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1729" w:rsidRPr="002A6879" w:rsidRDefault="00DE1729">
      <w:pPr>
        <w:snapToGrid w:val="0"/>
        <w:spacing w:line="360" w:lineRule="auto"/>
        <w:jc w:val="center"/>
        <w:rPr>
          <w:rFonts w:asciiTheme="minorEastAsia" w:eastAsiaTheme="minorEastAsia" w:hAnsiTheme="minorEastAsia" w:cstheme="minorEastAsia"/>
          <w:b/>
          <w:bCs/>
          <w:sz w:val="44"/>
          <w:szCs w:val="44"/>
        </w:rPr>
      </w:pPr>
    </w:p>
    <w:p w:rsidR="00DE1729" w:rsidRDefault="00215D8C">
      <w:pPr>
        <w:spacing w:line="360" w:lineRule="auto"/>
        <w:jc w:val="center"/>
        <w:rPr>
          <w:rFonts w:asciiTheme="minorEastAsia" w:eastAsiaTheme="minorEastAsia" w:hAnsiTheme="minorEastAsia" w:cstheme="minorEastAsia"/>
          <w:b/>
          <w:bCs/>
          <w:sz w:val="52"/>
          <w:szCs w:val="52"/>
        </w:rPr>
      </w:pPr>
      <w:r w:rsidRPr="00215D8C">
        <w:rPr>
          <w:rFonts w:asciiTheme="minorEastAsia" w:eastAsiaTheme="minorEastAsia" w:hAnsiTheme="minorEastAsia" w:cstheme="minorEastAsia" w:hint="eastAsia"/>
          <w:b/>
          <w:bCs/>
          <w:sz w:val="52"/>
          <w:szCs w:val="52"/>
        </w:rPr>
        <w:t>北京邮电大学导师门户系统服务项目</w:t>
      </w:r>
    </w:p>
    <w:p w:rsidR="00215D8C" w:rsidRPr="00215D8C" w:rsidRDefault="00215D8C">
      <w:pPr>
        <w:spacing w:line="360" w:lineRule="auto"/>
        <w:jc w:val="center"/>
        <w:rPr>
          <w:rFonts w:asciiTheme="minorEastAsia" w:eastAsiaTheme="minorEastAsia" w:hAnsiTheme="minorEastAsia" w:cstheme="minorEastAsia"/>
          <w:b/>
          <w:bCs/>
          <w:sz w:val="44"/>
          <w:szCs w:val="44"/>
        </w:rPr>
      </w:pPr>
    </w:p>
    <w:p w:rsidR="00DE1729" w:rsidRPr="004D4599" w:rsidRDefault="007F01A6">
      <w:pPr>
        <w:spacing w:line="360" w:lineRule="auto"/>
        <w:jc w:val="center"/>
        <w:rPr>
          <w:rFonts w:asciiTheme="minorEastAsia" w:eastAsiaTheme="minorEastAsia" w:hAnsiTheme="minorEastAsia" w:cstheme="minorEastAsia"/>
          <w:b/>
          <w:sz w:val="30"/>
          <w:szCs w:val="30"/>
        </w:rPr>
      </w:pPr>
      <w:r w:rsidRPr="004D4599">
        <w:rPr>
          <w:rFonts w:asciiTheme="minorEastAsia" w:eastAsiaTheme="minorEastAsia" w:hAnsiTheme="minorEastAsia" w:cstheme="minorEastAsia" w:hint="eastAsia"/>
          <w:b/>
          <w:sz w:val="84"/>
          <w:szCs w:val="84"/>
        </w:rPr>
        <w:t>招标文件</w:t>
      </w:r>
    </w:p>
    <w:p w:rsidR="00DE1729" w:rsidRPr="004D4599" w:rsidRDefault="00DE1729">
      <w:pPr>
        <w:spacing w:line="360" w:lineRule="auto"/>
        <w:ind w:firstLineChars="300" w:firstLine="904"/>
        <w:rPr>
          <w:rFonts w:asciiTheme="minorEastAsia" w:eastAsiaTheme="minorEastAsia" w:hAnsiTheme="minorEastAsia" w:cstheme="minorEastAsia"/>
          <w:b/>
          <w:sz w:val="30"/>
          <w:szCs w:val="30"/>
        </w:rPr>
      </w:pPr>
    </w:p>
    <w:p w:rsidR="00DE1729" w:rsidRPr="004D4599" w:rsidRDefault="00DE1729">
      <w:pPr>
        <w:spacing w:line="360" w:lineRule="auto"/>
        <w:jc w:val="center"/>
        <w:rPr>
          <w:rFonts w:asciiTheme="minorEastAsia" w:eastAsiaTheme="minorEastAsia" w:hAnsiTheme="minorEastAsia" w:cstheme="minorEastAsia"/>
          <w:b/>
          <w:sz w:val="32"/>
          <w:szCs w:val="32"/>
        </w:rPr>
      </w:pPr>
    </w:p>
    <w:p w:rsidR="00DE1729" w:rsidRPr="004D4599" w:rsidRDefault="00DE1729">
      <w:pPr>
        <w:spacing w:line="360" w:lineRule="auto"/>
        <w:jc w:val="center"/>
        <w:rPr>
          <w:rFonts w:asciiTheme="minorEastAsia" w:eastAsiaTheme="minorEastAsia" w:hAnsiTheme="minorEastAsia" w:cstheme="minorEastAsia"/>
          <w:b/>
          <w:sz w:val="32"/>
          <w:szCs w:val="32"/>
        </w:rPr>
      </w:pPr>
    </w:p>
    <w:p w:rsidR="00DE1729" w:rsidRPr="004D4599" w:rsidRDefault="007F01A6">
      <w:pPr>
        <w:spacing w:line="360" w:lineRule="auto"/>
        <w:jc w:val="center"/>
        <w:rPr>
          <w:rFonts w:asciiTheme="minorEastAsia" w:eastAsiaTheme="minorEastAsia" w:hAnsiTheme="minorEastAsia" w:cstheme="minorEastAsia"/>
          <w:b/>
          <w:sz w:val="32"/>
          <w:szCs w:val="32"/>
        </w:rPr>
      </w:pPr>
      <w:r w:rsidRPr="004D4599">
        <w:rPr>
          <w:rFonts w:asciiTheme="minorEastAsia" w:eastAsiaTheme="minorEastAsia" w:hAnsiTheme="minorEastAsia" w:cstheme="minorEastAsia" w:hint="eastAsia"/>
          <w:b/>
          <w:sz w:val="32"/>
          <w:szCs w:val="32"/>
        </w:rPr>
        <w:t>项目编号：</w:t>
      </w:r>
      <w:r w:rsidRPr="004D4599">
        <w:rPr>
          <w:rFonts w:asciiTheme="minorEastAsia" w:eastAsiaTheme="minorEastAsia" w:hAnsiTheme="minorEastAsia" w:cstheme="minorEastAsia"/>
          <w:b/>
          <w:sz w:val="32"/>
          <w:szCs w:val="32"/>
        </w:rPr>
        <w:t>BIECC-ZB</w:t>
      </w:r>
      <w:r w:rsidR="00A22A31">
        <w:rPr>
          <w:rFonts w:asciiTheme="minorEastAsia" w:eastAsiaTheme="minorEastAsia" w:hAnsiTheme="minorEastAsia" w:cstheme="minorEastAsia"/>
          <w:b/>
          <w:sz w:val="32"/>
          <w:szCs w:val="32"/>
        </w:rPr>
        <w:t>86</w:t>
      </w:r>
      <w:r w:rsidR="00215D8C">
        <w:rPr>
          <w:rFonts w:asciiTheme="minorEastAsia" w:eastAsiaTheme="minorEastAsia" w:hAnsiTheme="minorEastAsia" w:cstheme="minorEastAsia"/>
          <w:b/>
          <w:sz w:val="32"/>
          <w:szCs w:val="32"/>
        </w:rPr>
        <w:t>9</w:t>
      </w:r>
      <w:r w:rsidR="00A22A31">
        <w:rPr>
          <w:rFonts w:asciiTheme="minorEastAsia" w:eastAsiaTheme="minorEastAsia" w:hAnsiTheme="minorEastAsia" w:cstheme="minorEastAsia"/>
          <w:b/>
          <w:sz w:val="32"/>
          <w:szCs w:val="32"/>
        </w:rPr>
        <w:t>9</w:t>
      </w:r>
      <w:r w:rsidR="00C50D1E">
        <w:rPr>
          <w:rFonts w:asciiTheme="minorEastAsia" w:eastAsiaTheme="minorEastAsia" w:hAnsiTheme="minorEastAsia" w:cstheme="minorEastAsia"/>
          <w:b/>
          <w:sz w:val="32"/>
          <w:szCs w:val="32"/>
        </w:rPr>
        <w:t>/</w:t>
      </w:r>
      <w:r w:rsidR="00C50D1E" w:rsidRPr="00C50D1E">
        <w:rPr>
          <w:rFonts w:asciiTheme="minorEastAsia" w:eastAsiaTheme="minorEastAsia" w:hAnsiTheme="minorEastAsia" w:cstheme="minorEastAsia"/>
          <w:b/>
          <w:sz w:val="32"/>
          <w:szCs w:val="32"/>
        </w:rPr>
        <w:t>BUPT-FWXCZB-20004</w:t>
      </w:r>
    </w:p>
    <w:p w:rsidR="00DE1729" w:rsidRPr="004D4599" w:rsidRDefault="00DE1729">
      <w:pPr>
        <w:spacing w:line="360" w:lineRule="auto"/>
        <w:jc w:val="center"/>
        <w:rPr>
          <w:rFonts w:asciiTheme="minorEastAsia" w:eastAsiaTheme="minorEastAsia" w:hAnsiTheme="minorEastAsia" w:cstheme="minorEastAsia"/>
          <w:b/>
          <w:sz w:val="30"/>
          <w:szCs w:val="30"/>
        </w:rPr>
      </w:pPr>
    </w:p>
    <w:p w:rsidR="00DE1729" w:rsidRPr="004D4599" w:rsidRDefault="00DE1729">
      <w:pPr>
        <w:spacing w:line="360" w:lineRule="auto"/>
        <w:jc w:val="center"/>
        <w:rPr>
          <w:rFonts w:asciiTheme="minorEastAsia" w:eastAsiaTheme="minorEastAsia" w:hAnsiTheme="minorEastAsia" w:cstheme="minorEastAsia"/>
          <w:b/>
          <w:sz w:val="30"/>
          <w:szCs w:val="30"/>
        </w:rPr>
      </w:pPr>
    </w:p>
    <w:p w:rsidR="00DE1729" w:rsidRPr="004D4599" w:rsidRDefault="00DE1729">
      <w:pPr>
        <w:spacing w:line="360" w:lineRule="auto"/>
        <w:jc w:val="center"/>
        <w:rPr>
          <w:rFonts w:asciiTheme="minorEastAsia" w:eastAsiaTheme="minorEastAsia" w:hAnsiTheme="minorEastAsia" w:cstheme="minorEastAsia"/>
          <w:b/>
          <w:sz w:val="30"/>
          <w:szCs w:val="30"/>
        </w:rPr>
      </w:pPr>
    </w:p>
    <w:p w:rsidR="00DE1729" w:rsidRPr="004D4599" w:rsidRDefault="00DE1729">
      <w:pPr>
        <w:spacing w:line="360" w:lineRule="auto"/>
        <w:jc w:val="center"/>
        <w:rPr>
          <w:rFonts w:asciiTheme="minorEastAsia" w:eastAsiaTheme="minorEastAsia" w:hAnsiTheme="minorEastAsia" w:cstheme="minorEastAsia"/>
          <w:b/>
          <w:sz w:val="30"/>
          <w:szCs w:val="30"/>
        </w:rPr>
      </w:pPr>
    </w:p>
    <w:p w:rsidR="00DE1729" w:rsidRPr="004D4599" w:rsidRDefault="00DE1729">
      <w:pPr>
        <w:spacing w:line="360" w:lineRule="auto"/>
        <w:jc w:val="center"/>
        <w:rPr>
          <w:rFonts w:asciiTheme="minorEastAsia" w:eastAsiaTheme="minorEastAsia" w:hAnsiTheme="minorEastAsia" w:cstheme="minorEastAsia"/>
          <w:b/>
          <w:sz w:val="30"/>
          <w:szCs w:val="30"/>
        </w:rPr>
      </w:pPr>
    </w:p>
    <w:p w:rsidR="00DE1729" w:rsidRPr="004D4599" w:rsidRDefault="00DE1729">
      <w:pPr>
        <w:spacing w:line="360" w:lineRule="auto"/>
        <w:jc w:val="center"/>
        <w:rPr>
          <w:rFonts w:asciiTheme="minorEastAsia" w:eastAsiaTheme="minorEastAsia" w:hAnsiTheme="minorEastAsia" w:cstheme="minorEastAsia"/>
          <w:b/>
          <w:sz w:val="30"/>
          <w:szCs w:val="30"/>
        </w:rPr>
      </w:pPr>
    </w:p>
    <w:p w:rsidR="00DE1729" w:rsidRPr="004D4599" w:rsidRDefault="00DE1729">
      <w:pPr>
        <w:spacing w:line="360" w:lineRule="auto"/>
        <w:jc w:val="center"/>
        <w:rPr>
          <w:rFonts w:asciiTheme="minorEastAsia" w:eastAsiaTheme="minorEastAsia" w:hAnsiTheme="minorEastAsia" w:cstheme="minorEastAsia"/>
          <w:b/>
          <w:sz w:val="30"/>
          <w:szCs w:val="30"/>
        </w:rPr>
      </w:pPr>
    </w:p>
    <w:p w:rsidR="00DE1729" w:rsidRPr="004D4599" w:rsidRDefault="007F01A6">
      <w:pPr>
        <w:spacing w:line="360" w:lineRule="auto"/>
        <w:jc w:val="center"/>
        <w:rPr>
          <w:rFonts w:asciiTheme="minorEastAsia" w:eastAsiaTheme="minorEastAsia" w:hAnsiTheme="minorEastAsia" w:cstheme="minorEastAsia"/>
          <w:b/>
          <w:w w:val="80"/>
          <w:sz w:val="32"/>
        </w:rPr>
      </w:pPr>
      <w:r w:rsidRPr="004D4599">
        <w:rPr>
          <w:rFonts w:asciiTheme="minorEastAsia" w:eastAsiaTheme="minorEastAsia" w:hAnsiTheme="minorEastAsia" w:cstheme="minorEastAsia" w:hint="eastAsia"/>
          <w:b/>
          <w:sz w:val="36"/>
          <w:szCs w:val="36"/>
        </w:rPr>
        <w:t>北京国际工程咨询有限公司</w:t>
      </w:r>
    </w:p>
    <w:p w:rsidR="00DE1729" w:rsidRPr="004D4599" w:rsidRDefault="004D4599">
      <w:pPr>
        <w:spacing w:line="360" w:lineRule="auto"/>
        <w:jc w:val="center"/>
        <w:rPr>
          <w:rFonts w:asciiTheme="minorEastAsia" w:eastAsiaTheme="minorEastAsia" w:hAnsiTheme="minorEastAsia" w:cstheme="minorEastAsia"/>
          <w:b/>
          <w:w w:val="80"/>
          <w:sz w:val="32"/>
        </w:rPr>
        <w:sectPr w:rsidR="00DE1729" w:rsidRPr="004D4599" w:rsidSect="00EA0B0C">
          <w:headerReference w:type="even" r:id="rId7"/>
          <w:headerReference w:type="default" r:id="rId8"/>
          <w:footerReference w:type="even" r:id="rId9"/>
          <w:footerReference w:type="default" r:id="rId10"/>
          <w:headerReference w:type="first" r:id="rId11"/>
          <w:footerReference w:type="first" r:id="rId12"/>
          <w:pgSz w:w="11907" w:h="16840"/>
          <w:pgMar w:top="1089" w:right="1418" w:bottom="1021" w:left="1418" w:header="851" w:footer="851" w:gutter="0"/>
          <w:pgNumType w:start="1"/>
          <w:cols w:space="720"/>
          <w:titlePg/>
          <w:docGrid w:linePitch="462"/>
        </w:sectPr>
      </w:pPr>
      <w:r w:rsidRPr="004D4599">
        <w:rPr>
          <w:rFonts w:asciiTheme="minorEastAsia" w:eastAsiaTheme="minorEastAsia" w:hAnsiTheme="minorEastAsia" w:cstheme="minorEastAsia"/>
          <w:b/>
          <w:w w:val="80"/>
          <w:sz w:val="32"/>
        </w:rPr>
        <w:t>2020</w:t>
      </w:r>
      <w:r w:rsidRPr="004D4599">
        <w:rPr>
          <w:rFonts w:asciiTheme="minorEastAsia" w:eastAsiaTheme="minorEastAsia" w:hAnsiTheme="minorEastAsia" w:cstheme="minorEastAsia" w:hint="eastAsia"/>
          <w:b/>
          <w:w w:val="80"/>
          <w:sz w:val="32"/>
        </w:rPr>
        <w:t>年</w:t>
      </w:r>
      <w:r w:rsidR="00A22A31">
        <w:rPr>
          <w:rFonts w:asciiTheme="minorEastAsia" w:eastAsiaTheme="minorEastAsia" w:hAnsiTheme="minorEastAsia" w:cstheme="minorEastAsia"/>
          <w:b/>
          <w:w w:val="80"/>
          <w:sz w:val="32"/>
        </w:rPr>
        <w:t>7</w:t>
      </w:r>
      <w:r w:rsidR="007F01A6" w:rsidRPr="004D4599">
        <w:rPr>
          <w:rFonts w:asciiTheme="minorEastAsia" w:eastAsiaTheme="minorEastAsia" w:hAnsiTheme="minorEastAsia" w:cstheme="minorEastAsia" w:hint="eastAsia"/>
          <w:b/>
          <w:w w:val="80"/>
          <w:sz w:val="32"/>
        </w:rPr>
        <w:t>月</w:t>
      </w:r>
    </w:p>
    <w:p w:rsidR="00DE1729" w:rsidRPr="004D4599" w:rsidRDefault="007F01A6">
      <w:pPr>
        <w:pStyle w:val="10"/>
        <w:tabs>
          <w:tab w:val="right" w:leader="dot" w:pos="9061"/>
        </w:tabs>
        <w:jc w:val="center"/>
        <w:rPr>
          <w:rFonts w:asciiTheme="minorEastAsia" w:eastAsiaTheme="minorEastAsia" w:hAnsiTheme="minorEastAsia" w:cstheme="minorEastAsia"/>
          <w:sz w:val="30"/>
          <w:szCs w:val="30"/>
        </w:rPr>
      </w:pPr>
      <w:bookmarkStart w:id="0" w:name="_Toc310195689"/>
      <w:bookmarkStart w:id="1" w:name="_Toc310196405"/>
      <w:bookmarkStart w:id="2" w:name="_Toc310195773"/>
      <w:r w:rsidRPr="004D4599">
        <w:rPr>
          <w:rFonts w:asciiTheme="minorEastAsia" w:eastAsiaTheme="minorEastAsia" w:hAnsiTheme="minorEastAsia" w:cstheme="minorEastAsia" w:hint="eastAsia"/>
          <w:sz w:val="30"/>
          <w:szCs w:val="30"/>
        </w:rPr>
        <w:lastRenderedPageBreak/>
        <w:t>目录</w:t>
      </w:r>
      <w:bookmarkStart w:id="3" w:name="_Toc236642918"/>
      <w:bookmarkEnd w:id="0"/>
      <w:bookmarkEnd w:id="1"/>
      <w:bookmarkEnd w:id="2"/>
    </w:p>
    <w:p w:rsidR="00946ECC" w:rsidRDefault="00334261">
      <w:pPr>
        <w:pStyle w:val="10"/>
        <w:tabs>
          <w:tab w:val="right" w:leader="dot" w:pos="9061"/>
        </w:tabs>
        <w:rPr>
          <w:rFonts w:asciiTheme="minorHAnsi" w:eastAsiaTheme="minorEastAsia" w:hAnsiTheme="minorHAnsi" w:cstheme="minorBidi"/>
          <w:b w:val="0"/>
          <w:bCs w:val="0"/>
          <w:iCs w:val="0"/>
          <w:noProof/>
          <w:sz w:val="21"/>
          <w:szCs w:val="22"/>
        </w:rPr>
      </w:pPr>
      <w:r w:rsidRPr="002D32F7">
        <w:rPr>
          <w:rFonts w:ascii="宋体" w:hAnsi="宋体" w:cstheme="minorEastAsia"/>
          <w:b w:val="0"/>
          <w:iCs w:val="0"/>
          <w:sz w:val="21"/>
          <w:szCs w:val="21"/>
        </w:rPr>
        <w:fldChar w:fldCharType="begin"/>
      </w:r>
      <w:r w:rsidR="007F01A6" w:rsidRPr="002D32F7">
        <w:rPr>
          <w:rFonts w:ascii="宋体" w:hAnsi="宋体" w:cstheme="minorEastAsia"/>
          <w:b w:val="0"/>
          <w:sz w:val="21"/>
          <w:szCs w:val="21"/>
        </w:rPr>
        <w:instrText>TOC \o "1-3" \h \z \u</w:instrText>
      </w:r>
      <w:r w:rsidRPr="002D32F7">
        <w:rPr>
          <w:rFonts w:ascii="宋体" w:hAnsi="宋体" w:cstheme="minorEastAsia"/>
          <w:b w:val="0"/>
          <w:iCs w:val="0"/>
          <w:sz w:val="21"/>
          <w:szCs w:val="21"/>
        </w:rPr>
        <w:fldChar w:fldCharType="separate"/>
      </w:r>
      <w:hyperlink w:anchor="_Toc45727954" w:history="1">
        <w:r w:rsidR="00946ECC" w:rsidRPr="00C56275">
          <w:rPr>
            <w:rStyle w:val="afe"/>
            <w:rFonts w:asciiTheme="minorEastAsia" w:hAnsiTheme="minorEastAsia" w:cstheme="minorEastAsia"/>
            <w:noProof/>
          </w:rPr>
          <w:t>第一章投标邀请</w:t>
        </w:r>
        <w:r w:rsidR="00946ECC">
          <w:rPr>
            <w:noProof/>
            <w:webHidden/>
          </w:rPr>
          <w:tab/>
        </w:r>
        <w:r>
          <w:rPr>
            <w:noProof/>
            <w:webHidden/>
          </w:rPr>
          <w:fldChar w:fldCharType="begin"/>
        </w:r>
        <w:r w:rsidR="00946ECC">
          <w:rPr>
            <w:noProof/>
            <w:webHidden/>
          </w:rPr>
          <w:instrText xml:space="preserve"> PAGEREF _Toc45727954 \h </w:instrText>
        </w:r>
        <w:r>
          <w:rPr>
            <w:noProof/>
            <w:webHidden/>
          </w:rPr>
        </w:r>
        <w:r>
          <w:rPr>
            <w:noProof/>
            <w:webHidden/>
          </w:rPr>
          <w:fldChar w:fldCharType="separate"/>
        </w:r>
        <w:r w:rsidR="00946ECC">
          <w:rPr>
            <w:noProof/>
            <w:webHidden/>
          </w:rPr>
          <w:t>4</w:t>
        </w:r>
        <w:r>
          <w:rPr>
            <w:noProof/>
            <w:webHidden/>
          </w:rPr>
          <w:fldChar w:fldCharType="end"/>
        </w:r>
      </w:hyperlink>
    </w:p>
    <w:p w:rsidR="00946ECC" w:rsidRDefault="00334261">
      <w:pPr>
        <w:pStyle w:val="10"/>
        <w:tabs>
          <w:tab w:val="right" w:leader="dot" w:pos="9061"/>
        </w:tabs>
        <w:rPr>
          <w:rFonts w:asciiTheme="minorHAnsi" w:eastAsiaTheme="minorEastAsia" w:hAnsiTheme="minorHAnsi" w:cstheme="minorBidi"/>
          <w:b w:val="0"/>
          <w:bCs w:val="0"/>
          <w:iCs w:val="0"/>
          <w:noProof/>
          <w:sz w:val="21"/>
          <w:szCs w:val="22"/>
        </w:rPr>
      </w:pPr>
      <w:hyperlink w:anchor="_Toc45727955" w:history="1">
        <w:r w:rsidR="00946ECC" w:rsidRPr="00C56275">
          <w:rPr>
            <w:rStyle w:val="afe"/>
            <w:rFonts w:asciiTheme="minorEastAsia" w:hAnsiTheme="minorEastAsia" w:cstheme="minorEastAsia"/>
            <w:noProof/>
          </w:rPr>
          <w:t>第二章 投标人须知资料表</w:t>
        </w:r>
        <w:r w:rsidR="00946ECC">
          <w:rPr>
            <w:noProof/>
            <w:webHidden/>
          </w:rPr>
          <w:tab/>
        </w:r>
        <w:r>
          <w:rPr>
            <w:noProof/>
            <w:webHidden/>
          </w:rPr>
          <w:fldChar w:fldCharType="begin"/>
        </w:r>
        <w:r w:rsidR="00946ECC">
          <w:rPr>
            <w:noProof/>
            <w:webHidden/>
          </w:rPr>
          <w:instrText xml:space="preserve"> PAGEREF _Toc45727955 \h </w:instrText>
        </w:r>
        <w:r>
          <w:rPr>
            <w:noProof/>
            <w:webHidden/>
          </w:rPr>
        </w:r>
        <w:r>
          <w:rPr>
            <w:noProof/>
            <w:webHidden/>
          </w:rPr>
          <w:fldChar w:fldCharType="separate"/>
        </w:r>
        <w:r w:rsidR="00946ECC">
          <w:rPr>
            <w:noProof/>
            <w:webHidden/>
          </w:rPr>
          <w:t>7</w:t>
        </w:r>
        <w:r>
          <w:rPr>
            <w:noProof/>
            <w:webHidden/>
          </w:rPr>
          <w:fldChar w:fldCharType="end"/>
        </w:r>
      </w:hyperlink>
    </w:p>
    <w:p w:rsidR="00946ECC" w:rsidRDefault="00334261">
      <w:pPr>
        <w:pStyle w:val="10"/>
        <w:tabs>
          <w:tab w:val="right" w:leader="dot" w:pos="9061"/>
        </w:tabs>
        <w:rPr>
          <w:rFonts w:asciiTheme="minorHAnsi" w:eastAsiaTheme="minorEastAsia" w:hAnsiTheme="minorHAnsi" w:cstheme="minorBidi"/>
          <w:b w:val="0"/>
          <w:bCs w:val="0"/>
          <w:iCs w:val="0"/>
          <w:noProof/>
          <w:sz w:val="21"/>
          <w:szCs w:val="22"/>
        </w:rPr>
      </w:pPr>
      <w:hyperlink w:anchor="_Toc45727956" w:history="1">
        <w:r w:rsidR="00946ECC" w:rsidRPr="00C56275">
          <w:rPr>
            <w:rStyle w:val="afe"/>
            <w:rFonts w:asciiTheme="minorEastAsia" w:hAnsiTheme="minorEastAsia" w:cstheme="minorEastAsia"/>
            <w:noProof/>
          </w:rPr>
          <w:t>第三章 投标人须知</w:t>
        </w:r>
        <w:r w:rsidR="00946ECC">
          <w:rPr>
            <w:noProof/>
            <w:webHidden/>
          </w:rPr>
          <w:tab/>
        </w:r>
        <w:r>
          <w:rPr>
            <w:noProof/>
            <w:webHidden/>
          </w:rPr>
          <w:fldChar w:fldCharType="begin"/>
        </w:r>
        <w:r w:rsidR="00946ECC">
          <w:rPr>
            <w:noProof/>
            <w:webHidden/>
          </w:rPr>
          <w:instrText xml:space="preserve"> PAGEREF _Toc45727956 \h </w:instrText>
        </w:r>
        <w:r>
          <w:rPr>
            <w:noProof/>
            <w:webHidden/>
          </w:rPr>
        </w:r>
        <w:r>
          <w:rPr>
            <w:noProof/>
            <w:webHidden/>
          </w:rPr>
          <w:fldChar w:fldCharType="separate"/>
        </w:r>
        <w:r w:rsidR="00946ECC">
          <w:rPr>
            <w:noProof/>
            <w:webHidden/>
          </w:rPr>
          <w:t>10</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57" w:history="1">
        <w:r w:rsidR="00946ECC" w:rsidRPr="00C56275">
          <w:rPr>
            <w:rStyle w:val="afe"/>
            <w:rFonts w:cstheme="minorEastAsia"/>
            <w:noProof/>
          </w:rPr>
          <w:t>一说明</w:t>
        </w:r>
        <w:r w:rsidR="00946ECC">
          <w:rPr>
            <w:noProof/>
            <w:webHidden/>
          </w:rPr>
          <w:tab/>
        </w:r>
        <w:r>
          <w:rPr>
            <w:noProof/>
            <w:webHidden/>
          </w:rPr>
          <w:fldChar w:fldCharType="begin"/>
        </w:r>
        <w:r w:rsidR="00946ECC">
          <w:rPr>
            <w:noProof/>
            <w:webHidden/>
          </w:rPr>
          <w:instrText xml:space="preserve"> PAGEREF _Toc45727957 \h </w:instrText>
        </w:r>
        <w:r>
          <w:rPr>
            <w:noProof/>
            <w:webHidden/>
          </w:rPr>
        </w:r>
        <w:r>
          <w:rPr>
            <w:noProof/>
            <w:webHidden/>
          </w:rPr>
          <w:fldChar w:fldCharType="separate"/>
        </w:r>
        <w:r w:rsidR="00946ECC">
          <w:rPr>
            <w:noProof/>
            <w:webHidden/>
          </w:rPr>
          <w:t>10</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58" w:history="1">
        <w:r w:rsidR="00946ECC" w:rsidRPr="00C56275">
          <w:rPr>
            <w:rStyle w:val="afe"/>
            <w:rFonts w:cstheme="minorEastAsia"/>
            <w:noProof/>
          </w:rPr>
          <w:t xml:space="preserve">1. </w:t>
        </w:r>
        <w:r w:rsidR="00946ECC" w:rsidRPr="00C56275">
          <w:rPr>
            <w:rStyle w:val="afe"/>
            <w:rFonts w:cstheme="minorEastAsia"/>
            <w:noProof/>
          </w:rPr>
          <w:t>采购人、采购代理机构及合格的投标人</w:t>
        </w:r>
        <w:r w:rsidR="00946ECC">
          <w:rPr>
            <w:noProof/>
            <w:webHidden/>
          </w:rPr>
          <w:tab/>
        </w:r>
        <w:r>
          <w:rPr>
            <w:noProof/>
            <w:webHidden/>
          </w:rPr>
          <w:fldChar w:fldCharType="begin"/>
        </w:r>
        <w:r w:rsidR="00946ECC">
          <w:rPr>
            <w:noProof/>
            <w:webHidden/>
          </w:rPr>
          <w:instrText xml:space="preserve"> PAGEREF _Toc45727958 \h </w:instrText>
        </w:r>
        <w:r>
          <w:rPr>
            <w:noProof/>
            <w:webHidden/>
          </w:rPr>
        </w:r>
        <w:r>
          <w:rPr>
            <w:noProof/>
            <w:webHidden/>
          </w:rPr>
          <w:fldChar w:fldCharType="separate"/>
        </w:r>
        <w:r w:rsidR="00946ECC">
          <w:rPr>
            <w:noProof/>
            <w:webHidden/>
          </w:rPr>
          <w:t>10</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59" w:history="1">
        <w:r w:rsidR="00946ECC" w:rsidRPr="00C56275">
          <w:rPr>
            <w:rStyle w:val="afe"/>
            <w:rFonts w:cstheme="minorEastAsia"/>
            <w:noProof/>
          </w:rPr>
          <w:t xml:space="preserve">2. </w:t>
        </w:r>
        <w:r w:rsidR="00946ECC" w:rsidRPr="00C56275">
          <w:rPr>
            <w:rStyle w:val="afe"/>
            <w:rFonts w:cstheme="minorEastAsia"/>
            <w:noProof/>
          </w:rPr>
          <w:t>资金来源</w:t>
        </w:r>
        <w:r w:rsidR="00946ECC">
          <w:rPr>
            <w:noProof/>
            <w:webHidden/>
          </w:rPr>
          <w:tab/>
        </w:r>
        <w:r>
          <w:rPr>
            <w:noProof/>
            <w:webHidden/>
          </w:rPr>
          <w:fldChar w:fldCharType="begin"/>
        </w:r>
        <w:r w:rsidR="00946ECC">
          <w:rPr>
            <w:noProof/>
            <w:webHidden/>
          </w:rPr>
          <w:instrText xml:space="preserve"> PAGEREF _Toc45727959 \h </w:instrText>
        </w:r>
        <w:r>
          <w:rPr>
            <w:noProof/>
            <w:webHidden/>
          </w:rPr>
        </w:r>
        <w:r>
          <w:rPr>
            <w:noProof/>
            <w:webHidden/>
          </w:rPr>
          <w:fldChar w:fldCharType="separate"/>
        </w:r>
        <w:r w:rsidR="00946ECC">
          <w:rPr>
            <w:noProof/>
            <w:webHidden/>
          </w:rPr>
          <w:t>12</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60" w:history="1">
        <w:r w:rsidR="00946ECC" w:rsidRPr="00C56275">
          <w:rPr>
            <w:rStyle w:val="afe"/>
            <w:rFonts w:cstheme="minorEastAsia"/>
            <w:noProof/>
          </w:rPr>
          <w:t xml:space="preserve">3. </w:t>
        </w:r>
        <w:r w:rsidR="00946ECC" w:rsidRPr="00C56275">
          <w:rPr>
            <w:rStyle w:val="afe"/>
            <w:rFonts w:cstheme="minorEastAsia"/>
            <w:noProof/>
          </w:rPr>
          <w:t>投标费用</w:t>
        </w:r>
        <w:r w:rsidR="00946ECC">
          <w:rPr>
            <w:noProof/>
            <w:webHidden/>
          </w:rPr>
          <w:tab/>
        </w:r>
        <w:r>
          <w:rPr>
            <w:noProof/>
            <w:webHidden/>
          </w:rPr>
          <w:fldChar w:fldCharType="begin"/>
        </w:r>
        <w:r w:rsidR="00946ECC">
          <w:rPr>
            <w:noProof/>
            <w:webHidden/>
          </w:rPr>
          <w:instrText xml:space="preserve"> PAGEREF _Toc45727960 \h </w:instrText>
        </w:r>
        <w:r>
          <w:rPr>
            <w:noProof/>
            <w:webHidden/>
          </w:rPr>
        </w:r>
        <w:r>
          <w:rPr>
            <w:noProof/>
            <w:webHidden/>
          </w:rPr>
          <w:fldChar w:fldCharType="separate"/>
        </w:r>
        <w:r w:rsidR="00946ECC">
          <w:rPr>
            <w:noProof/>
            <w:webHidden/>
          </w:rPr>
          <w:t>12</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61" w:history="1">
        <w:r w:rsidR="00946ECC" w:rsidRPr="00C56275">
          <w:rPr>
            <w:rStyle w:val="afe"/>
            <w:rFonts w:cstheme="minorEastAsia"/>
            <w:noProof/>
          </w:rPr>
          <w:t>二招标文件</w:t>
        </w:r>
        <w:r w:rsidR="00946ECC">
          <w:rPr>
            <w:noProof/>
            <w:webHidden/>
          </w:rPr>
          <w:tab/>
        </w:r>
        <w:r>
          <w:rPr>
            <w:noProof/>
            <w:webHidden/>
          </w:rPr>
          <w:fldChar w:fldCharType="begin"/>
        </w:r>
        <w:r w:rsidR="00946ECC">
          <w:rPr>
            <w:noProof/>
            <w:webHidden/>
          </w:rPr>
          <w:instrText xml:space="preserve"> PAGEREF _Toc45727961 \h </w:instrText>
        </w:r>
        <w:r>
          <w:rPr>
            <w:noProof/>
            <w:webHidden/>
          </w:rPr>
        </w:r>
        <w:r>
          <w:rPr>
            <w:noProof/>
            <w:webHidden/>
          </w:rPr>
          <w:fldChar w:fldCharType="separate"/>
        </w:r>
        <w:r w:rsidR="00946ECC">
          <w:rPr>
            <w:noProof/>
            <w:webHidden/>
          </w:rPr>
          <w:t>12</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62" w:history="1">
        <w:r w:rsidR="00946ECC" w:rsidRPr="00C56275">
          <w:rPr>
            <w:rStyle w:val="afe"/>
            <w:rFonts w:cstheme="minorEastAsia"/>
            <w:noProof/>
          </w:rPr>
          <w:t xml:space="preserve">4. </w:t>
        </w:r>
        <w:r w:rsidR="00946ECC" w:rsidRPr="00C56275">
          <w:rPr>
            <w:rStyle w:val="afe"/>
            <w:rFonts w:cstheme="minorEastAsia"/>
            <w:noProof/>
          </w:rPr>
          <w:t>招标文件构成</w:t>
        </w:r>
        <w:r w:rsidR="00946ECC">
          <w:rPr>
            <w:noProof/>
            <w:webHidden/>
          </w:rPr>
          <w:tab/>
        </w:r>
        <w:r>
          <w:rPr>
            <w:noProof/>
            <w:webHidden/>
          </w:rPr>
          <w:fldChar w:fldCharType="begin"/>
        </w:r>
        <w:r w:rsidR="00946ECC">
          <w:rPr>
            <w:noProof/>
            <w:webHidden/>
          </w:rPr>
          <w:instrText xml:space="preserve"> PAGEREF _Toc45727962 \h </w:instrText>
        </w:r>
        <w:r>
          <w:rPr>
            <w:noProof/>
            <w:webHidden/>
          </w:rPr>
        </w:r>
        <w:r>
          <w:rPr>
            <w:noProof/>
            <w:webHidden/>
          </w:rPr>
          <w:fldChar w:fldCharType="separate"/>
        </w:r>
        <w:r w:rsidR="00946ECC">
          <w:rPr>
            <w:noProof/>
            <w:webHidden/>
          </w:rPr>
          <w:t>12</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63" w:history="1">
        <w:r w:rsidR="00946ECC" w:rsidRPr="00C56275">
          <w:rPr>
            <w:rStyle w:val="afe"/>
            <w:rFonts w:cstheme="minorEastAsia"/>
            <w:noProof/>
          </w:rPr>
          <w:t xml:space="preserve">5. </w:t>
        </w:r>
        <w:r w:rsidR="00946ECC" w:rsidRPr="00C56275">
          <w:rPr>
            <w:rStyle w:val="afe"/>
            <w:rFonts w:cstheme="minorEastAsia"/>
            <w:noProof/>
          </w:rPr>
          <w:t>投标人要求对招标文件的澄清</w:t>
        </w:r>
        <w:r w:rsidR="00946ECC">
          <w:rPr>
            <w:noProof/>
            <w:webHidden/>
          </w:rPr>
          <w:tab/>
        </w:r>
        <w:r>
          <w:rPr>
            <w:noProof/>
            <w:webHidden/>
          </w:rPr>
          <w:fldChar w:fldCharType="begin"/>
        </w:r>
        <w:r w:rsidR="00946ECC">
          <w:rPr>
            <w:noProof/>
            <w:webHidden/>
          </w:rPr>
          <w:instrText xml:space="preserve"> PAGEREF _Toc45727963 \h </w:instrText>
        </w:r>
        <w:r>
          <w:rPr>
            <w:noProof/>
            <w:webHidden/>
          </w:rPr>
        </w:r>
        <w:r>
          <w:rPr>
            <w:noProof/>
            <w:webHidden/>
          </w:rPr>
          <w:fldChar w:fldCharType="separate"/>
        </w:r>
        <w:r w:rsidR="00946ECC">
          <w:rPr>
            <w:noProof/>
            <w:webHidden/>
          </w:rPr>
          <w:t>13</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64" w:history="1">
        <w:r w:rsidR="00946ECC" w:rsidRPr="00C56275">
          <w:rPr>
            <w:rStyle w:val="afe"/>
            <w:rFonts w:cstheme="minorEastAsia"/>
            <w:noProof/>
          </w:rPr>
          <w:t xml:space="preserve">6. </w:t>
        </w:r>
        <w:r w:rsidR="00946ECC" w:rsidRPr="00C56275">
          <w:rPr>
            <w:rStyle w:val="afe"/>
            <w:rFonts w:cstheme="minorEastAsia"/>
            <w:noProof/>
          </w:rPr>
          <w:t>采购人或采购代理机构对招标文件的澄清或修改</w:t>
        </w:r>
        <w:r w:rsidR="00946ECC">
          <w:rPr>
            <w:noProof/>
            <w:webHidden/>
          </w:rPr>
          <w:tab/>
        </w:r>
        <w:r>
          <w:rPr>
            <w:noProof/>
            <w:webHidden/>
          </w:rPr>
          <w:fldChar w:fldCharType="begin"/>
        </w:r>
        <w:r w:rsidR="00946ECC">
          <w:rPr>
            <w:noProof/>
            <w:webHidden/>
          </w:rPr>
          <w:instrText xml:space="preserve"> PAGEREF _Toc45727964 \h </w:instrText>
        </w:r>
        <w:r>
          <w:rPr>
            <w:noProof/>
            <w:webHidden/>
          </w:rPr>
        </w:r>
        <w:r>
          <w:rPr>
            <w:noProof/>
            <w:webHidden/>
          </w:rPr>
          <w:fldChar w:fldCharType="separate"/>
        </w:r>
        <w:r w:rsidR="00946ECC">
          <w:rPr>
            <w:noProof/>
            <w:webHidden/>
          </w:rPr>
          <w:t>13</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65" w:history="1">
        <w:r w:rsidR="00946ECC" w:rsidRPr="00C56275">
          <w:rPr>
            <w:rStyle w:val="afe"/>
            <w:rFonts w:cstheme="minorEastAsia"/>
            <w:noProof/>
          </w:rPr>
          <w:t>三投标文件的编制</w:t>
        </w:r>
        <w:r w:rsidR="00946ECC">
          <w:rPr>
            <w:noProof/>
            <w:webHidden/>
          </w:rPr>
          <w:tab/>
        </w:r>
        <w:r>
          <w:rPr>
            <w:noProof/>
            <w:webHidden/>
          </w:rPr>
          <w:fldChar w:fldCharType="begin"/>
        </w:r>
        <w:r w:rsidR="00946ECC">
          <w:rPr>
            <w:noProof/>
            <w:webHidden/>
          </w:rPr>
          <w:instrText xml:space="preserve"> PAGEREF _Toc45727965 \h </w:instrText>
        </w:r>
        <w:r>
          <w:rPr>
            <w:noProof/>
            <w:webHidden/>
          </w:rPr>
        </w:r>
        <w:r>
          <w:rPr>
            <w:noProof/>
            <w:webHidden/>
          </w:rPr>
          <w:fldChar w:fldCharType="separate"/>
        </w:r>
        <w:r w:rsidR="00946ECC">
          <w:rPr>
            <w:noProof/>
            <w:webHidden/>
          </w:rPr>
          <w:t>13</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66" w:history="1">
        <w:r w:rsidR="00946ECC" w:rsidRPr="00C56275">
          <w:rPr>
            <w:rStyle w:val="afe"/>
            <w:rFonts w:cstheme="minorEastAsia"/>
            <w:noProof/>
          </w:rPr>
          <w:t xml:space="preserve">7. </w:t>
        </w:r>
        <w:r w:rsidR="00946ECC" w:rsidRPr="00C56275">
          <w:rPr>
            <w:rStyle w:val="afe"/>
            <w:rFonts w:cstheme="minorEastAsia"/>
            <w:noProof/>
          </w:rPr>
          <w:t>投标文件编制的原则</w:t>
        </w:r>
        <w:r w:rsidR="00946ECC">
          <w:rPr>
            <w:noProof/>
            <w:webHidden/>
          </w:rPr>
          <w:tab/>
        </w:r>
        <w:r>
          <w:rPr>
            <w:noProof/>
            <w:webHidden/>
          </w:rPr>
          <w:fldChar w:fldCharType="begin"/>
        </w:r>
        <w:r w:rsidR="00946ECC">
          <w:rPr>
            <w:noProof/>
            <w:webHidden/>
          </w:rPr>
          <w:instrText xml:space="preserve"> PAGEREF _Toc45727966 \h </w:instrText>
        </w:r>
        <w:r>
          <w:rPr>
            <w:noProof/>
            <w:webHidden/>
          </w:rPr>
        </w:r>
        <w:r>
          <w:rPr>
            <w:noProof/>
            <w:webHidden/>
          </w:rPr>
          <w:fldChar w:fldCharType="separate"/>
        </w:r>
        <w:r w:rsidR="00946ECC">
          <w:rPr>
            <w:noProof/>
            <w:webHidden/>
          </w:rPr>
          <w:t>13</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67" w:history="1">
        <w:r w:rsidR="00946ECC" w:rsidRPr="00C56275">
          <w:rPr>
            <w:rStyle w:val="afe"/>
            <w:rFonts w:cstheme="minorEastAsia"/>
            <w:noProof/>
          </w:rPr>
          <w:t xml:space="preserve">8. </w:t>
        </w:r>
        <w:r w:rsidR="00946ECC" w:rsidRPr="00C56275">
          <w:rPr>
            <w:rStyle w:val="afe"/>
            <w:rFonts w:cstheme="minorEastAsia"/>
            <w:noProof/>
          </w:rPr>
          <w:t>投标范围及投标文件中计量单位的使用</w:t>
        </w:r>
        <w:r w:rsidR="00946ECC">
          <w:rPr>
            <w:noProof/>
            <w:webHidden/>
          </w:rPr>
          <w:tab/>
        </w:r>
        <w:r>
          <w:rPr>
            <w:noProof/>
            <w:webHidden/>
          </w:rPr>
          <w:fldChar w:fldCharType="begin"/>
        </w:r>
        <w:r w:rsidR="00946ECC">
          <w:rPr>
            <w:noProof/>
            <w:webHidden/>
          </w:rPr>
          <w:instrText xml:space="preserve"> PAGEREF _Toc45727967 \h </w:instrText>
        </w:r>
        <w:r>
          <w:rPr>
            <w:noProof/>
            <w:webHidden/>
          </w:rPr>
        </w:r>
        <w:r>
          <w:rPr>
            <w:noProof/>
            <w:webHidden/>
          </w:rPr>
          <w:fldChar w:fldCharType="separate"/>
        </w:r>
        <w:r w:rsidR="00946ECC">
          <w:rPr>
            <w:noProof/>
            <w:webHidden/>
          </w:rPr>
          <w:t>13</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68" w:history="1">
        <w:r w:rsidR="00946ECC" w:rsidRPr="00C56275">
          <w:rPr>
            <w:rStyle w:val="afe"/>
            <w:rFonts w:cstheme="minorEastAsia"/>
            <w:noProof/>
          </w:rPr>
          <w:t xml:space="preserve">9. </w:t>
        </w:r>
        <w:r w:rsidR="00946ECC" w:rsidRPr="00C56275">
          <w:rPr>
            <w:rStyle w:val="afe"/>
            <w:rFonts w:cstheme="minorEastAsia"/>
            <w:noProof/>
          </w:rPr>
          <w:t>投标文件构成</w:t>
        </w:r>
        <w:r w:rsidR="00946ECC">
          <w:rPr>
            <w:noProof/>
            <w:webHidden/>
          </w:rPr>
          <w:tab/>
        </w:r>
        <w:r>
          <w:rPr>
            <w:noProof/>
            <w:webHidden/>
          </w:rPr>
          <w:fldChar w:fldCharType="begin"/>
        </w:r>
        <w:r w:rsidR="00946ECC">
          <w:rPr>
            <w:noProof/>
            <w:webHidden/>
          </w:rPr>
          <w:instrText xml:space="preserve"> PAGEREF _Toc45727968 \h </w:instrText>
        </w:r>
        <w:r>
          <w:rPr>
            <w:noProof/>
            <w:webHidden/>
          </w:rPr>
        </w:r>
        <w:r>
          <w:rPr>
            <w:noProof/>
            <w:webHidden/>
          </w:rPr>
          <w:fldChar w:fldCharType="separate"/>
        </w:r>
        <w:r w:rsidR="00946ECC">
          <w:rPr>
            <w:noProof/>
            <w:webHidden/>
          </w:rPr>
          <w:t>14</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69" w:history="1">
        <w:r w:rsidR="00946ECC" w:rsidRPr="00C56275">
          <w:rPr>
            <w:rStyle w:val="afe"/>
            <w:rFonts w:cstheme="minorEastAsia"/>
            <w:noProof/>
          </w:rPr>
          <w:t xml:space="preserve">10. </w:t>
        </w:r>
        <w:r w:rsidR="00946ECC" w:rsidRPr="00C56275">
          <w:rPr>
            <w:rStyle w:val="afe"/>
            <w:rFonts w:cstheme="minorEastAsia"/>
            <w:noProof/>
          </w:rPr>
          <w:t>证明服务的合格性和符合招标文件规定的文件</w:t>
        </w:r>
        <w:r w:rsidR="00946ECC">
          <w:rPr>
            <w:noProof/>
            <w:webHidden/>
          </w:rPr>
          <w:tab/>
        </w:r>
        <w:r>
          <w:rPr>
            <w:noProof/>
            <w:webHidden/>
          </w:rPr>
          <w:fldChar w:fldCharType="begin"/>
        </w:r>
        <w:r w:rsidR="00946ECC">
          <w:rPr>
            <w:noProof/>
            <w:webHidden/>
          </w:rPr>
          <w:instrText xml:space="preserve"> PAGEREF _Toc45727969 \h </w:instrText>
        </w:r>
        <w:r>
          <w:rPr>
            <w:noProof/>
            <w:webHidden/>
          </w:rPr>
        </w:r>
        <w:r>
          <w:rPr>
            <w:noProof/>
            <w:webHidden/>
          </w:rPr>
          <w:fldChar w:fldCharType="separate"/>
        </w:r>
        <w:r w:rsidR="00946ECC">
          <w:rPr>
            <w:noProof/>
            <w:webHidden/>
          </w:rPr>
          <w:t>14</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70" w:history="1">
        <w:r w:rsidR="00946ECC" w:rsidRPr="00C56275">
          <w:rPr>
            <w:rStyle w:val="afe"/>
            <w:rFonts w:cstheme="minorEastAsia"/>
            <w:noProof/>
          </w:rPr>
          <w:t xml:space="preserve">11. </w:t>
        </w:r>
        <w:r w:rsidR="00946ECC" w:rsidRPr="00C56275">
          <w:rPr>
            <w:rStyle w:val="afe"/>
            <w:rFonts w:cstheme="minorEastAsia"/>
            <w:noProof/>
          </w:rPr>
          <w:t>投标报价</w:t>
        </w:r>
        <w:r w:rsidR="00946ECC">
          <w:rPr>
            <w:noProof/>
            <w:webHidden/>
          </w:rPr>
          <w:tab/>
        </w:r>
        <w:r>
          <w:rPr>
            <w:noProof/>
            <w:webHidden/>
          </w:rPr>
          <w:fldChar w:fldCharType="begin"/>
        </w:r>
        <w:r w:rsidR="00946ECC">
          <w:rPr>
            <w:noProof/>
            <w:webHidden/>
          </w:rPr>
          <w:instrText xml:space="preserve"> PAGEREF _Toc45727970 \h </w:instrText>
        </w:r>
        <w:r>
          <w:rPr>
            <w:noProof/>
            <w:webHidden/>
          </w:rPr>
        </w:r>
        <w:r>
          <w:rPr>
            <w:noProof/>
            <w:webHidden/>
          </w:rPr>
          <w:fldChar w:fldCharType="separate"/>
        </w:r>
        <w:r w:rsidR="00946ECC">
          <w:rPr>
            <w:noProof/>
            <w:webHidden/>
          </w:rPr>
          <w:t>15</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71" w:history="1">
        <w:r w:rsidR="00946ECC" w:rsidRPr="00C56275">
          <w:rPr>
            <w:rStyle w:val="afe"/>
            <w:rFonts w:cstheme="minorEastAsia"/>
            <w:noProof/>
          </w:rPr>
          <w:t xml:space="preserve">12. </w:t>
        </w:r>
        <w:r w:rsidR="00946ECC" w:rsidRPr="00C56275">
          <w:rPr>
            <w:rStyle w:val="afe"/>
            <w:rFonts w:cstheme="minorEastAsia"/>
            <w:noProof/>
          </w:rPr>
          <w:t>投标保证金</w:t>
        </w:r>
        <w:r w:rsidR="00946ECC">
          <w:rPr>
            <w:noProof/>
            <w:webHidden/>
          </w:rPr>
          <w:tab/>
        </w:r>
        <w:r>
          <w:rPr>
            <w:noProof/>
            <w:webHidden/>
          </w:rPr>
          <w:fldChar w:fldCharType="begin"/>
        </w:r>
        <w:r w:rsidR="00946ECC">
          <w:rPr>
            <w:noProof/>
            <w:webHidden/>
          </w:rPr>
          <w:instrText xml:space="preserve"> PAGEREF _Toc45727971 \h </w:instrText>
        </w:r>
        <w:r>
          <w:rPr>
            <w:noProof/>
            <w:webHidden/>
          </w:rPr>
        </w:r>
        <w:r>
          <w:rPr>
            <w:noProof/>
            <w:webHidden/>
          </w:rPr>
          <w:fldChar w:fldCharType="separate"/>
        </w:r>
        <w:r w:rsidR="00946ECC">
          <w:rPr>
            <w:noProof/>
            <w:webHidden/>
          </w:rPr>
          <w:t>16</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72" w:history="1">
        <w:r w:rsidR="00946ECC" w:rsidRPr="00C56275">
          <w:rPr>
            <w:rStyle w:val="afe"/>
            <w:rFonts w:cstheme="minorEastAsia"/>
            <w:noProof/>
          </w:rPr>
          <w:t xml:space="preserve">13. </w:t>
        </w:r>
        <w:r w:rsidR="00946ECC" w:rsidRPr="00C56275">
          <w:rPr>
            <w:rStyle w:val="afe"/>
            <w:rFonts w:cstheme="minorEastAsia"/>
            <w:noProof/>
          </w:rPr>
          <w:t>投标有效期</w:t>
        </w:r>
        <w:r w:rsidR="00946ECC">
          <w:rPr>
            <w:noProof/>
            <w:webHidden/>
          </w:rPr>
          <w:tab/>
        </w:r>
        <w:r>
          <w:rPr>
            <w:noProof/>
            <w:webHidden/>
          </w:rPr>
          <w:fldChar w:fldCharType="begin"/>
        </w:r>
        <w:r w:rsidR="00946ECC">
          <w:rPr>
            <w:noProof/>
            <w:webHidden/>
          </w:rPr>
          <w:instrText xml:space="preserve"> PAGEREF _Toc45727972 \h </w:instrText>
        </w:r>
        <w:r>
          <w:rPr>
            <w:noProof/>
            <w:webHidden/>
          </w:rPr>
        </w:r>
        <w:r>
          <w:rPr>
            <w:noProof/>
            <w:webHidden/>
          </w:rPr>
          <w:fldChar w:fldCharType="separate"/>
        </w:r>
        <w:r w:rsidR="00946ECC">
          <w:rPr>
            <w:noProof/>
            <w:webHidden/>
          </w:rPr>
          <w:t>17</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73" w:history="1">
        <w:r w:rsidR="00946ECC" w:rsidRPr="00C56275">
          <w:rPr>
            <w:rStyle w:val="afe"/>
            <w:rFonts w:cstheme="minorEastAsia"/>
            <w:noProof/>
          </w:rPr>
          <w:t xml:space="preserve">14. </w:t>
        </w:r>
        <w:r w:rsidR="00946ECC" w:rsidRPr="00C56275">
          <w:rPr>
            <w:rStyle w:val="afe"/>
            <w:rFonts w:cstheme="minorEastAsia"/>
            <w:noProof/>
          </w:rPr>
          <w:t>投标文件的签署与规定</w:t>
        </w:r>
        <w:r w:rsidR="00946ECC">
          <w:rPr>
            <w:noProof/>
            <w:webHidden/>
          </w:rPr>
          <w:tab/>
        </w:r>
        <w:r>
          <w:rPr>
            <w:noProof/>
            <w:webHidden/>
          </w:rPr>
          <w:fldChar w:fldCharType="begin"/>
        </w:r>
        <w:r w:rsidR="00946ECC">
          <w:rPr>
            <w:noProof/>
            <w:webHidden/>
          </w:rPr>
          <w:instrText xml:space="preserve"> PAGEREF _Toc45727973 \h </w:instrText>
        </w:r>
        <w:r>
          <w:rPr>
            <w:noProof/>
            <w:webHidden/>
          </w:rPr>
        </w:r>
        <w:r>
          <w:rPr>
            <w:noProof/>
            <w:webHidden/>
          </w:rPr>
          <w:fldChar w:fldCharType="separate"/>
        </w:r>
        <w:r w:rsidR="00946ECC">
          <w:rPr>
            <w:noProof/>
            <w:webHidden/>
          </w:rPr>
          <w:t>17</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74" w:history="1">
        <w:r w:rsidR="00946ECC" w:rsidRPr="00C56275">
          <w:rPr>
            <w:rStyle w:val="afe"/>
            <w:rFonts w:cstheme="minorEastAsia"/>
            <w:noProof/>
          </w:rPr>
          <w:t>四投标文件的递交</w:t>
        </w:r>
        <w:r w:rsidR="00946ECC">
          <w:rPr>
            <w:noProof/>
            <w:webHidden/>
          </w:rPr>
          <w:tab/>
        </w:r>
        <w:r>
          <w:rPr>
            <w:noProof/>
            <w:webHidden/>
          </w:rPr>
          <w:fldChar w:fldCharType="begin"/>
        </w:r>
        <w:r w:rsidR="00946ECC">
          <w:rPr>
            <w:noProof/>
            <w:webHidden/>
          </w:rPr>
          <w:instrText xml:space="preserve"> PAGEREF _Toc45727974 \h </w:instrText>
        </w:r>
        <w:r>
          <w:rPr>
            <w:noProof/>
            <w:webHidden/>
          </w:rPr>
        </w:r>
        <w:r>
          <w:rPr>
            <w:noProof/>
            <w:webHidden/>
          </w:rPr>
          <w:fldChar w:fldCharType="separate"/>
        </w:r>
        <w:r w:rsidR="00946ECC">
          <w:rPr>
            <w:noProof/>
            <w:webHidden/>
          </w:rPr>
          <w:t>17</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75" w:history="1">
        <w:r w:rsidR="00946ECC" w:rsidRPr="00C56275">
          <w:rPr>
            <w:rStyle w:val="afe"/>
            <w:rFonts w:cstheme="minorEastAsia"/>
            <w:noProof/>
          </w:rPr>
          <w:t xml:space="preserve">15. </w:t>
        </w:r>
        <w:r w:rsidR="00946ECC" w:rsidRPr="00C56275">
          <w:rPr>
            <w:rStyle w:val="afe"/>
            <w:rFonts w:cstheme="minorEastAsia"/>
            <w:noProof/>
          </w:rPr>
          <w:t>投标文件的装订、密封及递交</w:t>
        </w:r>
        <w:r w:rsidR="00946ECC">
          <w:rPr>
            <w:noProof/>
            <w:webHidden/>
          </w:rPr>
          <w:tab/>
        </w:r>
        <w:r>
          <w:rPr>
            <w:noProof/>
            <w:webHidden/>
          </w:rPr>
          <w:fldChar w:fldCharType="begin"/>
        </w:r>
        <w:r w:rsidR="00946ECC">
          <w:rPr>
            <w:noProof/>
            <w:webHidden/>
          </w:rPr>
          <w:instrText xml:space="preserve"> PAGEREF _Toc45727975 \h </w:instrText>
        </w:r>
        <w:r>
          <w:rPr>
            <w:noProof/>
            <w:webHidden/>
          </w:rPr>
        </w:r>
        <w:r>
          <w:rPr>
            <w:noProof/>
            <w:webHidden/>
          </w:rPr>
          <w:fldChar w:fldCharType="separate"/>
        </w:r>
        <w:r w:rsidR="00946ECC">
          <w:rPr>
            <w:noProof/>
            <w:webHidden/>
          </w:rPr>
          <w:t>17</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76" w:history="1">
        <w:r w:rsidR="00946ECC" w:rsidRPr="00C56275">
          <w:rPr>
            <w:rStyle w:val="afe"/>
            <w:rFonts w:cstheme="minorEastAsia"/>
            <w:noProof/>
          </w:rPr>
          <w:t xml:space="preserve">16. </w:t>
        </w:r>
        <w:r w:rsidR="00946ECC" w:rsidRPr="00C56275">
          <w:rPr>
            <w:rStyle w:val="afe"/>
            <w:rFonts w:cstheme="minorEastAsia"/>
            <w:noProof/>
          </w:rPr>
          <w:t>投标截止期</w:t>
        </w:r>
        <w:r w:rsidR="00946ECC">
          <w:rPr>
            <w:noProof/>
            <w:webHidden/>
          </w:rPr>
          <w:tab/>
        </w:r>
        <w:r>
          <w:rPr>
            <w:noProof/>
            <w:webHidden/>
          </w:rPr>
          <w:fldChar w:fldCharType="begin"/>
        </w:r>
        <w:r w:rsidR="00946ECC">
          <w:rPr>
            <w:noProof/>
            <w:webHidden/>
          </w:rPr>
          <w:instrText xml:space="preserve"> PAGEREF _Toc45727976 \h </w:instrText>
        </w:r>
        <w:r>
          <w:rPr>
            <w:noProof/>
            <w:webHidden/>
          </w:rPr>
        </w:r>
        <w:r>
          <w:rPr>
            <w:noProof/>
            <w:webHidden/>
          </w:rPr>
          <w:fldChar w:fldCharType="separate"/>
        </w:r>
        <w:r w:rsidR="00946ECC">
          <w:rPr>
            <w:noProof/>
            <w:webHidden/>
          </w:rPr>
          <w:t>18</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77" w:history="1">
        <w:r w:rsidR="00946ECC" w:rsidRPr="00C56275">
          <w:rPr>
            <w:rStyle w:val="afe"/>
            <w:rFonts w:cstheme="minorEastAsia"/>
            <w:noProof/>
          </w:rPr>
          <w:t xml:space="preserve">17. </w:t>
        </w:r>
        <w:r w:rsidR="00946ECC" w:rsidRPr="00C56275">
          <w:rPr>
            <w:rStyle w:val="afe"/>
            <w:rFonts w:cstheme="minorEastAsia"/>
            <w:noProof/>
          </w:rPr>
          <w:t>投标文件的修改与撤回</w:t>
        </w:r>
        <w:r w:rsidR="00946ECC">
          <w:rPr>
            <w:noProof/>
            <w:webHidden/>
          </w:rPr>
          <w:tab/>
        </w:r>
        <w:r>
          <w:rPr>
            <w:noProof/>
            <w:webHidden/>
          </w:rPr>
          <w:fldChar w:fldCharType="begin"/>
        </w:r>
        <w:r w:rsidR="00946ECC">
          <w:rPr>
            <w:noProof/>
            <w:webHidden/>
          </w:rPr>
          <w:instrText xml:space="preserve"> PAGEREF _Toc45727977 \h </w:instrText>
        </w:r>
        <w:r>
          <w:rPr>
            <w:noProof/>
            <w:webHidden/>
          </w:rPr>
        </w:r>
        <w:r>
          <w:rPr>
            <w:noProof/>
            <w:webHidden/>
          </w:rPr>
          <w:fldChar w:fldCharType="separate"/>
        </w:r>
        <w:r w:rsidR="00946ECC">
          <w:rPr>
            <w:noProof/>
            <w:webHidden/>
          </w:rPr>
          <w:t>18</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78" w:history="1">
        <w:r w:rsidR="00946ECC" w:rsidRPr="00C56275">
          <w:rPr>
            <w:rStyle w:val="afe"/>
            <w:rFonts w:cstheme="minorEastAsia"/>
            <w:noProof/>
          </w:rPr>
          <w:t>五</w:t>
        </w:r>
        <w:r w:rsidR="00946ECC" w:rsidRPr="00C56275">
          <w:rPr>
            <w:rStyle w:val="afe"/>
            <w:rFonts w:cstheme="minorEastAsia"/>
            <w:noProof/>
          </w:rPr>
          <w:t xml:space="preserve"> </w:t>
        </w:r>
        <w:r w:rsidR="00946ECC" w:rsidRPr="00C56275">
          <w:rPr>
            <w:rStyle w:val="afe"/>
            <w:rFonts w:cstheme="minorEastAsia"/>
            <w:noProof/>
          </w:rPr>
          <w:t>开标及评标</w:t>
        </w:r>
        <w:r w:rsidR="00946ECC">
          <w:rPr>
            <w:noProof/>
            <w:webHidden/>
          </w:rPr>
          <w:tab/>
        </w:r>
        <w:r>
          <w:rPr>
            <w:noProof/>
            <w:webHidden/>
          </w:rPr>
          <w:fldChar w:fldCharType="begin"/>
        </w:r>
        <w:r w:rsidR="00946ECC">
          <w:rPr>
            <w:noProof/>
            <w:webHidden/>
          </w:rPr>
          <w:instrText xml:space="preserve"> PAGEREF _Toc45727978 \h </w:instrText>
        </w:r>
        <w:r>
          <w:rPr>
            <w:noProof/>
            <w:webHidden/>
          </w:rPr>
        </w:r>
        <w:r>
          <w:rPr>
            <w:noProof/>
            <w:webHidden/>
          </w:rPr>
          <w:fldChar w:fldCharType="separate"/>
        </w:r>
        <w:r w:rsidR="00946ECC">
          <w:rPr>
            <w:noProof/>
            <w:webHidden/>
          </w:rPr>
          <w:t>19</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79" w:history="1">
        <w:r w:rsidR="00946ECC" w:rsidRPr="00C56275">
          <w:rPr>
            <w:rStyle w:val="afe"/>
            <w:rFonts w:cstheme="minorEastAsia"/>
            <w:noProof/>
          </w:rPr>
          <w:t xml:space="preserve">18. </w:t>
        </w:r>
        <w:r w:rsidR="00946ECC" w:rsidRPr="00C56275">
          <w:rPr>
            <w:rStyle w:val="afe"/>
            <w:rFonts w:cstheme="minorEastAsia"/>
            <w:noProof/>
          </w:rPr>
          <w:t>开标</w:t>
        </w:r>
        <w:r w:rsidR="00946ECC">
          <w:rPr>
            <w:noProof/>
            <w:webHidden/>
          </w:rPr>
          <w:tab/>
        </w:r>
        <w:r>
          <w:rPr>
            <w:noProof/>
            <w:webHidden/>
          </w:rPr>
          <w:fldChar w:fldCharType="begin"/>
        </w:r>
        <w:r w:rsidR="00946ECC">
          <w:rPr>
            <w:noProof/>
            <w:webHidden/>
          </w:rPr>
          <w:instrText xml:space="preserve"> PAGEREF _Toc45727979 \h </w:instrText>
        </w:r>
        <w:r>
          <w:rPr>
            <w:noProof/>
            <w:webHidden/>
          </w:rPr>
        </w:r>
        <w:r>
          <w:rPr>
            <w:noProof/>
            <w:webHidden/>
          </w:rPr>
          <w:fldChar w:fldCharType="separate"/>
        </w:r>
        <w:r w:rsidR="00946ECC">
          <w:rPr>
            <w:noProof/>
            <w:webHidden/>
          </w:rPr>
          <w:t>19</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80" w:history="1">
        <w:r w:rsidR="00946ECC" w:rsidRPr="00C56275">
          <w:rPr>
            <w:rStyle w:val="afe"/>
            <w:rFonts w:cstheme="minorEastAsia"/>
            <w:noProof/>
          </w:rPr>
          <w:t xml:space="preserve">19. </w:t>
        </w:r>
        <w:r w:rsidR="00946ECC" w:rsidRPr="00C56275">
          <w:rPr>
            <w:rStyle w:val="afe"/>
            <w:rFonts w:cstheme="minorEastAsia"/>
            <w:noProof/>
          </w:rPr>
          <w:t>评标委员会和评标方法</w:t>
        </w:r>
        <w:r w:rsidR="00946ECC">
          <w:rPr>
            <w:noProof/>
            <w:webHidden/>
          </w:rPr>
          <w:tab/>
        </w:r>
        <w:r>
          <w:rPr>
            <w:noProof/>
            <w:webHidden/>
          </w:rPr>
          <w:fldChar w:fldCharType="begin"/>
        </w:r>
        <w:r w:rsidR="00946ECC">
          <w:rPr>
            <w:noProof/>
            <w:webHidden/>
          </w:rPr>
          <w:instrText xml:space="preserve"> PAGEREF _Toc45727980 \h </w:instrText>
        </w:r>
        <w:r>
          <w:rPr>
            <w:noProof/>
            <w:webHidden/>
          </w:rPr>
        </w:r>
        <w:r>
          <w:rPr>
            <w:noProof/>
            <w:webHidden/>
          </w:rPr>
          <w:fldChar w:fldCharType="separate"/>
        </w:r>
        <w:r w:rsidR="00946ECC">
          <w:rPr>
            <w:noProof/>
            <w:webHidden/>
          </w:rPr>
          <w:t>19</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81" w:history="1">
        <w:r w:rsidR="00946ECC" w:rsidRPr="00C56275">
          <w:rPr>
            <w:rStyle w:val="afe"/>
            <w:rFonts w:cstheme="minorEastAsia"/>
            <w:noProof/>
          </w:rPr>
          <w:t xml:space="preserve">20. </w:t>
        </w:r>
        <w:r w:rsidR="00946ECC" w:rsidRPr="00C56275">
          <w:rPr>
            <w:rStyle w:val="afe"/>
            <w:rFonts w:cstheme="minorEastAsia"/>
            <w:noProof/>
          </w:rPr>
          <w:t>投标文件的初审</w:t>
        </w:r>
        <w:r w:rsidR="00946ECC">
          <w:rPr>
            <w:noProof/>
            <w:webHidden/>
          </w:rPr>
          <w:tab/>
        </w:r>
        <w:r>
          <w:rPr>
            <w:noProof/>
            <w:webHidden/>
          </w:rPr>
          <w:fldChar w:fldCharType="begin"/>
        </w:r>
        <w:r w:rsidR="00946ECC">
          <w:rPr>
            <w:noProof/>
            <w:webHidden/>
          </w:rPr>
          <w:instrText xml:space="preserve"> PAGEREF _Toc45727981 \h </w:instrText>
        </w:r>
        <w:r>
          <w:rPr>
            <w:noProof/>
            <w:webHidden/>
          </w:rPr>
        </w:r>
        <w:r>
          <w:rPr>
            <w:noProof/>
            <w:webHidden/>
          </w:rPr>
          <w:fldChar w:fldCharType="separate"/>
        </w:r>
        <w:r w:rsidR="00946ECC">
          <w:rPr>
            <w:noProof/>
            <w:webHidden/>
          </w:rPr>
          <w:t>20</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82" w:history="1">
        <w:r w:rsidR="00946ECC" w:rsidRPr="00C56275">
          <w:rPr>
            <w:rStyle w:val="afe"/>
            <w:rFonts w:cstheme="minorEastAsia"/>
            <w:noProof/>
          </w:rPr>
          <w:t xml:space="preserve">21. </w:t>
        </w:r>
        <w:r w:rsidR="00946ECC" w:rsidRPr="00C56275">
          <w:rPr>
            <w:rStyle w:val="afe"/>
            <w:rFonts w:cstheme="minorEastAsia"/>
            <w:noProof/>
          </w:rPr>
          <w:t>投标文件的澄清</w:t>
        </w:r>
        <w:r w:rsidR="00946ECC">
          <w:rPr>
            <w:noProof/>
            <w:webHidden/>
          </w:rPr>
          <w:tab/>
        </w:r>
        <w:r>
          <w:rPr>
            <w:noProof/>
            <w:webHidden/>
          </w:rPr>
          <w:fldChar w:fldCharType="begin"/>
        </w:r>
        <w:r w:rsidR="00946ECC">
          <w:rPr>
            <w:noProof/>
            <w:webHidden/>
          </w:rPr>
          <w:instrText xml:space="preserve"> PAGEREF _Toc45727982 \h </w:instrText>
        </w:r>
        <w:r>
          <w:rPr>
            <w:noProof/>
            <w:webHidden/>
          </w:rPr>
        </w:r>
        <w:r>
          <w:rPr>
            <w:noProof/>
            <w:webHidden/>
          </w:rPr>
          <w:fldChar w:fldCharType="separate"/>
        </w:r>
        <w:r w:rsidR="00946ECC">
          <w:rPr>
            <w:noProof/>
            <w:webHidden/>
          </w:rPr>
          <w:t>22</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83" w:history="1">
        <w:r w:rsidR="00946ECC" w:rsidRPr="00C56275">
          <w:rPr>
            <w:rStyle w:val="afe"/>
            <w:rFonts w:cstheme="minorEastAsia"/>
            <w:noProof/>
          </w:rPr>
          <w:t xml:space="preserve">22. </w:t>
        </w:r>
        <w:r w:rsidR="00946ECC" w:rsidRPr="00C56275">
          <w:rPr>
            <w:rStyle w:val="afe"/>
            <w:rFonts w:cstheme="minorEastAsia"/>
            <w:noProof/>
          </w:rPr>
          <w:t>评标</w:t>
        </w:r>
        <w:r w:rsidR="00946ECC">
          <w:rPr>
            <w:noProof/>
            <w:webHidden/>
          </w:rPr>
          <w:tab/>
        </w:r>
        <w:r>
          <w:rPr>
            <w:noProof/>
            <w:webHidden/>
          </w:rPr>
          <w:fldChar w:fldCharType="begin"/>
        </w:r>
        <w:r w:rsidR="00946ECC">
          <w:rPr>
            <w:noProof/>
            <w:webHidden/>
          </w:rPr>
          <w:instrText xml:space="preserve"> PAGEREF _Toc45727983 \h </w:instrText>
        </w:r>
        <w:r>
          <w:rPr>
            <w:noProof/>
            <w:webHidden/>
          </w:rPr>
        </w:r>
        <w:r>
          <w:rPr>
            <w:noProof/>
            <w:webHidden/>
          </w:rPr>
          <w:fldChar w:fldCharType="separate"/>
        </w:r>
        <w:r w:rsidR="00946ECC">
          <w:rPr>
            <w:noProof/>
            <w:webHidden/>
          </w:rPr>
          <w:t>22</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84" w:history="1">
        <w:r w:rsidR="00946ECC" w:rsidRPr="00C56275">
          <w:rPr>
            <w:rStyle w:val="afe"/>
            <w:rFonts w:cstheme="minorEastAsia"/>
            <w:noProof/>
          </w:rPr>
          <w:t xml:space="preserve">23. </w:t>
        </w:r>
        <w:r w:rsidR="00946ECC" w:rsidRPr="00C56275">
          <w:rPr>
            <w:rStyle w:val="afe"/>
            <w:rFonts w:cstheme="minorEastAsia"/>
            <w:noProof/>
          </w:rPr>
          <w:t>评标过程及保密原则</w:t>
        </w:r>
        <w:r w:rsidR="00946ECC">
          <w:rPr>
            <w:noProof/>
            <w:webHidden/>
          </w:rPr>
          <w:tab/>
        </w:r>
        <w:r>
          <w:rPr>
            <w:noProof/>
            <w:webHidden/>
          </w:rPr>
          <w:fldChar w:fldCharType="begin"/>
        </w:r>
        <w:r w:rsidR="00946ECC">
          <w:rPr>
            <w:noProof/>
            <w:webHidden/>
          </w:rPr>
          <w:instrText xml:space="preserve"> PAGEREF _Toc45727984 \h </w:instrText>
        </w:r>
        <w:r>
          <w:rPr>
            <w:noProof/>
            <w:webHidden/>
          </w:rPr>
        </w:r>
        <w:r>
          <w:rPr>
            <w:noProof/>
            <w:webHidden/>
          </w:rPr>
          <w:fldChar w:fldCharType="separate"/>
        </w:r>
        <w:r w:rsidR="00946ECC">
          <w:rPr>
            <w:noProof/>
            <w:webHidden/>
          </w:rPr>
          <w:t>23</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85" w:history="1">
        <w:r w:rsidR="00946ECC" w:rsidRPr="00C56275">
          <w:rPr>
            <w:rStyle w:val="afe"/>
            <w:rFonts w:cstheme="minorEastAsia"/>
            <w:noProof/>
          </w:rPr>
          <w:t>六确定中标</w:t>
        </w:r>
        <w:r w:rsidR="00946ECC">
          <w:rPr>
            <w:noProof/>
            <w:webHidden/>
          </w:rPr>
          <w:tab/>
        </w:r>
        <w:r>
          <w:rPr>
            <w:noProof/>
            <w:webHidden/>
          </w:rPr>
          <w:fldChar w:fldCharType="begin"/>
        </w:r>
        <w:r w:rsidR="00946ECC">
          <w:rPr>
            <w:noProof/>
            <w:webHidden/>
          </w:rPr>
          <w:instrText xml:space="preserve"> PAGEREF _Toc45727985 \h </w:instrText>
        </w:r>
        <w:r>
          <w:rPr>
            <w:noProof/>
            <w:webHidden/>
          </w:rPr>
        </w:r>
        <w:r>
          <w:rPr>
            <w:noProof/>
            <w:webHidden/>
          </w:rPr>
          <w:fldChar w:fldCharType="separate"/>
        </w:r>
        <w:r w:rsidR="00946ECC">
          <w:rPr>
            <w:noProof/>
            <w:webHidden/>
          </w:rPr>
          <w:t>23</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86" w:history="1">
        <w:r w:rsidR="00946ECC" w:rsidRPr="00C56275">
          <w:rPr>
            <w:rStyle w:val="afe"/>
            <w:rFonts w:cstheme="minorEastAsia"/>
            <w:noProof/>
          </w:rPr>
          <w:t xml:space="preserve">24. </w:t>
        </w:r>
        <w:r w:rsidR="00946ECC" w:rsidRPr="00C56275">
          <w:rPr>
            <w:rStyle w:val="afe"/>
            <w:rFonts w:cstheme="minorEastAsia"/>
            <w:noProof/>
          </w:rPr>
          <w:t>中标人的确定标准</w:t>
        </w:r>
        <w:r w:rsidR="00946ECC">
          <w:rPr>
            <w:noProof/>
            <w:webHidden/>
          </w:rPr>
          <w:tab/>
        </w:r>
        <w:r>
          <w:rPr>
            <w:noProof/>
            <w:webHidden/>
          </w:rPr>
          <w:fldChar w:fldCharType="begin"/>
        </w:r>
        <w:r w:rsidR="00946ECC">
          <w:rPr>
            <w:noProof/>
            <w:webHidden/>
          </w:rPr>
          <w:instrText xml:space="preserve"> PAGEREF _Toc45727986 \h </w:instrText>
        </w:r>
        <w:r>
          <w:rPr>
            <w:noProof/>
            <w:webHidden/>
          </w:rPr>
        </w:r>
        <w:r>
          <w:rPr>
            <w:noProof/>
            <w:webHidden/>
          </w:rPr>
          <w:fldChar w:fldCharType="separate"/>
        </w:r>
        <w:r w:rsidR="00946ECC">
          <w:rPr>
            <w:noProof/>
            <w:webHidden/>
          </w:rPr>
          <w:t>23</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87" w:history="1">
        <w:r w:rsidR="00946ECC" w:rsidRPr="00C56275">
          <w:rPr>
            <w:rStyle w:val="afe"/>
            <w:rFonts w:cstheme="minorEastAsia"/>
            <w:noProof/>
          </w:rPr>
          <w:t xml:space="preserve">25. </w:t>
        </w:r>
        <w:r w:rsidR="00946ECC" w:rsidRPr="00C56275">
          <w:rPr>
            <w:rStyle w:val="afe"/>
            <w:rFonts w:cstheme="minorEastAsia"/>
            <w:noProof/>
          </w:rPr>
          <w:t>中标通知书</w:t>
        </w:r>
        <w:r w:rsidR="00946ECC">
          <w:rPr>
            <w:noProof/>
            <w:webHidden/>
          </w:rPr>
          <w:tab/>
        </w:r>
        <w:r>
          <w:rPr>
            <w:noProof/>
            <w:webHidden/>
          </w:rPr>
          <w:fldChar w:fldCharType="begin"/>
        </w:r>
        <w:r w:rsidR="00946ECC">
          <w:rPr>
            <w:noProof/>
            <w:webHidden/>
          </w:rPr>
          <w:instrText xml:space="preserve"> PAGEREF _Toc45727987 \h </w:instrText>
        </w:r>
        <w:r>
          <w:rPr>
            <w:noProof/>
            <w:webHidden/>
          </w:rPr>
        </w:r>
        <w:r>
          <w:rPr>
            <w:noProof/>
            <w:webHidden/>
          </w:rPr>
          <w:fldChar w:fldCharType="separate"/>
        </w:r>
        <w:r w:rsidR="00946ECC">
          <w:rPr>
            <w:noProof/>
            <w:webHidden/>
          </w:rPr>
          <w:t>24</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88" w:history="1">
        <w:r w:rsidR="00946ECC" w:rsidRPr="00C56275">
          <w:rPr>
            <w:rStyle w:val="afe"/>
            <w:rFonts w:cstheme="minorEastAsia"/>
            <w:noProof/>
          </w:rPr>
          <w:t xml:space="preserve">26. </w:t>
        </w:r>
        <w:r w:rsidR="00946ECC" w:rsidRPr="00C56275">
          <w:rPr>
            <w:rStyle w:val="afe"/>
            <w:rFonts w:cstheme="minorEastAsia"/>
            <w:noProof/>
          </w:rPr>
          <w:t>签订合同</w:t>
        </w:r>
        <w:r w:rsidR="00946ECC">
          <w:rPr>
            <w:noProof/>
            <w:webHidden/>
          </w:rPr>
          <w:tab/>
        </w:r>
        <w:r>
          <w:rPr>
            <w:noProof/>
            <w:webHidden/>
          </w:rPr>
          <w:fldChar w:fldCharType="begin"/>
        </w:r>
        <w:r w:rsidR="00946ECC">
          <w:rPr>
            <w:noProof/>
            <w:webHidden/>
          </w:rPr>
          <w:instrText xml:space="preserve"> PAGEREF _Toc45727988 \h </w:instrText>
        </w:r>
        <w:r>
          <w:rPr>
            <w:noProof/>
            <w:webHidden/>
          </w:rPr>
        </w:r>
        <w:r>
          <w:rPr>
            <w:noProof/>
            <w:webHidden/>
          </w:rPr>
          <w:fldChar w:fldCharType="separate"/>
        </w:r>
        <w:r w:rsidR="00946ECC">
          <w:rPr>
            <w:noProof/>
            <w:webHidden/>
          </w:rPr>
          <w:t>24</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89" w:history="1">
        <w:r w:rsidR="00946ECC" w:rsidRPr="00C56275">
          <w:rPr>
            <w:rStyle w:val="afe"/>
            <w:rFonts w:cstheme="minorEastAsia"/>
            <w:noProof/>
          </w:rPr>
          <w:t xml:space="preserve">27. </w:t>
        </w:r>
        <w:r w:rsidR="00946ECC" w:rsidRPr="00C56275">
          <w:rPr>
            <w:rStyle w:val="afe"/>
            <w:rFonts w:cstheme="minorEastAsia"/>
            <w:noProof/>
          </w:rPr>
          <w:t>履约保证金</w:t>
        </w:r>
        <w:r w:rsidR="00946ECC">
          <w:rPr>
            <w:noProof/>
            <w:webHidden/>
          </w:rPr>
          <w:tab/>
        </w:r>
        <w:r>
          <w:rPr>
            <w:noProof/>
            <w:webHidden/>
          </w:rPr>
          <w:fldChar w:fldCharType="begin"/>
        </w:r>
        <w:r w:rsidR="00946ECC">
          <w:rPr>
            <w:noProof/>
            <w:webHidden/>
          </w:rPr>
          <w:instrText xml:space="preserve"> PAGEREF _Toc45727989 \h </w:instrText>
        </w:r>
        <w:r>
          <w:rPr>
            <w:noProof/>
            <w:webHidden/>
          </w:rPr>
        </w:r>
        <w:r>
          <w:rPr>
            <w:noProof/>
            <w:webHidden/>
          </w:rPr>
          <w:fldChar w:fldCharType="separate"/>
        </w:r>
        <w:r w:rsidR="00946ECC">
          <w:rPr>
            <w:noProof/>
            <w:webHidden/>
          </w:rPr>
          <w:t>24</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90" w:history="1">
        <w:r w:rsidR="00946ECC" w:rsidRPr="00C56275">
          <w:rPr>
            <w:rStyle w:val="afe"/>
            <w:rFonts w:cstheme="minorEastAsia"/>
            <w:noProof/>
          </w:rPr>
          <w:t>七中标服务费</w:t>
        </w:r>
        <w:r w:rsidR="00946ECC">
          <w:rPr>
            <w:noProof/>
            <w:webHidden/>
          </w:rPr>
          <w:tab/>
        </w:r>
        <w:r>
          <w:rPr>
            <w:noProof/>
            <w:webHidden/>
          </w:rPr>
          <w:fldChar w:fldCharType="begin"/>
        </w:r>
        <w:r w:rsidR="00946ECC">
          <w:rPr>
            <w:noProof/>
            <w:webHidden/>
          </w:rPr>
          <w:instrText xml:space="preserve"> PAGEREF _Toc45727990 \h </w:instrText>
        </w:r>
        <w:r>
          <w:rPr>
            <w:noProof/>
            <w:webHidden/>
          </w:rPr>
        </w:r>
        <w:r>
          <w:rPr>
            <w:noProof/>
            <w:webHidden/>
          </w:rPr>
          <w:fldChar w:fldCharType="separate"/>
        </w:r>
        <w:r w:rsidR="00946ECC">
          <w:rPr>
            <w:noProof/>
            <w:webHidden/>
          </w:rPr>
          <w:t>25</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91" w:history="1">
        <w:r w:rsidR="00946ECC" w:rsidRPr="00C56275">
          <w:rPr>
            <w:rStyle w:val="afe"/>
            <w:rFonts w:cstheme="minorEastAsia"/>
            <w:noProof/>
          </w:rPr>
          <w:t xml:space="preserve">28. </w:t>
        </w:r>
        <w:r w:rsidR="00946ECC" w:rsidRPr="00C56275">
          <w:rPr>
            <w:rStyle w:val="afe"/>
            <w:rFonts w:cstheme="minorEastAsia"/>
            <w:noProof/>
          </w:rPr>
          <w:t>中标服务费</w:t>
        </w:r>
        <w:r w:rsidR="00946ECC">
          <w:rPr>
            <w:noProof/>
            <w:webHidden/>
          </w:rPr>
          <w:tab/>
        </w:r>
        <w:r>
          <w:rPr>
            <w:noProof/>
            <w:webHidden/>
          </w:rPr>
          <w:fldChar w:fldCharType="begin"/>
        </w:r>
        <w:r w:rsidR="00946ECC">
          <w:rPr>
            <w:noProof/>
            <w:webHidden/>
          </w:rPr>
          <w:instrText xml:space="preserve"> PAGEREF _Toc45727991 \h </w:instrText>
        </w:r>
        <w:r>
          <w:rPr>
            <w:noProof/>
            <w:webHidden/>
          </w:rPr>
        </w:r>
        <w:r>
          <w:rPr>
            <w:noProof/>
            <w:webHidden/>
          </w:rPr>
          <w:fldChar w:fldCharType="separate"/>
        </w:r>
        <w:r w:rsidR="00946ECC">
          <w:rPr>
            <w:noProof/>
            <w:webHidden/>
          </w:rPr>
          <w:t>25</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92" w:history="1">
        <w:r w:rsidR="00946ECC" w:rsidRPr="00C56275">
          <w:rPr>
            <w:rStyle w:val="afe"/>
            <w:rFonts w:cstheme="minorEastAsia"/>
            <w:noProof/>
          </w:rPr>
          <w:t>八</w:t>
        </w:r>
        <w:r w:rsidR="00946ECC" w:rsidRPr="00C56275">
          <w:rPr>
            <w:rStyle w:val="afe"/>
            <w:rFonts w:cstheme="minorEastAsia"/>
            <w:noProof/>
          </w:rPr>
          <w:t xml:space="preserve"> </w:t>
        </w:r>
        <w:r w:rsidR="00946ECC" w:rsidRPr="00C56275">
          <w:rPr>
            <w:rStyle w:val="afe"/>
            <w:rFonts w:cstheme="minorEastAsia"/>
            <w:noProof/>
          </w:rPr>
          <w:t>质疑</w:t>
        </w:r>
        <w:r w:rsidR="00946ECC">
          <w:rPr>
            <w:noProof/>
            <w:webHidden/>
          </w:rPr>
          <w:tab/>
        </w:r>
        <w:r>
          <w:rPr>
            <w:noProof/>
            <w:webHidden/>
          </w:rPr>
          <w:fldChar w:fldCharType="begin"/>
        </w:r>
        <w:r w:rsidR="00946ECC">
          <w:rPr>
            <w:noProof/>
            <w:webHidden/>
          </w:rPr>
          <w:instrText xml:space="preserve"> PAGEREF _Toc45727992 \h </w:instrText>
        </w:r>
        <w:r>
          <w:rPr>
            <w:noProof/>
            <w:webHidden/>
          </w:rPr>
        </w:r>
        <w:r>
          <w:rPr>
            <w:noProof/>
            <w:webHidden/>
          </w:rPr>
          <w:fldChar w:fldCharType="separate"/>
        </w:r>
        <w:r w:rsidR="00946ECC">
          <w:rPr>
            <w:noProof/>
            <w:webHidden/>
          </w:rPr>
          <w:t>25</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93" w:history="1">
        <w:r w:rsidR="00946ECC" w:rsidRPr="00C56275">
          <w:rPr>
            <w:rStyle w:val="afe"/>
            <w:rFonts w:cstheme="minorEastAsia"/>
            <w:noProof/>
          </w:rPr>
          <w:t>29.</w:t>
        </w:r>
        <w:r w:rsidR="00946ECC" w:rsidRPr="00C56275">
          <w:rPr>
            <w:rStyle w:val="afe"/>
            <w:rFonts w:cstheme="minorEastAsia"/>
            <w:noProof/>
          </w:rPr>
          <w:t>质疑</w:t>
        </w:r>
        <w:r w:rsidR="00946ECC">
          <w:rPr>
            <w:noProof/>
            <w:webHidden/>
          </w:rPr>
          <w:tab/>
        </w:r>
        <w:r>
          <w:rPr>
            <w:noProof/>
            <w:webHidden/>
          </w:rPr>
          <w:fldChar w:fldCharType="begin"/>
        </w:r>
        <w:r w:rsidR="00946ECC">
          <w:rPr>
            <w:noProof/>
            <w:webHidden/>
          </w:rPr>
          <w:instrText xml:space="preserve"> PAGEREF _Toc45727993 \h </w:instrText>
        </w:r>
        <w:r>
          <w:rPr>
            <w:noProof/>
            <w:webHidden/>
          </w:rPr>
        </w:r>
        <w:r>
          <w:rPr>
            <w:noProof/>
            <w:webHidden/>
          </w:rPr>
          <w:fldChar w:fldCharType="separate"/>
        </w:r>
        <w:r w:rsidR="00946ECC">
          <w:rPr>
            <w:noProof/>
            <w:webHidden/>
          </w:rPr>
          <w:t>25</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94" w:history="1">
        <w:r w:rsidR="00946ECC" w:rsidRPr="00C56275">
          <w:rPr>
            <w:rStyle w:val="afe"/>
            <w:rFonts w:cstheme="minorEastAsia"/>
            <w:noProof/>
          </w:rPr>
          <w:t>九</w:t>
        </w:r>
        <w:r w:rsidR="00946ECC" w:rsidRPr="00C56275">
          <w:rPr>
            <w:rStyle w:val="afe"/>
            <w:rFonts w:cstheme="minorEastAsia"/>
            <w:noProof/>
          </w:rPr>
          <w:t xml:space="preserve"> </w:t>
        </w:r>
        <w:r w:rsidR="00946ECC" w:rsidRPr="00C56275">
          <w:rPr>
            <w:rStyle w:val="afe"/>
            <w:rFonts w:cstheme="minorEastAsia"/>
            <w:noProof/>
          </w:rPr>
          <w:t>履约验收</w:t>
        </w:r>
        <w:r w:rsidR="00946ECC">
          <w:rPr>
            <w:noProof/>
            <w:webHidden/>
          </w:rPr>
          <w:tab/>
        </w:r>
        <w:r>
          <w:rPr>
            <w:noProof/>
            <w:webHidden/>
          </w:rPr>
          <w:fldChar w:fldCharType="begin"/>
        </w:r>
        <w:r w:rsidR="00946ECC">
          <w:rPr>
            <w:noProof/>
            <w:webHidden/>
          </w:rPr>
          <w:instrText xml:space="preserve"> PAGEREF _Toc45727994 \h </w:instrText>
        </w:r>
        <w:r>
          <w:rPr>
            <w:noProof/>
            <w:webHidden/>
          </w:rPr>
        </w:r>
        <w:r>
          <w:rPr>
            <w:noProof/>
            <w:webHidden/>
          </w:rPr>
          <w:fldChar w:fldCharType="separate"/>
        </w:r>
        <w:r w:rsidR="00946ECC">
          <w:rPr>
            <w:noProof/>
            <w:webHidden/>
          </w:rPr>
          <w:t>26</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7995" w:history="1">
        <w:r w:rsidR="00946ECC" w:rsidRPr="00C56275">
          <w:rPr>
            <w:rStyle w:val="afe"/>
            <w:rFonts w:cstheme="minorEastAsia"/>
            <w:noProof/>
          </w:rPr>
          <w:t>30.</w:t>
        </w:r>
        <w:r w:rsidR="00946ECC" w:rsidRPr="00C56275">
          <w:rPr>
            <w:rStyle w:val="afe"/>
            <w:rFonts w:cstheme="minorEastAsia"/>
            <w:noProof/>
          </w:rPr>
          <w:t>履约验收</w:t>
        </w:r>
        <w:r w:rsidR="00946ECC">
          <w:rPr>
            <w:noProof/>
            <w:webHidden/>
          </w:rPr>
          <w:tab/>
        </w:r>
        <w:r>
          <w:rPr>
            <w:noProof/>
            <w:webHidden/>
          </w:rPr>
          <w:fldChar w:fldCharType="begin"/>
        </w:r>
        <w:r w:rsidR="00946ECC">
          <w:rPr>
            <w:noProof/>
            <w:webHidden/>
          </w:rPr>
          <w:instrText xml:space="preserve"> PAGEREF _Toc45727995 \h </w:instrText>
        </w:r>
        <w:r>
          <w:rPr>
            <w:noProof/>
            <w:webHidden/>
          </w:rPr>
        </w:r>
        <w:r>
          <w:rPr>
            <w:noProof/>
            <w:webHidden/>
          </w:rPr>
          <w:fldChar w:fldCharType="separate"/>
        </w:r>
        <w:r w:rsidR="00946ECC">
          <w:rPr>
            <w:noProof/>
            <w:webHidden/>
          </w:rPr>
          <w:t>26</w:t>
        </w:r>
        <w:r>
          <w:rPr>
            <w:noProof/>
            <w:webHidden/>
          </w:rPr>
          <w:fldChar w:fldCharType="end"/>
        </w:r>
      </w:hyperlink>
    </w:p>
    <w:p w:rsidR="00946ECC" w:rsidRDefault="00334261">
      <w:pPr>
        <w:pStyle w:val="30"/>
        <w:tabs>
          <w:tab w:val="left" w:pos="840"/>
          <w:tab w:val="right" w:leader="dot" w:pos="9061"/>
        </w:tabs>
        <w:rPr>
          <w:rFonts w:asciiTheme="minorHAnsi" w:eastAsiaTheme="minorEastAsia" w:hAnsiTheme="minorHAnsi" w:cstheme="minorBidi"/>
          <w:noProof/>
          <w:sz w:val="21"/>
          <w:szCs w:val="22"/>
        </w:rPr>
      </w:pPr>
      <w:hyperlink w:anchor="_Toc45727996" w:history="1">
        <w:r w:rsidR="00946ECC" w:rsidRPr="00C56275">
          <w:rPr>
            <w:rStyle w:val="afe"/>
            <w:rFonts w:cstheme="minorEastAsia"/>
            <w:noProof/>
          </w:rPr>
          <w:t>十</w:t>
        </w:r>
        <w:r w:rsidR="00946ECC">
          <w:rPr>
            <w:rFonts w:asciiTheme="minorHAnsi" w:eastAsiaTheme="minorEastAsia" w:hAnsiTheme="minorHAnsi" w:cstheme="minorBidi"/>
            <w:noProof/>
            <w:sz w:val="21"/>
            <w:szCs w:val="22"/>
          </w:rPr>
          <w:tab/>
        </w:r>
        <w:r w:rsidR="00946ECC" w:rsidRPr="00C56275">
          <w:rPr>
            <w:rStyle w:val="afe"/>
            <w:rFonts w:cstheme="minorEastAsia"/>
            <w:noProof/>
          </w:rPr>
          <w:t>其它</w:t>
        </w:r>
        <w:r w:rsidR="00946ECC">
          <w:rPr>
            <w:noProof/>
            <w:webHidden/>
          </w:rPr>
          <w:tab/>
        </w:r>
        <w:r>
          <w:rPr>
            <w:noProof/>
            <w:webHidden/>
          </w:rPr>
          <w:fldChar w:fldCharType="begin"/>
        </w:r>
        <w:r w:rsidR="00946ECC">
          <w:rPr>
            <w:noProof/>
            <w:webHidden/>
          </w:rPr>
          <w:instrText xml:space="preserve"> PAGEREF _Toc45727996 \h </w:instrText>
        </w:r>
        <w:r>
          <w:rPr>
            <w:noProof/>
            <w:webHidden/>
          </w:rPr>
        </w:r>
        <w:r>
          <w:rPr>
            <w:noProof/>
            <w:webHidden/>
          </w:rPr>
          <w:fldChar w:fldCharType="separate"/>
        </w:r>
        <w:r w:rsidR="00946ECC">
          <w:rPr>
            <w:noProof/>
            <w:webHidden/>
          </w:rPr>
          <w:t>26</w:t>
        </w:r>
        <w:r>
          <w:rPr>
            <w:noProof/>
            <w:webHidden/>
          </w:rPr>
          <w:fldChar w:fldCharType="end"/>
        </w:r>
      </w:hyperlink>
    </w:p>
    <w:p w:rsidR="00946ECC" w:rsidRDefault="00334261">
      <w:pPr>
        <w:pStyle w:val="10"/>
        <w:tabs>
          <w:tab w:val="right" w:leader="dot" w:pos="9061"/>
        </w:tabs>
        <w:rPr>
          <w:rFonts w:asciiTheme="minorHAnsi" w:eastAsiaTheme="minorEastAsia" w:hAnsiTheme="minorHAnsi" w:cstheme="minorBidi"/>
          <w:b w:val="0"/>
          <w:bCs w:val="0"/>
          <w:iCs w:val="0"/>
          <w:noProof/>
          <w:sz w:val="21"/>
          <w:szCs w:val="22"/>
        </w:rPr>
      </w:pPr>
      <w:hyperlink w:anchor="_Toc45727997" w:history="1">
        <w:r w:rsidR="00946ECC" w:rsidRPr="00C56275">
          <w:rPr>
            <w:rStyle w:val="afe"/>
            <w:rFonts w:asciiTheme="minorEastAsia" w:hAnsiTheme="minorEastAsia" w:cstheme="minorEastAsia"/>
            <w:noProof/>
          </w:rPr>
          <w:t>第四章 项目需求</w:t>
        </w:r>
        <w:r w:rsidR="00946ECC">
          <w:rPr>
            <w:noProof/>
            <w:webHidden/>
          </w:rPr>
          <w:tab/>
        </w:r>
        <w:r>
          <w:rPr>
            <w:noProof/>
            <w:webHidden/>
          </w:rPr>
          <w:fldChar w:fldCharType="begin"/>
        </w:r>
        <w:r w:rsidR="00946ECC">
          <w:rPr>
            <w:noProof/>
            <w:webHidden/>
          </w:rPr>
          <w:instrText xml:space="preserve"> PAGEREF _Toc45727997 \h </w:instrText>
        </w:r>
        <w:r>
          <w:rPr>
            <w:noProof/>
            <w:webHidden/>
          </w:rPr>
        </w:r>
        <w:r>
          <w:rPr>
            <w:noProof/>
            <w:webHidden/>
          </w:rPr>
          <w:fldChar w:fldCharType="separate"/>
        </w:r>
        <w:r w:rsidR="00946ECC">
          <w:rPr>
            <w:noProof/>
            <w:webHidden/>
          </w:rPr>
          <w:t>27</w:t>
        </w:r>
        <w:r>
          <w:rPr>
            <w:noProof/>
            <w:webHidden/>
          </w:rPr>
          <w:fldChar w:fldCharType="end"/>
        </w:r>
      </w:hyperlink>
    </w:p>
    <w:p w:rsidR="00946ECC" w:rsidRDefault="00334261">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5727998" w:history="1">
        <w:r w:rsidR="00946ECC" w:rsidRPr="00C56275">
          <w:rPr>
            <w:rStyle w:val="afe"/>
            <w:rFonts w:ascii="宋体" w:hAnsi="宋体"/>
            <w:noProof/>
          </w:rPr>
          <w:t>一、</w:t>
        </w:r>
        <w:r w:rsidR="00946ECC">
          <w:rPr>
            <w:rFonts w:asciiTheme="minorHAnsi" w:eastAsiaTheme="minorEastAsia" w:hAnsiTheme="minorHAnsi" w:cstheme="minorBidi"/>
            <w:b w:val="0"/>
            <w:bCs w:val="0"/>
            <w:iCs w:val="0"/>
            <w:noProof/>
            <w:sz w:val="21"/>
            <w:szCs w:val="22"/>
          </w:rPr>
          <w:tab/>
        </w:r>
        <w:r w:rsidR="00946ECC" w:rsidRPr="00C56275">
          <w:rPr>
            <w:rStyle w:val="afe"/>
            <w:rFonts w:ascii="宋体" w:hAnsi="宋体"/>
            <w:noProof/>
          </w:rPr>
          <w:t>项目介绍</w:t>
        </w:r>
        <w:r w:rsidR="00946ECC">
          <w:rPr>
            <w:noProof/>
            <w:webHidden/>
          </w:rPr>
          <w:tab/>
        </w:r>
        <w:r>
          <w:rPr>
            <w:noProof/>
            <w:webHidden/>
          </w:rPr>
          <w:fldChar w:fldCharType="begin"/>
        </w:r>
        <w:r w:rsidR="00946ECC">
          <w:rPr>
            <w:noProof/>
            <w:webHidden/>
          </w:rPr>
          <w:instrText xml:space="preserve"> PAGEREF _Toc45727998 \h </w:instrText>
        </w:r>
        <w:r>
          <w:rPr>
            <w:noProof/>
            <w:webHidden/>
          </w:rPr>
        </w:r>
        <w:r>
          <w:rPr>
            <w:noProof/>
            <w:webHidden/>
          </w:rPr>
          <w:fldChar w:fldCharType="separate"/>
        </w:r>
        <w:r w:rsidR="00946ECC">
          <w:rPr>
            <w:noProof/>
            <w:webHidden/>
          </w:rPr>
          <w:t>27</w:t>
        </w:r>
        <w:r>
          <w:rPr>
            <w:noProof/>
            <w:webHidden/>
          </w:rPr>
          <w:fldChar w:fldCharType="end"/>
        </w:r>
      </w:hyperlink>
    </w:p>
    <w:p w:rsidR="00946ECC" w:rsidRDefault="00334261">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5727999" w:history="1">
        <w:r w:rsidR="00946ECC" w:rsidRPr="00C56275">
          <w:rPr>
            <w:rStyle w:val="afe"/>
            <w:rFonts w:ascii="宋体" w:hAnsi="宋体"/>
            <w:noProof/>
          </w:rPr>
          <w:t>二、</w:t>
        </w:r>
        <w:r w:rsidR="00946ECC">
          <w:rPr>
            <w:rFonts w:asciiTheme="minorHAnsi" w:eastAsiaTheme="minorEastAsia" w:hAnsiTheme="minorHAnsi" w:cstheme="minorBidi"/>
            <w:b w:val="0"/>
            <w:bCs w:val="0"/>
            <w:iCs w:val="0"/>
            <w:noProof/>
            <w:sz w:val="21"/>
            <w:szCs w:val="22"/>
          </w:rPr>
          <w:tab/>
        </w:r>
        <w:r w:rsidR="00946ECC" w:rsidRPr="00C56275">
          <w:rPr>
            <w:rStyle w:val="afe"/>
            <w:rFonts w:ascii="宋体" w:hAnsi="宋体"/>
            <w:noProof/>
          </w:rPr>
          <w:t>项目履约时间、地点</w:t>
        </w:r>
        <w:r w:rsidR="00946ECC">
          <w:rPr>
            <w:noProof/>
            <w:webHidden/>
          </w:rPr>
          <w:tab/>
        </w:r>
        <w:r>
          <w:rPr>
            <w:noProof/>
            <w:webHidden/>
          </w:rPr>
          <w:fldChar w:fldCharType="begin"/>
        </w:r>
        <w:r w:rsidR="00946ECC">
          <w:rPr>
            <w:noProof/>
            <w:webHidden/>
          </w:rPr>
          <w:instrText xml:space="preserve"> PAGEREF _Toc45727999 \h </w:instrText>
        </w:r>
        <w:r>
          <w:rPr>
            <w:noProof/>
            <w:webHidden/>
          </w:rPr>
        </w:r>
        <w:r>
          <w:rPr>
            <w:noProof/>
            <w:webHidden/>
          </w:rPr>
          <w:fldChar w:fldCharType="separate"/>
        </w:r>
        <w:r w:rsidR="00946ECC">
          <w:rPr>
            <w:noProof/>
            <w:webHidden/>
          </w:rPr>
          <w:t>27</w:t>
        </w:r>
        <w:r>
          <w:rPr>
            <w:noProof/>
            <w:webHidden/>
          </w:rPr>
          <w:fldChar w:fldCharType="end"/>
        </w:r>
      </w:hyperlink>
    </w:p>
    <w:p w:rsidR="00946ECC" w:rsidRDefault="00334261">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5728001" w:history="1">
        <w:r w:rsidR="00946ECC" w:rsidRPr="00C56275">
          <w:rPr>
            <w:rStyle w:val="afe"/>
            <w:rFonts w:ascii="宋体" w:hAnsi="宋体"/>
            <w:noProof/>
          </w:rPr>
          <w:t>三、</w:t>
        </w:r>
        <w:r w:rsidR="00946ECC">
          <w:rPr>
            <w:rFonts w:asciiTheme="minorHAnsi" w:eastAsiaTheme="minorEastAsia" w:hAnsiTheme="minorHAnsi" w:cstheme="minorBidi"/>
            <w:b w:val="0"/>
            <w:bCs w:val="0"/>
            <w:iCs w:val="0"/>
            <w:noProof/>
            <w:sz w:val="21"/>
            <w:szCs w:val="22"/>
          </w:rPr>
          <w:tab/>
        </w:r>
        <w:r w:rsidR="00946ECC" w:rsidRPr="00C56275">
          <w:rPr>
            <w:rStyle w:val="afe"/>
            <w:rFonts w:ascii="宋体" w:hAnsi="宋体"/>
            <w:noProof/>
          </w:rPr>
          <w:t>项目要求</w:t>
        </w:r>
        <w:r w:rsidR="00946ECC">
          <w:rPr>
            <w:noProof/>
            <w:webHidden/>
          </w:rPr>
          <w:tab/>
        </w:r>
        <w:r>
          <w:rPr>
            <w:noProof/>
            <w:webHidden/>
          </w:rPr>
          <w:fldChar w:fldCharType="begin"/>
        </w:r>
        <w:r w:rsidR="00946ECC">
          <w:rPr>
            <w:noProof/>
            <w:webHidden/>
          </w:rPr>
          <w:instrText xml:space="preserve"> PAGEREF _Toc45728001 \h </w:instrText>
        </w:r>
        <w:r>
          <w:rPr>
            <w:noProof/>
            <w:webHidden/>
          </w:rPr>
        </w:r>
        <w:r>
          <w:rPr>
            <w:noProof/>
            <w:webHidden/>
          </w:rPr>
          <w:fldChar w:fldCharType="separate"/>
        </w:r>
        <w:r w:rsidR="00946ECC">
          <w:rPr>
            <w:noProof/>
            <w:webHidden/>
          </w:rPr>
          <w:t>27</w:t>
        </w:r>
        <w:r>
          <w:rPr>
            <w:noProof/>
            <w:webHidden/>
          </w:rPr>
          <w:fldChar w:fldCharType="end"/>
        </w:r>
      </w:hyperlink>
    </w:p>
    <w:p w:rsidR="00946ECC" w:rsidRDefault="00334261">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5728002" w:history="1">
        <w:r w:rsidR="00946ECC" w:rsidRPr="00C56275">
          <w:rPr>
            <w:rStyle w:val="afe"/>
            <w:rFonts w:ascii="宋体" w:hAnsi="宋体"/>
            <w:noProof/>
          </w:rPr>
          <w:t>四、</w:t>
        </w:r>
        <w:r w:rsidR="00946ECC">
          <w:rPr>
            <w:rFonts w:asciiTheme="minorHAnsi" w:eastAsiaTheme="minorEastAsia" w:hAnsiTheme="minorHAnsi" w:cstheme="minorBidi"/>
            <w:b w:val="0"/>
            <w:bCs w:val="0"/>
            <w:iCs w:val="0"/>
            <w:noProof/>
            <w:sz w:val="21"/>
            <w:szCs w:val="22"/>
          </w:rPr>
          <w:tab/>
        </w:r>
        <w:r w:rsidR="00946ECC" w:rsidRPr="00C56275">
          <w:rPr>
            <w:rStyle w:val="afe"/>
            <w:rFonts w:ascii="宋体" w:hAnsi="宋体"/>
            <w:noProof/>
          </w:rPr>
          <w:t>付款方式</w:t>
        </w:r>
        <w:r w:rsidR="00946ECC">
          <w:rPr>
            <w:noProof/>
            <w:webHidden/>
          </w:rPr>
          <w:tab/>
        </w:r>
        <w:r>
          <w:rPr>
            <w:noProof/>
            <w:webHidden/>
          </w:rPr>
          <w:fldChar w:fldCharType="begin"/>
        </w:r>
        <w:r w:rsidR="00946ECC">
          <w:rPr>
            <w:noProof/>
            <w:webHidden/>
          </w:rPr>
          <w:instrText xml:space="preserve"> PAGEREF _Toc45728002 \h </w:instrText>
        </w:r>
        <w:r>
          <w:rPr>
            <w:noProof/>
            <w:webHidden/>
          </w:rPr>
        </w:r>
        <w:r>
          <w:rPr>
            <w:noProof/>
            <w:webHidden/>
          </w:rPr>
          <w:fldChar w:fldCharType="separate"/>
        </w:r>
        <w:r w:rsidR="00946ECC">
          <w:rPr>
            <w:noProof/>
            <w:webHidden/>
          </w:rPr>
          <w:t>34</w:t>
        </w:r>
        <w:r>
          <w:rPr>
            <w:noProof/>
            <w:webHidden/>
          </w:rPr>
          <w:fldChar w:fldCharType="end"/>
        </w:r>
      </w:hyperlink>
    </w:p>
    <w:p w:rsidR="00946ECC" w:rsidRDefault="00334261">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5728003" w:history="1">
        <w:r w:rsidR="00946ECC" w:rsidRPr="00C56275">
          <w:rPr>
            <w:rStyle w:val="afe"/>
            <w:rFonts w:ascii="宋体" w:hAnsi="宋体"/>
            <w:noProof/>
          </w:rPr>
          <w:t>五、</w:t>
        </w:r>
        <w:r w:rsidR="00946ECC">
          <w:rPr>
            <w:rFonts w:asciiTheme="minorHAnsi" w:eastAsiaTheme="minorEastAsia" w:hAnsiTheme="minorHAnsi" w:cstheme="minorBidi"/>
            <w:b w:val="0"/>
            <w:bCs w:val="0"/>
            <w:iCs w:val="0"/>
            <w:noProof/>
            <w:sz w:val="21"/>
            <w:szCs w:val="22"/>
          </w:rPr>
          <w:tab/>
        </w:r>
        <w:r w:rsidR="00946ECC" w:rsidRPr="00C56275">
          <w:rPr>
            <w:rStyle w:val="afe"/>
            <w:rFonts w:ascii="宋体" w:hAnsi="宋体"/>
            <w:noProof/>
          </w:rPr>
          <w:t>验收标准</w:t>
        </w:r>
        <w:r w:rsidR="00946ECC">
          <w:rPr>
            <w:noProof/>
            <w:webHidden/>
          </w:rPr>
          <w:tab/>
        </w:r>
        <w:r>
          <w:rPr>
            <w:noProof/>
            <w:webHidden/>
          </w:rPr>
          <w:fldChar w:fldCharType="begin"/>
        </w:r>
        <w:r w:rsidR="00946ECC">
          <w:rPr>
            <w:noProof/>
            <w:webHidden/>
          </w:rPr>
          <w:instrText xml:space="preserve"> PAGEREF _Toc45728003 \h </w:instrText>
        </w:r>
        <w:r>
          <w:rPr>
            <w:noProof/>
            <w:webHidden/>
          </w:rPr>
        </w:r>
        <w:r>
          <w:rPr>
            <w:noProof/>
            <w:webHidden/>
          </w:rPr>
          <w:fldChar w:fldCharType="separate"/>
        </w:r>
        <w:r w:rsidR="00946ECC">
          <w:rPr>
            <w:noProof/>
            <w:webHidden/>
          </w:rPr>
          <w:t>35</w:t>
        </w:r>
        <w:r>
          <w:rPr>
            <w:noProof/>
            <w:webHidden/>
          </w:rPr>
          <w:fldChar w:fldCharType="end"/>
        </w:r>
      </w:hyperlink>
    </w:p>
    <w:p w:rsidR="00946ECC" w:rsidRDefault="00334261">
      <w:pPr>
        <w:pStyle w:val="10"/>
        <w:tabs>
          <w:tab w:val="right" w:leader="dot" w:pos="9061"/>
        </w:tabs>
        <w:rPr>
          <w:rFonts w:asciiTheme="minorHAnsi" w:eastAsiaTheme="minorEastAsia" w:hAnsiTheme="minorHAnsi" w:cstheme="minorBidi"/>
          <w:b w:val="0"/>
          <w:bCs w:val="0"/>
          <w:iCs w:val="0"/>
          <w:noProof/>
          <w:sz w:val="21"/>
          <w:szCs w:val="22"/>
        </w:rPr>
      </w:pPr>
      <w:hyperlink w:anchor="_Toc45728004" w:history="1">
        <w:r w:rsidR="00946ECC" w:rsidRPr="00C56275">
          <w:rPr>
            <w:rStyle w:val="afe"/>
            <w:rFonts w:asciiTheme="minorEastAsia" w:hAnsiTheme="minorEastAsia" w:cstheme="minorEastAsia"/>
            <w:noProof/>
          </w:rPr>
          <w:t>第五章 评标办法及评分标准</w:t>
        </w:r>
        <w:r w:rsidR="00946ECC">
          <w:rPr>
            <w:noProof/>
            <w:webHidden/>
          </w:rPr>
          <w:tab/>
        </w:r>
        <w:r>
          <w:rPr>
            <w:noProof/>
            <w:webHidden/>
          </w:rPr>
          <w:fldChar w:fldCharType="begin"/>
        </w:r>
        <w:r w:rsidR="00946ECC">
          <w:rPr>
            <w:noProof/>
            <w:webHidden/>
          </w:rPr>
          <w:instrText xml:space="preserve"> PAGEREF _Toc45728004 \h </w:instrText>
        </w:r>
        <w:r>
          <w:rPr>
            <w:noProof/>
            <w:webHidden/>
          </w:rPr>
        </w:r>
        <w:r>
          <w:rPr>
            <w:noProof/>
            <w:webHidden/>
          </w:rPr>
          <w:fldChar w:fldCharType="separate"/>
        </w:r>
        <w:r w:rsidR="00946ECC">
          <w:rPr>
            <w:noProof/>
            <w:webHidden/>
          </w:rPr>
          <w:t>36</w:t>
        </w:r>
        <w:r>
          <w:rPr>
            <w:noProof/>
            <w:webHidden/>
          </w:rPr>
          <w:fldChar w:fldCharType="end"/>
        </w:r>
      </w:hyperlink>
    </w:p>
    <w:p w:rsidR="00946ECC" w:rsidRDefault="00334261">
      <w:pPr>
        <w:pStyle w:val="10"/>
        <w:tabs>
          <w:tab w:val="right" w:leader="dot" w:pos="9061"/>
        </w:tabs>
        <w:rPr>
          <w:rFonts w:asciiTheme="minorHAnsi" w:eastAsiaTheme="minorEastAsia" w:hAnsiTheme="minorHAnsi" w:cstheme="minorBidi"/>
          <w:b w:val="0"/>
          <w:bCs w:val="0"/>
          <w:iCs w:val="0"/>
          <w:noProof/>
          <w:sz w:val="21"/>
          <w:szCs w:val="22"/>
        </w:rPr>
      </w:pPr>
      <w:hyperlink w:anchor="_Toc45728005" w:history="1">
        <w:r w:rsidR="00946ECC" w:rsidRPr="00C56275">
          <w:rPr>
            <w:rStyle w:val="afe"/>
            <w:rFonts w:asciiTheme="minorEastAsia" w:hAnsiTheme="minorEastAsia" w:cstheme="minorEastAsia"/>
            <w:noProof/>
          </w:rPr>
          <w:t>第六章 合同格式</w:t>
        </w:r>
        <w:r w:rsidR="00946ECC">
          <w:rPr>
            <w:noProof/>
            <w:webHidden/>
          </w:rPr>
          <w:tab/>
        </w:r>
        <w:r>
          <w:rPr>
            <w:noProof/>
            <w:webHidden/>
          </w:rPr>
          <w:fldChar w:fldCharType="begin"/>
        </w:r>
        <w:r w:rsidR="00946ECC">
          <w:rPr>
            <w:noProof/>
            <w:webHidden/>
          </w:rPr>
          <w:instrText xml:space="preserve"> PAGEREF _Toc45728005 \h </w:instrText>
        </w:r>
        <w:r>
          <w:rPr>
            <w:noProof/>
            <w:webHidden/>
          </w:rPr>
        </w:r>
        <w:r>
          <w:rPr>
            <w:noProof/>
            <w:webHidden/>
          </w:rPr>
          <w:fldChar w:fldCharType="separate"/>
        </w:r>
        <w:r w:rsidR="00946ECC">
          <w:rPr>
            <w:noProof/>
            <w:webHidden/>
          </w:rPr>
          <w:t>40</w:t>
        </w:r>
        <w:r>
          <w:rPr>
            <w:noProof/>
            <w:webHidden/>
          </w:rPr>
          <w:fldChar w:fldCharType="end"/>
        </w:r>
      </w:hyperlink>
    </w:p>
    <w:p w:rsidR="00946ECC" w:rsidRDefault="00334261">
      <w:pPr>
        <w:pStyle w:val="10"/>
        <w:tabs>
          <w:tab w:val="right" w:leader="dot" w:pos="9061"/>
        </w:tabs>
        <w:rPr>
          <w:rFonts w:asciiTheme="minorHAnsi" w:eastAsiaTheme="minorEastAsia" w:hAnsiTheme="minorHAnsi" w:cstheme="minorBidi"/>
          <w:b w:val="0"/>
          <w:bCs w:val="0"/>
          <w:iCs w:val="0"/>
          <w:noProof/>
          <w:sz w:val="21"/>
          <w:szCs w:val="22"/>
        </w:rPr>
      </w:pPr>
      <w:hyperlink w:anchor="_Toc45728006" w:history="1">
        <w:r w:rsidR="00946ECC" w:rsidRPr="00C56275">
          <w:rPr>
            <w:rStyle w:val="afe"/>
            <w:noProof/>
          </w:rPr>
          <w:t>北京邮电大学委托开发合同</w:t>
        </w:r>
        <w:r w:rsidR="00946ECC">
          <w:rPr>
            <w:noProof/>
            <w:webHidden/>
          </w:rPr>
          <w:tab/>
        </w:r>
        <w:r>
          <w:rPr>
            <w:noProof/>
            <w:webHidden/>
          </w:rPr>
          <w:fldChar w:fldCharType="begin"/>
        </w:r>
        <w:r w:rsidR="00946ECC">
          <w:rPr>
            <w:noProof/>
            <w:webHidden/>
          </w:rPr>
          <w:instrText xml:space="preserve"> PAGEREF _Toc45728006 \h </w:instrText>
        </w:r>
        <w:r>
          <w:rPr>
            <w:noProof/>
            <w:webHidden/>
          </w:rPr>
        </w:r>
        <w:r>
          <w:rPr>
            <w:noProof/>
            <w:webHidden/>
          </w:rPr>
          <w:fldChar w:fldCharType="separate"/>
        </w:r>
        <w:r w:rsidR="00946ECC">
          <w:rPr>
            <w:noProof/>
            <w:webHidden/>
          </w:rPr>
          <w:t>40</w:t>
        </w:r>
        <w:r>
          <w:rPr>
            <w:noProof/>
            <w:webHidden/>
          </w:rPr>
          <w:fldChar w:fldCharType="end"/>
        </w:r>
      </w:hyperlink>
    </w:p>
    <w:p w:rsidR="00946ECC" w:rsidRDefault="00334261">
      <w:pPr>
        <w:pStyle w:val="10"/>
        <w:tabs>
          <w:tab w:val="right" w:leader="dot" w:pos="9061"/>
        </w:tabs>
        <w:rPr>
          <w:rFonts w:asciiTheme="minorHAnsi" w:eastAsiaTheme="minorEastAsia" w:hAnsiTheme="minorHAnsi" w:cstheme="minorBidi"/>
          <w:b w:val="0"/>
          <w:bCs w:val="0"/>
          <w:iCs w:val="0"/>
          <w:noProof/>
          <w:sz w:val="21"/>
          <w:szCs w:val="22"/>
        </w:rPr>
      </w:pPr>
      <w:hyperlink w:anchor="_Toc45728007" w:history="1">
        <w:r w:rsidR="00946ECC" w:rsidRPr="00C56275">
          <w:rPr>
            <w:rStyle w:val="afe"/>
            <w:rFonts w:asciiTheme="minorEastAsia" w:hAnsiTheme="minorEastAsia" w:cstheme="minorEastAsia"/>
            <w:noProof/>
          </w:rPr>
          <w:t>第七章投标文件格式</w:t>
        </w:r>
        <w:r w:rsidR="00946ECC">
          <w:rPr>
            <w:noProof/>
            <w:webHidden/>
          </w:rPr>
          <w:tab/>
        </w:r>
        <w:r>
          <w:rPr>
            <w:noProof/>
            <w:webHidden/>
          </w:rPr>
          <w:fldChar w:fldCharType="begin"/>
        </w:r>
        <w:r w:rsidR="00946ECC">
          <w:rPr>
            <w:noProof/>
            <w:webHidden/>
          </w:rPr>
          <w:instrText xml:space="preserve"> PAGEREF _Toc45728007 \h </w:instrText>
        </w:r>
        <w:r>
          <w:rPr>
            <w:noProof/>
            <w:webHidden/>
          </w:rPr>
        </w:r>
        <w:r>
          <w:rPr>
            <w:noProof/>
            <w:webHidden/>
          </w:rPr>
          <w:fldChar w:fldCharType="separate"/>
        </w:r>
        <w:r w:rsidR="00946ECC">
          <w:rPr>
            <w:noProof/>
            <w:webHidden/>
          </w:rPr>
          <w:t>47</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08" w:history="1">
        <w:r w:rsidR="00946ECC" w:rsidRPr="00C56275">
          <w:rPr>
            <w:rStyle w:val="afe"/>
            <w:rFonts w:cstheme="minorEastAsia"/>
            <w:noProof/>
          </w:rPr>
          <w:t xml:space="preserve">1 </w:t>
        </w:r>
        <w:r w:rsidR="00946ECC" w:rsidRPr="00C56275">
          <w:rPr>
            <w:rStyle w:val="afe"/>
            <w:rFonts w:cstheme="minorEastAsia"/>
            <w:noProof/>
          </w:rPr>
          <w:t>投</w:t>
        </w:r>
        <w:r w:rsidR="00946ECC" w:rsidRPr="00C56275">
          <w:rPr>
            <w:rStyle w:val="afe"/>
            <w:rFonts w:cstheme="minorEastAsia"/>
            <w:noProof/>
          </w:rPr>
          <w:t xml:space="preserve"> </w:t>
        </w:r>
        <w:r w:rsidR="00946ECC" w:rsidRPr="00C56275">
          <w:rPr>
            <w:rStyle w:val="afe"/>
            <w:rFonts w:cstheme="minorEastAsia"/>
            <w:noProof/>
          </w:rPr>
          <w:t>标</w:t>
        </w:r>
        <w:r w:rsidR="00946ECC" w:rsidRPr="00C56275">
          <w:rPr>
            <w:rStyle w:val="afe"/>
            <w:rFonts w:cstheme="minorEastAsia"/>
            <w:noProof/>
          </w:rPr>
          <w:t xml:space="preserve"> </w:t>
        </w:r>
        <w:r w:rsidR="00946ECC" w:rsidRPr="00C56275">
          <w:rPr>
            <w:rStyle w:val="afe"/>
            <w:rFonts w:cstheme="minorEastAsia"/>
            <w:noProof/>
          </w:rPr>
          <w:t>书</w:t>
        </w:r>
        <w:r w:rsidR="00946ECC">
          <w:rPr>
            <w:noProof/>
            <w:webHidden/>
          </w:rPr>
          <w:tab/>
        </w:r>
        <w:r>
          <w:rPr>
            <w:noProof/>
            <w:webHidden/>
          </w:rPr>
          <w:fldChar w:fldCharType="begin"/>
        </w:r>
        <w:r w:rsidR="00946ECC">
          <w:rPr>
            <w:noProof/>
            <w:webHidden/>
          </w:rPr>
          <w:instrText xml:space="preserve"> PAGEREF _Toc45728008 \h </w:instrText>
        </w:r>
        <w:r>
          <w:rPr>
            <w:noProof/>
            <w:webHidden/>
          </w:rPr>
        </w:r>
        <w:r>
          <w:rPr>
            <w:noProof/>
            <w:webHidden/>
          </w:rPr>
          <w:fldChar w:fldCharType="separate"/>
        </w:r>
        <w:r w:rsidR="00946ECC">
          <w:rPr>
            <w:noProof/>
            <w:webHidden/>
          </w:rPr>
          <w:t>47</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09" w:history="1">
        <w:r w:rsidR="00946ECC" w:rsidRPr="00C56275">
          <w:rPr>
            <w:rStyle w:val="afe"/>
            <w:rFonts w:cstheme="minorEastAsia"/>
            <w:noProof/>
          </w:rPr>
          <w:t xml:space="preserve">2 </w:t>
        </w:r>
        <w:r w:rsidR="00946ECC" w:rsidRPr="00C56275">
          <w:rPr>
            <w:rStyle w:val="afe"/>
            <w:rFonts w:cstheme="minorEastAsia"/>
            <w:noProof/>
          </w:rPr>
          <w:t>开标一览表</w:t>
        </w:r>
        <w:r w:rsidR="00946ECC">
          <w:rPr>
            <w:noProof/>
            <w:webHidden/>
          </w:rPr>
          <w:tab/>
        </w:r>
        <w:r>
          <w:rPr>
            <w:noProof/>
            <w:webHidden/>
          </w:rPr>
          <w:fldChar w:fldCharType="begin"/>
        </w:r>
        <w:r w:rsidR="00946ECC">
          <w:rPr>
            <w:noProof/>
            <w:webHidden/>
          </w:rPr>
          <w:instrText xml:space="preserve"> PAGEREF _Toc45728009 \h </w:instrText>
        </w:r>
        <w:r>
          <w:rPr>
            <w:noProof/>
            <w:webHidden/>
          </w:rPr>
        </w:r>
        <w:r>
          <w:rPr>
            <w:noProof/>
            <w:webHidden/>
          </w:rPr>
          <w:fldChar w:fldCharType="separate"/>
        </w:r>
        <w:r w:rsidR="00946ECC">
          <w:rPr>
            <w:noProof/>
            <w:webHidden/>
          </w:rPr>
          <w:t>49</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10" w:history="1">
        <w:r w:rsidR="00946ECC" w:rsidRPr="00C56275">
          <w:rPr>
            <w:rStyle w:val="afe"/>
            <w:rFonts w:cstheme="minorEastAsia"/>
            <w:noProof/>
          </w:rPr>
          <w:t xml:space="preserve">3 </w:t>
        </w:r>
        <w:r w:rsidR="00946ECC" w:rsidRPr="00C56275">
          <w:rPr>
            <w:rStyle w:val="afe"/>
            <w:rFonts w:cstheme="minorEastAsia"/>
            <w:noProof/>
          </w:rPr>
          <w:t>投标分项报价表</w:t>
        </w:r>
        <w:r w:rsidR="00946ECC">
          <w:rPr>
            <w:noProof/>
            <w:webHidden/>
          </w:rPr>
          <w:tab/>
        </w:r>
        <w:r>
          <w:rPr>
            <w:noProof/>
            <w:webHidden/>
          </w:rPr>
          <w:fldChar w:fldCharType="begin"/>
        </w:r>
        <w:r w:rsidR="00946ECC">
          <w:rPr>
            <w:noProof/>
            <w:webHidden/>
          </w:rPr>
          <w:instrText xml:space="preserve"> PAGEREF _Toc45728010 \h </w:instrText>
        </w:r>
        <w:r>
          <w:rPr>
            <w:noProof/>
            <w:webHidden/>
          </w:rPr>
        </w:r>
        <w:r>
          <w:rPr>
            <w:noProof/>
            <w:webHidden/>
          </w:rPr>
          <w:fldChar w:fldCharType="separate"/>
        </w:r>
        <w:r w:rsidR="00946ECC">
          <w:rPr>
            <w:noProof/>
            <w:webHidden/>
          </w:rPr>
          <w:t>50</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11" w:history="1">
        <w:r w:rsidR="00946ECC" w:rsidRPr="00C56275">
          <w:rPr>
            <w:rStyle w:val="afe"/>
            <w:rFonts w:cstheme="minorEastAsia"/>
            <w:noProof/>
          </w:rPr>
          <w:t xml:space="preserve">4 </w:t>
        </w:r>
        <w:r w:rsidR="00946ECC" w:rsidRPr="00C56275">
          <w:rPr>
            <w:rStyle w:val="afe"/>
            <w:rFonts w:cstheme="minorEastAsia"/>
            <w:noProof/>
          </w:rPr>
          <w:t>货物说明一览表</w:t>
        </w:r>
        <w:r w:rsidR="00946ECC">
          <w:rPr>
            <w:noProof/>
            <w:webHidden/>
          </w:rPr>
          <w:tab/>
        </w:r>
        <w:r>
          <w:rPr>
            <w:noProof/>
            <w:webHidden/>
          </w:rPr>
          <w:fldChar w:fldCharType="begin"/>
        </w:r>
        <w:r w:rsidR="00946ECC">
          <w:rPr>
            <w:noProof/>
            <w:webHidden/>
          </w:rPr>
          <w:instrText xml:space="preserve"> PAGEREF _Toc45728011 \h </w:instrText>
        </w:r>
        <w:r>
          <w:rPr>
            <w:noProof/>
            <w:webHidden/>
          </w:rPr>
        </w:r>
        <w:r>
          <w:rPr>
            <w:noProof/>
            <w:webHidden/>
          </w:rPr>
          <w:fldChar w:fldCharType="separate"/>
        </w:r>
        <w:r w:rsidR="00946ECC">
          <w:rPr>
            <w:noProof/>
            <w:webHidden/>
          </w:rPr>
          <w:t>51</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12" w:history="1">
        <w:r w:rsidR="00946ECC" w:rsidRPr="00C56275">
          <w:rPr>
            <w:rStyle w:val="afe"/>
            <w:rFonts w:cstheme="minorEastAsia"/>
            <w:noProof/>
          </w:rPr>
          <w:t xml:space="preserve">5 </w:t>
        </w:r>
        <w:r w:rsidR="00946ECC" w:rsidRPr="00C56275">
          <w:rPr>
            <w:rStyle w:val="afe"/>
            <w:rFonts w:cstheme="minorEastAsia"/>
            <w:noProof/>
          </w:rPr>
          <w:t>技术规格偏离表</w:t>
        </w:r>
        <w:r w:rsidR="00946ECC">
          <w:rPr>
            <w:noProof/>
            <w:webHidden/>
          </w:rPr>
          <w:tab/>
        </w:r>
        <w:r>
          <w:rPr>
            <w:noProof/>
            <w:webHidden/>
          </w:rPr>
          <w:fldChar w:fldCharType="begin"/>
        </w:r>
        <w:r w:rsidR="00946ECC">
          <w:rPr>
            <w:noProof/>
            <w:webHidden/>
          </w:rPr>
          <w:instrText xml:space="preserve"> PAGEREF _Toc45728012 \h </w:instrText>
        </w:r>
        <w:r>
          <w:rPr>
            <w:noProof/>
            <w:webHidden/>
          </w:rPr>
        </w:r>
        <w:r>
          <w:rPr>
            <w:noProof/>
            <w:webHidden/>
          </w:rPr>
          <w:fldChar w:fldCharType="separate"/>
        </w:r>
        <w:r w:rsidR="00946ECC">
          <w:rPr>
            <w:noProof/>
            <w:webHidden/>
          </w:rPr>
          <w:t>52</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13" w:history="1">
        <w:r w:rsidR="00946ECC" w:rsidRPr="00C56275">
          <w:rPr>
            <w:rStyle w:val="afe"/>
            <w:rFonts w:cstheme="minorEastAsia"/>
            <w:noProof/>
          </w:rPr>
          <w:t xml:space="preserve">6 </w:t>
        </w:r>
        <w:r w:rsidR="00946ECC" w:rsidRPr="00C56275">
          <w:rPr>
            <w:rStyle w:val="afe"/>
            <w:rFonts w:cstheme="minorEastAsia"/>
            <w:noProof/>
          </w:rPr>
          <w:t>商务条款偏离表</w:t>
        </w:r>
        <w:r w:rsidR="00946ECC">
          <w:rPr>
            <w:noProof/>
            <w:webHidden/>
          </w:rPr>
          <w:tab/>
        </w:r>
        <w:r>
          <w:rPr>
            <w:noProof/>
            <w:webHidden/>
          </w:rPr>
          <w:fldChar w:fldCharType="begin"/>
        </w:r>
        <w:r w:rsidR="00946ECC">
          <w:rPr>
            <w:noProof/>
            <w:webHidden/>
          </w:rPr>
          <w:instrText xml:space="preserve"> PAGEREF _Toc45728013 \h </w:instrText>
        </w:r>
        <w:r>
          <w:rPr>
            <w:noProof/>
            <w:webHidden/>
          </w:rPr>
        </w:r>
        <w:r>
          <w:rPr>
            <w:noProof/>
            <w:webHidden/>
          </w:rPr>
          <w:fldChar w:fldCharType="separate"/>
        </w:r>
        <w:r w:rsidR="00946ECC">
          <w:rPr>
            <w:noProof/>
            <w:webHidden/>
          </w:rPr>
          <w:t>53</w:t>
        </w:r>
        <w:r>
          <w:rPr>
            <w:noProof/>
            <w:webHidden/>
          </w:rPr>
          <w:fldChar w:fldCharType="end"/>
        </w:r>
      </w:hyperlink>
    </w:p>
    <w:p w:rsidR="00946ECC" w:rsidRDefault="00334261">
      <w:pPr>
        <w:pStyle w:val="30"/>
        <w:tabs>
          <w:tab w:val="left" w:pos="840"/>
          <w:tab w:val="right" w:leader="dot" w:pos="9061"/>
        </w:tabs>
        <w:rPr>
          <w:rFonts w:asciiTheme="minorHAnsi" w:eastAsiaTheme="minorEastAsia" w:hAnsiTheme="minorHAnsi" w:cstheme="minorBidi"/>
          <w:noProof/>
          <w:sz w:val="21"/>
          <w:szCs w:val="22"/>
        </w:rPr>
      </w:pPr>
      <w:hyperlink w:anchor="_Toc45728014" w:history="1">
        <w:r w:rsidR="00946ECC" w:rsidRPr="00C56275">
          <w:rPr>
            <w:rStyle w:val="afe"/>
            <w:rFonts w:cstheme="minorEastAsia"/>
            <w:noProof/>
          </w:rPr>
          <w:t>7</w:t>
        </w:r>
        <w:r w:rsidR="00946ECC">
          <w:rPr>
            <w:rFonts w:asciiTheme="minorHAnsi" w:eastAsiaTheme="minorEastAsia" w:hAnsiTheme="minorHAnsi" w:cstheme="minorBidi"/>
            <w:noProof/>
            <w:sz w:val="21"/>
            <w:szCs w:val="22"/>
          </w:rPr>
          <w:tab/>
        </w:r>
        <w:r w:rsidR="00946ECC" w:rsidRPr="00C56275">
          <w:rPr>
            <w:rStyle w:val="afe"/>
            <w:rFonts w:cstheme="minorEastAsia"/>
            <w:noProof/>
          </w:rPr>
          <w:t>资格证明文件</w:t>
        </w:r>
        <w:r w:rsidR="00946ECC">
          <w:rPr>
            <w:noProof/>
            <w:webHidden/>
          </w:rPr>
          <w:tab/>
        </w:r>
        <w:r>
          <w:rPr>
            <w:noProof/>
            <w:webHidden/>
          </w:rPr>
          <w:fldChar w:fldCharType="begin"/>
        </w:r>
        <w:r w:rsidR="00946ECC">
          <w:rPr>
            <w:noProof/>
            <w:webHidden/>
          </w:rPr>
          <w:instrText xml:space="preserve"> PAGEREF _Toc45728014 \h </w:instrText>
        </w:r>
        <w:r>
          <w:rPr>
            <w:noProof/>
            <w:webHidden/>
          </w:rPr>
        </w:r>
        <w:r>
          <w:rPr>
            <w:noProof/>
            <w:webHidden/>
          </w:rPr>
          <w:fldChar w:fldCharType="separate"/>
        </w:r>
        <w:r w:rsidR="00946ECC">
          <w:rPr>
            <w:noProof/>
            <w:webHidden/>
          </w:rPr>
          <w:t>54</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15" w:history="1">
        <w:r w:rsidR="00946ECC" w:rsidRPr="00C56275">
          <w:rPr>
            <w:rStyle w:val="afe"/>
            <w:rFonts w:cstheme="minorEastAsia"/>
            <w:noProof/>
          </w:rPr>
          <w:t xml:space="preserve">8 </w:t>
        </w:r>
        <w:r w:rsidR="00946ECC" w:rsidRPr="00C56275">
          <w:rPr>
            <w:rStyle w:val="afe"/>
            <w:rFonts w:cstheme="minorEastAsia"/>
            <w:noProof/>
          </w:rPr>
          <w:t>业绩案例一览表</w:t>
        </w:r>
        <w:r w:rsidR="00946ECC">
          <w:rPr>
            <w:noProof/>
            <w:webHidden/>
          </w:rPr>
          <w:tab/>
        </w:r>
        <w:r>
          <w:rPr>
            <w:noProof/>
            <w:webHidden/>
          </w:rPr>
          <w:fldChar w:fldCharType="begin"/>
        </w:r>
        <w:r w:rsidR="00946ECC">
          <w:rPr>
            <w:noProof/>
            <w:webHidden/>
          </w:rPr>
          <w:instrText xml:space="preserve"> PAGEREF _Toc45728015 \h </w:instrText>
        </w:r>
        <w:r>
          <w:rPr>
            <w:noProof/>
            <w:webHidden/>
          </w:rPr>
        </w:r>
        <w:r>
          <w:rPr>
            <w:noProof/>
            <w:webHidden/>
          </w:rPr>
          <w:fldChar w:fldCharType="separate"/>
        </w:r>
        <w:r w:rsidR="00946ECC">
          <w:rPr>
            <w:noProof/>
            <w:webHidden/>
          </w:rPr>
          <w:t>72</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16" w:history="1">
        <w:r w:rsidR="00946ECC" w:rsidRPr="00C56275">
          <w:rPr>
            <w:rStyle w:val="afe"/>
            <w:rFonts w:cstheme="minorEastAsia"/>
            <w:noProof/>
          </w:rPr>
          <w:t xml:space="preserve">9 </w:t>
        </w:r>
        <w:r w:rsidR="00946ECC" w:rsidRPr="00C56275">
          <w:rPr>
            <w:rStyle w:val="afe"/>
            <w:rFonts w:cstheme="minorEastAsia"/>
            <w:noProof/>
          </w:rPr>
          <w:t>投标保证金</w:t>
        </w:r>
        <w:r w:rsidR="00946ECC">
          <w:rPr>
            <w:noProof/>
            <w:webHidden/>
          </w:rPr>
          <w:tab/>
        </w:r>
        <w:r>
          <w:rPr>
            <w:noProof/>
            <w:webHidden/>
          </w:rPr>
          <w:fldChar w:fldCharType="begin"/>
        </w:r>
        <w:r w:rsidR="00946ECC">
          <w:rPr>
            <w:noProof/>
            <w:webHidden/>
          </w:rPr>
          <w:instrText xml:space="preserve"> PAGEREF _Toc45728016 \h </w:instrText>
        </w:r>
        <w:r>
          <w:rPr>
            <w:noProof/>
            <w:webHidden/>
          </w:rPr>
        </w:r>
        <w:r>
          <w:rPr>
            <w:noProof/>
            <w:webHidden/>
          </w:rPr>
          <w:fldChar w:fldCharType="separate"/>
        </w:r>
        <w:r w:rsidR="00946ECC">
          <w:rPr>
            <w:noProof/>
            <w:webHidden/>
          </w:rPr>
          <w:t>73</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17" w:history="1">
        <w:r w:rsidR="00946ECC" w:rsidRPr="00C56275">
          <w:rPr>
            <w:rStyle w:val="afe"/>
            <w:rFonts w:cstheme="minorEastAsia"/>
            <w:noProof/>
          </w:rPr>
          <w:t xml:space="preserve">10 </w:t>
        </w:r>
        <w:r w:rsidR="00946ECC" w:rsidRPr="00C56275">
          <w:rPr>
            <w:rStyle w:val="afe"/>
            <w:rFonts w:cstheme="minorEastAsia"/>
            <w:noProof/>
          </w:rPr>
          <w:t>中标服务费承诺书</w:t>
        </w:r>
        <w:r w:rsidR="00946ECC">
          <w:rPr>
            <w:noProof/>
            <w:webHidden/>
          </w:rPr>
          <w:tab/>
        </w:r>
        <w:r>
          <w:rPr>
            <w:noProof/>
            <w:webHidden/>
          </w:rPr>
          <w:fldChar w:fldCharType="begin"/>
        </w:r>
        <w:r w:rsidR="00946ECC">
          <w:rPr>
            <w:noProof/>
            <w:webHidden/>
          </w:rPr>
          <w:instrText xml:space="preserve"> PAGEREF _Toc45728017 \h </w:instrText>
        </w:r>
        <w:r>
          <w:rPr>
            <w:noProof/>
            <w:webHidden/>
          </w:rPr>
        </w:r>
        <w:r>
          <w:rPr>
            <w:noProof/>
            <w:webHidden/>
          </w:rPr>
          <w:fldChar w:fldCharType="separate"/>
        </w:r>
        <w:r w:rsidR="00946ECC">
          <w:rPr>
            <w:noProof/>
            <w:webHidden/>
          </w:rPr>
          <w:t>74</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18" w:history="1">
        <w:r w:rsidR="00946ECC" w:rsidRPr="00C56275">
          <w:rPr>
            <w:rStyle w:val="afe"/>
            <w:rFonts w:cstheme="minorEastAsia"/>
            <w:noProof/>
          </w:rPr>
          <w:t xml:space="preserve">11 </w:t>
        </w:r>
        <w:r w:rsidR="00946ECC" w:rsidRPr="00C56275">
          <w:rPr>
            <w:rStyle w:val="afe"/>
            <w:rFonts w:cstheme="minorEastAsia"/>
            <w:noProof/>
          </w:rPr>
          <w:t>与采购项目的关系申明</w:t>
        </w:r>
        <w:r w:rsidR="00946ECC">
          <w:rPr>
            <w:noProof/>
            <w:webHidden/>
          </w:rPr>
          <w:tab/>
        </w:r>
        <w:r>
          <w:rPr>
            <w:noProof/>
            <w:webHidden/>
          </w:rPr>
          <w:fldChar w:fldCharType="begin"/>
        </w:r>
        <w:r w:rsidR="00946ECC">
          <w:rPr>
            <w:noProof/>
            <w:webHidden/>
          </w:rPr>
          <w:instrText xml:space="preserve"> PAGEREF _Toc45728018 \h </w:instrText>
        </w:r>
        <w:r>
          <w:rPr>
            <w:noProof/>
            <w:webHidden/>
          </w:rPr>
        </w:r>
        <w:r>
          <w:rPr>
            <w:noProof/>
            <w:webHidden/>
          </w:rPr>
          <w:fldChar w:fldCharType="separate"/>
        </w:r>
        <w:r w:rsidR="00946ECC">
          <w:rPr>
            <w:noProof/>
            <w:webHidden/>
          </w:rPr>
          <w:t>75</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19" w:history="1">
        <w:r w:rsidR="00946ECC" w:rsidRPr="00C56275">
          <w:rPr>
            <w:rStyle w:val="afe"/>
            <w:rFonts w:cstheme="minorEastAsia"/>
            <w:noProof/>
          </w:rPr>
          <w:t xml:space="preserve">12 </w:t>
        </w:r>
        <w:r w:rsidR="00946ECC" w:rsidRPr="00C56275">
          <w:rPr>
            <w:rStyle w:val="afe"/>
            <w:rFonts w:cstheme="minorEastAsia"/>
            <w:noProof/>
          </w:rPr>
          <w:t>与投标单位存在关联关系的单位情况说明</w:t>
        </w:r>
        <w:r w:rsidR="00946ECC">
          <w:rPr>
            <w:noProof/>
            <w:webHidden/>
          </w:rPr>
          <w:tab/>
        </w:r>
        <w:r>
          <w:rPr>
            <w:noProof/>
            <w:webHidden/>
          </w:rPr>
          <w:fldChar w:fldCharType="begin"/>
        </w:r>
        <w:r w:rsidR="00946ECC">
          <w:rPr>
            <w:noProof/>
            <w:webHidden/>
          </w:rPr>
          <w:instrText xml:space="preserve"> PAGEREF _Toc45728019 \h </w:instrText>
        </w:r>
        <w:r>
          <w:rPr>
            <w:noProof/>
            <w:webHidden/>
          </w:rPr>
        </w:r>
        <w:r>
          <w:rPr>
            <w:noProof/>
            <w:webHidden/>
          </w:rPr>
          <w:fldChar w:fldCharType="separate"/>
        </w:r>
        <w:r w:rsidR="00946ECC">
          <w:rPr>
            <w:noProof/>
            <w:webHidden/>
          </w:rPr>
          <w:t>76</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20" w:history="1">
        <w:r w:rsidR="00946ECC" w:rsidRPr="00C56275">
          <w:rPr>
            <w:rStyle w:val="afe"/>
            <w:rFonts w:cstheme="minorEastAsia"/>
            <w:noProof/>
          </w:rPr>
          <w:t xml:space="preserve">13 </w:t>
        </w:r>
        <w:r w:rsidR="00946ECC" w:rsidRPr="00C56275">
          <w:rPr>
            <w:rStyle w:val="afe"/>
            <w:rFonts w:cstheme="minorEastAsia"/>
            <w:noProof/>
          </w:rPr>
          <w:t>投标人企业类型声明函</w:t>
        </w:r>
        <w:r w:rsidR="00946ECC">
          <w:rPr>
            <w:noProof/>
            <w:webHidden/>
          </w:rPr>
          <w:tab/>
        </w:r>
        <w:r>
          <w:rPr>
            <w:noProof/>
            <w:webHidden/>
          </w:rPr>
          <w:fldChar w:fldCharType="begin"/>
        </w:r>
        <w:r w:rsidR="00946ECC">
          <w:rPr>
            <w:noProof/>
            <w:webHidden/>
          </w:rPr>
          <w:instrText xml:space="preserve"> PAGEREF _Toc45728020 \h </w:instrText>
        </w:r>
        <w:r>
          <w:rPr>
            <w:noProof/>
            <w:webHidden/>
          </w:rPr>
        </w:r>
        <w:r>
          <w:rPr>
            <w:noProof/>
            <w:webHidden/>
          </w:rPr>
          <w:fldChar w:fldCharType="separate"/>
        </w:r>
        <w:r w:rsidR="00946ECC">
          <w:rPr>
            <w:noProof/>
            <w:webHidden/>
          </w:rPr>
          <w:t>78</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21" w:history="1">
        <w:r w:rsidR="00946ECC" w:rsidRPr="00C56275">
          <w:rPr>
            <w:rStyle w:val="afe"/>
            <w:rFonts w:cstheme="minorEastAsia"/>
            <w:noProof/>
          </w:rPr>
          <w:t xml:space="preserve">14 </w:t>
        </w:r>
        <w:r w:rsidR="00946ECC" w:rsidRPr="00C56275">
          <w:rPr>
            <w:rStyle w:val="afe"/>
            <w:rFonts w:cstheme="minorEastAsia"/>
            <w:noProof/>
          </w:rPr>
          <w:t>拟用于本项目人员资格和经历情况（如适用）</w:t>
        </w:r>
        <w:r w:rsidR="00946ECC">
          <w:rPr>
            <w:noProof/>
            <w:webHidden/>
          </w:rPr>
          <w:tab/>
        </w:r>
        <w:r>
          <w:rPr>
            <w:noProof/>
            <w:webHidden/>
          </w:rPr>
          <w:fldChar w:fldCharType="begin"/>
        </w:r>
        <w:r w:rsidR="00946ECC">
          <w:rPr>
            <w:noProof/>
            <w:webHidden/>
          </w:rPr>
          <w:instrText xml:space="preserve"> PAGEREF _Toc45728021 \h </w:instrText>
        </w:r>
        <w:r>
          <w:rPr>
            <w:noProof/>
            <w:webHidden/>
          </w:rPr>
        </w:r>
        <w:r>
          <w:rPr>
            <w:noProof/>
            <w:webHidden/>
          </w:rPr>
          <w:fldChar w:fldCharType="separate"/>
        </w:r>
        <w:r w:rsidR="00946ECC">
          <w:rPr>
            <w:noProof/>
            <w:webHidden/>
          </w:rPr>
          <w:t>80</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22" w:history="1">
        <w:r w:rsidR="00946ECC" w:rsidRPr="00C56275">
          <w:rPr>
            <w:rStyle w:val="afe"/>
            <w:rFonts w:cstheme="minorEastAsia"/>
            <w:noProof/>
          </w:rPr>
          <w:t xml:space="preserve">15 </w:t>
        </w:r>
        <w:r w:rsidR="00946ECC" w:rsidRPr="00C56275">
          <w:rPr>
            <w:rStyle w:val="afe"/>
            <w:rFonts w:cstheme="minorEastAsia"/>
            <w:noProof/>
          </w:rPr>
          <w:t>主要技术指标和性能的详细说明</w:t>
        </w:r>
        <w:r w:rsidR="00946ECC">
          <w:rPr>
            <w:noProof/>
            <w:webHidden/>
          </w:rPr>
          <w:tab/>
        </w:r>
        <w:r>
          <w:rPr>
            <w:noProof/>
            <w:webHidden/>
          </w:rPr>
          <w:fldChar w:fldCharType="begin"/>
        </w:r>
        <w:r w:rsidR="00946ECC">
          <w:rPr>
            <w:noProof/>
            <w:webHidden/>
          </w:rPr>
          <w:instrText xml:space="preserve"> PAGEREF _Toc45728022 \h </w:instrText>
        </w:r>
        <w:r>
          <w:rPr>
            <w:noProof/>
            <w:webHidden/>
          </w:rPr>
        </w:r>
        <w:r>
          <w:rPr>
            <w:noProof/>
            <w:webHidden/>
          </w:rPr>
          <w:fldChar w:fldCharType="separate"/>
        </w:r>
        <w:r w:rsidR="00946ECC">
          <w:rPr>
            <w:noProof/>
            <w:webHidden/>
          </w:rPr>
          <w:t>81</w:t>
        </w:r>
        <w:r>
          <w:rPr>
            <w:noProof/>
            <w:webHidden/>
          </w:rPr>
          <w:fldChar w:fldCharType="end"/>
        </w:r>
      </w:hyperlink>
    </w:p>
    <w:p w:rsidR="00946ECC" w:rsidRDefault="00334261">
      <w:pPr>
        <w:pStyle w:val="30"/>
        <w:tabs>
          <w:tab w:val="right" w:leader="dot" w:pos="9061"/>
        </w:tabs>
        <w:rPr>
          <w:rFonts w:asciiTheme="minorHAnsi" w:eastAsiaTheme="minorEastAsia" w:hAnsiTheme="minorHAnsi" w:cstheme="minorBidi"/>
          <w:noProof/>
          <w:sz w:val="21"/>
          <w:szCs w:val="22"/>
        </w:rPr>
      </w:pPr>
      <w:hyperlink w:anchor="_Toc45728023" w:history="1">
        <w:r w:rsidR="00946ECC" w:rsidRPr="00C56275">
          <w:rPr>
            <w:rStyle w:val="afe"/>
            <w:rFonts w:cstheme="minorEastAsia"/>
            <w:noProof/>
          </w:rPr>
          <w:t xml:space="preserve">16 </w:t>
        </w:r>
        <w:r w:rsidR="00946ECC" w:rsidRPr="00C56275">
          <w:rPr>
            <w:rStyle w:val="afe"/>
            <w:rFonts w:cstheme="minorEastAsia"/>
            <w:noProof/>
          </w:rPr>
          <w:t>招标文件要求的和投标人认为必要的其它文件</w:t>
        </w:r>
        <w:r w:rsidR="00946ECC">
          <w:rPr>
            <w:noProof/>
            <w:webHidden/>
          </w:rPr>
          <w:tab/>
        </w:r>
        <w:r>
          <w:rPr>
            <w:noProof/>
            <w:webHidden/>
          </w:rPr>
          <w:fldChar w:fldCharType="begin"/>
        </w:r>
        <w:r w:rsidR="00946ECC">
          <w:rPr>
            <w:noProof/>
            <w:webHidden/>
          </w:rPr>
          <w:instrText xml:space="preserve"> PAGEREF _Toc45728023 \h </w:instrText>
        </w:r>
        <w:r>
          <w:rPr>
            <w:noProof/>
            <w:webHidden/>
          </w:rPr>
        </w:r>
        <w:r>
          <w:rPr>
            <w:noProof/>
            <w:webHidden/>
          </w:rPr>
          <w:fldChar w:fldCharType="separate"/>
        </w:r>
        <w:r w:rsidR="00946ECC">
          <w:rPr>
            <w:noProof/>
            <w:webHidden/>
          </w:rPr>
          <w:t>82</w:t>
        </w:r>
        <w:r>
          <w:rPr>
            <w:noProof/>
            <w:webHidden/>
          </w:rPr>
          <w:fldChar w:fldCharType="end"/>
        </w:r>
      </w:hyperlink>
    </w:p>
    <w:p w:rsidR="00DE1729" w:rsidRPr="002D32F7" w:rsidRDefault="00334261">
      <w:pPr>
        <w:pStyle w:val="affe"/>
        <w:rPr>
          <w:rFonts w:asciiTheme="minorEastAsia" w:eastAsiaTheme="minorEastAsia" w:hAnsiTheme="minorEastAsia" w:cstheme="minorEastAsia"/>
          <w:bCs/>
          <w:szCs w:val="21"/>
        </w:rPr>
      </w:pPr>
      <w:r w:rsidRPr="002D32F7">
        <w:rPr>
          <w:rFonts w:ascii="宋体" w:hAnsi="宋体" w:cstheme="minorEastAsia"/>
          <w:bCs/>
          <w:szCs w:val="21"/>
        </w:rPr>
        <w:fldChar w:fldCharType="end"/>
      </w:r>
      <w:bookmarkStart w:id="4" w:name="_Toc288581295"/>
      <w:r w:rsidR="007F01A6" w:rsidRPr="002D32F7">
        <w:rPr>
          <w:rFonts w:asciiTheme="minorEastAsia" w:eastAsiaTheme="minorEastAsia" w:hAnsiTheme="minorEastAsia" w:cstheme="minorEastAsia"/>
          <w:bCs/>
          <w:szCs w:val="21"/>
        </w:rPr>
        <w:br w:type="page"/>
      </w:r>
      <w:bookmarkStart w:id="5" w:name="_Toc310195690"/>
    </w:p>
    <w:p w:rsidR="00DE1729" w:rsidRPr="004D4599" w:rsidRDefault="007F01A6">
      <w:pPr>
        <w:pStyle w:val="1"/>
        <w:spacing w:line="360" w:lineRule="auto"/>
        <w:ind w:left="360" w:firstLineChars="900" w:firstLine="2711"/>
        <w:jc w:val="both"/>
        <w:rPr>
          <w:rFonts w:asciiTheme="minorEastAsia" w:eastAsiaTheme="minorEastAsia" w:hAnsiTheme="minorEastAsia" w:cstheme="minorEastAsia"/>
          <w:sz w:val="30"/>
          <w:szCs w:val="30"/>
        </w:rPr>
      </w:pPr>
      <w:bookmarkStart w:id="6" w:name="_Toc366853854"/>
      <w:bookmarkStart w:id="7" w:name="_Toc45727954"/>
      <w:r w:rsidRPr="004D4599">
        <w:rPr>
          <w:rFonts w:asciiTheme="minorEastAsia" w:eastAsiaTheme="minorEastAsia" w:hAnsiTheme="minorEastAsia" w:cstheme="minorEastAsia" w:hint="eastAsia"/>
          <w:bCs w:val="0"/>
          <w:iCs/>
          <w:kern w:val="2"/>
          <w:sz w:val="30"/>
          <w:szCs w:val="30"/>
        </w:rPr>
        <w:lastRenderedPageBreak/>
        <w:t>第一章</w:t>
      </w:r>
      <w:r w:rsidRPr="004D4599">
        <w:rPr>
          <w:rFonts w:asciiTheme="minorEastAsia" w:eastAsiaTheme="minorEastAsia" w:hAnsiTheme="minorEastAsia" w:cstheme="minorEastAsia" w:hint="eastAsia"/>
          <w:sz w:val="30"/>
          <w:szCs w:val="30"/>
        </w:rPr>
        <w:t>投标邀请</w:t>
      </w:r>
      <w:bookmarkEnd w:id="3"/>
      <w:bookmarkEnd w:id="4"/>
      <w:bookmarkEnd w:id="5"/>
      <w:bookmarkEnd w:id="6"/>
      <w:bookmarkEnd w:id="7"/>
    </w:p>
    <w:p w:rsidR="00DE1729" w:rsidRPr="004D4599" w:rsidRDefault="007F01A6">
      <w:pPr>
        <w:spacing w:line="360" w:lineRule="auto"/>
        <w:ind w:firstLineChars="200" w:firstLine="480"/>
        <w:jc w:val="left"/>
        <w:rPr>
          <w:rFonts w:asciiTheme="minorEastAsia" w:eastAsiaTheme="minorEastAsia" w:hAnsiTheme="minorEastAsia" w:cstheme="minorEastAsia"/>
          <w:sz w:val="24"/>
        </w:rPr>
      </w:pPr>
      <w:bookmarkStart w:id="8" w:name="_Toc236642956"/>
      <w:r w:rsidRPr="004D4599">
        <w:rPr>
          <w:rFonts w:asciiTheme="minorEastAsia" w:eastAsiaTheme="minorEastAsia" w:hAnsiTheme="minorEastAsia" w:cstheme="minorEastAsia" w:hint="eastAsia"/>
          <w:sz w:val="24"/>
        </w:rPr>
        <w:t>北京国际工程咨询有限公司受北京</w:t>
      </w:r>
      <w:r w:rsidR="0001409E" w:rsidRPr="004D4599">
        <w:rPr>
          <w:rFonts w:asciiTheme="minorEastAsia" w:eastAsiaTheme="minorEastAsia" w:hAnsiTheme="minorEastAsia" w:cstheme="minorEastAsia" w:hint="eastAsia"/>
          <w:sz w:val="24"/>
        </w:rPr>
        <w:t>邮电大学</w:t>
      </w:r>
      <w:r w:rsidRPr="004D4599">
        <w:rPr>
          <w:rFonts w:asciiTheme="minorEastAsia" w:eastAsiaTheme="minorEastAsia" w:hAnsiTheme="minorEastAsia" w:cstheme="minorEastAsia" w:hint="eastAsia"/>
          <w:sz w:val="24"/>
        </w:rPr>
        <w:t>的委托，就</w:t>
      </w:r>
      <w:r w:rsidR="00215D8C" w:rsidRPr="00215D8C">
        <w:rPr>
          <w:rFonts w:asciiTheme="minorEastAsia" w:eastAsiaTheme="minorEastAsia" w:hAnsiTheme="minorEastAsia" w:cstheme="minorEastAsia" w:hint="eastAsia"/>
          <w:sz w:val="24"/>
        </w:rPr>
        <w:t>北京邮电大学导师门户系统服务项目</w:t>
      </w:r>
      <w:r w:rsidRPr="004D4599">
        <w:rPr>
          <w:rFonts w:asciiTheme="minorEastAsia" w:eastAsiaTheme="minorEastAsia" w:hAnsiTheme="minorEastAsia" w:cstheme="minorEastAsia" w:hint="eastAsia"/>
          <w:sz w:val="24"/>
        </w:rPr>
        <w:t>进行国内公开招标，欢迎合格的投标人前来投标。</w:t>
      </w:r>
    </w:p>
    <w:p w:rsidR="00215D8C" w:rsidRPr="00215D8C" w:rsidRDefault="007F01A6" w:rsidP="00215D8C">
      <w:pPr>
        <w:widowControl/>
        <w:spacing w:line="360" w:lineRule="auto"/>
        <w:rPr>
          <w:rFonts w:ascii="宋体" w:hAnsi="宋体" w:cs="宋体"/>
          <w:kern w:val="0"/>
          <w:sz w:val="24"/>
        </w:rPr>
      </w:pPr>
      <w:r w:rsidRPr="004D4599">
        <w:rPr>
          <w:rFonts w:asciiTheme="minorEastAsia" w:eastAsiaTheme="minorEastAsia" w:hAnsiTheme="minorEastAsia" w:cstheme="minorEastAsia"/>
          <w:sz w:val="24"/>
        </w:rPr>
        <w:t>1、项目名称</w:t>
      </w:r>
      <w:r w:rsidRPr="004D4599">
        <w:rPr>
          <w:rFonts w:asciiTheme="minorEastAsia" w:eastAsiaTheme="minorEastAsia" w:hAnsiTheme="minorEastAsia" w:cstheme="minorEastAsia" w:hint="eastAsia"/>
          <w:sz w:val="24"/>
        </w:rPr>
        <w:t>：</w:t>
      </w:r>
      <w:r w:rsidR="00215D8C" w:rsidRPr="00215D8C">
        <w:rPr>
          <w:rFonts w:ascii="宋体" w:hAnsi="宋体" w:cs="宋体" w:hint="eastAsia"/>
          <w:kern w:val="0"/>
          <w:sz w:val="24"/>
        </w:rPr>
        <w:t>北京邮电大学导师门户系统服务项目</w:t>
      </w:r>
    </w:p>
    <w:p w:rsidR="00DE1729" w:rsidRPr="004D4599" w:rsidRDefault="007F01A6" w:rsidP="00215D8C">
      <w:pPr>
        <w:spacing w:line="360" w:lineRule="auto"/>
        <w:ind w:left="1560" w:hangingChars="650" w:hanging="15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r w:rsidRPr="004D4599">
        <w:rPr>
          <w:rFonts w:asciiTheme="minorEastAsia" w:eastAsiaTheme="minorEastAsia" w:hAnsiTheme="minorEastAsia" w:cstheme="minorEastAsia" w:hint="eastAsia"/>
          <w:sz w:val="24"/>
        </w:rPr>
        <w:t>项目编号</w:t>
      </w:r>
      <w:r w:rsidRPr="004D4599">
        <w:rPr>
          <w:rFonts w:asciiTheme="minorEastAsia" w:eastAsiaTheme="minorEastAsia" w:hAnsiTheme="minorEastAsia" w:cstheme="minorEastAsia"/>
          <w:sz w:val="24"/>
        </w:rPr>
        <w:t>：BIECC-ZB</w:t>
      </w:r>
      <w:r w:rsidR="00A22A31">
        <w:rPr>
          <w:rFonts w:asciiTheme="minorEastAsia" w:eastAsiaTheme="minorEastAsia" w:hAnsiTheme="minorEastAsia" w:cstheme="minorEastAsia"/>
          <w:sz w:val="24"/>
        </w:rPr>
        <w:t>86</w:t>
      </w:r>
      <w:r w:rsidR="00215D8C">
        <w:rPr>
          <w:rFonts w:asciiTheme="minorEastAsia" w:eastAsiaTheme="minorEastAsia" w:hAnsiTheme="minorEastAsia" w:cstheme="minorEastAsia"/>
          <w:sz w:val="24"/>
        </w:rPr>
        <w:t>9</w:t>
      </w:r>
      <w:r w:rsidR="00A22A31">
        <w:rPr>
          <w:rFonts w:asciiTheme="minorEastAsia" w:eastAsiaTheme="minorEastAsia" w:hAnsiTheme="minorEastAsia" w:cstheme="minorEastAsia"/>
          <w:sz w:val="24"/>
        </w:rPr>
        <w:t>9</w:t>
      </w:r>
      <w:r w:rsidR="00C50D1E">
        <w:rPr>
          <w:rFonts w:asciiTheme="minorEastAsia" w:eastAsiaTheme="minorEastAsia" w:hAnsiTheme="minorEastAsia" w:cstheme="minorEastAsia" w:hint="eastAsia"/>
          <w:sz w:val="24"/>
        </w:rPr>
        <w:t>/</w:t>
      </w:r>
      <w:r w:rsidR="00C50D1E" w:rsidRPr="00C50D1E">
        <w:rPr>
          <w:rFonts w:asciiTheme="minorEastAsia" w:eastAsiaTheme="minorEastAsia" w:hAnsiTheme="minorEastAsia" w:cstheme="minorEastAsia"/>
          <w:sz w:val="24"/>
        </w:rPr>
        <w:t>BUPT-FWXCZB-20004</w:t>
      </w:r>
    </w:p>
    <w:p w:rsidR="00A22A31" w:rsidRPr="004D4599" w:rsidRDefault="007F01A6" w:rsidP="00215D8C">
      <w:pPr>
        <w:snapToGrid w:val="0"/>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3、招标内容：</w:t>
      </w:r>
      <w:r w:rsidR="00215D8C" w:rsidRPr="00215D8C">
        <w:rPr>
          <w:rFonts w:ascii="宋体" w:hAnsi="宋体" w:hint="eastAsia"/>
          <w:sz w:val="24"/>
        </w:rPr>
        <w:t>近年来国家对拔尖人才培养提出新思路和新要求，目前研究生信息化系统已</w:t>
      </w:r>
      <w:r w:rsidR="00215D8C" w:rsidRPr="00215D8C">
        <w:rPr>
          <w:rFonts w:ascii="宋体" w:hAnsi="宋体"/>
          <w:sz w:val="24"/>
        </w:rPr>
        <w:t>运行多年，</w:t>
      </w:r>
      <w:r w:rsidR="00215D8C" w:rsidRPr="00215D8C">
        <w:rPr>
          <w:rFonts w:ascii="宋体" w:hAnsi="宋体" w:hint="eastAsia"/>
          <w:sz w:val="24"/>
        </w:rPr>
        <w:t>远远不能满足现阶段我校人才全方位培养的战略需求，为了更好的服务师生，</w:t>
      </w:r>
      <w:r w:rsidR="00215D8C" w:rsidRPr="00215D8C">
        <w:rPr>
          <w:rFonts w:ascii="宋体" w:hAnsi="宋体"/>
          <w:sz w:val="24"/>
        </w:rPr>
        <w:t>贯彻学校信息化工作指导思想和原则</w:t>
      </w:r>
      <w:r w:rsidR="00215D8C" w:rsidRPr="00215D8C">
        <w:rPr>
          <w:rFonts w:ascii="宋体" w:hAnsi="宋体" w:hint="eastAsia"/>
          <w:sz w:val="24"/>
        </w:rPr>
        <w:t>，亟需建设完善研究生教育信息化系统，充分利用信息技术，深度挖掘和分析数据，提升工作效率和使用感受。项目需实现的简要功能如下：</w:t>
      </w:r>
      <w:r w:rsidR="00215D8C" w:rsidRPr="00215D8C">
        <w:rPr>
          <w:rFonts w:ascii="宋体" w:hAnsi="宋体"/>
          <w:sz w:val="24"/>
        </w:rPr>
        <w:t>数据</w:t>
      </w:r>
      <w:r w:rsidR="00215D8C" w:rsidRPr="00215D8C">
        <w:rPr>
          <w:rFonts w:ascii="宋体" w:hAnsi="宋体" w:hint="eastAsia"/>
          <w:sz w:val="24"/>
        </w:rPr>
        <w:t>采集</w:t>
      </w:r>
      <w:r w:rsidR="00215D8C" w:rsidRPr="00215D8C">
        <w:rPr>
          <w:rFonts w:ascii="宋体" w:hAnsi="宋体"/>
          <w:sz w:val="24"/>
        </w:rPr>
        <w:t>与交换</w:t>
      </w:r>
      <w:r w:rsidR="00215D8C">
        <w:rPr>
          <w:rFonts w:ascii="宋体" w:hAnsi="宋体" w:hint="eastAsia"/>
          <w:sz w:val="24"/>
        </w:rPr>
        <w:t>、</w:t>
      </w:r>
      <w:r w:rsidR="00215D8C" w:rsidRPr="00215D8C">
        <w:rPr>
          <w:rFonts w:ascii="宋体" w:hAnsi="宋体"/>
          <w:sz w:val="24"/>
        </w:rPr>
        <w:t>信息</w:t>
      </w:r>
      <w:r w:rsidR="00215D8C" w:rsidRPr="00215D8C">
        <w:rPr>
          <w:rFonts w:ascii="宋体" w:hAnsi="宋体" w:hint="eastAsia"/>
          <w:sz w:val="24"/>
        </w:rPr>
        <w:t>服务</w:t>
      </w:r>
      <w:r w:rsidR="00215D8C">
        <w:rPr>
          <w:rFonts w:ascii="宋体" w:hAnsi="宋体" w:hint="eastAsia"/>
          <w:sz w:val="24"/>
        </w:rPr>
        <w:t>、</w:t>
      </w:r>
      <w:r w:rsidR="00215D8C" w:rsidRPr="00215D8C">
        <w:rPr>
          <w:rFonts w:ascii="宋体" w:hAnsi="宋体" w:hint="eastAsia"/>
          <w:sz w:val="24"/>
        </w:rPr>
        <w:t>科研</w:t>
      </w:r>
      <w:r w:rsidR="00215D8C" w:rsidRPr="00215D8C">
        <w:rPr>
          <w:rFonts w:ascii="宋体" w:hAnsi="宋体"/>
          <w:sz w:val="24"/>
        </w:rPr>
        <w:t>项目管理助手</w:t>
      </w:r>
      <w:r w:rsidR="00215D8C" w:rsidRPr="00215D8C">
        <w:rPr>
          <w:rFonts w:ascii="宋体" w:hAnsi="宋体" w:hint="eastAsia"/>
          <w:sz w:val="24"/>
        </w:rPr>
        <w:t>、</w:t>
      </w:r>
      <w:r w:rsidR="00215D8C" w:rsidRPr="00215D8C">
        <w:rPr>
          <w:rFonts w:ascii="宋体" w:hAnsi="宋体"/>
          <w:sz w:val="24"/>
        </w:rPr>
        <w:t>学术信息推荐服务</w:t>
      </w:r>
      <w:r w:rsidR="00215D8C" w:rsidRPr="00215D8C">
        <w:rPr>
          <w:rFonts w:ascii="宋体" w:hAnsi="宋体" w:hint="eastAsia"/>
          <w:sz w:val="24"/>
        </w:rPr>
        <w:t>。</w:t>
      </w:r>
      <w:r w:rsidR="00A22A31">
        <w:rPr>
          <w:rFonts w:asciiTheme="minorEastAsia" w:eastAsiaTheme="minorEastAsia" w:hAnsiTheme="minorEastAsia" w:cstheme="minorEastAsia" w:hint="eastAsia"/>
          <w:sz w:val="24"/>
        </w:rPr>
        <w:t>详见招标文件第四章</w:t>
      </w:r>
    </w:p>
    <w:p w:rsidR="00DE1729" w:rsidRPr="004D4599" w:rsidRDefault="007F01A6">
      <w:pPr>
        <w:spacing w:line="360" w:lineRule="auto"/>
        <w:ind w:left="1680" w:hangingChars="700" w:hanging="16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4、资金来源：</w:t>
      </w:r>
      <w:r w:rsidRPr="004D4599">
        <w:rPr>
          <w:rFonts w:asciiTheme="minorEastAsia" w:eastAsiaTheme="minorEastAsia" w:hAnsiTheme="minorEastAsia" w:cstheme="minorEastAsia" w:hint="eastAsia"/>
          <w:sz w:val="24"/>
        </w:rPr>
        <w:t>财政资金。项目预算金额</w:t>
      </w:r>
      <w:r w:rsidR="00215D8C">
        <w:rPr>
          <w:rFonts w:asciiTheme="minorEastAsia" w:eastAsiaTheme="minorEastAsia" w:hAnsiTheme="minorEastAsia" w:cstheme="minorEastAsia"/>
          <w:sz w:val="24"/>
        </w:rPr>
        <w:t>50</w:t>
      </w:r>
      <w:r w:rsidR="0001409E" w:rsidRPr="004D4599">
        <w:rPr>
          <w:rFonts w:asciiTheme="minorEastAsia" w:eastAsiaTheme="minorEastAsia" w:hAnsiTheme="minorEastAsia" w:cstheme="minorEastAsia" w:hint="eastAsia"/>
          <w:sz w:val="24"/>
        </w:rPr>
        <w:t>万元。</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5、投标人资格要求</w:t>
      </w:r>
    </w:p>
    <w:p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1）具有独立承担民事责任的能力；</w:t>
      </w:r>
    </w:p>
    <w:p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2）具有良好的商业信誉和健全的财务会计制度；</w:t>
      </w:r>
    </w:p>
    <w:p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3）具有履行合同所必需的设备和专业技术能力；</w:t>
      </w:r>
    </w:p>
    <w:p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4）有依法缴纳税收和社会保障资金的良好记录；</w:t>
      </w:r>
      <w:r w:rsidRPr="004D4599">
        <w:rPr>
          <w:rFonts w:asciiTheme="minorEastAsia" w:eastAsiaTheme="minorEastAsia" w:hAnsiTheme="minorEastAsia" w:cstheme="minorEastAsia"/>
          <w:sz w:val="24"/>
        </w:rPr>
        <w:tab/>
      </w:r>
    </w:p>
    <w:p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5）参加政府采购活动前三年内，在经营活动中没有重大违法记录；</w:t>
      </w:r>
    </w:p>
    <w:p w:rsidR="00DE1729" w:rsidRPr="004D4599" w:rsidRDefault="007F01A6">
      <w:pPr>
        <w:spacing w:line="360" w:lineRule="auto"/>
        <w:ind w:leftChars="228" w:left="1079" w:hangingChars="250" w:hanging="60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6</w:t>
      </w:r>
      <w:r w:rsidRPr="004D4599">
        <w:rPr>
          <w:rFonts w:asciiTheme="minorEastAsia" w:eastAsiaTheme="minorEastAsia" w:hAnsiTheme="minorEastAsia" w:cstheme="minorEastAsia" w:hint="eastAsia"/>
          <w:sz w:val="24"/>
        </w:rPr>
        <w:t>）投标人</w:t>
      </w:r>
      <w:r w:rsidRPr="004D4599">
        <w:rPr>
          <w:rFonts w:asciiTheme="minorEastAsia" w:eastAsiaTheme="minorEastAsia" w:hAnsiTheme="minorEastAsia" w:cstheme="minorEastAsia"/>
          <w:sz w:val="24"/>
        </w:rPr>
        <w:t>必须未被列入信用中国网站(www.creditchina.gov.cn)、中国政府采购网(www.ccgp.gov.cn)渠道信用记录失信被执行人、重大税收违法案件当事人名单、政府采购严重违法失信行为记录名单</w:t>
      </w:r>
      <w:r w:rsidRPr="004D4599">
        <w:rPr>
          <w:rFonts w:asciiTheme="minorEastAsia" w:eastAsiaTheme="minorEastAsia" w:hAnsiTheme="minorEastAsia" w:cstheme="minorEastAsia" w:hint="eastAsia"/>
          <w:sz w:val="24"/>
        </w:rPr>
        <w:t>；</w:t>
      </w:r>
    </w:p>
    <w:p w:rsidR="00DE1729" w:rsidRPr="004D4599" w:rsidRDefault="007F01A6">
      <w:pPr>
        <w:spacing w:line="360" w:lineRule="auto"/>
        <w:ind w:leftChars="228" w:left="1079" w:hangingChars="250" w:hanging="60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7）</w:t>
      </w:r>
      <w:r w:rsidRPr="004D4599">
        <w:rPr>
          <w:rFonts w:asciiTheme="minorEastAsia" w:eastAsiaTheme="minorEastAsia" w:hAnsiTheme="minorEastAsia" w:cstheme="minorEastAsia" w:hint="eastAsia"/>
          <w:sz w:val="24"/>
        </w:rPr>
        <w:t>法律、行政法规规定的其他条件</w:t>
      </w:r>
      <w:r w:rsidRPr="004D4599">
        <w:rPr>
          <w:rFonts w:asciiTheme="minorEastAsia" w:eastAsiaTheme="minorEastAsia" w:hAnsiTheme="minorEastAsia" w:cstheme="minorEastAsia"/>
          <w:sz w:val="24"/>
        </w:rPr>
        <w:t>;</w:t>
      </w:r>
    </w:p>
    <w:p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8</w:t>
      </w:r>
      <w:r w:rsidRPr="004D4599">
        <w:rPr>
          <w:rFonts w:asciiTheme="minorEastAsia" w:eastAsiaTheme="minorEastAsia" w:hAnsiTheme="minorEastAsia" w:cstheme="minorEastAsia" w:hint="eastAsia"/>
          <w:sz w:val="24"/>
        </w:rPr>
        <w:t>）本项目不接受联合体投标。</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6、投标报名时间及招标文件发售时间：自20</w:t>
      </w:r>
      <w:r w:rsidR="00252D4A" w:rsidRPr="004D4599">
        <w:rPr>
          <w:rFonts w:asciiTheme="minorEastAsia" w:eastAsiaTheme="minorEastAsia" w:hAnsiTheme="minorEastAsia" w:cstheme="minorEastAsia"/>
          <w:sz w:val="24"/>
        </w:rPr>
        <w:t>20</w:t>
      </w:r>
      <w:r w:rsidRPr="004D4599">
        <w:rPr>
          <w:rFonts w:asciiTheme="minorEastAsia" w:eastAsiaTheme="minorEastAsia" w:hAnsiTheme="minorEastAsia" w:cstheme="minorEastAsia" w:hint="eastAsia"/>
          <w:sz w:val="24"/>
        </w:rPr>
        <w:t>年</w:t>
      </w:r>
      <w:r w:rsidR="00C37132">
        <w:rPr>
          <w:rFonts w:asciiTheme="minorEastAsia" w:eastAsiaTheme="minorEastAsia" w:hAnsiTheme="minorEastAsia" w:cstheme="minorEastAsia" w:hint="eastAsia"/>
          <w:sz w:val="24"/>
        </w:rPr>
        <w:t>7</w:t>
      </w:r>
      <w:r w:rsidRPr="004D4599">
        <w:rPr>
          <w:rFonts w:asciiTheme="minorEastAsia" w:eastAsiaTheme="minorEastAsia" w:hAnsiTheme="minorEastAsia" w:cstheme="minorEastAsia" w:hint="eastAsia"/>
          <w:sz w:val="24"/>
        </w:rPr>
        <w:t>月</w:t>
      </w:r>
      <w:r w:rsidR="00C37132">
        <w:rPr>
          <w:rFonts w:asciiTheme="minorEastAsia" w:eastAsiaTheme="minorEastAsia" w:hAnsiTheme="minorEastAsia" w:cstheme="minorEastAsia" w:hint="eastAsia"/>
          <w:sz w:val="24"/>
        </w:rPr>
        <w:t>31</w:t>
      </w:r>
      <w:r w:rsidRPr="004D4599">
        <w:rPr>
          <w:rFonts w:asciiTheme="minorEastAsia" w:eastAsiaTheme="minorEastAsia" w:hAnsiTheme="minorEastAsia" w:cstheme="minorEastAsia" w:hint="eastAsia"/>
          <w:sz w:val="24"/>
        </w:rPr>
        <w:t>日起至</w:t>
      </w:r>
      <w:r w:rsidRPr="004D4599">
        <w:rPr>
          <w:rFonts w:asciiTheme="minorEastAsia" w:eastAsiaTheme="minorEastAsia" w:hAnsiTheme="minorEastAsia" w:cstheme="minorEastAsia"/>
          <w:sz w:val="24"/>
        </w:rPr>
        <w:t>20</w:t>
      </w:r>
      <w:r w:rsidR="00252D4A" w:rsidRPr="004D4599">
        <w:rPr>
          <w:rFonts w:asciiTheme="minorEastAsia" w:eastAsiaTheme="minorEastAsia" w:hAnsiTheme="minorEastAsia" w:cstheme="minorEastAsia"/>
          <w:sz w:val="24"/>
        </w:rPr>
        <w:t>20</w:t>
      </w:r>
      <w:r w:rsidRPr="004D4599">
        <w:rPr>
          <w:rFonts w:asciiTheme="minorEastAsia" w:eastAsiaTheme="minorEastAsia" w:hAnsiTheme="minorEastAsia" w:cstheme="minorEastAsia" w:hint="eastAsia"/>
          <w:sz w:val="24"/>
        </w:rPr>
        <w:t>年</w:t>
      </w:r>
      <w:r w:rsidR="00C37132">
        <w:rPr>
          <w:rFonts w:asciiTheme="minorEastAsia" w:eastAsiaTheme="minorEastAsia" w:hAnsiTheme="minorEastAsia" w:cstheme="minorEastAsia" w:hint="eastAsia"/>
          <w:sz w:val="24"/>
        </w:rPr>
        <w:t>8</w:t>
      </w:r>
      <w:r w:rsidRPr="004D4599">
        <w:rPr>
          <w:rFonts w:asciiTheme="minorEastAsia" w:eastAsiaTheme="minorEastAsia" w:hAnsiTheme="minorEastAsia" w:cstheme="minorEastAsia" w:hint="eastAsia"/>
          <w:sz w:val="24"/>
        </w:rPr>
        <w:t>月</w:t>
      </w:r>
      <w:r w:rsidR="00C37132">
        <w:rPr>
          <w:rFonts w:asciiTheme="minorEastAsia" w:eastAsiaTheme="minorEastAsia" w:hAnsiTheme="minorEastAsia" w:cstheme="minorEastAsia" w:hint="eastAsia"/>
          <w:sz w:val="24"/>
        </w:rPr>
        <w:t>7</w:t>
      </w:r>
      <w:r w:rsidRPr="004D4599">
        <w:rPr>
          <w:rFonts w:asciiTheme="minorEastAsia" w:eastAsiaTheme="minorEastAsia" w:hAnsiTheme="minorEastAsia" w:cstheme="minorEastAsia" w:hint="eastAsia"/>
          <w:sz w:val="24"/>
        </w:rPr>
        <w:t>日止，每天</w:t>
      </w:r>
      <w:r w:rsidRPr="004D4599">
        <w:rPr>
          <w:rFonts w:asciiTheme="minorEastAsia" w:eastAsiaTheme="minorEastAsia" w:hAnsiTheme="minorEastAsia" w:cstheme="minorEastAsia" w:hint="eastAsia"/>
          <w:sz w:val="24"/>
          <w:szCs w:val="21"/>
        </w:rPr>
        <w:t>上午</w:t>
      </w:r>
      <w:r w:rsidRPr="004D4599">
        <w:rPr>
          <w:rFonts w:asciiTheme="minorEastAsia" w:eastAsiaTheme="minorEastAsia" w:hAnsiTheme="minorEastAsia" w:cstheme="minorEastAsia"/>
          <w:sz w:val="24"/>
          <w:szCs w:val="21"/>
        </w:rPr>
        <w:t>9:30</w:t>
      </w:r>
      <w:r w:rsidRPr="004D4599">
        <w:rPr>
          <w:rFonts w:asciiTheme="minorEastAsia" w:eastAsiaTheme="minorEastAsia" w:hAnsiTheme="minorEastAsia" w:cstheme="minorEastAsia" w:hint="eastAsia"/>
          <w:sz w:val="24"/>
          <w:szCs w:val="21"/>
        </w:rPr>
        <w:t>至</w:t>
      </w:r>
      <w:r w:rsidRPr="004D4599">
        <w:rPr>
          <w:rFonts w:asciiTheme="minorEastAsia" w:eastAsiaTheme="minorEastAsia" w:hAnsiTheme="minorEastAsia" w:cstheme="minorEastAsia"/>
          <w:sz w:val="24"/>
          <w:szCs w:val="21"/>
        </w:rPr>
        <w:t>11:30</w:t>
      </w:r>
      <w:r w:rsidRPr="004D4599">
        <w:rPr>
          <w:rFonts w:asciiTheme="minorEastAsia" w:eastAsiaTheme="minorEastAsia" w:hAnsiTheme="minorEastAsia" w:cstheme="minorEastAsia" w:hint="eastAsia"/>
          <w:sz w:val="24"/>
          <w:szCs w:val="21"/>
        </w:rPr>
        <w:t>，下午</w:t>
      </w:r>
      <w:r w:rsidRPr="004D4599">
        <w:rPr>
          <w:rFonts w:asciiTheme="minorEastAsia" w:eastAsiaTheme="minorEastAsia" w:hAnsiTheme="minorEastAsia" w:cstheme="minorEastAsia"/>
          <w:sz w:val="24"/>
          <w:szCs w:val="21"/>
        </w:rPr>
        <w:t>13:30</w:t>
      </w:r>
      <w:r w:rsidRPr="004D4599">
        <w:rPr>
          <w:rFonts w:asciiTheme="minorEastAsia" w:eastAsiaTheme="minorEastAsia" w:hAnsiTheme="minorEastAsia" w:cstheme="minorEastAsia" w:hint="eastAsia"/>
          <w:sz w:val="24"/>
          <w:szCs w:val="21"/>
        </w:rPr>
        <w:t>至</w:t>
      </w:r>
      <w:r w:rsidRPr="004D4599">
        <w:rPr>
          <w:rFonts w:asciiTheme="minorEastAsia" w:eastAsiaTheme="minorEastAsia" w:hAnsiTheme="minorEastAsia" w:cstheme="minorEastAsia"/>
          <w:sz w:val="24"/>
          <w:szCs w:val="21"/>
        </w:rPr>
        <w:t>16:30</w:t>
      </w:r>
      <w:r w:rsidRPr="004D4599">
        <w:rPr>
          <w:rFonts w:asciiTheme="minorEastAsia" w:eastAsiaTheme="minorEastAsia" w:hAnsiTheme="minorEastAsia" w:cstheme="minorEastAsia" w:hint="eastAsia"/>
          <w:sz w:val="24"/>
          <w:szCs w:val="21"/>
        </w:rPr>
        <w:t>（北京时间，下同。非工作日只能电汇或</w:t>
      </w:r>
      <w:proofErr w:type="gramStart"/>
      <w:r w:rsidRPr="004D4599">
        <w:rPr>
          <w:rFonts w:asciiTheme="minorEastAsia" w:eastAsiaTheme="minorEastAsia" w:hAnsiTheme="minorEastAsia" w:cstheme="minorEastAsia" w:hint="eastAsia"/>
          <w:sz w:val="24"/>
          <w:szCs w:val="21"/>
        </w:rPr>
        <w:t>网银购买</w:t>
      </w:r>
      <w:proofErr w:type="gramEnd"/>
      <w:r w:rsidRPr="004D4599">
        <w:rPr>
          <w:rFonts w:asciiTheme="minorEastAsia" w:eastAsiaTheme="minorEastAsia" w:hAnsiTheme="minorEastAsia" w:cstheme="minorEastAsia" w:hint="eastAsia"/>
          <w:sz w:val="24"/>
          <w:szCs w:val="21"/>
        </w:rPr>
        <w:t>标书）。</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7、招标文件发售地点：</w:t>
      </w:r>
      <w:r w:rsidRPr="004D4599">
        <w:rPr>
          <w:rFonts w:asciiTheme="minorEastAsia" w:eastAsiaTheme="minorEastAsia" w:hAnsiTheme="minorEastAsia" w:cstheme="minorEastAsia" w:hint="eastAsia"/>
          <w:sz w:val="24"/>
          <w:szCs w:val="21"/>
        </w:rPr>
        <w:t>北京市海淀区学院路</w:t>
      </w:r>
      <w:r w:rsidRPr="004D4599">
        <w:rPr>
          <w:rFonts w:asciiTheme="minorEastAsia" w:eastAsiaTheme="minorEastAsia" w:hAnsiTheme="minorEastAsia" w:cstheme="minorEastAsia"/>
          <w:sz w:val="24"/>
          <w:szCs w:val="21"/>
        </w:rPr>
        <w:t>30号科大天工大厦A座608室（北四环学院桥东北角）。</w:t>
      </w:r>
    </w:p>
    <w:p w:rsidR="00DE1729" w:rsidRPr="004D4599" w:rsidRDefault="007F01A6">
      <w:pPr>
        <w:widowControl/>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8、招标文件售价：</w:t>
      </w:r>
      <w:r w:rsidRPr="004D4599">
        <w:rPr>
          <w:rFonts w:asciiTheme="minorEastAsia" w:eastAsiaTheme="minorEastAsia" w:hAnsiTheme="minorEastAsia" w:cstheme="minorEastAsia" w:hint="eastAsia"/>
          <w:b/>
          <w:sz w:val="24"/>
        </w:rPr>
        <w:t>人民币</w:t>
      </w:r>
      <w:r w:rsidR="0001409E" w:rsidRPr="004D4599">
        <w:rPr>
          <w:rFonts w:asciiTheme="minorEastAsia" w:eastAsiaTheme="minorEastAsia" w:hAnsiTheme="minorEastAsia" w:cstheme="minorEastAsia"/>
          <w:b/>
          <w:sz w:val="24"/>
        </w:rPr>
        <w:t>5</w:t>
      </w:r>
      <w:r w:rsidRPr="004D4599">
        <w:rPr>
          <w:rFonts w:asciiTheme="minorEastAsia" w:eastAsiaTheme="minorEastAsia" w:hAnsiTheme="minorEastAsia" w:cstheme="minorEastAsia"/>
          <w:b/>
          <w:sz w:val="24"/>
        </w:rPr>
        <w:t>00元/包，售后不退（电子版招标文件下载地址：</w:t>
      </w:r>
      <w:r w:rsidR="002F03EA" w:rsidRPr="004D4599">
        <w:t>http://www.biecc.com.cn/fushulanmu/Biaoshuxiazai/</w:t>
      </w:r>
      <w:r w:rsidRPr="004D4599">
        <w:rPr>
          <w:rFonts w:asciiTheme="minorEastAsia" w:eastAsiaTheme="minorEastAsia" w:hAnsiTheme="minorEastAsia" w:cstheme="minorEastAsia" w:hint="eastAsia"/>
          <w:b/>
          <w:sz w:val="24"/>
        </w:rPr>
        <w:t>）</w:t>
      </w: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hint="eastAsia"/>
          <w:bCs/>
          <w:sz w:val="24"/>
        </w:rPr>
        <w:t>若电汇或</w:t>
      </w:r>
      <w:proofErr w:type="gramStart"/>
      <w:r w:rsidRPr="004D4599">
        <w:rPr>
          <w:rFonts w:asciiTheme="minorEastAsia" w:eastAsiaTheme="minorEastAsia" w:hAnsiTheme="minorEastAsia" w:cstheme="minorEastAsia" w:hint="eastAsia"/>
          <w:bCs/>
          <w:sz w:val="24"/>
        </w:rPr>
        <w:t>网银购买</w:t>
      </w:r>
      <w:proofErr w:type="gramEnd"/>
      <w:r w:rsidRPr="004D4599">
        <w:rPr>
          <w:rFonts w:asciiTheme="minorEastAsia" w:eastAsiaTheme="minorEastAsia" w:hAnsiTheme="minorEastAsia" w:cstheme="minorEastAsia" w:hint="eastAsia"/>
          <w:bCs/>
          <w:sz w:val="24"/>
        </w:rPr>
        <w:t>标书，</w:t>
      </w:r>
      <w:hyperlink r:id="rId13" w:history="1">
        <w:r w:rsidRPr="004D4599">
          <w:rPr>
            <w:rFonts w:asciiTheme="minorEastAsia" w:eastAsiaTheme="minorEastAsia" w:hAnsiTheme="minorEastAsia" w:cstheme="minorEastAsia" w:hint="eastAsia"/>
            <w:bCs/>
            <w:sz w:val="24"/>
          </w:rPr>
          <w:t>请将电汇底单（网</w:t>
        </w:r>
        <w:r w:rsidRPr="004D4599">
          <w:rPr>
            <w:rFonts w:asciiTheme="minorEastAsia" w:eastAsiaTheme="minorEastAsia" w:hAnsiTheme="minorEastAsia" w:cstheme="minorEastAsia" w:hint="eastAsia"/>
            <w:bCs/>
            <w:sz w:val="24"/>
          </w:rPr>
          <w:lastRenderedPageBreak/>
          <w:t>银转账页面）扫描件及以下表格</w:t>
        </w:r>
        <w:r w:rsidRPr="004D4599">
          <w:rPr>
            <w:rFonts w:asciiTheme="minorEastAsia" w:eastAsiaTheme="minorEastAsia" w:hAnsiTheme="minorEastAsia" w:cstheme="minorEastAsia" w:hint="eastAsia"/>
            <w:b/>
            <w:sz w:val="24"/>
          </w:rPr>
          <w:t>发邮件至</w:t>
        </w:r>
        <w:r w:rsidRPr="004D4599">
          <w:rPr>
            <w:rFonts w:asciiTheme="minorEastAsia" w:eastAsiaTheme="minorEastAsia" w:hAnsiTheme="minorEastAsia" w:cstheme="minorEastAsia"/>
            <w:b/>
            <w:sz w:val="24"/>
          </w:rPr>
          <w:t>jowena@163.com</w:t>
        </w:r>
      </w:hyperlink>
      <w:r w:rsidRPr="004D4599">
        <w:rPr>
          <w:rFonts w:asciiTheme="minorEastAsia" w:eastAsiaTheme="minorEastAsia" w:hAnsiTheme="minorEastAsia" w:cstheme="minorEastAsia"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528"/>
      </w:tblGrid>
      <w:tr w:rsidR="002A6879" w:rsidRPr="004D459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7F01A6">
            <w:pPr>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DE1729">
            <w:pPr>
              <w:rPr>
                <w:rFonts w:asciiTheme="minorEastAsia" w:eastAsiaTheme="minorEastAsia" w:hAnsiTheme="minorEastAsia" w:cstheme="minorEastAsia"/>
                <w:sz w:val="24"/>
              </w:rPr>
            </w:pPr>
          </w:p>
        </w:tc>
      </w:tr>
      <w:tr w:rsidR="002A6879" w:rsidRPr="004D459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7F01A6">
            <w:pPr>
              <w:jc w:val="center"/>
              <w:rPr>
                <w:rFonts w:asciiTheme="minorEastAsia" w:eastAsiaTheme="minorEastAsia" w:hAnsiTheme="minorEastAsia" w:cstheme="minorEastAsia"/>
                <w:sz w:val="24"/>
              </w:rPr>
            </w:pPr>
            <w:proofErr w:type="gramStart"/>
            <w:r w:rsidRPr="004D4599">
              <w:rPr>
                <w:rFonts w:asciiTheme="minorEastAsia" w:eastAsiaTheme="minorEastAsia" w:hAnsiTheme="minorEastAsia" w:cstheme="minorEastAsia"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DE1729">
            <w:pPr>
              <w:rPr>
                <w:rFonts w:asciiTheme="minorEastAsia" w:eastAsiaTheme="minorEastAsia" w:hAnsiTheme="minorEastAsia" w:cstheme="minorEastAsia"/>
                <w:sz w:val="24"/>
              </w:rPr>
            </w:pPr>
          </w:p>
        </w:tc>
      </w:tr>
      <w:tr w:rsidR="002A6879" w:rsidRPr="004D459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7F01A6">
            <w:pPr>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DE1729">
            <w:pPr>
              <w:rPr>
                <w:rFonts w:asciiTheme="minorEastAsia" w:eastAsiaTheme="minorEastAsia" w:hAnsiTheme="minorEastAsia" w:cstheme="minorEastAsia"/>
                <w:sz w:val="24"/>
              </w:rPr>
            </w:pPr>
          </w:p>
        </w:tc>
      </w:tr>
      <w:tr w:rsidR="002A6879" w:rsidRPr="004D459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7F01A6">
            <w:pPr>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DE1729">
            <w:pPr>
              <w:rPr>
                <w:rFonts w:asciiTheme="minorEastAsia" w:eastAsiaTheme="minorEastAsia" w:hAnsiTheme="minorEastAsia" w:cstheme="minorEastAsia"/>
                <w:sz w:val="24"/>
              </w:rPr>
            </w:pPr>
          </w:p>
        </w:tc>
      </w:tr>
      <w:tr w:rsidR="002A6879" w:rsidRPr="004D459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7F01A6">
            <w:pPr>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DE1729">
            <w:pPr>
              <w:rPr>
                <w:rFonts w:asciiTheme="minorEastAsia" w:eastAsiaTheme="minorEastAsia" w:hAnsiTheme="minorEastAsia" w:cstheme="minorEastAsia"/>
                <w:sz w:val="24"/>
              </w:rPr>
            </w:pPr>
          </w:p>
        </w:tc>
      </w:tr>
      <w:tr w:rsidR="002A6879" w:rsidRPr="004D459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7F01A6">
            <w:pPr>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DE1729">
            <w:pPr>
              <w:rPr>
                <w:rFonts w:asciiTheme="minorEastAsia" w:eastAsiaTheme="minorEastAsia" w:hAnsiTheme="minorEastAsia" w:cstheme="minorEastAsia"/>
                <w:sz w:val="24"/>
              </w:rPr>
            </w:pPr>
          </w:p>
        </w:tc>
      </w:tr>
      <w:tr w:rsidR="002A6879" w:rsidRPr="004D459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7F01A6">
            <w:pPr>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E1729" w:rsidRPr="004D4599" w:rsidRDefault="00DE1729">
            <w:pPr>
              <w:rPr>
                <w:rFonts w:asciiTheme="minorEastAsia" w:eastAsiaTheme="minorEastAsia" w:hAnsiTheme="minorEastAsia" w:cstheme="minorEastAsia"/>
                <w:sz w:val="24"/>
              </w:rPr>
            </w:pPr>
          </w:p>
        </w:tc>
      </w:tr>
    </w:tbl>
    <w:p w:rsidR="00DE1729" w:rsidRPr="004D4599" w:rsidRDefault="007F01A6">
      <w:pPr>
        <w:widowControl/>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10</w:t>
      </w:r>
      <w:r w:rsidRPr="004D4599">
        <w:rPr>
          <w:rFonts w:asciiTheme="minorEastAsia" w:eastAsiaTheme="minorEastAsia" w:hAnsiTheme="minorEastAsia" w:cstheme="minorEastAsia" w:hint="eastAsia"/>
          <w:sz w:val="24"/>
        </w:rPr>
        <w:t>、公告期限：</w:t>
      </w:r>
      <w:r w:rsidRPr="004D4599">
        <w:rPr>
          <w:rFonts w:asciiTheme="minorEastAsia" w:eastAsiaTheme="minorEastAsia" w:hAnsiTheme="minorEastAsia" w:cstheme="minorEastAsia"/>
          <w:sz w:val="24"/>
        </w:rPr>
        <w:t>5个工作日</w:t>
      </w:r>
    </w:p>
    <w:p w:rsidR="00DE1729" w:rsidRPr="004D4599" w:rsidRDefault="007F01A6">
      <w:pPr>
        <w:spacing w:line="360" w:lineRule="auto"/>
        <w:ind w:leftChars="-1" w:left="-2"/>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11</w:t>
      </w:r>
      <w:r w:rsidRPr="004D4599">
        <w:rPr>
          <w:rFonts w:asciiTheme="minorEastAsia" w:eastAsiaTheme="minorEastAsia" w:hAnsiTheme="minorEastAsia" w:cstheme="minorEastAsia" w:hint="eastAsia"/>
          <w:sz w:val="24"/>
        </w:rPr>
        <w:t>、投标文件递交时间：</w:t>
      </w:r>
      <w:r w:rsidRPr="004D4599">
        <w:rPr>
          <w:rFonts w:asciiTheme="minorEastAsia" w:eastAsiaTheme="minorEastAsia" w:hAnsiTheme="minorEastAsia" w:cstheme="minorEastAsia"/>
          <w:sz w:val="24"/>
        </w:rPr>
        <w:t>20</w:t>
      </w:r>
      <w:r w:rsidR="00252D4A" w:rsidRPr="004D4599">
        <w:rPr>
          <w:rFonts w:asciiTheme="minorEastAsia" w:eastAsiaTheme="minorEastAsia" w:hAnsiTheme="minorEastAsia" w:cstheme="minorEastAsia"/>
          <w:sz w:val="24"/>
        </w:rPr>
        <w:t>20</w:t>
      </w:r>
      <w:r w:rsidRPr="004D4599">
        <w:rPr>
          <w:rFonts w:asciiTheme="minorEastAsia" w:eastAsiaTheme="minorEastAsia" w:hAnsiTheme="minorEastAsia" w:cstheme="minorEastAsia" w:hint="eastAsia"/>
          <w:sz w:val="24"/>
        </w:rPr>
        <w:t>年</w:t>
      </w:r>
      <w:r w:rsidR="00C37132">
        <w:rPr>
          <w:rFonts w:asciiTheme="minorEastAsia" w:eastAsiaTheme="minorEastAsia" w:hAnsiTheme="minorEastAsia" w:cstheme="minorEastAsia" w:hint="eastAsia"/>
          <w:sz w:val="24"/>
        </w:rPr>
        <w:t>8</w:t>
      </w:r>
      <w:r w:rsidRPr="004D4599">
        <w:rPr>
          <w:rFonts w:asciiTheme="minorEastAsia" w:eastAsiaTheme="minorEastAsia" w:hAnsiTheme="minorEastAsia" w:cstheme="minorEastAsia" w:hint="eastAsia"/>
          <w:sz w:val="24"/>
        </w:rPr>
        <w:t>月</w:t>
      </w:r>
      <w:r w:rsidR="00C37132">
        <w:rPr>
          <w:rFonts w:asciiTheme="minorEastAsia" w:eastAsiaTheme="minorEastAsia" w:hAnsiTheme="minorEastAsia" w:cstheme="minorEastAsia" w:hint="eastAsia"/>
          <w:sz w:val="24"/>
        </w:rPr>
        <w:t>21</w:t>
      </w:r>
      <w:r w:rsidRPr="004D4599">
        <w:rPr>
          <w:rFonts w:asciiTheme="minorEastAsia" w:eastAsiaTheme="minorEastAsia" w:hAnsiTheme="minorEastAsia" w:cstheme="minorEastAsia" w:hint="eastAsia"/>
          <w:sz w:val="24"/>
        </w:rPr>
        <w:t>日</w:t>
      </w:r>
      <w:r w:rsidRPr="004D4599">
        <w:rPr>
          <w:rFonts w:asciiTheme="minorEastAsia" w:eastAsiaTheme="minorEastAsia" w:hAnsiTheme="minorEastAsia" w:cstheme="minorEastAsia"/>
          <w:sz w:val="24"/>
        </w:rPr>
        <w:t>09:00-09:30</w:t>
      </w:r>
      <w:r w:rsidRPr="004D4599">
        <w:rPr>
          <w:rFonts w:asciiTheme="minorEastAsia" w:eastAsiaTheme="minorEastAsia" w:hAnsiTheme="minorEastAsia" w:cstheme="minorEastAsia" w:hint="eastAsia"/>
          <w:sz w:val="24"/>
        </w:rPr>
        <w:t>（北京时间）。</w:t>
      </w:r>
    </w:p>
    <w:p w:rsidR="00DE1729" w:rsidRPr="004D4599" w:rsidRDefault="007F01A6">
      <w:pPr>
        <w:spacing w:line="360" w:lineRule="auto"/>
        <w:ind w:leftChars="-1" w:left="-2"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投标文件递交截止时间暨开标时间：</w:t>
      </w:r>
      <w:r w:rsidR="00156C4A" w:rsidRPr="004D4599">
        <w:rPr>
          <w:rFonts w:asciiTheme="minorEastAsia" w:eastAsiaTheme="minorEastAsia" w:hAnsiTheme="minorEastAsia" w:cstheme="minorEastAsia"/>
          <w:sz w:val="24"/>
        </w:rPr>
        <w:t>2020</w:t>
      </w:r>
      <w:r w:rsidR="00156C4A" w:rsidRPr="004D4599">
        <w:rPr>
          <w:rFonts w:asciiTheme="minorEastAsia" w:eastAsiaTheme="minorEastAsia" w:hAnsiTheme="minorEastAsia" w:cstheme="minorEastAsia" w:hint="eastAsia"/>
          <w:sz w:val="24"/>
        </w:rPr>
        <w:t>年</w:t>
      </w:r>
      <w:r w:rsidR="00C37132">
        <w:rPr>
          <w:rFonts w:asciiTheme="minorEastAsia" w:eastAsiaTheme="minorEastAsia" w:hAnsiTheme="minorEastAsia" w:cstheme="minorEastAsia" w:hint="eastAsia"/>
          <w:sz w:val="24"/>
        </w:rPr>
        <w:t>8</w:t>
      </w:r>
      <w:r w:rsidR="00156C4A" w:rsidRPr="004D4599">
        <w:rPr>
          <w:rFonts w:asciiTheme="minorEastAsia" w:eastAsiaTheme="minorEastAsia" w:hAnsiTheme="minorEastAsia" w:cstheme="minorEastAsia" w:hint="eastAsia"/>
          <w:sz w:val="24"/>
        </w:rPr>
        <w:t>月</w:t>
      </w:r>
      <w:r w:rsidR="00C37132">
        <w:rPr>
          <w:rFonts w:asciiTheme="minorEastAsia" w:eastAsiaTheme="minorEastAsia" w:hAnsiTheme="minorEastAsia" w:cstheme="minorEastAsia" w:hint="eastAsia"/>
          <w:sz w:val="24"/>
        </w:rPr>
        <w:t>21</w:t>
      </w:r>
      <w:r w:rsidR="00156C4A" w:rsidRPr="004D4599">
        <w:rPr>
          <w:rFonts w:asciiTheme="minorEastAsia" w:eastAsiaTheme="minorEastAsia" w:hAnsiTheme="minorEastAsia" w:cstheme="minorEastAsia" w:hint="eastAsia"/>
          <w:sz w:val="24"/>
        </w:rPr>
        <w:t>日</w:t>
      </w:r>
      <w:r w:rsidRPr="004D4599">
        <w:rPr>
          <w:rFonts w:asciiTheme="minorEastAsia" w:eastAsiaTheme="minorEastAsia" w:hAnsiTheme="minorEastAsia" w:cstheme="minorEastAsia"/>
          <w:sz w:val="24"/>
        </w:rPr>
        <w:t>09:30</w:t>
      </w:r>
      <w:r w:rsidRPr="004D4599">
        <w:rPr>
          <w:rFonts w:asciiTheme="minorEastAsia" w:eastAsiaTheme="minorEastAsia" w:hAnsiTheme="minorEastAsia" w:cstheme="minorEastAsia" w:hint="eastAsia"/>
          <w:sz w:val="24"/>
        </w:rPr>
        <w:t>（北京时间）。</w:t>
      </w:r>
    </w:p>
    <w:p w:rsidR="00DE1729" w:rsidRPr="004D4599" w:rsidRDefault="007F01A6">
      <w:pPr>
        <w:spacing w:line="360" w:lineRule="auto"/>
        <w:ind w:left="480" w:hangingChars="200" w:hanging="480"/>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sz w:val="24"/>
        </w:rPr>
        <w:t>12</w:t>
      </w:r>
      <w:r w:rsidRPr="004D4599">
        <w:rPr>
          <w:rFonts w:asciiTheme="minorEastAsia" w:eastAsiaTheme="minorEastAsia" w:hAnsiTheme="minorEastAsia" w:cstheme="minorEastAsia" w:hint="eastAsia"/>
          <w:sz w:val="24"/>
        </w:rPr>
        <w:t>、投标文件递交地点暨开标地点：</w:t>
      </w:r>
      <w:r w:rsidR="00156C4A" w:rsidRPr="00156C4A">
        <w:rPr>
          <w:rFonts w:asciiTheme="minorEastAsia" w:eastAsiaTheme="minorEastAsia" w:hAnsiTheme="minorEastAsia" w:cstheme="minorEastAsia" w:hint="eastAsia"/>
          <w:sz w:val="24"/>
        </w:rPr>
        <w:t>北京市海淀区学院路30号科大天工大厦A座</w:t>
      </w:r>
      <w:r w:rsidR="00156C4A">
        <w:rPr>
          <w:rFonts w:asciiTheme="minorEastAsia" w:eastAsiaTheme="minorEastAsia" w:hAnsiTheme="minorEastAsia" w:cstheme="minorEastAsia"/>
          <w:sz w:val="24"/>
        </w:rPr>
        <w:t>5</w:t>
      </w:r>
      <w:r w:rsidR="00156C4A" w:rsidRPr="00156C4A">
        <w:rPr>
          <w:rFonts w:asciiTheme="minorEastAsia" w:eastAsiaTheme="minorEastAsia" w:hAnsiTheme="minorEastAsia" w:cstheme="minorEastAsia" w:hint="eastAsia"/>
          <w:sz w:val="24"/>
        </w:rPr>
        <w:t>11室（北四环学院桥东北角）</w:t>
      </w:r>
      <w:r w:rsidR="004027FE" w:rsidRPr="004D4599">
        <w:rPr>
          <w:rFonts w:ascii="宋体" w:hAnsi="宋体" w:hint="eastAsia"/>
          <w:sz w:val="24"/>
        </w:rPr>
        <w:t xml:space="preserve"> </w:t>
      </w:r>
    </w:p>
    <w:p w:rsidR="00DE1729" w:rsidRPr="004D4599" w:rsidRDefault="007F01A6">
      <w:pPr>
        <w:spacing w:line="360" w:lineRule="auto"/>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sz w:val="24"/>
          <w:szCs w:val="21"/>
        </w:rPr>
        <w:t>13</w:t>
      </w:r>
      <w:r w:rsidRPr="004D4599">
        <w:rPr>
          <w:rFonts w:asciiTheme="minorEastAsia" w:eastAsiaTheme="minorEastAsia" w:hAnsiTheme="minorEastAsia" w:cstheme="minorEastAsia" w:hint="eastAsia"/>
          <w:sz w:val="24"/>
          <w:szCs w:val="21"/>
        </w:rPr>
        <w:t>、投标文件请于投标当日投标截止时间之前递交至投标地点，逾期递交的文件恕不接受，届时请投标人派代表参加开标仪式。</w:t>
      </w:r>
    </w:p>
    <w:p w:rsidR="00DE1729" w:rsidRPr="004D4599" w:rsidRDefault="007F01A6">
      <w:pPr>
        <w:spacing w:line="360" w:lineRule="auto"/>
        <w:ind w:leftChars="-1" w:left="-2"/>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kern w:val="0"/>
          <w:sz w:val="24"/>
        </w:rPr>
        <w:t>14</w:t>
      </w:r>
      <w:r w:rsidRPr="004D4599">
        <w:rPr>
          <w:rFonts w:asciiTheme="minorEastAsia" w:eastAsiaTheme="minorEastAsia" w:hAnsiTheme="minorEastAsia" w:cstheme="minorEastAsia" w:hint="eastAsia"/>
          <w:kern w:val="0"/>
          <w:sz w:val="24"/>
        </w:rPr>
        <w:t>、评标方法：综合评分法</w:t>
      </w:r>
    </w:p>
    <w:p w:rsidR="00DE1729" w:rsidRPr="004D4599" w:rsidRDefault="007F01A6">
      <w:pPr>
        <w:spacing w:line="360" w:lineRule="auto"/>
        <w:ind w:leftChars="-1" w:left="-2"/>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kern w:val="0"/>
          <w:sz w:val="24"/>
        </w:rPr>
        <w:t>15</w:t>
      </w:r>
      <w:r w:rsidRPr="004D4599">
        <w:rPr>
          <w:rFonts w:asciiTheme="minorEastAsia" w:eastAsiaTheme="minorEastAsia" w:hAnsiTheme="minorEastAsia" w:cstheme="minorEastAsia" w:hint="eastAsia"/>
          <w:kern w:val="0"/>
          <w:sz w:val="24"/>
        </w:rPr>
        <w:t>、采购项目需要落实的政府采购政策：政府采购促进中小企业发展；政府采购支持监狱企业发展；政府采购促进残疾人就业；节能产品、环境标志产品；进口产品管理等。</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16</w:t>
      </w:r>
      <w:r w:rsidRPr="004D4599">
        <w:rPr>
          <w:rFonts w:asciiTheme="minorEastAsia" w:eastAsiaTheme="minorEastAsia" w:hAnsiTheme="minorEastAsia" w:cstheme="minorEastAsia" w:hint="eastAsia"/>
          <w:sz w:val="24"/>
        </w:rPr>
        <w:t>、本项目招标公告在中国政府采购网</w:t>
      </w:r>
      <w:r w:rsidRPr="004D4599">
        <w:rPr>
          <w:rFonts w:asciiTheme="minorEastAsia" w:eastAsiaTheme="minorEastAsia" w:hAnsiTheme="minorEastAsia" w:cstheme="minorEastAsia"/>
          <w:sz w:val="24"/>
        </w:rPr>
        <w:t>上发布。</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17、</w:t>
      </w:r>
      <w:r w:rsidRPr="004D4599">
        <w:rPr>
          <w:rFonts w:asciiTheme="minorEastAsia" w:eastAsiaTheme="minorEastAsia" w:hAnsiTheme="minorEastAsia" w:cstheme="minorEastAsia" w:hint="eastAsia"/>
          <w:sz w:val="24"/>
        </w:rPr>
        <w:t>凡对本次招标提出询问及质疑，请与北京国际工程咨询有限公司联系（质疑函请采用政府采购供应商质疑函范本格式，以书面形式一次性提交）。</w:t>
      </w:r>
    </w:p>
    <w:p w:rsidR="00DE1729" w:rsidRPr="004D4599" w:rsidRDefault="007F01A6">
      <w:pPr>
        <w:spacing w:line="360" w:lineRule="auto"/>
        <w:ind w:firstLineChars="250" w:firstLine="602"/>
        <w:rPr>
          <w:rFonts w:asciiTheme="minorEastAsia" w:eastAsiaTheme="minorEastAsia" w:hAnsiTheme="minorEastAsia" w:cstheme="minorEastAsia"/>
          <w:b/>
          <w:sz w:val="24"/>
          <w:szCs w:val="21"/>
        </w:rPr>
      </w:pPr>
      <w:r w:rsidRPr="004D4599">
        <w:rPr>
          <w:rFonts w:asciiTheme="minorEastAsia" w:eastAsiaTheme="minorEastAsia" w:hAnsiTheme="minorEastAsia" w:cstheme="minorEastAsia" w:hint="eastAsia"/>
          <w:b/>
          <w:sz w:val="24"/>
          <w:szCs w:val="21"/>
        </w:rPr>
        <w:t>采购代理机构：</w:t>
      </w:r>
      <w:r w:rsidRPr="004D4599">
        <w:rPr>
          <w:rFonts w:asciiTheme="minorEastAsia" w:eastAsiaTheme="minorEastAsia" w:hAnsiTheme="minorEastAsia" w:cstheme="minorEastAsia"/>
          <w:b/>
          <w:sz w:val="24"/>
          <w:szCs w:val="21"/>
        </w:rPr>
        <w:t xml:space="preserve"> </w:t>
      </w:r>
      <w:r w:rsidRPr="004D4599">
        <w:rPr>
          <w:rFonts w:asciiTheme="minorEastAsia" w:eastAsiaTheme="minorEastAsia" w:hAnsiTheme="minorEastAsia" w:cstheme="minorEastAsia" w:hint="eastAsia"/>
          <w:b/>
          <w:sz w:val="24"/>
          <w:szCs w:val="21"/>
        </w:rPr>
        <w:t>北京国际工程咨询有限公司</w:t>
      </w:r>
    </w:p>
    <w:p w:rsidR="00DE1729" w:rsidRPr="004D4599" w:rsidRDefault="007F01A6">
      <w:pPr>
        <w:spacing w:line="360" w:lineRule="auto"/>
        <w:ind w:firstLineChars="250" w:firstLine="600"/>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地</w:t>
      </w:r>
      <w:r w:rsidRPr="004D4599">
        <w:rPr>
          <w:rFonts w:asciiTheme="minorEastAsia" w:eastAsiaTheme="minorEastAsia" w:hAnsiTheme="minorEastAsia" w:cstheme="minorEastAsia"/>
          <w:sz w:val="24"/>
          <w:szCs w:val="21"/>
        </w:rPr>
        <w:t xml:space="preserve">  址：北京市海淀区学院路30号科大天工大厦A座611（购买标书在608） </w:t>
      </w:r>
    </w:p>
    <w:p w:rsidR="00DE1729" w:rsidRPr="004D4599" w:rsidRDefault="007F01A6">
      <w:pPr>
        <w:spacing w:line="360" w:lineRule="auto"/>
        <w:ind w:firstLineChars="250" w:firstLine="600"/>
        <w:rPr>
          <w:rFonts w:asciiTheme="minorEastAsia" w:eastAsiaTheme="minorEastAsia" w:hAnsiTheme="minorEastAsia" w:cstheme="minorEastAsia"/>
          <w:sz w:val="24"/>
          <w:szCs w:val="21"/>
        </w:rPr>
      </w:pPr>
      <w:proofErr w:type="gramStart"/>
      <w:r w:rsidRPr="004D4599">
        <w:rPr>
          <w:rFonts w:asciiTheme="minorEastAsia" w:eastAsiaTheme="minorEastAsia" w:hAnsiTheme="minorEastAsia" w:cstheme="minorEastAsia" w:hint="eastAsia"/>
          <w:sz w:val="24"/>
          <w:szCs w:val="21"/>
        </w:rPr>
        <w:t>邮</w:t>
      </w:r>
      <w:proofErr w:type="gramEnd"/>
      <w:r w:rsidRPr="004D4599">
        <w:rPr>
          <w:rFonts w:asciiTheme="minorEastAsia" w:eastAsiaTheme="minorEastAsia" w:hAnsiTheme="minorEastAsia" w:cstheme="minorEastAsia"/>
          <w:sz w:val="24"/>
          <w:szCs w:val="21"/>
        </w:rPr>
        <w:t xml:space="preserve">  编：100083      </w:t>
      </w:r>
    </w:p>
    <w:p w:rsidR="00DE1729" w:rsidRPr="004D4599" w:rsidRDefault="007F01A6">
      <w:pPr>
        <w:spacing w:line="360" w:lineRule="auto"/>
        <w:ind w:firstLineChars="250" w:firstLine="600"/>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开户银行：华夏银行北京学院路支行</w:t>
      </w:r>
      <w:r w:rsidRPr="004D4599">
        <w:rPr>
          <w:rFonts w:asciiTheme="minorEastAsia" w:eastAsiaTheme="minorEastAsia" w:hAnsiTheme="minorEastAsia" w:cstheme="minorEastAsia"/>
          <w:sz w:val="24"/>
          <w:szCs w:val="21"/>
        </w:rPr>
        <w:t xml:space="preserve">              </w:t>
      </w:r>
    </w:p>
    <w:p w:rsidR="00DE1729" w:rsidRPr="004D4599" w:rsidRDefault="007F01A6">
      <w:pPr>
        <w:spacing w:line="360" w:lineRule="auto"/>
        <w:ind w:firstLineChars="250" w:firstLine="600"/>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帐</w:t>
      </w:r>
      <w:r w:rsidRPr="004D4599">
        <w:rPr>
          <w:rFonts w:asciiTheme="minorEastAsia" w:eastAsiaTheme="minorEastAsia" w:hAnsiTheme="minorEastAsia" w:cstheme="minorEastAsia"/>
          <w:sz w:val="24"/>
          <w:szCs w:val="21"/>
        </w:rPr>
        <w:t xml:space="preserve">  </w:t>
      </w:r>
      <w:r w:rsidRPr="004D4599">
        <w:rPr>
          <w:rFonts w:asciiTheme="minorEastAsia" w:eastAsiaTheme="minorEastAsia" w:hAnsiTheme="minorEastAsia" w:cstheme="minorEastAsia" w:hint="eastAsia"/>
          <w:sz w:val="24"/>
          <w:szCs w:val="21"/>
        </w:rPr>
        <w:t>号：</w:t>
      </w:r>
      <w:r w:rsidRPr="004D4599">
        <w:rPr>
          <w:rFonts w:asciiTheme="minorEastAsia" w:eastAsiaTheme="minorEastAsia" w:hAnsiTheme="minorEastAsia" w:cstheme="minorEastAsia"/>
          <w:sz w:val="24"/>
          <w:szCs w:val="21"/>
        </w:rPr>
        <w:t>10242000000002546</w:t>
      </w:r>
    </w:p>
    <w:p w:rsidR="00DE1729" w:rsidRPr="004D4599" w:rsidRDefault="007F01A6">
      <w:pPr>
        <w:spacing w:line="360" w:lineRule="auto"/>
        <w:ind w:firstLineChars="250" w:firstLine="600"/>
        <w:jc w:val="left"/>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联系部门：招标事业部</w:t>
      </w:r>
    </w:p>
    <w:p w:rsidR="00DE1729" w:rsidRPr="004D4599" w:rsidRDefault="007F01A6">
      <w:pPr>
        <w:spacing w:line="360" w:lineRule="auto"/>
        <w:ind w:firstLineChars="250" w:firstLine="600"/>
        <w:jc w:val="left"/>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联系人：王蕾</w:t>
      </w:r>
      <w:proofErr w:type="gramStart"/>
      <w:r w:rsidRPr="004D4599">
        <w:rPr>
          <w:rFonts w:asciiTheme="minorEastAsia" w:eastAsiaTheme="minorEastAsia" w:hAnsiTheme="minorEastAsia" w:cstheme="minorEastAsia" w:hint="eastAsia"/>
          <w:sz w:val="24"/>
          <w:szCs w:val="21"/>
        </w:rPr>
        <w:t>蕾</w:t>
      </w:r>
      <w:proofErr w:type="gramEnd"/>
    </w:p>
    <w:p w:rsidR="00DE1729" w:rsidRPr="004D4599" w:rsidRDefault="007F01A6">
      <w:pPr>
        <w:spacing w:line="360" w:lineRule="auto"/>
        <w:ind w:firstLineChars="250" w:firstLine="600"/>
        <w:jc w:val="left"/>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联系电话：</w:t>
      </w:r>
      <w:r w:rsidRPr="004D4599">
        <w:rPr>
          <w:rFonts w:asciiTheme="minorEastAsia" w:eastAsiaTheme="minorEastAsia" w:hAnsiTheme="minorEastAsia" w:cstheme="minorEastAsia"/>
          <w:sz w:val="24"/>
          <w:szCs w:val="21"/>
        </w:rPr>
        <w:t>823767</w:t>
      </w:r>
      <w:r w:rsidR="00252D4A" w:rsidRPr="004D4599">
        <w:rPr>
          <w:rFonts w:asciiTheme="minorEastAsia" w:eastAsiaTheme="minorEastAsia" w:hAnsiTheme="minorEastAsia" w:cstheme="minorEastAsia"/>
          <w:sz w:val="24"/>
          <w:szCs w:val="21"/>
        </w:rPr>
        <w:t>25</w:t>
      </w:r>
    </w:p>
    <w:p w:rsidR="00DE1729" w:rsidRPr="004D4599" w:rsidRDefault="007F01A6">
      <w:pPr>
        <w:spacing w:line="360" w:lineRule="auto"/>
        <w:ind w:firstLineChars="250" w:firstLine="600"/>
        <w:jc w:val="left"/>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lastRenderedPageBreak/>
        <w:t>传真：</w:t>
      </w:r>
      <w:r w:rsidRPr="004D4599">
        <w:rPr>
          <w:rFonts w:asciiTheme="minorEastAsia" w:eastAsiaTheme="minorEastAsia" w:hAnsiTheme="minorEastAsia" w:cstheme="minorEastAsia"/>
          <w:sz w:val="24"/>
          <w:szCs w:val="21"/>
        </w:rPr>
        <w:t xml:space="preserve">82370881                                </w:t>
      </w:r>
    </w:p>
    <w:p w:rsidR="00DE1729" w:rsidRDefault="007F01A6">
      <w:pPr>
        <w:spacing w:line="360" w:lineRule="auto"/>
        <w:ind w:firstLineChars="236" w:firstLine="566"/>
        <w:rPr>
          <w:rStyle w:val="afe"/>
          <w:rFonts w:asciiTheme="minorEastAsia" w:eastAsiaTheme="minorEastAsia" w:hAnsiTheme="minorEastAsia" w:cstheme="minorEastAsia"/>
          <w:color w:val="auto"/>
          <w:sz w:val="24"/>
        </w:rPr>
      </w:pPr>
      <w:r w:rsidRPr="004D4599">
        <w:rPr>
          <w:rFonts w:asciiTheme="minorEastAsia" w:eastAsiaTheme="minorEastAsia" w:hAnsiTheme="minorEastAsia" w:cstheme="minorEastAsia" w:hint="eastAsia"/>
          <w:sz w:val="24"/>
          <w:szCs w:val="21"/>
        </w:rPr>
        <w:t>电子邮箱：</w:t>
      </w:r>
      <w:r w:rsidR="00334261" w:rsidRPr="00334261">
        <w:fldChar w:fldCharType="begin"/>
      </w:r>
      <w:r w:rsidR="00A6429F">
        <w:instrText xml:space="preserve"> HYPERLINK "mailto:bjgjgczb1@163.com" </w:instrText>
      </w:r>
      <w:r w:rsidR="00334261" w:rsidRPr="00334261">
        <w:fldChar w:fldCharType="separate"/>
      </w:r>
      <w:r w:rsidRPr="004D4599">
        <w:rPr>
          <w:rStyle w:val="afe"/>
          <w:rFonts w:asciiTheme="minorEastAsia" w:eastAsiaTheme="minorEastAsia" w:hAnsiTheme="minorEastAsia" w:cstheme="minorEastAsia"/>
          <w:color w:val="auto"/>
          <w:sz w:val="24"/>
        </w:rPr>
        <w:t>bjgjgczb1@163.com</w:t>
      </w:r>
      <w:r w:rsidR="00334261">
        <w:rPr>
          <w:rStyle w:val="afe"/>
          <w:rFonts w:asciiTheme="minorEastAsia" w:eastAsiaTheme="minorEastAsia" w:hAnsiTheme="minorEastAsia" w:cstheme="minorEastAsia"/>
          <w:color w:val="auto"/>
          <w:sz w:val="24"/>
        </w:rPr>
        <w:fldChar w:fldCharType="end"/>
      </w:r>
    </w:p>
    <w:p w:rsidR="00A22A31" w:rsidRPr="003B1A90" w:rsidRDefault="00A22A31">
      <w:pPr>
        <w:widowControl/>
        <w:jc w:val="left"/>
        <w:rPr>
          <w:rStyle w:val="afe"/>
          <w:rFonts w:asciiTheme="minorEastAsia" w:eastAsiaTheme="minorEastAsia" w:hAnsiTheme="minorEastAsia" w:cstheme="minorEastAsia"/>
          <w:color w:val="auto"/>
          <w:sz w:val="24"/>
          <w:u w:val="none"/>
        </w:rPr>
      </w:pPr>
      <w:r w:rsidRPr="003B1A90">
        <w:rPr>
          <w:rStyle w:val="afe"/>
          <w:rFonts w:asciiTheme="minorEastAsia" w:eastAsiaTheme="minorEastAsia" w:hAnsiTheme="minorEastAsia" w:cstheme="minorEastAsia"/>
          <w:color w:val="auto"/>
          <w:sz w:val="24"/>
          <w:u w:val="none"/>
        </w:rPr>
        <w:br w:type="page"/>
      </w:r>
    </w:p>
    <w:p w:rsidR="0001409E" w:rsidRPr="004D4599" w:rsidRDefault="0001409E" w:rsidP="0001409E">
      <w:pPr>
        <w:pStyle w:val="1"/>
        <w:tabs>
          <w:tab w:val="center" w:pos="4535"/>
          <w:tab w:val="left" w:pos="7155"/>
        </w:tabs>
        <w:spacing w:line="360" w:lineRule="auto"/>
        <w:rPr>
          <w:rFonts w:asciiTheme="minorEastAsia" w:eastAsiaTheme="minorEastAsia" w:hAnsiTheme="minorEastAsia" w:cstheme="minorEastAsia"/>
          <w:bCs w:val="0"/>
          <w:iCs/>
          <w:kern w:val="2"/>
          <w:sz w:val="30"/>
          <w:szCs w:val="30"/>
        </w:rPr>
      </w:pPr>
      <w:bookmarkStart w:id="9" w:name="_Toc45727955"/>
      <w:bookmarkStart w:id="10" w:name="_Toc366853855"/>
      <w:bookmarkStart w:id="11" w:name="_Toc310195691"/>
      <w:r w:rsidRPr="004D4599">
        <w:rPr>
          <w:rFonts w:asciiTheme="minorEastAsia" w:eastAsiaTheme="minorEastAsia" w:hAnsiTheme="minorEastAsia" w:cstheme="minorEastAsia" w:hint="eastAsia"/>
          <w:bCs w:val="0"/>
          <w:iCs/>
          <w:kern w:val="2"/>
          <w:sz w:val="30"/>
          <w:szCs w:val="30"/>
        </w:rPr>
        <w:lastRenderedPageBreak/>
        <w:t>第二章</w:t>
      </w:r>
      <w:r w:rsidRPr="004D4599">
        <w:rPr>
          <w:rFonts w:asciiTheme="minorEastAsia" w:eastAsiaTheme="minorEastAsia" w:hAnsiTheme="minorEastAsia" w:cstheme="minorEastAsia"/>
          <w:bCs w:val="0"/>
          <w:iCs/>
          <w:kern w:val="2"/>
          <w:sz w:val="30"/>
          <w:szCs w:val="30"/>
        </w:rPr>
        <w:t xml:space="preserve"> </w:t>
      </w:r>
      <w:r w:rsidRPr="004D4599">
        <w:rPr>
          <w:rFonts w:asciiTheme="minorEastAsia" w:eastAsiaTheme="minorEastAsia" w:hAnsiTheme="minorEastAsia" w:cstheme="minorEastAsia" w:hint="eastAsia"/>
          <w:bCs w:val="0"/>
          <w:iCs/>
          <w:kern w:val="2"/>
          <w:sz w:val="30"/>
          <w:szCs w:val="30"/>
        </w:rPr>
        <w:t>投标人须知资料表</w:t>
      </w:r>
      <w:bookmarkEnd w:id="9"/>
    </w:p>
    <w:p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本表是关于第</w:t>
      </w:r>
      <w:r w:rsidR="004D4599" w:rsidRPr="004D4599">
        <w:rPr>
          <w:rFonts w:asciiTheme="minorEastAsia" w:eastAsiaTheme="minorEastAsia" w:hAnsiTheme="minorEastAsia" w:cstheme="minorEastAsia" w:hint="eastAsia"/>
          <w:sz w:val="24"/>
        </w:rPr>
        <w:t>三</w:t>
      </w:r>
      <w:r w:rsidRPr="004D4599">
        <w:rPr>
          <w:rFonts w:asciiTheme="minorEastAsia" w:eastAsiaTheme="minorEastAsia" w:hAnsiTheme="minorEastAsia" w:cstheme="minorEastAsia" w:hint="eastAsia"/>
          <w:sz w:val="24"/>
        </w:rPr>
        <w:t>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016"/>
        <w:gridCol w:w="8111"/>
      </w:tblGrid>
      <w:tr w:rsidR="002A6879" w:rsidRPr="004D4599" w:rsidTr="0001409E">
        <w:trPr>
          <w:trHeight w:val="355"/>
          <w:jc w:val="center"/>
        </w:trPr>
        <w:tc>
          <w:tcPr>
            <w:tcW w:w="1016" w:type="dxa"/>
            <w:tcBorders>
              <w:top w:val="single" w:sz="12" w:space="0" w:color="auto"/>
            </w:tcBorders>
            <w:vAlign w:val="center"/>
          </w:tcPr>
          <w:p w:rsidR="0001409E" w:rsidRPr="004D4599" w:rsidRDefault="0001409E" w:rsidP="0001409E">
            <w:pPr>
              <w:spacing w:line="360" w:lineRule="auto"/>
              <w:jc w:val="center"/>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条款号</w:t>
            </w:r>
          </w:p>
        </w:tc>
        <w:tc>
          <w:tcPr>
            <w:tcW w:w="8111" w:type="dxa"/>
            <w:tcBorders>
              <w:top w:val="single" w:sz="12" w:space="0" w:color="auto"/>
            </w:tcBorders>
            <w:vAlign w:val="center"/>
          </w:tcPr>
          <w:p w:rsidR="0001409E" w:rsidRPr="004D4599" w:rsidRDefault="0001409E" w:rsidP="0001409E">
            <w:pPr>
              <w:spacing w:line="360" w:lineRule="auto"/>
              <w:jc w:val="center"/>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内容</w:t>
            </w:r>
          </w:p>
        </w:tc>
      </w:tr>
      <w:tr w:rsidR="002A6879" w:rsidRPr="004D4599" w:rsidTr="0001409E">
        <w:trPr>
          <w:trHeight w:val="571"/>
          <w:jc w:val="center"/>
        </w:trPr>
        <w:tc>
          <w:tcPr>
            <w:tcW w:w="1016" w:type="dxa"/>
            <w:vAlign w:val="center"/>
          </w:tcPr>
          <w:p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1.1</w:t>
            </w:r>
          </w:p>
        </w:tc>
        <w:tc>
          <w:tcPr>
            <w:tcW w:w="8111" w:type="dxa"/>
            <w:vAlign w:val="center"/>
          </w:tcPr>
          <w:p w:rsidR="0001409E" w:rsidRPr="004D4599" w:rsidRDefault="0001409E" w:rsidP="0001409E">
            <w:pPr>
              <w:spacing w:line="360" w:lineRule="auto"/>
              <w:rPr>
                <w:rFonts w:ascii="宋体" w:hAnsi="宋体"/>
                <w:sz w:val="24"/>
              </w:rPr>
            </w:pPr>
            <w:r w:rsidRPr="004D4599">
              <w:rPr>
                <w:rFonts w:ascii="宋体" w:hAnsi="宋体" w:hint="eastAsia"/>
                <w:sz w:val="24"/>
              </w:rPr>
              <w:t>采购人：北京邮电大学</w:t>
            </w:r>
          </w:p>
          <w:p w:rsidR="0001409E" w:rsidRPr="004D4599" w:rsidRDefault="0001409E" w:rsidP="0001409E">
            <w:pPr>
              <w:spacing w:line="360" w:lineRule="auto"/>
              <w:rPr>
                <w:rFonts w:ascii="宋体" w:hAnsi="宋体"/>
                <w:sz w:val="24"/>
              </w:rPr>
            </w:pPr>
            <w:r w:rsidRPr="004D4599">
              <w:rPr>
                <w:rFonts w:ascii="宋体" w:hAnsi="宋体" w:hint="eastAsia"/>
                <w:sz w:val="24"/>
              </w:rPr>
              <w:t>地  址：北京市海淀区西土城路10号</w:t>
            </w:r>
          </w:p>
          <w:p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宋体" w:hAnsi="宋体" w:hint="eastAsia"/>
                <w:sz w:val="24"/>
              </w:rPr>
              <w:t>采购人联系方式：</w:t>
            </w:r>
            <w:r w:rsidR="00215D8C">
              <w:rPr>
                <w:rFonts w:ascii="宋体" w:hAnsi="宋体" w:hint="eastAsia"/>
                <w:sz w:val="24"/>
              </w:rPr>
              <w:t>蒋</w:t>
            </w:r>
            <w:r w:rsidRPr="004D4599">
              <w:rPr>
                <w:rFonts w:ascii="宋体" w:hAnsi="宋体" w:hint="eastAsia"/>
                <w:sz w:val="24"/>
              </w:rPr>
              <w:t>老师，0</w:t>
            </w:r>
            <w:r w:rsidRPr="004D4599">
              <w:rPr>
                <w:rFonts w:ascii="宋体" w:hAnsi="宋体"/>
                <w:sz w:val="24"/>
              </w:rPr>
              <w:t>10</w:t>
            </w:r>
            <w:r w:rsidRPr="004D4599">
              <w:rPr>
                <w:rFonts w:ascii="宋体" w:hAnsi="宋体" w:hint="eastAsia"/>
                <w:sz w:val="24"/>
              </w:rPr>
              <w:t>-</w:t>
            </w:r>
            <w:r w:rsidR="00215D8C">
              <w:t xml:space="preserve"> </w:t>
            </w:r>
            <w:r w:rsidR="00215D8C" w:rsidRPr="00215D8C">
              <w:rPr>
                <w:rFonts w:ascii="宋体" w:hAnsi="宋体"/>
                <w:sz w:val="24"/>
              </w:rPr>
              <w:t>62282268</w:t>
            </w:r>
          </w:p>
        </w:tc>
      </w:tr>
      <w:tr w:rsidR="002A6879" w:rsidRPr="004D4599" w:rsidTr="0001409E">
        <w:trPr>
          <w:trHeight w:val="853"/>
          <w:jc w:val="center"/>
        </w:trPr>
        <w:tc>
          <w:tcPr>
            <w:tcW w:w="1016" w:type="dxa"/>
            <w:vAlign w:val="center"/>
          </w:tcPr>
          <w:p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1．2</w:t>
            </w:r>
          </w:p>
        </w:tc>
        <w:tc>
          <w:tcPr>
            <w:tcW w:w="8111" w:type="dxa"/>
            <w:vAlign w:val="center"/>
          </w:tcPr>
          <w:p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采购代理机构：北京国际工程咨询有限公司</w:t>
            </w:r>
          </w:p>
          <w:p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地址：</w:t>
            </w:r>
            <w:r w:rsidRPr="004D4599">
              <w:rPr>
                <w:rFonts w:asciiTheme="minorEastAsia" w:eastAsiaTheme="minorEastAsia" w:hAnsiTheme="minorEastAsia" w:cstheme="minorEastAsia" w:hint="eastAsia"/>
                <w:sz w:val="24"/>
                <w:szCs w:val="21"/>
              </w:rPr>
              <w:t>北京市海淀区学院路</w:t>
            </w:r>
            <w:r w:rsidRPr="004D4599">
              <w:rPr>
                <w:rFonts w:asciiTheme="minorEastAsia" w:eastAsiaTheme="minorEastAsia" w:hAnsiTheme="minorEastAsia" w:cstheme="minorEastAsia"/>
                <w:sz w:val="24"/>
                <w:szCs w:val="21"/>
              </w:rPr>
              <w:t>30号科大天工大厦A座611</w:t>
            </w:r>
          </w:p>
          <w:p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电话：王蕾</w:t>
            </w:r>
            <w:proofErr w:type="gramStart"/>
            <w:r w:rsidRPr="004D4599">
              <w:rPr>
                <w:rFonts w:asciiTheme="minorEastAsia" w:eastAsiaTheme="minorEastAsia" w:hAnsiTheme="minorEastAsia" w:cstheme="minorEastAsia" w:hint="eastAsia"/>
                <w:sz w:val="24"/>
              </w:rPr>
              <w:t>蕾</w:t>
            </w:r>
            <w:proofErr w:type="gramEnd"/>
            <w:r w:rsidRPr="004D4599">
              <w:rPr>
                <w:rFonts w:asciiTheme="minorEastAsia" w:eastAsiaTheme="minorEastAsia" w:hAnsiTheme="minorEastAsia" w:cstheme="minorEastAsia"/>
                <w:sz w:val="24"/>
              </w:rPr>
              <w:t>010-823767</w:t>
            </w:r>
            <w:r w:rsidR="00156C4A">
              <w:rPr>
                <w:rFonts w:asciiTheme="minorEastAsia" w:eastAsiaTheme="minorEastAsia" w:hAnsiTheme="minorEastAsia" w:cstheme="minorEastAsia"/>
                <w:sz w:val="24"/>
              </w:rPr>
              <w:t>25</w:t>
            </w:r>
          </w:p>
        </w:tc>
      </w:tr>
      <w:tr w:rsidR="002A6879" w:rsidRPr="004D4599" w:rsidTr="0001409E">
        <w:trPr>
          <w:trHeight w:val="506"/>
          <w:jc w:val="center"/>
        </w:trPr>
        <w:tc>
          <w:tcPr>
            <w:tcW w:w="1016" w:type="dxa"/>
            <w:vAlign w:val="center"/>
          </w:tcPr>
          <w:p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w:t>
            </w:r>
          </w:p>
        </w:tc>
        <w:tc>
          <w:tcPr>
            <w:tcW w:w="8111" w:type="dxa"/>
            <w:vAlign w:val="center"/>
          </w:tcPr>
          <w:p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是否接受联合体投标：</w:t>
            </w:r>
            <w:r w:rsidRPr="004D4599">
              <w:rPr>
                <w:rFonts w:asciiTheme="minorEastAsia" w:eastAsiaTheme="minorEastAsia" w:hAnsiTheme="minorEastAsia" w:cstheme="minorEastAsia"/>
                <w:sz w:val="24"/>
                <w:u w:val="single"/>
              </w:rPr>
              <w:t>否</w:t>
            </w:r>
          </w:p>
        </w:tc>
      </w:tr>
      <w:tr w:rsidR="002A6879" w:rsidRPr="004D4599" w:rsidTr="0001409E">
        <w:trPr>
          <w:trHeight w:val="489"/>
          <w:jc w:val="center"/>
        </w:trPr>
        <w:tc>
          <w:tcPr>
            <w:tcW w:w="1016" w:type="dxa"/>
            <w:vAlign w:val="center"/>
          </w:tcPr>
          <w:p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1.3.5</w:t>
            </w:r>
          </w:p>
        </w:tc>
        <w:tc>
          <w:tcPr>
            <w:tcW w:w="8111" w:type="dxa"/>
            <w:vAlign w:val="center"/>
          </w:tcPr>
          <w:p w:rsidR="0001409E" w:rsidRPr="004D4599" w:rsidRDefault="0001409E" w:rsidP="0001409E">
            <w:pP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本项目</w:t>
            </w:r>
            <w:r w:rsidR="00844D2A">
              <w:rPr>
                <w:rFonts w:asciiTheme="minorEastAsia" w:eastAsiaTheme="minorEastAsia" w:hAnsiTheme="minorEastAsia" w:cstheme="minorEastAsia" w:hint="eastAsia"/>
                <w:sz w:val="24"/>
              </w:rPr>
              <w:t>不</w:t>
            </w:r>
            <w:r w:rsidRPr="004D4599">
              <w:rPr>
                <w:rFonts w:asciiTheme="minorEastAsia" w:eastAsiaTheme="minorEastAsia" w:hAnsiTheme="minorEastAsia" w:cstheme="minorEastAsia" w:hint="eastAsia"/>
                <w:sz w:val="24"/>
              </w:rPr>
              <w:t>接受进口。</w:t>
            </w:r>
          </w:p>
        </w:tc>
      </w:tr>
      <w:tr w:rsidR="002A6879" w:rsidRPr="004D4599" w:rsidTr="0001409E">
        <w:trPr>
          <w:trHeight w:val="227"/>
          <w:jc w:val="center"/>
        </w:trPr>
        <w:tc>
          <w:tcPr>
            <w:tcW w:w="1016" w:type="dxa"/>
            <w:vAlign w:val="center"/>
          </w:tcPr>
          <w:p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1.3.6</w:t>
            </w:r>
          </w:p>
        </w:tc>
        <w:tc>
          <w:tcPr>
            <w:tcW w:w="8111" w:type="dxa"/>
            <w:vAlign w:val="center"/>
          </w:tcPr>
          <w:p w:rsidR="0001409E" w:rsidRPr="004D4599" w:rsidRDefault="0001409E" w:rsidP="0001409E">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sz w:val="24"/>
              </w:rPr>
              <w:t>是否为专门面向中小企业或小型、微型企业采购：否</w:t>
            </w:r>
          </w:p>
        </w:tc>
      </w:tr>
      <w:tr w:rsidR="002A6879" w:rsidRPr="004D4599" w:rsidTr="0001409E">
        <w:trPr>
          <w:trHeight w:val="587"/>
          <w:jc w:val="center"/>
        </w:trPr>
        <w:tc>
          <w:tcPr>
            <w:tcW w:w="1016" w:type="dxa"/>
            <w:tcBorders>
              <w:right w:val="single" w:sz="4" w:space="0" w:color="auto"/>
            </w:tcBorders>
            <w:vAlign w:val="center"/>
          </w:tcPr>
          <w:p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r w:rsidR="004C4A81" w:rsidRPr="004D4599">
              <w:rPr>
                <w:rFonts w:asciiTheme="minorEastAsia" w:eastAsiaTheme="minorEastAsia" w:hAnsiTheme="minorEastAsia" w:cstheme="minorEastAsia"/>
                <w:sz w:val="24"/>
              </w:rPr>
              <w:t>2</w:t>
            </w:r>
          </w:p>
        </w:tc>
        <w:tc>
          <w:tcPr>
            <w:tcW w:w="8111" w:type="dxa"/>
            <w:tcBorders>
              <w:left w:val="single" w:sz="4" w:space="0" w:color="auto"/>
              <w:bottom w:val="single" w:sz="4" w:space="0" w:color="auto"/>
            </w:tcBorders>
            <w:vAlign w:val="center"/>
          </w:tcPr>
          <w:p w:rsidR="0001409E" w:rsidRPr="004D4599" w:rsidRDefault="0001409E" w:rsidP="00BE071C">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财政资金。本项目预算金额</w:t>
            </w:r>
            <w:r w:rsidR="00215D8C">
              <w:rPr>
                <w:rFonts w:asciiTheme="minorEastAsia" w:eastAsiaTheme="minorEastAsia" w:hAnsiTheme="minorEastAsia" w:cstheme="minorEastAsia"/>
                <w:sz w:val="24"/>
              </w:rPr>
              <w:t>5</w:t>
            </w:r>
            <w:r w:rsidR="00A22A31">
              <w:rPr>
                <w:rFonts w:asciiTheme="minorEastAsia" w:eastAsiaTheme="minorEastAsia" w:hAnsiTheme="minorEastAsia" w:cstheme="minorEastAsia"/>
                <w:sz w:val="24"/>
              </w:rPr>
              <w:t>0</w:t>
            </w:r>
            <w:r w:rsidRPr="004D4599">
              <w:rPr>
                <w:rFonts w:asciiTheme="minorEastAsia" w:eastAsiaTheme="minorEastAsia" w:hAnsiTheme="minorEastAsia" w:cstheme="minorEastAsia" w:hint="eastAsia"/>
                <w:sz w:val="24"/>
              </w:rPr>
              <w:t>万元。</w:t>
            </w:r>
          </w:p>
        </w:tc>
      </w:tr>
      <w:tr w:rsidR="002A6879" w:rsidRPr="004D4599" w:rsidTr="0001409E">
        <w:trPr>
          <w:trHeight w:val="128"/>
          <w:jc w:val="center"/>
        </w:trPr>
        <w:tc>
          <w:tcPr>
            <w:tcW w:w="1016" w:type="dxa"/>
            <w:vAlign w:val="center"/>
          </w:tcPr>
          <w:p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w:t>
            </w:r>
            <w:r w:rsidR="00844D2A">
              <w:rPr>
                <w:rFonts w:asciiTheme="minorEastAsia" w:eastAsiaTheme="minorEastAsia" w:hAnsiTheme="minorEastAsia" w:cstheme="minorEastAsia"/>
                <w:sz w:val="24"/>
              </w:rPr>
              <w:t>6-</w:t>
            </w:r>
            <w:r w:rsidRPr="004D4599">
              <w:rPr>
                <w:rFonts w:asciiTheme="minorEastAsia" w:eastAsiaTheme="minorEastAsia" w:hAnsiTheme="minorEastAsia" w:cstheme="minorEastAsia"/>
                <w:sz w:val="24"/>
              </w:rPr>
              <w:t>1</w:t>
            </w:r>
          </w:p>
        </w:tc>
        <w:tc>
          <w:tcPr>
            <w:tcW w:w="8111" w:type="dxa"/>
            <w:vAlign w:val="center"/>
          </w:tcPr>
          <w:p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4D4599">
              <w:rPr>
                <w:rFonts w:asciiTheme="minorEastAsia" w:eastAsiaTheme="minorEastAsia" w:hAnsiTheme="minorEastAsia" w:cstheme="minorEastAsia"/>
                <w:sz w:val="24"/>
              </w:rPr>
              <w:t>件及</w:t>
            </w:r>
            <w:r w:rsidRPr="004D4599">
              <w:rPr>
                <w:rFonts w:asciiTheme="minorEastAsia" w:eastAsiaTheme="minorEastAsia" w:hAnsiTheme="minorEastAsia" w:cstheme="minorEastAsia" w:hint="eastAsia"/>
                <w:sz w:val="24"/>
              </w:rPr>
              <w:t>复印件；</w:t>
            </w:r>
          </w:p>
          <w:p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tc>
      </w:tr>
      <w:tr w:rsidR="002A6879" w:rsidRPr="004D4599" w:rsidTr="0001409E">
        <w:trPr>
          <w:trHeight w:val="128"/>
          <w:jc w:val="center"/>
        </w:trPr>
        <w:tc>
          <w:tcPr>
            <w:tcW w:w="1016" w:type="dxa"/>
            <w:vAlign w:val="center"/>
          </w:tcPr>
          <w:p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w:t>
            </w:r>
            <w:r w:rsidR="00844D2A">
              <w:rPr>
                <w:rFonts w:asciiTheme="minorEastAsia" w:eastAsiaTheme="minorEastAsia" w:hAnsiTheme="minorEastAsia" w:cstheme="minorEastAsia"/>
                <w:sz w:val="24"/>
              </w:rPr>
              <w:t>6-</w:t>
            </w:r>
            <w:r w:rsidRPr="004D4599">
              <w:rPr>
                <w:rFonts w:asciiTheme="minorEastAsia" w:eastAsiaTheme="minorEastAsia" w:hAnsiTheme="minorEastAsia" w:cstheme="minorEastAsia"/>
                <w:sz w:val="24"/>
              </w:rPr>
              <w:t>2</w:t>
            </w:r>
          </w:p>
        </w:tc>
        <w:tc>
          <w:tcPr>
            <w:tcW w:w="8111" w:type="dxa"/>
            <w:vAlign w:val="center"/>
          </w:tcPr>
          <w:p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法定代表人本人参与投标的需提供法定代表人身份证明书及其身份证复印件；非法定代表人本人参与投标的，需提供法定代表人委托授权书及被委托人的身份证复印件</w:t>
            </w:r>
            <w:r w:rsidRPr="004D4599">
              <w:rPr>
                <w:rFonts w:asciiTheme="minorEastAsia" w:eastAsiaTheme="minorEastAsia" w:hAnsiTheme="minorEastAsia" w:cstheme="minorEastAsia"/>
                <w:sz w:val="24"/>
              </w:rPr>
              <w:t>（须加盖本单位公章）（格式见第</w:t>
            </w:r>
            <w:r w:rsidR="004C4A81" w:rsidRPr="004D4599">
              <w:rPr>
                <w:rFonts w:asciiTheme="minorEastAsia" w:eastAsiaTheme="minorEastAsia" w:hAnsiTheme="minorEastAsia" w:cstheme="minorEastAsia" w:hint="eastAsia"/>
                <w:sz w:val="24"/>
              </w:rPr>
              <w:t>七</w:t>
            </w:r>
            <w:r w:rsidRPr="004D4599">
              <w:rPr>
                <w:rFonts w:asciiTheme="minorEastAsia" w:eastAsiaTheme="minorEastAsia" w:hAnsiTheme="minorEastAsia" w:cstheme="minorEastAsia"/>
                <w:sz w:val="24"/>
              </w:rPr>
              <w:t>章）</w:t>
            </w:r>
          </w:p>
        </w:tc>
      </w:tr>
      <w:tr w:rsidR="002A6879" w:rsidRPr="004D4599" w:rsidTr="0001409E">
        <w:trPr>
          <w:trHeight w:val="128"/>
          <w:jc w:val="center"/>
        </w:trPr>
        <w:tc>
          <w:tcPr>
            <w:tcW w:w="1016" w:type="dxa"/>
            <w:vAlign w:val="center"/>
          </w:tcPr>
          <w:p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w:t>
            </w:r>
            <w:r w:rsidR="00844D2A">
              <w:rPr>
                <w:rFonts w:asciiTheme="minorEastAsia" w:eastAsiaTheme="minorEastAsia" w:hAnsiTheme="minorEastAsia" w:cstheme="minorEastAsia"/>
                <w:sz w:val="24"/>
              </w:rPr>
              <w:t>6-</w:t>
            </w:r>
            <w:r w:rsidRPr="004D4599">
              <w:rPr>
                <w:rFonts w:asciiTheme="minorEastAsia" w:eastAsiaTheme="minorEastAsia" w:hAnsiTheme="minorEastAsia" w:cstheme="minorEastAsia"/>
                <w:sz w:val="24"/>
              </w:rPr>
              <w:t>3</w:t>
            </w:r>
          </w:p>
        </w:tc>
        <w:tc>
          <w:tcPr>
            <w:tcW w:w="8111" w:type="dxa"/>
            <w:vAlign w:val="center"/>
          </w:tcPr>
          <w:p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w:t>
            </w:r>
            <w:r w:rsidRPr="004D4599">
              <w:rPr>
                <w:rFonts w:asciiTheme="minorEastAsia" w:eastAsiaTheme="minorEastAsia" w:hAnsiTheme="minorEastAsia" w:cstheme="minorEastAsia"/>
                <w:sz w:val="24"/>
              </w:rPr>
              <w:t>资格声明</w:t>
            </w:r>
          </w:p>
        </w:tc>
      </w:tr>
      <w:tr w:rsidR="008A3F10" w:rsidRPr="004D4599" w:rsidTr="0001409E">
        <w:trPr>
          <w:trHeight w:val="128"/>
          <w:jc w:val="center"/>
        </w:trPr>
        <w:tc>
          <w:tcPr>
            <w:tcW w:w="1016" w:type="dxa"/>
            <w:vAlign w:val="center"/>
          </w:tcPr>
          <w:p w:rsidR="008A3F10" w:rsidRPr="004D4599" w:rsidRDefault="008A3F10"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w:t>
            </w:r>
            <w:r>
              <w:rPr>
                <w:rFonts w:asciiTheme="minorEastAsia" w:eastAsiaTheme="minorEastAsia" w:hAnsiTheme="minorEastAsia" w:cstheme="minorEastAsia"/>
                <w:sz w:val="24"/>
              </w:rPr>
              <w:t>6-</w:t>
            </w:r>
            <w:r w:rsidRPr="004D4599">
              <w:rPr>
                <w:rFonts w:asciiTheme="minorEastAsia" w:eastAsiaTheme="minorEastAsia" w:hAnsiTheme="minorEastAsia" w:cstheme="minorEastAsia"/>
                <w:sz w:val="24"/>
              </w:rPr>
              <w:t>4</w:t>
            </w:r>
          </w:p>
        </w:tc>
        <w:tc>
          <w:tcPr>
            <w:tcW w:w="8111" w:type="dxa"/>
            <w:vAlign w:val="center"/>
          </w:tcPr>
          <w:p w:rsidR="008A3F10" w:rsidRPr="004D4599" w:rsidRDefault="008A3F10"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提供经会计师事务所出具的</w:t>
            </w:r>
            <w:r>
              <w:rPr>
                <w:rFonts w:asciiTheme="minorEastAsia" w:eastAsiaTheme="minorEastAsia" w:hAnsiTheme="minorEastAsia" w:cstheme="minorEastAsia"/>
                <w:sz w:val="24"/>
              </w:rPr>
              <w:t>上一年度（2019年度）</w:t>
            </w:r>
            <w:r w:rsidRPr="004D4599">
              <w:rPr>
                <w:rFonts w:asciiTheme="minorEastAsia" w:eastAsiaTheme="minorEastAsia" w:hAnsiTheme="minorEastAsia" w:cstheme="minorEastAsia" w:hint="eastAsia"/>
                <w:sz w:val="24"/>
              </w:rPr>
              <w:t>的财务审计报告，并加盖投标人公章。如投标人无法提供</w:t>
            </w:r>
            <w:r>
              <w:rPr>
                <w:rFonts w:asciiTheme="minorEastAsia" w:eastAsiaTheme="minorEastAsia" w:hAnsiTheme="minorEastAsia" w:cstheme="minorEastAsia"/>
                <w:sz w:val="24"/>
              </w:rPr>
              <w:t>上一年度（2019年度）</w:t>
            </w:r>
            <w:r w:rsidRPr="004D4599">
              <w:rPr>
                <w:rFonts w:asciiTheme="minorEastAsia" w:eastAsiaTheme="minorEastAsia" w:hAnsiTheme="minorEastAsia" w:cstheme="minorEastAsia" w:hint="eastAsia"/>
                <w:sz w:val="24"/>
              </w:rPr>
              <w:t>的审计报告，则须提供银行出具的资信证明。</w:t>
            </w:r>
          </w:p>
          <w:p w:rsidR="008A3F10" w:rsidRPr="004D4599" w:rsidRDefault="008A3F10"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说明：1、银行资信证明是指投标人参加本次投标截止日前</w:t>
            </w:r>
            <w:r w:rsidRPr="004D4599">
              <w:rPr>
                <w:rFonts w:asciiTheme="minorEastAsia" w:eastAsiaTheme="minorEastAsia" w:hAnsiTheme="minorEastAsia" w:cstheme="minorEastAsia" w:hint="eastAsia"/>
                <w:sz w:val="24"/>
              </w:rPr>
              <w:t>三个月</w:t>
            </w:r>
            <w:r w:rsidRPr="004D4599">
              <w:rPr>
                <w:rFonts w:asciiTheme="minorEastAsia" w:eastAsiaTheme="minorEastAsia" w:hAnsiTheme="minorEastAsia" w:cstheme="minorEastAsia"/>
                <w:sz w:val="24"/>
              </w:rPr>
              <w:t>内银行出具的资信证明（成立一年内的公司可提交验资证明复印件并加盖本单位公章）,且无收受人和项目的限制，但开具银行有限制规定的除外；</w:t>
            </w:r>
          </w:p>
          <w:p w:rsidR="008A3F10" w:rsidRPr="004D4599" w:rsidRDefault="008A3F10"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2、提供的银行资信证明必须是完整的（正反面），可以为复印件 (加盖本单位</w:t>
            </w:r>
            <w:r w:rsidRPr="004D4599">
              <w:rPr>
                <w:rFonts w:asciiTheme="minorEastAsia" w:eastAsiaTheme="minorEastAsia" w:hAnsiTheme="minorEastAsia" w:cstheme="minorEastAsia"/>
                <w:sz w:val="24"/>
              </w:rPr>
              <w:lastRenderedPageBreak/>
              <w:t>公章)，</w:t>
            </w:r>
            <w:r w:rsidRPr="004D4599">
              <w:rPr>
                <w:rFonts w:asciiTheme="minorEastAsia" w:eastAsiaTheme="minorEastAsia" w:hAnsiTheme="minorEastAsia" w:cstheme="minorEastAsia" w:hint="eastAsia"/>
                <w:sz w:val="24"/>
              </w:rPr>
              <w:t>采购人、采购代理机构</w:t>
            </w:r>
            <w:r w:rsidRPr="004D4599">
              <w:rPr>
                <w:rFonts w:asciiTheme="minorEastAsia" w:eastAsiaTheme="minorEastAsia" w:hAnsiTheme="minorEastAsia" w:cstheme="minorEastAsia"/>
                <w:sz w:val="24"/>
              </w:rPr>
              <w:t>保留审核原件的权利；</w:t>
            </w:r>
          </w:p>
          <w:p w:rsidR="008A3F10" w:rsidRPr="004D4599" w:rsidRDefault="008A3F10"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3、银行资信证明应能说明该投标人与银行之间业务往来正常，企业信誉良好等；</w:t>
            </w:r>
          </w:p>
          <w:p w:rsidR="008A3F10" w:rsidRPr="004D4599" w:rsidRDefault="008A3F10"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4、银行出具的存款证明不能替代银行资信证明，存款证明无效</w:t>
            </w:r>
            <w:r w:rsidRPr="004D4599">
              <w:rPr>
                <w:rFonts w:asciiTheme="minorEastAsia" w:eastAsiaTheme="minorEastAsia" w:hAnsiTheme="minorEastAsia" w:cstheme="minorEastAsia" w:hint="eastAsia"/>
                <w:sz w:val="24"/>
              </w:rPr>
              <w:t>。</w:t>
            </w:r>
          </w:p>
        </w:tc>
      </w:tr>
      <w:tr w:rsidR="008A3F10" w:rsidRPr="004D4599" w:rsidTr="0001409E">
        <w:trPr>
          <w:trHeight w:val="128"/>
          <w:jc w:val="center"/>
        </w:trPr>
        <w:tc>
          <w:tcPr>
            <w:tcW w:w="1016" w:type="dxa"/>
            <w:vAlign w:val="center"/>
          </w:tcPr>
          <w:p w:rsidR="008A3F10" w:rsidRPr="004D4599" w:rsidRDefault="008A3F10"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9_</w:t>
            </w:r>
            <w:r>
              <w:rPr>
                <w:rFonts w:asciiTheme="minorEastAsia" w:eastAsiaTheme="minorEastAsia" w:hAnsiTheme="minorEastAsia" w:cstheme="minorEastAsia"/>
                <w:sz w:val="24"/>
              </w:rPr>
              <w:t>6-</w:t>
            </w:r>
            <w:r w:rsidRPr="004D4599">
              <w:rPr>
                <w:rFonts w:asciiTheme="minorEastAsia" w:eastAsiaTheme="minorEastAsia" w:hAnsiTheme="minorEastAsia" w:cstheme="minorEastAsia"/>
                <w:sz w:val="24"/>
              </w:rPr>
              <w:t>5</w:t>
            </w:r>
          </w:p>
        </w:tc>
        <w:tc>
          <w:tcPr>
            <w:tcW w:w="8111" w:type="dxa"/>
            <w:vAlign w:val="center"/>
          </w:tcPr>
          <w:p w:rsidR="008A3F10" w:rsidRPr="004D4599" w:rsidRDefault="008A3F10" w:rsidP="0001409E">
            <w:pPr>
              <w:spacing w:line="360" w:lineRule="auto"/>
              <w:rPr>
                <w:rFonts w:asciiTheme="minorEastAsia" w:eastAsiaTheme="minorEastAsia" w:hAnsiTheme="minorEastAsia" w:cstheme="minorEastAsia"/>
                <w:bCs/>
                <w:sz w:val="24"/>
              </w:rPr>
            </w:pPr>
            <w:bookmarkStart w:id="12" w:name="_Hlk2075119"/>
            <w:r w:rsidRPr="004D4599">
              <w:rPr>
                <w:rFonts w:asciiTheme="minorEastAsia" w:eastAsiaTheme="minorEastAsia" w:hAnsiTheme="minorEastAsia" w:cstheme="minorEastAsia" w:hint="eastAsia"/>
                <w:sz w:val="24"/>
              </w:rPr>
              <w:t>投标人应提供</w:t>
            </w:r>
            <w:r w:rsidRPr="004D4599">
              <w:rPr>
                <w:rFonts w:asciiTheme="minorEastAsia" w:eastAsiaTheme="minorEastAsia" w:hAnsiTheme="minorEastAsia" w:cstheme="minorEastAsia"/>
                <w:sz w:val="24"/>
              </w:rPr>
              <w:t>开标日期前六个月内任意一个月</w:t>
            </w:r>
            <w:r w:rsidRPr="004D4599">
              <w:rPr>
                <w:rFonts w:asciiTheme="minorEastAsia" w:eastAsiaTheme="minorEastAsia" w:hAnsiTheme="minorEastAsia" w:cstheme="minorEastAsia" w:hint="eastAsia"/>
                <w:sz w:val="24"/>
              </w:rPr>
              <w:t>的</w:t>
            </w:r>
            <w:r w:rsidRPr="004D4599">
              <w:rPr>
                <w:rFonts w:asciiTheme="minorEastAsia" w:eastAsiaTheme="minorEastAsia" w:hAnsiTheme="minorEastAsia" w:cstheme="minorEastAsia"/>
                <w:sz w:val="24"/>
              </w:rPr>
              <w:t>缴纳社会保障资金的有效票据凭证</w:t>
            </w:r>
            <w:r w:rsidRPr="004D4599">
              <w:rPr>
                <w:rFonts w:asciiTheme="minorEastAsia" w:eastAsiaTheme="minorEastAsia" w:hAnsiTheme="minorEastAsia" w:cstheme="minorEastAsia" w:hint="eastAsia"/>
                <w:bCs/>
                <w:sz w:val="24"/>
              </w:rPr>
              <w:t>；若</w:t>
            </w:r>
            <w:r w:rsidRPr="004D4599">
              <w:rPr>
                <w:rFonts w:asciiTheme="minorEastAsia" w:eastAsiaTheme="minorEastAsia" w:hAnsiTheme="minorEastAsia" w:cstheme="minorEastAsia"/>
                <w:sz w:val="24"/>
              </w:rPr>
              <w:t>投标人逐年交纳社会保障资金的，须提供参加本次政府采购活动上年度缴纳社会保障资金的</w:t>
            </w:r>
            <w:r w:rsidRPr="004D4599">
              <w:rPr>
                <w:rFonts w:asciiTheme="minorEastAsia" w:eastAsiaTheme="minorEastAsia" w:hAnsiTheme="minorEastAsia" w:cstheme="minorEastAsia" w:hint="eastAsia"/>
                <w:sz w:val="24"/>
              </w:rPr>
              <w:t>有效</w:t>
            </w:r>
            <w:r w:rsidRPr="004D4599">
              <w:rPr>
                <w:rFonts w:asciiTheme="minorEastAsia" w:eastAsiaTheme="minorEastAsia" w:hAnsiTheme="minorEastAsia" w:cstheme="minorEastAsia"/>
                <w:sz w:val="24"/>
              </w:rPr>
              <w:t>票据凭证复印件。</w:t>
            </w:r>
            <w:r w:rsidRPr="004D4599">
              <w:rPr>
                <w:rFonts w:asciiTheme="minorEastAsia" w:eastAsiaTheme="minorEastAsia" w:hAnsiTheme="minorEastAsia" w:cstheme="minorEastAsia"/>
                <w:bCs/>
                <w:sz w:val="24"/>
              </w:rPr>
              <w:t>（</w:t>
            </w:r>
            <w:r w:rsidRPr="004D4599">
              <w:rPr>
                <w:rFonts w:asciiTheme="minorEastAsia" w:eastAsiaTheme="minorEastAsia" w:hAnsiTheme="minorEastAsia" w:cstheme="minorEastAsia"/>
                <w:sz w:val="24"/>
              </w:rPr>
              <w:t>须加盖投标人公章</w:t>
            </w:r>
            <w:r w:rsidRPr="004D4599">
              <w:rPr>
                <w:rFonts w:asciiTheme="minorEastAsia" w:eastAsiaTheme="minorEastAsia" w:hAnsiTheme="minorEastAsia" w:cstheme="minorEastAsia"/>
                <w:bCs/>
                <w:sz w:val="24"/>
              </w:rPr>
              <w:t>）</w:t>
            </w:r>
          </w:p>
          <w:p w:rsidR="008A3F10" w:rsidRPr="004D4599" w:rsidRDefault="008A3F10"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注：依法不需要缴纳社会保障资金的供应商，须提供相应文件证明其依法不需要缴纳社会保障资金。</w:t>
            </w:r>
            <w:bookmarkEnd w:id="12"/>
          </w:p>
        </w:tc>
      </w:tr>
      <w:tr w:rsidR="008A3F10" w:rsidRPr="004D4599" w:rsidTr="0001409E">
        <w:trPr>
          <w:trHeight w:val="128"/>
          <w:jc w:val="center"/>
        </w:trPr>
        <w:tc>
          <w:tcPr>
            <w:tcW w:w="1016" w:type="dxa"/>
            <w:vAlign w:val="center"/>
          </w:tcPr>
          <w:p w:rsidR="008A3F10" w:rsidRPr="004D4599" w:rsidRDefault="008A3F10"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w:t>
            </w:r>
            <w:r>
              <w:rPr>
                <w:rFonts w:asciiTheme="minorEastAsia" w:eastAsiaTheme="minorEastAsia" w:hAnsiTheme="minorEastAsia" w:cstheme="minorEastAsia"/>
                <w:sz w:val="24"/>
              </w:rPr>
              <w:t>6-</w:t>
            </w:r>
            <w:r w:rsidRPr="004D4599">
              <w:rPr>
                <w:rFonts w:asciiTheme="minorEastAsia" w:eastAsiaTheme="minorEastAsia" w:hAnsiTheme="minorEastAsia" w:cstheme="minorEastAsia"/>
                <w:sz w:val="24"/>
              </w:rPr>
              <w:t>6</w:t>
            </w:r>
          </w:p>
        </w:tc>
        <w:tc>
          <w:tcPr>
            <w:tcW w:w="8111" w:type="dxa"/>
            <w:vAlign w:val="center"/>
          </w:tcPr>
          <w:p w:rsidR="008A3F10" w:rsidRPr="004D4599" w:rsidRDefault="008A3F10" w:rsidP="0001409E">
            <w:pPr>
              <w:spacing w:line="360" w:lineRule="auto"/>
              <w:rPr>
                <w:rFonts w:asciiTheme="minorEastAsia" w:eastAsiaTheme="minorEastAsia" w:hAnsiTheme="minorEastAsia" w:cstheme="minorEastAsia"/>
                <w:sz w:val="24"/>
              </w:rPr>
            </w:pPr>
            <w:bookmarkStart w:id="13" w:name="_Hlk2075141"/>
            <w:r w:rsidRPr="004D4599">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8A3F10" w:rsidRPr="004D4599" w:rsidRDefault="008A3F10"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注：依法免税或零报税的供应商，须提供相应文件证明其依法免税证明文件或提供纳税申报表复印件。</w:t>
            </w:r>
            <w:bookmarkEnd w:id="13"/>
          </w:p>
        </w:tc>
      </w:tr>
      <w:tr w:rsidR="008A3F10" w:rsidRPr="004D4599" w:rsidTr="0001409E">
        <w:trPr>
          <w:trHeight w:val="128"/>
          <w:jc w:val="center"/>
        </w:trPr>
        <w:tc>
          <w:tcPr>
            <w:tcW w:w="1016" w:type="dxa"/>
            <w:vAlign w:val="center"/>
          </w:tcPr>
          <w:p w:rsidR="008A3F10" w:rsidRPr="004D4599" w:rsidRDefault="008A3F10"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w:t>
            </w:r>
            <w:r>
              <w:rPr>
                <w:rFonts w:asciiTheme="minorEastAsia" w:eastAsiaTheme="minorEastAsia" w:hAnsiTheme="minorEastAsia" w:cstheme="minorEastAsia"/>
                <w:sz w:val="24"/>
              </w:rPr>
              <w:t>6-</w:t>
            </w:r>
            <w:r w:rsidRPr="004D4599">
              <w:rPr>
                <w:rFonts w:asciiTheme="minorEastAsia" w:eastAsiaTheme="minorEastAsia" w:hAnsiTheme="minorEastAsia" w:cstheme="minorEastAsia"/>
                <w:sz w:val="24"/>
              </w:rPr>
              <w:t>7</w:t>
            </w:r>
          </w:p>
        </w:tc>
        <w:tc>
          <w:tcPr>
            <w:tcW w:w="8111" w:type="dxa"/>
            <w:vAlign w:val="center"/>
          </w:tcPr>
          <w:p w:rsidR="008A3F10" w:rsidRPr="004D4599" w:rsidRDefault="008A3F10"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投标人应提供具有履行合同所必需的设备和专业技术能力的证明材料</w:t>
            </w:r>
            <w:r w:rsidRPr="004D4599">
              <w:rPr>
                <w:rFonts w:asciiTheme="minorEastAsia" w:eastAsiaTheme="minorEastAsia" w:hAnsiTheme="minorEastAsia" w:cstheme="minorEastAsia" w:hint="eastAsia"/>
                <w:b/>
                <w:sz w:val="24"/>
              </w:rPr>
              <w:t>（如招标文件第四</w:t>
            </w:r>
            <w:proofErr w:type="gramStart"/>
            <w:r w:rsidRPr="004D4599">
              <w:rPr>
                <w:rFonts w:asciiTheme="minorEastAsia" w:eastAsiaTheme="minorEastAsia" w:hAnsiTheme="minorEastAsia" w:cstheme="minorEastAsia" w:hint="eastAsia"/>
                <w:b/>
                <w:sz w:val="24"/>
              </w:rPr>
              <w:t>章项目</w:t>
            </w:r>
            <w:proofErr w:type="gramEnd"/>
            <w:r w:rsidRPr="004D4599">
              <w:rPr>
                <w:rFonts w:asciiTheme="minorEastAsia" w:eastAsiaTheme="minorEastAsia" w:hAnsiTheme="minorEastAsia" w:cstheme="minorEastAsia" w:hint="eastAsia"/>
                <w:b/>
                <w:sz w:val="24"/>
              </w:rPr>
              <w:t>需求中对设备和专业技术能力提出了实质性要求，则投标人须按要求提供相关证明材料，授权代表签字并加盖公章。）</w:t>
            </w:r>
          </w:p>
        </w:tc>
      </w:tr>
      <w:tr w:rsidR="008A3F10" w:rsidRPr="004D4599" w:rsidTr="0001409E">
        <w:trPr>
          <w:trHeight w:val="128"/>
          <w:jc w:val="center"/>
        </w:trPr>
        <w:tc>
          <w:tcPr>
            <w:tcW w:w="1016" w:type="dxa"/>
            <w:vAlign w:val="center"/>
          </w:tcPr>
          <w:p w:rsidR="008A3F10" w:rsidRPr="004D4599" w:rsidRDefault="008A3F10"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w:t>
            </w:r>
            <w:r>
              <w:rPr>
                <w:rFonts w:asciiTheme="minorEastAsia" w:eastAsiaTheme="minorEastAsia" w:hAnsiTheme="minorEastAsia" w:cstheme="minorEastAsia"/>
                <w:sz w:val="24"/>
              </w:rPr>
              <w:t>6-</w:t>
            </w:r>
            <w:r w:rsidRPr="004D4599">
              <w:rPr>
                <w:rFonts w:asciiTheme="minorEastAsia" w:eastAsiaTheme="minorEastAsia" w:hAnsiTheme="minorEastAsia" w:cstheme="minorEastAsia"/>
                <w:sz w:val="24"/>
              </w:rPr>
              <w:t>8</w:t>
            </w:r>
          </w:p>
        </w:tc>
        <w:tc>
          <w:tcPr>
            <w:tcW w:w="8111" w:type="dxa"/>
            <w:vAlign w:val="center"/>
          </w:tcPr>
          <w:p w:rsidR="008A3F10" w:rsidRPr="004D4599" w:rsidRDefault="008A3F10"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参加</w:t>
            </w:r>
            <w:r w:rsidRPr="004D4599">
              <w:rPr>
                <w:rFonts w:asciiTheme="minorEastAsia" w:eastAsiaTheme="minorEastAsia" w:hAnsiTheme="minorEastAsia" w:cstheme="minorEastAsia" w:hint="eastAsia"/>
                <w:sz w:val="24"/>
              </w:rPr>
              <w:t>此次招标</w:t>
            </w:r>
            <w:r w:rsidRPr="004D4599">
              <w:rPr>
                <w:rFonts w:asciiTheme="minorEastAsia" w:eastAsiaTheme="minorEastAsia" w:hAnsiTheme="minorEastAsia" w:cstheme="minorEastAsia"/>
                <w:sz w:val="24"/>
              </w:rPr>
              <w:t>采购活动前三年内，在经营活动中没有重大违法记录的声明</w:t>
            </w:r>
            <w:r w:rsidRPr="004D4599">
              <w:rPr>
                <w:rFonts w:asciiTheme="minorEastAsia" w:eastAsiaTheme="minorEastAsia" w:hAnsiTheme="minorEastAsia" w:cstheme="minorEastAsia" w:hint="eastAsia"/>
                <w:sz w:val="24"/>
              </w:rPr>
              <w:t>原件</w:t>
            </w:r>
            <w:r w:rsidRPr="004D4599">
              <w:rPr>
                <w:rFonts w:asciiTheme="minorEastAsia" w:eastAsiaTheme="minorEastAsia" w:hAnsiTheme="minorEastAsia" w:cstheme="minorEastAsia"/>
                <w:sz w:val="24"/>
              </w:rPr>
              <w:t>（须加盖投标人公章）</w:t>
            </w:r>
          </w:p>
        </w:tc>
      </w:tr>
      <w:tr w:rsidR="008A3F10" w:rsidRPr="004D4599" w:rsidTr="0001409E">
        <w:trPr>
          <w:trHeight w:val="128"/>
          <w:jc w:val="center"/>
        </w:trPr>
        <w:tc>
          <w:tcPr>
            <w:tcW w:w="1016" w:type="dxa"/>
            <w:vAlign w:val="center"/>
          </w:tcPr>
          <w:p w:rsidR="008A3F10" w:rsidRPr="004D4599" w:rsidRDefault="008A3F10"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w:t>
            </w:r>
            <w:r>
              <w:rPr>
                <w:rFonts w:asciiTheme="minorEastAsia" w:eastAsiaTheme="minorEastAsia" w:hAnsiTheme="minorEastAsia" w:cstheme="minorEastAsia"/>
                <w:sz w:val="24"/>
              </w:rPr>
              <w:t>6-</w:t>
            </w:r>
            <w:r w:rsidRPr="004D4599">
              <w:rPr>
                <w:rFonts w:asciiTheme="minorEastAsia" w:eastAsiaTheme="minorEastAsia" w:hAnsiTheme="minorEastAsia" w:cstheme="minorEastAsia"/>
                <w:sz w:val="24"/>
              </w:rPr>
              <w:t>9</w:t>
            </w:r>
          </w:p>
        </w:tc>
        <w:tc>
          <w:tcPr>
            <w:tcW w:w="8111" w:type="dxa"/>
            <w:vAlign w:val="center"/>
          </w:tcPr>
          <w:p w:rsidR="008A3F10" w:rsidRPr="004D4599" w:rsidRDefault="008A3F10" w:rsidP="0001409E">
            <w:pPr>
              <w:spacing w:line="360" w:lineRule="auto"/>
              <w:rPr>
                <w:rFonts w:asciiTheme="minorEastAsia" w:eastAsiaTheme="minorEastAsia" w:hAnsiTheme="minorEastAsia" w:cstheme="minorEastAsia"/>
                <w:sz w:val="24"/>
              </w:rPr>
            </w:pPr>
            <w:r w:rsidRPr="004D4599">
              <w:rPr>
                <w:rFonts w:ascii="宋体" w:hAnsi="宋体" w:hint="eastAsia"/>
                <w:sz w:val="24"/>
              </w:rPr>
              <w:t>信用声明</w:t>
            </w:r>
            <w:r w:rsidRPr="004D4599">
              <w:rPr>
                <w:rFonts w:ascii="宋体" w:hAnsi="宋体"/>
                <w:sz w:val="24"/>
              </w:rPr>
              <w:t>（须加盖投标人公章）</w:t>
            </w:r>
          </w:p>
        </w:tc>
      </w:tr>
      <w:tr w:rsidR="008A3F10" w:rsidRPr="004D4599" w:rsidTr="0001409E">
        <w:trPr>
          <w:trHeight w:val="128"/>
          <w:jc w:val="center"/>
        </w:trPr>
        <w:tc>
          <w:tcPr>
            <w:tcW w:w="1016" w:type="dxa"/>
            <w:vAlign w:val="center"/>
          </w:tcPr>
          <w:p w:rsidR="008A3F10" w:rsidRPr="004D4599" w:rsidRDefault="008A3F10"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w:t>
            </w:r>
            <w:r>
              <w:rPr>
                <w:rFonts w:asciiTheme="minorEastAsia" w:eastAsiaTheme="minorEastAsia" w:hAnsiTheme="minorEastAsia" w:cstheme="minorEastAsia"/>
                <w:sz w:val="24"/>
              </w:rPr>
              <w:t>6-</w:t>
            </w:r>
            <w:r w:rsidRPr="004D4599">
              <w:rPr>
                <w:rFonts w:asciiTheme="minorEastAsia" w:eastAsiaTheme="minorEastAsia" w:hAnsiTheme="minorEastAsia" w:cstheme="minorEastAsia"/>
                <w:sz w:val="24"/>
              </w:rPr>
              <w:t>10</w:t>
            </w:r>
          </w:p>
        </w:tc>
        <w:tc>
          <w:tcPr>
            <w:tcW w:w="8111" w:type="dxa"/>
            <w:vAlign w:val="center"/>
          </w:tcPr>
          <w:p w:rsidR="008A3F10" w:rsidRPr="004D4599" w:rsidRDefault="008A3F10"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招标文件要求或投标人认为必要的其他资格证明文件（复印件，须加盖投标人公章）</w:t>
            </w:r>
          </w:p>
        </w:tc>
      </w:tr>
      <w:tr w:rsidR="008A3F10" w:rsidRPr="004D4599" w:rsidTr="0001409E">
        <w:trPr>
          <w:trHeight w:val="128"/>
          <w:jc w:val="center"/>
        </w:trPr>
        <w:tc>
          <w:tcPr>
            <w:tcW w:w="1016" w:type="dxa"/>
            <w:vAlign w:val="center"/>
          </w:tcPr>
          <w:p w:rsidR="008A3F10" w:rsidRPr="004D4599" w:rsidRDefault="008A3F10"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12.1</w:t>
            </w:r>
          </w:p>
        </w:tc>
        <w:tc>
          <w:tcPr>
            <w:tcW w:w="8111" w:type="dxa"/>
            <w:vAlign w:val="center"/>
          </w:tcPr>
          <w:p w:rsidR="008A3F10" w:rsidRPr="004D4599" w:rsidRDefault="008A3F10" w:rsidP="00361267">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投标保证金：￥</w:t>
            </w:r>
            <w:r>
              <w:rPr>
                <w:rFonts w:asciiTheme="minorEastAsia" w:eastAsiaTheme="minorEastAsia" w:hAnsiTheme="minorEastAsia" w:cstheme="minorEastAsia"/>
                <w:b/>
                <w:sz w:val="24"/>
              </w:rPr>
              <w:t>10</w:t>
            </w:r>
            <w:r w:rsidRPr="004D4599">
              <w:rPr>
                <w:rFonts w:asciiTheme="minorEastAsia" w:eastAsiaTheme="minorEastAsia" w:hAnsiTheme="minorEastAsia" w:cstheme="minorEastAsia"/>
                <w:b/>
                <w:sz w:val="24"/>
              </w:rPr>
              <w:t xml:space="preserve">000.00 </w:t>
            </w:r>
          </w:p>
          <w:p w:rsidR="008A3F10" w:rsidRPr="004D4599" w:rsidRDefault="008A3F10" w:rsidP="00361267">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递交截止时间：同投标截止时间。</w:t>
            </w:r>
          </w:p>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交纳投标保证金形式：电汇</w:t>
            </w: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支票、保函等非现金形式</w:t>
            </w:r>
          </w:p>
          <w:p w:rsidR="008A3F10" w:rsidRPr="004D4599" w:rsidRDefault="008A3F10" w:rsidP="00361267">
            <w:pPr>
              <w:spacing w:line="360" w:lineRule="auto"/>
              <w:rPr>
                <w:rFonts w:asciiTheme="minorEastAsia" w:eastAsiaTheme="minorEastAsia" w:hAnsiTheme="minorEastAsia" w:cstheme="minorEastAsia"/>
                <w:b/>
                <w:sz w:val="24"/>
                <w:szCs w:val="21"/>
              </w:rPr>
            </w:pPr>
            <w:r w:rsidRPr="004D4599">
              <w:rPr>
                <w:rFonts w:asciiTheme="minorEastAsia" w:eastAsiaTheme="minorEastAsia" w:hAnsiTheme="minorEastAsia" w:cstheme="minorEastAsia" w:hint="eastAsia"/>
                <w:b/>
                <w:sz w:val="24"/>
                <w:szCs w:val="21"/>
              </w:rPr>
              <w:t>账户名称：</w:t>
            </w:r>
            <w:r w:rsidRPr="004D4599">
              <w:rPr>
                <w:rFonts w:asciiTheme="minorEastAsia" w:eastAsiaTheme="minorEastAsia" w:hAnsiTheme="minorEastAsia" w:cstheme="minorEastAsia"/>
                <w:b/>
                <w:sz w:val="24"/>
                <w:szCs w:val="21"/>
              </w:rPr>
              <w:t xml:space="preserve"> </w:t>
            </w:r>
            <w:r w:rsidRPr="004D4599">
              <w:rPr>
                <w:rFonts w:asciiTheme="minorEastAsia" w:eastAsiaTheme="minorEastAsia" w:hAnsiTheme="minorEastAsia" w:cstheme="minorEastAsia" w:hint="eastAsia"/>
                <w:b/>
                <w:sz w:val="24"/>
                <w:szCs w:val="21"/>
              </w:rPr>
              <w:t>北京国际工程咨询有限公司</w:t>
            </w:r>
          </w:p>
          <w:p w:rsidR="008A3F10" w:rsidRPr="004D4599" w:rsidRDefault="008A3F10" w:rsidP="00361267">
            <w:pPr>
              <w:spacing w:line="360" w:lineRule="auto"/>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开户银行：华夏银行北京学院路支行</w:t>
            </w:r>
            <w:r w:rsidRPr="004D4599">
              <w:rPr>
                <w:rFonts w:asciiTheme="minorEastAsia" w:eastAsiaTheme="minorEastAsia" w:hAnsiTheme="minorEastAsia" w:cstheme="minorEastAsia"/>
                <w:sz w:val="24"/>
                <w:szCs w:val="21"/>
              </w:rPr>
              <w:t xml:space="preserve">              </w:t>
            </w:r>
          </w:p>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szCs w:val="21"/>
              </w:rPr>
              <w:t>帐</w:t>
            </w:r>
            <w:r w:rsidRPr="004D4599">
              <w:rPr>
                <w:rFonts w:asciiTheme="minorEastAsia" w:eastAsiaTheme="minorEastAsia" w:hAnsiTheme="minorEastAsia" w:cstheme="minorEastAsia"/>
                <w:sz w:val="24"/>
                <w:szCs w:val="21"/>
              </w:rPr>
              <w:t xml:space="preserve">  </w:t>
            </w:r>
            <w:r w:rsidRPr="004D4599">
              <w:rPr>
                <w:rFonts w:asciiTheme="minorEastAsia" w:eastAsiaTheme="minorEastAsia" w:hAnsiTheme="minorEastAsia" w:cstheme="minorEastAsia" w:hint="eastAsia"/>
                <w:sz w:val="24"/>
                <w:szCs w:val="21"/>
              </w:rPr>
              <w:t>号：</w:t>
            </w:r>
            <w:r w:rsidRPr="004D4599">
              <w:rPr>
                <w:rFonts w:asciiTheme="minorEastAsia" w:eastAsiaTheme="minorEastAsia" w:hAnsiTheme="minorEastAsia" w:cstheme="minorEastAsia"/>
                <w:sz w:val="24"/>
                <w:szCs w:val="21"/>
              </w:rPr>
              <w:t>10242000000002546</w:t>
            </w:r>
          </w:p>
        </w:tc>
      </w:tr>
      <w:tr w:rsidR="008A3F10" w:rsidRPr="004D4599" w:rsidTr="0001409E">
        <w:trPr>
          <w:trHeight w:val="128"/>
          <w:jc w:val="center"/>
        </w:trPr>
        <w:tc>
          <w:tcPr>
            <w:tcW w:w="1016" w:type="dxa"/>
            <w:vAlign w:val="center"/>
          </w:tcPr>
          <w:p w:rsidR="008A3F10" w:rsidRPr="004D4599" w:rsidRDefault="008A3F10"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13.1</w:t>
            </w:r>
          </w:p>
        </w:tc>
        <w:tc>
          <w:tcPr>
            <w:tcW w:w="8111" w:type="dxa"/>
            <w:vAlign w:val="center"/>
          </w:tcPr>
          <w:p w:rsidR="008A3F10" w:rsidRPr="004D4599" w:rsidRDefault="008A3F10" w:rsidP="00361267">
            <w:pPr>
              <w:spacing w:line="360" w:lineRule="auto"/>
              <w:ind w:left="1592" w:hanging="1592"/>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投标有效期：</w:t>
            </w:r>
            <w:r w:rsidRPr="004D4599">
              <w:rPr>
                <w:rFonts w:asciiTheme="minorEastAsia" w:eastAsiaTheme="minorEastAsia" w:hAnsiTheme="minorEastAsia" w:cstheme="minorEastAsia"/>
                <w:sz w:val="24"/>
              </w:rPr>
              <w:t>90天</w:t>
            </w:r>
          </w:p>
        </w:tc>
      </w:tr>
      <w:tr w:rsidR="008A3F10" w:rsidRPr="004D4599" w:rsidTr="0001409E">
        <w:trPr>
          <w:trHeight w:val="186"/>
          <w:jc w:val="center"/>
        </w:trPr>
        <w:tc>
          <w:tcPr>
            <w:tcW w:w="1016" w:type="dxa"/>
            <w:vAlign w:val="center"/>
          </w:tcPr>
          <w:p w:rsidR="008A3F10" w:rsidRPr="004D4599" w:rsidRDefault="008A3F10"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14.1</w:t>
            </w:r>
          </w:p>
        </w:tc>
        <w:tc>
          <w:tcPr>
            <w:tcW w:w="8111" w:type="dxa"/>
            <w:vAlign w:val="center"/>
          </w:tcPr>
          <w:p w:rsidR="008A3F10" w:rsidRPr="004D4599" w:rsidRDefault="008A3F10" w:rsidP="00361267">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sz w:val="24"/>
              </w:rPr>
              <w:t>投标文件：</w:t>
            </w:r>
            <w:r w:rsidRPr="004D4599">
              <w:rPr>
                <w:rFonts w:asciiTheme="minorEastAsia" w:eastAsiaTheme="minorEastAsia" w:hAnsiTheme="minorEastAsia" w:cstheme="minorEastAsia" w:hint="eastAsia"/>
                <w:b/>
                <w:sz w:val="24"/>
              </w:rPr>
              <w:t>正本：</w:t>
            </w:r>
            <w:r w:rsidRPr="004D4599">
              <w:rPr>
                <w:rFonts w:asciiTheme="minorEastAsia" w:eastAsiaTheme="minorEastAsia" w:hAnsiTheme="minorEastAsia" w:cstheme="minorEastAsia"/>
                <w:b/>
                <w:sz w:val="24"/>
              </w:rPr>
              <w:t>1份；副本：5份；电子版：2份。</w:t>
            </w:r>
          </w:p>
          <w:p w:rsidR="008A3F10" w:rsidRPr="004D4599" w:rsidRDefault="008A3F10" w:rsidP="00361267">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lastRenderedPageBreak/>
              <w:t>（电子文件规定：必须提供文件的可编辑版本和盖红章的</w:t>
            </w:r>
            <w:r w:rsidRPr="004D4599">
              <w:rPr>
                <w:rFonts w:asciiTheme="minorEastAsia" w:eastAsiaTheme="minorEastAsia" w:hAnsiTheme="minorEastAsia" w:cstheme="minorEastAsia"/>
                <w:b/>
                <w:sz w:val="24"/>
              </w:rPr>
              <w:t>PDF扫描件</w:t>
            </w:r>
            <w:r w:rsidRPr="004D4599">
              <w:rPr>
                <w:rFonts w:asciiTheme="minorEastAsia" w:eastAsiaTheme="minorEastAsia" w:hAnsiTheme="minorEastAsia" w:cstheme="minorEastAsia" w:hint="eastAsia"/>
                <w:b/>
                <w:sz w:val="24"/>
              </w:rPr>
              <w:t>，</w:t>
            </w:r>
            <w:r w:rsidRPr="004D4599">
              <w:rPr>
                <w:rFonts w:asciiTheme="minorEastAsia" w:eastAsiaTheme="minorEastAsia" w:hAnsiTheme="minorEastAsia" w:cstheme="minorEastAsia"/>
                <w:b/>
                <w:sz w:val="24"/>
              </w:rPr>
              <w:t>存储载体为USB存储设备</w:t>
            </w:r>
            <w:r w:rsidRPr="004D4599">
              <w:rPr>
                <w:rFonts w:asciiTheme="minorEastAsia" w:eastAsiaTheme="minorEastAsia" w:hAnsiTheme="minorEastAsia" w:cstheme="minorEastAsia" w:hint="eastAsia"/>
                <w:b/>
                <w:sz w:val="24"/>
              </w:rPr>
              <w:t>）。</w:t>
            </w:r>
          </w:p>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电子文件规定格式为：</w:t>
            </w:r>
          </w:p>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（一）文本文件采用</w:t>
            </w:r>
            <w:r w:rsidRPr="004D4599">
              <w:rPr>
                <w:rFonts w:asciiTheme="minorEastAsia" w:eastAsiaTheme="minorEastAsia" w:hAnsiTheme="minorEastAsia" w:cstheme="minorEastAsia"/>
                <w:sz w:val="24"/>
              </w:rPr>
              <w:t>DOC、RTF、TXT、PDF格式；</w:t>
            </w:r>
          </w:p>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（二）图像文件采用</w:t>
            </w:r>
            <w:r w:rsidRPr="004D4599">
              <w:rPr>
                <w:rFonts w:asciiTheme="minorEastAsia" w:eastAsiaTheme="minorEastAsia" w:hAnsiTheme="minorEastAsia" w:cstheme="minorEastAsia"/>
                <w:sz w:val="24"/>
              </w:rPr>
              <w:t>JPEG、TIFF格式；</w:t>
            </w:r>
          </w:p>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（三）影像文件采用</w:t>
            </w:r>
            <w:r w:rsidRPr="004D4599">
              <w:rPr>
                <w:rFonts w:asciiTheme="minorEastAsia" w:eastAsiaTheme="minorEastAsia" w:hAnsiTheme="minorEastAsia" w:cstheme="minorEastAsia"/>
                <w:sz w:val="24"/>
              </w:rPr>
              <w:t>MPEG、AVI格式；</w:t>
            </w:r>
          </w:p>
          <w:p w:rsidR="008A3F10" w:rsidRPr="004D4599" w:rsidRDefault="008A3F10" w:rsidP="00361267">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sz w:val="24"/>
              </w:rPr>
              <w:t>（四）声音文件采用</w:t>
            </w:r>
            <w:r w:rsidRPr="004D4599">
              <w:rPr>
                <w:rFonts w:asciiTheme="minorEastAsia" w:eastAsiaTheme="minorEastAsia" w:hAnsiTheme="minorEastAsia" w:cstheme="minorEastAsia"/>
                <w:sz w:val="24"/>
              </w:rPr>
              <w:t>WAV、MP3格式。</w:t>
            </w:r>
          </w:p>
        </w:tc>
      </w:tr>
      <w:tr w:rsidR="008A3F10" w:rsidRPr="004D4599" w:rsidTr="0001409E">
        <w:trPr>
          <w:trHeight w:val="182"/>
          <w:jc w:val="center"/>
        </w:trPr>
        <w:tc>
          <w:tcPr>
            <w:tcW w:w="1016" w:type="dxa"/>
            <w:vAlign w:val="center"/>
          </w:tcPr>
          <w:p w:rsidR="008A3F10" w:rsidRPr="004D4599" w:rsidRDefault="008A3F10"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16.1</w:t>
            </w:r>
          </w:p>
        </w:tc>
        <w:tc>
          <w:tcPr>
            <w:tcW w:w="8111" w:type="dxa"/>
            <w:vAlign w:val="center"/>
          </w:tcPr>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投标截止时间：</w:t>
            </w:r>
            <w:r w:rsidRPr="004D4599">
              <w:rPr>
                <w:rFonts w:asciiTheme="minorEastAsia" w:eastAsiaTheme="minorEastAsia" w:hAnsiTheme="minorEastAsia" w:cstheme="minorEastAsia"/>
                <w:sz w:val="24"/>
              </w:rPr>
              <w:t>2020</w:t>
            </w:r>
            <w:r w:rsidRPr="004D4599">
              <w:rPr>
                <w:rFonts w:asciiTheme="minorEastAsia" w:eastAsiaTheme="minorEastAsia" w:hAnsiTheme="minorEastAsia" w:cstheme="minorEastAsia" w:hint="eastAsia"/>
                <w:sz w:val="24"/>
              </w:rPr>
              <w:t>年</w:t>
            </w:r>
            <w:r w:rsidR="00C37132">
              <w:rPr>
                <w:rFonts w:asciiTheme="minorEastAsia" w:eastAsiaTheme="minorEastAsia" w:hAnsiTheme="minorEastAsia" w:cstheme="minorEastAsia" w:hint="eastAsia"/>
                <w:sz w:val="24"/>
              </w:rPr>
              <w:t>8</w:t>
            </w:r>
            <w:r w:rsidRPr="004D4599">
              <w:rPr>
                <w:rFonts w:asciiTheme="minorEastAsia" w:eastAsiaTheme="minorEastAsia" w:hAnsiTheme="minorEastAsia" w:cstheme="minorEastAsia" w:hint="eastAsia"/>
                <w:sz w:val="24"/>
              </w:rPr>
              <w:t>月</w:t>
            </w:r>
            <w:r w:rsidR="00C37132">
              <w:rPr>
                <w:rFonts w:asciiTheme="minorEastAsia" w:eastAsiaTheme="minorEastAsia" w:hAnsiTheme="minorEastAsia" w:cstheme="minorEastAsia" w:hint="eastAsia"/>
                <w:sz w:val="24"/>
              </w:rPr>
              <w:t>21</w:t>
            </w:r>
            <w:r w:rsidRPr="004D4599">
              <w:rPr>
                <w:rFonts w:asciiTheme="minorEastAsia" w:eastAsiaTheme="minorEastAsia" w:hAnsiTheme="minorEastAsia" w:cstheme="minorEastAsia" w:hint="eastAsia"/>
                <w:sz w:val="24"/>
              </w:rPr>
              <w:t>日</w:t>
            </w:r>
            <w:r w:rsidRPr="004D4599">
              <w:rPr>
                <w:rFonts w:asciiTheme="minorEastAsia" w:eastAsiaTheme="minorEastAsia" w:hAnsiTheme="minorEastAsia" w:cstheme="minorEastAsia"/>
                <w:sz w:val="24"/>
              </w:rPr>
              <w:t>09:30</w:t>
            </w:r>
            <w:r w:rsidRPr="004D4599">
              <w:rPr>
                <w:rFonts w:asciiTheme="minorEastAsia" w:eastAsiaTheme="minorEastAsia" w:hAnsiTheme="minorEastAsia" w:cstheme="minorEastAsia" w:hint="eastAsia"/>
                <w:sz w:val="24"/>
              </w:rPr>
              <w:t>（北京时间）</w:t>
            </w:r>
          </w:p>
        </w:tc>
      </w:tr>
      <w:tr w:rsidR="008A3F10" w:rsidRPr="004D4599" w:rsidTr="0001409E">
        <w:trPr>
          <w:trHeight w:val="167"/>
          <w:jc w:val="center"/>
        </w:trPr>
        <w:tc>
          <w:tcPr>
            <w:tcW w:w="1016" w:type="dxa"/>
            <w:vAlign w:val="center"/>
          </w:tcPr>
          <w:p w:rsidR="008A3F10" w:rsidRPr="004D4599" w:rsidRDefault="008A3F10"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18.1</w:t>
            </w:r>
          </w:p>
        </w:tc>
        <w:tc>
          <w:tcPr>
            <w:tcW w:w="8111" w:type="dxa"/>
            <w:vAlign w:val="center"/>
          </w:tcPr>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开标时间：</w:t>
            </w:r>
            <w:r w:rsidR="00C37132" w:rsidRPr="004D4599">
              <w:rPr>
                <w:rFonts w:asciiTheme="minorEastAsia" w:eastAsiaTheme="minorEastAsia" w:hAnsiTheme="minorEastAsia" w:cstheme="minorEastAsia"/>
                <w:sz w:val="24"/>
              </w:rPr>
              <w:t>2020</w:t>
            </w:r>
            <w:r w:rsidR="00C37132" w:rsidRPr="004D4599">
              <w:rPr>
                <w:rFonts w:asciiTheme="minorEastAsia" w:eastAsiaTheme="minorEastAsia" w:hAnsiTheme="minorEastAsia" w:cstheme="minorEastAsia" w:hint="eastAsia"/>
                <w:sz w:val="24"/>
              </w:rPr>
              <w:t>年</w:t>
            </w:r>
            <w:r w:rsidR="00C37132">
              <w:rPr>
                <w:rFonts w:asciiTheme="minorEastAsia" w:eastAsiaTheme="minorEastAsia" w:hAnsiTheme="minorEastAsia" w:cstheme="minorEastAsia" w:hint="eastAsia"/>
                <w:sz w:val="24"/>
              </w:rPr>
              <w:t>8</w:t>
            </w:r>
            <w:r w:rsidR="00C37132" w:rsidRPr="004D4599">
              <w:rPr>
                <w:rFonts w:asciiTheme="minorEastAsia" w:eastAsiaTheme="minorEastAsia" w:hAnsiTheme="minorEastAsia" w:cstheme="minorEastAsia" w:hint="eastAsia"/>
                <w:sz w:val="24"/>
              </w:rPr>
              <w:t>月</w:t>
            </w:r>
            <w:r w:rsidR="00C37132">
              <w:rPr>
                <w:rFonts w:asciiTheme="minorEastAsia" w:eastAsiaTheme="minorEastAsia" w:hAnsiTheme="minorEastAsia" w:cstheme="minorEastAsia" w:hint="eastAsia"/>
                <w:sz w:val="24"/>
              </w:rPr>
              <w:t>21</w:t>
            </w:r>
            <w:r w:rsidR="00C37132" w:rsidRPr="004D4599">
              <w:rPr>
                <w:rFonts w:asciiTheme="minorEastAsia" w:eastAsiaTheme="minorEastAsia" w:hAnsiTheme="minorEastAsia" w:cstheme="minorEastAsia" w:hint="eastAsia"/>
                <w:sz w:val="24"/>
              </w:rPr>
              <w:t>日</w:t>
            </w:r>
            <w:r w:rsidRPr="004D4599">
              <w:rPr>
                <w:rFonts w:asciiTheme="minorEastAsia" w:eastAsiaTheme="minorEastAsia" w:hAnsiTheme="minorEastAsia" w:cstheme="minorEastAsia"/>
                <w:sz w:val="24"/>
              </w:rPr>
              <w:t>09:30</w:t>
            </w:r>
            <w:r w:rsidRPr="004D4599">
              <w:rPr>
                <w:rFonts w:asciiTheme="minorEastAsia" w:eastAsiaTheme="minorEastAsia" w:hAnsiTheme="minorEastAsia" w:cstheme="minorEastAsia" w:hint="eastAsia"/>
                <w:sz w:val="24"/>
              </w:rPr>
              <w:t>（北京时间）</w:t>
            </w:r>
          </w:p>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投标文件递交地点、开标地点：</w:t>
            </w:r>
            <w:r w:rsidRPr="00156C4A">
              <w:rPr>
                <w:rFonts w:asciiTheme="minorEastAsia" w:eastAsiaTheme="minorEastAsia" w:hAnsiTheme="minorEastAsia" w:cstheme="minorEastAsia" w:hint="eastAsia"/>
                <w:sz w:val="24"/>
              </w:rPr>
              <w:t xml:space="preserve">北京市海淀区学院路30号科大天工大厦A座511室（北四环学院桥东北角） </w:t>
            </w:r>
            <w:r w:rsidRPr="004D4599">
              <w:rPr>
                <w:rFonts w:ascii="宋体" w:hAnsi="宋体" w:hint="eastAsia"/>
                <w:sz w:val="24"/>
              </w:rPr>
              <w:t xml:space="preserve"> </w:t>
            </w:r>
          </w:p>
        </w:tc>
      </w:tr>
      <w:tr w:rsidR="008A3F10" w:rsidRPr="004D4599" w:rsidTr="0001409E">
        <w:trPr>
          <w:trHeight w:val="60"/>
          <w:jc w:val="center"/>
        </w:trPr>
        <w:tc>
          <w:tcPr>
            <w:tcW w:w="1016" w:type="dxa"/>
            <w:vAlign w:val="center"/>
          </w:tcPr>
          <w:p w:rsidR="008A3F10" w:rsidRPr="004D4599" w:rsidRDefault="008A3F10"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28.1</w:t>
            </w:r>
          </w:p>
        </w:tc>
        <w:tc>
          <w:tcPr>
            <w:tcW w:w="8111" w:type="dxa"/>
            <w:vAlign w:val="center"/>
          </w:tcPr>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中标人须向采购代理机构按如下标准和规定交纳中标服务费。</w:t>
            </w:r>
          </w:p>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（1）以买卖双方</w:t>
            </w:r>
            <w:proofErr w:type="gramStart"/>
            <w:r w:rsidRPr="004D4599">
              <w:rPr>
                <w:rFonts w:asciiTheme="minorEastAsia" w:eastAsiaTheme="minorEastAsia" w:hAnsiTheme="minorEastAsia" w:cstheme="minorEastAsia"/>
                <w:sz w:val="24"/>
              </w:rPr>
              <w:t>签定</w:t>
            </w:r>
            <w:proofErr w:type="gramEnd"/>
            <w:r w:rsidRPr="004D4599">
              <w:rPr>
                <w:rFonts w:asciiTheme="minorEastAsia" w:eastAsiaTheme="minorEastAsia" w:hAnsiTheme="minorEastAsia" w:cstheme="minorEastAsia"/>
                <w:sz w:val="24"/>
              </w:rPr>
              <w:t>的合同总额作为收费的计算基数。</w:t>
            </w:r>
          </w:p>
          <w:p w:rsidR="008A3F10" w:rsidRPr="004D4599" w:rsidRDefault="008A3F10" w:rsidP="00361267">
            <w:pPr>
              <w:widowControl/>
              <w:spacing w:line="360" w:lineRule="auto"/>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sz w:val="24"/>
              </w:rPr>
              <w:t>（2）采购代理机构</w:t>
            </w:r>
            <w:r w:rsidRPr="004D4599">
              <w:rPr>
                <w:rFonts w:asciiTheme="minorEastAsia" w:eastAsiaTheme="minorEastAsia" w:hAnsiTheme="minorEastAsia" w:cstheme="minorEastAsia" w:hint="eastAsia"/>
                <w:sz w:val="24"/>
              </w:rPr>
              <w:t>参照原</w:t>
            </w:r>
            <w:r w:rsidRPr="004D4599">
              <w:rPr>
                <w:rFonts w:asciiTheme="minorEastAsia" w:eastAsiaTheme="minorEastAsia" w:hAnsiTheme="minorEastAsia" w:cstheme="minorEastAsia"/>
                <w:sz w:val="24"/>
              </w:rPr>
              <w:t>计价格[2002]1980号文、</w:t>
            </w:r>
            <w:r w:rsidRPr="004D4599">
              <w:rPr>
                <w:rFonts w:asciiTheme="minorEastAsia" w:eastAsiaTheme="minorEastAsia" w:hAnsiTheme="minorEastAsia" w:cstheme="minorEastAsia"/>
                <w:kern w:val="0"/>
                <w:sz w:val="24"/>
              </w:rPr>
              <w:t>发改办价格[2003]857号文及发改</w:t>
            </w:r>
            <w:r w:rsidRPr="004D4599">
              <w:rPr>
                <w:rFonts w:asciiTheme="minorEastAsia" w:eastAsiaTheme="minorEastAsia" w:hAnsiTheme="minorEastAsia" w:cstheme="minorEastAsia" w:hint="eastAsia"/>
                <w:kern w:val="0"/>
                <w:sz w:val="24"/>
              </w:rPr>
              <w:t>办</w:t>
            </w:r>
            <w:r w:rsidRPr="004D4599">
              <w:rPr>
                <w:rFonts w:asciiTheme="minorEastAsia" w:eastAsiaTheme="minorEastAsia" w:hAnsiTheme="minorEastAsia" w:cstheme="minorEastAsia"/>
                <w:kern w:val="0"/>
                <w:sz w:val="24"/>
              </w:rPr>
              <w:t>价格</w:t>
            </w:r>
            <w:r w:rsidRPr="004D4599">
              <w:rPr>
                <w:rFonts w:asciiTheme="minorEastAsia" w:eastAsiaTheme="minorEastAsia" w:hAnsiTheme="minorEastAsia" w:cstheme="minorEastAsia"/>
                <w:sz w:val="24"/>
              </w:rPr>
              <w:t>[2011]534</w:t>
            </w:r>
            <w:r w:rsidRPr="004D4599">
              <w:rPr>
                <w:rFonts w:asciiTheme="minorEastAsia" w:eastAsiaTheme="minorEastAsia" w:hAnsiTheme="minorEastAsia" w:cstheme="minorEastAsia"/>
                <w:kern w:val="0"/>
                <w:sz w:val="24"/>
              </w:rPr>
              <w:t>号文有关规定</w:t>
            </w:r>
            <w:r w:rsidRPr="004D4599">
              <w:rPr>
                <w:rFonts w:asciiTheme="minorEastAsia" w:eastAsiaTheme="minorEastAsia" w:hAnsiTheme="minorEastAsia" w:cstheme="minorEastAsia" w:hint="eastAsia"/>
                <w:kern w:val="0"/>
                <w:sz w:val="24"/>
              </w:rPr>
              <w:t>下浮1</w:t>
            </w:r>
            <w:r w:rsidRPr="004D4599">
              <w:rPr>
                <w:rFonts w:asciiTheme="minorEastAsia" w:eastAsiaTheme="minorEastAsia" w:hAnsiTheme="minorEastAsia" w:cstheme="minorEastAsia"/>
                <w:kern w:val="0"/>
                <w:sz w:val="24"/>
              </w:rPr>
              <w:t>0</w:t>
            </w:r>
            <w:r w:rsidRPr="004D4599">
              <w:rPr>
                <w:rFonts w:asciiTheme="minorEastAsia" w:eastAsiaTheme="minorEastAsia" w:hAnsiTheme="minorEastAsia" w:cstheme="minorEastAsia" w:hint="eastAsia"/>
                <w:kern w:val="0"/>
                <w:sz w:val="24"/>
              </w:rPr>
              <w:t>%</w:t>
            </w:r>
            <w:r w:rsidRPr="004D4599">
              <w:rPr>
                <w:rFonts w:asciiTheme="minorEastAsia" w:eastAsiaTheme="minorEastAsia" w:hAnsiTheme="minorEastAsia" w:cstheme="minorEastAsia"/>
                <w:kern w:val="0"/>
                <w:sz w:val="24"/>
              </w:rPr>
              <w:t>向中标供应商收取</w:t>
            </w:r>
            <w:r w:rsidRPr="004D4599">
              <w:rPr>
                <w:rFonts w:asciiTheme="minorEastAsia" w:eastAsiaTheme="minorEastAsia" w:hAnsiTheme="minorEastAsia" w:cstheme="minorEastAsia"/>
                <w:sz w:val="24"/>
              </w:rPr>
              <w:t>中标服务费用。</w:t>
            </w:r>
          </w:p>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（3）中标服务费币种与中标签订合同的币种相同或招标机构同意的币种</w:t>
            </w:r>
          </w:p>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（4）中标服务费的交纳方式：</w:t>
            </w:r>
          </w:p>
          <w:p w:rsidR="008A3F10" w:rsidRPr="004D4599" w:rsidRDefault="008A3F10" w:rsidP="00361267">
            <w:pPr>
              <w:spacing w:line="360" w:lineRule="auto"/>
              <w:ind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在投标时，投标人向采购代理机构送交中标服务费承诺书。中标供应商在领取中标通知书时一次向采购代理机构交纳所有中标服务费。</w:t>
            </w:r>
          </w:p>
          <w:p w:rsidR="008A3F10" w:rsidRPr="004D4599" w:rsidRDefault="008A3F10" w:rsidP="00361267">
            <w:pPr>
              <w:spacing w:line="360" w:lineRule="auto"/>
              <w:rPr>
                <w:rFonts w:asciiTheme="minorEastAsia" w:eastAsiaTheme="minorEastAsia" w:hAnsiTheme="minorEastAsia" w:cstheme="minorEastAsia"/>
                <w:b/>
                <w:sz w:val="24"/>
                <w:szCs w:val="21"/>
              </w:rPr>
            </w:pPr>
            <w:r w:rsidRPr="004D4599">
              <w:rPr>
                <w:rFonts w:asciiTheme="minorEastAsia" w:eastAsiaTheme="minorEastAsia" w:hAnsiTheme="minorEastAsia" w:cstheme="minorEastAsia" w:hint="eastAsia"/>
                <w:b/>
                <w:sz w:val="24"/>
                <w:szCs w:val="21"/>
              </w:rPr>
              <w:t>账户名称：</w:t>
            </w:r>
            <w:r w:rsidRPr="004D4599">
              <w:rPr>
                <w:rFonts w:asciiTheme="minorEastAsia" w:eastAsiaTheme="minorEastAsia" w:hAnsiTheme="minorEastAsia" w:cstheme="minorEastAsia"/>
                <w:b/>
                <w:sz w:val="24"/>
                <w:szCs w:val="21"/>
              </w:rPr>
              <w:t xml:space="preserve"> </w:t>
            </w:r>
            <w:r w:rsidRPr="004D4599">
              <w:rPr>
                <w:rFonts w:asciiTheme="minorEastAsia" w:eastAsiaTheme="minorEastAsia" w:hAnsiTheme="minorEastAsia" w:cstheme="minorEastAsia" w:hint="eastAsia"/>
                <w:b/>
                <w:sz w:val="24"/>
                <w:szCs w:val="21"/>
              </w:rPr>
              <w:t>北京国际工程咨询有限公司</w:t>
            </w:r>
          </w:p>
          <w:p w:rsidR="008A3F10" w:rsidRPr="004D4599" w:rsidRDefault="008A3F10" w:rsidP="00361267">
            <w:pPr>
              <w:spacing w:line="360" w:lineRule="auto"/>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开户银行：华夏银行北京学院路支行</w:t>
            </w:r>
            <w:r w:rsidRPr="004D4599">
              <w:rPr>
                <w:rFonts w:asciiTheme="minorEastAsia" w:eastAsiaTheme="minorEastAsia" w:hAnsiTheme="minorEastAsia" w:cstheme="minorEastAsia"/>
                <w:sz w:val="24"/>
                <w:szCs w:val="21"/>
              </w:rPr>
              <w:t xml:space="preserve">              </w:t>
            </w:r>
          </w:p>
          <w:p w:rsidR="008A3F10" w:rsidRPr="004D4599" w:rsidRDefault="008A3F10"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szCs w:val="21"/>
              </w:rPr>
              <w:t>帐</w:t>
            </w:r>
            <w:r w:rsidRPr="004D4599">
              <w:rPr>
                <w:rFonts w:asciiTheme="minorEastAsia" w:eastAsiaTheme="minorEastAsia" w:hAnsiTheme="minorEastAsia" w:cstheme="minorEastAsia"/>
                <w:sz w:val="24"/>
                <w:szCs w:val="21"/>
              </w:rPr>
              <w:t xml:space="preserve">  </w:t>
            </w:r>
            <w:r w:rsidRPr="004D4599">
              <w:rPr>
                <w:rFonts w:asciiTheme="minorEastAsia" w:eastAsiaTheme="minorEastAsia" w:hAnsiTheme="minorEastAsia" w:cstheme="minorEastAsia" w:hint="eastAsia"/>
                <w:sz w:val="24"/>
                <w:szCs w:val="21"/>
              </w:rPr>
              <w:t>号：</w:t>
            </w:r>
            <w:r w:rsidRPr="004D4599">
              <w:rPr>
                <w:rFonts w:asciiTheme="minorEastAsia" w:eastAsiaTheme="minorEastAsia" w:hAnsiTheme="minorEastAsia" w:cstheme="minorEastAsia"/>
                <w:sz w:val="24"/>
                <w:szCs w:val="21"/>
              </w:rPr>
              <w:t>10242000000002546</w:t>
            </w:r>
          </w:p>
        </w:tc>
      </w:tr>
    </w:tbl>
    <w:p w:rsidR="0001409E" w:rsidRPr="004D4599" w:rsidRDefault="0001409E" w:rsidP="0001409E">
      <w:pPr>
        <w:rPr>
          <w:rFonts w:asciiTheme="minorEastAsia" w:eastAsiaTheme="minorEastAsia" w:hAnsiTheme="minorEastAsia" w:cstheme="minorEastAsia"/>
          <w:b/>
          <w:bCs/>
          <w:kern w:val="44"/>
        </w:rPr>
      </w:pPr>
    </w:p>
    <w:p w:rsidR="0001409E" w:rsidRPr="004D4599" w:rsidRDefault="0001409E" w:rsidP="0001409E">
      <w:pPr>
        <w:widowControl/>
        <w:jc w:val="left"/>
        <w:rPr>
          <w:rFonts w:asciiTheme="minorEastAsia" w:eastAsiaTheme="minorEastAsia" w:hAnsiTheme="minorEastAsia" w:cstheme="minorEastAsia"/>
          <w:b/>
          <w:bCs/>
          <w:kern w:val="44"/>
        </w:rPr>
        <w:sectPr w:rsidR="0001409E" w:rsidRPr="004D4599" w:rsidSect="00890F45">
          <w:footerReference w:type="even" r:id="rId14"/>
          <w:footerReference w:type="first" r:id="rId15"/>
          <w:pgSz w:w="11907" w:h="16840"/>
          <w:pgMar w:top="1400" w:right="1418" w:bottom="1089" w:left="1418" w:header="851" w:footer="624" w:gutter="0"/>
          <w:cols w:space="720"/>
          <w:titlePg/>
          <w:docGrid w:linePitch="312"/>
        </w:sectPr>
      </w:pPr>
      <w:r w:rsidRPr="004D4599">
        <w:rPr>
          <w:rFonts w:asciiTheme="minorEastAsia" w:eastAsiaTheme="minorEastAsia" w:hAnsiTheme="minorEastAsia" w:cstheme="minorEastAsia"/>
          <w:b/>
          <w:bCs/>
          <w:kern w:val="44"/>
        </w:rPr>
        <w:br w:type="page"/>
      </w:r>
    </w:p>
    <w:p w:rsidR="0001409E" w:rsidRPr="004D4599" w:rsidRDefault="0001409E" w:rsidP="0001409E">
      <w:pPr>
        <w:rPr>
          <w:rFonts w:asciiTheme="minorEastAsia" w:eastAsiaTheme="minorEastAsia" w:hAnsiTheme="minorEastAsia" w:cstheme="minorEastAsia"/>
          <w:b/>
          <w:bCs/>
          <w:kern w:val="44"/>
        </w:rPr>
      </w:pPr>
    </w:p>
    <w:p w:rsidR="00DE1729" w:rsidRPr="004D4599" w:rsidRDefault="007F01A6">
      <w:pPr>
        <w:pStyle w:val="1"/>
        <w:spacing w:line="360" w:lineRule="auto"/>
        <w:rPr>
          <w:rFonts w:asciiTheme="minorEastAsia" w:eastAsiaTheme="minorEastAsia" w:hAnsiTheme="minorEastAsia" w:cstheme="minorEastAsia"/>
          <w:sz w:val="30"/>
          <w:szCs w:val="30"/>
        </w:rPr>
      </w:pPr>
      <w:bookmarkStart w:id="14" w:name="_Toc45727956"/>
      <w:r w:rsidRPr="004D4599">
        <w:rPr>
          <w:rFonts w:asciiTheme="minorEastAsia" w:eastAsiaTheme="minorEastAsia" w:hAnsiTheme="minorEastAsia" w:cstheme="minorEastAsia" w:hint="eastAsia"/>
          <w:sz w:val="30"/>
          <w:szCs w:val="30"/>
        </w:rPr>
        <w:t>第</w:t>
      </w:r>
      <w:r w:rsidR="0001409E" w:rsidRPr="004D4599">
        <w:rPr>
          <w:rFonts w:asciiTheme="minorEastAsia" w:eastAsiaTheme="minorEastAsia" w:hAnsiTheme="minorEastAsia" w:cstheme="minorEastAsia" w:hint="eastAsia"/>
          <w:sz w:val="30"/>
          <w:szCs w:val="30"/>
        </w:rPr>
        <w:t>三</w:t>
      </w:r>
      <w:r w:rsidRPr="004D4599">
        <w:rPr>
          <w:rFonts w:asciiTheme="minorEastAsia" w:eastAsiaTheme="minorEastAsia" w:hAnsiTheme="minorEastAsia" w:cstheme="minorEastAsia" w:hint="eastAsia"/>
          <w:sz w:val="30"/>
          <w:szCs w:val="30"/>
        </w:rPr>
        <w:t>章</w:t>
      </w:r>
      <w:r w:rsidRPr="004D4599">
        <w:rPr>
          <w:rFonts w:asciiTheme="minorEastAsia" w:eastAsiaTheme="minorEastAsia" w:hAnsiTheme="minorEastAsia" w:cstheme="minorEastAsia"/>
          <w:sz w:val="30"/>
          <w:szCs w:val="30"/>
        </w:rPr>
        <w:t xml:space="preserve"> </w:t>
      </w:r>
      <w:r w:rsidRPr="004D4599">
        <w:rPr>
          <w:rFonts w:asciiTheme="minorEastAsia" w:eastAsiaTheme="minorEastAsia" w:hAnsiTheme="minorEastAsia" w:cstheme="minorEastAsia" w:hint="eastAsia"/>
          <w:sz w:val="30"/>
          <w:szCs w:val="30"/>
        </w:rPr>
        <w:t>投标人须知</w:t>
      </w:r>
      <w:bookmarkEnd w:id="14"/>
    </w:p>
    <w:p w:rsidR="00DE1729" w:rsidRPr="004D4599" w:rsidRDefault="007F01A6">
      <w:pPr>
        <w:pStyle w:val="3"/>
        <w:rPr>
          <w:rFonts w:cstheme="minorEastAsia"/>
        </w:rPr>
      </w:pPr>
      <w:bookmarkStart w:id="15" w:name="_Toc45727957"/>
      <w:proofErr w:type="gramStart"/>
      <w:r w:rsidRPr="004D4599">
        <w:rPr>
          <w:rFonts w:cstheme="minorEastAsia" w:hint="eastAsia"/>
        </w:rPr>
        <w:t>一</w:t>
      </w:r>
      <w:proofErr w:type="gramEnd"/>
      <w:r w:rsidRPr="004D4599">
        <w:rPr>
          <w:rFonts w:cstheme="minorEastAsia" w:hint="eastAsia"/>
        </w:rPr>
        <w:t>说明</w:t>
      </w:r>
      <w:bookmarkEnd w:id="15"/>
    </w:p>
    <w:p w:rsidR="00DE1729" w:rsidRPr="004D4599" w:rsidRDefault="007F01A6">
      <w:pPr>
        <w:pStyle w:val="3"/>
        <w:rPr>
          <w:rFonts w:cstheme="minorEastAsia"/>
        </w:rPr>
      </w:pPr>
      <w:bookmarkStart w:id="16" w:name="_Toc45727958"/>
      <w:r w:rsidRPr="004D4599">
        <w:rPr>
          <w:rFonts w:cstheme="minorEastAsia"/>
        </w:rPr>
        <w:t xml:space="preserve">1. </w:t>
      </w:r>
      <w:r w:rsidRPr="004D4599">
        <w:rPr>
          <w:rFonts w:cstheme="minorEastAsia" w:hint="eastAsia"/>
        </w:rPr>
        <w:t>采购人、采购代理机构及合格的投标人</w:t>
      </w:r>
      <w:bookmarkEnd w:id="16"/>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1.1 </w:t>
      </w:r>
      <w:r w:rsidRPr="004D4599">
        <w:rPr>
          <w:rFonts w:asciiTheme="minorEastAsia" w:eastAsiaTheme="minorEastAsia" w:hAnsiTheme="minorEastAsia" w:cstheme="minorEastAsia" w:hint="eastAsia"/>
          <w:sz w:val="24"/>
        </w:rPr>
        <w:t>采购人：指依法进行本次政府采购招标活动中的国家机关、事业单位、团体组织。</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1.2 </w:t>
      </w:r>
      <w:r w:rsidRPr="004D4599">
        <w:rPr>
          <w:rFonts w:asciiTheme="minorEastAsia" w:eastAsiaTheme="minorEastAsia" w:hAnsiTheme="minorEastAsia" w:cstheme="minorEastAsia" w:hint="eastAsia"/>
          <w:sz w:val="24"/>
        </w:rPr>
        <w:t>采购代理机构：受采购人委托，组织本次招标活动的采购代理机构。本项目的采购代理机构为北京国际工程咨询有限公司。</w:t>
      </w:r>
    </w:p>
    <w:p w:rsidR="00DE1729" w:rsidRPr="004D4599" w:rsidRDefault="007F01A6">
      <w:pPr>
        <w:numPr>
          <w:ilvl w:val="1"/>
          <w:numId w:val="3"/>
        </w:num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 合格的投标人</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1.3.1符合第一章投标邀请中“投标人资格</w:t>
      </w:r>
      <w:r w:rsidRPr="004D4599">
        <w:rPr>
          <w:rFonts w:asciiTheme="minorEastAsia" w:eastAsiaTheme="minorEastAsia" w:hAnsiTheme="minorEastAsia" w:cstheme="minorEastAsia" w:hint="eastAsia"/>
          <w:sz w:val="24"/>
        </w:rPr>
        <w:t>要求</w:t>
      </w:r>
      <w:r w:rsidRPr="004D4599">
        <w:rPr>
          <w:rFonts w:asciiTheme="minorEastAsia" w:eastAsiaTheme="minorEastAsia" w:hAnsiTheme="minorEastAsia" w:cstheme="minorEastAsia"/>
          <w:sz w:val="24"/>
        </w:rPr>
        <w:t>”中规定的</w:t>
      </w:r>
      <w:r w:rsidRPr="004D4599">
        <w:rPr>
          <w:rFonts w:asciiTheme="minorEastAsia" w:eastAsiaTheme="minorEastAsia" w:hAnsiTheme="minorEastAsia" w:cstheme="minorEastAsia" w:hint="eastAsia"/>
          <w:sz w:val="24"/>
        </w:rPr>
        <w:t>内容</w:t>
      </w:r>
      <w:r w:rsidRPr="004D4599">
        <w:rPr>
          <w:rFonts w:asciiTheme="minorEastAsia" w:eastAsiaTheme="minorEastAsia" w:hAnsiTheme="minorEastAsia" w:cstheme="minorEastAsia"/>
          <w:sz w:val="24"/>
        </w:rPr>
        <w:t>；</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1.3.2投标人必须向招标</w:t>
      </w:r>
      <w:r w:rsidRPr="004D4599">
        <w:rPr>
          <w:rFonts w:asciiTheme="minorEastAsia" w:eastAsiaTheme="minorEastAsia" w:hAnsiTheme="minorEastAsia" w:cstheme="minorEastAsia" w:hint="eastAsia"/>
          <w:sz w:val="24"/>
        </w:rPr>
        <w:t>机构</w:t>
      </w:r>
      <w:r w:rsidRPr="004D4599">
        <w:rPr>
          <w:rFonts w:asciiTheme="minorEastAsia" w:eastAsiaTheme="minorEastAsia" w:hAnsiTheme="minorEastAsia" w:cstheme="minorEastAsia"/>
          <w:sz w:val="24"/>
        </w:rPr>
        <w:t>购买招标文件并登记备案，</w:t>
      </w:r>
      <w:proofErr w:type="gramStart"/>
      <w:r w:rsidRPr="004D4599">
        <w:rPr>
          <w:rFonts w:asciiTheme="minorEastAsia" w:eastAsiaTheme="minorEastAsia" w:hAnsiTheme="minorEastAsia" w:cstheme="minorEastAsia"/>
          <w:sz w:val="24"/>
        </w:rPr>
        <w:t>未经向</w:t>
      </w:r>
      <w:proofErr w:type="gramEnd"/>
      <w:r w:rsidRPr="004D4599">
        <w:rPr>
          <w:rFonts w:asciiTheme="minorEastAsia" w:eastAsiaTheme="minorEastAsia" w:hAnsiTheme="minorEastAsia" w:cstheme="minorEastAsia" w:hint="eastAsia"/>
          <w:sz w:val="24"/>
        </w:rPr>
        <w:t>采购代理机构</w:t>
      </w:r>
      <w:r w:rsidRPr="004D4599">
        <w:rPr>
          <w:rFonts w:asciiTheme="minorEastAsia" w:eastAsiaTheme="minorEastAsia" w:hAnsiTheme="minorEastAsia" w:cstheme="minorEastAsia"/>
          <w:sz w:val="24"/>
        </w:rPr>
        <w:t>购买招标文件并登记备案的潜在投标人均无资格参加本次投标。</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w:t>
      </w:r>
      <w:r w:rsidR="0001409E" w:rsidRPr="004D4599">
        <w:rPr>
          <w:rFonts w:ascii="宋体" w:hAnsi="宋体" w:hint="eastAsia"/>
          <w:sz w:val="24"/>
        </w:rPr>
        <w:t>如投标人须知资料表中允许联合体投标，对联合体规定如下：</w:t>
      </w:r>
      <w:r w:rsidRPr="004D4599">
        <w:rPr>
          <w:rFonts w:asciiTheme="minorEastAsia" w:eastAsiaTheme="minorEastAsia" w:hAnsiTheme="minorEastAsia" w:cstheme="minorEastAsia"/>
          <w:sz w:val="24"/>
        </w:rPr>
        <w:t>。</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1.3.3.1</w:t>
      </w:r>
      <w:proofErr w:type="gramStart"/>
      <w:r w:rsidRPr="004D4599">
        <w:rPr>
          <w:rFonts w:asciiTheme="minorEastAsia" w:eastAsiaTheme="minorEastAsia" w:hAnsiTheme="minorEastAsia" w:cstheme="minorEastAsia"/>
          <w:sz w:val="24"/>
        </w:rPr>
        <w:t>两个</w:t>
      </w:r>
      <w:proofErr w:type="gramEnd"/>
      <w:r w:rsidRPr="004D4599">
        <w:rPr>
          <w:rFonts w:asciiTheme="minorEastAsia" w:eastAsiaTheme="minorEastAsia" w:hAnsiTheme="minorEastAsia" w:cstheme="minorEastAsia"/>
          <w:sz w:val="24"/>
        </w:rPr>
        <w:t>以上供应商可以组成一个投标联合体，以一个投标人的身份投标。</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1.3.3.2联合体各方均应符合《中华人民共和国政府采购法》第二十二条规定的条件。</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1.3.3.3采购人根据采购项目对投标人的特殊要求，联合体中至少应当有一方符合其规定。</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1.3.3.4联合体各方应签订共同投标协议，明确约定联合体各方承担的工作和相应的责任，并将共同投标协议连同投标文件一并提交招标采购单位。</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1.3.3.6联合体各方签订共同投标协议后，不得再以自己名义单独在同一项目中投标，也不得组成新的联合体参加同一项目投标。</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1.3.3.7联合体各方在同一招标项目中以自己名义单独投标或者参加其他联合体投标的，相关投标均无效。</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1.3.3.8对联合体投标的其他资格要求见投标人须知资料表。</w:t>
      </w:r>
    </w:p>
    <w:p w:rsidR="00DE1729" w:rsidRPr="004D4599" w:rsidRDefault="007F01A6">
      <w:pPr>
        <w:tabs>
          <w:tab w:val="left" w:pos="4725"/>
        </w:tabs>
        <w:adjustRightInd w:val="0"/>
        <w:snapToGrid w:val="0"/>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 xml:space="preserve">1.3.4 </w:t>
      </w:r>
      <w:r w:rsidRPr="004D4599">
        <w:rPr>
          <w:rFonts w:asciiTheme="minorEastAsia" w:eastAsiaTheme="minorEastAsia" w:hAnsiTheme="minorEastAsia" w:cstheme="minorEastAsia" w:hint="eastAsia"/>
          <w:sz w:val="24"/>
        </w:rPr>
        <w:t>投标人信用信息</w:t>
      </w:r>
    </w:p>
    <w:p w:rsidR="00DE1729" w:rsidRPr="004D459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信用信息</w:t>
      </w:r>
      <w:r w:rsidRPr="004D4599">
        <w:rPr>
          <w:rFonts w:asciiTheme="minorEastAsia" w:eastAsiaTheme="minorEastAsia" w:hAnsiTheme="minorEastAsia" w:cstheme="minorEastAsia" w:hint="eastAsia"/>
          <w:sz w:val="24"/>
        </w:rPr>
        <w:t>查询渠道：“信用</w:t>
      </w:r>
      <w:r w:rsidRPr="004D4599">
        <w:rPr>
          <w:rFonts w:asciiTheme="minorEastAsia" w:eastAsiaTheme="minorEastAsia" w:hAnsiTheme="minorEastAsia" w:cstheme="minorEastAsia"/>
          <w:sz w:val="24"/>
        </w:rPr>
        <w:t>中国”</w:t>
      </w:r>
      <w:r w:rsidRPr="004D4599">
        <w:rPr>
          <w:rFonts w:asciiTheme="minorEastAsia" w:eastAsiaTheme="minorEastAsia" w:hAnsiTheme="minorEastAsia" w:cstheme="minorEastAsia" w:hint="eastAsia"/>
          <w:sz w:val="24"/>
        </w:rPr>
        <w:t>网站（</w:t>
      </w:r>
      <w:r w:rsidRPr="004D4599">
        <w:rPr>
          <w:rFonts w:asciiTheme="minorEastAsia" w:eastAsiaTheme="minorEastAsia" w:hAnsiTheme="minorEastAsia" w:cstheme="minorEastAsia"/>
          <w:sz w:val="24"/>
        </w:rPr>
        <w:t>www.creditchina.gov.cn）、中国政府采购网（</w:t>
      </w:r>
      <w:r w:rsidR="00334261" w:rsidRPr="00334261">
        <w:fldChar w:fldCharType="begin"/>
      </w:r>
      <w:r w:rsidR="00A6429F">
        <w:instrText xml:space="preserve"> HYPERLINK "http://www.ccgp.gov.cn" </w:instrText>
      </w:r>
      <w:r w:rsidR="00334261" w:rsidRPr="00334261">
        <w:fldChar w:fldCharType="separate"/>
      </w:r>
      <w:r w:rsidRPr="004D4599">
        <w:rPr>
          <w:rFonts w:asciiTheme="minorEastAsia" w:eastAsiaTheme="minorEastAsia" w:hAnsiTheme="minorEastAsia" w:cstheme="minorEastAsia"/>
          <w:sz w:val="24"/>
        </w:rPr>
        <w:t>www.ccgp.gov.cn</w:t>
      </w:r>
      <w:r w:rsidR="00334261">
        <w:rPr>
          <w:rFonts w:asciiTheme="minorEastAsia" w:eastAsiaTheme="minorEastAsia" w:hAnsiTheme="minorEastAsia" w:cstheme="minorEastAsia"/>
          <w:sz w:val="24"/>
        </w:rPr>
        <w:fldChar w:fldCharType="end"/>
      </w:r>
      <w:r w:rsidRPr="004D4599">
        <w:rPr>
          <w:rFonts w:asciiTheme="minorEastAsia" w:eastAsiaTheme="minorEastAsia" w:hAnsiTheme="minorEastAsia" w:cstheme="minorEastAsia" w:hint="eastAsia"/>
          <w:sz w:val="24"/>
        </w:rPr>
        <w:t>）。</w:t>
      </w:r>
    </w:p>
    <w:p w:rsidR="00DE1729" w:rsidRPr="004D459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信用信息查询记录和证据留存的具体方式：以网站截图打印稿形式</w:t>
      </w:r>
      <w:r w:rsidR="00B00F07" w:rsidRPr="004D4599">
        <w:rPr>
          <w:rFonts w:asciiTheme="minorEastAsia" w:eastAsiaTheme="minorEastAsia" w:hAnsiTheme="minorEastAsia" w:cstheme="minorEastAsia" w:hint="eastAsia"/>
          <w:sz w:val="24"/>
        </w:rPr>
        <w:t>留存</w:t>
      </w:r>
      <w:r w:rsidRPr="004D4599">
        <w:rPr>
          <w:rFonts w:asciiTheme="minorEastAsia" w:eastAsiaTheme="minorEastAsia" w:hAnsiTheme="minorEastAsia" w:cstheme="minorEastAsia" w:hint="eastAsia"/>
          <w:sz w:val="24"/>
        </w:rPr>
        <w:t>。</w:t>
      </w:r>
    </w:p>
    <w:p w:rsidR="00DE1729" w:rsidRPr="004D459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信用信息</w:t>
      </w:r>
      <w:r w:rsidRPr="004D4599">
        <w:rPr>
          <w:rFonts w:asciiTheme="minorEastAsia" w:eastAsiaTheme="minorEastAsia" w:hAnsiTheme="minorEastAsia" w:cstheme="minorEastAsia" w:hint="eastAsia"/>
          <w:sz w:val="24"/>
        </w:rPr>
        <w:t>查询截止时点：</w:t>
      </w:r>
      <w:r w:rsidR="00252D4A" w:rsidRPr="004D4599">
        <w:rPr>
          <w:rFonts w:asciiTheme="minorEastAsia" w:eastAsiaTheme="minorEastAsia" w:hAnsiTheme="minorEastAsia" w:cstheme="minorEastAsia" w:hint="eastAsia"/>
          <w:sz w:val="24"/>
        </w:rPr>
        <w:t>采购代理机构于</w:t>
      </w:r>
      <w:r w:rsidR="0001409E" w:rsidRPr="004D4599">
        <w:rPr>
          <w:rFonts w:asciiTheme="minorEastAsia" w:eastAsiaTheme="minorEastAsia" w:hAnsiTheme="minorEastAsia" w:cstheme="minorEastAsia" w:hint="eastAsia"/>
          <w:sz w:val="24"/>
        </w:rPr>
        <w:t>投标截止日期当天</w:t>
      </w:r>
      <w:r w:rsidR="00252D4A" w:rsidRPr="004D4599">
        <w:rPr>
          <w:rFonts w:asciiTheme="minorEastAsia" w:eastAsiaTheme="minorEastAsia" w:hAnsiTheme="minorEastAsia" w:cstheme="minorEastAsia" w:hint="eastAsia"/>
          <w:sz w:val="24"/>
        </w:rPr>
        <w:t>查询</w:t>
      </w:r>
      <w:r w:rsidRPr="004D4599">
        <w:rPr>
          <w:rFonts w:asciiTheme="minorEastAsia" w:eastAsiaTheme="minorEastAsia" w:hAnsiTheme="minorEastAsia" w:cstheme="minorEastAsia" w:hint="eastAsia"/>
          <w:sz w:val="24"/>
        </w:rPr>
        <w:t>。</w:t>
      </w:r>
    </w:p>
    <w:p w:rsidR="00DE1729" w:rsidRPr="004D459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如投标人为“信用</w:t>
      </w:r>
      <w:r w:rsidRPr="004D4599">
        <w:rPr>
          <w:rFonts w:asciiTheme="minorEastAsia" w:eastAsiaTheme="minorEastAsia" w:hAnsiTheme="minorEastAsia" w:cstheme="minorEastAsia"/>
          <w:sz w:val="24"/>
        </w:rPr>
        <w:t>中国”</w:t>
      </w:r>
      <w:r w:rsidRPr="004D4599">
        <w:rPr>
          <w:rFonts w:asciiTheme="minorEastAsia" w:eastAsiaTheme="minorEastAsia" w:hAnsiTheme="minorEastAsia" w:cstheme="minorEastAsia" w:hint="eastAsia"/>
          <w:sz w:val="24"/>
        </w:rPr>
        <w:t>网站（</w:t>
      </w:r>
      <w:r w:rsidRPr="004D4599">
        <w:rPr>
          <w:rFonts w:asciiTheme="minorEastAsia" w:eastAsiaTheme="minorEastAsia" w:hAnsiTheme="minorEastAsia" w:cstheme="minorEastAsia"/>
          <w:sz w:val="24"/>
        </w:rPr>
        <w:t>www.creditchina.gov.cn）中列入失信被执行人或重大税收违法案件当事人名单的供应商，</w:t>
      </w:r>
      <w:r w:rsidRPr="004D4599">
        <w:rPr>
          <w:rFonts w:asciiTheme="minorEastAsia" w:eastAsiaTheme="minorEastAsia" w:hAnsiTheme="minorEastAsia" w:cstheme="minorEastAsia" w:hint="eastAsia"/>
          <w:sz w:val="24"/>
        </w:rPr>
        <w:t>或为中国政府采购网（</w:t>
      </w:r>
      <w:r w:rsidRPr="004D4599">
        <w:rPr>
          <w:rFonts w:asciiTheme="minorEastAsia" w:eastAsiaTheme="minorEastAsia" w:hAnsiTheme="minorEastAsia" w:cstheme="minorEastAsia"/>
          <w:sz w:val="24"/>
        </w:rPr>
        <w:t>www.ccgp.gov.cn）政府采购严重违法失信行为记录名单中被财政部门</w:t>
      </w:r>
      <w:r w:rsidRPr="004D4599">
        <w:rPr>
          <w:rFonts w:asciiTheme="minorEastAsia" w:eastAsiaTheme="minorEastAsia" w:hAnsiTheme="minorEastAsia" w:cstheme="minorEastAsia" w:hint="eastAsia"/>
          <w:sz w:val="24"/>
        </w:rPr>
        <w:t>禁止</w:t>
      </w:r>
      <w:r w:rsidRPr="004D4599">
        <w:rPr>
          <w:rFonts w:asciiTheme="minorEastAsia" w:eastAsiaTheme="minorEastAsia" w:hAnsiTheme="minorEastAsia" w:cstheme="minorEastAsia"/>
          <w:sz w:val="24"/>
        </w:rPr>
        <w:t>参加政府采购活动</w:t>
      </w:r>
      <w:r w:rsidRPr="004D4599">
        <w:rPr>
          <w:rFonts w:asciiTheme="minorEastAsia" w:eastAsiaTheme="minorEastAsia" w:hAnsiTheme="minorEastAsia" w:cstheme="minorEastAsia" w:hint="eastAsia"/>
          <w:sz w:val="24"/>
        </w:rPr>
        <w:t>的供应商（处罚决定规定的时间内），则其投标将被拒绝。</w:t>
      </w:r>
    </w:p>
    <w:p w:rsidR="00DE1729" w:rsidRPr="004D4599" w:rsidRDefault="007F01A6">
      <w:pPr>
        <w:spacing w:line="360" w:lineRule="auto"/>
        <w:ind w:rightChars="50" w:right="105" w:firstLineChars="200" w:firstLine="48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1.3.5如</w:t>
      </w:r>
      <w:proofErr w:type="gramStart"/>
      <w:r w:rsidRPr="004D4599">
        <w:rPr>
          <w:rFonts w:asciiTheme="minorEastAsia" w:eastAsiaTheme="minorEastAsia" w:hAnsiTheme="minorEastAsia" w:cstheme="minorEastAsia"/>
          <w:sz w:val="24"/>
        </w:rPr>
        <w:t>经财政</w:t>
      </w:r>
      <w:proofErr w:type="gramEnd"/>
      <w:r w:rsidRPr="004D4599">
        <w:rPr>
          <w:rFonts w:asciiTheme="minorEastAsia" w:eastAsiaTheme="minorEastAsia" w:hAnsiTheme="minorEastAsia" w:cs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1.3.6</w:t>
      </w:r>
      <w:r w:rsidRPr="004D4599">
        <w:rPr>
          <w:rFonts w:asciiTheme="minorEastAsia" w:eastAsiaTheme="minorEastAsia" w:hAnsiTheme="minorEastAsia" w:cstheme="minorEastAsia"/>
          <w:kern w:val="0"/>
          <w:sz w:val="24"/>
        </w:rPr>
        <w:t>若投标人须知资料表</w:t>
      </w:r>
      <w:r w:rsidRPr="004D4599">
        <w:rPr>
          <w:rFonts w:asciiTheme="minorEastAsia" w:eastAsiaTheme="minorEastAsia" w:hAnsiTheme="minorEastAsia" w:cs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4D4599">
        <w:rPr>
          <w:rFonts w:asciiTheme="minorEastAsia" w:eastAsiaTheme="minorEastAsia" w:hAnsiTheme="minorEastAsia" w:cstheme="minorEastAsia"/>
          <w:kern w:val="0"/>
          <w:sz w:val="24"/>
        </w:rPr>
        <w:t>专门面向中、小、微型企业采购的，其投标将作为无效投标被拒绝（如适用）</w:t>
      </w:r>
      <w:r w:rsidRPr="004D4599">
        <w:rPr>
          <w:rFonts w:asciiTheme="minorEastAsia" w:eastAsiaTheme="minorEastAsia" w:hAnsiTheme="minorEastAsia" w:cstheme="minorEastAsia" w:hint="eastAsia"/>
          <w:sz w:val="24"/>
        </w:rPr>
        <w:t>。</w:t>
      </w:r>
    </w:p>
    <w:p w:rsidR="00DE1729" w:rsidRPr="004D4599"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凡受托为本项目</w:t>
      </w:r>
      <w:r w:rsidRPr="004D4599">
        <w:rPr>
          <w:rFonts w:asciiTheme="minorEastAsia" w:eastAsiaTheme="minorEastAsia" w:hAnsiTheme="minorEastAsia" w:cstheme="minorEastAsia"/>
          <w:sz w:val="24"/>
        </w:rPr>
        <w:t>/分包招标标的进行设计、编制规范和其他文件</w:t>
      </w:r>
      <w:r w:rsidRPr="004D4599">
        <w:rPr>
          <w:rFonts w:asciiTheme="minorEastAsia" w:eastAsiaTheme="minorEastAsia" w:hAnsiTheme="minorEastAsia" w:cstheme="minorEastAsia" w:hint="eastAsia"/>
          <w:sz w:val="24"/>
          <w:szCs w:val="21"/>
        </w:rPr>
        <w:t>或者项目管理、监理、检测等服务的供应商</w:t>
      </w:r>
      <w:r w:rsidRPr="004D4599">
        <w:rPr>
          <w:rFonts w:asciiTheme="minorEastAsia" w:eastAsiaTheme="minorEastAsia" w:hAnsiTheme="minorEastAsia" w:cstheme="minorEastAsia" w:hint="eastAsia"/>
          <w:sz w:val="24"/>
        </w:rPr>
        <w:t>及相关联的附属机构，</w:t>
      </w:r>
      <w:r w:rsidRPr="004D4599">
        <w:rPr>
          <w:rFonts w:asciiTheme="minorEastAsia" w:eastAsiaTheme="minorEastAsia" w:hAnsiTheme="minorEastAsia" w:cstheme="minorEastAsia" w:hint="eastAsia"/>
          <w:sz w:val="24"/>
          <w:szCs w:val="21"/>
        </w:rPr>
        <w:t>不得再参加该项目</w:t>
      </w:r>
      <w:r w:rsidRPr="004D4599">
        <w:rPr>
          <w:rFonts w:asciiTheme="minorEastAsia" w:eastAsiaTheme="minorEastAsia" w:hAnsiTheme="minorEastAsia" w:cstheme="minorEastAsia"/>
          <w:sz w:val="24"/>
          <w:szCs w:val="21"/>
        </w:rPr>
        <w:t>/分包的其他采购活动</w:t>
      </w:r>
      <w:r w:rsidRPr="004D4599">
        <w:rPr>
          <w:rFonts w:asciiTheme="minorEastAsia" w:eastAsiaTheme="minorEastAsia" w:hAnsiTheme="minorEastAsia" w:cstheme="minorEastAsia" w:hint="eastAsia"/>
          <w:sz w:val="24"/>
        </w:rPr>
        <w:t>。</w:t>
      </w:r>
    </w:p>
    <w:p w:rsidR="00DE1729" w:rsidRPr="004D4599" w:rsidRDefault="007F01A6">
      <w:pPr>
        <w:numPr>
          <w:ilvl w:val="1"/>
          <w:numId w:val="3"/>
        </w:numPr>
        <w:tabs>
          <w:tab w:val="left" w:pos="8460"/>
        </w:tabs>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凡在法律或财务上不能独立合法经营，或在法律或财务上不能独立于本项目招标采购单位的任何机构，不得参加投标。</w:t>
      </w:r>
    </w:p>
    <w:p w:rsidR="00DE1729" w:rsidRPr="004D4599"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投标人在投标过程中不得向采购人和采购代理机构提供、给予任何有价值的物品，一经发现，其投标人资格将被取消。</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szCs w:val="21"/>
        </w:rPr>
        <w:t>1.8</w:t>
      </w:r>
      <w:r w:rsidRPr="004D4599">
        <w:rPr>
          <w:rFonts w:asciiTheme="minorEastAsia" w:eastAsiaTheme="minorEastAsia" w:hAnsiTheme="minorEastAsia" w:cstheme="minorEastAsia" w:hint="eastAsia"/>
          <w:sz w:val="24"/>
          <w:szCs w:val="21"/>
        </w:rPr>
        <w:t>单位负责人为同一人或者存在直接控股、管理关系的不同供应商，不得同时参加同</w:t>
      </w:r>
      <w:r w:rsidRPr="004D4599">
        <w:rPr>
          <w:rFonts w:asciiTheme="minorEastAsia" w:eastAsiaTheme="minorEastAsia" w:hAnsiTheme="minorEastAsia" w:cstheme="minorEastAsia" w:hint="eastAsia"/>
          <w:sz w:val="24"/>
          <w:szCs w:val="21"/>
        </w:rPr>
        <w:lastRenderedPageBreak/>
        <w:t>一合同项下的政府采购活动；</w:t>
      </w:r>
      <w:r w:rsidRPr="004D4599">
        <w:rPr>
          <w:rFonts w:asciiTheme="minorEastAsia" w:eastAsiaTheme="minorEastAsia" w:hAnsiTheme="minorEastAsia" w:cstheme="minorEastAsia" w:hint="eastAsia"/>
          <w:sz w:val="24"/>
        </w:rPr>
        <w:t>本项目的采购代理机构及其分支机构不得参加本项目的投标或者代理投标。</w:t>
      </w:r>
    </w:p>
    <w:p w:rsidR="00DE1729" w:rsidRPr="004D4599" w:rsidRDefault="007F01A6">
      <w:pPr>
        <w:pStyle w:val="3"/>
        <w:rPr>
          <w:rFonts w:cstheme="minorEastAsia"/>
        </w:rPr>
      </w:pPr>
      <w:bookmarkStart w:id="17" w:name="_Toc45727959"/>
      <w:r w:rsidRPr="004D4599">
        <w:rPr>
          <w:rFonts w:cstheme="minorEastAsia"/>
        </w:rPr>
        <w:t xml:space="preserve">2. </w:t>
      </w:r>
      <w:r w:rsidRPr="004D4599">
        <w:rPr>
          <w:rFonts w:cstheme="minorEastAsia" w:hint="eastAsia"/>
        </w:rPr>
        <w:t>资金来源</w:t>
      </w:r>
      <w:bookmarkEnd w:id="17"/>
    </w:p>
    <w:p w:rsidR="00DE1729" w:rsidRPr="004D4599" w:rsidRDefault="007F01A6">
      <w:pPr>
        <w:spacing w:line="360" w:lineRule="auto"/>
        <w:ind w:firstLine="2"/>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2.1本招标文件投标须知资料表中所述的采购人已拥有</w:t>
      </w:r>
      <w:proofErr w:type="gramStart"/>
      <w:r w:rsidRPr="004D4599">
        <w:rPr>
          <w:rFonts w:asciiTheme="minorEastAsia" w:eastAsiaTheme="minorEastAsia" w:hAnsiTheme="minorEastAsia" w:cstheme="minorEastAsia"/>
          <w:sz w:val="24"/>
        </w:rPr>
        <w:t>一</w:t>
      </w:r>
      <w:proofErr w:type="gramEnd"/>
      <w:r w:rsidRPr="004D4599">
        <w:rPr>
          <w:rFonts w:asciiTheme="minorEastAsia" w:eastAsiaTheme="minorEastAsia" w:hAnsiTheme="minorEastAsia" w:cstheme="minorEastAsia"/>
          <w:sz w:val="24"/>
        </w:rPr>
        <w:t>笔资金。采购人计划将一部分资金用于支付本次招标后所签订合同项下的款项。</w:t>
      </w:r>
    </w:p>
    <w:p w:rsidR="00DE1729" w:rsidRPr="004D4599" w:rsidRDefault="007F01A6">
      <w:pPr>
        <w:spacing w:line="360" w:lineRule="auto"/>
        <w:ind w:firstLine="2"/>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2.2 </w:t>
      </w:r>
      <w:r w:rsidRPr="004D4599">
        <w:rPr>
          <w:rFonts w:asciiTheme="minorEastAsia" w:eastAsiaTheme="minorEastAsia" w:hAnsiTheme="minorEastAsia" w:cstheme="minorEastAsia" w:hint="eastAsia"/>
          <w:sz w:val="24"/>
        </w:rPr>
        <w:t>项目预算金额和分项或分包控制金额见投标人须知资料表。</w:t>
      </w:r>
    </w:p>
    <w:p w:rsidR="00DE1729" w:rsidRPr="004D4599" w:rsidRDefault="007F01A6">
      <w:pPr>
        <w:pStyle w:val="3"/>
        <w:rPr>
          <w:rFonts w:cstheme="minorEastAsia"/>
        </w:rPr>
      </w:pPr>
      <w:bookmarkStart w:id="18" w:name="_Toc45727960"/>
      <w:r w:rsidRPr="004D4599">
        <w:rPr>
          <w:rFonts w:cstheme="minorEastAsia"/>
        </w:rPr>
        <w:t xml:space="preserve">3. </w:t>
      </w:r>
      <w:r w:rsidRPr="004D4599">
        <w:rPr>
          <w:rFonts w:cstheme="minorEastAsia" w:hint="eastAsia"/>
        </w:rPr>
        <w:t>投标费用</w:t>
      </w:r>
      <w:bookmarkEnd w:id="18"/>
    </w:p>
    <w:p w:rsidR="00DE1729" w:rsidRPr="004D4599" w:rsidRDefault="007F01A6">
      <w:pPr>
        <w:spacing w:before="120" w:line="360" w:lineRule="auto"/>
        <w:ind w:firstLine="2"/>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3.1 </w:t>
      </w:r>
      <w:r w:rsidRPr="004D4599">
        <w:rPr>
          <w:rFonts w:asciiTheme="minorEastAsia" w:eastAsiaTheme="minorEastAsia" w:hAnsiTheme="minorEastAsia" w:cstheme="minorEastAsia" w:hint="eastAsia"/>
          <w:sz w:val="24"/>
        </w:rPr>
        <w:t>投标人应承担所有与准备和参加投标有关的费用。不论投标的结果如何，采购人和采购代理机构均无义务和责任承担这些费用。</w:t>
      </w:r>
    </w:p>
    <w:p w:rsidR="00DE1729" w:rsidRPr="004D4599" w:rsidRDefault="007F01A6">
      <w:pPr>
        <w:pStyle w:val="3"/>
        <w:rPr>
          <w:rFonts w:cstheme="minorEastAsia"/>
        </w:rPr>
      </w:pPr>
      <w:bookmarkStart w:id="19" w:name="_Toc45727961"/>
      <w:r w:rsidRPr="004D4599">
        <w:rPr>
          <w:rFonts w:cstheme="minorEastAsia" w:hint="eastAsia"/>
        </w:rPr>
        <w:t>二招标文件</w:t>
      </w:r>
      <w:bookmarkEnd w:id="19"/>
    </w:p>
    <w:p w:rsidR="00DE1729" w:rsidRPr="004D4599" w:rsidRDefault="007F01A6">
      <w:pPr>
        <w:pStyle w:val="3"/>
        <w:rPr>
          <w:rFonts w:cstheme="minorEastAsia"/>
        </w:rPr>
      </w:pPr>
      <w:bookmarkStart w:id="20" w:name="_Toc45727962"/>
      <w:r w:rsidRPr="004D4599">
        <w:rPr>
          <w:rFonts w:cstheme="minorEastAsia"/>
        </w:rPr>
        <w:t xml:space="preserve">4. </w:t>
      </w:r>
      <w:r w:rsidRPr="004D4599">
        <w:rPr>
          <w:rFonts w:cstheme="minorEastAsia" w:hint="eastAsia"/>
        </w:rPr>
        <w:t>招标文件构成</w:t>
      </w:r>
      <w:bookmarkEnd w:id="20"/>
    </w:p>
    <w:p w:rsidR="00DE1729" w:rsidRPr="004D4599" w:rsidRDefault="007F01A6">
      <w:pPr>
        <w:tabs>
          <w:tab w:val="left" w:pos="900"/>
        </w:tabs>
        <w:spacing w:line="360" w:lineRule="auto"/>
        <w:ind w:left="895" w:hanging="895"/>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4.1 </w:t>
      </w:r>
      <w:r w:rsidRPr="004D4599">
        <w:rPr>
          <w:rFonts w:asciiTheme="minorEastAsia" w:eastAsiaTheme="minorEastAsia" w:hAnsiTheme="minorEastAsia" w:cstheme="minorEastAsia" w:hint="eastAsia"/>
          <w:sz w:val="24"/>
        </w:rPr>
        <w:t>要求提供的货物及相关服务、招标过程和合同条件在招标文件中均有说明。</w:t>
      </w:r>
    </w:p>
    <w:p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招标文件共</w:t>
      </w:r>
      <w:r w:rsidR="00DD5EB8" w:rsidRPr="004D4599">
        <w:rPr>
          <w:rFonts w:asciiTheme="minorEastAsia" w:eastAsiaTheme="minorEastAsia" w:hAnsiTheme="minorEastAsia" w:cstheme="minorEastAsia" w:hint="eastAsia"/>
          <w:sz w:val="24"/>
        </w:rPr>
        <w:t>七</w:t>
      </w:r>
      <w:r w:rsidRPr="004D4599">
        <w:rPr>
          <w:rFonts w:asciiTheme="minorEastAsia" w:eastAsiaTheme="minorEastAsia" w:hAnsiTheme="minorEastAsia" w:cstheme="minorEastAsia" w:hint="eastAsia"/>
          <w:sz w:val="24"/>
        </w:rPr>
        <w:t>章，内容如下：</w:t>
      </w:r>
    </w:p>
    <w:p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第一章投标邀请书</w:t>
      </w:r>
    </w:p>
    <w:p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第二章投标人须知</w:t>
      </w:r>
      <w:r w:rsidR="00AF0D76" w:rsidRPr="004D4599">
        <w:rPr>
          <w:rFonts w:asciiTheme="minorEastAsia" w:eastAsiaTheme="minorEastAsia" w:hAnsiTheme="minorEastAsia" w:cstheme="minorEastAsia" w:hint="eastAsia"/>
          <w:sz w:val="24"/>
        </w:rPr>
        <w:t>资料表</w:t>
      </w:r>
    </w:p>
    <w:p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第三章投标人须知</w:t>
      </w:r>
    </w:p>
    <w:p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第四</w:t>
      </w:r>
      <w:proofErr w:type="gramStart"/>
      <w:r w:rsidRPr="004D4599">
        <w:rPr>
          <w:rFonts w:asciiTheme="minorEastAsia" w:eastAsiaTheme="minorEastAsia" w:hAnsiTheme="minorEastAsia" w:cstheme="minorEastAsia" w:hint="eastAsia"/>
          <w:sz w:val="24"/>
        </w:rPr>
        <w:t>章项目</w:t>
      </w:r>
      <w:proofErr w:type="gramEnd"/>
      <w:r w:rsidRPr="004D4599">
        <w:rPr>
          <w:rFonts w:asciiTheme="minorEastAsia" w:eastAsiaTheme="minorEastAsia" w:hAnsiTheme="minorEastAsia" w:cstheme="minorEastAsia" w:hint="eastAsia"/>
          <w:sz w:val="24"/>
        </w:rPr>
        <w:t>需求</w:t>
      </w:r>
    </w:p>
    <w:p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第五章评分办法及评分标准</w:t>
      </w:r>
    </w:p>
    <w:p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第六章合同格式</w:t>
      </w:r>
    </w:p>
    <w:p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w:t>
      </w:r>
      <w:r w:rsidR="00592EC4" w:rsidRPr="004D4599">
        <w:rPr>
          <w:rFonts w:asciiTheme="minorEastAsia" w:eastAsiaTheme="minorEastAsia" w:hAnsiTheme="minorEastAsia" w:cstheme="minorEastAsia" w:hint="eastAsia"/>
          <w:sz w:val="24"/>
        </w:rPr>
        <w:t>七</w:t>
      </w:r>
      <w:r w:rsidRPr="004D4599">
        <w:rPr>
          <w:rFonts w:asciiTheme="minorEastAsia" w:eastAsiaTheme="minorEastAsia" w:hAnsiTheme="minorEastAsia" w:cstheme="minorEastAsia" w:hint="eastAsia"/>
          <w:sz w:val="24"/>
        </w:rPr>
        <w:t>章投标文件格式</w:t>
      </w:r>
    </w:p>
    <w:p w:rsidR="00DE1729" w:rsidRPr="004D4599" w:rsidRDefault="007F01A6">
      <w:pPr>
        <w:tabs>
          <w:tab w:val="left" w:pos="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4.2 </w:t>
      </w:r>
      <w:r w:rsidRPr="004D4599">
        <w:rPr>
          <w:rFonts w:asciiTheme="minorEastAsia" w:eastAsiaTheme="minorEastAsia" w:hAnsiTheme="minorEastAsia" w:cs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DE1729" w:rsidRPr="004D4599" w:rsidRDefault="007F01A6">
      <w:pPr>
        <w:pStyle w:val="3"/>
        <w:rPr>
          <w:rFonts w:cstheme="minorEastAsia"/>
        </w:rPr>
      </w:pPr>
      <w:bookmarkStart w:id="21" w:name="_Toc45727963"/>
      <w:r w:rsidRPr="004D4599">
        <w:rPr>
          <w:rFonts w:cstheme="minorEastAsia"/>
        </w:rPr>
        <w:t xml:space="preserve">5. </w:t>
      </w:r>
      <w:r w:rsidRPr="004D4599">
        <w:rPr>
          <w:rFonts w:cstheme="minorEastAsia" w:hint="eastAsia"/>
        </w:rPr>
        <w:t>投标人要求对招标文件的澄清</w:t>
      </w:r>
      <w:bookmarkEnd w:id="21"/>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5.1</w:t>
      </w:r>
      <w:r w:rsidRPr="004D4599">
        <w:rPr>
          <w:rFonts w:asciiTheme="minorEastAsia" w:eastAsiaTheme="minorEastAsia" w:hAnsiTheme="minorEastAsia" w:cstheme="minorEastAsia" w:hint="eastAsia"/>
          <w:sz w:val="24"/>
        </w:rPr>
        <w:t>任何要求对招标文件进行澄清的投标人，均应以书面形式通知招标采购单位。招标采购单位对投标人在购买招标文件后七个工作日内提交的澄清要求，应在收到澄清要求</w:t>
      </w:r>
      <w:r w:rsidRPr="004D4599">
        <w:rPr>
          <w:rFonts w:asciiTheme="minorEastAsia" w:eastAsiaTheme="minorEastAsia" w:hAnsiTheme="minorEastAsia" w:cstheme="minorEastAsia" w:hint="eastAsia"/>
          <w:sz w:val="24"/>
        </w:rPr>
        <w:lastRenderedPageBreak/>
        <w:t>后七个工作日内以书面形式予以答复。</w:t>
      </w:r>
    </w:p>
    <w:p w:rsidR="00DE1729" w:rsidRPr="004D4599" w:rsidRDefault="007F01A6">
      <w:pPr>
        <w:pStyle w:val="3"/>
        <w:rPr>
          <w:rFonts w:cstheme="minorEastAsia"/>
        </w:rPr>
      </w:pPr>
      <w:bookmarkStart w:id="22" w:name="_Toc45727964"/>
      <w:r w:rsidRPr="004D4599">
        <w:rPr>
          <w:rFonts w:cstheme="minorEastAsia"/>
        </w:rPr>
        <w:t xml:space="preserve">6. </w:t>
      </w:r>
      <w:r w:rsidRPr="004D4599">
        <w:rPr>
          <w:rFonts w:cstheme="minorEastAsia" w:hint="eastAsia"/>
        </w:rPr>
        <w:t>采购人或采购代理机构对招标文件的澄清或修改</w:t>
      </w:r>
      <w:bookmarkEnd w:id="22"/>
    </w:p>
    <w:p w:rsidR="00DE1729" w:rsidRPr="004D4599" w:rsidRDefault="007F01A6">
      <w:pPr>
        <w:pStyle w:val="a7"/>
        <w:tabs>
          <w:tab w:val="clear" w:pos="567"/>
          <w:tab w:val="left" w:pos="0"/>
        </w:tabs>
        <w:spacing w:line="360" w:lineRule="auto"/>
        <w:rPr>
          <w:rFonts w:asciiTheme="minorEastAsia" w:eastAsiaTheme="minorEastAsia" w:hAnsiTheme="minorEastAsia" w:cstheme="minorEastAsia"/>
        </w:rPr>
      </w:pPr>
      <w:r w:rsidRPr="004D4599">
        <w:rPr>
          <w:rFonts w:asciiTheme="minorEastAsia" w:eastAsiaTheme="minorEastAsia" w:hAnsiTheme="minorEastAsia" w:cstheme="minorEastAsia"/>
        </w:rPr>
        <w:t>6.1在投标截止期十五日前，</w:t>
      </w:r>
      <w:r w:rsidRPr="004D4599">
        <w:rPr>
          <w:rFonts w:asciiTheme="minorEastAsia" w:eastAsiaTheme="minorEastAsia" w:hAnsiTheme="minorEastAsia" w:cstheme="minorEastAsia" w:hint="eastAsia"/>
        </w:rPr>
        <w:t>采购人、</w:t>
      </w:r>
      <w:r w:rsidRPr="004D4599">
        <w:rPr>
          <w:rFonts w:asciiTheme="minorEastAsia" w:eastAsiaTheme="minorEastAsia" w:hAnsiTheme="minorEastAsia" w:cstheme="minorEastAsia"/>
        </w:rPr>
        <w:t>采购代理机构可主动地或在解答投标人提出的澄清问题时对招标文件进行修改。</w:t>
      </w:r>
    </w:p>
    <w:p w:rsidR="00DE1729" w:rsidRPr="004D4599" w:rsidRDefault="007F01A6">
      <w:pPr>
        <w:tabs>
          <w:tab w:val="left" w:pos="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6.2 </w:t>
      </w:r>
      <w:r w:rsidRPr="004D4599">
        <w:rPr>
          <w:rFonts w:asciiTheme="minorEastAsia" w:eastAsiaTheme="minorEastAsia" w:hAnsiTheme="minorEastAsia" w:cstheme="minorEastAsia"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rsidR="00DE1729" w:rsidRPr="004D4599" w:rsidRDefault="007F01A6">
      <w:pPr>
        <w:tabs>
          <w:tab w:val="left" w:pos="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6.3</w:t>
      </w:r>
      <w:r w:rsidRPr="004D4599">
        <w:rPr>
          <w:rFonts w:asciiTheme="minorEastAsia" w:eastAsiaTheme="minorEastAsia" w:hAnsiTheme="minorEastAsia" w:cstheme="minorEastAsia" w:hint="eastAsia"/>
          <w:sz w:val="24"/>
        </w:rPr>
        <w:t>澄清或者修改的内容可能影响投标文件编制的，采购人或者采购代理机构应当在投标截止时间至少</w:t>
      </w:r>
      <w:r w:rsidRPr="004D4599">
        <w:rPr>
          <w:rFonts w:asciiTheme="minorEastAsia" w:eastAsiaTheme="minorEastAsia" w:hAnsiTheme="minorEastAsia" w:cstheme="minorEastAsia"/>
          <w:sz w:val="24"/>
        </w:rPr>
        <w:t>15日前，以书面形式通知所有获取招标文件的潜在投标人；不足15日的，采购人或者采购代理机构应当顺延提交投标文件的截止时间。</w:t>
      </w:r>
    </w:p>
    <w:p w:rsidR="00DE1729" w:rsidRPr="004D4599" w:rsidRDefault="007F01A6">
      <w:pPr>
        <w:pStyle w:val="3"/>
        <w:rPr>
          <w:rFonts w:cstheme="minorEastAsia"/>
        </w:rPr>
      </w:pPr>
      <w:bookmarkStart w:id="23" w:name="_Toc45727965"/>
      <w:r w:rsidRPr="004D4599">
        <w:rPr>
          <w:rFonts w:cstheme="minorEastAsia" w:hint="eastAsia"/>
        </w:rPr>
        <w:t>三投标文件的编制</w:t>
      </w:r>
      <w:bookmarkEnd w:id="23"/>
    </w:p>
    <w:p w:rsidR="00DE1729" w:rsidRPr="004D4599" w:rsidRDefault="007F01A6">
      <w:pPr>
        <w:pStyle w:val="3"/>
        <w:rPr>
          <w:rFonts w:cstheme="minorEastAsia"/>
        </w:rPr>
      </w:pPr>
      <w:bookmarkStart w:id="24" w:name="_Toc45727966"/>
      <w:r w:rsidRPr="004D4599">
        <w:rPr>
          <w:rFonts w:cstheme="minorEastAsia"/>
        </w:rPr>
        <w:t xml:space="preserve">7. </w:t>
      </w:r>
      <w:r w:rsidRPr="004D4599">
        <w:rPr>
          <w:rFonts w:cstheme="minorEastAsia" w:hint="eastAsia"/>
        </w:rPr>
        <w:t>投标文件编制的原则</w:t>
      </w:r>
      <w:bookmarkEnd w:id="24"/>
    </w:p>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7.2 </w:t>
      </w:r>
      <w:r w:rsidRPr="004D4599">
        <w:rPr>
          <w:rFonts w:asciiTheme="minorEastAsia" w:eastAsiaTheme="minorEastAsia" w:hAnsiTheme="minorEastAsia" w:cstheme="minorEastAsia" w:hint="eastAsia"/>
          <w:sz w:val="24"/>
        </w:rPr>
        <w:t>投标人必须保证投标文件所提供的全部资料真实可靠，并接受采购代理机构对其中任何资料做进一步审查的要求。</w:t>
      </w:r>
    </w:p>
    <w:p w:rsidR="00DE1729" w:rsidRPr="004D4599" w:rsidRDefault="007F01A6">
      <w:pPr>
        <w:pStyle w:val="3"/>
        <w:rPr>
          <w:rFonts w:cstheme="minorEastAsia"/>
        </w:rPr>
      </w:pPr>
      <w:bookmarkStart w:id="25" w:name="_Toc45727967"/>
      <w:r w:rsidRPr="004D4599">
        <w:rPr>
          <w:rFonts w:cstheme="minorEastAsia"/>
        </w:rPr>
        <w:t xml:space="preserve">8. </w:t>
      </w:r>
      <w:r w:rsidRPr="004D4599">
        <w:rPr>
          <w:rFonts w:cstheme="minorEastAsia" w:hint="eastAsia"/>
        </w:rPr>
        <w:t>投标范围及投标文件中计量单位的使用</w:t>
      </w:r>
      <w:bookmarkEnd w:id="25"/>
    </w:p>
    <w:p w:rsidR="00DE1729" w:rsidRPr="004D4599" w:rsidRDefault="007F01A6">
      <w:pPr>
        <w:tabs>
          <w:tab w:val="left" w:pos="90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8.1 </w:t>
      </w:r>
      <w:r w:rsidRPr="004D4599">
        <w:rPr>
          <w:rFonts w:asciiTheme="minorEastAsia" w:eastAsiaTheme="minorEastAsia" w:hAnsiTheme="minorEastAsia" w:cstheme="minorEastAsia" w:hint="eastAsia"/>
          <w:sz w:val="24"/>
        </w:rPr>
        <w:t>投标人应对招标文件中“技术需求”所列的所有服务进行投标。不得将一个分包中的内容拆开投标，否则其投标作为无效标处理。</w:t>
      </w:r>
    </w:p>
    <w:p w:rsidR="00DE1729" w:rsidRPr="004D4599" w:rsidRDefault="007F01A6">
      <w:pPr>
        <w:tabs>
          <w:tab w:val="left" w:pos="90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8.2 </w:t>
      </w:r>
      <w:r w:rsidRPr="004D4599">
        <w:rPr>
          <w:rFonts w:asciiTheme="minorEastAsia" w:eastAsiaTheme="minorEastAsia" w:hAnsiTheme="minorEastAsia" w:cstheme="minorEastAsia" w:hint="eastAsia"/>
          <w:sz w:val="24"/>
        </w:rPr>
        <w:t>投标文件中所使用的计量单位，除招标文件中有特殊要求外，应采用中华人民共和国法定计量单位。</w:t>
      </w:r>
    </w:p>
    <w:p w:rsidR="00DE1729" w:rsidRPr="004D4599" w:rsidRDefault="007F01A6">
      <w:pPr>
        <w:pStyle w:val="3"/>
        <w:rPr>
          <w:rFonts w:cstheme="minorEastAsia"/>
        </w:rPr>
      </w:pPr>
      <w:bookmarkStart w:id="26" w:name="_Toc45727968"/>
      <w:r w:rsidRPr="004D4599">
        <w:rPr>
          <w:rFonts w:cstheme="minorEastAsia"/>
        </w:rPr>
        <w:t xml:space="preserve">9. </w:t>
      </w:r>
      <w:r w:rsidRPr="004D4599">
        <w:rPr>
          <w:rFonts w:cstheme="minorEastAsia" w:hint="eastAsia"/>
        </w:rPr>
        <w:t>投标文件构成</w:t>
      </w:r>
      <w:bookmarkEnd w:id="26"/>
    </w:p>
    <w:p w:rsidR="00DE1729" w:rsidRPr="004D4599" w:rsidRDefault="007F01A6">
      <w:pPr>
        <w:tabs>
          <w:tab w:val="left" w:pos="900"/>
        </w:tabs>
        <w:spacing w:line="360" w:lineRule="auto"/>
        <w:ind w:left="900"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9.1投标人应完整地按招标文件提供的投标文件格式编写投标文件，投标文件应包括以</w:t>
      </w:r>
    </w:p>
    <w:p w:rsidR="00DE1729" w:rsidRPr="004D4599" w:rsidRDefault="007F01A6">
      <w:pPr>
        <w:tabs>
          <w:tab w:val="left" w:pos="900"/>
        </w:tabs>
        <w:spacing w:line="360" w:lineRule="auto"/>
        <w:ind w:left="900"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下内容：</w:t>
      </w:r>
    </w:p>
    <w:p w:rsidR="00DE1729" w:rsidRPr="004D4599" w:rsidRDefault="007F01A6">
      <w:pPr>
        <w:spacing w:line="360" w:lineRule="auto"/>
        <w:ind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 xml:space="preserve">1 </w:t>
      </w:r>
      <w:r w:rsidRPr="004D4599">
        <w:rPr>
          <w:rFonts w:asciiTheme="minorEastAsia" w:eastAsiaTheme="minorEastAsia" w:hAnsiTheme="minorEastAsia" w:cstheme="minorEastAsia" w:hint="eastAsia"/>
          <w:sz w:val="24"/>
        </w:rPr>
        <w:t>投标书（格式）</w:t>
      </w:r>
    </w:p>
    <w:p w:rsidR="00DE1729" w:rsidRPr="004D4599" w:rsidRDefault="007F01A6">
      <w:pPr>
        <w:spacing w:line="360" w:lineRule="auto"/>
        <w:ind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 </w:t>
      </w:r>
      <w:r w:rsidRPr="004D4599">
        <w:rPr>
          <w:rFonts w:asciiTheme="minorEastAsia" w:eastAsiaTheme="minorEastAsia" w:hAnsiTheme="minorEastAsia" w:cstheme="minorEastAsia" w:hint="eastAsia"/>
          <w:sz w:val="24"/>
        </w:rPr>
        <w:t>投标一览表（格式）</w:t>
      </w:r>
    </w:p>
    <w:p w:rsidR="00DE1729" w:rsidRPr="004D4599" w:rsidRDefault="007F01A6">
      <w:pPr>
        <w:spacing w:line="360" w:lineRule="auto"/>
        <w:ind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3 </w:t>
      </w:r>
      <w:r w:rsidRPr="004D4599">
        <w:rPr>
          <w:rFonts w:asciiTheme="minorEastAsia" w:eastAsiaTheme="minorEastAsia" w:hAnsiTheme="minorEastAsia" w:cstheme="minorEastAsia" w:hint="eastAsia"/>
          <w:sz w:val="24"/>
        </w:rPr>
        <w:t>投标分项报价表</w:t>
      </w:r>
    </w:p>
    <w:p w:rsidR="00DE1729" w:rsidRPr="004D4599" w:rsidRDefault="008A3F10">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sidR="007F01A6" w:rsidRPr="004D4599">
        <w:rPr>
          <w:rFonts w:asciiTheme="minorEastAsia" w:eastAsiaTheme="minorEastAsia" w:hAnsiTheme="minorEastAsia" w:cstheme="minorEastAsia"/>
          <w:sz w:val="24"/>
        </w:rPr>
        <w:t xml:space="preserve"> </w:t>
      </w:r>
      <w:r w:rsidR="007F01A6" w:rsidRPr="004D4599">
        <w:rPr>
          <w:rFonts w:asciiTheme="minorEastAsia" w:eastAsiaTheme="minorEastAsia" w:hAnsiTheme="minorEastAsia" w:cstheme="minorEastAsia" w:hint="eastAsia"/>
          <w:sz w:val="24"/>
        </w:rPr>
        <w:t>技术规</w:t>
      </w:r>
      <w:r w:rsidR="004D4599" w:rsidRPr="004D4599">
        <w:rPr>
          <w:rFonts w:asciiTheme="minorEastAsia" w:eastAsiaTheme="minorEastAsia" w:hAnsiTheme="minorEastAsia" w:cstheme="minorEastAsia" w:hint="eastAsia"/>
          <w:sz w:val="24"/>
        </w:rPr>
        <w:t>格</w:t>
      </w:r>
      <w:r w:rsidR="007F01A6" w:rsidRPr="004D4599">
        <w:rPr>
          <w:rFonts w:asciiTheme="minorEastAsia" w:eastAsiaTheme="minorEastAsia" w:hAnsiTheme="minorEastAsia" w:cstheme="minorEastAsia" w:hint="eastAsia"/>
          <w:sz w:val="24"/>
        </w:rPr>
        <w:t>偏离表</w:t>
      </w:r>
    </w:p>
    <w:p w:rsidR="00DE1729" w:rsidRPr="004D4599" w:rsidRDefault="008A3F10">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sidR="007F01A6" w:rsidRPr="004D4599">
        <w:rPr>
          <w:rFonts w:asciiTheme="minorEastAsia" w:eastAsiaTheme="minorEastAsia" w:hAnsiTheme="minorEastAsia" w:cstheme="minorEastAsia"/>
          <w:sz w:val="24"/>
        </w:rPr>
        <w:t xml:space="preserve"> </w:t>
      </w:r>
      <w:r w:rsidR="007F01A6" w:rsidRPr="004D4599">
        <w:rPr>
          <w:rFonts w:asciiTheme="minorEastAsia" w:eastAsiaTheme="minorEastAsia" w:hAnsiTheme="minorEastAsia" w:cstheme="minorEastAsia" w:hint="eastAsia"/>
          <w:sz w:val="24"/>
        </w:rPr>
        <w:t>商务条款偏离表</w:t>
      </w:r>
    </w:p>
    <w:p w:rsidR="00DE1729" w:rsidRPr="004D4599" w:rsidRDefault="008A3F10">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sidR="007F01A6" w:rsidRPr="004D4599">
        <w:rPr>
          <w:rFonts w:asciiTheme="minorEastAsia" w:eastAsiaTheme="minorEastAsia" w:hAnsiTheme="minorEastAsia" w:cstheme="minorEastAsia"/>
          <w:sz w:val="24"/>
        </w:rPr>
        <w:t xml:space="preserve"> </w:t>
      </w:r>
      <w:r w:rsidR="007F01A6" w:rsidRPr="004D4599">
        <w:rPr>
          <w:rFonts w:asciiTheme="minorEastAsia" w:eastAsiaTheme="minorEastAsia" w:hAnsiTheme="minorEastAsia" w:cstheme="minorEastAsia" w:hint="eastAsia"/>
          <w:sz w:val="24"/>
        </w:rPr>
        <w:t>资格证明文件</w:t>
      </w:r>
    </w:p>
    <w:p w:rsidR="00DE1729" w:rsidRPr="004D4599" w:rsidRDefault="007F01A6">
      <w:pPr>
        <w:tabs>
          <w:tab w:val="left" w:pos="5580"/>
        </w:tabs>
        <w:spacing w:line="360" w:lineRule="auto"/>
        <w:ind w:firstLineChars="300" w:firstLine="72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详</w:t>
      </w:r>
      <w:r w:rsidRPr="004D4599">
        <w:rPr>
          <w:rFonts w:asciiTheme="minorEastAsia" w:eastAsiaTheme="minorEastAsia" w:hAnsiTheme="minorEastAsia" w:cstheme="minorEastAsia" w:hint="eastAsia"/>
          <w:sz w:val="24"/>
        </w:rPr>
        <w:t>见第三章投标人须知资料表</w:t>
      </w:r>
      <w:r w:rsidRPr="004D4599">
        <w:rPr>
          <w:rFonts w:asciiTheme="minorEastAsia" w:eastAsiaTheme="minorEastAsia" w:hAnsiTheme="minorEastAsia" w:cstheme="minorEastAsia"/>
          <w:sz w:val="24"/>
        </w:rPr>
        <w:t>9_</w:t>
      </w:r>
      <w:r w:rsidR="00844D2A">
        <w:rPr>
          <w:rFonts w:asciiTheme="minorEastAsia" w:eastAsiaTheme="minorEastAsia" w:hAnsiTheme="minorEastAsia" w:cstheme="minorEastAsia"/>
          <w:sz w:val="24"/>
        </w:rPr>
        <w:t>6-</w:t>
      </w:r>
      <w:r w:rsidRPr="004D4599">
        <w:rPr>
          <w:rFonts w:asciiTheme="minorEastAsia" w:eastAsiaTheme="minorEastAsia" w:hAnsiTheme="minorEastAsia" w:cstheme="minorEastAsia"/>
          <w:sz w:val="24"/>
        </w:rPr>
        <w:t>1至9_</w:t>
      </w:r>
      <w:r w:rsidR="00844D2A">
        <w:rPr>
          <w:rFonts w:asciiTheme="minorEastAsia" w:eastAsiaTheme="minorEastAsia" w:hAnsiTheme="minorEastAsia" w:cstheme="minorEastAsia"/>
          <w:sz w:val="24"/>
        </w:rPr>
        <w:t>6-</w:t>
      </w:r>
      <w:r w:rsidRPr="004D4599">
        <w:rPr>
          <w:rFonts w:asciiTheme="minorEastAsia" w:eastAsiaTheme="minorEastAsia" w:hAnsiTheme="minorEastAsia" w:cstheme="minorEastAsia"/>
          <w:sz w:val="24"/>
        </w:rPr>
        <w:t>12</w:t>
      </w:r>
    </w:p>
    <w:p w:rsidR="00DE1729" w:rsidRPr="004D4599" w:rsidRDefault="008A3F10">
      <w:pPr>
        <w:tabs>
          <w:tab w:val="left" w:pos="5580"/>
        </w:tabs>
        <w:spacing w:line="360" w:lineRule="auto"/>
        <w:ind w:firstLineChars="147" w:firstLine="35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sidR="007F01A6" w:rsidRPr="004D4599">
        <w:rPr>
          <w:rFonts w:asciiTheme="minorEastAsia" w:eastAsiaTheme="minorEastAsia" w:hAnsiTheme="minorEastAsia" w:cstheme="minorEastAsia"/>
          <w:sz w:val="24"/>
        </w:rPr>
        <w:t xml:space="preserve"> </w:t>
      </w:r>
      <w:r w:rsidR="007F01A6" w:rsidRPr="004D4599">
        <w:rPr>
          <w:rFonts w:asciiTheme="minorEastAsia" w:eastAsiaTheme="minorEastAsia" w:hAnsiTheme="minorEastAsia" w:cstheme="minorEastAsia" w:hint="eastAsia"/>
          <w:sz w:val="24"/>
        </w:rPr>
        <w:t>业绩案例一览表</w:t>
      </w:r>
    </w:p>
    <w:p w:rsidR="00DE1729" w:rsidRPr="004D4599" w:rsidRDefault="008A3F10">
      <w:pPr>
        <w:spacing w:line="360" w:lineRule="auto"/>
        <w:ind w:leftChars="171" w:left="59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sidR="007F01A6" w:rsidRPr="004D4599">
        <w:rPr>
          <w:rFonts w:asciiTheme="minorEastAsia" w:eastAsiaTheme="minorEastAsia" w:hAnsiTheme="minorEastAsia" w:cstheme="minorEastAsia"/>
          <w:sz w:val="24"/>
        </w:rPr>
        <w:t xml:space="preserve"> </w:t>
      </w:r>
      <w:r w:rsidR="007F01A6" w:rsidRPr="004D4599">
        <w:rPr>
          <w:rFonts w:asciiTheme="minorEastAsia" w:eastAsiaTheme="minorEastAsia" w:hAnsiTheme="minorEastAsia" w:cstheme="minorEastAsia" w:hint="eastAsia"/>
          <w:sz w:val="24"/>
        </w:rPr>
        <w:t>投标保证金</w:t>
      </w:r>
    </w:p>
    <w:p w:rsidR="00DE1729" w:rsidRPr="004D4599" w:rsidRDefault="008A3F10">
      <w:pPr>
        <w:spacing w:line="360" w:lineRule="auto"/>
        <w:ind w:leftChars="171" w:left="59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sidR="007F01A6" w:rsidRPr="004D4599">
        <w:rPr>
          <w:rFonts w:asciiTheme="minorEastAsia" w:eastAsiaTheme="minorEastAsia" w:hAnsiTheme="minorEastAsia" w:cstheme="minorEastAsia"/>
          <w:sz w:val="24"/>
        </w:rPr>
        <w:t xml:space="preserve"> </w:t>
      </w:r>
      <w:r w:rsidR="007F01A6" w:rsidRPr="004D4599">
        <w:rPr>
          <w:rFonts w:asciiTheme="minorEastAsia" w:eastAsiaTheme="minorEastAsia" w:hAnsiTheme="minorEastAsia" w:cstheme="minorEastAsia" w:hint="eastAsia"/>
          <w:sz w:val="24"/>
        </w:rPr>
        <w:t>中标服务费承诺书</w:t>
      </w:r>
    </w:p>
    <w:p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r w:rsidR="008A3F10">
        <w:rPr>
          <w:rFonts w:asciiTheme="minorEastAsia" w:eastAsiaTheme="minorEastAsia" w:hAnsiTheme="minorEastAsia" w:cstheme="minorEastAsia" w:hint="eastAsia"/>
          <w:sz w:val="24"/>
        </w:rPr>
        <w:t>0</w:t>
      </w:r>
      <w:r w:rsidRPr="004D4599">
        <w:rPr>
          <w:rFonts w:asciiTheme="minorEastAsia" w:eastAsiaTheme="minorEastAsia" w:hAnsiTheme="minorEastAsia" w:cstheme="minorEastAsia"/>
          <w:sz w:val="24"/>
        </w:rPr>
        <w:t xml:space="preserve"> </w:t>
      </w:r>
      <w:r w:rsidRPr="004D4599">
        <w:rPr>
          <w:rFonts w:asciiTheme="minorEastAsia" w:eastAsiaTheme="minorEastAsia" w:hAnsiTheme="minorEastAsia" w:cstheme="minorEastAsia" w:hint="eastAsia"/>
          <w:sz w:val="24"/>
        </w:rPr>
        <w:t>与采购项目的关系申明</w:t>
      </w:r>
    </w:p>
    <w:p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r w:rsidR="008A3F10">
        <w:rPr>
          <w:rFonts w:asciiTheme="minorEastAsia" w:eastAsiaTheme="minorEastAsia" w:hAnsiTheme="minorEastAsia" w:cstheme="minorEastAsia" w:hint="eastAsia"/>
          <w:sz w:val="24"/>
        </w:rPr>
        <w:t>1</w:t>
      </w:r>
      <w:r w:rsidRPr="004D4599">
        <w:rPr>
          <w:rFonts w:asciiTheme="minorEastAsia" w:eastAsiaTheme="minorEastAsia" w:hAnsiTheme="minorEastAsia" w:cstheme="minorEastAsia" w:hint="eastAsia"/>
          <w:sz w:val="24"/>
        </w:rPr>
        <w:t>与投标单位存在关联关系的单位情况说明</w:t>
      </w:r>
    </w:p>
    <w:p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r w:rsidR="008A3F10">
        <w:rPr>
          <w:rFonts w:asciiTheme="minorEastAsia" w:eastAsiaTheme="minorEastAsia" w:hAnsiTheme="minorEastAsia" w:cstheme="minorEastAsia" w:hint="eastAsia"/>
          <w:sz w:val="24"/>
        </w:rPr>
        <w:t>2</w:t>
      </w:r>
      <w:r w:rsidRPr="004D4599">
        <w:rPr>
          <w:rFonts w:asciiTheme="minorEastAsia" w:eastAsiaTheme="minorEastAsia" w:hAnsiTheme="minorEastAsia" w:cstheme="minorEastAsia"/>
          <w:sz w:val="24"/>
        </w:rPr>
        <w:t xml:space="preserve"> </w:t>
      </w:r>
      <w:r w:rsidRPr="004D4599">
        <w:rPr>
          <w:rFonts w:asciiTheme="minorEastAsia" w:eastAsiaTheme="minorEastAsia" w:hAnsiTheme="minorEastAsia" w:cstheme="minorEastAsia" w:hint="eastAsia"/>
          <w:sz w:val="24"/>
        </w:rPr>
        <w:t>投标人企业类型声明函（如适用）</w:t>
      </w:r>
    </w:p>
    <w:p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r w:rsidR="008A3F10">
        <w:rPr>
          <w:rFonts w:asciiTheme="minorEastAsia" w:eastAsiaTheme="minorEastAsia" w:hAnsiTheme="minorEastAsia" w:cstheme="minorEastAsia" w:hint="eastAsia"/>
          <w:sz w:val="24"/>
        </w:rPr>
        <w:t>3</w:t>
      </w:r>
      <w:r w:rsidRPr="004D4599">
        <w:rPr>
          <w:rFonts w:asciiTheme="minorEastAsia" w:eastAsiaTheme="minorEastAsia" w:hAnsiTheme="minorEastAsia" w:cstheme="minorEastAsia"/>
          <w:sz w:val="24"/>
        </w:rPr>
        <w:t xml:space="preserve"> </w:t>
      </w:r>
      <w:r w:rsidRPr="004D4599">
        <w:rPr>
          <w:rFonts w:asciiTheme="minorEastAsia" w:eastAsiaTheme="minorEastAsia" w:hAnsiTheme="minorEastAsia" w:cstheme="minorEastAsia" w:hint="eastAsia"/>
          <w:sz w:val="24"/>
        </w:rPr>
        <w:t>拟用于本项目人员资格和经历情况（如适用）</w:t>
      </w:r>
    </w:p>
    <w:p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r w:rsidR="008A3F10">
        <w:rPr>
          <w:rFonts w:asciiTheme="minorEastAsia" w:eastAsiaTheme="minorEastAsia" w:hAnsiTheme="minorEastAsia" w:cstheme="minorEastAsia" w:hint="eastAsia"/>
          <w:sz w:val="24"/>
        </w:rPr>
        <w:t>4</w:t>
      </w:r>
      <w:r w:rsidRPr="004D4599">
        <w:rPr>
          <w:rFonts w:asciiTheme="minorEastAsia" w:eastAsiaTheme="minorEastAsia" w:hAnsiTheme="minorEastAsia" w:cstheme="minorEastAsia"/>
          <w:sz w:val="24"/>
        </w:rPr>
        <w:t xml:space="preserve"> </w:t>
      </w:r>
      <w:r w:rsidRPr="004D4599">
        <w:rPr>
          <w:rFonts w:asciiTheme="minorEastAsia" w:eastAsiaTheme="minorEastAsia" w:hAnsiTheme="minorEastAsia" w:cstheme="minorEastAsia" w:hint="eastAsia"/>
          <w:sz w:val="24"/>
        </w:rPr>
        <w:t>主要技术指标和性能的详细说明</w:t>
      </w:r>
    </w:p>
    <w:p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r w:rsidR="008A3F10">
        <w:rPr>
          <w:rFonts w:asciiTheme="minorEastAsia" w:eastAsiaTheme="minorEastAsia" w:hAnsiTheme="minorEastAsia" w:cstheme="minorEastAsia" w:hint="eastAsia"/>
          <w:sz w:val="24"/>
        </w:rPr>
        <w:t>5</w:t>
      </w:r>
      <w:r w:rsidRPr="004D4599">
        <w:rPr>
          <w:rFonts w:asciiTheme="minorEastAsia" w:eastAsiaTheme="minorEastAsia" w:hAnsiTheme="minorEastAsia" w:cstheme="minorEastAsia"/>
          <w:sz w:val="24"/>
        </w:rPr>
        <w:t xml:space="preserve"> </w:t>
      </w:r>
      <w:r w:rsidRPr="004D4599">
        <w:rPr>
          <w:rFonts w:asciiTheme="minorEastAsia" w:eastAsiaTheme="minorEastAsia" w:hAnsiTheme="minorEastAsia" w:cstheme="minorEastAsia" w:hint="eastAsia"/>
          <w:sz w:val="24"/>
        </w:rPr>
        <w:t>招标文件要求的和投标人认为必要的其它文件</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9.2 </w:t>
      </w:r>
      <w:r w:rsidRPr="004D4599">
        <w:rPr>
          <w:rFonts w:asciiTheme="minorEastAsia" w:eastAsiaTheme="minorEastAsia" w:hAnsiTheme="minorEastAsia" w:cstheme="minorEastAsia" w:hint="eastAsia"/>
          <w:sz w:val="24"/>
        </w:rPr>
        <w:t>除上述</w:t>
      </w:r>
      <w:r w:rsidRPr="004D4599">
        <w:rPr>
          <w:rFonts w:asciiTheme="minorEastAsia" w:eastAsiaTheme="minorEastAsia" w:hAnsiTheme="minorEastAsia" w:cstheme="minorEastAsia"/>
          <w:sz w:val="24"/>
        </w:rPr>
        <w:t>9.1条外，投标文件还应包括本须知第10条的所有文件。</w:t>
      </w:r>
    </w:p>
    <w:p w:rsidR="00DE1729" w:rsidRPr="004D4599" w:rsidRDefault="007F01A6">
      <w:pPr>
        <w:pStyle w:val="3"/>
        <w:rPr>
          <w:rFonts w:cstheme="minorEastAsia"/>
        </w:rPr>
      </w:pPr>
      <w:bookmarkStart w:id="27" w:name="_Toc45727969"/>
      <w:r w:rsidRPr="004D4599">
        <w:rPr>
          <w:rFonts w:cstheme="minorEastAsia"/>
        </w:rPr>
        <w:t xml:space="preserve">10. </w:t>
      </w:r>
      <w:r w:rsidRPr="004D4599">
        <w:rPr>
          <w:rFonts w:cstheme="minorEastAsia" w:hint="eastAsia"/>
        </w:rPr>
        <w:t>证明服务的合格性和符合招标文件规定的文件</w:t>
      </w:r>
      <w:bookmarkEnd w:id="27"/>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10.1投标人应提交证明文件，证明其拟供的合同项下的货物及相关服务的合格性符合招标文件规定。该证明文件是投标文件的一部分。</w:t>
      </w:r>
    </w:p>
    <w:p w:rsidR="00DE1729" w:rsidRPr="004D4599" w:rsidRDefault="007F01A6">
      <w:pPr>
        <w:spacing w:line="360" w:lineRule="auto"/>
        <w:ind w:left="900"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10.2 </w:t>
      </w:r>
      <w:r w:rsidRPr="004D4599">
        <w:rPr>
          <w:rFonts w:asciiTheme="minorEastAsia" w:eastAsiaTheme="minorEastAsia" w:hAnsiTheme="minorEastAsia" w:cstheme="minorEastAsia" w:hint="eastAsia"/>
          <w:sz w:val="24"/>
        </w:rPr>
        <w:t>上款所述的证明文件，可以是文字资料、图纸和数据，它包括：</w:t>
      </w:r>
    </w:p>
    <w:p w:rsidR="00DE1729" w:rsidRPr="004D4599" w:rsidRDefault="007F01A6">
      <w:pPr>
        <w:spacing w:line="360" w:lineRule="auto"/>
        <w:ind w:left="1" w:hanging="1"/>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10.2.1主要技术指标和性能的详细说明。</w:t>
      </w:r>
      <w:r w:rsidRPr="004D4599">
        <w:rPr>
          <w:rFonts w:asciiTheme="minorEastAsia" w:eastAsiaTheme="minorEastAsia" w:hAnsiTheme="minorEastAsia" w:cstheme="minorEastAsia" w:hint="eastAsia"/>
          <w:sz w:val="24"/>
        </w:rPr>
        <w:t>技术方案、项目实施方案、售后服务方案及招标文件要求投标人提供的其他技术文件等。</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10.2.2</w:t>
      </w: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10.3 </w:t>
      </w:r>
      <w:r w:rsidRPr="004D4599">
        <w:rPr>
          <w:rFonts w:asciiTheme="minorEastAsia" w:eastAsiaTheme="minorEastAsia" w:hAnsiTheme="minorEastAsia" w:cstheme="minorEastAsia" w:hint="eastAsia"/>
          <w:sz w:val="24"/>
        </w:rPr>
        <w:t>投标人应注意招标文件的技术规格中指出的工艺、材料和设备的标准，以及参照的牌号或分类号仅</w:t>
      </w:r>
      <w:proofErr w:type="gramStart"/>
      <w:r w:rsidRPr="004D4599">
        <w:rPr>
          <w:rFonts w:asciiTheme="minorEastAsia" w:eastAsiaTheme="minorEastAsia" w:hAnsiTheme="minorEastAsia" w:cstheme="minorEastAsia" w:hint="eastAsia"/>
          <w:sz w:val="24"/>
        </w:rPr>
        <w:t>起说明</w:t>
      </w:r>
      <w:proofErr w:type="gramEnd"/>
      <w:r w:rsidRPr="004D4599">
        <w:rPr>
          <w:rFonts w:asciiTheme="minorEastAsia" w:eastAsiaTheme="minorEastAsia" w:hAnsiTheme="minorEastAsia" w:cstheme="minorEastAsia" w:hint="eastAsia"/>
          <w:sz w:val="24"/>
        </w:rPr>
        <w:t>作用，并没有任何限制性。投标人在投标中可以选用替代标准、牌号或分类号，但这些替代要实质上相当于或优于技术规格的要求。</w:t>
      </w:r>
    </w:p>
    <w:p w:rsidR="00DE1729" w:rsidRPr="004D4599" w:rsidRDefault="007F01A6">
      <w:pPr>
        <w:pStyle w:val="3"/>
        <w:rPr>
          <w:rFonts w:cstheme="minorEastAsia"/>
        </w:rPr>
      </w:pPr>
      <w:bookmarkStart w:id="28" w:name="_Toc45727970"/>
      <w:r w:rsidRPr="004D4599">
        <w:rPr>
          <w:rFonts w:cstheme="minorEastAsia"/>
        </w:rPr>
        <w:lastRenderedPageBreak/>
        <w:t xml:space="preserve">11. </w:t>
      </w:r>
      <w:r w:rsidRPr="004D4599">
        <w:rPr>
          <w:rFonts w:cstheme="minorEastAsia" w:hint="eastAsia"/>
        </w:rPr>
        <w:t>投标报价</w:t>
      </w:r>
      <w:bookmarkEnd w:id="28"/>
    </w:p>
    <w:p w:rsidR="00844D2A" w:rsidRPr="009F47CC" w:rsidRDefault="00202DD8" w:rsidP="00844D2A">
      <w:pPr>
        <w:spacing w:line="360" w:lineRule="auto"/>
        <w:rPr>
          <w:rFonts w:asciiTheme="minorEastAsia" w:eastAsiaTheme="minorEastAsia" w:hAnsiTheme="minorEastAsia"/>
          <w:sz w:val="24"/>
        </w:rPr>
      </w:pPr>
      <w:r w:rsidRPr="004D4599">
        <w:rPr>
          <w:rFonts w:ascii="宋体" w:hAnsi="宋体" w:hint="eastAsia"/>
          <w:sz w:val="24"/>
        </w:rPr>
        <w:t>1</w:t>
      </w:r>
      <w:r w:rsidRPr="004D4599">
        <w:rPr>
          <w:rFonts w:ascii="宋体" w:hAnsi="宋体"/>
          <w:sz w:val="24"/>
        </w:rPr>
        <w:t>1.1</w:t>
      </w:r>
      <w:r w:rsidRPr="004D4599">
        <w:rPr>
          <w:rFonts w:ascii="宋体" w:hAnsi="宋体" w:hint="eastAsia"/>
          <w:sz w:val="24"/>
        </w:rPr>
        <w:t>所有投标均以人民币报价。</w:t>
      </w:r>
      <w:r w:rsidR="00844D2A" w:rsidRPr="009F47CC">
        <w:rPr>
          <w:rFonts w:ascii="宋体" w:hAnsi="宋体" w:hint="eastAsia"/>
          <w:sz w:val="24"/>
        </w:rPr>
        <w:t>投标人的投标报价应遵守《中华人民共和国价格法》。</w:t>
      </w:r>
    </w:p>
    <w:p w:rsidR="00DE1729" w:rsidRPr="004D4599" w:rsidRDefault="00202DD8">
      <w:pPr>
        <w:spacing w:line="360" w:lineRule="auto"/>
        <w:rPr>
          <w:rFonts w:ascii="宋体" w:hAnsi="宋体"/>
          <w:sz w:val="24"/>
        </w:rPr>
      </w:pPr>
      <w:r w:rsidRPr="004D4599">
        <w:rPr>
          <w:rFonts w:ascii="宋体" w:hAnsi="宋体"/>
          <w:sz w:val="24"/>
        </w:rPr>
        <w:t>11.2投标人应在“投标分项报价表”上标明投标服务的单价和总价，并由法</w:t>
      </w:r>
      <w:r w:rsidRPr="004D4599">
        <w:rPr>
          <w:rFonts w:ascii="宋体" w:hAnsi="宋体" w:hint="eastAsia"/>
          <w:sz w:val="24"/>
        </w:rPr>
        <w:t>定代表人或其授权代表签署。投标分项报价表上的价格应包括</w:t>
      </w:r>
      <w:r w:rsidR="00844D2A">
        <w:rPr>
          <w:rFonts w:ascii="宋体" w:hAnsi="宋体" w:hint="eastAsia"/>
          <w:sz w:val="24"/>
        </w:rPr>
        <w:t>完成本项目的所有</w:t>
      </w:r>
      <w:r w:rsidRPr="004D4599">
        <w:rPr>
          <w:rFonts w:ascii="宋体" w:hAnsi="宋体" w:hint="eastAsia"/>
          <w:sz w:val="24"/>
        </w:rPr>
        <w:t>费用。投标人所报的各分项投标单价在合同履行过程中是固定不变的，不得以任何理由予以变更。</w:t>
      </w:r>
      <w:r w:rsidRPr="004D4599">
        <w:rPr>
          <w:rFonts w:ascii="宋体" w:hAnsi="宋体" w:hint="eastAsia"/>
          <w:b/>
          <w:sz w:val="24"/>
        </w:rPr>
        <w:t>任何包含价格调整要求的投标，将被视为无效投标。</w:t>
      </w:r>
    </w:p>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11.3本次招标投标人只允许对本项目有一个总报价，任何选择性报价（或多个方案）的投标为无效标。</w:t>
      </w:r>
    </w:p>
    <w:p w:rsidR="00DE1729" w:rsidRPr="004D4599" w:rsidRDefault="007F01A6">
      <w:pPr>
        <w:tabs>
          <w:tab w:val="left" w:pos="900"/>
        </w:tabs>
        <w:spacing w:line="360" w:lineRule="auto"/>
        <w:ind w:left="900" w:hanging="900"/>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11.4 </w:t>
      </w:r>
      <w:r w:rsidRPr="004D4599">
        <w:rPr>
          <w:rFonts w:asciiTheme="minorEastAsia" w:eastAsiaTheme="minorEastAsia" w:hAnsiTheme="minorEastAsia" w:cstheme="minorEastAsia" w:hint="eastAsia"/>
          <w:b/>
          <w:sz w:val="24"/>
        </w:rPr>
        <w:t>投标报价中，如投标内容超出招标文件要求，该部分内容在评标时将不予以核减。</w:t>
      </w:r>
    </w:p>
    <w:p w:rsidR="00DE1729" w:rsidRPr="004D4599" w:rsidRDefault="007F01A6">
      <w:pPr>
        <w:tabs>
          <w:tab w:val="left" w:pos="900"/>
        </w:tabs>
        <w:spacing w:line="360" w:lineRule="auto"/>
        <w:ind w:left="900"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11.5 </w:t>
      </w:r>
      <w:r w:rsidRPr="004D4599">
        <w:rPr>
          <w:rFonts w:asciiTheme="minorEastAsia" w:eastAsiaTheme="minorEastAsia" w:hAnsiTheme="minorEastAsia" w:cstheme="minorEastAsia" w:hint="eastAsia"/>
          <w:sz w:val="24"/>
        </w:rPr>
        <w:t>最低报价不是授予合同的唯一保证。</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11.6</w:t>
      </w:r>
      <w:r w:rsidRPr="004D4599">
        <w:rPr>
          <w:rFonts w:asciiTheme="minorEastAsia" w:eastAsiaTheme="minorEastAsia" w:hAnsiTheme="minorEastAsia" w:cs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DE1729" w:rsidRPr="004D4599" w:rsidRDefault="007F01A6">
      <w:pPr>
        <w:pStyle w:val="3"/>
        <w:rPr>
          <w:rFonts w:cstheme="minorEastAsia"/>
        </w:rPr>
      </w:pPr>
      <w:bookmarkStart w:id="29" w:name="_Toc45727971"/>
      <w:r w:rsidRPr="004D4599">
        <w:rPr>
          <w:rFonts w:cstheme="minorEastAsia"/>
        </w:rPr>
        <w:t xml:space="preserve">12. </w:t>
      </w:r>
      <w:r w:rsidRPr="004D4599">
        <w:rPr>
          <w:rFonts w:cstheme="minorEastAsia" w:hint="eastAsia"/>
        </w:rPr>
        <w:t>投标保证金</w:t>
      </w:r>
      <w:bookmarkEnd w:id="29"/>
    </w:p>
    <w:p w:rsidR="00DE1729" w:rsidRPr="004D4599" w:rsidRDefault="007F01A6">
      <w:pPr>
        <w:spacing w:line="360" w:lineRule="auto"/>
        <w:ind w:leftChars="-22" w:left="1" w:hanging="47"/>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12.1 </w:t>
      </w:r>
      <w:r w:rsidRPr="004D4599">
        <w:rPr>
          <w:rFonts w:asciiTheme="minorEastAsia" w:eastAsiaTheme="minorEastAsia" w:hAnsiTheme="minorEastAsia" w:cstheme="minorEastAsia" w:hint="eastAsia"/>
          <w:sz w:val="24"/>
        </w:rPr>
        <w:t>投标人应提供投标保证金，作为其有效投标的一部分。联合体投标的，可以由联合体中的一方或者共同提交投标保证金，以一方名义提交投标保证金的，对联合体各方均具有约束力。</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12.2 </w:t>
      </w:r>
      <w:r w:rsidRPr="004D4599">
        <w:rPr>
          <w:rFonts w:asciiTheme="minorEastAsia" w:eastAsiaTheme="minorEastAsia" w:hAnsiTheme="minorEastAsia" w:cstheme="minorEastAsia" w:hint="eastAsia"/>
          <w:sz w:val="24"/>
        </w:rPr>
        <w:t>投标保证金是为了保护采购人和采购代理机构免遭因投标人的行为蒙受损失而要求的。</w:t>
      </w:r>
    </w:p>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下列任何情况发生，投标保证金将不予返还：</w:t>
      </w:r>
    </w:p>
    <w:p w:rsidR="00DE1729" w:rsidRPr="004D4599" w:rsidRDefault="007F01A6">
      <w:pPr>
        <w:pStyle w:val="ad"/>
        <w:tabs>
          <w:tab w:val="left" w:pos="2240"/>
        </w:tabs>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w:t>
      </w:r>
      <w:r w:rsidRPr="004D4599">
        <w:rPr>
          <w:rFonts w:asciiTheme="minorEastAsia" w:eastAsiaTheme="minorEastAsia" w:hAnsiTheme="minorEastAsia" w:cstheme="minorEastAsia"/>
          <w:sz w:val="24"/>
          <w:szCs w:val="24"/>
        </w:rPr>
        <w:t>1）在开标之日后到投标有效期满前，投标人因自身原因撤回投标的；</w:t>
      </w:r>
    </w:p>
    <w:p w:rsidR="00DE1729" w:rsidRPr="004D4599" w:rsidRDefault="007F01A6">
      <w:pPr>
        <w:pStyle w:val="ad"/>
        <w:tabs>
          <w:tab w:val="left" w:pos="2240"/>
        </w:tabs>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w:t>
      </w:r>
      <w:r w:rsidRPr="004D4599">
        <w:rPr>
          <w:rFonts w:asciiTheme="minorEastAsia" w:eastAsiaTheme="minorEastAsia" w:hAnsiTheme="minorEastAsia" w:cstheme="minorEastAsia"/>
          <w:sz w:val="24"/>
          <w:szCs w:val="24"/>
        </w:rPr>
        <w:t>2）投标人以他人名义投标、相互串通投标或者以其他方式弄虚作假的，投标人提交的投标文件中提交虚假资料或失实资料的；</w:t>
      </w:r>
    </w:p>
    <w:p w:rsidR="00DE1729" w:rsidRPr="004D4599" w:rsidRDefault="007F01A6">
      <w:pPr>
        <w:pStyle w:val="ad"/>
        <w:tabs>
          <w:tab w:val="left" w:pos="2240"/>
        </w:tabs>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w:t>
      </w:r>
      <w:r w:rsidRPr="004D4599">
        <w:rPr>
          <w:rFonts w:asciiTheme="minorEastAsia" w:eastAsiaTheme="minorEastAsia" w:hAnsiTheme="minorEastAsia" w:cstheme="minorEastAsia"/>
          <w:sz w:val="24"/>
          <w:szCs w:val="24"/>
        </w:rPr>
        <w:t>3）</w:t>
      </w:r>
      <w:r w:rsidRPr="004D4599">
        <w:rPr>
          <w:rFonts w:asciiTheme="minorEastAsia" w:eastAsiaTheme="minorEastAsia" w:hAnsiTheme="minorEastAsia" w:cstheme="minorEastAsia" w:hint="eastAsia"/>
          <w:sz w:val="24"/>
        </w:rPr>
        <w:t>除因不可抗力或招标文件认可的情形以外，中标人放弃中标或者</w:t>
      </w:r>
      <w:r w:rsidRPr="004D4599">
        <w:rPr>
          <w:rFonts w:asciiTheme="minorEastAsia" w:eastAsiaTheme="minorEastAsia" w:hAnsiTheme="minorEastAsia" w:cstheme="minorEastAsia"/>
          <w:sz w:val="24"/>
          <w:szCs w:val="24"/>
        </w:rPr>
        <w:t>不按本须知第27条的规定与采购人签订合同的；</w:t>
      </w:r>
    </w:p>
    <w:p w:rsidR="00DE1729" w:rsidRPr="004D4599" w:rsidRDefault="007F01A6">
      <w:pPr>
        <w:pStyle w:val="ad"/>
        <w:tabs>
          <w:tab w:val="left" w:pos="2240"/>
        </w:tabs>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w:t>
      </w:r>
      <w:r w:rsidRPr="004D4599">
        <w:rPr>
          <w:rFonts w:asciiTheme="minorEastAsia" w:eastAsiaTheme="minorEastAsia" w:hAnsiTheme="minorEastAsia" w:cstheme="minorEastAsia"/>
          <w:sz w:val="24"/>
          <w:szCs w:val="24"/>
        </w:rPr>
        <w:t>4）中标人未按第28条的规定缴纳中标服务费的</w:t>
      </w:r>
      <w:r w:rsidRPr="004D4599">
        <w:rPr>
          <w:rFonts w:asciiTheme="minorEastAsia" w:eastAsiaTheme="minorEastAsia" w:hAnsiTheme="minorEastAsia" w:cstheme="minorEastAsia" w:hint="eastAsia"/>
          <w:sz w:val="24"/>
          <w:szCs w:val="24"/>
        </w:rPr>
        <w:t>；</w:t>
      </w:r>
    </w:p>
    <w:p w:rsidR="00DE1729" w:rsidRPr="004D4599" w:rsidRDefault="007F01A6">
      <w:pPr>
        <w:pStyle w:val="ad"/>
        <w:tabs>
          <w:tab w:val="left" w:pos="2240"/>
        </w:tabs>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w:t>
      </w:r>
      <w:r w:rsidRPr="004D4599">
        <w:rPr>
          <w:rFonts w:asciiTheme="minorEastAsia" w:eastAsiaTheme="minorEastAsia" w:hAnsiTheme="minorEastAsia" w:cstheme="minorEastAsia"/>
          <w:sz w:val="24"/>
          <w:szCs w:val="24"/>
        </w:rPr>
        <w:t>5</w:t>
      </w:r>
      <w:r w:rsidRPr="004D4599">
        <w:rPr>
          <w:rFonts w:asciiTheme="minorEastAsia" w:eastAsiaTheme="minorEastAsia" w:hAnsiTheme="minorEastAsia" w:cstheme="minorEastAsia" w:hint="eastAsia"/>
          <w:sz w:val="24"/>
          <w:szCs w:val="24"/>
        </w:rPr>
        <w:t>）</w:t>
      </w:r>
      <w:r w:rsidRPr="004D4599">
        <w:rPr>
          <w:rFonts w:asciiTheme="minorEastAsia" w:eastAsiaTheme="minorEastAsia" w:hAnsiTheme="minorEastAsia" w:cstheme="minorEastAsia" w:hint="eastAsia"/>
          <w:sz w:val="24"/>
        </w:rPr>
        <w:t>招标文件规定的其他情形。</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12.3 </w:t>
      </w:r>
      <w:r w:rsidRPr="004D4599">
        <w:rPr>
          <w:rFonts w:asciiTheme="minorEastAsia" w:eastAsiaTheme="minorEastAsia" w:hAnsiTheme="minorEastAsia" w:cstheme="minorEastAsia" w:hint="eastAsia"/>
          <w:sz w:val="24"/>
        </w:rPr>
        <w:t>投标保证金必须采用下列形式之一：</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电汇</w:t>
      </w:r>
      <w:r w:rsidRPr="004D4599">
        <w:rPr>
          <w:rFonts w:asciiTheme="minorEastAsia" w:eastAsiaTheme="minorEastAsia" w:hAnsiTheme="minorEastAsia" w:cstheme="minorEastAsia"/>
          <w:sz w:val="24"/>
        </w:rPr>
        <w:t>/网银（采用电汇/</w:t>
      </w:r>
      <w:proofErr w:type="gramStart"/>
      <w:r w:rsidRPr="004D4599">
        <w:rPr>
          <w:rFonts w:asciiTheme="minorEastAsia" w:eastAsiaTheme="minorEastAsia" w:hAnsiTheme="minorEastAsia" w:cstheme="minorEastAsia"/>
          <w:sz w:val="24"/>
        </w:rPr>
        <w:t>网银必须</w:t>
      </w:r>
      <w:proofErr w:type="gramEnd"/>
      <w:r w:rsidRPr="004D4599">
        <w:rPr>
          <w:rFonts w:asciiTheme="minorEastAsia" w:eastAsiaTheme="minorEastAsia" w:hAnsiTheme="minorEastAsia" w:cstheme="minorEastAsia"/>
          <w:sz w:val="24"/>
        </w:rPr>
        <w:t>保证在投标文件递交截止时间前汇到采购代理机构账户。</w:t>
      </w:r>
      <w:r w:rsidRPr="004D4599">
        <w:rPr>
          <w:rFonts w:asciiTheme="minorEastAsia" w:eastAsiaTheme="minorEastAsia" w:hAnsiTheme="minorEastAsia" w:cstheme="minorEastAsia"/>
          <w:sz w:val="24"/>
        </w:rPr>
        <w:lastRenderedPageBreak/>
        <w:t>以采购代理机构银行通知确认到账为准；如至投标文件递交截止时间仍未得到采购代理机构的银行确认，将被视为投标人未提供保证金）、</w:t>
      </w:r>
      <w:r w:rsidRPr="004D4599">
        <w:rPr>
          <w:rFonts w:asciiTheme="minorEastAsia" w:eastAsiaTheme="minorEastAsia" w:hAnsiTheme="minorEastAsia" w:cstheme="minorEastAsia" w:hint="eastAsia"/>
          <w:sz w:val="24"/>
        </w:rPr>
        <w:t>银行汇票、支票或者金融机构出具的保函等非现金形式。</w:t>
      </w:r>
    </w:p>
    <w:p w:rsidR="00DE1729" w:rsidRPr="004D4599" w:rsidRDefault="007F01A6">
      <w:pPr>
        <w:spacing w:line="360" w:lineRule="auto"/>
        <w:ind w:hanging="49"/>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12.4 </w:t>
      </w:r>
      <w:r w:rsidRPr="004D4599">
        <w:rPr>
          <w:rFonts w:asciiTheme="minorEastAsia" w:eastAsiaTheme="minorEastAsia" w:hAnsiTheme="minorEastAsia" w:cstheme="minorEastAsia" w:hint="eastAsia"/>
          <w:sz w:val="24"/>
        </w:rPr>
        <w:t>凡没有根据本须知</w:t>
      </w:r>
      <w:r w:rsidRPr="004D4599">
        <w:rPr>
          <w:rFonts w:asciiTheme="minorEastAsia" w:eastAsiaTheme="minorEastAsia" w:hAnsiTheme="minorEastAsia" w:cstheme="minorEastAsia"/>
          <w:sz w:val="24"/>
        </w:rPr>
        <w:t>12.1和第12.3条的规定随附投标保证金的投标，</w:t>
      </w:r>
      <w:r w:rsidRPr="004D4599">
        <w:rPr>
          <w:rFonts w:asciiTheme="minorEastAsia" w:eastAsiaTheme="minorEastAsia" w:hAnsiTheme="minorEastAsia" w:cstheme="minorEastAsia" w:hint="eastAsia"/>
          <w:sz w:val="24"/>
        </w:rPr>
        <w:t>将被视为无效投标</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D4599">
        <w:rPr>
          <w:rFonts w:asciiTheme="minorEastAsia" w:eastAsiaTheme="minorEastAsia" w:hAnsiTheme="minorEastAsia" w:cstheme="minorEastAsia" w:hint="eastAsia"/>
          <w:sz w:val="24"/>
          <w:u w:val="single"/>
        </w:rPr>
        <w:t>无效投标</w:t>
      </w:r>
      <w:r w:rsidRPr="004D4599">
        <w:rPr>
          <w:rFonts w:asciiTheme="minorEastAsia" w:eastAsiaTheme="minorEastAsia" w:hAnsiTheme="minorEastAsia" w:cstheme="minorEastAsia" w:hint="eastAsia"/>
          <w:sz w:val="24"/>
        </w:rPr>
        <w:t>。</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12.5 </w:t>
      </w:r>
      <w:r w:rsidRPr="004D4599">
        <w:rPr>
          <w:rFonts w:asciiTheme="minorEastAsia" w:eastAsiaTheme="minorEastAsia" w:hAnsiTheme="minorEastAsia" w:cstheme="minorEastAsia" w:hint="eastAsia"/>
          <w:sz w:val="24"/>
        </w:rPr>
        <w:t>中标人的投标保证金，在与买方签订合同后五个工作日内无息退还。</w:t>
      </w:r>
      <w:r w:rsidRPr="004D4599">
        <w:rPr>
          <w:rFonts w:asciiTheme="minorEastAsia" w:eastAsiaTheme="minorEastAsia" w:hAnsiTheme="minorEastAsia" w:cstheme="minorEastAsia"/>
          <w:sz w:val="24"/>
        </w:rPr>
        <w:t>未中标的投标人的投标保证金将于中标通知书发出后五个工作日内</w:t>
      </w:r>
      <w:r w:rsidRPr="004D4599">
        <w:rPr>
          <w:rFonts w:asciiTheme="minorEastAsia" w:eastAsiaTheme="minorEastAsia" w:hAnsiTheme="minorEastAsia" w:cstheme="minorEastAsia" w:hint="eastAsia"/>
          <w:sz w:val="24"/>
        </w:rPr>
        <w:t>无息</w:t>
      </w:r>
      <w:r w:rsidRPr="004D4599">
        <w:rPr>
          <w:rFonts w:asciiTheme="minorEastAsia" w:eastAsiaTheme="minorEastAsia" w:hAnsiTheme="minorEastAsia" w:cstheme="minorEastAsia"/>
          <w:sz w:val="24"/>
        </w:rPr>
        <w:t>退还。</w:t>
      </w:r>
    </w:p>
    <w:p w:rsidR="00DE1729" w:rsidRPr="004D4599" w:rsidRDefault="007F01A6">
      <w:pPr>
        <w:pStyle w:val="3"/>
        <w:rPr>
          <w:rFonts w:cstheme="minorEastAsia"/>
        </w:rPr>
      </w:pPr>
      <w:bookmarkStart w:id="30" w:name="_Toc45727972"/>
      <w:r w:rsidRPr="004D4599">
        <w:rPr>
          <w:rFonts w:cstheme="minorEastAsia"/>
        </w:rPr>
        <w:t xml:space="preserve">13. </w:t>
      </w:r>
      <w:r w:rsidRPr="004D4599">
        <w:rPr>
          <w:rFonts w:cstheme="minorEastAsia" w:hint="eastAsia"/>
        </w:rPr>
        <w:t>投标有效期</w:t>
      </w:r>
      <w:bookmarkEnd w:id="30"/>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13.1 </w:t>
      </w:r>
      <w:r w:rsidRPr="004D4599">
        <w:rPr>
          <w:rFonts w:asciiTheme="minorEastAsia" w:eastAsiaTheme="minorEastAsia" w:hAnsiTheme="minorEastAsia" w:cstheme="minorEastAsia" w:hint="eastAsia"/>
          <w:sz w:val="24"/>
        </w:rPr>
        <w:t>投标应在规定的提交投标文件的截止之日后的</w:t>
      </w:r>
      <w:r w:rsidRPr="004D4599">
        <w:rPr>
          <w:rFonts w:asciiTheme="minorEastAsia" w:eastAsiaTheme="minorEastAsia" w:hAnsiTheme="minorEastAsia" w:cstheme="minorEastAsia"/>
          <w:sz w:val="24"/>
          <w:u w:val="single"/>
        </w:rPr>
        <w:t xml:space="preserve"> 90</w:t>
      </w:r>
      <w:r w:rsidRPr="004D4599">
        <w:rPr>
          <w:rFonts w:asciiTheme="minorEastAsia" w:eastAsiaTheme="minorEastAsia" w:hAnsiTheme="minorEastAsia" w:cstheme="minorEastAsia" w:hint="eastAsia"/>
          <w:sz w:val="24"/>
        </w:rPr>
        <w:t>天内保持有效，投标有效期不满足要求的投标，将按无效投标处理。</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13.2 </w:t>
      </w:r>
      <w:r w:rsidRPr="004D4599">
        <w:rPr>
          <w:rFonts w:asciiTheme="minorEastAsia" w:eastAsiaTheme="minorEastAsia" w:hAnsiTheme="minorEastAsia" w:cs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DE1729" w:rsidRPr="004D4599" w:rsidRDefault="007F01A6">
      <w:pPr>
        <w:pStyle w:val="3"/>
        <w:rPr>
          <w:rFonts w:cstheme="minorEastAsia"/>
        </w:rPr>
      </w:pPr>
      <w:bookmarkStart w:id="31" w:name="_Toc45727973"/>
      <w:r w:rsidRPr="004D4599">
        <w:rPr>
          <w:rFonts w:cstheme="minorEastAsia"/>
        </w:rPr>
        <w:t xml:space="preserve">14. </w:t>
      </w:r>
      <w:r w:rsidRPr="004D4599">
        <w:rPr>
          <w:rFonts w:cstheme="minorEastAsia" w:hint="eastAsia"/>
        </w:rPr>
        <w:t>投标文件的签署与规定</w:t>
      </w:r>
      <w:bookmarkEnd w:id="31"/>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14.1投标人应按招标文件投标须知资料表的规定准备投标文件正本和副本，每份投标文件须清楚地标明“正本”或“副本”。若正本和副本不符，以正本为准。</w:t>
      </w:r>
      <w:r w:rsidRPr="004D4599">
        <w:rPr>
          <w:rFonts w:asciiTheme="minorEastAsia" w:eastAsiaTheme="minorEastAsia" w:hAnsiTheme="minorEastAsia" w:cstheme="minorEastAsia" w:hint="eastAsia"/>
          <w:sz w:val="24"/>
        </w:rPr>
        <w:t>副本可采用正本的复印件。另外投标人还需提供电子版投标文件</w:t>
      </w:r>
      <w:r w:rsidR="00844D2A">
        <w:rPr>
          <w:rFonts w:asciiTheme="minorEastAsia" w:eastAsiaTheme="minorEastAsia" w:hAnsiTheme="minorEastAsia" w:cstheme="minorEastAsia" w:hint="eastAsia"/>
          <w:sz w:val="24"/>
        </w:rPr>
        <w:t>2</w:t>
      </w:r>
      <w:r w:rsidRPr="004D4599">
        <w:rPr>
          <w:rFonts w:asciiTheme="minorEastAsia" w:eastAsiaTheme="minorEastAsia" w:hAnsiTheme="minorEastAsia" w:cstheme="minorEastAsia"/>
          <w:sz w:val="24"/>
        </w:rPr>
        <w:t>份，若电子版投标文件和书面投标文件不符，以书面投标文件为准。</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14.3 </w:t>
      </w:r>
      <w:r w:rsidRPr="004D4599">
        <w:rPr>
          <w:rFonts w:asciiTheme="minorEastAsia" w:eastAsiaTheme="minorEastAsia" w:hAnsiTheme="minorEastAsia" w:cstheme="minorEastAsia" w:hint="eastAsia"/>
          <w:sz w:val="24"/>
        </w:rPr>
        <w:t>任何对投标文件行间插字、涂改和增删，必须由投标文件签字人签字或盖章后才有效。</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14.4 </w:t>
      </w:r>
      <w:r w:rsidRPr="004D4599">
        <w:rPr>
          <w:rFonts w:asciiTheme="minorEastAsia" w:eastAsiaTheme="minorEastAsia" w:hAnsiTheme="minorEastAsia" w:cstheme="minorEastAsia" w:hint="eastAsia"/>
          <w:sz w:val="24"/>
        </w:rPr>
        <w:t>投标文件因字迹潦草或表达不清所引起的后果由投标人负责。</w:t>
      </w:r>
    </w:p>
    <w:p w:rsidR="00DE1729" w:rsidRPr="004D4599" w:rsidRDefault="007F01A6">
      <w:pPr>
        <w:spacing w:line="360" w:lineRule="auto"/>
        <w:ind w:left="900" w:hangingChars="375"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14.5 </w:t>
      </w:r>
      <w:r w:rsidRPr="004D4599">
        <w:rPr>
          <w:rFonts w:asciiTheme="minorEastAsia" w:eastAsiaTheme="minorEastAsia" w:hAnsiTheme="minorEastAsia" w:cstheme="minorEastAsia" w:hint="eastAsia"/>
          <w:sz w:val="24"/>
        </w:rPr>
        <w:t>投标文件无法人签字，或无被授权代表签字，其投标为无效标。</w:t>
      </w:r>
    </w:p>
    <w:p w:rsidR="00DE1729" w:rsidRPr="004D4599" w:rsidRDefault="007F01A6">
      <w:pPr>
        <w:spacing w:line="360" w:lineRule="auto"/>
        <w:ind w:left="900" w:hangingChars="375"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14.6 </w:t>
      </w:r>
      <w:r w:rsidRPr="004D4599">
        <w:rPr>
          <w:rFonts w:asciiTheme="minorEastAsia" w:eastAsiaTheme="minorEastAsia" w:hAnsiTheme="minorEastAsia" w:cstheme="minorEastAsia" w:hint="eastAsia"/>
          <w:sz w:val="24"/>
        </w:rPr>
        <w:t>投标人为自然人的，只须按要求签字，投标文件所有加盖公章的要求均不适用。</w:t>
      </w:r>
    </w:p>
    <w:p w:rsidR="00DE1729" w:rsidRPr="004D4599" w:rsidRDefault="007F01A6">
      <w:pPr>
        <w:pStyle w:val="3"/>
        <w:rPr>
          <w:rFonts w:cstheme="minorEastAsia"/>
        </w:rPr>
      </w:pPr>
      <w:bookmarkStart w:id="32" w:name="_Toc45727974"/>
      <w:r w:rsidRPr="004D4599">
        <w:rPr>
          <w:rFonts w:cstheme="minorEastAsia" w:hint="eastAsia"/>
        </w:rPr>
        <w:lastRenderedPageBreak/>
        <w:t>四投标文件的递交</w:t>
      </w:r>
      <w:bookmarkEnd w:id="32"/>
    </w:p>
    <w:p w:rsidR="00DE1729" w:rsidRPr="004D4599" w:rsidRDefault="007F01A6">
      <w:pPr>
        <w:pStyle w:val="3"/>
        <w:rPr>
          <w:rFonts w:cstheme="minorEastAsia"/>
        </w:rPr>
      </w:pPr>
      <w:bookmarkStart w:id="33" w:name="_Toc45727975"/>
      <w:r w:rsidRPr="004D4599">
        <w:rPr>
          <w:rFonts w:cstheme="minorEastAsia"/>
        </w:rPr>
        <w:t xml:space="preserve">15. </w:t>
      </w:r>
      <w:r w:rsidRPr="004D4599">
        <w:rPr>
          <w:rFonts w:cstheme="minorEastAsia" w:hint="eastAsia"/>
        </w:rPr>
        <w:t>投标文件的装订、密封及递交</w:t>
      </w:r>
      <w:bookmarkEnd w:id="33"/>
    </w:p>
    <w:p w:rsidR="00DE1729" w:rsidRPr="004D4599" w:rsidRDefault="007F01A6">
      <w:pPr>
        <w:tabs>
          <w:tab w:val="left" w:pos="900"/>
        </w:tabs>
        <w:spacing w:line="360" w:lineRule="auto"/>
        <w:ind w:firstLineChars="6" w:firstLine="14"/>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15.1 </w:t>
      </w:r>
      <w:r w:rsidRPr="004D4599">
        <w:rPr>
          <w:rFonts w:asciiTheme="minorEastAsia" w:eastAsiaTheme="minorEastAsia" w:hAnsiTheme="minorEastAsia" w:cstheme="minorEastAsia" w:hint="eastAsia"/>
          <w:b/>
          <w:sz w:val="24"/>
        </w:rPr>
        <w:t>投标文件的装订要求，正文部分一律采用</w:t>
      </w:r>
      <w:r w:rsidRPr="004D4599">
        <w:rPr>
          <w:rFonts w:asciiTheme="minorEastAsia" w:eastAsiaTheme="minorEastAsia" w:hAnsiTheme="minorEastAsia" w:cstheme="minorEastAsia"/>
          <w:b/>
          <w:sz w:val="24"/>
        </w:rPr>
        <w:t>A4纸（图纸、彩页等除外），左侧装订。</w:t>
      </w:r>
      <w:r w:rsidRPr="004D4599">
        <w:rPr>
          <w:rFonts w:asciiTheme="minorEastAsia" w:eastAsiaTheme="minorEastAsia" w:hAnsiTheme="minorEastAsia" w:cstheme="minorEastAsia" w:hint="eastAsia"/>
          <w:b/>
          <w:sz w:val="24"/>
        </w:rPr>
        <w:t>投标文件应装订牢固、目录清楚、页码准确，</w:t>
      </w:r>
      <w:r w:rsidRPr="004D4599">
        <w:rPr>
          <w:rFonts w:asciiTheme="minorEastAsia" w:eastAsiaTheme="minorEastAsia" w:hAnsiTheme="minorEastAsia" w:cstheme="minorEastAsia"/>
          <w:b/>
          <w:sz w:val="24"/>
        </w:rPr>
        <w:t>不得采用活页式装订。</w:t>
      </w:r>
      <w:r w:rsidRPr="004D4599">
        <w:rPr>
          <w:rFonts w:asciiTheme="minorEastAsia" w:eastAsiaTheme="minorEastAsia" w:hAnsiTheme="minorEastAsia" w:cstheme="minorEastAsia" w:hint="eastAsia"/>
          <w:b/>
          <w:sz w:val="24"/>
        </w:rPr>
        <w:t>采购人、采购代理机构</w:t>
      </w:r>
      <w:r w:rsidRPr="004D4599">
        <w:rPr>
          <w:rFonts w:asciiTheme="minorEastAsia" w:eastAsiaTheme="minorEastAsia" w:hAnsiTheme="minorEastAsia" w:cs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DE1729" w:rsidRPr="004D4599" w:rsidRDefault="007F01A6">
      <w:pPr>
        <w:tabs>
          <w:tab w:val="left" w:pos="0"/>
        </w:tabs>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15.2 </w:t>
      </w:r>
      <w:r w:rsidRPr="004D4599">
        <w:rPr>
          <w:rFonts w:asciiTheme="minorEastAsia" w:eastAsiaTheme="minorEastAsia" w:hAnsiTheme="minorEastAsia" w:cs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15.3所有信封上均应：</w:t>
      </w:r>
    </w:p>
    <w:p w:rsidR="00DE1729" w:rsidRPr="004D4599" w:rsidRDefault="007F01A6">
      <w:pPr>
        <w:pStyle w:val="ad"/>
        <w:tabs>
          <w:tab w:val="left" w:pos="630"/>
          <w:tab w:val="left" w:pos="1365"/>
        </w:tabs>
        <w:spacing w:line="360" w:lineRule="auto"/>
        <w:ind w:firstLineChars="196" w:firstLine="472"/>
        <w:rPr>
          <w:rFonts w:asciiTheme="minorEastAsia" w:eastAsiaTheme="minorEastAsia" w:hAnsiTheme="minorEastAsia" w:cstheme="minorEastAsia"/>
          <w:b/>
          <w:sz w:val="24"/>
          <w:szCs w:val="24"/>
        </w:rPr>
      </w:pPr>
      <w:r w:rsidRPr="004D4599">
        <w:rPr>
          <w:rFonts w:asciiTheme="minorEastAsia" w:eastAsiaTheme="minorEastAsia" w:hAnsiTheme="minorEastAsia" w:cstheme="minorEastAsia"/>
          <w:b/>
          <w:sz w:val="24"/>
          <w:szCs w:val="24"/>
        </w:rPr>
        <w:t>1）清楚标明递交至招标公告或投标邀请书中指明的地址。</w:t>
      </w:r>
    </w:p>
    <w:p w:rsidR="00DE1729" w:rsidRPr="004D4599" w:rsidRDefault="007F01A6">
      <w:pPr>
        <w:pStyle w:val="ad"/>
        <w:tabs>
          <w:tab w:val="left" w:pos="1365"/>
        </w:tabs>
        <w:spacing w:line="360" w:lineRule="auto"/>
        <w:ind w:firstLineChars="196" w:firstLine="472"/>
        <w:rPr>
          <w:rFonts w:asciiTheme="minorEastAsia" w:eastAsiaTheme="minorEastAsia" w:hAnsiTheme="minorEastAsia" w:cstheme="minorEastAsia"/>
          <w:b/>
          <w:sz w:val="24"/>
          <w:szCs w:val="24"/>
        </w:rPr>
      </w:pPr>
      <w:r w:rsidRPr="004D4599">
        <w:rPr>
          <w:rFonts w:asciiTheme="minorEastAsia" w:eastAsiaTheme="minorEastAsia" w:hAnsiTheme="minorEastAsia" w:cstheme="minorEastAsia"/>
          <w:b/>
          <w:sz w:val="24"/>
          <w:szCs w:val="24"/>
        </w:rPr>
        <w:t>2）注明招标的项目名称、项目编号和“在</w:t>
      </w:r>
      <w:r w:rsidRPr="004D4599">
        <w:rPr>
          <w:rFonts w:asciiTheme="minorEastAsia" w:eastAsiaTheme="minorEastAsia" w:hAnsiTheme="minorEastAsia" w:cstheme="minorEastAsia" w:hint="eastAsia"/>
          <w:i/>
          <w:sz w:val="24"/>
          <w:szCs w:val="24"/>
          <w:u w:val="single"/>
        </w:rPr>
        <w:t>（开标时间）</w:t>
      </w:r>
      <w:r w:rsidRPr="004D4599">
        <w:rPr>
          <w:rFonts w:asciiTheme="minorEastAsia" w:eastAsiaTheme="minorEastAsia" w:hAnsiTheme="minorEastAsia" w:cstheme="minorEastAsia" w:hint="eastAsia"/>
          <w:b/>
          <w:sz w:val="24"/>
          <w:szCs w:val="24"/>
        </w:rPr>
        <w:t>之前不得启封”的字样。</w:t>
      </w:r>
    </w:p>
    <w:p w:rsidR="00DE1729" w:rsidRPr="004D4599" w:rsidRDefault="007F01A6">
      <w:pPr>
        <w:pStyle w:val="ad"/>
        <w:tabs>
          <w:tab w:val="left" w:pos="1365"/>
        </w:tabs>
        <w:spacing w:line="360" w:lineRule="auto"/>
        <w:ind w:firstLineChars="196" w:firstLine="472"/>
        <w:rPr>
          <w:rFonts w:asciiTheme="minorEastAsia" w:eastAsiaTheme="minorEastAsia" w:hAnsiTheme="minorEastAsia" w:cstheme="minorEastAsia"/>
          <w:b/>
          <w:sz w:val="24"/>
          <w:szCs w:val="24"/>
        </w:rPr>
      </w:pPr>
      <w:r w:rsidRPr="004D4599">
        <w:rPr>
          <w:rFonts w:asciiTheme="minorEastAsia" w:eastAsiaTheme="minorEastAsia" w:hAnsiTheme="minorEastAsia" w:cstheme="minorEastAsia"/>
          <w:b/>
          <w:sz w:val="24"/>
          <w:szCs w:val="24"/>
        </w:rPr>
        <w:t>3）投标人提供投标文件的密封粘贴处应加盖公章或被授权代表签字，以便确认密封情况，不符合要求的投标</w:t>
      </w:r>
      <w:r w:rsidRPr="004D4599">
        <w:rPr>
          <w:rFonts w:asciiTheme="minorEastAsia" w:eastAsiaTheme="minorEastAsia" w:hAnsiTheme="minorEastAsia" w:cstheme="minorEastAsia" w:hint="eastAsia"/>
          <w:b/>
          <w:sz w:val="24"/>
          <w:szCs w:val="24"/>
        </w:rPr>
        <w:t>文件</w:t>
      </w:r>
      <w:r w:rsidRPr="004D4599">
        <w:rPr>
          <w:rFonts w:asciiTheme="minorEastAsia" w:eastAsiaTheme="minorEastAsia" w:hAnsiTheme="minorEastAsia" w:cstheme="minorEastAsia"/>
          <w:b/>
          <w:sz w:val="24"/>
          <w:szCs w:val="24"/>
        </w:rPr>
        <w:t>将被拒绝。</w:t>
      </w:r>
    </w:p>
    <w:p w:rsidR="00DE1729" w:rsidRPr="004D4599" w:rsidRDefault="007F01A6">
      <w:pPr>
        <w:pStyle w:val="a7"/>
        <w:tabs>
          <w:tab w:val="clear" w:pos="567"/>
        </w:tabs>
        <w:spacing w:before="0" w:line="360" w:lineRule="auto"/>
        <w:rPr>
          <w:rFonts w:asciiTheme="minorEastAsia" w:eastAsiaTheme="minorEastAsia" w:hAnsiTheme="minorEastAsia" w:cstheme="minorEastAsia"/>
        </w:rPr>
      </w:pPr>
      <w:r w:rsidRPr="004D4599">
        <w:rPr>
          <w:rFonts w:asciiTheme="minorEastAsia" w:eastAsiaTheme="minorEastAsia" w:hAnsiTheme="minorEastAsia" w:cstheme="minorEastAsia"/>
        </w:rPr>
        <w:t xml:space="preserve">15.4 </w:t>
      </w:r>
      <w:r w:rsidRPr="004D4599">
        <w:rPr>
          <w:rFonts w:asciiTheme="minorEastAsia" w:eastAsiaTheme="minorEastAsia" w:hAnsiTheme="minorEastAsia" w:cstheme="minorEastAsia"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rsidR="00DE1729" w:rsidRPr="004D4599" w:rsidRDefault="007F01A6">
      <w:pPr>
        <w:pStyle w:val="3"/>
        <w:rPr>
          <w:rFonts w:cstheme="minorEastAsia"/>
        </w:rPr>
      </w:pPr>
      <w:bookmarkStart w:id="34" w:name="_Toc45727976"/>
      <w:r w:rsidRPr="004D4599">
        <w:rPr>
          <w:rFonts w:cstheme="minorEastAsia"/>
        </w:rPr>
        <w:t xml:space="preserve">16. </w:t>
      </w:r>
      <w:r w:rsidRPr="004D4599">
        <w:rPr>
          <w:rFonts w:cstheme="minorEastAsia" w:hint="eastAsia"/>
        </w:rPr>
        <w:t>投标截止期</w:t>
      </w:r>
      <w:bookmarkEnd w:id="34"/>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16.1投标人应在规定的截止时间前，将投标文</w:t>
      </w:r>
      <w:r w:rsidRPr="004D4599">
        <w:rPr>
          <w:rFonts w:asciiTheme="minorEastAsia" w:eastAsiaTheme="minorEastAsia" w:hAnsiTheme="minorEastAsia" w:cstheme="minorEastAsia" w:hint="eastAsia"/>
          <w:sz w:val="24"/>
        </w:rPr>
        <w:t>件密封送达至</w:t>
      </w:r>
      <w:r w:rsidRPr="004D4599">
        <w:rPr>
          <w:rFonts w:asciiTheme="minorEastAsia" w:eastAsiaTheme="minorEastAsia" w:hAnsiTheme="minorEastAsia" w:cstheme="minorEastAsia"/>
          <w:sz w:val="24"/>
        </w:rPr>
        <w:t>规定的地址。</w:t>
      </w:r>
      <w:r w:rsidRPr="004D4599">
        <w:rPr>
          <w:rFonts w:asciiTheme="minorEastAsia" w:eastAsiaTheme="minorEastAsia" w:hAnsiTheme="minorEastAsia" w:cstheme="minorEastAsia" w:hint="eastAsia"/>
          <w:sz w:val="24"/>
        </w:rPr>
        <w:t>逾期送达或者未按照招标文件要求密封的投标文件，采购人、采购代理机构应当拒收。</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16.2采购代理机构有权按本须知的规定，通过修改招标文件延长投标截止期。在此情况下，采购代理机构和投标人受投标截止期制约的所有权利和义务均应延长至新的截止期。</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16.3采购代理机构将拒绝并原封退回在本须知规定的投标截止期后收到的任何投标文件。</w:t>
      </w:r>
    </w:p>
    <w:p w:rsidR="00DE1729" w:rsidRPr="004D4599" w:rsidRDefault="007F01A6">
      <w:pPr>
        <w:pStyle w:val="3"/>
        <w:rPr>
          <w:rFonts w:cstheme="minorEastAsia"/>
        </w:rPr>
      </w:pPr>
      <w:bookmarkStart w:id="35" w:name="_Toc45727977"/>
      <w:r w:rsidRPr="004D4599">
        <w:rPr>
          <w:rFonts w:cstheme="minorEastAsia"/>
        </w:rPr>
        <w:lastRenderedPageBreak/>
        <w:t xml:space="preserve">17. </w:t>
      </w:r>
      <w:r w:rsidRPr="004D4599">
        <w:rPr>
          <w:rFonts w:cstheme="minorEastAsia" w:hint="eastAsia"/>
        </w:rPr>
        <w:t>投标文件的修改与撤回</w:t>
      </w:r>
      <w:bookmarkEnd w:id="35"/>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17.1</w:t>
      </w:r>
      <w:r w:rsidRPr="004D4599">
        <w:rPr>
          <w:rFonts w:asciiTheme="minorEastAsia" w:eastAsiaTheme="minorEastAsia" w:hAnsiTheme="minorEastAsia" w:cstheme="minorEastAsia"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17.2</w:t>
      </w:r>
      <w:r w:rsidRPr="004D4599">
        <w:rPr>
          <w:rFonts w:asciiTheme="minorEastAsia" w:eastAsiaTheme="minorEastAsia" w:hAnsiTheme="minorEastAsia" w:cstheme="minorEastAsia" w:hint="eastAsia"/>
          <w:sz w:val="24"/>
        </w:rPr>
        <w:t>投标人对投标文件的补充或修改通知</w:t>
      </w:r>
      <w:r w:rsidRPr="004D4599">
        <w:rPr>
          <w:rFonts w:asciiTheme="minorEastAsia" w:eastAsiaTheme="minorEastAsia" w:hAnsiTheme="minorEastAsia" w:cstheme="minorEastAsia"/>
          <w:sz w:val="24"/>
        </w:rPr>
        <w:t>应按本须知规定</w:t>
      </w:r>
      <w:r w:rsidRPr="004D4599">
        <w:rPr>
          <w:rFonts w:asciiTheme="minorEastAsia" w:eastAsiaTheme="minorEastAsia" w:hAnsiTheme="minorEastAsia" w:cstheme="minorEastAsia" w:hint="eastAsia"/>
          <w:sz w:val="24"/>
        </w:rPr>
        <w:t>进行签署、盖章、密封和标记（注明项目名称、招标编号、“补充或修改通知”等）</w:t>
      </w:r>
      <w:r w:rsidRPr="004D4599">
        <w:rPr>
          <w:rFonts w:asciiTheme="minorEastAsia" w:eastAsiaTheme="minorEastAsia" w:hAnsiTheme="minorEastAsia" w:cstheme="minorEastAsia"/>
          <w:sz w:val="24"/>
        </w:rPr>
        <w:t>和递交</w:t>
      </w:r>
      <w:r w:rsidRPr="004D4599">
        <w:rPr>
          <w:rFonts w:asciiTheme="minorEastAsia" w:eastAsiaTheme="minorEastAsia" w:hAnsiTheme="minorEastAsia" w:cstheme="minorEastAsia" w:hint="eastAsia"/>
          <w:sz w:val="24"/>
        </w:rPr>
        <w:t>。</w:t>
      </w:r>
    </w:p>
    <w:p w:rsidR="00DE1729" w:rsidRPr="004D4599" w:rsidRDefault="007F01A6">
      <w:pPr>
        <w:spacing w:line="360" w:lineRule="auto"/>
        <w:ind w:leftChars="-23" w:left="1" w:hanging="49"/>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17.3在投标截止期之后，投标人不得对其投标</w:t>
      </w:r>
      <w:r w:rsidRPr="004D4599">
        <w:rPr>
          <w:rFonts w:asciiTheme="minorEastAsia" w:eastAsiaTheme="minorEastAsia" w:hAnsiTheme="minorEastAsia" w:cstheme="minorEastAsia" w:hint="eastAsia"/>
          <w:sz w:val="24"/>
        </w:rPr>
        <w:t>文件</w:t>
      </w:r>
      <w:r w:rsidRPr="004D4599">
        <w:rPr>
          <w:rFonts w:asciiTheme="minorEastAsia" w:eastAsiaTheme="minorEastAsia" w:hAnsiTheme="minorEastAsia" w:cstheme="minorEastAsia"/>
          <w:sz w:val="24"/>
        </w:rPr>
        <w:t>做任何</w:t>
      </w:r>
      <w:r w:rsidRPr="004D4599">
        <w:rPr>
          <w:rFonts w:asciiTheme="minorEastAsia" w:eastAsiaTheme="minorEastAsia" w:hAnsiTheme="minorEastAsia" w:cstheme="minorEastAsia" w:hint="eastAsia"/>
          <w:sz w:val="24"/>
        </w:rPr>
        <w:t>补充、</w:t>
      </w:r>
      <w:r w:rsidRPr="004D4599">
        <w:rPr>
          <w:rFonts w:asciiTheme="minorEastAsia" w:eastAsiaTheme="minorEastAsia" w:hAnsiTheme="minorEastAsia" w:cstheme="minorEastAsia"/>
          <w:sz w:val="24"/>
        </w:rPr>
        <w:t>修改</w:t>
      </w:r>
      <w:r w:rsidRPr="004D4599">
        <w:rPr>
          <w:rFonts w:asciiTheme="minorEastAsia" w:eastAsiaTheme="minorEastAsia" w:hAnsiTheme="minorEastAsia" w:cstheme="minorEastAsia" w:hint="eastAsia"/>
          <w:sz w:val="24"/>
        </w:rPr>
        <w:t>（评标委员会要求的澄清除外）</w:t>
      </w:r>
      <w:r w:rsidRPr="004D4599">
        <w:rPr>
          <w:rFonts w:asciiTheme="minorEastAsia" w:eastAsiaTheme="minorEastAsia" w:hAnsiTheme="minorEastAsia" w:cstheme="minorEastAsia"/>
          <w:sz w:val="24"/>
        </w:rPr>
        <w:t>。</w:t>
      </w:r>
    </w:p>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17.4在投标截止期之后，投标人不得</w:t>
      </w:r>
      <w:r w:rsidRPr="004D4599">
        <w:rPr>
          <w:rFonts w:asciiTheme="minorEastAsia" w:eastAsiaTheme="minorEastAsia" w:hAnsiTheme="minorEastAsia" w:cstheme="minorEastAsia" w:hint="eastAsia"/>
          <w:b/>
          <w:sz w:val="24"/>
        </w:rPr>
        <w:t>撤销</w:t>
      </w:r>
      <w:r w:rsidRPr="004D4599">
        <w:rPr>
          <w:rFonts w:asciiTheme="minorEastAsia" w:eastAsiaTheme="minorEastAsia" w:hAnsiTheme="minorEastAsia" w:cstheme="minorEastAsia"/>
          <w:b/>
          <w:sz w:val="24"/>
        </w:rPr>
        <w:t>其投标</w:t>
      </w:r>
      <w:r w:rsidRPr="004D4599">
        <w:rPr>
          <w:rFonts w:asciiTheme="minorEastAsia" w:eastAsiaTheme="minorEastAsia" w:hAnsiTheme="minorEastAsia" w:cstheme="minorEastAsia" w:hint="eastAsia"/>
          <w:b/>
          <w:sz w:val="24"/>
        </w:rPr>
        <w:t>文件</w:t>
      </w:r>
      <w:r w:rsidRPr="004D4599">
        <w:rPr>
          <w:rFonts w:asciiTheme="minorEastAsia" w:eastAsiaTheme="minorEastAsia" w:hAnsiTheme="minorEastAsia" w:cstheme="minorEastAsia"/>
          <w:b/>
          <w:sz w:val="24"/>
        </w:rPr>
        <w:t>（包括全部投标资料），否则其投标保证金将不予退回。</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17.5 </w:t>
      </w:r>
      <w:r w:rsidRPr="004D4599">
        <w:rPr>
          <w:rFonts w:asciiTheme="minorEastAsia" w:eastAsiaTheme="minorEastAsia" w:hAnsiTheme="minorEastAsia" w:cs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DE1729" w:rsidRPr="004D4599" w:rsidRDefault="007F01A6">
      <w:pPr>
        <w:pStyle w:val="3"/>
        <w:rPr>
          <w:rFonts w:cstheme="minorEastAsia"/>
        </w:rPr>
      </w:pPr>
      <w:bookmarkStart w:id="36" w:name="_Toc45727978"/>
      <w:r w:rsidRPr="004D4599">
        <w:rPr>
          <w:rFonts w:cstheme="minorEastAsia" w:hint="eastAsia"/>
        </w:rPr>
        <w:t>五</w:t>
      </w:r>
      <w:r w:rsidRPr="004D4599">
        <w:rPr>
          <w:rFonts w:cstheme="minorEastAsia"/>
        </w:rPr>
        <w:t xml:space="preserve"> </w:t>
      </w:r>
      <w:r w:rsidRPr="004D4599">
        <w:rPr>
          <w:rFonts w:cstheme="minorEastAsia" w:hint="eastAsia"/>
        </w:rPr>
        <w:t>开标及评标</w:t>
      </w:r>
      <w:bookmarkEnd w:id="36"/>
    </w:p>
    <w:p w:rsidR="00DE1729" w:rsidRPr="004D4599" w:rsidRDefault="007F01A6">
      <w:pPr>
        <w:pStyle w:val="3"/>
        <w:rPr>
          <w:rFonts w:cstheme="minorEastAsia"/>
        </w:rPr>
      </w:pPr>
      <w:bookmarkStart w:id="37" w:name="_Toc45727979"/>
      <w:r w:rsidRPr="004D4599">
        <w:rPr>
          <w:rFonts w:cstheme="minorEastAsia"/>
        </w:rPr>
        <w:t xml:space="preserve">18. </w:t>
      </w:r>
      <w:r w:rsidRPr="004D4599">
        <w:rPr>
          <w:rFonts w:cstheme="minorEastAsia" w:hint="eastAsia"/>
        </w:rPr>
        <w:t>开标</w:t>
      </w:r>
      <w:bookmarkEnd w:id="37"/>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18.1 </w:t>
      </w:r>
      <w:r w:rsidRPr="004D4599">
        <w:rPr>
          <w:rFonts w:asciiTheme="minorEastAsia" w:eastAsiaTheme="minorEastAsia" w:hAnsiTheme="minorEastAsia" w:cstheme="minorEastAsia"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18.2 </w:t>
      </w:r>
      <w:r w:rsidRPr="004D4599">
        <w:rPr>
          <w:rFonts w:asciiTheme="minorEastAsia" w:eastAsiaTheme="minorEastAsia" w:hAnsiTheme="minorEastAsia" w:cstheme="minorEastAsia"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18.3 </w:t>
      </w:r>
      <w:r w:rsidRPr="004D4599">
        <w:rPr>
          <w:rFonts w:asciiTheme="minorEastAsia" w:eastAsiaTheme="minorEastAsia" w:hAnsiTheme="minorEastAsia" w:cstheme="minorEastAsia" w:hint="eastAsia"/>
          <w:sz w:val="24"/>
        </w:rPr>
        <w:t>采购代理机构将对唱标内容做开标记录，由</w:t>
      </w:r>
      <w:r w:rsidRPr="004D4599">
        <w:rPr>
          <w:rFonts w:asciiTheme="minorEastAsia" w:eastAsiaTheme="minorEastAsia" w:hAnsiTheme="minorEastAsia" w:cstheme="minorEastAsia"/>
          <w:sz w:val="24"/>
        </w:rPr>
        <w:t>投标人代表</w:t>
      </w:r>
      <w:r w:rsidRPr="004D4599">
        <w:rPr>
          <w:rFonts w:asciiTheme="minorEastAsia" w:eastAsiaTheme="minorEastAsia" w:hAnsiTheme="minorEastAsia" w:cstheme="minorEastAsia" w:hint="eastAsia"/>
          <w:sz w:val="24"/>
        </w:rPr>
        <w:t>和相关工作人员</w:t>
      </w:r>
      <w:r w:rsidRPr="004D4599">
        <w:rPr>
          <w:rFonts w:asciiTheme="minorEastAsia" w:eastAsiaTheme="minorEastAsia" w:hAnsiTheme="minorEastAsia" w:cstheme="minorEastAsia"/>
          <w:sz w:val="24"/>
        </w:rPr>
        <w:t>签字确认。</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18.4 </w:t>
      </w:r>
      <w:r w:rsidRPr="004D4599">
        <w:rPr>
          <w:rFonts w:asciiTheme="minorEastAsia" w:eastAsiaTheme="minorEastAsia" w:hAnsiTheme="minorEastAsia" w:cstheme="minorEastAsia" w:hint="eastAsia"/>
          <w:sz w:val="24"/>
        </w:rPr>
        <w:t>投标人不足</w:t>
      </w:r>
      <w:r w:rsidRPr="004D4599">
        <w:rPr>
          <w:rFonts w:asciiTheme="minorEastAsia" w:eastAsiaTheme="minorEastAsia" w:hAnsiTheme="minorEastAsia" w:cstheme="minorEastAsia"/>
          <w:sz w:val="24"/>
        </w:rPr>
        <w:t>3家的，不得开标。</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18.5</w:t>
      </w:r>
      <w:r w:rsidRPr="004D4599">
        <w:rPr>
          <w:rFonts w:asciiTheme="minorEastAsia" w:eastAsiaTheme="minorEastAsia" w:hAnsiTheme="minorEastAsia" w:cstheme="minorEastAsia"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lastRenderedPageBreak/>
        <w:t>18.6</w:t>
      </w:r>
      <w:r w:rsidRPr="004D4599">
        <w:rPr>
          <w:rFonts w:asciiTheme="minorEastAsia" w:eastAsiaTheme="minorEastAsia" w:hAnsiTheme="minorEastAsia" w:cstheme="minorEastAsia"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4D4599">
        <w:rPr>
          <w:rFonts w:asciiTheme="minorEastAsia" w:eastAsiaTheme="minorEastAsia" w:hAnsiTheme="minorEastAsia" w:cstheme="minorEastAsia"/>
          <w:sz w:val="24"/>
        </w:rPr>
        <w:t>3家的，不得评标。</w:t>
      </w:r>
    </w:p>
    <w:p w:rsidR="00DE1729" w:rsidRPr="004D4599" w:rsidRDefault="007F01A6">
      <w:pPr>
        <w:pStyle w:val="3"/>
        <w:rPr>
          <w:rFonts w:cstheme="minorEastAsia"/>
        </w:rPr>
      </w:pPr>
      <w:bookmarkStart w:id="38" w:name="_Toc45727980"/>
      <w:r w:rsidRPr="004D4599">
        <w:rPr>
          <w:rFonts w:cstheme="minorEastAsia"/>
        </w:rPr>
        <w:t xml:space="preserve">19. </w:t>
      </w:r>
      <w:r w:rsidRPr="004D4599">
        <w:rPr>
          <w:rFonts w:cstheme="minorEastAsia" w:hint="eastAsia"/>
        </w:rPr>
        <w:t>评标委员会和评标方法</w:t>
      </w:r>
      <w:bookmarkEnd w:id="38"/>
    </w:p>
    <w:p w:rsidR="00DE1729" w:rsidRPr="004D4599" w:rsidRDefault="007F01A6">
      <w:pPr>
        <w:pStyle w:val="a0"/>
        <w:spacing w:line="360" w:lineRule="auto"/>
        <w:ind w:firstLine="0"/>
        <w:rPr>
          <w:rFonts w:asciiTheme="minorEastAsia" w:eastAsiaTheme="minorEastAsia" w:hAnsiTheme="minorEastAsia" w:cstheme="minorEastAsia"/>
          <w:szCs w:val="24"/>
        </w:rPr>
      </w:pPr>
      <w:r w:rsidRPr="004D4599">
        <w:rPr>
          <w:rFonts w:asciiTheme="minorEastAsia" w:eastAsiaTheme="minorEastAsia" w:hAnsiTheme="minorEastAsia" w:cstheme="minorEastAsia"/>
          <w:szCs w:val="24"/>
        </w:rPr>
        <w:t xml:space="preserve">19.1 </w:t>
      </w:r>
      <w:r w:rsidRPr="004D4599">
        <w:rPr>
          <w:rFonts w:asciiTheme="minorEastAsia" w:eastAsiaTheme="minorEastAsia" w:hAnsiTheme="minorEastAsia" w:cs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rsidR="00DE1729" w:rsidRPr="004D4599" w:rsidRDefault="007F01A6">
      <w:pPr>
        <w:pStyle w:val="3"/>
        <w:rPr>
          <w:rFonts w:cstheme="minorEastAsia"/>
        </w:rPr>
      </w:pPr>
      <w:bookmarkStart w:id="39" w:name="_Toc45727981"/>
      <w:r w:rsidRPr="004D4599">
        <w:rPr>
          <w:rFonts w:cstheme="minorEastAsia"/>
        </w:rPr>
        <w:t xml:space="preserve">20. </w:t>
      </w:r>
      <w:r w:rsidRPr="004D4599">
        <w:rPr>
          <w:rFonts w:cstheme="minorEastAsia" w:hint="eastAsia"/>
        </w:rPr>
        <w:t>投标文件的初审</w:t>
      </w:r>
      <w:bookmarkEnd w:id="39"/>
    </w:p>
    <w:p w:rsidR="00A22A31" w:rsidRPr="00B02BCC" w:rsidRDefault="00A22A31" w:rsidP="00A22A31">
      <w:pPr>
        <w:spacing w:line="360" w:lineRule="auto"/>
        <w:rPr>
          <w:rFonts w:ascii="宋体" w:hAnsi="宋体"/>
          <w:sz w:val="24"/>
        </w:rPr>
      </w:pPr>
      <w:r w:rsidRPr="00B02BCC">
        <w:rPr>
          <w:rFonts w:ascii="宋体" w:hAnsi="宋体"/>
          <w:sz w:val="24"/>
        </w:rPr>
        <w:t>20.1</w:t>
      </w:r>
      <w:r w:rsidRPr="00B02BCC">
        <w:rPr>
          <w:rFonts w:ascii="宋体" w:hAnsi="宋体" w:hint="eastAsia"/>
          <w:sz w:val="24"/>
        </w:rPr>
        <w:t>投标文件的初审分为资格性检查和符合性检查。</w:t>
      </w:r>
    </w:p>
    <w:p w:rsidR="00A22A31" w:rsidRPr="00B02BCC" w:rsidRDefault="00A22A31" w:rsidP="00A22A31">
      <w:pPr>
        <w:spacing w:line="360" w:lineRule="auto"/>
        <w:ind w:firstLineChars="177" w:firstLine="425"/>
        <w:rPr>
          <w:rFonts w:ascii="宋体" w:hAnsi="宋体"/>
          <w:sz w:val="24"/>
        </w:rPr>
      </w:pPr>
      <w:r w:rsidRPr="00B02BCC">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rsidR="00A22A31" w:rsidRPr="00B02BCC" w:rsidRDefault="00A22A31" w:rsidP="00A22A31">
      <w:pPr>
        <w:spacing w:line="360" w:lineRule="auto"/>
        <w:ind w:firstLineChars="177" w:firstLine="425"/>
        <w:rPr>
          <w:rFonts w:ascii="宋体" w:hAnsi="宋体"/>
          <w:sz w:val="24"/>
        </w:rPr>
      </w:pPr>
      <w:r w:rsidRPr="00B02BCC">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B02BCC">
        <w:rPr>
          <w:rFonts w:ascii="宋体" w:hAnsi="宋体" w:hint="eastAsia"/>
          <w:sz w:val="24"/>
        </w:rPr>
        <w:t>作出</w:t>
      </w:r>
      <w:proofErr w:type="gramEnd"/>
      <w:r w:rsidRPr="00B02BCC">
        <w:rPr>
          <w:rFonts w:ascii="宋体" w:hAnsi="宋体" w:hint="eastAsia"/>
          <w:sz w:val="24"/>
        </w:rPr>
        <w:t>响应</w:t>
      </w:r>
      <w:r w:rsidRPr="00B02BCC">
        <w:rPr>
          <w:rFonts w:ascii="宋体" w:hAnsi="宋体"/>
          <w:sz w:val="24"/>
        </w:rPr>
        <w:t>。评标委员会将审查投标文件有效性、完整性和对招标文件的响应程度，以确定是否对招标文件的实质性要求做出响应。</w:t>
      </w:r>
    </w:p>
    <w:p w:rsidR="00A22A31" w:rsidRPr="00B02BCC" w:rsidRDefault="00A22A31" w:rsidP="00A22A31">
      <w:pPr>
        <w:spacing w:line="360" w:lineRule="auto"/>
        <w:rPr>
          <w:rFonts w:ascii="宋体" w:hAnsi="宋体"/>
          <w:sz w:val="24"/>
        </w:rPr>
      </w:pPr>
      <w:r w:rsidRPr="00B02BCC">
        <w:rPr>
          <w:rFonts w:ascii="宋体" w:hAnsi="宋体"/>
          <w:sz w:val="24"/>
        </w:rPr>
        <w:t xml:space="preserve">20.2 </w:t>
      </w:r>
      <w:r w:rsidRPr="00B02BCC">
        <w:rPr>
          <w:rFonts w:ascii="宋体" w:hAnsi="宋体" w:hint="eastAsia"/>
          <w:sz w:val="24"/>
        </w:rPr>
        <w:t>投标文件属下列情况之一的，应当在资格性检查时按照无效投标处理：</w:t>
      </w:r>
    </w:p>
    <w:p w:rsidR="00A22A31" w:rsidRPr="00B02BCC" w:rsidRDefault="00A22A31" w:rsidP="00A22A31">
      <w:pPr>
        <w:spacing w:line="360" w:lineRule="auto"/>
        <w:rPr>
          <w:rFonts w:ascii="宋体" w:hAnsi="宋体"/>
          <w:sz w:val="24"/>
        </w:rPr>
      </w:pPr>
      <w:r w:rsidRPr="00B02BCC">
        <w:rPr>
          <w:rFonts w:ascii="宋体" w:hAnsi="宋体"/>
          <w:sz w:val="24"/>
        </w:rPr>
        <w:t></w:t>
      </w:r>
      <w:r w:rsidRPr="00B02BCC">
        <w:rPr>
          <w:rFonts w:ascii="宋体" w:hAnsi="宋体"/>
          <w:sz w:val="24"/>
        </w:rPr>
        <w:tab/>
        <w:t>1</w:t>
      </w:r>
      <w:r w:rsidRPr="00B02BCC">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rsidR="00A22A31" w:rsidRPr="00B02BCC" w:rsidRDefault="00A22A31" w:rsidP="00A22A31">
      <w:pPr>
        <w:spacing w:line="360" w:lineRule="auto"/>
        <w:ind w:leftChars="-67" w:left="1" w:hangingChars="59" w:hanging="142"/>
        <w:rPr>
          <w:rFonts w:ascii="宋体" w:hAnsi="宋体"/>
          <w:sz w:val="24"/>
        </w:rPr>
      </w:pPr>
      <w:r w:rsidRPr="00B02BCC">
        <w:rPr>
          <w:rFonts w:ascii="宋体" w:hAnsi="宋体"/>
          <w:sz w:val="24"/>
        </w:rPr>
        <w:t>   2</w:t>
      </w:r>
      <w:r w:rsidRPr="00B02BCC">
        <w:rPr>
          <w:rFonts w:ascii="宋体" w:hAnsi="宋体" w:hint="eastAsia"/>
          <w:sz w:val="24"/>
        </w:rPr>
        <w:t>）投标人资格证明文件不全或不满足招标文件要求的；</w:t>
      </w:r>
    </w:p>
    <w:p w:rsidR="00A22A31" w:rsidRPr="00B02BCC" w:rsidRDefault="00A22A31" w:rsidP="00A22A31">
      <w:pPr>
        <w:spacing w:line="360" w:lineRule="auto"/>
        <w:rPr>
          <w:rFonts w:ascii="宋体" w:hAnsi="宋体"/>
          <w:sz w:val="24"/>
        </w:rPr>
      </w:pPr>
      <w:r w:rsidRPr="00B02BCC">
        <w:rPr>
          <w:rFonts w:ascii="宋体" w:hAnsi="宋体"/>
          <w:sz w:val="24"/>
        </w:rPr>
        <w:t></w:t>
      </w:r>
      <w:r w:rsidRPr="00B02BCC">
        <w:rPr>
          <w:rFonts w:ascii="宋体" w:hAnsi="宋体"/>
          <w:sz w:val="24"/>
        </w:rPr>
        <w:tab/>
        <w:t>3</w:t>
      </w:r>
      <w:r w:rsidRPr="00B02BCC">
        <w:rPr>
          <w:rFonts w:ascii="宋体" w:hAnsi="宋体" w:hint="eastAsia"/>
          <w:sz w:val="24"/>
        </w:rPr>
        <w:t>）其他不符合资格性要求的情形。</w:t>
      </w:r>
    </w:p>
    <w:p w:rsidR="00A22A31" w:rsidRPr="00B02BCC" w:rsidRDefault="00A22A31" w:rsidP="00A22A31">
      <w:pPr>
        <w:spacing w:line="360" w:lineRule="auto"/>
        <w:rPr>
          <w:rFonts w:ascii="宋体" w:hAnsi="宋体"/>
          <w:sz w:val="24"/>
        </w:rPr>
      </w:pPr>
      <w:r w:rsidRPr="00B02BCC">
        <w:rPr>
          <w:rFonts w:ascii="宋体" w:hAnsi="宋体"/>
          <w:sz w:val="24"/>
        </w:rPr>
        <w:t xml:space="preserve">20.3 </w:t>
      </w:r>
      <w:r w:rsidRPr="00B02BCC">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B02BCC">
        <w:rPr>
          <w:rFonts w:ascii="宋体" w:hAnsi="宋体" w:hint="eastAsia"/>
          <w:sz w:val="24"/>
        </w:rPr>
        <w:t>作出</w:t>
      </w:r>
      <w:proofErr w:type="gramEnd"/>
      <w:r w:rsidRPr="00B02BCC">
        <w:rPr>
          <w:rFonts w:ascii="宋体" w:hAnsi="宋体" w:hint="eastAsia"/>
          <w:sz w:val="24"/>
        </w:rPr>
        <w:t>了实质性响应只根据投标文件本身的内容，而不寻求外部的证据（信用查询除外）。</w:t>
      </w:r>
    </w:p>
    <w:p w:rsidR="00A22A31" w:rsidRPr="00B02BCC" w:rsidRDefault="00A22A31" w:rsidP="00A22A31">
      <w:pPr>
        <w:spacing w:line="360" w:lineRule="auto"/>
        <w:rPr>
          <w:rFonts w:ascii="宋体" w:hAnsi="宋体"/>
          <w:sz w:val="24"/>
        </w:rPr>
      </w:pPr>
      <w:r w:rsidRPr="00B02BCC">
        <w:rPr>
          <w:rFonts w:ascii="宋体" w:hAnsi="宋体"/>
          <w:sz w:val="24"/>
        </w:rPr>
        <w:lastRenderedPageBreak/>
        <w:t>20.4</w:t>
      </w:r>
      <w:r w:rsidRPr="00B02BCC">
        <w:rPr>
          <w:rFonts w:ascii="宋体" w:hAnsi="宋体" w:hint="eastAsia"/>
          <w:sz w:val="24"/>
        </w:rPr>
        <w:t>投标文件报价出现前后不一致的，</w:t>
      </w:r>
      <w:r w:rsidRPr="00B02BCC">
        <w:rPr>
          <w:rFonts w:ascii="宋体" w:hAnsi="宋体"/>
          <w:sz w:val="24"/>
        </w:rPr>
        <w:t>将按以下方法更正：</w:t>
      </w:r>
    </w:p>
    <w:p w:rsidR="00A22A31" w:rsidRPr="00B02BCC" w:rsidRDefault="00A22A31" w:rsidP="00A22A31">
      <w:pPr>
        <w:spacing w:line="360" w:lineRule="auto"/>
        <w:ind w:firstLineChars="200" w:firstLine="480"/>
        <w:rPr>
          <w:rFonts w:ascii="宋体" w:hAnsi="宋体"/>
          <w:sz w:val="24"/>
        </w:rPr>
      </w:pPr>
      <w:r w:rsidRPr="00B02BCC">
        <w:rPr>
          <w:rFonts w:ascii="宋体" w:hAnsi="宋体" w:hint="eastAsia"/>
          <w:sz w:val="24"/>
        </w:rPr>
        <w:t>1）投标文件中开标一览表（报价表）内容与投标文件中相应内容不一致的，以开标一览表（报价表）为准；</w:t>
      </w:r>
    </w:p>
    <w:p w:rsidR="00A22A31" w:rsidRPr="00B02BCC" w:rsidRDefault="00A22A31" w:rsidP="00A22A31">
      <w:pPr>
        <w:spacing w:line="360" w:lineRule="auto"/>
        <w:ind w:firstLineChars="200" w:firstLine="480"/>
        <w:rPr>
          <w:rFonts w:ascii="宋体" w:hAnsi="宋体"/>
          <w:sz w:val="24"/>
        </w:rPr>
      </w:pPr>
      <w:r w:rsidRPr="00B02BCC">
        <w:rPr>
          <w:rFonts w:ascii="宋体" w:hAnsi="宋体" w:hint="eastAsia"/>
          <w:sz w:val="24"/>
        </w:rPr>
        <w:t>2）大写金额和小写金额不一致的，以大写金额为准；</w:t>
      </w:r>
    </w:p>
    <w:p w:rsidR="00A22A31" w:rsidRPr="00B02BCC" w:rsidRDefault="00A22A31" w:rsidP="00A22A31">
      <w:pPr>
        <w:spacing w:line="360" w:lineRule="auto"/>
        <w:ind w:firstLineChars="200" w:firstLine="480"/>
        <w:rPr>
          <w:rFonts w:ascii="宋体" w:hAnsi="宋体"/>
          <w:sz w:val="24"/>
        </w:rPr>
      </w:pPr>
      <w:r w:rsidRPr="00B02BCC">
        <w:rPr>
          <w:rFonts w:ascii="宋体" w:hAnsi="宋体" w:hint="eastAsia"/>
          <w:sz w:val="24"/>
        </w:rPr>
        <w:t>3）单价金额小数点或者百分比有明显错位的，以开标一览表的总价为准，并修改单价；</w:t>
      </w:r>
    </w:p>
    <w:p w:rsidR="00A22A31" w:rsidRPr="00B02BCC" w:rsidRDefault="00A22A31" w:rsidP="00A22A31">
      <w:pPr>
        <w:spacing w:line="360" w:lineRule="auto"/>
        <w:ind w:firstLineChars="200" w:firstLine="480"/>
        <w:rPr>
          <w:rFonts w:ascii="宋体" w:hAnsi="宋体"/>
          <w:sz w:val="24"/>
        </w:rPr>
      </w:pPr>
      <w:r w:rsidRPr="00B02BCC">
        <w:rPr>
          <w:rFonts w:ascii="宋体" w:hAnsi="宋体" w:hint="eastAsia"/>
          <w:sz w:val="24"/>
        </w:rPr>
        <w:t>4）总价金额与按单价汇总金额不一致的，以单价金额计算结果为准。</w:t>
      </w:r>
    </w:p>
    <w:p w:rsidR="00A22A31" w:rsidRPr="00B02BCC" w:rsidRDefault="00A22A31" w:rsidP="00A22A31">
      <w:pPr>
        <w:spacing w:line="360" w:lineRule="auto"/>
        <w:ind w:firstLineChars="200" w:firstLine="480"/>
        <w:rPr>
          <w:rFonts w:ascii="宋体" w:hAnsi="宋体"/>
          <w:sz w:val="24"/>
        </w:rPr>
      </w:pPr>
      <w:r w:rsidRPr="00B02BCC">
        <w:rPr>
          <w:rFonts w:ascii="宋体" w:hAnsi="宋体" w:cs="Arial" w:hint="eastAsia"/>
          <w:sz w:val="24"/>
        </w:rPr>
        <w:t>同时出现两种以上不一致的，按照上述规定的顺序进行修正。修正后的报价按照本须知第</w:t>
      </w:r>
      <w:r w:rsidRPr="00B02BCC">
        <w:rPr>
          <w:rFonts w:ascii="宋体" w:hAnsi="宋体" w:cs="Arial"/>
          <w:sz w:val="24"/>
        </w:rPr>
        <w:t>21</w:t>
      </w:r>
      <w:r w:rsidRPr="00B02BCC">
        <w:rPr>
          <w:rFonts w:ascii="宋体" w:hAnsi="宋体" w:cs="Arial" w:hint="eastAsia"/>
          <w:sz w:val="24"/>
        </w:rPr>
        <w:t>.1.1条的规定经投标人确认后产生约束力，投标人不确认的，其投标无效。</w:t>
      </w:r>
    </w:p>
    <w:p w:rsidR="00A22A31" w:rsidRPr="00B02BCC" w:rsidRDefault="00A22A31" w:rsidP="00A22A31">
      <w:pPr>
        <w:spacing w:line="360" w:lineRule="auto"/>
        <w:rPr>
          <w:rFonts w:ascii="宋体" w:hAnsi="宋体"/>
          <w:sz w:val="24"/>
        </w:rPr>
      </w:pPr>
      <w:r w:rsidRPr="00B02BCC">
        <w:rPr>
          <w:rFonts w:ascii="宋体" w:hAnsi="宋体"/>
          <w:sz w:val="24"/>
        </w:rPr>
        <w:t>20.5对于投标文件中不构成实质性偏差的不正规、不一致或不规则，评标委员会可以接受，但这种接受不能损坏或影响任何投标人的相对排序。</w:t>
      </w:r>
    </w:p>
    <w:p w:rsidR="00A22A31" w:rsidRPr="00B02BCC" w:rsidRDefault="00A22A31" w:rsidP="00A22A31">
      <w:pPr>
        <w:spacing w:line="360" w:lineRule="auto"/>
        <w:ind w:left="898" w:hanging="898"/>
        <w:rPr>
          <w:rFonts w:ascii="宋体" w:hAnsi="宋体"/>
          <w:b/>
          <w:sz w:val="24"/>
        </w:rPr>
      </w:pPr>
      <w:r w:rsidRPr="00B02BCC">
        <w:rPr>
          <w:rFonts w:ascii="宋体" w:hAnsi="宋体"/>
          <w:b/>
          <w:sz w:val="24"/>
        </w:rPr>
        <w:t xml:space="preserve">20.6 </w:t>
      </w:r>
      <w:r w:rsidRPr="00B02BCC">
        <w:rPr>
          <w:rFonts w:ascii="宋体" w:hAnsi="宋体" w:hint="eastAsia"/>
          <w:b/>
          <w:sz w:val="24"/>
        </w:rPr>
        <w:t>在招标采购中，出现下列情形之一的，应予废标：</w:t>
      </w:r>
    </w:p>
    <w:p w:rsidR="00A22A31" w:rsidRPr="00B02BCC" w:rsidRDefault="00A22A31" w:rsidP="00A22A31">
      <w:pPr>
        <w:spacing w:line="360" w:lineRule="auto"/>
        <w:ind w:left="898" w:hanging="898"/>
        <w:rPr>
          <w:rFonts w:ascii="宋体" w:hAnsi="宋体"/>
          <w:b/>
          <w:sz w:val="24"/>
        </w:rPr>
      </w:pPr>
      <w:r w:rsidRPr="00B02BCC">
        <w:rPr>
          <w:rFonts w:ascii="宋体" w:hAnsi="宋体"/>
          <w:b/>
          <w:sz w:val="24"/>
        </w:rPr>
        <w:t xml:space="preserve">    1）符合专业条件的投标人或者对招标文件实质响应的投标人不足三家的；</w:t>
      </w:r>
    </w:p>
    <w:p w:rsidR="00A22A31" w:rsidRPr="00B02BCC" w:rsidRDefault="00A22A31" w:rsidP="00A22A31">
      <w:pPr>
        <w:spacing w:line="360" w:lineRule="auto"/>
        <w:ind w:left="898" w:hanging="898"/>
        <w:rPr>
          <w:rFonts w:ascii="宋体" w:hAnsi="宋体"/>
          <w:b/>
          <w:sz w:val="24"/>
        </w:rPr>
      </w:pPr>
      <w:r w:rsidRPr="00B02BCC">
        <w:rPr>
          <w:rFonts w:ascii="宋体" w:hAnsi="宋体"/>
          <w:b/>
          <w:sz w:val="24"/>
        </w:rPr>
        <w:t xml:space="preserve">    2）出现影响采购公正的违法、违规行为的；</w:t>
      </w:r>
    </w:p>
    <w:p w:rsidR="00A22A31" w:rsidRPr="00B02BCC" w:rsidRDefault="00A22A31" w:rsidP="00A22A31">
      <w:pPr>
        <w:spacing w:line="360" w:lineRule="auto"/>
        <w:ind w:left="898" w:hanging="898"/>
        <w:rPr>
          <w:rFonts w:ascii="宋体" w:hAnsi="宋体"/>
          <w:b/>
          <w:sz w:val="24"/>
        </w:rPr>
      </w:pPr>
      <w:r w:rsidRPr="00B02BCC">
        <w:rPr>
          <w:rFonts w:ascii="宋体" w:hAnsi="宋体"/>
          <w:b/>
          <w:sz w:val="24"/>
        </w:rPr>
        <w:t xml:space="preserve">    3）投标人的报价均超过了采购预算，采购人不能支付的；</w:t>
      </w:r>
    </w:p>
    <w:p w:rsidR="00A22A31" w:rsidRPr="00B02BCC" w:rsidRDefault="00A22A31" w:rsidP="00A22A31">
      <w:pPr>
        <w:spacing w:line="360" w:lineRule="auto"/>
        <w:ind w:left="898" w:hanging="898"/>
        <w:rPr>
          <w:rFonts w:ascii="宋体" w:hAnsi="宋体"/>
          <w:b/>
          <w:sz w:val="24"/>
        </w:rPr>
      </w:pPr>
      <w:r w:rsidRPr="00B02BCC">
        <w:rPr>
          <w:rFonts w:ascii="宋体" w:hAnsi="宋体"/>
          <w:b/>
          <w:sz w:val="24"/>
        </w:rPr>
        <w:t xml:space="preserve">    4）因重大变故，采购任务取消的。</w:t>
      </w:r>
    </w:p>
    <w:p w:rsidR="00A22A31" w:rsidRPr="00B02BCC" w:rsidRDefault="00A22A31" w:rsidP="00A22A31">
      <w:pPr>
        <w:spacing w:line="360" w:lineRule="auto"/>
        <w:rPr>
          <w:rFonts w:ascii="宋体" w:hAnsi="宋体"/>
          <w:b/>
          <w:sz w:val="24"/>
        </w:rPr>
      </w:pPr>
      <w:r w:rsidRPr="00B02BCC">
        <w:rPr>
          <w:rFonts w:ascii="宋体" w:hAnsi="宋体"/>
          <w:b/>
          <w:sz w:val="24"/>
        </w:rPr>
        <w:t xml:space="preserve">20.7 </w:t>
      </w:r>
      <w:r w:rsidRPr="00B02BCC">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rsidR="00A22A31" w:rsidRPr="00B02BCC" w:rsidRDefault="00A22A31" w:rsidP="00A22A31">
      <w:pPr>
        <w:spacing w:line="360" w:lineRule="auto"/>
        <w:ind w:left="898" w:hanging="898"/>
        <w:rPr>
          <w:rFonts w:ascii="宋体" w:hAnsi="宋体"/>
          <w:b/>
          <w:sz w:val="24"/>
        </w:rPr>
      </w:pPr>
      <w:r w:rsidRPr="00B02BCC">
        <w:rPr>
          <w:rFonts w:ascii="宋体" w:hAnsi="宋体"/>
          <w:b/>
          <w:sz w:val="24"/>
        </w:rPr>
        <w:t xml:space="preserve">    1）应交未交或未按规定递交投标保证金的；</w:t>
      </w:r>
    </w:p>
    <w:p w:rsidR="00A22A31" w:rsidRPr="00B02BCC" w:rsidRDefault="00A22A31" w:rsidP="00A22A31">
      <w:pPr>
        <w:spacing w:line="360" w:lineRule="auto"/>
        <w:ind w:left="898" w:hanging="898"/>
        <w:rPr>
          <w:rFonts w:ascii="宋体" w:hAnsi="宋体"/>
          <w:b/>
          <w:sz w:val="24"/>
        </w:rPr>
      </w:pPr>
      <w:r w:rsidRPr="00B02BCC">
        <w:rPr>
          <w:rFonts w:ascii="宋体" w:hAnsi="宋体"/>
          <w:b/>
          <w:sz w:val="24"/>
        </w:rPr>
        <w:t xml:space="preserve">    2）未按照招标文件规定要求</w:t>
      </w:r>
      <w:r w:rsidRPr="00B02BCC">
        <w:rPr>
          <w:rFonts w:ascii="宋体" w:hAnsi="宋体" w:hint="eastAsia"/>
          <w:b/>
          <w:sz w:val="24"/>
        </w:rPr>
        <w:t>装订、</w:t>
      </w:r>
      <w:r w:rsidRPr="00B02BCC">
        <w:rPr>
          <w:rFonts w:ascii="宋体" w:hAnsi="宋体"/>
          <w:b/>
          <w:sz w:val="24"/>
        </w:rPr>
        <w:t>签署、盖章的；</w:t>
      </w:r>
    </w:p>
    <w:p w:rsidR="00A22A31" w:rsidRPr="00B02BCC" w:rsidRDefault="00A22A31" w:rsidP="00A22A31">
      <w:pPr>
        <w:spacing w:line="360" w:lineRule="auto"/>
        <w:ind w:left="898" w:hanging="898"/>
        <w:rPr>
          <w:rFonts w:ascii="宋体" w:hAnsi="宋体"/>
          <w:b/>
          <w:sz w:val="24"/>
        </w:rPr>
      </w:pPr>
      <w:r w:rsidRPr="00B02BCC">
        <w:rPr>
          <w:rFonts w:ascii="宋体" w:hAnsi="宋体"/>
          <w:b/>
          <w:sz w:val="24"/>
        </w:rPr>
        <w:t xml:space="preserve">    3）</w:t>
      </w:r>
      <w:r w:rsidRPr="00B02BCC">
        <w:rPr>
          <w:rFonts w:ascii="宋体" w:hAnsi="宋体" w:hint="eastAsia"/>
          <w:b/>
          <w:sz w:val="24"/>
        </w:rPr>
        <w:t>报价超过招标文件中规定的预算金额或者最高限价的；</w:t>
      </w:r>
    </w:p>
    <w:p w:rsidR="00A22A31" w:rsidRPr="00B02BCC" w:rsidRDefault="00A22A31" w:rsidP="00A22A31">
      <w:pPr>
        <w:spacing w:line="360" w:lineRule="auto"/>
        <w:ind w:leftChars="100" w:left="210" w:firstLineChars="89" w:firstLine="214"/>
        <w:rPr>
          <w:rFonts w:ascii="宋体" w:hAnsi="宋体"/>
          <w:b/>
          <w:sz w:val="24"/>
        </w:rPr>
      </w:pPr>
      <w:r w:rsidRPr="00B02BCC">
        <w:rPr>
          <w:rFonts w:ascii="宋体" w:hAnsi="宋体"/>
          <w:b/>
          <w:sz w:val="24"/>
        </w:rPr>
        <w:t>4</w:t>
      </w:r>
      <w:r w:rsidRPr="00B02BCC">
        <w:rPr>
          <w:rFonts w:ascii="宋体" w:hAnsi="宋体" w:hint="eastAsia"/>
          <w:b/>
          <w:sz w:val="24"/>
        </w:rPr>
        <w:t>）投标文件含有采购人不能接受的附加条件的;</w:t>
      </w:r>
    </w:p>
    <w:p w:rsidR="00A22A31" w:rsidRPr="00B02BCC" w:rsidRDefault="00A22A31" w:rsidP="00A22A31">
      <w:pPr>
        <w:pStyle w:val="15"/>
        <w:spacing w:line="360" w:lineRule="auto"/>
        <w:ind w:firstLineChars="176" w:firstLine="424"/>
        <w:rPr>
          <w:rFonts w:ascii="宋体" w:hAnsi="宋体"/>
          <w:b/>
          <w:sz w:val="24"/>
        </w:rPr>
      </w:pPr>
      <w:r w:rsidRPr="00B02BCC">
        <w:rPr>
          <w:rFonts w:ascii="宋体" w:hAnsi="宋体"/>
          <w:b/>
          <w:sz w:val="24"/>
        </w:rPr>
        <w:t>5</w:t>
      </w:r>
      <w:r w:rsidRPr="00B02BCC">
        <w:rPr>
          <w:rFonts w:ascii="宋体" w:hAnsi="宋体" w:hint="eastAsia"/>
          <w:b/>
          <w:sz w:val="24"/>
        </w:rPr>
        <w:t>）投标人未遵循公平竞争的原则、串通投标、妨碍其他投标人的竞争行为、损害采购人或者其他投标人的合法权益的；</w:t>
      </w:r>
    </w:p>
    <w:p w:rsidR="00A22A31" w:rsidRPr="00B02BCC" w:rsidRDefault="00A22A31" w:rsidP="00A22A31">
      <w:pPr>
        <w:pStyle w:val="15"/>
        <w:spacing w:line="360" w:lineRule="auto"/>
        <w:ind w:firstLineChars="176" w:firstLine="424"/>
        <w:rPr>
          <w:rFonts w:ascii="宋体" w:hAnsi="宋体"/>
          <w:b/>
          <w:sz w:val="24"/>
        </w:rPr>
      </w:pPr>
      <w:r w:rsidRPr="00B02BCC">
        <w:rPr>
          <w:rFonts w:ascii="宋体" w:hAnsi="宋体"/>
          <w:b/>
          <w:sz w:val="24"/>
        </w:rPr>
        <w:t>6</w:t>
      </w:r>
      <w:r w:rsidRPr="00B02BCC">
        <w:rPr>
          <w:rFonts w:ascii="宋体" w:hAnsi="宋体" w:hint="eastAsia"/>
          <w:b/>
          <w:sz w:val="24"/>
        </w:rPr>
        <w:t>）投标文件报价出现前后不一致，在合理时间内，投标人不确认按规定修正后投标报价的；</w:t>
      </w:r>
    </w:p>
    <w:p w:rsidR="00A22A31" w:rsidRPr="00B02BCC" w:rsidRDefault="00A22A31" w:rsidP="00A22A31">
      <w:pPr>
        <w:pStyle w:val="15"/>
        <w:spacing w:line="360" w:lineRule="auto"/>
        <w:ind w:firstLineChars="176" w:firstLine="424"/>
        <w:rPr>
          <w:rFonts w:ascii="宋体" w:hAnsi="宋体"/>
          <w:b/>
          <w:sz w:val="24"/>
        </w:rPr>
      </w:pPr>
      <w:r w:rsidRPr="00B02BCC">
        <w:rPr>
          <w:rFonts w:ascii="宋体" w:hAnsi="宋体"/>
          <w:b/>
          <w:sz w:val="24"/>
        </w:rPr>
        <w:t>7</w:t>
      </w:r>
      <w:r w:rsidRPr="00B02BCC">
        <w:rPr>
          <w:rFonts w:ascii="宋体" w:hAnsi="宋体" w:hint="eastAsia"/>
          <w:b/>
          <w:sz w:val="24"/>
        </w:rPr>
        <w:t>）不符合法律、法规和招标文件中规定的其他实质性要求的：</w:t>
      </w:r>
    </w:p>
    <w:p w:rsidR="00A22A31" w:rsidRPr="00B02BCC" w:rsidRDefault="00A22A31" w:rsidP="00A22A31">
      <w:pPr>
        <w:pStyle w:val="15"/>
        <w:spacing w:line="360" w:lineRule="auto"/>
        <w:ind w:firstLineChars="300" w:firstLine="723"/>
        <w:rPr>
          <w:rFonts w:ascii="宋体" w:hAnsi="宋体"/>
          <w:b/>
          <w:sz w:val="24"/>
        </w:rPr>
      </w:pPr>
      <w:r w:rsidRPr="00B02BCC">
        <w:rPr>
          <w:rFonts w:ascii="宋体" w:hAnsi="宋体" w:hint="eastAsia"/>
          <w:b/>
          <w:sz w:val="24"/>
        </w:rPr>
        <w:t>①“技术参数要求”中星号“</w:t>
      </w:r>
      <w:r w:rsidR="00140B72" w:rsidRPr="004D4599">
        <w:rPr>
          <w:rFonts w:ascii="宋体" w:hAnsi="宋体" w:cs="宋体" w:hint="eastAsia"/>
          <w:kern w:val="0"/>
          <w:sz w:val="24"/>
        </w:rPr>
        <w:t>★</w:t>
      </w:r>
      <w:r w:rsidRPr="00B02BCC">
        <w:rPr>
          <w:rFonts w:ascii="宋体" w:hAnsi="宋体" w:hint="eastAsia"/>
          <w:b/>
          <w:sz w:val="24"/>
        </w:rPr>
        <w:t>”指标的；</w:t>
      </w:r>
    </w:p>
    <w:p w:rsidR="00A22A31" w:rsidRPr="00B02BCC" w:rsidRDefault="00A22A31" w:rsidP="00A22A31">
      <w:pPr>
        <w:pStyle w:val="15"/>
        <w:spacing w:line="360" w:lineRule="auto"/>
        <w:ind w:firstLineChars="300" w:firstLine="723"/>
        <w:rPr>
          <w:rFonts w:ascii="宋体" w:hAnsi="宋体"/>
          <w:b/>
          <w:sz w:val="24"/>
        </w:rPr>
      </w:pPr>
      <w:r w:rsidRPr="00B02BCC">
        <w:rPr>
          <w:rFonts w:ascii="宋体" w:hAnsi="宋体" w:hint="eastAsia"/>
          <w:b/>
          <w:sz w:val="24"/>
        </w:rPr>
        <w:t xml:space="preserve">② 投标有效期不足的； </w:t>
      </w:r>
    </w:p>
    <w:p w:rsidR="00A22A31" w:rsidRPr="00B02BCC" w:rsidRDefault="00A22A31" w:rsidP="00A22A31">
      <w:pPr>
        <w:pStyle w:val="15"/>
        <w:spacing w:line="360" w:lineRule="auto"/>
        <w:ind w:firstLineChars="300" w:firstLine="723"/>
        <w:rPr>
          <w:rFonts w:ascii="宋体" w:hAnsi="宋体"/>
          <w:b/>
          <w:sz w:val="24"/>
        </w:rPr>
      </w:pPr>
      <w:r w:rsidRPr="00B02BCC">
        <w:rPr>
          <w:rFonts w:ascii="宋体" w:hAnsi="宋体" w:hint="eastAsia"/>
          <w:b/>
          <w:sz w:val="24"/>
        </w:rPr>
        <w:t>③ 投标文件中提供虚假或失实资料的；</w:t>
      </w:r>
    </w:p>
    <w:p w:rsidR="00A22A31" w:rsidRPr="00B02BCC" w:rsidRDefault="00A22A31" w:rsidP="00A22A31">
      <w:pPr>
        <w:pStyle w:val="15"/>
        <w:spacing w:line="360" w:lineRule="auto"/>
        <w:ind w:firstLineChars="300" w:firstLine="723"/>
        <w:rPr>
          <w:rFonts w:ascii="宋体" w:hAnsi="宋体"/>
          <w:b/>
          <w:sz w:val="24"/>
        </w:rPr>
      </w:pPr>
      <w:r w:rsidRPr="00B02BCC">
        <w:rPr>
          <w:rFonts w:ascii="宋体" w:hAnsi="宋体" w:hint="eastAsia"/>
          <w:b/>
          <w:sz w:val="24"/>
        </w:rPr>
        <w:lastRenderedPageBreak/>
        <w:t>④ 在招标文件规定的不允许采购进口产品前提下，投标人所投产品中含有进口产品的；</w:t>
      </w:r>
    </w:p>
    <w:p w:rsidR="00A22A31" w:rsidRPr="00B02BCC" w:rsidRDefault="00A22A31" w:rsidP="00A22A31">
      <w:pPr>
        <w:pStyle w:val="15"/>
        <w:spacing w:line="360" w:lineRule="auto"/>
        <w:ind w:firstLineChars="300" w:firstLine="723"/>
        <w:rPr>
          <w:rFonts w:ascii="宋体" w:hAnsi="宋体"/>
          <w:b/>
          <w:sz w:val="24"/>
        </w:rPr>
      </w:pPr>
      <w:r w:rsidRPr="00B02BCC">
        <w:rPr>
          <w:rFonts w:ascii="宋体" w:hAnsi="宋体" w:hint="eastAsia"/>
          <w:b/>
          <w:sz w:val="24"/>
        </w:rPr>
        <w:t>⑤为本次招标标的进行设计、编制规范和其他文件的咨询公司；</w:t>
      </w:r>
    </w:p>
    <w:p w:rsidR="00A22A31" w:rsidRPr="00B02BCC" w:rsidRDefault="00A22A31" w:rsidP="00A22A31">
      <w:pPr>
        <w:pStyle w:val="15"/>
        <w:spacing w:line="360" w:lineRule="auto"/>
        <w:ind w:firstLineChars="300" w:firstLine="723"/>
        <w:rPr>
          <w:rFonts w:ascii="宋体" w:hAnsi="宋体"/>
          <w:b/>
          <w:sz w:val="24"/>
        </w:rPr>
      </w:pPr>
      <w:r w:rsidRPr="00B02BCC">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rsidR="00A22A31" w:rsidRPr="00B02BCC" w:rsidRDefault="00A22A31" w:rsidP="00A22A31">
      <w:pPr>
        <w:spacing w:line="360" w:lineRule="auto"/>
        <w:ind w:firstLineChars="300" w:firstLine="723"/>
        <w:rPr>
          <w:rFonts w:ascii="宋体" w:hAnsi="宋体"/>
          <w:b/>
          <w:sz w:val="24"/>
        </w:rPr>
      </w:pPr>
      <w:r w:rsidRPr="00B02BCC">
        <w:rPr>
          <w:rFonts w:ascii="宋体" w:hAnsi="宋体" w:hint="eastAsia"/>
          <w:b/>
          <w:sz w:val="24"/>
        </w:rPr>
        <w:t>⑦若投标人须知资料表中写明专门面向中小企业采购的，投标人所投产品为非中小企业产品（如适用）；</w:t>
      </w:r>
    </w:p>
    <w:p w:rsidR="00A22A31" w:rsidRPr="00B02BCC" w:rsidRDefault="00A22A31" w:rsidP="00A22A31">
      <w:pPr>
        <w:spacing w:line="360" w:lineRule="auto"/>
        <w:ind w:firstLineChars="300" w:firstLine="723"/>
        <w:rPr>
          <w:rFonts w:ascii="宋体" w:hAnsi="宋体"/>
          <w:b/>
          <w:sz w:val="24"/>
        </w:rPr>
      </w:pPr>
      <w:r w:rsidRPr="00B02BCC">
        <w:rPr>
          <w:rFonts w:ascii="宋体" w:hAnsi="宋体" w:hint="eastAsia"/>
          <w:b/>
          <w:sz w:val="24"/>
        </w:rPr>
        <w:t>⑧投标人串通投标的。</w:t>
      </w:r>
    </w:p>
    <w:p w:rsidR="00A22A31" w:rsidRPr="00B02BCC" w:rsidRDefault="00A22A31" w:rsidP="00A22A31">
      <w:pPr>
        <w:spacing w:line="360" w:lineRule="auto"/>
        <w:rPr>
          <w:rFonts w:ascii="宋体" w:hAnsi="宋体"/>
          <w:b/>
          <w:sz w:val="24"/>
        </w:rPr>
      </w:pPr>
      <w:r w:rsidRPr="00B02BCC">
        <w:rPr>
          <w:rFonts w:ascii="宋体" w:hAnsi="宋体" w:hint="eastAsia"/>
          <w:b/>
          <w:sz w:val="24"/>
        </w:rPr>
        <w:t>2</w:t>
      </w:r>
      <w:r w:rsidRPr="00B02BCC">
        <w:rPr>
          <w:rFonts w:ascii="宋体" w:hAnsi="宋体"/>
          <w:b/>
          <w:sz w:val="24"/>
        </w:rPr>
        <w:t xml:space="preserve">0.8 </w:t>
      </w:r>
      <w:r w:rsidRPr="00B02BCC">
        <w:rPr>
          <w:rFonts w:ascii="宋体" w:hAnsi="宋体" w:hint="eastAsia"/>
          <w:b/>
          <w:sz w:val="24"/>
        </w:rPr>
        <w:t>有下列情形之一的，属于投标人串通投标：</w:t>
      </w:r>
    </w:p>
    <w:p w:rsidR="00A22A31" w:rsidRPr="00B02BCC" w:rsidRDefault="00A22A31" w:rsidP="00A22A31">
      <w:pPr>
        <w:spacing w:line="360" w:lineRule="auto"/>
        <w:ind w:firstLineChars="200" w:firstLine="482"/>
        <w:rPr>
          <w:rFonts w:ascii="宋体" w:hAnsi="宋体"/>
          <w:b/>
          <w:sz w:val="24"/>
        </w:rPr>
      </w:pPr>
      <w:r w:rsidRPr="00B02BCC">
        <w:rPr>
          <w:rFonts w:ascii="宋体" w:hAnsi="宋体" w:hint="eastAsia"/>
          <w:b/>
          <w:sz w:val="24"/>
        </w:rPr>
        <w:t>1）不同投标人的投标文件由同一单位或者个人编制；</w:t>
      </w:r>
    </w:p>
    <w:p w:rsidR="00A22A31" w:rsidRPr="00B02BCC" w:rsidRDefault="00A22A31" w:rsidP="00A22A31">
      <w:pPr>
        <w:spacing w:line="360" w:lineRule="auto"/>
        <w:ind w:firstLineChars="200" w:firstLine="482"/>
        <w:rPr>
          <w:rFonts w:ascii="宋体" w:hAnsi="宋体"/>
          <w:b/>
          <w:sz w:val="24"/>
        </w:rPr>
      </w:pPr>
      <w:r w:rsidRPr="00B02BCC">
        <w:rPr>
          <w:rFonts w:ascii="宋体" w:hAnsi="宋体"/>
          <w:b/>
          <w:sz w:val="24"/>
        </w:rPr>
        <w:t>2</w:t>
      </w:r>
      <w:r w:rsidRPr="00B02BCC">
        <w:rPr>
          <w:rFonts w:ascii="宋体" w:hAnsi="宋体" w:hint="eastAsia"/>
          <w:b/>
          <w:sz w:val="24"/>
        </w:rPr>
        <w:t>）不同投标人委托同一单位或者个人办理投标事宜；</w:t>
      </w:r>
    </w:p>
    <w:p w:rsidR="00A22A31" w:rsidRPr="00B02BCC" w:rsidRDefault="00A22A31" w:rsidP="00A22A31">
      <w:pPr>
        <w:spacing w:line="360" w:lineRule="auto"/>
        <w:ind w:firstLineChars="200" w:firstLine="482"/>
        <w:rPr>
          <w:rFonts w:ascii="宋体" w:hAnsi="宋体"/>
          <w:b/>
          <w:sz w:val="24"/>
        </w:rPr>
      </w:pPr>
      <w:r w:rsidRPr="00B02BCC">
        <w:rPr>
          <w:rFonts w:ascii="宋体" w:hAnsi="宋体" w:hint="eastAsia"/>
          <w:b/>
          <w:sz w:val="24"/>
        </w:rPr>
        <w:t>3）不同投标人的投标文件载明的项目管理成员或者联系人员为同一人；</w:t>
      </w:r>
    </w:p>
    <w:p w:rsidR="00A22A31" w:rsidRPr="00B02BCC" w:rsidRDefault="00A22A31" w:rsidP="00A22A31">
      <w:pPr>
        <w:spacing w:line="360" w:lineRule="auto"/>
        <w:ind w:firstLineChars="200" w:firstLine="482"/>
        <w:rPr>
          <w:rFonts w:ascii="宋体" w:hAnsi="宋体"/>
          <w:b/>
          <w:sz w:val="24"/>
        </w:rPr>
      </w:pPr>
      <w:r w:rsidRPr="00B02BCC">
        <w:rPr>
          <w:rFonts w:ascii="宋体" w:hAnsi="宋体" w:hint="eastAsia"/>
          <w:b/>
          <w:sz w:val="24"/>
        </w:rPr>
        <w:t>4）不同投标人的投标文件异常一致或者投标报价呈规律性差异；</w:t>
      </w:r>
    </w:p>
    <w:p w:rsidR="00A22A31" w:rsidRPr="00B02BCC" w:rsidRDefault="00A22A31" w:rsidP="00A22A31">
      <w:pPr>
        <w:spacing w:line="360" w:lineRule="auto"/>
        <w:ind w:firstLineChars="200" w:firstLine="482"/>
        <w:rPr>
          <w:rFonts w:ascii="宋体" w:hAnsi="宋体"/>
          <w:b/>
          <w:sz w:val="24"/>
        </w:rPr>
      </w:pPr>
      <w:r w:rsidRPr="00B02BCC">
        <w:rPr>
          <w:rFonts w:ascii="宋体" w:hAnsi="宋体" w:hint="eastAsia"/>
          <w:b/>
          <w:sz w:val="24"/>
        </w:rPr>
        <w:t>5）不同投标人的投标文件相互混装；</w:t>
      </w:r>
    </w:p>
    <w:p w:rsidR="00A22A31" w:rsidRPr="00B02BCC" w:rsidRDefault="00A22A31" w:rsidP="00A22A31">
      <w:pPr>
        <w:spacing w:line="360" w:lineRule="auto"/>
        <w:ind w:firstLineChars="200" w:firstLine="482"/>
        <w:rPr>
          <w:rFonts w:ascii="宋体" w:hAnsi="宋体"/>
          <w:b/>
          <w:sz w:val="24"/>
        </w:rPr>
      </w:pPr>
      <w:r w:rsidRPr="00B02BCC">
        <w:rPr>
          <w:rFonts w:ascii="宋体" w:hAnsi="宋体" w:hint="eastAsia"/>
          <w:b/>
          <w:sz w:val="24"/>
        </w:rPr>
        <w:t>6）不同投标人的投标保证金从同一单位或者个人的账户转出。</w:t>
      </w:r>
    </w:p>
    <w:p w:rsidR="00A22A31" w:rsidRPr="00B02BCC" w:rsidRDefault="00A22A31" w:rsidP="00A22A31">
      <w:pPr>
        <w:spacing w:line="360" w:lineRule="auto"/>
        <w:ind w:firstLineChars="200" w:firstLine="480"/>
        <w:rPr>
          <w:rFonts w:ascii="宋体" w:hAnsi="宋体"/>
          <w:bCs/>
          <w:sz w:val="24"/>
        </w:rPr>
      </w:pPr>
      <w:r w:rsidRPr="00B02BCC">
        <w:rPr>
          <w:rFonts w:ascii="宋体" w:hAnsi="宋体"/>
          <w:bCs/>
          <w:sz w:val="24"/>
        </w:rPr>
        <w:t>20.9</w:t>
      </w:r>
      <w:r w:rsidRPr="00B02BCC">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rsidR="00DE1729" w:rsidRPr="004D4599" w:rsidRDefault="007F01A6">
      <w:pPr>
        <w:pStyle w:val="3"/>
        <w:rPr>
          <w:rFonts w:cstheme="minorEastAsia"/>
        </w:rPr>
      </w:pPr>
      <w:bookmarkStart w:id="40" w:name="_Toc45727982"/>
      <w:r w:rsidRPr="004D4599">
        <w:rPr>
          <w:rFonts w:cstheme="minorEastAsia"/>
        </w:rPr>
        <w:t xml:space="preserve">21. </w:t>
      </w:r>
      <w:r w:rsidRPr="004D4599">
        <w:rPr>
          <w:rFonts w:cstheme="minorEastAsia" w:hint="eastAsia"/>
        </w:rPr>
        <w:t>投标文件的澄清</w:t>
      </w:r>
      <w:bookmarkEnd w:id="40"/>
    </w:p>
    <w:p w:rsidR="00DE1729" w:rsidRPr="004D4599" w:rsidRDefault="007F01A6">
      <w:pPr>
        <w:tabs>
          <w:tab w:val="left" w:pos="90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21.1 </w:t>
      </w:r>
      <w:r w:rsidRPr="004D4599">
        <w:rPr>
          <w:rFonts w:asciiTheme="minorEastAsia" w:eastAsiaTheme="minorEastAsia" w:hAnsiTheme="minorEastAsia" w:cs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DE1729" w:rsidRPr="004D4599" w:rsidRDefault="007F01A6">
      <w:pPr>
        <w:tabs>
          <w:tab w:val="left" w:pos="90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21.2 </w:t>
      </w:r>
      <w:r w:rsidRPr="004D4599">
        <w:rPr>
          <w:rFonts w:asciiTheme="minorEastAsia" w:eastAsiaTheme="minorEastAsia" w:hAnsiTheme="minorEastAsia" w:cstheme="minorEastAsia" w:hint="eastAsia"/>
          <w:sz w:val="24"/>
        </w:rPr>
        <w:t>澄清文件将作为投标文件内容的一部分。</w:t>
      </w:r>
    </w:p>
    <w:p w:rsidR="00DE1729" w:rsidRPr="004D4599" w:rsidRDefault="007F01A6">
      <w:pPr>
        <w:pStyle w:val="3"/>
        <w:rPr>
          <w:rFonts w:cstheme="minorEastAsia"/>
        </w:rPr>
      </w:pPr>
      <w:bookmarkStart w:id="41" w:name="_Toc45727983"/>
      <w:r w:rsidRPr="004D4599">
        <w:rPr>
          <w:rFonts w:cstheme="minorEastAsia"/>
        </w:rPr>
        <w:t xml:space="preserve">22. </w:t>
      </w:r>
      <w:r w:rsidRPr="004D4599">
        <w:rPr>
          <w:rFonts w:cstheme="minorEastAsia" w:hint="eastAsia"/>
        </w:rPr>
        <w:t>评标</w:t>
      </w:r>
      <w:bookmarkEnd w:id="41"/>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22.1经初审合格的投标文件，评标委员会将根据招标文件确定的评标方法和标准，对其</w:t>
      </w:r>
      <w:r w:rsidRPr="004D4599">
        <w:rPr>
          <w:rFonts w:asciiTheme="minorEastAsia" w:eastAsiaTheme="minorEastAsia" w:hAnsiTheme="minorEastAsia" w:cstheme="minorEastAsia"/>
          <w:sz w:val="24"/>
        </w:rPr>
        <w:lastRenderedPageBreak/>
        <w:t>技术部分和商务部分作进一步的评审和比较。</w:t>
      </w:r>
    </w:p>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sz w:val="24"/>
        </w:rPr>
        <w:t xml:space="preserve">22.2 </w:t>
      </w:r>
      <w:r w:rsidRPr="004D4599">
        <w:rPr>
          <w:rFonts w:asciiTheme="minorEastAsia" w:eastAsiaTheme="minorEastAsia" w:hAnsiTheme="minorEastAsia" w:cstheme="minorEastAsia" w:hint="eastAsia"/>
          <w:sz w:val="24"/>
        </w:rPr>
        <w:t>评标严格按照招标文件的要求和条件进行，具体详见本招标文件第五章评标办法和评分标准。</w:t>
      </w:r>
    </w:p>
    <w:p w:rsidR="00DE1729" w:rsidRPr="004D4599" w:rsidRDefault="007F01A6">
      <w:pPr>
        <w:pStyle w:val="ad"/>
        <w:tabs>
          <w:tab w:val="left" w:pos="900"/>
        </w:tabs>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sz w:val="24"/>
          <w:szCs w:val="24"/>
        </w:rPr>
        <w:t xml:space="preserve">22.3 </w:t>
      </w:r>
      <w:r w:rsidRPr="004D4599">
        <w:rPr>
          <w:rFonts w:asciiTheme="minorEastAsia" w:eastAsiaTheme="minorEastAsia" w:hAnsiTheme="minorEastAsia" w:cstheme="minorEastAsia" w:hint="eastAsia"/>
          <w:sz w:val="24"/>
          <w:szCs w:val="24"/>
        </w:rPr>
        <w:t>本项目采用综合评分法：</w:t>
      </w:r>
      <w:r w:rsidRPr="004D4599">
        <w:rPr>
          <w:rFonts w:asciiTheme="minorEastAsia" w:eastAsiaTheme="minorEastAsia" w:hAnsiTheme="minorEastAsia" w:cstheme="minorEastAsia"/>
          <w:sz w:val="24"/>
          <w:szCs w:val="24"/>
        </w:rPr>
        <w:t>综合评分法</w:t>
      </w:r>
      <w:r w:rsidRPr="004D4599">
        <w:rPr>
          <w:rFonts w:asciiTheme="minorEastAsia" w:eastAsiaTheme="minorEastAsia" w:hAnsiTheme="minorEastAsia" w:cstheme="minorEastAsia" w:hint="eastAsia"/>
          <w:sz w:val="24"/>
          <w:szCs w:val="24"/>
        </w:rPr>
        <w:t>，是指投标文件满足招标文件全部实质性要求，</w:t>
      </w:r>
      <w:proofErr w:type="gramStart"/>
      <w:r w:rsidRPr="004D4599">
        <w:rPr>
          <w:rFonts w:asciiTheme="minorEastAsia" w:eastAsiaTheme="minorEastAsia" w:hAnsiTheme="minorEastAsia" w:cstheme="minorEastAsia" w:hint="eastAsia"/>
          <w:sz w:val="24"/>
          <w:szCs w:val="24"/>
        </w:rPr>
        <w:t>且按照</w:t>
      </w:r>
      <w:proofErr w:type="gramEnd"/>
      <w:r w:rsidRPr="004D4599">
        <w:rPr>
          <w:rFonts w:asciiTheme="minorEastAsia" w:eastAsiaTheme="minorEastAsia" w:hAnsiTheme="minorEastAsia" w:cstheme="minorEastAsia" w:hint="eastAsia"/>
          <w:sz w:val="24"/>
          <w:szCs w:val="24"/>
        </w:rPr>
        <w:t>评审因素的量化指标评审得分最高的投标人为中标候选人的评标方法</w:t>
      </w:r>
      <w:r w:rsidRPr="004D4599">
        <w:rPr>
          <w:rFonts w:asciiTheme="minorEastAsia" w:eastAsiaTheme="minorEastAsia" w:hAnsiTheme="minorEastAsia" w:cstheme="minorEastAsia"/>
          <w:sz w:val="24"/>
          <w:szCs w:val="24"/>
        </w:rPr>
        <w:t>。评标委员会每位成员分别对投标人按相应的加权分值进行评价、打分。</w:t>
      </w:r>
    </w:p>
    <w:p w:rsidR="00DE1729" w:rsidRPr="004D4599" w:rsidRDefault="007F01A6">
      <w:pPr>
        <w:pStyle w:val="ad"/>
        <w:tabs>
          <w:tab w:val="left" w:pos="90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szCs w:val="24"/>
        </w:rPr>
        <w:t>22.4评标时，评标委员会各成员应当独立对每个有效投标人的投标文件进行评价、打分，然后汇总每个投标人每项评分因素的得分。</w:t>
      </w:r>
      <w:r w:rsidRPr="004D4599">
        <w:rPr>
          <w:rFonts w:asciiTheme="minorEastAsia" w:eastAsiaTheme="minorEastAsia" w:hAnsiTheme="minorEastAsia" w:cs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22.5</w:t>
      </w:r>
      <w:r w:rsidRPr="004D4599">
        <w:rPr>
          <w:rFonts w:asciiTheme="minorEastAsia" w:eastAsiaTheme="minorEastAsia" w:hAnsiTheme="minorEastAsia" w:cs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E1729" w:rsidRPr="004D4599" w:rsidRDefault="007F01A6">
      <w:pPr>
        <w:pStyle w:val="3"/>
        <w:rPr>
          <w:rFonts w:cstheme="minorEastAsia"/>
        </w:rPr>
      </w:pPr>
      <w:bookmarkStart w:id="42" w:name="_Toc45727984"/>
      <w:r w:rsidRPr="004D4599">
        <w:rPr>
          <w:rFonts w:cstheme="minorEastAsia"/>
        </w:rPr>
        <w:t xml:space="preserve">23. </w:t>
      </w:r>
      <w:r w:rsidRPr="004D4599">
        <w:rPr>
          <w:rFonts w:cstheme="minorEastAsia" w:hint="eastAsia"/>
        </w:rPr>
        <w:t>评标过程及保密原则</w:t>
      </w:r>
      <w:bookmarkEnd w:id="42"/>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23.1</w:t>
      </w:r>
      <w:r w:rsidRPr="004D4599">
        <w:rPr>
          <w:rFonts w:asciiTheme="minorEastAsia" w:eastAsiaTheme="minorEastAsia" w:hAnsiTheme="minorEastAsia" w:cstheme="minorEastAsia" w:hint="eastAsia"/>
          <w:sz w:val="24"/>
        </w:rPr>
        <w:t>有关人员对评标情况以及在评标过程中获悉的国家秘密、商业秘密负有保密责任。</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23.2在评标期间，投标人试图影响采购人、采购代理机构和评标委员会的任何活动，将导致其投标无效，并承担相应的法律责任。</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23.3</w:t>
      </w:r>
      <w:r w:rsidRPr="004D4599">
        <w:rPr>
          <w:rFonts w:asciiTheme="minorEastAsia" w:eastAsiaTheme="minorEastAsia" w:hAnsiTheme="minorEastAsia" w:cs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4D4599">
        <w:rPr>
          <w:rFonts w:asciiTheme="minorEastAsia" w:eastAsiaTheme="minorEastAsia" w:hAnsiTheme="minorEastAsia" w:cstheme="minorEastAsia" w:hint="eastAsia"/>
          <w:sz w:val="24"/>
        </w:rPr>
        <w:t>作出</w:t>
      </w:r>
      <w:proofErr w:type="gramEnd"/>
      <w:r w:rsidRPr="004D4599">
        <w:rPr>
          <w:rFonts w:asciiTheme="minorEastAsia" w:eastAsiaTheme="minorEastAsia" w:hAnsiTheme="minorEastAsia" w:cstheme="minorEastAsia" w:hint="eastAsia"/>
          <w:sz w:val="24"/>
        </w:rPr>
        <w:t>结论。持不同意见的评标委员会成员应当在评标报告上签署不同意见及理由，否则视为同意评标报告。</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23.4</w:t>
      </w:r>
      <w:r w:rsidRPr="004D4599">
        <w:rPr>
          <w:rFonts w:asciiTheme="minorEastAsia" w:eastAsiaTheme="minorEastAsia" w:hAnsiTheme="minorEastAsia" w:cstheme="minorEastAsia"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DE1729" w:rsidRPr="004D4599" w:rsidRDefault="007F01A6">
      <w:pPr>
        <w:pStyle w:val="3"/>
        <w:rPr>
          <w:rFonts w:cstheme="minorEastAsia"/>
        </w:rPr>
      </w:pPr>
      <w:bookmarkStart w:id="43" w:name="_Toc45727985"/>
      <w:proofErr w:type="gramStart"/>
      <w:r w:rsidRPr="004D4599">
        <w:rPr>
          <w:rFonts w:cstheme="minorEastAsia" w:hint="eastAsia"/>
        </w:rPr>
        <w:t>六确定</w:t>
      </w:r>
      <w:proofErr w:type="gramEnd"/>
      <w:r w:rsidRPr="004D4599">
        <w:rPr>
          <w:rFonts w:cstheme="minorEastAsia" w:hint="eastAsia"/>
        </w:rPr>
        <w:t>中标</w:t>
      </w:r>
      <w:bookmarkEnd w:id="43"/>
    </w:p>
    <w:p w:rsidR="00DE1729" w:rsidRPr="004D4599" w:rsidRDefault="007F01A6">
      <w:pPr>
        <w:pStyle w:val="3"/>
        <w:rPr>
          <w:rFonts w:cstheme="minorEastAsia"/>
        </w:rPr>
      </w:pPr>
      <w:bookmarkStart w:id="44" w:name="_Toc45727986"/>
      <w:r w:rsidRPr="004D4599">
        <w:rPr>
          <w:rFonts w:cstheme="minorEastAsia"/>
        </w:rPr>
        <w:t xml:space="preserve">24. </w:t>
      </w:r>
      <w:r w:rsidRPr="004D4599">
        <w:rPr>
          <w:rFonts w:cstheme="minorEastAsia" w:hint="eastAsia"/>
        </w:rPr>
        <w:t>中标人的确定标准</w:t>
      </w:r>
      <w:bookmarkEnd w:id="44"/>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24.1</w:t>
      </w:r>
      <w:r w:rsidRPr="004D4599">
        <w:rPr>
          <w:rFonts w:asciiTheme="minorEastAsia" w:eastAsiaTheme="minorEastAsia" w:hAnsiTheme="minorEastAsia" w:cstheme="minorEastAsia" w:hint="eastAsia"/>
          <w:sz w:val="24"/>
        </w:rPr>
        <w:t>评标结果按评审后得分由高到低顺序排列。得分相同的，按投标报价由低到高顺序</w:t>
      </w:r>
      <w:r w:rsidRPr="004D4599">
        <w:rPr>
          <w:rFonts w:asciiTheme="minorEastAsia" w:eastAsiaTheme="minorEastAsia" w:hAnsiTheme="minorEastAsia" w:cstheme="minorEastAsia" w:hint="eastAsia"/>
          <w:sz w:val="24"/>
        </w:rPr>
        <w:lastRenderedPageBreak/>
        <w:t>排列。得分且投标报价相同的并列。投标文件满足招标文件全部实质性要求，</w:t>
      </w:r>
      <w:proofErr w:type="gramStart"/>
      <w:r w:rsidRPr="004D4599">
        <w:rPr>
          <w:rFonts w:asciiTheme="minorEastAsia" w:eastAsiaTheme="minorEastAsia" w:hAnsiTheme="minorEastAsia" w:cstheme="minorEastAsia" w:hint="eastAsia"/>
          <w:sz w:val="24"/>
        </w:rPr>
        <w:t>且按照</w:t>
      </w:r>
      <w:proofErr w:type="gramEnd"/>
      <w:r w:rsidRPr="004D4599">
        <w:rPr>
          <w:rFonts w:asciiTheme="minorEastAsia" w:eastAsiaTheme="minorEastAsia" w:hAnsiTheme="minorEastAsia" w:cstheme="minorEastAsia" w:hint="eastAsia"/>
          <w:sz w:val="24"/>
        </w:rPr>
        <w:t>评审因素的量化指标评审得分最高的投标人为排名第一的中标候选人</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24.2评标委员会将根据评标标准，推荐中标候选人，或根据采购人的委托，直接确定中标人。</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24.3采购人应</w:t>
      </w:r>
      <w:r w:rsidRPr="004D4599">
        <w:rPr>
          <w:rFonts w:asciiTheme="minorEastAsia" w:eastAsiaTheme="minorEastAsia" w:hAnsiTheme="minorEastAsia" w:cstheme="minorEastAsia" w:hint="eastAsia"/>
          <w:sz w:val="24"/>
        </w:rPr>
        <w:t>按相关法律法规的规定在</w:t>
      </w:r>
      <w:r w:rsidRPr="004D4599">
        <w:rPr>
          <w:rFonts w:asciiTheme="minorEastAsia" w:eastAsiaTheme="minorEastAsia" w:hAnsiTheme="minorEastAsia" w:cstheme="minorEastAsia"/>
          <w:sz w:val="24"/>
        </w:rPr>
        <w:t>评标报告确定的中标候选人名单中按顺序确定每</w:t>
      </w:r>
      <w:r w:rsidRPr="004D4599">
        <w:rPr>
          <w:rFonts w:asciiTheme="minorEastAsia" w:eastAsiaTheme="minorEastAsia" w:hAnsiTheme="minorEastAsia" w:cstheme="minorEastAsia" w:hint="eastAsia"/>
          <w:sz w:val="24"/>
        </w:rPr>
        <w:t>个分包中标人。出现第一中标候选人并列的情形，以技术部分得分高的投标人为中标人；技术部分得分相同的，由采购人采取随机抽取的方式确定中标人。</w:t>
      </w:r>
    </w:p>
    <w:p w:rsidR="00DE1729" w:rsidRPr="004D4599" w:rsidRDefault="007F01A6">
      <w:pPr>
        <w:pStyle w:val="3"/>
        <w:rPr>
          <w:rFonts w:cstheme="minorEastAsia"/>
        </w:rPr>
      </w:pPr>
      <w:bookmarkStart w:id="45" w:name="_Toc45727987"/>
      <w:r w:rsidRPr="004D4599">
        <w:rPr>
          <w:rFonts w:cstheme="minorEastAsia"/>
        </w:rPr>
        <w:t xml:space="preserve">25. </w:t>
      </w:r>
      <w:r w:rsidRPr="004D4599">
        <w:rPr>
          <w:rFonts w:cstheme="minorEastAsia" w:hint="eastAsia"/>
        </w:rPr>
        <w:t>中标通知书</w:t>
      </w:r>
      <w:bookmarkEnd w:id="45"/>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25.1中标确定后，中标结果在财政部门指定的政府采购信息发布媒体上公告，同时以书面形式向中标人发出中标通知书，中标通知书对采购人和中标人具有同等法律效力。</w:t>
      </w:r>
    </w:p>
    <w:p w:rsidR="00DE1729" w:rsidRPr="004D4599" w:rsidRDefault="007F01A6">
      <w:pPr>
        <w:spacing w:line="360" w:lineRule="auto"/>
        <w:ind w:hanging="2"/>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25.2 投标人</w:t>
      </w:r>
      <w:r w:rsidRPr="004D4599">
        <w:rPr>
          <w:rFonts w:asciiTheme="minorEastAsia" w:eastAsiaTheme="minorEastAsia" w:hAnsiTheme="minorEastAsia" w:cs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DE1729" w:rsidRPr="004D4599" w:rsidRDefault="007F01A6">
      <w:pPr>
        <w:spacing w:line="360" w:lineRule="auto"/>
        <w:ind w:hanging="2"/>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25.3 </w:t>
      </w:r>
      <w:r w:rsidRPr="004D4599">
        <w:rPr>
          <w:rFonts w:asciiTheme="minorEastAsia" w:eastAsiaTheme="minorEastAsia" w:hAnsiTheme="minorEastAsia" w:cstheme="minorEastAsia" w:hint="eastAsia"/>
          <w:sz w:val="24"/>
        </w:rPr>
        <w:t>中标通知书发出后，采购人不得违法改变中标结果，中标人无正当理由不得放弃中标，否则应当依法承担法律责任。</w:t>
      </w:r>
    </w:p>
    <w:p w:rsidR="00DE1729" w:rsidRPr="004D4599" w:rsidRDefault="007F01A6">
      <w:pPr>
        <w:spacing w:line="360" w:lineRule="auto"/>
        <w:ind w:left="898"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25.4</w:t>
      </w:r>
      <w:r w:rsidRPr="004D4599">
        <w:rPr>
          <w:rFonts w:asciiTheme="minorEastAsia" w:eastAsiaTheme="minorEastAsia" w:hAnsiTheme="minorEastAsia" w:cstheme="minorEastAsia" w:hint="eastAsia"/>
          <w:sz w:val="24"/>
        </w:rPr>
        <w:t>中标通知书是合同的组成部分，对采购人和中标人具有同等法律效力。</w:t>
      </w:r>
    </w:p>
    <w:p w:rsidR="00DE1729" w:rsidRPr="004D4599" w:rsidRDefault="007F01A6">
      <w:pPr>
        <w:pStyle w:val="3"/>
        <w:rPr>
          <w:rFonts w:cstheme="minorEastAsia"/>
        </w:rPr>
      </w:pPr>
      <w:bookmarkStart w:id="46" w:name="_Toc45727988"/>
      <w:r w:rsidRPr="004D4599">
        <w:rPr>
          <w:rFonts w:cstheme="minorEastAsia"/>
        </w:rPr>
        <w:t xml:space="preserve">26. </w:t>
      </w:r>
      <w:r w:rsidRPr="004D4599">
        <w:rPr>
          <w:rFonts w:cstheme="minorEastAsia" w:hint="eastAsia"/>
        </w:rPr>
        <w:t>签订合同</w:t>
      </w:r>
      <w:bookmarkEnd w:id="46"/>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26.1中标人应当自中标通知书发出之日起三十日内</w:t>
      </w:r>
      <w:r w:rsidRPr="004D4599">
        <w:rPr>
          <w:rFonts w:asciiTheme="minorEastAsia" w:eastAsiaTheme="minorEastAsia" w:hAnsiTheme="minorEastAsia" w:cstheme="minorEastAsia" w:hint="eastAsia"/>
          <w:sz w:val="24"/>
        </w:rPr>
        <w:t>，按照招标文件和中标人投标文件的规定，与采购人签订书面合同。所签订的合同不得对招标文件确定的事项和中标人投标文件作实质性修改。</w:t>
      </w:r>
      <w:r w:rsidRPr="004D4599">
        <w:rPr>
          <w:rFonts w:asciiTheme="minorEastAsia" w:eastAsiaTheme="minorEastAsia" w:hAnsiTheme="minorEastAsia" w:cstheme="minorEastAsia"/>
          <w:sz w:val="24"/>
        </w:rPr>
        <w:t>如果中标人无正当理由不与采购人签订合同，</w:t>
      </w:r>
      <w:r w:rsidRPr="004D4599">
        <w:rPr>
          <w:rFonts w:asciiTheme="minorEastAsia" w:eastAsiaTheme="minorEastAsia" w:hAnsiTheme="minorEastAsia" w:cstheme="minorEastAsia" w:hint="eastAsia"/>
          <w:sz w:val="24"/>
        </w:rPr>
        <w:t>则</w:t>
      </w:r>
      <w:r w:rsidRPr="004D4599">
        <w:rPr>
          <w:rFonts w:asciiTheme="minorEastAsia" w:eastAsiaTheme="minorEastAsia" w:hAnsiTheme="minorEastAsia" w:cstheme="minorEastAsia"/>
          <w:sz w:val="24"/>
        </w:rPr>
        <w:t>其投标保证金</w:t>
      </w:r>
      <w:r w:rsidRPr="004D4599">
        <w:rPr>
          <w:rFonts w:asciiTheme="minorEastAsia" w:eastAsiaTheme="minorEastAsia" w:hAnsiTheme="minorEastAsia" w:cstheme="minorEastAsia" w:hint="eastAsia"/>
          <w:sz w:val="24"/>
        </w:rPr>
        <w:t>将被</w:t>
      </w:r>
      <w:r w:rsidRPr="004D4599">
        <w:rPr>
          <w:rFonts w:asciiTheme="minorEastAsia" w:eastAsiaTheme="minorEastAsia" w:hAnsiTheme="minorEastAsia" w:cstheme="minorEastAsia"/>
          <w:sz w:val="24"/>
        </w:rPr>
        <w:t>没收。在此情况下，可另选下一个中标候选人，或重新招标。</w:t>
      </w:r>
    </w:p>
    <w:p w:rsidR="00DE1729" w:rsidRPr="004D4599" w:rsidRDefault="007F01A6">
      <w:pPr>
        <w:spacing w:line="360" w:lineRule="auto"/>
        <w:ind w:left="900"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26.2</w:t>
      </w:r>
      <w:r w:rsidRPr="004D4599">
        <w:rPr>
          <w:rFonts w:asciiTheme="minorEastAsia" w:eastAsiaTheme="minorEastAsia" w:hAnsiTheme="minorEastAsia" w:cstheme="minorEastAsia" w:hint="eastAsia"/>
          <w:sz w:val="24"/>
        </w:rPr>
        <w:t>招标文件、中标人的投标文件及其澄清文件等，均为签订合同的依据。</w:t>
      </w:r>
    </w:p>
    <w:p w:rsidR="009D3E57" w:rsidRPr="004D4599" w:rsidRDefault="009D3E57" w:rsidP="009D3E57">
      <w:pPr>
        <w:spacing w:line="360" w:lineRule="auto"/>
        <w:rPr>
          <w:rFonts w:asciiTheme="minorEastAsia" w:eastAsiaTheme="minorEastAsia" w:hAnsiTheme="minorEastAsia"/>
          <w:sz w:val="24"/>
        </w:rPr>
      </w:pPr>
      <w:r w:rsidRPr="004D4599">
        <w:rPr>
          <w:rFonts w:asciiTheme="minorEastAsia" w:eastAsiaTheme="minorEastAsia" w:hAnsiTheme="minorEastAsia" w:cstheme="minorEastAsia" w:hint="eastAsia"/>
          <w:sz w:val="24"/>
        </w:rPr>
        <w:t>2</w:t>
      </w:r>
      <w:r w:rsidRPr="004D4599">
        <w:rPr>
          <w:rFonts w:asciiTheme="minorEastAsia" w:eastAsiaTheme="minorEastAsia" w:hAnsiTheme="minorEastAsia" w:cstheme="minorEastAsia"/>
          <w:sz w:val="24"/>
        </w:rPr>
        <w:t>6.3</w:t>
      </w:r>
      <w:r w:rsidRPr="004D4599">
        <w:rPr>
          <w:rFonts w:asciiTheme="minorEastAsia" w:eastAsiaTheme="minorEastAsia" w:hAnsiTheme="minorEastAsia" w:hint="eastAsia"/>
          <w:sz w:val="24"/>
        </w:rPr>
        <w:t>如中标货物为进口产品，</w:t>
      </w:r>
      <w:r w:rsidRPr="004D4599">
        <w:rPr>
          <w:rFonts w:asciiTheme="minorEastAsia" w:eastAsiaTheme="minorEastAsia" w:hAnsiTheme="minorEastAsia"/>
          <w:sz w:val="24"/>
        </w:rPr>
        <w:t>中标供应商没有进出口业务自主经营权</w:t>
      </w:r>
      <w:r w:rsidRPr="004D4599">
        <w:rPr>
          <w:rFonts w:asciiTheme="minorEastAsia" w:eastAsiaTheme="minorEastAsia" w:hAnsiTheme="minorEastAsia" w:hint="eastAsia"/>
          <w:sz w:val="24"/>
        </w:rPr>
        <w:t>需自行选择</w:t>
      </w:r>
      <w:r w:rsidRPr="004D4599">
        <w:rPr>
          <w:rFonts w:asciiTheme="minorEastAsia" w:eastAsiaTheme="minorEastAsia" w:hAnsiTheme="minorEastAsia"/>
          <w:sz w:val="24"/>
        </w:rPr>
        <w:t>进口代理公司的</w:t>
      </w:r>
      <w:r w:rsidRPr="004D4599">
        <w:rPr>
          <w:rFonts w:asciiTheme="minorEastAsia" w:eastAsiaTheme="minorEastAsia" w:hAnsiTheme="minorEastAsia" w:hint="eastAsia"/>
          <w:sz w:val="24"/>
        </w:rPr>
        <w:t>，中标供应商与采购人签订的合同可选择第六章合同格式中的任意一种合同格式，各方责任义务按合同约定执行和承担。</w:t>
      </w:r>
    </w:p>
    <w:p w:rsidR="00ED1FD5" w:rsidRPr="004D4599" w:rsidRDefault="00ED1FD5" w:rsidP="009D3E57">
      <w:pPr>
        <w:spacing w:line="360" w:lineRule="auto"/>
        <w:rPr>
          <w:rFonts w:asciiTheme="minorEastAsia" w:eastAsiaTheme="minorEastAsia" w:hAnsiTheme="minorEastAsia"/>
          <w:sz w:val="24"/>
        </w:rPr>
      </w:pPr>
      <w:r w:rsidRPr="004D4599">
        <w:rPr>
          <w:rFonts w:asciiTheme="minorEastAsia" w:eastAsiaTheme="minorEastAsia" w:hAnsiTheme="minorEastAsia" w:hint="eastAsia"/>
          <w:sz w:val="24"/>
        </w:rPr>
        <w:t>2</w:t>
      </w:r>
      <w:r w:rsidRPr="004D4599">
        <w:rPr>
          <w:rFonts w:asciiTheme="minorEastAsia" w:eastAsiaTheme="minorEastAsia" w:hAnsiTheme="minorEastAsia"/>
          <w:sz w:val="24"/>
        </w:rPr>
        <w:t>6.4</w:t>
      </w:r>
      <w:r w:rsidRPr="004D4599">
        <w:rPr>
          <w:rFonts w:ascii="宋体" w:hAnsi="宋体" w:hint="eastAsia"/>
          <w:sz w:val="24"/>
        </w:rPr>
        <w:t>合同价</w:t>
      </w:r>
      <w:r w:rsidR="00DF1883" w:rsidRPr="004D4599">
        <w:rPr>
          <w:rFonts w:ascii="宋体" w:hAnsi="宋体" w:hint="eastAsia"/>
          <w:sz w:val="24"/>
        </w:rPr>
        <w:t>：</w:t>
      </w:r>
      <w:r w:rsidRPr="004D4599">
        <w:rPr>
          <w:rFonts w:ascii="宋体" w:hAnsi="宋体" w:hint="eastAsia"/>
          <w:sz w:val="24"/>
        </w:rPr>
        <w:t>中标产品</w:t>
      </w:r>
      <w:r w:rsidR="00DF1883" w:rsidRPr="004D4599">
        <w:rPr>
          <w:rFonts w:ascii="宋体" w:hAnsi="宋体" w:hint="eastAsia"/>
          <w:sz w:val="24"/>
        </w:rPr>
        <w:t>合同价即为中标价。</w:t>
      </w:r>
      <w:r w:rsidR="00DF1883" w:rsidRPr="004D4599">
        <w:rPr>
          <w:rFonts w:asciiTheme="minorEastAsia" w:eastAsiaTheme="minorEastAsia" w:hAnsiTheme="minorEastAsia"/>
          <w:sz w:val="24"/>
        </w:rPr>
        <w:t xml:space="preserve"> </w:t>
      </w:r>
    </w:p>
    <w:p w:rsidR="00DE1729" w:rsidRPr="004D4599" w:rsidRDefault="007F01A6">
      <w:pPr>
        <w:pStyle w:val="3"/>
        <w:rPr>
          <w:rFonts w:cstheme="minorEastAsia"/>
        </w:rPr>
      </w:pPr>
      <w:bookmarkStart w:id="47" w:name="_Toc45727989"/>
      <w:r w:rsidRPr="004D4599">
        <w:rPr>
          <w:rFonts w:cstheme="minorEastAsia"/>
        </w:rPr>
        <w:lastRenderedPageBreak/>
        <w:t xml:space="preserve">27. </w:t>
      </w:r>
      <w:r w:rsidRPr="004D4599">
        <w:rPr>
          <w:rFonts w:cstheme="minorEastAsia" w:hint="eastAsia"/>
        </w:rPr>
        <w:t>履约保证金</w:t>
      </w:r>
      <w:bookmarkEnd w:id="47"/>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27.1</w:t>
      </w:r>
      <w:r w:rsidR="009D3E57" w:rsidRPr="004D4599">
        <w:rPr>
          <w:rFonts w:asciiTheme="minorEastAsia" w:eastAsiaTheme="minorEastAsia" w:hAnsiTheme="minorEastAsia" w:cstheme="minorEastAsia" w:hint="eastAsia"/>
          <w:sz w:val="24"/>
        </w:rPr>
        <w:t>履约保证金详见第四</w:t>
      </w:r>
      <w:proofErr w:type="gramStart"/>
      <w:r w:rsidR="009D3E57" w:rsidRPr="004D4599">
        <w:rPr>
          <w:rFonts w:asciiTheme="minorEastAsia" w:eastAsiaTheme="minorEastAsia" w:hAnsiTheme="minorEastAsia" w:cstheme="minorEastAsia" w:hint="eastAsia"/>
          <w:sz w:val="24"/>
        </w:rPr>
        <w:t>章项目</w:t>
      </w:r>
      <w:proofErr w:type="gramEnd"/>
      <w:r w:rsidR="009D3E57" w:rsidRPr="004D4599">
        <w:rPr>
          <w:rFonts w:asciiTheme="minorEastAsia" w:eastAsiaTheme="minorEastAsia" w:hAnsiTheme="minorEastAsia" w:cstheme="minorEastAsia" w:hint="eastAsia"/>
          <w:sz w:val="24"/>
        </w:rPr>
        <w:t>需求。</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27.1.1 </w:t>
      </w:r>
      <w:r w:rsidRPr="004D4599">
        <w:rPr>
          <w:rFonts w:asciiTheme="minorEastAsia" w:eastAsiaTheme="minorEastAsia" w:hAnsiTheme="minorEastAsia" w:cstheme="minorEastAsia" w:hint="eastAsia"/>
          <w:sz w:val="24"/>
        </w:rPr>
        <w:t>履约保证金用于补偿采购人因中标人不能履行其合同义务而蒙受的损失。</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27.1.2 </w:t>
      </w:r>
      <w:r w:rsidRPr="004D4599">
        <w:rPr>
          <w:rFonts w:asciiTheme="minorEastAsia" w:eastAsiaTheme="minorEastAsia" w:hAnsiTheme="minorEastAsia" w:cstheme="minorEastAsia" w:hint="eastAsia"/>
          <w:sz w:val="24"/>
        </w:rPr>
        <w:t>履约保证金应使用本合同货币，按下述方式之一提交：</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A．银行保函：采购人可接受的在中华人民共和国注册和营业的银行，或其他采购人可接受的格式。</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B. </w:t>
      </w:r>
      <w:r w:rsidRPr="004D4599">
        <w:rPr>
          <w:rFonts w:asciiTheme="minorEastAsia" w:eastAsiaTheme="minorEastAsia" w:hAnsiTheme="minorEastAsia" w:cstheme="minorEastAsia" w:hint="eastAsia"/>
          <w:sz w:val="24"/>
        </w:rPr>
        <w:t>支票、汇票或现金。</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27.1.3 </w:t>
      </w:r>
      <w:r w:rsidRPr="004D4599">
        <w:rPr>
          <w:rFonts w:asciiTheme="minorEastAsia" w:eastAsiaTheme="minorEastAsia" w:hAnsiTheme="minorEastAsia" w:cstheme="minorEastAsia" w:hint="eastAsia"/>
          <w:sz w:val="24"/>
        </w:rPr>
        <w:t>履约保证金在项目验收合格一年内均应完全有效。</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27.1.4 </w:t>
      </w:r>
      <w:r w:rsidRPr="004D4599">
        <w:rPr>
          <w:rFonts w:asciiTheme="minorEastAsia" w:eastAsiaTheme="minorEastAsia" w:hAnsiTheme="minorEastAsia" w:cstheme="minorEastAsia" w:hint="eastAsia"/>
          <w:sz w:val="24"/>
        </w:rPr>
        <w:t>如果中标人未能按合同规定履行其义务，采购人有权从履约保证金中取得补偿。</w:t>
      </w:r>
    </w:p>
    <w:p w:rsidR="00DE1729" w:rsidRPr="004D4599" w:rsidRDefault="007F01A6">
      <w:pPr>
        <w:pStyle w:val="3"/>
        <w:rPr>
          <w:rFonts w:cstheme="minorEastAsia"/>
        </w:rPr>
      </w:pPr>
      <w:bookmarkStart w:id="48" w:name="_Toc45727990"/>
      <w:r w:rsidRPr="004D4599">
        <w:rPr>
          <w:rFonts w:cstheme="minorEastAsia" w:hint="eastAsia"/>
        </w:rPr>
        <w:t>七中标服务费</w:t>
      </w:r>
      <w:bookmarkEnd w:id="48"/>
    </w:p>
    <w:p w:rsidR="00DE1729" w:rsidRPr="004D4599" w:rsidRDefault="007F01A6">
      <w:pPr>
        <w:pStyle w:val="3"/>
        <w:rPr>
          <w:rFonts w:cstheme="minorEastAsia"/>
        </w:rPr>
      </w:pPr>
      <w:bookmarkStart w:id="49" w:name="_Toc45727991"/>
      <w:r w:rsidRPr="004D4599">
        <w:rPr>
          <w:rFonts w:cstheme="minorEastAsia"/>
        </w:rPr>
        <w:t>28. 中标服务费</w:t>
      </w:r>
      <w:bookmarkEnd w:id="49"/>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28.1</w:t>
      </w:r>
      <w:r w:rsidRPr="004D4599">
        <w:rPr>
          <w:rFonts w:asciiTheme="minorEastAsia" w:eastAsiaTheme="minorEastAsia" w:hAnsiTheme="minorEastAsia" w:cstheme="minorEastAsia" w:hint="eastAsia"/>
          <w:sz w:val="24"/>
        </w:rPr>
        <w:t>采购代理机构参照原计价格</w:t>
      </w:r>
      <w:r w:rsidRPr="004D4599">
        <w:rPr>
          <w:rFonts w:asciiTheme="minorEastAsia" w:eastAsiaTheme="minorEastAsia" w:hAnsiTheme="minorEastAsia" w:cstheme="minorEastAsia"/>
          <w:sz w:val="24"/>
        </w:rPr>
        <w:t>[2002]1980号文、</w:t>
      </w:r>
      <w:r w:rsidRPr="004D4599">
        <w:rPr>
          <w:rFonts w:asciiTheme="minorEastAsia" w:eastAsiaTheme="minorEastAsia" w:hAnsiTheme="minorEastAsia" w:cstheme="minorEastAsia" w:hint="eastAsia"/>
          <w:kern w:val="0"/>
          <w:sz w:val="24"/>
        </w:rPr>
        <w:t>发改办价格</w:t>
      </w:r>
      <w:r w:rsidRPr="004D4599">
        <w:rPr>
          <w:rFonts w:asciiTheme="minorEastAsia" w:eastAsiaTheme="minorEastAsia" w:hAnsiTheme="minorEastAsia" w:cstheme="minorEastAsia"/>
          <w:kern w:val="0"/>
          <w:sz w:val="24"/>
        </w:rPr>
        <w:t>[2003]857号文及发改</w:t>
      </w:r>
      <w:r w:rsidRPr="004D4599">
        <w:rPr>
          <w:rFonts w:asciiTheme="minorEastAsia" w:eastAsiaTheme="minorEastAsia" w:hAnsiTheme="minorEastAsia" w:cstheme="minorEastAsia" w:hint="eastAsia"/>
          <w:kern w:val="0"/>
          <w:sz w:val="24"/>
        </w:rPr>
        <w:t>办</w:t>
      </w:r>
      <w:r w:rsidRPr="004D4599">
        <w:rPr>
          <w:rFonts w:asciiTheme="minorEastAsia" w:eastAsiaTheme="minorEastAsia" w:hAnsiTheme="minorEastAsia" w:cstheme="minorEastAsia"/>
          <w:kern w:val="0"/>
          <w:sz w:val="24"/>
        </w:rPr>
        <w:t>价格[2011]534号</w:t>
      </w:r>
      <w:r w:rsidRPr="004D4599">
        <w:rPr>
          <w:rFonts w:asciiTheme="minorEastAsia" w:eastAsiaTheme="minorEastAsia" w:hAnsiTheme="minorEastAsia" w:cstheme="minorEastAsia" w:hint="eastAsia"/>
          <w:kern w:val="0"/>
          <w:sz w:val="24"/>
        </w:rPr>
        <w:t>文有关规定向中标人收取</w:t>
      </w:r>
      <w:r w:rsidRPr="004D4599">
        <w:rPr>
          <w:rFonts w:asciiTheme="minorEastAsia" w:eastAsiaTheme="minorEastAsia" w:hAnsiTheme="minorEastAsia" w:cstheme="minorEastAsia" w:hint="eastAsia"/>
          <w:sz w:val="24"/>
        </w:rPr>
        <w:t>中标服务费用。此项费用不单独开列而应计入投标价。</w:t>
      </w:r>
    </w:p>
    <w:p w:rsidR="00DE1729" w:rsidRPr="004D4599" w:rsidRDefault="007F01A6">
      <w:pPr>
        <w:tabs>
          <w:tab w:val="left" w:pos="660"/>
        </w:tabs>
        <w:spacing w:line="360" w:lineRule="auto"/>
        <w:ind w:left="900" w:hangingChars="375"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28.2</w:t>
      </w: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中标人在领取中标通知书时向采购代理机构缴付中标服务费。</w:t>
      </w:r>
    </w:p>
    <w:p w:rsidR="00DE1729" w:rsidRPr="004D4599" w:rsidRDefault="007F01A6">
      <w:pPr>
        <w:tabs>
          <w:tab w:val="left" w:pos="660"/>
        </w:tabs>
        <w:spacing w:line="360" w:lineRule="auto"/>
        <w:ind w:left="1"/>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28.3</w:t>
      </w: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中标服务费将以现金、支票（北京地区）或汇票的方式进行收取。中标人如未按</w:t>
      </w:r>
      <w:r w:rsidRPr="004D4599">
        <w:rPr>
          <w:rFonts w:asciiTheme="minorEastAsia" w:eastAsiaTheme="minorEastAsia" w:hAnsiTheme="minorEastAsia" w:cstheme="minorEastAsia"/>
          <w:sz w:val="24"/>
        </w:rPr>
        <w:t>28.1和28.2条规定办理，采购代理机构将没收其投标保证金。</w:t>
      </w:r>
    </w:p>
    <w:p w:rsidR="00DE1729" w:rsidRPr="004D4599" w:rsidRDefault="007F01A6">
      <w:pPr>
        <w:tabs>
          <w:tab w:val="left" w:pos="660"/>
        </w:tabs>
        <w:spacing w:line="360" w:lineRule="auto"/>
        <w:ind w:left="1"/>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28.4</w:t>
      </w:r>
      <w:r w:rsidRPr="004D4599">
        <w:rPr>
          <w:rFonts w:asciiTheme="minorEastAsia" w:eastAsiaTheme="minorEastAsia" w:hAnsiTheme="minorEastAsia" w:cstheme="minorEastAsia" w:hint="eastAsia"/>
          <w:sz w:val="24"/>
        </w:rPr>
        <w:t>在投标时，投标人应提供中标服务费承诺书。</w:t>
      </w:r>
    </w:p>
    <w:p w:rsidR="00DE1729" w:rsidRPr="004D4599" w:rsidRDefault="007F01A6">
      <w:pPr>
        <w:pStyle w:val="3"/>
        <w:rPr>
          <w:rFonts w:cstheme="minorEastAsia"/>
        </w:rPr>
      </w:pPr>
      <w:bookmarkStart w:id="50" w:name="_Toc45727992"/>
      <w:r w:rsidRPr="004D4599">
        <w:rPr>
          <w:rFonts w:cstheme="minorEastAsia" w:hint="eastAsia"/>
        </w:rPr>
        <w:t>八</w:t>
      </w:r>
      <w:r w:rsidRPr="004D4599">
        <w:rPr>
          <w:rFonts w:cstheme="minorEastAsia"/>
        </w:rPr>
        <w:t xml:space="preserve"> </w:t>
      </w:r>
      <w:r w:rsidRPr="004D4599">
        <w:rPr>
          <w:rFonts w:cstheme="minorEastAsia" w:hint="eastAsia"/>
        </w:rPr>
        <w:t>质疑</w:t>
      </w:r>
      <w:bookmarkEnd w:id="50"/>
    </w:p>
    <w:p w:rsidR="00DE1729" w:rsidRPr="004D4599" w:rsidRDefault="007F01A6">
      <w:pPr>
        <w:pStyle w:val="3"/>
        <w:rPr>
          <w:rFonts w:cstheme="minorEastAsia"/>
        </w:rPr>
      </w:pPr>
      <w:bookmarkStart w:id="51" w:name="_Toc45727993"/>
      <w:r w:rsidRPr="004D4599">
        <w:rPr>
          <w:rFonts w:cstheme="minorEastAsia"/>
        </w:rPr>
        <w:t>29.</w:t>
      </w:r>
      <w:r w:rsidRPr="004D4599">
        <w:rPr>
          <w:rFonts w:cstheme="minorEastAsia" w:hint="eastAsia"/>
        </w:rPr>
        <w:t>质疑</w:t>
      </w:r>
      <w:bookmarkEnd w:id="51"/>
    </w:p>
    <w:p w:rsidR="00DE1729" w:rsidRPr="004D4599" w:rsidRDefault="007F01A6">
      <w:pPr>
        <w:pStyle w:val="a0"/>
        <w:spacing w:line="360" w:lineRule="auto"/>
        <w:ind w:firstLineChars="4" w:firstLine="10"/>
        <w:rPr>
          <w:rFonts w:asciiTheme="minorEastAsia" w:eastAsiaTheme="minorEastAsia" w:hAnsiTheme="minorEastAsia" w:cstheme="minorEastAsia"/>
          <w:szCs w:val="21"/>
        </w:rPr>
      </w:pPr>
      <w:r w:rsidRPr="004D4599">
        <w:rPr>
          <w:rFonts w:asciiTheme="minorEastAsia" w:eastAsiaTheme="minorEastAsia" w:hAnsiTheme="minorEastAsia" w:cstheme="minorEastAsia"/>
        </w:rPr>
        <w:t xml:space="preserve">29.1 </w:t>
      </w:r>
      <w:r w:rsidRPr="004D4599">
        <w:rPr>
          <w:rFonts w:asciiTheme="minorEastAsia" w:eastAsiaTheme="minorEastAsia" w:hAnsiTheme="minorEastAsia" w:cstheme="minorEastAsia"/>
          <w:kern w:val="2"/>
          <w:szCs w:val="24"/>
        </w:rPr>
        <w:t>供应商认为</w:t>
      </w:r>
      <w:r w:rsidRPr="004D4599">
        <w:rPr>
          <w:rFonts w:asciiTheme="minorEastAsia" w:eastAsiaTheme="minorEastAsia" w:hAnsiTheme="minorEastAsia" w:cstheme="minorEastAsia" w:hint="eastAsia"/>
          <w:kern w:val="2"/>
          <w:szCs w:val="24"/>
        </w:rPr>
        <w:t>招标</w:t>
      </w:r>
      <w:r w:rsidRPr="004D4599">
        <w:rPr>
          <w:rFonts w:asciiTheme="minorEastAsia" w:eastAsiaTheme="minorEastAsia" w:hAnsiTheme="minorEastAsia" w:cstheme="minorEastAsia"/>
          <w:kern w:val="2"/>
          <w:szCs w:val="24"/>
        </w:rPr>
        <w:t>文件、</w:t>
      </w:r>
      <w:r w:rsidRPr="004D4599">
        <w:rPr>
          <w:rFonts w:asciiTheme="minorEastAsia" w:eastAsiaTheme="minorEastAsia" w:hAnsiTheme="minorEastAsia" w:cstheme="minorEastAsia" w:hint="eastAsia"/>
          <w:kern w:val="2"/>
          <w:szCs w:val="24"/>
        </w:rPr>
        <w:t>招标</w:t>
      </w:r>
      <w:r w:rsidRPr="004D4599">
        <w:rPr>
          <w:rFonts w:asciiTheme="minorEastAsia" w:eastAsiaTheme="minorEastAsia" w:hAnsiTheme="minorEastAsia" w:cstheme="minorEastAsia"/>
          <w:kern w:val="2"/>
          <w:szCs w:val="24"/>
        </w:rPr>
        <w:t>过程、中标结果使自己的权益受到损害的，可以在知道或者应知其权益受到损害之日起7个工作日内，以书面形式</w:t>
      </w:r>
      <w:r w:rsidRPr="004D4599">
        <w:rPr>
          <w:rFonts w:asciiTheme="minorEastAsia" w:eastAsiaTheme="minorEastAsia" w:hAnsiTheme="minorEastAsia" w:cstheme="minorEastAsia"/>
          <w:b/>
          <w:kern w:val="2"/>
          <w:szCs w:val="24"/>
        </w:rPr>
        <w:t>向采购代理机构</w:t>
      </w:r>
      <w:r w:rsidRPr="004D4599">
        <w:rPr>
          <w:rFonts w:asciiTheme="minorEastAsia" w:eastAsiaTheme="minorEastAsia" w:hAnsiTheme="minorEastAsia" w:cstheme="minorEastAsia" w:hint="eastAsia"/>
          <w:b/>
          <w:kern w:val="2"/>
          <w:szCs w:val="24"/>
        </w:rPr>
        <w:t>（具体联系方式见投标邀请）</w:t>
      </w:r>
      <w:r w:rsidRPr="004D4599">
        <w:rPr>
          <w:rFonts w:asciiTheme="minorEastAsia" w:eastAsiaTheme="minorEastAsia" w:hAnsiTheme="minorEastAsia" w:cstheme="minorEastAsia"/>
          <w:kern w:val="2"/>
          <w:szCs w:val="24"/>
        </w:rPr>
        <w:t>提出质疑</w:t>
      </w:r>
      <w:r w:rsidRPr="004D4599">
        <w:rPr>
          <w:rFonts w:asciiTheme="minorEastAsia" w:eastAsiaTheme="minorEastAsia" w:hAnsiTheme="minorEastAsia" w:cstheme="minorEastAsia" w:hint="eastAsia"/>
          <w:kern w:val="2"/>
          <w:szCs w:val="24"/>
        </w:rPr>
        <w:t>（</w:t>
      </w:r>
      <w:r w:rsidRPr="004D4599">
        <w:rPr>
          <w:rFonts w:asciiTheme="minorEastAsia" w:eastAsiaTheme="minorEastAsia" w:hAnsiTheme="minorEastAsia" w:cstheme="minorEastAsia" w:hint="eastAsia"/>
          <w:szCs w:val="24"/>
        </w:rPr>
        <w:t>针对同一招标程序环节的质疑，供应商应在法定质疑期内一次性提出）。</w:t>
      </w:r>
      <w:r w:rsidRPr="004D4599">
        <w:rPr>
          <w:rFonts w:asciiTheme="minorEastAsia" w:eastAsiaTheme="minorEastAsia" w:hAnsiTheme="minorEastAsia" w:cstheme="minorEastAsia"/>
          <w:szCs w:val="21"/>
        </w:rPr>
        <w:t>应知其权益受到损害之日</w:t>
      </w:r>
      <w:r w:rsidRPr="004D4599">
        <w:rPr>
          <w:rFonts w:asciiTheme="minorEastAsia" w:eastAsiaTheme="minorEastAsia" w:hAnsiTheme="minorEastAsia" w:cstheme="minorEastAsia" w:hint="eastAsia"/>
          <w:szCs w:val="21"/>
        </w:rPr>
        <w:t>，</w:t>
      </w:r>
      <w:r w:rsidRPr="004D4599">
        <w:rPr>
          <w:rFonts w:asciiTheme="minorEastAsia" w:eastAsiaTheme="minorEastAsia" w:hAnsiTheme="minorEastAsia" w:cstheme="minorEastAsia"/>
          <w:szCs w:val="21"/>
        </w:rPr>
        <w:t>是指：</w:t>
      </w:r>
    </w:p>
    <w:p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29.1.1 对可以质疑的</w:t>
      </w:r>
      <w:r w:rsidRPr="004D4599">
        <w:rPr>
          <w:rFonts w:asciiTheme="minorEastAsia" w:eastAsiaTheme="minorEastAsia" w:hAnsiTheme="minorEastAsia" w:cstheme="minorEastAsia" w:hint="eastAsia"/>
          <w:szCs w:val="21"/>
        </w:rPr>
        <w:t>招标</w:t>
      </w:r>
      <w:r w:rsidRPr="004D4599">
        <w:rPr>
          <w:rFonts w:asciiTheme="minorEastAsia" w:eastAsiaTheme="minorEastAsia" w:hAnsiTheme="minorEastAsia" w:cstheme="minorEastAsia"/>
          <w:szCs w:val="21"/>
        </w:rPr>
        <w:t>文件提出质疑的，为</w:t>
      </w:r>
      <w:r w:rsidRPr="004D4599">
        <w:rPr>
          <w:rFonts w:asciiTheme="minorEastAsia" w:eastAsiaTheme="minorEastAsia" w:hAnsiTheme="minorEastAsia" w:cstheme="minorEastAsia" w:hint="eastAsia"/>
          <w:szCs w:val="21"/>
        </w:rPr>
        <w:t>按要求购买并收到招标</w:t>
      </w:r>
      <w:r w:rsidRPr="004D4599">
        <w:rPr>
          <w:rFonts w:asciiTheme="minorEastAsia" w:eastAsiaTheme="minorEastAsia" w:hAnsiTheme="minorEastAsia" w:cstheme="minorEastAsia"/>
          <w:szCs w:val="21"/>
        </w:rPr>
        <w:t>文件之日；</w:t>
      </w:r>
    </w:p>
    <w:p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29.1.2 对</w:t>
      </w:r>
      <w:r w:rsidRPr="004D4599">
        <w:rPr>
          <w:rFonts w:asciiTheme="minorEastAsia" w:eastAsiaTheme="minorEastAsia" w:hAnsiTheme="minorEastAsia" w:cstheme="minorEastAsia" w:hint="eastAsia"/>
          <w:szCs w:val="21"/>
        </w:rPr>
        <w:t>招标</w:t>
      </w:r>
      <w:r w:rsidRPr="004D4599">
        <w:rPr>
          <w:rFonts w:asciiTheme="minorEastAsia" w:eastAsiaTheme="minorEastAsia" w:hAnsiTheme="minorEastAsia" w:cstheme="minorEastAsia"/>
          <w:szCs w:val="21"/>
        </w:rPr>
        <w:t>过程提出质疑的，为各</w:t>
      </w:r>
      <w:r w:rsidRPr="004D4599">
        <w:rPr>
          <w:rFonts w:asciiTheme="minorEastAsia" w:eastAsiaTheme="minorEastAsia" w:hAnsiTheme="minorEastAsia" w:cstheme="minorEastAsia" w:hint="eastAsia"/>
          <w:szCs w:val="21"/>
        </w:rPr>
        <w:t>招标</w:t>
      </w:r>
      <w:r w:rsidRPr="004D4599">
        <w:rPr>
          <w:rFonts w:asciiTheme="minorEastAsia" w:eastAsiaTheme="minorEastAsia" w:hAnsiTheme="minorEastAsia" w:cstheme="minorEastAsia"/>
          <w:szCs w:val="21"/>
        </w:rPr>
        <w:t>程序环节结束之日；</w:t>
      </w:r>
    </w:p>
    <w:p w:rsidR="00DE1729" w:rsidRPr="004D4599" w:rsidRDefault="007F01A6">
      <w:pPr>
        <w:pStyle w:val="a0"/>
        <w:spacing w:line="360" w:lineRule="auto"/>
        <w:ind w:left="840" w:hangingChars="350" w:hanging="84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szCs w:val="21"/>
        </w:rPr>
        <w:t>29.1.3 对中标结果提出质疑的，为中标结果公告期限届满之日。</w:t>
      </w:r>
    </w:p>
    <w:p w:rsidR="00DE1729" w:rsidRPr="004D4599" w:rsidRDefault="007F01A6">
      <w:pPr>
        <w:pStyle w:val="a0"/>
        <w:spacing w:line="360" w:lineRule="auto"/>
        <w:ind w:firstLine="2"/>
        <w:rPr>
          <w:rFonts w:asciiTheme="minorEastAsia" w:eastAsiaTheme="minorEastAsia" w:hAnsiTheme="minorEastAsia" w:cstheme="minorEastAsia"/>
        </w:rPr>
      </w:pPr>
      <w:r w:rsidRPr="004D4599">
        <w:rPr>
          <w:rFonts w:asciiTheme="minorEastAsia" w:eastAsiaTheme="minorEastAsia" w:hAnsiTheme="minorEastAsia" w:cstheme="minorEastAsia"/>
        </w:rPr>
        <w:lastRenderedPageBreak/>
        <w:t xml:space="preserve">29.2   </w:t>
      </w:r>
      <w:r w:rsidRPr="004D4599">
        <w:rPr>
          <w:rFonts w:asciiTheme="minorEastAsia" w:eastAsiaTheme="minorEastAsia" w:hAnsiTheme="minorEastAsia" w:cstheme="minorEastAsia" w:hint="eastAsia"/>
        </w:rPr>
        <w:t>提出质疑的供应商应当是参与所质疑项目招标活动的供应商。潜在供应商已按要求购买招标文件的，可以按规定对招标文件提出质疑。</w:t>
      </w:r>
    </w:p>
    <w:p w:rsidR="00DE1729" w:rsidRPr="004D4599" w:rsidRDefault="007F01A6">
      <w:pPr>
        <w:pStyle w:val="a0"/>
        <w:spacing w:line="360" w:lineRule="auto"/>
        <w:ind w:firstLine="2"/>
        <w:rPr>
          <w:rFonts w:asciiTheme="minorEastAsia" w:eastAsiaTheme="minorEastAsia" w:hAnsiTheme="minorEastAsia" w:cstheme="minorEastAsia"/>
        </w:rPr>
      </w:pPr>
      <w:r w:rsidRPr="004D4599">
        <w:rPr>
          <w:rFonts w:asciiTheme="minorEastAsia" w:eastAsiaTheme="minorEastAsia" w:hAnsiTheme="minorEastAsia" w:cstheme="minorEastAsia"/>
        </w:rPr>
        <w:t xml:space="preserve">29.3   </w:t>
      </w:r>
      <w:r w:rsidRPr="004D4599">
        <w:rPr>
          <w:rFonts w:asciiTheme="minorEastAsia" w:eastAsiaTheme="minorEastAsia" w:hAnsiTheme="minorEastAsia" w:cstheme="minorEastAsia" w:hint="eastAsia"/>
        </w:rPr>
        <w:t>供应商提出质疑应当提交质疑函和必要的证明材料，质疑</w:t>
      </w:r>
      <w:proofErr w:type="gramStart"/>
      <w:r w:rsidRPr="004D4599">
        <w:rPr>
          <w:rFonts w:asciiTheme="minorEastAsia" w:eastAsiaTheme="minorEastAsia" w:hAnsiTheme="minorEastAsia" w:cstheme="minorEastAsia" w:hint="eastAsia"/>
        </w:rPr>
        <w:t>函应当</w:t>
      </w:r>
      <w:proofErr w:type="gramEnd"/>
      <w:r w:rsidRPr="004D4599">
        <w:rPr>
          <w:rFonts w:asciiTheme="minorEastAsia" w:eastAsiaTheme="minorEastAsia" w:hAnsiTheme="minorEastAsia" w:cstheme="minorEastAsia"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 xml:space="preserve">29.4   </w:t>
      </w:r>
      <w:proofErr w:type="gramStart"/>
      <w:r w:rsidRPr="004D4599">
        <w:rPr>
          <w:rFonts w:asciiTheme="minorEastAsia" w:eastAsiaTheme="minorEastAsia" w:hAnsiTheme="minorEastAsia" w:cstheme="minorEastAsia"/>
          <w:szCs w:val="21"/>
        </w:rPr>
        <w:t>质疑函</w:t>
      </w:r>
      <w:r w:rsidRPr="004D4599">
        <w:rPr>
          <w:rFonts w:asciiTheme="minorEastAsia" w:eastAsiaTheme="minorEastAsia" w:hAnsiTheme="minorEastAsia" w:cstheme="minorEastAsia" w:hint="eastAsia"/>
          <w:szCs w:val="21"/>
        </w:rPr>
        <w:t>应采用</w:t>
      </w:r>
      <w:proofErr w:type="gramEnd"/>
      <w:r w:rsidRPr="004D4599">
        <w:rPr>
          <w:rFonts w:asciiTheme="minorEastAsia" w:eastAsiaTheme="minorEastAsia" w:hAnsiTheme="minorEastAsia" w:cstheme="minorEastAsia" w:hint="eastAsia"/>
        </w:rPr>
        <w:t>政府采购供应商质疑函范本格式，</w:t>
      </w:r>
      <w:r w:rsidRPr="004D4599">
        <w:rPr>
          <w:rFonts w:asciiTheme="minorEastAsia" w:eastAsiaTheme="minorEastAsia" w:hAnsiTheme="minorEastAsia" w:cstheme="minorEastAsia"/>
          <w:szCs w:val="21"/>
        </w:rPr>
        <w:t>应当</w:t>
      </w:r>
      <w:r w:rsidRPr="004D4599">
        <w:rPr>
          <w:rFonts w:asciiTheme="minorEastAsia" w:eastAsiaTheme="minorEastAsia" w:hAnsiTheme="minorEastAsia" w:cstheme="minorEastAsia" w:hint="eastAsia"/>
          <w:szCs w:val="21"/>
        </w:rPr>
        <w:t>采用</w:t>
      </w:r>
      <w:r w:rsidRPr="004D4599">
        <w:rPr>
          <w:rFonts w:asciiTheme="minorEastAsia" w:eastAsiaTheme="minorEastAsia" w:hAnsiTheme="minorEastAsia" w:cstheme="minorEastAsia"/>
          <w:szCs w:val="21"/>
        </w:rPr>
        <w:t>包括下列内容：</w:t>
      </w:r>
    </w:p>
    <w:p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 xml:space="preserve">　　（1）供应商的姓名或者名称、地址、邮编、联系人及联系电话；</w:t>
      </w:r>
    </w:p>
    <w:p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 xml:space="preserve">　　（2）质疑项目的名称、编号；</w:t>
      </w:r>
    </w:p>
    <w:p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 xml:space="preserve">　　（3）具体、明确的质疑事项和与质疑事项相关的请求；</w:t>
      </w:r>
    </w:p>
    <w:p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 xml:space="preserve">　　（4）事实依据；</w:t>
      </w:r>
    </w:p>
    <w:p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 xml:space="preserve">　　（5）必要的法律依据；</w:t>
      </w:r>
    </w:p>
    <w:p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 xml:space="preserve">　　（6）提出质疑的日期。</w:t>
      </w:r>
    </w:p>
    <w:p w:rsidR="00DE1729" w:rsidRPr="004D4599" w:rsidRDefault="007F01A6">
      <w:pPr>
        <w:pStyle w:val="3"/>
        <w:rPr>
          <w:rFonts w:cstheme="minorEastAsia"/>
        </w:rPr>
      </w:pPr>
      <w:bookmarkStart w:id="52" w:name="_Toc45727994"/>
      <w:r w:rsidRPr="004D4599">
        <w:rPr>
          <w:rFonts w:cstheme="minorEastAsia" w:hint="eastAsia"/>
        </w:rPr>
        <w:t>九</w:t>
      </w:r>
      <w:r w:rsidRPr="004D4599">
        <w:rPr>
          <w:rFonts w:cstheme="minorEastAsia"/>
        </w:rPr>
        <w:t xml:space="preserve"> 履约验收</w:t>
      </w:r>
      <w:bookmarkEnd w:id="52"/>
    </w:p>
    <w:p w:rsidR="00DE1729" w:rsidRPr="004D4599" w:rsidRDefault="007F01A6">
      <w:pPr>
        <w:pStyle w:val="3"/>
        <w:jc w:val="both"/>
        <w:rPr>
          <w:rFonts w:cstheme="minorEastAsia"/>
        </w:rPr>
      </w:pPr>
      <w:bookmarkStart w:id="53" w:name="_Toc45727995"/>
      <w:r w:rsidRPr="004D4599">
        <w:rPr>
          <w:rFonts w:cstheme="minorEastAsia"/>
        </w:rPr>
        <w:t>30.履约验收</w:t>
      </w:r>
      <w:bookmarkEnd w:id="53"/>
    </w:p>
    <w:p w:rsidR="00DE1729" w:rsidRPr="004D4599" w:rsidRDefault="007F01A6">
      <w:pPr>
        <w:pStyle w:val="15"/>
        <w:spacing w:line="360" w:lineRule="auto"/>
        <w:rPr>
          <w:rFonts w:asciiTheme="minorEastAsia" w:eastAsiaTheme="minorEastAsia" w:hAnsiTheme="minorEastAsia" w:cstheme="minorEastAsia"/>
          <w:bCs/>
          <w:sz w:val="24"/>
        </w:rPr>
      </w:pPr>
      <w:r w:rsidRPr="004D4599">
        <w:rPr>
          <w:rFonts w:asciiTheme="minorEastAsia" w:eastAsiaTheme="minorEastAsia" w:hAnsiTheme="minorEastAsia" w:cstheme="minorEastAsia"/>
          <w:bCs/>
          <w:sz w:val="24"/>
        </w:rPr>
        <w:t>30.1项目完成后，中标人应当配合采购人或采购代理机构或相关专业专家提供验收需要的相关资料，按采购人要求的验收流程及措施对项目进行履约验收。</w:t>
      </w:r>
    </w:p>
    <w:p w:rsidR="00DE1729" w:rsidRPr="004D4599" w:rsidRDefault="007F01A6">
      <w:pPr>
        <w:pStyle w:val="3"/>
        <w:rPr>
          <w:rFonts w:cstheme="minorEastAsia"/>
        </w:rPr>
      </w:pPr>
      <w:bookmarkStart w:id="54" w:name="_Toc45727996"/>
      <w:r w:rsidRPr="004D4599">
        <w:rPr>
          <w:rFonts w:cstheme="minorEastAsia" w:hint="eastAsia"/>
        </w:rPr>
        <w:t>十</w:t>
      </w:r>
      <w:r w:rsidRPr="004D4599">
        <w:rPr>
          <w:rFonts w:cstheme="minorEastAsia"/>
        </w:rPr>
        <w:tab/>
      </w:r>
      <w:r w:rsidRPr="004D4599">
        <w:rPr>
          <w:rFonts w:cstheme="minorEastAsia" w:hint="eastAsia"/>
        </w:rPr>
        <w:t>其它</w:t>
      </w:r>
      <w:bookmarkEnd w:id="54"/>
    </w:p>
    <w:p w:rsidR="00DE1729" w:rsidRPr="004D4599" w:rsidRDefault="007F01A6">
      <w:pPr>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31.1   </w:t>
      </w:r>
      <w:r w:rsidRPr="004D4599">
        <w:rPr>
          <w:rFonts w:asciiTheme="minorEastAsia" w:eastAsiaTheme="minorEastAsia" w:hAnsiTheme="minorEastAsia" w:cstheme="minorEastAsia" w:hint="eastAsia"/>
          <w:sz w:val="24"/>
        </w:rPr>
        <w:t>如果被推荐的中标候选人被认为在本招标过程的竞争中有腐败和欺诈行为，则被拒绝授予合同。</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31.1.1 </w:t>
      </w:r>
      <w:r w:rsidRPr="004D4599">
        <w:rPr>
          <w:rFonts w:asciiTheme="minorEastAsia" w:eastAsiaTheme="minorEastAsia" w:hAnsiTheme="minorEastAsia" w:cstheme="minorEastAsia" w:hint="eastAsia"/>
          <w:sz w:val="24"/>
        </w:rPr>
        <w:t>“腐败行为”是指通过提供、给予、接受、索取任何有价值的东西来影响采购人在招标过程中或合同实施过程中的行为；</w:t>
      </w:r>
    </w:p>
    <w:p w:rsidR="00DE1729" w:rsidRPr="004D4599" w:rsidRDefault="007F01A6">
      <w:pPr>
        <w:pStyle w:val="a0"/>
        <w:spacing w:line="360" w:lineRule="auto"/>
        <w:ind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 xml:space="preserve">31.1.2 </w:t>
      </w:r>
      <w:r w:rsidRPr="004D4599">
        <w:rPr>
          <w:rFonts w:asciiTheme="minorEastAsia" w:eastAsiaTheme="minorEastAsia" w:hAnsiTheme="minorEastAsia" w:cstheme="minorEastAsia"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31.2   </w:t>
      </w:r>
      <w:r w:rsidRPr="004D4599">
        <w:rPr>
          <w:rFonts w:asciiTheme="minorEastAsia" w:eastAsiaTheme="minorEastAsia" w:hAnsiTheme="minorEastAsia" w:cstheme="minorEastAsia" w:hint="eastAsia"/>
          <w:sz w:val="24"/>
        </w:rPr>
        <w:t>本招标文件的解释权属于采购人及采购代理机构。</w:t>
      </w:r>
    </w:p>
    <w:p w:rsidR="00DE1729" w:rsidRPr="004D4599" w:rsidRDefault="00DE1729">
      <w:pPr>
        <w:tabs>
          <w:tab w:val="left" w:pos="660"/>
        </w:tabs>
        <w:spacing w:line="360" w:lineRule="auto"/>
        <w:ind w:left="1"/>
        <w:rPr>
          <w:rFonts w:asciiTheme="minorEastAsia" w:eastAsiaTheme="minorEastAsia" w:hAnsiTheme="minorEastAsia" w:cstheme="minorEastAsia"/>
          <w:sz w:val="24"/>
        </w:rPr>
      </w:pPr>
    </w:p>
    <w:p w:rsidR="00DE1729" w:rsidRPr="004D4599" w:rsidRDefault="00DE1729">
      <w:pPr>
        <w:tabs>
          <w:tab w:val="left" w:pos="660"/>
        </w:tabs>
        <w:spacing w:line="360" w:lineRule="auto"/>
        <w:ind w:leftChars="375" w:left="788" w:firstLineChars="600" w:firstLine="1440"/>
        <w:rPr>
          <w:rFonts w:asciiTheme="minorEastAsia" w:eastAsiaTheme="minorEastAsia" w:hAnsiTheme="minorEastAsia" w:cstheme="minorEastAsia"/>
          <w:sz w:val="24"/>
        </w:rPr>
      </w:pPr>
    </w:p>
    <w:p w:rsidR="00DE1729" w:rsidRPr="004D4599" w:rsidRDefault="00DE1729">
      <w:pPr>
        <w:tabs>
          <w:tab w:val="left" w:pos="660"/>
        </w:tabs>
        <w:spacing w:line="360" w:lineRule="auto"/>
        <w:rPr>
          <w:rFonts w:asciiTheme="minorEastAsia" w:eastAsiaTheme="minorEastAsia" w:hAnsiTheme="minorEastAsia" w:cstheme="minorEastAsia"/>
          <w:sz w:val="24"/>
        </w:rPr>
        <w:sectPr w:rsidR="00DE1729" w:rsidRPr="004D4599" w:rsidSect="00EA0B0C">
          <w:pgSz w:w="11907" w:h="16840"/>
          <w:pgMar w:top="1089" w:right="1418" w:bottom="1400" w:left="1418" w:header="851" w:footer="851" w:gutter="0"/>
          <w:cols w:space="720"/>
          <w:docGrid w:linePitch="462"/>
        </w:sectPr>
      </w:pPr>
    </w:p>
    <w:p w:rsidR="00953B9C" w:rsidRDefault="007F01A6" w:rsidP="00953B9C">
      <w:pPr>
        <w:pStyle w:val="1"/>
        <w:spacing w:line="360" w:lineRule="auto"/>
        <w:rPr>
          <w:rFonts w:asciiTheme="minorEastAsia" w:eastAsiaTheme="minorEastAsia" w:hAnsiTheme="minorEastAsia" w:cstheme="minorEastAsia"/>
          <w:sz w:val="30"/>
          <w:szCs w:val="30"/>
        </w:rPr>
      </w:pPr>
      <w:bookmarkStart w:id="55" w:name="_Toc45727997"/>
      <w:bookmarkStart w:id="56" w:name="_Toc339890947"/>
      <w:bookmarkStart w:id="57" w:name="_Toc310195730"/>
      <w:bookmarkEnd w:id="8"/>
      <w:bookmarkEnd w:id="10"/>
      <w:bookmarkEnd w:id="11"/>
      <w:r w:rsidRPr="004D4599">
        <w:rPr>
          <w:rFonts w:asciiTheme="minorEastAsia" w:eastAsiaTheme="minorEastAsia" w:hAnsiTheme="minorEastAsia" w:cstheme="minorEastAsia" w:hint="eastAsia"/>
          <w:sz w:val="30"/>
          <w:szCs w:val="30"/>
        </w:rPr>
        <w:lastRenderedPageBreak/>
        <w:t>第四章</w:t>
      </w:r>
      <w:r w:rsidR="00F6274E" w:rsidRPr="004D4599">
        <w:rPr>
          <w:rFonts w:asciiTheme="minorEastAsia" w:eastAsiaTheme="minorEastAsia" w:hAnsiTheme="minorEastAsia" w:cstheme="minorEastAsia" w:hint="eastAsia"/>
          <w:sz w:val="30"/>
          <w:szCs w:val="30"/>
        </w:rPr>
        <w:t xml:space="preserve"> </w:t>
      </w:r>
      <w:r w:rsidRPr="004D4599">
        <w:rPr>
          <w:rFonts w:asciiTheme="minorEastAsia" w:eastAsiaTheme="minorEastAsia" w:hAnsiTheme="minorEastAsia" w:cstheme="minorEastAsia" w:hint="eastAsia"/>
          <w:sz w:val="30"/>
          <w:szCs w:val="30"/>
        </w:rPr>
        <w:t>项目需求</w:t>
      </w:r>
      <w:bookmarkStart w:id="58" w:name="_Toc518508198"/>
      <w:bookmarkStart w:id="59" w:name="_Toc347671292"/>
      <w:bookmarkStart w:id="60" w:name="_Toc347680808"/>
      <w:bookmarkStart w:id="61" w:name="_Toc34761327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9"/>
      <w:bookmarkStart w:id="77" w:name="_Toc518508200"/>
      <w:bookmarkStart w:id="78" w:name="_Toc518508201"/>
      <w:bookmarkStart w:id="79" w:name="_Toc518508202"/>
      <w:bookmarkStart w:id="80" w:name="_Toc518508203"/>
      <w:bookmarkStart w:id="81" w:name="_Toc518508204"/>
      <w:bookmarkEnd w:id="5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215D8C" w:rsidRDefault="00215D8C" w:rsidP="00215D8C"/>
    <w:p w:rsidR="00215D8C" w:rsidRPr="00215D8C" w:rsidRDefault="00215D8C" w:rsidP="00215D8C">
      <w:pPr>
        <w:pStyle w:val="1"/>
        <w:numPr>
          <w:ilvl w:val="0"/>
          <w:numId w:val="23"/>
        </w:numPr>
        <w:autoSpaceDE/>
        <w:autoSpaceDN/>
        <w:adjustRightInd/>
        <w:spacing w:before="0" w:after="0" w:line="360" w:lineRule="auto"/>
        <w:jc w:val="both"/>
        <w:rPr>
          <w:rFonts w:ascii="宋体" w:hAnsi="宋体"/>
          <w:sz w:val="24"/>
          <w:szCs w:val="24"/>
        </w:rPr>
      </w:pPr>
      <w:bookmarkStart w:id="82" w:name="_Toc45727998"/>
      <w:r w:rsidRPr="00215D8C">
        <w:rPr>
          <w:rFonts w:ascii="宋体" w:hAnsi="宋体" w:hint="eastAsia"/>
          <w:sz w:val="24"/>
          <w:szCs w:val="24"/>
        </w:rPr>
        <w:t>项目介绍</w:t>
      </w:r>
      <w:bookmarkEnd w:id="82"/>
    </w:p>
    <w:p w:rsidR="00215D8C" w:rsidRPr="00215D8C" w:rsidRDefault="00215D8C" w:rsidP="00215D8C">
      <w:pPr>
        <w:snapToGrid w:val="0"/>
        <w:spacing w:line="360" w:lineRule="auto"/>
        <w:rPr>
          <w:rFonts w:ascii="宋体" w:hAnsi="宋体"/>
          <w:sz w:val="24"/>
        </w:rPr>
      </w:pPr>
      <w:r w:rsidRPr="00215D8C">
        <w:rPr>
          <w:rFonts w:ascii="宋体" w:hAnsi="宋体" w:cs="宋体"/>
          <w:sz w:val="24"/>
        </w:rPr>
        <w:t xml:space="preserve"> </w:t>
      </w:r>
      <w:r w:rsidRPr="00215D8C">
        <w:rPr>
          <w:rFonts w:ascii="宋体" w:hAnsi="宋体" w:cs="宋体" w:hint="eastAsia"/>
          <w:sz w:val="24"/>
        </w:rPr>
        <w:t xml:space="preserve">  </w:t>
      </w:r>
      <w:r w:rsidRPr="00215D8C">
        <w:rPr>
          <w:rFonts w:ascii="宋体" w:hAnsi="宋体" w:hint="eastAsia"/>
          <w:sz w:val="24"/>
        </w:rPr>
        <w:t>近年来国家对拔尖人才培养提出新思路和新要求，目前研究生信息化系统已</w:t>
      </w:r>
      <w:r w:rsidRPr="00215D8C">
        <w:rPr>
          <w:rFonts w:ascii="宋体" w:hAnsi="宋体"/>
          <w:sz w:val="24"/>
        </w:rPr>
        <w:t>运行多年，</w:t>
      </w:r>
      <w:r w:rsidRPr="00215D8C">
        <w:rPr>
          <w:rFonts w:ascii="宋体" w:hAnsi="宋体" w:hint="eastAsia"/>
          <w:sz w:val="24"/>
        </w:rPr>
        <w:t>远远不能满足现阶段我校人才全方位培养的战略需求，为了更好的服务师生，</w:t>
      </w:r>
      <w:r w:rsidRPr="00215D8C">
        <w:rPr>
          <w:rFonts w:ascii="宋体" w:hAnsi="宋体"/>
          <w:sz w:val="24"/>
        </w:rPr>
        <w:t>贯彻学校信息化工作指导思想和原则</w:t>
      </w:r>
      <w:r w:rsidRPr="00215D8C">
        <w:rPr>
          <w:rFonts w:ascii="宋体" w:hAnsi="宋体" w:hint="eastAsia"/>
          <w:sz w:val="24"/>
        </w:rPr>
        <w:t>，亟需建设完善研究生教育信息化系统，充分利用信息技术，深度挖掘和分析数据，提升工作效率和使用感受。项目需实现的简要功能如下：</w:t>
      </w:r>
    </w:p>
    <w:p w:rsidR="00215D8C" w:rsidRPr="00215D8C" w:rsidRDefault="00215D8C" w:rsidP="00215D8C">
      <w:pPr>
        <w:snapToGrid w:val="0"/>
        <w:spacing w:line="360" w:lineRule="auto"/>
        <w:rPr>
          <w:rFonts w:ascii="宋体" w:hAnsi="宋体"/>
          <w:sz w:val="24"/>
        </w:rPr>
      </w:pPr>
      <w:r w:rsidRPr="00215D8C">
        <w:rPr>
          <w:rFonts w:ascii="宋体" w:hAnsi="宋体" w:hint="eastAsia"/>
          <w:sz w:val="24"/>
        </w:rPr>
        <w:t>1、</w:t>
      </w:r>
      <w:r w:rsidRPr="00215D8C">
        <w:rPr>
          <w:rFonts w:ascii="宋体" w:hAnsi="宋体"/>
          <w:sz w:val="24"/>
        </w:rPr>
        <w:t>数据</w:t>
      </w:r>
      <w:r w:rsidRPr="00215D8C">
        <w:rPr>
          <w:rFonts w:ascii="宋体" w:hAnsi="宋体" w:hint="eastAsia"/>
          <w:sz w:val="24"/>
        </w:rPr>
        <w:t>采集</w:t>
      </w:r>
      <w:r w:rsidRPr="00215D8C">
        <w:rPr>
          <w:rFonts w:ascii="宋体" w:hAnsi="宋体"/>
          <w:sz w:val="24"/>
        </w:rPr>
        <w:t>与交换：与信息化中心</w:t>
      </w:r>
      <w:r w:rsidRPr="00215D8C">
        <w:rPr>
          <w:rFonts w:ascii="宋体" w:hAnsi="宋体" w:hint="eastAsia"/>
          <w:sz w:val="24"/>
        </w:rPr>
        <w:t>数据</w:t>
      </w:r>
      <w:r w:rsidRPr="00215D8C">
        <w:rPr>
          <w:rFonts w:ascii="宋体" w:hAnsi="宋体"/>
          <w:sz w:val="24"/>
        </w:rPr>
        <w:t>交换</w:t>
      </w:r>
      <w:r w:rsidRPr="00215D8C">
        <w:rPr>
          <w:rFonts w:ascii="宋体" w:hAnsi="宋体" w:hint="eastAsia"/>
          <w:sz w:val="24"/>
        </w:rPr>
        <w:t>平台</w:t>
      </w:r>
      <w:r w:rsidRPr="00215D8C">
        <w:rPr>
          <w:rFonts w:ascii="宋体" w:hAnsi="宋体"/>
          <w:sz w:val="24"/>
        </w:rPr>
        <w:t>的</w:t>
      </w:r>
      <w:r w:rsidRPr="00215D8C">
        <w:rPr>
          <w:rFonts w:ascii="宋体" w:hAnsi="宋体" w:hint="eastAsia"/>
          <w:sz w:val="24"/>
        </w:rPr>
        <w:t>数据接口采集</w:t>
      </w:r>
      <w:r w:rsidRPr="00215D8C">
        <w:rPr>
          <w:rFonts w:ascii="宋体" w:hAnsi="宋体"/>
          <w:sz w:val="24"/>
        </w:rPr>
        <w:t>导师和学生的数据；与其它系统</w:t>
      </w:r>
      <w:r w:rsidRPr="00215D8C">
        <w:rPr>
          <w:rFonts w:ascii="宋体" w:hAnsi="宋体" w:hint="eastAsia"/>
          <w:sz w:val="24"/>
        </w:rPr>
        <w:t>的</w:t>
      </w:r>
      <w:r w:rsidRPr="00215D8C">
        <w:rPr>
          <w:rFonts w:ascii="宋体" w:hAnsi="宋体"/>
          <w:sz w:val="24"/>
        </w:rPr>
        <w:t>接口采集相关数据，</w:t>
      </w:r>
      <w:r w:rsidRPr="00215D8C">
        <w:rPr>
          <w:rFonts w:ascii="宋体" w:hAnsi="宋体" w:hint="eastAsia"/>
          <w:sz w:val="24"/>
        </w:rPr>
        <w:t>数据</w:t>
      </w:r>
      <w:r w:rsidRPr="00215D8C">
        <w:rPr>
          <w:rFonts w:ascii="宋体" w:hAnsi="宋体"/>
          <w:sz w:val="24"/>
        </w:rPr>
        <w:t>采集与交换可采用人工驱动、也可采用定时器模式自动启动；数据融合并</w:t>
      </w:r>
      <w:r w:rsidRPr="00215D8C">
        <w:rPr>
          <w:rFonts w:ascii="宋体" w:hAnsi="宋体" w:hint="eastAsia"/>
          <w:sz w:val="24"/>
        </w:rPr>
        <w:t>格式</w:t>
      </w:r>
      <w:r w:rsidRPr="00215D8C">
        <w:rPr>
          <w:rFonts w:ascii="宋体" w:hAnsi="宋体"/>
          <w:sz w:val="24"/>
        </w:rPr>
        <w:t>规范化；</w:t>
      </w:r>
    </w:p>
    <w:p w:rsidR="00215D8C" w:rsidRPr="00215D8C" w:rsidRDefault="00215D8C" w:rsidP="00215D8C">
      <w:pPr>
        <w:snapToGrid w:val="0"/>
        <w:spacing w:line="360" w:lineRule="auto"/>
        <w:rPr>
          <w:rFonts w:ascii="宋体" w:hAnsi="宋体"/>
          <w:sz w:val="24"/>
        </w:rPr>
      </w:pPr>
      <w:r w:rsidRPr="00215D8C">
        <w:rPr>
          <w:rFonts w:ascii="宋体" w:hAnsi="宋体" w:hint="eastAsia"/>
          <w:sz w:val="24"/>
        </w:rPr>
        <w:t>2、</w:t>
      </w:r>
      <w:r w:rsidRPr="00215D8C">
        <w:rPr>
          <w:rFonts w:ascii="宋体" w:hAnsi="宋体"/>
          <w:sz w:val="24"/>
        </w:rPr>
        <w:t>信息</w:t>
      </w:r>
      <w:r w:rsidRPr="00215D8C">
        <w:rPr>
          <w:rFonts w:ascii="宋体" w:hAnsi="宋体" w:hint="eastAsia"/>
          <w:sz w:val="24"/>
        </w:rPr>
        <w:t>服务：</w:t>
      </w:r>
      <w:r w:rsidRPr="00215D8C">
        <w:rPr>
          <w:rFonts w:ascii="宋体" w:hAnsi="宋体"/>
          <w:sz w:val="24"/>
        </w:rPr>
        <w:t>包括：</w:t>
      </w:r>
    </w:p>
    <w:p w:rsidR="00215D8C" w:rsidRPr="00215D8C" w:rsidRDefault="00215D8C" w:rsidP="00215D8C">
      <w:pPr>
        <w:snapToGrid w:val="0"/>
        <w:spacing w:line="360" w:lineRule="auto"/>
        <w:rPr>
          <w:rFonts w:ascii="宋体" w:hAnsi="宋体"/>
          <w:sz w:val="24"/>
        </w:rPr>
      </w:pPr>
      <w:r w:rsidRPr="00215D8C">
        <w:rPr>
          <w:rFonts w:ascii="宋体" w:hAnsi="宋体" w:hint="eastAsia"/>
          <w:sz w:val="24"/>
        </w:rPr>
        <w:t>①招生管理：招生宣传、集成招生管理系统中导师相关功能。</w:t>
      </w:r>
    </w:p>
    <w:p w:rsidR="00215D8C" w:rsidRPr="00215D8C" w:rsidRDefault="00215D8C" w:rsidP="00215D8C">
      <w:pPr>
        <w:snapToGrid w:val="0"/>
        <w:spacing w:line="360" w:lineRule="auto"/>
        <w:rPr>
          <w:rFonts w:ascii="宋体" w:hAnsi="宋体"/>
          <w:sz w:val="24"/>
        </w:rPr>
      </w:pPr>
      <w:r w:rsidRPr="00215D8C">
        <w:rPr>
          <w:rFonts w:ascii="宋体" w:hAnsi="宋体" w:hint="eastAsia"/>
          <w:sz w:val="24"/>
        </w:rPr>
        <w:t>②指导研究生：设置培养计划、查看研究生选课情况、课表及成绩、研究生开题、中期、答辩、论文评阅等。</w:t>
      </w:r>
    </w:p>
    <w:p w:rsidR="00215D8C" w:rsidRPr="00215D8C" w:rsidRDefault="00215D8C" w:rsidP="00215D8C">
      <w:pPr>
        <w:snapToGrid w:val="0"/>
        <w:spacing w:line="360" w:lineRule="auto"/>
        <w:rPr>
          <w:rFonts w:ascii="宋体" w:hAnsi="宋体"/>
          <w:sz w:val="24"/>
        </w:rPr>
      </w:pPr>
      <w:r w:rsidRPr="00215D8C">
        <w:rPr>
          <w:rFonts w:ascii="宋体" w:hAnsi="宋体" w:hint="eastAsia"/>
          <w:sz w:val="24"/>
        </w:rPr>
        <w:t>③毕业研究生信息：毕业研究生信息、成绩、学位论文、成果获奖以及毕业去向等。</w:t>
      </w:r>
    </w:p>
    <w:p w:rsidR="00215D8C" w:rsidRPr="00215D8C" w:rsidRDefault="00215D8C" w:rsidP="00215D8C">
      <w:pPr>
        <w:snapToGrid w:val="0"/>
        <w:spacing w:line="360" w:lineRule="auto"/>
        <w:rPr>
          <w:rFonts w:ascii="宋体" w:hAnsi="宋体"/>
          <w:sz w:val="24"/>
        </w:rPr>
      </w:pPr>
      <w:r w:rsidRPr="00215D8C">
        <w:rPr>
          <w:rFonts w:ascii="宋体" w:hAnsi="宋体" w:hint="eastAsia"/>
          <w:sz w:val="24"/>
        </w:rPr>
        <w:t>④培养情况统计：生源、研究生学习时间、论文评阅、研究生成果、毕业情况等。考核评聘：导师遴选、招生资格审查、导师聘期考核。</w:t>
      </w:r>
    </w:p>
    <w:p w:rsidR="00215D8C" w:rsidRPr="00215D8C" w:rsidRDefault="00215D8C" w:rsidP="00215D8C">
      <w:pPr>
        <w:snapToGrid w:val="0"/>
        <w:spacing w:line="360" w:lineRule="auto"/>
        <w:rPr>
          <w:rFonts w:ascii="宋体" w:hAnsi="宋体"/>
          <w:sz w:val="24"/>
        </w:rPr>
      </w:pPr>
      <w:r w:rsidRPr="00215D8C">
        <w:rPr>
          <w:rFonts w:ascii="宋体" w:hAnsi="宋体" w:hint="eastAsia"/>
          <w:sz w:val="24"/>
        </w:rPr>
        <w:t>⑤考核评聘：导师遴选、招生资格审查、导师聘期考核。</w:t>
      </w:r>
    </w:p>
    <w:p w:rsidR="00215D8C" w:rsidRPr="00215D8C" w:rsidRDefault="00215D8C" w:rsidP="00215D8C">
      <w:pPr>
        <w:snapToGrid w:val="0"/>
        <w:spacing w:line="360" w:lineRule="auto"/>
        <w:rPr>
          <w:rFonts w:ascii="宋体" w:hAnsi="宋体"/>
          <w:sz w:val="24"/>
        </w:rPr>
      </w:pPr>
      <w:r w:rsidRPr="00215D8C">
        <w:rPr>
          <w:rFonts w:ascii="宋体" w:hAnsi="宋体" w:hint="eastAsia"/>
          <w:sz w:val="24"/>
        </w:rPr>
        <w:t>3、科研</w:t>
      </w:r>
      <w:r w:rsidRPr="00215D8C">
        <w:rPr>
          <w:rFonts w:ascii="宋体" w:hAnsi="宋体"/>
          <w:sz w:val="24"/>
        </w:rPr>
        <w:t>项目管理助手</w:t>
      </w:r>
      <w:r w:rsidRPr="00215D8C">
        <w:rPr>
          <w:rFonts w:ascii="宋体" w:hAnsi="宋体" w:hint="eastAsia"/>
          <w:sz w:val="24"/>
        </w:rPr>
        <w:t>：科研任务分配、科研进度管理、科研例会、</w:t>
      </w:r>
      <w:r w:rsidRPr="00215D8C">
        <w:rPr>
          <w:rFonts w:ascii="宋体" w:hAnsi="宋体"/>
          <w:sz w:val="24"/>
        </w:rPr>
        <w:t>在线文档管理</w:t>
      </w:r>
      <w:r w:rsidRPr="00215D8C">
        <w:rPr>
          <w:rFonts w:ascii="宋体" w:hAnsi="宋体" w:hint="eastAsia"/>
          <w:sz w:val="24"/>
        </w:rPr>
        <w:t>等。</w:t>
      </w:r>
    </w:p>
    <w:p w:rsidR="00215D8C" w:rsidRPr="00215D8C" w:rsidRDefault="00215D8C" w:rsidP="00215D8C">
      <w:pPr>
        <w:snapToGrid w:val="0"/>
        <w:spacing w:line="360" w:lineRule="auto"/>
        <w:rPr>
          <w:rFonts w:ascii="宋体" w:hAnsi="宋体" w:cs="Courier New"/>
          <w:bCs/>
          <w:sz w:val="24"/>
        </w:rPr>
      </w:pPr>
      <w:r w:rsidRPr="00215D8C">
        <w:rPr>
          <w:rFonts w:ascii="宋体" w:hAnsi="宋体" w:hint="eastAsia"/>
          <w:sz w:val="24"/>
        </w:rPr>
        <w:t>4、</w:t>
      </w:r>
      <w:r w:rsidRPr="00215D8C">
        <w:rPr>
          <w:rFonts w:ascii="宋体" w:hAnsi="宋体"/>
          <w:sz w:val="24"/>
        </w:rPr>
        <w:t>学术信息推荐服务</w:t>
      </w:r>
      <w:r w:rsidRPr="00215D8C">
        <w:rPr>
          <w:rFonts w:ascii="宋体" w:hAnsi="宋体" w:hint="eastAsia"/>
          <w:sz w:val="24"/>
        </w:rPr>
        <w:t>：</w:t>
      </w:r>
      <w:r w:rsidRPr="00215D8C">
        <w:rPr>
          <w:rFonts w:ascii="宋体" w:hAnsi="宋体"/>
          <w:sz w:val="24"/>
        </w:rPr>
        <w:t>根据导师课题研究方向</w:t>
      </w:r>
      <w:r w:rsidRPr="00215D8C">
        <w:rPr>
          <w:rFonts w:ascii="宋体" w:hAnsi="宋体" w:hint="eastAsia"/>
          <w:sz w:val="24"/>
        </w:rPr>
        <w:t>个性化</w:t>
      </w:r>
      <w:r w:rsidRPr="00215D8C">
        <w:rPr>
          <w:rFonts w:ascii="宋体" w:hAnsi="宋体"/>
          <w:sz w:val="24"/>
        </w:rPr>
        <w:t>推荐</w:t>
      </w:r>
      <w:r w:rsidRPr="00215D8C">
        <w:rPr>
          <w:rFonts w:ascii="宋体" w:hAnsi="宋体" w:hint="eastAsia"/>
          <w:sz w:val="24"/>
        </w:rPr>
        <w:t>学术</w:t>
      </w:r>
      <w:r w:rsidRPr="00215D8C">
        <w:rPr>
          <w:rFonts w:ascii="宋体" w:hAnsi="宋体"/>
          <w:sz w:val="24"/>
        </w:rPr>
        <w:t>论文</w:t>
      </w:r>
      <w:r w:rsidRPr="00215D8C">
        <w:rPr>
          <w:rFonts w:ascii="宋体" w:hAnsi="宋体" w:hint="eastAsia"/>
          <w:sz w:val="24"/>
        </w:rPr>
        <w:t>。</w:t>
      </w:r>
    </w:p>
    <w:p w:rsidR="00215D8C" w:rsidRPr="00215D8C" w:rsidRDefault="00215D8C" w:rsidP="00215D8C">
      <w:pPr>
        <w:pStyle w:val="1"/>
        <w:numPr>
          <w:ilvl w:val="0"/>
          <w:numId w:val="23"/>
        </w:numPr>
        <w:autoSpaceDE/>
        <w:autoSpaceDN/>
        <w:adjustRightInd/>
        <w:spacing w:before="0" w:after="0" w:line="360" w:lineRule="auto"/>
        <w:jc w:val="both"/>
        <w:rPr>
          <w:rFonts w:ascii="宋体" w:hAnsi="宋体"/>
          <w:sz w:val="24"/>
          <w:szCs w:val="24"/>
        </w:rPr>
      </w:pPr>
      <w:bookmarkStart w:id="83" w:name="_Toc45727999"/>
      <w:r w:rsidRPr="00215D8C">
        <w:rPr>
          <w:rFonts w:ascii="宋体" w:hAnsi="宋体" w:hint="eastAsia"/>
          <w:sz w:val="24"/>
          <w:szCs w:val="24"/>
        </w:rPr>
        <w:t>项目履约时间、地点</w:t>
      </w:r>
      <w:bookmarkEnd w:id="83"/>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1、履约时间：合同签订后</w:t>
      </w:r>
      <w:r w:rsidR="00351EDB">
        <w:rPr>
          <w:rFonts w:ascii="宋体" w:hAnsi="宋体" w:cs="宋体" w:hint="eastAsia"/>
          <w:sz w:val="24"/>
        </w:rPr>
        <w:t>2周内</w:t>
      </w:r>
      <w:r w:rsidR="00163E39">
        <w:rPr>
          <w:rFonts w:ascii="宋体" w:hAnsi="宋体" w:cs="宋体" w:hint="eastAsia"/>
          <w:sz w:val="24"/>
        </w:rPr>
        <w:t>提供系统原型，3周</w:t>
      </w:r>
      <w:r w:rsidR="00351EDB">
        <w:rPr>
          <w:rFonts w:ascii="宋体" w:hAnsi="宋体" w:cs="宋体" w:hint="eastAsia"/>
          <w:sz w:val="24"/>
        </w:rPr>
        <w:t>完成</w:t>
      </w:r>
      <w:r w:rsidR="00163E39">
        <w:rPr>
          <w:rFonts w:ascii="宋体" w:hAnsi="宋体" w:cs="宋体" w:hint="eastAsia"/>
          <w:sz w:val="24"/>
        </w:rPr>
        <w:t>考核评聘模块开发，</w:t>
      </w:r>
      <w:r w:rsidRPr="00215D8C">
        <w:rPr>
          <w:rFonts w:ascii="宋体" w:hAnsi="宋体" w:cs="宋体" w:hint="eastAsia"/>
          <w:sz w:val="24"/>
          <w:u w:val="single"/>
        </w:rPr>
        <w:t xml:space="preserve">180 </w:t>
      </w:r>
      <w:r w:rsidRPr="00215D8C">
        <w:rPr>
          <w:rFonts w:ascii="宋体" w:hAnsi="宋体" w:cs="宋体" w:hint="eastAsia"/>
          <w:sz w:val="24"/>
        </w:rPr>
        <w:t>天内完成实施要求并具备验收条件。</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2、履约地点：</w:t>
      </w:r>
      <w:r w:rsidR="00A31DA1">
        <w:rPr>
          <w:rFonts w:ascii="宋体" w:hAnsi="宋体" w:cs="宋体" w:hint="eastAsia"/>
          <w:sz w:val="24"/>
        </w:rPr>
        <w:t>北京邮电大学指定地点。</w:t>
      </w:r>
    </w:p>
    <w:p w:rsidR="00215D8C" w:rsidRPr="00215D8C" w:rsidRDefault="00215D8C" w:rsidP="00215D8C">
      <w:pPr>
        <w:pStyle w:val="1"/>
        <w:numPr>
          <w:ilvl w:val="0"/>
          <w:numId w:val="23"/>
        </w:numPr>
        <w:tabs>
          <w:tab w:val="left" w:pos="720"/>
        </w:tabs>
        <w:autoSpaceDE/>
        <w:autoSpaceDN/>
        <w:adjustRightInd/>
        <w:spacing w:before="0" w:after="0" w:line="360" w:lineRule="auto"/>
        <w:jc w:val="both"/>
        <w:rPr>
          <w:rFonts w:ascii="宋体" w:hAnsi="宋体"/>
          <w:sz w:val="24"/>
          <w:szCs w:val="24"/>
        </w:rPr>
      </w:pPr>
      <w:bookmarkStart w:id="84" w:name="_Toc45728001"/>
      <w:r w:rsidRPr="00215D8C">
        <w:rPr>
          <w:rFonts w:ascii="宋体" w:hAnsi="宋体" w:hint="eastAsia"/>
          <w:sz w:val="24"/>
          <w:szCs w:val="24"/>
        </w:rPr>
        <w:t>项目要求</w:t>
      </w:r>
      <w:bookmarkEnd w:id="84"/>
    </w:p>
    <w:p w:rsidR="00215D8C" w:rsidRPr="00215D8C" w:rsidRDefault="00215D8C" w:rsidP="00215D8C">
      <w:pPr>
        <w:pStyle w:val="a5"/>
        <w:spacing w:line="360" w:lineRule="auto"/>
        <w:rPr>
          <w:rFonts w:ascii="宋体" w:hAnsi="宋体" w:cs="宋体"/>
          <w:sz w:val="24"/>
        </w:rPr>
      </w:pPr>
      <w:r w:rsidRPr="00215D8C">
        <w:rPr>
          <w:rFonts w:ascii="宋体" w:hAnsi="宋体" w:hint="eastAsia"/>
          <w:sz w:val="24"/>
        </w:rPr>
        <w:t>重要性分为“</w:t>
      </w:r>
      <w:r w:rsidRPr="00215D8C">
        <w:rPr>
          <w:rFonts w:ascii="宋体" w:hAnsi="宋体" w:cs="宋体" w:hint="eastAsia"/>
          <w:sz w:val="24"/>
        </w:rPr>
        <w:t>★</w:t>
      </w:r>
      <w:r w:rsidRPr="00215D8C">
        <w:rPr>
          <w:rFonts w:ascii="宋体" w:hAnsi="宋体" w:hint="eastAsia"/>
          <w:sz w:val="24"/>
        </w:rPr>
        <w:t>”关键指标、“</w:t>
      </w:r>
      <w:r w:rsidRPr="00215D8C">
        <w:rPr>
          <w:rFonts w:ascii="宋体" w:hAnsi="宋体" w:cs="Arial"/>
          <w:sz w:val="24"/>
        </w:rPr>
        <w:t>▲</w:t>
      </w:r>
      <w:r w:rsidRPr="00215D8C">
        <w:rPr>
          <w:rFonts w:ascii="宋体" w:hAnsi="宋体" w:hint="eastAsia"/>
          <w:sz w:val="24"/>
        </w:rPr>
        <w:t>”重要指标和一般无标示指标。</w:t>
      </w:r>
      <w:r w:rsidRPr="00215D8C">
        <w:rPr>
          <w:rFonts w:ascii="宋体" w:hAnsi="宋体" w:cs="宋体" w:hint="eastAsia"/>
          <w:b/>
          <w:sz w:val="24"/>
        </w:rPr>
        <w:t>★代表</w:t>
      </w:r>
      <w:proofErr w:type="gramStart"/>
      <w:r w:rsidRPr="00215D8C">
        <w:rPr>
          <w:rFonts w:ascii="宋体" w:hAnsi="宋体" w:cs="宋体" w:hint="eastAsia"/>
          <w:b/>
          <w:sz w:val="24"/>
        </w:rPr>
        <w:t>最</w:t>
      </w:r>
      <w:proofErr w:type="gramEnd"/>
      <w:r w:rsidRPr="00215D8C">
        <w:rPr>
          <w:rFonts w:ascii="宋体" w:hAnsi="宋体" w:cs="宋体" w:hint="eastAsia"/>
          <w:b/>
          <w:sz w:val="24"/>
        </w:rPr>
        <w:t>关键指标，不满足该指标项将导致投标被拒绝</w:t>
      </w:r>
      <w:r w:rsidRPr="00215D8C">
        <w:rPr>
          <w:rFonts w:ascii="宋体" w:hAnsi="宋体" w:cs="宋体" w:hint="eastAsia"/>
          <w:sz w:val="24"/>
        </w:rPr>
        <w:t>，无标识则表示一般指标项。</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1、建设原则</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1.1开放性</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系统设计的各种接口在遵循规范性原则的基础上，保证其可以集成不同设备厂商、系统</w:t>
      </w:r>
      <w:r w:rsidRPr="00215D8C">
        <w:rPr>
          <w:rFonts w:ascii="宋体" w:hAnsi="宋体" w:cs="宋体" w:hint="eastAsia"/>
          <w:sz w:val="24"/>
        </w:rPr>
        <w:lastRenderedPageBreak/>
        <w:t>或平台供应商、软件供应商的产品。</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1.2安全性</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为保证我校信息化工作中的数据安全，数据管理与分析平台应采取安全性高的访问认证机制，同时在平台建设中要充分重视系统自身的安全性以及其他应用系统的安全性。</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1.3可扩展性</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对学校的数据分析应用是一项长期持久的工作，随着管理工作的重点、教育信息化工作的变化推进，对于信息平台的规模和要求也会不断变化。因此，要求平台的设计和实施要具有良好的扩展性，以满足不断发展变化的要求。</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在数据管理与分析平台的设计和实施中要考虑到与其他应用系统的整合，开发出多个类型的接口，能够灵活接入其他系统、拓展服务类型。</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1.4可靠性</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保证系统具有较高的可靠性和完善的错误处理机制和自动失效转移，保证系统能够提供7X24小时不间断访问服务。</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2、技术参数</w:t>
      </w:r>
    </w:p>
    <w:p w:rsidR="00215D8C" w:rsidRPr="00215D8C" w:rsidRDefault="00215D8C" w:rsidP="00215D8C">
      <w:pPr>
        <w:pStyle w:val="a5"/>
        <w:spacing w:line="360" w:lineRule="auto"/>
        <w:rPr>
          <w:rFonts w:ascii="宋体" w:hAnsi="宋体" w:cs="宋体"/>
          <w:b/>
          <w:sz w:val="24"/>
        </w:rPr>
      </w:pPr>
      <w:r w:rsidRPr="00215D8C">
        <w:rPr>
          <w:rFonts w:ascii="宋体" w:hAnsi="宋体" w:cs="宋体"/>
          <w:b/>
          <w:sz w:val="24"/>
        </w:rPr>
        <w:t xml:space="preserve">2.1 </w:t>
      </w:r>
      <w:r w:rsidRPr="00215D8C">
        <w:rPr>
          <w:rFonts w:ascii="宋体" w:hAnsi="宋体" w:cs="宋体" w:hint="eastAsia"/>
          <w:b/>
          <w:sz w:val="24"/>
        </w:rPr>
        <w:t>应用平台要求</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1）平台能够支持在学校已使用的</w:t>
      </w:r>
      <w:proofErr w:type="gramStart"/>
      <w:r w:rsidRPr="00215D8C">
        <w:rPr>
          <w:rFonts w:ascii="宋体" w:hAnsi="宋体" w:cs="宋体" w:hint="eastAsia"/>
          <w:sz w:val="24"/>
        </w:rPr>
        <w:t>私有云</w:t>
      </w:r>
      <w:proofErr w:type="gramEnd"/>
      <w:r w:rsidRPr="00215D8C">
        <w:rPr>
          <w:rFonts w:ascii="宋体" w:hAnsi="宋体" w:cs="宋体" w:hint="eastAsia"/>
          <w:sz w:val="24"/>
        </w:rPr>
        <w:t>平台平行可扩展，可在随着业务的增加随时扩充前端和后端集群，数据库需要支持主从分离，每天定时冷备。</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2）支持基础第三方应用。</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2</w:t>
      </w:r>
      <w:r w:rsidRPr="00215D8C">
        <w:rPr>
          <w:rFonts w:ascii="宋体" w:hAnsi="宋体" w:cs="宋体"/>
          <w:b/>
          <w:sz w:val="24"/>
        </w:rPr>
        <w:t>.2</w:t>
      </w:r>
      <w:r w:rsidRPr="00215D8C">
        <w:rPr>
          <w:rFonts w:ascii="宋体" w:hAnsi="宋体" w:cs="宋体" w:hint="eastAsia"/>
          <w:b/>
          <w:sz w:val="24"/>
        </w:rPr>
        <w:t>系统对接要求</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系统需提供多样化的接口，如XML、JSON、</w:t>
      </w:r>
      <w:proofErr w:type="spellStart"/>
      <w:r w:rsidRPr="00215D8C">
        <w:rPr>
          <w:rFonts w:ascii="宋体" w:hAnsi="宋体" w:cs="宋体" w:hint="eastAsia"/>
          <w:sz w:val="24"/>
        </w:rPr>
        <w:t>WebService</w:t>
      </w:r>
      <w:proofErr w:type="spellEnd"/>
      <w:r w:rsidRPr="00215D8C">
        <w:rPr>
          <w:rFonts w:ascii="宋体" w:hAnsi="宋体" w:cs="宋体" w:hint="eastAsia"/>
          <w:sz w:val="24"/>
        </w:rPr>
        <w:t>等接口、组件接口及数据库接口，可以和目前市面上的数字化校园产品提供商进行无缝集成；</w:t>
      </w:r>
    </w:p>
    <w:p w:rsidR="00215D8C" w:rsidRPr="00215D8C" w:rsidRDefault="00215D8C" w:rsidP="00215D8C">
      <w:pPr>
        <w:pStyle w:val="a5"/>
        <w:spacing w:line="360" w:lineRule="auto"/>
        <w:rPr>
          <w:rFonts w:ascii="宋体" w:hAnsi="宋体" w:cs="宋体"/>
          <w:sz w:val="24"/>
        </w:rPr>
      </w:pPr>
      <w:r w:rsidRPr="00215D8C">
        <w:rPr>
          <w:rFonts w:ascii="宋体" w:hAnsi="宋体" w:cs="宋体"/>
          <w:sz w:val="24"/>
        </w:rPr>
        <w:t>★</w:t>
      </w:r>
      <w:r w:rsidRPr="00215D8C">
        <w:rPr>
          <w:rFonts w:ascii="宋体" w:hAnsi="宋体" w:cs="宋体" w:hint="eastAsia"/>
          <w:sz w:val="24"/>
        </w:rPr>
        <w:t>数据管理与分析平台需与</w:t>
      </w:r>
      <w:proofErr w:type="gramStart"/>
      <w:r w:rsidR="00406267">
        <w:rPr>
          <w:rFonts w:ascii="宋体" w:hAnsi="宋体" w:cs="宋体" w:hint="eastAsia"/>
          <w:sz w:val="24"/>
        </w:rPr>
        <w:t>北邮数据</w:t>
      </w:r>
      <w:proofErr w:type="gramEnd"/>
      <w:r w:rsidR="00406267">
        <w:rPr>
          <w:rFonts w:ascii="宋体" w:hAnsi="宋体" w:cs="宋体" w:hint="eastAsia"/>
          <w:sz w:val="24"/>
        </w:rPr>
        <w:t>中心</w:t>
      </w:r>
      <w:r w:rsidRPr="00215D8C">
        <w:rPr>
          <w:rFonts w:ascii="宋体" w:hAnsi="宋体" w:cs="宋体" w:hint="eastAsia"/>
          <w:sz w:val="24"/>
        </w:rPr>
        <w:t>实现对接，相关对接工作和费用由乙方承担。</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2</w:t>
      </w:r>
      <w:r w:rsidRPr="00215D8C">
        <w:rPr>
          <w:rFonts w:ascii="宋体" w:hAnsi="宋体" w:cs="宋体"/>
          <w:b/>
          <w:sz w:val="24"/>
        </w:rPr>
        <w:t>.3</w:t>
      </w:r>
      <w:r w:rsidRPr="00215D8C">
        <w:rPr>
          <w:rFonts w:ascii="宋体" w:hAnsi="宋体" w:cs="宋体" w:hint="eastAsia"/>
          <w:b/>
          <w:sz w:val="24"/>
        </w:rPr>
        <w:t>数据安全要求</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支持数据脱敏功能：支持掩码、字符替换、正则替换等脱敏算法，可支持指定不同用户组、用户、角色生效，并且可控制在浏览或者导出时候生效。</w:t>
      </w:r>
    </w:p>
    <w:p w:rsidR="00215D8C" w:rsidRPr="00215D8C" w:rsidRDefault="00215D8C" w:rsidP="00215D8C">
      <w:pPr>
        <w:pStyle w:val="a5"/>
        <w:spacing w:line="360" w:lineRule="auto"/>
        <w:rPr>
          <w:rFonts w:ascii="宋体" w:hAnsi="宋体" w:cs="宋体"/>
          <w:sz w:val="24"/>
        </w:rPr>
      </w:pPr>
      <w:r w:rsidRPr="00215D8C">
        <w:rPr>
          <w:rFonts w:ascii="宋体" w:hAnsi="宋体" w:cs="宋体"/>
          <w:sz w:val="24"/>
        </w:rPr>
        <w:t xml:space="preserve">2.4 </w:t>
      </w:r>
      <w:r w:rsidRPr="00215D8C">
        <w:rPr>
          <w:rFonts w:ascii="宋体" w:hAnsi="宋体" w:cs="宋体" w:hint="eastAsia"/>
          <w:sz w:val="24"/>
        </w:rPr>
        <w:t>扩展性要求</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1）能够提供标准的API接口，接口方式至少涵盖（HTTP、SOAP等）。</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2）平台能够接入更多的校内业务系统，实现业务应用的平滑扩展。</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3）充分考虑本项目在后续运行、管理过程中的业务功能扩展以及性能扩展的要求。在充分满足当前业务需求的基础上，能够为第三方软件提供相关接口，以确保系统可满足后续业务发展需要。</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lastRenderedPageBreak/>
        <w:t>4）可支持集群部署方式，任何节点环节均支持平行可扩展。包括但不限于在Amazon AWS</w:t>
      </w:r>
      <w:proofErr w:type="gramStart"/>
      <w:r w:rsidRPr="00215D8C">
        <w:rPr>
          <w:rFonts w:ascii="宋体" w:hAnsi="宋体" w:cs="宋体" w:hint="eastAsia"/>
          <w:sz w:val="24"/>
        </w:rPr>
        <w:t>公有云</w:t>
      </w:r>
      <w:proofErr w:type="gramEnd"/>
      <w:r w:rsidRPr="00215D8C">
        <w:rPr>
          <w:rFonts w:ascii="宋体" w:hAnsi="宋体" w:cs="宋体" w:hint="eastAsia"/>
          <w:sz w:val="24"/>
        </w:rPr>
        <w:t>上实现集群、负载均衡、自动扩展等功能。</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2</w:t>
      </w:r>
      <w:r w:rsidRPr="00215D8C">
        <w:rPr>
          <w:rFonts w:ascii="宋体" w:hAnsi="宋体" w:cs="宋体"/>
          <w:b/>
          <w:sz w:val="24"/>
        </w:rPr>
        <w:t>.5</w:t>
      </w:r>
      <w:r w:rsidRPr="00215D8C">
        <w:rPr>
          <w:rFonts w:ascii="宋体" w:hAnsi="宋体" w:cs="宋体" w:hint="eastAsia"/>
          <w:b/>
          <w:sz w:val="24"/>
        </w:rPr>
        <w:t>兼容性要求</w:t>
      </w:r>
    </w:p>
    <w:p w:rsidR="00215D8C" w:rsidRPr="00215D8C" w:rsidRDefault="00215D8C" w:rsidP="00215D8C">
      <w:pPr>
        <w:pStyle w:val="a5"/>
        <w:spacing w:line="360" w:lineRule="auto"/>
        <w:rPr>
          <w:rFonts w:ascii="宋体" w:hAnsi="宋体" w:cs="宋体"/>
          <w:sz w:val="24"/>
        </w:rPr>
      </w:pPr>
      <w:r w:rsidRPr="00215D8C">
        <w:rPr>
          <w:rFonts w:ascii="宋体" w:hAnsi="宋体" w:cs="宋体"/>
          <w:sz w:val="24"/>
        </w:rPr>
        <w:t>★</w:t>
      </w:r>
      <w:r w:rsidRPr="00215D8C">
        <w:rPr>
          <w:rFonts w:ascii="宋体" w:hAnsi="宋体" w:cs="宋体" w:hint="eastAsia"/>
          <w:sz w:val="24"/>
        </w:rPr>
        <w:t>服务端软件可部署在包括Windows、Linux、Unix、AIX等多种不同的系统平台上，兼容当前主流的不同浏览器，如IE，</w:t>
      </w:r>
      <w:proofErr w:type="gramStart"/>
      <w:r w:rsidRPr="00215D8C">
        <w:rPr>
          <w:rFonts w:ascii="宋体" w:hAnsi="宋体" w:cs="宋体" w:hint="eastAsia"/>
          <w:sz w:val="24"/>
        </w:rPr>
        <w:t>谷歌浏览器</w:t>
      </w:r>
      <w:proofErr w:type="gramEnd"/>
      <w:r w:rsidRPr="00215D8C">
        <w:rPr>
          <w:rFonts w:ascii="宋体" w:hAnsi="宋体" w:cs="宋体" w:hint="eastAsia"/>
          <w:sz w:val="24"/>
        </w:rPr>
        <w:t>、火狐浏览器等，通过插件可以兼容IE11以下浏览器（IE8到IE10）。</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2</w:t>
      </w:r>
      <w:r w:rsidRPr="00215D8C">
        <w:rPr>
          <w:rFonts w:ascii="宋体" w:hAnsi="宋体" w:cs="宋体"/>
          <w:b/>
          <w:sz w:val="24"/>
        </w:rPr>
        <w:t>.6</w:t>
      </w:r>
      <w:r w:rsidRPr="00215D8C">
        <w:rPr>
          <w:rFonts w:ascii="宋体" w:hAnsi="宋体" w:cs="宋体" w:hint="eastAsia"/>
          <w:b/>
          <w:sz w:val="24"/>
        </w:rPr>
        <w:t xml:space="preserve"> UI设计要求</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数据管理与分析平台采用全新设计的UI界面，整体设计风格清新、细致，色彩上</w:t>
      </w:r>
      <w:proofErr w:type="gramStart"/>
      <w:r w:rsidRPr="00215D8C">
        <w:rPr>
          <w:rFonts w:ascii="宋体" w:hAnsi="宋体" w:cs="宋体" w:hint="eastAsia"/>
          <w:sz w:val="24"/>
        </w:rPr>
        <w:t>与北邮视觉</w:t>
      </w:r>
      <w:proofErr w:type="gramEnd"/>
      <w:r w:rsidRPr="00215D8C">
        <w:rPr>
          <w:rFonts w:ascii="宋体" w:hAnsi="宋体" w:cs="宋体" w:hint="eastAsia"/>
          <w:sz w:val="24"/>
        </w:rPr>
        <w:t>识别体系保持一致；</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数据管理与分析平台交互设计上遵循划分区域、任务的原则，确保产品使用的方便、快捷、易用。</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3、功能要求</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3.1导师门户系统——导师端</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3.1.1</w:t>
      </w:r>
      <w:r w:rsidRPr="00215D8C">
        <w:rPr>
          <w:rFonts w:ascii="宋体" w:hAnsi="宋体" w:cs="宋体"/>
          <w:b/>
          <w:sz w:val="24"/>
        </w:rPr>
        <w:t>▲</w:t>
      </w:r>
      <w:r w:rsidRPr="00215D8C">
        <w:rPr>
          <w:rFonts w:ascii="宋体" w:hAnsi="宋体" w:cs="宋体" w:hint="eastAsia"/>
          <w:b/>
          <w:sz w:val="24"/>
        </w:rPr>
        <w:t>个人基本情况</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对接科研院论文管理系统，展示导师个人基本信息、科研项目信息、参与会议、出国交流情况、人事考核结果等内容。科研项目信息包括发表论文、获奖、专著专利以及学术兼职、人才项目等体现社会影响的指标项。</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3.1.2招生工作情况</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展示导师招生宣传情况，命题与阅卷次数、研究生考试初试监考参与度等信息。</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3.1.3指导研究生</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①研究生基本信息</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系统针对研究生院已有的课程教学、科研成果等数据进行深度挖掘，以学生为中心进行清洗，支持“学生一张表”工作。该模块展示该教师当前学期在册研究生的信息，包括基本信息、生源质量、学习年限、参与会议、出国交流情况、参与学科竞赛情况、担任校内党团干部情况以及违规违纪情况。</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系统以仪表盘的形式统计超过基本学制研究生比例、参与会议、出国交流研究生比例、参与学科竞赛研究生比例、担任校内党团干部研究生比例、违规违纪学生情况，以供教师了解指导研究生的基本情况。</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②课程安排及成绩</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对接研究生信息管理系统，展示研究生已选课程、课程时间安排、课程进度、课程成绩、重修情况。若研究生存在挂科，可自动向其发送重修/补考提醒，以及当前已修</w:t>
      </w:r>
      <w:r w:rsidRPr="00215D8C">
        <w:rPr>
          <w:rFonts w:ascii="宋体" w:hAnsi="宋体" w:cs="宋体" w:hint="eastAsia"/>
          <w:sz w:val="24"/>
        </w:rPr>
        <w:lastRenderedPageBreak/>
        <w:t>学分/未修学分/是否达到毕业要求等情况。</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导师可选择展示研究生当前学期课表，根据课表安排科研任务。</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③研究生科研成果</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对接研究生信息管理系统，展示指导研究生学位论文评阅成绩、学位论文答辩成绩、发表论文、成果获奖（包括国家奖学金）等。</w:t>
      </w:r>
    </w:p>
    <w:p w:rsidR="00215D8C" w:rsidRPr="00215D8C" w:rsidRDefault="00215D8C" w:rsidP="00215D8C">
      <w:pPr>
        <w:pStyle w:val="a5"/>
        <w:spacing w:line="360" w:lineRule="auto"/>
        <w:rPr>
          <w:rFonts w:ascii="宋体" w:hAnsi="宋体" w:cs="宋体"/>
          <w:sz w:val="24"/>
        </w:rPr>
      </w:pPr>
      <w:r w:rsidRPr="00215D8C">
        <w:rPr>
          <w:rFonts w:ascii="宋体" w:hAnsi="宋体" w:cs="宋体"/>
          <w:sz w:val="24"/>
        </w:rPr>
        <w:t>④▲</w:t>
      </w:r>
      <w:r w:rsidRPr="00215D8C">
        <w:rPr>
          <w:rFonts w:ascii="宋体" w:hAnsi="宋体" w:cs="宋体" w:hint="eastAsia"/>
          <w:sz w:val="24"/>
        </w:rPr>
        <w:t>研究生培养计划</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对接研究生信息管理系统，展示包括必修课程安排、开题、中期、答辩申请、发表论文时间节点。开题期间，根据学生研究方向，自动推荐相关论文及期刊等参考资料；导师也可以列出文献与论文，由平台推送给指定研究生。导师可以根据当前学期科研进度安排灵活调整时间节点。该功能</w:t>
      </w:r>
      <w:proofErr w:type="gramStart"/>
      <w:r w:rsidRPr="00215D8C">
        <w:rPr>
          <w:rFonts w:ascii="宋体" w:hAnsi="宋体" w:cs="宋体" w:hint="eastAsia"/>
          <w:sz w:val="24"/>
        </w:rPr>
        <w:t>绑</w:t>
      </w:r>
      <w:proofErr w:type="gramEnd"/>
      <w:r w:rsidRPr="00215D8C">
        <w:rPr>
          <w:rFonts w:ascii="宋体" w:hAnsi="宋体" w:cs="宋体" w:hint="eastAsia"/>
          <w:sz w:val="24"/>
        </w:rPr>
        <w:t>企业微信，系统可以在导师调整后的时间节点前向研究生</w:t>
      </w:r>
      <w:proofErr w:type="gramStart"/>
      <w:r w:rsidRPr="00215D8C">
        <w:rPr>
          <w:rFonts w:ascii="宋体" w:hAnsi="宋体" w:cs="宋体" w:hint="eastAsia"/>
          <w:sz w:val="24"/>
        </w:rPr>
        <w:t>作出</w:t>
      </w:r>
      <w:proofErr w:type="gramEnd"/>
      <w:r w:rsidRPr="00215D8C">
        <w:rPr>
          <w:rFonts w:ascii="宋体" w:hAnsi="宋体" w:cs="宋体" w:hint="eastAsia"/>
          <w:sz w:val="24"/>
        </w:rPr>
        <w:t>预警，提醒研究生与导师及时沟通并提交相关材料。</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⑤学生项目指导</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教师可在该模块查看研究生申请博士创新基金、创新创业项目申请审核、中期审核、</w:t>
      </w:r>
      <w:proofErr w:type="gramStart"/>
      <w:r w:rsidRPr="00215D8C">
        <w:rPr>
          <w:rFonts w:ascii="宋体" w:hAnsi="宋体" w:cs="宋体" w:hint="eastAsia"/>
          <w:sz w:val="24"/>
        </w:rPr>
        <w:t>结项审核</w:t>
      </w:r>
      <w:proofErr w:type="gramEnd"/>
      <w:r w:rsidRPr="00215D8C">
        <w:rPr>
          <w:rFonts w:ascii="宋体" w:hAnsi="宋体" w:cs="宋体" w:hint="eastAsia"/>
          <w:sz w:val="24"/>
        </w:rPr>
        <w:t>结果等记录。</w:t>
      </w:r>
    </w:p>
    <w:p w:rsidR="00215D8C" w:rsidRPr="00215D8C" w:rsidRDefault="00215D8C" w:rsidP="00215D8C">
      <w:pPr>
        <w:pStyle w:val="a5"/>
        <w:spacing w:line="360" w:lineRule="auto"/>
        <w:rPr>
          <w:rFonts w:ascii="宋体" w:hAnsi="宋体" w:cs="宋体"/>
          <w:sz w:val="24"/>
        </w:rPr>
      </w:pPr>
      <w:r w:rsidRPr="00215D8C">
        <w:rPr>
          <w:rFonts w:ascii="宋体" w:hAnsi="宋体" w:cs="宋体"/>
          <w:sz w:val="24"/>
        </w:rPr>
        <w:t>⑥▲</w:t>
      </w:r>
      <w:r w:rsidRPr="00215D8C">
        <w:rPr>
          <w:rFonts w:ascii="宋体" w:hAnsi="宋体" w:cs="宋体" w:hint="eastAsia"/>
          <w:sz w:val="24"/>
        </w:rPr>
        <w:t>科研项目管理</w:t>
      </w:r>
    </w:p>
    <w:p w:rsidR="00215D8C" w:rsidRPr="00215D8C" w:rsidRDefault="00215D8C" w:rsidP="00215D8C">
      <w:pPr>
        <w:pStyle w:val="a5"/>
        <w:spacing w:line="360" w:lineRule="auto"/>
        <w:ind w:firstLineChars="201" w:firstLine="482"/>
        <w:rPr>
          <w:rFonts w:ascii="宋体" w:hAnsi="宋体" w:cs="宋体"/>
          <w:sz w:val="24"/>
        </w:rPr>
      </w:pPr>
      <w:r w:rsidRPr="00215D8C">
        <w:rPr>
          <w:rFonts w:ascii="宋体" w:hAnsi="宋体" w:cs="宋体" w:hint="eastAsia"/>
          <w:sz w:val="24"/>
        </w:rPr>
        <w:t>系统以“导师”为核心，将导师名下的所有研究生创建为一个培养团队，提供科研任务分配、进度管理、例会/组会管理、在线文档管理等功能。导师可以在团队内部给所指导的研究生分配学习、科研任务，查收研究生周报、阶段性成果汇报，实现培养过程监控。</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导师在系统上设置各项科研任务截止时间和需要提交的材料后，系统会进行自动检测，逾期未完</w:t>
      </w:r>
      <w:proofErr w:type="gramStart"/>
      <w:r w:rsidRPr="00215D8C">
        <w:rPr>
          <w:rFonts w:ascii="宋体" w:hAnsi="宋体" w:cs="宋体" w:hint="eastAsia"/>
          <w:sz w:val="24"/>
        </w:rPr>
        <w:t>成或者</w:t>
      </w:r>
      <w:proofErr w:type="gramEnd"/>
      <w:r w:rsidRPr="00215D8C">
        <w:rPr>
          <w:rFonts w:ascii="宋体" w:hAnsi="宋体" w:cs="宋体" w:hint="eastAsia"/>
          <w:sz w:val="24"/>
        </w:rPr>
        <w:t>缺少材料将发送预警消息，并会自动关联到研究生所在的团队导师。</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导师还可按月查看累计对每位研究生科研津贴发放情况。同时，可实时记录科研例会，参会人、时间、地点、会议纪要等信息。</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⑦学位论文管理</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对接研究生信息管理系统，提供开题报告审核、阶段报告审核、论文预答辩审核、论文答辩审核、博士论文版本信息审核、查看论文评阅情况以及评语管理等功能。系统统计开题进展、中期检查、博士</w:t>
      </w:r>
      <w:proofErr w:type="gramStart"/>
      <w:r w:rsidRPr="00215D8C">
        <w:rPr>
          <w:rFonts w:ascii="宋体" w:hAnsi="宋体" w:cs="宋体" w:hint="eastAsia"/>
          <w:sz w:val="24"/>
        </w:rPr>
        <w:t>论文查重比例</w:t>
      </w:r>
      <w:proofErr w:type="gramEnd"/>
      <w:r w:rsidRPr="00215D8C">
        <w:rPr>
          <w:rFonts w:ascii="宋体" w:hAnsi="宋体" w:cs="宋体" w:hint="eastAsia"/>
          <w:sz w:val="24"/>
        </w:rPr>
        <w:t>以及根据培养计划完成情况供导师查阅。</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系统会自动通知研究生开题、中期、答辩时间，答辩结果等信息。研究生若未按期提交开题报告、中期检查、答辩材料等，系统自动发布预警，已提交则发送消息或邮件通知关联导师。</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若该教师</w:t>
      </w:r>
      <w:r w:rsidRPr="00215D8C">
        <w:rPr>
          <w:rFonts w:ascii="宋体" w:hAnsi="宋体" w:cs="宋体"/>
          <w:sz w:val="24"/>
        </w:rPr>
        <w:t>作为</w:t>
      </w:r>
      <w:r w:rsidRPr="00215D8C">
        <w:rPr>
          <w:rFonts w:ascii="宋体" w:hAnsi="宋体" w:cs="宋体" w:hint="eastAsia"/>
          <w:sz w:val="24"/>
        </w:rPr>
        <w:t>校内</w:t>
      </w:r>
      <w:r w:rsidRPr="00215D8C">
        <w:rPr>
          <w:rFonts w:ascii="宋体" w:hAnsi="宋体" w:cs="宋体"/>
          <w:sz w:val="24"/>
        </w:rPr>
        <w:t>学位论文评阅专家</w:t>
      </w:r>
      <w:r w:rsidRPr="00215D8C">
        <w:rPr>
          <w:rFonts w:ascii="宋体" w:hAnsi="宋体" w:cs="宋体" w:hint="eastAsia"/>
          <w:sz w:val="24"/>
        </w:rPr>
        <w:t>，可在系统查看</w:t>
      </w:r>
      <w:r w:rsidRPr="00215D8C">
        <w:rPr>
          <w:rFonts w:ascii="宋体" w:hAnsi="宋体" w:cs="宋体"/>
          <w:sz w:val="24"/>
        </w:rPr>
        <w:t>个人评阅统计结果</w:t>
      </w:r>
      <w:r w:rsidRPr="00215D8C">
        <w:rPr>
          <w:rFonts w:ascii="宋体" w:hAnsi="宋体" w:cs="宋体" w:hint="eastAsia"/>
          <w:sz w:val="24"/>
        </w:rPr>
        <w:t>，统计作为</w:t>
      </w:r>
      <w:r w:rsidRPr="00215D8C">
        <w:rPr>
          <w:rFonts w:ascii="宋体" w:hAnsi="宋体" w:cs="宋体" w:hint="eastAsia"/>
          <w:sz w:val="24"/>
        </w:rPr>
        <w:lastRenderedPageBreak/>
        <w:t>论文评阅专家偏严或偏松、评阅意见字数跟所有评阅专家平均评阅字数对比</w:t>
      </w:r>
      <w:r w:rsidRPr="00215D8C">
        <w:rPr>
          <w:rFonts w:ascii="宋体" w:hAnsi="宋体" w:cs="宋体"/>
          <w:sz w:val="24"/>
        </w:rPr>
        <w:t>。</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⑧毕业研究生</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该模块包括应届毕业生与往届毕业生两个板块。应届毕业生板块对接研究生信息管理系统毕业生问卷调查，支持导师查看应届毕业生满意度，包括当年/近三年毕业生各维</w:t>
      </w:r>
      <w:proofErr w:type="gramStart"/>
      <w:r w:rsidRPr="00215D8C">
        <w:rPr>
          <w:rFonts w:ascii="宋体" w:hAnsi="宋体" w:cs="宋体" w:hint="eastAsia"/>
          <w:sz w:val="24"/>
        </w:rPr>
        <w:t>度各级</w:t>
      </w:r>
      <w:proofErr w:type="gramEnd"/>
      <w:r w:rsidRPr="00215D8C">
        <w:rPr>
          <w:rFonts w:ascii="宋体" w:hAnsi="宋体" w:cs="宋体" w:hint="eastAsia"/>
          <w:sz w:val="24"/>
        </w:rPr>
        <w:t>评价比例及建议。</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往届毕业生板块对接校友会数据，展示包括毕业研究生年级、学生类型、专业、毕业时间、联系方式、毕业去向等信息，导师可以根据自己掌握的信息进行更新维护。系统统计毕业研究生继续深造比例、就业相关性。</w:t>
      </w:r>
    </w:p>
    <w:p w:rsidR="00215D8C" w:rsidRPr="00215D8C" w:rsidRDefault="00215D8C" w:rsidP="00215D8C">
      <w:pPr>
        <w:pStyle w:val="a5"/>
        <w:spacing w:line="360" w:lineRule="auto"/>
        <w:rPr>
          <w:rFonts w:ascii="宋体" w:hAnsi="宋体" w:cs="宋体"/>
          <w:sz w:val="24"/>
        </w:rPr>
      </w:pP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3.1.4教学信息</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该模块为教师提供授课管理功能，点击授课情况，教师可查看历年的授课信息，包括课程名、课程编号、学分、授课学期等。</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支持当前学期授课信息查询，包括当前学期课表、周课表、授课时间、节次、地点、授课学生等。</w:t>
      </w:r>
      <w:r w:rsidRPr="00215D8C">
        <w:rPr>
          <w:rFonts w:ascii="宋体" w:hAnsi="宋体" w:cs="宋体" w:hint="eastAsia"/>
          <w:sz w:val="24"/>
        </w:rPr>
        <w:br/>
        <w:t xml:space="preserve">    系统统计并展示本人年度课时量和全校研究生课程平均课时量。</w:t>
      </w:r>
    </w:p>
    <w:p w:rsidR="00215D8C" w:rsidRPr="00215D8C" w:rsidRDefault="00215D8C" w:rsidP="00215D8C">
      <w:pPr>
        <w:pStyle w:val="a5"/>
        <w:spacing w:line="360" w:lineRule="auto"/>
        <w:rPr>
          <w:rFonts w:ascii="宋体" w:hAnsi="宋体" w:cs="宋体"/>
          <w:sz w:val="24"/>
        </w:rPr>
      </w:pP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3.1.5考核评聘</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系统设置申请模板，支持导师遴选、招生资格审查、导师聘期考核期间教师申请填报，院系管理员审核。</w:t>
      </w:r>
    </w:p>
    <w:p w:rsidR="00215D8C" w:rsidRPr="00215D8C" w:rsidRDefault="00215D8C" w:rsidP="00215D8C">
      <w:pPr>
        <w:pStyle w:val="a5"/>
        <w:spacing w:line="360" w:lineRule="auto"/>
        <w:rPr>
          <w:rFonts w:ascii="宋体" w:hAnsi="宋体" w:cs="宋体"/>
          <w:sz w:val="24"/>
        </w:rPr>
      </w:pP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3.1.6信息查询</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学术信息板块，系统可以根据导师课题研究方向个性化推荐学术论文。</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规章制度板块，由管理员上传国家、学校研究生培养相关政策文件，方便导师查阅。</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培养方案板块，对接研究生信息管理系统，教师可查看各年级分专业的培养方案。</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学位点情况板块，对接研究生信息管理系统，教师可查看目前学校硕士学位点、博士学位点信息。</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3.2导师门户系统——管理端</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管理端管理员权限根据设置的管理院系，查看对应院系数据，不可查看其他院系数据。</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3.2.1</w:t>
      </w:r>
      <w:r w:rsidRPr="00215D8C">
        <w:rPr>
          <w:rFonts w:ascii="宋体" w:hAnsi="宋体" w:cs="宋体"/>
          <w:b/>
          <w:sz w:val="24"/>
        </w:rPr>
        <w:t>▲</w:t>
      </w:r>
      <w:r w:rsidRPr="00215D8C">
        <w:rPr>
          <w:rFonts w:ascii="宋体" w:hAnsi="宋体" w:cs="宋体" w:hint="eastAsia"/>
          <w:b/>
          <w:sz w:val="24"/>
        </w:rPr>
        <w:t>导师队伍</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该模块按年龄结构、人才称号或专家情况、教学科研、招生贡献度、师风师德五个</w:t>
      </w:r>
      <w:r w:rsidRPr="00215D8C">
        <w:rPr>
          <w:rFonts w:ascii="宋体" w:hAnsi="宋体" w:cs="宋体" w:hint="eastAsia"/>
          <w:sz w:val="24"/>
        </w:rPr>
        <w:lastRenderedPageBreak/>
        <w:t>维度进行导师信息统计与展示，各维</w:t>
      </w:r>
      <w:proofErr w:type="gramStart"/>
      <w:r w:rsidRPr="00215D8C">
        <w:rPr>
          <w:rFonts w:ascii="宋体" w:hAnsi="宋体" w:cs="宋体" w:hint="eastAsia"/>
          <w:sz w:val="24"/>
        </w:rPr>
        <w:t>度具体</w:t>
      </w:r>
      <w:proofErr w:type="gramEnd"/>
      <w:r w:rsidRPr="00215D8C">
        <w:rPr>
          <w:rFonts w:ascii="宋体" w:hAnsi="宋体" w:cs="宋体" w:hint="eastAsia"/>
          <w:sz w:val="24"/>
        </w:rPr>
        <w:t>指标如下：</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年龄结构：按学科、职称、年龄段统计导师所在学院、学位点、研究方向、团队等信息；</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人才称号或专家情况：</w:t>
      </w:r>
      <w:proofErr w:type="gramStart"/>
      <w:r w:rsidRPr="00215D8C">
        <w:rPr>
          <w:rFonts w:ascii="宋体" w:hAnsi="宋体" w:cs="宋体" w:hint="eastAsia"/>
          <w:sz w:val="24"/>
        </w:rPr>
        <w:t>导师获人才</w:t>
      </w:r>
      <w:proofErr w:type="gramEnd"/>
      <w:r w:rsidRPr="00215D8C">
        <w:rPr>
          <w:rFonts w:ascii="宋体" w:hAnsi="宋体" w:cs="宋体" w:hint="eastAsia"/>
          <w:sz w:val="24"/>
        </w:rPr>
        <w:t>称号或专家头衔情况；</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教学科研：导师近5年科研项目、发表论文、获奖、承担教学情况；</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招生贡献度：统计导师参与招生宣传、命题与阅卷、监考参与度情况；</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师风师德：违纪情况、导学矛盾情况。</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3.2.2研究生信息</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①生源质量</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对接招生系统，展示</w:t>
      </w:r>
      <w:proofErr w:type="gramStart"/>
      <w:r w:rsidRPr="00215D8C">
        <w:rPr>
          <w:rFonts w:ascii="宋体" w:hAnsi="宋体" w:cs="宋体" w:hint="eastAsia"/>
          <w:sz w:val="24"/>
        </w:rPr>
        <w:t>不</w:t>
      </w:r>
      <w:proofErr w:type="gramEnd"/>
      <w:r w:rsidRPr="00215D8C">
        <w:rPr>
          <w:rFonts w:ascii="宋体" w:hAnsi="宋体" w:cs="宋体" w:hint="eastAsia"/>
          <w:sz w:val="24"/>
        </w:rPr>
        <w:t>同年级生源质量分析。</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②学习年限</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对接信息管理系统，统计不同学科、专业的平均学习年限，点击详情可查看各学科、专业超出基本学制的人数。可查看各学院超出基本学制人数，超过1年人数，超出2年人数，结业</w:t>
      </w:r>
      <w:proofErr w:type="gramStart"/>
      <w:r w:rsidRPr="00215D8C">
        <w:rPr>
          <w:rFonts w:ascii="宋体" w:hAnsi="宋体" w:cs="宋体" w:hint="eastAsia"/>
          <w:sz w:val="24"/>
        </w:rPr>
        <w:t>转毕业</w:t>
      </w:r>
      <w:proofErr w:type="gramEnd"/>
      <w:r w:rsidRPr="00215D8C">
        <w:rPr>
          <w:rFonts w:ascii="宋体" w:hAnsi="宋体" w:cs="宋体" w:hint="eastAsia"/>
          <w:sz w:val="24"/>
        </w:rPr>
        <w:t>人数等信息。</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③学习成果</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该模块统计学院研究生在读期间发表论文、获奖、社会实践等成果（学科顶刊、获奖数量）。</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④毕业研究生</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管理员可查看全院所有导师指导</w:t>
      </w:r>
      <w:proofErr w:type="gramStart"/>
      <w:r w:rsidRPr="00215D8C">
        <w:rPr>
          <w:rFonts w:ascii="宋体" w:hAnsi="宋体" w:cs="宋体" w:hint="eastAsia"/>
          <w:sz w:val="24"/>
        </w:rPr>
        <w:t>下毕业</w:t>
      </w:r>
      <w:proofErr w:type="gramEnd"/>
      <w:r w:rsidRPr="00215D8C">
        <w:rPr>
          <w:rFonts w:ascii="宋体" w:hAnsi="宋体" w:cs="宋体" w:hint="eastAsia"/>
          <w:sz w:val="24"/>
        </w:rPr>
        <w:t>研究生基本信息及去向。</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⑤应届毕业生满意度</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对接信息管理系统，可查看毕业生问卷调查统计结果。</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3.2.3项目课题安排</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该模块下，管理员可查看导师给研究生安排课题任务的情况以及指导频次。</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3.2.4评阅专家</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系统读取评阅系统数据进行分析，统计教师作为论文评阅专家严格程度、评阅意见的平均字数以及所有专家的平均评阅字数。</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3.2.5</w:t>
      </w:r>
      <w:r w:rsidRPr="00215D8C">
        <w:rPr>
          <w:rFonts w:ascii="宋体" w:hAnsi="宋体" w:cs="宋体"/>
          <w:b/>
          <w:sz w:val="24"/>
        </w:rPr>
        <w:t>▲</w:t>
      </w:r>
      <w:r w:rsidRPr="00215D8C">
        <w:rPr>
          <w:rFonts w:ascii="宋体" w:hAnsi="宋体" w:cs="宋体" w:hint="eastAsia"/>
          <w:b/>
          <w:sz w:val="24"/>
        </w:rPr>
        <w:t>信息查询与发布</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规章制度板块，管理员可上传国家、学校研究生培养相关政策文件，方便教师查阅。</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培养方案板块，对接研究生信息管理系统，管理员可查看各年级分专业的培养方案。</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学位点情况板块，对接研究生信息管理系统，管理员可查看目前学校硕士学位点、博士学位点信息。</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3.2.6</w:t>
      </w:r>
      <w:r w:rsidRPr="00215D8C">
        <w:rPr>
          <w:rFonts w:ascii="宋体" w:hAnsi="宋体" w:cs="宋体"/>
          <w:b/>
          <w:sz w:val="24"/>
        </w:rPr>
        <w:t>▲</w:t>
      </w:r>
      <w:r w:rsidRPr="00215D8C">
        <w:rPr>
          <w:rFonts w:ascii="宋体" w:hAnsi="宋体" w:cs="宋体" w:hint="eastAsia"/>
          <w:b/>
          <w:sz w:val="24"/>
        </w:rPr>
        <w:t>质量监控分析</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lastRenderedPageBreak/>
        <w:t>供应商协助确定技术可行性的方式，按照分类评价、多维评价原则，确立一套</w:t>
      </w:r>
      <w:proofErr w:type="gramStart"/>
      <w:r w:rsidRPr="00215D8C">
        <w:rPr>
          <w:rFonts w:ascii="宋体" w:hAnsi="宋体" w:cs="宋体" w:hint="eastAsia"/>
          <w:sz w:val="24"/>
        </w:rPr>
        <w:t>符合北邮校</w:t>
      </w:r>
      <w:proofErr w:type="gramEnd"/>
      <w:r w:rsidRPr="00215D8C">
        <w:rPr>
          <w:rFonts w:ascii="宋体" w:hAnsi="宋体" w:cs="宋体" w:hint="eastAsia"/>
          <w:sz w:val="24"/>
        </w:rPr>
        <w:t>情的研究生培养质量监测指标体系。主要监测维</w:t>
      </w:r>
      <w:proofErr w:type="gramStart"/>
      <w:r w:rsidRPr="00215D8C">
        <w:rPr>
          <w:rFonts w:ascii="宋体" w:hAnsi="宋体" w:cs="宋体" w:hint="eastAsia"/>
          <w:sz w:val="24"/>
        </w:rPr>
        <w:t>度包括</w:t>
      </w:r>
      <w:proofErr w:type="gramEnd"/>
      <w:r w:rsidRPr="00215D8C">
        <w:rPr>
          <w:rFonts w:ascii="宋体" w:hAnsi="宋体" w:cs="宋体" w:hint="eastAsia"/>
          <w:sz w:val="24"/>
        </w:rPr>
        <w:t>导师质量、生源质量、毕业生质量、研究生科研质量、研究生教学质量。具体指标</w:t>
      </w:r>
      <w:proofErr w:type="gramStart"/>
      <w:r w:rsidRPr="00215D8C">
        <w:rPr>
          <w:rFonts w:ascii="宋体" w:hAnsi="宋体" w:cs="宋体" w:hint="eastAsia"/>
          <w:sz w:val="24"/>
        </w:rPr>
        <w:t>项包括</w:t>
      </w:r>
      <w:proofErr w:type="gramEnd"/>
      <w:r w:rsidRPr="00215D8C">
        <w:rPr>
          <w:rFonts w:ascii="宋体" w:hAnsi="宋体" w:cs="宋体" w:hint="eastAsia"/>
          <w:sz w:val="24"/>
        </w:rPr>
        <w:t>师风师德、研究生培养条件、招生贡献度、培养过程投入程度、培养成效、毕业情况、研究生满意度等。为管理员决策提供支持。</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3.3</w:t>
      </w:r>
      <w:r w:rsidRPr="00215D8C">
        <w:rPr>
          <w:rFonts w:ascii="宋体" w:hAnsi="宋体" w:cs="宋体"/>
          <w:b/>
          <w:sz w:val="24"/>
        </w:rPr>
        <w:t>▲</w:t>
      </w:r>
      <w:r w:rsidRPr="00215D8C">
        <w:rPr>
          <w:rFonts w:ascii="宋体" w:hAnsi="宋体" w:cs="宋体" w:hint="eastAsia"/>
          <w:b/>
          <w:sz w:val="24"/>
        </w:rPr>
        <w:t>科研课题管理助手</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研究生通过单独登录入口进入，可通过小程序查看导师分配的科研任务，填写任务进度，记录科研例会/组会信息，进行在线文档管理。</w:t>
      </w:r>
    </w:p>
    <w:p w:rsidR="00215D8C" w:rsidRPr="00215D8C" w:rsidRDefault="00215D8C" w:rsidP="00215D8C">
      <w:pPr>
        <w:pStyle w:val="a5"/>
        <w:spacing w:line="360" w:lineRule="auto"/>
        <w:rPr>
          <w:rFonts w:ascii="宋体" w:hAnsi="宋体" w:cs="宋体"/>
          <w:b/>
          <w:sz w:val="24"/>
        </w:rPr>
      </w:pPr>
      <w:r w:rsidRPr="00215D8C">
        <w:rPr>
          <w:rFonts w:ascii="宋体" w:hAnsi="宋体" w:cs="宋体" w:hint="eastAsia"/>
          <w:b/>
          <w:sz w:val="24"/>
        </w:rPr>
        <w:t>3.4系统使用意见反馈</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该模块系统管理员、导师以及研究生等主要用户可以记录使用意见，系统定期汇总并反馈供应商数据系统开发部门，</w:t>
      </w:r>
      <w:proofErr w:type="gramStart"/>
      <w:r w:rsidRPr="00215D8C">
        <w:rPr>
          <w:rFonts w:ascii="宋体" w:hAnsi="宋体" w:cs="宋体" w:hint="eastAsia"/>
          <w:sz w:val="24"/>
        </w:rPr>
        <w:t>做完善</w:t>
      </w:r>
      <w:proofErr w:type="gramEnd"/>
      <w:r w:rsidRPr="00215D8C">
        <w:rPr>
          <w:rFonts w:ascii="宋体" w:hAnsi="宋体" w:cs="宋体" w:hint="eastAsia"/>
          <w:sz w:val="24"/>
        </w:rPr>
        <w:t>与优化升级。</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4、实施要求</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本项目实施包括调研、产品设计、系统开发、测试、部署实施等</w:t>
      </w:r>
      <w:r w:rsidRPr="00215D8C">
        <w:rPr>
          <w:rFonts w:ascii="宋体" w:hAnsi="宋体" w:cs="宋体"/>
          <w:sz w:val="24"/>
        </w:rPr>
        <w:t>5</w:t>
      </w:r>
      <w:r w:rsidRPr="00215D8C">
        <w:rPr>
          <w:rFonts w:ascii="宋体" w:hAnsi="宋体" w:cs="宋体" w:hint="eastAsia"/>
          <w:sz w:val="24"/>
        </w:rPr>
        <w:t>个环节。测试分模块进行，全部模块测试通过后进行发布前的全面冒烟测试，测试完成后安排实施人员部署至学校正式环境。如果设备和系统任何部分测试不合格，需在问题矫正后进行不少于两次连续性和两次间断性的测试，直至再无同样或其它问题出现为止。</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本项目合同签订后6个月内完成系统测试并试运行。</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5、系统性要求</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系统安装可根据学校实际情况选择不同的部署方式，</w:t>
      </w:r>
      <w:proofErr w:type="gramStart"/>
      <w:r w:rsidRPr="00215D8C">
        <w:rPr>
          <w:rFonts w:ascii="宋体" w:hAnsi="宋体" w:cs="宋体" w:hint="eastAsia"/>
          <w:sz w:val="24"/>
        </w:rPr>
        <w:t>须支持</w:t>
      </w:r>
      <w:proofErr w:type="gramEnd"/>
      <w:r w:rsidRPr="00215D8C">
        <w:rPr>
          <w:rFonts w:ascii="宋体" w:hAnsi="宋体" w:cs="宋体" w:hint="eastAsia"/>
          <w:sz w:val="24"/>
        </w:rPr>
        <w:t>常见部署方式（单服务器部署、多服务器部署、虚拟</w:t>
      </w:r>
      <w:proofErr w:type="gramStart"/>
      <w:r w:rsidRPr="00215D8C">
        <w:rPr>
          <w:rFonts w:ascii="宋体" w:hAnsi="宋体" w:cs="宋体" w:hint="eastAsia"/>
          <w:sz w:val="24"/>
        </w:rPr>
        <w:t>化部署</w:t>
      </w:r>
      <w:proofErr w:type="gramEnd"/>
      <w:r w:rsidRPr="00215D8C">
        <w:rPr>
          <w:rFonts w:ascii="宋体" w:hAnsi="宋体" w:cs="宋体" w:hint="eastAsia"/>
          <w:sz w:val="24"/>
        </w:rPr>
        <w:t>等），可实现动态服务器和静态服务器分开部署，动态服务器故障不会影响静态服务器对外提供网站访问服务；</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系统需具备高度的开放性，可做到灵活扩展，保证建立在统一标准之上的移植、整合、可重用，对一些后续的功能，能够方便进行扩充或者二次开发；</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系统的开发流程需严密，从系统的需求分析、设计、系统开发编码到测试与完善，每一环节都经过严密的论证和设计，整个过程完全遵循有关开发标准，符合业内开发流程规范。具有很强的可靠性、安全性、稳定性，为系统长期稳定的运行提供强有力的保障；</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系统需使用成熟稳定的高健壮性内核，不得使用不具有商业授权或具有高度安全隐患的内核框架。</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6、支持服务及其他要求</w:t>
      </w:r>
      <w:r w:rsidRPr="00215D8C">
        <w:rPr>
          <w:rFonts w:ascii="宋体" w:hAnsi="宋体" w:cs="宋体"/>
          <w:sz w:val="24"/>
        </w:rPr>
        <w:t xml:space="preserve"> </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本项目需</w:t>
      </w:r>
      <w:r w:rsidRPr="00215D8C">
        <w:rPr>
          <w:rFonts w:ascii="宋体" w:hAnsi="宋体" w:cs="宋体"/>
          <w:sz w:val="24"/>
        </w:rPr>
        <w:t>提供服务体系、售后服务内容、培训计划、培训内容和保证培训成效的措</w:t>
      </w:r>
      <w:r w:rsidRPr="00215D8C">
        <w:rPr>
          <w:rFonts w:ascii="宋体" w:hAnsi="宋体" w:cs="宋体" w:hint="eastAsia"/>
          <w:sz w:val="24"/>
        </w:rPr>
        <w:lastRenderedPageBreak/>
        <w:t>施，具体要求如下：</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sz w:val="24"/>
        </w:rPr>
        <w:t>根据本项目实际情况提供详细的项目组织及实施方案：能够准确、有效、</w:t>
      </w:r>
      <w:r w:rsidRPr="00215D8C">
        <w:rPr>
          <w:rFonts w:ascii="宋体" w:hAnsi="宋体" w:cs="宋体" w:hint="eastAsia"/>
          <w:sz w:val="24"/>
        </w:rPr>
        <w:t>完整的项目进度安排、建设进度保障措施及合理的人员安排。</w:t>
      </w:r>
    </w:p>
    <w:p w:rsidR="00215D8C" w:rsidRDefault="00215D8C" w:rsidP="00215D8C">
      <w:pPr>
        <w:pStyle w:val="a5"/>
        <w:spacing w:line="360" w:lineRule="auto"/>
        <w:ind w:firstLineChars="202" w:firstLine="485"/>
        <w:rPr>
          <w:rFonts w:ascii="宋体" w:hAnsi="宋体" w:cs="宋体"/>
          <w:sz w:val="24"/>
        </w:rPr>
      </w:pPr>
      <w:r w:rsidRPr="00215D8C">
        <w:rPr>
          <w:rFonts w:ascii="宋体" w:hAnsi="宋体" w:cs="宋体" w:hint="eastAsia"/>
          <w:sz w:val="24"/>
        </w:rPr>
        <w:t>数据管理与分析平台需与</w:t>
      </w:r>
      <w:proofErr w:type="gramStart"/>
      <w:r w:rsidRPr="00215D8C">
        <w:rPr>
          <w:rFonts w:ascii="宋体" w:hAnsi="宋体" w:cs="宋体" w:hint="eastAsia"/>
          <w:sz w:val="24"/>
        </w:rPr>
        <w:t>北邮数据</w:t>
      </w:r>
      <w:proofErr w:type="gramEnd"/>
      <w:r w:rsidRPr="00215D8C">
        <w:rPr>
          <w:rFonts w:ascii="宋体" w:hAnsi="宋体" w:cs="宋体" w:hint="eastAsia"/>
          <w:sz w:val="24"/>
        </w:rPr>
        <w:t>中台等系统实现对接，相关对接工作和费用由投标方承担。</w:t>
      </w:r>
    </w:p>
    <w:p w:rsidR="0038324E" w:rsidRPr="00215D8C" w:rsidRDefault="0038324E" w:rsidP="00215D8C">
      <w:pPr>
        <w:pStyle w:val="a5"/>
        <w:spacing w:line="360" w:lineRule="auto"/>
        <w:ind w:firstLineChars="202" w:firstLine="485"/>
        <w:rPr>
          <w:rFonts w:ascii="宋体" w:hAnsi="宋体" w:cs="宋体"/>
          <w:sz w:val="24"/>
        </w:rPr>
      </w:pPr>
      <w:r>
        <w:rPr>
          <w:rFonts w:ascii="宋体" w:hAnsi="宋体" w:cs="宋体" w:hint="eastAsia"/>
          <w:sz w:val="24"/>
        </w:rPr>
        <w:t>配备专业服务团队。</w:t>
      </w:r>
      <w:r w:rsidRPr="00302B81">
        <w:rPr>
          <w:rFonts w:ascii="宋体" w:hAnsi="宋体"/>
          <w:color w:val="000000"/>
          <w:sz w:val="24"/>
        </w:rPr>
        <w:t>项目开发负责人</w:t>
      </w:r>
      <w:r>
        <w:rPr>
          <w:rFonts w:ascii="宋体" w:hAnsi="宋体" w:hint="eastAsia"/>
          <w:color w:val="000000"/>
          <w:sz w:val="24"/>
        </w:rPr>
        <w:t>需</w:t>
      </w:r>
      <w:r w:rsidRPr="00302B81">
        <w:rPr>
          <w:rFonts w:ascii="宋体" w:hAnsi="宋体"/>
          <w:color w:val="000000"/>
          <w:sz w:val="24"/>
        </w:rPr>
        <w:t>具有高级信息系统项目管理师资质，项目实施负责人</w:t>
      </w:r>
      <w:r>
        <w:rPr>
          <w:rFonts w:ascii="宋体" w:hAnsi="宋体" w:hint="eastAsia"/>
          <w:color w:val="000000"/>
          <w:sz w:val="24"/>
        </w:rPr>
        <w:t>需</w:t>
      </w:r>
      <w:r w:rsidRPr="00302B81">
        <w:rPr>
          <w:rFonts w:ascii="宋体" w:hAnsi="宋体"/>
          <w:color w:val="000000"/>
          <w:sz w:val="24"/>
        </w:rPr>
        <w:t>具有PMP</w:t>
      </w:r>
      <w:r>
        <w:rPr>
          <w:rFonts w:ascii="宋体" w:hAnsi="宋体" w:hint="eastAsia"/>
          <w:color w:val="000000"/>
          <w:sz w:val="24"/>
        </w:rPr>
        <w:t>资质。</w:t>
      </w:r>
    </w:p>
    <w:p w:rsidR="00215D8C" w:rsidRPr="00215D8C" w:rsidRDefault="00215D8C" w:rsidP="00215D8C">
      <w:pPr>
        <w:pStyle w:val="a5"/>
        <w:spacing w:line="360" w:lineRule="auto"/>
        <w:ind w:firstLineChars="202" w:firstLine="485"/>
        <w:rPr>
          <w:rFonts w:ascii="宋体" w:hAnsi="宋体" w:cs="宋体"/>
          <w:sz w:val="24"/>
        </w:rPr>
      </w:pPr>
      <w:r w:rsidRPr="00215D8C">
        <w:rPr>
          <w:rFonts w:ascii="宋体" w:hAnsi="宋体" w:cs="宋体"/>
          <w:sz w:val="24"/>
        </w:rPr>
        <w:t xml:space="preserve">投标方须提供 </w:t>
      </w:r>
      <w:r w:rsidRPr="00215D8C">
        <w:rPr>
          <w:rFonts w:ascii="宋体" w:hAnsi="宋体" w:cs="宋体" w:hint="eastAsia"/>
          <w:sz w:val="24"/>
        </w:rPr>
        <w:t>3</w:t>
      </w:r>
      <w:r w:rsidRPr="00215D8C">
        <w:rPr>
          <w:rFonts w:ascii="宋体" w:hAnsi="宋体" w:cs="宋体"/>
          <w:sz w:val="24"/>
        </w:rPr>
        <w:t xml:space="preserve"> 年质保服务</w:t>
      </w:r>
      <w:r w:rsidRPr="00215D8C">
        <w:rPr>
          <w:rFonts w:ascii="宋体" w:hAnsi="宋体" w:cs="宋体" w:hint="eastAsia"/>
          <w:sz w:val="24"/>
        </w:rPr>
        <w:t>，服务内容如下：</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现场排障：在出现故障或需求沟通时在2小时内响应并在3小时内派驻售前工程师和研发工程师进行现场解决。</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远程调试：新的研发需求或现场人员没有及时到场时，通过现场沟通后由研发团队进行快速开发和响应。</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电话：提供7×24小时服务热线，专人提供技术支持。</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培训：针对项目建设内容,为用户提供免费培训。</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提供二次开发接口：应提供根据客户提出的需求二次开发接口，包括没有提出的二次开发接口。</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维护管理：应对本次招标的软件系统提供软件维护服务，针对存在的BUG、缺陷，不论在保期内、外，均持续提供修正与消缺服务。</w:t>
      </w:r>
    </w:p>
    <w:p w:rsidR="00215D8C" w:rsidRPr="00215D8C" w:rsidRDefault="00215D8C" w:rsidP="00215D8C">
      <w:pPr>
        <w:pStyle w:val="a5"/>
        <w:spacing w:line="360" w:lineRule="auto"/>
        <w:rPr>
          <w:rFonts w:ascii="宋体" w:hAnsi="宋体" w:cs="宋体"/>
          <w:sz w:val="24"/>
        </w:rPr>
      </w:pPr>
      <w:r w:rsidRPr="00215D8C">
        <w:rPr>
          <w:rFonts w:ascii="宋体" w:hAnsi="宋体" w:cs="宋体" w:hint="eastAsia"/>
          <w:sz w:val="24"/>
        </w:rPr>
        <w:t>数据备份：对于学校的重要数据，厂商应在提供维护服务期间将进行定期备份以确保数据安全。</w:t>
      </w:r>
    </w:p>
    <w:p w:rsidR="00215D8C" w:rsidRPr="00215D8C" w:rsidRDefault="00215D8C" w:rsidP="00215D8C">
      <w:pPr>
        <w:pStyle w:val="a5"/>
        <w:spacing w:line="360" w:lineRule="auto"/>
        <w:rPr>
          <w:rFonts w:ascii="宋体" w:hAnsi="宋体"/>
          <w:sz w:val="24"/>
        </w:rPr>
      </w:pPr>
    </w:p>
    <w:p w:rsidR="00215D8C" w:rsidRPr="0094447B" w:rsidRDefault="00215D8C" w:rsidP="00215D8C">
      <w:pPr>
        <w:pStyle w:val="1"/>
        <w:numPr>
          <w:ilvl w:val="0"/>
          <w:numId w:val="23"/>
        </w:numPr>
        <w:autoSpaceDE/>
        <w:autoSpaceDN/>
        <w:adjustRightInd/>
        <w:spacing w:before="0" w:after="0" w:line="360" w:lineRule="auto"/>
        <w:jc w:val="both"/>
        <w:rPr>
          <w:rFonts w:ascii="宋体" w:hAnsi="宋体"/>
          <w:sz w:val="24"/>
          <w:szCs w:val="24"/>
        </w:rPr>
      </w:pPr>
      <w:bookmarkStart w:id="85" w:name="_Toc45728002"/>
      <w:r w:rsidRPr="0094447B">
        <w:rPr>
          <w:rFonts w:ascii="宋体" w:hAnsi="宋体" w:hint="eastAsia"/>
          <w:sz w:val="24"/>
          <w:szCs w:val="24"/>
        </w:rPr>
        <w:t>付款方式</w:t>
      </w:r>
      <w:bookmarkEnd w:id="85"/>
    </w:p>
    <w:p w:rsidR="00215D8C" w:rsidRPr="0094447B" w:rsidRDefault="00215D8C" w:rsidP="00215D8C">
      <w:pPr>
        <w:spacing w:line="360" w:lineRule="auto"/>
        <w:rPr>
          <w:rFonts w:ascii="宋体" w:hAnsi="宋体"/>
          <w:sz w:val="24"/>
        </w:rPr>
      </w:pPr>
      <w:r w:rsidRPr="0094447B">
        <w:rPr>
          <w:rFonts w:ascii="宋体" w:hAnsi="宋体" w:hint="eastAsia"/>
          <w:sz w:val="24"/>
        </w:rPr>
        <w:t>履约保证金：无</w:t>
      </w:r>
    </w:p>
    <w:p w:rsidR="00215D8C" w:rsidRPr="0094447B" w:rsidRDefault="00215D8C" w:rsidP="00215D8C">
      <w:pPr>
        <w:spacing w:line="360" w:lineRule="auto"/>
        <w:rPr>
          <w:rFonts w:ascii="宋体" w:hAnsi="宋体"/>
          <w:sz w:val="24"/>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560"/>
        <w:gridCol w:w="4423"/>
        <w:gridCol w:w="2551"/>
      </w:tblGrid>
      <w:tr w:rsidR="0094447B" w:rsidRPr="0094447B" w:rsidTr="0094447B">
        <w:tc>
          <w:tcPr>
            <w:tcW w:w="704" w:type="dxa"/>
            <w:shd w:val="clear" w:color="auto" w:fill="7F7F7F"/>
          </w:tcPr>
          <w:p w:rsidR="0094447B" w:rsidRPr="0094447B" w:rsidRDefault="0094447B" w:rsidP="00215D8C">
            <w:pPr>
              <w:spacing w:line="360" w:lineRule="auto"/>
              <w:rPr>
                <w:rFonts w:ascii="宋体" w:hAnsi="宋体"/>
                <w:b/>
                <w:sz w:val="24"/>
              </w:rPr>
            </w:pPr>
            <w:r w:rsidRPr="0094447B">
              <w:rPr>
                <w:rFonts w:ascii="宋体" w:hAnsi="宋体" w:hint="eastAsia"/>
                <w:b/>
                <w:sz w:val="24"/>
              </w:rPr>
              <w:t>序号</w:t>
            </w:r>
          </w:p>
        </w:tc>
        <w:tc>
          <w:tcPr>
            <w:tcW w:w="1560" w:type="dxa"/>
            <w:shd w:val="clear" w:color="auto" w:fill="7F7F7F"/>
          </w:tcPr>
          <w:p w:rsidR="0094447B" w:rsidRPr="0094447B" w:rsidRDefault="0094447B" w:rsidP="00215D8C">
            <w:pPr>
              <w:spacing w:line="360" w:lineRule="auto"/>
              <w:rPr>
                <w:rFonts w:ascii="宋体" w:hAnsi="宋体"/>
                <w:b/>
                <w:sz w:val="24"/>
              </w:rPr>
            </w:pPr>
            <w:r w:rsidRPr="0094447B">
              <w:rPr>
                <w:rFonts w:ascii="宋体" w:hAnsi="宋体" w:hint="eastAsia"/>
                <w:b/>
                <w:sz w:val="24"/>
              </w:rPr>
              <w:t>付款节点</w:t>
            </w:r>
          </w:p>
        </w:tc>
        <w:tc>
          <w:tcPr>
            <w:tcW w:w="4423" w:type="dxa"/>
            <w:shd w:val="clear" w:color="auto" w:fill="7F7F7F"/>
          </w:tcPr>
          <w:p w:rsidR="0094447B" w:rsidRPr="0094447B" w:rsidRDefault="0094447B" w:rsidP="00215D8C">
            <w:pPr>
              <w:spacing w:line="360" w:lineRule="auto"/>
              <w:rPr>
                <w:rFonts w:ascii="宋体" w:hAnsi="宋体"/>
                <w:b/>
                <w:sz w:val="24"/>
              </w:rPr>
            </w:pPr>
            <w:r w:rsidRPr="0094447B">
              <w:rPr>
                <w:rFonts w:ascii="宋体" w:hAnsi="宋体" w:hint="eastAsia"/>
                <w:b/>
                <w:sz w:val="24"/>
              </w:rPr>
              <w:t>付款条件</w:t>
            </w:r>
          </w:p>
        </w:tc>
        <w:tc>
          <w:tcPr>
            <w:tcW w:w="2551" w:type="dxa"/>
            <w:shd w:val="clear" w:color="auto" w:fill="7F7F7F"/>
          </w:tcPr>
          <w:p w:rsidR="0094447B" w:rsidRPr="0094447B" w:rsidRDefault="0094447B" w:rsidP="00215D8C">
            <w:pPr>
              <w:spacing w:line="360" w:lineRule="auto"/>
              <w:rPr>
                <w:rFonts w:ascii="宋体" w:hAnsi="宋体"/>
                <w:b/>
                <w:sz w:val="24"/>
              </w:rPr>
            </w:pPr>
            <w:r w:rsidRPr="0094447B">
              <w:rPr>
                <w:rFonts w:ascii="宋体" w:hAnsi="宋体" w:hint="eastAsia"/>
                <w:b/>
                <w:sz w:val="24"/>
              </w:rPr>
              <w:t>付款比例（或金额）</w:t>
            </w:r>
          </w:p>
        </w:tc>
      </w:tr>
      <w:tr w:rsidR="0094447B" w:rsidRPr="0094447B" w:rsidTr="0094447B">
        <w:tc>
          <w:tcPr>
            <w:tcW w:w="704" w:type="dxa"/>
            <w:vAlign w:val="center"/>
          </w:tcPr>
          <w:p w:rsidR="0094447B" w:rsidRPr="0094447B" w:rsidRDefault="0094447B" w:rsidP="00215D8C">
            <w:pPr>
              <w:spacing w:line="360" w:lineRule="auto"/>
              <w:rPr>
                <w:rFonts w:ascii="宋体" w:hAnsi="宋体"/>
                <w:sz w:val="24"/>
              </w:rPr>
            </w:pPr>
            <w:r w:rsidRPr="0094447B">
              <w:rPr>
                <w:rFonts w:ascii="宋体" w:hAnsi="宋体" w:hint="eastAsia"/>
                <w:sz w:val="24"/>
              </w:rPr>
              <w:t>1</w:t>
            </w:r>
          </w:p>
        </w:tc>
        <w:tc>
          <w:tcPr>
            <w:tcW w:w="1560" w:type="dxa"/>
            <w:vAlign w:val="center"/>
          </w:tcPr>
          <w:p w:rsidR="0094447B" w:rsidRPr="0094447B" w:rsidRDefault="0094447B" w:rsidP="00215D8C">
            <w:pPr>
              <w:spacing w:line="360" w:lineRule="auto"/>
              <w:rPr>
                <w:rFonts w:ascii="宋体" w:hAnsi="宋体"/>
                <w:sz w:val="24"/>
              </w:rPr>
            </w:pPr>
            <w:r w:rsidRPr="0094447B">
              <w:rPr>
                <w:rFonts w:ascii="宋体" w:hAnsi="宋体" w:hint="eastAsia"/>
                <w:sz w:val="24"/>
              </w:rPr>
              <w:t>第一期款</w:t>
            </w:r>
          </w:p>
        </w:tc>
        <w:tc>
          <w:tcPr>
            <w:tcW w:w="4423" w:type="dxa"/>
            <w:vAlign w:val="center"/>
          </w:tcPr>
          <w:p w:rsidR="0094447B" w:rsidRPr="0094447B" w:rsidRDefault="0094447B" w:rsidP="00215D8C">
            <w:pPr>
              <w:spacing w:line="360" w:lineRule="auto"/>
              <w:rPr>
                <w:rFonts w:ascii="宋体" w:hAnsi="宋体"/>
                <w:sz w:val="24"/>
              </w:rPr>
            </w:pPr>
            <w:r w:rsidRPr="0094447B">
              <w:rPr>
                <w:rFonts w:ascii="宋体" w:hAnsi="宋体" w:hint="eastAsia"/>
                <w:sz w:val="24"/>
              </w:rPr>
              <w:t>合同生效1</w:t>
            </w:r>
            <w:r w:rsidRPr="0094447B">
              <w:rPr>
                <w:rFonts w:ascii="宋体" w:hAnsi="宋体"/>
                <w:sz w:val="24"/>
              </w:rPr>
              <w:t>0</w:t>
            </w:r>
            <w:r w:rsidRPr="0094447B">
              <w:rPr>
                <w:rFonts w:ascii="宋体" w:hAnsi="宋体" w:hint="eastAsia"/>
                <w:sz w:val="24"/>
              </w:rPr>
              <w:t>日内</w:t>
            </w:r>
          </w:p>
        </w:tc>
        <w:tc>
          <w:tcPr>
            <w:tcW w:w="2551" w:type="dxa"/>
            <w:vAlign w:val="center"/>
          </w:tcPr>
          <w:p w:rsidR="0094447B" w:rsidRPr="0094447B" w:rsidRDefault="0094447B" w:rsidP="00215D8C">
            <w:pPr>
              <w:spacing w:line="360" w:lineRule="auto"/>
              <w:rPr>
                <w:rFonts w:ascii="宋体" w:hAnsi="宋体"/>
                <w:sz w:val="24"/>
              </w:rPr>
            </w:pPr>
            <w:r w:rsidRPr="0094447B">
              <w:rPr>
                <w:rFonts w:ascii="宋体" w:hAnsi="宋体" w:hint="eastAsia"/>
                <w:sz w:val="24"/>
              </w:rPr>
              <w:t>支付合同总金额 30%</w:t>
            </w:r>
          </w:p>
        </w:tc>
      </w:tr>
      <w:tr w:rsidR="0094447B" w:rsidRPr="0094447B" w:rsidTr="0094447B">
        <w:tc>
          <w:tcPr>
            <w:tcW w:w="704" w:type="dxa"/>
            <w:vAlign w:val="center"/>
          </w:tcPr>
          <w:p w:rsidR="0094447B" w:rsidRPr="0094447B" w:rsidRDefault="0094447B" w:rsidP="00215D8C">
            <w:pPr>
              <w:spacing w:line="360" w:lineRule="auto"/>
              <w:rPr>
                <w:rFonts w:ascii="宋体" w:hAnsi="宋体"/>
                <w:sz w:val="24"/>
              </w:rPr>
            </w:pPr>
            <w:r w:rsidRPr="0094447B">
              <w:rPr>
                <w:rFonts w:ascii="宋体" w:hAnsi="宋体" w:hint="eastAsia"/>
                <w:sz w:val="24"/>
              </w:rPr>
              <w:t>2</w:t>
            </w:r>
          </w:p>
        </w:tc>
        <w:tc>
          <w:tcPr>
            <w:tcW w:w="1560" w:type="dxa"/>
            <w:vAlign w:val="center"/>
          </w:tcPr>
          <w:p w:rsidR="0094447B" w:rsidRPr="0094447B" w:rsidRDefault="0094447B" w:rsidP="00215D8C">
            <w:pPr>
              <w:spacing w:line="360" w:lineRule="auto"/>
              <w:rPr>
                <w:rFonts w:ascii="宋体" w:hAnsi="宋体"/>
                <w:sz w:val="24"/>
              </w:rPr>
            </w:pPr>
            <w:r w:rsidRPr="0094447B">
              <w:rPr>
                <w:rFonts w:ascii="宋体" w:hAnsi="宋体" w:hint="eastAsia"/>
                <w:sz w:val="24"/>
              </w:rPr>
              <w:t>第二期款</w:t>
            </w:r>
          </w:p>
        </w:tc>
        <w:tc>
          <w:tcPr>
            <w:tcW w:w="4423" w:type="dxa"/>
            <w:vAlign w:val="center"/>
          </w:tcPr>
          <w:p w:rsidR="0094447B" w:rsidRPr="0094447B" w:rsidRDefault="0094447B" w:rsidP="00215D8C">
            <w:pPr>
              <w:spacing w:line="360" w:lineRule="auto"/>
              <w:rPr>
                <w:rFonts w:ascii="宋体" w:hAnsi="宋体"/>
                <w:sz w:val="24"/>
              </w:rPr>
            </w:pPr>
            <w:r w:rsidRPr="0094447B">
              <w:rPr>
                <w:rFonts w:ascii="宋体" w:hAnsi="宋体" w:hint="eastAsia"/>
                <w:sz w:val="24"/>
              </w:rPr>
              <w:t>项目交付并验收合格，开具全额发票</w:t>
            </w:r>
          </w:p>
        </w:tc>
        <w:tc>
          <w:tcPr>
            <w:tcW w:w="2551" w:type="dxa"/>
            <w:vAlign w:val="center"/>
          </w:tcPr>
          <w:p w:rsidR="0094447B" w:rsidRPr="0094447B" w:rsidRDefault="0094447B" w:rsidP="00215D8C">
            <w:pPr>
              <w:spacing w:line="360" w:lineRule="auto"/>
              <w:rPr>
                <w:rFonts w:ascii="宋体" w:hAnsi="宋体"/>
                <w:sz w:val="24"/>
              </w:rPr>
            </w:pPr>
            <w:r w:rsidRPr="0094447B">
              <w:rPr>
                <w:rFonts w:ascii="宋体" w:hAnsi="宋体" w:hint="eastAsia"/>
                <w:sz w:val="24"/>
              </w:rPr>
              <w:t>支付合同总金额 70%</w:t>
            </w:r>
          </w:p>
        </w:tc>
      </w:tr>
    </w:tbl>
    <w:p w:rsidR="00215D8C" w:rsidRPr="0094447B" w:rsidRDefault="00215D8C" w:rsidP="00215D8C">
      <w:pPr>
        <w:pStyle w:val="1"/>
        <w:numPr>
          <w:ilvl w:val="0"/>
          <w:numId w:val="23"/>
        </w:numPr>
        <w:tabs>
          <w:tab w:val="left" w:pos="720"/>
        </w:tabs>
        <w:autoSpaceDE/>
        <w:autoSpaceDN/>
        <w:adjustRightInd/>
        <w:spacing w:before="0" w:after="0" w:line="360" w:lineRule="auto"/>
        <w:jc w:val="both"/>
        <w:rPr>
          <w:rFonts w:ascii="宋体" w:hAnsi="宋体"/>
          <w:sz w:val="24"/>
          <w:szCs w:val="24"/>
        </w:rPr>
      </w:pPr>
      <w:bookmarkStart w:id="86" w:name="_Toc45728003"/>
      <w:r w:rsidRPr="0094447B">
        <w:rPr>
          <w:rFonts w:ascii="宋体" w:hAnsi="宋体" w:hint="eastAsia"/>
          <w:sz w:val="24"/>
          <w:szCs w:val="24"/>
        </w:rPr>
        <w:t>验收标准</w:t>
      </w:r>
      <w:bookmarkEnd w:id="86"/>
    </w:p>
    <w:p w:rsidR="00215D8C" w:rsidRPr="00215D8C" w:rsidRDefault="00215D8C" w:rsidP="00215D8C">
      <w:pPr>
        <w:spacing w:line="360" w:lineRule="auto"/>
        <w:ind w:firstLineChars="202" w:firstLine="485"/>
        <w:rPr>
          <w:rFonts w:ascii="宋体" w:hAnsi="宋体"/>
          <w:sz w:val="24"/>
        </w:rPr>
      </w:pPr>
      <w:r w:rsidRPr="00215D8C">
        <w:rPr>
          <w:rFonts w:ascii="宋体" w:hAnsi="宋体" w:hint="eastAsia"/>
          <w:sz w:val="24"/>
        </w:rPr>
        <w:t>本项目的验收标准指招标方正式接收投标方开发的软件。本项目采取投标方配合招标方组织验收的验收方式。投标人在完成招标人规定的开发进度，并向招标方提交开发</w:t>
      </w:r>
      <w:r w:rsidRPr="00215D8C">
        <w:rPr>
          <w:rFonts w:ascii="宋体" w:hAnsi="宋体" w:hint="eastAsia"/>
          <w:sz w:val="24"/>
        </w:rPr>
        <w:lastRenderedPageBreak/>
        <w:t>完成的</w:t>
      </w:r>
      <w:r w:rsidR="007834F1">
        <w:rPr>
          <w:rFonts w:ascii="宋体" w:hAnsi="宋体" w:hint="eastAsia"/>
          <w:sz w:val="24"/>
        </w:rPr>
        <w:t>系统设计、数据标准、测试结果等相关</w:t>
      </w:r>
      <w:r w:rsidRPr="00215D8C">
        <w:rPr>
          <w:rFonts w:ascii="宋体" w:hAnsi="宋体" w:hint="eastAsia"/>
          <w:sz w:val="24"/>
        </w:rPr>
        <w:t>资料后，可向招标方提交验收申请。招标</w:t>
      </w:r>
      <w:proofErr w:type="gramStart"/>
      <w:r w:rsidRPr="00215D8C">
        <w:rPr>
          <w:rFonts w:ascii="宋体" w:hAnsi="宋体" w:hint="eastAsia"/>
          <w:sz w:val="24"/>
        </w:rPr>
        <w:t>方收到</w:t>
      </w:r>
      <w:proofErr w:type="gramEnd"/>
      <w:r w:rsidRPr="00215D8C">
        <w:rPr>
          <w:rFonts w:ascii="宋体" w:hAnsi="宋体" w:hint="eastAsia"/>
          <w:sz w:val="24"/>
        </w:rPr>
        <w:t>验收申请之日起</w:t>
      </w:r>
      <w:r w:rsidRPr="00215D8C">
        <w:rPr>
          <w:rFonts w:ascii="宋体" w:hAnsi="宋体"/>
          <w:sz w:val="24"/>
        </w:rPr>
        <w:t xml:space="preserve"> 10 </w:t>
      </w:r>
      <w:proofErr w:type="gramStart"/>
      <w:r w:rsidRPr="00215D8C">
        <w:rPr>
          <w:rFonts w:ascii="宋体" w:hAnsi="宋体"/>
          <w:sz w:val="24"/>
        </w:rPr>
        <w:t>个</w:t>
      </w:r>
      <w:proofErr w:type="gramEnd"/>
      <w:r w:rsidRPr="00215D8C">
        <w:rPr>
          <w:rFonts w:ascii="宋体" w:hAnsi="宋体"/>
          <w:sz w:val="24"/>
        </w:rPr>
        <w:t>工作日内组织验收，招标方出具验收合格证书</w:t>
      </w:r>
      <w:r w:rsidRPr="00215D8C">
        <w:rPr>
          <w:rFonts w:ascii="宋体" w:hAnsi="宋体" w:hint="eastAsia"/>
          <w:sz w:val="24"/>
        </w:rPr>
        <w:t>即为验收完成</w:t>
      </w:r>
      <w:r w:rsidRPr="00215D8C">
        <w:rPr>
          <w:rFonts w:ascii="宋体" w:hAnsi="宋体"/>
          <w:sz w:val="24"/>
        </w:rPr>
        <w:t>。</w:t>
      </w:r>
    </w:p>
    <w:p w:rsidR="00215D8C" w:rsidRDefault="00215D8C" w:rsidP="00215D8C">
      <w:pPr>
        <w:ind w:firstLineChars="202" w:firstLine="424"/>
      </w:pPr>
    </w:p>
    <w:p w:rsidR="00215D8C" w:rsidRPr="0094447B" w:rsidRDefault="00215D8C" w:rsidP="00C37132">
      <w:pPr>
        <w:spacing w:afterLines="50"/>
        <w:jc w:val="left"/>
        <w:rPr>
          <w:sz w:val="24"/>
          <w:szCs w:val="28"/>
        </w:rPr>
      </w:pPr>
      <w:r>
        <w:br w:type="page"/>
      </w:r>
    </w:p>
    <w:p w:rsidR="00215D8C" w:rsidRPr="00215D8C" w:rsidRDefault="00215D8C" w:rsidP="00215D8C"/>
    <w:p w:rsidR="00DE1729" w:rsidRPr="004D4599" w:rsidRDefault="007F01A6">
      <w:pPr>
        <w:pStyle w:val="1"/>
        <w:spacing w:line="360" w:lineRule="auto"/>
        <w:rPr>
          <w:rFonts w:asciiTheme="minorEastAsia" w:eastAsiaTheme="minorEastAsia" w:hAnsiTheme="minorEastAsia" w:cstheme="minorEastAsia"/>
          <w:sz w:val="30"/>
          <w:szCs w:val="30"/>
        </w:rPr>
      </w:pPr>
      <w:bookmarkStart w:id="87" w:name="_Toc45728004"/>
      <w:r w:rsidRPr="004D4599">
        <w:rPr>
          <w:rFonts w:asciiTheme="minorEastAsia" w:eastAsiaTheme="minorEastAsia" w:hAnsiTheme="minorEastAsia" w:cstheme="minorEastAsia" w:hint="eastAsia"/>
          <w:sz w:val="30"/>
          <w:szCs w:val="30"/>
        </w:rPr>
        <w:t>第五章</w:t>
      </w:r>
      <w:r w:rsidRPr="004D4599">
        <w:rPr>
          <w:rFonts w:asciiTheme="minorEastAsia" w:eastAsiaTheme="minorEastAsia" w:hAnsiTheme="minorEastAsia" w:cstheme="minorEastAsia"/>
          <w:sz w:val="30"/>
          <w:szCs w:val="30"/>
        </w:rPr>
        <w:t xml:space="preserve"> </w:t>
      </w:r>
      <w:r w:rsidRPr="004D4599">
        <w:rPr>
          <w:rFonts w:asciiTheme="minorEastAsia" w:eastAsiaTheme="minorEastAsia" w:hAnsiTheme="minorEastAsia" w:cstheme="minorEastAsia" w:hint="eastAsia"/>
          <w:sz w:val="30"/>
          <w:szCs w:val="30"/>
        </w:rPr>
        <w:t>评标办法及评分标准</w:t>
      </w:r>
      <w:bookmarkEnd w:id="56"/>
      <w:bookmarkEnd w:id="57"/>
      <w:bookmarkEnd w:id="87"/>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一、评标办法</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1、评标委员会评委根据评分标准对照各投标人的投标文件内容进行</w:t>
      </w:r>
      <w:r w:rsidRPr="004D4599">
        <w:rPr>
          <w:rFonts w:asciiTheme="minorEastAsia" w:eastAsiaTheme="minorEastAsia" w:hAnsiTheme="minorEastAsia" w:cstheme="minorEastAsia" w:hint="eastAsia"/>
          <w:sz w:val="24"/>
        </w:rPr>
        <w:t>评价、打分</w:t>
      </w:r>
      <w:r w:rsidRPr="004D4599">
        <w:rPr>
          <w:rFonts w:asciiTheme="minorEastAsia" w:eastAsiaTheme="minorEastAsia" w:hAnsiTheme="minorEastAsia" w:cstheme="minorEastAsia"/>
          <w:sz w:val="24"/>
        </w:rPr>
        <w:t>。</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2、计分方法：评标时，评标委员会各成员应当独立对每个有效投标人的投标文件进行评价、打分，然后汇总每个投标人每项评分因素的得分。</w:t>
      </w:r>
      <w:r w:rsidRPr="004D4599">
        <w:rPr>
          <w:rFonts w:asciiTheme="minorEastAsia" w:eastAsiaTheme="minorEastAsia" w:hAnsiTheme="minorEastAsia" w:cs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w:t>
      </w:r>
      <w:r w:rsidRPr="004D4599">
        <w:rPr>
          <w:rFonts w:asciiTheme="minorEastAsia" w:eastAsiaTheme="minorEastAsia" w:hAnsiTheme="minorEastAsia" w:cstheme="minorEastAsia" w:hint="eastAsia"/>
          <w:sz w:val="24"/>
        </w:rPr>
        <w:t>投标人排名按评审后得分由高到低顺序排列；得分相同的，按评标价由低到高顺序排列；得分且评标价相同的并列。</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Pr="004D4599">
        <w:rPr>
          <w:rFonts w:asciiTheme="minorEastAsia" w:eastAsiaTheme="minorEastAsia" w:hAnsiTheme="minorEastAsia" w:cstheme="minorEastAsia" w:hint="eastAsia"/>
          <w:sz w:val="24"/>
        </w:rPr>
        <w:t>非单一产品采购项目，招标文件第四</w:t>
      </w:r>
      <w:proofErr w:type="gramStart"/>
      <w:r w:rsidRPr="004D4599">
        <w:rPr>
          <w:rFonts w:asciiTheme="minorEastAsia" w:eastAsiaTheme="minorEastAsia" w:hAnsiTheme="minorEastAsia" w:cstheme="minorEastAsia" w:hint="eastAsia"/>
          <w:sz w:val="24"/>
        </w:rPr>
        <w:t>章项目</w:t>
      </w:r>
      <w:proofErr w:type="gramEnd"/>
      <w:r w:rsidRPr="004D4599">
        <w:rPr>
          <w:rFonts w:asciiTheme="minorEastAsia" w:eastAsiaTheme="minorEastAsia" w:hAnsiTheme="minorEastAsia" w:cstheme="minorEastAsia" w:hint="eastAsia"/>
          <w:sz w:val="24"/>
        </w:rPr>
        <w:t>需求中确定了核心产品，多家投标人提供的核心产品品牌相同的，根据上述规定处理。</w:t>
      </w:r>
    </w:p>
    <w:p w:rsidR="00DE172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二、评分标准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861"/>
        <w:gridCol w:w="6651"/>
      </w:tblGrid>
      <w:tr w:rsidR="00BF630A" w:rsidRPr="00D1103E" w:rsidTr="00BF630A">
        <w:trPr>
          <w:trHeight w:val="533"/>
        </w:trPr>
        <w:tc>
          <w:tcPr>
            <w:tcW w:w="1555" w:type="dxa"/>
            <w:shd w:val="clear" w:color="auto" w:fill="auto"/>
            <w:vAlign w:val="center"/>
          </w:tcPr>
          <w:p w:rsidR="00BF630A" w:rsidRPr="00D1103E" w:rsidRDefault="00BF630A" w:rsidP="00BF630A">
            <w:pPr>
              <w:widowControl/>
              <w:jc w:val="center"/>
              <w:rPr>
                <w:rFonts w:ascii="宋体" w:hAnsi="宋体" w:cs="宋体"/>
                <w:b/>
                <w:bCs/>
                <w:kern w:val="0"/>
                <w:sz w:val="24"/>
              </w:rPr>
            </w:pPr>
            <w:r w:rsidRPr="00D1103E">
              <w:rPr>
                <w:rFonts w:ascii="宋体" w:hAnsi="宋体" w:cs="宋体" w:hint="eastAsia"/>
                <w:b/>
                <w:bCs/>
                <w:kern w:val="0"/>
                <w:sz w:val="24"/>
              </w:rPr>
              <w:t>评审因素</w:t>
            </w:r>
          </w:p>
        </w:tc>
        <w:tc>
          <w:tcPr>
            <w:tcW w:w="861" w:type="dxa"/>
            <w:shd w:val="clear" w:color="auto" w:fill="auto"/>
            <w:vAlign w:val="center"/>
          </w:tcPr>
          <w:p w:rsidR="00BF630A" w:rsidRPr="00D1103E" w:rsidRDefault="00BF630A" w:rsidP="00BF630A">
            <w:pPr>
              <w:widowControl/>
              <w:jc w:val="center"/>
              <w:rPr>
                <w:rFonts w:ascii="宋体" w:hAnsi="宋体" w:cs="宋体"/>
                <w:b/>
                <w:bCs/>
                <w:kern w:val="0"/>
                <w:sz w:val="24"/>
              </w:rPr>
            </w:pPr>
            <w:r w:rsidRPr="00D1103E">
              <w:rPr>
                <w:rFonts w:ascii="宋体" w:hAnsi="宋体" w:cs="宋体" w:hint="eastAsia"/>
                <w:b/>
                <w:bCs/>
                <w:kern w:val="0"/>
                <w:sz w:val="24"/>
              </w:rPr>
              <w:t>分值</w:t>
            </w:r>
          </w:p>
        </w:tc>
        <w:tc>
          <w:tcPr>
            <w:tcW w:w="6651" w:type="dxa"/>
            <w:shd w:val="clear" w:color="auto" w:fill="auto"/>
            <w:vAlign w:val="center"/>
          </w:tcPr>
          <w:p w:rsidR="00BF630A" w:rsidRPr="00D1103E" w:rsidRDefault="00BF630A" w:rsidP="00BF630A">
            <w:pPr>
              <w:widowControl/>
              <w:jc w:val="center"/>
              <w:rPr>
                <w:rFonts w:ascii="宋体" w:hAnsi="宋体" w:cs="宋体"/>
                <w:b/>
                <w:bCs/>
                <w:kern w:val="0"/>
                <w:sz w:val="24"/>
              </w:rPr>
            </w:pPr>
            <w:r w:rsidRPr="00D1103E">
              <w:rPr>
                <w:rFonts w:ascii="宋体" w:hAnsi="宋体" w:cs="宋体" w:hint="eastAsia"/>
                <w:b/>
                <w:bCs/>
                <w:kern w:val="0"/>
                <w:sz w:val="24"/>
              </w:rPr>
              <w:t>评分标准说明</w:t>
            </w:r>
          </w:p>
        </w:tc>
      </w:tr>
      <w:tr w:rsidR="00BF630A" w:rsidRPr="00D1103E" w:rsidTr="00BF630A">
        <w:trPr>
          <w:trHeight w:val="795"/>
        </w:trPr>
        <w:tc>
          <w:tcPr>
            <w:tcW w:w="1555" w:type="dxa"/>
            <w:vAlign w:val="center"/>
          </w:tcPr>
          <w:p w:rsidR="00BF630A" w:rsidRPr="00D1103E" w:rsidRDefault="00BF630A" w:rsidP="00BF630A">
            <w:pPr>
              <w:widowControl/>
              <w:jc w:val="center"/>
              <w:rPr>
                <w:rFonts w:ascii="宋体" w:hAnsi="宋体" w:cs="宋体"/>
                <w:kern w:val="0"/>
                <w:sz w:val="24"/>
              </w:rPr>
            </w:pPr>
            <w:r w:rsidRPr="00D1103E">
              <w:rPr>
                <w:rFonts w:ascii="宋体" w:hAnsi="宋体" w:cs="宋体" w:hint="eastAsia"/>
                <w:kern w:val="0"/>
                <w:sz w:val="24"/>
              </w:rPr>
              <w:t>投标价格</w:t>
            </w:r>
          </w:p>
        </w:tc>
        <w:tc>
          <w:tcPr>
            <w:tcW w:w="861" w:type="dxa"/>
            <w:shd w:val="clear" w:color="auto" w:fill="auto"/>
            <w:vAlign w:val="center"/>
          </w:tcPr>
          <w:p w:rsidR="00BF630A" w:rsidRPr="00D1103E" w:rsidRDefault="00BF630A" w:rsidP="00BF630A">
            <w:pPr>
              <w:widowControl/>
              <w:jc w:val="center"/>
              <w:rPr>
                <w:rFonts w:ascii="宋体" w:hAnsi="宋体" w:cs="宋体"/>
                <w:kern w:val="0"/>
                <w:sz w:val="24"/>
              </w:rPr>
            </w:pPr>
            <w:r w:rsidRPr="00D1103E">
              <w:rPr>
                <w:rFonts w:ascii="宋体" w:hAnsi="宋体" w:cs="宋体" w:hint="eastAsia"/>
                <w:kern w:val="0"/>
                <w:sz w:val="24"/>
              </w:rPr>
              <w:t>1</w:t>
            </w:r>
            <w:r w:rsidRPr="00D1103E">
              <w:rPr>
                <w:rFonts w:ascii="宋体" w:hAnsi="宋体" w:cs="宋体"/>
                <w:kern w:val="0"/>
                <w:sz w:val="24"/>
              </w:rPr>
              <w:t>0</w:t>
            </w:r>
          </w:p>
        </w:tc>
        <w:tc>
          <w:tcPr>
            <w:tcW w:w="6651" w:type="dxa"/>
            <w:shd w:val="clear" w:color="auto" w:fill="auto"/>
            <w:vAlign w:val="center"/>
          </w:tcPr>
          <w:p w:rsidR="00BF630A" w:rsidRPr="00D1103E" w:rsidRDefault="00BF630A" w:rsidP="00BF630A">
            <w:pPr>
              <w:widowControl/>
              <w:jc w:val="left"/>
              <w:rPr>
                <w:rFonts w:ascii="宋体" w:hAnsi="宋体" w:cs="宋体"/>
                <w:kern w:val="0"/>
                <w:sz w:val="24"/>
              </w:rPr>
            </w:pPr>
            <w:r w:rsidRPr="00D1103E">
              <w:rPr>
                <w:rFonts w:ascii="宋体" w:hAnsi="宋体" w:cs="宋体" w:hint="eastAsia"/>
                <w:kern w:val="0"/>
                <w:sz w:val="24"/>
              </w:rPr>
              <w:t>评标基准价=满足招标文件要求且报价最低的投标报价</w:t>
            </w:r>
          </w:p>
          <w:p w:rsidR="00BF630A" w:rsidRPr="00D1103E" w:rsidRDefault="00BF630A" w:rsidP="00BF630A">
            <w:pPr>
              <w:widowControl/>
              <w:jc w:val="left"/>
              <w:rPr>
                <w:rFonts w:ascii="宋体" w:hAnsi="宋体" w:cs="宋体"/>
                <w:kern w:val="0"/>
                <w:sz w:val="24"/>
              </w:rPr>
            </w:pPr>
            <w:r w:rsidRPr="00D1103E">
              <w:rPr>
                <w:rFonts w:ascii="宋体" w:hAnsi="宋体" w:cs="宋体" w:hint="eastAsia"/>
                <w:kern w:val="0"/>
                <w:sz w:val="24"/>
              </w:rPr>
              <w:t>报价得分=(评标基准价／投标报价)×1</w:t>
            </w:r>
            <w:r w:rsidRPr="00D1103E">
              <w:rPr>
                <w:rFonts w:ascii="宋体" w:hAnsi="宋体" w:cs="宋体"/>
                <w:kern w:val="0"/>
                <w:sz w:val="24"/>
              </w:rPr>
              <w:t>0</w:t>
            </w:r>
          </w:p>
        </w:tc>
      </w:tr>
      <w:tr w:rsidR="00BF630A" w:rsidRPr="00D1103E" w:rsidTr="00BF630A">
        <w:trPr>
          <w:trHeight w:val="795"/>
        </w:trPr>
        <w:tc>
          <w:tcPr>
            <w:tcW w:w="1555" w:type="dxa"/>
            <w:vAlign w:val="center"/>
          </w:tcPr>
          <w:p w:rsidR="00BF630A" w:rsidRPr="00D1103E" w:rsidRDefault="00BF630A" w:rsidP="00BF630A">
            <w:pPr>
              <w:widowControl/>
              <w:jc w:val="center"/>
              <w:rPr>
                <w:rFonts w:ascii="宋体" w:hAnsi="宋体" w:cs="宋体"/>
                <w:kern w:val="0"/>
                <w:sz w:val="24"/>
              </w:rPr>
            </w:pPr>
            <w:r w:rsidRPr="00D1103E">
              <w:rPr>
                <w:rFonts w:ascii="宋体" w:hAnsi="宋体" w:cs="宋体" w:hint="eastAsia"/>
                <w:kern w:val="0"/>
                <w:sz w:val="24"/>
              </w:rPr>
              <w:t>企业证书</w:t>
            </w:r>
          </w:p>
        </w:tc>
        <w:tc>
          <w:tcPr>
            <w:tcW w:w="861" w:type="dxa"/>
            <w:shd w:val="clear" w:color="auto" w:fill="auto"/>
            <w:vAlign w:val="center"/>
          </w:tcPr>
          <w:p w:rsidR="00BF630A" w:rsidRPr="00D1103E" w:rsidRDefault="007F1CF3" w:rsidP="00BF630A">
            <w:pPr>
              <w:widowControl/>
              <w:jc w:val="center"/>
              <w:rPr>
                <w:rFonts w:ascii="宋体" w:hAnsi="宋体" w:cs="宋体"/>
                <w:kern w:val="0"/>
                <w:sz w:val="24"/>
              </w:rPr>
            </w:pPr>
            <w:r>
              <w:rPr>
                <w:rFonts w:ascii="宋体" w:hAnsi="宋体" w:cs="宋体"/>
                <w:kern w:val="0"/>
                <w:sz w:val="24"/>
              </w:rPr>
              <w:t>2</w:t>
            </w:r>
          </w:p>
        </w:tc>
        <w:tc>
          <w:tcPr>
            <w:tcW w:w="6651" w:type="dxa"/>
            <w:shd w:val="clear" w:color="auto" w:fill="auto"/>
            <w:vAlign w:val="center"/>
          </w:tcPr>
          <w:p w:rsidR="00EE3CD0" w:rsidRPr="00CE1CC8" w:rsidRDefault="00EE3CD0" w:rsidP="00EE3CD0">
            <w:pPr>
              <w:jc w:val="left"/>
              <w:rPr>
                <w:sz w:val="24"/>
              </w:rPr>
            </w:pPr>
            <w:r w:rsidRPr="00CE1CC8">
              <w:rPr>
                <w:rFonts w:hint="eastAsia"/>
                <w:sz w:val="24"/>
              </w:rPr>
              <w:t>如投标人具有以下</w:t>
            </w:r>
            <w:r w:rsidR="007F1CF3">
              <w:rPr>
                <w:sz w:val="24"/>
              </w:rPr>
              <w:t>2</w:t>
            </w:r>
            <w:r w:rsidRPr="00CE1CC8">
              <w:rPr>
                <w:rFonts w:hint="eastAsia"/>
                <w:sz w:val="24"/>
              </w:rPr>
              <w:t>类相关证书的：</w:t>
            </w:r>
          </w:p>
          <w:p w:rsidR="00EE3CD0" w:rsidRPr="00CE1CC8" w:rsidRDefault="00EE3CD0" w:rsidP="00EE3CD0">
            <w:pPr>
              <w:jc w:val="left"/>
              <w:rPr>
                <w:sz w:val="24"/>
              </w:rPr>
            </w:pPr>
            <w:r w:rsidRPr="00CE1CC8">
              <w:rPr>
                <w:sz w:val="24"/>
              </w:rPr>
              <w:t>1</w:t>
            </w:r>
            <w:r w:rsidRPr="00CE1CC8">
              <w:rPr>
                <w:rFonts w:hint="eastAsia"/>
                <w:sz w:val="24"/>
              </w:rPr>
              <w:t>、有效的</w:t>
            </w:r>
            <w:r w:rsidRPr="00CE1CC8">
              <w:rPr>
                <w:sz w:val="24"/>
              </w:rPr>
              <w:t>ISO</w:t>
            </w:r>
            <w:r w:rsidRPr="00CE1CC8">
              <w:rPr>
                <w:rFonts w:hint="eastAsia"/>
                <w:sz w:val="24"/>
              </w:rPr>
              <w:t>质量管理体系认证；</w:t>
            </w:r>
          </w:p>
          <w:p w:rsidR="00EE3CD0" w:rsidRPr="00CE1CC8" w:rsidRDefault="00EE3CD0" w:rsidP="00EE3CD0">
            <w:pPr>
              <w:jc w:val="left"/>
              <w:rPr>
                <w:sz w:val="24"/>
              </w:rPr>
            </w:pPr>
            <w:r w:rsidRPr="00CE1CC8">
              <w:rPr>
                <w:sz w:val="24"/>
              </w:rPr>
              <w:t>2</w:t>
            </w:r>
            <w:r w:rsidRPr="00CE1CC8">
              <w:rPr>
                <w:rFonts w:hint="eastAsia"/>
                <w:sz w:val="24"/>
              </w:rPr>
              <w:t>、投标供应商为国际数据委员会成员单位；</w:t>
            </w:r>
          </w:p>
          <w:p w:rsidR="00BF630A" w:rsidRPr="00D1103E" w:rsidRDefault="00EE3CD0" w:rsidP="00EE3CD0">
            <w:pPr>
              <w:widowControl/>
              <w:jc w:val="left"/>
              <w:rPr>
                <w:rFonts w:ascii="宋体" w:hAnsi="宋体" w:cs="宋体"/>
                <w:kern w:val="0"/>
                <w:sz w:val="24"/>
              </w:rPr>
            </w:pPr>
            <w:r w:rsidRPr="00CE1CC8">
              <w:rPr>
                <w:rFonts w:hint="eastAsia"/>
                <w:sz w:val="24"/>
              </w:rPr>
              <w:t>以上需提供相关证书</w:t>
            </w:r>
            <w:r w:rsidRPr="00CE1CC8">
              <w:rPr>
                <w:sz w:val="24"/>
              </w:rPr>
              <w:t>/</w:t>
            </w:r>
            <w:r w:rsidRPr="00CE1CC8">
              <w:rPr>
                <w:rFonts w:hint="eastAsia"/>
                <w:sz w:val="24"/>
              </w:rPr>
              <w:t>证明的复印件加盖公章，</w:t>
            </w:r>
            <w:r w:rsidR="00CE1CC8">
              <w:rPr>
                <w:rFonts w:hint="eastAsia"/>
                <w:sz w:val="24"/>
              </w:rPr>
              <w:t>每提供一个得</w:t>
            </w:r>
            <w:r w:rsidR="007F1CF3">
              <w:rPr>
                <w:rFonts w:hint="eastAsia"/>
                <w:sz w:val="24"/>
              </w:rPr>
              <w:t>1</w:t>
            </w:r>
            <w:r w:rsidR="00CE1CC8">
              <w:rPr>
                <w:rFonts w:hint="eastAsia"/>
                <w:sz w:val="24"/>
              </w:rPr>
              <w:t>分，不提供</w:t>
            </w:r>
            <w:r w:rsidRPr="00CE1CC8">
              <w:rPr>
                <w:rFonts w:hint="eastAsia"/>
                <w:sz w:val="24"/>
              </w:rPr>
              <w:t>不得分。</w:t>
            </w:r>
          </w:p>
        </w:tc>
      </w:tr>
      <w:tr w:rsidR="00BF630A" w:rsidRPr="00D1103E" w:rsidTr="00BF630A">
        <w:trPr>
          <w:trHeight w:val="795"/>
        </w:trPr>
        <w:tc>
          <w:tcPr>
            <w:tcW w:w="1555" w:type="dxa"/>
            <w:vAlign w:val="center"/>
          </w:tcPr>
          <w:p w:rsidR="00BF630A" w:rsidRPr="00D1103E" w:rsidRDefault="00BF630A" w:rsidP="00BF630A">
            <w:pPr>
              <w:widowControl/>
              <w:jc w:val="center"/>
              <w:rPr>
                <w:rFonts w:ascii="宋体" w:hAnsi="宋体" w:cs="宋体"/>
                <w:kern w:val="0"/>
                <w:sz w:val="24"/>
              </w:rPr>
            </w:pPr>
            <w:r w:rsidRPr="00D1103E">
              <w:rPr>
                <w:rFonts w:ascii="宋体" w:hAnsi="宋体" w:cs="宋体" w:hint="eastAsia"/>
                <w:kern w:val="0"/>
                <w:sz w:val="24"/>
              </w:rPr>
              <w:t>技术水平</w:t>
            </w:r>
          </w:p>
        </w:tc>
        <w:tc>
          <w:tcPr>
            <w:tcW w:w="861" w:type="dxa"/>
            <w:shd w:val="clear" w:color="auto" w:fill="auto"/>
            <w:vAlign w:val="center"/>
          </w:tcPr>
          <w:p w:rsidR="00BF630A" w:rsidRPr="00D1103E" w:rsidRDefault="007F1CF3" w:rsidP="00F66BEB">
            <w:pPr>
              <w:widowControl/>
              <w:jc w:val="center"/>
              <w:rPr>
                <w:rFonts w:ascii="宋体" w:hAnsi="宋体" w:cs="宋体"/>
                <w:kern w:val="0"/>
                <w:sz w:val="24"/>
              </w:rPr>
            </w:pPr>
            <w:r>
              <w:rPr>
                <w:rFonts w:ascii="宋体" w:hAnsi="宋体" w:cs="宋体"/>
                <w:kern w:val="0"/>
                <w:sz w:val="24"/>
              </w:rPr>
              <w:t>1</w:t>
            </w:r>
          </w:p>
        </w:tc>
        <w:tc>
          <w:tcPr>
            <w:tcW w:w="6651" w:type="dxa"/>
            <w:shd w:val="clear" w:color="auto" w:fill="auto"/>
            <w:vAlign w:val="center"/>
          </w:tcPr>
          <w:p w:rsidR="00BF630A" w:rsidRPr="00D1103E" w:rsidRDefault="00BF630A" w:rsidP="00351EDB">
            <w:pPr>
              <w:widowControl/>
              <w:jc w:val="left"/>
              <w:rPr>
                <w:rFonts w:ascii="宋体" w:hAnsi="宋体" w:cs="宋体"/>
                <w:kern w:val="0"/>
                <w:sz w:val="24"/>
              </w:rPr>
            </w:pPr>
            <w:r w:rsidRPr="00D1103E">
              <w:rPr>
                <w:rFonts w:ascii="宋体" w:hAnsi="宋体" w:hint="eastAsia"/>
                <w:sz w:val="24"/>
              </w:rPr>
              <w:t>投标人</w:t>
            </w:r>
            <w:r w:rsidRPr="00D1103E">
              <w:rPr>
                <w:rFonts w:ascii="宋体" w:hAnsi="宋体"/>
                <w:sz w:val="24"/>
              </w:rPr>
              <w:t>具有相关的软件著作权证书</w:t>
            </w:r>
            <w:r w:rsidRPr="00D1103E">
              <w:rPr>
                <w:rFonts w:ascii="宋体" w:hAnsi="宋体" w:hint="eastAsia"/>
                <w:sz w:val="24"/>
              </w:rPr>
              <w:t>，</w:t>
            </w:r>
            <w:r w:rsidRPr="00D1103E">
              <w:rPr>
                <w:rFonts w:ascii="宋体" w:hAnsi="宋体"/>
                <w:sz w:val="24"/>
              </w:rPr>
              <w:t>得</w:t>
            </w:r>
            <w:r w:rsidR="007F1CF3">
              <w:rPr>
                <w:rFonts w:ascii="宋体" w:hAnsi="宋体"/>
                <w:sz w:val="24"/>
              </w:rPr>
              <w:t>1</w:t>
            </w:r>
            <w:r w:rsidRPr="00D1103E">
              <w:rPr>
                <w:rFonts w:ascii="宋体" w:hAnsi="宋体" w:hint="eastAsia"/>
                <w:sz w:val="24"/>
              </w:rPr>
              <w:t>分。须提供相应证书复印件加盖投标人公章</w:t>
            </w:r>
          </w:p>
        </w:tc>
      </w:tr>
      <w:tr w:rsidR="00BF630A" w:rsidRPr="00D1103E" w:rsidTr="00BF630A">
        <w:trPr>
          <w:trHeight w:val="795"/>
        </w:trPr>
        <w:tc>
          <w:tcPr>
            <w:tcW w:w="1555" w:type="dxa"/>
            <w:vAlign w:val="center"/>
          </w:tcPr>
          <w:p w:rsidR="00BF630A" w:rsidRPr="00D1103E" w:rsidRDefault="00BF630A" w:rsidP="00BF630A">
            <w:pPr>
              <w:widowControl/>
              <w:jc w:val="center"/>
              <w:rPr>
                <w:rFonts w:ascii="宋体" w:hAnsi="宋体" w:cs="宋体"/>
                <w:kern w:val="0"/>
                <w:sz w:val="24"/>
              </w:rPr>
            </w:pPr>
            <w:r w:rsidRPr="00D1103E">
              <w:rPr>
                <w:rFonts w:ascii="宋体" w:hAnsi="宋体" w:cs="宋体" w:hint="eastAsia"/>
                <w:kern w:val="0"/>
                <w:sz w:val="24"/>
              </w:rPr>
              <w:lastRenderedPageBreak/>
              <w:t>同类项目业绩</w:t>
            </w:r>
          </w:p>
        </w:tc>
        <w:tc>
          <w:tcPr>
            <w:tcW w:w="861" w:type="dxa"/>
            <w:shd w:val="clear" w:color="auto" w:fill="auto"/>
            <w:vAlign w:val="center"/>
          </w:tcPr>
          <w:p w:rsidR="00BF630A" w:rsidRPr="00D1103E" w:rsidRDefault="00CE1CC8" w:rsidP="00BF630A">
            <w:pPr>
              <w:widowControl/>
              <w:jc w:val="center"/>
              <w:rPr>
                <w:rFonts w:ascii="宋体" w:hAnsi="宋体" w:cs="宋体"/>
                <w:kern w:val="0"/>
                <w:sz w:val="24"/>
              </w:rPr>
            </w:pPr>
            <w:r>
              <w:rPr>
                <w:rFonts w:ascii="宋体" w:hAnsi="宋体" w:cs="宋体"/>
                <w:kern w:val="0"/>
                <w:sz w:val="24"/>
              </w:rPr>
              <w:t>20</w:t>
            </w:r>
          </w:p>
        </w:tc>
        <w:tc>
          <w:tcPr>
            <w:tcW w:w="6651" w:type="dxa"/>
            <w:shd w:val="clear" w:color="auto" w:fill="auto"/>
            <w:vAlign w:val="center"/>
          </w:tcPr>
          <w:p w:rsidR="00BF630A" w:rsidRPr="00D1103E" w:rsidRDefault="00BF630A" w:rsidP="00BF630A">
            <w:pPr>
              <w:adjustRightInd w:val="0"/>
              <w:rPr>
                <w:rFonts w:ascii="宋体" w:hAnsi="宋体" w:cs="宋体"/>
                <w:sz w:val="24"/>
              </w:rPr>
            </w:pPr>
            <w:r w:rsidRPr="00D1103E">
              <w:rPr>
                <w:rFonts w:ascii="宋体" w:hAnsi="宋体" w:cs="宋体" w:hint="eastAsia"/>
                <w:sz w:val="24"/>
              </w:rPr>
              <w:t>供应商须提供自</w:t>
            </w:r>
            <w:r w:rsidRPr="00D1103E">
              <w:rPr>
                <w:rFonts w:ascii="宋体" w:hAnsi="宋体" w:cs="宋体"/>
                <w:sz w:val="24"/>
              </w:rPr>
              <w:t>201</w:t>
            </w:r>
            <w:r>
              <w:rPr>
                <w:rFonts w:ascii="宋体" w:hAnsi="宋体" w:cs="宋体"/>
                <w:sz w:val="24"/>
              </w:rPr>
              <w:t>7</w:t>
            </w:r>
            <w:r w:rsidRPr="00D1103E">
              <w:rPr>
                <w:rFonts w:ascii="宋体" w:hAnsi="宋体" w:cs="宋体"/>
                <w:sz w:val="24"/>
              </w:rPr>
              <w:t>年</w:t>
            </w:r>
            <w:r w:rsidR="00EE3CD0">
              <w:rPr>
                <w:rFonts w:ascii="宋体" w:hAnsi="宋体" w:cs="宋体"/>
                <w:sz w:val="24"/>
              </w:rPr>
              <w:t>7</w:t>
            </w:r>
            <w:r w:rsidRPr="00D1103E">
              <w:rPr>
                <w:rFonts w:ascii="宋体" w:hAnsi="宋体" w:cs="宋体"/>
                <w:sz w:val="24"/>
              </w:rPr>
              <w:t>月1日之后的</w:t>
            </w:r>
            <w:r w:rsidRPr="00D1103E">
              <w:rPr>
                <w:rFonts w:ascii="宋体" w:hAnsi="宋体" w:cs="宋体" w:hint="eastAsia"/>
                <w:sz w:val="24"/>
              </w:rPr>
              <w:t>同类项目业绩</w:t>
            </w:r>
            <w:r w:rsidRPr="00D1103E">
              <w:rPr>
                <w:rFonts w:ascii="宋体" w:hAnsi="宋体" w:cs="宋体"/>
                <w:sz w:val="24"/>
              </w:rPr>
              <w:t>案例；</w:t>
            </w:r>
            <w:r w:rsidRPr="00D1103E">
              <w:rPr>
                <w:rFonts w:ascii="宋体" w:hAnsi="宋体" w:cs="宋体" w:hint="eastAsia"/>
                <w:sz w:val="24"/>
              </w:rPr>
              <w:t>每提供一个得2分，最高</w:t>
            </w:r>
            <w:r w:rsidR="00CE1CC8">
              <w:rPr>
                <w:rFonts w:ascii="宋体" w:hAnsi="宋体" w:cs="宋体"/>
                <w:sz w:val="24"/>
              </w:rPr>
              <w:t>20</w:t>
            </w:r>
            <w:r w:rsidRPr="00D1103E">
              <w:rPr>
                <w:rFonts w:ascii="宋体" w:hAnsi="宋体" w:cs="宋体" w:hint="eastAsia"/>
                <w:sz w:val="24"/>
              </w:rPr>
              <w:t>分</w:t>
            </w:r>
            <w:r w:rsidRPr="00D1103E">
              <w:rPr>
                <w:rFonts w:ascii="宋体" w:hAnsi="宋体"/>
                <w:sz w:val="24"/>
              </w:rPr>
              <w:t>；</w:t>
            </w:r>
          </w:p>
          <w:p w:rsidR="00BF630A" w:rsidRPr="00D1103E" w:rsidRDefault="00BF630A" w:rsidP="00BF630A">
            <w:pPr>
              <w:widowControl/>
              <w:jc w:val="left"/>
              <w:rPr>
                <w:rFonts w:ascii="宋体" w:hAnsi="宋体" w:cs="宋体"/>
                <w:kern w:val="0"/>
                <w:sz w:val="24"/>
              </w:rPr>
            </w:pPr>
            <w:r w:rsidRPr="00D1103E">
              <w:rPr>
                <w:rFonts w:ascii="宋体" w:hAnsi="宋体" w:cs="宋体" w:hint="eastAsia"/>
                <w:sz w:val="24"/>
              </w:rPr>
              <w:t>备注：有效案例需提供业绩证明（合同或中标通知书）复印件并加盖公章。合同复印件需提供合同首页、合同金额关键页、合同清单页、合同</w:t>
            </w:r>
            <w:proofErr w:type="gramStart"/>
            <w:r w:rsidRPr="00D1103E">
              <w:rPr>
                <w:rFonts w:ascii="宋体" w:hAnsi="宋体" w:cs="宋体" w:hint="eastAsia"/>
                <w:sz w:val="24"/>
              </w:rPr>
              <w:t>盖章页并加盖</w:t>
            </w:r>
            <w:proofErr w:type="gramEnd"/>
            <w:r w:rsidRPr="00D1103E">
              <w:rPr>
                <w:rFonts w:ascii="宋体" w:hAnsi="宋体" w:cs="宋体" w:hint="eastAsia"/>
                <w:sz w:val="24"/>
              </w:rPr>
              <w:t>公章。供应商须提供每份合同中用户的联系人及联系方式（办公电话）以备查验，不符合上述要求或未按要求提供有效证明文件的业绩在评审时将不予承认。</w:t>
            </w:r>
          </w:p>
        </w:tc>
      </w:tr>
      <w:tr w:rsidR="00BF630A" w:rsidRPr="00D1103E" w:rsidTr="00BF630A">
        <w:trPr>
          <w:trHeight w:val="795"/>
        </w:trPr>
        <w:tc>
          <w:tcPr>
            <w:tcW w:w="1555" w:type="dxa"/>
            <w:vAlign w:val="center"/>
          </w:tcPr>
          <w:p w:rsidR="00BF630A" w:rsidRPr="00D1103E" w:rsidRDefault="00BF630A" w:rsidP="00BF630A">
            <w:pPr>
              <w:widowControl/>
              <w:jc w:val="center"/>
              <w:rPr>
                <w:rFonts w:ascii="宋体" w:hAnsi="宋体" w:cs="宋体"/>
                <w:kern w:val="0"/>
                <w:sz w:val="24"/>
              </w:rPr>
            </w:pPr>
            <w:r w:rsidRPr="00D1103E">
              <w:rPr>
                <w:rFonts w:ascii="宋体" w:hAnsi="宋体" w:cs="宋体" w:hint="eastAsia"/>
                <w:sz w:val="24"/>
              </w:rPr>
              <w:t>技术响应程度</w:t>
            </w:r>
          </w:p>
        </w:tc>
        <w:tc>
          <w:tcPr>
            <w:tcW w:w="861" w:type="dxa"/>
            <w:shd w:val="clear" w:color="auto" w:fill="auto"/>
            <w:vAlign w:val="center"/>
          </w:tcPr>
          <w:p w:rsidR="00BF630A" w:rsidRPr="00D1103E" w:rsidRDefault="00CE1CC8" w:rsidP="00BF630A">
            <w:pPr>
              <w:widowControl/>
              <w:jc w:val="center"/>
              <w:rPr>
                <w:rFonts w:ascii="宋体" w:hAnsi="宋体" w:cs="宋体"/>
                <w:kern w:val="0"/>
                <w:sz w:val="24"/>
              </w:rPr>
            </w:pPr>
            <w:r>
              <w:rPr>
                <w:rFonts w:ascii="宋体" w:hAnsi="宋体"/>
                <w:sz w:val="24"/>
              </w:rPr>
              <w:t>3</w:t>
            </w:r>
            <w:r w:rsidR="0038324E">
              <w:rPr>
                <w:rFonts w:ascii="宋体" w:hAnsi="宋体"/>
                <w:sz w:val="24"/>
              </w:rPr>
              <w:t>2</w:t>
            </w:r>
          </w:p>
        </w:tc>
        <w:tc>
          <w:tcPr>
            <w:tcW w:w="6651" w:type="dxa"/>
            <w:shd w:val="clear" w:color="auto" w:fill="auto"/>
            <w:vAlign w:val="center"/>
          </w:tcPr>
          <w:p w:rsidR="00BF630A" w:rsidRPr="0094447B" w:rsidRDefault="00BF630A" w:rsidP="00BF630A">
            <w:pPr>
              <w:jc w:val="left"/>
              <w:rPr>
                <w:rFonts w:ascii="宋体" w:hAnsi="宋体"/>
                <w:sz w:val="24"/>
              </w:rPr>
            </w:pPr>
            <w:r w:rsidRPr="0094447B">
              <w:rPr>
                <w:rFonts w:ascii="宋体" w:hAnsi="宋体"/>
                <w:sz w:val="24"/>
              </w:rPr>
              <w:t>投标产品对招标文件技术需求书的响应程度：</w:t>
            </w:r>
          </w:p>
          <w:p w:rsidR="00BF630A" w:rsidRPr="0094447B" w:rsidRDefault="00BF630A" w:rsidP="00BF630A">
            <w:pPr>
              <w:jc w:val="left"/>
              <w:rPr>
                <w:rFonts w:ascii="宋体" w:hAnsi="宋体"/>
                <w:sz w:val="24"/>
              </w:rPr>
            </w:pPr>
            <w:r w:rsidRPr="0094447B">
              <w:rPr>
                <w:rFonts w:ascii="宋体" w:hAnsi="宋体"/>
                <w:sz w:val="24"/>
              </w:rPr>
              <w:t>1）完全满足的得</w:t>
            </w:r>
            <w:r w:rsidR="00CE1CC8">
              <w:rPr>
                <w:rFonts w:ascii="宋体" w:hAnsi="宋体"/>
                <w:sz w:val="24"/>
              </w:rPr>
              <w:t>3</w:t>
            </w:r>
            <w:r w:rsidR="0038324E">
              <w:rPr>
                <w:rFonts w:ascii="宋体" w:hAnsi="宋体"/>
                <w:sz w:val="24"/>
              </w:rPr>
              <w:t>2</w:t>
            </w:r>
            <w:r w:rsidRPr="0094447B">
              <w:rPr>
                <w:rFonts w:ascii="宋体" w:hAnsi="宋体"/>
                <w:sz w:val="24"/>
              </w:rPr>
              <w:t>分；</w:t>
            </w:r>
          </w:p>
          <w:p w:rsidR="00BF630A" w:rsidRPr="0094447B" w:rsidRDefault="00BF630A" w:rsidP="00BF630A">
            <w:pPr>
              <w:jc w:val="left"/>
              <w:rPr>
                <w:rFonts w:ascii="宋体" w:hAnsi="宋体"/>
                <w:sz w:val="24"/>
              </w:rPr>
            </w:pPr>
            <w:r w:rsidRPr="0094447B">
              <w:rPr>
                <w:rFonts w:ascii="宋体" w:hAnsi="宋体"/>
                <w:sz w:val="24"/>
              </w:rPr>
              <w:t>2）“</w:t>
            </w:r>
            <w:r w:rsidRPr="0094447B">
              <w:rPr>
                <w:rFonts w:ascii="宋体" w:hAnsi="宋体" w:cs="Arial"/>
                <w:sz w:val="24"/>
              </w:rPr>
              <w:t>▲</w:t>
            </w:r>
            <w:r w:rsidRPr="0094447B">
              <w:rPr>
                <w:rFonts w:ascii="宋体" w:hAnsi="宋体"/>
                <w:sz w:val="24"/>
              </w:rPr>
              <w:t>”为</w:t>
            </w:r>
            <w:r w:rsidRPr="0094447B">
              <w:rPr>
                <w:rFonts w:ascii="宋体" w:hAnsi="宋体" w:hint="eastAsia"/>
                <w:sz w:val="24"/>
              </w:rPr>
              <w:t>重要</w:t>
            </w:r>
            <w:r w:rsidRPr="0094447B">
              <w:rPr>
                <w:rFonts w:ascii="宋体" w:hAnsi="宋体"/>
                <w:sz w:val="24"/>
              </w:rPr>
              <w:t>指标，每有一项负偏离扣3分；</w:t>
            </w:r>
          </w:p>
          <w:p w:rsidR="00BF630A" w:rsidRPr="0094447B" w:rsidRDefault="00BF630A" w:rsidP="00BF630A">
            <w:pPr>
              <w:jc w:val="left"/>
              <w:rPr>
                <w:rFonts w:ascii="宋体" w:hAnsi="宋体"/>
                <w:sz w:val="24"/>
              </w:rPr>
            </w:pPr>
            <w:r w:rsidRPr="0094447B">
              <w:rPr>
                <w:rFonts w:ascii="宋体" w:hAnsi="宋体"/>
                <w:sz w:val="24"/>
              </w:rPr>
              <w:t>3）一般</w:t>
            </w:r>
            <w:r w:rsidRPr="0094447B">
              <w:rPr>
                <w:rFonts w:ascii="宋体" w:hAnsi="宋体" w:hint="eastAsia"/>
                <w:sz w:val="24"/>
              </w:rPr>
              <w:t>指标项</w:t>
            </w:r>
            <w:r w:rsidRPr="0094447B">
              <w:rPr>
                <w:rFonts w:ascii="宋体" w:hAnsi="宋体"/>
                <w:sz w:val="24"/>
              </w:rPr>
              <w:t>每有一项负偏离扣1分</w:t>
            </w:r>
            <w:r w:rsidR="00AB5541" w:rsidRPr="0094447B">
              <w:rPr>
                <w:rFonts w:ascii="宋体" w:hAnsi="宋体"/>
                <w:sz w:val="24"/>
              </w:rPr>
              <w:t>，扣完为止；</w:t>
            </w:r>
          </w:p>
          <w:p w:rsidR="00BF630A" w:rsidRPr="0094447B" w:rsidRDefault="00BF630A" w:rsidP="00BF630A">
            <w:pPr>
              <w:jc w:val="left"/>
              <w:rPr>
                <w:rFonts w:ascii="宋体" w:hAnsi="宋体"/>
                <w:sz w:val="24"/>
              </w:rPr>
            </w:pPr>
            <w:r w:rsidRPr="0094447B">
              <w:rPr>
                <w:rFonts w:ascii="宋体" w:hAnsi="宋体"/>
                <w:sz w:val="24"/>
              </w:rPr>
              <w:t>4）任意一条标注</w:t>
            </w:r>
            <w:r w:rsidRPr="0094447B">
              <w:rPr>
                <w:rFonts w:ascii="宋体" w:hAnsi="宋体" w:cs="Segoe UI Symbol"/>
                <w:sz w:val="24"/>
              </w:rPr>
              <w:t>★</w:t>
            </w:r>
            <w:r w:rsidRPr="0094447B">
              <w:rPr>
                <w:rFonts w:ascii="宋体" w:hAnsi="宋体"/>
                <w:sz w:val="24"/>
              </w:rPr>
              <w:t>号的指标不满足，则投标文件无效。</w:t>
            </w:r>
          </w:p>
          <w:p w:rsidR="00BF630A" w:rsidRPr="00D1103E" w:rsidRDefault="00BF630A" w:rsidP="00BF630A">
            <w:pPr>
              <w:widowControl/>
              <w:jc w:val="left"/>
              <w:rPr>
                <w:rFonts w:ascii="宋体" w:hAnsi="宋体" w:cs="宋体"/>
                <w:bCs/>
                <w:sz w:val="24"/>
              </w:rPr>
            </w:pPr>
            <w:r w:rsidRPr="0094447B">
              <w:rPr>
                <w:rFonts w:ascii="宋体" w:hAnsi="宋体"/>
                <w:sz w:val="24"/>
              </w:rPr>
              <w:t>注：投标人须</w:t>
            </w:r>
            <w:r>
              <w:rPr>
                <w:rFonts w:ascii="宋体" w:hAnsi="宋体" w:hint="eastAsia"/>
                <w:sz w:val="24"/>
              </w:rPr>
              <w:t>在技术规格偏离表中</w:t>
            </w:r>
            <w:r w:rsidRPr="0094447B">
              <w:rPr>
                <w:rFonts w:ascii="宋体" w:hAnsi="宋体"/>
                <w:sz w:val="24"/>
              </w:rPr>
              <w:t>对本招标文件</w:t>
            </w: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需求的所有内容</w:t>
            </w:r>
            <w:r w:rsidRPr="0094447B">
              <w:rPr>
                <w:rFonts w:ascii="宋体" w:hAnsi="宋体"/>
                <w:sz w:val="24"/>
              </w:rPr>
              <w:t>进行点对点应答，必须在引用本招标文件的基础上,进行逐条逐项答复、说明和解释,特别对有具体参数要求的指标，投标人必须提供所投设备的具体参数值。对于招标文件中标注“</w:t>
            </w:r>
            <w:r w:rsidRPr="0094447B">
              <w:rPr>
                <w:rFonts w:ascii="宋体" w:hAnsi="宋体" w:cs="Arial"/>
                <w:sz w:val="24"/>
              </w:rPr>
              <w:t>▲</w:t>
            </w:r>
            <w:r w:rsidRPr="0094447B">
              <w:rPr>
                <w:rFonts w:ascii="宋体" w:hAnsi="宋体"/>
                <w:sz w:val="24"/>
              </w:rPr>
              <w:t>” 条款，必须提供证明材料，证明材料包括：</w:t>
            </w:r>
            <w:r w:rsidR="00F66BEB">
              <w:rPr>
                <w:rFonts w:ascii="宋体" w:hAnsi="宋体" w:hint="eastAsia"/>
                <w:sz w:val="24"/>
              </w:rPr>
              <w:t>加盖投标人公章的</w:t>
            </w:r>
            <w:r w:rsidRPr="0094447B">
              <w:rPr>
                <w:rFonts w:ascii="宋体" w:hAnsi="宋体"/>
                <w:sz w:val="24"/>
              </w:rPr>
              <w:t>相关证明文件或官方网站发布的技术资料截图或系统截图</w:t>
            </w:r>
            <w:r w:rsidRPr="0094447B">
              <w:rPr>
                <w:rFonts w:ascii="宋体" w:hAnsi="宋体" w:hint="eastAsia"/>
                <w:sz w:val="24"/>
              </w:rPr>
              <w:t>。</w:t>
            </w:r>
            <w:r w:rsidRPr="00AF78A8">
              <w:rPr>
                <w:rFonts w:ascii="宋体" w:hAnsi="宋体" w:cs="宋体" w:hint="eastAsia"/>
                <w:kern w:val="0"/>
                <w:sz w:val="24"/>
              </w:rPr>
              <w:t>为方便评标，</w:t>
            </w:r>
            <w:r w:rsidRPr="00372B39">
              <w:rPr>
                <w:rFonts w:ascii="宋体" w:hAnsi="宋体" w:cs="宋体" w:hint="eastAsia"/>
                <w:kern w:val="0"/>
                <w:sz w:val="24"/>
              </w:rPr>
              <w:t>要求提供证明文件的，投标人需在偏离</w:t>
            </w:r>
            <w:proofErr w:type="gramStart"/>
            <w:r w:rsidRPr="00372B39">
              <w:rPr>
                <w:rFonts w:ascii="宋体" w:hAnsi="宋体" w:cs="宋体" w:hint="eastAsia"/>
                <w:kern w:val="0"/>
                <w:sz w:val="24"/>
              </w:rPr>
              <w:t>表最后</w:t>
            </w:r>
            <w:proofErr w:type="gramEnd"/>
            <w:r w:rsidRPr="00372B39">
              <w:rPr>
                <w:rFonts w:ascii="宋体" w:hAnsi="宋体" w:cs="宋体" w:hint="eastAsia"/>
                <w:kern w:val="0"/>
                <w:sz w:val="24"/>
              </w:rPr>
              <w:t>一列“说明”中写明相关证明文件的对应页码。</w:t>
            </w:r>
          </w:p>
        </w:tc>
      </w:tr>
      <w:tr w:rsidR="00BF630A" w:rsidRPr="00D1103E" w:rsidTr="00BF630A">
        <w:trPr>
          <w:trHeight w:val="795"/>
        </w:trPr>
        <w:tc>
          <w:tcPr>
            <w:tcW w:w="1555" w:type="dxa"/>
            <w:vAlign w:val="center"/>
          </w:tcPr>
          <w:p w:rsidR="00BF630A" w:rsidRPr="00BF630A" w:rsidRDefault="00BF630A" w:rsidP="00BF630A">
            <w:pPr>
              <w:widowControl/>
              <w:jc w:val="center"/>
              <w:rPr>
                <w:rFonts w:ascii="宋体" w:hAnsi="宋体" w:cs="宋体"/>
                <w:sz w:val="24"/>
              </w:rPr>
            </w:pPr>
            <w:r w:rsidRPr="00BF630A">
              <w:rPr>
                <w:rFonts w:ascii="宋体" w:hAnsi="宋体"/>
                <w:sz w:val="24"/>
              </w:rPr>
              <w:t>需求理解及分析</w:t>
            </w:r>
          </w:p>
        </w:tc>
        <w:tc>
          <w:tcPr>
            <w:tcW w:w="861" w:type="dxa"/>
            <w:shd w:val="clear" w:color="auto" w:fill="auto"/>
            <w:vAlign w:val="center"/>
          </w:tcPr>
          <w:p w:rsidR="00BF630A" w:rsidRPr="00BF630A" w:rsidRDefault="00BF630A" w:rsidP="00BF630A">
            <w:pPr>
              <w:widowControl/>
              <w:jc w:val="center"/>
              <w:rPr>
                <w:rFonts w:ascii="宋体" w:hAnsi="宋体"/>
                <w:sz w:val="24"/>
              </w:rPr>
            </w:pPr>
            <w:r w:rsidRPr="00BF630A">
              <w:rPr>
                <w:rFonts w:ascii="宋体" w:hAnsi="宋体" w:hint="eastAsia"/>
                <w:sz w:val="24"/>
              </w:rPr>
              <w:t>4</w:t>
            </w:r>
          </w:p>
        </w:tc>
        <w:tc>
          <w:tcPr>
            <w:tcW w:w="6651" w:type="dxa"/>
            <w:shd w:val="clear" w:color="auto" w:fill="auto"/>
            <w:vAlign w:val="center"/>
          </w:tcPr>
          <w:p w:rsidR="00BF630A" w:rsidRPr="00BF630A" w:rsidRDefault="00BF630A" w:rsidP="00BF630A">
            <w:pPr>
              <w:jc w:val="left"/>
              <w:rPr>
                <w:rFonts w:ascii="宋体" w:hAnsi="宋体"/>
                <w:sz w:val="24"/>
              </w:rPr>
            </w:pPr>
            <w:r w:rsidRPr="00BF630A">
              <w:rPr>
                <w:rFonts w:ascii="宋体" w:hAnsi="宋体"/>
                <w:sz w:val="24"/>
              </w:rPr>
              <w:t>响应供应商对行业现状，本项目功能需求、性能要求和实施具体要求等内容理解及分析：</w:t>
            </w:r>
          </w:p>
          <w:p w:rsidR="00BF630A" w:rsidRPr="00BF630A" w:rsidRDefault="00BF630A" w:rsidP="00BF630A">
            <w:pPr>
              <w:jc w:val="left"/>
              <w:rPr>
                <w:rFonts w:ascii="宋体" w:hAnsi="宋体"/>
                <w:sz w:val="24"/>
              </w:rPr>
            </w:pPr>
            <w:r w:rsidRPr="00BF630A">
              <w:rPr>
                <w:rFonts w:ascii="宋体" w:hAnsi="宋体"/>
                <w:sz w:val="24"/>
              </w:rPr>
              <w:t>业务需求理解到位及综合分析程度高的，得4分；</w:t>
            </w:r>
          </w:p>
          <w:p w:rsidR="00BF630A" w:rsidRPr="00BF630A" w:rsidRDefault="00BF630A" w:rsidP="00BF630A">
            <w:pPr>
              <w:jc w:val="left"/>
              <w:rPr>
                <w:rFonts w:ascii="宋体" w:hAnsi="宋体"/>
                <w:sz w:val="24"/>
              </w:rPr>
            </w:pPr>
            <w:r w:rsidRPr="00BF630A">
              <w:rPr>
                <w:rFonts w:ascii="宋体" w:hAnsi="宋体"/>
                <w:sz w:val="24"/>
              </w:rPr>
              <w:t>业务需求理解及综合分析程度基本符合的，得2分；</w:t>
            </w:r>
          </w:p>
          <w:p w:rsidR="00BF630A" w:rsidRPr="00BF630A" w:rsidRDefault="00BF630A" w:rsidP="00BF630A">
            <w:pPr>
              <w:jc w:val="left"/>
              <w:rPr>
                <w:rFonts w:ascii="宋体" w:hAnsi="宋体"/>
                <w:sz w:val="24"/>
              </w:rPr>
            </w:pPr>
            <w:r w:rsidRPr="00BF630A">
              <w:rPr>
                <w:rFonts w:ascii="宋体" w:hAnsi="宋体"/>
                <w:sz w:val="24"/>
              </w:rPr>
              <w:t>业务需求理解及综合分析程度差的，得0分。</w:t>
            </w:r>
          </w:p>
        </w:tc>
      </w:tr>
      <w:tr w:rsidR="00BF630A" w:rsidRPr="00D1103E" w:rsidTr="00BF630A">
        <w:trPr>
          <w:trHeight w:val="795"/>
        </w:trPr>
        <w:tc>
          <w:tcPr>
            <w:tcW w:w="1555" w:type="dxa"/>
            <w:vAlign w:val="center"/>
          </w:tcPr>
          <w:p w:rsidR="00BF630A" w:rsidRPr="00BF630A" w:rsidRDefault="00AB5541" w:rsidP="00BF630A">
            <w:pPr>
              <w:widowControl/>
              <w:jc w:val="center"/>
              <w:rPr>
                <w:rFonts w:ascii="宋体" w:hAnsi="宋体"/>
                <w:sz w:val="24"/>
              </w:rPr>
            </w:pPr>
            <w:r>
              <w:rPr>
                <w:rFonts w:ascii="宋体" w:hAnsi="宋体" w:hint="eastAsia"/>
                <w:sz w:val="24"/>
              </w:rPr>
              <w:t>技术方案</w:t>
            </w:r>
          </w:p>
        </w:tc>
        <w:tc>
          <w:tcPr>
            <w:tcW w:w="861" w:type="dxa"/>
            <w:shd w:val="clear" w:color="auto" w:fill="auto"/>
            <w:vAlign w:val="center"/>
          </w:tcPr>
          <w:p w:rsidR="00BF630A" w:rsidRPr="00BF630A" w:rsidRDefault="00BF630A" w:rsidP="00BF630A">
            <w:pPr>
              <w:widowControl/>
              <w:jc w:val="center"/>
              <w:rPr>
                <w:rFonts w:ascii="宋体" w:hAnsi="宋体"/>
                <w:sz w:val="24"/>
              </w:rPr>
            </w:pPr>
            <w:r>
              <w:rPr>
                <w:rFonts w:ascii="宋体" w:hAnsi="宋体" w:hint="eastAsia"/>
                <w:sz w:val="24"/>
              </w:rPr>
              <w:t>5</w:t>
            </w:r>
          </w:p>
        </w:tc>
        <w:tc>
          <w:tcPr>
            <w:tcW w:w="6651" w:type="dxa"/>
            <w:shd w:val="clear" w:color="auto" w:fill="auto"/>
            <w:vAlign w:val="center"/>
          </w:tcPr>
          <w:p w:rsidR="00BF630A" w:rsidRPr="0094447B" w:rsidRDefault="00AB5541" w:rsidP="00BF630A">
            <w:pPr>
              <w:jc w:val="left"/>
              <w:rPr>
                <w:rFonts w:ascii="宋体" w:hAnsi="宋体"/>
                <w:sz w:val="24"/>
              </w:rPr>
            </w:pPr>
            <w:r>
              <w:rPr>
                <w:rFonts w:ascii="宋体" w:hAnsi="宋体" w:hint="eastAsia"/>
                <w:sz w:val="24"/>
              </w:rPr>
              <w:t>投标人</w:t>
            </w:r>
            <w:r w:rsidR="00BF630A" w:rsidRPr="0094447B">
              <w:rPr>
                <w:rFonts w:ascii="宋体" w:hAnsi="宋体"/>
                <w:sz w:val="24"/>
              </w:rPr>
              <w:t>提供的技术方案符合国家相关标准并与实际情况结合紧密</w:t>
            </w:r>
            <w:r w:rsidR="00BF630A" w:rsidRPr="0094447B">
              <w:rPr>
                <w:rFonts w:ascii="宋体" w:hAnsi="宋体" w:hint="eastAsia"/>
                <w:sz w:val="24"/>
              </w:rPr>
              <w:t>。</w:t>
            </w:r>
          </w:p>
          <w:p w:rsidR="00BF630A" w:rsidRPr="0094447B" w:rsidRDefault="00BF630A" w:rsidP="00BF630A">
            <w:pPr>
              <w:jc w:val="left"/>
              <w:rPr>
                <w:rFonts w:ascii="宋体" w:hAnsi="宋体"/>
                <w:sz w:val="24"/>
              </w:rPr>
            </w:pPr>
            <w:r w:rsidRPr="0094447B">
              <w:rPr>
                <w:rFonts w:ascii="宋体" w:hAnsi="宋体" w:hint="eastAsia"/>
                <w:sz w:val="24"/>
              </w:rPr>
              <w:t>技术</w:t>
            </w:r>
            <w:r w:rsidRPr="0094447B">
              <w:rPr>
                <w:rFonts w:ascii="宋体" w:hAnsi="宋体"/>
                <w:sz w:val="24"/>
              </w:rPr>
              <w:t>方案完整科学、架构设计好、阶段划分合理、工作流程实用、细节管理妥当的，得5分；</w:t>
            </w:r>
          </w:p>
          <w:p w:rsidR="00BF630A" w:rsidRPr="0094447B" w:rsidRDefault="00BF630A" w:rsidP="00BF630A">
            <w:pPr>
              <w:jc w:val="left"/>
              <w:rPr>
                <w:rFonts w:ascii="宋体" w:hAnsi="宋体"/>
                <w:sz w:val="24"/>
              </w:rPr>
            </w:pPr>
            <w:r w:rsidRPr="0094447B">
              <w:rPr>
                <w:rFonts w:ascii="宋体" w:hAnsi="宋体" w:hint="eastAsia"/>
                <w:sz w:val="24"/>
              </w:rPr>
              <w:t>技术</w:t>
            </w:r>
            <w:r w:rsidRPr="0094447B">
              <w:rPr>
                <w:rFonts w:ascii="宋体" w:hAnsi="宋体"/>
                <w:sz w:val="24"/>
              </w:rPr>
              <w:t>方案完整科学、架构设计可行、阶段</w:t>
            </w:r>
            <w:proofErr w:type="gramStart"/>
            <w:r w:rsidRPr="0094447B">
              <w:rPr>
                <w:rFonts w:ascii="宋体" w:hAnsi="宋体"/>
                <w:sz w:val="24"/>
              </w:rPr>
              <w:t>划分较</w:t>
            </w:r>
            <w:proofErr w:type="gramEnd"/>
            <w:r w:rsidRPr="0094447B">
              <w:rPr>
                <w:rFonts w:ascii="宋体" w:hAnsi="宋体"/>
                <w:sz w:val="24"/>
              </w:rPr>
              <w:t>合理、工作流程比较实用、细节管理妥当的，得3分；</w:t>
            </w:r>
          </w:p>
          <w:p w:rsidR="00BF630A" w:rsidRPr="0094447B" w:rsidRDefault="00BF630A" w:rsidP="00BF630A">
            <w:pPr>
              <w:jc w:val="left"/>
              <w:rPr>
                <w:rFonts w:ascii="宋体" w:hAnsi="宋体"/>
                <w:sz w:val="24"/>
              </w:rPr>
            </w:pPr>
            <w:r w:rsidRPr="0094447B">
              <w:rPr>
                <w:rFonts w:ascii="宋体" w:hAnsi="宋体" w:hint="eastAsia"/>
                <w:sz w:val="24"/>
              </w:rPr>
              <w:t>技术</w:t>
            </w:r>
            <w:r w:rsidRPr="0094447B">
              <w:rPr>
                <w:rFonts w:ascii="宋体" w:hAnsi="宋体"/>
                <w:sz w:val="24"/>
              </w:rPr>
              <w:t>方案完整、架构设计可行、阶段划分和工作流程可用的，得1分；</w:t>
            </w:r>
          </w:p>
          <w:p w:rsidR="00BF630A" w:rsidRPr="00BF630A" w:rsidRDefault="00BF630A" w:rsidP="00BF630A">
            <w:pPr>
              <w:jc w:val="left"/>
              <w:rPr>
                <w:rFonts w:ascii="宋体" w:hAnsi="宋体"/>
                <w:sz w:val="24"/>
              </w:rPr>
            </w:pPr>
            <w:r w:rsidRPr="0094447B">
              <w:rPr>
                <w:rFonts w:ascii="宋体" w:hAnsi="宋体"/>
                <w:sz w:val="24"/>
              </w:rPr>
              <w:t>未提供或</w:t>
            </w:r>
            <w:r w:rsidRPr="0094447B">
              <w:rPr>
                <w:rFonts w:ascii="宋体" w:hAnsi="宋体" w:hint="eastAsia"/>
                <w:sz w:val="24"/>
              </w:rPr>
              <w:t>技术方案</w:t>
            </w:r>
            <w:r w:rsidRPr="0094447B">
              <w:rPr>
                <w:rFonts w:ascii="宋体" w:hAnsi="宋体"/>
                <w:sz w:val="24"/>
              </w:rPr>
              <w:t>不完整</w:t>
            </w:r>
            <w:r w:rsidRPr="0094447B">
              <w:rPr>
                <w:rFonts w:ascii="宋体" w:hAnsi="宋体" w:hint="eastAsia"/>
                <w:sz w:val="24"/>
              </w:rPr>
              <w:t>、不</w:t>
            </w:r>
            <w:r w:rsidRPr="0094447B">
              <w:rPr>
                <w:rFonts w:ascii="宋体" w:hAnsi="宋体"/>
                <w:sz w:val="24"/>
              </w:rPr>
              <w:t>可行，阶段划分工作流程</w:t>
            </w:r>
            <w:proofErr w:type="gramStart"/>
            <w:r w:rsidRPr="0094447B">
              <w:rPr>
                <w:rFonts w:ascii="宋体" w:hAnsi="宋体"/>
                <w:sz w:val="24"/>
              </w:rPr>
              <w:t>不</w:t>
            </w:r>
            <w:proofErr w:type="gramEnd"/>
            <w:r w:rsidRPr="0094447B">
              <w:rPr>
                <w:rFonts w:ascii="宋体" w:hAnsi="宋体"/>
                <w:sz w:val="24"/>
              </w:rPr>
              <w:t>可用的得0分。</w:t>
            </w:r>
          </w:p>
        </w:tc>
      </w:tr>
      <w:tr w:rsidR="00BF630A" w:rsidRPr="00D1103E" w:rsidTr="00CA3F68">
        <w:trPr>
          <w:trHeight w:val="557"/>
        </w:trPr>
        <w:tc>
          <w:tcPr>
            <w:tcW w:w="1555" w:type="dxa"/>
            <w:vAlign w:val="center"/>
          </w:tcPr>
          <w:p w:rsidR="00BF630A" w:rsidRPr="00BF630A" w:rsidRDefault="00AB5541" w:rsidP="00BF630A">
            <w:pPr>
              <w:widowControl/>
              <w:jc w:val="center"/>
              <w:rPr>
                <w:rFonts w:ascii="宋体" w:hAnsi="宋体"/>
                <w:sz w:val="24"/>
              </w:rPr>
            </w:pPr>
            <w:r>
              <w:rPr>
                <w:rFonts w:ascii="宋体" w:hAnsi="宋体" w:hint="eastAsia"/>
                <w:sz w:val="24"/>
              </w:rPr>
              <w:t>系统兼容性</w:t>
            </w:r>
          </w:p>
        </w:tc>
        <w:tc>
          <w:tcPr>
            <w:tcW w:w="861" w:type="dxa"/>
            <w:shd w:val="clear" w:color="auto" w:fill="auto"/>
            <w:vAlign w:val="center"/>
          </w:tcPr>
          <w:p w:rsidR="00BF630A" w:rsidRDefault="00BF630A" w:rsidP="00BF630A">
            <w:pPr>
              <w:widowControl/>
              <w:jc w:val="center"/>
              <w:rPr>
                <w:rFonts w:ascii="宋体" w:hAnsi="宋体"/>
                <w:sz w:val="24"/>
              </w:rPr>
            </w:pPr>
            <w:r>
              <w:rPr>
                <w:rFonts w:ascii="宋体" w:hAnsi="宋体" w:hint="eastAsia"/>
                <w:sz w:val="24"/>
              </w:rPr>
              <w:t>2</w:t>
            </w:r>
          </w:p>
        </w:tc>
        <w:tc>
          <w:tcPr>
            <w:tcW w:w="6651" w:type="dxa"/>
            <w:shd w:val="clear" w:color="auto" w:fill="auto"/>
            <w:vAlign w:val="center"/>
          </w:tcPr>
          <w:p w:rsidR="00BF630A" w:rsidRPr="0094447B" w:rsidRDefault="00BF630A" w:rsidP="00BF630A">
            <w:pPr>
              <w:jc w:val="left"/>
              <w:rPr>
                <w:rFonts w:ascii="宋体" w:hAnsi="宋体"/>
                <w:sz w:val="24"/>
              </w:rPr>
            </w:pPr>
            <w:r>
              <w:rPr>
                <w:rFonts w:ascii="宋体" w:hAnsi="宋体" w:hint="eastAsia"/>
                <w:sz w:val="24"/>
              </w:rPr>
              <w:t>投标人</w:t>
            </w:r>
            <w:r w:rsidRPr="0094447B">
              <w:rPr>
                <w:rFonts w:ascii="宋体" w:hAnsi="宋体" w:hint="eastAsia"/>
                <w:sz w:val="24"/>
              </w:rPr>
              <w:t>提供</w:t>
            </w:r>
            <w:r w:rsidRPr="0094447B">
              <w:rPr>
                <w:rFonts w:ascii="宋体" w:hAnsi="宋体"/>
                <w:sz w:val="24"/>
              </w:rPr>
              <w:t>系统的扩展性、兼容性好，易维护，有发展前景且有有利于用户使用的特殊设计的，得</w:t>
            </w:r>
            <w:r>
              <w:rPr>
                <w:rFonts w:ascii="宋体" w:hAnsi="宋体"/>
                <w:sz w:val="24"/>
              </w:rPr>
              <w:t>2</w:t>
            </w:r>
            <w:r w:rsidRPr="0094447B">
              <w:rPr>
                <w:rFonts w:ascii="宋体" w:hAnsi="宋体"/>
                <w:sz w:val="24"/>
              </w:rPr>
              <w:t>分；</w:t>
            </w:r>
          </w:p>
          <w:p w:rsidR="00BF630A" w:rsidRPr="0094447B" w:rsidRDefault="00BF630A" w:rsidP="00BF630A">
            <w:pPr>
              <w:jc w:val="left"/>
              <w:rPr>
                <w:rFonts w:ascii="宋体" w:hAnsi="宋体"/>
                <w:sz w:val="24"/>
              </w:rPr>
            </w:pPr>
            <w:r w:rsidRPr="0094447B">
              <w:rPr>
                <w:rFonts w:ascii="宋体" w:hAnsi="宋体"/>
                <w:sz w:val="24"/>
              </w:rPr>
              <w:t>扩展性兼容性较好，有发展前景易维护的，得</w:t>
            </w:r>
            <w:r>
              <w:rPr>
                <w:rFonts w:ascii="宋体" w:hAnsi="宋体"/>
                <w:sz w:val="24"/>
              </w:rPr>
              <w:t>1</w:t>
            </w:r>
            <w:r w:rsidRPr="0094447B">
              <w:rPr>
                <w:rFonts w:ascii="宋体" w:hAnsi="宋体"/>
                <w:sz w:val="24"/>
              </w:rPr>
              <w:t>分；其余得0分。</w:t>
            </w:r>
          </w:p>
        </w:tc>
      </w:tr>
      <w:tr w:rsidR="00BF630A" w:rsidRPr="00D1103E" w:rsidTr="00BF630A">
        <w:trPr>
          <w:trHeight w:val="795"/>
        </w:trPr>
        <w:tc>
          <w:tcPr>
            <w:tcW w:w="1555" w:type="dxa"/>
            <w:vAlign w:val="center"/>
          </w:tcPr>
          <w:p w:rsidR="00BF630A" w:rsidRPr="00BF630A" w:rsidRDefault="00AB5541" w:rsidP="00BF630A">
            <w:pPr>
              <w:widowControl/>
              <w:jc w:val="center"/>
              <w:rPr>
                <w:rFonts w:ascii="宋体" w:hAnsi="宋体"/>
                <w:sz w:val="24"/>
              </w:rPr>
            </w:pPr>
            <w:r>
              <w:rPr>
                <w:rFonts w:ascii="宋体" w:hAnsi="宋体" w:hint="eastAsia"/>
                <w:sz w:val="24"/>
              </w:rPr>
              <w:t>操作流畅性</w:t>
            </w:r>
          </w:p>
        </w:tc>
        <w:tc>
          <w:tcPr>
            <w:tcW w:w="861" w:type="dxa"/>
            <w:shd w:val="clear" w:color="auto" w:fill="auto"/>
            <w:vAlign w:val="center"/>
          </w:tcPr>
          <w:p w:rsidR="00BF630A" w:rsidRDefault="00EE3CD0" w:rsidP="00BF630A">
            <w:pPr>
              <w:widowControl/>
              <w:jc w:val="center"/>
              <w:rPr>
                <w:rFonts w:ascii="宋体" w:hAnsi="宋体"/>
                <w:sz w:val="24"/>
              </w:rPr>
            </w:pPr>
            <w:r>
              <w:rPr>
                <w:rFonts w:ascii="宋体" w:hAnsi="宋体"/>
                <w:sz w:val="24"/>
              </w:rPr>
              <w:t>2</w:t>
            </w:r>
          </w:p>
        </w:tc>
        <w:tc>
          <w:tcPr>
            <w:tcW w:w="6651" w:type="dxa"/>
            <w:shd w:val="clear" w:color="auto" w:fill="auto"/>
            <w:vAlign w:val="center"/>
          </w:tcPr>
          <w:p w:rsidR="00BF630A" w:rsidRPr="0094447B" w:rsidRDefault="00AB5541" w:rsidP="00BF630A">
            <w:pPr>
              <w:jc w:val="left"/>
              <w:rPr>
                <w:rFonts w:ascii="宋体" w:hAnsi="宋体"/>
                <w:sz w:val="24"/>
              </w:rPr>
            </w:pPr>
            <w:r>
              <w:rPr>
                <w:rFonts w:ascii="宋体" w:hAnsi="宋体" w:hint="eastAsia"/>
                <w:sz w:val="24"/>
              </w:rPr>
              <w:t>投标</w:t>
            </w:r>
            <w:r w:rsidR="00BF630A" w:rsidRPr="0094447B">
              <w:rPr>
                <w:rFonts w:ascii="宋体" w:hAnsi="宋体"/>
                <w:sz w:val="24"/>
              </w:rPr>
              <w:t>文件中平台结构完整、整合性好、业务流程清晰简便、数据处理能力强、操作界面整合一致、交互性好、富有设计感的，得</w:t>
            </w:r>
            <w:r w:rsidR="00EE3CD0">
              <w:rPr>
                <w:rFonts w:ascii="宋体" w:hAnsi="宋体"/>
                <w:sz w:val="24"/>
              </w:rPr>
              <w:t>2</w:t>
            </w:r>
            <w:r w:rsidR="00BF630A" w:rsidRPr="0094447B">
              <w:rPr>
                <w:rFonts w:ascii="宋体" w:hAnsi="宋体"/>
                <w:sz w:val="24"/>
              </w:rPr>
              <w:t>分；</w:t>
            </w:r>
          </w:p>
          <w:p w:rsidR="00BF630A" w:rsidRPr="0094447B" w:rsidRDefault="00BF630A" w:rsidP="00BF630A">
            <w:pPr>
              <w:jc w:val="left"/>
              <w:rPr>
                <w:rFonts w:ascii="宋体" w:hAnsi="宋体"/>
                <w:sz w:val="24"/>
              </w:rPr>
            </w:pPr>
            <w:r w:rsidRPr="0094447B">
              <w:rPr>
                <w:rFonts w:ascii="宋体" w:hAnsi="宋体"/>
                <w:sz w:val="24"/>
              </w:rPr>
              <w:t>结构完整、整合性一般、业务流程较清晰简便、数据处理能力较强、操作界面整合一致、交互性比较好、有一些设计感的，</w:t>
            </w:r>
            <w:r w:rsidRPr="0094447B">
              <w:rPr>
                <w:rFonts w:ascii="宋体" w:hAnsi="宋体"/>
                <w:sz w:val="24"/>
              </w:rPr>
              <w:lastRenderedPageBreak/>
              <w:t>得</w:t>
            </w:r>
            <w:r w:rsidR="00EE3CD0">
              <w:rPr>
                <w:rFonts w:ascii="宋体" w:hAnsi="宋体"/>
                <w:sz w:val="24"/>
              </w:rPr>
              <w:t>1</w:t>
            </w:r>
            <w:r w:rsidRPr="0094447B">
              <w:rPr>
                <w:rFonts w:ascii="宋体" w:hAnsi="宋体"/>
                <w:sz w:val="24"/>
              </w:rPr>
              <w:t>分；</w:t>
            </w:r>
          </w:p>
          <w:p w:rsidR="00BF630A" w:rsidRPr="0094447B" w:rsidRDefault="00BF630A" w:rsidP="00BF630A">
            <w:pPr>
              <w:jc w:val="left"/>
              <w:rPr>
                <w:rFonts w:ascii="宋体" w:hAnsi="宋体"/>
                <w:sz w:val="24"/>
              </w:rPr>
            </w:pPr>
            <w:r w:rsidRPr="0094447B">
              <w:rPr>
                <w:rFonts w:ascii="宋体" w:hAnsi="宋体"/>
                <w:sz w:val="24"/>
              </w:rPr>
              <w:t>结构完整、整合性差、业务流程不清晰简便、数据处理能力差、操作界面和交互性差的，得0分。</w:t>
            </w:r>
          </w:p>
        </w:tc>
      </w:tr>
      <w:tr w:rsidR="00BF630A" w:rsidRPr="00D1103E" w:rsidTr="00BF630A">
        <w:trPr>
          <w:trHeight w:val="795"/>
        </w:trPr>
        <w:tc>
          <w:tcPr>
            <w:tcW w:w="1555" w:type="dxa"/>
            <w:vAlign w:val="center"/>
          </w:tcPr>
          <w:p w:rsidR="00BF630A" w:rsidRPr="00D1103E" w:rsidRDefault="00BF630A" w:rsidP="00BF630A">
            <w:pPr>
              <w:widowControl/>
              <w:jc w:val="center"/>
              <w:rPr>
                <w:rFonts w:ascii="宋体" w:hAnsi="宋体" w:cs="宋体"/>
                <w:kern w:val="0"/>
                <w:sz w:val="24"/>
              </w:rPr>
            </w:pPr>
            <w:r w:rsidRPr="00D1103E">
              <w:rPr>
                <w:rFonts w:ascii="宋体" w:hAnsi="宋体" w:cs="宋体" w:hint="eastAsia"/>
                <w:sz w:val="24"/>
              </w:rPr>
              <w:lastRenderedPageBreak/>
              <w:t>项目实施方案</w:t>
            </w:r>
          </w:p>
        </w:tc>
        <w:tc>
          <w:tcPr>
            <w:tcW w:w="861" w:type="dxa"/>
            <w:shd w:val="clear" w:color="auto" w:fill="auto"/>
            <w:vAlign w:val="center"/>
          </w:tcPr>
          <w:p w:rsidR="00BF630A" w:rsidRPr="00D1103E" w:rsidRDefault="00EE3CD0" w:rsidP="00BF630A">
            <w:pPr>
              <w:widowControl/>
              <w:jc w:val="center"/>
              <w:rPr>
                <w:rFonts w:ascii="宋体" w:hAnsi="宋体" w:cs="宋体"/>
                <w:kern w:val="0"/>
                <w:sz w:val="24"/>
              </w:rPr>
            </w:pPr>
            <w:r>
              <w:rPr>
                <w:rFonts w:ascii="宋体" w:hAnsi="宋体"/>
                <w:sz w:val="24"/>
              </w:rPr>
              <w:t>3</w:t>
            </w:r>
          </w:p>
        </w:tc>
        <w:tc>
          <w:tcPr>
            <w:tcW w:w="6651" w:type="dxa"/>
            <w:shd w:val="clear" w:color="auto" w:fill="auto"/>
          </w:tcPr>
          <w:p w:rsidR="00BF630A" w:rsidRPr="00D1103E" w:rsidRDefault="00BF630A" w:rsidP="00BF630A">
            <w:pPr>
              <w:widowControl/>
              <w:jc w:val="left"/>
              <w:rPr>
                <w:rFonts w:ascii="宋体" w:hAnsi="宋体" w:cs="宋体"/>
                <w:bCs/>
                <w:sz w:val="24"/>
              </w:rPr>
            </w:pPr>
            <w:r w:rsidRPr="00D1103E">
              <w:rPr>
                <w:rFonts w:ascii="宋体" w:hAnsi="宋体" w:cs="宋体" w:hint="eastAsia"/>
                <w:sz w:val="24"/>
              </w:rPr>
              <w:t>供应商有科学的项目实施进度计划及其保证措施、质量保证计划及保证措施以及项目管理、项目验收、系统测试、系统故障时的应急预案等；实施进度计划完全能满足要求、保证措施得力，实施方案科学、有效，应急预案合理、周全、得当、有效的得</w:t>
            </w:r>
            <w:r w:rsidR="00EE3CD0">
              <w:rPr>
                <w:rFonts w:ascii="宋体" w:hAnsi="宋体" w:cs="宋体"/>
                <w:sz w:val="24"/>
              </w:rPr>
              <w:t>3</w:t>
            </w:r>
            <w:r w:rsidRPr="00D1103E">
              <w:rPr>
                <w:rFonts w:ascii="宋体" w:hAnsi="宋体" w:cs="宋体" w:hint="eastAsia"/>
                <w:sz w:val="24"/>
              </w:rPr>
              <w:t>分；实施进度计划基本满足要求、保证措施较为得力，实施方案较为有效，应急预案较为合理、有效的得</w:t>
            </w:r>
            <w:r w:rsidR="00EE3CD0">
              <w:rPr>
                <w:rFonts w:ascii="宋体" w:hAnsi="宋体" w:cs="宋体"/>
                <w:sz w:val="24"/>
              </w:rPr>
              <w:t>2</w:t>
            </w:r>
            <w:r w:rsidRPr="00D1103E">
              <w:rPr>
                <w:rFonts w:ascii="宋体" w:hAnsi="宋体" w:cs="宋体" w:hint="eastAsia"/>
                <w:sz w:val="24"/>
              </w:rPr>
              <w:t>分；实施进度计划勉强满足要求、保证措施相对合理，实施方案、应急预案较为简单的得</w:t>
            </w:r>
            <w:r>
              <w:rPr>
                <w:rFonts w:ascii="宋体" w:hAnsi="宋体" w:cs="宋体"/>
                <w:sz w:val="24"/>
              </w:rPr>
              <w:t>1</w:t>
            </w:r>
            <w:r w:rsidRPr="00D1103E">
              <w:rPr>
                <w:rFonts w:ascii="宋体" w:hAnsi="宋体" w:cs="宋体" w:hint="eastAsia"/>
                <w:sz w:val="24"/>
              </w:rPr>
              <w:t>分；实施进度计划不能满足要求、保证措施不合理，没有实施方案、应急预案的得</w:t>
            </w:r>
            <w:r w:rsidRPr="00D1103E">
              <w:rPr>
                <w:rFonts w:ascii="宋体" w:hAnsi="宋体" w:cs="宋体"/>
                <w:sz w:val="24"/>
              </w:rPr>
              <w:t>0</w:t>
            </w:r>
            <w:r w:rsidRPr="00D1103E">
              <w:rPr>
                <w:rFonts w:ascii="宋体" w:hAnsi="宋体" w:cs="宋体" w:hint="eastAsia"/>
                <w:sz w:val="24"/>
              </w:rPr>
              <w:t>分</w:t>
            </w:r>
            <w:r w:rsidRPr="00D1103E">
              <w:rPr>
                <w:rFonts w:ascii="宋体" w:hAnsi="宋体" w:cs="宋体" w:hint="eastAsia"/>
                <w:kern w:val="0"/>
                <w:sz w:val="24"/>
              </w:rPr>
              <w:t>。</w:t>
            </w:r>
          </w:p>
        </w:tc>
      </w:tr>
      <w:tr w:rsidR="00BF630A" w:rsidRPr="00D1103E" w:rsidTr="00BF630A">
        <w:trPr>
          <w:trHeight w:val="795"/>
        </w:trPr>
        <w:tc>
          <w:tcPr>
            <w:tcW w:w="1555" w:type="dxa"/>
            <w:vAlign w:val="center"/>
          </w:tcPr>
          <w:p w:rsidR="00BF630A" w:rsidRPr="00D1103E" w:rsidRDefault="00BF630A" w:rsidP="00BF630A">
            <w:pPr>
              <w:widowControl/>
              <w:jc w:val="center"/>
              <w:rPr>
                <w:rFonts w:ascii="宋体" w:hAnsi="宋体" w:cs="宋体"/>
                <w:kern w:val="0"/>
                <w:sz w:val="24"/>
              </w:rPr>
            </w:pPr>
            <w:r w:rsidRPr="00D1103E">
              <w:rPr>
                <w:rFonts w:ascii="宋体" w:hAnsi="宋体" w:cs="宋体" w:hint="eastAsia"/>
                <w:sz w:val="24"/>
              </w:rPr>
              <w:t>系统</w:t>
            </w:r>
            <w:r>
              <w:rPr>
                <w:rFonts w:ascii="宋体" w:hAnsi="宋体" w:cs="宋体" w:hint="eastAsia"/>
                <w:sz w:val="24"/>
              </w:rPr>
              <w:t>对接</w:t>
            </w:r>
            <w:r w:rsidRPr="00D1103E">
              <w:rPr>
                <w:rFonts w:ascii="宋体" w:hAnsi="宋体" w:cs="宋体" w:hint="eastAsia"/>
                <w:sz w:val="24"/>
              </w:rPr>
              <w:t>方案</w:t>
            </w:r>
          </w:p>
        </w:tc>
        <w:tc>
          <w:tcPr>
            <w:tcW w:w="861" w:type="dxa"/>
            <w:shd w:val="clear" w:color="auto" w:fill="auto"/>
            <w:vAlign w:val="center"/>
          </w:tcPr>
          <w:p w:rsidR="00BF630A" w:rsidRPr="00D1103E" w:rsidRDefault="00EE3CD0" w:rsidP="00BF630A">
            <w:pPr>
              <w:widowControl/>
              <w:jc w:val="center"/>
              <w:rPr>
                <w:rFonts w:ascii="宋体" w:hAnsi="宋体" w:cs="宋体"/>
                <w:kern w:val="0"/>
                <w:sz w:val="24"/>
              </w:rPr>
            </w:pPr>
            <w:r>
              <w:rPr>
                <w:rFonts w:ascii="宋体" w:hAnsi="宋体"/>
                <w:sz w:val="24"/>
              </w:rPr>
              <w:t>3</w:t>
            </w:r>
          </w:p>
        </w:tc>
        <w:tc>
          <w:tcPr>
            <w:tcW w:w="6651" w:type="dxa"/>
            <w:shd w:val="clear" w:color="auto" w:fill="auto"/>
          </w:tcPr>
          <w:p w:rsidR="00BF630A" w:rsidRPr="00D1103E" w:rsidRDefault="00BF630A" w:rsidP="00BF630A">
            <w:pPr>
              <w:widowControl/>
              <w:jc w:val="left"/>
              <w:rPr>
                <w:rFonts w:ascii="宋体" w:hAnsi="宋体" w:cs="宋体"/>
                <w:bCs/>
                <w:sz w:val="24"/>
              </w:rPr>
            </w:pPr>
            <w:r w:rsidRPr="00D1103E">
              <w:rPr>
                <w:rFonts w:ascii="宋体" w:hAnsi="宋体" w:cs="宋体" w:hint="eastAsia"/>
                <w:bCs/>
                <w:sz w:val="24"/>
              </w:rPr>
              <w:t>根据采购文件需求，供应商提出具有合理性、有效性、针对性的系统</w:t>
            </w:r>
            <w:r>
              <w:rPr>
                <w:rFonts w:ascii="宋体" w:hAnsi="宋体" w:cs="宋体" w:hint="eastAsia"/>
                <w:bCs/>
                <w:sz w:val="24"/>
              </w:rPr>
              <w:t>对接</w:t>
            </w:r>
            <w:r w:rsidRPr="00D1103E">
              <w:rPr>
                <w:rFonts w:ascii="宋体" w:hAnsi="宋体" w:cs="宋体" w:hint="eastAsia"/>
                <w:bCs/>
                <w:sz w:val="24"/>
              </w:rPr>
              <w:t>方案，</w:t>
            </w:r>
            <w:r>
              <w:rPr>
                <w:rFonts w:ascii="宋体" w:hAnsi="宋体" w:cs="宋体" w:hint="eastAsia"/>
                <w:bCs/>
                <w:sz w:val="24"/>
              </w:rPr>
              <w:t>对接</w:t>
            </w:r>
            <w:r w:rsidRPr="00D1103E">
              <w:rPr>
                <w:rFonts w:ascii="宋体" w:hAnsi="宋体" w:cs="宋体" w:hint="eastAsia"/>
                <w:bCs/>
                <w:sz w:val="24"/>
              </w:rPr>
              <w:t>方案符合学校集成要求的，</w:t>
            </w:r>
            <w:r w:rsidRPr="00D1103E">
              <w:rPr>
                <w:rFonts w:ascii="宋体" w:hAnsi="宋体" w:hint="eastAsia"/>
                <w:sz w:val="24"/>
              </w:rPr>
              <w:t>得</w:t>
            </w:r>
            <w:r w:rsidR="00EE3CD0">
              <w:rPr>
                <w:rFonts w:ascii="宋体" w:hAnsi="宋体"/>
                <w:sz w:val="24"/>
              </w:rPr>
              <w:t>3</w:t>
            </w:r>
            <w:r w:rsidRPr="00D1103E">
              <w:rPr>
                <w:rFonts w:ascii="宋体" w:hAnsi="宋体" w:hint="eastAsia"/>
                <w:sz w:val="24"/>
              </w:rPr>
              <w:t>分；系统集成和</w:t>
            </w:r>
            <w:r>
              <w:rPr>
                <w:rFonts w:ascii="宋体" w:hAnsi="宋体" w:hint="eastAsia"/>
                <w:sz w:val="24"/>
              </w:rPr>
              <w:t>对接</w:t>
            </w:r>
            <w:r w:rsidRPr="00D1103E">
              <w:rPr>
                <w:rFonts w:ascii="宋体" w:hAnsi="宋体" w:hint="eastAsia"/>
                <w:sz w:val="24"/>
              </w:rPr>
              <w:t>方案较为合理、有效的，得</w:t>
            </w:r>
            <w:r w:rsidR="00EE3CD0">
              <w:rPr>
                <w:rFonts w:ascii="宋体" w:hAnsi="宋体"/>
                <w:sz w:val="24"/>
              </w:rPr>
              <w:t>1</w:t>
            </w:r>
            <w:r w:rsidRPr="00D1103E">
              <w:rPr>
                <w:rFonts w:ascii="宋体" w:hAnsi="宋体" w:hint="eastAsia"/>
                <w:sz w:val="24"/>
              </w:rPr>
              <w:t>分；系统集成和</w:t>
            </w:r>
            <w:r>
              <w:rPr>
                <w:rFonts w:ascii="宋体" w:hAnsi="宋体" w:hint="eastAsia"/>
                <w:sz w:val="24"/>
              </w:rPr>
              <w:t>对接</w:t>
            </w:r>
            <w:r w:rsidRPr="00D1103E">
              <w:rPr>
                <w:rFonts w:ascii="宋体" w:hAnsi="宋体" w:hint="eastAsia"/>
                <w:sz w:val="24"/>
              </w:rPr>
              <w:t>方案不够合理、有效的，得</w:t>
            </w:r>
            <w:r w:rsidRPr="00D1103E">
              <w:rPr>
                <w:rFonts w:ascii="宋体" w:hAnsi="宋体"/>
                <w:sz w:val="24"/>
              </w:rPr>
              <w:t>0</w:t>
            </w:r>
            <w:r w:rsidRPr="00D1103E">
              <w:rPr>
                <w:rFonts w:ascii="宋体" w:hAnsi="宋体" w:hint="eastAsia"/>
                <w:sz w:val="24"/>
              </w:rPr>
              <w:t>分</w:t>
            </w:r>
            <w:r w:rsidRPr="00D1103E">
              <w:rPr>
                <w:rFonts w:ascii="宋体" w:hAnsi="宋体" w:cs="宋体" w:hint="eastAsia"/>
                <w:kern w:val="0"/>
                <w:sz w:val="24"/>
              </w:rPr>
              <w:t>。</w:t>
            </w:r>
          </w:p>
        </w:tc>
      </w:tr>
      <w:tr w:rsidR="002B5092" w:rsidRPr="00D1103E" w:rsidTr="002B5092">
        <w:trPr>
          <w:trHeight w:val="1839"/>
        </w:trPr>
        <w:tc>
          <w:tcPr>
            <w:tcW w:w="1555" w:type="dxa"/>
            <w:vMerge w:val="restart"/>
            <w:vAlign w:val="center"/>
          </w:tcPr>
          <w:p w:rsidR="002B5092" w:rsidRPr="002B5092" w:rsidRDefault="002B5092" w:rsidP="002B5092">
            <w:pPr>
              <w:widowControl/>
              <w:jc w:val="center"/>
              <w:rPr>
                <w:rFonts w:ascii="宋体" w:hAnsi="宋体" w:cs="宋体"/>
                <w:sz w:val="24"/>
              </w:rPr>
            </w:pPr>
            <w:r w:rsidRPr="00D1103E">
              <w:rPr>
                <w:rFonts w:ascii="宋体" w:hAnsi="宋体" w:cs="宋体" w:hint="eastAsia"/>
                <w:sz w:val="24"/>
              </w:rPr>
              <w:t>人员配备</w:t>
            </w:r>
          </w:p>
        </w:tc>
        <w:tc>
          <w:tcPr>
            <w:tcW w:w="861" w:type="dxa"/>
            <w:vMerge w:val="restart"/>
            <w:shd w:val="clear" w:color="auto" w:fill="auto"/>
            <w:vAlign w:val="center"/>
          </w:tcPr>
          <w:p w:rsidR="002B5092" w:rsidRPr="00D1103E" w:rsidRDefault="002B5092" w:rsidP="00BF630A">
            <w:pPr>
              <w:widowControl/>
              <w:jc w:val="center"/>
              <w:rPr>
                <w:rFonts w:ascii="宋体" w:hAnsi="宋体" w:cs="宋体"/>
                <w:kern w:val="0"/>
                <w:sz w:val="24"/>
              </w:rPr>
            </w:pPr>
            <w:r>
              <w:rPr>
                <w:rFonts w:ascii="宋体" w:hAnsi="宋体"/>
                <w:sz w:val="24"/>
              </w:rPr>
              <w:t>9</w:t>
            </w:r>
          </w:p>
        </w:tc>
        <w:tc>
          <w:tcPr>
            <w:tcW w:w="6651" w:type="dxa"/>
            <w:shd w:val="clear" w:color="auto" w:fill="auto"/>
          </w:tcPr>
          <w:p w:rsidR="002B5092" w:rsidRDefault="002B5092" w:rsidP="00CA3F68">
            <w:pPr>
              <w:widowControl/>
              <w:ind w:firstLineChars="150" w:firstLine="360"/>
              <w:jc w:val="left"/>
              <w:rPr>
                <w:rFonts w:ascii="宋体" w:hAnsi="宋体" w:cs="宋体"/>
                <w:bCs/>
                <w:sz w:val="24"/>
              </w:rPr>
            </w:pPr>
            <w:r w:rsidRPr="00D1103E">
              <w:rPr>
                <w:rFonts w:ascii="宋体" w:hAnsi="宋体" w:cs="宋体" w:hint="eastAsia"/>
                <w:bCs/>
                <w:sz w:val="24"/>
              </w:rPr>
              <w:t>根据采购文件需求，供应商提出</w:t>
            </w:r>
            <w:r>
              <w:rPr>
                <w:rFonts w:ascii="宋体" w:hAnsi="宋体" w:cs="宋体" w:hint="eastAsia"/>
                <w:bCs/>
                <w:sz w:val="24"/>
              </w:rPr>
              <w:t>人员配备方案。</w:t>
            </w:r>
            <w:r w:rsidRPr="00D1103E">
              <w:rPr>
                <w:rFonts w:ascii="宋体" w:hAnsi="宋体" w:cs="宋体" w:hint="eastAsia"/>
                <w:bCs/>
                <w:sz w:val="24"/>
              </w:rPr>
              <w:t>项目组人员配备齐全，职责分工明确，项目经理及主要技术人员相关经验符合</w:t>
            </w:r>
            <w:r>
              <w:rPr>
                <w:rFonts w:ascii="宋体" w:hAnsi="宋体" w:cs="宋体" w:hint="eastAsia"/>
                <w:bCs/>
                <w:sz w:val="24"/>
              </w:rPr>
              <w:t>采购文件</w:t>
            </w:r>
            <w:r w:rsidRPr="00D1103E">
              <w:rPr>
                <w:rFonts w:ascii="宋体" w:hAnsi="宋体" w:cs="宋体"/>
                <w:bCs/>
                <w:sz w:val="24"/>
              </w:rPr>
              <w:t>要求</w:t>
            </w:r>
            <w:r w:rsidRPr="00D1103E">
              <w:rPr>
                <w:rFonts w:ascii="宋体" w:hAnsi="宋体" w:cs="宋体" w:hint="eastAsia"/>
                <w:bCs/>
                <w:sz w:val="24"/>
              </w:rPr>
              <w:t>。</w:t>
            </w:r>
            <w:r>
              <w:rPr>
                <w:rFonts w:ascii="宋体" w:hAnsi="宋体" w:cs="宋体" w:hint="eastAsia"/>
                <w:bCs/>
                <w:sz w:val="24"/>
              </w:rPr>
              <w:t>（需提供相关人员的简历及相关证书复印件并加盖公章）</w:t>
            </w:r>
          </w:p>
          <w:p w:rsidR="002B5092" w:rsidRDefault="002B5092" w:rsidP="00CA3F68">
            <w:pPr>
              <w:widowControl/>
              <w:ind w:firstLineChars="150" w:firstLine="360"/>
              <w:jc w:val="left"/>
              <w:rPr>
                <w:rFonts w:ascii="宋体" w:hAnsi="宋体"/>
                <w:color w:val="000000"/>
                <w:sz w:val="24"/>
              </w:rPr>
            </w:pPr>
            <w:r w:rsidRPr="00302B81">
              <w:rPr>
                <w:rFonts w:ascii="宋体" w:hAnsi="宋体"/>
                <w:color w:val="000000"/>
                <w:sz w:val="24"/>
              </w:rPr>
              <w:t>项目开发负责人具有高级信息系统项目管理师资质</w:t>
            </w:r>
            <w:r>
              <w:rPr>
                <w:rFonts w:ascii="宋体" w:hAnsi="宋体" w:hint="eastAsia"/>
                <w:color w:val="000000"/>
                <w:sz w:val="24"/>
              </w:rPr>
              <w:t>证书的，得</w:t>
            </w:r>
            <w:r>
              <w:rPr>
                <w:rFonts w:ascii="宋体" w:hAnsi="宋体"/>
                <w:color w:val="000000"/>
                <w:sz w:val="24"/>
              </w:rPr>
              <w:t>2</w:t>
            </w:r>
            <w:r>
              <w:rPr>
                <w:rFonts w:ascii="宋体" w:hAnsi="宋体" w:hint="eastAsia"/>
                <w:color w:val="000000"/>
                <w:sz w:val="24"/>
              </w:rPr>
              <w:t>分；</w:t>
            </w:r>
          </w:p>
          <w:p w:rsidR="002B5092" w:rsidRPr="00D1103E" w:rsidRDefault="002B5092" w:rsidP="00CA3F68">
            <w:pPr>
              <w:ind w:firstLineChars="150" w:firstLine="360"/>
              <w:jc w:val="left"/>
              <w:rPr>
                <w:rFonts w:ascii="宋体" w:hAnsi="宋体" w:cs="宋体"/>
                <w:bCs/>
                <w:sz w:val="24"/>
              </w:rPr>
            </w:pPr>
            <w:r w:rsidRPr="00302B81">
              <w:rPr>
                <w:rFonts w:ascii="宋体" w:hAnsi="宋体"/>
                <w:color w:val="000000"/>
                <w:sz w:val="24"/>
              </w:rPr>
              <w:t>项目实施负责人具有PMP</w:t>
            </w:r>
            <w:r>
              <w:rPr>
                <w:rFonts w:ascii="宋体" w:hAnsi="宋体" w:hint="eastAsia"/>
                <w:color w:val="000000"/>
                <w:sz w:val="24"/>
              </w:rPr>
              <w:t>资质证书的，得2分。</w:t>
            </w:r>
          </w:p>
        </w:tc>
      </w:tr>
      <w:tr w:rsidR="002B5092" w:rsidRPr="00D1103E" w:rsidTr="00BF630A">
        <w:trPr>
          <w:trHeight w:val="1264"/>
        </w:trPr>
        <w:tc>
          <w:tcPr>
            <w:tcW w:w="1555" w:type="dxa"/>
            <w:vMerge/>
            <w:vAlign w:val="center"/>
          </w:tcPr>
          <w:p w:rsidR="002B5092" w:rsidRPr="00D1103E" w:rsidRDefault="002B5092" w:rsidP="00BF630A">
            <w:pPr>
              <w:widowControl/>
              <w:jc w:val="center"/>
              <w:rPr>
                <w:rFonts w:ascii="宋体" w:hAnsi="宋体" w:cs="宋体"/>
                <w:sz w:val="24"/>
              </w:rPr>
            </w:pPr>
          </w:p>
        </w:tc>
        <w:tc>
          <w:tcPr>
            <w:tcW w:w="861" w:type="dxa"/>
            <w:vMerge/>
            <w:shd w:val="clear" w:color="auto" w:fill="auto"/>
            <w:vAlign w:val="center"/>
          </w:tcPr>
          <w:p w:rsidR="002B5092" w:rsidRDefault="002B5092" w:rsidP="00BF630A">
            <w:pPr>
              <w:widowControl/>
              <w:jc w:val="center"/>
              <w:rPr>
                <w:rFonts w:ascii="宋体" w:hAnsi="宋体"/>
                <w:sz w:val="24"/>
              </w:rPr>
            </w:pPr>
          </w:p>
        </w:tc>
        <w:tc>
          <w:tcPr>
            <w:tcW w:w="6651" w:type="dxa"/>
            <w:shd w:val="clear" w:color="auto" w:fill="auto"/>
          </w:tcPr>
          <w:p w:rsidR="002B5092" w:rsidRPr="00D1103E" w:rsidRDefault="002B5092" w:rsidP="002B5092">
            <w:pPr>
              <w:ind w:firstLineChars="150" w:firstLine="360"/>
              <w:jc w:val="left"/>
              <w:rPr>
                <w:rFonts w:ascii="宋体" w:hAnsi="宋体" w:cs="宋体"/>
                <w:bCs/>
                <w:sz w:val="24"/>
              </w:rPr>
            </w:pPr>
            <w:r w:rsidRPr="00D1103E">
              <w:rPr>
                <w:rFonts w:ascii="宋体" w:hAnsi="宋体" w:cs="宋体" w:hint="eastAsia"/>
                <w:bCs/>
                <w:sz w:val="24"/>
              </w:rPr>
              <w:t>人员配置全面完善、职责分工明确、服务团队相关经验丰富、综合素质能力高，得</w:t>
            </w:r>
            <w:r>
              <w:rPr>
                <w:rFonts w:ascii="宋体" w:hAnsi="宋体" w:cs="宋体"/>
                <w:bCs/>
                <w:sz w:val="24"/>
              </w:rPr>
              <w:t>5</w:t>
            </w:r>
            <w:r w:rsidRPr="00D1103E">
              <w:rPr>
                <w:rFonts w:ascii="宋体" w:hAnsi="宋体" w:cs="宋体"/>
                <w:bCs/>
                <w:sz w:val="24"/>
              </w:rPr>
              <w:t>分；人员配置较完善、</w:t>
            </w:r>
            <w:r w:rsidRPr="00D1103E">
              <w:rPr>
                <w:rFonts w:ascii="宋体" w:hAnsi="宋体" w:cs="宋体" w:hint="eastAsia"/>
                <w:bCs/>
                <w:sz w:val="24"/>
              </w:rPr>
              <w:t>相关经验较丰富、综合素质能力较高，得</w:t>
            </w:r>
            <w:r>
              <w:rPr>
                <w:rFonts w:ascii="宋体" w:hAnsi="宋体" w:cs="宋体"/>
                <w:bCs/>
                <w:sz w:val="24"/>
              </w:rPr>
              <w:t>3</w:t>
            </w:r>
            <w:r w:rsidRPr="00D1103E">
              <w:rPr>
                <w:rFonts w:ascii="宋体" w:hAnsi="宋体" w:cs="宋体" w:hint="eastAsia"/>
                <w:bCs/>
                <w:sz w:val="24"/>
              </w:rPr>
              <w:t>分；人员配置不完善、分工不明确、缺乏相关经验、综合能力差，得</w:t>
            </w:r>
            <w:r w:rsidRPr="00D1103E">
              <w:rPr>
                <w:rFonts w:ascii="宋体" w:hAnsi="宋体" w:cs="宋体"/>
                <w:bCs/>
                <w:sz w:val="24"/>
              </w:rPr>
              <w:t>0</w:t>
            </w:r>
            <w:r w:rsidRPr="00D1103E">
              <w:rPr>
                <w:rFonts w:ascii="宋体" w:hAnsi="宋体" w:cs="宋体" w:hint="eastAsia"/>
                <w:bCs/>
                <w:sz w:val="24"/>
              </w:rPr>
              <w:t>分。</w:t>
            </w:r>
          </w:p>
        </w:tc>
      </w:tr>
      <w:tr w:rsidR="00BF630A" w:rsidRPr="00D1103E" w:rsidTr="00BF630A">
        <w:trPr>
          <w:trHeight w:val="795"/>
        </w:trPr>
        <w:tc>
          <w:tcPr>
            <w:tcW w:w="1555" w:type="dxa"/>
            <w:vAlign w:val="center"/>
          </w:tcPr>
          <w:p w:rsidR="00BF630A" w:rsidRPr="00D1103E" w:rsidRDefault="00BF630A" w:rsidP="00BF630A">
            <w:pPr>
              <w:widowControl/>
              <w:jc w:val="center"/>
              <w:rPr>
                <w:rFonts w:ascii="宋体" w:hAnsi="宋体" w:cs="宋体"/>
                <w:sz w:val="24"/>
              </w:rPr>
            </w:pPr>
            <w:r w:rsidRPr="00D1103E">
              <w:rPr>
                <w:rFonts w:ascii="宋体" w:hAnsi="宋体" w:cs="宋体" w:hint="eastAsia"/>
                <w:kern w:val="0"/>
                <w:sz w:val="24"/>
              </w:rPr>
              <w:t>用户培训</w:t>
            </w:r>
          </w:p>
        </w:tc>
        <w:tc>
          <w:tcPr>
            <w:tcW w:w="861" w:type="dxa"/>
            <w:shd w:val="clear" w:color="auto" w:fill="auto"/>
            <w:vAlign w:val="center"/>
          </w:tcPr>
          <w:p w:rsidR="00BF630A" w:rsidRPr="00D1103E" w:rsidRDefault="00EE3CD0" w:rsidP="00BF630A">
            <w:pPr>
              <w:widowControl/>
              <w:jc w:val="center"/>
              <w:rPr>
                <w:rFonts w:ascii="宋体" w:hAnsi="宋体"/>
                <w:sz w:val="24"/>
              </w:rPr>
            </w:pPr>
            <w:r>
              <w:rPr>
                <w:rFonts w:ascii="宋体" w:hAnsi="宋体" w:cs="宋体"/>
                <w:kern w:val="0"/>
                <w:sz w:val="24"/>
              </w:rPr>
              <w:t>3</w:t>
            </w:r>
          </w:p>
        </w:tc>
        <w:tc>
          <w:tcPr>
            <w:tcW w:w="6651" w:type="dxa"/>
            <w:shd w:val="clear" w:color="auto" w:fill="auto"/>
            <w:vAlign w:val="center"/>
          </w:tcPr>
          <w:p w:rsidR="00BF630A" w:rsidRDefault="00BF630A" w:rsidP="00BF630A">
            <w:pPr>
              <w:widowControl/>
              <w:spacing w:line="276" w:lineRule="auto"/>
              <w:jc w:val="left"/>
              <w:rPr>
                <w:rFonts w:ascii="宋体" w:hAnsi="宋体"/>
                <w:sz w:val="24"/>
              </w:rPr>
            </w:pPr>
            <w:r>
              <w:rPr>
                <w:rFonts w:ascii="宋体" w:hAnsi="宋体" w:hint="eastAsia"/>
                <w:sz w:val="24"/>
              </w:rPr>
              <w:t>有详细的项目技术培训方案，组织机构完善、管理体系健全、技术力量充足、课程安排完善。</w:t>
            </w:r>
          </w:p>
          <w:p w:rsidR="00BF630A" w:rsidRDefault="00BF630A" w:rsidP="00BF630A">
            <w:pPr>
              <w:widowControl/>
              <w:spacing w:line="276" w:lineRule="auto"/>
              <w:jc w:val="left"/>
              <w:rPr>
                <w:rFonts w:ascii="宋体" w:hAnsi="宋体"/>
                <w:sz w:val="24"/>
              </w:rPr>
            </w:pPr>
            <w:r>
              <w:rPr>
                <w:rFonts w:ascii="宋体" w:hAnsi="宋体" w:hint="eastAsia"/>
                <w:sz w:val="24"/>
              </w:rPr>
              <w:t>培训方案内容全面、合理可行得</w:t>
            </w:r>
            <w:r w:rsidR="00EE3CD0">
              <w:rPr>
                <w:rFonts w:ascii="宋体" w:hAnsi="宋体"/>
                <w:sz w:val="24"/>
              </w:rPr>
              <w:t>3</w:t>
            </w:r>
            <w:r>
              <w:rPr>
                <w:rFonts w:ascii="宋体" w:hAnsi="宋体" w:hint="eastAsia"/>
                <w:sz w:val="24"/>
              </w:rPr>
              <w:t>分；</w:t>
            </w:r>
          </w:p>
          <w:p w:rsidR="00BF630A" w:rsidRDefault="00BF630A" w:rsidP="00BF630A">
            <w:pPr>
              <w:widowControl/>
              <w:spacing w:line="276" w:lineRule="auto"/>
              <w:jc w:val="left"/>
              <w:rPr>
                <w:rFonts w:ascii="宋体" w:hAnsi="宋体"/>
                <w:sz w:val="24"/>
              </w:rPr>
            </w:pPr>
            <w:r>
              <w:rPr>
                <w:rFonts w:ascii="宋体" w:hAnsi="宋体" w:hint="eastAsia"/>
                <w:sz w:val="24"/>
              </w:rPr>
              <w:t>培训方案内容基本全面、合理可行得</w:t>
            </w:r>
            <w:r w:rsidR="00EE3CD0">
              <w:rPr>
                <w:rFonts w:ascii="宋体" w:hAnsi="宋体"/>
                <w:sz w:val="24"/>
              </w:rPr>
              <w:t>2</w:t>
            </w:r>
            <w:r>
              <w:rPr>
                <w:rFonts w:ascii="宋体" w:hAnsi="宋体" w:hint="eastAsia"/>
                <w:sz w:val="24"/>
              </w:rPr>
              <w:t>分；</w:t>
            </w:r>
          </w:p>
          <w:p w:rsidR="00BF630A" w:rsidRDefault="00BF630A" w:rsidP="00BF630A">
            <w:pPr>
              <w:widowControl/>
              <w:spacing w:line="276" w:lineRule="auto"/>
              <w:jc w:val="left"/>
              <w:rPr>
                <w:rFonts w:ascii="宋体" w:hAnsi="宋体"/>
                <w:sz w:val="24"/>
              </w:rPr>
            </w:pPr>
            <w:r>
              <w:rPr>
                <w:rFonts w:ascii="宋体" w:hAnsi="宋体" w:hint="eastAsia"/>
                <w:sz w:val="24"/>
              </w:rPr>
              <w:t>培训方案内容基本全面、基本合理可行得1分；</w:t>
            </w:r>
          </w:p>
          <w:p w:rsidR="00BF630A" w:rsidRPr="00D1103E" w:rsidRDefault="00BF630A" w:rsidP="00BF630A">
            <w:pPr>
              <w:widowControl/>
              <w:jc w:val="left"/>
              <w:rPr>
                <w:rFonts w:ascii="宋体" w:hAnsi="宋体" w:cs="宋体"/>
                <w:bCs/>
                <w:sz w:val="24"/>
              </w:rPr>
            </w:pPr>
            <w:r>
              <w:rPr>
                <w:rFonts w:ascii="宋体" w:hAnsi="宋体" w:hint="eastAsia"/>
                <w:sz w:val="24"/>
              </w:rPr>
              <w:t>不提供培训方案得0分；</w:t>
            </w:r>
          </w:p>
        </w:tc>
      </w:tr>
      <w:tr w:rsidR="00BF630A" w:rsidRPr="00D1103E" w:rsidTr="00BF630A">
        <w:trPr>
          <w:trHeight w:val="795"/>
        </w:trPr>
        <w:tc>
          <w:tcPr>
            <w:tcW w:w="1555" w:type="dxa"/>
            <w:vAlign w:val="center"/>
          </w:tcPr>
          <w:p w:rsidR="00BF630A" w:rsidRPr="00D1103E" w:rsidRDefault="00BF630A" w:rsidP="00BF630A">
            <w:pPr>
              <w:widowControl/>
              <w:jc w:val="center"/>
              <w:rPr>
                <w:rFonts w:ascii="宋体" w:hAnsi="宋体" w:cs="宋体"/>
                <w:sz w:val="24"/>
              </w:rPr>
            </w:pPr>
            <w:r w:rsidRPr="00D1103E">
              <w:rPr>
                <w:rFonts w:ascii="宋体" w:hAnsi="宋体" w:cs="宋体" w:hint="eastAsia"/>
                <w:kern w:val="0"/>
                <w:sz w:val="24"/>
              </w:rPr>
              <w:t>售后服务</w:t>
            </w:r>
          </w:p>
        </w:tc>
        <w:tc>
          <w:tcPr>
            <w:tcW w:w="861" w:type="dxa"/>
            <w:shd w:val="clear" w:color="auto" w:fill="auto"/>
            <w:vAlign w:val="center"/>
          </w:tcPr>
          <w:p w:rsidR="00BF630A" w:rsidRPr="00D1103E" w:rsidRDefault="00EE3CD0" w:rsidP="00BF630A">
            <w:pPr>
              <w:widowControl/>
              <w:jc w:val="center"/>
              <w:rPr>
                <w:rFonts w:ascii="宋体" w:hAnsi="宋体"/>
                <w:sz w:val="24"/>
              </w:rPr>
            </w:pPr>
            <w:r>
              <w:rPr>
                <w:rFonts w:ascii="宋体" w:hAnsi="宋体" w:cs="宋体"/>
                <w:kern w:val="0"/>
                <w:sz w:val="24"/>
              </w:rPr>
              <w:t>4</w:t>
            </w:r>
          </w:p>
        </w:tc>
        <w:tc>
          <w:tcPr>
            <w:tcW w:w="6651" w:type="dxa"/>
            <w:shd w:val="clear" w:color="auto" w:fill="auto"/>
            <w:vAlign w:val="center"/>
          </w:tcPr>
          <w:p w:rsidR="00BF630A" w:rsidRPr="00D1103E" w:rsidRDefault="00BF630A" w:rsidP="00BF630A">
            <w:pPr>
              <w:widowControl/>
              <w:jc w:val="left"/>
              <w:rPr>
                <w:rFonts w:ascii="宋体" w:hAnsi="宋体" w:cs="宋体"/>
                <w:bCs/>
                <w:sz w:val="24"/>
              </w:rPr>
            </w:pPr>
            <w:r w:rsidRPr="00D1103E">
              <w:rPr>
                <w:rFonts w:ascii="宋体" w:hAnsi="宋体" w:cs="宋体" w:hint="eastAsia"/>
                <w:bCs/>
                <w:sz w:val="24"/>
              </w:rPr>
              <w:t>售后服务体系完善、方案合理、措施有力、售后服务承诺优越，完全满足采购文件要求，得</w:t>
            </w:r>
            <w:r w:rsidR="00EE3CD0">
              <w:rPr>
                <w:rFonts w:ascii="宋体" w:hAnsi="宋体" w:cs="宋体"/>
                <w:bCs/>
                <w:sz w:val="24"/>
              </w:rPr>
              <w:t>4</w:t>
            </w:r>
            <w:r w:rsidRPr="00D1103E">
              <w:rPr>
                <w:rFonts w:ascii="宋体" w:hAnsi="宋体" w:cs="宋体" w:hint="eastAsia"/>
                <w:bCs/>
                <w:sz w:val="24"/>
              </w:rPr>
              <w:t>分；方案较合理、措施较有力、售后服务承诺较优得</w:t>
            </w:r>
            <w:r w:rsidR="00F66BEB">
              <w:rPr>
                <w:rFonts w:ascii="宋体" w:hAnsi="宋体" w:cs="宋体"/>
                <w:bCs/>
                <w:sz w:val="24"/>
              </w:rPr>
              <w:t>2</w:t>
            </w:r>
            <w:r w:rsidRPr="00D1103E">
              <w:rPr>
                <w:rFonts w:ascii="宋体" w:hAnsi="宋体" w:cs="宋体" w:hint="eastAsia"/>
                <w:bCs/>
                <w:sz w:val="24"/>
              </w:rPr>
              <w:t>分；方案不合理、措施不当、售后服务承诺差得0分。</w:t>
            </w:r>
          </w:p>
        </w:tc>
      </w:tr>
    </w:tbl>
    <w:p w:rsidR="0094447B" w:rsidRPr="00F66BEB" w:rsidRDefault="0094447B">
      <w:pPr>
        <w:widowControl/>
        <w:spacing w:line="360" w:lineRule="auto"/>
        <w:jc w:val="left"/>
        <w:rPr>
          <w:rFonts w:asciiTheme="minorEastAsia" w:eastAsiaTheme="minorEastAsia" w:hAnsiTheme="minorEastAsia" w:cstheme="minorEastAsia"/>
          <w:b/>
          <w:szCs w:val="21"/>
        </w:rPr>
      </w:pPr>
      <w:bookmarkStart w:id="88" w:name="_Toc310195731"/>
    </w:p>
    <w:p w:rsidR="00DE1729" w:rsidRPr="004D4599" w:rsidRDefault="007F01A6">
      <w:pPr>
        <w:widowControl/>
        <w:spacing w:line="360" w:lineRule="auto"/>
        <w:jc w:val="left"/>
        <w:rPr>
          <w:rFonts w:asciiTheme="minorEastAsia" w:eastAsiaTheme="minorEastAsia" w:hAnsiTheme="minorEastAsia" w:cstheme="minorEastAsia"/>
          <w:kern w:val="0"/>
          <w:szCs w:val="21"/>
        </w:rPr>
      </w:pPr>
      <w:r w:rsidRPr="004D4599">
        <w:rPr>
          <w:rFonts w:asciiTheme="minorEastAsia" w:eastAsiaTheme="minorEastAsia" w:hAnsiTheme="minorEastAsia" w:cstheme="minorEastAsia" w:hint="eastAsia"/>
          <w:b/>
          <w:szCs w:val="21"/>
        </w:rPr>
        <w:t>注：</w:t>
      </w:r>
      <w:r w:rsidRPr="004D4599">
        <w:rPr>
          <w:rFonts w:asciiTheme="minorEastAsia" w:eastAsiaTheme="minorEastAsia" w:hAnsiTheme="minorEastAsia" w:cstheme="minorEastAsia"/>
          <w:b/>
          <w:szCs w:val="21"/>
        </w:rPr>
        <w:t xml:space="preserve">1. </w:t>
      </w:r>
      <w:r w:rsidRPr="004D4599">
        <w:rPr>
          <w:rFonts w:asciiTheme="minorEastAsia" w:eastAsiaTheme="minorEastAsia" w:hAnsiTheme="minorEastAsia" w:cstheme="minorEastAsia" w:hint="eastAsia"/>
          <w:kern w:val="0"/>
          <w:szCs w:val="21"/>
        </w:rPr>
        <w:t>根据《工业和信息化部、国家统计局、国家发展和改革委员会、财政部关于印发中小企业划型标准规定的通知》（工信部联企业</w:t>
      </w:r>
      <w:r w:rsidRPr="004D4599">
        <w:rPr>
          <w:rFonts w:asciiTheme="minorEastAsia" w:eastAsiaTheme="minorEastAsia" w:hAnsiTheme="minorEastAsia" w:cstheme="minorEastAsi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w:t>
      </w:r>
      <w:r w:rsidRPr="004D4599">
        <w:rPr>
          <w:rFonts w:asciiTheme="minorEastAsia" w:eastAsiaTheme="minorEastAsia" w:hAnsiTheme="minorEastAsia" w:cstheme="minorEastAsia"/>
          <w:kern w:val="0"/>
          <w:szCs w:val="21"/>
        </w:rPr>
        <w:lastRenderedPageBreak/>
        <w:t>标人的投标报价即为其评标价。小型和微型企业须填写招标文件第九章中规定的“中小企业声明函”，否则不考虑价格扣除。</w:t>
      </w:r>
    </w:p>
    <w:p w:rsidR="00DE1729" w:rsidRPr="004D4599" w:rsidRDefault="007F01A6">
      <w:pPr>
        <w:pStyle w:val="ad"/>
        <w:tabs>
          <w:tab w:val="left" w:pos="1275"/>
          <w:tab w:val="left" w:pos="1440"/>
          <w:tab w:val="left" w:pos="1620"/>
        </w:tabs>
        <w:spacing w:line="360" w:lineRule="auto"/>
        <w:rPr>
          <w:rFonts w:asciiTheme="minorEastAsia" w:eastAsiaTheme="minorEastAsia" w:hAnsiTheme="minorEastAsia" w:cstheme="minorEastAsia"/>
        </w:rPr>
      </w:pPr>
      <w:r w:rsidRPr="004D4599">
        <w:rPr>
          <w:rFonts w:asciiTheme="minorEastAsia" w:eastAsiaTheme="minorEastAsia" w:hAnsiTheme="minorEastAsia" w:cstheme="minorEastAsia" w:hint="eastAsia"/>
        </w:rPr>
        <w:t>（</w:t>
      </w:r>
      <w:r w:rsidRPr="004D4599">
        <w:rPr>
          <w:rFonts w:asciiTheme="minorEastAsia" w:eastAsiaTheme="minorEastAsia" w:hAnsiTheme="minorEastAsia" w:cstheme="minorEastAsia"/>
        </w:rPr>
        <w:t>1）监狱企业投标视同小型、微型企业，须</w:t>
      </w:r>
      <w:r w:rsidRPr="004D4599">
        <w:rPr>
          <w:rFonts w:asciiTheme="minorEastAsia" w:eastAsiaTheme="minorEastAsia" w:hAnsiTheme="minorEastAsia" w:cstheme="minorEastAsia" w:hint="eastAsia"/>
          <w:kern w:val="0"/>
        </w:rPr>
        <w:t>填写招标文件第九章规定的“中小企业声明函”并提供由省级以上</w:t>
      </w:r>
      <w:r w:rsidRPr="004D4599">
        <w:rPr>
          <w:rFonts w:asciiTheme="minorEastAsia" w:eastAsiaTheme="minorEastAsia" w:hAnsiTheme="minorEastAsia" w:cstheme="minorEastAsia" w:hint="eastAsia"/>
        </w:rPr>
        <w:t>监狱管理局、戒毒管理局（含新疆生产建设兵团）出具的属于监狱企业的证明文件复印件</w:t>
      </w:r>
      <w:r w:rsidRPr="004D4599">
        <w:rPr>
          <w:rFonts w:asciiTheme="minorEastAsia" w:eastAsiaTheme="minorEastAsia" w:hAnsiTheme="minorEastAsia" w:cstheme="minorEastAsia" w:hint="eastAsia"/>
          <w:kern w:val="0"/>
        </w:rPr>
        <w:t>，否则不考虑价格扣除</w:t>
      </w:r>
      <w:r w:rsidRPr="004D4599">
        <w:rPr>
          <w:rFonts w:asciiTheme="minorEastAsia" w:eastAsiaTheme="minorEastAsia" w:hAnsiTheme="minorEastAsia" w:cstheme="minorEastAsia" w:hint="eastAsia"/>
        </w:rPr>
        <w:t>。</w:t>
      </w:r>
    </w:p>
    <w:p w:rsidR="00DE1729" w:rsidRPr="004D4599" w:rsidRDefault="007F01A6">
      <w:pPr>
        <w:pStyle w:val="ad"/>
        <w:tabs>
          <w:tab w:val="left" w:pos="1275"/>
          <w:tab w:val="left" w:pos="1440"/>
          <w:tab w:val="left" w:pos="1620"/>
        </w:tabs>
        <w:spacing w:line="360" w:lineRule="auto"/>
        <w:rPr>
          <w:rFonts w:asciiTheme="minorEastAsia" w:eastAsiaTheme="minorEastAsia" w:hAnsiTheme="minorEastAsia" w:cstheme="minorEastAsia"/>
          <w:kern w:val="0"/>
        </w:rPr>
      </w:pPr>
      <w:r w:rsidRPr="004D4599">
        <w:rPr>
          <w:rFonts w:asciiTheme="minorEastAsia" w:eastAsiaTheme="minorEastAsia" w:hAnsiTheme="minorEastAsia" w:cstheme="minorEastAsia" w:hint="eastAsia"/>
          <w:kern w:val="0"/>
        </w:rPr>
        <w:t>（</w:t>
      </w:r>
      <w:r w:rsidRPr="004D4599">
        <w:rPr>
          <w:rFonts w:asciiTheme="minorEastAsia" w:eastAsiaTheme="minorEastAsia" w:hAnsiTheme="minorEastAsia" w:cstheme="minorEastAsia"/>
          <w:kern w:val="0"/>
        </w:rPr>
        <w:t>2）残疾人福利性单位</w:t>
      </w:r>
      <w:r w:rsidRPr="004D4599">
        <w:rPr>
          <w:rFonts w:asciiTheme="minorEastAsia" w:eastAsiaTheme="minorEastAsia" w:hAnsiTheme="minorEastAsia" w:cstheme="minorEastAsia" w:hint="eastAsia"/>
          <w:kern w:val="0"/>
        </w:rPr>
        <w:t>投标</w:t>
      </w:r>
      <w:r w:rsidRPr="004D4599">
        <w:rPr>
          <w:rFonts w:asciiTheme="minorEastAsia" w:eastAsiaTheme="minorEastAsia" w:hAnsiTheme="minorEastAsia" w:cstheme="minorEastAsia"/>
          <w:kern w:val="0"/>
        </w:rPr>
        <w:t>视同小型、微型企业</w:t>
      </w:r>
      <w:r w:rsidRPr="004D4599">
        <w:rPr>
          <w:rFonts w:asciiTheme="minorEastAsia" w:eastAsiaTheme="minorEastAsia" w:hAnsiTheme="minorEastAsia" w:cstheme="minorEastAsia" w:hint="eastAsia"/>
          <w:kern w:val="0"/>
        </w:rPr>
        <w:t>，须填写招标文件第九章规定的“</w:t>
      </w:r>
      <w:r w:rsidRPr="004D4599">
        <w:rPr>
          <w:rFonts w:asciiTheme="minorEastAsia" w:eastAsiaTheme="minorEastAsia" w:hAnsiTheme="minorEastAsia" w:cstheme="minorEastAsia"/>
          <w:kern w:val="0"/>
        </w:rPr>
        <w:t>残疾人福利性单位声明函</w:t>
      </w:r>
      <w:r w:rsidRPr="004D4599">
        <w:rPr>
          <w:rFonts w:asciiTheme="minorEastAsia" w:eastAsiaTheme="minorEastAsia" w:hAnsiTheme="minorEastAsia" w:cstheme="minorEastAsia" w:hint="eastAsia"/>
          <w:kern w:val="0"/>
        </w:rPr>
        <w:t>”，否则不考虑价格扣除。</w:t>
      </w:r>
      <w:r w:rsidRPr="004D4599">
        <w:rPr>
          <w:rFonts w:asciiTheme="minorEastAsia" w:eastAsiaTheme="minorEastAsia" w:hAnsiTheme="minorEastAsia" w:cstheme="minorEastAsia"/>
          <w:b/>
        </w:rPr>
        <w:t>残疾人福利性单位属于小型、微型企业的，不重复享受政策。</w:t>
      </w:r>
    </w:p>
    <w:p w:rsidR="00DE1729" w:rsidRPr="004D4599" w:rsidRDefault="007F01A6">
      <w:pPr>
        <w:widowControl/>
        <w:spacing w:line="360" w:lineRule="auto"/>
        <w:jc w:val="left"/>
        <w:rPr>
          <w:rFonts w:asciiTheme="minorEastAsia" w:eastAsiaTheme="minorEastAsia" w:hAnsiTheme="minorEastAsia" w:cstheme="minorEastAsia"/>
          <w:b/>
        </w:rPr>
      </w:pPr>
      <w:bookmarkStart w:id="89" w:name="_Hlk8041126"/>
      <w:r w:rsidRPr="004D4599">
        <w:rPr>
          <w:rFonts w:asciiTheme="minorEastAsia" w:eastAsiaTheme="minorEastAsia" w:hAnsiTheme="minorEastAsia" w:cstheme="minorEastAsia"/>
          <w:b/>
        </w:rPr>
        <w:t>2</w:t>
      </w:r>
      <w:r w:rsidRPr="004D4599">
        <w:rPr>
          <w:rFonts w:asciiTheme="minorEastAsia" w:eastAsiaTheme="minorEastAsia" w:hAnsiTheme="minorEastAsia" w:cstheme="minorEastAsia" w:hint="eastAsia"/>
          <w:b/>
        </w:rPr>
        <w:t>．</w:t>
      </w:r>
      <w:r w:rsidRPr="004D4599">
        <w:rPr>
          <w:rFonts w:asciiTheme="minorEastAsia" w:eastAsiaTheme="minorEastAsia" w:hAnsiTheme="minorEastAsia" w:cstheme="minorEastAsia"/>
          <w:b/>
        </w:rPr>
        <w:t>节能</w:t>
      </w:r>
      <w:r w:rsidRPr="004D4599">
        <w:rPr>
          <w:rFonts w:asciiTheme="minorEastAsia" w:eastAsiaTheme="minorEastAsia" w:hAnsiTheme="minorEastAsia" w:cstheme="minorEastAsia" w:hint="eastAsia"/>
          <w:b/>
        </w:rPr>
        <w:t>、环保</w:t>
      </w:r>
      <w:r w:rsidRPr="004D4599">
        <w:rPr>
          <w:rFonts w:asciiTheme="minorEastAsia" w:eastAsiaTheme="minorEastAsia" w:hAnsiTheme="minorEastAsia" w:cstheme="minorEastAsia"/>
          <w:b/>
        </w:rPr>
        <w:t>产品</w:t>
      </w:r>
      <w:r w:rsidR="00021122">
        <w:rPr>
          <w:rFonts w:asciiTheme="minorEastAsia" w:eastAsiaTheme="minorEastAsia" w:hAnsiTheme="minorEastAsia" w:cstheme="minorEastAsia" w:hint="eastAsia"/>
          <w:b/>
        </w:rPr>
        <w:t>（本项目不涉及）</w:t>
      </w:r>
    </w:p>
    <w:p w:rsidR="00DE1729" w:rsidRPr="004D4599"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4D4599">
        <w:rPr>
          <w:rFonts w:asciiTheme="minorEastAsia" w:eastAsiaTheme="minorEastAsia" w:hAnsiTheme="minorEastAsia" w:cstheme="minorEastAsi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rsidR="00DE1729" w:rsidRPr="004D4599"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4D4599">
        <w:rPr>
          <w:rFonts w:asciiTheme="minorEastAsia" w:eastAsiaTheme="minorEastAsia" w:hAnsiTheme="minorEastAsia" w:cstheme="minorEastAsia" w:hint="eastAsia"/>
          <w:kern w:val="0"/>
          <w:szCs w:val="21"/>
        </w:rPr>
        <w:t>如采购人所采购的设备不涉及政府强制采购节能产品的，</w:t>
      </w:r>
      <w:r w:rsidRPr="004D4599">
        <w:rPr>
          <w:rFonts w:asciiTheme="minorEastAsia" w:eastAsiaTheme="minorEastAsia" w:hAnsiTheme="minorEastAsia" w:cstheme="minorEastAsia" w:hint="eastAsia"/>
          <w:kern w:val="0"/>
        </w:rPr>
        <w:t>供应商提供的产品中属于</w:t>
      </w:r>
      <w:r w:rsidRPr="004D4599">
        <w:rPr>
          <w:rFonts w:asciiTheme="minorEastAsia" w:eastAsiaTheme="minorEastAsia" w:hAnsiTheme="minorEastAsia" w:cstheme="minorEastAsia" w:hint="eastAsia"/>
          <w:kern w:val="0"/>
          <w:szCs w:val="21"/>
        </w:rPr>
        <w:t>节能产品</w:t>
      </w:r>
      <w:r w:rsidRPr="004D4599">
        <w:rPr>
          <w:rFonts w:asciiTheme="minorEastAsia" w:eastAsiaTheme="minorEastAsia" w:hAnsiTheme="minorEastAsia" w:cstheme="minorEastAsia"/>
          <w:kern w:val="0"/>
          <w:szCs w:val="21"/>
        </w:rPr>
        <w:t>/环境标志产品政府采购品目清单</w:t>
      </w:r>
      <w:r w:rsidRPr="004D4599">
        <w:rPr>
          <w:rFonts w:asciiTheme="minorEastAsia" w:eastAsiaTheme="minorEastAsia" w:hAnsiTheme="minorEastAsia" w:cstheme="minorEastAsia" w:hint="eastAsia"/>
          <w:kern w:val="0"/>
        </w:rPr>
        <w:t>中优先采购的，应提供国家确定的认证机构出具的、处于有效期之内的节能产品</w:t>
      </w:r>
      <w:r w:rsidRPr="004D4599">
        <w:rPr>
          <w:rFonts w:asciiTheme="minorEastAsia" w:eastAsiaTheme="minorEastAsia" w:hAnsiTheme="minorEastAsia" w:cstheme="minorEastAsia"/>
          <w:kern w:val="0"/>
        </w:rPr>
        <w:t>/环境标志产品认证证书</w:t>
      </w:r>
      <w:r w:rsidR="005579F9" w:rsidRPr="004D4599">
        <w:rPr>
          <w:rFonts w:asciiTheme="minorEastAsia" w:eastAsiaTheme="minorEastAsia" w:hAnsiTheme="minorEastAsia" w:cstheme="minorEastAsia" w:hint="eastAsia"/>
          <w:kern w:val="0"/>
        </w:rPr>
        <w:t>复印件并加盖公章</w:t>
      </w:r>
      <w:r w:rsidRPr="004D4599">
        <w:rPr>
          <w:rFonts w:asciiTheme="minorEastAsia" w:eastAsiaTheme="minorEastAsia" w:hAnsiTheme="minorEastAsia" w:cstheme="minorEastAsia"/>
          <w:kern w:val="0"/>
        </w:rPr>
        <w:t>，按照节能、环境标志产品得分规则加分。</w:t>
      </w:r>
    </w:p>
    <w:bookmarkEnd w:id="89"/>
    <w:p w:rsidR="00DE1729" w:rsidRPr="004D4599" w:rsidRDefault="007F01A6">
      <w:pPr>
        <w:widowControl/>
        <w:jc w:val="left"/>
        <w:rPr>
          <w:rFonts w:asciiTheme="minorEastAsia" w:eastAsiaTheme="minorEastAsia" w:hAnsiTheme="minorEastAsia" w:cstheme="minorEastAsia"/>
          <w:kern w:val="0"/>
          <w:szCs w:val="21"/>
        </w:rPr>
      </w:pPr>
      <w:r w:rsidRPr="004D4599">
        <w:rPr>
          <w:rFonts w:asciiTheme="minorEastAsia" w:eastAsiaTheme="minorEastAsia" w:hAnsiTheme="minorEastAsia" w:cstheme="minorEastAsia"/>
          <w:kern w:val="0"/>
          <w:szCs w:val="21"/>
        </w:rPr>
        <w:br w:type="page"/>
      </w:r>
    </w:p>
    <w:p w:rsidR="00DE1729" w:rsidRPr="004D4599" w:rsidRDefault="007F01A6">
      <w:pPr>
        <w:pStyle w:val="1"/>
        <w:spacing w:line="360" w:lineRule="auto"/>
        <w:rPr>
          <w:rFonts w:asciiTheme="minorEastAsia" w:eastAsiaTheme="minorEastAsia" w:hAnsiTheme="minorEastAsia" w:cstheme="minorEastAsia"/>
          <w:sz w:val="24"/>
          <w:szCs w:val="24"/>
        </w:rPr>
      </w:pPr>
      <w:bookmarkStart w:id="90" w:name="_Hlt487900425"/>
      <w:bookmarkStart w:id="91" w:name="_Toc310195760"/>
      <w:bookmarkStart w:id="92" w:name="_Toc45728005"/>
      <w:bookmarkEnd w:id="88"/>
      <w:bookmarkEnd w:id="90"/>
      <w:r w:rsidRPr="004D4599">
        <w:rPr>
          <w:rFonts w:asciiTheme="minorEastAsia" w:eastAsiaTheme="minorEastAsia" w:hAnsiTheme="minorEastAsia" w:cstheme="minorEastAsia" w:hint="eastAsia"/>
          <w:sz w:val="24"/>
          <w:szCs w:val="24"/>
        </w:rPr>
        <w:lastRenderedPageBreak/>
        <w:t>第</w:t>
      </w:r>
      <w:r w:rsidR="00C30623" w:rsidRPr="004D4599">
        <w:rPr>
          <w:rFonts w:asciiTheme="minorEastAsia" w:eastAsiaTheme="minorEastAsia" w:hAnsiTheme="minorEastAsia" w:cstheme="minorEastAsia" w:hint="eastAsia"/>
          <w:sz w:val="24"/>
          <w:szCs w:val="24"/>
        </w:rPr>
        <w:t>六</w:t>
      </w:r>
      <w:r w:rsidRPr="004D4599">
        <w:rPr>
          <w:rFonts w:asciiTheme="minorEastAsia" w:eastAsiaTheme="minorEastAsia" w:hAnsiTheme="minorEastAsia" w:cstheme="minorEastAsia" w:hint="eastAsia"/>
          <w:sz w:val="24"/>
          <w:szCs w:val="24"/>
        </w:rPr>
        <w:t>章</w:t>
      </w:r>
      <w:r w:rsidR="00C30623" w:rsidRPr="004D4599">
        <w:rPr>
          <w:rFonts w:asciiTheme="minorEastAsia" w:eastAsiaTheme="minorEastAsia" w:hAnsiTheme="minorEastAsia" w:cstheme="minorEastAsia" w:hint="eastAsia"/>
          <w:sz w:val="24"/>
          <w:szCs w:val="24"/>
        </w:rPr>
        <w:t xml:space="preserve"> </w:t>
      </w:r>
      <w:r w:rsidRPr="004D4599">
        <w:rPr>
          <w:rFonts w:asciiTheme="minorEastAsia" w:eastAsiaTheme="minorEastAsia" w:hAnsiTheme="minorEastAsia" w:cstheme="minorEastAsia" w:hint="eastAsia"/>
          <w:sz w:val="24"/>
          <w:szCs w:val="24"/>
        </w:rPr>
        <w:t>合同格式</w:t>
      </w:r>
      <w:bookmarkEnd w:id="91"/>
      <w:bookmarkEnd w:id="92"/>
    </w:p>
    <w:p w:rsidR="00DE1729" w:rsidRDefault="00C30623">
      <w:pPr>
        <w:spacing w:line="360" w:lineRule="auto"/>
        <w:jc w:val="center"/>
        <w:rPr>
          <w:rFonts w:asciiTheme="minorEastAsia" w:eastAsiaTheme="minorEastAsia" w:hAnsiTheme="minorEastAsia" w:cstheme="minorEastAsia"/>
        </w:rPr>
      </w:pPr>
      <w:r w:rsidRPr="004D4599">
        <w:rPr>
          <w:rFonts w:asciiTheme="minorEastAsia" w:eastAsiaTheme="minorEastAsia" w:hAnsiTheme="minorEastAsia" w:cstheme="minorEastAsia" w:hint="eastAsia"/>
        </w:rPr>
        <w:t>（以实际签订为准）</w:t>
      </w:r>
    </w:p>
    <w:p w:rsidR="00021122" w:rsidRPr="00E52D80" w:rsidRDefault="00021122" w:rsidP="00021122">
      <w:pPr>
        <w:pStyle w:val="1"/>
        <w:spacing w:line="240" w:lineRule="auto"/>
      </w:pPr>
      <w:bookmarkStart w:id="93" w:name="_Toc45728006"/>
      <w:r>
        <w:rPr>
          <w:rFonts w:hint="eastAsia"/>
        </w:rPr>
        <w:t>北京邮电大学</w:t>
      </w:r>
      <w:r w:rsidRPr="00E52D80">
        <w:t>委托开发合同</w:t>
      </w:r>
      <w:bookmarkEnd w:id="93"/>
    </w:p>
    <w:p w:rsidR="00021122" w:rsidRPr="00021122" w:rsidRDefault="00021122" w:rsidP="00021122">
      <w:pPr>
        <w:spacing w:line="360" w:lineRule="auto"/>
        <w:ind w:firstLineChars="1600" w:firstLine="3840"/>
        <w:rPr>
          <w:rFonts w:ascii="宋体" w:hAnsi="宋体"/>
          <w:sz w:val="24"/>
        </w:rPr>
      </w:pPr>
      <w:r w:rsidRPr="00021122">
        <w:rPr>
          <w:rFonts w:ascii="宋体" w:hAnsi="宋体"/>
          <w:sz w:val="24"/>
        </w:rPr>
        <w:t>合同编号：</w:t>
      </w:r>
    </w:p>
    <w:p w:rsidR="00021122" w:rsidRPr="00021122" w:rsidRDefault="00021122" w:rsidP="00021122">
      <w:pPr>
        <w:spacing w:line="360" w:lineRule="auto"/>
        <w:rPr>
          <w:rFonts w:ascii="宋体" w:hAnsi="宋体"/>
          <w:bCs/>
          <w:sz w:val="24"/>
        </w:rPr>
      </w:pPr>
      <w:r w:rsidRPr="00021122">
        <w:rPr>
          <w:rFonts w:ascii="宋体" w:hAnsi="宋体"/>
          <w:bCs/>
          <w:sz w:val="24"/>
        </w:rPr>
        <w:t>甲方（采购单位）：北京邮电大学</w:t>
      </w:r>
    </w:p>
    <w:p w:rsidR="00021122" w:rsidRPr="00021122" w:rsidRDefault="00021122" w:rsidP="00021122">
      <w:pPr>
        <w:spacing w:line="360" w:lineRule="auto"/>
        <w:rPr>
          <w:rFonts w:ascii="宋体" w:hAnsi="宋体"/>
          <w:bCs/>
          <w:sz w:val="24"/>
        </w:rPr>
      </w:pPr>
      <w:r w:rsidRPr="00021122">
        <w:rPr>
          <w:rFonts w:ascii="宋体" w:hAnsi="宋体"/>
          <w:bCs/>
          <w:sz w:val="24"/>
        </w:rPr>
        <w:t>住所：北京市海淀区西土城路10号</w:t>
      </w:r>
    </w:p>
    <w:p w:rsidR="00021122" w:rsidRPr="00021122" w:rsidRDefault="00021122" w:rsidP="00021122">
      <w:pPr>
        <w:spacing w:line="360" w:lineRule="auto"/>
        <w:rPr>
          <w:rFonts w:ascii="宋体" w:hAnsi="宋体"/>
          <w:bCs/>
          <w:sz w:val="24"/>
        </w:rPr>
      </w:pPr>
      <w:r w:rsidRPr="00021122">
        <w:rPr>
          <w:rFonts w:ascii="宋体" w:hAnsi="宋体"/>
          <w:bCs/>
          <w:sz w:val="24"/>
        </w:rPr>
        <w:t>法定代表人：</w:t>
      </w:r>
      <w:proofErr w:type="gramStart"/>
      <w:r w:rsidRPr="00021122">
        <w:rPr>
          <w:rFonts w:ascii="宋体" w:hAnsi="宋体"/>
          <w:bCs/>
          <w:sz w:val="24"/>
        </w:rPr>
        <w:t>乔建永</w:t>
      </w:r>
      <w:proofErr w:type="gramEnd"/>
    </w:p>
    <w:p w:rsidR="00021122" w:rsidRPr="00021122" w:rsidRDefault="00021122" w:rsidP="00021122">
      <w:pPr>
        <w:spacing w:line="360" w:lineRule="auto"/>
        <w:rPr>
          <w:rFonts w:ascii="宋体" w:hAnsi="宋体"/>
          <w:bCs/>
          <w:sz w:val="24"/>
        </w:rPr>
      </w:pPr>
      <w:r w:rsidRPr="00021122">
        <w:rPr>
          <w:rFonts w:ascii="宋体" w:hAnsi="宋体"/>
          <w:bCs/>
          <w:sz w:val="24"/>
        </w:rPr>
        <w:t>被授权人（或联系人）：</w:t>
      </w:r>
    </w:p>
    <w:p w:rsidR="00021122" w:rsidRPr="00021122" w:rsidRDefault="00021122" w:rsidP="00021122">
      <w:pPr>
        <w:spacing w:line="360" w:lineRule="auto"/>
        <w:rPr>
          <w:rFonts w:ascii="宋体" w:hAnsi="宋体"/>
          <w:bCs/>
          <w:sz w:val="24"/>
        </w:rPr>
      </w:pPr>
      <w:r w:rsidRPr="00021122">
        <w:rPr>
          <w:rFonts w:ascii="宋体" w:hAnsi="宋体"/>
          <w:bCs/>
          <w:sz w:val="24"/>
        </w:rPr>
        <w:t>联系方式：</w:t>
      </w:r>
    </w:p>
    <w:p w:rsidR="00021122" w:rsidRPr="00021122" w:rsidRDefault="00021122" w:rsidP="00021122">
      <w:pPr>
        <w:spacing w:line="360" w:lineRule="auto"/>
        <w:rPr>
          <w:rFonts w:ascii="宋体" w:hAnsi="宋体"/>
          <w:bCs/>
          <w:sz w:val="24"/>
        </w:rPr>
      </w:pPr>
    </w:p>
    <w:p w:rsidR="00021122" w:rsidRPr="00021122" w:rsidRDefault="00021122" w:rsidP="00021122">
      <w:pPr>
        <w:spacing w:line="360" w:lineRule="auto"/>
        <w:rPr>
          <w:rFonts w:ascii="宋体" w:hAnsi="宋体"/>
          <w:sz w:val="24"/>
        </w:rPr>
      </w:pPr>
      <w:r w:rsidRPr="00021122">
        <w:rPr>
          <w:rFonts w:ascii="宋体" w:hAnsi="宋体"/>
          <w:bCs/>
          <w:sz w:val="24"/>
        </w:rPr>
        <w:t>乙方（中标单位）：</w:t>
      </w:r>
      <w:r w:rsidRPr="00021122">
        <w:rPr>
          <w:rFonts w:ascii="宋体" w:hAnsi="宋体"/>
          <w:sz w:val="24"/>
        </w:rPr>
        <w:t xml:space="preserve"> </w:t>
      </w:r>
    </w:p>
    <w:p w:rsidR="00021122" w:rsidRPr="00021122" w:rsidRDefault="00021122" w:rsidP="00021122">
      <w:pPr>
        <w:spacing w:line="360" w:lineRule="auto"/>
        <w:rPr>
          <w:rFonts w:ascii="宋体" w:hAnsi="宋体"/>
          <w:sz w:val="24"/>
        </w:rPr>
      </w:pPr>
      <w:r w:rsidRPr="00021122">
        <w:rPr>
          <w:rFonts w:ascii="宋体" w:hAnsi="宋体"/>
          <w:sz w:val="24"/>
        </w:rPr>
        <w:t>住所：</w:t>
      </w:r>
    </w:p>
    <w:p w:rsidR="00021122" w:rsidRPr="00021122" w:rsidRDefault="00021122" w:rsidP="00021122">
      <w:pPr>
        <w:spacing w:line="360" w:lineRule="auto"/>
        <w:rPr>
          <w:rFonts w:ascii="宋体" w:hAnsi="宋体"/>
          <w:sz w:val="24"/>
        </w:rPr>
      </w:pPr>
      <w:r w:rsidRPr="00021122">
        <w:rPr>
          <w:rFonts w:ascii="宋体" w:hAnsi="宋体"/>
          <w:sz w:val="24"/>
        </w:rPr>
        <w:t>法定代表人：</w:t>
      </w:r>
    </w:p>
    <w:p w:rsidR="00021122" w:rsidRPr="00021122" w:rsidRDefault="00021122" w:rsidP="00021122">
      <w:pPr>
        <w:spacing w:line="360" w:lineRule="auto"/>
        <w:rPr>
          <w:rFonts w:ascii="宋体" w:hAnsi="宋体"/>
          <w:bCs/>
          <w:sz w:val="24"/>
        </w:rPr>
      </w:pPr>
      <w:r w:rsidRPr="00021122">
        <w:rPr>
          <w:rFonts w:ascii="宋体" w:hAnsi="宋体"/>
          <w:bCs/>
          <w:sz w:val="24"/>
        </w:rPr>
        <w:t>被授权人（或联系人）：</w:t>
      </w:r>
    </w:p>
    <w:p w:rsidR="00021122" w:rsidRPr="00021122" w:rsidRDefault="00021122" w:rsidP="00021122">
      <w:pPr>
        <w:spacing w:line="360" w:lineRule="auto"/>
        <w:rPr>
          <w:rFonts w:ascii="宋体" w:hAnsi="宋体"/>
          <w:bCs/>
          <w:sz w:val="24"/>
        </w:rPr>
      </w:pPr>
      <w:r w:rsidRPr="00021122">
        <w:rPr>
          <w:rFonts w:ascii="宋体" w:hAnsi="宋体"/>
          <w:bCs/>
          <w:sz w:val="24"/>
        </w:rPr>
        <w:t>联系方式：</w:t>
      </w:r>
    </w:p>
    <w:p w:rsidR="00021122" w:rsidRPr="00021122" w:rsidRDefault="00021122" w:rsidP="00021122">
      <w:pPr>
        <w:adjustRightInd w:val="0"/>
        <w:snapToGrid w:val="0"/>
        <w:spacing w:line="360" w:lineRule="auto"/>
        <w:ind w:firstLineChars="200" w:firstLine="480"/>
        <w:rPr>
          <w:rFonts w:ascii="宋体" w:hAnsi="宋体"/>
          <w:sz w:val="24"/>
        </w:rPr>
      </w:pPr>
    </w:p>
    <w:p w:rsidR="00021122" w:rsidRPr="00021122" w:rsidRDefault="00021122" w:rsidP="00021122">
      <w:pPr>
        <w:spacing w:line="360" w:lineRule="auto"/>
        <w:ind w:firstLineChars="200" w:firstLine="480"/>
        <w:rPr>
          <w:rFonts w:ascii="宋体" w:hAnsi="宋体" w:cs="宋体"/>
          <w:sz w:val="24"/>
        </w:rPr>
      </w:pPr>
      <w:bookmarkStart w:id="94" w:name="_Toc72578503"/>
      <w:r w:rsidRPr="00021122">
        <w:rPr>
          <w:rFonts w:ascii="宋体" w:hAnsi="宋体" w:cs="宋体" w:hint="eastAsia"/>
          <w:sz w:val="24"/>
          <w:u w:val="single"/>
        </w:rPr>
        <w:t xml:space="preserve">    </w:t>
      </w:r>
      <w:r w:rsidRPr="00021122">
        <w:rPr>
          <w:rFonts w:ascii="宋体" w:hAnsi="宋体" w:cs="宋体" w:hint="eastAsia"/>
          <w:sz w:val="24"/>
        </w:rPr>
        <w:t>年</w:t>
      </w:r>
      <w:r w:rsidRPr="00021122">
        <w:rPr>
          <w:rFonts w:ascii="宋体" w:hAnsi="宋体" w:cs="宋体" w:hint="eastAsia"/>
          <w:sz w:val="24"/>
          <w:u w:val="single"/>
        </w:rPr>
        <w:t xml:space="preserve">   </w:t>
      </w:r>
      <w:r w:rsidRPr="00021122">
        <w:rPr>
          <w:rFonts w:ascii="宋体" w:hAnsi="宋体" w:cs="宋体" w:hint="eastAsia"/>
          <w:sz w:val="24"/>
        </w:rPr>
        <w:t>月</w:t>
      </w:r>
      <w:r w:rsidRPr="00021122">
        <w:rPr>
          <w:rFonts w:ascii="宋体" w:hAnsi="宋体" w:cs="宋体" w:hint="eastAsia"/>
          <w:sz w:val="24"/>
          <w:u w:val="single"/>
        </w:rPr>
        <w:t xml:space="preserve">   </w:t>
      </w:r>
      <w:r w:rsidRPr="00021122">
        <w:rPr>
          <w:rFonts w:ascii="宋体" w:hAnsi="宋体" w:cs="宋体" w:hint="eastAsia"/>
          <w:sz w:val="24"/>
        </w:rPr>
        <w:t>日由</w:t>
      </w:r>
      <w:r w:rsidRPr="00021122">
        <w:rPr>
          <w:rFonts w:ascii="宋体" w:hAnsi="宋体" w:cs="宋体" w:hint="eastAsia"/>
          <w:sz w:val="24"/>
          <w:u w:val="single"/>
        </w:rPr>
        <w:t>（采购代理机构）</w:t>
      </w:r>
      <w:r w:rsidRPr="00021122">
        <w:rPr>
          <w:rFonts w:ascii="宋体" w:hAnsi="宋体" w:cs="宋体" w:hint="eastAsia"/>
          <w:sz w:val="24"/>
        </w:rPr>
        <w:t>就</w:t>
      </w:r>
      <w:r w:rsidRPr="00021122">
        <w:rPr>
          <w:rFonts w:ascii="宋体" w:hAnsi="宋体" w:cs="宋体" w:hint="eastAsia"/>
          <w:sz w:val="24"/>
          <w:u w:val="single"/>
        </w:rPr>
        <w:t xml:space="preserve"> （采购项目名称）</w:t>
      </w:r>
      <w:r w:rsidRPr="00021122">
        <w:rPr>
          <w:rFonts w:ascii="宋体" w:hAnsi="宋体" w:cs="宋体" w:hint="eastAsia"/>
          <w:sz w:val="24"/>
        </w:rPr>
        <w:t>（采购编号：</w:t>
      </w:r>
      <w:r w:rsidRPr="00021122">
        <w:rPr>
          <w:rFonts w:ascii="宋体" w:hAnsi="宋体" w:cs="宋体" w:hint="eastAsia"/>
          <w:sz w:val="24"/>
          <w:u w:val="single"/>
        </w:rPr>
        <w:t xml:space="preserve">       </w:t>
      </w:r>
      <w:r w:rsidRPr="00021122">
        <w:rPr>
          <w:rFonts w:ascii="宋体" w:hAnsi="宋体" w:cs="宋体" w:hint="eastAsia"/>
          <w:sz w:val="24"/>
        </w:rPr>
        <w:t>）进行的</w:t>
      </w:r>
      <w:r w:rsidRPr="00021122">
        <w:rPr>
          <w:rFonts w:ascii="宋体" w:hAnsi="宋体" w:cs="宋体" w:hint="eastAsia"/>
          <w:sz w:val="24"/>
          <w:u w:val="single"/>
        </w:rPr>
        <w:t>（采购方式）</w:t>
      </w:r>
      <w:r w:rsidRPr="00021122">
        <w:rPr>
          <w:rFonts w:ascii="宋体" w:hAnsi="宋体" w:cs="宋体" w:hint="eastAsia"/>
          <w:sz w:val="24"/>
        </w:rPr>
        <w:t>采购中，经采购小组评定乙方为中标单位。</w:t>
      </w:r>
      <w:r w:rsidRPr="00021122">
        <w:rPr>
          <w:rFonts w:ascii="宋体" w:hAnsi="宋体" w:cs="Arial" w:hint="eastAsia"/>
          <w:color w:val="000000"/>
          <w:sz w:val="24"/>
        </w:rPr>
        <w:t>甲乙双方同意按照下列条款和条件签署本合同，供双方共同遵守：</w:t>
      </w:r>
    </w:p>
    <w:p w:rsidR="00021122" w:rsidRPr="00021122" w:rsidRDefault="00021122" w:rsidP="00C37132">
      <w:pPr>
        <w:adjustRightInd w:val="0"/>
        <w:snapToGrid w:val="0"/>
        <w:spacing w:beforeLines="50" w:afterLines="50" w:line="360" w:lineRule="auto"/>
        <w:ind w:firstLineChars="200" w:firstLine="482"/>
        <w:rPr>
          <w:rFonts w:ascii="宋体" w:hAnsi="宋体"/>
          <w:b/>
          <w:bCs/>
          <w:sz w:val="24"/>
        </w:rPr>
      </w:pPr>
      <w:r w:rsidRPr="00021122">
        <w:rPr>
          <w:rFonts w:ascii="宋体" w:hAnsi="宋体"/>
          <w:b/>
          <w:bCs/>
          <w:sz w:val="24"/>
        </w:rPr>
        <w:t>1.项目概述</w:t>
      </w:r>
    </w:p>
    <w:p w:rsidR="00021122" w:rsidRPr="00021122" w:rsidRDefault="00021122" w:rsidP="00C37132">
      <w:pPr>
        <w:adjustRightInd w:val="0"/>
        <w:snapToGrid w:val="0"/>
        <w:spacing w:beforeLines="50" w:afterLines="50" w:line="360" w:lineRule="auto"/>
        <w:ind w:firstLineChars="200" w:firstLine="480"/>
        <w:rPr>
          <w:rFonts w:ascii="宋体" w:hAnsi="宋体"/>
          <w:sz w:val="24"/>
        </w:rPr>
      </w:pPr>
      <w:r w:rsidRPr="00021122">
        <w:rPr>
          <w:rFonts w:ascii="宋体" w:hAnsi="宋体"/>
          <w:sz w:val="24"/>
        </w:rPr>
        <w:t>1.1项目名称</w:t>
      </w:r>
      <w:bookmarkEnd w:id="94"/>
    </w:p>
    <w:p w:rsidR="00021122" w:rsidRPr="00021122" w:rsidRDefault="00021122" w:rsidP="00C37132">
      <w:pPr>
        <w:adjustRightInd w:val="0"/>
        <w:snapToGrid w:val="0"/>
        <w:spacing w:beforeLines="50" w:afterLines="50" w:line="360" w:lineRule="auto"/>
        <w:ind w:firstLineChars="200" w:firstLine="480"/>
        <w:rPr>
          <w:rFonts w:ascii="宋体" w:hAnsi="宋体"/>
          <w:sz w:val="24"/>
        </w:rPr>
      </w:pPr>
      <w:bookmarkStart w:id="95" w:name="_Toc72578504"/>
      <w:r w:rsidRPr="00021122">
        <w:rPr>
          <w:rFonts w:ascii="宋体" w:hAnsi="宋体"/>
          <w:sz w:val="24"/>
        </w:rPr>
        <w:t>1.2功能要求</w:t>
      </w:r>
      <w:bookmarkStart w:id="96" w:name="_Toc72578505"/>
      <w:bookmarkEnd w:id="95"/>
    </w:p>
    <w:bookmarkEnd w:id="96"/>
    <w:p w:rsidR="00021122" w:rsidRPr="00021122" w:rsidRDefault="00021122" w:rsidP="00021122">
      <w:pPr>
        <w:pStyle w:val="a0"/>
        <w:snapToGrid w:val="0"/>
        <w:spacing w:line="360" w:lineRule="auto"/>
        <w:ind w:firstLine="480"/>
        <w:jc w:val="both"/>
        <w:rPr>
          <w:rFonts w:hAnsi="宋体"/>
          <w:szCs w:val="24"/>
          <w:u w:val="single"/>
        </w:rPr>
      </w:pPr>
      <w:r w:rsidRPr="00021122">
        <w:rPr>
          <w:rFonts w:hAnsi="宋体"/>
          <w:szCs w:val="24"/>
        </w:rPr>
        <w:t xml:space="preserve">1.2.1 </w:t>
      </w:r>
      <w:r w:rsidRPr="00021122">
        <w:rPr>
          <w:rFonts w:hAnsi="宋体"/>
          <w:szCs w:val="24"/>
          <w:u w:val="single"/>
        </w:rPr>
        <w:t>主要功能：</w:t>
      </w:r>
    </w:p>
    <w:p w:rsidR="00021122" w:rsidRPr="00021122" w:rsidRDefault="00021122" w:rsidP="00021122">
      <w:pPr>
        <w:pStyle w:val="a0"/>
        <w:snapToGrid w:val="0"/>
        <w:spacing w:line="360" w:lineRule="auto"/>
        <w:ind w:firstLine="480"/>
        <w:jc w:val="both"/>
        <w:rPr>
          <w:rFonts w:hAnsi="宋体"/>
          <w:szCs w:val="24"/>
        </w:rPr>
      </w:pPr>
      <w:r w:rsidRPr="00021122">
        <w:rPr>
          <w:rFonts w:hAnsi="宋体"/>
          <w:szCs w:val="24"/>
        </w:rPr>
        <w:t xml:space="preserve">1.2.2 </w:t>
      </w:r>
      <w:r w:rsidRPr="00021122">
        <w:rPr>
          <w:rFonts w:hAnsi="宋体"/>
          <w:szCs w:val="24"/>
          <w:u w:val="single"/>
        </w:rPr>
        <w:t>主要功能：</w:t>
      </w:r>
    </w:p>
    <w:p w:rsidR="00021122" w:rsidRPr="00021122" w:rsidRDefault="00021122" w:rsidP="00021122">
      <w:pPr>
        <w:pStyle w:val="a0"/>
        <w:snapToGrid w:val="0"/>
        <w:spacing w:line="360" w:lineRule="auto"/>
        <w:ind w:firstLine="480"/>
        <w:jc w:val="both"/>
        <w:rPr>
          <w:rFonts w:hAnsi="宋体"/>
          <w:szCs w:val="24"/>
        </w:rPr>
      </w:pPr>
      <w:r w:rsidRPr="00021122">
        <w:rPr>
          <w:rFonts w:hAnsi="宋体"/>
          <w:szCs w:val="24"/>
        </w:rPr>
        <w:t xml:space="preserve">1.2.3 </w:t>
      </w:r>
      <w:r w:rsidRPr="00021122">
        <w:rPr>
          <w:rFonts w:hAnsi="宋体"/>
          <w:szCs w:val="24"/>
          <w:u w:val="single"/>
        </w:rPr>
        <w:t>主要功能</w:t>
      </w:r>
      <w:bookmarkStart w:id="97" w:name="_Toc72578507"/>
      <w:r w:rsidRPr="00021122">
        <w:rPr>
          <w:rFonts w:hAnsi="宋体"/>
          <w:szCs w:val="24"/>
          <w:u w:val="single"/>
        </w:rPr>
        <w:t>：</w:t>
      </w:r>
    </w:p>
    <w:p w:rsidR="00021122" w:rsidRPr="00021122" w:rsidRDefault="00021122" w:rsidP="00021122">
      <w:pPr>
        <w:pStyle w:val="a0"/>
        <w:snapToGrid w:val="0"/>
        <w:spacing w:line="360" w:lineRule="auto"/>
        <w:ind w:firstLine="480"/>
        <w:jc w:val="both"/>
        <w:rPr>
          <w:rFonts w:hAnsi="宋体"/>
          <w:szCs w:val="24"/>
        </w:rPr>
      </w:pPr>
      <w:r w:rsidRPr="00021122">
        <w:rPr>
          <w:rFonts w:hAnsi="宋体"/>
          <w:szCs w:val="24"/>
        </w:rPr>
        <w:t>1.3项目进度与实施计划</w:t>
      </w:r>
      <w:bookmarkEnd w:id="97"/>
      <w:r w:rsidRPr="00021122">
        <w:rPr>
          <w:rFonts w:hAnsi="宋体"/>
          <w:szCs w:val="24"/>
        </w:rPr>
        <w:t xml:space="preserve"> </w:t>
      </w:r>
    </w:p>
    <w:p w:rsidR="00021122" w:rsidRPr="00021122" w:rsidRDefault="00021122" w:rsidP="00C37132">
      <w:pPr>
        <w:adjustRightInd w:val="0"/>
        <w:snapToGrid w:val="0"/>
        <w:spacing w:beforeLines="50" w:line="360" w:lineRule="auto"/>
        <w:ind w:firstLineChars="200" w:firstLine="480"/>
        <w:rPr>
          <w:rFonts w:ascii="宋体" w:hAnsi="宋体"/>
          <w:sz w:val="24"/>
        </w:rPr>
      </w:pPr>
      <w:bookmarkStart w:id="98" w:name="_Toc72578508"/>
      <w:r w:rsidRPr="00021122">
        <w:rPr>
          <w:rFonts w:ascii="宋体" w:hAnsi="宋体"/>
          <w:sz w:val="24"/>
        </w:rPr>
        <w:t>1.3.1乙方将严格按照附件《需求分析说明书》和上述开发时间进度进行该项目的建设，按时完成各功能的开发。</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sz w:val="24"/>
        </w:rPr>
        <w:lastRenderedPageBreak/>
        <w:t>1.3.2为确保项目按计划完成，甲方需配合乙方跟踪项目进度、完善功能需求，并按时间节点在各功能模块上线后一周内配合完成功能确认或提出详细修改意见。</w:t>
      </w:r>
    </w:p>
    <w:p w:rsidR="00021122" w:rsidRPr="00021122" w:rsidRDefault="00021122" w:rsidP="00021122">
      <w:pPr>
        <w:adjustRightInd w:val="0"/>
        <w:snapToGrid w:val="0"/>
        <w:spacing w:line="360" w:lineRule="auto"/>
        <w:ind w:left="480"/>
        <w:rPr>
          <w:rFonts w:ascii="宋体" w:hAnsi="宋体"/>
          <w:bCs/>
          <w:sz w:val="24"/>
        </w:rPr>
      </w:pPr>
      <w:r w:rsidRPr="00021122">
        <w:rPr>
          <w:rFonts w:ascii="宋体" w:hAnsi="宋体"/>
          <w:bCs/>
          <w:sz w:val="24"/>
        </w:rPr>
        <w:t>1.4双方的项目负责人：</w:t>
      </w:r>
    </w:p>
    <w:p w:rsidR="00021122" w:rsidRPr="00021122" w:rsidRDefault="00021122" w:rsidP="00021122">
      <w:pPr>
        <w:pStyle w:val="a0"/>
        <w:snapToGrid w:val="0"/>
        <w:spacing w:line="360" w:lineRule="auto"/>
        <w:ind w:firstLine="480"/>
        <w:jc w:val="both"/>
        <w:rPr>
          <w:rFonts w:hAnsi="宋体"/>
          <w:bCs/>
          <w:szCs w:val="24"/>
        </w:rPr>
      </w:pPr>
      <w:r w:rsidRPr="00021122">
        <w:rPr>
          <w:rFonts w:hAnsi="宋体"/>
          <w:bCs/>
          <w:szCs w:val="24"/>
        </w:rPr>
        <w:t>甲方：</w:t>
      </w:r>
    </w:p>
    <w:p w:rsidR="00021122" w:rsidRPr="00021122" w:rsidRDefault="00021122" w:rsidP="00021122">
      <w:pPr>
        <w:pStyle w:val="a0"/>
        <w:snapToGrid w:val="0"/>
        <w:spacing w:line="360" w:lineRule="auto"/>
        <w:ind w:firstLine="480"/>
        <w:jc w:val="both"/>
        <w:rPr>
          <w:rFonts w:hAnsi="宋体"/>
          <w:szCs w:val="24"/>
        </w:rPr>
      </w:pPr>
      <w:r w:rsidRPr="00021122">
        <w:rPr>
          <w:rFonts w:hAnsi="宋体"/>
          <w:bCs/>
          <w:szCs w:val="24"/>
        </w:rPr>
        <w:t>项目负责人：     （主要负责：    ）</w:t>
      </w:r>
      <w:r w:rsidRPr="00021122">
        <w:rPr>
          <w:rFonts w:hAnsi="宋体"/>
          <w:szCs w:val="24"/>
        </w:rPr>
        <w:t xml:space="preserve">                      </w:t>
      </w:r>
    </w:p>
    <w:p w:rsidR="00021122" w:rsidRPr="00021122" w:rsidRDefault="00021122" w:rsidP="00021122">
      <w:pPr>
        <w:pStyle w:val="a0"/>
        <w:snapToGrid w:val="0"/>
        <w:spacing w:line="360" w:lineRule="auto"/>
        <w:ind w:firstLine="480"/>
        <w:jc w:val="both"/>
        <w:rPr>
          <w:rFonts w:hAnsi="宋体"/>
          <w:bCs/>
          <w:szCs w:val="24"/>
        </w:rPr>
      </w:pPr>
      <w:r w:rsidRPr="00021122">
        <w:rPr>
          <w:rFonts w:hAnsi="宋体"/>
          <w:bCs/>
          <w:szCs w:val="24"/>
        </w:rPr>
        <w:t>联系电话：</w:t>
      </w:r>
    </w:p>
    <w:p w:rsidR="00021122" w:rsidRPr="00021122" w:rsidRDefault="00021122" w:rsidP="00021122">
      <w:pPr>
        <w:pStyle w:val="a0"/>
        <w:snapToGrid w:val="0"/>
        <w:spacing w:line="360" w:lineRule="auto"/>
        <w:ind w:firstLine="480"/>
        <w:jc w:val="both"/>
        <w:rPr>
          <w:rFonts w:hAnsi="宋体"/>
          <w:szCs w:val="24"/>
        </w:rPr>
      </w:pPr>
      <w:r w:rsidRPr="00021122">
        <w:rPr>
          <w:rFonts w:hAnsi="宋体"/>
          <w:szCs w:val="24"/>
        </w:rPr>
        <w:t>乙方：</w:t>
      </w:r>
    </w:p>
    <w:p w:rsidR="00021122" w:rsidRPr="00021122" w:rsidRDefault="00021122" w:rsidP="00021122">
      <w:pPr>
        <w:pStyle w:val="a0"/>
        <w:snapToGrid w:val="0"/>
        <w:spacing w:line="360" w:lineRule="auto"/>
        <w:ind w:firstLine="480"/>
        <w:jc w:val="both"/>
        <w:rPr>
          <w:rFonts w:hAnsi="宋体"/>
          <w:szCs w:val="24"/>
        </w:rPr>
      </w:pPr>
      <w:r w:rsidRPr="00021122">
        <w:rPr>
          <w:rFonts w:hAnsi="宋体"/>
          <w:szCs w:val="24"/>
        </w:rPr>
        <w:t>项目责任人：     （主要负责：       ）</w:t>
      </w:r>
    </w:p>
    <w:p w:rsidR="00021122" w:rsidRPr="00021122" w:rsidRDefault="00021122" w:rsidP="00021122">
      <w:pPr>
        <w:pStyle w:val="a0"/>
        <w:snapToGrid w:val="0"/>
        <w:spacing w:line="360" w:lineRule="auto"/>
        <w:ind w:firstLine="480"/>
        <w:jc w:val="both"/>
        <w:rPr>
          <w:rFonts w:hAnsi="宋体"/>
          <w:szCs w:val="24"/>
        </w:rPr>
      </w:pPr>
      <w:r w:rsidRPr="00021122">
        <w:rPr>
          <w:rFonts w:hAnsi="宋体"/>
          <w:szCs w:val="24"/>
        </w:rPr>
        <w:t>联系电话：</w:t>
      </w:r>
    </w:p>
    <w:p w:rsidR="00021122" w:rsidRPr="00021122" w:rsidRDefault="00021122" w:rsidP="00021122">
      <w:pPr>
        <w:adjustRightInd w:val="0"/>
        <w:snapToGrid w:val="0"/>
        <w:spacing w:line="360" w:lineRule="auto"/>
        <w:ind w:left="480"/>
        <w:rPr>
          <w:rFonts w:ascii="宋体" w:hAnsi="宋体"/>
          <w:bCs/>
          <w:sz w:val="24"/>
        </w:rPr>
      </w:pPr>
      <w:r w:rsidRPr="00021122">
        <w:rPr>
          <w:rFonts w:ascii="宋体" w:hAnsi="宋体" w:hint="eastAsia"/>
          <w:bCs/>
          <w:sz w:val="24"/>
        </w:rPr>
        <w:t>1</w:t>
      </w:r>
      <w:r w:rsidRPr="00021122">
        <w:rPr>
          <w:rFonts w:ascii="宋体" w:hAnsi="宋体"/>
          <w:bCs/>
          <w:sz w:val="24"/>
        </w:rPr>
        <w:t>.</w:t>
      </w:r>
      <w:r w:rsidRPr="00021122">
        <w:rPr>
          <w:rFonts w:ascii="宋体" w:hAnsi="宋体" w:hint="eastAsia"/>
          <w:bCs/>
          <w:sz w:val="24"/>
        </w:rPr>
        <w:t xml:space="preserve">5 </w:t>
      </w:r>
      <w:r w:rsidRPr="00021122">
        <w:rPr>
          <w:rFonts w:ascii="宋体" w:hAnsi="宋体"/>
          <w:bCs/>
          <w:sz w:val="24"/>
        </w:rPr>
        <w:t>合同</w:t>
      </w:r>
      <w:r w:rsidRPr="00021122">
        <w:rPr>
          <w:rFonts w:ascii="宋体" w:hAnsi="宋体" w:hint="eastAsia"/>
          <w:bCs/>
          <w:sz w:val="24"/>
        </w:rPr>
        <w:t>金额</w:t>
      </w:r>
    </w:p>
    <w:p w:rsidR="00021122" w:rsidRPr="00021122" w:rsidRDefault="00021122" w:rsidP="00021122">
      <w:pPr>
        <w:adjustRightInd w:val="0"/>
        <w:snapToGrid w:val="0"/>
        <w:spacing w:line="360" w:lineRule="auto"/>
        <w:ind w:firstLineChars="200" w:firstLine="480"/>
        <w:rPr>
          <w:rFonts w:ascii="宋体" w:hAnsi="宋体"/>
          <w:b/>
          <w:bCs/>
          <w:sz w:val="24"/>
        </w:rPr>
      </w:pPr>
      <w:r w:rsidRPr="00021122">
        <w:rPr>
          <w:rFonts w:ascii="宋体" w:hAnsi="宋体"/>
          <w:sz w:val="24"/>
        </w:rPr>
        <w:t>本项目的合同</w:t>
      </w:r>
      <w:r w:rsidRPr="00021122">
        <w:rPr>
          <w:rFonts w:ascii="宋体" w:hAnsi="宋体" w:hint="eastAsia"/>
          <w:sz w:val="24"/>
        </w:rPr>
        <w:t>金额</w:t>
      </w:r>
      <w:r w:rsidRPr="00021122">
        <w:rPr>
          <w:rFonts w:ascii="宋体" w:hAnsi="宋体"/>
          <w:sz w:val="24"/>
        </w:rPr>
        <w:t>为：</w:t>
      </w:r>
      <w:r w:rsidRPr="00021122">
        <w:rPr>
          <w:rFonts w:ascii="宋体" w:hAnsi="宋体"/>
          <w:bCs/>
          <w:sz w:val="24"/>
        </w:rPr>
        <w:t>¥</w:t>
      </w:r>
      <w:r w:rsidRPr="00021122">
        <w:rPr>
          <w:rFonts w:ascii="宋体" w:hAnsi="宋体"/>
          <w:bCs/>
          <w:sz w:val="24"/>
          <w:u w:val="single"/>
        </w:rPr>
        <w:t xml:space="preserve">                </w:t>
      </w:r>
      <w:r w:rsidRPr="00021122">
        <w:rPr>
          <w:rFonts w:ascii="宋体" w:hAnsi="宋体"/>
          <w:bCs/>
          <w:sz w:val="24"/>
        </w:rPr>
        <w:t>（大写：人民币</w:t>
      </w:r>
      <w:r w:rsidRPr="00021122">
        <w:rPr>
          <w:rFonts w:ascii="宋体" w:hAnsi="宋体"/>
          <w:bCs/>
          <w:sz w:val="24"/>
          <w:u w:val="single"/>
        </w:rPr>
        <w:t xml:space="preserve">                                    </w:t>
      </w:r>
      <w:r w:rsidRPr="00021122">
        <w:rPr>
          <w:rFonts w:ascii="宋体" w:hAnsi="宋体"/>
          <w:bCs/>
          <w:sz w:val="24"/>
        </w:rPr>
        <w:t>）。</w:t>
      </w:r>
    </w:p>
    <w:p w:rsidR="00021122" w:rsidRPr="00021122" w:rsidRDefault="00021122" w:rsidP="00C37132">
      <w:pPr>
        <w:adjustRightInd w:val="0"/>
        <w:snapToGrid w:val="0"/>
        <w:spacing w:beforeLines="50" w:afterLines="50" w:line="360" w:lineRule="auto"/>
        <w:ind w:firstLineChars="200" w:firstLine="482"/>
        <w:rPr>
          <w:rFonts w:ascii="宋体" w:hAnsi="宋体"/>
          <w:sz w:val="24"/>
        </w:rPr>
      </w:pPr>
      <w:bookmarkStart w:id="99" w:name="_Toc72578509"/>
      <w:r w:rsidRPr="00021122">
        <w:rPr>
          <w:rFonts w:ascii="宋体" w:hAnsi="宋体" w:hint="eastAsia"/>
          <w:b/>
          <w:bCs/>
          <w:sz w:val="24"/>
        </w:rPr>
        <w:t>2</w:t>
      </w:r>
      <w:r w:rsidRPr="00021122">
        <w:rPr>
          <w:rFonts w:ascii="宋体" w:hAnsi="宋体"/>
          <w:b/>
          <w:bCs/>
          <w:sz w:val="24"/>
        </w:rPr>
        <w:t>.双方权利与义务</w:t>
      </w:r>
    </w:p>
    <w:p w:rsidR="00021122" w:rsidRPr="00021122" w:rsidRDefault="00021122" w:rsidP="00021122">
      <w:pPr>
        <w:adjustRightInd w:val="0"/>
        <w:snapToGrid w:val="0"/>
        <w:spacing w:line="360" w:lineRule="auto"/>
        <w:ind w:firstLineChars="200" w:firstLine="482"/>
        <w:rPr>
          <w:rFonts w:ascii="宋体" w:hAnsi="宋体"/>
          <w:b/>
          <w:bCs/>
          <w:sz w:val="24"/>
        </w:rPr>
      </w:pPr>
      <w:r w:rsidRPr="00021122">
        <w:rPr>
          <w:rFonts w:ascii="宋体" w:hAnsi="宋体" w:hint="eastAsia"/>
          <w:b/>
          <w:bCs/>
          <w:sz w:val="24"/>
        </w:rPr>
        <w:t>2</w:t>
      </w:r>
      <w:r w:rsidRPr="00021122">
        <w:rPr>
          <w:rFonts w:ascii="宋体" w:hAnsi="宋体"/>
          <w:b/>
          <w:bCs/>
          <w:sz w:val="24"/>
        </w:rPr>
        <w:t>.1甲方权利与义务</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2</w:t>
      </w:r>
      <w:r w:rsidRPr="00021122">
        <w:rPr>
          <w:rFonts w:ascii="宋体" w:hAnsi="宋体"/>
          <w:sz w:val="24"/>
        </w:rPr>
        <w:t>.1.1甲方应明确参与本项目的人员，并在时间和工作安排上保证配合乙方开发的进度要求。</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2</w:t>
      </w:r>
      <w:r w:rsidRPr="00021122">
        <w:rPr>
          <w:rFonts w:ascii="宋体" w:hAnsi="宋体"/>
          <w:sz w:val="24"/>
        </w:rPr>
        <w:t>.1.2对于乙方向甲方提交的各类技术及商务文档，甲方应以书面形式确认或者提出修改建议。</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2</w:t>
      </w:r>
      <w:r w:rsidRPr="00021122">
        <w:rPr>
          <w:rFonts w:ascii="宋体" w:hAnsi="宋体"/>
          <w:sz w:val="24"/>
        </w:rPr>
        <w:t>.1.3甲方应根据双方商定的技术培训计划及时安排人员参加技术培训。</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2</w:t>
      </w:r>
      <w:r w:rsidRPr="00021122">
        <w:rPr>
          <w:rFonts w:ascii="宋体" w:hAnsi="宋体"/>
          <w:sz w:val="24"/>
        </w:rPr>
        <w:t>.1.4甲方应向乙方人员提供在甲方开发调试的工作场地。</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2</w:t>
      </w:r>
      <w:r w:rsidRPr="00021122">
        <w:rPr>
          <w:rFonts w:ascii="宋体" w:hAnsi="宋体"/>
          <w:sz w:val="24"/>
        </w:rPr>
        <w:t xml:space="preserve">.1.5在乙方履行合同要求的前提下，甲方应按时履行本合同规定的接收、验收、付款等义务。 </w:t>
      </w:r>
    </w:p>
    <w:p w:rsidR="00021122" w:rsidRPr="00021122" w:rsidRDefault="00021122" w:rsidP="00021122">
      <w:pPr>
        <w:adjustRightInd w:val="0"/>
        <w:snapToGrid w:val="0"/>
        <w:spacing w:line="360" w:lineRule="auto"/>
        <w:ind w:firstLineChars="200" w:firstLine="482"/>
        <w:rPr>
          <w:rFonts w:ascii="宋体" w:hAnsi="宋体"/>
          <w:b/>
          <w:bCs/>
          <w:sz w:val="24"/>
        </w:rPr>
      </w:pPr>
      <w:r w:rsidRPr="00021122">
        <w:rPr>
          <w:rFonts w:ascii="宋体" w:hAnsi="宋体" w:hint="eastAsia"/>
          <w:b/>
          <w:bCs/>
          <w:sz w:val="24"/>
        </w:rPr>
        <w:t>2</w:t>
      </w:r>
      <w:r w:rsidRPr="00021122">
        <w:rPr>
          <w:rFonts w:ascii="宋体" w:hAnsi="宋体"/>
          <w:b/>
          <w:bCs/>
          <w:sz w:val="24"/>
        </w:rPr>
        <w:t>.2乙方权利与义务</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2</w:t>
      </w:r>
      <w:r w:rsidRPr="00021122">
        <w:rPr>
          <w:rFonts w:ascii="宋体" w:hAnsi="宋体"/>
          <w:sz w:val="24"/>
        </w:rPr>
        <w:t>.2.1乙方应实现甲方需求，确保投入运行后达到预定的功能要求和技术指标。</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2</w:t>
      </w:r>
      <w:r w:rsidRPr="00021122">
        <w:rPr>
          <w:rFonts w:ascii="宋体" w:hAnsi="宋体"/>
          <w:sz w:val="24"/>
        </w:rPr>
        <w:t>.2.2乙方应遵守项目的进度要求，按期完成项目开发。</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2</w:t>
      </w:r>
      <w:r w:rsidRPr="00021122">
        <w:rPr>
          <w:rFonts w:ascii="宋体" w:hAnsi="宋体"/>
          <w:sz w:val="24"/>
        </w:rPr>
        <w:t>.2.3乙方在开发的不同阶段，应及时与甲方沟通；如有需求变更，经双方确认后应及时进行开发内容的调整。</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2</w:t>
      </w:r>
      <w:r w:rsidRPr="00021122">
        <w:rPr>
          <w:rFonts w:ascii="宋体" w:hAnsi="宋体"/>
          <w:sz w:val="24"/>
        </w:rPr>
        <w:t>.2.4乙方应进行整个项目的全面测试。测试方案应提交给甲方认定，认定后由乙方负责组织实施，甲方负责协助和提供配合。</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2</w:t>
      </w:r>
      <w:r w:rsidRPr="00021122">
        <w:rPr>
          <w:rFonts w:ascii="宋体" w:hAnsi="宋体"/>
          <w:sz w:val="24"/>
        </w:rPr>
        <w:t>.2.5乙方应向甲方提供技术和使用培训，并提供完整的技术文档，包括但不限于：</w:t>
      </w:r>
      <w:r w:rsidRPr="00021122">
        <w:rPr>
          <w:rFonts w:ascii="宋体" w:hAnsi="宋体"/>
          <w:sz w:val="24"/>
          <w:u w:val="single"/>
        </w:rPr>
        <w:t xml:space="preserve">                             </w:t>
      </w:r>
      <w:r w:rsidRPr="00021122">
        <w:rPr>
          <w:rFonts w:ascii="宋体" w:hAnsi="宋体"/>
          <w:sz w:val="24"/>
        </w:rPr>
        <w:lastRenderedPageBreak/>
        <w:t>等。</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2</w:t>
      </w:r>
      <w:r w:rsidRPr="00021122">
        <w:rPr>
          <w:rFonts w:ascii="宋体" w:hAnsi="宋体"/>
          <w:sz w:val="24"/>
        </w:rPr>
        <w:t>.2.6乙方应向甲方提供确保项目正常运行的运维保障。</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2</w:t>
      </w:r>
      <w:r w:rsidRPr="00021122">
        <w:rPr>
          <w:rFonts w:ascii="宋体" w:hAnsi="宋体"/>
          <w:sz w:val="24"/>
        </w:rPr>
        <w:t>.2.7在项目开发过程中，乙方须遵守甲方的所有安全管理规定；如违反，则责任由乙方承担。</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2</w:t>
      </w:r>
      <w:r w:rsidRPr="00021122">
        <w:rPr>
          <w:rFonts w:ascii="宋体" w:hAnsi="宋体"/>
          <w:sz w:val="24"/>
        </w:rPr>
        <w:t>.2.8乙方保证其开发过程、开发完成的项目不侵犯任何第三方的知识产权。若甲方因使用乙方提供的软件及相关产品而受到侵权指控，由乙方承担责任和费用，同时赔偿因此给甲方造成的全部损失。</w:t>
      </w:r>
    </w:p>
    <w:bookmarkEnd w:id="99"/>
    <w:p w:rsidR="00021122" w:rsidRPr="00021122" w:rsidRDefault="00021122" w:rsidP="00C37132">
      <w:pPr>
        <w:adjustRightInd w:val="0"/>
        <w:snapToGrid w:val="0"/>
        <w:spacing w:beforeLines="50" w:afterLines="50" w:line="360" w:lineRule="auto"/>
        <w:ind w:firstLineChars="200" w:firstLine="482"/>
        <w:rPr>
          <w:rFonts w:ascii="宋体" w:hAnsi="宋体"/>
          <w:b/>
          <w:bCs/>
          <w:sz w:val="24"/>
        </w:rPr>
      </w:pPr>
      <w:r w:rsidRPr="00021122">
        <w:rPr>
          <w:rFonts w:ascii="宋体" w:hAnsi="宋体" w:hint="eastAsia"/>
          <w:b/>
          <w:bCs/>
          <w:sz w:val="24"/>
        </w:rPr>
        <w:t>3</w:t>
      </w:r>
      <w:r w:rsidRPr="00021122">
        <w:rPr>
          <w:rFonts w:ascii="宋体" w:hAnsi="宋体"/>
          <w:b/>
          <w:bCs/>
          <w:sz w:val="24"/>
        </w:rPr>
        <w:t>.需求变更</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3</w:t>
      </w:r>
      <w:r w:rsidRPr="00021122">
        <w:rPr>
          <w:rFonts w:ascii="宋体" w:hAnsi="宋体"/>
          <w:sz w:val="24"/>
        </w:rPr>
        <w:t>.1甲方对项目需求的任何变更均须以书面形式向乙方提交变更申请；乙方须在</w:t>
      </w:r>
      <w:r w:rsidRPr="00021122">
        <w:rPr>
          <w:rFonts w:ascii="宋体" w:hAnsi="宋体"/>
          <w:sz w:val="24"/>
          <w:u w:val="single"/>
        </w:rPr>
        <w:t xml:space="preserve">      </w:t>
      </w:r>
      <w:proofErr w:type="gramStart"/>
      <w:r w:rsidRPr="00021122">
        <w:rPr>
          <w:rFonts w:ascii="宋体" w:hAnsi="宋体"/>
          <w:sz w:val="24"/>
        </w:rPr>
        <w:t>个</w:t>
      </w:r>
      <w:proofErr w:type="gramEnd"/>
      <w:r w:rsidRPr="00021122">
        <w:rPr>
          <w:rFonts w:ascii="宋体" w:hAnsi="宋体"/>
          <w:sz w:val="24"/>
        </w:rPr>
        <w:t>工作日内</w:t>
      </w:r>
      <w:proofErr w:type="gramStart"/>
      <w:r w:rsidRPr="00021122">
        <w:rPr>
          <w:rFonts w:ascii="宋体" w:hAnsi="宋体"/>
          <w:sz w:val="24"/>
        </w:rPr>
        <w:t>作出</w:t>
      </w:r>
      <w:proofErr w:type="gramEnd"/>
      <w:r w:rsidRPr="00021122">
        <w:rPr>
          <w:rFonts w:ascii="宋体" w:hAnsi="宋体"/>
          <w:sz w:val="24"/>
        </w:rPr>
        <w:t>正式书面答复，并提出具体的实施方案交由甲方确认。一般情况下，乙方应</w:t>
      </w:r>
      <w:proofErr w:type="gramStart"/>
      <w:r w:rsidRPr="00021122">
        <w:rPr>
          <w:rFonts w:ascii="宋体" w:hAnsi="宋体"/>
          <w:sz w:val="24"/>
        </w:rPr>
        <w:t>完全响应</w:t>
      </w:r>
      <w:proofErr w:type="gramEnd"/>
      <w:r w:rsidRPr="00021122">
        <w:rPr>
          <w:rFonts w:ascii="宋体" w:hAnsi="宋体"/>
          <w:sz w:val="24"/>
        </w:rPr>
        <w:t>甲方的需求调整，且不得变更本合同的价格和时间进度；如甲方的需求变更涉及较大功能调整，导致乙方的开发工作量大幅提高，且影响本合同所约定的时间进度，则甲乙双方应另行签署补充合同，但不得影响本合同条款的正常执行。</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3</w:t>
      </w:r>
      <w:r w:rsidRPr="00021122">
        <w:rPr>
          <w:rFonts w:ascii="宋体" w:hAnsi="宋体"/>
          <w:sz w:val="24"/>
        </w:rPr>
        <w:t>.2乙方不得随意变更合同内容及《需求分析说明书》中已确定的功能需求。确有必要变更的，乙方应以书面方式向甲方提交变更申请，甲方应在5个工作日内</w:t>
      </w:r>
      <w:proofErr w:type="gramStart"/>
      <w:r w:rsidRPr="00021122">
        <w:rPr>
          <w:rFonts w:ascii="宋体" w:hAnsi="宋体"/>
          <w:sz w:val="24"/>
        </w:rPr>
        <w:t>作出</w:t>
      </w:r>
      <w:proofErr w:type="gramEnd"/>
      <w:r w:rsidRPr="00021122">
        <w:rPr>
          <w:rFonts w:ascii="宋体" w:hAnsi="宋体"/>
          <w:sz w:val="24"/>
        </w:rPr>
        <w:t>正式书面答复。若甲方同意变更，则当工作量增加时，本合同的价格不得发生变化；当工作量减少时，甲乙双方应签署补充协议，由乙方按照减少的工作量和人月标准向甲方退回相应的开发费用；若甲方不同意乙方提出的变更，则乙方必须无条件履行本合同。</w:t>
      </w:r>
    </w:p>
    <w:p w:rsidR="00021122" w:rsidRPr="00021122" w:rsidRDefault="00021122" w:rsidP="00C37132">
      <w:pPr>
        <w:adjustRightInd w:val="0"/>
        <w:snapToGrid w:val="0"/>
        <w:spacing w:beforeLines="50" w:afterLines="50" w:line="360" w:lineRule="auto"/>
        <w:ind w:firstLineChars="200" w:firstLine="482"/>
        <w:rPr>
          <w:rFonts w:ascii="宋体" w:hAnsi="宋体"/>
          <w:b/>
          <w:bCs/>
          <w:sz w:val="24"/>
        </w:rPr>
      </w:pPr>
      <w:bookmarkStart w:id="100" w:name="_Toc72578514"/>
      <w:bookmarkEnd w:id="98"/>
      <w:r w:rsidRPr="00021122">
        <w:rPr>
          <w:rFonts w:ascii="宋体" w:hAnsi="宋体" w:hint="eastAsia"/>
          <w:b/>
          <w:bCs/>
          <w:sz w:val="24"/>
        </w:rPr>
        <w:t>4</w:t>
      </w:r>
      <w:r w:rsidRPr="00021122">
        <w:rPr>
          <w:rFonts w:ascii="宋体" w:hAnsi="宋体"/>
          <w:b/>
          <w:bCs/>
          <w:sz w:val="24"/>
        </w:rPr>
        <w:t>.验收标准和方法</w:t>
      </w:r>
      <w:bookmarkEnd w:id="100"/>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4</w:t>
      </w:r>
      <w:r w:rsidRPr="00021122">
        <w:rPr>
          <w:rFonts w:ascii="宋体" w:hAnsi="宋体"/>
          <w:sz w:val="24"/>
        </w:rPr>
        <w:t>.1项目交付与接收标准：项目功能及性能基本符合《需求分析说明书》及后续经双方确认的变更说明。</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4</w:t>
      </w:r>
      <w:r w:rsidRPr="00021122">
        <w:rPr>
          <w:rFonts w:ascii="宋体" w:hAnsi="宋体"/>
          <w:sz w:val="24"/>
        </w:rPr>
        <w:t>.2项目交付与接收：为保证项目的正常使用，按照开发进度要求，乙方在完成项目开发、内部测试、部署与调试等工作后，应向甲方提交项目</w:t>
      </w:r>
      <w:r w:rsidRPr="00021122">
        <w:rPr>
          <w:rFonts w:ascii="宋体" w:hAnsi="宋体" w:hint="eastAsia"/>
          <w:sz w:val="24"/>
        </w:rPr>
        <w:t>“</w:t>
      </w:r>
      <w:r w:rsidRPr="00021122">
        <w:rPr>
          <w:rFonts w:ascii="宋体" w:hAnsi="宋体"/>
          <w:sz w:val="24"/>
        </w:rPr>
        <w:t>交付申请</w:t>
      </w:r>
      <w:r w:rsidRPr="00021122">
        <w:rPr>
          <w:rFonts w:ascii="宋体" w:hAnsi="宋体" w:hint="eastAsia"/>
          <w:sz w:val="24"/>
        </w:rPr>
        <w:t>”</w:t>
      </w:r>
      <w:r w:rsidRPr="00021122">
        <w:rPr>
          <w:rFonts w:ascii="宋体" w:hAnsi="宋体"/>
          <w:sz w:val="24"/>
        </w:rPr>
        <w:t>；甲方在收到项目</w:t>
      </w:r>
      <w:r w:rsidRPr="00021122">
        <w:rPr>
          <w:rFonts w:ascii="宋体" w:hAnsi="宋体" w:hint="eastAsia"/>
          <w:sz w:val="24"/>
        </w:rPr>
        <w:t>“</w:t>
      </w:r>
      <w:r w:rsidRPr="00021122">
        <w:rPr>
          <w:rFonts w:ascii="宋体" w:hAnsi="宋体"/>
          <w:sz w:val="24"/>
        </w:rPr>
        <w:t>交付申请</w:t>
      </w:r>
      <w:r w:rsidRPr="00021122">
        <w:rPr>
          <w:rFonts w:ascii="宋体" w:hAnsi="宋体" w:hint="eastAsia"/>
          <w:sz w:val="24"/>
        </w:rPr>
        <w:t>”</w:t>
      </w:r>
      <w:r w:rsidRPr="00021122">
        <w:rPr>
          <w:rFonts w:ascii="宋体" w:hAnsi="宋体"/>
          <w:sz w:val="24"/>
        </w:rPr>
        <w:t>后，应在5个工作日内按照“交付与接收标准”对项目进行交付验证。经检验，如乙方所交付的项目符合“交付与接收标准”，甲方应在项目</w:t>
      </w:r>
      <w:r w:rsidRPr="00021122">
        <w:rPr>
          <w:rFonts w:ascii="宋体" w:hAnsi="宋体" w:hint="eastAsia"/>
          <w:sz w:val="24"/>
        </w:rPr>
        <w:t>“</w:t>
      </w:r>
      <w:r w:rsidRPr="00021122">
        <w:rPr>
          <w:rFonts w:ascii="宋体" w:hAnsi="宋体"/>
          <w:sz w:val="24"/>
        </w:rPr>
        <w:t>交付申请</w:t>
      </w:r>
      <w:r w:rsidRPr="00021122">
        <w:rPr>
          <w:rFonts w:ascii="宋体" w:hAnsi="宋体" w:hint="eastAsia"/>
          <w:sz w:val="24"/>
        </w:rPr>
        <w:t>”</w:t>
      </w:r>
      <w:r w:rsidRPr="00021122">
        <w:rPr>
          <w:rFonts w:ascii="宋体" w:hAnsi="宋体"/>
          <w:sz w:val="24"/>
        </w:rPr>
        <w:t>上签字确认，并完成项目的接收；如乙方所交付的项目不能完全符合</w:t>
      </w:r>
      <w:r w:rsidRPr="00021122">
        <w:rPr>
          <w:rFonts w:ascii="宋体" w:hAnsi="宋体" w:hint="eastAsia"/>
          <w:sz w:val="24"/>
        </w:rPr>
        <w:t>“</w:t>
      </w:r>
      <w:r w:rsidRPr="00021122">
        <w:rPr>
          <w:rFonts w:ascii="宋体" w:hAnsi="宋体"/>
          <w:sz w:val="24"/>
        </w:rPr>
        <w:t>交付与接收标准</w:t>
      </w:r>
      <w:r w:rsidRPr="00021122">
        <w:rPr>
          <w:rFonts w:ascii="宋体" w:hAnsi="宋体" w:hint="eastAsia"/>
          <w:sz w:val="24"/>
        </w:rPr>
        <w:t>”</w:t>
      </w:r>
      <w:r w:rsidRPr="00021122">
        <w:rPr>
          <w:rFonts w:ascii="宋体" w:hAnsi="宋体"/>
          <w:sz w:val="24"/>
        </w:rPr>
        <w:t>，则甲方将在项目</w:t>
      </w:r>
      <w:r w:rsidRPr="00021122">
        <w:rPr>
          <w:rFonts w:ascii="宋体" w:hAnsi="宋体" w:hint="eastAsia"/>
          <w:sz w:val="24"/>
        </w:rPr>
        <w:t>“</w:t>
      </w:r>
      <w:r w:rsidRPr="00021122">
        <w:rPr>
          <w:rFonts w:ascii="宋体" w:hAnsi="宋体"/>
          <w:sz w:val="24"/>
        </w:rPr>
        <w:t>交付申请</w:t>
      </w:r>
      <w:r w:rsidRPr="00021122">
        <w:rPr>
          <w:rFonts w:ascii="宋体" w:hAnsi="宋体" w:hint="eastAsia"/>
          <w:sz w:val="24"/>
        </w:rPr>
        <w:t>”</w:t>
      </w:r>
      <w:r w:rsidRPr="00021122">
        <w:rPr>
          <w:rFonts w:ascii="宋体" w:hAnsi="宋体"/>
          <w:sz w:val="24"/>
        </w:rPr>
        <w:t>上签署整改意见；乙方应按照整改意见积极整改，直至完全符合“交付与接收标准”后重新提交</w:t>
      </w:r>
      <w:r w:rsidRPr="00021122">
        <w:rPr>
          <w:rFonts w:ascii="宋体" w:hAnsi="宋体" w:hint="eastAsia"/>
          <w:sz w:val="24"/>
        </w:rPr>
        <w:t>“</w:t>
      </w:r>
      <w:r w:rsidRPr="00021122">
        <w:rPr>
          <w:rFonts w:ascii="宋体" w:hAnsi="宋体"/>
          <w:sz w:val="24"/>
        </w:rPr>
        <w:t>交付申请</w:t>
      </w:r>
      <w:r w:rsidRPr="00021122">
        <w:rPr>
          <w:rFonts w:ascii="宋体" w:hAnsi="宋体" w:hint="eastAsia"/>
          <w:sz w:val="24"/>
        </w:rPr>
        <w:t>”</w:t>
      </w:r>
      <w:r w:rsidRPr="00021122">
        <w:rPr>
          <w:rFonts w:ascii="宋体" w:hAnsi="宋体"/>
          <w:sz w:val="24"/>
        </w:rPr>
        <w:t>。</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4</w:t>
      </w:r>
      <w:r w:rsidRPr="00021122">
        <w:rPr>
          <w:rFonts w:ascii="宋体" w:hAnsi="宋体"/>
          <w:sz w:val="24"/>
        </w:rPr>
        <w:t>.3</w:t>
      </w:r>
      <w:r w:rsidRPr="00021122">
        <w:rPr>
          <w:rFonts w:ascii="宋体" w:hAnsi="宋体" w:hint="eastAsia"/>
          <w:sz w:val="24"/>
        </w:rPr>
        <w:t xml:space="preserve"> </w:t>
      </w:r>
      <w:r w:rsidRPr="00021122">
        <w:rPr>
          <w:rFonts w:ascii="宋体" w:hAnsi="宋体"/>
          <w:sz w:val="24"/>
        </w:rPr>
        <w:t>试运行期限：甲方接收项目后，项目进入为期</w:t>
      </w:r>
      <w:r w:rsidRPr="00021122">
        <w:rPr>
          <w:rFonts w:ascii="宋体" w:hAnsi="宋体"/>
          <w:sz w:val="24"/>
          <w:u w:val="single"/>
        </w:rPr>
        <w:t xml:space="preserve">     </w:t>
      </w:r>
      <w:proofErr w:type="gramStart"/>
      <w:r w:rsidRPr="00021122">
        <w:rPr>
          <w:rFonts w:ascii="宋体" w:hAnsi="宋体"/>
          <w:sz w:val="24"/>
        </w:rPr>
        <w:t>个</w:t>
      </w:r>
      <w:proofErr w:type="gramEnd"/>
      <w:r w:rsidRPr="00021122">
        <w:rPr>
          <w:rFonts w:ascii="宋体" w:hAnsi="宋体"/>
          <w:sz w:val="24"/>
        </w:rPr>
        <w:t>月的试运行期。</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4</w:t>
      </w:r>
      <w:r w:rsidRPr="00021122">
        <w:rPr>
          <w:rFonts w:ascii="宋体" w:hAnsi="宋体"/>
          <w:sz w:val="24"/>
        </w:rPr>
        <w:t>.4项目验收标准：项目功能和性能完全符合《需求分析说明书》及后续经双方确</w:t>
      </w:r>
      <w:r w:rsidRPr="00021122">
        <w:rPr>
          <w:rFonts w:ascii="宋体" w:hAnsi="宋体"/>
          <w:sz w:val="24"/>
        </w:rPr>
        <w:lastRenderedPageBreak/>
        <w:t>认的变更说明；在试运行期内，项目稳定运行，未出现项目性故障；已完成用户的使用培训；提交项目使用手册、部署参数等必要资料。</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4.</w:t>
      </w:r>
      <w:r w:rsidRPr="00021122">
        <w:rPr>
          <w:rFonts w:ascii="宋体" w:hAnsi="宋体"/>
          <w:sz w:val="24"/>
        </w:rPr>
        <w:t>5项目验收：在试运行期满且符合上述验收标准的前提下，乙方应向甲方提交项目的</w:t>
      </w:r>
      <w:r w:rsidRPr="00021122">
        <w:rPr>
          <w:rFonts w:ascii="宋体" w:hAnsi="宋体" w:hint="eastAsia"/>
          <w:sz w:val="24"/>
        </w:rPr>
        <w:t>“</w:t>
      </w:r>
      <w:r w:rsidRPr="00021122">
        <w:rPr>
          <w:rFonts w:ascii="宋体" w:hAnsi="宋体"/>
          <w:sz w:val="24"/>
        </w:rPr>
        <w:t>验收申请</w:t>
      </w:r>
      <w:r w:rsidRPr="00021122">
        <w:rPr>
          <w:rFonts w:ascii="宋体" w:hAnsi="宋体" w:hint="eastAsia"/>
          <w:sz w:val="24"/>
        </w:rPr>
        <w:t>”</w:t>
      </w:r>
      <w:r w:rsidRPr="00021122">
        <w:rPr>
          <w:rFonts w:ascii="宋体" w:hAnsi="宋体"/>
          <w:sz w:val="24"/>
        </w:rPr>
        <w:t>，并提交必要的验收资料；甲方在收到项目</w:t>
      </w:r>
      <w:r w:rsidRPr="00021122">
        <w:rPr>
          <w:rFonts w:ascii="宋体" w:hAnsi="宋体" w:hint="eastAsia"/>
          <w:sz w:val="24"/>
        </w:rPr>
        <w:t>“</w:t>
      </w:r>
      <w:r w:rsidRPr="00021122">
        <w:rPr>
          <w:rFonts w:ascii="宋体" w:hAnsi="宋体"/>
          <w:sz w:val="24"/>
        </w:rPr>
        <w:t>验收申请</w:t>
      </w:r>
      <w:r w:rsidRPr="00021122">
        <w:rPr>
          <w:rFonts w:ascii="宋体" w:hAnsi="宋体" w:hint="eastAsia"/>
          <w:sz w:val="24"/>
        </w:rPr>
        <w:t>”</w:t>
      </w:r>
      <w:r w:rsidRPr="00021122">
        <w:rPr>
          <w:rFonts w:ascii="宋体" w:hAnsi="宋体"/>
          <w:sz w:val="24"/>
        </w:rPr>
        <w:t>后，应在</w:t>
      </w:r>
      <w:r w:rsidRPr="00021122">
        <w:rPr>
          <w:rFonts w:ascii="宋体" w:hAnsi="宋体"/>
          <w:sz w:val="24"/>
          <w:u w:val="single"/>
        </w:rPr>
        <w:t xml:space="preserve">   </w:t>
      </w:r>
      <w:r w:rsidRPr="00021122">
        <w:rPr>
          <w:rFonts w:ascii="宋体" w:hAnsi="宋体" w:hint="eastAsia"/>
          <w:sz w:val="24"/>
          <w:u w:val="single"/>
        </w:rPr>
        <w:t xml:space="preserve"> </w:t>
      </w:r>
      <w:r w:rsidRPr="00021122">
        <w:rPr>
          <w:rFonts w:ascii="宋体" w:hAnsi="宋体"/>
          <w:sz w:val="24"/>
          <w:u w:val="single"/>
        </w:rPr>
        <w:t xml:space="preserve"> </w:t>
      </w:r>
      <w:proofErr w:type="gramStart"/>
      <w:r w:rsidRPr="00021122">
        <w:rPr>
          <w:rFonts w:ascii="宋体" w:hAnsi="宋体"/>
          <w:sz w:val="24"/>
        </w:rPr>
        <w:t>个</w:t>
      </w:r>
      <w:proofErr w:type="gramEnd"/>
      <w:r w:rsidRPr="00021122">
        <w:rPr>
          <w:rFonts w:ascii="宋体" w:hAnsi="宋体"/>
          <w:sz w:val="24"/>
        </w:rPr>
        <w:t>工作日内按照</w:t>
      </w:r>
      <w:r w:rsidRPr="00021122">
        <w:rPr>
          <w:rFonts w:ascii="宋体" w:hAnsi="宋体" w:hint="eastAsia"/>
          <w:sz w:val="24"/>
        </w:rPr>
        <w:t>“</w:t>
      </w:r>
      <w:r w:rsidRPr="00021122">
        <w:rPr>
          <w:rFonts w:ascii="宋体" w:hAnsi="宋体"/>
          <w:sz w:val="24"/>
        </w:rPr>
        <w:t>验收标准</w:t>
      </w:r>
      <w:r w:rsidRPr="00021122">
        <w:rPr>
          <w:rFonts w:ascii="宋体" w:hAnsi="宋体" w:hint="eastAsia"/>
          <w:sz w:val="24"/>
        </w:rPr>
        <w:t>”</w:t>
      </w:r>
      <w:r w:rsidRPr="00021122">
        <w:rPr>
          <w:rFonts w:ascii="宋体" w:hAnsi="宋体"/>
          <w:sz w:val="24"/>
        </w:rPr>
        <w:t>对项目进行验证，并检验乙方提交的其它验收资料是否符合验收标准。经检验，如乙方所交付的项目、试运行情况、提交的验收资料、已完成的用户培训均完全符合</w:t>
      </w:r>
      <w:r w:rsidRPr="00021122">
        <w:rPr>
          <w:rFonts w:ascii="宋体" w:hAnsi="宋体" w:hint="eastAsia"/>
          <w:sz w:val="24"/>
        </w:rPr>
        <w:t>“</w:t>
      </w:r>
      <w:r w:rsidRPr="00021122">
        <w:rPr>
          <w:rFonts w:ascii="宋体" w:hAnsi="宋体"/>
          <w:sz w:val="24"/>
        </w:rPr>
        <w:t>验收标准</w:t>
      </w:r>
      <w:r w:rsidRPr="00021122">
        <w:rPr>
          <w:rFonts w:ascii="宋体" w:hAnsi="宋体" w:hint="eastAsia"/>
          <w:sz w:val="24"/>
        </w:rPr>
        <w:t>”</w:t>
      </w:r>
      <w:r w:rsidRPr="00021122">
        <w:rPr>
          <w:rFonts w:ascii="宋体" w:hAnsi="宋体"/>
          <w:sz w:val="24"/>
        </w:rPr>
        <w:t>，甲方应在项目</w:t>
      </w:r>
      <w:r w:rsidRPr="00021122">
        <w:rPr>
          <w:rFonts w:ascii="宋体" w:hAnsi="宋体" w:hint="eastAsia"/>
          <w:sz w:val="24"/>
        </w:rPr>
        <w:t>“</w:t>
      </w:r>
      <w:r w:rsidRPr="00021122">
        <w:rPr>
          <w:rFonts w:ascii="宋体" w:hAnsi="宋体"/>
          <w:sz w:val="24"/>
        </w:rPr>
        <w:t>验收申请</w:t>
      </w:r>
      <w:r w:rsidRPr="00021122">
        <w:rPr>
          <w:rFonts w:ascii="宋体" w:hAnsi="宋体" w:hint="eastAsia"/>
          <w:sz w:val="24"/>
        </w:rPr>
        <w:t>”</w:t>
      </w:r>
      <w:r w:rsidRPr="00021122">
        <w:rPr>
          <w:rFonts w:ascii="宋体" w:hAnsi="宋体"/>
          <w:sz w:val="24"/>
        </w:rPr>
        <w:t>上签字确认，项目进入正式运行和售后服务期；如乙方所交付的项目等不能完全符合</w:t>
      </w:r>
      <w:r w:rsidRPr="00021122">
        <w:rPr>
          <w:rFonts w:ascii="宋体" w:hAnsi="宋体" w:hint="eastAsia"/>
          <w:sz w:val="24"/>
        </w:rPr>
        <w:t>“</w:t>
      </w:r>
      <w:r w:rsidRPr="00021122">
        <w:rPr>
          <w:rFonts w:ascii="宋体" w:hAnsi="宋体"/>
          <w:sz w:val="24"/>
        </w:rPr>
        <w:t>验收标准</w:t>
      </w:r>
      <w:r w:rsidRPr="00021122">
        <w:rPr>
          <w:rFonts w:ascii="宋体" w:hAnsi="宋体" w:hint="eastAsia"/>
          <w:sz w:val="24"/>
        </w:rPr>
        <w:t>”</w:t>
      </w:r>
      <w:r w:rsidRPr="00021122">
        <w:rPr>
          <w:rFonts w:ascii="宋体" w:hAnsi="宋体"/>
          <w:sz w:val="24"/>
        </w:rPr>
        <w:t>，则甲方将在项目</w:t>
      </w:r>
      <w:r w:rsidRPr="00021122">
        <w:rPr>
          <w:rFonts w:ascii="宋体" w:hAnsi="宋体" w:hint="eastAsia"/>
          <w:sz w:val="24"/>
        </w:rPr>
        <w:t>“</w:t>
      </w:r>
      <w:r w:rsidRPr="00021122">
        <w:rPr>
          <w:rFonts w:ascii="宋体" w:hAnsi="宋体"/>
          <w:sz w:val="24"/>
        </w:rPr>
        <w:t>验收申请</w:t>
      </w:r>
      <w:r w:rsidRPr="00021122">
        <w:rPr>
          <w:rFonts w:ascii="宋体" w:hAnsi="宋体" w:hint="eastAsia"/>
          <w:sz w:val="24"/>
        </w:rPr>
        <w:t>”</w:t>
      </w:r>
      <w:r w:rsidRPr="00021122">
        <w:rPr>
          <w:rFonts w:ascii="宋体" w:hAnsi="宋体"/>
          <w:sz w:val="24"/>
        </w:rPr>
        <w:t>上签署整改意见；乙方应按照整改意见积极整改，直至完全符合</w:t>
      </w:r>
      <w:r w:rsidRPr="00021122">
        <w:rPr>
          <w:rFonts w:ascii="宋体" w:hAnsi="宋体" w:hint="eastAsia"/>
          <w:sz w:val="24"/>
        </w:rPr>
        <w:t>“</w:t>
      </w:r>
      <w:r w:rsidRPr="00021122">
        <w:rPr>
          <w:rFonts w:ascii="宋体" w:hAnsi="宋体"/>
          <w:sz w:val="24"/>
        </w:rPr>
        <w:t>验收标准</w:t>
      </w:r>
      <w:r w:rsidRPr="00021122">
        <w:rPr>
          <w:rFonts w:ascii="宋体" w:hAnsi="宋体" w:hint="eastAsia"/>
          <w:sz w:val="24"/>
        </w:rPr>
        <w:t>”</w:t>
      </w:r>
      <w:r w:rsidRPr="00021122">
        <w:rPr>
          <w:rFonts w:ascii="宋体" w:hAnsi="宋体"/>
          <w:sz w:val="24"/>
        </w:rPr>
        <w:t>后重新提交</w:t>
      </w:r>
      <w:r w:rsidRPr="00021122">
        <w:rPr>
          <w:rFonts w:ascii="宋体" w:hAnsi="宋体" w:hint="eastAsia"/>
          <w:sz w:val="24"/>
        </w:rPr>
        <w:t>“</w:t>
      </w:r>
      <w:r w:rsidRPr="00021122">
        <w:rPr>
          <w:rFonts w:ascii="宋体" w:hAnsi="宋体"/>
          <w:sz w:val="24"/>
        </w:rPr>
        <w:t>验收申请</w:t>
      </w:r>
      <w:r w:rsidRPr="00021122">
        <w:rPr>
          <w:rFonts w:ascii="宋体" w:hAnsi="宋体" w:hint="eastAsia"/>
          <w:sz w:val="24"/>
        </w:rPr>
        <w:t>”</w:t>
      </w:r>
      <w:r w:rsidRPr="00021122">
        <w:rPr>
          <w:rFonts w:ascii="宋体" w:hAnsi="宋体"/>
          <w:sz w:val="24"/>
        </w:rPr>
        <w:t>。</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4</w:t>
      </w:r>
      <w:r w:rsidRPr="00021122">
        <w:rPr>
          <w:rFonts w:ascii="宋体" w:hAnsi="宋体"/>
          <w:sz w:val="24"/>
        </w:rPr>
        <w:t>.6如因乙方原因（如：项目功能未完全符合要求、在试运行期内出现项目性故障、验收资料不齐全、未完</w:t>
      </w:r>
      <w:proofErr w:type="gramStart"/>
      <w:r w:rsidRPr="00021122">
        <w:rPr>
          <w:rFonts w:ascii="宋体" w:hAnsi="宋体"/>
          <w:sz w:val="24"/>
        </w:rPr>
        <w:t>成培训</w:t>
      </w:r>
      <w:proofErr w:type="gramEnd"/>
      <w:r w:rsidRPr="00021122">
        <w:rPr>
          <w:rFonts w:ascii="宋体" w:hAnsi="宋体"/>
          <w:sz w:val="24"/>
        </w:rPr>
        <w:t>工作等），致使项目交付或项目验收未能按期进行，则相应交付与验收工作顺延。乙方应在此期间进行整改，以最终达到合同要求。</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4</w:t>
      </w:r>
      <w:r w:rsidRPr="00021122">
        <w:rPr>
          <w:rFonts w:ascii="宋体" w:hAnsi="宋体"/>
          <w:sz w:val="24"/>
        </w:rPr>
        <w:t>.7在乙方所有手续完备、且项目符合交付标准或验收标准的前提下，如因甲方原因未能按期履行项目交付或项目验收手续的，则乙方可视为已通过项目交付或项目验收。</w:t>
      </w:r>
    </w:p>
    <w:p w:rsidR="00021122" w:rsidRPr="00021122" w:rsidRDefault="00021122" w:rsidP="00C37132">
      <w:pPr>
        <w:adjustRightInd w:val="0"/>
        <w:snapToGrid w:val="0"/>
        <w:spacing w:beforeLines="50" w:afterLines="50" w:line="360" w:lineRule="auto"/>
        <w:ind w:firstLineChars="200" w:firstLine="482"/>
        <w:rPr>
          <w:rFonts w:ascii="宋体" w:hAnsi="宋体"/>
          <w:b/>
          <w:bCs/>
          <w:sz w:val="24"/>
        </w:rPr>
      </w:pPr>
      <w:bookmarkStart w:id="101" w:name="_Toc72578506"/>
      <w:bookmarkStart w:id="102" w:name="_Toc72578515"/>
      <w:r w:rsidRPr="00021122">
        <w:rPr>
          <w:rFonts w:ascii="宋体" w:hAnsi="宋体" w:hint="eastAsia"/>
          <w:b/>
          <w:bCs/>
          <w:sz w:val="24"/>
        </w:rPr>
        <w:t>5</w:t>
      </w:r>
      <w:r w:rsidRPr="00021122">
        <w:rPr>
          <w:rFonts w:ascii="宋体" w:hAnsi="宋体"/>
          <w:b/>
          <w:bCs/>
          <w:sz w:val="24"/>
        </w:rPr>
        <w:t>.项目支持服务</w:t>
      </w:r>
      <w:bookmarkEnd w:id="101"/>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5</w:t>
      </w:r>
      <w:r w:rsidRPr="00021122">
        <w:rPr>
          <w:rFonts w:ascii="宋体" w:hAnsi="宋体"/>
          <w:sz w:val="24"/>
        </w:rPr>
        <w:t>.1本项目通过验收后，乙方对项目提供</w:t>
      </w:r>
      <w:r w:rsidRPr="00021122">
        <w:rPr>
          <w:rFonts w:ascii="宋体" w:hAnsi="宋体"/>
          <w:sz w:val="24"/>
          <w:u w:val="single"/>
        </w:rPr>
        <w:t xml:space="preserve">    </w:t>
      </w:r>
      <w:r w:rsidRPr="00021122">
        <w:rPr>
          <w:rFonts w:ascii="宋体" w:hAnsi="宋体" w:hint="eastAsia"/>
          <w:sz w:val="24"/>
          <w:u w:val="single"/>
        </w:rPr>
        <w:t xml:space="preserve"> </w:t>
      </w:r>
      <w:r w:rsidRPr="00021122">
        <w:rPr>
          <w:rFonts w:ascii="宋体" w:hAnsi="宋体"/>
          <w:sz w:val="24"/>
          <w:u w:val="single"/>
        </w:rPr>
        <w:t xml:space="preserve">   </w:t>
      </w:r>
      <w:proofErr w:type="gramStart"/>
      <w:r w:rsidRPr="00021122">
        <w:rPr>
          <w:rFonts w:ascii="宋体" w:hAnsi="宋体" w:hint="eastAsia"/>
          <w:sz w:val="24"/>
        </w:rPr>
        <w:t>个</w:t>
      </w:r>
      <w:proofErr w:type="gramEnd"/>
      <w:r w:rsidRPr="00021122">
        <w:rPr>
          <w:rFonts w:ascii="宋体" w:hAnsi="宋体" w:hint="eastAsia"/>
          <w:sz w:val="24"/>
        </w:rPr>
        <w:t>月</w:t>
      </w:r>
      <w:r w:rsidRPr="00021122">
        <w:rPr>
          <w:rFonts w:ascii="宋体" w:hAnsi="宋体"/>
          <w:sz w:val="24"/>
        </w:rPr>
        <w:t>的</w:t>
      </w:r>
      <w:r w:rsidRPr="00021122">
        <w:rPr>
          <w:rFonts w:ascii="宋体" w:hAnsi="宋体" w:hint="eastAsia"/>
          <w:sz w:val="24"/>
        </w:rPr>
        <w:t>运维保障</w:t>
      </w:r>
      <w:r w:rsidRPr="00021122">
        <w:rPr>
          <w:rFonts w:ascii="宋体" w:hAnsi="宋体"/>
          <w:sz w:val="24"/>
        </w:rPr>
        <w:t>。</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5</w:t>
      </w:r>
      <w:r w:rsidRPr="00021122">
        <w:rPr>
          <w:rFonts w:ascii="宋体" w:hAnsi="宋体"/>
          <w:sz w:val="24"/>
        </w:rPr>
        <w:t>.2维护过程中，对于项目的修改应不超过双方达成的开发内容，对于超出项目维护范围的部分，由双方协商，另行签订维护合同。</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5</w:t>
      </w:r>
      <w:r w:rsidRPr="00021122">
        <w:rPr>
          <w:rFonts w:ascii="宋体" w:hAnsi="宋体"/>
          <w:sz w:val="24"/>
        </w:rPr>
        <w:t>.3乙方对该项目提供以下维护方式：</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5</w:t>
      </w:r>
      <w:r w:rsidRPr="00021122">
        <w:rPr>
          <w:rFonts w:ascii="宋体" w:hAnsi="宋体"/>
          <w:sz w:val="24"/>
        </w:rPr>
        <w:t>.3.1现场技术支持：指由乙方派出专业维护人员到现场进行技术支持。当乙方开发的项目出现项目级故障时，乙方应在</w:t>
      </w:r>
      <w:r w:rsidRPr="00021122">
        <w:rPr>
          <w:rFonts w:ascii="宋体" w:hAnsi="宋体"/>
          <w:sz w:val="24"/>
          <w:u w:val="single"/>
        </w:rPr>
        <w:t xml:space="preserve">    </w:t>
      </w:r>
      <w:r w:rsidRPr="00021122">
        <w:rPr>
          <w:rFonts w:ascii="宋体" w:hAnsi="宋体"/>
          <w:sz w:val="24"/>
        </w:rPr>
        <w:t>小时内派出技术人员为甲方提供紧急上门服务，并排除故障。</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5</w:t>
      </w:r>
      <w:r w:rsidRPr="00021122">
        <w:rPr>
          <w:rFonts w:ascii="宋体" w:hAnsi="宋体"/>
          <w:sz w:val="24"/>
        </w:rPr>
        <w:t>.3.2远程技术支持：包括通过电话、传真、E-MAIL、远程登录等方式，由乙方技术人员在</w:t>
      </w:r>
      <w:r w:rsidRPr="00021122">
        <w:rPr>
          <w:rFonts w:ascii="宋体" w:hAnsi="宋体"/>
          <w:sz w:val="24"/>
          <w:u w:val="single"/>
        </w:rPr>
        <w:t xml:space="preserve"> </w:t>
      </w:r>
      <w:r w:rsidRPr="00021122">
        <w:rPr>
          <w:rFonts w:ascii="宋体" w:hAnsi="宋体" w:hint="eastAsia"/>
          <w:sz w:val="24"/>
          <w:u w:val="single"/>
        </w:rPr>
        <w:t xml:space="preserve">  </w:t>
      </w:r>
      <w:r w:rsidRPr="00021122">
        <w:rPr>
          <w:rFonts w:ascii="宋体" w:hAnsi="宋体"/>
          <w:sz w:val="24"/>
          <w:u w:val="single"/>
        </w:rPr>
        <w:t xml:space="preserve">   </w:t>
      </w:r>
      <w:r w:rsidRPr="00021122">
        <w:rPr>
          <w:rFonts w:ascii="宋体" w:hAnsi="宋体"/>
          <w:sz w:val="24"/>
        </w:rPr>
        <w:t>小时内进行远程技术指导和故障排除。</w:t>
      </w:r>
    </w:p>
    <w:p w:rsidR="00021122" w:rsidRPr="00021122" w:rsidRDefault="00021122" w:rsidP="00C37132">
      <w:pPr>
        <w:adjustRightInd w:val="0"/>
        <w:snapToGrid w:val="0"/>
        <w:spacing w:beforeLines="50" w:afterLines="50" w:line="360" w:lineRule="auto"/>
        <w:ind w:firstLineChars="200" w:firstLine="482"/>
        <w:rPr>
          <w:rFonts w:ascii="宋体" w:hAnsi="宋体"/>
          <w:b/>
          <w:bCs/>
          <w:sz w:val="24"/>
        </w:rPr>
      </w:pPr>
      <w:r w:rsidRPr="00021122">
        <w:rPr>
          <w:rFonts w:ascii="宋体" w:hAnsi="宋体" w:hint="eastAsia"/>
          <w:b/>
          <w:bCs/>
          <w:sz w:val="24"/>
        </w:rPr>
        <w:t>6</w:t>
      </w:r>
      <w:r w:rsidRPr="00021122">
        <w:rPr>
          <w:rFonts w:ascii="宋体" w:hAnsi="宋体"/>
          <w:b/>
          <w:bCs/>
          <w:sz w:val="24"/>
        </w:rPr>
        <w:t>. 履约保证金</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6</w:t>
      </w:r>
      <w:r w:rsidRPr="00021122">
        <w:rPr>
          <w:rFonts w:ascii="宋体" w:hAnsi="宋体"/>
          <w:sz w:val="24"/>
        </w:rPr>
        <w:t>.1 乙方应在合同签订后</w:t>
      </w:r>
      <w:r w:rsidRPr="00021122">
        <w:rPr>
          <w:rFonts w:ascii="宋体" w:hAnsi="宋体"/>
          <w:sz w:val="24"/>
          <w:u w:val="single"/>
        </w:rPr>
        <w:t xml:space="preserve">  </w:t>
      </w:r>
      <w:r w:rsidRPr="00021122">
        <w:rPr>
          <w:rFonts w:ascii="宋体" w:hAnsi="宋体" w:hint="eastAsia"/>
          <w:sz w:val="24"/>
          <w:u w:val="single"/>
        </w:rPr>
        <w:t xml:space="preserve">  </w:t>
      </w:r>
      <w:r w:rsidRPr="00021122">
        <w:rPr>
          <w:rFonts w:ascii="宋体" w:hAnsi="宋体"/>
          <w:sz w:val="24"/>
          <w:u w:val="single"/>
        </w:rPr>
        <w:t xml:space="preserve"> </w:t>
      </w:r>
      <w:r w:rsidRPr="00021122">
        <w:rPr>
          <w:rFonts w:ascii="宋体" w:hAnsi="宋体"/>
          <w:sz w:val="24"/>
        </w:rPr>
        <w:t>天内，按约定的方式向甲方提交合同</w:t>
      </w:r>
      <w:r w:rsidRPr="00021122">
        <w:rPr>
          <w:rFonts w:ascii="宋体" w:hAnsi="宋体" w:hint="eastAsia"/>
          <w:sz w:val="24"/>
        </w:rPr>
        <w:t>金额</w:t>
      </w:r>
      <w:r w:rsidRPr="00021122">
        <w:rPr>
          <w:rFonts w:ascii="宋体" w:hAnsi="宋体"/>
          <w:sz w:val="24"/>
          <w:u w:val="single"/>
        </w:rPr>
        <w:t xml:space="preserve">  </w:t>
      </w:r>
      <w:r w:rsidRPr="00021122">
        <w:rPr>
          <w:rFonts w:ascii="宋体" w:hAnsi="宋体" w:hint="eastAsia"/>
          <w:sz w:val="24"/>
          <w:u w:val="single"/>
        </w:rPr>
        <w:t xml:space="preserve"> </w:t>
      </w:r>
      <w:r w:rsidRPr="00021122">
        <w:rPr>
          <w:rFonts w:ascii="宋体" w:hAnsi="宋体"/>
          <w:sz w:val="24"/>
          <w:u w:val="single"/>
        </w:rPr>
        <w:t xml:space="preserve"> </w:t>
      </w:r>
      <w:r w:rsidRPr="00021122">
        <w:rPr>
          <w:rFonts w:ascii="宋体" w:hAnsi="宋体"/>
          <w:sz w:val="24"/>
        </w:rPr>
        <w:t>%（不超过10</w:t>
      </w:r>
      <w:r w:rsidRPr="00021122">
        <w:rPr>
          <w:rFonts w:ascii="宋体" w:hAnsi="宋体" w:hint="eastAsia"/>
          <w:sz w:val="24"/>
        </w:rPr>
        <w:t>%且不低于5%</w:t>
      </w:r>
      <w:r w:rsidRPr="00021122">
        <w:rPr>
          <w:rFonts w:ascii="宋体" w:hAnsi="宋体"/>
          <w:sz w:val="24"/>
        </w:rPr>
        <w:t>）</w:t>
      </w:r>
      <w:r w:rsidRPr="00021122">
        <w:rPr>
          <w:rFonts w:ascii="宋体" w:hAnsi="宋体" w:hint="eastAsia"/>
          <w:sz w:val="24"/>
        </w:rPr>
        <w:t>，</w:t>
      </w:r>
      <w:r w:rsidRPr="00021122">
        <w:rPr>
          <w:rFonts w:ascii="宋体" w:hAnsi="宋体"/>
          <w:sz w:val="24"/>
        </w:rPr>
        <w:t>即</w:t>
      </w:r>
      <w:r w:rsidRPr="00021122">
        <w:rPr>
          <w:rFonts w:ascii="宋体" w:hAnsi="宋体"/>
          <w:bCs/>
          <w:sz w:val="24"/>
        </w:rPr>
        <w:t>¥</w:t>
      </w:r>
      <w:r w:rsidRPr="00021122">
        <w:rPr>
          <w:rFonts w:ascii="宋体" w:hAnsi="宋体"/>
          <w:bCs/>
          <w:sz w:val="24"/>
          <w:u w:val="single"/>
        </w:rPr>
        <w:t xml:space="preserve">    </w:t>
      </w:r>
      <w:r w:rsidRPr="00021122">
        <w:rPr>
          <w:rFonts w:ascii="宋体" w:hAnsi="宋体" w:hint="eastAsia"/>
          <w:bCs/>
          <w:sz w:val="24"/>
          <w:u w:val="single"/>
        </w:rPr>
        <w:t xml:space="preserve">          </w:t>
      </w:r>
      <w:r w:rsidRPr="00021122">
        <w:rPr>
          <w:rFonts w:ascii="宋体" w:hAnsi="宋体"/>
          <w:bCs/>
          <w:sz w:val="24"/>
          <w:u w:val="single"/>
        </w:rPr>
        <w:t xml:space="preserve">    </w:t>
      </w:r>
      <w:r w:rsidRPr="00021122">
        <w:rPr>
          <w:rFonts w:ascii="宋体" w:hAnsi="宋体"/>
          <w:bCs/>
          <w:sz w:val="24"/>
        </w:rPr>
        <w:t>（大写：人民币</w:t>
      </w:r>
      <w:r w:rsidRPr="00021122">
        <w:rPr>
          <w:rFonts w:ascii="宋体" w:hAnsi="宋体"/>
          <w:bCs/>
          <w:sz w:val="24"/>
          <w:u w:val="single"/>
        </w:rPr>
        <w:t xml:space="preserve">    </w:t>
      </w:r>
      <w:r w:rsidRPr="00021122">
        <w:rPr>
          <w:rFonts w:ascii="宋体" w:hAnsi="宋体" w:hint="eastAsia"/>
          <w:bCs/>
          <w:sz w:val="24"/>
          <w:u w:val="single"/>
        </w:rPr>
        <w:t xml:space="preserve">          </w:t>
      </w:r>
      <w:r w:rsidRPr="00021122">
        <w:rPr>
          <w:rFonts w:ascii="宋体" w:hAnsi="宋体"/>
          <w:bCs/>
          <w:sz w:val="24"/>
          <w:u w:val="single"/>
        </w:rPr>
        <w:t xml:space="preserve">  </w:t>
      </w:r>
      <w:r w:rsidRPr="00021122">
        <w:rPr>
          <w:rFonts w:ascii="宋体" w:hAnsi="宋体" w:hint="eastAsia"/>
          <w:bCs/>
          <w:sz w:val="24"/>
          <w:u w:val="single"/>
        </w:rPr>
        <w:t xml:space="preserve"> </w:t>
      </w:r>
      <w:r w:rsidRPr="00021122">
        <w:rPr>
          <w:rFonts w:ascii="宋体" w:hAnsi="宋体"/>
          <w:bCs/>
          <w:sz w:val="24"/>
          <w:u w:val="single"/>
        </w:rPr>
        <w:t xml:space="preserve">        </w:t>
      </w:r>
      <w:r w:rsidRPr="00021122">
        <w:rPr>
          <w:rFonts w:ascii="宋体" w:hAnsi="宋体"/>
          <w:bCs/>
          <w:sz w:val="24"/>
        </w:rPr>
        <w:t>）</w:t>
      </w:r>
      <w:r w:rsidRPr="00021122">
        <w:rPr>
          <w:rFonts w:ascii="宋体" w:hAnsi="宋体"/>
          <w:sz w:val="24"/>
        </w:rPr>
        <w:t>的履约保证金。</w:t>
      </w:r>
    </w:p>
    <w:p w:rsidR="00021122" w:rsidRPr="00021122" w:rsidRDefault="00021122" w:rsidP="00021122">
      <w:pPr>
        <w:widowControl/>
        <w:numPr>
          <w:ilvl w:val="1"/>
          <w:numId w:val="40"/>
        </w:numPr>
        <w:adjustRightInd w:val="0"/>
        <w:snapToGrid w:val="0"/>
        <w:spacing w:line="360" w:lineRule="auto"/>
        <w:rPr>
          <w:rFonts w:ascii="宋体" w:hAnsi="宋体"/>
          <w:sz w:val="24"/>
        </w:rPr>
      </w:pPr>
      <w:r w:rsidRPr="00021122">
        <w:rPr>
          <w:rFonts w:ascii="宋体" w:hAnsi="宋体" w:hint="eastAsia"/>
          <w:sz w:val="24"/>
        </w:rPr>
        <w:t xml:space="preserve"> </w:t>
      </w:r>
      <w:r w:rsidRPr="00021122">
        <w:rPr>
          <w:rFonts w:ascii="宋体" w:hAnsi="宋体"/>
          <w:sz w:val="24"/>
        </w:rPr>
        <w:t>履约保证金用于补偿甲方因乙方不能履行其义务而蒙受的损失。</w:t>
      </w:r>
    </w:p>
    <w:p w:rsidR="00021122" w:rsidRPr="00021122" w:rsidRDefault="00021122" w:rsidP="00021122">
      <w:pPr>
        <w:widowControl/>
        <w:numPr>
          <w:ilvl w:val="1"/>
          <w:numId w:val="40"/>
        </w:numPr>
        <w:adjustRightInd w:val="0"/>
        <w:snapToGrid w:val="0"/>
        <w:spacing w:line="360" w:lineRule="auto"/>
        <w:rPr>
          <w:rFonts w:ascii="宋体" w:hAnsi="宋体"/>
          <w:sz w:val="24"/>
        </w:rPr>
      </w:pPr>
      <w:r w:rsidRPr="00021122">
        <w:rPr>
          <w:rFonts w:ascii="宋体" w:hAnsi="宋体"/>
          <w:sz w:val="24"/>
        </w:rPr>
        <w:lastRenderedPageBreak/>
        <w:t>履约保证金应使用本合同货币，以支票、汇票</w:t>
      </w:r>
      <w:r w:rsidRPr="00021122">
        <w:rPr>
          <w:rFonts w:ascii="宋体" w:hAnsi="宋体" w:hint="eastAsia"/>
          <w:sz w:val="24"/>
        </w:rPr>
        <w:t>方式</w:t>
      </w:r>
      <w:r w:rsidRPr="00021122">
        <w:rPr>
          <w:rFonts w:ascii="宋体" w:hAnsi="宋体"/>
          <w:sz w:val="24"/>
        </w:rPr>
        <w:t>提交</w:t>
      </w:r>
      <w:r w:rsidRPr="00021122">
        <w:rPr>
          <w:rFonts w:ascii="宋体" w:hAnsi="宋体" w:hint="eastAsia"/>
          <w:sz w:val="24"/>
        </w:rPr>
        <w:t>，信息如下：</w:t>
      </w:r>
    </w:p>
    <w:p w:rsidR="00021122" w:rsidRPr="00021122" w:rsidRDefault="00021122" w:rsidP="00021122">
      <w:pPr>
        <w:pStyle w:val="afffff1"/>
        <w:tabs>
          <w:tab w:val="left" w:pos="993"/>
        </w:tabs>
        <w:spacing w:line="360" w:lineRule="auto"/>
        <w:ind w:leftChars="473" w:left="993" w:firstLineChars="0" w:firstLine="0"/>
        <w:rPr>
          <w:rFonts w:ascii="宋体" w:hAnsi="宋体"/>
          <w:b/>
          <w:sz w:val="24"/>
          <w:szCs w:val="24"/>
        </w:rPr>
      </w:pPr>
      <w:r w:rsidRPr="00021122">
        <w:rPr>
          <w:rFonts w:ascii="宋体" w:hAnsi="宋体" w:hint="eastAsia"/>
          <w:b/>
          <w:sz w:val="24"/>
          <w:szCs w:val="24"/>
        </w:rPr>
        <w:t>开户行、账号及统一社会信用代码信息</w:t>
      </w:r>
    </w:p>
    <w:p w:rsidR="00021122" w:rsidRPr="00021122" w:rsidRDefault="00021122" w:rsidP="00021122">
      <w:pPr>
        <w:pStyle w:val="afffff1"/>
        <w:tabs>
          <w:tab w:val="left" w:pos="993"/>
        </w:tabs>
        <w:spacing w:line="360" w:lineRule="auto"/>
        <w:ind w:leftChars="800" w:left="1680" w:firstLineChars="0" w:firstLine="0"/>
        <w:rPr>
          <w:rFonts w:ascii="宋体" w:hAnsi="宋体"/>
          <w:b/>
          <w:sz w:val="24"/>
          <w:szCs w:val="24"/>
        </w:rPr>
      </w:pPr>
      <w:r w:rsidRPr="00021122">
        <w:rPr>
          <w:rFonts w:ascii="宋体" w:hAnsi="宋体" w:hint="eastAsia"/>
          <w:b/>
          <w:sz w:val="24"/>
          <w:szCs w:val="24"/>
        </w:rPr>
        <w:t>名称：北京邮电大学</w:t>
      </w:r>
    </w:p>
    <w:p w:rsidR="00021122" w:rsidRPr="00021122" w:rsidRDefault="00021122" w:rsidP="00021122">
      <w:pPr>
        <w:pStyle w:val="afffff1"/>
        <w:tabs>
          <w:tab w:val="left" w:pos="993"/>
        </w:tabs>
        <w:spacing w:line="360" w:lineRule="auto"/>
        <w:ind w:leftChars="800" w:left="1680" w:firstLineChars="0" w:firstLine="0"/>
        <w:rPr>
          <w:rFonts w:ascii="宋体" w:hAnsi="宋体"/>
          <w:b/>
          <w:sz w:val="24"/>
          <w:szCs w:val="24"/>
        </w:rPr>
      </w:pPr>
      <w:r w:rsidRPr="00021122">
        <w:rPr>
          <w:rFonts w:ascii="宋体" w:hAnsi="宋体" w:hint="eastAsia"/>
          <w:b/>
          <w:sz w:val="24"/>
          <w:szCs w:val="24"/>
        </w:rPr>
        <w:t>统一社会信用代码：</w:t>
      </w:r>
      <w:r w:rsidRPr="00021122">
        <w:rPr>
          <w:rFonts w:ascii="宋体" w:hAnsi="宋体"/>
          <w:b/>
          <w:sz w:val="24"/>
          <w:szCs w:val="24"/>
        </w:rPr>
        <w:t>12100000400009952C</w:t>
      </w:r>
    </w:p>
    <w:p w:rsidR="00021122" w:rsidRPr="00021122" w:rsidRDefault="00021122" w:rsidP="00021122">
      <w:pPr>
        <w:pStyle w:val="afffff1"/>
        <w:tabs>
          <w:tab w:val="left" w:pos="993"/>
        </w:tabs>
        <w:spacing w:line="360" w:lineRule="auto"/>
        <w:ind w:leftChars="800" w:left="1680" w:firstLineChars="0" w:firstLine="0"/>
        <w:rPr>
          <w:rFonts w:ascii="宋体" w:hAnsi="宋体"/>
          <w:b/>
          <w:sz w:val="24"/>
          <w:szCs w:val="24"/>
        </w:rPr>
      </w:pPr>
      <w:r w:rsidRPr="00021122">
        <w:rPr>
          <w:rFonts w:ascii="宋体" w:hAnsi="宋体" w:hint="eastAsia"/>
          <w:b/>
          <w:sz w:val="24"/>
          <w:szCs w:val="24"/>
        </w:rPr>
        <w:t>地址、电话：北京市海淀区西土城路10号 62282315</w:t>
      </w:r>
    </w:p>
    <w:p w:rsidR="00021122" w:rsidRPr="00021122" w:rsidRDefault="00021122" w:rsidP="00021122">
      <w:pPr>
        <w:pStyle w:val="afffff1"/>
        <w:tabs>
          <w:tab w:val="left" w:pos="993"/>
        </w:tabs>
        <w:spacing w:line="360" w:lineRule="auto"/>
        <w:ind w:leftChars="800" w:left="1680" w:firstLineChars="0" w:firstLine="0"/>
        <w:rPr>
          <w:rFonts w:ascii="宋体" w:hAnsi="宋体"/>
          <w:b/>
          <w:sz w:val="24"/>
          <w:szCs w:val="24"/>
        </w:rPr>
      </w:pPr>
      <w:r w:rsidRPr="00021122">
        <w:rPr>
          <w:rFonts w:ascii="宋体" w:hAnsi="宋体" w:hint="eastAsia"/>
          <w:b/>
          <w:sz w:val="24"/>
          <w:szCs w:val="24"/>
        </w:rPr>
        <w:t>开户行：工商银行北京新街口支行</w:t>
      </w:r>
    </w:p>
    <w:p w:rsidR="00021122" w:rsidRPr="00021122" w:rsidRDefault="00021122" w:rsidP="00021122">
      <w:pPr>
        <w:pStyle w:val="afffff1"/>
        <w:tabs>
          <w:tab w:val="left" w:pos="993"/>
        </w:tabs>
        <w:spacing w:line="360" w:lineRule="auto"/>
        <w:ind w:leftChars="800" w:left="1680" w:firstLineChars="0" w:firstLine="0"/>
        <w:rPr>
          <w:rFonts w:ascii="宋体" w:hAnsi="宋体"/>
          <w:b/>
          <w:sz w:val="24"/>
          <w:szCs w:val="24"/>
        </w:rPr>
      </w:pPr>
      <w:r w:rsidRPr="00021122">
        <w:rPr>
          <w:rFonts w:ascii="宋体" w:hAnsi="宋体" w:hint="eastAsia"/>
          <w:b/>
          <w:sz w:val="24"/>
          <w:szCs w:val="24"/>
        </w:rPr>
        <w:t>账号：0200 0029 0900 5405 044</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6</w:t>
      </w:r>
      <w:r w:rsidRPr="00021122">
        <w:rPr>
          <w:rFonts w:ascii="宋体" w:hAnsi="宋体"/>
          <w:sz w:val="24"/>
        </w:rPr>
        <w:t xml:space="preserve">.4 </w:t>
      </w:r>
      <w:r w:rsidRPr="00021122">
        <w:rPr>
          <w:rFonts w:ascii="宋体" w:hAnsi="宋体" w:hint="eastAsia"/>
          <w:sz w:val="24"/>
        </w:rPr>
        <w:t xml:space="preserve"> </w:t>
      </w:r>
      <w:r w:rsidRPr="00021122">
        <w:rPr>
          <w:rFonts w:ascii="宋体" w:hAnsi="宋体"/>
          <w:sz w:val="24"/>
        </w:rPr>
        <w:t>履约保证金在运</w:t>
      </w:r>
      <w:proofErr w:type="gramStart"/>
      <w:r w:rsidRPr="00021122">
        <w:rPr>
          <w:rFonts w:ascii="宋体" w:hAnsi="宋体"/>
          <w:sz w:val="24"/>
        </w:rPr>
        <w:t>维保障</w:t>
      </w:r>
      <w:proofErr w:type="gramEnd"/>
      <w:r w:rsidRPr="00021122">
        <w:rPr>
          <w:rFonts w:ascii="宋体" w:hAnsi="宋体"/>
          <w:sz w:val="24"/>
        </w:rPr>
        <w:t>期满前应完全有效。</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6</w:t>
      </w:r>
      <w:r w:rsidRPr="00021122">
        <w:rPr>
          <w:rFonts w:ascii="宋体" w:hAnsi="宋体"/>
          <w:sz w:val="24"/>
        </w:rPr>
        <w:t>.5 如果乙方未能按合同规定履行义务，甲方有权从履约保证金中取得补偿，</w:t>
      </w:r>
      <w:r w:rsidRPr="00021122">
        <w:rPr>
          <w:rFonts w:ascii="宋体" w:hAnsi="宋体" w:hint="eastAsia"/>
          <w:sz w:val="24"/>
        </w:rPr>
        <w:t>项目经甲方验收合格</w:t>
      </w:r>
      <w:r w:rsidRPr="00021122">
        <w:rPr>
          <w:rFonts w:ascii="宋体" w:hAnsi="宋体"/>
          <w:sz w:val="24"/>
        </w:rPr>
        <w:t>后</w:t>
      </w:r>
      <w:r w:rsidRPr="00021122">
        <w:rPr>
          <w:rFonts w:ascii="宋体" w:hAnsi="宋体"/>
          <w:sz w:val="24"/>
          <w:u w:val="single"/>
        </w:rPr>
        <w:t xml:space="preserve"> </w:t>
      </w:r>
      <w:r w:rsidRPr="00021122">
        <w:rPr>
          <w:rFonts w:ascii="宋体" w:hAnsi="宋体" w:hint="eastAsia"/>
          <w:sz w:val="24"/>
          <w:u w:val="single"/>
        </w:rPr>
        <w:t xml:space="preserve"> </w:t>
      </w:r>
      <w:r w:rsidRPr="00021122">
        <w:rPr>
          <w:rFonts w:ascii="宋体" w:hAnsi="宋体"/>
          <w:sz w:val="24"/>
          <w:u w:val="single"/>
        </w:rPr>
        <w:t xml:space="preserve">  </w:t>
      </w:r>
      <w:r w:rsidRPr="00021122">
        <w:rPr>
          <w:rFonts w:ascii="宋体" w:hAnsi="宋体" w:hint="eastAsia"/>
          <w:sz w:val="24"/>
        </w:rPr>
        <w:t>月</w:t>
      </w:r>
      <w:r w:rsidRPr="00021122">
        <w:rPr>
          <w:rFonts w:ascii="宋体" w:hAnsi="宋体"/>
          <w:sz w:val="24"/>
        </w:rPr>
        <w:t>内</w:t>
      </w:r>
      <w:r w:rsidRPr="00021122">
        <w:rPr>
          <w:rFonts w:ascii="宋体" w:hAnsi="宋体" w:hint="eastAsia"/>
          <w:sz w:val="24"/>
        </w:rPr>
        <w:t>（一般不少于3个月）</w:t>
      </w:r>
      <w:r w:rsidRPr="00021122">
        <w:rPr>
          <w:rFonts w:ascii="宋体" w:hAnsi="宋体"/>
          <w:sz w:val="24"/>
        </w:rPr>
        <w:t>，甲方把履约保证金退还给乙方。</w:t>
      </w:r>
    </w:p>
    <w:p w:rsidR="00021122" w:rsidRPr="00021122" w:rsidRDefault="00021122" w:rsidP="00C37132">
      <w:pPr>
        <w:adjustRightInd w:val="0"/>
        <w:snapToGrid w:val="0"/>
        <w:spacing w:beforeLines="50" w:afterLines="50" w:line="360" w:lineRule="auto"/>
        <w:ind w:firstLineChars="200" w:firstLine="482"/>
        <w:rPr>
          <w:rFonts w:ascii="宋体" w:hAnsi="宋体"/>
          <w:b/>
          <w:bCs/>
          <w:sz w:val="24"/>
        </w:rPr>
      </w:pPr>
      <w:r w:rsidRPr="00021122">
        <w:rPr>
          <w:rFonts w:ascii="宋体" w:hAnsi="宋体" w:hint="eastAsia"/>
          <w:b/>
          <w:bCs/>
          <w:sz w:val="24"/>
        </w:rPr>
        <w:t xml:space="preserve">7. </w:t>
      </w:r>
      <w:r w:rsidRPr="00021122">
        <w:rPr>
          <w:rFonts w:ascii="宋体" w:hAnsi="宋体"/>
          <w:b/>
          <w:bCs/>
          <w:sz w:val="24"/>
        </w:rPr>
        <w:t>付款方式</w:t>
      </w:r>
    </w:p>
    <w:p w:rsidR="00021122" w:rsidRPr="00021122" w:rsidRDefault="00021122" w:rsidP="00021122">
      <w:pPr>
        <w:spacing w:line="360" w:lineRule="auto"/>
        <w:ind w:firstLineChars="200" w:firstLine="480"/>
        <w:rPr>
          <w:rFonts w:ascii="宋体" w:hAnsi="宋体"/>
          <w:sz w:val="24"/>
        </w:rPr>
      </w:pPr>
      <w:r w:rsidRPr="00021122">
        <w:rPr>
          <w:rFonts w:ascii="宋体" w:hAnsi="宋体"/>
          <w:bCs/>
          <w:sz w:val="24"/>
        </w:rPr>
        <w:t>采用下列第</w:t>
      </w:r>
      <w:r w:rsidRPr="00021122">
        <w:rPr>
          <w:rFonts w:ascii="宋体" w:hAnsi="宋体"/>
          <w:bCs/>
          <w:sz w:val="24"/>
          <w:u w:val="single"/>
        </w:rPr>
        <w:t xml:space="preserve">  </w:t>
      </w:r>
      <w:r w:rsidRPr="00021122">
        <w:rPr>
          <w:rFonts w:ascii="宋体" w:hAnsi="宋体" w:hint="eastAsia"/>
          <w:bCs/>
          <w:sz w:val="24"/>
          <w:u w:val="single"/>
        </w:rPr>
        <w:t xml:space="preserve"> </w:t>
      </w:r>
      <w:r>
        <w:rPr>
          <w:rFonts w:ascii="宋体" w:hAnsi="宋体"/>
          <w:bCs/>
          <w:sz w:val="24"/>
          <w:u w:val="single"/>
        </w:rPr>
        <w:t>7.2</w:t>
      </w:r>
      <w:r w:rsidRPr="00021122">
        <w:rPr>
          <w:rFonts w:ascii="宋体" w:hAnsi="宋体" w:hint="eastAsia"/>
          <w:bCs/>
          <w:sz w:val="24"/>
          <w:u w:val="single"/>
        </w:rPr>
        <w:t xml:space="preserve"> </w:t>
      </w:r>
      <w:r w:rsidRPr="00021122">
        <w:rPr>
          <w:rFonts w:ascii="宋体" w:hAnsi="宋体"/>
          <w:bCs/>
          <w:sz w:val="24"/>
          <w:u w:val="single"/>
        </w:rPr>
        <w:t xml:space="preserve"> </w:t>
      </w:r>
      <w:r w:rsidRPr="00021122">
        <w:rPr>
          <w:rFonts w:ascii="宋体" w:hAnsi="宋体"/>
          <w:bCs/>
          <w:sz w:val="24"/>
        </w:rPr>
        <w:t>项方式付款：</w:t>
      </w:r>
    </w:p>
    <w:p w:rsidR="00021122" w:rsidRPr="00021122" w:rsidRDefault="00021122" w:rsidP="00021122">
      <w:pPr>
        <w:pStyle w:val="afffff1"/>
        <w:tabs>
          <w:tab w:val="left" w:pos="993"/>
        </w:tabs>
        <w:spacing w:line="360" w:lineRule="auto"/>
        <w:ind w:firstLine="480"/>
        <w:rPr>
          <w:rFonts w:ascii="宋体" w:hAnsi="宋体"/>
          <w:sz w:val="24"/>
          <w:szCs w:val="24"/>
        </w:rPr>
      </w:pPr>
      <w:r w:rsidRPr="00021122">
        <w:rPr>
          <w:rFonts w:ascii="宋体" w:hAnsi="宋体" w:hint="eastAsia"/>
          <w:sz w:val="24"/>
          <w:szCs w:val="24"/>
        </w:rPr>
        <w:t>7.1</w:t>
      </w:r>
      <w:r w:rsidRPr="00021122">
        <w:rPr>
          <w:rFonts w:ascii="宋体" w:hAnsi="宋体"/>
          <w:sz w:val="24"/>
          <w:szCs w:val="24"/>
        </w:rPr>
        <w:t>一次性支付，即：</w:t>
      </w:r>
      <w:r w:rsidRPr="00021122">
        <w:rPr>
          <w:rFonts w:ascii="宋体" w:hAnsi="宋体" w:hint="eastAsia"/>
          <w:sz w:val="24"/>
          <w:szCs w:val="24"/>
        </w:rPr>
        <w:t>项目交付并经甲方验收合格后</w:t>
      </w:r>
      <w:r w:rsidRPr="00021122">
        <w:rPr>
          <w:rFonts w:ascii="宋体" w:hAnsi="宋体"/>
          <w:sz w:val="24"/>
          <w:szCs w:val="24"/>
        </w:rPr>
        <w:t>，</w:t>
      </w:r>
      <w:r w:rsidRPr="00021122">
        <w:rPr>
          <w:rFonts w:ascii="宋体" w:hAnsi="宋体" w:hint="eastAsia"/>
          <w:sz w:val="24"/>
          <w:szCs w:val="24"/>
        </w:rPr>
        <w:t>乙方开具全额发票，</w:t>
      </w:r>
      <w:r w:rsidRPr="00021122">
        <w:rPr>
          <w:rFonts w:ascii="宋体" w:hAnsi="宋体"/>
          <w:sz w:val="24"/>
          <w:szCs w:val="24"/>
        </w:rPr>
        <w:t>甲方支付</w:t>
      </w:r>
      <w:r w:rsidRPr="00021122">
        <w:rPr>
          <w:rFonts w:ascii="宋体" w:hAnsi="宋体" w:hint="eastAsia"/>
          <w:sz w:val="24"/>
          <w:szCs w:val="24"/>
        </w:rPr>
        <w:t>100%合同金额，即</w:t>
      </w:r>
      <w:r w:rsidRPr="00021122">
        <w:rPr>
          <w:rFonts w:ascii="宋体" w:hAnsi="宋体"/>
          <w:bCs/>
          <w:sz w:val="24"/>
          <w:szCs w:val="24"/>
        </w:rPr>
        <w:t>¥</w:t>
      </w:r>
      <w:r w:rsidRPr="00021122">
        <w:rPr>
          <w:rFonts w:ascii="宋体" w:hAnsi="宋体"/>
          <w:bCs/>
          <w:sz w:val="24"/>
          <w:szCs w:val="24"/>
          <w:u w:val="single"/>
        </w:rPr>
        <w:t xml:space="preserve">   </w:t>
      </w:r>
      <w:r w:rsidRPr="00021122">
        <w:rPr>
          <w:rFonts w:ascii="宋体" w:hAnsi="宋体" w:hint="eastAsia"/>
          <w:bCs/>
          <w:sz w:val="24"/>
          <w:szCs w:val="24"/>
          <w:u w:val="single"/>
        </w:rPr>
        <w:t xml:space="preserve">    </w:t>
      </w:r>
      <w:r w:rsidRPr="00021122">
        <w:rPr>
          <w:rFonts w:ascii="宋体" w:hAnsi="宋体"/>
          <w:bCs/>
          <w:sz w:val="24"/>
          <w:szCs w:val="24"/>
          <w:u w:val="single"/>
        </w:rPr>
        <w:t xml:space="preserve">      </w:t>
      </w:r>
      <w:r w:rsidRPr="00021122">
        <w:rPr>
          <w:rFonts w:ascii="宋体" w:hAnsi="宋体"/>
          <w:bCs/>
          <w:sz w:val="24"/>
          <w:szCs w:val="24"/>
        </w:rPr>
        <w:t>（大写：人民币</w:t>
      </w:r>
      <w:r w:rsidRPr="00021122">
        <w:rPr>
          <w:rFonts w:ascii="宋体" w:hAnsi="宋体"/>
          <w:bCs/>
          <w:sz w:val="24"/>
          <w:szCs w:val="24"/>
          <w:u w:val="single"/>
        </w:rPr>
        <w:t xml:space="preserve">         </w:t>
      </w:r>
      <w:r w:rsidRPr="00021122">
        <w:rPr>
          <w:rFonts w:ascii="宋体" w:hAnsi="宋体" w:hint="eastAsia"/>
          <w:bCs/>
          <w:sz w:val="24"/>
          <w:szCs w:val="24"/>
          <w:u w:val="single"/>
        </w:rPr>
        <w:t xml:space="preserve">               </w:t>
      </w:r>
      <w:r w:rsidRPr="00021122">
        <w:rPr>
          <w:rFonts w:ascii="宋体" w:hAnsi="宋体"/>
          <w:bCs/>
          <w:sz w:val="24"/>
          <w:szCs w:val="24"/>
          <w:u w:val="single"/>
        </w:rPr>
        <w:t xml:space="preserve">     </w:t>
      </w:r>
      <w:r w:rsidRPr="00021122">
        <w:rPr>
          <w:rFonts w:ascii="宋体" w:hAnsi="宋体"/>
          <w:bCs/>
          <w:sz w:val="24"/>
          <w:szCs w:val="24"/>
        </w:rPr>
        <w:t>）</w:t>
      </w:r>
      <w:r w:rsidRPr="00021122">
        <w:rPr>
          <w:rFonts w:ascii="宋体" w:hAnsi="宋体"/>
          <w:sz w:val="24"/>
          <w:szCs w:val="24"/>
        </w:rPr>
        <w:t>。</w:t>
      </w:r>
    </w:p>
    <w:p w:rsidR="00021122" w:rsidRPr="00021122" w:rsidRDefault="00021122" w:rsidP="00021122">
      <w:pPr>
        <w:pStyle w:val="a0"/>
        <w:snapToGrid w:val="0"/>
        <w:spacing w:line="360" w:lineRule="auto"/>
        <w:ind w:firstLine="480"/>
        <w:jc w:val="both"/>
        <w:rPr>
          <w:rFonts w:hAnsi="宋体"/>
          <w:szCs w:val="24"/>
        </w:rPr>
      </w:pPr>
      <w:r w:rsidRPr="00021122">
        <w:rPr>
          <w:rFonts w:hAnsi="宋体" w:hint="eastAsia"/>
          <w:szCs w:val="24"/>
        </w:rPr>
        <w:t>7.2</w:t>
      </w:r>
      <w:r w:rsidRPr="00021122">
        <w:rPr>
          <w:rFonts w:hAnsi="宋体"/>
          <w:szCs w:val="24"/>
        </w:rPr>
        <w:t>分期支付，即：合同生效后</w:t>
      </w:r>
      <w:r w:rsidRPr="00021122">
        <w:rPr>
          <w:rFonts w:hAnsi="宋体" w:hint="eastAsia"/>
          <w:szCs w:val="24"/>
        </w:rPr>
        <w:t>10</w:t>
      </w:r>
      <w:r w:rsidRPr="00021122">
        <w:rPr>
          <w:rFonts w:hAnsi="宋体"/>
          <w:szCs w:val="24"/>
        </w:rPr>
        <w:t>日内，甲方支付合同金额</w:t>
      </w:r>
      <w:r w:rsidRPr="00021122">
        <w:rPr>
          <w:rFonts w:hAnsi="宋体" w:hint="eastAsia"/>
          <w:szCs w:val="24"/>
        </w:rPr>
        <w:t>的</w:t>
      </w:r>
      <w:r w:rsidRPr="00021122">
        <w:rPr>
          <w:rFonts w:hAnsi="宋体"/>
          <w:szCs w:val="24"/>
        </w:rPr>
        <w:t>30%，即</w:t>
      </w:r>
      <w:r w:rsidRPr="00021122">
        <w:rPr>
          <w:rFonts w:hAnsi="宋体"/>
          <w:bCs/>
          <w:szCs w:val="24"/>
        </w:rPr>
        <w:t>¥</w:t>
      </w:r>
      <w:r w:rsidRPr="00021122">
        <w:rPr>
          <w:rFonts w:hAnsi="宋体"/>
          <w:bCs/>
          <w:szCs w:val="24"/>
          <w:u w:val="single"/>
        </w:rPr>
        <w:t xml:space="preserve">         </w:t>
      </w:r>
      <w:r w:rsidRPr="00021122">
        <w:rPr>
          <w:rFonts w:hAnsi="宋体"/>
          <w:bCs/>
          <w:szCs w:val="24"/>
        </w:rPr>
        <w:t>（大写：人民币</w:t>
      </w:r>
      <w:r w:rsidRPr="00021122">
        <w:rPr>
          <w:rFonts w:hAnsi="宋体"/>
          <w:bCs/>
          <w:szCs w:val="24"/>
          <w:u w:val="single"/>
        </w:rPr>
        <w:t xml:space="preserve">              </w:t>
      </w:r>
      <w:r w:rsidRPr="00021122">
        <w:rPr>
          <w:rFonts w:hAnsi="宋体"/>
          <w:bCs/>
          <w:szCs w:val="24"/>
        </w:rPr>
        <w:t>）</w:t>
      </w:r>
      <w:r w:rsidRPr="00021122">
        <w:rPr>
          <w:rFonts w:hAnsi="宋体"/>
          <w:szCs w:val="24"/>
        </w:rPr>
        <w:t>；</w:t>
      </w:r>
      <w:r w:rsidRPr="00021122">
        <w:rPr>
          <w:rFonts w:hAnsi="宋体" w:hint="eastAsia"/>
          <w:szCs w:val="24"/>
        </w:rPr>
        <w:t>项目交付并经甲方验收合格后</w:t>
      </w:r>
      <w:r w:rsidRPr="00021122">
        <w:rPr>
          <w:rFonts w:hAnsi="宋体"/>
          <w:szCs w:val="24"/>
        </w:rPr>
        <w:t>，</w:t>
      </w:r>
      <w:r w:rsidRPr="00021122">
        <w:rPr>
          <w:rFonts w:hAnsi="宋体" w:hint="eastAsia"/>
          <w:szCs w:val="24"/>
        </w:rPr>
        <w:t>乙方开具全额发票，甲方</w:t>
      </w:r>
      <w:r w:rsidRPr="00021122">
        <w:rPr>
          <w:rFonts w:hAnsi="宋体"/>
          <w:szCs w:val="24"/>
        </w:rPr>
        <w:t>支付</w:t>
      </w:r>
      <w:r w:rsidRPr="00021122">
        <w:rPr>
          <w:rFonts w:hAnsi="宋体" w:hint="eastAsia"/>
          <w:szCs w:val="24"/>
        </w:rPr>
        <w:t>合同</w:t>
      </w:r>
      <w:r w:rsidRPr="00021122">
        <w:rPr>
          <w:rFonts w:hAnsi="宋体"/>
          <w:szCs w:val="24"/>
        </w:rPr>
        <w:t>金额的</w:t>
      </w:r>
      <w:r w:rsidRPr="00021122">
        <w:rPr>
          <w:rFonts w:hAnsi="宋体" w:hint="eastAsia"/>
          <w:szCs w:val="24"/>
        </w:rPr>
        <w:t>7</w:t>
      </w:r>
      <w:r w:rsidRPr="00021122">
        <w:rPr>
          <w:rFonts w:hAnsi="宋体"/>
          <w:szCs w:val="24"/>
        </w:rPr>
        <w:t>0%，即</w:t>
      </w:r>
      <w:r w:rsidRPr="00021122">
        <w:rPr>
          <w:rFonts w:hAnsi="宋体"/>
          <w:bCs/>
          <w:szCs w:val="24"/>
        </w:rPr>
        <w:t>¥</w:t>
      </w:r>
      <w:r w:rsidRPr="00021122">
        <w:rPr>
          <w:rFonts w:hAnsi="宋体"/>
          <w:bCs/>
          <w:szCs w:val="24"/>
          <w:u w:val="single"/>
        </w:rPr>
        <w:t xml:space="preserve">    </w:t>
      </w:r>
      <w:r w:rsidRPr="00021122">
        <w:rPr>
          <w:rFonts w:hAnsi="宋体" w:hint="eastAsia"/>
          <w:bCs/>
          <w:szCs w:val="24"/>
          <w:u w:val="single"/>
        </w:rPr>
        <w:t xml:space="preserve">    </w:t>
      </w:r>
      <w:r w:rsidRPr="00021122">
        <w:rPr>
          <w:rFonts w:hAnsi="宋体"/>
          <w:bCs/>
          <w:szCs w:val="24"/>
          <w:u w:val="single"/>
        </w:rPr>
        <w:t xml:space="preserve">     </w:t>
      </w:r>
      <w:r w:rsidRPr="00021122">
        <w:rPr>
          <w:rFonts w:hAnsi="宋体"/>
          <w:bCs/>
          <w:szCs w:val="24"/>
        </w:rPr>
        <w:t>（大写：人民币</w:t>
      </w:r>
      <w:r w:rsidRPr="00021122">
        <w:rPr>
          <w:rFonts w:hAnsi="宋体"/>
          <w:bCs/>
          <w:szCs w:val="24"/>
          <w:u w:val="single"/>
        </w:rPr>
        <w:t xml:space="preserve">              </w:t>
      </w:r>
      <w:r w:rsidRPr="00021122">
        <w:rPr>
          <w:rFonts w:hAnsi="宋体"/>
          <w:bCs/>
          <w:szCs w:val="24"/>
        </w:rPr>
        <w:t>）</w:t>
      </w:r>
      <w:r w:rsidRPr="00021122">
        <w:rPr>
          <w:rFonts w:hAnsi="宋体"/>
          <w:szCs w:val="24"/>
        </w:rPr>
        <w:t>。</w:t>
      </w:r>
    </w:p>
    <w:p w:rsidR="00021122" w:rsidRPr="00021122" w:rsidRDefault="00021122" w:rsidP="00C37132">
      <w:pPr>
        <w:adjustRightInd w:val="0"/>
        <w:snapToGrid w:val="0"/>
        <w:spacing w:beforeLines="50" w:afterLines="50" w:line="360" w:lineRule="auto"/>
        <w:ind w:firstLineChars="200" w:firstLine="482"/>
        <w:rPr>
          <w:rFonts w:ascii="宋体" w:hAnsi="宋体"/>
          <w:b/>
          <w:bCs/>
          <w:sz w:val="24"/>
        </w:rPr>
      </w:pPr>
      <w:r w:rsidRPr="00021122">
        <w:rPr>
          <w:rFonts w:ascii="宋体" w:hAnsi="宋体" w:hint="eastAsia"/>
          <w:b/>
          <w:bCs/>
          <w:sz w:val="24"/>
        </w:rPr>
        <w:t>8</w:t>
      </w:r>
      <w:r w:rsidRPr="00021122">
        <w:rPr>
          <w:rFonts w:ascii="宋体" w:hAnsi="宋体"/>
          <w:b/>
          <w:bCs/>
          <w:sz w:val="24"/>
        </w:rPr>
        <w:t>.违约责任与赔偿</w:t>
      </w:r>
      <w:bookmarkEnd w:id="102"/>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8</w:t>
      </w:r>
      <w:r w:rsidRPr="00021122">
        <w:rPr>
          <w:rFonts w:ascii="宋体" w:hAnsi="宋体"/>
          <w:sz w:val="24"/>
        </w:rPr>
        <w:t>.1由于战争、火灾、地震等不可抗力造成项目建设延期或无法按期完成建设，乙方不承担责任。不可抗力事件发生后，乙方应立即通知甲方，并在</w:t>
      </w:r>
      <w:r w:rsidRPr="00021122">
        <w:rPr>
          <w:rFonts w:ascii="宋体" w:hAnsi="宋体" w:hint="eastAsia"/>
          <w:sz w:val="24"/>
          <w:u w:val="single"/>
        </w:rPr>
        <w:t>五</w:t>
      </w:r>
      <w:r w:rsidRPr="00021122">
        <w:rPr>
          <w:rFonts w:ascii="宋体" w:hAnsi="宋体"/>
          <w:sz w:val="24"/>
        </w:rPr>
        <w:t>个工作日内以书面方式将相关证明交于甲方；同时，</w:t>
      </w:r>
      <w:proofErr w:type="gramStart"/>
      <w:r w:rsidRPr="00021122">
        <w:rPr>
          <w:rFonts w:ascii="宋体" w:hAnsi="宋体"/>
          <w:sz w:val="24"/>
        </w:rPr>
        <w:t>乙方仍</w:t>
      </w:r>
      <w:proofErr w:type="gramEnd"/>
      <w:r w:rsidRPr="00021122">
        <w:rPr>
          <w:rFonts w:ascii="宋体" w:hAnsi="宋体"/>
          <w:sz w:val="24"/>
        </w:rPr>
        <w:t>有责任采取必要措施尽快完成项目建设。</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8</w:t>
      </w:r>
      <w:r w:rsidRPr="00021122">
        <w:rPr>
          <w:rFonts w:ascii="宋体" w:hAnsi="宋体"/>
          <w:sz w:val="24"/>
        </w:rPr>
        <w:t>.2除上述不可抗力原因外，乙方若未按合同规定如期完成项目建设、或未达到验收标准，则应承担违约责任，并向甲方支付违约金。违约金的支付标准为：合同总金额的</w:t>
      </w:r>
      <w:r w:rsidRPr="00021122">
        <w:rPr>
          <w:rFonts w:ascii="宋体" w:hAnsi="宋体"/>
          <w:sz w:val="24"/>
          <w:u w:val="single"/>
        </w:rPr>
        <w:t xml:space="preserve">  </w:t>
      </w:r>
      <w:r w:rsidRPr="00021122">
        <w:rPr>
          <w:rFonts w:ascii="宋体" w:hAnsi="宋体" w:hint="eastAsia"/>
          <w:sz w:val="24"/>
          <w:u w:val="single"/>
        </w:rPr>
        <w:t xml:space="preserve">  </w:t>
      </w:r>
      <w:r w:rsidRPr="00021122">
        <w:rPr>
          <w:rFonts w:ascii="宋体" w:hAnsi="宋体"/>
          <w:sz w:val="24"/>
          <w:u w:val="single"/>
        </w:rPr>
        <w:t xml:space="preserve">  </w:t>
      </w:r>
      <w:r w:rsidRPr="00021122">
        <w:rPr>
          <w:rFonts w:ascii="宋体" w:hAnsi="宋体"/>
          <w:sz w:val="24"/>
        </w:rPr>
        <w:t>%／每延迟一天。</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8</w:t>
      </w:r>
      <w:r w:rsidRPr="00021122">
        <w:rPr>
          <w:rFonts w:ascii="宋体" w:hAnsi="宋体"/>
          <w:sz w:val="24"/>
        </w:rPr>
        <w:t>.3乙方若延期</w:t>
      </w:r>
      <w:r w:rsidRPr="00021122">
        <w:rPr>
          <w:rFonts w:ascii="宋体" w:hAnsi="宋体"/>
          <w:sz w:val="24"/>
          <w:u w:val="single"/>
        </w:rPr>
        <w:t xml:space="preserve">    </w:t>
      </w:r>
      <w:r w:rsidRPr="00021122">
        <w:rPr>
          <w:rFonts w:ascii="宋体" w:hAnsi="宋体"/>
          <w:sz w:val="24"/>
        </w:rPr>
        <w:t>天仍未完成项目建设或在试运行期满后延期</w:t>
      </w:r>
      <w:r w:rsidRPr="00021122">
        <w:rPr>
          <w:rFonts w:ascii="宋体" w:hAnsi="宋体"/>
          <w:sz w:val="24"/>
          <w:u w:val="single"/>
        </w:rPr>
        <w:t xml:space="preserve">  </w:t>
      </w:r>
      <w:r w:rsidRPr="00021122">
        <w:rPr>
          <w:rFonts w:ascii="宋体" w:hAnsi="宋体" w:hint="eastAsia"/>
          <w:sz w:val="24"/>
          <w:u w:val="single"/>
        </w:rPr>
        <w:t xml:space="preserve"> </w:t>
      </w:r>
      <w:r w:rsidRPr="00021122">
        <w:rPr>
          <w:rFonts w:ascii="宋体" w:hAnsi="宋体"/>
          <w:sz w:val="24"/>
          <w:u w:val="single"/>
        </w:rPr>
        <w:t xml:space="preserve">  </w:t>
      </w:r>
      <w:r w:rsidRPr="00021122">
        <w:rPr>
          <w:rFonts w:ascii="宋体" w:hAnsi="宋体"/>
          <w:sz w:val="24"/>
        </w:rPr>
        <w:t>天仍未达到项目验收标准，甲方有权单方面终止合同，并以书面形式通知乙方。乙方应在收到甲方终止合同的书面通知后的</w:t>
      </w:r>
      <w:r w:rsidRPr="00021122">
        <w:rPr>
          <w:rFonts w:ascii="宋体" w:hAnsi="宋体"/>
          <w:sz w:val="24"/>
          <w:u w:val="single"/>
        </w:rPr>
        <w:t xml:space="preserve">  </w:t>
      </w:r>
      <w:r w:rsidRPr="00021122">
        <w:rPr>
          <w:rFonts w:ascii="宋体" w:hAnsi="宋体" w:hint="eastAsia"/>
          <w:sz w:val="24"/>
          <w:u w:val="single"/>
        </w:rPr>
        <w:t xml:space="preserve"> </w:t>
      </w:r>
      <w:r w:rsidRPr="00021122">
        <w:rPr>
          <w:rFonts w:ascii="宋体" w:hAnsi="宋体"/>
          <w:sz w:val="24"/>
          <w:u w:val="single"/>
        </w:rPr>
        <w:t xml:space="preserve">  </w:t>
      </w:r>
      <w:proofErr w:type="gramStart"/>
      <w:r w:rsidRPr="00021122">
        <w:rPr>
          <w:rFonts w:ascii="宋体" w:hAnsi="宋体"/>
          <w:sz w:val="24"/>
        </w:rPr>
        <w:t>个</w:t>
      </w:r>
      <w:proofErr w:type="gramEnd"/>
      <w:r w:rsidRPr="00021122">
        <w:rPr>
          <w:rFonts w:ascii="宋体" w:hAnsi="宋体"/>
          <w:sz w:val="24"/>
        </w:rPr>
        <w:t xml:space="preserve">工作日内向甲方退回已收取的本合同所有款项，并按上述违约金支付标准向甲方支付总计 </w:t>
      </w:r>
      <w:r w:rsidRPr="00021122">
        <w:rPr>
          <w:rFonts w:ascii="宋体" w:hAnsi="宋体"/>
          <w:sz w:val="24"/>
          <w:u w:val="single"/>
        </w:rPr>
        <w:t xml:space="preserve">    </w:t>
      </w:r>
      <w:r w:rsidRPr="00021122">
        <w:rPr>
          <w:rFonts w:ascii="宋体" w:hAnsi="宋体"/>
          <w:sz w:val="24"/>
        </w:rPr>
        <w:t>天的违约金。</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8</w:t>
      </w:r>
      <w:r w:rsidRPr="00021122">
        <w:rPr>
          <w:rFonts w:ascii="宋体" w:hAnsi="宋体"/>
          <w:sz w:val="24"/>
        </w:rPr>
        <w:t>.4除上述不可抗力原因外，甲方若未按合同规定如期付款，则应承担违约责任，并向乙方支付违约金。违约金的支付标准为：合同总金额的</w:t>
      </w:r>
      <w:r w:rsidRPr="00021122">
        <w:rPr>
          <w:rFonts w:ascii="宋体" w:hAnsi="宋体"/>
          <w:sz w:val="24"/>
          <w:u w:val="single"/>
        </w:rPr>
        <w:t xml:space="preserve">    </w:t>
      </w:r>
      <w:r w:rsidRPr="00021122">
        <w:rPr>
          <w:rFonts w:ascii="宋体" w:hAnsi="宋体"/>
          <w:sz w:val="24"/>
        </w:rPr>
        <w:t>%／每延迟一天。</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lastRenderedPageBreak/>
        <w:t>8</w:t>
      </w:r>
      <w:r w:rsidRPr="00021122">
        <w:rPr>
          <w:rFonts w:ascii="宋体" w:hAnsi="宋体"/>
          <w:sz w:val="24"/>
        </w:rPr>
        <w:t>.5甲方若延期</w:t>
      </w:r>
      <w:r w:rsidRPr="00021122">
        <w:rPr>
          <w:rFonts w:ascii="宋体" w:hAnsi="宋体"/>
          <w:sz w:val="24"/>
          <w:u w:val="single"/>
        </w:rPr>
        <w:t xml:space="preserve">    </w:t>
      </w:r>
      <w:r w:rsidRPr="00021122">
        <w:rPr>
          <w:rFonts w:ascii="宋体" w:hAnsi="宋体"/>
          <w:sz w:val="24"/>
        </w:rPr>
        <w:t>天仍未付款，乙方有权单方面终止合同，并以书面形式通知甲方。甲方应在收到乙方终止合同的书面通知后的</w:t>
      </w:r>
      <w:r w:rsidRPr="00021122">
        <w:rPr>
          <w:rFonts w:ascii="宋体" w:hAnsi="宋体"/>
          <w:sz w:val="24"/>
          <w:u w:val="single"/>
        </w:rPr>
        <w:t xml:space="preserve">   </w:t>
      </w:r>
      <w:r w:rsidRPr="00021122">
        <w:rPr>
          <w:rFonts w:ascii="宋体" w:hAnsi="宋体" w:hint="eastAsia"/>
          <w:sz w:val="24"/>
          <w:u w:val="single"/>
        </w:rPr>
        <w:t xml:space="preserve"> </w:t>
      </w:r>
      <w:r w:rsidRPr="00021122">
        <w:rPr>
          <w:rFonts w:ascii="宋体" w:hAnsi="宋体"/>
          <w:sz w:val="24"/>
          <w:u w:val="single"/>
        </w:rPr>
        <w:t xml:space="preserve"> </w:t>
      </w:r>
      <w:proofErr w:type="gramStart"/>
      <w:r w:rsidRPr="00021122">
        <w:rPr>
          <w:rFonts w:ascii="宋体" w:hAnsi="宋体"/>
          <w:sz w:val="24"/>
        </w:rPr>
        <w:t>个</w:t>
      </w:r>
      <w:proofErr w:type="gramEnd"/>
      <w:r w:rsidRPr="00021122">
        <w:rPr>
          <w:rFonts w:ascii="宋体" w:hAnsi="宋体"/>
          <w:sz w:val="24"/>
        </w:rPr>
        <w:t>工作日内按上述违约金支付标准向乙方支付总计</w:t>
      </w:r>
      <w:r w:rsidRPr="00021122">
        <w:rPr>
          <w:rFonts w:ascii="宋体" w:hAnsi="宋体"/>
          <w:sz w:val="24"/>
          <w:u w:val="single"/>
        </w:rPr>
        <w:t xml:space="preserve"> </w:t>
      </w:r>
      <w:r w:rsidRPr="00021122">
        <w:rPr>
          <w:rFonts w:ascii="宋体" w:hAnsi="宋体" w:hint="eastAsia"/>
          <w:sz w:val="24"/>
          <w:u w:val="single"/>
        </w:rPr>
        <w:t xml:space="preserve"> </w:t>
      </w:r>
      <w:r w:rsidRPr="00021122">
        <w:rPr>
          <w:rFonts w:ascii="宋体" w:hAnsi="宋体"/>
          <w:sz w:val="24"/>
          <w:u w:val="single"/>
        </w:rPr>
        <w:t xml:space="preserve">   </w:t>
      </w:r>
      <w:r w:rsidRPr="00021122">
        <w:rPr>
          <w:rFonts w:ascii="宋体" w:hAnsi="宋体"/>
          <w:sz w:val="24"/>
        </w:rPr>
        <w:t>天的违约金，且乙方已收取的款项不再退回。此时，乙方也可选择要求甲方支付</w:t>
      </w:r>
      <w:r w:rsidRPr="00021122">
        <w:rPr>
          <w:rFonts w:ascii="宋体" w:hAnsi="宋体"/>
          <w:sz w:val="24"/>
          <w:u w:val="single"/>
        </w:rPr>
        <w:t xml:space="preserve">   </w:t>
      </w:r>
      <w:r w:rsidRPr="00021122">
        <w:rPr>
          <w:rFonts w:ascii="宋体" w:hAnsi="宋体" w:hint="eastAsia"/>
          <w:sz w:val="24"/>
          <w:u w:val="single"/>
        </w:rPr>
        <w:t xml:space="preserve">    </w:t>
      </w:r>
      <w:r w:rsidRPr="00021122">
        <w:rPr>
          <w:rFonts w:ascii="宋体" w:hAnsi="宋体"/>
          <w:sz w:val="24"/>
          <w:u w:val="single"/>
        </w:rPr>
        <w:t xml:space="preserve"> </w:t>
      </w:r>
      <w:r w:rsidRPr="00021122">
        <w:rPr>
          <w:rFonts w:ascii="宋体" w:hAnsi="宋体"/>
          <w:sz w:val="24"/>
        </w:rPr>
        <w:t>天的违约金，并要求甲方继续履行合同。</w:t>
      </w:r>
    </w:p>
    <w:p w:rsidR="00021122" w:rsidRPr="00021122" w:rsidRDefault="00021122" w:rsidP="00C37132">
      <w:pPr>
        <w:adjustRightInd w:val="0"/>
        <w:snapToGrid w:val="0"/>
        <w:spacing w:beforeLines="50" w:afterLines="50" w:line="360" w:lineRule="auto"/>
        <w:ind w:firstLineChars="200" w:firstLine="482"/>
        <w:rPr>
          <w:rFonts w:ascii="宋体" w:hAnsi="宋体"/>
          <w:sz w:val="24"/>
        </w:rPr>
      </w:pPr>
      <w:bookmarkStart w:id="103" w:name="_Toc72578516"/>
      <w:r w:rsidRPr="00021122">
        <w:rPr>
          <w:rFonts w:ascii="宋体" w:hAnsi="宋体" w:hint="eastAsia"/>
          <w:b/>
          <w:bCs/>
          <w:sz w:val="24"/>
        </w:rPr>
        <w:t>9</w:t>
      </w:r>
      <w:r w:rsidRPr="00021122">
        <w:rPr>
          <w:rFonts w:ascii="宋体" w:hAnsi="宋体"/>
          <w:b/>
          <w:bCs/>
          <w:sz w:val="24"/>
        </w:rPr>
        <w:t>.保密条款</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9</w:t>
      </w:r>
      <w:r w:rsidRPr="00021122">
        <w:rPr>
          <w:rFonts w:ascii="宋体" w:hAnsi="宋体"/>
          <w:sz w:val="24"/>
        </w:rPr>
        <w:t>.1甲方有责任对获知的乙方技术或商业秘密保密。</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9</w:t>
      </w:r>
      <w:r w:rsidRPr="00021122">
        <w:rPr>
          <w:rFonts w:ascii="宋体" w:hAnsi="宋体"/>
          <w:sz w:val="24"/>
        </w:rPr>
        <w:t>.2乙方有责任对获知的甲方技术或商业秘密保密，并对项目中涉及甲方的业务信息及所有数据保密。</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9</w:t>
      </w:r>
      <w:r w:rsidRPr="00021122">
        <w:rPr>
          <w:rFonts w:ascii="宋体" w:hAnsi="宋体"/>
          <w:sz w:val="24"/>
        </w:rPr>
        <w:t>.3乙方需对参加实施项目的人员进行保密教育，严格遵守《中华人民共和国保守国家秘密法》、《中华人民共和国保守国家秘密法实施办法》的有关规定、甲方单位保密制度、本合同内的保密条款的规定。</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hint="eastAsia"/>
          <w:sz w:val="24"/>
        </w:rPr>
        <w:t>9</w:t>
      </w:r>
      <w:r w:rsidRPr="00021122">
        <w:rPr>
          <w:rFonts w:ascii="宋体" w:hAnsi="宋体"/>
          <w:sz w:val="24"/>
        </w:rPr>
        <w:t>.4乙方应妥善保管甲方提供的用于本项目的各种技术资料、磁、纸介质文件、数据等，防止遗失或被盗，不论乙方因何种原因对甲方造成泄密时，甲方有权依照国家法律法规的规定追究乙方责任并追索赔偿损失。</w:t>
      </w:r>
    </w:p>
    <w:p w:rsidR="00021122" w:rsidRPr="00021122" w:rsidRDefault="00021122" w:rsidP="00C37132">
      <w:pPr>
        <w:adjustRightInd w:val="0"/>
        <w:snapToGrid w:val="0"/>
        <w:spacing w:beforeLines="50" w:afterLines="50" w:line="360" w:lineRule="auto"/>
        <w:ind w:firstLineChars="200" w:firstLine="482"/>
        <w:rPr>
          <w:rFonts w:ascii="宋体" w:hAnsi="宋体"/>
          <w:b/>
          <w:bCs/>
          <w:sz w:val="24"/>
        </w:rPr>
      </w:pPr>
      <w:bookmarkStart w:id="104" w:name="_Toc72578511"/>
      <w:r w:rsidRPr="00021122">
        <w:rPr>
          <w:rFonts w:ascii="宋体" w:hAnsi="宋体" w:hint="eastAsia"/>
          <w:b/>
          <w:bCs/>
          <w:sz w:val="24"/>
        </w:rPr>
        <w:t>10</w:t>
      </w:r>
      <w:r w:rsidRPr="00021122">
        <w:rPr>
          <w:rFonts w:ascii="宋体" w:hAnsi="宋体"/>
          <w:b/>
          <w:bCs/>
          <w:sz w:val="24"/>
        </w:rPr>
        <w:t>.技术成果归属</w:t>
      </w:r>
      <w:bookmarkEnd w:id="104"/>
    </w:p>
    <w:p w:rsidR="00021122" w:rsidRPr="00021122" w:rsidRDefault="00021122" w:rsidP="00021122">
      <w:pPr>
        <w:adjustRightInd w:val="0"/>
        <w:snapToGrid w:val="0"/>
        <w:spacing w:line="360" w:lineRule="auto"/>
        <w:ind w:firstLineChars="200" w:firstLine="480"/>
        <w:rPr>
          <w:rFonts w:ascii="宋体" w:hAnsi="宋体"/>
          <w:sz w:val="24"/>
        </w:rPr>
      </w:pPr>
      <w:bookmarkStart w:id="105" w:name="_Toc72578512"/>
      <w:r w:rsidRPr="00021122">
        <w:rPr>
          <w:rFonts w:ascii="宋体" w:hAnsi="宋体" w:hint="eastAsia"/>
          <w:sz w:val="24"/>
        </w:rPr>
        <w:t>10</w:t>
      </w:r>
      <w:r w:rsidRPr="00021122">
        <w:rPr>
          <w:rFonts w:ascii="宋体" w:hAnsi="宋体"/>
          <w:sz w:val="24"/>
        </w:rPr>
        <w:t>.1 知识产权归属</w:t>
      </w:r>
    </w:p>
    <w:p w:rsidR="00021122" w:rsidRPr="00021122" w:rsidRDefault="00021122" w:rsidP="00021122">
      <w:pPr>
        <w:adjustRightInd w:val="0"/>
        <w:snapToGrid w:val="0"/>
        <w:spacing w:line="360" w:lineRule="auto"/>
        <w:ind w:firstLineChars="200" w:firstLine="480"/>
        <w:rPr>
          <w:rFonts w:ascii="宋体" w:hAnsi="宋体"/>
          <w:sz w:val="24"/>
        </w:rPr>
      </w:pPr>
      <w:r w:rsidRPr="00021122">
        <w:rPr>
          <w:rFonts w:ascii="宋体" w:hAnsi="宋体"/>
          <w:sz w:val="24"/>
        </w:rPr>
        <w:t xml:space="preserve">除甲、乙双方在合同签署日前已经拥有或者已经登记的软件著作权外，在该项目中形成的技术成果、知识产权归 </w:t>
      </w:r>
      <w:r w:rsidRPr="00021122">
        <w:rPr>
          <w:rFonts w:ascii="宋体" w:hAnsi="宋体"/>
          <w:sz w:val="24"/>
          <w:u w:val="single"/>
        </w:rPr>
        <w:t xml:space="preserve">        </w:t>
      </w:r>
      <w:r w:rsidRPr="00021122">
        <w:rPr>
          <w:rFonts w:ascii="宋体" w:hAnsi="宋体"/>
          <w:sz w:val="24"/>
        </w:rPr>
        <w:t>所有。</w:t>
      </w:r>
    </w:p>
    <w:p w:rsidR="00021122" w:rsidRPr="00021122" w:rsidRDefault="00021122" w:rsidP="00021122">
      <w:pPr>
        <w:spacing w:line="360" w:lineRule="auto"/>
        <w:ind w:firstLineChars="200" w:firstLine="480"/>
        <w:rPr>
          <w:rFonts w:ascii="宋体" w:hAnsi="宋体"/>
          <w:sz w:val="24"/>
        </w:rPr>
      </w:pPr>
      <w:r w:rsidRPr="00021122">
        <w:rPr>
          <w:rFonts w:ascii="宋体" w:hAnsi="宋体" w:hint="eastAsia"/>
          <w:sz w:val="24"/>
        </w:rPr>
        <w:t>10</w:t>
      </w:r>
      <w:r w:rsidRPr="00021122">
        <w:rPr>
          <w:rFonts w:ascii="宋体" w:hAnsi="宋体"/>
          <w:sz w:val="24"/>
        </w:rPr>
        <w:t>.2 乙方保证其提交的成果无任何已知的或潜在的争端、法律争议、诉讼程序，及其他侵害第三方知识产权的情形，保证不会影响甲方使用项目成果。凡甲方因使用乙方提交的项目成果致侵害他人权利或相关知识产权争议，乙方应负责解决，并赔偿甲方因此所受的一切损失，同时应依甲方的选择，立即采取相应措施，保证甲方项目的实施不受影响。</w:t>
      </w:r>
    </w:p>
    <w:bookmarkEnd w:id="105"/>
    <w:p w:rsidR="00021122" w:rsidRPr="00021122" w:rsidRDefault="00021122" w:rsidP="00C37132">
      <w:pPr>
        <w:adjustRightInd w:val="0"/>
        <w:snapToGrid w:val="0"/>
        <w:spacing w:beforeLines="50" w:afterLines="50" w:line="360" w:lineRule="auto"/>
        <w:ind w:firstLineChars="200" w:firstLine="482"/>
        <w:rPr>
          <w:rFonts w:ascii="宋体" w:hAnsi="宋体"/>
          <w:b/>
          <w:bCs/>
          <w:sz w:val="24"/>
        </w:rPr>
      </w:pPr>
      <w:r w:rsidRPr="00021122">
        <w:rPr>
          <w:rFonts w:ascii="宋体" w:hAnsi="宋体"/>
          <w:b/>
          <w:bCs/>
          <w:sz w:val="24"/>
        </w:rPr>
        <w:t>11.争议解决</w:t>
      </w:r>
      <w:bookmarkEnd w:id="103"/>
    </w:p>
    <w:p w:rsidR="00021122" w:rsidRPr="00021122" w:rsidRDefault="00021122" w:rsidP="00021122">
      <w:pPr>
        <w:spacing w:line="360" w:lineRule="auto"/>
        <w:ind w:firstLineChars="200" w:firstLine="480"/>
        <w:rPr>
          <w:rFonts w:ascii="宋体" w:hAnsi="宋体"/>
          <w:sz w:val="24"/>
        </w:rPr>
      </w:pPr>
      <w:bookmarkStart w:id="106" w:name="_Toc72578518"/>
      <w:r w:rsidRPr="00021122">
        <w:rPr>
          <w:rFonts w:ascii="宋体" w:hAnsi="宋体"/>
          <w:sz w:val="24"/>
        </w:rPr>
        <w:t>双方因履行本合同而发生的争议，应友好协商解决。协商不成的，任何一方有权诉至北京市海淀区人民法院。</w:t>
      </w:r>
    </w:p>
    <w:bookmarkEnd w:id="106"/>
    <w:p w:rsidR="00021122" w:rsidRPr="00021122" w:rsidRDefault="00021122" w:rsidP="00021122">
      <w:pPr>
        <w:spacing w:line="360" w:lineRule="auto"/>
        <w:ind w:firstLineChars="200" w:firstLine="482"/>
        <w:rPr>
          <w:rFonts w:ascii="宋体" w:hAnsi="宋体"/>
          <w:b/>
          <w:bCs/>
          <w:sz w:val="24"/>
        </w:rPr>
      </w:pPr>
      <w:r w:rsidRPr="00021122">
        <w:rPr>
          <w:rFonts w:ascii="宋体" w:hAnsi="宋体"/>
          <w:b/>
          <w:bCs/>
          <w:sz w:val="24"/>
        </w:rPr>
        <w:t>12.合同生效与其他</w:t>
      </w:r>
    </w:p>
    <w:p w:rsidR="00021122" w:rsidRPr="00021122" w:rsidRDefault="00021122" w:rsidP="00021122">
      <w:pPr>
        <w:spacing w:line="360" w:lineRule="auto"/>
        <w:ind w:firstLineChars="200" w:firstLine="480"/>
        <w:rPr>
          <w:rFonts w:ascii="宋体" w:hAnsi="宋体"/>
          <w:sz w:val="24"/>
        </w:rPr>
      </w:pPr>
      <w:r w:rsidRPr="00021122">
        <w:rPr>
          <w:rFonts w:ascii="宋体" w:hAnsi="宋体"/>
          <w:sz w:val="24"/>
        </w:rPr>
        <w:t>12.1 本合同经甲乙双方法定代表人或授权代表签字</w:t>
      </w:r>
      <w:r w:rsidRPr="00021122">
        <w:rPr>
          <w:rFonts w:ascii="宋体" w:hAnsi="宋体" w:hint="eastAsia"/>
          <w:sz w:val="24"/>
        </w:rPr>
        <w:t>并加盖单位公章</w:t>
      </w:r>
      <w:r w:rsidRPr="00021122">
        <w:rPr>
          <w:rFonts w:ascii="宋体" w:hAnsi="宋体"/>
          <w:sz w:val="24"/>
        </w:rPr>
        <w:t>，</w:t>
      </w:r>
      <w:r w:rsidRPr="00021122">
        <w:rPr>
          <w:rFonts w:ascii="宋体" w:hAnsi="宋体" w:hint="eastAsia"/>
          <w:sz w:val="24"/>
        </w:rPr>
        <w:t>且</w:t>
      </w:r>
      <w:r w:rsidRPr="00021122">
        <w:rPr>
          <w:rFonts w:ascii="宋体" w:hAnsi="宋体"/>
          <w:sz w:val="24"/>
        </w:rPr>
        <w:t>在甲方收到乙方提交的履约保证金后生效。</w:t>
      </w:r>
    </w:p>
    <w:p w:rsidR="00021122" w:rsidRPr="00021122" w:rsidRDefault="00021122" w:rsidP="00021122">
      <w:pPr>
        <w:spacing w:line="360" w:lineRule="auto"/>
        <w:ind w:firstLineChars="200" w:firstLine="480"/>
        <w:rPr>
          <w:rFonts w:ascii="宋体" w:hAnsi="宋体"/>
          <w:sz w:val="24"/>
        </w:rPr>
      </w:pPr>
      <w:r w:rsidRPr="00021122">
        <w:rPr>
          <w:rFonts w:ascii="宋体" w:hAnsi="宋体"/>
          <w:sz w:val="24"/>
        </w:rPr>
        <w:lastRenderedPageBreak/>
        <w:t>12.2 本合同的所有附件（如果有）、招投标文件等采购文件均是合同不可分割的部分，并与合同正文具有同等效力。</w:t>
      </w:r>
    </w:p>
    <w:p w:rsidR="00021122" w:rsidRPr="00021122" w:rsidRDefault="00021122" w:rsidP="00021122">
      <w:pPr>
        <w:spacing w:line="360" w:lineRule="auto"/>
        <w:ind w:firstLineChars="200" w:firstLine="480"/>
        <w:rPr>
          <w:rFonts w:ascii="宋体" w:hAnsi="宋体"/>
          <w:sz w:val="24"/>
        </w:rPr>
      </w:pPr>
      <w:r w:rsidRPr="00021122">
        <w:rPr>
          <w:rFonts w:ascii="宋体" w:hAnsi="宋体"/>
          <w:sz w:val="24"/>
        </w:rPr>
        <w:t>12.3 对本合同内容的任何修改或补充，须经甲乙双方代表签署书面文件，并作为合同不可分割的一部分。</w:t>
      </w:r>
    </w:p>
    <w:p w:rsidR="00021122" w:rsidRPr="00021122" w:rsidRDefault="00021122" w:rsidP="00021122">
      <w:pPr>
        <w:spacing w:line="360" w:lineRule="auto"/>
        <w:ind w:firstLineChars="200" w:firstLine="480"/>
        <w:rPr>
          <w:rFonts w:ascii="宋体" w:hAnsi="宋体"/>
          <w:sz w:val="24"/>
        </w:rPr>
      </w:pPr>
      <w:r w:rsidRPr="00021122">
        <w:rPr>
          <w:rFonts w:ascii="宋体" w:hAnsi="宋体"/>
          <w:sz w:val="24"/>
        </w:rPr>
        <w:t>12.4 本合同一式</w:t>
      </w:r>
      <w:r w:rsidRPr="00021122">
        <w:rPr>
          <w:rFonts w:ascii="宋体" w:hAnsi="宋体" w:hint="eastAsia"/>
          <w:sz w:val="24"/>
        </w:rPr>
        <w:t>伍</w:t>
      </w:r>
      <w:r w:rsidRPr="00021122">
        <w:rPr>
          <w:rFonts w:ascii="宋体" w:hAnsi="宋体"/>
          <w:sz w:val="24"/>
        </w:rPr>
        <w:t>份，甲方执</w:t>
      </w:r>
      <w:r w:rsidRPr="00021122">
        <w:rPr>
          <w:rFonts w:ascii="宋体" w:hAnsi="宋体" w:hint="eastAsia"/>
          <w:sz w:val="24"/>
        </w:rPr>
        <w:t>叁</w:t>
      </w:r>
      <w:r w:rsidRPr="00021122">
        <w:rPr>
          <w:rFonts w:ascii="宋体" w:hAnsi="宋体"/>
          <w:sz w:val="24"/>
        </w:rPr>
        <w:t>份，乙方执</w:t>
      </w:r>
      <w:r w:rsidRPr="00021122">
        <w:rPr>
          <w:rFonts w:ascii="宋体" w:hAnsi="宋体"/>
          <w:sz w:val="24"/>
          <w:u w:val="single"/>
        </w:rPr>
        <w:t>壹</w:t>
      </w:r>
      <w:r w:rsidRPr="00021122">
        <w:rPr>
          <w:rFonts w:ascii="宋体" w:hAnsi="宋体"/>
          <w:sz w:val="24"/>
        </w:rPr>
        <w:t>份，采购代理机构执壹份。</w:t>
      </w:r>
    </w:p>
    <w:p w:rsidR="00021122" w:rsidRPr="00021122" w:rsidRDefault="00021122" w:rsidP="00021122">
      <w:pPr>
        <w:spacing w:line="360" w:lineRule="auto"/>
        <w:ind w:firstLineChars="200" w:firstLine="480"/>
        <w:rPr>
          <w:rFonts w:ascii="宋体" w:hAnsi="宋体"/>
          <w:sz w:val="24"/>
        </w:rPr>
      </w:pPr>
      <w:r w:rsidRPr="00021122">
        <w:rPr>
          <w:rFonts w:ascii="宋体" w:hAnsi="宋体"/>
          <w:sz w:val="24"/>
        </w:rPr>
        <w:t>12.5 本合同未尽事宜，按《中华人民共和国合同法》及项目采购文件中的有关规定执行。</w:t>
      </w:r>
    </w:p>
    <w:p w:rsidR="00021122" w:rsidRPr="00021122" w:rsidRDefault="00021122" w:rsidP="00021122">
      <w:pPr>
        <w:spacing w:line="360" w:lineRule="auto"/>
        <w:ind w:firstLineChars="200" w:firstLine="480"/>
        <w:rPr>
          <w:rFonts w:ascii="宋体" w:hAnsi="宋体"/>
          <w:bCs/>
          <w:sz w:val="24"/>
        </w:rPr>
      </w:pPr>
    </w:p>
    <w:p w:rsidR="00021122" w:rsidRPr="00021122" w:rsidRDefault="00021122" w:rsidP="00021122">
      <w:pPr>
        <w:spacing w:line="360" w:lineRule="auto"/>
        <w:ind w:firstLineChars="200" w:firstLine="480"/>
        <w:rPr>
          <w:rFonts w:ascii="宋体" w:hAnsi="宋体"/>
          <w:bCs/>
          <w:sz w:val="24"/>
        </w:rPr>
      </w:pPr>
    </w:p>
    <w:p w:rsidR="00021122" w:rsidRPr="00021122" w:rsidRDefault="00021122" w:rsidP="00021122">
      <w:pPr>
        <w:spacing w:line="360" w:lineRule="auto"/>
        <w:ind w:firstLineChars="200" w:firstLine="482"/>
        <w:rPr>
          <w:rFonts w:ascii="宋体" w:hAnsi="宋体"/>
          <w:b/>
          <w:bCs/>
          <w:sz w:val="24"/>
        </w:rPr>
      </w:pPr>
      <w:r w:rsidRPr="00021122">
        <w:rPr>
          <w:rFonts w:ascii="宋体" w:hAnsi="宋体"/>
          <w:b/>
          <w:bCs/>
          <w:sz w:val="24"/>
        </w:rPr>
        <w:t>甲方（盖章）：北京邮电大学</w:t>
      </w:r>
    </w:p>
    <w:p w:rsidR="00021122" w:rsidRPr="00021122" w:rsidRDefault="00021122" w:rsidP="00021122">
      <w:pPr>
        <w:spacing w:line="360" w:lineRule="auto"/>
        <w:ind w:firstLineChars="200" w:firstLine="482"/>
        <w:rPr>
          <w:rFonts w:ascii="宋体" w:hAnsi="宋体"/>
          <w:b/>
          <w:bCs/>
          <w:sz w:val="24"/>
        </w:rPr>
      </w:pPr>
      <w:r w:rsidRPr="00021122">
        <w:rPr>
          <w:rFonts w:ascii="宋体" w:hAnsi="宋体"/>
          <w:b/>
          <w:bCs/>
          <w:sz w:val="24"/>
        </w:rPr>
        <w:t>法定代表人或授权代表：</w:t>
      </w:r>
    </w:p>
    <w:p w:rsidR="00021122" w:rsidRPr="00021122" w:rsidRDefault="00021122" w:rsidP="00021122">
      <w:pPr>
        <w:spacing w:line="360" w:lineRule="auto"/>
        <w:ind w:firstLineChars="200" w:firstLine="482"/>
        <w:rPr>
          <w:rFonts w:ascii="宋体" w:hAnsi="宋体"/>
          <w:b/>
          <w:bCs/>
          <w:sz w:val="24"/>
        </w:rPr>
      </w:pPr>
      <w:r w:rsidRPr="00021122">
        <w:rPr>
          <w:rFonts w:ascii="宋体" w:hAnsi="宋体"/>
          <w:b/>
          <w:bCs/>
          <w:sz w:val="24"/>
        </w:rPr>
        <w:t xml:space="preserve">日     期：          年    月    日 </w:t>
      </w:r>
    </w:p>
    <w:p w:rsidR="00021122" w:rsidRPr="00021122" w:rsidRDefault="00021122" w:rsidP="00021122">
      <w:pPr>
        <w:spacing w:line="360" w:lineRule="auto"/>
        <w:ind w:firstLineChars="200" w:firstLine="482"/>
        <w:rPr>
          <w:rFonts w:ascii="宋体" w:hAnsi="宋体"/>
          <w:b/>
          <w:bCs/>
          <w:sz w:val="24"/>
        </w:rPr>
      </w:pPr>
    </w:p>
    <w:p w:rsidR="00021122" w:rsidRPr="00021122" w:rsidRDefault="00021122" w:rsidP="00021122">
      <w:pPr>
        <w:spacing w:line="360" w:lineRule="auto"/>
        <w:ind w:firstLineChars="200" w:firstLine="482"/>
        <w:rPr>
          <w:rFonts w:ascii="宋体" w:hAnsi="宋体"/>
          <w:b/>
          <w:bCs/>
          <w:sz w:val="24"/>
        </w:rPr>
      </w:pPr>
      <w:r w:rsidRPr="00021122">
        <w:rPr>
          <w:rFonts w:ascii="宋体" w:hAnsi="宋体"/>
          <w:b/>
          <w:bCs/>
          <w:sz w:val="24"/>
        </w:rPr>
        <w:t>乙方（盖章）：</w:t>
      </w:r>
    </w:p>
    <w:p w:rsidR="00021122" w:rsidRPr="00021122" w:rsidRDefault="00021122" w:rsidP="00021122">
      <w:pPr>
        <w:spacing w:line="360" w:lineRule="auto"/>
        <w:ind w:firstLineChars="200" w:firstLine="482"/>
        <w:rPr>
          <w:rFonts w:ascii="宋体" w:hAnsi="宋体"/>
          <w:b/>
          <w:bCs/>
          <w:sz w:val="24"/>
        </w:rPr>
      </w:pPr>
      <w:r w:rsidRPr="00021122">
        <w:rPr>
          <w:rFonts w:ascii="宋体" w:hAnsi="宋体"/>
          <w:b/>
          <w:bCs/>
          <w:sz w:val="24"/>
        </w:rPr>
        <w:t>法定代表人或授权代表：</w:t>
      </w:r>
    </w:p>
    <w:p w:rsidR="00021122" w:rsidRPr="00021122" w:rsidRDefault="00021122" w:rsidP="00021122">
      <w:pPr>
        <w:spacing w:line="360" w:lineRule="auto"/>
        <w:ind w:firstLineChars="200" w:firstLine="482"/>
        <w:rPr>
          <w:rFonts w:ascii="宋体" w:hAnsi="宋体"/>
          <w:b/>
          <w:sz w:val="24"/>
        </w:rPr>
      </w:pPr>
      <w:r w:rsidRPr="00021122">
        <w:rPr>
          <w:rFonts w:ascii="宋体" w:hAnsi="宋体"/>
          <w:b/>
          <w:bCs/>
          <w:sz w:val="24"/>
        </w:rPr>
        <w:t>日     期：          年    月    日</w:t>
      </w:r>
    </w:p>
    <w:p w:rsidR="00021122" w:rsidRPr="00021122" w:rsidRDefault="00021122">
      <w:pPr>
        <w:widowControl/>
        <w:jc w:val="left"/>
        <w:rPr>
          <w:rFonts w:ascii="宋体" w:hAnsi="宋体" w:cstheme="minorEastAsia"/>
          <w:sz w:val="24"/>
        </w:rPr>
      </w:pPr>
    </w:p>
    <w:p w:rsidR="00021122" w:rsidRPr="00021122" w:rsidRDefault="00021122">
      <w:pPr>
        <w:widowControl/>
        <w:jc w:val="left"/>
        <w:rPr>
          <w:rFonts w:ascii="宋体" w:hAnsi="宋体" w:cstheme="minorEastAsia"/>
          <w:sz w:val="24"/>
        </w:rPr>
      </w:pPr>
      <w:r w:rsidRPr="00021122">
        <w:rPr>
          <w:rFonts w:ascii="宋体" w:hAnsi="宋体" w:cstheme="minorEastAsia"/>
          <w:sz w:val="24"/>
        </w:rPr>
        <w:br w:type="page"/>
      </w:r>
    </w:p>
    <w:p w:rsidR="00021122" w:rsidRPr="004D4599" w:rsidRDefault="00021122">
      <w:pPr>
        <w:spacing w:line="360" w:lineRule="auto"/>
        <w:jc w:val="center"/>
        <w:rPr>
          <w:rFonts w:asciiTheme="minorEastAsia" w:eastAsiaTheme="minorEastAsia" w:hAnsiTheme="minorEastAsia" w:cstheme="minorEastAsia"/>
          <w:sz w:val="24"/>
        </w:rPr>
      </w:pPr>
    </w:p>
    <w:p w:rsidR="00DE1729" w:rsidRPr="004D4599" w:rsidRDefault="007F01A6">
      <w:pPr>
        <w:pStyle w:val="1"/>
        <w:spacing w:line="360" w:lineRule="auto"/>
        <w:rPr>
          <w:rFonts w:asciiTheme="minorEastAsia" w:eastAsiaTheme="minorEastAsia" w:hAnsiTheme="minorEastAsia" w:cstheme="minorEastAsia"/>
          <w:sz w:val="24"/>
          <w:szCs w:val="24"/>
        </w:rPr>
      </w:pPr>
      <w:bookmarkStart w:id="107" w:name="_Toc310195761"/>
      <w:bookmarkStart w:id="108" w:name="_Toc45728007"/>
      <w:bookmarkStart w:id="109" w:name="_Toc236642990"/>
      <w:bookmarkStart w:id="110" w:name="_Toc480942349"/>
      <w:bookmarkStart w:id="111" w:name="_Ref467988698"/>
      <w:bookmarkStart w:id="112" w:name="_Toc520356217"/>
      <w:r w:rsidRPr="004D4599">
        <w:rPr>
          <w:rFonts w:asciiTheme="minorEastAsia" w:eastAsiaTheme="minorEastAsia" w:hAnsiTheme="minorEastAsia" w:cstheme="minorEastAsia" w:hint="eastAsia"/>
          <w:sz w:val="24"/>
          <w:szCs w:val="24"/>
        </w:rPr>
        <w:t>第</w:t>
      </w:r>
      <w:r w:rsidR="00592EC4" w:rsidRPr="004D4599">
        <w:rPr>
          <w:rFonts w:asciiTheme="minorEastAsia" w:eastAsiaTheme="minorEastAsia" w:hAnsiTheme="minorEastAsia" w:cstheme="minorEastAsia" w:hint="eastAsia"/>
          <w:sz w:val="24"/>
          <w:szCs w:val="24"/>
        </w:rPr>
        <w:t>七</w:t>
      </w:r>
      <w:r w:rsidRPr="004D4599">
        <w:rPr>
          <w:rFonts w:asciiTheme="minorEastAsia" w:eastAsiaTheme="minorEastAsia" w:hAnsiTheme="minorEastAsia" w:cstheme="minorEastAsia" w:hint="eastAsia"/>
          <w:sz w:val="24"/>
          <w:szCs w:val="24"/>
        </w:rPr>
        <w:t>章投标文件格式</w:t>
      </w:r>
      <w:bookmarkEnd w:id="107"/>
      <w:bookmarkEnd w:id="108"/>
    </w:p>
    <w:p w:rsidR="00DE1729" w:rsidRPr="004D4599" w:rsidRDefault="007F01A6">
      <w:pPr>
        <w:pStyle w:val="3"/>
        <w:rPr>
          <w:rFonts w:cstheme="minorEastAsia"/>
        </w:rPr>
      </w:pPr>
      <w:bookmarkStart w:id="113" w:name="_Toc497235042"/>
      <w:bookmarkStart w:id="114" w:name="_Toc514926454"/>
      <w:bookmarkStart w:id="115" w:name="_Toc45728008"/>
      <w:bookmarkStart w:id="116" w:name="_Toc310195762"/>
      <w:bookmarkEnd w:id="109"/>
      <w:bookmarkEnd w:id="110"/>
      <w:bookmarkEnd w:id="111"/>
      <w:bookmarkEnd w:id="112"/>
      <w:r w:rsidRPr="004D4599">
        <w:rPr>
          <w:rFonts w:cstheme="minorEastAsia"/>
        </w:rPr>
        <w:t xml:space="preserve">1 投 标 </w:t>
      </w:r>
      <w:bookmarkEnd w:id="113"/>
      <w:bookmarkEnd w:id="114"/>
      <w:r w:rsidRPr="004D4599">
        <w:rPr>
          <w:rFonts w:cstheme="minorEastAsia" w:hint="eastAsia"/>
        </w:rPr>
        <w:t>书</w:t>
      </w:r>
      <w:bookmarkEnd w:id="115"/>
    </w:p>
    <w:p w:rsidR="00DE1729" w:rsidRPr="004D4599" w:rsidRDefault="00DE1729">
      <w:pPr>
        <w:tabs>
          <w:tab w:val="left" w:pos="5580"/>
        </w:tabs>
        <w:spacing w:before="120" w:line="360" w:lineRule="auto"/>
        <w:jc w:val="center"/>
        <w:rPr>
          <w:rFonts w:asciiTheme="minorEastAsia" w:eastAsiaTheme="minorEastAsia" w:hAnsiTheme="minorEastAsia" w:cstheme="minorEastAsia"/>
          <w:b/>
          <w:sz w:val="24"/>
        </w:rPr>
      </w:pPr>
    </w:p>
    <w:p w:rsidR="00DE1729" w:rsidRPr="004D4599" w:rsidRDefault="007F01A6">
      <w:pPr>
        <w:pStyle w:val="ad"/>
        <w:tabs>
          <w:tab w:val="left" w:pos="5580"/>
        </w:tabs>
        <w:spacing w:line="360" w:lineRule="auto"/>
        <w:ind w:left="420"/>
        <w:jc w:val="left"/>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致：（采购代理机构）</w:t>
      </w:r>
    </w:p>
    <w:p w:rsidR="00DE1729" w:rsidRPr="004D4599" w:rsidRDefault="007F01A6">
      <w:pPr>
        <w:pStyle w:val="ad"/>
        <w:tabs>
          <w:tab w:val="left" w:pos="5580"/>
        </w:tabs>
        <w:spacing w:line="360" w:lineRule="auto"/>
        <w:ind w:firstLine="408"/>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根据贵方为</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u w:val="single"/>
        </w:rPr>
        <w:t>项目名称</w:t>
      </w:r>
      <w:r w:rsidRPr="004D4599">
        <w:rPr>
          <w:rFonts w:asciiTheme="minorEastAsia" w:eastAsiaTheme="minorEastAsia" w:hAnsiTheme="minorEastAsia" w:cstheme="minorEastAsia"/>
          <w:sz w:val="24"/>
        </w:rPr>
        <w:t>)项目招标采购货物及服务的招标公告（投标邀请）(</w:t>
      </w:r>
      <w:r w:rsidRPr="004D4599">
        <w:rPr>
          <w:rFonts w:asciiTheme="minorEastAsia" w:eastAsiaTheme="minorEastAsia" w:hAnsiTheme="minorEastAsia" w:cstheme="minorEastAsia" w:hint="eastAsia"/>
          <w:sz w:val="24"/>
          <w:u w:val="single"/>
        </w:rPr>
        <w:t>招标编号</w:t>
      </w:r>
      <w:r w:rsidRPr="004D4599">
        <w:rPr>
          <w:rFonts w:asciiTheme="minorEastAsia" w:eastAsiaTheme="minorEastAsia" w:hAnsiTheme="minorEastAsia" w:cstheme="minorEastAsia"/>
          <w:sz w:val="24"/>
        </w:rPr>
        <w:t>)（</w:t>
      </w:r>
      <w:proofErr w:type="gramStart"/>
      <w:r w:rsidRPr="004D4599">
        <w:rPr>
          <w:rFonts w:asciiTheme="minorEastAsia" w:eastAsiaTheme="minorEastAsia" w:hAnsiTheme="minorEastAsia" w:cstheme="minorEastAsia"/>
          <w:sz w:val="24"/>
        </w:rPr>
        <w:t>包号</w:t>
      </w:r>
      <w:proofErr w:type="gramEnd"/>
      <w:r w:rsidRPr="004D4599">
        <w:rPr>
          <w:rFonts w:asciiTheme="minorEastAsia" w:eastAsiaTheme="minorEastAsia" w:hAnsiTheme="minorEastAsia" w:cstheme="minorEastAsia"/>
          <w:sz w:val="24"/>
        </w:rPr>
        <w:t>/分包名称）,签字代表(</w:t>
      </w:r>
      <w:r w:rsidRPr="004D4599">
        <w:rPr>
          <w:rFonts w:asciiTheme="minorEastAsia" w:eastAsiaTheme="minorEastAsia" w:hAnsiTheme="minorEastAsia" w:cstheme="minorEastAsia" w:hint="eastAsia"/>
          <w:sz w:val="24"/>
          <w:u w:val="single"/>
        </w:rPr>
        <w:t>姓名、职务</w:t>
      </w:r>
      <w:r w:rsidRPr="004D4599">
        <w:rPr>
          <w:rFonts w:asciiTheme="minorEastAsia" w:eastAsiaTheme="minorEastAsia" w:hAnsiTheme="minorEastAsia" w:cstheme="minorEastAsia"/>
          <w:sz w:val="24"/>
        </w:rPr>
        <w:t>)经正式授权并代表投标人（</w:t>
      </w:r>
      <w:r w:rsidRPr="004D4599">
        <w:rPr>
          <w:rFonts w:asciiTheme="minorEastAsia" w:eastAsiaTheme="minorEastAsia" w:hAnsiTheme="minorEastAsia" w:cstheme="minorEastAsia" w:hint="eastAsia"/>
          <w:sz w:val="24"/>
          <w:u w:val="single"/>
        </w:rPr>
        <w:t>投标人名称、地址</w:t>
      </w:r>
      <w:r w:rsidRPr="004D4599">
        <w:rPr>
          <w:rFonts w:asciiTheme="minorEastAsia" w:eastAsiaTheme="minorEastAsia" w:hAnsiTheme="minorEastAsia" w:cstheme="minorEastAsia" w:hint="eastAsia"/>
          <w:sz w:val="24"/>
        </w:rPr>
        <w:t>）提交下述文件正本一份及副本</w:t>
      </w:r>
      <w:r w:rsidRPr="004D4599">
        <w:rPr>
          <w:rFonts w:asciiTheme="minorEastAsia" w:eastAsiaTheme="minorEastAsia" w:hAnsiTheme="minorEastAsia" w:cstheme="minorEastAsia"/>
          <w:sz w:val="24"/>
        </w:rPr>
        <w:t>___份：</w:t>
      </w:r>
    </w:p>
    <w:p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投标一览表</w:t>
      </w:r>
    </w:p>
    <w:p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投标分项报价表</w:t>
      </w:r>
    </w:p>
    <w:p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货物说明一览表</w:t>
      </w:r>
    </w:p>
    <w:p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技术规格偏离表</w:t>
      </w:r>
    </w:p>
    <w:p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商务条款偏离表</w:t>
      </w:r>
    </w:p>
    <w:p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资格证明文件</w:t>
      </w:r>
    </w:p>
    <w:p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遵守国家有关法律、法规和规章，按招标文件中投标人须知和技术规格要求提供的有关文件</w:t>
      </w:r>
    </w:p>
    <w:p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以形式出具的投标保证金，金额为人民币</w:t>
      </w:r>
      <w:r w:rsidRPr="004D4599">
        <w:rPr>
          <w:rFonts w:asciiTheme="minorEastAsia" w:eastAsiaTheme="minorEastAsia" w:hAnsiTheme="minorEastAsia" w:cstheme="minorEastAsia" w:hint="eastAsia"/>
          <w:sz w:val="24"/>
          <w:u w:val="single"/>
        </w:rPr>
        <w:t xml:space="preserve">　（</w:t>
      </w:r>
      <w:proofErr w:type="gramStart"/>
      <w:r w:rsidRPr="004D4599">
        <w:rPr>
          <w:rFonts w:asciiTheme="minorEastAsia" w:eastAsiaTheme="minorEastAsia" w:hAnsiTheme="minorEastAsia" w:cstheme="minorEastAsia" w:hint="eastAsia"/>
          <w:sz w:val="24"/>
          <w:u w:val="single"/>
        </w:rPr>
        <w:t>包号和</w:t>
      </w:r>
      <w:proofErr w:type="gramEnd"/>
      <w:r w:rsidRPr="004D4599">
        <w:rPr>
          <w:rFonts w:asciiTheme="minorEastAsia" w:eastAsiaTheme="minorEastAsia" w:hAnsiTheme="minorEastAsia" w:cstheme="minorEastAsia" w:hint="eastAsia"/>
          <w:sz w:val="24"/>
          <w:u w:val="single"/>
        </w:rPr>
        <w:t xml:space="preserve">金额）　</w:t>
      </w:r>
      <w:r w:rsidRPr="004D4599">
        <w:rPr>
          <w:rFonts w:asciiTheme="minorEastAsia" w:eastAsiaTheme="minorEastAsia" w:hAnsiTheme="minorEastAsia" w:cstheme="minorEastAsia" w:hint="eastAsia"/>
          <w:sz w:val="24"/>
        </w:rPr>
        <w:t>元。</w:t>
      </w:r>
    </w:p>
    <w:p w:rsidR="00DE1729" w:rsidRPr="004D4599" w:rsidRDefault="007F01A6">
      <w:pPr>
        <w:pStyle w:val="ad"/>
        <w:tabs>
          <w:tab w:val="left" w:pos="5580"/>
        </w:tabs>
        <w:spacing w:line="360" w:lineRule="auto"/>
        <w:ind w:left="408"/>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据此，签字代表宣布同意如下：</w:t>
      </w:r>
    </w:p>
    <w:p w:rsidR="00DE1729" w:rsidRPr="004D4599" w:rsidRDefault="007F01A6">
      <w:pPr>
        <w:pStyle w:val="ad"/>
        <w:tabs>
          <w:tab w:val="left" w:pos="720"/>
          <w:tab w:val="left" w:pos="900"/>
        </w:tabs>
        <w:spacing w:line="360" w:lineRule="auto"/>
        <w:ind w:left="360"/>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1）后附“投标一览表”为我方参加此次投标的投标报价。</w:t>
      </w:r>
    </w:p>
    <w:p w:rsidR="00DE1729" w:rsidRPr="004D4599" w:rsidRDefault="007F01A6">
      <w:pPr>
        <w:pStyle w:val="ad"/>
        <w:tabs>
          <w:tab w:val="left" w:pos="5580"/>
        </w:tabs>
        <w:spacing w:line="360" w:lineRule="auto"/>
        <w:ind w:firstLineChars="175" w:firstLine="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2）我方如中标，将按招标文件的规定履行合同责任和义务。</w:t>
      </w:r>
    </w:p>
    <w:p w:rsidR="00DE1729" w:rsidRPr="004D4599" w:rsidRDefault="007F01A6">
      <w:pPr>
        <w:pStyle w:val="ad"/>
        <w:tabs>
          <w:tab w:val="left" w:pos="5580"/>
        </w:tabs>
        <w:spacing w:line="360" w:lineRule="auto"/>
        <w:ind w:leftChars="200" w:left="540" w:hangingChars="50" w:hanging="1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3）我方已详细审查全部招标文件，包括第</w:t>
      </w:r>
      <w:r w:rsidRPr="004D4599">
        <w:rPr>
          <w:rFonts w:asciiTheme="minorEastAsia" w:eastAsiaTheme="minorEastAsia" w:hAnsiTheme="minorEastAsia" w:cstheme="minorEastAsia"/>
          <w:sz w:val="24"/>
          <w:u w:val="single"/>
        </w:rPr>
        <w:t xml:space="preserve">        号（招标编号、补充通知）（如果有的话</w:t>
      </w:r>
      <w:r w:rsidRPr="004D4599">
        <w:rPr>
          <w:rFonts w:asciiTheme="minorEastAsia" w:eastAsiaTheme="minorEastAsia" w:hAnsiTheme="minorEastAsia" w:cstheme="minorEastAsia" w:hint="eastAsia"/>
          <w:sz w:val="24"/>
        </w:rPr>
        <w:t>）。我方完全理解并同意放弃对这方面有不明及误解的权力。</w:t>
      </w:r>
    </w:p>
    <w:p w:rsidR="00DE1729" w:rsidRPr="004D4599" w:rsidRDefault="007F01A6">
      <w:pPr>
        <w:pStyle w:val="ad"/>
        <w:tabs>
          <w:tab w:val="left" w:pos="5580"/>
        </w:tabs>
        <w:spacing w:line="360" w:lineRule="auto"/>
        <w:ind w:leftChars="86" w:left="181" w:firstLineChars="100" w:firstLine="24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4）本投标有效期为自</w:t>
      </w:r>
      <w:r w:rsidRPr="004D4599">
        <w:rPr>
          <w:rFonts w:asciiTheme="minorEastAsia" w:eastAsiaTheme="minorEastAsia" w:hAnsiTheme="minorEastAsia" w:cstheme="minorEastAsia" w:hint="eastAsia"/>
          <w:sz w:val="24"/>
          <w:u w:val="single"/>
        </w:rPr>
        <w:t>投标截止</w:t>
      </w:r>
      <w:r w:rsidRPr="004D4599">
        <w:rPr>
          <w:rFonts w:asciiTheme="minorEastAsia" w:eastAsiaTheme="minorEastAsia" w:hAnsiTheme="minorEastAsia" w:cstheme="minorEastAsia" w:hint="eastAsia"/>
          <w:sz w:val="24"/>
        </w:rPr>
        <w:t>日起</w:t>
      </w:r>
      <w:r w:rsidRPr="004D4599">
        <w:rPr>
          <w:rFonts w:asciiTheme="minorEastAsia" w:eastAsiaTheme="minorEastAsia" w:hAnsiTheme="minorEastAsia" w:cstheme="minorEastAsia"/>
          <w:sz w:val="24"/>
          <w:u w:val="single"/>
        </w:rPr>
        <w:t>90</w:t>
      </w:r>
      <w:r w:rsidRPr="004D4599">
        <w:rPr>
          <w:rFonts w:asciiTheme="minorEastAsia" w:eastAsiaTheme="minorEastAsia" w:hAnsiTheme="minorEastAsia" w:cstheme="minorEastAsia" w:hint="eastAsia"/>
          <w:sz w:val="24"/>
        </w:rPr>
        <w:t>个日历日。</w:t>
      </w:r>
    </w:p>
    <w:p w:rsidR="00DE1729" w:rsidRPr="004D4599" w:rsidRDefault="007F01A6">
      <w:pPr>
        <w:pStyle w:val="ad"/>
        <w:tabs>
          <w:tab w:val="left" w:pos="5580"/>
        </w:tabs>
        <w:spacing w:line="360" w:lineRule="auto"/>
        <w:ind w:leftChars="200" w:left="540" w:hangingChars="50" w:hanging="1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5）在规定的开标时间后，我方保证遵守招标文件中有关保证金的规定。</w:t>
      </w:r>
    </w:p>
    <w:p w:rsidR="00DE1729" w:rsidRPr="004D4599" w:rsidRDefault="007F01A6">
      <w:pPr>
        <w:pStyle w:val="ad"/>
        <w:tabs>
          <w:tab w:val="left" w:pos="5580"/>
        </w:tabs>
        <w:spacing w:line="360" w:lineRule="auto"/>
        <w:ind w:leftChars="200" w:left="540" w:hangingChars="50" w:hanging="1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6）在投标截止时间之前，我方未曾为投标</w:t>
      </w:r>
      <w:proofErr w:type="gramStart"/>
      <w:r w:rsidRPr="004D4599">
        <w:rPr>
          <w:rFonts w:asciiTheme="minorEastAsia" w:eastAsiaTheme="minorEastAsia" w:hAnsiTheme="minorEastAsia" w:cstheme="minorEastAsia"/>
          <w:sz w:val="24"/>
        </w:rPr>
        <w:t>包号提供过整体</w:t>
      </w:r>
      <w:proofErr w:type="gramEnd"/>
      <w:r w:rsidRPr="004D4599">
        <w:rPr>
          <w:rFonts w:asciiTheme="minorEastAsia" w:eastAsiaTheme="minorEastAsia" w:hAnsiTheme="minorEastAsia" w:cstheme="minorEastAsia"/>
          <w:sz w:val="24"/>
        </w:rPr>
        <w:t>设计、规范编制或者项目管理、监理、检测等服务，也没有被列入失信被执行人、重大税收违法案件当事人名单、政府采购严重违法失信行为记录名单。贵方可通过“信用中国”网站（</w:t>
      </w:r>
      <w:hyperlink r:id="rId16" w:history="1">
        <w:r w:rsidRPr="004D4599">
          <w:rPr>
            <w:rFonts w:asciiTheme="minorEastAsia" w:eastAsiaTheme="minorEastAsia" w:hAnsiTheme="minorEastAsia" w:cstheme="minorEastAsia"/>
            <w:sz w:val="24"/>
          </w:rPr>
          <w:t>www.creditchina</w:t>
        </w:r>
      </w:hyperlink>
      <w:r w:rsidRPr="004D4599">
        <w:rPr>
          <w:rFonts w:asciiTheme="minorEastAsia" w:eastAsiaTheme="minorEastAsia" w:hAnsiTheme="minorEastAsia" w:cstheme="minorEastAsia"/>
          <w:sz w:val="24"/>
        </w:rPr>
        <w:t>.gov.cn）和中国政府采购网（www.ccgp.gov.cn）进行查询，我方完全接受查询的结果。</w:t>
      </w:r>
    </w:p>
    <w:p w:rsidR="00DE1729" w:rsidRPr="004D4599" w:rsidRDefault="007F01A6">
      <w:pPr>
        <w:pStyle w:val="ad"/>
        <w:tabs>
          <w:tab w:val="left" w:pos="5580"/>
        </w:tabs>
        <w:spacing w:line="360" w:lineRule="auto"/>
        <w:ind w:leftChars="199" w:left="538" w:hangingChars="50" w:hanging="1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lastRenderedPageBreak/>
        <w:t>（</w:t>
      </w:r>
      <w:r w:rsidRPr="004D4599">
        <w:rPr>
          <w:rFonts w:asciiTheme="minorEastAsia" w:eastAsiaTheme="minorEastAsia" w:hAnsiTheme="minorEastAsia" w:cstheme="minorEastAsia"/>
          <w:sz w:val="24"/>
        </w:rPr>
        <w:t>7）我方同意提供按照贵方可能要求的与其投标有关的一切数据或资料，完全理解贵方不一定接受最低价的投标或收到的任何投标。</w:t>
      </w:r>
    </w:p>
    <w:p w:rsidR="00DE1729" w:rsidRPr="004D4599" w:rsidRDefault="007F01A6">
      <w:pPr>
        <w:pStyle w:val="ad"/>
        <w:tabs>
          <w:tab w:val="left" w:pos="5580"/>
        </w:tabs>
        <w:spacing w:line="360" w:lineRule="auto"/>
        <w:ind w:left="1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9．与本投标有关的一切正式往来信函请寄：</w:t>
      </w:r>
    </w:p>
    <w:p w:rsidR="00DE1729" w:rsidRPr="004D4599" w:rsidRDefault="00DE1729">
      <w:pPr>
        <w:pStyle w:val="ad"/>
        <w:tabs>
          <w:tab w:val="left" w:pos="5580"/>
        </w:tabs>
        <w:spacing w:line="360" w:lineRule="auto"/>
        <w:ind w:left="420"/>
        <w:rPr>
          <w:rFonts w:asciiTheme="minorEastAsia" w:eastAsiaTheme="minorEastAsia" w:hAnsiTheme="minorEastAsia" w:cstheme="minorEastAsia"/>
          <w:sz w:val="24"/>
        </w:rPr>
      </w:pPr>
    </w:p>
    <w:p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地址</w:t>
      </w:r>
      <w:r w:rsidRPr="004D4599">
        <w:rPr>
          <w:rFonts w:asciiTheme="minorEastAsia" w:eastAsiaTheme="minorEastAsia" w:hAnsiTheme="minorEastAsia" w:cstheme="minorEastAsia"/>
          <w:sz w:val="24"/>
        </w:rPr>
        <w:t xml:space="preserve">_________________________     </w:t>
      </w:r>
      <w:r w:rsidRPr="004D4599">
        <w:rPr>
          <w:rFonts w:asciiTheme="minorEastAsia" w:eastAsiaTheme="minorEastAsia" w:hAnsiTheme="minorEastAsia" w:cstheme="minorEastAsia" w:hint="eastAsia"/>
          <w:sz w:val="24"/>
        </w:rPr>
        <w:t>传真</w:t>
      </w:r>
      <w:r w:rsidRPr="004D4599">
        <w:rPr>
          <w:rFonts w:asciiTheme="minorEastAsia" w:eastAsiaTheme="minorEastAsia" w:hAnsiTheme="minorEastAsia" w:cstheme="minorEastAsia"/>
          <w:sz w:val="24"/>
        </w:rPr>
        <w:t>____________________________</w:t>
      </w:r>
    </w:p>
    <w:p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电话</w:t>
      </w:r>
      <w:r w:rsidRPr="004D4599">
        <w:rPr>
          <w:rFonts w:asciiTheme="minorEastAsia" w:eastAsiaTheme="minorEastAsia" w:hAnsiTheme="minorEastAsia" w:cstheme="minorEastAsia"/>
          <w:sz w:val="24"/>
        </w:rPr>
        <w:t xml:space="preserve">_________________________     </w:t>
      </w:r>
      <w:r w:rsidRPr="004D4599">
        <w:rPr>
          <w:rFonts w:asciiTheme="minorEastAsia" w:eastAsiaTheme="minorEastAsia" w:hAnsiTheme="minorEastAsia" w:cstheme="minorEastAsia" w:hint="eastAsia"/>
          <w:sz w:val="24"/>
        </w:rPr>
        <w:t>电子函件</w:t>
      </w:r>
      <w:r w:rsidRPr="004D4599">
        <w:rPr>
          <w:rFonts w:asciiTheme="minorEastAsia" w:eastAsiaTheme="minorEastAsia" w:hAnsiTheme="minorEastAsia" w:cstheme="minorEastAsia"/>
          <w:sz w:val="24"/>
        </w:rPr>
        <w:t>________________________</w:t>
      </w:r>
    </w:p>
    <w:p w:rsidR="00DE1729" w:rsidRPr="004D4599" w:rsidRDefault="00DE1729">
      <w:pPr>
        <w:pStyle w:val="ad"/>
        <w:tabs>
          <w:tab w:val="left" w:pos="5580"/>
        </w:tabs>
        <w:spacing w:line="360" w:lineRule="auto"/>
        <w:ind w:left="420"/>
        <w:rPr>
          <w:rFonts w:asciiTheme="minorEastAsia" w:eastAsiaTheme="minorEastAsia" w:hAnsiTheme="minorEastAsia" w:cstheme="minorEastAsia"/>
          <w:sz w:val="24"/>
        </w:rPr>
      </w:pPr>
    </w:p>
    <w:p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投标人授权代表签字</w:t>
      </w:r>
      <w:proofErr w:type="gramStart"/>
      <w:r w:rsidRPr="004D4599">
        <w:rPr>
          <w:rFonts w:asciiTheme="minorEastAsia" w:eastAsiaTheme="minorEastAsia" w:hAnsiTheme="minorEastAsia" w:cstheme="minorEastAsia" w:hint="eastAsia"/>
          <w:sz w:val="24"/>
          <w:u w:val="single"/>
        </w:rPr>
        <w:t xml:space="preserve">　　　　　　　　　　</w:t>
      </w:r>
      <w:proofErr w:type="gramEnd"/>
    </w:p>
    <w:p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投标人名称（全称）</w:t>
      </w:r>
      <w:proofErr w:type="gramStart"/>
      <w:r w:rsidRPr="004D4599">
        <w:rPr>
          <w:rFonts w:asciiTheme="minorEastAsia" w:eastAsiaTheme="minorEastAsia" w:hAnsiTheme="minorEastAsia" w:cstheme="minorEastAsia" w:hint="eastAsia"/>
          <w:sz w:val="24"/>
          <w:u w:val="single"/>
        </w:rPr>
        <w:t xml:space="preserve">　　　　　　　　　　</w:t>
      </w:r>
      <w:proofErr w:type="gramEnd"/>
    </w:p>
    <w:p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投标人开户银行（全称）</w:t>
      </w:r>
      <w:proofErr w:type="gramStart"/>
      <w:r w:rsidRPr="004D4599">
        <w:rPr>
          <w:rFonts w:asciiTheme="minorEastAsia" w:eastAsiaTheme="minorEastAsia" w:hAnsiTheme="minorEastAsia" w:cstheme="minorEastAsia" w:hint="eastAsia"/>
          <w:sz w:val="24"/>
          <w:u w:val="single"/>
        </w:rPr>
        <w:t xml:space="preserve">　　　　</w:t>
      </w:r>
      <w:proofErr w:type="gramEnd"/>
      <w:r w:rsidRPr="004D4599">
        <w:rPr>
          <w:rFonts w:asciiTheme="minorEastAsia" w:eastAsiaTheme="minorEastAsia" w:hAnsiTheme="minorEastAsia" w:cstheme="minorEastAsia"/>
          <w:sz w:val="24"/>
          <w:u w:val="single"/>
        </w:rPr>
        <w:t xml:space="preserve">   　　 </w:t>
      </w:r>
    </w:p>
    <w:p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投标人银行账号</w:t>
      </w:r>
      <w:proofErr w:type="gramStart"/>
      <w:r w:rsidRPr="004D4599">
        <w:rPr>
          <w:rFonts w:asciiTheme="minorEastAsia" w:eastAsiaTheme="minorEastAsia" w:hAnsiTheme="minorEastAsia" w:cstheme="minorEastAsia" w:hint="eastAsia"/>
          <w:sz w:val="24"/>
          <w:u w:val="single"/>
        </w:rPr>
        <w:t xml:space="preserve">　　　　　　　　</w:t>
      </w:r>
      <w:proofErr w:type="gramEnd"/>
      <w:r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u w:val="single"/>
        </w:rPr>
        <w:t xml:space="preserve">　　</w:t>
      </w:r>
    </w:p>
    <w:p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投标人公章</w:t>
      </w:r>
      <w:proofErr w:type="gramStart"/>
      <w:r w:rsidRPr="004D4599">
        <w:rPr>
          <w:rFonts w:asciiTheme="minorEastAsia" w:eastAsiaTheme="minorEastAsia" w:hAnsiTheme="minorEastAsia" w:cstheme="minorEastAsia" w:hint="eastAsia"/>
          <w:sz w:val="24"/>
          <w:u w:val="single"/>
        </w:rPr>
        <w:t xml:space="preserve">　　　　　　　　　</w:t>
      </w:r>
      <w:proofErr w:type="gramEnd"/>
      <w:r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u w:val="single"/>
        </w:rPr>
        <w:t xml:space="preserve">　</w:t>
      </w:r>
    </w:p>
    <w:p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日期</w:t>
      </w:r>
      <w:proofErr w:type="gramStart"/>
      <w:r w:rsidRPr="004D4599">
        <w:rPr>
          <w:rFonts w:asciiTheme="minorEastAsia" w:eastAsiaTheme="minorEastAsia" w:hAnsiTheme="minorEastAsia" w:cstheme="minorEastAsia" w:hint="eastAsia"/>
          <w:sz w:val="24"/>
          <w:u w:val="single"/>
        </w:rPr>
        <w:t xml:space="preserve">　　　　　　　　　</w:t>
      </w:r>
      <w:proofErr w:type="gramEnd"/>
      <w:r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u w:val="single"/>
        </w:rPr>
        <w:t xml:space="preserve">　</w:t>
      </w:r>
    </w:p>
    <w:p w:rsidR="00DE1729" w:rsidRPr="004D4599" w:rsidRDefault="00DE1729">
      <w:pPr>
        <w:pStyle w:val="ad"/>
        <w:tabs>
          <w:tab w:val="left" w:pos="5580"/>
        </w:tabs>
        <w:spacing w:line="360" w:lineRule="auto"/>
        <w:ind w:left="420"/>
        <w:rPr>
          <w:rFonts w:asciiTheme="minorEastAsia" w:eastAsiaTheme="minorEastAsia" w:hAnsiTheme="minorEastAsia" w:cstheme="minorEastAsia"/>
          <w:sz w:val="24"/>
          <w:u w:val="single"/>
        </w:rPr>
      </w:pPr>
    </w:p>
    <w:p w:rsidR="00DE1729" w:rsidRPr="004D4599" w:rsidRDefault="00DE1729">
      <w:pPr>
        <w:pStyle w:val="ad"/>
        <w:tabs>
          <w:tab w:val="left" w:pos="5580"/>
        </w:tabs>
        <w:spacing w:line="360" w:lineRule="auto"/>
        <w:ind w:left="420"/>
        <w:jc w:val="left"/>
        <w:rPr>
          <w:rFonts w:asciiTheme="minorEastAsia" w:eastAsiaTheme="minorEastAsia" w:hAnsiTheme="minorEastAsia" w:cstheme="minorEastAsia"/>
          <w:sz w:val="24"/>
          <w:u w:val="single"/>
        </w:rPr>
        <w:sectPr w:rsidR="00DE1729" w:rsidRPr="004D4599" w:rsidSect="00EA0B0C">
          <w:headerReference w:type="first" r:id="rId17"/>
          <w:footerReference w:type="first" r:id="rId18"/>
          <w:pgSz w:w="11907" w:h="16840"/>
          <w:pgMar w:top="1089" w:right="1418" w:bottom="1400" w:left="1418" w:header="851" w:footer="851" w:gutter="0"/>
          <w:cols w:space="720"/>
          <w:docGrid w:linePitch="462"/>
        </w:sectPr>
      </w:pPr>
    </w:p>
    <w:p w:rsidR="00DE1729" w:rsidRPr="004D4599" w:rsidRDefault="007F01A6">
      <w:pPr>
        <w:pStyle w:val="3"/>
        <w:rPr>
          <w:rFonts w:cstheme="minorEastAsia"/>
        </w:rPr>
      </w:pPr>
      <w:bookmarkStart w:id="117" w:name="_Toc514926455"/>
      <w:bookmarkStart w:id="118" w:name="_Toc497235043"/>
      <w:bookmarkStart w:id="119" w:name="_Toc45728009"/>
      <w:r w:rsidRPr="004D4599">
        <w:rPr>
          <w:rFonts w:cstheme="minorEastAsia"/>
        </w:rPr>
        <w:lastRenderedPageBreak/>
        <w:t xml:space="preserve">2 </w:t>
      </w:r>
      <w:r w:rsidR="00DA16F5">
        <w:rPr>
          <w:rFonts w:cstheme="minorEastAsia" w:hint="eastAsia"/>
        </w:rPr>
        <w:t>开</w:t>
      </w:r>
      <w:r w:rsidRPr="004D4599">
        <w:rPr>
          <w:rFonts w:cstheme="minorEastAsia"/>
        </w:rPr>
        <w:t>标一览表</w:t>
      </w:r>
      <w:bookmarkEnd w:id="117"/>
      <w:bookmarkEnd w:id="118"/>
      <w:bookmarkEnd w:id="119"/>
    </w:p>
    <w:p w:rsidR="002A6879" w:rsidRPr="004D4599" w:rsidRDefault="007F01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项目名称：</w:t>
      </w:r>
    </w:p>
    <w:p w:rsidR="00DE1729" w:rsidRPr="004D4599" w:rsidRDefault="007F01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项目编号：</w:t>
      </w:r>
    </w:p>
    <w:tbl>
      <w:tblPr>
        <w:tblW w:w="98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1828"/>
        <w:gridCol w:w="1985"/>
        <w:gridCol w:w="1985"/>
        <w:gridCol w:w="1559"/>
        <w:gridCol w:w="1403"/>
        <w:gridCol w:w="1123"/>
      </w:tblGrid>
      <w:tr w:rsidR="002A6879" w:rsidRPr="004D4599" w:rsidTr="002A6879">
        <w:trPr>
          <w:trHeight w:val="567"/>
          <w:jc w:val="center"/>
        </w:trPr>
        <w:tc>
          <w:tcPr>
            <w:tcW w:w="1828" w:type="dxa"/>
            <w:tcBorders>
              <w:top w:val="single" w:sz="12" w:space="0" w:color="auto"/>
            </w:tcBorders>
          </w:tcPr>
          <w:p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投标人名称</w:t>
            </w:r>
          </w:p>
        </w:tc>
        <w:tc>
          <w:tcPr>
            <w:tcW w:w="1985" w:type="dxa"/>
            <w:tcBorders>
              <w:top w:val="single" w:sz="12" w:space="0" w:color="auto"/>
            </w:tcBorders>
            <w:vAlign w:val="center"/>
          </w:tcPr>
          <w:p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投标总价</w:t>
            </w:r>
          </w:p>
          <w:p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（元</w:t>
            </w:r>
            <w:r w:rsidRPr="004D4599">
              <w:rPr>
                <w:rFonts w:asciiTheme="minorEastAsia" w:eastAsiaTheme="minorEastAsia" w:hAnsiTheme="minorEastAsia" w:cstheme="minorEastAsia"/>
                <w:sz w:val="24"/>
              </w:rPr>
              <w:t>/人民币）</w:t>
            </w:r>
          </w:p>
        </w:tc>
        <w:tc>
          <w:tcPr>
            <w:tcW w:w="1985" w:type="dxa"/>
            <w:tcBorders>
              <w:top w:val="single" w:sz="12" w:space="0" w:color="auto"/>
            </w:tcBorders>
            <w:vAlign w:val="center"/>
          </w:tcPr>
          <w:p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投标保证金</w:t>
            </w:r>
          </w:p>
          <w:p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（有</w:t>
            </w:r>
            <w:r w:rsidRPr="004D4599">
              <w:rPr>
                <w:rFonts w:asciiTheme="minorEastAsia" w:eastAsiaTheme="minorEastAsia" w:hAnsiTheme="minorEastAsia" w:cstheme="minorEastAsia"/>
                <w:sz w:val="24"/>
              </w:rPr>
              <w:t>/无）</w:t>
            </w:r>
          </w:p>
        </w:tc>
        <w:tc>
          <w:tcPr>
            <w:tcW w:w="1559" w:type="dxa"/>
            <w:tcBorders>
              <w:top w:val="single" w:sz="12" w:space="0" w:color="auto"/>
            </w:tcBorders>
            <w:vAlign w:val="center"/>
          </w:tcPr>
          <w:p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交货期</w:t>
            </w:r>
          </w:p>
        </w:tc>
        <w:tc>
          <w:tcPr>
            <w:tcW w:w="1403" w:type="dxa"/>
            <w:tcBorders>
              <w:top w:val="single" w:sz="12" w:space="0" w:color="auto"/>
            </w:tcBorders>
            <w:vAlign w:val="center"/>
          </w:tcPr>
          <w:p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交货地点</w:t>
            </w:r>
          </w:p>
        </w:tc>
        <w:tc>
          <w:tcPr>
            <w:tcW w:w="1123" w:type="dxa"/>
            <w:tcBorders>
              <w:top w:val="single" w:sz="12" w:space="0" w:color="auto"/>
            </w:tcBorders>
            <w:vAlign w:val="center"/>
          </w:tcPr>
          <w:p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备注</w:t>
            </w:r>
          </w:p>
        </w:tc>
      </w:tr>
      <w:tr w:rsidR="002A6879" w:rsidRPr="004D4599" w:rsidTr="002A6879">
        <w:trPr>
          <w:trHeight w:val="1293"/>
          <w:jc w:val="center"/>
        </w:trPr>
        <w:tc>
          <w:tcPr>
            <w:tcW w:w="1828" w:type="dxa"/>
          </w:tcPr>
          <w:p w:rsidR="00DE1729" w:rsidRPr="004D4599"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tabs>
                <w:tab w:val="left" w:pos="5580"/>
              </w:tabs>
              <w:spacing w:line="360" w:lineRule="auto"/>
              <w:jc w:val="center"/>
              <w:rPr>
                <w:rFonts w:asciiTheme="minorEastAsia" w:eastAsiaTheme="minorEastAsia" w:hAnsiTheme="minorEastAsia" w:cstheme="minorEastAsia"/>
                <w:sz w:val="24"/>
              </w:rPr>
            </w:pPr>
          </w:p>
        </w:tc>
        <w:tc>
          <w:tcPr>
            <w:tcW w:w="1559" w:type="dxa"/>
            <w:vAlign w:val="center"/>
          </w:tcPr>
          <w:p w:rsidR="00DE1729" w:rsidRPr="004D4599" w:rsidRDefault="00DE1729">
            <w:pPr>
              <w:tabs>
                <w:tab w:val="left" w:pos="5580"/>
              </w:tabs>
              <w:spacing w:line="360" w:lineRule="auto"/>
              <w:jc w:val="center"/>
              <w:rPr>
                <w:rFonts w:asciiTheme="minorEastAsia" w:eastAsiaTheme="minorEastAsia" w:hAnsiTheme="minorEastAsia" w:cstheme="minorEastAsia"/>
                <w:sz w:val="24"/>
              </w:rPr>
            </w:pPr>
          </w:p>
        </w:tc>
        <w:tc>
          <w:tcPr>
            <w:tcW w:w="1403" w:type="dxa"/>
            <w:vAlign w:val="center"/>
          </w:tcPr>
          <w:p w:rsidR="00DE1729" w:rsidRPr="004D4599" w:rsidRDefault="00DE1729">
            <w:pPr>
              <w:tabs>
                <w:tab w:val="left" w:pos="5580"/>
              </w:tabs>
              <w:spacing w:line="360" w:lineRule="auto"/>
              <w:jc w:val="center"/>
              <w:rPr>
                <w:rFonts w:asciiTheme="minorEastAsia" w:eastAsiaTheme="minorEastAsia" w:hAnsiTheme="minorEastAsia" w:cstheme="minorEastAsia"/>
                <w:sz w:val="24"/>
              </w:rPr>
            </w:pPr>
          </w:p>
        </w:tc>
        <w:tc>
          <w:tcPr>
            <w:tcW w:w="1123" w:type="dxa"/>
            <w:vAlign w:val="center"/>
          </w:tcPr>
          <w:p w:rsidR="00DE1729" w:rsidRPr="004D4599" w:rsidRDefault="00DE1729">
            <w:pPr>
              <w:tabs>
                <w:tab w:val="left" w:pos="5580"/>
              </w:tabs>
              <w:spacing w:line="360" w:lineRule="auto"/>
              <w:jc w:val="center"/>
              <w:rPr>
                <w:rFonts w:asciiTheme="minorEastAsia" w:eastAsiaTheme="minorEastAsia" w:hAnsiTheme="minorEastAsia" w:cstheme="minorEastAsia"/>
                <w:sz w:val="24"/>
              </w:rPr>
            </w:pPr>
          </w:p>
        </w:tc>
      </w:tr>
      <w:tr w:rsidR="002A6879" w:rsidRPr="004D4599" w:rsidTr="002A6879">
        <w:trPr>
          <w:trHeight w:val="1127"/>
          <w:jc w:val="center"/>
        </w:trPr>
        <w:tc>
          <w:tcPr>
            <w:tcW w:w="1828" w:type="dxa"/>
            <w:vAlign w:val="center"/>
          </w:tcPr>
          <w:p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合计</w:t>
            </w:r>
          </w:p>
        </w:tc>
        <w:tc>
          <w:tcPr>
            <w:tcW w:w="8055" w:type="dxa"/>
            <w:gridSpan w:val="5"/>
            <w:vAlign w:val="center"/>
          </w:tcPr>
          <w:p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大写金额：</w:t>
            </w:r>
          </w:p>
        </w:tc>
      </w:tr>
    </w:tbl>
    <w:p w:rsidR="00DE1729" w:rsidRPr="004D4599" w:rsidRDefault="00DE1729">
      <w:pPr>
        <w:pStyle w:val="ad"/>
        <w:tabs>
          <w:tab w:val="left" w:pos="5580"/>
        </w:tabs>
        <w:spacing w:before="120" w:line="360" w:lineRule="auto"/>
        <w:rPr>
          <w:rFonts w:asciiTheme="minorEastAsia" w:eastAsiaTheme="minorEastAsia" w:hAnsiTheme="minorEastAsia" w:cstheme="minorEastAsia"/>
          <w:sz w:val="24"/>
        </w:rPr>
      </w:pPr>
    </w:p>
    <w:p w:rsidR="00DE1729" w:rsidRPr="004D4599" w:rsidRDefault="007F01A6">
      <w:pPr>
        <w:spacing w:line="360" w:lineRule="auto"/>
        <w:rPr>
          <w:rFonts w:asciiTheme="minorEastAsia" w:eastAsiaTheme="minorEastAsia" w:hAnsiTheme="minorEastAsia" w:cstheme="minorEastAsia"/>
          <w:sz w:val="24"/>
          <w:szCs w:val="21"/>
          <w:u w:val="single"/>
          <w:lang w:val="zh-CN"/>
        </w:rPr>
      </w:pPr>
      <w:r w:rsidRPr="004D4599">
        <w:rPr>
          <w:rFonts w:asciiTheme="minorEastAsia" w:eastAsiaTheme="minorEastAsia" w:hAnsiTheme="minorEastAsia" w:cstheme="minorEastAsia" w:hint="eastAsia"/>
          <w:sz w:val="24"/>
          <w:szCs w:val="21"/>
          <w:lang w:val="zh-CN"/>
        </w:rPr>
        <w:t>投标人名称（盖章）：</w:t>
      </w:r>
    </w:p>
    <w:p w:rsidR="00DE1729" w:rsidRPr="004D4599" w:rsidRDefault="007F01A6">
      <w:pPr>
        <w:spacing w:line="360" w:lineRule="auto"/>
        <w:rPr>
          <w:rFonts w:asciiTheme="minorEastAsia" w:eastAsiaTheme="minorEastAsia" w:hAnsiTheme="minorEastAsia" w:cstheme="minorEastAsia"/>
          <w:sz w:val="24"/>
          <w:szCs w:val="21"/>
          <w:u w:val="single"/>
          <w:lang w:val="zh-CN"/>
        </w:rPr>
      </w:pPr>
      <w:r w:rsidRPr="004D4599">
        <w:rPr>
          <w:rFonts w:asciiTheme="minorEastAsia" w:eastAsiaTheme="minorEastAsia" w:hAnsiTheme="minorEastAsia" w:cstheme="minorEastAsia" w:hint="eastAsia"/>
          <w:sz w:val="24"/>
          <w:szCs w:val="21"/>
          <w:lang w:val="zh-CN"/>
        </w:rPr>
        <w:t>投标人代表（签字）：</w:t>
      </w:r>
    </w:p>
    <w:p w:rsidR="00DE1729" w:rsidRPr="004D4599" w:rsidRDefault="007F01A6">
      <w:pPr>
        <w:pStyle w:val="ad"/>
        <w:tabs>
          <w:tab w:val="left" w:pos="5580"/>
        </w:tabs>
        <w:spacing w:before="120" w:line="22" w:lineRule="atLeas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w:t>
      </w:r>
      <w:r w:rsidRPr="004D4599">
        <w:rPr>
          <w:rFonts w:asciiTheme="minorEastAsia" w:eastAsiaTheme="minorEastAsia" w:hAnsiTheme="minorEastAsia" w:cstheme="minorEastAsia"/>
          <w:sz w:val="24"/>
        </w:rPr>
        <w:t>:1、此表应按投标人须知的规定密封标记并单独递交（一份原件即可）。</w:t>
      </w:r>
    </w:p>
    <w:p w:rsidR="00DE1729" w:rsidRPr="004D4599" w:rsidRDefault="007F01A6">
      <w:pPr>
        <w:pStyle w:val="ad"/>
        <w:tabs>
          <w:tab w:val="left" w:pos="5580"/>
        </w:tabs>
        <w:spacing w:before="120" w:line="22" w:lineRule="atLeast"/>
        <w:ind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2、单独递交的此表如与投标文件正本中不一致的，以单独递交的为准。</w:t>
      </w:r>
    </w:p>
    <w:p w:rsidR="00DE1729" w:rsidRPr="004D4599" w:rsidRDefault="007F01A6">
      <w:pPr>
        <w:pStyle w:val="ad"/>
        <w:tabs>
          <w:tab w:val="left" w:pos="5580"/>
        </w:tabs>
        <w:spacing w:before="120" w:line="22" w:lineRule="atLeast"/>
        <w:ind w:left="719" w:hanging="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3、此表中，每包的投标总价应和附件3中的总价相一致。</w:t>
      </w:r>
    </w:p>
    <w:p w:rsidR="00DE1729" w:rsidRPr="004D4599" w:rsidRDefault="00DE1729">
      <w:pPr>
        <w:spacing w:line="360" w:lineRule="auto"/>
        <w:ind w:firstLineChars="118" w:firstLine="283"/>
        <w:rPr>
          <w:rFonts w:asciiTheme="minorEastAsia" w:eastAsiaTheme="minorEastAsia" w:hAnsiTheme="minorEastAsia" w:cstheme="minorEastAsia"/>
          <w:sz w:val="24"/>
          <w:szCs w:val="21"/>
          <w:lang w:val="zh-CN"/>
        </w:rPr>
      </w:pPr>
    </w:p>
    <w:p w:rsidR="00DE1729" w:rsidRPr="004D4599" w:rsidRDefault="007F01A6">
      <w:pPr>
        <w:widowControl/>
        <w:jc w:val="left"/>
        <w:rPr>
          <w:rFonts w:asciiTheme="minorEastAsia" w:eastAsiaTheme="minorEastAsia" w:hAnsiTheme="minorEastAsia" w:cstheme="minorEastAsia"/>
          <w:sz w:val="24"/>
          <w:szCs w:val="21"/>
          <w:lang w:val="zh-CN"/>
        </w:rPr>
      </w:pPr>
      <w:r w:rsidRPr="004D4599">
        <w:rPr>
          <w:rFonts w:asciiTheme="minorEastAsia" w:eastAsiaTheme="minorEastAsia" w:hAnsiTheme="minorEastAsia" w:cstheme="minorEastAsia"/>
          <w:sz w:val="24"/>
          <w:szCs w:val="21"/>
          <w:lang w:val="zh-CN"/>
        </w:rPr>
        <w:br w:type="page"/>
      </w:r>
    </w:p>
    <w:p w:rsidR="00DE1729" w:rsidRPr="004D4599" w:rsidRDefault="007F01A6">
      <w:pPr>
        <w:pStyle w:val="3"/>
        <w:rPr>
          <w:rFonts w:cstheme="minorEastAsia"/>
        </w:rPr>
      </w:pPr>
      <w:bookmarkStart w:id="120" w:name="_Toc497235044"/>
      <w:bookmarkStart w:id="121" w:name="_Toc514926456"/>
      <w:bookmarkStart w:id="122" w:name="_Toc366858502"/>
      <w:bookmarkStart w:id="123" w:name="_Toc45728010"/>
      <w:bookmarkStart w:id="124" w:name="_Toc310195765"/>
      <w:r w:rsidRPr="004D4599">
        <w:rPr>
          <w:rFonts w:cstheme="minorEastAsia"/>
        </w:rPr>
        <w:lastRenderedPageBreak/>
        <w:t>3 投标分项报价表</w:t>
      </w:r>
      <w:bookmarkEnd w:id="120"/>
      <w:bookmarkEnd w:id="121"/>
      <w:bookmarkEnd w:id="122"/>
      <w:bookmarkEnd w:id="123"/>
    </w:p>
    <w:p w:rsidR="00ED1FD5" w:rsidRPr="004D4599" w:rsidRDefault="00ED1FD5" w:rsidP="00ED1FD5">
      <w:pPr>
        <w:pStyle w:val="ad"/>
        <w:spacing w:line="360" w:lineRule="auto"/>
        <w:rPr>
          <w:rFonts w:asciiTheme="minorEastAsia" w:eastAsiaTheme="minorEastAsia" w:hAnsiTheme="minorEastAsia" w:cs="宋体"/>
        </w:rPr>
      </w:pPr>
    </w:p>
    <w:p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hint="eastAsia"/>
        </w:rPr>
        <w:t>项目</w:t>
      </w:r>
      <w:r w:rsidRPr="004D4599">
        <w:rPr>
          <w:rFonts w:asciiTheme="minorEastAsia" w:eastAsiaTheme="minorEastAsia" w:hAnsiTheme="minorEastAsia" w:cs="宋体" w:hint="eastAsia"/>
        </w:rPr>
        <w:t>名称</w:t>
      </w:r>
      <w:r w:rsidRPr="004D4599">
        <w:rPr>
          <w:rFonts w:asciiTheme="minorEastAsia" w:eastAsiaTheme="minorEastAsia" w:hAnsiTheme="minorEastAsia" w:cs="宋体"/>
        </w:rPr>
        <w:t xml:space="preserve">:______________________       </w:t>
      </w:r>
      <w:r w:rsidRPr="004D4599">
        <w:rPr>
          <w:rFonts w:asciiTheme="minorEastAsia" w:eastAsiaTheme="minorEastAsia" w:hAnsiTheme="minorEastAsia" w:cs="宋体" w:hint="eastAsia"/>
        </w:rPr>
        <w:t>项目编号</w:t>
      </w:r>
      <w:r w:rsidRPr="004D4599">
        <w:rPr>
          <w:rFonts w:asciiTheme="minorEastAsia" w:eastAsiaTheme="minorEastAsia" w:hAnsiTheme="minorEastAsia" w:cs="宋体"/>
        </w:rPr>
        <w:t xml:space="preserve">:_______________    </w:t>
      </w:r>
      <w:r w:rsidRPr="004D4599">
        <w:rPr>
          <w:rFonts w:asciiTheme="minorEastAsia" w:eastAsiaTheme="minorEastAsia" w:hAnsiTheme="minorEastAsia" w:cs="宋体" w:hint="eastAsia"/>
        </w:rPr>
        <w:t xml:space="preserve"> </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51"/>
        <w:gridCol w:w="1911"/>
        <w:gridCol w:w="2904"/>
        <w:gridCol w:w="960"/>
        <w:gridCol w:w="972"/>
        <w:gridCol w:w="1176"/>
      </w:tblGrid>
      <w:tr w:rsidR="00021122" w:rsidRPr="008B083F" w:rsidTr="00BF630A">
        <w:trPr>
          <w:trHeight w:val="284"/>
        </w:trPr>
        <w:tc>
          <w:tcPr>
            <w:tcW w:w="851" w:type="dxa"/>
            <w:tcBorders>
              <w:top w:val="single" w:sz="12" w:space="0" w:color="auto"/>
            </w:tcBorders>
            <w:vAlign w:val="center"/>
          </w:tcPr>
          <w:p w:rsidR="00021122" w:rsidRPr="008B083F" w:rsidRDefault="00021122" w:rsidP="00BF630A">
            <w:pPr>
              <w:pStyle w:val="ad"/>
              <w:jc w:val="center"/>
              <w:rPr>
                <w:rFonts w:hAnsi="宋体"/>
                <w:sz w:val="24"/>
                <w:szCs w:val="24"/>
              </w:rPr>
            </w:pPr>
            <w:r w:rsidRPr="008B083F">
              <w:rPr>
                <w:rFonts w:hAnsi="宋体"/>
                <w:sz w:val="24"/>
                <w:szCs w:val="24"/>
              </w:rPr>
              <w:t>序号</w:t>
            </w:r>
          </w:p>
        </w:tc>
        <w:tc>
          <w:tcPr>
            <w:tcW w:w="1911" w:type="dxa"/>
            <w:tcBorders>
              <w:top w:val="single" w:sz="12" w:space="0" w:color="auto"/>
            </w:tcBorders>
            <w:vAlign w:val="center"/>
          </w:tcPr>
          <w:p w:rsidR="00021122" w:rsidRPr="008B083F" w:rsidRDefault="00021122" w:rsidP="00BF630A">
            <w:pPr>
              <w:pStyle w:val="ad"/>
              <w:jc w:val="center"/>
              <w:rPr>
                <w:rFonts w:hAnsi="宋体"/>
                <w:sz w:val="24"/>
                <w:szCs w:val="24"/>
              </w:rPr>
            </w:pPr>
            <w:r w:rsidRPr="008B083F">
              <w:rPr>
                <w:rFonts w:hAnsi="宋体"/>
                <w:sz w:val="24"/>
                <w:szCs w:val="24"/>
              </w:rPr>
              <w:t>名称</w:t>
            </w:r>
          </w:p>
        </w:tc>
        <w:tc>
          <w:tcPr>
            <w:tcW w:w="2904" w:type="dxa"/>
            <w:tcBorders>
              <w:top w:val="single" w:sz="12" w:space="0" w:color="auto"/>
            </w:tcBorders>
            <w:vAlign w:val="center"/>
          </w:tcPr>
          <w:p w:rsidR="00021122" w:rsidRPr="008B083F" w:rsidRDefault="00021122" w:rsidP="00BF630A">
            <w:pPr>
              <w:pStyle w:val="ad"/>
              <w:jc w:val="center"/>
              <w:rPr>
                <w:rFonts w:hAnsi="宋体"/>
                <w:sz w:val="24"/>
                <w:szCs w:val="24"/>
              </w:rPr>
            </w:pPr>
            <w:r w:rsidRPr="008B083F">
              <w:rPr>
                <w:rFonts w:hAnsi="宋体" w:hint="eastAsia"/>
                <w:sz w:val="24"/>
                <w:szCs w:val="24"/>
              </w:rPr>
              <w:t>具体描述</w:t>
            </w:r>
          </w:p>
        </w:tc>
        <w:tc>
          <w:tcPr>
            <w:tcW w:w="960" w:type="dxa"/>
            <w:tcBorders>
              <w:top w:val="single" w:sz="12" w:space="0" w:color="auto"/>
            </w:tcBorders>
            <w:vAlign w:val="center"/>
          </w:tcPr>
          <w:p w:rsidR="00021122" w:rsidRPr="008B083F" w:rsidRDefault="00021122" w:rsidP="00BF630A">
            <w:pPr>
              <w:pStyle w:val="ad"/>
              <w:jc w:val="center"/>
              <w:rPr>
                <w:rFonts w:hAnsi="宋体"/>
                <w:sz w:val="24"/>
                <w:szCs w:val="24"/>
              </w:rPr>
            </w:pPr>
            <w:r w:rsidRPr="008B083F">
              <w:rPr>
                <w:rFonts w:hAnsi="宋体"/>
                <w:sz w:val="24"/>
                <w:szCs w:val="24"/>
              </w:rPr>
              <w:t>数量</w:t>
            </w:r>
          </w:p>
        </w:tc>
        <w:tc>
          <w:tcPr>
            <w:tcW w:w="972" w:type="dxa"/>
            <w:tcBorders>
              <w:top w:val="single" w:sz="12" w:space="0" w:color="auto"/>
            </w:tcBorders>
            <w:vAlign w:val="center"/>
          </w:tcPr>
          <w:p w:rsidR="00021122" w:rsidRPr="008B083F" w:rsidRDefault="00021122" w:rsidP="00BF630A">
            <w:pPr>
              <w:pStyle w:val="ad"/>
              <w:jc w:val="center"/>
              <w:rPr>
                <w:rFonts w:hAnsi="宋体"/>
                <w:sz w:val="24"/>
                <w:szCs w:val="24"/>
              </w:rPr>
            </w:pPr>
            <w:r w:rsidRPr="008B083F">
              <w:rPr>
                <w:rFonts w:hAnsi="宋体"/>
                <w:sz w:val="24"/>
                <w:szCs w:val="24"/>
              </w:rPr>
              <w:t>单价</w:t>
            </w:r>
          </w:p>
        </w:tc>
        <w:tc>
          <w:tcPr>
            <w:tcW w:w="1176" w:type="dxa"/>
            <w:tcBorders>
              <w:top w:val="single" w:sz="12" w:space="0" w:color="auto"/>
            </w:tcBorders>
            <w:vAlign w:val="center"/>
          </w:tcPr>
          <w:p w:rsidR="00021122" w:rsidRPr="008B083F" w:rsidRDefault="00021122" w:rsidP="00BF630A">
            <w:pPr>
              <w:pStyle w:val="ad"/>
              <w:jc w:val="center"/>
              <w:rPr>
                <w:rFonts w:hAnsi="宋体"/>
                <w:sz w:val="24"/>
                <w:szCs w:val="24"/>
              </w:rPr>
            </w:pPr>
            <w:r w:rsidRPr="008B083F">
              <w:rPr>
                <w:rFonts w:hAnsi="宋体"/>
                <w:sz w:val="24"/>
                <w:szCs w:val="24"/>
              </w:rPr>
              <w:t>总价</w:t>
            </w:r>
          </w:p>
        </w:tc>
      </w:tr>
      <w:tr w:rsidR="00021122" w:rsidRPr="008B083F" w:rsidTr="00BF630A">
        <w:trPr>
          <w:trHeight w:val="284"/>
        </w:trPr>
        <w:tc>
          <w:tcPr>
            <w:tcW w:w="851" w:type="dxa"/>
            <w:vAlign w:val="center"/>
          </w:tcPr>
          <w:p w:rsidR="00021122" w:rsidRPr="008B083F" w:rsidRDefault="00021122" w:rsidP="00BF630A">
            <w:pPr>
              <w:pStyle w:val="ad"/>
              <w:jc w:val="center"/>
              <w:rPr>
                <w:rFonts w:hAnsi="宋体"/>
                <w:sz w:val="24"/>
                <w:szCs w:val="24"/>
              </w:rPr>
            </w:pPr>
            <w:r w:rsidRPr="008B083F">
              <w:rPr>
                <w:rFonts w:hAnsi="宋体"/>
                <w:sz w:val="24"/>
                <w:szCs w:val="24"/>
              </w:rPr>
              <w:t>1.</w:t>
            </w:r>
          </w:p>
        </w:tc>
        <w:tc>
          <w:tcPr>
            <w:tcW w:w="1911" w:type="dxa"/>
            <w:vAlign w:val="center"/>
          </w:tcPr>
          <w:p w:rsidR="00021122" w:rsidRPr="008B083F" w:rsidRDefault="00021122" w:rsidP="00BF630A">
            <w:pPr>
              <w:pStyle w:val="ad"/>
              <w:rPr>
                <w:rFonts w:hAnsi="宋体"/>
                <w:sz w:val="24"/>
                <w:szCs w:val="24"/>
              </w:rPr>
            </w:pPr>
          </w:p>
        </w:tc>
        <w:tc>
          <w:tcPr>
            <w:tcW w:w="2904" w:type="dxa"/>
            <w:vAlign w:val="center"/>
          </w:tcPr>
          <w:p w:rsidR="00021122" w:rsidRPr="008B083F" w:rsidRDefault="00021122" w:rsidP="00BF630A">
            <w:pPr>
              <w:pStyle w:val="ad"/>
              <w:jc w:val="center"/>
              <w:rPr>
                <w:rFonts w:hAnsi="宋体"/>
                <w:sz w:val="24"/>
                <w:szCs w:val="24"/>
              </w:rPr>
            </w:pPr>
          </w:p>
        </w:tc>
        <w:tc>
          <w:tcPr>
            <w:tcW w:w="960" w:type="dxa"/>
            <w:vAlign w:val="center"/>
          </w:tcPr>
          <w:p w:rsidR="00021122" w:rsidRPr="008B083F" w:rsidRDefault="00021122" w:rsidP="00BF630A">
            <w:pPr>
              <w:pStyle w:val="ad"/>
              <w:jc w:val="center"/>
              <w:rPr>
                <w:rFonts w:hAnsi="宋体"/>
                <w:sz w:val="24"/>
                <w:szCs w:val="24"/>
              </w:rPr>
            </w:pPr>
          </w:p>
        </w:tc>
        <w:tc>
          <w:tcPr>
            <w:tcW w:w="972" w:type="dxa"/>
            <w:vAlign w:val="center"/>
          </w:tcPr>
          <w:p w:rsidR="00021122" w:rsidRPr="008B083F" w:rsidRDefault="00021122" w:rsidP="00BF630A">
            <w:pPr>
              <w:pStyle w:val="ad"/>
              <w:jc w:val="center"/>
              <w:rPr>
                <w:rFonts w:hAnsi="宋体"/>
                <w:sz w:val="24"/>
                <w:szCs w:val="24"/>
              </w:rPr>
            </w:pPr>
          </w:p>
        </w:tc>
        <w:tc>
          <w:tcPr>
            <w:tcW w:w="1176" w:type="dxa"/>
            <w:vAlign w:val="center"/>
          </w:tcPr>
          <w:p w:rsidR="00021122" w:rsidRPr="008B083F" w:rsidRDefault="00021122" w:rsidP="00BF630A">
            <w:pPr>
              <w:pStyle w:val="ad"/>
              <w:jc w:val="center"/>
              <w:rPr>
                <w:rFonts w:hAnsi="宋体"/>
                <w:sz w:val="24"/>
                <w:szCs w:val="24"/>
              </w:rPr>
            </w:pPr>
          </w:p>
        </w:tc>
      </w:tr>
      <w:tr w:rsidR="00021122" w:rsidRPr="008B083F" w:rsidTr="00BF630A">
        <w:trPr>
          <w:trHeight w:val="284"/>
        </w:trPr>
        <w:tc>
          <w:tcPr>
            <w:tcW w:w="851" w:type="dxa"/>
            <w:vAlign w:val="center"/>
          </w:tcPr>
          <w:p w:rsidR="00021122" w:rsidRPr="008B083F" w:rsidRDefault="00021122" w:rsidP="00BF630A">
            <w:pPr>
              <w:pStyle w:val="ad"/>
              <w:jc w:val="center"/>
              <w:rPr>
                <w:rFonts w:hAnsi="宋体"/>
                <w:sz w:val="24"/>
                <w:szCs w:val="24"/>
              </w:rPr>
            </w:pPr>
            <w:r w:rsidRPr="008B083F">
              <w:rPr>
                <w:rFonts w:hAnsi="宋体"/>
                <w:sz w:val="24"/>
                <w:szCs w:val="24"/>
              </w:rPr>
              <w:t>2.</w:t>
            </w:r>
          </w:p>
        </w:tc>
        <w:tc>
          <w:tcPr>
            <w:tcW w:w="1911" w:type="dxa"/>
            <w:vAlign w:val="center"/>
          </w:tcPr>
          <w:p w:rsidR="00021122" w:rsidRPr="008B083F" w:rsidRDefault="00021122" w:rsidP="00BF630A">
            <w:pPr>
              <w:pStyle w:val="ad"/>
              <w:rPr>
                <w:rFonts w:hAnsi="宋体"/>
                <w:sz w:val="24"/>
                <w:szCs w:val="24"/>
              </w:rPr>
            </w:pPr>
          </w:p>
        </w:tc>
        <w:tc>
          <w:tcPr>
            <w:tcW w:w="2904" w:type="dxa"/>
            <w:vAlign w:val="center"/>
          </w:tcPr>
          <w:p w:rsidR="00021122" w:rsidRPr="008B083F" w:rsidRDefault="00021122" w:rsidP="00BF630A">
            <w:pPr>
              <w:pStyle w:val="ad"/>
              <w:jc w:val="center"/>
              <w:rPr>
                <w:rFonts w:hAnsi="宋体"/>
                <w:sz w:val="24"/>
                <w:szCs w:val="24"/>
              </w:rPr>
            </w:pPr>
          </w:p>
        </w:tc>
        <w:tc>
          <w:tcPr>
            <w:tcW w:w="960" w:type="dxa"/>
            <w:vAlign w:val="center"/>
          </w:tcPr>
          <w:p w:rsidR="00021122" w:rsidRPr="008B083F" w:rsidRDefault="00021122" w:rsidP="00BF630A">
            <w:pPr>
              <w:pStyle w:val="ad"/>
              <w:jc w:val="center"/>
              <w:rPr>
                <w:rFonts w:hAnsi="宋体"/>
                <w:sz w:val="24"/>
                <w:szCs w:val="24"/>
              </w:rPr>
            </w:pPr>
          </w:p>
        </w:tc>
        <w:tc>
          <w:tcPr>
            <w:tcW w:w="972" w:type="dxa"/>
            <w:vAlign w:val="center"/>
          </w:tcPr>
          <w:p w:rsidR="00021122" w:rsidRPr="008B083F" w:rsidRDefault="00021122" w:rsidP="00BF630A">
            <w:pPr>
              <w:pStyle w:val="ad"/>
              <w:jc w:val="center"/>
              <w:rPr>
                <w:rFonts w:hAnsi="宋体"/>
                <w:sz w:val="24"/>
                <w:szCs w:val="24"/>
              </w:rPr>
            </w:pPr>
          </w:p>
        </w:tc>
        <w:tc>
          <w:tcPr>
            <w:tcW w:w="1176" w:type="dxa"/>
            <w:vAlign w:val="center"/>
          </w:tcPr>
          <w:p w:rsidR="00021122" w:rsidRPr="008B083F" w:rsidRDefault="00021122" w:rsidP="00BF630A">
            <w:pPr>
              <w:pStyle w:val="ad"/>
              <w:jc w:val="center"/>
              <w:rPr>
                <w:rFonts w:hAnsi="宋体"/>
                <w:sz w:val="24"/>
                <w:szCs w:val="24"/>
              </w:rPr>
            </w:pPr>
          </w:p>
        </w:tc>
      </w:tr>
      <w:tr w:rsidR="00021122" w:rsidRPr="008B083F" w:rsidTr="00BF630A">
        <w:trPr>
          <w:trHeight w:val="284"/>
        </w:trPr>
        <w:tc>
          <w:tcPr>
            <w:tcW w:w="851" w:type="dxa"/>
            <w:vAlign w:val="center"/>
          </w:tcPr>
          <w:p w:rsidR="00021122" w:rsidRPr="008B083F" w:rsidRDefault="00021122" w:rsidP="00BF630A">
            <w:pPr>
              <w:pStyle w:val="ad"/>
              <w:jc w:val="center"/>
              <w:rPr>
                <w:rFonts w:hAnsi="宋体"/>
                <w:sz w:val="24"/>
                <w:szCs w:val="24"/>
              </w:rPr>
            </w:pPr>
            <w:r w:rsidRPr="008B083F">
              <w:rPr>
                <w:rFonts w:hAnsi="宋体"/>
                <w:sz w:val="24"/>
                <w:szCs w:val="24"/>
              </w:rPr>
              <w:t>3.</w:t>
            </w:r>
          </w:p>
        </w:tc>
        <w:tc>
          <w:tcPr>
            <w:tcW w:w="1911" w:type="dxa"/>
            <w:vAlign w:val="center"/>
          </w:tcPr>
          <w:p w:rsidR="00021122" w:rsidRPr="008B083F" w:rsidRDefault="00021122" w:rsidP="00BF630A">
            <w:pPr>
              <w:pStyle w:val="ad"/>
              <w:rPr>
                <w:rFonts w:hAnsi="宋体"/>
                <w:sz w:val="24"/>
                <w:szCs w:val="24"/>
              </w:rPr>
            </w:pPr>
          </w:p>
        </w:tc>
        <w:tc>
          <w:tcPr>
            <w:tcW w:w="2904" w:type="dxa"/>
            <w:vAlign w:val="center"/>
          </w:tcPr>
          <w:p w:rsidR="00021122" w:rsidRPr="008B083F" w:rsidRDefault="00021122" w:rsidP="00BF630A">
            <w:pPr>
              <w:pStyle w:val="ad"/>
              <w:jc w:val="center"/>
              <w:rPr>
                <w:rFonts w:hAnsi="宋体"/>
                <w:sz w:val="24"/>
                <w:szCs w:val="24"/>
              </w:rPr>
            </w:pPr>
          </w:p>
        </w:tc>
        <w:tc>
          <w:tcPr>
            <w:tcW w:w="960" w:type="dxa"/>
            <w:vAlign w:val="center"/>
          </w:tcPr>
          <w:p w:rsidR="00021122" w:rsidRPr="008B083F" w:rsidRDefault="00021122" w:rsidP="00BF630A">
            <w:pPr>
              <w:pStyle w:val="ad"/>
              <w:jc w:val="center"/>
              <w:rPr>
                <w:rFonts w:hAnsi="宋体"/>
                <w:sz w:val="24"/>
                <w:szCs w:val="24"/>
              </w:rPr>
            </w:pPr>
          </w:p>
        </w:tc>
        <w:tc>
          <w:tcPr>
            <w:tcW w:w="972" w:type="dxa"/>
            <w:vAlign w:val="center"/>
          </w:tcPr>
          <w:p w:rsidR="00021122" w:rsidRPr="008B083F" w:rsidRDefault="00021122" w:rsidP="00BF630A">
            <w:pPr>
              <w:pStyle w:val="ad"/>
              <w:jc w:val="center"/>
              <w:rPr>
                <w:rFonts w:hAnsi="宋体"/>
                <w:sz w:val="24"/>
                <w:szCs w:val="24"/>
              </w:rPr>
            </w:pPr>
          </w:p>
        </w:tc>
        <w:tc>
          <w:tcPr>
            <w:tcW w:w="1176" w:type="dxa"/>
            <w:vAlign w:val="center"/>
          </w:tcPr>
          <w:p w:rsidR="00021122" w:rsidRPr="008B083F" w:rsidRDefault="00021122" w:rsidP="00BF630A">
            <w:pPr>
              <w:pStyle w:val="ad"/>
              <w:jc w:val="center"/>
              <w:rPr>
                <w:rFonts w:hAnsi="宋体"/>
                <w:sz w:val="24"/>
                <w:szCs w:val="24"/>
              </w:rPr>
            </w:pPr>
          </w:p>
        </w:tc>
      </w:tr>
      <w:tr w:rsidR="00021122" w:rsidRPr="008B083F" w:rsidTr="00BF630A">
        <w:trPr>
          <w:trHeight w:val="284"/>
        </w:trPr>
        <w:tc>
          <w:tcPr>
            <w:tcW w:w="851" w:type="dxa"/>
            <w:vAlign w:val="center"/>
          </w:tcPr>
          <w:p w:rsidR="00021122" w:rsidRPr="008B083F" w:rsidRDefault="00021122" w:rsidP="00BF630A">
            <w:pPr>
              <w:pStyle w:val="ad"/>
              <w:jc w:val="center"/>
              <w:rPr>
                <w:rFonts w:hAnsi="宋体"/>
                <w:sz w:val="24"/>
                <w:szCs w:val="24"/>
              </w:rPr>
            </w:pPr>
            <w:r w:rsidRPr="008B083F">
              <w:rPr>
                <w:rFonts w:hAnsi="宋体"/>
                <w:sz w:val="24"/>
                <w:szCs w:val="24"/>
              </w:rPr>
              <w:t>4.</w:t>
            </w:r>
          </w:p>
        </w:tc>
        <w:tc>
          <w:tcPr>
            <w:tcW w:w="1911" w:type="dxa"/>
            <w:vAlign w:val="center"/>
          </w:tcPr>
          <w:p w:rsidR="00021122" w:rsidRPr="008B083F" w:rsidRDefault="00021122" w:rsidP="00BF630A">
            <w:pPr>
              <w:pStyle w:val="ad"/>
              <w:rPr>
                <w:rFonts w:hAnsi="宋体"/>
                <w:sz w:val="24"/>
                <w:szCs w:val="24"/>
              </w:rPr>
            </w:pPr>
          </w:p>
        </w:tc>
        <w:tc>
          <w:tcPr>
            <w:tcW w:w="2904" w:type="dxa"/>
            <w:vAlign w:val="center"/>
          </w:tcPr>
          <w:p w:rsidR="00021122" w:rsidRPr="008B083F" w:rsidRDefault="00021122" w:rsidP="00BF630A">
            <w:pPr>
              <w:pStyle w:val="ad"/>
              <w:jc w:val="center"/>
              <w:rPr>
                <w:rFonts w:hAnsi="宋体"/>
                <w:sz w:val="24"/>
                <w:szCs w:val="24"/>
              </w:rPr>
            </w:pPr>
          </w:p>
        </w:tc>
        <w:tc>
          <w:tcPr>
            <w:tcW w:w="960" w:type="dxa"/>
            <w:vAlign w:val="center"/>
          </w:tcPr>
          <w:p w:rsidR="00021122" w:rsidRPr="008B083F" w:rsidRDefault="00021122" w:rsidP="00BF630A">
            <w:pPr>
              <w:pStyle w:val="ad"/>
              <w:jc w:val="center"/>
              <w:rPr>
                <w:rFonts w:hAnsi="宋体"/>
                <w:sz w:val="24"/>
                <w:szCs w:val="24"/>
              </w:rPr>
            </w:pPr>
          </w:p>
        </w:tc>
        <w:tc>
          <w:tcPr>
            <w:tcW w:w="972" w:type="dxa"/>
            <w:vAlign w:val="center"/>
          </w:tcPr>
          <w:p w:rsidR="00021122" w:rsidRPr="008B083F" w:rsidRDefault="00021122" w:rsidP="00BF630A">
            <w:pPr>
              <w:pStyle w:val="ad"/>
              <w:jc w:val="center"/>
              <w:rPr>
                <w:rFonts w:hAnsi="宋体"/>
                <w:sz w:val="24"/>
                <w:szCs w:val="24"/>
              </w:rPr>
            </w:pPr>
          </w:p>
        </w:tc>
        <w:tc>
          <w:tcPr>
            <w:tcW w:w="1176" w:type="dxa"/>
            <w:vAlign w:val="center"/>
          </w:tcPr>
          <w:p w:rsidR="00021122" w:rsidRPr="008B083F" w:rsidRDefault="00021122" w:rsidP="00BF630A">
            <w:pPr>
              <w:pStyle w:val="ad"/>
              <w:jc w:val="center"/>
              <w:rPr>
                <w:rFonts w:hAnsi="宋体"/>
                <w:sz w:val="24"/>
                <w:szCs w:val="24"/>
              </w:rPr>
            </w:pPr>
          </w:p>
        </w:tc>
      </w:tr>
      <w:tr w:rsidR="00021122" w:rsidRPr="008B083F" w:rsidTr="00BF630A">
        <w:trPr>
          <w:trHeight w:val="284"/>
        </w:trPr>
        <w:tc>
          <w:tcPr>
            <w:tcW w:w="851" w:type="dxa"/>
            <w:vAlign w:val="center"/>
          </w:tcPr>
          <w:p w:rsidR="00021122" w:rsidRPr="008B083F" w:rsidRDefault="00021122" w:rsidP="00BF630A">
            <w:pPr>
              <w:pStyle w:val="ad"/>
              <w:jc w:val="center"/>
              <w:rPr>
                <w:rFonts w:hAnsi="宋体"/>
                <w:sz w:val="24"/>
                <w:szCs w:val="24"/>
              </w:rPr>
            </w:pPr>
            <w:r w:rsidRPr="008B083F">
              <w:rPr>
                <w:rFonts w:hAnsi="宋体"/>
                <w:sz w:val="24"/>
                <w:szCs w:val="24"/>
              </w:rPr>
              <w:t>5.</w:t>
            </w:r>
          </w:p>
        </w:tc>
        <w:tc>
          <w:tcPr>
            <w:tcW w:w="1911" w:type="dxa"/>
            <w:vAlign w:val="center"/>
          </w:tcPr>
          <w:p w:rsidR="00021122" w:rsidRPr="008B083F" w:rsidRDefault="00021122" w:rsidP="00BF630A">
            <w:pPr>
              <w:pStyle w:val="ad"/>
              <w:rPr>
                <w:rFonts w:hAnsi="宋体"/>
                <w:sz w:val="24"/>
                <w:szCs w:val="24"/>
              </w:rPr>
            </w:pPr>
          </w:p>
        </w:tc>
        <w:tc>
          <w:tcPr>
            <w:tcW w:w="2904" w:type="dxa"/>
            <w:vAlign w:val="center"/>
          </w:tcPr>
          <w:p w:rsidR="00021122" w:rsidRPr="008B083F" w:rsidRDefault="00021122" w:rsidP="00BF630A">
            <w:pPr>
              <w:pStyle w:val="ad"/>
              <w:jc w:val="center"/>
              <w:rPr>
                <w:rFonts w:hAnsi="宋体"/>
                <w:sz w:val="24"/>
                <w:szCs w:val="24"/>
              </w:rPr>
            </w:pPr>
          </w:p>
        </w:tc>
        <w:tc>
          <w:tcPr>
            <w:tcW w:w="960" w:type="dxa"/>
            <w:vAlign w:val="center"/>
          </w:tcPr>
          <w:p w:rsidR="00021122" w:rsidRPr="008B083F" w:rsidRDefault="00021122" w:rsidP="00BF630A">
            <w:pPr>
              <w:pStyle w:val="ad"/>
              <w:jc w:val="center"/>
              <w:rPr>
                <w:rFonts w:hAnsi="宋体"/>
                <w:sz w:val="24"/>
                <w:szCs w:val="24"/>
              </w:rPr>
            </w:pPr>
          </w:p>
        </w:tc>
        <w:tc>
          <w:tcPr>
            <w:tcW w:w="972" w:type="dxa"/>
            <w:vAlign w:val="center"/>
          </w:tcPr>
          <w:p w:rsidR="00021122" w:rsidRPr="008B083F" w:rsidRDefault="00021122" w:rsidP="00BF630A">
            <w:pPr>
              <w:pStyle w:val="ad"/>
              <w:jc w:val="center"/>
              <w:rPr>
                <w:rFonts w:hAnsi="宋体"/>
                <w:sz w:val="24"/>
                <w:szCs w:val="24"/>
              </w:rPr>
            </w:pPr>
          </w:p>
        </w:tc>
        <w:tc>
          <w:tcPr>
            <w:tcW w:w="1176" w:type="dxa"/>
            <w:vAlign w:val="center"/>
          </w:tcPr>
          <w:p w:rsidR="00021122" w:rsidRPr="008B083F" w:rsidRDefault="00021122" w:rsidP="00BF630A">
            <w:pPr>
              <w:pStyle w:val="ad"/>
              <w:jc w:val="center"/>
              <w:rPr>
                <w:rFonts w:hAnsi="宋体"/>
                <w:sz w:val="24"/>
                <w:szCs w:val="24"/>
              </w:rPr>
            </w:pPr>
          </w:p>
        </w:tc>
      </w:tr>
      <w:tr w:rsidR="00021122" w:rsidRPr="008B083F" w:rsidTr="00BF630A">
        <w:trPr>
          <w:trHeight w:val="284"/>
        </w:trPr>
        <w:tc>
          <w:tcPr>
            <w:tcW w:w="851" w:type="dxa"/>
            <w:vAlign w:val="center"/>
          </w:tcPr>
          <w:p w:rsidR="00021122" w:rsidRPr="008B083F" w:rsidRDefault="00021122" w:rsidP="00BF630A">
            <w:pPr>
              <w:pStyle w:val="ad"/>
              <w:jc w:val="center"/>
              <w:rPr>
                <w:rFonts w:hAnsi="宋体"/>
                <w:sz w:val="24"/>
                <w:szCs w:val="24"/>
              </w:rPr>
            </w:pPr>
            <w:r w:rsidRPr="008B083F">
              <w:rPr>
                <w:rFonts w:hAnsi="宋体"/>
                <w:sz w:val="24"/>
                <w:szCs w:val="24"/>
              </w:rPr>
              <w:t>6.</w:t>
            </w:r>
          </w:p>
        </w:tc>
        <w:tc>
          <w:tcPr>
            <w:tcW w:w="1911" w:type="dxa"/>
            <w:vAlign w:val="center"/>
          </w:tcPr>
          <w:p w:rsidR="00021122" w:rsidRPr="008B083F" w:rsidRDefault="00021122" w:rsidP="00BF630A">
            <w:pPr>
              <w:pStyle w:val="ad"/>
              <w:rPr>
                <w:rFonts w:hAnsi="宋体"/>
                <w:sz w:val="24"/>
                <w:szCs w:val="24"/>
              </w:rPr>
            </w:pPr>
          </w:p>
        </w:tc>
        <w:tc>
          <w:tcPr>
            <w:tcW w:w="2904" w:type="dxa"/>
            <w:vAlign w:val="center"/>
          </w:tcPr>
          <w:p w:rsidR="00021122" w:rsidRPr="008B083F" w:rsidRDefault="00021122" w:rsidP="00BF630A">
            <w:pPr>
              <w:pStyle w:val="ad"/>
              <w:jc w:val="center"/>
              <w:rPr>
                <w:rFonts w:hAnsi="宋体"/>
                <w:sz w:val="24"/>
                <w:szCs w:val="24"/>
              </w:rPr>
            </w:pPr>
          </w:p>
        </w:tc>
        <w:tc>
          <w:tcPr>
            <w:tcW w:w="960" w:type="dxa"/>
            <w:vAlign w:val="center"/>
          </w:tcPr>
          <w:p w:rsidR="00021122" w:rsidRPr="008B083F" w:rsidRDefault="00021122" w:rsidP="00BF630A">
            <w:pPr>
              <w:pStyle w:val="ad"/>
              <w:jc w:val="center"/>
              <w:rPr>
                <w:rFonts w:hAnsi="宋体"/>
                <w:sz w:val="24"/>
                <w:szCs w:val="24"/>
              </w:rPr>
            </w:pPr>
          </w:p>
        </w:tc>
        <w:tc>
          <w:tcPr>
            <w:tcW w:w="972" w:type="dxa"/>
            <w:vAlign w:val="center"/>
          </w:tcPr>
          <w:p w:rsidR="00021122" w:rsidRPr="008B083F" w:rsidRDefault="00021122" w:rsidP="00BF630A">
            <w:pPr>
              <w:pStyle w:val="ad"/>
              <w:jc w:val="center"/>
              <w:rPr>
                <w:rFonts w:hAnsi="宋体"/>
                <w:sz w:val="24"/>
                <w:szCs w:val="24"/>
              </w:rPr>
            </w:pPr>
          </w:p>
        </w:tc>
        <w:tc>
          <w:tcPr>
            <w:tcW w:w="1176" w:type="dxa"/>
            <w:vAlign w:val="center"/>
          </w:tcPr>
          <w:p w:rsidR="00021122" w:rsidRPr="008B083F" w:rsidRDefault="00021122" w:rsidP="00BF630A">
            <w:pPr>
              <w:pStyle w:val="ad"/>
              <w:jc w:val="center"/>
              <w:rPr>
                <w:rFonts w:hAnsi="宋体"/>
                <w:sz w:val="24"/>
                <w:szCs w:val="24"/>
              </w:rPr>
            </w:pPr>
          </w:p>
        </w:tc>
      </w:tr>
      <w:tr w:rsidR="00021122" w:rsidRPr="008B083F" w:rsidTr="00BF630A">
        <w:trPr>
          <w:trHeight w:val="284"/>
        </w:trPr>
        <w:tc>
          <w:tcPr>
            <w:tcW w:w="851" w:type="dxa"/>
            <w:vAlign w:val="center"/>
          </w:tcPr>
          <w:p w:rsidR="00021122" w:rsidRPr="008B083F" w:rsidRDefault="00021122" w:rsidP="00BF630A">
            <w:pPr>
              <w:pStyle w:val="ad"/>
              <w:jc w:val="center"/>
              <w:rPr>
                <w:rFonts w:hAnsi="宋体"/>
                <w:sz w:val="24"/>
                <w:szCs w:val="24"/>
              </w:rPr>
            </w:pPr>
            <w:r w:rsidRPr="008B083F">
              <w:rPr>
                <w:rFonts w:hAnsi="宋体"/>
                <w:sz w:val="24"/>
                <w:szCs w:val="24"/>
              </w:rPr>
              <w:t>7.</w:t>
            </w:r>
          </w:p>
        </w:tc>
        <w:tc>
          <w:tcPr>
            <w:tcW w:w="1911" w:type="dxa"/>
            <w:vAlign w:val="center"/>
          </w:tcPr>
          <w:p w:rsidR="00021122" w:rsidRPr="008B083F" w:rsidRDefault="00021122" w:rsidP="00BF630A">
            <w:pPr>
              <w:pStyle w:val="ad"/>
              <w:rPr>
                <w:rFonts w:hAnsi="宋体"/>
                <w:sz w:val="24"/>
                <w:szCs w:val="24"/>
              </w:rPr>
            </w:pPr>
          </w:p>
        </w:tc>
        <w:tc>
          <w:tcPr>
            <w:tcW w:w="2904" w:type="dxa"/>
            <w:vAlign w:val="center"/>
          </w:tcPr>
          <w:p w:rsidR="00021122" w:rsidRPr="008B083F" w:rsidRDefault="00021122" w:rsidP="00BF630A">
            <w:pPr>
              <w:pStyle w:val="ad"/>
              <w:jc w:val="center"/>
              <w:rPr>
                <w:rFonts w:hAnsi="宋体"/>
                <w:sz w:val="24"/>
                <w:szCs w:val="24"/>
              </w:rPr>
            </w:pPr>
          </w:p>
        </w:tc>
        <w:tc>
          <w:tcPr>
            <w:tcW w:w="960" w:type="dxa"/>
            <w:vAlign w:val="center"/>
          </w:tcPr>
          <w:p w:rsidR="00021122" w:rsidRPr="008B083F" w:rsidRDefault="00021122" w:rsidP="00BF630A">
            <w:pPr>
              <w:pStyle w:val="ad"/>
              <w:jc w:val="center"/>
              <w:rPr>
                <w:rFonts w:hAnsi="宋体"/>
                <w:sz w:val="24"/>
                <w:szCs w:val="24"/>
              </w:rPr>
            </w:pPr>
          </w:p>
        </w:tc>
        <w:tc>
          <w:tcPr>
            <w:tcW w:w="972" w:type="dxa"/>
            <w:vAlign w:val="center"/>
          </w:tcPr>
          <w:p w:rsidR="00021122" w:rsidRPr="008B083F" w:rsidRDefault="00021122" w:rsidP="00BF630A">
            <w:pPr>
              <w:pStyle w:val="ad"/>
              <w:jc w:val="center"/>
              <w:rPr>
                <w:rFonts w:hAnsi="宋体"/>
                <w:sz w:val="24"/>
                <w:szCs w:val="24"/>
              </w:rPr>
            </w:pPr>
          </w:p>
        </w:tc>
        <w:tc>
          <w:tcPr>
            <w:tcW w:w="1176" w:type="dxa"/>
            <w:vAlign w:val="center"/>
          </w:tcPr>
          <w:p w:rsidR="00021122" w:rsidRPr="008B083F" w:rsidRDefault="00021122" w:rsidP="00BF630A">
            <w:pPr>
              <w:pStyle w:val="ad"/>
              <w:jc w:val="center"/>
              <w:rPr>
                <w:rFonts w:hAnsi="宋体"/>
                <w:sz w:val="24"/>
                <w:szCs w:val="24"/>
              </w:rPr>
            </w:pPr>
          </w:p>
        </w:tc>
      </w:tr>
      <w:tr w:rsidR="00021122" w:rsidRPr="008B083F" w:rsidTr="00BF630A">
        <w:trPr>
          <w:trHeight w:val="284"/>
        </w:trPr>
        <w:tc>
          <w:tcPr>
            <w:tcW w:w="851" w:type="dxa"/>
            <w:vAlign w:val="center"/>
          </w:tcPr>
          <w:p w:rsidR="00021122" w:rsidRPr="008B083F" w:rsidRDefault="00021122" w:rsidP="00BF630A">
            <w:pPr>
              <w:pStyle w:val="ad"/>
              <w:jc w:val="center"/>
              <w:rPr>
                <w:rFonts w:hAnsi="宋体"/>
                <w:sz w:val="24"/>
                <w:szCs w:val="24"/>
              </w:rPr>
            </w:pPr>
            <w:r w:rsidRPr="008B083F">
              <w:rPr>
                <w:rFonts w:hAnsi="宋体"/>
                <w:sz w:val="24"/>
                <w:szCs w:val="24"/>
              </w:rPr>
              <w:t>…</w:t>
            </w:r>
          </w:p>
        </w:tc>
        <w:tc>
          <w:tcPr>
            <w:tcW w:w="1911" w:type="dxa"/>
            <w:vAlign w:val="center"/>
          </w:tcPr>
          <w:p w:rsidR="00021122" w:rsidRPr="008B083F" w:rsidRDefault="00021122" w:rsidP="00BF630A">
            <w:pPr>
              <w:pStyle w:val="ad"/>
              <w:rPr>
                <w:rFonts w:hAnsi="宋体"/>
                <w:sz w:val="24"/>
                <w:szCs w:val="24"/>
              </w:rPr>
            </w:pPr>
          </w:p>
        </w:tc>
        <w:tc>
          <w:tcPr>
            <w:tcW w:w="2904" w:type="dxa"/>
            <w:vAlign w:val="center"/>
          </w:tcPr>
          <w:p w:rsidR="00021122" w:rsidRPr="008B083F" w:rsidRDefault="00021122" w:rsidP="00BF630A">
            <w:pPr>
              <w:pStyle w:val="ad"/>
              <w:jc w:val="center"/>
              <w:rPr>
                <w:rFonts w:hAnsi="宋体"/>
                <w:sz w:val="24"/>
                <w:szCs w:val="24"/>
              </w:rPr>
            </w:pPr>
          </w:p>
        </w:tc>
        <w:tc>
          <w:tcPr>
            <w:tcW w:w="960" w:type="dxa"/>
            <w:vAlign w:val="center"/>
          </w:tcPr>
          <w:p w:rsidR="00021122" w:rsidRPr="008B083F" w:rsidRDefault="00021122" w:rsidP="00BF630A">
            <w:pPr>
              <w:pStyle w:val="ad"/>
              <w:jc w:val="center"/>
              <w:rPr>
                <w:rFonts w:hAnsi="宋体"/>
                <w:sz w:val="24"/>
                <w:szCs w:val="24"/>
              </w:rPr>
            </w:pPr>
          </w:p>
        </w:tc>
        <w:tc>
          <w:tcPr>
            <w:tcW w:w="972" w:type="dxa"/>
            <w:vAlign w:val="center"/>
          </w:tcPr>
          <w:p w:rsidR="00021122" w:rsidRPr="008B083F" w:rsidRDefault="00021122" w:rsidP="00BF630A">
            <w:pPr>
              <w:pStyle w:val="ad"/>
              <w:jc w:val="center"/>
              <w:rPr>
                <w:rFonts w:hAnsi="宋体"/>
                <w:sz w:val="24"/>
                <w:szCs w:val="24"/>
              </w:rPr>
            </w:pPr>
          </w:p>
        </w:tc>
        <w:tc>
          <w:tcPr>
            <w:tcW w:w="1176" w:type="dxa"/>
            <w:vAlign w:val="center"/>
          </w:tcPr>
          <w:p w:rsidR="00021122" w:rsidRPr="008B083F" w:rsidRDefault="00021122" w:rsidP="00BF630A">
            <w:pPr>
              <w:pStyle w:val="ad"/>
              <w:jc w:val="center"/>
              <w:rPr>
                <w:rFonts w:hAnsi="宋体"/>
                <w:sz w:val="24"/>
                <w:szCs w:val="24"/>
              </w:rPr>
            </w:pPr>
          </w:p>
        </w:tc>
      </w:tr>
      <w:tr w:rsidR="00021122" w:rsidRPr="008B083F" w:rsidTr="00BF630A">
        <w:trPr>
          <w:trHeight w:val="284"/>
        </w:trPr>
        <w:tc>
          <w:tcPr>
            <w:tcW w:w="7598" w:type="dxa"/>
            <w:gridSpan w:val="5"/>
            <w:tcBorders>
              <w:bottom w:val="single" w:sz="12" w:space="0" w:color="auto"/>
            </w:tcBorders>
            <w:vAlign w:val="center"/>
          </w:tcPr>
          <w:p w:rsidR="00021122" w:rsidRPr="008B083F" w:rsidRDefault="00021122" w:rsidP="00BF630A">
            <w:pPr>
              <w:pStyle w:val="ad"/>
              <w:spacing w:before="156"/>
              <w:jc w:val="right"/>
              <w:rPr>
                <w:rFonts w:hAnsi="宋体"/>
                <w:sz w:val="24"/>
                <w:szCs w:val="24"/>
              </w:rPr>
            </w:pPr>
            <w:r w:rsidRPr="008B083F">
              <w:rPr>
                <w:rFonts w:hAnsi="宋体"/>
                <w:sz w:val="24"/>
                <w:szCs w:val="24"/>
              </w:rPr>
              <w:t>总计</w:t>
            </w:r>
          </w:p>
        </w:tc>
        <w:tc>
          <w:tcPr>
            <w:tcW w:w="1176" w:type="dxa"/>
            <w:tcBorders>
              <w:bottom w:val="single" w:sz="12" w:space="0" w:color="auto"/>
            </w:tcBorders>
            <w:vAlign w:val="center"/>
          </w:tcPr>
          <w:p w:rsidR="00021122" w:rsidRPr="008B083F" w:rsidRDefault="00021122" w:rsidP="00BF630A">
            <w:pPr>
              <w:pStyle w:val="ad"/>
              <w:jc w:val="center"/>
              <w:rPr>
                <w:rFonts w:hAnsi="宋体"/>
                <w:sz w:val="24"/>
                <w:szCs w:val="24"/>
              </w:rPr>
            </w:pPr>
          </w:p>
        </w:tc>
      </w:tr>
    </w:tbl>
    <w:p w:rsidR="00ED1FD5" w:rsidRPr="004D4599" w:rsidRDefault="00ED1FD5" w:rsidP="00021122">
      <w:pPr>
        <w:pStyle w:val="ad"/>
        <w:spacing w:line="360" w:lineRule="auto"/>
        <w:rPr>
          <w:rFonts w:asciiTheme="minorEastAsia" w:eastAsiaTheme="minorEastAsia" w:hAnsiTheme="minorEastAsia" w:cs="宋体"/>
        </w:rPr>
      </w:pPr>
    </w:p>
    <w:p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cs="宋体" w:hint="eastAsia"/>
        </w:rPr>
        <w:t>投标人</w:t>
      </w:r>
      <w:r w:rsidRPr="004D4599">
        <w:rPr>
          <w:rFonts w:asciiTheme="minorEastAsia" w:eastAsiaTheme="minorEastAsia" w:hAnsiTheme="minorEastAsia" w:cs="宋体"/>
        </w:rPr>
        <w:t>(盖章): ________________________________________</w:t>
      </w:r>
    </w:p>
    <w:p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cs="宋体" w:hint="eastAsia"/>
        </w:rPr>
        <w:t>投标人授权代表签字或盖章：</w:t>
      </w:r>
      <w:r w:rsidRPr="004D4599">
        <w:rPr>
          <w:rFonts w:asciiTheme="minorEastAsia" w:eastAsiaTheme="minorEastAsia" w:hAnsiTheme="minorEastAsia" w:cs="宋体"/>
        </w:rPr>
        <w:t>____________________________</w:t>
      </w:r>
    </w:p>
    <w:p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cs="宋体" w:hint="eastAsia"/>
        </w:rPr>
        <w:t>日期：</w:t>
      </w:r>
      <w:r w:rsidRPr="004D4599">
        <w:rPr>
          <w:rFonts w:asciiTheme="minorEastAsia" w:eastAsiaTheme="minorEastAsia" w:hAnsiTheme="minorEastAsia" w:cs="宋体"/>
        </w:rPr>
        <w:t>________________________________________________</w:t>
      </w:r>
    </w:p>
    <w:p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cs="宋体" w:hint="eastAsia"/>
        </w:rPr>
        <w:t>注：</w:t>
      </w:r>
      <w:r w:rsidRPr="004D4599">
        <w:rPr>
          <w:rFonts w:asciiTheme="minorEastAsia" w:eastAsiaTheme="minorEastAsia" w:hAnsiTheme="minorEastAsia" w:cs="宋体"/>
        </w:rPr>
        <w:t xml:space="preserve"> 1. </w:t>
      </w:r>
      <w:r w:rsidRPr="004D4599">
        <w:rPr>
          <w:rFonts w:asciiTheme="minorEastAsia" w:eastAsiaTheme="minorEastAsia" w:hAnsiTheme="minorEastAsia" w:cs="宋体" w:hint="eastAsia"/>
        </w:rPr>
        <w:t>如果按单价计算的结果与总价不一致</w:t>
      </w:r>
      <w:r w:rsidRPr="004D4599">
        <w:rPr>
          <w:rFonts w:asciiTheme="minorEastAsia" w:eastAsiaTheme="minorEastAsia" w:hAnsiTheme="minorEastAsia" w:cs="宋体"/>
        </w:rPr>
        <w:t>,以单价为准修正总价。</w:t>
      </w:r>
    </w:p>
    <w:p w:rsidR="00ED1FD5" w:rsidRPr="004D4599" w:rsidRDefault="00ED1FD5" w:rsidP="00ED1FD5">
      <w:pPr>
        <w:pStyle w:val="ad"/>
        <w:spacing w:line="360" w:lineRule="auto"/>
        <w:ind w:firstLine="540"/>
        <w:rPr>
          <w:rFonts w:asciiTheme="minorEastAsia" w:eastAsiaTheme="minorEastAsia" w:hAnsiTheme="minorEastAsia" w:cs="宋体"/>
        </w:rPr>
      </w:pPr>
      <w:r w:rsidRPr="004D4599">
        <w:rPr>
          <w:rFonts w:asciiTheme="minorEastAsia" w:eastAsiaTheme="minorEastAsia" w:hAnsiTheme="minorEastAsia" w:cs="宋体"/>
        </w:rPr>
        <w:t xml:space="preserve">2. </w:t>
      </w:r>
      <w:r w:rsidRPr="004D4599">
        <w:rPr>
          <w:rFonts w:asciiTheme="minorEastAsia" w:eastAsiaTheme="minorEastAsia" w:hAnsiTheme="minorEastAsia" w:cs="宋体" w:hint="eastAsia"/>
        </w:rPr>
        <w:t>如果不提供分项报价将视为没有实质性响应招标文件。</w:t>
      </w:r>
    </w:p>
    <w:p w:rsidR="00ED1FD5" w:rsidRPr="004D4599" w:rsidRDefault="00ED1FD5" w:rsidP="00ED1FD5">
      <w:pPr>
        <w:pStyle w:val="ad"/>
        <w:spacing w:line="360" w:lineRule="auto"/>
        <w:ind w:firstLine="540"/>
        <w:rPr>
          <w:rFonts w:asciiTheme="minorEastAsia" w:eastAsiaTheme="minorEastAsia" w:hAnsiTheme="minorEastAsia" w:cs="宋体"/>
        </w:rPr>
      </w:pPr>
      <w:r w:rsidRPr="004D4599">
        <w:rPr>
          <w:rFonts w:asciiTheme="minorEastAsia" w:eastAsiaTheme="minorEastAsia" w:hAnsiTheme="minorEastAsia" w:cs="宋体"/>
        </w:rPr>
        <w:t xml:space="preserve">3. </w:t>
      </w:r>
      <w:r w:rsidRPr="004D4599">
        <w:rPr>
          <w:rFonts w:asciiTheme="minorEastAsia" w:eastAsiaTheme="minorEastAsia" w:hAnsiTheme="minorEastAsia" w:cs="宋体" w:hint="eastAsia"/>
        </w:rPr>
        <w:t>上述各项的详细分项报价，可另页描述。</w:t>
      </w:r>
    </w:p>
    <w:p w:rsidR="00ED1FD5" w:rsidRPr="004D4599" w:rsidRDefault="00ED1FD5" w:rsidP="00ED1FD5">
      <w:pPr>
        <w:pStyle w:val="ad"/>
        <w:spacing w:line="360" w:lineRule="auto"/>
        <w:ind w:firstLine="540"/>
        <w:rPr>
          <w:rFonts w:asciiTheme="minorEastAsia" w:eastAsiaTheme="minorEastAsia" w:hAnsiTheme="minorEastAsia" w:cs="宋体"/>
          <w:sz w:val="28"/>
          <w:szCs w:val="28"/>
        </w:rPr>
      </w:pPr>
      <w:r w:rsidRPr="004D4599">
        <w:rPr>
          <w:rFonts w:asciiTheme="minorEastAsia" w:eastAsiaTheme="minorEastAsia" w:hAnsiTheme="minorEastAsia" w:cs="宋体"/>
        </w:rPr>
        <w:t xml:space="preserve">4. </w:t>
      </w:r>
      <w:r w:rsidRPr="004D4599">
        <w:rPr>
          <w:rFonts w:asciiTheme="minorEastAsia" w:eastAsiaTheme="minorEastAsia" w:hAnsiTheme="minorEastAsia" w:cs="宋体" w:hint="eastAsia"/>
        </w:rPr>
        <w:t>本报价中应包含投标人在执行本项目中所发生的所有费用，采购人将不再支付其他费用。</w:t>
      </w:r>
    </w:p>
    <w:p w:rsidR="00ED1FD5" w:rsidRPr="004D4599" w:rsidRDefault="00ED1FD5" w:rsidP="00ED1FD5">
      <w:pPr>
        <w:widowControl/>
        <w:jc w:val="left"/>
        <w:rPr>
          <w:rFonts w:asciiTheme="minorEastAsia" w:eastAsiaTheme="minorEastAsia" w:hAnsiTheme="minorEastAsia" w:cs="宋体"/>
          <w:sz w:val="28"/>
          <w:szCs w:val="28"/>
        </w:rPr>
      </w:pPr>
      <w:r w:rsidRPr="004D4599">
        <w:rPr>
          <w:rFonts w:asciiTheme="minorEastAsia" w:eastAsiaTheme="minorEastAsia" w:hAnsiTheme="minorEastAsia" w:cs="宋体"/>
          <w:sz w:val="28"/>
          <w:szCs w:val="28"/>
        </w:rPr>
        <w:br w:type="page"/>
      </w:r>
    </w:p>
    <w:p w:rsidR="00DE1729" w:rsidRPr="004D4599" w:rsidRDefault="00844D2A">
      <w:pPr>
        <w:pStyle w:val="3"/>
        <w:rPr>
          <w:rFonts w:cstheme="minorEastAsia"/>
        </w:rPr>
      </w:pPr>
      <w:bookmarkStart w:id="125" w:name="_Toc497235046"/>
      <w:bookmarkStart w:id="126" w:name="_Toc514926458"/>
      <w:bookmarkStart w:id="127" w:name="_Toc45728012"/>
      <w:bookmarkEnd w:id="124"/>
      <w:r>
        <w:rPr>
          <w:rFonts w:cstheme="minorEastAsia" w:hint="eastAsia"/>
        </w:rPr>
        <w:lastRenderedPageBreak/>
        <w:t>4</w:t>
      </w:r>
      <w:r w:rsidR="007F01A6" w:rsidRPr="004D4599">
        <w:rPr>
          <w:rFonts w:cstheme="minorEastAsia"/>
        </w:rPr>
        <w:t xml:space="preserve"> 技术规格偏离表</w:t>
      </w:r>
      <w:bookmarkEnd w:id="125"/>
      <w:bookmarkEnd w:id="126"/>
      <w:bookmarkEnd w:id="127"/>
    </w:p>
    <w:p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项目名称</w:t>
      </w:r>
      <w:r w:rsidRPr="004D4599">
        <w:rPr>
          <w:rFonts w:asciiTheme="minorEastAsia" w:eastAsiaTheme="minorEastAsia" w:hAnsiTheme="minorEastAsia" w:cs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1"/>
        <w:gridCol w:w="1701"/>
        <w:gridCol w:w="1384"/>
        <w:gridCol w:w="1701"/>
        <w:gridCol w:w="1842"/>
        <w:gridCol w:w="1311"/>
        <w:gridCol w:w="851"/>
      </w:tblGrid>
      <w:tr w:rsidR="002A6879" w:rsidRPr="004D4599">
        <w:trPr>
          <w:trHeight w:val="521"/>
          <w:jc w:val="center"/>
        </w:trPr>
        <w:tc>
          <w:tcPr>
            <w:tcW w:w="851" w:type="dxa"/>
            <w:tcBorders>
              <w:top w:val="single" w:sz="12" w:space="0" w:color="auto"/>
            </w:tcBorders>
            <w:vAlign w:val="center"/>
          </w:tcPr>
          <w:p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序号</w:t>
            </w:r>
          </w:p>
        </w:tc>
        <w:tc>
          <w:tcPr>
            <w:tcW w:w="1701" w:type="dxa"/>
            <w:tcBorders>
              <w:top w:val="single" w:sz="12" w:space="0" w:color="auto"/>
            </w:tcBorders>
            <w:vAlign w:val="center"/>
          </w:tcPr>
          <w:p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货物名称</w:t>
            </w:r>
          </w:p>
        </w:tc>
        <w:tc>
          <w:tcPr>
            <w:tcW w:w="1384" w:type="dxa"/>
            <w:tcBorders>
              <w:top w:val="single" w:sz="12" w:space="0" w:color="auto"/>
            </w:tcBorders>
            <w:vAlign w:val="center"/>
          </w:tcPr>
          <w:p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招标文件条目号</w:t>
            </w:r>
          </w:p>
        </w:tc>
        <w:tc>
          <w:tcPr>
            <w:tcW w:w="1701" w:type="dxa"/>
            <w:tcBorders>
              <w:top w:val="single" w:sz="12" w:space="0" w:color="auto"/>
            </w:tcBorders>
            <w:vAlign w:val="center"/>
          </w:tcPr>
          <w:p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招标规格</w:t>
            </w:r>
          </w:p>
        </w:tc>
        <w:tc>
          <w:tcPr>
            <w:tcW w:w="1842" w:type="dxa"/>
            <w:tcBorders>
              <w:top w:val="single" w:sz="12" w:space="0" w:color="auto"/>
            </w:tcBorders>
            <w:vAlign w:val="center"/>
          </w:tcPr>
          <w:p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投标规格</w:t>
            </w:r>
          </w:p>
        </w:tc>
        <w:tc>
          <w:tcPr>
            <w:tcW w:w="1311" w:type="dxa"/>
            <w:tcBorders>
              <w:top w:val="single" w:sz="12" w:space="0" w:color="auto"/>
            </w:tcBorders>
            <w:vAlign w:val="center"/>
          </w:tcPr>
          <w:p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响应</w:t>
            </w:r>
            <w:r w:rsidRPr="004D4599">
              <w:rPr>
                <w:rFonts w:asciiTheme="minorEastAsia" w:eastAsiaTheme="minorEastAsia" w:hAnsiTheme="minorEastAsia" w:cstheme="minorEastAsia"/>
                <w:sz w:val="24"/>
              </w:rPr>
              <w:t>/偏离</w:t>
            </w:r>
          </w:p>
        </w:tc>
        <w:tc>
          <w:tcPr>
            <w:tcW w:w="851" w:type="dxa"/>
            <w:tcBorders>
              <w:top w:val="single" w:sz="12" w:space="0" w:color="auto"/>
            </w:tcBorders>
            <w:vAlign w:val="center"/>
          </w:tcPr>
          <w:p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说明</w:t>
            </w:r>
          </w:p>
        </w:tc>
      </w:tr>
      <w:tr w:rsidR="002A6879" w:rsidRPr="004D4599">
        <w:trPr>
          <w:trHeight w:val="521"/>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21"/>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21"/>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21"/>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21"/>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21"/>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21"/>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21"/>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22"/>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21"/>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21"/>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22"/>
          <w:jc w:val="center"/>
        </w:trPr>
        <w:tc>
          <w:tcPr>
            <w:tcW w:w="851" w:type="dxa"/>
            <w:tcBorders>
              <w:bottom w:val="single" w:sz="12" w:space="0" w:color="auto"/>
            </w:tcBorders>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tcBorders>
              <w:bottom w:val="single" w:sz="12" w:space="0" w:color="auto"/>
            </w:tcBorders>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tcBorders>
              <w:bottom w:val="single" w:sz="12" w:space="0" w:color="auto"/>
            </w:tcBorders>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tcBorders>
              <w:bottom w:val="single" w:sz="12" w:space="0" w:color="auto"/>
            </w:tcBorders>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tcBorders>
              <w:bottom w:val="single" w:sz="12" w:space="0" w:color="auto"/>
            </w:tcBorders>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bl>
    <w:p w:rsidR="00DE1729" w:rsidRPr="004D4599" w:rsidRDefault="007F01A6">
      <w:pPr>
        <w:pStyle w:val="ad"/>
        <w:spacing w:line="360" w:lineRule="auto"/>
        <w:ind w:left="360" w:hangingChars="150" w:hanging="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bookmarkStart w:id="128" w:name="_Hlk1637030"/>
      <w:r w:rsidRPr="004D4599">
        <w:rPr>
          <w:rFonts w:asciiTheme="minorEastAsia" w:eastAsiaTheme="minorEastAsia" w:hAnsiTheme="minorEastAsia" w:cstheme="minorEastAsia" w:hint="eastAsia"/>
          <w:sz w:val="24"/>
        </w:rPr>
        <w:t>如此表应答内容与投标文件的技术响应文件不一致的，以技术响应文件为准。</w:t>
      </w:r>
      <w:bookmarkEnd w:id="128"/>
    </w:p>
    <w:p w:rsidR="00DE1729" w:rsidRPr="004D4599" w:rsidRDefault="007F01A6">
      <w:pPr>
        <w:pStyle w:val="ad"/>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投标人名称（盖章）：</w:t>
      </w:r>
    </w:p>
    <w:p w:rsidR="00DE1729" w:rsidRPr="004D4599" w:rsidRDefault="007F01A6">
      <w:pPr>
        <w:pStyle w:val="ad"/>
        <w:tabs>
          <w:tab w:val="left" w:pos="5580"/>
        </w:tabs>
        <w:spacing w:before="120"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法人授权代表（签字）：</w:t>
      </w:r>
    </w:p>
    <w:p w:rsidR="00DE1729" w:rsidRPr="004D4599" w:rsidRDefault="007F01A6">
      <w:pPr>
        <w:pStyle w:val="ad"/>
        <w:tabs>
          <w:tab w:val="left" w:pos="5580"/>
        </w:tabs>
        <w:spacing w:before="120" w:line="360" w:lineRule="auto"/>
        <w:rPr>
          <w:rFonts w:asciiTheme="minorEastAsia" w:eastAsiaTheme="minorEastAsia" w:hAnsiTheme="minorEastAsia" w:cstheme="minorEastAsia"/>
          <w:sz w:val="18"/>
          <w:szCs w:val="18"/>
        </w:rPr>
      </w:pPr>
      <w:r w:rsidRPr="004D4599">
        <w:rPr>
          <w:rFonts w:asciiTheme="minorEastAsia" w:eastAsiaTheme="minorEastAsia" w:hAnsiTheme="minorEastAsia" w:cstheme="minorEastAsia" w:hint="eastAsia"/>
          <w:sz w:val="24"/>
        </w:rPr>
        <w:t>注：此表格经法人授权代表签字方有效。</w:t>
      </w:r>
    </w:p>
    <w:p w:rsidR="00DE1729" w:rsidRPr="004D4599" w:rsidRDefault="007F01A6">
      <w:pPr>
        <w:pStyle w:val="3"/>
        <w:rPr>
          <w:rFonts w:cstheme="minorEastAsia"/>
        </w:rPr>
      </w:pPr>
      <w:r w:rsidRPr="004D4599">
        <w:rPr>
          <w:rFonts w:cstheme="minorEastAsia"/>
        </w:rPr>
        <w:br w:type="page"/>
      </w:r>
      <w:bookmarkStart w:id="129" w:name="_Toc514926459"/>
      <w:bookmarkStart w:id="130" w:name="_Toc497235047"/>
      <w:bookmarkStart w:id="131" w:name="_Toc45728013"/>
      <w:r w:rsidR="00844D2A">
        <w:rPr>
          <w:rFonts w:cstheme="minorEastAsia" w:hint="eastAsia"/>
        </w:rPr>
        <w:lastRenderedPageBreak/>
        <w:t>5</w:t>
      </w:r>
      <w:r w:rsidRPr="004D4599">
        <w:rPr>
          <w:rFonts w:cstheme="minorEastAsia"/>
        </w:rPr>
        <w:t xml:space="preserve"> 商务条款偏离表</w:t>
      </w:r>
      <w:bookmarkEnd w:id="129"/>
      <w:bookmarkEnd w:id="130"/>
      <w:bookmarkEnd w:id="131"/>
    </w:p>
    <w:p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项目名称</w:t>
      </w:r>
      <w:r w:rsidRPr="004D4599">
        <w:rPr>
          <w:rFonts w:asciiTheme="minorEastAsia" w:eastAsiaTheme="minorEastAsia" w:hAnsiTheme="minorEastAsia" w:cstheme="minorEastAsia"/>
          <w:sz w:val="24"/>
        </w:rPr>
        <w:t>:_____________      项目编号:_____________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1"/>
        <w:gridCol w:w="1985"/>
        <w:gridCol w:w="2623"/>
        <w:gridCol w:w="2624"/>
        <w:gridCol w:w="992"/>
      </w:tblGrid>
      <w:tr w:rsidR="002A6879" w:rsidRPr="004D4599">
        <w:trPr>
          <w:trHeight w:val="567"/>
          <w:jc w:val="center"/>
        </w:trPr>
        <w:tc>
          <w:tcPr>
            <w:tcW w:w="851" w:type="dxa"/>
            <w:tcBorders>
              <w:top w:val="single" w:sz="12" w:space="0" w:color="auto"/>
            </w:tcBorders>
            <w:vAlign w:val="center"/>
          </w:tcPr>
          <w:p w:rsidR="00DE1729" w:rsidRPr="004D4599" w:rsidRDefault="007F01A6">
            <w:pPr>
              <w:pStyle w:val="15"/>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序号</w:t>
            </w:r>
          </w:p>
        </w:tc>
        <w:tc>
          <w:tcPr>
            <w:tcW w:w="1985" w:type="dxa"/>
            <w:tcBorders>
              <w:top w:val="single" w:sz="12" w:space="0" w:color="auto"/>
            </w:tcBorders>
            <w:vAlign w:val="center"/>
          </w:tcPr>
          <w:p w:rsidR="00DE1729" w:rsidRPr="004D4599" w:rsidRDefault="007F01A6">
            <w:pPr>
              <w:pStyle w:val="15"/>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招标文件条目号</w:t>
            </w:r>
          </w:p>
        </w:tc>
        <w:tc>
          <w:tcPr>
            <w:tcW w:w="2623" w:type="dxa"/>
            <w:tcBorders>
              <w:top w:val="single" w:sz="12" w:space="0" w:color="auto"/>
            </w:tcBorders>
            <w:vAlign w:val="center"/>
          </w:tcPr>
          <w:p w:rsidR="00DE1729" w:rsidRPr="004D4599" w:rsidRDefault="007F01A6">
            <w:pPr>
              <w:pStyle w:val="15"/>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招标文件商务条款</w:t>
            </w:r>
          </w:p>
        </w:tc>
        <w:tc>
          <w:tcPr>
            <w:tcW w:w="2624" w:type="dxa"/>
            <w:tcBorders>
              <w:top w:val="single" w:sz="12" w:space="0" w:color="auto"/>
            </w:tcBorders>
            <w:vAlign w:val="center"/>
          </w:tcPr>
          <w:p w:rsidR="00DE1729" w:rsidRPr="004D4599" w:rsidRDefault="007F01A6">
            <w:pPr>
              <w:pStyle w:val="15"/>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投标文件商务条款</w:t>
            </w:r>
          </w:p>
        </w:tc>
        <w:tc>
          <w:tcPr>
            <w:tcW w:w="992" w:type="dxa"/>
            <w:tcBorders>
              <w:top w:val="single" w:sz="12" w:space="0" w:color="auto"/>
            </w:tcBorders>
            <w:vAlign w:val="center"/>
          </w:tcPr>
          <w:p w:rsidR="00DE1729" w:rsidRPr="004D4599" w:rsidRDefault="007F01A6">
            <w:pPr>
              <w:pStyle w:val="15"/>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说明</w:t>
            </w:r>
          </w:p>
        </w:tc>
      </w:tr>
      <w:tr w:rsidR="002A6879" w:rsidRPr="004D4599">
        <w:trPr>
          <w:trHeight w:val="567"/>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67"/>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67"/>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67"/>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67"/>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67"/>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67"/>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67"/>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67"/>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67"/>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67"/>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67"/>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67"/>
          <w:jc w:val="center"/>
        </w:trPr>
        <w:tc>
          <w:tcPr>
            <w:tcW w:w="851"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trPr>
          <w:trHeight w:val="567"/>
          <w:jc w:val="center"/>
        </w:trPr>
        <w:tc>
          <w:tcPr>
            <w:tcW w:w="851" w:type="dxa"/>
            <w:tcBorders>
              <w:bottom w:val="single" w:sz="12" w:space="0" w:color="auto"/>
            </w:tcBorders>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tcBorders>
              <w:bottom w:val="single" w:sz="12" w:space="0" w:color="auto"/>
            </w:tcBorders>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tcBorders>
              <w:bottom w:val="single" w:sz="12" w:space="0" w:color="auto"/>
            </w:tcBorders>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tcBorders>
              <w:bottom w:val="single" w:sz="12" w:space="0" w:color="auto"/>
            </w:tcBorders>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tcBorders>
              <w:bottom w:val="single" w:sz="12" w:space="0" w:color="auto"/>
            </w:tcBorders>
            <w:vAlign w:val="center"/>
          </w:tcPr>
          <w:p w:rsidR="00DE1729" w:rsidRPr="004D4599" w:rsidRDefault="00DE1729">
            <w:pPr>
              <w:pStyle w:val="ad"/>
              <w:spacing w:line="360" w:lineRule="auto"/>
              <w:jc w:val="center"/>
              <w:rPr>
                <w:rFonts w:asciiTheme="minorEastAsia" w:eastAsiaTheme="minorEastAsia" w:hAnsiTheme="minorEastAsia" w:cstheme="minorEastAsia"/>
                <w:sz w:val="24"/>
              </w:rPr>
            </w:pPr>
          </w:p>
        </w:tc>
      </w:tr>
    </w:tbl>
    <w:p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注：投标人如果对商务条款的响应有任何偏离，请在本表中详细填写；如对商务条款没有偏离，请注明“无偏离”。</w:t>
      </w:r>
    </w:p>
    <w:p w:rsidR="00DE1729" w:rsidRPr="004D4599" w:rsidRDefault="00DE1729">
      <w:pPr>
        <w:pStyle w:val="ad"/>
        <w:spacing w:line="360" w:lineRule="auto"/>
        <w:rPr>
          <w:rFonts w:asciiTheme="minorEastAsia" w:eastAsiaTheme="minorEastAsia" w:hAnsiTheme="minorEastAsia" w:cstheme="minorEastAsia"/>
          <w:sz w:val="24"/>
        </w:rPr>
      </w:pPr>
    </w:p>
    <w:p w:rsidR="00DE1729" w:rsidRPr="004D4599" w:rsidRDefault="007F01A6">
      <w:pPr>
        <w:pStyle w:val="ad"/>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投标人名称（盖章）：</w:t>
      </w:r>
    </w:p>
    <w:p w:rsidR="00DE1729" w:rsidRPr="004D4599" w:rsidRDefault="007F01A6">
      <w:pPr>
        <w:pStyle w:val="ad"/>
        <w:tabs>
          <w:tab w:val="left" w:pos="5580"/>
        </w:tabs>
        <w:spacing w:before="120"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法人授权代表（签字）：</w:t>
      </w:r>
    </w:p>
    <w:p w:rsidR="00DE1729" w:rsidRPr="004D4599" w:rsidRDefault="007F01A6">
      <w:pPr>
        <w:pStyle w:val="ad"/>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注：此表格经法人授权代表签字方有效。</w:t>
      </w:r>
    </w:p>
    <w:p w:rsidR="00DE1729" w:rsidRPr="004D4599" w:rsidRDefault="007F01A6">
      <w:pPr>
        <w:widowControl/>
        <w:jc w:val="left"/>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sz w:val="24"/>
        </w:rPr>
        <w:br w:type="page"/>
      </w:r>
    </w:p>
    <w:p w:rsidR="00DE1729" w:rsidRPr="004D4599" w:rsidRDefault="00DE1729">
      <w:pPr>
        <w:pStyle w:val="ad"/>
        <w:tabs>
          <w:tab w:val="left" w:pos="5580"/>
        </w:tabs>
        <w:spacing w:before="120" w:line="360" w:lineRule="auto"/>
        <w:rPr>
          <w:rFonts w:asciiTheme="minorEastAsia" w:eastAsiaTheme="minorEastAsia" w:hAnsiTheme="minorEastAsia" w:cstheme="minorEastAsia"/>
          <w:sz w:val="24"/>
        </w:rPr>
      </w:pPr>
    </w:p>
    <w:p w:rsidR="00DE1729" w:rsidRPr="004D4599" w:rsidRDefault="007F01A6" w:rsidP="00844D2A">
      <w:pPr>
        <w:pStyle w:val="3"/>
        <w:numPr>
          <w:ilvl w:val="0"/>
          <w:numId w:val="41"/>
        </w:numPr>
        <w:rPr>
          <w:rFonts w:cstheme="minorEastAsia"/>
        </w:rPr>
      </w:pPr>
      <w:bookmarkStart w:id="132" w:name="_Toc497235048"/>
      <w:bookmarkStart w:id="133" w:name="_Toc514926460"/>
      <w:bookmarkStart w:id="134" w:name="_Toc45728014"/>
      <w:r w:rsidRPr="004D4599">
        <w:rPr>
          <w:rFonts w:cstheme="minorEastAsia"/>
        </w:rPr>
        <w:t>资格证明文件</w:t>
      </w:r>
      <w:bookmarkEnd w:id="132"/>
      <w:bookmarkEnd w:id="133"/>
      <w:bookmarkEnd w:id="134"/>
    </w:p>
    <w:p w:rsidR="00DE1729" w:rsidRPr="004D4599" w:rsidRDefault="00844D2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t>6-</w:t>
      </w:r>
      <w:r w:rsidR="007F01A6" w:rsidRPr="004D4599">
        <w:rPr>
          <w:rFonts w:asciiTheme="minorEastAsia" w:eastAsiaTheme="minorEastAsia" w:hAnsiTheme="minorEastAsia" w:cstheme="minorEastAsia"/>
          <w:sz w:val="24"/>
        </w:rPr>
        <w:t>1</w:t>
      </w:r>
      <w:proofErr w:type="gramStart"/>
      <w:r w:rsidR="007F01A6" w:rsidRPr="004D4599">
        <w:rPr>
          <w:rFonts w:asciiTheme="minorEastAsia" w:eastAsiaTheme="minorEastAsia" w:hAnsiTheme="minorEastAsia" w:cstheme="minorEastAsia" w:hint="eastAsia"/>
          <w:sz w:val="24"/>
        </w:rPr>
        <w:t>三</w:t>
      </w:r>
      <w:proofErr w:type="gramEnd"/>
      <w:r w:rsidR="007F01A6" w:rsidRPr="004D4599">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证合一的营业执照或事业单位法人证书副本复印件（复印件须加盖公章）；供应商是自然人的，应提供其有效的自然人身份证明复印件；</w:t>
      </w:r>
    </w:p>
    <w:p w:rsidR="00DE1729" w:rsidRPr="004D4599" w:rsidRDefault="007F01A6">
      <w:pPr>
        <w:pStyle w:val="16"/>
        <w:spacing w:line="360" w:lineRule="auto"/>
        <w:ind w:firstLineChars="0" w:firstLine="0"/>
        <w:rPr>
          <w:rFonts w:asciiTheme="minorEastAsia" w:eastAsiaTheme="minorEastAsia" w:hAnsiTheme="minorEastAsia" w:cstheme="minorEastAsia"/>
        </w:rPr>
      </w:pPr>
      <w:r w:rsidRPr="004D4599">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rsidR="00DE1729" w:rsidRPr="004D4599" w:rsidRDefault="00844D2A">
      <w:pPr>
        <w:pStyle w:val="a0"/>
        <w:spacing w:line="360" w:lineRule="auto"/>
        <w:ind w:firstLine="0"/>
        <w:rPr>
          <w:rFonts w:asciiTheme="minorEastAsia" w:eastAsiaTheme="minorEastAsia" w:hAnsiTheme="minorEastAsia" w:cstheme="minorEastAsia"/>
          <w:kern w:val="2"/>
          <w:szCs w:val="24"/>
        </w:rPr>
      </w:pPr>
      <w:r>
        <w:rPr>
          <w:rFonts w:asciiTheme="minorEastAsia" w:eastAsiaTheme="minorEastAsia" w:hAnsiTheme="minorEastAsia" w:cstheme="minorEastAsia"/>
          <w:kern w:val="2"/>
          <w:szCs w:val="24"/>
        </w:rPr>
        <w:t>6-</w:t>
      </w:r>
      <w:r w:rsidR="007F01A6" w:rsidRPr="004D4599">
        <w:rPr>
          <w:rFonts w:asciiTheme="minorEastAsia" w:eastAsiaTheme="minorEastAsia" w:hAnsiTheme="minorEastAsia" w:cstheme="minorEastAsia"/>
          <w:kern w:val="2"/>
          <w:szCs w:val="24"/>
        </w:rPr>
        <w:t>2</w:t>
      </w:r>
      <w:r w:rsidR="007F01A6" w:rsidRPr="004D4599">
        <w:rPr>
          <w:rFonts w:asciiTheme="minorEastAsia" w:eastAsiaTheme="minorEastAsia" w:hAnsiTheme="minorEastAsia" w:cstheme="minorEastAsia" w:hint="eastAsia"/>
        </w:rPr>
        <w:t>法定代表人本人参与投标的需提供法定代表人身份证明书及其身份证复印件；非法定代表人本人参与投标的，需提供法定代表人委托授权书及被委托人的身份证复印件</w:t>
      </w:r>
      <w:r w:rsidR="007F01A6" w:rsidRPr="004D4599">
        <w:rPr>
          <w:rFonts w:asciiTheme="minorEastAsia" w:eastAsiaTheme="minorEastAsia" w:hAnsiTheme="minorEastAsia" w:cstheme="minorEastAsia"/>
        </w:rPr>
        <w:t>（须加盖本单位公章）</w:t>
      </w:r>
    </w:p>
    <w:p w:rsidR="00DE1729" w:rsidRPr="004D4599" w:rsidRDefault="00844D2A">
      <w:pPr>
        <w:pStyle w:val="a0"/>
        <w:spacing w:line="360" w:lineRule="auto"/>
        <w:ind w:firstLine="0"/>
        <w:rPr>
          <w:rFonts w:asciiTheme="minorEastAsia" w:eastAsiaTheme="minorEastAsia" w:hAnsiTheme="minorEastAsia" w:cstheme="minorEastAsia"/>
          <w:kern w:val="2"/>
          <w:szCs w:val="24"/>
        </w:rPr>
      </w:pPr>
      <w:r>
        <w:rPr>
          <w:rFonts w:asciiTheme="minorEastAsia" w:eastAsiaTheme="minorEastAsia" w:hAnsiTheme="minorEastAsia" w:cstheme="minorEastAsia"/>
          <w:kern w:val="2"/>
          <w:szCs w:val="24"/>
        </w:rPr>
        <w:t>6-</w:t>
      </w:r>
      <w:r w:rsidR="007F01A6" w:rsidRPr="004D4599">
        <w:rPr>
          <w:rFonts w:asciiTheme="minorEastAsia" w:eastAsiaTheme="minorEastAsia" w:hAnsiTheme="minorEastAsia" w:cstheme="minorEastAsia"/>
          <w:kern w:val="2"/>
          <w:szCs w:val="24"/>
        </w:rPr>
        <w:t xml:space="preserve">3 </w:t>
      </w:r>
      <w:r w:rsidR="007F01A6" w:rsidRPr="004D4599">
        <w:rPr>
          <w:rFonts w:asciiTheme="minorEastAsia" w:eastAsiaTheme="minorEastAsia" w:hAnsiTheme="minorEastAsia" w:cstheme="minorEastAsia" w:hint="eastAsia"/>
          <w:kern w:val="2"/>
          <w:szCs w:val="24"/>
        </w:rPr>
        <w:t>投标人</w:t>
      </w:r>
      <w:r w:rsidR="007F01A6" w:rsidRPr="004D4599">
        <w:rPr>
          <w:rFonts w:asciiTheme="minorEastAsia" w:eastAsiaTheme="minorEastAsia" w:hAnsiTheme="minorEastAsia" w:cstheme="minorEastAsia"/>
          <w:kern w:val="2"/>
          <w:szCs w:val="24"/>
        </w:rPr>
        <w:t>资格声明</w:t>
      </w:r>
    </w:p>
    <w:p w:rsidR="00DE1729" w:rsidRPr="004D4599" w:rsidRDefault="00844D2A">
      <w:pPr>
        <w:pStyle w:val="a0"/>
        <w:spacing w:line="360" w:lineRule="auto"/>
        <w:ind w:firstLine="0"/>
        <w:rPr>
          <w:rFonts w:asciiTheme="minorEastAsia" w:eastAsiaTheme="minorEastAsia" w:hAnsiTheme="minorEastAsia" w:cstheme="minorEastAsia"/>
          <w:kern w:val="2"/>
          <w:szCs w:val="24"/>
        </w:rPr>
      </w:pPr>
      <w:r>
        <w:rPr>
          <w:rFonts w:asciiTheme="minorEastAsia" w:eastAsiaTheme="minorEastAsia" w:hAnsiTheme="minorEastAsia" w:cstheme="minorEastAsia"/>
        </w:rPr>
        <w:t>6-</w:t>
      </w:r>
      <w:r>
        <w:rPr>
          <w:rFonts w:asciiTheme="minorEastAsia" w:eastAsiaTheme="minorEastAsia" w:hAnsiTheme="minorEastAsia" w:cstheme="minorEastAsia" w:hint="eastAsia"/>
        </w:rPr>
        <w:t>4</w:t>
      </w:r>
      <w:r w:rsidR="007F01A6" w:rsidRPr="004D4599">
        <w:rPr>
          <w:rFonts w:asciiTheme="minorEastAsia" w:eastAsiaTheme="minorEastAsia" w:hAnsiTheme="minorEastAsia" w:cstheme="minorEastAsia" w:hint="eastAsia"/>
        </w:rPr>
        <w:t>提供经会计师事务所出具的</w:t>
      </w:r>
      <w:r w:rsidR="00A22A31">
        <w:rPr>
          <w:rFonts w:asciiTheme="minorEastAsia" w:eastAsiaTheme="minorEastAsia" w:hAnsiTheme="minorEastAsia" w:cstheme="minorEastAsia"/>
        </w:rPr>
        <w:t>上一年度（2019年度）</w:t>
      </w:r>
      <w:r w:rsidR="007F01A6" w:rsidRPr="004D4599">
        <w:rPr>
          <w:rFonts w:asciiTheme="minorEastAsia" w:eastAsiaTheme="minorEastAsia" w:hAnsiTheme="minorEastAsia" w:cstheme="minorEastAsia" w:hint="eastAsia"/>
        </w:rPr>
        <w:t>完整的财务审计报告复印件，并加盖投标人公章。如投标人无法提供</w:t>
      </w:r>
      <w:r w:rsidR="00A22A31">
        <w:rPr>
          <w:rFonts w:asciiTheme="minorEastAsia" w:eastAsiaTheme="minorEastAsia" w:hAnsiTheme="minorEastAsia" w:cstheme="minorEastAsia"/>
        </w:rPr>
        <w:t>上一年度（2019年度）</w:t>
      </w:r>
      <w:r w:rsidR="007F01A6" w:rsidRPr="004D4599">
        <w:rPr>
          <w:rFonts w:asciiTheme="minorEastAsia" w:eastAsiaTheme="minorEastAsia" w:hAnsiTheme="minorEastAsia" w:cstheme="minorEastAsia" w:hint="eastAsia"/>
        </w:rPr>
        <w:t>完整的审计报告，则须提供银行出具的资信证明</w:t>
      </w:r>
      <w:r w:rsidR="007F01A6" w:rsidRPr="004D4599">
        <w:rPr>
          <w:rFonts w:asciiTheme="minorEastAsia" w:eastAsiaTheme="minorEastAsia" w:hAnsiTheme="minorEastAsia" w:cstheme="minorEastAsia"/>
          <w:kern w:val="2"/>
          <w:szCs w:val="24"/>
        </w:rPr>
        <w:t>。</w:t>
      </w:r>
    </w:p>
    <w:p w:rsidR="00DE1729" w:rsidRPr="004D4599" w:rsidRDefault="007F01A6">
      <w:pPr>
        <w:pStyle w:val="a0"/>
        <w:spacing w:line="360" w:lineRule="auto"/>
        <w:ind w:leftChars="135" w:left="283"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说明：1、银行资信证明是指</w:t>
      </w:r>
      <w:r w:rsidRPr="004D4599">
        <w:rPr>
          <w:rFonts w:asciiTheme="minorEastAsia" w:eastAsiaTheme="minorEastAsia" w:hAnsiTheme="minorEastAsia" w:cstheme="minorEastAsia" w:hint="eastAsia"/>
          <w:kern w:val="2"/>
          <w:szCs w:val="24"/>
        </w:rPr>
        <w:t>供应商</w:t>
      </w:r>
      <w:r w:rsidRPr="004D4599">
        <w:rPr>
          <w:rFonts w:asciiTheme="minorEastAsia" w:eastAsiaTheme="minorEastAsia" w:hAnsiTheme="minorEastAsia" w:cstheme="minorEastAsia"/>
          <w:kern w:val="2"/>
          <w:szCs w:val="24"/>
        </w:rPr>
        <w:t>参加本次投标截止日前</w:t>
      </w:r>
      <w:r w:rsidRPr="004D4599">
        <w:rPr>
          <w:rFonts w:asciiTheme="minorEastAsia" w:eastAsiaTheme="minorEastAsia" w:hAnsiTheme="minorEastAsia" w:cstheme="minorEastAsia" w:hint="eastAsia"/>
          <w:kern w:val="2"/>
          <w:szCs w:val="24"/>
        </w:rPr>
        <w:t>三个月</w:t>
      </w:r>
      <w:r w:rsidRPr="004D4599">
        <w:rPr>
          <w:rFonts w:asciiTheme="minorEastAsia" w:eastAsiaTheme="minorEastAsia" w:hAnsiTheme="minorEastAsia" w:cstheme="minorEastAsia"/>
          <w:kern w:val="2"/>
          <w:szCs w:val="24"/>
        </w:rPr>
        <w:t>内银行出具的资信证明（成立一年内的公司可提交验资证明复印件并加盖本单位公章）,且无收受人和项目的限制，但开具银行有限制规定的除外；</w:t>
      </w:r>
    </w:p>
    <w:p w:rsidR="00DE1729" w:rsidRPr="004D4599" w:rsidRDefault="007F01A6">
      <w:pPr>
        <w:pStyle w:val="a0"/>
        <w:spacing w:line="360" w:lineRule="auto"/>
        <w:ind w:leftChars="135" w:left="283"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2、提供的银行资信证明必须是完整的</w:t>
      </w:r>
      <w:r w:rsidRPr="004D4599">
        <w:rPr>
          <w:rFonts w:asciiTheme="minorEastAsia" w:eastAsiaTheme="minorEastAsia" w:hAnsiTheme="minorEastAsia" w:cstheme="minorEastAsia" w:hint="eastAsia"/>
          <w:kern w:val="2"/>
          <w:szCs w:val="24"/>
        </w:rPr>
        <w:t>原件</w:t>
      </w:r>
      <w:r w:rsidRPr="004D4599">
        <w:rPr>
          <w:rFonts w:asciiTheme="minorEastAsia" w:eastAsiaTheme="minorEastAsia" w:hAnsiTheme="minorEastAsia" w:cstheme="minorEastAsia"/>
          <w:kern w:val="2"/>
          <w:szCs w:val="24"/>
        </w:rPr>
        <w:t>（正反面）</w:t>
      </w:r>
      <w:r w:rsidRPr="004D4599">
        <w:rPr>
          <w:rFonts w:asciiTheme="minorEastAsia" w:eastAsiaTheme="minorEastAsia" w:hAnsiTheme="minorEastAsia" w:cstheme="minorEastAsia" w:hint="eastAsia"/>
          <w:kern w:val="2"/>
          <w:szCs w:val="24"/>
        </w:rPr>
        <w:t>复印件无效</w:t>
      </w:r>
      <w:r w:rsidRPr="004D4599">
        <w:rPr>
          <w:rFonts w:asciiTheme="minorEastAsia" w:eastAsiaTheme="minorEastAsia" w:hAnsiTheme="minorEastAsia" w:cstheme="minorEastAsia"/>
          <w:kern w:val="2"/>
          <w:szCs w:val="24"/>
        </w:rPr>
        <w:t>；</w:t>
      </w:r>
    </w:p>
    <w:p w:rsidR="00DE1729" w:rsidRPr="004D4599" w:rsidRDefault="007F01A6">
      <w:pPr>
        <w:pStyle w:val="a0"/>
        <w:spacing w:line="360" w:lineRule="auto"/>
        <w:ind w:leftChars="135" w:left="283"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3、银行资信证明应能说明该</w:t>
      </w:r>
      <w:r w:rsidRPr="004D4599">
        <w:rPr>
          <w:rFonts w:asciiTheme="minorEastAsia" w:eastAsiaTheme="minorEastAsia" w:hAnsiTheme="minorEastAsia" w:cstheme="minorEastAsia" w:hint="eastAsia"/>
          <w:kern w:val="2"/>
          <w:szCs w:val="24"/>
        </w:rPr>
        <w:t>供应商</w:t>
      </w:r>
      <w:r w:rsidRPr="004D4599">
        <w:rPr>
          <w:rFonts w:asciiTheme="minorEastAsia" w:eastAsiaTheme="minorEastAsia" w:hAnsiTheme="minorEastAsia" w:cstheme="minorEastAsia"/>
          <w:kern w:val="2"/>
          <w:szCs w:val="24"/>
        </w:rPr>
        <w:t>与银行之间业务往来正常，企业信誉良好等；</w:t>
      </w:r>
    </w:p>
    <w:p w:rsidR="00DE1729" w:rsidRPr="004D4599" w:rsidRDefault="007F01A6">
      <w:pPr>
        <w:pStyle w:val="a0"/>
        <w:spacing w:line="360" w:lineRule="auto"/>
        <w:ind w:leftChars="135" w:left="283"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4、银行出具的存款证明不能替代银行资信证明，存款证明无效；</w:t>
      </w:r>
    </w:p>
    <w:p w:rsidR="00DE1729" w:rsidRPr="004D4599" w:rsidRDefault="00844D2A">
      <w:pPr>
        <w:pStyle w:val="a0"/>
        <w:spacing w:line="360" w:lineRule="auto"/>
        <w:ind w:firstLine="0"/>
        <w:rPr>
          <w:rFonts w:asciiTheme="minorEastAsia" w:eastAsiaTheme="minorEastAsia" w:hAnsiTheme="minorEastAsia" w:cstheme="minorEastAsia"/>
          <w:kern w:val="2"/>
          <w:szCs w:val="24"/>
        </w:rPr>
      </w:pPr>
      <w:r>
        <w:rPr>
          <w:rFonts w:asciiTheme="minorEastAsia" w:eastAsiaTheme="minorEastAsia" w:hAnsiTheme="minorEastAsia" w:cstheme="minorEastAsia"/>
          <w:kern w:val="2"/>
          <w:szCs w:val="24"/>
        </w:rPr>
        <w:t>6-</w:t>
      </w:r>
      <w:r w:rsidR="008A3F10">
        <w:rPr>
          <w:rFonts w:asciiTheme="minorEastAsia" w:eastAsiaTheme="minorEastAsia" w:hAnsiTheme="minorEastAsia" w:cstheme="minorEastAsia" w:hint="eastAsia"/>
          <w:kern w:val="2"/>
          <w:szCs w:val="24"/>
        </w:rPr>
        <w:t>5</w:t>
      </w:r>
      <w:r w:rsidR="007F01A6" w:rsidRPr="004D4599">
        <w:rPr>
          <w:rFonts w:asciiTheme="minorEastAsia" w:eastAsiaTheme="minorEastAsia" w:hAnsiTheme="minorEastAsia" w:cstheme="minorEastAsia"/>
          <w:kern w:val="2"/>
          <w:szCs w:val="24"/>
        </w:rPr>
        <w:t>有依法缴纳社会保障资金的良好记录（</w:t>
      </w:r>
      <w:r w:rsidR="007F01A6" w:rsidRPr="004D4599">
        <w:rPr>
          <w:rFonts w:asciiTheme="minorEastAsia" w:eastAsiaTheme="minorEastAsia" w:hAnsiTheme="minorEastAsia" w:cstheme="minorEastAsia" w:hint="eastAsia"/>
          <w:kern w:val="2"/>
          <w:szCs w:val="24"/>
        </w:rPr>
        <w:t>供应商</w:t>
      </w:r>
      <w:r w:rsidR="007F01A6" w:rsidRPr="004D4599">
        <w:rPr>
          <w:rFonts w:asciiTheme="minorEastAsia" w:eastAsiaTheme="minorEastAsia" w:hAnsiTheme="minorEastAsia" w:cstheme="minorEastAsia"/>
          <w:kern w:val="2"/>
          <w:szCs w:val="24"/>
        </w:rPr>
        <w:t>逐月交纳社会保障资金的，须提供参加本次政府采购活动</w:t>
      </w:r>
      <w:r w:rsidR="007F01A6" w:rsidRPr="004D4599">
        <w:rPr>
          <w:rFonts w:asciiTheme="minorEastAsia" w:eastAsiaTheme="minorEastAsia" w:hAnsiTheme="minorEastAsia" w:cstheme="minorEastAsia" w:hint="eastAsia"/>
        </w:rPr>
        <w:t>连续开标日期前六个月内任意一个月</w:t>
      </w:r>
      <w:r w:rsidR="007F01A6" w:rsidRPr="004D4599">
        <w:rPr>
          <w:rFonts w:asciiTheme="minorEastAsia" w:eastAsiaTheme="minorEastAsia" w:hAnsiTheme="minorEastAsia" w:cstheme="minorEastAsia"/>
          <w:kern w:val="2"/>
          <w:szCs w:val="24"/>
        </w:rPr>
        <w:t>的缴纳社会保障资金的入账票据凭证复印件；</w:t>
      </w:r>
      <w:r w:rsidR="007F01A6" w:rsidRPr="004D4599">
        <w:rPr>
          <w:rFonts w:asciiTheme="minorEastAsia" w:eastAsiaTheme="minorEastAsia" w:hAnsiTheme="minorEastAsia" w:cstheme="minorEastAsia" w:hint="eastAsia"/>
          <w:kern w:val="2"/>
          <w:szCs w:val="24"/>
        </w:rPr>
        <w:t>供应商</w:t>
      </w:r>
      <w:r w:rsidR="007F01A6" w:rsidRPr="004D4599">
        <w:rPr>
          <w:rFonts w:asciiTheme="minorEastAsia" w:eastAsiaTheme="minorEastAsia" w:hAnsiTheme="minorEastAsia" w:cs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DE1729" w:rsidRPr="004D4599" w:rsidRDefault="00844D2A">
      <w:pPr>
        <w:spacing w:line="360" w:lineRule="auto"/>
        <w:rPr>
          <w:rFonts w:asciiTheme="minorEastAsia" w:eastAsiaTheme="minorEastAsia" w:hAnsiTheme="minorEastAsia" w:cstheme="minorEastAsia"/>
          <w:sz w:val="24"/>
        </w:rPr>
      </w:pPr>
      <w:r w:rsidRPr="008A3F10">
        <w:rPr>
          <w:rFonts w:asciiTheme="minorEastAsia" w:eastAsiaTheme="minorEastAsia" w:hAnsiTheme="minorEastAsia" w:cstheme="minorEastAsia"/>
          <w:sz w:val="24"/>
        </w:rPr>
        <w:t>6-</w:t>
      </w:r>
      <w:r w:rsidR="008A3F10" w:rsidRPr="008A3F10">
        <w:rPr>
          <w:rFonts w:asciiTheme="minorEastAsia" w:eastAsiaTheme="minorEastAsia" w:hAnsiTheme="minorEastAsia" w:cstheme="minorEastAsia" w:hint="eastAsia"/>
          <w:sz w:val="24"/>
        </w:rPr>
        <w:t>6</w:t>
      </w:r>
      <w:r w:rsidR="007F01A6" w:rsidRPr="004D4599">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DE1729" w:rsidRPr="004D4599" w:rsidRDefault="007F01A6">
      <w:pPr>
        <w:pStyle w:val="a0"/>
        <w:spacing w:line="360" w:lineRule="auto"/>
        <w:ind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hint="eastAsia"/>
        </w:rPr>
        <w:t>注：依法免税或零报税的供应商，须提供相应文件证明其依法免税证明文件或纳税申报表复印件。</w:t>
      </w:r>
    </w:p>
    <w:p w:rsidR="00DE1729" w:rsidRPr="004D4599" w:rsidRDefault="00844D2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lastRenderedPageBreak/>
        <w:t>6-</w:t>
      </w:r>
      <w:r w:rsidR="008A3F10">
        <w:rPr>
          <w:rFonts w:asciiTheme="minorEastAsia" w:eastAsiaTheme="minorEastAsia" w:hAnsiTheme="minorEastAsia" w:cstheme="minorEastAsia" w:hint="eastAsia"/>
          <w:sz w:val="24"/>
        </w:rPr>
        <w:t>7</w:t>
      </w:r>
      <w:r w:rsidR="007F01A6" w:rsidRPr="004D4599">
        <w:rPr>
          <w:rFonts w:asciiTheme="minorEastAsia" w:eastAsiaTheme="minorEastAsia" w:hAnsiTheme="minorEastAsia" w:cs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DE1729" w:rsidRPr="004D4599" w:rsidRDefault="00844D2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t>6-</w:t>
      </w:r>
      <w:r w:rsidR="008A3F10">
        <w:rPr>
          <w:rFonts w:asciiTheme="minorEastAsia" w:eastAsiaTheme="minorEastAsia" w:hAnsiTheme="minorEastAsia" w:cstheme="minorEastAsia" w:hint="eastAsia"/>
          <w:sz w:val="24"/>
        </w:rPr>
        <w:t>8</w:t>
      </w:r>
      <w:r w:rsidR="007F01A6" w:rsidRPr="004D4599">
        <w:rPr>
          <w:rFonts w:asciiTheme="minorEastAsia" w:eastAsiaTheme="minorEastAsia" w:hAnsiTheme="minorEastAsia" w:cstheme="minorEastAsia"/>
          <w:sz w:val="24"/>
        </w:rPr>
        <w:t>参加本次政府采购活动前三年内，在经营活动中没有重大违法记录的声明（</w:t>
      </w:r>
      <w:r w:rsidR="007F01A6" w:rsidRPr="004D4599">
        <w:rPr>
          <w:rFonts w:asciiTheme="minorEastAsia" w:eastAsiaTheme="minorEastAsia" w:hAnsiTheme="minorEastAsia" w:cstheme="minorEastAsia" w:hint="eastAsia"/>
          <w:sz w:val="24"/>
        </w:rPr>
        <w:t>供应商</w:t>
      </w:r>
      <w:r w:rsidR="007F01A6" w:rsidRPr="004D4599">
        <w:rPr>
          <w:rFonts w:asciiTheme="minorEastAsia" w:eastAsiaTheme="minorEastAsia" w:hAnsiTheme="minorEastAsia" w:cstheme="minorEastAsia"/>
          <w:sz w:val="24"/>
        </w:rPr>
        <w:t>须提供此声明，法定代表人或法人授权代表签字，须加盖本单位公章）</w:t>
      </w:r>
    </w:p>
    <w:p w:rsidR="00DE1729" w:rsidRPr="004D4599" w:rsidRDefault="00844D2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t>6</w:t>
      </w:r>
      <w:r w:rsidR="008A3F10">
        <w:rPr>
          <w:rFonts w:asciiTheme="minorEastAsia" w:eastAsiaTheme="minorEastAsia" w:hAnsiTheme="minorEastAsia" w:cstheme="minorEastAsia" w:hint="eastAsia"/>
          <w:sz w:val="24"/>
        </w:rPr>
        <w:t>-9</w:t>
      </w:r>
      <w:r w:rsidR="00BB58F8" w:rsidRPr="004D4599">
        <w:rPr>
          <w:rFonts w:ascii="宋体" w:hAnsi="宋体" w:hint="eastAsia"/>
          <w:sz w:val="24"/>
        </w:rPr>
        <w:t>信用声明</w:t>
      </w:r>
      <w:r w:rsidR="00BB58F8" w:rsidRPr="004D4599">
        <w:rPr>
          <w:rFonts w:ascii="宋体" w:hAnsi="宋体"/>
          <w:sz w:val="24"/>
        </w:rPr>
        <w:t>（须加盖投标人公章）</w:t>
      </w:r>
    </w:p>
    <w:p w:rsidR="00DE1729" w:rsidRPr="004D4599" w:rsidRDefault="00844D2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t>6-</w:t>
      </w:r>
      <w:r w:rsidR="007F01A6" w:rsidRPr="004D4599">
        <w:rPr>
          <w:rFonts w:asciiTheme="minorEastAsia" w:eastAsiaTheme="minorEastAsia" w:hAnsiTheme="minorEastAsia" w:cstheme="minorEastAsia"/>
          <w:sz w:val="24"/>
        </w:rPr>
        <w:t>1</w:t>
      </w:r>
      <w:r w:rsidR="008A3F10">
        <w:rPr>
          <w:rFonts w:asciiTheme="minorEastAsia" w:eastAsiaTheme="minorEastAsia" w:hAnsiTheme="minorEastAsia" w:cstheme="minorEastAsia" w:hint="eastAsia"/>
          <w:sz w:val="24"/>
        </w:rPr>
        <w:t>0</w:t>
      </w:r>
      <w:r w:rsidR="007F01A6" w:rsidRPr="004D4599">
        <w:rPr>
          <w:rFonts w:asciiTheme="minorEastAsia" w:eastAsiaTheme="minorEastAsia" w:hAnsiTheme="minorEastAsia" w:cstheme="minorEastAsia" w:hint="eastAsia"/>
          <w:sz w:val="24"/>
        </w:rPr>
        <w:t>供应商</w:t>
      </w:r>
      <w:r w:rsidR="007F01A6" w:rsidRPr="004D4599">
        <w:rPr>
          <w:rFonts w:asciiTheme="minorEastAsia" w:eastAsiaTheme="minorEastAsia" w:hAnsiTheme="minorEastAsia" w:cstheme="minorEastAsia"/>
          <w:sz w:val="24"/>
        </w:rPr>
        <w:t>认为必要的其他资格证明文件复印件（须加盖本单位公章）。</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br w:type="page"/>
      </w:r>
      <w:r w:rsidR="00844D2A">
        <w:rPr>
          <w:rFonts w:asciiTheme="minorEastAsia" w:eastAsiaTheme="minorEastAsia" w:hAnsiTheme="minorEastAsia" w:cstheme="minorEastAsia"/>
          <w:sz w:val="24"/>
        </w:rPr>
        <w:lastRenderedPageBreak/>
        <w:t>6-</w:t>
      </w:r>
      <w:r w:rsidRPr="004D4599">
        <w:rPr>
          <w:rFonts w:asciiTheme="minorEastAsia" w:eastAsiaTheme="minorEastAsia" w:hAnsiTheme="minorEastAsia" w:cstheme="minorEastAsia"/>
          <w:sz w:val="24"/>
        </w:rPr>
        <w:t>1</w:t>
      </w:r>
      <w:proofErr w:type="gramStart"/>
      <w:r w:rsidRPr="004D4599">
        <w:rPr>
          <w:rFonts w:asciiTheme="minorEastAsia" w:eastAsiaTheme="minorEastAsia" w:hAnsiTheme="minorEastAsia" w:cstheme="minorEastAsia" w:hint="eastAsia"/>
          <w:sz w:val="24"/>
        </w:rPr>
        <w:t>三</w:t>
      </w:r>
      <w:proofErr w:type="gramEnd"/>
      <w:r w:rsidRPr="004D4599">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证合一的营业执照或事业单位法人证书副本复印件（复印件须加盖公章）；供应商是自然人的，应提供其有效的自然人身份证明复印件；</w:t>
      </w:r>
    </w:p>
    <w:p w:rsidR="00DE1729" w:rsidRPr="004D4599" w:rsidRDefault="007F01A6">
      <w:pPr>
        <w:spacing w:line="360" w:lineRule="auto"/>
        <w:jc w:val="center"/>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7F01A6">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br w:type="page"/>
      </w:r>
      <w:r w:rsidRPr="004D4599">
        <w:rPr>
          <w:rFonts w:asciiTheme="minorEastAsia" w:eastAsiaTheme="minorEastAsia" w:hAnsiTheme="minorEastAsia" w:cstheme="minorEastAsia"/>
          <w:sz w:val="24"/>
        </w:rPr>
        <w:lastRenderedPageBreak/>
        <w:t xml:space="preserve">  </w:t>
      </w:r>
      <w:r w:rsidR="00844D2A">
        <w:rPr>
          <w:rFonts w:asciiTheme="minorEastAsia" w:eastAsiaTheme="minorEastAsia" w:hAnsiTheme="minorEastAsia" w:cstheme="minorEastAsia"/>
          <w:sz w:val="24"/>
        </w:rPr>
        <w:t>6-</w:t>
      </w:r>
      <w:r w:rsidRPr="004D4599">
        <w:rPr>
          <w:rFonts w:asciiTheme="minorEastAsia" w:eastAsiaTheme="minorEastAsia" w:hAnsiTheme="minorEastAsia" w:cstheme="minorEastAsia"/>
          <w:sz w:val="24"/>
        </w:rPr>
        <w:t>2 法定代表人身份证明书（格式）</w:t>
      </w:r>
    </w:p>
    <w:p w:rsidR="00DE1729" w:rsidRPr="004D4599" w:rsidRDefault="007F01A6">
      <w:pPr>
        <w:pStyle w:val="ad"/>
        <w:spacing w:line="360" w:lineRule="auto"/>
        <w:ind w:firstLineChars="300" w:firstLine="720"/>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（投标文件签字人为法定代表</w:t>
      </w:r>
      <w:proofErr w:type="gramStart"/>
      <w:r w:rsidRPr="004D4599">
        <w:rPr>
          <w:rFonts w:asciiTheme="minorEastAsia" w:eastAsiaTheme="minorEastAsia" w:hAnsiTheme="minorEastAsia" w:cstheme="minorEastAsia" w:hint="eastAsia"/>
          <w:sz w:val="24"/>
        </w:rPr>
        <w:t>人时须</w:t>
      </w:r>
      <w:proofErr w:type="gramEnd"/>
      <w:r w:rsidRPr="004D4599">
        <w:rPr>
          <w:rFonts w:asciiTheme="minorEastAsia" w:eastAsiaTheme="minorEastAsia" w:hAnsiTheme="minorEastAsia" w:cstheme="minorEastAsia" w:hint="eastAsia"/>
          <w:sz w:val="24"/>
        </w:rPr>
        <w:t>提供该证明书）</w:t>
      </w:r>
    </w:p>
    <w:p w:rsidR="00DE1729" w:rsidRPr="004D4599" w:rsidRDefault="007F01A6">
      <w:pPr>
        <w:pStyle w:val="ad"/>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本文件声明：注册于</w:t>
      </w:r>
      <w:r w:rsidRPr="004D4599">
        <w:rPr>
          <w:rFonts w:asciiTheme="minorEastAsia" w:eastAsiaTheme="minorEastAsia" w:hAnsiTheme="minorEastAsia" w:cstheme="minorEastAsia" w:hint="eastAsia"/>
          <w:i/>
          <w:sz w:val="24"/>
          <w:u w:val="single"/>
        </w:rPr>
        <w:t>（国家或地区的名称）</w:t>
      </w:r>
      <w:r w:rsidRPr="004D4599">
        <w:rPr>
          <w:rFonts w:asciiTheme="minorEastAsia" w:eastAsiaTheme="minorEastAsia" w:hAnsiTheme="minorEastAsia" w:cstheme="minorEastAsia" w:hint="eastAsia"/>
          <w:sz w:val="24"/>
        </w:rPr>
        <w:t>的</w:t>
      </w:r>
      <w:r w:rsidRPr="004D4599">
        <w:rPr>
          <w:rFonts w:asciiTheme="minorEastAsia" w:eastAsiaTheme="minorEastAsia" w:hAnsiTheme="minorEastAsia" w:cstheme="minorEastAsia" w:hint="eastAsia"/>
          <w:i/>
          <w:sz w:val="24"/>
          <w:u w:val="single"/>
        </w:rPr>
        <w:t>（公司名称）</w:t>
      </w:r>
      <w:r w:rsidRPr="004D4599">
        <w:rPr>
          <w:rFonts w:asciiTheme="minorEastAsia" w:eastAsiaTheme="minorEastAsia" w:hAnsiTheme="minorEastAsia" w:cstheme="minorEastAsia" w:hint="eastAsia"/>
          <w:sz w:val="24"/>
        </w:rPr>
        <w:t>郑重声明在下面签字的（</w:t>
      </w:r>
      <w:r w:rsidRPr="004D4599">
        <w:rPr>
          <w:rFonts w:asciiTheme="minorEastAsia" w:eastAsiaTheme="minorEastAsia" w:hAnsiTheme="minorEastAsia" w:cstheme="minorEastAsia" w:hint="eastAsia"/>
          <w:i/>
          <w:sz w:val="24"/>
          <w:u w:val="single"/>
        </w:rPr>
        <w:t>法定代表人姓名、职务</w:t>
      </w:r>
      <w:r w:rsidRPr="004D4599">
        <w:rPr>
          <w:rFonts w:asciiTheme="minorEastAsia" w:eastAsiaTheme="minorEastAsia" w:hAnsiTheme="minorEastAsia" w:cstheme="minorEastAsia" w:hint="eastAsia"/>
          <w:sz w:val="24"/>
        </w:rPr>
        <w:t>）身份证号：为本公司的法定代表人，就</w:t>
      </w:r>
      <w:r w:rsidRPr="004D4599">
        <w:rPr>
          <w:rFonts w:asciiTheme="minorEastAsia" w:eastAsiaTheme="minorEastAsia" w:hAnsiTheme="minorEastAsia" w:cstheme="minorEastAsia" w:hint="eastAsia"/>
          <w:i/>
          <w:sz w:val="24"/>
          <w:u w:val="single"/>
        </w:rPr>
        <w:t>（项目名称）</w:t>
      </w:r>
      <w:r w:rsidRPr="004D4599">
        <w:rPr>
          <w:rFonts w:asciiTheme="minorEastAsia" w:eastAsiaTheme="minorEastAsia" w:hAnsiTheme="minorEastAsia" w:cstheme="minorEastAsia" w:hint="eastAsia"/>
          <w:sz w:val="24"/>
        </w:rPr>
        <w:t xml:space="preserve">投标，以本公司名义处理一切与之有关的事务。　　</w:t>
      </w:r>
    </w:p>
    <w:p w:rsidR="00DE1729" w:rsidRPr="004D4599" w:rsidRDefault="00DE1729">
      <w:pPr>
        <w:pStyle w:val="ad"/>
        <w:tabs>
          <w:tab w:val="left" w:pos="5580"/>
        </w:tabs>
        <w:spacing w:line="360" w:lineRule="auto"/>
        <w:ind w:firstLine="480"/>
        <w:rPr>
          <w:rFonts w:asciiTheme="minorEastAsia" w:eastAsiaTheme="minorEastAsia" w:hAnsiTheme="minorEastAsia" w:cstheme="minorEastAsia"/>
          <w:sz w:val="24"/>
        </w:rPr>
      </w:pPr>
    </w:p>
    <w:p w:rsidR="00DE1729" w:rsidRPr="004D4599" w:rsidRDefault="007F01A6">
      <w:pPr>
        <w:pStyle w:val="ad"/>
        <w:tabs>
          <w:tab w:val="left" w:pos="5580"/>
        </w:tabs>
        <w:spacing w:line="360" w:lineRule="auto"/>
        <w:ind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特此声明。</w:t>
      </w:r>
    </w:p>
    <w:p w:rsidR="00DE1729" w:rsidRPr="004D4599" w:rsidRDefault="00DE1729">
      <w:pPr>
        <w:pStyle w:val="ad"/>
        <w:tabs>
          <w:tab w:val="left" w:pos="5580"/>
        </w:tabs>
        <w:spacing w:line="360" w:lineRule="auto"/>
        <w:ind w:firstLine="480"/>
        <w:rPr>
          <w:rFonts w:asciiTheme="minorEastAsia" w:eastAsiaTheme="minorEastAsia" w:hAnsiTheme="minorEastAsia" w:cstheme="minorEastAsia"/>
          <w:sz w:val="24"/>
        </w:rPr>
      </w:pPr>
    </w:p>
    <w:p w:rsidR="00DE1729" w:rsidRPr="004D4599" w:rsidRDefault="007F01A6">
      <w:pPr>
        <w:pStyle w:val="ad"/>
        <w:tabs>
          <w:tab w:val="left" w:pos="2943"/>
        </w:tabs>
        <w:spacing w:line="360" w:lineRule="auto"/>
        <w:jc w:val="left"/>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法定代表人签字：</w:t>
      </w:r>
    </w:p>
    <w:p w:rsidR="00DE1729" w:rsidRPr="004D4599" w:rsidRDefault="00DE1729">
      <w:pPr>
        <w:pStyle w:val="ad"/>
        <w:tabs>
          <w:tab w:val="left" w:pos="2943"/>
        </w:tabs>
        <w:spacing w:line="360" w:lineRule="auto"/>
        <w:jc w:val="left"/>
        <w:rPr>
          <w:rFonts w:asciiTheme="minorEastAsia" w:eastAsiaTheme="minorEastAsia" w:hAnsiTheme="minorEastAsia" w:cstheme="minorEastAsia"/>
          <w:sz w:val="24"/>
          <w:u w:val="single"/>
        </w:rPr>
      </w:pPr>
    </w:p>
    <w:p w:rsidR="00DE1729" w:rsidRPr="004D4599" w:rsidRDefault="00DE1729">
      <w:pPr>
        <w:pStyle w:val="ad"/>
        <w:tabs>
          <w:tab w:val="left" w:pos="3227"/>
        </w:tabs>
        <w:spacing w:line="360" w:lineRule="auto"/>
        <w:jc w:val="left"/>
        <w:rPr>
          <w:rFonts w:asciiTheme="minorEastAsia" w:eastAsiaTheme="minorEastAsia" w:hAnsiTheme="minorEastAsia" w:cstheme="minorEastAsia"/>
          <w:sz w:val="24"/>
          <w:u w:val="single"/>
        </w:rPr>
      </w:pPr>
    </w:p>
    <w:p w:rsidR="00DE1729" w:rsidRPr="004D4599" w:rsidRDefault="007F01A6">
      <w:pPr>
        <w:pStyle w:val="ad"/>
        <w:tabs>
          <w:tab w:val="left" w:pos="2943"/>
        </w:tabs>
        <w:spacing w:line="360" w:lineRule="auto"/>
        <w:jc w:val="left"/>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投标人名称</w:t>
      </w:r>
      <w:r w:rsidRPr="004D4599">
        <w:rPr>
          <w:rFonts w:asciiTheme="minorEastAsia" w:eastAsiaTheme="minorEastAsia" w:hAnsiTheme="minorEastAsia" w:cstheme="minorEastAsia"/>
          <w:sz w:val="24"/>
        </w:rPr>
        <w:t>(盖章)：</w:t>
      </w:r>
    </w:p>
    <w:p w:rsidR="00DE1729" w:rsidRPr="004D4599" w:rsidRDefault="00DE1729">
      <w:pPr>
        <w:pStyle w:val="ad"/>
        <w:tabs>
          <w:tab w:val="left" w:pos="5580"/>
        </w:tabs>
        <w:spacing w:line="360" w:lineRule="auto"/>
        <w:rPr>
          <w:rFonts w:asciiTheme="minorEastAsia" w:eastAsiaTheme="minorEastAsia" w:hAnsiTheme="minorEastAsia" w:cstheme="minorEastAsia"/>
          <w:sz w:val="24"/>
        </w:rPr>
      </w:pPr>
    </w:p>
    <w:p w:rsidR="00DE1729" w:rsidRPr="004D4599" w:rsidRDefault="00DE1729">
      <w:pPr>
        <w:pStyle w:val="ad"/>
        <w:tabs>
          <w:tab w:val="left" w:pos="5580"/>
        </w:tabs>
        <w:spacing w:line="360" w:lineRule="auto"/>
        <w:rPr>
          <w:rFonts w:asciiTheme="minorEastAsia" w:eastAsiaTheme="minorEastAsia" w:hAnsiTheme="minorEastAsia" w:cstheme="minorEastAsia"/>
          <w:sz w:val="24"/>
        </w:rPr>
      </w:pPr>
    </w:p>
    <w:p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rsidR="00DE1729" w:rsidRPr="004D4599" w:rsidRDefault="00DE1729">
      <w:pPr>
        <w:pStyle w:val="ad"/>
        <w:tabs>
          <w:tab w:val="left" w:pos="5580"/>
        </w:tabs>
        <w:spacing w:line="360" w:lineRule="auto"/>
        <w:rPr>
          <w:rFonts w:asciiTheme="minorEastAsia" w:eastAsiaTheme="minorEastAsia" w:hAnsiTheme="minorEastAsia" w:cstheme="minorEastAsia"/>
        </w:rPr>
      </w:pPr>
    </w:p>
    <w:p w:rsidR="00DE1729" w:rsidRPr="004D4599"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rsidR="00DE1729" w:rsidRPr="004D4599" w:rsidRDefault="007F01A6">
      <w:pPr>
        <w:spacing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注：</w:t>
      </w:r>
      <w:r w:rsidRPr="004D4599">
        <w:rPr>
          <w:rFonts w:asciiTheme="minorEastAsia" w:eastAsiaTheme="minorEastAsia" w:hAnsiTheme="minorEastAsia" w:cstheme="minorEastAsia"/>
          <w:sz w:val="24"/>
          <w:u w:val="single"/>
        </w:rPr>
        <w:t>1、附法定代表人身份证复印件并加盖投标人公章。</w:t>
      </w:r>
    </w:p>
    <w:p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u w:val="single"/>
        </w:rPr>
        <w:t>2、本证明书须严格按照格式要求完整填写各项内容，由法定代表人签字和加盖投标人公章方为有效，否则视为无效。</w:t>
      </w:r>
    </w:p>
    <w:p w:rsidR="00DE1729" w:rsidRPr="004D4599" w:rsidRDefault="00DE1729">
      <w:pPr>
        <w:widowControl/>
        <w:jc w:val="left"/>
        <w:rPr>
          <w:rFonts w:asciiTheme="minorEastAsia" w:eastAsiaTheme="minorEastAsia" w:hAnsiTheme="minorEastAsia" w:cstheme="minorEastAsia"/>
          <w:sz w:val="24"/>
        </w:rPr>
      </w:pPr>
    </w:p>
    <w:p w:rsidR="00DE1729" w:rsidRPr="004D4599" w:rsidRDefault="007F01A6">
      <w:pPr>
        <w:widowControl/>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br w:type="page"/>
      </w:r>
    </w:p>
    <w:p w:rsidR="00DE1729" w:rsidRPr="004D4599" w:rsidRDefault="00DE1729">
      <w:pPr>
        <w:spacing w:line="360" w:lineRule="auto"/>
        <w:jc w:val="center"/>
        <w:rPr>
          <w:rFonts w:asciiTheme="minorEastAsia" w:eastAsiaTheme="minorEastAsia" w:hAnsiTheme="minorEastAsia" w:cstheme="minorEastAsia"/>
          <w:sz w:val="24"/>
        </w:rPr>
      </w:pPr>
    </w:p>
    <w:p w:rsidR="00DE1729" w:rsidRPr="00DA16F5" w:rsidRDefault="007F01A6">
      <w:pPr>
        <w:spacing w:line="360" w:lineRule="auto"/>
        <w:jc w:val="center"/>
        <w:rPr>
          <w:rFonts w:asciiTheme="minorEastAsia" w:eastAsiaTheme="minorEastAsia" w:hAnsiTheme="minorEastAsia" w:cstheme="minorEastAsia"/>
          <w:b/>
          <w:bCs/>
          <w:sz w:val="28"/>
          <w:szCs w:val="28"/>
        </w:rPr>
      </w:pPr>
      <w:r w:rsidRPr="00DA16F5">
        <w:rPr>
          <w:rFonts w:asciiTheme="minorEastAsia" w:eastAsiaTheme="minorEastAsia" w:hAnsiTheme="minorEastAsia" w:cstheme="minorEastAsia" w:hint="eastAsia"/>
          <w:b/>
          <w:bCs/>
          <w:sz w:val="28"/>
          <w:szCs w:val="28"/>
        </w:rPr>
        <w:t>法定代表人授权书（格式）</w:t>
      </w:r>
    </w:p>
    <w:p w:rsidR="00DE1729" w:rsidRPr="004D4599" w:rsidRDefault="007F01A6">
      <w:pPr>
        <w:pStyle w:val="ad"/>
        <w:spacing w:line="360" w:lineRule="auto"/>
        <w:jc w:val="center"/>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（投标文件签字人非法定代表人时必须提供该授权）</w:t>
      </w:r>
    </w:p>
    <w:p w:rsidR="00DE1729" w:rsidRPr="004D4599" w:rsidRDefault="007F01A6">
      <w:pPr>
        <w:pStyle w:val="ad"/>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本授权书声明：注册于</w:t>
      </w:r>
      <w:r w:rsidRPr="004D4599">
        <w:rPr>
          <w:rFonts w:asciiTheme="minorEastAsia" w:eastAsiaTheme="minorEastAsia" w:hAnsiTheme="minorEastAsia" w:cstheme="minorEastAsia" w:hint="eastAsia"/>
          <w:i/>
          <w:sz w:val="24"/>
          <w:u w:val="single"/>
        </w:rPr>
        <w:t>（国家或地区的名称）</w:t>
      </w:r>
      <w:r w:rsidRPr="004D4599">
        <w:rPr>
          <w:rFonts w:asciiTheme="minorEastAsia" w:eastAsiaTheme="minorEastAsia" w:hAnsiTheme="minorEastAsia" w:cstheme="minorEastAsia" w:hint="eastAsia"/>
          <w:sz w:val="24"/>
        </w:rPr>
        <w:t>的</w:t>
      </w:r>
      <w:r w:rsidRPr="004D4599">
        <w:rPr>
          <w:rFonts w:asciiTheme="minorEastAsia" w:eastAsiaTheme="minorEastAsia" w:hAnsiTheme="minorEastAsia" w:cstheme="minorEastAsia" w:hint="eastAsia"/>
          <w:i/>
          <w:sz w:val="24"/>
          <w:u w:val="single"/>
        </w:rPr>
        <w:t>（公司名称）</w:t>
      </w:r>
      <w:r w:rsidRPr="004D4599">
        <w:rPr>
          <w:rFonts w:asciiTheme="minorEastAsia" w:eastAsiaTheme="minorEastAsia" w:hAnsiTheme="minorEastAsia" w:cstheme="minorEastAsia" w:hint="eastAsia"/>
          <w:sz w:val="24"/>
        </w:rPr>
        <w:t>的在下面签字的（</w:t>
      </w:r>
      <w:r w:rsidRPr="004D4599">
        <w:rPr>
          <w:rFonts w:asciiTheme="minorEastAsia" w:eastAsiaTheme="minorEastAsia" w:hAnsiTheme="minorEastAsia" w:cstheme="minorEastAsia" w:hint="eastAsia"/>
          <w:i/>
          <w:sz w:val="24"/>
          <w:u w:val="single"/>
        </w:rPr>
        <w:t>法定代表人姓名、职务</w:t>
      </w:r>
      <w:r w:rsidRPr="004D4599">
        <w:rPr>
          <w:rFonts w:asciiTheme="minorEastAsia" w:eastAsiaTheme="minorEastAsia" w:hAnsiTheme="minorEastAsia" w:cstheme="minorEastAsia" w:hint="eastAsia"/>
          <w:sz w:val="24"/>
        </w:rPr>
        <w:t>）代表本公司授权</w:t>
      </w:r>
      <w:r w:rsidRPr="004D4599">
        <w:rPr>
          <w:rFonts w:asciiTheme="minorEastAsia" w:eastAsiaTheme="minorEastAsia" w:hAnsiTheme="minorEastAsia" w:cstheme="minorEastAsia" w:hint="eastAsia"/>
          <w:i/>
          <w:sz w:val="24"/>
          <w:u w:val="single"/>
        </w:rPr>
        <w:t>（单位名称）</w:t>
      </w:r>
      <w:r w:rsidRPr="004D4599">
        <w:rPr>
          <w:rFonts w:asciiTheme="minorEastAsia" w:eastAsiaTheme="minorEastAsia" w:hAnsiTheme="minorEastAsia" w:cstheme="minorEastAsia" w:hint="eastAsia"/>
          <w:sz w:val="24"/>
        </w:rPr>
        <w:t>的在下面签字的</w:t>
      </w:r>
      <w:r w:rsidRPr="004D4599">
        <w:rPr>
          <w:rFonts w:asciiTheme="minorEastAsia" w:eastAsiaTheme="minorEastAsia" w:hAnsiTheme="minorEastAsia" w:cstheme="minorEastAsia" w:hint="eastAsia"/>
          <w:i/>
          <w:sz w:val="24"/>
          <w:u w:val="single"/>
        </w:rPr>
        <w:t>（被授权人的姓名、职务）</w:t>
      </w:r>
      <w:r w:rsidRPr="004D4599">
        <w:rPr>
          <w:rFonts w:asciiTheme="minorEastAsia" w:eastAsiaTheme="minorEastAsia" w:hAnsiTheme="minorEastAsia" w:cstheme="minorEastAsia" w:hint="eastAsia"/>
          <w:sz w:val="24"/>
        </w:rPr>
        <w:t>为本公司的合法代理人，就</w:t>
      </w:r>
      <w:r w:rsidRPr="004D4599">
        <w:rPr>
          <w:rFonts w:asciiTheme="minorEastAsia" w:eastAsiaTheme="minorEastAsia" w:hAnsiTheme="minorEastAsia" w:cstheme="minorEastAsia" w:hint="eastAsia"/>
          <w:i/>
          <w:sz w:val="24"/>
          <w:u w:val="single"/>
        </w:rPr>
        <w:t>（项目名称）</w:t>
      </w:r>
      <w:r w:rsidRPr="004D4599">
        <w:rPr>
          <w:rFonts w:asciiTheme="minorEastAsia" w:eastAsiaTheme="minorEastAsia" w:hAnsiTheme="minorEastAsia" w:cstheme="minorEastAsia" w:hint="eastAsia"/>
          <w:sz w:val="24"/>
        </w:rPr>
        <w:t xml:space="preserve">投标，以本公司名义处理一切与之有关的事务。　　</w:t>
      </w:r>
    </w:p>
    <w:p w:rsidR="00DE1729" w:rsidRPr="004D4599" w:rsidRDefault="007F01A6">
      <w:pPr>
        <w:pStyle w:val="ad"/>
        <w:tabs>
          <w:tab w:val="left" w:pos="5580"/>
        </w:tabs>
        <w:spacing w:line="360" w:lineRule="auto"/>
        <w:ind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本授权书于</w:t>
      </w:r>
      <w:r w:rsidR="009B0040" w:rsidRPr="004D4599">
        <w:rPr>
          <w:rFonts w:asciiTheme="minorEastAsia" w:eastAsiaTheme="minorEastAsia" w:hAnsiTheme="minorEastAsia" w:cstheme="minorEastAsia" w:hint="eastAsia"/>
          <w:sz w:val="24"/>
          <w:u w:val="single"/>
        </w:rPr>
        <w:t xml:space="preserve"> </w:t>
      </w:r>
      <w:r w:rsidR="009B0040"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rPr>
        <w:t>年</w:t>
      </w:r>
      <w:r w:rsidR="009B0040" w:rsidRPr="004D4599">
        <w:rPr>
          <w:rFonts w:asciiTheme="minorEastAsia" w:eastAsiaTheme="minorEastAsia" w:hAnsiTheme="minorEastAsia" w:cstheme="minorEastAsia" w:hint="eastAsia"/>
          <w:sz w:val="24"/>
          <w:u w:val="single"/>
        </w:rPr>
        <w:t xml:space="preserve"> </w:t>
      </w:r>
      <w:r w:rsidR="009B0040"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rPr>
        <w:t>月</w:t>
      </w:r>
      <w:r w:rsidR="009B0040" w:rsidRPr="004D4599">
        <w:rPr>
          <w:rFonts w:asciiTheme="minorEastAsia" w:eastAsiaTheme="minorEastAsia" w:hAnsiTheme="minorEastAsia" w:cstheme="minorEastAsia" w:hint="eastAsia"/>
          <w:sz w:val="24"/>
          <w:u w:val="single"/>
        </w:rPr>
        <w:t xml:space="preserve"> </w:t>
      </w:r>
      <w:r w:rsidR="009B0040"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rPr>
        <w:t>日生效，特此声明。</w:t>
      </w:r>
    </w:p>
    <w:p w:rsidR="00DE1729" w:rsidRPr="004D4599" w:rsidRDefault="00DE1729">
      <w:pPr>
        <w:pStyle w:val="ad"/>
        <w:tabs>
          <w:tab w:val="left" w:pos="5580"/>
        </w:tabs>
        <w:spacing w:line="360" w:lineRule="auto"/>
        <w:ind w:firstLine="480"/>
        <w:rPr>
          <w:rFonts w:asciiTheme="minorEastAsia" w:eastAsiaTheme="minorEastAsia" w:hAnsiTheme="minorEastAsia" w:cstheme="minorEastAsia"/>
          <w:sz w:val="24"/>
        </w:rPr>
      </w:pPr>
    </w:p>
    <w:p w:rsidR="00DE1729" w:rsidRPr="004D4599" w:rsidRDefault="007F01A6">
      <w:pPr>
        <w:pStyle w:val="ad"/>
        <w:tabs>
          <w:tab w:val="left" w:pos="2943"/>
        </w:tabs>
        <w:spacing w:line="360" w:lineRule="auto"/>
        <w:jc w:val="left"/>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法定代表人签字</w:t>
      </w:r>
      <w:r w:rsidR="009B0040" w:rsidRPr="004D4599">
        <w:rPr>
          <w:rFonts w:asciiTheme="minorEastAsia" w:eastAsiaTheme="minorEastAsia" w:hAnsiTheme="minorEastAsia" w:cstheme="minorEastAsia" w:hint="eastAsia"/>
          <w:sz w:val="24"/>
        </w:rPr>
        <w:t>或盖章</w:t>
      </w:r>
      <w:r w:rsidRPr="004D4599">
        <w:rPr>
          <w:rFonts w:asciiTheme="minorEastAsia" w:eastAsiaTheme="minorEastAsia" w:hAnsiTheme="minorEastAsia" w:cstheme="minorEastAsia" w:hint="eastAsia"/>
          <w:sz w:val="24"/>
        </w:rPr>
        <w:t>：</w:t>
      </w:r>
    </w:p>
    <w:p w:rsidR="00DE1729" w:rsidRPr="004D4599" w:rsidRDefault="00DE1729">
      <w:pPr>
        <w:pStyle w:val="ad"/>
        <w:tabs>
          <w:tab w:val="left" w:pos="2943"/>
        </w:tabs>
        <w:spacing w:line="360" w:lineRule="auto"/>
        <w:jc w:val="left"/>
        <w:rPr>
          <w:rFonts w:asciiTheme="minorEastAsia" w:eastAsiaTheme="minorEastAsia" w:hAnsiTheme="minorEastAsia" w:cstheme="minorEastAsia"/>
          <w:sz w:val="24"/>
          <w:u w:val="single"/>
        </w:rPr>
      </w:pPr>
    </w:p>
    <w:p w:rsidR="00DE1729" w:rsidRPr="004D4599" w:rsidRDefault="007F01A6">
      <w:pPr>
        <w:pStyle w:val="ad"/>
        <w:tabs>
          <w:tab w:val="left" w:pos="3227"/>
        </w:tabs>
        <w:spacing w:line="360" w:lineRule="auto"/>
        <w:jc w:val="left"/>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法人授权代表签字：</w:t>
      </w:r>
    </w:p>
    <w:p w:rsidR="00DE1729" w:rsidRPr="004D4599" w:rsidRDefault="00DE1729">
      <w:pPr>
        <w:pStyle w:val="ad"/>
        <w:tabs>
          <w:tab w:val="left" w:pos="3227"/>
        </w:tabs>
        <w:spacing w:line="360" w:lineRule="auto"/>
        <w:jc w:val="left"/>
        <w:rPr>
          <w:rFonts w:asciiTheme="minorEastAsia" w:eastAsiaTheme="minorEastAsia" w:hAnsiTheme="minorEastAsia" w:cstheme="minorEastAsia"/>
          <w:sz w:val="24"/>
          <w:u w:val="single"/>
        </w:rPr>
      </w:pPr>
    </w:p>
    <w:p w:rsidR="00DE1729" w:rsidRPr="004D4599" w:rsidRDefault="007F01A6">
      <w:pPr>
        <w:pStyle w:val="ad"/>
        <w:tabs>
          <w:tab w:val="left" w:pos="2943"/>
        </w:tabs>
        <w:spacing w:line="360" w:lineRule="auto"/>
        <w:jc w:val="left"/>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投标人</w:t>
      </w:r>
      <w:r w:rsidR="009B0040" w:rsidRPr="004D4599">
        <w:rPr>
          <w:rFonts w:asciiTheme="minorEastAsia" w:eastAsiaTheme="minorEastAsia" w:hAnsiTheme="minorEastAsia" w:cstheme="minorEastAsia" w:hint="eastAsia"/>
          <w:sz w:val="24"/>
        </w:rPr>
        <w:t>名称</w:t>
      </w:r>
      <w:r w:rsidRPr="004D4599">
        <w:rPr>
          <w:rFonts w:asciiTheme="minorEastAsia" w:eastAsiaTheme="minorEastAsia" w:hAnsiTheme="minorEastAsia" w:cstheme="minorEastAsia"/>
          <w:sz w:val="24"/>
        </w:rPr>
        <w:t>(盖章)</w:t>
      </w:r>
    </w:p>
    <w:p w:rsidR="00DE1729" w:rsidRPr="004D4599" w:rsidRDefault="00DE1729">
      <w:pPr>
        <w:pStyle w:val="ad"/>
        <w:tabs>
          <w:tab w:val="left" w:pos="5580"/>
        </w:tabs>
        <w:spacing w:line="360" w:lineRule="auto"/>
        <w:rPr>
          <w:rFonts w:asciiTheme="minorEastAsia" w:eastAsiaTheme="minorEastAsia" w:hAnsiTheme="minorEastAsia" w:cstheme="minorEastAsia"/>
          <w:sz w:val="24"/>
        </w:rPr>
      </w:pPr>
    </w:p>
    <w:p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附：</w:t>
      </w:r>
    </w:p>
    <w:p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被授权人姓名：</w:t>
      </w:r>
    </w:p>
    <w:p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身份证号（身份证复印件附后）：</w:t>
      </w:r>
    </w:p>
    <w:p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职</w:t>
      </w:r>
      <w:proofErr w:type="gramStart"/>
      <w:r w:rsidRPr="004D4599">
        <w:rPr>
          <w:rFonts w:asciiTheme="minorEastAsia" w:eastAsiaTheme="minorEastAsia" w:hAnsiTheme="minorEastAsia" w:cstheme="minorEastAsia" w:hint="eastAsia"/>
          <w:sz w:val="24"/>
        </w:rPr>
        <w:t xml:space="preserve">　　　　务</w:t>
      </w:r>
      <w:proofErr w:type="gramEnd"/>
      <w:r w:rsidRPr="004D4599">
        <w:rPr>
          <w:rFonts w:asciiTheme="minorEastAsia" w:eastAsiaTheme="minorEastAsia" w:hAnsiTheme="minorEastAsia" w:cstheme="minorEastAsia" w:hint="eastAsia"/>
          <w:sz w:val="24"/>
        </w:rPr>
        <w:t>：</w:t>
      </w:r>
    </w:p>
    <w:p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详细通讯地址：</w:t>
      </w:r>
    </w:p>
    <w:p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邮政编码　　：</w:t>
      </w:r>
    </w:p>
    <w:p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传</w:t>
      </w:r>
      <w:proofErr w:type="gramStart"/>
      <w:r w:rsidRPr="004D4599">
        <w:rPr>
          <w:rFonts w:asciiTheme="minorEastAsia" w:eastAsiaTheme="minorEastAsia" w:hAnsiTheme="minorEastAsia" w:cstheme="minorEastAsia" w:hint="eastAsia"/>
          <w:sz w:val="24"/>
        </w:rPr>
        <w:t xml:space="preserve">　　　　</w:t>
      </w:r>
      <w:proofErr w:type="gramEnd"/>
      <w:r w:rsidRPr="004D4599">
        <w:rPr>
          <w:rFonts w:asciiTheme="minorEastAsia" w:eastAsiaTheme="minorEastAsia" w:hAnsiTheme="minorEastAsia" w:cstheme="minorEastAsia" w:hint="eastAsia"/>
          <w:sz w:val="24"/>
        </w:rPr>
        <w:t>真：</w:t>
      </w:r>
    </w:p>
    <w:p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电</w:t>
      </w:r>
      <w:proofErr w:type="gramStart"/>
      <w:r w:rsidRPr="004D4599">
        <w:rPr>
          <w:rFonts w:asciiTheme="minorEastAsia" w:eastAsiaTheme="minorEastAsia" w:hAnsiTheme="minorEastAsia" w:cstheme="minorEastAsia" w:hint="eastAsia"/>
          <w:sz w:val="24"/>
        </w:rPr>
        <w:t xml:space="preserve">　　　　</w:t>
      </w:r>
      <w:proofErr w:type="gramEnd"/>
      <w:r w:rsidRPr="004D4599">
        <w:rPr>
          <w:rFonts w:asciiTheme="minorEastAsia" w:eastAsiaTheme="minorEastAsia" w:hAnsiTheme="minorEastAsia" w:cstheme="minorEastAsia" w:hint="eastAsia"/>
          <w:sz w:val="24"/>
        </w:rPr>
        <w:t>话：</w:t>
      </w:r>
    </w:p>
    <w:p w:rsidR="00DE1729" w:rsidRPr="004D4599" w:rsidRDefault="00DE1729">
      <w:pPr>
        <w:pStyle w:val="ad"/>
        <w:tabs>
          <w:tab w:val="left" w:pos="5580"/>
        </w:tabs>
        <w:spacing w:line="360" w:lineRule="auto"/>
        <w:rPr>
          <w:rFonts w:asciiTheme="minorEastAsia" w:eastAsiaTheme="minorEastAsia" w:hAnsiTheme="minorEastAsia" w:cstheme="minorEastAsia"/>
        </w:rPr>
      </w:pPr>
    </w:p>
    <w:p w:rsidR="00DE1729" w:rsidRPr="004D4599"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rsidR="00DE1729" w:rsidRPr="004D4599" w:rsidRDefault="007F01A6">
      <w:pPr>
        <w:spacing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注：</w:t>
      </w:r>
      <w:r w:rsidRPr="004D4599">
        <w:rPr>
          <w:rFonts w:asciiTheme="minorEastAsia" w:eastAsiaTheme="minorEastAsia" w:hAnsiTheme="minorEastAsia" w:cstheme="minorEastAsia"/>
          <w:sz w:val="24"/>
          <w:u w:val="single"/>
        </w:rPr>
        <w:t>1、附法定代表人和法人授权</w:t>
      </w:r>
      <w:r w:rsidRPr="004D4599">
        <w:rPr>
          <w:rFonts w:asciiTheme="minorEastAsia" w:eastAsiaTheme="minorEastAsia" w:hAnsiTheme="minorEastAsia" w:cstheme="minorEastAsia" w:hint="eastAsia"/>
          <w:sz w:val="24"/>
          <w:u w:val="single"/>
        </w:rPr>
        <w:t>代表身份证复印件并加盖投标人公章。</w:t>
      </w:r>
    </w:p>
    <w:p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u w:val="single"/>
        </w:rPr>
        <w:t>2、本授权书须严格按照格式要求完整填写各项内容，由法定代表人签字和法人授权</w:t>
      </w:r>
      <w:r w:rsidRPr="004D4599">
        <w:rPr>
          <w:rFonts w:asciiTheme="minorEastAsia" w:eastAsiaTheme="minorEastAsia" w:hAnsiTheme="minorEastAsia" w:cstheme="minorEastAsia" w:hint="eastAsia"/>
          <w:sz w:val="24"/>
          <w:u w:val="single"/>
        </w:rPr>
        <w:t>代表签字并加盖投标人公章方为有效，否则视其授权书无效。</w:t>
      </w:r>
    </w:p>
    <w:p w:rsidR="00DE1729" w:rsidRPr="004D4599" w:rsidRDefault="007F01A6">
      <w:pPr>
        <w:spacing w:line="360" w:lineRule="auto"/>
        <w:jc w:val="center"/>
        <w:rPr>
          <w:rFonts w:asciiTheme="minorEastAsia" w:eastAsiaTheme="minorEastAsia" w:hAnsiTheme="minorEastAsia" w:cstheme="minorEastAsia"/>
        </w:rPr>
      </w:pPr>
      <w:r w:rsidRPr="004D4599">
        <w:rPr>
          <w:rFonts w:asciiTheme="minorEastAsia" w:eastAsiaTheme="minorEastAsia" w:hAnsiTheme="minorEastAsia" w:cstheme="minorEastAsia"/>
        </w:rPr>
        <w:br w:type="page"/>
      </w:r>
    </w:p>
    <w:p w:rsidR="00DE1729" w:rsidRPr="004D4599" w:rsidRDefault="00844D2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lastRenderedPageBreak/>
        <w:t>6-</w:t>
      </w:r>
      <w:r w:rsidR="007F01A6" w:rsidRPr="004D4599">
        <w:rPr>
          <w:rFonts w:asciiTheme="minorEastAsia" w:eastAsiaTheme="minorEastAsia" w:hAnsiTheme="minorEastAsia" w:cstheme="minorEastAsia"/>
          <w:sz w:val="24"/>
        </w:rPr>
        <w:t>3</w:t>
      </w:r>
      <w:r w:rsidR="007F01A6" w:rsidRPr="004D4599">
        <w:rPr>
          <w:rFonts w:asciiTheme="minorEastAsia" w:eastAsiaTheme="minorEastAsia" w:hAnsiTheme="minorEastAsia" w:cstheme="minorEastAsia" w:hint="eastAsia"/>
          <w:b/>
          <w:sz w:val="24"/>
        </w:rPr>
        <w:t xml:space="preserve">投标人资格声明　</w:t>
      </w:r>
      <w:r w:rsidR="007F01A6" w:rsidRPr="004D4599">
        <w:rPr>
          <w:rFonts w:asciiTheme="minorEastAsia" w:eastAsiaTheme="minorEastAsia" w:hAnsiTheme="minorEastAsia" w:cstheme="minorEastAsia"/>
          <w:b/>
          <w:sz w:val="24"/>
        </w:rPr>
        <w:t>(</w:t>
      </w:r>
      <w:r w:rsidR="007F01A6" w:rsidRPr="004D4599">
        <w:rPr>
          <w:rFonts w:asciiTheme="minorEastAsia" w:eastAsiaTheme="minorEastAsia" w:hAnsiTheme="minorEastAsia" w:cstheme="minorEastAsia" w:hint="eastAsia"/>
          <w:b/>
          <w:sz w:val="24"/>
        </w:rPr>
        <w:t>格式</w:t>
      </w:r>
      <w:r w:rsidR="007F01A6" w:rsidRPr="004D4599">
        <w:rPr>
          <w:rFonts w:asciiTheme="minorEastAsia" w:eastAsiaTheme="minorEastAsia" w:hAnsiTheme="minorEastAsia" w:cstheme="minorEastAsia"/>
          <w:b/>
          <w:sz w:val="24"/>
        </w:rPr>
        <w:t>)</w:t>
      </w:r>
    </w:p>
    <w:p w:rsidR="00DE1729" w:rsidRPr="004D4599" w:rsidRDefault="007F01A6">
      <w:pPr>
        <w:tabs>
          <w:tab w:val="left" w:pos="5580"/>
        </w:tabs>
        <w:spacing w:before="120" w:line="22" w:lineRule="atLeas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r w:rsidRPr="004D4599">
        <w:rPr>
          <w:rFonts w:asciiTheme="minorEastAsia" w:eastAsiaTheme="minorEastAsia" w:hAnsiTheme="minorEastAsia" w:cstheme="minorEastAsia" w:hint="eastAsia"/>
          <w:sz w:val="24"/>
        </w:rPr>
        <w:t>、名称及概况：</w:t>
      </w:r>
    </w:p>
    <w:p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r w:rsidRPr="004D4599">
        <w:rPr>
          <w:rFonts w:asciiTheme="minorEastAsia" w:eastAsiaTheme="minorEastAsia" w:hAnsiTheme="minorEastAsia" w:cstheme="minorEastAsia" w:hint="eastAsia"/>
          <w:sz w:val="24"/>
        </w:rPr>
        <w:t>投标人名称：</w:t>
      </w:r>
      <w:r w:rsidRPr="004D4599">
        <w:rPr>
          <w:rFonts w:asciiTheme="minorEastAsia" w:eastAsiaTheme="minorEastAsia" w:hAnsiTheme="minorEastAsia" w:cstheme="minorEastAsia"/>
          <w:sz w:val="24"/>
        </w:rPr>
        <w:t>_______________________________</w:t>
      </w:r>
    </w:p>
    <w:p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r w:rsidRPr="004D4599">
        <w:rPr>
          <w:rFonts w:asciiTheme="minorEastAsia" w:eastAsiaTheme="minorEastAsia" w:hAnsiTheme="minorEastAsia" w:cstheme="minorEastAsia" w:hint="eastAsia"/>
          <w:sz w:val="24"/>
        </w:rPr>
        <w:t>地址及邮编：</w:t>
      </w:r>
      <w:r w:rsidRPr="004D4599">
        <w:rPr>
          <w:rFonts w:asciiTheme="minorEastAsia" w:eastAsiaTheme="minorEastAsia" w:hAnsiTheme="minorEastAsia" w:cstheme="minorEastAsia"/>
          <w:sz w:val="24"/>
        </w:rPr>
        <w:t>_______________________________</w:t>
      </w:r>
    </w:p>
    <w:p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w:t>
      </w:r>
      <w:r w:rsidRPr="004D4599">
        <w:rPr>
          <w:rFonts w:asciiTheme="minorEastAsia" w:eastAsiaTheme="minorEastAsia" w:hAnsiTheme="minorEastAsia" w:cstheme="minorEastAsia" w:hint="eastAsia"/>
          <w:sz w:val="24"/>
        </w:rPr>
        <w:t>成立和注册日期：</w:t>
      </w:r>
      <w:r w:rsidRPr="004D4599">
        <w:rPr>
          <w:rFonts w:asciiTheme="minorEastAsia" w:eastAsiaTheme="minorEastAsia" w:hAnsiTheme="minorEastAsia" w:cstheme="minorEastAsia"/>
          <w:sz w:val="24"/>
        </w:rPr>
        <w:t>___________________________</w:t>
      </w:r>
    </w:p>
    <w:p w:rsidR="00DE1729" w:rsidRPr="004D4599" w:rsidRDefault="007F01A6">
      <w:pPr>
        <w:tabs>
          <w:tab w:val="left" w:pos="5580"/>
        </w:tabs>
        <w:spacing w:before="120" w:line="22" w:lineRule="atLeas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(4)</w:t>
      </w:r>
      <w:r w:rsidRPr="004D4599">
        <w:rPr>
          <w:rFonts w:asciiTheme="minorEastAsia" w:eastAsiaTheme="minorEastAsia" w:hAnsiTheme="minorEastAsia" w:cstheme="minorEastAsia" w:hint="eastAsia"/>
          <w:sz w:val="24"/>
        </w:rPr>
        <w:t>主管部门：</w:t>
      </w:r>
      <w:r w:rsidRPr="004D4599">
        <w:rPr>
          <w:rFonts w:asciiTheme="minorEastAsia" w:eastAsiaTheme="minorEastAsia" w:hAnsiTheme="minorEastAsia" w:cstheme="minorEastAsia"/>
          <w:sz w:val="24"/>
        </w:rPr>
        <w:t>_________________________________</w:t>
      </w:r>
    </w:p>
    <w:p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(5)</w:t>
      </w:r>
      <w:r w:rsidRPr="004D4599">
        <w:rPr>
          <w:rFonts w:asciiTheme="minorEastAsia" w:eastAsiaTheme="minorEastAsia" w:hAnsiTheme="minorEastAsia" w:cstheme="minorEastAsia" w:hint="eastAsia"/>
          <w:sz w:val="24"/>
        </w:rPr>
        <w:t>性质：</w:t>
      </w:r>
      <w:r w:rsidRPr="004D4599">
        <w:rPr>
          <w:rFonts w:asciiTheme="minorEastAsia" w:eastAsiaTheme="minorEastAsia" w:hAnsiTheme="minorEastAsia" w:cstheme="minorEastAsia"/>
          <w:sz w:val="24"/>
        </w:rPr>
        <w:t>_________________________________</w:t>
      </w:r>
    </w:p>
    <w:p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(6)</w:t>
      </w:r>
      <w:r w:rsidRPr="004D4599">
        <w:rPr>
          <w:rFonts w:asciiTheme="minorEastAsia" w:eastAsiaTheme="minorEastAsia" w:hAnsiTheme="minorEastAsia" w:cstheme="minorEastAsia" w:hint="eastAsia"/>
          <w:sz w:val="24"/>
        </w:rPr>
        <w:t>法人代表：</w:t>
      </w:r>
      <w:r w:rsidRPr="004D4599">
        <w:rPr>
          <w:rFonts w:asciiTheme="minorEastAsia" w:eastAsiaTheme="minorEastAsia" w:hAnsiTheme="minorEastAsia" w:cstheme="minorEastAsia"/>
          <w:sz w:val="24"/>
        </w:rPr>
        <w:t>_________________________________</w:t>
      </w:r>
    </w:p>
    <w:p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(7)</w:t>
      </w:r>
      <w:r w:rsidRPr="004D4599">
        <w:rPr>
          <w:rFonts w:asciiTheme="minorEastAsia" w:eastAsiaTheme="minorEastAsia" w:hAnsiTheme="minorEastAsia" w:cstheme="minorEastAsia" w:hint="eastAsia"/>
          <w:sz w:val="24"/>
        </w:rPr>
        <w:t>职员人数：</w:t>
      </w:r>
      <w:r w:rsidRPr="004D4599">
        <w:rPr>
          <w:rFonts w:asciiTheme="minorEastAsia" w:eastAsiaTheme="minorEastAsia" w:hAnsiTheme="minorEastAsia" w:cstheme="minorEastAsia"/>
          <w:sz w:val="24"/>
        </w:rPr>
        <w:t>_________________________________</w:t>
      </w:r>
    </w:p>
    <w:p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(8)</w:t>
      </w:r>
      <w:r w:rsidRPr="004D4599">
        <w:rPr>
          <w:rFonts w:asciiTheme="minorEastAsia" w:eastAsiaTheme="minorEastAsia" w:hAnsiTheme="minorEastAsia" w:cstheme="minorEastAsia" w:hint="eastAsia"/>
          <w:sz w:val="24"/>
        </w:rPr>
        <w:t>近期资产负债表</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到</w:t>
      </w:r>
      <w:r w:rsidRPr="004D4599">
        <w:rPr>
          <w:rFonts w:asciiTheme="minorEastAsia" w:eastAsiaTheme="minorEastAsia" w:hAnsiTheme="minorEastAsia" w:cstheme="minorEastAsia"/>
          <w:sz w:val="24"/>
        </w:rPr>
        <w:t>____</w:t>
      </w:r>
      <w:r w:rsidRPr="004D4599">
        <w:rPr>
          <w:rFonts w:asciiTheme="minorEastAsia" w:eastAsiaTheme="minorEastAsia" w:hAnsiTheme="minorEastAsia" w:cstheme="minorEastAsia" w:hint="eastAsia"/>
          <w:sz w:val="24"/>
        </w:rPr>
        <w:t>年</w:t>
      </w:r>
      <w:r w:rsidRPr="004D4599">
        <w:rPr>
          <w:rFonts w:asciiTheme="minorEastAsia" w:eastAsiaTheme="minorEastAsia" w:hAnsiTheme="minorEastAsia" w:cstheme="minorEastAsia"/>
          <w:sz w:val="24"/>
        </w:rPr>
        <w:t>______</w:t>
      </w:r>
      <w:r w:rsidRPr="004D4599">
        <w:rPr>
          <w:rFonts w:asciiTheme="minorEastAsia" w:eastAsiaTheme="minorEastAsia" w:hAnsiTheme="minorEastAsia" w:cstheme="minorEastAsia" w:hint="eastAsia"/>
          <w:sz w:val="24"/>
        </w:rPr>
        <w:t>月</w:t>
      </w:r>
      <w:r w:rsidRPr="004D4599">
        <w:rPr>
          <w:rFonts w:asciiTheme="minorEastAsia" w:eastAsiaTheme="minorEastAsia" w:hAnsiTheme="minorEastAsia" w:cstheme="minorEastAsia"/>
          <w:sz w:val="24"/>
        </w:rPr>
        <w:t>_______</w:t>
      </w:r>
      <w:r w:rsidRPr="004D4599">
        <w:rPr>
          <w:rFonts w:asciiTheme="minorEastAsia" w:eastAsiaTheme="minorEastAsia" w:hAnsiTheme="minorEastAsia" w:cstheme="minorEastAsia" w:hint="eastAsia"/>
          <w:sz w:val="24"/>
        </w:rPr>
        <w:t>日止</w:t>
      </w:r>
      <w:r w:rsidRPr="004D4599">
        <w:rPr>
          <w:rFonts w:asciiTheme="minorEastAsia" w:eastAsiaTheme="minorEastAsia" w:hAnsiTheme="minorEastAsia" w:cstheme="minorEastAsia"/>
          <w:sz w:val="24"/>
        </w:rPr>
        <w:t>)</w:t>
      </w:r>
    </w:p>
    <w:p w:rsidR="00DE1729" w:rsidRPr="004D459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1</w:t>
      </w:r>
      <w:r w:rsidRPr="004D4599">
        <w:rPr>
          <w:rFonts w:asciiTheme="minorEastAsia" w:eastAsiaTheme="minorEastAsia" w:hAnsiTheme="minorEastAsia" w:cstheme="minorEastAsia" w:hint="eastAsia"/>
          <w:sz w:val="24"/>
        </w:rPr>
        <w:t>〉固定资产：</w:t>
      </w:r>
      <w:r w:rsidRPr="004D4599">
        <w:rPr>
          <w:rFonts w:asciiTheme="minorEastAsia" w:eastAsiaTheme="minorEastAsia" w:hAnsiTheme="minorEastAsia" w:cstheme="minorEastAsia"/>
          <w:sz w:val="24"/>
        </w:rPr>
        <w:t>__________________________</w:t>
      </w:r>
    </w:p>
    <w:p w:rsidR="00DE1729" w:rsidRPr="004D459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原值：</w:t>
      </w:r>
      <w:r w:rsidRPr="004D4599">
        <w:rPr>
          <w:rFonts w:asciiTheme="minorEastAsia" w:eastAsiaTheme="minorEastAsia" w:hAnsiTheme="minorEastAsia" w:cstheme="minorEastAsia"/>
          <w:sz w:val="24"/>
        </w:rPr>
        <w:t>___________________________</w:t>
      </w:r>
    </w:p>
    <w:p w:rsidR="00DE1729" w:rsidRPr="004D459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净值：</w:t>
      </w:r>
      <w:r w:rsidRPr="004D4599">
        <w:rPr>
          <w:rFonts w:asciiTheme="minorEastAsia" w:eastAsiaTheme="minorEastAsia" w:hAnsiTheme="minorEastAsia" w:cstheme="minorEastAsia"/>
          <w:sz w:val="24"/>
        </w:rPr>
        <w:t>___________________________</w:t>
      </w:r>
    </w:p>
    <w:p w:rsidR="00DE1729" w:rsidRPr="004D459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2</w:t>
      </w:r>
      <w:r w:rsidRPr="004D4599">
        <w:rPr>
          <w:rFonts w:asciiTheme="minorEastAsia" w:eastAsiaTheme="minorEastAsia" w:hAnsiTheme="minorEastAsia" w:cstheme="minorEastAsia" w:hint="eastAsia"/>
          <w:sz w:val="24"/>
        </w:rPr>
        <w:t>〉流动资金：</w:t>
      </w:r>
      <w:r w:rsidRPr="004D4599">
        <w:rPr>
          <w:rFonts w:asciiTheme="minorEastAsia" w:eastAsiaTheme="minorEastAsia" w:hAnsiTheme="minorEastAsia" w:cstheme="minorEastAsia"/>
          <w:sz w:val="24"/>
        </w:rPr>
        <w:t>__________________________</w:t>
      </w:r>
    </w:p>
    <w:p w:rsidR="00DE1729" w:rsidRPr="004D459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3</w:t>
      </w:r>
      <w:r w:rsidRPr="004D4599">
        <w:rPr>
          <w:rFonts w:asciiTheme="minorEastAsia" w:eastAsiaTheme="minorEastAsia" w:hAnsiTheme="minorEastAsia" w:cstheme="minorEastAsia" w:hint="eastAsia"/>
          <w:sz w:val="24"/>
        </w:rPr>
        <w:t>〉长期负债：</w:t>
      </w:r>
      <w:r w:rsidRPr="004D4599">
        <w:rPr>
          <w:rFonts w:asciiTheme="minorEastAsia" w:eastAsiaTheme="minorEastAsia" w:hAnsiTheme="minorEastAsia" w:cstheme="minorEastAsia"/>
          <w:sz w:val="24"/>
        </w:rPr>
        <w:t>__________________________</w:t>
      </w:r>
    </w:p>
    <w:p w:rsidR="00DE1729" w:rsidRPr="004D459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4</w:t>
      </w:r>
      <w:r w:rsidRPr="004D4599">
        <w:rPr>
          <w:rFonts w:asciiTheme="minorEastAsia" w:eastAsiaTheme="minorEastAsia" w:hAnsiTheme="minorEastAsia" w:cstheme="minorEastAsia" w:hint="eastAsia"/>
          <w:sz w:val="24"/>
        </w:rPr>
        <w:t>〉短期负债：</w:t>
      </w:r>
      <w:r w:rsidRPr="004D4599">
        <w:rPr>
          <w:rFonts w:asciiTheme="minorEastAsia" w:eastAsiaTheme="minorEastAsia" w:hAnsiTheme="minorEastAsia" w:cstheme="minorEastAsia"/>
          <w:sz w:val="24"/>
        </w:rPr>
        <w:t>__________________________</w:t>
      </w:r>
    </w:p>
    <w:p w:rsidR="00DE1729" w:rsidRPr="004D459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5</w:t>
      </w:r>
      <w:r w:rsidRPr="004D4599">
        <w:rPr>
          <w:rFonts w:asciiTheme="minorEastAsia" w:eastAsiaTheme="minorEastAsia" w:hAnsiTheme="minorEastAsia" w:cstheme="minorEastAsia" w:hint="eastAsia"/>
          <w:sz w:val="24"/>
        </w:rPr>
        <w:t>〉资金来源：</w:t>
      </w:r>
    </w:p>
    <w:p w:rsidR="00DE1729" w:rsidRPr="004D459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自有资金：</w:t>
      </w:r>
      <w:r w:rsidRPr="004D4599">
        <w:rPr>
          <w:rFonts w:asciiTheme="minorEastAsia" w:eastAsiaTheme="minorEastAsia" w:hAnsiTheme="minorEastAsia" w:cstheme="minorEastAsia"/>
          <w:sz w:val="24"/>
        </w:rPr>
        <w:t>__________________________</w:t>
      </w:r>
    </w:p>
    <w:p w:rsidR="00DE1729" w:rsidRPr="004D459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银行贷款：</w:t>
      </w:r>
      <w:r w:rsidRPr="004D4599">
        <w:rPr>
          <w:rFonts w:asciiTheme="minorEastAsia" w:eastAsiaTheme="minorEastAsia" w:hAnsiTheme="minorEastAsia" w:cstheme="minorEastAsia"/>
          <w:sz w:val="24"/>
        </w:rPr>
        <w:t>__________________________</w:t>
      </w:r>
    </w:p>
    <w:p w:rsidR="00DE1729" w:rsidRPr="004D459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6</w:t>
      </w:r>
      <w:r w:rsidRPr="004D4599">
        <w:rPr>
          <w:rFonts w:asciiTheme="minorEastAsia" w:eastAsiaTheme="minorEastAsia" w:hAnsiTheme="minorEastAsia" w:cstheme="minorEastAsia" w:hint="eastAsia"/>
          <w:sz w:val="24"/>
        </w:rPr>
        <w:t>〉资金类型：</w:t>
      </w:r>
      <w:r w:rsidRPr="004D4599">
        <w:rPr>
          <w:rFonts w:asciiTheme="minorEastAsia" w:eastAsiaTheme="minorEastAsia" w:hAnsiTheme="minorEastAsia" w:cstheme="minorEastAsia"/>
          <w:sz w:val="24"/>
        </w:rPr>
        <w:t>__________________________</w:t>
      </w:r>
    </w:p>
    <w:p w:rsidR="00DE1729" w:rsidRPr="004D459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商业性：</w:t>
      </w:r>
      <w:r w:rsidRPr="004D4599">
        <w:rPr>
          <w:rFonts w:asciiTheme="minorEastAsia" w:eastAsiaTheme="minorEastAsia" w:hAnsiTheme="minorEastAsia" w:cstheme="minorEastAsia"/>
          <w:sz w:val="24"/>
        </w:rPr>
        <w:t>____________________________</w:t>
      </w:r>
    </w:p>
    <w:p w:rsidR="00DE1729" w:rsidRPr="004D459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非商业性：</w:t>
      </w:r>
      <w:r w:rsidRPr="004D4599">
        <w:rPr>
          <w:rFonts w:asciiTheme="minorEastAsia" w:eastAsiaTheme="minorEastAsia" w:hAnsiTheme="minorEastAsia" w:cstheme="minorEastAsia"/>
          <w:sz w:val="24"/>
        </w:rPr>
        <w:t>__________________________</w:t>
      </w:r>
    </w:p>
    <w:p w:rsidR="00DE1729" w:rsidRPr="004D4599" w:rsidRDefault="007F01A6">
      <w:pPr>
        <w:tabs>
          <w:tab w:val="left" w:pos="5580"/>
        </w:tabs>
        <w:spacing w:before="120" w:line="22" w:lineRule="atLeas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r w:rsidRPr="004D4599">
        <w:rPr>
          <w:rFonts w:asciiTheme="minorEastAsia" w:eastAsiaTheme="minorEastAsia" w:hAnsiTheme="minorEastAsia" w:cstheme="minorEastAsia" w:hint="eastAsia"/>
          <w:sz w:val="24"/>
        </w:rPr>
        <w:t>、最近三年的年度总营业额：</w:t>
      </w:r>
    </w:p>
    <w:p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年份</w:t>
      </w:r>
      <w:proofErr w:type="gramStart"/>
      <w:r w:rsidRPr="004D4599">
        <w:rPr>
          <w:rFonts w:asciiTheme="minorEastAsia" w:eastAsiaTheme="minorEastAsia" w:hAnsiTheme="minorEastAsia" w:cstheme="minorEastAsia" w:hint="eastAsia"/>
          <w:sz w:val="24"/>
        </w:rPr>
        <w:t xml:space="preserve">　　　　　</w:t>
      </w:r>
      <w:proofErr w:type="gramEnd"/>
      <w:r w:rsidRPr="004D4599">
        <w:rPr>
          <w:rFonts w:asciiTheme="minorEastAsia" w:eastAsiaTheme="minorEastAsia" w:hAnsiTheme="minorEastAsia" w:cstheme="minorEastAsia" w:hint="eastAsia"/>
          <w:sz w:val="24"/>
        </w:rPr>
        <w:t>国内</w:t>
      </w:r>
      <w:proofErr w:type="gramStart"/>
      <w:r w:rsidRPr="004D4599">
        <w:rPr>
          <w:rFonts w:asciiTheme="minorEastAsia" w:eastAsiaTheme="minorEastAsia" w:hAnsiTheme="minorEastAsia" w:cstheme="minorEastAsia" w:hint="eastAsia"/>
          <w:sz w:val="24"/>
        </w:rPr>
        <w:t xml:space="preserve">　　　　　</w:t>
      </w:r>
      <w:proofErr w:type="gramEnd"/>
      <w:r w:rsidRPr="004D4599">
        <w:rPr>
          <w:rFonts w:asciiTheme="minorEastAsia" w:eastAsiaTheme="minorEastAsia" w:hAnsiTheme="minorEastAsia" w:cstheme="minorEastAsia" w:hint="eastAsia"/>
          <w:sz w:val="24"/>
        </w:rPr>
        <w:t>出口</w:t>
      </w:r>
      <w:proofErr w:type="gramStart"/>
      <w:r w:rsidRPr="004D4599">
        <w:rPr>
          <w:rFonts w:asciiTheme="minorEastAsia" w:eastAsiaTheme="minorEastAsia" w:hAnsiTheme="minorEastAsia" w:cstheme="minorEastAsia" w:hint="eastAsia"/>
          <w:sz w:val="24"/>
        </w:rPr>
        <w:t xml:space="preserve">　　　　　</w:t>
      </w:r>
      <w:proofErr w:type="gramEnd"/>
      <w:r w:rsidRPr="004D4599">
        <w:rPr>
          <w:rFonts w:asciiTheme="minorEastAsia" w:eastAsiaTheme="minorEastAsia" w:hAnsiTheme="minorEastAsia" w:cstheme="minorEastAsia" w:hint="eastAsia"/>
          <w:sz w:val="24"/>
        </w:rPr>
        <w:t>总额</w:t>
      </w:r>
    </w:p>
    <w:p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 xml:space="preserve"> ___________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___________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___________</w:t>
      </w:r>
    </w:p>
    <w:p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 xml:space="preserve"> ___________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___________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___________</w:t>
      </w:r>
    </w:p>
    <w:p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 xml:space="preserve"> ___________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___________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___________</w:t>
      </w:r>
    </w:p>
    <w:p w:rsidR="00DE1729" w:rsidRPr="004D4599" w:rsidRDefault="007F01A6">
      <w:p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3、账号及开户银行的名称、地址：_____________________________</w:t>
      </w:r>
    </w:p>
    <w:p w:rsidR="00DE1729" w:rsidRPr="004D4599" w:rsidRDefault="007F01A6">
      <w:p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4投标人认为需要声明的其他情况</w:t>
      </w:r>
    </w:p>
    <w:p w:rsidR="00DE1729" w:rsidRPr="004D4599" w:rsidRDefault="007F01A6">
      <w:pPr>
        <w:tabs>
          <w:tab w:val="left" w:pos="5580"/>
        </w:tabs>
        <w:spacing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兹证明上述声明是真实、正确的，并提供了全部能提供的资料和数据，我们同意遵照贵方要求出示有关证明文件。</w:t>
      </w:r>
    </w:p>
    <w:p w:rsidR="00DE1729" w:rsidRPr="004D4599" w:rsidRDefault="00DE1729">
      <w:pPr>
        <w:tabs>
          <w:tab w:val="left" w:pos="5580"/>
        </w:tabs>
        <w:spacing w:line="360" w:lineRule="auto"/>
        <w:rPr>
          <w:rFonts w:asciiTheme="minorEastAsia" w:eastAsiaTheme="minorEastAsia" w:hAnsiTheme="minorEastAsia" w:cstheme="minorEastAsia"/>
          <w:sz w:val="24"/>
        </w:rPr>
      </w:pPr>
    </w:p>
    <w:p w:rsidR="00DE1729" w:rsidRPr="004D4599" w:rsidRDefault="007F01A6">
      <w:pPr>
        <w:tabs>
          <w:tab w:val="left" w:pos="5580"/>
        </w:tabs>
        <w:spacing w:line="360" w:lineRule="auto"/>
        <w:ind w:left="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lastRenderedPageBreak/>
        <w:t>日期：</w:t>
      </w:r>
      <w:r w:rsidRPr="004D4599">
        <w:rPr>
          <w:rFonts w:asciiTheme="minorEastAsia" w:eastAsiaTheme="minorEastAsia" w:hAnsiTheme="minorEastAsia" w:cstheme="minorEastAsia"/>
          <w:sz w:val="24"/>
        </w:rPr>
        <w:t>__________________________________________</w:t>
      </w:r>
    </w:p>
    <w:p w:rsidR="00DE1729" w:rsidRPr="004D4599" w:rsidRDefault="00DE1729">
      <w:pPr>
        <w:tabs>
          <w:tab w:val="left" w:pos="5580"/>
        </w:tabs>
        <w:spacing w:line="360" w:lineRule="auto"/>
        <w:ind w:firstLineChars="200" w:firstLine="480"/>
        <w:rPr>
          <w:rFonts w:asciiTheme="minorEastAsia" w:eastAsiaTheme="minorEastAsia" w:hAnsiTheme="minorEastAsia" w:cstheme="minorEastAsia"/>
          <w:sz w:val="24"/>
        </w:rPr>
      </w:pPr>
    </w:p>
    <w:p w:rsidR="00DE1729" w:rsidRPr="004D4599" w:rsidRDefault="007F01A6">
      <w:pPr>
        <w:tabs>
          <w:tab w:val="left" w:pos="5580"/>
        </w:tabs>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投标人授权代表</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签字</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___________________________</w:t>
      </w:r>
    </w:p>
    <w:p w:rsidR="00DE1729" w:rsidRPr="004D4599" w:rsidRDefault="00DE1729">
      <w:pPr>
        <w:pStyle w:val="ad"/>
        <w:tabs>
          <w:tab w:val="left" w:pos="5580"/>
        </w:tabs>
        <w:spacing w:line="360" w:lineRule="auto"/>
        <w:ind w:firstLineChars="200" w:firstLine="480"/>
        <w:rPr>
          <w:rFonts w:asciiTheme="minorEastAsia" w:eastAsiaTheme="minorEastAsia" w:hAnsiTheme="minorEastAsia" w:cstheme="minorEastAsia"/>
          <w:sz w:val="24"/>
        </w:rPr>
      </w:pPr>
    </w:p>
    <w:p w:rsidR="00DE1729" w:rsidRPr="004D4599" w:rsidRDefault="007F01A6">
      <w:pPr>
        <w:pStyle w:val="ad"/>
        <w:tabs>
          <w:tab w:val="left" w:pos="5580"/>
        </w:tabs>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公章：</w:t>
      </w:r>
      <w:r w:rsidRPr="004D4599">
        <w:rPr>
          <w:rFonts w:asciiTheme="minorEastAsia" w:eastAsiaTheme="minorEastAsia" w:hAnsiTheme="minorEastAsia" w:cstheme="minorEastAsia"/>
          <w:sz w:val="24"/>
        </w:rPr>
        <w:t>__________________________________________</w:t>
      </w:r>
    </w:p>
    <w:p w:rsidR="00DE1729" w:rsidRPr="004D4599" w:rsidRDefault="007F01A6">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br w:type="page"/>
      </w:r>
    </w:p>
    <w:p w:rsidR="00DE1729" w:rsidRPr="004D4599" w:rsidRDefault="00DE1729">
      <w:pPr>
        <w:spacing w:line="360" w:lineRule="auto"/>
        <w:jc w:val="center"/>
        <w:rPr>
          <w:rFonts w:asciiTheme="minorEastAsia" w:eastAsiaTheme="minorEastAsia" w:hAnsiTheme="minorEastAsia" w:cstheme="minorEastAsia"/>
        </w:rPr>
      </w:pPr>
    </w:p>
    <w:p w:rsidR="00DE1729" w:rsidRPr="004D4599" w:rsidRDefault="00844D2A">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sz w:val="24"/>
        </w:rPr>
        <w:t>6-</w:t>
      </w:r>
      <w:r w:rsidR="008A3F10">
        <w:rPr>
          <w:rFonts w:asciiTheme="minorEastAsia" w:eastAsiaTheme="minorEastAsia" w:hAnsiTheme="minorEastAsia" w:cstheme="minorEastAsia" w:hint="eastAsia"/>
          <w:sz w:val="24"/>
        </w:rPr>
        <w:t>4</w:t>
      </w:r>
      <w:r w:rsidR="007F01A6" w:rsidRPr="004D4599">
        <w:rPr>
          <w:rFonts w:asciiTheme="minorEastAsia" w:eastAsiaTheme="minorEastAsia" w:hAnsiTheme="minorEastAsia" w:cstheme="minorEastAsia" w:hint="eastAsia"/>
          <w:sz w:val="24"/>
        </w:rPr>
        <w:t>提供经会计师事务所出具的</w:t>
      </w:r>
      <w:r w:rsidR="00A22A31">
        <w:rPr>
          <w:rFonts w:asciiTheme="minorEastAsia" w:eastAsiaTheme="minorEastAsia" w:hAnsiTheme="minorEastAsia" w:cstheme="minorEastAsia"/>
          <w:sz w:val="24"/>
        </w:rPr>
        <w:t>上一年度（2019年度）</w:t>
      </w:r>
      <w:r w:rsidR="007F01A6" w:rsidRPr="004D4599">
        <w:rPr>
          <w:rFonts w:asciiTheme="minorEastAsia" w:eastAsiaTheme="minorEastAsia" w:hAnsiTheme="minorEastAsia" w:cstheme="minorEastAsia" w:hint="eastAsia"/>
          <w:sz w:val="24"/>
        </w:rPr>
        <w:t>完整的财务审计报告复印件，并加盖投标人公章。如投标人无法提供</w:t>
      </w:r>
      <w:r w:rsidR="00A22A31">
        <w:rPr>
          <w:rFonts w:asciiTheme="minorEastAsia" w:eastAsiaTheme="minorEastAsia" w:hAnsiTheme="minorEastAsia" w:cstheme="minorEastAsia"/>
          <w:sz w:val="24"/>
        </w:rPr>
        <w:t>上一年度（2019年度）</w:t>
      </w:r>
      <w:r w:rsidR="007F01A6" w:rsidRPr="004D4599">
        <w:rPr>
          <w:rFonts w:asciiTheme="minorEastAsia" w:eastAsiaTheme="minorEastAsia" w:hAnsiTheme="minorEastAsia" w:cstheme="minorEastAsia" w:hint="eastAsia"/>
          <w:sz w:val="24"/>
        </w:rPr>
        <w:t>完整的审计报告，</w:t>
      </w:r>
      <w:r w:rsidR="007F01A6" w:rsidRPr="004D4599">
        <w:rPr>
          <w:rFonts w:asciiTheme="minorEastAsia" w:eastAsiaTheme="minorEastAsia" w:hAnsiTheme="minorEastAsia" w:cstheme="minorEastAsia"/>
          <w:sz w:val="24"/>
        </w:rPr>
        <w:t>则须提供银行出具的资信证明。</w:t>
      </w:r>
    </w:p>
    <w:p w:rsidR="00DE1729" w:rsidRPr="004D4599" w:rsidRDefault="007F01A6">
      <w:pPr>
        <w:spacing w:line="360" w:lineRule="auto"/>
        <w:ind w:leftChars="228" w:left="1559" w:hangingChars="450" w:hanging="108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说明：1、银行资信证明是指</w:t>
      </w:r>
      <w:r w:rsidRPr="004D4599">
        <w:rPr>
          <w:rFonts w:asciiTheme="minorEastAsia" w:eastAsiaTheme="minorEastAsia" w:hAnsiTheme="minorEastAsia" w:cstheme="minorEastAsia" w:hint="eastAsia"/>
          <w:sz w:val="24"/>
        </w:rPr>
        <w:t>供应商</w:t>
      </w:r>
      <w:r w:rsidRPr="004D4599">
        <w:rPr>
          <w:rFonts w:asciiTheme="minorEastAsia" w:eastAsiaTheme="minorEastAsia" w:hAnsiTheme="minorEastAsia" w:cstheme="minorEastAsia"/>
          <w:sz w:val="24"/>
        </w:rPr>
        <w:t>参加本次投标截止日前一年内银行出具的资信证明（成立一年内的公司可提交验资证明复印件并加盖本单位公章）,且无收受人和项目的限制，但开具银行有限制规定的除外；</w:t>
      </w:r>
    </w:p>
    <w:p w:rsidR="00DE1729" w:rsidRPr="004D4599" w:rsidRDefault="007F01A6">
      <w:pPr>
        <w:spacing w:line="360" w:lineRule="auto"/>
        <w:ind w:leftChars="541" w:left="1496" w:hangingChars="150" w:hanging="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2、2、提供的银行资信证明必须是完整的（正反面），可以为复印件 (加盖本单位公章)，</w:t>
      </w:r>
      <w:r w:rsidRPr="004D4599">
        <w:rPr>
          <w:rFonts w:asciiTheme="minorEastAsia" w:eastAsiaTheme="minorEastAsia" w:hAnsiTheme="minorEastAsia" w:cstheme="minorEastAsia" w:hint="eastAsia"/>
          <w:sz w:val="24"/>
        </w:rPr>
        <w:t>采购人、采购代理机构</w:t>
      </w:r>
      <w:r w:rsidRPr="004D4599">
        <w:rPr>
          <w:rFonts w:asciiTheme="minorEastAsia" w:eastAsiaTheme="minorEastAsia" w:hAnsiTheme="minorEastAsia" w:cstheme="minorEastAsia"/>
          <w:sz w:val="24"/>
        </w:rPr>
        <w:t>保留审核原件的权利；</w:t>
      </w:r>
    </w:p>
    <w:p w:rsidR="00DE1729" w:rsidRPr="004D4599" w:rsidRDefault="007F01A6">
      <w:pPr>
        <w:spacing w:line="360" w:lineRule="auto"/>
        <w:ind w:leftChars="370" w:left="777"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3、银行资信证明的开具银行明确规定复印无效的，须提交原件； </w:t>
      </w:r>
    </w:p>
    <w:p w:rsidR="00DE1729" w:rsidRPr="004D4599" w:rsidRDefault="007F01A6">
      <w:pPr>
        <w:spacing w:line="360" w:lineRule="auto"/>
        <w:ind w:leftChars="541" w:left="1496" w:hangingChars="150" w:hanging="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4、银行资信证明应能说明该</w:t>
      </w:r>
      <w:r w:rsidRPr="004D4599">
        <w:rPr>
          <w:rFonts w:asciiTheme="minorEastAsia" w:eastAsiaTheme="minorEastAsia" w:hAnsiTheme="minorEastAsia" w:cstheme="minorEastAsia" w:hint="eastAsia"/>
          <w:sz w:val="24"/>
        </w:rPr>
        <w:t>供应商</w:t>
      </w:r>
      <w:r w:rsidRPr="004D4599">
        <w:rPr>
          <w:rFonts w:asciiTheme="minorEastAsia" w:eastAsiaTheme="minorEastAsia" w:hAnsiTheme="minorEastAsia" w:cstheme="minorEastAsia"/>
          <w:sz w:val="24"/>
        </w:rPr>
        <w:t>与银行之间业务往来正常，企业信誉良好等；</w:t>
      </w:r>
    </w:p>
    <w:p w:rsidR="00DE1729" w:rsidRPr="004D4599" w:rsidRDefault="007F01A6">
      <w:pPr>
        <w:spacing w:line="360" w:lineRule="auto"/>
        <w:ind w:leftChars="370" w:left="777"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5、银行出具的存款证明不能替代银行资信证明，存款证明无效；</w:t>
      </w:r>
    </w:p>
    <w:p w:rsidR="00DE1729" w:rsidRPr="004D4599" w:rsidRDefault="007F01A6">
      <w:pPr>
        <w:spacing w:line="360" w:lineRule="auto"/>
        <w:rPr>
          <w:rFonts w:asciiTheme="minorEastAsia" w:eastAsiaTheme="minorEastAsia" w:hAnsiTheme="minorEastAsia" w:cstheme="minorEastAsia"/>
        </w:rPr>
      </w:pPr>
      <w:r w:rsidRPr="004D4599">
        <w:rPr>
          <w:rFonts w:asciiTheme="minorEastAsia" w:eastAsiaTheme="minorEastAsia" w:hAnsiTheme="minorEastAsia" w:cstheme="minorEastAsia"/>
        </w:rPr>
        <w:br w:type="page"/>
      </w:r>
      <w:r w:rsidR="00844D2A">
        <w:rPr>
          <w:rFonts w:asciiTheme="minorEastAsia" w:eastAsiaTheme="minorEastAsia" w:hAnsiTheme="minorEastAsia" w:cstheme="minorEastAsia"/>
          <w:sz w:val="24"/>
        </w:rPr>
        <w:lastRenderedPageBreak/>
        <w:t>6-</w:t>
      </w:r>
      <w:r w:rsidR="008A3F10">
        <w:rPr>
          <w:rFonts w:asciiTheme="minorEastAsia" w:eastAsiaTheme="minorEastAsia" w:hAnsiTheme="minorEastAsia" w:cstheme="minorEastAsia" w:hint="eastAsia"/>
          <w:sz w:val="24"/>
        </w:rPr>
        <w:t>5</w:t>
      </w:r>
      <w:r w:rsidRPr="004D4599">
        <w:rPr>
          <w:rFonts w:asciiTheme="minorEastAsia" w:eastAsiaTheme="minorEastAsia" w:hAnsiTheme="minorEastAsia" w:cstheme="minorEastAsia"/>
          <w:sz w:val="24"/>
        </w:rPr>
        <w:t>有依法缴纳社会保障资金的良好记录</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供应商</w:t>
      </w:r>
      <w:r w:rsidRPr="004D4599">
        <w:rPr>
          <w:rFonts w:asciiTheme="minorEastAsia" w:eastAsiaTheme="minorEastAsia" w:hAnsiTheme="minorEastAsia" w:cstheme="minorEastAsia"/>
          <w:sz w:val="24"/>
        </w:rPr>
        <w:t>逐月交纳社会保障资金的，须提供参加本次政府采购活动</w:t>
      </w:r>
      <w:r w:rsidRPr="004D4599">
        <w:rPr>
          <w:rFonts w:asciiTheme="minorEastAsia" w:eastAsiaTheme="minorEastAsia" w:hAnsiTheme="minorEastAsia" w:cstheme="minorEastAsia" w:hint="eastAsia"/>
          <w:sz w:val="24"/>
        </w:rPr>
        <w:t>开标日期前六个月内任意一个月</w:t>
      </w:r>
      <w:r w:rsidRPr="004D4599">
        <w:rPr>
          <w:rFonts w:asciiTheme="minorEastAsia" w:eastAsiaTheme="minorEastAsia" w:hAnsiTheme="minorEastAsia" w:cstheme="minorEastAsia"/>
          <w:sz w:val="24"/>
        </w:rPr>
        <w:t>的缴纳社会保障资金</w:t>
      </w:r>
      <w:r w:rsidRPr="004D4599">
        <w:rPr>
          <w:rFonts w:asciiTheme="minorEastAsia" w:eastAsiaTheme="minorEastAsia" w:hAnsiTheme="minorEastAsia" w:cstheme="minorEastAsia" w:hint="eastAsia"/>
          <w:sz w:val="24"/>
        </w:rPr>
        <w:t>记录（银行缴费单据或社保机构出具的证明）复印件并加盖投标人公章</w:t>
      </w:r>
      <w:r w:rsidRPr="004D4599">
        <w:rPr>
          <w:rFonts w:asciiTheme="minorEastAsia" w:eastAsiaTheme="minorEastAsia" w:hAnsiTheme="minorEastAsia" w:cstheme="minorEastAsia"/>
          <w:sz w:val="24"/>
        </w:rPr>
        <w:t>；</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供应商</w:t>
      </w:r>
      <w:r w:rsidRPr="004D4599">
        <w:rPr>
          <w:rFonts w:asciiTheme="minorEastAsia" w:eastAsiaTheme="minorEastAsia" w:hAnsiTheme="minorEastAsia" w:cstheme="minorEastAsia"/>
          <w:sz w:val="24"/>
        </w:rPr>
        <w:t>逐年交纳社会保障资金的，须提供参加本次政府采购活动上一年度（</w:t>
      </w:r>
      <w:r w:rsidR="00252D4A" w:rsidRPr="004D4599">
        <w:rPr>
          <w:rFonts w:asciiTheme="minorEastAsia" w:eastAsiaTheme="minorEastAsia" w:hAnsiTheme="minorEastAsia" w:cstheme="minorEastAsia"/>
          <w:sz w:val="24"/>
        </w:rPr>
        <w:t>2019年度</w:t>
      </w:r>
      <w:r w:rsidRPr="004D4599">
        <w:rPr>
          <w:rFonts w:asciiTheme="minorEastAsia" w:eastAsiaTheme="minorEastAsia" w:hAnsiTheme="minorEastAsia" w:cstheme="minorEastAsia"/>
          <w:sz w:val="24"/>
        </w:rPr>
        <w:t>）缴纳社会保障资金</w:t>
      </w:r>
      <w:r w:rsidRPr="004D4599">
        <w:rPr>
          <w:rFonts w:asciiTheme="minorEastAsia" w:eastAsiaTheme="minorEastAsia" w:hAnsiTheme="minorEastAsia" w:cstheme="minorEastAsia" w:hint="eastAsia"/>
          <w:sz w:val="24"/>
        </w:rPr>
        <w:t>记录（银行缴费单据或社保机构出具的证明）</w:t>
      </w:r>
      <w:proofErr w:type="gramStart"/>
      <w:r w:rsidRPr="004D4599">
        <w:rPr>
          <w:rFonts w:asciiTheme="minorEastAsia" w:eastAsiaTheme="minorEastAsia" w:hAnsiTheme="minorEastAsia" w:cstheme="minorEastAsia" w:hint="eastAsia"/>
          <w:sz w:val="24"/>
        </w:rPr>
        <w:t>复印件</w:t>
      </w:r>
      <w:r w:rsidRPr="004D4599">
        <w:rPr>
          <w:rFonts w:asciiTheme="minorEastAsia" w:eastAsiaTheme="minorEastAsia" w:hAnsiTheme="minorEastAsia" w:cstheme="minorEastAsia"/>
          <w:sz w:val="24"/>
        </w:rPr>
        <w:t>复印件</w:t>
      </w:r>
      <w:proofErr w:type="gramEnd"/>
      <w:r w:rsidRPr="004D4599">
        <w:rPr>
          <w:rFonts w:asciiTheme="minorEastAsia" w:eastAsiaTheme="minorEastAsia" w:hAnsiTheme="minorEastAsia" w:cstheme="minorEastAsia" w:hint="eastAsia"/>
          <w:sz w:val="24"/>
        </w:rPr>
        <w:t>并加盖投标人公章</w:t>
      </w:r>
      <w:r w:rsidRPr="004D4599">
        <w:rPr>
          <w:rFonts w:asciiTheme="minorEastAsia" w:eastAsiaTheme="minorEastAsia" w:hAnsiTheme="minorEastAsia" w:cstheme="minorEastAsia"/>
          <w:sz w:val="24"/>
        </w:rPr>
        <w:t>。）</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注：依法不需要缴纳社会保障资金的供应商，须提供相应文件证明，授权代表签字并加盖公章。</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rPr>
        <w:br w:type="page"/>
      </w:r>
      <w:r w:rsidR="00844D2A">
        <w:rPr>
          <w:rFonts w:asciiTheme="minorEastAsia" w:eastAsiaTheme="minorEastAsia" w:hAnsiTheme="minorEastAsia" w:cstheme="minorEastAsia"/>
          <w:sz w:val="24"/>
        </w:rPr>
        <w:lastRenderedPageBreak/>
        <w:t>6-</w:t>
      </w:r>
      <w:r w:rsidR="008A3F10">
        <w:rPr>
          <w:rFonts w:asciiTheme="minorEastAsia" w:eastAsiaTheme="minorEastAsia" w:hAnsiTheme="minorEastAsia" w:cstheme="minorEastAsia" w:hint="eastAsia"/>
          <w:sz w:val="24"/>
        </w:rPr>
        <w:t>6</w:t>
      </w:r>
      <w:r w:rsidRPr="004D4599">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DE1729" w:rsidRPr="004D4599" w:rsidRDefault="007F01A6">
      <w:pPr>
        <w:spacing w:line="360" w:lineRule="auto"/>
        <w:rPr>
          <w:rFonts w:asciiTheme="minorEastAsia" w:eastAsiaTheme="minorEastAsia" w:hAnsiTheme="minorEastAsia" w:cstheme="minorEastAsia"/>
        </w:rPr>
      </w:pPr>
      <w:r w:rsidRPr="004D4599">
        <w:rPr>
          <w:rFonts w:asciiTheme="minorEastAsia" w:eastAsiaTheme="minorEastAsia" w:hAnsiTheme="minorEastAsia" w:cstheme="minorEastAsia" w:hint="eastAsia"/>
          <w:sz w:val="24"/>
        </w:rPr>
        <w:t>注：依法免税或零报税的供应商，须提供相应文件证明其依法免税证明文件或纳税申报表复印件。</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rPr>
        <w:br w:type="page"/>
      </w:r>
      <w:r w:rsidR="00844D2A">
        <w:rPr>
          <w:rFonts w:asciiTheme="minorEastAsia" w:eastAsiaTheme="minorEastAsia" w:hAnsiTheme="minorEastAsia" w:cstheme="minorEastAsia"/>
          <w:sz w:val="24"/>
        </w:rPr>
        <w:lastRenderedPageBreak/>
        <w:t>6-</w:t>
      </w:r>
      <w:r w:rsidR="008A3F10">
        <w:rPr>
          <w:rFonts w:asciiTheme="minorEastAsia" w:eastAsiaTheme="minorEastAsia" w:hAnsiTheme="minorEastAsia" w:cstheme="minorEastAsia" w:hint="eastAsia"/>
          <w:sz w:val="24"/>
        </w:rPr>
        <w:t>7</w:t>
      </w:r>
      <w:r w:rsidRPr="004D4599">
        <w:rPr>
          <w:rFonts w:asciiTheme="minorEastAsia" w:eastAsiaTheme="minorEastAsia" w:hAnsiTheme="minorEastAsia" w:cstheme="minorEastAsia" w:hint="eastAsia"/>
          <w:sz w:val="24"/>
        </w:rPr>
        <w:t>具有履行合同所必需的设备和专业技术能力的证明材料</w:t>
      </w: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（如招标文件第四章对设备和专业技术能力提出了实质性要求，则投标人须按要求提供相关证明材料，授权代表签字并加盖公章）</w:t>
      </w:r>
    </w:p>
    <w:p w:rsidR="00DE1729" w:rsidRPr="004D4599" w:rsidRDefault="007F01A6">
      <w:pPr>
        <w:widowControl/>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br w:type="page"/>
      </w: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844D2A">
      <w:pPr>
        <w:spacing w:line="360" w:lineRule="auto"/>
        <w:rPr>
          <w:rFonts w:asciiTheme="minorEastAsia" w:eastAsiaTheme="minorEastAsia" w:hAnsiTheme="minorEastAsia" w:cstheme="minorEastAsia"/>
        </w:rPr>
      </w:pPr>
      <w:r>
        <w:rPr>
          <w:rFonts w:asciiTheme="minorEastAsia" w:eastAsiaTheme="minorEastAsia" w:hAnsiTheme="minorEastAsia" w:cstheme="minorEastAsia"/>
          <w:sz w:val="24"/>
        </w:rPr>
        <w:t>6-</w:t>
      </w:r>
      <w:r w:rsidR="008A3F10">
        <w:rPr>
          <w:rFonts w:asciiTheme="minorEastAsia" w:eastAsiaTheme="minorEastAsia" w:hAnsiTheme="minorEastAsia" w:cstheme="minorEastAsia" w:hint="eastAsia"/>
          <w:sz w:val="24"/>
        </w:rPr>
        <w:t>8</w:t>
      </w:r>
      <w:r w:rsidR="007F01A6" w:rsidRPr="004D4599">
        <w:rPr>
          <w:rFonts w:asciiTheme="minorEastAsia" w:eastAsiaTheme="minorEastAsia" w:hAnsiTheme="minorEastAsia" w:cstheme="minorEastAsia"/>
          <w:sz w:val="24"/>
        </w:rPr>
        <w:t>参加本次政府采购活动前三年内，在经营活动中没有重大违法记录的声明</w:t>
      </w:r>
    </w:p>
    <w:p w:rsidR="00DE1729" w:rsidRPr="004D4599"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rsidR="00DE1729" w:rsidRPr="004D4599" w:rsidRDefault="007F01A6">
      <w:pPr>
        <w:autoSpaceDE w:val="0"/>
        <w:autoSpaceDN w:val="0"/>
        <w:adjustRightInd w:val="0"/>
        <w:spacing w:line="360" w:lineRule="auto"/>
        <w:jc w:val="left"/>
        <w:rPr>
          <w:rFonts w:asciiTheme="minorEastAsia" w:eastAsiaTheme="minorEastAsia" w:hAnsiTheme="minorEastAsia" w:cstheme="minorEastAsia"/>
          <w:b/>
          <w:kern w:val="0"/>
          <w:sz w:val="24"/>
          <w:szCs w:val="20"/>
        </w:rPr>
      </w:pPr>
      <w:r w:rsidRPr="004D4599">
        <w:rPr>
          <w:rFonts w:asciiTheme="minorEastAsia" w:eastAsiaTheme="minorEastAsia" w:hAnsiTheme="minorEastAsia" w:cstheme="minorEastAsia"/>
          <w:b/>
          <w:kern w:val="0"/>
          <w:sz w:val="24"/>
          <w:szCs w:val="20"/>
        </w:rPr>
        <w:t>致</w:t>
      </w:r>
      <w:r w:rsidRPr="004D4599">
        <w:rPr>
          <w:rFonts w:asciiTheme="minorEastAsia" w:eastAsiaTheme="minorEastAsia" w:hAnsiTheme="minorEastAsia" w:cstheme="minorEastAsia" w:hint="eastAsia"/>
          <w:b/>
          <w:kern w:val="0"/>
          <w:sz w:val="24"/>
          <w:szCs w:val="20"/>
        </w:rPr>
        <w:t>（采购人或采购代理机构）</w:t>
      </w:r>
      <w:r w:rsidRPr="004D4599">
        <w:rPr>
          <w:rFonts w:asciiTheme="minorEastAsia" w:eastAsiaTheme="minorEastAsia" w:hAnsiTheme="minorEastAsia" w:cstheme="minorEastAsia"/>
          <w:b/>
          <w:kern w:val="0"/>
          <w:sz w:val="24"/>
          <w:szCs w:val="20"/>
        </w:rPr>
        <w:t>：</w:t>
      </w:r>
    </w:p>
    <w:p w:rsidR="00DE1729" w:rsidRPr="004D4599"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rsidR="00DE1729" w:rsidRPr="004D4599"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4D4599">
        <w:rPr>
          <w:rFonts w:asciiTheme="minorEastAsia" w:eastAsiaTheme="minorEastAsia" w:hAnsiTheme="minorEastAsia" w:cstheme="minorEastAsia" w:hint="eastAsia"/>
          <w:kern w:val="0"/>
          <w:sz w:val="24"/>
        </w:rPr>
        <w:t>我公司</w:t>
      </w:r>
      <w:r w:rsidRPr="004D4599">
        <w:rPr>
          <w:rFonts w:asciiTheme="minorEastAsia" w:eastAsiaTheme="minorEastAsia" w:hAnsiTheme="minorEastAsia" w:cstheme="minorEastAsia"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DE1729" w:rsidRPr="004D4599"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p>
    <w:p w:rsidR="00DE1729" w:rsidRPr="004D4599"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4D4599">
        <w:rPr>
          <w:rFonts w:asciiTheme="minorEastAsia" w:eastAsiaTheme="minorEastAsia" w:hAnsiTheme="minorEastAsia" w:cstheme="minorEastAsia"/>
          <w:kern w:val="0"/>
          <w:sz w:val="24"/>
          <w:szCs w:val="20"/>
        </w:rPr>
        <w:t>特此声明。</w:t>
      </w:r>
    </w:p>
    <w:p w:rsidR="00DE1729" w:rsidRPr="004D4599"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rsidR="00DE1729" w:rsidRPr="004D4599"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rsidR="00DE1729" w:rsidRPr="004D4599" w:rsidRDefault="00DE1729">
      <w:pPr>
        <w:autoSpaceDE w:val="0"/>
        <w:autoSpaceDN w:val="0"/>
        <w:adjustRightInd w:val="0"/>
        <w:spacing w:line="360" w:lineRule="auto"/>
        <w:ind w:leftChars="270" w:left="567"/>
        <w:jc w:val="left"/>
        <w:rPr>
          <w:rFonts w:asciiTheme="minorEastAsia" w:eastAsiaTheme="minorEastAsia" w:hAnsiTheme="minorEastAsia" w:cstheme="minorEastAsia"/>
          <w:kern w:val="0"/>
          <w:sz w:val="28"/>
          <w:szCs w:val="20"/>
        </w:rPr>
      </w:pPr>
    </w:p>
    <w:p w:rsidR="00DE1729" w:rsidRPr="004D4599"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kern w:val="0"/>
          <w:sz w:val="24"/>
        </w:rPr>
        <w:t xml:space="preserve">法定代表人或法人授权代表签字：       </w:t>
      </w:r>
    </w:p>
    <w:p w:rsidR="00DE1729" w:rsidRPr="004D4599" w:rsidRDefault="00DE1729">
      <w:pPr>
        <w:autoSpaceDE w:val="0"/>
        <w:autoSpaceDN w:val="0"/>
        <w:adjustRightInd w:val="0"/>
        <w:spacing w:line="360" w:lineRule="auto"/>
        <w:jc w:val="right"/>
        <w:rPr>
          <w:rFonts w:asciiTheme="minorEastAsia" w:eastAsiaTheme="minorEastAsia" w:hAnsiTheme="minorEastAsia" w:cstheme="minorEastAsia"/>
          <w:kern w:val="0"/>
          <w:sz w:val="24"/>
        </w:rPr>
      </w:pPr>
    </w:p>
    <w:p w:rsidR="00DE1729" w:rsidRPr="004D4599"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p>
    <w:p w:rsidR="00DE1729" w:rsidRPr="004D4599" w:rsidRDefault="007F01A6">
      <w:pPr>
        <w:wordWrap w:val="0"/>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hint="eastAsia"/>
          <w:kern w:val="0"/>
          <w:sz w:val="24"/>
        </w:rPr>
        <w:t>供应商</w:t>
      </w:r>
      <w:r w:rsidRPr="004D4599">
        <w:rPr>
          <w:rFonts w:asciiTheme="minorEastAsia" w:eastAsiaTheme="minorEastAsia" w:hAnsiTheme="minorEastAsia" w:cstheme="minorEastAsia"/>
          <w:kern w:val="0"/>
          <w:sz w:val="24"/>
        </w:rPr>
        <w:t xml:space="preserve">公章：              </w:t>
      </w:r>
    </w:p>
    <w:p w:rsidR="00DE1729" w:rsidRPr="004D4599" w:rsidRDefault="00DE1729">
      <w:pPr>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p>
    <w:p w:rsidR="00DE1729" w:rsidRPr="004D4599" w:rsidRDefault="00DE1729">
      <w:pPr>
        <w:autoSpaceDE w:val="0"/>
        <w:autoSpaceDN w:val="0"/>
        <w:adjustRightInd w:val="0"/>
        <w:spacing w:line="360" w:lineRule="auto"/>
        <w:jc w:val="left"/>
        <w:rPr>
          <w:rFonts w:asciiTheme="minorEastAsia" w:eastAsiaTheme="minorEastAsia" w:hAnsiTheme="minorEastAsia" w:cstheme="minorEastAsia"/>
          <w:kern w:val="0"/>
          <w:sz w:val="24"/>
        </w:rPr>
      </w:pPr>
    </w:p>
    <w:p w:rsidR="00DE1729" w:rsidRPr="004D4599"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kern w:val="0"/>
          <w:sz w:val="24"/>
        </w:rPr>
        <w:t xml:space="preserve">年    月    日  </w:t>
      </w: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br w:type="page"/>
      </w:r>
      <w:r w:rsidR="00844D2A">
        <w:rPr>
          <w:rFonts w:asciiTheme="minorEastAsia" w:eastAsiaTheme="minorEastAsia" w:hAnsiTheme="minorEastAsia" w:cstheme="minorEastAsia"/>
          <w:sz w:val="24"/>
        </w:rPr>
        <w:lastRenderedPageBreak/>
        <w:t>6-</w:t>
      </w:r>
      <w:r w:rsidR="008A3F10">
        <w:rPr>
          <w:rFonts w:asciiTheme="minorEastAsia" w:eastAsiaTheme="minorEastAsia" w:hAnsiTheme="minorEastAsia" w:cstheme="minorEastAsia" w:hint="eastAsia"/>
          <w:sz w:val="24"/>
        </w:rPr>
        <w:t>9</w:t>
      </w:r>
      <w:r w:rsidR="00BB58F8" w:rsidRPr="004D4599">
        <w:rPr>
          <w:rFonts w:ascii="宋体" w:hAnsi="宋体" w:hint="eastAsia"/>
          <w:sz w:val="24"/>
        </w:rPr>
        <w:t>信用声明</w:t>
      </w:r>
      <w:r w:rsidR="00BB58F8" w:rsidRPr="004D4599">
        <w:rPr>
          <w:rFonts w:ascii="宋体" w:hAnsi="宋体"/>
          <w:sz w:val="24"/>
        </w:rPr>
        <w:t>（须加盖投标人公章）</w:t>
      </w:r>
    </w:p>
    <w:p w:rsidR="00DE1729" w:rsidRPr="004D4599" w:rsidRDefault="00DE1729">
      <w:pPr>
        <w:spacing w:line="360" w:lineRule="auto"/>
        <w:rPr>
          <w:rFonts w:asciiTheme="minorEastAsia" w:eastAsiaTheme="minorEastAsia" w:hAnsiTheme="minorEastAsia" w:cstheme="minorEastAsia"/>
          <w:sz w:val="24"/>
        </w:rPr>
      </w:pPr>
    </w:p>
    <w:p w:rsidR="00BB58F8" w:rsidRPr="004D4599" w:rsidRDefault="00BB58F8" w:rsidP="00BB58F8">
      <w:pPr>
        <w:spacing w:line="360" w:lineRule="auto"/>
        <w:jc w:val="center"/>
        <w:rPr>
          <w:rFonts w:ascii="宋体" w:hAnsi="宋体"/>
          <w:b/>
          <w:bCs/>
          <w:sz w:val="28"/>
          <w:szCs w:val="28"/>
        </w:rPr>
      </w:pPr>
      <w:r w:rsidRPr="004D4599">
        <w:rPr>
          <w:rFonts w:ascii="宋体" w:hAnsi="宋体" w:hint="eastAsia"/>
          <w:b/>
          <w:bCs/>
          <w:sz w:val="28"/>
          <w:szCs w:val="28"/>
        </w:rPr>
        <w:t>信用声明</w:t>
      </w:r>
    </w:p>
    <w:p w:rsidR="00BB58F8" w:rsidRPr="004D4599" w:rsidRDefault="00BB58F8" w:rsidP="00BB58F8">
      <w:pPr>
        <w:spacing w:line="360" w:lineRule="auto"/>
        <w:ind w:firstLineChars="200" w:firstLine="480"/>
        <w:rPr>
          <w:rFonts w:ascii="宋体" w:hAnsi="宋体"/>
          <w:sz w:val="24"/>
        </w:rPr>
      </w:pPr>
      <w:r w:rsidRPr="004D4599">
        <w:rPr>
          <w:rFonts w:ascii="宋体" w:hAnsi="宋体" w:hint="eastAsia"/>
          <w:sz w:val="24"/>
        </w:rPr>
        <w:t>在投标截止时间之前，我公司没有被列入失信被执行人、重大税收违法案件当事人名单、政府采购严重违法失信行为记录名单。</w:t>
      </w:r>
    </w:p>
    <w:p w:rsidR="00BB58F8" w:rsidRPr="004D4599" w:rsidRDefault="00BB58F8" w:rsidP="00BB58F8">
      <w:pPr>
        <w:spacing w:line="360" w:lineRule="auto"/>
        <w:ind w:firstLineChars="200" w:firstLine="480"/>
        <w:rPr>
          <w:rFonts w:ascii="宋体" w:hAnsi="宋体"/>
          <w:sz w:val="24"/>
        </w:rPr>
      </w:pPr>
      <w:r w:rsidRPr="004D4599">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rsidR="00BB58F8" w:rsidRPr="004D4599" w:rsidRDefault="00BB58F8" w:rsidP="00BB58F8">
      <w:pPr>
        <w:spacing w:line="360" w:lineRule="auto"/>
        <w:rPr>
          <w:rFonts w:ascii="宋体" w:hAnsi="宋体"/>
          <w:sz w:val="24"/>
        </w:rPr>
      </w:pPr>
    </w:p>
    <w:p w:rsidR="00BB58F8" w:rsidRPr="004D4599" w:rsidRDefault="00BB58F8" w:rsidP="00BB58F8">
      <w:pPr>
        <w:spacing w:line="360" w:lineRule="auto"/>
        <w:rPr>
          <w:rFonts w:ascii="宋体" w:hAnsi="宋体"/>
          <w:sz w:val="24"/>
        </w:rPr>
      </w:pPr>
      <w:r w:rsidRPr="004D4599">
        <w:rPr>
          <w:rFonts w:ascii="宋体" w:hAnsi="宋体" w:hint="eastAsia"/>
          <w:sz w:val="24"/>
        </w:rPr>
        <w:t>投标人授权代表签字：____________________________</w:t>
      </w:r>
    </w:p>
    <w:p w:rsidR="00BB58F8" w:rsidRPr="004D4599" w:rsidRDefault="00BB58F8" w:rsidP="00BB58F8">
      <w:pPr>
        <w:spacing w:line="360" w:lineRule="auto"/>
        <w:rPr>
          <w:rFonts w:ascii="宋体" w:hAnsi="宋体"/>
          <w:sz w:val="24"/>
        </w:rPr>
      </w:pPr>
    </w:p>
    <w:p w:rsidR="00BB58F8" w:rsidRPr="004D4599" w:rsidRDefault="00BB58F8" w:rsidP="00BB58F8">
      <w:pPr>
        <w:spacing w:line="360" w:lineRule="auto"/>
        <w:rPr>
          <w:rFonts w:ascii="宋体" w:hAnsi="宋体"/>
          <w:sz w:val="24"/>
        </w:rPr>
      </w:pPr>
      <w:r w:rsidRPr="004D4599">
        <w:rPr>
          <w:rFonts w:ascii="宋体" w:hAnsi="宋体" w:hint="eastAsia"/>
          <w:sz w:val="24"/>
        </w:rPr>
        <w:t>公司盖章:</w:t>
      </w:r>
    </w:p>
    <w:p w:rsidR="00BB58F8" w:rsidRPr="004D4599" w:rsidRDefault="00BB58F8" w:rsidP="00BB58F8">
      <w:pPr>
        <w:spacing w:line="360" w:lineRule="auto"/>
        <w:rPr>
          <w:rFonts w:ascii="宋体" w:hAnsi="宋体"/>
          <w:sz w:val="24"/>
        </w:rPr>
      </w:pPr>
    </w:p>
    <w:p w:rsidR="00BB58F8" w:rsidRPr="004D4599" w:rsidRDefault="00BB58F8" w:rsidP="00BB58F8">
      <w:pPr>
        <w:spacing w:line="360" w:lineRule="auto"/>
        <w:rPr>
          <w:rFonts w:ascii="宋体" w:hAnsi="宋体"/>
          <w:sz w:val="24"/>
        </w:rPr>
      </w:pPr>
      <w:r w:rsidRPr="004D4599">
        <w:rPr>
          <w:rFonts w:ascii="宋体" w:hAnsi="宋体" w:hint="eastAsia"/>
          <w:sz w:val="24"/>
        </w:rPr>
        <w:t>日期：</w:t>
      </w: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844D2A">
      <w:pPr>
        <w:spacing w:line="360" w:lineRule="auto"/>
        <w:rPr>
          <w:rFonts w:asciiTheme="minorEastAsia" w:eastAsiaTheme="minorEastAsia" w:hAnsiTheme="minorEastAsia" w:cstheme="minorEastAsia"/>
        </w:rPr>
      </w:pPr>
      <w:r>
        <w:rPr>
          <w:rFonts w:asciiTheme="minorEastAsia" w:eastAsiaTheme="minorEastAsia" w:hAnsiTheme="minorEastAsia" w:cstheme="minorEastAsia"/>
          <w:sz w:val="24"/>
        </w:rPr>
        <w:lastRenderedPageBreak/>
        <w:t>6-</w:t>
      </w:r>
      <w:r w:rsidR="007F01A6" w:rsidRPr="004D4599">
        <w:rPr>
          <w:rFonts w:asciiTheme="minorEastAsia" w:eastAsiaTheme="minorEastAsia" w:hAnsiTheme="minorEastAsia" w:cstheme="minorEastAsia"/>
          <w:sz w:val="24"/>
        </w:rPr>
        <w:t>1</w:t>
      </w:r>
      <w:r w:rsidR="008A3F10">
        <w:rPr>
          <w:rFonts w:asciiTheme="minorEastAsia" w:eastAsiaTheme="minorEastAsia" w:hAnsiTheme="minorEastAsia" w:cstheme="minorEastAsia" w:hint="eastAsia"/>
          <w:sz w:val="24"/>
        </w:rPr>
        <w:t>0</w:t>
      </w:r>
      <w:r w:rsidR="007F01A6" w:rsidRPr="004D4599">
        <w:rPr>
          <w:rFonts w:asciiTheme="minorEastAsia" w:eastAsiaTheme="minorEastAsia" w:hAnsiTheme="minorEastAsia" w:cstheme="minorEastAsia" w:hint="eastAsia"/>
          <w:sz w:val="24"/>
        </w:rPr>
        <w:t>供应商</w:t>
      </w:r>
      <w:r w:rsidR="007F01A6" w:rsidRPr="004D4599">
        <w:rPr>
          <w:rFonts w:asciiTheme="minorEastAsia" w:eastAsiaTheme="minorEastAsia" w:hAnsiTheme="minorEastAsia" w:cstheme="minorEastAsia"/>
          <w:sz w:val="24"/>
        </w:rPr>
        <w:t>认为必要的其他资格证明文件复印件（须加盖本单位公章）。</w:t>
      </w:r>
    </w:p>
    <w:p w:rsidR="00DE1729" w:rsidRPr="004D4599" w:rsidRDefault="007F01A6">
      <w:pPr>
        <w:widowControl/>
        <w:spacing w:line="360" w:lineRule="auto"/>
        <w:jc w:val="left"/>
        <w:rPr>
          <w:rFonts w:asciiTheme="minorEastAsia" w:eastAsiaTheme="minorEastAsia" w:hAnsiTheme="minorEastAsia" w:cstheme="minorEastAsia"/>
          <w:sz w:val="24"/>
        </w:rPr>
      </w:pPr>
      <w:bookmarkStart w:id="135" w:name="_Toc497235049"/>
      <w:r w:rsidRPr="004D4599">
        <w:rPr>
          <w:rFonts w:asciiTheme="minorEastAsia" w:eastAsiaTheme="minorEastAsia" w:hAnsiTheme="minorEastAsia" w:cstheme="minorEastAsia"/>
          <w:sz w:val="24"/>
        </w:rPr>
        <w:br w:type="page"/>
      </w:r>
    </w:p>
    <w:p w:rsidR="00DE1729" w:rsidRPr="004D4599" w:rsidRDefault="00DE1729">
      <w:pPr>
        <w:spacing w:line="360" w:lineRule="auto"/>
        <w:rPr>
          <w:rFonts w:asciiTheme="minorEastAsia" w:eastAsiaTheme="minorEastAsia" w:hAnsiTheme="minorEastAsia" w:cstheme="minorEastAsia"/>
          <w:sz w:val="28"/>
          <w:szCs w:val="28"/>
        </w:rPr>
      </w:pPr>
    </w:p>
    <w:p w:rsidR="00DE1729" w:rsidRPr="004D4599" w:rsidRDefault="008A3F10">
      <w:pPr>
        <w:pStyle w:val="3"/>
        <w:rPr>
          <w:rFonts w:cstheme="minorEastAsia"/>
        </w:rPr>
      </w:pPr>
      <w:bookmarkStart w:id="136" w:name="_Toc514926461"/>
      <w:bookmarkStart w:id="137" w:name="_Toc45728015"/>
      <w:r>
        <w:rPr>
          <w:rFonts w:cstheme="minorEastAsia" w:hint="eastAsia"/>
        </w:rPr>
        <w:t>7</w:t>
      </w:r>
      <w:r w:rsidR="007F01A6" w:rsidRPr="004D4599">
        <w:rPr>
          <w:rFonts w:cstheme="minorEastAsia"/>
        </w:rPr>
        <w:t xml:space="preserve"> 业绩案例一览表</w:t>
      </w:r>
      <w:bookmarkEnd w:id="135"/>
      <w:bookmarkEnd w:id="136"/>
      <w:bookmarkEnd w:id="137"/>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411"/>
        <w:gridCol w:w="1260"/>
        <w:gridCol w:w="1260"/>
        <w:gridCol w:w="1440"/>
        <w:gridCol w:w="1778"/>
        <w:gridCol w:w="925"/>
      </w:tblGrid>
      <w:tr w:rsidR="002A6879" w:rsidRPr="004D4599">
        <w:trPr>
          <w:trHeight w:val="611"/>
          <w:jc w:val="center"/>
        </w:trPr>
        <w:tc>
          <w:tcPr>
            <w:tcW w:w="852" w:type="dxa"/>
            <w:vAlign w:val="center"/>
          </w:tcPr>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序号</w:t>
            </w:r>
          </w:p>
        </w:tc>
        <w:tc>
          <w:tcPr>
            <w:tcW w:w="1411" w:type="dxa"/>
            <w:vAlign w:val="center"/>
          </w:tcPr>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项目名称</w:t>
            </w:r>
          </w:p>
        </w:tc>
        <w:tc>
          <w:tcPr>
            <w:tcW w:w="1260" w:type="dxa"/>
            <w:vAlign w:val="center"/>
          </w:tcPr>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用户名称</w:t>
            </w:r>
          </w:p>
        </w:tc>
        <w:tc>
          <w:tcPr>
            <w:tcW w:w="1260" w:type="dxa"/>
            <w:vAlign w:val="center"/>
          </w:tcPr>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合同金额</w:t>
            </w:r>
          </w:p>
        </w:tc>
        <w:tc>
          <w:tcPr>
            <w:tcW w:w="1440" w:type="dxa"/>
            <w:vAlign w:val="center"/>
          </w:tcPr>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用户联系人及联系方式</w:t>
            </w:r>
          </w:p>
        </w:tc>
        <w:tc>
          <w:tcPr>
            <w:tcW w:w="1778" w:type="dxa"/>
            <w:vAlign w:val="center"/>
          </w:tcPr>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合同签订日期</w:t>
            </w:r>
          </w:p>
        </w:tc>
        <w:tc>
          <w:tcPr>
            <w:tcW w:w="925" w:type="dxa"/>
            <w:vAlign w:val="center"/>
          </w:tcPr>
          <w:p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备注</w:t>
            </w:r>
          </w:p>
        </w:tc>
      </w:tr>
      <w:tr w:rsidR="002A6879" w:rsidRPr="004D4599">
        <w:trPr>
          <w:trHeight w:val="591"/>
          <w:jc w:val="center"/>
        </w:trPr>
        <w:tc>
          <w:tcPr>
            <w:tcW w:w="852" w:type="dxa"/>
            <w:vAlign w:val="center"/>
          </w:tcPr>
          <w:p w:rsidR="00DE1729" w:rsidRPr="004D4599" w:rsidRDefault="00DE1729">
            <w:pPr>
              <w:spacing w:line="360" w:lineRule="auto"/>
              <w:jc w:val="center"/>
              <w:rPr>
                <w:rFonts w:asciiTheme="minorEastAsia" w:eastAsiaTheme="minorEastAsia" w:hAnsiTheme="minorEastAsia" w:cstheme="minorEastAsia"/>
                <w:sz w:val="24"/>
              </w:rPr>
            </w:pPr>
          </w:p>
        </w:tc>
        <w:tc>
          <w:tcPr>
            <w:tcW w:w="1411"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44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778"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925" w:type="dxa"/>
            <w:vAlign w:val="center"/>
          </w:tcPr>
          <w:p w:rsidR="00DE1729" w:rsidRPr="004D4599" w:rsidRDefault="00DE1729">
            <w:pPr>
              <w:spacing w:line="360" w:lineRule="auto"/>
              <w:rPr>
                <w:rFonts w:asciiTheme="minorEastAsia" w:eastAsiaTheme="minorEastAsia" w:hAnsiTheme="minorEastAsia" w:cstheme="minorEastAsia"/>
                <w:sz w:val="24"/>
              </w:rPr>
            </w:pPr>
          </w:p>
        </w:tc>
      </w:tr>
      <w:tr w:rsidR="002A6879" w:rsidRPr="004D4599">
        <w:trPr>
          <w:trHeight w:val="768"/>
          <w:jc w:val="center"/>
        </w:trPr>
        <w:tc>
          <w:tcPr>
            <w:tcW w:w="852" w:type="dxa"/>
            <w:vAlign w:val="center"/>
          </w:tcPr>
          <w:p w:rsidR="00DE1729" w:rsidRPr="004D4599" w:rsidRDefault="00DE1729">
            <w:pPr>
              <w:spacing w:line="360" w:lineRule="auto"/>
              <w:jc w:val="center"/>
              <w:rPr>
                <w:rFonts w:asciiTheme="minorEastAsia" w:eastAsiaTheme="minorEastAsia" w:hAnsiTheme="minorEastAsia" w:cstheme="minorEastAsia"/>
                <w:sz w:val="24"/>
              </w:rPr>
            </w:pPr>
          </w:p>
        </w:tc>
        <w:tc>
          <w:tcPr>
            <w:tcW w:w="1411"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44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778"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925" w:type="dxa"/>
            <w:vAlign w:val="center"/>
          </w:tcPr>
          <w:p w:rsidR="00DE1729" w:rsidRPr="004D4599" w:rsidRDefault="00DE1729">
            <w:pPr>
              <w:spacing w:line="360" w:lineRule="auto"/>
              <w:rPr>
                <w:rFonts w:asciiTheme="minorEastAsia" w:eastAsiaTheme="minorEastAsia" w:hAnsiTheme="minorEastAsia" w:cstheme="minorEastAsia"/>
                <w:sz w:val="24"/>
              </w:rPr>
            </w:pPr>
          </w:p>
        </w:tc>
      </w:tr>
      <w:tr w:rsidR="002A6879" w:rsidRPr="004D4599">
        <w:trPr>
          <w:trHeight w:val="934"/>
          <w:jc w:val="center"/>
        </w:trPr>
        <w:tc>
          <w:tcPr>
            <w:tcW w:w="852" w:type="dxa"/>
            <w:vAlign w:val="center"/>
          </w:tcPr>
          <w:p w:rsidR="00DE1729" w:rsidRPr="004D4599" w:rsidRDefault="00DE1729">
            <w:pPr>
              <w:spacing w:line="360" w:lineRule="auto"/>
              <w:jc w:val="center"/>
              <w:rPr>
                <w:rFonts w:asciiTheme="minorEastAsia" w:eastAsiaTheme="minorEastAsia" w:hAnsiTheme="minorEastAsia" w:cstheme="minorEastAsia"/>
                <w:sz w:val="24"/>
              </w:rPr>
            </w:pPr>
          </w:p>
        </w:tc>
        <w:tc>
          <w:tcPr>
            <w:tcW w:w="1411"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44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778"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925" w:type="dxa"/>
            <w:vAlign w:val="center"/>
          </w:tcPr>
          <w:p w:rsidR="00DE1729" w:rsidRPr="004D4599" w:rsidRDefault="00DE1729">
            <w:pPr>
              <w:spacing w:line="360" w:lineRule="auto"/>
              <w:rPr>
                <w:rFonts w:asciiTheme="minorEastAsia" w:eastAsiaTheme="minorEastAsia" w:hAnsiTheme="minorEastAsia" w:cstheme="minorEastAsia"/>
                <w:sz w:val="24"/>
              </w:rPr>
            </w:pPr>
          </w:p>
        </w:tc>
      </w:tr>
      <w:tr w:rsidR="002A6879" w:rsidRPr="004D4599">
        <w:trPr>
          <w:trHeight w:val="918"/>
          <w:jc w:val="center"/>
        </w:trPr>
        <w:tc>
          <w:tcPr>
            <w:tcW w:w="852" w:type="dxa"/>
            <w:vAlign w:val="center"/>
          </w:tcPr>
          <w:p w:rsidR="00DE1729" w:rsidRPr="004D4599" w:rsidRDefault="00DE1729">
            <w:pPr>
              <w:spacing w:line="360" w:lineRule="auto"/>
              <w:jc w:val="center"/>
              <w:rPr>
                <w:rFonts w:asciiTheme="minorEastAsia" w:eastAsiaTheme="minorEastAsia" w:hAnsiTheme="minorEastAsia" w:cstheme="minorEastAsia"/>
                <w:sz w:val="24"/>
              </w:rPr>
            </w:pPr>
          </w:p>
        </w:tc>
        <w:tc>
          <w:tcPr>
            <w:tcW w:w="1411"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44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778"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925" w:type="dxa"/>
            <w:vAlign w:val="center"/>
          </w:tcPr>
          <w:p w:rsidR="00DE1729" w:rsidRPr="004D4599" w:rsidRDefault="00DE1729">
            <w:pPr>
              <w:spacing w:line="360" w:lineRule="auto"/>
              <w:rPr>
                <w:rFonts w:asciiTheme="minorEastAsia" w:eastAsiaTheme="minorEastAsia" w:hAnsiTheme="minorEastAsia" w:cstheme="minorEastAsia"/>
                <w:sz w:val="24"/>
              </w:rPr>
            </w:pPr>
          </w:p>
        </w:tc>
      </w:tr>
      <w:tr w:rsidR="002A6879" w:rsidRPr="004D4599">
        <w:trPr>
          <w:trHeight w:val="918"/>
          <w:jc w:val="center"/>
        </w:trPr>
        <w:tc>
          <w:tcPr>
            <w:tcW w:w="852" w:type="dxa"/>
            <w:vAlign w:val="center"/>
          </w:tcPr>
          <w:p w:rsidR="00DE1729" w:rsidRPr="004D4599" w:rsidRDefault="00DE1729">
            <w:pPr>
              <w:spacing w:line="360" w:lineRule="auto"/>
              <w:jc w:val="center"/>
              <w:rPr>
                <w:rFonts w:asciiTheme="minorEastAsia" w:eastAsiaTheme="minorEastAsia" w:hAnsiTheme="minorEastAsia" w:cstheme="minorEastAsia"/>
                <w:sz w:val="24"/>
              </w:rPr>
            </w:pPr>
          </w:p>
        </w:tc>
        <w:tc>
          <w:tcPr>
            <w:tcW w:w="1411"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44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778"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925" w:type="dxa"/>
            <w:vAlign w:val="center"/>
          </w:tcPr>
          <w:p w:rsidR="00DE1729" w:rsidRPr="004D4599" w:rsidRDefault="00DE1729">
            <w:pPr>
              <w:spacing w:line="360" w:lineRule="auto"/>
              <w:rPr>
                <w:rFonts w:asciiTheme="minorEastAsia" w:eastAsiaTheme="minorEastAsia" w:hAnsiTheme="minorEastAsia" w:cstheme="minorEastAsia"/>
                <w:sz w:val="24"/>
              </w:rPr>
            </w:pPr>
          </w:p>
        </w:tc>
      </w:tr>
      <w:tr w:rsidR="002A6879" w:rsidRPr="004D4599">
        <w:trPr>
          <w:trHeight w:val="918"/>
          <w:jc w:val="center"/>
        </w:trPr>
        <w:tc>
          <w:tcPr>
            <w:tcW w:w="852"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411"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440"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1778" w:type="dxa"/>
            <w:vAlign w:val="center"/>
          </w:tcPr>
          <w:p w:rsidR="00DE1729" w:rsidRPr="004D4599" w:rsidRDefault="00DE1729">
            <w:pPr>
              <w:spacing w:line="360" w:lineRule="auto"/>
              <w:rPr>
                <w:rFonts w:asciiTheme="minorEastAsia" w:eastAsiaTheme="minorEastAsia" w:hAnsiTheme="minorEastAsia" w:cstheme="minorEastAsia"/>
                <w:sz w:val="24"/>
              </w:rPr>
            </w:pPr>
          </w:p>
        </w:tc>
        <w:tc>
          <w:tcPr>
            <w:tcW w:w="925" w:type="dxa"/>
            <w:vAlign w:val="center"/>
          </w:tcPr>
          <w:p w:rsidR="00DE1729" w:rsidRPr="004D4599" w:rsidRDefault="00DE1729">
            <w:pPr>
              <w:spacing w:line="360" w:lineRule="auto"/>
              <w:rPr>
                <w:rFonts w:asciiTheme="minorEastAsia" w:eastAsiaTheme="minorEastAsia" w:hAnsiTheme="minorEastAsia" w:cstheme="minorEastAsia"/>
                <w:sz w:val="24"/>
              </w:rPr>
            </w:pPr>
          </w:p>
        </w:tc>
      </w:tr>
    </w:tbl>
    <w:p w:rsidR="00DE1729" w:rsidRPr="004D4599" w:rsidRDefault="007F01A6">
      <w:pPr>
        <w:pStyle w:val="ad"/>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投标人名称（盖章）：</w:t>
      </w:r>
    </w:p>
    <w:p w:rsidR="00DE1729" w:rsidRPr="004D4599" w:rsidRDefault="007F01A6">
      <w:pPr>
        <w:pStyle w:val="ad"/>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法人授权代表（签字）：</w:t>
      </w:r>
    </w:p>
    <w:p w:rsidR="00DE1729" w:rsidRPr="004D4599" w:rsidRDefault="007F01A6">
      <w:pPr>
        <w:pStyle w:val="ad"/>
        <w:tabs>
          <w:tab w:val="left" w:pos="5580"/>
        </w:tabs>
        <w:spacing w:before="120"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b/>
          <w:kern w:val="0"/>
          <w:sz w:val="24"/>
          <w:szCs w:val="20"/>
        </w:rPr>
        <w:t>注：</w:t>
      </w:r>
      <w:r w:rsidRPr="004D4599">
        <w:rPr>
          <w:rFonts w:asciiTheme="minorEastAsia" w:eastAsiaTheme="minorEastAsia" w:hAnsiTheme="minorEastAsia" w:cstheme="minorEastAsia" w:hint="eastAsia"/>
          <w:b/>
          <w:sz w:val="24"/>
        </w:rPr>
        <w:t>（须附合同复印件，评委保留对上述资料原件审核的权力）。</w:t>
      </w:r>
    </w:p>
    <w:p w:rsidR="00DE1729" w:rsidRPr="004D459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rsidR="00DE1729" w:rsidRPr="004D459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rsidR="00DE1729" w:rsidRPr="004D459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rsidR="00DE1729" w:rsidRPr="004D459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rsidR="00DE1729" w:rsidRPr="004D459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rsidR="00DE1729" w:rsidRPr="004D459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sectPr w:rsidR="00DE1729" w:rsidRPr="004D4599" w:rsidSect="00EA0B0C">
          <w:footerReference w:type="even" r:id="rId19"/>
          <w:footerReference w:type="default" r:id="rId20"/>
          <w:footerReference w:type="first" r:id="rId21"/>
          <w:pgSz w:w="11907" w:h="16840"/>
          <w:pgMar w:top="1089" w:right="1418" w:bottom="1400" w:left="1418" w:header="851" w:footer="992" w:gutter="0"/>
          <w:cols w:space="720"/>
          <w:docGrid w:linePitch="312"/>
        </w:sectPr>
      </w:pPr>
    </w:p>
    <w:p w:rsidR="00DE1729" w:rsidRPr="004D4599" w:rsidRDefault="008A3F10">
      <w:pPr>
        <w:pStyle w:val="3"/>
        <w:rPr>
          <w:rFonts w:cstheme="minorEastAsia"/>
        </w:rPr>
      </w:pPr>
      <w:bookmarkStart w:id="138" w:name="_Toc45728016"/>
      <w:bookmarkStart w:id="139" w:name="_Toc514926466"/>
      <w:r>
        <w:rPr>
          <w:rFonts w:cstheme="minorEastAsia" w:hint="eastAsia"/>
        </w:rPr>
        <w:lastRenderedPageBreak/>
        <w:t>8</w:t>
      </w:r>
      <w:r w:rsidR="007F01A6" w:rsidRPr="004D4599">
        <w:rPr>
          <w:rFonts w:cstheme="minorEastAsia"/>
        </w:rPr>
        <w:t xml:space="preserve"> 投标保证金</w:t>
      </w:r>
      <w:bookmarkEnd w:id="138"/>
    </w:p>
    <w:p w:rsidR="00DE1729" w:rsidRPr="004D4599" w:rsidRDefault="007F01A6">
      <w:pPr>
        <w:spacing w:line="360" w:lineRule="auto"/>
        <w:jc w:val="center"/>
        <w:rPr>
          <w:rFonts w:asciiTheme="minorEastAsia" w:eastAsiaTheme="minorEastAsia" w:hAnsiTheme="minorEastAsia" w:cstheme="minorEastAsia"/>
          <w:b/>
        </w:rPr>
      </w:pPr>
      <w:r w:rsidRPr="004D4599">
        <w:rPr>
          <w:rFonts w:asciiTheme="minorEastAsia" w:eastAsiaTheme="minorEastAsia" w:hAnsiTheme="minorEastAsia" w:cstheme="minorEastAsia"/>
        </w:rPr>
        <w:t>（凭据复印件加盖公章</w:t>
      </w:r>
      <w:r w:rsidR="00BD2152">
        <w:rPr>
          <w:rFonts w:asciiTheme="minorEastAsia" w:eastAsiaTheme="minorEastAsia" w:hAnsiTheme="minorEastAsia" w:cstheme="minorEastAsia" w:hint="eastAsia"/>
        </w:rPr>
        <w:t>，还</w:t>
      </w:r>
      <w:r w:rsidR="00BD2152" w:rsidRPr="00BD2152">
        <w:rPr>
          <w:rFonts w:asciiTheme="minorEastAsia" w:eastAsiaTheme="minorEastAsia" w:hAnsiTheme="minorEastAsia" w:cstheme="minorEastAsia"/>
        </w:rPr>
        <w:t>应按投标人须知的规定密封标记并单独递交一份</w:t>
      </w:r>
      <w:r w:rsidRPr="004D4599">
        <w:rPr>
          <w:rFonts w:asciiTheme="minorEastAsia" w:eastAsiaTheme="minorEastAsia" w:hAnsiTheme="minorEastAsia" w:cstheme="minorEastAsia"/>
        </w:rPr>
        <w:t>）</w:t>
      </w:r>
      <w:bookmarkEnd w:id="139"/>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spacing w:line="360" w:lineRule="auto"/>
        <w:ind w:firstLineChars="1400" w:firstLine="2940"/>
        <w:rPr>
          <w:rFonts w:asciiTheme="minorEastAsia" w:eastAsiaTheme="minorEastAsia" w:hAnsiTheme="minorEastAsia" w:cstheme="minorEastAsia"/>
        </w:rPr>
      </w:pPr>
    </w:p>
    <w:p w:rsidR="00DE1729" w:rsidRPr="004D4599" w:rsidRDefault="00DE1729">
      <w:pPr>
        <w:widowControl/>
        <w:spacing w:line="360" w:lineRule="auto"/>
        <w:jc w:val="left"/>
        <w:rPr>
          <w:rFonts w:asciiTheme="minorEastAsia" w:eastAsiaTheme="minorEastAsia" w:hAnsiTheme="minorEastAsia" w:cstheme="minorEastAsia"/>
        </w:rPr>
      </w:pPr>
    </w:p>
    <w:p w:rsidR="00DE1729" w:rsidRPr="004D4599" w:rsidRDefault="00DE1729">
      <w:pPr>
        <w:spacing w:line="360" w:lineRule="auto"/>
        <w:rPr>
          <w:rFonts w:asciiTheme="minorEastAsia" w:eastAsiaTheme="minorEastAsia" w:hAnsiTheme="minorEastAsia" w:cstheme="minorEastAsia"/>
        </w:rPr>
        <w:sectPr w:rsidR="00DE1729" w:rsidRPr="004D4599" w:rsidSect="00EA0B0C">
          <w:pgSz w:w="11907" w:h="16840"/>
          <w:pgMar w:top="1089" w:right="1418" w:bottom="1400" w:left="1418" w:header="851" w:footer="992" w:gutter="0"/>
          <w:cols w:space="720"/>
          <w:docGrid w:linePitch="312"/>
        </w:sectPr>
      </w:pPr>
    </w:p>
    <w:p w:rsidR="00DE1729" w:rsidRPr="004D4599" w:rsidRDefault="008A3F10">
      <w:pPr>
        <w:pStyle w:val="3"/>
        <w:rPr>
          <w:rFonts w:cstheme="minorEastAsia"/>
        </w:rPr>
      </w:pPr>
      <w:bookmarkStart w:id="140" w:name="_Toc45728017"/>
      <w:bookmarkStart w:id="141" w:name="_Toc497235052"/>
      <w:bookmarkStart w:id="142" w:name="_Toc514926467"/>
      <w:r>
        <w:rPr>
          <w:rFonts w:cstheme="minorEastAsia" w:hint="eastAsia"/>
        </w:rPr>
        <w:lastRenderedPageBreak/>
        <w:t>9</w:t>
      </w:r>
      <w:r w:rsidR="007F01A6" w:rsidRPr="004D4599">
        <w:rPr>
          <w:rFonts w:cstheme="minorEastAsia"/>
        </w:rPr>
        <w:t xml:space="preserve"> 中标服务费承诺书</w:t>
      </w:r>
      <w:bookmarkEnd w:id="140"/>
    </w:p>
    <w:p w:rsidR="00DE1729" w:rsidRPr="004D4599" w:rsidRDefault="00DE1729">
      <w:pPr>
        <w:pStyle w:val="a0"/>
        <w:spacing w:line="360" w:lineRule="auto"/>
        <w:rPr>
          <w:rFonts w:asciiTheme="minorEastAsia" w:eastAsiaTheme="minorEastAsia" w:hAnsiTheme="minorEastAsia" w:cstheme="minorEastAsia"/>
        </w:rPr>
      </w:pPr>
    </w:p>
    <w:p w:rsidR="00DE1729" w:rsidRPr="004D4599" w:rsidRDefault="007F01A6">
      <w:pPr>
        <w:spacing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致：北京国际工程咨询有限公司</w:t>
      </w:r>
    </w:p>
    <w:p w:rsidR="00DE1729" w:rsidRPr="004D4599" w:rsidRDefault="007F01A6">
      <w:pPr>
        <w:widowControl/>
        <w:spacing w:line="360" w:lineRule="auto"/>
        <w:ind w:firstLineChars="200" w:firstLine="480"/>
        <w:jc w:val="left"/>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hint="eastAsia"/>
          <w:sz w:val="24"/>
        </w:rPr>
        <w:t>我们在贵公司组织的</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hint="eastAsia"/>
          <w:sz w:val="24"/>
        </w:rPr>
        <w:t>项目招标中若获中标（招标文件编号：</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hint="eastAsia"/>
          <w:sz w:val="24"/>
        </w:rPr>
        <w:t>），我们保证在领取中标通知书时按招标文件的规定，以支票、电汇或现金，向贵公司一次性支付应该交纳的中标服务费用。</w:t>
      </w: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特此承诺</w:t>
      </w: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DE1729">
      <w:pPr>
        <w:spacing w:line="360" w:lineRule="auto"/>
        <w:rPr>
          <w:rFonts w:asciiTheme="minorEastAsia" w:eastAsiaTheme="minorEastAsia" w:hAnsiTheme="minorEastAsia" w:cstheme="minorEastAsia"/>
          <w:sz w:val="24"/>
        </w:rPr>
      </w:pP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承诺方名称：</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00DA16F5" w:rsidRPr="004D4599">
        <w:rPr>
          <w:rFonts w:asciiTheme="minorEastAsia" w:eastAsiaTheme="minorEastAsia" w:hAnsiTheme="minorEastAsia" w:cstheme="minorEastAsia" w:hint="eastAsia"/>
          <w:sz w:val="24"/>
        </w:rPr>
        <w:t>（承诺方盖章）</w:t>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地址：</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电话：</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传真：</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邮编：</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承诺方授权代表签字：</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rsidR="00DE1729" w:rsidRPr="004D4599" w:rsidRDefault="007F01A6">
      <w:pPr>
        <w:spacing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承诺日期：</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rsidR="00DE1729" w:rsidRPr="004D4599" w:rsidRDefault="00DE1729">
      <w:pPr>
        <w:pStyle w:val="a0"/>
        <w:spacing w:line="360" w:lineRule="auto"/>
        <w:rPr>
          <w:rFonts w:asciiTheme="minorEastAsia" w:eastAsiaTheme="minorEastAsia" w:hAnsiTheme="minorEastAsia" w:cstheme="minorEastAsia"/>
        </w:rPr>
      </w:pPr>
    </w:p>
    <w:p w:rsidR="00DE1729" w:rsidRPr="004D4599" w:rsidRDefault="00DE1729">
      <w:pPr>
        <w:pStyle w:val="a0"/>
        <w:spacing w:line="360" w:lineRule="auto"/>
        <w:rPr>
          <w:rFonts w:asciiTheme="minorEastAsia" w:eastAsiaTheme="minorEastAsia" w:hAnsiTheme="minorEastAsia" w:cstheme="minorEastAsia"/>
        </w:rPr>
      </w:pPr>
    </w:p>
    <w:p w:rsidR="00DE1729" w:rsidRPr="004D4599" w:rsidRDefault="00DE1729">
      <w:pPr>
        <w:tabs>
          <w:tab w:val="left" w:pos="5580"/>
        </w:tabs>
        <w:spacing w:before="360" w:line="360" w:lineRule="auto"/>
        <w:rPr>
          <w:rFonts w:asciiTheme="minorEastAsia" w:eastAsiaTheme="minorEastAsia" w:hAnsiTheme="minorEastAsia" w:cstheme="minorEastAsia"/>
          <w:bCs/>
          <w:sz w:val="24"/>
        </w:rPr>
      </w:pPr>
    </w:p>
    <w:p w:rsidR="00DE1729" w:rsidRPr="004D4599" w:rsidRDefault="00DE1729">
      <w:pPr>
        <w:tabs>
          <w:tab w:val="left" w:pos="5580"/>
        </w:tabs>
        <w:spacing w:before="360" w:line="360" w:lineRule="auto"/>
        <w:rPr>
          <w:rFonts w:asciiTheme="minorEastAsia" w:eastAsiaTheme="minorEastAsia" w:hAnsiTheme="minorEastAsia" w:cstheme="minorEastAsia"/>
          <w:bCs/>
          <w:sz w:val="24"/>
        </w:rPr>
      </w:pPr>
    </w:p>
    <w:p w:rsidR="00DE1729" w:rsidRPr="004D4599" w:rsidRDefault="007F01A6">
      <w:pPr>
        <w:pStyle w:val="3"/>
        <w:rPr>
          <w:rFonts w:cstheme="minorEastAsia"/>
        </w:rPr>
      </w:pPr>
      <w:r w:rsidRPr="004D4599">
        <w:rPr>
          <w:rFonts w:cstheme="minorEastAsia"/>
        </w:rPr>
        <w:br w:type="page"/>
      </w:r>
      <w:bookmarkStart w:id="143" w:name="_Toc45728018"/>
      <w:r w:rsidRPr="004D4599">
        <w:rPr>
          <w:rFonts w:cstheme="minorEastAsia"/>
        </w:rPr>
        <w:lastRenderedPageBreak/>
        <w:t>1</w:t>
      </w:r>
      <w:r w:rsidR="008A3F10">
        <w:rPr>
          <w:rFonts w:cstheme="minorEastAsia" w:hint="eastAsia"/>
        </w:rPr>
        <w:t>0</w:t>
      </w:r>
      <w:r w:rsidRPr="004D4599">
        <w:rPr>
          <w:rFonts w:cstheme="minorEastAsia"/>
        </w:rPr>
        <w:t xml:space="preserve"> </w:t>
      </w:r>
      <w:bookmarkStart w:id="144" w:name="_Toc496291405"/>
      <w:bookmarkStart w:id="145" w:name="_Toc19479"/>
      <w:bookmarkStart w:id="146" w:name="_Toc21670"/>
      <w:r w:rsidRPr="004D4599">
        <w:rPr>
          <w:rFonts w:cstheme="minorEastAsia" w:hint="eastAsia"/>
        </w:rPr>
        <w:t>与采购项目的关系申明</w:t>
      </w:r>
      <w:bookmarkEnd w:id="143"/>
    </w:p>
    <w:p w:rsidR="00DE1729" w:rsidRPr="004D4599" w:rsidRDefault="00DE1729">
      <w:pPr>
        <w:pStyle w:val="ad"/>
        <w:spacing w:line="360" w:lineRule="auto"/>
        <w:rPr>
          <w:rFonts w:asciiTheme="minorEastAsia" w:eastAsiaTheme="minorEastAsia" w:hAnsiTheme="minorEastAsia" w:cstheme="minorEastAsia"/>
          <w:sz w:val="24"/>
        </w:rPr>
      </w:pPr>
    </w:p>
    <w:p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致（采购人或采购代理机构）：</w:t>
      </w:r>
    </w:p>
    <w:p w:rsidR="00DE1729" w:rsidRPr="004D4599" w:rsidRDefault="007F01A6">
      <w:pPr>
        <w:pStyle w:val="ad"/>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我公司（□</w:t>
      </w:r>
      <w:r w:rsidRPr="004D4599">
        <w:rPr>
          <w:rFonts w:asciiTheme="minorEastAsia" w:eastAsiaTheme="minorEastAsia" w:hAnsiTheme="minorEastAsia" w:cstheme="minorEastAsia"/>
          <w:sz w:val="24"/>
        </w:rPr>
        <w:t xml:space="preserve">  </w:t>
      </w:r>
      <w:r w:rsidRPr="004D4599">
        <w:rPr>
          <w:rFonts w:asciiTheme="minorEastAsia" w:eastAsiaTheme="minorEastAsia" w:hAnsiTheme="minorEastAsia" w:cstheme="minorEastAsia" w:hint="eastAsia"/>
          <w:sz w:val="24"/>
        </w:rPr>
        <w:t>是</w:t>
      </w:r>
      <w:r w:rsidRPr="004D4599">
        <w:rPr>
          <w:rFonts w:asciiTheme="minorEastAsia" w:eastAsiaTheme="minorEastAsia" w:hAnsiTheme="minorEastAsia" w:cstheme="minorEastAsia"/>
          <w:sz w:val="24"/>
        </w:rPr>
        <w:t xml:space="preserve">    </w:t>
      </w: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 xml:space="preserve"> </w:t>
      </w:r>
      <w:r w:rsidRPr="004D4599">
        <w:rPr>
          <w:rFonts w:asciiTheme="minorEastAsia" w:eastAsiaTheme="minorEastAsia" w:hAnsiTheme="minorEastAsia" w:cstheme="minorEastAsia" w:hint="eastAsia"/>
          <w:sz w:val="24"/>
        </w:rPr>
        <w:t>否）为本采购项目的包提供整体设计、规范编制或者项目管理、监理、检测等服务的服务商。</w:t>
      </w:r>
    </w:p>
    <w:p w:rsidR="00DE1729" w:rsidRPr="004D4599" w:rsidRDefault="00DE1729">
      <w:pPr>
        <w:pStyle w:val="ad"/>
        <w:spacing w:line="360" w:lineRule="auto"/>
        <w:rPr>
          <w:rFonts w:asciiTheme="minorEastAsia" w:eastAsiaTheme="minorEastAsia" w:hAnsiTheme="minorEastAsia" w:cstheme="minorEastAsia"/>
          <w:sz w:val="24"/>
        </w:rPr>
      </w:pPr>
    </w:p>
    <w:p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特此声明。</w:t>
      </w:r>
    </w:p>
    <w:p w:rsidR="00DE1729" w:rsidRPr="004D4599" w:rsidRDefault="00DE1729">
      <w:pPr>
        <w:pStyle w:val="ad"/>
        <w:spacing w:line="360" w:lineRule="auto"/>
        <w:rPr>
          <w:rFonts w:asciiTheme="minorEastAsia" w:eastAsiaTheme="minorEastAsia" w:hAnsiTheme="minorEastAsia" w:cstheme="minorEastAsia"/>
          <w:sz w:val="24"/>
        </w:rPr>
      </w:pPr>
    </w:p>
    <w:p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投标人(盖章)：__________________________________</w:t>
      </w:r>
    </w:p>
    <w:p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投标人授权代表签字：____________________________</w:t>
      </w:r>
    </w:p>
    <w:p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日期：__________________________________________</w:t>
      </w:r>
    </w:p>
    <w:p w:rsidR="00DE1729" w:rsidRPr="004D4599" w:rsidRDefault="007F01A6">
      <w:pPr>
        <w:widowControl/>
        <w:jc w:val="left"/>
        <w:rPr>
          <w:rFonts w:asciiTheme="minorEastAsia" w:eastAsiaTheme="minorEastAsia" w:hAnsiTheme="minorEastAsia" w:cstheme="minorEastAsia"/>
          <w:kern w:val="0"/>
          <w:sz w:val="24"/>
          <w:szCs w:val="20"/>
        </w:rPr>
      </w:pPr>
      <w:r w:rsidRPr="004D4599">
        <w:rPr>
          <w:rFonts w:asciiTheme="minorEastAsia" w:eastAsiaTheme="minorEastAsia" w:hAnsiTheme="minorEastAsia" w:cstheme="minorEastAsia"/>
        </w:rPr>
        <w:br w:type="page"/>
      </w:r>
    </w:p>
    <w:p w:rsidR="00DE1729" w:rsidRPr="004D4599" w:rsidRDefault="007F01A6">
      <w:pPr>
        <w:pStyle w:val="3"/>
        <w:rPr>
          <w:rFonts w:cstheme="minorEastAsia"/>
          <w:sz w:val="28"/>
          <w:szCs w:val="28"/>
        </w:rPr>
      </w:pPr>
      <w:bookmarkStart w:id="147" w:name="_Toc45728019"/>
      <w:r w:rsidRPr="004D4599">
        <w:rPr>
          <w:rFonts w:cstheme="minorEastAsia"/>
          <w:sz w:val="28"/>
          <w:szCs w:val="28"/>
        </w:rPr>
        <w:lastRenderedPageBreak/>
        <w:t>1</w:t>
      </w:r>
      <w:r w:rsidR="008A3F10">
        <w:rPr>
          <w:rFonts w:cstheme="minorEastAsia" w:hint="eastAsia"/>
          <w:sz w:val="28"/>
          <w:szCs w:val="28"/>
        </w:rPr>
        <w:t>1</w:t>
      </w:r>
      <w:r w:rsidRPr="004D4599">
        <w:rPr>
          <w:rFonts w:cstheme="minorEastAsia"/>
          <w:sz w:val="28"/>
          <w:szCs w:val="28"/>
        </w:rPr>
        <w:t xml:space="preserve"> </w:t>
      </w:r>
      <w:r w:rsidRPr="004D4599">
        <w:rPr>
          <w:rFonts w:cstheme="minorEastAsia" w:hint="eastAsia"/>
          <w:sz w:val="28"/>
          <w:szCs w:val="28"/>
        </w:rPr>
        <w:t>与投标单位存在关联关系的单位情况说明</w:t>
      </w:r>
      <w:bookmarkEnd w:id="141"/>
      <w:bookmarkEnd w:id="142"/>
      <w:bookmarkEnd w:id="144"/>
      <w:bookmarkEnd w:id="145"/>
      <w:bookmarkEnd w:id="146"/>
      <w:bookmarkEnd w:id="147"/>
    </w:p>
    <w:p w:rsidR="00DE1729" w:rsidRPr="004D4599" w:rsidRDefault="007F01A6">
      <w:pPr>
        <w:spacing w:line="360" w:lineRule="auto"/>
        <w:ind w:firstLineChars="350" w:firstLine="84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u w:val="single"/>
        </w:rPr>
        <w:t>投标人名称</w:t>
      </w:r>
      <w:r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rPr>
        <w:t>在此声明，我方已按照招标文件要求如实披露是否与我方存在关联关系（</w:t>
      </w:r>
      <w:r w:rsidRPr="004D4599">
        <w:rPr>
          <w:rFonts w:asciiTheme="minorEastAsia" w:eastAsiaTheme="minorEastAsia" w:hAnsiTheme="minorEastAsia" w:cstheme="minorEastAsia" w:hint="eastAsia"/>
          <w:b/>
          <w:sz w:val="24"/>
        </w:rPr>
        <w:t>与投标单位负责人为同一人的其他单位，或与投标单位存在控股、管理关系的其他单位）</w:t>
      </w:r>
      <w:r w:rsidRPr="004D4599">
        <w:rPr>
          <w:rFonts w:asciiTheme="minorEastAsia" w:eastAsiaTheme="minorEastAsia" w:hAnsiTheme="minorEastAsia" w:cstheme="minorEastAsia" w:hint="eastAsia"/>
          <w:sz w:val="24"/>
        </w:rPr>
        <w:t>的其他单位情况，并宣布接受如下要求：</w:t>
      </w:r>
    </w:p>
    <w:p w:rsidR="00DE1729" w:rsidRPr="004D4599" w:rsidRDefault="007F01A6">
      <w:pPr>
        <w:spacing w:line="360" w:lineRule="auto"/>
        <w:ind w:firstLineChars="354" w:firstLine="85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如果我方未如实披露和说明与我方存在关联关系的其他投标单位情况，一经发现，我方无条件接受投标无效的处理结果，并承担由此造成的损失和法律责任。</w:t>
      </w:r>
    </w:p>
    <w:p w:rsidR="00DE1729" w:rsidRPr="004D4599" w:rsidRDefault="00DE1729">
      <w:pPr>
        <w:spacing w:line="360" w:lineRule="auto"/>
        <w:jc w:val="left"/>
        <w:rPr>
          <w:rFonts w:asciiTheme="minorEastAsia" w:eastAsiaTheme="minorEastAsia" w:hAnsiTheme="minorEastAsia" w:cstheme="minorEastAsia"/>
          <w:sz w:val="24"/>
        </w:rPr>
      </w:pPr>
    </w:p>
    <w:p w:rsidR="00DE1729" w:rsidRPr="004D4599" w:rsidRDefault="007F01A6">
      <w:pPr>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投标人公章：</w:t>
      </w:r>
      <w:r w:rsidRPr="004D4599">
        <w:rPr>
          <w:rFonts w:asciiTheme="minorEastAsia" w:eastAsiaTheme="minorEastAsia" w:hAnsiTheme="minorEastAsia" w:cstheme="minorEastAsia"/>
          <w:sz w:val="24"/>
        </w:rPr>
        <w:t xml:space="preserve"> </w:t>
      </w:r>
    </w:p>
    <w:p w:rsidR="00DE1729" w:rsidRPr="004D4599" w:rsidRDefault="007F01A6">
      <w:pPr>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投标人授权代表签字：</w:t>
      </w:r>
    </w:p>
    <w:p w:rsidR="00DE1729" w:rsidRPr="004D4599" w:rsidRDefault="007F01A6">
      <w:pPr>
        <w:spacing w:line="360" w:lineRule="auto"/>
        <w:jc w:val="left"/>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日</w:t>
      </w:r>
      <w:r w:rsidRPr="004D4599">
        <w:rPr>
          <w:rFonts w:asciiTheme="minorEastAsia" w:eastAsiaTheme="minorEastAsia" w:hAnsiTheme="minorEastAsia" w:cstheme="minorEastAsia"/>
          <w:sz w:val="24"/>
        </w:rPr>
        <w:t xml:space="preserve">      期： </w:t>
      </w:r>
    </w:p>
    <w:p w:rsidR="00DE1729" w:rsidRPr="004D4599" w:rsidRDefault="007F01A6">
      <w:pPr>
        <w:widowControl/>
        <w:jc w:val="left"/>
        <w:rPr>
          <w:rFonts w:asciiTheme="minorEastAsia" w:eastAsiaTheme="minorEastAsia" w:hAnsiTheme="minorEastAsia" w:cstheme="minorEastAsia"/>
          <w:b/>
          <w:sz w:val="24"/>
        </w:rPr>
        <w:sectPr w:rsidR="00DE1729" w:rsidRPr="004D4599" w:rsidSect="00EA0B0C">
          <w:pgSz w:w="11907" w:h="16840"/>
          <w:pgMar w:top="1089" w:right="1418" w:bottom="1400" w:left="1418" w:header="851" w:footer="992" w:gutter="0"/>
          <w:cols w:space="720"/>
          <w:docGrid w:linePitch="312"/>
        </w:sectPr>
      </w:pPr>
      <w:r w:rsidRPr="004D4599">
        <w:rPr>
          <w:rFonts w:asciiTheme="minorEastAsia" w:eastAsiaTheme="minorEastAsia" w:hAnsiTheme="minorEastAsia" w:cstheme="minorEastAsia"/>
          <w:bCs/>
        </w:rPr>
        <w:br w:type="page"/>
      </w:r>
    </w:p>
    <w:p w:rsidR="00DE1729" w:rsidRPr="004D4599" w:rsidRDefault="007F01A6">
      <w:pPr>
        <w:topLinePunct/>
        <w:spacing w:line="276"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lastRenderedPageBreak/>
        <w:t>附件</w:t>
      </w:r>
      <w:r w:rsidRPr="004D4599">
        <w:rPr>
          <w:rFonts w:asciiTheme="minorEastAsia" w:eastAsiaTheme="minorEastAsia" w:hAnsiTheme="minorEastAsia" w:cstheme="minorEastAsia"/>
          <w:b/>
          <w:sz w:val="24"/>
        </w:rPr>
        <w:t>1</w:t>
      </w:r>
      <w:r w:rsidR="008A3F10">
        <w:rPr>
          <w:rFonts w:asciiTheme="minorEastAsia" w:eastAsiaTheme="minorEastAsia" w:hAnsiTheme="minorEastAsia" w:cstheme="minorEastAsia" w:hint="eastAsia"/>
          <w:b/>
          <w:sz w:val="24"/>
        </w:rPr>
        <w:t>1</w:t>
      </w:r>
      <w:r w:rsidRPr="004D4599">
        <w:rPr>
          <w:rFonts w:asciiTheme="minorEastAsia" w:eastAsiaTheme="minorEastAsia" w:hAnsiTheme="minorEastAsia" w:cstheme="minorEastAsia"/>
          <w:b/>
          <w:sz w:val="24"/>
        </w:rPr>
        <w:t xml:space="preserve">-1  </w:t>
      </w:r>
      <w:r w:rsidRPr="004D4599">
        <w:rPr>
          <w:rFonts w:asciiTheme="minorEastAsia" w:eastAsiaTheme="minorEastAsia" w:hAnsiTheme="minorEastAsia" w:cstheme="minorEastAsia"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955"/>
        <w:gridCol w:w="1467"/>
        <w:gridCol w:w="2493"/>
        <w:gridCol w:w="1143"/>
        <w:gridCol w:w="1275"/>
        <w:gridCol w:w="1701"/>
        <w:gridCol w:w="2406"/>
        <w:gridCol w:w="901"/>
      </w:tblGrid>
      <w:tr w:rsidR="002A6879" w:rsidRPr="004D4599">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注册</w:t>
            </w:r>
          </w:p>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备注</w:t>
            </w:r>
          </w:p>
        </w:tc>
      </w:tr>
      <w:tr w:rsidR="002A6879" w:rsidRPr="004D4599">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DE1729" w:rsidRPr="004D4599" w:rsidRDefault="00DE1729">
            <w:pPr>
              <w:widowControl/>
              <w:spacing w:line="360" w:lineRule="auto"/>
              <w:jc w:val="center"/>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DE1729" w:rsidRPr="004D4599" w:rsidRDefault="00DE1729">
            <w:pPr>
              <w:widowControl/>
              <w:spacing w:line="360" w:lineRule="auto"/>
              <w:jc w:val="center"/>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DE1729" w:rsidRPr="004D4599" w:rsidRDefault="00DE1729">
            <w:pPr>
              <w:widowControl/>
              <w:spacing w:line="360" w:lineRule="auto"/>
              <w:jc w:val="center"/>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DE1729" w:rsidRPr="004D4599" w:rsidRDefault="00DE1729">
            <w:pPr>
              <w:widowControl/>
              <w:spacing w:line="360" w:lineRule="auto"/>
              <w:jc w:val="center"/>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E1729" w:rsidRPr="004D4599" w:rsidRDefault="00DE1729">
            <w:pPr>
              <w:widowControl/>
              <w:spacing w:line="360" w:lineRule="auto"/>
              <w:jc w:val="center"/>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DE1729" w:rsidRPr="004D4599" w:rsidRDefault="00DE1729">
            <w:pPr>
              <w:widowControl/>
              <w:spacing w:line="360" w:lineRule="auto"/>
              <w:jc w:val="left"/>
              <w:rPr>
                <w:rFonts w:asciiTheme="minorEastAsia" w:eastAsiaTheme="minorEastAsia" w:hAnsiTheme="minorEastAsia" w:cstheme="minorEastAsia"/>
                <w:sz w:val="24"/>
              </w:rPr>
            </w:pPr>
          </w:p>
        </w:tc>
      </w:tr>
      <w:tr w:rsidR="002A6879" w:rsidRPr="004D4599">
        <w:tc>
          <w:tcPr>
            <w:tcW w:w="847" w:type="dxa"/>
            <w:tcBorders>
              <w:top w:val="single" w:sz="4" w:space="0" w:color="auto"/>
              <w:left w:val="single" w:sz="4" w:space="0" w:color="auto"/>
              <w:bottom w:val="single" w:sz="4" w:space="0" w:color="auto"/>
              <w:right w:val="single" w:sz="4" w:space="0" w:color="auto"/>
            </w:tcBorders>
          </w:tcPr>
          <w:p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r>
      <w:tr w:rsidR="002A6879" w:rsidRPr="004D4599">
        <w:tc>
          <w:tcPr>
            <w:tcW w:w="847" w:type="dxa"/>
            <w:tcBorders>
              <w:top w:val="single" w:sz="4" w:space="0" w:color="auto"/>
              <w:left w:val="single" w:sz="4" w:space="0" w:color="auto"/>
              <w:bottom w:val="single" w:sz="4" w:space="0" w:color="auto"/>
              <w:right w:val="single" w:sz="4" w:space="0" w:color="auto"/>
            </w:tcBorders>
          </w:tcPr>
          <w:p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r>
      <w:tr w:rsidR="002A6879" w:rsidRPr="004D4599">
        <w:tc>
          <w:tcPr>
            <w:tcW w:w="847" w:type="dxa"/>
            <w:tcBorders>
              <w:top w:val="single" w:sz="4" w:space="0" w:color="auto"/>
              <w:left w:val="single" w:sz="4" w:space="0" w:color="auto"/>
              <w:bottom w:val="single" w:sz="4" w:space="0" w:color="auto"/>
              <w:right w:val="single" w:sz="4" w:space="0" w:color="auto"/>
            </w:tcBorders>
          </w:tcPr>
          <w:p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r>
      <w:tr w:rsidR="002A6879" w:rsidRPr="004D4599">
        <w:tc>
          <w:tcPr>
            <w:tcW w:w="847" w:type="dxa"/>
            <w:tcBorders>
              <w:top w:val="single" w:sz="4" w:space="0" w:color="auto"/>
              <w:left w:val="single" w:sz="4" w:space="0" w:color="auto"/>
              <w:bottom w:val="single" w:sz="4" w:space="0" w:color="auto"/>
              <w:right w:val="single" w:sz="4" w:space="0" w:color="auto"/>
            </w:tcBorders>
          </w:tcPr>
          <w:p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r>
    </w:tbl>
    <w:p w:rsidR="00DE1729" w:rsidRPr="004D4599" w:rsidRDefault="007F01A6">
      <w:pPr>
        <w:topLinePunct/>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注</w:t>
      </w: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单位负责人是指</w:t>
      </w:r>
      <w:r w:rsidRPr="004D4599">
        <w:rPr>
          <w:rFonts w:asciiTheme="minorEastAsia" w:eastAsiaTheme="minorEastAsia" w:hAnsiTheme="minorEastAsia" w:cstheme="minorEastAsia" w:hint="eastAsia"/>
          <w:sz w:val="24"/>
        </w:rPr>
        <w:t>：单位法定代表人或法律、行政法规规定代表单位形式职权的主要负责人。</w:t>
      </w:r>
    </w:p>
    <w:p w:rsidR="00DE1729" w:rsidRPr="004D4599" w:rsidRDefault="007F01A6">
      <w:pPr>
        <w:topLinePunct/>
        <w:spacing w:line="276"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附件</w:t>
      </w:r>
      <w:r w:rsidRPr="004D4599">
        <w:rPr>
          <w:rFonts w:asciiTheme="minorEastAsia" w:eastAsiaTheme="minorEastAsia" w:hAnsiTheme="minorEastAsia" w:cstheme="minorEastAsia"/>
          <w:b/>
          <w:sz w:val="24"/>
        </w:rPr>
        <w:t>1</w:t>
      </w:r>
      <w:r w:rsidR="008A3F10">
        <w:rPr>
          <w:rFonts w:asciiTheme="minorEastAsia" w:eastAsiaTheme="minorEastAsia" w:hAnsiTheme="minorEastAsia" w:cstheme="minorEastAsia" w:hint="eastAsia"/>
          <w:b/>
          <w:sz w:val="24"/>
        </w:rPr>
        <w:t>1</w:t>
      </w:r>
      <w:r w:rsidRPr="004D4599">
        <w:rPr>
          <w:rFonts w:asciiTheme="minorEastAsia" w:eastAsiaTheme="minorEastAsia" w:hAnsiTheme="minorEastAsia" w:cstheme="minorEastAsia"/>
          <w:b/>
          <w:sz w:val="24"/>
        </w:rPr>
        <w:t xml:space="preserve">-2  </w:t>
      </w:r>
      <w:r w:rsidRPr="004D4599">
        <w:rPr>
          <w:rFonts w:asciiTheme="minorEastAsia" w:eastAsiaTheme="minorEastAsia" w:hAnsiTheme="minorEastAsia" w:cstheme="minorEastAsia"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955"/>
        <w:gridCol w:w="1467"/>
        <w:gridCol w:w="2493"/>
        <w:gridCol w:w="1143"/>
        <w:gridCol w:w="1559"/>
        <w:gridCol w:w="1701"/>
        <w:gridCol w:w="2122"/>
        <w:gridCol w:w="901"/>
      </w:tblGrid>
      <w:tr w:rsidR="002A6879" w:rsidRPr="004D4599">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注册</w:t>
            </w:r>
          </w:p>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备注</w:t>
            </w:r>
          </w:p>
        </w:tc>
      </w:tr>
      <w:tr w:rsidR="002A6879" w:rsidRPr="004D4599">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DE1729" w:rsidRPr="004D4599" w:rsidRDefault="00DE1729">
            <w:pPr>
              <w:widowControl/>
              <w:spacing w:line="276" w:lineRule="auto"/>
              <w:jc w:val="left"/>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DE1729" w:rsidRPr="004D4599" w:rsidRDefault="00DE1729">
            <w:pPr>
              <w:widowControl/>
              <w:spacing w:line="276" w:lineRule="auto"/>
              <w:jc w:val="left"/>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DE1729" w:rsidRPr="004D4599" w:rsidRDefault="00DE1729">
            <w:pPr>
              <w:widowControl/>
              <w:spacing w:line="276" w:lineRule="auto"/>
              <w:jc w:val="left"/>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DE1729" w:rsidRPr="004D4599" w:rsidRDefault="00DE1729">
            <w:pPr>
              <w:widowControl/>
              <w:spacing w:line="276" w:lineRule="auto"/>
              <w:jc w:val="left"/>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E1729" w:rsidRPr="004D4599" w:rsidRDefault="00DE1729">
            <w:pPr>
              <w:widowControl/>
              <w:spacing w:line="276" w:lineRule="auto"/>
              <w:jc w:val="left"/>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DE1729" w:rsidRPr="004D4599" w:rsidRDefault="00DE1729">
            <w:pPr>
              <w:widowControl/>
              <w:spacing w:line="276" w:lineRule="auto"/>
              <w:jc w:val="left"/>
              <w:rPr>
                <w:rFonts w:asciiTheme="minorEastAsia" w:eastAsiaTheme="minorEastAsia" w:hAnsiTheme="minorEastAsia" w:cstheme="minorEastAsia"/>
                <w:sz w:val="24"/>
              </w:rPr>
            </w:pPr>
          </w:p>
        </w:tc>
      </w:tr>
      <w:tr w:rsidR="002A6879" w:rsidRPr="004D4599">
        <w:tc>
          <w:tcPr>
            <w:tcW w:w="847" w:type="dxa"/>
            <w:tcBorders>
              <w:top w:val="single" w:sz="4" w:space="0" w:color="auto"/>
              <w:left w:val="single" w:sz="4" w:space="0" w:color="auto"/>
              <w:bottom w:val="single" w:sz="4" w:space="0" w:color="auto"/>
              <w:right w:val="single" w:sz="4" w:space="0" w:color="auto"/>
            </w:tcBorders>
          </w:tcPr>
          <w:p w:rsidR="00DE1729" w:rsidRPr="004D4599" w:rsidRDefault="007F01A6">
            <w:pPr>
              <w:topLinePunct/>
              <w:spacing w:line="276"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276"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276"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276"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276"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276"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276"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276"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276" w:lineRule="auto"/>
              <w:rPr>
                <w:rFonts w:asciiTheme="minorEastAsia" w:eastAsiaTheme="minorEastAsia" w:hAnsiTheme="minorEastAsia" w:cstheme="minorEastAsia"/>
                <w:sz w:val="24"/>
              </w:rPr>
            </w:pPr>
          </w:p>
        </w:tc>
      </w:tr>
      <w:tr w:rsidR="002A6879" w:rsidRPr="004D4599">
        <w:tc>
          <w:tcPr>
            <w:tcW w:w="847" w:type="dxa"/>
            <w:tcBorders>
              <w:top w:val="single" w:sz="4" w:space="0" w:color="auto"/>
              <w:left w:val="single" w:sz="4" w:space="0" w:color="auto"/>
              <w:bottom w:val="single" w:sz="4" w:space="0" w:color="auto"/>
              <w:right w:val="single" w:sz="4" w:space="0" w:color="auto"/>
            </w:tcBorders>
          </w:tcPr>
          <w:p w:rsidR="00DE1729" w:rsidRPr="004D4599" w:rsidRDefault="007F01A6">
            <w:pPr>
              <w:topLinePunct/>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r>
      <w:tr w:rsidR="002A6879" w:rsidRPr="004D4599">
        <w:tc>
          <w:tcPr>
            <w:tcW w:w="847" w:type="dxa"/>
            <w:tcBorders>
              <w:top w:val="single" w:sz="4" w:space="0" w:color="auto"/>
              <w:left w:val="single" w:sz="4" w:space="0" w:color="auto"/>
              <w:bottom w:val="single" w:sz="4" w:space="0" w:color="auto"/>
              <w:right w:val="single" w:sz="4" w:space="0" w:color="auto"/>
            </w:tcBorders>
          </w:tcPr>
          <w:p w:rsidR="00DE1729" w:rsidRPr="004D4599" w:rsidRDefault="007F01A6">
            <w:pPr>
              <w:topLinePunct/>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r>
      <w:tr w:rsidR="002A6879" w:rsidRPr="004D4599">
        <w:tc>
          <w:tcPr>
            <w:tcW w:w="847" w:type="dxa"/>
            <w:tcBorders>
              <w:top w:val="single" w:sz="4" w:space="0" w:color="auto"/>
              <w:left w:val="single" w:sz="4" w:space="0" w:color="auto"/>
              <w:bottom w:val="single" w:sz="4" w:space="0" w:color="auto"/>
              <w:right w:val="single" w:sz="4" w:space="0" w:color="auto"/>
            </w:tcBorders>
          </w:tcPr>
          <w:p w:rsidR="00DE1729" w:rsidRPr="004D4599" w:rsidRDefault="007F01A6">
            <w:pPr>
              <w:topLinePunct/>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rsidR="00DE1729" w:rsidRPr="004D4599" w:rsidRDefault="00DE1729">
            <w:pPr>
              <w:topLinePunct/>
              <w:spacing w:line="360" w:lineRule="auto"/>
              <w:rPr>
                <w:rFonts w:asciiTheme="minorEastAsia" w:eastAsiaTheme="minorEastAsia" w:hAnsiTheme="minorEastAsia" w:cstheme="minorEastAsia"/>
                <w:sz w:val="24"/>
              </w:rPr>
            </w:pPr>
          </w:p>
        </w:tc>
      </w:tr>
    </w:tbl>
    <w:p w:rsidR="00DE1729" w:rsidRPr="004D4599" w:rsidRDefault="007F01A6">
      <w:pPr>
        <w:rPr>
          <w:rFonts w:asciiTheme="minorEastAsia" w:eastAsiaTheme="minorEastAsia" w:hAnsiTheme="minorEastAsia" w:cstheme="minorEastAsia"/>
          <w:b/>
          <w:bCs/>
          <w:sz w:val="24"/>
        </w:rPr>
      </w:pPr>
      <w:r w:rsidRPr="004D4599">
        <w:rPr>
          <w:rFonts w:asciiTheme="minorEastAsia" w:eastAsiaTheme="minorEastAsia" w:hAnsiTheme="minorEastAsia" w:cstheme="minorEastAsia" w:hint="eastAsia"/>
          <w:sz w:val="24"/>
        </w:rPr>
        <w:t>注：控股关系是指单位或个人股东的控股关系，管理关系是指不具有出资持股关系的其他单位之间存在的管理与被管理关系。</w:t>
      </w:r>
    </w:p>
    <w:p w:rsidR="00DE1729" w:rsidRPr="004D4599" w:rsidRDefault="007F01A6">
      <w:pPr>
        <w:topLinePunct/>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b/>
          <w:sz w:val="24"/>
        </w:rPr>
        <w:t>说明：</w:t>
      </w:r>
      <w:r w:rsidRPr="004D4599">
        <w:rPr>
          <w:rFonts w:asciiTheme="minorEastAsia" w:eastAsiaTheme="minorEastAsia" w:hAnsiTheme="minorEastAsia" w:cstheme="minorEastAsia"/>
          <w:sz w:val="24"/>
        </w:rPr>
        <w:t>1、投标人应当依据自身存在的上述情形，如实披露与本单位存在关联关系的单位情况。</w:t>
      </w:r>
    </w:p>
    <w:p w:rsidR="00DE1729" w:rsidRPr="004D4599" w:rsidRDefault="007F01A6">
      <w:pPr>
        <w:topLinePunct/>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      2、如果投标人不存在上述情形，在表格“单位名称”栏填写“无”。</w:t>
      </w:r>
    </w:p>
    <w:p w:rsidR="00DE1729" w:rsidRPr="004D4599" w:rsidRDefault="007F01A6">
      <w:pPr>
        <w:pStyle w:val="a0"/>
        <w:rPr>
          <w:rFonts w:asciiTheme="minorEastAsia" w:eastAsiaTheme="minorEastAsia" w:hAnsiTheme="minorEastAsia" w:cstheme="minorEastAsia"/>
          <w:u w:val="single"/>
        </w:rPr>
        <w:sectPr w:rsidR="00DE1729" w:rsidRPr="004D4599" w:rsidSect="00EA0B0C">
          <w:pgSz w:w="16840" w:h="11907" w:orient="landscape"/>
          <w:pgMar w:top="1418" w:right="1089" w:bottom="1418" w:left="1400" w:header="851" w:footer="992" w:gutter="0"/>
          <w:cols w:space="720"/>
          <w:docGrid w:linePitch="312"/>
        </w:sectPr>
      </w:pPr>
      <w:r w:rsidRPr="004D4599">
        <w:rPr>
          <w:rFonts w:asciiTheme="minorEastAsia" w:eastAsiaTheme="minorEastAsia" w:hAnsiTheme="minorEastAsia" w:cstheme="minorEastAsia" w:hint="eastAsia"/>
        </w:rPr>
        <w:t>投标人公章：</w:t>
      </w:r>
      <w:r w:rsidRPr="004D4599">
        <w:rPr>
          <w:rFonts w:asciiTheme="minorEastAsia" w:eastAsiaTheme="minorEastAsia" w:hAnsiTheme="minorEastAsia" w:cstheme="minorEastAsia"/>
        </w:rPr>
        <w:t xml:space="preserve">       投标人授权代表签字：      日期： </w:t>
      </w:r>
    </w:p>
    <w:p w:rsidR="00DE1729" w:rsidRPr="004D4599" w:rsidRDefault="007F01A6">
      <w:pPr>
        <w:pStyle w:val="3"/>
        <w:rPr>
          <w:rFonts w:cstheme="minorEastAsia"/>
        </w:rPr>
      </w:pPr>
      <w:bookmarkStart w:id="148" w:name="_Toc497235056"/>
      <w:bookmarkStart w:id="149" w:name="_Toc514926471"/>
      <w:bookmarkStart w:id="150" w:name="_Toc45728020"/>
      <w:r w:rsidRPr="004D4599">
        <w:rPr>
          <w:rFonts w:cstheme="minorEastAsia"/>
        </w:rPr>
        <w:lastRenderedPageBreak/>
        <w:t>1</w:t>
      </w:r>
      <w:r w:rsidR="008A3F10">
        <w:rPr>
          <w:rFonts w:cstheme="minorEastAsia" w:hint="eastAsia"/>
        </w:rPr>
        <w:t>2</w:t>
      </w:r>
      <w:r w:rsidRPr="004D4599">
        <w:rPr>
          <w:rFonts w:cstheme="minorEastAsia"/>
        </w:rPr>
        <w:t xml:space="preserve"> 投标人企业类型声明函</w:t>
      </w:r>
      <w:bookmarkEnd w:id="148"/>
      <w:bookmarkEnd w:id="149"/>
      <w:bookmarkEnd w:id="150"/>
    </w:p>
    <w:bookmarkEnd w:id="116"/>
    <w:p w:rsidR="00DE1729" w:rsidRPr="004D4599" w:rsidRDefault="007F01A6">
      <w:pPr>
        <w:spacing w:line="360" w:lineRule="auto"/>
        <w:ind w:firstLineChars="202" w:firstLine="424"/>
        <w:jc w:val="left"/>
        <w:rPr>
          <w:rFonts w:asciiTheme="minorEastAsia" w:eastAsiaTheme="minorEastAsia" w:hAnsiTheme="minorEastAsia" w:cstheme="minorEastAsia"/>
          <w:bCs/>
          <w:szCs w:val="21"/>
        </w:rPr>
      </w:pPr>
      <w:r w:rsidRPr="004D4599">
        <w:rPr>
          <w:rFonts w:asciiTheme="minorEastAsia" w:eastAsiaTheme="minorEastAsia" w:hAnsiTheme="minorEastAsia" w:cstheme="minorEastAsia" w:hint="eastAsia"/>
          <w:bCs/>
          <w:szCs w:val="21"/>
        </w:rPr>
        <w:t>（在第三章“投标人须知资料表”的</w:t>
      </w:r>
      <w:r w:rsidRPr="004D4599">
        <w:rPr>
          <w:rFonts w:asciiTheme="minorEastAsia" w:eastAsiaTheme="minorEastAsia" w:hAnsiTheme="minorEastAsia" w:cstheme="minorEastAsia"/>
          <w:bCs/>
          <w:szCs w:val="21"/>
        </w:rPr>
        <w:t>1.3.6</w:t>
      </w:r>
      <w:r w:rsidRPr="004D4599">
        <w:rPr>
          <w:rFonts w:asciiTheme="minorEastAsia" w:eastAsiaTheme="minorEastAsia" w:hAnsiTheme="minorEastAsia" w:cstheme="minorEastAsia" w:hint="eastAsia"/>
          <w:bCs/>
          <w:szCs w:val="21"/>
        </w:rPr>
        <w:t>条中规定了本项目是否专门面向中小企业采购，如无明确规定，即为非专门面向中小企业和小</w:t>
      </w:r>
      <w:proofErr w:type="gramStart"/>
      <w:r w:rsidRPr="004D4599">
        <w:rPr>
          <w:rFonts w:asciiTheme="minorEastAsia" w:eastAsiaTheme="minorEastAsia" w:hAnsiTheme="minorEastAsia" w:cstheme="minorEastAsia" w:hint="eastAsia"/>
          <w:bCs/>
          <w:szCs w:val="21"/>
        </w:rPr>
        <w:t>微企业</w:t>
      </w:r>
      <w:proofErr w:type="gramEnd"/>
      <w:r w:rsidRPr="004D4599">
        <w:rPr>
          <w:rFonts w:asciiTheme="minorEastAsia" w:eastAsiaTheme="minorEastAsia" w:hAnsiTheme="minorEastAsia" w:cstheme="minorEastAsia" w:hint="eastAsia"/>
          <w:bCs/>
          <w:szCs w:val="21"/>
        </w:rPr>
        <w:t>采购。监狱企业和残疾人福利性单位视同小微企业。专门面向中小</w:t>
      </w:r>
      <w:proofErr w:type="gramStart"/>
      <w:r w:rsidRPr="004D4599">
        <w:rPr>
          <w:rFonts w:asciiTheme="minorEastAsia" w:eastAsiaTheme="minorEastAsia" w:hAnsiTheme="minorEastAsia" w:cstheme="minorEastAsia" w:hint="eastAsia"/>
          <w:bCs/>
          <w:szCs w:val="21"/>
        </w:rPr>
        <w:t>微企业</w:t>
      </w:r>
      <w:proofErr w:type="gramEnd"/>
      <w:r w:rsidRPr="004D4599">
        <w:rPr>
          <w:rFonts w:asciiTheme="minorEastAsia" w:eastAsiaTheme="minorEastAsia" w:hAnsiTheme="minorEastAsia" w:cstheme="minorEastAsia" w:hint="eastAsia"/>
          <w:bCs/>
          <w:szCs w:val="21"/>
        </w:rPr>
        <w:t>采购的项目，投标人必须提供“</w:t>
      </w:r>
      <w:r w:rsidRPr="004D4599">
        <w:rPr>
          <w:rFonts w:asciiTheme="minorEastAsia" w:eastAsiaTheme="minorEastAsia" w:hAnsiTheme="minorEastAsia" w:cstheme="minorEastAsia" w:hint="eastAsia"/>
        </w:rPr>
        <w:t>中小企业声明函</w:t>
      </w:r>
      <w:r w:rsidRPr="004D4599">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w:t>
      </w:r>
      <w:proofErr w:type="gramStart"/>
      <w:r w:rsidRPr="004D4599">
        <w:rPr>
          <w:rFonts w:asciiTheme="minorEastAsia" w:eastAsiaTheme="minorEastAsia" w:hAnsiTheme="minorEastAsia" w:cstheme="minorEastAsia" w:hint="eastAsia"/>
          <w:bCs/>
          <w:szCs w:val="21"/>
        </w:rPr>
        <w:t>微企业</w:t>
      </w:r>
      <w:proofErr w:type="gramEnd"/>
      <w:r w:rsidRPr="004D4599">
        <w:rPr>
          <w:rFonts w:asciiTheme="minorEastAsia" w:eastAsiaTheme="minorEastAsia" w:hAnsiTheme="minorEastAsia" w:cstheme="minorEastAsia" w:hint="eastAsia"/>
          <w:bCs/>
          <w:szCs w:val="21"/>
        </w:rPr>
        <w:t>采购的项目，投标人如是小微企业，可提供“</w:t>
      </w:r>
      <w:r w:rsidRPr="004D4599">
        <w:rPr>
          <w:rFonts w:asciiTheme="minorEastAsia" w:eastAsiaTheme="minorEastAsia" w:hAnsiTheme="minorEastAsia" w:cstheme="minorEastAsia" w:hint="eastAsia"/>
        </w:rPr>
        <w:t>中小企业声明函</w:t>
      </w:r>
      <w:r w:rsidRPr="004D4599">
        <w:rPr>
          <w:rFonts w:asciiTheme="minorEastAsia" w:eastAsiaTheme="minorEastAsia" w:hAnsiTheme="minorEastAsia" w:cstheme="minorEastAsia" w:hint="eastAsia"/>
          <w:bCs/>
          <w:szCs w:val="21"/>
        </w:rPr>
        <w:t>”（残疾人福利性单位提供“残疾人福利性单位声明函”），按第五章的说明执行评标价格扣除。）</w:t>
      </w:r>
    </w:p>
    <w:p w:rsidR="00DE1729" w:rsidRPr="004D4599" w:rsidRDefault="007F01A6">
      <w:pPr>
        <w:spacing w:line="588" w:lineRule="exact"/>
        <w:jc w:val="center"/>
        <w:rPr>
          <w:rFonts w:asciiTheme="minorEastAsia" w:eastAsiaTheme="minorEastAsia" w:hAnsiTheme="minorEastAsia" w:cstheme="minorEastAsia"/>
          <w:b/>
          <w:spacing w:val="6"/>
          <w:sz w:val="24"/>
        </w:rPr>
      </w:pPr>
      <w:r w:rsidRPr="004D4599">
        <w:rPr>
          <w:rFonts w:asciiTheme="minorEastAsia" w:eastAsiaTheme="minorEastAsia" w:hAnsiTheme="minorEastAsia" w:cstheme="minorEastAsia" w:hint="eastAsia"/>
          <w:b/>
          <w:spacing w:val="6"/>
          <w:sz w:val="24"/>
        </w:rPr>
        <w:t>中小企业声明函</w:t>
      </w:r>
    </w:p>
    <w:p w:rsidR="00DE1729" w:rsidRPr="004D4599" w:rsidRDefault="00DE1729">
      <w:pPr>
        <w:spacing w:line="588" w:lineRule="exact"/>
        <w:rPr>
          <w:rFonts w:asciiTheme="minorEastAsia" w:eastAsiaTheme="minorEastAsia" w:hAnsiTheme="minorEastAsia" w:cstheme="minorEastAsia"/>
          <w:b/>
          <w:spacing w:val="6"/>
          <w:sz w:val="24"/>
        </w:rPr>
      </w:pPr>
    </w:p>
    <w:p w:rsidR="00DE1729" w:rsidRPr="004D4599" w:rsidRDefault="007F01A6">
      <w:pPr>
        <w:spacing w:line="588" w:lineRule="exact"/>
        <w:ind w:firstLineChars="200" w:firstLine="504"/>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hint="eastAsia"/>
          <w:spacing w:val="6"/>
          <w:sz w:val="24"/>
        </w:rPr>
        <w:t>本公司郑重声明，根据《政府采购促进中小企业发展暂行办法》（财库</w:t>
      </w:r>
      <w:r w:rsidRPr="004D4599">
        <w:rPr>
          <w:rFonts w:asciiTheme="minorEastAsia" w:eastAsiaTheme="minorEastAsia" w:hAnsiTheme="minorEastAsia" w:cstheme="minorEastAsia"/>
          <w:spacing w:val="6"/>
          <w:sz w:val="24"/>
        </w:rPr>
        <w:t>[2011]181号）的规定，本公司为</w:t>
      </w:r>
      <w:bookmarkStart w:id="151" w:name="OLE_LINK5"/>
      <w:bookmarkStart w:id="152" w:name="OLE_LINK2"/>
      <w:r w:rsidRPr="004D4599">
        <w:rPr>
          <w:rFonts w:asciiTheme="minorEastAsia" w:eastAsiaTheme="minorEastAsia" w:hAnsiTheme="minorEastAsia" w:cstheme="minorEastAsia"/>
          <w:spacing w:val="6"/>
          <w:sz w:val="24"/>
        </w:rPr>
        <w:t>______（请填写：中型、小型、微型）企业</w:t>
      </w:r>
      <w:bookmarkEnd w:id="151"/>
      <w:bookmarkEnd w:id="152"/>
      <w:r w:rsidRPr="004D4599">
        <w:rPr>
          <w:rFonts w:asciiTheme="minorEastAsia" w:eastAsiaTheme="minorEastAsia" w:hAnsiTheme="minorEastAsia" w:cstheme="minorEastAsia" w:hint="eastAsia"/>
          <w:spacing w:val="6"/>
          <w:sz w:val="24"/>
        </w:rPr>
        <w:t>。即，本公司同时满足以下条件：</w:t>
      </w:r>
    </w:p>
    <w:p w:rsidR="00DE1729" w:rsidRPr="004D4599" w:rsidRDefault="007F01A6">
      <w:pPr>
        <w:spacing w:line="588" w:lineRule="exact"/>
        <w:ind w:firstLineChars="200" w:firstLine="504"/>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rsidR="00DE1729" w:rsidRPr="004D4599" w:rsidRDefault="007F01A6">
      <w:pPr>
        <w:spacing w:line="588" w:lineRule="exact"/>
        <w:ind w:firstLineChars="200" w:firstLine="504"/>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DE1729" w:rsidRPr="004D4599" w:rsidRDefault="007F01A6">
      <w:pPr>
        <w:spacing w:line="588" w:lineRule="exact"/>
        <w:ind w:firstLineChars="200" w:firstLine="504"/>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hint="eastAsia"/>
          <w:spacing w:val="6"/>
          <w:sz w:val="24"/>
        </w:rPr>
        <w:t>本公司对上述声明的真实性负责。如有虚假，将依法承担相应责任。</w:t>
      </w:r>
    </w:p>
    <w:p w:rsidR="00DE1729" w:rsidRPr="004D4599" w:rsidRDefault="00DE1729">
      <w:pPr>
        <w:spacing w:line="588" w:lineRule="exact"/>
        <w:ind w:firstLineChars="200" w:firstLine="504"/>
        <w:rPr>
          <w:rFonts w:asciiTheme="minorEastAsia" w:eastAsiaTheme="minorEastAsia" w:hAnsiTheme="minorEastAsia" w:cstheme="minorEastAsia"/>
          <w:spacing w:val="6"/>
          <w:sz w:val="24"/>
        </w:rPr>
      </w:pPr>
    </w:p>
    <w:p w:rsidR="00DE1729" w:rsidRPr="004D4599" w:rsidRDefault="00DE1729">
      <w:pPr>
        <w:spacing w:line="588" w:lineRule="exact"/>
        <w:ind w:firstLineChars="200" w:firstLine="504"/>
        <w:rPr>
          <w:rFonts w:asciiTheme="minorEastAsia" w:eastAsiaTheme="minorEastAsia" w:hAnsiTheme="minorEastAsia" w:cstheme="minorEastAsia"/>
          <w:spacing w:val="6"/>
          <w:sz w:val="24"/>
        </w:rPr>
      </w:pPr>
    </w:p>
    <w:p w:rsidR="00DE1729" w:rsidRPr="004D4599"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spacing w:val="6"/>
          <w:sz w:val="24"/>
        </w:rPr>
        <w:t xml:space="preserve">               企业名称（盖章）： </w:t>
      </w:r>
    </w:p>
    <w:p w:rsidR="00DE1729" w:rsidRPr="004D4599" w:rsidRDefault="007F01A6">
      <w:pPr>
        <w:spacing w:line="588" w:lineRule="exact"/>
        <w:jc w:val="center"/>
        <w:rPr>
          <w:rFonts w:asciiTheme="minorEastAsia" w:eastAsiaTheme="minorEastAsia" w:hAnsiTheme="minorEastAsia" w:cstheme="minorEastAsia"/>
          <w:b/>
          <w:bCs/>
          <w:sz w:val="24"/>
        </w:rPr>
      </w:pPr>
      <w:r w:rsidRPr="004D4599">
        <w:rPr>
          <w:rFonts w:asciiTheme="minorEastAsia" w:eastAsiaTheme="minorEastAsia" w:hAnsiTheme="minorEastAsia" w:cstheme="minorEastAsia"/>
          <w:spacing w:val="6"/>
          <w:sz w:val="24"/>
        </w:rPr>
        <w:t xml:space="preserve">       日  期：      </w:t>
      </w:r>
    </w:p>
    <w:p w:rsidR="00DE1729" w:rsidRPr="004D4599" w:rsidRDefault="007F01A6">
      <w:pPr>
        <w:spacing w:line="588" w:lineRule="exact"/>
        <w:jc w:val="center"/>
        <w:rPr>
          <w:rFonts w:asciiTheme="minorEastAsia" w:eastAsiaTheme="minorEastAsia" w:hAnsiTheme="minorEastAsia" w:cstheme="minorEastAsia"/>
          <w:b/>
          <w:spacing w:val="6"/>
          <w:sz w:val="24"/>
        </w:rPr>
      </w:pPr>
      <w:r w:rsidRPr="004D4599">
        <w:rPr>
          <w:rFonts w:asciiTheme="minorEastAsia" w:eastAsiaTheme="minorEastAsia" w:hAnsiTheme="minorEastAsia" w:cstheme="minorEastAsia"/>
          <w:b/>
          <w:bCs/>
          <w:sz w:val="24"/>
        </w:rPr>
        <w:br w:type="page"/>
      </w:r>
      <w:bookmarkStart w:id="153" w:name="OLE_LINK13"/>
      <w:bookmarkStart w:id="154" w:name="OLE_LINK14"/>
      <w:r w:rsidRPr="004D4599">
        <w:rPr>
          <w:rFonts w:asciiTheme="minorEastAsia" w:eastAsiaTheme="minorEastAsia" w:hAnsiTheme="minorEastAsia" w:cstheme="minorEastAsia" w:hint="eastAsia"/>
          <w:b/>
          <w:spacing w:val="6"/>
          <w:sz w:val="24"/>
        </w:rPr>
        <w:lastRenderedPageBreak/>
        <w:t>残疾人福利性单位声明函</w:t>
      </w:r>
    </w:p>
    <w:bookmarkEnd w:id="153"/>
    <w:bookmarkEnd w:id="154"/>
    <w:p w:rsidR="00DE1729" w:rsidRPr="004D4599" w:rsidRDefault="00DE1729">
      <w:pPr>
        <w:spacing w:line="588" w:lineRule="exact"/>
        <w:rPr>
          <w:rFonts w:asciiTheme="minorEastAsia" w:eastAsiaTheme="minorEastAsia" w:hAnsiTheme="minorEastAsia" w:cstheme="minorEastAsia"/>
          <w:b/>
          <w:spacing w:val="6"/>
          <w:sz w:val="24"/>
        </w:rPr>
      </w:pPr>
    </w:p>
    <w:p w:rsidR="00DE1729" w:rsidRPr="004D4599" w:rsidRDefault="007F01A6">
      <w:pPr>
        <w:spacing w:line="588" w:lineRule="exact"/>
        <w:ind w:firstLineChars="200" w:firstLine="504"/>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hint="eastAsia"/>
          <w:spacing w:val="6"/>
          <w:sz w:val="24"/>
        </w:rPr>
        <w:t>本单位郑重声明，根据《财政部</w:t>
      </w:r>
      <w:r w:rsidRPr="004D4599">
        <w:rPr>
          <w:rFonts w:asciiTheme="minorEastAsia" w:eastAsiaTheme="minorEastAsia" w:hAnsiTheme="minorEastAsia" w:cstheme="minorEastAsia"/>
          <w:spacing w:val="6"/>
          <w:sz w:val="24"/>
        </w:rPr>
        <w:t xml:space="preserve"> </w:t>
      </w:r>
      <w:r w:rsidRPr="004D4599">
        <w:rPr>
          <w:rFonts w:asciiTheme="minorEastAsia" w:eastAsiaTheme="minorEastAsia" w:hAnsiTheme="minorEastAsia" w:cstheme="minorEastAsia" w:hint="eastAsia"/>
          <w:spacing w:val="6"/>
          <w:sz w:val="24"/>
        </w:rPr>
        <w:t>民政部</w:t>
      </w:r>
      <w:r w:rsidRPr="004D4599">
        <w:rPr>
          <w:rFonts w:asciiTheme="minorEastAsia" w:eastAsiaTheme="minorEastAsia" w:hAnsiTheme="minorEastAsia" w:cstheme="minorEastAsia"/>
          <w:spacing w:val="6"/>
          <w:sz w:val="24"/>
        </w:rPr>
        <w:t xml:space="preserve"> </w:t>
      </w:r>
      <w:r w:rsidRPr="004D4599">
        <w:rPr>
          <w:rFonts w:asciiTheme="minorEastAsia" w:eastAsiaTheme="minorEastAsia" w:hAnsiTheme="minorEastAsia" w:cstheme="minorEastAsia" w:hint="eastAsia"/>
          <w:spacing w:val="6"/>
          <w:sz w:val="24"/>
        </w:rPr>
        <w:t>中国残疾人联合会关于促进残疾人就业政府采购政策的通知》（财库</w:t>
      </w: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2017〕 141</w:t>
      </w:r>
      <w:r w:rsidRPr="004D4599">
        <w:rPr>
          <w:rFonts w:asciiTheme="minorEastAsia" w:eastAsiaTheme="minorEastAsia" w:hAnsiTheme="minorEastAsia" w:cstheme="minorEastAsia" w:hint="eastAsia"/>
          <w:spacing w:val="6"/>
          <w:sz w:val="24"/>
        </w:rPr>
        <w:t>号）的规定，本单位为符合条件的残疾人福利性单位，且本单位参加</w:t>
      </w:r>
      <w:r w:rsidRPr="004D4599">
        <w:rPr>
          <w:rFonts w:asciiTheme="minorEastAsia" w:eastAsiaTheme="minorEastAsia" w:hAnsiTheme="minorEastAsia"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rsidR="00DE1729" w:rsidRPr="004D4599" w:rsidRDefault="007F01A6">
      <w:pPr>
        <w:spacing w:line="588" w:lineRule="exact"/>
        <w:ind w:firstLineChars="200" w:firstLine="504"/>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hint="eastAsia"/>
          <w:spacing w:val="6"/>
          <w:sz w:val="24"/>
        </w:rPr>
        <w:t>本单位对上述声明的真实性负责。如有虚假，将依法承担相应责任。</w:t>
      </w:r>
    </w:p>
    <w:p w:rsidR="00DE1729" w:rsidRPr="004D4599" w:rsidRDefault="00DE1729">
      <w:pPr>
        <w:spacing w:line="588" w:lineRule="exact"/>
        <w:ind w:firstLineChars="200" w:firstLine="504"/>
        <w:rPr>
          <w:rFonts w:asciiTheme="minorEastAsia" w:eastAsiaTheme="minorEastAsia" w:hAnsiTheme="minorEastAsia" w:cstheme="minorEastAsia"/>
          <w:spacing w:val="6"/>
          <w:sz w:val="24"/>
        </w:rPr>
      </w:pPr>
    </w:p>
    <w:p w:rsidR="00DE1729" w:rsidRPr="004D4599" w:rsidRDefault="00DE1729">
      <w:pPr>
        <w:spacing w:line="588" w:lineRule="exact"/>
        <w:ind w:firstLineChars="200" w:firstLine="504"/>
        <w:rPr>
          <w:rFonts w:asciiTheme="minorEastAsia" w:eastAsiaTheme="minorEastAsia" w:hAnsiTheme="minorEastAsia" w:cstheme="minorEastAsia"/>
          <w:spacing w:val="6"/>
          <w:sz w:val="24"/>
        </w:rPr>
      </w:pPr>
    </w:p>
    <w:p w:rsidR="00DE1729" w:rsidRPr="004D4599"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spacing w:val="6"/>
          <w:sz w:val="24"/>
        </w:rPr>
        <w:t xml:space="preserve">               单位名称（盖章）：</w:t>
      </w:r>
    </w:p>
    <w:p w:rsidR="00DE1729" w:rsidRPr="004D4599"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spacing w:val="6"/>
          <w:sz w:val="24"/>
        </w:rPr>
        <w:t xml:space="preserve">       日  期：</w:t>
      </w:r>
    </w:p>
    <w:p w:rsidR="00DE1729" w:rsidRPr="004D4599" w:rsidRDefault="00DE1729">
      <w:pPr>
        <w:rPr>
          <w:rFonts w:asciiTheme="minorEastAsia" w:eastAsiaTheme="minorEastAsia" w:hAnsiTheme="minorEastAsia" w:cstheme="minorEastAsia"/>
        </w:rPr>
      </w:pPr>
    </w:p>
    <w:p w:rsidR="00DE1729" w:rsidRPr="004D4599" w:rsidRDefault="00DE1729">
      <w:pPr>
        <w:widowControl/>
        <w:jc w:val="left"/>
        <w:rPr>
          <w:rFonts w:asciiTheme="minorEastAsia" w:eastAsiaTheme="minorEastAsia" w:hAnsiTheme="minorEastAsia" w:cstheme="minorEastAsia"/>
          <w:b/>
          <w:bCs/>
          <w:sz w:val="24"/>
        </w:rPr>
      </w:pPr>
    </w:p>
    <w:p w:rsidR="00DE1729" w:rsidRPr="004D4599" w:rsidRDefault="007F01A6">
      <w:pPr>
        <w:widowControl/>
        <w:jc w:val="left"/>
        <w:rPr>
          <w:rFonts w:asciiTheme="minorEastAsia" w:eastAsiaTheme="minorEastAsia" w:hAnsiTheme="minorEastAsia" w:cstheme="minorEastAsia"/>
        </w:rPr>
      </w:pPr>
      <w:r w:rsidRPr="004D4599">
        <w:rPr>
          <w:rFonts w:asciiTheme="minorEastAsia" w:eastAsiaTheme="minorEastAsia" w:hAnsiTheme="minorEastAsia" w:cstheme="minorEastAsia"/>
        </w:rPr>
        <w:br w:type="page"/>
      </w:r>
    </w:p>
    <w:p w:rsidR="00DE1729" w:rsidRPr="004D4599" w:rsidRDefault="00DE1729">
      <w:pPr>
        <w:spacing w:line="588" w:lineRule="exact"/>
        <w:jc w:val="center"/>
        <w:rPr>
          <w:rFonts w:asciiTheme="minorEastAsia" w:eastAsiaTheme="minorEastAsia" w:hAnsiTheme="minorEastAsia" w:cstheme="minorEastAsia"/>
        </w:rPr>
      </w:pPr>
    </w:p>
    <w:p w:rsidR="00DE1729" w:rsidRPr="004D4599" w:rsidRDefault="007F01A6">
      <w:pPr>
        <w:pStyle w:val="3"/>
        <w:rPr>
          <w:rFonts w:cstheme="minorEastAsia"/>
        </w:rPr>
      </w:pPr>
      <w:bookmarkStart w:id="155" w:name="_Toc45728021"/>
      <w:r w:rsidRPr="004D4599">
        <w:rPr>
          <w:rFonts w:cstheme="minorEastAsia"/>
        </w:rPr>
        <w:t>1</w:t>
      </w:r>
      <w:r w:rsidR="008A3F10">
        <w:rPr>
          <w:rFonts w:cstheme="minorEastAsia" w:hint="eastAsia"/>
        </w:rPr>
        <w:t>3</w:t>
      </w:r>
      <w:r w:rsidRPr="004D4599">
        <w:rPr>
          <w:rFonts w:cstheme="minorEastAsia"/>
        </w:rPr>
        <w:t xml:space="preserve"> 拟用于本项目人员资格和经历情况（如适用）</w:t>
      </w:r>
      <w:bookmarkEnd w:id="155"/>
    </w:p>
    <w:p w:rsidR="00DE1729" w:rsidRDefault="00DE1729">
      <w:pPr>
        <w:pStyle w:val="a0"/>
        <w:spacing w:line="360" w:lineRule="auto"/>
        <w:rPr>
          <w:rFonts w:asciiTheme="minorEastAsia" w:eastAsiaTheme="minorEastAsia" w:hAnsiTheme="minorEastAsia" w:cstheme="minorEastAsia"/>
        </w:rPr>
      </w:pPr>
    </w:p>
    <w:p w:rsidR="00DE1729" w:rsidRPr="004D4599" w:rsidRDefault="00DE1729">
      <w:pPr>
        <w:pStyle w:val="a0"/>
        <w:spacing w:line="360" w:lineRule="auto"/>
        <w:rPr>
          <w:rFonts w:asciiTheme="minorEastAsia" w:eastAsiaTheme="minorEastAsia" w:hAnsiTheme="minorEastAsia" w:cstheme="minorEastAsia"/>
        </w:rPr>
      </w:pPr>
    </w:p>
    <w:p w:rsidR="00DE1729" w:rsidRPr="004D4599" w:rsidRDefault="00DE1729">
      <w:pPr>
        <w:widowControl/>
        <w:jc w:val="left"/>
        <w:rPr>
          <w:rFonts w:asciiTheme="minorEastAsia" w:eastAsiaTheme="minorEastAsia" w:hAnsiTheme="minorEastAsia" w:cstheme="minorEastAsia"/>
          <w:kern w:val="0"/>
          <w:sz w:val="20"/>
          <w:szCs w:val="20"/>
        </w:rPr>
      </w:pPr>
    </w:p>
    <w:p w:rsidR="00DE1729" w:rsidRPr="004D4599" w:rsidRDefault="007F01A6">
      <w:pPr>
        <w:pStyle w:val="3"/>
        <w:rPr>
          <w:rFonts w:cstheme="minorEastAsia"/>
        </w:rPr>
      </w:pPr>
      <w:bookmarkStart w:id="156" w:name="_Toc45728022"/>
      <w:r w:rsidRPr="004D4599">
        <w:rPr>
          <w:rFonts w:cstheme="minorEastAsia"/>
        </w:rPr>
        <w:t>1</w:t>
      </w:r>
      <w:r w:rsidR="008A3F10">
        <w:rPr>
          <w:rFonts w:cstheme="minorEastAsia" w:hint="eastAsia"/>
        </w:rPr>
        <w:t>4</w:t>
      </w:r>
      <w:r w:rsidRPr="004D4599">
        <w:rPr>
          <w:rFonts w:cstheme="minorEastAsia"/>
        </w:rPr>
        <w:t xml:space="preserve"> 主要技术指标和性能的详细说明</w:t>
      </w:r>
      <w:bookmarkEnd w:id="156"/>
    </w:p>
    <w:p w:rsidR="00DE1729" w:rsidRDefault="007F01A6">
      <w:pPr>
        <w:pStyle w:val="a7"/>
        <w:spacing w:line="360" w:lineRule="auto"/>
        <w:ind w:firstLineChars="200" w:firstLine="480"/>
        <w:rPr>
          <w:rFonts w:asciiTheme="minorEastAsia" w:eastAsiaTheme="minorEastAsia" w:hAnsiTheme="minorEastAsia" w:cstheme="minorEastAsia"/>
        </w:rPr>
      </w:pPr>
      <w:r w:rsidRPr="004D4599">
        <w:rPr>
          <w:rFonts w:asciiTheme="minorEastAsia" w:eastAsiaTheme="minorEastAsia" w:hAnsiTheme="minorEastAsia" w:cstheme="minorEastAsia" w:hint="eastAsia"/>
        </w:rPr>
        <w:t>包含但不仅限于技术方案、项目实施方案、售后服务方案及招标文件要求投标人提供的其他技术文件等。</w:t>
      </w:r>
    </w:p>
    <w:p w:rsidR="00CA3F68" w:rsidRPr="004D4599" w:rsidRDefault="00CA3F68">
      <w:pPr>
        <w:pStyle w:val="a7"/>
        <w:spacing w:line="360" w:lineRule="auto"/>
        <w:ind w:firstLineChars="200" w:firstLine="602"/>
        <w:rPr>
          <w:rFonts w:asciiTheme="minorEastAsia" w:eastAsiaTheme="minorEastAsia" w:hAnsiTheme="minorEastAsia" w:cstheme="minorEastAsia"/>
          <w:b/>
          <w:bCs/>
          <w:sz w:val="30"/>
          <w:szCs w:val="30"/>
        </w:rPr>
        <w:sectPr w:rsidR="00CA3F68" w:rsidRPr="004D4599" w:rsidSect="00EA0B0C">
          <w:pgSz w:w="11907" w:h="16840"/>
          <w:pgMar w:top="1089" w:right="1418" w:bottom="1400" w:left="1418" w:header="851" w:footer="992" w:gutter="0"/>
          <w:cols w:space="720"/>
          <w:docGrid w:linePitch="312"/>
        </w:sectPr>
      </w:pPr>
    </w:p>
    <w:p w:rsidR="00DE1729" w:rsidRPr="004D4599" w:rsidRDefault="00DE1729">
      <w:pPr>
        <w:widowControl/>
        <w:jc w:val="left"/>
        <w:rPr>
          <w:rFonts w:asciiTheme="minorEastAsia" w:eastAsiaTheme="minorEastAsia" w:hAnsiTheme="minorEastAsia" w:cstheme="minorEastAsia"/>
          <w:kern w:val="0"/>
          <w:sz w:val="20"/>
          <w:szCs w:val="20"/>
        </w:rPr>
      </w:pPr>
    </w:p>
    <w:p w:rsidR="00DE1729" w:rsidRDefault="007F01A6">
      <w:pPr>
        <w:pStyle w:val="3"/>
        <w:rPr>
          <w:rFonts w:cstheme="minorEastAsia"/>
        </w:rPr>
      </w:pPr>
      <w:bookmarkStart w:id="157" w:name="_Toc45728023"/>
      <w:r w:rsidRPr="004D4599">
        <w:rPr>
          <w:rFonts w:cstheme="minorEastAsia"/>
        </w:rPr>
        <w:t>1</w:t>
      </w:r>
      <w:r w:rsidR="008A3F10">
        <w:rPr>
          <w:rFonts w:cstheme="minorEastAsia" w:hint="eastAsia"/>
        </w:rPr>
        <w:t>5</w:t>
      </w:r>
      <w:r w:rsidRPr="004D4599">
        <w:rPr>
          <w:rFonts w:cstheme="minorEastAsia"/>
        </w:rPr>
        <w:t xml:space="preserve"> </w:t>
      </w:r>
      <w:r w:rsidRPr="004D4599">
        <w:rPr>
          <w:rFonts w:cstheme="minorEastAsia" w:hint="eastAsia"/>
        </w:rPr>
        <w:t>招标文件要求的和投标人认为必要的其它文件</w:t>
      </w:r>
      <w:bookmarkEnd w:id="157"/>
    </w:p>
    <w:p w:rsidR="00CA3F68" w:rsidRPr="00CA3F68" w:rsidRDefault="00CA3F68" w:rsidP="008A3F10">
      <w:pPr>
        <w:tabs>
          <w:tab w:val="left" w:pos="960"/>
        </w:tabs>
        <w:spacing w:line="360" w:lineRule="auto"/>
        <w:ind w:firstLineChars="200" w:firstLine="480"/>
        <w:rPr>
          <w:rFonts w:ascii="宋体" w:hAnsi="宋体"/>
          <w:color w:val="000000"/>
          <w:sz w:val="24"/>
        </w:rPr>
      </w:pPr>
    </w:p>
    <w:sectPr w:rsidR="00CA3F68" w:rsidRPr="00CA3F68" w:rsidSect="00EA0B0C">
      <w:footerReference w:type="even" r:id="rId22"/>
      <w:footerReference w:type="first" r:id="rId23"/>
      <w:pgSz w:w="11907" w:h="16840"/>
      <w:pgMar w:top="1089" w:right="1418" w:bottom="1400" w:left="1418" w:header="851" w:footer="992"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50688F" w15:done="0"/>
  <w15:commentEx w15:paraId="2F797285" w15:done="0"/>
  <w15:commentEx w15:paraId="264B80EE" w15:done="0"/>
  <w15:commentEx w15:paraId="6C551B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50688F" w16cid:durableId="22B9C783"/>
  <w16cid:commentId w16cid:paraId="2F797285" w16cid:durableId="22C536F6"/>
  <w16cid:commentId w16cid:paraId="264B80EE" w16cid:durableId="22C537A9"/>
  <w16cid:commentId w16cid:paraId="6C551B51" w16cid:durableId="22C537D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BCA" w:rsidRDefault="00A34BCA">
      <w:r>
        <w:separator/>
      </w:r>
    </w:p>
  </w:endnote>
  <w:endnote w:type="continuationSeparator" w:id="0">
    <w:p w:rsidR="00A34BCA" w:rsidRDefault="00A34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00"/>
    <w:family w:val="modern"/>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kzidenz Grotesk BQ">
    <w:altName w:val="Calibri"/>
    <w:charset w:val="00"/>
    <w:family w:val="swiss"/>
    <w:pitch w:val="default"/>
    <w:sig w:usb0="00000000" w:usb1="00000000" w:usb2="00000010" w:usb3="00000000" w:csb0="00040001" w:csb1="00000000"/>
  </w:font>
  <w:font w:name="Frutiger Roman">
    <w:altName w:val="Courier New"/>
    <w:charset w:val="00"/>
    <w:family w:val="swiss"/>
    <w:pitch w:val="default"/>
    <w:sig w:usb0="00000000" w:usb1="00000000" w:usb2="00000000" w:usb3="00000000" w:csb0="00000013" w:csb1="00000000"/>
  </w:font>
  <w:font w:name="仿宋">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00000" w:csb1="00000000"/>
  </w:font>
  <w:font w:name="STKaiti">
    <w:panose1 w:val="00000000000000000000"/>
    <w:charset w:val="00"/>
    <w:family w:val="roman"/>
    <w:notTrueType/>
    <w:pitch w:val="default"/>
    <w:sig w:usb0="00000000" w:usb1="00000000" w:usb2="00000000" w:usb3="00000000" w:csb0="00000000" w:csb1="00000000"/>
  </w:font>
  <w:font w:name="STZhongsong">
    <w:panose1 w:val="00000000000000000000"/>
    <w:charset w:val="00"/>
    <w:family w:val="roman"/>
    <w:notTrueType/>
    <w:pitch w:val="default"/>
    <w:sig w:usb0="00000000" w:usb1="00000000" w:usb2="00000000" w:usb3="00000000" w:csb0="00000000" w:csb1="00000000"/>
  </w:font>
  <w:font w:name="Museo Sans For Dell 100">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32" w:rsidRDefault="00C37132">
    <w:pPr>
      <w:pStyle w:val="af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2A" w:rsidRPr="00890F45" w:rsidRDefault="00844D2A" w:rsidP="00890F45">
    <w:pPr>
      <w:pStyle w:val="af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2A" w:rsidRPr="00890F45" w:rsidRDefault="00844D2A" w:rsidP="00890F4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640"/>
      <w:docPartObj>
        <w:docPartGallery w:val="Page Numbers (Bottom of Page)"/>
        <w:docPartUnique/>
      </w:docPartObj>
    </w:sdtPr>
    <w:sdtContent>
      <w:p w:rsidR="00B91548" w:rsidRDefault="00334261">
        <w:pPr>
          <w:pStyle w:val="af0"/>
          <w:jc w:val="center"/>
        </w:pPr>
        <w:r>
          <w:fldChar w:fldCharType="begin"/>
        </w:r>
        <w:r w:rsidR="00B91548">
          <w:instrText xml:space="preserve"> PAGE   \* MERGEFORMAT </w:instrText>
        </w:r>
        <w:r>
          <w:fldChar w:fldCharType="separate"/>
        </w:r>
        <w:r w:rsidR="00C37132" w:rsidRPr="00C37132">
          <w:rPr>
            <w:noProof/>
            <w:lang w:val="zh-CN"/>
          </w:rPr>
          <w:t>10</w:t>
        </w:r>
        <w:r>
          <w:fldChar w:fldCharType="end"/>
        </w:r>
      </w:p>
    </w:sdtContent>
  </w:sdt>
  <w:p w:rsidR="00844D2A" w:rsidRPr="00B91548" w:rsidRDefault="00844D2A" w:rsidP="00B91548">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32" w:rsidRDefault="00C37132">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2A" w:rsidRPr="00890F45" w:rsidRDefault="00844D2A" w:rsidP="00890F45">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2A" w:rsidRPr="00890F45" w:rsidRDefault="00844D2A" w:rsidP="00890F45">
    <w:pPr>
      <w:pStyle w:val="af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2A" w:rsidRPr="00890F45" w:rsidRDefault="00844D2A" w:rsidP="00890F45">
    <w:pPr>
      <w:pStyle w:val="af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2A" w:rsidRPr="00890F45" w:rsidRDefault="00844D2A" w:rsidP="00890F45">
    <w:pPr>
      <w:pStyle w:val="af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641"/>
      <w:docPartObj>
        <w:docPartGallery w:val="Page Numbers (Bottom of Page)"/>
        <w:docPartUnique/>
      </w:docPartObj>
    </w:sdtPr>
    <w:sdtContent>
      <w:p w:rsidR="00B91548" w:rsidRDefault="00334261">
        <w:pPr>
          <w:pStyle w:val="af0"/>
          <w:jc w:val="center"/>
        </w:pPr>
        <w:r>
          <w:fldChar w:fldCharType="begin"/>
        </w:r>
        <w:r w:rsidR="00B91548">
          <w:instrText xml:space="preserve"> PAGE   \* MERGEFORMAT </w:instrText>
        </w:r>
        <w:r>
          <w:fldChar w:fldCharType="separate"/>
        </w:r>
        <w:r w:rsidR="00C37132" w:rsidRPr="00C37132">
          <w:rPr>
            <w:noProof/>
            <w:lang w:val="zh-CN"/>
          </w:rPr>
          <w:t>76</w:t>
        </w:r>
        <w:r>
          <w:fldChar w:fldCharType="end"/>
        </w:r>
      </w:p>
    </w:sdtContent>
  </w:sdt>
  <w:p w:rsidR="00844D2A" w:rsidRPr="00890F45" w:rsidRDefault="00844D2A" w:rsidP="00890F45">
    <w:pPr>
      <w:pStyle w:val="af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2A" w:rsidRPr="00890F45" w:rsidRDefault="00844D2A" w:rsidP="00890F4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BCA" w:rsidRDefault="00A34BCA">
      <w:r>
        <w:separator/>
      </w:r>
    </w:p>
  </w:footnote>
  <w:footnote w:type="continuationSeparator" w:id="0">
    <w:p w:rsidR="00A34BCA" w:rsidRDefault="00A34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32" w:rsidRDefault="00C37132">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32" w:rsidRDefault="00C37132">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32" w:rsidRDefault="00C37132">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2A" w:rsidRPr="00B91548" w:rsidRDefault="00844D2A" w:rsidP="00B9154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D3721BE"/>
    <w:multiLevelType w:val="hybridMultilevel"/>
    <w:tmpl w:val="73EA7218"/>
    <w:lvl w:ilvl="0" w:tplc="C1ECF32C">
      <w:start w:val="6"/>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6445C16"/>
    <w:multiLevelType w:val="singleLevel"/>
    <w:tmpl w:val="16445C16"/>
    <w:lvl w:ilvl="0">
      <w:start w:val="10"/>
      <w:numFmt w:val="decimal"/>
      <w:lvlText w:val="%1."/>
      <w:lvlJc w:val="left"/>
      <w:pPr>
        <w:tabs>
          <w:tab w:val="num" w:pos="312"/>
        </w:tabs>
      </w:pPr>
    </w:lvl>
  </w:abstractNum>
  <w:abstractNum w:abstractNumId="8">
    <w:nsid w:val="19DD6A33"/>
    <w:multiLevelType w:val="hybridMultilevel"/>
    <w:tmpl w:val="7548EC26"/>
    <w:lvl w:ilvl="0" w:tplc="867A7D50">
      <w:start w:val="1"/>
      <w:numFmt w:val="decimal"/>
      <w:lvlText w:val="5.%1"/>
      <w:lvlJc w:val="left"/>
      <w:pPr>
        <w:ind w:left="980" w:hanging="420"/>
      </w:pPr>
      <w:rPr>
        <w:rFonts w:ascii="Times New Roman" w:hAnsi="Times New Roman" w:hint="default"/>
      </w:rPr>
    </w:lvl>
    <w:lvl w:ilvl="1" w:tplc="B2723DB4">
      <w:start w:val="1"/>
      <w:numFmt w:val="decimal"/>
      <w:lvlText w:val="7.%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1CB6167E"/>
    <w:multiLevelType w:val="hybridMultilevel"/>
    <w:tmpl w:val="7A404BC4"/>
    <w:lvl w:ilvl="0" w:tplc="CFE28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170CCD"/>
    <w:multiLevelType w:val="hybridMultilevel"/>
    <w:tmpl w:val="FE7A10D4"/>
    <w:lvl w:ilvl="0" w:tplc="4764480A">
      <w:start w:val="1"/>
      <w:numFmt w:val="decimal"/>
      <w:lvlText w:val="4.%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1EF25E8C"/>
    <w:multiLevelType w:val="multilevel"/>
    <w:tmpl w:val="1EF25E8C"/>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2">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EC279B"/>
    <w:multiLevelType w:val="multilevel"/>
    <w:tmpl w:val="20EC27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CB7EA6"/>
    <w:multiLevelType w:val="hybridMultilevel"/>
    <w:tmpl w:val="A7B676C6"/>
    <w:lvl w:ilvl="0" w:tplc="24CCF6A8">
      <w:start w:val="1"/>
      <w:numFmt w:val="decimal"/>
      <w:lvlText w:val="2.%1"/>
      <w:lvlJc w:val="left"/>
      <w:pPr>
        <w:ind w:left="980" w:hanging="420"/>
      </w:pPr>
      <w:rPr>
        <w:rFonts w:ascii="Times New Roman" w:hAnsi="Times New Roman" w:hint="default"/>
        <w:sz w:val="28"/>
        <w:szCs w:val="28"/>
      </w:rPr>
    </w:lvl>
    <w:lvl w:ilvl="1" w:tplc="1BE2FB34">
      <w:start w:val="1"/>
      <w:numFmt w:val="decimal"/>
      <w:lvlText w:val="2.%2"/>
      <w:lvlJc w:val="left"/>
      <w:pPr>
        <w:ind w:left="1413"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271C1E42"/>
    <w:multiLevelType w:val="hybridMultilevel"/>
    <w:tmpl w:val="61E29182"/>
    <w:lvl w:ilvl="0" w:tplc="ABBE06C0">
      <w:start w:val="1"/>
      <w:numFmt w:val="decimal"/>
      <w:lvlText w:val="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2E0361D9"/>
    <w:multiLevelType w:val="hybridMultilevel"/>
    <w:tmpl w:val="F4F62A9E"/>
    <w:lvl w:ilvl="0" w:tplc="7B9A5AA6">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A14AC1"/>
    <w:multiLevelType w:val="hybridMultilevel"/>
    <w:tmpl w:val="31503920"/>
    <w:lvl w:ilvl="0" w:tplc="E018947E">
      <w:start w:val="1"/>
      <w:numFmt w:val="decimal"/>
      <w:lvlText w:val="10.%1"/>
      <w:lvlJc w:val="left"/>
      <w:pPr>
        <w:ind w:left="794" w:hanging="368"/>
      </w:pPr>
      <w:rPr>
        <w:rFonts w:ascii="Times New Roman" w:hAnsi="Times New Roman"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353C6D19"/>
    <w:multiLevelType w:val="multilevel"/>
    <w:tmpl w:val="318AE80C"/>
    <w:lvl w:ilvl="0">
      <w:start w:val="6"/>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nsid w:val="37963CF6"/>
    <w:multiLevelType w:val="multilevel"/>
    <w:tmpl w:val="37963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8D74E48"/>
    <w:multiLevelType w:val="hybridMultilevel"/>
    <w:tmpl w:val="610C5FBE"/>
    <w:lvl w:ilvl="0" w:tplc="6B7A848C">
      <w:start w:val="1"/>
      <w:numFmt w:val="decimal"/>
      <w:lvlText w:val="1.%1"/>
      <w:lvlJc w:val="left"/>
      <w:pPr>
        <w:ind w:left="980" w:hanging="420"/>
      </w:pPr>
      <w:rPr>
        <w:rFonts w:ascii="Times New Roman" w:hAnsi="Times New Roman" w:hint="default"/>
        <w:sz w:val="24"/>
        <w:szCs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4471643C"/>
    <w:multiLevelType w:val="hybridMultilevel"/>
    <w:tmpl w:val="DEA29A2C"/>
    <w:lvl w:ilvl="0" w:tplc="5A90E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244B3E"/>
    <w:multiLevelType w:val="hybridMultilevel"/>
    <w:tmpl w:val="96C21BB4"/>
    <w:lvl w:ilvl="0" w:tplc="04090017">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4BDD1EE2"/>
    <w:multiLevelType w:val="multilevel"/>
    <w:tmpl w:val="4BDD1EE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4D58697B"/>
    <w:multiLevelType w:val="multilevel"/>
    <w:tmpl w:val="3E8293A2"/>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25">
    <w:nsid w:val="516D1386"/>
    <w:multiLevelType w:val="hybridMultilevel"/>
    <w:tmpl w:val="7D083378"/>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551F4484"/>
    <w:multiLevelType w:val="multilevel"/>
    <w:tmpl w:val="551F4484"/>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7EA64A7"/>
    <w:multiLevelType w:val="hybridMultilevel"/>
    <w:tmpl w:val="68666750"/>
    <w:lvl w:ilvl="0" w:tplc="6C16F1CA">
      <w:start w:val="1"/>
      <w:numFmt w:val="decimal"/>
      <w:lvlText w:val="1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5BFC2AB0"/>
    <w:multiLevelType w:val="hybridMultilevel"/>
    <w:tmpl w:val="6E30A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E116301"/>
    <w:multiLevelType w:val="singleLevel"/>
    <w:tmpl w:val="5E116301"/>
    <w:lvl w:ilvl="0">
      <w:start w:val="1"/>
      <w:numFmt w:val="decimal"/>
      <w:lvlText w:val="%1."/>
      <w:lvlJc w:val="left"/>
      <w:pPr>
        <w:tabs>
          <w:tab w:val="num" w:pos="312"/>
        </w:tabs>
      </w:pPr>
    </w:lvl>
  </w:abstractNum>
  <w:abstractNum w:abstractNumId="30">
    <w:nsid w:val="646CD80C"/>
    <w:multiLevelType w:val="singleLevel"/>
    <w:tmpl w:val="646CD80C"/>
    <w:lvl w:ilvl="0">
      <w:start w:val="1"/>
      <w:numFmt w:val="decimal"/>
      <w:suff w:val="space"/>
      <w:lvlText w:val="%1."/>
      <w:lvlJc w:val="left"/>
    </w:lvl>
  </w:abstractNum>
  <w:abstractNum w:abstractNumId="31">
    <w:nsid w:val="66EF3700"/>
    <w:multiLevelType w:val="multilevel"/>
    <w:tmpl w:val="66EF370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3">
    <w:nsid w:val="70886954"/>
    <w:multiLevelType w:val="hybridMultilevel"/>
    <w:tmpl w:val="E988B2CA"/>
    <w:lvl w:ilvl="0" w:tplc="4764480A">
      <w:start w:val="1"/>
      <w:numFmt w:val="decimal"/>
      <w:lvlText w:val="4.%1"/>
      <w:lvlJc w:val="left"/>
      <w:pPr>
        <w:ind w:left="980" w:hanging="420"/>
      </w:pPr>
      <w:rPr>
        <w:rFonts w:ascii="Times New Roman" w:hAnsi="Times New Roman" w:hint="default"/>
      </w:rPr>
    </w:lvl>
    <w:lvl w:ilvl="1" w:tplc="867A7D50">
      <w:start w:val="1"/>
      <w:numFmt w:val="decimal"/>
      <w:lvlText w:val="5.%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nsid w:val="727A1293"/>
    <w:multiLevelType w:val="hybridMultilevel"/>
    <w:tmpl w:val="FADC6D62"/>
    <w:lvl w:ilvl="0" w:tplc="BCC43B50">
      <w:start w:val="1"/>
      <w:numFmt w:val="decimal"/>
      <w:lvlText w:val="6.%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nsid w:val="72BD1B9A"/>
    <w:multiLevelType w:val="hybridMultilevel"/>
    <w:tmpl w:val="8B6AD304"/>
    <w:lvl w:ilvl="0" w:tplc="13FE62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4B345B3"/>
    <w:multiLevelType w:val="multilevel"/>
    <w:tmpl w:val="74B345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9963E14"/>
    <w:multiLevelType w:val="multilevel"/>
    <w:tmpl w:val="8C3EBB0A"/>
    <w:lvl w:ilvl="0">
      <w:start w:val="5"/>
      <w:numFmt w:val="decimal"/>
      <w:lvlText w:val="%1"/>
      <w:lvlJc w:val="left"/>
      <w:pPr>
        <w:ind w:left="360" w:hanging="360"/>
      </w:pPr>
      <w:rPr>
        <w:rFonts w:hint="default"/>
      </w:rPr>
    </w:lvl>
    <w:lvl w:ilvl="1">
      <w:start w:val="2"/>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180" w:hanging="108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240" w:hanging="1440"/>
      </w:pPr>
      <w:rPr>
        <w:rFonts w:hint="default"/>
      </w:rPr>
    </w:lvl>
  </w:abstractNum>
  <w:abstractNum w:abstractNumId="38">
    <w:nsid w:val="7B5375AE"/>
    <w:multiLevelType w:val="hybridMultilevel"/>
    <w:tmpl w:val="7D800BA0"/>
    <w:lvl w:ilvl="0" w:tplc="676C1D58">
      <w:start w:val="1"/>
      <w:numFmt w:val="decimal"/>
      <w:lvlText w:val="6.%1"/>
      <w:lvlJc w:val="left"/>
      <w:pPr>
        <w:ind w:left="980" w:hanging="420"/>
      </w:pPr>
      <w:rPr>
        <w:rFonts w:ascii="Times New Roman" w:hAnsi="Times New Roman" w:hint="default"/>
      </w:rPr>
    </w:lvl>
    <w:lvl w:ilvl="1" w:tplc="C2163B4E">
      <w:start w:val="1"/>
      <w:numFmt w:val="decimal"/>
      <w:lvlText w:val="9.%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nsid w:val="7F6F1843"/>
    <w:multiLevelType w:val="multilevel"/>
    <w:tmpl w:val="E1F889DE"/>
    <w:lvl w:ilvl="0">
      <w:start w:val="6"/>
      <w:numFmt w:val="decimal"/>
      <w:lvlText w:val="%1"/>
      <w:lvlJc w:val="left"/>
      <w:pPr>
        <w:ind w:left="360" w:hanging="36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4"/>
  </w:num>
  <w:num w:numId="2">
    <w:abstractNumId w:val="32"/>
  </w:num>
  <w:num w:numId="3">
    <w:abstractNumId w:val="2"/>
  </w:num>
  <w:num w:numId="4">
    <w:abstractNumId w:val="26"/>
  </w:num>
  <w:num w:numId="5">
    <w:abstractNumId w:val="31"/>
  </w:num>
  <w:num w:numId="6">
    <w:abstractNumId w:val="3"/>
  </w:num>
  <w:num w:numId="7">
    <w:abstractNumId w:val="6"/>
  </w:num>
  <w:num w:numId="8">
    <w:abstractNumId w:val="1"/>
  </w:num>
  <w:num w:numId="9">
    <w:abstractNumId w:val="21"/>
  </w:num>
  <w:num w:numId="10">
    <w:abstractNumId w:val="24"/>
  </w:num>
  <w:num w:numId="11">
    <w:abstractNumId w:val="20"/>
  </w:num>
  <w:num w:numId="12">
    <w:abstractNumId w:val="14"/>
  </w:num>
  <w:num w:numId="13">
    <w:abstractNumId w:val="15"/>
  </w:num>
  <w:num w:numId="14">
    <w:abstractNumId w:val="10"/>
  </w:num>
  <w:num w:numId="15">
    <w:abstractNumId w:val="33"/>
  </w:num>
  <w:num w:numId="16">
    <w:abstractNumId w:val="8"/>
  </w:num>
  <w:num w:numId="17">
    <w:abstractNumId w:val="38"/>
  </w:num>
  <w:num w:numId="18">
    <w:abstractNumId w:val="17"/>
  </w:num>
  <w:num w:numId="19">
    <w:abstractNumId w:val="27"/>
  </w:num>
  <w:num w:numId="20">
    <w:abstractNumId w:val="34"/>
  </w:num>
  <w:num w:numId="21">
    <w:abstractNumId w:val="25"/>
  </w:num>
  <w:num w:numId="22">
    <w:abstractNumId w:val="12"/>
  </w:num>
  <w:num w:numId="23">
    <w:abstractNumId w:val="0"/>
  </w:num>
  <w:num w:numId="24">
    <w:abstractNumId w:val="23"/>
  </w:num>
  <w:num w:numId="25">
    <w:abstractNumId w:val="39"/>
  </w:num>
  <w:num w:numId="26">
    <w:abstractNumId w:val="16"/>
  </w:num>
  <w:num w:numId="27">
    <w:abstractNumId w:val="9"/>
  </w:num>
  <w:num w:numId="28">
    <w:abstractNumId w:val="37"/>
  </w:num>
  <w:num w:numId="29">
    <w:abstractNumId w:val="13"/>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1"/>
  </w:num>
  <w:num w:numId="34">
    <w:abstractNumId w:val="36"/>
  </w:num>
  <w:num w:numId="35">
    <w:abstractNumId w:val="30"/>
  </w:num>
  <w:num w:numId="36">
    <w:abstractNumId w:val="29"/>
  </w:num>
  <w:num w:numId="37">
    <w:abstractNumId w:val="7"/>
  </w:num>
  <w:num w:numId="38">
    <w:abstractNumId w:val="28"/>
  </w:num>
  <w:num w:numId="39">
    <w:abstractNumId w:val="35"/>
  </w:num>
  <w:num w:numId="40">
    <w:abstractNumId w:val="18"/>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4AE"/>
    <w:rsid w:val="000027D7"/>
    <w:rsid w:val="0000318E"/>
    <w:rsid w:val="00003538"/>
    <w:rsid w:val="00003C60"/>
    <w:rsid w:val="000053C8"/>
    <w:rsid w:val="0000592D"/>
    <w:rsid w:val="0000681C"/>
    <w:rsid w:val="00010114"/>
    <w:rsid w:val="00011BD8"/>
    <w:rsid w:val="00013035"/>
    <w:rsid w:val="0001313D"/>
    <w:rsid w:val="0001409E"/>
    <w:rsid w:val="00014835"/>
    <w:rsid w:val="00014D55"/>
    <w:rsid w:val="00015961"/>
    <w:rsid w:val="00016877"/>
    <w:rsid w:val="00017320"/>
    <w:rsid w:val="000176EE"/>
    <w:rsid w:val="00020C07"/>
    <w:rsid w:val="00021122"/>
    <w:rsid w:val="00021BA5"/>
    <w:rsid w:val="0002467A"/>
    <w:rsid w:val="000260B1"/>
    <w:rsid w:val="00030234"/>
    <w:rsid w:val="00030B93"/>
    <w:rsid w:val="0003103E"/>
    <w:rsid w:val="00031E1F"/>
    <w:rsid w:val="00033F4A"/>
    <w:rsid w:val="00034155"/>
    <w:rsid w:val="00034EA3"/>
    <w:rsid w:val="0003508C"/>
    <w:rsid w:val="00035C9F"/>
    <w:rsid w:val="0003672A"/>
    <w:rsid w:val="00036C4C"/>
    <w:rsid w:val="0003725F"/>
    <w:rsid w:val="00041519"/>
    <w:rsid w:val="000447B8"/>
    <w:rsid w:val="00045C8B"/>
    <w:rsid w:val="000467AA"/>
    <w:rsid w:val="00047D3B"/>
    <w:rsid w:val="00047E8E"/>
    <w:rsid w:val="00050F56"/>
    <w:rsid w:val="00055D9F"/>
    <w:rsid w:val="00057145"/>
    <w:rsid w:val="0005753A"/>
    <w:rsid w:val="000609DA"/>
    <w:rsid w:val="0006104B"/>
    <w:rsid w:val="000612E3"/>
    <w:rsid w:val="00062D32"/>
    <w:rsid w:val="00063C9C"/>
    <w:rsid w:val="00063DE8"/>
    <w:rsid w:val="0006493B"/>
    <w:rsid w:val="00064ADA"/>
    <w:rsid w:val="00064B4B"/>
    <w:rsid w:val="00066917"/>
    <w:rsid w:val="00066B22"/>
    <w:rsid w:val="00070251"/>
    <w:rsid w:val="000725DB"/>
    <w:rsid w:val="000726C0"/>
    <w:rsid w:val="00074721"/>
    <w:rsid w:val="00075B86"/>
    <w:rsid w:val="00075D75"/>
    <w:rsid w:val="00077859"/>
    <w:rsid w:val="00080985"/>
    <w:rsid w:val="000843E2"/>
    <w:rsid w:val="000849EB"/>
    <w:rsid w:val="00084C1A"/>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0760"/>
    <w:rsid w:val="000C2900"/>
    <w:rsid w:val="000C54AA"/>
    <w:rsid w:val="000C57CA"/>
    <w:rsid w:val="000C75B7"/>
    <w:rsid w:val="000D13C5"/>
    <w:rsid w:val="000D1823"/>
    <w:rsid w:val="000D2CFF"/>
    <w:rsid w:val="000D30ED"/>
    <w:rsid w:val="000D4591"/>
    <w:rsid w:val="000D790A"/>
    <w:rsid w:val="000E005F"/>
    <w:rsid w:val="000E0903"/>
    <w:rsid w:val="000E0BE2"/>
    <w:rsid w:val="000E54E8"/>
    <w:rsid w:val="000E5E44"/>
    <w:rsid w:val="000E6BFD"/>
    <w:rsid w:val="000F00D3"/>
    <w:rsid w:val="000F0CFB"/>
    <w:rsid w:val="000F6DC7"/>
    <w:rsid w:val="001011B3"/>
    <w:rsid w:val="001019D7"/>
    <w:rsid w:val="00102A58"/>
    <w:rsid w:val="00102A63"/>
    <w:rsid w:val="00103DAB"/>
    <w:rsid w:val="00103FB0"/>
    <w:rsid w:val="00106B68"/>
    <w:rsid w:val="0010752B"/>
    <w:rsid w:val="001142A2"/>
    <w:rsid w:val="0011534F"/>
    <w:rsid w:val="0011650F"/>
    <w:rsid w:val="00117CF5"/>
    <w:rsid w:val="0012101E"/>
    <w:rsid w:val="0012116F"/>
    <w:rsid w:val="001236B4"/>
    <w:rsid w:val="0012512E"/>
    <w:rsid w:val="00125AFA"/>
    <w:rsid w:val="001262F1"/>
    <w:rsid w:val="00127CD6"/>
    <w:rsid w:val="001302C7"/>
    <w:rsid w:val="00135AED"/>
    <w:rsid w:val="00140B72"/>
    <w:rsid w:val="001426B2"/>
    <w:rsid w:val="00145987"/>
    <w:rsid w:val="00145D5D"/>
    <w:rsid w:val="00146DA2"/>
    <w:rsid w:val="00147210"/>
    <w:rsid w:val="00152344"/>
    <w:rsid w:val="00154315"/>
    <w:rsid w:val="00155872"/>
    <w:rsid w:val="00156A60"/>
    <w:rsid w:val="00156C4A"/>
    <w:rsid w:val="00157F62"/>
    <w:rsid w:val="00160922"/>
    <w:rsid w:val="001617C2"/>
    <w:rsid w:val="00163E39"/>
    <w:rsid w:val="00166FBA"/>
    <w:rsid w:val="00167FA7"/>
    <w:rsid w:val="00171FD9"/>
    <w:rsid w:val="00172074"/>
    <w:rsid w:val="00172A27"/>
    <w:rsid w:val="0017338E"/>
    <w:rsid w:val="00173D6D"/>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080E"/>
    <w:rsid w:val="001B4B52"/>
    <w:rsid w:val="001B7C0D"/>
    <w:rsid w:val="001C04BB"/>
    <w:rsid w:val="001C0C6C"/>
    <w:rsid w:val="001C2269"/>
    <w:rsid w:val="001C3096"/>
    <w:rsid w:val="001C3E23"/>
    <w:rsid w:val="001C5380"/>
    <w:rsid w:val="001C5B63"/>
    <w:rsid w:val="001C64C1"/>
    <w:rsid w:val="001C69DD"/>
    <w:rsid w:val="001D1F49"/>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869"/>
    <w:rsid w:val="00202DD8"/>
    <w:rsid w:val="00202E32"/>
    <w:rsid w:val="002039F6"/>
    <w:rsid w:val="00204786"/>
    <w:rsid w:val="002052CA"/>
    <w:rsid w:val="0021502C"/>
    <w:rsid w:val="00215D8C"/>
    <w:rsid w:val="0022019A"/>
    <w:rsid w:val="00225527"/>
    <w:rsid w:val="00226B6B"/>
    <w:rsid w:val="00226C27"/>
    <w:rsid w:val="002302FF"/>
    <w:rsid w:val="00230BF1"/>
    <w:rsid w:val="002313FD"/>
    <w:rsid w:val="00231DF0"/>
    <w:rsid w:val="00231F42"/>
    <w:rsid w:val="00233069"/>
    <w:rsid w:val="0023457F"/>
    <w:rsid w:val="00235202"/>
    <w:rsid w:val="0023590D"/>
    <w:rsid w:val="00242CB9"/>
    <w:rsid w:val="002449EF"/>
    <w:rsid w:val="00244D63"/>
    <w:rsid w:val="002461DC"/>
    <w:rsid w:val="002464E6"/>
    <w:rsid w:val="00246C17"/>
    <w:rsid w:val="0024705C"/>
    <w:rsid w:val="0024742A"/>
    <w:rsid w:val="00252D4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252B"/>
    <w:rsid w:val="00294F2B"/>
    <w:rsid w:val="0029655B"/>
    <w:rsid w:val="002972CB"/>
    <w:rsid w:val="002A1881"/>
    <w:rsid w:val="002A3106"/>
    <w:rsid w:val="002A444A"/>
    <w:rsid w:val="002A551B"/>
    <w:rsid w:val="002A5781"/>
    <w:rsid w:val="002A6879"/>
    <w:rsid w:val="002A771D"/>
    <w:rsid w:val="002B1C22"/>
    <w:rsid w:val="002B2269"/>
    <w:rsid w:val="002B24EE"/>
    <w:rsid w:val="002B29A9"/>
    <w:rsid w:val="002B2CC6"/>
    <w:rsid w:val="002B5092"/>
    <w:rsid w:val="002C0377"/>
    <w:rsid w:val="002C3B75"/>
    <w:rsid w:val="002C4D0D"/>
    <w:rsid w:val="002C6681"/>
    <w:rsid w:val="002C6B06"/>
    <w:rsid w:val="002C6C6C"/>
    <w:rsid w:val="002D037A"/>
    <w:rsid w:val="002D0F9F"/>
    <w:rsid w:val="002D14B3"/>
    <w:rsid w:val="002D32F7"/>
    <w:rsid w:val="002D38AE"/>
    <w:rsid w:val="002D5785"/>
    <w:rsid w:val="002D5EFF"/>
    <w:rsid w:val="002D7149"/>
    <w:rsid w:val="002E0C8A"/>
    <w:rsid w:val="002E39AE"/>
    <w:rsid w:val="002E3B05"/>
    <w:rsid w:val="002E542A"/>
    <w:rsid w:val="002E79A5"/>
    <w:rsid w:val="002F03EA"/>
    <w:rsid w:val="002F100E"/>
    <w:rsid w:val="002F6DAA"/>
    <w:rsid w:val="0030224A"/>
    <w:rsid w:val="00305768"/>
    <w:rsid w:val="00307B88"/>
    <w:rsid w:val="003114EA"/>
    <w:rsid w:val="0031375F"/>
    <w:rsid w:val="00313B05"/>
    <w:rsid w:val="003165B9"/>
    <w:rsid w:val="00320848"/>
    <w:rsid w:val="00321819"/>
    <w:rsid w:val="003227FD"/>
    <w:rsid w:val="00322CBB"/>
    <w:rsid w:val="00323894"/>
    <w:rsid w:val="0032623D"/>
    <w:rsid w:val="00326BA7"/>
    <w:rsid w:val="00330CA9"/>
    <w:rsid w:val="00332CBB"/>
    <w:rsid w:val="00332CE6"/>
    <w:rsid w:val="00333C37"/>
    <w:rsid w:val="00334261"/>
    <w:rsid w:val="00335864"/>
    <w:rsid w:val="00335B85"/>
    <w:rsid w:val="00336275"/>
    <w:rsid w:val="00336D89"/>
    <w:rsid w:val="00336F0E"/>
    <w:rsid w:val="003426F8"/>
    <w:rsid w:val="00343C22"/>
    <w:rsid w:val="00345132"/>
    <w:rsid w:val="00345DDF"/>
    <w:rsid w:val="00345F31"/>
    <w:rsid w:val="0035177A"/>
    <w:rsid w:val="00351BE1"/>
    <w:rsid w:val="00351EDB"/>
    <w:rsid w:val="00352856"/>
    <w:rsid w:val="00353806"/>
    <w:rsid w:val="00354588"/>
    <w:rsid w:val="0035612A"/>
    <w:rsid w:val="00356168"/>
    <w:rsid w:val="003601B9"/>
    <w:rsid w:val="00361267"/>
    <w:rsid w:val="00361893"/>
    <w:rsid w:val="0036436B"/>
    <w:rsid w:val="003654AE"/>
    <w:rsid w:val="00366071"/>
    <w:rsid w:val="00366C5B"/>
    <w:rsid w:val="003670E3"/>
    <w:rsid w:val="00370CC3"/>
    <w:rsid w:val="00370DF1"/>
    <w:rsid w:val="003729AF"/>
    <w:rsid w:val="00372B43"/>
    <w:rsid w:val="00372DEC"/>
    <w:rsid w:val="00372FD2"/>
    <w:rsid w:val="003757E9"/>
    <w:rsid w:val="003766C1"/>
    <w:rsid w:val="0038017F"/>
    <w:rsid w:val="00380257"/>
    <w:rsid w:val="00380AC6"/>
    <w:rsid w:val="0038324E"/>
    <w:rsid w:val="00383366"/>
    <w:rsid w:val="00383A5B"/>
    <w:rsid w:val="00384234"/>
    <w:rsid w:val="00393171"/>
    <w:rsid w:val="00394ED9"/>
    <w:rsid w:val="00396DBB"/>
    <w:rsid w:val="00397D55"/>
    <w:rsid w:val="00397DB3"/>
    <w:rsid w:val="003A294D"/>
    <w:rsid w:val="003A2A91"/>
    <w:rsid w:val="003A4781"/>
    <w:rsid w:val="003A7016"/>
    <w:rsid w:val="003A7724"/>
    <w:rsid w:val="003A7877"/>
    <w:rsid w:val="003A7B51"/>
    <w:rsid w:val="003B1A26"/>
    <w:rsid w:val="003B1A90"/>
    <w:rsid w:val="003B2FD0"/>
    <w:rsid w:val="003B5FB2"/>
    <w:rsid w:val="003C0595"/>
    <w:rsid w:val="003C3170"/>
    <w:rsid w:val="003C3277"/>
    <w:rsid w:val="003C3723"/>
    <w:rsid w:val="003C4D64"/>
    <w:rsid w:val="003C67AD"/>
    <w:rsid w:val="003C68EC"/>
    <w:rsid w:val="003C716B"/>
    <w:rsid w:val="003D03B9"/>
    <w:rsid w:val="003D0B91"/>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1FB0"/>
    <w:rsid w:val="004027FE"/>
    <w:rsid w:val="004042B8"/>
    <w:rsid w:val="00406267"/>
    <w:rsid w:val="004063B9"/>
    <w:rsid w:val="004067D0"/>
    <w:rsid w:val="004131F5"/>
    <w:rsid w:val="00413A0D"/>
    <w:rsid w:val="00414941"/>
    <w:rsid w:val="00415676"/>
    <w:rsid w:val="004156F6"/>
    <w:rsid w:val="00420C54"/>
    <w:rsid w:val="004225B9"/>
    <w:rsid w:val="00423B3A"/>
    <w:rsid w:val="00424E5D"/>
    <w:rsid w:val="00424E62"/>
    <w:rsid w:val="00427309"/>
    <w:rsid w:val="00431FF3"/>
    <w:rsid w:val="00433787"/>
    <w:rsid w:val="00436642"/>
    <w:rsid w:val="0044367C"/>
    <w:rsid w:val="00443EAB"/>
    <w:rsid w:val="004462D6"/>
    <w:rsid w:val="004466E8"/>
    <w:rsid w:val="00446DE4"/>
    <w:rsid w:val="0045216F"/>
    <w:rsid w:val="004542D4"/>
    <w:rsid w:val="00454C5F"/>
    <w:rsid w:val="00455CE8"/>
    <w:rsid w:val="00456C06"/>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226A"/>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C4A81"/>
    <w:rsid w:val="004D0939"/>
    <w:rsid w:val="004D1133"/>
    <w:rsid w:val="004D115C"/>
    <w:rsid w:val="004D215B"/>
    <w:rsid w:val="004D4599"/>
    <w:rsid w:val="004D6CC1"/>
    <w:rsid w:val="004D6FB9"/>
    <w:rsid w:val="004D7810"/>
    <w:rsid w:val="004D78CB"/>
    <w:rsid w:val="004E28B1"/>
    <w:rsid w:val="004F0C1C"/>
    <w:rsid w:val="004F39BB"/>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6EC1"/>
    <w:rsid w:val="00517B99"/>
    <w:rsid w:val="005208A8"/>
    <w:rsid w:val="00521930"/>
    <w:rsid w:val="00525280"/>
    <w:rsid w:val="005272C6"/>
    <w:rsid w:val="00527329"/>
    <w:rsid w:val="00530903"/>
    <w:rsid w:val="00530AAA"/>
    <w:rsid w:val="005311DB"/>
    <w:rsid w:val="00534648"/>
    <w:rsid w:val="00535874"/>
    <w:rsid w:val="00535C91"/>
    <w:rsid w:val="005366EB"/>
    <w:rsid w:val="00540408"/>
    <w:rsid w:val="005412A1"/>
    <w:rsid w:val="005415F3"/>
    <w:rsid w:val="00541EBE"/>
    <w:rsid w:val="00545067"/>
    <w:rsid w:val="00545F51"/>
    <w:rsid w:val="00546C7C"/>
    <w:rsid w:val="00550308"/>
    <w:rsid w:val="00554F53"/>
    <w:rsid w:val="0055528B"/>
    <w:rsid w:val="005552B7"/>
    <w:rsid w:val="0055673F"/>
    <w:rsid w:val="005579F9"/>
    <w:rsid w:val="00560B93"/>
    <w:rsid w:val="00561348"/>
    <w:rsid w:val="005626D3"/>
    <w:rsid w:val="005635E8"/>
    <w:rsid w:val="00564EFD"/>
    <w:rsid w:val="00565D84"/>
    <w:rsid w:val="00566661"/>
    <w:rsid w:val="00566B93"/>
    <w:rsid w:val="00574936"/>
    <w:rsid w:val="00576BE0"/>
    <w:rsid w:val="00577F17"/>
    <w:rsid w:val="00581209"/>
    <w:rsid w:val="005838FE"/>
    <w:rsid w:val="00583E5C"/>
    <w:rsid w:val="00584D5D"/>
    <w:rsid w:val="0058596F"/>
    <w:rsid w:val="00587298"/>
    <w:rsid w:val="00587CBB"/>
    <w:rsid w:val="00587DDE"/>
    <w:rsid w:val="00590E4B"/>
    <w:rsid w:val="005920EB"/>
    <w:rsid w:val="005926A9"/>
    <w:rsid w:val="00592EC4"/>
    <w:rsid w:val="00593882"/>
    <w:rsid w:val="00594CBA"/>
    <w:rsid w:val="005A097A"/>
    <w:rsid w:val="005A10D4"/>
    <w:rsid w:val="005A12E0"/>
    <w:rsid w:val="005A2DA9"/>
    <w:rsid w:val="005A379F"/>
    <w:rsid w:val="005A57C3"/>
    <w:rsid w:val="005A6499"/>
    <w:rsid w:val="005B0342"/>
    <w:rsid w:val="005B0D5B"/>
    <w:rsid w:val="005B32E2"/>
    <w:rsid w:val="005B3F72"/>
    <w:rsid w:val="005B600E"/>
    <w:rsid w:val="005B663C"/>
    <w:rsid w:val="005B7155"/>
    <w:rsid w:val="005B7160"/>
    <w:rsid w:val="005C088F"/>
    <w:rsid w:val="005C1383"/>
    <w:rsid w:val="005C4494"/>
    <w:rsid w:val="005C47D1"/>
    <w:rsid w:val="005D17F1"/>
    <w:rsid w:val="005D39DB"/>
    <w:rsid w:val="005D57F1"/>
    <w:rsid w:val="005D5CF3"/>
    <w:rsid w:val="005D63CF"/>
    <w:rsid w:val="005D6DE3"/>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201C"/>
    <w:rsid w:val="0060312E"/>
    <w:rsid w:val="00605DD8"/>
    <w:rsid w:val="00605F68"/>
    <w:rsid w:val="00606C11"/>
    <w:rsid w:val="006146D4"/>
    <w:rsid w:val="00615555"/>
    <w:rsid w:val="006164FE"/>
    <w:rsid w:val="006168F6"/>
    <w:rsid w:val="006171B9"/>
    <w:rsid w:val="00617286"/>
    <w:rsid w:val="00617585"/>
    <w:rsid w:val="006201B9"/>
    <w:rsid w:val="00621433"/>
    <w:rsid w:val="00622A2C"/>
    <w:rsid w:val="006240BC"/>
    <w:rsid w:val="0062466F"/>
    <w:rsid w:val="00626405"/>
    <w:rsid w:val="00626467"/>
    <w:rsid w:val="00627207"/>
    <w:rsid w:val="00627290"/>
    <w:rsid w:val="00627382"/>
    <w:rsid w:val="00631149"/>
    <w:rsid w:val="006312F6"/>
    <w:rsid w:val="00632146"/>
    <w:rsid w:val="00633752"/>
    <w:rsid w:val="00634DBA"/>
    <w:rsid w:val="00635CD2"/>
    <w:rsid w:val="00636C99"/>
    <w:rsid w:val="0064241C"/>
    <w:rsid w:val="00642EF2"/>
    <w:rsid w:val="00643C26"/>
    <w:rsid w:val="00644491"/>
    <w:rsid w:val="00644D01"/>
    <w:rsid w:val="0064580B"/>
    <w:rsid w:val="00646173"/>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5DE3"/>
    <w:rsid w:val="0066751F"/>
    <w:rsid w:val="006675C7"/>
    <w:rsid w:val="00667C27"/>
    <w:rsid w:val="00673780"/>
    <w:rsid w:val="00674505"/>
    <w:rsid w:val="006747AB"/>
    <w:rsid w:val="006749BD"/>
    <w:rsid w:val="006776B0"/>
    <w:rsid w:val="00677E1D"/>
    <w:rsid w:val="006804F1"/>
    <w:rsid w:val="0068115E"/>
    <w:rsid w:val="006814AC"/>
    <w:rsid w:val="0068236E"/>
    <w:rsid w:val="006825B4"/>
    <w:rsid w:val="0068340D"/>
    <w:rsid w:val="00684E6C"/>
    <w:rsid w:val="00685570"/>
    <w:rsid w:val="00686E6F"/>
    <w:rsid w:val="00686E89"/>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55D6"/>
    <w:rsid w:val="006C63AA"/>
    <w:rsid w:val="006C65BF"/>
    <w:rsid w:val="006C6621"/>
    <w:rsid w:val="006C6CDD"/>
    <w:rsid w:val="006C7A3D"/>
    <w:rsid w:val="006D11A4"/>
    <w:rsid w:val="006D1CDC"/>
    <w:rsid w:val="006D45A8"/>
    <w:rsid w:val="006D6613"/>
    <w:rsid w:val="006D73EB"/>
    <w:rsid w:val="006E0311"/>
    <w:rsid w:val="006E0B68"/>
    <w:rsid w:val="006E1883"/>
    <w:rsid w:val="006E1CB7"/>
    <w:rsid w:val="006E5386"/>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04B3C"/>
    <w:rsid w:val="00710CC6"/>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6C5A"/>
    <w:rsid w:val="007375D7"/>
    <w:rsid w:val="00742E95"/>
    <w:rsid w:val="0074442B"/>
    <w:rsid w:val="00745131"/>
    <w:rsid w:val="00746894"/>
    <w:rsid w:val="00752B89"/>
    <w:rsid w:val="00753B6A"/>
    <w:rsid w:val="0075473C"/>
    <w:rsid w:val="00754CA0"/>
    <w:rsid w:val="00755902"/>
    <w:rsid w:val="0076072C"/>
    <w:rsid w:val="00760AEA"/>
    <w:rsid w:val="00760E1C"/>
    <w:rsid w:val="00761F85"/>
    <w:rsid w:val="00762139"/>
    <w:rsid w:val="007629BD"/>
    <w:rsid w:val="00762FBF"/>
    <w:rsid w:val="007638DB"/>
    <w:rsid w:val="007638FE"/>
    <w:rsid w:val="00765DB3"/>
    <w:rsid w:val="00770A0E"/>
    <w:rsid w:val="007723F9"/>
    <w:rsid w:val="00772A14"/>
    <w:rsid w:val="00775597"/>
    <w:rsid w:val="00777726"/>
    <w:rsid w:val="00780FFA"/>
    <w:rsid w:val="00781B93"/>
    <w:rsid w:val="007834F1"/>
    <w:rsid w:val="00783D27"/>
    <w:rsid w:val="00784C6C"/>
    <w:rsid w:val="00787E6F"/>
    <w:rsid w:val="00790A8B"/>
    <w:rsid w:val="00790B4B"/>
    <w:rsid w:val="00792A20"/>
    <w:rsid w:val="007949DD"/>
    <w:rsid w:val="00796264"/>
    <w:rsid w:val="00796650"/>
    <w:rsid w:val="007967FD"/>
    <w:rsid w:val="007975AC"/>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3ABE"/>
    <w:rsid w:val="007D64AA"/>
    <w:rsid w:val="007E0A63"/>
    <w:rsid w:val="007E0BF8"/>
    <w:rsid w:val="007E1B99"/>
    <w:rsid w:val="007E333A"/>
    <w:rsid w:val="007E3F97"/>
    <w:rsid w:val="007E6260"/>
    <w:rsid w:val="007F01A6"/>
    <w:rsid w:val="007F1CF3"/>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5E74"/>
    <w:rsid w:val="0081631E"/>
    <w:rsid w:val="00821C40"/>
    <w:rsid w:val="008226C3"/>
    <w:rsid w:val="008240E6"/>
    <w:rsid w:val="00825C0A"/>
    <w:rsid w:val="00831029"/>
    <w:rsid w:val="0083242D"/>
    <w:rsid w:val="008330EB"/>
    <w:rsid w:val="00834555"/>
    <w:rsid w:val="00835453"/>
    <w:rsid w:val="008417AC"/>
    <w:rsid w:val="008432CF"/>
    <w:rsid w:val="00844D2A"/>
    <w:rsid w:val="0084734E"/>
    <w:rsid w:val="00850CD3"/>
    <w:rsid w:val="00850E3D"/>
    <w:rsid w:val="0085138A"/>
    <w:rsid w:val="00852FC8"/>
    <w:rsid w:val="00852FE8"/>
    <w:rsid w:val="00854686"/>
    <w:rsid w:val="008579BA"/>
    <w:rsid w:val="00861D91"/>
    <w:rsid w:val="00862022"/>
    <w:rsid w:val="00865835"/>
    <w:rsid w:val="0086614F"/>
    <w:rsid w:val="0086733D"/>
    <w:rsid w:val="00870609"/>
    <w:rsid w:val="00870C25"/>
    <w:rsid w:val="008716EE"/>
    <w:rsid w:val="008733FA"/>
    <w:rsid w:val="00873DDD"/>
    <w:rsid w:val="008755FD"/>
    <w:rsid w:val="00876201"/>
    <w:rsid w:val="008775CE"/>
    <w:rsid w:val="008776E6"/>
    <w:rsid w:val="00877D9E"/>
    <w:rsid w:val="00882499"/>
    <w:rsid w:val="008831D7"/>
    <w:rsid w:val="008839CE"/>
    <w:rsid w:val="00884DFB"/>
    <w:rsid w:val="00884FE1"/>
    <w:rsid w:val="00886F9E"/>
    <w:rsid w:val="008907AD"/>
    <w:rsid w:val="00890F45"/>
    <w:rsid w:val="00891451"/>
    <w:rsid w:val="00892484"/>
    <w:rsid w:val="008929E8"/>
    <w:rsid w:val="008937AF"/>
    <w:rsid w:val="008961A4"/>
    <w:rsid w:val="00896987"/>
    <w:rsid w:val="00897527"/>
    <w:rsid w:val="008976E8"/>
    <w:rsid w:val="008A2573"/>
    <w:rsid w:val="008A2F07"/>
    <w:rsid w:val="008A3F10"/>
    <w:rsid w:val="008A3FB1"/>
    <w:rsid w:val="008A78CA"/>
    <w:rsid w:val="008A7FA8"/>
    <w:rsid w:val="008B3D62"/>
    <w:rsid w:val="008B41AE"/>
    <w:rsid w:val="008B55A6"/>
    <w:rsid w:val="008B55D2"/>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3355"/>
    <w:rsid w:val="008D7B28"/>
    <w:rsid w:val="008E07A9"/>
    <w:rsid w:val="008E2BD0"/>
    <w:rsid w:val="008E2FD7"/>
    <w:rsid w:val="008E3A1B"/>
    <w:rsid w:val="008E3D27"/>
    <w:rsid w:val="008E428B"/>
    <w:rsid w:val="008E4A43"/>
    <w:rsid w:val="008E5285"/>
    <w:rsid w:val="008E6F1E"/>
    <w:rsid w:val="008F064C"/>
    <w:rsid w:val="008F2CEE"/>
    <w:rsid w:val="008F31AA"/>
    <w:rsid w:val="008F6BE7"/>
    <w:rsid w:val="008F77DC"/>
    <w:rsid w:val="0090063B"/>
    <w:rsid w:val="009007F5"/>
    <w:rsid w:val="0090109E"/>
    <w:rsid w:val="00901349"/>
    <w:rsid w:val="009029E1"/>
    <w:rsid w:val="0090436F"/>
    <w:rsid w:val="00904D3F"/>
    <w:rsid w:val="00905456"/>
    <w:rsid w:val="00907465"/>
    <w:rsid w:val="00907A7A"/>
    <w:rsid w:val="00912A9D"/>
    <w:rsid w:val="00913C65"/>
    <w:rsid w:val="00913EC4"/>
    <w:rsid w:val="0091404A"/>
    <w:rsid w:val="00914F79"/>
    <w:rsid w:val="00915DB3"/>
    <w:rsid w:val="0091648B"/>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447B"/>
    <w:rsid w:val="0094564D"/>
    <w:rsid w:val="00946ECC"/>
    <w:rsid w:val="00953B9C"/>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41D0"/>
    <w:rsid w:val="00986086"/>
    <w:rsid w:val="00986FBE"/>
    <w:rsid w:val="009905AC"/>
    <w:rsid w:val="00990DE3"/>
    <w:rsid w:val="00990E84"/>
    <w:rsid w:val="00991B3B"/>
    <w:rsid w:val="00993F9F"/>
    <w:rsid w:val="00994B4C"/>
    <w:rsid w:val="0099582C"/>
    <w:rsid w:val="00997E76"/>
    <w:rsid w:val="009A1061"/>
    <w:rsid w:val="009A14BF"/>
    <w:rsid w:val="009A1951"/>
    <w:rsid w:val="009A20A3"/>
    <w:rsid w:val="009A3E88"/>
    <w:rsid w:val="009A3F57"/>
    <w:rsid w:val="009A5122"/>
    <w:rsid w:val="009A55AB"/>
    <w:rsid w:val="009B0040"/>
    <w:rsid w:val="009B02D8"/>
    <w:rsid w:val="009B0BE6"/>
    <w:rsid w:val="009B38DD"/>
    <w:rsid w:val="009B3918"/>
    <w:rsid w:val="009B7D40"/>
    <w:rsid w:val="009C02F2"/>
    <w:rsid w:val="009C46C2"/>
    <w:rsid w:val="009C5D5C"/>
    <w:rsid w:val="009C7BD0"/>
    <w:rsid w:val="009D3555"/>
    <w:rsid w:val="009D3D26"/>
    <w:rsid w:val="009D3E57"/>
    <w:rsid w:val="009D50AB"/>
    <w:rsid w:val="009E3D1F"/>
    <w:rsid w:val="009E5195"/>
    <w:rsid w:val="009F10C7"/>
    <w:rsid w:val="009F3215"/>
    <w:rsid w:val="009F3F33"/>
    <w:rsid w:val="009F4D12"/>
    <w:rsid w:val="00A00959"/>
    <w:rsid w:val="00A03D1F"/>
    <w:rsid w:val="00A051CA"/>
    <w:rsid w:val="00A073F8"/>
    <w:rsid w:val="00A11484"/>
    <w:rsid w:val="00A1348C"/>
    <w:rsid w:val="00A1403C"/>
    <w:rsid w:val="00A16813"/>
    <w:rsid w:val="00A17194"/>
    <w:rsid w:val="00A2148C"/>
    <w:rsid w:val="00A21EFA"/>
    <w:rsid w:val="00A22766"/>
    <w:rsid w:val="00A22A31"/>
    <w:rsid w:val="00A22B64"/>
    <w:rsid w:val="00A2572A"/>
    <w:rsid w:val="00A2637A"/>
    <w:rsid w:val="00A31703"/>
    <w:rsid w:val="00A31DA1"/>
    <w:rsid w:val="00A3300E"/>
    <w:rsid w:val="00A34BCA"/>
    <w:rsid w:val="00A34CF1"/>
    <w:rsid w:val="00A3559B"/>
    <w:rsid w:val="00A35E5A"/>
    <w:rsid w:val="00A36E87"/>
    <w:rsid w:val="00A3743E"/>
    <w:rsid w:val="00A4204D"/>
    <w:rsid w:val="00A426E7"/>
    <w:rsid w:val="00A4339E"/>
    <w:rsid w:val="00A44101"/>
    <w:rsid w:val="00A455DC"/>
    <w:rsid w:val="00A458B5"/>
    <w:rsid w:val="00A45F85"/>
    <w:rsid w:val="00A46A6A"/>
    <w:rsid w:val="00A479C4"/>
    <w:rsid w:val="00A500A6"/>
    <w:rsid w:val="00A53812"/>
    <w:rsid w:val="00A54332"/>
    <w:rsid w:val="00A55903"/>
    <w:rsid w:val="00A5765E"/>
    <w:rsid w:val="00A5795E"/>
    <w:rsid w:val="00A57DAD"/>
    <w:rsid w:val="00A6169E"/>
    <w:rsid w:val="00A63413"/>
    <w:rsid w:val="00A6429F"/>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3F72"/>
    <w:rsid w:val="00AB5541"/>
    <w:rsid w:val="00AB59FA"/>
    <w:rsid w:val="00AB6E80"/>
    <w:rsid w:val="00AB6F8E"/>
    <w:rsid w:val="00AB6F96"/>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D76"/>
    <w:rsid w:val="00AF0F99"/>
    <w:rsid w:val="00AF147A"/>
    <w:rsid w:val="00AF158F"/>
    <w:rsid w:val="00AF4ABE"/>
    <w:rsid w:val="00AF6488"/>
    <w:rsid w:val="00B00C5D"/>
    <w:rsid w:val="00B00F07"/>
    <w:rsid w:val="00B02B61"/>
    <w:rsid w:val="00B05B86"/>
    <w:rsid w:val="00B064DD"/>
    <w:rsid w:val="00B078B1"/>
    <w:rsid w:val="00B11024"/>
    <w:rsid w:val="00B12AFA"/>
    <w:rsid w:val="00B13690"/>
    <w:rsid w:val="00B14E34"/>
    <w:rsid w:val="00B152DC"/>
    <w:rsid w:val="00B16038"/>
    <w:rsid w:val="00B16A8D"/>
    <w:rsid w:val="00B201E7"/>
    <w:rsid w:val="00B208CC"/>
    <w:rsid w:val="00B215F7"/>
    <w:rsid w:val="00B220F4"/>
    <w:rsid w:val="00B22415"/>
    <w:rsid w:val="00B25148"/>
    <w:rsid w:val="00B25F76"/>
    <w:rsid w:val="00B26D21"/>
    <w:rsid w:val="00B307D6"/>
    <w:rsid w:val="00B31480"/>
    <w:rsid w:val="00B3286D"/>
    <w:rsid w:val="00B32F95"/>
    <w:rsid w:val="00B37AC4"/>
    <w:rsid w:val="00B37C1C"/>
    <w:rsid w:val="00B4163B"/>
    <w:rsid w:val="00B417E8"/>
    <w:rsid w:val="00B42E2A"/>
    <w:rsid w:val="00B43997"/>
    <w:rsid w:val="00B44FDD"/>
    <w:rsid w:val="00B5035C"/>
    <w:rsid w:val="00B51A7C"/>
    <w:rsid w:val="00B52C2F"/>
    <w:rsid w:val="00B538CD"/>
    <w:rsid w:val="00B55C37"/>
    <w:rsid w:val="00B60AD9"/>
    <w:rsid w:val="00B61015"/>
    <w:rsid w:val="00B624EB"/>
    <w:rsid w:val="00B63FFC"/>
    <w:rsid w:val="00B64143"/>
    <w:rsid w:val="00B70C0A"/>
    <w:rsid w:val="00B70CFA"/>
    <w:rsid w:val="00B70D29"/>
    <w:rsid w:val="00B72147"/>
    <w:rsid w:val="00B721EB"/>
    <w:rsid w:val="00B735C8"/>
    <w:rsid w:val="00B75673"/>
    <w:rsid w:val="00B75751"/>
    <w:rsid w:val="00B762F6"/>
    <w:rsid w:val="00B80CB3"/>
    <w:rsid w:val="00B81FE5"/>
    <w:rsid w:val="00B822A2"/>
    <w:rsid w:val="00B8283B"/>
    <w:rsid w:val="00B838A5"/>
    <w:rsid w:val="00B8449A"/>
    <w:rsid w:val="00B85B19"/>
    <w:rsid w:val="00B86043"/>
    <w:rsid w:val="00B86879"/>
    <w:rsid w:val="00B902CE"/>
    <w:rsid w:val="00B91461"/>
    <w:rsid w:val="00B91548"/>
    <w:rsid w:val="00B922E5"/>
    <w:rsid w:val="00B92926"/>
    <w:rsid w:val="00B94E71"/>
    <w:rsid w:val="00BA099B"/>
    <w:rsid w:val="00BA2261"/>
    <w:rsid w:val="00BA2F03"/>
    <w:rsid w:val="00BA46B9"/>
    <w:rsid w:val="00BA54CC"/>
    <w:rsid w:val="00BA5BDC"/>
    <w:rsid w:val="00BA6C25"/>
    <w:rsid w:val="00BB2ADB"/>
    <w:rsid w:val="00BB2D7D"/>
    <w:rsid w:val="00BB34F3"/>
    <w:rsid w:val="00BB58F8"/>
    <w:rsid w:val="00BB5B3C"/>
    <w:rsid w:val="00BB616D"/>
    <w:rsid w:val="00BC01E4"/>
    <w:rsid w:val="00BC29AD"/>
    <w:rsid w:val="00BC39B3"/>
    <w:rsid w:val="00BC40EF"/>
    <w:rsid w:val="00BC4733"/>
    <w:rsid w:val="00BC47F0"/>
    <w:rsid w:val="00BC4853"/>
    <w:rsid w:val="00BC5D91"/>
    <w:rsid w:val="00BC6B61"/>
    <w:rsid w:val="00BC7B67"/>
    <w:rsid w:val="00BD08C4"/>
    <w:rsid w:val="00BD2152"/>
    <w:rsid w:val="00BD751E"/>
    <w:rsid w:val="00BD7A1F"/>
    <w:rsid w:val="00BD7F5D"/>
    <w:rsid w:val="00BD7FB5"/>
    <w:rsid w:val="00BE0557"/>
    <w:rsid w:val="00BE05BD"/>
    <w:rsid w:val="00BE071C"/>
    <w:rsid w:val="00BE0B15"/>
    <w:rsid w:val="00BE0B30"/>
    <w:rsid w:val="00BE28F3"/>
    <w:rsid w:val="00BE347B"/>
    <w:rsid w:val="00BE5700"/>
    <w:rsid w:val="00BE62D8"/>
    <w:rsid w:val="00BF12C8"/>
    <w:rsid w:val="00BF1844"/>
    <w:rsid w:val="00BF2D8C"/>
    <w:rsid w:val="00BF3463"/>
    <w:rsid w:val="00BF3C61"/>
    <w:rsid w:val="00BF45BE"/>
    <w:rsid w:val="00BF52B3"/>
    <w:rsid w:val="00BF5917"/>
    <w:rsid w:val="00BF630A"/>
    <w:rsid w:val="00BF6935"/>
    <w:rsid w:val="00BF7739"/>
    <w:rsid w:val="00BF7D72"/>
    <w:rsid w:val="00C008C1"/>
    <w:rsid w:val="00C00B3D"/>
    <w:rsid w:val="00C01BFB"/>
    <w:rsid w:val="00C03595"/>
    <w:rsid w:val="00C059AA"/>
    <w:rsid w:val="00C05D80"/>
    <w:rsid w:val="00C07A39"/>
    <w:rsid w:val="00C07F52"/>
    <w:rsid w:val="00C12363"/>
    <w:rsid w:val="00C179D5"/>
    <w:rsid w:val="00C20131"/>
    <w:rsid w:val="00C20A30"/>
    <w:rsid w:val="00C27D57"/>
    <w:rsid w:val="00C27E3E"/>
    <w:rsid w:val="00C30623"/>
    <w:rsid w:val="00C3324E"/>
    <w:rsid w:val="00C33F71"/>
    <w:rsid w:val="00C37132"/>
    <w:rsid w:val="00C43A83"/>
    <w:rsid w:val="00C43B80"/>
    <w:rsid w:val="00C44501"/>
    <w:rsid w:val="00C44544"/>
    <w:rsid w:val="00C4484E"/>
    <w:rsid w:val="00C45A37"/>
    <w:rsid w:val="00C469F1"/>
    <w:rsid w:val="00C47333"/>
    <w:rsid w:val="00C50D1E"/>
    <w:rsid w:val="00C516CE"/>
    <w:rsid w:val="00C52521"/>
    <w:rsid w:val="00C53A56"/>
    <w:rsid w:val="00C54F26"/>
    <w:rsid w:val="00C6179E"/>
    <w:rsid w:val="00C67DD2"/>
    <w:rsid w:val="00C701C1"/>
    <w:rsid w:val="00C70C6C"/>
    <w:rsid w:val="00C72573"/>
    <w:rsid w:val="00C732C4"/>
    <w:rsid w:val="00C73345"/>
    <w:rsid w:val="00C73355"/>
    <w:rsid w:val="00C73BEA"/>
    <w:rsid w:val="00C73CED"/>
    <w:rsid w:val="00C76CF2"/>
    <w:rsid w:val="00C81082"/>
    <w:rsid w:val="00C82D8D"/>
    <w:rsid w:val="00C82EC5"/>
    <w:rsid w:val="00C831A3"/>
    <w:rsid w:val="00C856C3"/>
    <w:rsid w:val="00C85DEA"/>
    <w:rsid w:val="00C86538"/>
    <w:rsid w:val="00C86F08"/>
    <w:rsid w:val="00C91AD2"/>
    <w:rsid w:val="00C91D96"/>
    <w:rsid w:val="00C925DE"/>
    <w:rsid w:val="00C938EF"/>
    <w:rsid w:val="00C93CE6"/>
    <w:rsid w:val="00C93F0A"/>
    <w:rsid w:val="00C94412"/>
    <w:rsid w:val="00C95E56"/>
    <w:rsid w:val="00C96BC4"/>
    <w:rsid w:val="00CA00DB"/>
    <w:rsid w:val="00CA3AD3"/>
    <w:rsid w:val="00CA3F68"/>
    <w:rsid w:val="00CA5419"/>
    <w:rsid w:val="00CA57FC"/>
    <w:rsid w:val="00CA700B"/>
    <w:rsid w:val="00CB1D76"/>
    <w:rsid w:val="00CB1E46"/>
    <w:rsid w:val="00CB3B5B"/>
    <w:rsid w:val="00CB4513"/>
    <w:rsid w:val="00CB5A7D"/>
    <w:rsid w:val="00CB6104"/>
    <w:rsid w:val="00CB6E42"/>
    <w:rsid w:val="00CC3CEA"/>
    <w:rsid w:val="00CC4DB0"/>
    <w:rsid w:val="00CC4E2B"/>
    <w:rsid w:val="00CC4F7B"/>
    <w:rsid w:val="00CC556A"/>
    <w:rsid w:val="00CC6B3A"/>
    <w:rsid w:val="00CC7A3B"/>
    <w:rsid w:val="00CD05AF"/>
    <w:rsid w:val="00CD1733"/>
    <w:rsid w:val="00CD24B5"/>
    <w:rsid w:val="00CD3149"/>
    <w:rsid w:val="00CD4033"/>
    <w:rsid w:val="00CD495A"/>
    <w:rsid w:val="00CD5313"/>
    <w:rsid w:val="00CE016D"/>
    <w:rsid w:val="00CE0443"/>
    <w:rsid w:val="00CE1CC8"/>
    <w:rsid w:val="00CE2654"/>
    <w:rsid w:val="00CE4F7E"/>
    <w:rsid w:val="00CE5F6B"/>
    <w:rsid w:val="00CE7A29"/>
    <w:rsid w:val="00CE7BDF"/>
    <w:rsid w:val="00CF128F"/>
    <w:rsid w:val="00CF26AB"/>
    <w:rsid w:val="00CF4A06"/>
    <w:rsid w:val="00CF5FBF"/>
    <w:rsid w:val="00CF6FFF"/>
    <w:rsid w:val="00D00B7A"/>
    <w:rsid w:val="00D015EA"/>
    <w:rsid w:val="00D024FC"/>
    <w:rsid w:val="00D032B2"/>
    <w:rsid w:val="00D046C2"/>
    <w:rsid w:val="00D04DDB"/>
    <w:rsid w:val="00D05BBB"/>
    <w:rsid w:val="00D06B7E"/>
    <w:rsid w:val="00D10C76"/>
    <w:rsid w:val="00D12118"/>
    <w:rsid w:val="00D1269A"/>
    <w:rsid w:val="00D14529"/>
    <w:rsid w:val="00D14C7D"/>
    <w:rsid w:val="00D15F48"/>
    <w:rsid w:val="00D164B7"/>
    <w:rsid w:val="00D221CD"/>
    <w:rsid w:val="00D225BC"/>
    <w:rsid w:val="00D25DA3"/>
    <w:rsid w:val="00D2663D"/>
    <w:rsid w:val="00D2686B"/>
    <w:rsid w:val="00D329AA"/>
    <w:rsid w:val="00D33267"/>
    <w:rsid w:val="00D335BC"/>
    <w:rsid w:val="00D42259"/>
    <w:rsid w:val="00D424A4"/>
    <w:rsid w:val="00D42EBB"/>
    <w:rsid w:val="00D43777"/>
    <w:rsid w:val="00D4384A"/>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D2D"/>
    <w:rsid w:val="00D7381E"/>
    <w:rsid w:val="00D74126"/>
    <w:rsid w:val="00D751D6"/>
    <w:rsid w:val="00D80469"/>
    <w:rsid w:val="00D82303"/>
    <w:rsid w:val="00D82844"/>
    <w:rsid w:val="00D8658F"/>
    <w:rsid w:val="00D86716"/>
    <w:rsid w:val="00D873EB"/>
    <w:rsid w:val="00D9149C"/>
    <w:rsid w:val="00D91F3A"/>
    <w:rsid w:val="00D9461D"/>
    <w:rsid w:val="00D954A0"/>
    <w:rsid w:val="00D95EA3"/>
    <w:rsid w:val="00D9629D"/>
    <w:rsid w:val="00D96508"/>
    <w:rsid w:val="00D9683B"/>
    <w:rsid w:val="00D974A8"/>
    <w:rsid w:val="00DA0F52"/>
    <w:rsid w:val="00DA0FB1"/>
    <w:rsid w:val="00DA16F5"/>
    <w:rsid w:val="00DA2C5D"/>
    <w:rsid w:val="00DA377F"/>
    <w:rsid w:val="00DA3CAD"/>
    <w:rsid w:val="00DA7653"/>
    <w:rsid w:val="00DB3AC6"/>
    <w:rsid w:val="00DB4DF9"/>
    <w:rsid w:val="00DB5519"/>
    <w:rsid w:val="00DC0641"/>
    <w:rsid w:val="00DC1421"/>
    <w:rsid w:val="00DC2364"/>
    <w:rsid w:val="00DC2675"/>
    <w:rsid w:val="00DC2CD6"/>
    <w:rsid w:val="00DC399D"/>
    <w:rsid w:val="00DC4444"/>
    <w:rsid w:val="00DC4C0E"/>
    <w:rsid w:val="00DC680B"/>
    <w:rsid w:val="00DC7D0E"/>
    <w:rsid w:val="00DD03E5"/>
    <w:rsid w:val="00DD275D"/>
    <w:rsid w:val="00DD352F"/>
    <w:rsid w:val="00DD4882"/>
    <w:rsid w:val="00DD5EB8"/>
    <w:rsid w:val="00DD786E"/>
    <w:rsid w:val="00DE1729"/>
    <w:rsid w:val="00DE4144"/>
    <w:rsid w:val="00DE469A"/>
    <w:rsid w:val="00DE5625"/>
    <w:rsid w:val="00DE56AE"/>
    <w:rsid w:val="00DE59FB"/>
    <w:rsid w:val="00DE5D92"/>
    <w:rsid w:val="00DE6709"/>
    <w:rsid w:val="00DE6ACF"/>
    <w:rsid w:val="00DE73DB"/>
    <w:rsid w:val="00DE79B8"/>
    <w:rsid w:val="00DF142C"/>
    <w:rsid w:val="00DF1883"/>
    <w:rsid w:val="00DF3036"/>
    <w:rsid w:val="00DF4490"/>
    <w:rsid w:val="00DF44E9"/>
    <w:rsid w:val="00DF62E1"/>
    <w:rsid w:val="00DF7203"/>
    <w:rsid w:val="00E005B1"/>
    <w:rsid w:val="00E00EA5"/>
    <w:rsid w:val="00E01F6D"/>
    <w:rsid w:val="00E0306F"/>
    <w:rsid w:val="00E03C37"/>
    <w:rsid w:val="00E041FA"/>
    <w:rsid w:val="00E04E3E"/>
    <w:rsid w:val="00E05C46"/>
    <w:rsid w:val="00E06442"/>
    <w:rsid w:val="00E07140"/>
    <w:rsid w:val="00E0714C"/>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273B"/>
    <w:rsid w:val="00E430FA"/>
    <w:rsid w:val="00E435FD"/>
    <w:rsid w:val="00E4405B"/>
    <w:rsid w:val="00E50CA9"/>
    <w:rsid w:val="00E51440"/>
    <w:rsid w:val="00E52EB1"/>
    <w:rsid w:val="00E53E5A"/>
    <w:rsid w:val="00E56DF9"/>
    <w:rsid w:val="00E57625"/>
    <w:rsid w:val="00E649C6"/>
    <w:rsid w:val="00E654DC"/>
    <w:rsid w:val="00E655C3"/>
    <w:rsid w:val="00E72385"/>
    <w:rsid w:val="00E73FD2"/>
    <w:rsid w:val="00E74297"/>
    <w:rsid w:val="00E7711D"/>
    <w:rsid w:val="00E8081D"/>
    <w:rsid w:val="00E80CC8"/>
    <w:rsid w:val="00E821A9"/>
    <w:rsid w:val="00E82809"/>
    <w:rsid w:val="00E82F57"/>
    <w:rsid w:val="00E83D42"/>
    <w:rsid w:val="00E845A3"/>
    <w:rsid w:val="00E853B5"/>
    <w:rsid w:val="00E85DFD"/>
    <w:rsid w:val="00E9061D"/>
    <w:rsid w:val="00E919A7"/>
    <w:rsid w:val="00E9424F"/>
    <w:rsid w:val="00E955C9"/>
    <w:rsid w:val="00E96B73"/>
    <w:rsid w:val="00E97271"/>
    <w:rsid w:val="00E97548"/>
    <w:rsid w:val="00E97B6C"/>
    <w:rsid w:val="00EA01AC"/>
    <w:rsid w:val="00EA0B0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1FD5"/>
    <w:rsid w:val="00ED550F"/>
    <w:rsid w:val="00ED6B8D"/>
    <w:rsid w:val="00ED7AC5"/>
    <w:rsid w:val="00EE04C5"/>
    <w:rsid w:val="00EE06BC"/>
    <w:rsid w:val="00EE1217"/>
    <w:rsid w:val="00EE1E8E"/>
    <w:rsid w:val="00EE3CD0"/>
    <w:rsid w:val="00EE49E5"/>
    <w:rsid w:val="00EE4AC3"/>
    <w:rsid w:val="00EE5A3C"/>
    <w:rsid w:val="00EE62EC"/>
    <w:rsid w:val="00EF0285"/>
    <w:rsid w:val="00EF0611"/>
    <w:rsid w:val="00EF098C"/>
    <w:rsid w:val="00EF135F"/>
    <w:rsid w:val="00EF208A"/>
    <w:rsid w:val="00EF61C7"/>
    <w:rsid w:val="00EF6771"/>
    <w:rsid w:val="00F00B03"/>
    <w:rsid w:val="00F020AF"/>
    <w:rsid w:val="00F02971"/>
    <w:rsid w:val="00F03E73"/>
    <w:rsid w:val="00F04047"/>
    <w:rsid w:val="00F05035"/>
    <w:rsid w:val="00F079D2"/>
    <w:rsid w:val="00F101F9"/>
    <w:rsid w:val="00F1392E"/>
    <w:rsid w:val="00F13B01"/>
    <w:rsid w:val="00F154BE"/>
    <w:rsid w:val="00F15D91"/>
    <w:rsid w:val="00F17195"/>
    <w:rsid w:val="00F17B73"/>
    <w:rsid w:val="00F17CCD"/>
    <w:rsid w:val="00F20B3C"/>
    <w:rsid w:val="00F2298F"/>
    <w:rsid w:val="00F23498"/>
    <w:rsid w:val="00F23FC7"/>
    <w:rsid w:val="00F24F67"/>
    <w:rsid w:val="00F257ED"/>
    <w:rsid w:val="00F273AD"/>
    <w:rsid w:val="00F32B55"/>
    <w:rsid w:val="00F32D35"/>
    <w:rsid w:val="00F341D2"/>
    <w:rsid w:val="00F355AB"/>
    <w:rsid w:val="00F35F7F"/>
    <w:rsid w:val="00F375E7"/>
    <w:rsid w:val="00F37F8B"/>
    <w:rsid w:val="00F407A6"/>
    <w:rsid w:val="00F40EC6"/>
    <w:rsid w:val="00F44966"/>
    <w:rsid w:val="00F504D1"/>
    <w:rsid w:val="00F5259D"/>
    <w:rsid w:val="00F538C7"/>
    <w:rsid w:val="00F54522"/>
    <w:rsid w:val="00F55925"/>
    <w:rsid w:val="00F6078A"/>
    <w:rsid w:val="00F625CF"/>
    <w:rsid w:val="00F6274E"/>
    <w:rsid w:val="00F62AD3"/>
    <w:rsid w:val="00F63484"/>
    <w:rsid w:val="00F63B35"/>
    <w:rsid w:val="00F63D12"/>
    <w:rsid w:val="00F64DBC"/>
    <w:rsid w:val="00F659E1"/>
    <w:rsid w:val="00F66BEB"/>
    <w:rsid w:val="00F701F5"/>
    <w:rsid w:val="00F72A3A"/>
    <w:rsid w:val="00F736D6"/>
    <w:rsid w:val="00F7567E"/>
    <w:rsid w:val="00F77DC1"/>
    <w:rsid w:val="00F81291"/>
    <w:rsid w:val="00F8572B"/>
    <w:rsid w:val="00F90E81"/>
    <w:rsid w:val="00F9158F"/>
    <w:rsid w:val="00F91677"/>
    <w:rsid w:val="00F92481"/>
    <w:rsid w:val="00F93784"/>
    <w:rsid w:val="00F93918"/>
    <w:rsid w:val="00F97673"/>
    <w:rsid w:val="00F977D7"/>
    <w:rsid w:val="00FA040E"/>
    <w:rsid w:val="00FA2A10"/>
    <w:rsid w:val="00FA2FA6"/>
    <w:rsid w:val="00FA3405"/>
    <w:rsid w:val="00FA45E3"/>
    <w:rsid w:val="00FA4B2C"/>
    <w:rsid w:val="00FA6995"/>
    <w:rsid w:val="00FA7771"/>
    <w:rsid w:val="00FB0E92"/>
    <w:rsid w:val="00FB117C"/>
    <w:rsid w:val="00FB18D7"/>
    <w:rsid w:val="00FB2E34"/>
    <w:rsid w:val="00FB459E"/>
    <w:rsid w:val="00FB45D6"/>
    <w:rsid w:val="00FB5389"/>
    <w:rsid w:val="00FB62B7"/>
    <w:rsid w:val="00FB6872"/>
    <w:rsid w:val="00FB6BCB"/>
    <w:rsid w:val="00FC2B2C"/>
    <w:rsid w:val="00FC6BDF"/>
    <w:rsid w:val="00FC7322"/>
    <w:rsid w:val="00FD0969"/>
    <w:rsid w:val="00FD2987"/>
    <w:rsid w:val="00FD606E"/>
    <w:rsid w:val="00FD646B"/>
    <w:rsid w:val="00FD6598"/>
    <w:rsid w:val="00FE114A"/>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5FB6EBD"/>
    <w:rsid w:val="1787321F"/>
    <w:rsid w:val="17B90001"/>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Title" w:semiHidden="0" w:uiPriority="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AD2"/>
    <w:pPr>
      <w:widowControl w:val="0"/>
      <w:jc w:val="both"/>
    </w:pPr>
    <w:rPr>
      <w:kern w:val="2"/>
      <w:sz w:val="21"/>
      <w:szCs w:val="24"/>
    </w:rPr>
  </w:style>
  <w:style w:type="paragraph" w:styleId="1">
    <w:name w:val="heading 1"/>
    <w:basedOn w:val="a"/>
    <w:next w:val="a"/>
    <w:link w:val="1Char2"/>
    <w:uiPriority w:val="9"/>
    <w:qFormat/>
    <w:rsid w:val="00C91AD2"/>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qFormat/>
    <w:rsid w:val="00C91AD2"/>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qFormat/>
    <w:rsid w:val="00C91AD2"/>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rsid w:val="00C91AD2"/>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rsid w:val="00C91AD2"/>
    <w:pPr>
      <w:keepNext/>
      <w:keepLines/>
      <w:outlineLvl w:val="4"/>
    </w:pPr>
    <w:rPr>
      <w:bCs/>
      <w:sz w:val="24"/>
    </w:rPr>
  </w:style>
  <w:style w:type="paragraph" w:styleId="6">
    <w:name w:val="heading 6"/>
    <w:basedOn w:val="a"/>
    <w:next w:val="21"/>
    <w:link w:val="6Char"/>
    <w:qFormat/>
    <w:rsid w:val="00C91AD2"/>
    <w:pPr>
      <w:keepNext/>
      <w:keepLines/>
      <w:outlineLvl w:val="5"/>
    </w:pPr>
    <w:rPr>
      <w:bCs/>
      <w:sz w:val="24"/>
    </w:rPr>
  </w:style>
  <w:style w:type="paragraph" w:styleId="7">
    <w:name w:val="heading 7"/>
    <w:basedOn w:val="a"/>
    <w:next w:val="21"/>
    <w:link w:val="7Char"/>
    <w:qFormat/>
    <w:rsid w:val="00C91AD2"/>
    <w:pPr>
      <w:keepNext/>
      <w:keepLines/>
      <w:outlineLvl w:val="6"/>
    </w:pPr>
    <w:rPr>
      <w:bCs/>
      <w:sz w:val="24"/>
    </w:rPr>
  </w:style>
  <w:style w:type="paragraph" w:styleId="8">
    <w:name w:val="heading 8"/>
    <w:basedOn w:val="a"/>
    <w:next w:val="a"/>
    <w:link w:val="8Char"/>
    <w:qFormat/>
    <w:rsid w:val="00C91AD2"/>
    <w:pPr>
      <w:keepNext/>
      <w:keepLines/>
      <w:outlineLvl w:val="7"/>
    </w:pPr>
    <w:rPr>
      <w:sz w:val="24"/>
    </w:rPr>
  </w:style>
  <w:style w:type="paragraph" w:styleId="9">
    <w:name w:val="heading 9"/>
    <w:basedOn w:val="a"/>
    <w:next w:val="a"/>
    <w:link w:val="9Char"/>
    <w:qFormat/>
    <w:rsid w:val="00C91AD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rsid w:val="00C91AD2"/>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C91AD2"/>
    <w:pPr>
      <w:ind w:firstLineChars="200" w:firstLine="200"/>
    </w:pPr>
    <w:rPr>
      <w:rFonts w:cs="Arial"/>
      <w:kern w:val="0"/>
      <w:sz w:val="24"/>
    </w:rPr>
  </w:style>
  <w:style w:type="paragraph" w:styleId="a4">
    <w:name w:val="annotation subject"/>
    <w:basedOn w:val="a"/>
    <w:next w:val="a5"/>
    <w:link w:val="Char2"/>
    <w:uiPriority w:val="99"/>
    <w:qFormat/>
    <w:rsid w:val="00C91AD2"/>
    <w:pPr>
      <w:jc w:val="left"/>
    </w:pPr>
    <w:rPr>
      <w:b/>
      <w:bCs/>
    </w:rPr>
  </w:style>
  <w:style w:type="paragraph" w:styleId="a5">
    <w:name w:val="annotation text"/>
    <w:basedOn w:val="a"/>
    <w:link w:val="Char10"/>
    <w:qFormat/>
    <w:rsid w:val="00C91AD2"/>
    <w:pPr>
      <w:jc w:val="left"/>
    </w:pPr>
  </w:style>
  <w:style w:type="paragraph" w:styleId="70">
    <w:name w:val="toc 7"/>
    <w:basedOn w:val="a"/>
    <w:next w:val="a"/>
    <w:uiPriority w:val="39"/>
    <w:qFormat/>
    <w:rsid w:val="00C91AD2"/>
    <w:pPr>
      <w:ind w:left="1260"/>
      <w:jc w:val="left"/>
    </w:pPr>
    <w:rPr>
      <w:sz w:val="20"/>
      <w:szCs w:val="20"/>
    </w:rPr>
  </w:style>
  <w:style w:type="paragraph" w:styleId="a6">
    <w:name w:val="Body Text First Indent"/>
    <w:basedOn w:val="a7"/>
    <w:link w:val="Char20"/>
    <w:qFormat/>
    <w:rsid w:val="00C91AD2"/>
    <w:pPr>
      <w:spacing w:before="0" w:after="120" w:line="240" w:lineRule="auto"/>
      <w:ind w:firstLineChars="100" w:firstLine="420"/>
    </w:pPr>
  </w:style>
  <w:style w:type="paragraph" w:styleId="a7">
    <w:name w:val="Body Text"/>
    <w:basedOn w:val="a"/>
    <w:link w:val="Char"/>
    <w:qFormat/>
    <w:rsid w:val="00C91AD2"/>
    <w:pPr>
      <w:tabs>
        <w:tab w:val="left" w:pos="567"/>
      </w:tabs>
      <w:spacing w:before="120" w:line="22" w:lineRule="atLeast"/>
    </w:pPr>
    <w:rPr>
      <w:sz w:val="24"/>
    </w:rPr>
  </w:style>
  <w:style w:type="paragraph" w:styleId="80">
    <w:name w:val="index 8"/>
    <w:basedOn w:val="a"/>
    <w:next w:val="a"/>
    <w:qFormat/>
    <w:rsid w:val="00C91AD2"/>
    <w:pPr>
      <w:ind w:leftChars="1400" w:left="1400"/>
    </w:pPr>
  </w:style>
  <w:style w:type="paragraph" w:styleId="a8">
    <w:name w:val="List Number"/>
    <w:basedOn w:val="a"/>
    <w:qFormat/>
    <w:rsid w:val="00C91AD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9">
    <w:name w:val="caption"/>
    <w:basedOn w:val="a"/>
    <w:next w:val="21"/>
    <w:qFormat/>
    <w:rsid w:val="00C91AD2"/>
    <w:pPr>
      <w:spacing w:before="152" w:after="160"/>
      <w:jc w:val="center"/>
    </w:pPr>
    <w:rPr>
      <w:rFonts w:ascii="Arial" w:eastAsia="黑体" w:hAnsi="Arial" w:cs="Arial"/>
      <w:szCs w:val="20"/>
    </w:rPr>
  </w:style>
  <w:style w:type="paragraph" w:styleId="50">
    <w:name w:val="index 5"/>
    <w:basedOn w:val="a"/>
    <w:next w:val="a"/>
    <w:qFormat/>
    <w:rsid w:val="00C91AD2"/>
    <w:pPr>
      <w:ind w:leftChars="800" w:left="800"/>
    </w:pPr>
  </w:style>
  <w:style w:type="paragraph" w:styleId="aa">
    <w:name w:val="List Bullet"/>
    <w:basedOn w:val="a"/>
    <w:qFormat/>
    <w:rsid w:val="00C91AD2"/>
    <w:pPr>
      <w:widowControl/>
      <w:tabs>
        <w:tab w:val="left" w:pos="360"/>
      </w:tabs>
      <w:spacing w:after="200"/>
      <w:ind w:left="360" w:hanging="360"/>
      <w:contextualSpacing/>
    </w:pPr>
    <w:rPr>
      <w:rFonts w:ascii="Calibri" w:hAnsi="Calibri"/>
      <w:szCs w:val="22"/>
      <w:lang w:eastAsia="en-US" w:bidi="en-US"/>
    </w:rPr>
  </w:style>
  <w:style w:type="paragraph" w:styleId="ab">
    <w:name w:val="Document Map"/>
    <w:basedOn w:val="a"/>
    <w:link w:val="Char21"/>
    <w:qFormat/>
    <w:rsid w:val="00C91AD2"/>
    <w:pPr>
      <w:shd w:val="clear" w:color="auto" w:fill="000080"/>
    </w:pPr>
    <w:rPr>
      <w:kern w:val="0"/>
      <w:sz w:val="16"/>
      <w:szCs w:val="16"/>
    </w:rPr>
  </w:style>
  <w:style w:type="paragraph" w:styleId="60">
    <w:name w:val="index 6"/>
    <w:basedOn w:val="a"/>
    <w:next w:val="a"/>
    <w:qFormat/>
    <w:rsid w:val="00C91AD2"/>
    <w:pPr>
      <w:ind w:leftChars="1000" w:left="1000"/>
    </w:pPr>
  </w:style>
  <w:style w:type="paragraph" w:styleId="ac">
    <w:name w:val="Body Text Indent"/>
    <w:basedOn w:val="a"/>
    <w:link w:val="Char22"/>
    <w:qFormat/>
    <w:rsid w:val="00C91AD2"/>
    <w:pPr>
      <w:tabs>
        <w:tab w:val="left" w:pos="5580"/>
      </w:tabs>
      <w:spacing w:before="120" w:line="360" w:lineRule="auto"/>
      <w:ind w:firstLine="454"/>
    </w:pPr>
    <w:rPr>
      <w:sz w:val="24"/>
    </w:rPr>
  </w:style>
  <w:style w:type="paragraph" w:styleId="20">
    <w:name w:val="List Bullet 2"/>
    <w:basedOn w:val="21"/>
    <w:qFormat/>
    <w:rsid w:val="00C91AD2"/>
    <w:pPr>
      <w:tabs>
        <w:tab w:val="left" w:pos="0"/>
      </w:tabs>
      <w:ind w:firstLineChars="0" w:firstLine="0"/>
    </w:pPr>
  </w:style>
  <w:style w:type="paragraph" w:styleId="40">
    <w:name w:val="index 4"/>
    <w:basedOn w:val="a"/>
    <w:next w:val="a"/>
    <w:qFormat/>
    <w:rsid w:val="00C91AD2"/>
    <w:pPr>
      <w:ind w:leftChars="600" w:left="600"/>
    </w:pPr>
  </w:style>
  <w:style w:type="paragraph" w:styleId="51">
    <w:name w:val="toc 5"/>
    <w:basedOn w:val="a"/>
    <w:next w:val="a"/>
    <w:uiPriority w:val="39"/>
    <w:qFormat/>
    <w:rsid w:val="00C91AD2"/>
    <w:pPr>
      <w:ind w:left="840"/>
      <w:jc w:val="left"/>
    </w:pPr>
    <w:rPr>
      <w:sz w:val="20"/>
      <w:szCs w:val="20"/>
    </w:rPr>
  </w:style>
  <w:style w:type="paragraph" w:styleId="30">
    <w:name w:val="toc 3"/>
    <w:basedOn w:val="a"/>
    <w:next w:val="a"/>
    <w:uiPriority w:val="39"/>
    <w:qFormat/>
    <w:rsid w:val="00C91AD2"/>
    <w:pPr>
      <w:ind w:left="420"/>
      <w:jc w:val="left"/>
    </w:pPr>
    <w:rPr>
      <w:sz w:val="20"/>
      <w:szCs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孙普文字, Char2"/>
    <w:basedOn w:val="a"/>
    <w:link w:val="Char3"/>
    <w:qFormat/>
    <w:rsid w:val="00C91AD2"/>
    <w:rPr>
      <w:rFonts w:ascii="宋体" w:hAnsi="Courier New"/>
      <w:szCs w:val="21"/>
    </w:rPr>
  </w:style>
  <w:style w:type="paragraph" w:styleId="81">
    <w:name w:val="toc 8"/>
    <w:basedOn w:val="a"/>
    <w:next w:val="a"/>
    <w:uiPriority w:val="39"/>
    <w:qFormat/>
    <w:rsid w:val="00C91AD2"/>
    <w:pPr>
      <w:ind w:left="1470"/>
      <w:jc w:val="left"/>
    </w:pPr>
    <w:rPr>
      <w:sz w:val="20"/>
      <w:szCs w:val="20"/>
    </w:rPr>
  </w:style>
  <w:style w:type="paragraph" w:styleId="31">
    <w:name w:val="index 3"/>
    <w:basedOn w:val="a"/>
    <w:next w:val="a"/>
    <w:qFormat/>
    <w:rsid w:val="00C91AD2"/>
    <w:pPr>
      <w:ind w:leftChars="400" w:left="400"/>
    </w:pPr>
  </w:style>
  <w:style w:type="paragraph" w:styleId="ae">
    <w:name w:val="Date"/>
    <w:basedOn w:val="a"/>
    <w:next w:val="a"/>
    <w:link w:val="Char23"/>
    <w:qFormat/>
    <w:rsid w:val="00C91AD2"/>
    <w:pPr>
      <w:ind w:leftChars="2500" w:left="100"/>
    </w:pPr>
    <w:rPr>
      <w:sz w:val="24"/>
    </w:rPr>
  </w:style>
  <w:style w:type="paragraph" w:styleId="22">
    <w:name w:val="Body Text Indent 2"/>
    <w:basedOn w:val="a"/>
    <w:link w:val="2Char2"/>
    <w:qFormat/>
    <w:rsid w:val="00C91AD2"/>
    <w:pPr>
      <w:ind w:firstLineChars="200" w:firstLine="480"/>
    </w:pPr>
    <w:rPr>
      <w:sz w:val="24"/>
    </w:rPr>
  </w:style>
  <w:style w:type="paragraph" w:styleId="af">
    <w:name w:val="Balloon Text"/>
    <w:basedOn w:val="a"/>
    <w:link w:val="Char0"/>
    <w:uiPriority w:val="99"/>
    <w:qFormat/>
    <w:rsid w:val="00C91AD2"/>
    <w:rPr>
      <w:sz w:val="18"/>
      <w:szCs w:val="18"/>
    </w:rPr>
  </w:style>
  <w:style w:type="paragraph" w:styleId="af0">
    <w:name w:val="footer"/>
    <w:basedOn w:val="a"/>
    <w:link w:val="Char24"/>
    <w:uiPriority w:val="99"/>
    <w:qFormat/>
    <w:rsid w:val="00C91AD2"/>
    <w:pPr>
      <w:tabs>
        <w:tab w:val="center" w:pos="4153"/>
        <w:tab w:val="right" w:pos="8306"/>
      </w:tabs>
      <w:autoSpaceDE w:val="0"/>
      <w:autoSpaceDN w:val="0"/>
      <w:adjustRightInd w:val="0"/>
      <w:snapToGrid w:val="0"/>
      <w:jc w:val="left"/>
    </w:pPr>
    <w:rPr>
      <w:rFonts w:ascii="宋体"/>
      <w:kern w:val="0"/>
      <w:sz w:val="18"/>
      <w:szCs w:val="20"/>
    </w:rPr>
  </w:style>
  <w:style w:type="paragraph" w:styleId="af1">
    <w:name w:val="header"/>
    <w:basedOn w:val="a"/>
    <w:link w:val="Char4"/>
    <w:uiPriority w:val="99"/>
    <w:qFormat/>
    <w:rsid w:val="00C91AD2"/>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5"/>
    <w:qFormat/>
    <w:rsid w:val="00C91AD2"/>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rsid w:val="00C91AD2"/>
    <w:pPr>
      <w:spacing w:before="120"/>
      <w:jc w:val="left"/>
    </w:pPr>
    <w:rPr>
      <w:b/>
      <w:bCs/>
      <w:iCs/>
      <w:sz w:val="24"/>
    </w:rPr>
  </w:style>
  <w:style w:type="paragraph" w:styleId="41">
    <w:name w:val="toc 4"/>
    <w:basedOn w:val="a"/>
    <w:next w:val="a"/>
    <w:uiPriority w:val="39"/>
    <w:qFormat/>
    <w:rsid w:val="00C91AD2"/>
    <w:pPr>
      <w:ind w:left="630"/>
      <w:jc w:val="left"/>
    </w:pPr>
    <w:rPr>
      <w:sz w:val="20"/>
      <w:szCs w:val="20"/>
    </w:rPr>
  </w:style>
  <w:style w:type="paragraph" w:styleId="af3">
    <w:name w:val="index heading"/>
    <w:basedOn w:val="a"/>
    <w:next w:val="12"/>
    <w:qFormat/>
    <w:rsid w:val="00C91AD2"/>
  </w:style>
  <w:style w:type="paragraph" w:styleId="12">
    <w:name w:val="index 1"/>
    <w:basedOn w:val="a"/>
    <w:next w:val="a"/>
    <w:qFormat/>
    <w:rsid w:val="00C91AD2"/>
    <w:rPr>
      <w:szCs w:val="20"/>
    </w:rPr>
  </w:style>
  <w:style w:type="paragraph" w:styleId="af4">
    <w:name w:val="Subtitle"/>
    <w:basedOn w:val="a"/>
    <w:link w:val="Char6"/>
    <w:qFormat/>
    <w:rsid w:val="00C91AD2"/>
    <w:pPr>
      <w:spacing w:before="240" w:after="60"/>
    </w:pPr>
    <w:rPr>
      <w:rFonts w:eastAsia="楷体_GB2312" w:cs="Arial"/>
      <w:b/>
      <w:bCs/>
      <w:kern w:val="28"/>
      <w:sz w:val="48"/>
      <w:szCs w:val="32"/>
    </w:rPr>
  </w:style>
  <w:style w:type="paragraph" w:styleId="af5">
    <w:name w:val="footnote text"/>
    <w:basedOn w:val="a"/>
    <w:link w:val="Char7"/>
    <w:qFormat/>
    <w:rsid w:val="00C91AD2"/>
    <w:pPr>
      <w:widowControl/>
      <w:snapToGrid w:val="0"/>
      <w:spacing w:after="200"/>
    </w:pPr>
    <w:rPr>
      <w:sz w:val="18"/>
      <w:szCs w:val="18"/>
    </w:rPr>
  </w:style>
  <w:style w:type="paragraph" w:styleId="61">
    <w:name w:val="toc 6"/>
    <w:basedOn w:val="a"/>
    <w:next w:val="a"/>
    <w:uiPriority w:val="39"/>
    <w:qFormat/>
    <w:rsid w:val="00C91AD2"/>
    <w:pPr>
      <w:ind w:left="1050"/>
      <w:jc w:val="left"/>
    </w:pPr>
    <w:rPr>
      <w:sz w:val="20"/>
      <w:szCs w:val="20"/>
    </w:rPr>
  </w:style>
  <w:style w:type="paragraph" w:styleId="32">
    <w:name w:val="Body Text Indent 3"/>
    <w:basedOn w:val="a"/>
    <w:link w:val="3Char20"/>
    <w:qFormat/>
    <w:rsid w:val="00C91AD2"/>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C91AD2"/>
    <w:pPr>
      <w:ind w:leftChars="1200" w:left="1200"/>
    </w:pPr>
  </w:style>
  <w:style w:type="paragraph" w:styleId="90">
    <w:name w:val="index 9"/>
    <w:basedOn w:val="a"/>
    <w:next w:val="a"/>
    <w:qFormat/>
    <w:rsid w:val="00C91AD2"/>
    <w:pPr>
      <w:ind w:leftChars="1600" w:left="1600"/>
    </w:pPr>
  </w:style>
  <w:style w:type="paragraph" w:styleId="af6">
    <w:name w:val="table of figures"/>
    <w:basedOn w:val="a"/>
    <w:next w:val="a"/>
    <w:qFormat/>
    <w:rsid w:val="00C91AD2"/>
    <w:pPr>
      <w:ind w:leftChars="200" w:left="840" w:hangingChars="200" w:hanging="420"/>
    </w:pPr>
  </w:style>
  <w:style w:type="paragraph" w:styleId="23">
    <w:name w:val="toc 2"/>
    <w:basedOn w:val="a"/>
    <w:next w:val="a"/>
    <w:uiPriority w:val="39"/>
    <w:qFormat/>
    <w:rsid w:val="00C91AD2"/>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rsid w:val="00C91AD2"/>
    <w:pPr>
      <w:ind w:left="1680"/>
      <w:jc w:val="left"/>
    </w:pPr>
    <w:rPr>
      <w:sz w:val="20"/>
      <w:szCs w:val="20"/>
    </w:rPr>
  </w:style>
  <w:style w:type="paragraph" w:styleId="24">
    <w:name w:val="Body Text 2"/>
    <w:basedOn w:val="a"/>
    <w:link w:val="2Char10"/>
    <w:qFormat/>
    <w:rsid w:val="00C91AD2"/>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7">
    <w:name w:val="Message Header"/>
    <w:basedOn w:val="a"/>
    <w:link w:val="Char8"/>
    <w:qFormat/>
    <w:rsid w:val="00C91AD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rsid w:val="00C91A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8">
    <w:name w:val="Normal (Web)"/>
    <w:basedOn w:val="a"/>
    <w:qFormat/>
    <w:rsid w:val="00C91AD2"/>
    <w:pPr>
      <w:widowControl/>
      <w:spacing w:before="100" w:beforeAutospacing="1" w:after="100" w:afterAutospacing="1"/>
      <w:jc w:val="left"/>
    </w:pPr>
    <w:rPr>
      <w:rFonts w:ascii="宋体" w:hAnsi="宋体" w:cs="宋体"/>
      <w:kern w:val="0"/>
      <w:sz w:val="24"/>
    </w:rPr>
  </w:style>
  <w:style w:type="paragraph" w:styleId="25">
    <w:name w:val="index 2"/>
    <w:basedOn w:val="a"/>
    <w:next w:val="a"/>
    <w:qFormat/>
    <w:rsid w:val="00C91AD2"/>
    <w:pPr>
      <w:ind w:leftChars="200" w:left="200"/>
    </w:pPr>
  </w:style>
  <w:style w:type="paragraph" w:styleId="af9">
    <w:name w:val="Title"/>
    <w:basedOn w:val="a"/>
    <w:next w:val="a"/>
    <w:link w:val="Char9"/>
    <w:qFormat/>
    <w:rsid w:val="00C91AD2"/>
    <w:pPr>
      <w:spacing w:before="240" w:after="60"/>
      <w:jc w:val="center"/>
      <w:outlineLvl w:val="0"/>
    </w:pPr>
    <w:rPr>
      <w:rFonts w:ascii="Cambria" w:hAnsi="Cambria"/>
      <w:b/>
      <w:bCs/>
      <w:kern w:val="0"/>
      <w:sz w:val="32"/>
      <w:szCs w:val="32"/>
    </w:rPr>
  </w:style>
  <w:style w:type="character" w:styleId="afa">
    <w:name w:val="Strong"/>
    <w:qFormat/>
    <w:rsid w:val="00C91AD2"/>
    <w:rPr>
      <w:b/>
      <w:bCs/>
    </w:rPr>
  </w:style>
  <w:style w:type="character" w:styleId="afb">
    <w:name w:val="page number"/>
    <w:qFormat/>
    <w:rsid w:val="00C91AD2"/>
    <w:rPr>
      <w:rFonts w:cs="Times New Roman"/>
    </w:rPr>
  </w:style>
  <w:style w:type="character" w:styleId="afc">
    <w:name w:val="FollowedHyperlink"/>
    <w:basedOn w:val="a1"/>
    <w:qFormat/>
    <w:rsid w:val="00C91AD2"/>
    <w:rPr>
      <w:color w:val="000000"/>
      <w:sz w:val="18"/>
      <w:szCs w:val="18"/>
      <w:u w:val="none"/>
    </w:rPr>
  </w:style>
  <w:style w:type="character" w:styleId="afd">
    <w:name w:val="Emphasis"/>
    <w:uiPriority w:val="20"/>
    <w:qFormat/>
    <w:rsid w:val="00C91AD2"/>
    <w:rPr>
      <w:color w:val="CC0033"/>
    </w:rPr>
  </w:style>
  <w:style w:type="character" w:styleId="afe">
    <w:name w:val="Hyperlink"/>
    <w:uiPriority w:val="99"/>
    <w:qFormat/>
    <w:rsid w:val="00C91AD2"/>
    <w:rPr>
      <w:rFonts w:cs="Times New Roman"/>
      <w:color w:val="0000FF"/>
      <w:u w:val="single"/>
    </w:rPr>
  </w:style>
  <w:style w:type="character" w:styleId="aff">
    <w:name w:val="annotation reference"/>
    <w:uiPriority w:val="99"/>
    <w:qFormat/>
    <w:rsid w:val="00C91AD2"/>
    <w:rPr>
      <w:rFonts w:cs="Times New Roman"/>
      <w:sz w:val="21"/>
      <w:szCs w:val="21"/>
    </w:rPr>
  </w:style>
  <w:style w:type="character" w:styleId="aff0">
    <w:name w:val="footnote reference"/>
    <w:qFormat/>
    <w:rsid w:val="00C91AD2"/>
    <w:rPr>
      <w:vertAlign w:val="superscript"/>
    </w:rPr>
  </w:style>
  <w:style w:type="table" w:styleId="aff1">
    <w:name w:val="Table Grid"/>
    <w:basedOn w:val="a2"/>
    <w:uiPriority w:val="39"/>
    <w:qFormat/>
    <w:rsid w:val="00C91A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2">
    <w:name w:val="标题 1 Char2"/>
    <w:link w:val="1"/>
    <w:uiPriority w:val="9"/>
    <w:qFormat/>
    <w:rsid w:val="00C91AD2"/>
    <w:rPr>
      <w:rFonts w:cs="Times New Roman"/>
      <w:b/>
      <w:bCs/>
      <w:kern w:val="44"/>
      <w:sz w:val="44"/>
      <w:szCs w:val="44"/>
    </w:rPr>
  </w:style>
  <w:style w:type="character" w:customStyle="1" w:styleId="Char1">
    <w:name w:val="正文缩进 Char1"/>
    <w:link w:val="a0"/>
    <w:qFormat/>
    <w:rsid w:val="00C91AD2"/>
    <w:rPr>
      <w:rFonts w:ascii="宋体"/>
      <w:sz w:val="24"/>
    </w:rPr>
  </w:style>
  <w:style w:type="character" w:customStyle="1" w:styleId="2Char1">
    <w:name w:val="标题 2 Char1"/>
    <w:link w:val="2"/>
    <w:uiPriority w:val="9"/>
    <w:qFormat/>
    <w:rsid w:val="00C91AD2"/>
    <w:rPr>
      <w:rFonts w:ascii="Cambria" w:eastAsia="宋体" w:hAnsi="Cambria" w:cs="Times New Roman"/>
      <w:b/>
      <w:bCs/>
      <w:kern w:val="2"/>
      <w:sz w:val="32"/>
      <w:szCs w:val="32"/>
    </w:rPr>
  </w:style>
  <w:style w:type="character" w:customStyle="1" w:styleId="3Char2">
    <w:name w:val="标题 3 Char2"/>
    <w:link w:val="3"/>
    <w:uiPriority w:val="9"/>
    <w:qFormat/>
    <w:rsid w:val="00C91AD2"/>
    <w:rPr>
      <w:rFonts w:asciiTheme="minorEastAsia" w:eastAsiaTheme="minorEastAsia" w:hAnsiTheme="minorEastAsia"/>
      <w:b/>
      <w:bCs/>
      <w:kern w:val="2"/>
      <w:sz w:val="24"/>
      <w:szCs w:val="32"/>
    </w:rPr>
  </w:style>
  <w:style w:type="character" w:customStyle="1" w:styleId="4Char1">
    <w:name w:val="标题 4 Char1"/>
    <w:link w:val="4"/>
    <w:qFormat/>
    <w:rsid w:val="00C91AD2"/>
    <w:rPr>
      <w:rFonts w:ascii="Arial" w:eastAsia="黑体" w:hAnsi="Arial"/>
      <w:b/>
      <w:bCs/>
      <w:kern w:val="2"/>
      <w:sz w:val="28"/>
      <w:szCs w:val="28"/>
    </w:rPr>
  </w:style>
  <w:style w:type="character" w:customStyle="1" w:styleId="Char10">
    <w:name w:val="批注文字 Char1"/>
    <w:link w:val="a5"/>
    <w:qFormat/>
    <w:rsid w:val="00C91AD2"/>
    <w:rPr>
      <w:kern w:val="2"/>
      <w:sz w:val="21"/>
      <w:szCs w:val="24"/>
    </w:rPr>
  </w:style>
  <w:style w:type="character" w:customStyle="1" w:styleId="Char2">
    <w:name w:val="批注主题 Char2"/>
    <w:link w:val="a4"/>
    <w:uiPriority w:val="99"/>
    <w:qFormat/>
    <w:rsid w:val="00C91AD2"/>
    <w:rPr>
      <w:rFonts w:cs="Times New Roman"/>
      <w:b/>
      <w:bCs/>
      <w:kern w:val="2"/>
      <w:sz w:val="21"/>
      <w:szCs w:val="24"/>
    </w:rPr>
  </w:style>
  <w:style w:type="character" w:customStyle="1" w:styleId="Char">
    <w:name w:val="正文文本 Char"/>
    <w:link w:val="a7"/>
    <w:qFormat/>
    <w:rsid w:val="00C91AD2"/>
    <w:rPr>
      <w:rFonts w:cs="Times New Roman"/>
      <w:kern w:val="2"/>
      <w:sz w:val="24"/>
      <w:szCs w:val="24"/>
    </w:rPr>
  </w:style>
  <w:style w:type="character" w:customStyle="1" w:styleId="Char20">
    <w:name w:val="正文首行缩进 Char2"/>
    <w:basedOn w:val="Char11"/>
    <w:link w:val="a6"/>
    <w:qFormat/>
    <w:rsid w:val="00C91AD2"/>
    <w:rPr>
      <w:kern w:val="2"/>
      <w:sz w:val="21"/>
      <w:szCs w:val="24"/>
    </w:rPr>
  </w:style>
  <w:style w:type="character" w:customStyle="1" w:styleId="Char11">
    <w:name w:val="正文文本 Char1"/>
    <w:qFormat/>
    <w:rsid w:val="00C91AD2"/>
    <w:rPr>
      <w:kern w:val="2"/>
      <w:sz w:val="21"/>
      <w:szCs w:val="24"/>
    </w:rPr>
  </w:style>
  <w:style w:type="character" w:customStyle="1" w:styleId="Char21">
    <w:name w:val="文档结构图 Char2"/>
    <w:link w:val="ab"/>
    <w:qFormat/>
    <w:rsid w:val="00C91AD2"/>
    <w:rPr>
      <w:sz w:val="16"/>
      <w:szCs w:val="0"/>
    </w:rPr>
  </w:style>
  <w:style w:type="character" w:customStyle="1" w:styleId="Char22">
    <w:name w:val="正文文本缩进 Char2"/>
    <w:link w:val="ac"/>
    <w:qFormat/>
    <w:rsid w:val="00C91AD2"/>
    <w:rPr>
      <w:rFonts w:cs="Times New Roman"/>
      <w:kern w:val="2"/>
      <w:sz w:val="24"/>
      <w:szCs w:val="24"/>
    </w:rPr>
  </w:style>
  <w:style w:type="character" w:customStyle="1" w:styleId="Char3">
    <w:name w:val="纯文本 Char3"/>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1 Char Char Char,纯文本 Char Char Char Char Char,小 Char"/>
    <w:link w:val="ad"/>
    <w:qFormat/>
    <w:rsid w:val="00C91AD2"/>
    <w:rPr>
      <w:rFonts w:ascii="宋体" w:hAnsi="Courier New" w:cs="Courier New"/>
      <w:kern w:val="2"/>
      <w:sz w:val="21"/>
      <w:szCs w:val="21"/>
    </w:rPr>
  </w:style>
  <w:style w:type="character" w:customStyle="1" w:styleId="Char23">
    <w:name w:val="日期 Char2"/>
    <w:link w:val="ae"/>
    <w:qFormat/>
    <w:rsid w:val="00C91AD2"/>
    <w:rPr>
      <w:rFonts w:cs="Times New Roman"/>
      <w:kern w:val="2"/>
      <w:sz w:val="24"/>
      <w:szCs w:val="24"/>
    </w:rPr>
  </w:style>
  <w:style w:type="character" w:customStyle="1" w:styleId="2Char2">
    <w:name w:val="正文文本缩进 2 Char2"/>
    <w:link w:val="22"/>
    <w:qFormat/>
    <w:rsid w:val="00C91AD2"/>
    <w:rPr>
      <w:rFonts w:cs="Times New Roman"/>
      <w:kern w:val="2"/>
      <w:sz w:val="24"/>
      <w:szCs w:val="24"/>
    </w:rPr>
  </w:style>
  <w:style w:type="character" w:customStyle="1" w:styleId="Char0">
    <w:name w:val="批注框文本 Char"/>
    <w:link w:val="af"/>
    <w:uiPriority w:val="99"/>
    <w:qFormat/>
    <w:rsid w:val="00C91AD2"/>
    <w:rPr>
      <w:kern w:val="2"/>
      <w:sz w:val="18"/>
      <w:szCs w:val="18"/>
    </w:rPr>
  </w:style>
  <w:style w:type="character" w:customStyle="1" w:styleId="Char24">
    <w:name w:val="页脚 Char2"/>
    <w:link w:val="af0"/>
    <w:uiPriority w:val="99"/>
    <w:qFormat/>
    <w:rsid w:val="00C91AD2"/>
    <w:rPr>
      <w:rFonts w:ascii="宋体" w:cs="Times New Roman"/>
      <w:sz w:val="18"/>
    </w:rPr>
  </w:style>
  <w:style w:type="character" w:customStyle="1" w:styleId="Char4">
    <w:name w:val="页眉 Char"/>
    <w:link w:val="af1"/>
    <w:uiPriority w:val="99"/>
    <w:qFormat/>
    <w:rsid w:val="00C91AD2"/>
    <w:rPr>
      <w:rFonts w:cs="Times New Roman"/>
      <w:kern w:val="2"/>
      <w:sz w:val="18"/>
      <w:szCs w:val="18"/>
    </w:rPr>
  </w:style>
  <w:style w:type="character" w:customStyle="1" w:styleId="3Char20">
    <w:name w:val="正文文本缩进 3 Char2"/>
    <w:link w:val="32"/>
    <w:qFormat/>
    <w:rsid w:val="00C91AD2"/>
    <w:rPr>
      <w:rFonts w:cs="Times New Roman"/>
      <w:kern w:val="2"/>
      <w:sz w:val="16"/>
      <w:szCs w:val="16"/>
    </w:rPr>
  </w:style>
  <w:style w:type="character" w:customStyle="1" w:styleId="HTMLChar2">
    <w:name w:val="HTML 预设格式 Char2"/>
    <w:link w:val="HTML"/>
    <w:qFormat/>
    <w:rsid w:val="00C91AD2"/>
    <w:rPr>
      <w:rFonts w:ascii="Arial" w:hAnsi="Arial" w:cs="Arial"/>
      <w:sz w:val="24"/>
      <w:szCs w:val="24"/>
    </w:rPr>
  </w:style>
  <w:style w:type="character" w:customStyle="1" w:styleId="Char25">
    <w:name w:val="纯文本 Char2"/>
    <w:qFormat/>
    <w:rsid w:val="00C91AD2"/>
    <w:rPr>
      <w:rFonts w:ascii="宋体" w:hAnsi="Courier New" w:cs="Courier New"/>
      <w:kern w:val="2"/>
      <w:sz w:val="21"/>
      <w:szCs w:val="21"/>
    </w:rPr>
  </w:style>
  <w:style w:type="character" w:customStyle="1" w:styleId="highlight1">
    <w:name w:val="highlight1"/>
    <w:qFormat/>
    <w:rsid w:val="00C91AD2"/>
    <w:rPr>
      <w:shd w:val="clear" w:color="auto" w:fill="FFFF00"/>
    </w:rPr>
  </w:style>
  <w:style w:type="character" w:customStyle="1" w:styleId="3Char1">
    <w:name w:val="正文文本缩进 3 Char1"/>
    <w:qFormat/>
    <w:rsid w:val="00C91AD2"/>
    <w:rPr>
      <w:kern w:val="2"/>
      <w:sz w:val="16"/>
      <w:szCs w:val="16"/>
    </w:rPr>
  </w:style>
  <w:style w:type="character" w:customStyle="1" w:styleId="Char12">
    <w:name w:val="正文文本缩进 Char1"/>
    <w:qFormat/>
    <w:rsid w:val="00C91AD2"/>
    <w:rPr>
      <w:kern w:val="2"/>
      <w:sz w:val="21"/>
      <w:szCs w:val="24"/>
    </w:rPr>
  </w:style>
  <w:style w:type="character" w:customStyle="1" w:styleId="Char13">
    <w:name w:val="文档结构图 Char1"/>
    <w:qFormat/>
    <w:rsid w:val="00C91AD2"/>
    <w:rPr>
      <w:rFonts w:ascii="宋体"/>
      <w:kern w:val="2"/>
      <w:sz w:val="18"/>
      <w:szCs w:val="18"/>
    </w:rPr>
  </w:style>
  <w:style w:type="character" w:customStyle="1" w:styleId="CharChar13">
    <w:name w:val="Char Char13"/>
    <w:qFormat/>
    <w:rsid w:val="00C91AD2"/>
    <w:rPr>
      <w:rFonts w:cs="Times New Roman"/>
      <w:b/>
      <w:bCs/>
      <w:kern w:val="2"/>
      <w:sz w:val="32"/>
      <w:szCs w:val="32"/>
    </w:rPr>
  </w:style>
  <w:style w:type="character" w:customStyle="1" w:styleId="Char14">
    <w:name w:val="批注主题 Char1"/>
    <w:link w:val="26"/>
    <w:qFormat/>
    <w:rsid w:val="00C91AD2"/>
    <w:rPr>
      <w:b/>
      <w:bCs/>
      <w:kern w:val="2"/>
      <w:sz w:val="21"/>
      <w:szCs w:val="24"/>
    </w:rPr>
  </w:style>
  <w:style w:type="paragraph" w:customStyle="1" w:styleId="26">
    <w:name w:val="批注主题2"/>
    <w:basedOn w:val="a5"/>
    <w:next w:val="a5"/>
    <w:link w:val="Char14"/>
    <w:qFormat/>
    <w:rsid w:val="00C91AD2"/>
    <w:rPr>
      <w:b/>
      <w:bCs/>
    </w:rPr>
  </w:style>
  <w:style w:type="character" w:customStyle="1" w:styleId="apple-converted-space">
    <w:name w:val="apple-converted-space"/>
    <w:qFormat/>
    <w:rsid w:val="00C91AD2"/>
  </w:style>
  <w:style w:type="character" w:customStyle="1" w:styleId="Char15">
    <w:name w:val="页眉 Char1"/>
    <w:qFormat/>
    <w:rsid w:val="00C91AD2"/>
    <w:rPr>
      <w:kern w:val="2"/>
      <w:sz w:val="18"/>
      <w:szCs w:val="18"/>
    </w:rPr>
  </w:style>
  <w:style w:type="character" w:customStyle="1" w:styleId="Char16">
    <w:name w:val="页脚 Char1"/>
    <w:qFormat/>
    <w:rsid w:val="00C91AD2"/>
    <w:rPr>
      <w:kern w:val="2"/>
      <w:sz w:val="18"/>
      <w:szCs w:val="18"/>
    </w:rPr>
  </w:style>
  <w:style w:type="character" w:customStyle="1" w:styleId="1CharChar">
    <w:name w:val="普通文字1 Char Char"/>
    <w:qFormat/>
    <w:rsid w:val="00C91AD2"/>
    <w:rPr>
      <w:rFonts w:ascii="宋体" w:eastAsia="宋体" w:hAnsi="Courier New"/>
      <w:kern w:val="2"/>
      <w:sz w:val="21"/>
      <w:lang w:val="en-US" w:eastAsia="zh-CN" w:bidi="ar-SA"/>
    </w:rPr>
  </w:style>
  <w:style w:type="character" w:customStyle="1" w:styleId="3CharChar">
    <w:name w:val="标题 3 Char Char"/>
    <w:qFormat/>
    <w:rsid w:val="00C91AD2"/>
    <w:rPr>
      <w:rFonts w:ascii="宋体" w:eastAsia="宋体" w:hAnsi="宋体" w:cs="Arial" w:hint="eastAsia"/>
    </w:rPr>
  </w:style>
  <w:style w:type="character" w:customStyle="1" w:styleId="H1Char">
    <w:name w:val="H1 Char"/>
    <w:qFormat/>
    <w:rsid w:val="00C91AD2"/>
    <w:rPr>
      <w:rFonts w:ascii="宋体" w:eastAsia="宋体" w:hAnsi="Times New Roman" w:cs="Times New Roman"/>
      <w:b/>
      <w:kern w:val="44"/>
      <w:sz w:val="32"/>
      <w:szCs w:val="20"/>
    </w:rPr>
  </w:style>
  <w:style w:type="character" w:customStyle="1" w:styleId="CharChar">
    <w:name w:val="标准文本 Char Char"/>
    <w:link w:val="aff2"/>
    <w:qFormat/>
    <w:rsid w:val="00C91AD2"/>
    <w:rPr>
      <w:rFonts w:eastAsia="宋体" w:cs="宋体"/>
      <w:kern w:val="2"/>
      <w:sz w:val="24"/>
      <w:lang w:val="en-US" w:eastAsia="zh-CN" w:bidi="ar-SA"/>
    </w:rPr>
  </w:style>
  <w:style w:type="paragraph" w:customStyle="1" w:styleId="aff2">
    <w:name w:val="标准文本"/>
    <w:basedOn w:val="a"/>
    <w:link w:val="CharChar"/>
    <w:qFormat/>
    <w:rsid w:val="00C91AD2"/>
    <w:pPr>
      <w:spacing w:line="360" w:lineRule="auto"/>
      <w:ind w:firstLineChars="200" w:firstLine="480"/>
    </w:pPr>
    <w:rPr>
      <w:rFonts w:cs="宋体"/>
      <w:sz w:val="24"/>
      <w:szCs w:val="20"/>
    </w:rPr>
  </w:style>
  <w:style w:type="character" w:customStyle="1" w:styleId="CharChar0">
    <w:name w:val="纯文本 Char Char"/>
    <w:qFormat/>
    <w:rsid w:val="00C91AD2"/>
    <w:rPr>
      <w:rFonts w:ascii="宋体" w:eastAsia="宋体" w:hAnsi="Courier New" w:cs="Courier New"/>
      <w:sz w:val="21"/>
      <w:szCs w:val="21"/>
      <w:u w:color="000000"/>
      <w:lang w:bidi="ar-SA"/>
    </w:rPr>
  </w:style>
  <w:style w:type="character" w:customStyle="1" w:styleId="2Char0">
    <w:name w:val="标题2 Char"/>
    <w:qFormat/>
    <w:rsid w:val="00C91AD2"/>
    <w:rPr>
      <w:rFonts w:ascii="Arial" w:eastAsia="黑体" w:hAnsi="Arial" w:cs="Times New Roman"/>
      <w:b/>
      <w:kern w:val="0"/>
      <w:sz w:val="30"/>
      <w:szCs w:val="20"/>
    </w:rPr>
  </w:style>
  <w:style w:type="character" w:customStyle="1" w:styleId="2Char11">
    <w:name w:val="正文文本缩进 2 Char1"/>
    <w:qFormat/>
    <w:rsid w:val="00C91AD2"/>
    <w:rPr>
      <w:kern w:val="2"/>
      <w:sz w:val="21"/>
      <w:szCs w:val="24"/>
    </w:rPr>
  </w:style>
  <w:style w:type="character" w:customStyle="1" w:styleId="Char17">
    <w:name w:val="日期 Char1"/>
    <w:link w:val="111"/>
    <w:qFormat/>
    <w:rsid w:val="00C91AD2"/>
    <w:rPr>
      <w:kern w:val="2"/>
      <w:sz w:val="21"/>
      <w:szCs w:val="24"/>
    </w:rPr>
  </w:style>
  <w:style w:type="paragraph" w:customStyle="1" w:styleId="111">
    <w:name w:val="日期111"/>
    <w:basedOn w:val="a"/>
    <w:next w:val="a"/>
    <w:link w:val="Char17"/>
    <w:qFormat/>
    <w:rsid w:val="00C91AD2"/>
    <w:pPr>
      <w:ind w:leftChars="2500" w:left="100"/>
    </w:pPr>
  </w:style>
  <w:style w:type="paragraph" w:customStyle="1" w:styleId="13">
    <w:name w:val="列出段落1"/>
    <w:basedOn w:val="a"/>
    <w:link w:val="Chara"/>
    <w:uiPriority w:val="34"/>
    <w:qFormat/>
    <w:rsid w:val="00C91AD2"/>
    <w:pPr>
      <w:ind w:firstLineChars="200" w:firstLine="420"/>
    </w:pPr>
    <w:rPr>
      <w:rFonts w:ascii="Calibri" w:hAnsi="Calibri"/>
      <w:szCs w:val="22"/>
    </w:rPr>
  </w:style>
  <w:style w:type="paragraph" w:customStyle="1" w:styleId="ListParagraph1">
    <w:name w:val="List Paragraph1"/>
    <w:basedOn w:val="a"/>
    <w:qFormat/>
    <w:rsid w:val="00C91AD2"/>
    <w:pPr>
      <w:ind w:firstLineChars="200" w:firstLine="420"/>
    </w:pPr>
    <w:rPr>
      <w:rFonts w:ascii="Calibri" w:hAnsi="Calibri"/>
      <w:szCs w:val="22"/>
    </w:rPr>
  </w:style>
  <w:style w:type="paragraph" w:customStyle="1" w:styleId="Char18">
    <w:name w:val="Char1"/>
    <w:basedOn w:val="a"/>
    <w:qFormat/>
    <w:rsid w:val="00C91AD2"/>
    <w:rPr>
      <w:rFonts w:ascii="Tahoma" w:hAnsi="Tahoma" w:cs="仿宋_GB2312"/>
      <w:sz w:val="24"/>
      <w:szCs w:val="28"/>
    </w:rPr>
  </w:style>
  <w:style w:type="paragraph" w:customStyle="1" w:styleId="14">
    <w:name w:val="样式1"/>
    <w:basedOn w:val="1"/>
    <w:qFormat/>
    <w:rsid w:val="00C91AD2"/>
    <w:pPr>
      <w:spacing w:line="360" w:lineRule="auto"/>
    </w:pPr>
    <w:rPr>
      <w:rFonts w:hAnsi="宋体"/>
      <w:sz w:val="24"/>
      <w:szCs w:val="24"/>
    </w:rPr>
  </w:style>
  <w:style w:type="paragraph" w:customStyle="1" w:styleId="CharCharChar1CharCharCharChar">
    <w:name w:val="Char Char Char1 Char Char Char Char"/>
    <w:basedOn w:val="a"/>
    <w:qFormat/>
    <w:rsid w:val="00C91AD2"/>
    <w:rPr>
      <w:rFonts w:ascii="Tahoma" w:hAnsi="Tahoma"/>
      <w:sz w:val="24"/>
      <w:szCs w:val="20"/>
    </w:rPr>
  </w:style>
  <w:style w:type="paragraph" w:customStyle="1" w:styleId="-11">
    <w:name w:val="彩色底纹 - 强调文字颜色 11"/>
    <w:qFormat/>
    <w:rsid w:val="00C91AD2"/>
    <w:rPr>
      <w:kern w:val="2"/>
      <w:sz w:val="21"/>
      <w:szCs w:val="24"/>
    </w:rPr>
  </w:style>
  <w:style w:type="paragraph" w:customStyle="1" w:styleId="-110">
    <w:name w:val="彩色列表 - 强调文字颜色 11"/>
    <w:basedOn w:val="a"/>
    <w:qFormat/>
    <w:rsid w:val="00C91AD2"/>
    <w:pPr>
      <w:ind w:firstLineChars="200" w:firstLine="420"/>
    </w:pPr>
    <w:rPr>
      <w:rFonts w:ascii="Calibri" w:hAnsi="Calibri"/>
      <w:szCs w:val="22"/>
    </w:rPr>
  </w:style>
  <w:style w:type="paragraph" w:customStyle="1" w:styleId="p01">
    <w:name w:val="p_01"/>
    <w:basedOn w:val="a"/>
    <w:qFormat/>
    <w:rsid w:val="00C91AD2"/>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C91AD2"/>
    <w:pPr>
      <w:ind w:firstLineChars="200" w:firstLine="420"/>
    </w:pPr>
    <w:rPr>
      <w:rFonts w:ascii="Calibri" w:hAnsi="Calibri"/>
      <w:szCs w:val="22"/>
    </w:rPr>
  </w:style>
  <w:style w:type="paragraph" w:customStyle="1" w:styleId="Char1CharCharCharCharCharChar">
    <w:name w:val="Char1 Char Char Char Char Char Char"/>
    <w:basedOn w:val="a"/>
    <w:qFormat/>
    <w:rsid w:val="00C91AD2"/>
    <w:rPr>
      <w:rFonts w:ascii="Tahoma" w:hAnsi="Tahoma"/>
      <w:sz w:val="24"/>
      <w:szCs w:val="20"/>
    </w:rPr>
  </w:style>
  <w:style w:type="paragraph" w:customStyle="1" w:styleId="aff3">
    <w:name w:val="正文 + 小四"/>
    <w:basedOn w:val="a"/>
    <w:qFormat/>
    <w:rsid w:val="00C91AD2"/>
    <w:pPr>
      <w:spacing w:line="360" w:lineRule="auto"/>
      <w:ind w:firstLineChars="200" w:firstLine="480"/>
    </w:pPr>
    <w:rPr>
      <w:sz w:val="24"/>
    </w:rPr>
  </w:style>
  <w:style w:type="paragraph" w:customStyle="1" w:styleId="Char26">
    <w:name w:val="Char2"/>
    <w:basedOn w:val="a"/>
    <w:qFormat/>
    <w:rsid w:val="00C91AD2"/>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C91AD2"/>
    <w:rPr>
      <w:rFonts w:ascii="Tahoma" w:hAnsi="Tahoma"/>
      <w:sz w:val="24"/>
      <w:szCs w:val="20"/>
    </w:rPr>
  </w:style>
  <w:style w:type="paragraph" w:customStyle="1" w:styleId="CharChar1CharCharCharCharCharChar">
    <w:name w:val="Char Char1 Char Char Char Char Char Char"/>
    <w:basedOn w:val="a"/>
    <w:qFormat/>
    <w:rsid w:val="00C91AD2"/>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C91AD2"/>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C91AD2"/>
    <w:pPr>
      <w:spacing w:line="360" w:lineRule="auto"/>
      <w:ind w:firstLineChars="200" w:firstLine="420"/>
    </w:pPr>
    <w:rPr>
      <w:rFonts w:ascii="宋体" w:hAnsi="宋体"/>
      <w:szCs w:val="21"/>
    </w:rPr>
  </w:style>
  <w:style w:type="paragraph" w:customStyle="1" w:styleId="USE1">
    <w:name w:val="USE 1"/>
    <w:basedOn w:val="a"/>
    <w:qFormat/>
    <w:rsid w:val="00C91AD2"/>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C91AD2"/>
    <w:rPr>
      <w:szCs w:val="20"/>
    </w:rPr>
  </w:style>
  <w:style w:type="character" w:customStyle="1" w:styleId="Char19">
    <w:name w:val="纯文本 Char1"/>
    <w:qFormat/>
    <w:rsid w:val="00C91AD2"/>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C91AD2"/>
    <w:pPr>
      <w:spacing w:beforeLines="50" w:afterLines="25" w:line="376" w:lineRule="auto"/>
    </w:pPr>
    <w:rPr>
      <w:rFonts w:eastAsia="宋体" w:cs="宋体"/>
      <w:szCs w:val="20"/>
    </w:rPr>
  </w:style>
  <w:style w:type="paragraph" w:customStyle="1" w:styleId="TEXT">
    <w:name w:val="TEXT"/>
    <w:basedOn w:val="a"/>
    <w:qFormat/>
    <w:rsid w:val="00C91AD2"/>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C91AD2"/>
    <w:pPr>
      <w:widowControl w:val="0"/>
      <w:jc w:val="both"/>
    </w:pPr>
    <w:rPr>
      <w:kern w:val="2"/>
      <w:sz w:val="21"/>
      <w:szCs w:val="24"/>
    </w:rPr>
  </w:style>
  <w:style w:type="paragraph" w:customStyle="1" w:styleId="27">
    <w:name w:val="列出段落2"/>
    <w:basedOn w:val="a"/>
    <w:qFormat/>
    <w:rsid w:val="00C91AD2"/>
    <w:pPr>
      <w:ind w:firstLineChars="200" w:firstLine="420"/>
    </w:pPr>
    <w:rPr>
      <w:szCs w:val="20"/>
    </w:rPr>
  </w:style>
  <w:style w:type="paragraph" w:customStyle="1" w:styleId="Default">
    <w:name w:val="Default"/>
    <w:qFormat/>
    <w:rsid w:val="00C91AD2"/>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4"/>
    <w:uiPriority w:val="34"/>
    <w:qFormat/>
    <w:rsid w:val="00C91AD2"/>
    <w:pPr>
      <w:ind w:firstLineChars="200" w:firstLine="420"/>
    </w:pPr>
  </w:style>
  <w:style w:type="character" w:customStyle="1" w:styleId="Char5">
    <w:name w:val="签名 Char"/>
    <w:basedOn w:val="a1"/>
    <w:link w:val="af2"/>
    <w:qFormat/>
    <w:rsid w:val="00C91AD2"/>
    <w:rPr>
      <w:rFonts w:eastAsia="仿宋_GB2312"/>
      <w:sz w:val="24"/>
      <w:lang w:val="zh-CN"/>
    </w:rPr>
  </w:style>
  <w:style w:type="character" w:customStyle="1" w:styleId="2Char10">
    <w:name w:val="正文文本 2 Char1"/>
    <w:basedOn w:val="a1"/>
    <w:link w:val="24"/>
    <w:qFormat/>
    <w:rsid w:val="00C91AD2"/>
    <w:rPr>
      <w:rFonts w:ascii="宋体"/>
      <w:color w:val="000000"/>
      <w:sz w:val="28"/>
      <w:lang w:val="en-GB"/>
    </w:rPr>
  </w:style>
  <w:style w:type="character" w:customStyle="1" w:styleId="Char8">
    <w:name w:val="信息标题 Char"/>
    <w:basedOn w:val="a1"/>
    <w:link w:val="af7"/>
    <w:qFormat/>
    <w:rsid w:val="00C91AD2"/>
    <w:rPr>
      <w:rFonts w:ascii="Cambria" w:hAnsi="Cambria"/>
      <w:kern w:val="2"/>
      <w:sz w:val="24"/>
      <w:szCs w:val="24"/>
      <w:shd w:val="pct20" w:color="auto" w:fill="auto"/>
      <w:lang w:val="zh-CN"/>
    </w:rPr>
  </w:style>
  <w:style w:type="character" w:customStyle="1" w:styleId="mediumtext1">
    <w:name w:val="medium_text1"/>
    <w:qFormat/>
    <w:rsid w:val="00C91AD2"/>
    <w:rPr>
      <w:sz w:val="24"/>
      <w:szCs w:val="24"/>
    </w:rPr>
  </w:style>
  <w:style w:type="character" w:customStyle="1" w:styleId="CharChar1">
    <w:name w:val="页眉 Char Char"/>
    <w:qFormat/>
    <w:rsid w:val="00C91AD2"/>
    <w:rPr>
      <w:rFonts w:cs="Times New Roman"/>
      <w:kern w:val="2"/>
      <w:sz w:val="18"/>
      <w:szCs w:val="18"/>
    </w:rPr>
  </w:style>
  <w:style w:type="character" w:customStyle="1" w:styleId="shorttext1">
    <w:name w:val="short_text1"/>
    <w:qFormat/>
    <w:rsid w:val="00C91AD2"/>
    <w:rPr>
      <w:sz w:val="26"/>
      <w:szCs w:val="26"/>
    </w:rPr>
  </w:style>
  <w:style w:type="character" w:customStyle="1" w:styleId="Charb">
    <w:name w:val="纯文本 Char"/>
    <w:qFormat/>
    <w:rsid w:val="00C91AD2"/>
    <w:rPr>
      <w:rFonts w:ascii="宋体" w:eastAsia="宋体" w:hAnsi="Courier New" w:cs="Courier New"/>
      <w:sz w:val="21"/>
      <w:szCs w:val="21"/>
      <w:u w:color="000000"/>
      <w:lang w:bidi="ar-SA"/>
    </w:rPr>
  </w:style>
  <w:style w:type="character" w:customStyle="1" w:styleId="ca-2">
    <w:name w:val="ca-2"/>
    <w:basedOn w:val="a1"/>
    <w:qFormat/>
    <w:rsid w:val="00C91AD2"/>
  </w:style>
  <w:style w:type="character" w:customStyle="1" w:styleId="apple-style-span">
    <w:name w:val="apple-style-span"/>
    <w:qFormat/>
    <w:rsid w:val="00C91AD2"/>
    <w:rPr>
      <w:rFonts w:cs="Times New Roman"/>
    </w:rPr>
  </w:style>
  <w:style w:type="paragraph" w:customStyle="1" w:styleId="Pa9">
    <w:name w:val="Pa9"/>
    <w:basedOn w:val="Default"/>
    <w:next w:val="Default"/>
    <w:qFormat/>
    <w:rsid w:val="00C91AD2"/>
    <w:pPr>
      <w:spacing w:before="120" w:line="161" w:lineRule="atLeast"/>
    </w:pPr>
    <w:rPr>
      <w:rFonts w:cs="Times New Roman"/>
      <w:color w:val="auto"/>
    </w:rPr>
  </w:style>
  <w:style w:type="paragraph" w:customStyle="1" w:styleId="Normalnospaceafter">
    <w:name w:val="Normal no space after"/>
    <w:basedOn w:val="a"/>
    <w:qFormat/>
    <w:rsid w:val="00C91AD2"/>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C91AD2"/>
  </w:style>
  <w:style w:type="paragraph" w:customStyle="1" w:styleId="pa-8">
    <w:name w:val="pa-8"/>
    <w:basedOn w:val="a"/>
    <w:qFormat/>
    <w:rsid w:val="00C91AD2"/>
    <w:pPr>
      <w:widowControl/>
      <w:spacing w:before="150" w:after="150"/>
      <w:jc w:val="left"/>
    </w:pPr>
    <w:rPr>
      <w:rFonts w:ascii="宋体" w:hAnsi="宋体" w:cs="宋体"/>
      <w:kern w:val="0"/>
      <w:sz w:val="24"/>
    </w:rPr>
  </w:style>
  <w:style w:type="paragraph" w:customStyle="1" w:styleId="Pa10">
    <w:name w:val="Pa10"/>
    <w:basedOn w:val="Default"/>
    <w:next w:val="Default"/>
    <w:qFormat/>
    <w:rsid w:val="00C91AD2"/>
    <w:pPr>
      <w:spacing w:line="161" w:lineRule="atLeast"/>
    </w:pPr>
    <w:rPr>
      <w:rFonts w:cs="Times New Roman"/>
      <w:color w:val="auto"/>
    </w:rPr>
  </w:style>
  <w:style w:type="paragraph" w:customStyle="1" w:styleId="pa-6">
    <w:name w:val="pa-6"/>
    <w:basedOn w:val="a"/>
    <w:qFormat/>
    <w:rsid w:val="00C91AD2"/>
    <w:pPr>
      <w:widowControl/>
      <w:spacing w:before="150" w:after="150"/>
      <w:jc w:val="left"/>
    </w:pPr>
    <w:rPr>
      <w:rFonts w:ascii="宋体" w:hAnsi="宋体" w:cs="宋体"/>
      <w:kern w:val="0"/>
      <w:sz w:val="24"/>
    </w:rPr>
  </w:style>
  <w:style w:type="paragraph" w:customStyle="1" w:styleId="CharCharChar">
    <w:name w:val="Char Char Char"/>
    <w:basedOn w:val="a"/>
    <w:qFormat/>
    <w:rsid w:val="00C91AD2"/>
    <w:rPr>
      <w:rFonts w:ascii="Tahoma" w:hAnsi="Tahoma"/>
      <w:sz w:val="24"/>
      <w:szCs w:val="20"/>
    </w:rPr>
  </w:style>
  <w:style w:type="paragraph" w:customStyle="1" w:styleId="17">
    <w:name w:val="修订1"/>
    <w:qFormat/>
    <w:rsid w:val="00C91AD2"/>
    <w:rPr>
      <w:kern w:val="2"/>
      <w:sz w:val="21"/>
      <w:szCs w:val="24"/>
    </w:rPr>
  </w:style>
  <w:style w:type="paragraph" w:customStyle="1" w:styleId="p0">
    <w:name w:val="p0"/>
    <w:basedOn w:val="a"/>
    <w:qFormat/>
    <w:rsid w:val="00C91AD2"/>
    <w:pPr>
      <w:widowControl/>
    </w:pPr>
    <w:rPr>
      <w:kern w:val="0"/>
      <w:szCs w:val="20"/>
    </w:rPr>
  </w:style>
  <w:style w:type="paragraph" w:customStyle="1" w:styleId="28">
    <w:name w:val="正文2"/>
    <w:basedOn w:val="a"/>
    <w:qFormat/>
    <w:rsid w:val="00C91AD2"/>
    <w:pPr>
      <w:spacing w:before="156" w:line="360" w:lineRule="auto"/>
      <w:ind w:firstLineChars="200" w:firstLine="510"/>
    </w:pPr>
    <w:rPr>
      <w:sz w:val="24"/>
      <w:szCs w:val="20"/>
    </w:rPr>
  </w:style>
  <w:style w:type="paragraph" w:customStyle="1" w:styleId="aff5">
    <w:name w:val="文档正文"/>
    <w:basedOn w:val="a"/>
    <w:link w:val="CharChar2"/>
    <w:qFormat/>
    <w:rsid w:val="00C91AD2"/>
    <w:pPr>
      <w:adjustRightInd w:val="0"/>
      <w:spacing w:line="480" w:lineRule="atLeast"/>
      <w:ind w:firstLine="567"/>
      <w:textAlignment w:val="baseline"/>
    </w:pPr>
    <w:rPr>
      <w:kern w:val="0"/>
      <w:sz w:val="24"/>
      <w:szCs w:val="20"/>
    </w:rPr>
  </w:style>
  <w:style w:type="paragraph" w:customStyle="1" w:styleId="aff6">
    <w:name w:val="样式"/>
    <w:basedOn w:val="a"/>
    <w:qFormat/>
    <w:rsid w:val="00C91AD2"/>
    <w:pPr>
      <w:autoSpaceDE w:val="0"/>
      <w:autoSpaceDN w:val="0"/>
      <w:snapToGrid w:val="0"/>
      <w:spacing w:before="120" w:after="120" w:line="360" w:lineRule="auto"/>
    </w:pPr>
    <w:rPr>
      <w:rFonts w:ascii="宋体"/>
      <w:sz w:val="24"/>
      <w:szCs w:val="20"/>
    </w:rPr>
  </w:style>
  <w:style w:type="paragraph" w:customStyle="1" w:styleId="aff7">
    <w:name w:val="段"/>
    <w:qFormat/>
    <w:rsid w:val="00C91AD2"/>
    <w:pPr>
      <w:autoSpaceDE w:val="0"/>
      <w:autoSpaceDN w:val="0"/>
      <w:ind w:firstLineChars="200" w:firstLine="200"/>
      <w:jc w:val="both"/>
    </w:pPr>
    <w:rPr>
      <w:rFonts w:ascii="宋体" w:hAnsi="宋体"/>
      <w:sz w:val="21"/>
      <w:szCs w:val="28"/>
    </w:rPr>
  </w:style>
  <w:style w:type="paragraph" w:customStyle="1" w:styleId="29">
    <w:name w:val="样式 标题 2 + 宋体 小四"/>
    <w:basedOn w:val="2"/>
    <w:uiPriority w:val="99"/>
    <w:qFormat/>
    <w:rsid w:val="00C91AD2"/>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C91AD2"/>
    <w:rPr>
      <w:rFonts w:ascii="宋体"/>
      <w:sz w:val="24"/>
    </w:rPr>
  </w:style>
  <w:style w:type="paragraph" w:customStyle="1" w:styleId="Char210">
    <w:name w:val="Char21"/>
    <w:basedOn w:val="a"/>
    <w:qFormat/>
    <w:rsid w:val="00C91AD2"/>
    <w:rPr>
      <w:rFonts w:ascii="Tahoma" w:hAnsi="Tahoma"/>
      <w:sz w:val="24"/>
      <w:szCs w:val="20"/>
    </w:rPr>
  </w:style>
  <w:style w:type="paragraph" w:customStyle="1" w:styleId="074">
    <w:name w:val="样式 首行缩进:  0.74 厘米"/>
    <w:basedOn w:val="a"/>
    <w:qFormat/>
    <w:rsid w:val="00C91AD2"/>
    <w:pPr>
      <w:ind w:firstLine="420"/>
    </w:pPr>
    <w:rPr>
      <w:rFonts w:ascii="Arial" w:eastAsia="仿宋_GB2312" w:hAnsi="Arial" w:cs="Arial"/>
      <w:bCs/>
      <w:sz w:val="28"/>
      <w:szCs w:val="28"/>
    </w:rPr>
  </w:style>
  <w:style w:type="paragraph" w:customStyle="1" w:styleId="33">
    <w:name w:val="列出段落3"/>
    <w:basedOn w:val="a"/>
    <w:uiPriority w:val="34"/>
    <w:unhideWhenUsed/>
    <w:qFormat/>
    <w:rsid w:val="00C91AD2"/>
    <w:pPr>
      <w:ind w:firstLineChars="200" w:firstLine="420"/>
    </w:pPr>
  </w:style>
  <w:style w:type="paragraph" w:customStyle="1" w:styleId="19">
    <w:name w:val="纯文本1"/>
    <w:basedOn w:val="a"/>
    <w:qFormat/>
    <w:rsid w:val="00C91AD2"/>
    <w:rPr>
      <w:rFonts w:ascii="宋体" w:hAnsi="Courier New"/>
      <w:szCs w:val="21"/>
    </w:rPr>
  </w:style>
  <w:style w:type="character" w:customStyle="1" w:styleId="Hyperlink1">
    <w:name w:val="Hyperlink.1"/>
    <w:qFormat/>
    <w:rsid w:val="00C91AD2"/>
    <w:rPr>
      <w:rFonts w:ascii="仿宋" w:eastAsia="仿宋" w:hAnsi="仿宋" w:cs="仿宋"/>
      <w:sz w:val="24"/>
      <w:szCs w:val="24"/>
      <w:lang w:val="zh-TW" w:eastAsia="zh-TW"/>
    </w:rPr>
  </w:style>
  <w:style w:type="character" w:customStyle="1" w:styleId="Aff8">
    <w:name w:val="无 A"/>
    <w:qFormat/>
    <w:rsid w:val="00C91AD2"/>
  </w:style>
  <w:style w:type="character" w:customStyle="1" w:styleId="B">
    <w:name w:val="无 B"/>
    <w:qFormat/>
    <w:rsid w:val="00C91AD2"/>
    <w:rPr>
      <w:lang w:val="zh-TW" w:eastAsia="zh-TW"/>
    </w:rPr>
  </w:style>
  <w:style w:type="paragraph" w:customStyle="1" w:styleId="Aff9">
    <w:name w:val="正文 A"/>
    <w:qFormat/>
    <w:rsid w:val="00C91AD2"/>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a">
    <w:name w:val="修订2"/>
    <w:hidden/>
    <w:uiPriority w:val="99"/>
    <w:semiHidden/>
    <w:qFormat/>
    <w:rsid w:val="00C91AD2"/>
    <w:rPr>
      <w:kern w:val="2"/>
      <w:sz w:val="21"/>
      <w:szCs w:val="24"/>
    </w:rPr>
  </w:style>
  <w:style w:type="character" w:customStyle="1" w:styleId="aff4">
    <w:name w:val="列表段落 字符"/>
    <w:link w:val="16"/>
    <w:uiPriority w:val="34"/>
    <w:qFormat/>
    <w:rsid w:val="00C91AD2"/>
    <w:rPr>
      <w:kern w:val="2"/>
      <w:sz w:val="21"/>
      <w:szCs w:val="24"/>
    </w:rPr>
  </w:style>
  <w:style w:type="paragraph" w:customStyle="1" w:styleId="1a">
    <w:name w:val="项目编号1"/>
    <w:basedOn w:val="a"/>
    <w:qFormat/>
    <w:rsid w:val="00C91AD2"/>
    <w:pPr>
      <w:tabs>
        <w:tab w:val="left" w:pos="420"/>
      </w:tabs>
      <w:spacing w:line="360" w:lineRule="auto"/>
      <w:ind w:left="420" w:hanging="420"/>
    </w:pPr>
    <w:rPr>
      <w:szCs w:val="20"/>
    </w:rPr>
  </w:style>
  <w:style w:type="character" w:customStyle="1" w:styleId="Charc">
    <w:name w:val="批注文字 Char"/>
    <w:qFormat/>
    <w:rsid w:val="00C91AD2"/>
    <w:rPr>
      <w:kern w:val="2"/>
      <w:sz w:val="21"/>
      <w:szCs w:val="24"/>
    </w:rPr>
  </w:style>
  <w:style w:type="character" w:customStyle="1" w:styleId="Chard">
    <w:name w:val="正文缩进 Char"/>
    <w:qFormat/>
    <w:rsid w:val="00C91AD2"/>
    <w:rPr>
      <w:rFonts w:ascii="宋体" w:eastAsia="宋体"/>
      <w:sz w:val="24"/>
      <w:lang w:val="en-US" w:eastAsia="zh-CN" w:bidi="ar-SA"/>
    </w:rPr>
  </w:style>
  <w:style w:type="character" w:customStyle="1" w:styleId="Chare">
    <w:name w:val="页脚 Char"/>
    <w:uiPriority w:val="99"/>
    <w:qFormat/>
    <w:rsid w:val="00C91AD2"/>
    <w:rPr>
      <w:rFonts w:ascii="宋体"/>
      <w:sz w:val="18"/>
    </w:rPr>
  </w:style>
  <w:style w:type="character" w:customStyle="1" w:styleId="1b">
    <w:name w:val="未处理的提及1"/>
    <w:basedOn w:val="a1"/>
    <w:uiPriority w:val="99"/>
    <w:unhideWhenUsed/>
    <w:qFormat/>
    <w:rsid w:val="00C91AD2"/>
    <w:rPr>
      <w:color w:val="605E5C"/>
      <w:shd w:val="clear" w:color="auto" w:fill="E1DFDD"/>
    </w:rPr>
  </w:style>
  <w:style w:type="paragraph" w:customStyle="1" w:styleId="-13">
    <w:name w:val="彩色列表 - 强调文字颜色 13"/>
    <w:basedOn w:val="a"/>
    <w:uiPriority w:val="34"/>
    <w:qFormat/>
    <w:rsid w:val="00C91AD2"/>
    <w:pPr>
      <w:ind w:firstLineChars="200" w:firstLine="420"/>
    </w:pPr>
    <w:rPr>
      <w:szCs w:val="20"/>
    </w:rPr>
  </w:style>
  <w:style w:type="character" w:customStyle="1" w:styleId="5Char">
    <w:name w:val="标题 5 Char"/>
    <w:basedOn w:val="a1"/>
    <w:link w:val="5"/>
    <w:qFormat/>
    <w:rsid w:val="00C91AD2"/>
    <w:rPr>
      <w:bCs/>
      <w:kern w:val="2"/>
      <w:sz w:val="24"/>
      <w:szCs w:val="24"/>
    </w:rPr>
  </w:style>
  <w:style w:type="character" w:customStyle="1" w:styleId="6Char">
    <w:name w:val="标题 6 Char"/>
    <w:basedOn w:val="a1"/>
    <w:link w:val="6"/>
    <w:qFormat/>
    <w:rsid w:val="00C91AD2"/>
    <w:rPr>
      <w:bCs/>
      <w:kern w:val="2"/>
      <w:sz w:val="24"/>
      <w:szCs w:val="24"/>
    </w:rPr>
  </w:style>
  <w:style w:type="character" w:customStyle="1" w:styleId="7Char">
    <w:name w:val="标题 7 Char"/>
    <w:basedOn w:val="a1"/>
    <w:link w:val="7"/>
    <w:qFormat/>
    <w:rsid w:val="00C91AD2"/>
    <w:rPr>
      <w:bCs/>
      <w:kern w:val="2"/>
      <w:sz w:val="24"/>
      <w:szCs w:val="24"/>
    </w:rPr>
  </w:style>
  <w:style w:type="character" w:customStyle="1" w:styleId="8Char">
    <w:name w:val="标题 8 Char"/>
    <w:basedOn w:val="a1"/>
    <w:link w:val="8"/>
    <w:qFormat/>
    <w:rsid w:val="00C91AD2"/>
    <w:rPr>
      <w:kern w:val="2"/>
      <w:sz w:val="24"/>
      <w:szCs w:val="24"/>
    </w:rPr>
  </w:style>
  <w:style w:type="character" w:customStyle="1" w:styleId="9Char">
    <w:name w:val="标题 9 Char"/>
    <w:basedOn w:val="a1"/>
    <w:link w:val="9"/>
    <w:qFormat/>
    <w:rsid w:val="00C91AD2"/>
    <w:rPr>
      <w:kern w:val="2"/>
      <w:sz w:val="24"/>
      <w:szCs w:val="21"/>
    </w:rPr>
  </w:style>
  <w:style w:type="character" w:customStyle="1" w:styleId="2Char">
    <w:name w:val="正文首行缩进 2 Char"/>
    <w:link w:val="21"/>
    <w:qFormat/>
    <w:rsid w:val="00C91AD2"/>
    <w:rPr>
      <w:rFonts w:cs="Arial"/>
      <w:sz w:val="24"/>
      <w:szCs w:val="24"/>
    </w:rPr>
  </w:style>
  <w:style w:type="character" w:customStyle="1" w:styleId="Char6">
    <w:name w:val="副标题 Char"/>
    <w:basedOn w:val="a1"/>
    <w:link w:val="af4"/>
    <w:qFormat/>
    <w:rsid w:val="00C91AD2"/>
    <w:rPr>
      <w:rFonts w:eastAsia="楷体_GB2312" w:cs="Arial"/>
      <w:b/>
      <w:bCs/>
      <w:kern w:val="28"/>
      <w:sz w:val="48"/>
      <w:szCs w:val="32"/>
    </w:rPr>
  </w:style>
  <w:style w:type="character" w:customStyle="1" w:styleId="Char7">
    <w:name w:val="脚注文本 Char"/>
    <w:basedOn w:val="a1"/>
    <w:link w:val="af5"/>
    <w:qFormat/>
    <w:rsid w:val="00C91AD2"/>
    <w:rPr>
      <w:kern w:val="2"/>
      <w:sz w:val="18"/>
      <w:szCs w:val="18"/>
    </w:rPr>
  </w:style>
  <w:style w:type="character" w:customStyle="1" w:styleId="Char9">
    <w:name w:val="标题 Char"/>
    <w:basedOn w:val="a1"/>
    <w:link w:val="af9"/>
    <w:qFormat/>
    <w:rsid w:val="00C91AD2"/>
    <w:rPr>
      <w:rFonts w:ascii="Cambria" w:hAnsi="Cambria"/>
      <w:b/>
      <w:bCs/>
      <w:sz w:val="32"/>
      <w:szCs w:val="32"/>
    </w:rPr>
  </w:style>
  <w:style w:type="character" w:customStyle="1" w:styleId="Charf">
    <w:name w:val="批注主题 Char"/>
    <w:basedOn w:val="Char10"/>
    <w:link w:val="1c"/>
    <w:qFormat/>
    <w:rsid w:val="00C91AD2"/>
    <w:rPr>
      <w:b/>
      <w:bCs/>
      <w:kern w:val="2"/>
      <w:sz w:val="24"/>
      <w:szCs w:val="24"/>
    </w:rPr>
  </w:style>
  <w:style w:type="paragraph" w:customStyle="1" w:styleId="1c">
    <w:name w:val="批注主题1"/>
    <w:basedOn w:val="a5"/>
    <w:next w:val="a5"/>
    <w:link w:val="Charf"/>
    <w:qFormat/>
    <w:rsid w:val="00C91AD2"/>
    <w:pPr>
      <w:jc w:val="both"/>
    </w:pPr>
    <w:rPr>
      <w:b/>
      <w:bCs/>
      <w:kern w:val="0"/>
      <w:sz w:val="24"/>
      <w:szCs w:val="20"/>
    </w:rPr>
  </w:style>
  <w:style w:type="character" w:customStyle="1" w:styleId="Charf0">
    <w:name w:val="正文首行缩进 Char"/>
    <w:basedOn w:val="CharChar3"/>
    <w:link w:val="1d"/>
    <w:qFormat/>
    <w:rsid w:val="00C91AD2"/>
    <w:rPr>
      <w:kern w:val="2"/>
      <w:sz w:val="21"/>
      <w:szCs w:val="22"/>
    </w:rPr>
  </w:style>
  <w:style w:type="character" w:customStyle="1" w:styleId="CharChar3">
    <w:name w:val="正文文本 Char Char"/>
    <w:basedOn w:val="a1"/>
    <w:qFormat/>
    <w:rsid w:val="00C91AD2"/>
    <w:rPr>
      <w:kern w:val="2"/>
      <w:sz w:val="21"/>
      <w:szCs w:val="22"/>
    </w:rPr>
  </w:style>
  <w:style w:type="paragraph" w:customStyle="1" w:styleId="1d">
    <w:name w:val="正文首行缩进1"/>
    <w:basedOn w:val="a7"/>
    <w:link w:val="Charf0"/>
    <w:qFormat/>
    <w:rsid w:val="00C91AD2"/>
    <w:pPr>
      <w:tabs>
        <w:tab w:val="clear" w:pos="567"/>
      </w:tabs>
      <w:spacing w:before="0" w:after="120" w:line="240" w:lineRule="auto"/>
      <w:ind w:firstLineChars="100" w:firstLine="420"/>
    </w:pPr>
    <w:rPr>
      <w:sz w:val="21"/>
      <w:szCs w:val="22"/>
    </w:rPr>
  </w:style>
  <w:style w:type="character" w:customStyle="1" w:styleId="Charf1">
    <w:name w:val="文档结构图 Char"/>
    <w:link w:val="1e"/>
    <w:qFormat/>
    <w:rsid w:val="00C91AD2"/>
    <w:rPr>
      <w:sz w:val="24"/>
      <w:shd w:val="clear" w:color="auto" w:fill="000080"/>
    </w:rPr>
  </w:style>
  <w:style w:type="paragraph" w:customStyle="1" w:styleId="1e">
    <w:name w:val="文档结构图1"/>
    <w:basedOn w:val="a"/>
    <w:link w:val="Charf1"/>
    <w:qFormat/>
    <w:rsid w:val="00C91AD2"/>
    <w:pPr>
      <w:shd w:val="clear" w:color="auto" w:fill="000080"/>
    </w:pPr>
    <w:rPr>
      <w:kern w:val="0"/>
      <w:sz w:val="24"/>
      <w:szCs w:val="20"/>
      <w:shd w:val="clear" w:color="auto" w:fill="000080"/>
    </w:rPr>
  </w:style>
  <w:style w:type="character" w:customStyle="1" w:styleId="Charf2">
    <w:name w:val="称呼 Char"/>
    <w:basedOn w:val="a1"/>
    <w:link w:val="1f"/>
    <w:qFormat/>
    <w:rsid w:val="00C91AD2"/>
    <w:rPr>
      <w:sz w:val="24"/>
    </w:rPr>
  </w:style>
  <w:style w:type="paragraph" w:customStyle="1" w:styleId="1f">
    <w:name w:val="称呼1"/>
    <w:basedOn w:val="a"/>
    <w:next w:val="a"/>
    <w:link w:val="Charf2"/>
    <w:qFormat/>
    <w:rsid w:val="00C91AD2"/>
    <w:rPr>
      <w:kern w:val="0"/>
      <w:sz w:val="24"/>
      <w:szCs w:val="20"/>
    </w:rPr>
  </w:style>
  <w:style w:type="character" w:customStyle="1" w:styleId="3Char">
    <w:name w:val="正文文本 3 Char"/>
    <w:basedOn w:val="a1"/>
    <w:link w:val="310"/>
    <w:qFormat/>
    <w:rsid w:val="00C91AD2"/>
    <w:rPr>
      <w:sz w:val="16"/>
      <w:szCs w:val="16"/>
    </w:rPr>
  </w:style>
  <w:style w:type="paragraph" w:customStyle="1" w:styleId="310">
    <w:name w:val="正文文本 31"/>
    <w:basedOn w:val="a"/>
    <w:link w:val="3Char"/>
    <w:qFormat/>
    <w:rsid w:val="00C91AD2"/>
    <w:pPr>
      <w:widowControl/>
      <w:spacing w:after="120" w:line="276" w:lineRule="auto"/>
    </w:pPr>
    <w:rPr>
      <w:kern w:val="0"/>
      <w:sz w:val="16"/>
      <w:szCs w:val="16"/>
    </w:rPr>
  </w:style>
  <w:style w:type="character" w:customStyle="1" w:styleId="Charf3">
    <w:name w:val="日期 Char"/>
    <w:basedOn w:val="a1"/>
    <w:link w:val="1f0"/>
    <w:qFormat/>
    <w:rsid w:val="00C91AD2"/>
    <w:rPr>
      <w:sz w:val="24"/>
    </w:rPr>
  </w:style>
  <w:style w:type="paragraph" w:customStyle="1" w:styleId="1f0">
    <w:name w:val="日期1"/>
    <w:basedOn w:val="a"/>
    <w:next w:val="a"/>
    <w:link w:val="Charf3"/>
    <w:qFormat/>
    <w:rsid w:val="00C91AD2"/>
    <w:pPr>
      <w:ind w:leftChars="2500" w:left="100"/>
    </w:pPr>
    <w:rPr>
      <w:kern w:val="0"/>
      <w:sz w:val="24"/>
      <w:szCs w:val="20"/>
    </w:rPr>
  </w:style>
  <w:style w:type="character" w:customStyle="1" w:styleId="2Char3">
    <w:name w:val="正文文本缩进 2 Char"/>
    <w:link w:val="210"/>
    <w:qFormat/>
    <w:rsid w:val="00C91AD2"/>
    <w:rPr>
      <w:rFonts w:ascii="仿宋_GB2312" w:eastAsia="仿宋_GB2312"/>
      <w:color w:val="FF0000"/>
      <w:sz w:val="24"/>
    </w:rPr>
  </w:style>
  <w:style w:type="paragraph" w:customStyle="1" w:styleId="210">
    <w:name w:val="正文文本缩进 21"/>
    <w:basedOn w:val="a"/>
    <w:link w:val="2Char3"/>
    <w:qFormat/>
    <w:rsid w:val="00C91AD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C91AD2"/>
    <w:rPr>
      <w:szCs w:val="21"/>
    </w:rPr>
  </w:style>
  <w:style w:type="paragraph" w:customStyle="1" w:styleId="311">
    <w:name w:val="正文文本缩进 31"/>
    <w:basedOn w:val="a"/>
    <w:link w:val="3Char0"/>
    <w:qFormat/>
    <w:rsid w:val="00C91AD2"/>
    <w:pPr>
      <w:spacing w:afterLines="50"/>
      <w:ind w:firstLineChars="200" w:firstLine="420"/>
    </w:pPr>
    <w:rPr>
      <w:kern w:val="0"/>
      <w:sz w:val="20"/>
      <w:szCs w:val="21"/>
    </w:rPr>
  </w:style>
  <w:style w:type="character" w:customStyle="1" w:styleId="2Char4">
    <w:name w:val="正文文本 2 Char"/>
    <w:basedOn w:val="a1"/>
    <w:link w:val="211"/>
    <w:qFormat/>
    <w:rsid w:val="00C91AD2"/>
    <w:rPr>
      <w:rFonts w:ascii="宋体" w:hAnsi="宋体"/>
      <w:sz w:val="18"/>
      <w:szCs w:val="21"/>
    </w:rPr>
  </w:style>
  <w:style w:type="paragraph" w:customStyle="1" w:styleId="211">
    <w:name w:val="正文文本 21"/>
    <w:basedOn w:val="a"/>
    <w:link w:val="2Char4"/>
    <w:qFormat/>
    <w:rsid w:val="00C91AD2"/>
    <w:pPr>
      <w:jc w:val="center"/>
    </w:pPr>
    <w:rPr>
      <w:rFonts w:ascii="宋体" w:hAnsi="宋体"/>
      <w:kern w:val="0"/>
      <w:sz w:val="18"/>
      <w:szCs w:val="21"/>
    </w:rPr>
  </w:style>
  <w:style w:type="character" w:customStyle="1" w:styleId="HTMLChar">
    <w:name w:val="HTML 预设格式 Char"/>
    <w:basedOn w:val="a1"/>
    <w:link w:val="HTML1"/>
    <w:qFormat/>
    <w:rsid w:val="00C91AD2"/>
    <w:rPr>
      <w:rFonts w:ascii="宋体" w:hAnsi="宋体"/>
      <w:color w:val="000000"/>
      <w:sz w:val="24"/>
    </w:rPr>
  </w:style>
  <w:style w:type="paragraph" w:customStyle="1" w:styleId="HTML1">
    <w:name w:val="HTML 预设格式1"/>
    <w:basedOn w:val="a"/>
    <w:link w:val="HTMLChar"/>
    <w:qFormat/>
    <w:rsid w:val="00C91A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C91AD2"/>
    <w:rPr>
      <w:sz w:val="18"/>
      <w:szCs w:val="18"/>
    </w:rPr>
  </w:style>
  <w:style w:type="character" w:customStyle="1" w:styleId="CharCharCharChar">
    <w:name w:val="批注框文本 Char Char Char Char"/>
    <w:basedOn w:val="a1"/>
    <w:link w:val="CharChar4"/>
    <w:qFormat/>
    <w:rsid w:val="00C91AD2"/>
    <w:rPr>
      <w:kern w:val="2"/>
      <w:sz w:val="18"/>
      <w:szCs w:val="18"/>
    </w:rPr>
  </w:style>
  <w:style w:type="paragraph" w:customStyle="1" w:styleId="1f1">
    <w:name w:val="文本块1"/>
    <w:basedOn w:val="a"/>
    <w:link w:val="Charf4"/>
    <w:qFormat/>
    <w:rsid w:val="00C91AD2"/>
    <w:pPr>
      <w:widowControl/>
      <w:adjustRightInd w:val="0"/>
      <w:spacing w:after="200"/>
      <w:ind w:left="420" w:right="33"/>
      <w:textAlignment w:val="baseline"/>
    </w:pPr>
    <w:rPr>
      <w:i/>
      <w:iCs/>
      <w:color w:val="000000"/>
      <w:szCs w:val="20"/>
    </w:rPr>
  </w:style>
  <w:style w:type="character" w:customStyle="1" w:styleId="Charf4">
    <w:name w:val="引用 Char"/>
    <w:basedOn w:val="a1"/>
    <w:link w:val="1f1"/>
    <w:qFormat/>
    <w:rsid w:val="00C91AD2"/>
    <w:rPr>
      <w:i/>
      <w:iCs/>
      <w:color w:val="000000"/>
      <w:kern w:val="2"/>
      <w:sz w:val="21"/>
    </w:rPr>
  </w:style>
  <w:style w:type="paragraph" w:customStyle="1" w:styleId="112">
    <w:name w:val="标题 11"/>
    <w:basedOn w:val="a"/>
    <w:next w:val="21"/>
    <w:link w:val="1Char1"/>
    <w:qFormat/>
    <w:rsid w:val="00C91AD2"/>
    <w:pPr>
      <w:keepNext/>
      <w:outlineLvl w:val="0"/>
    </w:pPr>
    <w:rPr>
      <w:b/>
      <w:bCs/>
      <w:kern w:val="0"/>
      <w:sz w:val="24"/>
    </w:rPr>
  </w:style>
  <w:style w:type="character" w:customStyle="1" w:styleId="1Char1">
    <w:name w:val="标题 1 Char1"/>
    <w:link w:val="112"/>
    <w:qFormat/>
    <w:rsid w:val="00C91AD2"/>
    <w:rPr>
      <w:b/>
      <w:bCs/>
      <w:sz w:val="24"/>
      <w:szCs w:val="24"/>
    </w:rPr>
  </w:style>
  <w:style w:type="paragraph" w:customStyle="1" w:styleId="212">
    <w:name w:val="标题 21"/>
    <w:basedOn w:val="a"/>
    <w:next w:val="1f2"/>
    <w:link w:val="2Char5"/>
    <w:qFormat/>
    <w:rsid w:val="00C91AD2"/>
    <w:pPr>
      <w:keepNext/>
      <w:outlineLvl w:val="1"/>
    </w:pPr>
    <w:rPr>
      <w:bCs/>
      <w:kern w:val="0"/>
      <w:sz w:val="24"/>
    </w:rPr>
  </w:style>
  <w:style w:type="paragraph" w:customStyle="1" w:styleId="1f2">
    <w:name w:val="正文缩进1"/>
    <w:basedOn w:val="a"/>
    <w:qFormat/>
    <w:rsid w:val="00C91AD2"/>
    <w:pPr>
      <w:ind w:firstLine="420"/>
    </w:pPr>
    <w:rPr>
      <w:szCs w:val="20"/>
    </w:rPr>
  </w:style>
  <w:style w:type="character" w:customStyle="1" w:styleId="2Char5">
    <w:name w:val="标题 2 Char"/>
    <w:link w:val="212"/>
    <w:qFormat/>
    <w:rsid w:val="00C91AD2"/>
    <w:rPr>
      <w:bCs/>
      <w:sz w:val="24"/>
      <w:szCs w:val="24"/>
    </w:rPr>
  </w:style>
  <w:style w:type="paragraph" w:customStyle="1" w:styleId="312">
    <w:name w:val="标题 31"/>
    <w:basedOn w:val="a"/>
    <w:next w:val="2110"/>
    <w:link w:val="3Char3"/>
    <w:qFormat/>
    <w:rsid w:val="00C91AD2"/>
    <w:pPr>
      <w:keepNext/>
      <w:keepLines/>
      <w:outlineLvl w:val="2"/>
    </w:pPr>
    <w:rPr>
      <w:bCs/>
      <w:kern w:val="0"/>
      <w:sz w:val="24"/>
      <w:szCs w:val="32"/>
    </w:rPr>
  </w:style>
  <w:style w:type="paragraph" w:customStyle="1" w:styleId="2110">
    <w:name w:val="正文首行缩进 211"/>
    <w:basedOn w:val="a"/>
    <w:link w:val="211Char"/>
    <w:qFormat/>
    <w:rsid w:val="00C91AD2"/>
    <w:pPr>
      <w:ind w:firstLineChars="200" w:firstLine="200"/>
    </w:pPr>
    <w:rPr>
      <w:kern w:val="0"/>
      <w:sz w:val="24"/>
    </w:rPr>
  </w:style>
  <w:style w:type="character" w:customStyle="1" w:styleId="211Char">
    <w:name w:val="正文首行缩进 211 Char"/>
    <w:link w:val="2110"/>
    <w:qFormat/>
    <w:rsid w:val="00C91AD2"/>
    <w:rPr>
      <w:sz w:val="24"/>
      <w:szCs w:val="24"/>
    </w:rPr>
  </w:style>
  <w:style w:type="character" w:customStyle="1" w:styleId="3Char3">
    <w:name w:val="标题 3 Char"/>
    <w:link w:val="312"/>
    <w:qFormat/>
    <w:rsid w:val="00C91AD2"/>
    <w:rPr>
      <w:bCs/>
      <w:sz w:val="24"/>
      <w:szCs w:val="32"/>
    </w:rPr>
  </w:style>
  <w:style w:type="paragraph" w:customStyle="1" w:styleId="410">
    <w:name w:val="标题 41"/>
    <w:basedOn w:val="a"/>
    <w:next w:val="21"/>
    <w:link w:val="4Char"/>
    <w:qFormat/>
    <w:rsid w:val="00C91AD2"/>
    <w:pPr>
      <w:keepNext/>
      <w:keepLines/>
      <w:ind w:left="540"/>
      <w:outlineLvl w:val="3"/>
    </w:pPr>
    <w:rPr>
      <w:bCs/>
      <w:kern w:val="0"/>
      <w:sz w:val="24"/>
    </w:rPr>
  </w:style>
  <w:style w:type="character" w:customStyle="1" w:styleId="4Char">
    <w:name w:val="标题 4 Char"/>
    <w:link w:val="410"/>
    <w:qFormat/>
    <w:rsid w:val="00C91AD2"/>
    <w:rPr>
      <w:bCs/>
      <w:sz w:val="24"/>
      <w:szCs w:val="24"/>
    </w:rPr>
  </w:style>
  <w:style w:type="paragraph" w:customStyle="1" w:styleId="2b">
    <w:name w:val="正文缩进2"/>
    <w:basedOn w:val="a"/>
    <w:qFormat/>
    <w:rsid w:val="00C91AD2"/>
    <w:pPr>
      <w:ind w:firstLine="420"/>
    </w:pPr>
    <w:rPr>
      <w:szCs w:val="20"/>
    </w:rPr>
  </w:style>
  <w:style w:type="paragraph" w:customStyle="1" w:styleId="1f3">
    <w:name w:val="引文目录标题1"/>
    <w:basedOn w:val="a"/>
    <w:next w:val="a"/>
    <w:qFormat/>
    <w:rsid w:val="00C91AD2"/>
    <w:pPr>
      <w:spacing w:before="120"/>
    </w:pPr>
    <w:rPr>
      <w:rFonts w:ascii="Cambria" w:hAnsi="Cambria"/>
      <w:szCs w:val="20"/>
    </w:rPr>
  </w:style>
  <w:style w:type="paragraph" w:customStyle="1" w:styleId="1f4">
    <w:name w:val="正文文本缩进1"/>
    <w:basedOn w:val="a"/>
    <w:link w:val="Charf5"/>
    <w:qFormat/>
    <w:rsid w:val="00C91AD2"/>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4"/>
    <w:qFormat/>
    <w:rsid w:val="00C91AD2"/>
    <w:rPr>
      <w:rFonts w:ascii="仿宋_GB2312" w:eastAsia="仿宋_GB2312"/>
      <w:kern w:val="2"/>
      <w:sz w:val="24"/>
    </w:rPr>
  </w:style>
  <w:style w:type="paragraph" w:customStyle="1" w:styleId="2111">
    <w:name w:val="标题 211"/>
    <w:basedOn w:val="a"/>
    <w:next w:val="2110"/>
    <w:qFormat/>
    <w:rsid w:val="00C91AD2"/>
    <w:pPr>
      <w:keepNext/>
      <w:ind w:left="180"/>
      <w:outlineLvl w:val="1"/>
    </w:pPr>
    <w:rPr>
      <w:bCs/>
      <w:sz w:val="24"/>
    </w:rPr>
  </w:style>
  <w:style w:type="paragraph" w:customStyle="1" w:styleId="1f5">
    <w:name w:val="1"/>
    <w:basedOn w:val="a"/>
    <w:qFormat/>
    <w:rsid w:val="00C91AD2"/>
    <w:pPr>
      <w:spacing w:afterLines="50"/>
      <w:ind w:firstLineChars="1080" w:firstLine="3243"/>
    </w:pPr>
    <w:rPr>
      <w:rFonts w:ascii="宋体" w:hAnsi="宋体"/>
      <w:b/>
      <w:sz w:val="30"/>
      <w:szCs w:val="21"/>
    </w:rPr>
  </w:style>
  <w:style w:type="paragraph" w:customStyle="1" w:styleId="0KL-">
    <w:name w:val="0KL目录-目录"/>
    <w:basedOn w:val="0KL"/>
    <w:qFormat/>
    <w:rsid w:val="00C91AD2"/>
    <w:pPr>
      <w:ind w:firstLineChars="0" w:firstLine="0"/>
      <w:jc w:val="center"/>
    </w:pPr>
    <w:rPr>
      <w:rFonts w:eastAsia="黑体" w:hAnsi="黑体"/>
      <w:sz w:val="30"/>
      <w:szCs w:val="30"/>
    </w:rPr>
  </w:style>
  <w:style w:type="paragraph" w:customStyle="1" w:styleId="0KL">
    <w:name w:val="0KL正文"/>
    <w:basedOn w:val="a"/>
    <w:link w:val="0KLCharChar"/>
    <w:qFormat/>
    <w:rsid w:val="00C91AD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C91AD2"/>
    <w:rPr>
      <w:rFonts w:ascii="仿宋_GB2312" w:eastAsia="仿宋_GB2312"/>
      <w:color w:val="000000"/>
      <w:sz w:val="24"/>
      <w:szCs w:val="24"/>
    </w:rPr>
  </w:style>
  <w:style w:type="paragraph" w:customStyle="1" w:styleId="TableContents">
    <w:name w:val="Table Contents"/>
    <w:basedOn w:val="a"/>
    <w:qFormat/>
    <w:rsid w:val="00C91AD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C91AD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C91AD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C91AD2"/>
    <w:rPr>
      <w:kern w:val="2"/>
      <w:sz w:val="21"/>
      <w:szCs w:val="24"/>
    </w:rPr>
  </w:style>
  <w:style w:type="paragraph" w:customStyle="1" w:styleId="0KL---1">
    <w:name w:val="0KL列表-符号-方-1级"/>
    <w:basedOn w:val="0KL---10"/>
    <w:qFormat/>
    <w:rsid w:val="00C91AD2"/>
    <w:pPr>
      <w:ind w:hanging="420"/>
    </w:pPr>
  </w:style>
  <w:style w:type="paragraph" w:customStyle="1" w:styleId="0KL---10">
    <w:name w:val="0KL列表-符号-圆-1级"/>
    <w:basedOn w:val="aa"/>
    <w:qFormat/>
    <w:rsid w:val="00C91AD2"/>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C91AD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C91AD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C91AD2"/>
    <w:rPr>
      <w:rFonts w:ascii="Arial" w:hAnsi="Arial" w:cs="Arial"/>
      <w:vanish/>
      <w:kern w:val="2"/>
      <w:sz w:val="16"/>
      <w:szCs w:val="16"/>
    </w:rPr>
  </w:style>
  <w:style w:type="paragraph" w:customStyle="1" w:styleId="xl24">
    <w:name w:val="xl24"/>
    <w:basedOn w:val="a"/>
    <w:qFormat/>
    <w:rsid w:val="00C91AD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C91AD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C91AD2"/>
    <w:pPr>
      <w:jc w:val="center"/>
    </w:pPr>
    <w:rPr>
      <w:szCs w:val="28"/>
    </w:rPr>
  </w:style>
  <w:style w:type="paragraph" w:customStyle="1" w:styleId="xl23">
    <w:name w:val="xl23"/>
    <w:basedOn w:val="a"/>
    <w:qFormat/>
    <w:rsid w:val="00C91AD2"/>
    <w:pPr>
      <w:widowControl/>
      <w:spacing w:before="100" w:beforeAutospacing="1" w:after="100" w:afterAutospacing="1"/>
      <w:textAlignment w:val="top"/>
    </w:pPr>
    <w:rPr>
      <w:szCs w:val="20"/>
    </w:rPr>
  </w:style>
  <w:style w:type="paragraph" w:customStyle="1" w:styleId="213">
    <w:name w:val="中等深浅网格 21"/>
    <w:link w:val="2c"/>
    <w:qFormat/>
    <w:rsid w:val="00C91AD2"/>
    <w:pPr>
      <w:spacing w:after="200" w:line="276" w:lineRule="auto"/>
    </w:pPr>
    <w:rPr>
      <w:sz w:val="22"/>
    </w:rPr>
  </w:style>
  <w:style w:type="character" w:customStyle="1" w:styleId="2c">
    <w:name w:val="中等深浅网格 2字符"/>
    <w:link w:val="213"/>
    <w:qFormat/>
    <w:rsid w:val="00C91AD2"/>
    <w:rPr>
      <w:sz w:val="22"/>
    </w:rPr>
  </w:style>
  <w:style w:type="paragraph" w:customStyle="1" w:styleId="affa">
    <w:name w:val="落款"/>
    <w:basedOn w:val="af4"/>
    <w:qFormat/>
    <w:rsid w:val="00C91AD2"/>
    <w:rPr>
      <w:sz w:val="36"/>
    </w:rPr>
  </w:style>
  <w:style w:type="paragraph" w:customStyle="1" w:styleId="Char1CharCharChar">
    <w:name w:val="Char1 Char Char Char"/>
    <w:basedOn w:val="a"/>
    <w:qFormat/>
    <w:rsid w:val="00C91AD2"/>
    <w:pPr>
      <w:widowControl/>
      <w:spacing w:after="200"/>
    </w:pPr>
    <w:rPr>
      <w:rFonts w:ascii="Tahoma" w:hAnsi="Tahoma"/>
      <w:sz w:val="22"/>
      <w:szCs w:val="20"/>
      <w:lang w:eastAsia="en-US" w:bidi="en-US"/>
    </w:rPr>
  </w:style>
  <w:style w:type="paragraph" w:customStyle="1" w:styleId="0KL-1">
    <w:name w:val="0KL目录-包目录"/>
    <w:basedOn w:val="0KL"/>
    <w:qFormat/>
    <w:rsid w:val="00C91AD2"/>
    <w:pPr>
      <w:spacing w:line="480" w:lineRule="exact"/>
      <w:ind w:firstLine="562"/>
      <w:jc w:val="left"/>
    </w:pPr>
    <w:rPr>
      <w:rFonts w:ascii="黑体"/>
      <w:b/>
      <w:szCs w:val="30"/>
    </w:rPr>
  </w:style>
  <w:style w:type="paragraph" w:customStyle="1" w:styleId="0KL-2">
    <w:name w:val="0KL标注-图示、表示"/>
    <w:basedOn w:val="0KL"/>
    <w:qFormat/>
    <w:rsid w:val="00C91AD2"/>
    <w:pPr>
      <w:ind w:firstLineChars="0" w:firstLine="0"/>
      <w:jc w:val="center"/>
    </w:pPr>
    <w:rPr>
      <w:b/>
      <w:sz w:val="21"/>
      <w:szCs w:val="21"/>
    </w:rPr>
  </w:style>
  <w:style w:type="paragraph" w:customStyle="1" w:styleId="zi">
    <w:name w:val="zi"/>
    <w:basedOn w:val="a"/>
    <w:qFormat/>
    <w:rsid w:val="00C91AD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C91AD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C91AD2"/>
    <w:pPr>
      <w:ind w:firstLineChars="0" w:firstLine="0"/>
      <w:jc w:val="center"/>
    </w:pPr>
  </w:style>
  <w:style w:type="paragraph" w:customStyle="1" w:styleId="Char1CharCharCharCharCharCharCharCharChar">
    <w:name w:val="Char1 Char Char Char Char Char Char Char Char Char"/>
    <w:basedOn w:val="a"/>
    <w:qFormat/>
    <w:rsid w:val="00C91AD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C91AD2"/>
    <w:rPr>
      <w:b/>
    </w:rPr>
  </w:style>
  <w:style w:type="character" w:customStyle="1" w:styleId="0KL--CharChar">
    <w:name w:val="0KL正文-加粗-整段 Char Char"/>
    <w:link w:val="0KL--"/>
    <w:qFormat/>
    <w:rsid w:val="00C91AD2"/>
    <w:rPr>
      <w:rFonts w:ascii="仿宋_GB2312" w:eastAsia="仿宋_GB2312"/>
      <w:b/>
      <w:color w:val="000000"/>
      <w:sz w:val="24"/>
      <w:szCs w:val="24"/>
    </w:rPr>
  </w:style>
  <w:style w:type="paragraph" w:customStyle="1" w:styleId="affb">
    <w:name w:val="表格首行"/>
    <w:basedOn w:val="a"/>
    <w:qFormat/>
    <w:rsid w:val="00C91AD2"/>
    <w:pPr>
      <w:widowControl/>
      <w:spacing w:after="200"/>
      <w:jc w:val="center"/>
    </w:pPr>
    <w:rPr>
      <w:rFonts w:ascii="宋体" w:hAnsi="宋体"/>
      <w:szCs w:val="22"/>
      <w:lang w:eastAsia="en-US" w:bidi="en-US"/>
    </w:rPr>
  </w:style>
  <w:style w:type="paragraph" w:customStyle="1" w:styleId="0KL-5">
    <w:name w:val="0KL目录-5级"/>
    <w:basedOn w:val="0KL4"/>
    <w:qFormat/>
    <w:rsid w:val="00C91AD2"/>
    <w:pPr>
      <w:keepLines/>
      <w:ind w:firstLine="562"/>
      <w:textAlignment w:val="auto"/>
      <w:outlineLvl w:val="4"/>
    </w:pPr>
    <w:rPr>
      <w:rFonts w:hAnsi="Calibri"/>
      <w:bCs/>
      <w:kern w:val="44"/>
      <w:sz w:val="28"/>
      <w:szCs w:val="44"/>
    </w:rPr>
  </w:style>
  <w:style w:type="paragraph" w:customStyle="1" w:styleId="0KL4">
    <w:name w:val="0KL目录4级"/>
    <w:basedOn w:val="a"/>
    <w:qFormat/>
    <w:rsid w:val="00C91AD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f6"/>
    <w:qFormat/>
    <w:rsid w:val="00C91AD2"/>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7"/>
    <w:qFormat/>
    <w:rsid w:val="00C91AD2"/>
    <w:rPr>
      <w:b/>
      <w:bCs/>
      <w:i/>
      <w:iCs/>
      <w:color w:val="4F81BD"/>
      <w:kern w:val="2"/>
      <w:sz w:val="21"/>
    </w:rPr>
  </w:style>
  <w:style w:type="paragraph" w:customStyle="1" w:styleId="offr">
    <w:name w:val="offr"/>
    <w:basedOn w:val="a"/>
    <w:qFormat/>
    <w:rsid w:val="00C91AD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C91AD2"/>
    <w:pPr>
      <w:widowControl/>
      <w:spacing w:after="200"/>
    </w:pPr>
    <w:rPr>
      <w:rFonts w:ascii="Calibri" w:hAnsi="Calibri"/>
      <w:szCs w:val="22"/>
    </w:rPr>
  </w:style>
  <w:style w:type="character" w:customStyle="1" w:styleId="CharChar5">
    <w:name w:val="日期 Char Char"/>
    <w:basedOn w:val="a1"/>
    <w:link w:val="120"/>
    <w:qFormat/>
    <w:rsid w:val="00C91AD2"/>
    <w:rPr>
      <w:rFonts w:ascii="Calibri" w:hAnsi="Calibri"/>
      <w:kern w:val="2"/>
      <w:sz w:val="21"/>
      <w:szCs w:val="22"/>
    </w:rPr>
  </w:style>
  <w:style w:type="paragraph" w:customStyle="1" w:styleId="0KL--0">
    <w:name w:val="0KL-目录引用-目录名"/>
    <w:basedOn w:val="a"/>
    <w:qFormat/>
    <w:rsid w:val="00C91AD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rsid w:val="00C91AD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rsid w:val="00C91AD2"/>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rsid w:val="00C91AD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C91AD2"/>
    <w:pPr>
      <w:spacing w:line="240" w:lineRule="auto"/>
      <w:ind w:firstLineChars="0" w:firstLine="0"/>
    </w:pPr>
    <w:rPr>
      <w:rFonts w:eastAsia="宋体"/>
      <w:b/>
      <w:sz w:val="21"/>
    </w:rPr>
  </w:style>
  <w:style w:type="paragraph" w:customStyle="1" w:styleId="TOC1">
    <w:name w:val="TOC 标题1"/>
    <w:basedOn w:val="112"/>
    <w:next w:val="a"/>
    <w:qFormat/>
    <w:rsid w:val="00C91AD2"/>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rsid w:val="00C91AD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C91AD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C91AD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C91AD2"/>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b"/>
    <w:qFormat/>
    <w:rsid w:val="00C91AD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C91AD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C91AD2"/>
    <w:pPr>
      <w:keepNext/>
      <w:keepLines/>
      <w:outlineLvl w:val="2"/>
    </w:pPr>
    <w:rPr>
      <w:bCs/>
      <w:sz w:val="24"/>
      <w:szCs w:val="32"/>
    </w:rPr>
  </w:style>
  <w:style w:type="paragraph" w:customStyle="1" w:styleId="1f9">
    <w:name w:val="表格内容1"/>
    <w:basedOn w:val="a"/>
    <w:qFormat/>
    <w:rsid w:val="00C91AD2"/>
    <w:rPr>
      <w:rFonts w:ascii="宋体"/>
      <w:szCs w:val="20"/>
    </w:rPr>
  </w:style>
  <w:style w:type="paragraph" w:customStyle="1" w:styleId="0KL-6">
    <w:name w:val="0KL标注-图示"/>
    <w:basedOn w:val="0KL"/>
    <w:qFormat/>
    <w:rsid w:val="00C91AD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C91AD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C91AD2"/>
    <w:pPr>
      <w:widowControl/>
      <w:spacing w:after="200" w:line="276" w:lineRule="auto"/>
      <w:ind w:firstLineChars="200" w:firstLine="480"/>
    </w:pPr>
    <w:rPr>
      <w:rFonts w:ascii="Calibri" w:hAnsi="Calibri" w:cs="宋体"/>
      <w:sz w:val="22"/>
      <w:szCs w:val="20"/>
      <w:lang w:eastAsia="en-US" w:bidi="en-US"/>
    </w:rPr>
  </w:style>
  <w:style w:type="paragraph" w:customStyle="1" w:styleId="2d">
    <w:name w:val="无间隔2"/>
    <w:qFormat/>
    <w:rsid w:val="00C91AD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C91AD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C91AD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C91AD2"/>
    <w:rPr>
      <w:rFonts w:ascii="Tahoma" w:hAnsi="Tahoma" w:cs="仿宋_GB2312"/>
      <w:szCs w:val="20"/>
    </w:rPr>
  </w:style>
  <w:style w:type="paragraph" w:customStyle="1" w:styleId="204">
    <w:name w:val="样式 正文（首行缩进两字） + 左侧:  2.04 厘米"/>
    <w:basedOn w:val="2b"/>
    <w:qFormat/>
    <w:rsid w:val="00C91AD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C91AD2"/>
    <w:rPr>
      <w:rFonts w:ascii="仿宋_GB2312" w:eastAsia="仿宋_GB2312" w:hAnsi="Tahoma"/>
      <w:szCs w:val="21"/>
    </w:rPr>
  </w:style>
  <w:style w:type="paragraph" w:customStyle="1" w:styleId="118">
    <w:name w:val="样式 标题 1 + 18 磅"/>
    <w:basedOn w:val="112"/>
    <w:qFormat/>
    <w:rsid w:val="00C91AD2"/>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C91AD2"/>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C91AD2"/>
    <w:rPr>
      <w:szCs w:val="24"/>
    </w:rPr>
  </w:style>
  <w:style w:type="paragraph" w:customStyle="1" w:styleId="1fb">
    <w:name w:val="样式 优万_项目标题1级 + 紫色"/>
    <w:basedOn w:val="1fa"/>
    <w:qFormat/>
    <w:rsid w:val="00C91AD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C91AD2"/>
    <w:rPr>
      <w:rFonts w:ascii="Calibri" w:hAnsi="Calibri"/>
      <w:sz w:val="22"/>
      <w:szCs w:val="22"/>
      <w:lang w:eastAsia="en-US" w:bidi="en-US"/>
    </w:rPr>
  </w:style>
  <w:style w:type="character" w:customStyle="1" w:styleId="NoSpacingCharChar">
    <w:name w:val="No Spacing Char Char"/>
    <w:link w:val="214"/>
    <w:qFormat/>
    <w:rsid w:val="00C91AD2"/>
    <w:rPr>
      <w:rFonts w:ascii="Calibri" w:hAnsi="Calibri"/>
      <w:sz w:val="22"/>
      <w:szCs w:val="22"/>
      <w:lang w:eastAsia="en-US" w:bidi="en-US"/>
    </w:rPr>
  </w:style>
  <w:style w:type="paragraph" w:customStyle="1" w:styleId="Charf7">
    <w:name w:val="Char"/>
    <w:basedOn w:val="a"/>
    <w:qFormat/>
    <w:rsid w:val="00C91AD2"/>
    <w:rPr>
      <w:szCs w:val="20"/>
    </w:rPr>
  </w:style>
  <w:style w:type="paragraph" w:customStyle="1" w:styleId="ParaCharCharCharCharCharCharCharCharCharChar">
    <w:name w:val="默认段落字体 Para Char Char Char Char Char Char Char Char Char Char"/>
    <w:basedOn w:val="1e"/>
    <w:qFormat/>
    <w:rsid w:val="00C91AD2"/>
    <w:rPr>
      <w:rFonts w:ascii="Tahoma" w:hAnsi="Tahoma"/>
    </w:rPr>
  </w:style>
  <w:style w:type="paragraph" w:customStyle="1" w:styleId="0KL5">
    <w:name w:val="0KL目录5级"/>
    <w:basedOn w:val="a"/>
    <w:qFormat/>
    <w:rsid w:val="00C91AD2"/>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C91AD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rsid w:val="00C91AD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C91AD2"/>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rsid w:val="00C91AD2"/>
    <w:pPr>
      <w:tabs>
        <w:tab w:val="left" w:pos="0"/>
      </w:tabs>
      <w:wordWrap w:val="0"/>
    </w:pPr>
  </w:style>
  <w:style w:type="character" w:customStyle="1" w:styleId="CharChar6">
    <w:name w:val="半圈数字项目符号 Char Char"/>
    <w:link w:val="afff"/>
    <w:qFormat/>
    <w:rsid w:val="00C91AD2"/>
    <w:rPr>
      <w:kern w:val="2"/>
      <w:sz w:val="21"/>
      <w:szCs w:val="24"/>
    </w:rPr>
  </w:style>
  <w:style w:type="paragraph" w:customStyle="1" w:styleId="2TimesNewRoman5020">
    <w:name w:val="样式 标题 2 + Times New Roman 四号 非加粗 段前: 5 磅 段后: 0 磅 行距: 固定值 20..."/>
    <w:basedOn w:val="212"/>
    <w:qFormat/>
    <w:rsid w:val="00C91AD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rsid w:val="00C91AD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sid w:val="00C91AD2"/>
    <w:rPr>
      <w:rFonts w:ascii="宋体" w:hAnsi="宋体"/>
      <w:kern w:val="2"/>
      <w:sz w:val="21"/>
    </w:rPr>
  </w:style>
  <w:style w:type="paragraph" w:customStyle="1" w:styleId="0KL-7">
    <w:name w:val="0KL标注-附件"/>
    <w:basedOn w:val="a"/>
    <w:qFormat/>
    <w:rsid w:val="00C91AD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5"/>
    <w:qFormat/>
    <w:rsid w:val="00C91AD2"/>
  </w:style>
  <w:style w:type="paragraph" w:customStyle="1" w:styleId="CharCharCharCharCharCharChar">
    <w:name w:val="Char Char Char Char Char Char Char"/>
    <w:basedOn w:val="1e"/>
    <w:qFormat/>
    <w:rsid w:val="00C91AD2"/>
    <w:pPr>
      <w:adjustRightInd w:val="0"/>
      <w:spacing w:line="436" w:lineRule="exact"/>
      <w:ind w:left="357"/>
      <w:outlineLvl w:val="3"/>
    </w:pPr>
    <w:rPr>
      <w:rFonts w:ascii="Tahoma" w:hAnsi="Tahoma"/>
      <w:b/>
    </w:rPr>
  </w:style>
  <w:style w:type="paragraph" w:customStyle="1" w:styleId="afff1">
    <w:name w:val="表格文字"/>
    <w:basedOn w:val="a7"/>
    <w:qFormat/>
    <w:rsid w:val="00C91AD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2e">
    <w:name w:val="优万_2级标题"/>
    <w:basedOn w:val="a"/>
    <w:next w:val="a"/>
    <w:qFormat/>
    <w:rsid w:val="00C91AD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rsid w:val="00C91AD2"/>
    <w:pPr>
      <w:adjustRightInd w:val="0"/>
      <w:snapToGrid w:val="0"/>
      <w:spacing w:line="0" w:lineRule="atLeast"/>
      <w:jc w:val="center"/>
    </w:pPr>
    <w:rPr>
      <w:szCs w:val="20"/>
    </w:rPr>
  </w:style>
  <w:style w:type="paragraph" w:customStyle="1" w:styleId="2f">
    <w:name w:val="优万_项目标题2级"/>
    <w:basedOn w:val="a"/>
    <w:qFormat/>
    <w:rsid w:val="00C91AD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C91AD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C91AD2"/>
    <w:rPr>
      <w:rFonts w:ascii="黑体" w:eastAsia="仿宋_GB2312"/>
      <w:color w:val="000000"/>
      <w:sz w:val="28"/>
      <w:szCs w:val="32"/>
    </w:rPr>
  </w:style>
  <w:style w:type="paragraph" w:customStyle="1" w:styleId="0KL-9">
    <w:name w:val="0KL封面-时间标示"/>
    <w:basedOn w:val="0KL"/>
    <w:next w:val="0KL"/>
    <w:qFormat/>
    <w:rsid w:val="00C91AD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C91AD2"/>
    <w:pPr>
      <w:widowControl/>
      <w:spacing w:after="160" w:line="240" w:lineRule="exact"/>
    </w:pPr>
    <w:rPr>
      <w:rFonts w:ascii="Verdana" w:hAnsi="Verdana"/>
      <w:szCs w:val="20"/>
      <w:lang w:eastAsia="en-US"/>
    </w:rPr>
  </w:style>
  <w:style w:type="paragraph" w:customStyle="1" w:styleId="0KL-60">
    <w:name w:val="0KL目录-6级"/>
    <w:basedOn w:val="0KL"/>
    <w:qFormat/>
    <w:rsid w:val="00C91AD2"/>
    <w:pPr>
      <w:spacing w:line="480" w:lineRule="exact"/>
      <w:ind w:firstLine="562"/>
      <w:outlineLvl w:val="5"/>
    </w:pPr>
    <w:rPr>
      <w:rFonts w:ascii="黑体"/>
      <w:b/>
    </w:rPr>
  </w:style>
  <w:style w:type="paragraph" w:customStyle="1" w:styleId="0KL--3">
    <w:name w:val="0KL封面-标题-前置"/>
    <w:basedOn w:val="0KL"/>
    <w:qFormat/>
    <w:rsid w:val="00C91AD2"/>
    <w:pPr>
      <w:ind w:firstLine="640"/>
      <w:jc w:val="left"/>
    </w:pPr>
    <w:rPr>
      <w:rFonts w:eastAsia="STZhongsong"/>
      <w:sz w:val="32"/>
    </w:rPr>
  </w:style>
  <w:style w:type="paragraph" w:customStyle="1" w:styleId="afff3">
    <w:name w:val="目录文字"/>
    <w:basedOn w:val="a"/>
    <w:qFormat/>
    <w:rsid w:val="00C91AD2"/>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rsid w:val="00C91AD2"/>
    <w:pPr>
      <w:spacing w:line="360" w:lineRule="auto"/>
    </w:pPr>
    <w:rPr>
      <w:rFonts w:ascii="宋体" w:hAnsi="宋体"/>
    </w:rPr>
  </w:style>
  <w:style w:type="paragraph" w:customStyle="1" w:styleId="afff5">
    <w:name w:val="优万_插入图片"/>
    <w:basedOn w:val="a"/>
    <w:next w:val="afff6"/>
    <w:qFormat/>
    <w:rsid w:val="00C91AD2"/>
    <w:pPr>
      <w:widowControl/>
      <w:spacing w:after="200"/>
      <w:jc w:val="center"/>
    </w:pPr>
    <w:rPr>
      <w:rFonts w:ascii="Calibri" w:hAnsi="Calibri"/>
      <w:szCs w:val="22"/>
      <w:lang w:eastAsia="en-US" w:bidi="en-US"/>
    </w:rPr>
  </w:style>
  <w:style w:type="paragraph" w:customStyle="1" w:styleId="afff6">
    <w:name w:val="优万_插入图片说明"/>
    <w:basedOn w:val="a"/>
    <w:next w:val="a"/>
    <w:qFormat/>
    <w:rsid w:val="00C91AD2"/>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rsid w:val="00C91AD2"/>
    <w:pPr>
      <w:ind w:left="1276" w:firstLineChars="0" w:hanging="425"/>
    </w:pPr>
  </w:style>
  <w:style w:type="character" w:customStyle="1" w:styleId="CharChar8">
    <w:name w:val="项目 Char Char"/>
    <w:basedOn w:val="KLCharChar"/>
    <w:link w:val="afff7"/>
    <w:qFormat/>
    <w:rsid w:val="00C91AD2"/>
    <w:rPr>
      <w:rFonts w:ascii="黑体" w:eastAsia="仿宋_GB2312"/>
      <w:color w:val="000000"/>
      <w:sz w:val="28"/>
      <w:szCs w:val="32"/>
    </w:rPr>
  </w:style>
  <w:style w:type="paragraph" w:customStyle="1" w:styleId="Char30">
    <w:name w:val="Char3"/>
    <w:basedOn w:val="a"/>
    <w:qFormat/>
    <w:rsid w:val="00C91AD2"/>
    <w:pPr>
      <w:widowControl/>
      <w:spacing w:after="200"/>
    </w:pPr>
    <w:rPr>
      <w:rFonts w:ascii="Calibri" w:hAnsi="Calibri"/>
      <w:szCs w:val="22"/>
      <w:lang w:eastAsia="en-US" w:bidi="en-US"/>
    </w:rPr>
  </w:style>
  <w:style w:type="paragraph" w:customStyle="1" w:styleId="afff8">
    <w:name w:val="表格正文"/>
    <w:basedOn w:val="a"/>
    <w:link w:val="CharChar9"/>
    <w:qFormat/>
    <w:rsid w:val="00C91AD2"/>
    <w:pPr>
      <w:widowControl/>
      <w:snapToGrid w:val="0"/>
      <w:spacing w:after="200" w:line="300" w:lineRule="auto"/>
    </w:pPr>
    <w:rPr>
      <w:kern w:val="0"/>
      <w:sz w:val="20"/>
    </w:rPr>
  </w:style>
  <w:style w:type="character" w:customStyle="1" w:styleId="CharChar9">
    <w:name w:val="表格正文 Char Char"/>
    <w:link w:val="afff8"/>
    <w:qFormat/>
    <w:rsid w:val="00C91AD2"/>
    <w:rPr>
      <w:szCs w:val="24"/>
    </w:rPr>
  </w:style>
  <w:style w:type="paragraph" w:customStyle="1" w:styleId="afff9">
    <w:name w:val="段落正文"/>
    <w:basedOn w:val="a7"/>
    <w:qFormat/>
    <w:rsid w:val="00C91AD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C91AD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C91AD2"/>
    <w:pPr>
      <w:tabs>
        <w:tab w:val="clear" w:pos="360"/>
        <w:tab w:val="left" w:pos="420"/>
      </w:tabs>
      <w:ind w:left="420" w:hanging="420"/>
    </w:pPr>
  </w:style>
  <w:style w:type="paragraph" w:customStyle="1" w:styleId="GHT-2">
    <w:name w:val="GHT-列表2"/>
    <w:qFormat/>
    <w:rsid w:val="00C91AD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rsid w:val="00C91AD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a">
    <w:name w:val="灰底文字"/>
    <w:basedOn w:val="afffb"/>
    <w:next w:val="21"/>
    <w:qFormat/>
    <w:rsid w:val="00C91AD2"/>
    <w:rPr>
      <w:shd w:val="pct10" w:color="auto" w:fill="FFFFFF"/>
    </w:rPr>
  </w:style>
  <w:style w:type="paragraph" w:customStyle="1" w:styleId="afffb">
    <w:name w:val="正文居中"/>
    <w:basedOn w:val="a"/>
    <w:qFormat/>
    <w:rsid w:val="00C91AD2"/>
    <w:pPr>
      <w:wordWrap w:val="0"/>
      <w:spacing w:after="120"/>
      <w:jc w:val="center"/>
    </w:pPr>
    <w:rPr>
      <w:rFonts w:ascii="宋体" w:hAnsi="宋体" w:cs="Arial"/>
      <w:szCs w:val="20"/>
    </w:rPr>
  </w:style>
  <w:style w:type="paragraph" w:customStyle="1" w:styleId="afffc">
    <w:name w:val="简单编号"/>
    <w:basedOn w:val="21"/>
    <w:qFormat/>
    <w:rsid w:val="00C91AD2"/>
    <w:pPr>
      <w:tabs>
        <w:tab w:val="left" w:pos="200"/>
      </w:tabs>
      <w:ind w:left="200" w:firstLineChars="0" w:firstLine="0"/>
    </w:pPr>
  </w:style>
  <w:style w:type="paragraph" w:customStyle="1" w:styleId="1fd">
    <w:name w:val="图表目录1"/>
    <w:basedOn w:val="a"/>
    <w:next w:val="a"/>
    <w:qFormat/>
    <w:rsid w:val="00C91AD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C91AD2"/>
    <w:rPr>
      <w:rFonts w:ascii="宋体" w:hAnsi="Courier New"/>
      <w:szCs w:val="20"/>
    </w:rPr>
  </w:style>
  <w:style w:type="paragraph" w:customStyle="1" w:styleId="2f0">
    <w:name w:val="样式2"/>
    <w:basedOn w:val="a"/>
    <w:link w:val="2CharChar"/>
    <w:qFormat/>
    <w:rsid w:val="00C91AD2"/>
    <w:pPr>
      <w:spacing w:line="300" w:lineRule="auto"/>
      <w:jc w:val="center"/>
      <w:outlineLvl w:val="0"/>
    </w:pPr>
    <w:rPr>
      <w:b/>
      <w:kern w:val="0"/>
      <w:sz w:val="24"/>
    </w:rPr>
  </w:style>
  <w:style w:type="character" w:customStyle="1" w:styleId="2CharChar">
    <w:name w:val="样式2 Char Char"/>
    <w:link w:val="2f0"/>
    <w:qFormat/>
    <w:rsid w:val="00C91AD2"/>
    <w:rPr>
      <w:b/>
      <w:sz w:val="24"/>
      <w:szCs w:val="24"/>
    </w:rPr>
  </w:style>
  <w:style w:type="character" w:customStyle="1" w:styleId="Chara">
    <w:name w:val="列出段落 Char"/>
    <w:link w:val="13"/>
    <w:qFormat/>
    <w:rsid w:val="00C91AD2"/>
    <w:rPr>
      <w:rFonts w:ascii="Calibri" w:hAnsi="Calibri"/>
      <w:kern w:val="2"/>
      <w:sz w:val="21"/>
      <w:szCs w:val="22"/>
    </w:rPr>
  </w:style>
  <w:style w:type="paragraph" w:customStyle="1" w:styleId="Charf8">
    <w:name w:val="文本正文 Char"/>
    <w:basedOn w:val="a"/>
    <w:qFormat/>
    <w:rsid w:val="00C91AD2"/>
    <w:pPr>
      <w:spacing w:line="360" w:lineRule="auto"/>
      <w:ind w:firstLineChars="200" w:firstLine="200"/>
    </w:pPr>
    <w:rPr>
      <w:rFonts w:cs="宋体"/>
      <w:sz w:val="24"/>
      <w:szCs w:val="20"/>
    </w:rPr>
  </w:style>
  <w:style w:type="paragraph" w:customStyle="1" w:styleId="gp3">
    <w:name w:val="gp3"/>
    <w:basedOn w:val="0KL"/>
    <w:link w:val="gp3CharChar"/>
    <w:qFormat/>
    <w:rsid w:val="00C91AD2"/>
    <w:pPr>
      <w:spacing w:line="480" w:lineRule="exact"/>
      <w:ind w:firstLine="560"/>
      <w:jc w:val="left"/>
    </w:pPr>
    <w:rPr>
      <w:sz w:val="28"/>
      <w:szCs w:val="32"/>
      <w:lang w:eastAsia="en-US" w:bidi="en-US"/>
    </w:rPr>
  </w:style>
  <w:style w:type="character" w:customStyle="1" w:styleId="gp3CharChar">
    <w:name w:val="gp3 Char Char"/>
    <w:link w:val="gp3"/>
    <w:qFormat/>
    <w:rsid w:val="00C91AD2"/>
    <w:rPr>
      <w:rFonts w:ascii="仿宋_GB2312" w:eastAsia="仿宋_GB2312"/>
      <w:color w:val="000000"/>
      <w:sz w:val="28"/>
      <w:szCs w:val="32"/>
      <w:lang w:eastAsia="en-US" w:bidi="en-US"/>
    </w:rPr>
  </w:style>
  <w:style w:type="paragraph" w:customStyle="1" w:styleId="rmv">
    <w:name w:val="rmv"/>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C91AD2"/>
  </w:style>
  <w:style w:type="paragraph" w:customStyle="1" w:styleId="xl32">
    <w:name w:val="xl32"/>
    <w:basedOn w:val="a"/>
    <w:qFormat/>
    <w:rsid w:val="00C91AD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C91AD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C91AD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rsid w:val="00C91AD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rsid w:val="00C91AD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C91AD2"/>
    <w:pPr>
      <w:widowControl/>
      <w:spacing w:after="200"/>
    </w:pPr>
    <w:rPr>
      <w:rFonts w:ascii="Tahoma" w:hAnsi="Tahoma"/>
      <w:sz w:val="22"/>
      <w:szCs w:val="20"/>
      <w:lang w:eastAsia="en-US" w:bidi="en-US"/>
    </w:rPr>
  </w:style>
  <w:style w:type="paragraph" w:customStyle="1" w:styleId="Normal">
    <w:name w:val="Normal + 小四"/>
    <w:basedOn w:val="a"/>
    <w:qFormat/>
    <w:rsid w:val="00C91AD2"/>
    <w:rPr>
      <w:szCs w:val="20"/>
    </w:rPr>
  </w:style>
  <w:style w:type="paragraph" w:customStyle="1" w:styleId="GHT-">
    <w:name w:val="GHT-正文"/>
    <w:basedOn w:val="a"/>
    <w:link w:val="GHT-CharChar"/>
    <w:qFormat/>
    <w:rsid w:val="00C91AD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C91AD2"/>
    <w:rPr>
      <w:rFonts w:cs="宋体"/>
      <w:color w:val="000000"/>
      <w:spacing w:val="10"/>
      <w:kern w:val="2"/>
      <w:sz w:val="24"/>
    </w:rPr>
  </w:style>
  <w:style w:type="paragraph" w:customStyle="1" w:styleId="0KL--4">
    <w:name w:val="0KL正文-加粗-部分字符"/>
    <w:basedOn w:val="0KL"/>
    <w:qFormat/>
    <w:rsid w:val="00C91AD2"/>
    <w:pPr>
      <w:textAlignment w:val="auto"/>
    </w:pPr>
    <w:rPr>
      <w:rFonts w:ascii="宋体" w:eastAsia="宋体" w:hAnsi="宋体"/>
      <w:b/>
      <w:color w:val="auto"/>
      <w:szCs w:val="30"/>
    </w:rPr>
  </w:style>
  <w:style w:type="paragraph" w:customStyle="1" w:styleId="0KL3-">
    <w:name w:val="0KL目录3级-小节"/>
    <w:basedOn w:val="30"/>
    <w:next w:val="0KL"/>
    <w:link w:val="0KL3-CharChar"/>
    <w:qFormat/>
    <w:rsid w:val="00C91AD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C91AD2"/>
    <w:rPr>
      <w:rFonts w:ascii="仿宋_GB2312" w:eastAsia="仿宋_GB2312" w:hAnsi="黑体"/>
      <w:b/>
      <w:sz w:val="28"/>
      <w:szCs w:val="28"/>
    </w:rPr>
  </w:style>
  <w:style w:type="paragraph" w:customStyle="1" w:styleId="150">
    <w:name w:val="样式 小四 底端: (单实线 靛蓝  1.5 磅 行宽)"/>
    <w:basedOn w:val="a"/>
    <w:next w:val="a"/>
    <w:qFormat/>
    <w:rsid w:val="00C91AD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C91AD2"/>
    <w:pPr>
      <w:widowControl/>
      <w:adjustRightInd w:val="0"/>
      <w:spacing w:after="200" w:line="436" w:lineRule="exact"/>
      <w:ind w:left="357"/>
      <w:outlineLvl w:val="3"/>
    </w:pPr>
    <w:rPr>
      <w:rFonts w:ascii="Tahoma" w:hAnsi="Tahoma"/>
      <w:b/>
    </w:rPr>
  </w:style>
  <w:style w:type="paragraph" w:customStyle="1" w:styleId="afffd">
    <w:name w:val="图题"/>
    <w:basedOn w:val="a9"/>
    <w:qFormat/>
    <w:rsid w:val="00C91AD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C91AD2"/>
    <w:pPr>
      <w:jc w:val="left"/>
      <w:textAlignment w:val="auto"/>
    </w:pPr>
    <w:rPr>
      <w:rFonts w:ascii="宋体" w:hAnsi="宋体"/>
      <w:color w:val="auto"/>
      <w:szCs w:val="30"/>
    </w:rPr>
  </w:style>
  <w:style w:type="paragraph" w:customStyle="1" w:styleId="0KL--5">
    <w:name w:val="0KL表格-文字-主体"/>
    <w:basedOn w:val="0KL--11"/>
    <w:qFormat/>
    <w:rsid w:val="00C91AD2"/>
    <w:rPr>
      <w:b w:val="0"/>
    </w:rPr>
  </w:style>
  <w:style w:type="paragraph" w:customStyle="1" w:styleId="0KL-b">
    <w:name w:val="0KL封面-项目名"/>
    <w:basedOn w:val="a"/>
    <w:qFormat/>
    <w:rsid w:val="00C91AD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C91AD2"/>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rsid w:val="00C91AD2"/>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C91AD2"/>
    <w:pPr>
      <w:widowControl/>
      <w:spacing w:before="100" w:beforeAutospacing="1" w:after="100" w:afterAutospacing="1"/>
    </w:pPr>
    <w:rPr>
      <w:rFonts w:ascii="宋体" w:hAnsi="宋体"/>
      <w:szCs w:val="20"/>
    </w:rPr>
  </w:style>
  <w:style w:type="paragraph" w:customStyle="1" w:styleId="115">
    <w:name w:val="索引 11"/>
    <w:basedOn w:val="a"/>
    <w:next w:val="a"/>
    <w:qFormat/>
    <w:rsid w:val="00C91AD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C91AD2"/>
    <w:pPr>
      <w:keepNext/>
      <w:outlineLvl w:val="0"/>
    </w:pPr>
    <w:rPr>
      <w:b/>
      <w:bCs/>
      <w:sz w:val="24"/>
    </w:rPr>
  </w:style>
  <w:style w:type="paragraph" w:customStyle="1" w:styleId="pfhlkdfav1">
    <w:name w:val="pfhlkd_fav1"/>
    <w:basedOn w:val="a"/>
    <w:qFormat/>
    <w:rsid w:val="00C91AD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C91AD2"/>
    <w:pPr>
      <w:spacing w:line="480" w:lineRule="exact"/>
      <w:ind w:firstLine="562"/>
    </w:pPr>
    <w:rPr>
      <w:rFonts w:ascii="黑体"/>
      <w:b/>
    </w:rPr>
  </w:style>
  <w:style w:type="paragraph" w:customStyle="1" w:styleId="0KL0">
    <w:name w:val="0KL图"/>
    <w:basedOn w:val="0KL"/>
    <w:qFormat/>
    <w:rsid w:val="00C91AD2"/>
    <w:pPr>
      <w:spacing w:line="240" w:lineRule="auto"/>
      <w:ind w:firstLineChars="0" w:firstLine="0"/>
      <w:jc w:val="center"/>
    </w:pPr>
  </w:style>
  <w:style w:type="paragraph" w:customStyle="1" w:styleId="116">
    <w:name w:val="普通(网站)11"/>
    <w:basedOn w:val="a"/>
    <w:qFormat/>
    <w:rsid w:val="00C91AD2"/>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rsid w:val="00C91AD2"/>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rsid w:val="00C91AD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sid w:val="00C91AD2"/>
    <w:rPr>
      <w:rFonts w:ascii="Arial" w:hAnsi="Arial" w:cs="Arial"/>
      <w:b/>
      <w:kern w:val="2"/>
      <w:sz w:val="24"/>
    </w:rPr>
  </w:style>
  <w:style w:type="paragraph" w:customStyle="1" w:styleId="CharCharCharChar1">
    <w:name w:val="Char Char Char Char1"/>
    <w:basedOn w:val="a"/>
    <w:qFormat/>
    <w:rsid w:val="00C91AD2"/>
    <w:rPr>
      <w:rFonts w:ascii="Tahoma" w:hAnsi="Tahoma"/>
      <w:szCs w:val="20"/>
    </w:rPr>
  </w:style>
  <w:style w:type="paragraph" w:customStyle="1" w:styleId="0KL---2">
    <w:name w:val="0KL列表-符号-圆-2级"/>
    <w:basedOn w:val="a"/>
    <w:qFormat/>
    <w:rsid w:val="00C91AD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C91AD2"/>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rsid w:val="00C91AD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C91AD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rsid w:val="00C91AD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C91AD2"/>
    <w:pPr>
      <w:widowControl/>
      <w:spacing w:after="200"/>
    </w:pPr>
    <w:rPr>
      <w:rFonts w:ascii="Calibri" w:hAnsi="Calibri"/>
      <w:szCs w:val="20"/>
      <w:lang w:eastAsia="en-US" w:bidi="en-US"/>
    </w:rPr>
  </w:style>
  <w:style w:type="paragraph" w:customStyle="1" w:styleId="0KL--7">
    <w:name w:val="0KL-目录引用-二级目录"/>
    <w:basedOn w:val="30"/>
    <w:qFormat/>
    <w:rsid w:val="00C91AD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C91AD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C91AD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C91AD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C91AD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C91AD2"/>
    <w:pPr>
      <w:spacing w:line="240" w:lineRule="auto"/>
      <w:ind w:firstLineChars="0" w:firstLine="0"/>
      <w:jc w:val="center"/>
    </w:pPr>
    <w:rPr>
      <w:rFonts w:ascii="宋体" w:eastAsia="宋体" w:hAnsi="宋体"/>
      <w:b/>
      <w:sz w:val="21"/>
      <w:szCs w:val="21"/>
    </w:rPr>
  </w:style>
  <w:style w:type="paragraph" w:customStyle="1" w:styleId="2f1">
    <w:name w:val="项目2"/>
    <w:basedOn w:val="a"/>
    <w:qFormat/>
    <w:rsid w:val="00C91AD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C91AD2"/>
    <w:rPr>
      <w:rFonts w:ascii="Tahoma" w:hAnsi="Tahoma"/>
      <w:szCs w:val="20"/>
    </w:rPr>
  </w:style>
  <w:style w:type="paragraph" w:customStyle="1" w:styleId="2f2">
    <w:name w:val="正文（首行缩进2字符）"/>
    <w:basedOn w:val="a"/>
    <w:link w:val="2CharChar0"/>
    <w:qFormat/>
    <w:rsid w:val="00C91AD2"/>
    <w:pPr>
      <w:widowControl/>
      <w:spacing w:after="200" w:line="276" w:lineRule="auto"/>
      <w:ind w:firstLineChars="200" w:firstLine="480"/>
    </w:pPr>
    <w:rPr>
      <w:kern w:val="0"/>
      <w:sz w:val="24"/>
    </w:rPr>
  </w:style>
  <w:style w:type="character" w:customStyle="1" w:styleId="2CharChar0">
    <w:name w:val="正文（首行缩进2字符） Char Char"/>
    <w:link w:val="2f2"/>
    <w:qFormat/>
    <w:rsid w:val="00C91AD2"/>
    <w:rPr>
      <w:sz w:val="24"/>
      <w:szCs w:val="24"/>
    </w:rPr>
  </w:style>
  <w:style w:type="paragraph" w:customStyle="1" w:styleId="affff2">
    <w:name w:val="正文标准"/>
    <w:basedOn w:val="a"/>
    <w:link w:val="CharChara"/>
    <w:qFormat/>
    <w:rsid w:val="00C91AD2"/>
    <w:pPr>
      <w:widowControl/>
      <w:spacing w:after="200" w:line="276" w:lineRule="auto"/>
      <w:ind w:firstLineChars="200" w:firstLine="200"/>
    </w:pPr>
    <w:rPr>
      <w:kern w:val="0"/>
      <w:sz w:val="24"/>
      <w:szCs w:val="21"/>
    </w:rPr>
  </w:style>
  <w:style w:type="character" w:customStyle="1" w:styleId="CharChara">
    <w:name w:val="正文标准 Char Char"/>
    <w:link w:val="affff2"/>
    <w:qFormat/>
    <w:rsid w:val="00C91AD2"/>
    <w:rPr>
      <w:sz w:val="24"/>
      <w:szCs w:val="21"/>
    </w:rPr>
  </w:style>
  <w:style w:type="paragraph" w:customStyle="1" w:styleId="affff3">
    <w:name w:val="普通正文"/>
    <w:basedOn w:val="a"/>
    <w:qFormat/>
    <w:rsid w:val="00C91AD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C91AD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C91AD2"/>
    <w:pPr>
      <w:ind w:left="1400" w:hanging="420"/>
    </w:pPr>
    <w:rPr>
      <w:szCs w:val="21"/>
    </w:rPr>
  </w:style>
  <w:style w:type="paragraph" w:customStyle="1" w:styleId="2f3">
    <w:name w:val="样式 优万_2级标题 + 紫色"/>
    <w:basedOn w:val="2e"/>
    <w:qFormat/>
    <w:rsid w:val="00C91AD2"/>
    <w:pPr>
      <w:ind w:left="1320" w:hanging="420"/>
    </w:pPr>
    <w:rPr>
      <w:bCs/>
      <w:color w:val="7030A0"/>
    </w:rPr>
  </w:style>
  <w:style w:type="paragraph" w:customStyle="1" w:styleId="0KL--10">
    <w:name w:val="0KL表格-主体-1级"/>
    <w:basedOn w:val="a"/>
    <w:qFormat/>
    <w:rsid w:val="00C91AD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C91AD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C91AD2"/>
    <w:pPr>
      <w:spacing w:after="200" w:line="276" w:lineRule="auto"/>
    </w:pPr>
    <w:rPr>
      <w:rFonts w:ascii="Helvetica" w:eastAsia="ヒラギノ角ゴ Pro W3" w:hAnsi="Helvetica"/>
      <w:color w:val="000000"/>
      <w:sz w:val="24"/>
      <w:szCs w:val="22"/>
    </w:rPr>
  </w:style>
  <w:style w:type="paragraph" w:customStyle="1" w:styleId="affff4">
    <w:name w:val="插入图片"/>
    <w:qFormat/>
    <w:rsid w:val="00C91AD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C91AD2"/>
    <w:pPr>
      <w:widowControl/>
      <w:spacing w:after="200"/>
      <w:ind w:firstLineChars="200" w:firstLine="420"/>
    </w:pPr>
    <w:rPr>
      <w:rFonts w:ascii="Calibri" w:hAnsi="Calibri"/>
      <w:szCs w:val="22"/>
      <w:lang w:eastAsia="en-US" w:bidi="en-US"/>
    </w:rPr>
  </w:style>
  <w:style w:type="paragraph" w:customStyle="1" w:styleId="KL1">
    <w:name w:val="KL目录1级"/>
    <w:basedOn w:val="10"/>
    <w:qFormat/>
    <w:rsid w:val="00C91AD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rsid w:val="00C91AD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C91AD2"/>
    <w:pPr>
      <w:tabs>
        <w:tab w:val="left" w:pos="360"/>
      </w:tabs>
    </w:pPr>
    <w:rPr>
      <w:rFonts w:ascii="仿宋_GB2312" w:eastAsia="仿宋_GB2312"/>
      <w:b/>
      <w:sz w:val="32"/>
      <w:szCs w:val="32"/>
    </w:rPr>
  </w:style>
  <w:style w:type="paragraph" w:customStyle="1" w:styleId="1ff0">
    <w:name w:val="优万_1级标题"/>
    <w:basedOn w:val="a"/>
    <w:next w:val="a"/>
    <w:qFormat/>
    <w:rsid w:val="00C91AD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C91AD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4"/>
    <w:qFormat/>
    <w:rsid w:val="00C91AD2"/>
    <w:pPr>
      <w:spacing w:beforeLines="100" w:afterLines="100"/>
    </w:pPr>
    <w:rPr>
      <w:rFonts w:eastAsia="楷体_GB2312"/>
      <w:b/>
      <w:sz w:val="52"/>
      <w:szCs w:val="44"/>
    </w:rPr>
  </w:style>
  <w:style w:type="paragraph" w:customStyle="1" w:styleId="affff6">
    <w:name w:val="优万_文档标题"/>
    <w:basedOn w:val="a"/>
    <w:next w:val="a"/>
    <w:qFormat/>
    <w:rsid w:val="00C91AD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4">
    <w:name w:val="日期2"/>
    <w:basedOn w:val="a"/>
    <w:next w:val="a"/>
    <w:qFormat/>
    <w:rsid w:val="00C91AD2"/>
    <w:rPr>
      <w:rFonts w:ascii="Calibri" w:hAnsi="Calibri"/>
      <w:szCs w:val="20"/>
    </w:rPr>
  </w:style>
  <w:style w:type="paragraph" w:customStyle="1" w:styleId="KL--1-">
    <w:name w:val="KL正文-列-1-圆"/>
    <w:basedOn w:val="KL0"/>
    <w:qFormat/>
    <w:rsid w:val="00C91AD2"/>
    <w:pPr>
      <w:ind w:left="851" w:firstLineChars="0" w:hanging="291"/>
    </w:pPr>
    <w:rPr>
      <w:szCs w:val="28"/>
      <w:lang w:val="zh-CN"/>
    </w:rPr>
  </w:style>
  <w:style w:type="paragraph" w:customStyle="1" w:styleId="0KL1">
    <w:name w:val="0KL标题1"/>
    <w:basedOn w:val="112"/>
    <w:qFormat/>
    <w:rsid w:val="00C91AD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5">
    <w:name w:val="优万_3级标题"/>
    <w:basedOn w:val="a"/>
    <w:next w:val="a"/>
    <w:qFormat/>
    <w:rsid w:val="00C91AD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rsid w:val="00C91AD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C91AD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C91AD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C91AD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C91AD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C91AD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C91AD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C91AD2"/>
    <w:rPr>
      <w:sz w:val="24"/>
    </w:rPr>
  </w:style>
  <w:style w:type="paragraph" w:customStyle="1" w:styleId="117">
    <w:name w:val="样式 优万_项目标题1级 + 加粗1"/>
    <w:basedOn w:val="1fa"/>
    <w:qFormat/>
    <w:rsid w:val="00C91AD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C91AD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C91AD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rsid w:val="00C91AD2"/>
    <w:pPr>
      <w:spacing w:before="156"/>
      <w:ind w:firstLineChars="171" w:firstLine="359"/>
    </w:pPr>
    <w:rPr>
      <w:rFonts w:ascii="Arial" w:hAnsi="Arial" w:cs="宋体"/>
      <w:szCs w:val="21"/>
    </w:rPr>
  </w:style>
  <w:style w:type="paragraph" w:customStyle="1" w:styleId="affff8">
    <w:name w:val="缺省文本"/>
    <w:basedOn w:val="a"/>
    <w:qFormat/>
    <w:rsid w:val="00C91AD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rsid w:val="00C91AD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C91AD2"/>
    <w:pPr>
      <w:jc w:val="center"/>
    </w:pPr>
    <w:rPr>
      <w:rFonts w:eastAsia="STZhongsong"/>
      <w:sz w:val="36"/>
    </w:rPr>
  </w:style>
  <w:style w:type="paragraph" w:customStyle="1" w:styleId="affffa">
    <w:name w:val="文字"/>
    <w:basedOn w:val="a"/>
    <w:qFormat/>
    <w:rsid w:val="00C91AD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C91AD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rsid w:val="00C91AD2"/>
    <w:pPr>
      <w:jc w:val="center"/>
    </w:pPr>
    <w:rPr>
      <w:b/>
      <w:spacing w:val="20"/>
      <w:sz w:val="36"/>
      <w:szCs w:val="20"/>
    </w:rPr>
  </w:style>
  <w:style w:type="character" w:customStyle="1" w:styleId="CharChar2">
    <w:name w:val="文档正文 Char Char"/>
    <w:link w:val="aff5"/>
    <w:qFormat/>
    <w:rsid w:val="00C91AD2"/>
    <w:rPr>
      <w:sz w:val="24"/>
    </w:rPr>
  </w:style>
  <w:style w:type="paragraph" w:customStyle="1" w:styleId="1-21">
    <w:name w:val="中等深浅网格 1 - 强调文字颜色 21"/>
    <w:basedOn w:val="a"/>
    <w:link w:val="1-2Char"/>
    <w:qFormat/>
    <w:rsid w:val="00C91AD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C91AD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C91AD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C91AD2"/>
    <w:pPr>
      <w:widowControl/>
      <w:spacing w:after="160" w:line="240" w:lineRule="exact"/>
      <w:jc w:val="center"/>
    </w:pPr>
    <w:rPr>
      <w:rFonts w:ascii="Arial" w:hAnsi="Arial"/>
      <w:sz w:val="20"/>
      <w:szCs w:val="20"/>
      <w:lang w:eastAsia="en-US"/>
    </w:rPr>
  </w:style>
  <w:style w:type="paragraph" w:customStyle="1" w:styleId="xl28">
    <w:name w:val="xl28"/>
    <w:basedOn w:val="a"/>
    <w:qFormat/>
    <w:rsid w:val="00C91AD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rsid w:val="00C91AD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C91AD2"/>
    <w:pPr>
      <w:widowControl/>
      <w:spacing w:after="200" w:line="276" w:lineRule="auto"/>
      <w:jc w:val="right"/>
    </w:pPr>
    <w:rPr>
      <w:rFonts w:ascii="Calibri" w:hAnsi="Calibri" w:cs="宋体"/>
      <w:sz w:val="22"/>
      <w:szCs w:val="20"/>
      <w:lang w:eastAsia="en-US" w:bidi="en-US"/>
    </w:rPr>
  </w:style>
  <w:style w:type="paragraph" w:customStyle="1" w:styleId="2f5">
    <w:name w:val="普通(网站)2"/>
    <w:basedOn w:val="a"/>
    <w:qFormat/>
    <w:rsid w:val="00C91AD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C91AD2"/>
    <w:pPr>
      <w:widowControl w:val="0"/>
      <w:jc w:val="both"/>
    </w:pPr>
    <w:rPr>
      <w:kern w:val="2"/>
      <w:sz w:val="21"/>
      <w:szCs w:val="24"/>
    </w:rPr>
  </w:style>
  <w:style w:type="paragraph" w:customStyle="1" w:styleId="affffc">
    <w:name w:val="方案"/>
    <w:basedOn w:val="a"/>
    <w:qFormat/>
    <w:rsid w:val="00C91AD2"/>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C91AD2"/>
    <w:pPr>
      <w:widowControl/>
      <w:spacing w:before="100" w:beforeAutospacing="1" w:after="100" w:afterAutospacing="1"/>
      <w:jc w:val="left"/>
    </w:pPr>
    <w:rPr>
      <w:rFonts w:ascii="宋体" w:hAnsi="宋体" w:cs="宋体"/>
      <w:kern w:val="0"/>
      <w:sz w:val="24"/>
    </w:rPr>
  </w:style>
  <w:style w:type="paragraph" w:customStyle="1" w:styleId="2f6">
    <w:name w:val="正文文本缩进2"/>
    <w:basedOn w:val="a"/>
    <w:qFormat/>
    <w:rsid w:val="00C91AD2"/>
    <w:pPr>
      <w:ind w:firstLine="570"/>
    </w:pPr>
    <w:rPr>
      <w:sz w:val="24"/>
    </w:rPr>
  </w:style>
  <w:style w:type="paragraph" w:customStyle="1" w:styleId="221">
    <w:name w:val="正文文本缩进 22"/>
    <w:basedOn w:val="a"/>
    <w:qFormat/>
    <w:rsid w:val="00C91AD2"/>
    <w:pPr>
      <w:ind w:firstLineChars="200" w:firstLine="480"/>
    </w:pPr>
    <w:rPr>
      <w:rFonts w:ascii="仿宋_GB2312" w:eastAsia="仿宋_GB2312"/>
      <w:sz w:val="24"/>
    </w:rPr>
  </w:style>
  <w:style w:type="paragraph" w:customStyle="1" w:styleId="36">
    <w:name w:val="正文缩进3"/>
    <w:basedOn w:val="a"/>
    <w:qFormat/>
    <w:rsid w:val="00C91AD2"/>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rsid w:val="00C91AD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C91AD2"/>
    <w:rPr>
      <w:rFonts w:ascii="Arial" w:hAnsi="Arial" w:cs="Arial"/>
      <w:b/>
      <w:sz w:val="24"/>
    </w:rPr>
  </w:style>
  <w:style w:type="character" w:customStyle="1" w:styleId="tcnt3">
    <w:name w:val="tcnt3"/>
    <w:basedOn w:val="a1"/>
    <w:qFormat/>
    <w:rsid w:val="00C91AD2"/>
  </w:style>
  <w:style w:type="character" w:customStyle="1" w:styleId="Char1a">
    <w:name w:val="正文首行缩进 Char1"/>
    <w:basedOn w:val="CharChar3"/>
    <w:qFormat/>
    <w:rsid w:val="00C91AD2"/>
    <w:rPr>
      <w:rFonts w:ascii="Calibri" w:hAnsi="Calibri"/>
      <w:kern w:val="2"/>
      <w:sz w:val="21"/>
      <w:szCs w:val="22"/>
    </w:rPr>
  </w:style>
  <w:style w:type="character" w:customStyle="1" w:styleId="2CharChar1Char">
    <w:name w:val="标题 2 Char Char1 Char"/>
    <w:qFormat/>
    <w:rsid w:val="00C91AD2"/>
    <w:rPr>
      <w:rFonts w:ascii="Arial" w:eastAsia="黑体" w:hAnsi="Arial"/>
      <w:b/>
      <w:bCs/>
      <w:kern w:val="2"/>
      <w:sz w:val="32"/>
      <w:szCs w:val="32"/>
      <w:lang w:val="en-US" w:eastAsia="zh-CN" w:bidi="ar-SA"/>
    </w:rPr>
  </w:style>
  <w:style w:type="character" w:customStyle="1" w:styleId="1ff1">
    <w:name w:val="书籍标题1"/>
    <w:basedOn w:val="a1"/>
    <w:qFormat/>
    <w:rsid w:val="00C91AD2"/>
    <w:rPr>
      <w:b/>
      <w:bCs/>
      <w:smallCaps/>
      <w:spacing w:val="5"/>
    </w:rPr>
  </w:style>
  <w:style w:type="character" w:customStyle="1" w:styleId="CharChar60">
    <w:name w:val="Char Char6"/>
    <w:qFormat/>
    <w:rsid w:val="00C91AD2"/>
    <w:rPr>
      <w:rFonts w:ascii="Calibri" w:eastAsia="宋体" w:hAnsi="Calibri" w:cs="Times New Roman"/>
      <w:b/>
      <w:bCs/>
      <w:sz w:val="32"/>
      <w:szCs w:val="32"/>
    </w:rPr>
  </w:style>
  <w:style w:type="character" w:customStyle="1" w:styleId="zi1">
    <w:name w:val="zi1"/>
    <w:qFormat/>
    <w:rsid w:val="00C91AD2"/>
    <w:rPr>
      <w:rFonts w:ascii="ˎ̥" w:hAnsi="ˎ̥" w:hint="default"/>
      <w:color w:val="000000"/>
      <w:sz w:val="22"/>
      <w:szCs w:val="22"/>
      <w:u w:val="none"/>
    </w:rPr>
  </w:style>
  <w:style w:type="character" w:customStyle="1" w:styleId="Char1b">
    <w:name w:val="引用 Char1"/>
    <w:basedOn w:val="a1"/>
    <w:qFormat/>
    <w:rsid w:val="00C91AD2"/>
    <w:rPr>
      <w:i/>
      <w:iCs/>
      <w:color w:val="000000"/>
      <w:sz w:val="24"/>
      <w:szCs w:val="24"/>
    </w:rPr>
  </w:style>
  <w:style w:type="character" w:customStyle="1" w:styleId="Char1c">
    <w:name w:val="副标题 Char1"/>
    <w:basedOn w:val="a1"/>
    <w:qFormat/>
    <w:rsid w:val="00C91AD2"/>
    <w:rPr>
      <w:rFonts w:ascii="Cambria" w:eastAsia="宋体" w:hAnsi="Cambria" w:cs="Times New Roman"/>
      <w:b/>
      <w:bCs/>
      <w:kern w:val="28"/>
      <w:sz w:val="32"/>
      <w:szCs w:val="32"/>
      <w:lang w:eastAsia="en-US" w:bidi="en-US"/>
    </w:rPr>
  </w:style>
  <w:style w:type="character" w:customStyle="1" w:styleId="0KL6">
    <w:name w:val="0KL落款"/>
    <w:basedOn w:val="a1"/>
    <w:qFormat/>
    <w:rsid w:val="00C91AD2"/>
  </w:style>
  <w:style w:type="character" w:customStyle="1" w:styleId="p8">
    <w:name w:val="p8"/>
    <w:basedOn w:val="a1"/>
    <w:qFormat/>
    <w:rsid w:val="00C91AD2"/>
  </w:style>
  <w:style w:type="character" w:customStyle="1" w:styleId="z-Char1">
    <w:name w:val="z-窗体底端 Char1"/>
    <w:basedOn w:val="a1"/>
    <w:qFormat/>
    <w:rsid w:val="00C91AD2"/>
    <w:rPr>
      <w:rFonts w:ascii="Arial" w:hAnsi="Arial" w:cs="Arial"/>
      <w:vanish/>
      <w:sz w:val="16"/>
      <w:szCs w:val="16"/>
    </w:rPr>
  </w:style>
  <w:style w:type="character" w:customStyle="1" w:styleId="Char1d">
    <w:name w:val="明显引用 Char1"/>
    <w:basedOn w:val="a1"/>
    <w:qFormat/>
    <w:rsid w:val="00C91AD2"/>
    <w:rPr>
      <w:b/>
      <w:bCs/>
      <w:i/>
      <w:iCs/>
      <w:color w:val="4F81BD"/>
      <w:sz w:val="24"/>
      <w:szCs w:val="24"/>
    </w:rPr>
  </w:style>
  <w:style w:type="character" w:customStyle="1" w:styleId="CharCharChar0">
    <w:name w:val="文本正文 Char Char Char"/>
    <w:qFormat/>
    <w:rsid w:val="00C91AD2"/>
    <w:rPr>
      <w:rFonts w:eastAsia="宋体" w:cs="宋体"/>
      <w:kern w:val="2"/>
      <w:sz w:val="24"/>
      <w:lang w:val="en-US" w:eastAsia="zh-CN" w:bidi="ar-SA"/>
    </w:rPr>
  </w:style>
  <w:style w:type="character" w:customStyle="1" w:styleId="btn-lnk-alignl2">
    <w:name w:val="btn-lnk-alignl2"/>
    <w:qFormat/>
    <w:rsid w:val="00C91AD2"/>
  </w:style>
  <w:style w:type="character" w:customStyle="1" w:styleId="0KL-e">
    <w:name w:val="0KL正文-斜体"/>
    <w:qFormat/>
    <w:rsid w:val="00C91AD2"/>
    <w:rPr>
      <w:i/>
    </w:rPr>
  </w:style>
  <w:style w:type="character" w:customStyle="1" w:styleId="3Char10">
    <w:name w:val="正文文本 3 Char1"/>
    <w:basedOn w:val="a1"/>
    <w:qFormat/>
    <w:rsid w:val="00C91AD2"/>
    <w:rPr>
      <w:sz w:val="16"/>
      <w:szCs w:val="16"/>
    </w:rPr>
  </w:style>
  <w:style w:type="character" w:customStyle="1" w:styleId="1ff2">
    <w:name w:val="明显强调1"/>
    <w:basedOn w:val="a1"/>
    <w:qFormat/>
    <w:rsid w:val="00C91AD2"/>
    <w:rPr>
      <w:b/>
      <w:bCs/>
      <w:i/>
      <w:iCs/>
      <w:color w:val="4F81BD"/>
    </w:rPr>
  </w:style>
  <w:style w:type="character" w:customStyle="1" w:styleId="z-Char10">
    <w:name w:val="z-窗体顶端 Char1"/>
    <w:basedOn w:val="a1"/>
    <w:qFormat/>
    <w:rsid w:val="00C91AD2"/>
    <w:rPr>
      <w:rFonts w:ascii="Arial" w:hAnsi="Arial" w:cs="Arial"/>
      <w:vanish/>
      <w:sz w:val="16"/>
      <w:szCs w:val="16"/>
    </w:rPr>
  </w:style>
  <w:style w:type="character" w:customStyle="1" w:styleId="column-1">
    <w:name w:val="column-1"/>
    <w:basedOn w:val="a1"/>
    <w:qFormat/>
    <w:rsid w:val="00C91AD2"/>
  </w:style>
  <w:style w:type="character" w:customStyle="1" w:styleId="3Char11">
    <w:name w:val="标题 3 Char1"/>
    <w:qFormat/>
    <w:rsid w:val="00C91AD2"/>
    <w:rPr>
      <w:b/>
      <w:bCs/>
      <w:kern w:val="2"/>
      <w:sz w:val="32"/>
      <w:szCs w:val="32"/>
    </w:rPr>
  </w:style>
  <w:style w:type="character" w:customStyle="1" w:styleId="0KL-Char">
    <w:name w:val="0KL正文-加粗 Char"/>
    <w:qFormat/>
    <w:rsid w:val="00C91AD2"/>
    <w:rPr>
      <w:rFonts w:ascii="黑体" w:eastAsia="仿宋_GB2312" w:hAnsi="Times New Roman"/>
      <w:b/>
      <w:color w:val="000000"/>
      <w:kern w:val="2"/>
      <w:sz w:val="24"/>
      <w:szCs w:val="24"/>
    </w:rPr>
  </w:style>
  <w:style w:type="character" w:customStyle="1" w:styleId="affffd">
    <w:name w:val="表格内容"/>
    <w:qFormat/>
    <w:rsid w:val="00C91AD2"/>
    <w:rPr>
      <w:sz w:val="24"/>
    </w:rPr>
  </w:style>
  <w:style w:type="character" w:customStyle="1" w:styleId="attrvalue2">
    <w:name w:val="attrvalue2"/>
    <w:basedOn w:val="a1"/>
    <w:qFormat/>
    <w:rsid w:val="00C91AD2"/>
    <w:rPr>
      <w:color w:val="333333"/>
    </w:rPr>
  </w:style>
  <w:style w:type="character" w:customStyle="1" w:styleId="1ff3">
    <w:name w:val="页码1"/>
    <w:basedOn w:val="a1"/>
    <w:qFormat/>
    <w:rsid w:val="00C91AD2"/>
  </w:style>
  <w:style w:type="character" w:customStyle="1" w:styleId="1ff4">
    <w:name w:val="批注引用1"/>
    <w:qFormat/>
    <w:rsid w:val="00C91AD2"/>
    <w:rPr>
      <w:sz w:val="21"/>
      <w:szCs w:val="21"/>
    </w:rPr>
  </w:style>
  <w:style w:type="character" w:customStyle="1" w:styleId="unnamed11">
    <w:name w:val="unnamed11"/>
    <w:basedOn w:val="a1"/>
    <w:qFormat/>
    <w:rsid w:val="00C91AD2"/>
  </w:style>
  <w:style w:type="character" w:customStyle="1" w:styleId="HTMLChar1">
    <w:name w:val="HTML 预设格式 Char1"/>
    <w:basedOn w:val="a1"/>
    <w:qFormat/>
    <w:rsid w:val="00C91AD2"/>
    <w:rPr>
      <w:rFonts w:ascii="Courier New" w:hAnsi="Courier New" w:cs="Courier New"/>
    </w:rPr>
  </w:style>
  <w:style w:type="character" w:customStyle="1" w:styleId="119">
    <w:name w:val="页码11"/>
    <w:basedOn w:val="a1"/>
    <w:qFormat/>
    <w:rsid w:val="00C91AD2"/>
  </w:style>
  <w:style w:type="character" w:customStyle="1" w:styleId="1ff5">
    <w:name w:val="明显参考1"/>
    <w:basedOn w:val="a1"/>
    <w:qFormat/>
    <w:rsid w:val="00C91AD2"/>
    <w:rPr>
      <w:b/>
      <w:bCs/>
      <w:smallCaps/>
      <w:color w:val="C0504D"/>
      <w:spacing w:val="5"/>
      <w:u w:val="single"/>
    </w:rPr>
  </w:style>
  <w:style w:type="character" w:customStyle="1" w:styleId="CharChar70">
    <w:name w:val="Char Char7"/>
    <w:qFormat/>
    <w:rsid w:val="00C91AD2"/>
    <w:rPr>
      <w:rFonts w:ascii="Cambria" w:eastAsia="宋体" w:hAnsi="Cambria" w:cs="Times New Roman"/>
      <w:b/>
      <w:bCs/>
      <w:sz w:val="32"/>
      <w:szCs w:val="32"/>
    </w:rPr>
  </w:style>
  <w:style w:type="character" w:customStyle="1" w:styleId="0KL-f">
    <w:name w:val="0KL正文-加粗"/>
    <w:qFormat/>
    <w:rsid w:val="00C91AD2"/>
    <w:rPr>
      <w:rFonts w:ascii="黑体" w:eastAsia="仿宋_GB2312" w:hAnsi="Times New Roman"/>
      <w:color w:val="000000"/>
      <w:kern w:val="2"/>
      <w:sz w:val="28"/>
      <w:szCs w:val="32"/>
    </w:rPr>
  </w:style>
  <w:style w:type="character" w:customStyle="1" w:styleId="0KL7">
    <w:name w:val="0KL阅注"/>
    <w:qFormat/>
    <w:rsid w:val="00C91AD2"/>
    <w:rPr>
      <w:color w:val="FF0000"/>
      <w:shd w:val="pct10" w:color="auto" w:fill="FFFFFF"/>
    </w:rPr>
  </w:style>
  <w:style w:type="character" w:customStyle="1" w:styleId="nx">
    <w:name w:val="nx"/>
    <w:basedOn w:val="a1"/>
    <w:qFormat/>
    <w:rsid w:val="00C91AD2"/>
  </w:style>
  <w:style w:type="character" w:customStyle="1" w:styleId="hCharChar">
    <w:name w:val="h Char Char"/>
    <w:qFormat/>
    <w:rsid w:val="00C91AD2"/>
    <w:rPr>
      <w:kern w:val="2"/>
      <w:sz w:val="18"/>
      <w:szCs w:val="18"/>
    </w:rPr>
  </w:style>
  <w:style w:type="character" w:customStyle="1" w:styleId="Char1e">
    <w:name w:val="标题 Char1"/>
    <w:basedOn w:val="a1"/>
    <w:qFormat/>
    <w:rsid w:val="00C91AD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C91AD2"/>
    <w:rPr>
      <w:rFonts w:ascii="Times New Roman" w:hAnsi="Times New Roman" w:cs="Times New Roman" w:hint="default"/>
    </w:rPr>
  </w:style>
  <w:style w:type="character" w:customStyle="1" w:styleId="1Char">
    <w:name w:val="标题 1 Char"/>
    <w:basedOn w:val="a1"/>
    <w:qFormat/>
    <w:rsid w:val="00C91AD2"/>
    <w:rPr>
      <w:rFonts w:ascii="黑体" w:eastAsia="黑体" w:hAnsi="宋体"/>
      <w:bCs/>
      <w:kern w:val="44"/>
      <w:sz w:val="44"/>
      <w:szCs w:val="36"/>
      <w:lang w:val="en-US" w:eastAsia="zh-CN" w:bidi="ar-SA"/>
    </w:rPr>
  </w:style>
  <w:style w:type="character" w:customStyle="1" w:styleId="1ff6">
    <w:name w:val="不明显参考1"/>
    <w:basedOn w:val="a1"/>
    <w:qFormat/>
    <w:rsid w:val="00C91AD2"/>
    <w:rPr>
      <w:smallCaps/>
      <w:color w:val="C0504D"/>
      <w:u w:val="single"/>
    </w:rPr>
  </w:style>
  <w:style w:type="character" w:customStyle="1" w:styleId="0KL-f0">
    <w:name w:val="0KL脚注-引用"/>
    <w:basedOn w:val="aff0"/>
    <w:qFormat/>
    <w:rsid w:val="00C91AD2"/>
    <w:rPr>
      <w:vertAlign w:val="superscript"/>
    </w:rPr>
  </w:style>
  <w:style w:type="character" w:customStyle="1" w:styleId="1ff7">
    <w:name w:val="不明显强调1"/>
    <w:basedOn w:val="a1"/>
    <w:qFormat/>
    <w:rsid w:val="00C91AD2"/>
    <w:rPr>
      <w:i/>
      <w:iCs/>
      <w:color w:val="808080"/>
    </w:rPr>
  </w:style>
  <w:style w:type="character" w:customStyle="1" w:styleId="texttitle">
    <w:name w:val="text_title"/>
    <w:basedOn w:val="a1"/>
    <w:qFormat/>
    <w:rsid w:val="00C91AD2"/>
  </w:style>
  <w:style w:type="character" w:customStyle="1" w:styleId="CharCharChar2">
    <w:name w:val="文档正文 Char Char Char"/>
    <w:qFormat/>
    <w:rsid w:val="00C91AD2"/>
    <w:rPr>
      <w:rFonts w:ascii="宋体"/>
      <w:sz w:val="24"/>
      <w:szCs w:val="24"/>
    </w:rPr>
  </w:style>
  <w:style w:type="character" w:customStyle="1" w:styleId="CharCharCharChar0">
    <w:name w:val="文本正文 Char Char Char Char"/>
    <w:qFormat/>
    <w:rsid w:val="00C91AD2"/>
    <w:rPr>
      <w:rFonts w:eastAsia="宋体" w:cs="宋体"/>
      <w:kern w:val="2"/>
      <w:sz w:val="24"/>
      <w:lang w:val="en-US" w:eastAsia="zh-CN" w:bidi="ar-SA"/>
    </w:rPr>
  </w:style>
  <w:style w:type="character" w:customStyle="1" w:styleId="2CharCharChar">
    <w:name w:val="样式2 Char Char Char"/>
    <w:qFormat/>
    <w:rsid w:val="00C91AD2"/>
    <w:rPr>
      <w:b/>
      <w:kern w:val="2"/>
      <w:sz w:val="24"/>
      <w:szCs w:val="24"/>
    </w:rPr>
  </w:style>
  <w:style w:type="character" w:customStyle="1" w:styleId="3CharCharCharCharChar">
    <w:name w:val="标书标题 3 Char Char Char Char Char"/>
    <w:basedOn w:val="a1"/>
    <w:qFormat/>
    <w:rsid w:val="00C91AD2"/>
    <w:rPr>
      <w:rFonts w:ascii="Arial" w:hAnsi="Arial" w:cs="Arial"/>
      <w:b/>
      <w:sz w:val="24"/>
    </w:rPr>
  </w:style>
  <w:style w:type="character" w:customStyle="1" w:styleId="2f7">
    <w:name w:val="批注引用2"/>
    <w:basedOn w:val="a1"/>
    <w:qFormat/>
    <w:rsid w:val="00C91AD2"/>
    <w:rPr>
      <w:sz w:val="21"/>
      <w:szCs w:val="21"/>
    </w:rPr>
  </w:style>
  <w:style w:type="character" w:customStyle="1" w:styleId="font11">
    <w:name w:val="font11"/>
    <w:basedOn w:val="a1"/>
    <w:qFormat/>
    <w:rsid w:val="00C91AD2"/>
    <w:rPr>
      <w:rFonts w:ascii="宋体" w:eastAsia="宋体" w:hAnsi="宋体" w:cs="宋体" w:hint="eastAsia"/>
      <w:color w:val="000000"/>
      <w:sz w:val="21"/>
      <w:szCs w:val="21"/>
      <w:u w:val="none"/>
    </w:rPr>
  </w:style>
  <w:style w:type="character" w:customStyle="1" w:styleId="gpa">
    <w:name w:val="gpa"/>
    <w:basedOn w:val="a1"/>
    <w:qFormat/>
    <w:rsid w:val="00C91AD2"/>
    <w:rPr>
      <w:rFonts w:ascii="Arial" w:hAnsi="Arial" w:cs="Arial"/>
      <w:sz w:val="15"/>
      <w:szCs w:val="15"/>
    </w:rPr>
  </w:style>
  <w:style w:type="character" w:customStyle="1" w:styleId="selected">
    <w:name w:val="selected"/>
    <w:basedOn w:val="a1"/>
    <w:qFormat/>
    <w:rsid w:val="00C91AD2"/>
    <w:rPr>
      <w:shd w:val="clear" w:color="auto" w:fill="B00006"/>
    </w:rPr>
  </w:style>
  <w:style w:type="character" w:customStyle="1" w:styleId="displayarti">
    <w:name w:val="displayarti"/>
    <w:basedOn w:val="a1"/>
    <w:qFormat/>
    <w:rsid w:val="00C91AD2"/>
    <w:rPr>
      <w:color w:val="FFFFFF"/>
      <w:shd w:val="clear" w:color="auto" w:fill="A00000"/>
    </w:rPr>
  </w:style>
  <w:style w:type="character" w:customStyle="1" w:styleId="font01">
    <w:name w:val="font01"/>
    <w:basedOn w:val="a1"/>
    <w:qFormat/>
    <w:rsid w:val="00C91AD2"/>
    <w:rPr>
      <w:rFonts w:ascii="宋体" w:eastAsia="宋体" w:hAnsi="宋体" w:cs="宋体" w:hint="eastAsia"/>
      <w:color w:val="000000"/>
      <w:sz w:val="21"/>
      <w:szCs w:val="21"/>
      <w:u w:val="none"/>
    </w:rPr>
  </w:style>
  <w:style w:type="character" w:customStyle="1" w:styleId="font21">
    <w:name w:val="font21"/>
    <w:basedOn w:val="a1"/>
    <w:qFormat/>
    <w:rsid w:val="00C91AD2"/>
    <w:rPr>
      <w:rFonts w:ascii="宋体" w:eastAsia="宋体" w:hAnsi="宋体" w:cs="宋体" w:hint="eastAsia"/>
      <w:color w:val="000000"/>
      <w:sz w:val="21"/>
      <w:szCs w:val="21"/>
      <w:u w:val="none"/>
    </w:rPr>
  </w:style>
  <w:style w:type="paragraph" w:customStyle="1" w:styleId="11">
    <w:name w:val="（1）样式1"/>
    <w:basedOn w:val="13"/>
    <w:qFormat/>
    <w:rsid w:val="00C91AD2"/>
    <w:pPr>
      <w:numPr>
        <w:ilvl w:val="1"/>
        <w:numId w:val="2"/>
      </w:numPr>
      <w:spacing w:line="440" w:lineRule="exact"/>
      <w:ind w:firstLineChars="0"/>
    </w:pPr>
    <w:rPr>
      <w:rFonts w:ascii="宋体" w:hAnsi="宋体" w:cs="宋体"/>
      <w:szCs w:val="21"/>
    </w:rPr>
  </w:style>
  <w:style w:type="paragraph" w:customStyle="1" w:styleId="37">
    <w:name w:val="正文3"/>
    <w:basedOn w:val="a"/>
    <w:qFormat/>
    <w:rsid w:val="00C91AD2"/>
    <w:pPr>
      <w:spacing w:before="100" w:beforeAutospacing="1" w:after="100" w:afterAutospacing="1" w:line="360" w:lineRule="auto"/>
      <w:ind w:firstLineChars="200" w:firstLine="200"/>
    </w:pPr>
    <w:rPr>
      <w:sz w:val="24"/>
      <w:szCs w:val="21"/>
    </w:rPr>
  </w:style>
  <w:style w:type="character" w:customStyle="1" w:styleId="affffe">
    <w:name w:val="列出段落字符"/>
    <w:uiPriority w:val="34"/>
    <w:rsid w:val="00C91AD2"/>
    <w:rPr>
      <w:rFonts w:ascii="Calibri" w:hAnsi="Calibri"/>
    </w:rPr>
  </w:style>
  <w:style w:type="character" w:customStyle="1" w:styleId="2f8">
    <w:name w:val="未处理的提及2"/>
    <w:basedOn w:val="a1"/>
    <w:uiPriority w:val="99"/>
    <w:unhideWhenUsed/>
    <w:rsid w:val="00C91AD2"/>
    <w:rPr>
      <w:color w:val="605E5C"/>
      <w:shd w:val="clear" w:color="auto" w:fill="E1DFDD"/>
    </w:rPr>
  </w:style>
  <w:style w:type="paragraph" w:customStyle="1" w:styleId="2f9">
    <w:name w:val="列表段落2"/>
    <w:basedOn w:val="a"/>
    <w:uiPriority w:val="34"/>
    <w:qFormat/>
    <w:rsid w:val="00C91AD2"/>
    <w:pPr>
      <w:ind w:firstLineChars="200" w:firstLine="420"/>
    </w:pPr>
  </w:style>
  <w:style w:type="character" w:customStyle="1" w:styleId="313">
    <w:name w:val="标题 3 字符1"/>
    <w:locked/>
    <w:rsid w:val="00C91AD2"/>
    <w:rPr>
      <w:rFonts w:ascii="宋体" w:eastAsia="宋体" w:hAnsi="Times New Roman" w:cs="Times New Roman"/>
      <w:b/>
      <w:kern w:val="0"/>
      <w:sz w:val="28"/>
      <w:szCs w:val="20"/>
    </w:rPr>
  </w:style>
  <w:style w:type="paragraph" w:customStyle="1" w:styleId="38">
    <w:name w:val="说明书3级标题"/>
    <w:basedOn w:val="a"/>
    <w:next w:val="a"/>
    <w:rsid w:val="00C91AD2"/>
    <w:pPr>
      <w:tabs>
        <w:tab w:val="left" w:pos="1572"/>
      </w:tabs>
      <w:spacing w:line="360" w:lineRule="auto"/>
      <w:ind w:left="1572" w:hanging="720"/>
    </w:pPr>
    <w:rPr>
      <w:rFonts w:eastAsia="黑体"/>
      <w:sz w:val="24"/>
    </w:rPr>
  </w:style>
  <w:style w:type="character" w:customStyle="1" w:styleId="ZW4LP152WChar">
    <w:name w:val="ZW 4L P1.5 2W Char"/>
    <w:link w:val="ZW4LP152W"/>
    <w:rsid w:val="00C91AD2"/>
    <w:rPr>
      <w:rFonts w:cs="宋体"/>
      <w:sz w:val="24"/>
    </w:rPr>
  </w:style>
  <w:style w:type="paragraph" w:customStyle="1" w:styleId="ZW4LP152W">
    <w:name w:val="ZW 4L P1.5 2W"/>
    <w:basedOn w:val="a"/>
    <w:link w:val="ZW4LP152WChar"/>
    <w:rsid w:val="00C91AD2"/>
    <w:pPr>
      <w:spacing w:line="360" w:lineRule="auto"/>
      <w:ind w:firstLine="480"/>
    </w:pPr>
    <w:rPr>
      <w:rFonts w:cs="宋体"/>
      <w:kern w:val="0"/>
      <w:sz w:val="24"/>
      <w:szCs w:val="20"/>
    </w:rPr>
  </w:style>
  <w:style w:type="character" w:customStyle="1" w:styleId="font31">
    <w:name w:val="font31"/>
    <w:basedOn w:val="a1"/>
    <w:qFormat/>
    <w:rsid w:val="00C91AD2"/>
    <w:rPr>
      <w:rFonts w:ascii="宋体" w:eastAsia="宋体" w:hAnsi="宋体" w:cs="宋体" w:hint="eastAsia"/>
      <w:color w:val="000000"/>
      <w:sz w:val="21"/>
      <w:szCs w:val="21"/>
      <w:u w:val="none"/>
    </w:rPr>
  </w:style>
  <w:style w:type="character" w:customStyle="1" w:styleId="39">
    <w:name w:val="未处理的提及3"/>
    <w:basedOn w:val="a1"/>
    <w:uiPriority w:val="99"/>
    <w:semiHidden/>
    <w:unhideWhenUsed/>
    <w:rsid w:val="003165B9"/>
    <w:rPr>
      <w:color w:val="605E5C"/>
      <w:shd w:val="clear" w:color="auto" w:fill="E1DFDD"/>
    </w:rPr>
  </w:style>
  <w:style w:type="paragraph" w:styleId="afffff">
    <w:name w:val="List Paragraph"/>
    <w:basedOn w:val="a"/>
    <w:uiPriority w:val="34"/>
    <w:unhideWhenUsed/>
    <w:qFormat/>
    <w:rsid w:val="00C30623"/>
    <w:pPr>
      <w:ind w:firstLineChars="200" w:firstLine="420"/>
    </w:pPr>
    <w:rPr>
      <w:szCs w:val="20"/>
    </w:rPr>
  </w:style>
  <w:style w:type="paragraph" w:customStyle="1" w:styleId="afffff0">
    <w:basedOn w:val="a"/>
    <w:next w:val="afffff"/>
    <w:uiPriority w:val="99"/>
    <w:unhideWhenUsed/>
    <w:qFormat/>
    <w:rsid w:val="00C30623"/>
    <w:pPr>
      <w:ind w:firstLineChars="200" w:firstLine="420"/>
    </w:pPr>
    <w:rPr>
      <w:szCs w:val="20"/>
    </w:rPr>
  </w:style>
  <w:style w:type="character" w:customStyle="1" w:styleId="1ff8">
    <w:name w:val="批注文字 字符1"/>
    <w:locked/>
    <w:rsid w:val="00B838A5"/>
    <w:rPr>
      <w:kern w:val="2"/>
      <w:sz w:val="24"/>
    </w:rPr>
  </w:style>
  <w:style w:type="character" w:customStyle="1" w:styleId="NormalCharacter">
    <w:name w:val="NormalCharacter"/>
    <w:semiHidden/>
    <w:qFormat/>
    <w:rsid w:val="00140B72"/>
  </w:style>
  <w:style w:type="paragraph" w:customStyle="1" w:styleId="afffff1">
    <w:basedOn w:val="a"/>
    <w:next w:val="afffff"/>
    <w:uiPriority w:val="99"/>
    <w:unhideWhenUsed/>
    <w:rsid w:val="00021122"/>
    <w:pPr>
      <w:ind w:firstLineChars="200" w:firstLine="420"/>
    </w:pPr>
    <w:rPr>
      <w:szCs w:val="20"/>
    </w:rPr>
  </w:style>
  <w:style w:type="paragraph" w:customStyle="1" w:styleId="afffff2">
    <w:basedOn w:val="a"/>
    <w:next w:val="afffff"/>
    <w:uiPriority w:val="34"/>
    <w:qFormat/>
    <w:rsid w:val="00EE3CD0"/>
    <w:pPr>
      <w:widowControl/>
      <w:ind w:firstLineChars="200" w:firstLine="420"/>
      <w:jc w:val="left"/>
    </w:pPr>
    <w:rPr>
      <w:kern w:val="0"/>
      <w:sz w:val="24"/>
    </w:rPr>
  </w:style>
</w:styles>
</file>

<file path=word/webSettings.xml><?xml version="1.0" encoding="utf-8"?>
<w:webSettings xmlns:r="http://schemas.openxmlformats.org/officeDocument/2006/relationships" xmlns:w="http://schemas.openxmlformats.org/wordprocessingml/2006/main">
  <w:divs>
    <w:div w:id="234631652">
      <w:bodyDiv w:val="1"/>
      <w:marLeft w:val="0"/>
      <w:marRight w:val="0"/>
      <w:marTop w:val="0"/>
      <w:marBottom w:val="0"/>
      <w:divBdr>
        <w:top w:val="none" w:sz="0" w:space="0" w:color="auto"/>
        <w:left w:val="none" w:sz="0" w:space="0" w:color="auto"/>
        <w:bottom w:val="none" w:sz="0" w:space="0" w:color="auto"/>
        <w:right w:val="none" w:sz="0" w:space="0" w:color="auto"/>
      </w:divBdr>
    </w:div>
    <w:div w:id="1526748232">
      <w:bodyDiv w:val="1"/>
      <w:marLeft w:val="0"/>
      <w:marRight w:val="0"/>
      <w:marTop w:val="0"/>
      <w:marBottom w:val="0"/>
      <w:divBdr>
        <w:top w:val="none" w:sz="0" w:space="0" w:color="auto"/>
        <w:left w:val="none" w:sz="0" w:space="0" w:color="auto"/>
        <w:bottom w:val="none" w:sz="0" w:space="0" w:color="auto"/>
        <w:right w:val="none" w:sz="0" w:space="0" w:color="auto"/>
      </w:divBdr>
    </w:div>
    <w:div w:id="1623225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35831;&#23558;&#30005;&#27719;&#24213;&#21333;&#65288;&#32593;&#38134;&#36716;&#36134;&#39029;&#38754;&#65289;&#21450;&#20197;&#19979;&#34920;&#26684;&#21457;&#37038;&#20214;&#33267;jowena@163.com" TargetMode="External"/><Relationship Id="rId18" Type="http://schemas.openxmlformats.org/officeDocument/2006/relationships/footer" Target="footer6.xm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editchina" TargetMode="Externa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6830</Words>
  <Characters>38933</Characters>
  <Application>Microsoft Office Word</Application>
  <DocSecurity>0</DocSecurity>
  <Lines>324</Lines>
  <Paragraphs>91</Paragraphs>
  <ScaleCrop>false</ScaleCrop>
  <LinksUpToDate>false</LinksUpToDate>
  <CharactersWithSpaces>45672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2020-07-31T14:48:00Z</dcterms:created>
  <dcterms:modified xsi:type="dcterms:W3CDTF">2020-07-31T14:48:00Z</dcterms:modified>
</cp:coreProperties>
</file>