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DAE89" w14:textId="77777777" w:rsidR="000066BD" w:rsidRDefault="000066BD" w:rsidP="00DF4EC6">
      <w:pPr>
        <w:spacing w:line="360" w:lineRule="auto"/>
        <w:jc w:val="center"/>
        <w:rPr>
          <w:rFonts w:ascii="仿宋_GB2312" w:eastAsia="仿宋_GB2312"/>
          <w:b/>
          <w:sz w:val="36"/>
        </w:rPr>
      </w:pPr>
    </w:p>
    <w:p w14:paraId="473737C1" w14:textId="7E4B009F" w:rsidR="00DE3AEA" w:rsidRPr="001D69E1" w:rsidRDefault="0000547E" w:rsidP="009C476D">
      <w:pPr>
        <w:spacing w:line="480" w:lineRule="auto"/>
        <w:jc w:val="center"/>
        <w:rPr>
          <w:rFonts w:ascii="仿宋_GB2312" w:eastAsia="仿宋_GB2312"/>
          <w:b/>
          <w:bCs/>
          <w:sz w:val="72"/>
          <w:szCs w:val="72"/>
        </w:rPr>
      </w:pPr>
      <w:r w:rsidRPr="001D69E1">
        <w:rPr>
          <w:rFonts w:ascii="仿宋_GB2312" w:eastAsia="仿宋_GB2312" w:hint="eastAsia"/>
          <w:b/>
          <w:bCs/>
          <w:sz w:val="72"/>
          <w:szCs w:val="72"/>
        </w:rPr>
        <w:t>华北电力大学</w:t>
      </w:r>
    </w:p>
    <w:p w14:paraId="24AD8BD9" w14:textId="598EAEA6" w:rsidR="000066BD" w:rsidRPr="001D69E1" w:rsidRDefault="0000547E" w:rsidP="009C476D">
      <w:pPr>
        <w:spacing w:line="480" w:lineRule="auto"/>
        <w:jc w:val="center"/>
        <w:rPr>
          <w:rFonts w:ascii="仿宋_GB2312" w:eastAsia="仿宋_GB2312"/>
          <w:b/>
          <w:bCs/>
          <w:sz w:val="72"/>
          <w:szCs w:val="72"/>
        </w:rPr>
      </w:pPr>
      <w:r w:rsidRPr="001D69E1">
        <w:rPr>
          <w:rFonts w:ascii="仿宋_GB2312" w:eastAsia="仿宋_GB2312" w:hint="eastAsia"/>
          <w:b/>
          <w:bCs/>
          <w:sz w:val="72"/>
          <w:szCs w:val="72"/>
        </w:rPr>
        <w:t>一年期定期存款存放银行竞争性选择项目</w:t>
      </w:r>
    </w:p>
    <w:p w14:paraId="30DAC1A6" w14:textId="77777777" w:rsidR="000066BD" w:rsidRDefault="000066BD" w:rsidP="00DF4EC6">
      <w:pPr>
        <w:spacing w:line="360" w:lineRule="auto"/>
        <w:jc w:val="right"/>
        <w:rPr>
          <w:rFonts w:ascii="黑体" w:eastAsia="仿宋_GB2312" w:hAnsi="宋体"/>
          <w:b/>
          <w:sz w:val="32"/>
          <w:szCs w:val="52"/>
        </w:rPr>
      </w:pPr>
    </w:p>
    <w:p w14:paraId="5343D186" w14:textId="77777777" w:rsidR="000066BD" w:rsidRDefault="000066BD" w:rsidP="00DF4EC6">
      <w:pPr>
        <w:spacing w:line="360" w:lineRule="auto"/>
        <w:jc w:val="center"/>
        <w:rPr>
          <w:rFonts w:ascii="黑体" w:eastAsia="仿宋_GB2312" w:hAnsi="宋体"/>
          <w:b/>
          <w:sz w:val="32"/>
          <w:szCs w:val="52"/>
        </w:rPr>
      </w:pPr>
    </w:p>
    <w:p w14:paraId="6BC9E1CF" w14:textId="4B35CBDB" w:rsidR="000066BD" w:rsidRDefault="00E37585" w:rsidP="00DF4EC6">
      <w:pPr>
        <w:spacing w:line="360" w:lineRule="auto"/>
        <w:jc w:val="center"/>
        <w:rPr>
          <w:rFonts w:ascii="仿宋_GB2312" w:eastAsia="仿宋_GB2312"/>
          <w:b/>
          <w:sz w:val="56"/>
        </w:rPr>
      </w:pPr>
      <w:r>
        <w:rPr>
          <w:rFonts w:ascii="仿宋_GB2312" w:eastAsia="仿宋_GB2312" w:hint="eastAsia"/>
          <w:b/>
          <w:sz w:val="56"/>
        </w:rPr>
        <w:t>竞争性选择</w:t>
      </w:r>
      <w:r w:rsidR="00946541">
        <w:rPr>
          <w:rFonts w:ascii="仿宋_GB2312" w:eastAsia="仿宋_GB2312" w:hint="eastAsia"/>
          <w:b/>
          <w:sz w:val="56"/>
        </w:rPr>
        <w:t>文件</w:t>
      </w:r>
    </w:p>
    <w:p w14:paraId="3AE8C420" w14:textId="77777777" w:rsidR="000066BD" w:rsidRDefault="000066BD" w:rsidP="00DF4EC6">
      <w:pPr>
        <w:spacing w:line="360" w:lineRule="auto"/>
        <w:jc w:val="center"/>
        <w:rPr>
          <w:rFonts w:ascii="仿宋_GB2312" w:eastAsia="仿宋_GB2312"/>
          <w:b/>
          <w:sz w:val="56"/>
        </w:rPr>
      </w:pPr>
    </w:p>
    <w:p w14:paraId="0EB8D845" w14:textId="00E3B021" w:rsidR="000066BD" w:rsidRPr="0000547E" w:rsidRDefault="00E37585" w:rsidP="00DF4EC6">
      <w:pPr>
        <w:spacing w:line="360" w:lineRule="auto"/>
        <w:jc w:val="center"/>
        <w:rPr>
          <w:rFonts w:ascii="仿宋_GB2312" w:eastAsia="仿宋_GB2312"/>
          <w:b/>
          <w:sz w:val="32"/>
          <w:szCs w:val="32"/>
        </w:rPr>
      </w:pPr>
      <w:r>
        <w:rPr>
          <w:rFonts w:ascii="仿宋_GB2312" w:eastAsia="仿宋_GB2312" w:hint="eastAsia"/>
          <w:b/>
          <w:sz w:val="32"/>
          <w:szCs w:val="32"/>
        </w:rPr>
        <w:t>项目</w:t>
      </w:r>
      <w:r w:rsidR="00946541">
        <w:rPr>
          <w:rFonts w:ascii="仿宋_GB2312" w:eastAsia="仿宋_GB2312" w:hint="eastAsia"/>
          <w:b/>
          <w:sz w:val="32"/>
          <w:szCs w:val="32"/>
        </w:rPr>
        <w:t>编号：</w:t>
      </w:r>
      <w:r w:rsidR="0000547E" w:rsidRPr="0000547E">
        <w:rPr>
          <w:rFonts w:ascii="仿宋_GB2312" w:eastAsia="仿宋_GB2312"/>
          <w:b/>
          <w:sz w:val="32"/>
          <w:szCs w:val="32"/>
        </w:rPr>
        <w:t>BIECC-21ZB0039</w:t>
      </w:r>
    </w:p>
    <w:p w14:paraId="0BE6880F" w14:textId="77777777" w:rsidR="000066BD" w:rsidRDefault="000066BD" w:rsidP="00DF4EC6">
      <w:pPr>
        <w:spacing w:line="360" w:lineRule="auto"/>
        <w:jc w:val="center"/>
        <w:rPr>
          <w:rFonts w:ascii="仿宋_GB2312" w:eastAsia="仿宋_GB2312"/>
          <w:b/>
          <w:sz w:val="52"/>
        </w:rPr>
      </w:pPr>
    </w:p>
    <w:p w14:paraId="25FE6FAF" w14:textId="77777777" w:rsidR="000066BD" w:rsidRDefault="000066BD" w:rsidP="00DF4EC6">
      <w:pPr>
        <w:spacing w:line="360" w:lineRule="auto"/>
        <w:jc w:val="center"/>
        <w:rPr>
          <w:rFonts w:ascii="仿宋_GB2312" w:eastAsia="仿宋_GB2312"/>
          <w:b/>
          <w:sz w:val="52"/>
        </w:rPr>
      </w:pPr>
    </w:p>
    <w:p w14:paraId="2A2DEE3E" w14:textId="77777777" w:rsidR="0000547E" w:rsidRDefault="0000547E" w:rsidP="00DF4EC6">
      <w:pPr>
        <w:spacing w:line="360" w:lineRule="auto"/>
        <w:jc w:val="center"/>
        <w:rPr>
          <w:rFonts w:ascii="仿宋_GB2312" w:eastAsia="仿宋_GB2312"/>
          <w:b/>
          <w:sz w:val="36"/>
        </w:rPr>
      </w:pPr>
    </w:p>
    <w:p w14:paraId="3DAE7DAC" w14:textId="77777777" w:rsidR="000066BD" w:rsidRDefault="00946541" w:rsidP="00DF4EC6">
      <w:pPr>
        <w:spacing w:line="360" w:lineRule="auto"/>
        <w:jc w:val="center"/>
        <w:rPr>
          <w:rFonts w:ascii="仿宋_GB2312" w:eastAsia="仿宋_GB2312"/>
          <w:b/>
          <w:sz w:val="36"/>
        </w:rPr>
      </w:pPr>
      <w:r>
        <w:rPr>
          <w:rFonts w:ascii="仿宋_GB2312" w:eastAsia="仿宋_GB2312" w:hint="eastAsia"/>
          <w:b/>
          <w:sz w:val="36"/>
        </w:rPr>
        <w:t>北京国际工程咨询有限公司</w:t>
      </w:r>
    </w:p>
    <w:p w14:paraId="39C346D6" w14:textId="45FBCE4E" w:rsidR="00430B11" w:rsidRDefault="00946541" w:rsidP="00DF4EC6">
      <w:pPr>
        <w:spacing w:line="360" w:lineRule="auto"/>
        <w:jc w:val="center"/>
        <w:rPr>
          <w:rFonts w:ascii="仿宋_GB2312" w:eastAsia="仿宋_GB2312"/>
          <w:b/>
          <w:sz w:val="36"/>
        </w:rPr>
      </w:pPr>
      <w:r>
        <w:rPr>
          <w:rFonts w:ascii="仿宋_GB2312" w:eastAsia="仿宋_GB2312" w:hint="eastAsia"/>
          <w:b/>
          <w:sz w:val="36"/>
        </w:rPr>
        <w:t>20</w:t>
      </w:r>
      <w:r>
        <w:rPr>
          <w:rFonts w:ascii="仿宋_GB2312" w:eastAsia="仿宋_GB2312"/>
          <w:b/>
          <w:sz w:val="36"/>
        </w:rPr>
        <w:t>2</w:t>
      </w:r>
      <w:r w:rsidR="0000547E">
        <w:rPr>
          <w:rFonts w:ascii="仿宋_GB2312" w:eastAsia="仿宋_GB2312"/>
          <w:b/>
          <w:sz w:val="36"/>
        </w:rPr>
        <w:t>1</w:t>
      </w:r>
      <w:r>
        <w:rPr>
          <w:rFonts w:ascii="仿宋_GB2312" w:eastAsia="仿宋_GB2312" w:hint="eastAsia"/>
          <w:b/>
          <w:sz w:val="36"/>
        </w:rPr>
        <w:t>年</w:t>
      </w:r>
      <w:r w:rsidR="00E37585">
        <w:rPr>
          <w:rFonts w:ascii="仿宋_GB2312" w:eastAsia="仿宋_GB2312"/>
          <w:b/>
          <w:sz w:val="36"/>
        </w:rPr>
        <w:t>1</w:t>
      </w:r>
      <w:r w:rsidR="00430B11">
        <w:rPr>
          <w:rFonts w:ascii="仿宋_GB2312" w:eastAsia="仿宋_GB2312" w:hint="eastAsia"/>
          <w:b/>
          <w:sz w:val="36"/>
        </w:rPr>
        <w:t>月</w:t>
      </w:r>
    </w:p>
    <w:p w14:paraId="30AF0912" w14:textId="77777777" w:rsidR="00430B11" w:rsidRDefault="00430B11">
      <w:pPr>
        <w:widowControl/>
        <w:jc w:val="left"/>
        <w:rPr>
          <w:rFonts w:ascii="仿宋_GB2312" w:eastAsia="仿宋_GB2312"/>
          <w:b/>
          <w:sz w:val="36"/>
        </w:rPr>
      </w:pPr>
      <w:r>
        <w:rPr>
          <w:rFonts w:ascii="仿宋_GB2312" w:eastAsia="仿宋_GB2312"/>
          <w:b/>
          <w:sz w:val="36"/>
        </w:rPr>
        <w:br w:type="page"/>
      </w:r>
    </w:p>
    <w:bookmarkStart w:id="0" w:name="_Toc133737773" w:displacedByCustomXml="next"/>
    <w:bookmarkStart w:id="1" w:name="_Toc133916648" w:displacedByCustomXml="next"/>
    <w:bookmarkStart w:id="2" w:name="_Toc133737862" w:displacedByCustomXml="next"/>
    <w:sdt>
      <w:sdtPr>
        <w:rPr>
          <w:rFonts w:ascii="FangSong" w:eastAsia="FangSong" w:hAnsi="FangSong" w:cs="Times New Roman"/>
          <w:b/>
          <w:bCs/>
          <w:color w:val="auto"/>
          <w:kern w:val="2"/>
          <w:sz w:val="21"/>
          <w:szCs w:val="24"/>
          <w:lang w:val="zh-CN"/>
        </w:rPr>
        <w:id w:val="1540545664"/>
        <w:docPartObj>
          <w:docPartGallery w:val="Table of Contents"/>
          <w:docPartUnique/>
        </w:docPartObj>
      </w:sdtPr>
      <w:sdtEndPr>
        <w:rPr>
          <w:rFonts w:ascii="Times New Roman" w:eastAsia="宋体" w:hAnsi="Times New Roman"/>
        </w:rPr>
      </w:sdtEndPr>
      <w:sdtContent>
        <w:p w14:paraId="55D093D5" w14:textId="3AD23935" w:rsidR="00030AF4" w:rsidRPr="00030AF4" w:rsidRDefault="00030AF4" w:rsidP="00030AF4">
          <w:pPr>
            <w:pStyle w:val="TOC"/>
            <w:jc w:val="center"/>
            <w:rPr>
              <w:rFonts w:ascii="FangSong" w:eastAsia="FangSong" w:hAnsi="FangSong"/>
              <w:b/>
              <w:bCs/>
              <w:color w:val="auto"/>
            </w:rPr>
          </w:pPr>
          <w:r w:rsidRPr="00030AF4">
            <w:rPr>
              <w:rFonts w:ascii="FangSong" w:eastAsia="FangSong" w:hAnsi="FangSong"/>
              <w:b/>
              <w:bCs/>
              <w:color w:val="auto"/>
              <w:lang w:val="zh-CN"/>
            </w:rPr>
            <w:t>目录</w:t>
          </w:r>
        </w:p>
        <w:p w14:paraId="453475E2" w14:textId="316D97DD" w:rsidR="00030AF4" w:rsidRPr="00030AF4" w:rsidRDefault="00030AF4">
          <w:pPr>
            <w:pStyle w:val="TOC1"/>
            <w:rPr>
              <w:rFonts w:ascii="FangSong" w:eastAsia="FangSong" w:hAnsi="FangSong" w:cstheme="minorBidi"/>
              <w:b w:val="0"/>
              <w:noProof/>
              <w:sz w:val="21"/>
              <w:szCs w:val="21"/>
            </w:rPr>
          </w:pPr>
          <w:r w:rsidRPr="00030AF4">
            <w:rPr>
              <w:rFonts w:ascii="FangSong" w:eastAsia="FangSong" w:hAnsi="FangSong"/>
              <w:sz w:val="21"/>
              <w:szCs w:val="21"/>
            </w:rPr>
            <w:fldChar w:fldCharType="begin"/>
          </w:r>
          <w:r w:rsidRPr="00030AF4">
            <w:rPr>
              <w:rFonts w:ascii="FangSong" w:eastAsia="FangSong" w:hAnsi="FangSong"/>
              <w:sz w:val="21"/>
              <w:szCs w:val="21"/>
            </w:rPr>
            <w:instrText xml:space="preserve"> TOC \o "1-3" \h \z \u </w:instrText>
          </w:r>
          <w:r w:rsidRPr="00030AF4">
            <w:rPr>
              <w:rFonts w:ascii="FangSong" w:eastAsia="FangSong" w:hAnsi="FangSong"/>
              <w:sz w:val="21"/>
              <w:szCs w:val="21"/>
            </w:rPr>
            <w:fldChar w:fldCharType="separate"/>
          </w:r>
          <w:hyperlink w:anchor="_Toc61879377" w:history="1">
            <w:r w:rsidRPr="00030AF4">
              <w:rPr>
                <w:rStyle w:val="af4"/>
                <w:rFonts w:ascii="FangSong" w:eastAsia="FangSong" w:hAnsi="FangSong"/>
                <w:noProof/>
                <w:sz w:val="21"/>
                <w:szCs w:val="21"/>
              </w:rPr>
              <w:t>第一章    竞争性选择邀请</w:t>
            </w:r>
            <w:r w:rsidRPr="00030AF4">
              <w:rPr>
                <w:rFonts w:ascii="FangSong" w:eastAsia="FangSong" w:hAnsi="FangSong"/>
                <w:noProof/>
                <w:webHidden/>
                <w:sz w:val="21"/>
                <w:szCs w:val="21"/>
              </w:rPr>
              <w:tab/>
            </w:r>
            <w:r w:rsidRPr="00030AF4">
              <w:rPr>
                <w:rFonts w:ascii="FangSong" w:eastAsia="FangSong" w:hAnsi="FangSong"/>
                <w:noProof/>
                <w:webHidden/>
                <w:sz w:val="21"/>
                <w:szCs w:val="21"/>
              </w:rPr>
              <w:fldChar w:fldCharType="begin"/>
            </w:r>
            <w:r w:rsidRPr="00030AF4">
              <w:rPr>
                <w:rFonts w:ascii="FangSong" w:eastAsia="FangSong" w:hAnsi="FangSong"/>
                <w:noProof/>
                <w:webHidden/>
                <w:sz w:val="21"/>
                <w:szCs w:val="21"/>
              </w:rPr>
              <w:instrText xml:space="preserve"> PAGEREF _Toc61879377 \h </w:instrText>
            </w:r>
            <w:r w:rsidRPr="00030AF4">
              <w:rPr>
                <w:rFonts w:ascii="FangSong" w:eastAsia="FangSong" w:hAnsi="FangSong"/>
                <w:noProof/>
                <w:webHidden/>
                <w:sz w:val="21"/>
                <w:szCs w:val="21"/>
              </w:rPr>
            </w:r>
            <w:r w:rsidRPr="00030AF4">
              <w:rPr>
                <w:rFonts w:ascii="FangSong" w:eastAsia="FangSong" w:hAnsi="FangSong"/>
                <w:noProof/>
                <w:webHidden/>
                <w:sz w:val="21"/>
                <w:szCs w:val="21"/>
              </w:rPr>
              <w:fldChar w:fldCharType="separate"/>
            </w:r>
            <w:r>
              <w:rPr>
                <w:rFonts w:ascii="FangSong" w:eastAsia="FangSong" w:hAnsi="FangSong"/>
                <w:noProof/>
                <w:webHidden/>
                <w:sz w:val="21"/>
                <w:szCs w:val="21"/>
              </w:rPr>
              <w:t>3</w:t>
            </w:r>
            <w:r w:rsidRPr="00030AF4">
              <w:rPr>
                <w:rFonts w:ascii="FangSong" w:eastAsia="FangSong" w:hAnsi="FangSong"/>
                <w:noProof/>
                <w:webHidden/>
                <w:sz w:val="21"/>
                <w:szCs w:val="21"/>
              </w:rPr>
              <w:fldChar w:fldCharType="end"/>
            </w:r>
          </w:hyperlink>
        </w:p>
        <w:p w14:paraId="089B4109" w14:textId="2B8901EA" w:rsidR="00030AF4" w:rsidRPr="00030AF4" w:rsidRDefault="0089541F">
          <w:pPr>
            <w:pStyle w:val="TOC1"/>
            <w:rPr>
              <w:rFonts w:ascii="FangSong" w:eastAsia="FangSong" w:hAnsi="FangSong" w:cstheme="minorBidi"/>
              <w:b w:val="0"/>
              <w:noProof/>
              <w:sz w:val="21"/>
              <w:szCs w:val="21"/>
            </w:rPr>
          </w:pPr>
          <w:hyperlink w:anchor="_Toc61879378" w:history="1">
            <w:r w:rsidR="00030AF4" w:rsidRPr="00030AF4">
              <w:rPr>
                <w:rStyle w:val="af4"/>
                <w:rFonts w:ascii="FangSong" w:eastAsia="FangSong" w:hAnsi="FangSong"/>
                <w:noProof/>
                <w:sz w:val="21"/>
                <w:szCs w:val="21"/>
              </w:rPr>
              <w:t>第二章    竞争性选择须知</w:t>
            </w:r>
            <w:r w:rsidR="00030AF4" w:rsidRPr="00030AF4">
              <w:rPr>
                <w:rFonts w:ascii="FangSong" w:eastAsia="FangSong" w:hAnsi="FangSong"/>
                <w:noProof/>
                <w:webHidden/>
                <w:sz w:val="21"/>
                <w:szCs w:val="21"/>
              </w:rPr>
              <w:tab/>
            </w:r>
            <w:r w:rsidR="00030AF4" w:rsidRPr="00030AF4">
              <w:rPr>
                <w:rFonts w:ascii="FangSong" w:eastAsia="FangSong" w:hAnsi="FangSong"/>
                <w:noProof/>
                <w:webHidden/>
                <w:sz w:val="21"/>
                <w:szCs w:val="21"/>
              </w:rPr>
              <w:fldChar w:fldCharType="begin"/>
            </w:r>
            <w:r w:rsidR="00030AF4" w:rsidRPr="00030AF4">
              <w:rPr>
                <w:rFonts w:ascii="FangSong" w:eastAsia="FangSong" w:hAnsi="FangSong"/>
                <w:noProof/>
                <w:webHidden/>
                <w:sz w:val="21"/>
                <w:szCs w:val="21"/>
              </w:rPr>
              <w:instrText xml:space="preserve"> PAGEREF _Toc61879378 \h </w:instrText>
            </w:r>
            <w:r w:rsidR="00030AF4" w:rsidRPr="00030AF4">
              <w:rPr>
                <w:rFonts w:ascii="FangSong" w:eastAsia="FangSong" w:hAnsi="FangSong"/>
                <w:noProof/>
                <w:webHidden/>
                <w:sz w:val="21"/>
                <w:szCs w:val="21"/>
              </w:rPr>
            </w:r>
            <w:r w:rsidR="00030AF4" w:rsidRPr="00030AF4">
              <w:rPr>
                <w:rFonts w:ascii="FangSong" w:eastAsia="FangSong" w:hAnsi="FangSong"/>
                <w:noProof/>
                <w:webHidden/>
                <w:sz w:val="21"/>
                <w:szCs w:val="21"/>
              </w:rPr>
              <w:fldChar w:fldCharType="separate"/>
            </w:r>
            <w:r w:rsidR="00030AF4">
              <w:rPr>
                <w:rFonts w:ascii="FangSong" w:eastAsia="FangSong" w:hAnsi="FangSong"/>
                <w:noProof/>
                <w:webHidden/>
                <w:sz w:val="21"/>
                <w:szCs w:val="21"/>
              </w:rPr>
              <w:t>5</w:t>
            </w:r>
            <w:r w:rsidR="00030AF4" w:rsidRPr="00030AF4">
              <w:rPr>
                <w:rFonts w:ascii="FangSong" w:eastAsia="FangSong" w:hAnsi="FangSong"/>
                <w:noProof/>
                <w:webHidden/>
                <w:sz w:val="21"/>
                <w:szCs w:val="21"/>
              </w:rPr>
              <w:fldChar w:fldCharType="end"/>
            </w:r>
          </w:hyperlink>
        </w:p>
        <w:p w14:paraId="471AB941" w14:textId="29419CCB" w:rsidR="00030AF4" w:rsidRPr="00030AF4" w:rsidRDefault="0089541F">
          <w:pPr>
            <w:pStyle w:val="TOC1"/>
            <w:rPr>
              <w:rFonts w:ascii="FangSong" w:eastAsia="FangSong" w:hAnsi="FangSong" w:cstheme="minorBidi"/>
              <w:b w:val="0"/>
              <w:noProof/>
              <w:sz w:val="21"/>
              <w:szCs w:val="21"/>
            </w:rPr>
          </w:pPr>
          <w:hyperlink w:anchor="_Toc61879379" w:history="1">
            <w:r w:rsidR="00030AF4" w:rsidRPr="00030AF4">
              <w:rPr>
                <w:rStyle w:val="af4"/>
                <w:rFonts w:ascii="FangSong" w:eastAsia="FangSong" w:hAnsi="FangSong"/>
                <w:noProof/>
                <w:sz w:val="21"/>
                <w:szCs w:val="21"/>
              </w:rPr>
              <w:t>第三章  竞争性选择办法</w:t>
            </w:r>
            <w:r w:rsidR="00030AF4" w:rsidRPr="00030AF4">
              <w:rPr>
                <w:rFonts w:ascii="FangSong" w:eastAsia="FangSong" w:hAnsi="FangSong"/>
                <w:noProof/>
                <w:webHidden/>
                <w:sz w:val="21"/>
                <w:szCs w:val="21"/>
              </w:rPr>
              <w:tab/>
            </w:r>
            <w:r w:rsidR="00030AF4" w:rsidRPr="00030AF4">
              <w:rPr>
                <w:rFonts w:ascii="FangSong" w:eastAsia="FangSong" w:hAnsi="FangSong"/>
                <w:noProof/>
                <w:webHidden/>
                <w:sz w:val="21"/>
                <w:szCs w:val="21"/>
              </w:rPr>
              <w:fldChar w:fldCharType="begin"/>
            </w:r>
            <w:r w:rsidR="00030AF4" w:rsidRPr="00030AF4">
              <w:rPr>
                <w:rFonts w:ascii="FangSong" w:eastAsia="FangSong" w:hAnsi="FangSong"/>
                <w:noProof/>
                <w:webHidden/>
                <w:sz w:val="21"/>
                <w:szCs w:val="21"/>
              </w:rPr>
              <w:instrText xml:space="preserve"> PAGEREF _Toc61879379 \h </w:instrText>
            </w:r>
            <w:r w:rsidR="00030AF4" w:rsidRPr="00030AF4">
              <w:rPr>
                <w:rFonts w:ascii="FangSong" w:eastAsia="FangSong" w:hAnsi="FangSong"/>
                <w:noProof/>
                <w:webHidden/>
                <w:sz w:val="21"/>
                <w:szCs w:val="21"/>
              </w:rPr>
            </w:r>
            <w:r w:rsidR="00030AF4" w:rsidRPr="00030AF4">
              <w:rPr>
                <w:rFonts w:ascii="FangSong" w:eastAsia="FangSong" w:hAnsi="FangSong"/>
                <w:noProof/>
                <w:webHidden/>
                <w:sz w:val="21"/>
                <w:szCs w:val="21"/>
              </w:rPr>
              <w:fldChar w:fldCharType="separate"/>
            </w:r>
            <w:r w:rsidR="00030AF4">
              <w:rPr>
                <w:rFonts w:ascii="FangSong" w:eastAsia="FangSong" w:hAnsi="FangSong"/>
                <w:noProof/>
                <w:webHidden/>
                <w:sz w:val="21"/>
                <w:szCs w:val="21"/>
              </w:rPr>
              <w:t>11</w:t>
            </w:r>
            <w:r w:rsidR="00030AF4" w:rsidRPr="00030AF4">
              <w:rPr>
                <w:rFonts w:ascii="FangSong" w:eastAsia="FangSong" w:hAnsi="FangSong"/>
                <w:noProof/>
                <w:webHidden/>
                <w:sz w:val="21"/>
                <w:szCs w:val="21"/>
              </w:rPr>
              <w:fldChar w:fldCharType="end"/>
            </w:r>
          </w:hyperlink>
        </w:p>
        <w:p w14:paraId="6741DB49" w14:textId="1CCC100F" w:rsidR="00030AF4" w:rsidRPr="00030AF4" w:rsidRDefault="0089541F">
          <w:pPr>
            <w:pStyle w:val="TOC1"/>
            <w:rPr>
              <w:rFonts w:ascii="FangSong" w:eastAsia="FangSong" w:hAnsi="FangSong" w:cstheme="minorBidi"/>
              <w:b w:val="0"/>
              <w:noProof/>
              <w:sz w:val="21"/>
              <w:szCs w:val="21"/>
            </w:rPr>
          </w:pPr>
          <w:hyperlink w:anchor="_Toc61879380" w:history="1">
            <w:r w:rsidR="00030AF4" w:rsidRPr="00030AF4">
              <w:rPr>
                <w:rStyle w:val="af4"/>
                <w:rFonts w:ascii="FangSong" w:eastAsia="FangSong" w:hAnsi="FangSong"/>
                <w:noProof/>
                <w:sz w:val="21"/>
                <w:szCs w:val="21"/>
              </w:rPr>
              <w:t>第四章 附件——响应文件格式</w:t>
            </w:r>
            <w:r w:rsidR="00030AF4" w:rsidRPr="00030AF4">
              <w:rPr>
                <w:rFonts w:ascii="FangSong" w:eastAsia="FangSong" w:hAnsi="FangSong"/>
                <w:noProof/>
                <w:webHidden/>
                <w:sz w:val="21"/>
                <w:szCs w:val="21"/>
              </w:rPr>
              <w:tab/>
            </w:r>
            <w:r w:rsidR="00030AF4" w:rsidRPr="00030AF4">
              <w:rPr>
                <w:rFonts w:ascii="FangSong" w:eastAsia="FangSong" w:hAnsi="FangSong"/>
                <w:noProof/>
                <w:webHidden/>
                <w:sz w:val="21"/>
                <w:szCs w:val="21"/>
              </w:rPr>
              <w:fldChar w:fldCharType="begin"/>
            </w:r>
            <w:r w:rsidR="00030AF4" w:rsidRPr="00030AF4">
              <w:rPr>
                <w:rFonts w:ascii="FangSong" w:eastAsia="FangSong" w:hAnsi="FangSong"/>
                <w:noProof/>
                <w:webHidden/>
                <w:sz w:val="21"/>
                <w:szCs w:val="21"/>
              </w:rPr>
              <w:instrText xml:space="preserve"> PAGEREF _Toc61879380 \h </w:instrText>
            </w:r>
            <w:r w:rsidR="00030AF4" w:rsidRPr="00030AF4">
              <w:rPr>
                <w:rFonts w:ascii="FangSong" w:eastAsia="FangSong" w:hAnsi="FangSong"/>
                <w:noProof/>
                <w:webHidden/>
                <w:sz w:val="21"/>
                <w:szCs w:val="21"/>
              </w:rPr>
            </w:r>
            <w:r w:rsidR="00030AF4" w:rsidRPr="00030AF4">
              <w:rPr>
                <w:rFonts w:ascii="FangSong" w:eastAsia="FangSong" w:hAnsi="FangSong"/>
                <w:noProof/>
                <w:webHidden/>
                <w:sz w:val="21"/>
                <w:szCs w:val="21"/>
              </w:rPr>
              <w:fldChar w:fldCharType="separate"/>
            </w:r>
            <w:r w:rsidR="00030AF4">
              <w:rPr>
                <w:rFonts w:ascii="FangSong" w:eastAsia="FangSong" w:hAnsi="FangSong"/>
                <w:noProof/>
                <w:webHidden/>
                <w:sz w:val="21"/>
                <w:szCs w:val="21"/>
              </w:rPr>
              <w:t>15</w:t>
            </w:r>
            <w:r w:rsidR="00030AF4" w:rsidRPr="00030AF4">
              <w:rPr>
                <w:rFonts w:ascii="FangSong" w:eastAsia="FangSong" w:hAnsi="FangSong"/>
                <w:noProof/>
                <w:webHidden/>
                <w:sz w:val="21"/>
                <w:szCs w:val="21"/>
              </w:rPr>
              <w:fldChar w:fldCharType="end"/>
            </w:r>
          </w:hyperlink>
        </w:p>
        <w:p w14:paraId="64867634" w14:textId="5B95AFA4" w:rsidR="00030AF4" w:rsidRPr="00030AF4" w:rsidRDefault="0089541F">
          <w:pPr>
            <w:pStyle w:val="TOC2"/>
            <w:tabs>
              <w:tab w:val="right" w:leader="dot" w:pos="8302"/>
            </w:tabs>
            <w:rPr>
              <w:rFonts w:ascii="FangSong" w:eastAsia="FangSong" w:hAnsi="FangSong" w:cstheme="minorBidi"/>
              <w:noProof/>
              <w:szCs w:val="21"/>
            </w:rPr>
          </w:pPr>
          <w:hyperlink w:anchor="_Toc61879381" w:history="1">
            <w:r w:rsidR="00030AF4" w:rsidRPr="00030AF4">
              <w:rPr>
                <w:rStyle w:val="af4"/>
                <w:rFonts w:ascii="FangSong" w:eastAsia="FangSong" w:hAnsi="FangSong"/>
                <w:noProof/>
                <w:szCs w:val="21"/>
              </w:rPr>
              <w:t>附件1    报价书（格式）</w:t>
            </w:r>
            <w:r w:rsidR="00030AF4" w:rsidRPr="00030AF4">
              <w:rPr>
                <w:rFonts w:ascii="FangSong" w:eastAsia="FangSong" w:hAnsi="FangSong"/>
                <w:noProof/>
                <w:webHidden/>
                <w:szCs w:val="21"/>
              </w:rPr>
              <w:tab/>
            </w:r>
            <w:r w:rsidR="00030AF4" w:rsidRPr="00030AF4">
              <w:rPr>
                <w:rFonts w:ascii="FangSong" w:eastAsia="FangSong" w:hAnsi="FangSong"/>
                <w:noProof/>
                <w:webHidden/>
                <w:szCs w:val="21"/>
              </w:rPr>
              <w:fldChar w:fldCharType="begin"/>
            </w:r>
            <w:r w:rsidR="00030AF4" w:rsidRPr="00030AF4">
              <w:rPr>
                <w:rFonts w:ascii="FangSong" w:eastAsia="FangSong" w:hAnsi="FangSong"/>
                <w:noProof/>
                <w:webHidden/>
                <w:szCs w:val="21"/>
              </w:rPr>
              <w:instrText xml:space="preserve"> PAGEREF _Toc61879381 \h </w:instrText>
            </w:r>
            <w:r w:rsidR="00030AF4" w:rsidRPr="00030AF4">
              <w:rPr>
                <w:rFonts w:ascii="FangSong" w:eastAsia="FangSong" w:hAnsi="FangSong"/>
                <w:noProof/>
                <w:webHidden/>
                <w:szCs w:val="21"/>
              </w:rPr>
            </w:r>
            <w:r w:rsidR="00030AF4" w:rsidRPr="00030AF4">
              <w:rPr>
                <w:rFonts w:ascii="FangSong" w:eastAsia="FangSong" w:hAnsi="FangSong"/>
                <w:noProof/>
                <w:webHidden/>
                <w:szCs w:val="21"/>
              </w:rPr>
              <w:fldChar w:fldCharType="separate"/>
            </w:r>
            <w:r w:rsidR="00030AF4">
              <w:rPr>
                <w:rFonts w:ascii="FangSong" w:eastAsia="FangSong" w:hAnsi="FangSong"/>
                <w:noProof/>
                <w:webHidden/>
                <w:szCs w:val="21"/>
              </w:rPr>
              <w:t>16</w:t>
            </w:r>
            <w:r w:rsidR="00030AF4" w:rsidRPr="00030AF4">
              <w:rPr>
                <w:rFonts w:ascii="FangSong" w:eastAsia="FangSong" w:hAnsi="FangSong"/>
                <w:noProof/>
                <w:webHidden/>
                <w:szCs w:val="21"/>
              </w:rPr>
              <w:fldChar w:fldCharType="end"/>
            </w:r>
          </w:hyperlink>
        </w:p>
        <w:p w14:paraId="15719E4E" w14:textId="00ED8270" w:rsidR="00030AF4" w:rsidRPr="00030AF4" w:rsidRDefault="0089541F">
          <w:pPr>
            <w:pStyle w:val="TOC2"/>
            <w:tabs>
              <w:tab w:val="right" w:leader="dot" w:pos="8302"/>
            </w:tabs>
            <w:rPr>
              <w:rFonts w:ascii="FangSong" w:eastAsia="FangSong" w:hAnsi="FangSong" w:cstheme="minorBidi"/>
              <w:noProof/>
              <w:szCs w:val="21"/>
            </w:rPr>
          </w:pPr>
          <w:hyperlink w:anchor="_Toc61879382" w:history="1">
            <w:r w:rsidR="00030AF4" w:rsidRPr="00030AF4">
              <w:rPr>
                <w:rStyle w:val="af4"/>
                <w:rFonts w:ascii="FangSong" w:eastAsia="FangSong" w:hAnsi="FangSong"/>
                <w:noProof/>
                <w:szCs w:val="21"/>
              </w:rPr>
              <w:t>附件2   银行经营状况</w:t>
            </w:r>
            <w:r w:rsidR="00030AF4" w:rsidRPr="00030AF4">
              <w:rPr>
                <w:rFonts w:ascii="FangSong" w:eastAsia="FangSong" w:hAnsi="FangSong"/>
                <w:noProof/>
                <w:webHidden/>
                <w:szCs w:val="21"/>
              </w:rPr>
              <w:tab/>
            </w:r>
            <w:r w:rsidR="00030AF4" w:rsidRPr="00030AF4">
              <w:rPr>
                <w:rFonts w:ascii="FangSong" w:eastAsia="FangSong" w:hAnsi="FangSong"/>
                <w:noProof/>
                <w:webHidden/>
                <w:szCs w:val="21"/>
              </w:rPr>
              <w:fldChar w:fldCharType="begin"/>
            </w:r>
            <w:r w:rsidR="00030AF4" w:rsidRPr="00030AF4">
              <w:rPr>
                <w:rFonts w:ascii="FangSong" w:eastAsia="FangSong" w:hAnsi="FangSong"/>
                <w:noProof/>
                <w:webHidden/>
                <w:szCs w:val="21"/>
              </w:rPr>
              <w:instrText xml:space="preserve"> PAGEREF _Toc61879382 \h </w:instrText>
            </w:r>
            <w:r w:rsidR="00030AF4" w:rsidRPr="00030AF4">
              <w:rPr>
                <w:rFonts w:ascii="FangSong" w:eastAsia="FangSong" w:hAnsi="FangSong"/>
                <w:noProof/>
                <w:webHidden/>
                <w:szCs w:val="21"/>
              </w:rPr>
            </w:r>
            <w:r w:rsidR="00030AF4" w:rsidRPr="00030AF4">
              <w:rPr>
                <w:rFonts w:ascii="FangSong" w:eastAsia="FangSong" w:hAnsi="FangSong"/>
                <w:noProof/>
                <w:webHidden/>
                <w:szCs w:val="21"/>
              </w:rPr>
              <w:fldChar w:fldCharType="separate"/>
            </w:r>
            <w:r w:rsidR="00030AF4">
              <w:rPr>
                <w:rFonts w:ascii="FangSong" w:eastAsia="FangSong" w:hAnsi="FangSong"/>
                <w:noProof/>
                <w:webHidden/>
                <w:szCs w:val="21"/>
              </w:rPr>
              <w:t>18</w:t>
            </w:r>
            <w:r w:rsidR="00030AF4" w:rsidRPr="00030AF4">
              <w:rPr>
                <w:rFonts w:ascii="FangSong" w:eastAsia="FangSong" w:hAnsi="FangSong"/>
                <w:noProof/>
                <w:webHidden/>
                <w:szCs w:val="21"/>
              </w:rPr>
              <w:fldChar w:fldCharType="end"/>
            </w:r>
          </w:hyperlink>
        </w:p>
        <w:p w14:paraId="42D2E203" w14:textId="6402B952" w:rsidR="00030AF4" w:rsidRPr="00030AF4" w:rsidRDefault="0089541F">
          <w:pPr>
            <w:pStyle w:val="TOC2"/>
            <w:tabs>
              <w:tab w:val="right" w:leader="dot" w:pos="8302"/>
            </w:tabs>
            <w:rPr>
              <w:rFonts w:ascii="FangSong" w:eastAsia="FangSong" w:hAnsi="FangSong" w:cstheme="minorBidi"/>
              <w:noProof/>
              <w:szCs w:val="21"/>
            </w:rPr>
          </w:pPr>
          <w:hyperlink w:anchor="_Toc61879383" w:history="1">
            <w:r w:rsidR="00030AF4" w:rsidRPr="00030AF4">
              <w:rPr>
                <w:rStyle w:val="af4"/>
                <w:rFonts w:ascii="FangSong" w:eastAsia="FangSong" w:hAnsi="FangSong"/>
                <w:noProof/>
                <w:szCs w:val="21"/>
              </w:rPr>
              <w:t>附件3  银行服务水平</w:t>
            </w:r>
            <w:r w:rsidR="00030AF4" w:rsidRPr="00030AF4">
              <w:rPr>
                <w:rFonts w:ascii="FangSong" w:eastAsia="FangSong" w:hAnsi="FangSong"/>
                <w:noProof/>
                <w:webHidden/>
                <w:szCs w:val="21"/>
              </w:rPr>
              <w:tab/>
            </w:r>
            <w:r w:rsidR="00030AF4" w:rsidRPr="00030AF4">
              <w:rPr>
                <w:rFonts w:ascii="FangSong" w:eastAsia="FangSong" w:hAnsi="FangSong"/>
                <w:noProof/>
                <w:webHidden/>
                <w:szCs w:val="21"/>
              </w:rPr>
              <w:fldChar w:fldCharType="begin"/>
            </w:r>
            <w:r w:rsidR="00030AF4" w:rsidRPr="00030AF4">
              <w:rPr>
                <w:rFonts w:ascii="FangSong" w:eastAsia="FangSong" w:hAnsi="FangSong"/>
                <w:noProof/>
                <w:webHidden/>
                <w:szCs w:val="21"/>
              </w:rPr>
              <w:instrText xml:space="preserve"> PAGEREF _Toc61879383 \h </w:instrText>
            </w:r>
            <w:r w:rsidR="00030AF4" w:rsidRPr="00030AF4">
              <w:rPr>
                <w:rFonts w:ascii="FangSong" w:eastAsia="FangSong" w:hAnsi="FangSong"/>
                <w:noProof/>
                <w:webHidden/>
                <w:szCs w:val="21"/>
              </w:rPr>
            </w:r>
            <w:r w:rsidR="00030AF4" w:rsidRPr="00030AF4">
              <w:rPr>
                <w:rFonts w:ascii="FangSong" w:eastAsia="FangSong" w:hAnsi="FangSong"/>
                <w:noProof/>
                <w:webHidden/>
                <w:szCs w:val="21"/>
              </w:rPr>
              <w:fldChar w:fldCharType="separate"/>
            </w:r>
            <w:r w:rsidR="00030AF4">
              <w:rPr>
                <w:rFonts w:ascii="FangSong" w:eastAsia="FangSong" w:hAnsi="FangSong"/>
                <w:noProof/>
                <w:webHidden/>
                <w:szCs w:val="21"/>
              </w:rPr>
              <w:t>19</w:t>
            </w:r>
            <w:r w:rsidR="00030AF4" w:rsidRPr="00030AF4">
              <w:rPr>
                <w:rFonts w:ascii="FangSong" w:eastAsia="FangSong" w:hAnsi="FangSong"/>
                <w:noProof/>
                <w:webHidden/>
                <w:szCs w:val="21"/>
              </w:rPr>
              <w:fldChar w:fldCharType="end"/>
            </w:r>
          </w:hyperlink>
        </w:p>
        <w:p w14:paraId="2F357877" w14:textId="414036E2" w:rsidR="00030AF4" w:rsidRPr="00030AF4" w:rsidRDefault="0089541F">
          <w:pPr>
            <w:pStyle w:val="TOC2"/>
            <w:tabs>
              <w:tab w:val="right" w:leader="dot" w:pos="8302"/>
            </w:tabs>
            <w:rPr>
              <w:rFonts w:ascii="FangSong" w:eastAsia="FangSong" w:hAnsi="FangSong" w:cstheme="minorBidi"/>
              <w:noProof/>
              <w:szCs w:val="21"/>
            </w:rPr>
          </w:pPr>
          <w:hyperlink w:anchor="_Toc61879384" w:history="1">
            <w:r w:rsidR="00030AF4" w:rsidRPr="00030AF4">
              <w:rPr>
                <w:rStyle w:val="af4"/>
                <w:rFonts w:ascii="FangSong" w:eastAsia="FangSong" w:hAnsi="FangSong"/>
                <w:noProof/>
                <w:szCs w:val="21"/>
              </w:rPr>
              <w:t>附件4  利率水平</w:t>
            </w:r>
            <w:r w:rsidR="00030AF4" w:rsidRPr="00030AF4">
              <w:rPr>
                <w:rFonts w:ascii="FangSong" w:eastAsia="FangSong" w:hAnsi="FangSong"/>
                <w:noProof/>
                <w:webHidden/>
                <w:szCs w:val="21"/>
              </w:rPr>
              <w:tab/>
            </w:r>
            <w:r w:rsidR="00030AF4" w:rsidRPr="00030AF4">
              <w:rPr>
                <w:rFonts w:ascii="FangSong" w:eastAsia="FangSong" w:hAnsi="FangSong"/>
                <w:noProof/>
                <w:webHidden/>
                <w:szCs w:val="21"/>
              </w:rPr>
              <w:fldChar w:fldCharType="begin"/>
            </w:r>
            <w:r w:rsidR="00030AF4" w:rsidRPr="00030AF4">
              <w:rPr>
                <w:rFonts w:ascii="FangSong" w:eastAsia="FangSong" w:hAnsi="FangSong"/>
                <w:noProof/>
                <w:webHidden/>
                <w:szCs w:val="21"/>
              </w:rPr>
              <w:instrText xml:space="preserve"> PAGEREF _Toc61879384 \h </w:instrText>
            </w:r>
            <w:r w:rsidR="00030AF4" w:rsidRPr="00030AF4">
              <w:rPr>
                <w:rFonts w:ascii="FangSong" w:eastAsia="FangSong" w:hAnsi="FangSong"/>
                <w:noProof/>
                <w:webHidden/>
                <w:szCs w:val="21"/>
              </w:rPr>
            </w:r>
            <w:r w:rsidR="00030AF4" w:rsidRPr="00030AF4">
              <w:rPr>
                <w:rFonts w:ascii="FangSong" w:eastAsia="FangSong" w:hAnsi="FangSong"/>
                <w:noProof/>
                <w:webHidden/>
                <w:szCs w:val="21"/>
              </w:rPr>
              <w:fldChar w:fldCharType="separate"/>
            </w:r>
            <w:r w:rsidR="00030AF4">
              <w:rPr>
                <w:rFonts w:ascii="FangSong" w:eastAsia="FangSong" w:hAnsi="FangSong"/>
                <w:noProof/>
                <w:webHidden/>
                <w:szCs w:val="21"/>
              </w:rPr>
              <w:t>20</w:t>
            </w:r>
            <w:r w:rsidR="00030AF4" w:rsidRPr="00030AF4">
              <w:rPr>
                <w:rFonts w:ascii="FangSong" w:eastAsia="FangSong" w:hAnsi="FangSong"/>
                <w:noProof/>
                <w:webHidden/>
                <w:szCs w:val="21"/>
              </w:rPr>
              <w:fldChar w:fldCharType="end"/>
            </w:r>
          </w:hyperlink>
        </w:p>
        <w:p w14:paraId="315B2BDF" w14:textId="5573E90D" w:rsidR="00030AF4" w:rsidRPr="00030AF4" w:rsidRDefault="0089541F">
          <w:pPr>
            <w:pStyle w:val="TOC2"/>
            <w:tabs>
              <w:tab w:val="right" w:leader="dot" w:pos="8302"/>
            </w:tabs>
            <w:rPr>
              <w:rFonts w:ascii="FangSong" w:eastAsia="FangSong" w:hAnsi="FangSong" w:cstheme="minorBidi"/>
              <w:noProof/>
              <w:szCs w:val="21"/>
            </w:rPr>
          </w:pPr>
          <w:hyperlink w:anchor="_Toc61879385" w:history="1">
            <w:r w:rsidR="00030AF4" w:rsidRPr="00030AF4">
              <w:rPr>
                <w:rStyle w:val="af4"/>
                <w:rFonts w:ascii="FangSong" w:eastAsia="FangSong" w:hAnsi="FangSong"/>
                <w:noProof/>
                <w:szCs w:val="21"/>
              </w:rPr>
              <w:t>附件5  资格证明文件（格式）</w:t>
            </w:r>
            <w:r w:rsidR="00030AF4" w:rsidRPr="00030AF4">
              <w:rPr>
                <w:rFonts w:ascii="FangSong" w:eastAsia="FangSong" w:hAnsi="FangSong"/>
                <w:noProof/>
                <w:webHidden/>
                <w:szCs w:val="21"/>
              </w:rPr>
              <w:tab/>
            </w:r>
            <w:r w:rsidR="00030AF4" w:rsidRPr="00030AF4">
              <w:rPr>
                <w:rFonts w:ascii="FangSong" w:eastAsia="FangSong" w:hAnsi="FangSong"/>
                <w:noProof/>
                <w:webHidden/>
                <w:szCs w:val="21"/>
              </w:rPr>
              <w:fldChar w:fldCharType="begin"/>
            </w:r>
            <w:r w:rsidR="00030AF4" w:rsidRPr="00030AF4">
              <w:rPr>
                <w:rFonts w:ascii="FangSong" w:eastAsia="FangSong" w:hAnsi="FangSong"/>
                <w:noProof/>
                <w:webHidden/>
                <w:szCs w:val="21"/>
              </w:rPr>
              <w:instrText xml:space="preserve"> PAGEREF _Toc61879385 \h </w:instrText>
            </w:r>
            <w:r w:rsidR="00030AF4" w:rsidRPr="00030AF4">
              <w:rPr>
                <w:rFonts w:ascii="FangSong" w:eastAsia="FangSong" w:hAnsi="FangSong"/>
                <w:noProof/>
                <w:webHidden/>
                <w:szCs w:val="21"/>
              </w:rPr>
            </w:r>
            <w:r w:rsidR="00030AF4" w:rsidRPr="00030AF4">
              <w:rPr>
                <w:rFonts w:ascii="FangSong" w:eastAsia="FangSong" w:hAnsi="FangSong"/>
                <w:noProof/>
                <w:webHidden/>
                <w:szCs w:val="21"/>
              </w:rPr>
              <w:fldChar w:fldCharType="separate"/>
            </w:r>
            <w:r w:rsidR="00030AF4">
              <w:rPr>
                <w:rFonts w:ascii="FangSong" w:eastAsia="FangSong" w:hAnsi="FangSong"/>
                <w:noProof/>
                <w:webHidden/>
                <w:szCs w:val="21"/>
              </w:rPr>
              <w:t>21</w:t>
            </w:r>
            <w:r w:rsidR="00030AF4" w:rsidRPr="00030AF4">
              <w:rPr>
                <w:rFonts w:ascii="FangSong" w:eastAsia="FangSong" w:hAnsi="FangSong"/>
                <w:noProof/>
                <w:webHidden/>
                <w:szCs w:val="21"/>
              </w:rPr>
              <w:fldChar w:fldCharType="end"/>
            </w:r>
          </w:hyperlink>
        </w:p>
        <w:p w14:paraId="11AEDE29" w14:textId="27580A61" w:rsidR="00030AF4" w:rsidRPr="00030AF4" w:rsidRDefault="0089541F">
          <w:pPr>
            <w:pStyle w:val="TOC2"/>
            <w:tabs>
              <w:tab w:val="right" w:leader="dot" w:pos="8302"/>
            </w:tabs>
            <w:rPr>
              <w:rFonts w:ascii="FangSong" w:eastAsia="FangSong" w:hAnsi="FangSong" w:cstheme="minorBidi"/>
              <w:noProof/>
              <w:szCs w:val="21"/>
            </w:rPr>
          </w:pPr>
          <w:hyperlink w:anchor="_Toc61879386" w:history="1">
            <w:r w:rsidR="00030AF4" w:rsidRPr="00030AF4">
              <w:rPr>
                <w:rStyle w:val="af4"/>
                <w:rFonts w:ascii="FangSong" w:eastAsia="FangSong" w:hAnsi="FangSong"/>
                <w:noProof/>
                <w:szCs w:val="21"/>
              </w:rPr>
              <w:t>附件6   服务商基本情况说明</w:t>
            </w:r>
            <w:r w:rsidR="00030AF4" w:rsidRPr="00030AF4">
              <w:rPr>
                <w:rFonts w:ascii="FangSong" w:eastAsia="FangSong" w:hAnsi="FangSong"/>
                <w:noProof/>
                <w:webHidden/>
                <w:szCs w:val="21"/>
              </w:rPr>
              <w:tab/>
            </w:r>
            <w:r w:rsidR="00030AF4" w:rsidRPr="00030AF4">
              <w:rPr>
                <w:rFonts w:ascii="FangSong" w:eastAsia="FangSong" w:hAnsi="FangSong"/>
                <w:noProof/>
                <w:webHidden/>
                <w:szCs w:val="21"/>
              </w:rPr>
              <w:fldChar w:fldCharType="begin"/>
            </w:r>
            <w:r w:rsidR="00030AF4" w:rsidRPr="00030AF4">
              <w:rPr>
                <w:rFonts w:ascii="FangSong" w:eastAsia="FangSong" w:hAnsi="FangSong"/>
                <w:noProof/>
                <w:webHidden/>
                <w:szCs w:val="21"/>
              </w:rPr>
              <w:instrText xml:space="preserve"> PAGEREF _Toc61879386 \h </w:instrText>
            </w:r>
            <w:r w:rsidR="00030AF4" w:rsidRPr="00030AF4">
              <w:rPr>
                <w:rFonts w:ascii="FangSong" w:eastAsia="FangSong" w:hAnsi="FangSong"/>
                <w:noProof/>
                <w:webHidden/>
                <w:szCs w:val="21"/>
              </w:rPr>
            </w:r>
            <w:r w:rsidR="00030AF4" w:rsidRPr="00030AF4">
              <w:rPr>
                <w:rFonts w:ascii="FangSong" w:eastAsia="FangSong" w:hAnsi="FangSong"/>
                <w:noProof/>
                <w:webHidden/>
                <w:szCs w:val="21"/>
              </w:rPr>
              <w:fldChar w:fldCharType="separate"/>
            </w:r>
            <w:r w:rsidR="00030AF4">
              <w:rPr>
                <w:rFonts w:ascii="FangSong" w:eastAsia="FangSong" w:hAnsi="FangSong"/>
                <w:noProof/>
                <w:webHidden/>
                <w:szCs w:val="21"/>
              </w:rPr>
              <w:t>25</w:t>
            </w:r>
            <w:r w:rsidR="00030AF4" w:rsidRPr="00030AF4">
              <w:rPr>
                <w:rFonts w:ascii="FangSong" w:eastAsia="FangSong" w:hAnsi="FangSong"/>
                <w:noProof/>
                <w:webHidden/>
                <w:szCs w:val="21"/>
              </w:rPr>
              <w:fldChar w:fldCharType="end"/>
            </w:r>
          </w:hyperlink>
        </w:p>
        <w:p w14:paraId="7C8D7DB1" w14:textId="59F25314" w:rsidR="00030AF4" w:rsidRPr="00030AF4" w:rsidRDefault="0089541F">
          <w:pPr>
            <w:pStyle w:val="TOC2"/>
            <w:tabs>
              <w:tab w:val="right" w:leader="dot" w:pos="8302"/>
            </w:tabs>
            <w:rPr>
              <w:rFonts w:ascii="FangSong" w:eastAsia="FangSong" w:hAnsi="FangSong" w:cstheme="minorBidi"/>
              <w:noProof/>
              <w:szCs w:val="21"/>
            </w:rPr>
          </w:pPr>
          <w:hyperlink w:anchor="_Toc61879387" w:history="1">
            <w:r w:rsidR="00030AF4" w:rsidRPr="00030AF4">
              <w:rPr>
                <w:rStyle w:val="af4"/>
                <w:rFonts w:ascii="FangSong" w:eastAsia="FangSong" w:hAnsi="FangSong"/>
                <w:noProof/>
                <w:szCs w:val="21"/>
              </w:rPr>
              <w:t>附件7  业绩一览表</w:t>
            </w:r>
            <w:r w:rsidR="00030AF4" w:rsidRPr="00030AF4">
              <w:rPr>
                <w:rFonts w:ascii="FangSong" w:eastAsia="FangSong" w:hAnsi="FangSong"/>
                <w:noProof/>
                <w:webHidden/>
                <w:szCs w:val="21"/>
              </w:rPr>
              <w:tab/>
            </w:r>
            <w:r w:rsidR="00030AF4" w:rsidRPr="00030AF4">
              <w:rPr>
                <w:rFonts w:ascii="FangSong" w:eastAsia="FangSong" w:hAnsi="FangSong"/>
                <w:noProof/>
                <w:webHidden/>
                <w:szCs w:val="21"/>
              </w:rPr>
              <w:fldChar w:fldCharType="begin"/>
            </w:r>
            <w:r w:rsidR="00030AF4" w:rsidRPr="00030AF4">
              <w:rPr>
                <w:rFonts w:ascii="FangSong" w:eastAsia="FangSong" w:hAnsi="FangSong"/>
                <w:noProof/>
                <w:webHidden/>
                <w:szCs w:val="21"/>
              </w:rPr>
              <w:instrText xml:space="preserve"> PAGEREF _Toc61879387 \h </w:instrText>
            </w:r>
            <w:r w:rsidR="00030AF4" w:rsidRPr="00030AF4">
              <w:rPr>
                <w:rFonts w:ascii="FangSong" w:eastAsia="FangSong" w:hAnsi="FangSong"/>
                <w:noProof/>
                <w:webHidden/>
                <w:szCs w:val="21"/>
              </w:rPr>
            </w:r>
            <w:r w:rsidR="00030AF4" w:rsidRPr="00030AF4">
              <w:rPr>
                <w:rFonts w:ascii="FangSong" w:eastAsia="FangSong" w:hAnsi="FangSong"/>
                <w:noProof/>
                <w:webHidden/>
                <w:szCs w:val="21"/>
              </w:rPr>
              <w:fldChar w:fldCharType="separate"/>
            </w:r>
            <w:r w:rsidR="00030AF4">
              <w:rPr>
                <w:rFonts w:ascii="FangSong" w:eastAsia="FangSong" w:hAnsi="FangSong"/>
                <w:noProof/>
                <w:webHidden/>
                <w:szCs w:val="21"/>
              </w:rPr>
              <w:t>26</w:t>
            </w:r>
            <w:r w:rsidR="00030AF4" w:rsidRPr="00030AF4">
              <w:rPr>
                <w:rFonts w:ascii="FangSong" w:eastAsia="FangSong" w:hAnsi="FangSong"/>
                <w:noProof/>
                <w:webHidden/>
                <w:szCs w:val="21"/>
              </w:rPr>
              <w:fldChar w:fldCharType="end"/>
            </w:r>
          </w:hyperlink>
        </w:p>
        <w:p w14:paraId="5B1BF559" w14:textId="423EA7AE" w:rsidR="00030AF4" w:rsidRPr="00030AF4" w:rsidRDefault="0089541F">
          <w:pPr>
            <w:pStyle w:val="TOC2"/>
            <w:tabs>
              <w:tab w:val="right" w:leader="dot" w:pos="8302"/>
            </w:tabs>
            <w:rPr>
              <w:rFonts w:ascii="FangSong" w:eastAsia="FangSong" w:hAnsi="FangSong" w:cstheme="minorBidi"/>
              <w:noProof/>
              <w:szCs w:val="21"/>
            </w:rPr>
          </w:pPr>
          <w:hyperlink w:anchor="_Toc61879388" w:history="1">
            <w:r w:rsidR="00030AF4" w:rsidRPr="00030AF4">
              <w:rPr>
                <w:rStyle w:val="af4"/>
                <w:rFonts w:ascii="FangSong" w:eastAsia="FangSong" w:hAnsi="FangSong"/>
                <w:noProof/>
                <w:szCs w:val="21"/>
              </w:rPr>
              <w:t>附件8   服务方案与工作流程介绍</w:t>
            </w:r>
            <w:r w:rsidR="00030AF4" w:rsidRPr="00030AF4">
              <w:rPr>
                <w:rFonts w:ascii="FangSong" w:eastAsia="FangSong" w:hAnsi="FangSong"/>
                <w:noProof/>
                <w:webHidden/>
                <w:szCs w:val="21"/>
              </w:rPr>
              <w:tab/>
            </w:r>
            <w:r w:rsidR="00030AF4" w:rsidRPr="00030AF4">
              <w:rPr>
                <w:rFonts w:ascii="FangSong" w:eastAsia="FangSong" w:hAnsi="FangSong"/>
                <w:noProof/>
                <w:webHidden/>
                <w:szCs w:val="21"/>
              </w:rPr>
              <w:fldChar w:fldCharType="begin"/>
            </w:r>
            <w:r w:rsidR="00030AF4" w:rsidRPr="00030AF4">
              <w:rPr>
                <w:rFonts w:ascii="FangSong" w:eastAsia="FangSong" w:hAnsi="FangSong"/>
                <w:noProof/>
                <w:webHidden/>
                <w:szCs w:val="21"/>
              </w:rPr>
              <w:instrText xml:space="preserve"> PAGEREF _Toc61879388 \h </w:instrText>
            </w:r>
            <w:r w:rsidR="00030AF4" w:rsidRPr="00030AF4">
              <w:rPr>
                <w:rFonts w:ascii="FangSong" w:eastAsia="FangSong" w:hAnsi="FangSong"/>
                <w:noProof/>
                <w:webHidden/>
                <w:szCs w:val="21"/>
              </w:rPr>
            </w:r>
            <w:r w:rsidR="00030AF4" w:rsidRPr="00030AF4">
              <w:rPr>
                <w:rFonts w:ascii="FangSong" w:eastAsia="FangSong" w:hAnsi="FangSong"/>
                <w:noProof/>
                <w:webHidden/>
                <w:szCs w:val="21"/>
              </w:rPr>
              <w:fldChar w:fldCharType="separate"/>
            </w:r>
            <w:r w:rsidR="00030AF4">
              <w:rPr>
                <w:rFonts w:ascii="FangSong" w:eastAsia="FangSong" w:hAnsi="FangSong"/>
                <w:noProof/>
                <w:webHidden/>
                <w:szCs w:val="21"/>
              </w:rPr>
              <w:t>27</w:t>
            </w:r>
            <w:r w:rsidR="00030AF4" w:rsidRPr="00030AF4">
              <w:rPr>
                <w:rFonts w:ascii="FangSong" w:eastAsia="FangSong" w:hAnsi="FangSong"/>
                <w:noProof/>
                <w:webHidden/>
                <w:szCs w:val="21"/>
              </w:rPr>
              <w:fldChar w:fldCharType="end"/>
            </w:r>
          </w:hyperlink>
        </w:p>
        <w:p w14:paraId="5AA02F85" w14:textId="1E97A87B" w:rsidR="00030AF4" w:rsidRPr="00030AF4" w:rsidRDefault="0089541F">
          <w:pPr>
            <w:pStyle w:val="TOC2"/>
            <w:tabs>
              <w:tab w:val="right" w:leader="dot" w:pos="8302"/>
            </w:tabs>
            <w:rPr>
              <w:rFonts w:ascii="FangSong" w:eastAsia="FangSong" w:hAnsi="FangSong" w:cstheme="minorBidi"/>
              <w:noProof/>
              <w:szCs w:val="21"/>
            </w:rPr>
          </w:pPr>
          <w:hyperlink w:anchor="_Toc61879389" w:history="1">
            <w:r w:rsidR="00030AF4" w:rsidRPr="00030AF4">
              <w:rPr>
                <w:rStyle w:val="af4"/>
                <w:rFonts w:ascii="FangSong" w:eastAsia="FangSong" w:hAnsi="FangSong"/>
                <w:noProof/>
                <w:szCs w:val="21"/>
              </w:rPr>
              <w:t>附件9  服务承诺书</w:t>
            </w:r>
            <w:r w:rsidR="00030AF4" w:rsidRPr="00030AF4">
              <w:rPr>
                <w:rFonts w:ascii="FangSong" w:eastAsia="FangSong" w:hAnsi="FangSong"/>
                <w:noProof/>
                <w:webHidden/>
                <w:szCs w:val="21"/>
              </w:rPr>
              <w:tab/>
            </w:r>
            <w:r w:rsidR="00030AF4" w:rsidRPr="00030AF4">
              <w:rPr>
                <w:rFonts w:ascii="FangSong" w:eastAsia="FangSong" w:hAnsi="FangSong"/>
                <w:noProof/>
                <w:webHidden/>
                <w:szCs w:val="21"/>
              </w:rPr>
              <w:fldChar w:fldCharType="begin"/>
            </w:r>
            <w:r w:rsidR="00030AF4" w:rsidRPr="00030AF4">
              <w:rPr>
                <w:rFonts w:ascii="FangSong" w:eastAsia="FangSong" w:hAnsi="FangSong"/>
                <w:noProof/>
                <w:webHidden/>
                <w:szCs w:val="21"/>
              </w:rPr>
              <w:instrText xml:space="preserve"> PAGEREF _Toc61879389 \h </w:instrText>
            </w:r>
            <w:r w:rsidR="00030AF4" w:rsidRPr="00030AF4">
              <w:rPr>
                <w:rFonts w:ascii="FangSong" w:eastAsia="FangSong" w:hAnsi="FangSong"/>
                <w:noProof/>
                <w:webHidden/>
                <w:szCs w:val="21"/>
              </w:rPr>
            </w:r>
            <w:r w:rsidR="00030AF4" w:rsidRPr="00030AF4">
              <w:rPr>
                <w:rFonts w:ascii="FangSong" w:eastAsia="FangSong" w:hAnsi="FangSong"/>
                <w:noProof/>
                <w:webHidden/>
                <w:szCs w:val="21"/>
              </w:rPr>
              <w:fldChar w:fldCharType="separate"/>
            </w:r>
            <w:r w:rsidR="00030AF4">
              <w:rPr>
                <w:rFonts w:ascii="FangSong" w:eastAsia="FangSong" w:hAnsi="FangSong"/>
                <w:noProof/>
                <w:webHidden/>
                <w:szCs w:val="21"/>
              </w:rPr>
              <w:t>28</w:t>
            </w:r>
            <w:r w:rsidR="00030AF4" w:rsidRPr="00030AF4">
              <w:rPr>
                <w:rFonts w:ascii="FangSong" w:eastAsia="FangSong" w:hAnsi="FangSong"/>
                <w:noProof/>
                <w:webHidden/>
                <w:szCs w:val="21"/>
              </w:rPr>
              <w:fldChar w:fldCharType="end"/>
            </w:r>
          </w:hyperlink>
        </w:p>
        <w:p w14:paraId="4E4BF980" w14:textId="6B189B14" w:rsidR="00030AF4" w:rsidRPr="00030AF4" w:rsidRDefault="0089541F">
          <w:pPr>
            <w:pStyle w:val="TOC2"/>
            <w:tabs>
              <w:tab w:val="right" w:leader="dot" w:pos="8302"/>
            </w:tabs>
            <w:rPr>
              <w:rFonts w:ascii="FangSong" w:eastAsia="FangSong" w:hAnsi="FangSong" w:cstheme="minorBidi"/>
              <w:noProof/>
              <w:szCs w:val="21"/>
            </w:rPr>
          </w:pPr>
          <w:hyperlink w:anchor="_Toc61879390" w:history="1">
            <w:r w:rsidR="00030AF4" w:rsidRPr="00030AF4">
              <w:rPr>
                <w:rStyle w:val="af4"/>
                <w:rFonts w:ascii="FangSong" w:eastAsia="FangSong" w:hAnsi="FangSong"/>
                <w:noProof/>
                <w:szCs w:val="21"/>
              </w:rPr>
              <w:t>附件10  竞争性选择文件要求的和服务商认为必要的其它材料</w:t>
            </w:r>
            <w:r w:rsidR="00030AF4" w:rsidRPr="00030AF4">
              <w:rPr>
                <w:rFonts w:ascii="FangSong" w:eastAsia="FangSong" w:hAnsi="FangSong"/>
                <w:noProof/>
                <w:webHidden/>
                <w:szCs w:val="21"/>
              </w:rPr>
              <w:tab/>
            </w:r>
            <w:r w:rsidR="00030AF4" w:rsidRPr="00030AF4">
              <w:rPr>
                <w:rFonts w:ascii="FangSong" w:eastAsia="FangSong" w:hAnsi="FangSong"/>
                <w:noProof/>
                <w:webHidden/>
                <w:szCs w:val="21"/>
              </w:rPr>
              <w:fldChar w:fldCharType="begin"/>
            </w:r>
            <w:r w:rsidR="00030AF4" w:rsidRPr="00030AF4">
              <w:rPr>
                <w:rFonts w:ascii="FangSong" w:eastAsia="FangSong" w:hAnsi="FangSong"/>
                <w:noProof/>
                <w:webHidden/>
                <w:szCs w:val="21"/>
              </w:rPr>
              <w:instrText xml:space="preserve"> PAGEREF _Toc61879390 \h </w:instrText>
            </w:r>
            <w:r w:rsidR="00030AF4" w:rsidRPr="00030AF4">
              <w:rPr>
                <w:rFonts w:ascii="FangSong" w:eastAsia="FangSong" w:hAnsi="FangSong"/>
                <w:noProof/>
                <w:webHidden/>
                <w:szCs w:val="21"/>
              </w:rPr>
            </w:r>
            <w:r w:rsidR="00030AF4" w:rsidRPr="00030AF4">
              <w:rPr>
                <w:rFonts w:ascii="FangSong" w:eastAsia="FangSong" w:hAnsi="FangSong"/>
                <w:noProof/>
                <w:webHidden/>
                <w:szCs w:val="21"/>
              </w:rPr>
              <w:fldChar w:fldCharType="separate"/>
            </w:r>
            <w:r w:rsidR="00030AF4">
              <w:rPr>
                <w:rFonts w:ascii="FangSong" w:eastAsia="FangSong" w:hAnsi="FangSong"/>
                <w:noProof/>
                <w:webHidden/>
                <w:szCs w:val="21"/>
              </w:rPr>
              <w:t>29</w:t>
            </w:r>
            <w:r w:rsidR="00030AF4" w:rsidRPr="00030AF4">
              <w:rPr>
                <w:rFonts w:ascii="FangSong" w:eastAsia="FangSong" w:hAnsi="FangSong"/>
                <w:noProof/>
                <w:webHidden/>
                <w:szCs w:val="21"/>
              </w:rPr>
              <w:fldChar w:fldCharType="end"/>
            </w:r>
          </w:hyperlink>
        </w:p>
        <w:p w14:paraId="53AF8AD3" w14:textId="32A384B5" w:rsidR="00030AF4" w:rsidRPr="00030AF4" w:rsidRDefault="0089541F">
          <w:pPr>
            <w:pStyle w:val="TOC1"/>
            <w:rPr>
              <w:rFonts w:ascii="FangSong" w:eastAsia="FangSong" w:hAnsi="FangSong" w:cstheme="minorBidi"/>
              <w:b w:val="0"/>
              <w:noProof/>
              <w:sz w:val="21"/>
              <w:szCs w:val="21"/>
            </w:rPr>
          </w:pPr>
          <w:hyperlink w:anchor="_Toc61879391" w:history="1">
            <w:r w:rsidR="00030AF4" w:rsidRPr="00030AF4">
              <w:rPr>
                <w:rStyle w:val="af4"/>
                <w:rFonts w:ascii="FangSong" w:eastAsia="FangSong" w:hAnsi="FangSong"/>
                <w:noProof/>
                <w:sz w:val="21"/>
                <w:szCs w:val="21"/>
              </w:rPr>
              <w:t>第五章   服务需求</w:t>
            </w:r>
            <w:r w:rsidR="00030AF4" w:rsidRPr="00030AF4">
              <w:rPr>
                <w:rFonts w:ascii="FangSong" w:eastAsia="FangSong" w:hAnsi="FangSong"/>
                <w:noProof/>
                <w:webHidden/>
                <w:sz w:val="21"/>
                <w:szCs w:val="21"/>
              </w:rPr>
              <w:tab/>
            </w:r>
            <w:r w:rsidR="00030AF4" w:rsidRPr="00030AF4">
              <w:rPr>
                <w:rFonts w:ascii="FangSong" w:eastAsia="FangSong" w:hAnsi="FangSong"/>
                <w:noProof/>
                <w:webHidden/>
                <w:sz w:val="21"/>
                <w:szCs w:val="21"/>
              </w:rPr>
              <w:fldChar w:fldCharType="begin"/>
            </w:r>
            <w:r w:rsidR="00030AF4" w:rsidRPr="00030AF4">
              <w:rPr>
                <w:rFonts w:ascii="FangSong" w:eastAsia="FangSong" w:hAnsi="FangSong"/>
                <w:noProof/>
                <w:webHidden/>
                <w:sz w:val="21"/>
                <w:szCs w:val="21"/>
              </w:rPr>
              <w:instrText xml:space="preserve"> PAGEREF _Toc61879391 \h </w:instrText>
            </w:r>
            <w:r w:rsidR="00030AF4" w:rsidRPr="00030AF4">
              <w:rPr>
                <w:rFonts w:ascii="FangSong" w:eastAsia="FangSong" w:hAnsi="FangSong"/>
                <w:noProof/>
                <w:webHidden/>
                <w:sz w:val="21"/>
                <w:szCs w:val="21"/>
              </w:rPr>
            </w:r>
            <w:r w:rsidR="00030AF4" w:rsidRPr="00030AF4">
              <w:rPr>
                <w:rFonts w:ascii="FangSong" w:eastAsia="FangSong" w:hAnsi="FangSong"/>
                <w:noProof/>
                <w:webHidden/>
                <w:sz w:val="21"/>
                <w:szCs w:val="21"/>
              </w:rPr>
              <w:fldChar w:fldCharType="separate"/>
            </w:r>
            <w:r w:rsidR="00030AF4">
              <w:rPr>
                <w:rFonts w:ascii="FangSong" w:eastAsia="FangSong" w:hAnsi="FangSong"/>
                <w:noProof/>
                <w:webHidden/>
                <w:sz w:val="21"/>
                <w:szCs w:val="21"/>
              </w:rPr>
              <w:t>30</w:t>
            </w:r>
            <w:r w:rsidR="00030AF4" w:rsidRPr="00030AF4">
              <w:rPr>
                <w:rFonts w:ascii="FangSong" w:eastAsia="FangSong" w:hAnsi="FangSong"/>
                <w:noProof/>
                <w:webHidden/>
                <w:sz w:val="21"/>
                <w:szCs w:val="21"/>
              </w:rPr>
              <w:fldChar w:fldCharType="end"/>
            </w:r>
          </w:hyperlink>
        </w:p>
        <w:p w14:paraId="3DC433C9" w14:textId="0E9D1242" w:rsidR="00030AF4" w:rsidRDefault="00030AF4">
          <w:r w:rsidRPr="00030AF4">
            <w:rPr>
              <w:rFonts w:ascii="FangSong" w:eastAsia="FangSong" w:hAnsi="FangSong"/>
              <w:b/>
              <w:bCs/>
              <w:szCs w:val="21"/>
              <w:lang w:val="zh-CN"/>
            </w:rPr>
            <w:fldChar w:fldCharType="end"/>
          </w:r>
        </w:p>
      </w:sdtContent>
    </w:sdt>
    <w:p w14:paraId="1BC292A7" w14:textId="5FF89C09" w:rsidR="00030AF4" w:rsidRDefault="00030AF4">
      <w:pPr>
        <w:widowControl/>
        <w:jc w:val="left"/>
      </w:pPr>
    </w:p>
    <w:p w14:paraId="2763336F" w14:textId="3E85D325" w:rsidR="00030AF4" w:rsidRDefault="00030AF4">
      <w:pPr>
        <w:widowControl/>
        <w:jc w:val="left"/>
      </w:pPr>
      <w:r>
        <w:br w:type="page"/>
      </w:r>
    </w:p>
    <w:p w14:paraId="2F01FA73" w14:textId="77777777" w:rsidR="00DF4EC6" w:rsidRDefault="00DF4EC6">
      <w:pPr>
        <w:widowControl/>
        <w:jc w:val="left"/>
      </w:pPr>
    </w:p>
    <w:p w14:paraId="1280D9BA" w14:textId="0F58AA67" w:rsidR="000066BD" w:rsidRPr="00C17DF4" w:rsidRDefault="00946541" w:rsidP="00DF4EC6">
      <w:pPr>
        <w:pStyle w:val="1"/>
        <w:spacing w:before="0" w:after="0" w:line="360" w:lineRule="auto"/>
        <w:rPr>
          <w:rFonts w:ascii="黑体" w:eastAsia="黑体" w:hAnsi="黑体"/>
          <w:b w:val="0"/>
        </w:rPr>
      </w:pPr>
      <w:bookmarkStart w:id="3" w:name="_Toc61876432"/>
      <w:bookmarkStart w:id="4" w:name="_Toc61879377"/>
      <w:r w:rsidRPr="00C17DF4">
        <w:rPr>
          <w:rFonts w:ascii="黑体" w:eastAsia="黑体" w:hAnsi="黑体" w:hint="eastAsia"/>
          <w:b w:val="0"/>
        </w:rPr>
        <w:t xml:space="preserve">第一章  </w:t>
      </w:r>
      <w:r w:rsidR="00664B0B" w:rsidRPr="00664B0B">
        <w:rPr>
          <w:rFonts w:ascii="黑体" w:eastAsia="黑体" w:hAnsi="黑体"/>
          <w:b w:val="0"/>
        </w:rPr>
        <w:t>竞争性选择</w:t>
      </w:r>
      <w:r w:rsidRPr="00C17DF4">
        <w:rPr>
          <w:rFonts w:ascii="黑体" w:eastAsia="黑体" w:hAnsi="黑体" w:hint="eastAsia"/>
          <w:b w:val="0"/>
        </w:rPr>
        <w:t>邀请</w:t>
      </w:r>
      <w:bookmarkEnd w:id="3"/>
      <w:bookmarkEnd w:id="4"/>
    </w:p>
    <w:p w14:paraId="742D6BDD" w14:textId="77777777" w:rsidR="000066BD" w:rsidRDefault="000066BD" w:rsidP="00DF4EC6">
      <w:pPr>
        <w:spacing w:line="360" w:lineRule="auto"/>
      </w:pPr>
    </w:p>
    <w:p w14:paraId="0D8FFF70" w14:textId="11C20CA0" w:rsidR="000066BD" w:rsidRPr="00B74D2C" w:rsidRDefault="00946541" w:rsidP="00DF4EC6">
      <w:pPr>
        <w:spacing w:line="360" w:lineRule="auto"/>
        <w:rPr>
          <w:rFonts w:ascii="仿宋_GB2312" w:eastAsia="仿宋_GB2312"/>
          <w:color w:val="FF0000"/>
          <w:sz w:val="24"/>
        </w:rPr>
      </w:pPr>
      <w:r>
        <w:rPr>
          <w:rFonts w:ascii="仿宋_GB2312" w:eastAsia="仿宋_GB2312"/>
          <w:sz w:val="24"/>
        </w:rPr>
        <w:t xml:space="preserve"> </w:t>
      </w:r>
      <w:r>
        <w:rPr>
          <w:rFonts w:ascii="仿宋_GB2312" w:eastAsia="仿宋_GB2312" w:hint="eastAsia"/>
          <w:sz w:val="24"/>
        </w:rPr>
        <w:t xml:space="preserve">   北京国际工</w:t>
      </w:r>
      <w:r w:rsidRPr="00B74D2C">
        <w:rPr>
          <w:rFonts w:ascii="仿宋_GB2312" w:eastAsia="仿宋_GB2312" w:hint="eastAsia"/>
          <w:sz w:val="24"/>
        </w:rPr>
        <w:t>程咨询有限公司受</w:t>
      </w:r>
      <w:r w:rsidR="0000547E">
        <w:rPr>
          <w:rFonts w:ascii="仿宋_GB2312" w:eastAsia="仿宋_GB2312" w:hint="eastAsia"/>
          <w:sz w:val="24"/>
        </w:rPr>
        <w:t>华北电力大学</w:t>
      </w:r>
      <w:r w:rsidRPr="00B74D2C">
        <w:rPr>
          <w:rFonts w:ascii="仿宋_GB2312" w:eastAsia="仿宋_GB2312" w:hint="eastAsia"/>
          <w:sz w:val="24"/>
        </w:rPr>
        <w:t>的委托，对</w:t>
      </w:r>
      <w:r w:rsidR="002D0611" w:rsidRPr="00B74D2C">
        <w:rPr>
          <w:rFonts w:ascii="仿宋_GB2312" w:eastAsia="仿宋_GB2312" w:hint="eastAsia"/>
          <w:sz w:val="24"/>
        </w:rPr>
        <w:t>“</w:t>
      </w:r>
      <w:r w:rsidR="0000547E" w:rsidRPr="0000547E">
        <w:rPr>
          <w:rFonts w:ascii="仿宋_GB2312" w:eastAsia="仿宋_GB2312" w:hint="eastAsia"/>
          <w:sz w:val="24"/>
        </w:rPr>
        <w:t>华北电力大学一年期定期存款存放银行竞争性选择项目</w:t>
      </w:r>
      <w:r w:rsidR="002D0611" w:rsidRPr="00B74D2C">
        <w:rPr>
          <w:rFonts w:ascii="仿宋_GB2312" w:eastAsia="仿宋_GB2312" w:hint="eastAsia"/>
          <w:sz w:val="24"/>
        </w:rPr>
        <w:t>”</w:t>
      </w:r>
      <w:r w:rsidRPr="00B74D2C">
        <w:rPr>
          <w:rFonts w:ascii="仿宋_GB2312" w:eastAsia="仿宋_GB2312" w:hint="eastAsia"/>
          <w:sz w:val="24"/>
        </w:rPr>
        <w:t>进行</w:t>
      </w:r>
      <w:r w:rsidR="00664B0B" w:rsidRPr="00B74D2C">
        <w:rPr>
          <w:rFonts w:ascii="仿宋_GB2312" w:eastAsia="仿宋_GB2312" w:hint="eastAsia"/>
          <w:sz w:val="24"/>
        </w:rPr>
        <w:t>竞争</w:t>
      </w:r>
      <w:r w:rsidR="00664B0B" w:rsidRPr="00664B0B">
        <w:rPr>
          <w:rFonts w:ascii="仿宋_GB2312" w:eastAsia="仿宋_GB2312" w:hint="eastAsia"/>
          <w:sz w:val="24"/>
        </w:rPr>
        <w:t>性选择</w:t>
      </w:r>
      <w:r w:rsidRPr="00DD642D">
        <w:rPr>
          <w:rFonts w:ascii="仿宋_GB2312" w:eastAsia="仿宋_GB2312" w:hint="eastAsia"/>
          <w:sz w:val="24"/>
        </w:rPr>
        <w:t>，欢迎</w:t>
      </w:r>
      <w:r w:rsidR="00E47BBA" w:rsidRPr="00DD642D">
        <w:rPr>
          <w:rFonts w:ascii="仿宋_GB2312" w:eastAsia="仿宋_GB2312" w:hint="eastAsia"/>
          <w:sz w:val="24"/>
        </w:rPr>
        <w:t>对此项目有意向且承接能力符合要求的服务</w:t>
      </w:r>
      <w:r w:rsidRPr="00DD642D">
        <w:rPr>
          <w:rFonts w:ascii="仿宋_GB2312" w:eastAsia="仿宋_GB2312" w:hint="eastAsia"/>
          <w:sz w:val="24"/>
        </w:rPr>
        <w:t>商前来参加。</w:t>
      </w:r>
    </w:p>
    <w:p w14:paraId="684732CB" w14:textId="168B36BF" w:rsidR="000066BD" w:rsidRPr="00B74D2C" w:rsidRDefault="00C17DF4" w:rsidP="00DF4EC6">
      <w:pPr>
        <w:spacing w:line="360" w:lineRule="auto"/>
        <w:ind w:firstLineChars="200" w:firstLine="480"/>
        <w:rPr>
          <w:rFonts w:ascii="仿宋_GB2312" w:eastAsia="仿宋_GB2312"/>
          <w:color w:val="FF0000"/>
          <w:sz w:val="24"/>
        </w:rPr>
      </w:pPr>
      <w:r>
        <w:rPr>
          <w:rFonts w:ascii="仿宋_GB2312" w:eastAsia="仿宋_GB2312" w:hint="eastAsia"/>
          <w:sz w:val="24"/>
        </w:rPr>
        <w:t>一、</w:t>
      </w:r>
      <w:r w:rsidR="00946541">
        <w:rPr>
          <w:rFonts w:ascii="仿宋_GB2312" w:eastAsia="仿宋_GB2312" w:hint="eastAsia"/>
          <w:sz w:val="24"/>
        </w:rPr>
        <w:t>项目名称</w:t>
      </w:r>
      <w:r w:rsidR="00946541" w:rsidRPr="00B74D2C">
        <w:rPr>
          <w:rFonts w:ascii="仿宋_GB2312" w:eastAsia="仿宋_GB2312" w:hint="eastAsia"/>
          <w:sz w:val="24"/>
        </w:rPr>
        <w:t>：</w:t>
      </w:r>
      <w:r w:rsidR="0000547E" w:rsidRPr="0000547E">
        <w:rPr>
          <w:rFonts w:ascii="仿宋_GB2312" w:eastAsia="仿宋_GB2312" w:hint="eastAsia"/>
          <w:sz w:val="24"/>
        </w:rPr>
        <w:t>华北电力大学一年期定期存款存放银行竞争性选择项目</w:t>
      </w:r>
    </w:p>
    <w:p w14:paraId="0E747E0D" w14:textId="643C06A0" w:rsidR="000066BD" w:rsidRPr="00E07A92" w:rsidRDefault="00C17DF4" w:rsidP="00DF4EC6">
      <w:pPr>
        <w:spacing w:line="360" w:lineRule="auto"/>
        <w:ind w:firstLineChars="200" w:firstLine="480"/>
        <w:rPr>
          <w:rFonts w:ascii="仿宋_GB2312" w:eastAsia="仿宋_GB2312"/>
          <w:sz w:val="24"/>
        </w:rPr>
      </w:pPr>
      <w:r w:rsidRPr="00E07A92">
        <w:rPr>
          <w:rFonts w:ascii="仿宋_GB2312" w:eastAsia="仿宋_GB2312" w:hint="eastAsia"/>
          <w:sz w:val="24"/>
        </w:rPr>
        <w:t>二、</w:t>
      </w:r>
      <w:r w:rsidR="00664B0B">
        <w:rPr>
          <w:rFonts w:ascii="仿宋_GB2312" w:eastAsia="仿宋_GB2312" w:hint="eastAsia"/>
          <w:sz w:val="24"/>
        </w:rPr>
        <w:t>项目</w:t>
      </w:r>
      <w:r w:rsidR="00946541" w:rsidRPr="00E07A92">
        <w:rPr>
          <w:rFonts w:ascii="仿宋_GB2312" w:eastAsia="仿宋_GB2312" w:hint="eastAsia"/>
          <w:sz w:val="24"/>
        </w:rPr>
        <w:t>编号：</w:t>
      </w:r>
      <w:r w:rsidR="0000547E" w:rsidRPr="0000547E">
        <w:rPr>
          <w:rFonts w:ascii="仿宋_GB2312" w:eastAsia="仿宋_GB2312"/>
          <w:sz w:val="24"/>
        </w:rPr>
        <w:t>BIECC-21ZB0039</w:t>
      </w:r>
    </w:p>
    <w:p w14:paraId="77A1BC8B" w14:textId="45E92E44" w:rsidR="000066BD" w:rsidRDefault="00C17DF4" w:rsidP="00DF4EC6">
      <w:pPr>
        <w:spacing w:line="360" w:lineRule="auto"/>
        <w:ind w:firstLineChars="200" w:firstLine="480"/>
        <w:rPr>
          <w:rFonts w:ascii="仿宋_GB2312" w:eastAsia="仿宋_GB2312" w:hAnsi="宋体"/>
          <w:sz w:val="24"/>
          <w:lang w:val="zh-CN"/>
        </w:rPr>
      </w:pPr>
      <w:r w:rsidRPr="00E07A92">
        <w:rPr>
          <w:rFonts w:ascii="仿宋_GB2312" w:eastAsia="仿宋_GB2312" w:hint="eastAsia"/>
          <w:sz w:val="24"/>
        </w:rPr>
        <w:t>三、</w:t>
      </w:r>
      <w:r w:rsidR="00946541" w:rsidRPr="00E07A92">
        <w:rPr>
          <w:rFonts w:ascii="仿宋_GB2312" w:eastAsia="仿宋_GB2312" w:hint="eastAsia"/>
          <w:sz w:val="24"/>
        </w:rPr>
        <w:t>采购内容</w:t>
      </w:r>
      <w:r w:rsidR="00A01768" w:rsidRPr="00E07A92">
        <w:rPr>
          <w:rFonts w:ascii="仿宋_GB2312" w:eastAsia="仿宋_GB2312" w:hint="eastAsia"/>
          <w:sz w:val="24"/>
        </w:rPr>
        <w:t>（详</w:t>
      </w:r>
      <w:r w:rsidR="004171BF">
        <w:rPr>
          <w:rFonts w:ascii="仿宋_GB2312" w:eastAsia="仿宋_GB2312" w:hAnsi="宋体" w:hint="eastAsia"/>
          <w:sz w:val="24"/>
          <w:lang w:val="zh-CN"/>
        </w:rPr>
        <w:t>见本文件第五</w:t>
      </w:r>
      <w:r w:rsidR="00A01768" w:rsidRPr="00E07A92">
        <w:rPr>
          <w:rFonts w:ascii="仿宋_GB2312" w:eastAsia="仿宋_GB2312" w:hAnsi="宋体" w:hint="eastAsia"/>
          <w:sz w:val="24"/>
          <w:lang w:val="zh-CN"/>
        </w:rPr>
        <w:t>章</w:t>
      </w:r>
      <w:r w:rsidR="00A01768" w:rsidRPr="00E07A92">
        <w:rPr>
          <w:rFonts w:ascii="仿宋_GB2312" w:eastAsia="仿宋_GB2312" w:hint="eastAsia"/>
          <w:sz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6"/>
        <w:gridCol w:w="1701"/>
        <w:gridCol w:w="1842"/>
      </w:tblGrid>
      <w:tr w:rsidR="000161C8" w:rsidRPr="000161C8" w14:paraId="69B51598" w14:textId="77777777" w:rsidTr="00F46BCE">
        <w:trPr>
          <w:trHeight w:val="472"/>
          <w:jc w:val="center"/>
        </w:trPr>
        <w:tc>
          <w:tcPr>
            <w:tcW w:w="704" w:type="dxa"/>
            <w:vAlign w:val="center"/>
          </w:tcPr>
          <w:p w14:paraId="12CB10AB" w14:textId="3B96B528" w:rsidR="009C4330" w:rsidRPr="000161C8" w:rsidRDefault="008232FF" w:rsidP="00DF4EC6">
            <w:pPr>
              <w:spacing w:line="360" w:lineRule="auto"/>
              <w:jc w:val="center"/>
              <w:rPr>
                <w:rFonts w:ascii="仿宋" w:eastAsia="仿宋" w:hAnsi="仿宋"/>
                <w:sz w:val="24"/>
              </w:rPr>
            </w:pPr>
            <w:proofErr w:type="gramStart"/>
            <w:r>
              <w:rPr>
                <w:rFonts w:ascii="仿宋" w:eastAsia="仿宋" w:hAnsi="仿宋" w:hint="eastAsia"/>
                <w:sz w:val="24"/>
              </w:rPr>
              <w:t>包</w:t>
            </w:r>
            <w:r w:rsidR="009C4330" w:rsidRPr="000161C8">
              <w:rPr>
                <w:rFonts w:ascii="仿宋" w:eastAsia="仿宋" w:hAnsi="仿宋" w:hint="eastAsia"/>
                <w:sz w:val="24"/>
              </w:rPr>
              <w:t>号</w:t>
            </w:r>
            <w:proofErr w:type="gramEnd"/>
          </w:p>
        </w:tc>
        <w:tc>
          <w:tcPr>
            <w:tcW w:w="3686" w:type="dxa"/>
            <w:shd w:val="clear" w:color="auto" w:fill="auto"/>
            <w:vAlign w:val="center"/>
          </w:tcPr>
          <w:p w14:paraId="4EF1A65F" w14:textId="341B127F" w:rsidR="009C4330" w:rsidRPr="000161C8" w:rsidRDefault="009C4330" w:rsidP="00DF4EC6">
            <w:pPr>
              <w:spacing w:line="360" w:lineRule="auto"/>
              <w:jc w:val="center"/>
              <w:rPr>
                <w:rFonts w:ascii="仿宋" w:eastAsia="仿宋" w:hAnsi="仿宋"/>
                <w:sz w:val="24"/>
              </w:rPr>
            </w:pPr>
            <w:r w:rsidRPr="000161C8">
              <w:rPr>
                <w:rFonts w:ascii="仿宋" w:eastAsia="仿宋" w:hAnsi="仿宋" w:hint="eastAsia"/>
                <w:sz w:val="24"/>
              </w:rPr>
              <w:t>主要内容</w:t>
            </w:r>
          </w:p>
        </w:tc>
        <w:tc>
          <w:tcPr>
            <w:tcW w:w="1701" w:type="dxa"/>
            <w:shd w:val="clear" w:color="auto" w:fill="auto"/>
            <w:vAlign w:val="center"/>
          </w:tcPr>
          <w:p w14:paraId="5ED6559A" w14:textId="2E17A4C8" w:rsidR="009C4330" w:rsidRPr="000161C8" w:rsidRDefault="003004B9" w:rsidP="00DF4EC6">
            <w:pPr>
              <w:spacing w:line="360" w:lineRule="auto"/>
              <w:jc w:val="center"/>
              <w:rPr>
                <w:rFonts w:ascii="仿宋" w:eastAsia="仿宋" w:hAnsi="仿宋"/>
                <w:sz w:val="24"/>
              </w:rPr>
            </w:pPr>
            <w:r w:rsidRPr="000161C8">
              <w:rPr>
                <w:rFonts w:ascii="仿宋" w:eastAsia="仿宋" w:hAnsi="仿宋" w:hint="eastAsia"/>
                <w:sz w:val="24"/>
              </w:rPr>
              <w:t>合作</w:t>
            </w:r>
            <w:r w:rsidR="009C4330" w:rsidRPr="000161C8">
              <w:rPr>
                <w:rFonts w:ascii="仿宋" w:eastAsia="仿宋" w:hAnsi="仿宋" w:hint="eastAsia"/>
                <w:sz w:val="24"/>
              </w:rPr>
              <w:t>期</w:t>
            </w:r>
            <w:r w:rsidR="0094159C" w:rsidRPr="000161C8">
              <w:rPr>
                <w:rFonts w:ascii="仿宋" w:eastAsia="仿宋" w:hAnsi="仿宋" w:hint="eastAsia"/>
                <w:sz w:val="24"/>
              </w:rPr>
              <w:t>限</w:t>
            </w:r>
          </w:p>
        </w:tc>
        <w:tc>
          <w:tcPr>
            <w:tcW w:w="1842" w:type="dxa"/>
            <w:shd w:val="clear" w:color="auto" w:fill="auto"/>
            <w:vAlign w:val="center"/>
          </w:tcPr>
          <w:p w14:paraId="4428BBB0" w14:textId="1676A43D" w:rsidR="009C4330" w:rsidRPr="000161C8" w:rsidRDefault="00664B0B" w:rsidP="00DF4EC6">
            <w:pPr>
              <w:spacing w:line="360" w:lineRule="auto"/>
              <w:jc w:val="center"/>
              <w:rPr>
                <w:rFonts w:ascii="仿宋" w:eastAsia="仿宋" w:hAnsi="仿宋"/>
                <w:sz w:val="24"/>
              </w:rPr>
            </w:pPr>
            <w:r>
              <w:rPr>
                <w:rFonts w:ascii="仿宋" w:eastAsia="仿宋" w:hAnsi="仿宋" w:hint="eastAsia"/>
                <w:sz w:val="24"/>
              </w:rPr>
              <w:t>选择</w:t>
            </w:r>
            <w:r w:rsidR="009C4330" w:rsidRPr="000161C8">
              <w:rPr>
                <w:rFonts w:ascii="仿宋" w:eastAsia="仿宋" w:hAnsi="仿宋" w:hint="eastAsia"/>
                <w:sz w:val="24"/>
              </w:rPr>
              <w:t>数量</w:t>
            </w:r>
          </w:p>
        </w:tc>
      </w:tr>
      <w:tr w:rsidR="000161C8" w:rsidRPr="000161C8" w14:paraId="542B4BB3" w14:textId="77777777" w:rsidTr="00F46BCE">
        <w:trPr>
          <w:trHeight w:val="638"/>
          <w:jc w:val="center"/>
        </w:trPr>
        <w:tc>
          <w:tcPr>
            <w:tcW w:w="704" w:type="dxa"/>
            <w:vAlign w:val="center"/>
          </w:tcPr>
          <w:p w14:paraId="630A4D12" w14:textId="77777777" w:rsidR="009C4330" w:rsidRPr="000161C8" w:rsidRDefault="009C4330" w:rsidP="00DF4EC6">
            <w:pPr>
              <w:spacing w:line="360" w:lineRule="auto"/>
              <w:jc w:val="center"/>
              <w:rPr>
                <w:rFonts w:ascii="仿宋" w:eastAsia="仿宋" w:hAnsi="仿宋"/>
                <w:sz w:val="24"/>
              </w:rPr>
            </w:pPr>
            <w:r w:rsidRPr="000161C8">
              <w:rPr>
                <w:rFonts w:ascii="仿宋" w:eastAsia="仿宋" w:hAnsi="仿宋" w:hint="eastAsia"/>
                <w:sz w:val="24"/>
              </w:rPr>
              <w:t>01</w:t>
            </w:r>
          </w:p>
        </w:tc>
        <w:tc>
          <w:tcPr>
            <w:tcW w:w="3686" w:type="dxa"/>
            <w:shd w:val="clear" w:color="auto" w:fill="auto"/>
            <w:vAlign w:val="center"/>
          </w:tcPr>
          <w:p w14:paraId="36E8FD95" w14:textId="012AEAE3" w:rsidR="009C4330" w:rsidRPr="000161C8" w:rsidRDefault="0000547E" w:rsidP="00DF4EC6">
            <w:pPr>
              <w:spacing w:line="360" w:lineRule="auto"/>
              <w:jc w:val="center"/>
              <w:rPr>
                <w:rFonts w:ascii="仿宋" w:eastAsia="仿宋" w:hAnsi="仿宋"/>
                <w:sz w:val="24"/>
              </w:rPr>
            </w:pPr>
            <w:r w:rsidRPr="0000547E">
              <w:rPr>
                <w:rFonts w:ascii="仿宋_GB2312" w:eastAsia="仿宋_GB2312" w:hint="eastAsia"/>
                <w:sz w:val="24"/>
              </w:rPr>
              <w:t>一年期</w:t>
            </w:r>
            <w:r w:rsidR="00B74D2C">
              <w:rPr>
                <w:rFonts w:ascii="仿宋" w:eastAsia="仿宋" w:hAnsi="仿宋" w:hint="eastAsia"/>
                <w:sz w:val="24"/>
              </w:rPr>
              <w:t>定期存款存放银行</w:t>
            </w:r>
          </w:p>
        </w:tc>
        <w:tc>
          <w:tcPr>
            <w:tcW w:w="1701" w:type="dxa"/>
            <w:shd w:val="clear" w:color="auto" w:fill="auto"/>
            <w:vAlign w:val="center"/>
          </w:tcPr>
          <w:p w14:paraId="6DB1612F" w14:textId="6D926E0B" w:rsidR="009C4330" w:rsidRPr="000161C8" w:rsidRDefault="00664B0B" w:rsidP="00DF4EC6">
            <w:pPr>
              <w:spacing w:line="360" w:lineRule="auto"/>
              <w:jc w:val="center"/>
              <w:rPr>
                <w:rFonts w:ascii="仿宋" w:eastAsia="仿宋" w:hAnsi="仿宋"/>
                <w:sz w:val="24"/>
              </w:rPr>
            </w:pPr>
            <w:r w:rsidRPr="00D337EE">
              <w:rPr>
                <w:rFonts w:ascii="仿宋" w:eastAsia="仿宋" w:hAnsi="仿宋"/>
                <w:sz w:val="24"/>
              </w:rPr>
              <w:t>2</w:t>
            </w:r>
            <w:r w:rsidR="00D01A88" w:rsidRPr="00D337EE">
              <w:rPr>
                <w:rFonts w:ascii="仿宋" w:eastAsia="仿宋" w:hAnsi="仿宋" w:hint="eastAsia"/>
                <w:sz w:val="24"/>
              </w:rPr>
              <w:t>年</w:t>
            </w:r>
          </w:p>
        </w:tc>
        <w:tc>
          <w:tcPr>
            <w:tcW w:w="1842" w:type="dxa"/>
            <w:shd w:val="clear" w:color="auto" w:fill="auto"/>
            <w:vAlign w:val="center"/>
          </w:tcPr>
          <w:p w14:paraId="12474B95" w14:textId="444BE763" w:rsidR="009C4330" w:rsidRPr="000161C8" w:rsidRDefault="00B91458" w:rsidP="00DF4EC6">
            <w:pPr>
              <w:spacing w:line="360" w:lineRule="auto"/>
              <w:jc w:val="center"/>
              <w:rPr>
                <w:rFonts w:ascii="仿宋" w:eastAsia="仿宋" w:hAnsi="仿宋"/>
                <w:sz w:val="24"/>
              </w:rPr>
            </w:pPr>
            <w:r>
              <w:rPr>
                <w:rFonts w:ascii="仿宋" w:eastAsia="仿宋" w:hAnsi="仿宋"/>
                <w:sz w:val="24"/>
              </w:rPr>
              <w:t>1</w:t>
            </w:r>
            <w:r w:rsidR="009C4330" w:rsidRPr="000161C8">
              <w:rPr>
                <w:rFonts w:ascii="仿宋" w:eastAsia="仿宋" w:hAnsi="仿宋"/>
                <w:sz w:val="24"/>
              </w:rPr>
              <w:t>家</w:t>
            </w:r>
          </w:p>
        </w:tc>
      </w:tr>
    </w:tbl>
    <w:p w14:paraId="1C03F130" w14:textId="7F752B13" w:rsidR="000066BD" w:rsidRDefault="00A01768" w:rsidP="00DF4EC6">
      <w:pPr>
        <w:spacing w:line="360" w:lineRule="auto"/>
        <w:ind w:firstLineChars="200" w:firstLine="480"/>
        <w:rPr>
          <w:rFonts w:ascii="仿宋_GB2312" w:eastAsia="仿宋_GB2312" w:hAnsi="宋体"/>
          <w:sz w:val="24"/>
          <w:lang w:val="zh-CN"/>
        </w:rPr>
      </w:pPr>
      <w:r>
        <w:rPr>
          <w:rFonts w:ascii="仿宋_GB2312" w:eastAsia="仿宋_GB2312" w:hAnsi="宋体" w:hint="eastAsia"/>
          <w:sz w:val="24"/>
          <w:lang w:val="zh-CN"/>
        </w:rPr>
        <w:t>四</w:t>
      </w:r>
      <w:r w:rsidR="00C17DF4">
        <w:rPr>
          <w:rFonts w:ascii="仿宋_GB2312" w:eastAsia="仿宋_GB2312" w:hAnsi="宋体" w:hint="eastAsia"/>
          <w:sz w:val="24"/>
          <w:lang w:val="zh-CN"/>
        </w:rPr>
        <w:t>、</w:t>
      </w:r>
      <w:r w:rsidR="00E47BBA">
        <w:rPr>
          <w:rFonts w:ascii="仿宋_GB2312" w:eastAsia="仿宋_GB2312" w:hAnsi="宋体"/>
          <w:sz w:val="24"/>
          <w:lang w:val="zh-CN"/>
        </w:rPr>
        <w:t>合格服务</w:t>
      </w:r>
      <w:r w:rsidR="00946541">
        <w:rPr>
          <w:rFonts w:ascii="仿宋_GB2312" w:eastAsia="仿宋_GB2312" w:hAnsi="宋体"/>
          <w:sz w:val="24"/>
          <w:lang w:val="zh-CN"/>
        </w:rPr>
        <w:t>商</w:t>
      </w:r>
      <w:r w:rsidR="00946541">
        <w:rPr>
          <w:rFonts w:ascii="仿宋_GB2312" w:eastAsia="仿宋_GB2312" w:hAnsi="宋体" w:hint="eastAsia"/>
          <w:sz w:val="24"/>
          <w:lang w:val="zh-CN"/>
        </w:rPr>
        <w:t>：</w:t>
      </w:r>
    </w:p>
    <w:p w14:paraId="2CAA8556" w14:textId="7C86113C" w:rsidR="000066BD" w:rsidRDefault="00C17DF4" w:rsidP="00DF4EC6">
      <w:pPr>
        <w:spacing w:line="360" w:lineRule="auto"/>
        <w:ind w:firstLineChars="200" w:firstLine="480"/>
        <w:rPr>
          <w:rFonts w:ascii="仿宋_GB2312" w:eastAsia="仿宋_GB2312"/>
          <w:sz w:val="24"/>
        </w:rPr>
      </w:pPr>
      <w:r>
        <w:rPr>
          <w:rFonts w:ascii="仿宋" w:eastAsia="仿宋" w:hAnsi="仿宋" w:hint="eastAsia"/>
          <w:sz w:val="24"/>
        </w:rPr>
        <w:t>1</w:t>
      </w:r>
      <w:r>
        <w:rPr>
          <w:rFonts w:ascii="仿宋" w:eastAsia="仿宋" w:hAnsi="仿宋"/>
          <w:sz w:val="24"/>
        </w:rPr>
        <w:t>.</w:t>
      </w:r>
      <w:r w:rsidR="00946541">
        <w:rPr>
          <w:rFonts w:ascii="仿宋_GB2312" w:eastAsia="仿宋_GB2312" w:hint="eastAsia"/>
          <w:sz w:val="24"/>
        </w:rPr>
        <w:t>在中华人民共和国境内</w:t>
      </w:r>
      <w:r w:rsidR="00C35C50">
        <w:rPr>
          <w:rFonts w:ascii="仿宋_GB2312" w:eastAsia="仿宋_GB2312" w:hint="eastAsia"/>
          <w:sz w:val="24"/>
        </w:rPr>
        <w:t>依法成立的</w:t>
      </w:r>
      <w:r w:rsidR="00C35C50" w:rsidRPr="00C35C50">
        <w:rPr>
          <w:rFonts w:ascii="仿宋_GB2312" w:eastAsia="仿宋_GB2312" w:hint="eastAsia"/>
          <w:sz w:val="24"/>
        </w:rPr>
        <w:t>商业银行，并在</w:t>
      </w:r>
      <w:r w:rsidR="004F7E74">
        <w:rPr>
          <w:rFonts w:ascii="仿宋_GB2312" w:eastAsia="仿宋_GB2312" w:hint="eastAsia"/>
          <w:sz w:val="24"/>
        </w:rPr>
        <w:t>北京市</w:t>
      </w:r>
      <w:r w:rsidR="00C35C50" w:rsidRPr="00C35C50">
        <w:rPr>
          <w:rFonts w:ascii="仿宋_GB2312" w:eastAsia="仿宋_GB2312" w:hint="eastAsia"/>
          <w:sz w:val="24"/>
        </w:rPr>
        <w:t>设有分支机构（含总行经营吸收存款业务的直营部</w:t>
      </w:r>
      <w:r w:rsidR="00C35C50" w:rsidRPr="00043162">
        <w:rPr>
          <w:rFonts w:ascii="仿宋_GB2312" w:eastAsia="仿宋_GB2312" w:hint="eastAsia"/>
          <w:sz w:val="24"/>
        </w:rPr>
        <w:t>门）</w:t>
      </w:r>
      <w:r w:rsidR="00946541" w:rsidRPr="00043162">
        <w:rPr>
          <w:rFonts w:ascii="仿宋_GB2312" w:eastAsia="仿宋_GB2312" w:hint="eastAsia"/>
          <w:sz w:val="24"/>
        </w:rPr>
        <w:t>。</w:t>
      </w:r>
      <w:r w:rsidR="00043162" w:rsidRPr="00043162">
        <w:rPr>
          <w:rFonts w:ascii="仿宋_GB2312" w:eastAsia="仿宋_GB2312" w:hint="eastAsia"/>
          <w:sz w:val="24"/>
        </w:rPr>
        <w:t>参选银行的分支机构</w:t>
      </w:r>
      <w:r w:rsidR="00043162">
        <w:rPr>
          <w:rFonts w:ascii="仿宋_GB2312" w:eastAsia="仿宋_GB2312" w:hint="eastAsia"/>
          <w:sz w:val="24"/>
        </w:rPr>
        <w:t>应当获得总行或在京的一级分行针对本项目的授权。</w:t>
      </w:r>
    </w:p>
    <w:p w14:paraId="24C9EC24" w14:textId="6B6110EC" w:rsidR="000066BD" w:rsidRDefault="00C17DF4" w:rsidP="00DF4EC6">
      <w:pPr>
        <w:spacing w:line="360" w:lineRule="auto"/>
        <w:ind w:firstLineChars="200" w:firstLine="480"/>
        <w:rPr>
          <w:rFonts w:ascii="仿宋" w:eastAsia="仿宋" w:hAnsi="仿宋"/>
          <w:sz w:val="24"/>
        </w:rPr>
      </w:pPr>
      <w:r>
        <w:rPr>
          <w:rFonts w:ascii="仿宋_GB2312" w:eastAsia="仿宋_GB2312" w:hint="eastAsia"/>
          <w:sz w:val="24"/>
        </w:rPr>
        <w:t>2</w:t>
      </w:r>
      <w:r>
        <w:rPr>
          <w:rFonts w:ascii="仿宋_GB2312" w:eastAsia="仿宋_GB2312"/>
          <w:sz w:val="24"/>
        </w:rPr>
        <w:t>.</w:t>
      </w:r>
      <w:r w:rsidR="003C1F0D">
        <w:rPr>
          <w:rFonts w:ascii="仿宋_GB2312" w:eastAsia="仿宋_GB2312"/>
          <w:sz w:val="24"/>
        </w:rPr>
        <w:t>服务商</w:t>
      </w:r>
      <w:r w:rsidR="00373156">
        <w:rPr>
          <w:rFonts w:ascii="仿宋_GB2312" w:eastAsia="仿宋_GB2312"/>
          <w:sz w:val="24"/>
        </w:rPr>
        <w:t>必须提供</w:t>
      </w:r>
      <w:r w:rsidR="00373156" w:rsidRPr="00373156">
        <w:rPr>
          <w:rFonts w:ascii="仿宋_GB2312" w:eastAsia="仿宋_GB2312" w:hint="eastAsia"/>
          <w:sz w:val="24"/>
        </w:rPr>
        <w:t>廉政承诺书</w:t>
      </w:r>
      <w:r w:rsidR="00946541">
        <w:rPr>
          <w:rFonts w:ascii="仿宋_GB2312" w:eastAsia="仿宋_GB2312" w:hint="eastAsia"/>
          <w:sz w:val="24"/>
        </w:rPr>
        <w:t>。</w:t>
      </w:r>
    </w:p>
    <w:p w14:paraId="2A64FE29" w14:textId="24A947C4" w:rsidR="000066BD" w:rsidRDefault="00373156" w:rsidP="00DF4EC6">
      <w:pPr>
        <w:spacing w:line="360" w:lineRule="auto"/>
        <w:ind w:firstLineChars="200" w:firstLine="480"/>
        <w:rPr>
          <w:rFonts w:ascii="仿宋_GB2312" w:eastAsia="仿宋_GB2312"/>
          <w:sz w:val="24"/>
        </w:rPr>
      </w:pPr>
      <w:r>
        <w:rPr>
          <w:rFonts w:ascii="仿宋_GB2312" w:eastAsia="仿宋_GB2312"/>
          <w:sz w:val="24"/>
        </w:rPr>
        <w:t>3</w:t>
      </w:r>
      <w:r w:rsidR="00C17DF4">
        <w:rPr>
          <w:rFonts w:ascii="仿宋_GB2312" w:eastAsia="仿宋_GB2312"/>
          <w:sz w:val="24"/>
        </w:rPr>
        <w:t>.</w:t>
      </w:r>
      <w:r w:rsidRPr="00373156">
        <w:rPr>
          <w:rFonts w:ascii="仿宋_GB2312" w:eastAsia="仿宋_GB2312" w:hint="eastAsia"/>
          <w:sz w:val="24"/>
        </w:rPr>
        <w:t>近三年内未发生金融风险、重大违法违规记录及重大违约事件</w:t>
      </w:r>
      <w:r w:rsidR="00946541">
        <w:rPr>
          <w:rFonts w:ascii="仿宋_GB2312" w:eastAsia="仿宋_GB2312" w:hint="eastAsia"/>
          <w:sz w:val="24"/>
        </w:rPr>
        <w:t>。</w:t>
      </w:r>
    </w:p>
    <w:p w14:paraId="3F3EA6E3" w14:textId="24C20B08" w:rsidR="003C1F0D" w:rsidRDefault="003C1F0D" w:rsidP="00DF4EC6">
      <w:pPr>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w:t>
      </w:r>
      <w:r w:rsidRPr="003C1F0D">
        <w:rPr>
          <w:rFonts w:ascii="仿宋_GB2312" w:eastAsia="仿宋_GB2312" w:hint="eastAsia"/>
          <w:sz w:val="24"/>
        </w:rPr>
        <w:t>服务商须具有良好的商业信誉和健全的财务会计制度</w:t>
      </w:r>
      <w:r w:rsidR="00603794">
        <w:rPr>
          <w:rFonts w:ascii="仿宋_GB2312" w:eastAsia="仿宋_GB2312" w:hint="eastAsia"/>
          <w:sz w:val="24"/>
        </w:rPr>
        <w:t>。</w:t>
      </w:r>
    </w:p>
    <w:p w14:paraId="4ECEE238" w14:textId="56FAACE7" w:rsidR="00373156" w:rsidRDefault="003C1F0D" w:rsidP="00DF4EC6">
      <w:pPr>
        <w:spacing w:line="360" w:lineRule="auto"/>
        <w:ind w:firstLineChars="200" w:firstLine="480"/>
        <w:rPr>
          <w:rFonts w:ascii="仿宋_GB2312" w:eastAsia="仿宋_GB2312"/>
          <w:sz w:val="24"/>
        </w:rPr>
      </w:pPr>
      <w:r>
        <w:rPr>
          <w:rFonts w:ascii="仿宋_GB2312" w:eastAsia="仿宋_GB2312"/>
          <w:sz w:val="24"/>
        </w:rPr>
        <w:t>5</w:t>
      </w:r>
      <w:r w:rsidR="00C17DF4">
        <w:rPr>
          <w:rFonts w:ascii="仿宋_GB2312" w:eastAsia="仿宋_GB2312"/>
          <w:sz w:val="24"/>
        </w:rPr>
        <w:t>.</w:t>
      </w:r>
      <w:r w:rsidR="00946541">
        <w:rPr>
          <w:rFonts w:ascii="仿宋_GB2312" w:eastAsia="仿宋_GB2312" w:hint="eastAsia"/>
          <w:sz w:val="24"/>
        </w:rPr>
        <w:t>遵守国家有关法律、法规、规章。</w:t>
      </w:r>
    </w:p>
    <w:p w14:paraId="573712FE" w14:textId="00F61F09" w:rsidR="00373156" w:rsidRDefault="003C1F0D" w:rsidP="00DF4EC6">
      <w:pPr>
        <w:spacing w:line="360" w:lineRule="auto"/>
        <w:ind w:firstLineChars="200" w:firstLine="480"/>
        <w:rPr>
          <w:rFonts w:ascii="仿宋_GB2312" w:eastAsia="仿宋_GB2312"/>
          <w:sz w:val="24"/>
        </w:rPr>
      </w:pPr>
      <w:r>
        <w:rPr>
          <w:rFonts w:ascii="仿宋_GB2312" w:eastAsia="仿宋_GB2312"/>
          <w:sz w:val="24"/>
        </w:rPr>
        <w:t>6</w:t>
      </w:r>
      <w:r w:rsidR="00373156">
        <w:rPr>
          <w:rFonts w:ascii="仿宋_GB2312" w:eastAsia="仿宋_GB2312"/>
          <w:sz w:val="24"/>
        </w:rPr>
        <w:t>.</w:t>
      </w:r>
      <w:r w:rsidR="00603794">
        <w:rPr>
          <w:rFonts w:ascii="仿宋_GB2312" w:eastAsia="仿宋_GB2312" w:hint="eastAsia"/>
          <w:sz w:val="24"/>
        </w:rPr>
        <w:t>通过“信用中国”网站（www.creditchina.gov.cn）查询信用记录（截止时点为递交响应文件截止时间），对列入失信被执行人、重大税收违法案件当事人</w:t>
      </w:r>
      <w:r w:rsidR="00484C54">
        <w:rPr>
          <w:rFonts w:ascii="仿宋_GB2312" w:eastAsia="仿宋_GB2312" w:hint="eastAsia"/>
          <w:sz w:val="24"/>
        </w:rPr>
        <w:t>名单</w:t>
      </w:r>
      <w:r w:rsidR="005026B5">
        <w:rPr>
          <w:rFonts w:ascii="仿宋_GB2312" w:eastAsia="仿宋_GB2312" w:hint="eastAsia"/>
          <w:sz w:val="24"/>
        </w:rPr>
        <w:t>的服务</w:t>
      </w:r>
      <w:r w:rsidR="00603794">
        <w:rPr>
          <w:rFonts w:ascii="仿宋_GB2312" w:eastAsia="仿宋_GB2312" w:hint="eastAsia"/>
          <w:sz w:val="24"/>
        </w:rPr>
        <w:t>商，没有资格参加本次</w:t>
      </w:r>
      <w:r w:rsidR="008B2E40">
        <w:rPr>
          <w:rFonts w:ascii="仿宋_GB2312" w:eastAsia="仿宋_GB2312" w:hint="eastAsia"/>
          <w:sz w:val="24"/>
        </w:rPr>
        <w:t>竞争性选择</w:t>
      </w:r>
      <w:r w:rsidR="00603794">
        <w:rPr>
          <w:rFonts w:ascii="仿宋_GB2312" w:eastAsia="仿宋_GB2312" w:hint="eastAsia"/>
          <w:sz w:val="24"/>
        </w:rPr>
        <w:t>活动。</w:t>
      </w:r>
    </w:p>
    <w:p w14:paraId="25B18D28" w14:textId="28EFB6E8" w:rsidR="003C075E" w:rsidRDefault="003C1F0D" w:rsidP="00DF4EC6">
      <w:pPr>
        <w:spacing w:line="360" w:lineRule="auto"/>
        <w:ind w:firstLineChars="200" w:firstLine="480"/>
        <w:rPr>
          <w:rFonts w:ascii="仿宋_GB2312" w:eastAsia="仿宋_GB2312"/>
          <w:sz w:val="24"/>
        </w:rPr>
      </w:pPr>
      <w:r>
        <w:rPr>
          <w:rFonts w:ascii="仿宋_GB2312" w:eastAsia="仿宋_GB2312"/>
          <w:sz w:val="24"/>
        </w:rPr>
        <w:t>7</w:t>
      </w:r>
      <w:r w:rsidR="00C17DF4">
        <w:rPr>
          <w:rFonts w:ascii="仿宋_GB2312" w:eastAsia="仿宋_GB2312"/>
          <w:sz w:val="24"/>
        </w:rPr>
        <w:t>.</w:t>
      </w:r>
      <w:r w:rsidR="00946541">
        <w:rPr>
          <w:rFonts w:ascii="仿宋_GB2312" w:eastAsia="仿宋_GB2312" w:hint="eastAsia"/>
          <w:sz w:val="24"/>
        </w:rPr>
        <w:t>本项目不接受联合体。</w:t>
      </w:r>
    </w:p>
    <w:p w14:paraId="042629C7" w14:textId="4B65C30E" w:rsidR="000066BD" w:rsidRDefault="003C1F0D" w:rsidP="00DF4EC6">
      <w:pPr>
        <w:spacing w:line="360" w:lineRule="auto"/>
        <w:ind w:firstLineChars="200" w:firstLine="480"/>
        <w:rPr>
          <w:rFonts w:ascii="仿宋_GB2312" w:eastAsia="仿宋_GB2312"/>
          <w:sz w:val="24"/>
        </w:rPr>
      </w:pPr>
      <w:r>
        <w:rPr>
          <w:rFonts w:ascii="仿宋_GB2312" w:eastAsia="仿宋_GB2312"/>
          <w:sz w:val="24"/>
        </w:rPr>
        <w:t>8</w:t>
      </w:r>
      <w:r w:rsidR="00C17DF4">
        <w:rPr>
          <w:rFonts w:ascii="仿宋_GB2312" w:eastAsia="仿宋_GB2312"/>
          <w:sz w:val="24"/>
        </w:rPr>
        <w:t>.</w:t>
      </w:r>
      <w:r w:rsidR="008D0EC8">
        <w:rPr>
          <w:rFonts w:ascii="仿宋_GB2312" w:eastAsia="仿宋_GB2312" w:hint="eastAsia"/>
          <w:sz w:val="24"/>
        </w:rPr>
        <w:t>服务</w:t>
      </w:r>
      <w:r w:rsidR="00946541">
        <w:rPr>
          <w:rFonts w:ascii="仿宋_GB2312" w:eastAsia="仿宋_GB2312" w:hint="eastAsia"/>
          <w:sz w:val="24"/>
        </w:rPr>
        <w:t>商必须购买</w:t>
      </w:r>
      <w:r w:rsidR="008B2E40">
        <w:rPr>
          <w:rFonts w:ascii="仿宋_GB2312" w:eastAsia="仿宋_GB2312" w:hint="eastAsia"/>
          <w:sz w:val="24"/>
        </w:rPr>
        <w:t>竞争性选择</w:t>
      </w:r>
      <w:r w:rsidR="00946541">
        <w:rPr>
          <w:rFonts w:ascii="仿宋_GB2312" w:eastAsia="仿宋_GB2312" w:hint="eastAsia"/>
          <w:sz w:val="24"/>
        </w:rPr>
        <w:t>文件并登记备案，否则没有资格参加本项目。</w:t>
      </w:r>
    </w:p>
    <w:p w14:paraId="471D5809" w14:textId="7E328E4B" w:rsidR="000066BD" w:rsidRDefault="00A01768" w:rsidP="00DF4EC6">
      <w:pPr>
        <w:spacing w:line="360" w:lineRule="auto"/>
        <w:ind w:firstLineChars="200" w:firstLine="480"/>
        <w:rPr>
          <w:rFonts w:ascii="仿宋_GB2312" w:eastAsia="仿宋_GB2312"/>
          <w:sz w:val="24"/>
        </w:rPr>
      </w:pPr>
      <w:r>
        <w:rPr>
          <w:rFonts w:ascii="仿宋_GB2312" w:eastAsia="仿宋_GB2312" w:hint="eastAsia"/>
          <w:sz w:val="24"/>
        </w:rPr>
        <w:t>五</w:t>
      </w:r>
      <w:r w:rsidR="00C17DF4">
        <w:rPr>
          <w:rFonts w:ascii="仿宋_GB2312" w:eastAsia="仿宋_GB2312" w:hint="eastAsia"/>
          <w:sz w:val="24"/>
        </w:rPr>
        <w:t>、</w:t>
      </w:r>
      <w:r w:rsidR="00946541">
        <w:rPr>
          <w:rFonts w:ascii="仿宋_GB2312" w:eastAsia="仿宋_GB2312" w:hint="eastAsia"/>
          <w:sz w:val="24"/>
        </w:rPr>
        <w:t>购买</w:t>
      </w:r>
      <w:r w:rsidR="008B2E40">
        <w:rPr>
          <w:rFonts w:ascii="仿宋_GB2312" w:eastAsia="仿宋_GB2312" w:hint="eastAsia"/>
          <w:sz w:val="24"/>
        </w:rPr>
        <w:t>竞争性选择</w:t>
      </w:r>
      <w:r w:rsidR="00946541">
        <w:rPr>
          <w:rFonts w:ascii="仿宋_GB2312" w:eastAsia="仿宋_GB2312" w:hint="eastAsia"/>
          <w:sz w:val="24"/>
        </w:rPr>
        <w:t>文件方式：</w:t>
      </w:r>
    </w:p>
    <w:p w14:paraId="4BC73992" w14:textId="6DC96868" w:rsidR="000066BD" w:rsidRDefault="00C17DF4" w:rsidP="00DF4EC6">
      <w:pPr>
        <w:spacing w:line="360" w:lineRule="auto"/>
        <w:ind w:firstLineChars="250" w:firstLine="600"/>
        <w:rPr>
          <w:rFonts w:ascii="仿宋_GB2312" w:eastAsia="仿宋_GB2312"/>
          <w:sz w:val="24"/>
        </w:rPr>
      </w:pPr>
      <w:r>
        <w:rPr>
          <w:rFonts w:ascii="仿宋_GB2312" w:eastAsia="仿宋_GB2312" w:hint="eastAsia"/>
          <w:sz w:val="24"/>
        </w:rPr>
        <w:t>1</w:t>
      </w:r>
      <w:r>
        <w:rPr>
          <w:rFonts w:ascii="仿宋_GB2312" w:eastAsia="仿宋_GB2312"/>
          <w:sz w:val="24"/>
        </w:rPr>
        <w:t>.</w:t>
      </w:r>
      <w:r w:rsidR="00946541">
        <w:rPr>
          <w:rFonts w:ascii="仿宋_GB2312" w:eastAsia="仿宋_GB2312" w:hint="eastAsia"/>
          <w:sz w:val="24"/>
        </w:rPr>
        <w:t>时间</w:t>
      </w:r>
      <w:r w:rsidR="00946541" w:rsidRPr="00043162">
        <w:rPr>
          <w:rFonts w:ascii="仿宋_GB2312" w:eastAsia="仿宋_GB2312" w:hint="eastAsia"/>
          <w:sz w:val="24"/>
        </w:rPr>
        <w:t>：20</w:t>
      </w:r>
      <w:r w:rsidR="00946541" w:rsidRPr="00043162">
        <w:rPr>
          <w:rFonts w:ascii="仿宋_GB2312" w:eastAsia="仿宋_GB2312"/>
          <w:sz w:val="24"/>
        </w:rPr>
        <w:t>2</w:t>
      </w:r>
      <w:r w:rsidR="0000547E">
        <w:rPr>
          <w:rFonts w:ascii="仿宋_GB2312" w:eastAsia="仿宋_GB2312"/>
          <w:sz w:val="24"/>
        </w:rPr>
        <w:t>1</w:t>
      </w:r>
      <w:r w:rsidR="00946541" w:rsidRPr="00043162">
        <w:rPr>
          <w:rFonts w:ascii="仿宋_GB2312" w:eastAsia="仿宋_GB2312" w:hint="eastAsia"/>
          <w:sz w:val="24"/>
        </w:rPr>
        <w:t>年</w:t>
      </w:r>
      <w:r w:rsidR="00DC0252">
        <w:rPr>
          <w:rFonts w:ascii="仿宋_GB2312" w:eastAsia="仿宋_GB2312"/>
          <w:sz w:val="24"/>
        </w:rPr>
        <w:t>1</w:t>
      </w:r>
      <w:r w:rsidR="00946541" w:rsidRPr="00043162">
        <w:rPr>
          <w:rFonts w:ascii="仿宋_GB2312" w:eastAsia="仿宋_GB2312" w:hint="eastAsia"/>
          <w:sz w:val="24"/>
        </w:rPr>
        <w:t>月</w:t>
      </w:r>
      <w:r w:rsidR="00DC0252">
        <w:rPr>
          <w:rFonts w:ascii="仿宋_GB2312" w:eastAsia="仿宋_GB2312"/>
          <w:sz w:val="24"/>
        </w:rPr>
        <w:t>19</w:t>
      </w:r>
      <w:r w:rsidR="00946541" w:rsidRPr="00043162">
        <w:rPr>
          <w:rFonts w:ascii="仿宋_GB2312" w:eastAsia="仿宋_GB2312" w:hint="eastAsia"/>
          <w:sz w:val="24"/>
        </w:rPr>
        <w:t>日起至20</w:t>
      </w:r>
      <w:r w:rsidR="00946541" w:rsidRPr="00043162">
        <w:rPr>
          <w:rFonts w:ascii="仿宋_GB2312" w:eastAsia="仿宋_GB2312"/>
          <w:sz w:val="24"/>
        </w:rPr>
        <w:t>2</w:t>
      </w:r>
      <w:r w:rsidR="0000547E">
        <w:rPr>
          <w:rFonts w:ascii="仿宋_GB2312" w:eastAsia="仿宋_GB2312"/>
          <w:sz w:val="24"/>
        </w:rPr>
        <w:t>1</w:t>
      </w:r>
      <w:r w:rsidR="00946541" w:rsidRPr="00043162">
        <w:rPr>
          <w:rFonts w:ascii="仿宋_GB2312" w:eastAsia="仿宋_GB2312" w:hint="eastAsia"/>
          <w:sz w:val="24"/>
        </w:rPr>
        <w:t>年</w:t>
      </w:r>
      <w:r w:rsidR="00DC0252">
        <w:rPr>
          <w:rFonts w:ascii="仿宋_GB2312" w:eastAsia="仿宋_GB2312" w:hint="eastAsia"/>
          <w:sz w:val="24"/>
        </w:rPr>
        <w:t>1</w:t>
      </w:r>
      <w:r w:rsidR="00946541" w:rsidRPr="00043162">
        <w:rPr>
          <w:rFonts w:ascii="仿宋_GB2312" w:eastAsia="仿宋_GB2312" w:hint="eastAsia"/>
          <w:sz w:val="24"/>
        </w:rPr>
        <w:t>月</w:t>
      </w:r>
      <w:r w:rsidR="00DC0252">
        <w:rPr>
          <w:rFonts w:ascii="仿宋_GB2312" w:eastAsia="仿宋_GB2312"/>
          <w:sz w:val="24"/>
        </w:rPr>
        <w:t>26</w:t>
      </w:r>
      <w:r w:rsidR="00946541" w:rsidRPr="00043162">
        <w:rPr>
          <w:rFonts w:ascii="仿宋_GB2312" w:eastAsia="仿宋_GB2312" w:hint="eastAsia"/>
          <w:sz w:val="24"/>
        </w:rPr>
        <w:t>日（国家</w:t>
      </w:r>
      <w:r w:rsidR="00946541" w:rsidRPr="00A33A0C">
        <w:rPr>
          <w:rFonts w:ascii="仿宋_GB2312" w:eastAsia="仿宋_GB2312" w:hint="eastAsia"/>
          <w:sz w:val="24"/>
        </w:rPr>
        <w:t>法定</w:t>
      </w:r>
      <w:r w:rsidR="00946541">
        <w:rPr>
          <w:rFonts w:ascii="仿宋_GB2312" w:eastAsia="仿宋_GB2312" w:hint="eastAsia"/>
          <w:sz w:val="24"/>
        </w:rPr>
        <w:t>节假日除外），每天上午</w:t>
      </w:r>
      <w:r w:rsidR="00946541">
        <w:rPr>
          <w:rFonts w:ascii="仿宋_GB2312" w:eastAsia="仿宋_GB2312"/>
          <w:sz w:val="24"/>
        </w:rPr>
        <w:t>9：</w:t>
      </w:r>
      <w:r w:rsidR="00946541">
        <w:rPr>
          <w:rFonts w:ascii="仿宋_GB2312" w:eastAsia="仿宋_GB2312" w:hint="eastAsia"/>
          <w:sz w:val="24"/>
        </w:rPr>
        <w:t>3</w:t>
      </w:r>
      <w:r w:rsidR="00946541">
        <w:rPr>
          <w:rFonts w:ascii="仿宋_GB2312" w:eastAsia="仿宋_GB2312"/>
          <w:sz w:val="24"/>
        </w:rPr>
        <w:t>0</w:t>
      </w:r>
      <w:r w:rsidR="00946541">
        <w:rPr>
          <w:rFonts w:ascii="仿宋_GB2312" w:eastAsia="仿宋_GB2312" w:hint="eastAsia"/>
          <w:sz w:val="24"/>
        </w:rPr>
        <w:t>至</w:t>
      </w:r>
      <w:r w:rsidR="00946541">
        <w:rPr>
          <w:rFonts w:ascii="仿宋_GB2312" w:eastAsia="仿宋_GB2312"/>
          <w:sz w:val="24"/>
        </w:rPr>
        <w:t>11：</w:t>
      </w:r>
      <w:r w:rsidR="00946541">
        <w:rPr>
          <w:rFonts w:ascii="仿宋_GB2312" w:eastAsia="仿宋_GB2312" w:hint="eastAsia"/>
          <w:sz w:val="24"/>
        </w:rPr>
        <w:t>3</w:t>
      </w:r>
      <w:r w:rsidR="00946541">
        <w:rPr>
          <w:rFonts w:ascii="仿宋_GB2312" w:eastAsia="仿宋_GB2312"/>
          <w:sz w:val="24"/>
        </w:rPr>
        <w:t>0</w:t>
      </w:r>
      <w:r w:rsidR="00946541">
        <w:rPr>
          <w:rFonts w:ascii="仿宋_GB2312" w:eastAsia="仿宋_GB2312" w:hint="eastAsia"/>
          <w:sz w:val="24"/>
        </w:rPr>
        <w:t>；下午1</w:t>
      </w:r>
      <w:r w:rsidR="0000547E">
        <w:rPr>
          <w:rFonts w:ascii="仿宋_GB2312" w:eastAsia="仿宋_GB2312"/>
          <w:sz w:val="24"/>
        </w:rPr>
        <w:t>3</w:t>
      </w:r>
      <w:r w:rsidR="00946541">
        <w:rPr>
          <w:rFonts w:ascii="仿宋_GB2312" w:eastAsia="仿宋_GB2312"/>
          <w:sz w:val="24"/>
        </w:rPr>
        <w:t>：</w:t>
      </w:r>
      <w:r w:rsidR="00946541">
        <w:rPr>
          <w:rFonts w:ascii="仿宋_GB2312" w:eastAsia="仿宋_GB2312" w:hint="eastAsia"/>
          <w:sz w:val="24"/>
        </w:rPr>
        <w:t>3</w:t>
      </w:r>
      <w:r w:rsidR="00946541">
        <w:rPr>
          <w:rFonts w:ascii="仿宋_GB2312" w:eastAsia="仿宋_GB2312"/>
          <w:sz w:val="24"/>
        </w:rPr>
        <w:t>0</w:t>
      </w:r>
      <w:r w:rsidR="00946541">
        <w:rPr>
          <w:rFonts w:ascii="仿宋_GB2312" w:eastAsia="仿宋_GB2312" w:hint="eastAsia"/>
          <w:sz w:val="24"/>
        </w:rPr>
        <w:t>至</w:t>
      </w:r>
      <w:r w:rsidR="0000547E">
        <w:rPr>
          <w:rFonts w:ascii="仿宋_GB2312" w:eastAsia="仿宋_GB2312"/>
          <w:sz w:val="24"/>
        </w:rPr>
        <w:t>16</w:t>
      </w:r>
      <w:r w:rsidR="00946541">
        <w:rPr>
          <w:rFonts w:ascii="仿宋_GB2312" w:eastAsia="仿宋_GB2312"/>
          <w:sz w:val="24"/>
        </w:rPr>
        <w:t>：</w:t>
      </w:r>
      <w:r w:rsidR="00946541">
        <w:rPr>
          <w:rFonts w:ascii="仿宋_GB2312" w:eastAsia="仿宋_GB2312" w:hint="eastAsia"/>
          <w:sz w:val="24"/>
        </w:rPr>
        <w:t>3</w:t>
      </w:r>
      <w:r w:rsidR="00946541">
        <w:rPr>
          <w:rFonts w:ascii="仿宋_GB2312" w:eastAsia="仿宋_GB2312"/>
          <w:sz w:val="24"/>
        </w:rPr>
        <w:t>0</w:t>
      </w:r>
      <w:r w:rsidR="00946541">
        <w:rPr>
          <w:rFonts w:ascii="仿宋_GB2312" w:eastAsia="仿宋_GB2312" w:hint="eastAsia"/>
          <w:sz w:val="24"/>
        </w:rPr>
        <w:t>（北京时间）。</w:t>
      </w:r>
    </w:p>
    <w:p w14:paraId="34F869E3" w14:textId="661AB09A" w:rsidR="000066BD" w:rsidRDefault="00C17DF4" w:rsidP="00DF4EC6">
      <w:pPr>
        <w:spacing w:line="360" w:lineRule="auto"/>
        <w:ind w:firstLineChars="250" w:firstLine="600"/>
        <w:rPr>
          <w:rFonts w:ascii="仿宋_GB2312" w:eastAsia="仿宋_GB2312"/>
          <w:sz w:val="24"/>
        </w:rPr>
      </w:pPr>
      <w:r>
        <w:rPr>
          <w:rFonts w:ascii="仿宋_GB2312" w:eastAsia="仿宋_GB2312"/>
          <w:sz w:val="24"/>
        </w:rPr>
        <w:t>2.</w:t>
      </w:r>
      <w:r w:rsidR="00946541">
        <w:rPr>
          <w:rFonts w:ascii="仿宋_GB2312" w:eastAsia="仿宋_GB2312" w:hint="eastAsia"/>
          <w:sz w:val="24"/>
        </w:rPr>
        <w:t>地点：北京市海淀区学院路30号科大天工大厦A座608室。</w:t>
      </w:r>
    </w:p>
    <w:p w14:paraId="3902E6C2" w14:textId="19D4460C" w:rsidR="000066BD" w:rsidRDefault="00C17DF4" w:rsidP="00DF4EC6">
      <w:pPr>
        <w:spacing w:line="360" w:lineRule="auto"/>
        <w:ind w:firstLineChars="250" w:firstLine="600"/>
        <w:rPr>
          <w:rFonts w:ascii="仿宋_GB2312" w:eastAsia="仿宋_GB2312"/>
          <w:sz w:val="24"/>
        </w:rPr>
      </w:pPr>
      <w:r>
        <w:rPr>
          <w:rFonts w:ascii="仿宋_GB2312" w:eastAsia="仿宋_GB2312"/>
          <w:sz w:val="24"/>
        </w:rPr>
        <w:t>3.</w:t>
      </w:r>
      <w:r w:rsidR="00946541">
        <w:rPr>
          <w:rFonts w:ascii="仿宋_GB2312" w:eastAsia="仿宋_GB2312" w:hint="eastAsia"/>
          <w:sz w:val="24"/>
        </w:rPr>
        <w:t>售价：</w:t>
      </w:r>
      <w:r w:rsidR="00C24ABE">
        <w:rPr>
          <w:rFonts w:ascii="仿宋_GB2312" w:eastAsia="仿宋_GB2312"/>
          <w:sz w:val="24"/>
        </w:rPr>
        <w:t>2</w:t>
      </w:r>
      <w:r w:rsidR="00946541">
        <w:rPr>
          <w:rFonts w:ascii="仿宋_GB2312" w:eastAsia="仿宋_GB2312" w:hint="eastAsia"/>
          <w:sz w:val="24"/>
        </w:rPr>
        <w:t>00元/</w:t>
      </w:r>
      <w:r w:rsidR="0000547E">
        <w:rPr>
          <w:rFonts w:ascii="仿宋_GB2312" w:eastAsia="仿宋_GB2312" w:hint="eastAsia"/>
          <w:sz w:val="24"/>
        </w:rPr>
        <w:t>本</w:t>
      </w:r>
      <w:r w:rsidR="00946541">
        <w:rPr>
          <w:rFonts w:ascii="仿宋_GB2312" w:eastAsia="仿宋_GB2312" w:hint="eastAsia"/>
          <w:sz w:val="24"/>
        </w:rPr>
        <w:t>。</w:t>
      </w:r>
      <w:r w:rsidR="008B2E40">
        <w:rPr>
          <w:rFonts w:ascii="仿宋_GB2312" w:eastAsia="仿宋_GB2312" w:hint="eastAsia"/>
          <w:sz w:val="24"/>
        </w:rPr>
        <w:t>竞争性选择</w:t>
      </w:r>
      <w:r w:rsidR="00946541">
        <w:rPr>
          <w:rFonts w:ascii="仿宋_GB2312" w:eastAsia="仿宋_GB2312" w:hint="eastAsia"/>
          <w:sz w:val="24"/>
        </w:rPr>
        <w:t>文件售后不退。</w:t>
      </w:r>
    </w:p>
    <w:p w14:paraId="3F5B6A48" w14:textId="53DE9E55" w:rsidR="000066BD" w:rsidRDefault="00C17DF4" w:rsidP="00DF4EC6">
      <w:pPr>
        <w:spacing w:line="360" w:lineRule="auto"/>
        <w:ind w:firstLineChars="250" w:firstLine="600"/>
        <w:rPr>
          <w:rFonts w:ascii="仿宋_GB2312" w:eastAsia="仿宋_GB2312"/>
          <w:sz w:val="24"/>
        </w:rPr>
      </w:pPr>
      <w:r>
        <w:rPr>
          <w:rFonts w:ascii="仿宋_GB2312" w:eastAsia="仿宋_GB2312"/>
          <w:sz w:val="24"/>
        </w:rPr>
        <w:lastRenderedPageBreak/>
        <w:t>4.</w:t>
      </w:r>
      <w:r w:rsidR="00946541">
        <w:rPr>
          <w:rFonts w:ascii="仿宋_GB2312" w:eastAsia="仿宋_GB2312"/>
          <w:sz w:val="24"/>
        </w:rPr>
        <w:t>只接受现场购买</w:t>
      </w:r>
      <w:r w:rsidR="008B2E40">
        <w:rPr>
          <w:rFonts w:ascii="仿宋_GB2312" w:eastAsia="仿宋_GB2312" w:hint="eastAsia"/>
          <w:sz w:val="24"/>
        </w:rPr>
        <w:t>竞争性选择</w:t>
      </w:r>
      <w:r w:rsidR="00946541">
        <w:rPr>
          <w:rFonts w:ascii="仿宋_GB2312" w:eastAsia="仿宋_GB2312"/>
          <w:sz w:val="24"/>
        </w:rPr>
        <w:t>文件</w:t>
      </w:r>
      <w:r w:rsidR="008D3632">
        <w:rPr>
          <w:rFonts w:ascii="仿宋_GB2312" w:eastAsia="仿宋_GB2312" w:hint="eastAsia"/>
          <w:sz w:val="24"/>
        </w:rPr>
        <w:t>，</w:t>
      </w:r>
      <w:r w:rsidR="008D3632">
        <w:rPr>
          <w:rFonts w:ascii="仿宋_GB2312" w:eastAsia="仿宋_GB2312"/>
          <w:sz w:val="24"/>
        </w:rPr>
        <w:t>仅接受现金支付</w:t>
      </w:r>
      <w:r w:rsidR="00946541">
        <w:rPr>
          <w:rFonts w:ascii="仿宋_GB2312" w:eastAsia="仿宋_GB2312" w:hint="eastAsia"/>
          <w:sz w:val="24"/>
        </w:rPr>
        <w:t>。</w:t>
      </w:r>
    </w:p>
    <w:p w14:paraId="310922C6" w14:textId="46913FEF" w:rsidR="000066BD" w:rsidRDefault="00C17DF4" w:rsidP="00DF4EC6">
      <w:pPr>
        <w:spacing w:line="360" w:lineRule="auto"/>
        <w:ind w:firstLineChars="250" w:firstLine="600"/>
        <w:rPr>
          <w:rFonts w:ascii="仿宋_GB2312" w:eastAsia="仿宋_GB2312"/>
          <w:sz w:val="24"/>
        </w:rPr>
      </w:pPr>
      <w:r>
        <w:rPr>
          <w:rFonts w:ascii="仿宋_GB2312" w:eastAsia="仿宋_GB2312"/>
          <w:sz w:val="24"/>
        </w:rPr>
        <w:t>5.</w:t>
      </w:r>
      <w:r w:rsidR="005026B5">
        <w:rPr>
          <w:rFonts w:ascii="仿宋_GB2312" w:eastAsia="仿宋_GB2312"/>
          <w:sz w:val="24"/>
        </w:rPr>
        <w:t>服务</w:t>
      </w:r>
      <w:r w:rsidR="00946541">
        <w:rPr>
          <w:rFonts w:ascii="仿宋_GB2312" w:eastAsia="仿宋_GB2312"/>
          <w:sz w:val="24"/>
        </w:rPr>
        <w:t>商需携带以下资料</w:t>
      </w:r>
      <w:r w:rsidR="00946541">
        <w:rPr>
          <w:rFonts w:ascii="仿宋_GB2312" w:eastAsia="仿宋_GB2312" w:hint="eastAsia"/>
          <w:sz w:val="24"/>
        </w:rPr>
        <w:t>于指定地点现场购买，方能获取</w:t>
      </w:r>
      <w:r w:rsidR="007E66D5">
        <w:rPr>
          <w:rFonts w:ascii="仿宋_GB2312" w:eastAsia="仿宋_GB2312" w:hint="eastAsia"/>
          <w:sz w:val="24"/>
        </w:rPr>
        <w:t>竞争性选择</w:t>
      </w:r>
      <w:r w:rsidR="00946541">
        <w:rPr>
          <w:rFonts w:ascii="仿宋_GB2312" w:eastAsia="仿宋_GB2312" w:hint="eastAsia"/>
          <w:sz w:val="24"/>
        </w:rPr>
        <w:t>文件：</w:t>
      </w:r>
    </w:p>
    <w:p w14:paraId="4687DEDF" w14:textId="4F93D952" w:rsidR="000066BD" w:rsidRDefault="00946541" w:rsidP="00DF4EC6">
      <w:pPr>
        <w:spacing w:line="360" w:lineRule="auto"/>
        <w:ind w:firstLineChars="250" w:firstLine="600"/>
        <w:rPr>
          <w:rFonts w:ascii="仿宋_GB2312" w:eastAsia="仿宋_GB2312"/>
          <w:sz w:val="24"/>
        </w:rPr>
      </w:pPr>
      <w:r>
        <w:rPr>
          <w:rFonts w:ascii="仿宋_GB2312" w:eastAsia="仿宋_GB2312" w:hint="eastAsia"/>
          <w:sz w:val="24"/>
        </w:rPr>
        <w:t>（</w:t>
      </w:r>
      <w:r>
        <w:rPr>
          <w:rFonts w:ascii="仿宋_GB2312" w:eastAsia="仿宋_GB2312"/>
          <w:sz w:val="24"/>
        </w:rPr>
        <w:t>1）营业执照复印件（加盖公章）</w:t>
      </w:r>
      <w:r w:rsidR="00C17DF4">
        <w:rPr>
          <w:rFonts w:ascii="仿宋_GB2312" w:eastAsia="仿宋_GB2312" w:hint="eastAsia"/>
          <w:sz w:val="24"/>
        </w:rPr>
        <w:t>；</w:t>
      </w:r>
    </w:p>
    <w:p w14:paraId="657DDBCA" w14:textId="70C0A64F" w:rsidR="000066BD" w:rsidRDefault="00946541" w:rsidP="00DF4EC6">
      <w:pPr>
        <w:spacing w:line="360" w:lineRule="auto"/>
        <w:ind w:firstLineChars="250" w:firstLine="600"/>
        <w:rPr>
          <w:rFonts w:ascii="仿宋_GB2312" w:eastAsia="仿宋_GB2312"/>
          <w:sz w:val="24"/>
        </w:rPr>
      </w:pPr>
      <w:r>
        <w:rPr>
          <w:rFonts w:ascii="仿宋_GB2312" w:eastAsia="仿宋_GB2312" w:hint="eastAsia"/>
          <w:sz w:val="24"/>
        </w:rPr>
        <w:t>（</w:t>
      </w:r>
      <w:r>
        <w:rPr>
          <w:rFonts w:ascii="仿宋_GB2312" w:eastAsia="仿宋_GB2312"/>
          <w:sz w:val="24"/>
        </w:rPr>
        <w:t>2）法定代表人授权委托书原件</w:t>
      </w:r>
      <w:r>
        <w:rPr>
          <w:rFonts w:ascii="仿宋_GB2312" w:eastAsia="仿宋_GB2312" w:hint="eastAsia"/>
          <w:sz w:val="24"/>
        </w:rPr>
        <w:t>（法人签字</w:t>
      </w:r>
      <w:r w:rsidR="007E73AE">
        <w:rPr>
          <w:rFonts w:ascii="仿宋_GB2312" w:eastAsia="仿宋_GB2312" w:hint="eastAsia"/>
          <w:sz w:val="24"/>
        </w:rPr>
        <w:t>或盖章</w:t>
      </w:r>
      <w:r>
        <w:rPr>
          <w:rFonts w:ascii="仿宋_GB2312" w:eastAsia="仿宋_GB2312" w:hint="eastAsia"/>
          <w:sz w:val="24"/>
        </w:rPr>
        <w:t>并加盖公章）</w:t>
      </w:r>
      <w:r w:rsidR="00C17DF4">
        <w:rPr>
          <w:rFonts w:ascii="仿宋_GB2312" w:eastAsia="仿宋_GB2312" w:hint="eastAsia"/>
          <w:sz w:val="24"/>
        </w:rPr>
        <w:t>；</w:t>
      </w:r>
    </w:p>
    <w:p w14:paraId="2865B8DD" w14:textId="7EE86171" w:rsidR="000066BD" w:rsidRDefault="00946541" w:rsidP="00DF4EC6">
      <w:pPr>
        <w:spacing w:line="360" w:lineRule="auto"/>
        <w:ind w:firstLineChars="250" w:firstLine="600"/>
        <w:rPr>
          <w:rFonts w:ascii="仿宋_GB2312" w:eastAsia="仿宋_GB2312"/>
          <w:color w:val="FF0000"/>
          <w:sz w:val="24"/>
        </w:rPr>
      </w:pPr>
      <w:r>
        <w:rPr>
          <w:rFonts w:ascii="仿宋_GB2312" w:eastAsia="仿宋_GB2312" w:hint="eastAsia"/>
          <w:sz w:val="24"/>
        </w:rPr>
        <w:t>（3）</w:t>
      </w:r>
      <w:r>
        <w:rPr>
          <w:rFonts w:ascii="仿宋_GB2312" w:eastAsia="仿宋_GB2312"/>
          <w:sz w:val="24"/>
        </w:rPr>
        <w:t>被授权人身份证原件及复印件（加盖公章）</w:t>
      </w:r>
      <w:r w:rsidR="00C17DF4">
        <w:rPr>
          <w:rFonts w:ascii="仿宋_GB2312" w:eastAsia="仿宋_GB2312" w:hint="eastAsia"/>
          <w:sz w:val="24"/>
        </w:rPr>
        <w:t>。</w:t>
      </w:r>
    </w:p>
    <w:p w14:paraId="25B5AD10" w14:textId="2BA2B446" w:rsidR="00C279EB" w:rsidRDefault="00A01768" w:rsidP="00DF4EC6">
      <w:pPr>
        <w:spacing w:line="360" w:lineRule="auto"/>
        <w:ind w:leftChars="50" w:left="105" w:firstLineChars="200" w:firstLine="480"/>
        <w:rPr>
          <w:rFonts w:ascii="仿宋_GB2312" w:eastAsia="仿宋_GB2312"/>
          <w:sz w:val="24"/>
        </w:rPr>
      </w:pPr>
      <w:r w:rsidRPr="004040D8">
        <w:rPr>
          <w:rFonts w:ascii="仿宋_GB2312" w:eastAsia="仿宋_GB2312" w:hint="eastAsia"/>
          <w:sz w:val="24"/>
        </w:rPr>
        <w:t>六</w:t>
      </w:r>
      <w:r w:rsidR="00C17DF4" w:rsidRPr="004040D8">
        <w:rPr>
          <w:rFonts w:ascii="仿宋_GB2312" w:eastAsia="仿宋_GB2312" w:hint="eastAsia"/>
          <w:sz w:val="24"/>
        </w:rPr>
        <w:t>、</w:t>
      </w:r>
      <w:r w:rsidR="00C279EB" w:rsidRPr="004040D8">
        <w:rPr>
          <w:rFonts w:ascii="仿宋_GB2312" w:eastAsia="仿宋_GB2312"/>
          <w:sz w:val="24"/>
        </w:rPr>
        <w:t>响应文件的递交</w:t>
      </w:r>
    </w:p>
    <w:p w14:paraId="63E0291A" w14:textId="4B569C08" w:rsidR="000066BD" w:rsidRPr="00043162" w:rsidRDefault="00C279EB" w:rsidP="00DF4EC6">
      <w:pPr>
        <w:spacing w:line="360" w:lineRule="auto"/>
        <w:ind w:leftChars="50" w:left="105" w:firstLineChars="250" w:firstLine="600"/>
        <w:rPr>
          <w:rFonts w:ascii="仿宋_GB2312" w:eastAsia="仿宋_GB2312"/>
          <w:sz w:val="24"/>
        </w:rPr>
      </w:pPr>
      <w:r w:rsidRPr="00043162">
        <w:rPr>
          <w:rFonts w:ascii="仿宋_GB2312" w:eastAsia="仿宋_GB2312" w:hint="eastAsia"/>
          <w:sz w:val="24"/>
        </w:rPr>
        <w:t>1.</w:t>
      </w:r>
      <w:r w:rsidR="007E66D5" w:rsidRPr="00043162">
        <w:rPr>
          <w:rFonts w:ascii="仿宋_GB2312" w:eastAsia="仿宋_GB2312" w:hint="eastAsia"/>
          <w:sz w:val="24"/>
        </w:rPr>
        <w:t>提交</w:t>
      </w:r>
      <w:r w:rsidR="00946541" w:rsidRPr="00043162">
        <w:rPr>
          <w:rFonts w:ascii="仿宋_GB2312" w:eastAsia="仿宋_GB2312" w:hint="eastAsia"/>
          <w:sz w:val="24"/>
        </w:rPr>
        <w:t>响应文件截止时间：</w:t>
      </w:r>
      <w:r w:rsidR="00946541" w:rsidRPr="00043162">
        <w:rPr>
          <w:rFonts w:ascii="仿宋_GB2312" w:eastAsia="仿宋_GB2312" w:hint="eastAsia"/>
          <w:sz w:val="24"/>
          <w:u w:val="single"/>
        </w:rPr>
        <w:t>20</w:t>
      </w:r>
      <w:r w:rsidR="00946541" w:rsidRPr="00043162">
        <w:rPr>
          <w:rFonts w:ascii="仿宋_GB2312" w:eastAsia="仿宋_GB2312"/>
          <w:sz w:val="24"/>
          <w:u w:val="single"/>
        </w:rPr>
        <w:t>2</w:t>
      </w:r>
      <w:r w:rsidR="0000547E">
        <w:rPr>
          <w:rFonts w:ascii="仿宋_GB2312" w:eastAsia="仿宋_GB2312"/>
          <w:sz w:val="24"/>
          <w:u w:val="single"/>
        </w:rPr>
        <w:t xml:space="preserve">1 </w:t>
      </w:r>
      <w:r w:rsidR="00946541" w:rsidRPr="00043162">
        <w:rPr>
          <w:rFonts w:ascii="仿宋_GB2312" w:eastAsia="仿宋_GB2312" w:hint="eastAsia"/>
          <w:sz w:val="24"/>
        </w:rPr>
        <w:t>年</w:t>
      </w:r>
      <w:r w:rsidR="00DC0252">
        <w:rPr>
          <w:rFonts w:ascii="仿宋_GB2312" w:eastAsia="仿宋_GB2312"/>
          <w:sz w:val="24"/>
          <w:u w:val="single"/>
        </w:rPr>
        <w:t>2</w:t>
      </w:r>
      <w:r w:rsidR="00946541" w:rsidRPr="00043162">
        <w:rPr>
          <w:rFonts w:ascii="仿宋_GB2312" w:eastAsia="仿宋_GB2312" w:hint="eastAsia"/>
          <w:sz w:val="24"/>
        </w:rPr>
        <w:t>月</w:t>
      </w:r>
      <w:r w:rsidR="00DC0252">
        <w:rPr>
          <w:rFonts w:ascii="仿宋_GB2312" w:eastAsia="仿宋_GB2312"/>
          <w:sz w:val="24"/>
          <w:u w:val="single"/>
        </w:rPr>
        <w:t>1</w:t>
      </w:r>
      <w:r w:rsidR="00043162" w:rsidRPr="00043162">
        <w:rPr>
          <w:rFonts w:ascii="仿宋_GB2312" w:eastAsia="仿宋_GB2312" w:hint="eastAsia"/>
          <w:sz w:val="24"/>
        </w:rPr>
        <w:t>日</w:t>
      </w:r>
      <w:r w:rsidR="00DC0252">
        <w:rPr>
          <w:rFonts w:ascii="仿宋_GB2312" w:eastAsia="仿宋_GB2312" w:hint="eastAsia"/>
          <w:sz w:val="24"/>
        </w:rPr>
        <w:t>1</w:t>
      </w:r>
      <w:r w:rsidR="00DC0252">
        <w:rPr>
          <w:rFonts w:ascii="仿宋_GB2312" w:eastAsia="仿宋_GB2312"/>
          <w:sz w:val="24"/>
        </w:rPr>
        <w:t>3</w:t>
      </w:r>
      <w:r w:rsidR="00946541" w:rsidRPr="00043162">
        <w:rPr>
          <w:rFonts w:ascii="仿宋_GB2312" w:eastAsia="仿宋_GB2312" w:hint="eastAsia"/>
          <w:sz w:val="24"/>
        </w:rPr>
        <w:t>：</w:t>
      </w:r>
      <w:r w:rsidR="00043162" w:rsidRPr="00043162">
        <w:rPr>
          <w:rFonts w:ascii="仿宋_GB2312" w:eastAsia="仿宋_GB2312"/>
          <w:sz w:val="24"/>
        </w:rPr>
        <w:t>3</w:t>
      </w:r>
      <w:r w:rsidR="00946541" w:rsidRPr="00043162">
        <w:rPr>
          <w:rFonts w:ascii="仿宋_GB2312" w:eastAsia="仿宋_GB2312" w:hint="eastAsia"/>
          <w:sz w:val="24"/>
        </w:rPr>
        <w:t>0（北京时间）。逾期送达</w:t>
      </w:r>
      <w:r w:rsidRPr="00043162">
        <w:rPr>
          <w:rFonts w:ascii="仿宋_GB2312" w:eastAsia="仿宋_GB2312" w:hint="eastAsia"/>
          <w:sz w:val="24"/>
        </w:rPr>
        <w:t>或</w:t>
      </w:r>
      <w:r w:rsidR="00E45441" w:rsidRPr="00043162">
        <w:rPr>
          <w:rFonts w:ascii="仿宋_GB2312" w:eastAsia="仿宋_GB2312" w:hint="eastAsia"/>
          <w:sz w:val="24"/>
        </w:rPr>
        <w:t>密封</w:t>
      </w:r>
      <w:r w:rsidRPr="00043162">
        <w:rPr>
          <w:rFonts w:ascii="仿宋_GB2312" w:eastAsia="仿宋_GB2312"/>
          <w:sz w:val="24"/>
        </w:rPr>
        <w:t>不符合规定</w:t>
      </w:r>
      <w:r w:rsidR="00946541" w:rsidRPr="00043162">
        <w:rPr>
          <w:rFonts w:ascii="仿宋_GB2312" w:eastAsia="仿宋_GB2312" w:hint="eastAsia"/>
          <w:sz w:val="24"/>
        </w:rPr>
        <w:t>的响应文件恕不接受。</w:t>
      </w:r>
    </w:p>
    <w:p w14:paraId="2995A782" w14:textId="4468E676" w:rsidR="000066BD" w:rsidRPr="00043162" w:rsidRDefault="007E66D5" w:rsidP="00DF4EC6">
      <w:pPr>
        <w:spacing w:line="360" w:lineRule="auto"/>
        <w:ind w:firstLineChars="300" w:firstLine="720"/>
        <w:rPr>
          <w:rFonts w:ascii="仿宋_GB2312" w:eastAsia="仿宋_GB2312"/>
          <w:sz w:val="24"/>
        </w:rPr>
      </w:pPr>
      <w:r w:rsidRPr="00043162">
        <w:rPr>
          <w:rFonts w:ascii="仿宋_GB2312" w:eastAsia="仿宋_GB2312"/>
          <w:sz w:val="24"/>
        </w:rPr>
        <w:t>2</w:t>
      </w:r>
      <w:r w:rsidR="00C279EB" w:rsidRPr="00043162">
        <w:rPr>
          <w:rFonts w:ascii="仿宋_GB2312" w:eastAsia="仿宋_GB2312" w:hint="eastAsia"/>
          <w:sz w:val="24"/>
        </w:rPr>
        <w:t>.</w:t>
      </w:r>
      <w:r w:rsidR="00946541" w:rsidRPr="00043162">
        <w:rPr>
          <w:rFonts w:ascii="仿宋_GB2312" w:eastAsia="仿宋_GB2312" w:hint="eastAsia"/>
          <w:sz w:val="24"/>
        </w:rPr>
        <w:t>响应文件提交地点：北京市海淀区学院路30号科大天工大厦</w:t>
      </w:r>
      <w:r w:rsidR="00946541" w:rsidRPr="00043162">
        <w:rPr>
          <w:rFonts w:ascii="仿宋_GB2312" w:eastAsia="仿宋_GB2312"/>
          <w:sz w:val="24"/>
        </w:rPr>
        <w:t>A座</w:t>
      </w:r>
      <w:r w:rsidR="00B74D2C" w:rsidRPr="00043162">
        <w:rPr>
          <w:rFonts w:ascii="仿宋_GB2312" w:eastAsia="仿宋_GB2312"/>
          <w:sz w:val="24"/>
        </w:rPr>
        <w:t>6</w:t>
      </w:r>
      <w:r w:rsidRPr="00043162">
        <w:rPr>
          <w:rFonts w:ascii="仿宋_GB2312" w:eastAsia="仿宋_GB2312" w:hint="eastAsia"/>
          <w:sz w:val="24"/>
        </w:rPr>
        <w:t>层</w:t>
      </w:r>
      <w:r w:rsidR="00B74D2C" w:rsidRPr="00043162">
        <w:rPr>
          <w:rFonts w:ascii="仿宋_GB2312" w:eastAsia="仿宋_GB2312"/>
          <w:sz w:val="24"/>
        </w:rPr>
        <w:t>616</w:t>
      </w:r>
      <w:r w:rsidRPr="00043162">
        <w:rPr>
          <w:rFonts w:ascii="仿宋_GB2312" w:eastAsia="仿宋_GB2312" w:hint="eastAsia"/>
          <w:sz w:val="24"/>
        </w:rPr>
        <w:t>会议</w:t>
      </w:r>
      <w:r w:rsidR="00946541" w:rsidRPr="00043162">
        <w:rPr>
          <w:rFonts w:ascii="仿宋_GB2312" w:eastAsia="仿宋_GB2312" w:hint="eastAsia"/>
          <w:sz w:val="24"/>
        </w:rPr>
        <w:t>室（北四环学院桥东北角）。</w:t>
      </w:r>
    </w:p>
    <w:p w14:paraId="557F35E6" w14:textId="227647BA" w:rsidR="0070237D" w:rsidRPr="00EA52C0" w:rsidRDefault="0070237D" w:rsidP="00DF4EC6">
      <w:pPr>
        <w:spacing w:line="360" w:lineRule="auto"/>
        <w:ind w:firstLineChars="300" w:firstLine="720"/>
        <w:rPr>
          <w:rFonts w:ascii="仿宋_GB2312" w:eastAsia="仿宋_GB2312"/>
          <w:sz w:val="24"/>
        </w:rPr>
      </w:pPr>
      <w:r w:rsidRPr="00043162">
        <w:rPr>
          <w:rFonts w:ascii="仿宋_GB2312" w:eastAsia="仿宋_GB2312"/>
          <w:sz w:val="24"/>
        </w:rPr>
        <w:t>七</w:t>
      </w:r>
      <w:r w:rsidRPr="00043162">
        <w:rPr>
          <w:rFonts w:ascii="仿宋_GB2312" w:eastAsia="仿宋_GB2312" w:hint="eastAsia"/>
          <w:sz w:val="24"/>
        </w:rPr>
        <w:t>、本次</w:t>
      </w:r>
      <w:r w:rsidR="007E66D5" w:rsidRPr="00043162">
        <w:rPr>
          <w:rFonts w:ascii="仿宋_GB2312" w:eastAsia="仿宋_GB2312" w:hint="eastAsia"/>
          <w:sz w:val="24"/>
        </w:rPr>
        <w:t>竞争性选择</w:t>
      </w:r>
      <w:r w:rsidRPr="00043162">
        <w:rPr>
          <w:rFonts w:ascii="仿宋_GB2312" w:eastAsia="仿宋_GB2312" w:hint="eastAsia"/>
          <w:sz w:val="24"/>
        </w:rPr>
        <w:t>公告同时在&lt;中国政府采购网&gt;（http://www.ccgp.gov.cn）、&lt;</w:t>
      </w:r>
      <w:proofErr w:type="gramStart"/>
      <w:r w:rsidR="0000547E">
        <w:rPr>
          <w:rFonts w:ascii="仿宋_GB2312" w:eastAsia="仿宋_GB2312" w:hint="eastAsia"/>
          <w:sz w:val="24"/>
        </w:rPr>
        <w:t>北京国际咨询有限公司官网</w:t>
      </w:r>
      <w:proofErr w:type="gramEnd"/>
      <w:r w:rsidR="007E66D5" w:rsidRPr="00B74D2C">
        <w:rPr>
          <w:rFonts w:ascii="仿宋_GB2312" w:eastAsia="仿宋_GB2312" w:hint="eastAsia"/>
          <w:sz w:val="24"/>
        </w:rPr>
        <w:t>&gt; (</w:t>
      </w:r>
      <w:r w:rsidR="0000547E" w:rsidRPr="0000547E">
        <w:rPr>
          <w:rFonts w:ascii="仿宋_GB2312" w:eastAsia="仿宋_GB2312"/>
          <w:sz w:val="24"/>
        </w:rPr>
        <w:t>http://www.biecc.com.cn/</w:t>
      </w:r>
      <w:r w:rsidR="007E66D5" w:rsidRPr="00B74D2C">
        <w:rPr>
          <w:rFonts w:ascii="仿宋_GB2312" w:eastAsia="仿宋_GB2312" w:hint="eastAsia"/>
          <w:sz w:val="24"/>
        </w:rPr>
        <w:t>)</w:t>
      </w:r>
      <w:r w:rsidRPr="00B74D2C">
        <w:rPr>
          <w:rFonts w:ascii="仿宋_GB2312" w:eastAsia="仿宋_GB2312" w:hint="eastAsia"/>
          <w:sz w:val="24"/>
        </w:rPr>
        <w:t>上发布。</w:t>
      </w:r>
    </w:p>
    <w:p w14:paraId="3F59B33A" w14:textId="3BB07CC2" w:rsidR="0070237D" w:rsidRDefault="0070237D" w:rsidP="00DF4EC6">
      <w:pPr>
        <w:spacing w:line="360" w:lineRule="auto"/>
        <w:ind w:firstLineChars="300" w:firstLine="720"/>
        <w:rPr>
          <w:rFonts w:ascii="仿宋_GB2312" w:eastAsia="仿宋_GB2312"/>
          <w:sz w:val="24"/>
        </w:rPr>
      </w:pPr>
      <w:r>
        <w:rPr>
          <w:rFonts w:ascii="仿宋_GB2312" w:eastAsia="仿宋_GB2312"/>
          <w:sz w:val="24"/>
        </w:rPr>
        <w:t>八</w:t>
      </w:r>
      <w:r w:rsidR="00C279EB">
        <w:rPr>
          <w:rFonts w:ascii="仿宋_GB2312" w:eastAsia="仿宋_GB2312" w:hint="eastAsia"/>
          <w:sz w:val="24"/>
        </w:rPr>
        <w:t>、</w:t>
      </w:r>
      <w:r w:rsidR="00946541">
        <w:rPr>
          <w:rFonts w:ascii="仿宋_GB2312" w:eastAsia="仿宋_GB2312" w:hint="eastAsia"/>
          <w:sz w:val="24"/>
        </w:rPr>
        <w:t>凡对本次</w:t>
      </w:r>
      <w:r w:rsidR="007E66D5">
        <w:rPr>
          <w:rFonts w:ascii="仿宋_GB2312" w:eastAsia="仿宋_GB2312" w:hint="eastAsia"/>
          <w:sz w:val="24"/>
        </w:rPr>
        <w:t>竞争性选择</w:t>
      </w:r>
      <w:r w:rsidR="00946541">
        <w:rPr>
          <w:rFonts w:ascii="仿宋_GB2312" w:eastAsia="仿宋_GB2312" w:hint="eastAsia"/>
          <w:sz w:val="24"/>
        </w:rPr>
        <w:t>提出询问，请与北京国际工程咨询有限公司联系。</w:t>
      </w:r>
    </w:p>
    <w:p w14:paraId="7BE7387C" w14:textId="6D068672" w:rsidR="000066BD" w:rsidRPr="00C279EB" w:rsidRDefault="0070237D" w:rsidP="00DF4EC6">
      <w:pPr>
        <w:spacing w:line="360" w:lineRule="auto"/>
        <w:ind w:firstLineChars="300" w:firstLine="720"/>
        <w:rPr>
          <w:rFonts w:ascii="仿宋_GB2312" w:eastAsia="仿宋_GB2312"/>
          <w:sz w:val="24"/>
        </w:rPr>
      </w:pPr>
      <w:r>
        <w:rPr>
          <w:rFonts w:ascii="仿宋_GB2312" w:eastAsia="仿宋_GB2312" w:hint="eastAsia"/>
          <w:sz w:val="24"/>
        </w:rPr>
        <w:t>九</w:t>
      </w:r>
      <w:r w:rsidR="00C279EB" w:rsidRPr="00C279EB">
        <w:rPr>
          <w:rFonts w:ascii="仿宋_GB2312" w:eastAsia="仿宋_GB2312" w:hint="eastAsia"/>
          <w:sz w:val="24"/>
        </w:rPr>
        <w:t>、</w:t>
      </w:r>
      <w:r w:rsidR="007E66D5">
        <w:rPr>
          <w:rFonts w:ascii="仿宋_GB2312" w:eastAsia="仿宋_GB2312" w:hint="eastAsia"/>
          <w:sz w:val="24"/>
        </w:rPr>
        <w:t>中介</w:t>
      </w:r>
      <w:r w:rsidR="00946541" w:rsidRPr="00C279EB">
        <w:rPr>
          <w:rFonts w:ascii="仿宋_GB2312" w:eastAsia="仿宋_GB2312" w:hint="eastAsia"/>
          <w:sz w:val="24"/>
        </w:rPr>
        <w:t>代理机构：北京国际工程咨询有限公司</w:t>
      </w:r>
      <w:r w:rsidR="00C279EB">
        <w:rPr>
          <w:rFonts w:ascii="仿宋_GB2312" w:eastAsia="仿宋_GB2312" w:hint="eastAsia"/>
          <w:sz w:val="24"/>
        </w:rPr>
        <w:t>。</w:t>
      </w:r>
    </w:p>
    <w:p w14:paraId="706EF1BE" w14:textId="4055743C" w:rsidR="000066BD" w:rsidRPr="001D69E1" w:rsidRDefault="00946541" w:rsidP="00DF4EC6">
      <w:pPr>
        <w:pStyle w:val="YZ"/>
        <w:ind w:firstLineChars="531" w:firstLine="1274"/>
        <w:rPr>
          <w:rFonts w:ascii="FangSong" w:eastAsia="FangSong" w:hAnsi="FangSong"/>
        </w:rPr>
      </w:pPr>
      <w:r w:rsidRPr="001D69E1">
        <w:rPr>
          <w:rFonts w:ascii="FangSong" w:eastAsia="FangSong" w:hAnsi="FangSong" w:hint="eastAsia"/>
        </w:rPr>
        <w:t>地  址：北京市海淀区学院路30号科大天工大厦A座611</w:t>
      </w:r>
      <w:r w:rsidR="00593473" w:rsidRPr="001D69E1">
        <w:rPr>
          <w:rFonts w:ascii="FangSong" w:eastAsia="FangSong" w:hAnsi="FangSong" w:hint="eastAsia"/>
        </w:rPr>
        <w:t>室</w:t>
      </w:r>
    </w:p>
    <w:p w14:paraId="6B3CFA3C" w14:textId="1F36F535" w:rsidR="000066BD" w:rsidRPr="001D69E1" w:rsidRDefault="00946541" w:rsidP="00DF4EC6">
      <w:pPr>
        <w:pStyle w:val="YZ"/>
        <w:ind w:firstLineChars="531" w:firstLine="1274"/>
        <w:rPr>
          <w:rFonts w:ascii="FangSong" w:eastAsia="FangSong" w:hAnsi="FangSong"/>
        </w:rPr>
      </w:pPr>
      <w:proofErr w:type="gramStart"/>
      <w:r w:rsidRPr="001D69E1">
        <w:rPr>
          <w:rFonts w:ascii="FangSong" w:eastAsia="FangSong" w:hAnsi="FangSong" w:hint="eastAsia"/>
        </w:rPr>
        <w:t>邮</w:t>
      </w:r>
      <w:proofErr w:type="gramEnd"/>
      <w:r w:rsidRPr="001D69E1">
        <w:rPr>
          <w:rFonts w:ascii="FangSong" w:eastAsia="FangSong" w:hAnsi="FangSong" w:hint="eastAsia"/>
        </w:rPr>
        <w:t xml:space="preserve">  编：100083</w:t>
      </w:r>
    </w:p>
    <w:p w14:paraId="1D58C583" w14:textId="77777777" w:rsidR="000066BD" w:rsidRPr="001D69E1" w:rsidRDefault="00946541" w:rsidP="00DF4EC6">
      <w:pPr>
        <w:pStyle w:val="YZ"/>
        <w:ind w:firstLineChars="531" w:firstLine="1274"/>
        <w:rPr>
          <w:rFonts w:ascii="FangSong" w:eastAsia="FangSong" w:hAnsi="FangSong"/>
        </w:rPr>
      </w:pPr>
      <w:r w:rsidRPr="001D69E1">
        <w:rPr>
          <w:rFonts w:ascii="FangSong" w:eastAsia="FangSong" w:hAnsi="FangSong" w:hint="eastAsia"/>
        </w:rPr>
        <w:t>开户行：华夏银行北京学院路支行</w:t>
      </w:r>
    </w:p>
    <w:p w14:paraId="719DF3DA" w14:textId="77777777" w:rsidR="000066BD" w:rsidRPr="001D69E1" w:rsidRDefault="00946541" w:rsidP="00DF4EC6">
      <w:pPr>
        <w:pStyle w:val="YZ"/>
        <w:ind w:firstLineChars="531" w:firstLine="1274"/>
        <w:rPr>
          <w:rFonts w:ascii="FangSong" w:eastAsia="FangSong" w:hAnsi="FangSong"/>
        </w:rPr>
      </w:pPr>
      <w:r w:rsidRPr="001D69E1">
        <w:rPr>
          <w:rFonts w:ascii="FangSong" w:eastAsia="FangSong" w:hAnsi="FangSong" w:hint="eastAsia"/>
        </w:rPr>
        <w:t>帐  号：</w:t>
      </w:r>
      <w:r w:rsidRPr="001D69E1">
        <w:rPr>
          <w:rFonts w:ascii="FangSong" w:eastAsia="FangSong" w:hAnsi="FangSong"/>
        </w:rPr>
        <w:t>10242000000002546</w:t>
      </w:r>
    </w:p>
    <w:p w14:paraId="53A0D40D" w14:textId="77777777" w:rsidR="000066BD" w:rsidRPr="001D69E1" w:rsidRDefault="00946541" w:rsidP="00DF4EC6">
      <w:pPr>
        <w:pStyle w:val="YZ"/>
        <w:ind w:firstLineChars="531" w:firstLine="1274"/>
        <w:rPr>
          <w:rFonts w:ascii="FangSong" w:eastAsia="FangSong" w:hAnsi="FangSong"/>
        </w:rPr>
      </w:pPr>
      <w:r w:rsidRPr="001D69E1">
        <w:rPr>
          <w:rFonts w:ascii="FangSong" w:eastAsia="FangSong" w:hAnsi="FangSong"/>
        </w:rPr>
        <w:t>联系部门</w:t>
      </w:r>
      <w:r w:rsidRPr="001D69E1">
        <w:rPr>
          <w:rFonts w:ascii="FangSong" w:eastAsia="FangSong" w:hAnsi="FangSong" w:hint="eastAsia"/>
        </w:rPr>
        <w:t>：</w:t>
      </w:r>
      <w:r w:rsidRPr="001D69E1">
        <w:rPr>
          <w:rFonts w:ascii="FangSong" w:eastAsia="FangSong" w:hAnsi="FangSong"/>
        </w:rPr>
        <w:t>招标事业部</w:t>
      </w:r>
    </w:p>
    <w:p w14:paraId="5BF3D941" w14:textId="0C48FBD8" w:rsidR="000066BD" w:rsidRPr="001D69E1" w:rsidRDefault="00946541" w:rsidP="00DF4EC6">
      <w:pPr>
        <w:pStyle w:val="YZ"/>
        <w:ind w:firstLineChars="531" w:firstLine="1274"/>
        <w:rPr>
          <w:rFonts w:ascii="FangSong" w:eastAsia="FangSong" w:hAnsi="FangSong"/>
        </w:rPr>
      </w:pPr>
      <w:r w:rsidRPr="001D69E1">
        <w:rPr>
          <w:rFonts w:ascii="FangSong" w:eastAsia="FangSong" w:hAnsi="FangSong" w:hint="eastAsia"/>
        </w:rPr>
        <w:t>联系人：</w:t>
      </w:r>
      <w:r w:rsidR="0000547E" w:rsidRPr="001D69E1">
        <w:rPr>
          <w:rFonts w:ascii="FangSong" w:eastAsia="FangSong" w:hAnsi="FangSong" w:hint="eastAsia"/>
        </w:rPr>
        <w:t>王蕾</w:t>
      </w:r>
      <w:proofErr w:type="gramStart"/>
      <w:r w:rsidR="0000547E" w:rsidRPr="001D69E1">
        <w:rPr>
          <w:rFonts w:ascii="FangSong" w:eastAsia="FangSong" w:hAnsi="FangSong" w:hint="eastAsia"/>
        </w:rPr>
        <w:t>蕾</w:t>
      </w:r>
      <w:proofErr w:type="gramEnd"/>
      <w:r w:rsidR="0000547E" w:rsidRPr="001D69E1">
        <w:rPr>
          <w:rFonts w:ascii="FangSong" w:eastAsia="FangSong" w:hAnsi="FangSong" w:hint="eastAsia"/>
        </w:rPr>
        <w:t>、梁超</w:t>
      </w:r>
    </w:p>
    <w:p w14:paraId="64A1127E" w14:textId="016974E6" w:rsidR="0070237D" w:rsidRPr="001D69E1" w:rsidRDefault="00946541" w:rsidP="00DF4EC6">
      <w:pPr>
        <w:pStyle w:val="YZ"/>
        <w:ind w:firstLineChars="531" w:firstLine="1274"/>
        <w:rPr>
          <w:rFonts w:ascii="FangSong" w:eastAsia="FangSong" w:hAnsi="FangSong"/>
        </w:rPr>
      </w:pPr>
      <w:r w:rsidRPr="001D69E1">
        <w:rPr>
          <w:rFonts w:ascii="FangSong" w:eastAsia="FangSong" w:hAnsi="FangSong" w:hint="eastAsia"/>
        </w:rPr>
        <w:t>电  话：</w:t>
      </w:r>
      <w:r w:rsidR="00C81A39" w:rsidRPr="001D69E1">
        <w:rPr>
          <w:rFonts w:ascii="FangSong" w:eastAsia="FangSong" w:hAnsi="FangSong" w:hint="eastAsia"/>
        </w:rPr>
        <w:t>010</w:t>
      </w:r>
      <w:r w:rsidR="00C81A39" w:rsidRPr="001D69E1">
        <w:rPr>
          <w:rFonts w:ascii="FangSong" w:eastAsia="FangSong" w:hAnsi="FangSong"/>
        </w:rPr>
        <w:t>-</w:t>
      </w:r>
      <w:r w:rsidRPr="001D69E1">
        <w:rPr>
          <w:rFonts w:ascii="FangSong" w:eastAsia="FangSong" w:hAnsi="FangSong" w:hint="eastAsia"/>
        </w:rPr>
        <w:t>823767</w:t>
      </w:r>
      <w:r w:rsidR="0000547E" w:rsidRPr="001D69E1">
        <w:rPr>
          <w:rFonts w:ascii="FangSong" w:eastAsia="FangSong" w:hAnsi="FangSong"/>
        </w:rPr>
        <w:t>25</w:t>
      </w:r>
    </w:p>
    <w:p w14:paraId="34E266FC" w14:textId="05D9CEA5" w:rsidR="000066BD" w:rsidRPr="001D69E1" w:rsidRDefault="00946541" w:rsidP="00DF4EC6">
      <w:pPr>
        <w:pStyle w:val="YZ"/>
        <w:ind w:firstLineChars="531" w:firstLine="1274"/>
        <w:rPr>
          <w:rFonts w:ascii="FangSong" w:eastAsia="FangSong" w:hAnsi="FangSong"/>
        </w:rPr>
      </w:pPr>
      <w:r w:rsidRPr="001D69E1">
        <w:rPr>
          <w:rFonts w:ascii="FangSong" w:eastAsia="FangSong" w:hAnsi="FangSong" w:hint="eastAsia"/>
        </w:rPr>
        <w:t>传  真：</w:t>
      </w:r>
      <w:r w:rsidR="00C81A39" w:rsidRPr="001D69E1">
        <w:rPr>
          <w:rFonts w:ascii="FangSong" w:eastAsia="FangSong" w:hAnsi="FangSong" w:hint="eastAsia"/>
        </w:rPr>
        <w:t>010</w:t>
      </w:r>
      <w:r w:rsidR="00C81A39" w:rsidRPr="001D69E1">
        <w:rPr>
          <w:rFonts w:ascii="FangSong" w:eastAsia="FangSong" w:hAnsi="FangSong"/>
        </w:rPr>
        <w:t>-</w:t>
      </w:r>
      <w:r w:rsidRPr="001D69E1">
        <w:rPr>
          <w:rFonts w:ascii="FangSong" w:eastAsia="FangSong" w:hAnsi="FangSong" w:hint="eastAsia"/>
        </w:rPr>
        <w:t>82370881</w:t>
      </w:r>
    </w:p>
    <w:p w14:paraId="6C959940" w14:textId="34FC7CE7" w:rsidR="000066BD" w:rsidRPr="001D69E1" w:rsidRDefault="00946541" w:rsidP="00DF4EC6">
      <w:pPr>
        <w:pStyle w:val="YZ"/>
        <w:ind w:firstLineChars="531" w:firstLine="1274"/>
        <w:rPr>
          <w:rFonts w:ascii="FangSong" w:eastAsia="FangSong" w:hAnsi="FangSong"/>
        </w:rPr>
      </w:pPr>
      <w:r w:rsidRPr="001D69E1">
        <w:rPr>
          <w:rFonts w:ascii="FangSong" w:eastAsia="FangSong" w:hAnsi="FangSong" w:hint="eastAsia"/>
        </w:rPr>
        <w:t>电子邮件：</w:t>
      </w:r>
      <w:hyperlink r:id="rId9" w:history="1">
        <w:r w:rsidR="0000547E" w:rsidRPr="001D69E1">
          <w:rPr>
            <w:rStyle w:val="af4"/>
            <w:rFonts w:ascii="FangSong" w:eastAsia="FangSong" w:hAnsi="FangSong" w:hint="eastAsia"/>
          </w:rPr>
          <w:t>bjgjgczb</w:t>
        </w:r>
        <w:r w:rsidR="0000547E" w:rsidRPr="001D69E1">
          <w:rPr>
            <w:rStyle w:val="af4"/>
            <w:rFonts w:ascii="FangSong" w:eastAsia="FangSong" w:hAnsi="FangSong"/>
          </w:rPr>
          <w:t>1</w:t>
        </w:r>
        <w:r w:rsidR="0000547E" w:rsidRPr="001D69E1">
          <w:rPr>
            <w:rStyle w:val="af4"/>
            <w:rFonts w:ascii="FangSong" w:eastAsia="FangSong" w:hAnsi="FangSong" w:hint="eastAsia"/>
          </w:rPr>
          <w:t>@163.com</w:t>
        </w:r>
      </w:hyperlink>
    </w:p>
    <w:p w14:paraId="5E9EC8A9" w14:textId="6F09C6C4" w:rsidR="009C4330" w:rsidRDefault="009C4330" w:rsidP="00DF4EC6">
      <w:pPr>
        <w:spacing w:line="360" w:lineRule="auto"/>
        <w:ind w:firstLineChars="425" w:firstLine="1020"/>
        <w:rPr>
          <w:rFonts w:ascii="仿宋_GB2312" w:eastAsia="仿宋_GB2312"/>
          <w:sz w:val="24"/>
        </w:rPr>
      </w:pPr>
    </w:p>
    <w:p w14:paraId="651B501A" w14:textId="5F43348E" w:rsidR="00B073CB" w:rsidRDefault="00B073CB" w:rsidP="00DF4EC6">
      <w:pPr>
        <w:widowControl/>
        <w:spacing w:line="360" w:lineRule="auto"/>
        <w:jc w:val="left"/>
        <w:rPr>
          <w:rFonts w:ascii="仿宋_GB2312" w:eastAsia="仿宋_GB2312"/>
          <w:sz w:val="24"/>
        </w:rPr>
      </w:pPr>
      <w:r>
        <w:rPr>
          <w:rFonts w:ascii="仿宋_GB2312" w:eastAsia="仿宋_GB2312"/>
          <w:sz w:val="24"/>
        </w:rPr>
        <w:br w:type="page"/>
      </w:r>
    </w:p>
    <w:p w14:paraId="422525EF" w14:textId="78DAFF23" w:rsidR="000066BD" w:rsidRPr="00C83C88" w:rsidRDefault="00946541" w:rsidP="00DF4EC6">
      <w:pPr>
        <w:pStyle w:val="1"/>
        <w:spacing w:before="0" w:after="0" w:line="360" w:lineRule="auto"/>
        <w:ind w:firstLineChars="600" w:firstLine="1920"/>
        <w:jc w:val="both"/>
        <w:rPr>
          <w:rFonts w:ascii="黑体" w:eastAsia="黑体" w:hAnsi="黑体"/>
          <w:b w:val="0"/>
        </w:rPr>
      </w:pPr>
      <w:bookmarkStart w:id="5" w:name="_Toc416347866"/>
      <w:bookmarkStart w:id="6" w:name="_Toc61876433"/>
      <w:bookmarkStart w:id="7" w:name="_Toc61879378"/>
      <w:r w:rsidRPr="00C83C88">
        <w:rPr>
          <w:rFonts w:ascii="黑体" w:eastAsia="黑体" w:hAnsi="黑体" w:hint="eastAsia"/>
          <w:b w:val="0"/>
        </w:rPr>
        <w:lastRenderedPageBreak/>
        <w:t xml:space="preserve">第二章  </w:t>
      </w:r>
      <w:r w:rsidR="004D0FB5">
        <w:rPr>
          <w:rFonts w:ascii="黑体" w:eastAsia="黑体" w:hAnsi="黑体" w:hint="eastAsia"/>
          <w:b w:val="0"/>
        </w:rPr>
        <w:t>竞争性选择</w:t>
      </w:r>
      <w:r w:rsidRPr="00C83C88">
        <w:rPr>
          <w:rFonts w:ascii="黑体" w:eastAsia="黑体" w:hAnsi="黑体" w:hint="eastAsia"/>
          <w:b w:val="0"/>
        </w:rPr>
        <w:t>须知</w:t>
      </w:r>
      <w:bookmarkEnd w:id="5"/>
      <w:bookmarkEnd w:id="6"/>
      <w:bookmarkEnd w:id="7"/>
    </w:p>
    <w:tbl>
      <w:tblPr>
        <w:tblW w:w="83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0066BD" w14:paraId="204E783A" w14:textId="77777777" w:rsidTr="00483DF4">
        <w:trPr>
          <w:trHeight w:val="600"/>
          <w:jc w:val="center"/>
        </w:trPr>
        <w:tc>
          <w:tcPr>
            <w:tcW w:w="1648" w:type="dxa"/>
            <w:vAlign w:val="center"/>
          </w:tcPr>
          <w:p w14:paraId="262D1B11" w14:textId="77777777" w:rsidR="000066BD" w:rsidRDefault="00946541" w:rsidP="00DF4EC6">
            <w:pPr>
              <w:spacing w:line="360" w:lineRule="auto"/>
              <w:jc w:val="center"/>
              <w:rPr>
                <w:rFonts w:ascii="仿宋_GB2312" w:eastAsia="仿宋_GB2312"/>
                <w:sz w:val="24"/>
              </w:rPr>
            </w:pPr>
            <w:r>
              <w:rPr>
                <w:rFonts w:ascii="仿宋_GB2312" w:eastAsia="仿宋_GB2312" w:hint="eastAsia"/>
                <w:sz w:val="24"/>
              </w:rPr>
              <w:t>条款号</w:t>
            </w:r>
          </w:p>
        </w:tc>
        <w:tc>
          <w:tcPr>
            <w:tcW w:w="6660" w:type="dxa"/>
            <w:vAlign w:val="center"/>
          </w:tcPr>
          <w:p w14:paraId="2B741B77" w14:textId="77777777" w:rsidR="000066BD" w:rsidRDefault="00946541" w:rsidP="00DF4EC6">
            <w:pPr>
              <w:spacing w:line="360" w:lineRule="auto"/>
              <w:jc w:val="center"/>
              <w:rPr>
                <w:rFonts w:ascii="仿宋_GB2312" w:eastAsia="仿宋_GB2312"/>
                <w:sz w:val="24"/>
              </w:rPr>
            </w:pPr>
            <w:r>
              <w:rPr>
                <w:rFonts w:ascii="仿宋_GB2312" w:eastAsia="仿宋_GB2312" w:hint="eastAsia"/>
                <w:sz w:val="24"/>
              </w:rPr>
              <w:t>内</w:t>
            </w:r>
            <w:r>
              <w:rPr>
                <w:rFonts w:ascii="仿宋_GB2312" w:eastAsia="仿宋_GB2312"/>
                <w:sz w:val="24"/>
              </w:rPr>
              <w:t xml:space="preserve">      </w:t>
            </w:r>
            <w:r>
              <w:rPr>
                <w:rFonts w:ascii="仿宋_GB2312" w:eastAsia="仿宋_GB2312" w:hint="eastAsia"/>
                <w:sz w:val="24"/>
              </w:rPr>
              <w:t>容</w:t>
            </w:r>
          </w:p>
        </w:tc>
      </w:tr>
      <w:tr w:rsidR="000066BD" w14:paraId="02BB8DEE" w14:textId="77777777" w:rsidTr="00483DF4">
        <w:trPr>
          <w:trHeight w:val="600"/>
          <w:jc w:val="center"/>
        </w:trPr>
        <w:tc>
          <w:tcPr>
            <w:tcW w:w="1648" w:type="dxa"/>
            <w:vAlign w:val="center"/>
          </w:tcPr>
          <w:p w14:paraId="7D67144B" w14:textId="3271B8D8" w:rsidR="000066BD" w:rsidRPr="00E162C6" w:rsidRDefault="00881E38" w:rsidP="00DF4EC6">
            <w:pPr>
              <w:spacing w:line="360" w:lineRule="auto"/>
              <w:jc w:val="center"/>
              <w:rPr>
                <w:rFonts w:ascii="仿宋_GB2312" w:eastAsia="仿宋_GB2312"/>
                <w:sz w:val="24"/>
              </w:rPr>
            </w:pPr>
            <w:proofErr w:type="gramStart"/>
            <w:r w:rsidRPr="00E162C6">
              <w:rPr>
                <w:rFonts w:ascii="仿宋_GB2312" w:eastAsia="仿宋_GB2312" w:hint="eastAsia"/>
                <w:sz w:val="24"/>
              </w:rPr>
              <w:t>一</w:t>
            </w:r>
            <w:proofErr w:type="gramEnd"/>
          </w:p>
        </w:tc>
        <w:tc>
          <w:tcPr>
            <w:tcW w:w="6660" w:type="dxa"/>
            <w:vAlign w:val="center"/>
          </w:tcPr>
          <w:p w14:paraId="76828F88" w14:textId="7CE1E85B" w:rsidR="000066BD" w:rsidRPr="00E162C6" w:rsidRDefault="002F354F" w:rsidP="00DF4EC6">
            <w:pPr>
              <w:spacing w:line="360" w:lineRule="auto"/>
              <w:rPr>
                <w:rFonts w:ascii="仿宋_GB2312" w:eastAsia="仿宋_GB2312"/>
                <w:sz w:val="24"/>
              </w:rPr>
            </w:pPr>
            <w:r>
              <w:rPr>
                <w:rFonts w:ascii="仿宋_GB2312" w:eastAsia="仿宋_GB2312" w:hint="eastAsia"/>
                <w:sz w:val="24"/>
              </w:rPr>
              <w:t>预算单位</w:t>
            </w:r>
            <w:r w:rsidR="00B74D2C">
              <w:rPr>
                <w:rFonts w:ascii="仿宋_GB2312" w:eastAsia="仿宋_GB2312" w:hint="eastAsia"/>
                <w:sz w:val="24"/>
              </w:rPr>
              <w:t>：</w:t>
            </w:r>
            <w:r w:rsidR="0000547E">
              <w:rPr>
                <w:rFonts w:ascii="仿宋_GB2312" w:eastAsia="仿宋_GB2312" w:hint="eastAsia"/>
                <w:sz w:val="24"/>
              </w:rPr>
              <w:t>华北电力大学</w:t>
            </w:r>
          </w:p>
          <w:p w14:paraId="09C95237" w14:textId="53531B1A" w:rsidR="000066BD" w:rsidRPr="00E162C6" w:rsidRDefault="00946541" w:rsidP="00DF4EC6">
            <w:pPr>
              <w:spacing w:line="360" w:lineRule="auto"/>
              <w:rPr>
                <w:rFonts w:ascii="仿宋_GB2312" w:eastAsia="仿宋_GB2312"/>
                <w:sz w:val="24"/>
              </w:rPr>
            </w:pPr>
            <w:r w:rsidRPr="00E162C6">
              <w:rPr>
                <w:rFonts w:ascii="仿宋_GB2312" w:eastAsia="仿宋_GB2312" w:hint="eastAsia"/>
                <w:sz w:val="24"/>
              </w:rPr>
              <w:t>地址：</w:t>
            </w:r>
            <w:r w:rsidR="0000547E" w:rsidRPr="0000547E">
              <w:rPr>
                <w:rFonts w:ascii="仿宋_GB2312" w:eastAsia="仿宋_GB2312" w:hint="eastAsia"/>
                <w:sz w:val="24"/>
              </w:rPr>
              <w:t>北京市</w:t>
            </w:r>
            <w:proofErr w:type="gramStart"/>
            <w:r w:rsidR="0000547E" w:rsidRPr="0000547E">
              <w:rPr>
                <w:rFonts w:ascii="仿宋_GB2312" w:eastAsia="仿宋_GB2312" w:hint="eastAsia"/>
                <w:sz w:val="24"/>
              </w:rPr>
              <w:t>昌平区</w:t>
            </w:r>
            <w:proofErr w:type="gramEnd"/>
            <w:r w:rsidR="0000547E" w:rsidRPr="0000547E">
              <w:rPr>
                <w:rFonts w:ascii="仿宋_GB2312" w:eastAsia="仿宋_GB2312" w:hint="eastAsia"/>
                <w:sz w:val="24"/>
              </w:rPr>
              <w:t>回</w:t>
            </w:r>
            <w:proofErr w:type="gramStart"/>
            <w:r w:rsidR="0000547E" w:rsidRPr="0000547E">
              <w:rPr>
                <w:rFonts w:ascii="仿宋_GB2312" w:eastAsia="仿宋_GB2312" w:hint="eastAsia"/>
                <w:sz w:val="24"/>
              </w:rPr>
              <w:t>龙观北农</w:t>
            </w:r>
            <w:proofErr w:type="gramEnd"/>
            <w:r w:rsidR="0000547E" w:rsidRPr="0000547E">
              <w:rPr>
                <w:rFonts w:ascii="仿宋_GB2312" w:eastAsia="仿宋_GB2312" w:hint="eastAsia"/>
                <w:sz w:val="24"/>
              </w:rPr>
              <w:t>路2号</w:t>
            </w:r>
          </w:p>
          <w:p w14:paraId="0B63BA90" w14:textId="4D051075" w:rsidR="000066BD" w:rsidRPr="00E162C6" w:rsidRDefault="00946541" w:rsidP="00DF4EC6">
            <w:pPr>
              <w:spacing w:line="360" w:lineRule="auto"/>
              <w:rPr>
                <w:rFonts w:ascii="仿宋_GB2312" w:eastAsia="仿宋_GB2312"/>
                <w:sz w:val="24"/>
              </w:rPr>
            </w:pPr>
            <w:r w:rsidRPr="00E162C6">
              <w:rPr>
                <w:rFonts w:ascii="仿宋_GB2312" w:eastAsia="仿宋_GB2312"/>
                <w:sz w:val="24"/>
              </w:rPr>
              <w:t>联系人</w:t>
            </w:r>
            <w:r w:rsidRPr="00E162C6">
              <w:rPr>
                <w:rFonts w:ascii="仿宋_GB2312" w:eastAsia="仿宋_GB2312" w:hint="eastAsia"/>
                <w:sz w:val="24"/>
              </w:rPr>
              <w:t>：</w:t>
            </w:r>
            <w:r w:rsidR="0000547E" w:rsidRPr="0000547E">
              <w:rPr>
                <w:rFonts w:ascii="仿宋_GB2312" w:eastAsia="仿宋_GB2312" w:hint="eastAsia"/>
                <w:sz w:val="24"/>
              </w:rPr>
              <w:t>张老师010-61772996</w:t>
            </w:r>
          </w:p>
          <w:p w14:paraId="0BF8CABB" w14:textId="04FC8AF8" w:rsidR="000066BD" w:rsidRPr="00E162C6" w:rsidRDefault="000B6E53" w:rsidP="00DF4EC6">
            <w:pPr>
              <w:spacing w:line="360" w:lineRule="auto"/>
              <w:rPr>
                <w:rFonts w:ascii="仿宋_GB2312" w:eastAsia="仿宋_GB2312"/>
                <w:sz w:val="24"/>
              </w:rPr>
            </w:pPr>
            <w:r>
              <w:rPr>
                <w:rFonts w:ascii="仿宋_GB2312" w:eastAsia="仿宋_GB2312" w:hint="eastAsia"/>
                <w:sz w:val="24"/>
              </w:rPr>
              <w:t>中介代理机构</w:t>
            </w:r>
            <w:r w:rsidR="00946541" w:rsidRPr="00E162C6">
              <w:rPr>
                <w:rFonts w:ascii="仿宋_GB2312" w:eastAsia="仿宋_GB2312" w:hint="eastAsia"/>
                <w:sz w:val="24"/>
              </w:rPr>
              <w:t>：北京国际工程咨询有限公司</w:t>
            </w:r>
          </w:p>
          <w:p w14:paraId="6286260C" w14:textId="77777777" w:rsidR="000066BD" w:rsidRPr="00E162C6" w:rsidRDefault="00946541" w:rsidP="00DF4EC6">
            <w:pPr>
              <w:spacing w:line="360" w:lineRule="auto"/>
              <w:rPr>
                <w:rFonts w:ascii="仿宋_GB2312" w:eastAsia="仿宋_GB2312"/>
                <w:sz w:val="24"/>
              </w:rPr>
            </w:pPr>
            <w:r w:rsidRPr="00E162C6">
              <w:rPr>
                <w:rFonts w:ascii="仿宋_GB2312" w:eastAsia="仿宋_GB2312"/>
                <w:sz w:val="24"/>
              </w:rPr>
              <w:t>联系部门</w:t>
            </w:r>
            <w:r w:rsidRPr="00E162C6">
              <w:rPr>
                <w:rFonts w:ascii="仿宋_GB2312" w:eastAsia="仿宋_GB2312" w:hint="eastAsia"/>
                <w:sz w:val="24"/>
              </w:rPr>
              <w:t>：</w:t>
            </w:r>
            <w:r w:rsidRPr="00E162C6">
              <w:rPr>
                <w:rFonts w:ascii="仿宋_GB2312" w:eastAsia="仿宋_GB2312"/>
                <w:sz w:val="24"/>
              </w:rPr>
              <w:t>招标事业部</w:t>
            </w:r>
          </w:p>
          <w:p w14:paraId="4F6E8A74" w14:textId="1703ABCF" w:rsidR="000066BD" w:rsidRPr="00E162C6" w:rsidRDefault="00946541" w:rsidP="00DF4EC6">
            <w:pPr>
              <w:spacing w:line="360" w:lineRule="auto"/>
              <w:rPr>
                <w:rFonts w:ascii="仿宋_GB2312" w:eastAsia="仿宋_GB2312"/>
                <w:sz w:val="24"/>
              </w:rPr>
            </w:pPr>
            <w:r w:rsidRPr="00E162C6">
              <w:rPr>
                <w:rFonts w:ascii="仿宋_GB2312" w:eastAsia="仿宋_GB2312" w:hint="eastAsia"/>
                <w:sz w:val="24"/>
              </w:rPr>
              <w:t>联系人：</w:t>
            </w:r>
            <w:r w:rsidR="008232FF" w:rsidRPr="008232FF">
              <w:rPr>
                <w:rFonts w:ascii="仿宋_GB2312" w:eastAsia="仿宋_GB2312" w:hint="eastAsia"/>
                <w:sz w:val="24"/>
              </w:rPr>
              <w:t>王蕾</w:t>
            </w:r>
            <w:proofErr w:type="gramStart"/>
            <w:r w:rsidR="008232FF" w:rsidRPr="008232FF">
              <w:rPr>
                <w:rFonts w:ascii="仿宋_GB2312" w:eastAsia="仿宋_GB2312" w:hint="eastAsia"/>
                <w:sz w:val="24"/>
              </w:rPr>
              <w:t>蕾</w:t>
            </w:r>
            <w:proofErr w:type="gramEnd"/>
            <w:r w:rsidR="008232FF" w:rsidRPr="008232FF">
              <w:rPr>
                <w:rFonts w:ascii="仿宋_GB2312" w:eastAsia="仿宋_GB2312" w:hint="eastAsia"/>
                <w:sz w:val="24"/>
              </w:rPr>
              <w:t>、梁超</w:t>
            </w:r>
          </w:p>
          <w:p w14:paraId="5EC253CA" w14:textId="59F36027" w:rsidR="000066BD" w:rsidRPr="00E162C6" w:rsidRDefault="00946541" w:rsidP="00DF4EC6">
            <w:pPr>
              <w:spacing w:line="360" w:lineRule="auto"/>
              <w:rPr>
                <w:rFonts w:ascii="仿宋_GB2312" w:eastAsia="仿宋_GB2312"/>
                <w:sz w:val="24"/>
              </w:rPr>
            </w:pPr>
            <w:r w:rsidRPr="00E162C6">
              <w:rPr>
                <w:rFonts w:ascii="仿宋_GB2312" w:eastAsia="仿宋_GB2312" w:hint="eastAsia"/>
                <w:sz w:val="24"/>
              </w:rPr>
              <w:t>电  话：</w:t>
            </w:r>
            <w:r w:rsidR="00A01768" w:rsidRPr="00E162C6">
              <w:rPr>
                <w:rFonts w:ascii="仿宋_GB2312" w:eastAsia="仿宋_GB2312" w:hint="eastAsia"/>
                <w:sz w:val="24"/>
              </w:rPr>
              <w:t>010</w:t>
            </w:r>
            <w:r w:rsidR="00A01768" w:rsidRPr="00E162C6">
              <w:rPr>
                <w:rFonts w:ascii="仿宋_GB2312" w:eastAsia="仿宋_GB2312"/>
                <w:sz w:val="24"/>
              </w:rPr>
              <w:t>-</w:t>
            </w:r>
            <w:r w:rsidRPr="00E162C6">
              <w:rPr>
                <w:rFonts w:ascii="仿宋_GB2312" w:eastAsia="仿宋_GB2312" w:hint="eastAsia"/>
                <w:sz w:val="24"/>
              </w:rPr>
              <w:t>823767</w:t>
            </w:r>
            <w:r w:rsidR="008232FF">
              <w:rPr>
                <w:rFonts w:ascii="仿宋_GB2312" w:eastAsia="仿宋_GB2312"/>
                <w:sz w:val="24"/>
              </w:rPr>
              <w:t>25</w:t>
            </w:r>
            <w:r w:rsidRPr="00E162C6">
              <w:rPr>
                <w:rFonts w:ascii="仿宋_GB2312" w:eastAsia="仿宋_GB2312" w:hint="eastAsia"/>
                <w:sz w:val="24"/>
              </w:rPr>
              <w:t xml:space="preserve"> </w:t>
            </w:r>
          </w:p>
          <w:p w14:paraId="60154971" w14:textId="51AC807A" w:rsidR="000066BD" w:rsidRPr="00E162C6" w:rsidRDefault="00946541" w:rsidP="00DF4EC6">
            <w:pPr>
              <w:spacing w:line="360" w:lineRule="auto"/>
              <w:rPr>
                <w:rFonts w:ascii="仿宋_GB2312" w:eastAsia="仿宋_GB2312"/>
                <w:sz w:val="24"/>
              </w:rPr>
            </w:pPr>
            <w:r w:rsidRPr="00E162C6">
              <w:rPr>
                <w:rFonts w:ascii="仿宋_GB2312" w:eastAsia="仿宋_GB2312" w:hint="eastAsia"/>
                <w:sz w:val="24"/>
              </w:rPr>
              <w:t>传  真：</w:t>
            </w:r>
            <w:r w:rsidR="00A01768" w:rsidRPr="00E162C6">
              <w:rPr>
                <w:rFonts w:ascii="仿宋_GB2312" w:eastAsia="仿宋_GB2312" w:hint="eastAsia"/>
                <w:sz w:val="24"/>
              </w:rPr>
              <w:t>010</w:t>
            </w:r>
            <w:r w:rsidR="00A01768" w:rsidRPr="00E162C6">
              <w:rPr>
                <w:rFonts w:ascii="仿宋_GB2312" w:eastAsia="仿宋_GB2312"/>
                <w:sz w:val="24"/>
              </w:rPr>
              <w:t>-</w:t>
            </w:r>
            <w:r w:rsidRPr="00E162C6">
              <w:rPr>
                <w:rFonts w:ascii="仿宋_GB2312" w:eastAsia="仿宋_GB2312" w:hint="eastAsia"/>
                <w:sz w:val="24"/>
              </w:rPr>
              <w:t xml:space="preserve">82370881 </w:t>
            </w:r>
          </w:p>
          <w:p w14:paraId="2BAF64D2" w14:textId="190B643F" w:rsidR="000066BD" w:rsidRPr="00E162C6" w:rsidRDefault="00946541" w:rsidP="00DF4EC6">
            <w:pPr>
              <w:spacing w:line="360" w:lineRule="auto"/>
              <w:rPr>
                <w:rFonts w:ascii="仿宋_GB2312" w:eastAsia="仿宋_GB2312"/>
                <w:sz w:val="24"/>
              </w:rPr>
            </w:pPr>
            <w:r w:rsidRPr="00E162C6">
              <w:rPr>
                <w:rFonts w:ascii="仿宋_GB2312" w:eastAsia="仿宋_GB2312" w:hint="eastAsia"/>
                <w:sz w:val="24"/>
              </w:rPr>
              <w:t>电子邮件：</w:t>
            </w:r>
            <w:hyperlink r:id="rId10" w:history="1">
              <w:r w:rsidRPr="00E162C6">
                <w:rPr>
                  <w:rFonts w:ascii="仿宋_GB2312" w:eastAsia="仿宋_GB2312" w:hint="eastAsia"/>
                  <w:sz w:val="24"/>
                </w:rPr>
                <w:t>j</w:t>
              </w:r>
              <w:r w:rsidR="008232FF" w:rsidRPr="008232FF">
                <w:rPr>
                  <w:rFonts w:ascii="仿宋_GB2312" w:eastAsia="仿宋_GB2312"/>
                  <w:sz w:val="24"/>
                </w:rPr>
                <w:t>bjgjgczb1@163.com</w:t>
              </w:r>
            </w:hyperlink>
          </w:p>
        </w:tc>
      </w:tr>
      <w:tr w:rsidR="000066BD" w14:paraId="4D8B27D4" w14:textId="77777777" w:rsidTr="00483DF4">
        <w:trPr>
          <w:trHeight w:val="600"/>
          <w:jc w:val="center"/>
        </w:trPr>
        <w:tc>
          <w:tcPr>
            <w:tcW w:w="1648" w:type="dxa"/>
            <w:vAlign w:val="center"/>
          </w:tcPr>
          <w:p w14:paraId="70409B6E" w14:textId="42FC88CB" w:rsidR="000066BD" w:rsidRPr="00DD642D" w:rsidRDefault="00881E38" w:rsidP="00DF4EC6">
            <w:pPr>
              <w:spacing w:line="360" w:lineRule="auto"/>
              <w:jc w:val="center"/>
              <w:rPr>
                <w:rFonts w:ascii="仿宋_GB2312" w:eastAsia="仿宋_GB2312"/>
                <w:sz w:val="24"/>
              </w:rPr>
            </w:pPr>
            <w:r w:rsidRPr="00DD642D">
              <w:rPr>
                <w:rFonts w:ascii="仿宋_GB2312" w:eastAsia="仿宋_GB2312" w:hint="eastAsia"/>
                <w:sz w:val="24"/>
              </w:rPr>
              <w:t>二</w:t>
            </w:r>
          </w:p>
        </w:tc>
        <w:tc>
          <w:tcPr>
            <w:tcW w:w="6660" w:type="dxa"/>
            <w:vAlign w:val="center"/>
          </w:tcPr>
          <w:p w14:paraId="7997BF19" w14:textId="4263DFFF" w:rsidR="000066BD" w:rsidRPr="00DD642D" w:rsidRDefault="004F4CFC" w:rsidP="00DF4EC6">
            <w:pPr>
              <w:spacing w:before="120" w:line="360" w:lineRule="auto"/>
              <w:ind w:left="53" w:hanging="53"/>
              <w:rPr>
                <w:rFonts w:ascii="仿宋_GB2312" w:eastAsia="仿宋_GB2312"/>
                <w:sz w:val="24"/>
              </w:rPr>
            </w:pPr>
            <w:r w:rsidRPr="00DD642D">
              <w:rPr>
                <w:rFonts w:ascii="仿宋_GB2312" w:eastAsia="仿宋_GB2312" w:hint="eastAsia"/>
                <w:sz w:val="24"/>
              </w:rPr>
              <w:t>适用范围</w:t>
            </w:r>
            <w:r w:rsidR="00946541" w:rsidRPr="00B74D2C">
              <w:rPr>
                <w:rFonts w:ascii="仿宋_GB2312" w:eastAsia="仿宋_GB2312" w:hint="eastAsia"/>
                <w:sz w:val="24"/>
              </w:rPr>
              <w:t>：</w:t>
            </w:r>
            <w:r w:rsidRPr="00B74D2C">
              <w:rPr>
                <w:rFonts w:ascii="仿宋_GB2312" w:eastAsia="仿宋_GB2312" w:hint="eastAsia"/>
                <w:sz w:val="24"/>
              </w:rPr>
              <w:t>纳入财政审批、备案管理范围的中央预算单位</w:t>
            </w:r>
            <w:r w:rsidR="00B74D2C" w:rsidRPr="00B74D2C">
              <w:rPr>
                <w:rFonts w:ascii="仿宋_GB2312" w:eastAsia="仿宋_GB2312" w:hint="eastAsia"/>
                <w:sz w:val="24"/>
              </w:rPr>
              <w:t>定期存款</w:t>
            </w:r>
            <w:r w:rsidRPr="00B74D2C">
              <w:rPr>
                <w:rFonts w:ascii="仿宋_GB2312" w:eastAsia="仿宋_GB2312" w:hint="eastAsia"/>
                <w:sz w:val="24"/>
              </w:rPr>
              <w:t>资金存放管理</w:t>
            </w:r>
            <w:r w:rsidR="00D176CB" w:rsidRPr="00B74D2C">
              <w:rPr>
                <w:rFonts w:ascii="仿宋_GB2312" w:eastAsia="仿宋_GB2312" w:hint="eastAsia"/>
                <w:sz w:val="24"/>
              </w:rPr>
              <w:t>。</w:t>
            </w:r>
          </w:p>
        </w:tc>
      </w:tr>
      <w:tr w:rsidR="000066BD" w14:paraId="1D213CCE" w14:textId="77777777" w:rsidTr="00483DF4">
        <w:trPr>
          <w:trHeight w:val="600"/>
          <w:jc w:val="center"/>
        </w:trPr>
        <w:tc>
          <w:tcPr>
            <w:tcW w:w="1648" w:type="dxa"/>
            <w:vAlign w:val="center"/>
          </w:tcPr>
          <w:p w14:paraId="6E83D2B2" w14:textId="558AC38E"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t>三</w:t>
            </w:r>
          </w:p>
        </w:tc>
        <w:tc>
          <w:tcPr>
            <w:tcW w:w="6660" w:type="dxa"/>
            <w:vAlign w:val="center"/>
          </w:tcPr>
          <w:p w14:paraId="5236D8F8" w14:textId="1E2EE7F4" w:rsidR="000066BD" w:rsidRPr="00E162C6" w:rsidRDefault="00946541" w:rsidP="00DF4EC6">
            <w:pPr>
              <w:spacing w:before="120" w:line="360" w:lineRule="auto"/>
              <w:ind w:left="53" w:hanging="53"/>
              <w:rPr>
                <w:rFonts w:ascii="仿宋_GB2312" w:eastAsia="仿宋_GB2312"/>
                <w:sz w:val="24"/>
              </w:rPr>
            </w:pPr>
            <w:r w:rsidRPr="00E162C6">
              <w:rPr>
                <w:rFonts w:ascii="仿宋_GB2312" w:eastAsia="仿宋_GB2312" w:hint="eastAsia"/>
                <w:sz w:val="24"/>
              </w:rPr>
              <w:t>报价范围和</w:t>
            </w:r>
            <w:r w:rsidR="00D176CB">
              <w:rPr>
                <w:rFonts w:ascii="仿宋_GB2312" w:eastAsia="仿宋_GB2312" w:hint="eastAsia"/>
                <w:sz w:val="24"/>
              </w:rPr>
              <w:t>响应</w:t>
            </w:r>
            <w:r w:rsidRPr="00E162C6">
              <w:rPr>
                <w:rFonts w:ascii="仿宋_GB2312" w:eastAsia="仿宋_GB2312" w:hint="eastAsia"/>
                <w:sz w:val="24"/>
              </w:rPr>
              <w:t>费用：</w:t>
            </w:r>
          </w:p>
          <w:p w14:paraId="1D2E87EC" w14:textId="51178F47" w:rsidR="000066BD" w:rsidRPr="00E162C6" w:rsidRDefault="005026B5" w:rsidP="00DF4EC6">
            <w:pPr>
              <w:spacing w:before="120" w:line="360" w:lineRule="auto"/>
              <w:ind w:left="53" w:hanging="53"/>
              <w:rPr>
                <w:rFonts w:ascii="仿宋_GB2312" w:eastAsia="仿宋_GB2312"/>
                <w:sz w:val="24"/>
              </w:rPr>
            </w:pPr>
            <w:r>
              <w:rPr>
                <w:rFonts w:ascii="仿宋_GB2312" w:eastAsia="仿宋_GB2312" w:hint="eastAsia"/>
                <w:sz w:val="24"/>
              </w:rPr>
              <w:t>服务</w:t>
            </w:r>
            <w:r w:rsidR="00362DC9" w:rsidRPr="00E162C6">
              <w:rPr>
                <w:rFonts w:ascii="仿宋_GB2312" w:eastAsia="仿宋_GB2312" w:hint="eastAsia"/>
                <w:sz w:val="24"/>
              </w:rPr>
              <w:t>商</w:t>
            </w:r>
            <w:r w:rsidR="00946541" w:rsidRPr="00E162C6">
              <w:rPr>
                <w:rFonts w:ascii="仿宋_GB2312" w:eastAsia="仿宋_GB2312" w:hint="eastAsia"/>
                <w:sz w:val="24"/>
              </w:rPr>
              <w:t>对</w:t>
            </w:r>
            <w:proofErr w:type="gramStart"/>
            <w:r w:rsidR="00946541" w:rsidRPr="00E162C6">
              <w:rPr>
                <w:rFonts w:ascii="仿宋_GB2312" w:eastAsia="仿宋_GB2312" w:hint="eastAsia"/>
                <w:sz w:val="24"/>
              </w:rPr>
              <w:t>本</w:t>
            </w:r>
            <w:r w:rsidR="00D176CB">
              <w:rPr>
                <w:rFonts w:ascii="仿宋_GB2312" w:eastAsia="仿宋_GB2312" w:hint="eastAsia"/>
                <w:sz w:val="24"/>
              </w:rPr>
              <w:t>竞争</w:t>
            </w:r>
            <w:proofErr w:type="gramEnd"/>
            <w:r w:rsidR="00D176CB">
              <w:rPr>
                <w:rFonts w:ascii="仿宋_GB2312" w:eastAsia="仿宋_GB2312" w:hint="eastAsia"/>
                <w:sz w:val="24"/>
              </w:rPr>
              <w:t>性选择</w:t>
            </w:r>
            <w:r w:rsidR="00946541" w:rsidRPr="00E162C6">
              <w:rPr>
                <w:rFonts w:ascii="仿宋_GB2312" w:eastAsia="仿宋_GB2312" w:hint="eastAsia"/>
                <w:sz w:val="24"/>
              </w:rPr>
              <w:t>文件规定的</w:t>
            </w:r>
            <w:proofErr w:type="gramStart"/>
            <w:r w:rsidR="00946541" w:rsidRPr="00E162C6">
              <w:rPr>
                <w:rFonts w:ascii="仿宋_GB2312" w:eastAsia="仿宋_GB2312" w:hint="eastAsia"/>
                <w:sz w:val="24"/>
              </w:rPr>
              <w:t>一个</w:t>
            </w:r>
            <w:r w:rsidR="00362DC9" w:rsidRPr="00E162C6">
              <w:rPr>
                <w:rFonts w:ascii="仿宋_GB2312" w:eastAsia="仿宋_GB2312" w:hint="eastAsia"/>
                <w:sz w:val="24"/>
              </w:rPr>
              <w:t>包号进行</w:t>
            </w:r>
            <w:proofErr w:type="gramEnd"/>
            <w:r w:rsidR="00362DC9" w:rsidRPr="00E162C6">
              <w:rPr>
                <w:rFonts w:ascii="仿宋_GB2312" w:eastAsia="仿宋_GB2312" w:hint="eastAsia"/>
                <w:sz w:val="24"/>
              </w:rPr>
              <w:t>报价</w:t>
            </w:r>
            <w:r>
              <w:rPr>
                <w:rFonts w:ascii="仿宋_GB2312" w:eastAsia="仿宋_GB2312" w:hint="eastAsia"/>
                <w:sz w:val="24"/>
              </w:rPr>
              <w:t>。服务</w:t>
            </w:r>
            <w:r w:rsidR="00D176CB">
              <w:rPr>
                <w:rFonts w:ascii="仿宋_GB2312" w:eastAsia="仿宋_GB2312" w:hint="eastAsia"/>
                <w:sz w:val="24"/>
              </w:rPr>
              <w:t>商应承</w:t>
            </w:r>
            <w:proofErr w:type="gramStart"/>
            <w:r w:rsidR="00D176CB">
              <w:rPr>
                <w:rFonts w:ascii="仿宋_GB2312" w:eastAsia="仿宋_GB2312" w:hint="eastAsia"/>
                <w:sz w:val="24"/>
              </w:rPr>
              <w:t>担准备</w:t>
            </w:r>
            <w:proofErr w:type="gramEnd"/>
            <w:r w:rsidR="00D176CB">
              <w:rPr>
                <w:rFonts w:ascii="仿宋_GB2312" w:eastAsia="仿宋_GB2312" w:hint="eastAsia"/>
                <w:sz w:val="24"/>
              </w:rPr>
              <w:t>和参加竞争性选择有关的所有费用，不论选择的结果如何，预算单位</w:t>
            </w:r>
            <w:r w:rsidR="00946541" w:rsidRPr="00E162C6">
              <w:rPr>
                <w:rFonts w:ascii="仿宋_GB2312" w:eastAsia="仿宋_GB2312" w:hint="eastAsia"/>
                <w:sz w:val="24"/>
              </w:rPr>
              <w:t>（</w:t>
            </w:r>
            <w:r w:rsidR="000B6E53">
              <w:rPr>
                <w:rFonts w:ascii="仿宋_GB2312" w:eastAsia="仿宋_GB2312" w:hint="eastAsia"/>
                <w:sz w:val="24"/>
              </w:rPr>
              <w:t>中介代理机构</w:t>
            </w:r>
            <w:r w:rsidR="00946541" w:rsidRPr="00E162C6">
              <w:rPr>
                <w:rFonts w:ascii="仿宋_GB2312" w:eastAsia="仿宋_GB2312" w:hint="eastAsia"/>
                <w:sz w:val="24"/>
              </w:rPr>
              <w:t>）均无承担的义务和责任。</w:t>
            </w:r>
          </w:p>
        </w:tc>
      </w:tr>
      <w:tr w:rsidR="000066BD" w14:paraId="290B40DC" w14:textId="77777777" w:rsidTr="00483DF4">
        <w:trPr>
          <w:trHeight w:val="600"/>
          <w:jc w:val="center"/>
        </w:trPr>
        <w:tc>
          <w:tcPr>
            <w:tcW w:w="1648" w:type="dxa"/>
            <w:vAlign w:val="center"/>
          </w:tcPr>
          <w:p w14:paraId="1F267D09" w14:textId="337AB311"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t>四</w:t>
            </w:r>
          </w:p>
        </w:tc>
        <w:tc>
          <w:tcPr>
            <w:tcW w:w="6660" w:type="dxa"/>
            <w:vAlign w:val="center"/>
          </w:tcPr>
          <w:p w14:paraId="22977FB6" w14:textId="2DA8812B" w:rsidR="000066BD" w:rsidRPr="00E162C6" w:rsidRDefault="005026B5" w:rsidP="00DF4EC6">
            <w:pPr>
              <w:spacing w:line="360" w:lineRule="auto"/>
              <w:rPr>
                <w:rFonts w:ascii="仿宋_GB2312" w:eastAsia="仿宋_GB2312"/>
                <w:sz w:val="24"/>
              </w:rPr>
            </w:pPr>
            <w:r>
              <w:rPr>
                <w:rFonts w:ascii="仿宋_GB2312" w:eastAsia="仿宋_GB2312" w:hint="eastAsia"/>
                <w:sz w:val="24"/>
              </w:rPr>
              <w:t>响应文件：参与</w:t>
            </w:r>
            <w:r w:rsidR="00701E54">
              <w:rPr>
                <w:rFonts w:ascii="仿宋_GB2312" w:eastAsia="仿宋_GB2312" w:hint="eastAsia"/>
                <w:sz w:val="24"/>
              </w:rPr>
              <w:t>竞争性选择</w:t>
            </w:r>
            <w:r>
              <w:rPr>
                <w:rFonts w:ascii="仿宋_GB2312" w:eastAsia="仿宋_GB2312" w:hint="eastAsia"/>
                <w:sz w:val="24"/>
              </w:rPr>
              <w:t>的服务</w:t>
            </w:r>
            <w:r w:rsidR="00701E54">
              <w:rPr>
                <w:rFonts w:ascii="仿宋_GB2312" w:eastAsia="仿宋_GB2312" w:hint="eastAsia"/>
                <w:sz w:val="24"/>
              </w:rPr>
              <w:t>商须按照竞争性选择文件要求提交</w:t>
            </w:r>
            <w:r w:rsidR="00946541" w:rsidRPr="00E162C6">
              <w:rPr>
                <w:rFonts w:ascii="仿宋_GB2312" w:eastAsia="仿宋_GB2312" w:hint="eastAsia"/>
                <w:sz w:val="24"/>
              </w:rPr>
              <w:t>响应文件，作为</w:t>
            </w:r>
            <w:r w:rsidR="00701E54">
              <w:rPr>
                <w:rFonts w:ascii="仿宋_GB2312" w:eastAsia="仿宋_GB2312" w:hint="eastAsia"/>
                <w:sz w:val="24"/>
              </w:rPr>
              <w:t>评选委员会</w:t>
            </w:r>
            <w:r w:rsidR="00946541" w:rsidRPr="00E162C6">
              <w:rPr>
                <w:rFonts w:ascii="仿宋_GB2312" w:eastAsia="仿宋_GB2312" w:hint="eastAsia"/>
                <w:sz w:val="24"/>
              </w:rPr>
              <w:t>评</w:t>
            </w:r>
            <w:r w:rsidR="00701E54">
              <w:rPr>
                <w:rFonts w:ascii="仿宋_GB2312" w:eastAsia="仿宋_GB2312" w:hint="eastAsia"/>
                <w:sz w:val="24"/>
              </w:rPr>
              <w:t>选的依据。</w:t>
            </w:r>
            <w:r w:rsidR="00946541" w:rsidRPr="00E162C6">
              <w:rPr>
                <w:rFonts w:ascii="仿宋_GB2312" w:eastAsia="仿宋_GB2312" w:hint="eastAsia"/>
                <w:sz w:val="24"/>
              </w:rPr>
              <w:t>响应文件由商务部分与技术部分两部分组成。</w:t>
            </w:r>
          </w:p>
        </w:tc>
      </w:tr>
      <w:tr w:rsidR="000066BD" w14:paraId="1FFFF392" w14:textId="77777777" w:rsidTr="00483DF4">
        <w:trPr>
          <w:trHeight w:val="600"/>
          <w:jc w:val="center"/>
        </w:trPr>
        <w:tc>
          <w:tcPr>
            <w:tcW w:w="1648" w:type="dxa"/>
            <w:vAlign w:val="center"/>
          </w:tcPr>
          <w:p w14:paraId="2FC4064C" w14:textId="3BF032D7"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t>五</w:t>
            </w:r>
          </w:p>
        </w:tc>
        <w:tc>
          <w:tcPr>
            <w:tcW w:w="6660" w:type="dxa"/>
            <w:vAlign w:val="center"/>
          </w:tcPr>
          <w:p w14:paraId="0E326B4D" w14:textId="6450ADAE" w:rsidR="000066BD" w:rsidRPr="00E162C6" w:rsidRDefault="004171BF" w:rsidP="00DF4EC6">
            <w:pPr>
              <w:spacing w:line="360" w:lineRule="auto"/>
              <w:rPr>
                <w:rFonts w:ascii="仿宋_GB2312" w:eastAsia="仿宋_GB2312"/>
                <w:sz w:val="24"/>
              </w:rPr>
            </w:pPr>
            <w:r>
              <w:rPr>
                <w:rFonts w:ascii="仿宋_GB2312" w:eastAsia="仿宋_GB2312" w:hint="eastAsia"/>
                <w:sz w:val="24"/>
              </w:rPr>
              <w:t>响应文件商务部分由以下内容组成（具体要求详见</w:t>
            </w:r>
            <w:proofErr w:type="gramStart"/>
            <w:r>
              <w:rPr>
                <w:rFonts w:ascii="仿宋_GB2312" w:eastAsia="仿宋_GB2312" w:hint="eastAsia"/>
                <w:sz w:val="24"/>
              </w:rPr>
              <w:t>本</w:t>
            </w:r>
            <w:r w:rsidR="00701E54">
              <w:rPr>
                <w:rFonts w:ascii="仿宋_GB2312" w:eastAsia="仿宋_GB2312" w:hint="eastAsia"/>
                <w:sz w:val="24"/>
              </w:rPr>
              <w:t>竞争</w:t>
            </w:r>
            <w:proofErr w:type="gramEnd"/>
            <w:r w:rsidR="00701E54">
              <w:rPr>
                <w:rFonts w:ascii="仿宋_GB2312" w:eastAsia="仿宋_GB2312" w:hint="eastAsia"/>
                <w:sz w:val="24"/>
              </w:rPr>
              <w:t>性选择</w:t>
            </w:r>
            <w:r>
              <w:rPr>
                <w:rFonts w:ascii="仿宋_GB2312" w:eastAsia="仿宋_GB2312" w:hint="eastAsia"/>
                <w:sz w:val="24"/>
              </w:rPr>
              <w:t>文件第四</w:t>
            </w:r>
            <w:r w:rsidR="00946541" w:rsidRPr="00E162C6">
              <w:rPr>
                <w:rFonts w:ascii="仿宋_GB2312" w:eastAsia="仿宋_GB2312" w:hint="eastAsia"/>
                <w:sz w:val="24"/>
              </w:rPr>
              <w:t>章）：</w:t>
            </w:r>
          </w:p>
          <w:p w14:paraId="3F176B22" w14:textId="7638C237" w:rsidR="00763921" w:rsidRPr="00E162C6" w:rsidRDefault="00946541" w:rsidP="00DF4EC6">
            <w:pPr>
              <w:spacing w:line="360" w:lineRule="auto"/>
              <w:rPr>
                <w:rFonts w:ascii="仿宋_GB2312" w:eastAsia="仿宋_GB2312"/>
                <w:sz w:val="24"/>
              </w:rPr>
            </w:pPr>
            <w:r w:rsidRPr="00E162C6">
              <w:rPr>
                <w:rFonts w:ascii="仿宋_GB2312" w:eastAsia="仿宋_GB2312" w:hint="eastAsia"/>
                <w:sz w:val="24"/>
              </w:rPr>
              <w:t>1.报价书（附件1）</w:t>
            </w:r>
          </w:p>
          <w:p w14:paraId="41FEFD63" w14:textId="1424F5CA" w:rsidR="000066BD" w:rsidRPr="00E162C6" w:rsidRDefault="00946541" w:rsidP="00DF4EC6">
            <w:pPr>
              <w:spacing w:line="360" w:lineRule="auto"/>
              <w:rPr>
                <w:rFonts w:ascii="仿宋_GB2312" w:eastAsia="仿宋_GB2312"/>
                <w:sz w:val="24"/>
              </w:rPr>
            </w:pPr>
            <w:r w:rsidRPr="00E162C6">
              <w:rPr>
                <w:rFonts w:ascii="仿宋_GB2312" w:eastAsia="仿宋_GB2312" w:hint="eastAsia"/>
                <w:sz w:val="24"/>
              </w:rPr>
              <w:t>2.</w:t>
            </w:r>
            <w:r w:rsidR="00763921">
              <w:rPr>
                <w:rFonts w:ascii="仿宋_GB2312" w:eastAsia="仿宋_GB2312" w:hint="eastAsia"/>
                <w:sz w:val="24"/>
              </w:rPr>
              <w:t>银行经营情况</w:t>
            </w:r>
            <w:r w:rsidRPr="00E162C6">
              <w:rPr>
                <w:rFonts w:ascii="仿宋_GB2312" w:eastAsia="仿宋_GB2312" w:hint="eastAsia"/>
                <w:sz w:val="24"/>
              </w:rPr>
              <w:t>（附件2）</w:t>
            </w:r>
          </w:p>
          <w:p w14:paraId="6E4B8C70" w14:textId="68F61129" w:rsidR="000066BD" w:rsidRPr="00E162C6" w:rsidRDefault="00946541" w:rsidP="00DF4EC6">
            <w:pPr>
              <w:spacing w:line="360" w:lineRule="auto"/>
              <w:rPr>
                <w:rFonts w:ascii="仿宋_GB2312" w:eastAsia="仿宋_GB2312"/>
                <w:sz w:val="24"/>
              </w:rPr>
            </w:pPr>
            <w:r w:rsidRPr="00E162C6">
              <w:rPr>
                <w:rFonts w:ascii="仿宋_GB2312" w:eastAsia="仿宋_GB2312" w:hint="eastAsia"/>
                <w:sz w:val="24"/>
              </w:rPr>
              <w:t>3.</w:t>
            </w:r>
            <w:r w:rsidR="00763921">
              <w:rPr>
                <w:rFonts w:ascii="仿宋_GB2312" w:eastAsia="仿宋_GB2312" w:hint="eastAsia"/>
                <w:sz w:val="24"/>
              </w:rPr>
              <w:t>银行服务水平</w:t>
            </w:r>
            <w:r w:rsidRPr="00E162C6">
              <w:rPr>
                <w:rFonts w:ascii="仿宋_GB2312" w:eastAsia="仿宋_GB2312" w:hint="eastAsia"/>
                <w:sz w:val="24"/>
              </w:rPr>
              <w:t>（附件3）</w:t>
            </w:r>
          </w:p>
          <w:p w14:paraId="63579DD8" w14:textId="6AB3F0AC" w:rsidR="000066BD" w:rsidRPr="00E162C6" w:rsidRDefault="00946541" w:rsidP="00DF4EC6">
            <w:pPr>
              <w:spacing w:line="360" w:lineRule="auto"/>
              <w:rPr>
                <w:rFonts w:ascii="仿宋_GB2312" w:eastAsia="仿宋_GB2312"/>
                <w:sz w:val="24"/>
              </w:rPr>
            </w:pPr>
            <w:r w:rsidRPr="00E162C6">
              <w:rPr>
                <w:rFonts w:ascii="仿宋_GB2312" w:eastAsia="仿宋_GB2312" w:hint="eastAsia"/>
                <w:sz w:val="24"/>
              </w:rPr>
              <w:t>4.</w:t>
            </w:r>
            <w:r w:rsidR="00763921">
              <w:rPr>
                <w:rFonts w:ascii="仿宋_GB2312" w:eastAsia="仿宋_GB2312" w:hint="eastAsia"/>
                <w:sz w:val="24"/>
              </w:rPr>
              <w:t>利率水平</w:t>
            </w:r>
            <w:r w:rsidRPr="00E162C6">
              <w:rPr>
                <w:rFonts w:ascii="仿宋_GB2312" w:eastAsia="仿宋_GB2312" w:hint="eastAsia"/>
                <w:sz w:val="24"/>
              </w:rPr>
              <w:t>（附件4）</w:t>
            </w:r>
          </w:p>
          <w:p w14:paraId="06A5560B" w14:textId="4CDF67CE" w:rsidR="000066BD" w:rsidRPr="00E162C6" w:rsidRDefault="00DD642D" w:rsidP="00DF4EC6">
            <w:pPr>
              <w:spacing w:line="360" w:lineRule="auto"/>
              <w:rPr>
                <w:rFonts w:ascii="仿宋_GB2312" w:eastAsia="仿宋_GB2312"/>
                <w:sz w:val="24"/>
              </w:rPr>
            </w:pPr>
            <w:r>
              <w:rPr>
                <w:rFonts w:ascii="仿宋_GB2312" w:eastAsia="仿宋_GB2312"/>
                <w:sz w:val="24"/>
              </w:rPr>
              <w:t>5</w:t>
            </w:r>
            <w:r w:rsidR="00946541" w:rsidRPr="00E162C6">
              <w:rPr>
                <w:rFonts w:ascii="仿宋_GB2312" w:eastAsia="仿宋_GB2312" w:hint="eastAsia"/>
                <w:sz w:val="24"/>
              </w:rPr>
              <w:t>.资格证明文件（附件</w:t>
            </w:r>
            <w:r w:rsidR="00763921">
              <w:rPr>
                <w:rFonts w:ascii="仿宋_GB2312" w:eastAsia="仿宋_GB2312"/>
                <w:sz w:val="24"/>
              </w:rPr>
              <w:t>5</w:t>
            </w:r>
            <w:r w:rsidR="00946541" w:rsidRPr="00E162C6">
              <w:rPr>
                <w:rFonts w:ascii="仿宋_GB2312" w:eastAsia="仿宋_GB2312" w:hint="eastAsia"/>
                <w:sz w:val="24"/>
              </w:rPr>
              <w:t>）</w:t>
            </w:r>
          </w:p>
          <w:p w14:paraId="00F6E45C" w14:textId="1F927311" w:rsidR="000066BD" w:rsidRPr="00E162C6" w:rsidRDefault="00763921" w:rsidP="00DF4EC6">
            <w:pPr>
              <w:spacing w:line="360" w:lineRule="auto"/>
              <w:rPr>
                <w:rFonts w:ascii="仿宋_GB2312" w:eastAsia="仿宋_GB2312"/>
                <w:sz w:val="24"/>
              </w:rPr>
            </w:pPr>
            <w:r>
              <w:rPr>
                <w:rFonts w:ascii="仿宋_GB2312" w:eastAsia="仿宋_GB2312"/>
                <w:sz w:val="24"/>
              </w:rPr>
              <w:t>1</w:t>
            </w:r>
            <w:r w:rsidR="00946541" w:rsidRPr="00E162C6">
              <w:rPr>
                <w:rFonts w:ascii="仿宋_GB2312" w:eastAsia="仿宋_GB2312" w:hint="eastAsia"/>
                <w:sz w:val="24"/>
              </w:rPr>
              <w:t xml:space="preserve">）法人或其他组织的营业执照等证明文件； </w:t>
            </w:r>
          </w:p>
          <w:p w14:paraId="1AA35240" w14:textId="51B92796" w:rsidR="000066BD" w:rsidRPr="00B74D2C" w:rsidRDefault="00F72557" w:rsidP="00DF4EC6">
            <w:pPr>
              <w:spacing w:line="360" w:lineRule="auto"/>
              <w:rPr>
                <w:rFonts w:ascii="仿宋_GB2312" w:eastAsia="仿宋_GB2312"/>
                <w:sz w:val="24"/>
              </w:rPr>
            </w:pPr>
            <w:r w:rsidRPr="00B74D2C">
              <w:rPr>
                <w:rFonts w:ascii="仿宋_GB2312" w:eastAsia="仿宋_GB2312"/>
                <w:sz w:val="24"/>
              </w:rPr>
              <w:lastRenderedPageBreak/>
              <w:t>2</w:t>
            </w:r>
            <w:r w:rsidR="00946541" w:rsidRPr="00B74D2C">
              <w:rPr>
                <w:rFonts w:ascii="仿宋_GB2312" w:eastAsia="仿宋_GB2312" w:hint="eastAsia"/>
                <w:sz w:val="24"/>
              </w:rPr>
              <w:t>）法定代表人授权书；</w:t>
            </w:r>
          </w:p>
          <w:p w14:paraId="069716E7" w14:textId="3910F4CE" w:rsidR="000066BD" w:rsidRPr="00B74D2C" w:rsidRDefault="00E459D3" w:rsidP="00DF4EC6">
            <w:pPr>
              <w:spacing w:line="360" w:lineRule="auto"/>
              <w:rPr>
                <w:rFonts w:ascii="仿宋_GB2312" w:eastAsia="仿宋_GB2312"/>
                <w:sz w:val="24"/>
              </w:rPr>
            </w:pPr>
            <w:r w:rsidRPr="00B74D2C">
              <w:rPr>
                <w:rFonts w:ascii="仿宋_GB2312" w:eastAsia="仿宋_GB2312"/>
                <w:sz w:val="24"/>
              </w:rPr>
              <w:t>3</w:t>
            </w:r>
            <w:r w:rsidR="00946541" w:rsidRPr="00B74D2C">
              <w:rPr>
                <w:rFonts w:ascii="仿宋_GB2312" w:eastAsia="仿宋_GB2312" w:hint="eastAsia"/>
                <w:sz w:val="24"/>
              </w:rPr>
              <w:t>）</w:t>
            </w:r>
            <w:r w:rsidR="00B42DDA">
              <w:rPr>
                <w:rFonts w:ascii="仿宋_GB2312" w:eastAsia="仿宋_GB2312" w:hint="eastAsia"/>
                <w:sz w:val="24"/>
              </w:rPr>
              <w:t>分支机构需提供总行或在京的一级分行针对本项目的授权书</w:t>
            </w:r>
            <w:r w:rsidRPr="00B74D2C">
              <w:rPr>
                <w:rFonts w:ascii="仿宋_GB2312" w:eastAsia="仿宋_GB2312" w:hint="eastAsia"/>
                <w:sz w:val="24"/>
              </w:rPr>
              <w:t>；</w:t>
            </w:r>
          </w:p>
          <w:p w14:paraId="5B750D03" w14:textId="6C5C9EC4" w:rsidR="00E459D3" w:rsidRPr="00E162C6" w:rsidRDefault="00763921" w:rsidP="00DF4EC6">
            <w:pPr>
              <w:spacing w:line="360" w:lineRule="auto"/>
              <w:rPr>
                <w:rFonts w:ascii="仿宋_GB2312" w:eastAsia="仿宋_GB2312"/>
                <w:sz w:val="24"/>
              </w:rPr>
            </w:pPr>
            <w:r>
              <w:rPr>
                <w:rFonts w:ascii="仿宋_GB2312" w:eastAsia="仿宋_GB2312"/>
                <w:sz w:val="24"/>
              </w:rPr>
              <w:t>4</w:t>
            </w:r>
            <w:r w:rsidR="00E459D3">
              <w:rPr>
                <w:rFonts w:ascii="仿宋_GB2312" w:eastAsia="仿宋_GB2312" w:hint="eastAsia"/>
                <w:sz w:val="24"/>
              </w:rPr>
              <w:t>）</w:t>
            </w:r>
            <w:r w:rsidR="00E459D3" w:rsidRPr="00E459D3">
              <w:rPr>
                <w:rFonts w:ascii="仿宋_GB2312" w:eastAsia="仿宋_GB2312" w:hint="eastAsia"/>
                <w:sz w:val="24"/>
              </w:rPr>
              <w:t>廉政承诺书原件</w:t>
            </w:r>
            <w:r w:rsidR="005A0F85">
              <w:rPr>
                <w:rFonts w:ascii="仿宋_GB2312" w:eastAsia="仿宋_GB2312" w:hint="eastAsia"/>
                <w:sz w:val="24"/>
              </w:rPr>
              <w:t>；</w:t>
            </w:r>
          </w:p>
          <w:p w14:paraId="253A5FE4" w14:textId="15E5B2FC" w:rsidR="000066BD" w:rsidRPr="00E162C6" w:rsidRDefault="00763921" w:rsidP="00DF4EC6">
            <w:pPr>
              <w:spacing w:line="360" w:lineRule="auto"/>
              <w:rPr>
                <w:rFonts w:ascii="仿宋_GB2312" w:eastAsia="仿宋_GB2312"/>
                <w:sz w:val="24"/>
              </w:rPr>
            </w:pPr>
            <w:r>
              <w:rPr>
                <w:rFonts w:ascii="仿宋_GB2312" w:eastAsia="仿宋_GB2312"/>
                <w:sz w:val="24"/>
              </w:rPr>
              <w:t>5</w:t>
            </w:r>
            <w:r w:rsidR="00946541" w:rsidRPr="00E162C6">
              <w:rPr>
                <w:rFonts w:ascii="仿宋_GB2312" w:eastAsia="仿宋_GB2312" w:hint="eastAsia"/>
                <w:sz w:val="24"/>
              </w:rPr>
              <w:t>）</w:t>
            </w:r>
            <w:r w:rsidR="00E459D3" w:rsidRPr="00373156">
              <w:rPr>
                <w:rFonts w:ascii="仿宋_GB2312" w:eastAsia="仿宋_GB2312" w:hint="eastAsia"/>
                <w:sz w:val="24"/>
              </w:rPr>
              <w:t>近三年内未发生金融风险、重大违法违规记录及重大违约事件</w:t>
            </w:r>
            <w:r w:rsidR="005A0F85">
              <w:rPr>
                <w:rFonts w:ascii="仿宋_GB2312" w:eastAsia="仿宋_GB2312" w:hint="eastAsia"/>
                <w:sz w:val="24"/>
              </w:rPr>
              <w:t>的</w:t>
            </w:r>
            <w:r w:rsidR="00FB2D79">
              <w:rPr>
                <w:rFonts w:ascii="仿宋_GB2312" w:eastAsia="仿宋_GB2312" w:hint="eastAsia"/>
                <w:sz w:val="24"/>
              </w:rPr>
              <w:t>声明</w:t>
            </w:r>
            <w:r w:rsidR="00946541" w:rsidRPr="00E162C6">
              <w:rPr>
                <w:rFonts w:ascii="仿宋_GB2312" w:eastAsia="仿宋_GB2312" w:hint="eastAsia"/>
                <w:sz w:val="24"/>
              </w:rPr>
              <w:t>；</w:t>
            </w:r>
          </w:p>
          <w:p w14:paraId="7BC280D3" w14:textId="695319E0" w:rsidR="000066BD" w:rsidRPr="00E162C6" w:rsidRDefault="00763921" w:rsidP="00DF4EC6">
            <w:pPr>
              <w:spacing w:line="360" w:lineRule="auto"/>
              <w:rPr>
                <w:rFonts w:ascii="仿宋_GB2312" w:eastAsia="仿宋_GB2312" w:hAnsi="宋体"/>
                <w:sz w:val="24"/>
              </w:rPr>
            </w:pPr>
            <w:r>
              <w:rPr>
                <w:rFonts w:ascii="仿宋_GB2312" w:eastAsia="仿宋_GB2312"/>
                <w:sz w:val="24"/>
              </w:rPr>
              <w:t>6</w:t>
            </w:r>
            <w:r w:rsidR="00946541" w:rsidRPr="00E162C6">
              <w:rPr>
                <w:rFonts w:ascii="仿宋_GB2312" w:eastAsia="仿宋_GB2312"/>
                <w:sz w:val="24"/>
              </w:rPr>
              <w:t>.</w:t>
            </w:r>
            <w:r w:rsidR="005026B5">
              <w:rPr>
                <w:rFonts w:ascii="仿宋_GB2312" w:eastAsia="仿宋_GB2312" w:hAnsi="宋体" w:hint="eastAsia"/>
                <w:sz w:val="24"/>
              </w:rPr>
              <w:t>服务</w:t>
            </w:r>
            <w:r w:rsidR="00946541" w:rsidRPr="00E162C6">
              <w:rPr>
                <w:rFonts w:ascii="仿宋_GB2312" w:eastAsia="仿宋_GB2312" w:hAnsi="宋体" w:hint="eastAsia"/>
                <w:sz w:val="24"/>
              </w:rPr>
              <w:t>商基本情况说明(</w:t>
            </w:r>
            <w:r w:rsidR="00946541" w:rsidRPr="00E162C6">
              <w:rPr>
                <w:rFonts w:ascii="仿宋_GB2312" w:eastAsia="仿宋_GB2312" w:hAnsi="宋体"/>
                <w:sz w:val="24"/>
              </w:rPr>
              <w:t>附件</w:t>
            </w:r>
            <w:r>
              <w:rPr>
                <w:rFonts w:ascii="仿宋_GB2312" w:eastAsia="仿宋_GB2312" w:hAnsi="宋体"/>
                <w:sz w:val="24"/>
              </w:rPr>
              <w:t>6</w:t>
            </w:r>
            <w:r w:rsidR="00946541" w:rsidRPr="00E162C6">
              <w:rPr>
                <w:rFonts w:ascii="仿宋_GB2312" w:eastAsia="仿宋_GB2312" w:hAnsi="宋体" w:hint="eastAsia"/>
                <w:sz w:val="24"/>
              </w:rPr>
              <w:t>)</w:t>
            </w:r>
          </w:p>
          <w:p w14:paraId="6FD516AF" w14:textId="3B09B6E8" w:rsidR="000066BD" w:rsidRPr="00E162C6" w:rsidRDefault="00763921" w:rsidP="00DF4EC6">
            <w:pPr>
              <w:spacing w:line="360" w:lineRule="auto"/>
              <w:rPr>
                <w:rFonts w:ascii="仿宋_GB2312" w:eastAsia="仿宋_GB2312" w:hAnsi="宋体"/>
                <w:sz w:val="24"/>
              </w:rPr>
            </w:pPr>
            <w:r>
              <w:rPr>
                <w:rFonts w:ascii="仿宋_GB2312" w:eastAsia="仿宋_GB2312" w:hAnsi="宋体"/>
                <w:sz w:val="24"/>
              </w:rPr>
              <w:t>7</w:t>
            </w:r>
            <w:r w:rsidR="00946541" w:rsidRPr="00E162C6">
              <w:rPr>
                <w:rFonts w:ascii="仿宋_GB2312" w:eastAsia="仿宋_GB2312" w:hAnsi="宋体"/>
                <w:sz w:val="24"/>
              </w:rPr>
              <w:t>.</w:t>
            </w:r>
            <w:r w:rsidR="00946541" w:rsidRPr="00E162C6">
              <w:rPr>
                <w:rFonts w:ascii="仿宋_GB2312" w:eastAsia="仿宋_GB2312" w:hAnsi="宋体" w:hint="eastAsia"/>
                <w:sz w:val="24"/>
              </w:rPr>
              <w:t>业绩一览表(</w:t>
            </w:r>
            <w:r w:rsidR="00946541" w:rsidRPr="00E162C6">
              <w:rPr>
                <w:rFonts w:ascii="仿宋_GB2312" w:eastAsia="仿宋_GB2312" w:hAnsi="宋体"/>
                <w:sz w:val="24"/>
              </w:rPr>
              <w:t>附件</w:t>
            </w:r>
            <w:r>
              <w:rPr>
                <w:rFonts w:ascii="仿宋_GB2312" w:eastAsia="仿宋_GB2312" w:hAnsi="宋体"/>
                <w:sz w:val="24"/>
              </w:rPr>
              <w:t>7</w:t>
            </w:r>
            <w:r w:rsidR="00946541" w:rsidRPr="00E162C6">
              <w:rPr>
                <w:rFonts w:ascii="仿宋_GB2312" w:eastAsia="仿宋_GB2312" w:hAnsi="宋体" w:hint="eastAsia"/>
                <w:sz w:val="24"/>
              </w:rPr>
              <w:t>)</w:t>
            </w:r>
          </w:p>
          <w:p w14:paraId="5CD4377A" w14:textId="5B687319" w:rsidR="000066BD" w:rsidRPr="00E162C6" w:rsidRDefault="00763921" w:rsidP="00DF4EC6">
            <w:pPr>
              <w:spacing w:line="360" w:lineRule="auto"/>
              <w:rPr>
                <w:rFonts w:ascii="仿宋_GB2312" w:eastAsia="仿宋_GB2312" w:hAnsi="宋体"/>
                <w:sz w:val="24"/>
              </w:rPr>
            </w:pPr>
            <w:r>
              <w:rPr>
                <w:rFonts w:ascii="仿宋_GB2312" w:eastAsia="仿宋_GB2312" w:hAnsi="宋体"/>
                <w:sz w:val="24"/>
              </w:rPr>
              <w:t>8</w:t>
            </w:r>
            <w:r w:rsidR="00946541" w:rsidRPr="00E162C6">
              <w:rPr>
                <w:rFonts w:ascii="仿宋_GB2312" w:eastAsia="仿宋_GB2312" w:hAnsi="宋体"/>
                <w:sz w:val="24"/>
              </w:rPr>
              <w:t>.</w:t>
            </w:r>
            <w:r w:rsidR="00946541" w:rsidRPr="00E162C6">
              <w:rPr>
                <w:rFonts w:ascii="仿宋_GB2312" w:eastAsia="仿宋_GB2312" w:hAnsi="宋体" w:hint="eastAsia"/>
                <w:sz w:val="24"/>
              </w:rPr>
              <w:t>服务方案与工作流程介绍(</w:t>
            </w:r>
            <w:r w:rsidR="00946541" w:rsidRPr="00E162C6">
              <w:rPr>
                <w:rFonts w:ascii="仿宋_GB2312" w:eastAsia="仿宋_GB2312" w:hAnsi="宋体"/>
                <w:sz w:val="24"/>
              </w:rPr>
              <w:t>附件</w:t>
            </w:r>
            <w:r>
              <w:rPr>
                <w:rFonts w:ascii="仿宋_GB2312" w:eastAsia="仿宋_GB2312" w:hAnsi="宋体"/>
                <w:sz w:val="24"/>
              </w:rPr>
              <w:t>8</w:t>
            </w:r>
            <w:r w:rsidR="00946541" w:rsidRPr="00E162C6">
              <w:rPr>
                <w:rFonts w:ascii="仿宋_GB2312" w:eastAsia="仿宋_GB2312" w:hAnsi="宋体" w:hint="eastAsia"/>
                <w:sz w:val="24"/>
              </w:rPr>
              <w:t>)</w:t>
            </w:r>
          </w:p>
          <w:p w14:paraId="54611F8E" w14:textId="37D2869A" w:rsidR="000066BD" w:rsidRPr="00E162C6" w:rsidRDefault="00763921" w:rsidP="00DF4EC6">
            <w:pPr>
              <w:spacing w:line="360" w:lineRule="auto"/>
              <w:rPr>
                <w:rFonts w:ascii="仿宋_GB2312" w:eastAsia="仿宋_GB2312" w:hAnsi="宋体"/>
                <w:sz w:val="24"/>
              </w:rPr>
            </w:pPr>
            <w:r>
              <w:rPr>
                <w:rFonts w:ascii="仿宋_GB2312" w:eastAsia="仿宋_GB2312" w:hAnsi="宋体"/>
                <w:sz w:val="24"/>
              </w:rPr>
              <w:t>9</w:t>
            </w:r>
            <w:r w:rsidR="00946541" w:rsidRPr="00E162C6">
              <w:rPr>
                <w:rFonts w:ascii="仿宋_GB2312" w:eastAsia="仿宋_GB2312" w:hAnsi="宋体"/>
                <w:sz w:val="24"/>
              </w:rPr>
              <w:t>.</w:t>
            </w:r>
            <w:r w:rsidR="00946541" w:rsidRPr="00E162C6">
              <w:rPr>
                <w:rFonts w:ascii="仿宋_GB2312" w:eastAsia="仿宋_GB2312" w:hAnsi="宋体" w:hint="eastAsia"/>
                <w:sz w:val="24"/>
              </w:rPr>
              <w:t>服务承诺书(</w:t>
            </w:r>
            <w:r w:rsidR="00946541" w:rsidRPr="00E162C6">
              <w:rPr>
                <w:rFonts w:ascii="仿宋_GB2312" w:eastAsia="仿宋_GB2312" w:hAnsi="宋体"/>
                <w:sz w:val="24"/>
              </w:rPr>
              <w:t>附件</w:t>
            </w:r>
            <w:r>
              <w:rPr>
                <w:rFonts w:ascii="仿宋_GB2312" w:eastAsia="仿宋_GB2312" w:hAnsi="宋体"/>
                <w:sz w:val="24"/>
              </w:rPr>
              <w:t>9</w:t>
            </w:r>
            <w:r w:rsidR="00946541" w:rsidRPr="00E162C6">
              <w:rPr>
                <w:rFonts w:ascii="仿宋_GB2312" w:eastAsia="仿宋_GB2312" w:hAnsi="宋体" w:hint="eastAsia"/>
                <w:sz w:val="24"/>
              </w:rPr>
              <w:t>)</w:t>
            </w:r>
          </w:p>
          <w:p w14:paraId="2D047B6E" w14:textId="2B11A4BE" w:rsidR="000066BD" w:rsidRPr="009A6CD2" w:rsidRDefault="00763921" w:rsidP="00DF4EC6">
            <w:pPr>
              <w:spacing w:line="360" w:lineRule="auto"/>
              <w:rPr>
                <w:rFonts w:ascii="仿宋_GB2312" w:eastAsia="仿宋_GB2312"/>
                <w:sz w:val="24"/>
              </w:rPr>
            </w:pPr>
            <w:r>
              <w:rPr>
                <w:rFonts w:ascii="仿宋_GB2312" w:eastAsia="仿宋_GB2312" w:hAnsi="宋体"/>
                <w:sz w:val="24"/>
              </w:rPr>
              <w:t>10</w:t>
            </w:r>
            <w:r w:rsidR="00946541" w:rsidRPr="00E162C6">
              <w:rPr>
                <w:rFonts w:ascii="仿宋_GB2312" w:eastAsia="仿宋_GB2312" w:hAnsi="宋体"/>
                <w:sz w:val="24"/>
              </w:rPr>
              <w:t>.</w:t>
            </w:r>
            <w:r w:rsidR="00701E54">
              <w:rPr>
                <w:rFonts w:ascii="仿宋_GB2312" w:eastAsia="仿宋_GB2312" w:hint="eastAsia"/>
                <w:sz w:val="24"/>
              </w:rPr>
              <w:t>竞争性选择</w:t>
            </w:r>
            <w:r w:rsidR="005026B5">
              <w:rPr>
                <w:rFonts w:ascii="仿宋_GB2312" w:eastAsia="仿宋_GB2312" w:hAnsi="宋体" w:hint="eastAsia"/>
                <w:sz w:val="24"/>
              </w:rPr>
              <w:t>文件要求的和服务</w:t>
            </w:r>
            <w:r w:rsidR="00946541" w:rsidRPr="00E162C6">
              <w:rPr>
                <w:rFonts w:ascii="仿宋_GB2312" w:eastAsia="仿宋_GB2312" w:hAnsi="宋体" w:hint="eastAsia"/>
                <w:sz w:val="24"/>
              </w:rPr>
              <w:t>商认为必要的其它材料(</w:t>
            </w:r>
            <w:r w:rsidR="00946541" w:rsidRPr="00E162C6">
              <w:rPr>
                <w:rFonts w:ascii="仿宋_GB2312" w:eastAsia="仿宋_GB2312" w:hAnsi="宋体"/>
                <w:sz w:val="24"/>
              </w:rPr>
              <w:t>附件</w:t>
            </w:r>
            <w:r w:rsidR="009A6CD2">
              <w:rPr>
                <w:rFonts w:ascii="仿宋_GB2312" w:eastAsia="仿宋_GB2312" w:hAnsi="宋体"/>
                <w:sz w:val="24"/>
              </w:rPr>
              <w:t>10</w:t>
            </w:r>
            <w:r w:rsidR="009A6CD2">
              <w:rPr>
                <w:rFonts w:ascii="仿宋_GB2312" w:eastAsia="仿宋_GB2312" w:hAnsi="宋体" w:hint="eastAsia"/>
                <w:sz w:val="24"/>
              </w:rPr>
              <w:t>)</w:t>
            </w:r>
          </w:p>
        </w:tc>
      </w:tr>
      <w:tr w:rsidR="000066BD" w14:paraId="14546CF9" w14:textId="77777777" w:rsidTr="00483DF4">
        <w:trPr>
          <w:trHeight w:val="600"/>
          <w:jc w:val="center"/>
        </w:trPr>
        <w:tc>
          <w:tcPr>
            <w:tcW w:w="1648" w:type="dxa"/>
            <w:vAlign w:val="center"/>
          </w:tcPr>
          <w:p w14:paraId="392FDBE4" w14:textId="69045C05"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lastRenderedPageBreak/>
              <w:t>六</w:t>
            </w:r>
          </w:p>
        </w:tc>
        <w:tc>
          <w:tcPr>
            <w:tcW w:w="6660" w:type="dxa"/>
            <w:vAlign w:val="center"/>
          </w:tcPr>
          <w:p w14:paraId="7C1387FA" w14:textId="1E4A46C6" w:rsidR="000066BD" w:rsidRPr="00E162C6" w:rsidRDefault="005026B5" w:rsidP="00DF4EC6">
            <w:pPr>
              <w:spacing w:line="360" w:lineRule="auto"/>
              <w:rPr>
                <w:rFonts w:ascii="仿宋_GB2312" w:eastAsia="仿宋_GB2312"/>
                <w:color w:val="FF0000"/>
                <w:sz w:val="24"/>
              </w:rPr>
            </w:pPr>
            <w:r>
              <w:rPr>
                <w:rFonts w:ascii="仿宋_GB2312" w:eastAsia="仿宋_GB2312" w:hint="eastAsia"/>
                <w:sz w:val="24"/>
              </w:rPr>
              <w:t>响应文件技术部分由服务</w:t>
            </w:r>
            <w:r w:rsidR="00946541" w:rsidRPr="00E162C6">
              <w:rPr>
                <w:rFonts w:ascii="仿宋_GB2312" w:eastAsia="仿宋_GB2312" w:hint="eastAsia"/>
                <w:sz w:val="24"/>
              </w:rPr>
              <w:t>商自行编制，对应目录，逐页编码，不得直接粘贴</w:t>
            </w:r>
            <w:r w:rsidR="00701E54">
              <w:rPr>
                <w:rFonts w:ascii="仿宋_GB2312" w:eastAsia="仿宋_GB2312" w:hint="eastAsia"/>
                <w:sz w:val="24"/>
              </w:rPr>
              <w:t>竞争性选择</w:t>
            </w:r>
            <w:r w:rsidR="00946541" w:rsidRPr="00E162C6">
              <w:rPr>
                <w:rFonts w:ascii="仿宋_GB2312" w:eastAsia="仿宋_GB2312" w:hint="eastAsia"/>
                <w:sz w:val="24"/>
              </w:rPr>
              <w:t>文件中的技术要求及服务标准，如未按要求编制，按无效文件处理。响应文件技术部分包括但不限于以下</w:t>
            </w:r>
            <w:r w:rsidR="00946541" w:rsidRPr="00B74D2C">
              <w:rPr>
                <w:rFonts w:ascii="仿宋_GB2312" w:eastAsia="仿宋_GB2312" w:hint="eastAsia"/>
                <w:sz w:val="24"/>
              </w:rPr>
              <w:t>内容：技术响应、服务方案、流程及</w:t>
            </w:r>
            <w:r w:rsidR="00946541" w:rsidRPr="00B74D2C">
              <w:rPr>
                <w:rFonts w:ascii="仿宋_GB2312" w:eastAsia="仿宋_GB2312" w:hAnsi="宋体" w:hint="eastAsia"/>
                <w:sz w:val="24"/>
              </w:rPr>
              <w:t>服务承诺等。</w:t>
            </w:r>
          </w:p>
        </w:tc>
      </w:tr>
      <w:tr w:rsidR="000066BD" w14:paraId="4D6F1950" w14:textId="77777777" w:rsidTr="00483DF4">
        <w:trPr>
          <w:trHeight w:val="600"/>
          <w:jc w:val="center"/>
        </w:trPr>
        <w:tc>
          <w:tcPr>
            <w:tcW w:w="1648" w:type="dxa"/>
            <w:vAlign w:val="center"/>
          </w:tcPr>
          <w:p w14:paraId="05E53659" w14:textId="26C8A1B6"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t>七</w:t>
            </w:r>
          </w:p>
        </w:tc>
        <w:tc>
          <w:tcPr>
            <w:tcW w:w="6660" w:type="dxa"/>
            <w:vAlign w:val="center"/>
          </w:tcPr>
          <w:p w14:paraId="4562960D" w14:textId="32AE5F78" w:rsidR="000066BD" w:rsidRPr="00E162C6" w:rsidRDefault="00701E54" w:rsidP="00DF4EC6">
            <w:pPr>
              <w:spacing w:line="360" w:lineRule="auto"/>
              <w:rPr>
                <w:rFonts w:ascii="仿宋_GB2312" w:eastAsia="仿宋_GB2312"/>
                <w:sz w:val="24"/>
              </w:rPr>
            </w:pPr>
            <w:r>
              <w:rPr>
                <w:rFonts w:ascii="仿宋_GB2312" w:eastAsia="仿宋_GB2312" w:hint="eastAsia"/>
                <w:sz w:val="24"/>
              </w:rPr>
              <w:t>竞争性选择</w:t>
            </w:r>
            <w:r w:rsidR="00946541" w:rsidRPr="00E162C6">
              <w:rPr>
                <w:rFonts w:ascii="仿宋_GB2312" w:eastAsia="仿宋_GB2312" w:hint="eastAsia"/>
                <w:sz w:val="24"/>
              </w:rPr>
              <w:t>文件的澄清：</w:t>
            </w:r>
          </w:p>
          <w:p w14:paraId="72234085" w14:textId="078281A5" w:rsidR="000066BD" w:rsidRPr="00E162C6" w:rsidRDefault="005026B5" w:rsidP="00DF4EC6">
            <w:pPr>
              <w:spacing w:line="360" w:lineRule="auto"/>
              <w:rPr>
                <w:rFonts w:ascii="仿宋_GB2312" w:eastAsia="仿宋_GB2312"/>
                <w:sz w:val="24"/>
              </w:rPr>
            </w:pPr>
            <w:r>
              <w:rPr>
                <w:rFonts w:ascii="仿宋_GB2312" w:eastAsia="仿宋_GB2312" w:hint="eastAsia"/>
                <w:sz w:val="24"/>
              </w:rPr>
              <w:t>任何要求对</w:t>
            </w:r>
            <w:r w:rsidR="00720EE2">
              <w:rPr>
                <w:rFonts w:ascii="仿宋_GB2312" w:eastAsia="仿宋_GB2312" w:hint="eastAsia"/>
                <w:sz w:val="24"/>
              </w:rPr>
              <w:t>竞争性选择</w:t>
            </w:r>
            <w:r>
              <w:rPr>
                <w:rFonts w:ascii="仿宋_GB2312" w:eastAsia="仿宋_GB2312" w:hint="eastAsia"/>
                <w:sz w:val="24"/>
              </w:rPr>
              <w:t>文件进行澄清的潜在服务</w:t>
            </w:r>
            <w:r w:rsidR="00946541" w:rsidRPr="00E162C6">
              <w:rPr>
                <w:rFonts w:ascii="仿宋_GB2312" w:eastAsia="仿宋_GB2312" w:hint="eastAsia"/>
                <w:sz w:val="24"/>
              </w:rPr>
              <w:t>商，均应以书面形式通知</w:t>
            </w:r>
            <w:r w:rsidR="000B6E53">
              <w:rPr>
                <w:rFonts w:ascii="仿宋_GB2312" w:eastAsia="仿宋_GB2312" w:hint="eastAsia"/>
                <w:sz w:val="24"/>
              </w:rPr>
              <w:t>中介代理机构</w:t>
            </w:r>
            <w:r w:rsidR="00946541" w:rsidRPr="00E162C6">
              <w:rPr>
                <w:rFonts w:ascii="仿宋_GB2312" w:eastAsia="仿宋_GB2312" w:hint="eastAsia"/>
                <w:sz w:val="24"/>
              </w:rPr>
              <w:t>和</w:t>
            </w:r>
            <w:r w:rsidR="00D176CB">
              <w:rPr>
                <w:rFonts w:ascii="仿宋_GB2312" w:eastAsia="仿宋_GB2312" w:hint="eastAsia"/>
                <w:sz w:val="24"/>
              </w:rPr>
              <w:t>预算单位</w:t>
            </w:r>
            <w:r w:rsidR="00946541" w:rsidRPr="00E162C6">
              <w:rPr>
                <w:rFonts w:ascii="仿宋_GB2312" w:eastAsia="仿宋_GB2312" w:hint="eastAsia"/>
                <w:sz w:val="24"/>
              </w:rPr>
              <w:t>。</w:t>
            </w:r>
            <w:r w:rsidR="000B6E53">
              <w:rPr>
                <w:rFonts w:ascii="仿宋_GB2312" w:eastAsia="仿宋_GB2312" w:hint="eastAsia"/>
                <w:sz w:val="24"/>
              </w:rPr>
              <w:t>中介代理机构</w:t>
            </w:r>
            <w:r w:rsidR="00946541" w:rsidRPr="00E162C6">
              <w:rPr>
                <w:rFonts w:ascii="仿宋_GB2312" w:eastAsia="仿宋_GB2312" w:hint="eastAsia"/>
                <w:sz w:val="24"/>
              </w:rPr>
              <w:t>对在</w:t>
            </w:r>
            <w:r w:rsidR="00701E54">
              <w:rPr>
                <w:rFonts w:ascii="仿宋_GB2312" w:eastAsia="仿宋_GB2312" w:hint="eastAsia"/>
                <w:sz w:val="24"/>
              </w:rPr>
              <w:t>响应</w:t>
            </w:r>
            <w:r w:rsidR="00946541" w:rsidRPr="00E162C6">
              <w:rPr>
                <w:rFonts w:ascii="仿宋_GB2312" w:eastAsia="仿宋_GB2312" w:hint="eastAsia"/>
                <w:sz w:val="24"/>
              </w:rPr>
              <w:t>截止期以前收到的对</w:t>
            </w:r>
            <w:r w:rsidR="00701E54">
              <w:rPr>
                <w:rFonts w:ascii="仿宋_GB2312" w:eastAsia="仿宋_GB2312" w:hint="eastAsia"/>
                <w:sz w:val="24"/>
              </w:rPr>
              <w:t>竞争性选择</w:t>
            </w:r>
            <w:r w:rsidR="00946541" w:rsidRPr="00E162C6">
              <w:rPr>
                <w:rFonts w:ascii="仿宋_GB2312" w:eastAsia="仿宋_GB2312" w:hint="eastAsia"/>
                <w:sz w:val="24"/>
              </w:rPr>
              <w:t>文件的澄清要求均</w:t>
            </w:r>
            <w:r>
              <w:rPr>
                <w:rFonts w:ascii="仿宋_GB2312" w:eastAsia="仿宋_GB2312" w:hint="eastAsia"/>
                <w:sz w:val="24"/>
              </w:rPr>
              <w:t>以书面形式予以答复，同时将书面答复发给每个购买</w:t>
            </w:r>
            <w:r w:rsidR="00701E54">
              <w:rPr>
                <w:rFonts w:ascii="仿宋_GB2312" w:eastAsia="仿宋_GB2312" w:hint="eastAsia"/>
                <w:sz w:val="24"/>
              </w:rPr>
              <w:t>竞争性选择</w:t>
            </w:r>
            <w:r>
              <w:rPr>
                <w:rFonts w:ascii="仿宋_GB2312" w:eastAsia="仿宋_GB2312" w:hint="eastAsia"/>
                <w:sz w:val="24"/>
              </w:rPr>
              <w:t>文件的潜在服务</w:t>
            </w:r>
            <w:r w:rsidR="00946541" w:rsidRPr="00E162C6">
              <w:rPr>
                <w:rFonts w:ascii="仿宋_GB2312" w:eastAsia="仿宋_GB2312" w:hint="eastAsia"/>
                <w:sz w:val="24"/>
              </w:rPr>
              <w:t>商(答复中不包括问题的来源)。</w:t>
            </w:r>
          </w:p>
        </w:tc>
      </w:tr>
      <w:tr w:rsidR="000066BD" w14:paraId="28A33786" w14:textId="77777777" w:rsidTr="00483DF4">
        <w:trPr>
          <w:trHeight w:val="600"/>
          <w:jc w:val="center"/>
        </w:trPr>
        <w:tc>
          <w:tcPr>
            <w:tcW w:w="1648" w:type="dxa"/>
            <w:vAlign w:val="center"/>
          </w:tcPr>
          <w:p w14:paraId="3A2AFA97" w14:textId="50A972CD"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t>八</w:t>
            </w:r>
          </w:p>
        </w:tc>
        <w:tc>
          <w:tcPr>
            <w:tcW w:w="6660" w:type="dxa"/>
            <w:vAlign w:val="center"/>
          </w:tcPr>
          <w:p w14:paraId="1DDC353F" w14:textId="1CA0551F" w:rsidR="000066BD" w:rsidRPr="00E162C6" w:rsidRDefault="00701E54" w:rsidP="00DF4EC6">
            <w:pPr>
              <w:spacing w:line="360" w:lineRule="auto"/>
              <w:rPr>
                <w:rFonts w:ascii="仿宋_GB2312" w:eastAsia="仿宋_GB2312"/>
                <w:sz w:val="24"/>
              </w:rPr>
            </w:pPr>
            <w:r>
              <w:rPr>
                <w:rFonts w:ascii="仿宋_GB2312" w:eastAsia="仿宋_GB2312" w:hint="eastAsia"/>
                <w:sz w:val="24"/>
              </w:rPr>
              <w:t>竞争性选择</w:t>
            </w:r>
            <w:r w:rsidR="00946541" w:rsidRPr="00E162C6">
              <w:rPr>
                <w:rFonts w:ascii="仿宋_GB2312" w:eastAsia="仿宋_GB2312" w:hint="eastAsia"/>
                <w:sz w:val="24"/>
              </w:rPr>
              <w:t>文件的修改</w:t>
            </w:r>
          </w:p>
          <w:p w14:paraId="23F362D1" w14:textId="4F28BEC8" w:rsidR="000066BD" w:rsidRPr="00E162C6" w:rsidRDefault="00946541" w:rsidP="00DF4EC6">
            <w:pPr>
              <w:spacing w:line="360" w:lineRule="auto"/>
              <w:rPr>
                <w:rFonts w:ascii="仿宋_GB2312" w:eastAsia="仿宋_GB2312"/>
                <w:sz w:val="24"/>
              </w:rPr>
            </w:pPr>
            <w:r w:rsidRPr="00E162C6">
              <w:rPr>
                <w:rFonts w:ascii="仿宋_GB2312" w:eastAsia="仿宋_GB2312"/>
                <w:sz w:val="24"/>
              </w:rPr>
              <w:t>1.</w:t>
            </w:r>
            <w:r w:rsidRPr="00E162C6">
              <w:rPr>
                <w:rFonts w:ascii="仿宋_GB2312" w:eastAsia="仿宋_GB2312" w:hint="eastAsia"/>
                <w:sz w:val="24"/>
              </w:rPr>
              <w:t>在</w:t>
            </w:r>
            <w:r w:rsidR="00701E54">
              <w:rPr>
                <w:rFonts w:ascii="仿宋_GB2312" w:eastAsia="仿宋_GB2312" w:hint="eastAsia"/>
                <w:sz w:val="24"/>
              </w:rPr>
              <w:t>响应</w:t>
            </w:r>
            <w:r w:rsidRPr="00E162C6">
              <w:rPr>
                <w:rFonts w:ascii="仿宋_GB2312" w:eastAsia="仿宋_GB2312" w:hint="eastAsia"/>
                <w:sz w:val="24"/>
              </w:rPr>
              <w:t>截止时间前</w:t>
            </w:r>
            <w:r w:rsidR="008B3725">
              <w:rPr>
                <w:rFonts w:ascii="仿宋_GB2312" w:eastAsia="仿宋_GB2312" w:hint="eastAsia"/>
                <w:sz w:val="24"/>
              </w:rPr>
              <w:t>，无论出于何种原因，</w:t>
            </w:r>
            <w:r w:rsidR="000B6E53">
              <w:rPr>
                <w:rFonts w:ascii="仿宋_GB2312" w:eastAsia="仿宋_GB2312" w:hint="eastAsia"/>
                <w:sz w:val="24"/>
              </w:rPr>
              <w:t>中介代理机构</w:t>
            </w:r>
            <w:r w:rsidR="008B3725">
              <w:rPr>
                <w:rFonts w:ascii="仿宋_GB2312" w:eastAsia="仿宋_GB2312" w:hint="eastAsia"/>
                <w:sz w:val="24"/>
              </w:rPr>
              <w:t>和</w:t>
            </w:r>
            <w:r w:rsidR="00D176CB">
              <w:rPr>
                <w:rFonts w:ascii="仿宋_GB2312" w:eastAsia="仿宋_GB2312" w:hint="eastAsia"/>
                <w:sz w:val="24"/>
              </w:rPr>
              <w:t>预算单位</w:t>
            </w:r>
            <w:r w:rsidR="008B3725">
              <w:rPr>
                <w:rFonts w:ascii="仿宋_GB2312" w:eastAsia="仿宋_GB2312" w:hint="eastAsia"/>
                <w:sz w:val="24"/>
              </w:rPr>
              <w:t>可主动地或在解答潜在服务</w:t>
            </w:r>
            <w:r w:rsidRPr="00E162C6">
              <w:rPr>
                <w:rFonts w:ascii="仿宋_GB2312" w:eastAsia="仿宋_GB2312" w:hint="eastAsia"/>
                <w:sz w:val="24"/>
              </w:rPr>
              <w:t>商提出的澄清问题时对</w:t>
            </w:r>
            <w:r w:rsidR="00394A23">
              <w:rPr>
                <w:rFonts w:ascii="仿宋_GB2312" w:eastAsia="仿宋_GB2312" w:hint="eastAsia"/>
                <w:sz w:val="24"/>
              </w:rPr>
              <w:t>竞争性选择</w:t>
            </w:r>
            <w:r w:rsidRPr="00E162C6">
              <w:rPr>
                <w:rFonts w:ascii="仿宋_GB2312" w:eastAsia="仿宋_GB2312" w:hint="eastAsia"/>
                <w:sz w:val="24"/>
              </w:rPr>
              <w:t>文件进行修改。</w:t>
            </w:r>
          </w:p>
          <w:p w14:paraId="4B22B6DB" w14:textId="39008BE4" w:rsidR="000066BD" w:rsidRPr="00E162C6" w:rsidRDefault="00946541" w:rsidP="00DF4EC6">
            <w:pPr>
              <w:spacing w:line="360" w:lineRule="auto"/>
              <w:rPr>
                <w:rFonts w:ascii="仿宋_GB2312" w:eastAsia="仿宋_GB2312"/>
                <w:sz w:val="24"/>
              </w:rPr>
            </w:pPr>
            <w:r w:rsidRPr="00E162C6">
              <w:rPr>
                <w:rFonts w:ascii="仿宋_GB2312" w:eastAsia="仿宋_GB2312"/>
                <w:sz w:val="24"/>
              </w:rPr>
              <w:t>2.</w:t>
            </w:r>
            <w:r w:rsidR="00394A23">
              <w:rPr>
                <w:rFonts w:ascii="仿宋_GB2312" w:eastAsia="仿宋_GB2312" w:hint="eastAsia"/>
                <w:sz w:val="24"/>
              </w:rPr>
              <w:t xml:space="preserve"> 竞争性选择</w:t>
            </w:r>
            <w:r w:rsidRPr="00E162C6">
              <w:rPr>
                <w:rFonts w:ascii="仿宋_GB2312" w:eastAsia="仿宋_GB2312" w:hint="eastAsia"/>
                <w:sz w:val="24"/>
              </w:rPr>
              <w:t>文件的修改是</w:t>
            </w:r>
            <w:r w:rsidR="00394A23">
              <w:rPr>
                <w:rFonts w:ascii="仿宋_GB2312" w:eastAsia="仿宋_GB2312" w:hint="eastAsia"/>
                <w:sz w:val="24"/>
              </w:rPr>
              <w:t>竞争性选择</w:t>
            </w:r>
            <w:r w:rsidRPr="00E162C6">
              <w:rPr>
                <w:rFonts w:ascii="仿宋_GB2312" w:eastAsia="仿宋_GB2312" w:hint="eastAsia"/>
                <w:sz w:val="24"/>
              </w:rPr>
              <w:t>文件的组成部分</w:t>
            </w:r>
            <w:r w:rsidR="008B3725">
              <w:rPr>
                <w:rFonts w:ascii="仿宋_GB2312" w:eastAsia="仿宋_GB2312" w:hint="eastAsia"/>
                <w:sz w:val="24"/>
              </w:rPr>
              <w:t>，</w:t>
            </w:r>
            <w:r w:rsidR="000B6E53">
              <w:rPr>
                <w:rFonts w:ascii="仿宋_GB2312" w:eastAsia="仿宋_GB2312" w:hint="eastAsia"/>
                <w:sz w:val="24"/>
              </w:rPr>
              <w:t>中介代理机构</w:t>
            </w:r>
            <w:r w:rsidR="008B3725">
              <w:rPr>
                <w:rFonts w:ascii="仿宋_GB2312" w:eastAsia="仿宋_GB2312" w:hint="eastAsia"/>
                <w:sz w:val="24"/>
              </w:rPr>
              <w:t>和</w:t>
            </w:r>
            <w:r w:rsidR="00D176CB">
              <w:rPr>
                <w:rFonts w:ascii="仿宋_GB2312" w:eastAsia="仿宋_GB2312" w:hint="eastAsia"/>
                <w:sz w:val="24"/>
              </w:rPr>
              <w:t>预算单位</w:t>
            </w:r>
            <w:r w:rsidR="008B3725">
              <w:rPr>
                <w:rFonts w:ascii="仿宋_GB2312" w:eastAsia="仿宋_GB2312" w:hint="eastAsia"/>
                <w:sz w:val="24"/>
              </w:rPr>
              <w:t>将以书面形式通知所有购买</w:t>
            </w:r>
            <w:r w:rsidR="00394A23">
              <w:rPr>
                <w:rFonts w:ascii="仿宋_GB2312" w:eastAsia="仿宋_GB2312" w:hint="eastAsia"/>
                <w:sz w:val="24"/>
              </w:rPr>
              <w:t>竞争性选择</w:t>
            </w:r>
            <w:r w:rsidR="008B3725">
              <w:rPr>
                <w:rFonts w:ascii="仿宋_GB2312" w:eastAsia="仿宋_GB2312" w:hint="eastAsia"/>
                <w:sz w:val="24"/>
              </w:rPr>
              <w:t>文件的潜在服务商，并对潜在服务商具有约束力。潜在服务</w:t>
            </w:r>
            <w:r w:rsidRPr="00E162C6">
              <w:rPr>
                <w:rFonts w:ascii="仿宋_GB2312" w:eastAsia="仿宋_GB2312" w:hint="eastAsia"/>
                <w:sz w:val="24"/>
              </w:rPr>
              <w:t>商在收到上述通知后，应在</w:t>
            </w:r>
            <w:r w:rsidR="00EA02AC" w:rsidRPr="00E162C6">
              <w:rPr>
                <w:rFonts w:ascii="仿宋_GB2312" w:eastAsia="仿宋_GB2312" w:hint="eastAsia"/>
                <w:sz w:val="24"/>
              </w:rPr>
              <w:t>1</w:t>
            </w:r>
            <w:r w:rsidRPr="00E162C6">
              <w:rPr>
                <w:rFonts w:ascii="仿宋_GB2312" w:eastAsia="仿宋_GB2312" w:hint="eastAsia"/>
                <w:sz w:val="24"/>
              </w:rPr>
              <w:t>日内以书面形式向</w:t>
            </w:r>
            <w:r w:rsidR="000B6E53">
              <w:rPr>
                <w:rFonts w:ascii="仿宋_GB2312" w:eastAsia="仿宋_GB2312" w:hint="eastAsia"/>
                <w:sz w:val="24"/>
              </w:rPr>
              <w:t>中介代理机构</w:t>
            </w:r>
            <w:r w:rsidRPr="00E162C6">
              <w:rPr>
                <w:rFonts w:ascii="仿宋_GB2312" w:eastAsia="仿宋_GB2312" w:hint="eastAsia"/>
                <w:sz w:val="24"/>
              </w:rPr>
              <w:t>和</w:t>
            </w:r>
            <w:r w:rsidR="00D176CB">
              <w:rPr>
                <w:rFonts w:ascii="仿宋_GB2312" w:eastAsia="仿宋_GB2312" w:hint="eastAsia"/>
                <w:sz w:val="24"/>
              </w:rPr>
              <w:t>预算</w:t>
            </w:r>
            <w:r w:rsidR="00D176CB">
              <w:rPr>
                <w:rFonts w:ascii="仿宋_GB2312" w:eastAsia="仿宋_GB2312" w:hint="eastAsia"/>
                <w:sz w:val="24"/>
              </w:rPr>
              <w:lastRenderedPageBreak/>
              <w:t>单位</w:t>
            </w:r>
            <w:r w:rsidRPr="00E162C6">
              <w:rPr>
                <w:rFonts w:ascii="仿宋_GB2312" w:eastAsia="仿宋_GB2312" w:hint="eastAsia"/>
                <w:sz w:val="24"/>
              </w:rPr>
              <w:t>确认。</w:t>
            </w:r>
          </w:p>
          <w:p w14:paraId="0DCDBB9D" w14:textId="2FDE1FBA" w:rsidR="000066BD" w:rsidRPr="00E162C6" w:rsidRDefault="00946541" w:rsidP="00DF4EC6">
            <w:pPr>
              <w:spacing w:line="360" w:lineRule="auto"/>
              <w:rPr>
                <w:rFonts w:ascii="仿宋_GB2312" w:eastAsia="仿宋_GB2312"/>
                <w:sz w:val="24"/>
              </w:rPr>
            </w:pPr>
            <w:r w:rsidRPr="00E162C6">
              <w:rPr>
                <w:rFonts w:ascii="仿宋_GB2312" w:eastAsia="仿宋_GB2312"/>
                <w:sz w:val="24"/>
              </w:rPr>
              <w:t>3.</w:t>
            </w:r>
            <w:r w:rsidR="008B3725">
              <w:rPr>
                <w:rFonts w:ascii="仿宋_GB2312" w:eastAsia="仿宋_GB2312" w:hint="eastAsia"/>
                <w:sz w:val="24"/>
              </w:rPr>
              <w:t>为使服务</w:t>
            </w:r>
            <w:r w:rsidRPr="00E162C6">
              <w:rPr>
                <w:rFonts w:ascii="仿宋_GB2312" w:eastAsia="仿宋_GB2312" w:hint="eastAsia"/>
                <w:sz w:val="24"/>
              </w:rPr>
              <w:t>商准备</w:t>
            </w:r>
            <w:r w:rsidR="00394A23">
              <w:rPr>
                <w:rFonts w:ascii="仿宋_GB2312" w:eastAsia="仿宋_GB2312" w:hint="eastAsia"/>
                <w:sz w:val="24"/>
              </w:rPr>
              <w:t>响应</w:t>
            </w:r>
            <w:r w:rsidRPr="00E162C6">
              <w:rPr>
                <w:rFonts w:ascii="仿宋_GB2312" w:eastAsia="仿宋_GB2312" w:hint="eastAsia"/>
                <w:sz w:val="24"/>
              </w:rPr>
              <w:t>时有充分时间对</w:t>
            </w:r>
            <w:r w:rsidR="00394A23">
              <w:rPr>
                <w:rFonts w:ascii="仿宋_GB2312" w:eastAsia="仿宋_GB2312" w:hint="eastAsia"/>
                <w:sz w:val="24"/>
              </w:rPr>
              <w:t>竞争性选择</w:t>
            </w:r>
            <w:r w:rsidRPr="00E162C6">
              <w:rPr>
                <w:rFonts w:ascii="仿宋_GB2312" w:eastAsia="仿宋_GB2312" w:hint="eastAsia"/>
                <w:sz w:val="24"/>
              </w:rPr>
              <w:t>文件的修改部分进行研究，</w:t>
            </w:r>
            <w:r w:rsidR="000B6E53">
              <w:rPr>
                <w:rFonts w:ascii="仿宋_GB2312" w:eastAsia="仿宋_GB2312" w:hint="eastAsia"/>
                <w:sz w:val="24"/>
              </w:rPr>
              <w:t>中介代理机构</w:t>
            </w:r>
            <w:r w:rsidRPr="00E162C6">
              <w:rPr>
                <w:rFonts w:ascii="仿宋_GB2312" w:eastAsia="仿宋_GB2312" w:hint="eastAsia"/>
                <w:sz w:val="24"/>
              </w:rPr>
              <w:t>和</w:t>
            </w:r>
            <w:r w:rsidR="00D176CB">
              <w:rPr>
                <w:rFonts w:ascii="仿宋_GB2312" w:eastAsia="仿宋_GB2312" w:hint="eastAsia"/>
                <w:sz w:val="24"/>
              </w:rPr>
              <w:t>预算单位</w:t>
            </w:r>
            <w:r w:rsidRPr="00E162C6">
              <w:rPr>
                <w:rFonts w:ascii="仿宋_GB2312" w:eastAsia="仿宋_GB2312" w:hint="eastAsia"/>
                <w:sz w:val="24"/>
              </w:rPr>
              <w:t>可适当推迟</w:t>
            </w:r>
            <w:r w:rsidR="00394A23">
              <w:rPr>
                <w:rFonts w:ascii="仿宋_GB2312" w:eastAsia="仿宋_GB2312" w:hint="eastAsia"/>
                <w:sz w:val="24"/>
              </w:rPr>
              <w:t>响应</w:t>
            </w:r>
            <w:r w:rsidRPr="00E162C6">
              <w:rPr>
                <w:rFonts w:ascii="仿宋_GB2312" w:eastAsia="仿宋_GB2312" w:hint="eastAsia"/>
                <w:sz w:val="24"/>
              </w:rPr>
              <w:t>截止时间。</w:t>
            </w:r>
          </w:p>
        </w:tc>
      </w:tr>
      <w:tr w:rsidR="000066BD" w14:paraId="2BA276CA" w14:textId="77777777" w:rsidTr="00483DF4">
        <w:trPr>
          <w:trHeight w:val="600"/>
          <w:jc w:val="center"/>
        </w:trPr>
        <w:tc>
          <w:tcPr>
            <w:tcW w:w="1648" w:type="dxa"/>
            <w:vAlign w:val="center"/>
          </w:tcPr>
          <w:p w14:paraId="1895E015" w14:textId="06A3B7FB"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lastRenderedPageBreak/>
              <w:t>九</w:t>
            </w:r>
          </w:p>
        </w:tc>
        <w:tc>
          <w:tcPr>
            <w:tcW w:w="6660" w:type="dxa"/>
            <w:vAlign w:val="center"/>
          </w:tcPr>
          <w:p w14:paraId="48C23548" w14:textId="77777777" w:rsidR="000066BD" w:rsidRPr="00E162C6" w:rsidRDefault="00946541" w:rsidP="00DF4EC6">
            <w:pPr>
              <w:spacing w:line="360" w:lineRule="auto"/>
              <w:rPr>
                <w:rFonts w:ascii="仿宋_GB2312" w:eastAsia="仿宋_GB2312" w:hAnsi="宋体"/>
                <w:sz w:val="24"/>
              </w:rPr>
            </w:pPr>
            <w:r w:rsidRPr="00E162C6">
              <w:rPr>
                <w:rFonts w:ascii="仿宋_GB2312" w:eastAsia="仿宋_GB2312" w:hAnsi="宋体" w:hint="eastAsia"/>
                <w:sz w:val="24"/>
              </w:rPr>
              <w:t>报价方式：</w:t>
            </w:r>
          </w:p>
          <w:p w14:paraId="5D82F913" w14:textId="28FF6575" w:rsidR="000066BD" w:rsidRPr="00E162C6" w:rsidRDefault="00D176CB" w:rsidP="00DF4EC6">
            <w:pPr>
              <w:spacing w:line="360" w:lineRule="auto"/>
              <w:rPr>
                <w:rFonts w:ascii="仿宋_GB2312" w:eastAsia="仿宋_GB2312" w:hAnsi="宋体"/>
                <w:sz w:val="24"/>
              </w:rPr>
            </w:pPr>
            <w:r>
              <w:rPr>
                <w:rFonts w:ascii="仿宋_GB2312" w:eastAsia="仿宋_GB2312" w:hAnsi="宋体" w:hint="eastAsia"/>
                <w:sz w:val="24"/>
              </w:rPr>
              <w:t>预算单位</w:t>
            </w:r>
            <w:r w:rsidR="005026B5">
              <w:rPr>
                <w:rFonts w:ascii="仿宋_GB2312" w:eastAsia="仿宋_GB2312" w:hAnsi="宋体" w:hint="eastAsia"/>
                <w:sz w:val="24"/>
              </w:rPr>
              <w:t>不接受服务</w:t>
            </w:r>
            <w:proofErr w:type="gramStart"/>
            <w:r w:rsidR="00946541" w:rsidRPr="00E162C6">
              <w:rPr>
                <w:rFonts w:ascii="仿宋_GB2312" w:eastAsia="仿宋_GB2312" w:hAnsi="宋体" w:hint="eastAsia"/>
                <w:sz w:val="24"/>
              </w:rPr>
              <w:t>商任何</w:t>
            </w:r>
            <w:proofErr w:type="gramEnd"/>
            <w:r w:rsidR="00946541" w:rsidRPr="00E162C6">
              <w:rPr>
                <w:rFonts w:ascii="仿宋_GB2312" w:eastAsia="仿宋_GB2312" w:hAnsi="宋体" w:hint="eastAsia"/>
                <w:sz w:val="24"/>
              </w:rPr>
              <w:t>有选择的报价</w:t>
            </w:r>
            <w:r w:rsidR="005026B5">
              <w:rPr>
                <w:rFonts w:ascii="仿宋_GB2312" w:eastAsia="仿宋_GB2312" w:hAnsi="宋体" w:hint="eastAsia"/>
                <w:sz w:val="24"/>
              </w:rPr>
              <w:t>方案</w:t>
            </w:r>
            <w:r w:rsidR="00946541" w:rsidRPr="00E162C6">
              <w:rPr>
                <w:rFonts w:ascii="仿宋_GB2312" w:eastAsia="仿宋_GB2312" w:hAnsi="宋体" w:hint="eastAsia"/>
                <w:sz w:val="24"/>
              </w:rPr>
              <w:t>。</w:t>
            </w:r>
          </w:p>
          <w:p w14:paraId="049A39A7" w14:textId="177090F1" w:rsidR="000066BD" w:rsidRPr="00E162C6" w:rsidRDefault="005026B5" w:rsidP="00DF4EC6">
            <w:pPr>
              <w:spacing w:line="360" w:lineRule="auto"/>
              <w:rPr>
                <w:rFonts w:ascii="仿宋_GB2312" w:eastAsia="仿宋_GB2312"/>
                <w:sz w:val="24"/>
              </w:rPr>
            </w:pPr>
            <w:r>
              <w:rPr>
                <w:rFonts w:ascii="仿宋_GB2312" w:eastAsia="仿宋_GB2312" w:hAnsi="宋体" w:hint="eastAsia"/>
                <w:sz w:val="24"/>
              </w:rPr>
              <w:t>服务</w:t>
            </w:r>
            <w:r w:rsidR="00946541" w:rsidRPr="00E162C6">
              <w:rPr>
                <w:rFonts w:ascii="仿宋_GB2312" w:eastAsia="仿宋_GB2312" w:hAnsi="宋体" w:hint="eastAsia"/>
                <w:sz w:val="24"/>
              </w:rPr>
              <w:t>商所报的报价</w:t>
            </w:r>
            <w:r>
              <w:rPr>
                <w:rFonts w:ascii="仿宋_GB2312" w:eastAsia="仿宋_GB2312" w:hAnsi="宋体" w:hint="eastAsia"/>
                <w:sz w:val="24"/>
              </w:rPr>
              <w:t>和方案</w:t>
            </w:r>
            <w:r w:rsidR="00946541" w:rsidRPr="00E162C6">
              <w:rPr>
                <w:rFonts w:ascii="仿宋_GB2312" w:eastAsia="仿宋_GB2312" w:hAnsi="宋体" w:hint="eastAsia"/>
                <w:sz w:val="24"/>
              </w:rPr>
              <w:t>在合同执行过程中是固定不变的，不得以任何理由予以变更（国家政策、法定原因除外）。任何包含价格调整要求的响应文件，将被认为是无效文件。</w:t>
            </w:r>
          </w:p>
        </w:tc>
      </w:tr>
      <w:tr w:rsidR="000066BD" w14:paraId="3F154401" w14:textId="77777777" w:rsidTr="00483DF4">
        <w:trPr>
          <w:trHeight w:val="600"/>
          <w:jc w:val="center"/>
        </w:trPr>
        <w:tc>
          <w:tcPr>
            <w:tcW w:w="1648" w:type="dxa"/>
            <w:vAlign w:val="center"/>
          </w:tcPr>
          <w:p w14:paraId="12B3E2ED" w14:textId="69FAE097"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t>十</w:t>
            </w:r>
          </w:p>
        </w:tc>
        <w:tc>
          <w:tcPr>
            <w:tcW w:w="6660" w:type="dxa"/>
            <w:vAlign w:val="center"/>
          </w:tcPr>
          <w:p w14:paraId="1A1552C6" w14:textId="268A850F" w:rsidR="000066BD" w:rsidRPr="00E162C6" w:rsidRDefault="00C76BDC" w:rsidP="00DF4EC6">
            <w:pPr>
              <w:spacing w:line="360" w:lineRule="auto"/>
              <w:rPr>
                <w:rFonts w:ascii="仿宋_GB2312" w:eastAsia="仿宋_GB2312" w:hAnsi="宋体"/>
                <w:color w:val="FF0000"/>
                <w:sz w:val="24"/>
              </w:rPr>
            </w:pPr>
            <w:r>
              <w:rPr>
                <w:rFonts w:ascii="仿宋_GB2312" w:eastAsia="仿宋_GB2312" w:hint="eastAsia"/>
                <w:sz w:val="24"/>
              </w:rPr>
              <w:t>竞争性选择</w:t>
            </w:r>
            <w:r w:rsidR="00946541" w:rsidRPr="00E162C6">
              <w:rPr>
                <w:rFonts w:ascii="仿宋_GB2312" w:eastAsia="仿宋_GB2312" w:hAnsi="宋体" w:hint="eastAsia"/>
                <w:sz w:val="24"/>
              </w:rPr>
              <w:t>语言：简体中文</w:t>
            </w:r>
          </w:p>
        </w:tc>
      </w:tr>
      <w:tr w:rsidR="000066BD" w14:paraId="2D7B829D" w14:textId="77777777" w:rsidTr="00483DF4">
        <w:trPr>
          <w:trHeight w:val="600"/>
          <w:jc w:val="center"/>
        </w:trPr>
        <w:tc>
          <w:tcPr>
            <w:tcW w:w="1648" w:type="dxa"/>
            <w:vAlign w:val="center"/>
          </w:tcPr>
          <w:p w14:paraId="2DDEBE8B" w14:textId="270C7ED6"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t>十一</w:t>
            </w:r>
          </w:p>
        </w:tc>
        <w:tc>
          <w:tcPr>
            <w:tcW w:w="6660" w:type="dxa"/>
            <w:vAlign w:val="center"/>
          </w:tcPr>
          <w:p w14:paraId="5540AEB7" w14:textId="77777777" w:rsidR="000066BD" w:rsidRPr="00E162C6" w:rsidRDefault="00946541" w:rsidP="00DF4EC6">
            <w:pPr>
              <w:spacing w:line="360" w:lineRule="auto"/>
              <w:rPr>
                <w:rFonts w:ascii="仿宋_GB2312" w:eastAsia="仿宋_GB2312" w:hAnsi="宋体"/>
                <w:color w:val="FF0000"/>
                <w:sz w:val="24"/>
              </w:rPr>
            </w:pPr>
            <w:r w:rsidRPr="00E162C6">
              <w:rPr>
                <w:rFonts w:ascii="仿宋_GB2312" w:eastAsia="仿宋_GB2312" w:hAnsi="宋体" w:hint="eastAsia"/>
                <w:sz w:val="24"/>
              </w:rPr>
              <w:t>报价货币：人民币</w:t>
            </w:r>
          </w:p>
        </w:tc>
      </w:tr>
      <w:tr w:rsidR="000066BD" w14:paraId="17570A50" w14:textId="77777777" w:rsidTr="00483DF4">
        <w:trPr>
          <w:trHeight w:val="600"/>
          <w:jc w:val="center"/>
        </w:trPr>
        <w:tc>
          <w:tcPr>
            <w:tcW w:w="1648" w:type="dxa"/>
            <w:vAlign w:val="center"/>
          </w:tcPr>
          <w:p w14:paraId="764E9C98" w14:textId="10603327"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t>十二</w:t>
            </w:r>
          </w:p>
        </w:tc>
        <w:tc>
          <w:tcPr>
            <w:tcW w:w="6660" w:type="dxa"/>
            <w:vAlign w:val="center"/>
          </w:tcPr>
          <w:p w14:paraId="40DA7213" w14:textId="37F46D9B" w:rsidR="000066BD" w:rsidRPr="00E162C6" w:rsidRDefault="00946541" w:rsidP="00DF4EC6">
            <w:pPr>
              <w:spacing w:line="360" w:lineRule="auto"/>
              <w:rPr>
                <w:rFonts w:ascii="仿宋_GB2312" w:eastAsia="仿宋_GB2312" w:hAnsi="宋体"/>
                <w:color w:val="FF0000"/>
                <w:sz w:val="24"/>
              </w:rPr>
            </w:pPr>
            <w:r w:rsidRPr="00E162C6">
              <w:rPr>
                <w:rFonts w:ascii="仿宋_GB2312" w:eastAsia="仿宋_GB2312" w:hAnsi="宋体" w:hint="eastAsia"/>
                <w:sz w:val="24"/>
              </w:rPr>
              <w:t>报价有效期：</w:t>
            </w:r>
            <w:r w:rsidRPr="00E162C6">
              <w:rPr>
                <w:rFonts w:ascii="仿宋_GB2312" w:eastAsia="仿宋_GB2312" w:hint="eastAsia"/>
                <w:sz w:val="24"/>
              </w:rPr>
              <w:t>自提交响应文件之日起</w:t>
            </w:r>
            <w:r w:rsidRPr="00E162C6">
              <w:rPr>
                <w:rFonts w:ascii="仿宋_GB2312" w:eastAsia="仿宋_GB2312" w:hAnsi="宋体" w:hint="eastAsia"/>
                <w:sz w:val="24"/>
              </w:rPr>
              <w:t>9</w:t>
            </w:r>
            <w:r w:rsidRPr="00E162C6">
              <w:rPr>
                <w:rFonts w:ascii="仿宋_GB2312" w:eastAsia="仿宋_GB2312" w:hAnsi="宋体"/>
                <w:sz w:val="24"/>
              </w:rPr>
              <w:t>0日历日</w:t>
            </w:r>
            <w:r w:rsidRPr="00E162C6">
              <w:rPr>
                <w:rFonts w:ascii="仿宋_GB2312" w:eastAsia="仿宋_GB2312" w:hAnsi="宋体" w:hint="eastAsia"/>
                <w:sz w:val="24"/>
              </w:rPr>
              <w:t>。</w:t>
            </w:r>
            <w:r w:rsidR="00C76BDC">
              <w:rPr>
                <w:rFonts w:ascii="仿宋_GB2312" w:eastAsia="仿宋_GB2312" w:hAnsi="宋体" w:hint="eastAsia"/>
                <w:sz w:val="24"/>
              </w:rPr>
              <w:t>响应</w:t>
            </w:r>
            <w:r w:rsidRPr="00E162C6">
              <w:rPr>
                <w:rFonts w:ascii="仿宋_GB2312" w:eastAsia="仿宋_GB2312" w:hAnsi="宋体" w:hint="eastAsia"/>
                <w:sz w:val="24"/>
              </w:rPr>
              <w:t>有效期不足的响应文件将被视为无效文件。</w:t>
            </w:r>
          </w:p>
        </w:tc>
      </w:tr>
      <w:tr w:rsidR="000066BD" w14:paraId="570B2089" w14:textId="77777777" w:rsidTr="00483DF4">
        <w:trPr>
          <w:trHeight w:val="600"/>
          <w:jc w:val="center"/>
        </w:trPr>
        <w:tc>
          <w:tcPr>
            <w:tcW w:w="1648" w:type="dxa"/>
            <w:vAlign w:val="center"/>
          </w:tcPr>
          <w:p w14:paraId="01335683" w14:textId="2B6D9591"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t>十三</w:t>
            </w:r>
          </w:p>
        </w:tc>
        <w:tc>
          <w:tcPr>
            <w:tcW w:w="6660" w:type="dxa"/>
            <w:vAlign w:val="center"/>
          </w:tcPr>
          <w:p w14:paraId="298AA2F4" w14:textId="74507F06" w:rsidR="000066BD" w:rsidRPr="00E162C6" w:rsidRDefault="00C76BDC" w:rsidP="00DF4EC6">
            <w:pPr>
              <w:spacing w:line="360" w:lineRule="auto"/>
              <w:rPr>
                <w:rFonts w:ascii="仿宋_GB2312" w:eastAsia="仿宋_GB2312"/>
                <w:sz w:val="24"/>
              </w:rPr>
            </w:pPr>
            <w:r>
              <w:rPr>
                <w:rFonts w:ascii="仿宋_GB2312" w:eastAsia="仿宋_GB2312" w:hint="eastAsia"/>
                <w:sz w:val="24"/>
              </w:rPr>
              <w:t>竞争性选择</w:t>
            </w:r>
            <w:r w:rsidR="00946541" w:rsidRPr="00E162C6">
              <w:rPr>
                <w:rFonts w:ascii="仿宋_GB2312" w:eastAsia="仿宋_GB2312"/>
                <w:sz w:val="24"/>
              </w:rPr>
              <w:t>保证金</w:t>
            </w:r>
            <w:r w:rsidR="00946541" w:rsidRPr="00E162C6">
              <w:rPr>
                <w:rFonts w:ascii="仿宋_GB2312" w:eastAsia="仿宋_GB2312" w:hint="eastAsia"/>
                <w:sz w:val="24"/>
              </w:rPr>
              <w:t>：</w:t>
            </w:r>
          </w:p>
          <w:p w14:paraId="469A296E" w14:textId="25FDA668" w:rsidR="000066BD" w:rsidRPr="00E162C6" w:rsidRDefault="00946541" w:rsidP="00DF4EC6">
            <w:pPr>
              <w:spacing w:line="360" w:lineRule="auto"/>
              <w:rPr>
                <w:rFonts w:ascii="仿宋_GB2312" w:eastAsia="仿宋_GB2312" w:hAnsi="宋体"/>
                <w:b/>
                <w:sz w:val="24"/>
              </w:rPr>
            </w:pPr>
            <w:r w:rsidRPr="00E162C6">
              <w:rPr>
                <w:rFonts w:ascii="仿宋_GB2312" w:eastAsia="仿宋_GB2312" w:hint="eastAsia"/>
                <w:sz w:val="24"/>
              </w:rPr>
              <w:t>1.</w:t>
            </w:r>
            <w:r w:rsidR="005026B5">
              <w:rPr>
                <w:rFonts w:ascii="仿宋_GB2312" w:eastAsia="仿宋_GB2312" w:hint="eastAsia"/>
                <w:sz w:val="24"/>
              </w:rPr>
              <w:t>参与</w:t>
            </w:r>
            <w:r w:rsidR="00C76BDC">
              <w:rPr>
                <w:rFonts w:ascii="仿宋_GB2312" w:eastAsia="仿宋_GB2312" w:hint="eastAsia"/>
                <w:sz w:val="24"/>
              </w:rPr>
              <w:t>竞争性选择</w:t>
            </w:r>
            <w:r w:rsidR="005026B5">
              <w:rPr>
                <w:rFonts w:ascii="仿宋_GB2312" w:eastAsia="仿宋_GB2312" w:hint="eastAsia"/>
                <w:sz w:val="24"/>
              </w:rPr>
              <w:t>的服务</w:t>
            </w:r>
            <w:r w:rsidRPr="00E162C6">
              <w:rPr>
                <w:rFonts w:ascii="仿宋_GB2312" w:eastAsia="仿宋_GB2312" w:hint="eastAsia"/>
                <w:sz w:val="24"/>
              </w:rPr>
              <w:t>商须向</w:t>
            </w:r>
            <w:r w:rsidR="000B6E53">
              <w:rPr>
                <w:rFonts w:ascii="仿宋_GB2312" w:eastAsia="仿宋_GB2312" w:hint="eastAsia"/>
                <w:sz w:val="24"/>
              </w:rPr>
              <w:t>中介代理机构</w:t>
            </w:r>
            <w:r w:rsidRPr="00E162C6">
              <w:rPr>
                <w:rFonts w:ascii="仿宋_GB2312" w:eastAsia="仿宋_GB2312" w:hint="eastAsia"/>
                <w:sz w:val="24"/>
              </w:rPr>
              <w:t>交纳</w:t>
            </w:r>
            <w:r w:rsidR="00C76BDC">
              <w:rPr>
                <w:rFonts w:ascii="仿宋_GB2312" w:eastAsia="仿宋_GB2312" w:hint="eastAsia"/>
                <w:sz w:val="24"/>
              </w:rPr>
              <w:t>竞争性选择</w:t>
            </w:r>
            <w:r w:rsidRPr="00E162C6">
              <w:rPr>
                <w:rFonts w:ascii="仿宋_GB2312" w:eastAsia="仿宋_GB2312" w:hint="eastAsia"/>
                <w:sz w:val="24"/>
              </w:rPr>
              <w:t>保证金，金额为人民币</w:t>
            </w:r>
            <w:r w:rsidR="00C24ABE">
              <w:rPr>
                <w:rFonts w:ascii="仿宋_GB2312" w:eastAsia="仿宋_GB2312"/>
                <w:sz w:val="24"/>
              </w:rPr>
              <w:t>3</w:t>
            </w:r>
            <w:r w:rsidRPr="00C1463D">
              <w:rPr>
                <w:rFonts w:ascii="仿宋_GB2312" w:eastAsia="仿宋_GB2312"/>
                <w:sz w:val="24"/>
              </w:rPr>
              <w:t>000元</w:t>
            </w:r>
            <w:r w:rsidRPr="00E162C6">
              <w:rPr>
                <w:rFonts w:ascii="仿宋_GB2312" w:eastAsia="仿宋_GB2312" w:hint="eastAsia"/>
                <w:sz w:val="24"/>
              </w:rPr>
              <w:t>，形式可以为：</w:t>
            </w:r>
            <w:r w:rsidRPr="00E162C6">
              <w:rPr>
                <w:rFonts w:ascii="仿宋_GB2312" w:eastAsia="仿宋_GB2312" w:hAnsi="宋体" w:hint="eastAsia"/>
                <w:b/>
                <w:sz w:val="24"/>
              </w:rPr>
              <w:t>支票（京津地区）、电汇（或网银）、银行汇票。</w:t>
            </w:r>
            <w:r w:rsidR="00C76BDC" w:rsidRPr="00C76BDC">
              <w:rPr>
                <w:rFonts w:ascii="仿宋_GB2312" w:eastAsia="仿宋_GB2312" w:hint="eastAsia"/>
                <w:b/>
                <w:sz w:val="24"/>
              </w:rPr>
              <w:t>竞争性选择</w:t>
            </w:r>
            <w:r w:rsidRPr="00E162C6">
              <w:rPr>
                <w:rFonts w:ascii="仿宋_GB2312" w:eastAsia="仿宋_GB2312" w:hAnsi="宋体" w:hint="eastAsia"/>
                <w:b/>
                <w:sz w:val="24"/>
              </w:rPr>
              <w:t>保证金须和响应文件同时提交</w:t>
            </w:r>
            <w:r w:rsidRPr="00E162C6">
              <w:rPr>
                <w:rFonts w:ascii="仿宋_GB2312" w:eastAsia="仿宋_GB2312" w:hAnsi="宋体" w:hint="eastAsia"/>
                <w:sz w:val="24"/>
              </w:rPr>
              <w:t>（如是电汇，提供电汇底单复印件；</w:t>
            </w:r>
            <w:proofErr w:type="gramStart"/>
            <w:r w:rsidRPr="00E162C6">
              <w:rPr>
                <w:rFonts w:ascii="仿宋_GB2312" w:eastAsia="仿宋_GB2312" w:hAnsi="宋体" w:hint="eastAsia"/>
                <w:sz w:val="24"/>
              </w:rPr>
              <w:t>如是网银</w:t>
            </w:r>
            <w:proofErr w:type="gramEnd"/>
            <w:r w:rsidRPr="00E162C6">
              <w:rPr>
                <w:rFonts w:ascii="仿宋_GB2312" w:eastAsia="仿宋_GB2312" w:hAnsi="宋体" w:hint="eastAsia"/>
                <w:sz w:val="24"/>
              </w:rPr>
              <w:t>，提供转账页面打印件）。</w:t>
            </w:r>
            <w:r w:rsidR="00C76BDC">
              <w:rPr>
                <w:rFonts w:ascii="仿宋_GB2312" w:eastAsia="仿宋_GB2312" w:hint="eastAsia"/>
                <w:sz w:val="24"/>
              </w:rPr>
              <w:t>竞争性选择</w:t>
            </w:r>
            <w:r w:rsidRPr="00E162C6">
              <w:rPr>
                <w:rFonts w:ascii="仿宋_GB2312" w:eastAsia="仿宋_GB2312" w:hAnsi="宋体" w:hint="eastAsia"/>
                <w:sz w:val="24"/>
              </w:rPr>
              <w:t>保证金接收单位为</w:t>
            </w:r>
            <w:r w:rsidRPr="00E162C6">
              <w:rPr>
                <w:rFonts w:ascii="仿宋_GB2312" w:eastAsia="仿宋_GB2312" w:hAnsi="宋体" w:hint="eastAsia"/>
                <w:b/>
                <w:sz w:val="24"/>
              </w:rPr>
              <w:t>北京国际工程咨询有限公司，</w:t>
            </w:r>
            <w:r w:rsidRPr="00E162C6">
              <w:rPr>
                <w:rFonts w:ascii="仿宋_GB2312" w:eastAsia="仿宋_GB2312" w:hAnsi="宋体" w:hint="eastAsia"/>
                <w:sz w:val="24"/>
              </w:rPr>
              <w:t>账户信息详见第一章</w:t>
            </w:r>
            <w:r w:rsidRPr="00C76BDC">
              <w:rPr>
                <w:rFonts w:ascii="仿宋_GB2312" w:eastAsia="仿宋_GB2312" w:hAnsi="宋体" w:hint="eastAsia"/>
                <w:sz w:val="24"/>
              </w:rPr>
              <w:t>。</w:t>
            </w:r>
            <w:r w:rsidR="00C76BDC">
              <w:rPr>
                <w:rFonts w:ascii="仿宋_GB2312" w:eastAsia="仿宋_GB2312" w:hint="eastAsia"/>
                <w:sz w:val="24"/>
              </w:rPr>
              <w:t>竞争性选择</w:t>
            </w:r>
            <w:r w:rsidR="00C76BDC">
              <w:rPr>
                <w:rFonts w:ascii="宋体" w:eastAsia="仿宋" w:hAnsi="宋体" w:hint="eastAsia"/>
                <w:sz w:val="24"/>
              </w:rPr>
              <w:t>保证金如为电汇（或网银），最迟应于递交</w:t>
            </w:r>
            <w:r w:rsidRPr="00E162C6">
              <w:rPr>
                <w:rFonts w:ascii="宋体" w:eastAsia="仿宋" w:hAnsi="宋体" w:hint="eastAsia"/>
                <w:sz w:val="24"/>
              </w:rPr>
              <w:t>响应文件</w:t>
            </w:r>
            <w:r w:rsidRPr="00E162C6">
              <w:rPr>
                <w:rFonts w:ascii="宋体" w:eastAsia="仿宋" w:hAnsi="宋体" w:hint="eastAsia"/>
                <w:b/>
                <w:sz w:val="24"/>
              </w:rPr>
              <w:t>截止时间前</w:t>
            </w:r>
            <w:r w:rsidRPr="00E162C6">
              <w:rPr>
                <w:rFonts w:ascii="宋体" w:eastAsia="仿宋" w:hAnsi="宋体" w:hint="eastAsia"/>
                <w:sz w:val="24"/>
              </w:rPr>
              <w:t>汇至</w:t>
            </w:r>
            <w:r w:rsidR="000B6E53">
              <w:rPr>
                <w:rFonts w:ascii="宋体" w:eastAsia="仿宋" w:hAnsi="宋体" w:hint="eastAsia"/>
                <w:sz w:val="24"/>
              </w:rPr>
              <w:t>中介代理机构</w:t>
            </w:r>
            <w:r w:rsidRPr="00E162C6">
              <w:rPr>
                <w:rFonts w:ascii="宋体" w:eastAsia="仿宋" w:hAnsi="宋体" w:hint="eastAsia"/>
                <w:sz w:val="24"/>
              </w:rPr>
              <w:t>指定账户，并在汇款时</w:t>
            </w:r>
            <w:r w:rsidRPr="00E162C6">
              <w:rPr>
                <w:rFonts w:ascii="宋体" w:eastAsia="仿宋" w:hAnsi="宋体" w:hint="eastAsia"/>
                <w:b/>
                <w:sz w:val="24"/>
              </w:rPr>
              <w:t>备注写明</w:t>
            </w:r>
            <w:r w:rsidRPr="00E162C6">
              <w:rPr>
                <w:rFonts w:ascii="宋体" w:eastAsia="仿宋" w:hAnsi="宋体" w:cs="宋体" w:hint="eastAsia"/>
                <w:b/>
                <w:sz w:val="24"/>
              </w:rPr>
              <w:t>项目编号及包号，否则不予受理</w:t>
            </w:r>
            <w:r w:rsidRPr="00E162C6">
              <w:rPr>
                <w:rFonts w:ascii="宋体" w:eastAsia="仿宋" w:hAnsi="宋体" w:hint="eastAsia"/>
                <w:sz w:val="24"/>
              </w:rPr>
              <w:t>。</w:t>
            </w:r>
          </w:p>
          <w:p w14:paraId="23344E8C" w14:textId="475C20A9" w:rsidR="000066BD" w:rsidRPr="00E162C6" w:rsidRDefault="00946541" w:rsidP="00DF4EC6">
            <w:pPr>
              <w:spacing w:line="360" w:lineRule="auto"/>
              <w:rPr>
                <w:rFonts w:ascii="仿宋_GB2312" w:eastAsia="仿宋_GB2312" w:hAnsi="宋体"/>
                <w:b/>
                <w:sz w:val="24"/>
              </w:rPr>
            </w:pPr>
            <w:r w:rsidRPr="00E162C6">
              <w:rPr>
                <w:rFonts w:ascii="仿宋_GB2312" w:eastAsia="仿宋_GB2312" w:hAnsi="宋体" w:hint="eastAsia"/>
                <w:b/>
                <w:sz w:val="24"/>
              </w:rPr>
              <w:t>2.下述情况下</w:t>
            </w:r>
            <w:r w:rsidR="00EA3C02" w:rsidRPr="00EA3C02">
              <w:rPr>
                <w:rFonts w:ascii="仿宋_GB2312" w:eastAsia="仿宋_GB2312" w:hint="eastAsia"/>
                <w:b/>
                <w:sz w:val="24"/>
              </w:rPr>
              <w:t>竞争性选择</w:t>
            </w:r>
            <w:r w:rsidRPr="00E162C6">
              <w:rPr>
                <w:rFonts w:ascii="仿宋_GB2312" w:eastAsia="仿宋_GB2312" w:hAnsi="宋体" w:hint="eastAsia"/>
                <w:b/>
                <w:sz w:val="24"/>
              </w:rPr>
              <w:t>保证金不予退还：</w:t>
            </w:r>
          </w:p>
          <w:p w14:paraId="28B60A1B" w14:textId="17A326D6" w:rsidR="000066BD" w:rsidRPr="00E162C6" w:rsidRDefault="00946541" w:rsidP="00DF4EC6">
            <w:pPr>
              <w:spacing w:line="360" w:lineRule="auto"/>
              <w:rPr>
                <w:rFonts w:ascii="仿宋_GB2312" w:eastAsia="仿宋_GB2312" w:hAnsi="宋体"/>
                <w:sz w:val="24"/>
              </w:rPr>
            </w:pPr>
            <w:r w:rsidRPr="00E162C6">
              <w:rPr>
                <w:rFonts w:ascii="仿宋_GB2312" w:eastAsia="仿宋_GB2312" w:hAnsi="宋体" w:hint="eastAsia"/>
                <w:sz w:val="24"/>
              </w:rPr>
              <w:t>（1</w:t>
            </w:r>
            <w:r w:rsidR="008B3725">
              <w:rPr>
                <w:rFonts w:ascii="仿宋_GB2312" w:eastAsia="仿宋_GB2312" w:hAnsi="宋体" w:hint="eastAsia"/>
                <w:sz w:val="24"/>
              </w:rPr>
              <w:t>）服务</w:t>
            </w:r>
            <w:r w:rsidR="00EA3C02">
              <w:rPr>
                <w:rFonts w:ascii="仿宋_GB2312" w:eastAsia="仿宋_GB2312" w:hAnsi="宋体" w:hint="eastAsia"/>
                <w:sz w:val="24"/>
              </w:rPr>
              <w:t>商在提交</w:t>
            </w:r>
            <w:r w:rsidRPr="00E162C6">
              <w:rPr>
                <w:rFonts w:ascii="仿宋_GB2312" w:eastAsia="仿宋_GB2312" w:hAnsi="宋体" w:hint="eastAsia"/>
                <w:sz w:val="24"/>
              </w:rPr>
              <w:t>响应文件截止期后撤销其响应文件的；</w:t>
            </w:r>
          </w:p>
          <w:p w14:paraId="6AAE7EF4" w14:textId="7D0C6F71" w:rsidR="000066BD" w:rsidRPr="00E162C6" w:rsidRDefault="00946541" w:rsidP="00DF4EC6">
            <w:pPr>
              <w:spacing w:line="360" w:lineRule="auto"/>
              <w:rPr>
                <w:rFonts w:ascii="仿宋_GB2312" w:eastAsia="仿宋_GB2312" w:hAnsi="宋体"/>
                <w:sz w:val="24"/>
              </w:rPr>
            </w:pPr>
            <w:r w:rsidRPr="00E162C6">
              <w:rPr>
                <w:rFonts w:ascii="仿宋_GB2312" w:eastAsia="仿宋_GB2312" w:hAnsi="宋体" w:hint="eastAsia"/>
                <w:sz w:val="24"/>
              </w:rPr>
              <w:t>（2</w:t>
            </w:r>
            <w:r w:rsidR="008B3725">
              <w:rPr>
                <w:rFonts w:ascii="仿宋_GB2312" w:eastAsia="仿宋_GB2312" w:hAnsi="宋体" w:hint="eastAsia"/>
                <w:sz w:val="24"/>
              </w:rPr>
              <w:t>）服务</w:t>
            </w:r>
            <w:r w:rsidR="00EA3C02">
              <w:rPr>
                <w:rFonts w:ascii="仿宋_GB2312" w:eastAsia="仿宋_GB2312" w:hAnsi="宋体" w:hint="eastAsia"/>
                <w:sz w:val="24"/>
              </w:rPr>
              <w:t>商在</w:t>
            </w:r>
            <w:r w:rsidRPr="00E162C6">
              <w:rPr>
                <w:rFonts w:ascii="仿宋_GB2312" w:eastAsia="仿宋_GB2312" w:hAnsi="宋体" w:hint="eastAsia"/>
                <w:sz w:val="24"/>
              </w:rPr>
              <w:t>响应文件中提供虚假材料的；</w:t>
            </w:r>
          </w:p>
          <w:p w14:paraId="43494BFA" w14:textId="7E070099" w:rsidR="000066BD" w:rsidRPr="00E162C6" w:rsidRDefault="00946541" w:rsidP="00DF4EC6">
            <w:pPr>
              <w:spacing w:line="360" w:lineRule="auto"/>
              <w:rPr>
                <w:rFonts w:ascii="仿宋_GB2312" w:eastAsia="仿宋_GB2312" w:hAnsi="宋体"/>
                <w:sz w:val="24"/>
              </w:rPr>
            </w:pPr>
            <w:r w:rsidRPr="00E162C6">
              <w:rPr>
                <w:rFonts w:ascii="仿宋_GB2312" w:eastAsia="仿宋_GB2312" w:hAnsi="宋体" w:hint="eastAsia"/>
                <w:sz w:val="24"/>
              </w:rPr>
              <w:t>（3</w:t>
            </w:r>
            <w:r w:rsidR="008B3725">
              <w:rPr>
                <w:rFonts w:ascii="仿宋_GB2312" w:eastAsia="仿宋_GB2312" w:hAnsi="宋体" w:hint="eastAsia"/>
                <w:sz w:val="24"/>
              </w:rPr>
              <w:t>）</w:t>
            </w:r>
            <w:r w:rsidR="00B91458">
              <w:rPr>
                <w:rFonts w:ascii="仿宋_GB2312" w:eastAsia="仿宋_GB2312" w:hAnsi="宋体" w:hint="eastAsia"/>
                <w:sz w:val="24"/>
              </w:rPr>
              <w:t>中选服务商</w:t>
            </w:r>
            <w:r w:rsidRPr="00E162C6">
              <w:rPr>
                <w:rFonts w:ascii="仿宋_GB2312" w:eastAsia="仿宋_GB2312" w:hAnsi="宋体" w:hint="eastAsia"/>
                <w:sz w:val="24"/>
              </w:rPr>
              <w:t>不按规定与</w:t>
            </w:r>
            <w:r w:rsidR="00D176CB">
              <w:rPr>
                <w:rFonts w:ascii="仿宋_GB2312" w:eastAsia="仿宋_GB2312" w:hAnsi="宋体" w:hint="eastAsia"/>
                <w:sz w:val="24"/>
              </w:rPr>
              <w:t>预算单位</w:t>
            </w:r>
            <w:r w:rsidRPr="00E162C6">
              <w:rPr>
                <w:rFonts w:ascii="仿宋_GB2312" w:eastAsia="仿宋_GB2312" w:hAnsi="宋体" w:hint="eastAsia"/>
                <w:sz w:val="24"/>
              </w:rPr>
              <w:t>签订合同的；</w:t>
            </w:r>
          </w:p>
          <w:p w14:paraId="6DF4A0E4" w14:textId="696F5A94" w:rsidR="000066BD" w:rsidRPr="00E162C6" w:rsidRDefault="00946541" w:rsidP="00DF4EC6">
            <w:pPr>
              <w:spacing w:line="360" w:lineRule="auto"/>
              <w:rPr>
                <w:rFonts w:ascii="仿宋_GB2312" w:eastAsia="仿宋_GB2312" w:hAnsi="宋体"/>
                <w:sz w:val="24"/>
              </w:rPr>
            </w:pPr>
            <w:r w:rsidRPr="00E162C6">
              <w:rPr>
                <w:rFonts w:ascii="仿宋_GB2312" w:eastAsia="仿宋_GB2312" w:hAnsi="宋体" w:hint="eastAsia"/>
                <w:sz w:val="24"/>
              </w:rPr>
              <w:t>（4</w:t>
            </w:r>
            <w:r w:rsidR="008B3725">
              <w:rPr>
                <w:rFonts w:ascii="仿宋_GB2312" w:eastAsia="仿宋_GB2312" w:hAnsi="宋体" w:hint="eastAsia"/>
                <w:sz w:val="24"/>
              </w:rPr>
              <w:t>）</w:t>
            </w:r>
            <w:r w:rsidR="00B91458">
              <w:rPr>
                <w:rFonts w:ascii="仿宋_GB2312" w:eastAsia="仿宋_GB2312" w:hAnsi="宋体" w:hint="eastAsia"/>
                <w:sz w:val="24"/>
              </w:rPr>
              <w:t>中选服务商</w:t>
            </w:r>
            <w:r w:rsidRPr="00E162C6">
              <w:rPr>
                <w:rFonts w:ascii="仿宋_GB2312" w:eastAsia="仿宋_GB2312" w:hAnsi="宋体" w:hint="eastAsia"/>
                <w:sz w:val="24"/>
              </w:rPr>
              <w:t>将入围项目转让或全部分包给他人的；</w:t>
            </w:r>
          </w:p>
          <w:p w14:paraId="5CCD3A52" w14:textId="4E9077ED" w:rsidR="000066BD" w:rsidRPr="00E162C6" w:rsidRDefault="00946541" w:rsidP="00DF4EC6">
            <w:pPr>
              <w:spacing w:line="360" w:lineRule="auto"/>
              <w:rPr>
                <w:rFonts w:ascii="仿宋_GB2312" w:eastAsia="仿宋_GB2312" w:hAnsi="宋体"/>
                <w:sz w:val="24"/>
              </w:rPr>
            </w:pPr>
            <w:r w:rsidRPr="00E162C6">
              <w:rPr>
                <w:rFonts w:ascii="仿宋_GB2312" w:eastAsia="仿宋_GB2312" w:hAnsi="宋体" w:hint="eastAsia"/>
                <w:sz w:val="24"/>
              </w:rPr>
              <w:lastRenderedPageBreak/>
              <w:t>（5</w:t>
            </w:r>
            <w:r w:rsidR="008B3725">
              <w:rPr>
                <w:rFonts w:ascii="仿宋_GB2312" w:eastAsia="仿宋_GB2312" w:hAnsi="宋体" w:hint="eastAsia"/>
                <w:sz w:val="24"/>
              </w:rPr>
              <w:t>）</w:t>
            </w:r>
            <w:r w:rsidR="00B91458">
              <w:rPr>
                <w:rFonts w:ascii="仿宋_GB2312" w:eastAsia="仿宋_GB2312" w:hAnsi="宋体" w:hint="eastAsia"/>
                <w:sz w:val="24"/>
              </w:rPr>
              <w:t>中选服务商</w:t>
            </w:r>
            <w:r w:rsidRPr="00E162C6">
              <w:rPr>
                <w:rFonts w:ascii="仿宋_GB2312" w:eastAsia="仿宋_GB2312" w:hAnsi="宋体" w:hint="eastAsia"/>
                <w:sz w:val="24"/>
              </w:rPr>
              <w:t>未经</w:t>
            </w:r>
            <w:r w:rsidR="00D176CB">
              <w:rPr>
                <w:rFonts w:ascii="仿宋_GB2312" w:eastAsia="仿宋_GB2312" w:hAnsi="宋体" w:hint="eastAsia"/>
                <w:sz w:val="24"/>
              </w:rPr>
              <w:t>预算单位</w:t>
            </w:r>
            <w:r w:rsidRPr="00E162C6">
              <w:rPr>
                <w:rFonts w:ascii="仿宋_GB2312" w:eastAsia="仿宋_GB2312" w:hAnsi="宋体" w:hint="eastAsia"/>
                <w:sz w:val="24"/>
              </w:rPr>
              <w:t>同意，将入围项目部分分包给他人的。</w:t>
            </w:r>
          </w:p>
          <w:p w14:paraId="4843406B" w14:textId="4C8AE1D2" w:rsidR="000066BD" w:rsidRPr="00E162C6" w:rsidRDefault="00946541" w:rsidP="00DF4EC6">
            <w:pPr>
              <w:spacing w:line="360" w:lineRule="auto"/>
              <w:rPr>
                <w:rFonts w:ascii="仿宋_GB2312" w:eastAsia="仿宋_GB2312"/>
                <w:sz w:val="24"/>
              </w:rPr>
            </w:pPr>
            <w:r w:rsidRPr="00E162C6">
              <w:rPr>
                <w:rFonts w:ascii="仿宋_GB2312" w:eastAsia="仿宋_GB2312" w:hAnsi="宋体" w:hint="eastAsia"/>
                <w:sz w:val="24"/>
              </w:rPr>
              <w:t>3</w:t>
            </w:r>
            <w:r w:rsidRPr="00E162C6">
              <w:rPr>
                <w:rFonts w:ascii="仿宋_GB2312" w:eastAsia="仿宋_GB2312" w:hAnsi="宋体"/>
                <w:sz w:val="24"/>
              </w:rPr>
              <w:t>.</w:t>
            </w:r>
            <w:r w:rsidR="002864D8">
              <w:rPr>
                <w:rFonts w:ascii="仿宋_GB2312" w:eastAsia="仿宋_GB2312" w:hint="eastAsia"/>
                <w:sz w:val="24"/>
              </w:rPr>
              <w:t>竞争性选择</w:t>
            </w:r>
            <w:r w:rsidR="008B3725">
              <w:rPr>
                <w:rFonts w:ascii="仿宋_GB2312" w:eastAsia="仿宋_GB2312" w:hAnsi="宋体" w:hint="eastAsia"/>
                <w:sz w:val="24"/>
              </w:rPr>
              <w:t>保证金在</w:t>
            </w:r>
            <w:r w:rsidR="00B91458">
              <w:rPr>
                <w:rFonts w:ascii="仿宋_GB2312" w:eastAsia="仿宋_GB2312" w:hAnsi="宋体" w:hint="eastAsia"/>
                <w:sz w:val="24"/>
              </w:rPr>
              <w:t>中选服务商</w:t>
            </w:r>
            <w:r w:rsidRPr="00E162C6">
              <w:rPr>
                <w:rFonts w:ascii="仿宋_GB2312" w:eastAsia="仿宋_GB2312" w:hAnsi="宋体" w:hint="eastAsia"/>
                <w:sz w:val="24"/>
              </w:rPr>
              <w:t>与</w:t>
            </w:r>
            <w:r w:rsidR="00D176CB">
              <w:rPr>
                <w:rFonts w:ascii="仿宋_GB2312" w:eastAsia="仿宋_GB2312" w:hAnsi="宋体" w:hint="eastAsia"/>
                <w:sz w:val="24"/>
              </w:rPr>
              <w:t>预算单位</w:t>
            </w:r>
            <w:r w:rsidRPr="00E162C6">
              <w:rPr>
                <w:rFonts w:ascii="仿宋_GB2312" w:eastAsia="仿宋_GB2312" w:hAnsi="宋体" w:hint="eastAsia"/>
                <w:sz w:val="24"/>
              </w:rPr>
              <w:t>签订合同后5个工作日内无息退还。</w:t>
            </w:r>
          </w:p>
        </w:tc>
      </w:tr>
      <w:tr w:rsidR="000066BD" w14:paraId="3A472B36" w14:textId="77777777" w:rsidTr="00483DF4">
        <w:trPr>
          <w:trHeight w:val="600"/>
          <w:jc w:val="center"/>
        </w:trPr>
        <w:tc>
          <w:tcPr>
            <w:tcW w:w="1648" w:type="dxa"/>
            <w:vAlign w:val="center"/>
          </w:tcPr>
          <w:p w14:paraId="60EC158A" w14:textId="1E735653"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lastRenderedPageBreak/>
              <w:t>十四</w:t>
            </w:r>
          </w:p>
        </w:tc>
        <w:tc>
          <w:tcPr>
            <w:tcW w:w="6660" w:type="dxa"/>
            <w:vAlign w:val="center"/>
          </w:tcPr>
          <w:p w14:paraId="5C032CF1" w14:textId="6808764B" w:rsidR="000066BD" w:rsidRPr="00E162C6" w:rsidRDefault="00946541" w:rsidP="00DF4EC6">
            <w:pPr>
              <w:spacing w:line="360" w:lineRule="auto"/>
              <w:rPr>
                <w:rFonts w:ascii="仿宋_GB2312" w:eastAsia="仿宋_GB2312"/>
                <w:sz w:val="24"/>
              </w:rPr>
            </w:pPr>
            <w:r w:rsidRPr="00E162C6">
              <w:rPr>
                <w:rFonts w:ascii="仿宋_GB2312" w:eastAsia="仿宋_GB2312" w:hint="eastAsia"/>
                <w:sz w:val="24"/>
              </w:rPr>
              <w:t>响应文件：正本1份及副本5份（</w:t>
            </w:r>
            <w:r w:rsidRPr="00E162C6">
              <w:rPr>
                <w:rFonts w:ascii="仿宋_GB2312" w:eastAsia="仿宋_GB2312" w:hAnsi="宋体" w:hint="eastAsia"/>
                <w:sz w:val="24"/>
              </w:rPr>
              <w:t>须清楚地标明项目名称、</w:t>
            </w:r>
            <w:r w:rsidR="002864D8">
              <w:rPr>
                <w:rFonts w:ascii="仿宋_GB2312" w:eastAsia="仿宋_GB2312" w:hAnsi="宋体" w:hint="eastAsia"/>
                <w:sz w:val="24"/>
              </w:rPr>
              <w:t>项目</w:t>
            </w:r>
            <w:r w:rsidRPr="00E162C6">
              <w:rPr>
                <w:rFonts w:ascii="仿宋_GB2312" w:eastAsia="仿宋_GB2312" w:hAnsi="宋体" w:hint="eastAsia"/>
                <w:sz w:val="24"/>
              </w:rPr>
              <w:t>编号、公司名称及“正本”或“副本”，要求装订结实，不得活页装订，否则按无效响应处理</w:t>
            </w:r>
            <w:r w:rsidRPr="00E162C6">
              <w:rPr>
                <w:rFonts w:ascii="仿宋_GB2312" w:eastAsia="仿宋_GB2312" w:hint="eastAsia"/>
                <w:sz w:val="24"/>
              </w:rPr>
              <w:t>），另外提供电子版响应文件（U盘）</w:t>
            </w:r>
            <w:r w:rsidR="008232FF">
              <w:rPr>
                <w:rFonts w:ascii="仿宋_GB2312" w:eastAsia="仿宋_GB2312"/>
                <w:sz w:val="24"/>
              </w:rPr>
              <w:t>2</w:t>
            </w:r>
            <w:r w:rsidRPr="00E162C6">
              <w:rPr>
                <w:rFonts w:ascii="仿宋_GB2312" w:eastAsia="仿宋_GB2312" w:hint="eastAsia"/>
                <w:sz w:val="24"/>
              </w:rPr>
              <w:t>份。</w:t>
            </w:r>
          </w:p>
          <w:p w14:paraId="00E00347" w14:textId="57FD9E72" w:rsidR="000066BD" w:rsidRPr="00E162C6" w:rsidRDefault="00946541" w:rsidP="00DF4EC6">
            <w:pPr>
              <w:spacing w:line="360" w:lineRule="auto"/>
              <w:rPr>
                <w:rFonts w:ascii="仿宋_GB2312" w:eastAsia="仿宋_GB2312" w:hAnsi="宋体"/>
                <w:sz w:val="24"/>
              </w:rPr>
            </w:pPr>
            <w:r w:rsidRPr="00E162C6">
              <w:rPr>
                <w:rFonts w:ascii="仿宋_GB2312" w:eastAsia="仿宋_GB2312" w:hint="eastAsia"/>
                <w:sz w:val="24"/>
              </w:rPr>
              <w:t>响应文件正本</w:t>
            </w:r>
            <w:r w:rsidRPr="00E162C6">
              <w:rPr>
                <w:rFonts w:ascii="仿宋_GB2312" w:eastAsia="仿宋_GB2312" w:hAnsi="宋体" w:hint="eastAsia"/>
                <w:sz w:val="24"/>
              </w:rPr>
              <w:t>须打印或用不褪色墨水书写（采用A4</w:t>
            </w:r>
            <w:r w:rsidR="008B3725">
              <w:rPr>
                <w:rFonts w:ascii="仿宋_GB2312" w:eastAsia="仿宋_GB2312" w:hAnsi="宋体" w:hint="eastAsia"/>
                <w:sz w:val="24"/>
              </w:rPr>
              <w:t>纸），并由服务</w:t>
            </w:r>
            <w:r w:rsidRPr="00E162C6">
              <w:rPr>
                <w:rFonts w:ascii="仿宋_GB2312" w:eastAsia="仿宋_GB2312" w:hAnsi="宋体" w:hint="eastAsia"/>
                <w:sz w:val="24"/>
              </w:rPr>
              <w:t>商的法定代表人或经其正式授权的代表在规定的地方签字、加盖单位公章。副本可为正本的复印件。</w:t>
            </w:r>
          </w:p>
          <w:p w14:paraId="2CEA7996" w14:textId="3D0F136D" w:rsidR="000066BD" w:rsidRPr="00E162C6" w:rsidRDefault="00946541" w:rsidP="00DF4EC6">
            <w:pPr>
              <w:spacing w:line="360" w:lineRule="auto"/>
              <w:rPr>
                <w:rFonts w:ascii="仿宋_GB2312" w:eastAsia="仿宋_GB2312"/>
                <w:b/>
                <w:sz w:val="24"/>
              </w:rPr>
            </w:pPr>
            <w:r w:rsidRPr="00E162C6">
              <w:rPr>
                <w:rFonts w:ascii="仿宋_GB2312" w:eastAsia="仿宋_GB2312" w:hAnsi="宋体" w:hint="eastAsia"/>
                <w:b/>
                <w:sz w:val="24"/>
              </w:rPr>
              <w:t>响应文件副本密封在一个包封中，然后与响</w:t>
            </w:r>
            <w:r w:rsidR="008B3725">
              <w:rPr>
                <w:rFonts w:ascii="仿宋_GB2312" w:eastAsia="仿宋_GB2312" w:hAnsi="宋体" w:hint="eastAsia"/>
                <w:b/>
                <w:sz w:val="24"/>
              </w:rPr>
              <w:t>应文件的正本共同密封在一个箱子中，并在箱外侧注明</w:t>
            </w:r>
            <w:r w:rsidR="00D176CB">
              <w:rPr>
                <w:rFonts w:ascii="仿宋_GB2312" w:eastAsia="仿宋_GB2312" w:hAnsi="宋体" w:hint="eastAsia"/>
                <w:b/>
                <w:sz w:val="24"/>
              </w:rPr>
              <w:t>预算单位</w:t>
            </w:r>
            <w:r w:rsidR="008B3725">
              <w:rPr>
                <w:rFonts w:ascii="仿宋_GB2312" w:eastAsia="仿宋_GB2312" w:hAnsi="宋体" w:hint="eastAsia"/>
                <w:b/>
                <w:sz w:val="24"/>
              </w:rPr>
              <w:t>名称、服务</w:t>
            </w:r>
            <w:r w:rsidR="002864D8">
              <w:rPr>
                <w:rFonts w:ascii="仿宋_GB2312" w:eastAsia="仿宋_GB2312" w:hAnsi="宋体" w:hint="eastAsia"/>
                <w:b/>
                <w:sz w:val="24"/>
              </w:rPr>
              <w:t>商名称、</w:t>
            </w:r>
            <w:r w:rsidRPr="00E162C6">
              <w:rPr>
                <w:rFonts w:ascii="仿宋_GB2312" w:eastAsia="仿宋_GB2312" w:hAnsi="宋体" w:hint="eastAsia"/>
                <w:b/>
                <w:sz w:val="24"/>
              </w:rPr>
              <w:t>项目名称、项目编号、日期、递交地点和“在(</w:t>
            </w:r>
            <w:r w:rsidR="00720EE2">
              <w:rPr>
                <w:rFonts w:ascii="仿宋_GB2312" w:eastAsia="仿宋_GB2312" w:hAnsi="宋体" w:hint="eastAsia"/>
                <w:b/>
                <w:sz w:val="24"/>
              </w:rPr>
              <w:t>响应</w:t>
            </w:r>
            <w:r w:rsidRPr="00E162C6">
              <w:rPr>
                <w:rFonts w:ascii="仿宋_GB2312" w:eastAsia="仿宋_GB2312" w:hAnsi="宋体" w:hint="eastAsia"/>
                <w:b/>
                <w:sz w:val="24"/>
              </w:rPr>
              <w:t>日期和时间)之前不得启封”</w:t>
            </w:r>
            <w:r w:rsidR="005026B5">
              <w:rPr>
                <w:rFonts w:ascii="仿宋_GB2312" w:eastAsia="仿宋_GB2312" w:hAnsi="宋体" w:hint="eastAsia"/>
                <w:b/>
                <w:sz w:val="24"/>
              </w:rPr>
              <w:t>的字样，由法人或授权人签字并盖章，并在信封的封装处加盖服务</w:t>
            </w:r>
            <w:r w:rsidRPr="00E162C6">
              <w:rPr>
                <w:rFonts w:ascii="仿宋_GB2312" w:eastAsia="仿宋_GB2312" w:hAnsi="宋体" w:hint="eastAsia"/>
                <w:b/>
                <w:sz w:val="24"/>
              </w:rPr>
              <w:t>商公章，未按照上述要求密封的文件拒绝接受。</w:t>
            </w:r>
          </w:p>
        </w:tc>
      </w:tr>
      <w:tr w:rsidR="000066BD" w14:paraId="4AB51003" w14:textId="77777777" w:rsidTr="00483DF4">
        <w:trPr>
          <w:trHeight w:val="600"/>
          <w:jc w:val="center"/>
        </w:trPr>
        <w:tc>
          <w:tcPr>
            <w:tcW w:w="1648" w:type="dxa"/>
            <w:vAlign w:val="center"/>
          </w:tcPr>
          <w:p w14:paraId="5751930A" w14:textId="3A70400C" w:rsidR="000066BD" w:rsidRPr="00E162C6" w:rsidRDefault="00881E38" w:rsidP="00DF4EC6">
            <w:pPr>
              <w:spacing w:line="360" w:lineRule="auto"/>
              <w:jc w:val="center"/>
              <w:rPr>
                <w:rFonts w:ascii="仿宋_GB2312" w:eastAsia="仿宋_GB2312" w:hAnsi="宋体"/>
                <w:sz w:val="24"/>
              </w:rPr>
            </w:pPr>
            <w:r w:rsidRPr="00E162C6">
              <w:rPr>
                <w:rFonts w:ascii="仿宋_GB2312" w:eastAsia="仿宋_GB2312" w:hAnsi="宋体" w:hint="eastAsia"/>
                <w:sz w:val="24"/>
              </w:rPr>
              <w:t>十五</w:t>
            </w:r>
          </w:p>
        </w:tc>
        <w:tc>
          <w:tcPr>
            <w:tcW w:w="6660" w:type="dxa"/>
            <w:vAlign w:val="center"/>
          </w:tcPr>
          <w:p w14:paraId="094C2F09" w14:textId="5C56B395" w:rsidR="000066BD" w:rsidRPr="00E162C6" w:rsidRDefault="002864D8" w:rsidP="00DF4EC6">
            <w:pPr>
              <w:spacing w:line="360" w:lineRule="auto"/>
              <w:rPr>
                <w:rFonts w:ascii="仿宋_GB2312" w:eastAsia="仿宋_GB2312" w:hAnsi="宋体"/>
                <w:sz w:val="24"/>
              </w:rPr>
            </w:pPr>
            <w:r>
              <w:rPr>
                <w:rFonts w:ascii="仿宋_GB2312" w:eastAsia="仿宋_GB2312" w:hint="eastAsia"/>
                <w:sz w:val="24"/>
              </w:rPr>
              <w:t>竞争性选择</w:t>
            </w:r>
            <w:r w:rsidR="00946541" w:rsidRPr="00E162C6">
              <w:rPr>
                <w:rFonts w:ascii="仿宋_GB2312" w:eastAsia="仿宋_GB2312" w:hAnsi="宋体" w:hint="eastAsia"/>
                <w:sz w:val="24"/>
              </w:rPr>
              <w:t>保证金需按照本须知第</w:t>
            </w:r>
            <w:r w:rsidR="00891DC3" w:rsidRPr="00E162C6">
              <w:rPr>
                <w:rFonts w:ascii="仿宋_GB2312" w:eastAsia="仿宋_GB2312" w:hAnsi="宋体" w:hint="eastAsia"/>
                <w:sz w:val="24"/>
              </w:rPr>
              <w:t>十四</w:t>
            </w:r>
            <w:r w:rsidR="00946541" w:rsidRPr="00E162C6">
              <w:rPr>
                <w:rFonts w:ascii="仿宋_GB2312" w:eastAsia="仿宋_GB2312" w:hAnsi="宋体"/>
                <w:sz w:val="24"/>
              </w:rPr>
              <w:t>项</w:t>
            </w:r>
            <w:r w:rsidR="00946541" w:rsidRPr="00E162C6">
              <w:rPr>
                <w:rFonts w:ascii="仿宋_GB2312" w:eastAsia="仿宋_GB2312" w:hAnsi="宋体" w:hint="eastAsia"/>
                <w:sz w:val="24"/>
              </w:rPr>
              <w:t>要求与响应文件分别单独密封递交。</w:t>
            </w:r>
          </w:p>
        </w:tc>
      </w:tr>
      <w:tr w:rsidR="000066BD" w14:paraId="4D686724" w14:textId="77777777" w:rsidTr="00483DF4">
        <w:trPr>
          <w:trHeight w:val="600"/>
          <w:jc w:val="center"/>
        </w:trPr>
        <w:tc>
          <w:tcPr>
            <w:tcW w:w="1648" w:type="dxa"/>
            <w:vAlign w:val="center"/>
          </w:tcPr>
          <w:p w14:paraId="1F340F38" w14:textId="03FC77A5"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t>十六</w:t>
            </w:r>
          </w:p>
        </w:tc>
        <w:tc>
          <w:tcPr>
            <w:tcW w:w="6660" w:type="dxa"/>
            <w:vAlign w:val="center"/>
          </w:tcPr>
          <w:p w14:paraId="2B389FCD" w14:textId="5E6AD677" w:rsidR="000066BD" w:rsidRPr="00112566" w:rsidRDefault="00946541" w:rsidP="00DF4EC6">
            <w:pPr>
              <w:spacing w:line="360" w:lineRule="auto"/>
              <w:rPr>
                <w:rFonts w:ascii="仿宋_GB2312" w:eastAsia="仿宋_GB2312"/>
                <w:sz w:val="24"/>
              </w:rPr>
            </w:pPr>
            <w:r w:rsidRPr="00A33A0C">
              <w:rPr>
                <w:rFonts w:ascii="仿宋_GB2312" w:eastAsia="仿宋_GB2312" w:hint="eastAsia"/>
                <w:sz w:val="24"/>
              </w:rPr>
              <w:t>响应文件</w:t>
            </w:r>
            <w:r w:rsidRPr="00112566">
              <w:rPr>
                <w:rFonts w:ascii="仿宋_GB2312" w:eastAsia="仿宋_GB2312" w:hint="eastAsia"/>
                <w:sz w:val="24"/>
              </w:rPr>
              <w:t>提交截止时间：20</w:t>
            </w:r>
            <w:r w:rsidRPr="00112566">
              <w:rPr>
                <w:rFonts w:ascii="仿宋_GB2312" w:eastAsia="仿宋_GB2312"/>
                <w:sz w:val="24"/>
              </w:rPr>
              <w:t>2</w:t>
            </w:r>
            <w:r w:rsidR="008232FF">
              <w:rPr>
                <w:rFonts w:ascii="仿宋_GB2312" w:eastAsia="仿宋_GB2312"/>
                <w:sz w:val="24"/>
              </w:rPr>
              <w:t>1</w:t>
            </w:r>
            <w:r w:rsidRPr="00112566">
              <w:rPr>
                <w:rFonts w:ascii="仿宋_GB2312" w:eastAsia="仿宋_GB2312" w:hint="eastAsia"/>
                <w:sz w:val="24"/>
              </w:rPr>
              <w:t>年</w:t>
            </w:r>
            <w:r w:rsidR="00DC0252">
              <w:rPr>
                <w:rFonts w:ascii="仿宋_GB2312" w:eastAsia="仿宋_GB2312"/>
                <w:sz w:val="24"/>
              </w:rPr>
              <w:t>2</w:t>
            </w:r>
            <w:r w:rsidRPr="00112566">
              <w:rPr>
                <w:rFonts w:ascii="仿宋_GB2312" w:eastAsia="仿宋_GB2312" w:hint="eastAsia"/>
                <w:sz w:val="24"/>
              </w:rPr>
              <w:t>月</w:t>
            </w:r>
            <w:r w:rsidR="00DC0252">
              <w:rPr>
                <w:rFonts w:ascii="仿宋_GB2312" w:eastAsia="仿宋_GB2312"/>
                <w:sz w:val="24"/>
              </w:rPr>
              <w:t>1</w:t>
            </w:r>
            <w:r w:rsidR="00112566" w:rsidRPr="00112566">
              <w:rPr>
                <w:rFonts w:ascii="仿宋_GB2312" w:eastAsia="仿宋_GB2312" w:hint="eastAsia"/>
                <w:sz w:val="24"/>
              </w:rPr>
              <w:t>日</w:t>
            </w:r>
            <w:r w:rsidR="00DC0252">
              <w:rPr>
                <w:rFonts w:ascii="仿宋_GB2312" w:eastAsia="仿宋_GB2312" w:hint="eastAsia"/>
                <w:sz w:val="24"/>
              </w:rPr>
              <w:t>1</w:t>
            </w:r>
            <w:r w:rsidR="00DC0252">
              <w:rPr>
                <w:rFonts w:ascii="仿宋_GB2312" w:eastAsia="仿宋_GB2312"/>
                <w:sz w:val="24"/>
              </w:rPr>
              <w:t>3</w:t>
            </w:r>
            <w:r w:rsidRPr="00112566">
              <w:rPr>
                <w:rFonts w:ascii="仿宋_GB2312" w:eastAsia="仿宋_GB2312" w:hint="eastAsia"/>
                <w:sz w:val="24"/>
              </w:rPr>
              <w:t>：</w:t>
            </w:r>
            <w:r w:rsidR="00112566" w:rsidRPr="00112566">
              <w:rPr>
                <w:rFonts w:ascii="仿宋_GB2312" w:eastAsia="仿宋_GB2312"/>
                <w:sz w:val="24"/>
              </w:rPr>
              <w:t>3</w:t>
            </w:r>
            <w:r w:rsidRPr="00112566">
              <w:rPr>
                <w:rFonts w:ascii="仿宋_GB2312" w:eastAsia="仿宋_GB2312" w:hint="eastAsia"/>
                <w:sz w:val="24"/>
              </w:rPr>
              <w:t>0整（北京时间）</w:t>
            </w:r>
          </w:p>
          <w:p w14:paraId="365747C0" w14:textId="3D03241D" w:rsidR="000066BD" w:rsidRPr="00A33A0C" w:rsidRDefault="00946541" w:rsidP="00DF4EC6">
            <w:pPr>
              <w:spacing w:line="360" w:lineRule="auto"/>
              <w:rPr>
                <w:rFonts w:ascii="仿宋_GB2312" w:eastAsia="仿宋_GB2312"/>
                <w:sz w:val="24"/>
              </w:rPr>
            </w:pPr>
            <w:r w:rsidRPr="00112566">
              <w:rPr>
                <w:rFonts w:ascii="仿宋_GB2312" w:eastAsia="仿宋_GB2312" w:hint="eastAsia"/>
                <w:sz w:val="24"/>
              </w:rPr>
              <w:t>响应文件提交地点：北京市海淀区学院路30号科大天工大厦</w:t>
            </w:r>
            <w:r w:rsidRPr="00112566">
              <w:rPr>
                <w:rFonts w:ascii="仿宋_GB2312" w:eastAsia="仿宋_GB2312"/>
                <w:sz w:val="24"/>
              </w:rPr>
              <w:t>A</w:t>
            </w:r>
            <w:r w:rsidRPr="00112566">
              <w:rPr>
                <w:rFonts w:ascii="仿宋_GB2312" w:eastAsia="仿宋_GB2312" w:hint="eastAsia"/>
                <w:sz w:val="24"/>
              </w:rPr>
              <w:t>座</w:t>
            </w:r>
            <w:r w:rsidR="00B74D2C" w:rsidRPr="00112566">
              <w:rPr>
                <w:rFonts w:ascii="仿宋_GB2312" w:eastAsia="仿宋_GB2312"/>
                <w:sz w:val="24"/>
              </w:rPr>
              <w:t>6</w:t>
            </w:r>
            <w:r w:rsidR="002864D8" w:rsidRPr="00112566">
              <w:rPr>
                <w:rFonts w:ascii="仿宋_GB2312" w:eastAsia="仿宋_GB2312" w:hint="eastAsia"/>
                <w:sz w:val="24"/>
              </w:rPr>
              <w:t>层</w:t>
            </w:r>
            <w:r w:rsidR="00280804" w:rsidRPr="00112566">
              <w:rPr>
                <w:rFonts w:ascii="仿宋_GB2312" w:eastAsia="仿宋_GB2312"/>
                <w:sz w:val="24"/>
              </w:rPr>
              <w:t>616</w:t>
            </w:r>
            <w:r w:rsidR="002864D8" w:rsidRPr="00112566">
              <w:rPr>
                <w:rFonts w:ascii="仿宋_GB2312" w:eastAsia="仿宋_GB2312" w:hint="eastAsia"/>
                <w:sz w:val="24"/>
              </w:rPr>
              <w:t>会议</w:t>
            </w:r>
            <w:r w:rsidRPr="00112566">
              <w:rPr>
                <w:rFonts w:ascii="仿宋_GB2312" w:eastAsia="仿宋_GB2312" w:hint="eastAsia"/>
                <w:sz w:val="24"/>
              </w:rPr>
              <w:t>室（北四环学院桥东北角）。</w:t>
            </w:r>
          </w:p>
        </w:tc>
      </w:tr>
      <w:tr w:rsidR="000066BD" w14:paraId="4D40A32F" w14:textId="77777777" w:rsidTr="00483DF4">
        <w:trPr>
          <w:trHeight w:val="600"/>
          <w:jc w:val="center"/>
        </w:trPr>
        <w:tc>
          <w:tcPr>
            <w:tcW w:w="1648" w:type="dxa"/>
            <w:vAlign w:val="center"/>
          </w:tcPr>
          <w:p w14:paraId="3949BA7A" w14:textId="06DBC25B"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t>十七</w:t>
            </w:r>
          </w:p>
        </w:tc>
        <w:tc>
          <w:tcPr>
            <w:tcW w:w="6660" w:type="dxa"/>
            <w:vAlign w:val="center"/>
          </w:tcPr>
          <w:p w14:paraId="5C83B176" w14:textId="58B991CA" w:rsidR="000066BD" w:rsidRPr="00A33A0C" w:rsidRDefault="002864D8" w:rsidP="00DF4EC6">
            <w:pPr>
              <w:spacing w:line="360" w:lineRule="auto"/>
              <w:rPr>
                <w:rFonts w:ascii="仿宋_GB2312" w:eastAsia="仿宋_GB2312"/>
                <w:sz w:val="24"/>
              </w:rPr>
            </w:pPr>
            <w:r>
              <w:rPr>
                <w:rFonts w:ascii="仿宋_GB2312" w:eastAsia="仿宋_GB2312" w:hint="eastAsia"/>
                <w:sz w:val="24"/>
              </w:rPr>
              <w:t>竞争性选择</w:t>
            </w:r>
            <w:r w:rsidR="00946541" w:rsidRPr="00A33A0C">
              <w:rPr>
                <w:rFonts w:ascii="仿宋_GB2312" w:eastAsia="仿宋_GB2312" w:hint="eastAsia"/>
                <w:sz w:val="24"/>
              </w:rPr>
              <w:t>程序：</w:t>
            </w:r>
          </w:p>
          <w:p w14:paraId="433BDF39" w14:textId="77777777" w:rsidR="000066BD" w:rsidRPr="00A33A0C" w:rsidRDefault="00946541" w:rsidP="00DF4EC6">
            <w:pPr>
              <w:spacing w:line="360" w:lineRule="auto"/>
              <w:rPr>
                <w:rFonts w:ascii="仿宋_GB2312" w:eastAsia="仿宋_GB2312"/>
                <w:sz w:val="24"/>
              </w:rPr>
            </w:pPr>
            <w:r w:rsidRPr="00A33A0C">
              <w:rPr>
                <w:rFonts w:ascii="仿宋_GB2312" w:eastAsia="仿宋_GB2312" w:hint="eastAsia"/>
                <w:sz w:val="24"/>
              </w:rPr>
              <w:t>（一）响应文件的递交</w:t>
            </w:r>
          </w:p>
          <w:p w14:paraId="6AEF6200" w14:textId="631D9354" w:rsidR="000066BD" w:rsidRPr="00A33A0C" w:rsidRDefault="00946541" w:rsidP="00DF4EC6">
            <w:pPr>
              <w:spacing w:line="360" w:lineRule="auto"/>
              <w:rPr>
                <w:rFonts w:ascii="仿宋_GB2312" w:eastAsia="仿宋_GB2312"/>
                <w:sz w:val="24"/>
              </w:rPr>
            </w:pPr>
            <w:r w:rsidRPr="00A33A0C">
              <w:rPr>
                <w:rFonts w:ascii="仿宋_GB2312" w:eastAsia="仿宋_GB2312" w:hint="eastAsia"/>
                <w:sz w:val="24"/>
              </w:rPr>
              <w:t>1</w:t>
            </w:r>
            <w:r w:rsidRPr="00A33A0C">
              <w:rPr>
                <w:rFonts w:ascii="仿宋_GB2312" w:eastAsia="仿宋_GB2312"/>
                <w:sz w:val="24"/>
              </w:rPr>
              <w:t>.</w:t>
            </w:r>
            <w:r w:rsidR="008B3725" w:rsidRPr="00A33A0C">
              <w:rPr>
                <w:rFonts w:ascii="仿宋_GB2312" w:eastAsia="仿宋_GB2312" w:hint="eastAsia"/>
                <w:sz w:val="24"/>
              </w:rPr>
              <w:t>服务</w:t>
            </w:r>
            <w:r w:rsidRPr="00A33A0C">
              <w:rPr>
                <w:rFonts w:ascii="仿宋_GB2312" w:eastAsia="仿宋_GB2312" w:hint="eastAsia"/>
                <w:sz w:val="24"/>
              </w:rPr>
              <w:t>商应在不迟于</w:t>
            </w:r>
            <w:r w:rsidR="006C19F7">
              <w:rPr>
                <w:rFonts w:ascii="仿宋_GB2312" w:eastAsia="仿宋_GB2312" w:hint="eastAsia"/>
                <w:sz w:val="24"/>
              </w:rPr>
              <w:t>竞争性选择</w:t>
            </w:r>
            <w:r w:rsidRPr="00A33A0C">
              <w:rPr>
                <w:rFonts w:ascii="仿宋_GB2312" w:eastAsia="仿宋_GB2312" w:hint="eastAsia"/>
                <w:sz w:val="24"/>
              </w:rPr>
              <w:t>文件中规定的提交响应文件截止日期和时间将响应文件递交</w:t>
            </w:r>
            <w:proofErr w:type="gramStart"/>
            <w:r w:rsidRPr="00A33A0C">
              <w:rPr>
                <w:rFonts w:ascii="仿宋_GB2312" w:eastAsia="仿宋_GB2312" w:hint="eastAsia"/>
                <w:sz w:val="24"/>
              </w:rPr>
              <w:t>至</w:t>
            </w:r>
            <w:r w:rsidR="00720EE2">
              <w:rPr>
                <w:rFonts w:ascii="仿宋_GB2312" w:eastAsia="仿宋_GB2312" w:hint="eastAsia"/>
                <w:sz w:val="24"/>
              </w:rPr>
              <w:t>竞争</w:t>
            </w:r>
            <w:proofErr w:type="gramEnd"/>
            <w:r w:rsidR="00720EE2">
              <w:rPr>
                <w:rFonts w:ascii="仿宋_GB2312" w:eastAsia="仿宋_GB2312" w:hint="eastAsia"/>
                <w:sz w:val="24"/>
              </w:rPr>
              <w:t>性选择</w:t>
            </w:r>
            <w:r w:rsidRPr="00A33A0C">
              <w:rPr>
                <w:rFonts w:ascii="仿宋_GB2312" w:eastAsia="仿宋_GB2312" w:hint="eastAsia"/>
                <w:sz w:val="24"/>
              </w:rPr>
              <w:t xml:space="preserve">文件中载明的指定地点。 </w:t>
            </w:r>
          </w:p>
          <w:p w14:paraId="7C8F8119" w14:textId="12F9D937" w:rsidR="000066BD" w:rsidRPr="00A33A0C" w:rsidRDefault="00946541" w:rsidP="00DF4EC6">
            <w:pPr>
              <w:spacing w:line="360" w:lineRule="auto"/>
              <w:rPr>
                <w:rFonts w:ascii="仿宋_GB2312" w:eastAsia="仿宋_GB2312"/>
                <w:sz w:val="24"/>
              </w:rPr>
            </w:pPr>
            <w:r w:rsidRPr="00A33A0C">
              <w:rPr>
                <w:rFonts w:ascii="仿宋_GB2312" w:eastAsia="仿宋_GB2312"/>
                <w:sz w:val="24"/>
              </w:rPr>
              <w:t>2.</w:t>
            </w:r>
            <w:r w:rsidR="000B6E53">
              <w:rPr>
                <w:rFonts w:ascii="仿宋_GB2312" w:eastAsia="仿宋_GB2312" w:hint="eastAsia"/>
                <w:sz w:val="24"/>
              </w:rPr>
              <w:t>中介代理机构</w:t>
            </w:r>
            <w:r w:rsidRPr="00A33A0C">
              <w:rPr>
                <w:rFonts w:ascii="仿宋_GB2312" w:eastAsia="仿宋_GB2312" w:hint="eastAsia"/>
                <w:sz w:val="24"/>
              </w:rPr>
              <w:t>可以按本须知第</w:t>
            </w:r>
            <w:r w:rsidR="00891DC3" w:rsidRPr="00A33A0C">
              <w:rPr>
                <w:rFonts w:ascii="仿宋_GB2312" w:eastAsia="仿宋_GB2312" w:hint="eastAsia"/>
                <w:sz w:val="24"/>
              </w:rPr>
              <w:t>八</w:t>
            </w:r>
            <w:r w:rsidRPr="00A33A0C">
              <w:rPr>
                <w:rFonts w:ascii="仿宋_GB2312" w:eastAsia="仿宋_GB2312" w:hint="eastAsia"/>
                <w:sz w:val="24"/>
              </w:rPr>
              <w:t>条规定，通过修改</w:t>
            </w:r>
            <w:r w:rsidR="006C19F7">
              <w:rPr>
                <w:rFonts w:ascii="仿宋_GB2312" w:eastAsia="仿宋_GB2312" w:hint="eastAsia"/>
                <w:sz w:val="24"/>
              </w:rPr>
              <w:t>竞争性选择</w:t>
            </w:r>
            <w:r w:rsidRPr="00A33A0C">
              <w:rPr>
                <w:rFonts w:ascii="仿宋_GB2312" w:eastAsia="仿宋_GB2312" w:hint="eastAsia"/>
                <w:sz w:val="24"/>
              </w:rPr>
              <w:lastRenderedPageBreak/>
              <w:t>文件自</w:t>
            </w:r>
            <w:r w:rsidR="008B3725" w:rsidRPr="00A33A0C">
              <w:rPr>
                <w:rFonts w:ascii="仿宋_GB2312" w:eastAsia="仿宋_GB2312" w:hint="eastAsia"/>
                <w:sz w:val="24"/>
              </w:rPr>
              <w:t>行决定酌情推迟</w:t>
            </w:r>
            <w:r w:rsidR="006C19F7">
              <w:rPr>
                <w:rFonts w:ascii="仿宋_GB2312" w:eastAsia="仿宋_GB2312" w:hint="eastAsia"/>
                <w:sz w:val="24"/>
              </w:rPr>
              <w:t>响应</w:t>
            </w:r>
            <w:r w:rsidR="008B3725" w:rsidRPr="00A33A0C">
              <w:rPr>
                <w:rFonts w:ascii="仿宋_GB2312" w:eastAsia="仿宋_GB2312" w:hint="eastAsia"/>
                <w:sz w:val="24"/>
              </w:rPr>
              <w:t>截止期。在此情况下，</w:t>
            </w:r>
            <w:r w:rsidR="000B6E53">
              <w:rPr>
                <w:rFonts w:ascii="仿宋_GB2312" w:eastAsia="仿宋_GB2312" w:hint="eastAsia"/>
                <w:sz w:val="24"/>
              </w:rPr>
              <w:t>中介代理机构</w:t>
            </w:r>
            <w:r w:rsidR="008B3725" w:rsidRPr="00A33A0C">
              <w:rPr>
                <w:rFonts w:ascii="仿宋_GB2312" w:eastAsia="仿宋_GB2312" w:hint="eastAsia"/>
                <w:sz w:val="24"/>
              </w:rPr>
              <w:t>、</w:t>
            </w:r>
            <w:r w:rsidR="00D176CB">
              <w:rPr>
                <w:rFonts w:ascii="仿宋_GB2312" w:eastAsia="仿宋_GB2312" w:hint="eastAsia"/>
                <w:sz w:val="24"/>
              </w:rPr>
              <w:t>预算单位</w:t>
            </w:r>
            <w:r w:rsidR="008B3725" w:rsidRPr="00A33A0C">
              <w:rPr>
                <w:rFonts w:ascii="仿宋_GB2312" w:eastAsia="仿宋_GB2312" w:hint="eastAsia"/>
                <w:sz w:val="24"/>
              </w:rPr>
              <w:t>和服务</w:t>
            </w:r>
            <w:r w:rsidRPr="00A33A0C">
              <w:rPr>
                <w:rFonts w:ascii="仿宋_GB2312" w:eastAsia="仿宋_GB2312" w:hint="eastAsia"/>
                <w:sz w:val="24"/>
              </w:rPr>
              <w:t>商受</w:t>
            </w:r>
            <w:r w:rsidR="006C19F7">
              <w:rPr>
                <w:rFonts w:ascii="仿宋_GB2312" w:eastAsia="仿宋_GB2312" w:hint="eastAsia"/>
                <w:sz w:val="24"/>
              </w:rPr>
              <w:t>响应</w:t>
            </w:r>
            <w:r w:rsidRPr="00A33A0C">
              <w:rPr>
                <w:rFonts w:ascii="仿宋_GB2312" w:eastAsia="仿宋_GB2312" w:hint="eastAsia"/>
                <w:sz w:val="24"/>
              </w:rPr>
              <w:t>截止期制约的所有权利和义务均应延长至新的截止期。</w:t>
            </w:r>
          </w:p>
          <w:p w14:paraId="285899E3" w14:textId="12B20F55" w:rsidR="000066BD" w:rsidRPr="00A33A0C" w:rsidRDefault="00946541" w:rsidP="00DF4EC6">
            <w:pPr>
              <w:spacing w:line="360" w:lineRule="auto"/>
              <w:rPr>
                <w:rFonts w:ascii="仿宋_GB2312" w:eastAsia="仿宋_GB2312"/>
                <w:sz w:val="24"/>
              </w:rPr>
            </w:pPr>
            <w:r w:rsidRPr="00A33A0C">
              <w:rPr>
                <w:rFonts w:ascii="仿宋_GB2312" w:eastAsia="仿宋_GB2312"/>
                <w:sz w:val="24"/>
              </w:rPr>
              <w:t>3.</w:t>
            </w:r>
            <w:r w:rsidR="000B6E53">
              <w:rPr>
                <w:rFonts w:ascii="仿宋_GB2312" w:eastAsia="仿宋_GB2312" w:hint="eastAsia"/>
                <w:sz w:val="24"/>
              </w:rPr>
              <w:t>中介代理机构</w:t>
            </w:r>
            <w:r w:rsidRPr="00A33A0C">
              <w:rPr>
                <w:rFonts w:ascii="仿宋_GB2312" w:eastAsia="仿宋_GB2312" w:hint="eastAsia"/>
                <w:sz w:val="24"/>
              </w:rPr>
              <w:t>将拒绝并原封退回在截止期后收到的任何响应文件。</w:t>
            </w:r>
          </w:p>
          <w:p w14:paraId="6A147267" w14:textId="2EEB5ECF" w:rsidR="000066BD" w:rsidRPr="00A33A0C" w:rsidRDefault="00946541" w:rsidP="00DF4EC6">
            <w:pPr>
              <w:spacing w:line="360" w:lineRule="auto"/>
              <w:rPr>
                <w:rFonts w:ascii="仿宋_GB2312" w:eastAsia="仿宋_GB2312"/>
                <w:sz w:val="24"/>
              </w:rPr>
            </w:pPr>
            <w:r w:rsidRPr="00A33A0C">
              <w:rPr>
                <w:rFonts w:ascii="仿宋_GB2312" w:eastAsia="仿宋_GB2312"/>
                <w:sz w:val="24"/>
              </w:rPr>
              <w:t>4.</w:t>
            </w:r>
            <w:r w:rsidR="008B3725" w:rsidRPr="00A33A0C">
              <w:rPr>
                <w:rFonts w:ascii="仿宋_GB2312" w:eastAsia="仿宋_GB2312" w:hint="eastAsia"/>
                <w:sz w:val="24"/>
              </w:rPr>
              <w:t>服务</w:t>
            </w:r>
            <w:r w:rsidRPr="00A33A0C">
              <w:rPr>
                <w:rFonts w:ascii="仿宋_GB2312" w:eastAsia="仿宋_GB2312" w:hint="eastAsia"/>
                <w:sz w:val="24"/>
              </w:rPr>
              <w:t>商在递交响应文件后，可以修改或撤</w:t>
            </w:r>
            <w:r w:rsidR="008B3725" w:rsidRPr="00A33A0C">
              <w:rPr>
                <w:rFonts w:ascii="仿宋_GB2312" w:eastAsia="仿宋_GB2312" w:hint="eastAsia"/>
                <w:sz w:val="24"/>
              </w:rPr>
              <w:t>回其响应文件，但服务</w:t>
            </w:r>
            <w:r w:rsidRPr="00A33A0C">
              <w:rPr>
                <w:rFonts w:ascii="仿宋_GB2312" w:eastAsia="仿宋_GB2312" w:hint="eastAsia"/>
                <w:sz w:val="24"/>
              </w:rPr>
              <w:t>商必须在规定的</w:t>
            </w:r>
            <w:r w:rsidR="006C19F7">
              <w:rPr>
                <w:rFonts w:ascii="仿宋_GB2312" w:eastAsia="仿宋_GB2312" w:hint="eastAsia"/>
                <w:sz w:val="24"/>
              </w:rPr>
              <w:t>响应</w:t>
            </w:r>
            <w:r w:rsidRPr="00A33A0C">
              <w:rPr>
                <w:rFonts w:ascii="仿宋_GB2312" w:eastAsia="仿宋_GB2312" w:hint="eastAsia"/>
                <w:sz w:val="24"/>
              </w:rPr>
              <w:t>截止期之前将修改或撤回的书面通知递交到</w:t>
            </w:r>
            <w:r w:rsidR="000B6E53">
              <w:rPr>
                <w:rFonts w:ascii="仿宋_GB2312" w:eastAsia="仿宋_GB2312" w:hint="eastAsia"/>
                <w:sz w:val="24"/>
              </w:rPr>
              <w:t>中介代理机构</w:t>
            </w:r>
            <w:r w:rsidRPr="00A33A0C">
              <w:rPr>
                <w:rFonts w:ascii="仿宋_GB2312" w:eastAsia="仿宋_GB2312" w:hint="eastAsia"/>
                <w:sz w:val="24"/>
              </w:rPr>
              <w:t>。</w:t>
            </w:r>
          </w:p>
          <w:p w14:paraId="2D75CA90" w14:textId="7B2571FA" w:rsidR="000066BD" w:rsidRPr="00A33A0C" w:rsidRDefault="00946541" w:rsidP="00DF4EC6">
            <w:pPr>
              <w:spacing w:line="360" w:lineRule="auto"/>
              <w:rPr>
                <w:rFonts w:ascii="仿宋_GB2312" w:eastAsia="仿宋_GB2312"/>
                <w:sz w:val="24"/>
              </w:rPr>
            </w:pPr>
            <w:r w:rsidRPr="00A33A0C">
              <w:rPr>
                <w:rFonts w:ascii="仿宋_GB2312" w:eastAsia="仿宋_GB2312"/>
                <w:sz w:val="24"/>
              </w:rPr>
              <w:t>5.</w:t>
            </w:r>
            <w:r w:rsidR="008B3725" w:rsidRPr="00A33A0C">
              <w:rPr>
                <w:rFonts w:ascii="仿宋_GB2312" w:eastAsia="仿宋_GB2312" w:hint="eastAsia"/>
                <w:sz w:val="24"/>
              </w:rPr>
              <w:t>服务</w:t>
            </w:r>
            <w:r w:rsidRPr="00A33A0C">
              <w:rPr>
                <w:rFonts w:ascii="仿宋_GB2312" w:eastAsia="仿宋_GB2312" w:hint="eastAsia"/>
                <w:sz w:val="24"/>
              </w:rPr>
              <w:t>商的修改或撤回通知应按本须知第</w:t>
            </w:r>
            <w:r w:rsidR="00891DC3" w:rsidRPr="00A33A0C">
              <w:rPr>
                <w:rFonts w:ascii="仿宋_GB2312" w:eastAsia="仿宋_GB2312" w:hint="eastAsia"/>
                <w:sz w:val="24"/>
              </w:rPr>
              <w:t>十四</w:t>
            </w:r>
            <w:r w:rsidRPr="00A33A0C">
              <w:rPr>
                <w:rFonts w:ascii="仿宋_GB2312" w:eastAsia="仿宋_GB2312" w:hint="eastAsia"/>
                <w:sz w:val="24"/>
              </w:rPr>
              <w:t>条规定编制、密封、标记和递交。</w:t>
            </w:r>
          </w:p>
          <w:p w14:paraId="1AE8B46E" w14:textId="2DCDD902" w:rsidR="000066BD" w:rsidRPr="00A33A0C" w:rsidRDefault="00946541" w:rsidP="00DF4EC6">
            <w:pPr>
              <w:spacing w:line="360" w:lineRule="auto"/>
              <w:rPr>
                <w:rFonts w:ascii="仿宋_GB2312" w:eastAsia="仿宋_GB2312"/>
                <w:sz w:val="24"/>
              </w:rPr>
            </w:pPr>
            <w:r w:rsidRPr="00A33A0C">
              <w:rPr>
                <w:rFonts w:ascii="仿宋_GB2312" w:eastAsia="仿宋_GB2312"/>
                <w:sz w:val="24"/>
              </w:rPr>
              <w:t>6.</w:t>
            </w:r>
            <w:r w:rsidR="008B3725" w:rsidRPr="00A33A0C">
              <w:rPr>
                <w:rFonts w:ascii="仿宋_GB2312" w:eastAsia="仿宋_GB2312" w:hint="eastAsia"/>
                <w:sz w:val="24"/>
              </w:rPr>
              <w:t>在</w:t>
            </w:r>
            <w:r w:rsidR="006C19F7">
              <w:rPr>
                <w:rFonts w:ascii="仿宋_GB2312" w:eastAsia="仿宋_GB2312" w:hint="eastAsia"/>
                <w:sz w:val="24"/>
              </w:rPr>
              <w:t>响应</w:t>
            </w:r>
            <w:r w:rsidR="008B3725" w:rsidRPr="00A33A0C">
              <w:rPr>
                <w:rFonts w:ascii="仿宋_GB2312" w:eastAsia="仿宋_GB2312" w:hint="eastAsia"/>
                <w:sz w:val="24"/>
              </w:rPr>
              <w:t>截止期之后，服务</w:t>
            </w:r>
            <w:r w:rsidRPr="00A33A0C">
              <w:rPr>
                <w:rFonts w:ascii="仿宋_GB2312" w:eastAsia="仿宋_GB2312" w:hint="eastAsia"/>
                <w:sz w:val="24"/>
              </w:rPr>
              <w:t>商不得对其响应文件做任何修改。</w:t>
            </w:r>
          </w:p>
          <w:p w14:paraId="6C5EA9B0" w14:textId="5FDB601B" w:rsidR="000066BD" w:rsidRPr="00A33A0C" w:rsidRDefault="00946541" w:rsidP="00DF4EC6">
            <w:pPr>
              <w:spacing w:line="360" w:lineRule="auto"/>
              <w:rPr>
                <w:rFonts w:ascii="仿宋_GB2312" w:eastAsia="仿宋_GB2312"/>
                <w:sz w:val="24"/>
              </w:rPr>
            </w:pPr>
            <w:r w:rsidRPr="00A33A0C">
              <w:rPr>
                <w:rFonts w:ascii="仿宋_GB2312" w:eastAsia="仿宋_GB2312"/>
                <w:sz w:val="24"/>
              </w:rPr>
              <w:t>7.</w:t>
            </w:r>
            <w:r w:rsidRPr="00A33A0C">
              <w:rPr>
                <w:rFonts w:ascii="仿宋_GB2312" w:eastAsia="仿宋_GB2312" w:hint="eastAsia"/>
                <w:sz w:val="24"/>
              </w:rPr>
              <w:t>从</w:t>
            </w:r>
            <w:r w:rsidR="006C19F7">
              <w:rPr>
                <w:rFonts w:ascii="仿宋_GB2312" w:eastAsia="仿宋_GB2312" w:hint="eastAsia"/>
                <w:sz w:val="24"/>
              </w:rPr>
              <w:t>响应</w:t>
            </w:r>
            <w:r w:rsidR="005026B5" w:rsidRPr="00A33A0C">
              <w:rPr>
                <w:rFonts w:ascii="仿宋_GB2312" w:eastAsia="仿宋_GB2312" w:hint="eastAsia"/>
                <w:sz w:val="24"/>
              </w:rPr>
              <w:t>截止期至服务</w:t>
            </w:r>
            <w:r w:rsidR="008B3725" w:rsidRPr="00A33A0C">
              <w:rPr>
                <w:rFonts w:ascii="仿宋_GB2312" w:eastAsia="仿宋_GB2312" w:hint="eastAsia"/>
                <w:sz w:val="24"/>
              </w:rPr>
              <w:t>商在响应文件中确定的</w:t>
            </w:r>
            <w:r w:rsidR="006C19F7">
              <w:rPr>
                <w:rFonts w:ascii="仿宋_GB2312" w:eastAsia="仿宋_GB2312" w:hint="eastAsia"/>
                <w:sz w:val="24"/>
              </w:rPr>
              <w:t>报价</w:t>
            </w:r>
            <w:r w:rsidR="008B3725" w:rsidRPr="00A33A0C">
              <w:rPr>
                <w:rFonts w:ascii="仿宋_GB2312" w:eastAsia="仿宋_GB2312" w:hint="eastAsia"/>
                <w:sz w:val="24"/>
              </w:rPr>
              <w:t>有效期期满的这段时间内，服务</w:t>
            </w:r>
            <w:r w:rsidRPr="00A33A0C">
              <w:rPr>
                <w:rFonts w:ascii="仿宋_GB2312" w:eastAsia="仿宋_GB2312" w:hint="eastAsia"/>
                <w:sz w:val="24"/>
              </w:rPr>
              <w:t>商不得撤回其响应文件，否则其</w:t>
            </w:r>
            <w:r w:rsidR="006C19F7">
              <w:rPr>
                <w:rFonts w:ascii="仿宋_GB2312" w:eastAsia="仿宋_GB2312" w:hint="eastAsia"/>
                <w:sz w:val="24"/>
              </w:rPr>
              <w:t>竞争性选择</w:t>
            </w:r>
            <w:r w:rsidRPr="00A33A0C">
              <w:rPr>
                <w:rFonts w:ascii="仿宋_GB2312" w:eastAsia="仿宋_GB2312" w:hint="eastAsia"/>
                <w:sz w:val="24"/>
              </w:rPr>
              <w:t>保证金将不予退还。</w:t>
            </w:r>
          </w:p>
          <w:p w14:paraId="06A0BAF4" w14:textId="1134E232" w:rsidR="000066BD" w:rsidRPr="00A33A0C" w:rsidRDefault="00946541" w:rsidP="00DF4EC6">
            <w:pPr>
              <w:spacing w:line="360" w:lineRule="auto"/>
              <w:rPr>
                <w:rFonts w:ascii="仿宋_GB2312" w:eastAsia="仿宋_GB2312"/>
                <w:sz w:val="24"/>
              </w:rPr>
            </w:pPr>
            <w:r w:rsidRPr="00A33A0C">
              <w:rPr>
                <w:rFonts w:ascii="仿宋_GB2312" w:eastAsia="仿宋_GB2312" w:hint="eastAsia"/>
                <w:sz w:val="24"/>
              </w:rPr>
              <w:t>（二）报价仪式</w:t>
            </w:r>
          </w:p>
          <w:p w14:paraId="6BBD039E" w14:textId="017E8200" w:rsidR="000066BD" w:rsidRPr="00A33A0C" w:rsidRDefault="000B6E53" w:rsidP="00DF4EC6">
            <w:pPr>
              <w:spacing w:line="360" w:lineRule="auto"/>
              <w:rPr>
                <w:rFonts w:ascii="仿宋_GB2312" w:eastAsia="仿宋_GB2312"/>
                <w:sz w:val="24"/>
              </w:rPr>
            </w:pPr>
            <w:r>
              <w:rPr>
                <w:rFonts w:ascii="仿宋_GB2312" w:eastAsia="仿宋_GB2312" w:hint="eastAsia"/>
                <w:sz w:val="24"/>
              </w:rPr>
              <w:t>中介代理机构</w:t>
            </w:r>
            <w:r w:rsidR="00946541" w:rsidRPr="00A33A0C">
              <w:rPr>
                <w:rFonts w:ascii="仿宋_GB2312" w:eastAsia="仿宋_GB2312" w:hint="eastAsia"/>
                <w:sz w:val="24"/>
              </w:rPr>
              <w:t>按照</w:t>
            </w:r>
            <w:r w:rsidR="000A5DB7">
              <w:rPr>
                <w:rFonts w:ascii="仿宋_GB2312" w:eastAsia="仿宋_GB2312" w:hint="eastAsia"/>
                <w:sz w:val="24"/>
              </w:rPr>
              <w:t>竞争性选择</w:t>
            </w:r>
            <w:r w:rsidR="00946541" w:rsidRPr="00A33A0C">
              <w:rPr>
                <w:rFonts w:ascii="仿宋_GB2312" w:eastAsia="仿宋_GB2312" w:hint="eastAsia"/>
                <w:sz w:val="24"/>
              </w:rPr>
              <w:t>邀请中规定的日期、时间和</w:t>
            </w:r>
            <w:r w:rsidR="000A5DB7">
              <w:rPr>
                <w:rFonts w:ascii="仿宋_GB2312" w:eastAsia="仿宋_GB2312" w:hint="eastAsia"/>
                <w:sz w:val="24"/>
              </w:rPr>
              <w:t>地点组织报价仪式。</w:t>
            </w:r>
            <w:r w:rsidR="008B3725" w:rsidRPr="00A33A0C">
              <w:rPr>
                <w:rFonts w:ascii="仿宋_GB2312" w:eastAsia="仿宋_GB2312" w:hint="eastAsia"/>
                <w:sz w:val="24"/>
              </w:rPr>
              <w:t>报价仪式邀请所有服务商代表参加，各服务</w:t>
            </w:r>
            <w:r w:rsidR="00946541" w:rsidRPr="00A33A0C">
              <w:rPr>
                <w:rFonts w:ascii="仿宋_GB2312" w:eastAsia="仿宋_GB2312" w:hint="eastAsia"/>
                <w:sz w:val="24"/>
              </w:rPr>
              <w:t>商代表应签名报到以证明其出席。</w:t>
            </w:r>
          </w:p>
        </w:tc>
      </w:tr>
      <w:tr w:rsidR="000066BD" w14:paraId="0269AC5F" w14:textId="77777777" w:rsidTr="00483DF4">
        <w:trPr>
          <w:trHeight w:val="600"/>
          <w:jc w:val="center"/>
        </w:trPr>
        <w:tc>
          <w:tcPr>
            <w:tcW w:w="1648" w:type="dxa"/>
            <w:vAlign w:val="center"/>
          </w:tcPr>
          <w:p w14:paraId="43C1135F" w14:textId="18C3599B"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lastRenderedPageBreak/>
              <w:t>十八</w:t>
            </w:r>
          </w:p>
        </w:tc>
        <w:tc>
          <w:tcPr>
            <w:tcW w:w="6660" w:type="dxa"/>
            <w:vAlign w:val="center"/>
          </w:tcPr>
          <w:p w14:paraId="644A1210" w14:textId="567AC095" w:rsidR="000066BD" w:rsidRPr="00E162C6" w:rsidRDefault="00946541" w:rsidP="00DF4EC6">
            <w:pPr>
              <w:spacing w:line="360" w:lineRule="auto"/>
              <w:rPr>
                <w:rFonts w:ascii="仿宋_GB2312" w:eastAsia="仿宋_GB2312"/>
                <w:sz w:val="24"/>
              </w:rPr>
            </w:pPr>
            <w:r w:rsidRPr="00E162C6">
              <w:rPr>
                <w:rFonts w:ascii="仿宋_GB2312" w:eastAsia="仿宋_GB2312" w:hint="eastAsia"/>
                <w:sz w:val="24"/>
              </w:rPr>
              <w:t>算术错误将按以下方法更正：</w:t>
            </w:r>
          </w:p>
          <w:p w14:paraId="08A3E00F" w14:textId="79F84486" w:rsidR="000066BD" w:rsidRPr="00E162C6" w:rsidRDefault="00946541" w:rsidP="00DF4EC6">
            <w:pPr>
              <w:spacing w:line="360" w:lineRule="auto"/>
              <w:rPr>
                <w:rFonts w:ascii="仿宋_GB2312" w:eastAsia="仿宋_GB2312"/>
                <w:sz w:val="24"/>
              </w:rPr>
            </w:pPr>
            <w:r w:rsidRPr="00E162C6">
              <w:rPr>
                <w:rFonts w:ascii="仿宋_GB2312" w:eastAsia="仿宋_GB2312" w:hint="eastAsia"/>
                <w:sz w:val="24"/>
              </w:rPr>
              <w:t>（</w:t>
            </w:r>
            <w:r w:rsidR="008B3725">
              <w:rPr>
                <w:rFonts w:ascii="仿宋_GB2312" w:eastAsia="仿宋_GB2312"/>
                <w:sz w:val="24"/>
              </w:rPr>
              <w:t>1</w:t>
            </w:r>
            <w:r w:rsidRPr="00E162C6">
              <w:rPr>
                <w:rFonts w:ascii="仿宋_GB2312" w:eastAsia="仿宋_GB2312" w:hint="eastAsia"/>
                <w:sz w:val="24"/>
              </w:rPr>
              <w:t>）大写金额和小写金额不一致的，以大写金额为准；</w:t>
            </w:r>
          </w:p>
          <w:p w14:paraId="11D756AD" w14:textId="3E9A5F7C" w:rsidR="000066BD" w:rsidRPr="00E162C6" w:rsidRDefault="00946541" w:rsidP="00DF4EC6">
            <w:pPr>
              <w:spacing w:line="360" w:lineRule="auto"/>
              <w:rPr>
                <w:rFonts w:ascii="仿宋_GB2312" w:eastAsia="仿宋_GB2312"/>
                <w:sz w:val="24"/>
              </w:rPr>
            </w:pPr>
            <w:r w:rsidRPr="00E162C6">
              <w:rPr>
                <w:rFonts w:ascii="仿宋_GB2312" w:eastAsia="仿宋_GB2312" w:hint="eastAsia"/>
                <w:sz w:val="24"/>
              </w:rPr>
              <w:t>（</w:t>
            </w:r>
            <w:r w:rsidR="008B3725">
              <w:rPr>
                <w:rFonts w:ascii="仿宋_GB2312" w:eastAsia="仿宋_GB2312"/>
                <w:sz w:val="24"/>
              </w:rPr>
              <w:t>2</w:t>
            </w:r>
            <w:r w:rsidRPr="00E162C6">
              <w:rPr>
                <w:rFonts w:ascii="仿宋_GB2312" w:eastAsia="仿宋_GB2312" w:hint="eastAsia"/>
                <w:sz w:val="24"/>
              </w:rPr>
              <w:t>）单价金额小数点或者百分比有明显错位的，以总价为准，并修改单价；</w:t>
            </w:r>
          </w:p>
          <w:p w14:paraId="0D24D94E" w14:textId="50C8B37B" w:rsidR="000066BD" w:rsidRPr="00E162C6" w:rsidRDefault="00946541" w:rsidP="00DF4EC6">
            <w:pPr>
              <w:spacing w:line="360" w:lineRule="auto"/>
              <w:rPr>
                <w:rFonts w:ascii="仿宋_GB2312" w:eastAsia="仿宋_GB2312"/>
                <w:sz w:val="24"/>
              </w:rPr>
            </w:pPr>
            <w:r w:rsidRPr="00E162C6">
              <w:rPr>
                <w:rFonts w:ascii="仿宋_GB2312" w:eastAsia="仿宋_GB2312" w:hint="eastAsia"/>
                <w:sz w:val="24"/>
              </w:rPr>
              <w:t>（</w:t>
            </w:r>
            <w:r w:rsidR="008B3725">
              <w:rPr>
                <w:rFonts w:ascii="仿宋_GB2312" w:eastAsia="仿宋_GB2312"/>
                <w:sz w:val="24"/>
              </w:rPr>
              <w:t>3</w:t>
            </w:r>
            <w:r w:rsidRPr="00E162C6">
              <w:rPr>
                <w:rFonts w:ascii="仿宋_GB2312" w:eastAsia="仿宋_GB2312" w:hint="eastAsia"/>
                <w:sz w:val="24"/>
              </w:rPr>
              <w:t>）总价金额与按单价汇总金额不一致的，以单价金额计算结果为准。</w:t>
            </w:r>
          </w:p>
          <w:p w14:paraId="59B1507D" w14:textId="59D87022" w:rsidR="000066BD" w:rsidRPr="00E162C6" w:rsidRDefault="00946541" w:rsidP="00DF4EC6">
            <w:pPr>
              <w:spacing w:line="360" w:lineRule="auto"/>
              <w:rPr>
                <w:rFonts w:ascii="仿宋_GB2312" w:eastAsia="仿宋_GB2312"/>
                <w:sz w:val="24"/>
              </w:rPr>
            </w:pPr>
            <w:r w:rsidRPr="00E162C6">
              <w:rPr>
                <w:rFonts w:ascii="仿宋_GB2312" w:eastAsia="仿宋_GB2312" w:hint="eastAsia"/>
                <w:sz w:val="24"/>
              </w:rPr>
              <w:t>同时出现</w:t>
            </w:r>
            <w:r w:rsidR="008B3725">
              <w:rPr>
                <w:rFonts w:ascii="仿宋_GB2312" w:eastAsia="仿宋_GB2312" w:hint="eastAsia"/>
                <w:sz w:val="24"/>
              </w:rPr>
              <w:t>两种以上不一致的，按照上述规定的顺序进行修正。修正后的报价经服务</w:t>
            </w:r>
            <w:r w:rsidR="005026B5">
              <w:rPr>
                <w:rFonts w:ascii="仿宋_GB2312" w:eastAsia="仿宋_GB2312" w:hint="eastAsia"/>
                <w:sz w:val="24"/>
              </w:rPr>
              <w:t>商确认后产生约束力，服务</w:t>
            </w:r>
            <w:r w:rsidRPr="00E162C6">
              <w:rPr>
                <w:rFonts w:ascii="仿宋_GB2312" w:eastAsia="仿宋_GB2312" w:hint="eastAsia"/>
                <w:sz w:val="24"/>
              </w:rPr>
              <w:t>商不确认的，其响应文件无效。</w:t>
            </w:r>
          </w:p>
        </w:tc>
      </w:tr>
      <w:tr w:rsidR="000066BD" w14:paraId="5869501D" w14:textId="77777777" w:rsidTr="00483DF4">
        <w:trPr>
          <w:trHeight w:val="600"/>
          <w:jc w:val="center"/>
        </w:trPr>
        <w:tc>
          <w:tcPr>
            <w:tcW w:w="1648" w:type="dxa"/>
            <w:vAlign w:val="center"/>
          </w:tcPr>
          <w:p w14:paraId="2B066DA3" w14:textId="254364A1"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t>十九</w:t>
            </w:r>
          </w:p>
        </w:tc>
        <w:tc>
          <w:tcPr>
            <w:tcW w:w="6660" w:type="dxa"/>
            <w:vAlign w:val="center"/>
          </w:tcPr>
          <w:p w14:paraId="30A8D7BE" w14:textId="0FAFE8F4" w:rsidR="000066BD" w:rsidRPr="00E162C6" w:rsidRDefault="000A5DB7" w:rsidP="00DF4EC6">
            <w:pPr>
              <w:spacing w:line="360" w:lineRule="auto"/>
              <w:rPr>
                <w:rFonts w:ascii="仿宋_GB2312" w:eastAsia="仿宋_GB2312"/>
                <w:sz w:val="24"/>
              </w:rPr>
            </w:pPr>
            <w:r>
              <w:rPr>
                <w:rFonts w:ascii="仿宋_GB2312" w:eastAsia="仿宋_GB2312" w:hAnsi="宋体" w:hint="eastAsia"/>
                <w:sz w:val="24"/>
              </w:rPr>
              <w:t>评选委员会</w:t>
            </w:r>
            <w:r w:rsidR="00946541" w:rsidRPr="00E162C6">
              <w:rPr>
                <w:rFonts w:ascii="仿宋_GB2312" w:eastAsia="仿宋_GB2312" w:hAnsi="宋体" w:hint="eastAsia"/>
                <w:sz w:val="24"/>
              </w:rPr>
              <w:t>：根据本次</w:t>
            </w:r>
            <w:r>
              <w:rPr>
                <w:rFonts w:ascii="仿宋_GB2312" w:eastAsia="仿宋_GB2312" w:hint="eastAsia"/>
                <w:sz w:val="24"/>
              </w:rPr>
              <w:t>竞争性选择</w:t>
            </w:r>
            <w:r w:rsidR="00946541" w:rsidRPr="00E162C6">
              <w:rPr>
                <w:rFonts w:ascii="仿宋_GB2312" w:eastAsia="仿宋_GB2312" w:hAnsi="宋体" w:hint="eastAsia"/>
                <w:sz w:val="24"/>
              </w:rPr>
              <w:t>的特点，</w:t>
            </w:r>
            <w:r w:rsidR="00946541" w:rsidRPr="00280804">
              <w:rPr>
                <w:rFonts w:ascii="仿宋_GB2312" w:eastAsia="仿宋_GB2312" w:hAnsi="宋体" w:hint="eastAsia"/>
                <w:sz w:val="24"/>
              </w:rPr>
              <w:t>由</w:t>
            </w:r>
            <w:r w:rsidR="003C7DB2" w:rsidRPr="00280804">
              <w:rPr>
                <w:rFonts w:ascii="仿宋_GB2312" w:eastAsia="仿宋_GB2312" w:hAnsi="宋体" w:hint="eastAsia"/>
                <w:sz w:val="24"/>
              </w:rPr>
              <w:t>预算单位</w:t>
            </w:r>
            <w:r w:rsidR="00946541" w:rsidRPr="00280804">
              <w:rPr>
                <w:rFonts w:ascii="仿宋_GB2312" w:eastAsia="仿宋_GB2312" w:hAnsi="宋体" w:hint="eastAsia"/>
                <w:sz w:val="24"/>
              </w:rPr>
              <w:t>组建</w:t>
            </w:r>
            <w:r w:rsidR="003C7DB2" w:rsidRPr="00280804">
              <w:rPr>
                <w:rFonts w:ascii="仿宋_GB2312" w:eastAsia="仿宋_GB2312" w:hAnsi="宋体" w:hint="eastAsia"/>
                <w:sz w:val="24"/>
              </w:rPr>
              <w:t>评选委员会</w:t>
            </w:r>
            <w:r w:rsidR="00946541" w:rsidRPr="00280804">
              <w:rPr>
                <w:rFonts w:ascii="仿宋_GB2312" w:eastAsia="仿宋_GB2312" w:hAnsi="宋体" w:hint="eastAsia"/>
                <w:sz w:val="24"/>
              </w:rPr>
              <w:t>（包</w:t>
            </w:r>
            <w:r w:rsidR="008B3725" w:rsidRPr="00280804">
              <w:rPr>
                <w:rFonts w:ascii="仿宋_GB2312" w:eastAsia="仿宋_GB2312" w:hAnsi="宋体" w:hint="eastAsia"/>
                <w:sz w:val="24"/>
              </w:rPr>
              <w:t>括</w:t>
            </w:r>
            <w:r w:rsidR="00D176CB" w:rsidRPr="00280804">
              <w:rPr>
                <w:rFonts w:ascii="仿宋_GB2312" w:eastAsia="仿宋_GB2312" w:hAnsi="宋体" w:hint="eastAsia"/>
                <w:sz w:val="24"/>
              </w:rPr>
              <w:t>预算单位</w:t>
            </w:r>
            <w:r w:rsidR="008B3725" w:rsidRPr="00280804">
              <w:rPr>
                <w:rFonts w:ascii="仿宋_GB2312" w:eastAsia="仿宋_GB2312" w:hAnsi="宋体" w:hint="eastAsia"/>
                <w:sz w:val="24"/>
              </w:rPr>
              <w:t>代表和外聘专业人员）。</w:t>
            </w:r>
            <w:r w:rsidR="003C7DB2" w:rsidRPr="00280804">
              <w:rPr>
                <w:rFonts w:ascii="仿宋_GB2312" w:eastAsia="仿宋_GB2312" w:hAnsi="宋体" w:hint="eastAsia"/>
                <w:sz w:val="24"/>
              </w:rPr>
              <w:t>评选委员会</w:t>
            </w:r>
            <w:r w:rsidR="008B3725" w:rsidRPr="00280804">
              <w:rPr>
                <w:rFonts w:ascii="仿宋_GB2312" w:eastAsia="仿宋_GB2312" w:hAnsi="宋体" w:hint="eastAsia"/>
                <w:sz w:val="24"/>
              </w:rPr>
              <w:t>负责</w:t>
            </w:r>
            <w:r w:rsidR="003C7DB2" w:rsidRPr="00280804">
              <w:rPr>
                <w:rFonts w:ascii="仿宋_GB2312" w:eastAsia="仿宋_GB2312" w:hAnsi="宋体" w:hint="eastAsia"/>
                <w:sz w:val="24"/>
              </w:rPr>
              <w:lastRenderedPageBreak/>
              <w:t>评选</w:t>
            </w:r>
            <w:r w:rsidR="008B3725" w:rsidRPr="00280804">
              <w:rPr>
                <w:rFonts w:ascii="仿宋_GB2312" w:eastAsia="仿宋_GB2312" w:hAnsi="宋体" w:hint="eastAsia"/>
                <w:sz w:val="24"/>
              </w:rPr>
              <w:t>工作，推荐</w:t>
            </w:r>
            <w:r w:rsidR="00B91458">
              <w:rPr>
                <w:rFonts w:ascii="仿宋_GB2312" w:eastAsia="仿宋_GB2312" w:hAnsi="宋体" w:hint="eastAsia"/>
                <w:sz w:val="24"/>
              </w:rPr>
              <w:t>中选服务商</w:t>
            </w:r>
            <w:r w:rsidR="00946541" w:rsidRPr="00280804">
              <w:rPr>
                <w:rFonts w:ascii="仿宋_GB2312" w:eastAsia="仿宋_GB2312" w:hAnsi="宋体" w:hint="eastAsia"/>
                <w:sz w:val="24"/>
              </w:rPr>
              <w:t>。</w:t>
            </w:r>
          </w:p>
        </w:tc>
      </w:tr>
      <w:tr w:rsidR="000066BD" w14:paraId="39DFA86B" w14:textId="77777777" w:rsidTr="00483DF4">
        <w:trPr>
          <w:trHeight w:val="600"/>
          <w:jc w:val="center"/>
        </w:trPr>
        <w:tc>
          <w:tcPr>
            <w:tcW w:w="1648" w:type="dxa"/>
            <w:vAlign w:val="center"/>
          </w:tcPr>
          <w:p w14:paraId="5B335C4C" w14:textId="626D1A51"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lastRenderedPageBreak/>
              <w:t>二十</w:t>
            </w:r>
          </w:p>
        </w:tc>
        <w:tc>
          <w:tcPr>
            <w:tcW w:w="6660" w:type="dxa"/>
            <w:vAlign w:val="center"/>
          </w:tcPr>
          <w:p w14:paraId="5C68C1CC" w14:textId="11AD95FF" w:rsidR="000066BD" w:rsidRPr="00E162C6" w:rsidRDefault="003C7DB2" w:rsidP="00DF4EC6">
            <w:pPr>
              <w:spacing w:line="360" w:lineRule="auto"/>
              <w:ind w:left="53"/>
              <w:rPr>
                <w:rFonts w:ascii="仿宋_GB2312" w:eastAsia="仿宋_GB2312" w:hAnsi="宋体"/>
                <w:sz w:val="24"/>
              </w:rPr>
            </w:pPr>
            <w:r>
              <w:rPr>
                <w:rFonts w:ascii="仿宋_GB2312" w:eastAsia="仿宋_GB2312" w:hAnsi="宋体" w:hint="eastAsia"/>
                <w:sz w:val="24"/>
              </w:rPr>
              <w:t>竞争性选择</w:t>
            </w:r>
            <w:r w:rsidR="00946541" w:rsidRPr="00E162C6">
              <w:rPr>
                <w:rFonts w:ascii="仿宋_GB2312" w:eastAsia="仿宋_GB2312" w:hAnsi="宋体" w:hint="eastAsia"/>
                <w:sz w:val="24"/>
              </w:rPr>
              <w:t>办法：见第三章。</w:t>
            </w:r>
          </w:p>
        </w:tc>
      </w:tr>
      <w:tr w:rsidR="000066BD" w14:paraId="48055582" w14:textId="77777777" w:rsidTr="00483DF4">
        <w:trPr>
          <w:trHeight w:val="600"/>
          <w:jc w:val="center"/>
        </w:trPr>
        <w:tc>
          <w:tcPr>
            <w:tcW w:w="1648" w:type="dxa"/>
            <w:vAlign w:val="center"/>
          </w:tcPr>
          <w:p w14:paraId="544CEDA2" w14:textId="085E85D3"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t>二十一</w:t>
            </w:r>
          </w:p>
        </w:tc>
        <w:tc>
          <w:tcPr>
            <w:tcW w:w="6660" w:type="dxa"/>
            <w:vAlign w:val="center"/>
          </w:tcPr>
          <w:p w14:paraId="264534BF" w14:textId="74D9E6A3" w:rsidR="000066BD" w:rsidRPr="00E162C6" w:rsidRDefault="008B3725" w:rsidP="00DF4EC6">
            <w:pPr>
              <w:spacing w:line="360" w:lineRule="auto"/>
              <w:ind w:left="53"/>
              <w:rPr>
                <w:rFonts w:ascii="仿宋_GB2312" w:eastAsia="仿宋_GB2312" w:hAnsi="宋体"/>
                <w:sz w:val="24"/>
              </w:rPr>
            </w:pPr>
            <w:r>
              <w:rPr>
                <w:rFonts w:ascii="仿宋_GB2312" w:eastAsia="仿宋_GB2312" w:hAnsi="宋体" w:hint="eastAsia"/>
                <w:sz w:val="24"/>
              </w:rPr>
              <w:t>签订合同：</w:t>
            </w:r>
            <w:r w:rsidR="00B91458">
              <w:rPr>
                <w:rFonts w:ascii="仿宋_GB2312" w:eastAsia="仿宋_GB2312" w:hAnsi="宋体" w:hint="eastAsia"/>
                <w:sz w:val="24"/>
              </w:rPr>
              <w:t>中选服务商</w:t>
            </w:r>
            <w:r w:rsidR="00946541" w:rsidRPr="00E162C6">
              <w:rPr>
                <w:rFonts w:ascii="仿宋_GB2312" w:eastAsia="仿宋_GB2312" w:hAnsi="宋体" w:hint="eastAsia"/>
                <w:sz w:val="24"/>
              </w:rPr>
              <w:t>应当自入围通知书发出之日起30</w:t>
            </w:r>
            <w:proofErr w:type="gramStart"/>
            <w:r>
              <w:rPr>
                <w:rFonts w:ascii="仿宋_GB2312" w:eastAsia="仿宋_GB2312" w:hAnsi="宋体" w:hint="eastAsia"/>
                <w:sz w:val="24"/>
              </w:rPr>
              <w:t>日内与</w:t>
            </w:r>
            <w:proofErr w:type="gramEnd"/>
            <w:r w:rsidR="00D176CB">
              <w:rPr>
                <w:rFonts w:ascii="仿宋_GB2312" w:eastAsia="仿宋_GB2312" w:hAnsi="宋体" w:hint="eastAsia"/>
                <w:sz w:val="24"/>
              </w:rPr>
              <w:t>预算单位</w:t>
            </w:r>
            <w:r>
              <w:rPr>
                <w:rFonts w:ascii="仿宋_GB2312" w:eastAsia="仿宋_GB2312" w:hAnsi="宋体" w:hint="eastAsia"/>
                <w:sz w:val="24"/>
              </w:rPr>
              <w:t>签订合同。</w:t>
            </w:r>
            <w:r w:rsidR="003C7DB2">
              <w:rPr>
                <w:rFonts w:ascii="仿宋_GB2312" w:eastAsia="仿宋_GB2312" w:hAnsi="宋体" w:hint="eastAsia"/>
                <w:sz w:val="24"/>
              </w:rPr>
              <w:t>确认</w:t>
            </w:r>
            <w:r>
              <w:rPr>
                <w:rFonts w:ascii="仿宋_GB2312" w:eastAsia="仿宋_GB2312" w:hAnsi="宋体" w:hint="eastAsia"/>
                <w:sz w:val="24"/>
              </w:rPr>
              <w:t>通知书、</w:t>
            </w:r>
            <w:r w:rsidR="003C7DB2">
              <w:rPr>
                <w:rFonts w:ascii="仿宋_GB2312" w:eastAsia="仿宋_GB2312" w:hAnsi="宋体" w:hint="eastAsia"/>
                <w:sz w:val="24"/>
              </w:rPr>
              <w:t>竞争性选择</w:t>
            </w:r>
            <w:r>
              <w:rPr>
                <w:rFonts w:ascii="仿宋_GB2312" w:eastAsia="仿宋_GB2312" w:hAnsi="宋体" w:hint="eastAsia"/>
                <w:sz w:val="24"/>
              </w:rPr>
              <w:t>文件、</w:t>
            </w:r>
            <w:r w:rsidR="00B91458">
              <w:rPr>
                <w:rFonts w:ascii="仿宋_GB2312" w:eastAsia="仿宋_GB2312" w:hAnsi="宋体" w:hint="eastAsia"/>
                <w:sz w:val="24"/>
              </w:rPr>
              <w:t>中选服务商</w:t>
            </w:r>
            <w:r w:rsidR="003C7DB2">
              <w:rPr>
                <w:rFonts w:ascii="仿宋_GB2312" w:eastAsia="仿宋_GB2312" w:hAnsi="宋体" w:hint="eastAsia"/>
                <w:sz w:val="24"/>
              </w:rPr>
              <w:t>的</w:t>
            </w:r>
            <w:r w:rsidR="00946541" w:rsidRPr="00E162C6">
              <w:rPr>
                <w:rFonts w:ascii="仿宋_GB2312" w:eastAsia="仿宋_GB2312" w:hAnsi="宋体" w:hint="eastAsia"/>
                <w:sz w:val="24"/>
              </w:rPr>
              <w:t>响应文件等，均为签订合同的依据。</w:t>
            </w:r>
          </w:p>
        </w:tc>
      </w:tr>
      <w:tr w:rsidR="000066BD" w14:paraId="2A3718DA" w14:textId="77777777" w:rsidTr="00483DF4">
        <w:trPr>
          <w:trHeight w:val="600"/>
          <w:jc w:val="center"/>
        </w:trPr>
        <w:tc>
          <w:tcPr>
            <w:tcW w:w="1648" w:type="dxa"/>
            <w:vAlign w:val="center"/>
          </w:tcPr>
          <w:p w14:paraId="0FAE3911" w14:textId="3C6CD4D9"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t>二十二</w:t>
            </w:r>
          </w:p>
        </w:tc>
        <w:tc>
          <w:tcPr>
            <w:tcW w:w="6660" w:type="dxa"/>
            <w:vAlign w:val="center"/>
          </w:tcPr>
          <w:p w14:paraId="29CFF6AD" w14:textId="77777777" w:rsidR="000066BD" w:rsidRPr="00E162C6" w:rsidRDefault="00946541" w:rsidP="00DF4EC6">
            <w:pPr>
              <w:spacing w:line="360" w:lineRule="auto"/>
              <w:ind w:left="53"/>
              <w:rPr>
                <w:rFonts w:ascii="仿宋_GB2312" w:eastAsia="仿宋_GB2312" w:hAnsi="宋体"/>
                <w:sz w:val="24"/>
              </w:rPr>
            </w:pPr>
            <w:r w:rsidRPr="00E162C6">
              <w:rPr>
                <w:rFonts w:ascii="仿宋_GB2312" w:eastAsia="仿宋_GB2312" w:hint="eastAsia"/>
                <w:b/>
                <w:sz w:val="24"/>
              </w:rPr>
              <w:t>履约保证金：本项目不设履约保证金。</w:t>
            </w:r>
          </w:p>
        </w:tc>
      </w:tr>
      <w:tr w:rsidR="000066BD" w14:paraId="31E0F300" w14:textId="77777777" w:rsidTr="00483DF4">
        <w:trPr>
          <w:trHeight w:val="600"/>
          <w:jc w:val="center"/>
        </w:trPr>
        <w:tc>
          <w:tcPr>
            <w:tcW w:w="1648" w:type="dxa"/>
            <w:vAlign w:val="center"/>
          </w:tcPr>
          <w:p w14:paraId="1EC11A0C" w14:textId="33638AB6" w:rsidR="000066BD" w:rsidRPr="00E162C6" w:rsidRDefault="00881E38" w:rsidP="00DF4EC6">
            <w:pPr>
              <w:spacing w:line="360" w:lineRule="auto"/>
              <w:jc w:val="center"/>
              <w:rPr>
                <w:rFonts w:ascii="仿宋_GB2312" w:eastAsia="仿宋_GB2312"/>
                <w:sz w:val="24"/>
              </w:rPr>
            </w:pPr>
            <w:r w:rsidRPr="00E162C6">
              <w:rPr>
                <w:rFonts w:ascii="仿宋_GB2312" w:eastAsia="仿宋_GB2312" w:hint="eastAsia"/>
                <w:sz w:val="24"/>
              </w:rPr>
              <w:t>二十三</w:t>
            </w:r>
          </w:p>
        </w:tc>
        <w:tc>
          <w:tcPr>
            <w:tcW w:w="6660" w:type="dxa"/>
            <w:vAlign w:val="center"/>
          </w:tcPr>
          <w:p w14:paraId="7110F055" w14:textId="63D57B44" w:rsidR="000066BD" w:rsidRPr="00E162C6" w:rsidRDefault="00274875" w:rsidP="00DF4EC6">
            <w:pPr>
              <w:spacing w:line="360" w:lineRule="auto"/>
              <w:ind w:leftChars="26" w:left="55"/>
              <w:rPr>
                <w:rFonts w:ascii="仿宋_GB2312" w:eastAsia="仿宋_GB2312" w:hAnsi="宋体"/>
                <w:sz w:val="24"/>
              </w:rPr>
            </w:pPr>
            <w:r>
              <w:rPr>
                <w:rFonts w:ascii="仿宋_GB2312" w:eastAsia="仿宋_GB2312" w:hAnsi="宋体" w:hint="eastAsia"/>
                <w:b/>
                <w:sz w:val="24"/>
              </w:rPr>
              <w:t>代理</w:t>
            </w:r>
            <w:r w:rsidR="008B3725">
              <w:rPr>
                <w:rFonts w:ascii="仿宋_GB2312" w:eastAsia="仿宋_GB2312" w:hAnsi="宋体" w:hint="eastAsia"/>
                <w:b/>
                <w:sz w:val="24"/>
              </w:rPr>
              <w:t>服务费：</w:t>
            </w:r>
            <w:r w:rsidR="00B91458">
              <w:rPr>
                <w:rFonts w:ascii="仿宋_GB2312" w:eastAsia="仿宋_GB2312" w:hAnsi="宋体" w:hint="eastAsia"/>
                <w:bCs/>
                <w:sz w:val="24"/>
              </w:rPr>
              <w:t>中选服务商</w:t>
            </w:r>
            <w:r w:rsidR="00946541" w:rsidRPr="00E162C6">
              <w:rPr>
                <w:rFonts w:ascii="仿宋_GB2312" w:eastAsia="仿宋_GB2312" w:hAnsi="宋体" w:hint="eastAsia"/>
                <w:sz w:val="24"/>
              </w:rPr>
              <w:t>在领取</w:t>
            </w:r>
            <w:r>
              <w:rPr>
                <w:rFonts w:ascii="仿宋_GB2312" w:eastAsia="仿宋_GB2312" w:hAnsi="宋体" w:hint="eastAsia"/>
                <w:sz w:val="24"/>
              </w:rPr>
              <w:t>确认</w:t>
            </w:r>
            <w:r w:rsidR="00946541" w:rsidRPr="00E162C6">
              <w:rPr>
                <w:rFonts w:ascii="仿宋_GB2312" w:eastAsia="仿宋_GB2312" w:hAnsi="宋体" w:hint="eastAsia"/>
                <w:sz w:val="24"/>
              </w:rPr>
              <w:t>通知书时应向</w:t>
            </w:r>
            <w:r w:rsidR="000B6E53">
              <w:rPr>
                <w:rFonts w:ascii="仿宋_GB2312" w:eastAsia="仿宋_GB2312" w:hAnsi="宋体" w:hint="eastAsia"/>
                <w:sz w:val="24"/>
              </w:rPr>
              <w:t>中介代理机构</w:t>
            </w:r>
            <w:r w:rsidR="00946541" w:rsidRPr="00E162C6">
              <w:rPr>
                <w:rFonts w:ascii="仿宋_GB2312" w:eastAsia="仿宋_GB2312" w:hAnsi="宋体" w:hint="eastAsia"/>
                <w:sz w:val="24"/>
              </w:rPr>
              <w:t>（北京国际工程咨询有限公司）交纳</w:t>
            </w:r>
            <w:r>
              <w:rPr>
                <w:rFonts w:ascii="仿宋_GB2312" w:eastAsia="仿宋_GB2312" w:hAnsi="宋体" w:hint="eastAsia"/>
                <w:sz w:val="24"/>
              </w:rPr>
              <w:t>代理</w:t>
            </w:r>
            <w:r w:rsidR="00946541" w:rsidRPr="00E162C6">
              <w:rPr>
                <w:rFonts w:ascii="仿宋_GB2312" w:eastAsia="仿宋_GB2312" w:hAnsi="宋体" w:hint="eastAsia"/>
                <w:sz w:val="24"/>
              </w:rPr>
              <w:t xml:space="preserve">服务费，金额为 </w:t>
            </w:r>
            <w:r w:rsidR="00946541" w:rsidRPr="00E162C6">
              <w:rPr>
                <w:rFonts w:ascii="仿宋_GB2312" w:eastAsia="仿宋_GB2312" w:hAnsi="宋体"/>
                <w:sz w:val="24"/>
              </w:rPr>
              <w:t xml:space="preserve">   人民币</w:t>
            </w:r>
            <w:r w:rsidR="00C24ABE">
              <w:rPr>
                <w:rFonts w:ascii="仿宋_GB2312" w:eastAsia="仿宋_GB2312" w:hAnsi="宋体"/>
                <w:sz w:val="24"/>
              </w:rPr>
              <w:t>3</w:t>
            </w:r>
            <w:r w:rsidR="00946541" w:rsidRPr="00C1463D">
              <w:rPr>
                <w:rFonts w:ascii="仿宋_GB2312" w:eastAsia="仿宋_GB2312" w:hAnsi="宋体"/>
                <w:sz w:val="24"/>
              </w:rPr>
              <w:t>000元</w:t>
            </w:r>
            <w:r w:rsidR="00946541" w:rsidRPr="00C1463D">
              <w:rPr>
                <w:rFonts w:ascii="仿宋_GB2312" w:eastAsia="仿宋_GB2312" w:hAnsi="宋体" w:hint="eastAsia"/>
                <w:b/>
                <w:sz w:val="24"/>
              </w:rPr>
              <w:t>。</w:t>
            </w:r>
          </w:p>
        </w:tc>
      </w:tr>
    </w:tbl>
    <w:p w14:paraId="61E2A077" w14:textId="2D2CB8E3" w:rsidR="00C24ABE" w:rsidRDefault="00C24ABE" w:rsidP="00DF4EC6">
      <w:pPr>
        <w:widowControl/>
        <w:spacing w:line="360" w:lineRule="auto"/>
        <w:jc w:val="left"/>
        <w:rPr>
          <w:rFonts w:ascii="仿宋_GB2312" w:eastAsia="仿宋_GB2312"/>
          <w:sz w:val="24"/>
        </w:rPr>
      </w:pPr>
    </w:p>
    <w:p w14:paraId="27BDB8EE" w14:textId="77777777" w:rsidR="00C24ABE" w:rsidRDefault="00C24ABE">
      <w:pPr>
        <w:widowControl/>
        <w:jc w:val="left"/>
        <w:rPr>
          <w:rFonts w:ascii="仿宋_GB2312" w:eastAsia="仿宋_GB2312"/>
          <w:sz w:val="24"/>
        </w:rPr>
      </w:pPr>
      <w:r>
        <w:rPr>
          <w:rFonts w:ascii="仿宋_GB2312" w:eastAsia="仿宋_GB2312"/>
          <w:sz w:val="24"/>
        </w:rPr>
        <w:br w:type="page"/>
      </w:r>
    </w:p>
    <w:p w14:paraId="113158EA" w14:textId="77777777" w:rsidR="000066BD" w:rsidRDefault="000066BD" w:rsidP="00DF4EC6">
      <w:pPr>
        <w:widowControl/>
        <w:spacing w:line="360" w:lineRule="auto"/>
        <w:jc w:val="left"/>
        <w:rPr>
          <w:rFonts w:ascii="仿宋_GB2312" w:eastAsia="仿宋_GB2312"/>
          <w:sz w:val="24"/>
        </w:rPr>
      </w:pPr>
    </w:p>
    <w:p w14:paraId="0FB46667" w14:textId="693E6B62" w:rsidR="000066BD" w:rsidRPr="007661D1" w:rsidRDefault="00946541" w:rsidP="00DF4EC6">
      <w:pPr>
        <w:pStyle w:val="1"/>
        <w:spacing w:before="0" w:after="0" w:line="360" w:lineRule="auto"/>
        <w:ind w:leftChars="50" w:left="105" w:rightChars="50" w:right="105"/>
        <w:rPr>
          <w:rFonts w:ascii="黑体" w:eastAsia="黑体" w:hAnsi="黑体"/>
          <w:b w:val="0"/>
        </w:rPr>
      </w:pPr>
      <w:bookmarkStart w:id="8" w:name="_Toc133916685"/>
      <w:bookmarkStart w:id="9" w:name="_Toc374536368"/>
      <w:bookmarkStart w:id="10" w:name="_Toc133737901"/>
      <w:bookmarkStart w:id="11" w:name="_Toc133737812"/>
      <w:bookmarkStart w:id="12" w:name="_Toc61876434"/>
      <w:bookmarkStart w:id="13" w:name="_Toc61879379"/>
      <w:bookmarkEnd w:id="2"/>
      <w:bookmarkEnd w:id="1"/>
      <w:bookmarkEnd w:id="0"/>
      <w:r w:rsidRPr="007661D1">
        <w:rPr>
          <w:rFonts w:ascii="黑体" w:eastAsia="黑体" w:hAnsi="黑体" w:hint="eastAsia"/>
          <w:b w:val="0"/>
        </w:rPr>
        <w:t xml:space="preserve">第三章  </w:t>
      </w:r>
      <w:bookmarkEnd w:id="8"/>
      <w:bookmarkEnd w:id="9"/>
      <w:bookmarkEnd w:id="10"/>
      <w:bookmarkEnd w:id="11"/>
      <w:r w:rsidR="00AA7BB4">
        <w:rPr>
          <w:rFonts w:ascii="黑体" w:eastAsia="黑体" w:hAnsi="黑体" w:hint="eastAsia"/>
          <w:b w:val="0"/>
        </w:rPr>
        <w:t>竞争性选择</w:t>
      </w:r>
      <w:r w:rsidRPr="007661D1">
        <w:rPr>
          <w:rFonts w:ascii="黑体" w:eastAsia="黑体" w:hAnsi="黑体" w:hint="eastAsia"/>
          <w:b w:val="0"/>
        </w:rPr>
        <w:t>办法</w:t>
      </w:r>
      <w:bookmarkEnd w:id="12"/>
      <w:bookmarkEnd w:id="13"/>
    </w:p>
    <w:p w14:paraId="4318BC53" w14:textId="49589E25" w:rsidR="007661D1" w:rsidRPr="00280804" w:rsidRDefault="009A5F36" w:rsidP="00DF4EC6">
      <w:pPr>
        <w:spacing w:line="360" w:lineRule="auto"/>
        <w:ind w:hanging="567"/>
        <w:jc w:val="left"/>
        <w:rPr>
          <w:rFonts w:ascii="仿宋_GB2312" w:eastAsia="仿宋_GB2312" w:hAnsi="宋体"/>
          <w:sz w:val="24"/>
        </w:rPr>
      </w:pPr>
      <w:bookmarkStart w:id="14" w:name="_Hlt133738871"/>
      <w:bookmarkEnd w:id="14"/>
      <w:r>
        <w:rPr>
          <w:rFonts w:ascii="仿宋_GB2312" w:eastAsia="仿宋_GB2312" w:hAnsi="宋体" w:hint="eastAsia"/>
          <w:sz w:val="24"/>
        </w:rPr>
        <w:t xml:space="preserve"> </w:t>
      </w:r>
      <w:r>
        <w:rPr>
          <w:rFonts w:ascii="仿宋_GB2312" w:eastAsia="仿宋_GB2312" w:hAnsi="宋体"/>
          <w:sz w:val="24"/>
        </w:rPr>
        <w:t xml:space="preserve">         </w:t>
      </w:r>
      <w:r w:rsidRPr="009A5F36">
        <w:rPr>
          <w:rFonts w:ascii="仿宋_GB2312" w:eastAsia="仿宋_GB2312" w:hAnsi="宋体" w:hint="eastAsia"/>
          <w:sz w:val="24"/>
        </w:rPr>
        <w:t>根据财政部</w:t>
      </w:r>
      <w:r w:rsidRPr="00280804">
        <w:rPr>
          <w:rFonts w:ascii="仿宋_GB2312" w:eastAsia="仿宋_GB2312" w:hAnsi="宋体" w:hint="eastAsia"/>
          <w:sz w:val="24"/>
        </w:rPr>
        <w:t>《</w:t>
      </w:r>
      <w:r w:rsidRPr="00280804">
        <w:rPr>
          <w:rFonts w:ascii="仿宋_GB2312" w:eastAsia="仿宋_GB2312" w:hAnsi="宋体"/>
          <w:sz w:val="24"/>
        </w:rPr>
        <w:t>关于进一步加强财政部门和预算单位资金存放管理的指导意见</w:t>
      </w:r>
      <w:r w:rsidRPr="00280804">
        <w:rPr>
          <w:rFonts w:ascii="仿宋_GB2312" w:eastAsia="仿宋_GB2312" w:hAnsi="宋体" w:hint="eastAsia"/>
          <w:sz w:val="24"/>
        </w:rPr>
        <w:t>》、《中央预算单位资金存放管理实施办法》，结合本项目的实际情况制定本评分办法。</w:t>
      </w:r>
    </w:p>
    <w:p w14:paraId="16C931CC" w14:textId="01BCCD33" w:rsidR="000066BD" w:rsidRPr="00280804" w:rsidRDefault="00946541" w:rsidP="00DF4EC6">
      <w:pPr>
        <w:spacing w:before="120" w:line="360" w:lineRule="auto"/>
        <w:ind w:firstLineChars="200" w:firstLine="480"/>
        <w:rPr>
          <w:rFonts w:ascii="黑体" w:eastAsia="黑体" w:hAnsi="黑体"/>
          <w:sz w:val="24"/>
        </w:rPr>
      </w:pPr>
      <w:r w:rsidRPr="00280804">
        <w:rPr>
          <w:rFonts w:ascii="黑体" w:eastAsia="黑体" w:hAnsi="黑体" w:hint="eastAsia"/>
          <w:sz w:val="24"/>
        </w:rPr>
        <w:t>一、初步审核</w:t>
      </w:r>
    </w:p>
    <w:p w14:paraId="3F881150" w14:textId="041BFACB" w:rsidR="000066BD" w:rsidRPr="00C71767" w:rsidRDefault="00946541" w:rsidP="00DF4EC6">
      <w:pPr>
        <w:spacing w:line="360" w:lineRule="auto"/>
        <w:ind w:hanging="567"/>
        <w:rPr>
          <w:rFonts w:ascii="仿宋_GB2312" w:eastAsia="仿宋_GB2312" w:hAnsi="宋体"/>
          <w:sz w:val="24"/>
        </w:rPr>
      </w:pPr>
      <w:r>
        <w:rPr>
          <w:rFonts w:ascii="仿宋_GB2312" w:eastAsia="仿宋_GB2312" w:hAnsi="宋体" w:hint="eastAsia"/>
          <w:sz w:val="24"/>
        </w:rPr>
        <w:t xml:space="preserve">  </w:t>
      </w:r>
      <w:r w:rsidR="007661D1">
        <w:rPr>
          <w:rFonts w:ascii="仿宋_GB2312" w:eastAsia="仿宋_GB2312" w:hAnsi="宋体"/>
          <w:sz w:val="24"/>
        </w:rPr>
        <w:t xml:space="preserve">       </w:t>
      </w:r>
      <w:r w:rsidRPr="00C71767">
        <w:rPr>
          <w:rFonts w:ascii="仿宋_GB2312" w:eastAsia="仿宋_GB2312" w:hAnsi="宋体" w:hint="eastAsia"/>
          <w:sz w:val="24"/>
        </w:rPr>
        <w:t>1</w:t>
      </w:r>
      <w:r w:rsidR="00782E19" w:rsidRPr="00C71767">
        <w:rPr>
          <w:rFonts w:ascii="仿宋_GB2312" w:eastAsia="仿宋_GB2312" w:hAnsi="宋体" w:hint="eastAsia"/>
          <w:sz w:val="24"/>
        </w:rPr>
        <w:t>.</w:t>
      </w:r>
      <w:r w:rsidR="009D61BE">
        <w:rPr>
          <w:rFonts w:ascii="仿宋_GB2312" w:eastAsia="仿宋_GB2312" w:hAnsi="宋体" w:hint="eastAsia"/>
          <w:sz w:val="24"/>
        </w:rPr>
        <w:t>评选委员会</w:t>
      </w:r>
      <w:r w:rsidR="004F67FE">
        <w:rPr>
          <w:rFonts w:ascii="仿宋_GB2312" w:eastAsia="仿宋_GB2312" w:hAnsi="宋体" w:hint="eastAsia"/>
          <w:sz w:val="24"/>
        </w:rPr>
        <w:t>首先对参与</w:t>
      </w:r>
      <w:r w:rsidR="00E2300D">
        <w:rPr>
          <w:rFonts w:ascii="仿宋_GB2312" w:eastAsia="仿宋_GB2312" w:hAnsi="宋体" w:hint="eastAsia"/>
          <w:sz w:val="24"/>
        </w:rPr>
        <w:t>竞争性选择</w:t>
      </w:r>
      <w:r w:rsidR="004F67FE">
        <w:rPr>
          <w:rFonts w:ascii="仿宋_GB2312" w:eastAsia="仿宋_GB2312" w:hAnsi="宋体" w:hint="eastAsia"/>
          <w:sz w:val="24"/>
        </w:rPr>
        <w:t>的服务</w:t>
      </w:r>
      <w:r w:rsidRPr="00C71767">
        <w:rPr>
          <w:rFonts w:ascii="仿宋_GB2312" w:eastAsia="仿宋_GB2312" w:hAnsi="宋体" w:hint="eastAsia"/>
          <w:sz w:val="24"/>
        </w:rPr>
        <w:t>商的响应文件进行初步审核</w:t>
      </w:r>
      <w:r w:rsidR="009A5F36">
        <w:rPr>
          <w:rFonts w:ascii="仿宋_GB2312" w:eastAsia="仿宋_GB2312" w:hAnsi="宋体" w:hint="eastAsia"/>
          <w:sz w:val="24"/>
        </w:rPr>
        <w:t>（包括资格性审查和符合性审查）</w:t>
      </w:r>
      <w:r w:rsidRPr="00C71767">
        <w:rPr>
          <w:rFonts w:ascii="仿宋_GB2312" w:eastAsia="仿宋_GB2312" w:hAnsi="宋体" w:hint="eastAsia"/>
          <w:sz w:val="24"/>
        </w:rPr>
        <w:t>，如发现下列情况之一的，其</w:t>
      </w:r>
      <w:r w:rsidR="00E2300D">
        <w:rPr>
          <w:rFonts w:ascii="仿宋_GB2312" w:eastAsia="仿宋_GB2312" w:hAnsi="宋体" w:hint="eastAsia"/>
          <w:sz w:val="24"/>
        </w:rPr>
        <w:t>响应</w:t>
      </w:r>
      <w:r w:rsidRPr="00C71767">
        <w:rPr>
          <w:rFonts w:ascii="仿宋_GB2312" w:eastAsia="仿宋_GB2312" w:hAnsi="宋体" w:hint="eastAsia"/>
          <w:sz w:val="24"/>
        </w:rPr>
        <w:t>资格将被取消：</w:t>
      </w:r>
    </w:p>
    <w:p w14:paraId="620CF85C" w14:textId="43D4A7CD" w:rsidR="000066BD" w:rsidRPr="00C71767" w:rsidRDefault="007661D1" w:rsidP="00DF4EC6">
      <w:pPr>
        <w:tabs>
          <w:tab w:val="left" w:pos="1560"/>
          <w:tab w:val="left" w:pos="1997"/>
        </w:tabs>
        <w:spacing w:line="360" w:lineRule="auto"/>
        <w:ind w:firstLineChars="150" w:firstLine="360"/>
        <w:rPr>
          <w:rFonts w:ascii="仿宋_GB2312" w:eastAsia="仿宋_GB2312" w:hAnsi="宋体"/>
          <w:sz w:val="24"/>
        </w:rPr>
      </w:pPr>
      <w:r w:rsidRPr="00C71767">
        <w:rPr>
          <w:rFonts w:ascii="仿宋_GB2312" w:eastAsia="仿宋_GB2312" w:hAnsi="宋体" w:hint="eastAsia"/>
          <w:sz w:val="24"/>
        </w:rPr>
        <w:t>（1）</w:t>
      </w:r>
      <w:r w:rsidR="00946541" w:rsidRPr="00C71767">
        <w:rPr>
          <w:rFonts w:ascii="仿宋_GB2312" w:eastAsia="仿宋_GB2312" w:hAnsi="宋体" w:hint="eastAsia"/>
          <w:sz w:val="24"/>
        </w:rPr>
        <w:t>应交未交或未足额交纳</w:t>
      </w:r>
      <w:r w:rsidR="00E2300D">
        <w:rPr>
          <w:rFonts w:ascii="仿宋_GB2312" w:eastAsia="仿宋_GB2312" w:hAnsi="宋体" w:hint="eastAsia"/>
          <w:sz w:val="24"/>
        </w:rPr>
        <w:t>竞争性选择</w:t>
      </w:r>
      <w:r w:rsidR="00946541" w:rsidRPr="00C71767">
        <w:rPr>
          <w:rFonts w:ascii="仿宋_GB2312" w:eastAsia="仿宋_GB2312" w:hAnsi="宋体" w:hint="eastAsia"/>
          <w:sz w:val="24"/>
        </w:rPr>
        <w:t>保证金的；</w:t>
      </w:r>
    </w:p>
    <w:p w14:paraId="26A0DA82" w14:textId="058CFB45" w:rsidR="000066BD" w:rsidRPr="00C71767" w:rsidRDefault="007661D1" w:rsidP="00DF4EC6">
      <w:pPr>
        <w:tabs>
          <w:tab w:val="left" w:pos="1560"/>
          <w:tab w:val="left" w:pos="1997"/>
        </w:tabs>
        <w:spacing w:line="360" w:lineRule="auto"/>
        <w:ind w:firstLineChars="150" w:firstLine="360"/>
        <w:rPr>
          <w:rFonts w:ascii="仿宋_GB2312" w:eastAsia="仿宋_GB2312" w:hAnsi="宋体"/>
          <w:sz w:val="24"/>
        </w:rPr>
      </w:pPr>
      <w:r w:rsidRPr="00C71767">
        <w:rPr>
          <w:rFonts w:ascii="仿宋_GB2312" w:eastAsia="仿宋_GB2312" w:hAnsi="宋体" w:hint="eastAsia"/>
          <w:sz w:val="24"/>
        </w:rPr>
        <w:t>（2）</w:t>
      </w:r>
      <w:r w:rsidR="00946541" w:rsidRPr="00C71767">
        <w:rPr>
          <w:rFonts w:ascii="仿宋_GB2312" w:eastAsia="仿宋_GB2312" w:hAnsi="宋体" w:hint="eastAsia"/>
          <w:sz w:val="24"/>
        </w:rPr>
        <w:t>响应文件未按照</w:t>
      </w:r>
      <w:r w:rsidR="0057096A">
        <w:rPr>
          <w:rFonts w:ascii="仿宋_GB2312" w:eastAsia="仿宋_GB2312" w:hAnsi="宋体" w:hint="eastAsia"/>
          <w:sz w:val="24"/>
        </w:rPr>
        <w:t>竞争性选择</w:t>
      </w:r>
      <w:r w:rsidR="00946541" w:rsidRPr="00C71767">
        <w:rPr>
          <w:rFonts w:ascii="仿宋_GB2312" w:eastAsia="仿宋_GB2312" w:hAnsi="宋体" w:hint="eastAsia"/>
          <w:sz w:val="24"/>
        </w:rPr>
        <w:t>文件规定要求签字、盖章的；</w:t>
      </w:r>
    </w:p>
    <w:p w14:paraId="03EB7516" w14:textId="48316F84" w:rsidR="000066BD" w:rsidRPr="00C71767" w:rsidRDefault="007661D1" w:rsidP="00DF4EC6">
      <w:pPr>
        <w:tabs>
          <w:tab w:val="left" w:pos="1560"/>
          <w:tab w:val="left" w:pos="1997"/>
        </w:tabs>
        <w:spacing w:line="360" w:lineRule="auto"/>
        <w:ind w:firstLineChars="150" w:firstLine="360"/>
        <w:rPr>
          <w:rFonts w:ascii="仿宋_GB2312" w:eastAsia="仿宋_GB2312" w:hAnsi="宋体"/>
          <w:sz w:val="24"/>
        </w:rPr>
      </w:pPr>
      <w:r w:rsidRPr="00C71767">
        <w:rPr>
          <w:rFonts w:ascii="仿宋_GB2312" w:eastAsia="仿宋_GB2312" w:hAnsi="宋体" w:hint="eastAsia"/>
          <w:sz w:val="24"/>
        </w:rPr>
        <w:t>（3）</w:t>
      </w:r>
      <w:r w:rsidR="00946541" w:rsidRPr="00C71767">
        <w:rPr>
          <w:rFonts w:ascii="仿宋_GB2312" w:eastAsia="仿宋_GB2312" w:hAnsi="宋体" w:hint="eastAsia"/>
          <w:sz w:val="24"/>
        </w:rPr>
        <w:t>不具备</w:t>
      </w:r>
      <w:r w:rsidR="0057096A">
        <w:rPr>
          <w:rFonts w:ascii="仿宋_GB2312" w:eastAsia="仿宋_GB2312" w:hAnsi="宋体" w:hint="eastAsia"/>
          <w:sz w:val="24"/>
        </w:rPr>
        <w:t>竞争性选择</w:t>
      </w:r>
      <w:r w:rsidR="00946541" w:rsidRPr="00C71767">
        <w:rPr>
          <w:rFonts w:ascii="仿宋_GB2312" w:eastAsia="仿宋_GB2312" w:hAnsi="宋体" w:hint="eastAsia"/>
          <w:sz w:val="24"/>
        </w:rPr>
        <w:t>文件中规定资格要求或证明文件不全的；</w:t>
      </w:r>
    </w:p>
    <w:p w14:paraId="29CE232B" w14:textId="69746551" w:rsidR="009A5F36" w:rsidRDefault="007661D1" w:rsidP="00DF4EC6">
      <w:pPr>
        <w:tabs>
          <w:tab w:val="left" w:pos="1560"/>
          <w:tab w:val="left" w:pos="1997"/>
        </w:tabs>
        <w:spacing w:line="360" w:lineRule="auto"/>
        <w:ind w:firstLineChars="150" w:firstLine="360"/>
        <w:rPr>
          <w:rFonts w:ascii="仿宋_GB2312" w:eastAsia="仿宋_GB2312" w:hAnsi="宋体"/>
          <w:sz w:val="24"/>
        </w:rPr>
      </w:pPr>
      <w:r w:rsidRPr="00C71767">
        <w:rPr>
          <w:rFonts w:ascii="仿宋_GB2312" w:eastAsia="仿宋_GB2312" w:hAnsi="宋体" w:hint="eastAsia"/>
          <w:sz w:val="24"/>
        </w:rPr>
        <w:t>（4）</w:t>
      </w:r>
      <w:r w:rsidR="00946541" w:rsidRPr="00C71767">
        <w:rPr>
          <w:rFonts w:ascii="仿宋_GB2312" w:eastAsia="仿宋_GB2312" w:hAnsi="宋体" w:hint="eastAsia"/>
          <w:sz w:val="24"/>
        </w:rPr>
        <w:t>响应文件有效期不足90天的</w:t>
      </w:r>
      <w:r w:rsidRPr="00C71767">
        <w:rPr>
          <w:rFonts w:ascii="仿宋_GB2312" w:eastAsia="仿宋_GB2312" w:hAnsi="宋体" w:hint="eastAsia"/>
          <w:sz w:val="24"/>
        </w:rPr>
        <w:t>。</w:t>
      </w:r>
    </w:p>
    <w:p w14:paraId="0524E077" w14:textId="5956AFEE" w:rsidR="000066BD" w:rsidRPr="003C5C5B" w:rsidRDefault="00946541" w:rsidP="00DF4EC6">
      <w:pPr>
        <w:spacing w:before="120" w:line="360" w:lineRule="auto"/>
        <w:ind w:firstLineChars="200" w:firstLine="482"/>
        <w:rPr>
          <w:rFonts w:ascii="黑体" w:eastAsia="黑体" w:hAnsi="黑体"/>
          <w:b/>
          <w:sz w:val="24"/>
        </w:rPr>
      </w:pPr>
      <w:r w:rsidRPr="003C5C5B">
        <w:rPr>
          <w:rFonts w:ascii="黑体" w:eastAsia="黑体" w:hAnsi="黑体" w:hint="eastAsia"/>
          <w:b/>
          <w:sz w:val="24"/>
        </w:rPr>
        <w:t>二、详细评</w:t>
      </w:r>
      <w:r w:rsidR="00166DAB" w:rsidRPr="003C5C5B">
        <w:rPr>
          <w:rFonts w:ascii="黑体" w:eastAsia="黑体" w:hAnsi="黑体" w:hint="eastAsia"/>
          <w:b/>
          <w:sz w:val="24"/>
        </w:rPr>
        <w:t>选</w:t>
      </w:r>
    </w:p>
    <w:p w14:paraId="62CE61E3" w14:textId="69284CB7" w:rsidR="000066BD" w:rsidRPr="007B4561" w:rsidRDefault="00017200" w:rsidP="00DF4EC6">
      <w:pPr>
        <w:spacing w:line="360" w:lineRule="auto"/>
        <w:ind w:rightChars="-27" w:right="-57" w:firstLineChars="200" w:firstLine="480"/>
        <w:rPr>
          <w:rFonts w:ascii="仿宋_GB2312" w:eastAsia="仿宋_GB2312" w:hAnsi="宋体"/>
          <w:sz w:val="24"/>
        </w:rPr>
      </w:pPr>
      <w:r w:rsidRPr="003C5C5B">
        <w:rPr>
          <w:rFonts w:ascii="仿宋_GB2312" w:eastAsia="仿宋_GB2312" w:hAnsi="宋体"/>
          <w:sz w:val="24"/>
        </w:rPr>
        <w:t>通过初审的服务商</w:t>
      </w:r>
      <w:r w:rsidRPr="003C5C5B">
        <w:rPr>
          <w:rFonts w:ascii="仿宋_GB2312" w:eastAsia="仿宋_GB2312" w:hAnsi="宋体" w:hint="eastAsia"/>
          <w:sz w:val="24"/>
        </w:rPr>
        <w:t>，</w:t>
      </w:r>
      <w:r w:rsidRPr="003C5C5B">
        <w:rPr>
          <w:rFonts w:ascii="仿宋_GB2312" w:eastAsia="仿宋_GB2312" w:hAnsi="宋体"/>
          <w:sz w:val="24"/>
        </w:rPr>
        <w:t>能够进入到详细评</w:t>
      </w:r>
      <w:r w:rsidR="00166DAB" w:rsidRPr="003C5C5B">
        <w:rPr>
          <w:rFonts w:ascii="仿宋_GB2312" w:eastAsia="仿宋_GB2312" w:hAnsi="宋体" w:hint="eastAsia"/>
          <w:sz w:val="24"/>
        </w:rPr>
        <w:t>选</w:t>
      </w:r>
      <w:r w:rsidRPr="003C5C5B">
        <w:rPr>
          <w:rFonts w:ascii="仿宋_GB2312" w:eastAsia="仿宋_GB2312" w:hAnsi="宋体" w:hint="eastAsia"/>
          <w:sz w:val="24"/>
        </w:rPr>
        <w:t>，</w:t>
      </w:r>
      <w:r w:rsidR="00166DAB" w:rsidRPr="003C5C5B">
        <w:rPr>
          <w:rFonts w:ascii="仿宋_GB2312" w:eastAsia="仿宋_GB2312" w:hAnsi="宋体" w:hint="eastAsia"/>
          <w:sz w:val="24"/>
        </w:rPr>
        <w:t>评选委员会</w:t>
      </w:r>
      <w:r w:rsidRPr="003C5C5B">
        <w:rPr>
          <w:rFonts w:ascii="仿宋_GB2312" w:eastAsia="仿宋_GB2312" w:hAnsi="宋体"/>
          <w:sz w:val="24"/>
        </w:rPr>
        <w:t>将采用综合评分法进行评分</w:t>
      </w:r>
      <w:r w:rsidRPr="003C5C5B">
        <w:rPr>
          <w:rFonts w:ascii="仿宋_GB2312" w:eastAsia="仿宋_GB2312" w:hAnsi="宋体" w:hint="eastAsia"/>
          <w:sz w:val="24"/>
        </w:rPr>
        <w:t>。</w:t>
      </w:r>
      <w:r w:rsidR="00166DAB" w:rsidRPr="003C5C5B">
        <w:rPr>
          <w:rFonts w:ascii="仿宋_GB2312" w:eastAsia="仿宋_GB2312" w:hAnsi="宋体" w:hint="eastAsia"/>
          <w:sz w:val="24"/>
        </w:rPr>
        <w:t>评选委员会</w:t>
      </w:r>
      <w:r w:rsidR="00946541" w:rsidRPr="003C5C5B">
        <w:rPr>
          <w:rFonts w:ascii="仿宋_GB2312" w:eastAsia="仿宋_GB2312" w:hAnsi="宋体" w:hint="eastAsia"/>
          <w:sz w:val="24"/>
        </w:rPr>
        <w:t>按照下述各项因</w:t>
      </w:r>
      <w:r w:rsidR="004F67FE" w:rsidRPr="003C5C5B">
        <w:rPr>
          <w:rFonts w:ascii="仿宋_GB2312" w:eastAsia="仿宋_GB2312" w:hAnsi="宋体" w:hint="eastAsia"/>
          <w:sz w:val="24"/>
        </w:rPr>
        <w:t>素进行综合评审后，按评审后得分由高到低顺序排列，推荐</w:t>
      </w:r>
      <w:r w:rsidR="00B91458">
        <w:rPr>
          <w:rFonts w:ascii="仿宋_GB2312" w:eastAsia="仿宋_GB2312" w:hAnsi="宋体" w:hint="eastAsia"/>
          <w:sz w:val="24"/>
        </w:rPr>
        <w:t>中选</w:t>
      </w:r>
      <w:r w:rsidR="004F67FE" w:rsidRPr="003C5C5B">
        <w:rPr>
          <w:rFonts w:ascii="仿宋_GB2312" w:eastAsia="仿宋_GB2312" w:hAnsi="宋体" w:hint="eastAsia"/>
          <w:sz w:val="24"/>
        </w:rPr>
        <w:t>候选服务</w:t>
      </w:r>
      <w:r w:rsidR="00946541" w:rsidRPr="003C5C5B">
        <w:rPr>
          <w:rFonts w:ascii="仿宋_GB2312" w:eastAsia="仿宋_GB2312" w:hAnsi="宋体" w:hint="eastAsia"/>
          <w:sz w:val="24"/>
        </w:rPr>
        <w:t>商排序，得出</w:t>
      </w:r>
      <w:r w:rsidR="00166DAB" w:rsidRPr="003C5C5B">
        <w:rPr>
          <w:rFonts w:ascii="仿宋_GB2312" w:eastAsia="仿宋_GB2312" w:hAnsi="宋体" w:hint="eastAsia"/>
          <w:sz w:val="24"/>
        </w:rPr>
        <w:t>评选</w:t>
      </w:r>
      <w:r w:rsidR="00946541" w:rsidRPr="003C5C5B">
        <w:rPr>
          <w:rFonts w:ascii="仿宋_GB2312" w:eastAsia="仿宋_GB2312" w:hAnsi="宋体" w:hint="eastAsia"/>
          <w:sz w:val="24"/>
        </w:rPr>
        <w:t>决议（所有</w:t>
      </w:r>
      <w:r w:rsidR="00166DAB" w:rsidRPr="003C5C5B">
        <w:rPr>
          <w:rFonts w:ascii="仿宋_GB2312" w:eastAsia="仿宋_GB2312" w:hAnsi="宋体" w:hint="eastAsia"/>
          <w:sz w:val="24"/>
        </w:rPr>
        <w:t>评选委员会</w:t>
      </w:r>
      <w:r w:rsidR="005026B5" w:rsidRPr="003C5C5B">
        <w:rPr>
          <w:rFonts w:ascii="仿宋_GB2312" w:eastAsia="仿宋_GB2312" w:hAnsi="宋体" w:hint="eastAsia"/>
          <w:sz w:val="24"/>
        </w:rPr>
        <w:t>成员分别对通过初步审核的服务</w:t>
      </w:r>
      <w:r w:rsidR="00946541" w:rsidRPr="003C5C5B">
        <w:rPr>
          <w:rFonts w:ascii="仿宋_GB2312" w:eastAsia="仿宋_GB2312" w:hAnsi="宋体" w:hint="eastAsia"/>
          <w:sz w:val="24"/>
        </w:rPr>
        <w:t>商进行独立打分，所有成员对同一公司打分的算术平均值为该公司的总得分。小数点保留二位，第三位四舍五入。</w:t>
      </w:r>
      <w:r w:rsidRPr="003C5C5B">
        <w:rPr>
          <w:rFonts w:ascii="仿宋_GB2312" w:eastAsia="仿宋_GB2312" w:hAnsi="宋体" w:hint="eastAsia"/>
          <w:sz w:val="24"/>
        </w:rPr>
        <w:t>得分相同的，按“服务</w:t>
      </w:r>
      <w:r w:rsidRPr="003C5C5B">
        <w:rPr>
          <w:rFonts w:ascii="仿宋_GB2312" w:eastAsia="仿宋_GB2312" w:hAnsi="宋体"/>
          <w:sz w:val="24"/>
        </w:rPr>
        <w:t>水平</w:t>
      </w:r>
      <w:r w:rsidRPr="003C5C5B">
        <w:rPr>
          <w:rFonts w:ascii="仿宋_GB2312" w:eastAsia="仿宋_GB2312" w:hAnsi="宋体" w:hint="eastAsia"/>
          <w:sz w:val="24"/>
        </w:rPr>
        <w:t>”项</w:t>
      </w:r>
      <w:r w:rsidRPr="003C5C5B">
        <w:rPr>
          <w:rFonts w:ascii="仿宋_GB2312" w:eastAsia="仿宋_GB2312" w:hAnsi="宋体"/>
          <w:sz w:val="24"/>
        </w:rPr>
        <w:t>得</w:t>
      </w:r>
      <w:r w:rsidRPr="00280804">
        <w:rPr>
          <w:rFonts w:ascii="仿宋_GB2312" w:eastAsia="仿宋_GB2312" w:hAnsi="宋体"/>
          <w:sz w:val="24"/>
        </w:rPr>
        <w:t>分</w:t>
      </w:r>
      <w:r w:rsidRPr="00280804">
        <w:rPr>
          <w:rFonts w:ascii="仿宋_GB2312" w:eastAsia="仿宋_GB2312" w:hAnsi="宋体" w:hint="eastAsia"/>
          <w:sz w:val="24"/>
        </w:rPr>
        <w:t>由高到低排列，仍然相同的，按“银行对学校资金</w:t>
      </w:r>
      <w:r w:rsidRPr="00280804">
        <w:rPr>
          <w:rFonts w:ascii="仿宋_GB2312" w:eastAsia="仿宋_GB2312" w:hAnsi="宋体"/>
          <w:sz w:val="24"/>
        </w:rPr>
        <w:t>/资产支持的情况</w:t>
      </w:r>
      <w:r w:rsidRPr="00280804">
        <w:rPr>
          <w:rFonts w:ascii="仿宋_GB2312" w:eastAsia="仿宋_GB2312" w:hAnsi="宋体" w:hint="eastAsia"/>
          <w:sz w:val="24"/>
        </w:rPr>
        <w:t>”项得分由高到低排列。</w:t>
      </w:r>
      <w:r w:rsidR="00F57475" w:rsidRPr="00280804">
        <w:rPr>
          <w:rFonts w:ascii="仿宋_GB2312" w:eastAsia="仿宋_GB2312" w:hAnsi="宋体" w:hint="eastAsia"/>
          <w:sz w:val="24"/>
        </w:rPr>
        <w:t>推荐</w:t>
      </w:r>
      <w:r w:rsidR="003577DD">
        <w:rPr>
          <w:rFonts w:ascii="仿宋_GB2312" w:eastAsia="仿宋_GB2312" w:hAnsi="宋体"/>
          <w:sz w:val="24"/>
        </w:rPr>
        <w:t>5</w:t>
      </w:r>
      <w:r w:rsidR="008232FF">
        <w:rPr>
          <w:rFonts w:ascii="仿宋_GB2312" w:eastAsia="仿宋_GB2312" w:hAnsi="宋体" w:hint="eastAsia"/>
          <w:sz w:val="24"/>
        </w:rPr>
        <w:t>家</w:t>
      </w:r>
      <w:r w:rsidR="00B91458">
        <w:rPr>
          <w:rFonts w:ascii="仿宋_GB2312" w:eastAsia="仿宋_GB2312" w:hAnsi="宋体" w:hint="eastAsia"/>
          <w:sz w:val="24"/>
        </w:rPr>
        <w:t>中选候选服务商</w:t>
      </w:r>
      <w:r w:rsidR="00281081" w:rsidRPr="00280804">
        <w:rPr>
          <w:rFonts w:ascii="仿宋_GB2312" w:eastAsia="仿宋_GB2312" w:hAnsi="宋体" w:hint="eastAsia"/>
          <w:sz w:val="24"/>
        </w:rPr>
        <w:t>，如排名前</w:t>
      </w:r>
      <w:r w:rsidR="003577DD">
        <w:rPr>
          <w:rFonts w:ascii="仿宋_GB2312" w:eastAsia="仿宋_GB2312" w:hAnsi="宋体"/>
          <w:sz w:val="24"/>
        </w:rPr>
        <w:t>5</w:t>
      </w:r>
      <w:r w:rsidR="00281081" w:rsidRPr="00280804">
        <w:rPr>
          <w:rFonts w:ascii="仿宋_GB2312" w:eastAsia="仿宋_GB2312" w:hAnsi="宋体" w:hint="eastAsia"/>
          <w:sz w:val="24"/>
        </w:rPr>
        <w:t>的服务商名单中出现同一银行不同分支机构，则只能选取排名靠前的作为入围候选服务商，下一名递补，以此类推</w:t>
      </w:r>
      <w:r w:rsidR="00F57475" w:rsidRPr="00280804">
        <w:rPr>
          <w:rFonts w:ascii="仿宋_GB2312" w:eastAsia="仿宋_GB2312" w:hAnsi="宋体" w:hint="eastAsia"/>
          <w:sz w:val="24"/>
        </w:rPr>
        <w:t>。</w:t>
      </w:r>
    </w:p>
    <w:p w14:paraId="4512C4D1" w14:textId="7C156262" w:rsidR="00F57475" w:rsidRPr="00F57475" w:rsidRDefault="00F57475" w:rsidP="00DF4EC6">
      <w:pPr>
        <w:spacing w:line="360" w:lineRule="auto"/>
        <w:ind w:rightChars="-27" w:right="-57" w:firstLineChars="200" w:firstLine="480"/>
        <w:rPr>
          <w:rFonts w:ascii="仿宋_GB2312" w:eastAsia="仿宋_GB2312" w:hAnsi="宋体"/>
          <w:sz w:val="24"/>
        </w:rPr>
      </w:pPr>
      <w:r w:rsidRPr="00F57475">
        <w:rPr>
          <w:rFonts w:ascii="仿宋_GB2312" w:eastAsia="仿宋_GB2312" w:hAnsi="宋体" w:hint="eastAsia"/>
          <w:sz w:val="24"/>
        </w:rPr>
        <w:t>评分指标体系与评分方法：</w:t>
      </w:r>
    </w:p>
    <w:p w14:paraId="50D3112C" w14:textId="77777777" w:rsidR="00F57475" w:rsidRPr="00F57475" w:rsidRDefault="00F57475" w:rsidP="00DF4EC6">
      <w:pPr>
        <w:spacing w:line="360" w:lineRule="auto"/>
        <w:ind w:rightChars="-27" w:right="-57" w:firstLineChars="200" w:firstLine="480"/>
        <w:rPr>
          <w:rFonts w:ascii="仿宋_GB2312" w:eastAsia="仿宋_GB2312" w:hAnsi="宋体"/>
          <w:sz w:val="24"/>
        </w:rPr>
      </w:pPr>
      <w:r w:rsidRPr="00F57475">
        <w:rPr>
          <w:rFonts w:ascii="仿宋_GB2312" w:eastAsia="仿宋_GB2312" w:hAnsi="宋体" w:hint="eastAsia"/>
          <w:sz w:val="24"/>
        </w:rPr>
        <w:t>（一）评分指标包括3个方面：经营状况、服务水平、利率水平，权重分别为45%、20%、35%（见下表）。</w:t>
      </w:r>
    </w:p>
    <w:p w14:paraId="2F357EA6" w14:textId="77777777" w:rsidR="001606CC" w:rsidRPr="00280804" w:rsidRDefault="00F57475" w:rsidP="00DF4EC6">
      <w:pPr>
        <w:spacing w:line="360" w:lineRule="auto"/>
        <w:ind w:rightChars="-27" w:right="-57" w:firstLineChars="200" w:firstLine="480"/>
        <w:rPr>
          <w:rFonts w:ascii="仿宋_GB2312" w:eastAsia="仿宋_GB2312" w:hAnsi="宋体"/>
          <w:sz w:val="24"/>
        </w:rPr>
      </w:pPr>
      <w:r w:rsidRPr="00280804">
        <w:rPr>
          <w:rFonts w:ascii="仿宋_GB2312" w:eastAsia="仿宋_GB2312" w:hAnsi="宋体" w:hint="eastAsia"/>
          <w:sz w:val="24"/>
        </w:rPr>
        <w:t>（二）总分计算方法：</w:t>
      </w:r>
    </w:p>
    <w:p w14:paraId="2842D9DA" w14:textId="26ACD735" w:rsidR="001606CC" w:rsidRPr="00280804" w:rsidRDefault="001606CC" w:rsidP="00DF4EC6">
      <w:pPr>
        <w:spacing w:line="360" w:lineRule="auto"/>
        <w:ind w:rightChars="-27" w:right="-57" w:firstLineChars="200" w:firstLine="480"/>
        <w:rPr>
          <w:rFonts w:ascii="仿宋_GB2312" w:eastAsia="仿宋_GB2312" w:hAnsi="宋体"/>
          <w:sz w:val="24"/>
        </w:rPr>
      </w:pPr>
      <w:proofErr w:type="gramStart"/>
      <w:r w:rsidRPr="00280804">
        <w:rPr>
          <w:rFonts w:ascii="仿宋_GB2312" w:eastAsia="仿宋_GB2312" w:hAnsi="宋体" w:hint="eastAsia"/>
          <w:sz w:val="24"/>
        </w:rPr>
        <w:t>单个评选</w:t>
      </w:r>
      <w:proofErr w:type="gramEnd"/>
      <w:r w:rsidRPr="00280804">
        <w:rPr>
          <w:rFonts w:ascii="仿宋_GB2312" w:eastAsia="仿宋_GB2312" w:hAnsi="宋体" w:hint="eastAsia"/>
          <w:sz w:val="24"/>
        </w:rPr>
        <w:t>人员对某个银行评分=∑经营状况中单项指标得分+∑服务水平中单项指标得分+利率水平指标得分。</w:t>
      </w:r>
    </w:p>
    <w:p w14:paraId="6E622F0C" w14:textId="00C5F05E" w:rsidR="001606CC" w:rsidRPr="00280804" w:rsidRDefault="001606CC" w:rsidP="00DF4EC6">
      <w:pPr>
        <w:spacing w:line="360" w:lineRule="auto"/>
        <w:ind w:rightChars="-27" w:right="-57" w:firstLineChars="200" w:firstLine="480"/>
        <w:rPr>
          <w:rFonts w:ascii="仿宋_GB2312" w:eastAsia="仿宋_GB2312" w:hAnsi="宋体"/>
          <w:sz w:val="24"/>
        </w:rPr>
      </w:pPr>
      <w:r w:rsidRPr="00280804">
        <w:rPr>
          <w:rFonts w:ascii="仿宋_GB2312" w:eastAsia="仿宋_GB2312" w:hAnsi="宋体" w:hint="eastAsia"/>
          <w:sz w:val="24"/>
        </w:rPr>
        <w:lastRenderedPageBreak/>
        <w:t>参选银行最终得分为去掉全体评选人员评分中最高分和最低分后的算术平均数。</w:t>
      </w:r>
    </w:p>
    <w:p w14:paraId="7E39F254" w14:textId="20EF4480" w:rsidR="00D24844" w:rsidRPr="00280804" w:rsidRDefault="00F57475" w:rsidP="00DF4EC6">
      <w:pPr>
        <w:spacing w:line="360" w:lineRule="auto"/>
        <w:ind w:rightChars="-27" w:right="-57" w:firstLineChars="200" w:firstLine="480"/>
        <w:rPr>
          <w:rFonts w:ascii="仿宋_GB2312" w:eastAsia="仿宋_GB2312" w:hAnsi="宋体"/>
          <w:sz w:val="24"/>
        </w:rPr>
      </w:pPr>
      <w:r w:rsidRPr="00280804">
        <w:rPr>
          <w:rFonts w:ascii="仿宋_GB2312" w:eastAsia="仿宋_GB2312" w:hAnsi="宋体" w:hint="eastAsia"/>
          <w:sz w:val="24"/>
        </w:rPr>
        <w:t>（三）</w:t>
      </w:r>
      <w:r w:rsidR="00D24844" w:rsidRPr="00280804">
        <w:rPr>
          <w:rFonts w:ascii="仿宋_GB2312" w:eastAsia="仿宋_GB2312" w:hAnsi="宋体" w:hint="eastAsia"/>
          <w:sz w:val="24"/>
        </w:rPr>
        <w:t>经营状况指标所需数据的年度报告，银行已上市的，数据一般来源于已披露的最近一年的年度报告；银行未上市的，数据一般来源于最近一年经审计的年度报告。</w:t>
      </w:r>
    </w:p>
    <w:p w14:paraId="51000161" w14:textId="1B767665" w:rsidR="00D24844" w:rsidRPr="00280804" w:rsidRDefault="00D24844" w:rsidP="00DF4EC6">
      <w:pPr>
        <w:spacing w:line="360" w:lineRule="auto"/>
        <w:ind w:leftChars="200" w:left="420" w:rightChars="-27" w:right="-57"/>
        <w:rPr>
          <w:rFonts w:ascii="仿宋_GB2312" w:eastAsia="仿宋_GB2312" w:hAnsi="宋体"/>
          <w:sz w:val="24"/>
        </w:rPr>
      </w:pPr>
      <w:r w:rsidRPr="00280804">
        <w:rPr>
          <w:rFonts w:ascii="仿宋_GB2312" w:eastAsia="仿宋_GB2312" w:hAnsi="宋体" w:hint="eastAsia"/>
          <w:sz w:val="24"/>
        </w:rPr>
        <w:t>经营状况</w:t>
      </w:r>
      <w:proofErr w:type="gramStart"/>
      <w:r w:rsidRPr="00280804">
        <w:rPr>
          <w:rFonts w:ascii="仿宋_GB2312" w:eastAsia="仿宋_GB2312" w:hAnsi="宋体" w:hint="eastAsia"/>
          <w:sz w:val="24"/>
        </w:rPr>
        <w:t>类各项</w:t>
      </w:r>
      <w:proofErr w:type="gramEnd"/>
      <w:r w:rsidRPr="00280804">
        <w:rPr>
          <w:rFonts w:ascii="仿宋_GB2312" w:eastAsia="仿宋_GB2312" w:hAnsi="宋体" w:hint="eastAsia"/>
          <w:sz w:val="24"/>
        </w:rPr>
        <w:t>指标根据银行全行数据计算得出。</w:t>
      </w:r>
      <w:r w:rsidRPr="00280804">
        <w:rPr>
          <w:rFonts w:ascii="仿宋_GB2312" w:eastAsia="仿宋_GB2312" w:hAnsi="宋体"/>
          <w:sz w:val="24"/>
        </w:rPr>
        <w:cr/>
      </w:r>
      <w:r w:rsidRPr="00280804">
        <w:rPr>
          <w:rFonts w:ascii="仿宋_GB2312" w:eastAsia="仿宋_GB2312" w:hAnsi="宋体" w:hint="eastAsia"/>
          <w:sz w:val="24"/>
        </w:rPr>
        <w:t>（四）服务水平指标由评选人员根据具体分项情况综合打分，主要包括金融支持和服务等指标。</w:t>
      </w:r>
    </w:p>
    <w:p w14:paraId="4A790B25" w14:textId="3EE8A36B" w:rsidR="00F57475" w:rsidRPr="00280804" w:rsidRDefault="00D24844" w:rsidP="00DF4EC6">
      <w:pPr>
        <w:spacing w:line="360" w:lineRule="auto"/>
        <w:ind w:leftChars="200" w:left="420" w:rightChars="-27" w:right="-57"/>
        <w:rPr>
          <w:rFonts w:ascii="仿宋_GB2312" w:eastAsia="仿宋_GB2312" w:hAnsi="宋体"/>
          <w:sz w:val="24"/>
        </w:rPr>
      </w:pPr>
      <w:r w:rsidRPr="00280804">
        <w:rPr>
          <w:rFonts w:ascii="仿宋_GB2312" w:eastAsia="仿宋_GB2312" w:hAnsi="宋体" w:hint="eastAsia"/>
          <w:sz w:val="24"/>
        </w:rPr>
        <w:t>（五）</w:t>
      </w:r>
      <w:r w:rsidR="00F57475" w:rsidRPr="00280804">
        <w:rPr>
          <w:rFonts w:ascii="仿宋_GB2312" w:eastAsia="仿宋_GB2312" w:hAnsi="宋体" w:hint="eastAsia"/>
          <w:sz w:val="24"/>
        </w:rPr>
        <w:t>利率水平指标由参</w:t>
      </w:r>
      <w:r w:rsidR="00CA4CE4" w:rsidRPr="00280804">
        <w:rPr>
          <w:rFonts w:ascii="仿宋_GB2312" w:eastAsia="仿宋_GB2312" w:hAnsi="宋体" w:hint="eastAsia"/>
          <w:sz w:val="24"/>
        </w:rPr>
        <w:t>选</w:t>
      </w:r>
      <w:r w:rsidR="00F57475" w:rsidRPr="00280804">
        <w:rPr>
          <w:rFonts w:ascii="仿宋_GB2312" w:eastAsia="仿宋_GB2312" w:hAnsi="宋体" w:hint="eastAsia"/>
          <w:sz w:val="24"/>
        </w:rPr>
        <w:t>的银行分支机构在总行授权范围内提供。</w:t>
      </w:r>
    </w:p>
    <w:p w14:paraId="20AD6F26" w14:textId="59485179" w:rsidR="00F57475" w:rsidRPr="00280804" w:rsidRDefault="000C4845" w:rsidP="00DF4EC6">
      <w:pPr>
        <w:spacing w:line="360" w:lineRule="auto"/>
        <w:ind w:rightChars="-27" w:right="-57" w:firstLineChars="177" w:firstLine="425"/>
        <w:rPr>
          <w:rFonts w:ascii="仿宋_GB2312" w:eastAsia="仿宋_GB2312" w:hAnsi="宋体"/>
          <w:sz w:val="24"/>
        </w:rPr>
      </w:pPr>
      <w:r w:rsidRPr="00280804">
        <w:rPr>
          <w:rFonts w:ascii="仿宋_GB2312" w:eastAsia="仿宋_GB2312" w:hAnsi="宋体" w:hint="eastAsia"/>
          <w:sz w:val="24"/>
        </w:rPr>
        <w:t>（</w:t>
      </w:r>
      <w:r w:rsidR="00631436" w:rsidRPr="00280804">
        <w:rPr>
          <w:rFonts w:ascii="仿宋_GB2312" w:eastAsia="仿宋_GB2312" w:hAnsi="宋体" w:hint="eastAsia"/>
          <w:sz w:val="24"/>
        </w:rPr>
        <w:t>六</w:t>
      </w:r>
      <w:r w:rsidRPr="00280804">
        <w:rPr>
          <w:rFonts w:ascii="仿宋_GB2312" w:eastAsia="仿宋_GB2312" w:hAnsi="宋体" w:hint="eastAsia"/>
          <w:sz w:val="24"/>
        </w:rPr>
        <w:t>）</w:t>
      </w:r>
      <w:r w:rsidR="00CA4CE4" w:rsidRPr="00280804">
        <w:rPr>
          <w:rFonts w:ascii="仿宋_GB2312" w:eastAsia="仿宋_GB2312" w:hAnsi="宋体" w:hint="eastAsia"/>
          <w:sz w:val="24"/>
        </w:rPr>
        <w:t>针对</w:t>
      </w:r>
      <w:r w:rsidR="009873DC" w:rsidRPr="00280804">
        <w:rPr>
          <w:rFonts w:ascii="仿宋_GB2312" w:eastAsia="仿宋_GB2312" w:hAnsi="宋体" w:hint="eastAsia"/>
          <w:sz w:val="24"/>
        </w:rPr>
        <w:t>近五年</w:t>
      </w:r>
      <w:r w:rsidRPr="00280804">
        <w:rPr>
          <w:rFonts w:ascii="仿宋" w:eastAsia="仿宋" w:hAnsi="仿宋" w:cs="宋体" w:hint="eastAsia"/>
          <w:kern w:val="0"/>
          <w:sz w:val="24"/>
        </w:rPr>
        <w:t>银行对学校</w:t>
      </w:r>
      <w:r w:rsidR="00752DF7" w:rsidRPr="00280804">
        <w:rPr>
          <w:rFonts w:ascii="仿宋" w:eastAsia="仿宋" w:hAnsi="仿宋" w:cs="宋体" w:hint="eastAsia"/>
          <w:kern w:val="0"/>
          <w:sz w:val="24"/>
        </w:rPr>
        <w:t>金融</w:t>
      </w:r>
      <w:r w:rsidRPr="00280804">
        <w:rPr>
          <w:rFonts w:ascii="仿宋" w:eastAsia="仿宋" w:hAnsi="仿宋" w:cs="宋体" w:hint="eastAsia"/>
          <w:kern w:val="0"/>
          <w:sz w:val="24"/>
        </w:rPr>
        <w:t>已支持情况</w:t>
      </w:r>
      <w:r w:rsidR="00CA4CE4" w:rsidRPr="00280804">
        <w:rPr>
          <w:rFonts w:ascii="仿宋" w:eastAsia="仿宋" w:hAnsi="仿宋" w:cs="宋体" w:hint="eastAsia"/>
          <w:kern w:val="0"/>
          <w:sz w:val="24"/>
        </w:rPr>
        <w:t>，</w:t>
      </w:r>
      <w:r w:rsidR="00E82DDB" w:rsidRPr="00280804">
        <w:rPr>
          <w:rFonts w:ascii="仿宋" w:eastAsia="仿宋" w:hAnsi="仿宋" w:cs="宋体" w:hint="eastAsia"/>
          <w:kern w:val="0"/>
          <w:sz w:val="24"/>
        </w:rPr>
        <w:t>请参</w:t>
      </w:r>
      <w:r w:rsidR="00833DAF" w:rsidRPr="00280804">
        <w:rPr>
          <w:rFonts w:ascii="仿宋" w:eastAsia="仿宋" w:hAnsi="仿宋" w:cs="宋体" w:hint="eastAsia"/>
          <w:kern w:val="0"/>
          <w:sz w:val="24"/>
        </w:rPr>
        <w:t>选</w:t>
      </w:r>
      <w:r w:rsidRPr="00280804">
        <w:rPr>
          <w:rFonts w:ascii="仿宋" w:eastAsia="仿宋" w:hAnsi="仿宋" w:cs="宋体" w:hint="eastAsia"/>
          <w:kern w:val="0"/>
          <w:sz w:val="24"/>
        </w:rPr>
        <w:t>的银行自行提供资金、资产等</w:t>
      </w:r>
      <w:r w:rsidR="00F83265" w:rsidRPr="00280804">
        <w:rPr>
          <w:rFonts w:ascii="仿宋" w:eastAsia="仿宋" w:hAnsi="仿宋" w:cs="宋体" w:hint="eastAsia"/>
          <w:kern w:val="0"/>
          <w:sz w:val="24"/>
        </w:rPr>
        <w:t>实际已发生的</w:t>
      </w:r>
      <w:r w:rsidRPr="00280804">
        <w:rPr>
          <w:rFonts w:ascii="仿宋" w:eastAsia="仿宋" w:hAnsi="仿宋" w:cs="宋体" w:hint="eastAsia"/>
          <w:kern w:val="0"/>
          <w:sz w:val="24"/>
        </w:rPr>
        <w:t>支持依据。</w:t>
      </w:r>
    </w:p>
    <w:p w14:paraId="66629118" w14:textId="2C128524" w:rsidR="00F57475" w:rsidRPr="00F57475" w:rsidRDefault="00F57475" w:rsidP="00DF4EC6">
      <w:pPr>
        <w:spacing w:line="360" w:lineRule="auto"/>
        <w:jc w:val="center"/>
        <w:rPr>
          <w:rFonts w:ascii="仿宋" w:eastAsia="仿宋" w:hAnsi="仿宋"/>
          <w:color w:val="000000"/>
          <w:sz w:val="24"/>
        </w:rPr>
      </w:pPr>
      <w:r w:rsidRPr="00F57475">
        <w:rPr>
          <w:rFonts w:ascii="仿宋" w:eastAsia="仿宋" w:hAnsi="仿宋" w:hint="eastAsia"/>
          <w:b/>
          <w:sz w:val="24"/>
        </w:rPr>
        <w:t>评分指标</w:t>
      </w:r>
    </w:p>
    <w:tbl>
      <w:tblPr>
        <w:tblW w:w="8784" w:type="dxa"/>
        <w:tblLook w:val="04A0" w:firstRow="1" w:lastRow="0" w:firstColumn="1" w:lastColumn="0" w:noHBand="0" w:noVBand="1"/>
      </w:tblPr>
      <w:tblGrid>
        <w:gridCol w:w="1276"/>
        <w:gridCol w:w="1838"/>
        <w:gridCol w:w="4111"/>
        <w:gridCol w:w="850"/>
        <w:gridCol w:w="709"/>
      </w:tblGrid>
      <w:tr w:rsidR="00EE2CC3" w:rsidRPr="00280804" w14:paraId="4792C90A" w14:textId="77777777" w:rsidTr="007F35D0">
        <w:trPr>
          <w:trHeight w:val="46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529AC" w14:textId="77777777" w:rsidR="00F57475" w:rsidRPr="00280804" w:rsidRDefault="00F57475" w:rsidP="00DF4EC6">
            <w:pPr>
              <w:widowControl/>
              <w:spacing w:line="360" w:lineRule="auto"/>
              <w:jc w:val="center"/>
              <w:rPr>
                <w:rFonts w:ascii="仿宋" w:eastAsia="仿宋" w:hAnsi="仿宋" w:cs="宋体"/>
                <w:b/>
                <w:bCs/>
                <w:kern w:val="0"/>
                <w:sz w:val="24"/>
              </w:rPr>
            </w:pPr>
            <w:r w:rsidRPr="00280804">
              <w:rPr>
                <w:rFonts w:ascii="仿宋" w:eastAsia="仿宋" w:hAnsi="仿宋" w:cs="宋体" w:hint="eastAsia"/>
                <w:b/>
                <w:bCs/>
                <w:kern w:val="0"/>
                <w:sz w:val="24"/>
              </w:rPr>
              <w:t>类别</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39FC912A" w14:textId="77777777" w:rsidR="00F57475" w:rsidRPr="00280804" w:rsidRDefault="00F57475" w:rsidP="00DF4EC6">
            <w:pPr>
              <w:widowControl/>
              <w:spacing w:line="360" w:lineRule="auto"/>
              <w:jc w:val="center"/>
              <w:rPr>
                <w:rFonts w:ascii="仿宋" w:eastAsia="仿宋" w:hAnsi="仿宋" w:cs="宋体"/>
                <w:b/>
                <w:bCs/>
                <w:kern w:val="0"/>
                <w:sz w:val="24"/>
              </w:rPr>
            </w:pPr>
            <w:r w:rsidRPr="00280804">
              <w:rPr>
                <w:rFonts w:ascii="仿宋" w:eastAsia="仿宋" w:hAnsi="仿宋" w:cs="宋体" w:hint="eastAsia"/>
                <w:b/>
                <w:bCs/>
                <w:kern w:val="0"/>
                <w:sz w:val="24"/>
              </w:rPr>
              <w:t>分项指标</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959BE78" w14:textId="77777777" w:rsidR="00F57475" w:rsidRPr="00280804" w:rsidRDefault="00F57475" w:rsidP="00DF4EC6">
            <w:pPr>
              <w:widowControl/>
              <w:spacing w:line="360" w:lineRule="auto"/>
              <w:jc w:val="center"/>
              <w:rPr>
                <w:rFonts w:ascii="仿宋" w:eastAsia="仿宋" w:hAnsi="仿宋" w:cs="宋体"/>
                <w:b/>
                <w:bCs/>
                <w:kern w:val="0"/>
                <w:sz w:val="24"/>
              </w:rPr>
            </w:pPr>
            <w:r w:rsidRPr="00280804">
              <w:rPr>
                <w:rFonts w:ascii="仿宋" w:eastAsia="仿宋" w:hAnsi="仿宋" w:cs="宋体" w:hint="eastAsia"/>
                <w:b/>
                <w:bCs/>
                <w:kern w:val="0"/>
                <w:sz w:val="24"/>
              </w:rPr>
              <w:t>计分方法</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ECBCA2" w14:textId="77777777" w:rsidR="00F57475" w:rsidRPr="00280804" w:rsidRDefault="00F57475" w:rsidP="00DF4EC6">
            <w:pPr>
              <w:widowControl/>
              <w:spacing w:line="360" w:lineRule="auto"/>
              <w:jc w:val="center"/>
              <w:rPr>
                <w:rFonts w:ascii="仿宋" w:eastAsia="仿宋" w:hAnsi="仿宋" w:cs="宋体"/>
                <w:b/>
                <w:bCs/>
                <w:kern w:val="0"/>
                <w:sz w:val="24"/>
              </w:rPr>
            </w:pPr>
            <w:r w:rsidRPr="00280804">
              <w:rPr>
                <w:rFonts w:ascii="仿宋" w:eastAsia="仿宋" w:hAnsi="仿宋" w:cs="宋体" w:hint="eastAsia"/>
                <w:b/>
                <w:bCs/>
                <w:kern w:val="0"/>
                <w:sz w:val="24"/>
              </w:rPr>
              <w:t>分值</w:t>
            </w:r>
          </w:p>
        </w:tc>
        <w:tc>
          <w:tcPr>
            <w:tcW w:w="709" w:type="dxa"/>
            <w:tcBorders>
              <w:top w:val="single" w:sz="4" w:space="0" w:color="auto"/>
              <w:left w:val="nil"/>
              <w:bottom w:val="single" w:sz="4" w:space="0" w:color="auto"/>
              <w:right w:val="single" w:sz="4" w:space="0" w:color="auto"/>
            </w:tcBorders>
            <w:vAlign w:val="center"/>
          </w:tcPr>
          <w:p w14:paraId="7F0D9825" w14:textId="77777777" w:rsidR="00F57475" w:rsidRPr="00280804" w:rsidRDefault="00F57475" w:rsidP="00DF4EC6">
            <w:pPr>
              <w:widowControl/>
              <w:spacing w:line="360" w:lineRule="auto"/>
              <w:jc w:val="center"/>
              <w:rPr>
                <w:rFonts w:ascii="仿宋" w:eastAsia="仿宋" w:hAnsi="仿宋" w:cs="宋体"/>
                <w:b/>
                <w:bCs/>
                <w:kern w:val="0"/>
                <w:sz w:val="24"/>
              </w:rPr>
            </w:pPr>
            <w:r w:rsidRPr="00280804">
              <w:rPr>
                <w:rFonts w:ascii="仿宋" w:eastAsia="仿宋" w:hAnsi="仿宋" w:cs="宋体" w:hint="eastAsia"/>
                <w:b/>
                <w:bCs/>
                <w:kern w:val="0"/>
                <w:sz w:val="24"/>
              </w:rPr>
              <w:t>合计</w:t>
            </w:r>
          </w:p>
        </w:tc>
      </w:tr>
      <w:tr w:rsidR="00EE2CC3" w:rsidRPr="00280804" w14:paraId="53FA1C24" w14:textId="77777777" w:rsidTr="007F35D0">
        <w:trPr>
          <w:trHeight w:val="243"/>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375960" w14:textId="77777777" w:rsidR="00F57475" w:rsidRPr="00280804" w:rsidRDefault="00F57475" w:rsidP="00DF4EC6">
            <w:pPr>
              <w:widowControl/>
              <w:spacing w:line="360" w:lineRule="auto"/>
              <w:jc w:val="center"/>
              <w:rPr>
                <w:rFonts w:ascii="仿宋" w:eastAsia="仿宋" w:hAnsi="仿宋" w:cs="宋体"/>
                <w:b/>
                <w:bCs/>
                <w:kern w:val="0"/>
                <w:sz w:val="24"/>
              </w:rPr>
            </w:pPr>
            <w:r w:rsidRPr="00280804">
              <w:rPr>
                <w:rFonts w:ascii="仿宋" w:eastAsia="仿宋" w:hAnsi="仿宋" w:cs="宋体" w:hint="eastAsia"/>
                <w:b/>
                <w:bCs/>
                <w:kern w:val="0"/>
                <w:sz w:val="24"/>
              </w:rPr>
              <w:t>经营状况</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176CA26D" w14:textId="77777777"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净资产总额</w:t>
            </w:r>
          </w:p>
        </w:tc>
        <w:tc>
          <w:tcPr>
            <w:tcW w:w="4111" w:type="dxa"/>
            <w:vMerge w:val="restart"/>
            <w:tcBorders>
              <w:top w:val="single" w:sz="4" w:space="0" w:color="auto"/>
              <w:left w:val="nil"/>
              <w:right w:val="single" w:sz="4" w:space="0" w:color="auto"/>
            </w:tcBorders>
            <w:shd w:val="clear" w:color="auto" w:fill="auto"/>
            <w:vAlign w:val="center"/>
            <w:hideMark/>
          </w:tcPr>
          <w:p w14:paraId="3D9FEE50" w14:textId="77777777"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Helvetica" w:hint="eastAsia"/>
                <w:kern w:val="0"/>
                <w:sz w:val="24"/>
              </w:rPr>
              <w:t>单项指标得分＝（本机构单项指标数值/所有有效参评银行在本指标中的最大值）×9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864E2D" w14:textId="33713545"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kern w:val="0"/>
                <w:sz w:val="24"/>
              </w:rPr>
              <w:t>0</w:t>
            </w:r>
            <w:r w:rsidRPr="00280804">
              <w:rPr>
                <w:rFonts w:ascii="仿宋" w:eastAsia="仿宋" w:hAnsi="仿宋" w:cs="宋体" w:hint="eastAsia"/>
                <w:kern w:val="0"/>
                <w:sz w:val="24"/>
              </w:rPr>
              <w:t>-</w:t>
            </w:r>
            <w:r w:rsidRPr="00280804">
              <w:rPr>
                <w:rFonts w:ascii="仿宋" w:eastAsia="仿宋" w:hAnsi="仿宋" w:cs="宋体"/>
                <w:kern w:val="0"/>
                <w:sz w:val="24"/>
              </w:rPr>
              <w:t>9</w:t>
            </w:r>
          </w:p>
        </w:tc>
        <w:tc>
          <w:tcPr>
            <w:tcW w:w="709" w:type="dxa"/>
            <w:vMerge w:val="restart"/>
            <w:tcBorders>
              <w:top w:val="single" w:sz="4" w:space="0" w:color="auto"/>
              <w:left w:val="nil"/>
              <w:right w:val="single" w:sz="4" w:space="0" w:color="auto"/>
            </w:tcBorders>
            <w:vAlign w:val="center"/>
          </w:tcPr>
          <w:p w14:paraId="6AF855A2" w14:textId="370D8B41"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4</w:t>
            </w:r>
            <w:r w:rsidRPr="00280804">
              <w:rPr>
                <w:rFonts w:ascii="仿宋" w:eastAsia="仿宋" w:hAnsi="仿宋" w:cs="宋体"/>
                <w:kern w:val="0"/>
                <w:sz w:val="24"/>
              </w:rPr>
              <w:t>5</w:t>
            </w:r>
          </w:p>
        </w:tc>
      </w:tr>
      <w:tr w:rsidR="00EE2CC3" w:rsidRPr="00280804" w14:paraId="252EF90E" w14:textId="77777777" w:rsidTr="007F35D0">
        <w:trPr>
          <w:trHeight w:val="22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D166752" w14:textId="77777777" w:rsidR="00F57475" w:rsidRPr="00280804" w:rsidRDefault="00F57475" w:rsidP="00DF4EC6">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1F869141" w14:textId="77777777"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资本充足率</w:t>
            </w:r>
          </w:p>
        </w:tc>
        <w:tc>
          <w:tcPr>
            <w:tcW w:w="4111" w:type="dxa"/>
            <w:vMerge/>
            <w:tcBorders>
              <w:left w:val="nil"/>
              <w:right w:val="single" w:sz="4" w:space="0" w:color="auto"/>
            </w:tcBorders>
            <w:shd w:val="clear" w:color="auto" w:fill="auto"/>
            <w:vAlign w:val="center"/>
          </w:tcPr>
          <w:p w14:paraId="087F23A3" w14:textId="77777777" w:rsidR="00F57475" w:rsidRPr="00280804" w:rsidRDefault="00F57475" w:rsidP="00DF4EC6">
            <w:pPr>
              <w:widowControl/>
              <w:spacing w:line="360" w:lineRule="auto"/>
              <w:jc w:val="center"/>
              <w:rPr>
                <w:rFonts w:ascii="仿宋" w:eastAsia="仿宋" w:hAnsi="仿宋" w:cs="宋体"/>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86E076" w14:textId="184EF9F2"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kern w:val="0"/>
                <w:sz w:val="24"/>
              </w:rPr>
              <w:t>0</w:t>
            </w:r>
            <w:r w:rsidRPr="00280804">
              <w:rPr>
                <w:rFonts w:ascii="仿宋" w:eastAsia="仿宋" w:hAnsi="仿宋" w:cs="宋体" w:hint="eastAsia"/>
                <w:kern w:val="0"/>
                <w:sz w:val="24"/>
              </w:rPr>
              <w:t>-</w:t>
            </w:r>
            <w:r w:rsidRPr="00280804">
              <w:rPr>
                <w:rFonts w:ascii="仿宋" w:eastAsia="仿宋" w:hAnsi="仿宋" w:cs="宋体"/>
                <w:kern w:val="0"/>
                <w:sz w:val="24"/>
              </w:rPr>
              <w:t>9</w:t>
            </w:r>
          </w:p>
        </w:tc>
        <w:tc>
          <w:tcPr>
            <w:tcW w:w="709" w:type="dxa"/>
            <w:vMerge/>
            <w:tcBorders>
              <w:left w:val="nil"/>
              <w:right w:val="single" w:sz="4" w:space="0" w:color="auto"/>
            </w:tcBorders>
            <w:vAlign w:val="center"/>
          </w:tcPr>
          <w:p w14:paraId="215DC3D8" w14:textId="77777777" w:rsidR="00F57475" w:rsidRPr="00280804" w:rsidRDefault="00F57475" w:rsidP="00DF4EC6">
            <w:pPr>
              <w:widowControl/>
              <w:spacing w:line="360" w:lineRule="auto"/>
              <w:jc w:val="center"/>
              <w:rPr>
                <w:rFonts w:ascii="仿宋" w:eastAsia="仿宋" w:hAnsi="仿宋" w:cs="宋体"/>
                <w:kern w:val="0"/>
                <w:sz w:val="24"/>
              </w:rPr>
            </w:pPr>
          </w:p>
        </w:tc>
      </w:tr>
      <w:tr w:rsidR="00EE2CC3" w:rsidRPr="00280804" w14:paraId="26D3C917" w14:textId="77777777" w:rsidTr="007F35D0">
        <w:trPr>
          <w:trHeight w:val="41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161561C9" w14:textId="77777777" w:rsidR="00F57475" w:rsidRPr="00280804" w:rsidRDefault="00F57475" w:rsidP="00DF4EC6">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4D550B60" w14:textId="77777777"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流动性比例</w:t>
            </w:r>
          </w:p>
        </w:tc>
        <w:tc>
          <w:tcPr>
            <w:tcW w:w="4111" w:type="dxa"/>
            <w:vMerge/>
            <w:tcBorders>
              <w:left w:val="nil"/>
              <w:right w:val="single" w:sz="4" w:space="0" w:color="auto"/>
            </w:tcBorders>
            <w:shd w:val="clear" w:color="auto" w:fill="auto"/>
            <w:vAlign w:val="center"/>
          </w:tcPr>
          <w:p w14:paraId="52A233EC" w14:textId="77777777" w:rsidR="00F57475" w:rsidRPr="00280804" w:rsidRDefault="00F57475" w:rsidP="00DF4EC6">
            <w:pPr>
              <w:widowControl/>
              <w:spacing w:line="360" w:lineRule="auto"/>
              <w:jc w:val="center"/>
              <w:rPr>
                <w:rFonts w:ascii="仿宋" w:eastAsia="仿宋" w:hAnsi="仿宋" w:cs="宋体"/>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AEBA9A" w14:textId="2ECE3CD1"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kern w:val="0"/>
                <w:sz w:val="24"/>
              </w:rPr>
              <w:t>0</w:t>
            </w:r>
            <w:r w:rsidRPr="00280804">
              <w:rPr>
                <w:rFonts w:ascii="仿宋" w:eastAsia="仿宋" w:hAnsi="仿宋" w:cs="宋体" w:hint="eastAsia"/>
                <w:kern w:val="0"/>
                <w:sz w:val="24"/>
              </w:rPr>
              <w:t>-</w:t>
            </w:r>
            <w:r w:rsidRPr="00280804">
              <w:rPr>
                <w:rFonts w:ascii="仿宋" w:eastAsia="仿宋" w:hAnsi="仿宋" w:cs="宋体"/>
                <w:kern w:val="0"/>
                <w:sz w:val="24"/>
              </w:rPr>
              <w:t>9</w:t>
            </w:r>
          </w:p>
        </w:tc>
        <w:tc>
          <w:tcPr>
            <w:tcW w:w="709" w:type="dxa"/>
            <w:vMerge/>
            <w:tcBorders>
              <w:left w:val="nil"/>
              <w:right w:val="single" w:sz="4" w:space="0" w:color="auto"/>
            </w:tcBorders>
            <w:vAlign w:val="center"/>
          </w:tcPr>
          <w:p w14:paraId="513985ED" w14:textId="77777777" w:rsidR="00F57475" w:rsidRPr="00280804" w:rsidRDefault="00F57475" w:rsidP="00DF4EC6">
            <w:pPr>
              <w:widowControl/>
              <w:spacing w:line="360" w:lineRule="auto"/>
              <w:jc w:val="center"/>
              <w:rPr>
                <w:rFonts w:ascii="仿宋" w:eastAsia="仿宋" w:hAnsi="仿宋" w:cs="宋体"/>
                <w:kern w:val="0"/>
                <w:sz w:val="24"/>
              </w:rPr>
            </w:pPr>
          </w:p>
        </w:tc>
      </w:tr>
      <w:tr w:rsidR="00EE2CC3" w:rsidRPr="00280804" w14:paraId="629C1396" w14:textId="77777777" w:rsidTr="007F35D0">
        <w:trPr>
          <w:trHeight w:val="22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5D631BA" w14:textId="77777777" w:rsidR="00F57475" w:rsidRPr="00280804" w:rsidRDefault="00F57475" w:rsidP="00DF4EC6">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253E7328" w14:textId="77777777"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资产利润率</w:t>
            </w:r>
          </w:p>
        </w:tc>
        <w:tc>
          <w:tcPr>
            <w:tcW w:w="4111" w:type="dxa"/>
            <w:vMerge/>
            <w:tcBorders>
              <w:left w:val="nil"/>
              <w:bottom w:val="single" w:sz="4" w:space="0" w:color="auto"/>
              <w:right w:val="single" w:sz="4" w:space="0" w:color="auto"/>
            </w:tcBorders>
            <w:shd w:val="clear" w:color="auto" w:fill="auto"/>
            <w:vAlign w:val="center"/>
          </w:tcPr>
          <w:p w14:paraId="67D47D0D" w14:textId="77777777" w:rsidR="00F57475" w:rsidRPr="00280804" w:rsidRDefault="00F57475" w:rsidP="00DF4EC6">
            <w:pPr>
              <w:widowControl/>
              <w:spacing w:line="360" w:lineRule="auto"/>
              <w:jc w:val="center"/>
              <w:rPr>
                <w:rFonts w:ascii="仿宋" w:eastAsia="仿宋" w:hAnsi="仿宋" w:cs="宋体"/>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DCE4C6A" w14:textId="3EE0194E"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kern w:val="0"/>
                <w:sz w:val="24"/>
              </w:rPr>
              <w:t>0</w:t>
            </w:r>
            <w:r w:rsidRPr="00280804">
              <w:rPr>
                <w:rFonts w:ascii="仿宋" w:eastAsia="仿宋" w:hAnsi="仿宋" w:cs="宋体" w:hint="eastAsia"/>
                <w:kern w:val="0"/>
                <w:sz w:val="24"/>
              </w:rPr>
              <w:t>-</w:t>
            </w:r>
            <w:r w:rsidRPr="00280804">
              <w:rPr>
                <w:rFonts w:ascii="仿宋" w:eastAsia="仿宋" w:hAnsi="仿宋" w:cs="宋体"/>
                <w:kern w:val="0"/>
                <w:sz w:val="24"/>
              </w:rPr>
              <w:t>9</w:t>
            </w:r>
          </w:p>
        </w:tc>
        <w:tc>
          <w:tcPr>
            <w:tcW w:w="709" w:type="dxa"/>
            <w:vMerge/>
            <w:tcBorders>
              <w:left w:val="nil"/>
              <w:right w:val="single" w:sz="4" w:space="0" w:color="auto"/>
            </w:tcBorders>
            <w:vAlign w:val="center"/>
          </w:tcPr>
          <w:p w14:paraId="4E565F8A" w14:textId="77777777" w:rsidR="00F57475" w:rsidRPr="00280804" w:rsidRDefault="00F57475" w:rsidP="00DF4EC6">
            <w:pPr>
              <w:widowControl/>
              <w:spacing w:line="360" w:lineRule="auto"/>
              <w:jc w:val="center"/>
              <w:rPr>
                <w:rFonts w:ascii="仿宋" w:eastAsia="仿宋" w:hAnsi="仿宋" w:cs="宋体"/>
                <w:kern w:val="0"/>
                <w:sz w:val="24"/>
              </w:rPr>
            </w:pPr>
          </w:p>
        </w:tc>
      </w:tr>
      <w:tr w:rsidR="00EE2CC3" w:rsidRPr="00280804" w14:paraId="7FA9BC52" w14:textId="77777777" w:rsidTr="007F35D0">
        <w:trPr>
          <w:trHeight w:val="429"/>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18A85542" w14:textId="77777777" w:rsidR="00F57475" w:rsidRPr="00280804" w:rsidRDefault="00F57475" w:rsidP="00DF4EC6">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0CDB90CF" w14:textId="77777777"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不良贷款率</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E4F01C8" w14:textId="77777777"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Helvetica" w:hint="eastAsia"/>
                <w:kern w:val="0"/>
                <w:sz w:val="24"/>
              </w:rPr>
              <w:t>（所有有效参评银行在本指标中的最小值/本机构单项指标数值）×9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04326C" w14:textId="18A396F2"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kern w:val="0"/>
                <w:sz w:val="24"/>
              </w:rPr>
              <w:t>0</w:t>
            </w:r>
            <w:r w:rsidRPr="00280804">
              <w:rPr>
                <w:rFonts w:ascii="仿宋" w:eastAsia="仿宋" w:hAnsi="仿宋" w:cs="宋体" w:hint="eastAsia"/>
                <w:kern w:val="0"/>
                <w:sz w:val="24"/>
              </w:rPr>
              <w:t>-</w:t>
            </w:r>
            <w:r w:rsidRPr="00280804">
              <w:rPr>
                <w:rFonts w:ascii="仿宋" w:eastAsia="仿宋" w:hAnsi="仿宋" w:cs="宋体"/>
                <w:kern w:val="0"/>
                <w:sz w:val="24"/>
              </w:rPr>
              <w:t>9</w:t>
            </w:r>
          </w:p>
        </w:tc>
        <w:tc>
          <w:tcPr>
            <w:tcW w:w="709" w:type="dxa"/>
            <w:vMerge/>
            <w:tcBorders>
              <w:left w:val="nil"/>
              <w:bottom w:val="single" w:sz="4" w:space="0" w:color="auto"/>
              <w:right w:val="single" w:sz="4" w:space="0" w:color="auto"/>
            </w:tcBorders>
            <w:vAlign w:val="center"/>
          </w:tcPr>
          <w:p w14:paraId="740F07C3" w14:textId="77777777" w:rsidR="00F57475" w:rsidRPr="00280804" w:rsidRDefault="00F57475" w:rsidP="00DF4EC6">
            <w:pPr>
              <w:widowControl/>
              <w:spacing w:line="360" w:lineRule="auto"/>
              <w:jc w:val="center"/>
              <w:rPr>
                <w:rFonts w:ascii="仿宋" w:eastAsia="仿宋" w:hAnsi="仿宋" w:cs="宋体"/>
                <w:kern w:val="0"/>
                <w:sz w:val="24"/>
              </w:rPr>
            </w:pPr>
          </w:p>
        </w:tc>
      </w:tr>
      <w:tr w:rsidR="00EE2CC3" w:rsidRPr="00280804" w14:paraId="15C2FE01" w14:textId="77777777" w:rsidTr="007F35D0">
        <w:trPr>
          <w:trHeight w:val="1073"/>
        </w:trPr>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DAA98FD" w14:textId="77777777" w:rsidR="00F57475" w:rsidRPr="00280804" w:rsidRDefault="00F57475" w:rsidP="00DF4EC6">
            <w:pPr>
              <w:widowControl/>
              <w:spacing w:line="360" w:lineRule="auto"/>
              <w:jc w:val="center"/>
              <w:rPr>
                <w:rFonts w:ascii="仿宋" w:eastAsia="仿宋" w:hAnsi="仿宋" w:cs="宋体"/>
                <w:b/>
                <w:bCs/>
                <w:kern w:val="0"/>
                <w:sz w:val="24"/>
              </w:rPr>
            </w:pPr>
            <w:r w:rsidRPr="00280804">
              <w:rPr>
                <w:rFonts w:ascii="仿宋" w:eastAsia="仿宋" w:hAnsi="仿宋" w:cs="宋体" w:hint="eastAsia"/>
                <w:b/>
                <w:bCs/>
                <w:kern w:val="0"/>
                <w:sz w:val="24"/>
              </w:rPr>
              <w:t>服务水平</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24602579" w14:textId="77777777" w:rsidR="00631436" w:rsidRPr="00280804" w:rsidRDefault="00631436"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银行拟对学校</w:t>
            </w:r>
          </w:p>
          <w:p w14:paraId="04BBFDDA" w14:textId="18021EB1" w:rsidR="00F57475" w:rsidRPr="00280804" w:rsidRDefault="00631436"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金融支撑情况</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B0642CD" w14:textId="0E36F950"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依据银行</w:t>
            </w:r>
            <w:r w:rsidR="00631436" w:rsidRPr="00280804">
              <w:rPr>
                <w:rFonts w:ascii="仿宋" w:eastAsia="仿宋" w:hAnsi="仿宋" w:cs="宋体" w:hint="eastAsia"/>
                <w:kern w:val="0"/>
                <w:sz w:val="24"/>
              </w:rPr>
              <w:t>在定期存款期间拟</w:t>
            </w:r>
            <w:r w:rsidRPr="00280804">
              <w:rPr>
                <w:rFonts w:ascii="仿宋" w:eastAsia="仿宋" w:hAnsi="仿宋" w:cs="宋体" w:hint="eastAsia"/>
                <w:kern w:val="0"/>
                <w:sz w:val="24"/>
              </w:rPr>
              <w:t>对学校资金/资产支持</w:t>
            </w:r>
            <w:r w:rsidR="00631436" w:rsidRPr="00280804">
              <w:rPr>
                <w:rFonts w:ascii="仿宋" w:eastAsia="仿宋" w:hAnsi="仿宋" w:cs="宋体" w:hint="eastAsia"/>
                <w:kern w:val="0"/>
                <w:sz w:val="24"/>
              </w:rPr>
              <w:t>等金融</w:t>
            </w:r>
            <w:r w:rsidRPr="00280804">
              <w:rPr>
                <w:rFonts w:ascii="仿宋" w:eastAsia="仿宋" w:hAnsi="仿宋" w:cs="宋体" w:hint="eastAsia"/>
                <w:kern w:val="0"/>
                <w:sz w:val="24"/>
              </w:rPr>
              <w:t>优惠政策</w:t>
            </w:r>
            <w:r w:rsidR="003E12D5" w:rsidRPr="00280804">
              <w:rPr>
                <w:rFonts w:ascii="仿宋" w:eastAsia="仿宋" w:hAnsi="仿宋" w:cs="宋体" w:hint="eastAsia"/>
                <w:kern w:val="0"/>
                <w:sz w:val="24"/>
              </w:rPr>
              <w:t>情况综合评分</w:t>
            </w:r>
            <w:r w:rsidR="00860FC9" w:rsidRPr="00280804">
              <w:rPr>
                <w:rFonts w:ascii="仿宋" w:eastAsia="仿宋" w:hAnsi="仿宋" w:cs="宋体" w:hint="eastAsia"/>
                <w:kern w:val="0"/>
                <w:sz w:val="24"/>
              </w:rPr>
              <w:t>（以1</w:t>
            </w:r>
            <w:r w:rsidR="003E12D5" w:rsidRPr="00280804">
              <w:rPr>
                <w:rFonts w:ascii="仿宋" w:eastAsia="仿宋" w:hAnsi="仿宋" w:cs="宋体" w:hint="eastAsia"/>
                <w:kern w:val="0"/>
                <w:sz w:val="24"/>
              </w:rPr>
              <w:t>亿资金1年定期计算，不含定期存款利息</w:t>
            </w:r>
            <w:r w:rsidR="00860FC9" w:rsidRPr="00280804">
              <w:rPr>
                <w:rFonts w:ascii="仿宋" w:eastAsia="仿宋" w:hAnsi="仿宋" w:cs="宋体" w:hint="eastAsia"/>
                <w:kern w:val="0"/>
                <w:sz w:val="2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3D8B8F" w14:textId="4B02B39B"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kern w:val="0"/>
                <w:sz w:val="24"/>
              </w:rPr>
              <w:t>0</w:t>
            </w:r>
            <w:r w:rsidRPr="00280804">
              <w:rPr>
                <w:rFonts w:ascii="仿宋" w:eastAsia="仿宋" w:hAnsi="仿宋" w:cs="宋体" w:hint="eastAsia"/>
                <w:kern w:val="0"/>
                <w:sz w:val="24"/>
              </w:rPr>
              <w:t>-</w:t>
            </w:r>
            <w:r w:rsidRPr="00280804">
              <w:rPr>
                <w:rFonts w:ascii="仿宋" w:eastAsia="仿宋" w:hAnsi="仿宋" w:cs="宋体"/>
                <w:kern w:val="0"/>
                <w:sz w:val="24"/>
              </w:rPr>
              <w:t>12</w:t>
            </w:r>
          </w:p>
        </w:tc>
        <w:tc>
          <w:tcPr>
            <w:tcW w:w="709" w:type="dxa"/>
            <w:vMerge w:val="restart"/>
            <w:tcBorders>
              <w:top w:val="single" w:sz="4" w:space="0" w:color="auto"/>
              <w:left w:val="nil"/>
              <w:right w:val="single" w:sz="4" w:space="0" w:color="auto"/>
            </w:tcBorders>
            <w:vAlign w:val="center"/>
          </w:tcPr>
          <w:p w14:paraId="1FBFA253" w14:textId="10DB07C4"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2</w:t>
            </w:r>
            <w:r w:rsidRPr="00280804">
              <w:rPr>
                <w:rFonts w:ascii="仿宋" w:eastAsia="仿宋" w:hAnsi="仿宋" w:cs="宋体"/>
                <w:kern w:val="0"/>
                <w:sz w:val="24"/>
              </w:rPr>
              <w:t>0</w:t>
            </w:r>
          </w:p>
        </w:tc>
      </w:tr>
      <w:tr w:rsidR="00EE2CC3" w:rsidRPr="00280804" w14:paraId="3895FE26" w14:textId="77777777" w:rsidTr="007F35D0">
        <w:trPr>
          <w:trHeight w:val="325"/>
        </w:trPr>
        <w:tc>
          <w:tcPr>
            <w:tcW w:w="1276" w:type="dxa"/>
            <w:vMerge/>
            <w:tcBorders>
              <w:left w:val="single" w:sz="4" w:space="0" w:color="auto"/>
              <w:right w:val="single" w:sz="4" w:space="0" w:color="auto"/>
            </w:tcBorders>
            <w:vAlign w:val="center"/>
            <w:hideMark/>
          </w:tcPr>
          <w:p w14:paraId="74973A83" w14:textId="77777777" w:rsidR="00F57475" w:rsidRPr="00280804" w:rsidRDefault="00F57475" w:rsidP="00DF4EC6">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tcPr>
          <w:p w14:paraId="3649D143" w14:textId="77777777" w:rsidR="0027713B"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银行</w:t>
            </w:r>
            <w:r w:rsidR="0027713B" w:rsidRPr="00280804">
              <w:rPr>
                <w:rFonts w:ascii="仿宋" w:eastAsia="仿宋" w:hAnsi="仿宋" w:cs="宋体" w:hint="eastAsia"/>
                <w:kern w:val="0"/>
                <w:sz w:val="24"/>
              </w:rPr>
              <w:t>已</w:t>
            </w:r>
            <w:r w:rsidRPr="00280804">
              <w:rPr>
                <w:rFonts w:ascii="仿宋" w:eastAsia="仿宋" w:hAnsi="仿宋" w:cs="宋体" w:hint="eastAsia"/>
                <w:kern w:val="0"/>
                <w:sz w:val="24"/>
              </w:rPr>
              <w:t>对学校</w:t>
            </w:r>
          </w:p>
          <w:p w14:paraId="68AC9EBC" w14:textId="55FCB05F" w:rsidR="00F57475" w:rsidRPr="00280804" w:rsidRDefault="0027713B"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金融</w:t>
            </w:r>
            <w:r w:rsidR="00F57475" w:rsidRPr="00280804">
              <w:rPr>
                <w:rFonts w:ascii="仿宋" w:eastAsia="仿宋" w:hAnsi="仿宋" w:cs="宋体" w:hint="eastAsia"/>
                <w:kern w:val="0"/>
                <w:sz w:val="24"/>
              </w:rPr>
              <w:t>支持情况</w:t>
            </w:r>
          </w:p>
        </w:tc>
        <w:tc>
          <w:tcPr>
            <w:tcW w:w="4111" w:type="dxa"/>
            <w:tcBorders>
              <w:top w:val="single" w:sz="4" w:space="0" w:color="auto"/>
              <w:left w:val="nil"/>
              <w:bottom w:val="single" w:sz="4" w:space="0" w:color="auto"/>
              <w:right w:val="single" w:sz="4" w:space="0" w:color="auto"/>
            </w:tcBorders>
            <w:shd w:val="clear" w:color="auto" w:fill="auto"/>
            <w:vAlign w:val="center"/>
          </w:tcPr>
          <w:p w14:paraId="415288E9" w14:textId="2F60A40E"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依据银行过去</w:t>
            </w:r>
            <w:r w:rsidR="009873DC" w:rsidRPr="00280804">
              <w:rPr>
                <w:rFonts w:ascii="仿宋" w:eastAsia="仿宋" w:hAnsi="仿宋" w:cs="宋体" w:hint="eastAsia"/>
                <w:kern w:val="0"/>
                <w:sz w:val="24"/>
              </w:rPr>
              <w:t>五</w:t>
            </w:r>
            <w:r w:rsidRPr="00280804">
              <w:rPr>
                <w:rFonts w:ascii="仿宋" w:eastAsia="仿宋" w:hAnsi="仿宋" w:cs="宋体" w:hint="eastAsia"/>
                <w:kern w:val="0"/>
                <w:sz w:val="24"/>
              </w:rPr>
              <w:t>年内已对学校资金</w:t>
            </w:r>
            <w:r w:rsidRPr="00280804">
              <w:rPr>
                <w:rFonts w:ascii="仿宋" w:eastAsia="仿宋" w:hAnsi="仿宋" w:cs="宋体"/>
                <w:kern w:val="0"/>
                <w:sz w:val="24"/>
              </w:rPr>
              <w:t>/资产</w:t>
            </w:r>
            <w:r w:rsidRPr="00280804">
              <w:rPr>
                <w:rFonts w:ascii="仿宋" w:eastAsia="仿宋" w:hAnsi="仿宋" w:cs="宋体" w:hint="eastAsia"/>
                <w:kern w:val="0"/>
                <w:sz w:val="24"/>
              </w:rPr>
              <w:t>实际</w:t>
            </w:r>
            <w:r w:rsidRPr="00280804">
              <w:rPr>
                <w:rFonts w:ascii="仿宋" w:eastAsia="仿宋" w:hAnsi="仿宋" w:cs="宋体"/>
                <w:kern w:val="0"/>
                <w:sz w:val="24"/>
              </w:rPr>
              <w:t>支持</w:t>
            </w:r>
            <w:r w:rsidR="00E82DDB" w:rsidRPr="00280804">
              <w:rPr>
                <w:rFonts w:ascii="仿宋" w:eastAsia="仿宋" w:hAnsi="仿宋" w:cs="宋体" w:hint="eastAsia"/>
                <w:kern w:val="0"/>
                <w:sz w:val="24"/>
              </w:rPr>
              <w:t>等金融优惠政策和战略合作等</w:t>
            </w:r>
            <w:r w:rsidRPr="00280804">
              <w:rPr>
                <w:rFonts w:ascii="仿宋" w:eastAsia="仿宋" w:hAnsi="仿宋" w:cs="宋体"/>
                <w:kern w:val="0"/>
                <w:sz w:val="24"/>
              </w:rPr>
              <w:t>情况</w:t>
            </w:r>
            <w:r w:rsidRPr="00280804">
              <w:rPr>
                <w:rFonts w:ascii="仿宋" w:eastAsia="仿宋" w:hAnsi="仿宋" w:cs="宋体" w:hint="eastAsia"/>
                <w:kern w:val="0"/>
                <w:sz w:val="24"/>
              </w:rPr>
              <w:t>综合</w:t>
            </w:r>
            <w:r w:rsidRPr="00280804">
              <w:rPr>
                <w:rFonts w:ascii="仿宋" w:eastAsia="仿宋" w:hAnsi="仿宋" w:cs="宋体"/>
                <w:kern w:val="0"/>
                <w:sz w:val="24"/>
              </w:rPr>
              <w:t>评分</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5B1ABA" w14:textId="3449F040"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kern w:val="0"/>
                <w:sz w:val="24"/>
              </w:rPr>
              <w:t>0</w:t>
            </w:r>
            <w:r w:rsidRPr="00280804">
              <w:rPr>
                <w:rFonts w:ascii="仿宋" w:eastAsia="仿宋" w:hAnsi="仿宋" w:cs="宋体" w:hint="eastAsia"/>
                <w:kern w:val="0"/>
                <w:sz w:val="24"/>
              </w:rPr>
              <w:t>-</w:t>
            </w:r>
            <w:r w:rsidR="00E82DDB" w:rsidRPr="00280804">
              <w:rPr>
                <w:rFonts w:ascii="仿宋" w:eastAsia="仿宋" w:hAnsi="仿宋" w:cs="宋体"/>
                <w:kern w:val="0"/>
                <w:sz w:val="24"/>
              </w:rPr>
              <w:t>5</w:t>
            </w:r>
          </w:p>
        </w:tc>
        <w:tc>
          <w:tcPr>
            <w:tcW w:w="709" w:type="dxa"/>
            <w:vMerge/>
            <w:tcBorders>
              <w:left w:val="nil"/>
              <w:right w:val="single" w:sz="4" w:space="0" w:color="auto"/>
            </w:tcBorders>
            <w:vAlign w:val="center"/>
          </w:tcPr>
          <w:p w14:paraId="401D215F" w14:textId="77777777" w:rsidR="00F57475" w:rsidRPr="00280804" w:rsidRDefault="00F57475" w:rsidP="00DF4EC6">
            <w:pPr>
              <w:widowControl/>
              <w:spacing w:line="360" w:lineRule="auto"/>
              <w:jc w:val="center"/>
              <w:rPr>
                <w:rFonts w:ascii="仿宋" w:eastAsia="仿宋" w:hAnsi="仿宋" w:cs="宋体"/>
                <w:kern w:val="0"/>
                <w:sz w:val="24"/>
              </w:rPr>
            </w:pPr>
          </w:p>
        </w:tc>
      </w:tr>
      <w:tr w:rsidR="00EE2CC3" w:rsidRPr="00280804" w14:paraId="5E9E40BA" w14:textId="77777777" w:rsidTr="007F35D0">
        <w:trPr>
          <w:trHeight w:val="809"/>
        </w:trPr>
        <w:tc>
          <w:tcPr>
            <w:tcW w:w="1276" w:type="dxa"/>
            <w:vMerge/>
            <w:tcBorders>
              <w:left w:val="single" w:sz="4" w:space="0" w:color="auto"/>
              <w:bottom w:val="single" w:sz="4" w:space="0" w:color="auto"/>
              <w:right w:val="single" w:sz="4" w:space="0" w:color="auto"/>
            </w:tcBorders>
            <w:vAlign w:val="center"/>
          </w:tcPr>
          <w:p w14:paraId="6D43B9F7" w14:textId="77777777" w:rsidR="00F57475" w:rsidRPr="00280804" w:rsidRDefault="00F57475" w:rsidP="00DF4EC6">
            <w:pPr>
              <w:widowControl/>
              <w:spacing w:line="360" w:lineRule="auto"/>
              <w:jc w:val="center"/>
              <w:rPr>
                <w:rFonts w:ascii="仿宋" w:eastAsia="仿宋" w:hAnsi="仿宋" w:cs="宋体"/>
                <w:b/>
                <w:bCs/>
                <w:kern w:val="0"/>
                <w:sz w:val="24"/>
              </w:rPr>
            </w:pPr>
          </w:p>
        </w:tc>
        <w:tc>
          <w:tcPr>
            <w:tcW w:w="1838" w:type="dxa"/>
            <w:tcBorders>
              <w:top w:val="single" w:sz="4" w:space="0" w:color="auto"/>
              <w:left w:val="nil"/>
              <w:bottom w:val="single" w:sz="4" w:space="0" w:color="auto"/>
              <w:right w:val="single" w:sz="4" w:space="0" w:color="auto"/>
            </w:tcBorders>
            <w:shd w:val="clear" w:color="auto" w:fill="auto"/>
            <w:vAlign w:val="center"/>
          </w:tcPr>
          <w:p w14:paraId="403421DC" w14:textId="77777777" w:rsidR="00D03AC1"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其他服务</w:t>
            </w:r>
          </w:p>
          <w:p w14:paraId="5A42217B" w14:textId="04868884"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事项</w:t>
            </w:r>
            <w:r w:rsidR="00E82DDB" w:rsidRPr="00280804">
              <w:rPr>
                <w:rFonts w:ascii="仿宋" w:eastAsia="仿宋" w:hAnsi="仿宋" w:cs="宋体" w:hint="eastAsia"/>
                <w:kern w:val="0"/>
                <w:sz w:val="24"/>
              </w:rPr>
              <w:t>情况</w:t>
            </w:r>
          </w:p>
        </w:tc>
        <w:tc>
          <w:tcPr>
            <w:tcW w:w="4111" w:type="dxa"/>
            <w:tcBorders>
              <w:top w:val="single" w:sz="4" w:space="0" w:color="auto"/>
              <w:left w:val="nil"/>
              <w:bottom w:val="single" w:sz="4" w:space="0" w:color="auto"/>
              <w:right w:val="single" w:sz="4" w:space="0" w:color="auto"/>
            </w:tcBorders>
            <w:shd w:val="clear" w:color="auto" w:fill="auto"/>
            <w:vAlign w:val="center"/>
          </w:tcPr>
          <w:p w14:paraId="360B4320" w14:textId="585B0260"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依据</w:t>
            </w:r>
            <w:r w:rsidR="00E82DDB" w:rsidRPr="00280804">
              <w:rPr>
                <w:rFonts w:ascii="仿宋" w:eastAsia="仿宋" w:hAnsi="仿宋" w:cs="宋体" w:hint="eastAsia"/>
                <w:kern w:val="0"/>
                <w:sz w:val="24"/>
              </w:rPr>
              <w:t>营业网点、自助机具、银校信息系统对接等</w:t>
            </w:r>
            <w:r w:rsidRPr="00280804">
              <w:rPr>
                <w:rFonts w:ascii="仿宋" w:eastAsia="仿宋" w:hAnsi="仿宋" w:cs="宋体" w:hint="eastAsia"/>
                <w:kern w:val="0"/>
                <w:sz w:val="24"/>
              </w:rPr>
              <w:t>服务事项情况综合评分</w:t>
            </w:r>
          </w:p>
        </w:tc>
        <w:tc>
          <w:tcPr>
            <w:tcW w:w="850" w:type="dxa"/>
            <w:tcBorders>
              <w:top w:val="single" w:sz="4" w:space="0" w:color="auto"/>
              <w:left w:val="nil"/>
              <w:bottom w:val="single" w:sz="4" w:space="0" w:color="auto"/>
              <w:right w:val="single" w:sz="4" w:space="0" w:color="auto"/>
            </w:tcBorders>
            <w:shd w:val="clear" w:color="auto" w:fill="auto"/>
            <w:vAlign w:val="center"/>
          </w:tcPr>
          <w:p w14:paraId="691AFB7D" w14:textId="2FDDE560"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kern w:val="0"/>
                <w:sz w:val="24"/>
              </w:rPr>
              <w:t>0</w:t>
            </w:r>
            <w:r w:rsidRPr="00280804">
              <w:rPr>
                <w:rFonts w:ascii="仿宋" w:eastAsia="仿宋" w:hAnsi="仿宋" w:cs="宋体" w:hint="eastAsia"/>
                <w:kern w:val="0"/>
                <w:sz w:val="24"/>
              </w:rPr>
              <w:t>-</w:t>
            </w:r>
            <w:r w:rsidR="00E82DDB" w:rsidRPr="00280804">
              <w:rPr>
                <w:rFonts w:ascii="仿宋" w:eastAsia="仿宋" w:hAnsi="仿宋" w:cs="宋体"/>
                <w:kern w:val="0"/>
                <w:sz w:val="24"/>
              </w:rPr>
              <w:t>3</w:t>
            </w:r>
          </w:p>
        </w:tc>
        <w:tc>
          <w:tcPr>
            <w:tcW w:w="709" w:type="dxa"/>
            <w:vMerge/>
            <w:tcBorders>
              <w:left w:val="nil"/>
              <w:bottom w:val="single" w:sz="4" w:space="0" w:color="auto"/>
              <w:right w:val="single" w:sz="4" w:space="0" w:color="auto"/>
            </w:tcBorders>
            <w:vAlign w:val="center"/>
          </w:tcPr>
          <w:p w14:paraId="4B2ED495" w14:textId="77777777" w:rsidR="00F57475" w:rsidRPr="00280804" w:rsidRDefault="00F57475" w:rsidP="00DF4EC6">
            <w:pPr>
              <w:widowControl/>
              <w:spacing w:line="360" w:lineRule="auto"/>
              <w:jc w:val="center"/>
              <w:rPr>
                <w:rFonts w:ascii="仿宋" w:eastAsia="仿宋" w:hAnsi="仿宋" w:cs="宋体"/>
                <w:kern w:val="0"/>
                <w:sz w:val="24"/>
              </w:rPr>
            </w:pPr>
          </w:p>
        </w:tc>
      </w:tr>
      <w:tr w:rsidR="00EE2CC3" w:rsidRPr="00280804" w14:paraId="34FDD4E3" w14:textId="77777777" w:rsidTr="007F35D0">
        <w:trPr>
          <w:trHeight w:val="116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60F49" w14:textId="77777777" w:rsidR="00F57475" w:rsidRPr="00280804" w:rsidRDefault="00F57475" w:rsidP="00DF4EC6">
            <w:pPr>
              <w:widowControl/>
              <w:spacing w:line="360" w:lineRule="auto"/>
              <w:jc w:val="center"/>
              <w:rPr>
                <w:rFonts w:ascii="仿宋" w:eastAsia="仿宋" w:hAnsi="仿宋" w:cs="宋体"/>
                <w:b/>
                <w:bCs/>
                <w:kern w:val="0"/>
                <w:sz w:val="24"/>
              </w:rPr>
            </w:pPr>
            <w:r w:rsidRPr="00280804">
              <w:rPr>
                <w:rFonts w:ascii="仿宋" w:eastAsia="仿宋" w:hAnsi="仿宋" w:cs="宋体" w:hint="eastAsia"/>
                <w:b/>
                <w:bCs/>
                <w:kern w:val="0"/>
                <w:sz w:val="24"/>
              </w:rPr>
              <w:lastRenderedPageBreak/>
              <w:t>利率水平</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E4ECD" w14:textId="77777777" w:rsidR="00D03AC1" w:rsidRPr="00280804" w:rsidRDefault="00E82DDB"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一年定期</w:t>
            </w:r>
          </w:p>
          <w:p w14:paraId="67255D0D" w14:textId="0B250430" w:rsidR="00F57475" w:rsidRPr="00280804" w:rsidRDefault="00E82DDB"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存款利率</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FAD8B" w14:textId="1DE950D6" w:rsidR="00F57475" w:rsidRPr="00280804" w:rsidRDefault="00E82DDB"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本机构单项指标数值/所有有效参评银行在本指标中的最大值）</w:t>
            </w:r>
            <w:r w:rsidRPr="00280804">
              <w:rPr>
                <w:rFonts w:ascii="仿宋" w:eastAsia="仿宋" w:hAnsi="仿宋" w:cs="Helvetica" w:hint="eastAsia"/>
                <w:kern w:val="0"/>
                <w:sz w:val="24"/>
              </w:rPr>
              <w:t>×</w:t>
            </w:r>
            <w:r w:rsidRPr="00280804">
              <w:rPr>
                <w:rFonts w:ascii="仿宋" w:eastAsia="仿宋" w:hAnsi="仿宋" w:cs="Helvetica"/>
                <w:kern w:val="0"/>
                <w:sz w:val="24"/>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15D9A" w14:textId="3D84BA05"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kern w:val="0"/>
                <w:sz w:val="24"/>
              </w:rPr>
              <w:t>0</w:t>
            </w:r>
            <w:r w:rsidRPr="00280804">
              <w:rPr>
                <w:rFonts w:ascii="仿宋" w:eastAsia="仿宋" w:hAnsi="仿宋" w:cs="宋体" w:hint="eastAsia"/>
                <w:kern w:val="0"/>
                <w:sz w:val="24"/>
              </w:rPr>
              <w:t>-</w:t>
            </w:r>
            <w:r w:rsidR="00E82DDB" w:rsidRPr="00280804">
              <w:rPr>
                <w:rFonts w:ascii="仿宋" w:eastAsia="仿宋" w:hAnsi="仿宋" w:cs="宋体"/>
                <w:kern w:val="0"/>
                <w:sz w:val="24"/>
              </w:rPr>
              <w:t>35</w:t>
            </w:r>
          </w:p>
        </w:tc>
        <w:tc>
          <w:tcPr>
            <w:tcW w:w="709" w:type="dxa"/>
            <w:tcBorders>
              <w:top w:val="single" w:sz="4" w:space="0" w:color="auto"/>
              <w:left w:val="single" w:sz="4" w:space="0" w:color="auto"/>
              <w:bottom w:val="single" w:sz="4" w:space="0" w:color="auto"/>
              <w:right w:val="single" w:sz="4" w:space="0" w:color="auto"/>
            </w:tcBorders>
            <w:vAlign w:val="center"/>
          </w:tcPr>
          <w:p w14:paraId="2132CD61" w14:textId="67B1442F" w:rsidR="00F57475" w:rsidRPr="00280804" w:rsidRDefault="00F57475" w:rsidP="00DF4EC6">
            <w:pPr>
              <w:widowControl/>
              <w:spacing w:line="360" w:lineRule="auto"/>
              <w:jc w:val="center"/>
              <w:rPr>
                <w:rFonts w:ascii="仿宋" w:eastAsia="仿宋" w:hAnsi="仿宋" w:cs="宋体"/>
                <w:kern w:val="0"/>
                <w:sz w:val="24"/>
              </w:rPr>
            </w:pPr>
            <w:r w:rsidRPr="00280804">
              <w:rPr>
                <w:rFonts w:ascii="仿宋" w:eastAsia="仿宋" w:hAnsi="仿宋" w:cs="宋体" w:hint="eastAsia"/>
                <w:kern w:val="0"/>
                <w:sz w:val="24"/>
              </w:rPr>
              <w:t>3</w:t>
            </w:r>
            <w:r w:rsidRPr="00280804">
              <w:rPr>
                <w:rFonts w:ascii="仿宋" w:eastAsia="仿宋" w:hAnsi="仿宋" w:cs="宋体"/>
                <w:kern w:val="0"/>
                <w:sz w:val="24"/>
              </w:rPr>
              <w:t>5</w:t>
            </w:r>
          </w:p>
        </w:tc>
      </w:tr>
    </w:tbl>
    <w:p w14:paraId="5A5B4299" w14:textId="77777777" w:rsidR="000066BD" w:rsidRPr="00C83C88" w:rsidRDefault="00946541" w:rsidP="00DF4EC6">
      <w:pPr>
        <w:spacing w:line="360" w:lineRule="auto"/>
        <w:ind w:firstLineChars="200" w:firstLine="480"/>
        <w:rPr>
          <w:rFonts w:ascii="黑体" w:eastAsia="黑体" w:hAnsi="黑体"/>
          <w:sz w:val="24"/>
        </w:rPr>
      </w:pPr>
      <w:r w:rsidRPr="00C83C88">
        <w:rPr>
          <w:rFonts w:ascii="黑体" w:eastAsia="黑体" w:hAnsi="黑体" w:hint="eastAsia"/>
          <w:sz w:val="24"/>
        </w:rPr>
        <w:t>三、澄清</w:t>
      </w:r>
    </w:p>
    <w:p w14:paraId="7A16D067" w14:textId="4CF1654E" w:rsidR="000066BD" w:rsidRDefault="005026B5" w:rsidP="00DF4EC6">
      <w:pPr>
        <w:spacing w:line="360" w:lineRule="auto"/>
        <w:ind w:firstLineChars="200" w:firstLine="480"/>
        <w:rPr>
          <w:rFonts w:ascii="仿宋_GB2312" w:eastAsia="仿宋_GB2312" w:hAnsi="宋体"/>
          <w:sz w:val="24"/>
        </w:rPr>
      </w:pPr>
      <w:r>
        <w:rPr>
          <w:rFonts w:ascii="仿宋_GB2312" w:eastAsia="仿宋_GB2312" w:hAnsi="宋体" w:hint="eastAsia"/>
          <w:sz w:val="24"/>
        </w:rPr>
        <w:t>在评</w:t>
      </w:r>
      <w:r w:rsidR="004A1DB2">
        <w:rPr>
          <w:rFonts w:ascii="仿宋_GB2312" w:eastAsia="仿宋_GB2312" w:hAnsi="宋体" w:hint="eastAsia"/>
          <w:sz w:val="24"/>
        </w:rPr>
        <w:t>选</w:t>
      </w:r>
      <w:r>
        <w:rPr>
          <w:rFonts w:ascii="仿宋_GB2312" w:eastAsia="仿宋_GB2312" w:hAnsi="宋体" w:hint="eastAsia"/>
          <w:sz w:val="24"/>
        </w:rPr>
        <w:t>期间，</w:t>
      </w:r>
      <w:r w:rsidR="004A1DB2">
        <w:rPr>
          <w:rFonts w:ascii="仿宋_GB2312" w:eastAsia="仿宋_GB2312" w:hAnsi="宋体" w:hint="eastAsia"/>
          <w:sz w:val="24"/>
        </w:rPr>
        <w:t>评选委员会</w:t>
      </w:r>
      <w:r>
        <w:rPr>
          <w:rFonts w:ascii="仿宋_GB2312" w:eastAsia="仿宋_GB2312" w:hAnsi="宋体" w:hint="eastAsia"/>
          <w:sz w:val="24"/>
        </w:rPr>
        <w:t>有权以书面方式要求服务</w:t>
      </w:r>
      <w:r w:rsidR="00946541">
        <w:rPr>
          <w:rFonts w:ascii="仿宋_GB2312" w:eastAsia="仿宋_GB2312" w:hAnsi="宋体" w:hint="eastAsia"/>
          <w:sz w:val="24"/>
        </w:rPr>
        <w:t>商对其响应文件中含义不明确、对同</w:t>
      </w:r>
      <w:r w:rsidR="004F67FE">
        <w:rPr>
          <w:rFonts w:ascii="仿宋_GB2312" w:eastAsia="仿宋_GB2312" w:hAnsi="宋体" w:hint="eastAsia"/>
          <w:sz w:val="24"/>
        </w:rPr>
        <w:t>类问题表述不一致或者有明显文字和计算错误的内容作必要的澄清。服务</w:t>
      </w:r>
      <w:r w:rsidR="00946541">
        <w:rPr>
          <w:rFonts w:ascii="仿宋_GB2312" w:eastAsia="仿宋_GB2312" w:hAnsi="宋体" w:hint="eastAsia"/>
          <w:sz w:val="24"/>
        </w:rPr>
        <w:t>商的澄清应在</w:t>
      </w:r>
      <w:r w:rsidR="004A1DB2">
        <w:rPr>
          <w:rFonts w:ascii="仿宋_GB2312" w:eastAsia="仿宋_GB2312" w:hAnsi="宋体" w:hint="eastAsia"/>
          <w:sz w:val="24"/>
        </w:rPr>
        <w:t>评选委员会</w:t>
      </w:r>
      <w:r w:rsidR="00946541">
        <w:rPr>
          <w:rFonts w:ascii="仿宋_GB2312" w:eastAsia="仿宋_GB2312" w:hAnsi="宋体" w:hint="eastAsia"/>
          <w:sz w:val="24"/>
        </w:rPr>
        <w:t>规定的时间内以书面方式进行，并不得超出</w:t>
      </w:r>
      <w:r w:rsidR="004A1DB2">
        <w:rPr>
          <w:rFonts w:ascii="仿宋_GB2312" w:eastAsia="仿宋_GB2312" w:hAnsi="宋体" w:hint="eastAsia"/>
          <w:sz w:val="24"/>
        </w:rPr>
        <w:t>竞争性选择</w:t>
      </w:r>
      <w:r w:rsidR="00946541">
        <w:rPr>
          <w:rFonts w:ascii="仿宋_GB2312" w:eastAsia="仿宋_GB2312" w:hAnsi="宋体" w:hint="eastAsia"/>
          <w:sz w:val="24"/>
        </w:rPr>
        <w:t>文件范围或者改变响应文件的实质性内容。</w:t>
      </w:r>
    </w:p>
    <w:p w14:paraId="5846040A" w14:textId="77777777" w:rsidR="000066BD" w:rsidRPr="00C83C88" w:rsidRDefault="00946541" w:rsidP="00DF4EC6">
      <w:pPr>
        <w:spacing w:line="360" w:lineRule="auto"/>
        <w:ind w:firstLineChars="200" w:firstLine="480"/>
        <w:rPr>
          <w:rFonts w:ascii="黑体" w:eastAsia="黑体" w:hAnsi="黑体"/>
          <w:sz w:val="24"/>
        </w:rPr>
      </w:pPr>
      <w:r w:rsidRPr="00C83C88">
        <w:rPr>
          <w:rFonts w:ascii="黑体" w:eastAsia="黑体" w:hAnsi="黑体" w:hint="eastAsia"/>
          <w:sz w:val="24"/>
        </w:rPr>
        <w:t>四、特别说明</w:t>
      </w:r>
    </w:p>
    <w:p w14:paraId="1115E0F5" w14:textId="0430C481" w:rsidR="000066BD" w:rsidRPr="00280804" w:rsidRDefault="004F67FE" w:rsidP="00DF4EC6">
      <w:pPr>
        <w:spacing w:line="360" w:lineRule="auto"/>
        <w:ind w:firstLine="480"/>
        <w:rPr>
          <w:rFonts w:ascii="仿宋_GB2312" w:eastAsia="仿宋_GB2312" w:hAnsi="宋体"/>
          <w:sz w:val="24"/>
        </w:rPr>
      </w:pPr>
      <w:r w:rsidRPr="00280804">
        <w:rPr>
          <w:rFonts w:ascii="仿宋_GB2312" w:eastAsia="仿宋_GB2312" w:hAnsi="宋体" w:hint="eastAsia"/>
          <w:sz w:val="24"/>
        </w:rPr>
        <w:t>本项目通过初审的服务</w:t>
      </w:r>
      <w:r w:rsidR="00946541" w:rsidRPr="00280804">
        <w:rPr>
          <w:rFonts w:ascii="仿宋_GB2312" w:eastAsia="仿宋_GB2312" w:hAnsi="宋体" w:hint="eastAsia"/>
          <w:sz w:val="24"/>
        </w:rPr>
        <w:t>商不少于</w:t>
      </w:r>
      <w:r w:rsidR="003577DD">
        <w:rPr>
          <w:rFonts w:ascii="仿宋_GB2312" w:eastAsia="仿宋_GB2312" w:hAnsi="宋体"/>
          <w:sz w:val="24"/>
        </w:rPr>
        <w:t>7</w:t>
      </w:r>
      <w:r w:rsidR="00946541" w:rsidRPr="00280804">
        <w:rPr>
          <w:rFonts w:ascii="仿宋_GB2312" w:eastAsia="仿宋_GB2312" w:hAnsi="宋体" w:hint="eastAsia"/>
          <w:sz w:val="24"/>
        </w:rPr>
        <w:t>家</w:t>
      </w:r>
      <w:r w:rsidR="00675A83" w:rsidRPr="00280804">
        <w:rPr>
          <w:rFonts w:ascii="仿宋_GB2312" w:eastAsia="仿宋_GB2312" w:hAnsi="宋体" w:hint="eastAsia"/>
          <w:sz w:val="24"/>
        </w:rPr>
        <w:t>（含）</w:t>
      </w:r>
      <w:r w:rsidR="00946541" w:rsidRPr="00280804">
        <w:rPr>
          <w:rFonts w:ascii="仿宋_GB2312" w:eastAsia="仿宋_GB2312" w:hAnsi="宋体" w:hint="eastAsia"/>
          <w:sz w:val="24"/>
        </w:rPr>
        <w:t>时，</w:t>
      </w:r>
      <w:r w:rsidR="00EE2CC3" w:rsidRPr="00280804">
        <w:rPr>
          <w:rFonts w:ascii="仿宋_GB2312" w:eastAsia="仿宋_GB2312" w:hAnsi="宋体" w:hint="eastAsia"/>
          <w:sz w:val="24"/>
        </w:rPr>
        <w:t>评选委员会</w:t>
      </w:r>
      <w:r w:rsidR="00946541" w:rsidRPr="00280804">
        <w:rPr>
          <w:rFonts w:ascii="仿宋_GB2312" w:eastAsia="仿宋_GB2312" w:hAnsi="宋体" w:hint="eastAsia"/>
          <w:sz w:val="24"/>
        </w:rPr>
        <w:t>将按照上述办法进行评审，推荐</w:t>
      </w:r>
      <w:r w:rsidR="003577DD">
        <w:rPr>
          <w:rFonts w:ascii="仿宋_GB2312" w:eastAsia="仿宋_GB2312" w:hAnsi="宋体"/>
          <w:sz w:val="24"/>
        </w:rPr>
        <w:t>5</w:t>
      </w:r>
      <w:r w:rsidR="009F16B5" w:rsidRPr="00280804">
        <w:rPr>
          <w:rFonts w:ascii="仿宋_GB2312" w:eastAsia="仿宋_GB2312" w:hAnsi="宋体" w:hint="eastAsia"/>
          <w:sz w:val="24"/>
        </w:rPr>
        <w:t>家</w:t>
      </w:r>
      <w:r w:rsidR="009C476D" w:rsidRPr="003577DD">
        <w:rPr>
          <w:rFonts w:ascii="仿宋_GB2312" w:eastAsia="仿宋_GB2312" w:hAnsi="宋体" w:hint="eastAsia"/>
          <w:sz w:val="24"/>
        </w:rPr>
        <w:t>中选</w:t>
      </w:r>
      <w:r w:rsidR="007B4561">
        <w:rPr>
          <w:rFonts w:ascii="仿宋_GB2312" w:eastAsia="仿宋_GB2312" w:hAnsi="宋体" w:hint="eastAsia"/>
          <w:sz w:val="24"/>
        </w:rPr>
        <w:t>候选</w:t>
      </w:r>
      <w:r w:rsidR="00B91458">
        <w:rPr>
          <w:rFonts w:ascii="仿宋_GB2312" w:eastAsia="仿宋_GB2312" w:hAnsi="宋体" w:hint="eastAsia"/>
          <w:sz w:val="24"/>
        </w:rPr>
        <w:t>服务商</w:t>
      </w:r>
      <w:r w:rsidR="003577DD">
        <w:rPr>
          <w:rFonts w:ascii="仿宋_GB2312" w:eastAsia="仿宋_GB2312" w:hAnsi="宋体" w:hint="eastAsia"/>
          <w:sz w:val="24"/>
        </w:rPr>
        <w:t>；</w:t>
      </w:r>
      <w:r w:rsidRPr="003577DD">
        <w:rPr>
          <w:rFonts w:ascii="仿宋_GB2312" w:eastAsia="仿宋_GB2312" w:hAnsi="宋体" w:hint="eastAsia"/>
          <w:sz w:val="24"/>
        </w:rPr>
        <w:t>本项目通过初审的服务</w:t>
      </w:r>
      <w:r w:rsidR="00675A83" w:rsidRPr="003577DD">
        <w:rPr>
          <w:rFonts w:ascii="仿宋_GB2312" w:eastAsia="仿宋_GB2312" w:hAnsi="宋体" w:hint="eastAsia"/>
          <w:sz w:val="24"/>
        </w:rPr>
        <w:t>商为</w:t>
      </w:r>
      <w:r w:rsidR="003577DD" w:rsidRPr="003577DD">
        <w:rPr>
          <w:rFonts w:ascii="仿宋_GB2312" w:eastAsia="仿宋_GB2312" w:hAnsi="宋体"/>
          <w:sz w:val="24"/>
        </w:rPr>
        <w:t>6</w:t>
      </w:r>
      <w:r w:rsidR="00675A83" w:rsidRPr="003577DD">
        <w:rPr>
          <w:rFonts w:ascii="仿宋_GB2312" w:eastAsia="仿宋_GB2312" w:hAnsi="宋体" w:hint="eastAsia"/>
          <w:sz w:val="24"/>
        </w:rPr>
        <w:t>家时，</w:t>
      </w:r>
      <w:r w:rsidR="00EE2CC3" w:rsidRPr="003577DD">
        <w:rPr>
          <w:rFonts w:ascii="仿宋_GB2312" w:eastAsia="仿宋_GB2312" w:hAnsi="宋体" w:hint="eastAsia"/>
          <w:sz w:val="24"/>
        </w:rPr>
        <w:t>评选委员会</w:t>
      </w:r>
      <w:r w:rsidR="00675A83" w:rsidRPr="003577DD">
        <w:rPr>
          <w:rFonts w:ascii="仿宋_GB2312" w:eastAsia="仿宋_GB2312" w:hAnsi="宋体" w:hint="eastAsia"/>
          <w:sz w:val="24"/>
        </w:rPr>
        <w:t>将按照上述办法进行评审，推荐</w:t>
      </w:r>
      <w:r w:rsidR="003577DD" w:rsidRPr="003577DD">
        <w:rPr>
          <w:rFonts w:ascii="仿宋_GB2312" w:eastAsia="仿宋_GB2312" w:hAnsi="宋体"/>
          <w:sz w:val="24"/>
        </w:rPr>
        <w:t>4</w:t>
      </w:r>
      <w:r w:rsidRPr="003577DD">
        <w:rPr>
          <w:rFonts w:ascii="仿宋_GB2312" w:eastAsia="仿宋_GB2312" w:hAnsi="宋体" w:hint="eastAsia"/>
          <w:sz w:val="24"/>
        </w:rPr>
        <w:t>家</w:t>
      </w:r>
      <w:bookmarkStart w:id="15" w:name="_Hlk61881010"/>
      <w:r w:rsidR="00B91458" w:rsidRPr="003577DD">
        <w:rPr>
          <w:rFonts w:ascii="仿宋_GB2312" w:eastAsia="仿宋_GB2312" w:hAnsi="宋体" w:hint="eastAsia"/>
          <w:sz w:val="24"/>
        </w:rPr>
        <w:t>中选</w:t>
      </w:r>
      <w:bookmarkEnd w:id="15"/>
      <w:r w:rsidR="007B4561" w:rsidRPr="003577DD">
        <w:rPr>
          <w:rFonts w:ascii="仿宋_GB2312" w:eastAsia="仿宋_GB2312" w:hAnsi="宋体" w:hint="eastAsia"/>
          <w:sz w:val="24"/>
        </w:rPr>
        <w:t>候选</w:t>
      </w:r>
      <w:r w:rsidR="00B91458" w:rsidRPr="003577DD">
        <w:rPr>
          <w:rFonts w:ascii="仿宋_GB2312" w:eastAsia="仿宋_GB2312" w:hAnsi="宋体" w:hint="eastAsia"/>
          <w:sz w:val="24"/>
        </w:rPr>
        <w:t>服务商</w:t>
      </w:r>
      <w:r w:rsidR="003577DD">
        <w:rPr>
          <w:rFonts w:ascii="仿宋_GB2312" w:eastAsia="仿宋_GB2312" w:hAnsi="宋体" w:hint="eastAsia"/>
          <w:sz w:val="24"/>
        </w:rPr>
        <w:t>；</w:t>
      </w:r>
      <w:r w:rsidRPr="003577DD">
        <w:rPr>
          <w:rFonts w:ascii="仿宋_GB2312" w:eastAsia="仿宋_GB2312" w:hAnsi="宋体" w:hint="eastAsia"/>
          <w:sz w:val="24"/>
        </w:rPr>
        <w:t>本项目通过初审的服务</w:t>
      </w:r>
      <w:r w:rsidR="00675A83" w:rsidRPr="003577DD">
        <w:rPr>
          <w:rFonts w:ascii="仿宋_GB2312" w:eastAsia="仿宋_GB2312" w:hAnsi="宋体" w:hint="eastAsia"/>
          <w:sz w:val="24"/>
        </w:rPr>
        <w:t>商为</w:t>
      </w:r>
      <w:r w:rsidR="003577DD" w:rsidRPr="003577DD">
        <w:rPr>
          <w:rFonts w:ascii="仿宋_GB2312" w:eastAsia="仿宋_GB2312" w:hAnsi="宋体"/>
          <w:sz w:val="24"/>
        </w:rPr>
        <w:t>5</w:t>
      </w:r>
      <w:r w:rsidR="00675A83" w:rsidRPr="003577DD">
        <w:rPr>
          <w:rFonts w:ascii="仿宋_GB2312" w:eastAsia="仿宋_GB2312" w:hAnsi="宋体" w:hint="eastAsia"/>
          <w:sz w:val="24"/>
        </w:rPr>
        <w:t>家时，</w:t>
      </w:r>
      <w:r w:rsidR="00EE2CC3" w:rsidRPr="003577DD">
        <w:rPr>
          <w:rFonts w:ascii="仿宋_GB2312" w:eastAsia="仿宋_GB2312" w:hAnsi="宋体" w:hint="eastAsia"/>
          <w:sz w:val="24"/>
        </w:rPr>
        <w:t>评选委员会</w:t>
      </w:r>
      <w:r w:rsidR="00675A83" w:rsidRPr="003577DD">
        <w:rPr>
          <w:rFonts w:ascii="仿宋_GB2312" w:eastAsia="仿宋_GB2312" w:hAnsi="宋体" w:hint="eastAsia"/>
          <w:sz w:val="24"/>
        </w:rPr>
        <w:t>将按照上述办法进行评审，推荐</w:t>
      </w:r>
      <w:r w:rsidR="003577DD" w:rsidRPr="003577DD">
        <w:rPr>
          <w:rFonts w:ascii="仿宋_GB2312" w:eastAsia="仿宋_GB2312" w:hAnsi="宋体"/>
          <w:sz w:val="24"/>
        </w:rPr>
        <w:t>3</w:t>
      </w:r>
      <w:r w:rsidRPr="003577DD">
        <w:rPr>
          <w:rFonts w:ascii="仿宋_GB2312" w:eastAsia="仿宋_GB2312" w:hAnsi="宋体" w:hint="eastAsia"/>
          <w:sz w:val="24"/>
        </w:rPr>
        <w:t>家</w:t>
      </w:r>
      <w:r w:rsidR="00B91458" w:rsidRPr="003577DD">
        <w:rPr>
          <w:rFonts w:ascii="仿宋_GB2312" w:eastAsia="仿宋_GB2312" w:hAnsi="宋体" w:hint="eastAsia"/>
          <w:sz w:val="24"/>
        </w:rPr>
        <w:t>中选</w:t>
      </w:r>
      <w:r w:rsidR="007B4561" w:rsidRPr="003577DD">
        <w:rPr>
          <w:rFonts w:ascii="仿宋_GB2312" w:eastAsia="仿宋_GB2312" w:hAnsi="宋体" w:hint="eastAsia"/>
          <w:sz w:val="24"/>
        </w:rPr>
        <w:t>候选</w:t>
      </w:r>
      <w:r w:rsidR="00B91458" w:rsidRPr="003577DD">
        <w:rPr>
          <w:rFonts w:ascii="仿宋_GB2312" w:eastAsia="仿宋_GB2312" w:hAnsi="宋体" w:hint="eastAsia"/>
          <w:sz w:val="24"/>
        </w:rPr>
        <w:t>服务商</w:t>
      </w:r>
      <w:r w:rsidR="003577DD">
        <w:rPr>
          <w:rFonts w:ascii="仿宋_GB2312" w:eastAsia="仿宋_GB2312" w:hAnsi="宋体" w:hint="eastAsia"/>
          <w:sz w:val="24"/>
        </w:rPr>
        <w:t>；</w:t>
      </w:r>
      <w:r w:rsidR="003577DD" w:rsidRPr="00280804">
        <w:rPr>
          <w:rFonts w:ascii="仿宋_GB2312" w:eastAsia="仿宋_GB2312" w:hAnsi="宋体" w:hint="eastAsia"/>
          <w:sz w:val="24"/>
        </w:rPr>
        <w:t>本项目通过初审的服务商为</w:t>
      </w:r>
      <w:r w:rsidR="003577DD" w:rsidRPr="00280804">
        <w:rPr>
          <w:rFonts w:ascii="仿宋_GB2312" w:eastAsia="仿宋_GB2312" w:hAnsi="宋体"/>
          <w:sz w:val="24"/>
        </w:rPr>
        <w:t>4</w:t>
      </w:r>
      <w:r w:rsidR="003577DD" w:rsidRPr="00280804">
        <w:rPr>
          <w:rFonts w:ascii="仿宋_GB2312" w:eastAsia="仿宋_GB2312" w:hAnsi="宋体" w:hint="eastAsia"/>
          <w:sz w:val="24"/>
        </w:rPr>
        <w:t>家时，评选委员会组将按照上述办法进行评审，推荐</w:t>
      </w:r>
      <w:r w:rsidR="003577DD" w:rsidRPr="00280804">
        <w:rPr>
          <w:rFonts w:ascii="仿宋_GB2312" w:eastAsia="仿宋_GB2312" w:hAnsi="宋体"/>
          <w:sz w:val="24"/>
        </w:rPr>
        <w:t>2</w:t>
      </w:r>
      <w:r w:rsidR="003577DD" w:rsidRPr="00280804">
        <w:rPr>
          <w:rFonts w:ascii="仿宋_GB2312" w:eastAsia="仿宋_GB2312" w:hAnsi="宋体" w:hint="eastAsia"/>
          <w:sz w:val="24"/>
        </w:rPr>
        <w:t>家</w:t>
      </w:r>
      <w:r w:rsidR="009C476D" w:rsidRPr="009C476D">
        <w:rPr>
          <w:rFonts w:ascii="仿宋_GB2312" w:eastAsia="仿宋_GB2312" w:hAnsi="宋体" w:hint="eastAsia"/>
          <w:sz w:val="24"/>
        </w:rPr>
        <w:t>中选</w:t>
      </w:r>
      <w:r w:rsidR="003577DD">
        <w:rPr>
          <w:rFonts w:ascii="仿宋_GB2312" w:eastAsia="仿宋_GB2312" w:hAnsi="宋体" w:hint="eastAsia"/>
          <w:sz w:val="24"/>
        </w:rPr>
        <w:t>候选</w:t>
      </w:r>
      <w:r w:rsidR="003577DD" w:rsidRPr="00280804">
        <w:rPr>
          <w:rFonts w:ascii="仿宋_GB2312" w:eastAsia="仿宋_GB2312" w:hAnsi="宋体" w:hint="eastAsia"/>
          <w:sz w:val="24"/>
        </w:rPr>
        <w:t>服务商</w:t>
      </w:r>
      <w:r w:rsidR="003577DD">
        <w:rPr>
          <w:rFonts w:ascii="仿宋_GB2312" w:eastAsia="仿宋_GB2312" w:hAnsi="宋体" w:hint="eastAsia"/>
          <w:sz w:val="24"/>
        </w:rPr>
        <w:t>；</w:t>
      </w:r>
      <w:r w:rsidRPr="00280804">
        <w:rPr>
          <w:rFonts w:ascii="仿宋_GB2312" w:eastAsia="仿宋_GB2312" w:hAnsi="宋体" w:hint="eastAsia"/>
          <w:sz w:val="24"/>
        </w:rPr>
        <w:t>如果本项目参选的服务</w:t>
      </w:r>
      <w:r w:rsidR="00946541" w:rsidRPr="00280804">
        <w:rPr>
          <w:rFonts w:ascii="仿宋_GB2312" w:eastAsia="仿宋_GB2312" w:hAnsi="宋体" w:hint="eastAsia"/>
          <w:sz w:val="24"/>
        </w:rPr>
        <w:t>商</w:t>
      </w:r>
      <w:r w:rsidRPr="00280804">
        <w:rPr>
          <w:rFonts w:ascii="仿宋_GB2312" w:eastAsia="仿宋_GB2312" w:hAnsi="宋体" w:hint="eastAsia"/>
          <w:sz w:val="24"/>
        </w:rPr>
        <w:t>或通过初审的服务</w:t>
      </w:r>
      <w:r w:rsidR="00A8291E" w:rsidRPr="00280804">
        <w:rPr>
          <w:rFonts w:ascii="仿宋_GB2312" w:eastAsia="仿宋_GB2312" w:hAnsi="宋体" w:hint="eastAsia"/>
          <w:sz w:val="24"/>
        </w:rPr>
        <w:t>商为</w:t>
      </w:r>
      <w:r w:rsidR="00675A83" w:rsidRPr="00280804">
        <w:rPr>
          <w:rFonts w:ascii="仿宋_GB2312" w:eastAsia="仿宋_GB2312" w:hAnsi="宋体"/>
          <w:sz w:val="24"/>
        </w:rPr>
        <w:t>3</w:t>
      </w:r>
      <w:r w:rsidR="00946541" w:rsidRPr="00280804">
        <w:rPr>
          <w:rFonts w:ascii="仿宋_GB2312" w:eastAsia="仿宋_GB2312" w:hAnsi="宋体" w:hint="eastAsia"/>
          <w:sz w:val="24"/>
        </w:rPr>
        <w:t>家</w:t>
      </w:r>
      <w:r w:rsidR="00BB18FD" w:rsidRPr="00280804">
        <w:rPr>
          <w:rFonts w:ascii="仿宋_GB2312" w:eastAsia="仿宋_GB2312" w:hAnsi="宋体" w:hint="eastAsia"/>
          <w:sz w:val="24"/>
        </w:rPr>
        <w:t>或3家以下</w:t>
      </w:r>
      <w:r w:rsidR="00946541" w:rsidRPr="00280804">
        <w:rPr>
          <w:rFonts w:ascii="仿宋_GB2312" w:eastAsia="仿宋_GB2312" w:hAnsi="宋体" w:hint="eastAsia"/>
          <w:sz w:val="24"/>
        </w:rPr>
        <w:t>，</w:t>
      </w:r>
      <w:r w:rsidR="00EE2CC3" w:rsidRPr="00280804">
        <w:rPr>
          <w:rFonts w:ascii="仿宋_GB2312" w:eastAsia="仿宋_GB2312" w:hAnsi="宋体" w:hint="eastAsia"/>
          <w:sz w:val="24"/>
        </w:rPr>
        <w:t>竞争性选择</w:t>
      </w:r>
      <w:r w:rsidR="00946541" w:rsidRPr="00280804">
        <w:rPr>
          <w:rFonts w:ascii="仿宋_GB2312" w:eastAsia="仿宋_GB2312" w:hAnsi="宋体" w:hint="eastAsia"/>
          <w:sz w:val="24"/>
        </w:rPr>
        <w:t>活动中止。</w:t>
      </w:r>
    </w:p>
    <w:p w14:paraId="026FC174" w14:textId="4729901B" w:rsidR="000066BD" w:rsidRPr="00326298" w:rsidRDefault="00946541" w:rsidP="00DF4EC6">
      <w:pPr>
        <w:spacing w:line="360" w:lineRule="auto"/>
        <w:ind w:firstLineChars="177" w:firstLine="425"/>
        <w:rPr>
          <w:rFonts w:ascii="黑体" w:eastAsia="黑体" w:hAnsi="黑体"/>
          <w:sz w:val="24"/>
        </w:rPr>
      </w:pPr>
      <w:r w:rsidRPr="00326298">
        <w:rPr>
          <w:rFonts w:ascii="黑体" w:eastAsia="黑体" w:hAnsi="黑体"/>
          <w:sz w:val="24"/>
        </w:rPr>
        <w:t>五</w:t>
      </w:r>
      <w:r w:rsidRPr="00326298">
        <w:rPr>
          <w:rFonts w:ascii="黑体" w:eastAsia="黑体" w:hAnsi="黑体" w:hint="eastAsia"/>
          <w:sz w:val="24"/>
        </w:rPr>
        <w:t>、评</w:t>
      </w:r>
      <w:r w:rsidR="0003610C">
        <w:rPr>
          <w:rFonts w:ascii="黑体" w:eastAsia="黑体" w:hAnsi="黑体" w:hint="eastAsia"/>
          <w:sz w:val="24"/>
        </w:rPr>
        <w:t>选</w:t>
      </w:r>
      <w:r w:rsidRPr="00326298">
        <w:rPr>
          <w:rFonts w:ascii="黑体" w:eastAsia="黑体" w:hAnsi="黑体" w:hint="eastAsia"/>
          <w:sz w:val="24"/>
        </w:rPr>
        <w:t>过程及保密原则</w:t>
      </w:r>
    </w:p>
    <w:p w14:paraId="145D3BB0" w14:textId="37999336" w:rsidR="000066BD" w:rsidRDefault="00946541" w:rsidP="00DF4EC6">
      <w:pPr>
        <w:widowControl/>
        <w:spacing w:line="360" w:lineRule="auto"/>
        <w:ind w:firstLineChars="200" w:firstLine="480"/>
        <w:rPr>
          <w:rFonts w:ascii="宋体" w:eastAsia="仿宋" w:hAnsi="宋体" w:cs="宋体"/>
          <w:sz w:val="24"/>
        </w:rPr>
      </w:pPr>
      <w:r>
        <w:rPr>
          <w:rFonts w:ascii="宋体" w:eastAsia="仿宋" w:hAnsi="宋体" w:cs="宋体" w:hint="eastAsia"/>
          <w:sz w:val="24"/>
        </w:rPr>
        <w:t>1.</w:t>
      </w:r>
      <w:r>
        <w:rPr>
          <w:rFonts w:ascii="宋体" w:eastAsia="仿宋" w:hAnsi="宋体" w:cs="宋体" w:hint="eastAsia"/>
          <w:sz w:val="24"/>
        </w:rPr>
        <w:t>递交响应文件截止时间后，直到签订合同止，凡与本次</w:t>
      </w:r>
      <w:r w:rsidR="0003610C" w:rsidRPr="0003610C">
        <w:rPr>
          <w:rFonts w:ascii="仿宋_GB2312" w:eastAsia="仿宋_GB2312" w:hAnsi="宋体" w:hint="eastAsia"/>
          <w:sz w:val="24"/>
        </w:rPr>
        <w:t>竞争性选择</w:t>
      </w:r>
      <w:r>
        <w:rPr>
          <w:rFonts w:ascii="宋体" w:eastAsia="仿宋" w:hAnsi="宋体" w:cs="宋体" w:hint="eastAsia"/>
          <w:sz w:val="24"/>
        </w:rPr>
        <w:t>有关人员对属于审查、澄</w:t>
      </w:r>
      <w:r w:rsidR="00F710D6">
        <w:rPr>
          <w:rFonts w:ascii="宋体" w:eastAsia="仿宋" w:hAnsi="宋体" w:cs="宋体" w:hint="eastAsia"/>
          <w:sz w:val="24"/>
        </w:rPr>
        <w:t>清、评价和比较响应文件的有关资料以及</w:t>
      </w:r>
      <w:r w:rsidR="00776482">
        <w:rPr>
          <w:rFonts w:ascii="宋体" w:eastAsia="仿宋" w:hAnsi="宋体" w:cs="宋体" w:hint="eastAsia"/>
          <w:sz w:val="24"/>
        </w:rPr>
        <w:t>推荐候选人信息</w:t>
      </w:r>
      <w:r w:rsidR="00F710D6">
        <w:rPr>
          <w:rFonts w:ascii="宋体" w:eastAsia="仿宋" w:hAnsi="宋体" w:cs="宋体" w:hint="eastAsia"/>
          <w:sz w:val="24"/>
        </w:rPr>
        <w:t>等，均不得向服务</w:t>
      </w:r>
      <w:r>
        <w:rPr>
          <w:rFonts w:ascii="宋体" w:eastAsia="仿宋" w:hAnsi="宋体" w:cs="宋体" w:hint="eastAsia"/>
          <w:sz w:val="24"/>
        </w:rPr>
        <w:t>商或其他无关的人员透露。</w:t>
      </w:r>
    </w:p>
    <w:p w14:paraId="57C7796C" w14:textId="19CBC5CD" w:rsidR="000066BD" w:rsidRDefault="00946541" w:rsidP="00DF4EC6">
      <w:pPr>
        <w:spacing w:line="360" w:lineRule="auto"/>
        <w:ind w:firstLineChars="200" w:firstLine="480"/>
        <w:rPr>
          <w:rFonts w:ascii="仿宋_GB2312" w:eastAsia="仿宋_GB2312" w:hAnsi="宋体"/>
          <w:sz w:val="24"/>
        </w:rPr>
      </w:pPr>
      <w:r>
        <w:rPr>
          <w:rFonts w:ascii="宋体" w:eastAsia="仿宋" w:hAnsi="宋体" w:cs="宋体" w:hint="eastAsia"/>
          <w:sz w:val="24"/>
        </w:rPr>
        <w:t>2.</w:t>
      </w:r>
      <w:r w:rsidR="00F710D6">
        <w:rPr>
          <w:rFonts w:ascii="宋体" w:eastAsia="仿宋" w:hAnsi="宋体" w:cs="宋体" w:hint="eastAsia"/>
          <w:sz w:val="24"/>
        </w:rPr>
        <w:t>在评</w:t>
      </w:r>
      <w:r w:rsidR="009D5A5B">
        <w:rPr>
          <w:rFonts w:ascii="宋体" w:eastAsia="仿宋" w:hAnsi="宋体" w:cs="宋体" w:hint="eastAsia"/>
          <w:sz w:val="24"/>
        </w:rPr>
        <w:t>选</w:t>
      </w:r>
      <w:r w:rsidR="00F710D6">
        <w:rPr>
          <w:rFonts w:ascii="宋体" w:eastAsia="仿宋" w:hAnsi="宋体" w:cs="宋体" w:hint="eastAsia"/>
          <w:sz w:val="24"/>
        </w:rPr>
        <w:t>期间，服务</w:t>
      </w:r>
      <w:r>
        <w:rPr>
          <w:rFonts w:ascii="宋体" w:eastAsia="仿宋" w:hAnsi="宋体" w:cs="宋体" w:hint="eastAsia"/>
          <w:sz w:val="24"/>
        </w:rPr>
        <w:t>商试图非法干预、影响</w:t>
      </w:r>
      <w:r w:rsidR="009D5A5B">
        <w:rPr>
          <w:rFonts w:ascii="宋体" w:eastAsia="仿宋" w:hAnsi="宋体" w:cs="宋体" w:hint="eastAsia"/>
          <w:sz w:val="24"/>
        </w:rPr>
        <w:t>预算单位</w:t>
      </w:r>
      <w:r>
        <w:rPr>
          <w:rFonts w:ascii="宋体" w:eastAsia="仿宋" w:hAnsi="宋体" w:cs="宋体" w:hint="eastAsia"/>
          <w:sz w:val="24"/>
        </w:rPr>
        <w:t>和评</w:t>
      </w:r>
      <w:r w:rsidR="009D5A5B">
        <w:rPr>
          <w:rFonts w:ascii="宋体" w:eastAsia="仿宋" w:hAnsi="宋体" w:cs="宋体" w:hint="eastAsia"/>
          <w:sz w:val="24"/>
        </w:rPr>
        <w:t>选委员会的任何活动，将导致其</w:t>
      </w:r>
      <w:r>
        <w:rPr>
          <w:rFonts w:ascii="宋体" w:eastAsia="仿宋" w:hAnsi="宋体" w:cs="宋体" w:hint="eastAsia"/>
          <w:sz w:val="24"/>
        </w:rPr>
        <w:t>响应文件被拒绝，并承担相应的法律责任。</w:t>
      </w:r>
    </w:p>
    <w:p w14:paraId="1A8A14B4" w14:textId="1B79DA54" w:rsidR="000066BD" w:rsidRPr="00326298" w:rsidRDefault="00946541" w:rsidP="00DF4EC6">
      <w:pPr>
        <w:spacing w:line="360" w:lineRule="auto"/>
        <w:ind w:firstLineChars="177" w:firstLine="425"/>
        <w:rPr>
          <w:rFonts w:ascii="黑体" w:eastAsia="黑体" w:hAnsi="黑体"/>
          <w:sz w:val="24"/>
        </w:rPr>
      </w:pPr>
      <w:r w:rsidRPr="00326298">
        <w:rPr>
          <w:rFonts w:ascii="黑体" w:eastAsia="黑体" w:hAnsi="黑体" w:hint="eastAsia"/>
          <w:sz w:val="24"/>
        </w:rPr>
        <w:t>六、</w:t>
      </w:r>
      <w:r w:rsidR="009D5A5B">
        <w:rPr>
          <w:rFonts w:ascii="黑体" w:eastAsia="黑体" w:hAnsi="黑体" w:hint="eastAsia"/>
          <w:sz w:val="24"/>
        </w:rPr>
        <w:t>竞争性选择</w:t>
      </w:r>
      <w:r w:rsidRPr="00326298">
        <w:rPr>
          <w:rFonts w:ascii="黑体" w:eastAsia="黑体" w:hAnsi="黑体" w:hint="eastAsia"/>
          <w:sz w:val="24"/>
        </w:rPr>
        <w:t>结果确认和通知</w:t>
      </w:r>
    </w:p>
    <w:p w14:paraId="3E490985" w14:textId="1C8D7B5A" w:rsidR="000066BD" w:rsidRPr="00280804" w:rsidRDefault="00946541" w:rsidP="00DF4EC6">
      <w:pPr>
        <w:spacing w:line="360" w:lineRule="auto"/>
        <w:ind w:firstLineChars="200" w:firstLine="480"/>
        <w:rPr>
          <w:rFonts w:ascii="仿宋_GB2312" w:eastAsia="仿宋_GB2312" w:hAnsi="宋体"/>
          <w:sz w:val="24"/>
        </w:rPr>
      </w:pPr>
      <w:r w:rsidRPr="00280804">
        <w:rPr>
          <w:rFonts w:ascii="仿宋_GB2312" w:eastAsia="仿宋_GB2312"/>
          <w:sz w:val="24"/>
        </w:rPr>
        <w:t>1</w:t>
      </w:r>
      <w:r w:rsidRPr="00280804">
        <w:rPr>
          <w:rFonts w:ascii="仿宋_GB2312" w:eastAsia="仿宋_GB2312" w:hint="eastAsia"/>
          <w:sz w:val="24"/>
        </w:rPr>
        <w:t>.</w:t>
      </w:r>
      <w:r w:rsidR="00D176CB" w:rsidRPr="00280804">
        <w:rPr>
          <w:rFonts w:ascii="仿宋_GB2312" w:eastAsia="仿宋_GB2312" w:hAnsi="宋体" w:hint="eastAsia"/>
          <w:sz w:val="24"/>
        </w:rPr>
        <w:t>预算单位</w:t>
      </w:r>
      <w:r w:rsidR="00F710D6" w:rsidRPr="00280804">
        <w:rPr>
          <w:rFonts w:ascii="仿宋_GB2312" w:eastAsia="仿宋_GB2312" w:hAnsi="宋体" w:hint="eastAsia"/>
          <w:sz w:val="24"/>
        </w:rPr>
        <w:t>将按照</w:t>
      </w:r>
      <w:r w:rsidR="009D5A5B" w:rsidRPr="00280804">
        <w:rPr>
          <w:rFonts w:ascii="宋体" w:eastAsia="仿宋" w:hAnsi="宋体" w:cs="宋体" w:hint="eastAsia"/>
          <w:sz w:val="24"/>
        </w:rPr>
        <w:t>评选委员会</w:t>
      </w:r>
      <w:r w:rsidR="00F710D6" w:rsidRPr="00280804">
        <w:rPr>
          <w:rFonts w:ascii="仿宋_GB2312" w:eastAsia="仿宋_GB2312" w:hAnsi="宋体" w:hint="eastAsia"/>
          <w:sz w:val="24"/>
        </w:rPr>
        <w:t>的</w:t>
      </w:r>
      <w:r w:rsidR="009D5A5B" w:rsidRPr="00280804">
        <w:rPr>
          <w:rFonts w:ascii="仿宋_GB2312" w:eastAsia="仿宋_GB2312" w:hAnsi="宋体" w:hint="eastAsia"/>
          <w:sz w:val="24"/>
        </w:rPr>
        <w:t>评选</w:t>
      </w:r>
      <w:r w:rsidR="00F710D6" w:rsidRPr="00280804">
        <w:rPr>
          <w:rFonts w:ascii="仿宋_GB2312" w:eastAsia="仿宋_GB2312" w:hAnsi="宋体" w:hint="eastAsia"/>
          <w:sz w:val="24"/>
        </w:rPr>
        <w:t>决议推荐排序确认</w:t>
      </w:r>
      <w:r w:rsidR="007B4561">
        <w:rPr>
          <w:rFonts w:ascii="仿宋_GB2312" w:eastAsia="仿宋_GB2312" w:hAnsi="宋体" w:hint="eastAsia"/>
          <w:sz w:val="24"/>
        </w:rPr>
        <w:t>一</w:t>
      </w:r>
      <w:r w:rsidR="00F710D6" w:rsidRPr="00280804">
        <w:rPr>
          <w:rFonts w:ascii="仿宋_GB2312" w:eastAsia="仿宋_GB2312" w:hAnsi="宋体" w:hint="eastAsia"/>
          <w:sz w:val="24"/>
        </w:rPr>
        <w:t>名</w:t>
      </w:r>
      <w:r w:rsidR="00B91458">
        <w:rPr>
          <w:rFonts w:ascii="仿宋_GB2312" w:eastAsia="仿宋_GB2312" w:hAnsi="宋体" w:hint="eastAsia"/>
          <w:sz w:val="24"/>
        </w:rPr>
        <w:t>中选服务商</w:t>
      </w:r>
      <w:r w:rsidRPr="00280804">
        <w:rPr>
          <w:rFonts w:ascii="仿宋_GB2312" w:eastAsia="仿宋_GB2312" w:hAnsi="宋体" w:hint="eastAsia"/>
          <w:sz w:val="24"/>
        </w:rPr>
        <w:t>。</w:t>
      </w:r>
    </w:p>
    <w:p w14:paraId="74977239" w14:textId="77777777" w:rsidR="007B4561" w:rsidRPr="007B4561" w:rsidRDefault="00946541" w:rsidP="00DF4EC6">
      <w:pPr>
        <w:spacing w:line="360" w:lineRule="auto"/>
        <w:ind w:rightChars="-27" w:right="-57" w:firstLineChars="200" w:firstLine="480"/>
        <w:rPr>
          <w:rFonts w:ascii="仿宋_GB2312" w:eastAsia="仿宋_GB2312" w:hAnsi="宋体"/>
          <w:sz w:val="24"/>
        </w:rPr>
      </w:pPr>
      <w:r w:rsidRPr="00280804">
        <w:rPr>
          <w:rFonts w:ascii="仿宋_GB2312" w:eastAsia="仿宋_GB2312" w:hAnsi="宋体"/>
          <w:sz w:val="24"/>
        </w:rPr>
        <w:t>2</w:t>
      </w:r>
      <w:r w:rsidRPr="00280804">
        <w:rPr>
          <w:rFonts w:ascii="仿宋_GB2312" w:eastAsia="仿宋_GB2312" w:hAnsi="宋体" w:hint="eastAsia"/>
          <w:sz w:val="24"/>
        </w:rPr>
        <w:t>.</w:t>
      </w:r>
      <w:r w:rsidR="00F710D6" w:rsidRPr="00280804">
        <w:rPr>
          <w:rFonts w:ascii="仿宋_GB2312" w:eastAsia="仿宋_GB2312" w:hAnsi="宋体" w:hint="eastAsia"/>
          <w:sz w:val="24"/>
        </w:rPr>
        <w:t>由</w:t>
      </w:r>
      <w:r w:rsidR="000B6E53" w:rsidRPr="00280804">
        <w:rPr>
          <w:rFonts w:ascii="仿宋_GB2312" w:eastAsia="仿宋_GB2312" w:hAnsi="宋体" w:hint="eastAsia"/>
          <w:sz w:val="24"/>
        </w:rPr>
        <w:t>中介代理机构</w:t>
      </w:r>
      <w:r w:rsidR="00F710D6" w:rsidRPr="00280804">
        <w:rPr>
          <w:rFonts w:ascii="仿宋_GB2312" w:eastAsia="仿宋_GB2312" w:hAnsi="宋体" w:hint="eastAsia"/>
          <w:sz w:val="24"/>
        </w:rPr>
        <w:t>向</w:t>
      </w:r>
      <w:r w:rsidR="00B91458">
        <w:rPr>
          <w:rFonts w:ascii="仿宋_GB2312" w:eastAsia="仿宋_GB2312" w:hAnsi="宋体" w:hint="eastAsia"/>
          <w:sz w:val="24"/>
        </w:rPr>
        <w:t>中选服务商</w:t>
      </w:r>
      <w:r w:rsidR="00F710D6" w:rsidRPr="00280804">
        <w:rPr>
          <w:rFonts w:ascii="仿宋_GB2312" w:eastAsia="仿宋_GB2312" w:hAnsi="宋体" w:hint="eastAsia"/>
          <w:sz w:val="24"/>
        </w:rPr>
        <w:t>发出</w:t>
      </w:r>
      <w:r w:rsidR="009D5A5B" w:rsidRPr="00280804">
        <w:rPr>
          <w:rFonts w:ascii="仿宋_GB2312" w:eastAsia="仿宋_GB2312" w:hAnsi="宋体" w:hint="eastAsia"/>
          <w:sz w:val="24"/>
        </w:rPr>
        <w:t>确认</w:t>
      </w:r>
      <w:r w:rsidR="00F710D6" w:rsidRPr="00280804">
        <w:rPr>
          <w:rFonts w:ascii="仿宋_GB2312" w:eastAsia="仿宋_GB2312" w:hAnsi="宋体" w:hint="eastAsia"/>
          <w:sz w:val="24"/>
        </w:rPr>
        <w:t>通知书，</w:t>
      </w:r>
      <w:r w:rsidR="007B4561" w:rsidRPr="007B4561">
        <w:rPr>
          <w:rFonts w:ascii="仿宋_GB2312" w:eastAsia="仿宋_GB2312" w:hAnsi="宋体" w:hint="eastAsia"/>
          <w:sz w:val="24"/>
        </w:rPr>
        <w:t>，同时将评选结果在原发布竞争性选择公告的公开媒体上公告。</w:t>
      </w:r>
    </w:p>
    <w:p w14:paraId="15ABB8D9" w14:textId="6826AC6A" w:rsidR="00CE74C9" w:rsidRPr="00280804" w:rsidRDefault="00CE74C9" w:rsidP="00DF4EC6">
      <w:pPr>
        <w:spacing w:line="360" w:lineRule="auto"/>
        <w:ind w:firstLineChars="177" w:firstLine="425"/>
        <w:rPr>
          <w:rFonts w:ascii="黑体" w:eastAsia="黑体" w:hAnsi="黑体"/>
          <w:sz w:val="24"/>
        </w:rPr>
      </w:pPr>
      <w:r w:rsidRPr="00280804">
        <w:rPr>
          <w:rFonts w:ascii="黑体" w:eastAsia="黑体" w:hAnsi="黑体"/>
          <w:sz w:val="24"/>
        </w:rPr>
        <w:t>七</w:t>
      </w:r>
      <w:r w:rsidRPr="00280804">
        <w:rPr>
          <w:rFonts w:ascii="黑体" w:eastAsia="黑体" w:hAnsi="黑体" w:hint="eastAsia"/>
          <w:sz w:val="24"/>
        </w:rPr>
        <w:t>、</w:t>
      </w:r>
      <w:r w:rsidRPr="00280804">
        <w:rPr>
          <w:rFonts w:ascii="黑体" w:eastAsia="黑体" w:hAnsi="黑体"/>
          <w:sz w:val="24"/>
        </w:rPr>
        <w:t>其他</w:t>
      </w:r>
    </w:p>
    <w:p w14:paraId="5B0DA735" w14:textId="1F865F7D" w:rsidR="000066BD" w:rsidRPr="00280804" w:rsidRDefault="00D176CB" w:rsidP="00DF4EC6">
      <w:pPr>
        <w:spacing w:line="360" w:lineRule="auto"/>
        <w:ind w:firstLine="480"/>
        <w:rPr>
          <w:rFonts w:ascii="仿宋_GB2312" w:eastAsia="仿宋_GB2312" w:hAnsi="宋体"/>
          <w:sz w:val="24"/>
        </w:rPr>
      </w:pPr>
      <w:r w:rsidRPr="00280804">
        <w:rPr>
          <w:rFonts w:ascii="仿宋_GB2312" w:eastAsia="仿宋_GB2312" w:hAnsi="宋体" w:hint="eastAsia"/>
          <w:sz w:val="24"/>
        </w:rPr>
        <w:t>预算单位</w:t>
      </w:r>
      <w:r w:rsidR="00CE74C9" w:rsidRPr="00280804">
        <w:rPr>
          <w:rFonts w:ascii="仿宋_GB2312" w:eastAsia="仿宋_GB2312" w:hAnsi="宋体" w:hint="eastAsia"/>
          <w:sz w:val="24"/>
        </w:rPr>
        <w:t>发现参选的服务</w:t>
      </w:r>
      <w:proofErr w:type="gramStart"/>
      <w:r w:rsidR="00CE74C9" w:rsidRPr="00280804">
        <w:rPr>
          <w:rFonts w:ascii="仿宋_GB2312" w:eastAsia="仿宋_GB2312" w:hAnsi="宋体" w:hint="eastAsia"/>
          <w:sz w:val="24"/>
        </w:rPr>
        <w:t>商存在</w:t>
      </w:r>
      <w:proofErr w:type="gramEnd"/>
      <w:r w:rsidR="00CE74C9" w:rsidRPr="00280804">
        <w:rPr>
          <w:rFonts w:ascii="仿宋_GB2312" w:eastAsia="仿宋_GB2312" w:hAnsi="宋体" w:hint="eastAsia"/>
          <w:sz w:val="24"/>
        </w:rPr>
        <w:t>以下行为的，应当取消该银行参与本单位此次</w:t>
      </w:r>
      <w:r w:rsidR="006A2C7B" w:rsidRPr="00280804">
        <w:rPr>
          <w:rFonts w:ascii="仿宋_GB2312" w:eastAsia="仿宋_GB2312" w:hAnsi="宋体" w:hint="eastAsia"/>
          <w:sz w:val="24"/>
        </w:rPr>
        <w:t>金融服务银行</w:t>
      </w:r>
      <w:r w:rsidR="009D5A5B" w:rsidRPr="00280804">
        <w:rPr>
          <w:rFonts w:ascii="仿宋_GB2312" w:eastAsia="仿宋_GB2312" w:hAnsi="宋体" w:hint="eastAsia"/>
          <w:sz w:val="24"/>
        </w:rPr>
        <w:t>参选</w:t>
      </w:r>
      <w:r w:rsidR="00CE74C9" w:rsidRPr="00280804">
        <w:rPr>
          <w:rFonts w:ascii="仿宋_GB2312" w:eastAsia="仿宋_GB2312" w:hAnsi="宋体" w:hint="eastAsia"/>
          <w:sz w:val="24"/>
        </w:rPr>
        <w:t>的资格，已将该银行确定为</w:t>
      </w:r>
      <w:r w:rsidR="00DF4EC6">
        <w:rPr>
          <w:rFonts w:ascii="仿宋_GB2312" w:eastAsia="仿宋_GB2312" w:hAnsi="宋体" w:hint="eastAsia"/>
          <w:sz w:val="24"/>
        </w:rPr>
        <w:t>中选</w:t>
      </w:r>
      <w:r w:rsidR="00CE74C9" w:rsidRPr="00280804">
        <w:rPr>
          <w:rFonts w:ascii="仿宋_GB2312" w:eastAsia="仿宋_GB2312" w:hAnsi="宋体" w:hint="eastAsia"/>
          <w:sz w:val="24"/>
        </w:rPr>
        <w:t>银行的，应当收回定期存款：</w:t>
      </w:r>
    </w:p>
    <w:p w14:paraId="423745A7" w14:textId="4A6F6BA5" w:rsidR="00F927DE" w:rsidRPr="00280804" w:rsidRDefault="00F927DE" w:rsidP="00DF4EC6">
      <w:pPr>
        <w:spacing w:line="360" w:lineRule="auto"/>
        <w:ind w:firstLine="480"/>
        <w:rPr>
          <w:rFonts w:ascii="仿宋_GB2312" w:eastAsia="仿宋_GB2312" w:hAnsi="宋体"/>
          <w:sz w:val="24"/>
        </w:rPr>
      </w:pPr>
      <w:r w:rsidRPr="00280804">
        <w:rPr>
          <w:rFonts w:ascii="仿宋_GB2312" w:eastAsia="仿宋_GB2312" w:hAnsi="宋体" w:hint="eastAsia"/>
          <w:sz w:val="24"/>
        </w:rPr>
        <w:t>1.未按照以下内容提供真实、准确材料的；</w:t>
      </w:r>
    </w:p>
    <w:p w14:paraId="61B868C0" w14:textId="59A6C916" w:rsidR="00F927DE" w:rsidRPr="00280804" w:rsidRDefault="00F927DE" w:rsidP="00DF4EC6">
      <w:pPr>
        <w:spacing w:line="360" w:lineRule="auto"/>
        <w:ind w:firstLine="480"/>
        <w:rPr>
          <w:rFonts w:ascii="仿宋_GB2312" w:eastAsia="仿宋_GB2312" w:hAnsi="宋体"/>
          <w:sz w:val="24"/>
        </w:rPr>
      </w:pPr>
      <w:r w:rsidRPr="00280804">
        <w:rPr>
          <w:rFonts w:ascii="仿宋_GB2312" w:eastAsia="仿宋_GB2312" w:hAnsi="宋体" w:hint="eastAsia"/>
          <w:sz w:val="24"/>
        </w:rPr>
        <w:lastRenderedPageBreak/>
        <w:t>（1）银行评分指标所载相关材料；</w:t>
      </w:r>
    </w:p>
    <w:p w14:paraId="7A978ACD" w14:textId="3A985E6D" w:rsidR="00F927DE" w:rsidRPr="00280804" w:rsidRDefault="00F927DE" w:rsidP="00DF4EC6">
      <w:pPr>
        <w:spacing w:line="360" w:lineRule="auto"/>
        <w:ind w:firstLine="480"/>
        <w:rPr>
          <w:rFonts w:ascii="仿宋_GB2312" w:eastAsia="仿宋_GB2312" w:hAnsi="宋体"/>
          <w:sz w:val="24"/>
        </w:rPr>
      </w:pPr>
      <w:r w:rsidRPr="00280804">
        <w:rPr>
          <w:rFonts w:ascii="仿宋_GB2312" w:eastAsia="仿宋_GB2312" w:hAnsi="宋体" w:hint="eastAsia"/>
          <w:sz w:val="24"/>
        </w:rPr>
        <w:t>（2）加盖公章的廉政承诺书；</w:t>
      </w:r>
    </w:p>
    <w:p w14:paraId="2F8180F1" w14:textId="37124D65" w:rsidR="00F927DE" w:rsidRPr="00280804" w:rsidRDefault="00F927DE" w:rsidP="00DF4EC6">
      <w:pPr>
        <w:spacing w:line="360" w:lineRule="auto"/>
        <w:ind w:firstLine="480"/>
        <w:rPr>
          <w:rFonts w:ascii="仿宋_GB2312" w:eastAsia="仿宋_GB2312" w:hAnsi="宋体"/>
          <w:sz w:val="24"/>
        </w:rPr>
      </w:pPr>
      <w:r w:rsidRPr="00280804">
        <w:rPr>
          <w:rFonts w:ascii="仿宋_GB2312" w:eastAsia="仿宋_GB2312" w:hAnsi="宋体" w:hint="eastAsia"/>
          <w:sz w:val="24"/>
        </w:rPr>
        <w:t>（3）竞争性选择资金存放银行公告要求的其他材料。</w:t>
      </w:r>
    </w:p>
    <w:p w14:paraId="5D77FCAB" w14:textId="5C52992F" w:rsidR="00F927DE" w:rsidRPr="00280804" w:rsidRDefault="00F927DE" w:rsidP="00DF4EC6">
      <w:pPr>
        <w:spacing w:line="360" w:lineRule="auto"/>
        <w:ind w:firstLine="480"/>
        <w:rPr>
          <w:rFonts w:ascii="仿宋_GB2312" w:eastAsia="仿宋_GB2312" w:hAnsi="宋体"/>
          <w:sz w:val="24"/>
        </w:rPr>
      </w:pPr>
      <w:r w:rsidRPr="00280804">
        <w:rPr>
          <w:rFonts w:ascii="仿宋_GB2312" w:eastAsia="仿宋_GB2312" w:hAnsi="宋体" w:hint="eastAsia"/>
          <w:sz w:val="24"/>
        </w:rPr>
        <w:t>2.拒绝向预算单位出具廉政承诺书；</w:t>
      </w:r>
    </w:p>
    <w:p w14:paraId="26810614" w14:textId="77777777" w:rsidR="00F927DE" w:rsidRPr="00280804" w:rsidRDefault="00F927DE" w:rsidP="00DF4EC6">
      <w:pPr>
        <w:spacing w:line="360" w:lineRule="auto"/>
        <w:ind w:firstLine="480"/>
        <w:rPr>
          <w:rFonts w:ascii="仿宋_GB2312" w:eastAsia="仿宋_GB2312" w:hAnsi="宋体"/>
          <w:sz w:val="24"/>
        </w:rPr>
      </w:pPr>
      <w:r w:rsidRPr="00280804">
        <w:rPr>
          <w:rFonts w:ascii="仿宋_GB2312" w:eastAsia="仿宋_GB2312" w:hAnsi="宋体" w:hint="eastAsia"/>
          <w:sz w:val="24"/>
        </w:rPr>
        <w:t>3.拒绝按照以下内容签订相关协议的：</w:t>
      </w:r>
    </w:p>
    <w:p w14:paraId="273AC5D5" w14:textId="474C94D6" w:rsidR="00F927DE" w:rsidRPr="00280804" w:rsidRDefault="00F927DE" w:rsidP="00DF4EC6">
      <w:pPr>
        <w:spacing w:line="360" w:lineRule="auto"/>
        <w:ind w:firstLine="480"/>
        <w:rPr>
          <w:rFonts w:ascii="仿宋_GB2312" w:eastAsia="仿宋_GB2312" w:hAnsi="宋体"/>
          <w:sz w:val="24"/>
        </w:rPr>
      </w:pPr>
      <w:r w:rsidRPr="00280804">
        <w:rPr>
          <w:rFonts w:ascii="仿宋_GB2312" w:eastAsia="仿宋_GB2312" w:hAnsi="宋体" w:hint="eastAsia"/>
          <w:sz w:val="24"/>
        </w:rPr>
        <w:t>（1）参选银行被确定为资金存放银行后，预算单位在预测资金流量基础上，确保资金支付需要，合理确定定期存款的资金规模和期限，与银行签订定期存款协议，全面、清晰地界定双方的权利与义务。</w:t>
      </w:r>
    </w:p>
    <w:p w14:paraId="462D4D91" w14:textId="786ED87F" w:rsidR="00F927DE" w:rsidRPr="00280804" w:rsidRDefault="00F927DE" w:rsidP="00DF4EC6">
      <w:pPr>
        <w:spacing w:line="360" w:lineRule="auto"/>
        <w:ind w:firstLine="480"/>
        <w:rPr>
          <w:rFonts w:ascii="仿宋_GB2312" w:eastAsia="仿宋_GB2312" w:hAnsi="宋体"/>
          <w:sz w:val="24"/>
        </w:rPr>
      </w:pPr>
      <w:r w:rsidRPr="00280804">
        <w:rPr>
          <w:rFonts w:ascii="仿宋_GB2312" w:eastAsia="仿宋_GB2312" w:hAnsi="宋体" w:hint="eastAsia"/>
          <w:sz w:val="24"/>
        </w:rPr>
        <w:t>（2）定期存款协议签订后，银行应履行参与竞争性选择时做出的全部承诺。</w:t>
      </w:r>
    </w:p>
    <w:p w14:paraId="5F2526A1" w14:textId="12D75025" w:rsidR="00F927DE" w:rsidRPr="00280804" w:rsidRDefault="00F927DE" w:rsidP="00DF4EC6">
      <w:pPr>
        <w:spacing w:line="360" w:lineRule="auto"/>
        <w:ind w:firstLine="480"/>
        <w:rPr>
          <w:rFonts w:ascii="仿宋_GB2312" w:eastAsia="仿宋_GB2312" w:hAnsi="宋体"/>
          <w:sz w:val="24"/>
        </w:rPr>
      </w:pPr>
      <w:r w:rsidRPr="00280804">
        <w:rPr>
          <w:rFonts w:ascii="仿宋_GB2312" w:eastAsia="仿宋_GB2312" w:hAnsi="宋体" w:hint="eastAsia"/>
          <w:sz w:val="24"/>
        </w:rPr>
        <w:t>（3）定期存款协议生效是预算单位在银行办理定期存款业务的前提条件。</w:t>
      </w:r>
    </w:p>
    <w:p w14:paraId="2F47C7A7" w14:textId="77777777" w:rsidR="00F927DE" w:rsidRPr="00280804" w:rsidRDefault="00F927DE" w:rsidP="00DF4EC6">
      <w:pPr>
        <w:spacing w:line="360" w:lineRule="auto"/>
        <w:ind w:firstLine="480"/>
        <w:rPr>
          <w:rFonts w:ascii="仿宋_GB2312" w:eastAsia="仿宋_GB2312" w:hAnsi="宋体"/>
          <w:sz w:val="24"/>
        </w:rPr>
      </w:pPr>
      <w:r w:rsidRPr="00280804">
        <w:rPr>
          <w:rFonts w:ascii="仿宋_GB2312" w:eastAsia="仿宋_GB2312" w:hAnsi="宋体" w:hint="eastAsia"/>
          <w:sz w:val="24"/>
        </w:rPr>
        <w:t>4.未履行承诺利率；</w:t>
      </w:r>
    </w:p>
    <w:p w14:paraId="3A8E9DAD" w14:textId="464207DB" w:rsidR="00F927DE" w:rsidRPr="00280804" w:rsidRDefault="00F927DE" w:rsidP="00DF4EC6">
      <w:pPr>
        <w:spacing w:line="360" w:lineRule="auto"/>
        <w:ind w:firstLine="480"/>
        <w:rPr>
          <w:rFonts w:ascii="仿宋_GB2312" w:eastAsia="仿宋_GB2312" w:hAnsi="宋体"/>
          <w:sz w:val="24"/>
        </w:rPr>
      </w:pPr>
      <w:r w:rsidRPr="00280804">
        <w:rPr>
          <w:rFonts w:ascii="仿宋_GB2312" w:eastAsia="仿宋_GB2312" w:hAnsi="宋体" w:hint="eastAsia"/>
          <w:sz w:val="24"/>
        </w:rPr>
        <w:t>5.发现并经核实该银行未遵守廉政承诺或者存在其他与预算单位资金存放相关的利益输送行为。预算单位将发现的问题及核实的情况</w:t>
      </w:r>
      <w:proofErr w:type="gramStart"/>
      <w:r w:rsidRPr="00280804">
        <w:rPr>
          <w:rFonts w:ascii="仿宋_GB2312" w:eastAsia="仿宋_GB2312" w:hAnsi="宋体" w:hint="eastAsia"/>
          <w:sz w:val="24"/>
        </w:rPr>
        <w:t>经工业</w:t>
      </w:r>
      <w:proofErr w:type="gramEnd"/>
      <w:r w:rsidRPr="00280804">
        <w:rPr>
          <w:rFonts w:ascii="仿宋_GB2312" w:eastAsia="仿宋_GB2312" w:hAnsi="宋体" w:hint="eastAsia"/>
          <w:sz w:val="24"/>
        </w:rPr>
        <w:t>和</w:t>
      </w:r>
      <w:proofErr w:type="gramStart"/>
      <w:r w:rsidRPr="00280804">
        <w:rPr>
          <w:rFonts w:ascii="仿宋_GB2312" w:eastAsia="仿宋_GB2312" w:hAnsi="宋体" w:hint="eastAsia"/>
          <w:sz w:val="24"/>
        </w:rPr>
        <w:t>信息化部报财政部</w:t>
      </w:r>
      <w:proofErr w:type="gramEnd"/>
      <w:r w:rsidRPr="00280804">
        <w:rPr>
          <w:rFonts w:ascii="仿宋_GB2312" w:eastAsia="仿宋_GB2312" w:hAnsi="宋体" w:hint="eastAsia"/>
          <w:sz w:val="24"/>
        </w:rPr>
        <w:t>，由财政部进行通报，取消该银行参与此次资金存放的分支机构1年内参与当地中央预算单位资金存放的资格。</w:t>
      </w:r>
    </w:p>
    <w:p w14:paraId="7E5EE0DC" w14:textId="2A8CD935" w:rsidR="00093329" w:rsidRPr="00F927DE" w:rsidRDefault="00093329" w:rsidP="00DF4EC6">
      <w:pPr>
        <w:widowControl/>
        <w:spacing w:line="360" w:lineRule="auto"/>
        <w:jc w:val="left"/>
        <w:rPr>
          <w:rFonts w:ascii="楷体_GB2312" w:eastAsia="楷体_GB2312"/>
          <w:color w:val="FF0000"/>
          <w:sz w:val="24"/>
        </w:rPr>
      </w:pPr>
      <w:r w:rsidRPr="00F927DE">
        <w:rPr>
          <w:rFonts w:ascii="楷体_GB2312" w:eastAsia="楷体_GB2312"/>
          <w:color w:val="FF0000"/>
          <w:sz w:val="24"/>
        </w:rPr>
        <w:br w:type="page"/>
      </w:r>
    </w:p>
    <w:p w14:paraId="0B6975B1" w14:textId="77777777" w:rsidR="008A6BAE" w:rsidRDefault="008A6BAE" w:rsidP="00DF4EC6">
      <w:pPr>
        <w:spacing w:line="360" w:lineRule="auto"/>
        <w:rPr>
          <w:rFonts w:ascii="楷体_GB2312" w:eastAsia="楷体_GB2312"/>
          <w:sz w:val="24"/>
        </w:rPr>
      </w:pPr>
    </w:p>
    <w:p w14:paraId="7A9617C6" w14:textId="30477A64" w:rsidR="000066BD" w:rsidRPr="00163B75" w:rsidRDefault="006B52B0" w:rsidP="00DF4EC6">
      <w:pPr>
        <w:pStyle w:val="1"/>
        <w:spacing w:before="0" w:after="0" w:line="360" w:lineRule="auto"/>
        <w:rPr>
          <w:rFonts w:ascii="黑体" w:eastAsia="黑体" w:hAnsi="黑体"/>
          <w:b w:val="0"/>
        </w:rPr>
      </w:pPr>
      <w:bookmarkStart w:id="16" w:name="_Toc133737932"/>
      <w:bookmarkStart w:id="17" w:name="_Toc133916713"/>
      <w:bookmarkStart w:id="18" w:name="_Toc133737843"/>
      <w:bookmarkStart w:id="19" w:name="_Toc61876435"/>
      <w:bookmarkStart w:id="20" w:name="_Toc61879380"/>
      <w:r>
        <w:rPr>
          <w:rFonts w:ascii="黑体" w:eastAsia="黑体" w:hAnsi="黑体" w:hint="eastAsia"/>
          <w:b w:val="0"/>
        </w:rPr>
        <w:t>第四</w:t>
      </w:r>
      <w:r w:rsidR="00946541" w:rsidRPr="00163B75">
        <w:rPr>
          <w:rFonts w:ascii="黑体" w:eastAsia="黑体" w:hAnsi="黑体" w:hint="eastAsia"/>
          <w:b w:val="0"/>
        </w:rPr>
        <w:t xml:space="preserve">章 </w:t>
      </w:r>
      <w:r w:rsidR="00320950">
        <w:rPr>
          <w:rFonts w:ascii="黑体" w:eastAsia="黑体" w:hAnsi="黑体" w:hint="eastAsia"/>
          <w:b w:val="0"/>
        </w:rPr>
        <w:t>附件——</w:t>
      </w:r>
      <w:r w:rsidR="00946541" w:rsidRPr="00163B75">
        <w:rPr>
          <w:rFonts w:ascii="黑体" w:eastAsia="黑体" w:hAnsi="黑体" w:hint="eastAsia"/>
          <w:b w:val="0"/>
        </w:rPr>
        <w:t>响应文件格式</w:t>
      </w:r>
      <w:bookmarkEnd w:id="16"/>
      <w:bookmarkEnd w:id="17"/>
      <w:bookmarkEnd w:id="18"/>
      <w:bookmarkEnd w:id="19"/>
      <w:bookmarkEnd w:id="20"/>
    </w:p>
    <w:p w14:paraId="6B1B0615" w14:textId="77777777" w:rsidR="000066BD" w:rsidRDefault="00946541" w:rsidP="00DF4EC6">
      <w:pPr>
        <w:tabs>
          <w:tab w:val="left" w:pos="1980"/>
        </w:tabs>
        <w:spacing w:before="120" w:line="360" w:lineRule="auto"/>
        <w:ind w:firstLine="674"/>
        <w:jc w:val="center"/>
        <w:rPr>
          <w:rFonts w:ascii="仿宋_GB2312" w:eastAsia="仿宋_GB2312"/>
          <w:b/>
          <w:bCs/>
          <w:sz w:val="28"/>
        </w:rPr>
      </w:pPr>
      <w:r>
        <w:rPr>
          <w:rFonts w:ascii="仿宋_GB2312" w:eastAsia="仿宋_GB2312" w:hint="eastAsia"/>
          <w:b/>
          <w:bCs/>
          <w:sz w:val="28"/>
        </w:rPr>
        <w:t>目     录</w:t>
      </w:r>
    </w:p>
    <w:p w14:paraId="06C536EA" w14:textId="77777777" w:rsidR="000066BD" w:rsidRDefault="000066BD" w:rsidP="00DF4EC6">
      <w:pPr>
        <w:spacing w:line="360" w:lineRule="auto"/>
        <w:ind w:leftChars="426" w:left="895"/>
        <w:rPr>
          <w:rFonts w:ascii="仿宋_GB2312" w:eastAsia="仿宋_GB2312" w:hAnsi="宋体"/>
          <w:sz w:val="24"/>
        </w:rPr>
      </w:pPr>
      <w:bookmarkStart w:id="21" w:name="_Hlt520356241"/>
      <w:bookmarkStart w:id="22" w:name="_Ref467988698"/>
      <w:bookmarkStart w:id="23" w:name="_Toc480942349"/>
      <w:bookmarkStart w:id="24" w:name="_Toc520356217"/>
      <w:bookmarkStart w:id="25" w:name="_Toc133737844"/>
      <w:bookmarkStart w:id="26" w:name="_Toc133737933"/>
      <w:bookmarkStart w:id="27" w:name="_Toc133916714"/>
      <w:bookmarkEnd w:id="21"/>
    </w:p>
    <w:p w14:paraId="5146A868" w14:textId="45F9C042" w:rsidR="00093329" w:rsidRPr="00E162C6" w:rsidRDefault="00093329" w:rsidP="00DF4EC6">
      <w:pPr>
        <w:spacing w:line="360" w:lineRule="auto"/>
        <w:rPr>
          <w:rFonts w:ascii="仿宋_GB2312" w:eastAsia="仿宋_GB2312"/>
          <w:sz w:val="24"/>
        </w:rPr>
      </w:pPr>
      <w:r w:rsidRPr="00E162C6">
        <w:rPr>
          <w:rFonts w:ascii="仿宋_GB2312" w:eastAsia="仿宋_GB2312" w:hint="eastAsia"/>
          <w:sz w:val="24"/>
        </w:rPr>
        <w:t>附件1</w:t>
      </w:r>
      <w:r>
        <w:rPr>
          <w:rFonts w:ascii="仿宋_GB2312" w:eastAsia="仿宋_GB2312"/>
          <w:sz w:val="24"/>
        </w:rPr>
        <w:t>.</w:t>
      </w:r>
      <w:r>
        <w:rPr>
          <w:rFonts w:ascii="仿宋_GB2312" w:eastAsia="仿宋_GB2312" w:hint="eastAsia"/>
          <w:sz w:val="24"/>
        </w:rPr>
        <w:t>报价书</w:t>
      </w:r>
    </w:p>
    <w:p w14:paraId="1EB78CE7" w14:textId="4E0AF1E1" w:rsidR="00093329" w:rsidRPr="00E162C6" w:rsidRDefault="00093329" w:rsidP="00DF4EC6">
      <w:pPr>
        <w:spacing w:line="360" w:lineRule="auto"/>
        <w:rPr>
          <w:rFonts w:ascii="仿宋_GB2312" w:eastAsia="仿宋_GB2312"/>
          <w:sz w:val="24"/>
        </w:rPr>
      </w:pPr>
      <w:r>
        <w:rPr>
          <w:rFonts w:ascii="仿宋_GB2312" w:eastAsia="仿宋_GB2312"/>
          <w:sz w:val="24"/>
        </w:rPr>
        <w:t>附件</w:t>
      </w:r>
      <w:r w:rsidRPr="00E162C6">
        <w:rPr>
          <w:rFonts w:ascii="仿宋_GB2312" w:eastAsia="仿宋_GB2312" w:hint="eastAsia"/>
          <w:sz w:val="24"/>
        </w:rPr>
        <w:t>2.</w:t>
      </w:r>
      <w:r w:rsidR="00763921">
        <w:rPr>
          <w:rFonts w:ascii="仿宋_GB2312" w:eastAsia="仿宋_GB2312" w:hint="eastAsia"/>
          <w:sz w:val="24"/>
        </w:rPr>
        <w:t>银行经营情况</w:t>
      </w:r>
    </w:p>
    <w:p w14:paraId="02A53BB6" w14:textId="7C6C64DC" w:rsidR="00093329" w:rsidRPr="00E162C6" w:rsidRDefault="00093329" w:rsidP="00DF4EC6">
      <w:pPr>
        <w:spacing w:line="360" w:lineRule="auto"/>
        <w:rPr>
          <w:rFonts w:ascii="仿宋_GB2312" w:eastAsia="仿宋_GB2312"/>
          <w:sz w:val="24"/>
        </w:rPr>
      </w:pPr>
      <w:r>
        <w:rPr>
          <w:rFonts w:ascii="仿宋_GB2312" w:eastAsia="仿宋_GB2312" w:hint="eastAsia"/>
          <w:sz w:val="24"/>
        </w:rPr>
        <w:t>附件</w:t>
      </w:r>
      <w:r w:rsidRPr="00E162C6">
        <w:rPr>
          <w:rFonts w:ascii="仿宋_GB2312" w:eastAsia="仿宋_GB2312" w:hint="eastAsia"/>
          <w:sz w:val="24"/>
        </w:rPr>
        <w:t>3.</w:t>
      </w:r>
      <w:r w:rsidR="00763921">
        <w:rPr>
          <w:rFonts w:ascii="仿宋_GB2312" w:eastAsia="仿宋_GB2312" w:hint="eastAsia"/>
          <w:sz w:val="24"/>
        </w:rPr>
        <w:t>银行服务水平</w:t>
      </w:r>
    </w:p>
    <w:p w14:paraId="17F054AA" w14:textId="3A4A52A2" w:rsidR="00093329" w:rsidRPr="00E162C6" w:rsidRDefault="00093329" w:rsidP="00DF4EC6">
      <w:pPr>
        <w:spacing w:line="360" w:lineRule="auto"/>
        <w:rPr>
          <w:rFonts w:ascii="仿宋_GB2312" w:eastAsia="仿宋_GB2312"/>
          <w:sz w:val="24"/>
        </w:rPr>
      </w:pPr>
      <w:r>
        <w:rPr>
          <w:rFonts w:ascii="仿宋_GB2312" w:eastAsia="仿宋_GB2312" w:hint="eastAsia"/>
          <w:sz w:val="24"/>
        </w:rPr>
        <w:t>附件</w:t>
      </w:r>
      <w:r w:rsidRPr="00E162C6">
        <w:rPr>
          <w:rFonts w:ascii="仿宋_GB2312" w:eastAsia="仿宋_GB2312" w:hint="eastAsia"/>
          <w:sz w:val="24"/>
        </w:rPr>
        <w:t>4.</w:t>
      </w:r>
      <w:r w:rsidR="00763921">
        <w:rPr>
          <w:rFonts w:ascii="仿宋_GB2312" w:eastAsia="仿宋_GB2312" w:hint="eastAsia"/>
          <w:sz w:val="24"/>
        </w:rPr>
        <w:t>利率水平</w:t>
      </w:r>
    </w:p>
    <w:p w14:paraId="0B0CF44F" w14:textId="2EFCD71C" w:rsidR="00093329" w:rsidRPr="00E162C6" w:rsidRDefault="00093329" w:rsidP="00DF4EC6">
      <w:pPr>
        <w:spacing w:line="360" w:lineRule="auto"/>
        <w:rPr>
          <w:rFonts w:ascii="仿宋_GB2312" w:eastAsia="仿宋_GB2312"/>
          <w:sz w:val="24"/>
        </w:rPr>
      </w:pPr>
      <w:r>
        <w:rPr>
          <w:rFonts w:ascii="仿宋_GB2312" w:eastAsia="仿宋_GB2312" w:hint="eastAsia"/>
          <w:sz w:val="24"/>
        </w:rPr>
        <w:t>附件</w:t>
      </w:r>
      <w:r w:rsidR="00763921">
        <w:rPr>
          <w:rFonts w:ascii="仿宋_GB2312" w:eastAsia="仿宋_GB2312"/>
          <w:sz w:val="24"/>
        </w:rPr>
        <w:t>5</w:t>
      </w:r>
      <w:r w:rsidRPr="00E162C6">
        <w:rPr>
          <w:rFonts w:ascii="仿宋_GB2312" w:eastAsia="仿宋_GB2312" w:hint="eastAsia"/>
          <w:sz w:val="24"/>
        </w:rPr>
        <w:t>.资格证明文件</w:t>
      </w:r>
    </w:p>
    <w:p w14:paraId="0B052915" w14:textId="6F88B84B" w:rsidR="00093329" w:rsidRPr="00E162C6" w:rsidRDefault="00763921" w:rsidP="00DF4EC6">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sidR="00093329" w:rsidRPr="00E162C6">
        <w:rPr>
          <w:rFonts w:ascii="仿宋_GB2312" w:eastAsia="仿宋_GB2312" w:hint="eastAsia"/>
          <w:sz w:val="24"/>
        </w:rPr>
        <w:t xml:space="preserve">1法人或其他组织的营业执照等证明文件； </w:t>
      </w:r>
    </w:p>
    <w:p w14:paraId="6005CED0" w14:textId="569DA95A" w:rsidR="00093329" w:rsidRPr="00E162C6" w:rsidRDefault="00763921" w:rsidP="00DF4EC6">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sidR="00093329">
        <w:rPr>
          <w:rFonts w:ascii="仿宋_GB2312" w:eastAsia="仿宋_GB2312"/>
          <w:sz w:val="24"/>
        </w:rPr>
        <w:t>2</w:t>
      </w:r>
      <w:r w:rsidR="00093329" w:rsidRPr="00E162C6">
        <w:rPr>
          <w:rFonts w:ascii="仿宋_GB2312" w:eastAsia="仿宋_GB2312" w:hint="eastAsia"/>
          <w:sz w:val="24"/>
        </w:rPr>
        <w:t>法定代表人授权书；</w:t>
      </w:r>
    </w:p>
    <w:p w14:paraId="59DBE6A4" w14:textId="0B1F4201" w:rsidR="00093329" w:rsidRPr="00E459D3" w:rsidRDefault="00763921" w:rsidP="00DF4EC6">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sidR="00093329">
        <w:rPr>
          <w:rFonts w:ascii="仿宋_GB2312" w:eastAsia="仿宋_GB2312"/>
          <w:sz w:val="24"/>
        </w:rPr>
        <w:t>3</w:t>
      </w:r>
      <w:r w:rsidR="00280804">
        <w:rPr>
          <w:rFonts w:ascii="仿宋_GB2312" w:eastAsia="仿宋_GB2312" w:hint="eastAsia"/>
          <w:sz w:val="24"/>
        </w:rPr>
        <w:t>分支</w:t>
      </w:r>
      <w:r w:rsidR="00093329" w:rsidRPr="00E459D3">
        <w:rPr>
          <w:rFonts w:ascii="仿宋_GB2312" w:eastAsia="仿宋_GB2312" w:hint="eastAsia"/>
          <w:sz w:val="24"/>
        </w:rPr>
        <w:t>机构需提供</w:t>
      </w:r>
      <w:r w:rsidR="00280804">
        <w:rPr>
          <w:rFonts w:ascii="仿宋_GB2312" w:eastAsia="仿宋_GB2312" w:hint="eastAsia"/>
          <w:sz w:val="24"/>
        </w:rPr>
        <w:t>总行或在京的一级</w:t>
      </w:r>
      <w:r w:rsidR="00093329" w:rsidRPr="00E459D3">
        <w:rPr>
          <w:rFonts w:ascii="仿宋_GB2312" w:eastAsia="仿宋_GB2312" w:hint="eastAsia"/>
          <w:sz w:val="24"/>
        </w:rPr>
        <w:t>分行针对本项目的授权书</w:t>
      </w:r>
      <w:r w:rsidR="00093329">
        <w:rPr>
          <w:rFonts w:ascii="仿宋_GB2312" w:eastAsia="仿宋_GB2312" w:hint="eastAsia"/>
          <w:sz w:val="24"/>
        </w:rPr>
        <w:t>；</w:t>
      </w:r>
    </w:p>
    <w:p w14:paraId="0689E759" w14:textId="2F26153B" w:rsidR="00093329" w:rsidRPr="00E162C6" w:rsidRDefault="00763921" w:rsidP="00DF4EC6">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Pr>
          <w:rFonts w:ascii="仿宋_GB2312" w:eastAsia="仿宋_GB2312"/>
          <w:sz w:val="24"/>
        </w:rPr>
        <w:t>4</w:t>
      </w:r>
      <w:r w:rsidR="00093329" w:rsidRPr="00E459D3">
        <w:rPr>
          <w:rFonts w:ascii="仿宋_GB2312" w:eastAsia="仿宋_GB2312" w:hint="eastAsia"/>
          <w:sz w:val="24"/>
        </w:rPr>
        <w:t>廉政承诺书原件</w:t>
      </w:r>
      <w:r w:rsidR="00093329">
        <w:rPr>
          <w:rFonts w:ascii="仿宋_GB2312" w:eastAsia="仿宋_GB2312" w:hint="eastAsia"/>
          <w:sz w:val="24"/>
        </w:rPr>
        <w:t>；</w:t>
      </w:r>
    </w:p>
    <w:p w14:paraId="737CFB06" w14:textId="52407A10" w:rsidR="00093329" w:rsidRPr="00E162C6" w:rsidRDefault="00763921" w:rsidP="00DF4EC6">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Pr>
          <w:rFonts w:ascii="仿宋_GB2312" w:eastAsia="仿宋_GB2312"/>
          <w:sz w:val="24"/>
        </w:rPr>
        <w:t>5</w:t>
      </w:r>
      <w:r w:rsidR="00093329" w:rsidRPr="00373156">
        <w:rPr>
          <w:rFonts w:ascii="仿宋_GB2312" w:eastAsia="仿宋_GB2312" w:hint="eastAsia"/>
          <w:sz w:val="24"/>
        </w:rPr>
        <w:t>近三年内未发生金融风险、重大违法违规记录及重大违约事件</w:t>
      </w:r>
      <w:r w:rsidR="00093329">
        <w:rPr>
          <w:rFonts w:ascii="仿宋_GB2312" w:eastAsia="仿宋_GB2312" w:hint="eastAsia"/>
          <w:sz w:val="24"/>
        </w:rPr>
        <w:t>的</w:t>
      </w:r>
      <w:r w:rsidR="00FB2D79">
        <w:rPr>
          <w:rFonts w:ascii="仿宋_GB2312" w:eastAsia="仿宋_GB2312" w:hint="eastAsia"/>
          <w:sz w:val="24"/>
        </w:rPr>
        <w:t>声明</w:t>
      </w:r>
      <w:r w:rsidR="00093329" w:rsidRPr="00E162C6">
        <w:rPr>
          <w:rFonts w:ascii="仿宋_GB2312" w:eastAsia="仿宋_GB2312" w:hint="eastAsia"/>
          <w:sz w:val="24"/>
        </w:rPr>
        <w:t>；</w:t>
      </w:r>
    </w:p>
    <w:p w14:paraId="1CB71024" w14:textId="4FF9D5B7" w:rsidR="00093329" w:rsidRPr="00E162C6" w:rsidRDefault="00093329" w:rsidP="00DF4EC6">
      <w:pPr>
        <w:spacing w:line="360" w:lineRule="auto"/>
        <w:rPr>
          <w:rFonts w:ascii="仿宋_GB2312" w:eastAsia="仿宋_GB2312" w:hAnsi="宋体"/>
          <w:sz w:val="24"/>
        </w:rPr>
      </w:pPr>
      <w:r>
        <w:rPr>
          <w:rFonts w:ascii="仿宋_GB2312" w:eastAsia="仿宋_GB2312" w:hint="eastAsia"/>
          <w:sz w:val="24"/>
        </w:rPr>
        <w:t>附件</w:t>
      </w:r>
      <w:r w:rsidR="00763921">
        <w:rPr>
          <w:rFonts w:ascii="仿宋_GB2312" w:eastAsia="仿宋_GB2312"/>
          <w:sz w:val="24"/>
        </w:rPr>
        <w:t>6</w:t>
      </w:r>
      <w:r w:rsidRPr="00E162C6">
        <w:rPr>
          <w:rFonts w:ascii="仿宋_GB2312" w:eastAsia="仿宋_GB2312"/>
          <w:sz w:val="24"/>
        </w:rPr>
        <w:t>.</w:t>
      </w:r>
      <w:r w:rsidR="005026B5">
        <w:rPr>
          <w:rFonts w:ascii="仿宋_GB2312" w:eastAsia="仿宋_GB2312" w:hAnsi="宋体" w:hint="eastAsia"/>
          <w:sz w:val="24"/>
        </w:rPr>
        <w:t>服务</w:t>
      </w:r>
      <w:r w:rsidRPr="00E162C6">
        <w:rPr>
          <w:rFonts w:ascii="仿宋_GB2312" w:eastAsia="仿宋_GB2312" w:hAnsi="宋体" w:hint="eastAsia"/>
          <w:sz w:val="24"/>
        </w:rPr>
        <w:t>商基本情况说明</w:t>
      </w:r>
    </w:p>
    <w:p w14:paraId="35F2EB67" w14:textId="75CD2396" w:rsidR="00093329" w:rsidRPr="00E162C6" w:rsidRDefault="00093329" w:rsidP="00DF4EC6">
      <w:pPr>
        <w:spacing w:line="360" w:lineRule="auto"/>
        <w:rPr>
          <w:rFonts w:ascii="仿宋_GB2312" w:eastAsia="仿宋_GB2312" w:hAnsi="宋体"/>
          <w:sz w:val="24"/>
        </w:rPr>
      </w:pPr>
      <w:r>
        <w:rPr>
          <w:rFonts w:ascii="仿宋_GB2312" w:eastAsia="仿宋_GB2312" w:hAnsi="宋体" w:hint="eastAsia"/>
          <w:sz w:val="24"/>
        </w:rPr>
        <w:t>附件</w:t>
      </w:r>
      <w:r w:rsidR="00763921">
        <w:rPr>
          <w:rFonts w:ascii="仿宋_GB2312" w:eastAsia="仿宋_GB2312" w:hAnsi="宋体"/>
          <w:sz w:val="24"/>
        </w:rPr>
        <w:t>7</w:t>
      </w:r>
      <w:r w:rsidRPr="00E162C6">
        <w:rPr>
          <w:rFonts w:ascii="仿宋_GB2312" w:eastAsia="仿宋_GB2312" w:hAnsi="宋体"/>
          <w:sz w:val="24"/>
        </w:rPr>
        <w:t>.</w:t>
      </w:r>
      <w:r w:rsidRPr="00E162C6">
        <w:rPr>
          <w:rFonts w:ascii="仿宋_GB2312" w:eastAsia="仿宋_GB2312" w:hAnsi="宋体" w:hint="eastAsia"/>
          <w:sz w:val="24"/>
        </w:rPr>
        <w:t>业绩一览表</w:t>
      </w:r>
    </w:p>
    <w:p w14:paraId="433D9C58" w14:textId="46B58684" w:rsidR="00093329" w:rsidRPr="00E162C6" w:rsidRDefault="00093329" w:rsidP="00DF4EC6">
      <w:pPr>
        <w:spacing w:line="360" w:lineRule="auto"/>
        <w:rPr>
          <w:rFonts w:ascii="仿宋_GB2312" w:eastAsia="仿宋_GB2312" w:hAnsi="宋体"/>
          <w:sz w:val="24"/>
        </w:rPr>
      </w:pPr>
      <w:r>
        <w:rPr>
          <w:rFonts w:ascii="仿宋_GB2312" w:eastAsia="仿宋_GB2312" w:hAnsi="宋体" w:hint="eastAsia"/>
          <w:sz w:val="24"/>
        </w:rPr>
        <w:t>附件</w:t>
      </w:r>
      <w:r w:rsidR="00763921">
        <w:rPr>
          <w:rFonts w:ascii="仿宋_GB2312" w:eastAsia="仿宋_GB2312" w:hAnsi="宋体"/>
          <w:sz w:val="24"/>
        </w:rPr>
        <w:t>8</w:t>
      </w:r>
      <w:r w:rsidRPr="00E162C6">
        <w:rPr>
          <w:rFonts w:ascii="仿宋_GB2312" w:eastAsia="仿宋_GB2312" w:hAnsi="宋体"/>
          <w:sz w:val="24"/>
        </w:rPr>
        <w:t>.</w:t>
      </w:r>
      <w:r w:rsidRPr="00E162C6">
        <w:rPr>
          <w:rFonts w:ascii="仿宋_GB2312" w:eastAsia="仿宋_GB2312" w:hAnsi="宋体" w:hint="eastAsia"/>
          <w:sz w:val="24"/>
        </w:rPr>
        <w:t>服务方案与工作流程介绍</w:t>
      </w:r>
    </w:p>
    <w:p w14:paraId="2DA3B236" w14:textId="7088BE15" w:rsidR="00093329" w:rsidRPr="00E162C6" w:rsidRDefault="00093329" w:rsidP="00DF4EC6">
      <w:pPr>
        <w:spacing w:line="360" w:lineRule="auto"/>
        <w:rPr>
          <w:rFonts w:ascii="仿宋_GB2312" w:eastAsia="仿宋_GB2312" w:hAnsi="宋体"/>
          <w:sz w:val="24"/>
        </w:rPr>
      </w:pPr>
      <w:r>
        <w:rPr>
          <w:rFonts w:ascii="仿宋_GB2312" w:eastAsia="仿宋_GB2312" w:hAnsi="宋体"/>
          <w:sz w:val="24"/>
        </w:rPr>
        <w:t>附件</w:t>
      </w:r>
      <w:r w:rsidR="00763921">
        <w:rPr>
          <w:rFonts w:ascii="仿宋_GB2312" w:eastAsia="仿宋_GB2312" w:hAnsi="宋体"/>
          <w:sz w:val="24"/>
        </w:rPr>
        <w:t>9</w:t>
      </w:r>
      <w:r w:rsidRPr="00E162C6">
        <w:rPr>
          <w:rFonts w:ascii="仿宋_GB2312" w:eastAsia="仿宋_GB2312" w:hAnsi="宋体"/>
          <w:sz w:val="24"/>
        </w:rPr>
        <w:t>.</w:t>
      </w:r>
      <w:r w:rsidRPr="00E162C6">
        <w:rPr>
          <w:rFonts w:ascii="仿宋_GB2312" w:eastAsia="仿宋_GB2312" w:hAnsi="宋体" w:hint="eastAsia"/>
          <w:sz w:val="24"/>
        </w:rPr>
        <w:t>服务承诺书</w:t>
      </w:r>
    </w:p>
    <w:p w14:paraId="03EF4BAC" w14:textId="1EDE6968" w:rsidR="000066BD" w:rsidRDefault="00093329" w:rsidP="00DF4EC6">
      <w:pPr>
        <w:spacing w:line="360" w:lineRule="auto"/>
        <w:rPr>
          <w:rFonts w:ascii="仿宋_GB2312" w:eastAsia="仿宋_GB2312" w:hAnsi="宋体"/>
          <w:sz w:val="24"/>
        </w:rPr>
      </w:pPr>
      <w:r>
        <w:rPr>
          <w:rFonts w:ascii="仿宋_GB2312" w:eastAsia="仿宋_GB2312" w:hAnsi="宋体"/>
          <w:sz w:val="24"/>
        </w:rPr>
        <w:t>附件</w:t>
      </w:r>
      <w:r w:rsidR="00763921">
        <w:rPr>
          <w:rFonts w:ascii="仿宋_GB2312" w:eastAsia="仿宋_GB2312" w:hAnsi="宋体"/>
          <w:sz w:val="24"/>
        </w:rPr>
        <w:t>10</w:t>
      </w:r>
      <w:r w:rsidRPr="00E162C6">
        <w:rPr>
          <w:rFonts w:ascii="仿宋_GB2312" w:eastAsia="仿宋_GB2312" w:hAnsi="宋体"/>
          <w:sz w:val="24"/>
        </w:rPr>
        <w:t>.</w:t>
      </w:r>
      <w:r w:rsidR="001562C9">
        <w:rPr>
          <w:rFonts w:ascii="仿宋_GB2312" w:eastAsia="仿宋_GB2312" w:hAnsi="宋体" w:hint="eastAsia"/>
          <w:sz w:val="24"/>
        </w:rPr>
        <w:t>竞争性选择</w:t>
      </w:r>
      <w:r w:rsidR="005026B5">
        <w:rPr>
          <w:rFonts w:ascii="仿宋_GB2312" w:eastAsia="仿宋_GB2312" w:hAnsi="宋体" w:hint="eastAsia"/>
          <w:sz w:val="24"/>
        </w:rPr>
        <w:t>文件要求的和服务</w:t>
      </w:r>
      <w:r w:rsidRPr="00E162C6">
        <w:rPr>
          <w:rFonts w:ascii="仿宋_GB2312" w:eastAsia="仿宋_GB2312" w:hAnsi="宋体" w:hint="eastAsia"/>
          <w:sz w:val="24"/>
        </w:rPr>
        <w:t>商认为必要的其它材料</w:t>
      </w:r>
    </w:p>
    <w:p w14:paraId="0E36AE79" w14:textId="77777777" w:rsidR="000066BD" w:rsidRDefault="000066BD" w:rsidP="00DF4EC6">
      <w:pPr>
        <w:pStyle w:val="a0"/>
        <w:spacing w:line="360" w:lineRule="auto"/>
        <w:rPr>
          <w:rFonts w:eastAsia="仿宋_GB2312"/>
        </w:rPr>
      </w:pPr>
    </w:p>
    <w:p w14:paraId="62D01925" w14:textId="77777777" w:rsidR="000066BD" w:rsidRDefault="000066BD" w:rsidP="00DF4EC6">
      <w:pPr>
        <w:pStyle w:val="a0"/>
        <w:spacing w:line="360" w:lineRule="auto"/>
        <w:rPr>
          <w:rFonts w:eastAsia="仿宋_GB2312"/>
        </w:rPr>
      </w:pPr>
    </w:p>
    <w:p w14:paraId="64617B54" w14:textId="77777777" w:rsidR="000066BD" w:rsidRDefault="000066BD" w:rsidP="00DF4EC6">
      <w:pPr>
        <w:pStyle w:val="a0"/>
        <w:spacing w:line="360" w:lineRule="auto"/>
        <w:rPr>
          <w:rFonts w:eastAsia="仿宋_GB2312"/>
        </w:rPr>
      </w:pPr>
    </w:p>
    <w:p w14:paraId="0AC52C05" w14:textId="77777777" w:rsidR="000066BD" w:rsidRDefault="000066BD" w:rsidP="00DF4EC6">
      <w:pPr>
        <w:pStyle w:val="a0"/>
        <w:spacing w:line="360" w:lineRule="auto"/>
        <w:rPr>
          <w:rFonts w:eastAsia="仿宋_GB2312"/>
        </w:rPr>
      </w:pPr>
    </w:p>
    <w:p w14:paraId="493681E0" w14:textId="77777777" w:rsidR="000066BD" w:rsidRDefault="000066BD" w:rsidP="00DF4EC6">
      <w:pPr>
        <w:pStyle w:val="a0"/>
        <w:spacing w:line="360" w:lineRule="auto"/>
        <w:rPr>
          <w:rFonts w:eastAsia="仿宋_GB2312"/>
        </w:rPr>
      </w:pPr>
    </w:p>
    <w:p w14:paraId="4B2141D8" w14:textId="77777777" w:rsidR="000066BD" w:rsidRDefault="000066BD" w:rsidP="00DF4EC6">
      <w:pPr>
        <w:pStyle w:val="a0"/>
        <w:spacing w:line="360" w:lineRule="auto"/>
        <w:rPr>
          <w:rFonts w:eastAsia="仿宋_GB2312"/>
        </w:rPr>
      </w:pPr>
    </w:p>
    <w:p w14:paraId="55E7E2A5" w14:textId="5FCE834C" w:rsidR="005628BF" w:rsidRDefault="005628BF" w:rsidP="00DF4EC6">
      <w:pPr>
        <w:widowControl/>
        <w:spacing w:line="360" w:lineRule="auto"/>
        <w:jc w:val="left"/>
        <w:rPr>
          <w:rFonts w:ascii="宋体" w:eastAsia="仿宋_GB2312"/>
          <w:kern w:val="0"/>
          <w:sz w:val="24"/>
          <w:szCs w:val="20"/>
        </w:rPr>
      </w:pPr>
      <w:r>
        <w:rPr>
          <w:rFonts w:eastAsia="仿宋_GB2312"/>
        </w:rPr>
        <w:br w:type="page"/>
      </w:r>
    </w:p>
    <w:p w14:paraId="0D11CE87" w14:textId="77777777" w:rsidR="000066BD" w:rsidRPr="00163B75" w:rsidRDefault="00946541" w:rsidP="00DF4EC6">
      <w:pPr>
        <w:pStyle w:val="2"/>
        <w:spacing w:line="360" w:lineRule="auto"/>
        <w:rPr>
          <w:rFonts w:ascii="黑体" w:hAnsi="黑体"/>
          <w:b w:val="0"/>
          <w:sz w:val="28"/>
        </w:rPr>
      </w:pPr>
      <w:bookmarkStart w:id="28" w:name="_Hlt151534692"/>
      <w:bookmarkStart w:id="29" w:name="_Toc416347856"/>
      <w:bookmarkStart w:id="30" w:name="_Toc419730552"/>
      <w:bookmarkStart w:id="31" w:name="_Toc61876436"/>
      <w:bookmarkStart w:id="32" w:name="_Toc61879381"/>
      <w:bookmarkEnd w:id="28"/>
      <w:r w:rsidRPr="00163B75">
        <w:rPr>
          <w:rFonts w:ascii="黑体" w:hAnsi="黑体" w:hint="eastAsia"/>
          <w:b w:val="0"/>
          <w:sz w:val="28"/>
        </w:rPr>
        <w:lastRenderedPageBreak/>
        <w:t>附件1</w:t>
      </w:r>
      <w:bookmarkStart w:id="33" w:name="_Hlt520355504"/>
      <w:bookmarkEnd w:id="33"/>
      <w:r w:rsidRPr="00163B75">
        <w:rPr>
          <w:rFonts w:ascii="黑体" w:hAnsi="黑体" w:hint="eastAsia"/>
          <w:b w:val="0"/>
          <w:sz w:val="28"/>
        </w:rPr>
        <w:t xml:space="preserve">    报价</w:t>
      </w:r>
      <w:bookmarkEnd w:id="22"/>
      <w:bookmarkEnd w:id="23"/>
      <w:r w:rsidRPr="00163B75">
        <w:rPr>
          <w:rFonts w:ascii="黑体" w:hAnsi="黑体" w:hint="eastAsia"/>
          <w:b w:val="0"/>
          <w:sz w:val="28"/>
        </w:rPr>
        <w:t>书</w:t>
      </w:r>
      <w:bookmarkEnd w:id="24"/>
      <w:r w:rsidRPr="00163B75">
        <w:rPr>
          <w:rFonts w:ascii="黑体" w:hAnsi="黑体" w:hint="eastAsia"/>
          <w:b w:val="0"/>
          <w:sz w:val="28"/>
        </w:rPr>
        <w:t>（格式）</w:t>
      </w:r>
      <w:bookmarkEnd w:id="25"/>
      <w:bookmarkEnd w:id="26"/>
      <w:bookmarkEnd w:id="27"/>
      <w:bookmarkEnd w:id="29"/>
      <w:bookmarkEnd w:id="30"/>
      <w:bookmarkEnd w:id="31"/>
      <w:bookmarkEnd w:id="32"/>
    </w:p>
    <w:p w14:paraId="7F2CD2D4" w14:textId="77777777" w:rsidR="000066BD" w:rsidRDefault="000066BD" w:rsidP="00DF4EC6">
      <w:pPr>
        <w:tabs>
          <w:tab w:val="left" w:pos="5580"/>
        </w:tabs>
        <w:spacing w:before="120" w:line="360" w:lineRule="auto"/>
        <w:rPr>
          <w:rFonts w:ascii="仿宋_GB2312" w:eastAsia="仿宋_GB2312" w:hAnsi="宋体"/>
          <w:sz w:val="24"/>
        </w:rPr>
      </w:pPr>
    </w:p>
    <w:p w14:paraId="75A0FB49" w14:textId="6E021169" w:rsidR="000066BD" w:rsidRDefault="00946541" w:rsidP="00DF4EC6">
      <w:pPr>
        <w:tabs>
          <w:tab w:val="left" w:pos="5580"/>
        </w:tabs>
        <w:spacing w:before="120" w:line="360" w:lineRule="auto"/>
        <w:rPr>
          <w:rFonts w:ascii="仿宋_GB2312" w:eastAsia="仿宋_GB2312" w:hAnsi="宋体"/>
          <w:sz w:val="24"/>
        </w:rPr>
      </w:pPr>
      <w:r>
        <w:rPr>
          <w:rFonts w:ascii="仿宋_GB2312" w:eastAsia="仿宋_GB2312" w:hAnsi="宋体" w:hint="eastAsia"/>
          <w:sz w:val="24"/>
        </w:rPr>
        <w:t>致：</w:t>
      </w:r>
      <w:r>
        <w:rPr>
          <w:rFonts w:ascii="仿宋_GB2312" w:eastAsia="仿宋_GB2312" w:hAnsi="宋体" w:hint="eastAsia"/>
          <w:sz w:val="24"/>
          <w:u w:val="single"/>
        </w:rPr>
        <w:t>（</w:t>
      </w:r>
      <w:r w:rsidR="000B6E53">
        <w:rPr>
          <w:rFonts w:ascii="仿宋_GB2312" w:eastAsia="仿宋_GB2312" w:hAnsi="宋体" w:hint="eastAsia"/>
          <w:sz w:val="24"/>
          <w:u w:val="single"/>
        </w:rPr>
        <w:t>中介代理机构</w:t>
      </w:r>
      <w:r>
        <w:rPr>
          <w:rFonts w:ascii="仿宋_GB2312" w:eastAsia="仿宋_GB2312" w:hAnsi="宋体" w:hint="eastAsia"/>
          <w:sz w:val="24"/>
          <w:u w:val="single"/>
        </w:rPr>
        <w:t>）</w:t>
      </w:r>
    </w:p>
    <w:p w14:paraId="3BD50B7E" w14:textId="77777777" w:rsidR="000066BD" w:rsidRDefault="000066BD" w:rsidP="00DF4EC6">
      <w:pPr>
        <w:pStyle w:val="a9"/>
        <w:tabs>
          <w:tab w:val="left" w:pos="5580"/>
        </w:tabs>
        <w:spacing w:line="360" w:lineRule="auto"/>
        <w:rPr>
          <w:rFonts w:ascii="仿宋_GB2312" w:eastAsia="仿宋_GB2312" w:hAnsi="宋体"/>
          <w:sz w:val="24"/>
        </w:rPr>
      </w:pPr>
    </w:p>
    <w:p w14:paraId="7726B0DE" w14:textId="3AEB087D" w:rsidR="000066BD" w:rsidRDefault="00946541" w:rsidP="00DF4EC6">
      <w:pPr>
        <w:pStyle w:val="a9"/>
        <w:tabs>
          <w:tab w:val="left" w:pos="5580"/>
        </w:tabs>
        <w:spacing w:line="360" w:lineRule="auto"/>
        <w:ind w:firstLine="408"/>
        <w:rPr>
          <w:rFonts w:ascii="仿宋_GB2312" w:eastAsia="仿宋_GB2312" w:hAnsi="宋体"/>
          <w:sz w:val="24"/>
          <w:u w:val="single"/>
        </w:rPr>
      </w:pPr>
      <w:r>
        <w:rPr>
          <w:rFonts w:ascii="仿宋_GB2312" w:eastAsia="仿宋_GB2312" w:hAnsi="宋体" w:hint="eastAsia"/>
          <w:sz w:val="24"/>
        </w:rPr>
        <w:t>根据贵方为(</w:t>
      </w:r>
      <w:r>
        <w:rPr>
          <w:rFonts w:ascii="仿宋_GB2312" w:eastAsia="仿宋_GB2312" w:hAnsi="宋体" w:hint="eastAsia"/>
          <w:i/>
          <w:sz w:val="24"/>
          <w:u w:val="single"/>
        </w:rPr>
        <w:t>项目名称</w:t>
      </w:r>
      <w:r>
        <w:rPr>
          <w:rFonts w:ascii="仿宋_GB2312" w:eastAsia="仿宋_GB2312" w:hAnsi="宋体" w:hint="eastAsia"/>
          <w:sz w:val="24"/>
        </w:rPr>
        <w:t>)项目的</w:t>
      </w:r>
      <w:r w:rsidR="002D03EB">
        <w:rPr>
          <w:rFonts w:ascii="仿宋_GB2312" w:eastAsia="仿宋_GB2312" w:hAnsi="宋体" w:hint="eastAsia"/>
          <w:sz w:val="24"/>
        </w:rPr>
        <w:t>竞争性选择</w:t>
      </w:r>
      <w:r>
        <w:rPr>
          <w:rFonts w:ascii="仿宋_GB2312" w:eastAsia="仿宋_GB2312" w:hAnsi="宋体" w:hint="eastAsia"/>
          <w:sz w:val="24"/>
        </w:rPr>
        <w:t>邀请(</w:t>
      </w:r>
      <w:r w:rsidR="002D03EB" w:rsidRPr="002D03EB">
        <w:rPr>
          <w:rFonts w:ascii="仿宋_GB2312" w:eastAsia="仿宋_GB2312" w:hAnsi="宋体" w:hint="eastAsia"/>
          <w:i/>
          <w:sz w:val="24"/>
          <w:u w:val="single"/>
        </w:rPr>
        <w:t>项目</w:t>
      </w:r>
      <w:r>
        <w:rPr>
          <w:rFonts w:ascii="仿宋_GB2312" w:eastAsia="仿宋_GB2312" w:hAnsi="宋体" w:hint="eastAsia"/>
          <w:i/>
          <w:sz w:val="24"/>
          <w:u w:val="single"/>
        </w:rPr>
        <w:t>编号、</w:t>
      </w:r>
      <w:proofErr w:type="gramStart"/>
      <w:r>
        <w:rPr>
          <w:rFonts w:ascii="仿宋_GB2312" w:eastAsia="仿宋_GB2312" w:hAnsi="宋体" w:hint="eastAsia"/>
          <w:i/>
          <w:sz w:val="24"/>
          <w:u w:val="single"/>
        </w:rPr>
        <w:t>包号</w:t>
      </w:r>
      <w:proofErr w:type="gramEnd"/>
      <w:r>
        <w:rPr>
          <w:rFonts w:ascii="仿宋_GB2312" w:eastAsia="仿宋_GB2312" w:hAnsi="宋体" w:hint="eastAsia"/>
          <w:sz w:val="24"/>
        </w:rPr>
        <w:t>),签字代表(</w:t>
      </w:r>
      <w:r>
        <w:rPr>
          <w:rFonts w:ascii="仿宋_GB2312" w:eastAsia="仿宋_GB2312" w:hAnsi="宋体" w:hint="eastAsia"/>
          <w:i/>
          <w:sz w:val="24"/>
          <w:u w:val="single"/>
        </w:rPr>
        <w:t>姓名、职务</w:t>
      </w:r>
      <w:r>
        <w:rPr>
          <w:rFonts w:ascii="仿宋_GB2312" w:eastAsia="仿宋_GB2312" w:hAnsi="宋体" w:hint="eastAsia"/>
          <w:sz w:val="24"/>
        </w:rPr>
        <w:t>)</w:t>
      </w:r>
      <w:r w:rsidR="00E84529">
        <w:rPr>
          <w:rFonts w:ascii="仿宋_GB2312" w:eastAsia="仿宋_GB2312" w:hAnsi="宋体" w:hint="eastAsia"/>
          <w:sz w:val="24"/>
        </w:rPr>
        <w:t>经正式授权并代表服务</w:t>
      </w:r>
      <w:r>
        <w:rPr>
          <w:rFonts w:ascii="仿宋_GB2312" w:eastAsia="仿宋_GB2312" w:hAnsi="宋体" w:hint="eastAsia"/>
          <w:sz w:val="24"/>
        </w:rPr>
        <w:t>商（</w:t>
      </w:r>
      <w:r w:rsidR="005628BF">
        <w:rPr>
          <w:rFonts w:ascii="仿宋_GB2312" w:eastAsia="仿宋_GB2312" w:hAnsi="宋体" w:hint="eastAsia"/>
          <w:i/>
          <w:sz w:val="24"/>
          <w:u w:val="single"/>
        </w:rPr>
        <w:t>服务</w:t>
      </w:r>
      <w:r>
        <w:rPr>
          <w:rFonts w:ascii="仿宋_GB2312" w:eastAsia="仿宋_GB2312" w:hAnsi="宋体" w:hint="eastAsia"/>
          <w:i/>
          <w:sz w:val="24"/>
          <w:u w:val="single"/>
        </w:rPr>
        <w:t>商名称、地址</w:t>
      </w:r>
      <w:r>
        <w:rPr>
          <w:rFonts w:ascii="仿宋_GB2312" w:eastAsia="仿宋_GB2312" w:hAnsi="宋体" w:hint="eastAsia"/>
          <w:sz w:val="24"/>
        </w:rPr>
        <w:t>）提交下述文件正本一份及副本</w:t>
      </w:r>
      <w:r>
        <w:rPr>
          <w:rFonts w:ascii="仿宋_GB2312" w:eastAsia="仿宋_GB2312" w:hAnsi="宋体" w:hint="eastAsia"/>
          <w:sz w:val="24"/>
          <w:u w:val="single"/>
        </w:rPr>
        <w:t xml:space="preserve">    </w:t>
      </w:r>
      <w:r>
        <w:rPr>
          <w:rFonts w:ascii="仿宋_GB2312" w:eastAsia="仿宋_GB2312" w:hAnsi="宋体" w:hint="eastAsia"/>
          <w:sz w:val="24"/>
        </w:rPr>
        <w:t>份：</w:t>
      </w:r>
    </w:p>
    <w:p w14:paraId="225C3B86" w14:textId="7DCC455D" w:rsidR="000066BD" w:rsidRDefault="00163B75" w:rsidP="00DF4EC6">
      <w:pPr>
        <w:pStyle w:val="a9"/>
        <w:tabs>
          <w:tab w:val="left" w:pos="785"/>
          <w:tab w:val="left" w:pos="5580"/>
        </w:tabs>
        <w:spacing w:line="360" w:lineRule="auto"/>
        <w:ind w:firstLineChars="200" w:firstLine="480"/>
        <w:rPr>
          <w:rFonts w:ascii="仿宋_GB2312" w:eastAsia="仿宋_GB2312" w:hAnsi="宋体"/>
          <w:sz w:val="24"/>
        </w:rPr>
      </w:pPr>
      <w:r>
        <w:rPr>
          <w:rFonts w:ascii="仿宋_GB2312" w:eastAsia="仿宋_GB2312" w:hAnsi="宋体" w:hint="eastAsia"/>
          <w:sz w:val="24"/>
        </w:rPr>
        <w:t>1.</w:t>
      </w:r>
      <w:r w:rsidR="00E84529">
        <w:rPr>
          <w:rFonts w:ascii="仿宋_GB2312" w:eastAsia="仿宋_GB2312" w:hint="eastAsia"/>
          <w:sz w:val="24"/>
        </w:rPr>
        <w:t>银行经营情况</w:t>
      </w:r>
      <w:r w:rsidR="00E84529">
        <w:rPr>
          <w:rFonts w:ascii="仿宋_GB2312" w:eastAsia="仿宋_GB2312" w:hAnsi="宋体"/>
          <w:sz w:val="24"/>
        </w:rPr>
        <w:t xml:space="preserve"> </w:t>
      </w:r>
    </w:p>
    <w:p w14:paraId="515A8D3C" w14:textId="38189B0B" w:rsidR="00E84529" w:rsidRDefault="00163B75" w:rsidP="00DF4EC6">
      <w:pPr>
        <w:pStyle w:val="a9"/>
        <w:tabs>
          <w:tab w:val="left" w:pos="785"/>
          <w:tab w:val="left" w:pos="5580"/>
        </w:tabs>
        <w:spacing w:line="360" w:lineRule="auto"/>
        <w:ind w:firstLineChars="200" w:firstLine="480"/>
        <w:rPr>
          <w:rFonts w:ascii="仿宋_GB2312" w:eastAsia="仿宋_GB2312" w:hAnsi="宋体"/>
          <w:sz w:val="24"/>
        </w:rPr>
      </w:pPr>
      <w:r>
        <w:rPr>
          <w:rFonts w:ascii="仿宋_GB2312" w:eastAsia="仿宋_GB2312" w:hAnsi="宋体" w:hint="eastAsia"/>
          <w:sz w:val="24"/>
        </w:rPr>
        <w:t>2.</w:t>
      </w:r>
      <w:r w:rsidR="00E84529">
        <w:rPr>
          <w:rFonts w:ascii="仿宋_GB2312" w:eastAsia="仿宋_GB2312" w:hAnsi="宋体"/>
          <w:sz w:val="24"/>
        </w:rPr>
        <w:t>银行服务水平</w:t>
      </w:r>
    </w:p>
    <w:p w14:paraId="4764355B" w14:textId="70736044" w:rsidR="000066BD" w:rsidRDefault="00E84529" w:rsidP="00DF4EC6">
      <w:pPr>
        <w:pStyle w:val="a9"/>
        <w:tabs>
          <w:tab w:val="left" w:pos="785"/>
          <w:tab w:val="left" w:pos="5580"/>
        </w:tabs>
        <w:spacing w:line="360" w:lineRule="auto"/>
        <w:ind w:firstLineChars="200" w:firstLine="480"/>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w:t>
      </w:r>
      <w:r>
        <w:rPr>
          <w:rFonts w:ascii="仿宋_GB2312" w:eastAsia="仿宋_GB2312" w:hAnsi="宋体" w:hint="eastAsia"/>
          <w:sz w:val="24"/>
        </w:rPr>
        <w:t>利率水平</w:t>
      </w:r>
    </w:p>
    <w:p w14:paraId="0D0A0A85" w14:textId="7A5DDB08" w:rsidR="000066BD" w:rsidRDefault="00E84529" w:rsidP="00DF4EC6">
      <w:pPr>
        <w:pStyle w:val="a9"/>
        <w:tabs>
          <w:tab w:val="left" w:pos="785"/>
          <w:tab w:val="left" w:pos="5580"/>
        </w:tabs>
        <w:spacing w:line="360" w:lineRule="auto"/>
        <w:ind w:firstLineChars="200" w:firstLine="480"/>
        <w:rPr>
          <w:rFonts w:ascii="仿宋_GB2312" w:eastAsia="仿宋_GB2312" w:hAnsi="宋体"/>
          <w:sz w:val="24"/>
        </w:rPr>
      </w:pPr>
      <w:r>
        <w:rPr>
          <w:rFonts w:ascii="仿宋_GB2312" w:eastAsia="仿宋_GB2312" w:hAnsi="宋体"/>
          <w:sz w:val="24"/>
        </w:rPr>
        <w:t>4</w:t>
      </w:r>
      <w:r w:rsidR="00163B75">
        <w:rPr>
          <w:rFonts w:ascii="仿宋_GB2312" w:eastAsia="仿宋_GB2312" w:hAnsi="宋体" w:hint="eastAsia"/>
          <w:sz w:val="24"/>
        </w:rPr>
        <w:t>.</w:t>
      </w:r>
      <w:r w:rsidR="00946541">
        <w:rPr>
          <w:rFonts w:ascii="仿宋_GB2312" w:eastAsia="仿宋_GB2312" w:hAnsi="宋体" w:hint="eastAsia"/>
          <w:sz w:val="24"/>
        </w:rPr>
        <w:t>资格证明文件</w:t>
      </w:r>
    </w:p>
    <w:p w14:paraId="55423D7F" w14:textId="5D79FCCB" w:rsidR="000066BD" w:rsidRDefault="00E84529" w:rsidP="00DF4EC6">
      <w:pPr>
        <w:pStyle w:val="a9"/>
        <w:tabs>
          <w:tab w:val="left" w:pos="785"/>
          <w:tab w:val="left" w:pos="5580"/>
        </w:tabs>
        <w:spacing w:line="360" w:lineRule="auto"/>
        <w:ind w:firstLineChars="200" w:firstLine="480"/>
        <w:rPr>
          <w:rFonts w:ascii="仿宋_GB2312" w:eastAsia="仿宋_GB2312" w:hAnsi="宋体"/>
          <w:sz w:val="24"/>
        </w:rPr>
      </w:pPr>
      <w:r>
        <w:rPr>
          <w:rFonts w:ascii="仿宋_GB2312" w:eastAsia="仿宋_GB2312" w:hAnsi="宋体"/>
          <w:sz w:val="24"/>
        </w:rPr>
        <w:t>5</w:t>
      </w:r>
      <w:r w:rsidR="00163B75">
        <w:rPr>
          <w:rFonts w:ascii="仿宋_GB2312" w:eastAsia="仿宋_GB2312" w:hAnsi="宋体" w:hint="eastAsia"/>
          <w:sz w:val="24"/>
        </w:rPr>
        <w:t>.</w:t>
      </w:r>
      <w:r w:rsidR="00946541">
        <w:rPr>
          <w:rFonts w:ascii="仿宋_GB2312" w:eastAsia="仿宋_GB2312" w:hAnsi="宋体" w:hint="eastAsia"/>
          <w:sz w:val="24"/>
        </w:rPr>
        <w:t>按</w:t>
      </w:r>
      <w:r w:rsidR="002D03EB">
        <w:rPr>
          <w:rFonts w:ascii="仿宋_GB2312" w:eastAsia="仿宋_GB2312" w:hAnsi="宋体" w:hint="eastAsia"/>
          <w:sz w:val="24"/>
        </w:rPr>
        <w:t>竞争性选择</w:t>
      </w:r>
      <w:r w:rsidR="00946541">
        <w:rPr>
          <w:rFonts w:ascii="仿宋_GB2312" w:eastAsia="仿宋_GB2312" w:hAnsi="宋体" w:hint="eastAsia"/>
          <w:sz w:val="24"/>
        </w:rPr>
        <w:t>文件“</w:t>
      </w:r>
      <w:r w:rsidR="002D03EB">
        <w:rPr>
          <w:rFonts w:ascii="仿宋_GB2312" w:eastAsia="仿宋_GB2312" w:hAnsi="宋体" w:hint="eastAsia"/>
          <w:sz w:val="24"/>
        </w:rPr>
        <w:t>竞争性选择</w:t>
      </w:r>
      <w:r w:rsidR="00946541">
        <w:rPr>
          <w:rFonts w:ascii="仿宋_GB2312" w:eastAsia="仿宋_GB2312" w:hAnsi="宋体" w:hint="eastAsia"/>
          <w:sz w:val="24"/>
        </w:rPr>
        <w:t>须知”和相关服务要求提供的有关文件</w:t>
      </w:r>
    </w:p>
    <w:p w14:paraId="693E1F47" w14:textId="0D4D2055" w:rsidR="000066BD" w:rsidRDefault="00E84529" w:rsidP="00DF4EC6">
      <w:pPr>
        <w:pStyle w:val="a9"/>
        <w:tabs>
          <w:tab w:val="left" w:pos="785"/>
          <w:tab w:val="left" w:pos="5580"/>
        </w:tabs>
        <w:spacing w:line="360" w:lineRule="auto"/>
        <w:ind w:firstLineChars="200" w:firstLine="480"/>
        <w:rPr>
          <w:rFonts w:ascii="仿宋_GB2312" w:eastAsia="仿宋_GB2312" w:hAnsi="宋体"/>
          <w:sz w:val="24"/>
        </w:rPr>
      </w:pPr>
      <w:r>
        <w:rPr>
          <w:rFonts w:ascii="仿宋_GB2312" w:eastAsia="仿宋_GB2312" w:hAnsi="宋体"/>
          <w:sz w:val="24"/>
        </w:rPr>
        <w:t>6</w:t>
      </w:r>
      <w:r w:rsidR="00163B75">
        <w:rPr>
          <w:rFonts w:ascii="仿宋_GB2312" w:eastAsia="仿宋_GB2312" w:hAnsi="宋体" w:hint="eastAsia"/>
          <w:sz w:val="24"/>
        </w:rPr>
        <w:t>.</w:t>
      </w:r>
      <w:r w:rsidR="00946541">
        <w:rPr>
          <w:rFonts w:ascii="仿宋_GB2312" w:eastAsia="仿宋_GB2312" w:hAnsi="宋体" w:hint="eastAsia"/>
          <w:sz w:val="24"/>
        </w:rPr>
        <w:t>以</w:t>
      </w:r>
      <w:r w:rsidR="00946541">
        <w:rPr>
          <w:rFonts w:ascii="仿宋_GB2312" w:eastAsia="仿宋_GB2312" w:hAnsi="宋体" w:hint="eastAsia"/>
          <w:sz w:val="24"/>
          <w:u w:val="single"/>
        </w:rPr>
        <w:t xml:space="preserve">     </w:t>
      </w:r>
      <w:r w:rsidR="00946541">
        <w:rPr>
          <w:rFonts w:ascii="仿宋_GB2312" w:eastAsia="仿宋_GB2312" w:hAnsi="宋体" w:hint="eastAsia"/>
          <w:sz w:val="24"/>
        </w:rPr>
        <w:t>形式出具的</w:t>
      </w:r>
      <w:r w:rsidR="002D03EB">
        <w:rPr>
          <w:rFonts w:ascii="仿宋_GB2312" w:eastAsia="仿宋_GB2312" w:hAnsi="宋体" w:hint="eastAsia"/>
          <w:sz w:val="24"/>
        </w:rPr>
        <w:t>竞争性选择</w:t>
      </w:r>
      <w:r w:rsidR="00946541">
        <w:rPr>
          <w:rFonts w:ascii="仿宋_GB2312" w:eastAsia="仿宋_GB2312" w:hAnsi="宋体" w:hint="eastAsia"/>
          <w:sz w:val="24"/>
        </w:rPr>
        <w:t>保证金，金额为人民币</w:t>
      </w:r>
      <w:r w:rsidR="00946541">
        <w:rPr>
          <w:rFonts w:ascii="仿宋_GB2312" w:eastAsia="仿宋_GB2312" w:hAnsi="宋体" w:hint="eastAsia"/>
          <w:sz w:val="24"/>
          <w:u w:val="single"/>
        </w:rPr>
        <w:t xml:space="preserve">　        　</w:t>
      </w:r>
      <w:r w:rsidR="00946541">
        <w:rPr>
          <w:rFonts w:ascii="仿宋_GB2312" w:eastAsia="仿宋_GB2312" w:hAnsi="宋体" w:hint="eastAsia"/>
          <w:sz w:val="24"/>
        </w:rPr>
        <w:t>元。</w:t>
      </w:r>
    </w:p>
    <w:p w14:paraId="0F42E773" w14:textId="77777777" w:rsidR="000066BD" w:rsidRDefault="00946541" w:rsidP="00DF4EC6">
      <w:pPr>
        <w:pStyle w:val="a9"/>
        <w:tabs>
          <w:tab w:val="left" w:pos="5580"/>
        </w:tabs>
        <w:spacing w:line="360" w:lineRule="auto"/>
        <w:rPr>
          <w:rFonts w:ascii="仿宋_GB2312" w:eastAsia="仿宋_GB2312" w:hAnsi="宋体"/>
          <w:sz w:val="24"/>
        </w:rPr>
      </w:pPr>
      <w:r>
        <w:rPr>
          <w:rFonts w:ascii="仿宋_GB2312" w:eastAsia="仿宋_GB2312" w:hAnsi="宋体" w:hint="eastAsia"/>
          <w:sz w:val="24"/>
        </w:rPr>
        <w:t>据此，签字代表宣布同意如下：</w:t>
      </w:r>
    </w:p>
    <w:p w14:paraId="1ECDA96F" w14:textId="38E7BFF6" w:rsidR="000066BD" w:rsidRDefault="00946541" w:rsidP="00DF4EC6">
      <w:pPr>
        <w:pStyle w:val="a9"/>
        <w:tabs>
          <w:tab w:val="left" w:pos="720"/>
          <w:tab w:val="left" w:pos="900"/>
        </w:tabs>
        <w:spacing w:line="360" w:lineRule="auto"/>
        <w:ind w:left="360"/>
        <w:rPr>
          <w:rFonts w:ascii="仿宋_GB2312" w:eastAsia="仿宋_GB2312" w:hAnsi="宋体"/>
          <w:sz w:val="24"/>
        </w:rPr>
      </w:pPr>
      <w:r>
        <w:rPr>
          <w:rFonts w:ascii="仿宋_GB2312" w:eastAsia="仿宋_GB2312" w:hAnsi="宋体" w:hint="eastAsia"/>
          <w:sz w:val="24"/>
        </w:rPr>
        <w:t>（</w:t>
      </w:r>
      <w:r w:rsidR="005628BF">
        <w:rPr>
          <w:rFonts w:ascii="仿宋_GB2312" w:eastAsia="仿宋_GB2312" w:hAnsi="宋体"/>
          <w:sz w:val="24"/>
        </w:rPr>
        <w:t>1</w:t>
      </w:r>
      <w:r>
        <w:rPr>
          <w:rFonts w:ascii="仿宋_GB2312" w:eastAsia="仿宋_GB2312" w:hAnsi="宋体" w:hint="eastAsia"/>
          <w:sz w:val="24"/>
        </w:rPr>
        <w:t>）如入围，我方将按</w:t>
      </w:r>
      <w:r w:rsidR="002D03EB">
        <w:rPr>
          <w:rFonts w:ascii="仿宋_GB2312" w:eastAsia="仿宋_GB2312" w:hAnsi="宋体" w:hint="eastAsia"/>
          <w:sz w:val="24"/>
        </w:rPr>
        <w:t>竞争性选择</w:t>
      </w:r>
      <w:r>
        <w:rPr>
          <w:rFonts w:ascii="仿宋_GB2312" w:eastAsia="仿宋_GB2312" w:hAnsi="宋体" w:hint="eastAsia"/>
          <w:sz w:val="24"/>
        </w:rPr>
        <w:t>文件的规定履行合同责任和义务。</w:t>
      </w:r>
    </w:p>
    <w:p w14:paraId="52E9D7CC" w14:textId="73373887" w:rsidR="000066BD" w:rsidRDefault="00946541" w:rsidP="00DF4EC6">
      <w:pPr>
        <w:pStyle w:val="a9"/>
        <w:tabs>
          <w:tab w:val="left" w:pos="5580"/>
        </w:tabs>
        <w:spacing w:line="360" w:lineRule="auto"/>
        <w:ind w:leftChars="-7" w:left="-15" w:firstLineChars="150" w:firstLine="360"/>
        <w:rPr>
          <w:rFonts w:ascii="仿宋_GB2312" w:eastAsia="仿宋_GB2312" w:hAnsi="宋体"/>
          <w:sz w:val="24"/>
        </w:rPr>
      </w:pPr>
      <w:r>
        <w:rPr>
          <w:rFonts w:ascii="仿宋_GB2312" w:eastAsia="仿宋_GB2312" w:hAnsi="宋体" w:hint="eastAsia"/>
          <w:sz w:val="24"/>
        </w:rPr>
        <w:t>（</w:t>
      </w:r>
      <w:r w:rsidR="005628BF">
        <w:rPr>
          <w:rFonts w:ascii="仿宋_GB2312" w:eastAsia="仿宋_GB2312" w:hAnsi="宋体"/>
          <w:sz w:val="24"/>
        </w:rPr>
        <w:t>2</w:t>
      </w:r>
      <w:r>
        <w:rPr>
          <w:rFonts w:ascii="仿宋_GB2312" w:eastAsia="仿宋_GB2312" w:hAnsi="宋体" w:hint="eastAsia"/>
          <w:sz w:val="24"/>
        </w:rPr>
        <w:t>）我方已详细审查全部</w:t>
      </w:r>
      <w:r w:rsidR="002D03EB">
        <w:rPr>
          <w:rFonts w:ascii="仿宋_GB2312" w:eastAsia="仿宋_GB2312" w:hAnsi="宋体" w:hint="eastAsia"/>
          <w:sz w:val="24"/>
        </w:rPr>
        <w:t>竞争性选择</w:t>
      </w:r>
      <w:r>
        <w:rPr>
          <w:rFonts w:ascii="仿宋_GB2312" w:eastAsia="仿宋_GB2312" w:hAnsi="宋体" w:hint="eastAsia"/>
          <w:sz w:val="24"/>
        </w:rPr>
        <w:t>文件，我们完全理解并同意放弃对这方面有不明及误解的权力。</w:t>
      </w:r>
    </w:p>
    <w:p w14:paraId="70088A18" w14:textId="47B4B575" w:rsidR="000066BD" w:rsidRDefault="00946541" w:rsidP="00DF4EC6">
      <w:pPr>
        <w:pStyle w:val="a9"/>
        <w:tabs>
          <w:tab w:val="left" w:pos="5580"/>
        </w:tabs>
        <w:spacing w:line="360" w:lineRule="auto"/>
        <w:ind w:leftChars="-7" w:left="-15" w:firstLineChars="150" w:firstLine="360"/>
        <w:rPr>
          <w:rFonts w:ascii="仿宋_GB2312" w:eastAsia="仿宋_GB2312" w:hAnsi="宋体"/>
          <w:sz w:val="24"/>
        </w:rPr>
      </w:pPr>
      <w:r>
        <w:rPr>
          <w:rFonts w:ascii="仿宋_GB2312" w:eastAsia="仿宋_GB2312" w:hAnsi="宋体" w:hint="eastAsia"/>
          <w:sz w:val="24"/>
        </w:rPr>
        <w:t>（</w:t>
      </w:r>
      <w:r w:rsidR="005628BF">
        <w:rPr>
          <w:rFonts w:ascii="仿宋_GB2312" w:eastAsia="仿宋_GB2312" w:hAnsi="宋体"/>
          <w:sz w:val="24"/>
        </w:rPr>
        <w:t>3</w:t>
      </w:r>
      <w:r w:rsidR="00FB2D79">
        <w:rPr>
          <w:rFonts w:ascii="仿宋_GB2312" w:eastAsia="仿宋_GB2312" w:hAnsi="宋体" w:hint="eastAsia"/>
          <w:sz w:val="24"/>
        </w:rPr>
        <w:t>）我方承诺，我方没有被列入失信被执行人、重大税收违法案件当事人</w:t>
      </w:r>
      <w:r>
        <w:rPr>
          <w:rFonts w:ascii="仿宋_GB2312" w:eastAsia="仿宋_GB2312" w:hAnsi="宋体" w:hint="eastAsia"/>
          <w:sz w:val="24"/>
        </w:rPr>
        <w:t>名单。贵方或评</w:t>
      </w:r>
      <w:r w:rsidR="002D03EB">
        <w:rPr>
          <w:rFonts w:ascii="仿宋_GB2312" w:eastAsia="仿宋_GB2312" w:hAnsi="宋体" w:hint="eastAsia"/>
          <w:sz w:val="24"/>
        </w:rPr>
        <w:t>选</w:t>
      </w:r>
      <w:r>
        <w:rPr>
          <w:rFonts w:ascii="仿宋_GB2312" w:eastAsia="仿宋_GB2312" w:hAnsi="宋体" w:hint="eastAsia"/>
          <w:sz w:val="24"/>
        </w:rPr>
        <w:t>委员会可通过“信用中国”网站（</w:t>
      </w:r>
      <w:hyperlink r:id="rId11" w:history="1">
        <w:r>
          <w:rPr>
            <w:rFonts w:ascii="仿宋_GB2312" w:eastAsia="仿宋_GB2312" w:hAnsi="宋体" w:hint="eastAsia"/>
            <w:sz w:val="24"/>
          </w:rPr>
          <w:t>www.creditchina</w:t>
        </w:r>
      </w:hyperlink>
      <w:r>
        <w:rPr>
          <w:rFonts w:ascii="仿宋_GB2312" w:eastAsia="仿宋_GB2312" w:hAnsi="宋体" w:hint="eastAsia"/>
          <w:sz w:val="24"/>
        </w:rPr>
        <w:t>.gov.cn）进行查询，我方完全接受查询的结果。</w:t>
      </w:r>
    </w:p>
    <w:p w14:paraId="12A6A485" w14:textId="56C997DC" w:rsidR="000066BD" w:rsidRDefault="00946541" w:rsidP="00DF4EC6">
      <w:pPr>
        <w:pStyle w:val="a9"/>
        <w:tabs>
          <w:tab w:val="left" w:pos="5580"/>
        </w:tabs>
        <w:spacing w:line="360" w:lineRule="auto"/>
        <w:ind w:firstLineChars="150" w:firstLine="360"/>
        <w:rPr>
          <w:rFonts w:ascii="仿宋_GB2312" w:eastAsia="仿宋_GB2312" w:hAnsi="宋体"/>
          <w:sz w:val="24"/>
        </w:rPr>
      </w:pPr>
      <w:r>
        <w:rPr>
          <w:rFonts w:ascii="仿宋_GB2312" w:eastAsia="仿宋_GB2312" w:hAnsi="宋体" w:hint="eastAsia"/>
          <w:sz w:val="24"/>
        </w:rPr>
        <w:t>（</w:t>
      </w:r>
      <w:r w:rsidR="005628BF">
        <w:rPr>
          <w:rFonts w:ascii="仿宋_GB2312" w:eastAsia="仿宋_GB2312" w:hAnsi="宋体"/>
          <w:sz w:val="24"/>
        </w:rPr>
        <w:t>4</w:t>
      </w:r>
      <w:r w:rsidR="002D03EB">
        <w:rPr>
          <w:rFonts w:ascii="仿宋_GB2312" w:eastAsia="仿宋_GB2312" w:hAnsi="宋体" w:hint="eastAsia"/>
          <w:sz w:val="24"/>
        </w:rPr>
        <w:t>）</w:t>
      </w:r>
      <w:r>
        <w:rPr>
          <w:rFonts w:ascii="仿宋_GB2312" w:eastAsia="仿宋_GB2312" w:hAnsi="宋体" w:hint="eastAsia"/>
          <w:sz w:val="24"/>
        </w:rPr>
        <w:t>响应文件有效期为自提交之日起</w:t>
      </w:r>
      <w:r>
        <w:rPr>
          <w:rFonts w:ascii="仿宋_GB2312" w:eastAsia="仿宋_GB2312" w:hAnsi="宋体" w:hint="eastAsia"/>
          <w:sz w:val="24"/>
          <w:u w:val="single"/>
        </w:rPr>
        <w:t xml:space="preserve">    90   </w:t>
      </w:r>
      <w:proofErr w:type="gramStart"/>
      <w:r>
        <w:rPr>
          <w:rFonts w:ascii="仿宋_GB2312" w:eastAsia="仿宋_GB2312" w:hAnsi="宋体" w:hint="eastAsia"/>
          <w:sz w:val="24"/>
        </w:rPr>
        <w:t>个</w:t>
      </w:r>
      <w:proofErr w:type="gramEnd"/>
      <w:r>
        <w:rPr>
          <w:rFonts w:ascii="仿宋_GB2312" w:eastAsia="仿宋_GB2312" w:hAnsi="宋体" w:hint="eastAsia"/>
          <w:sz w:val="24"/>
        </w:rPr>
        <w:t>日历日。</w:t>
      </w:r>
    </w:p>
    <w:p w14:paraId="1E024814" w14:textId="6B19C6F7" w:rsidR="000066BD" w:rsidRDefault="00946541" w:rsidP="00DF4EC6">
      <w:pPr>
        <w:pStyle w:val="a9"/>
        <w:tabs>
          <w:tab w:val="left" w:pos="5580"/>
        </w:tabs>
        <w:spacing w:line="360" w:lineRule="auto"/>
        <w:ind w:leftChars="-7" w:left="-15" w:firstLineChars="156" w:firstLine="374"/>
        <w:rPr>
          <w:rFonts w:ascii="仿宋_GB2312" w:eastAsia="仿宋_GB2312" w:hAnsi="宋体"/>
          <w:sz w:val="24"/>
        </w:rPr>
      </w:pPr>
      <w:r>
        <w:rPr>
          <w:rFonts w:ascii="仿宋_GB2312" w:eastAsia="仿宋_GB2312" w:hAnsi="宋体" w:hint="eastAsia"/>
          <w:sz w:val="24"/>
        </w:rPr>
        <w:t>（</w:t>
      </w:r>
      <w:r w:rsidR="005628BF">
        <w:rPr>
          <w:rFonts w:ascii="仿宋_GB2312" w:eastAsia="仿宋_GB2312" w:hAnsi="宋体"/>
          <w:sz w:val="24"/>
        </w:rPr>
        <w:t>5</w:t>
      </w:r>
      <w:r>
        <w:rPr>
          <w:rFonts w:ascii="仿宋_GB2312" w:eastAsia="仿宋_GB2312" w:hAnsi="宋体" w:hint="eastAsia"/>
          <w:sz w:val="24"/>
        </w:rPr>
        <w:t>）在规定的截止时间后，我方保证遵守</w:t>
      </w:r>
      <w:r w:rsidR="002D03EB">
        <w:rPr>
          <w:rFonts w:ascii="仿宋_GB2312" w:eastAsia="仿宋_GB2312" w:hAnsi="宋体" w:hint="eastAsia"/>
          <w:sz w:val="24"/>
        </w:rPr>
        <w:t>竞争性选择</w:t>
      </w:r>
      <w:r>
        <w:rPr>
          <w:rFonts w:ascii="仿宋_GB2312" w:eastAsia="仿宋_GB2312" w:hAnsi="宋体" w:hint="eastAsia"/>
          <w:sz w:val="24"/>
        </w:rPr>
        <w:t>文件中有关</w:t>
      </w:r>
      <w:r w:rsidR="002D03EB">
        <w:rPr>
          <w:rFonts w:ascii="仿宋_GB2312" w:eastAsia="仿宋_GB2312" w:hAnsi="宋体" w:hint="eastAsia"/>
          <w:sz w:val="24"/>
        </w:rPr>
        <w:t>竞争性选择</w:t>
      </w:r>
      <w:r>
        <w:rPr>
          <w:rFonts w:ascii="仿宋_GB2312" w:eastAsia="仿宋_GB2312" w:hAnsi="宋体" w:hint="eastAsia"/>
          <w:sz w:val="24"/>
        </w:rPr>
        <w:t>保证金的规定。</w:t>
      </w:r>
    </w:p>
    <w:p w14:paraId="3F2C1256" w14:textId="5F2955F3" w:rsidR="00E84529" w:rsidRDefault="00946541" w:rsidP="00DF4EC6">
      <w:pPr>
        <w:pStyle w:val="a9"/>
        <w:tabs>
          <w:tab w:val="left" w:pos="5580"/>
        </w:tabs>
        <w:spacing w:line="360" w:lineRule="auto"/>
        <w:ind w:firstLineChars="150" w:firstLine="360"/>
        <w:rPr>
          <w:rFonts w:ascii="仿宋_GB2312" w:eastAsia="仿宋_GB2312" w:hAnsi="宋体"/>
          <w:sz w:val="24"/>
        </w:rPr>
      </w:pPr>
      <w:r>
        <w:rPr>
          <w:rFonts w:ascii="仿宋_GB2312" w:eastAsia="仿宋_GB2312" w:hAnsi="宋体" w:hint="eastAsia"/>
          <w:sz w:val="24"/>
        </w:rPr>
        <w:t>（</w:t>
      </w:r>
      <w:r w:rsidR="005628BF">
        <w:rPr>
          <w:rFonts w:ascii="仿宋_GB2312" w:eastAsia="仿宋_GB2312" w:hAnsi="宋体"/>
          <w:sz w:val="24"/>
        </w:rPr>
        <w:t>6</w:t>
      </w:r>
      <w:r>
        <w:rPr>
          <w:rFonts w:ascii="仿宋_GB2312" w:eastAsia="仿宋_GB2312" w:hAnsi="宋体" w:hint="eastAsia"/>
          <w:sz w:val="24"/>
        </w:rPr>
        <w:t>）我方同意提供按照贵方可能要求的与</w:t>
      </w:r>
      <w:r w:rsidR="002D03EB">
        <w:rPr>
          <w:rFonts w:ascii="仿宋_GB2312" w:eastAsia="仿宋_GB2312" w:hAnsi="宋体" w:hint="eastAsia"/>
          <w:sz w:val="24"/>
        </w:rPr>
        <w:t>竞争性选择</w:t>
      </w:r>
      <w:r>
        <w:rPr>
          <w:rFonts w:ascii="仿宋_GB2312" w:eastAsia="仿宋_GB2312" w:hAnsi="宋体" w:hint="eastAsia"/>
          <w:sz w:val="24"/>
        </w:rPr>
        <w:t>有关的一切数据或资料。</w:t>
      </w:r>
    </w:p>
    <w:p w14:paraId="3BD99595" w14:textId="1ABE1AF4" w:rsidR="000066BD" w:rsidRDefault="00E84529" w:rsidP="00DF4EC6">
      <w:pPr>
        <w:pStyle w:val="a9"/>
        <w:tabs>
          <w:tab w:val="left" w:pos="5580"/>
        </w:tabs>
        <w:spacing w:line="360" w:lineRule="auto"/>
        <w:ind w:leftChars="86" w:left="181" w:firstLineChars="150" w:firstLine="360"/>
        <w:rPr>
          <w:rFonts w:ascii="仿宋_GB2312" w:eastAsia="仿宋_GB2312" w:hAnsi="宋体"/>
          <w:sz w:val="24"/>
        </w:rPr>
      </w:pPr>
      <w:r>
        <w:rPr>
          <w:rFonts w:ascii="仿宋_GB2312" w:eastAsia="仿宋_GB2312" w:hAnsi="宋体"/>
          <w:sz w:val="24"/>
        </w:rPr>
        <w:t>7</w:t>
      </w:r>
      <w:r w:rsidR="00D2009D" w:rsidRPr="006D7028">
        <w:rPr>
          <w:rFonts w:ascii="仿宋_GB2312" w:eastAsia="仿宋_GB2312" w:hAnsi="宋体"/>
          <w:sz w:val="24"/>
        </w:rPr>
        <w:t>.</w:t>
      </w:r>
      <w:r w:rsidR="00946541">
        <w:rPr>
          <w:rFonts w:ascii="仿宋_GB2312" w:eastAsia="仿宋_GB2312" w:hAnsi="宋体" w:hint="eastAsia"/>
          <w:sz w:val="24"/>
        </w:rPr>
        <w:t>与本次</w:t>
      </w:r>
      <w:r w:rsidR="002D03EB">
        <w:rPr>
          <w:rFonts w:ascii="仿宋_GB2312" w:eastAsia="仿宋_GB2312" w:hAnsi="宋体" w:hint="eastAsia"/>
          <w:sz w:val="24"/>
        </w:rPr>
        <w:t>竞争性选择</w:t>
      </w:r>
      <w:r w:rsidR="00946541">
        <w:rPr>
          <w:rFonts w:ascii="仿宋_GB2312" w:eastAsia="仿宋_GB2312" w:hAnsi="宋体" w:hint="eastAsia"/>
          <w:sz w:val="24"/>
        </w:rPr>
        <w:t>有关的一切正式往来信函请寄：</w:t>
      </w:r>
    </w:p>
    <w:p w14:paraId="254C520B" w14:textId="77777777" w:rsidR="000066BD" w:rsidRPr="002D03EB" w:rsidRDefault="000066BD" w:rsidP="00DF4EC6">
      <w:pPr>
        <w:pStyle w:val="a9"/>
        <w:tabs>
          <w:tab w:val="left" w:pos="5580"/>
        </w:tabs>
        <w:spacing w:line="360" w:lineRule="auto"/>
        <w:ind w:left="420"/>
        <w:rPr>
          <w:rFonts w:ascii="仿宋_GB2312" w:eastAsia="仿宋_GB2312" w:hAnsi="宋体"/>
          <w:sz w:val="24"/>
        </w:rPr>
      </w:pPr>
    </w:p>
    <w:p w14:paraId="7A847CF6" w14:textId="77777777" w:rsidR="006D7028" w:rsidRDefault="00946541" w:rsidP="00DF4EC6">
      <w:pPr>
        <w:pStyle w:val="a9"/>
        <w:tabs>
          <w:tab w:val="left" w:pos="5580"/>
        </w:tabs>
        <w:spacing w:line="360" w:lineRule="auto"/>
        <w:ind w:left="420" w:firstLineChars="50" w:firstLine="120"/>
        <w:rPr>
          <w:rFonts w:ascii="仿宋_GB2312" w:eastAsia="仿宋_GB2312" w:hAnsi="宋体"/>
          <w:sz w:val="24"/>
        </w:rPr>
      </w:pPr>
      <w:r>
        <w:rPr>
          <w:rFonts w:ascii="仿宋_GB2312" w:eastAsia="仿宋_GB2312" w:hAnsi="宋体" w:hint="eastAsia"/>
          <w:sz w:val="24"/>
        </w:rPr>
        <w:t>地址_________________________</w:t>
      </w:r>
    </w:p>
    <w:p w14:paraId="7BF42C76" w14:textId="69D2EA05" w:rsidR="000066BD" w:rsidRDefault="006D7028" w:rsidP="00DF4EC6">
      <w:pPr>
        <w:pStyle w:val="a9"/>
        <w:tabs>
          <w:tab w:val="left" w:pos="5580"/>
        </w:tabs>
        <w:spacing w:line="360" w:lineRule="auto"/>
        <w:ind w:left="420" w:firstLineChars="50" w:firstLine="120"/>
        <w:rPr>
          <w:rFonts w:ascii="仿宋_GB2312" w:eastAsia="仿宋_GB2312" w:hAnsi="宋体"/>
          <w:sz w:val="24"/>
        </w:rPr>
      </w:pPr>
      <w:r>
        <w:rPr>
          <w:rFonts w:ascii="仿宋_GB2312" w:eastAsia="仿宋_GB2312" w:hAnsi="宋体"/>
          <w:sz w:val="24"/>
        </w:rPr>
        <w:t>邮编</w:t>
      </w:r>
      <w:r>
        <w:rPr>
          <w:rFonts w:ascii="仿宋_GB2312" w:eastAsia="仿宋_GB2312" w:hAnsi="宋体" w:hint="eastAsia"/>
          <w:sz w:val="24"/>
        </w:rPr>
        <w:t>_________________________</w:t>
      </w:r>
      <w:r w:rsidR="00946541">
        <w:rPr>
          <w:rFonts w:ascii="仿宋_GB2312" w:eastAsia="仿宋_GB2312" w:hAnsi="宋体" w:hint="eastAsia"/>
          <w:sz w:val="24"/>
        </w:rPr>
        <w:t xml:space="preserve">     </w:t>
      </w:r>
    </w:p>
    <w:p w14:paraId="615A9B1C" w14:textId="428FAA63" w:rsidR="000066BD" w:rsidRDefault="00946541" w:rsidP="00DF4EC6">
      <w:pPr>
        <w:pStyle w:val="a9"/>
        <w:tabs>
          <w:tab w:val="left" w:pos="5580"/>
        </w:tabs>
        <w:spacing w:line="360" w:lineRule="auto"/>
        <w:ind w:left="420" w:firstLineChars="50" w:firstLine="120"/>
        <w:rPr>
          <w:rFonts w:ascii="仿宋_GB2312" w:eastAsia="仿宋_GB2312" w:hAnsi="宋体"/>
          <w:sz w:val="24"/>
        </w:rPr>
      </w:pPr>
      <w:r>
        <w:rPr>
          <w:rFonts w:ascii="仿宋_GB2312" w:eastAsia="仿宋_GB2312" w:hAnsi="宋体" w:hint="eastAsia"/>
          <w:sz w:val="24"/>
        </w:rPr>
        <w:t>传真_____</w:t>
      </w:r>
      <w:r w:rsidR="006D7028">
        <w:rPr>
          <w:rFonts w:ascii="仿宋_GB2312" w:eastAsia="仿宋_GB2312" w:hAnsi="宋体" w:hint="eastAsia"/>
          <w:sz w:val="24"/>
        </w:rPr>
        <w:t>____________________</w:t>
      </w:r>
    </w:p>
    <w:p w14:paraId="6BFD5EE8" w14:textId="77777777" w:rsidR="000066BD" w:rsidRDefault="00946541" w:rsidP="00DF4EC6">
      <w:pPr>
        <w:pStyle w:val="a9"/>
        <w:tabs>
          <w:tab w:val="left" w:pos="5580"/>
        </w:tabs>
        <w:spacing w:line="360" w:lineRule="auto"/>
        <w:ind w:left="420" w:firstLineChars="50" w:firstLine="120"/>
        <w:rPr>
          <w:rFonts w:ascii="仿宋_GB2312" w:eastAsia="仿宋_GB2312" w:hAnsi="宋体"/>
          <w:sz w:val="24"/>
        </w:rPr>
      </w:pPr>
      <w:r>
        <w:rPr>
          <w:rFonts w:ascii="仿宋_GB2312" w:eastAsia="仿宋_GB2312" w:hAnsi="宋体" w:hint="eastAsia"/>
          <w:sz w:val="24"/>
        </w:rPr>
        <w:lastRenderedPageBreak/>
        <w:t xml:space="preserve">电话_________________________     </w:t>
      </w:r>
    </w:p>
    <w:p w14:paraId="722ECD09" w14:textId="5C827911" w:rsidR="000066BD" w:rsidRDefault="00946541" w:rsidP="00DF4EC6">
      <w:pPr>
        <w:pStyle w:val="a9"/>
        <w:tabs>
          <w:tab w:val="left" w:pos="5580"/>
        </w:tabs>
        <w:spacing w:line="360" w:lineRule="auto"/>
        <w:ind w:left="420" w:firstLineChars="50" w:firstLine="120"/>
        <w:rPr>
          <w:rFonts w:ascii="仿宋_GB2312" w:eastAsia="仿宋_GB2312" w:hAnsi="宋体"/>
          <w:sz w:val="24"/>
        </w:rPr>
      </w:pPr>
      <w:r>
        <w:rPr>
          <w:rFonts w:ascii="仿宋_GB2312" w:eastAsia="仿宋_GB2312" w:hAnsi="宋体" w:hint="eastAsia"/>
          <w:sz w:val="24"/>
        </w:rPr>
        <w:t>电子函件</w:t>
      </w:r>
      <w:r w:rsidR="006D7028">
        <w:rPr>
          <w:rFonts w:ascii="仿宋_GB2312" w:eastAsia="仿宋_GB2312" w:hAnsi="宋体" w:hint="eastAsia"/>
          <w:sz w:val="24"/>
        </w:rPr>
        <w:t>_____________________</w:t>
      </w:r>
    </w:p>
    <w:p w14:paraId="34396505" w14:textId="2128650B" w:rsidR="000066BD" w:rsidRDefault="00946541" w:rsidP="00DF4EC6">
      <w:pPr>
        <w:pStyle w:val="a9"/>
        <w:tabs>
          <w:tab w:val="left" w:pos="5580"/>
        </w:tabs>
        <w:spacing w:line="360" w:lineRule="auto"/>
        <w:ind w:left="420" w:firstLineChars="50" w:firstLine="120"/>
        <w:rPr>
          <w:rFonts w:ascii="仿宋_GB2312" w:eastAsia="仿宋_GB2312" w:hAnsi="宋体"/>
          <w:sz w:val="24"/>
          <w:u w:val="single"/>
        </w:rPr>
      </w:pPr>
      <w:r>
        <w:rPr>
          <w:rFonts w:ascii="仿宋_GB2312" w:eastAsia="仿宋_GB2312" w:hAnsi="宋体" w:hint="eastAsia"/>
          <w:sz w:val="24"/>
        </w:rPr>
        <w:t>授权代表签字</w:t>
      </w:r>
      <w:r>
        <w:rPr>
          <w:rFonts w:ascii="仿宋_GB2312" w:eastAsia="仿宋_GB2312" w:hAnsi="宋体" w:hint="eastAsia"/>
          <w:sz w:val="24"/>
          <w:u w:val="single"/>
        </w:rPr>
        <w:t xml:space="preserve">                    </w:t>
      </w:r>
    </w:p>
    <w:p w14:paraId="18E543FD" w14:textId="0E379121" w:rsidR="000066BD" w:rsidRDefault="00037AF1" w:rsidP="00DF4EC6">
      <w:pPr>
        <w:pStyle w:val="a9"/>
        <w:tabs>
          <w:tab w:val="left" w:pos="5580"/>
        </w:tabs>
        <w:spacing w:line="360" w:lineRule="auto"/>
        <w:ind w:left="420" w:firstLineChars="50" w:firstLine="120"/>
        <w:rPr>
          <w:rFonts w:ascii="仿宋_GB2312" w:eastAsia="仿宋_GB2312" w:hAnsi="宋体"/>
          <w:sz w:val="24"/>
        </w:rPr>
      </w:pPr>
      <w:r>
        <w:rPr>
          <w:rFonts w:ascii="仿宋_GB2312" w:eastAsia="仿宋_GB2312" w:hAnsi="宋体" w:hint="eastAsia"/>
          <w:sz w:val="24"/>
        </w:rPr>
        <w:t>服务</w:t>
      </w:r>
      <w:r w:rsidR="00946541">
        <w:rPr>
          <w:rFonts w:ascii="仿宋_GB2312" w:eastAsia="仿宋_GB2312" w:hAnsi="宋体" w:hint="eastAsia"/>
          <w:sz w:val="24"/>
        </w:rPr>
        <w:t>商名称（全称）</w:t>
      </w:r>
      <w:r w:rsidR="00946541">
        <w:rPr>
          <w:rFonts w:ascii="仿宋_GB2312" w:eastAsia="仿宋_GB2312" w:hAnsi="宋体" w:hint="eastAsia"/>
          <w:sz w:val="24"/>
          <w:u w:val="single"/>
        </w:rPr>
        <w:t xml:space="preserve">                    </w:t>
      </w:r>
    </w:p>
    <w:p w14:paraId="37EB0ED6" w14:textId="498653E4" w:rsidR="000066BD" w:rsidRDefault="00037AF1" w:rsidP="00DF4EC6">
      <w:pPr>
        <w:pStyle w:val="a9"/>
        <w:tabs>
          <w:tab w:val="left" w:pos="5580"/>
        </w:tabs>
        <w:spacing w:line="360" w:lineRule="auto"/>
        <w:ind w:left="420" w:firstLineChars="50" w:firstLine="120"/>
        <w:rPr>
          <w:rFonts w:ascii="仿宋_GB2312" w:eastAsia="仿宋_GB2312" w:hAnsi="宋体"/>
          <w:sz w:val="24"/>
        </w:rPr>
      </w:pPr>
      <w:r>
        <w:rPr>
          <w:rFonts w:ascii="仿宋_GB2312" w:eastAsia="仿宋_GB2312" w:hAnsi="宋体" w:hint="eastAsia"/>
          <w:sz w:val="24"/>
        </w:rPr>
        <w:t>服务</w:t>
      </w:r>
      <w:r w:rsidR="00946541">
        <w:rPr>
          <w:rFonts w:ascii="仿宋_GB2312" w:eastAsia="仿宋_GB2312" w:hAnsi="宋体" w:hint="eastAsia"/>
          <w:sz w:val="24"/>
        </w:rPr>
        <w:t>商公章</w:t>
      </w:r>
      <w:r w:rsidR="00946541">
        <w:rPr>
          <w:rFonts w:ascii="仿宋_GB2312" w:eastAsia="仿宋_GB2312" w:hAnsi="宋体" w:hint="eastAsia"/>
          <w:sz w:val="24"/>
          <w:u w:val="single"/>
        </w:rPr>
        <w:t xml:space="preserve">                    </w:t>
      </w:r>
    </w:p>
    <w:p w14:paraId="4FA4FA03" w14:textId="77777777" w:rsidR="000066BD" w:rsidRDefault="00946541" w:rsidP="00DF4EC6">
      <w:pPr>
        <w:pStyle w:val="a9"/>
        <w:tabs>
          <w:tab w:val="left" w:pos="5580"/>
        </w:tabs>
        <w:spacing w:line="360" w:lineRule="auto"/>
        <w:ind w:left="420" w:firstLineChars="50" w:firstLine="120"/>
        <w:rPr>
          <w:rFonts w:ascii="仿宋_GB2312" w:eastAsia="仿宋_GB2312" w:hAnsi="宋体"/>
          <w:sz w:val="24"/>
          <w:u w:val="single"/>
        </w:rPr>
      </w:pPr>
      <w:r>
        <w:rPr>
          <w:rFonts w:ascii="仿宋_GB2312" w:eastAsia="仿宋_GB2312" w:hAnsi="宋体" w:hint="eastAsia"/>
          <w:sz w:val="24"/>
        </w:rPr>
        <w:t>日期</w:t>
      </w:r>
      <w:r>
        <w:rPr>
          <w:rFonts w:ascii="仿宋_GB2312" w:eastAsia="仿宋_GB2312" w:hAnsi="宋体" w:hint="eastAsia"/>
          <w:sz w:val="24"/>
          <w:u w:val="single"/>
        </w:rPr>
        <w:t xml:space="preserve">                    </w:t>
      </w:r>
    </w:p>
    <w:p w14:paraId="5CDA8DB6" w14:textId="010A1482" w:rsidR="00DF4EC6" w:rsidRDefault="00DF4EC6">
      <w:pPr>
        <w:widowControl/>
        <w:jc w:val="left"/>
        <w:rPr>
          <w:rFonts w:ascii="仿宋_GB2312" w:eastAsia="仿宋_GB2312" w:hAnsi="宋体"/>
          <w:sz w:val="24"/>
          <w:szCs w:val="20"/>
          <w:u w:val="single"/>
        </w:rPr>
      </w:pPr>
      <w:r>
        <w:rPr>
          <w:rFonts w:ascii="仿宋_GB2312" w:eastAsia="仿宋_GB2312" w:hAnsi="宋体"/>
          <w:sz w:val="24"/>
          <w:u w:val="single"/>
        </w:rPr>
        <w:br w:type="page"/>
      </w:r>
    </w:p>
    <w:p w14:paraId="3C7FB8FF" w14:textId="6FE1AF34" w:rsidR="008E7E54" w:rsidRDefault="00946541" w:rsidP="00DF4EC6">
      <w:pPr>
        <w:pStyle w:val="2"/>
        <w:spacing w:line="360" w:lineRule="auto"/>
        <w:rPr>
          <w:rFonts w:ascii="黑体" w:hAnsi="黑体"/>
          <w:b w:val="0"/>
          <w:sz w:val="28"/>
        </w:rPr>
      </w:pPr>
      <w:bookmarkStart w:id="34" w:name="_Hlt520355938"/>
      <w:bookmarkStart w:id="35" w:name="_Hlt520356243"/>
      <w:bookmarkStart w:id="36" w:name="_Toc61876437"/>
      <w:bookmarkStart w:id="37" w:name="_Toc61879382"/>
      <w:bookmarkStart w:id="38" w:name="_Toc133737848"/>
      <w:bookmarkStart w:id="39" w:name="_Toc133737937"/>
      <w:bookmarkStart w:id="40" w:name="_Toc133916718"/>
      <w:bookmarkStart w:id="41" w:name="_Toc416347857"/>
      <w:bookmarkStart w:id="42" w:name="_Toc419730553"/>
      <w:bookmarkEnd w:id="34"/>
      <w:bookmarkEnd w:id="35"/>
      <w:r w:rsidRPr="00317AEE">
        <w:rPr>
          <w:rFonts w:ascii="黑体" w:hAnsi="黑体" w:hint="eastAsia"/>
          <w:b w:val="0"/>
          <w:sz w:val="28"/>
        </w:rPr>
        <w:lastRenderedPageBreak/>
        <w:t xml:space="preserve">附件2   </w:t>
      </w:r>
      <w:r w:rsidR="008E7E54">
        <w:rPr>
          <w:rFonts w:ascii="黑体" w:hAnsi="黑体" w:hint="eastAsia"/>
          <w:b w:val="0"/>
          <w:sz w:val="28"/>
        </w:rPr>
        <w:t>银行经营状况</w:t>
      </w:r>
      <w:bookmarkEnd w:id="36"/>
      <w:bookmarkEnd w:id="37"/>
    </w:p>
    <w:p w14:paraId="75762AF2" w14:textId="77777777" w:rsidR="00E84529" w:rsidRDefault="00E84529" w:rsidP="00DF4EC6">
      <w:pPr>
        <w:pStyle w:val="a9"/>
        <w:tabs>
          <w:tab w:val="left" w:pos="5580"/>
        </w:tabs>
        <w:spacing w:line="360" w:lineRule="auto"/>
        <w:rPr>
          <w:rFonts w:ascii="仿宋_GB2312" w:eastAsia="仿宋_GB2312" w:hAnsi="宋体"/>
          <w:sz w:val="24"/>
        </w:rPr>
      </w:pPr>
    </w:p>
    <w:p w14:paraId="122273E5" w14:textId="49E8CC79" w:rsidR="008E7E54" w:rsidRPr="00E84529" w:rsidRDefault="00E84529" w:rsidP="00DF4EC6">
      <w:pPr>
        <w:pStyle w:val="a9"/>
        <w:tabs>
          <w:tab w:val="left" w:pos="5580"/>
        </w:tabs>
        <w:spacing w:line="360" w:lineRule="auto"/>
        <w:rPr>
          <w:rFonts w:ascii="仿宋_GB2312" w:eastAsia="仿宋_GB2312" w:hAnsi="宋体"/>
          <w:sz w:val="24"/>
        </w:rPr>
      </w:pPr>
      <w:r w:rsidRPr="00E84529">
        <w:rPr>
          <w:rFonts w:ascii="仿宋_GB2312" w:eastAsia="仿宋_GB2312" w:hAnsi="宋体" w:hint="eastAsia"/>
          <w:sz w:val="24"/>
        </w:rPr>
        <w:t>请服务商</w:t>
      </w:r>
      <w:r w:rsidR="008E7E54" w:rsidRPr="00E84529">
        <w:rPr>
          <w:rFonts w:ascii="仿宋_GB2312" w:eastAsia="仿宋_GB2312" w:hAnsi="宋体" w:hint="eastAsia"/>
          <w:sz w:val="24"/>
        </w:rPr>
        <w:t>提供银行经营状况数据：</w:t>
      </w:r>
    </w:p>
    <w:p w14:paraId="04E43578" w14:textId="58B3FDA1" w:rsidR="008E7E54" w:rsidRPr="00E84529" w:rsidRDefault="00E84529" w:rsidP="00DF4EC6">
      <w:pPr>
        <w:pStyle w:val="a9"/>
        <w:tabs>
          <w:tab w:val="left" w:pos="5580"/>
        </w:tabs>
        <w:spacing w:line="360" w:lineRule="auto"/>
        <w:ind w:firstLineChars="150" w:firstLine="360"/>
        <w:rPr>
          <w:rFonts w:ascii="仿宋_GB2312" w:eastAsia="仿宋_GB2312" w:hAnsi="宋体"/>
          <w:sz w:val="24"/>
          <w:u w:val="single"/>
        </w:rPr>
      </w:pPr>
      <w:r w:rsidRPr="00E84529">
        <w:rPr>
          <w:rFonts w:ascii="仿宋_GB2312" w:eastAsia="仿宋_GB2312" w:hAnsi="宋体"/>
          <w:sz w:val="24"/>
        </w:rPr>
        <w:t>1.</w:t>
      </w:r>
      <w:r w:rsidR="008E7E54" w:rsidRPr="00E84529">
        <w:rPr>
          <w:rFonts w:ascii="仿宋_GB2312" w:eastAsia="仿宋_GB2312" w:hAnsi="宋体" w:hint="eastAsia"/>
          <w:sz w:val="24"/>
        </w:rPr>
        <w:t>净资产总额</w:t>
      </w:r>
      <w:r>
        <w:rPr>
          <w:rFonts w:ascii="仿宋_GB2312" w:eastAsia="仿宋_GB2312" w:hAnsi="宋体" w:hint="eastAsia"/>
          <w:sz w:val="24"/>
        </w:rPr>
        <w:t>:</w:t>
      </w:r>
      <w:r>
        <w:rPr>
          <w:rFonts w:ascii="仿宋_GB2312" w:eastAsia="仿宋_GB2312" w:hAnsi="宋体"/>
          <w:sz w:val="24"/>
          <w:u w:val="single"/>
        </w:rPr>
        <w:t xml:space="preserve">                </w:t>
      </w:r>
    </w:p>
    <w:p w14:paraId="0F95B52E" w14:textId="54C3FCD7" w:rsidR="008E7E54" w:rsidRPr="00E84529" w:rsidRDefault="00E84529" w:rsidP="00DF4EC6">
      <w:pPr>
        <w:pStyle w:val="a9"/>
        <w:tabs>
          <w:tab w:val="left" w:pos="5580"/>
        </w:tabs>
        <w:spacing w:line="360" w:lineRule="auto"/>
        <w:ind w:firstLineChars="150" w:firstLine="360"/>
        <w:rPr>
          <w:rFonts w:ascii="仿宋_GB2312" w:eastAsia="仿宋_GB2312" w:hAnsi="宋体"/>
          <w:sz w:val="24"/>
        </w:rPr>
      </w:pPr>
      <w:r w:rsidRPr="00E84529">
        <w:rPr>
          <w:rFonts w:ascii="仿宋_GB2312" w:eastAsia="仿宋_GB2312" w:hAnsi="宋体" w:hint="eastAsia"/>
          <w:sz w:val="24"/>
        </w:rPr>
        <w:t>2</w:t>
      </w:r>
      <w:r w:rsidRPr="00E84529">
        <w:rPr>
          <w:rFonts w:ascii="仿宋_GB2312" w:eastAsia="仿宋_GB2312" w:hAnsi="宋体"/>
          <w:sz w:val="24"/>
        </w:rPr>
        <w:t>.</w:t>
      </w:r>
      <w:r w:rsidR="008E7E54" w:rsidRPr="00E84529">
        <w:rPr>
          <w:rFonts w:ascii="仿宋_GB2312" w:eastAsia="仿宋_GB2312" w:hAnsi="宋体" w:hint="eastAsia"/>
          <w:sz w:val="24"/>
        </w:rPr>
        <w:t>资本充足率</w:t>
      </w:r>
      <w:r>
        <w:rPr>
          <w:rFonts w:ascii="仿宋_GB2312" w:eastAsia="仿宋_GB2312" w:hAnsi="宋体" w:hint="eastAsia"/>
          <w:sz w:val="24"/>
        </w:rPr>
        <w:t>:</w:t>
      </w:r>
      <w:r>
        <w:rPr>
          <w:rFonts w:ascii="仿宋_GB2312" w:eastAsia="仿宋_GB2312" w:hAnsi="宋体"/>
          <w:sz w:val="24"/>
          <w:u w:val="single"/>
        </w:rPr>
        <w:t xml:space="preserve">                </w:t>
      </w:r>
      <w:r>
        <w:rPr>
          <w:rFonts w:ascii="仿宋_GB2312" w:eastAsia="仿宋_GB2312" w:hAnsi="宋体"/>
          <w:sz w:val="24"/>
        </w:rPr>
        <w:t xml:space="preserve">   </w:t>
      </w:r>
    </w:p>
    <w:p w14:paraId="425920B0" w14:textId="7DC7B937" w:rsidR="008E7E54" w:rsidRPr="00E84529" w:rsidRDefault="00E84529" w:rsidP="00DF4EC6">
      <w:pPr>
        <w:pStyle w:val="a9"/>
        <w:tabs>
          <w:tab w:val="left" w:pos="5580"/>
        </w:tabs>
        <w:spacing w:line="360" w:lineRule="auto"/>
        <w:ind w:firstLineChars="150" w:firstLine="360"/>
        <w:rPr>
          <w:rFonts w:ascii="仿宋_GB2312" w:eastAsia="仿宋_GB2312" w:hAnsi="宋体"/>
          <w:sz w:val="24"/>
        </w:rPr>
      </w:pPr>
      <w:r w:rsidRPr="00E84529">
        <w:rPr>
          <w:rFonts w:ascii="仿宋_GB2312" w:eastAsia="仿宋_GB2312" w:hAnsi="宋体" w:hint="eastAsia"/>
          <w:sz w:val="24"/>
        </w:rPr>
        <w:t>3</w:t>
      </w:r>
      <w:r w:rsidRPr="00E84529">
        <w:rPr>
          <w:rFonts w:ascii="仿宋_GB2312" w:eastAsia="仿宋_GB2312" w:hAnsi="宋体"/>
          <w:sz w:val="24"/>
        </w:rPr>
        <w:t>.</w:t>
      </w:r>
      <w:r w:rsidR="008E7E54" w:rsidRPr="00E84529">
        <w:rPr>
          <w:rFonts w:ascii="仿宋_GB2312" w:eastAsia="仿宋_GB2312" w:hAnsi="宋体" w:hint="eastAsia"/>
          <w:sz w:val="24"/>
        </w:rPr>
        <w:t>流动性比例</w:t>
      </w:r>
      <w:r>
        <w:rPr>
          <w:rFonts w:ascii="仿宋_GB2312" w:eastAsia="仿宋_GB2312" w:hAnsi="宋体" w:hint="eastAsia"/>
          <w:sz w:val="24"/>
        </w:rPr>
        <w:t>:</w:t>
      </w:r>
      <w:r>
        <w:rPr>
          <w:rFonts w:ascii="仿宋_GB2312" w:eastAsia="仿宋_GB2312" w:hAnsi="宋体"/>
          <w:sz w:val="24"/>
          <w:u w:val="single"/>
        </w:rPr>
        <w:t xml:space="preserve">                </w:t>
      </w:r>
    </w:p>
    <w:p w14:paraId="7DC89937" w14:textId="72196F82" w:rsidR="008E7E54" w:rsidRPr="00E84529" w:rsidRDefault="00E84529" w:rsidP="00DF4EC6">
      <w:pPr>
        <w:pStyle w:val="a9"/>
        <w:tabs>
          <w:tab w:val="left" w:pos="5580"/>
        </w:tabs>
        <w:spacing w:line="360" w:lineRule="auto"/>
        <w:ind w:firstLineChars="150" w:firstLine="360"/>
        <w:rPr>
          <w:rFonts w:ascii="仿宋_GB2312" w:eastAsia="仿宋_GB2312" w:hAnsi="宋体"/>
          <w:sz w:val="24"/>
        </w:rPr>
      </w:pPr>
      <w:r w:rsidRPr="00E84529">
        <w:rPr>
          <w:rFonts w:ascii="仿宋_GB2312" w:eastAsia="仿宋_GB2312" w:hAnsi="宋体" w:hint="eastAsia"/>
          <w:sz w:val="24"/>
        </w:rPr>
        <w:t>4</w:t>
      </w:r>
      <w:r w:rsidRPr="00E84529">
        <w:rPr>
          <w:rFonts w:ascii="仿宋_GB2312" w:eastAsia="仿宋_GB2312" w:hAnsi="宋体"/>
          <w:sz w:val="24"/>
        </w:rPr>
        <w:t>.</w:t>
      </w:r>
      <w:r w:rsidR="008E7E54" w:rsidRPr="00E84529">
        <w:rPr>
          <w:rFonts w:ascii="仿宋_GB2312" w:eastAsia="仿宋_GB2312" w:hAnsi="宋体" w:hint="eastAsia"/>
          <w:sz w:val="24"/>
        </w:rPr>
        <w:t>资产利润率</w:t>
      </w:r>
      <w:r>
        <w:rPr>
          <w:rFonts w:ascii="仿宋_GB2312" w:eastAsia="仿宋_GB2312" w:hAnsi="宋体" w:hint="eastAsia"/>
          <w:sz w:val="24"/>
        </w:rPr>
        <w:t>:</w:t>
      </w:r>
      <w:r>
        <w:rPr>
          <w:rFonts w:ascii="仿宋_GB2312" w:eastAsia="仿宋_GB2312" w:hAnsi="宋体"/>
          <w:sz w:val="24"/>
          <w:u w:val="single"/>
        </w:rPr>
        <w:t xml:space="preserve">                </w:t>
      </w:r>
    </w:p>
    <w:p w14:paraId="524948E1" w14:textId="54D7CA3B" w:rsidR="008E7E54" w:rsidRPr="00E84529" w:rsidRDefault="00E84529" w:rsidP="00DF4EC6">
      <w:pPr>
        <w:pStyle w:val="a9"/>
        <w:tabs>
          <w:tab w:val="left" w:pos="5580"/>
        </w:tabs>
        <w:spacing w:line="360" w:lineRule="auto"/>
        <w:ind w:firstLineChars="150" w:firstLine="360"/>
        <w:rPr>
          <w:rFonts w:ascii="仿宋_GB2312" w:eastAsia="仿宋_GB2312" w:hAnsi="宋体"/>
          <w:sz w:val="24"/>
        </w:rPr>
      </w:pPr>
      <w:r w:rsidRPr="00E84529">
        <w:rPr>
          <w:rFonts w:ascii="仿宋_GB2312" w:eastAsia="仿宋_GB2312" w:hAnsi="宋体" w:hint="eastAsia"/>
          <w:sz w:val="24"/>
        </w:rPr>
        <w:t>5</w:t>
      </w:r>
      <w:r w:rsidRPr="00E84529">
        <w:rPr>
          <w:rFonts w:ascii="仿宋_GB2312" w:eastAsia="仿宋_GB2312" w:hAnsi="宋体"/>
          <w:sz w:val="24"/>
        </w:rPr>
        <w:t>.</w:t>
      </w:r>
      <w:r w:rsidR="008E7E54" w:rsidRPr="00E84529">
        <w:rPr>
          <w:rFonts w:ascii="仿宋_GB2312" w:eastAsia="仿宋_GB2312" w:hAnsi="宋体" w:hint="eastAsia"/>
          <w:sz w:val="24"/>
        </w:rPr>
        <w:t>不良贷款率等</w:t>
      </w:r>
      <w:r>
        <w:rPr>
          <w:rFonts w:ascii="仿宋_GB2312" w:eastAsia="仿宋_GB2312" w:hAnsi="宋体" w:hint="eastAsia"/>
          <w:sz w:val="24"/>
        </w:rPr>
        <w:t>:</w:t>
      </w:r>
      <w:r>
        <w:rPr>
          <w:rFonts w:ascii="仿宋_GB2312" w:eastAsia="仿宋_GB2312" w:hAnsi="宋体"/>
          <w:sz w:val="24"/>
          <w:u w:val="single"/>
        </w:rPr>
        <w:t xml:space="preserve">                </w:t>
      </w:r>
    </w:p>
    <w:p w14:paraId="71462FDF" w14:textId="77777777" w:rsidR="00E84529" w:rsidRPr="00280804" w:rsidRDefault="00E84529" w:rsidP="00DF4EC6">
      <w:pPr>
        <w:spacing w:line="360" w:lineRule="auto"/>
      </w:pPr>
    </w:p>
    <w:p w14:paraId="2CA766C3" w14:textId="1E19CD87" w:rsidR="00E84529" w:rsidRPr="00280804" w:rsidRDefault="00763921" w:rsidP="00DF4EC6">
      <w:pPr>
        <w:pStyle w:val="a9"/>
        <w:tabs>
          <w:tab w:val="left" w:pos="5580"/>
        </w:tabs>
        <w:spacing w:line="360" w:lineRule="auto"/>
        <w:ind w:firstLineChars="150" w:firstLine="360"/>
        <w:rPr>
          <w:rFonts w:ascii="仿宋_GB2312" w:eastAsia="仿宋_GB2312" w:hAnsi="宋体"/>
          <w:sz w:val="24"/>
        </w:rPr>
      </w:pPr>
      <w:r w:rsidRPr="00280804">
        <w:rPr>
          <w:rFonts w:ascii="仿宋_GB2312" w:eastAsia="仿宋_GB2312" w:hAnsi="宋体"/>
          <w:sz w:val="24"/>
        </w:rPr>
        <w:t>注</w:t>
      </w:r>
      <w:r w:rsidRPr="00280804">
        <w:rPr>
          <w:rFonts w:ascii="仿宋_GB2312" w:eastAsia="仿宋_GB2312" w:hAnsi="宋体" w:hint="eastAsia"/>
          <w:sz w:val="24"/>
        </w:rPr>
        <w:t>：数据来源应为已披露的2</w:t>
      </w:r>
      <w:r w:rsidRPr="00280804">
        <w:rPr>
          <w:rFonts w:ascii="仿宋_GB2312" w:eastAsia="仿宋_GB2312" w:hAnsi="宋体"/>
          <w:sz w:val="24"/>
        </w:rPr>
        <w:t>019</w:t>
      </w:r>
      <w:r w:rsidRPr="00280804">
        <w:rPr>
          <w:rFonts w:ascii="仿宋_GB2312" w:eastAsia="仿宋_GB2312" w:hAnsi="宋体" w:hint="eastAsia"/>
          <w:sz w:val="24"/>
        </w:rPr>
        <w:t>年年度报告中的</w:t>
      </w:r>
      <w:r w:rsidRPr="00280804">
        <w:rPr>
          <w:rFonts w:ascii="仿宋_GB2312" w:eastAsia="仿宋_GB2312" w:hAnsi="宋体"/>
          <w:sz w:val="24"/>
        </w:rPr>
        <w:t>净资产总额</w:t>
      </w:r>
      <w:r w:rsidRPr="00280804">
        <w:rPr>
          <w:rFonts w:ascii="仿宋_GB2312" w:eastAsia="仿宋_GB2312" w:hAnsi="宋体" w:hint="eastAsia"/>
          <w:sz w:val="24"/>
        </w:rPr>
        <w:t>、</w:t>
      </w:r>
      <w:r w:rsidRPr="00280804">
        <w:rPr>
          <w:rFonts w:ascii="仿宋_GB2312" w:eastAsia="仿宋_GB2312" w:hAnsi="宋体"/>
          <w:sz w:val="24"/>
        </w:rPr>
        <w:t>资本充足率</w:t>
      </w:r>
      <w:r w:rsidRPr="00280804">
        <w:rPr>
          <w:rFonts w:ascii="仿宋_GB2312" w:eastAsia="仿宋_GB2312" w:hAnsi="宋体" w:hint="eastAsia"/>
          <w:sz w:val="24"/>
        </w:rPr>
        <w:t>、</w:t>
      </w:r>
      <w:r w:rsidRPr="00280804">
        <w:rPr>
          <w:rFonts w:ascii="仿宋_GB2312" w:eastAsia="仿宋_GB2312" w:hAnsi="宋体"/>
          <w:sz w:val="24"/>
        </w:rPr>
        <w:t>不良贷款</w:t>
      </w:r>
      <w:r w:rsidRPr="00280804">
        <w:rPr>
          <w:rFonts w:ascii="仿宋_GB2312" w:eastAsia="仿宋_GB2312" w:hAnsi="宋体" w:hint="eastAsia"/>
          <w:sz w:val="24"/>
        </w:rPr>
        <w:t>率、</w:t>
      </w:r>
      <w:r w:rsidRPr="00280804">
        <w:rPr>
          <w:rFonts w:ascii="仿宋_GB2312" w:eastAsia="仿宋_GB2312" w:hAnsi="宋体"/>
          <w:sz w:val="24"/>
        </w:rPr>
        <w:t>资产利润率</w:t>
      </w:r>
      <w:r w:rsidRPr="00280804">
        <w:rPr>
          <w:rFonts w:ascii="仿宋_GB2312" w:eastAsia="仿宋_GB2312" w:hAnsi="宋体" w:hint="eastAsia"/>
          <w:sz w:val="24"/>
        </w:rPr>
        <w:t>以及人民币</w:t>
      </w:r>
      <w:r w:rsidRPr="00280804">
        <w:rPr>
          <w:rFonts w:ascii="仿宋_GB2312" w:eastAsia="仿宋_GB2312" w:hAnsi="宋体"/>
          <w:sz w:val="24"/>
        </w:rPr>
        <w:t>流动性比例，需</w:t>
      </w:r>
      <w:r w:rsidRPr="00280804">
        <w:rPr>
          <w:rFonts w:ascii="仿宋_GB2312" w:eastAsia="仿宋_GB2312" w:hAnsi="宋体" w:hint="eastAsia"/>
          <w:sz w:val="24"/>
        </w:rPr>
        <w:t>备注2</w:t>
      </w:r>
      <w:r w:rsidRPr="00280804">
        <w:rPr>
          <w:rFonts w:ascii="仿宋_GB2312" w:eastAsia="仿宋_GB2312" w:hAnsi="宋体"/>
          <w:sz w:val="24"/>
        </w:rPr>
        <w:t>019</w:t>
      </w:r>
      <w:r w:rsidRPr="00280804">
        <w:rPr>
          <w:rFonts w:ascii="仿宋_GB2312" w:eastAsia="仿宋_GB2312" w:hAnsi="宋体" w:hint="eastAsia"/>
          <w:sz w:val="24"/>
        </w:rPr>
        <w:t>年年度报告的电子信息搜索路径及上述数值在其页码中的位置（</w:t>
      </w:r>
      <w:r w:rsidRPr="00280804">
        <w:rPr>
          <w:rFonts w:ascii="仿宋_GB2312" w:eastAsia="仿宋_GB2312" w:hAnsi="宋体"/>
          <w:sz w:val="24"/>
        </w:rPr>
        <w:t>加盖公章</w:t>
      </w:r>
      <w:r w:rsidRPr="00280804">
        <w:rPr>
          <w:rFonts w:ascii="仿宋_GB2312" w:eastAsia="仿宋_GB2312" w:hAnsi="宋体" w:hint="eastAsia"/>
          <w:sz w:val="24"/>
        </w:rPr>
        <w:t>）；无查询搜索路径的，可提交2</w:t>
      </w:r>
      <w:r w:rsidRPr="00280804">
        <w:rPr>
          <w:rFonts w:ascii="仿宋_GB2312" w:eastAsia="仿宋_GB2312" w:hAnsi="宋体"/>
          <w:sz w:val="24"/>
        </w:rPr>
        <w:t>019</w:t>
      </w:r>
      <w:r w:rsidRPr="00280804">
        <w:rPr>
          <w:rFonts w:ascii="仿宋_GB2312" w:eastAsia="仿宋_GB2312" w:hAnsi="宋体" w:hint="eastAsia"/>
          <w:sz w:val="24"/>
        </w:rPr>
        <w:t>年年度报告电子版（标注清楚数值所在页码的位置）。</w:t>
      </w:r>
    </w:p>
    <w:p w14:paraId="2D1E1E48" w14:textId="77777777" w:rsidR="00E84529" w:rsidRDefault="00E84529" w:rsidP="00DF4EC6">
      <w:pPr>
        <w:spacing w:line="360" w:lineRule="auto"/>
      </w:pPr>
    </w:p>
    <w:p w14:paraId="59399934" w14:textId="77777777" w:rsidR="00763921" w:rsidRDefault="00763921" w:rsidP="00DF4EC6">
      <w:pPr>
        <w:pStyle w:val="a0"/>
        <w:spacing w:line="360" w:lineRule="auto"/>
        <w:ind w:firstLine="0"/>
        <w:rPr>
          <w:rFonts w:ascii="仿宋_GB2312" w:eastAsia="仿宋_GB2312"/>
        </w:rPr>
      </w:pPr>
    </w:p>
    <w:p w14:paraId="24BF617A" w14:textId="77777777" w:rsidR="00E84529" w:rsidRDefault="00E84529" w:rsidP="00DF4EC6">
      <w:pPr>
        <w:pStyle w:val="a0"/>
        <w:spacing w:line="360" w:lineRule="auto"/>
        <w:ind w:firstLine="0"/>
        <w:rPr>
          <w:rFonts w:ascii="仿宋" w:eastAsia="仿宋" w:hAnsi="仿宋"/>
        </w:rPr>
      </w:pPr>
      <w:r>
        <w:rPr>
          <w:rFonts w:ascii="仿宋_GB2312" w:eastAsia="仿宋_GB2312" w:hint="eastAsia"/>
        </w:rPr>
        <w:t>服务商名称（公章）:</w:t>
      </w:r>
      <w:r>
        <w:rPr>
          <w:rFonts w:ascii="仿宋_GB2312" w:eastAsia="仿宋_GB2312" w:hint="eastAsia"/>
          <w:u w:val="single"/>
        </w:rPr>
        <w:t xml:space="preserve">                  </w:t>
      </w:r>
    </w:p>
    <w:p w14:paraId="5D0B3CB1" w14:textId="77777777" w:rsidR="00E84529" w:rsidRDefault="00E84529" w:rsidP="00DF4EC6">
      <w:pPr>
        <w:pStyle w:val="a0"/>
        <w:spacing w:line="360" w:lineRule="auto"/>
        <w:ind w:firstLine="0"/>
        <w:rPr>
          <w:rFonts w:ascii="仿宋_GB2312" w:eastAsia="仿宋_GB2312"/>
        </w:rPr>
      </w:pPr>
      <w:r w:rsidRPr="00037AF1">
        <w:rPr>
          <w:rFonts w:ascii="仿宋_GB2312" w:eastAsia="仿宋_GB2312" w:hAnsi="Courier New" w:hint="eastAsia"/>
        </w:rPr>
        <w:t>法定代表人（或负责人）（签字/章）：</w:t>
      </w:r>
      <w:r>
        <w:rPr>
          <w:rFonts w:ascii="仿宋_GB2312" w:eastAsia="仿宋_GB2312" w:hint="eastAsia"/>
          <w:u w:val="single"/>
        </w:rPr>
        <w:t xml:space="preserve">                  </w:t>
      </w:r>
    </w:p>
    <w:p w14:paraId="1324350F" w14:textId="77777777" w:rsidR="00E84529" w:rsidRDefault="00E84529" w:rsidP="00DF4EC6">
      <w:pPr>
        <w:pStyle w:val="a0"/>
        <w:spacing w:line="360" w:lineRule="auto"/>
        <w:ind w:firstLine="0"/>
        <w:rPr>
          <w:rFonts w:ascii="仿宋_GB2312" w:eastAsia="仿宋_GB2312"/>
          <w:u w:val="single"/>
        </w:rPr>
      </w:pPr>
      <w:r>
        <w:rPr>
          <w:rFonts w:ascii="仿宋_GB2312" w:eastAsia="仿宋_GB2312" w:hint="eastAsia"/>
        </w:rPr>
        <w:t>授权代表签字：</w:t>
      </w:r>
      <w:r>
        <w:rPr>
          <w:rFonts w:ascii="仿宋_GB2312" w:eastAsia="仿宋_GB2312" w:hint="eastAsia"/>
          <w:u w:val="single"/>
        </w:rPr>
        <w:t xml:space="preserve">                  </w:t>
      </w:r>
    </w:p>
    <w:p w14:paraId="38977F55" w14:textId="6F14435C" w:rsidR="00531C9E" w:rsidRPr="00531C9E" w:rsidRDefault="00E84529" w:rsidP="00DF4EC6">
      <w:pPr>
        <w:pStyle w:val="a0"/>
        <w:spacing w:line="360" w:lineRule="auto"/>
        <w:ind w:firstLine="0"/>
      </w:pPr>
      <w:r>
        <w:rPr>
          <w:rFonts w:ascii="仿宋_GB2312" w:eastAsia="仿宋_GB2312" w:hint="eastAsia"/>
        </w:rPr>
        <w:t>日期：</w:t>
      </w:r>
      <w:r w:rsidRPr="00E84529">
        <w:rPr>
          <w:rFonts w:ascii="仿宋_GB2312" w:eastAsia="仿宋_GB2312" w:hint="eastAsia"/>
        </w:rPr>
        <w:t xml:space="preserve">  </w:t>
      </w:r>
      <w:r>
        <w:rPr>
          <w:rFonts w:hint="eastAsia"/>
          <w:u w:val="single"/>
        </w:rPr>
        <w:t xml:space="preserve">               </w:t>
      </w:r>
      <w:r w:rsidR="00531C9E" w:rsidRPr="00531C9E">
        <w:rPr>
          <w:rFonts w:hint="eastAsia"/>
        </w:rPr>
        <w:t xml:space="preserve">                 </w:t>
      </w:r>
    </w:p>
    <w:p w14:paraId="25E04E56" w14:textId="0CEA8DFB" w:rsidR="00E84529" w:rsidRDefault="00E84529" w:rsidP="00DF4EC6">
      <w:pPr>
        <w:widowControl/>
        <w:spacing w:line="360" w:lineRule="auto"/>
        <w:jc w:val="left"/>
        <w:rPr>
          <w:rFonts w:ascii="黑体" w:eastAsia="黑体" w:hAnsi="黑体"/>
          <w:kern w:val="0"/>
          <w:sz w:val="28"/>
          <w:szCs w:val="20"/>
        </w:rPr>
      </w:pPr>
      <w:r>
        <w:rPr>
          <w:rFonts w:ascii="黑体" w:hAnsi="黑体"/>
          <w:b/>
          <w:sz w:val="28"/>
        </w:rPr>
        <w:br w:type="page"/>
      </w:r>
    </w:p>
    <w:p w14:paraId="5DBDD77F" w14:textId="7437BD17" w:rsidR="008E7E54" w:rsidRPr="00E84529" w:rsidRDefault="008E7E54" w:rsidP="00DF4EC6">
      <w:pPr>
        <w:pStyle w:val="2"/>
        <w:spacing w:line="360" w:lineRule="auto"/>
        <w:rPr>
          <w:rFonts w:ascii="黑体" w:hAnsi="黑体"/>
          <w:b w:val="0"/>
          <w:sz w:val="28"/>
        </w:rPr>
      </w:pPr>
      <w:bookmarkStart w:id="43" w:name="_Toc61876438"/>
      <w:bookmarkStart w:id="44" w:name="_Toc61879383"/>
      <w:r w:rsidRPr="00E84529">
        <w:rPr>
          <w:rFonts w:ascii="黑体" w:hAnsi="黑体" w:hint="eastAsia"/>
          <w:b w:val="0"/>
          <w:sz w:val="28"/>
        </w:rPr>
        <w:lastRenderedPageBreak/>
        <w:t>附件3  银行服务水平</w:t>
      </w:r>
      <w:bookmarkEnd w:id="43"/>
      <w:bookmarkEnd w:id="44"/>
    </w:p>
    <w:p w14:paraId="08CE5AAA" w14:textId="77777777" w:rsidR="00BD7298" w:rsidRDefault="00BD7298" w:rsidP="00DF4EC6">
      <w:pPr>
        <w:pStyle w:val="a0"/>
        <w:spacing w:line="360" w:lineRule="auto"/>
        <w:ind w:firstLine="0"/>
        <w:rPr>
          <w:rFonts w:ascii="仿宋_GB2312" w:eastAsia="仿宋_GB2312"/>
        </w:rPr>
      </w:pPr>
    </w:p>
    <w:p w14:paraId="19677749" w14:textId="37979293" w:rsidR="008E7E54" w:rsidRPr="00BD7298" w:rsidRDefault="00BD7298" w:rsidP="00DF4EC6">
      <w:pPr>
        <w:pStyle w:val="a0"/>
        <w:spacing w:line="360" w:lineRule="auto"/>
        <w:ind w:firstLine="0"/>
        <w:rPr>
          <w:rFonts w:ascii="仿宋_GB2312" w:eastAsia="仿宋_GB2312"/>
        </w:rPr>
      </w:pPr>
      <w:r>
        <w:rPr>
          <w:rFonts w:ascii="仿宋_GB2312" w:eastAsia="仿宋_GB2312"/>
        </w:rPr>
        <w:t>请服务商</w:t>
      </w:r>
      <w:r>
        <w:rPr>
          <w:rFonts w:ascii="仿宋_GB2312" w:eastAsia="仿宋_GB2312" w:hint="eastAsia"/>
        </w:rPr>
        <w:t>提供银行拟对</w:t>
      </w:r>
      <w:r w:rsidR="00822917">
        <w:rPr>
          <w:rFonts w:ascii="仿宋_GB2312" w:eastAsia="仿宋_GB2312" w:hint="eastAsia"/>
        </w:rPr>
        <w:t>预算</w:t>
      </w:r>
      <w:r w:rsidR="008E7E54" w:rsidRPr="00BD7298">
        <w:rPr>
          <w:rFonts w:ascii="仿宋_GB2312" w:eastAsia="仿宋_GB2312" w:hint="eastAsia"/>
        </w:rPr>
        <w:t>单位的银行服务情况：</w:t>
      </w:r>
    </w:p>
    <w:p w14:paraId="4DAC49E8" w14:textId="1AA88BC1" w:rsidR="005D1C25" w:rsidRDefault="008E7E54" w:rsidP="00DF4EC6">
      <w:pPr>
        <w:pStyle w:val="a0"/>
        <w:spacing w:line="360" w:lineRule="auto"/>
        <w:ind w:firstLine="0"/>
        <w:rPr>
          <w:rFonts w:ascii="仿宋_GB2312" w:eastAsia="仿宋_GB2312"/>
        </w:rPr>
      </w:pPr>
      <w:r w:rsidRPr="00BD7298">
        <w:rPr>
          <w:rFonts w:ascii="仿宋_GB2312" w:eastAsia="仿宋_GB2312" w:hint="eastAsia"/>
        </w:rPr>
        <w:t>1、</w:t>
      </w:r>
      <w:r w:rsidR="00822917">
        <w:rPr>
          <w:rFonts w:ascii="仿宋_GB2312" w:eastAsia="仿宋_GB2312" w:hint="eastAsia"/>
        </w:rPr>
        <w:t>预算</w:t>
      </w:r>
      <w:r w:rsidR="005D1C25">
        <w:rPr>
          <w:rFonts w:ascii="仿宋_GB2312" w:eastAsia="仿宋_GB2312" w:hint="eastAsia"/>
        </w:rPr>
        <w:t>单位未来在</w:t>
      </w:r>
      <w:r w:rsidRPr="00BD7298">
        <w:rPr>
          <w:rFonts w:ascii="仿宋_GB2312" w:eastAsia="仿宋_GB2312" w:hint="eastAsia"/>
        </w:rPr>
        <w:t>银行1年定期存款1亿元，银行拟对学校</w:t>
      </w:r>
      <w:r w:rsidR="00280804">
        <w:rPr>
          <w:rFonts w:ascii="仿宋_GB2312" w:eastAsia="仿宋_GB2312" w:hint="eastAsia"/>
        </w:rPr>
        <w:t>资金/资产</w:t>
      </w:r>
      <w:r w:rsidRPr="00BD7298">
        <w:rPr>
          <w:rFonts w:ascii="仿宋_GB2312" w:eastAsia="仿宋_GB2312" w:hint="eastAsia"/>
        </w:rPr>
        <w:t>支持情况</w:t>
      </w:r>
      <w:r w:rsidR="00280804" w:rsidRPr="00280804">
        <w:rPr>
          <w:rFonts w:ascii="仿宋_GB2312" w:eastAsia="仿宋_GB2312" w:hint="eastAsia"/>
        </w:rPr>
        <w:t>（</w:t>
      </w:r>
      <w:r w:rsidR="005E7B3B" w:rsidRPr="005E7B3B">
        <w:rPr>
          <w:rFonts w:ascii="仿宋_GB2312" w:eastAsia="仿宋_GB2312" w:hint="eastAsia"/>
        </w:rPr>
        <w:t>不含定期存款利息</w:t>
      </w:r>
      <w:r w:rsidR="00280804" w:rsidRPr="00280804">
        <w:rPr>
          <w:rFonts w:ascii="仿宋_GB2312" w:eastAsia="仿宋_GB2312" w:hint="eastAsia"/>
        </w:rPr>
        <w:t>）</w:t>
      </w:r>
      <w:r w:rsidRPr="00280804">
        <w:rPr>
          <w:rFonts w:ascii="仿宋_GB2312" w:eastAsia="仿宋_GB2312" w:hint="eastAsia"/>
        </w:rPr>
        <w:t>：</w:t>
      </w:r>
    </w:p>
    <w:p w14:paraId="1888CB53" w14:textId="6A754AAF" w:rsidR="008E7E54" w:rsidRPr="00BD7298" w:rsidRDefault="005D1C25" w:rsidP="00DF4EC6">
      <w:pPr>
        <w:pStyle w:val="a0"/>
        <w:spacing w:line="360" w:lineRule="auto"/>
        <w:ind w:firstLineChars="175"/>
        <w:rPr>
          <w:rFonts w:ascii="仿宋_GB2312" w:eastAsia="仿宋_GB2312"/>
        </w:rPr>
      </w:pPr>
      <w:r>
        <w:rPr>
          <w:rFonts w:ascii="仿宋_GB2312" w:eastAsia="仿宋_GB2312" w:hint="eastAsia"/>
          <w:u w:val="single"/>
        </w:rPr>
        <w:t xml:space="preserve">                  </w:t>
      </w:r>
      <w:r w:rsidR="008E7E54" w:rsidRPr="00BD7298">
        <w:rPr>
          <w:rFonts w:ascii="仿宋_GB2312" w:eastAsia="仿宋_GB2312" w:hint="eastAsia"/>
        </w:rPr>
        <w:t>万元</w:t>
      </w:r>
      <w:r w:rsidR="005628BF">
        <w:rPr>
          <w:rFonts w:ascii="仿宋_GB2312" w:eastAsia="仿宋_GB2312" w:hint="eastAsia"/>
        </w:rPr>
        <w:t>（大写：</w:t>
      </w:r>
      <w:r w:rsidR="005628BF" w:rsidRPr="00280804">
        <w:rPr>
          <w:rFonts w:ascii="仿宋_GB2312" w:eastAsia="仿宋_GB2312" w:hint="eastAsia"/>
          <w:u w:val="single"/>
        </w:rPr>
        <w:t xml:space="preserve"> </w:t>
      </w:r>
      <w:r w:rsidR="005628BF" w:rsidRPr="00280804">
        <w:rPr>
          <w:rFonts w:ascii="仿宋_GB2312" w:eastAsia="仿宋_GB2312"/>
          <w:u w:val="single"/>
        </w:rPr>
        <w:t xml:space="preserve">         </w:t>
      </w:r>
      <w:r w:rsidR="005628BF">
        <w:rPr>
          <w:rFonts w:ascii="仿宋_GB2312" w:eastAsia="仿宋_GB2312" w:hint="eastAsia"/>
        </w:rPr>
        <w:t>）</w:t>
      </w:r>
    </w:p>
    <w:p w14:paraId="55E3055C" w14:textId="47979B3C" w:rsidR="005D1C25" w:rsidRDefault="008E7E54" w:rsidP="00DF4EC6">
      <w:pPr>
        <w:pStyle w:val="a0"/>
        <w:spacing w:line="360" w:lineRule="auto"/>
        <w:ind w:firstLine="0"/>
        <w:rPr>
          <w:rFonts w:ascii="仿宋_GB2312" w:eastAsia="仿宋_GB2312"/>
        </w:rPr>
      </w:pPr>
      <w:r w:rsidRPr="00BD7298">
        <w:rPr>
          <w:rFonts w:ascii="仿宋_GB2312" w:eastAsia="仿宋_GB2312" w:hint="eastAsia"/>
        </w:rPr>
        <w:t>2、过去五年（2016-2020年）银行</w:t>
      </w:r>
      <w:r w:rsidR="00280804">
        <w:rPr>
          <w:rFonts w:ascii="仿宋_GB2312" w:eastAsia="仿宋_GB2312" w:hint="eastAsia"/>
        </w:rPr>
        <w:t>已</w:t>
      </w:r>
      <w:r w:rsidRPr="00BD7298">
        <w:rPr>
          <w:rFonts w:ascii="仿宋_GB2312" w:eastAsia="仿宋_GB2312" w:hint="eastAsia"/>
        </w:rPr>
        <w:t>对学校</w:t>
      </w:r>
      <w:r w:rsidR="007B25D0">
        <w:rPr>
          <w:rFonts w:ascii="仿宋_GB2312" w:eastAsia="仿宋_GB2312" w:hint="eastAsia"/>
        </w:rPr>
        <w:t>资金/资产</w:t>
      </w:r>
      <w:r w:rsidRPr="00BD7298">
        <w:rPr>
          <w:rFonts w:ascii="仿宋_GB2312" w:eastAsia="仿宋_GB2312" w:hint="eastAsia"/>
        </w:rPr>
        <w:t>支持情况：</w:t>
      </w:r>
    </w:p>
    <w:p w14:paraId="52ECFEBA" w14:textId="05D1D6B6" w:rsidR="008E7E54" w:rsidRPr="00BD7298" w:rsidRDefault="005D1C25" w:rsidP="00DF4EC6">
      <w:pPr>
        <w:pStyle w:val="a0"/>
        <w:spacing w:line="360" w:lineRule="auto"/>
        <w:ind w:firstLineChars="200" w:firstLine="480"/>
        <w:rPr>
          <w:rFonts w:ascii="仿宋_GB2312" w:eastAsia="仿宋_GB2312"/>
        </w:rPr>
      </w:pPr>
      <w:r>
        <w:rPr>
          <w:rFonts w:ascii="仿宋_GB2312" w:eastAsia="仿宋_GB2312" w:hint="eastAsia"/>
          <w:u w:val="single"/>
        </w:rPr>
        <w:t xml:space="preserve">                  </w:t>
      </w:r>
      <w:r w:rsidRPr="00BD7298">
        <w:rPr>
          <w:rFonts w:ascii="仿宋_GB2312" w:eastAsia="仿宋_GB2312" w:hint="eastAsia"/>
        </w:rPr>
        <w:t>万元</w:t>
      </w:r>
      <w:r w:rsidR="005628BF">
        <w:rPr>
          <w:rFonts w:ascii="仿宋_GB2312" w:eastAsia="仿宋_GB2312" w:hint="eastAsia"/>
        </w:rPr>
        <w:t>（大写：</w:t>
      </w:r>
      <w:r w:rsidR="005628BF" w:rsidRPr="00280804">
        <w:rPr>
          <w:rFonts w:ascii="仿宋_GB2312" w:eastAsia="仿宋_GB2312" w:hint="eastAsia"/>
          <w:u w:val="single"/>
        </w:rPr>
        <w:t xml:space="preserve"> </w:t>
      </w:r>
      <w:r w:rsidR="005628BF" w:rsidRPr="00280804">
        <w:rPr>
          <w:rFonts w:ascii="仿宋_GB2312" w:eastAsia="仿宋_GB2312"/>
          <w:u w:val="single"/>
        </w:rPr>
        <w:t xml:space="preserve">         </w:t>
      </w:r>
      <w:r w:rsidR="005628BF">
        <w:rPr>
          <w:rFonts w:ascii="仿宋_GB2312" w:eastAsia="仿宋_GB2312" w:hint="eastAsia"/>
        </w:rPr>
        <w:t>）</w:t>
      </w:r>
    </w:p>
    <w:p w14:paraId="195E19FD" w14:textId="6794C336" w:rsidR="008E7E54" w:rsidRDefault="008E7E54" w:rsidP="00DF4EC6">
      <w:pPr>
        <w:pStyle w:val="a0"/>
        <w:spacing w:line="360" w:lineRule="auto"/>
        <w:ind w:firstLine="0"/>
        <w:rPr>
          <w:rFonts w:ascii="仿宋_GB2312" w:eastAsia="仿宋_GB2312"/>
        </w:rPr>
      </w:pPr>
      <w:r w:rsidRPr="00BD7298">
        <w:rPr>
          <w:rFonts w:ascii="仿宋_GB2312" w:eastAsia="仿宋_GB2312" w:hint="eastAsia"/>
        </w:rPr>
        <w:t>3、其他服务事项</w:t>
      </w:r>
      <w:r w:rsidR="005D1C25">
        <w:rPr>
          <w:rFonts w:ascii="仿宋_GB2312" w:eastAsia="仿宋_GB2312" w:hint="eastAsia"/>
        </w:rPr>
        <w:t>：</w:t>
      </w:r>
    </w:p>
    <w:p w14:paraId="5111D47C" w14:textId="77777777" w:rsidR="005D1C25" w:rsidRDefault="005D1C25" w:rsidP="00DF4EC6">
      <w:pPr>
        <w:pStyle w:val="a0"/>
        <w:spacing w:line="360" w:lineRule="auto"/>
        <w:ind w:firstLine="0"/>
        <w:rPr>
          <w:rFonts w:ascii="仿宋_GB2312" w:eastAsia="仿宋_GB2312"/>
        </w:rPr>
      </w:pPr>
    </w:p>
    <w:p w14:paraId="341168EC" w14:textId="77777777" w:rsidR="005D1C25" w:rsidRDefault="005D1C25" w:rsidP="00DF4EC6">
      <w:pPr>
        <w:pStyle w:val="a0"/>
        <w:spacing w:line="360" w:lineRule="auto"/>
        <w:ind w:firstLine="0"/>
        <w:rPr>
          <w:rFonts w:ascii="仿宋_GB2312" w:eastAsia="仿宋_GB2312"/>
        </w:rPr>
      </w:pPr>
    </w:p>
    <w:p w14:paraId="1AF2F157" w14:textId="77777777" w:rsidR="005D1C25" w:rsidRDefault="005D1C25" w:rsidP="00DF4EC6">
      <w:pPr>
        <w:pStyle w:val="a0"/>
        <w:spacing w:line="360" w:lineRule="auto"/>
        <w:ind w:firstLine="0"/>
        <w:rPr>
          <w:rFonts w:ascii="仿宋_GB2312" w:eastAsia="仿宋_GB2312"/>
        </w:rPr>
      </w:pPr>
    </w:p>
    <w:p w14:paraId="1AF6DAA0" w14:textId="77777777" w:rsidR="00CA4CE4" w:rsidRDefault="00CA4CE4" w:rsidP="00DF4EC6">
      <w:pPr>
        <w:pStyle w:val="a0"/>
        <w:spacing w:line="360" w:lineRule="auto"/>
        <w:ind w:firstLine="0"/>
        <w:rPr>
          <w:rFonts w:ascii="仿宋_GB2312" w:eastAsia="仿宋_GB2312" w:hAnsi="宋体"/>
        </w:rPr>
      </w:pPr>
    </w:p>
    <w:p w14:paraId="752154A5" w14:textId="402EA46F" w:rsidR="005D1C25" w:rsidRDefault="00CA4CE4" w:rsidP="00DF4EC6">
      <w:pPr>
        <w:pStyle w:val="a0"/>
        <w:spacing w:line="360" w:lineRule="auto"/>
        <w:ind w:firstLineChars="200" w:firstLine="480"/>
        <w:rPr>
          <w:rFonts w:ascii="仿宋_GB2312" w:eastAsia="仿宋_GB2312"/>
        </w:rPr>
      </w:pPr>
      <w:r w:rsidRPr="009E32BB">
        <w:rPr>
          <w:rFonts w:ascii="仿宋_GB2312" w:eastAsia="仿宋_GB2312" w:hAnsi="宋体"/>
        </w:rPr>
        <w:t>注</w:t>
      </w:r>
      <w:r w:rsidRPr="009E32BB">
        <w:rPr>
          <w:rFonts w:ascii="仿宋_GB2312" w:eastAsia="仿宋_GB2312" w:hAnsi="宋体" w:hint="eastAsia"/>
        </w:rPr>
        <w:t>：</w:t>
      </w:r>
      <w:r w:rsidR="009873DC">
        <w:rPr>
          <w:rFonts w:ascii="仿宋_GB2312" w:eastAsia="仿宋_GB2312" w:hAnsi="宋体" w:hint="eastAsia"/>
        </w:rPr>
        <w:t>针对近五年</w:t>
      </w:r>
      <w:r w:rsidR="009873DC" w:rsidRPr="00BD7298">
        <w:rPr>
          <w:rFonts w:ascii="仿宋_GB2312" w:eastAsia="仿宋_GB2312" w:hint="eastAsia"/>
        </w:rPr>
        <w:t>（2016-2020年）</w:t>
      </w:r>
      <w:r w:rsidR="009873DC" w:rsidRPr="00F57475">
        <w:rPr>
          <w:rFonts w:ascii="仿宋" w:eastAsia="仿宋" w:hAnsi="仿宋" w:cs="宋体" w:hint="eastAsia"/>
          <w:color w:val="000000"/>
        </w:rPr>
        <w:t>银行对学校</w:t>
      </w:r>
      <w:r w:rsidR="00752DF7">
        <w:rPr>
          <w:rFonts w:ascii="仿宋" w:eastAsia="仿宋" w:hAnsi="仿宋" w:cs="宋体" w:hint="eastAsia"/>
          <w:color w:val="000000"/>
        </w:rPr>
        <w:t>金融</w:t>
      </w:r>
      <w:r w:rsidR="009873DC" w:rsidRPr="00F57475">
        <w:rPr>
          <w:rFonts w:ascii="仿宋" w:eastAsia="仿宋" w:hAnsi="仿宋" w:cs="宋体" w:hint="eastAsia"/>
          <w:color w:val="000000"/>
        </w:rPr>
        <w:t>已支持情况</w:t>
      </w:r>
      <w:r w:rsidR="009873DC">
        <w:rPr>
          <w:rFonts w:ascii="仿宋" w:eastAsia="仿宋" w:hAnsi="仿宋" w:cs="宋体" w:hint="eastAsia"/>
          <w:color w:val="000000"/>
        </w:rPr>
        <w:t>，请参与</w:t>
      </w:r>
      <w:r w:rsidR="00822917">
        <w:rPr>
          <w:rFonts w:ascii="仿宋" w:eastAsia="仿宋" w:hAnsi="仿宋" w:cs="宋体" w:hint="eastAsia"/>
          <w:color w:val="000000"/>
        </w:rPr>
        <w:t>竞争性选择</w:t>
      </w:r>
      <w:r w:rsidR="009873DC">
        <w:rPr>
          <w:rFonts w:ascii="仿宋" w:eastAsia="仿宋" w:hAnsi="仿宋" w:cs="宋体" w:hint="eastAsia"/>
          <w:color w:val="000000"/>
        </w:rPr>
        <w:t>的银行自行提供资金、资产等实际已发生的支持依据。</w:t>
      </w:r>
    </w:p>
    <w:p w14:paraId="4E762005" w14:textId="77777777" w:rsidR="00CA4CE4" w:rsidRDefault="00CA4CE4" w:rsidP="00DF4EC6">
      <w:pPr>
        <w:pStyle w:val="a0"/>
        <w:spacing w:line="360" w:lineRule="auto"/>
        <w:rPr>
          <w:rFonts w:ascii="仿宋_GB2312" w:eastAsia="仿宋_GB2312"/>
        </w:rPr>
      </w:pPr>
    </w:p>
    <w:p w14:paraId="24B73696" w14:textId="77777777" w:rsidR="00CA4CE4" w:rsidRPr="009873DC" w:rsidRDefault="00CA4CE4" w:rsidP="00DF4EC6">
      <w:pPr>
        <w:pStyle w:val="a0"/>
        <w:spacing w:line="360" w:lineRule="auto"/>
        <w:rPr>
          <w:rFonts w:ascii="仿宋_GB2312" w:eastAsia="仿宋_GB2312"/>
        </w:rPr>
      </w:pPr>
    </w:p>
    <w:p w14:paraId="23B5D902" w14:textId="77777777" w:rsidR="00CA4CE4" w:rsidRDefault="00CA4CE4" w:rsidP="00DF4EC6">
      <w:pPr>
        <w:pStyle w:val="a0"/>
        <w:spacing w:line="360" w:lineRule="auto"/>
        <w:rPr>
          <w:rFonts w:ascii="仿宋_GB2312" w:eastAsia="仿宋_GB2312"/>
        </w:rPr>
      </w:pPr>
    </w:p>
    <w:p w14:paraId="6ECB50FA" w14:textId="77777777" w:rsidR="005D1C25" w:rsidRDefault="005D1C25" w:rsidP="00DF4EC6">
      <w:pPr>
        <w:pStyle w:val="a0"/>
        <w:spacing w:line="360" w:lineRule="auto"/>
        <w:ind w:firstLine="0"/>
        <w:rPr>
          <w:rFonts w:ascii="仿宋" w:eastAsia="仿宋" w:hAnsi="仿宋"/>
        </w:rPr>
      </w:pPr>
      <w:r>
        <w:rPr>
          <w:rFonts w:ascii="仿宋_GB2312" w:eastAsia="仿宋_GB2312" w:hint="eastAsia"/>
        </w:rPr>
        <w:t>服务商名称（公章）:</w:t>
      </w:r>
      <w:r>
        <w:rPr>
          <w:rFonts w:ascii="仿宋_GB2312" w:eastAsia="仿宋_GB2312" w:hint="eastAsia"/>
          <w:u w:val="single"/>
        </w:rPr>
        <w:t xml:space="preserve">                  </w:t>
      </w:r>
    </w:p>
    <w:p w14:paraId="08EE8467" w14:textId="77777777" w:rsidR="005D1C25" w:rsidRDefault="005D1C25" w:rsidP="00DF4EC6">
      <w:pPr>
        <w:pStyle w:val="a0"/>
        <w:spacing w:line="360" w:lineRule="auto"/>
        <w:ind w:firstLine="0"/>
        <w:rPr>
          <w:rFonts w:ascii="仿宋_GB2312" w:eastAsia="仿宋_GB2312"/>
        </w:rPr>
      </w:pPr>
      <w:r w:rsidRPr="00037AF1">
        <w:rPr>
          <w:rFonts w:ascii="仿宋_GB2312" w:eastAsia="仿宋_GB2312" w:hAnsi="Courier New" w:hint="eastAsia"/>
        </w:rPr>
        <w:t>法定代表人（或负责人）（签字/章）：</w:t>
      </w:r>
      <w:r>
        <w:rPr>
          <w:rFonts w:ascii="仿宋_GB2312" w:eastAsia="仿宋_GB2312" w:hint="eastAsia"/>
          <w:u w:val="single"/>
        </w:rPr>
        <w:t xml:space="preserve">                  </w:t>
      </w:r>
    </w:p>
    <w:p w14:paraId="415A2761" w14:textId="77777777" w:rsidR="005D1C25" w:rsidRDefault="005D1C25" w:rsidP="00DF4EC6">
      <w:pPr>
        <w:pStyle w:val="a0"/>
        <w:spacing w:line="360" w:lineRule="auto"/>
        <w:ind w:firstLine="0"/>
        <w:rPr>
          <w:rFonts w:ascii="仿宋_GB2312" w:eastAsia="仿宋_GB2312"/>
          <w:u w:val="single"/>
        </w:rPr>
      </w:pPr>
      <w:r>
        <w:rPr>
          <w:rFonts w:ascii="仿宋_GB2312" w:eastAsia="仿宋_GB2312" w:hint="eastAsia"/>
        </w:rPr>
        <w:t>授权代表签字：</w:t>
      </w:r>
      <w:r>
        <w:rPr>
          <w:rFonts w:ascii="仿宋_GB2312" w:eastAsia="仿宋_GB2312" w:hint="eastAsia"/>
          <w:u w:val="single"/>
        </w:rPr>
        <w:t xml:space="preserve">                  </w:t>
      </w:r>
    </w:p>
    <w:p w14:paraId="2EC8EDE9" w14:textId="77777777" w:rsidR="005D1C25" w:rsidRDefault="005D1C25" w:rsidP="00DF4EC6">
      <w:pPr>
        <w:pStyle w:val="a0"/>
        <w:spacing w:line="360" w:lineRule="auto"/>
        <w:ind w:firstLine="0"/>
        <w:rPr>
          <w:rFonts w:ascii="仿宋_GB2312" w:eastAsia="仿宋_GB2312"/>
        </w:rPr>
      </w:pPr>
      <w:r>
        <w:rPr>
          <w:rFonts w:ascii="仿宋_GB2312" w:eastAsia="仿宋_GB2312" w:hint="eastAsia"/>
        </w:rPr>
        <w:t>日期：</w:t>
      </w:r>
      <w:r>
        <w:rPr>
          <w:rFonts w:ascii="仿宋_GB2312" w:eastAsia="仿宋_GB2312" w:hint="eastAsia"/>
          <w:u w:val="single"/>
        </w:rPr>
        <w:t xml:space="preserve">                  </w:t>
      </w:r>
      <w:r w:rsidRPr="005D1C25">
        <w:rPr>
          <w:rFonts w:ascii="仿宋_GB2312" w:eastAsia="仿宋_GB2312" w:hint="eastAsia"/>
        </w:rPr>
        <w:t xml:space="preserve">                </w:t>
      </w:r>
    </w:p>
    <w:p w14:paraId="78696E6C" w14:textId="77777777" w:rsidR="005D1C25" w:rsidRDefault="005D1C25" w:rsidP="00DF4EC6">
      <w:pPr>
        <w:widowControl/>
        <w:spacing w:line="360" w:lineRule="auto"/>
        <w:jc w:val="left"/>
        <w:rPr>
          <w:rFonts w:ascii="仿宋_GB2312" w:eastAsia="仿宋_GB2312"/>
          <w:kern w:val="0"/>
          <w:sz w:val="24"/>
          <w:szCs w:val="20"/>
        </w:rPr>
      </w:pPr>
      <w:r>
        <w:rPr>
          <w:rFonts w:ascii="仿宋_GB2312" w:eastAsia="仿宋_GB2312"/>
        </w:rPr>
        <w:br w:type="page"/>
      </w:r>
    </w:p>
    <w:p w14:paraId="26FCB3BA" w14:textId="6D5BDE3B" w:rsidR="00531C9E" w:rsidRPr="005D1C25" w:rsidRDefault="005D1C25" w:rsidP="00DF4EC6">
      <w:pPr>
        <w:pStyle w:val="a0"/>
        <w:spacing w:line="360" w:lineRule="auto"/>
        <w:rPr>
          <w:rFonts w:ascii="仿宋_GB2312" w:eastAsia="仿宋_GB2312"/>
        </w:rPr>
      </w:pPr>
      <w:r w:rsidRPr="005D1C25">
        <w:rPr>
          <w:rFonts w:ascii="仿宋_GB2312" w:eastAsia="仿宋_GB2312" w:hint="eastAsia"/>
        </w:rPr>
        <w:lastRenderedPageBreak/>
        <w:t xml:space="preserve"> </w:t>
      </w:r>
    </w:p>
    <w:p w14:paraId="292A060C" w14:textId="70B0B41E" w:rsidR="008E7E54" w:rsidRDefault="008E7E54" w:rsidP="00DF4EC6">
      <w:pPr>
        <w:pStyle w:val="2"/>
        <w:spacing w:line="360" w:lineRule="auto"/>
        <w:rPr>
          <w:rFonts w:ascii="黑体" w:hAnsi="黑体"/>
          <w:b w:val="0"/>
          <w:sz w:val="28"/>
        </w:rPr>
      </w:pPr>
      <w:bookmarkStart w:id="45" w:name="_Toc61876439"/>
      <w:bookmarkStart w:id="46" w:name="_Toc61879384"/>
      <w:r>
        <w:rPr>
          <w:rFonts w:ascii="黑体" w:hAnsi="黑体" w:hint="eastAsia"/>
          <w:b w:val="0"/>
          <w:sz w:val="28"/>
        </w:rPr>
        <w:t>附件</w:t>
      </w:r>
      <w:r w:rsidR="00531C9E">
        <w:rPr>
          <w:rFonts w:ascii="黑体" w:hAnsi="黑体" w:hint="eastAsia"/>
          <w:b w:val="0"/>
          <w:sz w:val="28"/>
        </w:rPr>
        <w:t>4</w:t>
      </w:r>
      <w:r>
        <w:rPr>
          <w:rFonts w:ascii="黑体" w:hAnsi="黑体" w:hint="eastAsia"/>
          <w:b w:val="0"/>
          <w:sz w:val="28"/>
        </w:rPr>
        <w:t xml:space="preserve">  利率水平</w:t>
      </w:r>
      <w:bookmarkEnd w:id="45"/>
      <w:bookmarkEnd w:id="46"/>
    </w:p>
    <w:p w14:paraId="63D3660A" w14:textId="77777777" w:rsidR="00763921" w:rsidRDefault="00763921" w:rsidP="00DF4EC6">
      <w:pPr>
        <w:pStyle w:val="a0"/>
        <w:spacing w:line="360" w:lineRule="auto"/>
        <w:rPr>
          <w:rFonts w:ascii="仿宋_GB2312" w:eastAsia="仿宋_GB2312"/>
        </w:rPr>
      </w:pPr>
    </w:p>
    <w:p w14:paraId="0F721AF2" w14:textId="442E6D82" w:rsidR="008E7E54" w:rsidRPr="00763921" w:rsidRDefault="00763921" w:rsidP="00DF4EC6">
      <w:pPr>
        <w:pStyle w:val="a0"/>
        <w:spacing w:line="360" w:lineRule="auto"/>
        <w:rPr>
          <w:rFonts w:ascii="仿宋_GB2312" w:eastAsia="仿宋_GB2312"/>
        </w:rPr>
      </w:pPr>
      <w:r>
        <w:rPr>
          <w:rFonts w:ascii="仿宋_GB2312" w:eastAsia="仿宋_GB2312" w:hint="eastAsia"/>
        </w:rPr>
        <w:t>请服务商提供银行拟对</w:t>
      </w:r>
      <w:r w:rsidR="007C598D">
        <w:rPr>
          <w:rFonts w:ascii="仿宋_GB2312" w:eastAsia="仿宋_GB2312" w:hint="eastAsia"/>
        </w:rPr>
        <w:t>预算</w:t>
      </w:r>
      <w:r>
        <w:rPr>
          <w:rFonts w:ascii="仿宋_GB2312" w:eastAsia="仿宋_GB2312" w:hint="eastAsia"/>
        </w:rPr>
        <w:t>单位</w:t>
      </w:r>
      <w:r w:rsidR="008E7E54" w:rsidRPr="00763921">
        <w:rPr>
          <w:rFonts w:ascii="仿宋_GB2312" w:eastAsia="仿宋_GB2312" w:hint="eastAsia"/>
        </w:rPr>
        <w:t>存款利率水平：</w:t>
      </w:r>
    </w:p>
    <w:p w14:paraId="10153719" w14:textId="40B2A0AD" w:rsidR="008E7E54" w:rsidRDefault="008E7E54" w:rsidP="00DF4EC6">
      <w:pPr>
        <w:pStyle w:val="a0"/>
        <w:numPr>
          <w:ilvl w:val="0"/>
          <w:numId w:val="10"/>
        </w:numPr>
        <w:spacing w:line="360" w:lineRule="auto"/>
        <w:rPr>
          <w:rFonts w:ascii="仿宋_GB2312" w:eastAsia="仿宋_GB2312"/>
        </w:rPr>
      </w:pPr>
      <w:r w:rsidRPr="00763921">
        <w:rPr>
          <w:rFonts w:ascii="仿宋_GB2312" w:eastAsia="仿宋_GB2312" w:hint="eastAsia"/>
        </w:rPr>
        <w:t>承诺银行定期存款利率及上浮比例等</w:t>
      </w:r>
    </w:p>
    <w:p w14:paraId="5E26BB43" w14:textId="77777777" w:rsidR="005628BF" w:rsidRPr="00763921" w:rsidRDefault="005628BF" w:rsidP="00DF4EC6">
      <w:pPr>
        <w:pStyle w:val="a0"/>
        <w:spacing w:line="360" w:lineRule="auto"/>
        <w:ind w:left="780" w:firstLine="0"/>
        <w:rPr>
          <w:rFonts w:ascii="仿宋_GB2312" w:eastAsia="仿宋_GB2312"/>
        </w:rPr>
      </w:pPr>
    </w:p>
    <w:p w14:paraId="750B004B" w14:textId="22111B31" w:rsidR="008E7E54" w:rsidRPr="00763921" w:rsidRDefault="008E7E54" w:rsidP="00DF4EC6">
      <w:pPr>
        <w:pStyle w:val="a0"/>
        <w:numPr>
          <w:ilvl w:val="0"/>
          <w:numId w:val="10"/>
        </w:numPr>
        <w:spacing w:line="360" w:lineRule="auto"/>
        <w:rPr>
          <w:rFonts w:ascii="仿宋_GB2312" w:eastAsia="仿宋_GB2312"/>
        </w:rPr>
      </w:pPr>
      <w:r w:rsidRPr="00763921">
        <w:rPr>
          <w:rFonts w:ascii="仿宋_GB2312" w:eastAsia="仿宋_GB2312" w:hint="eastAsia"/>
        </w:rPr>
        <w:t>承诺提前支取部分利率</w:t>
      </w:r>
      <w:r w:rsidR="00531C9E" w:rsidRPr="00763921">
        <w:rPr>
          <w:rFonts w:ascii="仿宋_GB2312" w:eastAsia="仿宋_GB2312" w:hint="eastAsia"/>
        </w:rPr>
        <w:t>水平</w:t>
      </w:r>
    </w:p>
    <w:p w14:paraId="23422B70" w14:textId="77777777" w:rsidR="008E7E54" w:rsidRPr="00763921" w:rsidRDefault="008E7E54" w:rsidP="00DF4EC6">
      <w:pPr>
        <w:pStyle w:val="a0"/>
        <w:spacing w:line="360" w:lineRule="auto"/>
        <w:rPr>
          <w:b/>
        </w:rPr>
      </w:pPr>
    </w:p>
    <w:p w14:paraId="0BBD9B8B" w14:textId="77777777" w:rsidR="00A7728B" w:rsidRDefault="00A7728B" w:rsidP="00DF4EC6">
      <w:pPr>
        <w:pStyle w:val="a0"/>
        <w:spacing w:line="360" w:lineRule="auto"/>
        <w:rPr>
          <w:rFonts w:ascii="仿宋_GB2312" w:eastAsia="仿宋_GB2312"/>
        </w:rPr>
      </w:pPr>
    </w:p>
    <w:p w14:paraId="0FD1D085" w14:textId="77777777" w:rsidR="00763921" w:rsidRDefault="00763921" w:rsidP="00DF4EC6">
      <w:pPr>
        <w:pStyle w:val="a0"/>
        <w:spacing w:line="360" w:lineRule="auto"/>
        <w:rPr>
          <w:rFonts w:ascii="仿宋_GB2312" w:eastAsia="仿宋_GB2312"/>
        </w:rPr>
      </w:pPr>
    </w:p>
    <w:p w14:paraId="7F3930AA" w14:textId="77777777" w:rsidR="00763921" w:rsidRDefault="00763921" w:rsidP="00DF4EC6">
      <w:pPr>
        <w:pStyle w:val="a0"/>
        <w:spacing w:line="360" w:lineRule="auto"/>
        <w:rPr>
          <w:rFonts w:ascii="仿宋_GB2312" w:eastAsia="仿宋_GB2312"/>
        </w:rPr>
      </w:pPr>
    </w:p>
    <w:p w14:paraId="500CEC5B" w14:textId="77777777" w:rsidR="00763921" w:rsidRDefault="00763921" w:rsidP="00DF4EC6">
      <w:pPr>
        <w:pStyle w:val="a0"/>
        <w:spacing w:line="360" w:lineRule="auto"/>
        <w:rPr>
          <w:rFonts w:ascii="仿宋_GB2312" w:eastAsia="仿宋_GB2312"/>
        </w:rPr>
      </w:pPr>
    </w:p>
    <w:p w14:paraId="1AD44FFA" w14:textId="77777777" w:rsidR="00763921" w:rsidRDefault="00763921" w:rsidP="00DF4EC6">
      <w:pPr>
        <w:pStyle w:val="a0"/>
        <w:spacing w:line="360" w:lineRule="auto"/>
        <w:rPr>
          <w:rFonts w:ascii="仿宋_GB2312" w:eastAsia="仿宋_GB2312"/>
        </w:rPr>
      </w:pPr>
    </w:p>
    <w:p w14:paraId="68AA270B" w14:textId="3E06414D" w:rsidR="000066BD" w:rsidRDefault="00037AF1" w:rsidP="00DF4EC6">
      <w:pPr>
        <w:pStyle w:val="a0"/>
        <w:spacing w:line="360" w:lineRule="auto"/>
        <w:rPr>
          <w:rFonts w:ascii="仿宋" w:eastAsia="仿宋" w:hAnsi="仿宋"/>
        </w:rPr>
      </w:pPr>
      <w:r>
        <w:rPr>
          <w:rFonts w:ascii="仿宋_GB2312" w:eastAsia="仿宋_GB2312" w:hint="eastAsia"/>
        </w:rPr>
        <w:t>服务</w:t>
      </w:r>
      <w:r w:rsidR="00946541">
        <w:rPr>
          <w:rFonts w:ascii="仿宋_GB2312" w:eastAsia="仿宋_GB2312" w:hint="eastAsia"/>
        </w:rPr>
        <w:t>商名称（公章）:</w:t>
      </w:r>
      <w:r w:rsidR="00946541">
        <w:rPr>
          <w:rFonts w:ascii="仿宋_GB2312" w:eastAsia="仿宋_GB2312" w:hint="eastAsia"/>
          <w:u w:val="single"/>
        </w:rPr>
        <w:t xml:space="preserve">                  </w:t>
      </w:r>
    </w:p>
    <w:p w14:paraId="7006DE25" w14:textId="5285304B" w:rsidR="00037AF1" w:rsidRDefault="00037AF1" w:rsidP="00DF4EC6">
      <w:pPr>
        <w:pStyle w:val="a0"/>
        <w:spacing w:line="360" w:lineRule="auto"/>
        <w:rPr>
          <w:rFonts w:ascii="仿宋_GB2312" w:eastAsia="仿宋_GB2312"/>
        </w:rPr>
      </w:pPr>
      <w:r w:rsidRPr="00037AF1">
        <w:rPr>
          <w:rFonts w:ascii="仿宋_GB2312" w:eastAsia="仿宋_GB2312" w:hAnsi="Courier New" w:hint="eastAsia"/>
        </w:rPr>
        <w:t>法定代表人（或负责人）（签字/章）：</w:t>
      </w:r>
      <w:r>
        <w:rPr>
          <w:rFonts w:ascii="仿宋_GB2312" w:eastAsia="仿宋_GB2312" w:hint="eastAsia"/>
          <w:u w:val="single"/>
        </w:rPr>
        <w:t xml:space="preserve">                  </w:t>
      </w:r>
    </w:p>
    <w:p w14:paraId="62A8CD86" w14:textId="0D38AC0E" w:rsidR="000066BD" w:rsidRDefault="00946541" w:rsidP="00DF4EC6">
      <w:pPr>
        <w:pStyle w:val="a0"/>
        <w:spacing w:line="360" w:lineRule="auto"/>
        <w:rPr>
          <w:rFonts w:ascii="仿宋_GB2312" w:eastAsia="仿宋_GB2312"/>
          <w:u w:val="single"/>
        </w:rPr>
      </w:pPr>
      <w:r>
        <w:rPr>
          <w:rFonts w:ascii="仿宋_GB2312" w:eastAsia="仿宋_GB2312" w:hint="eastAsia"/>
        </w:rPr>
        <w:t>授权代表签字：</w:t>
      </w:r>
      <w:r>
        <w:rPr>
          <w:rFonts w:ascii="仿宋_GB2312" w:eastAsia="仿宋_GB2312" w:hint="eastAsia"/>
          <w:u w:val="single"/>
        </w:rPr>
        <w:t xml:space="preserve">                  </w:t>
      </w:r>
    </w:p>
    <w:p w14:paraId="00E1898A" w14:textId="77777777" w:rsidR="000066BD" w:rsidRDefault="00946541" w:rsidP="00DF4EC6">
      <w:pPr>
        <w:pStyle w:val="a0"/>
        <w:spacing w:line="360" w:lineRule="auto"/>
        <w:rPr>
          <w:u w:val="single"/>
        </w:rPr>
      </w:pPr>
      <w:r>
        <w:rPr>
          <w:rFonts w:ascii="仿宋_GB2312" w:eastAsia="仿宋_GB2312" w:hint="eastAsia"/>
        </w:rPr>
        <w:t>日期：</w:t>
      </w:r>
      <w:r>
        <w:rPr>
          <w:rFonts w:hint="eastAsia"/>
          <w:u w:val="single"/>
        </w:rPr>
        <w:t xml:space="preserve">                 </w:t>
      </w:r>
    </w:p>
    <w:p w14:paraId="1CF800DB" w14:textId="77777777" w:rsidR="00A7728B" w:rsidRDefault="00A7728B" w:rsidP="00DF4EC6">
      <w:pPr>
        <w:pStyle w:val="a0"/>
        <w:spacing w:line="360" w:lineRule="auto"/>
        <w:rPr>
          <w:u w:val="single"/>
        </w:rPr>
      </w:pPr>
    </w:p>
    <w:p w14:paraId="6DBFC7EA" w14:textId="77777777" w:rsidR="00370849" w:rsidRDefault="00370849" w:rsidP="00DF4EC6">
      <w:pPr>
        <w:pStyle w:val="a0"/>
        <w:spacing w:line="360" w:lineRule="auto"/>
        <w:rPr>
          <w:u w:val="single"/>
        </w:rPr>
      </w:pPr>
    </w:p>
    <w:p w14:paraId="716545BB" w14:textId="77777777" w:rsidR="00370849" w:rsidRDefault="00370849" w:rsidP="00DF4EC6">
      <w:pPr>
        <w:pStyle w:val="a0"/>
        <w:spacing w:line="360" w:lineRule="auto"/>
        <w:rPr>
          <w:u w:val="single"/>
        </w:rPr>
      </w:pPr>
    </w:p>
    <w:p w14:paraId="568F8596" w14:textId="77777777" w:rsidR="00370849" w:rsidRDefault="00370849" w:rsidP="00DF4EC6">
      <w:pPr>
        <w:pStyle w:val="a0"/>
        <w:spacing w:line="360" w:lineRule="auto"/>
        <w:rPr>
          <w:u w:val="single"/>
        </w:rPr>
      </w:pPr>
    </w:p>
    <w:p w14:paraId="1D9AC75F" w14:textId="6847F80E" w:rsidR="00763921" w:rsidRDefault="00763921" w:rsidP="00DF4EC6">
      <w:pPr>
        <w:pStyle w:val="a0"/>
        <w:spacing w:line="360" w:lineRule="auto"/>
        <w:ind w:firstLine="0"/>
        <w:rPr>
          <w:rFonts w:ascii="仿宋_GB2312" w:eastAsia="仿宋_GB2312"/>
        </w:rPr>
      </w:pPr>
      <w:bookmarkStart w:id="47" w:name="_Toc416347859"/>
      <w:bookmarkStart w:id="48" w:name="_Toc419730555"/>
      <w:bookmarkEnd w:id="38"/>
      <w:bookmarkEnd w:id="39"/>
      <w:bookmarkEnd w:id="40"/>
      <w:bookmarkEnd w:id="41"/>
      <w:bookmarkEnd w:id="42"/>
    </w:p>
    <w:p w14:paraId="2C04169E" w14:textId="77777777" w:rsidR="00763921" w:rsidRDefault="00763921" w:rsidP="00DF4EC6">
      <w:pPr>
        <w:widowControl/>
        <w:spacing w:line="360" w:lineRule="auto"/>
        <w:jc w:val="left"/>
        <w:rPr>
          <w:rFonts w:ascii="仿宋_GB2312" w:eastAsia="仿宋_GB2312"/>
          <w:kern w:val="0"/>
          <w:sz w:val="24"/>
          <w:szCs w:val="20"/>
        </w:rPr>
      </w:pPr>
      <w:r>
        <w:rPr>
          <w:rFonts w:ascii="仿宋_GB2312" w:eastAsia="仿宋_GB2312"/>
        </w:rPr>
        <w:br w:type="page"/>
      </w:r>
    </w:p>
    <w:p w14:paraId="376DCED2" w14:textId="77777777" w:rsidR="000066BD" w:rsidRDefault="000066BD" w:rsidP="00DF4EC6">
      <w:pPr>
        <w:pStyle w:val="a0"/>
        <w:spacing w:line="360" w:lineRule="auto"/>
        <w:ind w:firstLine="0"/>
        <w:rPr>
          <w:rFonts w:ascii="仿宋_GB2312" w:eastAsia="仿宋_GB2312"/>
          <w:u w:val="single"/>
        </w:rPr>
      </w:pPr>
    </w:p>
    <w:p w14:paraId="0AA42F06" w14:textId="4CBFC30C" w:rsidR="000066BD" w:rsidRPr="00A7728B" w:rsidRDefault="00946541" w:rsidP="00DF4EC6">
      <w:pPr>
        <w:pStyle w:val="2"/>
        <w:spacing w:line="360" w:lineRule="auto"/>
        <w:rPr>
          <w:rFonts w:ascii="黑体" w:hAnsi="黑体"/>
          <w:b w:val="0"/>
          <w:sz w:val="28"/>
        </w:rPr>
      </w:pPr>
      <w:bookmarkStart w:id="49" w:name="_Toc61876440"/>
      <w:bookmarkStart w:id="50" w:name="_Toc61879385"/>
      <w:r w:rsidRPr="00A7728B">
        <w:rPr>
          <w:rFonts w:ascii="黑体" w:hAnsi="黑体" w:hint="eastAsia"/>
          <w:b w:val="0"/>
          <w:sz w:val="28"/>
        </w:rPr>
        <w:t>附件</w:t>
      </w:r>
      <w:r w:rsidR="00531C9E">
        <w:rPr>
          <w:rFonts w:ascii="黑体" w:hAnsi="黑体" w:hint="eastAsia"/>
          <w:b w:val="0"/>
          <w:sz w:val="28"/>
        </w:rPr>
        <w:t>5</w:t>
      </w:r>
      <w:r w:rsidR="00531C9E" w:rsidRPr="00A7728B">
        <w:rPr>
          <w:rFonts w:ascii="黑体" w:hAnsi="黑体"/>
          <w:b w:val="0"/>
          <w:sz w:val="28"/>
        </w:rPr>
        <w:t xml:space="preserve"> </w:t>
      </w:r>
      <w:r w:rsidR="00531C9E" w:rsidRPr="00A7728B">
        <w:rPr>
          <w:rFonts w:ascii="黑体" w:hAnsi="黑体" w:hint="eastAsia"/>
          <w:b w:val="0"/>
          <w:sz w:val="28"/>
        </w:rPr>
        <w:t xml:space="preserve"> </w:t>
      </w:r>
      <w:r w:rsidRPr="00A7728B">
        <w:rPr>
          <w:rFonts w:ascii="黑体" w:hAnsi="黑体" w:hint="eastAsia"/>
          <w:b w:val="0"/>
          <w:sz w:val="28"/>
        </w:rPr>
        <w:t>资格证明文件（格式）</w:t>
      </w:r>
      <w:bookmarkEnd w:id="47"/>
      <w:bookmarkEnd w:id="48"/>
      <w:bookmarkEnd w:id="49"/>
      <w:bookmarkEnd w:id="50"/>
    </w:p>
    <w:p w14:paraId="57ACBFC3" w14:textId="77777777" w:rsidR="000066BD" w:rsidRDefault="000066BD" w:rsidP="00DF4EC6">
      <w:pPr>
        <w:pStyle w:val="a9"/>
        <w:tabs>
          <w:tab w:val="left" w:pos="5580"/>
        </w:tabs>
        <w:spacing w:line="360" w:lineRule="auto"/>
        <w:jc w:val="center"/>
        <w:rPr>
          <w:rFonts w:ascii="仿宋_GB2312" w:eastAsia="仿宋_GB2312"/>
          <w:b/>
          <w:sz w:val="24"/>
        </w:rPr>
      </w:pPr>
    </w:p>
    <w:p w14:paraId="7CA219C5" w14:textId="4B72ED2C" w:rsidR="0082570D" w:rsidRPr="00E162C6" w:rsidRDefault="00763921" w:rsidP="00DF4EC6">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sidR="0082570D" w:rsidRPr="00E162C6">
        <w:rPr>
          <w:rFonts w:ascii="仿宋_GB2312" w:eastAsia="仿宋_GB2312" w:hint="eastAsia"/>
          <w:sz w:val="24"/>
        </w:rPr>
        <w:t xml:space="preserve">1法人或其他组织的营业执照等证明文件； </w:t>
      </w:r>
    </w:p>
    <w:p w14:paraId="71C38DA7" w14:textId="3C575C6A" w:rsidR="0082570D" w:rsidRPr="00E162C6" w:rsidRDefault="00763921" w:rsidP="00DF4EC6">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sidR="0082570D">
        <w:rPr>
          <w:rFonts w:ascii="仿宋_GB2312" w:eastAsia="仿宋_GB2312"/>
          <w:sz w:val="24"/>
        </w:rPr>
        <w:t>2</w:t>
      </w:r>
      <w:r w:rsidR="0082570D" w:rsidRPr="00E162C6">
        <w:rPr>
          <w:rFonts w:ascii="仿宋_GB2312" w:eastAsia="仿宋_GB2312" w:hint="eastAsia"/>
          <w:sz w:val="24"/>
        </w:rPr>
        <w:t>法定代表人授权书</w:t>
      </w:r>
      <w:r w:rsidR="00666A52">
        <w:rPr>
          <w:rFonts w:ascii="仿宋_GB2312" w:eastAsia="仿宋_GB2312" w:hint="eastAsia"/>
          <w:sz w:val="24"/>
        </w:rPr>
        <w:t>（格式）</w:t>
      </w:r>
      <w:r w:rsidR="0082570D" w:rsidRPr="00E162C6">
        <w:rPr>
          <w:rFonts w:ascii="仿宋_GB2312" w:eastAsia="仿宋_GB2312" w:hint="eastAsia"/>
          <w:sz w:val="24"/>
        </w:rPr>
        <w:t>；</w:t>
      </w:r>
    </w:p>
    <w:p w14:paraId="761E3FDE" w14:textId="2419763C" w:rsidR="0082570D" w:rsidRPr="00E459D3" w:rsidRDefault="00763921" w:rsidP="00DF4EC6">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sidR="0082570D">
        <w:rPr>
          <w:rFonts w:ascii="仿宋_GB2312" w:eastAsia="仿宋_GB2312"/>
          <w:sz w:val="24"/>
        </w:rPr>
        <w:t>3</w:t>
      </w:r>
      <w:r w:rsidR="00280804">
        <w:rPr>
          <w:rFonts w:ascii="仿宋_GB2312" w:eastAsia="仿宋_GB2312" w:hint="eastAsia"/>
          <w:sz w:val="24"/>
        </w:rPr>
        <w:t>分支机构需提供总行或在京的一级分行针对本项目的授权书</w:t>
      </w:r>
      <w:r w:rsidR="0082570D">
        <w:rPr>
          <w:rFonts w:ascii="仿宋_GB2312" w:eastAsia="仿宋_GB2312" w:hint="eastAsia"/>
          <w:sz w:val="24"/>
        </w:rPr>
        <w:t>；</w:t>
      </w:r>
    </w:p>
    <w:p w14:paraId="6B2035E8" w14:textId="3B2578F3" w:rsidR="0082570D" w:rsidRPr="00E162C6" w:rsidRDefault="00763921" w:rsidP="00DF4EC6">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Pr>
          <w:rFonts w:ascii="仿宋_GB2312" w:eastAsia="仿宋_GB2312"/>
          <w:sz w:val="24"/>
        </w:rPr>
        <w:t>4</w:t>
      </w:r>
      <w:r w:rsidR="0082570D" w:rsidRPr="00E459D3">
        <w:rPr>
          <w:rFonts w:ascii="仿宋_GB2312" w:eastAsia="仿宋_GB2312" w:hint="eastAsia"/>
          <w:sz w:val="24"/>
        </w:rPr>
        <w:t>廉政承诺书原件</w:t>
      </w:r>
      <w:r w:rsidR="00666A52">
        <w:rPr>
          <w:rFonts w:ascii="仿宋_GB2312" w:eastAsia="仿宋_GB2312" w:hint="eastAsia"/>
          <w:sz w:val="24"/>
        </w:rPr>
        <w:t>（格式）</w:t>
      </w:r>
      <w:r w:rsidR="0082570D">
        <w:rPr>
          <w:rFonts w:ascii="仿宋_GB2312" w:eastAsia="仿宋_GB2312" w:hint="eastAsia"/>
          <w:sz w:val="24"/>
        </w:rPr>
        <w:t>；</w:t>
      </w:r>
    </w:p>
    <w:p w14:paraId="4DC0FCB8" w14:textId="6CEA29E3" w:rsidR="0082570D" w:rsidRPr="00E162C6" w:rsidRDefault="00763921" w:rsidP="00DF4EC6">
      <w:pPr>
        <w:spacing w:line="360" w:lineRule="auto"/>
        <w:rPr>
          <w:rFonts w:ascii="仿宋_GB2312" w:eastAsia="仿宋_GB2312"/>
          <w:sz w:val="24"/>
        </w:rPr>
      </w:pPr>
      <w:r>
        <w:rPr>
          <w:rFonts w:ascii="仿宋_GB2312" w:eastAsia="仿宋_GB2312"/>
          <w:sz w:val="24"/>
        </w:rPr>
        <w:t>5</w:t>
      </w:r>
      <w:r w:rsidR="0082570D">
        <w:rPr>
          <w:rFonts w:ascii="仿宋_GB2312" w:eastAsia="仿宋_GB2312" w:hint="eastAsia"/>
          <w:sz w:val="24"/>
        </w:rPr>
        <w:t>-</w:t>
      </w:r>
      <w:r>
        <w:rPr>
          <w:rFonts w:ascii="仿宋_GB2312" w:eastAsia="仿宋_GB2312"/>
          <w:sz w:val="24"/>
        </w:rPr>
        <w:t>5</w:t>
      </w:r>
      <w:r w:rsidR="0082570D" w:rsidRPr="00373156">
        <w:rPr>
          <w:rFonts w:ascii="仿宋_GB2312" w:eastAsia="仿宋_GB2312" w:hint="eastAsia"/>
          <w:sz w:val="24"/>
        </w:rPr>
        <w:t>近三年内未发生金融风险、重大违法违规记录及重大违约事件</w:t>
      </w:r>
      <w:r w:rsidR="0082570D">
        <w:rPr>
          <w:rFonts w:ascii="仿宋_GB2312" w:eastAsia="仿宋_GB2312" w:hint="eastAsia"/>
          <w:sz w:val="24"/>
        </w:rPr>
        <w:t>的声明</w:t>
      </w:r>
      <w:r w:rsidR="00BB315A">
        <w:rPr>
          <w:rFonts w:ascii="仿宋_GB2312" w:eastAsia="仿宋_GB2312" w:hint="eastAsia"/>
          <w:sz w:val="24"/>
        </w:rPr>
        <w:t>（格式）</w:t>
      </w:r>
      <w:r w:rsidR="0082570D" w:rsidRPr="00E162C6">
        <w:rPr>
          <w:rFonts w:ascii="仿宋_GB2312" w:eastAsia="仿宋_GB2312" w:hint="eastAsia"/>
          <w:sz w:val="24"/>
        </w:rPr>
        <w:t>；</w:t>
      </w:r>
    </w:p>
    <w:p w14:paraId="742A1A1E" w14:textId="77777777" w:rsidR="000066BD" w:rsidRPr="0082570D" w:rsidRDefault="000066BD" w:rsidP="00DF4EC6">
      <w:pPr>
        <w:pStyle w:val="a9"/>
        <w:tabs>
          <w:tab w:val="left" w:pos="5580"/>
        </w:tabs>
        <w:spacing w:line="360" w:lineRule="auto"/>
        <w:rPr>
          <w:rFonts w:ascii="仿宋_GB2312" w:eastAsia="仿宋_GB2312"/>
          <w:b/>
          <w:sz w:val="24"/>
        </w:rPr>
      </w:pPr>
    </w:p>
    <w:p w14:paraId="0E38E39E" w14:textId="51DEB1A2" w:rsidR="000066BD" w:rsidRDefault="00946541" w:rsidP="00DF4EC6">
      <w:pPr>
        <w:pStyle w:val="a9"/>
        <w:tabs>
          <w:tab w:val="left" w:pos="5580"/>
        </w:tabs>
        <w:spacing w:line="360" w:lineRule="auto"/>
        <w:ind w:firstLineChars="150" w:firstLine="361"/>
        <w:jc w:val="left"/>
        <w:rPr>
          <w:rFonts w:ascii="仿宋_GB2312" w:eastAsia="仿宋_GB2312"/>
          <w:b/>
          <w:sz w:val="24"/>
        </w:rPr>
      </w:pPr>
      <w:r>
        <w:rPr>
          <w:rFonts w:ascii="仿宋_GB2312" w:eastAsia="仿宋_GB2312"/>
          <w:b/>
          <w:sz w:val="24"/>
        </w:rPr>
        <w:t>注</w:t>
      </w:r>
      <w:r>
        <w:rPr>
          <w:rFonts w:ascii="仿宋_GB2312" w:eastAsia="仿宋_GB2312" w:hint="eastAsia"/>
          <w:b/>
          <w:sz w:val="24"/>
        </w:rPr>
        <w:t>：</w:t>
      </w:r>
      <w:r>
        <w:rPr>
          <w:rFonts w:ascii="仿宋_GB2312" w:eastAsia="仿宋_GB2312"/>
          <w:b/>
          <w:sz w:val="24"/>
        </w:rPr>
        <w:t>以上附件</w:t>
      </w:r>
      <w:r w:rsidR="00763921">
        <w:rPr>
          <w:rFonts w:ascii="仿宋_GB2312" w:eastAsia="仿宋_GB2312"/>
          <w:b/>
          <w:sz w:val="24"/>
        </w:rPr>
        <w:t>5</w:t>
      </w:r>
      <w:r>
        <w:rPr>
          <w:rFonts w:ascii="仿宋_GB2312" w:eastAsia="仿宋_GB2312" w:hint="eastAsia"/>
          <w:b/>
          <w:sz w:val="24"/>
        </w:rPr>
        <w:t>-</w:t>
      </w:r>
      <w:r>
        <w:rPr>
          <w:rFonts w:ascii="仿宋_GB2312" w:eastAsia="仿宋_GB2312"/>
          <w:b/>
          <w:sz w:val="24"/>
        </w:rPr>
        <w:t>1到附件</w:t>
      </w:r>
      <w:r w:rsidR="00763921">
        <w:rPr>
          <w:rFonts w:ascii="仿宋_GB2312" w:eastAsia="仿宋_GB2312"/>
          <w:b/>
          <w:sz w:val="24"/>
        </w:rPr>
        <w:t>5</w:t>
      </w:r>
      <w:r>
        <w:rPr>
          <w:rFonts w:ascii="仿宋_GB2312" w:eastAsia="仿宋_GB2312" w:hint="eastAsia"/>
          <w:b/>
          <w:sz w:val="24"/>
        </w:rPr>
        <w:t>-</w:t>
      </w:r>
      <w:r w:rsidR="00763921">
        <w:rPr>
          <w:rFonts w:ascii="仿宋_GB2312" w:eastAsia="仿宋_GB2312"/>
          <w:b/>
          <w:sz w:val="24"/>
        </w:rPr>
        <w:t>5</w:t>
      </w:r>
      <w:r w:rsidR="005026B5">
        <w:rPr>
          <w:rFonts w:ascii="仿宋_GB2312" w:eastAsia="仿宋_GB2312"/>
          <w:b/>
          <w:sz w:val="24"/>
        </w:rPr>
        <w:t>内容服务</w:t>
      </w:r>
      <w:r>
        <w:rPr>
          <w:rFonts w:ascii="仿宋_GB2312" w:eastAsia="仿宋_GB2312"/>
          <w:b/>
          <w:sz w:val="24"/>
        </w:rPr>
        <w:t>商必须按要求提供</w:t>
      </w:r>
      <w:r>
        <w:rPr>
          <w:rFonts w:ascii="仿宋_GB2312" w:eastAsia="仿宋_GB2312" w:hint="eastAsia"/>
          <w:b/>
          <w:sz w:val="24"/>
        </w:rPr>
        <w:t>，</w:t>
      </w:r>
      <w:r>
        <w:rPr>
          <w:rFonts w:ascii="仿宋_GB2312" w:eastAsia="仿宋_GB2312"/>
          <w:b/>
          <w:sz w:val="24"/>
        </w:rPr>
        <w:t>否则其响应文件无效</w:t>
      </w:r>
      <w:r>
        <w:rPr>
          <w:rFonts w:ascii="仿宋_GB2312" w:eastAsia="仿宋_GB2312" w:hint="eastAsia"/>
          <w:b/>
          <w:sz w:val="24"/>
        </w:rPr>
        <w:t>。</w:t>
      </w:r>
    </w:p>
    <w:p w14:paraId="3780DB79" w14:textId="77777777" w:rsidR="000066BD" w:rsidRDefault="000066BD" w:rsidP="00DF4EC6">
      <w:pPr>
        <w:pStyle w:val="a9"/>
        <w:tabs>
          <w:tab w:val="left" w:pos="5580"/>
        </w:tabs>
        <w:spacing w:line="360" w:lineRule="auto"/>
        <w:rPr>
          <w:rFonts w:ascii="仿宋_GB2312" w:eastAsia="仿宋_GB2312"/>
          <w:b/>
          <w:sz w:val="24"/>
        </w:rPr>
      </w:pPr>
    </w:p>
    <w:p w14:paraId="657077D6" w14:textId="77777777" w:rsidR="000066BD" w:rsidRDefault="00946541" w:rsidP="00DF4EC6">
      <w:pPr>
        <w:pStyle w:val="a9"/>
        <w:tabs>
          <w:tab w:val="left" w:pos="5580"/>
        </w:tabs>
        <w:spacing w:line="360" w:lineRule="auto"/>
        <w:jc w:val="left"/>
        <w:rPr>
          <w:rFonts w:ascii="仿宋_GB2312" w:eastAsia="仿宋_GB2312"/>
          <w:b/>
          <w:sz w:val="24"/>
        </w:rPr>
      </w:pPr>
      <w:r>
        <w:rPr>
          <w:rFonts w:ascii="仿宋_GB2312" w:eastAsia="仿宋_GB2312" w:hint="eastAsia"/>
          <w:sz w:val="24"/>
        </w:rPr>
        <w:t xml:space="preserve">    </w:t>
      </w:r>
    </w:p>
    <w:p w14:paraId="26B24681" w14:textId="77777777" w:rsidR="000066BD" w:rsidRDefault="000066BD" w:rsidP="00DF4EC6">
      <w:pPr>
        <w:pStyle w:val="a9"/>
        <w:tabs>
          <w:tab w:val="left" w:pos="5580"/>
        </w:tabs>
        <w:spacing w:line="360" w:lineRule="auto"/>
        <w:jc w:val="center"/>
        <w:rPr>
          <w:rFonts w:ascii="仿宋_GB2312" w:eastAsia="仿宋_GB2312"/>
          <w:b/>
          <w:sz w:val="24"/>
        </w:rPr>
      </w:pPr>
    </w:p>
    <w:p w14:paraId="20477CB6" w14:textId="77777777" w:rsidR="000066BD" w:rsidRDefault="000066BD" w:rsidP="00DF4EC6">
      <w:pPr>
        <w:pStyle w:val="a9"/>
        <w:tabs>
          <w:tab w:val="left" w:pos="5580"/>
        </w:tabs>
        <w:spacing w:line="360" w:lineRule="auto"/>
        <w:jc w:val="center"/>
        <w:rPr>
          <w:rFonts w:ascii="仿宋_GB2312" w:eastAsia="仿宋_GB2312"/>
          <w:sz w:val="24"/>
        </w:rPr>
      </w:pPr>
    </w:p>
    <w:p w14:paraId="71880E48" w14:textId="77777777" w:rsidR="000066BD" w:rsidRDefault="000066BD" w:rsidP="00DF4EC6">
      <w:pPr>
        <w:pStyle w:val="a9"/>
        <w:tabs>
          <w:tab w:val="left" w:pos="5580"/>
        </w:tabs>
        <w:spacing w:line="360" w:lineRule="auto"/>
        <w:jc w:val="center"/>
        <w:rPr>
          <w:rFonts w:ascii="仿宋_GB2312" w:eastAsia="仿宋_GB2312"/>
          <w:b/>
          <w:sz w:val="24"/>
        </w:rPr>
      </w:pPr>
    </w:p>
    <w:p w14:paraId="0B98DAE4" w14:textId="77777777" w:rsidR="000066BD" w:rsidRDefault="000066BD" w:rsidP="00DF4EC6">
      <w:pPr>
        <w:spacing w:line="360" w:lineRule="auto"/>
        <w:jc w:val="center"/>
        <w:rPr>
          <w:rFonts w:ascii="仿宋_GB2312" w:eastAsia="仿宋_GB2312" w:hAnsi="宋体"/>
          <w:b/>
          <w:sz w:val="24"/>
        </w:rPr>
      </w:pPr>
      <w:bookmarkStart w:id="51" w:name="_Ref467988471"/>
      <w:bookmarkStart w:id="52" w:name="_Ref467988479"/>
      <w:bookmarkStart w:id="53" w:name="_Ref467988485"/>
      <w:bookmarkStart w:id="54" w:name="_Ref467990058"/>
      <w:bookmarkStart w:id="55" w:name="_Ref467990100"/>
      <w:bookmarkStart w:id="56" w:name="_Toc480942357"/>
      <w:bookmarkStart w:id="57" w:name="_Toc520125061"/>
      <w:bookmarkStart w:id="58" w:name="_Toc520356228"/>
      <w:bookmarkStart w:id="59" w:name="_Ref467990064"/>
      <w:bookmarkStart w:id="60" w:name="_Ref467990101"/>
      <w:bookmarkStart w:id="61" w:name="_Toc480942358"/>
      <w:bookmarkStart w:id="62" w:name="_Toc520125062"/>
      <w:bookmarkStart w:id="63" w:name="_Toc520356229"/>
    </w:p>
    <w:p w14:paraId="021224B0" w14:textId="77777777" w:rsidR="000066BD" w:rsidRDefault="000066BD" w:rsidP="00DF4EC6">
      <w:pPr>
        <w:spacing w:line="360" w:lineRule="auto"/>
        <w:jc w:val="center"/>
        <w:rPr>
          <w:rFonts w:ascii="仿宋_GB2312" w:eastAsia="仿宋_GB2312" w:hAnsi="宋体"/>
          <w:b/>
          <w:sz w:val="24"/>
        </w:rPr>
      </w:pPr>
    </w:p>
    <w:p w14:paraId="0D162ED6" w14:textId="77777777" w:rsidR="000066BD" w:rsidRDefault="000066BD" w:rsidP="00DF4EC6">
      <w:pPr>
        <w:spacing w:line="360" w:lineRule="auto"/>
        <w:jc w:val="center"/>
        <w:rPr>
          <w:rFonts w:ascii="仿宋_GB2312" w:eastAsia="仿宋_GB2312" w:hAnsi="宋体"/>
          <w:b/>
          <w:sz w:val="24"/>
        </w:rPr>
      </w:pPr>
    </w:p>
    <w:p w14:paraId="270F7261" w14:textId="77777777" w:rsidR="000066BD" w:rsidRDefault="000066BD" w:rsidP="00DF4EC6">
      <w:pPr>
        <w:spacing w:line="360" w:lineRule="auto"/>
        <w:jc w:val="center"/>
        <w:rPr>
          <w:rFonts w:ascii="仿宋_GB2312" w:eastAsia="仿宋_GB2312" w:hAnsi="宋体"/>
          <w:b/>
          <w:sz w:val="24"/>
        </w:rPr>
      </w:pPr>
    </w:p>
    <w:p w14:paraId="16A3CB46" w14:textId="77777777" w:rsidR="000066BD" w:rsidRDefault="000066BD" w:rsidP="00DF4EC6">
      <w:pPr>
        <w:spacing w:line="360" w:lineRule="auto"/>
        <w:jc w:val="center"/>
        <w:rPr>
          <w:rFonts w:ascii="仿宋_GB2312" w:eastAsia="仿宋_GB2312" w:hAnsi="宋体"/>
          <w:b/>
          <w:sz w:val="24"/>
        </w:rPr>
      </w:pPr>
    </w:p>
    <w:p w14:paraId="24B9F112" w14:textId="77777777" w:rsidR="000066BD" w:rsidRDefault="000066BD" w:rsidP="00DF4EC6">
      <w:pPr>
        <w:spacing w:line="360" w:lineRule="auto"/>
        <w:jc w:val="center"/>
        <w:rPr>
          <w:rFonts w:ascii="仿宋_GB2312" w:eastAsia="仿宋_GB2312" w:hAnsi="宋体"/>
          <w:b/>
          <w:sz w:val="24"/>
        </w:rPr>
      </w:pPr>
    </w:p>
    <w:p w14:paraId="0C61F6F4" w14:textId="77777777" w:rsidR="000066BD" w:rsidRDefault="000066BD" w:rsidP="00DF4EC6">
      <w:pPr>
        <w:spacing w:line="360" w:lineRule="auto"/>
        <w:jc w:val="center"/>
        <w:rPr>
          <w:rFonts w:ascii="仿宋_GB2312" w:eastAsia="仿宋_GB2312" w:hAnsi="宋体"/>
          <w:b/>
          <w:sz w:val="24"/>
        </w:rPr>
      </w:pPr>
    </w:p>
    <w:p w14:paraId="0AB7100C" w14:textId="77777777" w:rsidR="00666A52" w:rsidRDefault="00666A52" w:rsidP="00DF4EC6">
      <w:pPr>
        <w:spacing w:line="360" w:lineRule="auto"/>
        <w:jc w:val="center"/>
        <w:rPr>
          <w:rFonts w:ascii="仿宋_GB2312" w:eastAsia="仿宋_GB2312" w:hAnsi="宋体"/>
          <w:b/>
          <w:sz w:val="24"/>
        </w:rPr>
      </w:pPr>
    </w:p>
    <w:p w14:paraId="2BEF56BB" w14:textId="77777777" w:rsidR="00666A52" w:rsidRDefault="00666A52" w:rsidP="00DF4EC6">
      <w:pPr>
        <w:spacing w:line="360" w:lineRule="auto"/>
        <w:jc w:val="center"/>
        <w:rPr>
          <w:rFonts w:ascii="仿宋_GB2312" w:eastAsia="仿宋_GB2312" w:hAnsi="宋体"/>
          <w:b/>
          <w:sz w:val="24"/>
        </w:rPr>
      </w:pPr>
    </w:p>
    <w:p w14:paraId="17DF0A85" w14:textId="77777777" w:rsidR="00666A52" w:rsidRDefault="00666A52" w:rsidP="00DF4EC6">
      <w:pPr>
        <w:spacing w:line="360" w:lineRule="auto"/>
        <w:jc w:val="center"/>
        <w:rPr>
          <w:rFonts w:ascii="仿宋_GB2312" w:eastAsia="仿宋_GB2312" w:hAnsi="宋体"/>
          <w:b/>
          <w:sz w:val="24"/>
        </w:rPr>
      </w:pPr>
    </w:p>
    <w:p w14:paraId="62A347D6" w14:textId="77777777" w:rsidR="00666A52" w:rsidRDefault="00666A52" w:rsidP="00DF4EC6">
      <w:pPr>
        <w:spacing w:line="360" w:lineRule="auto"/>
        <w:jc w:val="center"/>
        <w:rPr>
          <w:rFonts w:ascii="仿宋_GB2312" w:eastAsia="仿宋_GB2312" w:hAnsi="宋体"/>
          <w:b/>
          <w:sz w:val="24"/>
        </w:rPr>
      </w:pPr>
    </w:p>
    <w:p w14:paraId="559792DF" w14:textId="081C0635" w:rsidR="00DF4EC6" w:rsidRDefault="00DF4EC6">
      <w:pPr>
        <w:widowControl/>
        <w:jc w:val="left"/>
        <w:rPr>
          <w:rFonts w:ascii="仿宋_GB2312" w:eastAsia="仿宋_GB2312" w:hAnsi="宋体"/>
          <w:b/>
          <w:sz w:val="24"/>
        </w:rPr>
      </w:pPr>
      <w:r>
        <w:rPr>
          <w:rFonts w:ascii="仿宋_GB2312" w:eastAsia="仿宋_GB2312" w:hAnsi="宋体"/>
          <w:b/>
          <w:sz w:val="24"/>
        </w:rPr>
        <w:br w:type="page"/>
      </w:r>
    </w:p>
    <w:p w14:paraId="3626C34C" w14:textId="77777777" w:rsidR="005628BF" w:rsidRPr="00666A52" w:rsidRDefault="005628BF" w:rsidP="00DF4EC6">
      <w:pPr>
        <w:spacing w:line="360" w:lineRule="auto"/>
        <w:rPr>
          <w:rFonts w:ascii="仿宋_GB2312" w:eastAsia="仿宋_GB2312" w:hAnsi="宋体"/>
          <w:b/>
          <w:sz w:val="24"/>
        </w:rPr>
      </w:pPr>
    </w:p>
    <w:p w14:paraId="254B9B56" w14:textId="77777777" w:rsidR="000066BD" w:rsidRPr="00DC0DFF" w:rsidRDefault="00946541" w:rsidP="00DF4EC6">
      <w:pPr>
        <w:spacing w:line="360" w:lineRule="auto"/>
        <w:jc w:val="center"/>
        <w:rPr>
          <w:rFonts w:ascii="黑体" w:eastAsia="黑体" w:hAnsi="黑体"/>
          <w:sz w:val="24"/>
          <w:u w:val="single"/>
        </w:rPr>
      </w:pPr>
      <w:r w:rsidRPr="00DC0DFF">
        <w:rPr>
          <w:rFonts w:ascii="黑体" w:eastAsia="黑体" w:hAnsi="黑体" w:hint="eastAsia"/>
          <w:sz w:val="24"/>
        </w:rPr>
        <w:t>法定代表人授权书</w:t>
      </w:r>
      <w:r w:rsidRPr="00DC0DFF">
        <w:rPr>
          <w:rFonts w:ascii="黑体" w:eastAsia="黑体" w:hAnsi="黑体"/>
          <w:sz w:val="24"/>
        </w:rPr>
        <w:t>(</w:t>
      </w:r>
      <w:r w:rsidRPr="00DC0DFF">
        <w:rPr>
          <w:rFonts w:ascii="黑体" w:eastAsia="黑体" w:hAnsi="黑体" w:hint="eastAsia"/>
          <w:sz w:val="24"/>
        </w:rPr>
        <w:t>格式</w:t>
      </w:r>
      <w:r w:rsidRPr="00DC0DFF">
        <w:rPr>
          <w:rFonts w:ascii="黑体" w:eastAsia="黑体" w:hAnsi="黑体"/>
          <w:sz w:val="24"/>
        </w:rPr>
        <w:t>)</w:t>
      </w:r>
    </w:p>
    <w:p w14:paraId="03648D54" w14:textId="36822B78" w:rsidR="000066BD" w:rsidRDefault="00946541" w:rsidP="00DF4EC6">
      <w:pPr>
        <w:pStyle w:val="a9"/>
        <w:spacing w:line="360" w:lineRule="auto"/>
        <w:rPr>
          <w:rFonts w:ascii="仿宋_GB2312" w:eastAsia="仿宋_GB2312" w:hAnsi="宋体"/>
          <w:sz w:val="24"/>
        </w:rPr>
      </w:pPr>
      <w:r>
        <w:rPr>
          <w:rFonts w:ascii="仿宋_GB2312" w:eastAsia="仿宋_GB2312" w:hAnsi="宋体"/>
          <w:sz w:val="24"/>
        </w:rPr>
        <w:cr/>
      </w:r>
      <w:r>
        <w:rPr>
          <w:rFonts w:ascii="仿宋_GB2312" w:eastAsia="仿宋_GB2312" w:hAnsi="宋体" w:hint="eastAsia"/>
          <w:sz w:val="24"/>
        </w:rPr>
        <w:t xml:space="preserve">    本授权书声明：注册于</w:t>
      </w:r>
      <w:r>
        <w:rPr>
          <w:rFonts w:ascii="仿宋_GB2312" w:eastAsia="仿宋_GB2312" w:hAnsi="宋体" w:hint="eastAsia"/>
          <w:sz w:val="24"/>
          <w:u w:val="single"/>
        </w:rPr>
        <w:t>（国家或地区的名称）</w:t>
      </w:r>
      <w:r>
        <w:rPr>
          <w:rFonts w:ascii="仿宋_GB2312" w:eastAsia="仿宋_GB2312" w:hAnsi="宋体" w:hint="eastAsia"/>
          <w:sz w:val="24"/>
        </w:rPr>
        <w:t>的（</w:t>
      </w:r>
      <w:r w:rsidR="005628BF">
        <w:rPr>
          <w:rFonts w:ascii="仿宋_GB2312" w:eastAsia="仿宋_GB2312" w:hAnsi="宋体" w:hint="eastAsia"/>
          <w:sz w:val="24"/>
          <w:u w:val="single"/>
        </w:rPr>
        <w:t>服务</w:t>
      </w:r>
      <w:r>
        <w:rPr>
          <w:rFonts w:ascii="仿宋_GB2312" w:eastAsia="仿宋_GB2312" w:hAnsi="宋体" w:hint="eastAsia"/>
          <w:sz w:val="24"/>
          <w:u w:val="single"/>
        </w:rPr>
        <w:t>商名称</w:t>
      </w:r>
      <w:r>
        <w:rPr>
          <w:rFonts w:ascii="仿宋_GB2312" w:eastAsia="仿宋_GB2312" w:hAnsi="宋体" w:hint="eastAsia"/>
          <w:sz w:val="24"/>
        </w:rPr>
        <w:t>）的在下面签字的（</w:t>
      </w:r>
      <w:r>
        <w:rPr>
          <w:rFonts w:ascii="仿宋_GB2312" w:eastAsia="仿宋_GB2312" w:hAnsi="宋体" w:hint="eastAsia"/>
          <w:sz w:val="24"/>
          <w:u w:val="single"/>
        </w:rPr>
        <w:t>法人代表姓名、职务</w:t>
      </w:r>
      <w:r w:rsidR="005628BF">
        <w:rPr>
          <w:rFonts w:ascii="仿宋_GB2312" w:eastAsia="仿宋_GB2312" w:hAnsi="宋体" w:hint="eastAsia"/>
          <w:sz w:val="24"/>
        </w:rPr>
        <w:t>）代表服务</w:t>
      </w:r>
      <w:r>
        <w:rPr>
          <w:rFonts w:ascii="仿宋_GB2312" w:eastAsia="仿宋_GB2312" w:hAnsi="宋体" w:hint="eastAsia"/>
          <w:sz w:val="24"/>
        </w:rPr>
        <w:t>商授权（</w:t>
      </w:r>
      <w:r>
        <w:rPr>
          <w:rFonts w:ascii="仿宋_GB2312" w:eastAsia="仿宋_GB2312" w:hAnsi="宋体" w:hint="eastAsia"/>
          <w:sz w:val="24"/>
          <w:u w:val="single"/>
        </w:rPr>
        <w:t>单位名称</w:t>
      </w:r>
      <w:r>
        <w:rPr>
          <w:rFonts w:ascii="仿宋_GB2312" w:eastAsia="仿宋_GB2312" w:hAnsi="宋体" w:hint="eastAsia"/>
          <w:sz w:val="24"/>
        </w:rPr>
        <w:t>）的在下面签字的（</w:t>
      </w:r>
      <w:r>
        <w:rPr>
          <w:rFonts w:ascii="仿宋_GB2312" w:eastAsia="仿宋_GB2312" w:hAnsi="宋体" w:hint="eastAsia"/>
          <w:sz w:val="24"/>
          <w:u w:val="single"/>
        </w:rPr>
        <w:t>被授权人的姓名、职务</w:t>
      </w:r>
      <w:r w:rsidR="005628BF">
        <w:rPr>
          <w:rFonts w:ascii="仿宋_GB2312" w:eastAsia="仿宋_GB2312" w:hAnsi="宋体" w:hint="eastAsia"/>
          <w:sz w:val="24"/>
        </w:rPr>
        <w:t>）为</w:t>
      </w:r>
      <w:proofErr w:type="gramStart"/>
      <w:r w:rsidR="005628BF">
        <w:rPr>
          <w:rFonts w:ascii="仿宋_GB2312" w:eastAsia="仿宋_GB2312" w:hAnsi="宋体" w:hint="eastAsia"/>
          <w:sz w:val="24"/>
        </w:rPr>
        <w:t>本服务</w:t>
      </w:r>
      <w:proofErr w:type="gramEnd"/>
      <w:r>
        <w:rPr>
          <w:rFonts w:ascii="仿宋_GB2312" w:eastAsia="仿宋_GB2312" w:hAnsi="宋体" w:hint="eastAsia"/>
          <w:sz w:val="24"/>
        </w:rPr>
        <w:t>商的合法代理人，</w:t>
      </w:r>
      <w:r>
        <w:rPr>
          <w:rFonts w:ascii="_x001A_" w:eastAsia="仿宋_GB2312" w:hAnsi="_x001A_" w:hint="eastAsia"/>
          <w:sz w:val="24"/>
          <w:szCs w:val="18"/>
        </w:rPr>
        <w:t>就</w:t>
      </w:r>
      <w:r>
        <w:rPr>
          <w:rFonts w:ascii="_x001A_" w:eastAsia="仿宋_GB2312" w:hAnsi="_x001A_" w:hint="eastAsia"/>
          <w:sz w:val="24"/>
          <w:szCs w:val="18"/>
          <w:u w:val="single"/>
        </w:rPr>
        <w:t>（项目名称）</w:t>
      </w:r>
      <w:r>
        <w:rPr>
          <w:rFonts w:ascii="_x001A_" w:eastAsia="仿宋_GB2312" w:hAnsi="_x001A_" w:hint="eastAsia"/>
          <w:sz w:val="24"/>
          <w:szCs w:val="18"/>
        </w:rPr>
        <w:t>的</w:t>
      </w:r>
      <w:r w:rsidR="007C598D">
        <w:rPr>
          <w:rFonts w:ascii="_x001A_" w:eastAsia="仿宋_GB2312" w:hAnsi="_x001A_" w:hint="eastAsia"/>
          <w:sz w:val="24"/>
          <w:szCs w:val="18"/>
        </w:rPr>
        <w:t>竞争性选择</w:t>
      </w:r>
      <w:r>
        <w:rPr>
          <w:rFonts w:ascii="_x001A_" w:eastAsia="仿宋_GB2312" w:hAnsi="_x001A_" w:hint="eastAsia"/>
          <w:sz w:val="24"/>
          <w:szCs w:val="18"/>
        </w:rPr>
        <w:t>，</w:t>
      </w:r>
      <w:r w:rsidR="005628BF">
        <w:rPr>
          <w:rFonts w:ascii="仿宋_GB2312" w:eastAsia="仿宋_GB2312" w:hAnsi="宋体" w:hint="eastAsia"/>
          <w:sz w:val="24"/>
        </w:rPr>
        <w:t>以</w:t>
      </w:r>
      <w:proofErr w:type="gramStart"/>
      <w:r w:rsidR="005628BF">
        <w:rPr>
          <w:rFonts w:ascii="仿宋_GB2312" w:eastAsia="仿宋_GB2312" w:hAnsi="宋体" w:hint="eastAsia"/>
          <w:sz w:val="24"/>
        </w:rPr>
        <w:t>本服务</w:t>
      </w:r>
      <w:proofErr w:type="gramEnd"/>
      <w:r>
        <w:rPr>
          <w:rFonts w:ascii="仿宋_GB2312" w:eastAsia="仿宋_GB2312" w:hAnsi="宋体" w:hint="eastAsia"/>
          <w:sz w:val="24"/>
        </w:rPr>
        <w:t>商名义处理一切与之有关的事务。</w:t>
      </w:r>
      <w:r>
        <w:rPr>
          <w:rFonts w:ascii="仿宋_GB2312" w:eastAsia="仿宋_GB2312" w:hAnsi="宋体" w:hint="eastAsia"/>
          <w:sz w:val="24"/>
        </w:rPr>
        <w:cr/>
        <w:t xml:space="preserve">　　本授权书于</w:t>
      </w:r>
      <w:r>
        <w:rPr>
          <w:rFonts w:ascii="仿宋_GB2312" w:eastAsia="仿宋_GB2312" w:hint="eastAsia"/>
          <w:sz w:val="24"/>
          <w:u w:val="single"/>
        </w:rPr>
        <w:t xml:space="preserve">         </w:t>
      </w:r>
      <w:r>
        <w:rPr>
          <w:rFonts w:ascii="仿宋_GB2312" w:eastAsia="仿宋_GB2312" w:hAnsi="宋体" w:hint="eastAsia"/>
          <w:sz w:val="24"/>
        </w:rPr>
        <w:t>年</w:t>
      </w:r>
      <w:r>
        <w:rPr>
          <w:rFonts w:ascii="仿宋_GB2312" w:eastAsia="仿宋_GB2312" w:hint="eastAsia"/>
          <w:sz w:val="24"/>
          <w:u w:val="single"/>
        </w:rPr>
        <w:t xml:space="preserve">       </w:t>
      </w:r>
      <w:r>
        <w:rPr>
          <w:rFonts w:ascii="仿宋_GB2312" w:eastAsia="仿宋_GB2312" w:hAnsi="宋体" w:hint="eastAsia"/>
          <w:sz w:val="24"/>
        </w:rPr>
        <w:t>月</w:t>
      </w:r>
      <w:r>
        <w:rPr>
          <w:rFonts w:ascii="仿宋_GB2312" w:eastAsia="仿宋_GB2312" w:hint="eastAsia"/>
          <w:sz w:val="24"/>
          <w:u w:val="single"/>
        </w:rPr>
        <w:t xml:space="preserve">       </w:t>
      </w:r>
      <w:r>
        <w:rPr>
          <w:rFonts w:ascii="仿宋_GB2312" w:eastAsia="仿宋_GB2312" w:hAnsi="宋体" w:hint="eastAsia"/>
          <w:sz w:val="24"/>
        </w:rPr>
        <w:t>日签字生效,特此声明。</w:t>
      </w:r>
      <w:r>
        <w:rPr>
          <w:rFonts w:ascii="仿宋_GB2312" w:eastAsia="仿宋_GB2312" w:hAnsi="宋体" w:hint="eastAsia"/>
          <w:sz w:val="24"/>
        </w:rPr>
        <w:cr/>
      </w:r>
      <w:r>
        <w:rPr>
          <w:rFonts w:ascii="仿宋_GB2312" w:eastAsia="仿宋_GB2312" w:hAnsi="宋体" w:hint="eastAsia"/>
          <w:sz w:val="24"/>
        </w:rPr>
        <w:cr/>
      </w:r>
      <w:r>
        <w:rPr>
          <w:rFonts w:ascii="仿宋_GB2312" w:eastAsia="仿宋_GB2312" w:hAnsi="宋体" w:hint="eastAsia"/>
          <w:sz w:val="24"/>
        </w:rPr>
        <w:cr/>
        <w:t>法定代表人签字：</w:t>
      </w:r>
      <w:r>
        <w:rPr>
          <w:rFonts w:ascii="仿宋_GB2312" w:eastAsia="仿宋_GB2312" w:hint="eastAsia"/>
          <w:sz w:val="24"/>
          <w:u w:val="single"/>
        </w:rPr>
        <w:t xml:space="preserve">                                 </w:t>
      </w:r>
    </w:p>
    <w:p w14:paraId="438E7BE0" w14:textId="77777777" w:rsidR="000066BD" w:rsidRDefault="00946541" w:rsidP="00DF4EC6">
      <w:pPr>
        <w:pStyle w:val="a9"/>
        <w:tabs>
          <w:tab w:val="left" w:pos="5580"/>
        </w:tabs>
        <w:spacing w:line="360" w:lineRule="auto"/>
        <w:rPr>
          <w:rFonts w:ascii="仿宋_GB2312" w:eastAsia="仿宋_GB2312" w:hAnsi="宋体"/>
          <w:sz w:val="24"/>
        </w:rPr>
      </w:pPr>
      <w:r>
        <w:rPr>
          <w:rFonts w:ascii="仿宋_GB2312" w:eastAsia="仿宋_GB2312" w:hAnsi="宋体" w:hint="eastAsia"/>
          <w:sz w:val="24"/>
        </w:rPr>
        <w:cr/>
        <w:t>被授权人签字：</w:t>
      </w:r>
      <w:r>
        <w:rPr>
          <w:rFonts w:ascii="仿宋_GB2312" w:eastAsia="仿宋_GB2312" w:hint="eastAsia"/>
          <w:sz w:val="24"/>
          <w:u w:val="single"/>
        </w:rPr>
        <w:t xml:space="preserve">                                   </w:t>
      </w:r>
    </w:p>
    <w:p w14:paraId="4C33083B" w14:textId="30D91C95" w:rsidR="000066BD" w:rsidRDefault="00946541" w:rsidP="00DF4EC6">
      <w:pPr>
        <w:pStyle w:val="a9"/>
        <w:tabs>
          <w:tab w:val="left" w:pos="5580"/>
        </w:tabs>
        <w:spacing w:line="360" w:lineRule="auto"/>
        <w:rPr>
          <w:rFonts w:ascii="仿宋_GB2312" w:eastAsia="仿宋_GB2312"/>
          <w:sz w:val="24"/>
        </w:rPr>
      </w:pPr>
      <w:r>
        <w:rPr>
          <w:rFonts w:ascii="仿宋_GB2312" w:eastAsia="仿宋_GB2312" w:hAnsi="宋体" w:hint="eastAsia"/>
          <w:sz w:val="24"/>
        </w:rPr>
        <w:cr/>
      </w:r>
      <w:r w:rsidR="00BB315A">
        <w:rPr>
          <w:rFonts w:ascii="仿宋_GB2312" w:eastAsia="仿宋_GB2312" w:hint="eastAsia"/>
          <w:sz w:val="24"/>
        </w:rPr>
        <w:t>服务商</w:t>
      </w:r>
      <w:r>
        <w:rPr>
          <w:rFonts w:ascii="仿宋_GB2312" w:eastAsia="仿宋_GB2312" w:hint="eastAsia"/>
          <w:sz w:val="24"/>
        </w:rPr>
        <w:t xml:space="preserve">名称（公章）： </w:t>
      </w:r>
      <w:r>
        <w:rPr>
          <w:rFonts w:ascii="仿宋_GB2312" w:eastAsia="仿宋_GB2312" w:hint="eastAsia"/>
          <w:sz w:val="24"/>
          <w:u w:val="single"/>
        </w:rPr>
        <w:t xml:space="preserve">                             </w:t>
      </w:r>
      <w:r>
        <w:rPr>
          <w:rFonts w:ascii="仿宋_GB2312" w:eastAsia="仿宋_GB2312" w:hint="eastAsia"/>
          <w:sz w:val="24"/>
        </w:rPr>
        <w:t xml:space="preserve">                               </w:t>
      </w:r>
    </w:p>
    <w:p w14:paraId="5CCFA0B0" w14:textId="77777777" w:rsidR="000066BD" w:rsidRDefault="000066BD" w:rsidP="00DF4EC6">
      <w:pPr>
        <w:pStyle w:val="a9"/>
        <w:tabs>
          <w:tab w:val="left" w:pos="5580"/>
        </w:tabs>
        <w:spacing w:line="360" w:lineRule="auto"/>
        <w:rPr>
          <w:rFonts w:ascii="仿宋_GB2312" w:eastAsia="仿宋_GB2312"/>
          <w:sz w:val="24"/>
        </w:rPr>
      </w:pPr>
    </w:p>
    <w:p w14:paraId="2454774D" w14:textId="0D739EBD" w:rsidR="000066BD" w:rsidRDefault="005F5F04" w:rsidP="00DF4EC6">
      <w:pPr>
        <w:pStyle w:val="a9"/>
        <w:tabs>
          <w:tab w:val="left" w:pos="5580"/>
        </w:tabs>
        <w:spacing w:line="360" w:lineRule="auto"/>
        <w:rPr>
          <w:rFonts w:ascii="仿宋_GB2312" w:eastAsia="仿宋_GB2312"/>
          <w:sz w:val="24"/>
        </w:rPr>
      </w:pPr>
      <w:r w:rsidRPr="005F5F04">
        <w:rPr>
          <w:rFonts w:ascii="仿宋_GB2312" w:eastAsia="仿宋_GB2312"/>
          <w:b/>
          <w:sz w:val="24"/>
        </w:rPr>
        <w:t>注</w:t>
      </w:r>
      <w:r w:rsidRPr="005F5F04">
        <w:rPr>
          <w:rFonts w:ascii="仿宋_GB2312" w:eastAsia="仿宋_GB2312" w:hint="eastAsia"/>
          <w:b/>
          <w:sz w:val="24"/>
        </w:rPr>
        <w:t>：</w:t>
      </w:r>
      <w:r w:rsidRPr="005F5F04">
        <w:rPr>
          <w:rFonts w:ascii="仿宋_GB2312" w:eastAsia="仿宋_GB2312" w:hAnsi="宋体" w:hint="eastAsia"/>
          <w:b/>
          <w:sz w:val="24"/>
        </w:rPr>
        <w:t>须后附法</w:t>
      </w:r>
      <w:r w:rsidRPr="00666A52">
        <w:rPr>
          <w:rFonts w:ascii="仿宋_GB2312" w:eastAsia="仿宋_GB2312" w:hAnsi="宋体" w:hint="eastAsia"/>
          <w:b/>
          <w:sz w:val="24"/>
        </w:rPr>
        <w:t>定代表人及被授权人身份证复印件。</w:t>
      </w:r>
    </w:p>
    <w:p w14:paraId="57718602" w14:textId="77777777" w:rsidR="000066BD" w:rsidRDefault="00946541" w:rsidP="00DF4EC6">
      <w:pPr>
        <w:pStyle w:val="a9"/>
        <w:tabs>
          <w:tab w:val="left" w:pos="5580"/>
        </w:tabs>
        <w:spacing w:line="360" w:lineRule="auto"/>
        <w:rPr>
          <w:rFonts w:ascii="仿宋_GB2312" w:eastAsia="仿宋_GB2312"/>
          <w:sz w:val="24"/>
        </w:rPr>
      </w:pPr>
      <w:r>
        <w:rPr>
          <w:rFonts w:ascii="仿宋_GB2312" w:eastAsia="仿宋_GB2312" w:hint="eastAsia"/>
          <w:sz w:val="24"/>
        </w:rPr>
        <w:t>附：</w:t>
      </w:r>
    </w:p>
    <w:p w14:paraId="392EEE0B" w14:textId="42F38881" w:rsidR="000066BD" w:rsidRDefault="00946541" w:rsidP="00DF4EC6">
      <w:pPr>
        <w:pStyle w:val="a9"/>
        <w:tabs>
          <w:tab w:val="left" w:pos="5580"/>
        </w:tabs>
        <w:spacing w:line="360" w:lineRule="auto"/>
        <w:rPr>
          <w:rFonts w:ascii="仿宋_GB2312" w:eastAsia="仿宋_GB2312"/>
          <w:sz w:val="24"/>
        </w:rPr>
      </w:pPr>
      <w:r>
        <w:rPr>
          <w:rFonts w:ascii="仿宋_GB2312" w:eastAsia="仿宋_GB2312" w:hint="eastAsia"/>
          <w:sz w:val="24"/>
        </w:rPr>
        <w:t>被授权人姓名：</w:t>
      </w:r>
    </w:p>
    <w:p w14:paraId="586EE460" w14:textId="77777777" w:rsidR="000066BD" w:rsidRDefault="00946541" w:rsidP="00DF4EC6">
      <w:pPr>
        <w:pStyle w:val="a9"/>
        <w:tabs>
          <w:tab w:val="left" w:pos="5580"/>
        </w:tabs>
        <w:spacing w:line="360" w:lineRule="auto"/>
        <w:rPr>
          <w:rFonts w:ascii="仿宋_GB2312" w:eastAsia="仿宋_GB2312"/>
          <w:sz w:val="24"/>
        </w:rPr>
      </w:pPr>
      <w:r>
        <w:rPr>
          <w:rFonts w:ascii="仿宋_GB2312" w:eastAsia="仿宋_GB2312" w:hint="eastAsia"/>
          <w:sz w:val="24"/>
        </w:rPr>
        <w:t>职</w:t>
      </w:r>
      <w:proofErr w:type="gramStart"/>
      <w:r>
        <w:rPr>
          <w:rFonts w:ascii="仿宋_GB2312" w:eastAsia="仿宋_GB2312" w:hint="eastAsia"/>
          <w:sz w:val="24"/>
        </w:rPr>
        <w:t xml:space="preserve">　　　　务</w:t>
      </w:r>
      <w:proofErr w:type="gramEnd"/>
      <w:r>
        <w:rPr>
          <w:rFonts w:ascii="仿宋_GB2312" w:eastAsia="仿宋_GB2312" w:hint="eastAsia"/>
          <w:sz w:val="24"/>
        </w:rPr>
        <w:t>：</w:t>
      </w:r>
    </w:p>
    <w:p w14:paraId="313C228C" w14:textId="77777777" w:rsidR="000066BD" w:rsidRDefault="00946541" w:rsidP="00DF4EC6">
      <w:pPr>
        <w:pStyle w:val="a9"/>
        <w:tabs>
          <w:tab w:val="left" w:pos="5580"/>
        </w:tabs>
        <w:spacing w:line="360" w:lineRule="auto"/>
        <w:rPr>
          <w:rFonts w:ascii="仿宋_GB2312" w:eastAsia="仿宋_GB2312"/>
          <w:sz w:val="24"/>
        </w:rPr>
      </w:pPr>
      <w:r>
        <w:rPr>
          <w:rFonts w:ascii="仿宋_GB2312" w:eastAsia="仿宋_GB2312" w:hint="eastAsia"/>
          <w:sz w:val="24"/>
        </w:rPr>
        <w:t>详细通讯地址：</w:t>
      </w:r>
    </w:p>
    <w:p w14:paraId="6B062F5F" w14:textId="77777777" w:rsidR="000066BD" w:rsidRDefault="00946541" w:rsidP="00DF4EC6">
      <w:pPr>
        <w:pStyle w:val="a9"/>
        <w:tabs>
          <w:tab w:val="left" w:pos="5580"/>
        </w:tabs>
        <w:spacing w:line="360" w:lineRule="auto"/>
        <w:rPr>
          <w:rFonts w:ascii="仿宋_GB2312" w:eastAsia="仿宋_GB2312"/>
          <w:sz w:val="24"/>
        </w:rPr>
      </w:pPr>
      <w:r>
        <w:rPr>
          <w:rFonts w:ascii="仿宋_GB2312" w:eastAsia="仿宋_GB2312" w:hint="eastAsia"/>
          <w:sz w:val="24"/>
        </w:rPr>
        <w:t>邮 政 编  码：</w:t>
      </w:r>
    </w:p>
    <w:p w14:paraId="67543988" w14:textId="77777777" w:rsidR="000066BD" w:rsidRDefault="00946541" w:rsidP="00DF4EC6">
      <w:pPr>
        <w:pStyle w:val="a9"/>
        <w:tabs>
          <w:tab w:val="left" w:pos="5580"/>
        </w:tabs>
        <w:spacing w:line="360" w:lineRule="auto"/>
        <w:rPr>
          <w:rFonts w:ascii="仿宋_GB2312" w:eastAsia="仿宋_GB2312"/>
          <w:sz w:val="24"/>
        </w:rPr>
      </w:pPr>
      <w:r>
        <w:rPr>
          <w:rFonts w:ascii="仿宋_GB2312" w:eastAsia="仿宋_GB2312" w:hint="eastAsia"/>
          <w:sz w:val="24"/>
        </w:rPr>
        <w:t>传</w:t>
      </w:r>
      <w:proofErr w:type="gramStart"/>
      <w:r>
        <w:rPr>
          <w:rFonts w:ascii="仿宋_GB2312" w:eastAsia="仿宋_GB2312" w:hint="eastAsia"/>
          <w:sz w:val="24"/>
        </w:rPr>
        <w:t xml:space="preserve">　　　　</w:t>
      </w:r>
      <w:proofErr w:type="gramEnd"/>
      <w:r>
        <w:rPr>
          <w:rFonts w:ascii="仿宋_GB2312" w:eastAsia="仿宋_GB2312" w:hint="eastAsia"/>
          <w:sz w:val="24"/>
        </w:rPr>
        <w:t>真：</w:t>
      </w:r>
    </w:p>
    <w:p w14:paraId="25301782" w14:textId="77777777" w:rsidR="000066BD" w:rsidRDefault="00946541" w:rsidP="00DF4EC6">
      <w:pPr>
        <w:pStyle w:val="a9"/>
        <w:tabs>
          <w:tab w:val="left" w:pos="5580"/>
        </w:tabs>
        <w:spacing w:line="360" w:lineRule="auto"/>
        <w:rPr>
          <w:rFonts w:ascii="仿宋_GB2312" w:eastAsia="仿宋_GB2312"/>
          <w:sz w:val="24"/>
        </w:rPr>
      </w:pPr>
      <w:r>
        <w:rPr>
          <w:rFonts w:ascii="仿宋_GB2312" w:eastAsia="仿宋_GB2312" w:hint="eastAsia"/>
          <w:sz w:val="24"/>
        </w:rPr>
        <w:t>电</w:t>
      </w:r>
      <w:proofErr w:type="gramStart"/>
      <w:r>
        <w:rPr>
          <w:rFonts w:ascii="仿宋_GB2312" w:eastAsia="仿宋_GB2312" w:hint="eastAsia"/>
          <w:sz w:val="24"/>
        </w:rPr>
        <w:t xml:space="preserve">　　　　</w:t>
      </w:r>
      <w:proofErr w:type="gramEnd"/>
      <w:r>
        <w:rPr>
          <w:rFonts w:ascii="仿宋_GB2312" w:eastAsia="仿宋_GB2312" w:hint="eastAsia"/>
          <w:sz w:val="24"/>
        </w:rPr>
        <w:t>话：</w:t>
      </w:r>
    </w:p>
    <w:p w14:paraId="6684E52A" w14:textId="09A84158" w:rsidR="000066BD" w:rsidRDefault="00946541" w:rsidP="00DF4EC6">
      <w:pPr>
        <w:widowControl/>
        <w:spacing w:line="360" w:lineRule="auto"/>
        <w:jc w:val="center"/>
        <w:rPr>
          <w:rFonts w:ascii="仿宋" w:eastAsia="仿宋" w:hAnsi="仿宋"/>
          <w:sz w:val="24"/>
        </w:rPr>
      </w:pPr>
      <w:r>
        <w:rPr>
          <w:rFonts w:eastAsia="仿宋_GB2312" w:hAnsi="宋体"/>
        </w:rPr>
        <w:br w:type="page"/>
      </w:r>
      <w:bookmarkStart w:id="64" w:name="_Toc419730557"/>
      <w:bookmarkStart w:id="65" w:name="_Toc416347861"/>
      <w:bookmarkEnd w:id="51"/>
      <w:bookmarkEnd w:id="52"/>
      <w:bookmarkEnd w:id="53"/>
      <w:bookmarkEnd w:id="54"/>
      <w:bookmarkEnd w:id="55"/>
      <w:bookmarkEnd w:id="56"/>
      <w:bookmarkEnd w:id="57"/>
      <w:bookmarkEnd w:id="58"/>
      <w:bookmarkEnd w:id="59"/>
      <w:bookmarkEnd w:id="60"/>
      <w:bookmarkEnd w:id="61"/>
      <w:bookmarkEnd w:id="62"/>
      <w:bookmarkEnd w:id="63"/>
    </w:p>
    <w:p w14:paraId="13585966" w14:textId="5573F093" w:rsidR="000066BD" w:rsidRPr="00DC0DFF" w:rsidRDefault="00BB315A" w:rsidP="00DF4EC6">
      <w:pPr>
        <w:spacing w:line="360" w:lineRule="auto"/>
        <w:jc w:val="center"/>
        <w:rPr>
          <w:rFonts w:ascii="黑体" w:eastAsia="黑体" w:hAnsi="黑体"/>
          <w:sz w:val="24"/>
        </w:rPr>
      </w:pPr>
      <w:r w:rsidRPr="00BB315A">
        <w:rPr>
          <w:rFonts w:ascii="黑体" w:eastAsia="黑体" w:hAnsi="黑体" w:hint="eastAsia"/>
          <w:sz w:val="24"/>
        </w:rPr>
        <w:lastRenderedPageBreak/>
        <w:t>近三年内未发生金融风险、重大违法违规记录及重大违约事件的</w:t>
      </w:r>
      <w:r w:rsidR="00946541" w:rsidRPr="00DC0DFF">
        <w:rPr>
          <w:rFonts w:ascii="黑体" w:eastAsia="黑体" w:hAnsi="黑体" w:hint="eastAsia"/>
          <w:sz w:val="24"/>
        </w:rPr>
        <w:t>声明</w:t>
      </w:r>
      <w:r w:rsidR="00946541" w:rsidRPr="00DC0DFF">
        <w:rPr>
          <w:rFonts w:ascii="黑体" w:eastAsia="黑体" w:hAnsi="黑体"/>
          <w:sz w:val="24"/>
        </w:rPr>
        <w:t>(</w:t>
      </w:r>
      <w:r w:rsidR="00946541" w:rsidRPr="00DC0DFF">
        <w:rPr>
          <w:rFonts w:ascii="黑体" w:eastAsia="黑体" w:hAnsi="黑体" w:hint="eastAsia"/>
          <w:sz w:val="24"/>
        </w:rPr>
        <w:t>格式</w:t>
      </w:r>
      <w:r w:rsidR="00946541" w:rsidRPr="00DC0DFF">
        <w:rPr>
          <w:rFonts w:ascii="黑体" w:eastAsia="黑体" w:hAnsi="黑体"/>
          <w:sz w:val="24"/>
        </w:rPr>
        <w:t>)</w:t>
      </w:r>
    </w:p>
    <w:p w14:paraId="3F6A4910" w14:textId="77777777" w:rsidR="000066BD" w:rsidRDefault="000066BD" w:rsidP="00DF4EC6">
      <w:pPr>
        <w:spacing w:line="360" w:lineRule="auto"/>
        <w:rPr>
          <w:rFonts w:ascii="仿宋" w:eastAsia="仿宋" w:hAnsi="仿宋"/>
          <w:kern w:val="0"/>
          <w:sz w:val="24"/>
          <w:u w:val="single"/>
        </w:rPr>
      </w:pPr>
    </w:p>
    <w:p w14:paraId="6B81CEB1" w14:textId="40FF2582" w:rsidR="000066BD" w:rsidRDefault="0000547E" w:rsidP="00DF4EC6">
      <w:pPr>
        <w:spacing w:line="360" w:lineRule="auto"/>
        <w:rPr>
          <w:rFonts w:ascii="宋体" w:hAnsi="宋体"/>
          <w:kern w:val="0"/>
          <w:sz w:val="24"/>
        </w:rPr>
      </w:pPr>
      <w:r>
        <w:rPr>
          <w:rFonts w:ascii="仿宋" w:eastAsia="仿宋" w:hAnsi="仿宋"/>
          <w:kern w:val="0"/>
          <w:sz w:val="24"/>
          <w:u w:val="single"/>
        </w:rPr>
        <w:t>华北电力大学</w:t>
      </w:r>
      <w:r w:rsidR="00946541">
        <w:rPr>
          <w:rFonts w:ascii="仿宋" w:eastAsia="仿宋" w:hAnsi="仿宋" w:hint="eastAsia"/>
          <w:kern w:val="0"/>
          <w:sz w:val="24"/>
          <w:u w:val="single"/>
        </w:rPr>
        <w:t>：</w:t>
      </w:r>
    </w:p>
    <w:p w14:paraId="6DE33B02" w14:textId="77777777" w:rsidR="000066BD" w:rsidRDefault="000066BD" w:rsidP="00DF4EC6">
      <w:pPr>
        <w:spacing w:line="360" w:lineRule="auto"/>
        <w:ind w:firstLineChars="200" w:firstLine="480"/>
        <w:rPr>
          <w:rFonts w:ascii="仿宋" w:eastAsia="仿宋" w:hAnsi="仿宋"/>
          <w:kern w:val="0"/>
          <w:sz w:val="24"/>
        </w:rPr>
      </w:pPr>
    </w:p>
    <w:p w14:paraId="415BAC58" w14:textId="084944AC" w:rsidR="000066BD" w:rsidRPr="00BB315A" w:rsidRDefault="00946541" w:rsidP="00DF4EC6">
      <w:pPr>
        <w:spacing w:line="360" w:lineRule="auto"/>
        <w:ind w:firstLineChars="200" w:firstLine="480"/>
        <w:rPr>
          <w:rFonts w:ascii="仿宋" w:eastAsia="仿宋" w:hAnsi="仿宋"/>
          <w:sz w:val="24"/>
        </w:rPr>
      </w:pPr>
      <w:r>
        <w:rPr>
          <w:rFonts w:ascii="仿宋" w:eastAsia="仿宋" w:hAnsi="仿宋" w:hint="eastAsia"/>
          <w:kern w:val="0"/>
          <w:sz w:val="24"/>
        </w:rPr>
        <w:t>我公司</w:t>
      </w:r>
      <w:r>
        <w:rPr>
          <w:rFonts w:ascii="仿宋" w:eastAsia="仿宋" w:hAnsi="仿宋" w:hint="eastAsia"/>
          <w:sz w:val="24"/>
        </w:rPr>
        <w:t>近三年（成立不足三年的将“近三年”改为“自成立之日起至今”）</w:t>
      </w:r>
      <w:r w:rsidR="00BB315A" w:rsidRPr="00BB315A">
        <w:rPr>
          <w:rFonts w:ascii="仿宋" w:eastAsia="仿宋" w:hAnsi="仿宋" w:hint="eastAsia"/>
          <w:sz w:val="24"/>
        </w:rPr>
        <w:t>未发生金融风险、重大违法违规记录及重大违约事件</w:t>
      </w:r>
      <w:r>
        <w:rPr>
          <w:rFonts w:ascii="仿宋" w:eastAsia="仿宋" w:hAnsi="仿宋" w:hint="eastAsia"/>
          <w:sz w:val="24"/>
        </w:rPr>
        <w:t>，特此声明。</w:t>
      </w:r>
    </w:p>
    <w:p w14:paraId="74EF861B" w14:textId="77777777" w:rsidR="000066BD" w:rsidRDefault="000066BD" w:rsidP="00DF4EC6">
      <w:pPr>
        <w:spacing w:line="360" w:lineRule="auto"/>
        <w:rPr>
          <w:rFonts w:ascii="仿宋" w:eastAsia="仿宋" w:hAnsi="仿宋"/>
          <w:color w:val="000000"/>
          <w:sz w:val="24"/>
        </w:rPr>
      </w:pPr>
    </w:p>
    <w:p w14:paraId="23F8A75B" w14:textId="77777777" w:rsidR="000066BD" w:rsidRDefault="000066BD" w:rsidP="00DF4EC6">
      <w:pPr>
        <w:spacing w:line="360" w:lineRule="auto"/>
        <w:rPr>
          <w:rFonts w:ascii="仿宋" w:eastAsia="仿宋" w:hAnsi="仿宋"/>
          <w:color w:val="000000"/>
          <w:sz w:val="24"/>
        </w:rPr>
      </w:pPr>
    </w:p>
    <w:p w14:paraId="1539171E" w14:textId="77777777" w:rsidR="000066BD" w:rsidRDefault="000066BD" w:rsidP="00DF4EC6">
      <w:pPr>
        <w:spacing w:line="360" w:lineRule="auto"/>
        <w:rPr>
          <w:rFonts w:ascii="仿宋" w:eastAsia="仿宋" w:hAnsi="仿宋"/>
          <w:color w:val="000000"/>
          <w:sz w:val="24"/>
        </w:rPr>
      </w:pPr>
    </w:p>
    <w:p w14:paraId="4A389132" w14:textId="363DAFFD" w:rsidR="000066BD" w:rsidRDefault="00BB315A" w:rsidP="00DF4EC6">
      <w:pPr>
        <w:spacing w:line="360" w:lineRule="auto"/>
        <w:rPr>
          <w:rFonts w:ascii="仿宋" w:eastAsia="仿宋" w:hAnsi="仿宋"/>
          <w:color w:val="000000"/>
          <w:sz w:val="24"/>
        </w:rPr>
      </w:pPr>
      <w:r>
        <w:rPr>
          <w:rFonts w:ascii="仿宋" w:eastAsia="仿宋" w:hAnsi="仿宋" w:hint="eastAsia"/>
          <w:color w:val="000000"/>
          <w:sz w:val="24"/>
        </w:rPr>
        <w:t>服务</w:t>
      </w:r>
      <w:r w:rsidR="00946541">
        <w:rPr>
          <w:rFonts w:ascii="仿宋" w:eastAsia="仿宋" w:hAnsi="仿宋" w:hint="eastAsia"/>
          <w:color w:val="000000"/>
          <w:sz w:val="24"/>
        </w:rPr>
        <w:t>商名称(公章)：____________</w:t>
      </w:r>
      <w:r w:rsidR="00946541">
        <w:rPr>
          <w:rFonts w:ascii="仿宋" w:eastAsia="仿宋" w:hAnsi="仿宋" w:hint="eastAsia"/>
          <w:color w:val="000000"/>
          <w:sz w:val="24"/>
          <w:u w:val="single"/>
        </w:rPr>
        <w:t xml:space="preserve">  __</w:t>
      </w:r>
    </w:p>
    <w:p w14:paraId="61F0120A" w14:textId="51F0EE56" w:rsidR="00BB315A" w:rsidRDefault="00BB315A" w:rsidP="00DF4EC6">
      <w:pPr>
        <w:spacing w:line="360" w:lineRule="auto"/>
        <w:rPr>
          <w:rFonts w:ascii="仿宋_GB2312" w:eastAsia="仿宋_GB2312"/>
          <w:sz w:val="24"/>
        </w:rPr>
      </w:pPr>
      <w:r w:rsidRPr="00BB315A">
        <w:rPr>
          <w:rFonts w:ascii="仿宋_GB2312" w:eastAsia="仿宋_GB2312" w:hAnsi="仿宋" w:cs="宋体" w:hint="eastAsia"/>
          <w:sz w:val="24"/>
        </w:rPr>
        <w:t>法定代表人（或负责人）（签字/章）：</w:t>
      </w:r>
      <w:r>
        <w:rPr>
          <w:rFonts w:ascii="仿宋" w:eastAsia="仿宋" w:hAnsi="仿宋" w:hint="eastAsia"/>
          <w:color w:val="000000"/>
          <w:sz w:val="24"/>
        </w:rPr>
        <w:t>____________</w:t>
      </w:r>
      <w:r>
        <w:rPr>
          <w:rFonts w:ascii="仿宋" w:eastAsia="仿宋" w:hAnsi="仿宋" w:hint="eastAsia"/>
          <w:color w:val="000000"/>
          <w:sz w:val="24"/>
          <w:u w:val="single"/>
        </w:rPr>
        <w:t xml:space="preserve">  __</w:t>
      </w:r>
    </w:p>
    <w:p w14:paraId="772706F3" w14:textId="6106962F" w:rsidR="000066BD" w:rsidRDefault="00946541" w:rsidP="00DF4EC6">
      <w:pPr>
        <w:spacing w:line="360" w:lineRule="auto"/>
        <w:rPr>
          <w:rFonts w:ascii="仿宋" w:eastAsia="仿宋" w:hAnsi="仿宋"/>
          <w:color w:val="000000"/>
          <w:sz w:val="24"/>
        </w:rPr>
      </w:pPr>
      <w:r>
        <w:rPr>
          <w:rFonts w:ascii="仿宋_GB2312" w:eastAsia="仿宋_GB2312" w:hint="eastAsia"/>
          <w:sz w:val="24"/>
        </w:rPr>
        <w:t>授权代表签字：</w:t>
      </w:r>
      <w:r>
        <w:rPr>
          <w:rFonts w:ascii="仿宋" w:eastAsia="仿宋" w:hAnsi="仿宋" w:hint="eastAsia"/>
          <w:color w:val="000000"/>
          <w:sz w:val="24"/>
        </w:rPr>
        <w:t>____________</w:t>
      </w:r>
      <w:r>
        <w:rPr>
          <w:rFonts w:ascii="仿宋" w:eastAsia="仿宋" w:hAnsi="仿宋" w:hint="eastAsia"/>
          <w:color w:val="000000"/>
          <w:sz w:val="24"/>
          <w:u w:val="single"/>
        </w:rPr>
        <w:t xml:space="preserve">  </w:t>
      </w:r>
    </w:p>
    <w:p w14:paraId="2F4285AD" w14:textId="77777777" w:rsidR="000066BD" w:rsidRDefault="00946541" w:rsidP="00DF4EC6">
      <w:pPr>
        <w:spacing w:line="360" w:lineRule="auto"/>
        <w:rPr>
          <w:rFonts w:ascii="仿宋" w:eastAsia="仿宋" w:hAnsi="仿宋"/>
          <w:color w:val="000000"/>
          <w:sz w:val="24"/>
        </w:rPr>
      </w:pPr>
      <w:r>
        <w:rPr>
          <w:rFonts w:ascii="仿宋" w:eastAsia="仿宋" w:hAnsi="仿宋" w:hint="eastAsia"/>
          <w:color w:val="000000"/>
          <w:sz w:val="24"/>
        </w:rPr>
        <w:t xml:space="preserve">日期： </w:t>
      </w:r>
      <w:r>
        <w:rPr>
          <w:rFonts w:ascii="仿宋" w:eastAsia="仿宋" w:hAnsi="仿宋"/>
          <w:color w:val="000000"/>
          <w:sz w:val="24"/>
          <w:u w:val="single"/>
        </w:rPr>
        <w:br w:type="page"/>
      </w:r>
    </w:p>
    <w:p w14:paraId="260EF8D1" w14:textId="2B6B535C" w:rsidR="000066BD" w:rsidRPr="00DC0DFF" w:rsidRDefault="00BB315A" w:rsidP="00DF4EC6">
      <w:pPr>
        <w:spacing w:line="360" w:lineRule="auto"/>
        <w:jc w:val="center"/>
        <w:rPr>
          <w:rFonts w:ascii="黑体" w:eastAsia="黑体" w:hAnsi="黑体"/>
          <w:sz w:val="24"/>
        </w:rPr>
      </w:pPr>
      <w:r>
        <w:rPr>
          <w:rFonts w:ascii="黑体" w:eastAsia="黑体" w:hAnsi="黑体" w:hint="eastAsia"/>
          <w:sz w:val="24"/>
        </w:rPr>
        <w:lastRenderedPageBreak/>
        <w:t>廉政承诺书</w:t>
      </w:r>
      <w:r w:rsidR="00946541" w:rsidRPr="00DC0DFF">
        <w:rPr>
          <w:rFonts w:ascii="黑体" w:eastAsia="黑体" w:hAnsi="黑体"/>
          <w:sz w:val="24"/>
        </w:rPr>
        <w:t>(</w:t>
      </w:r>
      <w:r w:rsidR="00946541" w:rsidRPr="00DC0DFF">
        <w:rPr>
          <w:rFonts w:ascii="黑体" w:eastAsia="黑体" w:hAnsi="黑体" w:hint="eastAsia"/>
          <w:sz w:val="24"/>
        </w:rPr>
        <w:t>格式</w:t>
      </w:r>
      <w:r w:rsidR="00946541" w:rsidRPr="00DC0DFF">
        <w:rPr>
          <w:rFonts w:ascii="黑体" w:eastAsia="黑体" w:hAnsi="黑体"/>
          <w:sz w:val="24"/>
        </w:rPr>
        <w:t>)</w:t>
      </w:r>
    </w:p>
    <w:p w14:paraId="56391E7F" w14:textId="4DAD067E" w:rsidR="000066BD" w:rsidRDefault="000066BD" w:rsidP="00DF4EC6">
      <w:pPr>
        <w:spacing w:line="360" w:lineRule="auto"/>
        <w:jc w:val="left"/>
        <w:rPr>
          <w:rFonts w:ascii="仿宋" w:eastAsia="仿宋" w:hAnsi="仿宋"/>
          <w:kern w:val="0"/>
          <w:sz w:val="24"/>
        </w:rPr>
      </w:pPr>
    </w:p>
    <w:p w14:paraId="53930BA3" w14:textId="40F50FAC" w:rsidR="003C5431" w:rsidRDefault="0000547E" w:rsidP="00DF4EC6">
      <w:pPr>
        <w:spacing w:line="360" w:lineRule="auto"/>
        <w:jc w:val="left"/>
        <w:rPr>
          <w:rFonts w:ascii="仿宋_GB2312" w:eastAsia="仿宋_GB2312" w:hAnsi="仿宋"/>
          <w:color w:val="000000"/>
          <w:sz w:val="24"/>
        </w:rPr>
      </w:pPr>
      <w:r>
        <w:rPr>
          <w:rFonts w:ascii="仿宋_GB2312" w:eastAsia="仿宋_GB2312" w:hAnsi="仿宋" w:hint="eastAsia"/>
          <w:color w:val="000000"/>
          <w:sz w:val="24"/>
        </w:rPr>
        <w:t>华北电力大学</w:t>
      </w:r>
      <w:r w:rsidR="003C5431" w:rsidRPr="003C5431">
        <w:rPr>
          <w:rFonts w:ascii="仿宋_GB2312" w:eastAsia="仿宋_GB2312" w:hAnsi="仿宋" w:hint="eastAsia"/>
          <w:color w:val="000000"/>
          <w:sz w:val="24"/>
        </w:rPr>
        <w:t>：</w:t>
      </w:r>
    </w:p>
    <w:p w14:paraId="41DAC590" w14:textId="77777777" w:rsidR="003C5431" w:rsidRPr="003C5431" w:rsidRDefault="003C5431" w:rsidP="00DF4EC6">
      <w:pPr>
        <w:spacing w:line="360" w:lineRule="auto"/>
        <w:jc w:val="left"/>
        <w:rPr>
          <w:rFonts w:ascii="仿宋_GB2312" w:eastAsia="仿宋_GB2312" w:hAnsi="仿宋"/>
          <w:color w:val="000000"/>
          <w:sz w:val="24"/>
        </w:rPr>
      </w:pPr>
    </w:p>
    <w:p w14:paraId="1A3179FA" w14:textId="27BFDB39" w:rsidR="003C5431" w:rsidRPr="003C5431" w:rsidRDefault="003C5431" w:rsidP="00DF4EC6">
      <w:pPr>
        <w:spacing w:line="360" w:lineRule="auto"/>
        <w:ind w:firstLineChars="200" w:firstLine="480"/>
        <w:jc w:val="left"/>
        <w:rPr>
          <w:rFonts w:ascii="仿宋_GB2312" w:eastAsia="仿宋_GB2312" w:hAnsi="仿宋"/>
          <w:color w:val="000000"/>
          <w:sz w:val="24"/>
        </w:rPr>
      </w:pPr>
      <w:r w:rsidRPr="003C5431">
        <w:rPr>
          <w:rFonts w:ascii="仿宋_GB2312" w:eastAsia="仿宋_GB2312" w:hAnsi="仿宋" w:hint="eastAsia"/>
          <w:color w:val="000000"/>
          <w:sz w:val="24"/>
        </w:rPr>
        <w:t>我行响应</w:t>
      </w:r>
      <w:r w:rsidR="0000547E">
        <w:rPr>
          <w:rFonts w:ascii="仿宋_GB2312" w:eastAsia="仿宋_GB2312" w:hAnsi="仿宋" w:hint="eastAsia"/>
          <w:color w:val="000000"/>
          <w:sz w:val="24"/>
        </w:rPr>
        <w:t>华北电力大学</w:t>
      </w:r>
      <w:r w:rsidRPr="003C5431">
        <w:rPr>
          <w:rFonts w:ascii="仿宋_GB2312" w:eastAsia="仿宋_GB2312" w:hAnsi="仿宋" w:hint="eastAsia"/>
          <w:color w:val="000000"/>
          <w:sz w:val="24"/>
        </w:rPr>
        <w:t>“</w:t>
      </w:r>
      <w:r w:rsidR="008232FF" w:rsidRPr="008232FF">
        <w:rPr>
          <w:rFonts w:ascii="仿宋_GB2312" w:eastAsia="仿宋_GB2312" w:hAnsi="仿宋" w:hint="eastAsia"/>
          <w:color w:val="000000"/>
          <w:sz w:val="24"/>
        </w:rPr>
        <w:t>一年期定期存款存放银行竞争性选择项目</w:t>
      </w:r>
      <w:r w:rsidRPr="003C5431">
        <w:rPr>
          <w:rFonts w:ascii="仿宋_GB2312" w:eastAsia="仿宋_GB2312" w:hAnsi="仿宋" w:hint="eastAsia"/>
          <w:color w:val="000000"/>
          <w:sz w:val="24"/>
        </w:rPr>
        <w:t>”要求并参加评选。在本次评选过程中及</w:t>
      </w:r>
      <w:r w:rsidR="00DF4EC6">
        <w:rPr>
          <w:rFonts w:ascii="仿宋_GB2312" w:eastAsia="仿宋_GB2312" w:hAnsi="仿宋" w:hint="eastAsia"/>
          <w:color w:val="000000"/>
          <w:sz w:val="24"/>
        </w:rPr>
        <w:t>中选</w:t>
      </w:r>
      <w:r w:rsidRPr="003C5431">
        <w:rPr>
          <w:rFonts w:ascii="仿宋_GB2312" w:eastAsia="仿宋_GB2312" w:hAnsi="仿宋" w:hint="eastAsia"/>
          <w:color w:val="000000"/>
          <w:sz w:val="24"/>
        </w:rPr>
        <w:t>后，我行将严格遵守国家法律法规要求并郑重承诺：</w:t>
      </w:r>
    </w:p>
    <w:p w14:paraId="772139AB" w14:textId="64A569A8" w:rsidR="003C5431" w:rsidRPr="003C5431" w:rsidRDefault="003C5431" w:rsidP="00DF4EC6">
      <w:pPr>
        <w:spacing w:line="360" w:lineRule="auto"/>
        <w:ind w:firstLineChars="200" w:firstLine="480"/>
        <w:jc w:val="left"/>
        <w:rPr>
          <w:rFonts w:ascii="仿宋_GB2312" w:eastAsia="仿宋_GB2312" w:hAnsi="仿宋"/>
          <w:color w:val="000000"/>
          <w:sz w:val="24"/>
        </w:rPr>
      </w:pPr>
      <w:r w:rsidRPr="003C5431">
        <w:rPr>
          <w:rFonts w:ascii="仿宋_GB2312" w:eastAsia="仿宋_GB2312" w:hAnsi="仿宋" w:hint="eastAsia"/>
          <w:color w:val="000000"/>
          <w:sz w:val="24"/>
        </w:rPr>
        <w:t>一、不向</w:t>
      </w:r>
      <w:r w:rsidR="0000547E">
        <w:rPr>
          <w:rFonts w:ascii="仿宋_GB2312" w:eastAsia="仿宋_GB2312" w:hAnsi="仿宋" w:hint="eastAsia"/>
          <w:color w:val="000000"/>
          <w:sz w:val="24"/>
        </w:rPr>
        <w:t>华北电力大学</w:t>
      </w:r>
      <w:r w:rsidRPr="003C5431">
        <w:rPr>
          <w:rFonts w:ascii="仿宋_GB2312" w:eastAsia="仿宋_GB2312" w:hAnsi="仿宋" w:hint="eastAsia"/>
          <w:color w:val="000000"/>
          <w:sz w:val="24"/>
        </w:rPr>
        <w:t>相关负责人员进行任何利益输送。</w:t>
      </w:r>
    </w:p>
    <w:p w14:paraId="4976D535" w14:textId="1C0F901A" w:rsidR="003C5431" w:rsidRPr="003C5431" w:rsidRDefault="003C5431" w:rsidP="00DF4EC6">
      <w:pPr>
        <w:spacing w:line="360" w:lineRule="auto"/>
        <w:ind w:firstLineChars="200" w:firstLine="480"/>
        <w:jc w:val="left"/>
        <w:rPr>
          <w:rFonts w:ascii="仿宋_GB2312" w:eastAsia="仿宋_GB2312" w:hAnsi="仿宋"/>
          <w:color w:val="000000"/>
          <w:sz w:val="24"/>
        </w:rPr>
      </w:pPr>
      <w:r w:rsidRPr="003C5431">
        <w:rPr>
          <w:rFonts w:ascii="仿宋_GB2312" w:eastAsia="仿宋_GB2312" w:hAnsi="仿宋" w:hint="eastAsia"/>
          <w:color w:val="000000"/>
          <w:sz w:val="24"/>
        </w:rPr>
        <w:t>二、不将资金存放与</w:t>
      </w:r>
      <w:r w:rsidR="0000547E">
        <w:rPr>
          <w:rFonts w:ascii="仿宋_GB2312" w:eastAsia="仿宋_GB2312" w:hAnsi="仿宋" w:hint="eastAsia"/>
          <w:color w:val="000000"/>
          <w:sz w:val="24"/>
        </w:rPr>
        <w:t>华北电力大学</w:t>
      </w:r>
      <w:r w:rsidRPr="003C5431">
        <w:rPr>
          <w:rFonts w:ascii="仿宋_GB2312" w:eastAsia="仿宋_GB2312" w:hAnsi="仿宋" w:hint="eastAsia"/>
          <w:color w:val="000000"/>
          <w:sz w:val="24"/>
        </w:rPr>
        <w:t>相关负责人员在我行的亲属的业绩、收入挂钩。</w:t>
      </w:r>
    </w:p>
    <w:p w14:paraId="1EDE5DEA" w14:textId="60D5E349" w:rsidR="003C5431" w:rsidRPr="003C5431" w:rsidRDefault="003C5431" w:rsidP="00DF4EC6">
      <w:pPr>
        <w:spacing w:line="360" w:lineRule="auto"/>
        <w:ind w:firstLineChars="200" w:firstLine="480"/>
        <w:jc w:val="left"/>
        <w:rPr>
          <w:rFonts w:ascii="仿宋_GB2312" w:eastAsia="仿宋_GB2312" w:hAnsi="仿宋"/>
          <w:color w:val="000000"/>
          <w:sz w:val="24"/>
        </w:rPr>
      </w:pPr>
      <w:r w:rsidRPr="003C5431">
        <w:rPr>
          <w:rFonts w:ascii="仿宋_GB2312" w:eastAsia="仿宋_GB2312" w:hAnsi="仿宋" w:hint="eastAsia"/>
          <w:color w:val="000000"/>
          <w:sz w:val="24"/>
        </w:rPr>
        <w:t>如违反上述承诺，</w:t>
      </w:r>
      <w:r w:rsidR="0000547E">
        <w:rPr>
          <w:rFonts w:ascii="仿宋_GB2312" w:eastAsia="仿宋_GB2312" w:hAnsi="仿宋" w:hint="eastAsia"/>
          <w:color w:val="000000"/>
          <w:sz w:val="24"/>
        </w:rPr>
        <w:t>华北电力大学</w:t>
      </w:r>
      <w:r w:rsidRPr="003C5431">
        <w:rPr>
          <w:rFonts w:ascii="仿宋_GB2312" w:eastAsia="仿宋_GB2312" w:hAnsi="仿宋" w:hint="eastAsia"/>
          <w:color w:val="000000"/>
          <w:sz w:val="24"/>
        </w:rPr>
        <w:t>有权取消</w:t>
      </w:r>
      <w:proofErr w:type="gramStart"/>
      <w:r w:rsidRPr="003C5431">
        <w:rPr>
          <w:rFonts w:ascii="仿宋_GB2312" w:eastAsia="仿宋_GB2312" w:hAnsi="仿宋" w:hint="eastAsia"/>
          <w:color w:val="000000"/>
          <w:sz w:val="24"/>
        </w:rPr>
        <w:t>我行为</w:t>
      </w:r>
      <w:proofErr w:type="gramEnd"/>
      <w:r w:rsidRPr="003C5431">
        <w:rPr>
          <w:rFonts w:ascii="仿宋_GB2312" w:eastAsia="仿宋_GB2312" w:hAnsi="仿宋" w:hint="eastAsia"/>
          <w:color w:val="000000"/>
          <w:sz w:val="24"/>
        </w:rPr>
        <w:t>贵校提供定期存款资金存放服务的资格，收回已在我行存放的定期存款，并有权将所发现的问题及核实的情况上报财政部。</w:t>
      </w:r>
    </w:p>
    <w:p w14:paraId="53C59BA5" w14:textId="0F5F73EF" w:rsidR="003C5431" w:rsidRDefault="003C5431" w:rsidP="00DF4EC6">
      <w:pPr>
        <w:spacing w:line="360" w:lineRule="auto"/>
        <w:ind w:firstLineChars="200" w:firstLine="480"/>
        <w:jc w:val="left"/>
        <w:rPr>
          <w:rFonts w:ascii="仿宋_GB2312" w:eastAsia="仿宋_GB2312" w:hAnsi="仿宋"/>
          <w:color w:val="000000"/>
          <w:sz w:val="24"/>
        </w:rPr>
      </w:pPr>
      <w:r w:rsidRPr="003C5431">
        <w:rPr>
          <w:rFonts w:ascii="仿宋_GB2312" w:eastAsia="仿宋_GB2312" w:hAnsi="仿宋" w:hint="eastAsia"/>
          <w:color w:val="000000"/>
          <w:sz w:val="24"/>
        </w:rPr>
        <w:t>因违反上述承诺引起的相应损失由我行承担。</w:t>
      </w:r>
    </w:p>
    <w:p w14:paraId="5BEF41A2" w14:textId="6076AB97" w:rsidR="003C5431" w:rsidRDefault="003C5431" w:rsidP="00DF4EC6">
      <w:pPr>
        <w:spacing w:line="360" w:lineRule="auto"/>
        <w:ind w:firstLineChars="200" w:firstLine="480"/>
        <w:jc w:val="left"/>
        <w:rPr>
          <w:rFonts w:ascii="仿宋_GB2312" w:eastAsia="仿宋_GB2312" w:hAnsi="仿宋"/>
          <w:color w:val="000000"/>
          <w:sz w:val="24"/>
        </w:rPr>
      </w:pPr>
    </w:p>
    <w:p w14:paraId="43A1B6FE" w14:textId="7B650D36" w:rsidR="003C5431" w:rsidRDefault="003C5431" w:rsidP="00DF4EC6">
      <w:pPr>
        <w:spacing w:line="360" w:lineRule="auto"/>
        <w:ind w:firstLineChars="200" w:firstLine="480"/>
        <w:jc w:val="left"/>
        <w:rPr>
          <w:rFonts w:ascii="仿宋_GB2312" w:eastAsia="仿宋_GB2312" w:hAnsi="仿宋"/>
          <w:color w:val="000000"/>
          <w:sz w:val="24"/>
        </w:rPr>
      </w:pPr>
    </w:p>
    <w:p w14:paraId="6EB8C20E" w14:textId="77777777" w:rsidR="003C5431" w:rsidRDefault="003C5431" w:rsidP="00DF4EC6">
      <w:pPr>
        <w:spacing w:line="360" w:lineRule="auto"/>
        <w:ind w:firstLineChars="200" w:firstLine="480"/>
        <w:jc w:val="left"/>
        <w:rPr>
          <w:rFonts w:ascii="仿宋_GB2312" w:eastAsia="仿宋_GB2312" w:hAnsi="仿宋"/>
          <w:color w:val="000000"/>
          <w:sz w:val="24"/>
        </w:rPr>
      </w:pPr>
    </w:p>
    <w:p w14:paraId="0A2F837E" w14:textId="77777777" w:rsidR="003C5431" w:rsidRPr="003C5431" w:rsidRDefault="003C5431" w:rsidP="00DF4EC6">
      <w:pPr>
        <w:spacing w:line="360" w:lineRule="auto"/>
        <w:ind w:firstLineChars="200" w:firstLine="480"/>
        <w:jc w:val="left"/>
        <w:rPr>
          <w:rFonts w:ascii="仿宋_GB2312" w:eastAsia="仿宋_GB2312" w:hAnsi="仿宋"/>
          <w:color w:val="000000"/>
          <w:sz w:val="24"/>
        </w:rPr>
      </w:pPr>
    </w:p>
    <w:p w14:paraId="5EF0E746" w14:textId="79416385" w:rsidR="003C5431" w:rsidRDefault="003C5431" w:rsidP="00DF4EC6">
      <w:pPr>
        <w:spacing w:line="360" w:lineRule="auto"/>
        <w:jc w:val="left"/>
        <w:rPr>
          <w:rFonts w:ascii="仿宋_GB2312" w:eastAsia="仿宋_GB2312" w:hAnsi="仿宋"/>
          <w:color w:val="000000"/>
          <w:sz w:val="24"/>
          <w:u w:val="single"/>
        </w:rPr>
      </w:pPr>
      <w:r w:rsidRPr="003C5431">
        <w:rPr>
          <w:rFonts w:ascii="仿宋_GB2312" w:eastAsia="仿宋_GB2312" w:hAnsi="仿宋" w:hint="eastAsia"/>
          <w:color w:val="000000"/>
          <w:sz w:val="24"/>
        </w:rPr>
        <w:t>参评银行全称（盖章）</w:t>
      </w:r>
      <w:r>
        <w:rPr>
          <w:rFonts w:ascii="仿宋_GB2312" w:eastAsia="仿宋_GB2312" w:hAnsi="仿宋" w:hint="eastAsia"/>
          <w:color w:val="000000"/>
          <w:sz w:val="24"/>
          <w:u w:val="single"/>
        </w:rPr>
        <w:t xml:space="preserve"> </w:t>
      </w:r>
      <w:r>
        <w:rPr>
          <w:rFonts w:ascii="仿宋_GB2312" w:eastAsia="仿宋_GB2312" w:hAnsi="仿宋"/>
          <w:color w:val="000000"/>
          <w:sz w:val="24"/>
          <w:u w:val="single"/>
        </w:rPr>
        <w:t xml:space="preserve">           </w:t>
      </w:r>
    </w:p>
    <w:p w14:paraId="5C93E2D2" w14:textId="77777777" w:rsidR="003C5431" w:rsidRPr="003C5431" w:rsidRDefault="003C5431" w:rsidP="00DF4EC6">
      <w:pPr>
        <w:spacing w:line="360" w:lineRule="auto"/>
        <w:jc w:val="left"/>
        <w:rPr>
          <w:rFonts w:ascii="仿宋_GB2312" w:eastAsia="仿宋_GB2312" w:hAnsi="仿宋"/>
          <w:color w:val="000000"/>
          <w:sz w:val="24"/>
          <w:u w:val="single"/>
        </w:rPr>
      </w:pPr>
    </w:p>
    <w:p w14:paraId="5AE55C91" w14:textId="474750BA" w:rsidR="003C5431" w:rsidRDefault="003C5431" w:rsidP="00DF4EC6">
      <w:pPr>
        <w:spacing w:line="360" w:lineRule="auto"/>
        <w:jc w:val="left"/>
        <w:rPr>
          <w:rFonts w:ascii="仿宋_GB2312" w:eastAsia="仿宋_GB2312" w:hAnsi="仿宋"/>
          <w:color w:val="000000"/>
          <w:sz w:val="24"/>
          <w:u w:val="single"/>
        </w:rPr>
      </w:pPr>
      <w:r w:rsidRPr="003C5431">
        <w:rPr>
          <w:rFonts w:ascii="仿宋_GB2312" w:eastAsia="仿宋_GB2312" w:hAnsi="仿宋" w:hint="eastAsia"/>
          <w:color w:val="000000"/>
          <w:sz w:val="24"/>
        </w:rPr>
        <w:t>法定代表人（或负责人）（签字/章）</w:t>
      </w:r>
      <w:r>
        <w:rPr>
          <w:rFonts w:ascii="仿宋_GB2312" w:eastAsia="仿宋_GB2312" w:hAnsi="仿宋" w:hint="eastAsia"/>
          <w:color w:val="000000"/>
          <w:sz w:val="24"/>
          <w:u w:val="single"/>
        </w:rPr>
        <w:t xml:space="preserve"> </w:t>
      </w:r>
      <w:r>
        <w:rPr>
          <w:rFonts w:ascii="仿宋_GB2312" w:eastAsia="仿宋_GB2312" w:hAnsi="仿宋"/>
          <w:color w:val="000000"/>
          <w:sz w:val="24"/>
          <w:u w:val="single"/>
        </w:rPr>
        <w:t xml:space="preserve">          </w:t>
      </w:r>
    </w:p>
    <w:p w14:paraId="15F0CB6F" w14:textId="77777777" w:rsidR="003C5431" w:rsidRPr="003C5431" w:rsidRDefault="003C5431" w:rsidP="00DF4EC6">
      <w:pPr>
        <w:spacing w:line="360" w:lineRule="auto"/>
        <w:jc w:val="left"/>
        <w:rPr>
          <w:rFonts w:ascii="仿宋_GB2312" w:eastAsia="仿宋_GB2312" w:hAnsi="仿宋"/>
          <w:color w:val="000000"/>
          <w:sz w:val="24"/>
          <w:u w:val="single"/>
        </w:rPr>
      </w:pPr>
    </w:p>
    <w:p w14:paraId="2C1D1559" w14:textId="7CFC72F8" w:rsidR="003C5431" w:rsidRDefault="003C5431" w:rsidP="00DF4EC6">
      <w:pPr>
        <w:spacing w:line="360" w:lineRule="auto"/>
        <w:jc w:val="left"/>
        <w:rPr>
          <w:rFonts w:ascii="仿宋_GB2312" w:eastAsia="仿宋_GB2312" w:hAnsi="仿宋"/>
          <w:color w:val="000000"/>
          <w:sz w:val="24"/>
          <w:u w:val="single"/>
        </w:rPr>
      </w:pPr>
      <w:r w:rsidRPr="003C5431">
        <w:rPr>
          <w:rFonts w:ascii="仿宋_GB2312" w:eastAsia="仿宋_GB2312" w:hAnsi="仿宋" w:hint="eastAsia"/>
          <w:color w:val="000000"/>
          <w:sz w:val="24"/>
        </w:rPr>
        <w:t>授权委托人（签字）</w:t>
      </w:r>
      <w:r>
        <w:rPr>
          <w:rFonts w:ascii="仿宋_GB2312" w:eastAsia="仿宋_GB2312" w:hAnsi="仿宋" w:hint="eastAsia"/>
          <w:color w:val="000000"/>
          <w:sz w:val="24"/>
          <w:u w:val="single"/>
        </w:rPr>
        <w:t xml:space="preserve"> </w:t>
      </w:r>
      <w:r>
        <w:rPr>
          <w:rFonts w:ascii="仿宋_GB2312" w:eastAsia="仿宋_GB2312" w:hAnsi="仿宋"/>
          <w:color w:val="000000"/>
          <w:sz w:val="24"/>
          <w:u w:val="single"/>
        </w:rPr>
        <w:t xml:space="preserve">           </w:t>
      </w:r>
    </w:p>
    <w:p w14:paraId="7BD39A70" w14:textId="77777777" w:rsidR="003C5431" w:rsidRPr="003C5431" w:rsidRDefault="003C5431" w:rsidP="00DF4EC6">
      <w:pPr>
        <w:spacing w:line="360" w:lineRule="auto"/>
        <w:jc w:val="left"/>
        <w:rPr>
          <w:rFonts w:ascii="仿宋_GB2312" w:eastAsia="仿宋_GB2312" w:hAnsi="仿宋"/>
          <w:color w:val="000000"/>
          <w:sz w:val="24"/>
          <w:u w:val="single"/>
        </w:rPr>
      </w:pPr>
    </w:p>
    <w:p w14:paraId="197923C6" w14:textId="72C8B5AB" w:rsidR="00107CC0" w:rsidRPr="00DC0DFF" w:rsidRDefault="003C5431" w:rsidP="00DF4EC6">
      <w:pPr>
        <w:spacing w:line="360" w:lineRule="auto"/>
        <w:ind w:firstLineChars="1000" w:firstLine="2400"/>
        <w:jc w:val="left"/>
        <w:rPr>
          <w:rFonts w:ascii="黑体" w:hAnsi="黑体"/>
          <w:b/>
          <w:sz w:val="28"/>
        </w:rPr>
      </w:pPr>
      <w:r w:rsidRPr="003C5431">
        <w:rPr>
          <w:rFonts w:ascii="仿宋_GB2312" w:eastAsia="仿宋_GB2312" w:hAnsi="仿宋" w:hint="eastAsia"/>
          <w:color w:val="000000"/>
          <w:sz w:val="24"/>
        </w:rPr>
        <w:t xml:space="preserve">年 月 日 </w:t>
      </w:r>
      <w:r w:rsidR="00946541">
        <w:rPr>
          <w:rFonts w:ascii="仿宋" w:eastAsia="仿宋" w:hAnsi="仿宋"/>
          <w:color w:val="000000"/>
          <w:sz w:val="24"/>
        </w:rPr>
        <w:br w:type="page"/>
      </w:r>
    </w:p>
    <w:p w14:paraId="22FBA31F" w14:textId="2D14889B" w:rsidR="000066BD" w:rsidRPr="00DC0DFF" w:rsidRDefault="00946541" w:rsidP="00DF4EC6">
      <w:pPr>
        <w:pStyle w:val="2"/>
        <w:spacing w:line="360" w:lineRule="auto"/>
        <w:rPr>
          <w:rFonts w:ascii="黑体" w:hAnsi="黑体"/>
          <w:b w:val="0"/>
          <w:sz w:val="28"/>
        </w:rPr>
      </w:pPr>
      <w:bookmarkStart w:id="66" w:name="_Toc61876441"/>
      <w:bookmarkStart w:id="67" w:name="_Toc61879386"/>
      <w:r w:rsidRPr="00DC0DFF">
        <w:rPr>
          <w:rFonts w:ascii="黑体" w:hAnsi="黑体" w:hint="eastAsia"/>
          <w:b w:val="0"/>
          <w:sz w:val="28"/>
        </w:rPr>
        <w:lastRenderedPageBreak/>
        <w:t>附件</w:t>
      </w:r>
      <w:r w:rsidR="00531C9E">
        <w:rPr>
          <w:rFonts w:ascii="黑体" w:hAnsi="黑体" w:hint="eastAsia"/>
          <w:b w:val="0"/>
          <w:sz w:val="28"/>
        </w:rPr>
        <w:t>6</w:t>
      </w:r>
      <w:r w:rsidR="00531C9E" w:rsidRPr="00DC0DFF">
        <w:rPr>
          <w:rFonts w:ascii="黑体" w:hAnsi="黑体" w:hint="eastAsia"/>
          <w:b w:val="0"/>
          <w:sz w:val="28"/>
        </w:rPr>
        <w:t xml:space="preserve">   </w:t>
      </w:r>
      <w:r w:rsidR="00107CC0">
        <w:rPr>
          <w:rFonts w:ascii="黑体" w:hAnsi="黑体" w:hint="eastAsia"/>
          <w:b w:val="0"/>
          <w:sz w:val="28"/>
        </w:rPr>
        <w:t>服务</w:t>
      </w:r>
      <w:r w:rsidRPr="00DC0DFF">
        <w:rPr>
          <w:rFonts w:ascii="黑体" w:hAnsi="黑体" w:hint="eastAsia"/>
          <w:b w:val="0"/>
          <w:sz w:val="28"/>
        </w:rPr>
        <w:t>商基本情况说明</w:t>
      </w:r>
      <w:bookmarkEnd w:id="64"/>
      <w:bookmarkEnd w:id="65"/>
      <w:bookmarkEnd w:id="66"/>
      <w:bookmarkEnd w:id="67"/>
    </w:p>
    <w:p w14:paraId="2AAD9E6D" w14:textId="77777777" w:rsidR="000066BD" w:rsidRDefault="000066BD" w:rsidP="00DF4EC6">
      <w:pPr>
        <w:pStyle w:val="a9"/>
        <w:spacing w:line="360" w:lineRule="auto"/>
        <w:jc w:val="center"/>
        <w:rPr>
          <w:rFonts w:eastAsia="仿宋_GB2312"/>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079"/>
        <w:gridCol w:w="2405"/>
        <w:gridCol w:w="1706"/>
      </w:tblGrid>
      <w:tr w:rsidR="000066BD" w14:paraId="735A0CA3" w14:textId="77777777" w:rsidTr="00280804">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14:paraId="61A37DFB" w14:textId="77777777" w:rsidR="000066BD" w:rsidRDefault="00946541" w:rsidP="00DF4EC6">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单位名称</w:t>
            </w:r>
          </w:p>
        </w:tc>
        <w:tc>
          <w:tcPr>
            <w:tcW w:w="2079" w:type="dxa"/>
            <w:tcBorders>
              <w:top w:val="single" w:sz="4" w:space="0" w:color="auto"/>
              <w:left w:val="single" w:sz="4" w:space="0" w:color="auto"/>
              <w:bottom w:val="single" w:sz="4" w:space="0" w:color="auto"/>
              <w:right w:val="single" w:sz="4" w:space="0" w:color="auto"/>
            </w:tcBorders>
            <w:vAlign w:val="center"/>
          </w:tcPr>
          <w:p w14:paraId="582503D6"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1F111A09" w14:textId="799033D1" w:rsidR="000066BD" w:rsidRDefault="00063016" w:rsidP="00DF4EC6">
            <w:pPr>
              <w:autoSpaceDE w:val="0"/>
              <w:autoSpaceDN w:val="0"/>
              <w:adjustRightInd w:val="0"/>
              <w:snapToGrid w:val="0"/>
              <w:spacing w:before="25" w:after="25" w:line="360" w:lineRule="auto"/>
              <w:jc w:val="center"/>
              <w:rPr>
                <w:rFonts w:ascii="仿宋_GB2312" w:eastAsia="仿宋_GB2312" w:hAnsi="宋体"/>
                <w:sz w:val="24"/>
                <w:lang w:val="zh-CN"/>
              </w:rPr>
            </w:pPr>
            <w:r w:rsidRPr="00280804">
              <w:rPr>
                <w:rFonts w:ascii="仿宋_GB2312" w:eastAsia="仿宋_GB2312" w:hAnsi="宋体" w:hint="eastAsia"/>
                <w:sz w:val="24"/>
                <w:lang w:val="zh-CN"/>
              </w:rPr>
              <w:t>法定代表人/</w:t>
            </w:r>
            <w:r w:rsidR="00DF2342" w:rsidRPr="00280804">
              <w:rPr>
                <w:rFonts w:ascii="仿宋_GB2312" w:eastAsia="仿宋_GB2312" w:hAnsi="宋体" w:hint="eastAsia"/>
                <w:sz w:val="24"/>
                <w:lang w:val="zh-CN"/>
              </w:rPr>
              <w:t>负责人</w:t>
            </w:r>
          </w:p>
        </w:tc>
        <w:tc>
          <w:tcPr>
            <w:tcW w:w="1706" w:type="dxa"/>
            <w:tcBorders>
              <w:top w:val="single" w:sz="4" w:space="0" w:color="auto"/>
              <w:left w:val="single" w:sz="4" w:space="0" w:color="auto"/>
              <w:bottom w:val="single" w:sz="4" w:space="0" w:color="auto"/>
              <w:right w:val="single" w:sz="4" w:space="0" w:color="auto"/>
            </w:tcBorders>
            <w:vAlign w:val="center"/>
          </w:tcPr>
          <w:p w14:paraId="6E209752"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tc>
      </w:tr>
      <w:tr w:rsidR="000066BD" w14:paraId="2459CA81" w14:textId="77777777" w:rsidTr="00280804">
        <w:trPr>
          <w:trHeight w:val="398"/>
          <w:jc w:val="center"/>
        </w:trPr>
        <w:tc>
          <w:tcPr>
            <w:tcW w:w="2174" w:type="dxa"/>
            <w:tcBorders>
              <w:top w:val="single" w:sz="4" w:space="0" w:color="auto"/>
              <w:left w:val="single" w:sz="4" w:space="0" w:color="auto"/>
              <w:bottom w:val="single" w:sz="4" w:space="0" w:color="auto"/>
              <w:right w:val="single" w:sz="4" w:space="0" w:color="auto"/>
            </w:tcBorders>
            <w:vAlign w:val="center"/>
          </w:tcPr>
          <w:p w14:paraId="60A3C020" w14:textId="77777777" w:rsidR="000066BD" w:rsidRDefault="00946541" w:rsidP="00DF4EC6">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单位地址及邮编</w:t>
            </w:r>
          </w:p>
        </w:tc>
        <w:tc>
          <w:tcPr>
            <w:tcW w:w="2079" w:type="dxa"/>
            <w:tcBorders>
              <w:top w:val="single" w:sz="4" w:space="0" w:color="auto"/>
              <w:left w:val="single" w:sz="4" w:space="0" w:color="auto"/>
              <w:bottom w:val="single" w:sz="4" w:space="0" w:color="auto"/>
              <w:right w:val="single" w:sz="4" w:space="0" w:color="auto"/>
            </w:tcBorders>
            <w:vAlign w:val="center"/>
          </w:tcPr>
          <w:p w14:paraId="050E6FA8"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15DE4651" w14:textId="77777777" w:rsidR="000066BD" w:rsidRDefault="00946541" w:rsidP="00DF4EC6">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专业资质</w:t>
            </w:r>
          </w:p>
        </w:tc>
        <w:tc>
          <w:tcPr>
            <w:tcW w:w="1706" w:type="dxa"/>
            <w:tcBorders>
              <w:top w:val="single" w:sz="4" w:space="0" w:color="auto"/>
              <w:left w:val="single" w:sz="4" w:space="0" w:color="auto"/>
              <w:bottom w:val="single" w:sz="4" w:space="0" w:color="auto"/>
              <w:right w:val="single" w:sz="4" w:space="0" w:color="auto"/>
            </w:tcBorders>
            <w:vAlign w:val="center"/>
          </w:tcPr>
          <w:p w14:paraId="0B3C5371"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tc>
      </w:tr>
      <w:tr w:rsidR="000066BD" w14:paraId="626E10C4" w14:textId="77777777" w:rsidTr="00280804">
        <w:trPr>
          <w:trHeight w:val="398"/>
          <w:jc w:val="center"/>
        </w:trPr>
        <w:tc>
          <w:tcPr>
            <w:tcW w:w="2174" w:type="dxa"/>
            <w:tcBorders>
              <w:top w:val="single" w:sz="4" w:space="0" w:color="auto"/>
              <w:left w:val="single" w:sz="4" w:space="0" w:color="auto"/>
              <w:bottom w:val="single" w:sz="4" w:space="0" w:color="auto"/>
              <w:right w:val="single" w:sz="4" w:space="0" w:color="auto"/>
            </w:tcBorders>
            <w:vAlign w:val="center"/>
          </w:tcPr>
          <w:p w14:paraId="23BA7009" w14:textId="434F97EC" w:rsidR="000066BD" w:rsidRDefault="00280804" w:rsidP="00DF4EC6">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职工人数</w:t>
            </w:r>
          </w:p>
        </w:tc>
        <w:tc>
          <w:tcPr>
            <w:tcW w:w="2079" w:type="dxa"/>
            <w:tcBorders>
              <w:top w:val="single" w:sz="4" w:space="0" w:color="auto"/>
              <w:left w:val="single" w:sz="4" w:space="0" w:color="auto"/>
              <w:bottom w:val="single" w:sz="4" w:space="0" w:color="auto"/>
              <w:right w:val="single" w:sz="4" w:space="0" w:color="auto"/>
            </w:tcBorders>
            <w:vAlign w:val="center"/>
          </w:tcPr>
          <w:p w14:paraId="4268D373"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4A84B5DF" w14:textId="77777777" w:rsidR="000066BD" w:rsidRDefault="00946541" w:rsidP="00DF4EC6">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固定资产</w:t>
            </w:r>
          </w:p>
        </w:tc>
        <w:tc>
          <w:tcPr>
            <w:tcW w:w="1706" w:type="dxa"/>
            <w:tcBorders>
              <w:top w:val="single" w:sz="4" w:space="0" w:color="auto"/>
              <w:left w:val="single" w:sz="4" w:space="0" w:color="auto"/>
              <w:bottom w:val="single" w:sz="4" w:space="0" w:color="auto"/>
              <w:right w:val="single" w:sz="4" w:space="0" w:color="auto"/>
            </w:tcBorders>
            <w:vAlign w:val="center"/>
          </w:tcPr>
          <w:p w14:paraId="604216B5"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tc>
      </w:tr>
      <w:tr w:rsidR="000066BD" w14:paraId="253674EA" w14:textId="77777777" w:rsidTr="00280804">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14:paraId="6EEFEA22" w14:textId="77777777" w:rsidR="000066BD" w:rsidRDefault="00946541" w:rsidP="00DF4EC6">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主要联系人</w:t>
            </w:r>
          </w:p>
        </w:tc>
        <w:tc>
          <w:tcPr>
            <w:tcW w:w="2079" w:type="dxa"/>
            <w:tcBorders>
              <w:top w:val="single" w:sz="4" w:space="0" w:color="auto"/>
              <w:left w:val="single" w:sz="4" w:space="0" w:color="auto"/>
              <w:bottom w:val="single" w:sz="4" w:space="0" w:color="auto"/>
              <w:right w:val="single" w:sz="4" w:space="0" w:color="auto"/>
            </w:tcBorders>
            <w:vAlign w:val="center"/>
          </w:tcPr>
          <w:p w14:paraId="04F61AC8"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tc>
        <w:tc>
          <w:tcPr>
            <w:tcW w:w="2405" w:type="dxa"/>
            <w:tcBorders>
              <w:top w:val="single" w:sz="4" w:space="0" w:color="auto"/>
              <w:left w:val="single" w:sz="4" w:space="0" w:color="auto"/>
              <w:bottom w:val="single" w:sz="4" w:space="0" w:color="auto"/>
              <w:right w:val="single" w:sz="4" w:space="0" w:color="auto"/>
            </w:tcBorders>
            <w:vAlign w:val="center"/>
          </w:tcPr>
          <w:p w14:paraId="706E2B04" w14:textId="77777777" w:rsidR="000066BD" w:rsidRDefault="00946541" w:rsidP="00DF4EC6">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电话及传真</w:t>
            </w:r>
          </w:p>
        </w:tc>
        <w:tc>
          <w:tcPr>
            <w:tcW w:w="1706" w:type="dxa"/>
            <w:tcBorders>
              <w:top w:val="single" w:sz="4" w:space="0" w:color="auto"/>
              <w:left w:val="single" w:sz="4" w:space="0" w:color="auto"/>
              <w:bottom w:val="single" w:sz="4" w:space="0" w:color="auto"/>
              <w:right w:val="single" w:sz="4" w:space="0" w:color="auto"/>
            </w:tcBorders>
            <w:vAlign w:val="center"/>
          </w:tcPr>
          <w:p w14:paraId="4D7539C7"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tc>
      </w:tr>
      <w:tr w:rsidR="000066BD" w14:paraId="791E4D57" w14:textId="77777777" w:rsidTr="009A7A5C">
        <w:trPr>
          <w:trHeight w:val="382"/>
          <w:jc w:val="center"/>
        </w:trPr>
        <w:tc>
          <w:tcPr>
            <w:tcW w:w="2174" w:type="dxa"/>
            <w:tcBorders>
              <w:top w:val="single" w:sz="4" w:space="0" w:color="auto"/>
              <w:left w:val="single" w:sz="4" w:space="0" w:color="auto"/>
              <w:bottom w:val="single" w:sz="4" w:space="0" w:color="auto"/>
              <w:right w:val="single" w:sz="4" w:space="0" w:color="auto"/>
            </w:tcBorders>
            <w:vAlign w:val="center"/>
          </w:tcPr>
          <w:p w14:paraId="353004E2" w14:textId="77777777" w:rsidR="000066BD" w:rsidRDefault="00946541" w:rsidP="00DF4EC6">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经营范围</w:t>
            </w:r>
          </w:p>
        </w:tc>
        <w:tc>
          <w:tcPr>
            <w:tcW w:w="6190" w:type="dxa"/>
            <w:gridSpan w:val="3"/>
            <w:tcBorders>
              <w:top w:val="single" w:sz="4" w:space="0" w:color="auto"/>
              <w:left w:val="single" w:sz="4" w:space="0" w:color="auto"/>
              <w:bottom w:val="single" w:sz="4" w:space="0" w:color="auto"/>
              <w:right w:val="single" w:sz="4" w:space="0" w:color="auto"/>
            </w:tcBorders>
            <w:vAlign w:val="center"/>
          </w:tcPr>
          <w:p w14:paraId="0E381DB5"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p w14:paraId="19D866CC"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p w14:paraId="1DEC62DF"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p w14:paraId="1099D8C9"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tc>
      </w:tr>
      <w:tr w:rsidR="000066BD" w14:paraId="495F0484" w14:textId="77777777" w:rsidTr="009A7A5C">
        <w:trPr>
          <w:cantSplit/>
          <w:trHeight w:val="1501"/>
          <w:jc w:val="center"/>
        </w:trPr>
        <w:tc>
          <w:tcPr>
            <w:tcW w:w="2174" w:type="dxa"/>
            <w:tcBorders>
              <w:top w:val="single" w:sz="4" w:space="0" w:color="auto"/>
              <w:left w:val="single" w:sz="4" w:space="0" w:color="auto"/>
              <w:bottom w:val="single" w:sz="4" w:space="0" w:color="auto"/>
              <w:right w:val="single" w:sz="4" w:space="0" w:color="auto"/>
            </w:tcBorders>
            <w:vAlign w:val="center"/>
          </w:tcPr>
          <w:p w14:paraId="1A89F6E6" w14:textId="77777777" w:rsidR="000066BD" w:rsidRDefault="00946541" w:rsidP="00DF4EC6">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单位简介及机构</w:t>
            </w:r>
          </w:p>
        </w:tc>
        <w:tc>
          <w:tcPr>
            <w:tcW w:w="6190" w:type="dxa"/>
            <w:gridSpan w:val="3"/>
            <w:tcBorders>
              <w:top w:val="single" w:sz="4" w:space="0" w:color="auto"/>
              <w:left w:val="single" w:sz="4" w:space="0" w:color="auto"/>
              <w:bottom w:val="single" w:sz="4" w:space="0" w:color="auto"/>
              <w:right w:val="single" w:sz="4" w:space="0" w:color="auto"/>
            </w:tcBorders>
            <w:vAlign w:val="center"/>
          </w:tcPr>
          <w:p w14:paraId="39D1856F"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p w14:paraId="35F8CFC9"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p w14:paraId="25483168"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p w14:paraId="5D9C1F06"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tc>
      </w:tr>
      <w:tr w:rsidR="000066BD" w14:paraId="33C946B2" w14:textId="77777777" w:rsidTr="009A7A5C">
        <w:trPr>
          <w:cantSplit/>
          <w:trHeight w:val="3329"/>
          <w:jc w:val="center"/>
        </w:trPr>
        <w:tc>
          <w:tcPr>
            <w:tcW w:w="2174" w:type="dxa"/>
            <w:tcBorders>
              <w:top w:val="single" w:sz="4" w:space="0" w:color="auto"/>
              <w:left w:val="single" w:sz="4" w:space="0" w:color="auto"/>
              <w:bottom w:val="single" w:sz="4" w:space="0" w:color="auto"/>
              <w:right w:val="single" w:sz="4" w:space="0" w:color="auto"/>
            </w:tcBorders>
            <w:vAlign w:val="center"/>
          </w:tcPr>
          <w:p w14:paraId="5D3D25E6" w14:textId="77777777" w:rsidR="000066BD" w:rsidRDefault="00946541" w:rsidP="00DF4EC6">
            <w:pPr>
              <w:autoSpaceDE w:val="0"/>
              <w:autoSpaceDN w:val="0"/>
              <w:adjustRightInd w:val="0"/>
              <w:snapToGrid w:val="0"/>
              <w:spacing w:before="25" w:after="25" w:line="360" w:lineRule="auto"/>
              <w:jc w:val="center"/>
              <w:rPr>
                <w:rFonts w:ascii="仿宋_GB2312" w:eastAsia="仿宋_GB2312" w:hAnsi="宋体"/>
                <w:sz w:val="24"/>
                <w:lang w:val="zh-CN"/>
              </w:rPr>
            </w:pPr>
            <w:r>
              <w:rPr>
                <w:rFonts w:ascii="仿宋_GB2312" w:eastAsia="仿宋_GB2312" w:hAnsi="宋体" w:hint="eastAsia"/>
                <w:sz w:val="24"/>
                <w:lang w:val="zh-CN"/>
              </w:rPr>
              <w:t>单位优势及特长</w:t>
            </w:r>
          </w:p>
        </w:tc>
        <w:tc>
          <w:tcPr>
            <w:tcW w:w="6190" w:type="dxa"/>
            <w:gridSpan w:val="3"/>
            <w:tcBorders>
              <w:top w:val="single" w:sz="4" w:space="0" w:color="auto"/>
              <w:left w:val="single" w:sz="4" w:space="0" w:color="auto"/>
              <w:bottom w:val="single" w:sz="4" w:space="0" w:color="auto"/>
              <w:right w:val="single" w:sz="4" w:space="0" w:color="auto"/>
            </w:tcBorders>
            <w:vAlign w:val="center"/>
          </w:tcPr>
          <w:p w14:paraId="0DE3E29E"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p w14:paraId="7A7976C0"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p w14:paraId="20CD9C29"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p w14:paraId="0AECA6D7" w14:textId="77777777" w:rsidR="000066BD" w:rsidRDefault="000066BD" w:rsidP="00DF4EC6">
            <w:pPr>
              <w:autoSpaceDE w:val="0"/>
              <w:autoSpaceDN w:val="0"/>
              <w:adjustRightInd w:val="0"/>
              <w:snapToGrid w:val="0"/>
              <w:spacing w:before="25" w:after="25" w:line="360" w:lineRule="auto"/>
              <w:jc w:val="center"/>
              <w:rPr>
                <w:rFonts w:ascii="仿宋_GB2312" w:eastAsia="仿宋_GB2312" w:hAnsi="宋体"/>
                <w:sz w:val="24"/>
                <w:lang w:val="zh-CN"/>
              </w:rPr>
            </w:pPr>
          </w:p>
        </w:tc>
      </w:tr>
    </w:tbl>
    <w:p w14:paraId="4BA9E42B" w14:textId="77777777" w:rsidR="000066BD" w:rsidRDefault="000066BD" w:rsidP="00DF4EC6">
      <w:pPr>
        <w:autoSpaceDE w:val="0"/>
        <w:autoSpaceDN w:val="0"/>
        <w:adjustRightInd w:val="0"/>
        <w:snapToGrid w:val="0"/>
        <w:spacing w:before="25" w:after="25" w:line="360" w:lineRule="auto"/>
        <w:rPr>
          <w:rFonts w:ascii="仿宋_GB2312" w:eastAsia="仿宋_GB2312" w:hAnsi="宋体"/>
          <w:sz w:val="24"/>
          <w:lang w:val="zh-CN"/>
        </w:rPr>
      </w:pPr>
    </w:p>
    <w:p w14:paraId="78C7326E" w14:textId="77777777" w:rsidR="005628BF" w:rsidRDefault="005628BF" w:rsidP="00DF4EC6">
      <w:pPr>
        <w:spacing w:line="360" w:lineRule="auto"/>
        <w:rPr>
          <w:rFonts w:ascii="仿宋" w:eastAsia="仿宋" w:hAnsi="仿宋"/>
          <w:color w:val="000000"/>
          <w:sz w:val="24"/>
          <w:u w:val="single"/>
        </w:rPr>
      </w:pPr>
      <w:r>
        <w:rPr>
          <w:rFonts w:ascii="仿宋" w:eastAsia="仿宋" w:hAnsi="仿宋" w:hint="eastAsia"/>
          <w:color w:val="000000"/>
          <w:sz w:val="24"/>
        </w:rPr>
        <w:t>服务商名称(公章)：____________</w:t>
      </w:r>
      <w:r>
        <w:rPr>
          <w:rFonts w:ascii="仿宋" w:eastAsia="仿宋" w:hAnsi="仿宋" w:hint="eastAsia"/>
          <w:color w:val="000000"/>
          <w:sz w:val="24"/>
          <w:u w:val="single"/>
        </w:rPr>
        <w:t xml:space="preserve">  __</w:t>
      </w:r>
    </w:p>
    <w:p w14:paraId="0CE6AEDC" w14:textId="77777777" w:rsidR="005628BF" w:rsidRPr="00BB315A" w:rsidRDefault="005628BF" w:rsidP="00DF4EC6">
      <w:pPr>
        <w:spacing w:line="360" w:lineRule="auto"/>
        <w:rPr>
          <w:rFonts w:ascii="仿宋_GB2312" w:eastAsia="仿宋_GB2312" w:hAnsi="仿宋" w:cs="宋体"/>
          <w:sz w:val="24"/>
        </w:rPr>
      </w:pPr>
      <w:r w:rsidRPr="00BB315A">
        <w:rPr>
          <w:rFonts w:ascii="仿宋_GB2312" w:eastAsia="仿宋_GB2312" w:hAnsi="仿宋" w:cs="宋体" w:hint="eastAsia"/>
          <w:sz w:val="24"/>
        </w:rPr>
        <w:t>法定代表人（或负责人）（签字/章）：</w:t>
      </w:r>
      <w:r>
        <w:rPr>
          <w:rFonts w:ascii="仿宋" w:eastAsia="仿宋" w:hAnsi="仿宋" w:hint="eastAsia"/>
          <w:color w:val="000000"/>
          <w:sz w:val="24"/>
        </w:rPr>
        <w:t>____________</w:t>
      </w:r>
      <w:r>
        <w:rPr>
          <w:rFonts w:ascii="仿宋" w:eastAsia="仿宋" w:hAnsi="仿宋" w:hint="eastAsia"/>
          <w:color w:val="000000"/>
          <w:sz w:val="24"/>
          <w:u w:val="single"/>
        </w:rPr>
        <w:t xml:space="preserve">  __</w:t>
      </w:r>
    </w:p>
    <w:p w14:paraId="08CEDC02" w14:textId="77777777" w:rsidR="005628BF" w:rsidRDefault="005628BF" w:rsidP="00DF4EC6">
      <w:pPr>
        <w:spacing w:line="360" w:lineRule="auto"/>
        <w:rPr>
          <w:rFonts w:ascii="仿宋" w:eastAsia="仿宋" w:hAnsi="仿宋"/>
          <w:color w:val="000000"/>
          <w:sz w:val="24"/>
        </w:rPr>
      </w:pPr>
      <w:r>
        <w:rPr>
          <w:rFonts w:ascii="仿宋" w:eastAsia="仿宋" w:hAnsi="仿宋" w:hint="eastAsia"/>
          <w:color w:val="000000"/>
          <w:sz w:val="24"/>
        </w:rPr>
        <w:t>授权代表签字：______________</w:t>
      </w:r>
    </w:p>
    <w:p w14:paraId="02DAE10B" w14:textId="77777777" w:rsidR="005628BF" w:rsidRDefault="005628BF" w:rsidP="00DF4EC6">
      <w:pPr>
        <w:pStyle w:val="a9"/>
        <w:tabs>
          <w:tab w:val="left" w:pos="5580"/>
        </w:tabs>
        <w:spacing w:line="360" w:lineRule="auto"/>
        <w:rPr>
          <w:rFonts w:ascii="仿宋" w:eastAsia="仿宋" w:hAnsi="仿宋"/>
          <w:color w:val="000000"/>
          <w:sz w:val="24"/>
        </w:rPr>
      </w:pPr>
      <w:r>
        <w:rPr>
          <w:rFonts w:ascii="仿宋" w:eastAsia="仿宋" w:hAnsi="仿宋" w:hint="eastAsia"/>
          <w:color w:val="000000"/>
          <w:sz w:val="24"/>
        </w:rPr>
        <w:t>日期：_____________</w:t>
      </w:r>
    </w:p>
    <w:p w14:paraId="0B1D6C94" w14:textId="77777777" w:rsidR="000066BD" w:rsidRPr="005628BF" w:rsidRDefault="000066BD" w:rsidP="00DF4EC6">
      <w:pPr>
        <w:spacing w:line="360" w:lineRule="auto"/>
        <w:jc w:val="center"/>
        <w:rPr>
          <w:rFonts w:ascii="仿宋_GB2312" w:eastAsia="仿宋_GB2312" w:hAnsi="宋体"/>
          <w:b/>
          <w:sz w:val="24"/>
        </w:rPr>
      </w:pPr>
    </w:p>
    <w:p w14:paraId="02DB12D5" w14:textId="43EAC3FF" w:rsidR="000066BD" w:rsidRPr="00DC0DFF" w:rsidRDefault="00946541" w:rsidP="00DF4EC6">
      <w:pPr>
        <w:pStyle w:val="2"/>
        <w:spacing w:line="360" w:lineRule="auto"/>
        <w:rPr>
          <w:rFonts w:ascii="黑体" w:hAnsi="黑体"/>
          <w:b w:val="0"/>
          <w:sz w:val="28"/>
        </w:rPr>
      </w:pPr>
      <w:bookmarkStart w:id="68" w:name="_Toc61876442"/>
      <w:bookmarkStart w:id="69" w:name="_Toc61879387"/>
      <w:r w:rsidRPr="00DC0DFF">
        <w:rPr>
          <w:rFonts w:ascii="黑体" w:hAnsi="黑体" w:hint="eastAsia"/>
          <w:b w:val="0"/>
          <w:sz w:val="28"/>
        </w:rPr>
        <w:lastRenderedPageBreak/>
        <w:t>附件</w:t>
      </w:r>
      <w:r w:rsidR="00531C9E">
        <w:rPr>
          <w:rFonts w:ascii="黑体" w:hAnsi="黑体" w:hint="eastAsia"/>
          <w:b w:val="0"/>
          <w:sz w:val="28"/>
        </w:rPr>
        <w:t>7</w:t>
      </w:r>
      <w:r w:rsidR="00531C9E" w:rsidRPr="00DC0DFF">
        <w:rPr>
          <w:rFonts w:ascii="黑体" w:hAnsi="黑体" w:hint="eastAsia"/>
          <w:b w:val="0"/>
          <w:sz w:val="28"/>
        </w:rPr>
        <w:t xml:space="preserve">  </w:t>
      </w:r>
      <w:r w:rsidRPr="00DC0DFF">
        <w:rPr>
          <w:rFonts w:ascii="黑体" w:hAnsi="黑体" w:hint="eastAsia"/>
          <w:b w:val="0"/>
          <w:sz w:val="28"/>
        </w:rPr>
        <w:t>业绩一览表</w:t>
      </w:r>
      <w:bookmarkEnd w:id="68"/>
      <w:bookmarkEnd w:id="69"/>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197"/>
        <w:gridCol w:w="1502"/>
        <w:gridCol w:w="1475"/>
        <w:gridCol w:w="1417"/>
        <w:gridCol w:w="1843"/>
      </w:tblGrid>
      <w:tr w:rsidR="000066BD" w14:paraId="724F1789" w14:textId="77777777">
        <w:tc>
          <w:tcPr>
            <w:tcW w:w="754" w:type="dxa"/>
            <w:shd w:val="clear" w:color="auto" w:fill="auto"/>
            <w:vAlign w:val="center"/>
          </w:tcPr>
          <w:p w14:paraId="296E172C" w14:textId="77777777" w:rsidR="000066BD" w:rsidRDefault="00946541" w:rsidP="00DF4EC6">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序号</w:t>
            </w:r>
          </w:p>
        </w:tc>
        <w:tc>
          <w:tcPr>
            <w:tcW w:w="1197" w:type="dxa"/>
            <w:shd w:val="clear" w:color="auto" w:fill="auto"/>
            <w:vAlign w:val="center"/>
          </w:tcPr>
          <w:p w14:paraId="7F7BC9C0" w14:textId="77777777" w:rsidR="000066BD" w:rsidRDefault="00946541" w:rsidP="00DF4EC6">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委托单位名称</w:t>
            </w:r>
          </w:p>
        </w:tc>
        <w:tc>
          <w:tcPr>
            <w:tcW w:w="1502" w:type="dxa"/>
            <w:shd w:val="clear" w:color="auto" w:fill="auto"/>
          </w:tcPr>
          <w:p w14:paraId="4AF7C8A1" w14:textId="77777777" w:rsidR="000066BD" w:rsidRDefault="00946541" w:rsidP="00DF4EC6">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项目名称/内容简述</w:t>
            </w:r>
          </w:p>
        </w:tc>
        <w:tc>
          <w:tcPr>
            <w:tcW w:w="1475" w:type="dxa"/>
            <w:shd w:val="clear" w:color="auto" w:fill="auto"/>
            <w:vAlign w:val="center"/>
          </w:tcPr>
          <w:p w14:paraId="1ED8A853" w14:textId="77777777" w:rsidR="000066BD" w:rsidRDefault="00946541" w:rsidP="00DF4EC6">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实施时间</w:t>
            </w:r>
          </w:p>
        </w:tc>
        <w:tc>
          <w:tcPr>
            <w:tcW w:w="1417" w:type="dxa"/>
            <w:shd w:val="clear" w:color="auto" w:fill="auto"/>
            <w:vAlign w:val="center"/>
          </w:tcPr>
          <w:p w14:paraId="78BE37D7" w14:textId="77777777" w:rsidR="000066BD" w:rsidRDefault="00946541" w:rsidP="00DF4EC6">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金额</w:t>
            </w:r>
          </w:p>
        </w:tc>
        <w:tc>
          <w:tcPr>
            <w:tcW w:w="1843" w:type="dxa"/>
            <w:shd w:val="clear" w:color="auto" w:fill="auto"/>
            <w:vAlign w:val="center"/>
          </w:tcPr>
          <w:p w14:paraId="34711C15" w14:textId="77777777" w:rsidR="000066BD" w:rsidRDefault="00946541" w:rsidP="00DF4EC6">
            <w:pPr>
              <w:tabs>
                <w:tab w:val="left" w:pos="5580"/>
              </w:tabs>
              <w:spacing w:before="120" w:line="360" w:lineRule="auto"/>
              <w:jc w:val="center"/>
              <w:rPr>
                <w:rFonts w:ascii="仿宋_GB2312" w:eastAsia="仿宋_GB2312" w:hAnsi="宋体"/>
                <w:sz w:val="24"/>
              </w:rPr>
            </w:pPr>
            <w:r>
              <w:rPr>
                <w:rFonts w:ascii="仿宋_GB2312" w:eastAsia="仿宋_GB2312" w:hAnsi="宋体" w:hint="eastAsia"/>
                <w:sz w:val="24"/>
              </w:rPr>
              <w:t>委托单位联系人及联系方式</w:t>
            </w:r>
          </w:p>
        </w:tc>
      </w:tr>
      <w:tr w:rsidR="000066BD" w14:paraId="0CD58299" w14:textId="77777777">
        <w:tc>
          <w:tcPr>
            <w:tcW w:w="754" w:type="dxa"/>
            <w:shd w:val="clear" w:color="auto" w:fill="auto"/>
            <w:vAlign w:val="center"/>
          </w:tcPr>
          <w:p w14:paraId="5F46CEAA"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3A733F2D"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24B7F01"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55544B83"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1DE1CE10"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7AAAFDBF" w14:textId="77777777" w:rsidR="000066BD" w:rsidRDefault="000066BD" w:rsidP="00DF4EC6">
            <w:pPr>
              <w:tabs>
                <w:tab w:val="left" w:pos="5580"/>
              </w:tabs>
              <w:spacing w:before="120" w:line="360" w:lineRule="auto"/>
              <w:jc w:val="center"/>
              <w:rPr>
                <w:rFonts w:ascii="仿宋_GB2312" w:eastAsia="仿宋_GB2312" w:hAnsi="宋体"/>
                <w:sz w:val="24"/>
              </w:rPr>
            </w:pPr>
          </w:p>
        </w:tc>
      </w:tr>
      <w:tr w:rsidR="000066BD" w14:paraId="4C20F9CD" w14:textId="77777777">
        <w:tc>
          <w:tcPr>
            <w:tcW w:w="754" w:type="dxa"/>
            <w:shd w:val="clear" w:color="auto" w:fill="auto"/>
            <w:vAlign w:val="center"/>
          </w:tcPr>
          <w:p w14:paraId="75FFE4F2"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74FF0F0C"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7F1385E"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7C0C5579"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0037EF62"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7CE72FC8" w14:textId="77777777" w:rsidR="000066BD" w:rsidRDefault="000066BD" w:rsidP="00DF4EC6">
            <w:pPr>
              <w:tabs>
                <w:tab w:val="left" w:pos="5580"/>
              </w:tabs>
              <w:spacing w:before="120" w:line="360" w:lineRule="auto"/>
              <w:jc w:val="center"/>
              <w:rPr>
                <w:rFonts w:ascii="仿宋_GB2312" w:eastAsia="仿宋_GB2312" w:hAnsi="宋体"/>
                <w:sz w:val="24"/>
              </w:rPr>
            </w:pPr>
          </w:p>
        </w:tc>
      </w:tr>
      <w:tr w:rsidR="000066BD" w14:paraId="1B1D5DA5" w14:textId="77777777">
        <w:tc>
          <w:tcPr>
            <w:tcW w:w="754" w:type="dxa"/>
            <w:shd w:val="clear" w:color="auto" w:fill="auto"/>
            <w:vAlign w:val="center"/>
          </w:tcPr>
          <w:p w14:paraId="281C1626"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588A8020"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54624109"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5865E84F"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588E0A12"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5C25398A" w14:textId="77777777" w:rsidR="000066BD" w:rsidRDefault="000066BD" w:rsidP="00DF4EC6">
            <w:pPr>
              <w:tabs>
                <w:tab w:val="left" w:pos="5580"/>
              </w:tabs>
              <w:spacing w:before="120" w:line="360" w:lineRule="auto"/>
              <w:jc w:val="center"/>
              <w:rPr>
                <w:rFonts w:ascii="仿宋_GB2312" w:eastAsia="仿宋_GB2312" w:hAnsi="宋体"/>
                <w:sz w:val="24"/>
              </w:rPr>
            </w:pPr>
          </w:p>
        </w:tc>
      </w:tr>
      <w:tr w:rsidR="000066BD" w14:paraId="4D59874E" w14:textId="77777777">
        <w:tc>
          <w:tcPr>
            <w:tcW w:w="754" w:type="dxa"/>
            <w:shd w:val="clear" w:color="auto" w:fill="auto"/>
            <w:vAlign w:val="center"/>
          </w:tcPr>
          <w:p w14:paraId="509E35BE"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608099B5"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40958CDF"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444A11DD"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689C36BB"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4BEC8FE8" w14:textId="77777777" w:rsidR="000066BD" w:rsidRDefault="000066BD" w:rsidP="00DF4EC6">
            <w:pPr>
              <w:tabs>
                <w:tab w:val="left" w:pos="5580"/>
              </w:tabs>
              <w:spacing w:before="120" w:line="360" w:lineRule="auto"/>
              <w:jc w:val="center"/>
              <w:rPr>
                <w:rFonts w:ascii="仿宋_GB2312" w:eastAsia="仿宋_GB2312" w:hAnsi="宋体"/>
                <w:sz w:val="24"/>
              </w:rPr>
            </w:pPr>
          </w:p>
        </w:tc>
      </w:tr>
      <w:tr w:rsidR="000066BD" w14:paraId="00CDD7C4" w14:textId="77777777">
        <w:tc>
          <w:tcPr>
            <w:tcW w:w="754" w:type="dxa"/>
            <w:shd w:val="clear" w:color="auto" w:fill="auto"/>
            <w:vAlign w:val="center"/>
          </w:tcPr>
          <w:p w14:paraId="7EA894DF"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2464318A"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32CD3ECB"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06EECC6A"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1224A9BF"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2390B072" w14:textId="77777777" w:rsidR="000066BD" w:rsidRDefault="000066BD" w:rsidP="00DF4EC6">
            <w:pPr>
              <w:tabs>
                <w:tab w:val="left" w:pos="5580"/>
              </w:tabs>
              <w:spacing w:before="120" w:line="360" w:lineRule="auto"/>
              <w:jc w:val="center"/>
              <w:rPr>
                <w:rFonts w:ascii="仿宋_GB2312" w:eastAsia="仿宋_GB2312" w:hAnsi="宋体"/>
                <w:sz w:val="24"/>
              </w:rPr>
            </w:pPr>
          </w:p>
        </w:tc>
      </w:tr>
      <w:tr w:rsidR="000066BD" w14:paraId="0A083A68" w14:textId="77777777">
        <w:tc>
          <w:tcPr>
            <w:tcW w:w="754" w:type="dxa"/>
            <w:shd w:val="clear" w:color="auto" w:fill="auto"/>
            <w:vAlign w:val="center"/>
          </w:tcPr>
          <w:p w14:paraId="73DB1F37"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384976D8"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5611734"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8C424D2"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07C55ABE"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3936E552" w14:textId="77777777" w:rsidR="000066BD" w:rsidRDefault="000066BD" w:rsidP="00DF4EC6">
            <w:pPr>
              <w:tabs>
                <w:tab w:val="left" w:pos="5580"/>
              </w:tabs>
              <w:spacing w:before="120" w:line="360" w:lineRule="auto"/>
              <w:jc w:val="center"/>
              <w:rPr>
                <w:rFonts w:ascii="仿宋_GB2312" w:eastAsia="仿宋_GB2312" w:hAnsi="宋体"/>
                <w:sz w:val="24"/>
              </w:rPr>
            </w:pPr>
          </w:p>
        </w:tc>
      </w:tr>
      <w:tr w:rsidR="000066BD" w14:paraId="3F6F39E5" w14:textId="77777777">
        <w:tc>
          <w:tcPr>
            <w:tcW w:w="754" w:type="dxa"/>
            <w:shd w:val="clear" w:color="auto" w:fill="auto"/>
            <w:vAlign w:val="center"/>
          </w:tcPr>
          <w:p w14:paraId="78B5636C"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61B4168D"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54D203DA"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17EA99DD"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1E1D7AB2"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6BF8B61C" w14:textId="77777777" w:rsidR="000066BD" w:rsidRDefault="000066BD" w:rsidP="00DF4EC6">
            <w:pPr>
              <w:tabs>
                <w:tab w:val="left" w:pos="5580"/>
              </w:tabs>
              <w:spacing w:before="120" w:line="360" w:lineRule="auto"/>
              <w:jc w:val="center"/>
              <w:rPr>
                <w:rFonts w:ascii="仿宋_GB2312" w:eastAsia="仿宋_GB2312" w:hAnsi="宋体"/>
                <w:sz w:val="24"/>
              </w:rPr>
            </w:pPr>
          </w:p>
        </w:tc>
      </w:tr>
      <w:tr w:rsidR="000066BD" w14:paraId="7FE1D0B4" w14:textId="77777777">
        <w:tc>
          <w:tcPr>
            <w:tcW w:w="754" w:type="dxa"/>
            <w:shd w:val="clear" w:color="auto" w:fill="auto"/>
            <w:vAlign w:val="center"/>
          </w:tcPr>
          <w:p w14:paraId="290CEB6C"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6FB050EB"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5A1D3A89"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E5B7AA7"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067D2D31"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0B3B6016" w14:textId="77777777" w:rsidR="000066BD" w:rsidRDefault="000066BD" w:rsidP="00DF4EC6">
            <w:pPr>
              <w:tabs>
                <w:tab w:val="left" w:pos="5580"/>
              </w:tabs>
              <w:spacing w:before="120" w:line="360" w:lineRule="auto"/>
              <w:jc w:val="center"/>
              <w:rPr>
                <w:rFonts w:ascii="仿宋_GB2312" w:eastAsia="仿宋_GB2312" w:hAnsi="宋体"/>
                <w:sz w:val="24"/>
              </w:rPr>
            </w:pPr>
          </w:p>
        </w:tc>
      </w:tr>
      <w:tr w:rsidR="000066BD" w14:paraId="04C3BB4F" w14:textId="77777777">
        <w:tc>
          <w:tcPr>
            <w:tcW w:w="754" w:type="dxa"/>
            <w:shd w:val="clear" w:color="auto" w:fill="auto"/>
            <w:vAlign w:val="center"/>
          </w:tcPr>
          <w:p w14:paraId="151089BF"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36811DB5"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125D80DF"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825B5DE"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49BECABB"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377453E8" w14:textId="77777777" w:rsidR="000066BD" w:rsidRDefault="000066BD" w:rsidP="00DF4EC6">
            <w:pPr>
              <w:tabs>
                <w:tab w:val="left" w:pos="5580"/>
              </w:tabs>
              <w:spacing w:before="120" w:line="360" w:lineRule="auto"/>
              <w:jc w:val="center"/>
              <w:rPr>
                <w:rFonts w:ascii="仿宋_GB2312" w:eastAsia="仿宋_GB2312" w:hAnsi="宋体"/>
                <w:sz w:val="24"/>
              </w:rPr>
            </w:pPr>
          </w:p>
        </w:tc>
      </w:tr>
      <w:tr w:rsidR="000066BD" w14:paraId="45514CE5" w14:textId="77777777">
        <w:tc>
          <w:tcPr>
            <w:tcW w:w="754" w:type="dxa"/>
            <w:shd w:val="clear" w:color="auto" w:fill="auto"/>
            <w:vAlign w:val="center"/>
          </w:tcPr>
          <w:p w14:paraId="63F578E0"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5B2B0589"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1C8042A5"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7F8980AA"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5919F9F5"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5497241D" w14:textId="77777777" w:rsidR="000066BD" w:rsidRDefault="000066BD" w:rsidP="00DF4EC6">
            <w:pPr>
              <w:tabs>
                <w:tab w:val="left" w:pos="5580"/>
              </w:tabs>
              <w:spacing w:before="120" w:line="360" w:lineRule="auto"/>
              <w:jc w:val="center"/>
              <w:rPr>
                <w:rFonts w:ascii="仿宋_GB2312" w:eastAsia="仿宋_GB2312" w:hAnsi="宋体"/>
                <w:sz w:val="24"/>
              </w:rPr>
            </w:pPr>
          </w:p>
        </w:tc>
      </w:tr>
      <w:tr w:rsidR="000066BD" w14:paraId="30A65798" w14:textId="77777777">
        <w:tc>
          <w:tcPr>
            <w:tcW w:w="754" w:type="dxa"/>
            <w:shd w:val="clear" w:color="auto" w:fill="auto"/>
            <w:vAlign w:val="center"/>
          </w:tcPr>
          <w:p w14:paraId="5AFFB74B"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1F27AABD"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4FCDDD1D"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7A8942D"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094958BE"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5DDE350F" w14:textId="77777777" w:rsidR="000066BD" w:rsidRDefault="000066BD" w:rsidP="00DF4EC6">
            <w:pPr>
              <w:tabs>
                <w:tab w:val="left" w:pos="5580"/>
              </w:tabs>
              <w:spacing w:before="120" w:line="360" w:lineRule="auto"/>
              <w:jc w:val="center"/>
              <w:rPr>
                <w:rFonts w:ascii="仿宋_GB2312" w:eastAsia="仿宋_GB2312" w:hAnsi="宋体"/>
                <w:sz w:val="24"/>
              </w:rPr>
            </w:pPr>
          </w:p>
        </w:tc>
      </w:tr>
      <w:tr w:rsidR="000066BD" w14:paraId="24DEF1C4" w14:textId="77777777">
        <w:tc>
          <w:tcPr>
            <w:tcW w:w="754" w:type="dxa"/>
            <w:shd w:val="clear" w:color="auto" w:fill="auto"/>
            <w:vAlign w:val="center"/>
          </w:tcPr>
          <w:p w14:paraId="787B1F35"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26692EEA"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2C3987D3"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361C61B3"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79DCE4C5"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2A41441E" w14:textId="77777777" w:rsidR="000066BD" w:rsidRDefault="000066BD" w:rsidP="00DF4EC6">
            <w:pPr>
              <w:tabs>
                <w:tab w:val="left" w:pos="5580"/>
              </w:tabs>
              <w:spacing w:before="120" w:line="360" w:lineRule="auto"/>
              <w:jc w:val="center"/>
              <w:rPr>
                <w:rFonts w:ascii="仿宋_GB2312" w:eastAsia="仿宋_GB2312" w:hAnsi="宋体"/>
                <w:sz w:val="24"/>
              </w:rPr>
            </w:pPr>
          </w:p>
        </w:tc>
      </w:tr>
      <w:tr w:rsidR="000066BD" w14:paraId="4A9F5F98" w14:textId="77777777">
        <w:tc>
          <w:tcPr>
            <w:tcW w:w="754" w:type="dxa"/>
            <w:shd w:val="clear" w:color="auto" w:fill="auto"/>
            <w:vAlign w:val="center"/>
          </w:tcPr>
          <w:p w14:paraId="17EDAEE4"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145B2DA2"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08F25A4D"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547EE329"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22DD75A9"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24F79F1A" w14:textId="77777777" w:rsidR="000066BD" w:rsidRDefault="000066BD" w:rsidP="00DF4EC6">
            <w:pPr>
              <w:tabs>
                <w:tab w:val="left" w:pos="5580"/>
              </w:tabs>
              <w:spacing w:before="120" w:line="360" w:lineRule="auto"/>
              <w:jc w:val="center"/>
              <w:rPr>
                <w:rFonts w:ascii="仿宋_GB2312" w:eastAsia="仿宋_GB2312" w:hAnsi="宋体"/>
                <w:sz w:val="24"/>
              </w:rPr>
            </w:pPr>
          </w:p>
        </w:tc>
      </w:tr>
      <w:tr w:rsidR="000066BD" w14:paraId="4660BC00" w14:textId="77777777">
        <w:tc>
          <w:tcPr>
            <w:tcW w:w="754" w:type="dxa"/>
            <w:shd w:val="clear" w:color="auto" w:fill="auto"/>
            <w:vAlign w:val="center"/>
          </w:tcPr>
          <w:p w14:paraId="5F231811"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605F39D0"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4039C125"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02B38774"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3C602CE8"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50A789DD" w14:textId="77777777" w:rsidR="000066BD" w:rsidRDefault="000066BD" w:rsidP="00DF4EC6">
            <w:pPr>
              <w:tabs>
                <w:tab w:val="left" w:pos="5580"/>
              </w:tabs>
              <w:spacing w:before="120" w:line="360" w:lineRule="auto"/>
              <w:jc w:val="center"/>
              <w:rPr>
                <w:rFonts w:ascii="仿宋_GB2312" w:eastAsia="仿宋_GB2312" w:hAnsi="宋体"/>
                <w:sz w:val="24"/>
              </w:rPr>
            </w:pPr>
          </w:p>
        </w:tc>
      </w:tr>
      <w:tr w:rsidR="000066BD" w14:paraId="44516F56" w14:textId="77777777">
        <w:tc>
          <w:tcPr>
            <w:tcW w:w="754" w:type="dxa"/>
            <w:shd w:val="clear" w:color="auto" w:fill="auto"/>
            <w:vAlign w:val="center"/>
          </w:tcPr>
          <w:p w14:paraId="0819283E"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482976A4"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9B93A2E"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51F9F74A"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7D90A008"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30583E0E" w14:textId="77777777" w:rsidR="000066BD" w:rsidRDefault="000066BD" w:rsidP="00DF4EC6">
            <w:pPr>
              <w:tabs>
                <w:tab w:val="left" w:pos="5580"/>
              </w:tabs>
              <w:spacing w:before="120" w:line="360" w:lineRule="auto"/>
              <w:jc w:val="center"/>
              <w:rPr>
                <w:rFonts w:ascii="仿宋_GB2312" w:eastAsia="仿宋_GB2312" w:hAnsi="宋体"/>
                <w:sz w:val="24"/>
              </w:rPr>
            </w:pPr>
          </w:p>
        </w:tc>
      </w:tr>
      <w:tr w:rsidR="000066BD" w14:paraId="4DAAC7B8" w14:textId="77777777">
        <w:tc>
          <w:tcPr>
            <w:tcW w:w="754" w:type="dxa"/>
            <w:shd w:val="clear" w:color="auto" w:fill="auto"/>
            <w:vAlign w:val="center"/>
          </w:tcPr>
          <w:p w14:paraId="0328FE54"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56B185F3"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736CA646"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2A33CAF6"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1FFDF8D7"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6D400FCB" w14:textId="77777777" w:rsidR="000066BD" w:rsidRDefault="000066BD" w:rsidP="00DF4EC6">
            <w:pPr>
              <w:tabs>
                <w:tab w:val="left" w:pos="5580"/>
              </w:tabs>
              <w:spacing w:before="120" w:line="360" w:lineRule="auto"/>
              <w:jc w:val="center"/>
              <w:rPr>
                <w:rFonts w:ascii="仿宋_GB2312" w:eastAsia="仿宋_GB2312" w:hAnsi="宋体"/>
                <w:sz w:val="24"/>
              </w:rPr>
            </w:pPr>
          </w:p>
        </w:tc>
      </w:tr>
      <w:tr w:rsidR="000066BD" w14:paraId="4AE7A21D" w14:textId="77777777">
        <w:tc>
          <w:tcPr>
            <w:tcW w:w="754" w:type="dxa"/>
            <w:shd w:val="clear" w:color="auto" w:fill="auto"/>
            <w:vAlign w:val="center"/>
          </w:tcPr>
          <w:p w14:paraId="2BBCCA1E"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197" w:type="dxa"/>
            <w:shd w:val="clear" w:color="auto" w:fill="auto"/>
            <w:vAlign w:val="center"/>
          </w:tcPr>
          <w:p w14:paraId="04A2A670"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502" w:type="dxa"/>
            <w:shd w:val="clear" w:color="auto" w:fill="auto"/>
          </w:tcPr>
          <w:p w14:paraId="6ED7B960"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75" w:type="dxa"/>
            <w:shd w:val="clear" w:color="auto" w:fill="auto"/>
            <w:vAlign w:val="center"/>
          </w:tcPr>
          <w:p w14:paraId="64EF9BE6"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417" w:type="dxa"/>
            <w:shd w:val="clear" w:color="auto" w:fill="auto"/>
            <w:vAlign w:val="center"/>
          </w:tcPr>
          <w:p w14:paraId="573CA27E" w14:textId="77777777" w:rsidR="000066BD" w:rsidRDefault="000066BD" w:rsidP="00DF4EC6">
            <w:pPr>
              <w:tabs>
                <w:tab w:val="left" w:pos="5580"/>
              </w:tabs>
              <w:spacing w:before="120" w:line="360" w:lineRule="auto"/>
              <w:jc w:val="center"/>
              <w:rPr>
                <w:rFonts w:ascii="仿宋_GB2312" w:eastAsia="仿宋_GB2312" w:hAnsi="宋体"/>
                <w:sz w:val="24"/>
              </w:rPr>
            </w:pPr>
          </w:p>
        </w:tc>
        <w:tc>
          <w:tcPr>
            <w:tcW w:w="1843" w:type="dxa"/>
            <w:shd w:val="clear" w:color="auto" w:fill="auto"/>
            <w:vAlign w:val="center"/>
          </w:tcPr>
          <w:p w14:paraId="4C3290BE" w14:textId="77777777" w:rsidR="000066BD" w:rsidRDefault="000066BD" w:rsidP="00DF4EC6">
            <w:pPr>
              <w:tabs>
                <w:tab w:val="left" w:pos="5580"/>
              </w:tabs>
              <w:spacing w:before="120" w:line="360" w:lineRule="auto"/>
              <w:jc w:val="center"/>
              <w:rPr>
                <w:rFonts w:ascii="仿宋_GB2312" w:eastAsia="仿宋_GB2312" w:hAnsi="宋体"/>
                <w:sz w:val="24"/>
              </w:rPr>
            </w:pPr>
          </w:p>
        </w:tc>
      </w:tr>
    </w:tbl>
    <w:p w14:paraId="33430B40" w14:textId="77777777" w:rsidR="000066BD" w:rsidRDefault="00946541" w:rsidP="00DF4EC6">
      <w:pPr>
        <w:tabs>
          <w:tab w:val="left" w:pos="5580"/>
        </w:tabs>
        <w:spacing w:before="120" w:line="360" w:lineRule="auto"/>
        <w:rPr>
          <w:rFonts w:ascii="仿宋_GB2312" w:eastAsia="仿宋_GB2312" w:hAnsi="宋体"/>
          <w:sz w:val="24"/>
        </w:rPr>
      </w:pPr>
      <w:r>
        <w:rPr>
          <w:rFonts w:ascii="仿宋_GB2312" w:eastAsia="仿宋_GB2312" w:hAnsi="宋体" w:hint="eastAsia"/>
          <w:sz w:val="24"/>
        </w:rPr>
        <w:t>注：后附相关合同复印件。</w:t>
      </w:r>
    </w:p>
    <w:p w14:paraId="2E13727D" w14:textId="77777777" w:rsidR="000066BD" w:rsidRDefault="000066BD" w:rsidP="00DF4EC6">
      <w:pPr>
        <w:tabs>
          <w:tab w:val="left" w:pos="5580"/>
        </w:tabs>
        <w:spacing w:before="120" w:line="360" w:lineRule="auto"/>
        <w:rPr>
          <w:rFonts w:ascii="仿宋_GB2312" w:eastAsia="仿宋_GB2312" w:hAnsi="宋体"/>
          <w:sz w:val="24"/>
        </w:rPr>
      </w:pPr>
    </w:p>
    <w:p w14:paraId="3B1BEFE4" w14:textId="77777777" w:rsidR="000066BD" w:rsidRDefault="000066BD" w:rsidP="00DF4EC6">
      <w:pPr>
        <w:tabs>
          <w:tab w:val="left" w:pos="5580"/>
        </w:tabs>
        <w:spacing w:before="120" w:line="360" w:lineRule="auto"/>
        <w:rPr>
          <w:rFonts w:ascii="仿宋_GB2312" w:eastAsia="仿宋_GB2312" w:hAnsi="宋体"/>
          <w:sz w:val="24"/>
        </w:rPr>
      </w:pPr>
    </w:p>
    <w:p w14:paraId="39CEC66F" w14:textId="558C3A69" w:rsidR="000066BD" w:rsidRPr="00DC0DFF" w:rsidRDefault="00946541" w:rsidP="00DF4EC6">
      <w:pPr>
        <w:pStyle w:val="2"/>
        <w:spacing w:line="360" w:lineRule="auto"/>
        <w:rPr>
          <w:rFonts w:ascii="黑体" w:hAnsi="黑体"/>
          <w:b w:val="0"/>
          <w:sz w:val="28"/>
        </w:rPr>
      </w:pPr>
      <w:bookmarkStart w:id="70" w:name="_Toc419730558"/>
      <w:bookmarkStart w:id="71" w:name="_Toc416347862"/>
      <w:bookmarkStart w:id="72" w:name="_Toc61876443"/>
      <w:bookmarkStart w:id="73" w:name="_Toc61879388"/>
      <w:r w:rsidRPr="00DC0DFF">
        <w:rPr>
          <w:rFonts w:ascii="黑体" w:hAnsi="黑体" w:hint="eastAsia"/>
          <w:b w:val="0"/>
          <w:sz w:val="28"/>
        </w:rPr>
        <w:lastRenderedPageBreak/>
        <w:t>附件</w:t>
      </w:r>
      <w:bookmarkEnd w:id="70"/>
      <w:bookmarkEnd w:id="71"/>
      <w:r w:rsidR="00531C9E">
        <w:rPr>
          <w:rFonts w:ascii="黑体" w:hAnsi="黑体" w:hint="eastAsia"/>
          <w:b w:val="0"/>
          <w:sz w:val="28"/>
        </w:rPr>
        <w:t>8</w:t>
      </w:r>
      <w:r w:rsidR="00531C9E" w:rsidRPr="00DC0DFF">
        <w:rPr>
          <w:rFonts w:ascii="黑体" w:hAnsi="黑体" w:hint="eastAsia"/>
          <w:b w:val="0"/>
          <w:sz w:val="28"/>
        </w:rPr>
        <w:t xml:space="preserve">   </w:t>
      </w:r>
      <w:r w:rsidRPr="00DC0DFF">
        <w:rPr>
          <w:rFonts w:ascii="黑体" w:hAnsi="黑体" w:hint="eastAsia"/>
          <w:b w:val="0"/>
          <w:sz w:val="28"/>
        </w:rPr>
        <w:t>服务方案与工作流程介绍</w:t>
      </w:r>
      <w:bookmarkEnd w:id="72"/>
      <w:bookmarkEnd w:id="73"/>
    </w:p>
    <w:p w14:paraId="4C9F6A8A" w14:textId="77777777" w:rsidR="000066BD" w:rsidRDefault="000066BD" w:rsidP="00DF4EC6">
      <w:pPr>
        <w:spacing w:line="360" w:lineRule="auto"/>
        <w:jc w:val="center"/>
        <w:rPr>
          <w:rFonts w:ascii="仿宋_GB2312" w:eastAsia="仿宋_GB2312" w:hAnsi="宋体"/>
          <w:b/>
          <w:sz w:val="24"/>
        </w:rPr>
      </w:pPr>
    </w:p>
    <w:p w14:paraId="1AC6FE49" w14:textId="77777777" w:rsidR="000066BD" w:rsidRDefault="00946541" w:rsidP="00DF4EC6">
      <w:pPr>
        <w:pStyle w:val="a0"/>
        <w:spacing w:line="360" w:lineRule="auto"/>
        <w:rPr>
          <w:rFonts w:ascii="仿宋" w:eastAsia="仿宋" w:hAnsi="仿宋"/>
          <w:szCs w:val="24"/>
        </w:rPr>
      </w:pPr>
      <w:r>
        <w:rPr>
          <w:rFonts w:ascii="仿宋" w:eastAsia="仿宋" w:hAnsi="仿宋"/>
          <w:szCs w:val="24"/>
        </w:rPr>
        <w:t>申请人须针对本项目编制服务工作计划，包括但不限于以下内容：</w:t>
      </w:r>
    </w:p>
    <w:p w14:paraId="5F15FB4D" w14:textId="77777777" w:rsidR="000066BD" w:rsidRDefault="00946541" w:rsidP="00DF4EC6">
      <w:pPr>
        <w:pStyle w:val="a0"/>
        <w:spacing w:line="360" w:lineRule="auto"/>
        <w:rPr>
          <w:rFonts w:ascii="仿宋" w:eastAsia="仿宋" w:hAnsi="仿宋"/>
          <w:szCs w:val="24"/>
        </w:rPr>
      </w:pPr>
      <w:r>
        <w:rPr>
          <w:rFonts w:ascii="仿宋" w:eastAsia="仿宋" w:hAnsi="仿宋"/>
          <w:szCs w:val="24"/>
        </w:rPr>
        <w:t>(1)服务范围</w:t>
      </w:r>
      <w:r>
        <w:rPr>
          <w:rFonts w:ascii="仿宋" w:eastAsia="仿宋" w:hAnsi="仿宋" w:hint="eastAsia"/>
          <w:szCs w:val="24"/>
        </w:rPr>
        <w:t>及</w:t>
      </w:r>
      <w:r>
        <w:rPr>
          <w:rFonts w:ascii="仿宋" w:eastAsia="仿宋" w:hAnsi="仿宋"/>
          <w:szCs w:val="24"/>
        </w:rPr>
        <w:t>服务依据</w:t>
      </w:r>
      <w:r>
        <w:rPr>
          <w:rFonts w:ascii="仿宋" w:eastAsia="仿宋" w:hAnsi="仿宋" w:hint="eastAsia"/>
          <w:szCs w:val="24"/>
        </w:rPr>
        <w:t>；</w:t>
      </w:r>
    </w:p>
    <w:p w14:paraId="6956AF6F" w14:textId="77777777" w:rsidR="000066BD" w:rsidRDefault="00946541" w:rsidP="00DF4EC6">
      <w:pPr>
        <w:pStyle w:val="a0"/>
        <w:spacing w:line="360" w:lineRule="auto"/>
        <w:rPr>
          <w:rFonts w:ascii="仿宋" w:eastAsia="仿宋" w:hAnsi="仿宋"/>
          <w:szCs w:val="24"/>
        </w:rPr>
      </w:pPr>
      <w:r>
        <w:rPr>
          <w:rFonts w:ascii="仿宋" w:eastAsia="仿宋" w:hAnsi="仿宋"/>
          <w:szCs w:val="24"/>
        </w:rPr>
        <w:t>(2)质量保证措施</w:t>
      </w:r>
      <w:r>
        <w:rPr>
          <w:rFonts w:ascii="仿宋" w:eastAsia="仿宋" w:hAnsi="仿宋" w:hint="eastAsia"/>
          <w:szCs w:val="24"/>
        </w:rPr>
        <w:t>；</w:t>
      </w:r>
    </w:p>
    <w:p w14:paraId="3D9515D5" w14:textId="77777777" w:rsidR="000066BD" w:rsidRDefault="00946541" w:rsidP="00DF4EC6">
      <w:pPr>
        <w:pStyle w:val="a0"/>
        <w:spacing w:line="360" w:lineRule="auto"/>
        <w:rPr>
          <w:rFonts w:ascii="仿宋" w:eastAsia="仿宋" w:hAnsi="仿宋"/>
          <w:szCs w:val="24"/>
        </w:rPr>
      </w:pPr>
      <w:r>
        <w:rPr>
          <w:rFonts w:ascii="仿宋" w:eastAsia="仿宋" w:hAnsi="仿宋" w:hint="eastAsia"/>
          <w:szCs w:val="24"/>
        </w:rPr>
        <w:t>(</w:t>
      </w:r>
      <w:r>
        <w:rPr>
          <w:rFonts w:ascii="仿宋" w:eastAsia="仿宋" w:hAnsi="仿宋"/>
          <w:szCs w:val="24"/>
        </w:rPr>
        <w:t>3)工作流程</w:t>
      </w:r>
      <w:r>
        <w:rPr>
          <w:rFonts w:ascii="仿宋" w:eastAsia="仿宋" w:hAnsi="仿宋" w:hint="eastAsia"/>
          <w:szCs w:val="24"/>
        </w:rPr>
        <w:t>；</w:t>
      </w:r>
    </w:p>
    <w:p w14:paraId="1B73646C" w14:textId="77777777" w:rsidR="000066BD" w:rsidRDefault="00946541" w:rsidP="00DF4EC6">
      <w:pPr>
        <w:pStyle w:val="a0"/>
        <w:spacing w:line="360" w:lineRule="auto"/>
        <w:rPr>
          <w:rFonts w:ascii="仿宋" w:eastAsia="仿宋" w:hAnsi="仿宋"/>
          <w:szCs w:val="24"/>
        </w:rPr>
      </w:pPr>
      <w:r>
        <w:rPr>
          <w:rFonts w:ascii="仿宋" w:eastAsia="仿宋" w:hAnsi="仿宋"/>
          <w:szCs w:val="24"/>
        </w:rPr>
        <w:t>(4)</w:t>
      </w:r>
      <w:r>
        <w:rPr>
          <w:rFonts w:ascii="仿宋" w:eastAsia="仿宋" w:hAnsi="仿宋" w:hint="eastAsia"/>
          <w:szCs w:val="24"/>
        </w:rPr>
        <w:t>实施办法；</w:t>
      </w:r>
    </w:p>
    <w:p w14:paraId="34E0471F" w14:textId="7F57B802" w:rsidR="000066BD" w:rsidRDefault="00946541" w:rsidP="00DF4EC6">
      <w:pPr>
        <w:pStyle w:val="a0"/>
        <w:spacing w:line="360" w:lineRule="auto"/>
        <w:rPr>
          <w:rFonts w:ascii="仿宋" w:eastAsia="仿宋" w:hAnsi="仿宋"/>
          <w:szCs w:val="24"/>
        </w:rPr>
      </w:pPr>
      <w:r>
        <w:rPr>
          <w:rFonts w:ascii="仿宋" w:eastAsia="仿宋" w:hAnsi="仿宋"/>
        </w:rPr>
        <w:t>(5)针对</w:t>
      </w:r>
      <w:proofErr w:type="gramStart"/>
      <w:r>
        <w:rPr>
          <w:rFonts w:ascii="仿宋" w:eastAsia="仿宋" w:hAnsi="仿宋"/>
        </w:rPr>
        <w:t>本</w:t>
      </w:r>
      <w:r w:rsidR="00E5355E">
        <w:rPr>
          <w:rFonts w:ascii="仿宋" w:eastAsia="仿宋" w:hAnsi="仿宋" w:hint="eastAsia"/>
        </w:rPr>
        <w:t>竞争</w:t>
      </w:r>
      <w:proofErr w:type="gramEnd"/>
      <w:r w:rsidR="00E5355E">
        <w:rPr>
          <w:rFonts w:ascii="仿宋" w:eastAsia="仿宋" w:hAnsi="仿宋" w:hint="eastAsia"/>
        </w:rPr>
        <w:t>性选择</w:t>
      </w:r>
      <w:r>
        <w:rPr>
          <w:rFonts w:ascii="仿宋" w:eastAsia="仿宋" w:hAnsi="仿宋"/>
        </w:rPr>
        <w:t>项目提出的合理化建议。</w:t>
      </w:r>
    </w:p>
    <w:p w14:paraId="1B153978" w14:textId="77777777" w:rsidR="000066BD" w:rsidRDefault="000066BD" w:rsidP="00DF4EC6">
      <w:pPr>
        <w:spacing w:line="360" w:lineRule="auto"/>
        <w:jc w:val="center"/>
        <w:rPr>
          <w:rFonts w:ascii="仿宋_GB2312" w:eastAsia="仿宋_GB2312" w:hAnsi="宋体"/>
          <w:b/>
          <w:sz w:val="24"/>
        </w:rPr>
      </w:pPr>
    </w:p>
    <w:p w14:paraId="184A75D5" w14:textId="77777777" w:rsidR="000066BD" w:rsidRDefault="000066BD" w:rsidP="00DF4EC6">
      <w:pPr>
        <w:spacing w:line="360" w:lineRule="auto"/>
        <w:jc w:val="center"/>
        <w:rPr>
          <w:rFonts w:ascii="仿宋_GB2312" w:eastAsia="仿宋_GB2312" w:hAnsi="宋体"/>
          <w:b/>
          <w:sz w:val="24"/>
        </w:rPr>
      </w:pPr>
    </w:p>
    <w:p w14:paraId="7B97198F" w14:textId="77777777" w:rsidR="000066BD" w:rsidRDefault="000066BD" w:rsidP="00DF4EC6">
      <w:pPr>
        <w:spacing w:line="360" w:lineRule="auto"/>
        <w:jc w:val="center"/>
        <w:rPr>
          <w:rFonts w:ascii="仿宋_GB2312" w:eastAsia="仿宋_GB2312" w:hAnsi="宋体"/>
          <w:b/>
          <w:sz w:val="24"/>
        </w:rPr>
      </w:pPr>
    </w:p>
    <w:p w14:paraId="6EBC7117" w14:textId="77777777" w:rsidR="000066BD" w:rsidRDefault="000066BD" w:rsidP="00DF4EC6">
      <w:pPr>
        <w:spacing w:line="360" w:lineRule="auto"/>
        <w:jc w:val="center"/>
        <w:rPr>
          <w:rFonts w:ascii="仿宋_GB2312" w:eastAsia="仿宋_GB2312" w:hAnsi="宋体"/>
          <w:sz w:val="24"/>
        </w:rPr>
      </w:pPr>
    </w:p>
    <w:p w14:paraId="4E4B8028" w14:textId="77777777" w:rsidR="000066BD" w:rsidRDefault="000066BD" w:rsidP="00DF4EC6">
      <w:pPr>
        <w:spacing w:line="360" w:lineRule="auto"/>
        <w:jc w:val="center"/>
        <w:rPr>
          <w:rFonts w:ascii="仿宋_GB2312" w:eastAsia="仿宋_GB2312" w:hAnsi="宋体"/>
          <w:sz w:val="24"/>
        </w:rPr>
      </w:pPr>
    </w:p>
    <w:p w14:paraId="418061A9" w14:textId="77777777" w:rsidR="000066BD" w:rsidRDefault="000066BD" w:rsidP="00DF4EC6">
      <w:pPr>
        <w:spacing w:line="360" w:lineRule="auto"/>
        <w:jc w:val="center"/>
        <w:rPr>
          <w:rFonts w:ascii="仿宋_GB2312" w:eastAsia="仿宋_GB2312" w:hAnsi="宋体"/>
          <w:sz w:val="24"/>
        </w:rPr>
      </w:pPr>
    </w:p>
    <w:p w14:paraId="752F7625" w14:textId="77777777" w:rsidR="000066BD" w:rsidRDefault="000066BD" w:rsidP="00DF4EC6">
      <w:pPr>
        <w:spacing w:line="360" w:lineRule="auto"/>
        <w:jc w:val="center"/>
        <w:rPr>
          <w:rFonts w:ascii="仿宋_GB2312" w:eastAsia="仿宋_GB2312" w:hAnsi="宋体"/>
          <w:sz w:val="24"/>
        </w:rPr>
      </w:pPr>
    </w:p>
    <w:p w14:paraId="38D45CE8" w14:textId="77777777" w:rsidR="000066BD" w:rsidRDefault="000066BD" w:rsidP="00DF4EC6">
      <w:pPr>
        <w:spacing w:line="360" w:lineRule="auto"/>
        <w:jc w:val="center"/>
        <w:rPr>
          <w:rFonts w:ascii="仿宋_GB2312" w:eastAsia="仿宋_GB2312" w:hAnsi="宋体"/>
          <w:sz w:val="24"/>
        </w:rPr>
      </w:pPr>
    </w:p>
    <w:p w14:paraId="45FD06AC" w14:textId="77777777" w:rsidR="000066BD" w:rsidRDefault="000066BD" w:rsidP="00DF4EC6">
      <w:pPr>
        <w:spacing w:line="360" w:lineRule="auto"/>
        <w:jc w:val="center"/>
        <w:rPr>
          <w:rFonts w:ascii="仿宋_GB2312" w:eastAsia="仿宋_GB2312" w:hAnsi="宋体"/>
          <w:sz w:val="24"/>
        </w:rPr>
      </w:pPr>
    </w:p>
    <w:p w14:paraId="16F5DEE3" w14:textId="77777777" w:rsidR="000066BD" w:rsidRDefault="000066BD" w:rsidP="00DF4EC6">
      <w:pPr>
        <w:spacing w:line="360" w:lineRule="auto"/>
        <w:jc w:val="center"/>
        <w:rPr>
          <w:rFonts w:ascii="仿宋_GB2312" w:eastAsia="仿宋_GB2312" w:hAnsi="宋体"/>
          <w:sz w:val="24"/>
        </w:rPr>
      </w:pPr>
    </w:p>
    <w:p w14:paraId="71745B3E" w14:textId="77777777" w:rsidR="000066BD" w:rsidRDefault="000066BD" w:rsidP="00DF4EC6">
      <w:pPr>
        <w:spacing w:line="360" w:lineRule="auto"/>
        <w:jc w:val="center"/>
        <w:rPr>
          <w:rFonts w:ascii="仿宋_GB2312" w:eastAsia="仿宋_GB2312" w:hAnsi="宋体"/>
          <w:sz w:val="24"/>
        </w:rPr>
      </w:pPr>
    </w:p>
    <w:p w14:paraId="17DD3CE2" w14:textId="77777777" w:rsidR="000066BD" w:rsidRDefault="000066BD" w:rsidP="00DF4EC6">
      <w:pPr>
        <w:spacing w:line="360" w:lineRule="auto"/>
        <w:jc w:val="center"/>
        <w:rPr>
          <w:rFonts w:ascii="仿宋_GB2312" w:eastAsia="仿宋_GB2312" w:hAnsi="宋体"/>
          <w:sz w:val="24"/>
        </w:rPr>
      </w:pPr>
    </w:p>
    <w:p w14:paraId="1D75582F" w14:textId="77777777" w:rsidR="000066BD" w:rsidRDefault="000066BD" w:rsidP="00DF4EC6">
      <w:pPr>
        <w:spacing w:line="360" w:lineRule="auto"/>
        <w:jc w:val="center"/>
        <w:rPr>
          <w:rFonts w:ascii="仿宋_GB2312" w:eastAsia="仿宋_GB2312" w:hAnsi="宋体"/>
          <w:sz w:val="24"/>
        </w:rPr>
      </w:pPr>
    </w:p>
    <w:p w14:paraId="39C4D1C0" w14:textId="77777777" w:rsidR="000066BD" w:rsidRDefault="000066BD" w:rsidP="00DF4EC6">
      <w:pPr>
        <w:spacing w:line="360" w:lineRule="auto"/>
        <w:jc w:val="center"/>
        <w:rPr>
          <w:rFonts w:ascii="仿宋_GB2312" w:eastAsia="仿宋_GB2312" w:hAnsi="宋体"/>
          <w:sz w:val="24"/>
        </w:rPr>
      </w:pPr>
    </w:p>
    <w:p w14:paraId="4EAF81F3" w14:textId="77777777" w:rsidR="000066BD" w:rsidRDefault="000066BD" w:rsidP="00DF4EC6">
      <w:pPr>
        <w:spacing w:line="360" w:lineRule="auto"/>
        <w:jc w:val="center"/>
        <w:rPr>
          <w:rFonts w:ascii="仿宋_GB2312" w:eastAsia="仿宋_GB2312" w:hAnsi="宋体"/>
          <w:sz w:val="24"/>
        </w:rPr>
      </w:pPr>
    </w:p>
    <w:p w14:paraId="3E1920E4" w14:textId="77777777" w:rsidR="000066BD" w:rsidRDefault="000066BD" w:rsidP="00DF4EC6">
      <w:pPr>
        <w:spacing w:line="360" w:lineRule="auto"/>
        <w:jc w:val="center"/>
        <w:rPr>
          <w:rFonts w:ascii="仿宋_GB2312" w:eastAsia="仿宋_GB2312" w:hAnsi="宋体"/>
          <w:sz w:val="24"/>
        </w:rPr>
      </w:pPr>
    </w:p>
    <w:p w14:paraId="650FADF5" w14:textId="77777777" w:rsidR="000066BD" w:rsidRDefault="000066BD" w:rsidP="00DF4EC6">
      <w:pPr>
        <w:spacing w:line="360" w:lineRule="auto"/>
        <w:jc w:val="center"/>
        <w:rPr>
          <w:rFonts w:ascii="仿宋_GB2312" w:eastAsia="仿宋_GB2312" w:hAnsi="宋体"/>
          <w:sz w:val="24"/>
        </w:rPr>
      </w:pPr>
    </w:p>
    <w:p w14:paraId="259175C2" w14:textId="77777777" w:rsidR="000066BD" w:rsidRDefault="000066BD" w:rsidP="00DF4EC6">
      <w:pPr>
        <w:spacing w:line="360" w:lineRule="auto"/>
        <w:jc w:val="center"/>
        <w:rPr>
          <w:rFonts w:ascii="仿宋_GB2312" w:eastAsia="仿宋_GB2312" w:hAnsi="宋体"/>
          <w:sz w:val="24"/>
        </w:rPr>
      </w:pPr>
    </w:p>
    <w:p w14:paraId="5416BCCC" w14:textId="5C42485A" w:rsidR="00DF4EC6" w:rsidRDefault="00DF4EC6">
      <w:pPr>
        <w:widowControl/>
        <w:jc w:val="left"/>
        <w:rPr>
          <w:rFonts w:ascii="仿宋_GB2312" w:eastAsia="仿宋_GB2312" w:hAnsi="宋体"/>
          <w:sz w:val="24"/>
        </w:rPr>
      </w:pPr>
      <w:r>
        <w:rPr>
          <w:rFonts w:ascii="仿宋_GB2312" w:eastAsia="仿宋_GB2312" w:hAnsi="宋体"/>
          <w:sz w:val="24"/>
        </w:rPr>
        <w:br w:type="page"/>
      </w:r>
    </w:p>
    <w:p w14:paraId="75DE8965" w14:textId="77777777" w:rsidR="000066BD" w:rsidRDefault="000066BD" w:rsidP="00DF4EC6">
      <w:pPr>
        <w:widowControl/>
        <w:spacing w:line="360" w:lineRule="auto"/>
        <w:jc w:val="left"/>
        <w:rPr>
          <w:rFonts w:ascii="仿宋_GB2312" w:eastAsia="仿宋_GB2312" w:hAnsi="宋体"/>
          <w:sz w:val="24"/>
        </w:rPr>
      </w:pPr>
    </w:p>
    <w:p w14:paraId="0755B388" w14:textId="246B18E4" w:rsidR="000066BD" w:rsidRPr="00DC0DFF" w:rsidRDefault="00946541" w:rsidP="00DF4EC6">
      <w:pPr>
        <w:pStyle w:val="2"/>
        <w:spacing w:line="360" w:lineRule="auto"/>
        <w:rPr>
          <w:rFonts w:ascii="黑体" w:hAnsi="黑体"/>
          <w:b w:val="0"/>
          <w:sz w:val="28"/>
        </w:rPr>
      </w:pPr>
      <w:bookmarkStart w:id="74" w:name="_Toc419730560"/>
      <w:bookmarkStart w:id="75" w:name="_Toc416347864"/>
      <w:bookmarkStart w:id="76" w:name="_Toc61876444"/>
      <w:bookmarkStart w:id="77" w:name="_Toc61879389"/>
      <w:r w:rsidRPr="00DC0DFF">
        <w:rPr>
          <w:rFonts w:ascii="黑体" w:hAnsi="黑体" w:hint="eastAsia"/>
          <w:b w:val="0"/>
          <w:sz w:val="28"/>
        </w:rPr>
        <w:t>附件</w:t>
      </w:r>
      <w:bookmarkEnd w:id="74"/>
      <w:bookmarkEnd w:id="75"/>
      <w:r w:rsidR="00531C9E">
        <w:rPr>
          <w:rFonts w:ascii="黑体" w:hAnsi="黑体" w:hint="eastAsia"/>
          <w:b w:val="0"/>
          <w:sz w:val="28"/>
        </w:rPr>
        <w:t>9</w:t>
      </w:r>
      <w:r w:rsidR="00531C9E" w:rsidRPr="00DC0DFF">
        <w:rPr>
          <w:rFonts w:ascii="黑体" w:hAnsi="黑体" w:hint="eastAsia"/>
          <w:b w:val="0"/>
          <w:sz w:val="28"/>
        </w:rPr>
        <w:t xml:space="preserve">  </w:t>
      </w:r>
      <w:r w:rsidRPr="00DC0DFF">
        <w:rPr>
          <w:rFonts w:ascii="黑体" w:hAnsi="黑体" w:hint="eastAsia"/>
          <w:b w:val="0"/>
          <w:sz w:val="28"/>
        </w:rPr>
        <w:t>服务承诺书</w:t>
      </w:r>
      <w:bookmarkEnd w:id="76"/>
      <w:bookmarkEnd w:id="77"/>
    </w:p>
    <w:p w14:paraId="7DD51E93" w14:textId="77777777" w:rsidR="000066BD" w:rsidRDefault="000066BD" w:rsidP="00DF4EC6">
      <w:pPr>
        <w:spacing w:line="360" w:lineRule="auto"/>
        <w:jc w:val="center"/>
        <w:rPr>
          <w:rFonts w:ascii="仿宋_GB2312" w:eastAsia="仿宋_GB2312" w:hAnsi="宋体"/>
          <w:b/>
          <w:bCs/>
          <w:sz w:val="24"/>
        </w:rPr>
      </w:pPr>
    </w:p>
    <w:p w14:paraId="7402FA1D" w14:textId="77777777" w:rsidR="000066BD" w:rsidRDefault="000066BD" w:rsidP="00DF4EC6">
      <w:pPr>
        <w:spacing w:line="360" w:lineRule="auto"/>
        <w:jc w:val="center"/>
        <w:rPr>
          <w:rFonts w:ascii="仿宋_GB2312" w:eastAsia="仿宋_GB2312" w:hAnsi="宋体"/>
          <w:b/>
          <w:bCs/>
          <w:sz w:val="24"/>
        </w:rPr>
      </w:pPr>
    </w:p>
    <w:p w14:paraId="102D65D3" w14:textId="77777777" w:rsidR="000066BD" w:rsidRDefault="000066BD" w:rsidP="00DF4EC6">
      <w:pPr>
        <w:spacing w:line="360" w:lineRule="auto"/>
        <w:jc w:val="center"/>
        <w:rPr>
          <w:rFonts w:ascii="仿宋_GB2312" w:eastAsia="仿宋_GB2312" w:hAnsi="宋体"/>
          <w:b/>
          <w:bCs/>
          <w:sz w:val="24"/>
        </w:rPr>
      </w:pPr>
    </w:p>
    <w:p w14:paraId="38A7FA5D" w14:textId="77777777" w:rsidR="000066BD" w:rsidRDefault="000066BD" w:rsidP="00DF4EC6">
      <w:pPr>
        <w:spacing w:line="360" w:lineRule="auto"/>
        <w:jc w:val="center"/>
        <w:rPr>
          <w:rFonts w:ascii="仿宋_GB2312" w:eastAsia="仿宋_GB2312" w:hAnsi="宋体"/>
          <w:b/>
          <w:bCs/>
          <w:sz w:val="24"/>
        </w:rPr>
      </w:pPr>
    </w:p>
    <w:p w14:paraId="1F3C89CB" w14:textId="77777777" w:rsidR="000066BD" w:rsidRDefault="000066BD" w:rsidP="00DF4EC6">
      <w:pPr>
        <w:spacing w:line="360" w:lineRule="auto"/>
        <w:jc w:val="center"/>
        <w:rPr>
          <w:rFonts w:ascii="仿宋_GB2312" w:eastAsia="仿宋_GB2312" w:hAnsi="宋体"/>
          <w:b/>
          <w:bCs/>
          <w:sz w:val="24"/>
        </w:rPr>
      </w:pPr>
    </w:p>
    <w:p w14:paraId="707EF993" w14:textId="77777777" w:rsidR="000066BD" w:rsidRDefault="000066BD" w:rsidP="00DF4EC6">
      <w:pPr>
        <w:spacing w:line="360" w:lineRule="auto"/>
        <w:jc w:val="center"/>
        <w:rPr>
          <w:rFonts w:ascii="仿宋_GB2312" w:eastAsia="仿宋_GB2312" w:hAnsi="宋体"/>
          <w:b/>
          <w:bCs/>
          <w:sz w:val="24"/>
        </w:rPr>
      </w:pPr>
    </w:p>
    <w:p w14:paraId="52396B85" w14:textId="77777777" w:rsidR="000066BD" w:rsidRDefault="000066BD" w:rsidP="00DF4EC6">
      <w:pPr>
        <w:spacing w:line="360" w:lineRule="auto"/>
        <w:jc w:val="center"/>
        <w:rPr>
          <w:rFonts w:ascii="仿宋_GB2312" w:eastAsia="仿宋_GB2312" w:hAnsi="宋体"/>
          <w:b/>
          <w:bCs/>
          <w:sz w:val="24"/>
        </w:rPr>
      </w:pPr>
    </w:p>
    <w:p w14:paraId="7FDEB58A" w14:textId="77777777" w:rsidR="000066BD" w:rsidRDefault="000066BD" w:rsidP="00DF4EC6">
      <w:pPr>
        <w:spacing w:line="360" w:lineRule="auto"/>
        <w:jc w:val="center"/>
        <w:rPr>
          <w:rFonts w:ascii="仿宋_GB2312" w:eastAsia="仿宋_GB2312" w:hAnsi="宋体"/>
          <w:b/>
          <w:bCs/>
          <w:sz w:val="24"/>
        </w:rPr>
      </w:pPr>
    </w:p>
    <w:p w14:paraId="1DE76260" w14:textId="77777777" w:rsidR="000066BD" w:rsidRDefault="000066BD" w:rsidP="00DF4EC6">
      <w:pPr>
        <w:spacing w:line="360" w:lineRule="auto"/>
        <w:jc w:val="center"/>
        <w:rPr>
          <w:rFonts w:ascii="仿宋_GB2312" w:eastAsia="仿宋_GB2312" w:hAnsi="宋体"/>
          <w:b/>
          <w:bCs/>
          <w:sz w:val="24"/>
        </w:rPr>
      </w:pPr>
    </w:p>
    <w:p w14:paraId="50B5BE70" w14:textId="77777777" w:rsidR="000066BD" w:rsidRDefault="000066BD" w:rsidP="00DF4EC6">
      <w:pPr>
        <w:spacing w:line="360" w:lineRule="auto"/>
        <w:jc w:val="center"/>
        <w:rPr>
          <w:rFonts w:ascii="仿宋_GB2312" w:eastAsia="仿宋_GB2312" w:hAnsi="宋体"/>
          <w:b/>
          <w:bCs/>
          <w:sz w:val="24"/>
        </w:rPr>
      </w:pPr>
    </w:p>
    <w:p w14:paraId="6757A60D" w14:textId="77777777" w:rsidR="000066BD" w:rsidRDefault="000066BD" w:rsidP="00DF4EC6">
      <w:pPr>
        <w:spacing w:line="360" w:lineRule="auto"/>
        <w:jc w:val="center"/>
        <w:rPr>
          <w:rFonts w:ascii="仿宋_GB2312" w:eastAsia="仿宋_GB2312" w:hAnsi="宋体"/>
          <w:b/>
          <w:bCs/>
          <w:sz w:val="24"/>
        </w:rPr>
      </w:pPr>
    </w:p>
    <w:p w14:paraId="288A38FC" w14:textId="77777777" w:rsidR="000066BD" w:rsidRDefault="000066BD" w:rsidP="00DF4EC6">
      <w:pPr>
        <w:spacing w:line="360" w:lineRule="auto"/>
        <w:jc w:val="center"/>
        <w:rPr>
          <w:rFonts w:ascii="仿宋_GB2312" w:eastAsia="仿宋_GB2312" w:hAnsi="宋体"/>
          <w:b/>
          <w:bCs/>
          <w:sz w:val="24"/>
        </w:rPr>
      </w:pPr>
    </w:p>
    <w:p w14:paraId="59B8E37A" w14:textId="77777777" w:rsidR="000066BD" w:rsidRDefault="000066BD" w:rsidP="00DF4EC6">
      <w:pPr>
        <w:spacing w:line="360" w:lineRule="auto"/>
        <w:jc w:val="center"/>
        <w:rPr>
          <w:rFonts w:ascii="仿宋_GB2312" w:eastAsia="仿宋_GB2312" w:hAnsi="宋体"/>
          <w:b/>
          <w:bCs/>
          <w:sz w:val="24"/>
        </w:rPr>
      </w:pPr>
    </w:p>
    <w:p w14:paraId="24FBA78C" w14:textId="77777777" w:rsidR="000066BD" w:rsidRDefault="000066BD" w:rsidP="00DF4EC6">
      <w:pPr>
        <w:spacing w:line="360" w:lineRule="auto"/>
        <w:jc w:val="center"/>
        <w:rPr>
          <w:rFonts w:ascii="仿宋_GB2312" w:eastAsia="仿宋_GB2312" w:hAnsi="宋体"/>
          <w:b/>
          <w:bCs/>
          <w:sz w:val="24"/>
        </w:rPr>
      </w:pPr>
    </w:p>
    <w:p w14:paraId="655772BC" w14:textId="77777777" w:rsidR="000066BD" w:rsidRDefault="000066BD" w:rsidP="00DF4EC6">
      <w:pPr>
        <w:spacing w:line="360" w:lineRule="auto"/>
        <w:jc w:val="center"/>
        <w:rPr>
          <w:rFonts w:ascii="仿宋_GB2312" w:eastAsia="仿宋_GB2312" w:hAnsi="宋体"/>
          <w:b/>
          <w:bCs/>
          <w:sz w:val="24"/>
        </w:rPr>
      </w:pPr>
    </w:p>
    <w:p w14:paraId="66D97E12" w14:textId="77777777" w:rsidR="000066BD" w:rsidRDefault="000066BD" w:rsidP="00DF4EC6">
      <w:pPr>
        <w:spacing w:line="360" w:lineRule="auto"/>
        <w:jc w:val="center"/>
        <w:rPr>
          <w:rFonts w:ascii="仿宋_GB2312" w:eastAsia="仿宋_GB2312" w:hAnsi="宋体"/>
          <w:b/>
          <w:bCs/>
          <w:sz w:val="24"/>
        </w:rPr>
      </w:pPr>
    </w:p>
    <w:p w14:paraId="40C66855" w14:textId="77777777" w:rsidR="000066BD" w:rsidRDefault="000066BD" w:rsidP="00DF4EC6">
      <w:pPr>
        <w:spacing w:line="360" w:lineRule="auto"/>
        <w:jc w:val="center"/>
        <w:rPr>
          <w:rFonts w:ascii="仿宋_GB2312" w:eastAsia="仿宋_GB2312" w:hAnsi="宋体"/>
          <w:b/>
          <w:bCs/>
          <w:sz w:val="24"/>
        </w:rPr>
      </w:pPr>
    </w:p>
    <w:p w14:paraId="169D5F05" w14:textId="77777777" w:rsidR="000066BD" w:rsidRDefault="000066BD" w:rsidP="00DF4EC6">
      <w:pPr>
        <w:spacing w:line="360" w:lineRule="auto"/>
        <w:jc w:val="center"/>
        <w:rPr>
          <w:rFonts w:ascii="仿宋_GB2312" w:eastAsia="仿宋_GB2312" w:hAnsi="宋体"/>
          <w:b/>
          <w:bCs/>
          <w:sz w:val="24"/>
        </w:rPr>
      </w:pPr>
    </w:p>
    <w:p w14:paraId="2E530A00" w14:textId="77777777" w:rsidR="000066BD" w:rsidRDefault="000066BD" w:rsidP="00DF4EC6">
      <w:pPr>
        <w:spacing w:line="360" w:lineRule="auto"/>
        <w:jc w:val="center"/>
        <w:rPr>
          <w:rFonts w:ascii="仿宋_GB2312" w:eastAsia="仿宋_GB2312" w:hAnsi="宋体"/>
          <w:b/>
          <w:bCs/>
          <w:sz w:val="24"/>
        </w:rPr>
      </w:pPr>
    </w:p>
    <w:p w14:paraId="42B36AE8" w14:textId="77777777" w:rsidR="000066BD" w:rsidRDefault="000066BD" w:rsidP="00DF4EC6">
      <w:pPr>
        <w:spacing w:line="360" w:lineRule="auto"/>
        <w:jc w:val="center"/>
        <w:rPr>
          <w:rFonts w:ascii="仿宋_GB2312" w:eastAsia="仿宋_GB2312" w:hAnsi="宋体"/>
          <w:b/>
          <w:bCs/>
          <w:sz w:val="24"/>
        </w:rPr>
      </w:pPr>
    </w:p>
    <w:p w14:paraId="78191600" w14:textId="77777777" w:rsidR="000066BD" w:rsidRDefault="000066BD" w:rsidP="00DF4EC6">
      <w:pPr>
        <w:spacing w:line="360" w:lineRule="auto"/>
        <w:jc w:val="center"/>
        <w:rPr>
          <w:rFonts w:ascii="仿宋_GB2312" w:eastAsia="仿宋_GB2312" w:hAnsi="宋体"/>
          <w:b/>
          <w:bCs/>
          <w:sz w:val="24"/>
        </w:rPr>
      </w:pPr>
    </w:p>
    <w:p w14:paraId="756E0864" w14:textId="77777777" w:rsidR="000066BD" w:rsidRDefault="000066BD" w:rsidP="00DF4EC6">
      <w:pPr>
        <w:spacing w:line="360" w:lineRule="auto"/>
        <w:jc w:val="center"/>
        <w:rPr>
          <w:rFonts w:ascii="仿宋_GB2312" w:eastAsia="仿宋_GB2312" w:hAnsi="宋体"/>
          <w:b/>
          <w:bCs/>
          <w:sz w:val="24"/>
        </w:rPr>
      </w:pPr>
    </w:p>
    <w:p w14:paraId="1944D10D" w14:textId="77777777" w:rsidR="000066BD" w:rsidRDefault="000066BD" w:rsidP="00DF4EC6">
      <w:pPr>
        <w:spacing w:line="360" w:lineRule="auto"/>
        <w:jc w:val="center"/>
        <w:rPr>
          <w:rFonts w:ascii="仿宋_GB2312" w:eastAsia="仿宋_GB2312" w:hAnsi="宋体"/>
          <w:b/>
          <w:bCs/>
          <w:sz w:val="24"/>
        </w:rPr>
      </w:pPr>
    </w:p>
    <w:p w14:paraId="0014A8C8" w14:textId="77777777" w:rsidR="000066BD" w:rsidRDefault="000066BD" w:rsidP="00DF4EC6">
      <w:pPr>
        <w:spacing w:line="360" w:lineRule="auto"/>
        <w:jc w:val="center"/>
        <w:rPr>
          <w:rFonts w:ascii="仿宋_GB2312" w:eastAsia="仿宋_GB2312" w:hAnsi="宋体"/>
          <w:b/>
          <w:bCs/>
          <w:sz w:val="24"/>
        </w:rPr>
      </w:pPr>
    </w:p>
    <w:p w14:paraId="339BB7F4" w14:textId="77777777" w:rsidR="000066BD" w:rsidRDefault="000066BD" w:rsidP="00DF4EC6">
      <w:pPr>
        <w:spacing w:line="360" w:lineRule="auto"/>
        <w:jc w:val="center"/>
        <w:rPr>
          <w:rFonts w:ascii="仿宋_GB2312" w:eastAsia="仿宋_GB2312" w:hAnsi="宋体"/>
          <w:b/>
          <w:bCs/>
          <w:sz w:val="24"/>
        </w:rPr>
      </w:pPr>
    </w:p>
    <w:p w14:paraId="77ECE76D" w14:textId="77777777" w:rsidR="000066BD" w:rsidRDefault="000066BD" w:rsidP="00DF4EC6">
      <w:pPr>
        <w:spacing w:line="360" w:lineRule="auto"/>
        <w:jc w:val="center"/>
        <w:rPr>
          <w:rFonts w:ascii="仿宋_GB2312" w:eastAsia="仿宋_GB2312" w:hAnsi="宋体"/>
          <w:b/>
          <w:bCs/>
          <w:sz w:val="24"/>
        </w:rPr>
      </w:pPr>
    </w:p>
    <w:p w14:paraId="56773BA1" w14:textId="77777777" w:rsidR="000066BD" w:rsidRDefault="000066BD" w:rsidP="00DF4EC6">
      <w:pPr>
        <w:spacing w:line="360" w:lineRule="auto"/>
        <w:jc w:val="center"/>
        <w:rPr>
          <w:rFonts w:ascii="仿宋_GB2312" w:eastAsia="仿宋_GB2312" w:hAnsi="宋体"/>
          <w:b/>
          <w:bCs/>
          <w:sz w:val="24"/>
        </w:rPr>
      </w:pPr>
    </w:p>
    <w:p w14:paraId="2FEE7B56" w14:textId="0205DD89" w:rsidR="000066BD" w:rsidRPr="00A94E58" w:rsidRDefault="00946541" w:rsidP="00DF4EC6">
      <w:pPr>
        <w:pStyle w:val="2"/>
        <w:spacing w:line="360" w:lineRule="auto"/>
        <w:rPr>
          <w:rFonts w:ascii="黑体" w:hAnsi="黑体"/>
          <w:b w:val="0"/>
          <w:sz w:val="28"/>
        </w:rPr>
      </w:pPr>
      <w:r>
        <w:rPr>
          <w:rFonts w:ascii="仿宋_GB2312" w:eastAsia="仿宋_GB2312" w:hAnsi="宋体"/>
          <w:b w:val="0"/>
          <w:bCs/>
          <w:sz w:val="24"/>
        </w:rPr>
        <w:br w:type="page"/>
      </w:r>
      <w:bookmarkStart w:id="78" w:name="_Toc61876445"/>
      <w:bookmarkStart w:id="79" w:name="_Toc61879390"/>
      <w:r w:rsidRPr="00A94E58">
        <w:rPr>
          <w:rFonts w:ascii="黑体" w:hAnsi="黑体" w:hint="eastAsia"/>
          <w:b w:val="0"/>
          <w:sz w:val="28"/>
        </w:rPr>
        <w:lastRenderedPageBreak/>
        <w:t>附件</w:t>
      </w:r>
      <w:r w:rsidR="00531C9E" w:rsidRPr="00A94E58">
        <w:rPr>
          <w:rFonts w:ascii="黑体" w:hAnsi="黑体"/>
          <w:b w:val="0"/>
          <w:sz w:val="28"/>
        </w:rPr>
        <w:t>1</w:t>
      </w:r>
      <w:r w:rsidR="00531C9E">
        <w:rPr>
          <w:rFonts w:ascii="黑体" w:hAnsi="黑体" w:hint="eastAsia"/>
          <w:b w:val="0"/>
          <w:sz w:val="28"/>
        </w:rPr>
        <w:t>0</w:t>
      </w:r>
      <w:r w:rsidR="00531C9E" w:rsidRPr="00A94E58">
        <w:rPr>
          <w:rFonts w:ascii="黑体" w:hAnsi="黑体" w:hint="eastAsia"/>
          <w:b w:val="0"/>
          <w:sz w:val="28"/>
        </w:rPr>
        <w:t xml:space="preserve">  </w:t>
      </w:r>
      <w:r w:rsidR="00E5355E">
        <w:rPr>
          <w:rFonts w:ascii="黑体" w:hAnsi="黑体" w:hint="eastAsia"/>
          <w:b w:val="0"/>
          <w:sz w:val="28"/>
        </w:rPr>
        <w:t>竞争性选择</w:t>
      </w:r>
      <w:r w:rsidR="005026B5">
        <w:rPr>
          <w:rFonts w:ascii="黑体" w:hAnsi="黑体" w:hint="eastAsia"/>
          <w:b w:val="0"/>
          <w:sz w:val="28"/>
        </w:rPr>
        <w:t>文件要求的和服务</w:t>
      </w:r>
      <w:r w:rsidRPr="00A94E58">
        <w:rPr>
          <w:rFonts w:ascii="黑体" w:hAnsi="黑体" w:hint="eastAsia"/>
          <w:b w:val="0"/>
          <w:sz w:val="28"/>
        </w:rPr>
        <w:t>商认为必要的其它材料</w:t>
      </w:r>
      <w:bookmarkEnd w:id="78"/>
      <w:bookmarkEnd w:id="79"/>
    </w:p>
    <w:p w14:paraId="6AFE6F4D" w14:textId="77777777" w:rsidR="000066BD" w:rsidRDefault="000066BD" w:rsidP="00DF4EC6">
      <w:pPr>
        <w:pStyle w:val="a0"/>
        <w:spacing w:line="360" w:lineRule="auto"/>
      </w:pPr>
    </w:p>
    <w:p w14:paraId="2BBDE936" w14:textId="77777777" w:rsidR="000066BD" w:rsidRDefault="000066BD" w:rsidP="00DF4EC6">
      <w:pPr>
        <w:pStyle w:val="a0"/>
        <w:spacing w:line="360" w:lineRule="auto"/>
        <w:rPr>
          <w:rFonts w:hAnsi="宋体"/>
          <w:i/>
          <w:szCs w:val="21"/>
        </w:rPr>
      </w:pPr>
    </w:p>
    <w:p w14:paraId="76011196" w14:textId="77777777" w:rsidR="000066BD" w:rsidRDefault="00946541" w:rsidP="00DF4EC6">
      <w:pPr>
        <w:widowControl/>
        <w:spacing w:line="360" w:lineRule="auto"/>
        <w:jc w:val="left"/>
        <w:rPr>
          <w:rFonts w:ascii="宋体" w:hAnsi="宋体"/>
          <w:i/>
          <w:kern w:val="0"/>
          <w:sz w:val="24"/>
          <w:szCs w:val="21"/>
        </w:rPr>
      </w:pPr>
      <w:r>
        <w:rPr>
          <w:rFonts w:hAnsi="宋体"/>
          <w:i/>
          <w:szCs w:val="21"/>
        </w:rPr>
        <w:br w:type="page"/>
      </w:r>
    </w:p>
    <w:p w14:paraId="0CD53D23" w14:textId="77777777" w:rsidR="000066BD" w:rsidRDefault="000066BD" w:rsidP="00DF4EC6">
      <w:pPr>
        <w:pStyle w:val="2"/>
        <w:spacing w:line="360" w:lineRule="auto"/>
        <w:rPr>
          <w:rFonts w:ascii="仿宋_GB2312" w:eastAsia="仿宋_GB2312" w:hAnsi="宋体"/>
          <w:sz w:val="28"/>
        </w:rPr>
        <w:sectPr w:rsidR="000066BD" w:rsidSect="00030AF4">
          <w:footerReference w:type="default" r:id="rId12"/>
          <w:footerReference w:type="first" r:id="rId13"/>
          <w:pgSz w:w="11906" w:h="16838"/>
          <w:pgMar w:top="1440" w:right="1797" w:bottom="1440" w:left="1797" w:header="851" w:footer="992" w:gutter="0"/>
          <w:pgNumType w:start="1"/>
          <w:cols w:space="720"/>
          <w:titlePg/>
          <w:docGrid w:type="linesAndChars" w:linePitch="312"/>
        </w:sectPr>
      </w:pPr>
      <w:bookmarkStart w:id="80" w:name="_Hlt133916191"/>
      <w:bookmarkStart w:id="81" w:name="_Hlt133836491"/>
      <w:bookmarkStart w:id="82" w:name="_Hlt133836038"/>
      <w:bookmarkStart w:id="83" w:name="_Hlt133898789"/>
      <w:bookmarkStart w:id="84" w:name="_Hlt133916189"/>
      <w:bookmarkStart w:id="85" w:name="_Hlt133738663"/>
      <w:bookmarkEnd w:id="80"/>
      <w:bookmarkEnd w:id="81"/>
      <w:bookmarkEnd w:id="82"/>
      <w:bookmarkEnd w:id="83"/>
      <w:bookmarkEnd w:id="84"/>
      <w:bookmarkEnd w:id="85"/>
    </w:p>
    <w:p w14:paraId="6B972946" w14:textId="6EFEAFBC" w:rsidR="000066BD" w:rsidRPr="001D69E1" w:rsidRDefault="006B52B0" w:rsidP="00DF4EC6">
      <w:pPr>
        <w:pStyle w:val="1"/>
        <w:spacing w:before="0" w:after="0" w:line="360" w:lineRule="auto"/>
        <w:rPr>
          <w:rFonts w:ascii="黑体" w:eastAsia="黑体" w:hAnsi="黑体"/>
          <w:b w:val="0"/>
        </w:rPr>
      </w:pPr>
      <w:bookmarkStart w:id="86" w:name="_Toc61876446"/>
      <w:bookmarkStart w:id="87" w:name="_Toc61879391"/>
      <w:r w:rsidRPr="001D69E1">
        <w:rPr>
          <w:rFonts w:ascii="黑体" w:eastAsia="黑体" w:hAnsi="黑体" w:hint="eastAsia"/>
          <w:b w:val="0"/>
        </w:rPr>
        <w:lastRenderedPageBreak/>
        <w:t>第五</w:t>
      </w:r>
      <w:r w:rsidR="00946541" w:rsidRPr="001D69E1">
        <w:rPr>
          <w:rFonts w:ascii="黑体" w:eastAsia="黑体" w:hAnsi="黑体" w:hint="eastAsia"/>
          <w:b w:val="0"/>
        </w:rPr>
        <w:t>章   服务需求</w:t>
      </w:r>
      <w:bookmarkEnd w:id="86"/>
      <w:bookmarkEnd w:id="87"/>
    </w:p>
    <w:p w14:paraId="18D0D6F2" w14:textId="77777777" w:rsidR="000066BD" w:rsidRPr="00EA4530" w:rsidRDefault="000066BD" w:rsidP="00DF4EC6">
      <w:pPr>
        <w:pStyle w:val="a0"/>
        <w:spacing w:line="360" w:lineRule="auto"/>
        <w:ind w:firstLine="0"/>
        <w:rPr>
          <w:highlight w:val="yellow"/>
        </w:rPr>
      </w:pPr>
    </w:p>
    <w:p w14:paraId="13ED35DB" w14:textId="122A7A12" w:rsidR="000066BD" w:rsidRPr="00EA4530" w:rsidRDefault="00BF4E60" w:rsidP="00DF4EC6">
      <w:pPr>
        <w:pStyle w:val="a0"/>
        <w:spacing w:line="360" w:lineRule="auto"/>
        <w:ind w:firstLine="480"/>
        <w:rPr>
          <w:rFonts w:ascii="仿宋" w:eastAsia="仿宋" w:hAnsi="仿宋"/>
          <w:szCs w:val="24"/>
        </w:rPr>
      </w:pPr>
      <w:r w:rsidRPr="00EA4530">
        <w:rPr>
          <w:rFonts w:ascii="仿宋" w:eastAsia="仿宋" w:hAnsi="仿宋"/>
          <w:szCs w:val="24"/>
        </w:rPr>
        <w:t>拟</w:t>
      </w:r>
      <w:r w:rsidRPr="00EA4530">
        <w:rPr>
          <w:rFonts w:ascii="仿宋" w:eastAsia="仿宋" w:hAnsi="仿宋" w:hint="eastAsia"/>
          <w:szCs w:val="24"/>
        </w:rPr>
        <w:t>采用竞争性选择方式</w:t>
      </w:r>
      <w:r w:rsidR="00946541" w:rsidRPr="00EA4530">
        <w:rPr>
          <w:rFonts w:ascii="仿宋" w:eastAsia="仿宋" w:hAnsi="仿宋"/>
          <w:szCs w:val="24"/>
        </w:rPr>
        <w:t>选出</w:t>
      </w:r>
      <w:r w:rsidR="007B4561">
        <w:rPr>
          <w:rFonts w:ascii="仿宋" w:eastAsia="仿宋" w:hAnsi="仿宋" w:hint="eastAsia"/>
          <w:szCs w:val="24"/>
        </w:rPr>
        <w:t>一</w:t>
      </w:r>
      <w:r w:rsidR="00946541" w:rsidRPr="00EA4530">
        <w:rPr>
          <w:rFonts w:ascii="仿宋" w:eastAsia="仿宋" w:hAnsi="仿宋"/>
          <w:szCs w:val="24"/>
        </w:rPr>
        <w:t>家</w:t>
      </w:r>
      <w:r w:rsidR="0067118C" w:rsidRPr="00EA4530">
        <w:rPr>
          <w:rFonts w:ascii="仿宋" w:eastAsia="仿宋" w:hAnsi="仿宋" w:hint="eastAsia"/>
          <w:szCs w:val="24"/>
        </w:rPr>
        <w:t>银行</w:t>
      </w:r>
      <w:r w:rsidR="00C76B1F" w:rsidRPr="00EA4530">
        <w:rPr>
          <w:rFonts w:ascii="仿宋" w:eastAsia="仿宋" w:hAnsi="仿宋" w:hint="eastAsia"/>
          <w:szCs w:val="24"/>
        </w:rPr>
        <w:t>作为本项目</w:t>
      </w:r>
      <w:r w:rsidR="007B4561">
        <w:rPr>
          <w:rFonts w:ascii="仿宋" w:eastAsia="仿宋" w:hAnsi="仿宋" w:hint="eastAsia"/>
          <w:szCs w:val="24"/>
        </w:rPr>
        <w:t>中选</w:t>
      </w:r>
      <w:r w:rsidR="00C76B1F" w:rsidRPr="00EA4530">
        <w:rPr>
          <w:rFonts w:ascii="仿宋" w:eastAsia="仿宋" w:hAnsi="仿宋" w:hint="eastAsia"/>
          <w:szCs w:val="24"/>
        </w:rPr>
        <w:t>单位</w:t>
      </w:r>
      <w:r w:rsidR="00946541" w:rsidRPr="00EA4530">
        <w:rPr>
          <w:rFonts w:ascii="仿宋" w:eastAsia="仿宋" w:hAnsi="仿宋" w:hint="eastAsia"/>
          <w:szCs w:val="24"/>
        </w:rPr>
        <w:t>，</w:t>
      </w:r>
      <w:r w:rsidR="006A2C7B" w:rsidRPr="00EA4530">
        <w:rPr>
          <w:rFonts w:ascii="仿宋" w:eastAsia="仿宋" w:hAnsi="仿宋"/>
          <w:szCs w:val="24"/>
        </w:rPr>
        <w:t>根据</w:t>
      </w:r>
      <w:r w:rsidR="00D176CB" w:rsidRPr="00EA4530">
        <w:rPr>
          <w:rFonts w:ascii="仿宋" w:eastAsia="仿宋" w:hAnsi="仿宋"/>
          <w:szCs w:val="24"/>
        </w:rPr>
        <w:t>预算单位</w:t>
      </w:r>
      <w:r w:rsidR="00946541" w:rsidRPr="00EA4530">
        <w:rPr>
          <w:rFonts w:ascii="仿宋" w:eastAsia="仿宋" w:hAnsi="仿宋"/>
          <w:szCs w:val="24"/>
        </w:rPr>
        <w:t>委托</w:t>
      </w:r>
      <w:r w:rsidR="00946541" w:rsidRPr="00EA4530">
        <w:rPr>
          <w:rFonts w:ascii="仿宋" w:eastAsia="仿宋" w:hAnsi="仿宋" w:hint="eastAsia"/>
          <w:szCs w:val="24"/>
        </w:rPr>
        <w:t>，</w:t>
      </w:r>
      <w:r w:rsidRPr="00EA4530">
        <w:rPr>
          <w:rFonts w:ascii="仿宋" w:eastAsia="仿宋" w:hAnsi="仿宋"/>
          <w:szCs w:val="24"/>
        </w:rPr>
        <w:t>承担</w:t>
      </w:r>
      <w:r w:rsidR="0000547E">
        <w:rPr>
          <w:rFonts w:ascii="仿宋" w:eastAsia="仿宋" w:hAnsi="仿宋" w:hint="eastAsia"/>
          <w:szCs w:val="24"/>
        </w:rPr>
        <w:t>华北电力大学</w:t>
      </w:r>
      <w:r w:rsidR="00732406">
        <w:rPr>
          <w:rFonts w:ascii="仿宋" w:eastAsia="仿宋" w:hAnsi="仿宋" w:hint="eastAsia"/>
          <w:szCs w:val="24"/>
        </w:rPr>
        <w:t>一年期</w:t>
      </w:r>
      <w:r w:rsidR="00280804" w:rsidRPr="00EA4530">
        <w:rPr>
          <w:rFonts w:ascii="仿宋" w:eastAsia="仿宋" w:hAnsi="仿宋" w:hint="eastAsia"/>
          <w:szCs w:val="24"/>
        </w:rPr>
        <w:t>定期存款资金存放金融</w:t>
      </w:r>
      <w:r w:rsidR="00946541" w:rsidRPr="00EA4530">
        <w:rPr>
          <w:rFonts w:ascii="仿宋" w:eastAsia="仿宋" w:hAnsi="仿宋" w:hint="eastAsia"/>
          <w:szCs w:val="24"/>
        </w:rPr>
        <w:t>服务。</w:t>
      </w:r>
      <w:r w:rsidR="00531C9E" w:rsidRPr="00EA4530">
        <w:rPr>
          <w:rFonts w:ascii="仿宋" w:eastAsia="仿宋" w:hAnsi="仿宋" w:hint="eastAsia"/>
          <w:szCs w:val="24"/>
        </w:rPr>
        <w:t>合作有效期</w:t>
      </w:r>
      <w:r w:rsidRPr="00EA4530">
        <w:rPr>
          <w:rFonts w:ascii="仿宋" w:eastAsia="仿宋" w:hAnsi="仿宋" w:hint="eastAsia"/>
          <w:szCs w:val="24"/>
        </w:rPr>
        <w:t>两</w:t>
      </w:r>
      <w:r w:rsidR="00531C9E" w:rsidRPr="00EA4530">
        <w:rPr>
          <w:rFonts w:ascii="仿宋" w:eastAsia="仿宋" w:hAnsi="仿宋" w:hint="eastAsia"/>
          <w:szCs w:val="24"/>
        </w:rPr>
        <w:t>年</w:t>
      </w:r>
      <w:r w:rsidR="00946541" w:rsidRPr="00EA4530">
        <w:rPr>
          <w:rFonts w:ascii="仿宋" w:eastAsia="仿宋" w:hAnsi="仿宋" w:hint="eastAsia"/>
          <w:szCs w:val="24"/>
        </w:rPr>
        <w:t>。</w:t>
      </w:r>
    </w:p>
    <w:p w14:paraId="608A1104" w14:textId="206B493A" w:rsidR="00D24E99" w:rsidRPr="00EA4530" w:rsidRDefault="00D24E99" w:rsidP="00DF4EC6">
      <w:pPr>
        <w:pStyle w:val="a0"/>
        <w:spacing w:line="360" w:lineRule="auto"/>
        <w:ind w:firstLine="480"/>
        <w:rPr>
          <w:rFonts w:ascii="仿宋" w:eastAsia="仿宋" w:hAnsi="仿宋"/>
          <w:szCs w:val="24"/>
        </w:rPr>
      </w:pPr>
      <w:r w:rsidRPr="00EA4530">
        <w:rPr>
          <w:rFonts w:ascii="仿宋" w:eastAsia="仿宋" w:hAnsi="仿宋" w:hint="eastAsia"/>
          <w:szCs w:val="24"/>
        </w:rPr>
        <w:t>1</w:t>
      </w:r>
      <w:r w:rsidRPr="00EA4530">
        <w:rPr>
          <w:rFonts w:ascii="仿宋" w:eastAsia="仿宋" w:hAnsi="仿宋"/>
          <w:szCs w:val="24"/>
        </w:rPr>
        <w:t>.</w:t>
      </w:r>
      <w:r w:rsidRPr="00EA4530">
        <w:rPr>
          <w:rFonts w:ascii="仿宋" w:eastAsia="仿宋" w:hAnsi="仿宋" w:hint="eastAsia"/>
          <w:szCs w:val="24"/>
        </w:rPr>
        <w:t>服务</w:t>
      </w:r>
      <w:r w:rsidR="00F927DE" w:rsidRPr="00EA4530">
        <w:rPr>
          <w:rFonts w:ascii="仿宋" w:eastAsia="仿宋" w:hAnsi="仿宋" w:hint="eastAsia"/>
          <w:szCs w:val="24"/>
        </w:rPr>
        <w:t>概况</w:t>
      </w:r>
      <w:r w:rsidRPr="00EA4530">
        <w:rPr>
          <w:rFonts w:ascii="仿宋" w:eastAsia="仿宋" w:hAnsi="仿宋" w:hint="eastAsia"/>
          <w:szCs w:val="24"/>
        </w:rPr>
        <w:t>：</w:t>
      </w:r>
    </w:p>
    <w:p w14:paraId="71932BF3" w14:textId="60016409" w:rsidR="00D24E99" w:rsidRPr="00EA4530" w:rsidRDefault="00D24E99" w:rsidP="00DF4EC6">
      <w:pPr>
        <w:pStyle w:val="a0"/>
        <w:spacing w:line="360" w:lineRule="auto"/>
        <w:ind w:firstLineChars="175"/>
        <w:rPr>
          <w:rFonts w:ascii="仿宋" w:eastAsia="仿宋" w:hAnsi="仿宋"/>
          <w:szCs w:val="24"/>
        </w:rPr>
      </w:pPr>
      <w:r w:rsidRPr="00EA4530">
        <w:rPr>
          <w:rFonts w:ascii="仿宋" w:eastAsia="仿宋" w:hAnsi="仿宋" w:hint="eastAsia"/>
          <w:szCs w:val="24"/>
        </w:rPr>
        <w:t>资金转出开户银行进行定期存款，</w:t>
      </w:r>
      <w:r w:rsidR="00DF4EC6">
        <w:rPr>
          <w:rFonts w:ascii="仿宋" w:eastAsia="仿宋" w:hAnsi="仿宋" w:hint="eastAsia"/>
          <w:szCs w:val="24"/>
        </w:rPr>
        <w:t>存款金额</w:t>
      </w:r>
      <w:r w:rsidR="00DF4EC6" w:rsidRPr="00DF4EC6">
        <w:rPr>
          <w:rFonts w:ascii="仿宋" w:eastAsia="仿宋" w:hAnsi="仿宋" w:hint="eastAsia"/>
          <w:szCs w:val="24"/>
        </w:rPr>
        <w:t>10000万元</w:t>
      </w:r>
      <w:r w:rsidRPr="00EA4530">
        <w:rPr>
          <w:rFonts w:ascii="仿宋" w:eastAsia="仿宋" w:hAnsi="仿宋" w:hint="eastAsia"/>
          <w:szCs w:val="24"/>
        </w:rPr>
        <w:t>，存款期限在1年以内（含1年）。</w:t>
      </w:r>
    </w:p>
    <w:p w14:paraId="35BC57D0" w14:textId="7C466ED3" w:rsidR="00D24E99" w:rsidRPr="00EA4530" w:rsidRDefault="00D24E99" w:rsidP="00DF4EC6">
      <w:pPr>
        <w:pStyle w:val="a0"/>
        <w:spacing w:line="360" w:lineRule="auto"/>
        <w:ind w:firstLineChars="175"/>
        <w:rPr>
          <w:rFonts w:ascii="仿宋" w:eastAsia="仿宋" w:hAnsi="仿宋"/>
          <w:szCs w:val="24"/>
        </w:rPr>
      </w:pPr>
      <w:r w:rsidRPr="00EA4530">
        <w:rPr>
          <w:rFonts w:ascii="仿宋" w:eastAsia="仿宋" w:hAnsi="仿宋" w:hint="eastAsia"/>
          <w:szCs w:val="24"/>
        </w:rPr>
        <w:t>存款到期后不需要收回使用的，可以在原定期存款银行续存，累计存期不得超过</w:t>
      </w:r>
      <w:r w:rsidR="00280804" w:rsidRPr="00EA4530">
        <w:rPr>
          <w:rFonts w:ascii="仿宋" w:eastAsia="仿宋" w:hAnsi="仿宋" w:hint="eastAsia"/>
          <w:szCs w:val="24"/>
        </w:rPr>
        <w:t xml:space="preserve"> 2</w:t>
      </w:r>
      <w:r w:rsidRPr="00EA4530">
        <w:rPr>
          <w:rFonts w:ascii="仿宋" w:eastAsia="仿宋" w:hAnsi="仿宋" w:hint="eastAsia"/>
          <w:szCs w:val="24"/>
        </w:rPr>
        <w:t>年。</w:t>
      </w:r>
    </w:p>
    <w:p w14:paraId="7A151401" w14:textId="4FD33DD8" w:rsidR="00D24E99" w:rsidRPr="00EA4530" w:rsidRDefault="00D24E99" w:rsidP="00DF4EC6">
      <w:pPr>
        <w:pStyle w:val="a0"/>
        <w:spacing w:line="360" w:lineRule="auto"/>
        <w:ind w:firstLineChars="175"/>
        <w:rPr>
          <w:rFonts w:ascii="仿宋" w:eastAsia="仿宋" w:hAnsi="仿宋"/>
          <w:szCs w:val="24"/>
        </w:rPr>
      </w:pPr>
      <w:r w:rsidRPr="00EA4530">
        <w:rPr>
          <w:rFonts w:ascii="仿宋" w:eastAsia="仿宋" w:hAnsi="仿宋" w:hint="eastAsia"/>
          <w:szCs w:val="24"/>
        </w:rPr>
        <w:t>到期后不再续存以及累计存期已达到2年的，存款本息应当返回开户银行。</w:t>
      </w:r>
    </w:p>
    <w:p w14:paraId="3987A6DE" w14:textId="32402D07" w:rsidR="00D24E99" w:rsidRPr="00EA4530" w:rsidRDefault="00D24E99" w:rsidP="00DF4EC6">
      <w:pPr>
        <w:pStyle w:val="a0"/>
        <w:spacing w:line="360" w:lineRule="auto"/>
        <w:ind w:firstLineChars="175"/>
        <w:rPr>
          <w:rFonts w:ascii="仿宋" w:eastAsia="仿宋" w:hAnsi="仿宋"/>
          <w:szCs w:val="24"/>
        </w:rPr>
      </w:pPr>
      <w:r w:rsidRPr="00EA4530">
        <w:rPr>
          <w:rFonts w:ascii="仿宋" w:eastAsia="仿宋" w:hAnsi="仿宋" w:hint="eastAsia"/>
          <w:szCs w:val="24"/>
        </w:rPr>
        <w:t>资金转出开户银行进行定期存款的，应当按照中央预算单位银行账户管理制度规定将开立的定期存款账户报财政部门备案。</w:t>
      </w:r>
    </w:p>
    <w:p w14:paraId="1AC7C185" w14:textId="3C6A6E00" w:rsidR="00D24E99" w:rsidRPr="00EA4530" w:rsidRDefault="00D24E99" w:rsidP="00DF4EC6">
      <w:pPr>
        <w:pStyle w:val="a0"/>
        <w:spacing w:line="360" w:lineRule="auto"/>
        <w:ind w:firstLineChars="200" w:firstLine="480"/>
        <w:rPr>
          <w:rFonts w:ascii="仿宋" w:eastAsia="仿宋" w:hAnsi="仿宋"/>
          <w:szCs w:val="24"/>
        </w:rPr>
      </w:pPr>
      <w:r w:rsidRPr="00EA4530">
        <w:rPr>
          <w:rFonts w:ascii="仿宋" w:eastAsia="仿宋" w:hAnsi="仿宋" w:hint="eastAsia"/>
          <w:szCs w:val="24"/>
        </w:rPr>
        <w:t>不得将资金转到异地银行分支机构进行定期存款。</w:t>
      </w:r>
    </w:p>
    <w:p w14:paraId="5BB23E9C" w14:textId="27FA2EA4" w:rsidR="00F927DE" w:rsidRPr="00EA4530" w:rsidRDefault="00F927DE" w:rsidP="00DF4EC6">
      <w:pPr>
        <w:pStyle w:val="a0"/>
        <w:spacing w:line="360" w:lineRule="auto"/>
        <w:ind w:firstLine="480"/>
        <w:rPr>
          <w:rFonts w:ascii="仿宋" w:eastAsia="仿宋" w:hAnsi="仿宋"/>
          <w:szCs w:val="24"/>
        </w:rPr>
      </w:pPr>
      <w:r w:rsidRPr="00EA4530">
        <w:rPr>
          <w:rFonts w:ascii="仿宋" w:eastAsia="仿宋" w:hAnsi="仿宋" w:hint="eastAsia"/>
          <w:szCs w:val="24"/>
        </w:rPr>
        <w:t>2</w:t>
      </w:r>
      <w:r w:rsidRPr="00EA4530">
        <w:rPr>
          <w:rFonts w:ascii="仿宋" w:eastAsia="仿宋" w:hAnsi="仿宋"/>
          <w:szCs w:val="24"/>
        </w:rPr>
        <w:t>.</w:t>
      </w:r>
      <w:r w:rsidRPr="00EA4530">
        <w:rPr>
          <w:rFonts w:ascii="仿宋" w:eastAsia="仿宋" w:hAnsi="仿宋" w:hint="eastAsia"/>
          <w:szCs w:val="24"/>
        </w:rPr>
        <w:t>服务要求：</w:t>
      </w:r>
    </w:p>
    <w:p w14:paraId="7742C68A" w14:textId="556D430D" w:rsidR="000066BD" w:rsidRPr="00EA4530" w:rsidRDefault="00C76B1F" w:rsidP="00DF4EC6">
      <w:pPr>
        <w:pStyle w:val="a0"/>
        <w:spacing w:line="360" w:lineRule="auto"/>
        <w:ind w:firstLine="480"/>
        <w:rPr>
          <w:rFonts w:ascii="仿宋" w:eastAsia="仿宋" w:hAnsi="仿宋"/>
          <w:szCs w:val="24"/>
        </w:rPr>
      </w:pPr>
      <w:r w:rsidRPr="00EA4530">
        <w:rPr>
          <w:rFonts w:ascii="仿宋" w:eastAsia="仿宋" w:hAnsi="仿宋"/>
          <w:szCs w:val="24"/>
        </w:rPr>
        <w:t>各服务商需根据学校情况制定相关资金存放方案</w:t>
      </w:r>
      <w:r w:rsidRPr="00EA4530">
        <w:rPr>
          <w:rFonts w:ascii="仿宋" w:eastAsia="仿宋" w:hAnsi="仿宋" w:hint="eastAsia"/>
          <w:szCs w:val="24"/>
        </w:rPr>
        <w:t>、对学校资金/资产支持、优惠政策、增值服务</w:t>
      </w:r>
      <w:r w:rsidR="006A2C7B" w:rsidRPr="00EA4530">
        <w:rPr>
          <w:rFonts w:ascii="仿宋" w:eastAsia="仿宋" w:hAnsi="仿宋" w:hint="eastAsia"/>
          <w:szCs w:val="24"/>
        </w:rPr>
        <w:t>方案</w:t>
      </w:r>
      <w:r w:rsidRPr="00EA4530">
        <w:rPr>
          <w:rFonts w:ascii="仿宋" w:eastAsia="仿宋" w:hAnsi="仿宋" w:hint="eastAsia"/>
          <w:szCs w:val="24"/>
        </w:rPr>
        <w:t>等。</w:t>
      </w:r>
    </w:p>
    <w:p w14:paraId="45B8DEDA" w14:textId="34AC10E7" w:rsidR="00C76B1F" w:rsidRPr="00EA4530" w:rsidRDefault="00C76B1F" w:rsidP="00DF4EC6">
      <w:pPr>
        <w:pStyle w:val="a0"/>
        <w:spacing w:line="360" w:lineRule="auto"/>
        <w:ind w:firstLine="480"/>
        <w:rPr>
          <w:rFonts w:ascii="仿宋" w:eastAsia="仿宋" w:hAnsi="仿宋"/>
          <w:szCs w:val="24"/>
        </w:rPr>
      </w:pPr>
      <w:r w:rsidRPr="00EA4530">
        <w:rPr>
          <w:rFonts w:ascii="仿宋" w:eastAsia="仿宋" w:hAnsi="仿宋" w:hint="eastAsia"/>
          <w:szCs w:val="24"/>
        </w:rPr>
        <w:t>各服务商需在响应文件中承诺银行定期存款利率的上浮比例</w:t>
      </w:r>
      <w:r w:rsidR="000C7571" w:rsidRPr="00EA4530">
        <w:rPr>
          <w:rFonts w:ascii="仿宋" w:eastAsia="仿宋" w:hAnsi="仿宋" w:hint="eastAsia"/>
          <w:szCs w:val="24"/>
        </w:rPr>
        <w:t>，并对提前支取部分利率</w:t>
      </w:r>
      <w:proofErr w:type="gramStart"/>
      <w:r w:rsidR="000C7571" w:rsidRPr="00EA4530">
        <w:rPr>
          <w:rFonts w:ascii="仿宋" w:eastAsia="仿宋" w:hAnsi="仿宋" w:hint="eastAsia"/>
          <w:szCs w:val="24"/>
        </w:rPr>
        <w:t>作出</w:t>
      </w:r>
      <w:proofErr w:type="gramEnd"/>
      <w:r w:rsidR="000C7571" w:rsidRPr="00EA4530">
        <w:rPr>
          <w:rFonts w:ascii="仿宋" w:eastAsia="仿宋" w:hAnsi="仿宋" w:hint="eastAsia"/>
          <w:szCs w:val="24"/>
        </w:rPr>
        <w:t>承诺。</w:t>
      </w:r>
    </w:p>
    <w:p w14:paraId="64087BFE" w14:textId="44C2B7CA" w:rsidR="00531C9E" w:rsidRPr="00EA4530" w:rsidRDefault="006A2C7B" w:rsidP="00DF4EC6">
      <w:pPr>
        <w:pStyle w:val="a0"/>
        <w:spacing w:line="360" w:lineRule="auto"/>
        <w:ind w:firstLine="480"/>
        <w:rPr>
          <w:rFonts w:ascii="仿宋" w:eastAsia="仿宋" w:hAnsi="仿宋"/>
          <w:szCs w:val="24"/>
        </w:rPr>
      </w:pPr>
      <w:r w:rsidRPr="00EA4530">
        <w:rPr>
          <w:rFonts w:ascii="仿宋" w:eastAsia="仿宋" w:hAnsi="仿宋" w:hint="eastAsia"/>
          <w:szCs w:val="24"/>
        </w:rPr>
        <w:t>学校</w:t>
      </w:r>
      <w:r w:rsidR="00531C9E" w:rsidRPr="00EA4530">
        <w:rPr>
          <w:rFonts w:ascii="仿宋" w:eastAsia="仿宋" w:hAnsi="仿宋" w:hint="eastAsia"/>
          <w:szCs w:val="24"/>
        </w:rPr>
        <w:t>会根据</w:t>
      </w:r>
      <w:r w:rsidR="00DF4EC6">
        <w:rPr>
          <w:rFonts w:ascii="仿宋" w:eastAsia="仿宋" w:hAnsi="仿宋" w:hint="eastAsia"/>
          <w:szCs w:val="24"/>
        </w:rPr>
        <w:t>中选候选</w:t>
      </w:r>
      <w:r w:rsidR="00531C9E" w:rsidRPr="00EA4530">
        <w:rPr>
          <w:rFonts w:ascii="仿宋" w:eastAsia="仿宋" w:hAnsi="仿宋" w:hint="eastAsia"/>
          <w:szCs w:val="24"/>
        </w:rPr>
        <w:t>银行提供资金支持额度、资金使用方向，以及学校的资金情况决定</w:t>
      </w:r>
      <w:r w:rsidR="00DF4EC6">
        <w:rPr>
          <w:rFonts w:ascii="仿宋" w:eastAsia="仿宋" w:hAnsi="仿宋" w:hint="eastAsia"/>
          <w:szCs w:val="24"/>
        </w:rPr>
        <w:t>中选</w:t>
      </w:r>
      <w:r w:rsidR="00531C9E" w:rsidRPr="00EA4530">
        <w:rPr>
          <w:rFonts w:ascii="仿宋" w:eastAsia="仿宋" w:hAnsi="仿宋" w:hint="eastAsia"/>
          <w:szCs w:val="24"/>
        </w:rPr>
        <w:t>银行具体服务方案。</w:t>
      </w:r>
    </w:p>
    <w:sectPr w:rsidR="00531C9E" w:rsidRPr="00EA4530" w:rsidSect="00C70DCC">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612EA" w14:textId="77777777" w:rsidR="0089541F" w:rsidRDefault="0089541F">
      <w:r>
        <w:separator/>
      </w:r>
    </w:p>
  </w:endnote>
  <w:endnote w:type="continuationSeparator" w:id="0">
    <w:p w14:paraId="244C542B" w14:textId="77777777" w:rsidR="0089541F" w:rsidRDefault="0089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_x001A_">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8287447"/>
      <w:docPartObj>
        <w:docPartGallery w:val="Page Numbers (Bottom of Page)"/>
        <w:docPartUnique/>
      </w:docPartObj>
    </w:sdtPr>
    <w:sdtEndPr/>
    <w:sdtContent>
      <w:p w14:paraId="587298DD" w14:textId="444CD033" w:rsidR="00030AF4" w:rsidRDefault="00030AF4">
        <w:pPr>
          <w:pStyle w:val="ad"/>
          <w:jc w:val="center"/>
        </w:pPr>
        <w:r>
          <w:fldChar w:fldCharType="begin"/>
        </w:r>
        <w:r>
          <w:instrText>PAGE   \* MERGEFORMAT</w:instrText>
        </w:r>
        <w:r>
          <w:fldChar w:fldCharType="separate"/>
        </w:r>
        <w:r>
          <w:rPr>
            <w:lang w:val="zh-CN"/>
          </w:rPr>
          <w:t>2</w:t>
        </w:r>
        <w:r>
          <w:fldChar w:fldCharType="end"/>
        </w:r>
      </w:p>
    </w:sdtContent>
  </w:sdt>
  <w:p w14:paraId="582107E6" w14:textId="77777777" w:rsidR="00030AF4" w:rsidRDefault="00030AF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A99EA" w14:textId="7D4D10A4" w:rsidR="00430B11" w:rsidRDefault="00430B11" w:rsidP="00030AF4">
    <w:pPr>
      <w:pStyle w:val="ad"/>
    </w:pPr>
  </w:p>
  <w:p w14:paraId="583FC3CB" w14:textId="77777777" w:rsidR="00D337EE" w:rsidRDefault="00D337EE" w:rsidP="00430B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779A1" w14:textId="77777777" w:rsidR="0089541F" w:rsidRDefault="0089541F">
      <w:r>
        <w:separator/>
      </w:r>
    </w:p>
  </w:footnote>
  <w:footnote w:type="continuationSeparator" w:id="0">
    <w:p w14:paraId="6AB24CF1" w14:textId="77777777" w:rsidR="0089541F" w:rsidRDefault="0089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E6A8F"/>
    <w:multiLevelType w:val="multilevel"/>
    <w:tmpl w:val="155E6A8F"/>
    <w:lvl w:ilvl="0">
      <w:start w:val="1"/>
      <w:numFmt w:val="decimal"/>
      <w:lvlText w:val="（%1）"/>
      <w:lvlJc w:val="left"/>
      <w:pPr>
        <w:tabs>
          <w:tab w:val="left" w:pos="1997"/>
        </w:tabs>
        <w:ind w:left="1997"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196D2C15"/>
    <w:multiLevelType w:val="multilevel"/>
    <w:tmpl w:val="196D2C15"/>
    <w:lvl w:ilvl="0">
      <w:start w:val="1"/>
      <w:numFmt w:val="decimal"/>
      <w:lvlText w:val="%1．"/>
      <w:lvlJc w:val="left"/>
      <w:pPr>
        <w:tabs>
          <w:tab w:val="left" w:pos="785"/>
        </w:tabs>
        <w:ind w:left="785"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22555610"/>
    <w:multiLevelType w:val="multilevel"/>
    <w:tmpl w:val="22555610"/>
    <w:lvl w:ilvl="0">
      <w:start w:val="1"/>
      <w:numFmt w:val="decimal"/>
      <w:lvlText w:val="%1、"/>
      <w:lvlJc w:val="left"/>
      <w:pPr>
        <w:tabs>
          <w:tab w:val="left" w:pos="360"/>
        </w:tabs>
        <w:ind w:left="360" w:hanging="360"/>
      </w:pPr>
      <w:rPr>
        <w:rFonts w:ascii="Times New Roman" w:eastAsia="Times New Roman" w:hAnsi="Times New Roman" w:cs="Times New Roman"/>
      </w:rPr>
    </w:lvl>
    <w:lvl w:ilvl="1">
      <w:start w:val="1"/>
      <w:numFmt w:val="lowerLetter"/>
      <w:lvlText w:val="%2)"/>
      <w:lvlJc w:val="left"/>
      <w:pPr>
        <w:tabs>
          <w:tab w:val="left" w:pos="660"/>
        </w:tabs>
        <w:ind w:left="660" w:hanging="420"/>
      </w:pPr>
    </w:lvl>
    <w:lvl w:ilvl="2">
      <w:start w:val="1"/>
      <w:numFmt w:val="lowerRoman"/>
      <w:lvlText w:val="%3."/>
      <w:lvlJc w:val="right"/>
      <w:pPr>
        <w:tabs>
          <w:tab w:val="left" w:pos="1080"/>
        </w:tabs>
        <w:ind w:left="1080" w:hanging="420"/>
      </w:pPr>
    </w:lvl>
    <w:lvl w:ilvl="3">
      <w:start w:val="1"/>
      <w:numFmt w:val="decimal"/>
      <w:lvlText w:val="%4."/>
      <w:lvlJc w:val="left"/>
      <w:pPr>
        <w:tabs>
          <w:tab w:val="left" w:pos="1500"/>
        </w:tabs>
        <w:ind w:left="1500" w:hanging="420"/>
      </w:pPr>
    </w:lvl>
    <w:lvl w:ilvl="4">
      <w:start w:val="1"/>
      <w:numFmt w:val="lowerLetter"/>
      <w:lvlText w:val="%5)"/>
      <w:lvlJc w:val="left"/>
      <w:pPr>
        <w:tabs>
          <w:tab w:val="left" w:pos="1920"/>
        </w:tabs>
        <w:ind w:left="1920" w:hanging="420"/>
      </w:pPr>
    </w:lvl>
    <w:lvl w:ilvl="5">
      <w:start w:val="1"/>
      <w:numFmt w:val="lowerRoman"/>
      <w:lvlText w:val="%6."/>
      <w:lvlJc w:val="right"/>
      <w:pPr>
        <w:tabs>
          <w:tab w:val="left" w:pos="2340"/>
        </w:tabs>
        <w:ind w:left="2340" w:hanging="420"/>
      </w:pPr>
    </w:lvl>
    <w:lvl w:ilvl="6">
      <w:start w:val="1"/>
      <w:numFmt w:val="decimal"/>
      <w:lvlText w:val="%7."/>
      <w:lvlJc w:val="left"/>
      <w:pPr>
        <w:tabs>
          <w:tab w:val="left" w:pos="2760"/>
        </w:tabs>
        <w:ind w:left="2760" w:hanging="420"/>
      </w:pPr>
    </w:lvl>
    <w:lvl w:ilvl="7">
      <w:start w:val="1"/>
      <w:numFmt w:val="lowerLetter"/>
      <w:lvlText w:val="%8)"/>
      <w:lvlJc w:val="left"/>
      <w:pPr>
        <w:tabs>
          <w:tab w:val="left" w:pos="3180"/>
        </w:tabs>
        <w:ind w:left="3180" w:hanging="420"/>
      </w:pPr>
    </w:lvl>
    <w:lvl w:ilvl="8">
      <w:start w:val="1"/>
      <w:numFmt w:val="lowerRoman"/>
      <w:lvlText w:val="%9."/>
      <w:lvlJc w:val="right"/>
      <w:pPr>
        <w:tabs>
          <w:tab w:val="left" w:pos="3600"/>
        </w:tabs>
        <w:ind w:left="3600" w:hanging="420"/>
      </w:pPr>
    </w:lvl>
  </w:abstractNum>
  <w:abstractNum w:abstractNumId="3" w15:restartNumberingAfterBreak="0">
    <w:nsid w:val="34A55C4B"/>
    <w:multiLevelType w:val="multilevel"/>
    <w:tmpl w:val="34A55C4B"/>
    <w:lvl w:ilvl="0">
      <w:start w:val="5"/>
      <w:numFmt w:val="japaneseCounting"/>
      <w:lvlText w:val="第%1条"/>
      <w:lvlJc w:val="left"/>
      <w:pPr>
        <w:tabs>
          <w:tab w:val="left" w:pos="855"/>
        </w:tabs>
        <w:ind w:left="855" w:hanging="855"/>
      </w:pPr>
      <w:rPr>
        <w:rFonts w:hint="default"/>
      </w:rPr>
    </w:lvl>
    <w:lvl w:ilvl="1">
      <w:start w:val="2"/>
      <w:numFmt w:val="decimal"/>
      <w:lvlText w:val="%2、"/>
      <w:lvlJc w:val="left"/>
      <w:pPr>
        <w:tabs>
          <w:tab w:val="left" w:pos="360"/>
        </w:tabs>
        <w:ind w:left="360" w:hanging="360"/>
      </w:pPr>
      <w:rPr>
        <w:rFonts w:hint="default"/>
      </w:rPr>
    </w:lvl>
    <w:lvl w:ilvl="2">
      <w:start w:val="1"/>
      <w:numFmt w:val="decimal"/>
      <w:lvlText w:val="%3、"/>
      <w:lvlJc w:val="left"/>
      <w:pPr>
        <w:tabs>
          <w:tab w:val="left" w:pos="1740"/>
        </w:tabs>
        <w:ind w:left="1740" w:hanging="900"/>
      </w:pPr>
      <w:rPr>
        <w:rFonts w:hint="eastAsia"/>
        <w:sz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A2A0D89"/>
    <w:multiLevelType w:val="multilevel"/>
    <w:tmpl w:val="3A2A0D89"/>
    <w:lvl w:ilvl="0">
      <w:start w:val="1"/>
      <w:numFmt w:val="decimal"/>
      <w:lvlText w:val="%1、"/>
      <w:lvlJc w:val="left"/>
      <w:pPr>
        <w:tabs>
          <w:tab w:val="left" w:pos="900"/>
        </w:tabs>
        <w:ind w:left="900" w:hanging="360"/>
      </w:pPr>
      <w:rPr>
        <w:rFonts w:hint="default"/>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5" w15:restartNumberingAfterBreak="0">
    <w:nsid w:val="3F990E7B"/>
    <w:multiLevelType w:val="hybridMultilevel"/>
    <w:tmpl w:val="C43CB1A2"/>
    <w:lvl w:ilvl="0" w:tplc="0A608A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340E6D"/>
    <w:multiLevelType w:val="multilevel"/>
    <w:tmpl w:val="54340E6D"/>
    <w:lvl w:ilvl="0">
      <w:start w:val="1"/>
      <w:numFmt w:val="japaneseCounting"/>
      <w:lvlText w:val="第%1条"/>
      <w:lvlJc w:val="left"/>
      <w:pPr>
        <w:tabs>
          <w:tab w:val="left" w:pos="855"/>
        </w:tabs>
        <w:ind w:left="855" w:hanging="855"/>
      </w:pPr>
      <w:rPr>
        <w:rFonts w:hint="default"/>
        <w:lang w:val="en-US"/>
      </w:rPr>
    </w:lvl>
    <w:lvl w:ilvl="1">
      <w:start w:val="2"/>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ADCA7ED"/>
    <w:multiLevelType w:val="singleLevel"/>
    <w:tmpl w:val="5ADCA7ED"/>
    <w:lvl w:ilvl="0">
      <w:start w:val="1"/>
      <w:numFmt w:val="decimal"/>
      <w:suff w:val="nothing"/>
      <w:lvlText w:val="%1."/>
      <w:lvlJc w:val="left"/>
    </w:lvl>
  </w:abstractNum>
  <w:abstractNum w:abstractNumId="8" w15:restartNumberingAfterBreak="0">
    <w:nsid w:val="68681A5F"/>
    <w:multiLevelType w:val="hybridMultilevel"/>
    <w:tmpl w:val="EEFCD856"/>
    <w:lvl w:ilvl="0" w:tplc="2D08D6DA">
      <w:start w:val="1"/>
      <w:numFmt w:val="decimal"/>
      <w:lvlText w:val="%1、"/>
      <w:lvlJc w:val="left"/>
      <w:pPr>
        <w:ind w:left="780" w:hanging="360"/>
      </w:pPr>
      <w:rPr>
        <w:rFonts w:ascii="宋体" w:eastAsia="宋体" w:hAnsi="Times New Roman" w:cs="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6323737"/>
    <w:multiLevelType w:val="multilevel"/>
    <w:tmpl w:val="76323737"/>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6"/>
  </w:num>
  <w:num w:numId="4">
    <w:abstractNumId w:val="2"/>
  </w:num>
  <w:num w:numId="5">
    <w:abstractNumId w:val="9"/>
  </w:num>
  <w:num w:numId="6">
    <w:abstractNumId w:val="3"/>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F64774"/>
    <w:rsid w:val="00003655"/>
    <w:rsid w:val="0000547E"/>
    <w:rsid w:val="000066BD"/>
    <w:rsid w:val="00011928"/>
    <w:rsid w:val="00012157"/>
    <w:rsid w:val="00013495"/>
    <w:rsid w:val="000161C8"/>
    <w:rsid w:val="00017200"/>
    <w:rsid w:val="00030AF4"/>
    <w:rsid w:val="0003239B"/>
    <w:rsid w:val="00032522"/>
    <w:rsid w:val="0003610C"/>
    <w:rsid w:val="00037AF1"/>
    <w:rsid w:val="00043162"/>
    <w:rsid w:val="00044C48"/>
    <w:rsid w:val="000454E8"/>
    <w:rsid w:val="000477CF"/>
    <w:rsid w:val="00052D4C"/>
    <w:rsid w:val="00053131"/>
    <w:rsid w:val="00056DE2"/>
    <w:rsid w:val="000574A6"/>
    <w:rsid w:val="00063016"/>
    <w:rsid w:val="000645AE"/>
    <w:rsid w:val="00067C22"/>
    <w:rsid w:val="000728A5"/>
    <w:rsid w:val="00073147"/>
    <w:rsid w:val="000823CC"/>
    <w:rsid w:val="000826C3"/>
    <w:rsid w:val="0008516E"/>
    <w:rsid w:val="00093329"/>
    <w:rsid w:val="000965F0"/>
    <w:rsid w:val="000A5596"/>
    <w:rsid w:val="000A5DB7"/>
    <w:rsid w:val="000B6E53"/>
    <w:rsid w:val="000C0B6C"/>
    <w:rsid w:val="000C4845"/>
    <w:rsid w:val="000C7571"/>
    <w:rsid w:val="000E6675"/>
    <w:rsid w:val="00102936"/>
    <w:rsid w:val="001049EB"/>
    <w:rsid w:val="00104A45"/>
    <w:rsid w:val="001078DC"/>
    <w:rsid w:val="00107CC0"/>
    <w:rsid w:val="00111686"/>
    <w:rsid w:val="00112566"/>
    <w:rsid w:val="00114B37"/>
    <w:rsid w:val="00117E67"/>
    <w:rsid w:val="00135056"/>
    <w:rsid w:val="00143C19"/>
    <w:rsid w:val="00145DF3"/>
    <w:rsid w:val="00153AFE"/>
    <w:rsid w:val="001562C9"/>
    <w:rsid w:val="001606CC"/>
    <w:rsid w:val="00163B75"/>
    <w:rsid w:val="00166DAB"/>
    <w:rsid w:val="00180E9F"/>
    <w:rsid w:val="00193921"/>
    <w:rsid w:val="0019594E"/>
    <w:rsid w:val="00197478"/>
    <w:rsid w:val="001A53E4"/>
    <w:rsid w:val="001B1D27"/>
    <w:rsid w:val="001B4A9F"/>
    <w:rsid w:val="001C6D40"/>
    <w:rsid w:val="001C7F7D"/>
    <w:rsid w:val="001D69E1"/>
    <w:rsid w:val="001F47C5"/>
    <w:rsid w:val="002045CF"/>
    <w:rsid w:val="00210DA6"/>
    <w:rsid w:val="00215432"/>
    <w:rsid w:val="00215976"/>
    <w:rsid w:val="00220694"/>
    <w:rsid w:val="00222A58"/>
    <w:rsid w:val="002314BB"/>
    <w:rsid w:val="002325AF"/>
    <w:rsid w:val="002566D5"/>
    <w:rsid w:val="0026057A"/>
    <w:rsid w:val="00273785"/>
    <w:rsid w:val="00274875"/>
    <w:rsid w:val="0027713B"/>
    <w:rsid w:val="00280804"/>
    <w:rsid w:val="00281081"/>
    <w:rsid w:val="00283BCC"/>
    <w:rsid w:val="002864D8"/>
    <w:rsid w:val="00286E1A"/>
    <w:rsid w:val="00287FED"/>
    <w:rsid w:val="00292367"/>
    <w:rsid w:val="002A3450"/>
    <w:rsid w:val="002A3BBE"/>
    <w:rsid w:val="002B3399"/>
    <w:rsid w:val="002D03EB"/>
    <w:rsid w:val="002D0611"/>
    <w:rsid w:val="002D7675"/>
    <w:rsid w:val="002E6BF3"/>
    <w:rsid w:val="002F21B0"/>
    <w:rsid w:val="002F354F"/>
    <w:rsid w:val="002F4FFB"/>
    <w:rsid w:val="003004B9"/>
    <w:rsid w:val="00301548"/>
    <w:rsid w:val="003027FB"/>
    <w:rsid w:val="0030775A"/>
    <w:rsid w:val="00314E89"/>
    <w:rsid w:val="00317AEE"/>
    <w:rsid w:val="00320950"/>
    <w:rsid w:val="00320EA4"/>
    <w:rsid w:val="00326298"/>
    <w:rsid w:val="0033039A"/>
    <w:rsid w:val="003352C8"/>
    <w:rsid w:val="0034413A"/>
    <w:rsid w:val="003451E1"/>
    <w:rsid w:val="003577DD"/>
    <w:rsid w:val="003600E2"/>
    <w:rsid w:val="00361FEE"/>
    <w:rsid w:val="00362DC9"/>
    <w:rsid w:val="003632B5"/>
    <w:rsid w:val="00364486"/>
    <w:rsid w:val="00370849"/>
    <w:rsid w:val="00373156"/>
    <w:rsid w:val="00374372"/>
    <w:rsid w:val="00387336"/>
    <w:rsid w:val="00392D3E"/>
    <w:rsid w:val="00394A23"/>
    <w:rsid w:val="003A010A"/>
    <w:rsid w:val="003A598F"/>
    <w:rsid w:val="003B7752"/>
    <w:rsid w:val="003C075E"/>
    <w:rsid w:val="003C1F0D"/>
    <w:rsid w:val="003C3F8B"/>
    <w:rsid w:val="003C5431"/>
    <w:rsid w:val="003C5C5B"/>
    <w:rsid w:val="003C7DB2"/>
    <w:rsid w:val="003D4570"/>
    <w:rsid w:val="003E12D5"/>
    <w:rsid w:val="003E278E"/>
    <w:rsid w:val="003E4E68"/>
    <w:rsid w:val="003E7C6E"/>
    <w:rsid w:val="003F211D"/>
    <w:rsid w:val="003F5877"/>
    <w:rsid w:val="003F68D8"/>
    <w:rsid w:val="004040D8"/>
    <w:rsid w:val="00415D17"/>
    <w:rsid w:val="004171BF"/>
    <w:rsid w:val="00423592"/>
    <w:rsid w:val="00424A2B"/>
    <w:rsid w:val="00425DB6"/>
    <w:rsid w:val="00430B11"/>
    <w:rsid w:val="00432131"/>
    <w:rsid w:val="004342EE"/>
    <w:rsid w:val="00434CCD"/>
    <w:rsid w:val="00436716"/>
    <w:rsid w:val="004429A0"/>
    <w:rsid w:val="00445395"/>
    <w:rsid w:val="00446C74"/>
    <w:rsid w:val="0045098B"/>
    <w:rsid w:val="004572A5"/>
    <w:rsid w:val="0046021B"/>
    <w:rsid w:val="0046149A"/>
    <w:rsid w:val="004620A4"/>
    <w:rsid w:val="00464DBB"/>
    <w:rsid w:val="004664FD"/>
    <w:rsid w:val="004679DC"/>
    <w:rsid w:val="00472027"/>
    <w:rsid w:val="00482C03"/>
    <w:rsid w:val="00483DF4"/>
    <w:rsid w:val="00484C54"/>
    <w:rsid w:val="00485FB9"/>
    <w:rsid w:val="0049318B"/>
    <w:rsid w:val="004A1DB2"/>
    <w:rsid w:val="004A5984"/>
    <w:rsid w:val="004A792E"/>
    <w:rsid w:val="004C0E7A"/>
    <w:rsid w:val="004C2FCD"/>
    <w:rsid w:val="004C5731"/>
    <w:rsid w:val="004C6099"/>
    <w:rsid w:val="004D0FB5"/>
    <w:rsid w:val="004D5ED7"/>
    <w:rsid w:val="004E0571"/>
    <w:rsid w:val="004E0A84"/>
    <w:rsid w:val="004E18EA"/>
    <w:rsid w:val="004E2CA2"/>
    <w:rsid w:val="004E78CC"/>
    <w:rsid w:val="004F0533"/>
    <w:rsid w:val="004F14F3"/>
    <w:rsid w:val="004F4CFC"/>
    <w:rsid w:val="004F6305"/>
    <w:rsid w:val="004F67FE"/>
    <w:rsid w:val="004F7E74"/>
    <w:rsid w:val="00501403"/>
    <w:rsid w:val="005026B5"/>
    <w:rsid w:val="0050423A"/>
    <w:rsid w:val="005061EE"/>
    <w:rsid w:val="00507B2B"/>
    <w:rsid w:val="00512CFE"/>
    <w:rsid w:val="005163E6"/>
    <w:rsid w:val="005206EB"/>
    <w:rsid w:val="00526FBF"/>
    <w:rsid w:val="00531C9E"/>
    <w:rsid w:val="005337CF"/>
    <w:rsid w:val="00533D33"/>
    <w:rsid w:val="00535311"/>
    <w:rsid w:val="005449A0"/>
    <w:rsid w:val="00547058"/>
    <w:rsid w:val="00555218"/>
    <w:rsid w:val="005628BF"/>
    <w:rsid w:val="0056341F"/>
    <w:rsid w:val="0057096A"/>
    <w:rsid w:val="00571FE7"/>
    <w:rsid w:val="0058153C"/>
    <w:rsid w:val="005862AA"/>
    <w:rsid w:val="00593473"/>
    <w:rsid w:val="005978A9"/>
    <w:rsid w:val="005A0F85"/>
    <w:rsid w:val="005A47C9"/>
    <w:rsid w:val="005A60EE"/>
    <w:rsid w:val="005B02FC"/>
    <w:rsid w:val="005C3AD7"/>
    <w:rsid w:val="005D12FB"/>
    <w:rsid w:val="005D1C25"/>
    <w:rsid w:val="005D1C77"/>
    <w:rsid w:val="005D44D2"/>
    <w:rsid w:val="005E086B"/>
    <w:rsid w:val="005E7B3B"/>
    <w:rsid w:val="005F531B"/>
    <w:rsid w:val="005F5F04"/>
    <w:rsid w:val="00603794"/>
    <w:rsid w:val="00607CAC"/>
    <w:rsid w:val="0061133F"/>
    <w:rsid w:val="00621080"/>
    <w:rsid w:val="00625EDA"/>
    <w:rsid w:val="0062765D"/>
    <w:rsid w:val="00631436"/>
    <w:rsid w:val="00636C6B"/>
    <w:rsid w:val="006458E5"/>
    <w:rsid w:val="00657426"/>
    <w:rsid w:val="00664B0B"/>
    <w:rsid w:val="00664F6A"/>
    <w:rsid w:val="00666A52"/>
    <w:rsid w:val="0067078D"/>
    <w:rsid w:val="0067118C"/>
    <w:rsid w:val="006719F9"/>
    <w:rsid w:val="006727FF"/>
    <w:rsid w:val="00673772"/>
    <w:rsid w:val="00674AA4"/>
    <w:rsid w:val="00675A83"/>
    <w:rsid w:val="00675E51"/>
    <w:rsid w:val="00676C90"/>
    <w:rsid w:val="00681EE2"/>
    <w:rsid w:val="0068598C"/>
    <w:rsid w:val="00692B63"/>
    <w:rsid w:val="00695B62"/>
    <w:rsid w:val="006A2C7B"/>
    <w:rsid w:val="006A4D3F"/>
    <w:rsid w:val="006A6ABB"/>
    <w:rsid w:val="006B0DC0"/>
    <w:rsid w:val="006B4CE0"/>
    <w:rsid w:val="006B52B0"/>
    <w:rsid w:val="006C19F7"/>
    <w:rsid w:val="006C3836"/>
    <w:rsid w:val="006C6E61"/>
    <w:rsid w:val="006D14D4"/>
    <w:rsid w:val="006D5152"/>
    <w:rsid w:val="006D7028"/>
    <w:rsid w:val="006E7DDB"/>
    <w:rsid w:val="00701B3E"/>
    <w:rsid w:val="00701E54"/>
    <w:rsid w:val="0070237D"/>
    <w:rsid w:val="0071001D"/>
    <w:rsid w:val="007121F5"/>
    <w:rsid w:val="0071361B"/>
    <w:rsid w:val="00713E21"/>
    <w:rsid w:val="00717F52"/>
    <w:rsid w:val="00720EE2"/>
    <w:rsid w:val="00723522"/>
    <w:rsid w:val="007257AC"/>
    <w:rsid w:val="00731465"/>
    <w:rsid w:val="00732406"/>
    <w:rsid w:val="007372D7"/>
    <w:rsid w:val="00740511"/>
    <w:rsid w:val="007519F2"/>
    <w:rsid w:val="00752DF7"/>
    <w:rsid w:val="007565DE"/>
    <w:rsid w:val="00756889"/>
    <w:rsid w:val="007573A0"/>
    <w:rsid w:val="00763921"/>
    <w:rsid w:val="007661D1"/>
    <w:rsid w:val="00766C29"/>
    <w:rsid w:val="0077576A"/>
    <w:rsid w:val="007760C3"/>
    <w:rsid w:val="00776482"/>
    <w:rsid w:val="00782E19"/>
    <w:rsid w:val="0079043E"/>
    <w:rsid w:val="0079139B"/>
    <w:rsid w:val="00792D05"/>
    <w:rsid w:val="0079517C"/>
    <w:rsid w:val="007A22A3"/>
    <w:rsid w:val="007B029F"/>
    <w:rsid w:val="007B25D0"/>
    <w:rsid w:val="007B4561"/>
    <w:rsid w:val="007B47EB"/>
    <w:rsid w:val="007C1989"/>
    <w:rsid w:val="007C409D"/>
    <w:rsid w:val="007C598D"/>
    <w:rsid w:val="007C7521"/>
    <w:rsid w:val="007E43F5"/>
    <w:rsid w:val="007E53B9"/>
    <w:rsid w:val="007E5677"/>
    <w:rsid w:val="007E61D1"/>
    <w:rsid w:val="007E66D5"/>
    <w:rsid w:val="007E73AE"/>
    <w:rsid w:val="007F35D0"/>
    <w:rsid w:val="007F3E57"/>
    <w:rsid w:val="00810554"/>
    <w:rsid w:val="0081068D"/>
    <w:rsid w:val="00816EDC"/>
    <w:rsid w:val="00820847"/>
    <w:rsid w:val="00822917"/>
    <w:rsid w:val="008232FF"/>
    <w:rsid w:val="0082570D"/>
    <w:rsid w:val="00833DAF"/>
    <w:rsid w:val="00840D27"/>
    <w:rsid w:val="00844DB1"/>
    <w:rsid w:val="008466F2"/>
    <w:rsid w:val="00860FC9"/>
    <w:rsid w:val="0087019E"/>
    <w:rsid w:val="00870BDF"/>
    <w:rsid w:val="00870F8D"/>
    <w:rsid w:val="00881E38"/>
    <w:rsid w:val="00883071"/>
    <w:rsid w:val="00891DC3"/>
    <w:rsid w:val="00893051"/>
    <w:rsid w:val="0089541F"/>
    <w:rsid w:val="00896736"/>
    <w:rsid w:val="008A6BAE"/>
    <w:rsid w:val="008B2E40"/>
    <w:rsid w:val="008B3725"/>
    <w:rsid w:val="008B6ADD"/>
    <w:rsid w:val="008C3579"/>
    <w:rsid w:val="008C3C81"/>
    <w:rsid w:val="008C7148"/>
    <w:rsid w:val="008D0EC8"/>
    <w:rsid w:val="008D3632"/>
    <w:rsid w:val="008E34F4"/>
    <w:rsid w:val="008E5E8A"/>
    <w:rsid w:val="008E68CB"/>
    <w:rsid w:val="008E7E54"/>
    <w:rsid w:val="008F0741"/>
    <w:rsid w:val="008F1DB2"/>
    <w:rsid w:val="008F455E"/>
    <w:rsid w:val="008F5E4C"/>
    <w:rsid w:val="00913221"/>
    <w:rsid w:val="00914D4A"/>
    <w:rsid w:val="00921F64"/>
    <w:rsid w:val="009226C7"/>
    <w:rsid w:val="00922928"/>
    <w:rsid w:val="00922B07"/>
    <w:rsid w:val="009371DC"/>
    <w:rsid w:val="009379C8"/>
    <w:rsid w:val="0094159C"/>
    <w:rsid w:val="00946541"/>
    <w:rsid w:val="00951481"/>
    <w:rsid w:val="00951628"/>
    <w:rsid w:val="0095466A"/>
    <w:rsid w:val="0095731A"/>
    <w:rsid w:val="00962987"/>
    <w:rsid w:val="0096737B"/>
    <w:rsid w:val="00967A84"/>
    <w:rsid w:val="00975915"/>
    <w:rsid w:val="00975983"/>
    <w:rsid w:val="009767CE"/>
    <w:rsid w:val="00976E99"/>
    <w:rsid w:val="009873DC"/>
    <w:rsid w:val="00992ADD"/>
    <w:rsid w:val="009A31D6"/>
    <w:rsid w:val="009A3BC3"/>
    <w:rsid w:val="009A4C66"/>
    <w:rsid w:val="009A5F36"/>
    <w:rsid w:val="009A6CD2"/>
    <w:rsid w:val="009A7A5C"/>
    <w:rsid w:val="009B158E"/>
    <w:rsid w:val="009B377F"/>
    <w:rsid w:val="009B6408"/>
    <w:rsid w:val="009C31DA"/>
    <w:rsid w:val="009C4330"/>
    <w:rsid w:val="009C476D"/>
    <w:rsid w:val="009C4E4D"/>
    <w:rsid w:val="009C559F"/>
    <w:rsid w:val="009C6F06"/>
    <w:rsid w:val="009C785C"/>
    <w:rsid w:val="009D0143"/>
    <w:rsid w:val="009D5A5B"/>
    <w:rsid w:val="009D61BE"/>
    <w:rsid w:val="009E32BB"/>
    <w:rsid w:val="009E35D2"/>
    <w:rsid w:val="009E5C2B"/>
    <w:rsid w:val="009E6E0D"/>
    <w:rsid w:val="009F1115"/>
    <w:rsid w:val="009F16B5"/>
    <w:rsid w:val="009F672F"/>
    <w:rsid w:val="00A011DA"/>
    <w:rsid w:val="00A01768"/>
    <w:rsid w:val="00A01E3D"/>
    <w:rsid w:val="00A03110"/>
    <w:rsid w:val="00A114D8"/>
    <w:rsid w:val="00A120C1"/>
    <w:rsid w:val="00A13867"/>
    <w:rsid w:val="00A21A03"/>
    <w:rsid w:val="00A24BA2"/>
    <w:rsid w:val="00A27A49"/>
    <w:rsid w:val="00A33A0C"/>
    <w:rsid w:val="00A43E71"/>
    <w:rsid w:val="00A513F0"/>
    <w:rsid w:val="00A56A7C"/>
    <w:rsid w:val="00A56C4F"/>
    <w:rsid w:val="00A67B0A"/>
    <w:rsid w:val="00A74169"/>
    <w:rsid w:val="00A74DF2"/>
    <w:rsid w:val="00A76E0B"/>
    <w:rsid w:val="00A7728B"/>
    <w:rsid w:val="00A8291E"/>
    <w:rsid w:val="00A83D4D"/>
    <w:rsid w:val="00A83D6D"/>
    <w:rsid w:val="00A83E9F"/>
    <w:rsid w:val="00A86689"/>
    <w:rsid w:val="00A90514"/>
    <w:rsid w:val="00A913C6"/>
    <w:rsid w:val="00A9152D"/>
    <w:rsid w:val="00A94E58"/>
    <w:rsid w:val="00A96565"/>
    <w:rsid w:val="00AA4D52"/>
    <w:rsid w:val="00AA7770"/>
    <w:rsid w:val="00AA7BB4"/>
    <w:rsid w:val="00AB0CC7"/>
    <w:rsid w:val="00AC0C3E"/>
    <w:rsid w:val="00AC316D"/>
    <w:rsid w:val="00AC517B"/>
    <w:rsid w:val="00AD3EC2"/>
    <w:rsid w:val="00AD6278"/>
    <w:rsid w:val="00AD6785"/>
    <w:rsid w:val="00AE0971"/>
    <w:rsid w:val="00AE57BD"/>
    <w:rsid w:val="00B01D7A"/>
    <w:rsid w:val="00B026C6"/>
    <w:rsid w:val="00B05C54"/>
    <w:rsid w:val="00B073CB"/>
    <w:rsid w:val="00B126D0"/>
    <w:rsid w:val="00B269F4"/>
    <w:rsid w:val="00B377EA"/>
    <w:rsid w:val="00B40AAB"/>
    <w:rsid w:val="00B42DDA"/>
    <w:rsid w:val="00B4674E"/>
    <w:rsid w:val="00B521F9"/>
    <w:rsid w:val="00B54712"/>
    <w:rsid w:val="00B579DF"/>
    <w:rsid w:val="00B671C8"/>
    <w:rsid w:val="00B67DC5"/>
    <w:rsid w:val="00B7351B"/>
    <w:rsid w:val="00B74D2C"/>
    <w:rsid w:val="00B762D0"/>
    <w:rsid w:val="00B81CC3"/>
    <w:rsid w:val="00B825BC"/>
    <w:rsid w:val="00B90885"/>
    <w:rsid w:val="00B90DA2"/>
    <w:rsid w:val="00B91458"/>
    <w:rsid w:val="00BA1776"/>
    <w:rsid w:val="00BA243C"/>
    <w:rsid w:val="00BB18FD"/>
    <w:rsid w:val="00BB2D57"/>
    <w:rsid w:val="00BB315A"/>
    <w:rsid w:val="00BB374D"/>
    <w:rsid w:val="00BC6F59"/>
    <w:rsid w:val="00BC7C66"/>
    <w:rsid w:val="00BC7D13"/>
    <w:rsid w:val="00BD18F5"/>
    <w:rsid w:val="00BD4B12"/>
    <w:rsid w:val="00BD7298"/>
    <w:rsid w:val="00BE3616"/>
    <w:rsid w:val="00BE54BE"/>
    <w:rsid w:val="00BE5FD0"/>
    <w:rsid w:val="00BF4E60"/>
    <w:rsid w:val="00C14405"/>
    <w:rsid w:val="00C1463D"/>
    <w:rsid w:val="00C16AB2"/>
    <w:rsid w:val="00C17DF4"/>
    <w:rsid w:val="00C21CA2"/>
    <w:rsid w:val="00C22339"/>
    <w:rsid w:val="00C24ABE"/>
    <w:rsid w:val="00C2636B"/>
    <w:rsid w:val="00C266B4"/>
    <w:rsid w:val="00C279EB"/>
    <w:rsid w:val="00C35C50"/>
    <w:rsid w:val="00C50A0A"/>
    <w:rsid w:val="00C620E7"/>
    <w:rsid w:val="00C647D9"/>
    <w:rsid w:val="00C664B0"/>
    <w:rsid w:val="00C70DCC"/>
    <w:rsid w:val="00C71767"/>
    <w:rsid w:val="00C76B1F"/>
    <w:rsid w:val="00C76BDC"/>
    <w:rsid w:val="00C81A39"/>
    <w:rsid w:val="00C83C88"/>
    <w:rsid w:val="00C953E6"/>
    <w:rsid w:val="00CA4CE4"/>
    <w:rsid w:val="00CB29C2"/>
    <w:rsid w:val="00CB4EA8"/>
    <w:rsid w:val="00CC5D3E"/>
    <w:rsid w:val="00CD36B2"/>
    <w:rsid w:val="00CD77A5"/>
    <w:rsid w:val="00CE2459"/>
    <w:rsid w:val="00CE61E2"/>
    <w:rsid w:val="00CE74C9"/>
    <w:rsid w:val="00CE78B3"/>
    <w:rsid w:val="00CF358B"/>
    <w:rsid w:val="00CF456E"/>
    <w:rsid w:val="00D0070A"/>
    <w:rsid w:val="00D00D63"/>
    <w:rsid w:val="00D010DA"/>
    <w:rsid w:val="00D01863"/>
    <w:rsid w:val="00D01A88"/>
    <w:rsid w:val="00D03AC1"/>
    <w:rsid w:val="00D073D7"/>
    <w:rsid w:val="00D123B1"/>
    <w:rsid w:val="00D12E55"/>
    <w:rsid w:val="00D13611"/>
    <w:rsid w:val="00D176CB"/>
    <w:rsid w:val="00D2009D"/>
    <w:rsid w:val="00D214D5"/>
    <w:rsid w:val="00D2176B"/>
    <w:rsid w:val="00D24844"/>
    <w:rsid w:val="00D24E99"/>
    <w:rsid w:val="00D26D04"/>
    <w:rsid w:val="00D337EE"/>
    <w:rsid w:val="00D36B07"/>
    <w:rsid w:val="00D42496"/>
    <w:rsid w:val="00D429B2"/>
    <w:rsid w:val="00D52F42"/>
    <w:rsid w:val="00D5370A"/>
    <w:rsid w:val="00D54D66"/>
    <w:rsid w:val="00D56860"/>
    <w:rsid w:val="00D67AFC"/>
    <w:rsid w:val="00D67E22"/>
    <w:rsid w:val="00D71009"/>
    <w:rsid w:val="00D778F6"/>
    <w:rsid w:val="00D8730A"/>
    <w:rsid w:val="00D87755"/>
    <w:rsid w:val="00D962E2"/>
    <w:rsid w:val="00DA16DC"/>
    <w:rsid w:val="00DA49D9"/>
    <w:rsid w:val="00DB5F3B"/>
    <w:rsid w:val="00DC0252"/>
    <w:rsid w:val="00DC0DFF"/>
    <w:rsid w:val="00DC30B2"/>
    <w:rsid w:val="00DC763C"/>
    <w:rsid w:val="00DD4E62"/>
    <w:rsid w:val="00DD4FBF"/>
    <w:rsid w:val="00DD642D"/>
    <w:rsid w:val="00DE161B"/>
    <w:rsid w:val="00DE3564"/>
    <w:rsid w:val="00DE3AEA"/>
    <w:rsid w:val="00DE44EF"/>
    <w:rsid w:val="00DF1BDF"/>
    <w:rsid w:val="00DF22F2"/>
    <w:rsid w:val="00DF2342"/>
    <w:rsid w:val="00DF3B92"/>
    <w:rsid w:val="00DF4EC6"/>
    <w:rsid w:val="00DF6534"/>
    <w:rsid w:val="00E031FF"/>
    <w:rsid w:val="00E066E2"/>
    <w:rsid w:val="00E07A92"/>
    <w:rsid w:val="00E1012A"/>
    <w:rsid w:val="00E10F9D"/>
    <w:rsid w:val="00E162C6"/>
    <w:rsid w:val="00E226E1"/>
    <w:rsid w:val="00E2300D"/>
    <w:rsid w:val="00E23D3A"/>
    <w:rsid w:val="00E361EB"/>
    <w:rsid w:val="00E37585"/>
    <w:rsid w:val="00E37D96"/>
    <w:rsid w:val="00E41D19"/>
    <w:rsid w:val="00E42B88"/>
    <w:rsid w:val="00E42FC7"/>
    <w:rsid w:val="00E44D76"/>
    <w:rsid w:val="00E45441"/>
    <w:rsid w:val="00E459D3"/>
    <w:rsid w:val="00E46057"/>
    <w:rsid w:val="00E475F9"/>
    <w:rsid w:val="00E47BBA"/>
    <w:rsid w:val="00E52B08"/>
    <w:rsid w:val="00E5355E"/>
    <w:rsid w:val="00E56BF5"/>
    <w:rsid w:val="00E57B6E"/>
    <w:rsid w:val="00E67689"/>
    <w:rsid w:val="00E7054A"/>
    <w:rsid w:val="00E7444E"/>
    <w:rsid w:val="00E81F32"/>
    <w:rsid w:val="00E82DDB"/>
    <w:rsid w:val="00E84529"/>
    <w:rsid w:val="00E85613"/>
    <w:rsid w:val="00E86BD2"/>
    <w:rsid w:val="00E950D9"/>
    <w:rsid w:val="00EA02AC"/>
    <w:rsid w:val="00EA3543"/>
    <w:rsid w:val="00EA3C02"/>
    <w:rsid w:val="00EA4530"/>
    <w:rsid w:val="00EA52C0"/>
    <w:rsid w:val="00EA6DB7"/>
    <w:rsid w:val="00EA7734"/>
    <w:rsid w:val="00EB479C"/>
    <w:rsid w:val="00EB6E97"/>
    <w:rsid w:val="00EC0045"/>
    <w:rsid w:val="00EC09C3"/>
    <w:rsid w:val="00EC1695"/>
    <w:rsid w:val="00EC54A7"/>
    <w:rsid w:val="00ED274E"/>
    <w:rsid w:val="00ED2E84"/>
    <w:rsid w:val="00ED40BB"/>
    <w:rsid w:val="00ED5B7D"/>
    <w:rsid w:val="00EE2CC3"/>
    <w:rsid w:val="00EF02BD"/>
    <w:rsid w:val="00EF4D67"/>
    <w:rsid w:val="00F02AC5"/>
    <w:rsid w:val="00F02FD9"/>
    <w:rsid w:val="00F0438D"/>
    <w:rsid w:val="00F07A88"/>
    <w:rsid w:val="00F11031"/>
    <w:rsid w:val="00F14841"/>
    <w:rsid w:val="00F20D55"/>
    <w:rsid w:val="00F21AB7"/>
    <w:rsid w:val="00F22A73"/>
    <w:rsid w:val="00F24C1A"/>
    <w:rsid w:val="00F27930"/>
    <w:rsid w:val="00F329A2"/>
    <w:rsid w:val="00F46BCE"/>
    <w:rsid w:val="00F4739D"/>
    <w:rsid w:val="00F53780"/>
    <w:rsid w:val="00F560AB"/>
    <w:rsid w:val="00F568E4"/>
    <w:rsid w:val="00F57475"/>
    <w:rsid w:val="00F646B0"/>
    <w:rsid w:val="00F710D6"/>
    <w:rsid w:val="00F72557"/>
    <w:rsid w:val="00F77D5F"/>
    <w:rsid w:val="00F80BF5"/>
    <w:rsid w:val="00F83265"/>
    <w:rsid w:val="00F8486A"/>
    <w:rsid w:val="00F87A03"/>
    <w:rsid w:val="00F927DE"/>
    <w:rsid w:val="00F96608"/>
    <w:rsid w:val="00FA13AB"/>
    <w:rsid w:val="00FA49AC"/>
    <w:rsid w:val="00FB21A0"/>
    <w:rsid w:val="00FB2D79"/>
    <w:rsid w:val="00FB4011"/>
    <w:rsid w:val="00FB54AF"/>
    <w:rsid w:val="00FB6180"/>
    <w:rsid w:val="00FC175F"/>
    <w:rsid w:val="00FC7FBE"/>
    <w:rsid w:val="00FD5B63"/>
    <w:rsid w:val="00FF40D4"/>
    <w:rsid w:val="00FF4965"/>
    <w:rsid w:val="00FF70EE"/>
    <w:rsid w:val="15F64774"/>
    <w:rsid w:val="304D08AE"/>
    <w:rsid w:val="4AE93769"/>
    <w:rsid w:val="6D535020"/>
    <w:rsid w:val="77FE0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4AF7D"/>
  <w15:docId w15:val="{23C30289-AE87-4938-919F-67E1E7E5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4">
    <w:name w:val="heading 4"/>
    <w:basedOn w:val="a"/>
    <w:next w:val="a"/>
    <w:link w:val="40"/>
    <w:semiHidden/>
    <w:unhideWhenUsed/>
    <w:qFormat/>
    <w:rsid w:val="00526FB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styleId="a5">
    <w:name w:val="annotation text"/>
    <w:basedOn w:val="a"/>
    <w:link w:val="a6"/>
    <w:uiPriority w:val="99"/>
    <w:pPr>
      <w:jc w:val="left"/>
    </w:pPr>
  </w:style>
  <w:style w:type="paragraph" w:styleId="a7">
    <w:name w:val="Body Text"/>
    <w:basedOn w:val="a"/>
    <w:link w:val="a8"/>
    <w:rPr>
      <w:rFonts w:ascii="楷体_GB2312" w:eastAsia="楷体_GB2312"/>
      <w:sz w:val="28"/>
    </w:rPr>
  </w:style>
  <w:style w:type="paragraph" w:styleId="a9">
    <w:name w:val="Plain Text"/>
    <w:basedOn w:val="a"/>
    <w:link w:val="aa"/>
    <w:qFormat/>
    <w:rPr>
      <w:rFonts w:ascii="宋体" w:hAnsi="Courier New"/>
      <w:szCs w:val="20"/>
    </w:rPr>
  </w:style>
  <w:style w:type="paragraph" w:styleId="ab">
    <w:name w:val="Balloon Text"/>
    <w:basedOn w:val="a"/>
    <w:link w:val="ac"/>
    <w:qFormat/>
    <w:rPr>
      <w:sz w:val="18"/>
      <w:szCs w:val="18"/>
    </w:rPr>
  </w:style>
  <w:style w:type="paragraph" w:styleId="ad">
    <w:name w:val="footer"/>
    <w:basedOn w:val="a"/>
    <w:link w:val="ae"/>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9000"/>
      </w:tabs>
      <w:spacing w:before="120" w:after="120"/>
      <w:jc w:val="left"/>
    </w:pPr>
    <w:rPr>
      <w:rFonts w:ascii="仿宋_GB2312" w:eastAsia="仿宋_GB2312" w:hAnsi="宋体"/>
      <w:b/>
      <w:sz w:val="24"/>
    </w:rPr>
  </w:style>
  <w:style w:type="paragraph" w:styleId="TOC2">
    <w:name w:val="toc 2"/>
    <w:basedOn w:val="a"/>
    <w:next w:val="a"/>
    <w:uiPriority w:val="39"/>
    <w:pPr>
      <w:ind w:leftChars="200" w:left="420"/>
    </w:pPr>
  </w:style>
  <w:style w:type="paragraph" w:styleId="af0">
    <w:name w:val="Normal (Web)"/>
    <w:basedOn w:val="a"/>
    <w:pPr>
      <w:spacing w:before="100" w:beforeAutospacing="1" w:after="100" w:afterAutospacing="1"/>
      <w:jc w:val="left"/>
    </w:pPr>
    <w:rPr>
      <w:kern w:val="0"/>
      <w:sz w:val="24"/>
    </w:rPr>
  </w:style>
  <w:style w:type="paragraph" w:styleId="af1">
    <w:name w:val="annotation subject"/>
    <w:basedOn w:val="a5"/>
    <w:next w:val="a5"/>
    <w:link w:val="af2"/>
    <w:rPr>
      <w:b/>
      <w:bCs/>
    </w:rPr>
  </w:style>
  <w:style w:type="character" w:styleId="af3">
    <w:name w:val="page number"/>
    <w:basedOn w:val="a1"/>
  </w:style>
  <w:style w:type="character" w:styleId="af4">
    <w:name w:val="Hyperlink"/>
    <w:uiPriority w:val="99"/>
    <w:rPr>
      <w:color w:val="0000FF"/>
      <w:u w:val="single"/>
    </w:rPr>
  </w:style>
  <w:style w:type="character" w:styleId="af5">
    <w:name w:val="annotation reference"/>
    <w:rPr>
      <w:sz w:val="21"/>
      <w:szCs w:val="21"/>
    </w:rPr>
  </w:style>
  <w:style w:type="paragraph" w:customStyle="1" w:styleId="YZ">
    <w:name w:val="YZ 正文"/>
    <w:basedOn w:val="a"/>
    <w:qFormat/>
    <w:pPr>
      <w:widowControl/>
      <w:spacing w:line="360" w:lineRule="auto"/>
      <w:ind w:firstLineChars="200" w:firstLine="200"/>
    </w:pPr>
    <w:rPr>
      <w:rFonts w:ascii="Calibri" w:hAnsi="Calibri"/>
      <w:kern w:val="0"/>
      <w:sz w:val="24"/>
      <w:lang w:bidi="en-US"/>
    </w:rPr>
  </w:style>
  <w:style w:type="character" w:customStyle="1" w:styleId="ac">
    <w:name w:val="批注框文本 字符"/>
    <w:basedOn w:val="a1"/>
    <w:link w:val="ab"/>
    <w:rPr>
      <w:kern w:val="2"/>
      <w:sz w:val="18"/>
      <w:szCs w:val="18"/>
    </w:rPr>
  </w:style>
  <w:style w:type="character" w:customStyle="1" w:styleId="a6">
    <w:name w:val="批注文字 字符"/>
    <w:basedOn w:val="a1"/>
    <w:link w:val="a5"/>
    <w:uiPriority w:val="99"/>
    <w:qFormat/>
    <w:rPr>
      <w:kern w:val="2"/>
      <w:sz w:val="21"/>
      <w:szCs w:val="24"/>
    </w:rPr>
  </w:style>
  <w:style w:type="character" w:customStyle="1" w:styleId="af2">
    <w:name w:val="批注主题 字符"/>
    <w:basedOn w:val="a6"/>
    <w:link w:val="af1"/>
    <w:rPr>
      <w:b/>
      <w:bCs/>
      <w:kern w:val="2"/>
      <w:sz w:val="21"/>
      <w:szCs w:val="24"/>
    </w:rPr>
  </w:style>
  <w:style w:type="character" w:customStyle="1" w:styleId="aa">
    <w:name w:val="纯文本 字符"/>
    <w:link w:val="a9"/>
    <w:qFormat/>
    <w:rPr>
      <w:rFonts w:ascii="宋体" w:hAnsi="Courier New"/>
      <w:kern w:val="2"/>
      <w:sz w:val="21"/>
    </w:rPr>
  </w:style>
  <w:style w:type="character" w:customStyle="1" w:styleId="Char">
    <w:name w:val="正文文本 Char"/>
    <w:basedOn w:val="a1"/>
    <w:rPr>
      <w:kern w:val="2"/>
      <w:sz w:val="21"/>
      <w:szCs w:val="24"/>
    </w:rPr>
  </w:style>
  <w:style w:type="paragraph" w:customStyle="1" w:styleId="zhang">
    <w:name w:val="zhang"/>
    <w:basedOn w:val="a"/>
    <w:pPr>
      <w:widowControl/>
      <w:jc w:val="left"/>
    </w:pPr>
    <w:rPr>
      <w:rFonts w:ascii="宋体" w:hAnsi="宋体" w:cs="宋体"/>
      <w:b/>
      <w:bCs/>
      <w:smallCaps/>
      <w:color w:val="000000"/>
      <w:kern w:val="0"/>
      <w:sz w:val="20"/>
      <w:szCs w:val="20"/>
    </w:rPr>
  </w:style>
  <w:style w:type="character" w:customStyle="1" w:styleId="a8">
    <w:name w:val="正文文本 字符"/>
    <w:link w:val="a7"/>
    <w:rPr>
      <w:rFonts w:ascii="楷体_GB2312" w:eastAsia="楷体_GB2312"/>
      <w:kern w:val="2"/>
      <w:sz w:val="28"/>
      <w:szCs w:val="24"/>
    </w:rPr>
  </w:style>
  <w:style w:type="character" w:customStyle="1" w:styleId="20">
    <w:name w:val="标题 2 字符"/>
    <w:link w:val="2"/>
    <w:rPr>
      <w:rFonts w:ascii="Arial" w:eastAsia="黑体" w:hAnsi="Arial"/>
      <w:b/>
      <w:sz w:val="30"/>
    </w:rPr>
  </w:style>
  <w:style w:type="character" w:customStyle="1" w:styleId="a4">
    <w:name w:val="正文缩进 字符"/>
    <w:link w:val="a0"/>
    <w:rPr>
      <w:rFonts w:ascii="宋体"/>
      <w:sz w:val="24"/>
    </w:rPr>
  </w:style>
  <w:style w:type="character" w:customStyle="1" w:styleId="40">
    <w:name w:val="标题 4 字符"/>
    <w:basedOn w:val="a1"/>
    <w:link w:val="4"/>
    <w:semiHidden/>
    <w:rsid w:val="00526FBF"/>
    <w:rPr>
      <w:rFonts w:asciiTheme="majorHAnsi" w:eastAsiaTheme="majorEastAsia" w:hAnsiTheme="majorHAnsi" w:cstheme="majorBidi"/>
      <w:b/>
      <w:bCs/>
      <w:kern w:val="2"/>
      <w:sz w:val="28"/>
      <w:szCs w:val="28"/>
    </w:rPr>
  </w:style>
  <w:style w:type="character" w:styleId="af6">
    <w:name w:val="Unresolved Mention"/>
    <w:basedOn w:val="a1"/>
    <w:uiPriority w:val="99"/>
    <w:semiHidden/>
    <w:unhideWhenUsed/>
    <w:rsid w:val="0000547E"/>
    <w:rPr>
      <w:color w:val="605E5C"/>
      <w:shd w:val="clear" w:color="auto" w:fill="E1DFDD"/>
    </w:rPr>
  </w:style>
  <w:style w:type="character" w:customStyle="1" w:styleId="ae">
    <w:name w:val="页脚 字符"/>
    <w:basedOn w:val="a1"/>
    <w:link w:val="ad"/>
    <w:uiPriority w:val="99"/>
    <w:rsid w:val="00430B11"/>
    <w:rPr>
      <w:rFonts w:ascii="宋体"/>
      <w:sz w:val="18"/>
    </w:rPr>
  </w:style>
  <w:style w:type="paragraph" w:styleId="TOC">
    <w:name w:val="TOC Heading"/>
    <w:basedOn w:val="1"/>
    <w:next w:val="a"/>
    <w:uiPriority w:val="39"/>
    <w:unhideWhenUsed/>
    <w:qFormat/>
    <w:rsid w:val="00030AF4"/>
    <w:pPr>
      <w:widowControl/>
      <w:autoSpaceDE/>
      <w:autoSpaceDN/>
      <w:adjustRightInd/>
      <w:spacing w:after="0" w:line="259" w:lineRule="auto"/>
      <w:jc w:val="left"/>
      <w:outlineLvl w:val="9"/>
    </w:pPr>
    <w:rPr>
      <w:rFonts w:asciiTheme="majorHAnsi" w:eastAsiaTheme="majorEastAsia" w:hAnsiTheme="majorHAnsi" w:cstheme="majorBidi"/>
      <w:b w:val="0"/>
      <w:color w:val="2E74B5" w:themeColor="accent1" w:themeShade="BF"/>
      <w:kern w:val="0"/>
      <w:szCs w:val="32"/>
    </w:rPr>
  </w:style>
  <w:style w:type="paragraph" w:styleId="TOC3">
    <w:name w:val="toc 3"/>
    <w:basedOn w:val="a"/>
    <w:next w:val="a"/>
    <w:autoRedefine/>
    <w:uiPriority w:val="39"/>
    <w:unhideWhenUsed/>
    <w:rsid w:val="00030AF4"/>
    <w:pPr>
      <w:widowControl/>
      <w:spacing w:after="100" w:line="259" w:lineRule="auto"/>
      <w:ind w:left="44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422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owena@163.com" TargetMode="External"/><Relationship Id="rId4" Type="http://schemas.openxmlformats.org/officeDocument/2006/relationships/styles" Target="styles.xml"/><Relationship Id="rId9" Type="http://schemas.openxmlformats.org/officeDocument/2006/relationships/hyperlink" Target="mailto:bjgjgczb1@163.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85;&#25991;&#36132;\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FB96E-BBFE-44C0-AF68-4D013A72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3</TotalTime>
  <Pages>30</Pages>
  <Words>1896</Words>
  <Characters>10811</Characters>
  <Application>Microsoft Office Word</Application>
  <DocSecurity>0</DocSecurity>
  <Lines>90</Lines>
  <Paragraphs>25</Paragraphs>
  <ScaleCrop>false</ScaleCrop>
  <Company>Microsoft</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孙文贤</dc:creator>
  <cp:lastModifiedBy>王 蕾蕾</cp:lastModifiedBy>
  <cp:revision>2</cp:revision>
  <cp:lastPrinted>2020-09-24T08:09:00Z</cp:lastPrinted>
  <dcterms:created xsi:type="dcterms:W3CDTF">2021-01-19T03:30:00Z</dcterms:created>
  <dcterms:modified xsi:type="dcterms:W3CDTF">2021-01-19T03:30:00Z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