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3F16F017" w:rsidR="00032E35" w:rsidRPr="00A02030" w:rsidRDefault="00324009" w:rsidP="00032E35">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w:t>
      </w:r>
      <w:r w:rsidR="00A02030" w:rsidRPr="00A02030">
        <w:rPr>
          <w:rFonts w:ascii="宋体" w:hAnsi="宋体" w:cs="宋体" w:hint="eastAsia"/>
          <w:b/>
          <w:bCs/>
          <w:color w:val="000000"/>
          <w:sz w:val="52"/>
          <w:szCs w:val="48"/>
        </w:rPr>
        <w:t>人民大学商学院高层管理中心制作、设计服务项目</w:t>
      </w:r>
      <w:r w:rsidR="00767AB6">
        <w:rPr>
          <w:rFonts w:ascii="宋体" w:hAnsi="宋体" w:cs="宋体" w:hint="eastAsia"/>
          <w:b/>
          <w:bCs/>
          <w:color w:val="000000"/>
          <w:sz w:val="52"/>
          <w:szCs w:val="48"/>
        </w:rPr>
        <w:t>（第二次）</w:t>
      </w:r>
    </w:p>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418DD2C0"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032E35" w:rsidRPr="007A6CA2">
        <w:rPr>
          <w:rFonts w:ascii="宋体" w:hAnsi="宋体" w:cs="宋体"/>
          <w:b/>
          <w:bCs/>
          <w:color w:val="000000"/>
          <w:sz w:val="32"/>
          <w:szCs w:val="32"/>
        </w:rPr>
        <w:t>BIECC-21ZB00</w:t>
      </w:r>
      <w:r w:rsidR="00032E35">
        <w:rPr>
          <w:rFonts w:ascii="宋体" w:hAnsi="宋体" w:cs="宋体"/>
          <w:b/>
          <w:bCs/>
          <w:color w:val="000000"/>
          <w:sz w:val="32"/>
          <w:szCs w:val="32"/>
        </w:rPr>
        <w:t>93</w:t>
      </w:r>
      <w:r w:rsidR="00B0677C">
        <w:rPr>
          <w:rFonts w:ascii="宋体" w:hAnsi="宋体" w:cs="宋体"/>
          <w:b/>
          <w:bCs/>
          <w:color w:val="000000"/>
          <w:sz w:val="32"/>
          <w:szCs w:val="32"/>
        </w:rPr>
        <w:t>/1</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16F1902B"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767AB6">
        <w:rPr>
          <w:rFonts w:ascii="宋体"/>
          <w:b/>
          <w:sz w:val="28"/>
          <w:szCs w:val="28"/>
        </w:rPr>
        <w:t>6</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77777777"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B0677C">
          <w:rPr>
            <w:noProof/>
            <w:webHidden/>
          </w:rPr>
          <w:t>2</w:t>
        </w:r>
        <w:r w:rsidR="00133D08">
          <w:rPr>
            <w:noProof/>
            <w:webHidden/>
          </w:rPr>
          <w:fldChar w:fldCharType="end"/>
        </w:r>
      </w:hyperlink>
    </w:p>
    <w:p w14:paraId="35E9AC80" w14:textId="0FF9E583" w:rsidR="00133D08" w:rsidRDefault="004217EA">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B0677C">
          <w:rPr>
            <w:noProof/>
            <w:webHidden/>
          </w:rPr>
          <w:t>1</w:t>
        </w:r>
        <w:r w:rsidR="00133D08">
          <w:rPr>
            <w:noProof/>
            <w:webHidden/>
          </w:rPr>
          <w:fldChar w:fldCharType="end"/>
        </w:r>
      </w:hyperlink>
    </w:p>
    <w:p w14:paraId="2C036E4C" w14:textId="77777777" w:rsidR="00133D08" w:rsidRDefault="004217EA">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B0677C">
          <w:rPr>
            <w:noProof/>
            <w:webHidden/>
          </w:rPr>
          <w:t>7</w:t>
        </w:r>
        <w:r w:rsidR="00133D08">
          <w:rPr>
            <w:noProof/>
            <w:webHidden/>
          </w:rPr>
          <w:fldChar w:fldCharType="end"/>
        </w:r>
      </w:hyperlink>
    </w:p>
    <w:p w14:paraId="2FC91114" w14:textId="77777777" w:rsidR="00133D08" w:rsidRDefault="004217EA">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B0677C">
          <w:rPr>
            <w:noProof/>
            <w:webHidden/>
          </w:rPr>
          <w:t>28</w:t>
        </w:r>
        <w:r w:rsidR="00133D08">
          <w:rPr>
            <w:noProof/>
            <w:webHidden/>
          </w:rPr>
          <w:fldChar w:fldCharType="end"/>
        </w:r>
      </w:hyperlink>
    </w:p>
    <w:p w14:paraId="4FA10847" w14:textId="77777777" w:rsidR="00133D08" w:rsidRDefault="004217EA">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B0677C">
          <w:rPr>
            <w:noProof/>
            <w:webHidden/>
          </w:rPr>
          <w:t>31</w:t>
        </w:r>
        <w:r w:rsidR="00133D08">
          <w:rPr>
            <w:noProof/>
            <w:webHidden/>
          </w:rPr>
          <w:fldChar w:fldCharType="end"/>
        </w:r>
      </w:hyperlink>
    </w:p>
    <w:p w14:paraId="6FC767BA" w14:textId="77777777" w:rsidR="00133D08" w:rsidRDefault="004217EA">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B0677C">
          <w:rPr>
            <w:noProof/>
            <w:webHidden/>
          </w:rPr>
          <w:t>32</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737862"/>
      <w:bookmarkStart w:id="2" w:name="_Toc133916648"/>
    </w:p>
    <w:p w14:paraId="7603ED30" w14:textId="77777777" w:rsidR="009B2F3B" w:rsidRDefault="009B2F3B" w:rsidP="00032E35">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0"/>
      <w:bookmarkEnd w:id="1"/>
      <w:bookmarkEnd w:id="2"/>
      <w:bookmarkEnd w:id="3"/>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4" w:name="_Toc520356143"/>
      <w:bookmarkStart w:id="5" w:name="_Toc133737774"/>
      <w:bookmarkStart w:id="6" w:name="_Toc133737863"/>
      <w:bookmarkStart w:id="7" w:name="_Toc133916649"/>
      <w:bookmarkStart w:id="8" w:name="_Toc427315014"/>
      <w:bookmarkStart w:id="9" w:name="_Toc438203835"/>
      <w:bookmarkStart w:id="10" w:name="_Toc529733167"/>
      <w:bookmarkStart w:id="11"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0F1F0DA0" w14:textId="77777777" w:rsidR="009B2F3B" w:rsidRDefault="009B2F3B" w:rsidP="00032E35">
      <w:pPr>
        <w:pStyle w:val="30"/>
        <w:keepNext w:val="0"/>
        <w:keepLines w:val="0"/>
        <w:spacing w:before="200" w:line="360" w:lineRule="auto"/>
        <w:ind w:left="902" w:hanging="902"/>
        <w:rPr>
          <w:rFonts w:ascii="Times New Roman"/>
          <w:sz w:val="21"/>
          <w:u w:val="none"/>
        </w:rPr>
      </w:pPr>
      <w:bookmarkStart w:id="12" w:name="_Toc520356144"/>
      <w:bookmarkStart w:id="13" w:name="_Toc133737775"/>
      <w:bookmarkStart w:id="14" w:name="_Toc133737864"/>
      <w:bookmarkStart w:id="15" w:name="_Toc133916650"/>
      <w:bookmarkStart w:id="16" w:name="_Toc155238587"/>
      <w:bookmarkStart w:id="17" w:name="_Toc277153090"/>
      <w:bookmarkStart w:id="18" w:name="_Toc277942465"/>
      <w:bookmarkStart w:id="19" w:name="_Toc427315015"/>
      <w:bookmarkStart w:id="20" w:name="_Toc438203836"/>
      <w:bookmarkStart w:id="21" w:name="_Toc529733168"/>
      <w:bookmarkStart w:id="22" w:name="_Toc67860203"/>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2"/>
      <w:bookmarkEnd w:id="13"/>
      <w:bookmarkEnd w:id="14"/>
      <w:bookmarkEnd w:id="15"/>
      <w:bookmarkEnd w:id="16"/>
      <w:bookmarkEnd w:id="17"/>
      <w:bookmarkEnd w:id="18"/>
      <w:bookmarkEnd w:id="19"/>
      <w:bookmarkEnd w:id="20"/>
      <w:bookmarkEnd w:id="21"/>
      <w:bookmarkEnd w:id="22"/>
    </w:p>
    <w:p w14:paraId="355A7B6F" w14:textId="77777777"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A020DA">
        <w:rPr>
          <w:rFonts w:ascii="宋体" w:hAnsi="宋体" w:hint="eastAsia"/>
        </w:rPr>
        <w:t>中国人民大学</w:t>
      </w:r>
      <w:r>
        <w:rPr>
          <w:rFonts w:ascii="宋体" w:hAnsi="宋体" w:hint="eastAsia"/>
        </w:rPr>
        <w:t>；本项目的采购代理机构：北京国际工程咨询有限公司。</w:t>
      </w:r>
      <w:r>
        <w:rPr>
          <w:rFonts w:ascii="宋体" w:hAnsi="宋体"/>
        </w:rPr>
        <w:t xml:space="preserve"> </w:t>
      </w:r>
    </w:p>
    <w:p w14:paraId="6B3E0FAA" w14:textId="6D051758"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4C5F2114"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sidR="00E22A71">
        <w:rPr>
          <w:rFonts w:ascii="宋体" w:hAnsi="宋体"/>
        </w:rPr>
        <w:tab/>
      </w:r>
      <w:r>
        <w:rPr>
          <w:rFonts w:ascii="宋体" w:hAnsi="宋体" w:hint="eastAsia"/>
        </w:rPr>
        <w:t>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1B5DE52A" w14:textId="6E603E81" w:rsidR="00AA4716" w:rsidRDefault="00AA4716">
      <w:pPr>
        <w:spacing w:before="120" w:line="360" w:lineRule="auto"/>
        <w:ind w:left="900" w:hanging="900"/>
        <w:rPr>
          <w:rFonts w:ascii="宋体" w:hAnsi="宋体"/>
        </w:rPr>
      </w:pPr>
      <w:r>
        <w:rPr>
          <w:rFonts w:ascii="宋体" w:hAnsi="宋体" w:hint="eastAsia"/>
        </w:rPr>
        <w:t>1</w:t>
      </w:r>
      <w:r>
        <w:rPr>
          <w:rFonts w:ascii="宋体" w:hAnsi="宋体"/>
        </w:rPr>
        <w:t>.2.2</w:t>
      </w:r>
      <w:r>
        <w:rPr>
          <w:rFonts w:ascii="宋体" w:hAnsi="宋体"/>
        </w:rPr>
        <w:tab/>
      </w:r>
      <w:r w:rsidRPr="00AA4716">
        <w:rPr>
          <w:rFonts w:ascii="宋体" w:hAnsi="宋体" w:hint="eastAsia"/>
        </w:rPr>
        <w:t>落实政府采购政策需满足的资格要求：本项目为专门面向</w:t>
      </w:r>
      <w:r>
        <w:rPr>
          <w:rFonts w:ascii="宋体" w:hAnsi="宋体" w:hint="eastAsia"/>
        </w:rPr>
        <w:t>中小</w:t>
      </w:r>
      <w:r w:rsidR="00EF2DE7">
        <w:rPr>
          <w:rFonts w:ascii="宋体" w:hAnsi="宋体" w:hint="eastAsia"/>
        </w:rPr>
        <w:t>企业磋商项目，监狱企业、残疾人福利性单位参与磋商</w:t>
      </w:r>
      <w:r w:rsidRPr="00AA4716">
        <w:rPr>
          <w:rFonts w:ascii="宋体" w:hAnsi="宋体" w:hint="eastAsia"/>
        </w:rPr>
        <w:t>的视同小型企业。</w:t>
      </w:r>
    </w:p>
    <w:p w14:paraId="5EE6A50D" w14:textId="7957892D" w:rsidR="009B2F3B" w:rsidRDefault="00AA4716">
      <w:pPr>
        <w:spacing w:before="120" w:line="360" w:lineRule="auto"/>
        <w:ind w:left="900" w:hanging="900"/>
        <w:rPr>
          <w:rFonts w:ascii="宋体" w:hAnsi="宋体"/>
        </w:rPr>
      </w:pPr>
      <w:r>
        <w:rPr>
          <w:rFonts w:ascii="宋体" w:hAnsi="宋体" w:hint="eastAsia"/>
        </w:rPr>
        <w:t>1.2.</w:t>
      </w:r>
      <w:r>
        <w:rPr>
          <w:rFonts w:ascii="宋体" w:hAnsi="宋体"/>
        </w:rPr>
        <w:t>3</w:t>
      </w:r>
      <w:r w:rsidR="00E22A71">
        <w:rPr>
          <w:rFonts w:ascii="宋体" w:hAnsi="宋体"/>
        </w:rPr>
        <w:tab/>
      </w:r>
      <w:r w:rsidR="009B2F3B">
        <w:rPr>
          <w:rFonts w:ascii="宋体" w:hAnsi="宋体" w:hint="eastAsia"/>
        </w:rPr>
        <w:t>遵守国家有关法律、法规、规章</w:t>
      </w:r>
      <w:r w:rsidR="009B2F3B">
        <w:rPr>
          <w:rFonts w:ascii="宋体" w:hAnsi="宋体"/>
          <w:szCs w:val="21"/>
        </w:rPr>
        <w:t>和政府采购有关的规章</w:t>
      </w:r>
      <w:r w:rsidR="009B2F3B">
        <w:rPr>
          <w:rFonts w:ascii="宋体" w:hAnsi="宋体" w:hint="eastAsia"/>
          <w:szCs w:val="21"/>
        </w:rPr>
        <w:t>，</w:t>
      </w:r>
      <w:r w:rsidR="009B2F3B">
        <w:rPr>
          <w:rFonts w:ascii="宋体" w:hAnsi="宋体" w:hint="eastAsia"/>
        </w:rPr>
        <w:t>具有良好的商业信誉和健全的财务会计制度，具有依法缴纳税收和社会保障资金的良好记录，</w:t>
      </w:r>
      <w:r w:rsidR="009B2F3B">
        <w:rPr>
          <w:rFonts w:ascii="宋体" w:hAnsi="宋体" w:hint="eastAsia"/>
          <w:szCs w:val="21"/>
        </w:rPr>
        <w:t>参加政府采购活动近三年内</w:t>
      </w:r>
      <w:r w:rsidR="009B2F3B">
        <w:rPr>
          <w:rFonts w:ascii="宋体" w:hAnsi="宋体"/>
          <w:szCs w:val="21"/>
        </w:rPr>
        <w:t>（注册时间不足三年的按实际经营时间计算）</w:t>
      </w:r>
      <w:r w:rsidR="009B2F3B">
        <w:rPr>
          <w:rFonts w:ascii="宋体" w:hAnsi="宋体" w:hint="eastAsia"/>
          <w:szCs w:val="21"/>
        </w:rPr>
        <w:t>，在经营活动中没有重大违法记录。</w:t>
      </w:r>
    </w:p>
    <w:p w14:paraId="5156C8E0" w14:textId="27548CAA" w:rsidR="009B2F3B" w:rsidRDefault="00AA4716" w:rsidP="00C23F54">
      <w:pPr>
        <w:spacing w:before="120" w:line="360" w:lineRule="auto"/>
        <w:ind w:left="788" w:hangingChars="375" w:hanging="788"/>
        <w:rPr>
          <w:rFonts w:ascii="宋体" w:hAnsi="宋体"/>
        </w:rPr>
      </w:pPr>
      <w:r>
        <w:rPr>
          <w:rFonts w:ascii="宋体" w:hAnsi="宋体" w:hint="eastAsia"/>
        </w:rPr>
        <w:t>1.2.</w:t>
      </w:r>
      <w:r>
        <w:rPr>
          <w:rFonts w:ascii="宋体" w:hAnsi="宋体"/>
        </w:rPr>
        <w:t>4</w:t>
      </w:r>
      <w:r w:rsidR="00E22A71">
        <w:rPr>
          <w:rFonts w:ascii="宋体" w:hAnsi="宋体"/>
        </w:rPr>
        <w:tab/>
      </w:r>
      <w:r w:rsidR="009B2F3B">
        <w:rPr>
          <w:rFonts w:ascii="宋体" w:hAnsi="宋体" w:hint="eastAsia"/>
        </w:rPr>
        <w:t>单位负责人为同一人或者存在直接控股、管理关系的不同</w:t>
      </w:r>
      <w:r w:rsidR="008108BA">
        <w:rPr>
          <w:rFonts w:ascii="宋体" w:hAnsi="宋体" w:hint="eastAsia"/>
        </w:rPr>
        <w:t>服务商</w:t>
      </w:r>
      <w:r w:rsidR="009B2F3B">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sidR="009B2F3B">
        <w:rPr>
          <w:rFonts w:ascii="宋体" w:hAnsi="宋体" w:hint="eastAsia"/>
        </w:rPr>
        <w:t>，不得再参加该包的磋商。</w:t>
      </w:r>
    </w:p>
    <w:p w14:paraId="09651B76" w14:textId="642F0B28" w:rsidR="009B2F3B" w:rsidRPr="00AD73A1" w:rsidRDefault="009B2F3B" w:rsidP="00C23F54">
      <w:pPr>
        <w:spacing w:before="120" w:line="360" w:lineRule="auto"/>
        <w:ind w:left="788" w:hangingChars="375" w:hanging="788"/>
        <w:rPr>
          <w:rFonts w:ascii="宋体" w:hAnsi="宋体"/>
          <w:color w:val="000000" w:themeColor="text1"/>
        </w:rPr>
      </w:pPr>
      <w:r w:rsidRPr="00AD73A1">
        <w:rPr>
          <w:rFonts w:ascii="宋体" w:hAnsi="宋体" w:hint="eastAsia"/>
          <w:color w:val="000000" w:themeColor="text1"/>
        </w:rPr>
        <w:t>1.2.</w:t>
      </w:r>
      <w:r w:rsidR="00AA4716">
        <w:rPr>
          <w:rFonts w:ascii="宋体" w:hAnsi="宋体"/>
          <w:color w:val="000000" w:themeColor="text1"/>
        </w:rPr>
        <w:t>5</w:t>
      </w:r>
      <w:r w:rsidR="00E22A71">
        <w:rPr>
          <w:rFonts w:ascii="宋体" w:hAnsi="宋体"/>
        </w:rPr>
        <w:tab/>
      </w:r>
      <w:r w:rsidRPr="00AD73A1">
        <w:rPr>
          <w:rFonts w:ascii="宋体" w:hAnsi="宋体" w:hint="eastAsia"/>
          <w:color w:val="000000" w:themeColor="text1"/>
        </w:rPr>
        <w:t>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578D981D" w:rsidR="009B2F3B" w:rsidRDefault="009B2F3B">
      <w:pPr>
        <w:spacing w:before="120" w:line="360" w:lineRule="auto"/>
        <w:ind w:left="900" w:hanging="900"/>
        <w:rPr>
          <w:rFonts w:ascii="宋体" w:hAnsi="宋体"/>
          <w:szCs w:val="21"/>
        </w:rPr>
      </w:pPr>
      <w:r>
        <w:rPr>
          <w:rFonts w:ascii="宋体" w:hAnsi="宋体" w:hint="eastAsia"/>
        </w:rPr>
        <w:t>1.2.</w:t>
      </w:r>
      <w:r w:rsidR="00AA4716">
        <w:rPr>
          <w:rFonts w:ascii="宋体" w:hAnsi="宋体"/>
        </w:rPr>
        <w:t>6</w:t>
      </w:r>
      <w:r w:rsidR="00E22A71">
        <w:rPr>
          <w:rFonts w:ascii="宋体" w:hAnsi="宋体"/>
        </w:rPr>
        <w:tab/>
      </w:r>
      <w:r w:rsidR="008108BA">
        <w:rPr>
          <w:rFonts w:ascii="宋体" w:hAnsi="宋体" w:hint="eastAsia"/>
          <w:szCs w:val="21"/>
        </w:rPr>
        <w:t>服务商</w:t>
      </w:r>
      <w:r>
        <w:rPr>
          <w:rFonts w:ascii="宋体" w:hAnsi="宋体" w:hint="eastAsia"/>
          <w:szCs w:val="21"/>
        </w:rPr>
        <w:t>必须向采购代理机构</w:t>
      </w:r>
      <w:r w:rsidR="002146AF">
        <w:rPr>
          <w:rFonts w:ascii="宋体" w:hAnsi="宋体" w:hint="eastAsia"/>
          <w:szCs w:val="21"/>
        </w:rPr>
        <w:t>按包</w:t>
      </w:r>
      <w:r>
        <w:rPr>
          <w:rFonts w:ascii="宋体" w:hAnsi="宋体" w:hint="eastAsia"/>
          <w:szCs w:val="21"/>
        </w:rPr>
        <w:t>购买磋商文件并登记备案，否则没有资格参加本次磋商。</w:t>
      </w:r>
    </w:p>
    <w:p w14:paraId="20AABE08" w14:textId="2C16C2F7" w:rsidR="009B2F3B" w:rsidRDefault="009B2F3B">
      <w:pPr>
        <w:spacing w:before="120" w:line="360" w:lineRule="auto"/>
        <w:ind w:left="900" w:hanging="900"/>
        <w:rPr>
          <w:rFonts w:ascii="宋体" w:hAnsi="宋体"/>
          <w:szCs w:val="21"/>
        </w:rPr>
      </w:pPr>
      <w:r>
        <w:rPr>
          <w:rFonts w:ascii="宋体" w:hAnsi="宋体" w:hint="eastAsia"/>
          <w:szCs w:val="21"/>
        </w:rPr>
        <w:t>1.2.</w:t>
      </w:r>
      <w:r w:rsidR="00AA4716">
        <w:rPr>
          <w:rFonts w:ascii="宋体" w:hAnsi="宋体"/>
          <w:szCs w:val="21"/>
        </w:rPr>
        <w:t>7</w:t>
      </w:r>
      <w:r w:rsidR="00E22A71">
        <w:rPr>
          <w:rFonts w:ascii="宋体" w:hAnsi="宋体"/>
        </w:rPr>
        <w:tab/>
      </w:r>
      <w:r>
        <w:rPr>
          <w:rFonts w:ascii="宋体" w:hAnsi="宋体" w:hint="eastAsia"/>
          <w:szCs w:val="21"/>
        </w:rPr>
        <w:t>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t>1.5</w:t>
      </w:r>
      <w:r>
        <w:rPr>
          <w:rFonts w:hint="eastAsia"/>
        </w:rPr>
        <w:tab/>
      </w:r>
      <w:r>
        <w:rPr>
          <w:rFonts w:hint="eastAsia"/>
        </w:rPr>
        <w:t>政府采购当事人之间不得相互串通参加磋商。</w:t>
      </w:r>
    </w:p>
    <w:p w14:paraId="6DDEDFA5" w14:textId="5274A5A7" w:rsidR="009B2F3B" w:rsidRDefault="009B2F3B" w:rsidP="00002FD4">
      <w:pPr>
        <w:pStyle w:val="30"/>
        <w:keepNext w:val="0"/>
        <w:keepLines w:val="0"/>
        <w:spacing w:before="200" w:line="360" w:lineRule="auto"/>
        <w:ind w:left="902" w:hanging="902"/>
        <w:rPr>
          <w:rFonts w:ascii="Times New Roman"/>
          <w:sz w:val="21"/>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bookmarkStart w:id="31" w:name="_Toc529733169"/>
      <w:bookmarkStart w:id="32" w:name="_Toc67860204"/>
      <w:r>
        <w:rPr>
          <w:rFonts w:ascii="Times New Roman" w:hint="eastAsia"/>
          <w:sz w:val="21"/>
          <w:u w:val="none"/>
        </w:rPr>
        <w:t>2</w:t>
      </w:r>
      <w:r w:rsidR="0006304D">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3"/>
      <w:bookmarkEnd w:id="24"/>
      <w:bookmarkEnd w:id="25"/>
      <w:bookmarkEnd w:id="26"/>
      <w:bookmarkEnd w:id="27"/>
      <w:bookmarkEnd w:id="28"/>
      <w:bookmarkEnd w:id="29"/>
      <w:bookmarkEnd w:id="30"/>
      <w:bookmarkEnd w:id="31"/>
      <w:bookmarkEnd w:id="32"/>
    </w:p>
    <w:p w14:paraId="1A36A4DF" w14:textId="6A791822" w:rsidR="009B2F3B" w:rsidRDefault="009B2F3B">
      <w:pPr>
        <w:spacing w:before="120" w:line="360" w:lineRule="auto"/>
        <w:ind w:left="897" w:hanging="895"/>
      </w:pPr>
      <w:r>
        <w:rPr>
          <w:rFonts w:hint="eastAsia"/>
        </w:rPr>
        <w:t>2</w:t>
      </w:r>
      <w:r>
        <w:t>.1</w:t>
      </w:r>
      <w:r>
        <w:rPr>
          <w:rFonts w:hint="eastAsia"/>
        </w:rPr>
        <w:tab/>
      </w:r>
      <w:r w:rsidR="00002FD4" w:rsidRPr="00002FD4">
        <w:rPr>
          <w:rFonts w:hint="eastAsia"/>
        </w:rPr>
        <w:t>采购人已经获得足以支付本次</w:t>
      </w:r>
      <w:r w:rsidR="00002FD4">
        <w:rPr>
          <w:rFonts w:hint="eastAsia"/>
        </w:rPr>
        <w:t>磋商</w:t>
      </w:r>
      <w:r w:rsidR="00002FD4" w:rsidRPr="00002FD4">
        <w:rPr>
          <w:rFonts w:hint="eastAsia"/>
        </w:rPr>
        <w:t>后所签订的合同项下的款项（</w:t>
      </w:r>
      <w:r w:rsidR="00D132E1">
        <w:rPr>
          <w:rFonts w:hint="eastAsia"/>
        </w:rPr>
        <w:t>财政性资金</w:t>
      </w:r>
      <w:r w:rsidR="00002FD4" w:rsidRPr="00002FD4">
        <w:rPr>
          <w:rFonts w:hint="eastAsia"/>
        </w:rPr>
        <w:t>）。</w:t>
      </w:r>
    </w:p>
    <w:p w14:paraId="3D5FB017" w14:textId="1063590E" w:rsidR="009B2F3B" w:rsidRDefault="009B2F3B" w:rsidP="00002FD4">
      <w:pPr>
        <w:pStyle w:val="30"/>
        <w:keepNext w:val="0"/>
        <w:keepLines w:val="0"/>
        <w:spacing w:before="200" w:line="360" w:lineRule="auto"/>
        <w:ind w:left="902" w:hanging="902"/>
        <w:rPr>
          <w:rFonts w:ascii="Times New Roman"/>
          <w:sz w:val="21"/>
          <w:u w:val="none"/>
        </w:rPr>
      </w:pPr>
      <w:bookmarkStart w:id="33" w:name="_Toc520356145"/>
      <w:bookmarkStart w:id="34" w:name="_Toc133737777"/>
      <w:bookmarkStart w:id="35" w:name="_Toc133737866"/>
      <w:bookmarkStart w:id="36" w:name="_Toc133916652"/>
      <w:bookmarkStart w:id="37" w:name="_Toc155238589"/>
      <w:bookmarkStart w:id="38" w:name="_Toc277153092"/>
      <w:bookmarkStart w:id="39" w:name="_Toc277942467"/>
      <w:bookmarkStart w:id="40" w:name="_Toc427315017"/>
      <w:bookmarkStart w:id="41" w:name="_Toc438203838"/>
      <w:bookmarkStart w:id="42" w:name="_Toc529733170"/>
      <w:bookmarkStart w:id="43" w:name="_Toc67860205"/>
      <w:r>
        <w:rPr>
          <w:rFonts w:ascii="Times New Roman" w:hint="eastAsia"/>
          <w:sz w:val="21"/>
          <w:u w:val="none"/>
        </w:rPr>
        <w:t>3</w:t>
      </w:r>
      <w:r w:rsidR="0006304D">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3"/>
      <w:bookmarkEnd w:id="34"/>
      <w:bookmarkEnd w:id="35"/>
      <w:bookmarkEnd w:id="36"/>
      <w:bookmarkEnd w:id="37"/>
      <w:bookmarkEnd w:id="38"/>
      <w:bookmarkEnd w:id="39"/>
      <w:bookmarkEnd w:id="40"/>
      <w:bookmarkEnd w:id="41"/>
      <w:bookmarkEnd w:id="42"/>
      <w:bookmarkEnd w:id="43"/>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bookmarkStart w:id="51"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5BFA598D" w14:textId="77777777" w:rsidR="009B2F3B" w:rsidRDefault="009B2F3B" w:rsidP="00002FD4">
      <w:pPr>
        <w:pStyle w:val="30"/>
        <w:keepNext w:val="0"/>
        <w:keepLines w:val="0"/>
        <w:spacing w:before="200" w:line="360" w:lineRule="auto"/>
        <w:ind w:left="902" w:hanging="902"/>
        <w:rPr>
          <w:rFonts w:ascii="Times New Roman"/>
          <w:sz w:val="21"/>
          <w:u w:val="none"/>
        </w:rPr>
      </w:pPr>
      <w:bookmarkStart w:id="52" w:name="_Toc520356147"/>
      <w:bookmarkStart w:id="53" w:name="_Toc133737779"/>
      <w:bookmarkStart w:id="54" w:name="_Toc133737868"/>
      <w:bookmarkStart w:id="55" w:name="_Toc133916654"/>
      <w:bookmarkStart w:id="56" w:name="_Toc155238591"/>
      <w:bookmarkStart w:id="57" w:name="_Toc277153094"/>
      <w:bookmarkStart w:id="58" w:name="_Toc277942469"/>
      <w:bookmarkStart w:id="59" w:name="_Toc427315019"/>
      <w:bookmarkStart w:id="60" w:name="_Toc438203840"/>
      <w:bookmarkStart w:id="61" w:name="_Toc529733172"/>
      <w:bookmarkStart w:id="62" w:name="_Toc67860207"/>
      <w:r>
        <w:rPr>
          <w:rFonts w:ascii="Times New Roman" w:hint="eastAsia"/>
          <w:u w:val="none"/>
        </w:rPr>
        <w:t>4.</w:t>
      </w:r>
      <w:r>
        <w:rPr>
          <w:rFonts w:ascii="Times New Roman" w:hint="eastAsia"/>
          <w:u w:val="none"/>
        </w:rPr>
        <w:tab/>
      </w:r>
      <w:r>
        <w:rPr>
          <w:rFonts w:ascii="Times New Roman" w:hint="eastAsia"/>
          <w:sz w:val="21"/>
          <w:u w:val="none"/>
        </w:rPr>
        <w:t>磋商文件构成</w:t>
      </w:r>
      <w:bookmarkEnd w:id="52"/>
      <w:bookmarkEnd w:id="53"/>
      <w:bookmarkEnd w:id="54"/>
      <w:bookmarkEnd w:id="55"/>
      <w:bookmarkEnd w:id="56"/>
      <w:bookmarkEnd w:id="57"/>
      <w:bookmarkEnd w:id="58"/>
      <w:bookmarkEnd w:id="59"/>
      <w:bookmarkEnd w:id="60"/>
      <w:bookmarkEnd w:id="61"/>
      <w:bookmarkEnd w:id="62"/>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4D7A2B9E" w:rsidR="009B2F3B" w:rsidRDefault="009B2F3B">
      <w:pPr>
        <w:spacing w:line="360" w:lineRule="auto"/>
        <w:ind w:leftChars="426" w:left="895"/>
      </w:pPr>
      <w:r>
        <w:rPr>
          <w:rFonts w:hint="eastAsia"/>
        </w:rPr>
        <w:t>第五章</w:t>
      </w:r>
      <w:r w:rsidR="00BF5993">
        <w:tab/>
      </w:r>
      <w:r w:rsidR="00BF5993">
        <w:rPr>
          <w:rFonts w:hint="eastAsia"/>
        </w:rPr>
        <w:t xml:space="preserve">　</w:t>
      </w:r>
      <w:r w:rsidR="008108BA">
        <w:rPr>
          <w:rFonts w:hint="eastAsia"/>
        </w:rPr>
        <w:t>服务商</w:t>
      </w:r>
      <w:r>
        <w:rPr>
          <w:rFonts w:hint="eastAsia"/>
        </w:rPr>
        <w:t>须知资料表</w:t>
      </w:r>
    </w:p>
    <w:p w14:paraId="14B32FAC" w14:textId="6F16DA45" w:rsidR="009B2F3B" w:rsidRDefault="009B2F3B">
      <w:pPr>
        <w:spacing w:line="360" w:lineRule="auto"/>
        <w:ind w:left="895"/>
      </w:pPr>
      <w:r>
        <w:rPr>
          <w:rFonts w:hint="eastAsia"/>
        </w:rPr>
        <w:t>第六章</w:t>
      </w:r>
      <w:r w:rsidR="00BF5993">
        <w:tab/>
      </w:r>
      <w:r w:rsidR="00BF5993">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rsidP="00002FD4">
      <w:pPr>
        <w:pStyle w:val="30"/>
        <w:keepNext w:val="0"/>
        <w:keepLines w:val="0"/>
        <w:spacing w:before="200" w:line="360" w:lineRule="auto"/>
        <w:ind w:left="902" w:hanging="902"/>
        <w:rPr>
          <w:rFonts w:ascii="Times New Roman"/>
          <w:sz w:val="21"/>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427315020"/>
      <w:bookmarkStart w:id="71" w:name="_Toc438203841"/>
      <w:bookmarkStart w:id="72" w:name="_Toc529733173"/>
      <w:bookmarkStart w:id="73" w:name="_Toc67860208"/>
      <w:r>
        <w:rPr>
          <w:rFonts w:ascii="Times New Roman" w:hint="eastAsia"/>
          <w:sz w:val="21"/>
          <w:u w:val="none"/>
        </w:rPr>
        <w:t>5.</w:t>
      </w:r>
      <w:r>
        <w:rPr>
          <w:rFonts w:ascii="Times New Roman" w:hint="eastAsia"/>
          <w:sz w:val="21"/>
          <w:u w:val="none"/>
        </w:rPr>
        <w:tab/>
      </w:r>
      <w:bookmarkEnd w:id="63"/>
      <w:bookmarkEnd w:id="64"/>
      <w:bookmarkEnd w:id="65"/>
      <w:bookmarkEnd w:id="66"/>
      <w:bookmarkEnd w:id="67"/>
      <w:r w:rsidR="008108BA">
        <w:rPr>
          <w:rFonts w:ascii="Times New Roman" w:hint="eastAsia"/>
          <w:sz w:val="21"/>
          <w:u w:val="none"/>
        </w:rPr>
        <w:t>服务商</w:t>
      </w:r>
      <w:r>
        <w:rPr>
          <w:rFonts w:ascii="Times New Roman" w:hint="eastAsia"/>
          <w:sz w:val="21"/>
          <w:u w:val="none"/>
        </w:rPr>
        <w:t>要求对磋商文件的澄清</w:t>
      </w:r>
      <w:bookmarkEnd w:id="68"/>
      <w:bookmarkEnd w:id="69"/>
      <w:bookmarkEnd w:id="70"/>
      <w:bookmarkEnd w:id="71"/>
      <w:bookmarkEnd w:id="72"/>
      <w:bookmarkEnd w:id="73"/>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rsidP="00002FD4">
      <w:pPr>
        <w:pStyle w:val="30"/>
        <w:keepNext w:val="0"/>
        <w:keepLines w:val="0"/>
        <w:spacing w:before="200" w:line="360" w:lineRule="auto"/>
        <w:ind w:left="902" w:hanging="902"/>
        <w:rPr>
          <w:rFonts w:ascii="Times New Roman"/>
          <w:sz w:val="21"/>
          <w:u w:val="none"/>
        </w:rPr>
      </w:pPr>
      <w:bookmarkStart w:id="74" w:name="_Ref467378678"/>
      <w:bookmarkStart w:id="75" w:name="_Toc520356149"/>
      <w:bookmarkStart w:id="76" w:name="_Toc133737781"/>
      <w:bookmarkStart w:id="77" w:name="_Toc133737870"/>
      <w:bookmarkStart w:id="78" w:name="_Toc133916656"/>
      <w:bookmarkStart w:id="79" w:name="_Toc155238593"/>
      <w:bookmarkStart w:id="80" w:name="_Toc277153096"/>
      <w:bookmarkStart w:id="81" w:name="_Toc277942471"/>
      <w:bookmarkStart w:id="82" w:name="_Toc427315021"/>
      <w:bookmarkStart w:id="83" w:name="_Toc438203842"/>
      <w:bookmarkStart w:id="84" w:name="_Toc529733174"/>
      <w:bookmarkStart w:id="85" w:name="_Toc67860209"/>
      <w:r>
        <w:rPr>
          <w:rFonts w:ascii="Times New Roman" w:hint="eastAsia"/>
          <w:sz w:val="21"/>
          <w:u w:val="none"/>
        </w:rPr>
        <w:t>6.</w:t>
      </w:r>
      <w:r>
        <w:rPr>
          <w:rFonts w:ascii="Times New Roman" w:hint="eastAsia"/>
          <w:sz w:val="21"/>
          <w:u w:val="none"/>
        </w:rPr>
        <w:tab/>
      </w:r>
      <w:bookmarkEnd w:id="74"/>
      <w:bookmarkEnd w:id="75"/>
      <w:bookmarkEnd w:id="76"/>
      <w:bookmarkEnd w:id="77"/>
      <w:bookmarkEnd w:id="78"/>
      <w:bookmarkEnd w:id="79"/>
      <w:r>
        <w:rPr>
          <w:rFonts w:ascii="Times New Roman" w:hint="eastAsia"/>
          <w:sz w:val="21"/>
          <w:u w:val="none"/>
        </w:rPr>
        <w:t>采购单位对磋商文件的澄清或修改</w:t>
      </w:r>
      <w:bookmarkEnd w:id="80"/>
      <w:bookmarkEnd w:id="81"/>
      <w:bookmarkEnd w:id="82"/>
      <w:bookmarkEnd w:id="83"/>
      <w:bookmarkEnd w:id="84"/>
      <w:bookmarkEnd w:id="85"/>
    </w:p>
    <w:p w14:paraId="2CE56A3E" w14:textId="77777777" w:rsidR="009B2F3B" w:rsidRDefault="009B2F3B">
      <w:pPr>
        <w:pStyle w:val="af2"/>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6" w:name="_Toc516367020"/>
      <w:bookmarkStart w:id="87" w:name="_Toc520356150"/>
      <w:bookmarkStart w:id="88" w:name="_Toc133737782"/>
      <w:bookmarkStart w:id="89" w:name="_Toc133737871"/>
      <w:bookmarkStart w:id="90" w:name="_Toc133916657"/>
      <w:bookmarkStart w:id="91" w:name="_Toc427315022"/>
      <w:bookmarkStart w:id="92" w:name="_Toc438203843"/>
      <w:bookmarkStart w:id="93" w:name="_Toc529733175"/>
      <w:bookmarkStart w:id="94"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428D183" w14:textId="77777777" w:rsidR="009B2F3B" w:rsidRDefault="009B2F3B" w:rsidP="00002FD4">
      <w:pPr>
        <w:pStyle w:val="30"/>
        <w:keepNext w:val="0"/>
        <w:keepLines w:val="0"/>
        <w:spacing w:before="200" w:line="360" w:lineRule="auto"/>
        <w:ind w:left="902" w:hanging="902"/>
        <w:rPr>
          <w:rFonts w:ascii="Times New Roman"/>
          <w:sz w:val="21"/>
          <w:u w:val="none"/>
        </w:rPr>
      </w:pPr>
      <w:bookmarkStart w:id="95" w:name="_Toc516367021"/>
      <w:bookmarkStart w:id="96" w:name="_Toc520356151"/>
      <w:bookmarkStart w:id="97" w:name="_Toc133737783"/>
      <w:bookmarkStart w:id="98" w:name="_Toc133737872"/>
      <w:bookmarkStart w:id="99" w:name="_Toc133916658"/>
      <w:bookmarkStart w:id="100" w:name="_Toc155238595"/>
      <w:bookmarkStart w:id="101" w:name="_Toc277153098"/>
      <w:bookmarkStart w:id="102" w:name="_Toc277942473"/>
      <w:bookmarkStart w:id="103" w:name="_Toc427315023"/>
      <w:bookmarkStart w:id="104" w:name="_Toc438203844"/>
      <w:bookmarkStart w:id="105" w:name="_Toc529733176"/>
      <w:bookmarkStart w:id="106" w:name="_Toc67860211"/>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7CFA5864" w14:textId="787FD929" w:rsidR="009B2F3B" w:rsidRDefault="009B2F3B">
      <w:pPr>
        <w:tabs>
          <w:tab w:val="left" w:pos="900"/>
        </w:tabs>
        <w:spacing w:before="120" w:line="360" w:lineRule="auto"/>
        <w:ind w:left="900" w:hanging="900"/>
      </w:pPr>
      <w:r>
        <w:t>7.1</w:t>
      </w:r>
      <w:r>
        <w:tab/>
      </w:r>
      <w:r w:rsidR="008108BA">
        <w:rPr>
          <w:rFonts w:hint="eastAsia"/>
        </w:rPr>
        <w:t>服务商</w:t>
      </w:r>
      <w:r w:rsidR="00A52568">
        <w:rPr>
          <w:rFonts w:hint="eastAsia"/>
        </w:rPr>
        <w:t>对磋商文件中“技术需求”中所列的所有包号进行首次响应，</w:t>
      </w:r>
      <w:r w:rsidR="00A52568" w:rsidRPr="00A52568">
        <w:rPr>
          <w:rFonts w:hint="eastAsia"/>
          <w:b/>
        </w:rPr>
        <w:t>也可只对其中一包或几包进行</w:t>
      </w:r>
      <w:r w:rsidR="00A52568">
        <w:rPr>
          <w:rFonts w:hint="eastAsia"/>
          <w:b/>
        </w:rPr>
        <w:t>响应</w:t>
      </w:r>
      <w:r w:rsidR="00A52568" w:rsidRPr="00A52568">
        <w:rPr>
          <w:rFonts w:hint="eastAsia"/>
        </w:rPr>
        <w:t>，</w:t>
      </w:r>
      <w:r w:rsidR="00A52568">
        <w:rPr>
          <w:rFonts w:hint="eastAsia"/>
        </w:rPr>
        <w:t>但不得将一包中的内容拆开</w:t>
      </w:r>
      <w:r w:rsidR="00031095">
        <w:rPr>
          <w:rFonts w:hint="eastAsia"/>
        </w:rPr>
        <w:t>响应</w:t>
      </w:r>
      <w:r w:rsidR="00A52568" w:rsidRPr="00A52568">
        <w:rPr>
          <w:rFonts w:hint="eastAsia"/>
        </w:rPr>
        <w:t>。</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4750D89" w:rsidR="009B2F3B" w:rsidRDefault="0006304D" w:rsidP="00002FD4">
      <w:pPr>
        <w:pStyle w:val="30"/>
        <w:keepNext w:val="0"/>
        <w:keepLines w:val="0"/>
        <w:spacing w:before="200" w:line="360" w:lineRule="auto"/>
        <w:rPr>
          <w:rFonts w:ascii="Times New Roman"/>
          <w:sz w:val="21"/>
          <w:u w:val="none"/>
        </w:rPr>
      </w:pPr>
      <w:bookmarkStart w:id="107" w:name="_Ref467306195"/>
      <w:bookmarkStart w:id="108" w:name="_Ref467306676"/>
      <w:bookmarkStart w:id="109" w:name="_Toc516367022"/>
      <w:bookmarkStart w:id="110" w:name="_Toc520356152"/>
      <w:bookmarkStart w:id="111" w:name="_Toc133737784"/>
      <w:bookmarkStart w:id="112" w:name="_Toc133737873"/>
      <w:bookmarkStart w:id="113" w:name="_Toc133916659"/>
      <w:bookmarkStart w:id="114" w:name="_Toc155238596"/>
      <w:bookmarkStart w:id="115" w:name="_Toc277153099"/>
      <w:bookmarkStart w:id="116" w:name="_Toc277942474"/>
      <w:bookmarkStart w:id="117" w:name="_Toc427315024"/>
      <w:bookmarkStart w:id="118" w:name="_Toc438203845"/>
      <w:bookmarkStart w:id="119" w:name="_Toc529733177"/>
      <w:bookmarkStart w:id="120" w:name="_Toc67860212"/>
      <w:r>
        <w:rPr>
          <w:rFonts w:ascii="Times New Roman"/>
          <w:sz w:val="21"/>
          <w:u w:val="none"/>
        </w:rPr>
        <w:t>8.</w:t>
      </w:r>
      <w:r w:rsidR="009B2F3B">
        <w:rPr>
          <w:rFonts w:ascii="Times New Roman"/>
          <w:sz w:val="21"/>
          <w:u w:val="none"/>
        </w:rPr>
        <w:tab/>
      </w:r>
      <w:r w:rsidR="009B2F3B">
        <w:rPr>
          <w:rFonts w:ascii="Times New Roman" w:hint="eastAsia"/>
          <w:sz w:val="21"/>
          <w:u w:val="none"/>
        </w:rPr>
        <w:t>首次磋商响应文件</w:t>
      </w:r>
      <w:bookmarkEnd w:id="107"/>
      <w:bookmarkEnd w:id="108"/>
      <w:bookmarkEnd w:id="109"/>
      <w:r w:rsidR="009B2F3B">
        <w:rPr>
          <w:rFonts w:ascii="Times New Roman" w:hint="eastAsia"/>
          <w:sz w:val="21"/>
          <w:u w:val="none"/>
        </w:rPr>
        <w:t>构成</w:t>
      </w:r>
      <w:bookmarkEnd w:id="110"/>
      <w:bookmarkEnd w:id="111"/>
      <w:bookmarkEnd w:id="112"/>
      <w:bookmarkEnd w:id="113"/>
      <w:bookmarkEnd w:id="114"/>
      <w:bookmarkEnd w:id="115"/>
      <w:bookmarkEnd w:id="116"/>
      <w:bookmarkEnd w:id="117"/>
      <w:bookmarkEnd w:id="118"/>
      <w:bookmarkEnd w:id="119"/>
      <w:bookmarkEnd w:id="120"/>
    </w:p>
    <w:p w14:paraId="61862A5B" w14:textId="77777777" w:rsidR="009B2F3B" w:rsidRDefault="009B2F3B">
      <w:pPr>
        <w:tabs>
          <w:tab w:val="left" w:pos="900"/>
        </w:tabs>
        <w:spacing w:before="120" w:line="360" w:lineRule="auto"/>
        <w:ind w:left="900" w:hanging="900"/>
      </w:pPr>
      <w:bookmarkStart w:id="121"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21"/>
      <w:r>
        <w:rPr>
          <w:rFonts w:hint="eastAsia"/>
        </w:rPr>
        <w:t>：</w:t>
      </w:r>
    </w:p>
    <w:p w14:paraId="7313C989" w14:textId="77777777" w:rsidR="009B2F3B" w:rsidRDefault="009B2F3B">
      <w:pPr>
        <w:spacing w:line="360" w:lineRule="auto"/>
        <w:ind w:leftChars="426" w:left="895"/>
      </w:pPr>
      <w:r>
        <w:rPr>
          <w:rFonts w:hint="eastAsia"/>
        </w:rPr>
        <w:t>附件</w:t>
      </w:r>
      <w:r>
        <w:rPr>
          <w:rFonts w:hint="eastAsia"/>
        </w:rPr>
        <w:t>1</w:t>
      </w:r>
      <w:r>
        <w:rPr>
          <w:rFonts w:hint="eastAsia"/>
        </w:rPr>
        <w:t>——磋商首次响应书</w:t>
      </w:r>
    </w:p>
    <w:p w14:paraId="5AEDF9EF" w14:textId="124DD4BD" w:rsidR="009B2F3B" w:rsidRDefault="009B2F3B" w:rsidP="00E7622C">
      <w:pPr>
        <w:spacing w:line="360" w:lineRule="auto"/>
        <w:ind w:leftChars="426" w:left="895"/>
      </w:pPr>
      <w:r>
        <w:rPr>
          <w:rFonts w:hint="eastAsia"/>
        </w:rPr>
        <w:t>附件</w:t>
      </w:r>
      <w:r>
        <w:rPr>
          <w:rFonts w:hint="eastAsia"/>
        </w:rPr>
        <w:t>2</w:t>
      </w:r>
      <w:r>
        <w:rPr>
          <w:rFonts w:hint="eastAsia"/>
        </w:rPr>
        <w:t>——首次响应一览表</w:t>
      </w:r>
    </w:p>
    <w:p w14:paraId="769A22E2" w14:textId="12907A77" w:rsidR="009B2F3B" w:rsidRDefault="009B2F3B">
      <w:pPr>
        <w:spacing w:line="360" w:lineRule="auto"/>
        <w:ind w:leftChars="426" w:left="895"/>
      </w:pPr>
      <w:r>
        <w:rPr>
          <w:rFonts w:hint="eastAsia"/>
        </w:rPr>
        <w:t>附件</w:t>
      </w:r>
      <w:r w:rsidR="00E7622C">
        <w:t>3</w:t>
      </w:r>
      <w:r>
        <w:rPr>
          <w:rFonts w:hint="eastAsia"/>
        </w:rPr>
        <w:t>——技术参数偏离表</w:t>
      </w:r>
    </w:p>
    <w:p w14:paraId="123928DF" w14:textId="419ABBCC" w:rsidR="009B2F3B" w:rsidRDefault="009B2F3B">
      <w:pPr>
        <w:spacing w:line="360" w:lineRule="auto"/>
        <w:ind w:leftChars="426" w:left="895"/>
      </w:pPr>
      <w:r>
        <w:rPr>
          <w:rFonts w:hint="eastAsia"/>
        </w:rPr>
        <w:t>附件</w:t>
      </w:r>
      <w:r w:rsidR="00E7622C">
        <w:t>4</w:t>
      </w:r>
      <w:r>
        <w:rPr>
          <w:rFonts w:hint="eastAsia"/>
        </w:rPr>
        <w:t>——商务条款偏离表</w:t>
      </w:r>
    </w:p>
    <w:p w14:paraId="35E1B4BA" w14:textId="2D62651A" w:rsidR="009B2F3B" w:rsidRDefault="009B2F3B">
      <w:pPr>
        <w:spacing w:line="360" w:lineRule="auto"/>
        <w:ind w:leftChars="426" w:left="895"/>
      </w:pPr>
      <w:r>
        <w:rPr>
          <w:rFonts w:hint="eastAsia"/>
        </w:rPr>
        <w:t>附件</w:t>
      </w:r>
      <w:r w:rsidR="00E7622C">
        <w:t>5</w:t>
      </w:r>
      <w:r>
        <w:rPr>
          <w:rFonts w:hint="eastAsia"/>
        </w:rPr>
        <w:t>——资格证明文件</w:t>
      </w:r>
    </w:p>
    <w:p w14:paraId="2EDF0283" w14:textId="40042078" w:rsidR="009B2F3B" w:rsidRDefault="00E7622C">
      <w:pPr>
        <w:spacing w:line="360" w:lineRule="auto"/>
        <w:ind w:leftChars="426" w:left="895"/>
      </w:pPr>
      <w:r>
        <w:t>5</w:t>
      </w:r>
      <w:r w:rsidR="009B2F3B">
        <w:rPr>
          <w:rFonts w:hint="eastAsia"/>
        </w:rPr>
        <w:t>-1</w:t>
      </w:r>
      <w:r w:rsidR="009B2F3B">
        <w:rPr>
          <w:rFonts w:hint="eastAsia"/>
        </w:rPr>
        <w:t>法人或其他组织的营业执照等证明文件</w:t>
      </w:r>
    </w:p>
    <w:p w14:paraId="3C70253F" w14:textId="795E6253" w:rsidR="009B2F3B" w:rsidRDefault="00E7622C">
      <w:pPr>
        <w:spacing w:line="360" w:lineRule="auto"/>
        <w:ind w:leftChars="426" w:left="895"/>
      </w:pPr>
      <w:r>
        <w:t>5</w:t>
      </w:r>
      <w:r w:rsidR="009B2F3B">
        <w:rPr>
          <w:rFonts w:hint="eastAsia"/>
        </w:rPr>
        <w:t>-2</w:t>
      </w:r>
      <w:r w:rsidR="009B2F3B">
        <w:rPr>
          <w:rFonts w:hint="eastAsia"/>
        </w:rPr>
        <w:t>纳税证明</w:t>
      </w:r>
    </w:p>
    <w:p w14:paraId="3551AA91" w14:textId="11352CCB" w:rsidR="009B2F3B" w:rsidRDefault="00E7622C">
      <w:pPr>
        <w:spacing w:line="360" w:lineRule="auto"/>
        <w:ind w:leftChars="426" w:left="895"/>
      </w:pPr>
      <w:r>
        <w:t>5</w:t>
      </w:r>
      <w:r w:rsidR="00DD375A">
        <w:rPr>
          <w:rFonts w:hint="eastAsia"/>
        </w:rPr>
        <w:t>-3</w:t>
      </w:r>
      <w:r w:rsidR="009B2F3B">
        <w:rPr>
          <w:rFonts w:hint="eastAsia"/>
        </w:rPr>
        <w:t>法定代表人授权书</w:t>
      </w:r>
    </w:p>
    <w:p w14:paraId="19095DDC" w14:textId="16B135AF" w:rsidR="009B2F3B" w:rsidRDefault="00E7622C">
      <w:pPr>
        <w:spacing w:line="360" w:lineRule="auto"/>
        <w:ind w:leftChars="426" w:left="895"/>
      </w:pPr>
      <w:r>
        <w:t>5</w:t>
      </w:r>
      <w:r w:rsidR="009B2F3B">
        <w:rPr>
          <w:rFonts w:hint="eastAsia"/>
        </w:rPr>
        <w:t>-4</w:t>
      </w:r>
      <w:r w:rsidR="008108BA">
        <w:rPr>
          <w:rFonts w:hint="eastAsia"/>
        </w:rPr>
        <w:t>服务商</w:t>
      </w:r>
      <w:r w:rsidR="009B2F3B">
        <w:rPr>
          <w:rFonts w:hint="eastAsia"/>
        </w:rPr>
        <w:t>的资格声明</w:t>
      </w:r>
    </w:p>
    <w:p w14:paraId="17628AF4" w14:textId="7131288B" w:rsidR="009B2F3B" w:rsidRDefault="00E7622C">
      <w:pPr>
        <w:spacing w:line="360" w:lineRule="auto"/>
        <w:ind w:leftChars="426" w:left="1315" w:hangingChars="200" w:hanging="420"/>
      </w:pPr>
      <w:r>
        <w:t>5</w:t>
      </w:r>
      <w:r w:rsidR="009B2F3B">
        <w:rPr>
          <w:rFonts w:hint="eastAsia"/>
        </w:rPr>
        <w:t>-</w:t>
      </w:r>
      <w:r w:rsidR="00BC4A6C">
        <w:t>5</w:t>
      </w:r>
      <w:r w:rsidR="008108BA">
        <w:t>服务商</w:t>
      </w:r>
      <w:r w:rsidR="009B2F3B">
        <w:t>的财务状况报告</w:t>
      </w:r>
    </w:p>
    <w:p w14:paraId="3A7977CD" w14:textId="7EFB85E8" w:rsidR="009B2F3B" w:rsidRDefault="00E7622C">
      <w:pPr>
        <w:spacing w:line="360" w:lineRule="auto"/>
        <w:ind w:leftChars="426" w:left="895"/>
      </w:pPr>
      <w:r>
        <w:t>5</w:t>
      </w:r>
      <w:r w:rsidR="009B2F3B">
        <w:rPr>
          <w:rFonts w:hint="eastAsia"/>
        </w:rPr>
        <w:t>-</w:t>
      </w:r>
      <w:r w:rsidR="00BC4A6C">
        <w:t>6</w:t>
      </w:r>
      <w:r w:rsidR="009B2F3B">
        <w:rPr>
          <w:rFonts w:hint="eastAsia"/>
        </w:rPr>
        <w:t>社会保障资金缴纳记录</w:t>
      </w:r>
    </w:p>
    <w:p w14:paraId="60F5C00C" w14:textId="33159E2C" w:rsidR="009B2F3B" w:rsidRPr="00AD73A1" w:rsidRDefault="00E7622C">
      <w:pPr>
        <w:spacing w:line="360" w:lineRule="auto"/>
        <w:ind w:leftChars="426" w:left="895"/>
        <w:rPr>
          <w:color w:val="000000" w:themeColor="text1"/>
        </w:rPr>
      </w:pPr>
      <w:r>
        <w:rPr>
          <w:color w:val="000000" w:themeColor="text1"/>
        </w:rPr>
        <w:t>5</w:t>
      </w:r>
      <w:r w:rsidR="009B2F3B" w:rsidRPr="00AD73A1">
        <w:rPr>
          <w:rFonts w:hint="eastAsia"/>
          <w:color w:val="000000" w:themeColor="text1"/>
        </w:rPr>
        <w:t>-</w:t>
      </w:r>
      <w:r w:rsidR="00BC4A6C" w:rsidRPr="00AD73A1">
        <w:rPr>
          <w:color w:val="000000" w:themeColor="text1"/>
        </w:rPr>
        <w:t>7</w:t>
      </w:r>
      <w:r w:rsidR="009B2F3B" w:rsidRPr="00AD73A1">
        <w:rPr>
          <w:rFonts w:hint="eastAsia"/>
          <w:color w:val="000000" w:themeColor="text1"/>
        </w:rPr>
        <w:t>近三年经营活动中无重大违法记录声明</w:t>
      </w:r>
    </w:p>
    <w:p w14:paraId="4ED57EA0" w14:textId="4393DA03" w:rsidR="009B2F3B" w:rsidRDefault="00E7622C">
      <w:pPr>
        <w:spacing w:line="360" w:lineRule="auto"/>
        <w:ind w:leftChars="426" w:left="895"/>
      </w:pPr>
      <w:r>
        <w:t>5</w:t>
      </w:r>
      <w:r w:rsidR="009B2F3B">
        <w:rPr>
          <w:rFonts w:hint="eastAsia"/>
        </w:rPr>
        <w:t>-</w:t>
      </w:r>
      <w:r w:rsidR="00BC4A6C">
        <w:t>8</w:t>
      </w:r>
      <w:r w:rsidR="008108BA">
        <w:rPr>
          <w:rFonts w:hint="eastAsia"/>
        </w:rPr>
        <w:t>服务商</w:t>
      </w:r>
      <w:r w:rsidR="009B2F3B">
        <w:rPr>
          <w:rFonts w:hint="eastAsia"/>
        </w:rPr>
        <w:t>信用记录</w:t>
      </w:r>
    </w:p>
    <w:p w14:paraId="6F679A09" w14:textId="43FF3186" w:rsidR="009B2F3B" w:rsidRDefault="00E7622C">
      <w:pPr>
        <w:spacing w:line="360" w:lineRule="auto"/>
        <w:ind w:leftChars="426" w:left="895"/>
      </w:pPr>
      <w:r>
        <w:lastRenderedPageBreak/>
        <w:t>5</w:t>
      </w:r>
      <w:r w:rsidR="009B2F3B">
        <w:rPr>
          <w:rFonts w:hint="eastAsia"/>
        </w:rPr>
        <w:t>-</w:t>
      </w:r>
      <w:r w:rsidR="00BC4A6C">
        <w:t>9</w:t>
      </w:r>
      <w:r w:rsidR="009B2F3B">
        <w:rPr>
          <w:rFonts w:hint="eastAsia"/>
        </w:rPr>
        <w:t>承诺书</w:t>
      </w:r>
    </w:p>
    <w:p w14:paraId="748D4A45" w14:textId="34EEF5FA" w:rsidR="009B2F3B" w:rsidRDefault="00E7622C">
      <w:pPr>
        <w:spacing w:line="360" w:lineRule="auto"/>
        <w:ind w:leftChars="426" w:left="895"/>
      </w:pPr>
      <w:r>
        <w:t>5</w:t>
      </w:r>
      <w:r w:rsidR="009B2F3B">
        <w:rPr>
          <w:rFonts w:hint="eastAsia"/>
        </w:rPr>
        <w:t>-</w:t>
      </w:r>
      <w:r w:rsidR="00BC4A6C">
        <w:t>10</w:t>
      </w:r>
      <w:r w:rsidR="009B2F3B">
        <w:rPr>
          <w:rFonts w:hint="eastAsia"/>
        </w:rPr>
        <w:t>磋商文件要求的和</w:t>
      </w:r>
      <w:r w:rsidR="008108BA">
        <w:rPr>
          <w:rFonts w:hint="eastAsia"/>
        </w:rPr>
        <w:t>服务商</w:t>
      </w:r>
      <w:r w:rsidR="009B2F3B">
        <w:rPr>
          <w:rFonts w:hint="eastAsia"/>
        </w:rPr>
        <w:t>认为必要的其他资格证明文件。</w:t>
      </w:r>
    </w:p>
    <w:p w14:paraId="6B6734C5" w14:textId="39F6257A" w:rsidR="009B2F3B" w:rsidRDefault="009B2F3B">
      <w:pPr>
        <w:spacing w:line="360" w:lineRule="auto"/>
        <w:ind w:leftChars="426" w:left="895"/>
      </w:pPr>
      <w:r>
        <w:rPr>
          <w:rFonts w:hint="eastAsia"/>
        </w:rPr>
        <w:t>附件</w:t>
      </w:r>
      <w:r w:rsidR="00E7622C">
        <w:t>6</w:t>
      </w:r>
      <w:r>
        <w:rPr>
          <w:rFonts w:hint="eastAsia"/>
        </w:rPr>
        <w:t>——</w:t>
      </w:r>
      <w:r w:rsidR="00150476">
        <w:rPr>
          <w:rFonts w:hint="eastAsia"/>
        </w:rPr>
        <w:t>业绩证明文件及人员配备</w:t>
      </w:r>
    </w:p>
    <w:p w14:paraId="71606592" w14:textId="1C6A9251" w:rsidR="009B2F3B" w:rsidRDefault="009B2F3B">
      <w:pPr>
        <w:spacing w:line="360" w:lineRule="auto"/>
        <w:ind w:leftChars="426" w:left="895"/>
      </w:pPr>
      <w:r>
        <w:rPr>
          <w:rFonts w:hint="eastAsia"/>
        </w:rPr>
        <w:t>附件</w:t>
      </w:r>
      <w:r w:rsidR="00E7622C">
        <w:t>7</w:t>
      </w:r>
      <w:r>
        <w:rPr>
          <w:rFonts w:hint="eastAsia"/>
        </w:rPr>
        <w:t>——磋商文件要求的和</w:t>
      </w:r>
      <w:r w:rsidR="008108BA">
        <w:rPr>
          <w:rFonts w:hint="eastAsia"/>
        </w:rPr>
        <w:t>服务商</w:t>
      </w:r>
      <w:r>
        <w:rPr>
          <w:rFonts w:hint="eastAsia"/>
        </w:rPr>
        <w:t>认为必要的其他文件</w:t>
      </w:r>
    </w:p>
    <w:p w14:paraId="1A25838F" w14:textId="7581CBE3" w:rsidR="009B2F3B" w:rsidRDefault="009B2F3B" w:rsidP="00C23F54">
      <w:pPr>
        <w:tabs>
          <w:tab w:val="left" w:pos="5580"/>
        </w:tabs>
        <w:spacing w:before="120" w:line="360" w:lineRule="auto"/>
        <w:ind w:left="788" w:hangingChars="375" w:hanging="788"/>
      </w:pPr>
      <w:r>
        <w:t>8.2</w:t>
      </w:r>
      <w:r>
        <w:tab/>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22" w:name="_Toc516367023"/>
      <w:bookmarkStart w:id="123" w:name="_Toc520356153"/>
      <w:bookmarkStart w:id="124" w:name="_Toc133737785"/>
      <w:bookmarkStart w:id="125" w:name="_Toc133737874"/>
      <w:bookmarkStart w:id="126" w:name="_Toc133916660"/>
      <w:bookmarkStart w:id="127" w:name="_Toc155238597"/>
      <w:bookmarkStart w:id="128" w:name="_Toc277153100"/>
      <w:bookmarkStart w:id="129" w:name="_Toc277942475"/>
      <w:bookmarkStart w:id="130" w:name="_Toc427315025"/>
      <w:bookmarkStart w:id="131" w:name="_Toc438203846"/>
      <w:bookmarkStart w:id="132" w:name="_Toc529733178"/>
      <w:bookmarkStart w:id="133" w:name="_Toc67860213"/>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7EA7F2DA" w14:textId="35E61274"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sidR="007B0F02">
        <w:t>3</w:t>
      </w:r>
      <w:r>
        <w:rPr>
          <w:rFonts w:hint="eastAsia"/>
        </w:rPr>
        <w:t>）；</w:t>
      </w:r>
    </w:p>
    <w:p w14:paraId="0C1C88F7" w14:textId="36403AEF" w:rsidR="009B2F3B" w:rsidRDefault="009B2F3B">
      <w:pPr>
        <w:spacing w:before="120" w:line="360" w:lineRule="auto"/>
        <w:ind w:left="900" w:hanging="900"/>
      </w:pPr>
      <w:r>
        <w:rPr>
          <w:rFonts w:hint="eastAsia"/>
        </w:rPr>
        <w:t>9.2</w:t>
      </w:r>
      <w:r w:rsidR="00DD375A">
        <w:tab/>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DEDDBD3" w:rsidR="009B2F3B" w:rsidRDefault="009B2F3B">
      <w:pPr>
        <w:spacing w:before="120" w:line="360" w:lineRule="auto"/>
        <w:ind w:left="900" w:hanging="900"/>
      </w:pPr>
      <w:r>
        <w:rPr>
          <w:rFonts w:hint="eastAsia"/>
        </w:rPr>
        <w:t>9.3</w:t>
      </w:r>
      <w:r w:rsidR="00DD375A">
        <w:tab/>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361419"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9.3.2</w:t>
        </w:r>
        <w:r w:rsidR="00DD375A">
          <w:tab/>
        </w:r>
      </w:smartTag>
      <w:r>
        <w:rPr>
          <w:rFonts w:hint="eastAsia"/>
        </w:rPr>
        <w:t>“技术需求”中规定的其他内容。</w:t>
      </w:r>
    </w:p>
    <w:p w14:paraId="2A86F9EC" w14:textId="5E61FD9C" w:rsidR="009B2F3B" w:rsidRDefault="009B2F3B">
      <w:pPr>
        <w:spacing w:before="120" w:line="360" w:lineRule="auto"/>
        <w:ind w:left="900" w:hanging="900"/>
      </w:pPr>
      <w:r>
        <w:rPr>
          <w:rFonts w:hint="eastAsia"/>
        </w:rPr>
        <w:t>9.4</w:t>
      </w:r>
      <w:r w:rsidR="00DD375A">
        <w:tab/>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Pr>
          <w:rFonts w:ascii="Times New Roman"/>
          <w:sz w:val="21"/>
          <w:u w:val="none"/>
        </w:rPr>
        <w:t>10.</w:t>
      </w:r>
      <w:r>
        <w:rPr>
          <w:rFonts w:ascii="Times New Roman"/>
          <w:sz w:val="21"/>
          <w:u w:val="none"/>
        </w:rPr>
        <w:tab/>
      </w:r>
      <w:r>
        <w:rPr>
          <w:rFonts w:ascii="Times New Roman" w:hint="eastAsia"/>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F02878" w14:textId="46A709AF"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7F1FD8">
        <w:rPr>
          <w:rFonts w:hint="eastAsia"/>
          <w:color w:val="000000" w:themeColor="text1"/>
        </w:rPr>
        <w:t>优惠</w:t>
      </w:r>
      <w:r w:rsidR="00526409" w:rsidRPr="00AD73A1">
        <w:rPr>
          <w:rFonts w:hint="eastAsia"/>
          <w:color w:val="000000" w:themeColor="text1"/>
        </w:rPr>
        <w:t>率</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735B7421" w14:textId="1550FFB9" w:rsidR="009B2F3B" w:rsidRDefault="007B0F02">
      <w:pPr>
        <w:spacing w:before="120" w:line="360" w:lineRule="auto"/>
        <w:ind w:left="900" w:hanging="900"/>
      </w:pPr>
      <w:r>
        <w:rPr>
          <w:rFonts w:hint="eastAsia"/>
        </w:rPr>
        <w:t>10.</w:t>
      </w:r>
      <w:r>
        <w:t>2</w:t>
      </w:r>
      <w:r w:rsidR="009B2F3B">
        <w:rPr>
          <w:rFonts w:hint="eastAsia"/>
        </w:rPr>
        <w:tab/>
      </w:r>
      <w:r w:rsidR="009B2F3B">
        <w:rPr>
          <w:rFonts w:hint="eastAsia"/>
        </w:rPr>
        <w:t>每个</w:t>
      </w:r>
      <w:r w:rsidR="008108BA">
        <w:rPr>
          <w:rFonts w:hint="eastAsia"/>
        </w:rPr>
        <w:t>服务商</w:t>
      </w:r>
      <w:r w:rsidR="009B2F3B">
        <w:rPr>
          <w:rFonts w:hint="eastAsia"/>
        </w:rPr>
        <w:t>的首次磋商响应文件</w:t>
      </w:r>
      <w:r w:rsidR="00225A29">
        <w:rPr>
          <w:rFonts w:hint="eastAsia"/>
        </w:rPr>
        <w:t>中</w:t>
      </w:r>
      <w:r w:rsidR="00225A29" w:rsidRPr="00225A29">
        <w:rPr>
          <w:rFonts w:hint="eastAsia"/>
          <w:b/>
        </w:rPr>
        <w:t>每包</w:t>
      </w:r>
      <w:r w:rsidR="009B2F3B" w:rsidRPr="00225A29">
        <w:rPr>
          <w:rFonts w:hint="eastAsia"/>
          <w:b/>
        </w:rPr>
        <w:t>只能有一个首次磋商响应方案和报价</w:t>
      </w:r>
      <w:r w:rsidR="009B2F3B">
        <w:rPr>
          <w:rFonts w:hint="eastAsia"/>
        </w:rPr>
        <w:t>，否则其该磋商响应将被拒绝。</w:t>
      </w:r>
    </w:p>
    <w:p w14:paraId="1683063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B92FA19" w14:textId="77777777" w:rsidR="009B2F3B" w:rsidRDefault="009B2F3B">
      <w:pPr>
        <w:spacing w:before="120" w:line="360" w:lineRule="auto"/>
        <w:ind w:left="898" w:hanging="898"/>
      </w:pPr>
      <w:bookmarkStart w:id="157"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57"/>
      <w:r>
        <w:rPr>
          <w:rFonts w:hint="eastAsia"/>
        </w:rPr>
        <w:t>，并作为其磋商响应的一部分。</w:t>
      </w:r>
    </w:p>
    <w:p w14:paraId="109163CE" w14:textId="2160F686" w:rsidR="009B2F3B" w:rsidRDefault="009B2F3B">
      <w:pPr>
        <w:spacing w:before="120" w:line="360" w:lineRule="auto"/>
        <w:ind w:left="898" w:hanging="898"/>
      </w:pPr>
      <w:r>
        <w:rPr>
          <w:rFonts w:hint="eastAsia"/>
        </w:rPr>
        <w:t>11.2</w:t>
      </w:r>
      <w:r w:rsidR="00B279A1">
        <w:tab/>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t>下列任何情况发生，磋商保证金将被不予退还：</w:t>
      </w:r>
    </w:p>
    <w:p w14:paraId="3BBEEEF3"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b"/>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425D8262" w:rsidR="009B2F3B" w:rsidRDefault="009B2F3B" w:rsidP="00B279A1">
      <w:pPr>
        <w:spacing w:before="120" w:line="360" w:lineRule="auto"/>
        <w:ind w:left="900" w:hanging="900"/>
      </w:pPr>
      <w:bookmarkStart w:id="158" w:name="_Ref467306336"/>
      <w:r>
        <w:rPr>
          <w:rFonts w:hint="eastAsia"/>
        </w:rPr>
        <w:t>11.4</w:t>
      </w:r>
      <w:r w:rsidR="00225A29">
        <w:tab/>
      </w:r>
      <w:r>
        <w:rPr>
          <w:rFonts w:hint="eastAsia"/>
        </w:rPr>
        <w:t>磋商保证金可采用下列形式之一：</w:t>
      </w:r>
      <w:bookmarkEnd w:id="158"/>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77777777" w:rsidR="009B2F3B" w:rsidRDefault="009B2F3B">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D5B0236" w14:textId="7777777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CF09FA">
        <w:rPr>
          <w:rFonts w:hint="eastAsia"/>
          <w:b/>
        </w:rPr>
        <w:t>BIECC-ZBXXXX+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0911216C" w:rsidR="009B2F3B" w:rsidRDefault="009B2F3B">
      <w:pPr>
        <w:spacing w:before="120" w:line="360" w:lineRule="auto"/>
        <w:ind w:left="900" w:hanging="900"/>
      </w:pPr>
      <w:r>
        <w:rPr>
          <w:rFonts w:hint="eastAsia"/>
        </w:rPr>
        <w:t xml:space="preserve">11.6 </w:t>
      </w:r>
      <w:r w:rsidR="00B279A1">
        <w:tab/>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2A093808" w14:textId="08A57555" w:rsidR="00A052CC" w:rsidRDefault="00A052CC">
      <w:pPr>
        <w:spacing w:before="120" w:line="360" w:lineRule="auto"/>
        <w:ind w:left="900" w:hanging="900"/>
      </w:pPr>
      <w:r>
        <w:rPr>
          <w:rFonts w:hint="eastAsia"/>
        </w:rPr>
        <w:t>1</w:t>
      </w:r>
      <w:r>
        <w:t>1.7</w:t>
      </w:r>
      <w:r>
        <w:tab/>
      </w:r>
      <w:r>
        <w:rPr>
          <w:rFonts w:hint="eastAsia"/>
        </w:rPr>
        <w:t>服务商</w:t>
      </w:r>
      <w:r w:rsidRPr="00A052CC">
        <w:rPr>
          <w:rFonts w:hint="eastAsia"/>
        </w:rPr>
        <w:t>同时对多个包号进行</w:t>
      </w:r>
      <w:r>
        <w:rPr>
          <w:rFonts w:hint="eastAsia"/>
        </w:rPr>
        <w:t>响应时，磋商保证金可合并提供，服务商须注明响应的各包磋商保证金金额。磋商</w:t>
      </w:r>
      <w:r w:rsidRPr="00A052CC">
        <w:rPr>
          <w:rFonts w:hint="eastAsia"/>
        </w:rPr>
        <w:t>保证金总额不足且无</w:t>
      </w:r>
      <w:r>
        <w:rPr>
          <w:rFonts w:hint="eastAsia"/>
        </w:rPr>
        <w:t>法判定是哪一个或多个包号不足的，涉及的所有包号将均被视为无效响应</w:t>
      </w:r>
      <w:r w:rsidRPr="00A052CC">
        <w:rPr>
          <w:rFonts w:hint="eastAsia"/>
        </w:rPr>
        <w:t>。</w:t>
      </w:r>
    </w:p>
    <w:p w14:paraId="111CA7F9"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427315028"/>
      <w:bookmarkStart w:id="167" w:name="_Toc438203849"/>
      <w:bookmarkStart w:id="168" w:name="_Toc529733181"/>
      <w:bookmarkStart w:id="169" w:name="_Toc67860216"/>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186CBB3B" w:rsidR="009B2F3B" w:rsidRDefault="009B2F3B">
      <w:pPr>
        <w:spacing w:before="120" w:line="360" w:lineRule="auto"/>
        <w:ind w:left="900" w:hanging="900"/>
      </w:pPr>
      <w:r>
        <w:rPr>
          <w:rFonts w:hint="eastAsia"/>
        </w:rPr>
        <w:t>12.2</w:t>
      </w:r>
      <w:r w:rsidR="00365459">
        <w:tab/>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70" w:name="_Toc520356158"/>
      <w:bookmarkStart w:id="171" w:name="_Toc133737789"/>
      <w:bookmarkStart w:id="172" w:name="_Toc133737878"/>
      <w:bookmarkStart w:id="173" w:name="_Toc133916664"/>
      <w:bookmarkStart w:id="174" w:name="_Toc155238601"/>
      <w:bookmarkStart w:id="175" w:name="_Toc277153104"/>
      <w:bookmarkStart w:id="176" w:name="_Toc277942479"/>
      <w:bookmarkStart w:id="177" w:name="_Toc427315029"/>
      <w:bookmarkStart w:id="178" w:name="_Toc438203850"/>
      <w:bookmarkStart w:id="179" w:name="_Toc529733182"/>
      <w:bookmarkStart w:id="180" w:name="_Toc67860217"/>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0"/>
      <w:r>
        <w:rPr>
          <w:rFonts w:ascii="Times New Roman" w:hint="eastAsia"/>
          <w:sz w:val="21"/>
          <w:u w:val="none"/>
        </w:rPr>
        <w:t>及规定</w:t>
      </w:r>
      <w:bookmarkEnd w:id="171"/>
      <w:bookmarkEnd w:id="172"/>
      <w:bookmarkEnd w:id="173"/>
      <w:bookmarkEnd w:id="174"/>
      <w:bookmarkEnd w:id="175"/>
      <w:bookmarkEnd w:id="176"/>
      <w:bookmarkEnd w:id="177"/>
      <w:bookmarkEnd w:id="178"/>
      <w:bookmarkEnd w:id="179"/>
      <w:bookmarkEnd w:id="180"/>
    </w:p>
    <w:p w14:paraId="0F730382" w14:textId="677965C9"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sidR="008D3D90">
        <w:rPr>
          <w:rFonts w:hint="eastAsia"/>
          <w:u w:val="single"/>
        </w:rPr>
        <w:t xml:space="preserve"> </w:t>
      </w:r>
      <w:r w:rsidR="008D3D90">
        <w:rPr>
          <w:u w:val="single"/>
        </w:rPr>
        <w:t xml:space="preserve"> </w:t>
      </w:r>
      <w:r>
        <w:rPr>
          <w:rFonts w:hint="eastAsia"/>
          <w:u w:val="single"/>
        </w:rPr>
        <w:t>一</w:t>
      </w:r>
      <w:r w:rsidR="008D3D90">
        <w:rPr>
          <w:rFonts w:hint="eastAsia"/>
          <w:u w:val="single"/>
        </w:rPr>
        <w:t xml:space="preserve"> </w:t>
      </w:r>
      <w:r w:rsidR="008D3D90">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w:t>
      </w:r>
      <w:r>
        <w:rPr>
          <w:rFonts w:hint="eastAsia"/>
        </w:rPr>
        <w:lastRenderedPageBreak/>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Pr>
          <w:rFonts w:hint="eastAsia"/>
        </w:rPr>
        <w:t>13.4</w:t>
      </w:r>
      <w:r w:rsidR="00365459">
        <w:tab/>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1" w:name="_Toc520356159"/>
      <w:bookmarkStart w:id="182" w:name="_Toc133737790"/>
      <w:bookmarkStart w:id="183" w:name="_Toc133737879"/>
      <w:bookmarkStart w:id="184" w:name="_Toc133916665"/>
      <w:bookmarkStart w:id="185" w:name="_Toc427315030"/>
      <w:bookmarkStart w:id="186" w:name="_Toc438203851"/>
      <w:bookmarkStart w:id="187" w:name="_Toc529733183"/>
      <w:bookmarkStart w:id="188"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46270A6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b"/>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b"/>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b"/>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2"/>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00" w:name="_Toc520356161"/>
      <w:bookmarkStart w:id="201" w:name="_Toc133737792"/>
      <w:bookmarkStart w:id="202" w:name="_Toc133737881"/>
      <w:bookmarkStart w:id="203" w:name="_Toc133916667"/>
      <w:bookmarkStart w:id="204" w:name="_Toc155238604"/>
      <w:bookmarkStart w:id="205" w:name="_Toc277153107"/>
      <w:bookmarkStart w:id="206" w:name="_Toc277942482"/>
      <w:bookmarkStart w:id="207" w:name="_Toc427315032"/>
      <w:bookmarkStart w:id="208" w:name="_Toc438203853"/>
      <w:bookmarkStart w:id="209" w:name="_Toc529733185"/>
      <w:bookmarkStart w:id="210" w:name="_Toc67860220"/>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w:t>
      </w:r>
      <w:r>
        <w:rPr>
          <w:rFonts w:hint="eastAsia"/>
        </w:rPr>
        <w:lastRenderedPageBreak/>
        <w:t>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11" w:name="_Toc520356162"/>
      <w:bookmarkStart w:id="212" w:name="_Toc133737793"/>
      <w:bookmarkStart w:id="213" w:name="_Toc133737882"/>
      <w:bookmarkStart w:id="214" w:name="_Toc133916668"/>
      <w:bookmarkStart w:id="215" w:name="_Toc155238605"/>
      <w:bookmarkStart w:id="216" w:name="_Toc277153108"/>
      <w:bookmarkStart w:id="217" w:name="_Toc277942483"/>
      <w:bookmarkStart w:id="218" w:name="_Toc427315033"/>
      <w:bookmarkStart w:id="219" w:name="_Toc438203854"/>
      <w:bookmarkStart w:id="220" w:name="_Toc529733186"/>
      <w:bookmarkStart w:id="221" w:name="_Toc67860221"/>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1"/>
      <w:bookmarkEnd w:id="212"/>
      <w:bookmarkEnd w:id="213"/>
      <w:bookmarkEnd w:id="214"/>
      <w:bookmarkEnd w:id="215"/>
      <w:bookmarkEnd w:id="216"/>
      <w:bookmarkEnd w:id="217"/>
      <w:r>
        <w:rPr>
          <w:rFonts w:ascii="Times New Roman" w:hint="eastAsia"/>
          <w:sz w:val="21"/>
          <w:u w:val="none"/>
        </w:rPr>
        <w:t>修改、补充与撤回</w:t>
      </w:r>
      <w:bookmarkEnd w:id="218"/>
      <w:bookmarkEnd w:id="219"/>
      <w:bookmarkEnd w:id="220"/>
      <w:bookmarkEnd w:id="221"/>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03D83A6" w:rsidR="00211CEB" w:rsidRPr="00211CEB" w:rsidRDefault="0000268B" w:rsidP="00211CEB">
      <w:pPr>
        <w:spacing w:before="120" w:line="360" w:lineRule="auto"/>
        <w:ind w:left="900" w:hanging="900"/>
      </w:pPr>
      <w:r>
        <w:rPr>
          <w:rFonts w:hint="eastAsia"/>
        </w:rPr>
        <w:t>1</w:t>
      </w:r>
      <w:r>
        <w:t>6</w:t>
      </w:r>
      <w:r w:rsidR="00211CEB">
        <w:rPr>
          <w:rFonts w:hint="eastAsia"/>
        </w:rPr>
        <w:t>.</w:t>
      </w:r>
      <w:r>
        <w:t>2</w:t>
      </w:r>
      <w:r w:rsidR="004938EE">
        <w:tab/>
      </w:r>
      <w:r w:rsidR="00211CEB" w:rsidRPr="00211CEB">
        <w:rPr>
          <w:rFonts w:hint="eastAsia"/>
        </w:rPr>
        <w:t>关于北京地区“新冠肺炎”疫情期间特殊开标现场要求：</w:t>
      </w:r>
    </w:p>
    <w:p w14:paraId="49C1D43B" w14:textId="5DE2BB86" w:rsidR="00211CEB" w:rsidRPr="00211CEB" w:rsidRDefault="00211CEB" w:rsidP="00211CEB">
      <w:pPr>
        <w:spacing w:before="120" w:line="360" w:lineRule="auto"/>
        <w:ind w:leftChars="300" w:left="630"/>
        <w:rPr>
          <w:b/>
        </w:rPr>
      </w:pPr>
      <w:r w:rsidRPr="00211CEB">
        <w:rPr>
          <w:rFonts w:hint="eastAsia"/>
          <w:b/>
        </w:rPr>
        <w:t>附件：</w:t>
      </w:r>
      <w:r w:rsidR="00EE673E">
        <w:rPr>
          <w:rFonts w:hint="eastAsia"/>
          <w:b/>
        </w:rPr>
        <w:t>投标人</w:t>
      </w:r>
      <w:r w:rsidRPr="00211CEB">
        <w:rPr>
          <w:rFonts w:hint="eastAsia"/>
          <w:b/>
        </w:rPr>
        <w:t>（</w:t>
      </w:r>
      <w:r w:rsidR="008108BA">
        <w:rPr>
          <w:rFonts w:hint="eastAsia"/>
          <w:b/>
        </w:rPr>
        <w:t>服务商</w:t>
      </w:r>
      <w:r w:rsidRPr="00211CEB">
        <w:rPr>
          <w:rFonts w:hint="eastAsia"/>
          <w:b/>
        </w:rPr>
        <w:t>）应开标前填写、盖章完毕并携带至开标现场。</w:t>
      </w:r>
    </w:p>
    <w:p w14:paraId="2BF7B81F" w14:textId="77777777" w:rsidR="00E93A7C" w:rsidRPr="00E93A7C" w:rsidRDefault="00E93A7C" w:rsidP="00E93A7C">
      <w:pPr>
        <w:spacing w:before="120" w:line="360" w:lineRule="auto"/>
        <w:ind w:left="900" w:hanging="900"/>
        <w:jc w:val="center"/>
        <w:rPr>
          <w:b/>
        </w:rPr>
      </w:pPr>
      <w:r w:rsidRPr="00E93A7C">
        <w:rPr>
          <w:rFonts w:hint="eastAsia"/>
          <w:b/>
        </w:rPr>
        <w:t>承</w:t>
      </w:r>
      <w:r w:rsidRPr="00E93A7C">
        <w:rPr>
          <w:rFonts w:hint="eastAsia"/>
          <w:b/>
        </w:rPr>
        <w:t xml:space="preserve">  </w:t>
      </w:r>
      <w:r w:rsidRPr="00E93A7C">
        <w:rPr>
          <w:rFonts w:hint="eastAsia"/>
          <w:b/>
        </w:rPr>
        <w:t>诺</w:t>
      </w:r>
      <w:r w:rsidRPr="00E93A7C">
        <w:rPr>
          <w:rFonts w:hint="eastAsia"/>
          <w:b/>
        </w:rPr>
        <w:t xml:space="preserve">  </w:t>
      </w:r>
      <w:r w:rsidRPr="00E93A7C">
        <w:rPr>
          <w:rFonts w:hint="eastAsia"/>
          <w:b/>
        </w:rPr>
        <w:t>书</w:t>
      </w:r>
    </w:p>
    <w:p w14:paraId="595F4B30" w14:textId="77777777" w:rsidR="00E93A7C" w:rsidRPr="00E93A7C" w:rsidRDefault="00E93A7C" w:rsidP="00E93A7C">
      <w:pPr>
        <w:spacing w:before="120" w:line="360" w:lineRule="auto"/>
        <w:ind w:left="900" w:hanging="900"/>
        <w:jc w:val="center"/>
        <w:rPr>
          <w:b/>
        </w:rPr>
      </w:pPr>
      <w:r w:rsidRPr="00E93A7C">
        <w:rPr>
          <w:rFonts w:hint="eastAsia"/>
          <w:b/>
        </w:rPr>
        <w:t>（</w:t>
      </w:r>
      <w:r w:rsidR="008108BA">
        <w:rPr>
          <w:rFonts w:hint="eastAsia"/>
          <w:b/>
        </w:rPr>
        <w:t>服务商</w:t>
      </w:r>
      <w:r w:rsidRPr="00E93A7C">
        <w:rPr>
          <w:rFonts w:hint="eastAsia"/>
          <w:b/>
        </w:rPr>
        <w:t>使用）</w:t>
      </w:r>
    </w:p>
    <w:p w14:paraId="37D446AE" w14:textId="77777777" w:rsidR="00E93A7C" w:rsidRPr="00E93A7C" w:rsidRDefault="00E93A7C" w:rsidP="00BC22B0">
      <w:pPr>
        <w:spacing w:before="120" w:line="360" w:lineRule="auto"/>
        <w:ind w:leftChars="100" w:left="210" w:firstLineChars="200" w:firstLine="422"/>
        <w:jc w:val="left"/>
        <w:rPr>
          <w:b/>
        </w:rPr>
      </w:pPr>
      <w:r w:rsidRPr="00E93A7C">
        <w:rPr>
          <w:rFonts w:hint="eastAsia"/>
          <w:b/>
        </w:rPr>
        <w:t>本单位名称</w:t>
      </w:r>
      <w:r w:rsidRPr="00E93A7C">
        <w:rPr>
          <w:rFonts w:hint="eastAsia"/>
          <w:b/>
        </w:rPr>
        <w:t>:</w:t>
      </w:r>
      <w:r w:rsidRPr="00E93A7C">
        <w:rPr>
          <w:rFonts w:hint="eastAsia"/>
          <w:b/>
          <w:u w:val="single"/>
        </w:rPr>
        <w:t xml:space="preserve">                    ,</w:t>
      </w:r>
      <w:r w:rsidRPr="00E93A7C">
        <w:rPr>
          <w:rFonts w:hint="eastAsia"/>
          <w:b/>
          <w:u w:val="single"/>
        </w:rPr>
        <w:t>参与投标（响应）人员</w:t>
      </w:r>
      <w:r w:rsidRPr="00E93A7C">
        <w:rPr>
          <w:rFonts w:hint="eastAsia"/>
          <w:b/>
        </w:rPr>
        <w:t>姓名：</w:t>
      </w:r>
      <w:r w:rsidRPr="00E93A7C">
        <w:rPr>
          <w:rFonts w:hint="eastAsia"/>
          <w:b/>
          <w:u w:val="single"/>
        </w:rPr>
        <w:t xml:space="preserve">        </w:t>
      </w:r>
      <w:r w:rsidRPr="00E93A7C">
        <w:rPr>
          <w:rFonts w:hint="eastAsia"/>
          <w:b/>
        </w:rPr>
        <w:t>，身份证号码：</w:t>
      </w:r>
      <w:r w:rsidRPr="00E93A7C">
        <w:rPr>
          <w:rFonts w:hint="eastAsia"/>
          <w:b/>
          <w:u w:val="single"/>
        </w:rPr>
        <w:t xml:space="preserve">                   </w:t>
      </w:r>
      <w:r w:rsidRPr="00E93A7C">
        <w:rPr>
          <w:rFonts w:hint="eastAsia"/>
          <w:b/>
        </w:rPr>
        <w:t>，联系方式：</w:t>
      </w:r>
      <w:r w:rsidRPr="00E93A7C">
        <w:rPr>
          <w:rFonts w:hint="eastAsia"/>
          <w:b/>
          <w:u w:val="single"/>
        </w:rPr>
        <w:t xml:space="preserve">           </w:t>
      </w:r>
      <w:r w:rsidRPr="00E93A7C">
        <w:rPr>
          <w:rFonts w:hint="eastAsia"/>
          <w:b/>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7777777" w:rsidR="00E93A7C" w:rsidRDefault="00E93A7C" w:rsidP="00E93A7C">
      <w:pPr>
        <w:spacing w:before="120" w:line="360" w:lineRule="auto"/>
        <w:ind w:leftChars="100" w:left="210" w:firstLineChars="200" w:firstLine="422"/>
        <w:jc w:val="left"/>
        <w:rPr>
          <w:b/>
        </w:rPr>
      </w:pPr>
      <w:r w:rsidRPr="00E93A7C">
        <w:rPr>
          <w:rFonts w:hint="eastAsia"/>
          <w:b/>
        </w:rPr>
        <w:t>本单位承诺在参与北京国际工程咨询有限公司组织的</w:t>
      </w:r>
      <w:r w:rsidRPr="00E93A7C">
        <w:rPr>
          <w:rFonts w:hint="eastAsia"/>
          <w:b/>
          <w:u w:val="single"/>
        </w:rPr>
        <w:t xml:space="preserve">                   </w:t>
      </w:r>
      <w:r w:rsidRPr="00E93A7C">
        <w:rPr>
          <w:rFonts w:hint="eastAsia"/>
          <w:b/>
        </w:rPr>
        <w:t>项目的投标（响应）过程中做到以下几点：</w:t>
      </w:r>
    </w:p>
    <w:p w14:paraId="071E6EDF" w14:textId="77777777" w:rsidR="00E93A7C" w:rsidRDefault="00E93A7C" w:rsidP="00E93A7C">
      <w:pPr>
        <w:spacing w:before="120" w:line="360" w:lineRule="auto"/>
        <w:ind w:leftChars="100" w:left="210" w:firstLineChars="200" w:firstLine="422"/>
        <w:jc w:val="left"/>
        <w:rPr>
          <w:b/>
        </w:rPr>
      </w:pPr>
      <w:r w:rsidRPr="00E93A7C">
        <w:rPr>
          <w:rFonts w:hint="eastAsia"/>
          <w:b/>
        </w:rPr>
        <w:t xml:space="preserve">1. </w:t>
      </w:r>
      <w:r w:rsidRPr="00E93A7C">
        <w:rPr>
          <w:rFonts w:hint="eastAsia"/>
          <w:b/>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E93A7C" w:rsidRDefault="00E93A7C" w:rsidP="00E93A7C">
      <w:pPr>
        <w:spacing w:before="120" w:line="360" w:lineRule="auto"/>
        <w:ind w:leftChars="100" w:left="210" w:firstLineChars="200" w:firstLine="422"/>
        <w:jc w:val="left"/>
        <w:rPr>
          <w:b/>
        </w:rPr>
      </w:pPr>
      <w:r w:rsidRPr="00E93A7C">
        <w:rPr>
          <w:rFonts w:hint="eastAsia"/>
          <w:b/>
        </w:rPr>
        <w:t xml:space="preserve">2. </w:t>
      </w:r>
      <w:r w:rsidRPr="00E93A7C">
        <w:rPr>
          <w:rFonts w:hint="eastAsia"/>
          <w:b/>
        </w:rPr>
        <w:t>本单位参与投标（响应）人员为在京身体健康人员或外埠进京（返京）的身体健康人员。</w:t>
      </w:r>
    </w:p>
    <w:p w14:paraId="74BF21F3" w14:textId="77777777" w:rsidR="00E93A7C" w:rsidRDefault="00E93A7C" w:rsidP="00E93A7C">
      <w:pPr>
        <w:spacing w:before="120" w:line="360" w:lineRule="auto"/>
        <w:ind w:firstLineChars="300" w:firstLine="632"/>
        <w:jc w:val="left"/>
        <w:rPr>
          <w:b/>
        </w:rPr>
      </w:pPr>
      <w:r w:rsidRPr="00E93A7C">
        <w:rPr>
          <w:rFonts w:hint="eastAsia"/>
          <w:b/>
        </w:rPr>
        <w:t>3.</w:t>
      </w:r>
      <w:r w:rsidRPr="00E93A7C">
        <w:rPr>
          <w:rFonts w:hint="eastAsia"/>
          <w:b/>
        </w:rPr>
        <w:t>本单位承诺做好开标前的各项准备工作。</w:t>
      </w:r>
    </w:p>
    <w:p w14:paraId="63865139" w14:textId="77777777" w:rsidR="00E93A7C" w:rsidRPr="00E93A7C" w:rsidRDefault="00E93A7C" w:rsidP="00E93A7C">
      <w:pPr>
        <w:spacing w:before="120" w:line="360" w:lineRule="auto"/>
        <w:ind w:leftChars="300" w:left="630"/>
        <w:jc w:val="left"/>
        <w:rPr>
          <w:b/>
        </w:rPr>
      </w:pPr>
      <w:r w:rsidRPr="00E93A7C">
        <w:rPr>
          <w:rFonts w:hint="eastAsia"/>
          <w:b/>
        </w:rPr>
        <w:t>4.</w:t>
      </w:r>
      <w:r w:rsidRPr="00E93A7C">
        <w:rPr>
          <w:rFonts w:hint="eastAsia"/>
          <w:b/>
        </w:rPr>
        <w:t>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E93A7C" w:rsidRDefault="00E93A7C" w:rsidP="00E93A7C">
      <w:pPr>
        <w:spacing w:before="120" w:line="360" w:lineRule="auto"/>
        <w:ind w:left="900" w:hanging="900"/>
        <w:jc w:val="right"/>
        <w:rPr>
          <w:b/>
          <w:u w:val="single"/>
        </w:rPr>
      </w:pPr>
      <w:r w:rsidRPr="00E93A7C">
        <w:rPr>
          <w:rFonts w:hint="eastAsia"/>
          <w:b/>
        </w:rPr>
        <w:t>供</w:t>
      </w:r>
      <w:r w:rsidRPr="00E93A7C">
        <w:rPr>
          <w:rFonts w:hint="eastAsia"/>
          <w:b/>
        </w:rPr>
        <w:t xml:space="preserve"> </w:t>
      </w:r>
      <w:r w:rsidRPr="00E93A7C">
        <w:rPr>
          <w:rFonts w:hint="eastAsia"/>
          <w:b/>
        </w:rPr>
        <w:t>应</w:t>
      </w:r>
      <w:r w:rsidRPr="00E93A7C">
        <w:rPr>
          <w:rFonts w:hint="eastAsia"/>
          <w:b/>
        </w:rPr>
        <w:t xml:space="preserve"> </w:t>
      </w:r>
      <w:r w:rsidRPr="00E93A7C">
        <w:rPr>
          <w:rFonts w:hint="eastAsia"/>
          <w:b/>
        </w:rPr>
        <w:t>商（公章）：</w:t>
      </w:r>
      <w:r w:rsidRPr="00E93A7C">
        <w:rPr>
          <w:rFonts w:hint="eastAsia"/>
          <w:b/>
          <w:u w:val="single"/>
        </w:rPr>
        <w:t xml:space="preserve">       </w:t>
      </w:r>
    </w:p>
    <w:p w14:paraId="600A2090" w14:textId="77777777" w:rsidR="00E93A7C" w:rsidRPr="00E93A7C" w:rsidRDefault="00E93A7C" w:rsidP="00E93A7C">
      <w:pPr>
        <w:spacing w:before="120" w:line="360" w:lineRule="auto"/>
        <w:ind w:left="900" w:hanging="900"/>
        <w:jc w:val="right"/>
        <w:rPr>
          <w:b/>
          <w:u w:val="single"/>
        </w:rPr>
      </w:pPr>
      <w:r w:rsidRPr="00E93A7C">
        <w:rPr>
          <w:rFonts w:hint="eastAsia"/>
          <w:b/>
        </w:rPr>
        <w:t>参与投标（响应）人员（签字）：</w:t>
      </w:r>
      <w:r w:rsidRPr="00E93A7C">
        <w:rPr>
          <w:rFonts w:hint="eastAsia"/>
          <w:b/>
          <w:u w:val="single"/>
        </w:rPr>
        <w:t xml:space="preserve">       </w:t>
      </w:r>
    </w:p>
    <w:p w14:paraId="139FC534" w14:textId="4B8345C0" w:rsidR="00167244" w:rsidRDefault="00E93A7C" w:rsidP="006340EC">
      <w:pPr>
        <w:spacing w:before="120" w:line="360" w:lineRule="auto"/>
        <w:ind w:left="900" w:hanging="900"/>
        <w:jc w:val="right"/>
        <w:rPr>
          <w:b/>
        </w:rPr>
      </w:pPr>
      <w:r w:rsidRPr="00E93A7C">
        <w:rPr>
          <w:rFonts w:hint="eastAsia"/>
          <w:b/>
          <w:u w:val="single"/>
        </w:rPr>
        <w:lastRenderedPageBreak/>
        <w:t xml:space="preserve">      </w:t>
      </w:r>
      <w:r w:rsidRPr="00E93A7C">
        <w:rPr>
          <w:rFonts w:hint="eastAsia"/>
          <w:b/>
        </w:rPr>
        <w:t>年</w:t>
      </w:r>
      <w:r w:rsidRPr="00E93A7C">
        <w:rPr>
          <w:rFonts w:hint="eastAsia"/>
          <w:b/>
          <w:u w:val="single"/>
        </w:rPr>
        <w:t xml:space="preserve">     </w:t>
      </w:r>
      <w:r w:rsidRPr="00E93A7C">
        <w:rPr>
          <w:rFonts w:hint="eastAsia"/>
          <w:b/>
        </w:rPr>
        <w:t>月</w:t>
      </w:r>
      <w:r w:rsidRPr="00E93A7C">
        <w:rPr>
          <w:rFonts w:hint="eastAsia"/>
          <w:b/>
          <w:u w:val="single"/>
        </w:rPr>
        <w:t xml:space="preserve">    </w:t>
      </w:r>
      <w:r w:rsidRPr="00E93A7C">
        <w:rPr>
          <w:rFonts w:hint="eastAsia"/>
          <w:b/>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2" w:name="_Toc520356163"/>
      <w:bookmarkStart w:id="223" w:name="_Toc133737794"/>
      <w:bookmarkStart w:id="224" w:name="_Toc133737883"/>
      <w:bookmarkStart w:id="225" w:name="_Toc133916669"/>
      <w:bookmarkStart w:id="226" w:name="_Toc427315034"/>
      <w:bookmarkStart w:id="227" w:name="_Toc438203855"/>
      <w:bookmarkStart w:id="228" w:name="_Toc529733187"/>
      <w:bookmarkStart w:id="229"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24A7AB46"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427315035"/>
      <w:bookmarkStart w:id="238" w:name="_Toc438203856"/>
      <w:bookmarkStart w:id="239" w:name="_Toc529733188"/>
      <w:bookmarkStart w:id="240" w:name="_Toc67860223"/>
      <w:r>
        <w:rPr>
          <w:rFonts w:ascii="Times New Roman" w:hint="eastAsia"/>
          <w:u w:val="none"/>
        </w:rPr>
        <w:t>17.</w:t>
      </w:r>
      <w:r>
        <w:rPr>
          <w:rFonts w:ascii="Times New Roman" w:hint="eastAsia"/>
          <w:u w:val="none"/>
        </w:rPr>
        <w:tab/>
      </w:r>
      <w:bookmarkEnd w:id="230"/>
      <w:bookmarkEnd w:id="231"/>
      <w:bookmarkEnd w:id="232"/>
      <w:bookmarkEnd w:id="233"/>
      <w:bookmarkEnd w:id="234"/>
      <w:bookmarkEnd w:id="235"/>
      <w:bookmarkEnd w:id="236"/>
      <w:r>
        <w:rPr>
          <w:rFonts w:ascii="Times New Roman" w:hint="eastAsia"/>
          <w:sz w:val="21"/>
          <w:u w:val="none"/>
        </w:rPr>
        <w:t>首次磋商响应文件的递交</w:t>
      </w:r>
      <w:bookmarkEnd w:id="237"/>
      <w:bookmarkEnd w:id="238"/>
      <w:bookmarkEnd w:id="239"/>
      <w:bookmarkEnd w:id="240"/>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1" w:name="_Toc520356165"/>
    </w:p>
    <w:p w14:paraId="0C43CA91"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42" w:name="_Toc133737796"/>
      <w:bookmarkStart w:id="243" w:name="_Toc133737885"/>
      <w:bookmarkStart w:id="244" w:name="_Toc133916671"/>
      <w:bookmarkStart w:id="245" w:name="_Toc155238608"/>
      <w:bookmarkStart w:id="246" w:name="_Toc277153111"/>
      <w:bookmarkStart w:id="247" w:name="_Toc277942486"/>
      <w:bookmarkStart w:id="248" w:name="_Toc427315036"/>
      <w:bookmarkStart w:id="249" w:name="_Toc438203857"/>
      <w:bookmarkStart w:id="250" w:name="_Toc529733189"/>
      <w:bookmarkStart w:id="251" w:name="_Toc67860224"/>
      <w:r>
        <w:rPr>
          <w:rFonts w:ascii="Times New Roman" w:hint="eastAsia"/>
          <w:sz w:val="21"/>
          <w:u w:val="none"/>
        </w:rPr>
        <w:t>18.</w:t>
      </w:r>
      <w:r>
        <w:rPr>
          <w:rFonts w:ascii="Times New Roman" w:hint="eastAsia"/>
          <w:sz w:val="21"/>
          <w:u w:val="none"/>
        </w:rPr>
        <w:tab/>
      </w:r>
      <w:bookmarkEnd w:id="241"/>
      <w:r>
        <w:rPr>
          <w:rFonts w:ascii="Times New Roman" w:hint="eastAsia"/>
          <w:sz w:val="21"/>
          <w:u w:val="none"/>
        </w:rPr>
        <w:t>组建磋商小组</w:t>
      </w:r>
      <w:bookmarkEnd w:id="242"/>
      <w:bookmarkEnd w:id="243"/>
      <w:bookmarkEnd w:id="244"/>
      <w:bookmarkEnd w:id="245"/>
      <w:bookmarkEnd w:id="246"/>
      <w:bookmarkEnd w:id="247"/>
      <w:bookmarkEnd w:id="248"/>
      <w:bookmarkEnd w:id="249"/>
      <w:bookmarkEnd w:id="250"/>
      <w:bookmarkEnd w:id="251"/>
    </w:p>
    <w:p w14:paraId="1FBEC657" w14:textId="69EA4179" w:rsidR="009B2F3B" w:rsidRDefault="009B2F3B">
      <w:pPr>
        <w:spacing w:before="120" w:line="360" w:lineRule="auto"/>
        <w:ind w:left="898" w:hanging="898"/>
      </w:pPr>
      <w:r>
        <w:rPr>
          <w:rFonts w:hint="eastAsia"/>
        </w:rPr>
        <w:t>18.1</w:t>
      </w:r>
      <w:r w:rsidR="00365459">
        <w:tab/>
      </w:r>
      <w:r>
        <w:rPr>
          <w:rFonts w:hint="eastAsia"/>
        </w:rPr>
        <w:t>磋商小组根据政府采购有关要求和本次采购的特点进行组建，并负责评审工作。</w:t>
      </w:r>
      <w:bookmarkStart w:id="252" w:name="_Toc520356166"/>
    </w:p>
    <w:p w14:paraId="74CBAAC7" w14:textId="77777777" w:rsidR="009B2F3B" w:rsidRDefault="009B2F3B" w:rsidP="00A17C70">
      <w:pPr>
        <w:pStyle w:val="30"/>
        <w:keepNext w:val="0"/>
        <w:keepLines w:val="0"/>
        <w:spacing w:before="200" w:line="360" w:lineRule="auto"/>
        <w:ind w:left="902" w:hanging="902"/>
        <w:rPr>
          <w:rFonts w:ascii="Times New Roman"/>
          <w:sz w:val="21"/>
          <w:u w:val="none"/>
        </w:rPr>
      </w:pPr>
      <w:bookmarkStart w:id="253" w:name="_Toc133737797"/>
      <w:bookmarkStart w:id="254" w:name="_Toc133737886"/>
      <w:bookmarkStart w:id="255" w:name="_Toc133916672"/>
      <w:bookmarkStart w:id="256" w:name="_Toc155238609"/>
      <w:bookmarkStart w:id="257" w:name="_Toc277153112"/>
      <w:bookmarkStart w:id="258" w:name="_Toc277942487"/>
      <w:bookmarkStart w:id="259" w:name="_Toc427315037"/>
      <w:bookmarkStart w:id="260" w:name="_Toc438203858"/>
      <w:bookmarkStart w:id="261" w:name="_Toc529733190"/>
      <w:bookmarkStart w:id="262" w:name="_Toc67860225"/>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52"/>
      <w:bookmarkEnd w:id="253"/>
      <w:bookmarkEnd w:id="254"/>
      <w:bookmarkEnd w:id="255"/>
      <w:bookmarkEnd w:id="256"/>
      <w:bookmarkEnd w:id="257"/>
      <w:bookmarkEnd w:id="258"/>
      <w:r>
        <w:rPr>
          <w:rFonts w:ascii="Times New Roman" w:hint="eastAsia"/>
          <w:sz w:val="21"/>
          <w:u w:val="none"/>
        </w:rPr>
        <w:t>和澄清</w:t>
      </w:r>
      <w:bookmarkEnd w:id="259"/>
      <w:bookmarkEnd w:id="260"/>
      <w:bookmarkEnd w:id="261"/>
      <w:bookmarkEnd w:id="262"/>
    </w:p>
    <w:p w14:paraId="446396D1" w14:textId="34FB9240" w:rsidR="009B2F3B" w:rsidRDefault="009B2F3B">
      <w:pPr>
        <w:pStyle w:val="a0"/>
        <w:spacing w:line="360" w:lineRule="auto"/>
        <w:ind w:left="850" w:hangingChars="405" w:hanging="850"/>
        <w:rPr>
          <w:rFonts w:ascii="Times New Roman" w:cs="宋体"/>
          <w:sz w:val="21"/>
          <w:szCs w:val="24"/>
        </w:rPr>
      </w:pPr>
      <w:bookmarkStart w:id="263" w:name="_Toc133737799"/>
      <w:bookmarkStart w:id="264" w:name="_Toc133737888"/>
      <w:bookmarkStart w:id="265" w:name="_Toc277942488"/>
      <w:bookmarkStart w:id="266" w:name="_Toc133916673"/>
      <w:bookmarkStart w:id="267" w:name="_Toc155238610"/>
      <w:bookmarkStart w:id="268" w:name="_Toc277153113"/>
      <w:bookmarkStart w:id="269" w:name="_Toc520356167"/>
      <w:r>
        <w:rPr>
          <w:rFonts w:ascii="Times New Roman" w:cs="宋体" w:hint="eastAsia"/>
          <w:sz w:val="21"/>
          <w:szCs w:val="24"/>
        </w:rPr>
        <w:t>19.1</w:t>
      </w:r>
      <w:r w:rsidR="003F2AEC">
        <w:rPr>
          <w:rFonts w:ascii="Times New Roman" w:cs="宋体"/>
          <w:sz w:val="21"/>
          <w:szCs w:val="24"/>
        </w:rPr>
        <w:tab/>
      </w:r>
      <w:r>
        <w:rPr>
          <w:rFonts w:ascii="Times New Roman" w:cs="宋体" w:hint="eastAsia"/>
          <w:sz w:val="21"/>
          <w:szCs w:val="24"/>
        </w:rPr>
        <w:t>首次磋商响应文件的初审</w:t>
      </w:r>
    </w:p>
    <w:p w14:paraId="3B9DB9F3" w14:textId="08641D82"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19.1.1</w:t>
        </w:r>
        <w:r w:rsidR="003F2AEC">
          <w:rPr>
            <w:rFonts w:ascii="Times New Roman" w:cs="宋体"/>
            <w:sz w:val="21"/>
            <w:szCs w:val="24"/>
          </w:rPr>
          <w:tab/>
        </w:r>
      </w:smartTag>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5DE73AA0"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19.1.2</w:t>
        </w:r>
        <w:r w:rsidR="003F2AEC">
          <w:rPr>
            <w:rFonts w:ascii="Times New Roman" w:cs="宋体"/>
            <w:sz w:val="21"/>
            <w:szCs w:val="24"/>
          </w:rPr>
          <w:tab/>
        </w:r>
      </w:smartTag>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25A7A1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19.1.3</w:t>
        </w:r>
        <w:r w:rsidR="003F2AEC">
          <w:rPr>
            <w:rFonts w:ascii="Times New Roman" w:cs="宋体"/>
            <w:sz w:val="21"/>
            <w:szCs w:val="24"/>
          </w:rPr>
          <w:tab/>
        </w:r>
      </w:smartTag>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70" w:name="_Hlt522424701"/>
      <w:bookmarkStart w:id="271" w:name="_Toc133737798"/>
      <w:bookmarkStart w:id="272" w:name="_Toc133737887"/>
      <w:bookmarkEnd w:id="270"/>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71"/>
      <w:bookmarkEnd w:id="272"/>
    </w:p>
    <w:p w14:paraId="42F5CD05" w14:textId="519EA88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19.2.1</w:t>
        </w:r>
        <w:r w:rsidR="003F2AEC">
          <w:rPr>
            <w:rFonts w:ascii="Times New Roman" w:cs="宋体"/>
            <w:sz w:val="21"/>
            <w:szCs w:val="24"/>
          </w:rPr>
          <w:tab/>
        </w:r>
      </w:smartTag>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w:t>
      </w:r>
      <w:r>
        <w:rPr>
          <w:rFonts w:ascii="Times New Roman" w:cs="宋体" w:hint="eastAsia"/>
          <w:sz w:val="21"/>
          <w:szCs w:val="24"/>
        </w:rPr>
        <w:lastRenderedPageBreak/>
        <w:t>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65AF646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19.2.2</w:t>
        </w:r>
        <w:r w:rsidR="003F2AEC">
          <w:rPr>
            <w:rFonts w:ascii="Times New Roman" w:cs="宋体"/>
            <w:sz w:val="21"/>
            <w:szCs w:val="24"/>
          </w:rPr>
          <w:tab/>
        </w:r>
      </w:smartTag>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105EE7FB" w:rsidR="009B2F3B" w:rsidRDefault="009B2F3B" w:rsidP="00121B66">
      <w:pPr>
        <w:spacing w:line="360" w:lineRule="auto"/>
      </w:pPr>
      <w:smartTag w:uri="urn:schemas-microsoft-com:office:smarttags" w:element="chsdate">
        <w:smartTagPr>
          <w:attr w:name="IsROCDate" w:val="False"/>
          <w:attr w:name="IsLunarDate" w:val="False"/>
          <w:attr w:name="Day" w:val="30"/>
          <w:attr w:name="Month" w:val="12"/>
          <w:attr w:name="Year" w:val="1899"/>
        </w:smartTagPr>
        <w:r>
          <w:rPr>
            <w:rFonts w:cs="宋体" w:hint="eastAsia"/>
          </w:rPr>
          <w:t>19.2.3</w:t>
        </w:r>
        <w:r w:rsidR="003F2AEC">
          <w:rPr>
            <w:rFonts w:cs="宋体"/>
          </w:rPr>
          <w:tab/>
        </w:r>
      </w:smartTag>
      <w:r>
        <w:rPr>
          <w:rFonts w:cs="宋体" w:hint="eastAsia"/>
        </w:rPr>
        <w:t>该澄清文件将作为首次响应文件内容的一部分。</w:t>
      </w:r>
    </w:p>
    <w:p w14:paraId="75341192" w14:textId="7C8BB1FA" w:rsidR="009B2F3B" w:rsidRDefault="009B2F3B" w:rsidP="00167244">
      <w:pPr>
        <w:pStyle w:val="30"/>
        <w:keepNext w:val="0"/>
        <w:keepLines w:val="0"/>
        <w:spacing w:before="200" w:line="360" w:lineRule="auto"/>
        <w:ind w:left="902" w:hanging="902"/>
        <w:rPr>
          <w:rFonts w:ascii="Times New Roman"/>
          <w:sz w:val="21"/>
          <w:u w:val="none"/>
        </w:rPr>
      </w:pPr>
      <w:bookmarkStart w:id="273" w:name="_Toc427315038"/>
      <w:bookmarkStart w:id="274" w:name="_Toc438203859"/>
      <w:bookmarkStart w:id="275" w:name="_Toc529733191"/>
      <w:bookmarkStart w:id="276" w:name="_Toc67860226"/>
      <w:r>
        <w:rPr>
          <w:rFonts w:ascii="Times New Roman" w:hint="eastAsia"/>
          <w:sz w:val="21"/>
          <w:u w:val="none"/>
        </w:rPr>
        <w:t>20.</w:t>
      </w:r>
      <w:bookmarkEnd w:id="263"/>
      <w:bookmarkEnd w:id="264"/>
      <w:bookmarkEnd w:id="265"/>
      <w:bookmarkEnd w:id="266"/>
      <w:bookmarkEnd w:id="267"/>
      <w:bookmarkEnd w:id="268"/>
      <w:bookmarkEnd w:id="273"/>
      <w:bookmarkEnd w:id="274"/>
      <w:bookmarkEnd w:id="275"/>
      <w:r w:rsidR="0092358C">
        <w:rPr>
          <w:rFonts w:ascii="Times New Roman"/>
          <w:sz w:val="21"/>
          <w:u w:val="none"/>
        </w:rPr>
        <w:tab/>
      </w:r>
      <w:r>
        <w:rPr>
          <w:rFonts w:ascii="Times New Roman" w:hint="eastAsia"/>
          <w:sz w:val="21"/>
          <w:u w:val="none"/>
        </w:rPr>
        <w:t>磋商程序和要求</w:t>
      </w:r>
      <w:bookmarkEnd w:id="276"/>
    </w:p>
    <w:p w14:paraId="6992F643" w14:textId="75FD399D"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sidR="0092358C">
        <w:rPr>
          <w:rFonts w:ascii="Times New Roman"/>
          <w:kern w:val="2"/>
          <w:sz w:val="21"/>
          <w:szCs w:val="24"/>
        </w:rPr>
        <w:tab/>
      </w:r>
      <w:r>
        <w:rPr>
          <w:rFonts w:ascii="Times New Roman" w:hint="eastAsia"/>
          <w:kern w:val="2"/>
          <w:sz w:val="21"/>
          <w:szCs w:val="24"/>
        </w:rPr>
        <w:t>磋商</w:t>
      </w:r>
    </w:p>
    <w:p w14:paraId="45FE5BA8" w14:textId="0062EC7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sidR="0092358C">
          <w:rPr>
            <w:rFonts w:ascii="Times New Roman"/>
            <w:kern w:val="2"/>
            <w:sz w:val="21"/>
            <w:szCs w:val="24"/>
          </w:rPr>
          <w:tab/>
        </w:r>
      </w:smartTag>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61E4842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sidR="0092358C">
          <w:rPr>
            <w:rFonts w:ascii="Times New Roman"/>
            <w:kern w:val="2"/>
            <w:sz w:val="21"/>
            <w:szCs w:val="24"/>
          </w:rPr>
          <w:tab/>
        </w:r>
      </w:smartTag>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3D291BD1" w14:textId="1E4FF51F"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sidR="0092358C">
        <w:rPr>
          <w:rFonts w:ascii="Times New Roman"/>
          <w:kern w:val="2"/>
          <w:sz w:val="21"/>
          <w:szCs w:val="24"/>
        </w:rPr>
        <w:t>3</w:t>
      </w:r>
      <w:r w:rsidR="0092358C">
        <w:rPr>
          <w:rFonts w:ascii="Times New Roman"/>
          <w:kern w:val="2"/>
          <w:sz w:val="21"/>
          <w:szCs w:val="24"/>
        </w:rPr>
        <w:tab/>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1D403215"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sidR="0092358C">
        <w:rPr>
          <w:rFonts w:ascii="Times New Roman"/>
          <w:kern w:val="2"/>
          <w:sz w:val="21"/>
          <w:szCs w:val="24"/>
        </w:rPr>
        <w:tab/>
      </w:r>
      <w:r>
        <w:rPr>
          <w:rFonts w:ascii="Times New Roman"/>
          <w:kern w:val="2"/>
          <w:sz w:val="21"/>
          <w:szCs w:val="24"/>
        </w:rPr>
        <w:t>最终响应文件</w:t>
      </w:r>
      <w:r>
        <w:rPr>
          <w:rFonts w:ascii="Times New Roman" w:hint="eastAsia"/>
          <w:kern w:val="2"/>
          <w:sz w:val="21"/>
          <w:szCs w:val="24"/>
        </w:rPr>
        <w:t>（不含最终报价）</w:t>
      </w:r>
    </w:p>
    <w:p w14:paraId="0BE6E1B7" w14:textId="78E3403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0.2.1</w:t>
        </w:r>
        <w:r w:rsidR="0092358C">
          <w:rPr>
            <w:rFonts w:ascii="Times New Roman"/>
            <w:kern w:val="2"/>
            <w:sz w:val="21"/>
            <w:szCs w:val="24"/>
          </w:rPr>
          <w:tab/>
        </w:r>
      </w:smartTag>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275EA918"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43AC5FC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0.2.3</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2D3C610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20.2.4</w:t>
        </w:r>
        <w:r w:rsidR="0092358C">
          <w:rPr>
            <w:rFonts w:ascii="Times New Roman"/>
            <w:kern w:val="2"/>
            <w:sz w:val="21"/>
            <w:szCs w:val="24"/>
          </w:rPr>
          <w:tab/>
        </w:r>
      </w:smartTag>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115B489"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sidR="0092358C">
        <w:rPr>
          <w:rFonts w:ascii="Times New Roman"/>
          <w:kern w:val="2"/>
          <w:sz w:val="21"/>
          <w:szCs w:val="24"/>
        </w:rPr>
        <w:tab/>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lastRenderedPageBreak/>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0C9D8C7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20.3.2</w:t>
        </w:r>
        <w:r w:rsidR="0092358C">
          <w:rPr>
            <w:rFonts w:ascii="Times New Roman"/>
            <w:kern w:val="2"/>
            <w:sz w:val="21"/>
            <w:szCs w:val="24"/>
          </w:rPr>
          <w:tab/>
        </w:r>
      </w:smartTag>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2CEDCBF9"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20.3.3</w:t>
        </w:r>
        <w:r w:rsidR="0092358C">
          <w:rPr>
            <w:rFonts w:ascii="Times New Roman"/>
            <w:kern w:val="2"/>
            <w:sz w:val="21"/>
            <w:szCs w:val="24"/>
          </w:rPr>
          <w:tab/>
        </w:r>
      </w:smartTag>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394ED836"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sidR="0092358C">
        <w:rPr>
          <w:rFonts w:ascii="Times New Roman"/>
          <w:kern w:val="2"/>
          <w:sz w:val="21"/>
          <w:szCs w:val="24"/>
        </w:rPr>
        <w:tab/>
      </w:r>
      <w:r>
        <w:rPr>
          <w:rFonts w:ascii="Times New Roman" w:hint="eastAsia"/>
          <w:kern w:val="2"/>
          <w:sz w:val="21"/>
          <w:szCs w:val="24"/>
        </w:rPr>
        <w:t>最终报价</w:t>
      </w:r>
    </w:p>
    <w:p w14:paraId="5B05E076" w14:textId="6B6C2D54"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20.4.1</w:t>
        </w:r>
        <w:r w:rsidR="0092358C">
          <w:rPr>
            <w:rFonts w:ascii="Times New Roman"/>
            <w:kern w:val="2"/>
            <w:sz w:val="21"/>
            <w:szCs w:val="24"/>
          </w:rPr>
          <w:tab/>
        </w:r>
      </w:smartTag>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0311EEF2"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930FD4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20.4.3</w:t>
        </w:r>
        <w:r w:rsidR="0092358C">
          <w:rPr>
            <w:rFonts w:ascii="Times New Roman"/>
            <w:kern w:val="2"/>
            <w:sz w:val="21"/>
            <w:szCs w:val="24"/>
          </w:rPr>
          <w:tab/>
        </w:r>
      </w:smartTag>
      <w:r>
        <w:rPr>
          <w:rFonts w:ascii="Times New Roman" w:hint="eastAsia"/>
          <w:kern w:val="2"/>
          <w:sz w:val="21"/>
          <w:szCs w:val="24"/>
        </w:rPr>
        <w:t>如果无需进行终审，最终报价可和最终响应文件同时提交。</w:t>
      </w:r>
    </w:p>
    <w:p w14:paraId="24365039" w14:textId="2A077622"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sidR="0092358C">
        <w:rPr>
          <w:rFonts w:ascii="Times New Roman"/>
          <w:kern w:val="2"/>
          <w:sz w:val="21"/>
          <w:szCs w:val="24"/>
        </w:rPr>
        <w:tab/>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37C33AEC" w:rsidR="009B2F3B" w:rsidRDefault="009B2F3B">
      <w:pPr>
        <w:spacing w:line="360" w:lineRule="auto"/>
        <w:ind w:left="840" w:hangingChars="400" w:hanging="840"/>
      </w:pPr>
      <w:r>
        <w:rPr>
          <w:rFonts w:hint="eastAsia"/>
        </w:rPr>
        <w:t>20.6</w:t>
      </w:r>
      <w:r w:rsidR="003F2AEC">
        <w:tab/>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21BDD928" w:rsidR="009B2F3B" w:rsidRDefault="0092358C" w:rsidP="007B077D">
      <w:pPr>
        <w:pStyle w:val="30"/>
        <w:keepNext w:val="0"/>
        <w:keepLines w:val="0"/>
        <w:spacing w:before="200" w:line="360" w:lineRule="auto"/>
        <w:ind w:left="902" w:hanging="902"/>
        <w:rPr>
          <w:rFonts w:ascii="Times New Roman"/>
          <w:sz w:val="21"/>
          <w:u w:val="none"/>
        </w:rPr>
      </w:pPr>
      <w:bookmarkStart w:id="277" w:name="_Toc133737800"/>
      <w:bookmarkStart w:id="278" w:name="_Toc133737889"/>
      <w:bookmarkStart w:id="279" w:name="_Toc133916674"/>
      <w:bookmarkStart w:id="280" w:name="_Toc155238611"/>
      <w:bookmarkStart w:id="281" w:name="_Toc277153114"/>
      <w:bookmarkStart w:id="282" w:name="_Toc277942489"/>
      <w:bookmarkStart w:id="283" w:name="_Toc427315039"/>
      <w:bookmarkStart w:id="284" w:name="_Toc438203860"/>
      <w:bookmarkStart w:id="285" w:name="_Toc529733192"/>
      <w:bookmarkStart w:id="286" w:name="_Toc67860227"/>
      <w:r>
        <w:rPr>
          <w:rFonts w:ascii="Times New Roman" w:hint="eastAsia"/>
          <w:sz w:val="21"/>
          <w:u w:val="none"/>
        </w:rPr>
        <w:t>21</w:t>
      </w:r>
      <w:r>
        <w:rPr>
          <w:rFonts w:ascii="Times New Roman"/>
          <w:sz w:val="21"/>
          <w:u w:val="none"/>
        </w:rPr>
        <w:t>.</w:t>
      </w:r>
      <w:r w:rsidR="009B2F3B">
        <w:rPr>
          <w:rFonts w:ascii="Times New Roman" w:hint="eastAsia"/>
          <w:sz w:val="21"/>
          <w:u w:val="none"/>
        </w:rPr>
        <w:tab/>
      </w:r>
      <w:bookmarkEnd w:id="269"/>
      <w:r w:rsidR="009B2F3B">
        <w:rPr>
          <w:rFonts w:ascii="Times New Roman" w:hint="eastAsia"/>
          <w:sz w:val="21"/>
          <w:u w:val="none"/>
        </w:rPr>
        <w:t>比较与评价</w:t>
      </w:r>
      <w:bookmarkEnd w:id="277"/>
      <w:bookmarkEnd w:id="278"/>
      <w:bookmarkEnd w:id="279"/>
      <w:bookmarkEnd w:id="280"/>
      <w:bookmarkEnd w:id="281"/>
      <w:bookmarkEnd w:id="282"/>
      <w:bookmarkEnd w:id="283"/>
      <w:bookmarkEnd w:id="284"/>
      <w:bookmarkEnd w:id="285"/>
      <w:bookmarkEnd w:id="286"/>
    </w:p>
    <w:p w14:paraId="2FD96AE8" w14:textId="2E64FE38"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w:t>
      </w:r>
      <w:r w:rsidR="00002ED2" w:rsidRPr="00002ED2">
        <w:rPr>
          <w:rFonts w:hint="eastAsia"/>
        </w:rPr>
        <w:t>会对</w:t>
      </w:r>
      <w:r w:rsidR="00002ED2" w:rsidRPr="00002ED2">
        <w:rPr>
          <w:rFonts w:hint="eastAsia"/>
        </w:rPr>
        <w:t>01</w:t>
      </w:r>
      <w:r w:rsidR="00002ED2" w:rsidRPr="00002ED2">
        <w:rPr>
          <w:rFonts w:hint="eastAsia"/>
        </w:rPr>
        <w:t>包、</w:t>
      </w:r>
      <w:r w:rsidR="00002ED2" w:rsidRPr="00002ED2">
        <w:rPr>
          <w:rFonts w:hint="eastAsia"/>
        </w:rPr>
        <w:t>02</w:t>
      </w:r>
      <w:r w:rsidR="00002ED2">
        <w:rPr>
          <w:rFonts w:hint="eastAsia"/>
        </w:rPr>
        <w:t>包</w:t>
      </w:r>
      <w:r w:rsidR="00002ED2" w:rsidRPr="00002ED2">
        <w:rPr>
          <w:rFonts w:hint="eastAsia"/>
        </w:rPr>
        <w:t>依次进行评审</w:t>
      </w:r>
      <w:r w:rsidR="00002ED2">
        <w:rPr>
          <w:rFonts w:hint="eastAsia"/>
        </w:rPr>
        <w:t>，</w:t>
      </w:r>
      <w:r>
        <w:rPr>
          <w:rFonts w:hint="eastAsia"/>
        </w:rPr>
        <w:t>根据确定的评审标准和方法对其进行进一步的比较和评价。</w:t>
      </w:r>
    </w:p>
    <w:p w14:paraId="42E7091E" w14:textId="492E5F5E" w:rsidR="009B2F3B" w:rsidRDefault="009B2F3B">
      <w:pPr>
        <w:spacing w:before="120" w:line="360" w:lineRule="auto"/>
        <w:ind w:left="900" w:hanging="900"/>
      </w:pPr>
      <w:r>
        <w:rPr>
          <w:rFonts w:hint="eastAsia"/>
        </w:rPr>
        <w:t>2</w:t>
      </w:r>
      <w:r>
        <w:t>1.2</w:t>
      </w:r>
      <w:r w:rsidR="0092358C">
        <w:tab/>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w:t>
      </w:r>
      <w:r>
        <w:rPr>
          <w:rFonts w:hint="eastAsia"/>
        </w:rPr>
        <w:lastRenderedPageBreak/>
        <w:t>部分。</w:t>
      </w:r>
    </w:p>
    <w:p w14:paraId="34559EA3" w14:textId="0671408B" w:rsidR="009B2F3B" w:rsidRDefault="009B2F3B">
      <w:pPr>
        <w:spacing w:before="120" w:line="360" w:lineRule="auto"/>
        <w:ind w:left="900" w:hanging="900"/>
      </w:pPr>
      <w:r>
        <w:rPr>
          <w:rFonts w:hint="eastAsia"/>
        </w:rPr>
        <w:t>2</w:t>
      </w:r>
      <w:r>
        <w:t>1.3</w:t>
      </w:r>
      <w:r w:rsidR="0092358C">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53A3AA6E" w:rsidR="009B2F3B" w:rsidRDefault="009B2F3B">
      <w:pPr>
        <w:pStyle w:val="ab"/>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w:t>
      </w:r>
      <w:r w:rsidR="00B91E43">
        <w:rPr>
          <w:rFonts w:ascii="Times New Roman" w:hAnsi="Times New Roman" w:hint="eastAsia"/>
        </w:rPr>
        <w:t>的量化指标按包</w:t>
      </w:r>
      <w:r>
        <w:rPr>
          <w:rFonts w:ascii="Times New Roman" w:hAnsi="Times New Roman" w:hint="eastAsia"/>
        </w:rPr>
        <w:t>进行综合评审后，</w:t>
      </w:r>
      <w:r w:rsidR="00B91E43" w:rsidRPr="00B91E43">
        <w:rPr>
          <w:rFonts w:ascii="Times New Roman" w:hAnsi="Times New Roman" w:hint="eastAsia"/>
          <w:b/>
        </w:rPr>
        <w:t>每包</w:t>
      </w:r>
      <w:r w:rsidRPr="00B91E43">
        <w:rPr>
          <w:rFonts w:ascii="Times New Roman" w:hAnsi="Times New Roman" w:hint="eastAsia"/>
          <w:b/>
        </w:rPr>
        <w:t>按评审总得分高低顺序推荐前</w:t>
      </w:r>
      <w:r w:rsidR="00102A5E" w:rsidRPr="00B91E43">
        <w:rPr>
          <w:rFonts w:ascii="Times New Roman" w:hAnsi="Times New Roman" w:hint="eastAsia"/>
          <w:b/>
        </w:rPr>
        <w:t>3</w:t>
      </w:r>
      <w:r w:rsidRPr="00B91E43">
        <w:rPr>
          <w:rFonts w:ascii="Times New Roman" w:hAnsi="Times New Roman" w:hint="eastAsia"/>
          <w:b/>
        </w:rPr>
        <w:t>家</w:t>
      </w:r>
      <w:r w:rsidR="008108BA" w:rsidRPr="00B91E43">
        <w:rPr>
          <w:rFonts w:ascii="Times New Roman" w:hAnsi="Times New Roman" w:hint="eastAsia"/>
          <w:b/>
        </w:rPr>
        <w:t>服务商</w:t>
      </w:r>
      <w:r w:rsidRPr="00B91E43">
        <w:rPr>
          <w:rFonts w:ascii="Times New Roman" w:hAnsi="Times New Roman" w:hint="eastAsia"/>
          <w:b/>
        </w:rPr>
        <w:t>作为该项目成交候选</w:t>
      </w:r>
      <w:r w:rsidR="008108BA" w:rsidRPr="00B91E43">
        <w:rPr>
          <w:rFonts w:ascii="Times New Roman" w:hAnsi="Times New Roman" w:hint="eastAsia"/>
          <w:b/>
        </w:rPr>
        <w:t>服务商</w:t>
      </w:r>
      <w:r w:rsidRPr="00B91E43">
        <w:rPr>
          <w:rFonts w:ascii="Times New Roman" w:hAnsi="Times New Roman" w:hint="eastAsia"/>
          <w:b/>
        </w:rPr>
        <w:t>的评审方法</w:t>
      </w:r>
      <w:r>
        <w:rPr>
          <w:rFonts w:ascii="Times New Roman" w:hAnsi="Times New Roman" w:hint="eastAsia"/>
        </w:rPr>
        <w:t>（</w:t>
      </w:r>
      <w:r w:rsidR="00A016C3">
        <w:rPr>
          <w:rFonts w:hint="eastAsia"/>
        </w:rPr>
        <w:t>符合财库〔</w:t>
      </w:r>
      <w:r w:rsidR="00A016C3">
        <w:t>2015</w:t>
      </w:r>
      <w:r w:rsidR="00A016C3">
        <w:rPr>
          <w:rFonts w:hint="eastAsia"/>
        </w:rPr>
        <w:t>〕</w:t>
      </w:r>
      <w:r w:rsidR="00A016C3">
        <w:t>124</w:t>
      </w:r>
      <w:r w:rsidR="00A016C3">
        <w:rPr>
          <w:rFonts w:hint="eastAsia"/>
        </w:rPr>
        <w:t>号文件情形提交最终报价服务商只有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sidR="00460D3A">
        <w:rPr>
          <w:rFonts w:ascii="Times New Roman" w:hAnsi="Times New Roman" w:hint="eastAsia"/>
        </w:rPr>
        <w:t>该包</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708"/>
      </w:tblGrid>
      <w:tr w:rsidR="00677257" w:rsidRPr="00AD73A1" w14:paraId="0F0BFC85"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3A2C43AD"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4F2D04BC" w14:textId="77777777" w:rsidR="00677257" w:rsidRPr="00AD73A1" w:rsidRDefault="00677257" w:rsidP="00677257">
            <w:pPr>
              <w:spacing w:line="360" w:lineRule="exact"/>
              <w:jc w:val="center"/>
              <w:rPr>
                <w:rFonts w:ascii="宋体" w:hAnsi="宋体"/>
                <w:b/>
                <w:bCs/>
                <w:color w:val="000000"/>
                <w:szCs w:val="21"/>
              </w:rPr>
            </w:pPr>
            <w:r w:rsidRPr="00AD73A1">
              <w:rPr>
                <w:rFonts w:ascii="宋体" w:hAnsi="宋体"/>
                <w:b/>
                <w:bCs/>
                <w:color w:val="000000"/>
                <w:szCs w:val="21"/>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0D1B85AE"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分值</w:t>
            </w:r>
          </w:p>
          <w:p w14:paraId="73E40E78"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hint="eastAsia"/>
                <w:b/>
                <w:bCs/>
                <w:color w:val="000000"/>
                <w:szCs w:val="21"/>
              </w:rPr>
              <w:t>权重</w:t>
            </w:r>
          </w:p>
        </w:tc>
      </w:tr>
      <w:tr w:rsidR="00677257" w:rsidRPr="00677257" w14:paraId="310C38CE"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B7C5A70" w14:textId="77777777" w:rsidR="00677257" w:rsidRPr="00B35DBE" w:rsidRDefault="00677257" w:rsidP="00677257">
            <w:pPr>
              <w:widowControl/>
              <w:spacing w:line="360" w:lineRule="exact"/>
              <w:jc w:val="center"/>
              <w:rPr>
                <w:rFonts w:ascii="宋体" w:hAnsi="宋体"/>
                <w:color w:val="000000" w:themeColor="text1"/>
                <w:szCs w:val="21"/>
              </w:rPr>
            </w:pPr>
            <w:r w:rsidRPr="00B35DBE">
              <w:rPr>
                <w:rFonts w:ascii="宋体" w:hAnsi="宋体" w:hint="eastAsia"/>
                <w:color w:val="000000" w:themeColor="text1"/>
                <w:szCs w:val="21"/>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CA64D0A" w14:textId="29678DE4" w:rsidR="00677257" w:rsidRPr="00B35DBE" w:rsidRDefault="00C60B0E" w:rsidP="00BB5A1F">
            <w:pPr>
              <w:widowControl/>
              <w:spacing w:line="360" w:lineRule="exact"/>
              <w:jc w:val="left"/>
              <w:rPr>
                <w:rFonts w:ascii="宋体" w:hAnsi="宋体"/>
                <w:color w:val="000000" w:themeColor="text1"/>
                <w:szCs w:val="21"/>
              </w:rPr>
            </w:pPr>
            <w:r w:rsidRPr="00B35DBE">
              <w:rPr>
                <w:rFonts w:ascii="宋体" w:hAnsi="宋体" w:hint="eastAsia"/>
                <w:color w:val="000000" w:themeColor="text1"/>
                <w:szCs w:val="21"/>
              </w:rPr>
              <w:t>各</w:t>
            </w:r>
            <w:r w:rsidR="00032D3D" w:rsidRPr="00B35DBE">
              <w:rPr>
                <w:rFonts w:ascii="宋体" w:hAnsi="宋体"/>
                <w:color w:val="000000" w:themeColor="text1"/>
                <w:szCs w:val="21"/>
              </w:rPr>
              <w:t>服务商</w:t>
            </w:r>
            <w:r w:rsidRPr="00B35DBE">
              <w:rPr>
                <w:rFonts w:ascii="宋体" w:hAnsi="宋体" w:hint="eastAsia"/>
                <w:color w:val="000000" w:themeColor="text1"/>
                <w:szCs w:val="21"/>
              </w:rPr>
              <w:t>折扣率=1-各</w:t>
            </w:r>
            <w:r w:rsidR="00032D3D" w:rsidRPr="00B35DBE">
              <w:rPr>
                <w:rFonts w:ascii="宋体" w:hAnsi="宋体" w:hint="eastAsia"/>
                <w:color w:val="000000" w:themeColor="text1"/>
                <w:szCs w:val="21"/>
              </w:rPr>
              <w:t>服务商</w:t>
            </w:r>
            <w:r w:rsidRPr="00B35DBE">
              <w:rPr>
                <w:rFonts w:ascii="宋体" w:hAnsi="宋体" w:hint="eastAsia"/>
                <w:color w:val="000000" w:themeColor="text1"/>
                <w:szCs w:val="21"/>
              </w:rPr>
              <w:t>优惠率，</w:t>
            </w:r>
            <w:r w:rsidR="00677257" w:rsidRPr="00B35DBE">
              <w:rPr>
                <w:rFonts w:ascii="宋体" w:hAnsi="宋体" w:hint="eastAsia"/>
                <w:color w:val="000000" w:themeColor="text1"/>
                <w:szCs w:val="21"/>
              </w:rPr>
              <w:t>满足竞争性磋商文件要求且</w:t>
            </w:r>
            <w:r w:rsidR="00B6097F" w:rsidRPr="00B35DBE">
              <w:rPr>
                <w:rFonts w:ascii="宋体" w:hAnsi="宋体" w:hint="eastAsia"/>
                <w:color w:val="000000" w:themeColor="text1"/>
                <w:szCs w:val="21"/>
              </w:rPr>
              <w:t>折扣率</w:t>
            </w:r>
            <w:r w:rsidR="00677257" w:rsidRPr="00B35DBE">
              <w:rPr>
                <w:rFonts w:ascii="宋体" w:hAnsi="宋体" w:hint="eastAsia"/>
                <w:color w:val="000000" w:themeColor="text1"/>
                <w:szCs w:val="21"/>
              </w:rPr>
              <w:t>最</w:t>
            </w:r>
            <w:r w:rsidR="008522AE" w:rsidRPr="00B35DBE">
              <w:rPr>
                <w:rFonts w:ascii="宋体" w:hAnsi="宋体"/>
                <w:color w:val="000000" w:themeColor="text1"/>
                <w:szCs w:val="21"/>
              </w:rPr>
              <w:t>低</w:t>
            </w:r>
            <w:r w:rsidR="00677257" w:rsidRPr="00B35DBE">
              <w:rPr>
                <w:rFonts w:ascii="宋体" w:hAnsi="宋体" w:hint="eastAsia"/>
                <w:color w:val="000000" w:themeColor="text1"/>
                <w:szCs w:val="21"/>
              </w:rPr>
              <w:t>的为基准</w:t>
            </w:r>
            <w:r w:rsidR="00B6097F" w:rsidRPr="00B35DBE">
              <w:rPr>
                <w:rFonts w:ascii="宋体" w:hAnsi="宋体" w:hint="eastAsia"/>
                <w:color w:val="000000" w:themeColor="text1"/>
                <w:szCs w:val="21"/>
              </w:rPr>
              <w:t>折扣</w:t>
            </w:r>
            <w:r w:rsidR="00677257" w:rsidRPr="00B35DBE">
              <w:rPr>
                <w:rFonts w:ascii="宋体" w:hAnsi="宋体" w:hint="eastAsia"/>
                <w:color w:val="000000" w:themeColor="text1"/>
                <w:szCs w:val="21"/>
              </w:rPr>
              <w:t>，其价格分为满分</w:t>
            </w:r>
            <w:r w:rsidRPr="00B35DBE">
              <w:rPr>
                <w:rFonts w:ascii="宋体" w:hAnsi="宋体" w:hint="eastAsia"/>
                <w:color w:val="000000" w:themeColor="text1"/>
                <w:szCs w:val="21"/>
              </w:rPr>
              <w:t>。</w:t>
            </w:r>
            <w:r w:rsidR="00677257" w:rsidRPr="00B35DBE">
              <w:rPr>
                <w:rFonts w:ascii="宋体" w:hAnsi="宋体" w:hint="eastAsia"/>
                <w:color w:val="000000" w:themeColor="text1"/>
                <w:szCs w:val="21"/>
              </w:rPr>
              <w:t>其他服务商的价格分统一按照下列公式计算：（</w:t>
            </w:r>
            <w:r w:rsidR="00501D03" w:rsidRPr="00B35DBE">
              <w:rPr>
                <w:rFonts w:ascii="宋体" w:hAnsi="宋体" w:hint="eastAsia"/>
                <w:color w:val="000000" w:themeColor="text1"/>
                <w:szCs w:val="21"/>
              </w:rPr>
              <w:t>基准折扣/各</w:t>
            </w:r>
            <w:r w:rsidR="009641FC" w:rsidRPr="00B35DBE">
              <w:rPr>
                <w:rFonts w:ascii="宋体" w:hAnsi="宋体" w:hint="eastAsia"/>
                <w:color w:val="000000" w:themeColor="text1"/>
                <w:szCs w:val="21"/>
              </w:rPr>
              <w:t>服务商</w:t>
            </w:r>
            <w:r w:rsidR="00501D03" w:rsidRPr="00B35DBE">
              <w:rPr>
                <w:rFonts w:ascii="宋体" w:hAnsi="宋体" w:hint="eastAsia"/>
                <w:color w:val="000000" w:themeColor="text1"/>
                <w:szCs w:val="21"/>
              </w:rPr>
              <w:t>折扣</w:t>
            </w:r>
            <w:r w:rsidR="00677257" w:rsidRPr="00B35DBE">
              <w:rPr>
                <w:rFonts w:ascii="宋体" w:hAnsi="宋体" w:hint="eastAsia"/>
                <w:color w:val="000000" w:themeColor="text1"/>
                <w:szCs w:val="21"/>
              </w:rPr>
              <w:t>）×</w:t>
            </w:r>
            <w:r w:rsidR="003A1B10" w:rsidRPr="00B35DBE">
              <w:rPr>
                <w:rFonts w:ascii="宋体" w:hAnsi="宋体" w:hint="eastAsia"/>
                <w:color w:val="000000" w:themeColor="text1"/>
                <w:szCs w:val="21"/>
              </w:rPr>
              <w:t>2</w:t>
            </w:r>
            <w:r w:rsidR="00F90265" w:rsidRPr="00B35DBE">
              <w:rPr>
                <w:rFonts w:ascii="宋体" w:hAnsi="宋体"/>
                <w:color w:val="000000" w:themeColor="text1"/>
                <w:szCs w:val="21"/>
              </w:rPr>
              <w:t>0</w:t>
            </w:r>
            <w:r w:rsidR="006E207C" w:rsidRPr="00B35DBE">
              <w:rPr>
                <w:rFonts w:ascii="宋体" w:hAnsi="宋体" w:hint="eastAsia"/>
                <w:color w:val="000000" w:themeColor="text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61DA5" w14:textId="673DFD81" w:rsidR="00677257" w:rsidRPr="00677257" w:rsidRDefault="00F90265" w:rsidP="00677257">
            <w:pPr>
              <w:widowControl/>
              <w:spacing w:line="360" w:lineRule="exact"/>
              <w:jc w:val="center"/>
              <w:rPr>
                <w:rFonts w:ascii="宋体" w:hAnsi="宋体"/>
                <w:color w:val="000000"/>
                <w:szCs w:val="21"/>
              </w:rPr>
            </w:pPr>
            <w:r>
              <w:rPr>
                <w:rFonts w:ascii="宋体" w:hAnsi="宋体"/>
                <w:color w:val="000000"/>
                <w:szCs w:val="21"/>
              </w:rPr>
              <w:t>20</w:t>
            </w:r>
          </w:p>
        </w:tc>
      </w:tr>
      <w:tr w:rsidR="00677257" w:rsidRPr="00677257" w14:paraId="5C36A920"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8E1058" w14:textId="33EBEB54"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2E407918" w14:textId="70B8B9FF" w:rsidR="00800DAE" w:rsidRPr="002B39F8" w:rsidRDefault="00800DAE" w:rsidP="00800DAE">
            <w:pPr>
              <w:widowControl/>
              <w:spacing w:line="360" w:lineRule="exact"/>
              <w:jc w:val="left"/>
              <w:rPr>
                <w:rFonts w:ascii="宋体" w:hAnsi="宋体"/>
                <w:color w:val="000000" w:themeColor="text1"/>
                <w:szCs w:val="21"/>
              </w:rPr>
            </w:pPr>
            <w:r w:rsidRPr="002B39F8">
              <w:rPr>
                <w:rFonts w:ascii="宋体" w:hAnsi="宋体" w:hint="eastAsia"/>
                <w:color w:val="000000" w:themeColor="text1"/>
                <w:szCs w:val="21"/>
              </w:rPr>
              <w:t>服务商</w:t>
            </w:r>
            <w:r w:rsidR="00AD4148" w:rsidRPr="002B39F8">
              <w:rPr>
                <w:rFonts w:ascii="宋体" w:hAnsi="宋体" w:hint="eastAsia"/>
                <w:color w:val="000000" w:themeColor="text1"/>
                <w:szCs w:val="21"/>
              </w:rPr>
              <w:t>做过的同类型</w:t>
            </w:r>
            <w:r w:rsidRPr="002B39F8">
              <w:rPr>
                <w:rFonts w:ascii="宋体" w:hAnsi="宋体" w:hint="eastAsia"/>
                <w:color w:val="000000" w:themeColor="text1"/>
                <w:szCs w:val="21"/>
              </w:rPr>
              <w:t>业绩（201</w:t>
            </w:r>
            <w:r w:rsidRPr="002B39F8">
              <w:rPr>
                <w:rFonts w:ascii="宋体" w:hAnsi="宋体"/>
                <w:color w:val="000000" w:themeColor="text1"/>
                <w:szCs w:val="21"/>
              </w:rPr>
              <w:t>8</w:t>
            </w:r>
            <w:r w:rsidRPr="002B39F8">
              <w:rPr>
                <w:rFonts w:ascii="宋体" w:hAnsi="宋体" w:hint="eastAsia"/>
                <w:color w:val="000000" w:themeColor="text1"/>
                <w:szCs w:val="21"/>
              </w:rPr>
              <w:t>年1月1日起至本项目公告之日止，以合同签订日期为准）:每提供1个合格业绩得</w:t>
            </w:r>
            <w:r w:rsidR="003A60F6">
              <w:rPr>
                <w:rFonts w:ascii="宋体" w:hAnsi="宋体"/>
                <w:color w:val="000000" w:themeColor="text1"/>
                <w:szCs w:val="21"/>
              </w:rPr>
              <w:t>1</w:t>
            </w:r>
            <w:r w:rsidRPr="002B39F8">
              <w:rPr>
                <w:rFonts w:ascii="宋体" w:hAnsi="宋体" w:hint="eastAsia"/>
                <w:color w:val="000000" w:themeColor="text1"/>
                <w:szCs w:val="21"/>
              </w:rPr>
              <w:t>分，满分</w:t>
            </w:r>
            <w:r w:rsidR="00925422">
              <w:rPr>
                <w:rFonts w:ascii="宋体" w:hAnsi="宋体"/>
                <w:color w:val="000000" w:themeColor="text1"/>
                <w:szCs w:val="21"/>
              </w:rPr>
              <w:t>1</w:t>
            </w:r>
            <w:r w:rsidRPr="002B39F8">
              <w:rPr>
                <w:rFonts w:ascii="宋体" w:hAnsi="宋体" w:hint="eastAsia"/>
                <w:color w:val="000000" w:themeColor="text1"/>
                <w:szCs w:val="21"/>
              </w:rPr>
              <w:t>0分。</w:t>
            </w:r>
          </w:p>
          <w:p w14:paraId="1E22123A" w14:textId="7A725666" w:rsidR="00677257" w:rsidRPr="00677257" w:rsidRDefault="00800DAE" w:rsidP="00800DAE">
            <w:pPr>
              <w:widowControl/>
              <w:spacing w:line="360" w:lineRule="exact"/>
              <w:jc w:val="left"/>
              <w:rPr>
                <w:rFonts w:ascii="宋体" w:hAnsi="宋体"/>
                <w:color w:val="000000"/>
                <w:szCs w:val="21"/>
              </w:rPr>
            </w:pPr>
            <w:r w:rsidRPr="00800DAE">
              <w:rPr>
                <w:rFonts w:ascii="宋体" w:hAnsi="宋体" w:hint="eastAsia"/>
                <w:color w:val="000000"/>
                <w:szCs w:val="21"/>
              </w:rPr>
              <w:t>（业绩证明材料应提供双方合同复印件，合同内容应包括但不限于：双方单位名称、委托金额、委托内容等）。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21EABA" w14:textId="5FEF011F" w:rsidR="00677257" w:rsidRPr="00677257" w:rsidRDefault="00925422" w:rsidP="00677257">
            <w:pPr>
              <w:widowControl/>
              <w:spacing w:line="360" w:lineRule="exact"/>
              <w:jc w:val="center"/>
              <w:rPr>
                <w:rFonts w:ascii="宋体" w:hAnsi="宋体"/>
                <w:color w:val="000000"/>
                <w:szCs w:val="21"/>
              </w:rPr>
            </w:pPr>
            <w:r>
              <w:rPr>
                <w:rFonts w:ascii="宋体" w:hAnsi="宋体"/>
                <w:color w:val="000000"/>
                <w:szCs w:val="21"/>
              </w:rPr>
              <w:t>1</w:t>
            </w:r>
            <w:r w:rsidR="002758AD">
              <w:rPr>
                <w:rFonts w:ascii="宋体" w:hAnsi="宋体"/>
                <w:color w:val="000000"/>
                <w:szCs w:val="21"/>
              </w:rPr>
              <w:t>0</w:t>
            </w:r>
          </w:p>
        </w:tc>
      </w:tr>
      <w:tr w:rsidR="00044E0D" w:rsidRPr="00677257" w14:paraId="350DCF5C"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4EC0B7B" w14:textId="4B84FADA" w:rsidR="00044E0D" w:rsidRDefault="00044E0D" w:rsidP="00E825F3">
            <w:pPr>
              <w:widowControl/>
              <w:spacing w:line="360" w:lineRule="exact"/>
              <w:jc w:val="center"/>
              <w:rPr>
                <w:rFonts w:ascii="宋体" w:hAnsi="宋体"/>
                <w:color w:val="000000"/>
                <w:szCs w:val="21"/>
              </w:rPr>
            </w:pPr>
            <w:r>
              <w:rPr>
                <w:rFonts w:ascii="宋体" w:hAnsi="宋体" w:hint="eastAsia"/>
                <w:color w:val="000000"/>
                <w:szCs w:val="21"/>
              </w:rPr>
              <w:t>项目需求理解</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AAFD619" w14:textId="0E667E83" w:rsidR="00973863"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能充分理解整个项目的需求。</w:t>
            </w:r>
          </w:p>
          <w:p w14:paraId="46B57DF5" w14:textId="7B5AB2EA" w:rsidR="00973863"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分析、理解内容清晰、详细、完善、合理完整并满足采购需求</w:t>
            </w:r>
            <w:r w:rsidR="003077F0">
              <w:rPr>
                <w:rFonts w:ascii="宋体" w:hAnsi="宋体" w:hint="eastAsia"/>
                <w:color w:val="000000"/>
                <w:szCs w:val="21"/>
              </w:rPr>
              <w:t>，</w:t>
            </w:r>
            <w:r w:rsidRPr="00973863">
              <w:rPr>
                <w:rFonts w:ascii="宋体" w:hAnsi="宋体" w:hint="eastAsia"/>
                <w:color w:val="000000"/>
                <w:szCs w:val="21"/>
              </w:rPr>
              <w:t>得</w:t>
            </w:r>
            <w:r w:rsidR="00E20F70">
              <w:rPr>
                <w:rFonts w:ascii="宋体" w:hAnsi="宋体"/>
                <w:color w:val="000000"/>
                <w:szCs w:val="21"/>
              </w:rPr>
              <w:t>2</w:t>
            </w:r>
            <w:r w:rsidR="00D964F3">
              <w:rPr>
                <w:rFonts w:ascii="宋体" w:hAnsi="宋体"/>
                <w:color w:val="000000"/>
                <w:szCs w:val="21"/>
              </w:rPr>
              <w:t>0</w:t>
            </w:r>
            <w:r w:rsidRPr="00973863">
              <w:rPr>
                <w:rFonts w:ascii="宋体" w:hAnsi="宋体" w:hint="eastAsia"/>
                <w:color w:val="000000"/>
                <w:szCs w:val="21"/>
              </w:rPr>
              <w:t>分；</w:t>
            </w:r>
          </w:p>
          <w:p w14:paraId="35235B6B" w14:textId="70EA2766" w:rsidR="0061082F"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分析、理解内容较为清晰、合理、完整并满足采购需求</w:t>
            </w:r>
            <w:r w:rsidR="003077F0">
              <w:rPr>
                <w:rFonts w:ascii="宋体" w:hAnsi="宋体" w:hint="eastAsia"/>
                <w:color w:val="000000"/>
                <w:szCs w:val="21"/>
              </w:rPr>
              <w:t>，</w:t>
            </w:r>
            <w:r w:rsidRPr="00973863">
              <w:rPr>
                <w:rFonts w:ascii="宋体" w:hAnsi="宋体" w:hint="eastAsia"/>
                <w:color w:val="000000"/>
                <w:szCs w:val="21"/>
              </w:rPr>
              <w:t>得</w:t>
            </w:r>
            <w:r w:rsidR="00E20F70">
              <w:rPr>
                <w:rFonts w:ascii="宋体" w:hAnsi="宋体"/>
                <w:color w:val="000000"/>
                <w:szCs w:val="21"/>
              </w:rPr>
              <w:t>15</w:t>
            </w:r>
            <w:r w:rsidRPr="00973863">
              <w:rPr>
                <w:rFonts w:ascii="宋体" w:hAnsi="宋体" w:hint="eastAsia"/>
                <w:color w:val="000000"/>
                <w:szCs w:val="21"/>
              </w:rPr>
              <w:t>分；</w:t>
            </w:r>
          </w:p>
          <w:p w14:paraId="1EC38935" w14:textId="35C8F5D8" w:rsidR="00973863" w:rsidRDefault="001E265D" w:rsidP="00973863">
            <w:pPr>
              <w:widowControl/>
              <w:spacing w:line="360" w:lineRule="exact"/>
              <w:jc w:val="left"/>
              <w:rPr>
                <w:rFonts w:ascii="宋体" w:hAnsi="宋体"/>
                <w:color w:val="000000"/>
                <w:szCs w:val="21"/>
              </w:rPr>
            </w:pPr>
            <w:r>
              <w:rPr>
                <w:rFonts w:ascii="宋体" w:hAnsi="宋体" w:hint="eastAsia"/>
                <w:color w:val="000000"/>
                <w:szCs w:val="21"/>
              </w:rPr>
              <w:t>分析、理解内容较</w:t>
            </w:r>
            <w:r w:rsidR="00973863" w:rsidRPr="00973863">
              <w:rPr>
                <w:rFonts w:ascii="宋体" w:hAnsi="宋体" w:hint="eastAsia"/>
                <w:color w:val="000000"/>
                <w:szCs w:val="21"/>
              </w:rPr>
              <w:t>完善，</w:t>
            </w:r>
            <w:r w:rsidR="0061082F">
              <w:rPr>
                <w:rFonts w:ascii="宋体" w:hAnsi="宋体" w:hint="eastAsia"/>
                <w:color w:val="000000"/>
                <w:szCs w:val="21"/>
              </w:rPr>
              <w:t>基本</w:t>
            </w:r>
            <w:r w:rsidR="00973863" w:rsidRPr="00973863">
              <w:rPr>
                <w:rFonts w:ascii="宋体" w:hAnsi="宋体" w:hint="eastAsia"/>
                <w:color w:val="000000"/>
                <w:szCs w:val="21"/>
              </w:rPr>
              <w:t>满足采购需求</w:t>
            </w:r>
            <w:r w:rsidR="003077F0">
              <w:rPr>
                <w:rFonts w:ascii="宋体" w:hAnsi="宋体" w:hint="eastAsia"/>
                <w:color w:val="000000"/>
                <w:szCs w:val="21"/>
              </w:rPr>
              <w:t>，</w:t>
            </w:r>
            <w:r w:rsidR="00973863" w:rsidRPr="00973863">
              <w:rPr>
                <w:rFonts w:ascii="宋体" w:hAnsi="宋体" w:hint="eastAsia"/>
                <w:color w:val="000000"/>
                <w:szCs w:val="21"/>
              </w:rPr>
              <w:t>得</w:t>
            </w:r>
            <w:r w:rsidR="00E20F70">
              <w:rPr>
                <w:rFonts w:ascii="宋体" w:hAnsi="宋体"/>
                <w:color w:val="000000"/>
                <w:szCs w:val="21"/>
              </w:rPr>
              <w:t>10</w:t>
            </w:r>
            <w:r w:rsidR="00973863" w:rsidRPr="00973863">
              <w:rPr>
                <w:rFonts w:ascii="宋体" w:hAnsi="宋体" w:hint="eastAsia"/>
                <w:color w:val="000000"/>
                <w:szCs w:val="21"/>
              </w:rPr>
              <w:t>分；</w:t>
            </w:r>
          </w:p>
          <w:p w14:paraId="718B5DC5" w14:textId="7376A623" w:rsidR="001E265D" w:rsidRDefault="001E265D" w:rsidP="00973863">
            <w:pPr>
              <w:widowControl/>
              <w:spacing w:line="360" w:lineRule="exact"/>
              <w:jc w:val="left"/>
              <w:rPr>
                <w:rFonts w:ascii="宋体" w:hAnsi="宋体"/>
                <w:color w:val="000000"/>
                <w:szCs w:val="21"/>
              </w:rPr>
            </w:pPr>
            <w:r>
              <w:rPr>
                <w:rFonts w:ascii="宋体" w:hAnsi="宋体"/>
                <w:color w:val="000000"/>
                <w:szCs w:val="21"/>
              </w:rPr>
              <w:t>分析</w:t>
            </w:r>
            <w:r>
              <w:rPr>
                <w:rFonts w:ascii="宋体" w:hAnsi="宋体" w:hint="eastAsia"/>
                <w:color w:val="000000"/>
                <w:szCs w:val="21"/>
              </w:rPr>
              <w:t>、</w:t>
            </w:r>
            <w:r>
              <w:rPr>
                <w:rFonts w:ascii="宋体" w:hAnsi="宋体"/>
                <w:color w:val="000000"/>
                <w:szCs w:val="21"/>
              </w:rPr>
              <w:t>理解内容不完善</w:t>
            </w:r>
            <w:r>
              <w:rPr>
                <w:rFonts w:ascii="宋体" w:hAnsi="宋体" w:hint="eastAsia"/>
                <w:color w:val="000000"/>
                <w:szCs w:val="21"/>
              </w:rPr>
              <w:t>，不能满足</w:t>
            </w:r>
            <w:r w:rsidR="001520FA">
              <w:rPr>
                <w:rFonts w:ascii="宋体" w:hAnsi="宋体" w:hint="eastAsia"/>
                <w:color w:val="000000"/>
                <w:szCs w:val="21"/>
              </w:rPr>
              <w:t>采购需求，得5分。</w:t>
            </w:r>
          </w:p>
          <w:p w14:paraId="3E8136E4" w14:textId="5CF7D5D6" w:rsidR="00044E0D" w:rsidRPr="00E825F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lastRenderedPageBreak/>
              <w:t>此项未提供</w:t>
            </w:r>
            <w:r w:rsidR="00E46342">
              <w:rPr>
                <w:rFonts w:ascii="宋体" w:hAnsi="宋体" w:hint="eastAsia"/>
                <w:color w:val="000000"/>
                <w:szCs w:val="21"/>
              </w:rPr>
              <w:t>不得分</w:t>
            </w:r>
            <w:r w:rsidRPr="00973863">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38E0F" w14:textId="0997B1B6" w:rsidR="00044E0D" w:rsidRDefault="00E20F70" w:rsidP="002758AD">
            <w:pPr>
              <w:widowControl/>
              <w:spacing w:line="360" w:lineRule="exact"/>
              <w:jc w:val="center"/>
              <w:rPr>
                <w:rFonts w:ascii="宋体" w:hAnsi="宋体"/>
                <w:color w:val="000000"/>
                <w:szCs w:val="21"/>
              </w:rPr>
            </w:pPr>
            <w:r>
              <w:rPr>
                <w:rFonts w:ascii="宋体" w:hAnsi="宋体"/>
                <w:color w:val="000000"/>
                <w:szCs w:val="21"/>
              </w:rPr>
              <w:lastRenderedPageBreak/>
              <w:t>2</w:t>
            </w:r>
            <w:r w:rsidR="00D964F3">
              <w:rPr>
                <w:rFonts w:ascii="宋体" w:hAnsi="宋体"/>
                <w:color w:val="000000"/>
                <w:szCs w:val="21"/>
              </w:rPr>
              <w:t>0</w:t>
            </w:r>
          </w:p>
        </w:tc>
      </w:tr>
      <w:tr w:rsidR="00677257" w:rsidRPr="00677257" w14:paraId="40366227"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E3F4E7" w14:textId="1CE5E8F1" w:rsidR="00677257" w:rsidRPr="00677257" w:rsidRDefault="00E825F3" w:rsidP="00E825F3">
            <w:pPr>
              <w:widowControl/>
              <w:spacing w:line="360" w:lineRule="exact"/>
              <w:jc w:val="center"/>
              <w:rPr>
                <w:rFonts w:ascii="宋体" w:hAnsi="宋体"/>
                <w:color w:val="000000"/>
                <w:szCs w:val="21"/>
              </w:rPr>
            </w:pPr>
            <w:r>
              <w:rPr>
                <w:rFonts w:ascii="宋体" w:hAnsi="宋体"/>
                <w:color w:val="000000"/>
                <w:szCs w:val="21"/>
              </w:rPr>
              <w:t>项目实施方案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674781F" w14:textId="0211BDE3" w:rsidR="00E825F3" w:rsidRPr="00E825F3" w:rsidRDefault="008819DB" w:rsidP="00635015">
            <w:pPr>
              <w:widowControl/>
              <w:spacing w:line="360" w:lineRule="exact"/>
              <w:jc w:val="left"/>
              <w:rPr>
                <w:rFonts w:ascii="宋体" w:hAnsi="宋体"/>
                <w:color w:val="000000"/>
                <w:szCs w:val="21"/>
              </w:rPr>
            </w:pPr>
            <w:r w:rsidRPr="008819DB">
              <w:rPr>
                <w:rFonts w:ascii="宋体" w:hAnsi="宋体" w:hint="eastAsia"/>
                <w:color w:val="000000"/>
                <w:szCs w:val="21"/>
              </w:rPr>
              <w:t>实施方案完整合理、适用性强、针对性程度强，完全满足采购人实际服务需求</w:t>
            </w:r>
            <w:r w:rsidR="00E825F3" w:rsidRPr="00E825F3">
              <w:rPr>
                <w:rFonts w:ascii="宋体" w:hAnsi="宋体" w:hint="eastAsia"/>
                <w:color w:val="000000"/>
                <w:szCs w:val="21"/>
              </w:rPr>
              <w:t>，得</w:t>
            </w:r>
            <w:r w:rsidR="00337CCC">
              <w:rPr>
                <w:rFonts w:ascii="宋体" w:hAnsi="宋体"/>
                <w:color w:val="000000"/>
                <w:szCs w:val="21"/>
              </w:rPr>
              <w:t>10</w:t>
            </w:r>
            <w:r w:rsidR="00E825F3" w:rsidRPr="00E825F3">
              <w:rPr>
                <w:rFonts w:ascii="宋体" w:hAnsi="宋体" w:hint="eastAsia"/>
                <w:color w:val="000000"/>
                <w:szCs w:val="21"/>
              </w:rPr>
              <w:t>分；</w:t>
            </w:r>
          </w:p>
          <w:p w14:paraId="5931BFC9" w14:textId="77777777" w:rsidR="00D307AB" w:rsidRDefault="00D307AB" w:rsidP="00D307AB">
            <w:pPr>
              <w:widowControl/>
              <w:spacing w:line="360" w:lineRule="exact"/>
              <w:jc w:val="left"/>
              <w:rPr>
                <w:rFonts w:ascii="宋体" w:hAnsi="宋体"/>
                <w:color w:val="000000"/>
                <w:szCs w:val="21"/>
              </w:rPr>
            </w:pPr>
            <w:r>
              <w:rPr>
                <w:rFonts w:ascii="宋体" w:hAnsi="宋体" w:hint="eastAsia"/>
                <w:color w:val="000000"/>
                <w:szCs w:val="21"/>
              </w:rPr>
              <w:t>实施</w:t>
            </w:r>
            <w:r w:rsidR="008819DB" w:rsidRPr="008819DB">
              <w:rPr>
                <w:rFonts w:ascii="宋体" w:hAnsi="宋体" w:hint="eastAsia"/>
                <w:color w:val="000000"/>
                <w:szCs w:val="21"/>
              </w:rPr>
              <w:t>方案较完善合理，实用性、针对性略有不足，不能完全满足用户需求</w:t>
            </w:r>
            <w:r w:rsidR="008819DB">
              <w:rPr>
                <w:rFonts w:ascii="宋体" w:hAnsi="宋体" w:hint="eastAsia"/>
                <w:color w:val="000000"/>
                <w:szCs w:val="21"/>
              </w:rPr>
              <w:t>，得</w:t>
            </w:r>
            <w:r w:rsidR="00337CCC">
              <w:rPr>
                <w:rFonts w:ascii="宋体" w:hAnsi="宋体"/>
                <w:color w:val="000000"/>
                <w:szCs w:val="21"/>
              </w:rPr>
              <w:t>7</w:t>
            </w:r>
            <w:r w:rsidR="00E825F3" w:rsidRPr="00E825F3">
              <w:rPr>
                <w:rFonts w:ascii="宋体" w:hAnsi="宋体" w:hint="eastAsia"/>
                <w:color w:val="000000"/>
                <w:szCs w:val="21"/>
              </w:rPr>
              <w:t>分；</w:t>
            </w:r>
          </w:p>
          <w:p w14:paraId="2A81C978" w14:textId="7926A92B" w:rsidR="00E825F3" w:rsidRPr="00E825F3" w:rsidRDefault="00D307AB" w:rsidP="00D307AB">
            <w:pPr>
              <w:widowControl/>
              <w:spacing w:line="360" w:lineRule="exact"/>
              <w:jc w:val="left"/>
              <w:rPr>
                <w:rFonts w:ascii="宋体" w:hAnsi="宋体"/>
                <w:color w:val="000000"/>
                <w:szCs w:val="21"/>
              </w:rPr>
            </w:pPr>
            <w:r>
              <w:rPr>
                <w:rFonts w:ascii="宋体" w:hAnsi="宋体"/>
                <w:color w:val="000000"/>
                <w:szCs w:val="21"/>
              </w:rPr>
              <w:t>实施</w:t>
            </w:r>
            <w:r w:rsidRPr="00D307AB">
              <w:rPr>
                <w:rFonts w:ascii="宋体" w:hAnsi="宋体" w:hint="eastAsia"/>
                <w:color w:val="000000"/>
                <w:szCs w:val="21"/>
              </w:rPr>
              <w:t>方案详细程度较差，实用性、针对性较差，不能满足用户需求</w:t>
            </w:r>
            <w:r>
              <w:rPr>
                <w:rFonts w:ascii="宋体" w:hAnsi="宋体" w:hint="eastAsia"/>
                <w:color w:val="000000"/>
                <w:szCs w:val="21"/>
              </w:rPr>
              <w:t>，</w:t>
            </w:r>
            <w:r w:rsidR="00E825F3" w:rsidRPr="00E825F3">
              <w:rPr>
                <w:rFonts w:ascii="宋体" w:hAnsi="宋体" w:hint="eastAsia"/>
                <w:color w:val="000000"/>
                <w:szCs w:val="21"/>
              </w:rPr>
              <w:t>得</w:t>
            </w:r>
            <w:r w:rsidR="00337CCC">
              <w:rPr>
                <w:rFonts w:ascii="宋体" w:hAnsi="宋体"/>
                <w:color w:val="000000"/>
                <w:szCs w:val="21"/>
              </w:rPr>
              <w:t>4</w:t>
            </w:r>
            <w:r w:rsidR="00E825F3" w:rsidRPr="00E825F3">
              <w:rPr>
                <w:rFonts w:ascii="宋体" w:hAnsi="宋体" w:hint="eastAsia"/>
                <w:color w:val="000000"/>
                <w:szCs w:val="21"/>
              </w:rPr>
              <w:t>分；</w:t>
            </w:r>
          </w:p>
          <w:p w14:paraId="3C2D2563" w14:textId="3DDD8751" w:rsidR="00677257" w:rsidRPr="00677257" w:rsidRDefault="009E2424" w:rsidP="009E2424">
            <w:pPr>
              <w:widowControl/>
              <w:spacing w:line="360" w:lineRule="exact"/>
              <w:jc w:val="left"/>
              <w:rPr>
                <w:rFonts w:ascii="宋体" w:hAnsi="宋体"/>
                <w:color w:val="000000"/>
                <w:szCs w:val="21"/>
              </w:rPr>
            </w:pPr>
            <w:r>
              <w:rPr>
                <w:rFonts w:ascii="宋体" w:hAnsi="宋体" w:hint="eastAsia"/>
                <w:color w:val="000000"/>
                <w:szCs w:val="21"/>
              </w:rPr>
              <w:t>此项</w:t>
            </w:r>
            <w:r w:rsidR="00E825F3" w:rsidRPr="00E825F3">
              <w:rPr>
                <w:rFonts w:ascii="宋体" w:hAnsi="宋体" w:hint="eastAsia"/>
                <w:color w:val="000000"/>
                <w:szCs w:val="21"/>
              </w:rPr>
              <w:t>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00291F" w14:textId="78F93C20" w:rsidR="00677257" w:rsidRPr="00677257" w:rsidRDefault="002758AD" w:rsidP="002758AD">
            <w:pPr>
              <w:widowControl/>
              <w:spacing w:line="360" w:lineRule="exact"/>
              <w:jc w:val="center"/>
              <w:rPr>
                <w:rFonts w:ascii="宋体" w:hAnsi="宋体"/>
                <w:color w:val="000000"/>
                <w:szCs w:val="21"/>
              </w:rPr>
            </w:pPr>
            <w:r>
              <w:rPr>
                <w:rFonts w:ascii="宋体" w:hAnsi="宋体"/>
                <w:color w:val="000000"/>
                <w:szCs w:val="21"/>
              </w:rPr>
              <w:t>10</w:t>
            </w:r>
          </w:p>
        </w:tc>
      </w:tr>
      <w:tr w:rsidR="00677257" w:rsidRPr="00677257" w14:paraId="69428F28"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88ED1F" w14:textId="7ED73292" w:rsidR="00677257" w:rsidRPr="00677257" w:rsidRDefault="005B7E26" w:rsidP="00635015">
            <w:pPr>
              <w:widowControl/>
              <w:spacing w:line="360" w:lineRule="exact"/>
              <w:jc w:val="center"/>
              <w:rPr>
                <w:rFonts w:ascii="宋体" w:hAnsi="宋体"/>
                <w:color w:val="000000"/>
                <w:szCs w:val="21"/>
              </w:rPr>
            </w:pPr>
            <w:r>
              <w:rPr>
                <w:rFonts w:ascii="宋体" w:hAnsi="宋体"/>
                <w:color w:val="000000"/>
                <w:szCs w:val="21"/>
              </w:rPr>
              <w:t>项目</w:t>
            </w:r>
            <w:r w:rsidR="003C76AA">
              <w:rPr>
                <w:rFonts w:ascii="宋体" w:hAnsi="宋体"/>
                <w:color w:val="000000"/>
                <w:szCs w:val="21"/>
              </w:rPr>
              <w:t>应急预案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32C40C1" w14:textId="77777777" w:rsidR="00D45EAD" w:rsidRDefault="003C76AA" w:rsidP="003C76AA">
            <w:pPr>
              <w:widowControl/>
              <w:spacing w:line="360" w:lineRule="exact"/>
              <w:jc w:val="left"/>
              <w:rPr>
                <w:rFonts w:ascii="宋体" w:hAnsi="宋体"/>
                <w:color w:val="000000"/>
                <w:szCs w:val="21"/>
              </w:rPr>
            </w:pPr>
            <w:r w:rsidRPr="003C76AA">
              <w:rPr>
                <w:rFonts w:ascii="宋体" w:hAnsi="宋体" w:hint="eastAsia"/>
                <w:color w:val="000000"/>
                <w:szCs w:val="21"/>
              </w:rPr>
              <w:t>针对本项目的应急方案及处理措施。</w:t>
            </w:r>
          </w:p>
          <w:p w14:paraId="58E86A73" w14:textId="62B1E9F5" w:rsidR="005B7E26" w:rsidRDefault="003C76AA" w:rsidP="003C76AA">
            <w:pPr>
              <w:widowControl/>
              <w:spacing w:line="360" w:lineRule="exact"/>
              <w:jc w:val="left"/>
              <w:rPr>
                <w:rFonts w:ascii="宋体" w:hAnsi="宋体"/>
                <w:color w:val="000000"/>
                <w:szCs w:val="21"/>
              </w:rPr>
            </w:pPr>
            <w:r w:rsidRPr="003C76AA">
              <w:rPr>
                <w:rFonts w:ascii="宋体" w:hAnsi="宋体" w:hint="eastAsia"/>
                <w:color w:val="000000"/>
                <w:szCs w:val="21"/>
              </w:rPr>
              <w:t>应急预案</w:t>
            </w:r>
            <w:r w:rsidR="002B6944">
              <w:rPr>
                <w:rFonts w:hint="eastAsia"/>
              </w:rPr>
              <w:t>完整详细，</w:t>
            </w:r>
            <w:r w:rsidR="005F1E9D">
              <w:rPr>
                <w:rFonts w:hint="eastAsia"/>
              </w:rPr>
              <w:t>各部分措施</w:t>
            </w:r>
            <w:r w:rsidR="002B6944">
              <w:rPr>
                <w:rFonts w:hint="eastAsia"/>
              </w:rPr>
              <w:t>合理、可行，满足采购需求</w:t>
            </w:r>
            <w:r w:rsidRPr="003C76AA">
              <w:rPr>
                <w:rFonts w:ascii="宋体" w:hAnsi="宋体" w:hint="eastAsia"/>
                <w:color w:val="000000"/>
                <w:szCs w:val="21"/>
              </w:rPr>
              <w:t>，得</w:t>
            </w:r>
            <w:r w:rsidR="00DF6770">
              <w:rPr>
                <w:rFonts w:ascii="宋体" w:hAnsi="宋体"/>
                <w:color w:val="000000"/>
                <w:szCs w:val="21"/>
              </w:rPr>
              <w:t>5</w:t>
            </w:r>
            <w:r w:rsidRPr="003C76AA">
              <w:rPr>
                <w:rFonts w:ascii="宋体" w:hAnsi="宋体" w:hint="eastAsia"/>
                <w:color w:val="000000"/>
                <w:szCs w:val="21"/>
              </w:rPr>
              <w:t>分；</w:t>
            </w:r>
          </w:p>
          <w:p w14:paraId="680CCD23" w14:textId="088DAB40" w:rsidR="005B7E26" w:rsidRDefault="002B6944" w:rsidP="003C76AA">
            <w:pPr>
              <w:widowControl/>
              <w:spacing w:line="360" w:lineRule="exact"/>
              <w:jc w:val="left"/>
              <w:rPr>
                <w:rFonts w:ascii="宋体" w:hAnsi="宋体"/>
                <w:color w:val="000000"/>
                <w:szCs w:val="21"/>
              </w:rPr>
            </w:pPr>
            <w:r>
              <w:rPr>
                <w:rFonts w:ascii="宋体" w:hAnsi="宋体" w:hint="eastAsia"/>
                <w:color w:val="000000"/>
                <w:szCs w:val="21"/>
              </w:rPr>
              <w:t>应急预案</w:t>
            </w:r>
            <w:r>
              <w:rPr>
                <w:rFonts w:hint="eastAsia"/>
              </w:rPr>
              <w:t>较为完整详细，</w:t>
            </w:r>
            <w:r w:rsidR="005F1E9D">
              <w:rPr>
                <w:rFonts w:hint="eastAsia"/>
              </w:rPr>
              <w:t>各部分措施</w:t>
            </w:r>
            <w:r>
              <w:rPr>
                <w:rFonts w:hint="eastAsia"/>
              </w:rPr>
              <w:t>合理、较为可行，满足采购需求</w:t>
            </w:r>
            <w:r w:rsidR="003C76AA" w:rsidRPr="003C76AA">
              <w:rPr>
                <w:rFonts w:ascii="宋体" w:hAnsi="宋体" w:hint="eastAsia"/>
                <w:color w:val="000000"/>
                <w:szCs w:val="21"/>
              </w:rPr>
              <w:t>，得</w:t>
            </w:r>
            <w:r w:rsidR="00DF6770">
              <w:rPr>
                <w:rFonts w:ascii="宋体" w:hAnsi="宋体"/>
                <w:color w:val="000000"/>
                <w:szCs w:val="21"/>
              </w:rPr>
              <w:t>3</w:t>
            </w:r>
            <w:r w:rsidR="003C76AA" w:rsidRPr="003C76AA">
              <w:rPr>
                <w:rFonts w:ascii="宋体" w:hAnsi="宋体" w:hint="eastAsia"/>
                <w:color w:val="000000"/>
                <w:szCs w:val="21"/>
              </w:rPr>
              <w:t>分；</w:t>
            </w:r>
          </w:p>
          <w:p w14:paraId="3A14F5F7" w14:textId="27ABD43B" w:rsidR="005B7E26" w:rsidRDefault="00893087" w:rsidP="003C76AA">
            <w:pPr>
              <w:widowControl/>
              <w:spacing w:line="360" w:lineRule="exact"/>
              <w:jc w:val="left"/>
              <w:rPr>
                <w:rFonts w:ascii="宋体" w:hAnsi="宋体"/>
                <w:color w:val="000000"/>
                <w:szCs w:val="21"/>
              </w:rPr>
            </w:pPr>
            <w:r>
              <w:rPr>
                <w:rFonts w:ascii="宋体" w:hAnsi="宋体" w:hint="eastAsia"/>
                <w:color w:val="000000"/>
                <w:szCs w:val="21"/>
              </w:rPr>
              <w:t>应急预案</w:t>
            </w:r>
            <w:r w:rsidR="009E2424">
              <w:rPr>
                <w:rFonts w:hint="eastAsia"/>
              </w:rPr>
              <w:t>不完整，</w:t>
            </w:r>
            <w:r w:rsidR="005F1E9D">
              <w:rPr>
                <w:rFonts w:hint="eastAsia"/>
              </w:rPr>
              <w:t>各部分措施不合理</w:t>
            </w:r>
            <w:r w:rsidR="00836E85">
              <w:rPr>
                <w:rFonts w:ascii="宋体" w:hAnsi="宋体" w:hint="eastAsia"/>
                <w:color w:val="000000"/>
                <w:szCs w:val="21"/>
              </w:rPr>
              <w:t>、不可行，不能满足</w:t>
            </w:r>
            <w:r w:rsidR="005F1E9D">
              <w:rPr>
                <w:rFonts w:ascii="宋体" w:hAnsi="宋体" w:hint="eastAsia"/>
                <w:color w:val="000000"/>
                <w:szCs w:val="21"/>
              </w:rPr>
              <w:t>采购需求，</w:t>
            </w:r>
            <w:r w:rsidR="003C76AA" w:rsidRPr="003C76AA">
              <w:rPr>
                <w:rFonts w:ascii="宋体" w:hAnsi="宋体" w:hint="eastAsia"/>
                <w:color w:val="000000"/>
                <w:szCs w:val="21"/>
              </w:rPr>
              <w:t>得</w:t>
            </w:r>
            <w:r w:rsidR="00DF6770">
              <w:rPr>
                <w:rFonts w:ascii="宋体" w:hAnsi="宋体"/>
                <w:color w:val="000000"/>
                <w:szCs w:val="21"/>
              </w:rPr>
              <w:t>1</w:t>
            </w:r>
            <w:r w:rsidR="003C76AA" w:rsidRPr="003C76AA">
              <w:rPr>
                <w:rFonts w:ascii="宋体" w:hAnsi="宋体" w:hint="eastAsia"/>
                <w:color w:val="000000"/>
                <w:szCs w:val="21"/>
              </w:rPr>
              <w:t>分；</w:t>
            </w:r>
          </w:p>
          <w:p w14:paraId="37D9CCA6" w14:textId="68C85D7F" w:rsidR="00677257" w:rsidRPr="00677257" w:rsidRDefault="009E2424" w:rsidP="005B7E26">
            <w:pPr>
              <w:widowControl/>
              <w:spacing w:line="360" w:lineRule="exact"/>
              <w:jc w:val="left"/>
              <w:rPr>
                <w:rFonts w:ascii="宋体" w:hAnsi="宋体"/>
                <w:color w:val="000000"/>
                <w:szCs w:val="21"/>
              </w:rPr>
            </w:pPr>
            <w:r>
              <w:rPr>
                <w:rFonts w:ascii="宋体" w:hAnsi="宋体" w:hint="eastAsia"/>
                <w:color w:val="000000"/>
                <w:szCs w:val="21"/>
              </w:rPr>
              <w:t>此项</w:t>
            </w:r>
            <w:r w:rsidRPr="00E825F3">
              <w:rPr>
                <w:rFonts w:ascii="宋体" w:hAnsi="宋体" w:hint="eastAsia"/>
                <w:color w:val="000000"/>
                <w:szCs w:val="21"/>
              </w:rPr>
              <w:t>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8CCA88" w14:textId="43E333BA" w:rsidR="00677257" w:rsidRPr="00677257" w:rsidRDefault="00E20F70" w:rsidP="00677257">
            <w:pPr>
              <w:widowControl/>
              <w:spacing w:line="360" w:lineRule="exact"/>
              <w:jc w:val="center"/>
              <w:rPr>
                <w:rFonts w:ascii="宋体" w:hAnsi="宋体"/>
                <w:color w:val="000000"/>
                <w:szCs w:val="21"/>
              </w:rPr>
            </w:pPr>
            <w:r>
              <w:rPr>
                <w:rFonts w:ascii="宋体" w:hAnsi="宋体"/>
                <w:color w:val="000000"/>
                <w:szCs w:val="21"/>
              </w:rPr>
              <w:t>5</w:t>
            </w:r>
          </w:p>
        </w:tc>
      </w:tr>
      <w:tr w:rsidR="00677257" w:rsidRPr="00677257" w14:paraId="3B509C40"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0606E" w14:textId="6FE16349" w:rsidR="00677257" w:rsidRPr="00677257" w:rsidRDefault="005B7E26" w:rsidP="00677257">
            <w:pPr>
              <w:widowControl/>
              <w:spacing w:line="360" w:lineRule="exact"/>
              <w:jc w:val="center"/>
              <w:rPr>
                <w:rFonts w:ascii="宋体" w:hAnsi="宋体"/>
                <w:color w:val="000000"/>
                <w:szCs w:val="21"/>
              </w:rPr>
            </w:pPr>
            <w:r w:rsidRPr="005B7E26">
              <w:rPr>
                <w:rFonts w:ascii="宋体" w:hAnsi="宋体" w:hint="eastAsia"/>
                <w:color w:val="000000"/>
                <w:szCs w:val="21"/>
              </w:rPr>
              <w:t>项目团队</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CD5DF42" w14:textId="6A9952E4" w:rsidR="00146743" w:rsidRDefault="003077F0" w:rsidP="005B7E26">
            <w:pPr>
              <w:widowControl/>
              <w:spacing w:line="360" w:lineRule="exact"/>
              <w:jc w:val="left"/>
              <w:rPr>
                <w:rFonts w:ascii="宋体" w:hAnsi="宋体"/>
                <w:color w:val="000000"/>
                <w:szCs w:val="21"/>
              </w:rPr>
            </w:pPr>
            <w:r>
              <w:rPr>
                <w:rFonts w:ascii="宋体" w:hAnsi="宋体" w:hint="eastAsia"/>
                <w:color w:val="000000"/>
                <w:szCs w:val="21"/>
              </w:rPr>
              <w:t>项目团队人员配备</w:t>
            </w:r>
            <w:r w:rsidR="005B7E26" w:rsidRPr="005B7E26">
              <w:rPr>
                <w:rFonts w:ascii="宋体" w:hAnsi="宋体" w:hint="eastAsia"/>
                <w:color w:val="000000"/>
                <w:szCs w:val="21"/>
              </w:rPr>
              <w:t>充足，职责分工明确，类似项目经验丰富</w:t>
            </w:r>
            <w:r>
              <w:rPr>
                <w:rFonts w:ascii="宋体" w:hAnsi="宋体" w:hint="eastAsia"/>
                <w:color w:val="000000"/>
                <w:szCs w:val="21"/>
              </w:rPr>
              <w:t>，</w:t>
            </w:r>
            <w:r w:rsidR="005B7E26" w:rsidRPr="005B7E26">
              <w:rPr>
                <w:rFonts w:ascii="宋体" w:hAnsi="宋体" w:hint="eastAsia"/>
                <w:color w:val="000000"/>
                <w:szCs w:val="21"/>
              </w:rPr>
              <w:t>得</w:t>
            </w:r>
            <w:r w:rsidR="00081BF1">
              <w:rPr>
                <w:rFonts w:ascii="宋体" w:hAnsi="宋体"/>
                <w:color w:val="000000"/>
                <w:szCs w:val="21"/>
              </w:rPr>
              <w:t>10</w:t>
            </w:r>
            <w:r w:rsidR="00146743">
              <w:rPr>
                <w:rFonts w:ascii="宋体" w:hAnsi="宋体" w:hint="eastAsia"/>
                <w:color w:val="000000"/>
                <w:szCs w:val="21"/>
              </w:rPr>
              <w:t>分；</w:t>
            </w:r>
          </w:p>
          <w:p w14:paraId="04EBE367" w14:textId="09287780" w:rsidR="00D95636" w:rsidRDefault="003077F0" w:rsidP="005B7E26">
            <w:pPr>
              <w:widowControl/>
              <w:spacing w:line="360" w:lineRule="exact"/>
              <w:jc w:val="left"/>
              <w:rPr>
                <w:rFonts w:ascii="宋体" w:hAnsi="宋体"/>
                <w:color w:val="000000"/>
                <w:szCs w:val="21"/>
              </w:rPr>
            </w:pPr>
            <w:r>
              <w:rPr>
                <w:rFonts w:ascii="宋体" w:hAnsi="宋体" w:hint="eastAsia"/>
                <w:color w:val="000000"/>
                <w:szCs w:val="21"/>
              </w:rPr>
              <w:t>项目团队人员配备</w:t>
            </w:r>
            <w:r w:rsidR="00081BF1">
              <w:rPr>
                <w:rFonts w:ascii="宋体" w:hAnsi="宋体" w:hint="eastAsia"/>
                <w:color w:val="000000"/>
                <w:szCs w:val="21"/>
              </w:rPr>
              <w:t>略有</w:t>
            </w:r>
            <w:r>
              <w:rPr>
                <w:rFonts w:ascii="宋体" w:hAnsi="宋体" w:hint="eastAsia"/>
                <w:color w:val="000000"/>
                <w:szCs w:val="21"/>
              </w:rPr>
              <w:t>欠缺</w:t>
            </w:r>
            <w:r w:rsidR="00146743">
              <w:rPr>
                <w:rFonts w:ascii="宋体" w:hAnsi="宋体" w:hint="eastAsia"/>
                <w:color w:val="000000"/>
                <w:szCs w:val="21"/>
              </w:rPr>
              <w:t>，</w:t>
            </w:r>
            <w:r w:rsidRPr="003077F0">
              <w:rPr>
                <w:rFonts w:ascii="宋体" w:hAnsi="宋体" w:hint="eastAsia"/>
                <w:color w:val="000000"/>
                <w:szCs w:val="21"/>
              </w:rPr>
              <w:t>职责分工部分不合理</w:t>
            </w:r>
            <w:r>
              <w:rPr>
                <w:rFonts w:ascii="宋体" w:hAnsi="宋体" w:hint="eastAsia"/>
                <w:color w:val="000000"/>
                <w:szCs w:val="21"/>
              </w:rPr>
              <w:t>，</w:t>
            </w:r>
            <w:r w:rsidR="005758DA">
              <w:rPr>
                <w:rFonts w:ascii="宋体" w:hAnsi="宋体" w:hint="eastAsia"/>
                <w:color w:val="000000"/>
                <w:szCs w:val="21"/>
              </w:rPr>
              <w:t>类似项目经验</w:t>
            </w:r>
            <w:r>
              <w:rPr>
                <w:rFonts w:ascii="宋体" w:hAnsi="宋体" w:hint="eastAsia"/>
                <w:color w:val="000000"/>
                <w:szCs w:val="21"/>
              </w:rPr>
              <w:t>略有不足，</w:t>
            </w:r>
            <w:r w:rsidR="005B7E26" w:rsidRPr="005B7E26">
              <w:rPr>
                <w:rFonts w:ascii="宋体" w:hAnsi="宋体" w:hint="eastAsia"/>
                <w:color w:val="000000"/>
                <w:szCs w:val="21"/>
              </w:rPr>
              <w:t>得</w:t>
            </w:r>
            <w:r w:rsidR="00081BF1">
              <w:rPr>
                <w:rFonts w:ascii="宋体" w:hAnsi="宋体"/>
                <w:color w:val="000000"/>
                <w:szCs w:val="21"/>
              </w:rPr>
              <w:t>7</w:t>
            </w:r>
            <w:r w:rsidR="005758DA">
              <w:rPr>
                <w:rFonts w:ascii="宋体" w:hAnsi="宋体" w:hint="eastAsia"/>
                <w:color w:val="000000"/>
                <w:szCs w:val="21"/>
              </w:rPr>
              <w:t>分；</w:t>
            </w:r>
          </w:p>
          <w:p w14:paraId="42F08CE0" w14:textId="00230CED" w:rsidR="005758DA" w:rsidRDefault="00D95636" w:rsidP="005B7E26">
            <w:pPr>
              <w:widowControl/>
              <w:spacing w:line="360" w:lineRule="exact"/>
              <w:jc w:val="left"/>
              <w:rPr>
                <w:rFonts w:ascii="宋体" w:hAnsi="宋体"/>
                <w:color w:val="000000"/>
                <w:szCs w:val="21"/>
              </w:rPr>
            </w:pPr>
            <w:r w:rsidRPr="005B7E26">
              <w:rPr>
                <w:rFonts w:ascii="宋体" w:hAnsi="宋体" w:hint="eastAsia"/>
                <w:color w:val="000000"/>
                <w:szCs w:val="21"/>
              </w:rPr>
              <w:t>项目团队人员</w:t>
            </w:r>
            <w:r w:rsidR="00081BF1">
              <w:rPr>
                <w:rFonts w:ascii="宋体" w:hAnsi="宋体" w:hint="eastAsia"/>
                <w:color w:val="000000"/>
                <w:szCs w:val="21"/>
              </w:rPr>
              <w:t>配备较差</w:t>
            </w:r>
            <w:r>
              <w:rPr>
                <w:rFonts w:ascii="宋体" w:hAnsi="宋体" w:hint="eastAsia"/>
                <w:color w:val="000000"/>
                <w:szCs w:val="21"/>
              </w:rPr>
              <w:t>，</w:t>
            </w:r>
            <w:r w:rsidR="00081BF1" w:rsidRPr="00081BF1">
              <w:rPr>
                <w:rFonts w:ascii="宋体" w:hAnsi="宋体" w:hint="eastAsia"/>
                <w:color w:val="000000"/>
                <w:szCs w:val="21"/>
              </w:rPr>
              <w:t>职责分工不合理</w:t>
            </w:r>
            <w:r w:rsidR="00081BF1">
              <w:rPr>
                <w:rFonts w:ascii="宋体" w:hAnsi="宋体" w:hint="eastAsia"/>
                <w:color w:val="000000"/>
                <w:szCs w:val="21"/>
              </w:rPr>
              <w:t>，</w:t>
            </w:r>
            <w:r w:rsidR="005758DA">
              <w:rPr>
                <w:rFonts w:ascii="宋体" w:hAnsi="宋体" w:hint="eastAsia"/>
                <w:color w:val="000000"/>
                <w:szCs w:val="21"/>
              </w:rPr>
              <w:t>无类似项目经验</w:t>
            </w:r>
            <w:r w:rsidR="005B7E26" w:rsidRPr="005B7E26">
              <w:rPr>
                <w:rFonts w:ascii="宋体" w:hAnsi="宋体" w:hint="eastAsia"/>
                <w:color w:val="000000"/>
                <w:szCs w:val="21"/>
              </w:rPr>
              <w:t>得</w:t>
            </w:r>
            <w:r w:rsidR="00081BF1">
              <w:rPr>
                <w:rFonts w:ascii="宋体" w:hAnsi="宋体"/>
                <w:color w:val="000000"/>
                <w:szCs w:val="21"/>
              </w:rPr>
              <w:t>4</w:t>
            </w:r>
            <w:r w:rsidR="005B7E26" w:rsidRPr="005B7E26">
              <w:rPr>
                <w:rFonts w:ascii="宋体" w:hAnsi="宋体" w:hint="eastAsia"/>
                <w:color w:val="000000"/>
                <w:szCs w:val="21"/>
              </w:rPr>
              <w:t>分。</w:t>
            </w:r>
          </w:p>
          <w:p w14:paraId="6E2D176C" w14:textId="07F24D83" w:rsidR="00677257" w:rsidRPr="00677257" w:rsidRDefault="001B625C" w:rsidP="005B7E26">
            <w:pPr>
              <w:widowControl/>
              <w:spacing w:line="360" w:lineRule="exact"/>
              <w:jc w:val="left"/>
              <w:rPr>
                <w:rFonts w:ascii="宋体" w:hAnsi="宋体"/>
                <w:color w:val="000000"/>
                <w:szCs w:val="21"/>
              </w:rPr>
            </w:pPr>
            <w:r>
              <w:rPr>
                <w:rFonts w:ascii="宋体" w:hAnsi="宋体" w:hint="eastAsia"/>
                <w:color w:val="000000"/>
                <w:szCs w:val="21"/>
              </w:rPr>
              <w:t>此项</w:t>
            </w:r>
            <w:r w:rsidR="005B7E26" w:rsidRPr="005B7E26">
              <w:rPr>
                <w:rFonts w:ascii="宋体" w:hAnsi="宋体" w:hint="eastAsia"/>
                <w:color w:val="000000"/>
                <w:szCs w:val="21"/>
              </w:rPr>
              <w:t>未提供</w:t>
            </w:r>
            <w:r w:rsidR="00F428DF">
              <w:rPr>
                <w:rFonts w:ascii="宋体" w:hAnsi="宋体" w:hint="eastAsia"/>
                <w:color w:val="000000"/>
                <w:szCs w:val="21"/>
              </w:rPr>
              <w:t>不得分</w:t>
            </w:r>
            <w:r w:rsidR="005B7E26" w:rsidRPr="005B7E26">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87801" w14:textId="7DE72687" w:rsidR="00677257" w:rsidRPr="00677257" w:rsidRDefault="00FD5CCF" w:rsidP="00677257">
            <w:pPr>
              <w:widowControl/>
              <w:spacing w:line="360" w:lineRule="exact"/>
              <w:jc w:val="center"/>
              <w:rPr>
                <w:rFonts w:ascii="宋体" w:hAnsi="宋体"/>
                <w:color w:val="000000"/>
                <w:szCs w:val="21"/>
              </w:rPr>
            </w:pPr>
            <w:r>
              <w:rPr>
                <w:rFonts w:ascii="宋体" w:hAnsi="宋体"/>
                <w:color w:val="000000"/>
                <w:szCs w:val="21"/>
              </w:rPr>
              <w:t>10</w:t>
            </w:r>
          </w:p>
        </w:tc>
      </w:tr>
      <w:tr w:rsidR="00AF502B" w:rsidRPr="00677257" w14:paraId="670AFDE1"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F14B00" w14:textId="7CCE35CD" w:rsidR="00AF502B" w:rsidRPr="005B7E26" w:rsidRDefault="00AF502B" w:rsidP="005B7E26">
            <w:pPr>
              <w:widowControl/>
              <w:spacing w:line="360" w:lineRule="exact"/>
              <w:jc w:val="center"/>
              <w:rPr>
                <w:rFonts w:ascii="宋体" w:hAnsi="宋体"/>
                <w:color w:val="000000"/>
                <w:szCs w:val="21"/>
              </w:rPr>
            </w:pPr>
            <w:r w:rsidRPr="00AF502B">
              <w:rPr>
                <w:rFonts w:ascii="宋体" w:hAnsi="宋体" w:hint="eastAsia"/>
                <w:color w:val="000000"/>
                <w:szCs w:val="21"/>
              </w:rPr>
              <w:t>设备配备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9D5CF83" w14:textId="77777777" w:rsidR="00AF502B" w:rsidRDefault="00F23E46" w:rsidP="00635015">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sidR="00764D92">
              <w:rPr>
                <w:rFonts w:ascii="宋体" w:hAnsi="宋体" w:hint="eastAsia"/>
                <w:color w:val="000000"/>
                <w:szCs w:val="21"/>
              </w:rPr>
              <w:t>丰富</w:t>
            </w:r>
            <w:r w:rsidRPr="00F23E46">
              <w:rPr>
                <w:rFonts w:ascii="宋体" w:hAnsi="宋体" w:hint="eastAsia"/>
                <w:color w:val="000000"/>
                <w:szCs w:val="21"/>
              </w:rPr>
              <w:t>、数量充足，适宜项目实施</w:t>
            </w:r>
            <w:r>
              <w:rPr>
                <w:rFonts w:ascii="宋体" w:hAnsi="宋体" w:hint="eastAsia"/>
                <w:color w:val="000000"/>
                <w:szCs w:val="21"/>
              </w:rPr>
              <w:t>，</w:t>
            </w:r>
            <w:r w:rsidR="00764D92">
              <w:rPr>
                <w:rFonts w:ascii="宋体" w:hAnsi="宋体" w:hint="eastAsia"/>
                <w:color w:val="000000"/>
                <w:szCs w:val="21"/>
              </w:rPr>
              <w:t>满足采购需求，得1</w:t>
            </w:r>
            <w:r w:rsidR="00764D92">
              <w:rPr>
                <w:rFonts w:ascii="宋体" w:hAnsi="宋体"/>
                <w:color w:val="000000"/>
                <w:szCs w:val="21"/>
              </w:rPr>
              <w:t>0分</w:t>
            </w:r>
            <w:r w:rsidR="00764D92">
              <w:rPr>
                <w:rFonts w:ascii="宋体" w:hAnsi="宋体" w:hint="eastAsia"/>
                <w:color w:val="000000"/>
                <w:szCs w:val="21"/>
              </w:rPr>
              <w:t>；</w:t>
            </w:r>
          </w:p>
          <w:p w14:paraId="7738A0A0" w14:textId="1D59D4B4" w:rsidR="00764D92" w:rsidRDefault="00764D92" w:rsidP="00764D92">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sidR="001F34CE">
              <w:rPr>
                <w:rFonts w:ascii="宋体" w:hAnsi="宋体" w:hint="eastAsia"/>
                <w:color w:val="000000"/>
                <w:szCs w:val="21"/>
              </w:rPr>
              <w:t>较少</w:t>
            </w:r>
            <w:r w:rsidRPr="00F23E46">
              <w:rPr>
                <w:rFonts w:ascii="宋体" w:hAnsi="宋体" w:hint="eastAsia"/>
                <w:color w:val="000000"/>
                <w:szCs w:val="21"/>
              </w:rPr>
              <w:t>、数量</w:t>
            </w:r>
            <w:r w:rsidR="001F34CE">
              <w:rPr>
                <w:rFonts w:ascii="宋体" w:hAnsi="宋体" w:hint="eastAsia"/>
                <w:color w:val="000000"/>
                <w:szCs w:val="21"/>
              </w:rPr>
              <w:t>有限</w:t>
            </w:r>
            <w:r w:rsidRPr="00F23E46">
              <w:rPr>
                <w:rFonts w:ascii="宋体" w:hAnsi="宋体" w:hint="eastAsia"/>
                <w:color w:val="000000"/>
                <w:szCs w:val="21"/>
              </w:rPr>
              <w:t>，</w:t>
            </w:r>
            <w:r>
              <w:rPr>
                <w:rFonts w:ascii="宋体" w:hAnsi="宋体" w:hint="eastAsia"/>
                <w:color w:val="000000"/>
                <w:szCs w:val="21"/>
              </w:rPr>
              <w:t>基本满足采购需求，得7分；</w:t>
            </w:r>
          </w:p>
          <w:p w14:paraId="743430FC" w14:textId="42695258" w:rsidR="001F34CE" w:rsidRDefault="001F34CE" w:rsidP="001F34CE">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Pr>
                <w:rFonts w:ascii="宋体" w:hAnsi="宋体" w:hint="eastAsia"/>
                <w:color w:val="000000"/>
                <w:szCs w:val="21"/>
              </w:rPr>
              <w:t>单一</w:t>
            </w:r>
            <w:r w:rsidRPr="00F23E46">
              <w:rPr>
                <w:rFonts w:ascii="宋体" w:hAnsi="宋体" w:hint="eastAsia"/>
                <w:color w:val="000000"/>
                <w:szCs w:val="21"/>
              </w:rPr>
              <w:t>、数量</w:t>
            </w:r>
            <w:r>
              <w:rPr>
                <w:rFonts w:ascii="宋体" w:hAnsi="宋体" w:hint="eastAsia"/>
                <w:color w:val="000000"/>
                <w:szCs w:val="21"/>
              </w:rPr>
              <w:t>较少</w:t>
            </w:r>
            <w:r w:rsidRPr="00F23E46">
              <w:rPr>
                <w:rFonts w:ascii="宋体" w:hAnsi="宋体" w:hint="eastAsia"/>
                <w:color w:val="000000"/>
                <w:szCs w:val="21"/>
              </w:rPr>
              <w:t>，</w:t>
            </w:r>
            <w:r>
              <w:rPr>
                <w:rFonts w:ascii="宋体" w:hAnsi="宋体" w:hint="eastAsia"/>
                <w:color w:val="000000"/>
                <w:szCs w:val="21"/>
              </w:rPr>
              <w:t>不能满足采购需求，得</w:t>
            </w:r>
            <w:r>
              <w:rPr>
                <w:rFonts w:ascii="宋体" w:hAnsi="宋体"/>
                <w:color w:val="000000"/>
                <w:szCs w:val="21"/>
              </w:rPr>
              <w:t>4</w:t>
            </w:r>
            <w:r>
              <w:rPr>
                <w:rFonts w:ascii="宋体" w:hAnsi="宋体" w:hint="eastAsia"/>
                <w:color w:val="000000"/>
                <w:szCs w:val="21"/>
              </w:rPr>
              <w:t>分；</w:t>
            </w:r>
          </w:p>
          <w:p w14:paraId="2CBD2B0F" w14:textId="77777777" w:rsidR="00764D92" w:rsidRDefault="001F34CE" w:rsidP="00764D92">
            <w:pPr>
              <w:widowControl/>
              <w:spacing w:line="360" w:lineRule="exact"/>
              <w:jc w:val="left"/>
              <w:rPr>
                <w:rFonts w:ascii="宋体" w:hAnsi="宋体"/>
                <w:color w:val="000000"/>
                <w:szCs w:val="21"/>
              </w:rPr>
            </w:pPr>
            <w:r>
              <w:rPr>
                <w:rFonts w:ascii="宋体" w:hAnsi="宋体" w:hint="eastAsia"/>
                <w:color w:val="000000"/>
                <w:szCs w:val="21"/>
              </w:rPr>
              <w:t>此项</w:t>
            </w:r>
            <w:r w:rsidRPr="005B7E26">
              <w:rPr>
                <w:rFonts w:ascii="宋体" w:hAnsi="宋体" w:hint="eastAsia"/>
                <w:color w:val="000000"/>
                <w:szCs w:val="21"/>
              </w:rPr>
              <w:t>未提供</w:t>
            </w:r>
            <w:r>
              <w:rPr>
                <w:rFonts w:ascii="宋体" w:hAnsi="宋体" w:hint="eastAsia"/>
                <w:color w:val="000000"/>
                <w:szCs w:val="21"/>
              </w:rPr>
              <w:t>不得分</w:t>
            </w:r>
            <w:r w:rsidRPr="005B7E26">
              <w:rPr>
                <w:rFonts w:ascii="宋体" w:hAnsi="宋体" w:hint="eastAsia"/>
                <w:color w:val="000000"/>
                <w:szCs w:val="21"/>
              </w:rPr>
              <w:t>。</w:t>
            </w:r>
          </w:p>
          <w:p w14:paraId="73D7451E" w14:textId="16AD8C09" w:rsidR="00D76CAD" w:rsidRPr="00635015" w:rsidRDefault="00D76CAD" w:rsidP="00E375DE">
            <w:pPr>
              <w:widowControl/>
              <w:spacing w:line="360" w:lineRule="exact"/>
              <w:jc w:val="left"/>
              <w:rPr>
                <w:rFonts w:ascii="宋体" w:hAnsi="宋体"/>
                <w:color w:val="000000"/>
                <w:szCs w:val="21"/>
              </w:rPr>
            </w:pPr>
            <w:r>
              <w:rPr>
                <w:rFonts w:ascii="宋体" w:hAnsi="宋体" w:hint="eastAsia"/>
                <w:color w:val="000000"/>
                <w:szCs w:val="21"/>
              </w:rPr>
              <w:t>注：</w:t>
            </w:r>
            <w:r w:rsidR="00012968" w:rsidRPr="00012968">
              <w:rPr>
                <w:rFonts w:ascii="宋体" w:hAnsi="宋体" w:hint="eastAsia"/>
                <w:color w:val="000000"/>
                <w:szCs w:val="21"/>
              </w:rPr>
              <w:t>需提供相关证明材料，包括但不限于设备照片、设备数量清单等证明文件，否则不得分。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83957F" w14:textId="3C635F27" w:rsidR="00AF502B" w:rsidRDefault="001F34CE" w:rsidP="00635015">
            <w:pPr>
              <w:widowControl/>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p>
        </w:tc>
      </w:tr>
      <w:tr w:rsidR="00677257" w:rsidRPr="00677257" w14:paraId="5FEA54F8"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18B819" w14:textId="535C7520" w:rsidR="00677257" w:rsidRPr="00677257" w:rsidRDefault="005B7E26" w:rsidP="005B7E26">
            <w:pPr>
              <w:widowControl/>
              <w:spacing w:line="360" w:lineRule="exact"/>
              <w:jc w:val="center"/>
              <w:rPr>
                <w:rFonts w:ascii="宋体" w:hAnsi="宋体"/>
                <w:color w:val="000000"/>
                <w:szCs w:val="21"/>
              </w:rPr>
            </w:pPr>
            <w:r w:rsidRPr="005B7E26">
              <w:rPr>
                <w:rFonts w:ascii="宋体" w:hAnsi="宋体" w:hint="eastAsia"/>
                <w:color w:val="000000"/>
                <w:szCs w:val="21"/>
              </w:rPr>
              <w:t>车辆配备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2809CC05" w14:textId="054084EB" w:rsidR="00387F59" w:rsidRDefault="00635015" w:rsidP="00635015">
            <w:pPr>
              <w:widowControl/>
              <w:spacing w:line="360" w:lineRule="exact"/>
              <w:jc w:val="left"/>
              <w:rPr>
                <w:rFonts w:ascii="宋体" w:hAnsi="宋体"/>
                <w:color w:val="000000"/>
                <w:szCs w:val="21"/>
              </w:rPr>
            </w:pPr>
            <w:r w:rsidRPr="00635015">
              <w:rPr>
                <w:rFonts w:ascii="宋体" w:hAnsi="宋体" w:hint="eastAsia"/>
                <w:color w:val="000000"/>
                <w:szCs w:val="21"/>
              </w:rPr>
              <w:t>配送车辆</w:t>
            </w:r>
            <w:r w:rsidR="00DB74F8" w:rsidRPr="00DB74F8">
              <w:rPr>
                <w:rFonts w:ascii="宋体" w:hAnsi="宋体" w:hint="eastAsia"/>
                <w:color w:val="000000"/>
                <w:szCs w:val="21"/>
              </w:rPr>
              <w:t>数量充足，车辆崭新内部整洁</w:t>
            </w:r>
            <w:r w:rsidR="00662204">
              <w:rPr>
                <w:rFonts w:ascii="宋体" w:hAnsi="宋体" w:hint="eastAsia"/>
                <w:color w:val="000000"/>
                <w:szCs w:val="21"/>
              </w:rPr>
              <w:t>，完全满足采购需求，</w:t>
            </w:r>
            <w:r w:rsidRPr="00635015">
              <w:rPr>
                <w:rFonts w:ascii="宋体" w:hAnsi="宋体" w:hint="eastAsia"/>
                <w:color w:val="000000"/>
                <w:szCs w:val="21"/>
              </w:rPr>
              <w:t>得</w:t>
            </w:r>
            <w:r w:rsidR="004151C8">
              <w:rPr>
                <w:rFonts w:ascii="宋体" w:hAnsi="宋体"/>
                <w:color w:val="000000"/>
                <w:szCs w:val="21"/>
              </w:rPr>
              <w:t>5</w:t>
            </w:r>
            <w:r w:rsidR="00387F59">
              <w:rPr>
                <w:rFonts w:ascii="宋体" w:hAnsi="宋体" w:hint="eastAsia"/>
                <w:color w:val="000000"/>
                <w:szCs w:val="21"/>
              </w:rPr>
              <w:t>分；</w:t>
            </w:r>
          </w:p>
          <w:p w14:paraId="027E8CA5" w14:textId="54E8C274" w:rsidR="00387F59" w:rsidRDefault="00387F59" w:rsidP="00635015">
            <w:pPr>
              <w:widowControl/>
              <w:spacing w:line="360" w:lineRule="exact"/>
              <w:jc w:val="left"/>
              <w:rPr>
                <w:rFonts w:ascii="宋体" w:hAnsi="宋体"/>
                <w:color w:val="000000"/>
                <w:szCs w:val="21"/>
              </w:rPr>
            </w:pPr>
            <w:r w:rsidRPr="00635015">
              <w:rPr>
                <w:rFonts w:ascii="宋体" w:hAnsi="宋体" w:hint="eastAsia"/>
                <w:color w:val="000000"/>
                <w:szCs w:val="21"/>
              </w:rPr>
              <w:t>配送车辆数量</w:t>
            </w:r>
            <w:r>
              <w:rPr>
                <w:rFonts w:ascii="宋体" w:hAnsi="宋体" w:hint="eastAsia"/>
                <w:color w:val="000000"/>
                <w:szCs w:val="21"/>
              </w:rPr>
              <w:t>基本满足采购需求</w:t>
            </w:r>
            <w:r w:rsidR="00CA3281">
              <w:rPr>
                <w:rFonts w:ascii="宋体" w:hAnsi="宋体" w:hint="eastAsia"/>
                <w:color w:val="000000"/>
                <w:szCs w:val="21"/>
              </w:rPr>
              <w:t>，</w:t>
            </w:r>
            <w:r w:rsidR="00CA3281" w:rsidRPr="00CA3281">
              <w:rPr>
                <w:rFonts w:ascii="宋体" w:hAnsi="宋体" w:hint="eastAsia"/>
                <w:color w:val="000000"/>
                <w:szCs w:val="21"/>
              </w:rPr>
              <w:t>且车辆整洁</w:t>
            </w:r>
            <w:r w:rsidR="00CA3281">
              <w:rPr>
                <w:rFonts w:ascii="宋体" w:hAnsi="宋体" w:hint="eastAsia"/>
                <w:color w:val="000000"/>
                <w:szCs w:val="21"/>
              </w:rPr>
              <w:t>，</w:t>
            </w:r>
            <w:r w:rsidR="00635015" w:rsidRPr="00635015">
              <w:rPr>
                <w:rFonts w:ascii="宋体" w:hAnsi="宋体" w:hint="eastAsia"/>
                <w:color w:val="000000"/>
                <w:szCs w:val="21"/>
              </w:rPr>
              <w:t>得</w:t>
            </w:r>
            <w:r w:rsidR="004151C8">
              <w:rPr>
                <w:rFonts w:ascii="宋体" w:hAnsi="宋体"/>
                <w:color w:val="000000"/>
                <w:szCs w:val="21"/>
              </w:rPr>
              <w:t>3</w:t>
            </w:r>
            <w:r>
              <w:rPr>
                <w:rFonts w:ascii="宋体" w:hAnsi="宋体" w:hint="eastAsia"/>
                <w:color w:val="000000"/>
                <w:szCs w:val="21"/>
              </w:rPr>
              <w:t>分；</w:t>
            </w:r>
          </w:p>
          <w:p w14:paraId="56BD3017" w14:textId="3182B483" w:rsidR="00A970AC" w:rsidRDefault="00387F59" w:rsidP="00A970AC">
            <w:pPr>
              <w:widowControl/>
              <w:spacing w:line="360" w:lineRule="exact"/>
              <w:jc w:val="left"/>
              <w:rPr>
                <w:rFonts w:ascii="宋体" w:hAnsi="宋体"/>
                <w:color w:val="000000"/>
                <w:szCs w:val="21"/>
              </w:rPr>
            </w:pPr>
            <w:r w:rsidRPr="00635015">
              <w:rPr>
                <w:rFonts w:ascii="宋体" w:hAnsi="宋体" w:hint="eastAsia"/>
                <w:color w:val="000000"/>
                <w:szCs w:val="21"/>
              </w:rPr>
              <w:t>配送车辆数量</w:t>
            </w:r>
            <w:r w:rsidR="00B668E6">
              <w:rPr>
                <w:rFonts w:ascii="宋体" w:hAnsi="宋体" w:hint="eastAsia"/>
                <w:color w:val="000000"/>
                <w:szCs w:val="21"/>
              </w:rPr>
              <w:t>数量较少或车辆破旧</w:t>
            </w:r>
            <w:r w:rsidR="00F51EB2">
              <w:rPr>
                <w:rFonts w:ascii="宋体" w:hAnsi="宋体" w:hint="eastAsia"/>
                <w:color w:val="000000"/>
                <w:szCs w:val="21"/>
              </w:rPr>
              <w:t>，</w:t>
            </w:r>
            <w:r w:rsidR="00A970AC">
              <w:rPr>
                <w:rFonts w:ascii="宋体" w:hAnsi="宋体" w:hint="eastAsia"/>
                <w:color w:val="000000"/>
                <w:szCs w:val="21"/>
              </w:rPr>
              <w:t>无法满足采购需求</w:t>
            </w:r>
            <w:r w:rsidR="00635015" w:rsidRPr="00635015">
              <w:rPr>
                <w:rFonts w:ascii="宋体" w:hAnsi="宋体" w:hint="eastAsia"/>
                <w:color w:val="000000"/>
                <w:szCs w:val="21"/>
              </w:rPr>
              <w:t>得</w:t>
            </w:r>
            <w:r w:rsidR="004151C8">
              <w:rPr>
                <w:rFonts w:ascii="宋体" w:hAnsi="宋体"/>
                <w:color w:val="000000"/>
                <w:szCs w:val="21"/>
              </w:rPr>
              <w:t>1</w:t>
            </w:r>
            <w:r w:rsidR="00F51EB2">
              <w:rPr>
                <w:rFonts w:ascii="宋体" w:hAnsi="宋体" w:hint="eastAsia"/>
                <w:color w:val="000000"/>
                <w:szCs w:val="21"/>
              </w:rPr>
              <w:t>分；</w:t>
            </w:r>
          </w:p>
          <w:p w14:paraId="2CE3ED34" w14:textId="77777777" w:rsidR="00197D85" w:rsidRDefault="00A970AC" w:rsidP="00A970AC">
            <w:pPr>
              <w:widowControl/>
              <w:spacing w:line="360" w:lineRule="exact"/>
              <w:jc w:val="left"/>
              <w:rPr>
                <w:rFonts w:ascii="宋体" w:hAnsi="宋体"/>
                <w:color w:val="000000"/>
                <w:szCs w:val="21"/>
              </w:rPr>
            </w:pPr>
            <w:r>
              <w:rPr>
                <w:rFonts w:ascii="宋体" w:hAnsi="宋体"/>
                <w:color w:val="000000"/>
                <w:szCs w:val="21"/>
              </w:rPr>
              <w:t>基本</w:t>
            </w:r>
            <w:r w:rsidR="00635015" w:rsidRPr="00635015">
              <w:rPr>
                <w:rFonts w:ascii="宋体" w:hAnsi="宋体" w:hint="eastAsia"/>
                <w:color w:val="000000"/>
                <w:szCs w:val="21"/>
              </w:rPr>
              <w:t>未提供</w:t>
            </w:r>
            <w:r w:rsidR="00E22106">
              <w:rPr>
                <w:rFonts w:ascii="宋体" w:hAnsi="宋体" w:hint="eastAsia"/>
                <w:color w:val="000000"/>
                <w:szCs w:val="21"/>
              </w:rPr>
              <w:t>不得分</w:t>
            </w:r>
            <w:r w:rsidR="00635015" w:rsidRPr="00635015">
              <w:rPr>
                <w:rFonts w:ascii="宋体" w:hAnsi="宋体" w:hint="eastAsia"/>
                <w:color w:val="000000"/>
                <w:szCs w:val="21"/>
              </w:rPr>
              <w:t>。</w:t>
            </w:r>
          </w:p>
          <w:p w14:paraId="5A3F903A" w14:textId="7EC161AE" w:rsidR="00D43E35" w:rsidRPr="00677257" w:rsidRDefault="00D76CAD" w:rsidP="00A970AC">
            <w:pPr>
              <w:widowControl/>
              <w:spacing w:line="360" w:lineRule="exact"/>
              <w:jc w:val="left"/>
              <w:rPr>
                <w:rFonts w:ascii="宋体" w:hAnsi="宋体"/>
                <w:color w:val="000000"/>
                <w:szCs w:val="21"/>
              </w:rPr>
            </w:pPr>
            <w:r>
              <w:rPr>
                <w:rFonts w:ascii="宋体" w:hAnsi="宋体" w:hint="eastAsia"/>
                <w:color w:val="000000"/>
                <w:szCs w:val="21"/>
              </w:rPr>
              <w:t>注：需提供相关证明材料，包含但不限于</w:t>
            </w:r>
            <w:r w:rsidR="00D43E35" w:rsidRPr="00D43E35">
              <w:rPr>
                <w:rFonts w:ascii="宋体" w:hAnsi="宋体" w:hint="eastAsia"/>
                <w:color w:val="000000"/>
                <w:szCs w:val="21"/>
              </w:rPr>
              <w:t>车辆照片、车辆行驶证复印件、车辆数量清单、车辆租赁合同复印件或购置合同复印件等证明文件，否则不</w:t>
            </w:r>
            <w:r w:rsidR="00DC024C">
              <w:rPr>
                <w:rFonts w:ascii="宋体" w:hAnsi="宋体" w:hint="eastAsia"/>
                <w:color w:val="000000"/>
                <w:szCs w:val="21"/>
              </w:rPr>
              <w:t>得分</w:t>
            </w:r>
            <w:r w:rsidR="00D43E35" w:rsidRPr="00D43E35">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8CE998" w14:textId="15EF0750" w:rsidR="00677257" w:rsidRPr="00677257" w:rsidRDefault="00E20F70" w:rsidP="00635015">
            <w:pPr>
              <w:widowControl/>
              <w:spacing w:line="360" w:lineRule="exact"/>
              <w:jc w:val="center"/>
              <w:rPr>
                <w:rFonts w:ascii="宋体" w:hAnsi="宋体"/>
                <w:color w:val="000000"/>
                <w:szCs w:val="21"/>
              </w:rPr>
            </w:pPr>
            <w:r>
              <w:rPr>
                <w:rFonts w:ascii="宋体" w:hAnsi="宋体"/>
                <w:color w:val="000000"/>
                <w:szCs w:val="21"/>
              </w:rPr>
              <w:t>5</w:t>
            </w:r>
          </w:p>
        </w:tc>
      </w:tr>
      <w:tr w:rsidR="00677257" w:rsidRPr="00677257" w14:paraId="4F0F5AD6"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E1E20C" w14:textId="68836C72" w:rsidR="00677257" w:rsidRPr="00677257" w:rsidRDefault="002F64BE" w:rsidP="00677257">
            <w:pPr>
              <w:widowControl/>
              <w:spacing w:line="360" w:lineRule="exact"/>
              <w:jc w:val="center"/>
              <w:rPr>
                <w:rFonts w:ascii="宋体" w:hAnsi="宋体"/>
                <w:color w:val="000000"/>
                <w:szCs w:val="21"/>
              </w:rPr>
            </w:pPr>
            <w:r w:rsidRPr="002F64BE">
              <w:rPr>
                <w:rFonts w:ascii="宋体" w:hAnsi="宋体" w:hint="eastAsia"/>
                <w:color w:val="000000"/>
                <w:szCs w:val="21"/>
              </w:rPr>
              <w:lastRenderedPageBreak/>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F237D25" w14:textId="28499863" w:rsidR="006F4760" w:rsidRDefault="002F64BE" w:rsidP="00677257">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A34982" w:rsidRPr="00A34982">
              <w:rPr>
                <w:rFonts w:ascii="宋体" w:hAnsi="宋体" w:hint="eastAsia"/>
                <w:color w:val="000000"/>
                <w:szCs w:val="21"/>
              </w:rPr>
              <w:t>服务质量及响应的承诺及时有保证，服务特色符合采购人实际情况，完全满足要求</w:t>
            </w:r>
            <w:r w:rsidR="00A34982">
              <w:rPr>
                <w:rFonts w:ascii="宋体" w:hAnsi="宋体" w:hint="eastAsia"/>
                <w:color w:val="000000"/>
                <w:szCs w:val="21"/>
              </w:rPr>
              <w:t>，</w:t>
            </w:r>
            <w:r w:rsidRPr="002F64BE">
              <w:rPr>
                <w:rFonts w:ascii="宋体" w:hAnsi="宋体" w:hint="eastAsia"/>
                <w:color w:val="000000"/>
                <w:szCs w:val="21"/>
              </w:rPr>
              <w:t>得</w:t>
            </w:r>
            <w:r w:rsidR="00A34982">
              <w:rPr>
                <w:rFonts w:ascii="宋体" w:hAnsi="宋体"/>
                <w:color w:val="000000"/>
                <w:szCs w:val="21"/>
              </w:rPr>
              <w:t>10</w:t>
            </w:r>
            <w:r w:rsidR="006F4760">
              <w:rPr>
                <w:rFonts w:ascii="宋体" w:hAnsi="宋体" w:hint="eastAsia"/>
                <w:color w:val="000000"/>
                <w:szCs w:val="21"/>
              </w:rPr>
              <w:t>分；</w:t>
            </w:r>
          </w:p>
          <w:p w14:paraId="2E4B56BA" w14:textId="5DB6FA54" w:rsidR="006F4760" w:rsidRDefault="006F4760" w:rsidP="006F4760">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A34982">
              <w:rPr>
                <w:rFonts w:ascii="宋体" w:hAnsi="宋体" w:hint="eastAsia"/>
                <w:color w:val="000000"/>
                <w:szCs w:val="21"/>
              </w:rPr>
              <w:t>服务质量及响应的承诺时效性略有不足，基本</w:t>
            </w:r>
            <w:r w:rsidR="00A34982" w:rsidRPr="00A34982">
              <w:rPr>
                <w:rFonts w:ascii="宋体" w:hAnsi="宋体" w:hint="eastAsia"/>
                <w:color w:val="000000"/>
                <w:szCs w:val="21"/>
              </w:rPr>
              <w:t>满足</w:t>
            </w:r>
            <w:r w:rsidR="00A34982">
              <w:rPr>
                <w:rFonts w:ascii="宋体" w:hAnsi="宋体" w:hint="eastAsia"/>
                <w:color w:val="000000"/>
                <w:szCs w:val="21"/>
              </w:rPr>
              <w:t>采购人</w:t>
            </w:r>
            <w:r w:rsidR="00A34982" w:rsidRPr="00A34982">
              <w:rPr>
                <w:rFonts w:ascii="宋体" w:hAnsi="宋体" w:hint="eastAsia"/>
                <w:color w:val="000000"/>
                <w:szCs w:val="21"/>
              </w:rPr>
              <w:t>需求</w:t>
            </w:r>
            <w:r w:rsidR="00A34982">
              <w:rPr>
                <w:rFonts w:ascii="宋体" w:hAnsi="宋体" w:hint="eastAsia"/>
                <w:color w:val="000000"/>
                <w:szCs w:val="21"/>
              </w:rPr>
              <w:t>，得</w:t>
            </w:r>
            <w:r w:rsidR="00A34982">
              <w:rPr>
                <w:rFonts w:ascii="宋体" w:hAnsi="宋体"/>
                <w:color w:val="000000"/>
                <w:szCs w:val="21"/>
              </w:rPr>
              <w:t>7</w:t>
            </w:r>
            <w:r>
              <w:rPr>
                <w:rFonts w:ascii="宋体" w:hAnsi="宋体" w:hint="eastAsia"/>
                <w:color w:val="000000"/>
                <w:szCs w:val="21"/>
              </w:rPr>
              <w:t>分；</w:t>
            </w:r>
          </w:p>
          <w:p w14:paraId="22520348" w14:textId="772B094D" w:rsidR="00D21B15" w:rsidRDefault="006F4760" w:rsidP="00D21B15">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6412BF" w:rsidRPr="006412BF">
              <w:rPr>
                <w:rFonts w:ascii="宋体" w:hAnsi="宋体" w:hint="eastAsia"/>
                <w:color w:val="000000"/>
                <w:szCs w:val="21"/>
              </w:rPr>
              <w:t>服务质量及响应的承诺时效性较差，不能满足用户需求</w:t>
            </w:r>
            <w:r w:rsidR="006412BF">
              <w:rPr>
                <w:rFonts w:ascii="宋体" w:hAnsi="宋体" w:hint="eastAsia"/>
                <w:color w:val="000000"/>
                <w:szCs w:val="21"/>
              </w:rPr>
              <w:t>，</w:t>
            </w:r>
            <w:r w:rsidR="002F64BE" w:rsidRPr="002F64BE">
              <w:rPr>
                <w:rFonts w:ascii="宋体" w:hAnsi="宋体" w:hint="eastAsia"/>
                <w:color w:val="000000"/>
                <w:szCs w:val="21"/>
              </w:rPr>
              <w:t>得</w:t>
            </w:r>
            <w:r w:rsidR="006412BF">
              <w:rPr>
                <w:rFonts w:ascii="宋体" w:hAnsi="宋体"/>
                <w:color w:val="000000"/>
                <w:szCs w:val="21"/>
              </w:rPr>
              <w:t>4</w:t>
            </w:r>
            <w:r w:rsidR="00D21B15">
              <w:rPr>
                <w:rFonts w:ascii="宋体" w:hAnsi="宋体" w:hint="eastAsia"/>
                <w:color w:val="000000"/>
                <w:szCs w:val="21"/>
              </w:rPr>
              <w:t>分；</w:t>
            </w:r>
          </w:p>
          <w:p w14:paraId="4916CC02" w14:textId="2083A30B" w:rsidR="00677257" w:rsidRPr="00677257" w:rsidRDefault="006412BF" w:rsidP="00D21B15">
            <w:pPr>
              <w:widowControl/>
              <w:spacing w:line="360" w:lineRule="exact"/>
              <w:jc w:val="left"/>
              <w:rPr>
                <w:rFonts w:ascii="宋体" w:hAnsi="宋体"/>
                <w:color w:val="000000"/>
                <w:szCs w:val="21"/>
              </w:rPr>
            </w:pPr>
            <w:r>
              <w:rPr>
                <w:rFonts w:ascii="宋体" w:hAnsi="宋体" w:hint="eastAsia"/>
                <w:color w:val="000000"/>
                <w:szCs w:val="21"/>
              </w:rPr>
              <w:t>此项</w:t>
            </w:r>
            <w:r w:rsidR="002F64BE" w:rsidRPr="002F64BE">
              <w:rPr>
                <w:rFonts w:ascii="宋体" w:hAnsi="宋体" w:hint="eastAsia"/>
                <w:color w:val="000000"/>
                <w:szCs w:val="21"/>
              </w:rPr>
              <w:t>未提供</w:t>
            </w:r>
            <w:r w:rsidR="007231F2">
              <w:rPr>
                <w:rFonts w:ascii="宋体" w:hAnsi="宋体" w:hint="eastAsia"/>
                <w:color w:val="000000"/>
                <w:szCs w:val="21"/>
              </w:rPr>
              <w:t>不得分</w:t>
            </w:r>
            <w:r w:rsidR="002F64BE" w:rsidRPr="002F64BE">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D493D" w14:textId="2D1E9FC2" w:rsidR="00677257" w:rsidRPr="00677257" w:rsidRDefault="006412BF" w:rsidP="00677257">
            <w:pPr>
              <w:widowControl/>
              <w:spacing w:line="360" w:lineRule="exact"/>
              <w:jc w:val="center"/>
              <w:rPr>
                <w:rFonts w:ascii="宋体" w:hAnsi="宋体"/>
                <w:color w:val="000000"/>
                <w:szCs w:val="21"/>
              </w:rPr>
            </w:pPr>
            <w:r>
              <w:rPr>
                <w:rFonts w:ascii="宋体" w:hAnsi="宋体"/>
                <w:color w:val="000000"/>
                <w:szCs w:val="21"/>
              </w:rPr>
              <w:t>10</w:t>
            </w:r>
          </w:p>
        </w:tc>
      </w:tr>
      <w:tr w:rsidR="00677257" w:rsidRPr="00ED5624" w14:paraId="7558C444" w14:textId="77777777" w:rsidTr="00DB74F8">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30ECF6D3" w14:textId="77777777" w:rsidR="00677257" w:rsidRPr="00AD73A1" w:rsidRDefault="00677257" w:rsidP="00677257">
            <w:pPr>
              <w:spacing w:line="360" w:lineRule="exact"/>
              <w:jc w:val="center"/>
              <w:rPr>
                <w:rFonts w:ascii="宋体" w:hAnsi="宋体"/>
                <w:b/>
                <w:color w:val="000000"/>
                <w:szCs w:val="21"/>
              </w:rPr>
            </w:pPr>
            <w:r w:rsidRPr="00AD73A1">
              <w:rPr>
                <w:rFonts w:ascii="宋体" w:hAnsi="宋体"/>
                <w:b/>
                <w:color w:val="000000"/>
                <w:szCs w:val="21"/>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0DC5B90C" w14:textId="77777777" w:rsidR="00677257" w:rsidRPr="00ED5624" w:rsidRDefault="00677257" w:rsidP="00677257">
            <w:pPr>
              <w:spacing w:line="360" w:lineRule="exact"/>
              <w:jc w:val="center"/>
              <w:rPr>
                <w:rFonts w:ascii="宋体" w:hAnsi="宋体"/>
                <w:b/>
                <w:color w:val="000000"/>
                <w:szCs w:val="21"/>
              </w:rPr>
            </w:pPr>
            <w:r w:rsidRPr="00AD73A1">
              <w:rPr>
                <w:rFonts w:ascii="宋体" w:hAnsi="宋体"/>
                <w:b/>
                <w:color w:val="000000"/>
                <w:szCs w:val="21"/>
              </w:rPr>
              <w:t>100</w:t>
            </w:r>
          </w:p>
        </w:tc>
      </w:tr>
    </w:tbl>
    <w:p w14:paraId="2B59789C" w14:textId="77777777" w:rsidR="00E418B2" w:rsidRPr="00825C9D" w:rsidRDefault="00E418B2" w:rsidP="00D32B10">
      <w:pPr>
        <w:pStyle w:val="ab"/>
        <w:spacing w:line="360" w:lineRule="auto"/>
        <w:rPr>
          <w:rFonts w:ascii="Times New Roman" w:hAnsi="Times New Roman"/>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p>
    <w:p w14:paraId="6B9B4882" w14:textId="77777777" w:rsidR="009B2F3B" w:rsidRDefault="009B2F3B">
      <w:pPr>
        <w:pStyle w:val="ab"/>
        <w:spacing w:line="360" w:lineRule="auto"/>
        <w:ind w:leftChars="285" w:left="598" w:firstLineChars="1500" w:firstLine="3150"/>
        <w:rPr>
          <w:rFonts w:ascii="Times New Roman" w:hAnsi="Times New Roman"/>
        </w:rPr>
      </w:pPr>
    </w:p>
    <w:p w14:paraId="35DC2CF6" w14:textId="10A128B6" w:rsidR="009B2F3B" w:rsidRDefault="009B2F3B">
      <w:pPr>
        <w:pStyle w:val="ab"/>
        <w:spacing w:line="360" w:lineRule="auto"/>
        <w:ind w:left="630" w:hangingChars="300" w:hanging="630"/>
      </w:pPr>
      <w:r>
        <w:rPr>
          <w:rFonts w:hint="eastAsia"/>
        </w:rPr>
        <w:t>2</w:t>
      </w:r>
      <w:r>
        <w:t>1.6</w:t>
      </w:r>
      <w:r w:rsidR="00E0289B">
        <w:tab/>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Default="009B2F3B">
      <w:pPr>
        <w:pStyle w:val="ab"/>
        <w:spacing w:line="360" w:lineRule="auto"/>
        <w:ind w:left="630" w:hangingChars="300" w:hanging="630"/>
        <w:rPr>
          <w:rFonts w:ascii="Times New Roman" w:hAnsi="Times New Roman"/>
        </w:rPr>
      </w:pPr>
      <w:r>
        <w:rPr>
          <w:rFonts w:hint="eastAsia"/>
        </w:rPr>
        <w:t>2</w:t>
      </w:r>
      <w:r>
        <w:t>1.7</w:t>
      </w:r>
      <w:r w:rsidR="00E0289B">
        <w:tab/>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Default="009B2F3B" w:rsidP="00F074BA">
      <w:pPr>
        <w:pStyle w:val="30"/>
        <w:keepNext w:val="0"/>
        <w:keepLines w:val="0"/>
        <w:spacing w:before="200" w:line="360" w:lineRule="auto"/>
        <w:ind w:left="902" w:hanging="902"/>
        <w:rPr>
          <w:rFonts w:ascii="Times New Roman"/>
          <w:sz w:val="21"/>
          <w:u w:val="none"/>
        </w:rPr>
      </w:pPr>
      <w:bookmarkStart w:id="294" w:name="_Toc427315040"/>
      <w:bookmarkStart w:id="295" w:name="_Toc438203861"/>
      <w:bookmarkStart w:id="296" w:name="_Toc529733193"/>
      <w:bookmarkStart w:id="297" w:name="_Toc67860228"/>
      <w:r>
        <w:rPr>
          <w:rFonts w:ascii="Times New Roman" w:hint="eastAsia"/>
          <w:sz w:val="21"/>
          <w:u w:val="none"/>
        </w:rPr>
        <w:t>22</w:t>
      </w:r>
      <w:r w:rsidR="0092358C">
        <w:rPr>
          <w:rFonts w:ascii="Times New Roman" w:hint="eastAsia"/>
          <w:sz w:val="21"/>
          <w:u w:val="none"/>
        </w:rPr>
        <w:t>.</w:t>
      </w:r>
      <w:r>
        <w:rPr>
          <w:rFonts w:ascii="Times New Roman" w:hint="eastAsia"/>
          <w:sz w:val="21"/>
          <w:u w:val="none"/>
        </w:rPr>
        <w:tab/>
      </w:r>
      <w:bookmarkEnd w:id="287"/>
      <w:r>
        <w:rPr>
          <w:rFonts w:ascii="Times New Roman" w:hint="eastAsia"/>
          <w:sz w:val="21"/>
          <w:u w:val="none"/>
        </w:rPr>
        <w:t>评审过程及保密原则</w:t>
      </w:r>
      <w:bookmarkEnd w:id="288"/>
      <w:bookmarkEnd w:id="289"/>
      <w:bookmarkEnd w:id="290"/>
      <w:bookmarkEnd w:id="291"/>
      <w:bookmarkEnd w:id="292"/>
      <w:bookmarkEnd w:id="293"/>
      <w:bookmarkEnd w:id="294"/>
      <w:bookmarkEnd w:id="295"/>
      <w:bookmarkEnd w:id="296"/>
      <w:bookmarkEnd w:id="297"/>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14927C66" w:rsidR="00F074BA"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52BB1245" w14:textId="77777777" w:rsidR="00F074BA" w:rsidRDefault="00F074BA">
      <w:pPr>
        <w:widowControl/>
        <w:jc w:val="left"/>
      </w:pPr>
      <w:r>
        <w:br w:type="page"/>
      </w:r>
    </w:p>
    <w:p w14:paraId="672F1701" w14:textId="77777777" w:rsidR="009B2F3B" w:rsidRDefault="009B2F3B">
      <w:pPr>
        <w:spacing w:before="120" w:line="360" w:lineRule="auto"/>
        <w:ind w:left="900" w:hanging="900"/>
      </w:pP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438203862"/>
      <w:bookmarkStart w:id="304" w:name="_Toc529733194"/>
      <w:bookmarkStart w:id="305"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6CD103EE" w14:textId="4DCB6694" w:rsidR="009B2F3B" w:rsidRDefault="009B2F3B" w:rsidP="00F074BA">
      <w:pPr>
        <w:pStyle w:val="30"/>
        <w:keepNext w:val="0"/>
        <w:keepLines w:val="0"/>
        <w:spacing w:before="200" w:line="360" w:lineRule="auto"/>
        <w:ind w:left="902" w:hanging="902"/>
        <w:rPr>
          <w:rFonts w:ascii="Times New Roman"/>
          <w:sz w:val="21"/>
          <w:u w:val="none"/>
        </w:rPr>
      </w:pPr>
      <w:bookmarkStart w:id="306" w:name="_Ref467307010"/>
      <w:bookmarkStart w:id="307" w:name="_Toc520356170"/>
      <w:bookmarkStart w:id="308" w:name="_Toc133737803"/>
      <w:bookmarkStart w:id="309" w:name="_Toc133737892"/>
      <w:bookmarkStart w:id="310" w:name="_Toc133916677"/>
      <w:bookmarkStart w:id="311" w:name="_Toc155238614"/>
      <w:bookmarkStart w:id="312" w:name="_Toc277153117"/>
      <w:bookmarkStart w:id="313" w:name="_Toc277942492"/>
      <w:bookmarkStart w:id="314" w:name="_Toc427315042"/>
      <w:bookmarkStart w:id="315" w:name="_Toc438203863"/>
      <w:bookmarkStart w:id="316" w:name="_Toc529733195"/>
      <w:bookmarkStart w:id="317" w:name="_Toc67860230"/>
      <w:r>
        <w:rPr>
          <w:rFonts w:ascii="Times New Roman" w:hint="eastAsia"/>
          <w:u w:val="none"/>
        </w:rPr>
        <w:t>23</w:t>
      </w:r>
      <w:r w:rsidR="0092358C">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2990B587" w14:textId="1BAE1FD6"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w:t>
      </w:r>
      <w:r w:rsidR="00A91DB1">
        <w:rPr>
          <w:rFonts w:hint="eastAsia"/>
        </w:rPr>
        <w:t>该包</w:t>
      </w:r>
      <w:r>
        <w:rPr>
          <w:rFonts w:hint="eastAsia"/>
        </w:rPr>
        <w:t>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036A072A" w:rsidR="009B2F3B" w:rsidRDefault="009B2F3B" w:rsidP="00F074BA">
      <w:pPr>
        <w:pStyle w:val="30"/>
        <w:keepNext w:val="0"/>
        <w:keepLines w:val="0"/>
        <w:spacing w:before="200" w:line="360" w:lineRule="auto"/>
        <w:ind w:left="902" w:hanging="902"/>
        <w:rPr>
          <w:rFonts w:ascii="Times New Roman"/>
          <w:sz w:val="21"/>
          <w:u w:val="none"/>
        </w:rPr>
      </w:pPr>
      <w:bookmarkStart w:id="318" w:name="_Toc520356171"/>
      <w:bookmarkStart w:id="319" w:name="_Toc133737804"/>
      <w:bookmarkStart w:id="320" w:name="_Toc133737893"/>
      <w:bookmarkStart w:id="321" w:name="_Toc133916678"/>
      <w:bookmarkStart w:id="322" w:name="_Toc155238615"/>
      <w:bookmarkStart w:id="323" w:name="_Toc277153118"/>
      <w:bookmarkStart w:id="324" w:name="_Toc277942493"/>
      <w:bookmarkStart w:id="325" w:name="_Toc427315043"/>
      <w:bookmarkStart w:id="326" w:name="_Toc438203864"/>
      <w:bookmarkStart w:id="327" w:name="_Toc529733196"/>
      <w:bookmarkStart w:id="328" w:name="_Toc67860231"/>
      <w:r>
        <w:rPr>
          <w:rFonts w:ascii="Times New Roman" w:hint="eastAsia"/>
          <w:sz w:val="21"/>
          <w:u w:val="none"/>
        </w:rPr>
        <w:t>24</w:t>
      </w:r>
      <w:r w:rsidR="0092358C">
        <w:rPr>
          <w:rFonts w:ascii="Times New Roman" w:hint="eastAsia"/>
          <w:sz w:val="21"/>
          <w:u w:val="none"/>
        </w:rPr>
        <w:t>.</w:t>
      </w:r>
      <w:r>
        <w:rPr>
          <w:rFonts w:ascii="Times New Roman" w:hint="eastAsia"/>
          <w:sz w:val="21"/>
          <w:u w:val="none"/>
        </w:rPr>
        <w:tab/>
      </w:r>
      <w:bookmarkEnd w:id="318"/>
      <w:r>
        <w:rPr>
          <w:rFonts w:ascii="Times New Roman" w:hint="eastAsia"/>
          <w:sz w:val="21"/>
          <w:u w:val="none"/>
        </w:rPr>
        <w:t>确定成交</w:t>
      </w:r>
      <w:r w:rsidR="008108BA">
        <w:rPr>
          <w:rFonts w:ascii="Times New Roman" w:hint="eastAsia"/>
          <w:sz w:val="21"/>
          <w:u w:val="none"/>
        </w:rPr>
        <w:t>服务商</w:t>
      </w:r>
      <w:bookmarkEnd w:id="319"/>
      <w:bookmarkEnd w:id="320"/>
      <w:bookmarkEnd w:id="321"/>
      <w:bookmarkEnd w:id="322"/>
      <w:bookmarkEnd w:id="323"/>
      <w:bookmarkEnd w:id="324"/>
      <w:bookmarkEnd w:id="325"/>
      <w:bookmarkEnd w:id="326"/>
      <w:bookmarkEnd w:id="327"/>
      <w:bookmarkEnd w:id="328"/>
    </w:p>
    <w:p w14:paraId="2C677CF7" w14:textId="372F4DC6" w:rsidR="009B2F3B" w:rsidRDefault="009B2F3B">
      <w:pPr>
        <w:spacing w:before="120" w:line="360" w:lineRule="auto"/>
        <w:ind w:left="900" w:hanging="900"/>
      </w:pPr>
      <w:r>
        <w:rPr>
          <w:rFonts w:hint="eastAsia"/>
        </w:rPr>
        <w:t>24.1</w:t>
      </w:r>
      <w:r>
        <w:rPr>
          <w:rFonts w:hint="eastAsia"/>
        </w:rPr>
        <w:tab/>
      </w:r>
      <w:r>
        <w:rPr>
          <w:rFonts w:hint="eastAsia"/>
        </w:rPr>
        <w:t>磋商小组将根据评审标准，</w:t>
      </w:r>
      <w:r w:rsidR="0070429F">
        <w:rPr>
          <w:rFonts w:hint="eastAsia"/>
        </w:rPr>
        <w:t>按包</w:t>
      </w:r>
      <w:r>
        <w:rPr>
          <w:rFonts w:hint="eastAsia"/>
        </w:rPr>
        <w:t>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w:t>
      </w:r>
      <w:r w:rsidR="0070429F">
        <w:rPr>
          <w:rFonts w:hint="eastAsia"/>
        </w:rPr>
        <w:t>该包</w:t>
      </w:r>
      <w:r>
        <w:rPr>
          <w:rFonts w:hint="eastAsia"/>
        </w:rPr>
        <w:t>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558404D6" w14:textId="06077935" w:rsidR="00E30EB8" w:rsidRDefault="00E30EB8">
      <w:pPr>
        <w:spacing w:before="120" w:line="360" w:lineRule="auto"/>
        <w:ind w:left="900" w:hanging="900"/>
      </w:pPr>
      <w:r>
        <w:rPr>
          <w:rFonts w:hint="eastAsia"/>
        </w:rPr>
        <w:t>2</w:t>
      </w:r>
      <w:r>
        <w:t>4.2</w:t>
      </w:r>
      <w:r>
        <w:tab/>
      </w:r>
      <w:r w:rsidRPr="006D58D8">
        <w:rPr>
          <w:rFonts w:hint="eastAsia"/>
          <w:b/>
        </w:rPr>
        <w:t>01-0</w:t>
      </w:r>
      <w:r w:rsidRPr="006D58D8">
        <w:rPr>
          <w:b/>
        </w:rPr>
        <w:t>2</w:t>
      </w:r>
      <w:r w:rsidRPr="006D58D8">
        <w:rPr>
          <w:rFonts w:hint="eastAsia"/>
          <w:b/>
        </w:rPr>
        <w:t>包兼投不兼中说明：各服务商最多只能成为本项目中一个包的成交服务商，如果</w:t>
      </w:r>
      <w:r w:rsidRPr="006D58D8">
        <w:rPr>
          <w:rFonts w:hint="eastAsia"/>
          <w:b/>
        </w:rPr>
        <w:t>02</w:t>
      </w:r>
      <w:r w:rsidRPr="006D58D8">
        <w:rPr>
          <w:rFonts w:hint="eastAsia"/>
          <w:b/>
        </w:rPr>
        <w:t>包的第一成交候选人已被采购人确认为</w:t>
      </w:r>
      <w:r w:rsidRPr="006D58D8">
        <w:rPr>
          <w:rFonts w:hint="eastAsia"/>
          <w:b/>
        </w:rPr>
        <w:t>01</w:t>
      </w:r>
      <w:r w:rsidRPr="006D58D8">
        <w:rPr>
          <w:rFonts w:hint="eastAsia"/>
          <w:b/>
        </w:rPr>
        <w:t>包的成交服务商，则采购人将确认与其排位并列的成交候选人为</w:t>
      </w:r>
      <w:r w:rsidRPr="006D58D8">
        <w:rPr>
          <w:rFonts w:hint="eastAsia"/>
          <w:b/>
        </w:rPr>
        <w:t>02</w:t>
      </w:r>
      <w:r w:rsidRPr="006D58D8">
        <w:rPr>
          <w:rFonts w:hint="eastAsia"/>
          <w:b/>
        </w:rPr>
        <w:t>包成交服务商，如无排位并列的</w:t>
      </w:r>
      <w:r w:rsidR="002125A9" w:rsidRPr="006D58D8">
        <w:rPr>
          <w:rFonts w:hint="eastAsia"/>
          <w:b/>
        </w:rPr>
        <w:t>成交</w:t>
      </w:r>
      <w:r w:rsidRPr="006D58D8">
        <w:rPr>
          <w:rFonts w:hint="eastAsia"/>
          <w:b/>
        </w:rPr>
        <w:t>候选人，采购人将确认其后第一位的</w:t>
      </w:r>
      <w:r w:rsidR="002125A9" w:rsidRPr="006D58D8">
        <w:rPr>
          <w:rFonts w:hint="eastAsia"/>
          <w:b/>
        </w:rPr>
        <w:t>成交</w:t>
      </w:r>
      <w:r w:rsidRPr="006D58D8">
        <w:rPr>
          <w:rFonts w:hint="eastAsia"/>
          <w:b/>
        </w:rPr>
        <w:t>候选人为</w:t>
      </w:r>
      <w:r w:rsidRPr="006D58D8">
        <w:rPr>
          <w:rFonts w:hint="eastAsia"/>
          <w:b/>
        </w:rPr>
        <w:t>02</w:t>
      </w:r>
      <w:r w:rsidR="002125A9" w:rsidRPr="006D58D8">
        <w:rPr>
          <w:rFonts w:hint="eastAsia"/>
          <w:b/>
        </w:rPr>
        <w:t>包成交服务商</w:t>
      </w:r>
      <w:r w:rsidRPr="006D58D8">
        <w:rPr>
          <w:rFonts w:hint="eastAsia"/>
          <w:b/>
        </w:rPr>
        <w:t>。</w:t>
      </w:r>
    </w:p>
    <w:p w14:paraId="1931D6EA" w14:textId="0597AF59" w:rsidR="009B2F3B" w:rsidRDefault="00E30EB8">
      <w:pPr>
        <w:spacing w:before="120" w:line="360" w:lineRule="auto"/>
        <w:ind w:left="900" w:hanging="900"/>
        <w:rPr>
          <w:bdr w:val="single" w:sz="4" w:space="0" w:color="auto"/>
        </w:rPr>
      </w:pPr>
      <w:bookmarkStart w:id="329" w:name="_Toc520356172"/>
      <w:r>
        <w:rPr>
          <w:rFonts w:hint="eastAsia"/>
        </w:rPr>
        <w:t>24.</w:t>
      </w:r>
      <w:r>
        <w:t>3</w:t>
      </w:r>
      <w:r w:rsidR="0092358C">
        <w:tab/>
      </w:r>
      <w:r w:rsidR="009B2F3B">
        <w:rPr>
          <w:rFonts w:hint="eastAsia"/>
        </w:rPr>
        <w:t>成交</w:t>
      </w:r>
      <w:r w:rsidR="008108BA">
        <w:rPr>
          <w:rFonts w:hint="eastAsia"/>
        </w:rPr>
        <w:t>服务商</w:t>
      </w:r>
      <w:r w:rsidR="009B2F3B">
        <w:rPr>
          <w:rFonts w:hint="eastAsia"/>
        </w:rPr>
        <w:t>拒绝签订合同、因不可抗力或者自身原因不能履行合同的，采购人可以与排位在成交</w:t>
      </w:r>
      <w:r w:rsidR="008108BA">
        <w:rPr>
          <w:rFonts w:hint="eastAsia"/>
        </w:rPr>
        <w:t>服务商</w:t>
      </w:r>
      <w:r w:rsidR="009B2F3B">
        <w:rPr>
          <w:rFonts w:hint="eastAsia"/>
        </w:rPr>
        <w:t>之后第一位的成交候选</w:t>
      </w:r>
      <w:r w:rsidR="008108BA">
        <w:rPr>
          <w:rFonts w:hint="eastAsia"/>
        </w:rPr>
        <w:t>服务商</w:t>
      </w:r>
      <w:r w:rsidR="009B2F3B">
        <w:rPr>
          <w:rFonts w:hint="eastAsia"/>
        </w:rPr>
        <w:t>签订采购合同，依此类推。采购人亦有权重新进行竞争性磋商。拒绝签订和履行政府采购合同的成交</w:t>
      </w:r>
      <w:r w:rsidR="008108BA">
        <w:rPr>
          <w:rFonts w:hint="eastAsia"/>
        </w:rPr>
        <w:t>服务商</w:t>
      </w:r>
      <w:r w:rsidR="009B2F3B">
        <w:rPr>
          <w:rFonts w:hint="eastAsia"/>
        </w:rPr>
        <w:t>不得参加对该项目重新开展的采购活动。</w:t>
      </w:r>
    </w:p>
    <w:p w14:paraId="280E97EA" w14:textId="77777777" w:rsidR="009B2F3B" w:rsidRDefault="009B2F3B" w:rsidP="00966839">
      <w:pPr>
        <w:pStyle w:val="30"/>
        <w:keepNext w:val="0"/>
        <w:keepLines w:val="0"/>
        <w:spacing w:before="200" w:line="360" w:lineRule="auto"/>
        <w:ind w:left="902" w:hanging="902"/>
        <w:rPr>
          <w:rFonts w:ascii="Times New Roman"/>
          <w:sz w:val="21"/>
          <w:u w:val="none"/>
        </w:rPr>
      </w:pPr>
      <w:bookmarkStart w:id="330" w:name="_Ref467306874"/>
      <w:bookmarkStart w:id="331" w:name="_Toc520356173"/>
      <w:bookmarkStart w:id="332" w:name="_Toc133737805"/>
      <w:bookmarkStart w:id="333" w:name="_Toc133737894"/>
      <w:bookmarkStart w:id="334" w:name="_Toc133916679"/>
      <w:bookmarkStart w:id="335" w:name="_Toc155238616"/>
      <w:bookmarkStart w:id="336" w:name="_Toc277153119"/>
      <w:bookmarkStart w:id="337" w:name="_Toc277942494"/>
      <w:bookmarkStart w:id="338" w:name="_Toc427315044"/>
      <w:bookmarkStart w:id="339" w:name="_Toc438203865"/>
      <w:bookmarkStart w:id="340" w:name="_Toc529733197"/>
      <w:bookmarkStart w:id="341" w:name="_Toc67860232"/>
      <w:bookmarkEnd w:id="329"/>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4525A702" w:rsidR="009B2F3B" w:rsidRDefault="009B2F3B" w:rsidP="00C23F54">
      <w:pPr>
        <w:pStyle w:val="ab"/>
        <w:spacing w:before="156" w:line="360" w:lineRule="auto"/>
        <w:ind w:leftChars="1" w:left="790" w:hangingChars="375" w:hanging="788"/>
        <w:rPr>
          <w:rFonts w:ascii="Times New Roman" w:hAnsi="Times New Roman"/>
          <w:szCs w:val="24"/>
        </w:rPr>
      </w:pPr>
      <w:bookmarkStart w:id="342" w:name="_Toc133737806"/>
      <w:bookmarkStart w:id="343" w:name="_Toc133737895"/>
      <w:bookmarkStart w:id="344" w:name="_Toc520356174"/>
      <w:r>
        <w:rPr>
          <w:rFonts w:ascii="Times New Roman" w:hAnsi="Times New Roman" w:hint="eastAsia"/>
        </w:rPr>
        <w:t>25.2</w:t>
      </w:r>
      <w:bookmarkEnd w:id="342"/>
      <w:bookmarkEnd w:id="343"/>
      <w:r w:rsidR="003F3CA6">
        <w:rPr>
          <w:rFonts w:ascii="Times New Roman" w:hAnsi="Times New Roman"/>
        </w:rPr>
        <w:tab/>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1487C0E8"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sidR="003F3CA6">
        <w:rPr>
          <w:rFonts w:ascii="Times New Roman" w:hAnsi="Times New Roman"/>
          <w:szCs w:val="24"/>
        </w:rPr>
        <w:tab/>
      </w:r>
      <w:r>
        <w:rPr>
          <w:rFonts w:ascii="Times New Roman" w:hAnsi="Times New Roman"/>
          <w:szCs w:val="24"/>
        </w:rPr>
        <w:t>因情况变化，不再符合规定的竞争性磋商采购方式适用情形的；</w:t>
      </w:r>
    </w:p>
    <w:p w14:paraId="3FDD559D" w14:textId="2258D1C2"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sidR="003F3CA6">
        <w:rPr>
          <w:rFonts w:ascii="Times New Roman" w:hAnsi="Times New Roman"/>
          <w:szCs w:val="24"/>
        </w:rPr>
        <w:tab/>
      </w:r>
      <w:r>
        <w:rPr>
          <w:rFonts w:ascii="Times New Roman" w:hAnsi="Times New Roman"/>
          <w:szCs w:val="24"/>
        </w:rPr>
        <w:t>出现影响采购公正的违法、违规行为的；</w:t>
      </w:r>
    </w:p>
    <w:p w14:paraId="292A50DD" w14:textId="2745D990" w:rsidR="009B2F3B" w:rsidRPr="00ED5624" w:rsidRDefault="009B2F3B" w:rsidP="00C23F54">
      <w:pPr>
        <w:pStyle w:val="ab"/>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25.2.3</w:t>
      </w:r>
      <w:r w:rsidR="003F3CA6">
        <w:rPr>
          <w:rFonts w:ascii="Times New Roman" w:hAnsi="Times New Roman"/>
          <w:color w:val="000000"/>
          <w:szCs w:val="24"/>
        </w:rPr>
        <w:tab/>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102A5E" w:rsidRPr="00ED5624">
        <w:rPr>
          <w:rFonts w:ascii="Times New Roman" w:hAnsi="Times New Roman" w:hint="eastAsia"/>
          <w:color w:val="000000"/>
          <w:szCs w:val="24"/>
        </w:rPr>
        <w:t>3</w:t>
      </w:r>
      <w:r w:rsidRPr="00ED5624">
        <w:rPr>
          <w:rFonts w:ascii="Times New Roman" w:hAnsi="Times New Roman"/>
          <w:color w:val="000000"/>
          <w:szCs w:val="24"/>
        </w:rPr>
        <w:t>家的；</w:t>
      </w:r>
      <w:r w:rsidRPr="00ED5624">
        <w:rPr>
          <w:rFonts w:ascii="Times New Roman" w:hAnsi="Times New Roman" w:hint="eastAsia"/>
          <w:color w:val="000000"/>
        </w:rPr>
        <w:t>（</w:t>
      </w:r>
      <w:r w:rsidR="00A016C3" w:rsidRPr="00ED5624">
        <w:rPr>
          <w:rFonts w:hint="eastAsia"/>
          <w:color w:val="000000"/>
        </w:rPr>
        <w:t>符合财库〔</w:t>
      </w:r>
      <w:r w:rsidR="00A016C3" w:rsidRPr="00ED5624">
        <w:rPr>
          <w:color w:val="000000"/>
        </w:rPr>
        <w:t>2015</w:t>
      </w:r>
      <w:r w:rsidR="00A016C3" w:rsidRPr="00ED5624">
        <w:rPr>
          <w:rFonts w:hint="eastAsia"/>
          <w:color w:val="000000"/>
        </w:rPr>
        <w:t>〕</w:t>
      </w:r>
      <w:r w:rsidR="00A016C3" w:rsidRPr="00ED5624">
        <w:rPr>
          <w:color w:val="000000"/>
        </w:rPr>
        <w:t>124</w:t>
      </w:r>
      <w:r w:rsidR="00A016C3" w:rsidRPr="00ED5624">
        <w:rPr>
          <w:rFonts w:hint="eastAsia"/>
          <w:color w:val="000000"/>
        </w:rPr>
        <w:t>号文件情形提交最终报价服务商不足2家的</w:t>
      </w:r>
      <w:r w:rsidRPr="00ED5624">
        <w:rPr>
          <w:rFonts w:ascii="Times New Roman" w:hAnsi="Times New Roman" w:hint="eastAsia"/>
          <w:color w:val="000000"/>
        </w:rPr>
        <w:t>）</w:t>
      </w:r>
    </w:p>
    <w:p w14:paraId="576CE62E" w14:textId="50708C4A" w:rsidR="009B2F3B" w:rsidRDefault="009B2F3B" w:rsidP="00966839">
      <w:pPr>
        <w:pStyle w:val="30"/>
        <w:keepNext w:val="0"/>
        <w:keepLines w:val="0"/>
        <w:spacing w:before="200" w:line="360" w:lineRule="auto"/>
        <w:ind w:left="902" w:hanging="902"/>
        <w:rPr>
          <w:rFonts w:ascii="Times New Roman"/>
          <w:sz w:val="21"/>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Pr>
          <w:rFonts w:ascii="Times New Roman" w:hint="eastAsia"/>
          <w:sz w:val="21"/>
          <w:u w:val="none"/>
        </w:rPr>
        <w:lastRenderedPageBreak/>
        <w:t>26</w:t>
      </w:r>
      <w:r w:rsidR="0092358C">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36652DA9" w:rsidR="009B2F3B" w:rsidRDefault="009B2F3B" w:rsidP="0092358C">
      <w:pPr>
        <w:spacing w:line="360" w:lineRule="auto"/>
        <w:ind w:left="900" w:hanging="900"/>
      </w:pPr>
      <w:r>
        <w:rPr>
          <w:rFonts w:hint="eastAsia"/>
        </w:rPr>
        <w:t>26.2</w:t>
      </w:r>
      <w:r w:rsidR="0092358C">
        <w:tab/>
      </w:r>
      <w:r>
        <w:rPr>
          <w:rFonts w:hint="eastAsia"/>
        </w:rPr>
        <w:t>成交通知书是合同的组成部分，对采购人和成交</w:t>
      </w:r>
      <w:r w:rsidR="008108BA">
        <w:rPr>
          <w:rFonts w:hint="eastAsia"/>
        </w:rPr>
        <w:t>服务商</w:t>
      </w:r>
      <w:r>
        <w:rPr>
          <w:rFonts w:hint="eastAsia"/>
        </w:rPr>
        <w:t>具有同等法律效力。</w:t>
      </w:r>
    </w:p>
    <w:p w14:paraId="15FD7860" w14:textId="1D87DAC1" w:rsidR="009B2F3B" w:rsidRDefault="009B2F3B">
      <w:pPr>
        <w:spacing w:before="120" w:line="360" w:lineRule="auto"/>
        <w:ind w:left="840" w:hangingChars="400" w:hanging="840"/>
      </w:pPr>
      <w:r>
        <w:rPr>
          <w:rFonts w:hint="eastAsia"/>
        </w:rPr>
        <w:t>26.3</w:t>
      </w:r>
      <w:r w:rsidR="0092358C">
        <w:tab/>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rsidP="00883225">
      <w:pPr>
        <w:pStyle w:val="30"/>
        <w:keepNext w:val="0"/>
        <w:keepLines w:val="0"/>
        <w:spacing w:before="200" w:line="360" w:lineRule="auto"/>
        <w:ind w:left="902" w:hanging="902"/>
        <w:rPr>
          <w:rFonts w:ascii="Times New Roman"/>
          <w:sz w:val="21"/>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70" w:name="_Ref467306425"/>
      <w:bookmarkStart w:id="371" w:name="_Ref467307090"/>
      <w:bookmarkStart w:id="372"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0C728149" w:rsidR="009B2F3B" w:rsidRDefault="009B2F3B" w:rsidP="00883225">
      <w:pPr>
        <w:pStyle w:val="30"/>
        <w:keepNext w:val="0"/>
        <w:keepLines w:val="0"/>
        <w:spacing w:before="200" w:line="360" w:lineRule="auto"/>
        <w:ind w:left="902" w:hanging="902"/>
        <w:rPr>
          <w:rFonts w:ascii="Times New Roman"/>
          <w:sz w:val="21"/>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Pr>
          <w:rFonts w:ascii="Times New Roman" w:hint="eastAsia"/>
          <w:sz w:val="21"/>
          <w:u w:val="none"/>
        </w:rPr>
        <w:t>28</w:t>
      </w:r>
      <w:r w:rsidR="0092358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373"/>
      <w:bookmarkEnd w:id="374"/>
      <w:bookmarkEnd w:id="375"/>
      <w:bookmarkEnd w:id="376"/>
      <w:bookmarkEnd w:id="377"/>
      <w:bookmarkEnd w:id="378"/>
      <w:bookmarkEnd w:id="379"/>
      <w:bookmarkEnd w:id="380"/>
      <w:bookmarkEnd w:id="381"/>
      <w:bookmarkEnd w:id="382"/>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23BB1B14" w:rsidR="009B2F3B" w:rsidRPr="0092358C" w:rsidRDefault="009B2F3B" w:rsidP="0092358C">
      <w:pPr>
        <w:pStyle w:val="30"/>
        <w:keepNext w:val="0"/>
        <w:keepLines w:val="0"/>
        <w:spacing w:before="200" w:line="360" w:lineRule="auto"/>
        <w:ind w:left="902" w:hanging="902"/>
        <w:rPr>
          <w:rFonts w:ascii="Times New Roman"/>
          <w:sz w:val="21"/>
          <w:u w:val="none"/>
        </w:rPr>
      </w:pPr>
      <w:bookmarkStart w:id="383" w:name="_Toc529733201"/>
      <w:bookmarkStart w:id="384" w:name="_Toc67860236"/>
      <w:r w:rsidRPr="0092358C">
        <w:rPr>
          <w:rFonts w:ascii="Times New Roman"/>
          <w:sz w:val="21"/>
          <w:u w:val="none"/>
        </w:rPr>
        <w:t>29</w:t>
      </w:r>
      <w:bookmarkStart w:id="385" w:name="_Toc507758468"/>
      <w:r w:rsidR="0092358C" w:rsidRPr="0092358C">
        <w:rPr>
          <w:rFonts w:ascii="Times New Roman"/>
          <w:sz w:val="21"/>
          <w:u w:val="none"/>
        </w:rPr>
        <w:t>.</w:t>
      </w:r>
      <w:r w:rsidR="0092358C" w:rsidRPr="0092358C">
        <w:rPr>
          <w:rFonts w:ascii="Times New Roman"/>
          <w:sz w:val="21"/>
          <w:u w:val="none"/>
        </w:rPr>
        <w:tab/>
      </w:r>
      <w:r w:rsidRPr="0092358C">
        <w:rPr>
          <w:rFonts w:ascii="Times New Roman"/>
          <w:sz w:val="21"/>
          <w:u w:val="none"/>
        </w:rPr>
        <w:t>质疑</w:t>
      </w:r>
      <w:bookmarkEnd w:id="383"/>
      <w:bookmarkEnd w:id="384"/>
      <w:bookmarkEnd w:id="385"/>
    </w:p>
    <w:p w14:paraId="0C358042" w14:textId="2748269D" w:rsidR="009B2F3B" w:rsidRDefault="009B2F3B">
      <w:pPr>
        <w:pStyle w:val="a0"/>
        <w:spacing w:line="360" w:lineRule="auto"/>
        <w:ind w:left="735" w:hangingChars="350" w:hanging="735"/>
        <w:rPr>
          <w:rFonts w:hAnsi="宋体" w:cs="宋体"/>
          <w:sz w:val="21"/>
          <w:szCs w:val="21"/>
        </w:rPr>
      </w:pPr>
      <w:r>
        <w:rPr>
          <w:rFonts w:ascii="Times New Roman"/>
          <w:sz w:val="21"/>
          <w:szCs w:val="21"/>
        </w:rPr>
        <w:t>29.1</w:t>
      </w:r>
      <w:r w:rsidR="0092358C">
        <w:rPr>
          <w:rFonts w:ascii="Times New Roman"/>
          <w:sz w:val="21"/>
          <w:szCs w:val="21"/>
        </w:rPr>
        <w:tab/>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505F5B5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29.1.1</w:t>
      </w:r>
      <w:r w:rsidR="0092358C">
        <w:rPr>
          <w:rFonts w:ascii="Times New Roman"/>
          <w:kern w:val="2"/>
          <w:sz w:val="21"/>
          <w:szCs w:val="24"/>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1164203F"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29.1.2</w:t>
      </w:r>
      <w:r w:rsidR="0092358C">
        <w:rPr>
          <w:rFonts w:ascii="Times New Roman"/>
          <w:kern w:val="2"/>
          <w:sz w:val="21"/>
          <w:szCs w:val="24"/>
        </w:rPr>
        <w:tab/>
      </w:r>
      <w:r>
        <w:rPr>
          <w:rFonts w:hAnsi="宋体" w:cs="宋体"/>
          <w:sz w:val="21"/>
          <w:szCs w:val="21"/>
        </w:rPr>
        <w:t>对采购过程提出质疑的，为各采购程序环节结束之日；</w:t>
      </w:r>
    </w:p>
    <w:p w14:paraId="3073DFAC" w14:textId="2E81780B"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sidR="0092358C">
        <w:rPr>
          <w:rFonts w:hAnsi="宋体" w:cs="宋体"/>
          <w:sz w:val="21"/>
          <w:szCs w:val="21"/>
        </w:rPr>
        <w:tab/>
      </w:r>
      <w:r>
        <w:rPr>
          <w:rFonts w:hAnsi="宋体" w:cs="宋体"/>
          <w:sz w:val="21"/>
          <w:szCs w:val="21"/>
        </w:rPr>
        <w:t>对成交结果提出质疑的，为成交结果公告期限届满之日。</w:t>
      </w:r>
    </w:p>
    <w:p w14:paraId="68588AAB" w14:textId="0C8FD0F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29.2</w:t>
      </w:r>
      <w:r w:rsidR="0092358C">
        <w:rPr>
          <w:rFonts w:ascii="Times New Roman"/>
          <w:kern w:val="2"/>
          <w:sz w:val="21"/>
          <w:szCs w:val="24"/>
        </w:rPr>
        <w:tab/>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E2214FB"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29.3</w:t>
      </w:r>
      <w:r w:rsidR="0092358C">
        <w:rPr>
          <w:rFonts w:ascii="Times New Roman"/>
          <w:kern w:val="2"/>
          <w:sz w:val="21"/>
          <w:szCs w:val="24"/>
        </w:rPr>
        <w:tab/>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32FBAA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29.4</w:t>
      </w:r>
      <w:r w:rsidR="0092358C">
        <w:rPr>
          <w:rFonts w:ascii="Times New Roman"/>
          <w:kern w:val="2"/>
          <w:sz w:val="21"/>
          <w:szCs w:val="24"/>
        </w:rPr>
        <w:tab/>
      </w:r>
      <w:r>
        <w:rPr>
          <w:rFonts w:hAnsi="宋体" w:cs="宋体"/>
          <w:sz w:val="21"/>
          <w:szCs w:val="21"/>
        </w:rPr>
        <w:t>质疑函应当包括下列内容：</w:t>
      </w:r>
    </w:p>
    <w:p w14:paraId="63D73182" w14:textId="09179672" w:rsidR="009B2F3B" w:rsidRDefault="009B2F3B" w:rsidP="0092358C">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68F352E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195D0080" w14:textId="59BF55CE"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1FE8E26D" w14:textId="1C4BB866"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lastRenderedPageBreak/>
        <w:t>（</w:t>
      </w:r>
      <w:r>
        <w:rPr>
          <w:rFonts w:hAnsi="宋体" w:cs="宋体" w:hint="eastAsia"/>
          <w:sz w:val="21"/>
          <w:szCs w:val="21"/>
        </w:rPr>
        <w:t>4</w:t>
      </w:r>
      <w:r>
        <w:rPr>
          <w:rFonts w:hAnsi="宋体" w:cs="宋体"/>
          <w:sz w:val="21"/>
          <w:szCs w:val="21"/>
        </w:rPr>
        <w:t>）事实依据；</w:t>
      </w:r>
    </w:p>
    <w:p w14:paraId="444344B7" w14:textId="1FEDDE8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037D85E2"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069A4D3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29.5</w:t>
      </w:r>
      <w:r w:rsidR="0092358C">
        <w:rPr>
          <w:rFonts w:ascii="Times New Roman"/>
          <w:kern w:val="2"/>
          <w:sz w:val="21"/>
          <w:szCs w:val="24"/>
        </w:rPr>
        <w:tab/>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2E2E64F7" w:rsidR="009B2F3B" w:rsidRDefault="009B2F3B">
      <w:pPr>
        <w:widowControl/>
        <w:spacing w:line="360" w:lineRule="auto"/>
        <w:ind w:left="735" w:hangingChars="350" w:hanging="735"/>
        <w:jc w:val="left"/>
        <w:rPr>
          <w:rFonts w:ascii="宋体" w:hAnsi="宋体" w:cs="宋体"/>
          <w:kern w:val="0"/>
          <w:szCs w:val="21"/>
        </w:rPr>
      </w:pPr>
      <w:r>
        <w:rPr>
          <w:rFonts w:hint="eastAsia"/>
        </w:rPr>
        <w:t>29.6</w:t>
      </w:r>
      <w:r w:rsidR="0092358C">
        <w:tab/>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44E42C40"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3E88050F" w:rsidR="009B2F3B" w:rsidRDefault="009B2F3B">
      <w:pPr>
        <w:spacing w:line="360" w:lineRule="auto"/>
        <w:ind w:left="840" w:hangingChars="400" w:hanging="840"/>
        <w:jc w:val="left"/>
        <w:rPr>
          <w:sz w:val="24"/>
          <w:szCs w:val="20"/>
        </w:rPr>
      </w:pPr>
      <w:r>
        <w:rPr>
          <w:rFonts w:hint="eastAsia"/>
        </w:rPr>
        <w:t>29.7</w:t>
      </w:r>
      <w:r w:rsidR="0092358C">
        <w:tab/>
      </w:r>
      <w:r>
        <w:rPr>
          <w:rFonts w:hAnsi="宋体" w:cs="宋体"/>
          <w:szCs w:val="21"/>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6" w:name="_Toc67860237"/>
      <w:bookmarkStart w:id="387" w:name="OLE_LINK86"/>
      <w:bookmarkStart w:id="388" w:name="_Toc133737843"/>
      <w:bookmarkStart w:id="389" w:name="_Toc133737932"/>
      <w:bookmarkStart w:id="390"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6"/>
    </w:p>
    <w:p w14:paraId="62E8CEC4" w14:textId="77777777" w:rsidR="00883225" w:rsidRPr="0062277C" w:rsidRDefault="00883225" w:rsidP="00883225">
      <w:pPr>
        <w:rPr>
          <w:b/>
          <w:color w:val="000000"/>
          <w:sz w:val="32"/>
          <w:szCs w:val="32"/>
        </w:rPr>
      </w:pPr>
    </w:p>
    <w:p w14:paraId="18512A8B" w14:textId="77777777" w:rsidR="00883225" w:rsidRPr="0062277C" w:rsidRDefault="00883225" w:rsidP="00883225">
      <w:pPr>
        <w:rPr>
          <w:b/>
          <w:color w:val="000000"/>
          <w:sz w:val="32"/>
          <w:szCs w:val="32"/>
        </w:rPr>
      </w:pPr>
    </w:p>
    <w:p w14:paraId="7CD9DB34" w14:textId="77777777" w:rsidR="00883225" w:rsidRPr="0062277C" w:rsidRDefault="00883225" w:rsidP="00883225">
      <w:pPr>
        <w:wordWrap w:val="0"/>
        <w:jc w:val="right"/>
        <w:rPr>
          <w:rFonts w:ascii="宋体" w:hAnsi="宋体"/>
          <w:b/>
          <w:bCs/>
          <w:color w:val="000000"/>
          <w:sz w:val="24"/>
          <w:u w:val="single"/>
        </w:rPr>
      </w:pPr>
      <w:bookmarkStart w:id="391" w:name="_Hlt487972895"/>
      <w:bookmarkEnd w:id="391"/>
      <w:r w:rsidRPr="0062277C">
        <w:rPr>
          <w:rFonts w:ascii="宋体" w:hAnsi="宋体" w:hint="eastAsia"/>
          <w:b/>
          <w:bCs/>
          <w:color w:val="000000"/>
          <w:sz w:val="24"/>
        </w:rPr>
        <w:t xml:space="preserve">合同编号：             </w:t>
      </w:r>
    </w:p>
    <w:p w14:paraId="4CBB4962" w14:textId="77777777" w:rsidR="00883225" w:rsidRPr="0062277C" w:rsidRDefault="00883225" w:rsidP="00883225">
      <w:pPr>
        <w:ind w:left="1193" w:hanging="1193"/>
        <w:jc w:val="center"/>
        <w:rPr>
          <w:rFonts w:ascii="宋体" w:hAnsi="宋体"/>
          <w:b/>
          <w:bCs/>
          <w:color w:val="000000"/>
          <w:sz w:val="24"/>
        </w:rPr>
      </w:pPr>
    </w:p>
    <w:p w14:paraId="47FB193B" w14:textId="77777777" w:rsidR="00883225" w:rsidRPr="0062277C" w:rsidRDefault="00883225" w:rsidP="00883225">
      <w:pPr>
        <w:ind w:left="1193" w:hanging="1193"/>
        <w:jc w:val="center"/>
        <w:rPr>
          <w:rFonts w:ascii="宋体" w:hAnsi="宋体"/>
          <w:b/>
          <w:bCs/>
          <w:color w:val="000000"/>
          <w:sz w:val="24"/>
        </w:rPr>
      </w:pPr>
    </w:p>
    <w:p w14:paraId="0703C41A" w14:textId="77777777" w:rsidR="00883225" w:rsidRPr="0062277C" w:rsidRDefault="00883225" w:rsidP="00883225">
      <w:pPr>
        <w:ind w:left="1193" w:hanging="1193"/>
        <w:jc w:val="center"/>
        <w:rPr>
          <w:rFonts w:ascii="宋体" w:hAnsi="宋体"/>
          <w:b/>
          <w:bCs/>
          <w:color w:val="000000"/>
          <w:sz w:val="24"/>
        </w:rPr>
      </w:pPr>
    </w:p>
    <w:p w14:paraId="3686E0DA"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（服务类）</w:t>
      </w:r>
    </w:p>
    <w:p w14:paraId="6F6CE901" w14:textId="77777777" w:rsidR="00883225" w:rsidRPr="0062277C" w:rsidRDefault="00883225" w:rsidP="00883225">
      <w:pPr>
        <w:ind w:left="1193" w:hanging="1193"/>
        <w:jc w:val="center"/>
        <w:rPr>
          <w:rFonts w:ascii="宋体" w:hAnsi="宋体"/>
          <w:b/>
          <w:bCs/>
          <w:color w:val="000000"/>
          <w:sz w:val="24"/>
        </w:rPr>
      </w:pPr>
    </w:p>
    <w:p w14:paraId="4033B516" w14:textId="77777777" w:rsidR="00883225" w:rsidRPr="0062277C" w:rsidRDefault="00883225" w:rsidP="00883225">
      <w:pPr>
        <w:ind w:left="1193" w:hanging="1193"/>
        <w:jc w:val="center"/>
        <w:rPr>
          <w:rFonts w:ascii="宋体" w:hAnsi="宋体"/>
          <w:b/>
          <w:bCs/>
          <w:color w:val="000000"/>
          <w:sz w:val="24"/>
        </w:rPr>
      </w:pPr>
    </w:p>
    <w:p w14:paraId="1AB6F239"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中国人民大学********</w:t>
      </w:r>
    </w:p>
    <w:p w14:paraId="77773764"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项目合同</w:t>
      </w:r>
    </w:p>
    <w:p w14:paraId="3394EA7E" w14:textId="77777777" w:rsidR="00883225" w:rsidRPr="0062277C" w:rsidRDefault="00883225" w:rsidP="00883225">
      <w:pPr>
        <w:spacing w:line="480" w:lineRule="auto"/>
        <w:ind w:left="1193" w:hanging="1193"/>
        <w:jc w:val="center"/>
        <w:rPr>
          <w:rFonts w:ascii="宋体" w:hAnsi="宋体"/>
          <w:b/>
          <w:bCs/>
          <w:color w:val="000000"/>
          <w:sz w:val="24"/>
        </w:rPr>
      </w:pPr>
    </w:p>
    <w:p w14:paraId="72F4C4A7" w14:textId="77777777" w:rsidR="00883225" w:rsidRPr="0062277C" w:rsidRDefault="00883225" w:rsidP="00883225">
      <w:pPr>
        <w:ind w:left="1193" w:hanging="1193"/>
        <w:jc w:val="center"/>
        <w:rPr>
          <w:rFonts w:ascii="宋体" w:hAnsi="宋体"/>
          <w:b/>
          <w:bCs/>
          <w:color w:val="000000"/>
          <w:sz w:val="24"/>
        </w:rPr>
      </w:pPr>
    </w:p>
    <w:p w14:paraId="3329358D" w14:textId="77777777" w:rsidR="00883225" w:rsidRPr="0062277C" w:rsidRDefault="00883225" w:rsidP="00883225">
      <w:pPr>
        <w:ind w:left="1193" w:hanging="1193"/>
        <w:jc w:val="center"/>
        <w:rPr>
          <w:rFonts w:ascii="宋体" w:hAnsi="宋体"/>
          <w:b/>
          <w:bCs/>
          <w:color w:val="000000"/>
          <w:sz w:val="24"/>
        </w:rPr>
      </w:pPr>
    </w:p>
    <w:p w14:paraId="4EF837DD"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编号：********</w:t>
      </w:r>
    </w:p>
    <w:p w14:paraId="23840ABB" w14:textId="77777777" w:rsidR="00883225" w:rsidRPr="0062277C" w:rsidRDefault="00883225" w:rsidP="00883225">
      <w:pPr>
        <w:spacing w:line="360" w:lineRule="auto"/>
        <w:jc w:val="center"/>
        <w:rPr>
          <w:rFonts w:ascii="宋体" w:hAnsi="宋体"/>
          <w:color w:val="000000"/>
          <w:sz w:val="24"/>
        </w:rPr>
      </w:pPr>
    </w:p>
    <w:p w14:paraId="1B9C5B90" w14:textId="77777777" w:rsidR="00883225" w:rsidRPr="0062277C" w:rsidRDefault="00883225" w:rsidP="00883225">
      <w:pPr>
        <w:spacing w:line="360" w:lineRule="auto"/>
        <w:jc w:val="center"/>
        <w:rPr>
          <w:rFonts w:ascii="宋体" w:hAnsi="宋体"/>
          <w:color w:val="000000"/>
          <w:sz w:val="24"/>
        </w:rPr>
      </w:pPr>
    </w:p>
    <w:p w14:paraId="58715C8E" w14:textId="77777777" w:rsidR="00883225" w:rsidRPr="0062277C" w:rsidRDefault="00883225" w:rsidP="00883225">
      <w:pPr>
        <w:spacing w:line="360" w:lineRule="auto"/>
        <w:rPr>
          <w:rFonts w:ascii="宋体" w:hAnsi="宋体"/>
          <w:color w:val="000000"/>
          <w:sz w:val="24"/>
        </w:rPr>
      </w:pPr>
    </w:p>
    <w:p w14:paraId="0FF8AB1A" w14:textId="77777777" w:rsidR="00883225" w:rsidRPr="0062277C" w:rsidRDefault="00883225" w:rsidP="00883225">
      <w:pPr>
        <w:widowControl/>
        <w:rPr>
          <w:rFonts w:ascii="宋体" w:hAnsi="宋体"/>
          <w:color w:val="000000"/>
          <w:sz w:val="24"/>
        </w:rPr>
      </w:pPr>
    </w:p>
    <w:p w14:paraId="51C8AD0E"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甲方：中  国  人  民  大  学</w:t>
      </w:r>
    </w:p>
    <w:p w14:paraId="1AA3DD29" w14:textId="77777777" w:rsidR="00883225" w:rsidRPr="0062277C" w:rsidRDefault="00883225" w:rsidP="00883225">
      <w:pPr>
        <w:widowControl/>
        <w:jc w:val="center"/>
        <w:rPr>
          <w:rFonts w:ascii="宋体" w:hAnsi="宋体"/>
          <w:b/>
          <w:color w:val="000000"/>
          <w:sz w:val="24"/>
        </w:rPr>
      </w:pPr>
    </w:p>
    <w:p w14:paraId="1B683707"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乙方：**************</w:t>
      </w:r>
    </w:p>
    <w:p w14:paraId="0813C5D0" w14:textId="77777777" w:rsidR="00883225" w:rsidRPr="0062277C" w:rsidRDefault="00883225" w:rsidP="00883225">
      <w:pPr>
        <w:spacing w:line="360" w:lineRule="auto"/>
        <w:jc w:val="center"/>
        <w:rPr>
          <w:rFonts w:ascii="宋体" w:hAnsi="宋体"/>
          <w:color w:val="000000"/>
          <w:sz w:val="24"/>
        </w:rPr>
      </w:pPr>
    </w:p>
    <w:p w14:paraId="79986DDD" w14:textId="77777777" w:rsidR="00883225" w:rsidRPr="0062277C" w:rsidRDefault="00883225" w:rsidP="00883225">
      <w:pPr>
        <w:widowControl/>
        <w:jc w:val="left"/>
        <w:rPr>
          <w:rFonts w:ascii="宋体" w:hAnsi="宋体"/>
          <w:color w:val="000000"/>
          <w:sz w:val="24"/>
        </w:rPr>
      </w:pPr>
    </w:p>
    <w:p w14:paraId="67BBA50E" w14:textId="77777777" w:rsidR="00883225" w:rsidRPr="0062277C" w:rsidRDefault="00883225" w:rsidP="00883225">
      <w:pPr>
        <w:widowControl/>
        <w:jc w:val="center"/>
        <w:rPr>
          <w:rFonts w:ascii="宋体" w:hAnsi="宋体"/>
          <w:color w:val="000000"/>
          <w:sz w:val="24"/>
        </w:rPr>
      </w:pPr>
      <w:r w:rsidRPr="0062277C">
        <w:rPr>
          <w:rFonts w:ascii="宋体" w:hAnsi="宋体" w:hint="eastAsia"/>
          <w:b/>
          <w:color w:val="000000"/>
          <w:sz w:val="24"/>
        </w:rPr>
        <w:t>****年**月**日</w:t>
      </w:r>
      <w:r w:rsidRPr="0062277C">
        <w:rPr>
          <w:rFonts w:ascii="宋体" w:hAnsi="宋体"/>
          <w:b/>
          <w:color w:val="000000"/>
          <w:sz w:val="24"/>
        </w:rPr>
        <w:br w:type="page"/>
      </w:r>
    </w:p>
    <w:p w14:paraId="24B7E7F9" w14:textId="77777777" w:rsidR="00883225" w:rsidRPr="00883225" w:rsidRDefault="00883225" w:rsidP="00883225">
      <w:pPr>
        <w:spacing w:line="360" w:lineRule="auto"/>
        <w:ind w:firstLineChars="200" w:firstLine="420"/>
        <w:rPr>
          <w:rFonts w:ascii="宋体" w:hAnsi="宋体"/>
          <w:color w:val="000000"/>
          <w:szCs w:val="21"/>
        </w:rPr>
      </w:pPr>
      <w:r w:rsidRPr="00883225">
        <w:rPr>
          <w:rFonts w:ascii="宋体" w:hAnsi="宋体" w:hint="eastAsia"/>
          <w:color w:val="000000"/>
          <w:szCs w:val="21"/>
        </w:rPr>
        <w:lastRenderedPageBreak/>
        <w:t>本合同于</w:t>
      </w:r>
      <w:r w:rsidRPr="00883225">
        <w:rPr>
          <w:rFonts w:ascii="宋体" w:hAnsi="宋体" w:hint="eastAsia"/>
          <w:color w:val="000000"/>
          <w:szCs w:val="21"/>
          <w:u w:val="single"/>
        </w:rPr>
        <w:t xml:space="preserve">     </w:t>
      </w:r>
      <w:r w:rsidRPr="00883225">
        <w:rPr>
          <w:rFonts w:ascii="宋体" w:hAnsi="宋体" w:hint="eastAsia"/>
          <w:color w:val="000000"/>
          <w:szCs w:val="21"/>
        </w:rPr>
        <w:t>年</w:t>
      </w:r>
      <w:r w:rsidRPr="00883225">
        <w:rPr>
          <w:rFonts w:ascii="宋体" w:hAnsi="宋体" w:hint="eastAsia"/>
          <w:color w:val="000000"/>
          <w:szCs w:val="21"/>
          <w:u w:val="single"/>
        </w:rPr>
        <w:t xml:space="preserve">    </w:t>
      </w:r>
      <w:r w:rsidRPr="00883225">
        <w:rPr>
          <w:rFonts w:ascii="宋体" w:hAnsi="宋体" w:hint="eastAsia"/>
          <w:color w:val="000000"/>
          <w:szCs w:val="21"/>
        </w:rPr>
        <w:t>月</w:t>
      </w:r>
      <w:r w:rsidRPr="00883225">
        <w:rPr>
          <w:rFonts w:ascii="宋体" w:hAnsi="宋体" w:hint="eastAsia"/>
          <w:color w:val="000000"/>
          <w:szCs w:val="21"/>
          <w:u w:val="single"/>
        </w:rPr>
        <w:t xml:space="preserve">    </w:t>
      </w:r>
      <w:r w:rsidRPr="00883225">
        <w:rPr>
          <w:rFonts w:ascii="宋体" w:hAnsi="宋体" w:hint="eastAsia"/>
          <w:color w:val="000000"/>
          <w:szCs w:val="21"/>
        </w:rPr>
        <w:t>日由中华人民共和国的（</w:t>
      </w:r>
      <w:r w:rsidRPr="00883225">
        <w:rPr>
          <w:rFonts w:ascii="宋体" w:hAnsi="宋体" w:hint="eastAsia"/>
          <w:color w:val="000000"/>
          <w:szCs w:val="21"/>
          <w:u w:val="single"/>
        </w:rPr>
        <w:t>中国人民大学</w:t>
      </w:r>
      <w:r w:rsidRPr="00883225">
        <w:rPr>
          <w:rFonts w:ascii="宋体" w:hAnsi="宋体" w:hint="eastAsia"/>
          <w:color w:val="000000"/>
          <w:szCs w:val="21"/>
        </w:rPr>
        <w:t>）（以下简称“甲方”）为一方和（</w:t>
      </w:r>
      <w:r w:rsidRPr="00883225">
        <w:rPr>
          <w:rFonts w:ascii="宋体" w:hAnsi="宋体" w:hint="eastAsia"/>
          <w:color w:val="000000"/>
          <w:szCs w:val="21"/>
          <w:u w:val="single"/>
        </w:rPr>
        <w:t>中国，北京</w:t>
      </w:r>
      <w:r w:rsidRPr="00883225">
        <w:rPr>
          <w:rFonts w:ascii="宋体" w:hAnsi="宋体" w:hint="eastAsia"/>
          <w:color w:val="000000"/>
          <w:szCs w:val="21"/>
        </w:rPr>
        <w:t>）的（</w:t>
      </w:r>
      <w:r w:rsidRPr="00883225">
        <w:rPr>
          <w:rFonts w:ascii="宋体" w:hAnsi="宋体" w:hint="eastAsia"/>
          <w:color w:val="000000"/>
          <w:szCs w:val="21"/>
          <w:u w:val="single"/>
        </w:rPr>
        <w:t xml:space="preserve">                  </w:t>
      </w:r>
      <w:r w:rsidRPr="00883225">
        <w:rPr>
          <w:rFonts w:ascii="宋体" w:hAnsi="宋体" w:hint="eastAsia"/>
          <w:color w:val="000000"/>
          <w:szCs w:val="21"/>
        </w:rPr>
        <w:t>）（以下简称“乙方”）为另一方按下述条款和条件签署。</w:t>
      </w:r>
    </w:p>
    <w:p w14:paraId="3E4B05C9" w14:textId="77777777" w:rsidR="00883225" w:rsidRPr="00883225" w:rsidRDefault="00883225" w:rsidP="00883225">
      <w:pPr>
        <w:spacing w:line="360" w:lineRule="auto"/>
        <w:ind w:firstLineChars="200" w:firstLine="420"/>
        <w:rPr>
          <w:rFonts w:ascii="宋体" w:hAnsi="宋体"/>
          <w:color w:val="000000"/>
          <w:szCs w:val="21"/>
        </w:rPr>
      </w:pPr>
      <w:r w:rsidRPr="00883225">
        <w:rPr>
          <w:rFonts w:ascii="宋体" w:hAnsi="宋体" w:hint="eastAsia"/>
          <w:color w:val="000000"/>
          <w:szCs w:val="21"/>
        </w:rPr>
        <w:t>鉴于甲方为获得以下外包服务，即（</w:t>
      </w:r>
      <w:r w:rsidRPr="00883225">
        <w:rPr>
          <w:rFonts w:ascii="宋体" w:hAnsi="宋体" w:hint="eastAsia"/>
          <w:color w:val="000000"/>
          <w:szCs w:val="21"/>
          <w:u w:val="single"/>
        </w:rPr>
        <w:t>服务内容和服务成果</w:t>
      </w:r>
      <w:r w:rsidRPr="00883225">
        <w:rPr>
          <w:rFonts w:ascii="宋体" w:hAnsi="宋体" w:hint="eastAsia"/>
          <w:color w:val="000000"/>
          <w:szCs w:val="21"/>
        </w:rPr>
        <w:t>）而购置，并接受了乙方以总金额（</w:t>
      </w:r>
      <w:r w:rsidRPr="00883225">
        <w:rPr>
          <w:rFonts w:ascii="宋体" w:hAnsi="宋体" w:hint="eastAsia"/>
          <w:color w:val="000000"/>
          <w:szCs w:val="21"/>
          <w:u w:val="single"/>
        </w:rPr>
        <w:t>人民币：（大写）*********整，￥*****</w:t>
      </w:r>
      <w:r w:rsidRPr="00883225">
        <w:rPr>
          <w:rFonts w:ascii="宋体" w:hAnsi="宋体" w:hint="eastAsia"/>
          <w:color w:val="000000"/>
          <w:szCs w:val="21"/>
        </w:rPr>
        <w:t>）（以下简称“合同总金额”）提供上述工作内容服务的投标。</w:t>
      </w:r>
    </w:p>
    <w:p w14:paraId="5F29D10D" w14:textId="77777777" w:rsidR="00883225" w:rsidRPr="00883225" w:rsidRDefault="00883225" w:rsidP="00883225">
      <w:pPr>
        <w:spacing w:line="360" w:lineRule="auto"/>
        <w:ind w:left="482"/>
        <w:rPr>
          <w:rFonts w:ascii="宋体" w:hAnsi="宋体"/>
          <w:color w:val="000000"/>
          <w:szCs w:val="21"/>
        </w:rPr>
      </w:pPr>
      <w:r w:rsidRPr="00883225">
        <w:rPr>
          <w:rFonts w:ascii="宋体" w:hAnsi="宋体" w:hint="eastAsia"/>
          <w:color w:val="000000"/>
          <w:szCs w:val="21"/>
        </w:rPr>
        <w:t>本合同在此声明如下：</w:t>
      </w:r>
    </w:p>
    <w:p w14:paraId="6245C22D" w14:textId="77777777" w:rsidR="00883225" w:rsidRPr="00883225" w:rsidRDefault="00883225" w:rsidP="00883225">
      <w:pPr>
        <w:spacing w:line="360" w:lineRule="auto"/>
        <w:ind w:left="482"/>
        <w:rPr>
          <w:rFonts w:ascii="宋体" w:hAnsi="宋体"/>
          <w:color w:val="000000"/>
          <w:szCs w:val="21"/>
        </w:rPr>
      </w:pPr>
      <w:r w:rsidRPr="00883225">
        <w:rPr>
          <w:rFonts w:ascii="宋体" w:hAnsi="宋体" w:hint="eastAsia"/>
          <w:color w:val="000000"/>
          <w:szCs w:val="21"/>
        </w:rPr>
        <w:t>本合同中的词语和述语的含义与合同条款中定义的相同。</w:t>
      </w:r>
    </w:p>
    <w:p w14:paraId="29372C1D" w14:textId="77777777" w:rsidR="00883225" w:rsidRPr="00883225" w:rsidRDefault="00883225" w:rsidP="00883225">
      <w:pPr>
        <w:spacing w:line="360" w:lineRule="auto"/>
        <w:ind w:left="482"/>
        <w:rPr>
          <w:rFonts w:ascii="宋体" w:hAnsi="宋体"/>
          <w:color w:val="000000"/>
          <w:szCs w:val="21"/>
        </w:rPr>
      </w:pPr>
    </w:p>
    <w:p w14:paraId="44A4205D" w14:textId="77777777" w:rsidR="00883225" w:rsidRPr="00883225" w:rsidRDefault="00883225" w:rsidP="00883225">
      <w:pPr>
        <w:spacing w:after="240" w:line="360" w:lineRule="auto"/>
        <w:rPr>
          <w:rFonts w:ascii="宋体" w:hAnsi="宋体"/>
          <w:color w:val="000000"/>
          <w:szCs w:val="21"/>
          <w:u w:val="single"/>
        </w:rPr>
        <w:sectPr w:rsidR="00883225" w:rsidRPr="00883225" w:rsidSect="00883225">
          <w:footerReference w:type="default" r:id="rId14"/>
          <w:pgSz w:w="11907" w:h="16840"/>
          <w:pgMar w:top="1246" w:right="1797" w:bottom="833" w:left="1797" w:header="851" w:footer="992" w:gutter="0"/>
          <w:pgNumType w:start="1"/>
          <w:cols w:space="720"/>
          <w:docGrid w:linePitch="326"/>
        </w:sectPr>
      </w:pPr>
    </w:p>
    <w:p w14:paraId="677A62BB"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392" w:name="_Toc73427818"/>
      <w:bookmarkStart w:id="393" w:name="_Toc329765629"/>
      <w:bookmarkStart w:id="394" w:name="_Toc329766490"/>
      <w:bookmarkStart w:id="395" w:name="_Toc67860238"/>
      <w:r w:rsidRPr="00883225">
        <w:rPr>
          <w:rFonts w:hAnsi="宋体" w:hint="eastAsia"/>
          <w:color w:val="000000"/>
          <w:sz w:val="21"/>
          <w:szCs w:val="21"/>
        </w:rPr>
        <w:lastRenderedPageBreak/>
        <w:t>定义</w:t>
      </w:r>
      <w:bookmarkEnd w:id="392"/>
      <w:bookmarkEnd w:id="393"/>
      <w:bookmarkEnd w:id="394"/>
      <w:bookmarkEnd w:id="395"/>
    </w:p>
    <w:p w14:paraId="5D2A7CB2" w14:textId="77777777" w:rsidR="00883225" w:rsidRPr="00883225" w:rsidRDefault="00883225" w:rsidP="00883225">
      <w:pPr>
        <w:spacing w:line="360" w:lineRule="auto"/>
        <w:ind w:left="454"/>
        <w:rPr>
          <w:rFonts w:ascii="宋体" w:hAnsi="宋体"/>
          <w:color w:val="000000"/>
          <w:szCs w:val="21"/>
        </w:rPr>
      </w:pPr>
      <w:r w:rsidRPr="00883225">
        <w:rPr>
          <w:rFonts w:ascii="宋体" w:hAnsi="宋体" w:hint="eastAsia"/>
          <w:color w:val="000000"/>
          <w:szCs w:val="21"/>
        </w:rPr>
        <w:t>本合同下列术语应解释为：</w:t>
      </w:r>
    </w:p>
    <w:p w14:paraId="41FE8D8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“合同”系指买卖双方签署的买卖双方所达成的协议，包括所有的附件、附录和上述文件所提到的构成合同的所有文件。</w:t>
      </w:r>
    </w:p>
    <w:p w14:paraId="5D897912"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“合同价”系指根据本合同规定乙方在正确地完全履行合同义务后甲方应支付给乙方的价格。</w:t>
      </w:r>
    </w:p>
    <w:p w14:paraId="7DF6845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“服务”系指根据本合同规定乙方承担与供货有关的全部服务内容，包括：服务范围、服务工作、服务效果和服务时长等合同中规定乙方应承担的其它服务义务。</w:t>
      </w:r>
    </w:p>
    <w:p w14:paraId="754132BC"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“合同条款”系指本合同条款。</w:t>
      </w:r>
    </w:p>
    <w:p w14:paraId="61444AC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“甲方”系指中国人民大学。</w:t>
      </w:r>
    </w:p>
    <w:p w14:paraId="13F6D26D"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“乙方”系指</w:t>
      </w:r>
      <w:r w:rsidRPr="00883225">
        <w:rPr>
          <w:rFonts w:ascii="宋体" w:hAnsi="宋体" w:hint="eastAsia"/>
          <w:color w:val="000000"/>
          <w:szCs w:val="21"/>
          <w:u w:val="single"/>
        </w:rPr>
        <w:t>填写乙方全称</w:t>
      </w:r>
      <w:r w:rsidRPr="00883225">
        <w:rPr>
          <w:rFonts w:ascii="宋体" w:hAnsi="宋体" w:hint="eastAsia"/>
          <w:color w:val="000000"/>
          <w:szCs w:val="21"/>
        </w:rPr>
        <w:t>。</w:t>
      </w:r>
    </w:p>
    <w:p w14:paraId="7EF3504C"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 xml:space="preserve"> “天”指日历天数。</w:t>
      </w:r>
    </w:p>
    <w:p w14:paraId="575C765C"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396" w:name="_Toc73427819"/>
      <w:bookmarkStart w:id="397" w:name="_Toc329765630"/>
      <w:bookmarkStart w:id="398" w:name="_Toc329766491"/>
      <w:bookmarkStart w:id="399" w:name="_Toc67860239"/>
      <w:r w:rsidRPr="00883225">
        <w:rPr>
          <w:rFonts w:hAnsi="宋体" w:hint="eastAsia"/>
          <w:color w:val="000000"/>
          <w:sz w:val="21"/>
          <w:szCs w:val="21"/>
        </w:rPr>
        <w:t>适用性</w:t>
      </w:r>
      <w:bookmarkEnd w:id="396"/>
      <w:bookmarkEnd w:id="397"/>
      <w:bookmarkEnd w:id="398"/>
      <w:bookmarkEnd w:id="399"/>
    </w:p>
    <w:p w14:paraId="11357FEA" w14:textId="77777777" w:rsidR="00883225" w:rsidRPr="00883225" w:rsidRDefault="00883225" w:rsidP="00883225">
      <w:pPr>
        <w:spacing w:line="360" w:lineRule="auto"/>
        <w:ind w:left="454"/>
        <w:rPr>
          <w:rFonts w:ascii="宋体" w:hAnsi="宋体"/>
          <w:color w:val="000000"/>
          <w:szCs w:val="21"/>
        </w:rPr>
      </w:pPr>
      <w:r w:rsidRPr="00883225">
        <w:rPr>
          <w:rFonts w:ascii="宋体" w:hAnsi="宋体" w:hint="eastAsia"/>
          <w:color w:val="000000"/>
          <w:szCs w:val="21"/>
        </w:rPr>
        <w:t>本合同条款适用于没有被本合同其他部分的条款所取代的范围。</w:t>
      </w:r>
    </w:p>
    <w:p w14:paraId="4C78FB57"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0" w:name="_Toc329765632"/>
      <w:bookmarkStart w:id="401" w:name="_Toc329766493"/>
      <w:bookmarkStart w:id="402" w:name="_Toc73427821"/>
      <w:bookmarkStart w:id="403" w:name="_Toc67860240"/>
      <w:r w:rsidRPr="00883225">
        <w:rPr>
          <w:rFonts w:hAnsi="宋体" w:hint="eastAsia"/>
          <w:color w:val="000000"/>
          <w:sz w:val="21"/>
          <w:szCs w:val="21"/>
        </w:rPr>
        <w:t>标准</w:t>
      </w:r>
      <w:bookmarkEnd w:id="400"/>
      <w:bookmarkEnd w:id="401"/>
      <w:bookmarkEnd w:id="402"/>
      <w:bookmarkEnd w:id="403"/>
    </w:p>
    <w:p w14:paraId="584F0F72"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3.1 本合同下提供的全部服务内容应符合国内有关机构的发布的技术标准或相关文件规定。</w:t>
      </w:r>
    </w:p>
    <w:p w14:paraId="6C107642"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3.2 计量单位均采用中华人民共和国法定计量单位。</w:t>
      </w:r>
    </w:p>
    <w:p w14:paraId="4E95A6C1"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b w:val="0"/>
          <w:bCs/>
          <w:color w:val="000000"/>
          <w:kern w:val="2"/>
          <w:sz w:val="21"/>
          <w:szCs w:val="21"/>
        </w:rPr>
      </w:pPr>
      <w:bookmarkStart w:id="404" w:name="_Toc329765633"/>
      <w:bookmarkStart w:id="405" w:name="_Toc329766494"/>
      <w:bookmarkStart w:id="406" w:name="_Toc73427822"/>
      <w:bookmarkStart w:id="407" w:name="_Toc67860241"/>
      <w:r w:rsidRPr="00883225">
        <w:rPr>
          <w:rFonts w:hAnsi="宋体" w:cs="微软雅黑" w:hint="eastAsia"/>
          <w:b w:val="0"/>
          <w:bCs/>
          <w:color w:val="000000"/>
          <w:kern w:val="2"/>
          <w:sz w:val="21"/>
          <w:szCs w:val="21"/>
        </w:rPr>
        <w:t>专利权</w:t>
      </w:r>
      <w:bookmarkEnd w:id="404"/>
      <w:bookmarkEnd w:id="405"/>
      <w:bookmarkEnd w:id="406"/>
      <w:r w:rsidRPr="00883225">
        <w:rPr>
          <w:rFonts w:hAnsi="宋体" w:hint="eastAsia"/>
          <w:b w:val="0"/>
          <w:bCs/>
          <w:color w:val="000000"/>
          <w:kern w:val="2"/>
          <w:sz w:val="21"/>
          <w:szCs w:val="21"/>
        </w:rPr>
        <w:t>、</w:t>
      </w:r>
      <w:r w:rsidRPr="00883225">
        <w:rPr>
          <w:rFonts w:hAnsi="宋体" w:cs="微软雅黑" w:hint="eastAsia"/>
          <w:b w:val="0"/>
          <w:bCs/>
          <w:color w:val="000000"/>
          <w:kern w:val="2"/>
          <w:sz w:val="21"/>
          <w:szCs w:val="21"/>
        </w:rPr>
        <w:t>著作权和知识产权</w:t>
      </w:r>
      <w:bookmarkEnd w:id="407"/>
    </w:p>
    <w:p w14:paraId="5E2B1FCA"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 xml:space="preserve">4.1 </w:t>
      </w:r>
      <w:r w:rsidRPr="00883225">
        <w:rPr>
          <w:rFonts w:ascii="宋体" w:hAnsi="宋体" w:cs="微软雅黑" w:hint="eastAsia"/>
          <w:color w:val="000000"/>
          <w:szCs w:val="21"/>
        </w:rPr>
        <w:t>甲方在任何范围内使用乙方提供的服务或服务所带来的产品的任何一部分时</w:t>
      </w:r>
      <w:r w:rsidRPr="00883225">
        <w:rPr>
          <w:rFonts w:ascii="宋体" w:hAnsi="宋体" w:cs="Malgun Gothic Semilight" w:hint="eastAsia"/>
          <w:color w:val="000000"/>
          <w:szCs w:val="21"/>
        </w:rPr>
        <w:t>，乙方应保证甲方</w:t>
      </w:r>
      <w:r w:rsidRPr="00883225">
        <w:rPr>
          <w:rFonts w:ascii="宋体" w:hAnsi="宋体" w:cs="微软雅黑" w:hint="eastAsia"/>
          <w:color w:val="000000"/>
          <w:szCs w:val="21"/>
        </w:rPr>
        <w:t>免受第三方提出的侵犯其专利权</w:t>
      </w:r>
      <w:r w:rsidRPr="00883225">
        <w:rPr>
          <w:rFonts w:ascii="宋体" w:hAnsi="宋体" w:cs="Malgun Gothic Semilight" w:hint="eastAsia"/>
          <w:color w:val="000000"/>
          <w:szCs w:val="21"/>
        </w:rPr>
        <w:t>、</w:t>
      </w:r>
      <w:r w:rsidRPr="00883225">
        <w:rPr>
          <w:rFonts w:ascii="宋体" w:hAnsi="宋体" w:cs="微软雅黑" w:hint="eastAsia"/>
          <w:color w:val="000000"/>
          <w:szCs w:val="21"/>
        </w:rPr>
        <w:t>商标权或工业设计权的起诉</w:t>
      </w:r>
      <w:r w:rsidRPr="00883225">
        <w:rPr>
          <w:rFonts w:ascii="宋体" w:hAnsi="宋体" w:cs="Malgun Gothic Semilight" w:hint="eastAsia"/>
          <w:color w:val="000000"/>
          <w:szCs w:val="21"/>
        </w:rPr>
        <w:t>。</w:t>
      </w:r>
    </w:p>
    <w:p w14:paraId="376F74E1" w14:textId="6243E7BD" w:rsidR="00AA20D7" w:rsidRDefault="00883225" w:rsidP="00883225">
      <w:pPr>
        <w:spacing w:line="360" w:lineRule="auto"/>
        <w:ind w:firstLineChars="189" w:firstLine="397"/>
        <w:rPr>
          <w:rFonts w:ascii="宋体" w:hAnsi="宋体" w:cs="Malgun Gothic Semilight"/>
          <w:color w:val="000000"/>
          <w:szCs w:val="21"/>
        </w:rPr>
      </w:pPr>
      <w:r w:rsidRPr="00883225">
        <w:rPr>
          <w:rFonts w:ascii="宋体" w:hAnsi="宋体" w:hint="eastAsia"/>
          <w:color w:val="000000"/>
          <w:szCs w:val="21"/>
        </w:rPr>
        <w:t xml:space="preserve">4.2 </w:t>
      </w:r>
      <w:r w:rsidRPr="00883225">
        <w:rPr>
          <w:rFonts w:ascii="宋体" w:hAnsi="宋体" w:cs="微软雅黑" w:hint="eastAsia"/>
          <w:color w:val="000000"/>
          <w:szCs w:val="21"/>
        </w:rPr>
        <w:t>乙方根据甲方的需求提供的服务和服务产品</w:t>
      </w:r>
      <w:r w:rsidRPr="00883225">
        <w:rPr>
          <w:rFonts w:ascii="宋体" w:hAnsi="宋体" w:cs="Malgun Gothic Semilight" w:hint="eastAsia"/>
          <w:color w:val="000000"/>
          <w:szCs w:val="21"/>
        </w:rPr>
        <w:t>，</w:t>
      </w:r>
      <w:r w:rsidRPr="00883225">
        <w:rPr>
          <w:rFonts w:ascii="宋体" w:hAnsi="宋体" w:cs="微软雅黑" w:hint="eastAsia"/>
          <w:color w:val="000000"/>
          <w:szCs w:val="21"/>
        </w:rPr>
        <w:t>未经甲方许可</w:t>
      </w:r>
      <w:r w:rsidRPr="00883225">
        <w:rPr>
          <w:rFonts w:ascii="宋体" w:hAnsi="宋体" w:cs="Malgun Gothic Semilight" w:hint="eastAsia"/>
          <w:color w:val="000000"/>
          <w:szCs w:val="21"/>
        </w:rPr>
        <w:t>，</w:t>
      </w:r>
      <w:r w:rsidRPr="00883225">
        <w:rPr>
          <w:rFonts w:ascii="宋体" w:hAnsi="宋体" w:cs="微软雅黑" w:hint="eastAsia"/>
          <w:color w:val="000000"/>
          <w:szCs w:val="21"/>
        </w:rPr>
        <w:t>乙方不得以任何形式擅自使用或复制版权内的任何内容</w:t>
      </w:r>
      <w:r w:rsidRPr="00883225">
        <w:rPr>
          <w:rFonts w:ascii="宋体" w:hAnsi="宋体" w:cs="Malgun Gothic Semilight" w:hint="eastAsia"/>
          <w:color w:val="000000"/>
          <w:szCs w:val="21"/>
        </w:rPr>
        <w:t>，</w:t>
      </w:r>
      <w:r w:rsidRPr="00883225">
        <w:rPr>
          <w:rFonts w:ascii="宋体" w:hAnsi="宋体" w:cs="微软雅黑" w:hint="eastAsia"/>
          <w:color w:val="000000"/>
          <w:szCs w:val="21"/>
        </w:rPr>
        <w:t>也不得许可任何人以行使版权的方式对本协议约定的内容进行使用</w:t>
      </w:r>
      <w:r w:rsidRPr="00883225">
        <w:rPr>
          <w:rFonts w:ascii="宋体" w:hAnsi="宋体" w:cs="Malgun Gothic Semilight" w:hint="eastAsia"/>
          <w:color w:val="000000"/>
          <w:szCs w:val="21"/>
        </w:rPr>
        <w:t>，</w:t>
      </w:r>
      <w:r w:rsidRPr="00883225">
        <w:rPr>
          <w:rFonts w:ascii="宋体" w:hAnsi="宋体" w:cs="微软雅黑" w:hint="eastAsia"/>
          <w:color w:val="000000"/>
          <w:szCs w:val="21"/>
        </w:rPr>
        <w:t>否则</w:t>
      </w:r>
      <w:r w:rsidRPr="00883225">
        <w:rPr>
          <w:rFonts w:ascii="宋体" w:hAnsi="宋体" w:cs="Malgun Gothic Semilight" w:hint="eastAsia"/>
          <w:color w:val="000000"/>
          <w:szCs w:val="21"/>
        </w:rPr>
        <w:t>，</w:t>
      </w:r>
      <w:r w:rsidRPr="00883225">
        <w:rPr>
          <w:rFonts w:ascii="宋体" w:hAnsi="宋体" w:cs="微软雅黑" w:hint="eastAsia"/>
          <w:color w:val="000000"/>
          <w:szCs w:val="21"/>
        </w:rPr>
        <w:t>甲方有权依法追究乙方法律责任</w:t>
      </w:r>
      <w:r w:rsidRPr="00883225">
        <w:rPr>
          <w:rFonts w:ascii="宋体" w:hAnsi="宋体" w:cs="Malgun Gothic Semilight" w:hint="eastAsia"/>
          <w:color w:val="000000"/>
          <w:szCs w:val="21"/>
        </w:rPr>
        <w:t>。</w:t>
      </w:r>
    </w:p>
    <w:p w14:paraId="621E2A28" w14:textId="2716E1A3" w:rsidR="00AA20D7" w:rsidRDefault="00AA20D7">
      <w:pPr>
        <w:widowControl/>
        <w:jc w:val="left"/>
        <w:rPr>
          <w:rFonts w:ascii="宋体" w:hAnsi="宋体" w:cs="Malgun Gothic Semilight"/>
          <w:color w:val="000000"/>
          <w:szCs w:val="21"/>
        </w:rPr>
      </w:pPr>
    </w:p>
    <w:p w14:paraId="247CC951" w14:textId="77777777" w:rsidR="00883225" w:rsidRPr="00883225" w:rsidRDefault="00883225" w:rsidP="00883225">
      <w:pPr>
        <w:spacing w:line="360" w:lineRule="auto"/>
        <w:ind w:firstLineChars="189" w:firstLine="397"/>
        <w:rPr>
          <w:rFonts w:ascii="宋体" w:hAnsi="宋体"/>
          <w:color w:val="000000"/>
          <w:szCs w:val="21"/>
        </w:rPr>
      </w:pPr>
    </w:p>
    <w:p w14:paraId="49E3B62D" w14:textId="77777777" w:rsid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8" w:name="_Toc67860242"/>
      <w:r w:rsidRPr="00883225">
        <w:rPr>
          <w:rFonts w:hAnsi="宋体" w:hint="eastAsia"/>
          <w:color w:val="000000"/>
          <w:sz w:val="21"/>
          <w:szCs w:val="21"/>
        </w:rPr>
        <w:t>服务报价</w:t>
      </w:r>
      <w:bookmarkEnd w:id="408"/>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D80BFB" w14:paraId="173E286B" w14:textId="77777777" w:rsidTr="00B33935">
        <w:trPr>
          <w:cantSplit/>
          <w:trHeight w:val="759"/>
        </w:trPr>
        <w:tc>
          <w:tcPr>
            <w:tcW w:w="671" w:type="dxa"/>
            <w:vAlign w:val="center"/>
          </w:tcPr>
          <w:p w14:paraId="74BC2556"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lastRenderedPageBreak/>
              <w:t>包号</w:t>
            </w:r>
          </w:p>
        </w:tc>
        <w:tc>
          <w:tcPr>
            <w:tcW w:w="1984" w:type="dxa"/>
            <w:vAlign w:val="center"/>
          </w:tcPr>
          <w:p w14:paraId="70F13F76"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721C8F5F"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优惠率报价</w:t>
            </w:r>
          </w:p>
        </w:tc>
        <w:tc>
          <w:tcPr>
            <w:tcW w:w="2126" w:type="dxa"/>
            <w:vAlign w:val="center"/>
          </w:tcPr>
          <w:p w14:paraId="4CB512F1"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59A482E3"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D80BFB" w14:paraId="4BBCDC03" w14:textId="77777777" w:rsidTr="00B33935">
        <w:trPr>
          <w:cantSplit/>
          <w:trHeight w:val="1109"/>
        </w:trPr>
        <w:tc>
          <w:tcPr>
            <w:tcW w:w="671" w:type="dxa"/>
          </w:tcPr>
          <w:p w14:paraId="46A13E34" w14:textId="77777777" w:rsidR="00D80BFB" w:rsidRDefault="00D80BFB" w:rsidP="00B33935">
            <w:pPr>
              <w:pStyle w:val="ab"/>
              <w:spacing w:before="156" w:after="156" w:line="360" w:lineRule="auto"/>
              <w:rPr>
                <w:rFonts w:ascii="Times New Roman" w:hAnsi="Times New Roman"/>
                <w:szCs w:val="21"/>
              </w:rPr>
            </w:pPr>
          </w:p>
        </w:tc>
        <w:tc>
          <w:tcPr>
            <w:tcW w:w="1984" w:type="dxa"/>
          </w:tcPr>
          <w:p w14:paraId="32DC269C" w14:textId="77777777" w:rsidR="00D80BFB" w:rsidRDefault="00D80BFB" w:rsidP="00B33935">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42C200B8" w14:textId="77777777" w:rsidR="00D80BFB" w:rsidRDefault="00D80BFB" w:rsidP="00B33935">
            <w:pPr>
              <w:pStyle w:val="ab"/>
              <w:spacing w:before="156" w:after="156" w:line="360" w:lineRule="auto"/>
              <w:ind w:firstLineChars="100" w:firstLine="210"/>
              <w:rPr>
                <w:rFonts w:ascii="Times New Roman" w:hAnsi="Times New Roman"/>
                <w:szCs w:val="21"/>
              </w:rPr>
            </w:pPr>
          </w:p>
        </w:tc>
        <w:tc>
          <w:tcPr>
            <w:tcW w:w="2694" w:type="dxa"/>
          </w:tcPr>
          <w:p w14:paraId="27A268B7" w14:textId="77777777" w:rsidR="00D80BFB" w:rsidRDefault="00D80BFB" w:rsidP="00B33935">
            <w:pPr>
              <w:pStyle w:val="ab"/>
              <w:spacing w:before="156" w:after="156" w:line="360" w:lineRule="auto"/>
              <w:ind w:firstLineChars="500" w:firstLine="1050"/>
              <w:rPr>
                <w:rFonts w:ascii="Times New Roman" w:hAnsi="Times New Roman"/>
                <w:szCs w:val="21"/>
                <w:u w:val="single"/>
              </w:rPr>
            </w:pPr>
          </w:p>
          <w:p w14:paraId="1C97EE1A" w14:textId="77777777" w:rsidR="00D80BFB" w:rsidRDefault="00D80BFB" w:rsidP="00B33935">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B962913" w14:textId="77777777" w:rsidR="00D80BFB" w:rsidRDefault="00D80BFB" w:rsidP="00B33935">
            <w:pPr>
              <w:pStyle w:val="ab"/>
              <w:spacing w:before="156" w:after="156" w:line="360" w:lineRule="auto"/>
              <w:rPr>
                <w:rFonts w:ascii="Times New Roman" w:hAnsi="Times New Roman"/>
                <w:szCs w:val="21"/>
              </w:rPr>
            </w:pPr>
          </w:p>
        </w:tc>
        <w:tc>
          <w:tcPr>
            <w:tcW w:w="2410" w:type="dxa"/>
          </w:tcPr>
          <w:p w14:paraId="1AB27846" w14:textId="77777777" w:rsidR="00D80BFB" w:rsidRDefault="00D80BFB" w:rsidP="00B33935">
            <w:pPr>
              <w:pStyle w:val="ab"/>
              <w:spacing w:before="156" w:after="156" w:line="360" w:lineRule="auto"/>
              <w:rPr>
                <w:rFonts w:ascii="Times New Roman" w:hAnsi="Times New Roman"/>
                <w:szCs w:val="21"/>
              </w:rPr>
            </w:pPr>
          </w:p>
        </w:tc>
      </w:tr>
    </w:tbl>
    <w:p w14:paraId="07582BFF" w14:textId="77777777" w:rsidR="00AA20D7" w:rsidRPr="00AA20D7" w:rsidRDefault="00AA20D7" w:rsidP="00AA20D7">
      <w:pPr>
        <w:pStyle w:val="a0"/>
      </w:pPr>
    </w:p>
    <w:p w14:paraId="5D97AD66"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9" w:name="_Toc67860243"/>
      <w:r w:rsidRPr="00883225">
        <w:rPr>
          <w:rFonts w:hAnsi="宋体" w:hint="eastAsia"/>
          <w:color w:val="000000"/>
          <w:sz w:val="21"/>
          <w:szCs w:val="21"/>
        </w:rPr>
        <w:t>服务工作内容与要求</w:t>
      </w:r>
      <w:bookmarkEnd w:id="409"/>
    </w:p>
    <w:p w14:paraId="1EE3FC7F" w14:textId="77777777" w:rsidR="00883225" w:rsidRPr="00883225" w:rsidRDefault="00883225" w:rsidP="00883225">
      <w:pPr>
        <w:rPr>
          <w:rFonts w:ascii="宋体" w:hAnsi="宋体"/>
          <w:color w:val="000000"/>
          <w:szCs w:val="21"/>
        </w:rPr>
      </w:pPr>
      <w:r w:rsidRPr="00883225">
        <w:rPr>
          <w:rFonts w:ascii="宋体" w:hAnsi="宋体" w:hint="eastAsia"/>
          <w:color w:val="000000"/>
          <w:szCs w:val="21"/>
        </w:rPr>
        <w:t>请按照投标文件相关内容填写</w:t>
      </w:r>
    </w:p>
    <w:p w14:paraId="2B5A50D5"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10" w:name="_Toc67860244"/>
      <w:r w:rsidRPr="00883225">
        <w:rPr>
          <w:rFonts w:hAnsi="宋体" w:hint="eastAsia"/>
          <w:color w:val="000000"/>
          <w:sz w:val="21"/>
          <w:szCs w:val="21"/>
        </w:rPr>
        <w:t>服务产品交付时间</w:t>
      </w:r>
      <w:bookmarkEnd w:id="410"/>
    </w:p>
    <w:p w14:paraId="42DBB3CD"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7.1</w:t>
      </w:r>
      <w:r w:rsidRPr="00883225">
        <w:rPr>
          <w:rFonts w:ascii="宋体" w:hAnsi="宋体"/>
          <w:color w:val="000000"/>
          <w:szCs w:val="21"/>
        </w:rPr>
        <w:t xml:space="preserve"> </w:t>
      </w:r>
      <w:r w:rsidRPr="00883225">
        <w:rPr>
          <w:rFonts w:ascii="宋体" w:hAnsi="宋体" w:hint="eastAsia"/>
          <w:color w:val="000000"/>
          <w:szCs w:val="21"/>
        </w:rPr>
        <w:t>交付时间请按照投标文件相关内容填写</w:t>
      </w:r>
    </w:p>
    <w:p w14:paraId="018D90B3"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7.2 若因</w:t>
      </w:r>
      <w:r w:rsidRPr="00883225">
        <w:rPr>
          <w:rFonts w:ascii="宋体" w:hAnsi="宋体"/>
          <w:color w:val="000000"/>
          <w:szCs w:val="21"/>
        </w:rPr>
        <w:t>甲方</w:t>
      </w:r>
      <w:r w:rsidRPr="00883225">
        <w:rPr>
          <w:rFonts w:ascii="宋体" w:hAnsi="宋体" w:hint="eastAsia"/>
          <w:color w:val="000000"/>
          <w:szCs w:val="21"/>
        </w:rPr>
        <w:t>原因或不可抗力因素影响</w:t>
      </w:r>
      <w:r w:rsidRPr="00883225">
        <w:rPr>
          <w:rFonts w:ascii="宋体" w:hAnsi="宋体"/>
          <w:color w:val="000000"/>
          <w:szCs w:val="21"/>
        </w:rPr>
        <w:t>乙方</w:t>
      </w:r>
      <w:r w:rsidRPr="00883225">
        <w:rPr>
          <w:rFonts w:ascii="宋体" w:hAnsi="宋体" w:hint="eastAsia"/>
          <w:color w:val="000000"/>
          <w:szCs w:val="21"/>
        </w:rPr>
        <w:t>工作进度，经甲乙双方友好协商则交付时间可以相应顺延。</w:t>
      </w:r>
    </w:p>
    <w:p w14:paraId="2EF4D29C"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11" w:name="_Toc67860245"/>
      <w:r w:rsidRPr="00883225">
        <w:rPr>
          <w:rFonts w:hAnsi="宋体" w:hint="eastAsia"/>
          <w:color w:val="000000"/>
          <w:sz w:val="21"/>
          <w:szCs w:val="21"/>
        </w:rPr>
        <w:t>付款方法和条件：</w:t>
      </w:r>
      <w:bookmarkEnd w:id="411"/>
    </w:p>
    <w:p w14:paraId="01406B44" w14:textId="6D4442FD" w:rsidR="00883225" w:rsidRPr="007B5215" w:rsidRDefault="007B5215" w:rsidP="007B5215">
      <w:pPr>
        <w:spacing w:line="360" w:lineRule="auto"/>
        <w:ind w:leftChars="189" w:left="397"/>
        <w:rPr>
          <w:rFonts w:ascii="宋体" w:hAnsi="宋体"/>
          <w:color w:val="000000"/>
          <w:szCs w:val="21"/>
        </w:rPr>
      </w:pPr>
      <w:r w:rsidRPr="007B5215">
        <w:rPr>
          <w:rFonts w:ascii="宋体" w:hAnsi="宋体" w:hint="eastAsia"/>
          <w:color w:val="000000"/>
          <w:szCs w:val="21"/>
        </w:rPr>
        <w:t>8</w:t>
      </w:r>
      <w:r w:rsidRPr="007B5215">
        <w:rPr>
          <w:rFonts w:ascii="宋体" w:hAnsi="宋体"/>
          <w:color w:val="000000"/>
          <w:szCs w:val="21"/>
        </w:rPr>
        <w:t>.1</w:t>
      </w:r>
      <w:r w:rsidR="00883225" w:rsidRPr="007B5215">
        <w:rPr>
          <w:rFonts w:ascii="宋体" w:hAnsi="宋体" w:hint="eastAsia"/>
          <w:color w:val="000000"/>
          <w:szCs w:val="21"/>
        </w:rPr>
        <w:t>本合同价格已包含了购买服务及服务产品所需支付的全部费用，包括提供这些服务和产品所产生的其它任何相关费用，同时包括中国政府根据现行税法征收的与本合同有关的一切税、费。</w:t>
      </w:r>
    </w:p>
    <w:p w14:paraId="79CB7612" w14:textId="6A13C975" w:rsidR="00464E03" w:rsidRPr="00180C0A" w:rsidRDefault="00180C0A" w:rsidP="00180C0A">
      <w:pPr>
        <w:spacing w:line="360" w:lineRule="auto"/>
        <w:ind w:leftChars="189" w:left="397"/>
        <w:rPr>
          <w:rFonts w:ascii="宋体" w:hAnsi="宋体"/>
          <w:color w:val="000000"/>
          <w:szCs w:val="21"/>
        </w:rPr>
      </w:pPr>
      <w:bookmarkStart w:id="412" w:name="_Toc73427835"/>
      <w:bookmarkStart w:id="413" w:name="_Toc329765646"/>
      <w:bookmarkStart w:id="414" w:name="_Toc329766507"/>
      <w:bookmarkStart w:id="415" w:name="_Toc67860246"/>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2</w:t>
      </w:r>
      <w:r w:rsidR="00464E03" w:rsidRPr="00180C0A">
        <w:rPr>
          <w:rFonts w:ascii="宋体" w:hAnsi="宋体" w:hint="eastAsia"/>
          <w:color w:val="000000"/>
          <w:szCs w:val="21"/>
        </w:rPr>
        <w:t>服务费</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年总金额（大写）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元人民币（小写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元），每月服务费（大写）</w:t>
      </w:r>
      <w:r w:rsidR="00D644C9">
        <w:rPr>
          <w:rFonts w:ascii="宋体" w:hAnsi="宋体"/>
          <w:color w:val="000000"/>
          <w:szCs w:val="21"/>
          <w:u w:val="single"/>
        </w:rPr>
        <w:t xml:space="preserve">  </w:t>
      </w:r>
      <w:r w:rsidR="00464E03" w:rsidRPr="00180C0A">
        <w:rPr>
          <w:rFonts w:ascii="宋体" w:hAnsi="宋体" w:hint="eastAsia"/>
          <w:color w:val="000000"/>
          <w:szCs w:val="21"/>
        </w:rPr>
        <w:t>元人民币（小写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元/月），服务费计算依据投标人相关报价明细为准。</w:t>
      </w:r>
    </w:p>
    <w:p w14:paraId="0D7D8129" w14:textId="7F5B0A7C" w:rsidR="00464E03" w:rsidRPr="00180C0A"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3</w:t>
      </w:r>
      <w:r w:rsidR="00464E03" w:rsidRPr="00180C0A">
        <w:rPr>
          <w:rFonts w:ascii="宋体" w:hAnsi="宋体" w:hint="eastAsia"/>
          <w:color w:val="000000"/>
          <w:szCs w:val="21"/>
        </w:rPr>
        <w:t>经双方协商一致，根据服务内容的增减，服务费可进行调增调减。</w:t>
      </w:r>
    </w:p>
    <w:p w14:paraId="22D0B5AC" w14:textId="5278CDC0" w:rsidR="00464E03" w:rsidRPr="00180C0A"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4</w:t>
      </w:r>
      <w:r w:rsidR="00464E03" w:rsidRPr="00180C0A">
        <w:rPr>
          <w:rFonts w:ascii="宋体" w:hAnsi="宋体" w:hint="eastAsia"/>
          <w:color w:val="000000"/>
          <w:szCs w:val="21"/>
        </w:rPr>
        <w:t>付款方式</w:t>
      </w:r>
    </w:p>
    <w:p w14:paraId="69DE7A55" w14:textId="77777777" w:rsidR="002625E0"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4</w:t>
      </w:r>
      <w:r w:rsidRPr="00180C0A">
        <w:rPr>
          <w:rFonts w:ascii="宋体" w:hAnsi="宋体" w:hint="eastAsia"/>
          <w:color w:val="000000"/>
          <w:szCs w:val="21"/>
        </w:rPr>
        <w:t>.1</w:t>
      </w:r>
      <w:r w:rsidR="00464E03" w:rsidRPr="00180C0A">
        <w:rPr>
          <w:rFonts w:ascii="宋体" w:hAnsi="宋体" w:hint="eastAsia"/>
          <w:color w:val="000000"/>
          <w:szCs w:val="21"/>
        </w:rPr>
        <w:t>按照每</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个月为服务周期拨付。本合同期内四次付款时间为：</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日和</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日前。</w:t>
      </w:r>
    </w:p>
    <w:p w14:paraId="0C7AA61B" w14:textId="1707FF93" w:rsidR="00883225" w:rsidRPr="002625E0" w:rsidRDefault="00883225" w:rsidP="002625E0">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r w:rsidRPr="002625E0">
        <w:rPr>
          <w:rFonts w:hAnsi="宋体" w:hint="eastAsia"/>
          <w:color w:val="000000"/>
          <w:sz w:val="21"/>
          <w:szCs w:val="21"/>
        </w:rPr>
        <w:t>合同修改</w:t>
      </w:r>
      <w:bookmarkEnd w:id="412"/>
      <w:bookmarkEnd w:id="413"/>
      <w:bookmarkEnd w:id="414"/>
      <w:bookmarkEnd w:id="415"/>
    </w:p>
    <w:p w14:paraId="58431D2B" w14:textId="77777777" w:rsidR="00883225" w:rsidRPr="00180C0A" w:rsidRDefault="00883225" w:rsidP="00180C0A">
      <w:pPr>
        <w:spacing w:line="360" w:lineRule="auto"/>
        <w:ind w:leftChars="189" w:left="397"/>
        <w:rPr>
          <w:rFonts w:ascii="宋体" w:hAnsi="宋体"/>
          <w:color w:val="000000"/>
          <w:szCs w:val="21"/>
        </w:rPr>
      </w:pPr>
      <w:r w:rsidRPr="00180C0A">
        <w:rPr>
          <w:rFonts w:ascii="宋体" w:hAnsi="宋体" w:hint="eastAsia"/>
          <w:color w:val="000000"/>
          <w:szCs w:val="21"/>
        </w:rPr>
        <w:t>合同生效后任何对合同条件的变更或修改均须双方协商并签订书面的修改协议。</w:t>
      </w:r>
    </w:p>
    <w:p w14:paraId="21C2DFC7" w14:textId="2D9CC631"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16" w:name="_Toc73427838"/>
      <w:bookmarkStart w:id="417" w:name="_Toc329765649"/>
      <w:bookmarkStart w:id="418" w:name="_Toc329766510"/>
      <w:bookmarkStart w:id="419" w:name="_Toc67860247"/>
      <w:r w:rsidRPr="00883225">
        <w:rPr>
          <w:rFonts w:hAnsi="宋体" w:hint="eastAsia"/>
          <w:color w:val="000000"/>
          <w:sz w:val="21"/>
          <w:szCs w:val="21"/>
        </w:rPr>
        <w:t>乙方履约延误</w:t>
      </w:r>
      <w:bookmarkEnd w:id="416"/>
      <w:bookmarkEnd w:id="417"/>
      <w:bookmarkEnd w:id="418"/>
      <w:r w:rsidRPr="00883225">
        <w:rPr>
          <w:rFonts w:hAnsi="宋体" w:hint="eastAsia"/>
          <w:color w:val="000000"/>
          <w:sz w:val="21"/>
          <w:szCs w:val="21"/>
        </w:rPr>
        <w:t>与赔偿</w:t>
      </w:r>
      <w:bookmarkEnd w:id="419"/>
    </w:p>
    <w:p w14:paraId="4C0F9103" w14:textId="1DCF9F06"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10</w:t>
      </w:r>
      <w:r w:rsidR="00E75204">
        <w:rPr>
          <w:rFonts w:ascii="宋体" w:hAnsi="宋体" w:hint="eastAsia"/>
          <w:color w:val="000000"/>
          <w:szCs w:val="21"/>
        </w:rPr>
        <w:t>.</w:t>
      </w:r>
      <w:r w:rsidR="00E75204">
        <w:rPr>
          <w:rFonts w:ascii="宋体" w:hAnsi="宋体"/>
          <w:color w:val="000000"/>
          <w:szCs w:val="21"/>
        </w:rPr>
        <w:t>1</w:t>
      </w:r>
      <w:r w:rsidR="00883225" w:rsidRPr="00883225">
        <w:rPr>
          <w:rFonts w:ascii="宋体" w:hAnsi="宋体" w:hint="eastAsia"/>
          <w:color w:val="000000"/>
          <w:szCs w:val="21"/>
        </w:rPr>
        <w:t xml:space="preserve"> 乙方应按照甲方要求在规定的时间表提供相关服务内容和相关服务产品。甲方享有对该</w:t>
      </w:r>
      <w:r w:rsidR="00883225" w:rsidRPr="00883225">
        <w:rPr>
          <w:rFonts w:ascii="宋体" w:hAnsi="宋体" w:hint="eastAsia"/>
          <w:color w:val="000000"/>
          <w:szCs w:val="21"/>
        </w:rPr>
        <w:lastRenderedPageBreak/>
        <w:t>服务的审核权，</w:t>
      </w:r>
      <w:r w:rsidR="00883225" w:rsidRPr="00883225">
        <w:rPr>
          <w:rFonts w:ascii="宋体" w:hAnsi="宋体"/>
          <w:color w:val="000000"/>
          <w:szCs w:val="21"/>
        </w:rPr>
        <w:t>乙方</w:t>
      </w:r>
      <w:r w:rsidR="00883225" w:rsidRPr="00883225">
        <w:rPr>
          <w:rFonts w:ascii="宋体" w:hAnsi="宋体" w:hint="eastAsia"/>
          <w:color w:val="000000"/>
          <w:szCs w:val="21"/>
        </w:rPr>
        <w:t>应在服务工作完成后，交由甲方进行服务验收。</w:t>
      </w:r>
    </w:p>
    <w:p w14:paraId="0C3AF104" w14:textId="5C663555"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10</w:t>
      </w:r>
      <w:r w:rsidR="00883225" w:rsidRPr="00883225">
        <w:rPr>
          <w:rFonts w:ascii="宋体" w:hAnsi="宋体" w:hint="eastAsia"/>
          <w:color w:val="000000"/>
          <w:szCs w:val="21"/>
        </w:rPr>
        <w:t>.2 如果乙方没有按照合同规定的时间交货和提供服务，甲方应在不影响合同项下的其他补救措施的情况下，从合同价中扣除误期赔偿费。每延误一日，应向甲</w:t>
      </w:r>
      <w:r w:rsidR="00883225" w:rsidRPr="00883225">
        <w:rPr>
          <w:rFonts w:ascii="宋体" w:hAnsi="宋体"/>
          <w:color w:val="000000"/>
          <w:szCs w:val="21"/>
        </w:rPr>
        <w:t>方</w:t>
      </w:r>
      <w:r w:rsidR="00883225" w:rsidRPr="00883225">
        <w:rPr>
          <w:rFonts w:ascii="宋体" w:hAnsi="宋体" w:hint="eastAsia"/>
          <w:color w:val="000000"/>
          <w:szCs w:val="21"/>
        </w:rPr>
        <w:t>交纳合同总标的额1%的违约金，直至提供约定的服务及服务产品为止。逾期交付违约金的最高限额为合同价格的20%。如果乙方违约给甲方造成损失，应按实际损失额赔偿，甲方有权终止合同。若因</w:t>
      </w:r>
      <w:r w:rsidR="00883225" w:rsidRPr="00883225">
        <w:rPr>
          <w:rFonts w:ascii="宋体" w:hAnsi="宋体"/>
          <w:color w:val="000000"/>
          <w:szCs w:val="21"/>
        </w:rPr>
        <w:t>乙方的原因终止合同或乙方</w:t>
      </w:r>
      <w:r w:rsidR="00883225" w:rsidRPr="00883225">
        <w:rPr>
          <w:rFonts w:ascii="宋体" w:hAnsi="宋体" w:hint="eastAsia"/>
          <w:color w:val="000000"/>
          <w:szCs w:val="21"/>
        </w:rPr>
        <w:t>交付的作品因质量问题屡次修改，致使合同交付日依然达不到标准而给甲方造成损失，</w:t>
      </w:r>
      <w:r w:rsidR="00883225" w:rsidRPr="00883225">
        <w:rPr>
          <w:rFonts w:ascii="宋体" w:hAnsi="宋体"/>
          <w:color w:val="000000"/>
          <w:szCs w:val="21"/>
        </w:rPr>
        <w:t>乙方</w:t>
      </w:r>
      <w:r w:rsidR="00883225" w:rsidRPr="00883225">
        <w:rPr>
          <w:rFonts w:ascii="宋体" w:hAnsi="宋体" w:hint="eastAsia"/>
          <w:color w:val="000000"/>
          <w:szCs w:val="21"/>
        </w:rPr>
        <w:t>除应承担合同总金额50%的违约金外，还须承担给</w:t>
      </w:r>
      <w:r w:rsidR="00883225" w:rsidRPr="00883225">
        <w:rPr>
          <w:rFonts w:ascii="宋体" w:hAnsi="宋体"/>
          <w:color w:val="000000"/>
          <w:szCs w:val="21"/>
        </w:rPr>
        <w:t>甲</w:t>
      </w:r>
      <w:r w:rsidR="00883225" w:rsidRPr="00883225">
        <w:rPr>
          <w:rFonts w:ascii="宋体" w:hAnsi="宋体" w:hint="eastAsia"/>
          <w:color w:val="000000"/>
          <w:szCs w:val="21"/>
        </w:rPr>
        <w:t>方造成的实际损失的责任。</w:t>
      </w:r>
    </w:p>
    <w:p w14:paraId="4C3CE086"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0" w:name="_Toc73427840"/>
      <w:bookmarkStart w:id="421" w:name="_Toc329765651"/>
      <w:bookmarkStart w:id="422" w:name="_Toc329766512"/>
      <w:bookmarkStart w:id="423" w:name="_Toc67860248"/>
      <w:r w:rsidRPr="00883225">
        <w:rPr>
          <w:rFonts w:hAnsi="宋体" w:hint="eastAsia"/>
          <w:color w:val="000000"/>
          <w:sz w:val="21"/>
          <w:szCs w:val="21"/>
        </w:rPr>
        <w:t>合同</w:t>
      </w:r>
      <w:bookmarkEnd w:id="420"/>
      <w:bookmarkEnd w:id="421"/>
      <w:bookmarkEnd w:id="422"/>
      <w:r w:rsidRPr="00883225">
        <w:rPr>
          <w:rFonts w:hAnsi="宋体" w:hint="eastAsia"/>
          <w:color w:val="000000"/>
          <w:sz w:val="21"/>
          <w:szCs w:val="21"/>
        </w:rPr>
        <w:t>终止</w:t>
      </w:r>
      <w:bookmarkEnd w:id="423"/>
    </w:p>
    <w:p w14:paraId="567E45C0" w14:textId="45BBB4BB"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.1在甲方对乙方违约而采取的任何补救措施不受影响的情况下，甲方可向乙方发出书面违约通知，提出终止部分或全部合同。</w:t>
      </w:r>
    </w:p>
    <w:p w14:paraId="4546C51F" w14:textId="535C877F" w:rsidR="00883225" w:rsidRPr="00883225" w:rsidRDefault="00883225" w:rsidP="00883225">
      <w:pPr>
        <w:numPr>
          <w:ilvl w:val="0"/>
          <w:numId w:val="16"/>
        </w:numPr>
        <w:spacing w:line="360" w:lineRule="auto"/>
        <w:rPr>
          <w:rFonts w:ascii="宋体" w:hAnsi="宋体"/>
          <w:color w:val="000000"/>
          <w:szCs w:val="21"/>
        </w:rPr>
      </w:pPr>
      <w:r w:rsidRPr="00883225">
        <w:rPr>
          <w:rFonts w:ascii="宋体" w:hAnsi="宋体" w:hint="eastAsia"/>
          <w:color w:val="000000"/>
          <w:szCs w:val="21"/>
        </w:rPr>
        <w:t>如果乙方未能在合同规定的期限内履行合同规定的义务，达到合同条款的</w:t>
      </w:r>
      <w:r w:rsidR="001E1E0D">
        <w:rPr>
          <w:rFonts w:ascii="宋体" w:hAnsi="宋体"/>
          <w:color w:val="000000"/>
          <w:szCs w:val="21"/>
        </w:rPr>
        <w:t>10</w:t>
      </w:r>
      <w:r w:rsidRPr="00883225">
        <w:rPr>
          <w:rFonts w:ascii="宋体" w:hAnsi="宋体" w:hint="eastAsia"/>
          <w:color w:val="000000"/>
          <w:szCs w:val="21"/>
        </w:rPr>
        <w:t>.2所规定的最长延期的。</w:t>
      </w:r>
    </w:p>
    <w:p w14:paraId="4704FF18" w14:textId="77777777" w:rsidR="00883225" w:rsidRPr="00883225" w:rsidRDefault="00883225" w:rsidP="00883225">
      <w:pPr>
        <w:numPr>
          <w:ilvl w:val="0"/>
          <w:numId w:val="16"/>
        </w:numPr>
        <w:spacing w:line="360" w:lineRule="auto"/>
        <w:rPr>
          <w:rFonts w:ascii="宋体" w:hAnsi="宋体"/>
          <w:color w:val="000000"/>
          <w:szCs w:val="21"/>
        </w:rPr>
      </w:pPr>
      <w:r w:rsidRPr="00883225">
        <w:rPr>
          <w:rFonts w:ascii="宋体" w:hAnsi="宋体" w:hint="eastAsia"/>
          <w:color w:val="000000"/>
          <w:szCs w:val="21"/>
        </w:rPr>
        <w:t>如果甲方认为乙方在本合同的竞争和实施过程中有腐败和欺诈行为。为此目的，定义下述条件:</w:t>
      </w:r>
    </w:p>
    <w:p w14:paraId="25BB047A" w14:textId="77777777" w:rsidR="00883225" w:rsidRPr="00883225" w:rsidRDefault="00883225" w:rsidP="00883225">
      <w:pPr>
        <w:spacing w:line="360" w:lineRule="auto"/>
        <w:ind w:left="1320" w:hanging="360"/>
        <w:rPr>
          <w:rFonts w:ascii="宋体" w:hAnsi="宋体"/>
          <w:color w:val="000000"/>
          <w:szCs w:val="21"/>
        </w:rPr>
      </w:pPr>
      <w:r w:rsidRPr="00883225">
        <w:rPr>
          <w:rFonts w:ascii="宋体" w:hAnsi="宋体" w:hint="eastAsia"/>
          <w:color w:val="000000"/>
          <w:szCs w:val="21"/>
        </w:rPr>
        <w:t>a)“腐败行为”是指提供、给予、接受或索取任何有价值的物品来影响甲方在采购过程或合同实施过程中的行为。</w:t>
      </w:r>
    </w:p>
    <w:p w14:paraId="12A77E1C" w14:textId="77777777" w:rsidR="00883225" w:rsidRPr="00883225" w:rsidRDefault="00883225" w:rsidP="00883225">
      <w:pPr>
        <w:spacing w:line="360" w:lineRule="auto"/>
        <w:ind w:left="1320" w:hanging="360"/>
        <w:rPr>
          <w:rFonts w:ascii="宋体" w:hAnsi="宋体"/>
          <w:color w:val="000000"/>
          <w:szCs w:val="21"/>
        </w:rPr>
      </w:pPr>
      <w:r w:rsidRPr="00883225">
        <w:rPr>
          <w:rFonts w:ascii="宋体" w:hAnsi="宋体" w:hint="eastAsia"/>
          <w:color w:val="000000"/>
          <w:szCs w:val="21"/>
        </w:rPr>
        <w:t>b)“欺诈行为”是指为了影响采购过程或合同实施过程而虚构事实或隐瞒事实真相，损害甲方的利益的行为。</w:t>
      </w:r>
    </w:p>
    <w:p w14:paraId="3E9DBE15" w14:textId="3A8F9CBB"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.2 如果甲方根据上述第</w:t>
      </w:r>
      <w:r>
        <w:rPr>
          <w:rFonts w:ascii="宋体" w:hAnsi="宋体"/>
          <w:color w:val="000000"/>
          <w:szCs w:val="21"/>
        </w:rPr>
        <w:t>11</w:t>
      </w:r>
      <w:r w:rsidR="00883225" w:rsidRPr="00883225">
        <w:rPr>
          <w:rFonts w:ascii="宋体" w:hAnsi="宋体" w:hint="eastAsia"/>
          <w:color w:val="000000"/>
          <w:szCs w:val="21"/>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4491F12A" w14:textId="233D0E47"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 xml:space="preserve">.3 </w:t>
      </w:r>
      <w:r w:rsidR="00883225" w:rsidRPr="00883225">
        <w:rPr>
          <w:rFonts w:ascii="宋体" w:hAnsi="宋体" w:cs="微软雅黑" w:hint="eastAsia"/>
          <w:color w:val="000000"/>
          <w:szCs w:val="21"/>
        </w:rPr>
        <w:t>如果乙方破产或无清偿能力</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甲方可在任何时候以书面形式通知乙方</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提出终止合同而不给乙方补偿</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该合同的终止将不损害或影响甲方已经采取或将要采取的任何行动或补救措施的权力</w:t>
      </w:r>
      <w:r w:rsidR="00883225" w:rsidRPr="00883225">
        <w:rPr>
          <w:rFonts w:ascii="宋体" w:hAnsi="宋体" w:cs="Malgun Gothic Semilight" w:hint="eastAsia"/>
          <w:color w:val="000000"/>
          <w:szCs w:val="21"/>
        </w:rPr>
        <w:t>。</w:t>
      </w:r>
    </w:p>
    <w:p w14:paraId="2DDDA150"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4" w:name="_Toc73427841"/>
      <w:bookmarkStart w:id="425" w:name="_Toc329765652"/>
      <w:bookmarkStart w:id="426" w:name="_Toc329766513"/>
      <w:bookmarkStart w:id="427" w:name="_Toc67860249"/>
      <w:r w:rsidRPr="00883225">
        <w:rPr>
          <w:rFonts w:hAnsi="宋体" w:hint="eastAsia"/>
          <w:color w:val="000000"/>
          <w:sz w:val="21"/>
          <w:szCs w:val="21"/>
        </w:rPr>
        <w:t>不可抗力</w:t>
      </w:r>
      <w:bookmarkEnd w:id="424"/>
      <w:bookmarkEnd w:id="425"/>
      <w:bookmarkEnd w:id="426"/>
      <w:bookmarkEnd w:id="427"/>
    </w:p>
    <w:p w14:paraId="2A8257B9" w14:textId="42A17FDD"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12</w:t>
      </w:r>
      <w:r w:rsidR="00883225" w:rsidRPr="00883225">
        <w:rPr>
          <w:rFonts w:ascii="宋体" w:hAnsi="宋体" w:hint="eastAsia"/>
          <w:color w:val="000000"/>
          <w:szCs w:val="21"/>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56C2FFE" w14:textId="156323A7"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12</w:t>
      </w:r>
      <w:r w:rsidR="00883225" w:rsidRPr="00883225">
        <w:rPr>
          <w:rFonts w:ascii="宋体" w:hAnsi="宋体" w:hint="eastAsia"/>
          <w:color w:val="000000"/>
          <w:szCs w:val="21"/>
        </w:rPr>
        <w:t>.2受阻一方应在不可抗力事件发生后尽快用传真或电传通知对方，并于事件发生后5日内</w:t>
      </w:r>
      <w:r w:rsidR="00883225" w:rsidRPr="00883225">
        <w:rPr>
          <w:rFonts w:ascii="宋体" w:hAnsi="宋体" w:hint="eastAsia"/>
          <w:color w:val="000000"/>
          <w:szCs w:val="21"/>
        </w:rPr>
        <w:lastRenderedPageBreak/>
        <w:t>将有关证明文件用特快专递或挂号信寄给对方审阅确认。一旦不可抗力事件的影响持续120天以上，双方应通过友好协商在合理的时间内达成进一步履行合同的协议。</w:t>
      </w:r>
    </w:p>
    <w:p w14:paraId="027A10AC"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8" w:name="_Toc329765654"/>
      <w:bookmarkStart w:id="429" w:name="_Toc329766515"/>
      <w:bookmarkStart w:id="430" w:name="_Toc73427843"/>
      <w:bookmarkStart w:id="431" w:name="_Toc67860250"/>
      <w:r w:rsidRPr="00883225">
        <w:rPr>
          <w:rFonts w:hAnsi="宋体" w:hint="eastAsia"/>
          <w:color w:val="000000"/>
          <w:sz w:val="21"/>
          <w:szCs w:val="21"/>
        </w:rPr>
        <w:t>争端的解决</w:t>
      </w:r>
      <w:bookmarkEnd w:id="428"/>
      <w:bookmarkEnd w:id="429"/>
      <w:bookmarkEnd w:id="430"/>
      <w:bookmarkEnd w:id="431"/>
    </w:p>
    <w:p w14:paraId="1FDE5175" w14:textId="77777777" w:rsidR="00883225" w:rsidRPr="00883225" w:rsidRDefault="00883225" w:rsidP="00883225">
      <w:pPr>
        <w:spacing w:line="360" w:lineRule="auto"/>
        <w:ind w:firstLineChars="189" w:firstLine="397"/>
        <w:rPr>
          <w:rFonts w:ascii="宋体" w:hAnsi="宋体"/>
          <w:color w:val="000000"/>
          <w:szCs w:val="21"/>
        </w:rPr>
      </w:pPr>
      <w:bookmarkStart w:id="432" w:name="_Toc73427846"/>
      <w:bookmarkStart w:id="433" w:name="_Toc329765657"/>
      <w:bookmarkStart w:id="434" w:name="_Toc329766518"/>
      <w:r w:rsidRPr="00883225">
        <w:rPr>
          <w:rFonts w:ascii="宋体" w:hAnsi="宋体" w:hint="eastAsia"/>
          <w:color w:val="000000"/>
          <w:szCs w:val="21"/>
        </w:rPr>
        <w:t>合同实施或与合同有关的一切争端应通过双方协商解决。如果协商开始后60天还不能解决，任何一方均可按“中华人民共和国民事诉讼法”向北京海淀区人民法院提起诉讼。</w:t>
      </w:r>
    </w:p>
    <w:p w14:paraId="2EE7A71C"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35" w:name="_Toc329765658"/>
      <w:bookmarkStart w:id="436" w:name="_Toc329766519"/>
      <w:bookmarkStart w:id="437" w:name="_Toc73427847"/>
      <w:bookmarkStart w:id="438" w:name="_Toc67860251"/>
      <w:bookmarkEnd w:id="432"/>
      <w:bookmarkEnd w:id="433"/>
      <w:bookmarkEnd w:id="434"/>
      <w:r w:rsidRPr="00883225">
        <w:rPr>
          <w:rFonts w:hAnsi="宋体" w:hint="eastAsia"/>
          <w:color w:val="000000"/>
          <w:sz w:val="21"/>
          <w:szCs w:val="21"/>
        </w:rPr>
        <w:t>其他</w:t>
      </w:r>
      <w:bookmarkEnd w:id="435"/>
      <w:bookmarkEnd w:id="436"/>
      <w:bookmarkEnd w:id="437"/>
      <w:r w:rsidRPr="00883225">
        <w:rPr>
          <w:rFonts w:hAnsi="宋体" w:hint="eastAsia"/>
          <w:color w:val="000000"/>
          <w:sz w:val="21"/>
          <w:szCs w:val="21"/>
        </w:rPr>
        <w:t>约定事项</w:t>
      </w:r>
      <w:bookmarkEnd w:id="438"/>
    </w:p>
    <w:p w14:paraId="0802B118" w14:textId="4916892C"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.1  </w:t>
      </w:r>
      <w:r w:rsidR="00883225" w:rsidRPr="00883225">
        <w:rPr>
          <w:rFonts w:ascii="宋体" w:hAnsi="宋体" w:cs="微软雅黑" w:hint="eastAsia"/>
          <w:color w:val="000000"/>
          <w:szCs w:val="21"/>
        </w:rPr>
        <w:t>本招标项目不允许分包</w:t>
      </w:r>
      <w:r w:rsidR="00883225" w:rsidRPr="00883225">
        <w:rPr>
          <w:rFonts w:ascii="宋体" w:hAnsi="宋体" w:cs="Malgun Gothic Semilight" w:hint="eastAsia"/>
          <w:color w:val="000000"/>
          <w:szCs w:val="21"/>
        </w:rPr>
        <w:t>。</w:t>
      </w:r>
    </w:p>
    <w:p w14:paraId="6A50A9FA" w14:textId="7DBA73E7"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.2  </w:t>
      </w:r>
      <w:r w:rsidR="00883225" w:rsidRPr="00883225">
        <w:rPr>
          <w:rFonts w:ascii="宋体" w:hAnsi="宋体" w:cs="微软雅黑" w:hint="eastAsia"/>
          <w:color w:val="000000"/>
          <w:szCs w:val="21"/>
        </w:rPr>
        <w:t>任何对合同条件的变更或修改均须双方签订书面的修改书</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并需符合相关法律法规的规定</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修改后的合同条款代替原条文生效</w:t>
      </w:r>
      <w:r w:rsidR="00883225" w:rsidRPr="00883225">
        <w:rPr>
          <w:rFonts w:ascii="宋体" w:hAnsi="宋体" w:cs="Malgun Gothic Semilight" w:hint="eastAsia"/>
          <w:color w:val="000000"/>
          <w:szCs w:val="21"/>
        </w:rPr>
        <w:t>。</w:t>
      </w:r>
    </w:p>
    <w:p w14:paraId="3395C7DE" w14:textId="67534F4D"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.3  </w:t>
      </w:r>
      <w:r w:rsidR="00883225" w:rsidRPr="00883225">
        <w:rPr>
          <w:rFonts w:ascii="宋体" w:hAnsi="宋体" w:cs="微软雅黑" w:hint="eastAsia"/>
          <w:color w:val="000000"/>
          <w:szCs w:val="21"/>
        </w:rPr>
        <w:t>本合同条款适用于没有被本合同其他部分的条款所取代的范围</w:t>
      </w:r>
      <w:r w:rsidR="00883225" w:rsidRPr="00883225">
        <w:rPr>
          <w:rFonts w:ascii="宋体" w:hAnsi="宋体" w:cs="Malgun Gothic Semilight" w:hint="eastAsia"/>
          <w:color w:val="000000"/>
          <w:szCs w:val="21"/>
        </w:rPr>
        <w:t>。</w:t>
      </w:r>
    </w:p>
    <w:p w14:paraId="142166A5" w14:textId="56FB3833"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.4  </w:t>
      </w:r>
      <w:r w:rsidR="00883225" w:rsidRPr="00883225">
        <w:rPr>
          <w:rFonts w:ascii="宋体" w:hAnsi="宋体" w:cs="微软雅黑" w:hint="eastAsia"/>
          <w:color w:val="000000"/>
          <w:szCs w:val="21"/>
        </w:rPr>
        <w:t>本合同一式陆份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甲方执伍份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乙方执壹份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传真件与原件具有同等法律效力</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手写涂改无效</w:t>
      </w:r>
      <w:r w:rsidR="00883225" w:rsidRPr="00883225">
        <w:rPr>
          <w:rFonts w:ascii="宋体" w:hAnsi="宋体" w:cs="Malgun Gothic Semilight" w:hint="eastAsia"/>
          <w:color w:val="000000"/>
          <w:szCs w:val="21"/>
        </w:rPr>
        <w:t>；</w:t>
      </w:r>
    </w:p>
    <w:p w14:paraId="606B76FF" w14:textId="55DCBEE1" w:rsidR="00883225" w:rsidRPr="00883225" w:rsidRDefault="001E1E0D" w:rsidP="00883225">
      <w:pPr>
        <w:spacing w:after="240"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.5  </w:t>
      </w:r>
      <w:r w:rsidR="00883225" w:rsidRPr="00883225">
        <w:rPr>
          <w:rFonts w:ascii="宋体" w:hAnsi="宋体" w:cs="微软雅黑" w:hint="eastAsia"/>
          <w:color w:val="000000"/>
          <w:szCs w:val="21"/>
        </w:rPr>
        <w:t>本合同自双方签字盖章后生效</w:t>
      </w:r>
      <w:r w:rsidR="00883225" w:rsidRPr="00883225">
        <w:rPr>
          <w:rFonts w:ascii="宋体" w:hAnsi="宋体" w:cs="Malgun Gothic Semilight" w:hint="eastAsia"/>
          <w:color w:val="000000"/>
          <w:szCs w:val="21"/>
        </w:rPr>
        <w:t>。</w:t>
      </w:r>
    </w:p>
    <w:p w14:paraId="15C0F12D" w14:textId="77777777" w:rsidR="00883225" w:rsidRPr="00883225" w:rsidRDefault="00883225" w:rsidP="00883225">
      <w:pPr>
        <w:spacing w:after="240" w:line="360" w:lineRule="auto"/>
        <w:rPr>
          <w:rFonts w:ascii="宋体" w:hAnsi="宋体"/>
          <w:color w:val="000000"/>
          <w:szCs w:val="21"/>
        </w:rPr>
      </w:pPr>
      <w:r w:rsidRPr="00883225">
        <w:rPr>
          <w:rFonts w:ascii="宋体" w:hAnsi="宋体" w:cs="微软雅黑" w:hint="eastAsia"/>
          <w:color w:val="000000"/>
          <w:szCs w:val="21"/>
        </w:rPr>
        <w:t>双方在上述日期根据各自的法律签署本协议</w:t>
      </w:r>
      <w:r w:rsidRPr="00883225">
        <w:rPr>
          <w:rFonts w:ascii="宋体" w:hAnsi="宋体" w:cs="Malgun Gothic Semilight" w:hint="eastAsia"/>
          <w:color w:val="000000"/>
          <w:szCs w:val="21"/>
        </w:rPr>
        <w:t>。</w:t>
      </w:r>
    </w:p>
    <w:p w14:paraId="25F10B57" w14:textId="77777777" w:rsidR="00883225" w:rsidRDefault="00883225" w:rsidP="00883225">
      <w:pPr>
        <w:spacing w:after="240" w:line="360" w:lineRule="auto"/>
        <w:rPr>
          <w:rFonts w:ascii="仿宋" w:eastAsia="仿宋" w:hAnsi="仿宋"/>
          <w:color w:val="000000"/>
          <w:sz w:val="22"/>
          <w:szCs w:val="22"/>
        </w:rPr>
      </w:pPr>
      <w:r w:rsidRPr="00883225">
        <w:rPr>
          <w:rFonts w:ascii="宋体" w:hAnsi="宋体" w:cs="微软雅黑" w:hint="eastAsia"/>
          <w:color w:val="000000"/>
          <w:szCs w:val="21"/>
        </w:rPr>
        <w:t>甲方</w:t>
      </w:r>
      <w:r w:rsidRPr="00883225">
        <w:rPr>
          <w:rFonts w:ascii="宋体" w:hAnsi="宋体" w:cs="Malgun Gothic Semilight" w:hint="eastAsia"/>
          <w:color w:val="000000"/>
          <w:szCs w:val="21"/>
        </w:rPr>
        <w:t>（</w:t>
      </w:r>
      <w:r w:rsidRPr="00883225">
        <w:rPr>
          <w:rFonts w:ascii="宋体" w:hAnsi="宋体" w:cs="微软雅黑" w:hint="eastAsia"/>
          <w:color w:val="000000"/>
          <w:szCs w:val="21"/>
        </w:rPr>
        <w:t>盖章</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cs="微软雅黑" w:hint="eastAsia"/>
          <w:color w:val="000000"/>
          <w:szCs w:val="21"/>
        </w:rPr>
        <w:t>乙方</w:t>
      </w:r>
      <w:r w:rsidRPr="00883225">
        <w:rPr>
          <w:rFonts w:ascii="宋体" w:hAnsi="宋体" w:cs="Malgun Gothic Semilight" w:hint="eastAsia"/>
          <w:color w:val="000000"/>
          <w:szCs w:val="21"/>
        </w:rPr>
        <w:t>（</w:t>
      </w:r>
      <w:r w:rsidRPr="00883225">
        <w:rPr>
          <w:rFonts w:ascii="宋体" w:hAnsi="宋体" w:cs="微软雅黑" w:hint="eastAsia"/>
          <w:color w:val="000000"/>
          <w:szCs w:val="21"/>
        </w:rPr>
        <w:t>盖章</w:t>
      </w:r>
      <w:r w:rsidRPr="00883225">
        <w:rPr>
          <w:rFonts w:ascii="宋体" w:hAnsi="宋体" w:cs="Malgun Gothic Semilight" w:hint="eastAsia"/>
          <w:color w:val="000000"/>
          <w:szCs w:val="21"/>
        </w:rPr>
        <w:t>）：</w:t>
      </w:r>
      <w:r w:rsidRPr="00883225">
        <w:rPr>
          <w:rFonts w:ascii="宋体" w:hAnsi="宋体" w:hint="eastAsia"/>
          <w:color w:val="000000"/>
          <w:szCs w:val="21"/>
        </w:rPr>
        <w:t>_____________</w:t>
      </w:r>
      <w:r w:rsidRPr="00883225">
        <w:rPr>
          <w:rFonts w:ascii="宋体" w:hAnsi="宋体" w:hint="eastAsia"/>
          <w:color w:val="000000"/>
          <w:szCs w:val="21"/>
        </w:rPr>
        <w:br/>
      </w:r>
      <w:r w:rsidRPr="00883225">
        <w:rPr>
          <w:rFonts w:ascii="宋体" w:hAnsi="宋体" w:cs="微软雅黑" w:hint="eastAsia"/>
          <w:color w:val="000000"/>
          <w:szCs w:val="21"/>
        </w:rPr>
        <w:t>地址</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____________________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cs="微软雅黑" w:hint="eastAsia"/>
          <w:color w:val="000000"/>
          <w:szCs w:val="21"/>
        </w:rPr>
        <w:t>地址</w:t>
      </w:r>
      <w:r w:rsidRPr="00883225">
        <w:rPr>
          <w:rFonts w:ascii="宋体" w:hAnsi="宋体" w:cs="Malgun Gothic Semilight" w:hint="eastAsia"/>
          <w:color w:val="000000"/>
          <w:szCs w:val="21"/>
        </w:rPr>
        <w:t>：</w:t>
      </w:r>
      <w:r w:rsidRPr="00883225">
        <w:rPr>
          <w:rFonts w:ascii="宋体" w:hAnsi="宋体" w:hint="eastAsia"/>
          <w:color w:val="000000"/>
          <w:szCs w:val="21"/>
        </w:rPr>
        <w:t>_____________________</w:t>
      </w:r>
      <w:r w:rsidRPr="00883225">
        <w:rPr>
          <w:rFonts w:ascii="宋体" w:hAnsi="宋体" w:hint="eastAsia"/>
          <w:color w:val="000000"/>
          <w:szCs w:val="21"/>
        </w:rPr>
        <w:br/>
      </w:r>
      <w:r w:rsidRPr="00883225">
        <w:rPr>
          <w:rFonts w:ascii="宋体" w:hAnsi="宋体" w:cs="微软雅黑" w:hint="eastAsia"/>
          <w:color w:val="000000"/>
          <w:szCs w:val="21"/>
        </w:rPr>
        <w:t>法人代表或委托代理人</w:t>
      </w:r>
      <w:r w:rsidRPr="00883225">
        <w:rPr>
          <w:rFonts w:ascii="宋体" w:hAnsi="宋体" w:hint="eastAsia"/>
          <w:color w:val="000000"/>
          <w:szCs w:val="21"/>
        </w:rPr>
        <w:t>（</w:t>
      </w:r>
      <w:r w:rsidRPr="00883225">
        <w:rPr>
          <w:rFonts w:ascii="宋体" w:hAnsi="宋体" w:cs="微软雅黑" w:hint="eastAsia"/>
          <w:color w:val="000000"/>
          <w:szCs w:val="21"/>
        </w:rPr>
        <w:t>签字</w:t>
      </w:r>
      <w:r w:rsidRPr="00883225">
        <w:rPr>
          <w:rFonts w:ascii="宋体" w:hAnsi="宋体" w:cs="Malgun Gothic Semilight" w:hint="eastAsia"/>
          <w:color w:val="000000"/>
          <w:szCs w:val="21"/>
        </w:rPr>
        <w:t>）：</w:t>
      </w:r>
      <w:r w:rsidRPr="00883225">
        <w:rPr>
          <w:rFonts w:ascii="宋体" w:hAnsi="宋体"/>
          <w:color w:val="000000"/>
          <w:szCs w:val="21"/>
        </w:rPr>
        <w:t xml:space="preserve">           </w:t>
      </w:r>
      <w:r w:rsidRPr="00883225">
        <w:rPr>
          <w:rFonts w:ascii="宋体" w:hAnsi="宋体" w:cs="微软雅黑" w:hint="eastAsia"/>
          <w:color w:val="000000"/>
          <w:szCs w:val="21"/>
        </w:rPr>
        <w:t>法人代表或委托代理人</w:t>
      </w:r>
      <w:r w:rsidRPr="00883225">
        <w:rPr>
          <w:rFonts w:ascii="宋体" w:hAnsi="宋体" w:hint="eastAsia"/>
          <w:color w:val="000000"/>
          <w:szCs w:val="21"/>
        </w:rPr>
        <w:t>（</w:t>
      </w:r>
      <w:r w:rsidRPr="00883225">
        <w:rPr>
          <w:rFonts w:ascii="宋体" w:hAnsi="宋体" w:cs="微软雅黑" w:hint="eastAsia"/>
          <w:color w:val="000000"/>
          <w:szCs w:val="21"/>
        </w:rPr>
        <w:t>签字</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　        </w:t>
      </w:r>
      <w:r w:rsidRPr="00883225">
        <w:rPr>
          <w:rFonts w:ascii="宋体" w:hAnsi="宋体" w:hint="eastAsia"/>
          <w:color w:val="000000"/>
          <w:szCs w:val="21"/>
        </w:rPr>
        <w:br/>
      </w:r>
      <w:r w:rsidRPr="00883225">
        <w:rPr>
          <w:rFonts w:ascii="宋体" w:hAnsi="宋体" w:cs="微软雅黑" w:hint="eastAsia"/>
          <w:color w:val="000000"/>
          <w:szCs w:val="21"/>
        </w:rPr>
        <w:t>电话</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____________________　　       </w:t>
      </w:r>
      <w:r w:rsidRPr="00883225">
        <w:rPr>
          <w:rFonts w:ascii="宋体" w:hAnsi="宋体"/>
          <w:color w:val="000000"/>
          <w:szCs w:val="21"/>
        </w:rPr>
        <w:t xml:space="preserve">    </w:t>
      </w:r>
      <w:r w:rsidRPr="00883225">
        <w:rPr>
          <w:rFonts w:ascii="宋体" w:hAnsi="宋体" w:cs="微软雅黑" w:hint="eastAsia"/>
          <w:color w:val="000000"/>
          <w:szCs w:val="21"/>
        </w:rPr>
        <w:t>电话</w:t>
      </w:r>
      <w:r w:rsidRPr="00883225">
        <w:rPr>
          <w:rFonts w:ascii="宋体" w:hAnsi="宋体" w:cs="Malgun Gothic Semilight" w:hint="eastAsia"/>
          <w:color w:val="000000"/>
          <w:szCs w:val="21"/>
        </w:rPr>
        <w:t>：</w:t>
      </w:r>
      <w:r w:rsidRPr="00883225">
        <w:rPr>
          <w:rFonts w:ascii="宋体" w:hAnsi="宋体" w:hint="eastAsia"/>
          <w:color w:val="000000"/>
          <w:szCs w:val="21"/>
        </w:rPr>
        <w:t>_____________________</w:t>
      </w:r>
      <w:r w:rsidRPr="00883225">
        <w:rPr>
          <w:rFonts w:ascii="宋体" w:hAnsi="宋体" w:hint="eastAsia"/>
          <w:color w:val="000000"/>
          <w:szCs w:val="21"/>
        </w:rPr>
        <w:br/>
        <w:t>_________</w:t>
      </w:r>
      <w:r w:rsidRPr="00883225">
        <w:rPr>
          <w:rFonts w:ascii="宋体" w:hAnsi="宋体" w:cs="微软雅黑" w:hint="eastAsia"/>
          <w:color w:val="000000"/>
          <w:szCs w:val="21"/>
        </w:rPr>
        <w:t>年</w:t>
      </w:r>
      <w:r w:rsidRPr="00883225">
        <w:rPr>
          <w:rFonts w:ascii="宋体" w:hAnsi="宋体" w:hint="eastAsia"/>
          <w:color w:val="000000"/>
          <w:szCs w:val="21"/>
        </w:rPr>
        <w:t>____</w:t>
      </w:r>
      <w:r w:rsidRPr="00883225">
        <w:rPr>
          <w:rFonts w:ascii="宋体" w:hAnsi="宋体"/>
          <w:color w:val="000000"/>
          <w:szCs w:val="21"/>
        </w:rPr>
        <w:t xml:space="preserve"> </w:t>
      </w:r>
      <w:r w:rsidRPr="00883225">
        <w:rPr>
          <w:rFonts w:ascii="宋体" w:hAnsi="宋体" w:cs="微软雅黑" w:hint="eastAsia"/>
          <w:color w:val="000000"/>
          <w:szCs w:val="21"/>
        </w:rPr>
        <w:t>月</w:t>
      </w:r>
      <w:r w:rsidRPr="00883225">
        <w:rPr>
          <w:rFonts w:ascii="宋体" w:hAnsi="宋体" w:hint="eastAsia"/>
          <w:color w:val="000000"/>
          <w:szCs w:val="21"/>
        </w:rPr>
        <w:t>_______</w:t>
      </w:r>
      <w:r w:rsidRPr="00883225">
        <w:rPr>
          <w:rFonts w:ascii="宋体" w:hAnsi="宋体" w:cs="微软雅黑" w:hint="eastAsia"/>
          <w:color w:val="000000"/>
          <w:szCs w:val="21"/>
        </w:rPr>
        <w:t>日</w:t>
      </w:r>
      <w:r w:rsidRPr="00883225">
        <w:rPr>
          <w:rFonts w:ascii="宋体" w:hAnsi="宋体" w:cs="Malgun Gothic Semilight" w:hint="eastAsia"/>
          <w:color w:val="000000"/>
          <w:szCs w:val="21"/>
        </w:rPr>
        <w:t xml:space="preserve">　　</w:t>
      </w:r>
      <w:r w:rsidRPr="00883225">
        <w:rPr>
          <w:rFonts w:ascii="宋体" w:hAnsi="宋体" w:hint="eastAsia"/>
          <w:color w:val="000000"/>
          <w:szCs w:val="21"/>
        </w:rPr>
        <w:t xml:space="preserve">           _________</w:t>
      </w:r>
      <w:r w:rsidRPr="00883225">
        <w:rPr>
          <w:rFonts w:ascii="宋体" w:hAnsi="宋体" w:cs="微软雅黑" w:hint="eastAsia"/>
          <w:color w:val="000000"/>
          <w:szCs w:val="21"/>
        </w:rPr>
        <w:t>年</w:t>
      </w:r>
      <w:r w:rsidRPr="00883225">
        <w:rPr>
          <w:rFonts w:ascii="宋体" w:hAnsi="宋体" w:hint="eastAsia"/>
          <w:color w:val="000000"/>
          <w:szCs w:val="21"/>
        </w:rPr>
        <w:t>____</w:t>
      </w:r>
      <w:r w:rsidRPr="00883225">
        <w:rPr>
          <w:rFonts w:ascii="宋体" w:hAnsi="宋体" w:cs="微软雅黑" w:hint="eastAsia"/>
          <w:color w:val="000000"/>
          <w:szCs w:val="21"/>
        </w:rPr>
        <w:t>月</w:t>
      </w:r>
      <w:r w:rsidRPr="00883225">
        <w:rPr>
          <w:rFonts w:ascii="宋体" w:hAnsi="宋体" w:hint="eastAsia"/>
          <w:color w:val="000000"/>
          <w:szCs w:val="21"/>
        </w:rPr>
        <w:t>________</w:t>
      </w:r>
      <w:r w:rsidRPr="00883225">
        <w:rPr>
          <w:rFonts w:ascii="宋体" w:hAnsi="宋体" w:cs="微软雅黑" w:hint="eastAsia"/>
          <w:color w:val="000000"/>
          <w:szCs w:val="21"/>
        </w:rPr>
        <w:t>日</w:t>
      </w:r>
      <w:r w:rsidRPr="0062277C">
        <w:rPr>
          <w:rFonts w:ascii="仿宋" w:eastAsia="仿宋" w:hAnsi="仿宋" w:hint="eastAsia"/>
          <w:color w:val="000000"/>
          <w:sz w:val="22"/>
          <w:szCs w:val="22"/>
        </w:rPr>
        <w:br/>
      </w:r>
    </w:p>
    <w:p w14:paraId="2B4CC0BA" w14:textId="77777777" w:rsidR="00883225" w:rsidRPr="0062277C" w:rsidRDefault="00883225" w:rsidP="00883225">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439" w:name="_Toc67860252"/>
      <w:bookmarkEnd w:id="387"/>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8"/>
      <w:bookmarkEnd w:id="389"/>
      <w:bookmarkEnd w:id="390"/>
      <w:bookmarkEnd w:id="439"/>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9DFB5B7" w14:textId="77777777" w:rsidR="009B2F3B" w:rsidRDefault="009B2F3B">
      <w:pPr>
        <w:spacing w:line="360" w:lineRule="auto"/>
        <w:ind w:leftChars="426" w:left="895"/>
      </w:pPr>
      <w:bookmarkStart w:id="440" w:name="_Ref467988698"/>
      <w:bookmarkStart w:id="441" w:name="_Toc480942349"/>
      <w:bookmarkStart w:id="442" w:name="_Toc520356217"/>
      <w:bookmarkStart w:id="443" w:name="_Toc133737844"/>
      <w:bookmarkStart w:id="444" w:name="_Toc133737933"/>
      <w:bookmarkStart w:id="445" w:name="_Toc133916714"/>
      <w:r>
        <w:rPr>
          <w:rFonts w:hint="eastAsia"/>
        </w:rPr>
        <w:t>附件</w:t>
      </w:r>
      <w:r>
        <w:rPr>
          <w:rFonts w:hint="eastAsia"/>
        </w:rPr>
        <w:t>1</w:t>
      </w:r>
      <w:r>
        <w:rPr>
          <w:rFonts w:hint="eastAsia"/>
        </w:rPr>
        <w:t>——磋商首次响应书</w:t>
      </w:r>
    </w:p>
    <w:p w14:paraId="664AEAD8"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6ACDA7CD" w14:textId="63E94885" w:rsidR="009B2F3B" w:rsidRDefault="009B2F3B">
      <w:pPr>
        <w:spacing w:line="360" w:lineRule="auto"/>
        <w:ind w:leftChars="426" w:left="895"/>
      </w:pPr>
      <w:r>
        <w:rPr>
          <w:rFonts w:hint="eastAsia"/>
        </w:rPr>
        <w:t>附件</w:t>
      </w:r>
      <w:r w:rsidR="007B10F8">
        <w:t>3</w:t>
      </w:r>
      <w:r>
        <w:rPr>
          <w:rFonts w:hint="eastAsia"/>
        </w:rPr>
        <w:t>——技术参数偏离表</w:t>
      </w:r>
    </w:p>
    <w:p w14:paraId="6EAB6326" w14:textId="3A4485F3" w:rsidR="009B2F3B" w:rsidRDefault="009B2F3B">
      <w:pPr>
        <w:spacing w:line="360" w:lineRule="auto"/>
        <w:ind w:leftChars="426" w:left="895"/>
      </w:pPr>
      <w:r>
        <w:rPr>
          <w:rFonts w:hint="eastAsia"/>
        </w:rPr>
        <w:t>附件</w:t>
      </w:r>
      <w:r w:rsidR="007B10F8">
        <w:t>4</w:t>
      </w:r>
      <w:r>
        <w:rPr>
          <w:rFonts w:hint="eastAsia"/>
        </w:rPr>
        <w:t>——商务条款偏离表</w:t>
      </w:r>
    </w:p>
    <w:p w14:paraId="4007966D" w14:textId="5E17C58B" w:rsidR="009B2F3B" w:rsidRDefault="009B2F3B">
      <w:pPr>
        <w:spacing w:line="360" w:lineRule="auto"/>
        <w:ind w:leftChars="426" w:left="895"/>
      </w:pPr>
      <w:r>
        <w:rPr>
          <w:rFonts w:hint="eastAsia"/>
        </w:rPr>
        <w:t>附件</w:t>
      </w:r>
      <w:r w:rsidR="007B10F8">
        <w:t>5</w:t>
      </w:r>
      <w:r>
        <w:rPr>
          <w:rFonts w:hint="eastAsia"/>
        </w:rPr>
        <w:t>——资格证明文件</w:t>
      </w:r>
    </w:p>
    <w:p w14:paraId="7E22A38B" w14:textId="5E4497EA" w:rsidR="009B2F3B" w:rsidRDefault="007B10F8">
      <w:pPr>
        <w:spacing w:line="360" w:lineRule="auto"/>
        <w:ind w:leftChars="426" w:left="895"/>
      </w:pPr>
      <w:r>
        <w:t>5</w:t>
      </w:r>
      <w:r w:rsidR="009B2F3B">
        <w:rPr>
          <w:rFonts w:hint="eastAsia"/>
        </w:rPr>
        <w:t>-1</w:t>
      </w:r>
      <w:r w:rsidR="009B2F3B">
        <w:rPr>
          <w:rFonts w:hint="eastAsia"/>
        </w:rPr>
        <w:t>法人或其他组织的营业执照等证明文件</w:t>
      </w:r>
    </w:p>
    <w:p w14:paraId="11E9046F" w14:textId="6895A847" w:rsidR="009B2F3B" w:rsidRDefault="007B10F8">
      <w:pPr>
        <w:spacing w:line="360" w:lineRule="auto"/>
        <w:ind w:leftChars="426" w:left="895"/>
      </w:pPr>
      <w:r>
        <w:t>5</w:t>
      </w:r>
      <w:r w:rsidR="009B2F3B">
        <w:rPr>
          <w:rFonts w:hint="eastAsia"/>
        </w:rPr>
        <w:t>-2</w:t>
      </w:r>
      <w:r w:rsidR="009B2F3B">
        <w:rPr>
          <w:rFonts w:hint="eastAsia"/>
        </w:rPr>
        <w:t>纳税证明</w:t>
      </w:r>
    </w:p>
    <w:p w14:paraId="335BD065" w14:textId="61C2A123" w:rsidR="009B2F3B" w:rsidRDefault="007B10F8">
      <w:pPr>
        <w:spacing w:line="360" w:lineRule="auto"/>
        <w:ind w:leftChars="426" w:left="895"/>
      </w:pPr>
      <w:r>
        <w:t>5</w:t>
      </w:r>
      <w:r w:rsidR="00E9253B">
        <w:rPr>
          <w:rFonts w:hint="eastAsia"/>
        </w:rPr>
        <w:t>-3</w:t>
      </w:r>
      <w:r w:rsidR="009B2F3B">
        <w:rPr>
          <w:rFonts w:hint="eastAsia"/>
        </w:rPr>
        <w:t>法定代表人授权书</w:t>
      </w:r>
    </w:p>
    <w:p w14:paraId="645683C3" w14:textId="21AAE976" w:rsidR="009B2F3B" w:rsidRDefault="007B10F8">
      <w:pPr>
        <w:spacing w:line="360" w:lineRule="auto"/>
        <w:ind w:leftChars="426" w:left="895"/>
      </w:pPr>
      <w:r>
        <w:t>5</w:t>
      </w:r>
      <w:r w:rsidR="009B2F3B">
        <w:rPr>
          <w:rFonts w:hint="eastAsia"/>
        </w:rPr>
        <w:t>-4</w:t>
      </w:r>
      <w:r w:rsidR="008108BA">
        <w:rPr>
          <w:rFonts w:hint="eastAsia"/>
        </w:rPr>
        <w:t>服务商</w:t>
      </w:r>
      <w:r w:rsidR="009B2F3B">
        <w:rPr>
          <w:rFonts w:hint="eastAsia"/>
        </w:rPr>
        <w:t>的资格声明</w:t>
      </w:r>
    </w:p>
    <w:p w14:paraId="6609BE35" w14:textId="710451AA" w:rsidR="009B2F3B" w:rsidRDefault="007B10F8">
      <w:pPr>
        <w:spacing w:line="360" w:lineRule="auto"/>
        <w:ind w:leftChars="426" w:left="1315" w:hangingChars="200" w:hanging="420"/>
      </w:pPr>
      <w:r>
        <w:t>5</w:t>
      </w:r>
      <w:r w:rsidR="009B2F3B">
        <w:rPr>
          <w:rFonts w:hint="eastAsia"/>
        </w:rPr>
        <w:t>-</w:t>
      </w:r>
      <w:r w:rsidR="00BC4A6C">
        <w:t>5</w:t>
      </w:r>
      <w:r w:rsidR="008108BA">
        <w:t>服务商</w:t>
      </w:r>
      <w:r w:rsidR="009B2F3B">
        <w:t>的财务状况报告</w:t>
      </w:r>
    </w:p>
    <w:p w14:paraId="1ED2E673" w14:textId="0957FCDC" w:rsidR="009B2F3B" w:rsidRDefault="007B10F8">
      <w:pPr>
        <w:spacing w:line="360" w:lineRule="auto"/>
        <w:ind w:leftChars="426" w:left="895"/>
      </w:pPr>
      <w:r>
        <w:t>5</w:t>
      </w:r>
      <w:r w:rsidR="009B2F3B">
        <w:rPr>
          <w:rFonts w:hint="eastAsia"/>
        </w:rPr>
        <w:t>-</w:t>
      </w:r>
      <w:r w:rsidR="00BC4A6C">
        <w:t>6</w:t>
      </w:r>
      <w:r w:rsidR="009B2F3B">
        <w:rPr>
          <w:rFonts w:hint="eastAsia"/>
        </w:rPr>
        <w:t>社会保障资金缴纳记录</w:t>
      </w:r>
    </w:p>
    <w:p w14:paraId="1BDF9289" w14:textId="10F3F8B4" w:rsidR="009B2F3B" w:rsidRDefault="007B10F8">
      <w:pPr>
        <w:spacing w:line="360" w:lineRule="auto"/>
        <w:ind w:leftChars="426" w:left="895"/>
      </w:pPr>
      <w:r>
        <w:t>5</w:t>
      </w:r>
      <w:r w:rsidR="009B2F3B">
        <w:rPr>
          <w:rFonts w:hint="eastAsia"/>
        </w:rPr>
        <w:t>-</w:t>
      </w:r>
      <w:r w:rsidR="00BC4A6C">
        <w:t>7</w:t>
      </w:r>
      <w:r w:rsidR="009B2F3B">
        <w:rPr>
          <w:rFonts w:hint="eastAsia"/>
        </w:rPr>
        <w:t>近三年经营活动中无重大违法记录声明</w:t>
      </w:r>
    </w:p>
    <w:p w14:paraId="6B05538E" w14:textId="58E0AA2D" w:rsidR="009B2F3B" w:rsidRDefault="007B10F8">
      <w:pPr>
        <w:spacing w:line="360" w:lineRule="auto"/>
        <w:ind w:leftChars="426" w:left="895"/>
      </w:pPr>
      <w:r>
        <w:t>5</w:t>
      </w:r>
      <w:r w:rsidR="009B2F3B">
        <w:rPr>
          <w:rFonts w:hint="eastAsia"/>
        </w:rPr>
        <w:t>-</w:t>
      </w:r>
      <w:r w:rsidR="00BC4A6C">
        <w:t>8</w:t>
      </w:r>
      <w:r w:rsidR="008108BA">
        <w:rPr>
          <w:rFonts w:hint="eastAsia"/>
        </w:rPr>
        <w:t>服务商</w:t>
      </w:r>
      <w:r w:rsidR="009B2F3B">
        <w:rPr>
          <w:rFonts w:hint="eastAsia"/>
        </w:rPr>
        <w:t>信用记录</w:t>
      </w:r>
    </w:p>
    <w:p w14:paraId="46635ADB" w14:textId="47010375" w:rsidR="009B2F3B" w:rsidRDefault="007B10F8">
      <w:pPr>
        <w:spacing w:line="360" w:lineRule="auto"/>
        <w:ind w:leftChars="426" w:left="895"/>
      </w:pPr>
      <w:r>
        <w:t>5</w:t>
      </w:r>
      <w:r w:rsidR="009B2F3B">
        <w:rPr>
          <w:rFonts w:hint="eastAsia"/>
        </w:rPr>
        <w:t>-</w:t>
      </w:r>
      <w:r w:rsidR="00BC4A6C">
        <w:t>9</w:t>
      </w:r>
      <w:r w:rsidR="009B2F3B">
        <w:rPr>
          <w:rFonts w:hint="eastAsia"/>
        </w:rPr>
        <w:t>承诺书</w:t>
      </w:r>
    </w:p>
    <w:p w14:paraId="6CA16F87" w14:textId="336CF9BF" w:rsidR="009B2F3B" w:rsidRDefault="007B10F8">
      <w:pPr>
        <w:spacing w:line="360" w:lineRule="auto"/>
        <w:ind w:leftChars="426" w:left="895"/>
      </w:pPr>
      <w:r>
        <w:t>5</w:t>
      </w:r>
      <w:r w:rsidR="009B2F3B">
        <w:rPr>
          <w:rFonts w:hint="eastAsia"/>
        </w:rPr>
        <w:t>-</w:t>
      </w:r>
      <w:r w:rsidR="00AB20BB">
        <w:t>11</w:t>
      </w:r>
      <w:r w:rsidR="009B2F3B">
        <w:rPr>
          <w:rFonts w:hint="eastAsia"/>
        </w:rPr>
        <w:t>磋商文件要求的和</w:t>
      </w:r>
      <w:r w:rsidR="008108BA">
        <w:rPr>
          <w:rFonts w:hint="eastAsia"/>
        </w:rPr>
        <w:t>服务商</w:t>
      </w:r>
      <w:r w:rsidR="009B2F3B">
        <w:rPr>
          <w:rFonts w:hint="eastAsia"/>
        </w:rPr>
        <w:t>认为必要的其他资格证明文件。</w:t>
      </w:r>
    </w:p>
    <w:p w14:paraId="0840846F" w14:textId="3A02D574" w:rsidR="009B2F3B" w:rsidRDefault="009B2F3B">
      <w:pPr>
        <w:spacing w:line="360" w:lineRule="auto"/>
        <w:ind w:leftChars="426" w:left="895"/>
      </w:pPr>
      <w:r>
        <w:rPr>
          <w:rFonts w:hint="eastAsia"/>
        </w:rPr>
        <w:t>附件</w:t>
      </w:r>
      <w:r w:rsidR="007B10F8">
        <w:t>6</w:t>
      </w:r>
      <w:r>
        <w:rPr>
          <w:rFonts w:hint="eastAsia"/>
        </w:rPr>
        <w:t>——</w:t>
      </w:r>
      <w:r w:rsidR="00150476">
        <w:rPr>
          <w:rFonts w:hint="eastAsia"/>
        </w:rPr>
        <w:t>业绩证明文件及人员配备</w:t>
      </w:r>
    </w:p>
    <w:p w14:paraId="2E254980" w14:textId="7F78A5B7" w:rsidR="009B2F3B" w:rsidRDefault="009B2F3B">
      <w:pPr>
        <w:spacing w:line="360" w:lineRule="auto"/>
        <w:ind w:leftChars="426" w:left="895"/>
      </w:pPr>
      <w:r>
        <w:rPr>
          <w:rFonts w:hint="eastAsia"/>
        </w:rPr>
        <w:t>附件</w:t>
      </w:r>
      <w:r w:rsidR="007B10F8">
        <w:t>7</w:t>
      </w:r>
      <w:r>
        <w:rPr>
          <w:rFonts w:hint="eastAsia"/>
        </w:rPr>
        <w:t>——磋商文件要求的和</w:t>
      </w:r>
      <w:r w:rsidR="008108BA">
        <w:rPr>
          <w:rFonts w:hint="eastAsia"/>
        </w:rPr>
        <w:t>服务商</w:t>
      </w:r>
      <w:r>
        <w:rPr>
          <w:rFonts w:hint="eastAsia"/>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5"/>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446" w:name="_Toc277153146"/>
      <w:bookmarkStart w:id="447" w:name="_Toc277942521"/>
      <w:bookmarkStart w:id="448" w:name="_Toc438203871"/>
      <w:bookmarkStart w:id="449" w:name="_Toc529733204"/>
      <w:bookmarkStart w:id="450"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b"/>
        <w:tabs>
          <w:tab w:val="left" w:pos="5580"/>
        </w:tabs>
        <w:spacing w:line="360" w:lineRule="auto"/>
        <w:rPr>
          <w:rFonts w:ascii="Times New Roman" w:hAnsi="Times New Roman"/>
        </w:rPr>
      </w:pPr>
    </w:p>
    <w:p w14:paraId="3406CA88" w14:textId="77777777" w:rsidR="009B2F3B" w:rsidRDefault="009B2F3B">
      <w:pPr>
        <w:pStyle w:val="ab"/>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6EE6C2E4" w14:textId="6FF9BA09" w:rsidR="009B2F3B" w:rsidRDefault="00182B87">
      <w:pPr>
        <w:pStyle w:val="ab"/>
        <w:tabs>
          <w:tab w:val="left" w:pos="5580"/>
        </w:tabs>
        <w:spacing w:line="360" w:lineRule="auto"/>
        <w:ind w:left="768"/>
        <w:rPr>
          <w:rFonts w:ascii="Times New Roman" w:hAnsi="Times New Roman"/>
        </w:rPr>
      </w:pPr>
      <w:r>
        <w:rPr>
          <w:rFonts w:ascii="Times New Roman" w:hAnsi="Times New Roman"/>
        </w:rPr>
        <w:t>2</w:t>
      </w:r>
      <w:r w:rsidR="009B2F3B">
        <w:rPr>
          <w:rFonts w:ascii="Times New Roman" w:hAnsi="Times New Roman" w:hint="eastAsia"/>
        </w:rPr>
        <w:t>、</w:t>
      </w:r>
      <w:r w:rsidR="009B2F3B">
        <w:rPr>
          <w:rFonts w:hint="eastAsia"/>
        </w:rPr>
        <w:t>技术参数偏离表</w:t>
      </w:r>
    </w:p>
    <w:p w14:paraId="25CF9FCA" w14:textId="1C867A05" w:rsidR="009B2F3B" w:rsidRDefault="00182B87">
      <w:pPr>
        <w:pStyle w:val="ab"/>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、商务条款偏离表</w:t>
      </w:r>
    </w:p>
    <w:p w14:paraId="2931BEB5" w14:textId="26748937" w:rsidR="009B2F3B" w:rsidRDefault="00182B87">
      <w:pPr>
        <w:pStyle w:val="ab"/>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、资格证明文件</w:t>
      </w:r>
    </w:p>
    <w:p w14:paraId="746DF3AD" w14:textId="024F13B6" w:rsidR="009B2F3B" w:rsidRDefault="00182B87">
      <w:pPr>
        <w:pStyle w:val="ab"/>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43FB8D11" w:rsidR="009B2F3B" w:rsidRDefault="00182B87">
      <w:pPr>
        <w:pStyle w:val="ab"/>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b"/>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b"/>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b"/>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b"/>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b"/>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b"/>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b"/>
        <w:tabs>
          <w:tab w:val="left" w:pos="5580"/>
        </w:tabs>
        <w:spacing w:line="360" w:lineRule="auto"/>
        <w:ind w:firstLineChars="300" w:firstLine="630"/>
        <w:rPr>
          <w:rFonts w:ascii="Times New Roman" w:hAnsi="Times New Roman"/>
        </w:rPr>
      </w:pPr>
    </w:p>
    <w:p w14:paraId="5B4E1759" w14:textId="0560F73D" w:rsidR="009B2F3B" w:rsidRDefault="00182B87">
      <w:pPr>
        <w:pStyle w:val="ab"/>
        <w:tabs>
          <w:tab w:val="left" w:pos="5580"/>
        </w:tabs>
        <w:spacing w:line="360" w:lineRule="auto"/>
        <w:ind w:firstLineChars="400" w:firstLine="840"/>
        <w:rPr>
          <w:rFonts w:ascii="Times New Roman" w:hAnsi="Times New Roman"/>
        </w:rPr>
      </w:pPr>
      <w:r>
        <w:rPr>
          <w:rFonts w:ascii="Times New Roman" w:hAnsi="Times New Roman"/>
        </w:rPr>
        <w:t>7</w:t>
      </w:r>
      <w:r w:rsidR="009B2F3B">
        <w:rPr>
          <w:rFonts w:ascii="Times New Roman" w:hAnsi="Times New Roman" w:hint="eastAsia"/>
        </w:rPr>
        <w:t>、与本磋商有关的一切正式往来信函请寄：</w:t>
      </w:r>
    </w:p>
    <w:p w14:paraId="5DE29A01"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 xml:space="preserve"> </w:t>
      </w:r>
    </w:p>
    <w:p w14:paraId="593B0F0C"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b"/>
        <w:tabs>
          <w:tab w:val="left" w:pos="5580"/>
        </w:tabs>
        <w:spacing w:line="360" w:lineRule="auto"/>
        <w:ind w:left="420"/>
        <w:rPr>
          <w:rFonts w:ascii="Times New Roman" w:hAnsi="Times New Roman"/>
        </w:rPr>
      </w:pPr>
    </w:p>
    <w:p w14:paraId="282D3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b"/>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Default="009B2F3B" w:rsidP="00052CE6">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277153147"/>
      <w:bookmarkStart w:id="452" w:name="_Toc277942522"/>
      <w:bookmarkStart w:id="453" w:name="_Toc438203872"/>
      <w:bookmarkStart w:id="454" w:name="_Toc529733205"/>
      <w:bookmarkStart w:id="455"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30E9602E" w14:textId="6272AAB8"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106F9D14" w:rsidR="009B2F3B" w:rsidRDefault="008F568E">
            <w:pPr>
              <w:pStyle w:val="ab"/>
              <w:spacing w:before="156" w:after="156" w:line="360" w:lineRule="auto"/>
              <w:jc w:val="center"/>
              <w:rPr>
                <w:rFonts w:ascii="Times New Roman" w:hAnsi="Times New Roman"/>
                <w:szCs w:val="21"/>
              </w:rPr>
            </w:pPr>
            <w:r>
              <w:rPr>
                <w:rFonts w:ascii="Times New Roman" w:hAnsi="Times New Roman" w:hint="eastAsia"/>
                <w:szCs w:val="21"/>
              </w:rPr>
              <w:t>优惠率</w:t>
            </w:r>
            <w:r w:rsidR="00865DE8">
              <w:rPr>
                <w:rFonts w:ascii="Times New Roman" w:hAnsi="Times New Roman" w:hint="eastAsia"/>
                <w:szCs w:val="21"/>
              </w:rPr>
              <w:t>报价</w:t>
            </w:r>
          </w:p>
        </w:tc>
        <w:tc>
          <w:tcPr>
            <w:tcW w:w="2126" w:type="dxa"/>
            <w:vAlign w:val="center"/>
          </w:tcPr>
          <w:p w14:paraId="6B5E7F86"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B01308">
        <w:trPr>
          <w:cantSplit/>
          <w:trHeight w:val="1109"/>
        </w:trPr>
        <w:tc>
          <w:tcPr>
            <w:tcW w:w="671" w:type="dxa"/>
            <w:vAlign w:val="center"/>
          </w:tcPr>
          <w:p w14:paraId="024AC58D" w14:textId="0766E27A" w:rsidR="009B2F3B"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1984" w:type="dxa"/>
          </w:tcPr>
          <w:p w14:paraId="098976F0" w14:textId="77777777" w:rsidR="009B2F3B" w:rsidRDefault="009B2F3B">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b"/>
              <w:spacing w:before="156" w:after="156" w:line="360" w:lineRule="auto"/>
              <w:ind w:firstLineChars="100" w:firstLine="210"/>
              <w:rPr>
                <w:rFonts w:ascii="Times New Roman" w:hAnsi="Times New Roman"/>
                <w:szCs w:val="21"/>
              </w:rPr>
            </w:pPr>
          </w:p>
        </w:tc>
        <w:tc>
          <w:tcPr>
            <w:tcW w:w="2694" w:type="dxa"/>
            <w:vAlign w:val="center"/>
          </w:tcPr>
          <w:p w14:paraId="25C06056" w14:textId="77777777" w:rsidR="00B54EA1" w:rsidRDefault="00B54EA1" w:rsidP="00B54EA1">
            <w:pPr>
              <w:pStyle w:val="ab"/>
              <w:spacing w:before="156" w:after="156" w:line="360" w:lineRule="auto"/>
              <w:ind w:firstLineChars="500" w:firstLine="1050"/>
              <w:rPr>
                <w:rFonts w:ascii="Times New Roman" w:hAnsi="Times New Roman"/>
                <w:szCs w:val="21"/>
                <w:u w:val="single"/>
              </w:rPr>
            </w:pPr>
          </w:p>
          <w:p w14:paraId="359AC744" w14:textId="39B13BE6" w:rsidR="009B2F3B" w:rsidRDefault="002F0289" w:rsidP="00B54EA1">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DDB3B2C" w14:textId="77777777" w:rsidR="009B2F3B" w:rsidRDefault="009B2F3B">
            <w:pPr>
              <w:pStyle w:val="ab"/>
              <w:spacing w:before="156" w:after="156" w:line="360" w:lineRule="auto"/>
              <w:rPr>
                <w:rFonts w:ascii="Times New Roman" w:hAnsi="Times New Roman"/>
                <w:szCs w:val="21"/>
              </w:rPr>
            </w:pPr>
          </w:p>
        </w:tc>
        <w:tc>
          <w:tcPr>
            <w:tcW w:w="2410" w:type="dxa"/>
          </w:tcPr>
          <w:p w14:paraId="2E79B4B1" w14:textId="77777777" w:rsidR="009B2F3B" w:rsidRDefault="009B2F3B">
            <w:pPr>
              <w:pStyle w:val="ab"/>
              <w:spacing w:before="156" w:after="156" w:line="360" w:lineRule="auto"/>
              <w:rPr>
                <w:rFonts w:ascii="Times New Roman" w:hAnsi="Times New Roman"/>
                <w:szCs w:val="21"/>
              </w:rPr>
            </w:pPr>
          </w:p>
        </w:tc>
      </w:tr>
      <w:tr w:rsidR="00CA5CFF" w14:paraId="096BD1EE" w14:textId="77777777" w:rsidTr="00B01308">
        <w:trPr>
          <w:cantSplit/>
          <w:trHeight w:val="1109"/>
        </w:trPr>
        <w:tc>
          <w:tcPr>
            <w:tcW w:w="671" w:type="dxa"/>
            <w:vAlign w:val="center"/>
          </w:tcPr>
          <w:p w14:paraId="1C724B25" w14:textId="2D386D29" w:rsidR="00CA5CFF"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2</w:t>
            </w:r>
          </w:p>
        </w:tc>
        <w:tc>
          <w:tcPr>
            <w:tcW w:w="1984" w:type="dxa"/>
          </w:tcPr>
          <w:p w14:paraId="67B98C00" w14:textId="77777777" w:rsidR="00CA5CFF" w:rsidRDefault="00CA5CFF">
            <w:pPr>
              <w:pStyle w:val="ab"/>
              <w:spacing w:before="156" w:after="156" w:line="360" w:lineRule="auto"/>
              <w:rPr>
                <w:rFonts w:ascii="Times New Roman" w:hAnsi="Times New Roman"/>
                <w:szCs w:val="21"/>
              </w:rPr>
            </w:pPr>
          </w:p>
        </w:tc>
        <w:tc>
          <w:tcPr>
            <w:tcW w:w="2694" w:type="dxa"/>
            <w:vAlign w:val="center"/>
          </w:tcPr>
          <w:p w14:paraId="543CD9BB" w14:textId="5FE39F0A" w:rsidR="00CA5CFF" w:rsidRDefault="00B01308" w:rsidP="00B54EA1">
            <w:pPr>
              <w:pStyle w:val="ab"/>
              <w:spacing w:before="156" w:after="156" w:line="360" w:lineRule="auto"/>
              <w:ind w:firstLineChars="500" w:firstLine="1050"/>
              <w:rPr>
                <w:rFonts w:ascii="Times New Roman" w:hAnsi="Times New Roman"/>
                <w:szCs w:val="21"/>
                <w:u w:val="single"/>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3D79ACD5" w14:textId="77777777" w:rsidR="00CA5CFF" w:rsidRDefault="00CA5CFF">
            <w:pPr>
              <w:pStyle w:val="ab"/>
              <w:spacing w:before="156" w:after="156" w:line="360" w:lineRule="auto"/>
              <w:rPr>
                <w:rFonts w:ascii="Times New Roman" w:hAnsi="Times New Roman"/>
                <w:szCs w:val="21"/>
              </w:rPr>
            </w:pPr>
          </w:p>
        </w:tc>
        <w:tc>
          <w:tcPr>
            <w:tcW w:w="2410" w:type="dxa"/>
          </w:tcPr>
          <w:p w14:paraId="7FE82F4E" w14:textId="77777777" w:rsidR="00CA5CFF" w:rsidRDefault="00CA5CFF">
            <w:pPr>
              <w:pStyle w:val="ab"/>
              <w:spacing w:before="156" w:after="156" w:line="360" w:lineRule="auto"/>
              <w:rPr>
                <w:rFonts w:ascii="Times New Roman" w:hAnsi="Times New Roman"/>
                <w:szCs w:val="21"/>
              </w:rPr>
            </w:pPr>
          </w:p>
        </w:tc>
      </w:tr>
    </w:tbl>
    <w:p w14:paraId="72ED37F0" w14:textId="77777777" w:rsidR="009B2F3B" w:rsidRDefault="009B2F3B">
      <w:pPr>
        <w:pStyle w:val="ab"/>
        <w:tabs>
          <w:tab w:val="left" w:pos="5580"/>
        </w:tabs>
        <w:spacing w:before="120" w:line="360" w:lineRule="auto"/>
        <w:rPr>
          <w:rFonts w:ascii="Times New Roman" w:hAnsi="Times New Roman"/>
          <w:szCs w:val="21"/>
        </w:rPr>
      </w:pPr>
    </w:p>
    <w:p w14:paraId="1187F04C"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b"/>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b"/>
        <w:tabs>
          <w:tab w:val="left" w:pos="5580"/>
        </w:tabs>
        <w:spacing w:before="120" w:line="360" w:lineRule="auto"/>
        <w:rPr>
          <w:rFonts w:ascii="Times New Roman" w:hAnsi="Times New Roman"/>
          <w:szCs w:val="21"/>
        </w:rPr>
      </w:pPr>
    </w:p>
    <w:p w14:paraId="6D8CBBC4" w14:textId="77777777" w:rsidR="009B2F3B" w:rsidRDefault="009B2F3B">
      <w:pPr>
        <w:pStyle w:val="ab"/>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b"/>
        <w:tabs>
          <w:tab w:val="left" w:pos="5580"/>
        </w:tabs>
        <w:spacing w:before="120" w:line="360" w:lineRule="auto"/>
        <w:rPr>
          <w:rFonts w:ascii="Times New Roman" w:hAnsi="Times New Roman"/>
          <w:szCs w:val="21"/>
        </w:rPr>
      </w:pPr>
    </w:p>
    <w:p w14:paraId="47203298" w14:textId="7ED765B7" w:rsidR="002F0289" w:rsidRPr="002F0289" w:rsidRDefault="002F0289" w:rsidP="00D80BFB">
      <w:pPr>
        <w:spacing w:line="360" w:lineRule="auto"/>
        <w:rPr>
          <w:b/>
          <w:szCs w:val="21"/>
        </w:rPr>
      </w:pPr>
      <w:r w:rsidRPr="007C30A3">
        <w:rPr>
          <w:rFonts w:hint="eastAsia"/>
          <w:b/>
          <w:szCs w:val="21"/>
        </w:rPr>
        <w:t>注：</w:t>
      </w:r>
      <w:r w:rsidR="00D80BFB" w:rsidRPr="00D80BFB">
        <w:rPr>
          <w:rFonts w:hint="eastAsia"/>
          <w:b/>
          <w:szCs w:val="21"/>
        </w:rPr>
        <w:t>本项目</w:t>
      </w:r>
      <w:r w:rsidR="00D023F5">
        <w:rPr>
          <w:rFonts w:hint="eastAsia"/>
          <w:b/>
          <w:szCs w:val="21"/>
        </w:rPr>
        <w:t>分包</w:t>
      </w:r>
      <w:r w:rsidR="00D80BFB" w:rsidRPr="00D80BFB">
        <w:rPr>
          <w:rFonts w:hint="eastAsia"/>
          <w:b/>
          <w:szCs w:val="21"/>
        </w:rPr>
        <w:t>预算为</w:t>
      </w:r>
      <w:r w:rsidR="00D023F5">
        <w:rPr>
          <w:b/>
          <w:szCs w:val="21"/>
        </w:rPr>
        <w:t>60</w:t>
      </w:r>
      <w:r w:rsidR="00D80BFB" w:rsidRPr="00D80BFB">
        <w:rPr>
          <w:rFonts w:hint="eastAsia"/>
          <w:b/>
          <w:szCs w:val="21"/>
        </w:rPr>
        <w:t>万元，按实际用量结算，请报价时参考第六章项目需求。报价应被视为包括但不限于制作、运输费用、人员成本以及其他一切必要开支的所有价格、税、费。</w:t>
      </w:r>
    </w:p>
    <w:p w14:paraId="3941C1EB" w14:textId="07367EFE" w:rsidR="009B2F3B" w:rsidRPr="00F36D01" w:rsidRDefault="00F36D01" w:rsidP="00D80BFB">
      <w:pPr>
        <w:spacing w:line="360" w:lineRule="auto"/>
        <w:rPr>
          <w:bCs/>
          <w:szCs w:val="21"/>
        </w:rPr>
      </w:pPr>
      <w:r w:rsidRPr="00F36D01">
        <w:rPr>
          <w:rFonts w:hint="eastAsia"/>
          <w:bCs/>
          <w:szCs w:val="21"/>
        </w:rPr>
        <w:t>其他：“优惠率”指的是报价“下浮</w:t>
      </w:r>
      <w:r w:rsidRPr="00F36D01">
        <w:rPr>
          <w:rFonts w:hint="eastAsia"/>
          <w:bCs/>
          <w:szCs w:val="21"/>
          <w:u w:val="single"/>
        </w:rPr>
        <w:t xml:space="preserve"> </w:t>
      </w:r>
      <w:r w:rsidRPr="00F36D01">
        <w:rPr>
          <w:bCs/>
          <w:szCs w:val="21"/>
          <w:u w:val="single"/>
        </w:rPr>
        <w:t xml:space="preserve"> </w:t>
      </w:r>
      <w:r w:rsidRPr="00F36D01">
        <w:rPr>
          <w:rFonts w:hint="eastAsia"/>
          <w:bCs/>
          <w:szCs w:val="21"/>
        </w:rPr>
        <w:t>%</w:t>
      </w:r>
      <w:r w:rsidRPr="00F36D01">
        <w:rPr>
          <w:rFonts w:hint="eastAsia"/>
          <w:bCs/>
          <w:szCs w:val="21"/>
        </w:rPr>
        <w:t>”。</w:t>
      </w: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74D7D4C1" w14:textId="1190141A" w:rsidR="009B2F3B" w:rsidRPr="00E7622C" w:rsidRDefault="003D7C9D" w:rsidP="00E7622C">
      <w:pPr>
        <w:pStyle w:val="20"/>
        <w:keepNext w:val="0"/>
        <w:keepLines w:val="0"/>
        <w:spacing w:line="360" w:lineRule="auto"/>
        <w:rPr>
          <w:rFonts w:ascii="Times New Roman" w:eastAsia="宋体" w:hAnsi="Times New Roman"/>
          <w:sz w:val="28"/>
        </w:rPr>
      </w:pPr>
      <w:bookmarkStart w:id="456" w:name="_Toc133737848"/>
      <w:bookmarkStart w:id="457" w:name="_Toc133737937"/>
      <w:bookmarkStart w:id="458" w:name="_Toc133916718"/>
      <w:bookmarkStart w:id="459" w:name="_Toc277153149"/>
      <w:bookmarkStart w:id="460" w:name="_Toc277942524"/>
      <w:bookmarkStart w:id="461" w:name="_Toc438203875"/>
      <w:bookmarkStart w:id="462" w:name="_Toc67860255"/>
      <w:r w:rsidRPr="00E7622C">
        <w:rPr>
          <w:rFonts w:ascii="Times New Roman" w:eastAsia="宋体" w:hAnsi="Times New Roman" w:hint="eastAsia"/>
          <w:sz w:val="28"/>
        </w:rPr>
        <w:lastRenderedPageBreak/>
        <w:t>附件</w:t>
      </w:r>
      <w:r w:rsidR="004B50F5" w:rsidRPr="00E7622C">
        <w:rPr>
          <w:rFonts w:ascii="Times New Roman" w:eastAsia="宋体" w:hAnsi="Times New Roman"/>
          <w:sz w:val="28"/>
        </w:rPr>
        <w:t>3</w:t>
      </w:r>
      <w:r w:rsidRPr="00E7622C">
        <w:rPr>
          <w:rFonts w:ascii="Times New Roman" w:eastAsia="宋体" w:hAnsi="Times New Roman" w:hint="eastAsia"/>
          <w:sz w:val="28"/>
        </w:rPr>
        <w:t xml:space="preserve">  </w:t>
      </w:r>
      <w:bookmarkEnd w:id="456"/>
      <w:bookmarkEnd w:id="457"/>
      <w:bookmarkEnd w:id="458"/>
      <w:bookmarkEnd w:id="459"/>
      <w:bookmarkEnd w:id="460"/>
      <w:r w:rsidRPr="00E7622C">
        <w:rPr>
          <w:rFonts w:ascii="Times New Roman" w:eastAsia="宋体" w:hAnsi="Times New Roman" w:hint="eastAsia"/>
          <w:sz w:val="28"/>
        </w:rPr>
        <w:t>技术参数偏离表</w:t>
      </w:r>
      <w:bookmarkEnd w:id="461"/>
      <w:bookmarkEnd w:id="462"/>
    </w:p>
    <w:p w14:paraId="1709DAE4" w14:textId="77777777" w:rsidR="009B2F3B" w:rsidRDefault="009B2F3B">
      <w:pPr>
        <w:pStyle w:val="ab"/>
        <w:spacing w:line="360" w:lineRule="auto"/>
        <w:rPr>
          <w:rFonts w:ascii="Times New Roman" w:hAnsi="Times New Roman"/>
          <w:szCs w:val="21"/>
        </w:rPr>
      </w:pPr>
    </w:p>
    <w:p w14:paraId="701F0A28" w14:textId="15F62D0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sidR="00320985">
        <w:rPr>
          <w:rFonts w:ascii="Times New Roman" w:hAnsi="Times New Roman" w:hint="eastAsia"/>
          <w:szCs w:val="21"/>
        </w:rPr>
        <w:t>___________</w:t>
      </w:r>
      <w:r>
        <w:rPr>
          <w:rFonts w:ascii="Times New Roman" w:hAnsi="Times New Roman" w:hint="eastAsia"/>
          <w:szCs w:val="21"/>
        </w:rPr>
        <w:t>采购编号：</w:t>
      </w:r>
      <w:r>
        <w:rPr>
          <w:rFonts w:ascii="Times New Roman" w:hAnsi="Times New Roman" w:hint="eastAsia"/>
          <w:szCs w:val="21"/>
        </w:rPr>
        <w:t>______________</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b"/>
              <w:jc w:val="center"/>
              <w:rPr>
                <w:szCs w:val="21"/>
              </w:rPr>
            </w:pPr>
            <w:r>
              <w:rPr>
                <w:rFonts w:hint="eastAsia"/>
                <w:szCs w:val="21"/>
              </w:rPr>
              <w:t>序号</w:t>
            </w:r>
          </w:p>
        </w:tc>
        <w:tc>
          <w:tcPr>
            <w:tcW w:w="1260" w:type="dxa"/>
            <w:vAlign w:val="center"/>
          </w:tcPr>
          <w:p w14:paraId="2AE60515" w14:textId="77777777" w:rsidR="009B2F3B" w:rsidRDefault="009B2F3B">
            <w:pPr>
              <w:pStyle w:val="ab"/>
              <w:jc w:val="center"/>
              <w:rPr>
                <w:szCs w:val="21"/>
              </w:rPr>
            </w:pPr>
            <w:r>
              <w:rPr>
                <w:rFonts w:hint="eastAsia"/>
                <w:szCs w:val="21"/>
              </w:rPr>
              <w:t>内容</w:t>
            </w:r>
          </w:p>
        </w:tc>
        <w:tc>
          <w:tcPr>
            <w:tcW w:w="2340" w:type="dxa"/>
            <w:vAlign w:val="center"/>
          </w:tcPr>
          <w:p w14:paraId="555DCC92" w14:textId="77777777" w:rsidR="009B2F3B" w:rsidRDefault="009B2F3B">
            <w:pPr>
              <w:pStyle w:val="ab"/>
              <w:jc w:val="center"/>
              <w:rPr>
                <w:szCs w:val="21"/>
              </w:rPr>
            </w:pPr>
            <w:r>
              <w:rPr>
                <w:rFonts w:hint="eastAsia"/>
                <w:szCs w:val="21"/>
              </w:rPr>
              <w:t>磋商文件条款号</w:t>
            </w:r>
          </w:p>
        </w:tc>
        <w:tc>
          <w:tcPr>
            <w:tcW w:w="1260" w:type="dxa"/>
            <w:vAlign w:val="center"/>
          </w:tcPr>
          <w:p w14:paraId="0A7DE3FE" w14:textId="77777777" w:rsidR="009B2F3B" w:rsidRDefault="009B2F3B">
            <w:pPr>
              <w:pStyle w:val="ab"/>
              <w:jc w:val="center"/>
              <w:rPr>
                <w:szCs w:val="21"/>
              </w:rPr>
            </w:pPr>
            <w:r>
              <w:rPr>
                <w:rFonts w:hint="eastAsia"/>
                <w:szCs w:val="21"/>
              </w:rPr>
              <w:t>技术要求</w:t>
            </w:r>
          </w:p>
        </w:tc>
        <w:tc>
          <w:tcPr>
            <w:tcW w:w="1260" w:type="dxa"/>
            <w:vAlign w:val="center"/>
          </w:tcPr>
          <w:p w14:paraId="1AA050C8" w14:textId="77777777" w:rsidR="009B2F3B" w:rsidRDefault="009B2F3B">
            <w:pPr>
              <w:pStyle w:val="ab"/>
              <w:jc w:val="center"/>
              <w:rPr>
                <w:szCs w:val="21"/>
              </w:rPr>
            </w:pPr>
            <w:r>
              <w:rPr>
                <w:rFonts w:hint="eastAsia"/>
                <w:szCs w:val="21"/>
              </w:rPr>
              <w:t>响应内容</w:t>
            </w:r>
          </w:p>
        </w:tc>
        <w:tc>
          <w:tcPr>
            <w:tcW w:w="900" w:type="dxa"/>
            <w:vAlign w:val="center"/>
          </w:tcPr>
          <w:p w14:paraId="1347C367" w14:textId="77777777" w:rsidR="009B2F3B" w:rsidRDefault="009B2F3B">
            <w:pPr>
              <w:pStyle w:val="ab"/>
              <w:jc w:val="center"/>
              <w:rPr>
                <w:szCs w:val="21"/>
              </w:rPr>
            </w:pPr>
            <w:r>
              <w:rPr>
                <w:rFonts w:hint="eastAsia"/>
                <w:szCs w:val="21"/>
              </w:rPr>
              <w:t>偏离</w:t>
            </w:r>
          </w:p>
        </w:tc>
        <w:tc>
          <w:tcPr>
            <w:tcW w:w="900" w:type="dxa"/>
            <w:vAlign w:val="center"/>
          </w:tcPr>
          <w:p w14:paraId="4320097B" w14:textId="77777777" w:rsidR="009B2F3B" w:rsidRDefault="009B2F3B">
            <w:pPr>
              <w:pStyle w:val="ab"/>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b"/>
              <w:rPr>
                <w:szCs w:val="21"/>
              </w:rPr>
            </w:pPr>
          </w:p>
        </w:tc>
        <w:tc>
          <w:tcPr>
            <w:tcW w:w="1260" w:type="dxa"/>
          </w:tcPr>
          <w:p w14:paraId="02C82F41" w14:textId="77777777" w:rsidR="009B2F3B" w:rsidRDefault="009B2F3B">
            <w:pPr>
              <w:pStyle w:val="ab"/>
              <w:rPr>
                <w:szCs w:val="21"/>
              </w:rPr>
            </w:pPr>
          </w:p>
        </w:tc>
        <w:tc>
          <w:tcPr>
            <w:tcW w:w="2340" w:type="dxa"/>
          </w:tcPr>
          <w:p w14:paraId="54C97268" w14:textId="77777777" w:rsidR="009B2F3B" w:rsidRDefault="009B2F3B">
            <w:pPr>
              <w:pStyle w:val="ab"/>
              <w:rPr>
                <w:szCs w:val="21"/>
              </w:rPr>
            </w:pPr>
          </w:p>
        </w:tc>
        <w:tc>
          <w:tcPr>
            <w:tcW w:w="1260" w:type="dxa"/>
          </w:tcPr>
          <w:p w14:paraId="4F36D68D" w14:textId="77777777" w:rsidR="009B2F3B" w:rsidRDefault="009B2F3B">
            <w:pPr>
              <w:pStyle w:val="ab"/>
              <w:rPr>
                <w:szCs w:val="21"/>
              </w:rPr>
            </w:pPr>
          </w:p>
        </w:tc>
        <w:tc>
          <w:tcPr>
            <w:tcW w:w="1260" w:type="dxa"/>
          </w:tcPr>
          <w:p w14:paraId="05D1B6BE" w14:textId="77777777" w:rsidR="009B2F3B" w:rsidRDefault="009B2F3B">
            <w:pPr>
              <w:pStyle w:val="ab"/>
              <w:rPr>
                <w:szCs w:val="21"/>
              </w:rPr>
            </w:pPr>
          </w:p>
        </w:tc>
        <w:tc>
          <w:tcPr>
            <w:tcW w:w="900" w:type="dxa"/>
          </w:tcPr>
          <w:p w14:paraId="595C507E" w14:textId="77777777" w:rsidR="009B2F3B" w:rsidRDefault="009B2F3B">
            <w:pPr>
              <w:pStyle w:val="ab"/>
              <w:rPr>
                <w:szCs w:val="21"/>
              </w:rPr>
            </w:pPr>
          </w:p>
        </w:tc>
        <w:tc>
          <w:tcPr>
            <w:tcW w:w="900" w:type="dxa"/>
          </w:tcPr>
          <w:p w14:paraId="4588D7D3" w14:textId="77777777" w:rsidR="009B2F3B" w:rsidRDefault="009B2F3B">
            <w:pPr>
              <w:pStyle w:val="ab"/>
              <w:rPr>
                <w:szCs w:val="21"/>
              </w:rPr>
            </w:pPr>
          </w:p>
        </w:tc>
      </w:tr>
      <w:tr w:rsidR="009B2F3B" w14:paraId="1A4129D5" w14:textId="77777777">
        <w:trPr>
          <w:trHeight w:val="521"/>
        </w:trPr>
        <w:tc>
          <w:tcPr>
            <w:tcW w:w="828" w:type="dxa"/>
          </w:tcPr>
          <w:p w14:paraId="1E87C053" w14:textId="77777777" w:rsidR="009B2F3B" w:rsidRDefault="009B2F3B">
            <w:pPr>
              <w:pStyle w:val="ab"/>
              <w:rPr>
                <w:szCs w:val="21"/>
              </w:rPr>
            </w:pPr>
          </w:p>
        </w:tc>
        <w:tc>
          <w:tcPr>
            <w:tcW w:w="1260" w:type="dxa"/>
          </w:tcPr>
          <w:p w14:paraId="58E9EEB7" w14:textId="77777777" w:rsidR="009B2F3B" w:rsidRDefault="009B2F3B">
            <w:pPr>
              <w:pStyle w:val="ab"/>
              <w:rPr>
                <w:szCs w:val="21"/>
              </w:rPr>
            </w:pPr>
          </w:p>
        </w:tc>
        <w:tc>
          <w:tcPr>
            <w:tcW w:w="2340" w:type="dxa"/>
          </w:tcPr>
          <w:p w14:paraId="2177D606" w14:textId="77777777" w:rsidR="009B2F3B" w:rsidRDefault="009B2F3B">
            <w:pPr>
              <w:pStyle w:val="ab"/>
              <w:rPr>
                <w:szCs w:val="21"/>
              </w:rPr>
            </w:pPr>
          </w:p>
        </w:tc>
        <w:tc>
          <w:tcPr>
            <w:tcW w:w="1260" w:type="dxa"/>
          </w:tcPr>
          <w:p w14:paraId="0D5A5B1B" w14:textId="77777777" w:rsidR="009B2F3B" w:rsidRDefault="009B2F3B">
            <w:pPr>
              <w:pStyle w:val="ab"/>
              <w:rPr>
                <w:szCs w:val="21"/>
              </w:rPr>
            </w:pPr>
          </w:p>
        </w:tc>
        <w:tc>
          <w:tcPr>
            <w:tcW w:w="1260" w:type="dxa"/>
          </w:tcPr>
          <w:p w14:paraId="5E65D3C1" w14:textId="77777777" w:rsidR="009B2F3B" w:rsidRDefault="009B2F3B">
            <w:pPr>
              <w:pStyle w:val="ab"/>
              <w:rPr>
                <w:szCs w:val="21"/>
              </w:rPr>
            </w:pPr>
          </w:p>
        </w:tc>
        <w:tc>
          <w:tcPr>
            <w:tcW w:w="900" w:type="dxa"/>
          </w:tcPr>
          <w:p w14:paraId="03796EC1" w14:textId="77777777" w:rsidR="009B2F3B" w:rsidRDefault="009B2F3B">
            <w:pPr>
              <w:pStyle w:val="ab"/>
              <w:rPr>
                <w:szCs w:val="21"/>
              </w:rPr>
            </w:pPr>
          </w:p>
        </w:tc>
        <w:tc>
          <w:tcPr>
            <w:tcW w:w="900" w:type="dxa"/>
          </w:tcPr>
          <w:p w14:paraId="649A9B35" w14:textId="77777777" w:rsidR="009B2F3B" w:rsidRDefault="009B2F3B">
            <w:pPr>
              <w:pStyle w:val="ab"/>
              <w:rPr>
                <w:szCs w:val="21"/>
              </w:rPr>
            </w:pPr>
          </w:p>
        </w:tc>
      </w:tr>
      <w:tr w:rsidR="009B2F3B" w14:paraId="558CEF10" w14:textId="77777777">
        <w:trPr>
          <w:trHeight w:val="521"/>
        </w:trPr>
        <w:tc>
          <w:tcPr>
            <w:tcW w:w="828" w:type="dxa"/>
          </w:tcPr>
          <w:p w14:paraId="50EE813B" w14:textId="77777777" w:rsidR="009B2F3B" w:rsidRDefault="009B2F3B">
            <w:pPr>
              <w:pStyle w:val="ab"/>
              <w:rPr>
                <w:szCs w:val="21"/>
              </w:rPr>
            </w:pPr>
          </w:p>
        </w:tc>
        <w:tc>
          <w:tcPr>
            <w:tcW w:w="1260" w:type="dxa"/>
          </w:tcPr>
          <w:p w14:paraId="68E09EC1" w14:textId="77777777" w:rsidR="009B2F3B" w:rsidRDefault="009B2F3B">
            <w:pPr>
              <w:pStyle w:val="ab"/>
              <w:rPr>
                <w:szCs w:val="21"/>
              </w:rPr>
            </w:pPr>
          </w:p>
        </w:tc>
        <w:tc>
          <w:tcPr>
            <w:tcW w:w="2340" w:type="dxa"/>
          </w:tcPr>
          <w:p w14:paraId="0C3748A7" w14:textId="77777777" w:rsidR="009B2F3B" w:rsidRDefault="009B2F3B">
            <w:pPr>
              <w:pStyle w:val="ab"/>
              <w:rPr>
                <w:szCs w:val="21"/>
              </w:rPr>
            </w:pPr>
          </w:p>
        </w:tc>
        <w:tc>
          <w:tcPr>
            <w:tcW w:w="1260" w:type="dxa"/>
          </w:tcPr>
          <w:p w14:paraId="3FEAEFC8" w14:textId="77777777" w:rsidR="009B2F3B" w:rsidRDefault="009B2F3B">
            <w:pPr>
              <w:pStyle w:val="ab"/>
              <w:rPr>
                <w:szCs w:val="21"/>
              </w:rPr>
            </w:pPr>
          </w:p>
        </w:tc>
        <w:tc>
          <w:tcPr>
            <w:tcW w:w="1260" w:type="dxa"/>
          </w:tcPr>
          <w:p w14:paraId="32FD9F94" w14:textId="77777777" w:rsidR="009B2F3B" w:rsidRDefault="009B2F3B">
            <w:pPr>
              <w:pStyle w:val="ab"/>
              <w:rPr>
                <w:szCs w:val="21"/>
              </w:rPr>
            </w:pPr>
          </w:p>
        </w:tc>
        <w:tc>
          <w:tcPr>
            <w:tcW w:w="900" w:type="dxa"/>
          </w:tcPr>
          <w:p w14:paraId="46DFB506" w14:textId="77777777" w:rsidR="009B2F3B" w:rsidRDefault="009B2F3B">
            <w:pPr>
              <w:pStyle w:val="ab"/>
              <w:rPr>
                <w:szCs w:val="21"/>
              </w:rPr>
            </w:pPr>
          </w:p>
        </w:tc>
        <w:tc>
          <w:tcPr>
            <w:tcW w:w="900" w:type="dxa"/>
          </w:tcPr>
          <w:p w14:paraId="0F30933B" w14:textId="77777777" w:rsidR="009B2F3B" w:rsidRDefault="009B2F3B">
            <w:pPr>
              <w:pStyle w:val="ab"/>
              <w:rPr>
                <w:szCs w:val="21"/>
              </w:rPr>
            </w:pPr>
          </w:p>
        </w:tc>
      </w:tr>
      <w:tr w:rsidR="009B2F3B" w14:paraId="5E4EB3D8" w14:textId="77777777">
        <w:trPr>
          <w:trHeight w:val="521"/>
        </w:trPr>
        <w:tc>
          <w:tcPr>
            <w:tcW w:w="828" w:type="dxa"/>
          </w:tcPr>
          <w:p w14:paraId="1ABC0E3C" w14:textId="77777777" w:rsidR="009B2F3B" w:rsidRDefault="009B2F3B">
            <w:pPr>
              <w:pStyle w:val="ab"/>
              <w:rPr>
                <w:szCs w:val="21"/>
              </w:rPr>
            </w:pPr>
          </w:p>
        </w:tc>
        <w:tc>
          <w:tcPr>
            <w:tcW w:w="1260" w:type="dxa"/>
          </w:tcPr>
          <w:p w14:paraId="3B7AC9F8" w14:textId="77777777" w:rsidR="009B2F3B" w:rsidRDefault="009B2F3B">
            <w:pPr>
              <w:pStyle w:val="ab"/>
              <w:rPr>
                <w:szCs w:val="21"/>
              </w:rPr>
            </w:pPr>
          </w:p>
        </w:tc>
        <w:tc>
          <w:tcPr>
            <w:tcW w:w="2340" w:type="dxa"/>
          </w:tcPr>
          <w:p w14:paraId="70A31571" w14:textId="77777777" w:rsidR="009B2F3B" w:rsidRDefault="009B2F3B">
            <w:pPr>
              <w:pStyle w:val="ab"/>
              <w:rPr>
                <w:szCs w:val="21"/>
              </w:rPr>
            </w:pPr>
          </w:p>
        </w:tc>
        <w:tc>
          <w:tcPr>
            <w:tcW w:w="1260" w:type="dxa"/>
          </w:tcPr>
          <w:p w14:paraId="3B7A94E6" w14:textId="77777777" w:rsidR="009B2F3B" w:rsidRDefault="009B2F3B">
            <w:pPr>
              <w:pStyle w:val="ab"/>
              <w:rPr>
                <w:szCs w:val="21"/>
              </w:rPr>
            </w:pPr>
          </w:p>
        </w:tc>
        <w:tc>
          <w:tcPr>
            <w:tcW w:w="1260" w:type="dxa"/>
          </w:tcPr>
          <w:p w14:paraId="68AF1757" w14:textId="77777777" w:rsidR="009B2F3B" w:rsidRDefault="009B2F3B">
            <w:pPr>
              <w:pStyle w:val="ab"/>
              <w:rPr>
                <w:szCs w:val="21"/>
              </w:rPr>
            </w:pPr>
          </w:p>
        </w:tc>
        <w:tc>
          <w:tcPr>
            <w:tcW w:w="900" w:type="dxa"/>
          </w:tcPr>
          <w:p w14:paraId="201F5201" w14:textId="77777777" w:rsidR="009B2F3B" w:rsidRDefault="009B2F3B">
            <w:pPr>
              <w:pStyle w:val="ab"/>
              <w:rPr>
                <w:szCs w:val="21"/>
              </w:rPr>
            </w:pPr>
          </w:p>
        </w:tc>
        <w:tc>
          <w:tcPr>
            <w:tcW w:w="900" w:type="dxa"/>
          </w:tcPr>
          <w:p w14:paraId="6C99AB54" w14:textId="77777777" w:rsidR="009B2F3B" w:rsidRDefault="009B2F3B">
            <w:pPr>
              <w:pStyle w:val="ab"/>
              <w:rPr>
                <w:szCs w:val="21"/>
              </w:rPr>
            </w:pPr>
          </w:p>
        </w:tc>
      </w:tr>
      <w:tr w:rsidR="009B2F3B" w14:paraId="3F299FEF" w14:textId="77777777">
        <w:trPr>
          <w:trHeight w:val="521"/>
        </w:trPr>
        <w:tc>
          <w:tcPr>
            <w:tcW w:w="828" w:type="dxa"/>
          </w:tcPr>
          <w:p w14:paraId="0C5648E7" w14:textId="77777777" w:rsidR="009B2F3B" w:rsidRDefault="009B2F3B">
            <w:pPr>
              <w:pStyle w:val="ab"/>
              <w:rPr>
                <w:szCs w:val="21"/>
              </w:rPr>
            </w:pPr>
          </w:p>
        </w:tc>
        <w:tc>
          <w:tcPr>
            <w:tcW w:w="1260" w:type="dxa"/>
          </w:tcPr>
          <w:p w14:paraId="65377AD1" w14:textId="77777777" w:rsidR="009B2F3B" w:rsidRDefault="009B2F3B">
            <w:pPr>
              <w:pStyle w:val="ab"/>
              <w:rPr>
                <w:szCs w:val="21"/>
              </w:rPr>
            </w:pPr>
          </w:p>
        </w:tc>
        <w:tc>
          <w:tcPr>
            <w:tcW w:w="2340" w:type="dxa"/>
          </w:tcPr>
          <w:p w14:paraId="1C6F86E9" w14:textId="77777777" w:rsidR="009B2F3B" w:rsidRDefault="009B2F3B">
            <w:pPr>
              <w:pStyle w:val="ab"/>
              <w:rPr>
                <w:szCs w:val="21"/>
              </w:rPr>
            </w:pPr>
          </w:p>
        </w:tc>
        <w:tc>
          <w:tcPr>
            <w:tcW w:w="1260" w:type="dxa"/>
          </w:tcPr>
          <w:p w14:paraId="7D974A18" w14:textId="77777777" w:rsidR="009B2F3B" w:rsidRDefault="009B2F3B">
            <w:pPr>
              <w:pStyle w:val="ab"/>
              <w:rPr>
                <w:szCs w:val="21"/>
              </w:rPr>
            </w:pPr>
          </w:p>
        </w:tc>
        <w:tc>
          <w:tcPr>
            <w:tcW w:w="1260" w:type="dxa"/>
          </w:tcPr>
          <w:p w14:paraId="3002766D" w14:textId="77777777" w:rsidR="009B2F3B" w:rsidRDefault="009B2F3B">
            <w:pPr>
              <w:pStyle w:val="ab"/>
              <w:rPr>
                <w:szCs w:val="21"/>
              </w:rPr>
            </w:pPr>
          </w:p>
        </w:tc>
        <w:tc>
          <w:tcPr>
            <w:tcW w:w="900" w:type="dxa"/>
          </w:tcPr>
          <w:p w14:paraId="6986093D" w14:textId="77777777" w:rsidR="009B2F3B" w:rsidRDefault="009B2F3B">
            <w:pPr>
              <w:pStyle w:val="ab"/>
              <w:rPr>
                <w:szCs w:val="21"/>
              </w:rPr>
            </w:pPr>
          </w:p>
        </w:tc>
        <w:tc>
          <w:tcPr>
            <w:tcW w:w="900" w:type="dxa"/>
          </w:tcPr>
          <w:p w14:paraId="561D5A9A" w14:textId="77777777" w:rsidR="009B2F3B" w:rsidRDefault="009B2F3B">
            <w:pPr>
              <w:pStyle w:val="ab"/>
              <w:rPr>
                <w:szCs w:val="21"/>
              </w:rPr>
            </w:pPr>
          </w:p>
        </w:tc>
      </w:tr>
      <w:tr w:rsidR="009B2F3B" w14:paraId="5AA4A56E" w14:textId="77777777">
        <w:trPr>
          <w:trHeight w:val="521"/>
        </w:trPr>
        <w:tc>
          <w:tcPr>
            <w:tcW w:w="828" w:type="dxa"/>
          </w:tcPr>
          <w:p w14:paraId="3AE9736F" w14:textId="77777777" w:rsidR="009B2F3B" w:rsidRDefault="009B2F3B">
            <w:pPr>
              <w:pStyle w:val="ab"/>
              <w:rPr>
                <w:szCs w:val="21"/>
              </w:rPr>
            </w:pPr>
          </w:p>
        </w:tc>
        <w:tc>
          <w:tcPr>
            <w:tcW w:w="1260" w:type="dxa"/>
          </w:tcPr>
          <w:p w14:paraId="28FE3A79" w14:textId="77777777" w:rsidR="009B2F3B" w:rsidRDefault="009B2F3B">
            <w:pPr>
              <w:pStyle w:val="ab"/>
              <w:rPr>
                <w:szCs w:val="21"/>
              </w:rPr>
            </w:pPr>
          </w:p>
        </w:tc>
        <w:tc>
          <w:tcPr>
            <w:tcW w:w="2340" w:type="dxa"/>
          </w:tcPr>
          <w:p w14:paraId="3C1602EF" w14:textId="77777777" w:rsidR="009B2F3B" w:rsidRDefault="009B2F3B">
            <w:pPr>
              <w:pStyle w:val="ab"/>
              <w:rPr>
                <w:szCs w:val="21"/>
              </w:rPr>
            </w:pPr>
          </w:p>
        </w:tc>
        <w:tc>
          <w:tcPr>
            <w:tcW w:w="1260" w:type="dxa"/>
          </w:tcPr>
          <w:p w14:paraId="337B4F89" w14:textId="77777777" w:rsidR="009B2F3B" w:rsidRDefault="009B2F3B">
            <w:pPr>
              <w:pStyle w:val="ab"/>
              <w:rPr>
                <w:szCs w:val="21"/>
              </w:rPr>
            </w:pPr>
          </w:p>
        </w:tc>
        <w:tc>
          <w:tcPr>
            <w:tcW w:w="1260" w:type="dxa"/>
          </w:tcPr>
          <w:p w14:paraId="1CA703E7" w14:textId="77777777" w:rsidR="009B2F3B" w:rsidRDefault="009B2F3B">
            <w:pPr>
              <w:pStyle w:val="ab"/>
              <w:rPr>
                <w:szCs w:val="21"/>
              </w:rPr>
            </w:pPr>
          </w:p>
        </w:tc>
        <w:tc>
          <w:tcPr>
            <w:tcW w:w="900" w:type="dxa"/>
          </w:tcPr>
          <w:p w14:paraId="4E4D732F" w14:textId="77777777" w:rsidR="009B2F3B" w:rsidRDefault="009B2F3B">
            <w:pPr>
              <w:pStyle w:val="ab"/>
              <w:rPr>
                <w:szCs w:val="21"/>
              </w:rPr>
            </w:pPr>
          </w:p>
        </w:tc>
        <w:tc>
          <w:tcPr>
            <w:tcW w:w="900" w:type="dxa"/>
          </w:tcPr>
          <w:p w14:paraId="0C48A9BE" w14:textId="77777777" w:rsidR="009B2F3B" w:rsidRDefault="009B2F3B">
            <w:pPr>
              <w:pStyle w:val="ab"/>
              <w:rPr>
                <w:szCs w:val="21"/>
              </w:rPr>
            </w:pPr>
          </w:p>
        </w:tc>
      </w:tr>
      <w:tr w:rsidR="009B2F3B" w14:paraId="78BB4F0D" w14:textId="77777777">
        <w:trPr>
          <w:trHeight w:val="521"/>
        </w:trPr>
        <w:tc>
          <w:tcPr>
            <w:tcW w:w="828" w:type="dxa"/>
          </w:tcPr>
          <w:p w14:paraId="796B4AC5" w14:textId="77777777" w:rsidR="009B2F3B" w:rsidRDefault="009B2F3B">
            <w:pPr>
              <w:pStyle w:val="ab"/>
              <w:rPr>
                <w:szCs w:val="21"/>
              </w:rPr>
            </w:pPr>
          </w:p>
        </w:tc>
        <w:tc>
          <w:tcPr>
            <w:tcW w:w="1260" w:type="dxa"/>
          </w:tcPr>
          <w:p w14:paraId="2420514B" w14:textId="77777777" w:rsidR="009B2F3B" w:rsidRDefault="009B2F3B">
            <w:pPr>
              <w:pStyle w:val="ab"/>
              <w:rPr>
                <w:szCs w:val="21"/>
              </w:rPr>
            </w:pPr>
          </w:p>
        </w:tc>
        <w:tc>
          <w:tcPr>
            <w:tcW w:w="2340" w:type="dxa"/>
          </w:tcPr>
          <w:p w14:paraId="06DB691D" w14:textId="77777777" w:rsidR="009B2F3B" w:rsidRDefault="009B2F3B">
            <w:pPr>
              <w:pStyle w:val="ab"/>
              <w:rPr>
                <w:szCs w:val="21"/>
              </w:rPr>
            </w:pPr>
          </w:p>
        </w:tc>
        <w:tc>
          <w:tcPr>
            <w:tcW w:w="1260" w:type="dxa"/>
          </w:tcPr>
          <w:p w14:paraId="2A5C4039" w14:textId="77777777" w:rsidR="009B2F3B" w:rsidRDefault="009B2F3B">
            <w:pPr>
              <w:pStyle w:val="ab"/>
              <w:rPr>
                <w:szCs w:val="21"/>
              </w:rPr>
            </w:pPr>
          </w:p>
        </w:tc>
        <w:tc>
          <w:tcPr>
            <w:tcW w:w="1260" w:type="dxa"/>
          </w:tcPr>
          <w:p w14:paraId="30189783" w14:textId="77777777" w:rsidR="009B2F3B" w:rsidRDefault="009B2F3B">
            <w:pPr>
              <w:pStyle w:val="ab"/>
              <w:rPr>
                <w:szCs w:val="21"/>
              </w:rPr>
            </w:pPr>
          </w:p>
        </w:tc>
        <w:tc>
          <w:tcPr>
            <w:tcW w:w="900" w:type="dxa"/>
          </w:tcPr>
          <w:p w14:paraId="3A793709" w14:textId="77777777" w:rsidR="009B2F3B" w:rsidRDefault="009B2F3B">
            <w:pPr>
              <w:pStyle w:val="ab"/>
              <w:rPr>
                <w:szCs w:val="21"/>
              </w:rPr>
            </w:pPr>
          </w:p>
        </w:tc>
        <w:tc>
          <w:tcPr>
            <w:tcW w:w="900" w:type="dxa"/>
          </w:tcPr>
          <w:p w14:paraId="574121D2" w14:textId="77777777" w:rsidR="009B2F3B" w:rsidRDefault="009B2F3B">
            <w:pPr>
              <w:pStyle w:val="ab"/>
              <w:rPr>
                <w:szCs w:val="21"/>
              </w:rPr>
            </w:pPr>
          </w:p>
        </w:tc>
      </w:tr>
      <w:tr w:rsidR="009B2F3B" w14:paraId="4E3EB2D5" w14:textId="77777777">
        <w:trPr>
          <w:trHeight w:val="521"/>
        </w:trPr>
        <w:tc>
          <w:tcPr>
            <w:tcW w:w="828" w:type="dxa"/>
          </w:tcPr>
          <w:p w14:paraId="44D496CA" w14:textId="77777777" w:rsidR="009B2F3B" w:rsidRDefault="009B2F3B">
            <w:pPr>
              <w:pStyle w:val="ab"/>
              <w:rPr>
                <w:szCs w:val="21"/>
              </w:rPr>
            </w:pPr>
          </w:p>
        </w:tc>
        <w:tc>
          <w:tcPr>
            <w:tcW w:w="1260" w:type="dxa"/>
          </w:tcPr>
          <w:p w14:paraId="2AA9A0F8" w14:textId="77777777" w:rsidR="009B2F3B" w:rsidRDefault="009B2F3B">
            <w:pPr>
              <w:pStyle w:val="ab"/>
              <w:rPr>
                <w:szCs w:val="21"/>
              </w:rPr>
            </w:pPr>
          </w:p>
        </w:tc>
        <w:tc>
          <w:tcPr>
            <w:tcW w:w="2340" w:type="dxa"/>
          </w:tcPr>
          <w:p w14:paraId="48911EEA" w14:textId="77777777" w:rsidR="009B2F3B" w:rsidRDefault="009B2F3B">
            <w:pPr>
              <w:pStyle w:val="ab"/>
              <w:rPr>
                <w:szCs w:val="21"/>
              </w:rPr>
            </w:pPr>
          </w:p>
        </w:tc>
        <w:tc>
          <w:tcPr>
            <w:tcW w:w="1260" w:type="dxa"/>
          </w:tcPr>
          <w:p w14:paraId="025BC22A" w14:textId="77777777" w:rsidR="009B2F3B" w:rsidRDefault="009B2F3B">
            <w:pPr>
              <w:pStyle w:val="ab"/>
              <w:rPr>
                <w:szCs w:val="21"/>
              </w:rPr>
            </w:pPr>
          </w:p>
        </w:tc>
        <w:tc>
          <w:tcPr>
            <w:tcW w:w="1260" w:type="dxa"/>
          </w:tcPr>
          <w:p w14:paraId="15347FDB" w14:textId="77777777" w:rsidR="009B2F3B" w:rsidRDefault="009B2F3B">
            <w:pPr>
              <w:pStyle w:val="ab"/>
              <w:rPr>
                <w:szCs w:val="21"/>
              </w:rPr>
            </w:pPr>
          </w:p>
        </w:tc>
        <w:tc>
          <w:tcPr>
            <w:tcW w:w="900" w:type="dxa"/>
          </w:tcPr>
          <w:p w14:paraId="1A19A9B0" w14:textId="77777777" w:rsidR="009B2F3B" w:rsidRDefault="009B2F3B">
            <w:pPr>
              <w:pStyle w:val="ab"/>
              <w:rPr>
                <w:szCs w:val="21"/>
              </w:rPr>
            </w:pPr>
          </w:p>
        </w:tc>
        <w:tc>
          <w:tcPr>
            <w:tcW w:w="900" w:type="dxa"/>
          </w:tcPr>
          <w:p w14:paraId="658F8719" w14:textId="77777777" w:rsidR="009B2F3B" w:rsidRDefault="009B2F3B">
            <w:pPr>
              <w:pStyle w:val="ab"/>
              <w:rPr>
                <w:szCs w:val="21"/>
              </w:rPr>
            </w:pPr>
          </w:p>
        </w:tc>
      </w:tr>
      <w:tr w:rsidR="009B2F3B" w14:paraId="6D4AE75F" w14:textId="77777777">
        <w:trPr>
          <w:trHeight w:val="522"/>
        </w:trPr>
        <w:tc>
          <w:tcPr>
            <w:tcW w:w="828" w:type="dxa"/>
          </w:tcPr>
          <w:p w14:paraId="565F6CAB" w14:textId="77777777" w:rsidR="009B2F3B" w:rsidRDefault="009B2F3B">
            <w:pPr>
              <w:pStyle w:val="ab"/>
              <w:rPr>
                <w:szCs w:val="21"/>
              </w:rPr>
            </w:pPr>
          </w:p>
        </w:tc>
        <w:tc>
          <w:tcPr>
            <w:tcW w:w="1260" w:type="dxa"/>
          </w:tcPr>
          <w:p w14:paraId="25D8CD6A" w14:textId="77777777" w:rsidR="009B2F3B" w:rsidRDefault="009B2F3B">
            <w:pPr>
              <w:pStyle w:val="ab"/>
              <w:rPr>
                <w:szCs w:val="21"/>
              </w:rPr>
            </w:pPr>
          </w:p>
        </w:tc>
        <w:tc>
          <w:tcPr>
            <w:tcW w:w="2340" w:type="dxa"/>
          </w:tcPr>
          <w:p w14:paraId="094D2790" w14:textId="77777777" w:rsidR="009B2F3B" w:rsidRDefault="009B2F3B">
            <w:pPr>
              <w:pStyle w:val="ab"/>
              <w:rPr>
                <w:szCs w:val="21"/>
              </w:rPr>
            </w:pPr>
          </w:p>
        </w:tc>
        <w:tc>
          <w:tcPr>
            <w:tcW w:w="1260" w:type="dxa"/>
          </w:tcPr>
          <w:p w14:paraId="6FF380CC" w14:textId="77777777" w:rsidR="009B2F3B" w:rsidRDefault="009B2F3B">
            <w:pPr>
              <w:pStyle w:val="ab"/>
              <w:rPr>
                <w:szCs w:val="21"/>
              </w:rPr>
            </w:pPr>
          </w:p>
        </w:tc>
        <w:tc>
          <w:tcPr>
            <w:tcW w:w="1260" w:type="dxa"/>
          </w:tcPr>
          <w:p w14:paraId="6BA108DE" w14:textId="77777777" w:rsidR="009B2F3B" w:rsidRDefault="009B2F3B">
            <w:pPr>
              <w:pStyle w:val="ab"/>
              <w:rPr>
                <w:szCs w:val="21"/>
              </w:rPr>
            </w:pPr>
          </w:p>
        </w:tc>
        <w:tc>
          <w:tcPr>
            <w:tcW w:w="900" w:type="dxa"/>
          </w:tcPr>
          <w:p w14:paraId="1BDE291B" w14:textId="77777777" w:rsidR="009B2F3B" w:rsidRDefault="009B2F3B">
            <w:pPr>
              <w:pStyle w:val="ab"/>
              <w:rPr>
                <w:szCs w:val="21"/>
              </w:rPr>
            </w:pPr>
          </w:p>
        </w:tc>
        <w:tc>
          <w:tcPr>
            <w:tcW w:w="900" w:type="dxa"/>
          </w:tcPr>
          <w:p w14:paraId="34DBBF69" w14:textId="77777777" w:rsidR="009B2F3B" w:rsidRDefault="009B2F3B">
            <w:pPr>
              <w:pStyle w:val="ab"/>
              <w:rPr>
                <w:szCs w:val="21"/>
              </w:rPr>
            </w:pPr>
          </w:p>
        </w:tc>
      </w:tr>
      <w:tr w:rsidR="009B2F3B" w14:paraId="6CB6E2D9" w14:textId="77777777">
        <w:trPr>
          <w:trHeight w:val="521"/>
        </w:trPr>
        <w:tc>
          <w:tcPr>
            <w:tcW w:w="828" w:type="dxa"/>
          </w:tcPr>
          <w:p w14:paraId="6D9B2B9C" w14:textId="77777777" w:rsidR="009B2F3B" w:rsidRDefault="009B2F3B">
            <w:pPr>
              <w:pStyle w:val="ab"/>
              <w:rPr>
                <w:szCs w:val="21"/>
              </w:rPr>
            </w:pPr>
          </w:p>
        </w:tc>
        <w:tc>
          <w:tcPr>
            <w:tcW w:w="1260" w:type="dxa"/>
          </w:tcPr>
          <w:p w14:paraId="74E4E280" w14:textId="77777777" w:rsidR="009B2F3B" w:rsidRDefault="009B2F3B">
            <w:pPr>
              <w:pStyle w:val="ab"/>
              <w:rPr>
                <w:szCs w:val="21"/>
              </w:rPr>
            </w:pPr>
          </w:p>
        </w:tc>
        <w:tc>
          <w:tcPr>
            <w:tcW w:w="2340" w:type="dxa"/>
          </w:tcPr>
          <w:p w14:paraId="0BD238D2" w14:textId="77777777" w:rsidR="009B2F3B" w:rsidRDefault="009B2F3B">
            <w:pPr>
              <w:pStyle w:val="ab"/>
              <w:rPr>
                <w:szCs w:val="21"/>
              </w:rPr>
            </w:pPr>
          </w:p>
        </w:tc>
        <w:tc>
          <w:tcPr>
            <w:tcW w:w="1260" w:type="dxa"/>
          </w:tcPr>
          <w:p w14:paraId="1ADA8E8F" w14:textId="77777777" w:rsidR="009B2F3B" w:rsidRDefault="009B2F3B">
            <w:pPr>
              <w:pStyle w:val="ab"/>
              <w:rPr>
                <w:szCs w:val="21"/>
              </w:rPr>
            </w:pPr>
          </w:p>
        </w:tc>
        <w:tc>
          <w:tcPr>
            <w:tcW w:w="1260" w:type="dxa"/>
          </w:tcPr>
          <w:p w14:paraId="4D9BB540" w14:textId="77777777" w:rsidR="009B2F3B" w:rsidRDefault="009B2F3B">
            <w:pPr>
              <w:pStyle w:val="ab"/>
              <w:rPr>
                <w:szCs w:val="21"/>
              </w:rPr>
            </w:pPr>
          </w:p>
        </w:tc>
        <w:tc>
          <w:tcPr>
            <w:tcW w:w="900" w:type="dxa"/>
          </w:tcPr>
          <w:p w14:paraId="69854605" w14:textId="77777777" w:rsidR="009B2F3B" w:rsidRDefault="009B2F3B">
            <w:pPr>
              <w:pStyle w:val="ab"/>
              <w:rPr>
                <w:szCs w:val="21"/>
              </w:rPr>
            </w:pPr>
          </w:p>
        </w:tc>
        <w:tc>
          <w:tcPr>
            <w:tcW w:w="900" w:type="dxa"/>
          </w:tcPr>
          <w:p w14:paraId="38DC0BA1" w14:textId="77777777" w:rsidR="009B2F3B" w:rsidRDefault="009B2F3B">
            <w:pPr>
              <w:pStyle w:val="ab"/>
              <w:rPr>
                <w:szCs w:val="21"/>
              </w:rPr>
            </w:pPr>
          </w:p>
        </w:tc>
      </w:tr>
      <w:tr w:rsidR="009B2F3B" w14:paraId="7648F76A" w14:textId="77777777">
        <w:trPr>
          <w:trHeight w:val="522"/>
        </w:trPr>
        <w:tc>
          <w:tcPr>
            <w:tcW w:w="828" w:type="dxa"/>
          </w:tcPr>
          <w:p w14:paraId="3F2983FC" w14:textId="77777777" w:rsidR="009B2F3B" w:rsidRDefault="009B2F3B">
            <w:pPr>
              <w:pStyle w:val="ab"/>
              <w:rPr>
                <w:szCs w:val="21"/>
              </w:rPr>
            </w:pPr>
          </w:p>
        </w:tc>
        <w:tc>
          <w:tcPr>
            <w:tcW w:w="1260" w:type="dxa"/>
          </w:tcPr>
          <w:p w14:paraId="36B93CC7" w14:textId="77777777" w:rsidR="009B2F3B" w:rsidRDefault="009B2F3B">
            <w:pPr>
              <w:pStyle w:val="ab"/>
              <w:rPr>
                <w:szCs w:val="21"/>
              </w:rPr>
            </w:pPr>
          </w:p>
        </w:tc>
        <w:tc>
          <w:tcPr>
            <w:tcW w:w="2340" w:type="dxa"/>
          </w:tcPr>
          <w:p w14:paraId="7B5D7D26" w14:textId="77777777" w:rsidR="009B2F3B" w:rsidRDefault="009B2F3B">
            <w:pPr>
              <w:pStyle w:val="ab"/>
              <w:rPr>
                <w:szCs w:val="21"/>
              </w:rPr>
            </w:pPr>
          </w:p>
        </w:tc>
        <w:tc>
          <w:tcPr>
            <w:tcW w:w="1260" w:type="dxa"/>
          </w:tcPr>
          <w:p w14:paraId="4C97195C" w14:textId="77777777" w:rsidR="009B2F3B" w:rsidRDefault="009B2F3B">
            <w:pPr>
              <w:pStyle w:val="ab"/>
              <w:rPr>
                <w:szCs w:val="21"/>
              </w:rPr>
            </w:pPr>
          </w:p>
        </w:tc>
        <w:tc>
          <w:tcPr>
            <w:tcW w:w="1260" w:type="dxa"/>
          </w:tcPr>
          <w:p w14:paraId="5BB4B051" w14:textId="77777777" w:rsidR="009B2F3B" w:rsidRDefault="009B2F3B">
            <w:pPr>
              <w:pStyle w:val="ab"/>
              <w:rPr>
                <w:szCs w:val="21"/>
              </w:rPr>
            </w:pPr>
          </w:p>
        </w:tc>
        <w:tc>
          <w:tcPr>
            <w:tcW w:w="900" w:type="dxa"/>
          </w:tcPr>
          <w:p w14:paraId="3DDD01B8" w14:textId="77777777" w:rsidR="009B2F3B" w:rsidRDefault="009B2F3B">
            <w:pPr>
              <w:pStyle w:val="ab"/>
              <w:rPr>
                <w:szCs w:val="21"/>
              </w:rPr>
            </w:pPr>
          </w:p>
        </w:tc>
        <w:tc>
          <w:tcPr>
            <w:tcW w:w="900" w:type="dxa"/>
          </w:tcPr>
          <w:p w14:paraId="6297D811" w14:textId="77777777" w:rsidR="009B2F3B" w:rsidRDefault="009B2F3B">
            <w:pPr>
              <w:pStyle w:val="ab"/>
              <w:rPr>
                <w:szCs w:val="21"/>
              </w:rPr>
            </w:pPr>
          </w:p>
        </w:tc>
      </w:tr>
      <w:tr w:rsidR="009B2F3B" w14:paraId="36AED28F" w14:textId="77777777">
        <w:trPr>
          <w:trHeight w:val="521"/>
        </w:trPr>
        <w:tc>
          <w:tcPr>
            <w:tcW w:w="828" w:type="dxa"/>
          </w:tcPr>
          <w:p w14:paraId="68488548" w14:textId="77777777" w:rsidR="009B2F3B" w:rsidRDefault="009B2F3B">
            <w:pPr>
              <w:pStyle w:val="ab"/>
              <w:rPr>
                <w:szCs w:val="21"/>
              </w:rPr>
            </w:pPr>
          </w:p>
        </w:tc>
        <w:tc>
          <w:tcPr>
            <w:tcW w:w="1260" w:type="dxa"/>
          </w:tcPr>
          <w:p w14:paraId="412E0B06" w14:textId="77777777" w:rsidR="009B2F3B" w:rsidRDefault="009B2F3B">
            <w:pPr>
              <w:pStyle w:val="ab"/>
              <w:rPr>
                <w:szCs w:val="21"/>
              </w:rPr>
            </w:pPr>
          </w:p>
        </w:tc>
        <w:tc>
          <w:tcPr>
            <w:tcW w:w="2340" w:type="dxa"/>
          </w:tcPr>
          <w:p w14:paraId="1E69C64A" w14:textId="77777777" w:rsidR="009B2F3B" w:rsidRDefault="009B2F3B">
            <w:pPr>
              <w:pStyle w:val="ab"/>
              <w:rPr>
                <w:szCs w:val="21"/>
              </w:rPr>
            </w:pPr>
          </w:p>
        </w:tc>
        <w:tc>
          <w:tcPr>
            <w:tcW w:w="1260" w:type="dxa"/>
          </w:tcPr>
          <w:p w14:paraId="5AE8C7F1" w14:textId="77777777" w:rsidR="009B2F3B" w:rsidRDefault="009B2F3B">
            <w:pPr>
              <w:pStyle w:val="ab"/>
              <w:rPr>
                <w:szCs w:val="21"/>
              </w:rPr>
            </w:pPr>
          </w:p>
        </w:tc>
        <w:tc>
          <w:tcPr>
            <w:tcW w:w="1260" w:type="dxa"/>
          </w:tcPr>
          <w:p w14:paraId="2F4B5832" w14:textId="77777777" w:rsidR="009B2F3B" w:rsidRDefault="009B2F3B">
            <w:pPr>
              <w:pStyle w:val="ab"/>
              <w:rPr>
                <w:szCs w:val="21"/>
              </w:rPr>
            </w:pPr>
          </w:p>
        </w:tc>
        <w:tc>
          <w:tcPr>
            <w:tcW w:w="900" w:type="dxa"/>
          </w:tcPr>
          <w:p w14:paraId="7883425D" w14:textId="77777777" w:rsidR="009B2F3B" w:rsidRDefault="009B2F3B">
            <w:pPr>
              <w:pStyle w:val="ab"/>
              <w:rPr>
                <w:szCs w:val="21"/>
              </w:rPr>
            </w:pPr>
          </w:p>
        </w:tc>
        <w:tc>
          <w:tcPr>
            <w:tcW w:w="900" w:type="dxa"/>
          </w:tcPr>
          <w:p w14:paraId="5E95DF92" w14:textId="77777777" w:rsidR="009B2F3B" w:rsidRDefault="009B2F3B">
            <w:pPr>
              <w:pStyle w:val="ab"/>
              <w:rPr>
                <w:szCs w:val="21"/>
              </w:rPr>
            </w:pPr>
          </w:p>
        </w:tc>
      </w:tr>
      <w:tr w:rsidR="009B2F3B" w14:paraId="7F3653CB" w14:textId="77777777">
        <w:trPr>
          <w:trHeight w:val="522"/>
        </w:trPr>
        <w:tc>
          <w:tcPr>
            <w:tcW w:w="828" w:type="dxa"/>
          </w:tcPr>
          <w:p w14:paraId="6BD08EB7" w14:textId="77777777" w:rsidR="009B2F3B" w:rsidRDefault="009B2F3B">
            <w:pPr>
              <w:pStyle w:val="ab"/>
              <w:rPr>
                <w:szCs w:val="21"/>
              </w:rPr>
            </w:pPr>
          </w:p>
        </w:tc>
        <w:tc>
          <w:tcPr>
            <w:tcW w:w="1260" w:type="dxa"/>
          </w:tcPr>
          <w:p w14:paraId="3AFFE95C" w14:textId="77777777" w:rsidR="009B2F3B" w:rsidRDefault="009B2F3B">
            <w:pPr>
              <w:pStyle w:val="ab"/>
              <w:rPr>
                <w:szCs w:val="21"/>
              </w:rPr>
            </w:pPr>
          </w:p>
        </w:tc>
        <w:tc>
          <w:tcPr>
            <w:tcW w:w="2340" w:type="dxa"/>
          </w:tcPr>
          <w:p w14:paraId="06A83109" w14:textId="77777777" w:rsidR="009B2F3B" w:rsidRDefault="009B2F3B">
            <w:pPr>
              <w:pStyle w:val="ab"/>
              <w:rPr>
                <w:szCs w:val="21"/>
              </w:rPr>
            </w:pPr>
          </w:p>
        </w:tc>
        <w:tc>
          <w:tcPr>
            <w:tcW w:w="1260" w:type="dxa"/>
          </w:tcPr>
          <w:p w14:paraId="7D6DEC19" w14:textId="77777777" w:rsidR="009B2F3B" w:rsidRDefault="009B2F3B">
            <w:pPr>
              <w:pStyle w:val="ab"/>
              <w:rPr>
                <w:szCs w:val="21"/>
              </w:rPr>
            </w:pPr>
          </w:p>
        </w:tc>
        <w:tc>
          <w:tcPr>
            <w:tcW w:w="1260" w:type="dxa"/>
          </w:tcPr>
          <w:p w14:paraId="7D07865F" w14:textId="77777777" w:rsidR="009B2F3B" w:rsidRDefault="009B2F3B">
            <w:pPr>
              <w:pStyle w:val="ab"/>
              <w:rPr>
                <w:szCs w:val="21"/>
              </w:rPr>
            </w:pPr>
          </w:p>
        </w:tc>
        <w:tc>
          <w:tcPr>
            <w:tcW w:w="900" w:type="dxa"/>
          </w:tcPr>
          <w:p w14:paraId="24BADE21" w14:textId="77777777" w:rsidR="009B2F3B" w:rsidRDefault="009B2F3B">
            <w:pPr>
              <w:pStyle w:val="ab"/>
              <w:rPr>
                <w:szCs w:val="21"/>
              </w:rPr>
            </w:pPr>
          </w:p>
        </w:tc>
        <w:tc>
          <w:tcPr>
            <w:tcW w:w="900" w:type="dxa"/>
          </w:tcPr>
          <w:p w14:paraId="2FE855F5" w14:textId="77777777" w:rsidR="009B2F3B" w:rsidRDefault="009B2F3B">
            <w:pPr>
              <w:pStyle w:val="ab"/>
              <w:rPr>
                <w:szCs w:val="21"/>
              </w:rPr>
            </w:pPr>
          </w:p>
        </w:tc>
      </w:tr>
      <w:tr w:rsidR="009B2F3B" w14:paraId="6D02485D" w14:textId="77777777">
        <w:trPr>
          <w:trHeight w:val="521"/>
        </w:trPr>
        <w:tc>
          <w:tcPr>
            <w:tcW w:w="828" w:type="dxa"/>
          </w:tcPr>
          <w:p w14:paraId="62399100" w14:textId="77777777" w:rsidR="009B2F3B" w:rsidRDefault="009B2F3B">
            <w:pPr>
              <w:pStyle w:val="ab"/>
              <w:rPr>
                <w:szCs w:val="21"/>
              </w:rPr>
            </w:pPr>
          </w:p>
        </w:tc>
        <w:tc>
          <w:tcPr>
            <w:tcW w:w="1260" w:type="dxa"/>
          </w:tcPr>
          <w:p w14:paraId="557C8963" w14:textId="77777777" w:rsidR="009B2F3B" w:rsidRDefault="009B2F3B">
            <w:pPr>
              <w:pStyle w:val="ab"/>
              <w:rPr>
                <w:szCs w:val="21"/>
              </w:rPr>
            </w:pPr>
          </w:p>
        </w:tc>
        <w:tc>
          <w:tcPr>
            <w:tcW w:w="2340" w:type="dxa"/>
          </w:tcPr>
          <w:p w14:paraId="25AF7362" w14:textId="77777777" w:rsidR="009B2F3B" w:rsidRDefault="009B2F3B">
            <w:pPr>
              <w:pStyle w:val="ab"/>
              <w:rPr>
                <w:szCs w:val="21"/>
              </w:rPr>
            </w:pPr>
          </w:p>
        </w:tc>
        <w:tc>
          <w:tcPr>
            <w:tcW w:w="1260" w:type="dxa"/>
          </w:tcPr>
          <w:p w14:paraId="56EA36F7" w14:textId="77777777" w:rsidR="009B2F3B" w:rsidRDefault="009B2F3B">
            <w:pPr>
              <w:pStyle w:val="ab"/>
              <w:rPr>
                <w:szCs w:val="21"/>
              </w:rPr>
            </w:pPr>
          </w:p>
        </w:tc>
        <w:tc>
          <w:tcPr>
            <w:tcW w:w="1260" w:type="dxa"/>
          </w:tcPr>
          <w:p w14:paraId="724B7CB1" w14:textId="77777777" w:rsidR="009B2F3B" w:rsidRDefault="009B2F3B">
            <w:pPr>
              <w:pStyle w:val="ab"/>
              <w:rPr>
                <w:szCs w:val="21"/>
              </w:rPr>
            </w:pPr>
          </w:p>
        </w:tc>
        <w:tc>
          <w:tcPr>
            <w:tcW w:w="900" w:type="dxa"/>
          </w:tcPr>
          <w:p w14:paraId="54FB7FC5" w14:textId="77777777" w:rsidR="009B2F3B" w:rsidRDefault="009B2F3B">
            <w:pPr>
              <w:pStyle w:val="ab"/>
              <w:rPr>
                <w:szCs w:val="21"/>
              </w:rPr>
            </w:pPr>
          </w:p>
        </w:tc>
        <w:tc>
          <w:tcPr>
            <w:tcW w:w="900" w:type="dxa"/>
          </w:tcPr>
          <w:p w14:paraId="4F6190F1" w14:textId="77777777" w:rsidR="009B2F3B" w:rsidRDefault="009B2F3B">
            <w:pPr>
              <w:pStyle w:val="ab"/>
              <w:rPr>
                <w:szCs w:val="21"/>
              </w:rPr>
            </w:pPr>
          </w:p>
        </w:tc>
      </w:tr>
      <w:tr w:rsidR="009B2F3B" w14:paraId="1ED474C9" w14:textId="77777777">
        <w:trPr>
          <w:trHeight w:val="522"/>
        </w:trPr>
        <w:tc>
          <w:tcPr>
            <w:tcW w:w="828" w:type="dxa"/>
          </w:tcPr>
          <w:p w14:paraId="0B9EF752" w14:textId="77777777" w:rsidR="009B2F3B" w:rsidRDefault="009B2F3B">
            <w:pPr>
              <w:pStyle w:val="ab"/>
              <w:rPr>
                <w:szCs w:val="21"/>
              </w:rPr>
            </w:pPr>
          </w:p>
        </w:tc>
        <w:tc>
          <w:tcPr>
            <w:tcW w:w="1260" w:type="dxa"/>
          </w:tcPr>
          <w:p w14:paraId="6C82CF0A" w14:textId="77777777" w:rsidR="009B2F3B" w:rsidRDefault="009B2F3B">
            <w:pPr>
              <w:pStyle w:val="ab"/>
              <w:rPr>
                <w:szCs w:val="21"/>
              </w:rPr>
            </w:pPr>
          </w:p>
        </w:tc>
        <w:tc>
          <w:tcPr>
            <w:tcW w:w="2340" w:type="dxa"/>
          </w:tcPr>
          <w:p w14:paraId="714DB30F" w14:textId="77777777" w:rsidR="009B2F3B" w:rsidRDefault="009B2F3B">
            <w:pPr>
              <w:pStyle w:val="ab"/>
              <w:rPr>
                <w:szCs w:val="21"/>
              </w:rPr>
            </w:pPr>
          </w:p>
        </w:tc>
        <w:tc>
          <w:tcPr>
            <w:tcW w:w="1260" w:type="dxa"/>
          </w:tcPr>
          <w:p w14:paraId="4CDB2D2D" w14:textId="77777777" w:rsidR="009B2F3B" w:rsidRDefault="009B2F3B">
            <w:pPr>
              <w:pStyle w:val="ab"/>
              <w:rPr>
                <w:szCs w:val="21"/>
              </w:rPr>
            </w:pPr>
          </w:p>
        </w:tc>
        <w:tc>
          <w:tcPr>
            <w:tcW w:w="1260" w:type="dxa"/>
          </w:tcPr>
          <w:p w14:paraId="0F60F264" w14:textId="77777777" w:rsidR="009B2F3B" w:rsidRDefault="009B2F3B">
            <w:pPr>
              <w:pStyle w:val="ab"/>
              <w:rPr>
                <w:szCs w:val="21"/>
              </w:rPr>
            </w:pPr>
          </w:p>
        </w:tc>
        <w:tc>
          <w:tcPr>
            <w:tcW w:w="900" w:type="dxa"/>
          </w:tcPr>
          <w:p w14:paraId="153F8E0B" w14:textId="77777777" w:rsidR="009B2F3B" w:rsidRDefault="009B2F3B">
            <w:pPr>
              <w:pStyle w:val="ab"/>
              <w:rPr>
                <w:szCs w:val="21"/>
              </w:rPr>
            </w:pPr>
          </w:p>
        </w:tc>
        <w:tc>
          <w:tcPr>
            <w:tcW w:w="900" w:type="dxa"/>
          </w:tcPr>
          <w:p w14:paraId="4238F9D0" w14:textId="77777777" w:rsidR="009B2F3B" w:rsidRDefault="009B2F3B">
            <w:pPr>
              <w:pStyle w:val="ab"/>
              <w:rPr>
                <w:szCs w:val="21"/>
              </w:rPr>
            </w:pPr>
          </w:p>
        </w:tc>
      </w:tr>
      <w:tr w:rsidR="009B2F3B" w14:paraId="05525AF5" w14:textId="77777777">
        <w:trPr>
          <w:trHeight w:val="521"/>
        </w:trPr>
        <w:tc>
          <w:tcPr>
            <w:tcW w:w="828" w:type="dxa"/>
          </w:tcPr>
          <w:p w14:paraId="5790FCCA" w14:textId="77777777" w:rsidR="009B2F3B" w:rsidRDefault="009B2F3B">
            <w:pPr>
              <w:pStyle w:val="ab"/>
              <w:rPr>
                <w:szCs w:val="21"/>
              </w:rPr>
            </w:pPr>
          </w:p>
        </w:tc>
        <w:tc>
          <w:tcPr>
            <w:tcW w:w="1260" w:type="dxa"/>
          </w:tcPr>
          <w:p w14:paraId="703EACF1" w14:textId="77777777" w:rsidR="009B2F3B" w:rsidRDefault="009B2F3B">
            <w:pPr>
              <w:pStyle w:val="ab"/>
              <w:rPr>
                <w:szCs w:val="21"/>
              </w:rPr>
            </w:pPr>
          </w:p>
        </w:tc>
        <w:tc>
          <w:tcPr>
            <w:tcW w:w="2340" w:type="dxa"/>
          </w:tcPr>
          <w:p w14:paraId="2F7D9868" w14:textId="77777777" w:rsidR="009B2F3B" w:rsidRDefault="009B2F3B">
            <w:pPr>
              <w:pStyle w:val="ab"/>
              <w:rPr>
                <w:szCs w:val="21"/>
              </w:rPr>
            </w:pPr>
          </w:p>
        </w:tc>
        <w:tc>
          <w:tcPr>
            <w:tcW w:w="1260" w:type="dxa"/>
          </w:tcPr>
          <w:p w14:paraId="004C9531" w14:textId="77777777" w:rsidR="009B2F3B" w:rsidRDefault="009B2F3B">
            <w:pPr>
              <w:pStyle w:val="ab"/>
              <w:rPr>
                <w:szCs w:val="21"/>
              </w:rPr>
            </w:pPr>
          </w:p>
        </w:tc>
        <w:tc>
          <w:tcPr>
            <w:tcW w:w="1260" w:type="dxa"/>
          </w:tcPr>
          <w:p w14:paraId="15043040" w14:textId="77777777" w:rsidR="009B2F3B" w:rsidRDefault="009B2F3B">
            <w:pPr>
              <w:pStyle w:val="ab"/>
              <w:rPr>
                <w:szCs w:val="21"/>
              </w:rPr>
            </w:pPr>
          </w:p>
        </w:tc>
        <w:tc>
          <w:tcPr>
            <w:tcW w:w="900" w:type="dxa"/>
          </w:tcPr>
          <w:p w14:paraId="5CBBCA9C" w14:textId="77777777" w:rsidR="009B2F3B" w:rsidRDefault="009B2F3B">
            <w:pPr>
              <w:pStyle w:val="ab"/>
              <w:rPr>
                <w:szCs w:val="21"/>
              </w:rPr>
            </w:pPr>
          </w:p>
        </w:tc>
        <w:tc>
          <w:tcPr>
            <w:tcW w:w="900" w:type="dxa"/>
          </w:tcPr>
          <w:p w14:paraId="2B58B632" w14:textId="77777777" w:rsidR="009B2F3B" w:rsidRDefault="009B2F3B">
            <w:pPr>
              <w:pStyle w:val="ab"/>
              <w:rPr>
                <w:szCs w:val="21"/>
              </w:rPr>
            </w:pPr>
          </w:p>
        </w:tc>
      </w:tr>
      <w:tr w:rsidR="009B2F3B" w14:paraId="2B719D68" w14:textId="77777777">
        <w:trPr>
          <w:trHeight w:val="522"/>
        </w:trPr>
        <w:tc>
          <w:tcPr>
            <w:tcW w:w="828" w:type="dxa"/>
          </w:tcPr>
          <w:p w14:paraId="437824B9" w14:textId="77777777" w:rsidR="009B2F3B" w:rsidRDefault="009B2F3B">
            <w:pPr>
              <w:pStyle w:val="ab"/>
              <w:rPr>
                <w:szCs w:val="21"/>
              </w:rPr>
            </w:pPr>
          </w:p>
        </w:tc>
        <w:tc>
          <w:tcPr>
            <w:tcW w:w="1260" w:type="dxa"/>
          </w:tcPr>
          <w:p w14:paraId="73259E20" w14:textId="77777777" w:rsidR="009B2F3B" w:rsidRDefault="009B2F3B">
            <w:pPr>
              <w:pStyle w:val="ab"/>
              <w:rPr>
                <w:szCs w:val="21"/>
              </w:rPr>
            </w:pPr>
          </w:p>
        </w:tc>
        <w:tc>
          <w:tcPr>
            <w:tcW w:w="2340" w:type="dxa"/>
          </w:tcPr>
          <w:p w14:paraId="0530386D" w14:textId="77777777" w:rsidR="009B2F3B" w:rsidRDefault="009B2F3B">
            <w:pPr>
              <w:pStyle w:val="ab"/>
              <w:rPr>
                <w:szCs w:val="21"/>
              </w:rPr>
            </w:pPr>
          </w:p>
        </w:tc>
        <w:tc>
          <w:tcPr>
            <w:tcW w:w="1260" w:type="dxa"/>
          </w:tcPr>
          <w:p w14:paraId="25F15862" w14:textId="77777777" w:rsidR="009B2F3B" w:rsidRDefault="009B2F3B">
            <w:pPr>
              <w:pStyle w:val="ab"/>
              <w:rPr>
                <w:szCs w:val="21"/>
              </w:rPr>
            </w:pPr>
          </w:p>
        </w:tc>
        <w:tc>
          <w:tcPr>
            <w:tcW w:w="1260" w:type="dxa"/>
          </w:tcPr>
          <w:p w14:paraId="36D87694" w14:textId="77777777" w:rsidR="009B2F3B" w:rsidRDefault="009B2F3B">
            <w:pPr>
              <w:pStyle w:val="ab"/>
              <w:rPr>
                <w:szCs w:val="21"/>
              </w:rPr>
            </w:pPr>
          </w:p>
        </w:tc>
        <w:tc>
          <w:tcPr>
            <w:tcW w:w="900" w:type="dxa"/>
          </w:tcPr>
          <w:p w14:paraId="2949D07A" w14:textId="77777777" w:rsidR="009B2F3B" w:rsidRDefault="009B2F3B">
            <w:pPr>
              <w:pStyle w:val="ab"/>
              <w:rPr>
                <w:szCs w:val="21"/>
              </w:rPr>
            </w:pPr>
          </w:p>
        </w:tc>
        <w:tc>
          <w:tcPr>
            <w:tcW w:w="900" w:type="dxa"/>
          </w:tcPr>
          <w:p w14:paraId="0FCFA174" w14:textId="77777777" w:rsidR="009B2F3B" w:rsidRDefault="009B2F3B">
            <w:pPr>
              <w:pStyle w:val="ab"/>
              <w:rPr>
                <w:szCs w:val="21"/>
              </w:rPr>
            </w:pPr>
          </w:p>
        </w:tc>
      </w:tr>
    </w:tbl>
    <w:p w14:paraId="40B07673" w14:textId="77777777" w:rsidR="009B2F3B" w:rsidRDefault="009B2F3B">
      <w:pPr>
        <w:pStyle w:val="ab"/>
        <w:spacing w:line="360" w:lineRule="auto"/>
        <w:rPr>
          <w:rFonts w:ascii="Times New Roman" w:hAnsi="Times New Roman"/>
          <w:szCs w:val="21"/>
        </w:rPr>
      </w:pPr>
    </w:p>
    <w:p w14:paraId="4CBCE12F" w14:textId="20298B2F" w:rsidR="009B2F3B" w:rsidRDefault="008108BA">
      <w:pPr>
        <w:pStyle w:val="ab"/>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p>
    <w:p w14:paraId="0517A5E3" w14:textId="77777777" w:rsidR="009B2F3B" w:rsidRDefault="009B2F3B">
      <w:pPr>
        <w:pStyle w:val="ab"/>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b"/>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31C6FEDC" w:rsidR="003D7C9D" w:rsidRDefault="003D7C9D">
      <w:pPr>
        <w:widowControl/>
        <w:jc w:val="left"/>
        <w:rPr>
          <w:sz w:val="24"/>
          <w:szCs w:val="20"/>
        </w:rPr>
      </w:pPr>
      <w:r>
        <w:rPr>
          <w:sz w:val="24"/>
        </w:rPr>
        <w:br w:type="page"/>
      </w:r>
    </w:p>
    <w:p w14:paraId="3A2C015C" w14:textId="77777777" w:rsidR="009B2F3B" w:rsidRDefault="009B2F3B">
      <w:pPr>
        <w:pStyle w:val="ab"/>
        <w:tabs>
          <w:tab w:val="left" w:pos="5580"/>
        </w:tabs>
        <w:spacing w:before="120" w:line="360" w:lineRule="auto"/>
        <w:rPr>
          <w:rFonts w:ascii="Times New Roman" w:hAnsi="Times New Roman"/>
          <w:sz w:val="24"/>
        </w:rPr>
      </w:pPr>
    </w:p>
    <w:p w14:paraId="00CCD012" w14:textId="0B7E1E75" w:rsidR="009B2F3B" w:rsidRDefault="009B2F3B" w:rsidP="004B50F5">
      <w:pPr>
        <w:pStyle w:val="20"/>
        <w:keepNext w:val="0"/>
        <w:keepLines w:val="0"/>
        <w:spacing w:line="360" w:lineRule="auto"/>
        <w:rPr>
          <w:rFonts w:ascii="Times New Roman" w:eastAsia="宋体" w:hAnsi="Times New Roman"/>
          <w:sz w:val="28"/>
        </w:rPr>
      </w:pPr>
      <w:bookmarkStart w:id="463" w:name="_Toc133737849"/>
      <w:bookmarkStart w:id="464" w:name="_Toc133737938"/>
      <w:bookmarkStart w:id="465" w:name="_Toc133916719"/>
      <w:bookmarkStart w:id="466" w:name="_Toc277153150"/>
      <w:bookmarkStart w:id="467" w:name="_Toc277942525"/>
      <w:bookmarkStart w:id="468" w:name="_Toc438203876"/>
      <w:bookmarkStart w:id="469" w:name="_Toc529733209"/>
      <w:bookmarkStart w:id="470" w:name="_Toc67860256"/>
      <w:r w:rsidRPr="004B50F5">
        <w:rPr>
          <w:rFonts w:ascii="Times New Roman" w:eastAsia="宋体" w:hAnsi="Times New Roman" w:hint="eastAsia"/>
          <w:sz w:val="28"/>
        </w:rPr>
        <w:t>附件</w:t>
      </w:r>
      <w:r w:rsidR="007B10F8">
        <w:rPr>
          <w:rFonts w:ascii="Times New Roman" w:eastAsia="宋体" w:hAnsi="Times New Roman"/>
          <w:sz w:val="28"/>
        </w:rPr>
        <w:t>4</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463"/>
      <w:bookmarkEnd w:id="464"/>
      <w:bookmarkEnd w:id="465"/>
      <w:bookmarkEnd w:id="466"/>
      <w:bookmarkEnd w:id="467"/>
      <w:bookmarkEnd w:id="468"/>
      <w:bookmarkEnd w:id="469"/>
      <w:bookmarkEnd w:id="470"/>
    </w:p>
    <w:p w14:paraId="4C56FB1C" w14:textId="77777777" w:rsidR="009B2F3B" w:rsidRDefault="009B2F3B">
      <w:pPr>
        <w:pStyle w:val="ab"/>
        <w:spacing w:line="360" w:lineRule="auto"/>
        <w:rPr>
          <w:rFonts w:ascii="Times New Roman" w:hAnsi="Times New Roman"/>
          <w:szCs w:val="21"/>
        </w:rPr>
      </w:pPr>
    </w:p>
    <w:p w14:paraId="3FEC4055" w14:textId="3FA350F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sidR="004C7EF1">
        <w:rPr>
          <w:rFonts w:hint="eastAsia"/>
          <w:szCs w:val="21"/>
        </w:rPr>
        <w:t>包号：______________</w:t>
      </w:r>
    </w:p>
    <w:p w14:paraId="656CD60B" w14:textId="77777777" w:rsidR="009B2F3B" w:rsidRDefault="009B2F3B">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b"/>
              <w:spacing w:line="360" w:lineRule="auto"/>
              <w:rPr>
                <w:rFonts w:ascii="Times New Roman" w:hAnsi="Times New Roman"/>
                <w:szCs w:val="21"/>
              </w:rPr>
            </w:pPr>
          </w:p>
        </w:tc>
        <w:tc>
          <w:tcPr>
            <w:tcW w:w="2040" w:type="dxa"/>
          </w:tcPr>
          <w:p w14:paraId="0DA363DB" w14:textId="77777777" w:rsidR="009B2F3B" w:rsidRDefault="009B2F3B">
            <w:pPr>
              <w:pStyle w:val="ab"/>
              <w:spacing w:line="360" w:lineRule="auto"/>
              <w:rPr>
                <w:rFonts w:ascii="Times New Roman" w:hAnsi="Times New Roman"/>
                <w:szCs w:val="21"/>
              </w:rPr>
            </w:pPr>
          </w:p>
        </w:tc>
        <w:tc>
          <w:tcPr>
            <w:tcW w:w="2520" w:type="dxa"/>
          </w:tcPr>
          <w:p w14:paraId="503A8C85" w14:textId="77777777" w:rsidR="009B2F3B" w:rsidRDefault="009B2F3B">
            <w:pPr>
              <w:pStyle w:val="ab"/>
              <w:spacing w:line="360" w:lineRule="auto"/>
              <w:jc w:val="center"/>
              <w:rPr>
                <w:rFonts w:ascii="Times New Roman" w:hAnsi="Times New Roman"/>
                <w:szCs w:val="21"/>
              </w:rPr>
            </w:pPr>
          </w:p>
        </w:tc>
        <w:tc>
          <w:tcPr>
            <w:tcW w:w="2822" w:type="dxa"/>
          </w:tcPr>
          <w:p w14:paraId="712D9A7D" w14:textId="77777777" w:rsidR="009B2F3B" w:rsidRDefault="009B2F3B">
            <w:pPr>
              <w:pStyle w:val="ab"/>
              <w:spacing w:line="360" w:lineRule="auto"/>
              <w:jc w:val="center"/>
              <w:rPr>
                <w:rFonts w:ascii="Times New Roman" w:hAnsi="Times New Roman"/>
                <w:szCs w:val="21"/>
              </w:rPr>
            </w:pPr>
          </w:p>
        </w:tc>
        <w:tc>
          <w:tcPr>
            <w:tcW w:w="850" w:type="dxa"/>
          </w:tcPr>
          <w:p w14:paraId="7D8C94E2" w14:textId="77777777" w:rsidR="009B2F3B" w:rsidRDefault="009B2F3B">
            <w:pPr>
              <w:pStyle w:val="ab"/>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b"/>
              <w:spacing w:line="360" w:lineRule="auto"/>
              <w:rPr>
                <w:rFonts w:ascii="Times New Roman" w:hAnsi="Times New Roman"/>
                <w:szCs w:val="21"/>
              </w:rPr>
            </w:pPr>
          </w:p>
        </w:tc>
        <w:tc>
          <w:tcPr>
            <w:tcW w:w="2040" w:type="dxa"/>
          </w:tcPr>
          <w:p w14:paraId="53E02E84" w14:textId="77777777" w:rsidR="009B2F3B" w:rsidRDefault="009B2F3B">
            <w:pPr>
              <w:pStyle w:val="ab"/>
              <w:spacing w:line="360" w:lineRule="auto"/>
              <w:rPr>
                <w:rFonts w:ascii="Times New Roman" w:hAnsi="Times New Roman"/>
                <w:szCs w:val="21"/>
              </w:rPr>
            </w:pPr>
          </w:p>
        </w:tc>
        <w:tc>
          <w:tcPr>
            <w:tcW w:w="2520" w:type="dxa"/>
          </w:tcPr>
          <w:p w14:paraId="5A655132" w14:textId="77777777" w:rsidR="009B2F3B" w:rsidRDefault="009B2F3B">
            <w:pPr>
              <w:pStyle w:val="ab"/>
              <w:spacing w:line="360" w:lineRule="auto"/>
              <w:rPr>
                <w:rFonts w:ascii="Times New Roman" w:hAnsi="Times New Roman"/>
                <w:szCs w:val="21"/>
              </w:rPr>
            </w:pPr>
          </w:p>
        </w:tc>
        <w:tc>
          <w:tcPr>
            <w:tcW w:w="2822" w:type="dxa"/>
          </w:tcPr>
          <w:p w14:paraId="7BE8E3CC" w14:textId="77777777" w:rsidR="009B2F3B" w:rsidRDefault="009B2F3B">
            <w:pPr>
              <w:pStyle w:val="ab"/>
              <w:spacing w:line="360" w:lineRule="auto"/>
              <w:rPr>
                <w:rFonts w:ascii="Times New Roman" w:hAnsi="Times New Roman"/>
                <w:szCs w:val="21"/>
              </w:rPr>
            </w:pPr>
          </w:p>
        </w:tc>
        <w:tc>
          <w:tcPr>
            <w:tcW w:w="850" w:type="dxa"/>
          </w:tcPr>
          <w:p w14:paraId="3077F3E2" w14:textId="77777777" w:rsidR="009B2F3B" w:rsidRDefault="009B2F3B">
            <w:pPr>
              <w:pStyle w:val="ab"/>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b"/>
              <w:spacing w:line="360" w:lineRule="auto"/>
              <w:rPr>
                <w:rFonts w:ascii="Times New Roman" w:hAnsi="Times New Roman"/>
                <w:szCs w:val="21"/>
              </w:rPr>
            </w:pPr>
          </w:p>
        </w:tc>
        <w:tc>
          <w:tcPr>
            <w:tcW w:w="2040" w:type="dxa"/>
          </w:tcPr>
          <w:p w14:paraId="3BC0BA10" w14:textId="77777777" w:rsidR="009B2F3B" w:rsidRDefault="009B2F3B">
            <w:pPr>
              <w:pStyle w:val="ab"/>
              <w:spacing w:line="360" w:lineRule="auto"/>
              <w:rPr>
                <w:rFonts w:ascii="Times New Roman" w:hAnsi="Times New Roman"/>
                <w:szCs w:val="21"/>
              </w:rPr>
            </w:pPr>
          </w:p>
        </w:tc>
        <w:tc>
          <w:tcPr>
            <w:tcW w:w="2520" w:type="dxa"/>
          </w:tcPr>
          <w:p w14:paraId="6BAECDAE" w14:textId="77777777" w:rsidR="009B2F3B" w:rsidRDefault="009B2F3B">
            <w:pPr>
              <w:pStyle w:val="ab"/>
              <w:spacing w:line="360" w:lineRule="auto"/>
              <w:rPr>
                <w:rFonts w:ascii="Times New Roman" w:hAnsi="Times New Roman"/>
                <w:szCs w:val="21"/>
              </w:rPr>
            </w:pPr>
          </w:p>
        </w:tc>
        <w:tc>
          <w:tcPr>
            <w:tcW w:w="2822" w:type="dxa"/>
          </w:tcPr>
          <w:p w14:paraId="2C156C32" w14:textId="77777777" w:rsidR="009B2F3B" w:rsidRDefault="009B2F3B">
            <w:pPr>
              <w:pStyle w:val="ab"/>
              <w:spacing w:line="360" w:lineRule="auto"/>
              <w:rPr>
                <w:rFonts w:ascii="Times New Roman" w:hAnsi="Times New Roman"/>
                <w:szCs w:val="21"/>
              </w:rPr>
            </w:pPr>
          </w:p>
        </w:tc>
        <w:tc>
          <w:tcPr>
            <w:tcW w:w="850" w:type="dxa"/>
          </w:tcPr>
          <w:p w14:paraId="4CE487DD" w14:textId="77777777" w:rsidR="009B2F3B" w:rsidRDefault="009B2F3B">
            <w:pPr>
              <w:pStyle w:val="ab"/>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b"/>
              <w:spacing w:line="360" w:lineRule="auto"/>
              <w:rPr>
                <w:rFonts w:ascii="Times New Roman" w:hAnsi="Times New Roman"/>
                <w:szCs w:val="21"/>
              </w:rPr>
            </w:pPr>
          </w:p>
        </w:tc>
        <w:tc>
          <w:tcPr>
            <w:tcW w:w="2040" w:type="dxa"/>
          </w:tcPr>
          <w:p w14:paraId="5CCD26D8" w14:textId="77777777" w:rsidR="009B2F3B" w:rsidRDefault="009B2F3B">
            <w:pPr>
              <w:pStyle w:val="ab"/>
              <w:spacing w:line="360" w:lineRule="auto"/>
              <w:rPr>
                <w:rFonts w:ascii="Times New Roman" w:hAnsi="Times New Roman"/>
                <w:szCs w:val="21"/>
              </w:rPr>
            </w:pPr>
          </w:p>
        </w:tc>
        <w:tc>
          <w:tcPr>
            <w:tcW w:w="2520" w:type="dxa"/>
          </w:tcPr>
          <w:p w14:paraId="4558209C" w14:textId="77777777" w:rsidR="009B2F3B" w:rsidRDefault="009B2F3B">
            <w:pPr>
              <w:pStyle w:val="ab"/>
              <w:spacing w:line="360" w:lineRule="auto"/>
              <w:rPr>
                <w:rFonts w:ascii="Times New Roman" w:hAnsi="Times New Roman"/>
                <w:szCs w:val="21"/>
              </w:rPr>
            </w:pPr>
          </w:p>
        </w:tc>
        <w:tc>
          <w:tcPr>
            <w:tcW w:w="2822" w:type="dxa"/>
          </w:tcPr>
          <w:p w14:paraId="60E7C8FA" w14:textId="77777777" w:rsidR="009B2F3B" w:rsidRDefault="009B2F3B">
            <w:pPr>
              <w:pStyle w:val="ab"/>
              <w:spacing w:line="360" w:lineRule="auto"/>
              <w:rPr>
                <w:rFonts w:ascii="Times New Roman" w:hAnsi="Times New Roman"/>
                <w:szCs w:val="21"/>
              </w:rPr>
            </w:pPr>
          </w:p>
        </w:tc>
        <w:tc>
          <w:tcPr>
            <w:tcW w:w="850" w:type="dxa"/>
          </w:tcPr>
          <w:p w14:paraId="37160386" w14:textId="77777777" w:rsidR="009B2F3B" w:rsidRDefault="009B2F3B">
            <w:pPr>
              <w:pStyle w:val="ab"/>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b"/>
              <w:spacing w:line="360" w:lineRule="auto"/>
              <w:rPr>
                <w:rFonts w:ascii="Times New Roman" w:hAnsi="Times New Roman"/>
                <w:szCs w:val="21"/>
              </w:rPr>
            </w:pPr>
          </w:p>
        </w:tc>
        <w:tc>
          <w:tcPr>
            <w:tcW w:w="2040" w:type="dxa"/>
          </w:tcPr>
          <w:p w14:paraId="51638C4D" w14:textId="77777777" w:rsidR="009B2F3B" w:rsidRDefault="009B2F3B">
            <w:pPr>
              <w:pStyle w:val="ab"/>
              <w:spacing w:line="360" w:lineRule="auto"/>
              <w:rPr>
                <w:rFonts w:ascii="Times New Roman" w:hAnsi="Times New Roman"/>
                <w:szCs w:val="21"/>
              </w:rPr>
            </w:pPr>
          </w:p>
        </w:tc>
        <w:tc>
          <w:tcPr>
            <w:tcW w:w="2520" w:type="dxa"/>
          </w:tcPr>
          <w:p w14:paraId="730A4C2C" w14:textId="77777777" w:rsidR="009B2F3B" w:rsidRDefault="009B2F3B">
            <w:pPr>
              <w:pStyle w:val="ab"/>
              <w:spacing w:line="360" w:lineRule="auto"/>
              <w:rPr>
                <w:rFonts w:ascii="Times New Roman" w:hAnsi="Times New Roman"/>
                <w:szCs w:val="21"/>
              </w:rPr>
            </w:pPr>
          </w:p>
        </w:tc>
        <w:tc>
          <w:tcPr>
            <w:tcW w:w="2822" w:type="dxa"/>
          </w:tcPr>
          <w:p w14:paraId="6D192AE5" w14:textId="77777777" w:rsidR="009B2F3B" w:rsidRDefault="009B2F3B">
            <w:pPr>
              <w:pStyle w:val="ab"/>
              <w:spacing w:line="360" w:lineRule="auto"/>
              <w:rPr>
                <w:rFonts w:ascii="Times New Roman" w:hAnsi="Times New Roman"/>
                <w:szCs w:val="21"/>
              </w:rPr>
            </w:pPr>
          </w:p>
        </w:tc>
        <w:tc>
          <w:tcPr>
            <w:tcW w:w="850" w:type="dxa"/>
          </w:tcPr>
          <w:p w14:paraId="798F7738" w14:textId="77777777" w:rsidR="009B2F3B" w:rsidRDefault="009B2F3B">
            <w:pPr>
              <w:pStyle w:val="ab"/>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b"/>
              <w:spacing w:line="360" w:lineRule="auto"/>
              <w:rPr>
                <w:rFonts w:ascii="Times New Roman" w:hAnsi="Times New Roman"/>
                <w:szCs w:val="21"/>
              </w:rPr>
            </w:pPr>
          </w:p>
        </w:tc>
        <w:tc>
          <w:tcPr>
            <w:tcW w:w="2040" w:type="dxa"/>
          </w:tcPr>
          <w:p w14:paraId="2F948218" w14:textId="77777777" w:rsidR="009B2F3B" w:rsidRDefault="009B2F3B">
            <w:pPr>
              <w:pStyle w:val="ab"/>
              <w:spacing w:line="360" w:lineRule="auto"/>
              <w:rPr>
                <w:rFonts w:ascii="Times New Roman" w:hAnsi="Times New Roman"/>
                <w:szCs w:val="21"/>
              </w:rPr>
            </w:pPr>
          </w:p>
        </w:tc>
        <w:tc>
          <w:tcPr>
            <w:tcW w:w="2520" w:type="dxa"/>
          </w:tcPr>
          <w:p w14:paraId="6F4FAE81" w14:textId="77777777" w:rsidR="009B2F3B" w:rsidRDefault="009B2F3B">
            <w:pPr>
              <w:pStyle w:val="ab"/>
              <w:spacing w:line="360" w:lineRule="auto"/>
              <w:rPr>
                <w:rFonts w:ascii="Times New Roman" w:hAnsi="Times New Roman"/>
                <w:szCs w:val="21"/>
              </w:rPr>
            </w:pPr>
          </w:p>
        </w:tc>
        <w:tc>
          <w:tcPr>
            <w:tcW w:w="2822" w:type="dxa"/>
          </w:tcPr>
          <w:p w14:paraId="5EE67842" w14:textId="77777777" w:rsidR="009B2F3B" w:rsidRDefault="009B2F3B">
            <w:pPr>
              <w:pStyle w:val="ab"/>
              <w:spacing w:line="360" w:lineRule="auto"/>
              <w:rPr>
                <w:rFonts w:ascii="Times New Roman" w:hAnsi="Times New Roman"/>
                <w:szCs w:val="21"/>
              </w:rPr>
            </w:pPr>
          </w:p>
        </w:tc>
        <w:tc>
          <w:tcPr>
            <w:tcW w:w="850" w:type="dxa"/>
          </w:tcPr>
          <w:p w14:paraId="4AA05D4F" w14:textId="77777777" w:rsidR="009B2F3B" w:rsidRDefault="009B2F3B">
            <w:pPr>
              <w:pStyle w:val="ab"/>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b"/>
              <w:spacing w:line="360" w:lineRule="auto"/>
              <w:rPr>
                <w:rFonts w:ascii="Times New Roman" w:hAnsi="Times New Roman"/>
                <w:szCs w:val="21"/>
              </w:rPr>
            </w:pPr>
          </w:p>
        </w:tc>
        <w:tc>
          <w:tcPr>
            <w:tcW w:w="2040" w:type="dxa"/>
          </w:tcPr>
          <w:p w14:paraId="5F6C84F5" w14:textId="77777777" w:rsidR="009B2F3B" w:rsidRDefault="009B2F3B">
            <w:pPr>
              <w:pStyle w:val="ab"/>
              <w:spacing w:line="360" w:lineRule="auto"/>
              <w:rPr>
                <w:rFonts w:ascii="Times New Roman" w:hAnsi="Times New Roman"/>
                <w:szCs w:val="21"/>
              </w:rPr>
            </w:pPr>
          </w:p>
        </w:tc>
        <w:tc>
          <w:tcPr>
            <w:tcW w:w="2520" w:type="dxa"/>
          </w:tcPr>
          <w:p w14:paraId="61359639" w14:textId="77777777" w:rsidR="009B2F3B" w:rsidRDefault="009B2F3B">
            <w:pPr>
              <w:pStyle w:val="ab"/>
              <w:spacing w:line="360" w:lineRule="auto"/>
              <w:rPr>
                <w:rFonts w:ascii="Times New Roman" w:hAnsi="Times New Roman"/>
                <w:szCs w:val="21"/>
              </w:rPr>
            </w:pPr>
          </w:p>
        </w:tc>
        <w:tc>
          <w:tcPr>
            <w:tcW w:w="2822" w:type="dxa"/>
          </w:tcPr>
          <w:p w14:paraId="5FD10623" w14:textId="77777777" w:rsidR="009B2F3B" w:rsidRDefault="009B2F3B">
            <w:pPr>
              <w:pStyle w:val="ab"/>
              <w:spacing w:line="360" w:lineRule="auto"/>
              <w:rPr>
                <w:rFonts w:ascii="Times New Roman" w:hAnsi="Times New Roman"/>
                <w:szCs w:val="21"/>
              </w:rPr>
            </w:pPr>
          </w:p>
        </w:tc>
        <w:tc>
          <w:tcPr>
            <w:tcW w:w="850" w:type="dxa"/>
          </w:tcPr>
          <w:p w14:paraId="70E54919" w14:textId="77777777" w:rsidR="009B2F3B" w:rsidRDefault="009B2F3B">
            <w:pPr>
              <w:pStyle w:val="ab"/>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b"/>
              <w:spacing w:line="360" w:lineRule="auto"/>
              <w:rPr>
                <w:rFonts w:ascii="Times New Roman" w:hAnsi="Times New Roman"/>
                <w:szCs w:val="21"/>
              </w:rPr>
            </w:pPr>
          </w:p>
        </w:tc>
        <w:tc>
          <w:tcPr>
            <w:tcW w:w="2040" w:type="dxa"/>
          </w:tcPr>
          <w:p w14:paraId="68F33344" w14:textId="77777777" w:rsidR="009B2F3B" w:rsidRDefault="009B2F3B">
            <w:pPr>
              <w:pStyle w:val="ab"/>
              <w:spacing w:line="360" w:lineRule="auto"/>
              <w:rPr>
                <w:rFonts w:ascii="Times New Roman" w:hAnsi="Times New Roman"/>
                <w:szCs w:val="21"/>
              </w:rPr>
            </w:pPr>
          </w:p>
        </w:tc>
        <w:tc>
          <w:tcPr>
            <w:tcW w:w="2520" w:type="dxa"/>
          </w:tcPr>
          <w:p w14:paraId="5502A52C" w14:textId="77777777" w:rsidR="009B2F3B" w:rsidRDefault="009B2F3B">
            <w:pPr>
              <w:pStyle w:val="ab"/>
              <w:spacing w:line="360" w:lineRule="auto"/>
              <w:rPr>
                <w:rFonts w:ascii="Times New Roman" w:hAnsi="Times New Roman"/>
                <w:szCs w:val="21"/>
              </w:rPr>
            </w:pPr>
          </w:p>
        </w:tc>
        <w:tc>
          <w:tcPr>
            <w:tcW w:w="2822" w:type="dxa"/>
          </w:tcPr>
          <w:p w14:paraId="61877148" w14:textId="77777777" w:rsidR="009B2F3B" w:rsidRDefault="009B2F3B">
            <w:pPr>
              <w:pStyle w:val="ab"/>
              <w:spacing w:line="360" w:lineRule="auto"/>
              <w:rPr>
                <w:rFonts w:ascii="Times New Roman" w:hAnsi="Times New Roman"/>
                <w:szCs w:val="21"/>
              </w:rPr>
            </w:pPr>
          </w:p>
        </w:tc>
        <w:tc>
          <w:tcPr>
            <w:tcW w:w="850" w:type="dxa"/>
          </w:tcPr>
          <w:p w14:paraId="2411D15E" w14:textId="77777777" w:rsidR="009B2F3B" w:rsidRDefault="009B2F3B">
            <w:pPr>
              <w:pStyle w:val="ab"/>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b"/>
              <w:spacing w:line="360" w:lineRule="auto"/>
              <w:rPr>
                <w:rFonts w:ascii="Times New Roman" w:hAnsi="Times New Roman"/>
                <w:szCs w:val="21"/>
              </w:rPr>
            </w:pPr>
          </w:p>
        </w:tc>
        <w:tc>
          <w:tcPr>
            <w:tcW w:w="2040" w:type="dxa"/>
          </w:tcPr>
          <w:p w14:paraId="43C1402D" w14:textId="77777777" w:rsidR="009B2F3B" w:rsidRDefault="009B2F3B">
            <w:pPr>
              <w:pStyle w:val="ab"/>
              <w:spacing w:line="360" w:lineRule="auto"/>
              <w:rPr>
                <w:rFonts w:ascii="Times New Roman" w:hAnsi="Times New Roman"/>
                <w:szCs w:val="21"/>
              </w:rPr>
            </w:pPr>
          </w:p>
        </w:tc>
        <w:tc>
          <w:tcPr>
            <w:tcW w:w="2520" w:type="dxa"/>
          </w:tcPr>
          <w:p w14:paraId="67C7D749" w14:textId="77777777" w:rsidR="009B2F3B" w:rsidRDefault="009B2F3B">
            <w:pPr>
              <w:pStyle w:val="ab"/>
              <w:spacing w:line="360" w:lineRule="auto"/>
              <w:rPr>
                <w:rFonts w:ascii="Times New Roman" w:hAnsi="Times New Roman"/>
                <w:szCs w:val="21"/>
              </w:rPr>
            </w:pPr>
          </w:p>
        </w:tc>
        <w:tc>
          <w:tcPr>
            <w:tcW w:w="2822" w:type="dxa"/>
          </w:tcPr>
          <w:p w14:paraId="789AFCA8" w14:textId="77777777" w:rsidR="009B2F3B" w:rsidRDefault="009B2F3B">
            <w:pPr>
              <w:pStyle w:val="ab"/>
              <w:spacing w:line="360" w:lineRule="auto"/>
              <w:rPr>
                <w:rFonts w:ascii="Times New Roman" w:hAnsi="Times New Roman"/>
                <w:szCs w:val="21"/>
              </w:rPr>
            </w:pPr>
          </w:p>
        </w:tc>
        <w:tc>
          <w:tcPr>
            <w:tcW w:w="850" w:type="dxa"/>
          </w:tcPr>
          <w:p w14:paraId="6CDBC3DF" w14:textId="77777777" w:rsidR="009B2F3B" w:rsidRDefault="009B2F3B">
            <w:pPr>
              <w:pStyle w:val="ab"/>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b"/>
              <w:spacing w:line="360" w:lineRule="auto"/>
              <w:rPr>
                <w:rFonts w:ascii="Times New Roman" w:hAnsi="Times New Roman"/>
                <w:szCs w:val="21"/>
              </w:rPr>
            </w:pPr>
          </w:p>
        </w:tc>
        <w:tc>
          <w:tcPr>
            <w:tcW w:w="2040" w:type="dxa"/>
          </w:tcPr>
          <w:p w14:paraId="5E408053" w14:textId="77777777" w:rsidR="009B2F3B" w:rsidRDefault="009B2F3B">
            <w:pPr>
              <w:pStyle w:val="ab"/>
              <w:spacing w:line="360" w:lineRule="auto"/>
              <w:rPr>
                <w:rFonts w:ascii="Times New Roman" w:hAnsi="Times New Roman"/>
                <w:szCs w:val="21"/>
              </w:rPr>
            </w:pPr>
          </w:p>
        </w:tc>
        <w:tc>
          <w:tcPr>
            <w:tcW w:w="2520" w:type="dxa"/>
          </w:tcPr>
          <w:p w14:paraId="6B87DD2C" w14:textId="77777777" w:rsidR="009B2F3B" w:rsidRDefault="009B2F3B">
            <w:pPr>
              <w:pStyle w:val="ab"/>
              <w:spacing w:line="360" w:lineRule="auto"/>
              <w:rPr>
                <w:rFonts w:ascii="Times New Roman" w:hAnsi="Times New Roman"/>
                <w:szCs w:val="21"/>
              </w:rPr>
            </w:pPr>
          </w:p>
        </w:tc>
        <w:tc>
          <w:tcPr>
            <w:tcW w:w="2822" w:type="dxa"/>
          </w:tcPr>
          <w:p w14:paraId="563CC5D6" w14:textId="77777777" w:rsidR="009B2F3B" w:rsidRDefault="009B2F3B">
            <w:pPr>
              <w:pStyle w:val="ab"/>
              <w:spacing w:line="360" w:lineRule="auto"/>
              <w:rPr>
                <w:rFonts w:ascii="Times New Roman" w:hAnsi="Times New Roman"/>
                <w:szCs w:val="21"/>
              </w:rPr>
            </w:pPr>
          </w:p>
        </w:tc>
        <w:tc>
          <w:tcPr>
            <w:tcW w:w="850" w:type="dxa"/>
          </w:tcPr>
          <w:p w14:paraId="747E8F76" w14:textId="77777777" w:rsidR="009B2F3B" w:rsidRDefault="009B2F3B">
            <w:pPr>
              <w:pStyle w:val="ab"/>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b"/>
              <w:spacing w:line="360" w:lineRule="auto"/>
              <w:rPr>
                <w:rFonts w:ascii="Times New Roman" w:hAnsi="Times New Roman"/>
                <w:szCs w:val="21"/>
              </w:rPr>
            </w:pPr>
          </w:p>
        </w:tc>
        <w:tc>
          <w:tcPr>
            <w:tcW w:w="2040" w:type="dxa"/>
          </w:tcPr>
          <w:p w14:paraId="57EDC559" w14:textId="77777777" w:rsidR="009B2F3B" w:rsidRDefault="009B2F3B">
            <w:pPr>
              <w:pStyle w:val="ab"/>
              <w:spacing w:line="360" w:lineRule="auto"/>
              <w:rPr>
                <w:rFonts w:ascii="Times New Roman" w:hAnsi="Times New Roman"/>
                <w:szCs w:val="21"/>
              </w:rPr>
            </w:pPr>
          </w:p>
        </w:tc>
        <w:tc>
          <w:tcPr>
            <w:tcW w:w="2520" w:type="dxa"/>
          </w:tcPr>
          <w:p w14:paraId="57B8CC1C" w14:textId="77777777" w:rsidR="009B2F3B" w:rsidRDefault="009B2F3B">
            <w:pPr>
              <w:pStyle w:val="ab"/>
              <w:spacing w:line="360" w:lineRule="auto"/>
              <w:rPr>
                <w:rFonts w:ascii="Times New Roman" w:hAnsi="Times New Roman"/>
                <w:szCs w:val="21"/>
              </w:rPr>
            </w:pPr>
          </w:p>
        </w:tc>
        <w:tc>
          <w:tcPr>
            <w:tcW w:w="2822" w:type="dxa"/>
          </w:tcPr>
          <w:p w14:paraId="677B33C6" w14:textId="77777777" w:rsidR="009B2F3B" w:rsidRDefault="009B2F3B">
            <w:pPr>
              <w:pStyle w:val="ab"/>
              <w:spacing w:line="360" w:lineRule="auto"/>
              <w:rPr>
                <w:rFonts w:ascii="Times New Roman" w:hAnsi="Times New Roman"/>
                <w:szCs w:val="21"/>
              </w:rPr>
            </w:pPr>
          </w:p>
        </w:tc>
        <w:tc>
          <w:tcPr>
            <w:tcW w:w="850" w:type="dxa"/>
          </w:tcPr>
          <w:p w14:paraId="7C7E1874" w14:textId="77777777" w:rsidR="009B2F3B" w:rsidRDefault="009B2F3B">
            <w:pPr>
              <w:pStyle w:val="ab"/>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b"/>
              <w:spacing w:line="360" w:lineRule="auto"/>
              <w:rPr>
                <w:rFonts w:ascii="Times New Roman" w:hAnsi="Times New Roman"/>
                <w:szCs w:val="21"/>
              </w:rPr>
            </w:pPr>
          </w:p>
        </w:tc>
        <w:tc>
          <w:tcPr>
            <w:tcW w:w="2040" w:type="dxa"/>
          </w:tcPr>
          <w:p w14:paraId="038302D3" w14:textId="77777777" w:rsidR="009B2F3B" w:rsidRDefault="009B2F3B">
            <w:pPr>
              <w:pStyle w:val="ab"/>
              <w:spacing w:line="360" w:lineRule="auto"/>
              <w:rPr>
                <w:rFonts w:ascii="Times New Roman" w:hAnsi="Times New Roman"/>
                <w:szCs w:val="21"/>
              </w:rPr>
            </w:pPr>
          </w:p>
        </w:tc>
        <w:tc>
          <w:tcPr>
            <w:tcW w:w="2520" w:type="dxa"/>
          </w:tcPr>
          <w:p w14:paraId="54100FE0" w14:textId="77777777" w:rsidR="009B2F3B" w:rsidRDefault="009B2F3B">
            <w:pPr>
              <w:pStyle w:val="ab"/>
              <w:spacing w:line="360" w:lineRule="auto"/>
              <w:rPr>
                <w:rFonts w:ascii="Times New Roman" w:hAnsi="Times New Roman"/>
                <w:szCs w:val="21"/>
              </w:rPr>
            </w:pPr>
          </w:p>
        </w:tc>
        <w:tc>
          <w:tcPr>
            <w:tcW w:w="2822" w:type="dxa"/>
          </w:tcPr>
          <w:p w14:paraId="073DD933" w14:textId="77777777" w:rsidR="009B2F3B" w:rsidRDefault="009B2F3B">
            <w:pPr>
              <w:pStyle w:val="ab"/>
              <w:spacing w:line="360" w:lineRule="auto"/>
              <w:rPr>
                <w:rFonts w:ascii="Times New Roman" w:hAnsi="Times New Roman"/>
                <w:szCs w:val="21"/>
              </w:rPr>
            </w:pPr>
          </w:p>
        </w:tc>
        <w:tc>
          <w:tcPr>
            <w:tcW w:w="850" w:type="dxa"/>
          </w:tcPr>
          <w:p w14:paraId="6AC21E51" w14:textId="77777777" w:rsidR="009B2F3B" w:rsidRDefault="009B2F3B">
            <w:pPr>
              <w:pStyle w:val="ab"/>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b"/>
              <w:spacing w:line="360" w:lineRule="auto"/>
              <w:rPr>
                <w:rFonts w:ascii="Times New Roman" w:hAnsi="Times New Roman"/>
                <w:szCs w:val="21"/>
              </w:rPr>
            </w:pPr>
          </w:p>
        </w:tc>
        <w:tc>
          <w:tcPr>
            <w:tcW w:w="2040" w:type="dxa"/>
          </w:tcPr>
          <w:p w14:paraId="3C867CE1" w14:textId="77777777" w:rsidR="009B2F3B" w:rsidRDefault="009B2F3B">
            <w:pPr>
              <w:pStyle w:val="ab"/>
              <w:spacing w:line="360" w:lineRule="auto"/>
              <w:rPr>
                <w:rFonts w:ascii="Times New Roman" w:hAnsi="Times New Roman"/>
                <w:szCs w:val="21"/>
              </w:rPr>
            </w:pPr>
          </w:p>
        </w:tc>
        <w:tc>
          <w:tcPr>
            <w:tcW w:w="2520" w:type="dxa"/>
          </w:tcPr>
          <w:p w14:paraId="0E718F32" w14:textId="77777777" w:rsidR="009B2F3B" w:rsidRDefault="009B2F3B">
            <w:pPr>
              <w:pStyle w:val="ab"/>
              <w:spacing w:line="360" w:lineRule="auto"/>
              <w:rPr>
                <w:rFonts w:ascii="Times New Roman" w:hAnsi="Times New Roman"/>
                <w:szCs w:val="21"/>
              </w:rPr>
            </w:pPr>
          </w:p>
        </w:tc>
        <w:tc>
          <w:tcPr>
            <w:tcW w:w="2822" w:type="dxa"/>
          </w:tcPr>
          <w:p w14:paraId="358F2145" w14:textId="77777777" w:rsidR="009B2F3B" w:rsidRDefault="009B2F3B">
            <w:pPr>
              <w:pStyle w:val="ab"/>
              <w:spacing w:line="360" w:lineRule="auto"/>
              <w:rPr>
                <w:rFonts w:ascii="Times New Roman" w:hAnsi="Times New Roman"/>
                <w:szCs w:val="21"/>
              </w:rPr>
            </w:pPr>
          </w:p>
        </w:tc>
        <w:tc>
          <w:tcPr>
            <w:tcW w:w="850" w:type="dxa"/>
          </w:tcPr>
          <w:p w14:paraId="4EFC1F12" w14:textId="77777777" w:rsidR="009B2F3B" w:rsidRDefault="009B2F3B">
            <w:pPr>
              <w:pStyle w:val="ab"/>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b"/>
              <w:spacing w:line="360" w:lineRule="auto"/>
              <w:rPr>
                <w:rFonts w:ascii="Times New Roman" w:hAnsi="Times New Roman"/>
                <w:szCs w:val="21"/>
              </w:rPr>
            </w:pPr>
          </w:p>
        </w:tc>
        <w:tc>
          <w:tcPr>
            <w:tcW w:w="2040" w:type="dxa"/>
          </w:tcPr>
          <w:p w14:paraId="0E2958FD" w14:textId="77777777" w:rsidR="009B2F3B" w:rsidRDefault="009B2F3B">
            <w:pPr>
              <w:pStyle w:val="ab"/>
              <w:spacing w:line="360" w:lineRule="auto"/>
              <w:rPr>
                <w:rFonts w:ascii="Times New Roman" w:hAnsi="Times New Roman"/>
                <w:szCs w:val="21"/>
              </w:rPr>
            </w:pPr>
          </w:p>
        </w:tc>
        <w:tc>
          <w:tcPr>
            <w:tcW w:w="2520" w:type="dxa"/>
          </w:tcPr>
          <w:p w14:paraId="63478E0B" w14:textId="77777777" w:rsidR="009B2F3B" w:rsidRDefault="009B2F3B">
            <w:pPr>
              <w:pStyle w:val="ab"/>
              <w:spacing w:line="360" w:lineRule="auto"/>
              <w:rPr>
                <w:rFonts w:ascii="Times New Roman" w:hAnsi="Times New Roman"/>
                <w:szCs w:val="21"/>
              </w:rPr>
            </w:pPr>
          </w:p>
        </w:tc>
        <w:tc>
          <w:tcPr>
            <w:tcW w:w="2822" w:type="dxa"/>
          </w:tcPr>
          <w:p w14:paraId="4B21154F" w14:textId="77777777" w:rsidR="009B2F3B" w:rsidRDefault="009B2F3B">
            <w:pPr>
              <w:pStyle w:val="ab"/>
              <w:spacing w:line="360" w:lineRule="auto"/>
              <w:rPr>
                <w:rFonts w:ascii="Times New Roman" w:hAnsi="Times New Roman"/>
                <w:szCs w:val="21"/>
              </w:rPr>
            </w:pPr>
          </w:p>
        </w:tc>
        <w:tc>
          <w:tcPr>
            <w:tcW w:w="850" w:type="dxa"/>
          </w:tcPr>
          <w:p w14:paraId="4F3B6552" w14:textId="77777777" w:rsidR="009B2F3B" w:rsidRDefault="009B2F3B">
            <w:pPr>
              <w:pStyle w:val="ab"/>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b"/>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b"/>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71" w:name="_Ref467988543"/>
      <w:bookmarkStart w:id="472" w:name="_Toc480942355"/>
      <w:bookmarkStart w:id="473" w:name="_Toc520356224"/>
      <w:bookmarkStart w:id="474" w:name="_Toc133737850"/>
      <w:bookmarkStart w:id="475" w:name="_Toc133737851"/>
      <w:bookmarkStart w:id="476" w:name="_Toc133737939"/>
      <w:bookmarkStart w:id="477" w:name="_Toc133737940"/>
      <w:bookmarkStart w:id="478" w:name="_Toc133748455"/>
      <w:bookmarkStart w:id="479" w:name="_Toc133916720"/>
      <w:bookmarkStart w:id="480"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27446402"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59627F3C" w:rsidR="009B2F3B" w:rsidRDefault="009B2F3B" w:rsidP="003D7C9D">
      <w:pPr>
        <w:pStyle w:val="20"/>
        <w:keepNext w:val="0"/>
        <w:keepLines w:val="0"/>
        <w:spacing w:line="360" w:lineRule="auto"/>
        <w:rPr>
          <w:rFonts w:ascii="Times New Roman" w:eastAsia="宋体" w:hAnsi="Times New Roman"/>
          <w:sz w:val="28"/>
        </w:rPr>
      </w:pPr>
      <w:bookmarkStart w:id="481" w:name="_Toc277153151"/>
      <w:bookmarkStart w:id="482" w:name="_Toc277942526"/>
      <w:bookmarkStart w:id="483" w:name="_Toc438203877"/>
      <w:bookmarkStart w:id="484" w:name="_Toc529733210"/>
      <w:bookmarkStart w:id="485" w:name="_Toc67860257"/>
      <w:bookmarkEnd w:id="471"/>
      <w:bookmarkEnd w:id="472"/>
      <w:bookmarkEnd w:id="473"/>
      <w:bookmarkEnd w:id="474"/>
      <w:bookmarkEnd w:id="475"/>
      <w:bookmarkEnd w:id="476"/>
      <w:bookmarkEnd w:id="477"/>
      <w:bookmarkEnd w:id="478"/>
      <w:bookmarkEnd w:id="479"/>
      <w:bookmarkEnd w:id="480"/>
      <w:r>
        <w:rPr>
          <w:rFonts w:ascii="Times New Roman" w:eastAsia="宋体" w:hAnsi="Times New Roman" w:hint="eastAsia"/>
          <w:sz w:val="28"/>
        </w:rPr>
        <w:lastRenderedPageBreak/>
        <w:t>附件</w:t>
      </w:r>
      <w:r w:rsidR="007B10F8">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1"/>
      <w:bookmarkEnd w:id="482"/>
      <w:bookmarkEnd w:id="483"/>
      <w:bookmarkEnd w:id="484"/>
      <w:bookmarkEnd w:id="485"/>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590B3A6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7B10F8">
        <w:rPr>
          <w:rFonts w:ascii="Times New Roman" w:hAnsi="Times New Roman"/>
          <w:b/>
        </w:rPr>
        <w:t>5</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b"/>
        <w:tabs>
          <w:tab w:val="left" w:pos="5580"/>
        </w:tabs>
        <w:spacing w:line="360" w:lineRule="auto"/>
        <w:jc w:val="center"/>
        <w:rPr>
          <w:rFonts w:ascii="Times New Roman" w:hAnsi="Times New Roman"/>
          <w:b/>
        </w:rPr>
      </w:pPr>
    </w:p>
    <w:p w14:paraId="33D8A197" w14:textId="77777777" w:rsidR="009B2F3B" w:rsidRDefault="009B2F3B">
      <w:pPr>
        <w:pStyle w:val="ab"/>
        <w:tabs>
          <w:tab w:val="left" w:pos="5580"/>
        </w:tabs>
        <w:spacing w:line="360" w:lineRule="auto"/>
        <w:jc w:val="center"/>
        <w:rPr>
          <w:rFonts w:ascii="Times New Roman" w:hAnsi="Times New Roman"/>
          <w:b/>
        </w:rPr>
      </w:pPr>
    </w:p>
    <w:p w14:paraId="18BBEC4F" w14:textId="77777777" w:rsidR="009B2F3B" w:rsidRDefault="009B2F3B">
      <w:pPr>
        <w:pStyle w:val="ab"/>
        <w:tabs>
          <w:tab w:val="left" w:pos="5580"/>
        </w:tabs>
        <w:spacing w:line="360" w:lineRule="auto"/>
        <w:jc w:val="center"/>
        <w:rPr>
          <w:rFonts w:ascii="Times New Roman" w:hAnsi="Times New Roman"/>
          <w:b/>
        </w:rPr>
      </w:pPr>
    </w:p>
    <w:p w14:paraId="7C654CFD" w14:textId="77777777" w:rsidR="009B2F3B" w:rsidRDefault="009B2F3B">
      <w:pPr>
        <w:pStyle w:val="ab"/>
        <w:tabs>
          <w:tab w:val="left" w:pos="5580"/>
        </w:tabs>
        <w:spacing w:line="360" w:lineRule="auto"/>
        <w:jc w:val="center"/>
        <w:rPr>
          <w:rFonts w:ascii="Times New Roman" w:hAnsi="Times New Roman"/>
          <w:b/>
        </w:rPr>
      </w:pPr>
    </w:p>
    <w:p w14:paraId="55479240" w14:textId="77777777" w:rsidR="009B2F3B" w:rsidRDefault="009B2F3B">
      <w:pPr>
        <w:pStyle w:val="ab"/>
        <w:tabs>
          <w:tab w:val="left" w:pos="5580"/>
        </w:tabs>
        <w:spacing w:line="360" w:lineRule="auto"/>
        <w:jc w:val="center"/>
        <w:rPr>
          <w:rFonts w:ascii="Times New Roman" w:hAnsi="Times New Roman"/>
          <w:b/>
        </w:rPr>
      </w:pPr>
    </w:p>
    <w:p w14:paraId="35C28355" w14:textId="77777777" w:rsidR="009B2F3B" w:rsidRDefault="009B2F3B">
      <w:pPr>
        <w:pStyle w:val="ab"/>
        <w:tabs>
          <w:tab w:val="left" w:pos="5580"/>
        </w:tabs>
        <w:spacing w:line="360" w:lineRule="auto"/>
        <w:jc w:val="center"/>
        <w:rPr>
          <w:rFonts w:ascii="Times New Roman" w:hAnsi="Times New Roman"/>
          <w:b/>
        </w:rPr>
      </w:pPr>
    </w:p>
    <w:p w14:paraId="023524CE" w14:textId="05CBFC1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7B10F8">
        <w:rPr>
          <w:rFonts w:ascii="Times New Roman" w:hAnsi="Times New Roman"/>
          <w:b/>
        </w:rPr>
        <w:t>5</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b"/>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610A2BA0" w:rsidR="009B2F3B" w:rsidRDefault="009B2F3B">
      <w:pPr>
        <w:pStyle w:val="ab"/>
        <w:tabs>
          <w:tab w:val="left" w:pos="5580"/>
        </w:tabs>
        <w:spacing w:line="360" w:lineRule="auto"/>
        <w:jc w:val="center"/>
        <w:rPr>
          <w:b/>
          <w:u w:val="single"/>
        </w:rPr>
      </w:pPr>
      <w:r>
        <w:rPr>
          <w:rFonts w:ascii="Times New Roman" w:hAnsi="Times New Roman"/>
          <w:b/>
        </w:rPr>
        <w:br w:type="page"/>
      </w:r>
      <w:bookmarkStart w:id="486" w:name="_Ref467988471"/>
      <w:bookmarkStart w:id="487" w:name="_Ref467988479"/>
      <w:bookmarkStart w:id="488" w:name="_Ref467988485"/>
      <w:bookmarkStart w:id="489" w:name="_Ref467990058"/>
      <w:bookmarkStart w:id="490" w:name="_Ref467990100"/>
      <w:bookmarkStart w:id="491" w:name="_Toc480942357"/>
      <w:bookmarkStart w:id="492" w:name="_Toc520125061"/>
      <w:bookmarkStart w:id="493" w:name="_Toc520356228"/>
      <w:bookmarkStart w:id="494" w:name="_Ref467990064"/>
      <w:bookmarkStart w:id="495" w:name="_Ref467990101"/>
      <w:bookmarkStart w:id="496" w:name="_Toc480942358"/>
      <w:bookmarkStart w:id="497" w:name="_Toc520125062"/>
      <w:bookmarkStart w:id="498" w:name="_Toc520356229"/>
      <w:r>
        <w:rPr>
          <w:rFonts w:hint="eastAsia"/>
          <w:b/>
        </w:rPr>
        <w:lastRenderedPageBreak/>
        <w:t>附件</w:t>
      </w:r>
      <w:r w:rsidR="007B10F8">
        <w:rPr>
          <w:b/>
        </w:rPr>
        <w:t>5</w:t>
      </w:r>
      <w:r>
        <w:rPr>
          <w:rFonts w:hint="eastAsia"/>
          <w:b/>
        </w:rPr>
        <w:t>-3    法定代表人授权书</w:t>
      </w:r>
    </w:p>
    <w:p w14:paraId="58224AEA" w14:textId="77777777" w:rsidR="009B2F3B" w:rsidRDefault="009B2F3B">
      <w:pPr>
        <w:pStyle w:val="ab"/>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b"/>
        <w:tabs>
          <w:tab w:val="left" w:pos="5580"/>
        </w:tabs>
        <w:spacing w:line="360" w:lineRule="auto"/>
        <w:rPr>
          <w:rFonts w:ascii="Times New Roman" w:hAnsi="Times New Roman"/>
        </w:rPr>
      </w:pPr>
    </w:p>
    <w:p w14:paraId="7CD94A5C"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b"/>
        <w:tabs>
          <w:tab w:val="left" w:pos="5580"/>
        </w:tabs>
        <w:spacing w:line="360" w:lineRule="auto"/>
        <w:rPr>
          <w:rFonts w:ascii="Times New Roman" w:hAnsi="Times New Roman"/>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3A879266" w:rsidR="009B2F3B" w:rsidRDefault="009B2F3B">
      <w:pPr>
        <w:pStyle w:val="ab"/>
        <w:tabs>
          <w:tab w:val="left" w:pos="5580"/>
        </w:tabs>
        <w:spacing w:line="360" w:lineRule="auto"/>
        <w:jc w:val="center"/>
        <w:rPr>
          <w:b/>
        </w:rPr>
      </w:pPr>
      <w:r>
        <w:rPr>
          <w:rFonts w:ascii="Times New Roman" w:hAnsi="Times New Roman"/>
        </w:rPr>
        <w:br w:type="page"/>
      </w:r>
      <w:r>
        <w:rPr>
          <w:rFonts w:hint="eastAsia"/>
          <w:b/>
        </w:rPr>
        <w:lastRenderedPageBreak/>
        <w:t>附件</w:t>
      </w:r>
      <w:r w:rsidR="007B10F8">
        <w:rPr>
          <w:b/>
        </w:rPr>
        <w:t>5</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b"/>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74CD3B4D" w:rsidR="009B2F3B" w:rsidRDefault="009B2F3B">
      <w:pPr>
        <w:spacing w:line="360" w:lineRule="auto"/>
        <w:jc w:val="center"/>
        <w:rPr>
          <w:b/>
        </w:rPr>
      </w:pPr>
      <w:r>
        <w:rPr>
          <w:rFonts w:hint="eastAsia"/>
          <w:b/>
        </w:rPr>
        <w:lastRenderedPageBreak/>
        <w:t>附件</w:t>
      </w:r>
      <w:r w:rsidR="007B10F8">
        <w:rPr>
          <w:b/>
        </w:rPr>
        <w:t>5</w:t>
      </w:r>
      <w:r>
        <w:rPr>
          <w:rFonts w:hint="eastAsia"/>
          <w:b/>
        </w:rPr>
        <w:t>-</w:t>
      </w:r>
      <w:r w:rsidR="00AA387D">
        <w:rPr>
          <w:b/>
        </w:rPr>
        <w:t>5</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A31DEA1"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D22F6A">
        <w:rPr>
          <w:rFonts w:hint="eastAsia"/>
        </w:rPr>
        <w:t>或</w:t>
      </w:r>
      <w:r w:rsidR="00D22F6A">
        <w:rPr>
          <w:rFonts w:hint="eastAsia"/>
        </w:rPr>
        <w:t>2</w:t>
      </w:r>
      <w:r w:rsidR="00D22F6A">
        <w:t>020</w:t>
      </w:r>
      <w:r w:rsidR="00D22F6A">
        <w:t>年度</w:t>
      </w:r>
      <w:r>
        <w:rPr>
          <w:rFonts w:hint="eastAsia"/>
        </w:rPr>
        <w:t>）经会计师事务所出具的审计报告复印件并加盖本单位公章。</w:t>
      </w:r>
    </w:p>
    <w:p w14:paraId="7629466E" w14:textId="42F84AAC"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无法提供上年度审计报告，则需提供银行在递交响应文件截止日前三个月内出具的资信证明。银行资信证明可提供原件，也可提供有效的复印件</w:t>
      </w:r>
      <w:r w:rsidR="00A34C65" w:rsidRPr="00255E25">
        <w:rPr>
          <w:rFonts w:hint="eastAsia"/>
          <w:b/>
          <w:bCs/>
        </w:rPr>
        <w:t>并加盖公章</w:t>
      </w:r>
      <w:r w:rsidRPr="00255E25">
        <w:rPr>
          <w:rFonts w:hint="eastAsia"/>
          <w:b/>
          <w:bCs/>
        </w:rPr>
        <w:t>。若提供的是复印件，采购单位保留审核原件的权利。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486"/>
    <w:bookmarkEnd w:id="487"/>
    <w:bookmarkEnd w:id="488"/>
    <w:bookmarkEnd w:id="489"/>
    <w:bookmarkEnd w:id="490"/>
    <w:bookmarkEnd w:id="491"/>
    <w:bookmarkEnd w:id="492"/>
    <w:bookmarkEnd w:id="493"/>
    <w:bookmarkEnd w:id="494"/>
    <w:bookmarkEnd w:id="495"/>
    <w:bookmarkEnd w:id="496"/>
    <w:bookmarkEnd w:id="497"/>
    <w:bookmarkEnd w:id="498"/>
    <w:p w14:paraId="01F2BEE7" w14:textId="51F0BB1D" w:rsidR="009B2F3B" w:rsidRDefault="009B2F3B">
      <w:pPr>
        <w:pStyle w:val="ab"/>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7B10F8">
        <w:rPr>
          <w:rFonts w:ascii="Times New Roman" w:hAnsi="Times New Roman"/>
          <w:b/>
        </w:rPr>
        <w:t>5</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rsidP="001F6E0B">
      <w:pPr>
        <w:pStyle w:val="ab"/>
        <w:tabs>
          <w:tab w:val="left" w:pos="5580"/>
        </w:tabs>
        <w:spacing w:line="360" w:lineRule="auto"/>
        <w:jc w:val="center"/>
        <w:rPr>
          <w:rFonts w:ascii="Times New Roman" w:hAnsi="Times New Roman"/>
          <w:b/>
        </w:rPr>
      </w:pPr>
    </w:p>
    <w:p w14:paraId="020FC548" w14:textId="77777777" w:rsidR="009B2F3B" w:rsidRDefault="009B2F3B" w:rsidP="001F6E0B">
      <w:pPr>
        <w:spacing w:line="360" w:lineRule="auto"/>
      </w:pPr>
      <w:bookmarkStart w:id="499" w:name="_Toc135537949"/>
      <w:bookmarkStart w:id="500" w:name="_Toc135539137"/>
      <w:bookmarkStart w:id="501" w:name="_Toc163893458"/>
      <w:bookmarkStart w:id="502" w:name="_Toc133737852"/>
      <w:bookmarkStart w:id="503" w:name="_Toc133737941"/>
      <w:r>
        <w:rPr>
          <w:rFonts w:hint="eastAsia"/>
        </w:rPr>
        <w:t>【提供开标日前</w:t>
      </w:r>
      <w:r w:rsidR="00255E25">
        <w:rPr>
          <w:rFonts w:hint="eastAsia"/>
        </w:rPr>
        <w:t>三</w:t>
      </w:r>
      <w:r>
        <w:rPr>
          <w:rFonts w:hint="eastAsia"/>
        </w:rPr>
        <w:t>个月内任意一个月的社会保障金缴纳记录（银行缴费单据或社保机构出具的证明）复印件，非企业化管理的事业单位无需提供，不需要缴纳社会保障资金的</w:t>
      </w:r>
      <w:r w:rsidR="008108BA">
        <w:rPr>
          <w:rFonts w:hint="eastAsia"/>
        </w:rPr>
        <w:t>服务商</w:t>
      </w:r>
      <w:r>
        <w:rPr>
          <w:rFonts w:hint="eastAsia"/>
        </w:rPr>
        <w:t>，应提供相应文件（复印件）证明其不需要缴纳社会保障资金</w:t>
      </w:r>
      <w:r w:rsidR="00121B66">
        <w:rPr>
          <w:rFonts w:hint="eastAsia"/>
        </w:rPr>
        <w:t>，上述材料</w:t>
      </w:r>
      <w:r>
        <w:rPr>
          <w:rFonts w:hint="eastAsia"/>
        </w:rPr>
        <w:t>加盖公章</w:t>
      </w:r>
      <w:bookmarkEnd w:id="499"/>
      <w:bookmarkEnd w:id="500"/>
      <w:bookmarkEnd w:id="501"/>
      <w:r>
        <w:rPr>
          <w:rFonts w:hint="eastAsia"/>
        </w:rPr>
        <w:t>】</w:t>
      </w:r>
    </w:p>
    <w:p w14:paraId="321016A7" w14:textId="13DAE5E9" w:rsidR="009B2F3B" w:rsidRDefault="009B2F3B" w:rsidP="00AB20BB">
      <w:pPr>
        <w:pStyle w:val="ab"/>
        <w:spacing w:line="360" w:lineRule="auto"/>
        <w:jc w:val="center"/>
        <w:rPr>
          <w:b/>
        </w:rPr>
      </w:pPr>
      <w:r>
        <w:rPr>
          <w:rFonts w:hAnsi="宋体"/>
          <w:b/>
          <w:color w:val="000000"/>
          <w:kern w:val="0"/>
          <w:sz w:val="24"/>
        </w:rPr>
        <w:br w:type="page"/>
      </w:r>
      <w:bookmarkEnd w:id="502"/>
      <w:bookmarkEnd w:id="503"/>
      <w:r w:rsidRPr="008145E8">
        <w:rPr>
          <w:rFonts w:hint="eastAsia"/>
          <w:b/>
        </w:rPr>
        <w:lastRenderedPageBreak/>
        <w:t>附件</w:t>
      </w:r>
      <w:r w:rsidR="007B10F8">
        <w:rPr>
          <w:rFonts w:ascii="Times New Roman" w:hAnsi="Times New Roman"/>
          <w:b/>
        </w:rPr>
        <w:t>5</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b"/>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1B9814BA" w:rsidR="009B2F3B" w:rsidRDefault="009B2F3B">
      <w:pPr>
        <w:jc w:val="center"/>
        <w:rPr>
          <w:b/>
        </w:rPr>
      </w:pPr>
      <w:r>
        <w:rPr>
          <w:rFonts w:hint="eastAsia"/>
          <w:b/>
        </w:rPr>
        <w:lastRenderedPageBreak/>
        <w:t>附件</w:t>
      </w:r>
      <w:r w:rsidR="007B10F8">
        <w:rPr>
          <w:b/>
        </w:rPr>
        <w:t>5</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5DEBE075" w:rsidR="009B2F3B" w:rsidRDefault="009B2F3B">
      <w:pPr>
        <w:spacing w:line="360" w:lineRule="auto"/>
        <w:jc w:val="center"/>
        <w:rPr>
          <w:b/>
        </w:rPr>
      </w:pPr>
      <w:r>
        <w:rPr>
          <w:rFonts w:hint="eastAsia"/>
          <w:b/>
        </w:rPr>
        <w:lastRenderedPageBreak/>
        <w:t>附件</w:t>
      </w:r>
      <w:r w:rsidR="007B10F8">
        <w:rPr>
          <w:b/>
        </w:rPr>
        <w:t>5</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b"/>
        <w:tabs>
          <w:tab w:val="left" w:pos="5580"/>
        </w:tabs>
        <w:spacing w:line="360" w:lineRule="auto"/>
        <w:rPr>
          <w:b/>
          <w:szCs w:val="21"/>
        </w:rPr>
      </w:pPr>
    </w:p>
    <w:p w14:paraId="4E80F31D" w14:textId="77777777" w:rsidR="009B2F3B" w:rsidRDefault="009B2F3B">
      <w:pPr>
        <w:pStyle w:val="ab"/>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b"/>
        <w:tabs>
          <w:tab w:val="left" w:pos="5580"/>
        </w:tabs>
        <w:spacing w:line="360" w:lineRule="auto"/>
        <w:ind w:leftChars="100" w:left="630" w:hangingChars="200" w:hanging="420"/>
        <w:rPr>
          <w:szCs w:val="21"/>
        </w:rPr>
      </w:pPr>
    </w:p>
    <w:p w14:paraId="21FEC2F4" w14:textId="77777777" w:rsidR="009B2F3B" w:rsidRDefault="009B2F3B">
      <w:pPr>
        <w:pStyle w:val="ab"/>
        <w:tabs>
          <w:tab w:val="left" w:pos="5580"/>
        </w:tabs>
        <w:spacing w:line="360" w:lineRule="auto"/>
        <w:ind w:leftChars="100" w:left="630" w:hangingChars="200" w:hanging="420"/>
        <w:rPr>
          <w:szCs w:val="21"/>
        </w:rPr>
      </w:pPr>
    </w:p>
    <w:p w14:paraId="4589D1AC" w14:textId="77777777" w:rsidR="009B2F3B" w:rsidRDefault="009B2F3B">
      <w:pPr>
        <w:pStyle w:val="ab"/>
        <w:tabs>
          <w:tab w:val="left" w:pos="5580"/>
        </w:tabs>
        <w:spacing w:line="360" w:lineRule="auto"/>
        <w:ind w:leftChars="100" w:left="630" w:hangingChars="200" w:hanging="420"/>
        <w:rPr>
          <w:szCs w:val="21"/>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Default="009B2F3B">
      <w:pPr>
        <w:pStyle w:val="ab"/>
        <w:tabs>
          <w:tab w:val="left" w:pos="5580"/>
        </w:tabs>
        <w:spacing w:line="360" w:lineRule="auto"/>
        <w:ind w:leftChars="100" w:left="630" w:hangingChars="200" w:hanging="420"/>
        <w:rPr>
          <w:szCs w:val="21"/>
        </w:rPr>
      </w:pPr>
    </w:p>
    <w:p w14:paraId="36022A93" w14:textId="72AAF886"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7D95555B" w:rsidR="009B2F3B" w:rsidRDefault="009B2F3B">
      <w:pPr>
        <w:spacing w:line="360" w:lineRule="auto"/>
        <w:jc w:val="center"/>
        <w:rPr>
          <w:b/>
          <w:bCs/>
        </w:rPr>
      </w:pPr>
      <w:r>
        <w:rPr>
          <w:rFonts w:hint="eastAsia"/>
          <w:b/>
        </w:rPr>
        <w:lastRenderedPageBreak/>
        <w:t>附件</w:t>
      </w:r>
      <w:r w:rsidR="007B10F8">
        <w:rPr>
          <w:b/>
        </w:rPr>
        <w:t>5</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03C2676D" w:rsidR="009B2F3B" w:rsidRDefault="009B2F3B">
      <w:pPr>
        <w:spacing w:line="360" w:lineRule="auto"/>
        <w:rPr>
          <w:rFonts w:hAnsi="宋体"/>
          <w:b/>
          <w:color w:val="000000"/>
        </w:rPr>
      </w:pPr>
      <w:r>
        <w:rPr>
          <w:rFonts w:hAnsi="宋体" w:hint="eastAsia"/>
          <w:b/>
          <w:color w:val="000000"/>
        </w:rPr>
        <w:t>1</w:t>
      </w:r>
      <w:r w:rsidR="002A06CF">
        <w:rPr>
          <w:rFonts w:hAnsi="宋体" w:hint="eastAsia"/>
          <w:b/>
          <w:color w:val="000000"/>
        </w:rPr>
        <w:t>、</w:t>
      </w:r>
      <w:r>
        <w:rPr>
          <w:rFonts w:hAnsi="宋体" w:hint="eastAsia"/>
          <w:b/>
          <w:color w:val="000000"/>
        </w:rPr>
        <w:t>其他必要的资格证明文件（如有）（提供复印件并加盖公章）。</w:t>
      </w:r>
    </w:p>
    <w:p w14:paraId="237BB0EF" w14:textId="77777777" w:rsidR="00CE5517" w:rsidRDefault="00CE5517" w:rsidP="00CE5517">
      <w:pPr>
        <w:autoSpaceDE w:val="0"/>
        <w:autoSpaceDN w:val="0"/>
        <w:adjustRightInd w:val="0"/>
        <w:spacing w:line="720" w:lineRule="auto"/>
        <w:jc w:val="center"/>
        <w:rPr>
          <w:rFonts w:ascii="宋体" w:hAnsi="宋体" w:cs="宋体"/>
          <w:b/>
          <w:bCs/>
          <w:kern w:val="0"/>
          <w:sz w:val="24"/>
        </w:rPr>
      </w:pPr>
    </w:p>
    <w:p w14:paraId="26779029" w14:textId="77777777" w:rsidR="00CE5517" w:rsidRPr="00912548" w:rsidRDefault="00CE5517" w:rsidP="00CE5517">
      <w:pPr>
        <w:autoSpaceDE w:val="0"/>
        <w:autoSpaceDN w:val="0"/>
        <w:adjustRightInd w:val="0"/>
        <w:spacing w:line="720" w:lineRule="auto"/>
        <w:jc w:val="center"/>
        <w:rPr>
          <w:rFonts w:ascii="宋体" w:hAnsi="宋体" w:cs="宋体"/>
          <w:b/>
          <w:bCs/>
          <w:kern w:val="0"/>
          <w:sz w:val="24"/>
        </w:rPr>
      </w:pPr>
      <w:r w:rsidRPr="00912548">
        <w:rPr>
          <w:rFonts w:ascii="宋体" w:hAnsi="宋体" w:cs="宋体" w:hint="eastAsia"/>
          <w:b/>
          <w:bCs/>
          <w:kern w:val="0"/>
          <w:sz w:val="24"/>
        </w:rPr>
        <w:t>中小企业声明函（服务）</w:t>
      </w:r>
    </w:p>
    <w:p w14:paraId="53E23CE6"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本公司（联合体）郑重声明，根据《政府采购促进中小企业发展管理办法》（财库</w:t>
      </w:r>
      <w:r w:rsidRPr="00912548">
        <w:rPr>
          <w:rFonts w:ascii="宋体" w:hAnsi="宋体" w:cs="宋体" w:hint="eastAsia"/>
          <w:kern w:val="0"/>
          <w:szCs w:val="21"/>
        </w:rPr>
        <w:t>﹝</w:t>
      </w:r>
      <w:r w:rsidRPr="00912548">
        <w:rPr>
          <w:rFonts w:ascii="宋体" w:hAnsi="宋体" w:cs="FangSong"/>
          <w:kern w:val="0"/>
          <w:szCs w:val="21"/>
        </w:rPr>
        <w:t>2020</w:t>
      </w:r>
      <w:r w:rsidRPr="00912548">
        <w:rPr>
          <w:rFonts w:ascii="宋体" w:hAnsi="宋体" w:cs="宋体" w:hint="eastAsia"/>
          <w:kern w:val="0"/>
          <w:szCs w:val="21"/>
        </w:rPr>
        <w:t>﹞</w:t>
      </w:r>
      <w:r w:rsidRPr="00912548">
        <w:rPr>
          <w:rFonts w:ascii="宋体" w:hAnsi="宋体" w:cs="FangSong"/>
          <w:kern w:val="0"/>
          <w:szCs w:val="21"/>
        </w:rPr>
        <w:t xml:space="preserve">46 </w:t>
      </w:r>
      <w:r w:rsidRPr="00912548">
        <w:rPr>
          <w:rFonts w:ascii="宋体" w:hAnsi="宋体" w:cs="FangSong" w:hint="eastAsia"/>
          <w:kern w:val="0"/>
          <w:szCs w:val="21"/>
        </w:rPr>
        <w:t>号）的规定，本公司（联合体）参加</w:t>
      </w:r>
      <w:r w:rsidRPr="00912548">
        <w:rPr>
          <w:rFonts w:ascii="宋体" w:hAnsi="宋体" w:cs="FangSong" w:hint="eastAsia"/>
          <w:i/>
          <w:iCs/>
          <w:kern w:val="0"/>
          <w:szCs w:val="21"/>
          <w:u w:val="single"/>
        </w:rPr>
        <w:t>（单位名称）</w:t>
      </w:r>
      <w:r w:rsidRPr="00912548">
        <w:rPr>
          <w:rFonts w:ascii="宋体" w:hAnsi="宋体" w:cs="FangSong" w:hint="eastAsia"/>
          <w:kern w:val="0"/>
          <w:szCs w:val="21"/>
        </w:rPr>
        <w:t>的</w:t>
      </w:r>
      <w:r w:rsidRPr="00912548">
        <w:rPr>
          <w:rFonts w:ascii="宋体" w:hAnsi="宋体" w:cs="FangSong" w:hint="eastAsia"/>
          <w:i/>
          <w:iCs/>
          <w:kern w:val="0"/>
          <w:szCs w:val="21"/>
          <w:u w:val="single"/>
        </w:rPr>
        <w:t>（项目名称）</w:t>
      </w:r>
      <w:r w:rsidRPr="00912548">
        <w:rPr>
          <w:rFonts w:ascii="宋体" w:hAnsi="宋体" w:cs="FangSong" w:hint="eastAsia"/>
          <w:kern w:val="0"/>
          <w:szCs w:val="21"/>
        </w:rPr>
        <w:t>采购活动，</w:t>
      </w:r>
      <w:r w:rsidRPr="00912548">
        <w:rPr>
          <w:rFonts w:ascii="宋体" w:hAnsi="宋体" w:cs="FangSong" w:hint="eastAsia"/>
          <w:color w:val="000000" w:themeColor="text1"/>
          <w:kern w:val="0"/>
          <w:szCs w:val="21"/>
        </w:rPr>
        <w:t>服务全部由符合政策要求的中小企业承接。相关企业（含联</w:t>
      </w:r>
      <w:r w:rsidRPr="00912548">
        <w:rPr>
          <w:rFonts w:ascii="宋体" w:hAnsi="宋体" w:cs="FangSong" w:hint="eastAsia"/>
          <w:kern w:val="0"/>
          <w:szCs w:val="21"/>
        </w:rPr>
        <w:t>合体中的中小企业、签订分包意向协议的中小企业）的具体情况如下：</w:t>
      </w:r>
    </w:p>
    <w:p w14:paraId="294732C0"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kern w:val="0"/>
          <w:szCs w:val="21"/>
        </w:rPr>
        <w:t>1.</w:t>
      </w:r>
      <w:r w:rsidRPr="00912548">
        <w:rPr>
          <w:rFonts w:ascii="宋体" w:hAnsi="宋体" w:cs="FangSong"/>
          <w:kern w:val="0"/>
          <w:szCs w:val="21"/>
          <w:u w:val="single"/>
        </w:rPr>
        <w:t xml:space="preserve"> </w:t>
      </w:r>
      <w:r w:rsidRPr="00912548">
        <w:rPr>
          <w:rFonts w:ascii="宋体" w:hAnsi="宋体" w:cs="FangSong" w:hint="eastAsia"/>
          <w:i/>
          <w:iCs/>
          <w:kern w:val="0"/>
          <w:szCs w:val="21"/>
          <w:u w:val="single"/>
        </w:rPr>
        <w:t>（标的名称）</w:t>
      </w:r>
      <w:r w:rsidRPr="00912548">
        <w:rPr>
          <w:rFonts w:ascii="宋体" w:hAnsi="宋体" w:cs="FangSong"/>
          <w:kern w:val="0"/>
          <w:szCs w:val="21"/>
          <w:u w:val="single"/>
        </w:rPr>
        <w:t xml:space="preserve"> </w:t>
      </w:r>
      <w:r w:rsidRPr="00912548">
        <w:rPr>
          <w:rFonts w:ascii="宋体" w:hAnsi="宋体" w:cs="FangSong" w:hint="eastAsia"/>
          <w:kern w:val="0"/>
          <w:szCs w:val="21"/>
        </w:rPr>
        <w:t>，属于</w:t>
      </w:r>
      <w:r w:rsidRPr="00912548">
        <w:rPr>
          <w:rFonts w:ascii="宋体" w:hAnsi="宋体" w:cs="FangSong" w:hint="eastAsia"/>
          <w:i/>
          <w:iCs/>
          <w:kern w:val="0"/>
          <w:szCs w:val="21"/>
          <w:u w:val="single"/>
        </w:rPr>
        <w:t>（</w:t>
      </w:r>
      <w:r>
        <w:rPr>
          <w:rFonts w:ascii="宋体" w:hAnsi="宋体" w:cs="FangSong" w:hint="eastAsia"/>
          <w:i/>
          <w:iCs/>
          <w:kern w:val="0"/>
          <w:szCs w:val="21"/>
          <w:u w:val="single"/>
        </w:rPr>
        <w:t>工业</w:t>
      </w:r>
      <w:r w:rsidRPr="00912548">
        <w:rPr>
          <w:rFonts w:ascii="宋体" w:hAnsi="宋体" w:cs="FangSong" w:hint="eastAsia"/>
          <w:i/>
          <w:iCs/>
          <w:kern w:val="0"/>
          <w:szCs w:val="21"/>
          <w:u w:val="single"/>
        </w:rPr>
        <w:t>）</w:t>
      </w:r>
      <w:r w:rsidRPr="00912548">
        <w:rPr>
          <w:rFonts w:ascii="宋体" w:hAnsi="宋体" w:cs="FangSong" w:hint="eastAsia"/>
          <w:kern w:val="0"/>
          <w:szCs w:val="21"/>
        </w:rPr>
        <w:t>；承建（承接）企业为</w:t>
      </w:r>
      <w:r w:rsidRPr="00912548">
        <w:rPr>
          <w:rFonts w:ascii="宋体" w:hAnsi="宋体" w:cs="FangSong" w:hint="eastAsia"/>
          <w:i/>
          <w:iCs/>
          <w:kern w:val="0"/>
          <w:szCs w:val="21"/>
          <w:u w:val="single"/>
        </w:rPr>
        <w:t>（企业名称）</w:t>
      </w:r>
      <w:r w:rsidRPr="00912548">
        <w:rPr>
          <w:rFonts w:ascii="宋体" w:hAnsi="宋体" w:cs="FangSong" w:hint="eastAsia"/>
          <w:kern w:val="0"/>
          <w:szCs w:val="21"/>
        </w:rPr>
        <w:t>，从业人员</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人，营业收入为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万元，资产总额为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w:t>
      </w:r>
      <w:r w:rsidRPr="00912548">
        <w:rPr>
          <w:rFonts w:ascii="宋体" w:hAnsi="宋体" w:cs="FangSong"/>
          <w:kern w:val="0"/>
          <w:szCs w:val="21"/>
          <w:vertAlign w:val="superscript"/>
        </w:rPr>
        <w:t>1</w:t>
      </w:r>
      <w:r w:rsidRPr="00912548">
        <w:rPr>
          <w:rFonts w:ascii="宋体" w:hAnsi="宋体" w:cs="FangSong" w:hint="eastAsia"/>
          <w:kern w:val="0"/>
          <w:szCs w:val="21"/>
        </w:rPr>
        <w:t>，属于</w:t>
      </w:r>
      <w:r w:rsidRPr="00912548">
        <w:rPr>
          <w:rFonts w:ascii="宋体" w:hAnsi="宋体" w:cs="FangSong" w:hint="eastAsia"/>
          <w:i/>
          <w:iCs/>
          <w:kern w:val="0"/>
          <w:szCs w:val="21"/>
          <w:u w:val="single"/>
        </w:rPr>
        <w:t>（中型企业、小型企业、微型企业）</w:t>
      </w:r>
      <w:r w:rsidRPr="00912548">
        <w:rPr>
          <w:rFonts w:ascii="宋体" w:hAnsi="宋体" w:cs="FangSong" w:hint="eastAsia"/>
          <w:kern w:val="0"/>
          <w:szCs w:val="21"/>
        </w:rPr>
        <w:t>；</w:t>
      </w:r>
    </w:p>
    <w:p w14:paraId="2B72B882"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kern w:val="0"/>
          <w:szCs w:val="21"/>
        </w:rPr>
        <w:t>2.</w:t>
      </w:r>
      <w:r w:rsidRPr="00912548">
        <w:rPr>
          <w:rFonts w:ascii="宋体" w:hAnsi="宋体" w:cs="FangSong"/>
          <w:kern w:val="0"/>
          <w:szCs w:val="21"/>
          <w:u w:val="single"/>
        </w:rPr>
        <w:t xml:space="preserve"> </w:t>
      </w:r>
      <w:r w:rsidRPr="00912548">
        <w:rPr>
          <w:rFonts w:ascii="宋体" w:hAnsi="宋体" w:cs="FangSong" w:hint="eastAsia"/>
          <w:i/>
          <w:iCs/>
          <w:kern w:val="0"/>
          <w:szCs w:val="21"/>
          <w:u w:val="single"/>
        </w:rPr>
        <w:t>（标的名称）</w:t>
      </w:r>
      <w:r w:rsidRPr="00912548">
        <w:rPr>
          <w:rFonts w:ascii="宋体" w:hAnsi="宋体" w:cs="FangSong"/>
          <w:i/>
          <w:iCs/>
          <w:kern w:val="0"/>
          <w:szCs w:val="21"/>
          <w:u w:val="single"/>
        </w:rPr>
        <w:t xml:space="preserve"> </w:t>
      </w:r>
      <w:r w:rsidRPr="00912548">
        <w:rPr>
          <w:rFonts w:ascii="宋体" w:hAnsi="宋体" w:cs="FangSong" w:hint="eastAsia"/>
          <w:kern w:val="0"/>
          <w:szCs w:val="21"/>
        </w:rPr>
        <w:t>，属于</w:t>
      </w:r>
      <w:r w:rsidRPr="00912548">
        <w:rPr>
          <w:rFonts w:ascii="宋体" w:hAnsi="宋体" w:cs="FangSong" w:hint="eastAsia"/>
          <w:i/>
          <w:iCs/>
          <w:kern w:val="0"/>
          <w:szCs w:val="21"/>
          <w:u w:val="single"/>
        </w:rPr>
        <w:t>（</w:t>
      </w:r>
      <w:r>
        <w:rPr>
          <w:rFonts w:ascii="宋体" w:hAnsi="宋体" w:cs="FangSong" w:hint="eastAsia"/>
          <w:i/>
          <w:iCs/>
          <w:kern w:val="0"/>
          <w:szCs w:val="21"/>
          <w:u w:val="single"/>
        </w:rPr>
        <w:t>工业</w:t>
      </w:r>
      <w:r w:rsidRPr="00912548">
        <w:rPr>
          <w:rFonts w:ascii="宋体" w:hAnsi="宋体" w:cs="FangSong" w:hint="eastAsia"/>
          <w:i/>
          <w:iCs/>
          <w:kern w:val="0"/>
          <w:szCs w:val="21"/>
          <w:u w:val="single"/>
        </w:rPr>
        <w:t>）</w:t>
      </w:r>
      <w:r w:rsidRPr="00912548">
        <w:rPr>
          <w:rFonts w:ascii="宋体" w:hAnsi="宋体" w:cs="FangSong" w:hint="eastAsia"/>
          <w:kern w:val="0"/>
          <w:szCs w:val="21"/>
        </w:rPr>
        <w:t>；承建（承接）企业为</w:t>
      </w:r>
      <w:r w:rsidRPr="00912548">
        <w:rPr>
          <w:rFonts w:ascii="宋体" w:hAnsi="宋体" w:cs="FangSong" w:hint="eastAsia"/>
          <w:i/>
          <w:iCs/>
          <w:kern w:val="0"/>
          <w:szCs w:val="21"/>
          <w:u w:val="single"/>
        </w:rPr>
        <w:t>（企业名称）</w:t>
      </w:r>
      <w:r w:rsidRPr="00912548">
        <w:rPr>
          <w:rFonts w:ascii="宋体" w:hAnsi="宋体" w:cs="FangSong" w:hint="eastAsia"/>
          <w:kern w:val="0"/>
          <w:szCs w:val="21"/>
        </w:rPr>
        <w:t>，从业人员</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人，营业收入为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万元，资产总额为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万元，属于</w:t>
      </w:r>
      <w:r w:rsidRPr="00912548">
        <w:rPr>
          <w:rFonts w:ascii="宋体" w:hAnsi="宋体" w:cs="FangSong" w:hint="eastAsia"/>
          <w:i/>
          <w:iCs/>
          <w:kern w:val="0"/>
          <w:szCs w:val="21"/>
          <w:u w:val="single"/>
        </w:rPr>
        <w:t>（中型企业、小型企业、微型企业）</w:t>
      </w:r>
      <w:r w:rsidRPr="00912548">
        <w:rPr>
          <w:rFonts w:ascii="宋体" w:hAnsi="宋体" w:cs="FangSong" w:hint="eastAsia"/>
          <w:kern w:val="0"/>
          <w:szCs w:val="21"/>
        </w:rPr>
        <w:t>；</w:t>
      </w:r>
    </w:p>
    <w:p w14:paraId="6B1D1503"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以上企业，不属于大企业的分支机构，不存在控股股东为大企业的情形，也不存在与大企业的负责人为同一人的情形。</w:t>
      </w:r>
    </w:p>
    <w:p w14:paraId="55BC005C"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本企业对上述声明内容的真实性负责。如有虚假，将依法承担相应责任。</w:t>
      </w:r>
    </w:p>
    <w:p w14:paraId="2866B565" w14:textId="77777777" w:rsidR="00CE5517" w:rsidRPr="00912548" w:rsidRDefault="00CE5517" w:rsidP="00CE5517">
      <w:pPr>
        <w:autoSpaceDE w:val="0"/>
        <w:autoSpaceDN w:val="0"/>
        <w:adjustRightInd w:val="0"/>
        <w:spacing w:line="360" w:lineRule="auto"/>
        <w:ind w:firstLineChars="1949" w:firstLine="4093"/>
        <w:jc w:val="left"/>
        <w:rPr>
          <w:rFonts w:ascii="宋体" w:hAnsi="宋体" w:cs="FangSong"/>
          <w:kern w:val="0"/>
          <w:szCs w:val="21"/>
        </w:rPr>
      </w:pPr>
      <w:r w:rsidRPr="00912548">
        <w:rPr>
          <w:rFonts w:ascii="宋体" w:hAnsi="宋体" w:cs="FangSong" w:hint="eastAsia"/>
          <w:kern w:val="0"/>
          <w:szCs w:val="21"/>
        </w:rPr>
        <w:t>企业名称（盖章）：</w:t>
      </w:r>
    </w:p>
    <w:p w14:paraId="0749B3B8" w14:textId="77777777" w:rsidR="00CE5517" w:rsidRPr="00912548" w:rsidRDefault="00CE5517" w:rsidP="00CE5517">
      <w:pPr>
        <w:autoSpaceDE w:val="0"/>
        <w:autoSpaceDN w:val="0"/>
        <w:adjustRightInd w:val="0"/>
        <w:spacing w:line="360" w:lineRule="auto"/>
        <w:ind w:firstLineChars="1949" w:firstLine="4093"/>
        <w:jc w:val="left"/>
        <w:rPr>
          <w:rFonts w:ascii="宋体" w:hAnsi="宋体" w:cs="FangSong"/>
          <w:kern w:val="0"/>
          <w:szCs w:val="21"/>
        </w:rPr>
      </w:pPr>
      <w:r w:rsidRPr="00912548">
        <w:rPr>
          <w:rFonts w:ascii="宋体" w:hAnsi="宋体" w:cs="FangSong" w:hint="eastAsia"/>
          <w:kern w:val="0"/>
          <w:szCs w:val="21"/>
        </w:rPr>
        <w:t>日期：</w:t>
      </w:r>
    </w:p>
    <w:p w14:paraId="31804D05" w14:textId="77777777" w:rsidR="00CE5517" w:rsidRDefault="00CE5517" w:rsidP="00CE5517">
      <w:pPr>
        <w:pStyle w:val="ab"/>
        <w:spacing w:line="360" w:lineRule="auto"/>
        <w:ind w:leftChars="285" w:left="598"/>
        <w:rPr>
          <w:rFonts w:ascii="Times New Roman" w:hAnsi="Times New Roman"/>
        </w:rPr>
      </w:pPr>
      <w:r w:rsidRPr="00912548">
        <w:rPr>
          <w:rFonts w:hAnsi="宋体" w:cs="FangSong" w:hint="eastAsia"/>
          <w:kern w:val="0"/>
          <w:szCs w:val="21"/>
        </w:rPr>
        <w:t>注：从业人员、营业收入、资产总额填报上一年度数据，无</w:t>
      </w:r>
      <w:r w:rsidRPr="00912548">
        <w:rPr>
          <w:rFonts w:hAnsi="宋体" w:cs="宋体" w:hint="eastAsia"/>
          <w:kern w:val="0"/>
          <w:szCs w:val="21"/>
        </w:rPr>
        <w:t>上一年度数据的新成立企业可不填报。</w:t>
      </w:r>
    </w:p>
    <w:p w14:paraId="221794FB" w14:textId="77777777" w:rsidR="00CE5517" w:rsidRDefault="00CE5517" w:rsidP="00CE5517">
      <w:pPr>
        <w:pStyle w:val="ab"/>
        <w:spacing w:line="360" w:lineRule="auto"/>
        <w:ind w:leftChars="285" w:left="598" w:firstLineChars="200" w:firstLine="420"/>
        <w:rPr>
          <w:rFonts w:ascii="Times New Roman" w:hAnsi="Times New Roman"/>
        </w:rPr>
      </w:pPr>
    </w:p>
    <w:p w14:paraId="7DBB24B1" w14:textId="77777777" w:rsidR="00CE5517" w:rsidRDefault="00CE5517" w:rsidP="00CE5517">
      <w:pPr>
        <w:pStyle w:val="ab"/>
        <w:spacing w:line="360" w:lineRule="auto"/>
        <w:ind w:leftChars="285" w:left="598" w:firstLineChars="200" w:firstLine="420"/>
        <w:rPr>
          <w:rFonts w:ascii="Times New Roman" w:hAnsi="Times New Roman"/>
        </w:rPr>
      </w:pPr>
    </w:p>
    <w:p w14:paraId="0F7B8D65" w14:textId="77777777" w:rsidR="00CE5517" w:rsidRDefault="00CE5517" w:rsidP="00CE5517">
      <w:pPr>
        <w:pStyle w:val="ab"/>
        <w:spacing w:line="360" w:lineRule="auto"/>
        <w:ind w:leftChars="285" w:left="598" w:firstLineChars="200" w:firstLine="420"/>
        <w:rPr>
          <w:rFonts w:ascii="Times New Roman" w:hAnsi="Times New Roman"/>
        </w:rPr>
      </w:pPr>
    </w:p>
    <w:p w14:paraId="11EC0F2C" w14:textId="77777777" w:rsidR="00CE5517" w:rsidRDefault="00CE5517" w:rsidP="00CE5517">
      <w:pPr>
        <w:pStyle w:val="ab"/>
        <w:spacing w:line="360" w:lineRule="auto"/>
        <w:ind w:leftChars="285" w:left="598" w:firstLineChars="200" w:firstLine="420"/>
        <w:rPr>
          <w:rFonts w:ascii="Times New Roman" w:hAnsi="Times New Roman"/>
        </w:rPr>
      </w:pPr>
    </w:p>
    <w:p w14:paraId="280EB64B" w14:textId="77777777" w:rsidR="00CE5517" w:rsidRPr="00912548" w:rsidRDefault="00CE5517" w:rsidP="00CE5517">
      <w:pPr>
        <w:tabs>
          <w:tab w:val="left" w:pos="5580"/>
        </w:tabs>
        <w:spacing w:line="360" w:lineRule="auto"/>
        <w:ind w:firstLineChars="200" w:firstLine="482"/>
        <w:jc w:val="center"/>
        <w:rPr>
          <w:rFonts w:ascii="宋体" w:hAnsi="宋体"/>
          <w:b/>
          <w:sz w:val="24"/>
        </w:rPr>
      </w:pPr>
      <w:r w:rsidRPr="00912548">
        <w:rPr>
          <w:rFonts w:ascii="宋体" w:hAnsi="宋体"/>
          <w:b/>
          <w:sz w:val="24"/>
        </w:rPr>
        <w:t>残疾人福利性单位声明函</w:t>
      </w:r>
    </w:p>
    <w:p w14:paraId="577434A2" w14:textId="77777777" w:rsidR="00CE5517" w:rsidRDefault="00CE5517" w:rsidP="00CE5517">
      <w:pPr>
        <w:tabs>
          <w:tab w:val="left" w:pos="5580"/>
        </w:tabs>
        <w:spacing w:line="360" w:lineRule="auto"/>
        <w:ind w:firstLineChars="200" w:firstLine="482"/>
        <w:jc w:val="center"/>
        <w:rPr>
          <w:rFonts w:ascii="仿宋" w:eastAsia="仿宋" w:hAnsi="仿宋"/>
          <w:b/>
          <w:sz w:val="24"/>
        </w:rPr>
      </w:pPr>
    </w:p>
    <w:p w14:paraId="20141F71" w14:textId="77777777" w:rsidR="00CE5517" w:rsidRPr="00912548" w:rsidRDefault="00CE5517" w:rsidP="00CE5517">
      <w:pPr>
        <w:spacing w:line="360" w:lineRule="auto"/>
        <w:ind w:firstLineChars="200" w:firstLine="444"/>
        <w:rPr>
          <w:rFonts w:ascii="宋体" w:hAnsi="宋体"/>
          <w:spacing w:val="6"/>
          <w:szCs w:val="21"/>
        </w:rPr>
      </w:pPr>
      <w:r w:rsidRPr="00912548">
        <w:rPr>
          <w:rFonts w:ascii="宋体" w:hAnsi="宋体" w:hint="eastAsia"/>
          <w:spacing w:val="6"/>
          <w:szCs w:val="21"/>
        </w:rPr>
        <w:t>本本单位郑重声明，根据《财政部 民政部 中国残疾人联合会关于促进残疾人就业政府采购政策的通知》（财库</w:t>
      </w:r>
      <w:r w:rsidRPr="00912548">
        <w:rPr>
          <w:rFonts w:ascii="宋体" w:hAnsi="宋体" w:hint="eastAsia"/>
          <w:szCs w:val="21"/>
        </w:rPr>
        <w:t>〔2017〕 141</w:t>
      </w:r>
      <w:r w:rsidRPr="00912548">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06FDCE" w14:textId="77777777" w:rsidR="00CE5517" w:rsidRPr="00912548" w:rsidRDefault="00CE5517" w:rsidP="00CE5517">
      <w:pPr>
        <w:spacing w:line="588" w:lineRule="exact"/>
        <w:ind w:firstLineChars="200" w:firstLine="444"/>
        <w:rPr>
          <w:rFonts w:ascii="宋体" w:hAnsi="宋体"/>
          <w:spacing w:val="6"/>
          <w:szCs w:val="21"/>
        </w:rPr>
      </w:pPr>
      <w:r w:rsidRPr="00912548">
        <w:rPr>
          <w:rFonts w:ascii="宋体" w:hAnsi="宋体" w:hint="eastAsia"/>
          <w:spacing w:val="6"/>
          <w:szCs w:val="21"/>
        </w:rPr>
        <w:lastRenderedPageBreak/>
        <w:t>本单位对上述声明的真实性负责。如有虚假，将依法承担相应责任。</w:t>
      </w:r>
    </w:p>
    <w:p w14:paraId="0A4393D1" w14:textId="77777777" w:rsidR="00CE5517" w:rsidRPr="00912548" w:rsidRDefault="00CE5517" w:rsidP="00CE5517">
      <w:pPr>
        <w:tabs>
          <w:tab w:val="left" w:pos="4860"/>
        </w:tabs>
        <w:spacing w:line="588" w:lineRule="exact"/>
        <w:ind w:right="1560" w:firstLineChars="200" w:firstLine="444"/>
        <w:jc w:val="center"/>
        <w:rPr>
          <w:rFonts w:ascii="宋体" w:hAnsi="宋体"/>
          <w:spacing w:val="6"/>
          <w:szCs w:val="21"/>
        </w:rPr>
      </w:pPr>
      <w:r w:rsidRPr="00912548">
        <w:rPr>
          <w:rFonts w:ascii="宋体" w:hAnsi="宋体" w:hint="eastAsia"/>
          <w:spacing w:val="6"/>
          <w:szCs w:val="21"/>
        </w:rPr>
        <w:t xml:space="preserve">               </w:t>
      </w:r>
      <w:r w:rsidRPr="00912548">
        <w:rPr>
          <w:rFonts w:ascii="宋体" w:hAnsi="宋体"/>
          <w:spacing w:val="6"/>
          <w:szCs w:val="21"/>
        </w:rPr>
        <w:t xml:space="preserve">                 </w:t>
      </w:r>
      <w:r w:rsidRPr="00912548">
        <w:rPr>
          <w:rFonts w:ascii="宋体" w:hAnsi="宋体" w:hint="eastAsia"/>
          <w:spacing w:val="6"/>
          <w:szCs w:val="21"/>
        </w:rPr>
        <w:t>单位名称（盖章）：</w:t>
      </w:r>
    </w:p>
    <w:p w14:paraId="5D8A7371" w14:textId="77777777" w:rsidR="00CE5517" w:rsidRPr="00912548" w:rsidRDefault="00CE5517" w:rsidP="00CE5517">
      <w:pPr>
        <w:tabs>
          <w:tab w:val="left" w:pos="4860"/>
        </w:tabs>
        <w:spacing w:line="588" w:lineRule="exact"/>
        <w:ind w:right="1560" w:firstLineChars="200" w:firstLine="444"/>
        <w:jc w:val="center"/>
        <w:rPr>
          <w:rFonts w:ascii="宋体" w:hAnsi="宋体"/>
          <w:spacing w:val="6"/>
          <w:szCs w:val="21"/>
        </w:rPr>
      </w:pPr>
      <w:r w:rsidRPr="00912548">
        <w:rPr>
          <w:rFonts w:ascii="宋体" w:hAnsi="宋体" w:hint="eastAsia"/>
          <w:spacing w:val="6"/>
          <w:szCs w:val="21"/>
        </w:rPr>
        <w:t xml:space="preserve">       </w:t>
      </w:r>
      <w:r w:rsidRPr="00912548">
        <w:rPr>
          <w:rFonts w:ascii="宋体" w:hAnsi="宋体"/>
          <w:spacing w:val="6"/>
          <w:szCs w:val="21"/>
        </w:rPr>
        <w:t xml:space="preserve">                  </w:t>
      </w:r>
      <w:r w:rsidRPr="00912548">
        <w:rPr>
          <w:rFonts w:ascii="宋体" w:hAnsi="宋体" w:hint="eastAsia"/>
          <w:spacing w:val="6"/>
          <w:szCs w:val="21"/>
        </w:rPr>
        <w:t>日  期：</w:t>
      </w:r>
    </w:p>
    <w:p w14:paraId="4466F1A0" w14:textId="77777777" w:rsidR="009B2F3B" w:rsidRDefault="009B2F3B">
      <w:pPr>
        <w:spacing w:line="360" w:lineRule="auto"/>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28A57249"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2A06CF">
        <w:rPr>
          <w:rFonts w:ascii="宋体" w:hAnsi="宋体" w:hint="eastAsia"/>
          <w:b/>
          <w:szCs w:val="21"/>
        </w:rPr>
        <w:t>、</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3979D9A3" w:rsidR="00BB466A" w:rsidRPr="002E516B" w:rsidRDefault="002A06CF" w:rsidP="002E516B">
      <w:pPr>
        <w:rPr>
          <w:rFonts w:ascii="宋体" w:hAnsi="宋体"/>
          <w:b/>
          <w:szCs w:val="21"/>
        </w:rPr>
      </w:pPr>
      <w:r>
        <w:rPr>
          <w:rFonts w:ascii="宋体" w:hAnsi="宋体" w:hint="eastAsia"/>
          <w:b/>
          <w:szCs w:val="21"/>
        </w:rPr>
        <w:t>（</w:t>
      </w:r>
      <w:r w:rsidR="00BB466A" w:rsidRPr="002E516B">
        <w:rPr>
          <w:rFonts w:ascii="宋体" w:hAnsi="宋体" w:hint="eastAsia"/>
          <w:b/>
          <w:szCs w:val="21"/>
        </w:rPr>
        <w:t>1</w:t>
      </w:r>
      <w:r>
        <w:rPr>
          <w:rFonts w:ascii="宋体" w:hAnsi="宋体" w:hint="eastAsia"/>
          <w:b/>
          <w:szCs w:val="21"/>
        </w:rPr>
        <w:t>）</w:t>
      </w:r>
      <w:r w:rsidR="00BB466A" w:rsidRPr="002E516B">
        <w:rPr>
          <w:rFonts w:ascii="宋体" w:hAnsi="宋体"/>
          <w:b/>
          <w:szCs w:val="21"/>
        </w:rPr>
        <w:t>与采购项目的关系申明</w:t>
      </w:r>
    </w:p>
    <w:p w14:paraId="6875F206" w14:textId="77777777" w:rsidR="00BB466A" w:rsidRDefault="00BB466A" w:rsidP="00BB466A">
      <w:pPr>
        <w:pStyle w:val="ab"/>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b"/>
        <w:tabs>
          <w:tab w:val="left" w:pos="5580"/>
        </w:tabs>
        <w:spacing w:line="360" w:lineRule="auto"/>
        <w:rPr>
          <w:rFonts w:cs="宋体"/>
        </w:rPr>
      </w:pPr>
    </w:p>
    <w:p w14:paraId="57FAD4E2" w14:textId="77777777" w:rsidR="00BB466A" w:rsidRDefault="00BB466A" w:rsidP="00BB466A">
      <w:pPr>
        <w:pStyle w:val="ab"/>
        <w:spacing w:line="360" w:lineRule="auto"/>
        <w:rPr>
          <w:rFonts w:cs="宋体"/>
          <w:szCs w:val="21"/>
        </w:rPr>
      </w:pPr>
    </w:p>
    <w:p w14:paraId="4CC5BE43" w14:textId="77777777" w:rsidR="00BB466A" w:rsidRDefault="00BB466A" w:rsidP="00BB466A">
      <w:pPr>
        <w:pStyle w:val="ab"/>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b"/>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b"/>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rsidP="001F6E0B">
      <w:pPr>
        <w:spacing w:line="360" w:lineRule="auto"/>
        <w:jc w:val="left"/>
        <w:rPr>
          <w:rFonts w:ascii="宋体" w:hAnsi="宋体"/>
          <w:b/>
          <w:szCs w:val="21"/>
        </w:rPr>
      </w:pPr>
    </w:p>
    <w:p w14:paraId="316928A7" w14:textId="403E6E2C" w:rsidR="009B2F3B" w:rsidRDefault="002A06CF" w:rsidP="00BB466A">
      <w:pPr>
        <w:rPr>
          <w:rFonts w:ascii="宋体" w:hAnsi="宋体"/>
          <w:szCs w:val="21"/>
        </w:rPr>
      </w:pPr>
      <w:r>
        <w:rPr>
          <w:rFonts w:ascii="宋体" w:hAnsi="宋体" w:hint="eastAsia"/>
          <w:b/>
          <w:szCs w:val="21"/>
        </w:rPr>
        <w:lastRenderedPageBreak/>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321E0F49" w14:textId="77777777" w:rsidR="009B2F3B" w:rsidRDefault="009B2F3B">
      <w:pPr>
        <w:tabs>
          <w:tab w:val="left" w:pos="5580"/>
        </w:tabs>
        <w:spacing w:before="120" w:line="360" w:lineRule="auto"/>
        <w:rPr>
          <w:sz w:val="24"/>
        </w:rPr>
        <w:sectPr w:rsidR="009B2F3B">
          <w:footerReference w:type="first" r:id="rId17"/>
          <w:pgSz w:w="11907" w:h="16840"/>
          <w:pgMar w:top="1758" w:right="1701" w:bottom="1588" w:left="1259" w:header="851" w:footer="992" w:gutter="0"/>
          <w:cols w:space="720"/>
          <w:docGrid w:linePitch="312"/>
        </w:sectPr>
      </w:pPr>
    </w:p>
    <w:p w14:paraId="463D441A" w14:textId="14B627BF" w:rsidR="009B2F3B" w:rsidRDefault="009B2F3B" w:rsidP="00F7342C">
      <w:pPr>
        <w:pStyle w:val="20"/>
        <w:keepNext w:val="0"/>
        <w:keepLines w:val="0"/>
        <w:spacing w:line="360" w:lineRule="auto"/>
        <w:rPr>
          <w:rFonts w:ascii="Times New Roman" w:eastAsia="宋体" w:hAnsi="Times New Roman"/>
          <w:b w:val="0"/>
          <w:sz w:val="24"/>
        </w:rPr>
      </w:pPr>
      <w:bookmarkStart w:id="504" w:name="_Toc438203878"/>
      <w:bookmarkStart w:id="505" w:name="_Toc529733211"/>
      <w:bookmarkStart w:id="506" w:name="_Toc67860258"/>
      <w:bookmarkStart w:id="507" w:name="_Toc277153153"/>
      <w:bookmarkStart w:id="508" w:name="_Toc277942528"/>
      <w:r>
        <w:rPr>
          <w:rFonts w:ascii="Times New Roman" w:eastAsia="宋体" w:hAnsi="Times New Roman" w:hint="eastAsia"/>
          <w:sz w:val="28"/>
        </w:rPr>
        <w:lastRenderedPageBreak/>
        <w:t>附件</w:t>
      </w:r>
      <w:r w:rsidR="002E516B">
        <w:rPr>
          <w:rFonts w:ascii="Times New Roman" w:eastAsia="宋体" w:hAnsi="Times New Roman"/>
          <w:sz w:val="28"/>
        </w:rPr>
        <w:t>6</w:t>
      </w:r>
      <w:r>
        <w:rPr>
          <w:rFonts w:ascii="Times New Roman" w:eastAsia="宋体" w:hAnsi="Times New Roman" w:hint="eastAsia"/>
          <w:sz w:val="28"/>
        </w:rPr>
        <w:t xml:space="preserve">  </w:t>
      </w:r>
      <w:bookmarkEnd w:id="504"/>
      <w:r w:rsidR="00150476">
        <w:rPr>
          <w:rFonts w:ascii="Times New Roman" w:eastAsia="宋体" w:hAnsi="Times New Roman" w:hint="eastAsia"/>
          <w:sz w:val="28"/>
        </w:rPr>
        <w:t>业绩证明文件及人员配备</w:t>
      </w:r>
      <w:bookmarkEnd w:id="505"/>
      <w:bookmarkEnd w:id="506"/>
    </w:p>
    <w:bookmarkEnd w:id="507"/>
    <w:bookmarkEnd w:id="508"/>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4CEF0953" w14:textId="77777777" w:rsidR="005E7640" w:rsidRDefault="005E7640" w:rsidP="00534C69">
      <w:pPr>
        <w:spacing w:line="360" w:lineRule="auto"/>
        <w:rPr>
          <w:rFonts w:ascii="宋体" w:hAnsi="宋体"/>
          <w:color w:val="000000"/>
          <w:szCs w:val="21"/>
        </w:rPr>
      </w:pPr>
      <w:r w:rsidRPr="005E7640">
        <w:rPr>
          <w:rFonts w:ascii="宋体" w:hAnsi="宋体" w:hint="eastAsia"/>
          <w:color w:val="000000"/>
          <w:szCs w:val="21"/>
        </w:rPr>
        <w:t>【列表描述，包括但不限于项目名称、采购项目名称和数量、签订日期、合同金额、采购人联系方式等，须附合同复印件并加盖投标人公章】</w:t>
      </w:r>
    </w:p>
    <w:p w14:paraId="18F780A6" w14:textId="09458A0D"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备注：以上业绩均需提供完整合同的复印件并加盖投标单位公章</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744D4758" w:rsidR="00150476" w:rsidRDefault="00150476" w:rsidP="00150476">
      <w:pPr>
        <w:pStyle w:val="ab"/>
        <w:spacing w:line="360" w:lineRule="auto"/>
        <w:rPr>
          <w:rFonts w:hAnsi="宋体"/>
          <w:b/>
          <w:color w:val="000000"/>
          <w:szCs w:val="21"/>
        </w:rPr>
      </w:pPr>
      <w:r w:rsidRPr="0081185C">
        <w:rPr>
          <w:rFonts w:hAnsi="宋体" w:hint="eastAsia"/>
          <w:b/>
          <w:bCs/>
          <w:szCs w:val="21"/>
        </w:rPr>
        <w:t>2、</w:t>
      </w:r>
      <w:r w:rsidR="005E7640" w:rsidRPr="005E7640">
        <w:rPr>
          <w:rFonts w:hAnsi="宋体" w:hint="eastAsia"/>
          <w:b/>
          <w:color w:val="000000"/>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3E1FA2" w14:paraId="16BE83B7" w14:textId="77777777" w:rsidTr="00B33935">
        <w:trPr>
          <w:trHeight w:val="284"/>
          <w:jc w:val="center"/>
        </w:trPr>
        <w:tc>
          <w:tcPr>
            <w:tcW w:w="1357" w:type="dxa"/>
            <w:vAlign w:val="center"/>
          </w:tcPr>
          <w:p w14:paraId="0B90441A" w14:textId="77777777" w:rsidR="005E7640" w:rsidRPr="005E7640" w:rsidRDefault="005E7640" w:rsidP="00B33935">
            <w:pPr>
              <w:adjustRightInd w:val="0"/>
              <w:snapToGrid w:val="0"/>
              <w:spacing w:afterLines="50" w:after="120" w:line="360" w:lineRule="auto"/>
              <w:rPr>
                <w:rFonts w:ascii="宋体" w:hAnsi="宋体"/>
                <w:b/>
                <w:bCs/>
                <w:szCs w:val="21"/>
              </w:rPr>
            </w:pPr>
            <w:r w:rsidRPr="005E7640">
              <w:rPr>
                <w:rFonts w:ascii="宋体" w:hAnsi="宋体" w:hint="eastAsia"/>
                <w:b/>
                <w:bCs/>
                <w:szCs w:val="21"/>
              </w:rPr>
              <w:t>人员姓名</w:t>
            </w:r>
          </w:p>
        </w:tc>
        <w:tc>
          <w:tcPr>
            <w:tcW w:w="1161" w:type="dxa"/>
            <w:vAlign w:val="center"/>
          </w:tcPr>
          <w:p w14:paraId="38915FF4"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年龄</w:t>
            </w:r>
          </w:p>
        </w:tc>
        <w:tc>
          <w:tcPr>
            <w:tcW w:w="1134" w:type="dxa"/>
            <w:vAlign w:val="center"/>
          </w:tcPr>
          <w:p w14:paraId="3C1AEA8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学历及特长</w:t>
            </w:r>
          </w:p>
        </w:tc>
        <w:tc>
          <w:tcPr>
            <w:tcW w:w="2126" w:type="dxa"/>
            <w:vAlign w:val="center"/>
          </w:tcPr>
          <w:p w14:paraId="6FA53E66" w14:textId="3FC25D1C" w:rsidR="005E7640" w:rsidRPr="005E7640" w:rsidRDefault="00816E13" w:rsidP="00B33935">
            <w:pPr>
              <w:adjustRightInd w:val="0"/>
              <w:snapToGrid w:val="0"/>
              <w:spacing w:afterLines="50" w:after="120" w:line="360" w:lineRule="auto"/>
              <w:jc w:val="center"/>
              <w:rPr>
                <w:rFonts w:ascii="宋体" w:hAnsi="宋体"/>
                <w:b/>
                <w:bCs/>
                <w:szCs w:val="21"/>
              </w:rPr>
            </w:pPr>
            <w:r>
              <w:rPr>
                <w:rFonts w:ascii="宋体" w:hAnsi="宋体" w:hint="eastAsia"/>
                <w:b/>
                <w:bCs/>
                <w:szCs w:val="21"/>
              </w:rPr>
              <w:t>同类型</w:t>
            </w:r>
            <w:r w:rsidR="005E7640" w:rsidRPr="005E7640">
              <w:rPr>
                <w:rFonts w:ascii="宋体" w:hAnsi="宋体" w:hint="eastAsia"/>
                <w:b/>
                <w:bCs/>
                <w:szCs w:val="21"/>
              </w:rPr>
              <w:t>项目</w:t>
            </w:r>
          </w:p>
          <w:p w14:paraId="3157AFB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工作经验</w:t>
            </w:r>
          </w:p>
        </w:tc>
        <w:tc>
          <w:tcPr>
            <w:tcW w:w="1275" w:type="dxa"/>
            <w:vAlign w:val="center"/>
          </w:tcPr>
          <w:p w14:paraId="0BFCBF3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在本项目</w:t>
            </w:r>
          </w:p>
          <w:p w14:paraId="7A419D7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中的职务</w:t>
            </w:r>
          </w:p>
        </w:tc>
        <w:tc>
          <w:tcPr>
            <w:tcW w:w="1357" w:type="dxa"/>
            <w:vAlign w:val="center"/>
          </w:tcPr>
          <w:p w14:paraId="4242C64E"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备注</w:t>
            </w:r>
          </w:p>
        </w:tc>
      </w:tr>
      <w:tr w:rsidR="005E7640" w:rsidRPr="003E1FA2" w14:paraId="7193F254" w14:textId="77777777" w:rsidTr="00B33935">
        <w:trPr>
          <w:jc w:val="center"/>
        </w:trPr>
        <w:tc>
          <w:tcPr>
            <w:tcW w:w="1357" w:type="dxa"/>
          </w:tcPr>
          <w:p w14:paraId="25CFD41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08D4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3AC7FBB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510154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50C824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EDEC6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5D73595" w14:textId="77777777" w:rsidTr="00B33935">
        <w:trPr>
          <w:jc w:val="center"/>
        </w:trPr>
        <w:tc>
          <w:tcPr>
            <w:tcW w:w="1357" w:type="dxa"/>
          </w:tcPr>
          <w:p w14:paraId="53C46D8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AB05B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906713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731B52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9005E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E3C2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0AFBAFD3" w14:textId="77777777" w:rsidTr="00B33935">
        <w:trPr>
          <w:jc w:val="center"/>
        </w:trPr>
        <w:tc>
          <w:tcPr>
            <w:tcW w:w="1357" w:type="dxa"/>
          </w:tcPr>
          <w:p w14:paraId="1C2F585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5F5CD8D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7F6DA9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42D893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1F59DB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46B0E2D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3C1BE57" w14:textId="77777777" w:rsidTr="00B33935">
        <w:trPr>
          <w:jc w:val="center"/>
        </w:trPr>
        <w:tc>
          <w:tcPr>
            <w:tcW w:w="1357" w:type="dxa"/>
          </w:tcPr>
          <w:p w14:paraId="7494E7F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F942FC0"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42F888A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39E64F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E939D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0143F0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4288177A" w14:textId="77777777" w:rsidTr="00B33935">
        <w:trPr>
          <w:jc w:val="center"/>
        </w:trPr>
        <w:tc>
          <w:tcPr>
            <w:tcW w:w="1357" w:type="dxa"/>
          </w:tcPr>
          <w:p w14:paraId="5AAFD33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645E0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61B4505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D7A16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FC5EB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6D8497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593C66B4" w14:textId="77777777" w:rsidTr="00B33935">
        <w:trPr>
          <w:jc w:val="center"/>
        </w:trPr>
        <w:tc>
          <w:tcPr>
            <w:tcW w:w="1357" w:type="dxa"/>
          </w:tcPr>
          <w:p w14:paraId="79F97F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73A51B2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010275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6C25C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95E769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7F83CA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2098681" w14:textId="77777777" w:rsidTr="00B33935">
        <w:trPr>
          <w:jc w:val="center"/>
        </w:trPr>
        <w:tc>
          <w:tcPr>
            <w:tcW w:w="1357" w:type="dxa"/>
          </w:tcPr>
          <w:p w14:paraId="7D3CE7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48ADB3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E09B22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504CA8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33DA6BC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D6620E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12845AAB" w14:textId="77777777" w:rsidTr="00B33935">
        <w:trPr>
          <w:jc w:val="center"/>
        </w:trPr>
        <w:tc>
          <w:tcPr>
            <w:tcW w:w="1357" w:type="dxa"/>
          </w:tcPr>
          <w:p w14:paraId="3279C00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3C7C89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2674E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702B2D7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437BB35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9B5E7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2A69A9B" w14:textId="77777777" w:rsidTr="00B33935">
        <w:trPr>
          <w:jc w:val="center"/>
        </w:trPr>
        <w:tc>
          <w:tcPr>
            <w:tcW w:w="1357" w:type="dxa"/>
          </w:tcPr>
          <w:p w14:paraId="7A971EC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128464C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C1BE2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4C9E37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6027EF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71CB05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CA0E186" w14:textId="77777777" w:rsidTr="00B33935">
        <w:trPr>
          <w:jc w:val="center"/>
        </w:trPr>
        <w:tc>
          <w:tcPr>
            <w:tcW w:w="1357" w:type="dxa"/>
          </w:tcPr>
          <w:p w14:paraId="6C85F6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6A4B0CA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5C3091A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4E513FC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1E07F23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31E4ABD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F5BDCD8" w14:textId="77777777" w:rsidTr="00B33935">
        <w:trPr>
          <w:jc w:val="center"/>
        </w:trPr>
        <w:tc>
          <w:tcPr>
            <w:tcW w:w="1357" w:type="dxa"/>
          </w:tcPr>
          <w:p w14:paraId="32F88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48630C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B0A296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3FE2DF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D96F43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2323CC2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bl>
    <w:p w14:paraId="46FA4E07" w14:textId="03587FDE" w:rsidR="005E7640" w:rsidRPr="005E7640" w:rsidRDefault="005E7640" w:rsidP="00150476">
      <w:pPr>
        <w:pStyle w:val="ab"/>
        <w:spacing w:line="360" w:lineRule="auto"/>
        <w:rPr>
          <w:rFonts w:hAnsi="宋体"/>
          <w:b/>
          <w:bCs/>
          <w:szCs w:val="21"/>
        </w:rPr>
      </w:pPr>
      <w:r w:rsidRPr="005E7640">
        <w:rPr>
          <w:rFonts w:hAnsi="宋体" w:hint="eastAsia"/>
          <w:b/>
          <w:bCs/>
          <w:szCs w:val="21"/>
        </w:rPr>
        <w:t>注：后附人员相关证书复印件</w:t>
      </w:r>
    </w:p>
    <w:p w14:paraId="39011F09" w14:textId="77777777" w:rsidR="00150476" w:rsidRPr="0081185C" w:rsidRDefault="00150476" w:rsidP="00150476">
      <w:pPr>
        <w:pStyle w:val="ab"/>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b"/>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724ED767" w:rsidR="006476D4" w:rsidRPr="006476D4" w:rsidRDefault="009B2F3B" w:rsidP="00472221">
      <w:pPr>
        <w:pStyle w:val="20"/>
        <w:keepNext w:val="0"/>
        <w:keepLines w:val="0"/>
        <w:spacing w:line="360" w:lineRule="auto"/>
        <w:rPr>
          <w:rFonts w:ascii="Times New Roman" w:eastAsia="宋体" w:hAnsi="Times New Roman"/>
          <w:sz w:val="28"/>
        </w:rPr>
      </w:pPr>
      <w:bookmarkStart w:id="509" w:name="_Toc277153155"/>
      <w:bookmarkStart w:id="510" w:name="_Toc277942530"/>
      <w:bookmarkStart w:id="511" w:name="_Toc438203879"/>
      <w:bookmarkStart w:id="512" w:name="_Toc529733212"/>
      <w:bookmarkStart w:id="513" w:name="_Toc67860259"/>
      <w:r>
        <w:rPr>
          <w:rFonts w:ascii="Times New Roman" w:eastAsia="宋体" w:hAnsi="Times New Roman" w:hint="eastAsia"/>
          <w:sz w:val="28"/>
        </w:rPr>
        <w:lastRenderedPageBreak/>
        <w:t>附件</w:t>
      </w:r>
      <w:r w:rsidR="002E516B">
        <w:rPr>
          <w:rFonts w:ascii="Times New Roman" w:eastAsia="宋体" w:hAnsi="Times New Roman"/>
          <w:sz w:val="28"/>
        </w:rPr>
        <w:t>7</w:t>
      </w:r>
      <w:r>
        <w:rPr>
          <w:rFonts w:ascii="Times New Roman" w:eastAsia="宋体" w:hAnsi="Times New Roman" w:hint="eastAsia"/>
          <w:sz w:val="28"/>
        </w:rPr>
        <w:t xml:space="preserve">  </w:t>
      </w:r>
      <w:bookmarkEnd w:id="509"/>
      <w:bookmarkEnd w:id="510"/>
      <w:bookmarkEnd w:id="511"/>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512"/>
      <w:bookmarkEnd w:id="513"/>
    </w:p>
    <w:p w14:paraId="1C1A4040" w14:textId="77777777" w:rsidR="00825C9D" w:rsidRDefault="00825C9D">
      <w:pPr>
        <w:pStyle w:val="a0"/>
        <w:spacing w:line="360" w:lineRule="auto"/>
        <w:ind w:firstLine="0"/>
      </w:pPr>
      <w:bookmarkStart w:id="514" w:name="_Toc133737854"/>
      <w:bookmarkStart w:id="515" w:name="_Toc133737943"/>
      <w:bookmarkStart w:id="516"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54113BD0" w14:textId="6B919177" w:rsidR="00027774" w:rsidRPr="00A02030" w:rsidRDefault="0018399E" w:rsidP="00027774">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w:t>
      </w:r>
      <w:r w:rsidR="00027774" w:rsidRPr="00A02030">
        <w:rPr>
          <w:rFonts w:ascii="宋体" w:hAnsi="宋体" w:cs="宋体" w:hint="eastAsia"/>
          <w:b/>
          <w:bCs/>
          <w:color w:val="000000"/>
          <w:sz w:val="52"/>
          <w:szCs w:val="48"/>
        </w:rPr>
        <w:t>人民大学商学院高层管理中心制作、设计服务项目</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5BED06EE"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472221">
        <w:rPr>
          <w:rFonts w:ascii="宋体" w:hAnsi="宋体" w:cs="宋体"/>
          <w:b/>
          <w:bCs/>
          <w:color w:val="000000"/>
          <w:sz w:val="32"/>
          <w:szCs w:val="32"/>
        </w:rPr>
        <w:t>BIECC-21ZB0093</w:t>
      </w:r>
      <w:r w:rsidR="00ED1E05">
        <w:rPr>
          <w:rFonts w:ascii="宋体" w:hAnsi="宋体" w:cs="宋体" w:hint="eastAsia"/>
          <w:b/>
          <w:bCs/>
          <w:color w:val="000000"/>
          <w:sz w:val="32"/>
          <w:szCs w:val="32"/>
        </w:rPr>
        <w:t>/</w:t>
      </w:r>
      <w:r w:rsidR="00ED1E05">
        <w:rPr>
          <w:rFonts w:ascii="宋体" w:hAnsi="宋体" w:cs="宋体"/>
          <w:b/>
          <w:bCs/>
          <w:color w:val="000000"/>
          <w:sz w:val="32"/>
          <w:szCs w:val="32"/>
        </w:rPr>
        <w:t>1</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4FEE1ECC"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767AB6">
        <w:rPr>
          <w:rFonts w:ascii="宋体"/>
          <w:b/>
          <w:sz w:val="30"/>
          <w:szCs w:val="30"/>
        </w:rPr>
        <w:t>6</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3A29AEB6" w:rsidR="009B2F3B" w:rsidRDefault="006476D4" w:rsidP="00472221">
      <w:pPr>
        <w:pStyle w:val="10"/>
        <w:keepNext w:val="0"/>
        <w:keepLines w:val="0"/>
        <w:spacing w:before="0" w:after="0" w:line="360" w:lineRule="auto"/>
        <w:rPr>
          <w:rFonts w:ascii="Times New Roman"/>
        </w:rPr>
      </w:pPr>
      <w:bookmarkStart w:id="517"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14"/>
      <w:bookmarkEnd w:id="515"/>
      <w:bookmarkEnd w:id="516"/>
      <w:bookmarkEnd w:id="517"/>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22558A" w:rsidRDefault="007F34D1" w:rsidP="007F34D1">
      <w:pPr>
        <w:rPr>
          <w:rFonts w:ascii="仿宋" w:eastAsia="仿宋" w:hAnsi="仿宋"/>
          <w:sz w:val="22"/>
        </w:rPr>
      </w:pPr>
      <w:bookmarkStart w:id="518" w:name="_Toc512937850"/>
      <w:bookmarkStart w:id="519" w:name="_Toc133737855"/>
      <w:bookmarkStart w:id="520" w:name="_Toc133737944"/>
      <w:bookmarkStart w:id="521" w:name="_Toc133916724"/>
    </w:p>
    <w:p w14:paraId="0B401F59" w14:textId="77777777" w:rsidR="007F34D1" w:rsidRPr="001B53A2"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szCs w:val="28"/>
        </w:rPr>
      </w:pPr>
      <w:bookmarkStart w:id="522" w:name="_Hlk48742565"/>
      <w:r w:rsidRPr="001B53A2">
        <w:rPr>
          <w:rFonts w:ascii="宋体" w:hAnsi="宋体" w:hint="eastAsia"/>
          <w:sz w:val="24"/>
          <w:szCs w:val="28"/>
        </w:rPr>
        <w:t>项目概况</w:t>
      </w:r>
    </w:p>
    <w:p w14:paraId="35FF46BD" w14:textId="7966DBBD" w:rsidR="007F34D1" w:rsidRPr="001B53A2" w:rsidRDefault="009B116E"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szCs w:val="28"/>
        </w:rPr>
      </w:pPr>
      <w:r w:rsidRPr="001B53A2">
        <w:rPr>
          <w:rFonts w:ascii="宋体" w:hAnsi="宋体" w:hint="eastAsia"/>
          <w:bCs/>
          <w:sz w:val="24"/>
          <w:szCs w:val="28"/>
          <w:u w:val="single"/>
        </w:rPr>
        <w:t>中国</w:t>
      </w:r>
      <w:r w:rsidR="00A02030" w:rsidRPr="001B53A2">
        <w:rPr>
          <w:rFonts w:ascii="宋体" w:hAnsi="宋体" w:hint="eastAsia"/>
          <w:bCs/>
          <w:sz w:val="24"/>
          <w:szCs w:val="28"/>
          <w:u w:val="single"/>
        </w:rPr>
        <w:t>人民大学商学院高层管理中心制作、设计服务项目</w:t>
      </w:r>
      <w:r w:rsidR="00767AB6">
        <w:rPr>
          <w:rFonts w:ascii="宋体" w:hAnsi="宋体" w:hint="eastAsia"/>
          <w:bCs/>
          <w:sz w:val="24"/>
          <w:szCs w:val="28"/>
          <w:u w:val="single"/>
        </w:rPr>
        <w:t>（第二次）</w:t>
      </w:r>
      <w:r w:rsidR="007F34D1" w:rsidRPr="001B53A2">
        <w:rPr>
          <w:rFonts w:ascii="宋体" w:hAnsi="宋体" w:hint="eastAsia"/>
          <w:color w:val="000000"/>
          <w:sz w:val="24"/>
          <w:szCs w:val="28"/>
        </w:rPr>
        <w:t>的潜在</w:t>
      </w:r>
      <w:r w:rsidR="008108BA" w:rsidRPr="001B53A2">
        <w:rPr>
          <w:rFonts w:ascii="宋体" w:hAnsi="宋体" w:hint="eastAsia"/>
          <w:color w:val="000000"/>
          <w:sz w:val="24"/>
          <w:szCs w:val="28"/>
        </w:rPr>
        <w:t>服务商</w:t>
      </w:r>
      <w:r w:rsidR="007F34D1" w:rsidRPr="001B53A2">
        <w:rPr>
          <w:rFonts w:ascii="宋体" w:hAnsi="宋体" w:hint="eastAsia"/>
          <w:color w:val="000000"/>
          <w:sz w:val="24"/>
          <w:szCs w:val="28"/>
        </w:rPr>
        <w:t>应在</w:t>
      </w:r>
      <w:r w:rsidR="007F34D1" w:rsidRPr="001B53A2">
        <w:rPr>
          <w:rFonts w:ascii="宋体" w:hAnsi="宋体" w:hint="eastAsia"/>
          <w:color w:val="000000"/>
          <w:sz w:val="24"/>
          <w:szCs w:val="28"/>
          <w:u w:val="single"/>
        </w:rPr>
        <w:t>（北京市海淀区学院路</w:t>
      </w:r>
      <w:r w:rsidR="007F34D1" w:rsidRPr="001B53A2">
        <w:rPr>
          <w:rFonts w:ascii="宋体" w:hAnsi="宋体"/>
          <w:color w:val="000000"/>
          <w:sz w:val="24"/>
          <w:szCs w:val="28"/>
          <w:u w:val="single"/>
        </w:rPr>
        <w:t>30号科大</w:t>
      </w:r>
      <w:r w:rsidR="007F34D1" w:rsidRPr="001B53A2">
        <w:rPr>
          <w:rFonts w:ascii="宋体" w:hAnsi="宋体"/>
          <w:color w:val="000000" w:themeColor="text1"/>
          <w:sz w:val="24"/>
          <w:szCs w:val="28"/>
          <w:u w:val="single"/>
        </w:rPr>
        <w:t>天工大厦A座608室</w:t>
      </w:r>
      <w:r w:rsidR="007F34D1" w:rsidRPr="001B53A2">
        <w:rPr>
          <w:rFonts w:ascii="宋体" w:hAnsi="宋体" w:hint="eastAsia"/>
          <w:color w:val="000000" w:themeColor="text1"/>
          <w:sz w:val="24"/>
          <w:szCs w:val="28"/>
          <w:u w:val="single"/>
        </w:rPr>
        <w:t>）</w:t>
      </w:r>
      <w:r w:rsidR="007F34D1" w:rsidRPr="001B53A2">
        <w:rPr>
          <w:rFonts w:ascii="宋体" w:hAnsi="宋体" w:hint="eastAsia"/>
          <w:color w:val="000000" w:themeColor="text1"/>
          <w:sz w:val="24"/>
          <w:szCs w:val="28"/>
        </w:rPr>
        <w:t>获取采购文件，并于</w:t>
      </w:r>
      <w:r w:rsidR="00845041" w:rsidRPr="001B53A2">
        <w:rPr>
          <w:rFonts w:ascii="宋体" w:hAnsi="宋体"/>
          <w:color w:val="000000" w:themeColor="text1"/>
          <w:sz w:val="24"/>
          <w:szCs w:val="28"/>
          <w:u w:val="single"/>
        </w:rPr>
        <w:t>2021</w:t>
      </w:r>
      <w:r w:rsidR="007F34D1" w:rsidRPr="001B53A2">
        <w:rPr>
          <w:rFonts w:ascii="宋体" w:hAnsi="宋体"/>
          <w:color w:val="000000" w:themeColor="text1"/>
          <w:sz w:val="24"/>
          <w:szCs w:val="28"/>
          <w:u w:val="single"/>
        </w:rPr>
        <w:t>年</w:t>
      </w:r>
      <w:r w:rsidR="00ED74E7">
        <w:rPr>
          <w:rFonts w:ascii="宋体" w:hAnsi="宋体"/>
          <w:color w:val="000000" w:themeColor="text1"/>
          <w:sz w:val="24"/>
          <w:szCs w:val="28"/>
          <w:u w:val="single"/>
        </w:rPr>
        <w:t>6</w:t>
      </w:r>
      <w:r w:rsidR="007F34D1" w:rsidRPr="001B53A2">
        <w:rPr>
          <w:rFonts w:ascii="宋体" w:hAnsi="宋体" w:hint="eastAsia"/>
          <w:color w:val="000000" w:themeColor="text1"/>
          <w:sz w:val="24"/>
          <w:szCs w:val="28"/>
          <w:u w:val="single"/>
        </w:rPr>
        <w:t>月</w:t>
      </w:r>
      <w:r w:rsidR="00D96250" w:rsidRPr="001B53A2">
        <w:rPr>
          <w:rFonts w:ascii="宋体" w:hAnsi="宋体"/>
          <w:color w:val="000000" w:themeColor="text1"/>
          <w:sz w:val="24"/>
          <w:szCs w:val="28"/>
          <w:u w:val="single"/>
        </w:rPr>
        <w:t>17</w:t>
      </w:r>
      <w:r w:rsidR="007F34D1" w:rsidRPr="001B53A2">
        <w:rPr>
          <w:rFonts w:ascii="宋体" w:hAnsi="宋体"/>
          <w:color w:val="000000" w:themeColor="text1"/>
          <w:sz w:val="24"/>
          <w:szCs w:val="28"/>
          <w:u w:val="single"/>
        </w:rPr>
        <w:t>日</w:t>
      </w:r>
      <w:r w:rsidR="00845041" w:rsidRPr="001B53A2">
        <w:rPr>
          <w:rFonts w:ascii="宋体" w:hAnsi="宋体"/>
          <w:color w:val="000000" w:themeColor="text1"/>
          <w:sz w:val="24"/>
          <w:szCs w:val="28"/>
          <w:u w:val="single"/>
        </w:rPr>
        <w:t>09</w:t>
      </w:r>
      <w:r w:rsidR="007F34D1" w:rsidRPr="001B53A2">
        <w:rPr>
          <w:rFonts w:ascii="宋体" w:hAnsi="宋体"/>
          <w:color w:val="000000" w:themeColor="text1"/>
          <w:sz w:val="24"/>
          <w:szCs w:val="28"/>
          <w:u w:val="single"/>
        </w:rPr>
        <w:t>点30分</w:t>
      </w:r>
      <w:r w:rsidR="007F34D1" w:rsidRPr="001B53A2">
        <w:rPr>
          <w:rFonts w:ascii="宋体" w:hAnsi="宋体" w:hint="eastAsia"/>
          <w:bCs/>
          <w:color w:val="000000" w:themeColor="text1"/>
          <w:sz w:val="24"/>
          <w:szCs w:val="28"/>
        </w:rPr>
        <w:t>（北京时间）前提交响应</w:t>
      </w:r>
      <w:r w:rsidR="007F34D1" w:rsidRPr="001B53A2">
        <w:rPr>
          <w:rFonts w:ascii="宋体" w:hAnsi="宋体"/>
          <w:bCs/>
          <w:color w:val="000000" w:themeColor="text1"/>
          <w:sz w:val="24"/>
          <w:szCs w:val="28"/>
        </w:rPr>
        <w:t>文件</w:t>
      </w:r>
      <w:r w:rsidR="007F34D1" w:rsidRPr="001B53A2">
        <w:rPr>
          <w:rFonts w:ascii="宋体" w:hAnsi="宋体" w:hint="eastAsia"/>
          <w:color w:val="000000" w:themeColor="text1"/>
          <w:sz w:val="24"/>
          <w:szCs w:val="28"/>
        </w:rPr>
        <w:t>。</w:t>
      </w:r>
    </w:p>
    <w:p w14:paraId="1D499D59" w14:textId="2869FE59" w:rsidR="007F34D1" w:rsidRPr="00D96250" w:rsidRDefault="007F34D1" w:rsidP="007F34D1">
      <w:pPr>
        <w:spacing w:line="276" w:lineRule="auto"/>
        <w:ind w:firstLineChars="200" w:firstLine="562"/>
        <w:rPr>
          <w:rFonts w:ascii="宋体" w:hAnsi="宋体"/>
          <w:b/>
          <w:sz w:val="28"/>
          <w:szCs w:val="28"/>
        </w:rPr>
      </w:pPr>
      <w:bookmarkStart w:id="523" w:name="_Toc35393798"/>
      <w:bookmarkStart w:id="524" w:name="_Toc35393629"/>
      <w:bookmarkStart w:id="525" w:name="_Toc28359089"/>
      <w:bookmarkStart w:id="526" w:name="_Toc28359012"/>
      <w:r w:rsidRPr="00D96250">
        <w:rPr>
          <w:rFonts w:ascii="宋体" w:hAnsi="宋体" w:hint="eastAsia"/>
          <w:b/>
          <w:sz w:val="28"/>
          <w:szCs w:val="28"/>
        </w:rPr>
        <w:t>一、项目基本情况</w:t>
      </w:r>
      <w:bookmarkEnd w:id="523"/>
      <w:bookmarkEnd w:id="524"/>
      <w:bookmarkEnd w:id="525"/>
      <w:bookmarkEnd w:id="526"/>
    </w:p>
    <w:p w14:paraId="2C262D42" w14:textId="5CC64A1F" w:rsidR="007F34D1" w:rsidRPr="00D96250" w:rsidRDefault="007F34D1" w:rsidP="007F34D1">
      <w:pPr>
        <w:spacing w:line="276" w:lineRule="auto"/>
        <w:ind w:firstLineChars="200" w:firstLine="480"/>
        <w:rPr>
          <w:rFonts w:ascii="宋体" w:hAnsi="宋体"/>
          <w:sz w:val="24"/>
        </w:rPr>
      </w:pPr>
      <w:r w:rsidRPr="00D96250">
        <w:rPr>
          <w:rFonts w:ascii="宋体" w:hAnsi="宋体" w:hint="eastAsia"/>
          <w:sz w:val="24"/>
        </w:rPr>
        <w:t>项目编号：</w:t>
      </w:r>
      <w:r w:rsidR="00845041" w:rsidRPr="00D96250">
        <w:rPr>
          <w:rFonts w:ascii="宋体" w:hAnsi="宋体"/>
          <w:sz w:val="24"/>
        </w:rPr>
        <w:t>BIECC-21ZB0093</w:t>
      </w:r>
      <w:r w:rsidR="00ED74E7">
        <w:rPr>
          <w:rFonts w:ascii="宋体" w:hAnsi="宋体"/>
          <w:sz w:val="24"/>
        </w:rPr>
        <w:t>/1</w:t>
      </w:r>
    </w:p>
    <w:p w14:paraId="4FA31338" w14:textId="71CF1890"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sz w:val="24"/>
        </w:rPr>
        <w:t>项</w:t>
      </w:r>
      <w:r w:rsidRPr="00D96250">
        <w:rPr>
          <w:rFonts w:ascii="宋体" w:hAnsi="宋体" w:hint="eastAsia"/>
          <w:color w:val="000000" w:themeColor="text1"/>
          <w:sz w:val="24"/>
        </w:rPr>
        <w:t>目</w:t>
      </w:r>
      <w:bookmarkStart w:id="527" w:name="_GoBack"/>
      <w:r w:rsidRPr="00D96250">
        <w:rPr>
          <w:rFonts w:ascii="宋体" w:hAnsi="宋体" w:hint="eastAsia"/>
          <w:color w:val="000000" w:themeColor="text1"/>
          <w:sz w:val="24"/>
        </w:rPr>
        <w:t>名称</w:t>
      </w:r>
      <w:bookmarkEnd w:id="527"/>
      <w:r w:rsidRPr="00D96250">
        <w:rPr>
          <w:rFonts w:ascii="宋体" w:hAnsi="宋体" w:hint="eastAsia"/>
          <w:color w:val="000000" w:themeColor="text1"/>
          <w:sz w:val="24"/>
        </w:rPr>
        <w:t>：</w:t>
      </w:r>
      <w:r w:rsidR="009B116E" w:rsidRPr="00D96250">
        <w:rPr>
          <w:rFonts w:ascii="宋体" w:hAnsi="宋体" w:hint="eastAsia"/>
          <w:color w:val="000000" w:themeColor="text1"/>
          <w:sz w:val="24"/>
        </w:rPr>
        <w:t>中国</w:t>
      </w:r>
      <w:r w:rsidR="00A02030" w:rsidRPr="00D96250">
        <w:rPr>
          <w:rFonts w:ascii="宋体" w:hAnsi="宋体" w:hint="eastAsia"/>
          <w:color w:val="000000" w:themeColor="text1"/>
          <w:sz w:val="24"/>
        </w:rPr>
        <w:t>人民大学商学院高层管理中心制作、设计服务项目</w:t>
      </w:r>
      <w:r w:rsidR="00767AB6">
        <w:rPr>
          <w:rFonts w:ascii="宋体" w:hAnsi="宋体" w:hint="eastAsia"/>
          <w:color w:val="000000" w:themeColor="text1"/>
          <w:sz w:val="24"/>
        </w:rPr>
        <w:t>（第二次）</w:t>
      </w:r>
    </w:p>
    <w:p w14:paraId="3E2527CE"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采购方式：竞争性磋商</w:t>
      </w:r>
    </w:p>
    <w:p w14:paraId="3274E939" w14:textId="237350AA"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预算金额：</w:t>
      </w:r>
      <w:r w:rsidR="00845041" w:rsidRPr="00D96250">
        <w:rPr>
          <w:rFonts w:ascii="宋体" w:hAnsi="宋体"/>
          <w:color w:val="000000" w:themeColor="text1"/>
          <w:sz w:val="24"/>
        </w:rPr>
        <w:t>120</w:t>
      </w:r>
      <w:r w:rsidRPr="00D96250">
        <w:rPr>
          <w:rFonts w:ascii="宋体" w:hAnsi="宋体" w:hint="eastAsia"/>
          <w:color w:val="000000" w:themeColor="text1"/>
          <w:sz w:val="24"/>
        </w:rPr>
        <w:t>万元</w:t>
      </w:r>
    </w:p>
    <w:p w14:paraId="4A23EBF3"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最高限价：同预算金额</w:t>
      </w:r>
    </w:p>
    <w:p w14:paraId="5F1FA49D"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14:paraId="76342304" w14:textId="77777777" w:rsidTr="00B33935">
        <w:trPr>
          <w:trHeight w:val="914"/>
          <w:jc w:val="center"/>
        </w:trPr>
        <w:tc>
          <w:tcPr>
            <w:tcW w:w="709" w:type="dxa"/>
            <w:shd w:val="clear" w:color="000000" w:fill="auto"/>
            <w:vAlign w:val="center"/>
          </w:tcPr>
          <w:p w14:paraId="27352F27"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3E5EC468"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4A1B06F" w14:textId="77777777" w:rsidR="00845041" w:rsidRDefault="00845041" w:rsidP="00B33935">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845041" w14:paraId="19F57C81" w14:textId="77777777" w:rsidTr="00B33935">
        <w:trPr>
          <w:trHeight w:val="1023"/>
          <w:jc w:val="center"/>
        </w:trPr>
        <w:tc>
          <w:tcPr>
            <w:tcW w:w="709" w:type="dxa"/>
            <w:vAlign w:val="center"/>
          </w:tcPr>
          <w:p w14:paraId="49303861" w14:textId="77777777" w:rsidR="00845041" w:rsidRDefault="00845041" w:rsidP="00B33935">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59EFB8AE" w14:textId="232DDF3E" w:rsidR="00845041" w:rsidRDefault="00A02030" w:rsidP="00B33935">
            <w:pPr>
              <w:widowControl/>
              <w:spacing w:line="276" w:lineRule="auto"/>
              <w:jc w:val="center"/>
              <w:rPr>
                <w:rFonts w:ascii="宋体" w:hAnsi="宋体" w:cs="宋体"/>
                <w:bCs/>
                <w:sz w:val="24"/>
              </w:rPr>
            </w:pPr>
            <w:r w:rsidRPr="00A02030">
              <w:rPr>
                <w:rFonts w:ascii="宋体" w:hAnsi="宋体" w:hint="eastAsia"/>
                <w:sz w:val="24"/>
              </w:rPr>
              <w:t>商学院高层管理中心制作、设计服务项目</w:t>
            </w:r>
          </w:p>
        </w:tc>
        <w:tc>
          <w:tcPr>
            <w:tcW w:w="4395" w:type="dxa"/>
            <w:vAlign w:val="center"/>
          </w:tcPr>
          <w:p w14:paraId="5C8CC413" w14:textId="77777777" w:rsidR="00845041" w:rsidRDefault="00845041" w:rsidP="00B33935">
            <w:pPr>
              <w:widowControl/>
              <w:spacing w:line="276" w:lineRule="auto"/>
              <w:jc w:val="left"/>
              <w:rPr>
                <w:rFonts w:ascii="宋体" w:hAnsi="宋体" w:cs="宋体"/>
                <w:bCs/>
                <w:sz w:val="24"/>
              </w:rPr>
            </w:pPr>
            <w:r w:rsidRPr="005D736C">
              <w:rPr>
                <w:rFonts w:ascii="宋体" w:hAnsi="宋体" w:cs="宋体" w:hint="eastAsia"/>
                <w:bCs/>
                <w:sz w:val="24"/>
              </w:rPr>
              <w:t>课件、讲义、招生简章及其他宣传品及教学相关材料的设计、制作服务</w:t>
            </w:r>
            <w:r>
              <w:rPr>
                <w:rFonts w:ascii="宋体" w:hAnsi="宋体" w:cs="宋体"/>
                <w:bCs/>
                <w:sz w:val="24"/>
              </w:rPr>
              <w:t>……(其他详见招标文件)</w:t>
            </w:r>
          </w:p>
        </w:tc>
        <w:tc>
          <w:tcPr>
            <w:tcW w:w="1636" w:type="dxa"/>
            <w:vAlign w:val="center"/>
          </w:tcPr>
          <w:p w14:paraId="1F4AF714" w14:textId="1883FDD2" w:rsidR="00845041" w:rsidRDefault="004C7EF1" w:rsidP="00B33935">
            <w:pPr>
              <w:widowControl/>
              <w:spacing w:line="276" w:lineRule="auto"/>
              <w:jc w:val="center"/>
              <w:rPr>
                <w:rFonts w:ascii="宋体" w:hAnsi="宋体" w:cs="宋体"/>
                <w:bCs/>
                <w:sz w:val="24"/>
              </w:rPr>
            </w:pPr>
            <w:r>
              <w:rPr>
                <w:rFonts w:ascii="宋体" w:hAnsi="宋体" w:cs="宋体"/>
                <w:bCs/>
                <w:sz w:val="24"/>
              </w:rPr>
              <w:t>60</w:t>
            </w:r>
          </w:p>
        </w:tc>
      </w:tr>
      <w:tr w:rsidR="004C7EF1" w14:paraId="564FA681" w14:textId="77777777" w:rsidTr="00B33935">
        <w:trPr>
          <w:trHeight w:val="1023"/>
          <w:jc w:val="center"/>
        </w:trPr>
        <w:tc>
          <w:tcPr>
            <w:tcW w:w="709" w:type="dxa"/>
            <w:vAlign w:val="center"/>
          </w:tcPr>
          <w:p w14:paraId="34CA37D9" w14:textId="290BB3D5" w:rsidR="004C7EF1" w:rsidRDefault="004C7EF1" w:rsidP="00B33935">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2</w:t>
            </w:r>
          </w:p>
        </w:tc>
        <w:tc>
          <w:tcPr>
            <w:tcW w:w="2074" w:type="dxa"/>
            <w:vAlign w:val="center"/>
          </w:tcPr>
          <w:p w14:paraId="4CCD45E4" w14:textId="740F256F" w:rsidR="004C7EF1" w:rsidRPr="000C5F14" w:rsidRDefault="00194310" w:rsidP="00B33935">
            <w:pPr>
              <w:widowControl/>
              <w:spacing w:line="276" w:lineRule="auto"/>
              <w:jc w:val="center"/>
              <w:rPr>
                <w:rFonts w:ascii="宋体" w:hAnsi="宋体"/>
                <w:sz w:val="24"/>
              </w:rPr>
            </w:pPr>
            <w:r w:rsidRPr="00A02030">
              <w:rPr>
                <w:rFonts w:ascii="宋体" w:hAnsi="宋体" w:hint="eastAsia"/>
                <w:sz w:val="24"/>
              </w:rPr>
              <w:t>商学院高层管理中心制作、设计服务项目</w:t>
            </w:r>
          </w:p>
        </w:tc>
        <w:tc>
          <w:tcPr>
            <w:tcW w:w="4395" w:type="dxa"/>
            <w:vAlign w:val="center"/>
          </w:tcPr>
          <w:p w14:paraId="79FF0F4C" w14:textId="36ACD740" w:rsidR="004C7EF1" w:rsidRPr="005D736C" w:rsidRDefault="004C7EF1" w:rsidP="00B33935">
            <w:pPr>
              <w:widowControl/>
              <w:spacing w:line="276" w:lineRule="auto"/>
              <w:jc w:val="left"/>
              <w:rPr>
                <w:rFonts w:ascii="宋体" w:hAnsi="宋体" w:cs="宋体"/>
                <w:bCs/>
                <w:sz w:val="24"/>
              </w:rPr>
            </w:pPr>
            <w:r w:rsidRPr="005D736C">
              <w:rPr>
                <w:rFonts w:ascii="宋体" w:hAnsi="宋体" w:cs="宋体" w:hint="eastAsia"/>
                <w:bCs/>
                <w:sz w:val="24"/>
              </w:rPr>
              <w:t>课件、讲义、招生简章及其他宣传品及教学相关材料的设计、制作服务</w:t>
            </w:r>
            <w:r>
              <w:rPr>
                <w:rFonts w:ascii="宋体" w:hAnsi="宋体" w:cs="宋体"/>
                <w:bCs/>
                <w:sz w:val="24"/>
              </w:rPr>
              <w:t>……(其他详见招标文件)</w:t>
            </w:r>
          </w:p>
        </w:tc>
        <w:tc>
          <w:tcPr>
            <w:tcW w:w="1636" w:type="dxa"/>
            <w:vAlign w:val="center"/>
          </w:tcPr>
          <w:p w14:paraId="48FABDC9" w14:textId="7FA3169C" w:rsidR="004C7EF1" w:rsidRDefault="004C7EF1" w:rsidP="00B33935">
            <w:pPr>
              <w:widowControl/>
              <w:spacing w:line="276" w:lineRule="auto"/>
              <w:jc w:val="center"/>
              <w:rPr>
                <w:rFonts w:ascii="宋体" w:hAnsi="宋体" w:cs="宋体"/>
                <w:bCs/>
                <w:sz w:val="24"/>
              </w:rPr>
            </w:pPr>
            <w:r>
              <w:rPr>
                <w:rFonts w:ascii="宋体" w:hAnsi="宋体" w:cs="宋体" w:hint="eastAsia"/>
                <w:bCs/>
                <w:sz w:val="24"/>
              </w:rPr>
              <w:t>6</w:t>
            </w:r>
            <w:r>
              <w:rPr>
                <w:rFonts w:ascii="宋体" w:hAnsi="宋体" w:cs="宋体"/>
                <w:bCs/>
                <w:sz w:val="24"/>
              </w:rPr>
              <w:t>0</w:t>
            </w:r>
          </w:p>
        </w:tc>
      </w:tr>
    </w:tbl>
    <w:p w14:paraId="3E221B08" w14:textId="4B443182" w:rsidR="007F34D1" w:rsidRPr="00D96250" w:rsidRDefault="00BB2581" w:rsidP="007F34D1">
      <w:pPr>
        <w:spacing w:line="276" w:lineRule="auto"/>
        <w:ind w:firstLineChars="200" w:firstLine="482"/>
        <w:rPr>
          <w:rFonts w:ascii="宋体" w:hAnsi="宋体"/>
          <w:b/>
          <w:color w:val="000000" w:themeColor="text1"/>
          <w:sz w:val="24"/>
        </w:rPr>
      </w:pPr>
      <w:r w:rsidRPr="00D96250">
        <w:rPr>
          <w:rFonts w:ascii="宋体" w:hAnsi="宋体" w:hint="eastAsia"/>
          <w:b/>
          <w:color w:val="000000" w:themeColor="text1"/>
          <w:sz w:val="24"/>
        </w:rPr>
        <w:t>服务</w:t>
      </w:r>
      <w:r w:rsidR="007F34D1" w:rsidRPr="00D96250">
        <w:rPr>
          <w:rFonts w:ascii="宋体" w:hAnsi="宋体" w:hint="eastAsia"/>
          <w:b/>
          <w:color w:val="000000" w:themeColor="text1"/>
          <w:sz w:val="24"/>
        </w:rPr>
        <w:t>履行期限：</w:t>
      </w:r>
      <w:r w:rsidR="00255E25" w:rsidRPr="00D96250">
        <w:rPr>
          <w:rFonts w:ascii="宋体" w:hAnsi="宋体" w:cs="Arial" w:hint="eastAsia"/>
          <w:color w:val="000000" w:themeColor="text1"/>
          <w:kern w:val="0"/>
          <w:sz w:val="24"/>
        </w:rPr>
        <w:t>合同签订之日起</w:t>
      </w:r>
      <w:r w:rsidR="0008390B" w:rsidRPr="00D96250">
        <w:rPr>
          <w:rFonts w:ascii="宋体" w:hAnsi="宋体" w:cs="Arial" w:hint="eastAsia"/>
          <w:color w:val="000000" w:themeColor="text1"/>
          <w:kern w:val="0"/>
          <w:sz w:val="24"/>
        </w:rPr>
        <w:t>一年</w:t>
      </w:r>
      <w:r w:rsidR="00255E25" w:rsidRPr="00D96250">
        <w:rPr>
          <w:rFonts w:ascii="宋体" w:hAnsi="宋体" w:cs="Arial" w:hint="eastAsia"/>
          <w:color w:val="000000" w:themeColor="text1"/>
          <w:kern w:val="0"/>
          <w:sz w:val="24"/>
        </w:rPr>
        <w:t>。</w:t>
      </w:r>
    </w:p>
    <w:p w14:paraId="3D73E2F0"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本项目（□是</w:t>
      </w:r>
      <w:r w:rsidRPr="00D96250">
        <w:rPr>
          <w:rFonts w:ascii="宋体" w:hAnsi="宋体"/>
          <w:color w:val="000000" w:themeColor="text1"/>
          <w:sz w:val="24"/>
        </w:rPr>
        <w:t>/</w:t>
      </w:r>
      <w:r w:rsidRPr="00D96250">
        <w:rPr>
          <w:rFonts w:ascii="宋体" w:hAnsi="宋体" w:hint="eastAsia"/>
          <w:color w:val="000000" w:themeColor="text1"/>
          <w:sz w:val="24"/>
        </w:rPr>
        <w:t>■</w:t>
      </w:r>
      <w:r w:rsidRPr="00D96250">
        <w:rPr>
          <w:rFonts w:ascii="宋体" w:hAnsi="宋体"/>
          <w:color w:val="000000" w:themeColor="text1"/>
          <w:sz w:val="24"/>
        </w:rPr>
        <w:t>否</w:t>
      </w:r>
      <w:r w:rsidRPr="00D96250">
        <w:rPr>
          <w:rFonts w:ascii="宋体" w:hAnsi="宋体" w:hint="eastAsia"/>
          <w:color w:val="000000" w:themeColor="text1"/>
          <w:sz w:val="24"/>
        </w:rPr>
        <w:t>）接受联合体。</w:t>
      </w:r>
    </w:p>
    <w:p w14:paraId="21D5F3A5" w14:textId="77777777" w:rsidR="007F34D1" w:rsidRPr="00D96250" w:rsidRDefault="007F34D1" w:rsidP="007F34D1">
      <w:pPr>
        <w:spacing w:line="276" w:lineRule="auto"/>
        <w:ind w:firstLineChars="200" w:firstLine="482"/>
        <w:rPr>
          <w:rFonts w:ascii="宋体" w:hAnsi="宋体"/>
          <w:b/>
          <w:color w:val="000000" w:themeColor="text1"/>
          <w:sz w:val="24"/>
        </w:rPr>
      </w:pPr>
      <w:bookmarkStart w:id="528" w:name="_Toc28359013"/>
      <w:bookmarkStart w:id="529" w:name="_Toc28359090"/>
      <w:bookmarkStart w:id="530" w:name="_Toc35393630"/>
      <w:bookmarkStart w:id="531" w:name="_Toc35393799"/>
      <w:r w:rsidRPr="00D96250">
        <w:rPr>
          <w:rFonts w:ascii="宋体" w:hAnsi="宋体" w:hint="eastAsia"/>
          <w:b/>
          <w:color w:val="000000" w:themeColor="text1"/>
          <w:sz w:val="24"/>
        </w:rPr>
        <w:t>二、申请人的资格要求：</w:t>
      </w:r>
      <w:bookmarkEnd w:id="528"/>
      <w:bookmarkEnd w:id="529"/>
      <w:bookmarkEnd w:id="530"/>
      <w:bookmarkEnd w:id="531"/>
    </w:p>
    <w:p w14:paraId="27F0CE58" w14:textId="5D44445A" w:rsidR="007F34D1" w:rsidRPr="00D96250" w:rsidRDefault="007F34D1" w:rsidP="007F34D1">
      <w:pPr>
        <w:spacing w:line="276" w:lineRule="auto"/>
        <w:ind w:leftChars="210" w:left="441"/>
        <w:rPr>
          <w:rFonts w:ascii="宋体" w:hAnsi="宋体"/>
          <w:color w:val="000000" w:themeColor="text1"/>
          <w:sz w:val="24"/>
        </w:rPr>
      </w:pPr>
      <w:bookmarkStart w:id="532" w:name="_Hlk46840856"/>
      <w:r w:rsidRPr="00D96250">
        <w:rPr>
          <w:rFonts w:ascii="宋体" w:hAnsi="宋体" w:hint="eastAsia"/>
          <w:color w:val="000000" w:themeColor="text1"/>
          <w:sz w:val="24"/>
        </w:rPr>
        <w:t>1.满足《中华人民共和国政府采购法》第二十二条规定及</w:t>
      </w:r>
      <w:r w:rsidR="00D0690A" w:rsidRPr="00D96250">
        <w:rPr>
          <w:rFonts w:ascii="宋体" w:hAnsi="宋体" w:hint="eastAsia"/>
          <w:color w:val="000000" w:themeColor="text1"/>
          <w:sz w:val="24"/>
        </w:rPr>
        <w:t>磋商</w:t>
      </w:r>
      <w:r w:rsidRPr="00D96250">
        <w:rPr>
          <w:rFonts w:ascii="宋体" w:hAnsi="宋体" w:hint="eastAsia"/>
          <w:color w:val="000000" w:themeColor="text1"/>
          <w:sz w:val="24"/>
        </w:rPr>
        <w:t>文件第一章</w:t>
      </w:r>
      <w:r w:rsidR="00D0690A" w:rsidRPr="00D96250">
        <w:rPr>
          <w:rFonts w:ascii="宋体" w:hAnsi="宋体" w:hint="eastAsia"/>
          <w:color w:val="000000" w:themeColor="text1"/>
          <w:sz w:val="24"/>
        </w:rPr>
        <w:t>合格服务商</w:t>
      </w:r>
      <w:r w:rsidRPr="00D96250">
        <w:rPr>
          <w:rFonts w:ascii="宋体" w:hAnsi="宋体" w:hint="eastAsia"/>
          <w:color w:val="000000" w:themeColor="text1"/>
          <w:sz w:val="24"/>
        </w:rPr>
        <w:t>第</w:t>
      </w:r>
      <w:r w:rsidRPr="00D96250">
        <w:rPr>
          <w:rFonts w:ascii="宋体" w:hAnsi="宋体"/>
          <w:color w:val="000000" w:themeColor="text1"/>
          <w:sz w:val="24"/>
        </w:rPr>
        <w:t>1.2项</w:t>
      </w:r>
      <w:r w:rsidRPr="00D96250">
        <w:rPr>
          <w:rFonts w:ascii="宋体" w:hAnsi="宋体" w:hint="eastAsia"/>
          <w:color w:val="000000" w:themeColor="text1"/>
          <w:sz w:val="24"/>
        </w:rPr>
        <w:t>;</w:t>
      </w:r>
    </w:p>
    <w:p w14:paraId="5C28D1CB" w14:textId="1C02FDD4" w:rsidR="007F34D1" w:rsidRPr="00D96250" w:rsidRDefault="007F34D1" w:rsidP="007F34D1">
      <w:pPr>
        <w:spacing w:line="276" w:lineRule="auto"/>
        <w:ind w:firstLineChars="200" w:firstLine="480"/>
        <w:rPr>
          <w:rFonts w:ascii="宋体" w:hAnsi="宋体"/>
          <w:color w:val="000000" w:themeColor="text1"/>
          <w:sz w:val="24"/>
        </w:rPr>
      </w:pPr>
      <w:bookmarkStart w:id="533" w:name="_Toc28359091"/>
      <w:bookmarkStart w:id="534" w:name="_Toc28359014"/>
      <w:bookmarkEnd w:id="532"/>
      <w:r w:rsidRPr="00D96250">
        <w:rPr>
          <w:rFonts w:ascii="宋体" w:hAnsi="宋体"/>
          <w:color w:val="000000" w:themeColor="text1"/>
          <w:sz w:val="24"/>
        </w:rPr>
        <w:t>2</w:t>
      </w:r>
      <w:r w:rsidRPr="00D96250">
        <w:rPr>
          <w:rFonts w:ascii="宋体" w:hAnsi="宋体" w:hint="eastAsia"/>
          <w:color w:val="000000" w:themeColor="text1"/>
          <w:sz w:val="24"/>
        </w:rPr>
        <w:t>.落实政府采购政策需满足的资格要求：</w:t>
      </w:r>
      <w:r w:rsidR="00651C4D" w:rsidRPr="00D96250">
        <w:rPr>
          <w:rFonts w:ascii="宋体" w:hAnsi="宋体" w:hint="eastAsia"/>
          <w:color w:val="000000" w:themeColor="text1"/>
          <w:sz w:val="24"/>
        </w:rPr>
        <w:t>本项目专门面向</w:t>
      </w:r>
      <w:r w:rsidR="007413C7" w:rsidRPr="00D96250">
        <w:rPr>
          <w:rFonts w:ascii="宋体" w:hAnsi="宋体" w:hint="eastAsia"/>
          <w:color w:val="000000" w:themeColor="text1"/>
          <w:sz w:val="24"/>
        </w:rPr>
        <w:t>中小企业</w:t>
      </w:r>
      <w:r w:rsidRPr="00D96250">
        <w:rPr>
          <w:rFonts w:ascii="宋体" w:hAnsi="宋体" w:hint="eastAsia"/>
          <w:color w:val="000000" w:themeColor="text1"/>
          <w:sz w:val="24"/>
        </w:rPr>
        <w:t>；</w:t>
      </w:r>
    </w:p>
    <w:p w14:paraId="2505520F" w14:textId="77777777" w:rsidR="007F34D1" w:rsidRPr="00D96250" w:rsidRDefault="007F34D1" w:rsidP="007F34D1">
      <w:pPr>
        <w:spacing w:line="276" w:lineRule="auto"/>
        <w:ind w:leftChars="210" w:left="441"/>
        <w:rPr>
          <w:rFonts w:ascii="宋体" w:hAnsi="宋体"/>
          <w:color w:val="000000" w:themeColor="text1"/>
          <w:sz w:val="24"/>
        </w:rPr>
      </w:pPr>
      <w:r w:rsidRPr="00D96250">
        <w:rPr>
          <w:rFonts w:ascii="宋体" w:hAnsi="宋体" w:hint="eastAsia"/>
          <w:color w:val="000000" w:themeColor="text1"/>
          <w:sz w:val="24"/>
        </w:rPr>
        <w:t>3.本项目的特定资格要求：</w:t>
      </w:r>
      <w:r w:rsidRPr="00D96250">
        <w:rPr>
          <w:rFonts w:ascii="宋体" w:hAnsi="宋体"/>
          <w:color w:val="000000" w:themeColor="text1"/>
          <w:sz w:val="24"/>
        </w:rPr>
        <w:t>本项目不接受联合体投标；遵守国家有关法律、法规、规章和北京市政府采购有关的规章；须购买招标文件并登记备案</w:t>
      </w:r>
      <w:r w:rsidRPr="00D96250">
        <w:rPr>
          <w:rFonts w:ascii="宋体" w:hAnsi="宋体" w:hint="eastAsia"/>
          <w:color w:val="000000" w:themeColor="text1"/>
          <w:sz w:val="24"/>
        </w:rPr>
        <w:t>;</w:t>
      </w:r>
    </w:p>
    <w:p w14:paraId="5829BFD9" w14:textId="77777777" w:rsidR="007F34D1" w:rsidRPr="00D96250" w:rsidRDefault="007F34D1" w:rsidP="007F34D1">
      <w:pPr>
        <w:spacing w:line="276" w:lineRule="auto"/>
        <w:ind w:firstLineChars="200" w:firstLine="482"/>
        <w:rPr>
          <w:rFonts w:ascii="宋体" w:hAnsi="宋体"/>
          <w:b/>
          <w:color w:val="000000" w:themeColor="text1"/>
          <w:sz w:val="24"/>
        </w:rPr>
      </w:pPr>
      <w:bookmarkStart w:id="535" w:name="_Toc35393631"/>
      <w:bookmarkStart w:id="536" w:name="_Toc35393800"/>
      <w:r w:rsidRPr="00D96250">
        <w:rPr>
          <w:rFonts w:ascii="宋体" w:hAnsi="宋体" w:hint="eastAsia"/>
          <w:b/>
          <w:color w:val="000000" w:themeColor="text1"/>
          <w:sz w:val="24"/>
        </w:rPr>
        <w:t>三、获取采购文件</w:t>
      </w:r>
      <w:bookmarkEnd w:id="533"/>
      <w:bookmarkEnd w:id="534"/>
      <w:bookmarkEnd w:id="535"/>
      <w:bookmarkEnd w:id="536"/>
    </w:p>
    <w:p w14:paraId="54B1BCBA" w14:textId="664612DA" w:rsidR="007F34D1" w:rsidRPr="00D96250" w:rsidRDefault="007F34D1" w:rsidP="007F34D1">
      <w:pPr>
        <w:spacing w:line="276" w:lineRule="auto"/>
        <w:ind w:leftChars="210" w:left="441"/>
        <w:rPr>
          <w:rFonts w:ascii="宋体" w:hAnsi="宋体"/>
          <w:color w:val="000000" w:themeColor="text1"/>
          <w:sz w:val="24"/>
        </w:rPr>
      </w:pPr>
      <w:r w:rsidRPr="00D96250">
        <w:rPr>
          <w:rFonts w:ascii="宋体" w:hAnsi="宋体" w:hint="eastAsia"/>
          <w:color w:val="000000" w:themeColor="text1"/>
          <w:sz w:val="24"/>
        </w:rPr>
        <w:t>时间：</w:t>
      </w:r>
      <w:r w:rsidR="00BB2581" w:rsidRPr="00D96250">
        <w:rPr>
          <w:rFonts w:ascii="宋体" w:hAnsi="宋体"/>
          <w:color w:val="000000" w:themeColor="text1"/>
          <w:sz w:val="24"/>
          <w:u w:val="single"/>
        </w:rPr>
        <w:t>2021</w:t>
      </w:r>
      <w:r w:rsidRPr="00D96250">
        <w:rPr>
          <w:rFonts w:ascii="宋体" w:hAnsi="宋体"/>
          <w:color w:val="000000" w:themeColor="text1"/>
          <w:sz w:val="24"/>
          <w:u w:val="single"/>
        </w:rPr>
        <w:t>年</w:t>
      </w:r>
      <w:r w:rsidR="00400BFA">
        <w:rPr>
          <w:rFonts w:ascii="宋体" w:hAnsi="宋体"/>
          <w:color w:val="000000" w:themeColor="text1"/>
          <w:sz w:val="24"/>
          <w:u w:val="single"/>
        </w:rPr>
        <w:t>6</w:t>
      </w:r>
      <w:r w:rsidRPr="00D96250">
        <w:rPr>
          <w:rFonts w:ascii="宋体" w:hAnsi="宋体"/>
          <w:color w:val="000000" w:themeColor="text1"/>
          <w:sz w:val="24"/>
          <w:u w:val="single"/>
        </w:rPr>
        <w:t>月</w:t>
      </w:r>
      <w:r w:rsidR="00400BFA">
        <w:rPr>
          <w:rFonts w:ascii="宋体" w:hAnsi="宋体"/>
          <w:color w:val="000000" w:themeColor="text1"/>
          <w:sz w:val="24"/>
          <w:u w:val="single"/>
        </w:rPr>
        <w:t>1</w:t>
      </w:r>
      <w:r w:rsidRPr="00D96250">
        <w:rPr>
          <w:rFonts w:ascii="宋体" w:hAnsi="宋体"/>
          <w:color w:val="000000" w:themeColor="text1"/>
          <w:sz w:val="24"/>
          <w:u w:val="single"/>
        </w:rPr>
        <w:t>日至</w:t>
      </w:r>
      <w:r w:rsidR="00BB2581" w:rsidRPr="00D96250">
        <w:rPr>
          <w:rFonts w:ascii="宋体" w:hAnsi="宋体"/>
          <w:color w:val="000000" w:themeColor="text1"/>
          <w:sz w:val="24"/>
          <w:u w:val="single"/>
        </w:rPr>
        <w:t>2021</w:t>
      </w:r>
      <w:r w:rsidRPr="00D96250">
        <w:rPr>
          <w:rFonts w:ascii="宋体" w:hAnsi="宋体"/>
          <w:color w:val="000000" w:themeColor="text1"/>
          <w:sz w:val="24"/>
          <w:u w:val="single"/>
        </w:rPr>
        <w:t>年</w:t>
      </w:r>
      <w:r w:rsidR="00ED1E05">
        <w:rPr>
          <w:rFonts w:ascii="宋体" w:hAnsi="宋体"/>
          <w:color w:val="000000" w:themeColor="text1"/>
          <w:sz w:val="24"/>
          <w:u w:val="single"/>
        </w:rPr>
        <w:t>6</w:t>
      </w:r>
      <w:r w:rsidRPr="00D96250">
        <w:rPr>
          <w:rFonts w:ascii="宋体" w:hAnsi="宋体"/>
          <w:color w:val="000000" w:themeColor="text1"/>
          <w:sz w:val="24"/>
          <w:u w:val="single"/>
        </w:rPr>
        <w:t>月</w:t>
      </w:r>
      <w:r w:rsidR="00400BFA">
        <w:rPr>
          <w:rFonts w:ascii="宋体" w:hAnsi="宋体"/>
          <w:color w:val="000000" w:themeColor="text1"/>
          <w:sz w:val="24"/>
          <w:u w:val="single"/>
        </w:rPr>
        <w:t>8</w:t>
      </w:r>
      <w:r w:rsidRPr="00D96250">
        <w:rPr>
          <w:rFonts w:ascii="宋体" w:hAnsi="宋体"/>
          <w:color w:val="000000" w:themeColor="text1"/>
          <w:sz w:val="24"/>
          <w:u w:val="single"/>
        </w:rPr>
        <w:t>日</w:t>
      </w:r>
      <w:r w:rsidRPr="00D96250">
        <w:rPr>
          <w:rFonts w:ascii="宋体" w:hAnsi="宋体"/>
          <w:color w:val="000000" w:themeColor="text1"/>
          <w:sz w:val="24"/>
        </w:rPr>
        <w:t>，上午9:30至11:30，下午13:30至16:30（北京时间）</w:t>
      </w:r>
      <w:r w:rsidRPr="00D96250">
        <w:rPr>
          <w:rFonts w:ascii="宋体" w:hAnsi="宋体" w:hint="eastAsia"/>
          <w:color w:val="000000" w:themeColor="text1"/>
          <w:sz w:val="24"/>
        </w:rPr>
        <w:t>期满后购买采购文件的潜在</w:t>
      </w:r>
      <w:r w:rsidR="008108BA" w:rsidRPr="00D96250">
        <w:rPr>
          <w:rFonts w:ascii="宋体" w:hAnsi="宋体" w:hint="eastAsia"/>
          <w:color w:val="000000" w:themeColor="text1"/>
          <w:sz w:val="24"/>
        </w:rPr>
        <w:t>服务商</w:t>
      </w:r>
      <w:r w:rsidRPr="00D96250">
        <w:rPr>
          <w:rFonts w:ascii="宋体" w:hAnsi="宋体" w:hint="eastAsia"/>
          <w:color w:val="000000" w:themeColor="text1"/>
          <w:sz w:val="24"/>
        </w:rPr>
        <w:t>不足</w:t>
      </w:r>
      <w:r w:rsidRPr="00D96250">
        <w:rPr>
          <w:rFonts w:ascii="宋体" w:hAnsi="宋体"/>
          <w:color w:val="000000" w:themeColor="text1"/>
          <w:sz w:val="24"/>
        </w:rPr>
        <w:t>3家的，招标采购单位可以顺延采购文件出售时间并另行公告。</w:t>
      </w:r>
    </w:p>
    <w:p w14:paraId="41A1FDB1"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地点：北京市海淀区学院路</w:t>
      </w:r>
      <w:r w:rsidRPr="00D96250">
        <w:rPr>
          <w:rFonts w:ascii="宋体" w:hAnsi="宋体"/>
          <w:color w:val="000000" w:themeColor="text1"/>
          <w:sz w:val="24"/>
        </w:rPr>
        <w:t>30号科大天工大厦A座608室（北四环学院桥东北角）。</w:t>
      </w:r>
    </w:p>
    <w:p w14:paraId="7E8E4C22"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lastRenderedPageBreak/>
        <w:t>方式：现场购买或电汇、网银形式购买。（电汇、网银形式购买方法详见“其他补充事宜”第一条）</w:t>
      </w:r>
      <w:r w:rsidRPr="00100C0E">
        <w:rPr>
          <w:rFonts w:ascii="宋体" w:hAnsi="宋体"/>
          <w:color w:val="000000" w:themeColor="text1"/>
          <w:sz w:val="24"/>
        </w:rPr>
        <w:br/>
      </w:r>
      <w:r w:rsidRPr="00100C0E">
        <w:rPr>
          <w:rFonts w:ascii="宋体" w:hAnsi="宋体" w:hint="eastAsia"/>
          <w:b/>
          <w:color w:val="000000" w:themeColor="text1"/>
          <w:sz w:val="24"/>
        </w:rPr>
        <w:t>注：疫情防控期间根据物业要求：非工作人员进入大厦需要进行登记。</w:t>
      </w:r>
    </w:p>
    <w:p w14:paraId="340BB694" w14:textId="0A0F6F33"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售价：人民币</w:t>
      </w:r>
      <w:r w:rsidR="007120FD" w:rsidRPr="00100C0E">
        <w:rPr>
          <w:rFonts w:ascii="宋体" w:hAnsi="宋体"/>
          <w:color w:val="000000" w:themeColor="text1"/>
          <w:sz w:val="24"/>
        </w:rPr>
        <w:t>5</w:t>
      </w:r>
      <w:r w:rsidRPr="00100C0E">
        <w:rPr>
          <w:rFonts w:ascii="宋体" w:hAnsi="宋体" w:hint="eastAsia"/>
          <w:color w:val="000000" w:themeColor="text1"/>
          <w:sz w:val="24"/>
        </w:rPr>
        <w:t>00</w:t>
      </w:r>
      <w:r w:rsidRPr="00100C0E">
        <w:rPr>
          <w:rFonts w:ascii="宋体" w:hAnsi="宋体"/>
          <w:color w:val="000000" w:themeColor="text1"/>
          <w:sz w:val="24"/>
        </w:rPr>
        <w:t>元</w:t>
      </w:r>
      <w:r w:rsidR="00D92E12" w:rsidRPr="00100C0E">
        <w:rPr>
          <w:rFonts w:ascii="宋体" w:hAnsi="宋体" w:hint="eastAsia"/>
          <w:color w:val="000000" w:themeColor="text1"/>
          <w:sz w:val="24"/>
        </w:rPr>
        <w:t>/包</w:t>
      </w:r>
      <w:r w:rsidRPr="00100C0E">
        <w:rPr>
          <w:rFonts w:ascii="宋体" w:hAnsi="宋体"/>
          <w:color w:val="000000" w:themeColor="text1"/>
          <w:sz w:val="24"/>
        </w:rPr>
        <w:t>，售后不退。</w:t>
      </w:r>
    </w:p>
    <w:p w14:paraId="406819EB" w14:textId="77777777" w:rsidR="007F34D1" w:rsidRPr="00100C0E" w:rsidRDefault="007F34D1" w:rsidP="007F34D1">
      <w:pPr>
        <w:spacing w:line="276" w:lineRule="auto"/>
        <w:ind w:firstLineChars="200" w:firstLine="480"/>
        <w:rPr>
          <w:rFonts w:ascii="宋体" w:hAnsi="宋体"/>
          <w:color w:val="000000" w:themeColor="text1"/>
          <w:sz w:val="24"/>
        </w:rPr>
      </w:pPr>
      <w:bookmarkStart w:id="537" w:name="_Toc35393801"/>
      <w:bookmarkStart w:id="538" w:name="_Toc35393632"/>
      <w:bookmarkStart w:id="539" w:name="_Toc28359015"/>
      <w:bookmarkStart w:id="540" w:name="_Toc28359092"/>
      <w:r w:rsidRPr="00100C0E">
        <w:rPr>
          <w:rFonts w:ascii="宋体" w:hAnsi="宋体" w:hint="eastAsia"/>
          <w:color w:val="000000" w:themeColor="text1"/>
          <w:sz w:val="24"/>
        </w:rPr>
        <w:t>四、响应文件提交</w:t>
      </w:r>
      <w:bookmarkEnd w:id="537"/>
      <w:bookmarkEnd w:id="538"/>
      <w:bookmarkEnd w:id="539"/>
      <w:bookmarkEnd w:id="540"/>
    </w:p>
    <w:p w14:paraId="74B71127" w14:textId="19581119"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截止时间：</w:t>
      </w:r>
      <w:r w:rsidR="00BB2581" w:rsidRPr="00100C0E">
        <w:rPr>
          <w:rFonts w:ascii="宋体" w:hAnsi="宋体"/>
          <w:color w:val="000000" w:themeColor="text1"/>
          <w:sz w:val="24"/>
          <w:u w:val="single"/>
        </w:rPr>
        <w:t>2021</w:t>
      </w:r>
      <w:r w:rsidRPr="00100C0E">
        <w:rPr>
          <w:rFonts w:ascii="宋体" w:hAnsi="宋体"/>
          <w:color w:val="000000" w:themeColor="text1"/>
          <w:sz w:val="24"/>
          <w:u w:val="single"/>
        </w:rPr>
        <w:t>年</w:t>
      </w:r>
      <w:r w:rsidR="00ED1E05">
        <w:rPr>
          <w:rFonts w:ascii="宋体" w:hAnsi="宋体"/>
          <w:color w:val="000000" w:themeColor="text1"/>
          <w:sz w:val="24"/>
          <w:u w:val="single"/>
        </w:rPr>
        <w:t>6</w:t>
      </w:r>
      <w:r w:rsidRPr="00100C0E">
        <w:rPr>
          <w:rFonts w:ascii="宋体" w:hAnsi="宋体"/>
          <w:color w:val="000000" w:themeColor="text1"/>
          <w:sz w:val="24"/>
          <w:u w:val="single"/>
        </w:rPr>
        <w:t>月</w:t>
      </w:r>
      <w:r w:rsidR="00100C0E">
        <w:rPr>
          <w:rFonts w:ascii="宋体" w:hAnsi="宋体"/>
          <w:color w:val="000000" w:themeColor="text1"/>
          <w:sz w:val="24"/>
          <w:u w:val="single"/>
        </w:rPr>
        <w:t>17</w:t>
      </w:r>
      <w:r w:rsidRPr="00100C0E">
        <w:rPr>
          <w:rFonts w:ascii="宋体" w:hAnsi="宋体"/>
          <w:color w:val="000000" w:themeColor="text1"/>
          <w:sz w:val="24"/>
          <w:u w:val="single"/>
        </w:rPr>
        <w:t>日</w:t>
      </w:r>
      <w:r w:rsidR="00BB2581" w:rsidRPr="00100C0E">
        <w:rPr>
          <w:rFonts w:ascii="宋体" w:hAnsi="宋体"/>
          <w:color w:val="000000" w:themeColor="text1"/>
          <w:sz w:val="24"/>
          <w:u w:val="single"/>
        </w:rPr>
        <w:t>09</w:t>
      </w:r>
      <w:r w:rsidRPr="00100C0E">
        <w:rPr>
          <w:rFonts w:ascii="宋体" w:hAnsi="宋体" w:hint="eastAsia"/>
          <w:color w:val="000000" w:themeColor="text1"/>
          <w:sz w:val="24"/>
          <w:u w:val="single"/>
        </w:rPr>
        <w:t>点</w:t>
      </w:r>
      <w:r w:rsidR="001A1C0F" w:rsidRPr="00100C0E">
        <w:rPr>
          <w:rFonts w:ascii="宋体" w:hAnsi="宋体"/>
          <w:color w:val="000000" w:themeColor="text1"/>
          <w:sz w:val="24"/>
          <w:u w:val="single"/>
        </w:rPr>
        <w:t>30</w:t>
      </w:r>
      <w:r w:rsidRPr="00100C0E">
        <w:rPr>
          <w:rFonts w:ascii="宋体" w:hAnsi="宋体" w:hint="eastAsia"/>
          <w:color w:val="000000" w:themeColor="text1"/>
          <w:sz w:val="24"/>
          <w:u w:val="single"/>
        </w:rPr>
        <w:t>分（北京时间）</w:t>
      </w:r>
    </w:p>
    <w:p w14:paraId="2E19FBA2" w14:textId="389F7230"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地点：北京市海淀区学院路</w:t>
      </w:r>
      <w:r w:rsidRPr="00100C0E">
        <w:rPr>
          <w:rFonts w:ascii="宋体" w:hAnsi="宋体"/>
          <w:color w:val="000000" w:themeColor="text1"/>
          <w:sz w:val="24"/>
        </w:rPr>
        <w:t>30号科大天工大厦A座</w:t>
      </w:r>
      <w:r w:rsidR="00ED1E05">
        <w:rPr>
          <w:rFonts w:ascii="宋体" w:hAnsi="宋体"/>
          <w:color w:val="000000" w:themeColor="text1"/>
          <w:sz w:val="24"/>
        </w:rPr>
        <w:t>6</w:t>
      </w:r>
      <w:r w:rsidRPr="00100C0E">
        <w:rPr>
          <w:rFonts w:ascii="宋体" w:hAnsi="宋体"/>
          <w:color w:val="000000" w:themeColor="text1"/>
          <w:sz w:val="24"/>
        </w:rPr>
        <w:t>层</w:t>
      </w:r>
      <w:r w:rsidR="00ED1E05">
        <w:rPr>
          <w:rFonts w:ascii="宋体" w:hAnsi="宋体"/>
          <w:color w:val="000000" w:themeColor="text1"/>
          <w:sz w:val="24"/>
        </w:rPr>
        <w:t>6</w:t>
      </w:r>
      <w:r w:rsidR="001A1C0F" w:rsidRPr="00100C0E">
        <w:rPr>
          <w:rFonts w:ascii="宋体" w:hAnsi="宋体"/>
          <w:color w:val="000000" w:themeColor="text1"/>
          <w:sz w:val="24"/>
        </w:rPr>
        <w:t>11</w:t>
      </w:r>
      <w:r w:rsidRPr="00100C0E">
        <w:rPr>
          <w:rFonts w:ascii="宋体" w:hAnsi="宋体"/>
          <w:color w:val="000000" w:themeColor="text1"/>
          <w:sz w:val="24"/>
        </w:rPr>
        <w:t>会议室</w:t>
      </w:r>
      <w:r w:rsidRPr="00100C0E">
        <w:rPr>
          <w:rFonts w:ascii="宋体" w:hAnsi="宋体" w:hint="eastAsia"/>
          <w:color w:val="000000" w:themeColor="text1"/>
          <w:sz w:val="24"/>
        </w:rPr>
        <w:t>。</w:t>
      </w:r>
    </w:p>
    <w:p w14:paraId="1B5C018D"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1" w:name="_Toc35393633"/>
      <w:bookmarkStart w:id="542" w:name="_Toc28359093"/>
      <w:bookmarkStart w:id="543" w:name="_Toc35393802"/>
      <w:bookmarkStart w:id="544" w:name="_Toc28359016"/>
      <w:r w:rsidRPr="00100C0E">
        <w:rPr>
          <w:rFonts w:ascii="宋体" w:hAnsi="宋体" w:hint="eastAsia"/>
          <w:b/>
          <w:color w:val="000000" w:themeColor="text1"/>
          <w:sz w:val="24"/>
        </w:rPr>
        <w:t>五、开启</w:t>
      </w:r>
      <w:bookmarkEnd w:id="541"/>
      <w:bookmarkEnd w:id="542"/>
      <w:bookmarkEnd w:id="543"/>
      <w:bookmarkEnd w:id="544"/>
    </w:p>
    <w:p w14:paraId="33B43DFD" w14:textId="7F0CB0D4"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时间：</w:t>
      </w:r>
      <w:r w:rsidR="00BB2581" w:rsidRPr="00100C0E">
        <w:rPr>
          <w:rFonts w:ascii="宋体" w:hAnsi="宋体"/>
          <w:color w:val="000000" w:themeColor="text1"/>
          <w:sz w:val="24"/>
          <w:u w:val="single"/>
        </w:rPr>
        <w:t>2021</w:t>
      </w:r>
      <w:r w:rsidRPr="00100C0E">
        <w:rPr>
          <w:rFonts w:ascii="宋体" w:hAnsi="宋体"/>
          <w:color w:val="000000" w:themeColor="text1"/>
          <w:sz w:val="24"/>
          <w:u w:val="single"/>
        </w:rPr>
        <w:t>年</w:t>
      </w:r>
      <w:r w:rsidR="00ED1E05">
        <w:rPr>
          <w:rFonts w:ascii="宋体" w:hAnsi="宋体"/>
          <w:color w:val="000000" w:themeColor="text1"/>
          <w:sz w:val="24"/>
          <w:u w:val="single"/>
        </w:rPr>
        <w:t>6</w:t>
      </w:r>
      <w:r w:rsidRPr="00100C0E">
        <w:rPr>
          <w:rFonts w:ascii="宋体" w:hAnsi="宋体"/>
          <w:color w:val="000000" w:themeColor="text1"/>
          <w:sz w:val="24"/>
          <w:u w:val="single"/>
        </w:rPr>
        <w:t>月</w:t>
      </w:r>
      <w:r w:rsidR="00100C0E">
        <w:rPr>
          <w:rFonts w:ascii="宋体" w:hAnsi="宋体"/>
          <w:color w:val="000000" w:themeColor="text1"/>
          <w:sz w:val="24"/>
          <w:u w:val="single"/>
        </w:rPr>
        <w:t>17</w:t>
      </w:r>
      <w:r w:rsidRPr="00100C0E">
        <w:rPr>
          <w:rFonts w:ascii="宋体" w:hAnsi="宋体"/>
          <w:color w:val="000000" w:themeColor="text1"/>
          <w:sz w:val="24"/>
          <w:u w:val="single"/>
        </w:rPr>
        <w:t>日</w:t>
      </w:r>
      <w:r w:rsidR="00BB2581" w:rsidRPr="00100C0E">
        <w:rPr>
          <w:rFonts w:ascii="宋体" w:hAnsi="宋体"/>
          <w:color w:val="000000" w:themeColor="text1"/>
          <w:sz w:val="24"/>
          <w:u w:val="single"/>
        </w:rPr>
        <w:t>09</w:t>
      </w:r>
      <w:r w:rsidRPr="00100C0E">
        <w:rPr>
          <w:rFonts w:ascii="宋体" w:hAnsi="宋体" w:hint="eastAsia"/>
          <w:color w:val="000000" w:themeColor="text1"/>
          <w:sz w:val="24"/>
          <w:u w:val="single"/>
        </w:rPr>
        <w:t>点</w:t>
      </w:r>
      <w:r w:rsidRPr="00100C0E">
        <w:rPr>
          <w:rFonts w:ascii="宋体" w:hAnsi="宋体"/>
          <w:color w:val="000000" w:themeColor="text1"/>
          <w:sz w:val="24"/>
          <w:u w:val="single"/>
        </w:rPr>
        <w:t>30</w:t>
      </w:r>
      <w:r w:rsidRPr="00100C0E">
        <w:rPr>
          <w:rFonts w:ascii="宋体" w:hAnsi="宋体" w:hint="eastAsia"/>
          <w:color w:val="000000" w:themeColor="text1"/>
          <w:sz w:val="24"/>
          <w:u w:val="single"/>
        </w:rPr>
        <w:t>分（北京时间）；</w:t>
      </w:r>
    </w:p>
    <w:p w14:paraId="24BADC7E" w14:textId="6BB32EBB"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地点：北京市海淀区学院路</w:t>
      </w:r>
      <w:r w:rsidRPr="00100C0E">
        <w:rPr>
          <w:rFonts w:ascii="宋体" w:hAnsi="宋体"/>
          <w:color w:val="000000" w:themeColor="text1"/>
          <w:sz w:val="24"/>
        </w:rPr>
        <w:t>30号科大天工大厦A座</w:t>
      </w:r>
      <w:r w:rsidR="00ED1E05">
        <w:rPr>
          <w:rFonts w:ascii="宋体" w:hAnsi="宋体"/>
          <w:color w:val="000000" w:themeColor="text1"/>
          <w:sz w:val="24"/>
        </w:rPr>
        <w:t>6</w:t>
      </w:r>
      <w:r w:rsidRPr="00100C0E">
        <w:rPr>
          <w:rFonts w:ascii="宋体" w:hAnsi="宋体"/>
          <w:color w:val="000000" w:themeColor="text1"/>
          <w:sz w:val="24"/>
        </w:rPr>
        <w:t>层</w:t>
      </w:r>
      <w:r w:rsidR="00ED1E05">
        <w:rPr>
          <w:rFonts w:ascii="宋体" w:hAnsi="宋体"/>
          <w:color w:val="000000" w:themeColor="text1"/>
          <w:sz w:val="24"/>
        </w:rPr>
        <w:t>6</w:t>
      </w:r>
      <w:r w:rsidR="003F5EA2" w:rsidRPr="00100C0E">
        <w:rPr>
          <w:rFonts w:ascii="宋体" w:hAnsi="宋体"/>
          <w:color w:val="000000" w:themeColor="text1"/>
          <w:sz w:val="24"/>
        </w:rPr>
        <w:t>11</w:t>
      </w:r>
      <w:r w:rsidRPr="00100C0E">
        <w:rPr>
          <w:rFonts w:ascii="宋体" w:hAnsi="宋体"/>
          <w:color w:val="000000" w:themeColor="text1"/>
          <w:sz w:val="24"/>
        </w:rPr>
        <w:t>会议室</w:t>
      </w:r>
      <w:r w:rsidRPr="00100C0E">
        <w:rPr>
          <w:rFonts w:ascii="宋体" w:hAnsi="宋体" w:hint="eastAsia"/>
          <w:color w:val="000000" w:themeColor="text1"/>
          <w:sz w:val="24"/>
        </w:rPr>
        <w:t>。</w:t>
      </w:r>
    </w:p>
    <w:p w14:paraId="2FA98F7D"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5" w:name="_Toc28359094"/>
      <w:bookmarkStart w:id="546" w:name="_Toc28359017"/>
      <w:bookmarkStart w:id="547" w:name="_Toc35393634"/>
      <w:bookmarkStart w:id="548" w:name="_Toc35393803"/>
      <w:r w:rsidRPr="00100C0E">
        <w:rPr>
          <w:rFonts w:ascii="宋体" w:hAnsi="宋体" w:hint="eastAsia"/>
          <w:b/>
          <w:color w:val="000000" w:themeColor="text1"/>
          <w:sz w:val="24"/>
        </w:rPr>
        <w:t>六、公告期限</w:t>
      </w:r>
      <w:bookmarkEnd w:id="545"/>
      <w:bookmarkEnd w:id="546"/>
      <w:bookmarkEnd w:id="547"/>
      <w:bookmarkEnd w:id="548"/>
    </w:p>
    <w:p w14:paraId="16F26D5A"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自本公告发布之日起3个工作日。</w:t>
      </w:r>
    </w:p>
    <w:p w14:paraId="6D59DF59"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9" w:name="_Toc35393635"/>
      <w:bookmarkStart w:id="550" w:name="_Toc35393804"/>
      <w:r w:rsidRPr="00100C0E">
        <w:rPr>
          <w:rFonts w:ascii="宋体" w:hAnsi="宋体" w:hint="eastAsia"/>
          <w:b/>
          <w:color w:val="000000" w:themeColor="text1"/>
          <w:sz w:val="24"/>
        </w:rPr>
        <w:t>七、其他补充事宜</w:t>
      </w:r>
      <w:bookmarkEnd w:id="549"/>
      <w:bookmarkEnd w:id="550"/>
    </w:p>
    <w:p w14:paraId="2BDA4861"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A1C0F" w:rsidRPr="00100C0E" w14:paraId="689818C5"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176C34"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9F0538"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0AE759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FB3F32"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AB41DC9"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50CDC79B"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604C4C"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15BFB8A"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788CE3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F636C"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945DF1B"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0B2CA6E1"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FFAE67"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ED27704"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5B8536FD"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0AB1B9"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50D195"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3704182C"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B7D7A"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8296493"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7D4B2722"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200F60"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FFAA2F9" w14:textId="77777777" w:rsidR="007F34D1" w:rsidRPr="00100C0E" w:rsidRDefault="007F34D1" w:rsidP="006A75A8">
            <w:pPr>
              <w:spacing w:line="276" w:lineRule="auto"/>
              <w:ind w:firstLineChars="200" w:firstLine="480"/>
              <w:rPr>
                <w:rFonts w:ascii="宋体" w:hAnsi="宋体"/>
                <w:color w:val="000000" w:themeColor="text1"/>
                <w:sz w:val="24"/>
              </w:rPr>
            </w:pPr>
          </w:p>
        </w:tc>
      </w:tr>
    </w:tbl>
    <w:p w14:paraId="47294D25"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color w:val="000000" w:themeColor="text1"/>
          <w:sz w:val="24"/>
        </w:rPr>
        <w:t>电汇购买</w:t>
      </w:r>
      <w:r w:rsidRPr="00100C0E">
        <w:rPr>
          <w:rFonts w:ascii="宋体" w:hAnsi="宋体" w:hint="eastAsia"/>
          <w:color w:val="000000" w:themeColor="text1"/>
          <w:sz w:val="24"/>
        </w:rPr>
        <w:t>采购</w:t>
      </w:r>
      <w:r w:rsidRPr="00100C0E">
        <w:rPr>
          <w:rFonts w:ascii="宋体" w:hAnsi="宋体"/>
          <w:color w:val="000000" w:themeColor="text1"/>
          <w:sz w:val="24"/>
        </w:rPr>
        <w:t>文件/</w:t>
      </w:r>
      <w:r w:rsidRPr="00100C0E">
        <w:rPr>
          <w:rFonts w:ascii="宋体" w:hAnsi="宋体" w:hint="eastAsia"/>
          <w:color w:val="000000" w:themeColor="text1"/>
          <w:sz w:val="24"/>
        </w:rPr>
        <w:t>磋商</w:t>
      </w:r>
      <w:r w:rsidRPr="00100C0E">
        <w:rPr>
          <w:rFonts w:ascii="宋体" w:hAnsi="宋体"/>
          <w:color w:val="000000" w:themeColor="text1"/>
          <w:sz w:val="24"/>
        </w:rPr>
        <w:t>保证金及</w:t>
      </w:r>
      <w:r w:rsidRPr="00100C0E">
        <w:rPr>
          <w:rFonts w:ascii="宋体" w:hAnsi="宋体" w:hint="eastAsia"/>
          <w:color w:val="000000" w:themeColor="text1"/>
          <w:sz w:val="24"/>
        </w:rPr>
        <w:t>成交</w:t>
      </w:r>
      <w:r w:rsidRPr="00100C0E">
        <w:rPr>
          <w:rFonts w:ascii="宋体" w:hAnsi="宋体"/>
          <w:color w:val="000000" w:themeColor="text1"/>
          <w:sz w:val="24"/>
        </w:rPr>
        <w:t>服务费收取的信息</w:t>
      </w:r>
      <w:r w:rsidRPr="00100C0E">
        <w:rPr>
          <w:rFonts w:ascii="宋体" w:hAnsi="宋体" w:hint="eastAsia"/>
          <w:color w:val="000000" w:themeColor="text1"/>
          <w:sz w:val="24"/>
        </w:rPr>
        <w:t>：</w:t>
      </w:r>
    </w:p>
    <w:p w14:paraId="16815FC8"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公司名称：北京国际工程咨询有限公司</w:t>
      </w:r>
    </w:p>
    <w:p w14:paraId="7C443F3D"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开</w:t>
      </w:r>
      <w:r w:rsidRPr="00100C0E">
        <w:rPr>
          <w:rFonts w:ascii="宋体" w:hAnsi="宋体"/>
          <w:color w:val="000000" w:themeColor="text1"/>
          <w:sz w:val="24"/>
        </w:rPr>
        <w:t xml:space="preserve"> 户 行：华夏银行北京学院路支行</w:t>
      </w:r>
    </w:p>
    <w:p w14:paraId="613B0137"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账</w:t>
      </w:r>
      <w:r w:rsidRPr="00100C0E">
        <w:rPr>
          <w:rFonts w:ascii="宋体" w:hAnsi="宋体"/>
          <w:color w:val="000000" w:themeColor="text1"/>
          <w:sz w:val="24"/>
        </w:rPr>
        <w:t xml:space="preserve">    号：102 420 000 00 002 546</w:t>
      </w:r>
    </w:p>
    <w:p w14:paraId="2FAA9723" w14:textId="2EBB9D34"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w:t>
      </w:r>
      <w:r w:rsidRPr="00100C0E">
        <w:rPr>
          <w:rFonts w:ascii="宋体" w:hAnsi="宋体"/>
          <w:color w:val="000000" w:themeColor="text1"/>
          <w:sz w:val="24"/>
        </w:rPr>
        <w:t>1）本项目本次分</w:t>
      </w:r>
      <w:r w:rsidR="000C7EA1" w:rsidRPr="00100C0E">
        <w:rPr>
          <w:rFonts w:ascii="宋体" w:hAnsi="宋体"/>
          <w:color w:val="000000" w:themeColor="text1"/>
          <w:sz w:val="24"/>
        </w:rPr>
        <w:t>2</w:t>
      </w:r>
      <w:r w:rsidRPr="00100C0E">
        <w:rPr>
          <w:rFonts w:ascii="宋体" w:hAnsi="宋体"/>
          <w:color w:val="000000" w:themeColor="text1"/>
          <w:sz w:val="24"/>
        </w:rPr>
        <w:t>个包进行磋商</w:t>
      </w:r>
      <w:r w:rsidRPr="00100C0E">
        <w:rPr>
          <w:rFonts w:ascii="宋体" w:hAnsi="宋体"/>
          <w:color w:val="000000" w:themeColor="text1"/>
          <w:sz w:val="24"/>
        </w:rPr>
        <w:br/>
      </w:r>
      <w:r w:rsidRPr="00100C0E">
        <w:rPr>
          <w:rFonts w:ascii="宋体" w:hAnsi="宋体" w:hint="eastAsia"/>
          <w:color w:val="000000" w:themeColor="text1"/>
          <w:sz w:val="24"/>
        </w:rPr>
        <w:t>（</w:t>
      </w:r>
      <w:r w:rsidRPr="00100C0E">
        <w:rPr>
          <w:rFonts w:ascii="宋体" w:hAnsi="宋体"/>
          <w:color w:val="000000" w:themeColor="text1"/>
          <w:sz w:val="24"/>
        </w:rPr>
        <w:t>2）</w:t>
      </w:r>
      <w:r w:rsidR="008108BA" w:rsidRPr="00100C0E">
        <w:rPr>
          <w:rFonts w:ascii="宋体" w:hAnsi="宋体"/>
          <w:color w:val="000000" w:themeColor="text1"/>
          <w:sz w:val="24"/>
        </w:rPr>
        <w:t>服务商</w:t>
      </w:r>
      <w:r w:rsidRPr="00100C0E">
        <w:rPr>
          <w:rFonts w:ascii="宋体" w:hAnsi="宋体"/>
          <w:color w:val="000000" w:themeColor="text1"/>
          <w:sz w:val="24"/>
        </w:rPr>
        <w:t>在购买采购文件时须明确登记并只能按磋商前所登记包号进行报价响应。</w:t>
      </w:r>
      <w:r w:rsidR="008108BA" w:rsidRPr="00100C0E">
        <w:rPr>
          <w:rFonts w:ascii="宋体" w:hAnsi="宋体"/>
          <w:color w:val="000000" w:themeColor="text1"/>
          <w:sz w:val="24"/>
        </w:rPr>
        <w:t>服务商</w:t>
      </w:r>
      <w:r w:rsidRPr="00100C0E">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3E74F2BB"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需要落实的政府采购政策：</w:t>
      </w:r>
      <w:r w:rsidR="00047D40" w:rsidRPr="00100C0E">
        <w:rPr>
          <w:rFonts w:ascii="宋体" w:hAnsi="宋体" w:hint="eastAsia"/>
          <w:color w:val="000000" w:themeColor="text1"/>
          <w:sz w:val="24"/>
        </w:rPr>
        <w:t>促进中小企业、监狱企业和残疾人福利性单位发展等。</w:t>
      </w:r>
    </w:p>
    <w:p w14:paraId="2790C1AF"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电子版采购文件下载地址：</w:t>
      </w:r>
      <w:r w:rsidRPr="00100C0E">
        <w:rPr>
          <w:rFonts w:ascii="宋体" w:hAnsi="宋体"/>
          <w:color w:val="000000" w:themeColor="text1"/>
          <w:sz w:val="24"/>
        </w:rPr>
        <w:t xml:space="preserve"> http://www.biecc.com.cn/标书下载处下载）</w:t>
      </w:r>
    </w:p>
    <w:p w14:paraId="77631091"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lastRenderedPageBreak/>
        <w:t>有关采购文件购买、成交通知书领取及服务费发票、磋商保证金交纳及退还事宜的联系电话：</w:t>
      </w:r>
      <w:r w:rsidRPr="00100C0E">
        <w:rPr>
          <w:rFonts w:ascii="宋体" w:hAnsi="宋体"/>
          <w:color w:val="000000" w:themeColor="text1"/>
          <w:sz w:val="24"/>
        </w:rPr>
        <w:t>010-8237 0821</w:t>
      </w:r>
      <w:r w:rsidRPr="00100C0E">
        <w:rPr>
          <w:rFonts w:ascii="宋体" w:hAnsi="宋体" w:hint="eastAsia"/>
          <w:color w:val="000000" w:themeColor="text1"/>
          <w:sz w:val="24"/>
        </w:rPr>
        <w:t>（财务部）。</w:t>
      </w:r>
    </w:p>
    <w:p w14:paraId="2E7F7B25"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响应文件请于提交截止日当日（截止时间之前）递交至开启地点，逾期递交文件恕不接受。</w:t>
      </w:r>
    </w:p>
    <w:p w14:paraId="6BA406A4"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届时请</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派代表参加磋商。</w:t>
      </w:r>
    </w:p>
    <w:p w14:paraId="0E9FB75E"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如本公告内容和采购文件内容不一致，以采购文件为准。</w:t>
      </w:r>
    </w:p>
    <w:p w14:paraId="204A594F" w14:textId="198D5603"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发布公告的媒介：中国政府采购网</w:t>
      </w:r>
      <w:r w:rsidR="00746CE0" w:rsidRPr="00100C0E">
        <w:rPr>
          <w:rFonts w:ascii="宋体" w:hAnsi="宋体" w:hint="eastAsia"/>
          <w:color w:val="000000" w:themeColor="text1"/>
          <w:sz w:val="24"/>
        </w:rPr>
        <w:t>及</w:t>
      </w:r>
      <w:r w:rsidR="00B96359" w:rsidRPr="00100C0E">
        <w:rPr>
          <w:rFonts w:ascii="宋体" w:hAnsi="宋体" w:hint="eastAsia"/>
          <w:color w:val="000000" w:themeColor="text1"/>
          <w:sz w:val="24"/>
        </w:rPr>
        <w:t>中国</w:t>
      </w:r>
      <w:r w:rsidR="00746CE0" w:rsidRPr="00100C0E">
        <w:rPr>
          <w:rFonts w:ascii="宋体" w:hAnsi="宋体" w:hint="eastAsia"/>
          <w:color w:val="000000" w:themeColor="text1"/>
          <w:sz w:val="24"/>
        </w:rPr>
        <w:t>人民大学官网</w:t>
      </w:r>
      <w:r w:rsidRPr="00100C0E">
        <w:rPr>
          <w:rFonts w:ascii="宋体" w:hAnsi="宋体" w:hint="eastAsia"/>
          <w:color w:val="000000" w:themeColor="text1"/>
          <w:sz w:val="24"/>
        </w:rPr>
        <w:t>。</w:t>
      </w:r>
    </w:p>
    <w:p w14:paraId="5F50DC1A"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评分方法：综合评分法。</w:t>
      </w:r>
    </w:p>
    <w:p w14:paraId="3C18B853"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51" w:name="_Toc28359018"/>
      <w:bookmarkStart w:id="552" w:name="_Toc28359095"/>
      <w:bookmarkStart w:id="553" w:name="_Toc35393636"/>
      <w:bookmarkStart w:id="554" w:name="_Toc35393805"/>
      <w:r w:rsidRPr="00100C0E">
        <w:rPr>
          <w:rFonts w:ascii="宋体" w:hAnsi="宋体" w:hint="eastAsia"/>
          <w:b/>
          <w:color w:val="000000" w:themeColor="text1"/>
          <w:sz w:val="24"/>
        </w:rPr>
        <w:t>八、凡对本次采购提出询问，请按</w:t>
      </w:r>
      <w:r w:rsidRPr="00100C0E">
        <w:rPr>
          <w:rFonts w:ascii="宋体" w:hAnsi="宋体"/>
          <w:b/>
          <w:color w:val="000000" w:themeColor="text1"/>
          <w:sz w:val="24"/>
        </w:rPr>
        <w:t>以下方式</w:t>
      </w:r>
      <w:r w:rsidRPr="00100C0E">
        <w:rPr>
          <w:rFonts w:ascii="宋体" w:hAnsi="宋体" w:hint="eastAsia"/>
          <w:b/>
          <w:color w:val="000000" w:themeColor="text1"/>
          <w:sz w:val="24"/>
        </w:rPr>
        <w:t>联系。</w:t>
      </w:r>
      <w:bookmarkEnd w:id="551"/>
      <w:bookmarkEnd w:id="552"/>
      <w:bookmarkEnd w:id="553"/>
      <w:bookmarkEnd w:id="554"/>
    </w:p>
    <w:p w14:paraId="1B640AB1" w14:textId="77777777" w:rsidR="00255E25" w:rsidRPr="00100C0E" w:rsidRDefault="00255E25" w:rsidP="00255E25">
      <w:pPr>
        <w:spacing w:line="276" w:lineRule="auto"/>
        <w:ind w:firstLineChars="200" w:firstLine="482"/>
        <w:rPr>
          <w:rFonts w:ascii="宋体" w:hAnsi="宋体"/>
          <w:b/>
          <w:color w:val="000000" w:themeColor="text1"/>
          <w:sz w:val="24"/>
        </w:rPr>
      </w:pPr>
      <w:bookmarkStart w:id="555" w:name="_Toc28359097"/>
      <w:bookmarkStart w:id="556" w:name="_Toc28359020"/>
      <w:bookmarkStart w:id="557" w:name="_Toc35393638"/>
      <w:bookmarkStart w:id="558" w:name="_Toc35393807"/>
      <w:r w:rsidRPr="00100C0E">
        <w:rPr>
          <w:rFonts w:ascii="宋体" w:hAnsi="宋体" w:hint="eastAsia"/>
          <w:b/>
          <w:color w:val="000000" w:themeColor="text1"/>
          <w:sz w:val="24"/>
        </w:rPr>
        <w:t>1.采购人信息：</w:t>
      </w:r>
      <w:r w:rsidR="009112FA" w:rsidRPr="00100C0E">
        <w:rPr>
          <w:rFonts w:ascii="宋体" w:hAnsi="宋体" w:hint="eastAsia"/>
          <w:b/>
          <w:color w:val="000000" w:themeColor="text1"/>
          <w:sz w:val="24"/>
        </w:rPr>
        <w:t>中国人民大学</w:t>
      </w:r>
    </w:p>
    <w:p w14:paraId="67FAE72A" w14:textId="77777777"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采购人地址：</w:t>
      </w:r>
      <w:r w:rsidR="009112FA" w:rsidRPr="00100C0E">
        <w:rPr>
          <w:rFonts w:ascii="宋体" w:hAnsi="宋体" w:hint="eastAsia"/>
          <w:bCs/>
          <w:color w:val="000000" w:themeColor="text1"/>
          <w:sz w:val="24"/>
        </w:rPr>
        <w:t>北京市海淀区中关村大街59号</w:t>
      </w:r>
    </w:p>
    <w:p w14:paraId="1F831F4F" w14:textId="115640FB"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采购项目联系人：</w:t>
      </w:r>
      <w:r w:rsidR="00EB2EA5" w:rsidRPr="00100C0E">
        <w:rPr>
          <w:rFonts w:ascii="宋体" w:hAnsi="宋体" w:hint="eastAsia"/>
          <w:bCs/>
          <w:color w:val="000000" w:themeColor="text1"/>
          <w:sz w:val="24"/>
        </w:rPr>
        <w:t>肖</w:t>
      </w:r>
      <w:r w:rsidR="009112FA" w:rsidRPr="00100C0E">
        <w:rPr>
          <w:rFonts w:ascii="宋体" w:hAnsi="宋体" w:hint="eastAsia"/>
          <w:bCs/>
          <w:color w:val="000000" w:themeColor="text1"/>
          <w:sz w:val="24"/>
        </w:rPr>
        <w:t xml:space="preserve">老师   </w:t>
      </w:r>
    </w:p>
    <w:p w14:paraId="0454E681" w14:textId="77777777"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采购项目联系方式：010-</w:t>
      </w:r>
      <w:r w:rsidR="009112FA" w:rsidRPr="00100C0E">
        <w:rPr>
          <w:rFonts w:ascii="宋体" w:hAnsi="宋体" w:hint="eastAsia"/>
          <w:bCs/>
          <w:color w:val="000000" w:themeColor="text1"/>
          <w:sz w:val="24"/>
        </w:rPr>
        <w:t>62515608</w:t>
      </w:r>
    </w:p>
    <w:p w14:paraId="481B9D4F" w14:textId="77777777" w:rsidR="007F34D1" w:rsidRPr="00100C0E" w:rsidRDefault="007F34D1" w:rsidP="007F34D1">
      <w:pPr>
        <w:spacing w:line="276" w:lineRule="auto"/>
        <w:ind w:firstLineChars="200" w:firstLine="482"/>
        <w:rPr>
          <w:rFonts w:ascii="宋体" w:hAnsi="宋体"/>
          <w:b/>
          <w:color w:val="000000" w:themeColor="text1"/>
          <w:sz w:val="24"/>
        </w:rPr>
      </w:pPr>
      <w:r w:rsidRPr="00100C0E">
        <w:rPr>
          <w:rFonts w:ascii="宋体" w:hAnsi="宋体" w:hint="eastAsia"/>
          <w:b/>
          <w:color w:val="000000" w:themeColor="text1"/>
          <w:sz w:val="24"/>
        </w:rPr>
        <w:t>2.采购代理机构信息</w:t>
      </w:r>
      <w:bookmarkEnd w:id="555"/>
      <w:bookmarkEnd w:id="556"/>
      <w:bookmarkEnd w:id="557"/>
      <w:bookmarkEnd w:id="558"/>
      <w:r w:rsidRPr="00100C0E">
        <w:rPr>
          <w:rFonts w:ascii="宋体" w:hAnsi="宋体" w:hint="eastAsia"/>
          <w:b/>
          <w:color w:val="000000" w:themeColor="text1"/>
          <w:sz w:val="24"/>
        </w:rPr>
        <w:t>：北京国际工程咨询有限公司</w:t>
      </w:r>
    </w:p>
    <w:p w14:paraId="666EAD3F"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　　址：北京市海淀区学院路</w:t>
      </w:r>
      <w:r w:rsidRPr="00100C0E">
        <w:rPr>
          <w:rFonts w:ascii="宋体" w:hAnsi="宋体"/>
          <w:color w:val="000000" w:themeColor="text1"/>
          <w:sz w:val="24"/>
        </w:rPr>
        <w:t>30号科大天工大厦A座6</w:t>
      </w:r>
      <w:r w:rsidRPr="00100C0E">
        <w:rPr>
          <w:rFonts w:ascii="宋体" w:hAnsi="宋体" w:hint="eastAsia"/>
          <w:color w:val="000000" w:themeColor="text1"/>
          <w:sz w:val="24"/>
        </w:rPr>
        <w:t>11</w:t>
      </w:r>
    </w:p>
    <w:p w14:paraId="3EF94A04"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邮政编码：100083</w:t>
      </w:r>
    </w:p>
    <w:p w14:paraId="7C994627" w14:textId="50A81FC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联系方式和联系方式：</w:t>
      </w:r>
      <w:r w:rsidR="0006144F" w:rsidRPr="00100C0E">
        <w:rPr>
          <w:rFonts w:ascii="宋体" w:hAnsi="宋体" w:hint="eastAsia"/>
          <w:color w:val="000000" w:themeColor="text1"/>
          <w:sz w:val="24"/>
        </w:rPr>
        <w:t>柯岩、王经理       联系电话：010-82375162</w:t>
      </w:r>
    </w:p>
    <w:p w14:paraId="1F254A0B"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电子邮箱：</w:t>
      </w:r>
      <w:r w:rsidRPr="00100C0E">
        <w:rPr>
          <w:rFonts w:ascii="宋体" w:hAnsi="宋体"/>
          <w:color w:val="000000" w:themeColor="text1"/>
          <w:sz w:val="24"/>
        </w:rPr>
        <w:t>jowena@163.com</w:t>
      </w:r>
    </w:p>
    <w:bookmarkEnd w:id="522"/>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59"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518"/>
      <w:bookmarkEnd w:id="519"/>
      <w:bookmarkEnd w:id="520"/>
      <w:bookmarkEnd w:id="521"/>
      <w:bookmarkEnd w:id="559"/>
    </w:p>
    <w:p w14:paraId="26CA2D8B" w14:textId="77777777" w:rsidR="009B2F3B" w:rsidRPr="00100C0E" w:rsidRDefault="009B2F3B">
      <w:pPr>
        <w:spacing w:line="360" w:lineRule="auto"/>
        <w:rPr>
          <w:color w:val="000000" w:themeColor="text1"/>
          <w:sz w:val="24"/>
        </w:rPr>
      </w:pPr>
      <w:r w:rsidRPr="00100C0E">
        <w:rPr>
          <w:color w:val="000000" w:themeColor="text1"/>
          <w:sz w:val="24"/>
        </w:rPr>
        <w:t xml:space="preserve">    </w:t>
      </w:r>
      <w:r w:rsidRPr="00100C0E">
        <w:rPr>
          <w:rFonts w:hint="eastAsia"/>
          <w:color w:val="000000" w:themeColor="text1"/>
          <w:sz w:val="24"/>
        </w:rPr>
        <w:t>本表是对</w:t>
      </w:r>
      <w:r w:rsidR="008108BA" w:rsidRPr="00100C0E">
        <w:rPr>
          <w:rFonts w:hint="eastAsia"/>
          <w:color w:val="000000" w:themeColor="text1"/>
          <w:sz w:val="24"/>
        </w:rPr>
        <w:t>服务商</w:t>
      </w:r>
      <w:r w:rsidRPr="00100C0E">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00C0E" w14:paraId="58907F7F" w14:textId="77777777">
        <w:trPr>
          <w:trHeight w:val="600"/>
        </w:trPr>
        <w:tc>
          <w:tcPr>
            <w:tcW w:w="1648" w:type="dxa"/>
            <w:vAlign w:val="center"/>
          </w:tcPr>
          <w:p w14:paraId="3541F41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条款号</w:t>
            </w:r>
          </w:p>
        </w:tc>
        <w:tc>
          <w:tcPr>
            <w:tcW w:w="6660" w:type="dxa"/>
            <w:vAlign w:val="center"/>
          </w:tcPr>
          <w:p w14:paraId="3E3D81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内</w:t>
            </w:r>
            <w:r w:rsidRPr="00100C0E">
              <w:rPr>
                <w:rFonts w:ascii="宋体" w:hAnsi="宋体"/>
                <w:color w:val="000000" w:themeColor="text1"/>
                <w:sz w:val="24"/>
              </w:rPr>
              <w:t xml:space="preserve">      </w:t>
            </w:r>
            <w:r w:rsidRPr="00100C0E">
              <w:rPr>
                <w:rFonts w:ascii="宋体" w:hAnsi="宋体" w:hint="eastAsia"/>
                <w:color w:val="000000" w:themeColor="text1"/>
                <w:sz w:val="24"/>
              </w:rPr>
              <w:t>容</w:t>
            </w:r>
          </w:p>
        </w:tc>
      </w:tr>
      <w:tr w:rsidR="001A1C0F" w:rsidRPr="00100C0E" w14:paraId="4CAABCAB" w14:textId="77777777">
        <w:trPr>
          <w:trHeight w:val="452"/>
        </w:trPr>
        <w:tc>
          <w:tcPr>
            <w:tcW w:w="1648" w:type="dxa"/>
            <w:vAlign w:val="center"/>
          </w:tcPr>
          <w:p w14:paraId="3A780C2B"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color w:val="000000" w:themeColor="text1"/>
                <w:sz w:val="24"/>
              </w:rPr>
              <w:t>1.1</w:t>
            </w:r>
          </w:p>
        </w:tc>
        <w:tc>
          <w:tcPr>
            <w:tcW w:w="6660" w:type="dxa"/>
            <w:vAlign w:val="center"/>
          </w:tcPr>
          <w:p w14:paraId="2A77B014"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采购人：</w:t>
            </w:r>
            <w:r w:rsidR="007120FD" w:rsidRPr="00100C0E">
              <w:rPr>
                <w:rFonts w:ascii="宋体" w:hAnsi="宋体" w:hint="eastAsia"/>
                <w:color w:val="000000" w:themeColor="text1"/>
                <w:sz w:val="24"/>
              </w:rPr>
              <w:t>中国人民大学</w:t>
            </w:r>
          </w:p>
        </w:tc>
      </w:tr>
      <w:tr w:rsidR="001A1C0F" w:rsidRPr="00100C0E" w14:paraId="24653F78" w14:textId="77777777">
        <w:trPr>
          <w:trHeight w:val="487"/>
        </w:trPr>
        <w:tc>
          <w:tcPr>
            <w:tcW w:w="1648" w:type="dxa"/>
            <w:vAlign w:val="center"/>
          </w:tcPr>
          <w:p w14:paraId="4D14B7F3"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11.1</w:t>
            </w:r>
          </w:p>
        </w:tc>
        <w:tc>
          <w:tcPr>
            <w:tcW w:w="6660" w:type="dxa"/>
            <w:vAlign w:val="center"/>
          </w:tcPr>
          <w:p w14:paraId="2EE1B839"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磋商保证金：所报包号预算的1.5%      </w:t>
            </w:r>
          </w:p>
        </w:tc>
      </w:tr>
      <w:tr w:rsidR="001A1C0F" w:rsidRPr="00100C0E" w14:paraId="1B79023F" w14:textId="77777777">
        <w:trPr>
          <w:trHeight w:val="600"/>
        </w:trPr>
        <w:tc>
          <w:tcPr>
            <w:tcW w:w="1648" w:type="dxa"/>
            <w:vAlign w:val="center"/>
          </w:tcPr>
          <w:p w14:paraId="5B40B37C"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11.6</w:t>
            </w:r>
          </w:p>
        </w:tc>
        <w:tc>
          <w:tcPr>
            <w:tcW w:w="6660" w:type="dxa"/>
            <w:vAlign w:val="center"/>
          </w:tcPr>
          <w:p w14:paraId="5C329488" w14:textId="6CF0DEE9"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w:t>
            </w:r>
            <w:r w:rsidR="002F0289" w:rsidRPr="00100C0E">
              <w:rPr>
                <w:rFonts w:ascii="宋体" w:hAnsi="宋体" w:hint="eastAsia"/>
                <w:color w:val="000000" w:themeColor="text1"/>
                <w:sz w:val="24"/>
              </w:rPr>
              <w:t>预算</w:t>
            </w:r>
            <w:r w:rsidRPr="00100C0E">
              <w:rPr>
                <w:rFonts w:ascii="宋体" w:hAnsi="宋体" w:hint="eastAsia"/>
                <w:color w:val="000000" w:themeColor="text1"/>
                <w:sz w:val="24"/>
              </w:rPr>
              <w:t>金额差额定率累进法计算，由</w:t>
            </w:r>
            <w:r w:rsidR="00015B29" w:rsidRPr="00100C0E">
              <w:rPr>
                <w:rFonts w:ascii="宋体" w:hAnsi="宋体" w:hint="eastAsia"/>
                <w:color w:val="000000" w:themeColor="text1"/>
                <w:sz w:val="24"/>
              </w:rPr>
              <w:t>每包</w:t>
            </w:r>
            <w:r w:rsidRPr="00100C0E">
              <w:rPr>
                <w:rFonts w:ascii="宋体" w:hAnsi="宋体" w:hint="eastAsia"/>
                <w:color w:val="000000" w:themeColor="text1"/>
                <w:sz w:val="24"/>
              </w:rPr>
              <w:t>成交人按</w:t>
            </w:r>
            <w:r w:rsidR="002F0289" w:rsidRPr="00100C0E">
              <w:rPr>
                <w:rFonts w:ascii="宋体" w:hAnsi="宋体" w:hint="eastAsia"/>
                <w:color w:val="000000" w:themeColor="text1"/>
                <w:sz w:val="24"/>
              </w:rPr>
              <w:t>预算</w:t>
            </w:r>
            <w:r w:rsidRPr="00100C0E">
              <w:rPr>
                <w:rFonts w:ascii="宋体" w:hAnsi="宋体" w:hint="eastAsia"/>
                <w:color w:val="000000" w:themeColor="text1"/>
                <w:sz w:val="24"/>
              </w:rPr>
              <w:t>支付。</w:t>
            </w:r>
          </w:p>
        </w:tc>
      </w:tr>
      <w:tr w:rsidR="002B12BE" w:rsidRPr="00100C0E" w14:paraId="1E06F7CC" w14:textId="77777777" w:rsidTr="0088016D">
        <w:trPr>
          <w:trHeight w:val="673"/>
        </w:trPr>
        <w:tc>
          <w:tcPr>
            <w:tcW w:w="1648" w:type="dxa"/>
            <w:vAlign w:val="center"/>
          </w:tcPr>
          <w:p w14:paraId="5689587B" w14:textId="4DA2BE80" w:rsidR="002B12BE" w:rsidRPr="00100C0E" w:rsidRDefault="002B12BE">
            <w:pPr>
              <w:spacing w:line="360" w:lineRule="auto"/>
              <w:jc w:val="center"/>
              <w:rPr>
                <w:rFonts w:ascii="宋体" w:hAnsi="宋体"/>
                <w:color w:val="000000" w:themeColor="text1"/>
                <w:sz w:val="24"/>
              </w:rPr>
            </w:pPr>
            <w:r w:rsidRPr="00100C0E">
              <w:rPr>
                <w:rFonts w:ascii="宋体" w:hAnsi="宋体"/>
                <w:color w:val="000000" w:themeColor="text1"/>
                <w:sz w:val="24"/>
              </w:rPr>
              <w:t>1.2.2</w:t>
            </w:r>
          </w:p>
        </w:tc>
        <w:tc>
          <w:tcPr>
            <w:tcW w:w="6660" w:type="dxa"/>
            <w:vAlign w:val="center"/>
          </w:tcPr>
          <w:p w14:paraId="6E145B7F" w14:textId="490CD89A" w:rsidR="002B12BE" w:rsidRPr="00100C0E" w:rsidRDefault="002B12BE">
            <w:pPr>
              <w:spacing w:line="360" w:lineRule="auto"/>
              <w:ind w:left="1592" w:hanging="1592"/>
              <w:rPr>
                <w:rFonts w:ascii="宋体" w:hAnsi="宋体"/>
                <w:color w:val="000000" w:themeColor="text1"/>
                <w:sz w:val="24"/>
              </w:rPr>
            </w:pPr>
            <w:r w:rsidRPr="00100C0E">
              <w:rPr>
                <w:rFonts w:ascii="宋体" w:hAnsi="宋体" w:hint="eastAsia"/>
                <w:color w:val="000000" w:themeColor="text1"/>
                <w:sz w:val="24"/>
              </w:rPr>
              <w:t>是否为专门面向中小企业：是</w:t>
            </w:r>
          </w:p>
        </w:tc>
      </w:tr>
      <w:tr w:rsidR="001A1C0F" w:rsidRPr="00100C0E" w14:paraId="3FCCF7F1" w14:textId="77777777" w:rsidTr="0088016D">
        <w:trPr>
          <w:trHeight w:val="673"/>
        </w:trPr>
        <w:tc>
          <w:tcPr>
            <w:tcW w:w="1648" w:type="dxa"/>
            <w:vAlign w:val="center"/>
          </w:tcPr>
          <w:p w14:paraId="0C57E06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12.1</w:t>
            </w:r>
          </w:p>
        </w:tc>
        <w:tc>
          <w:tcPr>
            <w:tcW w:w="6660" w:type="dxa"/>
            <w:vAlign w:val="center"/>
          </w:tcPr>
          <w:p w14:paraId="224803F8" w14:textId="77777777" w:rsidR="009B2F3B" w:rsidRPr="00100C0E" w:rsidRDefault="009B2F3B">
            <w:pPr>
              <w:spacing w:line="360" w:lineRule="auto"/>
              <w:ind w:left="1592" w:hanging="1592"/>
              <w:rPr>
                <w:rFonts w:ascii="宋体" w:hAnsi="宋体"/>
                <w:color w:val="000000" w:themeColor="text1"/>
                <w:sz w:val="24"/>
              </w:rPr>
            </w:pPr>
            <w:r w:rsidRPr="00100C0E">
              <w:rPr>
                <w:rFonts w:ascii="宋体" w:hAnsi="宋体" w:hint="eastAsia"/>
                <w:color w:val="000000" w:themeColor="text1"/>
                <w:sz w:val="24"/>
              </w:rPr>
              <w:t>磋商响应文件有效期：90天(日历日)</w:t>
            </w:r>
          </w:p>
        </w:tc>
      </w:tr>
      <w:tr w:rsidR="001A1C0F" w:rsidRPr="00100C0E" w14:paraId="62949392" w14:textId="77777777">
        <w:trPr>
          <w:trHeight w:val="751"/>
        </w:trPr>
        <w:tc>
          <w:tcPr>
            <w:tcW w:w="1648" w:type="dxa"/>
            <w:vAlign w:val="center"/>
          </w:tcPr>
          <w:p w14:paraId="3550B0E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13.1</w:t>
            </w:r>
          </w:p>
        </w:tc>
        <w:tc>
          <w:tcPr>
            <w:tcW w:w="6660" w:type="dxa"/>
            <w:vAlign w:val="center"/>
          </w:tcPr>
          <w:p w14:paraId="739EFA95"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磋商响应文件：正本：1份，副本：3份 </w:t>
            </w:r>
          </w:p>
          <w:p w14:paraId="35002B94" w14:textId="043EC4F7" w:rsidR="009B2F3B" w:rsidRPr="00100C0E" w:rsidRDefault="009B2F3B">
            <w:pPr>
              <w:spacing w:line="360" w:lineRule="auto"/>
              <w:ind w:firstLineChars="650" w:firstLine="1560"/>
              <w:rPr>
                <w:rFonts w:ascii="宋体" w:hAnsi="宋体"/>
                <w:color w:val="000000" w:themeColor="text1"/>
                <w:sz w:val="24"/>
              </w:rPr>
            </w:pPr>
            <w:r w:rsidRPr="00100C0E">
              <w:rPr>
                <w:rFonts w:ascii="宋体" w:hAnsi="宋体" w:hint="eastAsia"/>
                <w:color w:val="000000" w:themeColor="text1"/>
                <w:sz w:val="24"/>
              </w:rPr>
              <w:t>电子版文件（U盘）：</w:t>
            </w:r>
            <w:r w:rsidR="007A7C33" w:rsidRPr="00100C0E">
              <w:rPr>
                <w:rFonts w:ascii="宋体" w:hAnsi="宋体"/>
                <w:color w:val="000000" w:themeColor="text1"/>
                <w:sz w:val="24"/>
              </w:rPr>
              <w:t>1</w:t>
            </w:r>
            <w:r w:rsidRPr="00100C0E">
              <w:rPr>
                <w:rFonts w:ascii="宋体" w:hAnsi="宋体" w:hint="eastAsia"/>
                <w:color w:val="000000" w:themeColor="text1"/>
                <w:sz w:val="24"/>
              </w:rPr>
              <w:t>份</w:t>
            </w:r>
          </w:p>
        </w:tc>
      </w:tr>
      <w:tr w:rsidR="001A1C0F" w:rsidRPr="00100C0E" w14:paraId="0005E064" w14:textId="77777777">
        <w:trPr>
          <w:trHeight w:val="1094"/>
        </w:trPr>
        <w:tc>
          <w:tcPr>
            <w:tcW w:w="1648" w:type="dxa"/>
            <w:vAlign w:val="center"/>
          </w:tcPr>
          <w:p w14:paraId="78EE3AD3"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15.1</w:t>
            </w:r>
          </w:p>
        </w:tc>
        <w:tc>
          <w:tcPr>
            <w:tcW w:w="6660" w:type="dxa"/>
            <w:vAlign w:val="center"/>
          </w:tcPr>
          <w:p w14:paraId="6653BB58" w14:textId="269B081D" w:rsidR="009B2F3B" w:rsidRPr="00100C0E" w:rsidRDefault="009B2F3B" w:rsidP="00E81D28">
            <w:pPr>
              <w:spacing w:line="360" w:lineRule="auto"/>
              <w:jc w:val="left"/>
              <w:rPr>
                <w:rFonts w:ascii="宋体" w:hAnsi="宋体"/>
                <w:color w:val="000000" w:themeColor="text1"/>
                <w:sz w:val="24"/>
              </w:rPr>
            </w:pPr>
            <w:r w:rsidRPr="00100C0E">
              <w:rPr>
                <w:rFonts w:ascii="宋体" w:hAnsi="宋体" w:hint="eastAsia"/>
                <w:color w:val="000000" w:themeColor="text1"/>
                <w:sz w:val="24"/>
              </w:rPr>
              <w:t>递交首次磋商响应文件截止时间：</w:t>
            </w:r>
            <w:r w:rsidRPr="00100C0E">
              <w:rPr>
                <w:rFonts w:ascii="宋体" w:hAnsi="宋体" w:hint="eastAsia"/>
                <w:color w:val="000000" w:themeColor="text1"/>
                <w:sz w:val="24"/>
                <w:u w:val="single"/>
              </w:rPr>
              <w:t>20</w:t>
            </w:r>
            <w:r w:rsidR="00C774B9" w:rsidRPr="00100C0E">
              <w:rPr>
                <w:rFonts w:ascii="宋体" w:hAnsi="宋体" w:hint="eastAsia"/>
                <w:color w:val="000000" w:themeColor="text1"/>
                <w:sz w:val="24"/>
                <w:u w:val="single"/>
              </w:rPr>
              <w:t>2</w:t>
            </w:r>
            <w:r w:rsidR="00D77073" w:rsidRPr="00100C0E">
              <w:rPr>
                <w:rFonts w:ascii="宋体" w:hAnsi="宋体"/>
                <w:color w:val="000000" w:themeColor="text1"/>
                <w:sz w:val="24"/>
                <w:u w:val="single"/>
              </w:rPr>
              <w:t>1</w:t>
            </w:r>
            <w:r w:rsidRPr="00100C0E">
              <w:rPr>
                <w:rFonts w:ascii="宋体" w:hAnsi="宋体" w:hint="eastAsia"/>
                <w:color w:val="000000" w:themeColor="text1"/>
                <w:sz w:val="24"/>
              </w:rPr>
              <w:t>年</w:t>
            </w:r>
            <w:r w:rsidR="00ED1E05">
              <w:rPr>
                <w:rFonts w:ascii="宋体" w:hAnsi="宋体"/>
                <w:color w:val="000000" w:themeColor="text1"/>
                <w:sz w:val="24"/>
                <w:u w:val="single"/>
              </w:rPr>
              <w:t>6</w:t>
            </w:r>
            <w:r w:rsidRPr="00100C0E">
              <w:rPr>
                <w:rFonts w:ascii="宋体" w:hAnsi="宋体" w:hint="eastAsia"/>
                <w:color w:val="000000" w:themeColor="text1"/>
                <w:sz w:val="24"/>
              </w:rPr>
              <w:t>月</w:t>
            </w:r>
            <w:r w:rsidR="00C53C5D" w:rsidRPr="00100C0E">
              <w:rPr>
                <w:rFonts w:ascii="宋体" w:hAnsi="宋体"/>
                <w:color w:val="000000" w:themeColor="text1"/>
                <w:sz w:val="24"/>
                <w:u w:val="single"/>
              </w:rPr>
              <w:t>1</w:t>
            </w:r>
            <w:r w:rsidR="00100C0E">
              <w:rPr>
                <w:rFonts w:ascii="宋体" w:hAnsi="宋体"/>
                <w:color w:val="000000" w:themeColor="text1"/>
                <w:sz w:val="24"/>
                <w:u w:val="single"/>
              </w:rPr>
              <w:t>7</w:t>
            </w:r>
            <w:r w:rsidRPr="00100C0E">
              <w:rPr>
                <w:rFonts w:ascii="宋体" w:hAnsi="宋体" w:hint="eastAsia"/>
                <w:color w:val="000000" w:themeColor="text1"/>
                <w:sz w:val="24"/>
              </w:rPr>
              <w:t>日</w:t>
            </w:r>
            <w:r w:rsidR="00D77073" w:rsidRPr="00100C0E">
              <w:rPr>
                <w:rFonts w:ascii="宋体" w:hAnsi="宋体" w:hint="eastAsia"/>
                <w:color w:val="000000" w:themeColor="text1"/>
                <w:sz w:val="24"/>
                <w:u w:val="single"/>
              </w:rPr>
              <w:t>上</w:t>
            </w:r>
            <w:r w:rsidRPr="00100C0E">
              <w:rPr>
                <w:rFonts w:ascii="宋体" w:hAnsi="宋体" w:hint="eastAsia"/>
                <w:color w:val="000000" w:themeColor="text1"/>
                <w:sz w:val="24"/>
                <w:u w:val="single"/>
              </w:rPr>
              <w:t>午</w:t>
            </w:r>
            <w:r w:rsidR="00D77073" w:rsidRPr="00100C0E">
              <w:rPr>
                <w:rFonts w:ascii="宋体" w:hAnsi="宋体"/>
                <w:color w:val="000000" w:themeColor="text1"/>
                <w:sz w:val="24"/>
                <w:u w:val="single"/>
              </w:rPr>
              <w:t>09</w:t>
            </w:r>
            <w:r w:rsidRPr="00100C0E">
              <w:rPr>
                <w:rFonts w:ascii="宋体" w:hAnsi="宋体" w:hint="eastAsia"/>
                <w:color w:val="000000" w:themeColor="text1"/>
                <w:sz w:val="24"/>
                <w:u w:val="single"/>
              </w:rPr>
              <w:t xml:space="preserve">:30 </w:t>
            </w:r>
            <w:r w:rsidRPr="00100C0E">
              <w:rPr>
                <w:rFonts w:ascii="宋体" w:hAnsi="宋体" w:hint="eastAsia"/>
                <w:color w:val="000000" w:themeColor="text1"/>
                <w:sz w:val="24"/>
              </w:rPr>
              <w:t>（北京时间）。</w:t>
            </w:r>
          </w:p>
          <w:p w14:paraId="35470133" w14:textId="0AFDAE5B" w:rsidR="009B2F3B" w:rsidRPr="00100C0E" w:rsidRDefault="009B2F3B" w:rsidP="0094270C">
            <w:pPr>
              <w:spacing w:line="360" w:lineRule="auto"/>
              <w:jc w:val="left"/>
              <w:rPr>
                <w:rFonts w:ascii="宋体" w:hAnsi="宋体"/>
                <w:color w:val="000000" w:themeColor="text1"/>
                <w:sz w:val="24"/>
              </w:rPr>
            </w:pPr>
            <w:r w:rsidRPr="00100C0E">
              <w:rPr>
                <w:rFonts w:ascii="宋体" w:hAnsi="宋体" w:hint="eastAsia"/>
                <w:color w:val="000000" w:themeColor="text1"/>
                <w:sz w:val="24"/>
              </w:rPr>
              <w:t>竞争性磋商会议地点：</w:t>
            </w:r>
            <w:r w:rsidR="00E81D28" w:rsidRPr="00100C0E">
              <w:rPr>
                <w:rFonts w:ascii="宋体" w:hAnsi="宋体" w:hint="eastAsia"/>
                <w:color w:val="000000" w:themeColor="text1"/>
                <w:sz w:val="24"/>
              </w:rPr>
              <w:t>北京市海淀区学院路30号科大天工大厦A座</w:t>
            </w:r>
            <w:r w:rsidR="00ED1E05">
              <w:rPr>
                <w:rFonts w:ascii="宋体" w:hAnsi="宋体"/>
                <w:color w:val="000000" w:themeColor="text1"/>
                <w:sz w:val="24"/>
              </w:rPr>
              <w:t>6</w:t>
            </w:r>
            <w:r w:rsidR="00E81D28" w:rsidRPr="00100C0E">
              <w:rPr>
                <w:rFonts w:ascii="宋体" w:hAnsi="宋体" w:hint="eastAsia"/>
                <w:color w:val="000000" w:themeColor="text1"/>
                <w:sz w:val="24"/>
              </w:rPr>
              <w:t>层</w:t>
            </w:r>
            <w:r w:rsidR="00ED1E05">
              <w:rPr>
                <w:rFonts w:ascii="宋体" w:hAnsi="宋体"/>
                <w:color w:val="000000" w:themeColor="text1"/>
                <w:sz w:val="24"/>
              </w:rPr>
              <w:t>6</w:t>
            </w:r>
            <w:r w:rsidR="003F5EA2" w:rsidRPr="00100C0E">
              <w:rPr>
                <w:rFonts w:ascii="宋体" w:hAnsi="宋体"/>
                <w:color w:val="000000" w:themeColor="text1"/>
                <w:sz w:val="24"/>
              </w:rPr>
              <w:t>11</w:t>
            </w:r>
            <w:r w:rsidR="00E81D28" w:rsidRPr="00100C0E">
              <w:rPr>
                <w:rFonts w:ascii="宋体" w:hAnsi="宋体" w:hint="eastAsia"/>
                <w:color w:val="000000" w:themeColor="text1"/>
                <w:sz w:val="24"/>
              </w:rPr>
              <w:t>会议室。</w:t>
            </w:r>
          </w:p>
        </w:tc>
      </w:tr>
      <w:tr w:rsidR="001A1C0F" w:rsidRPr="00100C0E" w14:paraId="7D1EFFF4" w14:textId="77777777">
        <w:trPr>
          <w:trHeight w:val="600"/>
        </w:trPr>
        <w:tc>
          <w:tcPr>
            <w:tcW w:w="1648" w:type="dxa"/>
            <w:vAlign w:val="center"/>
          </w:tcPr>
          <w:p w14:paraId="7C7E0E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21.</w:t>
            </w:r>
            <w:r w:rsidRPr="00100C0E">
              <w:rPr>
                <w:rFonts w:ascii="宋体" w:hAnsi="宋体"/>
                <w:color w:val="000000" w:themeColor="text1"/>
                <w:sz w:val="24"/>
              </w:rPr>
              <w:t>5</w:t>
            </w:r>
          </w:p>
        </w:tc>
        <w:tc>
          <w:tcPr>
            <w:tcW w:w="6660" w:type="dxa"/>
            <w:vAlign w:val="center"/>
          </w:tcPr>
          <w:p w14:paraId="0AF1E65C" w14:textId="6C4E8B9A" w:rsidR="009B2F3B" w:rsidRPr="00100C0E" w:rsidRDefault="009B2F3B" w:rsidP="00E81D28">
            <w:pPr>
              <w:spacing w:line="360" w:lineRule="auto"/>
              <w:rPr>
                <w:rFonts w:ascii="宋体" w:hAnsi="宋体"/>
                <w:color w:val="000000" w:themeColor="text1"/>
                <w:sz w:val="24"/>
              </w:rPr>
            </w:pPr>
            <w:r w:rsidRPr="00100C0E">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100C0E">
              <w:rPr>
                <w:rFonts w:ascii="宋体" w:hAnsi="宋体" w:hint="eastAsia"/>
                <w:color w:val="000000" w:themeColor="text1"/>
                <w:sz w:val="24"/>
              </w:rPr>
              <w:t>每包</w:t>
            </w:r>
            <w:r w:rsidRPr="00100C0E">
              <w:rPr>
                <w:rFonts w:ascii="宋体" w:hAnsi="宋体" w:hint="eastAsia"/>
                <w:color w:val="000000" w:themeColor="text1"/>
                <w:sz w:val="24"/>
              </w:rPr>
              <w:t>评审总得分高低顺序推荐前</w:t>
            </w:r>
            <w:r w:rsidR="00102A5E" w:rsidRPr="00100C0E">
              <w:rPr>
                <w:rFonts w:ascii="宋体" w:hAnsi="宋体" w:hint="eastAsia"/>
                <w:color w:val="000000" w:themeColor="text1"/>
                <w:sz w:val="24"/>
              </w:rPr>
              <w:t>3</w:t>
            </w:r>
            <w:r w:rsidRPr="00100C0E">
              <w:rPr>
                <w:rFonts w:ascii="宋体" w:hAnsi="宋体" w:hint="eastAsia"/>
                <w:color w:val="000000" w:themeColor="text1"/>
                <w:sz w:val="24"/>
              </w:rPr>
              <w:t>家</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依次作为本项目成交候选</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的评审方法（</w:t>
            </w:r>
            <w:r w:rsidR="00A016C3" w:rsidRPr="00100C0E">
              <w:rPr>
                <w:rFonts w:ascii="宋体" w:hAnsi="宋体" w:hint="eastAsia"/>
                <w:color w:val="000000" w:themeColor="text1"/>
                <w:sz w:val="24"/>
              </w:rPr>
              <w:t>符合财库〔</w:t>
            </w:r>
            <w:r w:rsidR="00A016C3" w:rsidRPr="00100C0E">
              <w:rPr>
                <w:rFonts w:ascii="宋体" w:hAnsi="宋体"/>
                <w:color w:val="000000" w:themeColor="text1"/>
                <w:sz w:val="24"/>
              </w:rPr>
              <w:t>2015</w:t>
            </w:r>
            <w:r w:rsidR="00A016C3" w:rsidRPr="00100C0E">
              <w:rPr>
                <w:rFonts w:ascii="宋体" w:hAnsi="宋体" w:hint="eastAsia"/>
                <w:color w:val="000000" w:themeColor="text1"/>
                <w:sz w:val="24"/>
              </w:rPr>
              <w:t>〕</w:t>
            </w:r>
            <w:r w:rsidR="00A016C3" w:rsidRPr="00100C0E">
              <w:rPr>
                <w:rFonts w:ascii="宋体" w:hAnsi="宋体"/>
                <w:color w:val="000000" w:themeColor="text1"/>
                <w:sz w:val="24"/>
              </w:rPr>
              <w:t>124</w:t>
            </w:r>
            <w:r w:rsidR="00A016C3" w:rsidRPr="00100C0E">
              <w:rPr>
                <w:rFonts w:ascii="宋体" w:hAnsi="宋体" w:hint="eastAsia"/>
                <w:color w:val="000000" w:themeColor="text1"/>
                <w:sz w:val="24"/>
              </w:rPr>
              <w:t>号文件情形提交最终报价服务商只有</w:t>
            </w:r>
            <w:r w:rsidR="00A016C3" w:rsidRPr="00100C0E">
              <w:rPr>
                <w:rFonts w:ascii="宋体" w:hAnsi="宋体"/>
                <w:color w:val="000000" w:themeColor="text1"/>
                <w:sz w:val="24"/>
              </w:rPr>
              <w:t>2</w:t>
            </w:r>
            <w:r w:rsidR="00A016C3" w:rsidRPr="00100C0E">
              <w:rPr>
                <w:rFonts w:ascii="宋体" w:hAnsi="宋体" w:hint="eastAsia"/>
                <w:color w:val="000000" w:themeColor="text1"/>
                <w:sz w:val="24"/>
              </w:rPr>
              <w:t>家时，推荐前</w:t>
            </w:r>
            <w:r w:rsidR="00A016C3" w:rsidRPr="00100C0E">
              <w:rPr>
                <w:rFonts w:ascii="宋体" w:hAnsi="宋体"/>
                <w:color w:val="000000" w:themeColor="text1"/>
                <w:sz w:val="24"/>
              </w:rPr>
              <w:t>2</w:t>
            </w:r>
            <w:r w:rsidR="00A016C3" w:rsidRPr="00100C0E">
              <w:rPr>
                <w:rFonts w:ascii="宋体" w:hAnsi="宋体" w:hint="eastAsia"/>
                <w:color w:val="000000" w:themeColor="text1"/>
                <w:sz w:val="24"/>
              </w:rPr>
              <w:t>家服务商</w:t>
            </w:r>
            <w:r w:rsidRPr="00100C0E">
              <w:rPr>
                <w:rFonts w:ascii="宋体" w:hAnsi="宋体" w:hint="eastAsia"/>
                <w:color w:val="000000" w:themeColor="text1"/>
                <w:sz w:val="24"/>
              </w:rPr>
              <w:t>）。磋商小组所有成员对各</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进行独立打分，所有评委对同一</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打分的算数平均值为该</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560" w:name="_Toc133916725"/>
      <w:bookmarkStart w:id="561" w:name="_Toc277942535"/>
    </w:p>
    <w:p w14:paraId="39B1856C" w14:textId="257BA6BA" w:rsidR="009B2F3B" w:rsidRDefault="009B2F3B" w:rsidP="00D77073">
      <w:pPr>
        <w:pStyle w:val="10"/>
        <w:keepNext w:val="0"/>
        <w:keepLines w:val="0"/>
        <w:spacing w:before="0" w:after="0" w:line="360" w:lineRule="auto"/>
        <w:rPr>
          <w:rFonts w:ascii="Times New Roman"/>
        </w:rPr>
      </w:pPr>
      <w:bookmarkStart w:id="562" w:name="_Toc133916726"/>
      <w:bookmarkStart w:id="563" w:name="_Toc67860262"/>
      <w:bookmarkEnd w:id="560"/>
      <w:bookmarkEnd w:id="561"/>
      <w:r>
        <w:rPr>
          <w:rFonts w:ascii="Times New Roman" w:hint="eastAsia"/>
        </w:rPr>
        <w:lastRenderedPageBreak/>
        <w:t>第六章</w:t>
      </w:r>
      <w:r>
        <w:rPr>
          <w:rFonts w:ascii="Times New Roman" w:hint="eastAsia"/>
        </w:rPr>
        <w:t xml:space="preserve">  </w:t>
      </w:r>
      <w:bookmarkEnd w:id="562"/>
      <w:r w:rsidR="002C0BF1">
        <w:rPr>
          <w:rFonts w:ascii="Times New Roman" w:hint="eastAsia"/>
        </w:rPr>
        <w:t>服务需求一览表及技术需求</w:t>
      </w:r>
      <w:bookmarkEnd w:id="563"/>
    </w:p>
    <w:p w14:paraId="6A58647C" w14:textId="6DFF45DB" w:rsidR="009B2F3B" w:rsidRDefault="009B2F3B">
      <w:pPr>
        <w:jc w:val="center"/>
        <w:rPr>
          <w:b/>
          <w:sz w:val="28"/>
          <w:szCs w:val="28"/>
        </w:rPr>
      </w:pPr>
      <w:bookmarkStart w:id="564" w:name="_Toc512937853"/>
      <w:bookmarkStart w:id="565"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564"/>
      <w:bookmarkEnd w:id="565"/>
    </w:p>
    <w:p w14:paraId="5C13EA99" w14:textId="77777777" w:rsidR="009B2F3B" w:rsidRDefault="009B2F3B">
      <w:pPr>
        <w:jc w:val="center"/>
        <w:rPr>
          <w:b/>
          <w:sz w:val="28"/>
          <w:szCs w:val="28"/>
        </w:rPr>
      </w:pP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074"/>
        <w:gridCol w:w="4395"/>
        <w:gridCol w:w="1422"/>
      </w:tblGrid>
      <w:tr w:rsidR="00D77073" w:rsidRPr="00D01B15" w14:paraId="146640D8" w14:textId="77777777" w:rsidTr="00D01B15">
        <w:trPr>
          <w:trHeight w:val="914"/>
          <w:jc w:val="center"/>
        </w:trPr>
        <w:tc>
          <w:tcPr>
            <w:tcW w:w="714" w:type="dxa"/>
            <w:shd w:val="clear" w:color="000000" w:fill="auto"/>
            <w:vAlign w:val="center"/>
          </w:tcPr>
          <w:p w14:paraId="09758E2E" w14:textId="77777777" w:rsidR="00D77073" w:rsidRPr="00D01B15" w:rsidRDefault="00D77073" w:rsidP="00B33935">
            <w:pPr>
              <w:widowControl/>
              <w:spacing w:line="276" w:lineRule="auto"/>
              <w:jc w:val="center"/>
              <w:rPr>
                <w:rFonts w:ascii="宋体" w:hAnsi="宋体" w:cs="宋体"/>
                <w:b/>
                <w:bCs/>
                <w:sz w:val="24"/>
              </w:rPr>
            </w:pPr>
            <w:bookmarkStart w:id="566" w:name="_Toc492297732"/>
            <w:r w:rsidRPr="00D01B15">
              <w:rPr>
                <w:rFonts w:ascii="宋体" w:hAnsi="宋体" w:cs="宋体" w:hint="eastAsia"/>
                <w:b/>
                <w:bCs/>
                <w:sz w:val="24"/>
              </w:rPr>
              <w:t>包号</w:t>
            </w:r>
          </w:p>
        </w:tc>
        <w:tc>
          <w:tcPr>
            <w:tcW w:w="2074" w:type="dxa"/>
            <w:shd w:val="clear" w:color="000000" w:fill="auto"/>
            <w:vAlign w:val="center"/>
          </w:tcPr>
          <w:p w14:paraId="7DDC3F58" w14:textId="77777777" w:rsidR="00D77073" w:rsidRPr="00D01B15" w:rsidRDefault="00D77073" w:rsidP="00F21D61">
            <w:pPr>
              <w:widowControl/>
              <w:spacing w:line="276" w:lineRule="auto"/>
              <w:jc w:val="center"/>
              <w:rPr>
                <w:rFonts w:ascii="宋体" w:hAnsi="宋体" w:cs="宋体"/>
                <w:b/>
                <w:bCs/>
                <w:sz w:val="24"/>
              </w:rPr>
            </w:pPr>
            <w:r w:rsidRPr="00D01B15">
              <w:rPr>
                <w:rFonts w:ascii="宋体" w:hAnsi="宋体" w:cs="宋体" w:hint="eastAsia"/>
                <w:b/>
                <w:bCs/>
                <w:sz w:val="24"/>
              </w:rPr>
              <w:t>名称</w:t>
            </w:r>
          </w:p>
        </w:tc>
        <w:tc>
          <w:tcPr>
            <w:tcW w:w="4395" w:type="dxa"/>
            <w:shd w:val="clear" w:color="000000" w:fill="auto"/>
            <w:vAlign w:val="center"/>
          </w:tcPr>
          <w:p w14:paraId="0576FB7F" w14:textId="54D92EB4" w:rsidR="00D77073" w:rsidRPr="00D01B15" w:rsidRDefault="00D77073" w:rsidP="00F21D61">
            <w:pPr>
              <w:widowControl/>
              <w:spacing w:line="276" w:lineRule="auto"/>
              <w:jc w:val="center"/>
              <w:rPr>
                <w:rFonts w:ascii="宋体" w:hAnsi="宋体" w:cs="宋体"/>
                <w:b/>
                <w:bCs/>
                <w:sz w:val="24"/>
              </w:rPr>
            </w:pPr>
            <w:r w:rsidRPr="00D01B15">
              <w:rPr>
                <w:rFonts w:ascii="宋体" w:hAnsi="宋体" w:cs="宋体" w:hint="eastAsia"/>
                <w:b/>
                <w:bCs/>
                <w:sz w:val="24"/>
              </w:rPr>
              <w:t>技术指标、数量概述</w:t>
            </w:r>
          </w:p>
        </w:tc>
        <w:tc>
          <w:tcPr>
            <w:tcW w:w="1422" w:type="dxa"/>
            <w:shd w:val="clear" w:color="000000" w:fill="auto"/>
            <w:vAlign w:val="center"/>
          </w:tcPr>
          <w:p w14:paraId="409AF999" w14:textId="77777777" w:rsidR="00D77073" w:rsidRPr="00D01B15" w:rsidRDefault="00D77073" w:rsidP="00B33935">
            <w:pPr>
              <w:widowControl/>
              <w:spacing w:line="276" w:lineRule="auto"/>
              <w:jc w:val="center"/>
              <w:rPr>
                <w:rFonts w:ascii="宋体" w:hAnsi="宋体" w:cs="宋体"/>
                <w:b/>
                <w:bCs/>
                <w:sz w:val="24"/>
              </w:rPr>
            </w:pPr>
            <w:r w:rsidRPr="00D01B15">
              <w:rPr>
                <w:rFonts w:ascii="宋体" w:hAnsi="宋体" w:cs="宋体" w:hint="eastAsia"/>
                <w:b/>
                <w:bCs/>
                <w:sz w:val="24"/>
              </w:rPr>
              <w:t>项目总预算（万元）</w:t>
            </w:r>
          </w:p>
        </w:tc>
      </w:tr>
      <w:tr w:rsidR="00D77073" w:rsidRPr="00D01B15" w14:paraId="015D8058" w14:textId="77777777" w:rsidTr="00D01B15">
        <w:trPr>
          <w:trHeight w:val="1233"/>
          <w:jc w:val="center"/>
        </w:trPr>
        <w:tc>
          <w:tcPr>
            <w:tcW w:w="709" w:type="dxa"/>
            <w:vAlign w:val="center"/>
          </w:tcPr>
          <w:p w14:paraId="31D26547" w14:textId="77777777" w:rsidR="00D77073" w:rsidRPr="00D01B15" w:rsidRDefault="00D77073" w:rsidP="00B33935">
            <w:pPr>
              <w:widowControl/>
              <w:spacing w:line="276" w:lineRule="auto"/>
              <w:jc w:val="center"/>
              <w:rPr>
                <w:rFonts w:ascii="宋体" w:hAnsi="宋体" w:cs="宋体"/>
                <w:sz w:val="24"/>
              </w:rPr>
            </w:pPr>
            <w:r w:rsidRPr="00D01B15">
              <w:rPr>
                <w:rFonts w:ascii="宋体" w:hAnsi="宋体" w:cs="宋体" w:hint="eastAsia"/>
                <w:sz w:val="24"/>
              </w:rPr>
              <w:t>0</w:t>
            </w:r>
            <w:r w:rsidRPr="00D01B15">
              <w:rPr>
                <w:rFonts w:ascii="宋体" w:hAnsi="宋体" w:cs="宋体"/>
                <w:sz w:val="24"/>
              </w:rPr>
              <w:t>1</w:t>
            </w:r>
          </w:p>
        </w:tc>
        <w:tc>
          <w:tcPr>
            <w:tcW w:w="2074" w:type="dxa"/>
            <w:vAlign w:val="center"/>
          </w:tcPr>
          <w:p w14:paraId="6F842138" w14:textId="156260DB" w:rsidR="00D77073" w:rsidRPr="00D01B15" w:rsidRDefault="004C0308" w:rsidP="00B33935">
            <w:pPr>
              <w:widowControl/>
              <w:spacing w:line="276" w:lineRule="auto"/>
              <w:jc w:val="center"/>
              <w:rPr>
                <w:rFonts w:ascii="宋体" w:hAnsi="宋体" w:cs="宋体"/>
                <w:bCs/>
                <w:sz w:val="24"/>
              </w:rPr>
            </w:pPr>
            <w:r w:rsidRPr="00D01B15">
              <w:rPr>
                <w:rFonts w:ascii="宋体" w:hAnsi="宋体" w:hint="eastAsia"/>
                <w:sz w:val="24"/>
              </w:rPr>
              <w:t>商学院高层管理中心制作、设计服务项目</w:t>
            </w:r>
          </w:p>
        </w:tc>
        <w:tc>
          <w:tcPr>
            <w:tcW w:w="4395" w:type="dxa"/>
            <w:vAlign w:val="center"/>
          </w:tcPr>
          <w:p w14:paraId="3AFB45AC" w14:textId="77777777" w:rsidR="00D77073" w:rsidRPr="00D01B15" w:rsidRDefault="00D77073" w:rsidP="00B33935">
            <w:pPr>
              <w:widowControl/>
              <w:spacing w:line="276" w:lineRule="auto"/>
              <w:jc w:val="left"/>
              <w:rPr>
                <w:rFonts w:ascii="宋体" w:hAnsi="宋体" w:cs="宋体"/>
                <w:bCs/>
                <w:sz w:val="24"/>
              </w:rPr>
            </w:pPr>
            <w:r w:rsidRPr="00D01B15">
              <w:rPr>
                <w:rFonts w:ascii="宋体" w:hAnsi="宋体" w:cs="宋体" w:hint="eastAsia"/>
                <w:bCs/>
                <w:sz w:val="24"/>
              </w:rPr>
              <w:t>课件、讲义、招生简章及其他宣传品及教学相关材料的设计、制作服务</w:t>
            </w:r>
            <w:r w:rsidRPr="00D01B15">
              <w:rPr>
                <w:rFonts w:ascii="宋体" w:hAnsi="宋体" w:cs="宋体"/>
                <w:bCs/>
                <w:sz w:val="24"/>
              </w:rPr>
              <w:t>……</w:t>
            </w:r>
          </w:p>
        </w:tc>
        <w:tc>
          <w:tcPr>
            <w:tcW w:w="1422" w:type="dxa"/>
            <w:vAlign w:val="center"/>
          </w:tcPr>
          <w:p w14:paraId="54ACB9B7" w14:textId="0516F7E8" w:rsidR="00D77073" w:rsidRPr="00D01B15" w:rsidRDefault="00C24979" w:rsidP="00B33935">
            <w:pPr>
              <w:widowControl/>
              <w:spacing w:line="276" w:lineRule="auto"/>
              <w:jc w:val="center"/>
              <w:rPr>
                <w:rFonts w:ascii="宋体" w:hAnsi="宋体" w:cs="宋体"/>
                <w:bCs/>
                <w:sz w:val="24"/>
              </w:rPr>
            </w:pPr>
            <w:r w:rsidRPr="00D01B15">
              <w:rPr>
                <w:rFonts w:ascii="宋体" w:hAnsi="宋体" w:cs="宋体"/>
                <w:bCs/>
                <w:sz w:val="24"/>
              </w:rPr>
              <w:t>60</w:t>
            </w:r>
          </w:p>
        </w:tc>
      </w:tr>
      <w:tr w:rsidR="00C24979" w:rsidRPr="00D01B15" w14:paraId="523FE507" w14:textId="77777777" w:rsidTr="00D01B15">
        <w:trPr>
          <w:trHeight w:val="1233"/>
          <w:jc w:val="center"/>
        </w:trPr>
        <w:tc>
          <w:tcPr>
            <w:tcW w:w="709" w:type="dxa"/>
            <w:vAlign w:val="center"/>
          </w:tcPr>
          <w:p w14:paraId="128C2E17" w14:textId="1AC170B1" w:rsidR="00C24979" w:rsidRPr="00D01B15" w:rsidRDefault="00C24979" w:rsidP="00B33935">
            <w:pPr>
              <w:widowControl/>
              <w:spacing w:line="276" w:lineRule="auto"/>
              <w:jc w:val="center"/>
              <w:rPr>
                <w:rFonts w:ascii="宋体" w:hAnsi="宋体" w:cs="宋体"/>
                <w:sz w:val="24"/>
              </w:rPr>
            </w:pPr>
            <w:r w:rsidRPr="00D01B15">
              <w:rPr>
                <w:rFonts w:ascii="宋体" w:hAnsi="宋体" w:cs="宋体" w:hint="eastAsia"/>
                <w:sz w:val="24"/>
              </w:rPr>
              <w:t>0</w:t>
            </w:r>
            <w:r w:rsidRPr="00D01B15">
              <w:rPr>
                <w:rFonts w:ascii="宋体" w:hAnsi="宋体" w:cs="宋体"/>
                <w:sz w:val="24"/>
              </w:rPr>
              <w:t>2</w:t>
            </w:r>
          </w:p>
        </w:tc>
        <w:tc>
          <w:tcPr>
            <w:tcW w:w="2074" w:type="dxa"/>
            <w:vAlign w:val="center"/>
          </w:tcPr>
          <w:p w14:paraId="26D0D83D" w14:textId="49F6BEF9" w:rsidR="00C24979" w:rsidRPr="00D01B15" w:rsidRDefault="004C0308" w:rsidP="00B33935">
            <w:pPr>
              <w:widowControl/>
              <w:spacing w:line="276" w:lineRule="auto"/>
              <w:jc w:val="center"/>
              <w:rPr>
                <w:rFonts w:ascii="宋体" w:hAnsi="宋体"/>
                <w:sz w:val="24"/>
              </w:rPr>
            </w:pPr>
            <w:r w:rsidRPr="00D01B15">
              <w:rPr>
                <w:rFonts w:ascii="宋体" w:hAnsi="宋体" w:hint="eastAsia"/>
                <w:sz w:val="24"/>
              </w:rPr>
              <w:t>商学院高层管理中心制作、设计服务项目</w:t>
            </w:r>
          </w:p>
        </w:tc>
        <w:tc>
          <w:tcPr>
            <w:tcW w:w="4395" w:type="dxa"/>
            <w:vAlign w:val="center"/>
          </w:tcPr>
          <w:p w14:paraId="35045242" w14:textId="3F158B3B" w:rsidR="00C24979" w:rsidRPr="00D01B15" w:rsidRDefault="00C24979" w:rsidP="00B33935">
            <w:pPr>
              <w:widowControl/>
              <w:spacing w:line="276" w:lineRule="auto"/>
              <w:jc w:val="left"/>
              <w:rPr>
                <w:rFonts w:ascii="宋体" w:hAnsi="宋体" w:cs="宋体"/>
                <w:bCs/>
                <w:sz w:val="24"/>
              </w:rPr>
            </w:pPr>
            <w:r w:rsidRPr="00D01B15">
              <w:rPr>
                <w:rFonts w:ascii="宋体" w:hAnsi="宋体" w:cs="宋体" w:hint="eastAsia"/>
                <w:bCs/>
                <w:sz w:val="24"/>
              </w:rPr>
              <w:t>课件、讲义、招生简章及其他宣传品及教学相关材料的设计、制作服务</w:t>
            </w:r>
            <w:r w:rsidRPr="00D01B15">
              <w:rPr>
                <w:rFonts w:ascii="宋体" w:hAnsi="宋体" w:cs="宋体"/>
                <w:bCs/>
                <w:sz w:val="24"/>
              </w:rPr>
              <w:t>……</w:t>
            </w:r>
          </w:p>
        </w:tc>
        <w:tc>
          <w:tcPr>
            <w:tcW w:w="1422" w:type="dxa"/>
            <w:vAlign w:val="center"/>
          </w:tcPr>
          <w:p w14:paraId="01D48D5D" w14:textId="452CDA5D" w:rsidR="00C24979" w:rsidRPr="00D01B15" w:rsidRDefault="00C24979" w:rsidP="00B33935">
            <w:pPr>
              <w:widowControl/>
              <w:spacing w:line="276" w:lineRule="auto"/>
              <w:jc w:val="center"/>
              <w:rPr>
                <w:rFonts w:ascii="宋体" w:hAnsi="宋体" w:cs="宋体"/>
                <w:bCs/>
                <w:sz w:val="24"/>
              </w:rPr>
            </w:pPr>
            <w:r w:rsidRPr="00D01B15">
              <w:rPr>
                <w:rFonts w:ascii="宋体" w:hAnsi="宋体" w:cs="宋体" w:hint="eastAsia"/>
                <w:bCs/>
                <w:sz w:val="24"/>
              </w:rPr>
              <w:t>6</w:t>
            </w:r>
            <w:r w:rsidRPr="00D01B15">
              <w:rPr>
                <w:rFonts w:ascii="宋体" w:hAnsi="宋体" w:cs="宋体"/>
                <w:bCs/>
                <w:sz w:val="24"/>
              </w:rPr>
              <w:t>0</w:t>
            </w:r>
          </w:p>
        </w:tc>
      </w:tr>
    </w:tbl>
    <w:bookmarkEnd w:id="566"/>
    <w:p w14:paraId="1E151577" w14:textId="77777777" w:rsidR="009B2F3B" w:rsidRPr="00D01B15" w:rsidRDefault="009B2F3B">
      <w:pPr>
        <w:spacing w:line="360" w:lineRule="auto"/>
        <w:jc w:val="left"/>
        <w:rPr>
          <w:rFonts w:ascii="宋体" w:hAnsi="宋体" w:cs="Arial"/>
          <w:b/>
          <w:kern w:val="0"/>
          <w:sz w:val="24"/>
        </w:rPr>
      </w:pPr>
      <w:r w:rsidRPr="00D01B15">
        <w:rPr>
          <w:rFonts w:ascii="宋体" w:hAnsi="宋体" w:cs="Arial" w:hint="eastAsia"/>
          <w:b/>
          <w:kern w:val="0"/>
          <w:sz w:val="24"/>
        </w:rPr>
        <w:t>注：1、本项目不接受进口产品和服务。</w:t>
      </w:r>
    </w:p>
    <w:p w14:paraId="29E54043" w14:textId="77777777" w:rsidR="009B2F3B" w:rsidRPr="00D01B15" w:rsidRDefault="009B2F3B">
      <w:pPr>
        <w:spacing w:line="360" w:lineRule="auto"/>
        <w:ind w:firstLineChars="200" w:firstLine="482"/>
        <w:jc w:val="left"/>
        <w:rPr>
          <w:rFonts w:ascii="宋体" w:hAnsi="宋体"/>
          <w:b/>
          <w:sz w:val="24"/>
        </w:rPr>
      </w:pPr>
      <w:r w:rsidRPr="00D01B15">
        <w:rPr>
          <w:rFonts w:ascii="宋体" w:hAnsi="宋体" w:cs="Arial" w:hint="eastAsia"/>
          <w:b/>
          <w:kern w:val="0"/>
          <w:sz w:val="24"/>
        </w:rPr>
        <w:t>2、具体采购内容详见第二部分技术规格及要求。</w:t>
      </w:r>
    </w:p>
    <w:p w14:paraId="5ADF0F7F" w14:textId="14E5273F" w:rsidR="009B2F3B" w:rsidRPr="00D01B15" w:rsidRDefault="009B2F3B">
      <w:pPr>
        <w:spacing w:line="360" w:lineRule="auto"/>
        <w:ind w:firstLineChars="200" w:firstLine="482"/>
        <w:jc w:val="left"/>
        <w:rPr>
          <w:rFonts w:ascii="宋体" w:hAnsi="宋体"/>
          <w:b/>
          <w:sz w:val="24"/>
        </w:rPr>
      </w:pPr>
      <w:r w:rsidRPr="00D01B15">
        <w:rPr>
          <w:rFonts w:ascii="宋体" w:hAnsi="宋体"/>
          <w:b/>
          <w:sz w:val="24"/>
        </w:rPr>
        <w:t>3</w:t>
      </w:r>
      <w:r w:rsidRPr="00D01B15">
        <w:rPr>
          <w:rFonts w:ascii="宋体" w:hAnsi="宋体" w:hint="eastAsia"/>
          <w:b/>
          <w:sz w:val="24"/>
        </w:rPr>
        <w:t>、任何时候</w:t>
      </w:r>
      <w:r w:rsidR="008108BA" w:rsidRPr="00D01B15">
        <w:rPr>
          <w:rFonts w:ascii="宋体" w:hAnsi="宋体" w:hint="eastAsia"/>
          <w:b/>
          <w:sz w:val="24"/>
        </w:rPr>
        <w:t>服务商</w:t>
      </w:r>
      <w:r w:rsidRPr="00D01B15">
        <w:rPr>
          <w:rFonts w:ascii="宋体" w:hAnsi="宋体" w:hint="eastAsia"/>
          <w:b/>
          <w:sz w:val="24"/>
        </w:rPr>
        <w:t>的磋商报价不得超出预算金额，否则其磋商响应将被拒绝。</w:t>
      </w:r>
    </w:p>
    <w:p w14:paraId="1A89C61C" w14:textId="77777777" w:rsidR="008C4AE9" w:rsidRPr="008C4AE9" w:rsidRDefault="008C4AE9">
      <w:pPr>
        <w:spacing w:line="360" w:lineRule="auto"/>
        <w:ind w:firstLineChars="200" w:firstLine="422"/>
        <w:jc w:val="left"/>
        <w:rPr>
          <w:b/>
        </w:rPr>
      </w:pPr>
    </w:p>
    <w:p w14:paraId="3281E867" w14:textId="1280B07C" w:rsidR="009B2F3B" w:rsidRDefault="009B2F3B">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2FDCDFB9" w14:textId="77777777" w:rsidR="00F7216A" w:rsidRPr="00D01B15" w:rsidRDefault="00F7216A" w:rsidP="00297B58">
      <w:pPr>
        <w:rPr>
          <w:b/>
          <w:sz w:val="24"/>
        </w:rPr>
      </w:pPr>
      <w:r w:rsidRPr="00D01B15">
        <w:rPr>
          <w:b/>
          <w:sz w:val="24"/>
        </w:rPr>
        <w:t>（一）项目概况</w:t>
      </w:r>
    </w:p>
    <w:p w14:paraId="5D4B1EE2" w14:textId="488E0A2D" w:rsidR="00F7216A" w:rsidRPr="00D01B15" w:rsidRDefault="00297B58" w:rsidP="00297B58">
      <w:pPr>
        <w:rPr>
          <w:sz w:val="24"/>
        </w:rPr>
      </w:pPr>
      <w:r w:rsidRPr="00D01B15">
        <w:rPr>
          <w:rFonts w:hint="eastAsia"/>
          <w:sz w:val="24"/>
        </w:rPr>
        <w:t>因商学院高层管理培训业务实际，需要采购课件、讲义、招生简章及其他宣传品及教学相关材料的设计、制作服务，具体采购内容如下：</w:t>
      </w:r>
    </w:p>
    <w:tbl>
      <w:tblPr>
        <w:tblW w:w="0" w:type="auto"/>
        <w:tblInd w:w="113" w:type="dxa"/>
        <w:tblLook w:val="04A0" w:firstRow="1" w:lastRow="0" w:firstColumn="1" w:lastColumn="0" w:noHBand="0" w:noVBand="1"/>
      </w:tblPr>
      <w:tblGrid>
        <w:gridCol w:w="960"/>
        <w:gridCol w:w="1300"/>
        <w:gridCol w:w="4398"/>
        <w:gridCol w:w="1842"/>
      </w:tblGrid>
      <w:tr w:rsidR="00AA7BD7" w:rsidRPr="00D01B15" w14:paraId="37B2F2CF" w14:textId="77777777" w:rsidTr="00AA7BD7">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A1A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FEEA5D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名称</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14:paraId="115BF91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参考规格/参数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701A7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参考单价（元）</w:t>
            </w:r>
          </w:p>
        </w:tc>
      </w:tr>
      <w:tr w:rsidR="00AA7BD7" w:rsidRPr="00D01B15" w14:paraId="68397E16"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19CA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w:t>
            </w:r>
          </w:p>
        </w:tc>
        <w:tc>
          <w:tcPr>
            <w:tcW w:w="1300" w:type="dxa"/>
            <w:tcBorders>
              <w:top w:val="nil"/>
              <w:left w:val="nil"/>
              <w:bottom w:val="single" w:sz="4" w:space="0" w:color="auto"/>
              <w:right w:val="single" w:sz="4" w:space="0" w:color="auto"/>
            </w:tcBorders>
            <w:shd w:val="clear" w:color="auto" w:fill="auto"/>
            <w:vAlign w:val="center"/>
            <w:hideMark/>
          </w:tcPr>
          <w:p w14:paraId="638A331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w:t>
            </w:r>
          </w:p>
        </w:tc>
        <w:tc>
          <w:tcPr>
            <w:tcW w:w="4398" w:type="dxa"/>
            <w:tcBorders>
              <w:top w:val="nil"/>
              <w:left w:val="nil"/>
              <w:bottom w:val="single" w:sz="4" w:space="0" w:color="auto"/>
              <w:right w:val="single" w:sz="4" w:space="0" w:color="auto"/>
            </w:tcBorders>
            <w:shd w:val="clear" w:color="auto" w:fill="auto"/>
            <w:vAlign w:val="center"/>
            <w:hideMark/>
          </w:tcPr>
          <w:p w14:paraId="47D61EFE"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封面（</w:t>
            </w:r>
            <w:r w:rsidRPr="00D01B15">
              <w:rPr>
                <w:rFonts w:ascii="宋体" w:hAnsi="宋体" w:cs="Calibri"/>
                <w:color w:val="000000"/>
                <w:kern w:val="0"/>
                <w:sz w:val="24"/>
              </w:rPr>
              <w:t>250</w:t>
            </w:r>
            <w:r w:rsidRPr="00D01B15">
              <w:rPr>
                <w:rFonts w:ascii="宋体" w:hAnsi="宋体" w:cs="宋体" w:hint="eastAsia"/>
                <w:color w:val="000000"/>
                <w:kern w:val="0"/>
                <w:sz w:val="24"/>
              </w:rPr>
              <w:t>克铜版纸彩色打印）</w:t>
            </w:r>
          </w:p>
        </w:tc>
        <w:tc>
          <w:tcPr>
            <w:tcW w:w="1842" w:type="dxa"/>
            <w:tcBorders>
              <w:top w:val="nil"/>
              <w:left w:val="nil"/>
              <w:bottom w:val="single" w:sz="4" w:space="0" w:color="auto"/>
              <w:right w:val="single" w:sz="4" w:space="0" w:color="auto"/>
            </w:tcBorders>
            <w:shd w:val="clear" w:color="auto" w:fill="auto"/>
            <w:vAlign w:val="center"/>
            <w:hideMark/>
          </w:tcPr>
          <w:p w14:paraId="45688CE1" w14:textId="10F45494" w:rsidR="00B77EC6" w:rsidRPr="00D01B15" w:rsidRDefault="00086345" w:rsidP="00086345">
            <w:pPr>
              <w:widowControl/>
              <w:jc w:val="center"/>
              <w:rPr>
                <w:rFonts w:ascii="宋体" w:hAnsi="宋体" w:cs="宋体"/>
                <w:color w:val="000000"/>
                <w:kern w:val="0"/>
                <w:sz w:val="24"/>
              </w:rPr>
            </w:pPr>
            <w:r w:rsidRPr="00D01B15">
              <w:rPr>
                <w:rFonts w:ascii="宋体" w:hAnsi="宋体" w:cs="宋体" w:hint="eastAsia"/>
                <w:color w:val="000000"/>
                <w:kern w:val="0"/>
                <w:sz w:val="24"/>
              </w:rPr>
              <w:t>装订</w:t>
            </w:r>
            <w:r w:rsidR="00AA7BD7" w:rsidRPr="00D01B15">
              <w:rPr>
                <w:rFonts w:ascii="宋体" w:hAnsi="宋体" w:cs="宋体" w:hint="eastAsia"/>
                <w:color w:val="000000"/>
                <w:kern w:val="0"/>
                <w:sz w:val="24"/>
              </w:rPr>
              <w:t>4.5元</w:t>
            </w:r>
            <w:r w:rsidRPr="00D01B15">
              <w:rPr>
                <w:rFonts w:ascii="宋体" w:hAnsi="宋体" w:cs="宋体" w:hint="eastAsia"/>
                <w:color w:val="000000"/>
                <w:kern w:val="0"/>
                <w:sz w:val="24"/>
              </w:rPr>
              <w:t>/本</w:t>
            </w:r>
          </w:p>
          <w:p w14:paraId="09D717FB" w14:textId="085D6984" w:rsidR="00B77EC6" w:rsidRPr="00D01B15" w:rsidRDefault="00086345"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不装订</w:t>
            </w:r>
            <w:r w:rsidR="00AA7BD7" w:rsidRPr="00D01B15">
              <w:rPr>
                <w:rFonts w:ascii="宋体" w:hAnsi="宋体" w:cs="宋体" w:hint="eastAsia"/>
                <w:color w:val="000000"/>
                <w:kern w:val="0"/>
                <w:sz w:val="24"/>
              </w:rPr>
              <w:t xml:space="preserve">3元/本 </w:t>
            </w:r>
          </w:p>
          <w:p w14:paraId="7C6FCDDC" w14:textId="1BBFACA3" w:rsidR="00AA7BD7" w:rsidRPr="00D01B15" w:rsidRDefault="00AA7BD7" w:rsidP="00B33935">
            <w:pPr>
              <w:widowControl/>
              <w:jc w:val="center"/>
              <w:rPr>
                <w:rFonts w:ascii="宋体" w:hAnsi="宋体" w:cs="宋体"/>
                <w:color w:val="000000"/>
                <w:kern w:val="0"/>
                <w:sz w:val="24"/>
                <w:highlight w:val="yellow"/>
              </w:rPr>
            </w:pPr>
            <w:r w:rsidRPr="00D01B15">
              <w:rPr>
                <w:rFonts w:ascii="宋体" w:hAnsi="宋体" w:cs="宋体" w:hint="eastAsia"/>
                <w:color w:val="000000"/>
                <w:kern w:val="0"/>
                <w:sz w:val="24"/>
              </w:rPr>
              <w:t>纸张0.12元/面</w:t>
            </w:r>
          </w:p>
        </w:tc>
      </w:tr>
      <w:tr w:rsidR="00AA7BD7" w:rsidRPr="00D01B15" w14:paraId="7C31A28D"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A6F3E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w:t>
            </w:r>
          </w:p>
        </w:tc>
        <w:tc>
          <w:tcPr>
            <w:tcW w:w="1300" w:type="dxa"/>
            <w:tcBorders>
              <w:top w:val="nil"/>
              <w:left w:val="nil"/>
              <w:bottom w:val="single" w:sz="4" w:space="0" w:color="auto"/>
              <w:right w:val="single" w:sz="4" w:space="0" w:color="auto"/>
            </w:tcBorders>
            <w:shd w:val="clear" w:color="auto" w:fill="auto"/>
            <w:vAlign w:val="center"/>
            <w:hideMark/>
          </w:tcPr>
          <w:p w14:paraId="1FE88E1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B5</w:t>
            </w:r>
            <w:r w:rsidRPr="00D01B15">
              <w:rPr>
                <w:rFonts w:ascii="宋体" w:hAnsi="宋体" w:cs="Calibri" w:hint="eastAsia"/>
                <w:color w:val="000000"/>
                <w:kern w:val="0"/>
                <w:sz w:val="24"/>
              </w:rPr>
              <w:t>手册</w:t>
            </w:r>
          </w:p>
        </w:tc>
        <w:tc>
          <w:tcPr>
            <w:tcW w:w="4398" w:type="dxa"/>
            <w:tcBorders>
              <w:top w:val="nil"/>
              <w:left w:val="nil"/>
              <w:bottom w:val="single" w:sz="4" w:space="0" w:color="auto"/>
              <w:right w:val="single" w:sz="4" w:space="0" w:color="auto"/>
            </w:tcBorders>
            <w:shd w:val="clear" w:color="auto" w:fill="auto"/>
            <w:vAlign w:val="center"/>
            <w:hideMark/>
          </w:tcPr>
          <w:p w14:paraId="379FA44E" w14:textId="262892B9"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026F202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48897B87"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5FD6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w:t>
            </w:r>
          </w:p>
        </w:tc>
        <w:tc>
          <w:tcPr>
            <w:tcW w:w="1300" w:type="dxa"/>
            <w:tcBorders>
              <w:top w:val="nil"/>
              <w:left w:val="nil"/>
              <w:bottom w:val="single" w:sz="4" w:space="0" w:color="auto"/>
              <w:right w:val="single" w:sz="4" w:space="0" w:color="auto"/>
            </w:tcBorders>
            <w:shd w:val="clear" w:color="auto" w:fill="auto"/>
            <w:vAlign w:val="center"/>
            <w:hideMark/>
          </w:tcPr>
          <w:p w14:paraId="0D4629E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讲义插页</w:t>
            </w:r>
          </w:p>
        </w:tc>
        <w:tc>
          <w:tcPr>
            <w:tcW w:w="4398" w:type="dxa"/>
            <w:tcBorders>
              <w:top w:val="nil"/>
              <w:left w:val="nil"/>
              <w:bottom w:val="single" w:sz="4" w:space="0" w:color="auto"/>
              <w:right w:val="single" w:sz="4" w:space="0" w:color="auto"/>
            </w:tcBorders>
            <w:shd w:val="clear" w:color="auto" w:fill="auto"/>
            <w:vAlign w:val="center"/>
            <w:hideMark/>
          </w:tcPr>
          <w:p w14:paraId="57C2A7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彩色特种纸、喷墨打印</w:t>
            </w:r>
          </w:p>
        </w:tc>
        <w:tc>
          <w:tcPr>
            <w:tcW w:w="1842" w:type="dxa"/>
            <w:tcBorders>
              <w:top w:val="nil"/>
              <w:left w:val="nil"/>
              <w:bottom w:val="single" w:sz="4" w:space="0" w:color="auto"/>
              <w:right w:val="single" w:sz="4" w:space="0" w:color="auto"/>
            </w:tcBorders>
            <w:shd w:val="clear" w:color="auto" w:fill="auto"/>
            <w:vAlign w:val="center"/>
            <w:hideMark/>
          </w:tcPr>
          <w:p w14:paraId="61B06E6F"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10EC2932"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54D6C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4</w:t>
            </w:r>
          </w:p>
        </w:tc>
        <w:tc>
          <w:tcPr>
            <w:tcW w:w="1300" w:type="dxa"/>
            <w:tcBorders>
              <w:top w:val="nil"/>
              <w:left w:val="nil"/>
              <w:bottom w:val="single" w:sz="4" w:space="0" w:color="auto"/>
              <w:right w:val="single" w:sz="4" w:space="0" w:color="auto"/>
            </w:tcBorders>
            <w:shd w:val="clear" w:color="auto" w:fill="auto"/>
            <w:vAlign w:val="center"/>
            <w:hideMark/>
          </w:tcPr>
          <w:p w14:paraId="1ABFE63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讲义夹</w:t>
            </w:r>
          </w:p>
        </w:tc>
        <w:tc>
          <w:tcPr>
            <w:tcW w:w="4398" w:type="dxa"/>
            <w:tcBorders>
              <w:top w:val="nil"/>
              <w:left w:val="nil"/>
              <w:bottom w:val="single" w:sz="4" w:space="0" w:color="auto"/>
              <w:right w:val="single" w:sz="4" w:space="0" w:color="auto"/>
            </w:tcBorders>
            <w:shd w:val="clear" w:color="auto" w:fill="auto"/>
            <w:vAlign w:val="center"/>
            <w:hideMark/>
          </w:tcPr>
          <w:p w14:paraId="4EEE6FC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前后封面、书脊</w:t>
            </w:r>
          </w:p>
        </w:tc>
        <w:tc>
          <w:tcPr>
            <w:tcW w:w="1842" w:type="dxa"/>
            <w:tcBorders>
              <w:top w:val="nil"/>
              <w:left w:val="nil"/>
              <w:bottom w:val="single" w:sz="4" w:space="0" w:color="auto"/>
              <w:right w:val="single" w:sz="4" w:space="0" w:color="auto"/>
            </w:tcBorders>
            <w:shd w:val="clear" w:color="auto" w:fill="auto"/>
            <w:vAlign w:val="center"/>
            <w:hideMark/>
          </w:tcPr>
          <w:p w14:paraId="2C42921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28</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076371D6"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521A7"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5</w:t>
            </w:r>
          </w:p>
        </w:tc>
        <w:tc>
          <w:tcPr>
            <w:tcW w:w="1300" w:type="dxa"/>
            <w:tcBorders>
              <w:top w:val="nil"/>
              <w:left w:val="nil"/>
              <w:bottom w:val="single" w:sz="4" w:space="0" w:color="auto"/>
              <w:right w:val="single" w:sz="4" w:space="0" w:color="auto"/>
            </w:tcBorders>
            <w:shd w:val="clear" w:color="auto" w:fill="auto"/>
            <w:vAlign w:val="center"/>
            <w:hideMark/>
          </w:tcPr>
          <w:p w14:paraId="2D18F03E"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胸贴</w:t>
            </w:r>
          </w:p>
        </w:tc>
        <w:tc>
          <w:tcPr>
            <w:tcW w:w="4398" w:type="dxa"/>
            <w:tcBorders>
              <w:top w:val="nil"/>
              <w:left w:val="nil"/>
              <w:bottom w:val="single" w:sz="4" w:space="0" w:color="auto"/>
              <w:right w:val="single" w:sz="4" w:space="0" w:color="auto"/>
            </w:tcBorders>
            <w:shd w:val="clear" w:color="auto" w:fill="auto"/>
            <w:vAlign w:val="center"/>
            <w:hideMark/>
          </w:tcPr>
          <w:p w14:paraId="30C5359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不干胶、亚膜</w:t>
            </w:r>
          </w:p>
        </w:tc>
        <w:tc>
          <w:tcPr>
            <w:tcW w:w="1842" w:type="dxa"/>
            <w:tcBorders>
              <w:top w:val="nil"/>
              <w:left w:val="nil"/>
              <w:bottom w:val="single" w:sz="4" w:space="0" w:color="auto"/>
              <w:right w:val="single" w:sz="4" w:space="0" w:color="auto"/>
            </w:tcBorders>
            <w:shd w:val="clear" w:color="auto" w:fill="auto"/>
            <w:vAlign w:val="center"/>
            <w:hideMark/>
          </w:tcPr>
          <w:p w14:paraId="18A4DA9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507E2CA3" w14:textId="77777777" w:rsidTr="00AA7BD7">
        <w:trPr>
          <w:trHeight w:val="567"/>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12C61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6</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445D4F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横幅</w:t>
            </w:r>
          </w:p>
        </w:tc>
        <w:tc>
          <w:tcPr>
            <w:tcW w:w="4398" w:type="dxa"/>
            <w:tcBorders>
              <w:top w:val="nil"/>
              <w:left w:val="nil"/>
              <w:bottom w:val="single" w:sz="4" w:space="0" w:color="auto"/>
              <w:right w:val="single" w:sz="4" w:space="0" w:color="auto"/>
            </w:tcBorders>
            <w:shd w:val="clear" w:color="auto" w:fill="auto"/>
            <w:vAlign w:val="center"/>
            <w:hideMark/>
          </w:tcPr>
          <w:p w14:paraId="2607F08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红布白字</w:t>
            </w:r>
          </w:p>
        </w:tc>
        <w:tc>
          <w:tcPr>
            <w:tcW w:w="1842" w:type="dxa"/>
            <w:tcBorders>
              <w:top w:val="nil"/>
              <w:left w:val="nil"/>
              <w:bottom w:val="single" w:sz="4" w:space="0" w:color="auto"/>
              <w:right w:val="single" w:sz="4" w:space="0" w:color="auto"/>
            </w:tcBorders>
            <w:shd w:val="clear" w:color="auto" w:fill="auto"/>
            <w:vAlign w:val="center"/>
            <w:hideMark/>
          </w:tcPr>
          <w:p w14:paraId="19A455D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米</w:t>
            </w:r>
          </w:p>
        </w:tc>
      </w:tr>
      <w:tr w:rsidR="00AA7BD7" w:rsidRPr="00D01B15" w14:paraId="3670D501" w14:textId="77777777" w:rsidTr="00AA7BD7">
        <w:trPr>
          <w:trHeight w:val="567"/>
        </w:trPr>
        <w:tc>
          <w:tcPr>
            <w:tcW w:w="960" w:type="dxa"/>
            <w:vMerge/>
            <w:tcBorders>
              <w:top w:val="nil"/>
              <w:left w:val="single" w:sz="4" w:space="0" w:color="auto"/>
              <w:bottom w:val="single" w:sz="4" w:space="0" w:color="000000"/>
              <w:right w:val="single" w:sz="4" w:space="0" w:color="auto"/>
            </w:tcBorders>
            <w:vAlign w:val="center"/>
            <w:hideMark/>
          </w:tcPr>
          <w:p w14:paraId="13835C02" w14:textId="77777777" w:rsidR="00AA7BD7" w:rsidRPr="00D01B15" w:rsidRDefault="00AA7BD7" w:rsidP="00B33935">
            <w:pPr>
              <w:widowControl/>
              <w:jc w:val="left"/>
              <w:rPr>
                <w:rFonts w:ascii="宋体" w:hAnsi="宋体" w:cs="宋体"/>
                <w:color w:val="000000"/>
                <w:kern w:val="0"/>
                <w:sz w:val="24"/>
              </w:rPr>
            </w:pPr>
          </w:p>
        </w:tc>
        <w:tc>
          <w:tcPr>
            <w:tcW w:w="1300" w:type="dxa"/>
            <w:vMerge/>
            <w:tcBorders>
              <w:top w:val="nil"/>
              <w:left w:val="single" w:sz="4" w:space="0" w:color="auto"/>
              <w:bottom w:val="single" w:sz="4" w:space="0" w:color="000000"/>
              <w:right w:val="single" w:sz="4" w:space="0" w:color="auto"/>
            </w:tcBorders>
            <w:vAlign w:val="center"/>
            <w:hideMark/>
          </w:tcPr>
          <w:p w14:paraId="316D76B2" w14:textId="77777777" w:rsidR="00AA7BD7" w:rsidRPr="00D01B15" w:rsidRDefault="00AA7BD7" w:rsidP="00B33935">
            <w:pPr>
              <w:widowControl/>
              <w:jc w:val="left"/>
              <w:rPr>
                <w:rFonts w:ascii="宋体" w:hAnsi="宋体" w:cs="宋体"/>
                <w:color w:val="000000"/>
                <w:kern w:val="0"/>
                <w:sz w:val="24"/>
              </w:rPr>
            </w:pPr>
          </w:p>
        </w:tc>
        <w:tc>
          <w:tcPr>
            <w:tcW w:w="4398" w:type="dxa"/>
            <w:tcBorders>
              <w:top w:val="nil"/>
              <w:left w:val="nil"/>
              <w:bottom w:val="single" w:sz="4" w:space="0" w:color="auto"/>
              <w:right w:val="single" w:sz="4" w:space="0" w:color="auto"/>
            </w:tcBorders>
            <w:shd w:val="clear" w:color="auto" w:fill="auto"/>
            <w:vAlign w:val="center"/>
            <w:hideMark/>
          </w:tcPr>
          <w:p w14:paraId="4F6F467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写真布</w:t>
            </w:r>
          </w:p>
        </w:tc>
        <w:tc>
          <w:tcPr>
            <w:tcW w:w="1842" w:type="dxa"/>
            <w:tcBorders>
              <w:top w:val="nil"/>
              <w:left w:val="nil"/>
              <w:bottom w:val="single" w:sz="4" w:space="0" w:color="auto"/>
              <w:right w:val="single" w:sz="4" w:space="0" w:color="auto"/>
            </w:tcBorders>
            <w:shd w:val="clear" w:color="auto" w:fill="auto"/>
            <w:vAlign w:val="center"/>
            <w:hideMark/>
          </w:tcPr>
          <w:p w14:paraId="7AEECE64"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米</w:t>
            </w:r>
          </w:p>
        </w:tc>
      </w:tr>
      <w:tr w:rsidR="00AA7BD7" w:rsidRPr="00D01B15" w14:paraId="14095CD4"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A858D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lastRenderedPageBreak/>
              <w:t>7</w:t>
            </w:r>
          </w:p>
        </w:tc>
        <w:tc>
          <w:tcPr>
            <w:tcW w:w="1300" w:type="dxa"/>
            <w:tcBorders>
              <w:top w:val="nil"/>
              <w:left w:val="nil"/>
              <w:bottom w:val="single" w:sz="4" w:space="0" w:color="auto"/>
              <w:right w:val="single" w:sz="4" w:space="0" w:color="auto"/>
            </w:tcBorders>
            <w:shd w:val="clear" w:color="auto" w:fill="auto"/>
            <w:vAlign w:val="center"/>
            <w:hideMark/>
          </w:tcPr>
          <w:p w14:paraId="5263E8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水牌</w:t>
            </w:r>
          </w:p>
        </w:tc>
        <w:tc>
          <w:tcPr>
            <w:tcW w:w="4398" w:type="dxa"/>
            <w:tcBorders>
              <w:top w:val="nil"/>
              <w:left w:val="nil"/>
              <w:bottom w:val="single" w:sz="4" w:space="0" w:color="auto"/>
              <w:right w:val="single" w:sz="4" w:space="0" w:color="auto"/>
            </w:tcBorders>
            <w:shd w:val="clear" w:color="auto" w:fill="auto"/>
            <w:vAlign w:val="center"/>
            <w:hideMark/>
          </w:tcPr>
          <w:p w14:paraId="5DC9EEF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 xml:space="preserve">60cm*90cm </w:t>
            </w:r>
          </w:p>
        </w:tc>
        <w:tc>
          <w:tcPr>
            <w:tcW w:w="1842" w:type="dxa"/>
            <w:tcBorders>
              <w:top w:val="nil"/>
              <w:left w:val="nil"/>
              <w:bottom w:val="single" w:sz="4" w:space="0" w:color="auto"/>
              <w:right w:val="single" w:sz="4" w:space="0" w:color="auto"/>
            </w:tcBorders>
            <w:shd w:val="clear" w:color="auto" w:fill="auto"/>
            <w:vAlign w:val="center"/>
            <w:hideMark/>
          </w:tcPr>
          <w:p w14:paraId="26E0AAE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50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0F1F35D3"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ADCA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8</w:t>
            </w:r>
          </w:p>
        </w:tc>
        <w:tc>
          <w:tcPr>
            <w:tcW w:w="1300" w:type="dxa"/>
            <w:tcBorders>
              <w:top w:val="nil"/>
              <w:left w:val="nil"/>
              <w:bottom w:val="single" w:sz="4" w:space="0" w:color="auto"/>
              <w:right w:val="single" w:sz="4" w:space="0" w:color="auto"/>
            </w:tcBorders>
            <w:shd w:val="clear" w:color="auto" w:fill="auto"/>
            <w:vAlign w:val="center"/>
            <w:hideMark/>
          </w:tcPr>
          <w:p w14:paraId="5B2EB50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X</w:t>
            </w:r>
            <w:r w:rsidRPr="00D01B15">
              <w:rPr>
                <w:rFonts w:ascii="宋体" w:hAnsi="宋体" w:cs="Calibri" w:hint="eastAsia"/>
                <w:color w:val="000000"/>
                <w:kern w:val="0"/>
                <w:sz w:val="24"/>
              </w:rPr>
              <w:t>展架</w:t>
            </w:r>
          </w:p>
        </w:tc>
        <w:tc>
          <w:tcPr>
            <w:tcW w:w="4398" w:type="dxa"/>
            <w:tcBorders>
              <w:top w:val="nil"/>
              <w:left w:val="nil"/>
              <w:bottom w:val="single" w:sz="4" w:space="0" w:color="auto"/>
              <w:right w:val="single" w:sz="4" w:space="0" w:color="auto"/>
            </w:tcBorders>
            <w:shd w:val="clear" w:color="auto" w:fill="auto"/>
            <w:vAlign w:val="center"/>
            <w:hideMark/>
          </w:tcPr>
          <w:p w14:paraId="29E38B4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80cm*180cm</w:t>
            </w:r>
          </w:p>
        </w:tc>
        <w:tc>
          <w:tcPr>
            <w:tcW w:w="1842" w:type="dxa"/>
            <w:tcBorders>
              <w:top w:val="nil"/>
              <w:left w:val="nil"/>
              <w:bottom w:val="single" w:sz="4" w:space="0" w:color="auto"/>
              <w:right w:val="single" w:sz="4" w:space="0" w:color="auto"/>
            </w:tcBorders>
            <w:shd w:val="clear" w:color="auto" w:fill="auto"/>
            <w:vAlign w:val="center"/>
            <w:hideMark/>
          </w:tcPr>
          <w:p w14:paraId="19633CC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120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794DEF5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0947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9</w:t>
            </w:r>
          </w:p>
        </w:tc>
        <w:tc>
          <w:tcPr>
            <w:tcW w:w="1300" w:type="dxa"/>
            <w:tcBorders>
              <w:top w:val="nil"/>
              <w:left w:val="nil"/>
              <w:bottom w:val="single" w:sz="4" w:space="0" w:color="auto"/>
              <w:right w:val="single" w:sz="4" w:space="0" w:color="auto"/>
            </w:tcBorders>
            <w:shd w:val="clear" w:color="auto" w:fill="auto"/>
            <w:vAlign w:val="center"/>
            <w:hideMark/>
          </w:tcPr>
          <w:p w14:paraId="032CE85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易拉宝</w:t>
            </w:r>
          </w:p>
        </w:tc>
        <w:tc>
          <w:tcPr>
            <w:tcW w:w="4398" w:type="dxa"/>
            <w:tcBorders>
              <w:top w:val="nil"/>
              <w:left w:val="nil"/>
              <w:bottom w:val="single" w:sz="4" w:space="0" w:color="auto"/>
              <w:right w:val="single" w:sz="4" w:space="0" w:color="auto"/>
            </w:tcBorders>
            <w:shd w:val="clear" w:color="auto" w:fill="auto"/>
            <w:vAlign w:val="center"/>
            <w:hideMark/>
          </w:tcPr>
          <w:p w14:paraId="6CD9E0D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80cm*200cm</w:t>
            </w:r>
          </w:p>
        </w:tc>
        <w:tc>
          <w:tcPr>
            <w:tcW w:w="1842" w:type="dxa"/>
            <w:tcBorders>
              <w:top w:val="nil"/>
              <w:left w:val="nil"/>
              <w:bottom w:val="single" w:sz="4" w:space="0" w:color="auto"/>
              <w:right w:val="single" w:sz="4" w:space="0" w:color="auto"/>
            </w:tcBorders>
            <w:shd w:val="clear" w:color="auto" w:fill="auto"/>
            <w:vAlign w:val="center"/>
            <w:hideMark/>
          </w:tcPr>
          <w:p w14:paraId="7D9286E5"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140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3236D97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E4731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10</w:t>
            </w:r>
          </w:p>
        </w:tc>
        <w:tc>
          <w:tcPr>
            <w:tcW w:w="1300" w:type="dxa"/>
            <w:tcBorders>
              <w:top w:val="nil"/>
              <w:left w:val="nil"/>
              <w:bottom w:val="single" w:sz="4" w:space="0" w:color="auto"/>
              <w:right w:val="single" w:sz="4" w:space="0" w:color="auto"/>
            </w:tcBorders>
            <w:shd w:val="clear" w:color="auto" w:fill="auto"/>
            <w:vAlign w:val="center"/>
            <w:hideMark/>
          </w:tcPr>
          <w:p w14:paraId="0020FF8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人名签</w:t>
            </w:r>
          </w:p>
        </w:tc>
        <w:tc>
          <w:tcPr>
            <w:tcW w:w="4398" w:type="dxa"/>
            <w:tcBorders>
              <w:top w:val="nil"/>
              <w:left w:val="nil"/>
              <w:bottom w:val="single" w:sz="4" w:space="0" w:color="auto"/>
              <w:right w:val="single" w:sz="4" w:space="0" w:color="auto"/>
            </w:tcBorders>
            <w:shd w:val="clear" w:color="auto" w:fill="auto"/>
            <w:vAlign w:val="center"/>
            <w:hideMark/>
          </w:tcPr>
          <w:p w14:paraId="0CF75EF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铜版纸彩色打印双面</w:t>
            </w:r>
          </w:p>
        </w:tc>
        <w:tc>
          <w:tcPr>
            <w:tcW w:w="1842" w:type="dxa"/>
            <w:tcBorders>
              <w:top w:val="nil"/>
              <w:left w:val="nil"/>
              <w:bottom w:val="single" w:sz="4" w:space="0" w:color="auto"/>
              <w:right w:val="single" w:sz="4" w:space="0" w:color="auto"/>
            </w:tcBorders>
            <w:shd w:val="clear" w:color="auto" w:fill="auto"/>
            <w:vAlign w:val="center"/>
            <w:hideMark/>
          </w:tcPr>
          <w:p w14:paraId="0902244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4</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57A78EC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20D8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11</w:t>
            </w:r>
          </w:p>
        </w:tc>
        <w:tc>
          <w:tcPr>
            <w:tcW w:w="1300" w:type="dxa"/>
            <w:tcBorders>
              <w:top w:val="nil"/>
              <w:left w:val="nil"/>
              <w:bottom w:val="single" w:sz="4" w:space="0" w:color="auto"/>
              <w:right w:val="single" w:sz="4" w:space="0" w:color="auto"/>
            </w:tcBorders>
            <w:shd w:val="clear" w:color="auto" w:fill="auto"/>
            <w:vAlign w:val="center"/>
            <w:hideMark/>
          </w:tcPr>
          <w:p w14:paraId="6A0D5EF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w:t>
            </w:r>
          </w:p>
        </w:tc>
        <w:tc>
          <w:tcPr>
            <w:tcW w:w="4398" w:type="dxa"/>
            <w:tcBorders>
              <w:top w:val="nil"/>
              <w:left w:val="nil"/>
              <w:bottom w:val="single" w:sz="4" w:space="0" w:color="auto"/>
              <w:right w:val="single" w:sz="4" w:space="0" w:color="auto"/>
            </w:tcBorders>
            <w:shd w:val="clear" w:color="auto" w:fill="auto"/>
            <w:vAlign w:val="center"/>
            <w:hideMark/>
          </w:tcPr>
          <w:p w14:paraId="1E01E84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铜版纸彩色打印双面</w:t>
            </w:r>
          </w:p>
        </w:tc>
        <w:tc>
          <w:tcPr>
            <w:tcW w:w="1842" w:type="dxa"/>
            <w:tcBorders>
              <w:top w:val="nil"/>
              <w:left w:val="nil"/>
              <w:bottom w:val="single" w:sz="4" w:space="0" w:color="auto"/>
              <w:right w:val="single" w:sz="4" w:space="0" w:color="auto"/>
            </w:tcBorders>
            <w:shd w:val="clear" w:color="auto" w:fill="auto"/>
            <w:vAlign w:val="center"/>
            <w:hideMark/>
          </w:tcPr>
          <w:p w14:paraId="4A37BF0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2A06D770"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E884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12</w:t>
            </w:r>
          </w:p>
        </w:tc>
        <w:tc>
          <w:tcPr>
            <w:tcW w:w="1300" w:type="dxa"/>
            <w:tcBorders>
              <w:top w:val="nil"/>
              <w:left w:val="nil"/>
              <w:bottom w:val="single" w:sz="4" w:space="0" w:color="auto"/>
              <w:right w:val="single" w:sz="4" w:space="0" w:color="auto"/>
            </w:tcBorders>
            <w:shd w:val="clear" w:color="auto" w:fill="auto"/>
            <w:vAlign w:val="center"/>
            <w:hideMark/>
          </w:tcPr>
          <w:p w14:paraId="785F911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光盘</w:t>
            </w:r>
          </w:p>
        </w:tc>
        <w:tc>
          <w:tcPr>
            <w:tcW w:w="4398" w:type="dxa"/>
            <w:tcBorders>
              <w:top w:val="nil"/>
              <w:left w:val="nil"/>
              <w:bottom w:val="single" w:sz="4" w:space="0" w:color="auto"/>
              <w:right w:val="single" w:sz="4" w:space="0" w:color="auto"/>
            </w:tcBorders>
            <w:shd w:val="clear" w:color="auto" w:fill="auto"/>
            <w:vAlign w:val="center"/>
            <w:hideMark/>
          </w:tcPr>
          <w:p w14:paraId="054D21A1"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DVD</w:t>
            </w:r>
            <w:r w:rsidRPr="00D01B15">
              <w:rPr>
                <w:rFonts w:ascii="宋体" w:hAnsi="宋体" w:cs="Calibri" w:hint="eastAsia"/>
                <w:color w:val="000000"/>
                <w:kern w:val="0"/>
                <w:sz w:val="24"/>
              </w:rPr>
              <w:t>刻录，加彩色铜版纸光盘贴及光盘套</w:t>
            </w:r>
          </w:p>
        </w:tc>
        <w:tc>
          <w:tcPr>
            <w:tcW w:w="1842" w:type="dxa"/>
            <w:tcBorders>
              <w:top w:val="nil"/>
              <w:left w:val="nil"/>
              <w:bottom w:val="single" w:sz="4" w:space="0" w:color="auto"/>
              <w:right w:val="single" w:sz="4" w:space="0" w:color="auto"/>
            </w:tcBorders>
            <w:shd w:val="clear" w:color="auto" w:fill="auto"/>
            <w:vAlign w:val="center"/>
            <w:hideMark/>
          </w:tcPr>
          <w:p w14:paraId="7B0FD90E"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盘</w:t>
            </w:r>
          </w:p>
        </w:tc>
      </w:tr>
      <w:tr w:rsidR="00AA7BD7" w:rsidRPr="00D01B15" w14:paraId="687CDFC9" w14:textId="77777777" w:rsidTr="00AA7BD7">
        <w:trPr>
          <w:trHeight w:val="567"/>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383A62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13</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89DE1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通讯录</w:t>
            </w:r>
          </w:p>
        </w:tc>
        <w:tc>
          <w:tcPr>
            <w:tcW w:w="4398" w:type="dxa"/>
            <w:tcBorders>
              <w:top w:val="nil"/>
              <w:left w:val="nil"/>
              <w:bottom w:val="single" w:sz="4" w:space="0" w:color="auto"/>
              <w:right w:val="single" w:sz="4" w:space="0" w:color="auto"/>
            </w:tcBorders>
            <w:shd w:val="clear" w:color="auto" w:fill="auto"/>
            <w:vAlign w:val="center"/>
            <w:hideMark/>
          </w:tcPr>
          <w:p w14:paraId="6018F8FB"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w:t>
            </w:r>
            <w:r w:rsidRPr="00D01B15">
              <w:rPr>
                <w:rFonts w:ascii="宋体" w:hAnsi="宋体" w:cs="Calibri" w:hint="eastAsia"/>
                <w:color w:val="000000"/>
                <w:kern w:val="0"/>
                <w:sz w:val="24"/>
              </w:rPr>
              <w:t>克铜版纸黑白打印＋骑马钉</w:t>
            </w:r>
          </w:p>
        </w:tc>
        <w:tc>
          <w:tcPr>
            <w:tcW w:w="1842" w:type="dxa"/>
            <w:tcBorders>
              <w:top w:val="nil"/>
              <w:left w:val="nil"/>
              <w:bottom w:val="single" w:sz="4" w:space="0" w:color="auto"/>
              <w:right w:val="single" w:sz="4" w:space="0" w:color="auto"/>
            </w:tcBorders>
            <w:shd w:val="clear" w:color="auto" w:fill="auto"/>
            <w:vAlign w:val="center"/>
            <w:hideMark/>
          </w:tcPr>
          <w:p w14:paraId="3914A7F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2325D345" w14:textId="77777777" w:rsidTr="00AA7BD7">
        <w:trPr>
          <w:trHeight w:val="567"/>
        </w:trPr>
        <w:tc>
          <w:tcPr>
            <w:tcW w:w="960" w:type="dxa"/>
            <w:vMerge/>
            <w:tcBorders>
              <w:top w:val="nil"/>
              <w:left w:val="single" w:sz="4" w:space="0" w:color="auto"/>
              <w:bottom w:val="single" w:sz="4" w:space="0" w:color="000000"/>
              <w:right w:val="single" w:sz="4" w:space="0" w:color="auto"/>
            </w:tcBorders>
            <w:vAlign w:val="center"/>
            <w:hideMark/>
          </w:tcPr>
          <w:p w14:paraId="19A2042E" w14:textId="77777777" w:rsidR="00AA7BD7" w:rsidRPr="00D01B15" w:rsidRDefault="00AA7BD7" w:rsidP="00B33935">
            <w:pPr>
              <w:widowControl/>
              <w:jc w:val="left"/>
              <w:rPr>
                <w:rFonts w:ascii="宋体" w:hAnsi="宋体" w:cs="宋体"/>
                <w:color w:val="000000"/>
                <w:kern w:val="0"/>
                <w:sz w:val="24"/>
              </w:rPr>
            </w:pPr>
          </w:p>
        </w:tc>
        <w:tc>
          <w:tcPr>
            <w:tcW w:w="1300" w:type="dxa"/>
            <w:vMerge/>
            <w:tcBorders>
              <w:top w:val="nil"/>
              <w:left w:val="single" w:sz="4" w:space="0" w:color="auto"/>
              <w:bottom w:val="single" w:sz="4" w:space="0" w:color="000000"/>
              <w:right w:val="single" w:sz="4" w:space="0" w:color="auto"/>
            </w:tcBorders>
            <w:vAlign w:val="center"/>
            <w:hideMark/>
          </w:tcPr>
          <w:p w14:paraId="77870A3C" w14:textId="77777777" w:rsidR="00AA7BD7" w:rsidRPr="00D01B15" w:rsidRDefault="00AA7BD7" w:rsidP="00B33935">
            <w:pPr>
              <w:widowControl/>
              <w:jc w:val="left"/>
              <w:rPr>
                <w:rFonts w:ascii="宋体" w:hAnsi="宋体" w:cs="宋体"/>
                <w:color w:val="000000"/>
                <w:kern w:val="0"/>
                <w:sz w:val="24"/>
              </w:rPr>
            </w:pPr>
          </w:p>
        </w:tc>
        <w:tc>
          <w:tcPr>
            <w:tcW w:w="4398" w:type="dxa"/>
            <w:tcBorders>
              <w:top w:val="nil"/>
              <w:left w:val="nil"/>
              <w:bottom w:val="single" w:sz="4" w:space="0" w:color="auto"/>
              <w:right w:val="single" w:sz="4" w:space="0" w:color="auto"/>
            </w:tcBorders>
            <w:shd w:val="clear" w:color="auto" w:fill="auto"/>
            <w:vAlign w:val="center"/>
            <w:hideMark/>
          </w:tcPr>
          <w:p w14:paraId="12A0A27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157</w:t>
            </w:r>
            <w:r w:rsidRPr="00D01B15">
              <w:rPr>
                <w:rFonts w:ascii="宋体" w:hAnsi="宋体" w:cs="Calibri" w:hint="eastAsia"/>
                <w:color w:val="000000"/>
                <w:kern w:val="0"/>
                <w:sz w:val="24"/>
              </w:rPr>
              <w:t>克铜版纸彩色打印</w:t>
            </w:r>
            <w:r w:rsidRPr="00D01B15">
              <w:rPr>
                <w:rFonts w:ascii="宋体" w:hAnsi="宋体" w:cs="Calibri"/>
                <w:color w:val="000000"/>
                <w:kern w:val="0"/>
                <w:sz w:val="24"/>
              </w:rPr>
              <w:t>+</w:t>
            </w:r>
            <w:r w:rsidRPr="00D01B15">
              <w:rPr>
                <w:rFonts w:ascii="宋体" w:hAnsi="宋体" w:cs="Calibri" w:hint="eastAsia"/>
                <w:color w:val="000000"/>
                <w:kern w:val="0"/>
                <w:sz w:val="24"/>
              </w:rPr>
              <w:t>胶订</w:t>
            </w:r>
          </w:p>
        </w:tc>
        <w:tc>
          <w:tcPr>
            <w:tcW w:w="1842" w:type="dxa"/>
            <w:tcBorders>
              <w:top w:val="nil"/>
              <w:left w:val="nil"/>
              <w:bottom w:val="single" w:sz="4" w:space="0" w:color="auto"/>
              <w:right w:val="single" w:sz="4" w:space="0" w:color="auto"/>
            </w:tcBorders>
            <w:shd w:val="clear" w:color="auto" w:fill="auto"/>
            <w:vAlign w:val="center"/>
            <w:hideMark/>
          </w:tcPr>
          <w:p w14:paraId="3785CD68" w14:textId="7BB444CD"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1F8297D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26B24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14</w:t>
            </w:r>
          </w:p>
        </w:tc>
        <w:tc>
          <w:tcPr>
            <w:tcW w:w="1300" w:type="dxa"/>
            <w:tcBorders>
              <w:top w:val="nil"/>
              <w:left w:val="nil"/>
              <w:bottom w:val="single" w:sz="4" w:space="0" w:color="auto"/>
              <w:right w:val="single" w:sz="4" w:space="0" w:color="auto"/>
            </w:tcBorders>
            <w:shd w:val="clear" w:color="auto" w:fill="auto"/>
            <w:vAlign w:val="center"/>
            <w:hideMark/>
          </w:tcPr>
          <w:p w14:paraId="5092B1E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牛皮纸本子</w:t>
            </w:r>
          </w:p>
        </w:tc>
        <w:tc>
          <w:tcPr>
            <w:tcW w:w="4398" w:type="dxa"/>
            <w:tcBorders>
              <w:top w:val="nil"/>
              <w:left w:val="nil"/>
              <w:bottom w:val="single" w:sz="4" w:space="0" w:color="auto"/>
              <w:right w:val="single" w:sz="4" w:space="0" w:color="auto"/>
            </w:tcBorders>
            <w:shd w:val="clear" w:color="auto" w:fill="auto"/>
            <w:vAlign w:val="center"/>
            <w:hideMark/>
          </w:tcPr>
          <w:p w14:paraId="26BEB4EB"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A4</w:t>
            </w:r>
            <w:r w:rsidRPr="00D01B15">
              <w:rPr>
                <w:rFonts w:ascii="宋体" w:hAnsi="宋体" w:cs="Calibri" w:hint="eastAsia"/>
                <w:color w:val="000000"/>
                <w:kern w:val="0"/>
                <w:sz w:val="24"/>
              </w:rPr>
              <w:t>大小</w:t>
            </w:r>
          </w:p>
        </w:tc>
        <w:tc>
          <w:tcPr>
            <w:tcW w:w="1842" w:type="dxa"/>
            <w:tcBorders>
              <w:top w:val="nil"/>
              <w:left w:val="nil"/>
              <w:bottom w:val="single" w:sz="4" w:space="0" w:color="auto"/>
              <w:right w:val="single" w:sz="4" w:space="0" w:color="auto"/>
            </w:tcBorders>
            <w:shd w:val="clear" w:color="auto" w:fill="auto"/>
            <w:vAlign w:val="center"/>
            <w:hideMark/>
          </w:tcPr>
          <w:p w14:paraId="7D2F6D57"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10.6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6CDD61D1"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0903D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15</w:t>
            </w:r>
          </w:p>
        </w:tc>
        <w:tc>
          <w:tcPr>
            <w:tcW w:w="1300" w:type="dxa"/>
            <w:tcBorders>
              <w:top w:val="nil"/>
              <w:left w:val="nil"/>
              <w:bottom w:val="single" w:sz="4" w:space="0" w:color="auto"/>
              <w:right w:val="single" w:sz="4" w:space="0" w:color="auto"/>
            </w:tcBorders>
            <w:shd w:val="clear" w:color="auto" w:fill="auto"/>
            <w:vAlign w:val="center"/>
            <w:hideMark/>
          </w:tcPr>
          <w:p w14:paraId="24E4B03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签字笔</w:t>
            </w:r>
          </w:p>
        </w:tc>
        <w:tc>
          <w:tcPr>
            <w:tcW w:w="4398" w:type="dxa"/>
            <w:tcBorders>
              <w:top w:val="nil"/>
              <w:left w:val="nil"/>
              <w:bottom w:val="single" w:sz="4" w:space="0" w:color="auto"/>
              <w:right w:val="single" w:sz="4" w:space="0" w:color="auto"/>
            </w:tcBorders>
            <w:shd w:val="clear" w:color="auto" w:fill="auto"/>
            <w:vAlign w:val="center"/>
            <w:hideMark/>
          </w:tcPr>
          <w:p w14:paraId="7449CDE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加印</w:t>
            </w:r>
            <w:r w:rsidRPr="00D01B15">
              <w:rPr>
                <w:rFonts w:ascii="宋体" w:hAnsi="宋体" w:cs="Calibri"/>
                <w:color w:val="000000"/>
                <w:kern w:val="0"/>
                <w:sz w:val="24"/>
              </w:rPr>
              <w:t>logo </w:t>
            </w:r>
          </w:p>
        </w:tc>
        <w:tc>
          <w:tcPr>
            <w:tcW w:w="1842" w:type="dxa"/>
            <w:tcBorders>
              <w:top w:val="nil"/>
              <w:left w:val="nil"/>
              <w:bottom w:val="single" w:sz="4" w:space="0" w:color="auto"/>
              <w:right w:val="single" w:sz="4" w:space="0" w:color="auto"/>
            </w:tcBorders>
            <w:shd w:val="clear" w:color="auto" w:fill="auto"/>
            <w:vAlign w:val="center"/>
            <w:hideMark/>
          </w:tcPr>
          <w:p w14:paraId="4E6DFF06" w14:textId="30F2CE74" w:rsidR="00AA7BD7" w:rsidRPr="00D01B15" w:rsidRDefault="00AA7BD7" w:rsidP="00FA2A00">
            <w:pPr>
              <w:widowControl/>
              <w:jc w:val="center"/>
              <w:rPr>
                <w:rFonts w:ascii="宋体" w:hAnsi="宋体" w:cs="Calibri"/>
                <w:color w:val="000000"/>
                <w:kern w:val="0"/>
                <w:sz w:val="24"/>
              </w:rPr>
            </w:pPr>
            <w:r w:rsidRPr="00D01B15">
              <w:rPr>
                <w:rFonts w:ascii="宋体" w:hAnsi="宋体" w:cs="Calibri"/>
                <w:color w:val="000000"/>
                <w:kern w:val="0"/>
                <w:sz w:val="24"/>
              </w:rPr>
              <w:t>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支</w:t>
            </w:r>
          </w:p>
        </w:tc>
      </w:tr>
      <w:tr w:rsidR="00AA7BD7" w:rsidRPr="00D01B15" w14:paraId="4DA2BE89"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E8A9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16</w:t>
            </w:r>
          </w:p>
        </w:tc>
        <w:tc>
          <w:tcPr>
            <w:tcW w:w="1300" w:type="dxa"/>
            <w:tcBorders>
              <w:top w:val="nil"/>
              <w:left w:val="nil"/>
              <w:bottom w:val="single" w:sz="4" w:space="0" w:color="auto"/>
              <w:right w:val="single" w:sz="4" w:space="0" w:color="auto"/>
            </w:tcBorders>
            <w:shd w:val="clear" w:color="auto" w:fill="auto"/>
            <w:vAlign w:val="center"/>
            <w:hideMark/>
          </w:tcPr>
          <w:p w14:paraId="57165EB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皮面本</w:t>
            </w:r>
          </w:p>
        </w:tc>
        <w:tc>
          <w:tcPr>
            <w:tcW w:w="4398" w:type="dxa"/>
            <w:tcBorders>
              <w:top w:val="nil"/>
              <w:left w:val="nil"/>
              <w:bottom w:val="single" w:sz="4" w:space="0" w:color="auto"/>
              <w:right w:val="single" w:sz="4" w:space="0" w:color="auto"/>
            </w:tcBorders>
            <w:shd w:val="clear" w:color="auto" w:fill="auto"/>
            <w:vAlign w:val="center"/>
            <w:hideMark/>
          </w:tcPr>
          <w:p w14:paraId="103BCF3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B5</w:t>
            </w:r>
            <w:r w:rsidRPr="00D01B15">
              <w:rPr>
                <w:rFonts w:ascii="宋体" w:hAnsi="宋体" w:cs="Calibri" w:hint="eastAsia"/>
                <w:color w:val="000000"/>
                <w:kern w:val="0"/>
                <w:sz w:val="24"/>
              </w:rPr>
              <w:t>大小</w:t>
            </w:r>
          </w:p>
        </w:tc>
        <w:tc>
          <w:tcPr>
            <w:tcW w:w="1842" w:type="dxa"/>
            <w:tcBorders>
              <w:top w:val="nil"/>
              <w:left w:val="nil"/>
              <w:bottom w:val="single" w:sz="4" w:space="0" w:color="auto"/>
              <w:right w:val="single" w:sz="4" w:space="0" w:color="auto"/>
            </w:tcBorders>
            <w:shd w:val="clear" w:color="auto" w:fill="auto"/>
            <w:vAlign w:val="center"/>
            <w:hideMark/>
          </w:tcPr>
          <w:p w14:paraId="618886A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29</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2077B62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46FF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17</w:t>
            </w:r>
          </w:p>
        </w:tc>
        <w:tc>
          <w:tcPr>
            <w:tcW w:w="1300" w:type="dxa"/>
            <w:tcBorders>
              <w:top w:val="nil"/>
              <w:left w:val="nil"/>
              <w:bottom w:val="single" w:sz="4" w:space="0" w:color="auto"/>
              <w:right w:val="single" w:sz="4" w:space="0" w:color="auto"/>
            </w:tcBorders>
            <w:shd w:val="clear" w:color="auto" w:fill="auto"/>
            <w:vAlign w:val="center"/>
            <w:hideMark/>
          </w:tcPr>
          <w:p w14:paraId="48F98ED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海报</w:t>
            </w:r>
          </w:p>
        </w:tc>
        <w:tc>
          <w:tcPr>
            <w:tcW w:w="4398" w:type="dxa"/>
            <w:tcBorders>
              <w:top w:val="nil"/>
              <w:left w:val="nil"/>
              <w:bottom w:val="single" w:sz="4" w:space="0" w:color="auto"/>
              <w:right w:val="single" w:sz="4" w:space="0" w:color="auto"/>
            </w:tcBorders>
            <w:shd w:val="clear" w:color="auto" w:fill="auto"/>
            <w:vAlign w:val="center"/>
            <w:hideMark/>
          </w:tcPr>
          <w:p w14:paraId="28EA6644" w14:textId="5BB510E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相纸</w:t>
            </w:r>
            <w:r w:rsidR="004D6526" w:rsidRPr="00D01B15">
              <w:rPr>
                <w:rFonts w:ascii="宋体" w:hAnsi="宋体" w:cs="宋体"/>
                <w:color w:val="000000"/>
                <w:kern w:val="0"/>
                <w:sz w:val="24"/>
              </w:rPr>
              <w:t>60</w:t>
            </w:r>
            <w:r w:rsidR="004D6526" w:rsidRPr="00D01B15">
              <w:rPr>
                <w:rFonts w:ascii="宋体" w:hAnsi="宋体" w:cs="Calibri"/>
                <w:color w:val="000000"/>
                <w:kern w:val="0"/>
                <w:sz w:val="24"/>
              </w:rPr>
              <w:t>cm</w:t>
            </w:r>
            <w:r w:rsidR="004D6526" w:rsidRPr="00D01B15">
              <w:rPr>
                <w:rFonts w:ascii="宋体" w:hAnsi="宋体" w:cs="宋体"/>
                <w:color w:val="000000"/>
                <w:kern w:val="0"/>
                <w:sz w:val="24"/>
              </w:rPr>
              <w:t>*90</w:t>
            </w:r>
            <w:r w:rsidR="004D6526" w:rsidRPr="00D01B15">
              <w:rPr>
                <w:rFonts w:ascii="宋体" w:hAnsi="宋体" w:cs="Calibri"/>
                <w:color w:val="000000"/>
                <w:kern w:val="0"/>
                <w:sz w:val="24"/>
              </w:rPr>
              <w:t>cm</w:t>
            </w:r>
          </w:p>
        </w:tc>
        <w:tc>
          <w:tcPr>
            <w:tcW w:w="1842" w:type="dxa"/>
            <w:tcBorders>
              <w:top w:val="nil"/>
              <w:left w:val="nil"/>
              <w:bottom w:val="single" w:sz="4" w:space="0" w:color="auto"/>
              <w:right w:val="single" w:sz="4" w:space="0" w:color="auto"/>
            </w:tcBorders>
            <w:shd w:val="clear" w:color="auto" w:fill="auto"/>
            <w:vAlign w:val="center"/>
            <w:hideMark/>
          </w:tcPr>
          <w:p w14:paraId="4361F81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4A7C1AA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4565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18</w:t>
            </w:r>
          </w:p>
        </w:tc>
        <w:tc>
          <w:tcPr>
            <w:tcW w:w="1300" w:type="dxa"/>
            <w:tcBorders>
              <w:top w:val="nil"/>
              <w:left w:val="nil"/>
              <w:bottom w:val="single" w:sz="4" w:space="0" w:color="auto"/>
              <w:right w:val="single" w:sz="4" w:space="0" w:color="auto"/>
            </w:tcBorders>
            <w:shd w:val="clear" w:color="auto" w:fill="auto"/>
            <w:vAlign w:val="center"/>
            <w:hideMark/>
          </w:tcPr>
          <w:p w14:paraId="74C1A68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荣誉证书</w:t>
            </w:r>
          </w:p>
        </w:tc>
        <w:tc>
          <w:tcPr>
            <w:tcW w:w="4398" w:type="dxa"/>
            <w:tcBorders>
              <w:top w:val="nil"/>
              <w:left w:val="nil"/>
              <w:bottom w:val="single" w:sz="4" w:space="0" w:color="auto"/>
              <w:right w:val="single" w:sz="4" w:space="0" w:color="auto"/>
            </w:tcBorders>
            <w:shd w:val="clear" w:color="auto" w:fill="auto"/>
            <w:vAlign w:val="center"/>
            <w:hideMark/>
          </w:tcPr>
          <w:p w14:paraId="441DFE67" w14:textId="5CC9C568"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布面壳</w:t>
            </w:r>
            <w:r w:rsidRPr="00D01B15">
              <w:rPr>
                <w:rFonts w:ascii="宋体" w:hAnsi="宋体" w:cs="Calibri"/>
                <w:color w:val="000000"/>
                <w:kern w:val="0"/>
                <w:sz w:val="24"/>
              </w:rPr>
              <w:t>+</w:t>
            </w:r>
            <w:r w:rsidRPr="00D01B15">
              <w:rPr>
                <w:rFonts w:ascii="宋体" w:hAnsi="宋体" w:cs="宋体" w:hint="eastAsia"/>
                <w:color w:val="000000"/>
                <w:kern w:val="0"/>
                <w:sz w:val="24"/>
              </w:rPr>
              <w:t>芯</w:t>
            </w:r>
            <w:r w:rsidR="004D6526" w:rsidRPr="00D01B15">
              <w:rPr>
                <w:rFonts w:ascii="宋体" w:hAnsi="宋体" w:cs="宋体"/>
                <w:color w:val="000000"/>
                <w:kern w:val="0"/>
                <w:sz w:val="24"/>
              </w:rPr>
              <w:t>20cm*25cm</w:t>
            </w:r>
          </w:p>
        </w:tc>
        <w:tc>
          <w:tcPr>
            <w:tcW w:w="1842" w:type="dxa"/>
            <w:tcBorders>
              <w:top w:val="nil"/>
              <w:left w:val="nil"/>
              <w:bottom w:val="single" w:sz="4" w:space="0" w:color="auto"/>
              <w:right w:val="single" w:sz="4" w:space="0" w:color="auto"/>
            </w:tcBorders>
            <w:shd w:val="clear" w:color="auto" w:fill="auto"/>
            <w:vAlign w:val="center"/>
            <w:hideMark/>
          </w:tcPr>
          <w:p w14:paraId="4DB5975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38FEB65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186DE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19</w:t>
            </w:r>
          </w:p>
        </w:tc>
        <w:tc>
          <w:tcPr>
            <w:tcW w:w="1300" w:type="dxa"/>
            <w:tcBorders>
              <w:top w:val="nil"/>
              <w:left w:val="nil"/>
              <w:bottom w:val="single" w:sz="4" w:space="0" w:color="auto"/>
              <w:right w:val="single" w:sz="4" w:space="0" w:color="auto"/>
            </w:tcBorders>
            <w:shd w:val="clear" w:color="auto" w:fill="auto"/>
            <w:vAlign w:val="center"/>
            <w:hideMark/>
          </w:tcPr>
          <w:p w14:paraId="423C6DC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招投标书</w:t>
            </w:r>
          </w:p>
        </w:tc>
        <w:tc>
          <w:tcPr>
            <w:tcW w:w="4398" w:type="dxa"/>
            <w:tcBorders>
              <w:top w:val="nil"/>
              <w:left w:val="nil"/>
              <w:bottom w:val="single" w:sz="4" w:space="0" w:color="auto"/>
              <w:right w:val="single" w:sz="4" w:space="0" w:color="auto"/>
            </w:tcBorders>
            <w:shd w:val="clear" w:color="auto" w:fill="auto"/>
            <w:vAlign w:val="center"/>
            <w:hideMark/>
          </w:tcPr>
          <w:p w14:paraId="234CAD6F" w14:textId="6C792C3C" w:rsidR="00AA7BD7" w:rsidRPr="00D01B15" w:rsidRDefault="00AA7BD7" w:rsidP="004D6526">
            <w:pPr>
              <w:widowControl/>
              <w:jc w:val="center"/>
              <w:rPr>
                <w:rFonts w:ascii="宋体" w:hAnsi="宋体" w:cs="宋体"/>
                <w:color w:val="000000"/>
                <w:kern w:val="0"/>
                <w:sz w:val="24"/>
              </w:rPr>
            </w:pPr>
            <w:r w:rsidRPr="00D01B15">
              <w:rPr>
                <w:rFonts w:ascii="宋体" w:hAnsi="宋体" w:cs="宋体" w:hint="eastAsia"/>
                <w:color w:val="000000"/>
                <w:kern w:val="0"/>
                <w:sz w:val="24"/>
              </w:rPr>
              <w:t>封面彩色铜版纸</w:t>
            </w:r>
            <w:r w:rsidR="004D6526" w:rsidRPr="00D01B15">
              <w:rPr>
                <w:rFonts w:ascii="宋体" w:hAnsi="宋体" w:cs="宋体"/>
                <w:color w:val="000000"/>
                <w:kern w:val="0"/>
                <w:sz w:val="24"/>
              </w:rPr>
              <w:t>A4</w:t>
            </w:r>
          </w:p>
        </w:tc>
        <w:tc>
          <w:tcPr>
            <w:tcW w:w="1842" w:type="dxa"/>
            <w:tcBorders>
              <w:top w:val="nil"/>
              <w:left w:val="nil"/>
              <w:bottom w:val="single" w:sz="4" w:space="0" w:color="auto"/>
              <w:right w:val="single" w:sz="4" w:space="0" w:color="auto"/>
            </w:tcBorders>
            <w:shd w:val="clear" w:color="auto" w:fill="auto"/>
            <w:vAlign w:val="center"/>
            <w:hideMark/>
          </w:tcPr>
          <w:p w14:paraId="4FA6470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70C39C27"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A73F8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20</w:t>
            </w:r>
          </w:p>
        </w:tc>
        <w:tc>
          <w:tcPr>
            <w:tcW w:w="1300" w:type="dxa"/>
            <w:tcBorders>
              <w:top w:val="nil"/>
              <w:left w:val="nil"/>
              <w:bottom w:val="single" w:sz="4" w:space="0" w:color="auto"/>
              <w:right w:val="single" w:sz="4" w:space="0" w:color="auto"/>
            </w:tcBorders>
            <w:shd w:val="clear" w:color="auto" w:fill="auto"/>
            <w:vAlign w:val="center"/>
            <w:hideMark/>
          </w:tcPr>
          <w:p w14:paraId="113C7F1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评估表</w:t>
            </w:r>
          </w:p>
        </w:tc>
        <w:tc>
          <w:tcPr>
            <w:tcW w:w="4398" w:type="dxa"/>
            <w:tcBorders>
              <w:top w:val="nil"/>
              <w:left w:val="nil"/>
              <w:bottom w:val="single" w:sz="4" w:space="0" w:color="auto"/>
              <w:right w:val="single" w:sz="4" w:space="0" w:color="auto"/>
            </w:tcBorders>
            <w:shd w:val="clear" w:color="auto" w:fill="auto"/>
            <w:vAlign w:val="center"/>
            <w:hideMark/>
          </w:tcPr>
          <w:p w14:paraId="58E4BB3F" w14:textId="7DC8E2AF"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彩色纸</w:t>
            </w:r>
            <w:r w:rsidR="004D6526" w:rsidRPr="00D01B15">
              <w:rPr>
                <w:rFonts w:ascii="宋体" w:hAnsi="宋体" w:cs="宋体"/>
                <w:color w:val="000000"/>
                <w:kern w:val="0"/>
                <w:sz w:val="24"/>
              </w:rPr>
              <w:t>B5</w:t>
            </w:r>
          </w:p>
        </w:tc>
        <w:tc>
          <w:tcPr>
            <w:tcW w:w="1842" w:type="dxa"/>
            <w:tcBorders>
              <w:top w:val="nil"/>
              <w:left w:val="nil"/>
              <w:bottom w:val="single" w:sz="4" w:space="0" w:color="auto"/>
              <w:right w:val="single" w:sz="4" w:space="0" w:color="auto"/>
            </w:tcBorders>
            <w:shd w:val="clear" w:color="auto" w:fill="auto"/>
            <w:vAlign w:val="center"/>
            <w:hideMark/>
          </w:tcPr>
          <w:p w14:paraId="59F03F9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0.3</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5C70A7A9"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A756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21</w:t>
            </w:r>
          </w:p>
        </w:tc>
        <w:tc>
          <w:tcPr>
            <w:tcW w:w="1300" w:type="dxa"/>
            <w:tcBorders>
              <w:top w:val="nil"/>
              <w:left w:val="nil"/>
              <w:bottom w:val="single" w:sz="4" w:space="0" w:color="auto"/>
              <w:right w:val="single" w:sz="4" w:space="0" w:color="auto"/>
            </w:tcBorders>
            <w:shd w:val="clear" w:color="auto" w:fill="auto"/>
            <w:vAlign w:val="center"/>
            <w:hideMark/>
          </w:tcPr>
          <w:p w14:paraId="12861C2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胸卡壳</w:t>
            </w:r>
          </w:p>
        </w:tc>
        <w:tc>
          <w:tcPr>
            <w:tcW w:w="4398" w:type="dxa"/>
            <w:tcBorders>
              <w:top w:val="nil"/>
              <w:left w:val="nil"/>
              <w:bottom w:val="single" w:sz="4" w:space="0" w:color="auto"/>
              <w:right w:val="single" w:sz="4" w:space="0" w:color="auto"/>
            </w:tcBorders>
            <w:shd w:val="clear" w:color="auto" w:fill="auto"/>
            <w:vAlign w:val="center"/>
            <w:hideMark/>
          </w:tcPr>
          <w:p w14:paraId="3DF1C43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logo</w:t>
            </w:r>
          </w:p>
        </w:tc>
        <w:tc>
          <w:tcPr>
            <w:tcW w:w="1842" w:type="dxa"/>
            <w:tcBorders>
              <w:top w:val="nil"/>
              <w:left w:val="nil"/>
              <w:bottom w:val="single" w:sz="4" w:space="0" w:color="auto"/>
              <w:right w:val="single" w:sz="4" w:space="0" w:color="auto"/>
            </w:tcBorders>
            <w:shd w:val="clear" w:color="auto" w:fill="auto"/>
            <w:vAlign w:val="center"/>
            <w:hideMark/>
          </w:tcPr>
          <w:p w14:paraId="7F00CAC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731665A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DCD70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22</w:t>
            </w:r>
          </w:p>
        </w:tc>
        <w:tc>
          <w:tcPr>
            <w:tcW w:w="1300" w:type="dxa"/>
            <w:tcBorders>
              <w:top w:val="nil"/>
              <w:left w:val="nil"/>
              <w:bottom w:val="single" w:sz="4" w:space="0" w:color="auto"/>
              <w:right w:val="single" w:sz="4" w:space="0" w:color="auto"/>
            </w:tcBorders>
            <w:shd w:val="clear" w:color="auto" w:fill="auto"/>
            <w:vAlign w:val="center"/>
            <w:hideMark/>
          </w:tcPr>
          <w:p w14:paraId="7B32498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胸卡绳</w:t>
            </w:r>
          </w:p>
        </w:tc>
        <w:tc>
          <w:tcPr>
            <w:tcW w:w="4398" w:type="dxa"/>
            <w:tcBorders>
              <w:top w:val="nil"/>
              <w:left w:val="nil"/>
              <w:bottom w:val="single" w:sz="4" w:space="0" w:color="auto"/>
              <w:right w:val="single" w:sz="4" w:space="0" w:color="auto"/>
            </w:tcBorders>
            <w:shd w:val="clear" w:color="auto" w:fill="auto"/>
            <w:vAlign w:val="center"/>
            <w:hideMark/>
          </w:tcPr>
          <w:p w14:paraId="533C01B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logo</w:t>
            </w:r>
          </w:p>
        </w:tc>
        <w:tc>
          <w:tcPr>
            <w:tcW w:w="1842" w:type="dxa"/>
            <w:tcBorders>
              <w:top w:val="nil"/>
              <w:left w:val="nil"/>
              <w:bottom w:val="single" w:sz="4" w:space="0" w:color="auto"/>
              <w:right w:val="single" w:sz="4" w:space="0" w:color="auto"/>
            </w:tcBorders>
            <w:shd w:val="clear" w:color="auto" w:fill="auto"/>
            <w:vAlign w:val="center"/>
            <w:hideMark/>
          </w:tcPr>
          <w:p w14:paraId="401B519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条</w:t>
            </w:r>
          </w:p>
        </w:tc>
      </w:tr>
      <w:tr w:rsidR="00AA7BD7" w:rsidRPr="00D01B15" w14:paraId="168FD2BA"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466FF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23</w:t>
            </w:r>
          </w:p>
        </w:tc>
        <w:tc>
          <w:tcPr>
            <w:tcW w:w="1300" w:type="dxa"/>
            <w:tcBorders>
              <w:top w:val="nil"/>
              <w:left w:val="nil"/>
              <w:bottom w:val="single" w:sz="4" w:space="0" w:color="auto"/>
              <w:right w:val="single" w:sz="4" w:space="0" w:color="auto"/>
            </w:tcBorders>
            <w:shd w:val="clear" w:color="auto" w:fill="auto"/>
            <w:vAlign w:val="center"/>
            <w:hideMark/>
          </w:tcPr>
          <w:p w14:paraId="524133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一次性纸杯</w:t>
            </w:r>
          </w:p>
        </w:tc>
        <w:tc>
          <w:tcPr>
            <w:tcW w:w="4398" w:type="dxa"/>
            <w:tcBorders>
              <w:top w:val="nil"/>
              <w:left w:val="nil"/>
              <w:bottom w:val="single" w:sz="4" w:space="0" w:color="auto"/>
              <w:right w:val="single" w:sz="4" w:space="0" w:color="auto"/>
            </w:tcBorders>
            <w:shd w:val="clear" w:color="auto" w:fill="auto"/>
            <w:vAlign w:val="center"/>
            <w:hideMark/>
          </w:tcPr>
          <w:p w14:paraId="2A7156C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 xml:space="preserve">logo </w:t>
            </w:r>
          </w:p>
        </w:tc>
        <w:tc>
          <w:tcPr>
            <w:tcW w:w="1842" w:type="dxa"/>
            <w:tcBorders>
              <w:top w:val="nil"/>
              <w:left w:val="nil"/>
              <w:bottom w:val="single" w:sz="4" w:space="0" w:color="auto"/>
              <w:right w:val="single" w:sz="4" w:space="0" w:color="auto"/>
            </w:tcBorders>
            <w:shd w:val="clear" w:color="auto" w:fill="auto"/>
            <w:vAlign w:val="center"/>
            <w:hideMark/>
          </w:tcPr>
          <w:p w14:paraId="591BB23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0.5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2BC5A1F8"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93E3A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24</w:t>
            </w:r>
          </w:p>
        </w:tc>
        <w:tc>
          <w:tcPr>
            <w:tcW w:w="1300" w:type="dxa"/>
            <w:tcBorders>
              <w:top w:val="nil"/>
              <w:left w:val="nil"/>
              <w:bottom w:val="single" w:sz="4" w:space="0" w:color="auto"/>
              <w:right w:val="single" w:sz="4" w:space="0" w:color="auto"/>
            </w:tcBorders>
            <w:shd w:val="clear" w:color="auto" w:fill="auto"/>
            <w:vAlign w:val="center"/>
            <w:hideMark/>
          </w:tcPr>
          <w:p w14:paraId="1290DBA7"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奖杯</w:t>
            </w:r>
          </w:p>
        </w:tc>
        <w:tc>
          <w:tcPr>
            <w:tcW w:w="4398" w:type="dxa"/>
            <w:tcBorders>
              <w:top w:val="nil"/>
              <w:left w:val="nil"/>
              <w:bottom w:val="single" w:sz="4" w:space="0" w:color="auto"/>
              <w:right w:val="single" w:sz="4" w:space="0" w:color="auto"/>
            </w:tcBorders>
            <w:shd w:val="clear" w:color="auto" w:fill="auto"/>
            <w:vAlign w:val="center"/>
            <w:hideMark/>
          </w:tcPr>
          <w:p w14:paraId="5A475DA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7EE17EA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1E4384B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E368F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25</w:t>
            </w:r>
          </w:p>
        </w:tc>
        <w:tc>
          <w:tcPr>
            <w:tcW w:w="1300" w:type="dxa"/>
            <w:tcBorders>
              <w:top w:val="nil"/>
              <w:left w:val="nil"/>
              <w:bottom w:val="single" w:sz="4" w:space="0" w:color="auto"/>
              <w:right w:val="single" w:sz="4" w:space="0" w:color="auto"/>
            </w:tcBorders>
            <w:shd w:val="clear" w:color="auto" w:fill="auto"/>
            <w:vAlign w:val="center"/>
            <w:hideMark/>
          </w:tcPr>
          <w:p w14:paraId="4A3E4BE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奖牌</w:t>
            </w:r>
          </w:p>
        </w:tc>
        <w:tc>
          <w:tcPr>
            <w:tcW w:w="4398" w:type="dxa"/>
            <w:tcBorders>
              <w:top w:val="nil"/>
              <w:left w:val="nil"/>
              <w:bottom w:val="single" w:sz="4" w:space="0" w:color="auto"/>
              <w:right w:val="single" w:sz="4" w:space="0" w:color="auto"/>
            </w:tcBorders>
            <w:shd w:val="clear" w:color="auto" w:fill="auto"/>
            <w:vAlign w:val="center"/>
            <w:hideMark/>
          </w:tcPr>
          <w:p w14:paraId="52F1DE8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23F2376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75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4E87993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8343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26</w:t>
            </w:r>
          </w:p>
        </w:tc>
        <w:tc>
          <w:tcPr>
            <w:tcW w:w="1300" w:type="dxa"/>
            <w:tcBorders>
              <w:top w:val="nil"/>
              <w:left w:val="nil"/>
              <w:bottom w:val="single" w:sz="4" w:space="0" w:color="auto"/>
              <w:right w:val="single" w:sz="4" w:space="0" w:color="auto"/>
            </w:tcBorders>
            <w:shd w:val="clear" w:color="auto" w:fill="auto"/>
            <w:vAlign w:val="center"/>
            <w:hideMark/>
          </w:tcPr>
          <w:p w14:paraId="30079E2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校徽</w:t>
            </w:r>
          </w:p>
        </w:tc>
        <w:tc>
          <w:tcPr>
            <w:tcW w:w="4398" w:type="dxa"/>
            <w:tcBorders>
              <w:top w:val="nil"/>
              <w:left w:val="nil"/>
              <w:bottom w:val="single" w:sz="4" w:space="0" w:color="auto"/>
              <w:right w:val="single" w:sz="4" w:space="0" w:color="auto"/>
            </w:tcBorders>
            <w:shd w:val="clear" w:color="auto" w:fill="auto"/>
            <w:vAlign w:val="center"/>
            <w:hideMark/>
          </w:tcPr>
          <w:p w14:paraId="2F4B5A9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78E0436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r w:rsidRPr="00D01B15">
              <w:rPr>
                <w:rFonts w:ascii="宋体" w:hAnsi="宋体" w:cs="Calibri"/>
                <w:color w:val="000000"/>
                <w:kern w:val="0"/>
                <w:sz w:val="24"/>
              </w:rPr>
              <w:t xml:space="preserve"> </w:t>
            </w:r>
          </w:p>
        </w:tc>
      </w:tr>
      <w:tr w:rsidR="00AA7BD7" w:rsidRPr="00D01B15" w14:paraId="7132F2F2"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EC8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27</w:t>
            </w:r>
          </w:p>
        </w:tc>
        <w:tc>
          <w:tcPr>
            <w:tcW w:w="1300" w:type="dxa"/>
            <w:tcBorders>
              <w:top w:val="nil"/>
              <w:left w:val="nil"/>
              <w:bottom w:val="single" w:sz="4" w:space="0" w:color="auto"/>
              <w:right w:val="single" w:sz="4" w:space="0" w:color="auto"/>
            </w:tcBorders>
            <w:shd w:val="clear" w:color="auto" w:fill="auto"/>
            <w:vAlign w:val="center"/>
            <w:hideMark/>
          </w:tcPr>
          <w:p w14:paraId="291D5D1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宣传册设计</w:t>
            </w:r>
          </w:p>
        </w:tc>
        <w:tc>
          <w:tcPr>
            <w:tcW w:w="4398" w:type="dxa"/>
            <w:tcBorders>
              <w:top w:val="nil"/>
              <w:left w:val="nil"/>
              <w:bottom w:val="single" w:sz="4" w:space="0" w:color="auto"/>
              <w:right w:val="single" w:sz="4" w:space="0" w:color="auto"/>
            </w:tcBorders>
            <w:shd w:val="clear" w:color="auto" w:fill="auto"/>
            <w:vAlign w:val="center"/>
            <w:hideMark/>
          </w:tcPr>
          <w:p w14:paraId="6689D276"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505BEA2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350</w:t>
            </w:r>
            <w:r w:rsidRPr="00D01B15">
              <w:rPr>
                <w:rFonts w:ascii="宋体" w:hAnsi="宋体" w:cs="Calibri" w:hint="eastAsia"/>
                <w:color w:val="000000"/>
                <w:kern w:val="0"/>
                <w:sz w:val="24"/>
              </w:rPr>
              <w:t>元</w:t>
            </w:r>
            <w:r w:rsidRPr="00D01B15">
              <w:rPr>
                <w:rFonts w:ascii="宋体" w:hAnsi="宋体" w:cs="Calibri"/>
                <w:color w:val="000000"/>
                <w:kern w:val="0"/>
                <w:sz w:val="24"/>
              </w:rPr>
              <w:t>/P</w:t>
            </w:r>
          </w:p>
        </w:tc>
      </w:tr>
      <w:tr w:rsidR="00AA7BD7" w:rsidRPr="00D01B15" w14:paraId="56FE3CB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F15C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lastRenderedPageBreak/>
              <w:t>28</w:t>
            </w:r>
          </w:p>
        </w:tc>
        <w:tc>
          <w:tcPr>
            <w:tcW w:w="1300" w:type="dxa"/>
            <w:tcBorders>
              <w:top w:val="nil"/>
              <w:left w:val="nil"/>
              <w:bottom w:val="single" w:sz="4" w:space="0" w:color="auto"/>
              <w:right w:val="single" w:sz="4" w:space="0" w:color="auto"/>
            </w:tcBorders>
            <w:shd w:val="clear" w:color="auto" w:fill="auto"/>
            <w:vAlign w:val="center"/>
            <w:hideMark/>
          </w:tcPr>
          <w:p w14:paraId="5412D0C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H5</w:t>
            </w:r>
            <w:r w:rsidRPr="00D01B15">
              <w:rPr>
                <w:rFonts w:ascii="宋体" w:hAnsi="宋体" w:cs="Calibri" w:hint="eastAsia"/>
                <w:color w:val="000000"/>
                <w:kern w:val="0"/>
                <w:sz w:val="24"/>
              </w:rPr>
              <w:t>页面设计</w:t>
            </w:r>
          </w:p>
        </w:tc>
        <w:tc>
          <w:tcPr>
            <w:tcW w:w="4398" w:type="dxa"/>
            <w:tcBorders>
              <w:top w:val="nil"/>
              <w:left w:val="nil"/>
              <w:bottom w:val="single" w:sz="4" w:space="0" w:color="auto"/>
              <w:right w:val="single" w:sz="4" w:space="0" w:color="auto"/>
            </w:tcBorders>
            <w:shd w:val="clear" w:color="auto" w:fill="auto"/>
            <w:vAlign w:val="center"/>
            <w:hideMark/>
          </w:tcPr>
          <w:p w14:paraId="70DF39B4"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3EB5941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350</w:t>
            </w:r>
            <w:r w:rsidRPr="00D01B15">
              <w:rPr>
                <w:rFonts w:ascii="宋体" w:hAnsi="宋体" w:cs="Calibri" w:hint="eastAsia"/>
                <w:color w:val="000000"/>
                <w:kern w:val="0"/>
                <w:sz w:val="24"/>
              </w:rPr>
              <w:t>元</w:t>
            </w:r>
            <w:r w:rsidRPr="00D01B15">
              <w:rPr>
                <w:rFonts w:ascii="宋体" w:hAnsi="宋体" w:cs="Calibri"/>
                <w:color w:val="000000"/>
                <w:kern w:val="0"/>
                <w:sz w:val="24"/>
              </w:rPr>
              <w:t>/P</w:t>
            </w:r>
          </w:p>
        </w:tc>
      </w:tr>
      <w:tr w:rsidR="00AA7BD7" w:rsidRPr="00D01B15" w14:paraId="425F8B3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D4CC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29</w:t>
            </w:r>
          </w:p>
        </w:tc>
        <w:tc>
          <w:tcPr>
            <w:tcW w:w="1300" w:type="dxa"/>
            <w:tcBorders>
              <w:top w:val="nil"/>
              <w:left w:val="nil"/>
              <w:bottom w:val="single" w:sz="4" w:space="0" w:color="auto"/>
              <w:right w:val="single" w:sz="4" w:space="0" w:color="auto"/>
            </w:tcBorders>
            <w:shd w:val="clear" w:color="auto" w:fill="auto"/>
            <w:vAlign w:val="center"/>
            <w:hideMark/>
          </w:tcPr>
          <w:p w14:paraId="6627E6AE"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X</w:t>
            </w:r>
            <w:r w:rsidRPr="00D01B15">
              <w:rPr>
                <w:rFonts w:ascii="宋体" w:hAnsi="宋体" w:cs="Calibri" w:hint="eastAsia"/>
                <w:color w:val="000000"/>
                <w:kern w:val="0"/>
                <w:sz w:val="24"/>
              </w:rPr>
              <w:t>展架设计</w:t>
            </w:r>
          </w:p>
        </w:tc>
        <w:tc>
          <w:tcPr>
            <w:tcW w:w="4398" w:type="dxa"/>
            <w:tcBorders>
              <w:top w:val="nil"/>
              <w:left w:val="nil"/>
              <w:bottom w:val="single" w:sz="4" w:space="0" w:color="auto"/>
              <w:right w:val="single" w:sz="4" w:space="0" w:color="auto"/>
            </w:tcBorders>
            <w:shd w:val="clear" w:color="auto" w:fill="auto"/>
            <w:vAlign w:val="center"/>
            <w:hideMark/>
          </w:tcPr>
          <w:p w14:paraId="23C98072"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04516A1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2E58EAF0"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6C597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30</w:t>
            </w:r>
          </w:p>
        </w:tc>
        <w:tc>
          <w:tcPr>
            <w:tcW w:w="1300" w:type="dxa"/>
            <w:tcBorders>
              <w:top w:val="nil"/>
              <w:left w:val="nil"/>
              <w:bottom w:val="single" w:sz="4" w:space="0" w:color="auto"/>
              <w:right w:val="single" w:sz="4" w:space="0" w:color="auto"/>
            </w:tcBorders>
            <w:shd w:val="clear" w:color="auto" w:fill="auto"/>
            <w:vAlign w:val="center"/>
            <w:hideMark/>
          </w:tcPr>
          <w:p w14:paraId="65B091E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微信长图设计</w:t>
            </w:r>
          </w:p>
        </w:tc>
        <w:tc>
          <w:tcPr>
            <w:tcW w:w="4398" w:type="dxa"/>
            <w:tcBorders>
              <w:top w:val="nil"/>
              <w:left w:val="nil"/>
              <w:bottom w:val="single" w:sz="4" w:space="0" w:color="auto"/>
              <w:right w:val="single" w:sz="4" w:space="0" w:color="auto"/>
            </w:tcBorders>
            <w:shd w:val="clear" w:color="auto" w:fill="auto"/>
            <w:vAlign w:val="center"/>
            <w:hideMark/>
          </w:tcPr>
          <w:p w14:paraId="41D93D4E"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4611A7A3" w14:textId="386A207E" w:rsidR="00AA7BD7" w:rsidRPr="00D01B15" w:rsidRDefault="00E65549" w:rsidP="00B33935">
            <w:pPr>
              <w:widowControl/>
              <w:jc w:val="center"/>
              <w:rPr>
                <w:rFonts w:ascii="宋体" w:hAnsi="宋体" w:cs="Calibri"/>
                <w:color w:val="000000"/>
                <w:kern w:val="0"/>
                <w:sz w:val="24"/>
                <w:highlight w:val="yellow"/>
              </w:rPr>
            </w:pPr>
            <w:r w:rsidRPr="00D01B15">
              <w:rPr>
                <w:rFonts w:ascii="宋体" w:hAnsi="宋体" w:cs="Calibri"/>
                <w:color w:val="000000"/>
                <w:kern w:val="0"/>
                <w:sz w:val="24"/>
              </w:rPr>
              <w:t>2</w:t>
            </w:r>
            <w:r w:rsidR="00AA7BD7" w:rsidRPr="00D01B15">
              <w:rPr>
                <w:rFonts w:ascii="宋体" w:hAnsi="宋体" w:cs="Calibri"/>
                <w:color w:val="000000"/>
                <w:kern w:val="0"/>
                <w:sz w:val="24"/>
              </w:rPr>
              <w:t>000</w:t>
            </w:r>
            <w:r w:rsidR="00AA7BD7" w:rsidRPr="00D01B15">
              <w:rPr>
                <w:rFonts w:ascii="宋体" w:hAnsi="宋体" w:cs="Calibri" w:hint="eastAsia"/>
                <w:color w:val="000000"/>
                <w:kern w:val="0"/>
                <w:sz w:val="24"/>
              </w:rPr>
              <w:t>元</w:t>
            </w:r>
            <w:r w:rsidR="00AA7BD7" w:rsidRPr="00D01B15">
              <w:rPr>
                <w:rFonts w:ascii="宋体" w:hAnsi="宋体" w:cs="Calibri"/>
                <w:color w:val="000000"/>
                <w:kern w:val="0"/>
                <w:sz w:val="24"/>
              </w:rPr>
              <w:t>/</w:t>
            </w:r>
            <w:r w:rsidR="00AA7BD7" w:rsidRPr="00D01B15">
              <w:rPr>
                <w:rFonts w:ascii="宋体" w:hAnsi="宋体" w:cs="Calibri" w:hint="eastAsia"/>
                <w:color w:val="000000"/>
                <w:kern w:val="0"/>
                <w:sz w:val="24"/>
              </w:rPr>
              <w:t>套</w:t>
            </w:r>
          </w:p>
        </w:tc>
      </w:tr>
      <w:tr w:rsidR="00AA7BD7" w:rsidRPr="00D01B15" w14:paraId="4D077FDA"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39C1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31</w:t>
            </w:r>
          </w:p>
        </w:tc>
        <w:tc>
          <w:tcPr>
            <w:tcW w:w="1300" w:type="dxa"/>
            <w:tcBorders>
              <w:top w:val="nil"/>
              <w:left w:val="nil"/>
              <w:bottom w:val="single" w:sz="4" w:space="0" w:color="auto"/>
              <w:right w:val="single" w:sz="4" w:space="0" w:color="auto"/>
            </w:tcBorders>
            <w:shd w:val="clear" w:color="auto" w:fill="auto"/>
            <w:vAlign w:val="center"/>
            <w:hideMark/>
          </w:tcPr>
          <w:p w14:paraId="56AFA441"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banner</w:t>
            </w:r>
            <w:r w:rsidRPr="00D01B15">
              <w:rPr>
                <w:rFonts w:ascii="宋体" w:hAnsi="宋体" w:cs="Calibri" w:hint="eastAsia"/>
                <w:color w:val="000000"/>
                <w:kern w:val="0"/>
                <w:sz w:val="24"/>
              </w:rPr>
              <w:t>设计</w:t>
            </w:r>
          </w:p>
        </w:tc>
        <w:tc>
          <w:tcPr>
            <w:tcW w:w="4398" w:type="dxa"/>
            <w:tcBorders>
              <w:top w:val="nil"/>
              <w:left w:val="nil"/>
              <w:bottom w:val="single" w:sz="4" w:space="0" w:color="auto"/>
              <w:right w:val="single" w:sz="4" w:space="0" w:color="auto"/>
            </w:tcBorders>
            <w:shd w:val="clear" w:color="auto" w:fill="auto"/>
            <w:vAlign w:val="center"/>
            <w:hideMark/>
          </w:tcPr>
          <w:p w14:paraId="2B3D229D"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6365A212" w14:textId="5A6D6128" w:rsidR="00AA7BD7" w:rsidRPr="00D01B15" w:rsidRDefault="00AA7BD7" w:rsidP="00B33935">
            <w:pPr>
              <w:widowControl/>
              <w:jc w:val="center"/>
              <w:rPr>
                <w:rFonts w:ascii="宋体" w:hAnsi="宋体" w:cs="宋体"/>
                <w:color w:val="000000"/>
                <w:kern w:val="0"/>
                <w:sz w:val="24"/>
                <w:highlight w:val="yellow"/>
              </w:rPr>
            </w:pPr>
            <w:r w:rsidRPr="00D01B15">
              <w:rPr>
                <w:rFonts w:ascii="宋体" w:hAnsi="宋体" w:cs="Calibri"/>
                <w:color w:val="000000"/>
                <w:kern w:val="0"/>
                <w:sz w:val="24"/>
              </w:rPr>
              <w:t>300</w:t>
            </w:r>
            <w:r w:rsidRPr="00D01B15">
              <w:rPr>
                <w:rFonts w:ascii="宋体" w:hAnsi="宋体" w:cs="宋体" w:hint="eastAsia"/>
                <w:color w:val="000000"/>
                <w:kern w:val="0"/>
                <w:sz w:val="24"/>
              </w:rPr>
              <w:t>元</w:t>
            </w:r>
            <w:r w:rsidRPr="00D01B15">
              <w:rPr>
                <w:rFonts w:ascii="宋体" w:hAnsi="宋体" w:cs="Calibri"/>
                <w:color w:val="000000"/>
                <w:kern w:val="0"/>
                <w:sz w:val="24"/>
              </w:rPr>
              <w:t>/</w:t>
            </w:r>
            <w:r w:rsidRPr="00D01B15">
              <w:rPr>
                <w:rFonts w:ascii="宋体" w:hAnsi="宋体" w:cs="宋体" w:hint="eastAsia"/>
                <w:color w:val="000000"/>
                <w:kern w:val="0"/>
                <w:sz w:val="24"/>
              </w:rPr>
              <w:t>套</w:t>
            </w:r>
          </w:p>
        </w:tc>
      </w:tr>
      <w:tr w:rsidR="00AA7BD7" w:rsidRPr="00D01B15" w14:paraId="7B23D511"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0BCF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32</w:t>
            </w:r>
          </w:p>
        </w:tc>
        <w:tc>
          <w:tcPr>
            <w:tcW w:w="1300" w:type="dxa"/>
            <w:tcBorders>
              <w:top w:val="nil"/>
              <w:left w:val="nil"/>
              <w:bottom w:val="single" w:sz="4" w:space="0" w:color="auto"/>
              <w:right w:val="single" w:sz="4" w:space="0" w:color="auto"/>
            </w:tcBorders>
            <w:shd w:val="clear" w:color="auto" w:fill="auto"/>
            <w:vAlign w:val="center"/>
            <w:hideMark/>
          </w:tcPr>
          <w:p w14:paraId="041D2ED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海报设计</w:t>
            </w:r>
          </w:p>
        </w:tc>
        <w:tc>
          <w:tcPr>
            <w:tcW w:w="4398" w:type="dxa"/>
            <w:tcBorders>
              <w:top w:val="nil"/>
              <w:left w:val="nil"/>
              <w:bottom w:val="single" w:sz="4" w:space="0" w:color="auto"/>
              <w:right w:val="single" w:sz="4" w:space="0" w:color="auto"/>
            </w:tcBorders>
            <w:shd w:val="clear" w:color="auto" w:fill="auto"/>
            <w:vAlign w:val="center"/>
            <w:hideMark/>
          </w:tcPr>
          <w:p w14:paraId="6E9B886F"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5FCDF459" w14:textId="3135299A" w:rsidR="00AA7BD7" w:rsidRPr="00D01B15" w:rsidRDefault="00AA7BD7" w:rsidP="00B33935">
            <w:pPr>
              <w:widowControl/>
              <w:jc w:val="center"/>
              <w:rPr>
                <w:rFonts w:ascii="宋体" w:hAnsi="宋体" w:cs="Calibri"/>
                <w:color w:val="000000"/>
                <w:kern w:val="0"/>
                <w:sz w:val="24"/>
                <w:highlight w:val="yellow"/>
              </w:rPr>
            </w:pPr>
            <w:r w:rsidRPr="00D01B15">
              <w:rPr>
                <w:rFonts w:ascii="宋体" w:hAnsi="宋体" w:cs="Calibri"/>
                <w:color w:val="000000"/>
                <w:kern w:val="0"/>
                <w:sz w:val="24"/>
              </w:rPr>
              <w:t>500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7AA3750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B1EC1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33</w:t>
            </w:r>
          </w:p>
        </w:tc>
        <w:tc>
          <w:tcPr>
            <w:tcW w:w="1300" w:type="dxa"/>
            <w:tcBorders>
              <w:top w:val="nil"/>
              <w:left w:val="nil"/>
              <w:bottom w:val="single" w:sz="4" w:space="0" w:color="auto"/>
              <w:right w:val="single" w:sz="4" w:space="0" w:color="auto"/>
            </w:tcBorders>
            <w:shd w:val="clear" w:color="auto" w:fill="auto"/>
            <w:vAlign w:val="center"/>
            <w:hideMark/>
          </w:tcPr>
          <w:p w14:paraId="4CBB964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主背景板延展设计</w:t>
            </w:r>
          </w:p>
        </w:tc>
        <w:tc>
          <w:tcPr>
            <w:tcW w:w="4398" w:type="dxa"/>
            <w:tcBorders>
              <w:top w:val="nil"/>
              <w:left w:val="nil"/>
              <w:bottom w:val="single" w:sz="4" w:space="0" w:color="auto"/>
              <w:right w:val="single" w:sz="4" w:space="0" w:color="auto"/>
            </w:tcBorders>
            <w:shd w:val="clear" w:color="auto" w:fill="auto"/>
            <w:vAlign w:val="center"/>
            <w:hideMark/>
          </w:tcPr>
          <w:p w14:paraId="538042A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4K</w:t>
            </w:r>
            <w:r w:rsidRPr="00D01B15">
              <w:rPr>
                <w:rFonts w:ascii="宋体" w:hAnsi="宋体" w:cs="Calibri" w:hint="eastAsia"/>
                <w:color w:val="000000"/>
                <w:kern w:val="0"/>
                <w:sz w:val="24"/>
              </w:rPr>
              <w:t>像素及以上高像素喷绘画面延展设计</w:t>
            </w:r>
          </w:p>
        </w:tc>
        <w:tc>
          <w:tcPr>
            <w:tcW w:w="1842" w:type="dxa"/>
            <w:tcBorders>
              <w:top w:val="nil"/>
              <w:left w:val="nil"/>
              <w:bottom w:val="single" w:sz="4" w:space="0" w:color="auto"/>
              <w:right w:val="single" w:sz="4" w:space="0" w:color="auto"/>
            </w:tcBorders>
            <w:shd w:val="clear" w:color="auto" w:fill="auto"/>
            <w:vAlign w:val="center"/>
            <w:hideMark/>
          </w:tcPr>
          <w:p w14:paraId="7A8926D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bl>
    <w:p w14:paraId="72D6DD40" w14:textId="77777777" w:rsidR="00AA7BD7" w:rsidRPr="00D01B15" w:rsidRDefault="00AA7BD7" w:rsidP="00AA7BD7">
      <w:pPr>
        <w:spacing w:line="360" w:lineRule="auto"/>
        <w:rPr>
          <w:rFonts w:ascii="宋体" w:hAnsi="宋体"/>
          <w:b/>
          <w:color w:val="000000"/>
          <w:sz w:val="24"/>
        </w:rPr>
      </w:pPr>
      <w:r w:rsidRPr="00D01B15">
        <w:rPr>
          <w:rFonts w:ascii="宋体" w:hAnsi="宋体" w:hint="eastAsia"/>
          <w:b/>
          <w:color w:val="000000"/>
          <w:sz w:val="24"/>
        </w:rPr>
        <w:t>注：以上单价均为参考，请参考价格报下浮比例</w:t>
      </w:r>
    </w:p>
    <w:p w14:paraId="44B09F91" w14:textId="77777777" w:rsidR="00AA7BD7" w:rsidRPr="00297B58" w:rsidRDefault="00AA7BD7" w:rsidP="00297B58"/>
    <w:p w14:paraId="54A75699" w14:textId="10942C84" w:rsidR="001D65D2" w:rsidRPr="00D01B15" w:rsidRDefault="001D65D2" w:rsidP="00773B00">
      <w:pPr>
        <w:spacing w:line="360" w:lineRule="auto"/>
        <w:rPr>
          <w:rFonts w:ascii="宋体" w:hAnsi="宋体"/>
          <w:b/>
          <w:sz w:val="24"/>
        </w:rPr>
      </w:pPr>
      <w:r w:rsidRPr="00D01B15">
        <w:rPr>
          <w:rFonts w:ascii="宋体" w:hAnsi="宋体"/>
          <w:b/>
          <w:sz w:val="24"/>
        </w:rPr>
        <w:t>（二）服务要求</w:t>
      </w:r>
    </w:p>
    <w:p w14:paraId="69F5F9E6" w14:textId="461F06C5" w:rsidR="00CC5818" w:rsidRPr="00D01B15" w:rsidRDefault="00CC5818" w:rsidP="00773B00">
      <w:pPr>
        <w:autoSpaceDE w:val="0"/>
        <w:autoSpaceDN w:val="0"/>
        <w:adjustRightInd w:val="0"/>
        <w:spacing w:line="360" w:lineRule="auto"/>
        <w:jc w:val="left"/>
        <w:rPr>
          <w:rFonts w:ascii="宋体" w:hAnsi="宋体" w:cs="宋体"/>
          <w:kern w:val="0"/>
          <w:sz w:val="24"/>
        </w:rPr>
      </w:pPr>
      <w:r w:rsidRPr="00D01B15">
        <w:rPr>
          <w:rFonts w:ascii="宋体" w:hAnsi="宋体" w:hint="eastAsia"/>
          <w:sz w:val="24"/>
        </w:rPr>
        <w:t>1</w:t>
      </w:r>
      <w:r w:rsidR="00FF516B" w:rsidRPr="00D01B15">
        <w:rPr>
          <w:rFonts w:ascii="宋体" w:hAnsi="宋体" w:hint="eastAsia"/>
          <w:sz w:val="24"/>
        </w:rPr>
        <w:t>、成交服务商需</w:t>
      </w:r>
      <w:r w:rsidRPr="00D01B15">
        <w:rPr>
          <w:rFonts w:ascii="宋体" w:hAnsi="宋体" w:hint="eastAsia"/>
          <w:sz w:val="24"/>
        </w:rPr>
        <w:t>负责图片收集、文字撰写、创意设计、印制等工作。为保证供货质量，在版面设计期间，</w:t>
      </w:r>
      <w:r w:rsidR="00FF516B" w:rsidRPr="00D01B15">
        <w:rPr>
          <w:rFonts w:ascii="宋体" w:hAnsi="宋体" w:hint="eastAsia"/>
          <w:sz w:val="24"/>
        </w:rPr>
        <w:t>成交服务商</w:t>
      </w:r>
      <w:r w:rsidRPr="00D01B15">
        <w:rPr>
          <w:rFonts w:ascii="宋体" w:hAnsi="宋体" w:hint="eastAsia"/>
          <w:sz w:val="24"/>
        </w:rPr>
        <w:t>需对</w:t>
      </w:r>
      <w:r w:rsidRPr="00D01B15">
        <w:rPr>
          <w:rFonts w:ascii="宋体" w:hAnsi="宋体" w:cs="宋体" w:hint="eastAsia"/>
          <w:kern w:val="0"/>
          <w:sz w:val="24"/>
        </w:rPr>
        <w:t>所提供的设计图样板进行说明和修改；在制作前提供与采购内容相符的</w:t>
      </w:r>
      <w:r w:rsidR="003635BD" w:rsidRPr="00D01B15">
        <w:rPr>
          <w:rFonts w:ascii="宋体" w:hAnsi="宋体" w:cs="宋体" w:hint="eastAsia"/>
          <w:kern w:val="0"/>
          <w:sz w:val="24"/>
        </w:rPr>
        <w:t>样品各一份送给采购单位确认版面，内容，质量等均合格后再进行制作。</w:t>
      </w:r>
    </w:p>
    <w:p w14:paraId="7B6D124D" w14:textId="0144EB47" w:rsidR="003635BD" w:rsidRPr="00D01B15" w:rsidRDefault="00BF50E0" w:rsidP="00773B00">
      <w:pPr>
        <w:autoSpaceDE w:val="0"/>
        <w:autoSpaceDN w:val="0"/>
        <w:adjustRightInd w:val="0"/>
        <w:spacing w:line="360" w:lineRule="auto"/>
        <w:jc w:val="left"/>
        <w:rPr>
          <w:rFonts w:ascii="宋体" w:hAnsi="宋体"/>
          <w:sz w:val="24"/>
        </w:rPr>
      </w:pPr>
      <w:r w:rsidRPr="00D01B15">
        <w:rPr>
          <w:rFonts w:ascii="宋体" w:hAnsi="宋体"/>
          <w:sz w:val="24"/>
        </w:rPr>
        <w:t>2</w:t>
      </w:r>
      <w:r w:rsidR="003635BD" w:rsidRPr="00D01B15">
        <w:rPr>
          <w:rFonts w:ascii="宋体" w:hAnsi="宋体" w:hint="eastAsia"/>
          <w:sz w:val="24"/>
        </w:rPr>
        <w:t>、</w:t>
      </w:r>
      <w:r w:rsidR="00FF516B" w:rsidRPr="00D01B15">
        <w:rPr>
          <w:rFonts w:ascii="宋体" w:hAnsi="宋体" w:hint="eastAsia"/>
          <w:sz w:val="24"/>
        </w:rPr>
        <w:t>成交服务商</w:t>
      </w:r>
      <w:r w:rsidR="003635BD" w:rsidRPr="00D01B15">
        <w:rPr>
          <w:rFonts w:ascii="宋体" w:hAnsi="宋体" w:hint="eastAsia"/>
          <w:sz w:val="24"/>
        </w:rPr>
        <w:t>所供</w:t>
      </w:r>
      <w:r w:rsidR="002940A8" w:rsidRPr="00D01B15">
        <w:rPr>
          <w:rFonts w:ascii="宋体" w:hAnsi="宋体" w:hint="eastAsia"/>
          <w:sz w:val="24"/>
        </w:rPr>
        <w:t>制品必须是全新的、完整的，并保证字迹和格式正确、清晰。如</w:t>
      </w:r>
      <w:r w:rsidR="00FF516B" w:rsidRPr="00D01B15">
        <w:rPr>
          <w:rFonts w:ascii="宋体" w:hAnsi="宋体" w:hint="eastAsia"/>
          <w:sz w:val="24"/>
        </w:rPr>
        <w:t>成交服务商</w:t>
      </w:r>
      <w:r w:rsidR="002940A8" w:rsidRPr="00D01B15">
        <w:rPr>
          <w:rFonts w:ascii="宋体" w:hAnsi="宋体" w:hint="eastAsia"/>
          <w:sz w:val="24"/>
        </w:rPr>
        <w:t>因</w:t>
      </w:r>
      <w:r w:rsidR="003635BD" w:rsidRPr="00D01B15">
        <w:rPr>
          <w:rFonts w:ascii="宋体" w:hAnsi="宋体" w:hint="eastAsia"/>
          <w:sz w:val="24"/>
        </w:rPr>
        <w:t>以上等原因造成采购人工作延误或是其它人就此质疑，由成交人负全责。</w:t>
      </w:r>
    </w:p>
    <w:p w14:paraId="2093B6B6" w14:textId="2064B7BD" w:rsidR="00FF516B" w:rsidRPr="00D01B15" w:rsidRDefault="00BF50E0" w:rsidP="00773B00">
      <w:pPr>
        <w:autoSpaceDE w:val="0"/>
        <w:autoSpaceDN w:val="0"/>
        <w:adjustRightInd w:val="0"/>
        <w:spacing w:line="360" w:lineRule="auto"/>
        <w:jc w:val="left"/>
        <w:rPr>
          <w:rFonts w:ascii="宋体" w:hAnsi="宋体"/>
          <w:sz w:val="24"/>
        </w:rPr>
      </w:pPr>
      <w:r w:rsidRPr="00D01B15">
        <w:rPr>
          <w:rFonts w:ascii="宋体" w:hAnsi="宋体"/>
          <w:sz w:val="24"/>
        </w:rPr>
        <w:t>3</w:t>
      </w:r>
      <w:r w:rsidR="00FF516B" w:rsidRPr="00D01B15">
        <w:rPr>
          <w:rFonts w:ascii="宋体" w:hAnsi="宋体" w:hint="eastAsia"/>
          <w:sz w:val="24"/>
        </w:rPr>
        <w:t>、包装应适应于远距离运输、防潮、防震、防锈和防粗暴装卸，确保制品安全无损，运抵采购人指定现场。由于包装不善所引起的制品损坏和损失均由成交服务商承担。每件包装箱内应附一份详细宣传品装箱单。</w:t>
      </w:r>
    </w:p>
    <w:p w14:paraId="5724B3F0" w14:textId="2B37DB79" w:rsidR="00BB56DF" w:rsidRPr="00D01B15" w:rsidRDefault="00BB56DF" w:rsidP="00773B00">
      <w:pPr>
        <w:autoSpaceDE w:val="0"/>
        <w:autoSpaceDN w:val="0"/>
        <w:adjustRightInd w:val="0"/>
        <w:spacing w:line="360" w:lineRule="auto"/>
        <w:jc w:val="left"/>
        <w:rPr>
          <w:rFonts w:ascii="宋体" w:hAnsi="宋体"/>
          <w:sz w:val="24"/>
        </w:rPr>
      </w:pPr>
      <w:r w:rsidRPr="00D01B15">
        <w:rPr>
          <w:rFonts w:ascii="宋体" w:hAnsi="宋体"/>
          <w:b/>
          <w:sz w:val="24"/>
        </w:rPr>
        <w:t>（三）交货期</w:t>
      </w:r>
      <w:r w:rsidRPr="00D01B15">
        <w:rPr>
          <w:rFonts w:ascii="宋体" w:hAnsi="宋体" w:hint="eastAsia"/>
          <w:sz w:val="24"/>
        </w:rPr>
        <w:t>：</w:t>
      </w:r>
      <w:r w:rsidR="00773B00" w:rsidRPr="00D01B15">
        <w:rPr>
          <w:rFonts w:ascii="宋体" w:hAnsi="宋体" w:hint="eastAsia"/>
          <w:sz w:val="24"/>
        </w:rPr>
        <w:t>全年分散，不固定业务实际发生时间，且实际业务发生时，通常有交付时限要求，需要随时响应</w:t>
      </w:r>
      <w:r w:rsidR="005557B5" w:rsidRPr="00D01B15">
        <w:rPr>
          <w:rFonts w:ascii="宋体" w:hAnsi="宋体" w:hint="eastAsia"/>
          <w:sz w:val="24"/>
        </w:rPr>
        <w:t>，如遇</w:t>
      </w:r>
      <w:r w:rsidR="005557B5" w:rsidRPr="00D01B15">
        <w:rPr>
          <w:rFonts w:ascii="宋体" w:hAnsi="宋体"/>
          <w:sz w:val="24"/>
        </w:rPr>
        <w:t>临时加急订单较多，需要短时间</w:t>
      </w:r>
      <w:r w:rsidR="005557B5" w:rsidRPr="00D01B15">
        <w:rPr>
          <w:rFonts w:ascii="宋体" w:hAnsi="宋体" w:hint="eastAsia"/>
          <w:sz w:val="24"/>
        </w:rPr>
        <w:t>（</w:t>
      </w:r>
      <w:r w:rsidR="005557B5" w:rsidRPr="00D01B15">
        <w:rPr>
          <w:rFonts w:ascii="宋体" w:hAnsi="宋体"/>
          <w:sz w:val="24"/>
        </w:rPr>
        <w:t>1-2</w:t>
      </w:r>
      <w:r w:rsidR="005557B5" w:rsidRPr="00D01B15">
        <w:rPr>
          <w:rFonts w:ascii="宋体" w:hAnsi="宋体" w:hint="eastAsia"/>
          <w:sz w:val="24"/>
        </w:rPr>
        <w:t>小时）</w:t>
      </w:r>
      <w:r w:rsidR="005557B5" w:rsidRPr="00D01B15">
        <w:rPr>
          <w:rFonts w:ascii="宋体" w:hAnsi="宋体"/>
          <w:sz w:val="24"/>
        </w:rPr>
        <w:t>内制作送达</w:t>
      </w:r>
      <w:r w:rsidR="005557B5" w:rsidRPr="00D01B15">
        <w:rPr>
          <w:rFonts w:ascii="宋体" w:hAnsi="宋体" w:hint="eastAsia"/>
          <w:sz w:val="24"/>
        </w:rPr>
        <w:t>。</w:t>
      </w:r>
    </w:p>
    <w:p w14:paraId="0933F19A" w14:textId="649BEB29" w:rsidR="005557B5" w:rsidRPr="00D01B15" w:rsidRDefault="005557B5" w:rsidP="00773B00">
      <w:pPr>
        <w:autoSpaceDE w:val="0"/>
        <w:autoSpaceDN w:val="0"/>
        <w:adjustRightInd w:val="0"/>
        <w:spacing w:line="360" w:lineRule="auto"/>
        <w:jc w:val="left"/>
        <w:rPr>
          <w:rFonts w:ascii="宋体" w:hAnsi="宋体"/>
          <w:sz w:val="24"/>
        </w:rPr>
      </w:pPr>
      <w:r w:rsidRPr="00D01B15">
        <w:rPr>
          <w:rFonts w:ascii="宋体" w:hAnsi="宋体" w:hint="eastAsia"/>
          <w:b/>
          <w:sz w:val="24"/>
        </w:rPr>
        <w:t>（四）交货地点：</w:t>
      </w:r>
      <w:r w:rsidRPr="00D01B15">
        <w:rPr>
          <w:rFonts w:ascii="宋体" w:hAnsi="宋体" w:hint="eastAsia"/>
          <w:sz w:val="24"/>
        </w:rPr>
        <w:t>采购人指定地点</w:t>
      </w:r>
      <w:r w:rsidR="001F136F" w:rsidRPr="00D01B15">
        <w:rPr>
          <w:rFonts w:ascii="宋体" w:hAnsi="宋体" w:hint="eastAsia"/>
          <w:sz w:val="24"/>
        </w:rPr>
        <w:t>。</w:t>
      </w:r>
    </w:p>
    <w:p w14:paraId="07993A56" w14:textId="77777777" w:rsidR="00DD515A" w:rsidRPr="00D01B15" w:rsidRDefault="001F136F" w:rsidP="00773B00">
      <w:pPr>
        <w:autoSpaceDE w:val="0"/>
        <w:autoSpaceDN w:val="0"/>
        <w:adjustRightInd w:val="0"/>
        <w:spacing w:line="360" w:lineRule="auto"/>
        <w:jc w:val="left"/>
        <w:rPr>
          <w:rFonts w:ascii="宋体" w:hAnsi="宋体"/>
          <w:b/>
          <w:sz w:val="24"/>
        </w:rPr>
      </w:pPr>
      <w:r w:rsidRPr="00D01B15">
        <w:rPr>
          <w:rFonts w:ascii="宋体" w:hAnsi="宋体" w:hint="eastAsia"/>
          <w:b/>
          <w:sz w:val="24"/>
        </w:rPr>
        <w:t>（五）验收标准：</w:t>
      </w:r>
    </w:p>
    <w:p w14:paraId="5CC7F181" w14:textId="2C058CE0" w:rsidR="001F136F" w:rsidRPr="00D01B15" w:rsidRDefault="001545E3" w:rsidP="00773B00">
      <w:pPr>
        <w:autoSpaceDE w:val="0"/>
        <w:autoSpaceDN w:val="0"/>
        <w:adjustRightInd w:val="0"/>
        <w:spacing w:line="360" w:lineRule="auto"/>
        <w:jc w:val="left"/>
        <w:rPr>
          <w:rFonts w:ascii="宋体" w:hAnsi="宋体"/>
          <w:sz w:val="24"/>
        </w:rPr>
      </w:pPr>
      <w:r w:rsidRPr="00D01B15">
        <w:rPr>
          <w:rFonts w:ascii="宋体" w:hAnsi="宋体"/>
          <w:sz w:val="24"/>
        </w:rPr>
        <w:t>1</w:t>
      </w:r>
      <w:r w:rsidRPr="00D01B15">
        <w:rPr>
          <w:rFonts w:ascii="宋体" w:hAnsi="宋体" w:hint="eastAsia"/>
          <w:sz w:val="24"/>
        </w:rPr>
        <w:t>、</w:t>
      </w:r>
      <w:r w:rsidR="001F136F" w:rsidRPr="00D01B15">
        <w:rPr>
          <w:rFonts w:ascii="宋体" w:hAnsi="宋体" w:hint="eastAsia"/>
          <w:sz w:val="24"/>
        </w:rPr>
        <w:t>服务商将采购的制品配送至采购人指定地点后，采购人组织专人按照</w:t>
      </w:r>
      <w:r w:rsidR="00E9454B" w:rsidRPr="00D01B15">
        <w:rPr>
          <w:rFonts w:ascii="宋体" w:hAnsi="宋体" w:hint="eastAsia"/>
          <w:sz w:val="24"/>
        </w:rPr>
        <w:t>制</w:t>
      </w:r>
      <w:r w:rsidR="001F136F" w:rsidRPr="00D01B15">
        <w:rPr>
          <w:rFonts w:ascii="宋体" w:hAnsi="宋体" w:hint="eastAsia"/>
          <w:sz w:val="24"/>
        </w:rPr>
        <w:t>品的种类、数量、质量、标准和</w:t>
      </w:r>
      <w:r w:rsidR="00E9454B" w:rsidRPr="00D01B15">
        <w:rPr>
          <w:rFonts w:ascii="宋体" w:hAnsi="宋体" w:hint="eastAsia"/>
          <w:sz w:val="24"/>
        </w:rPr>
        <w:t>相关要求，按照批次进行验收，并办理签字确认手续。否则，服务商</w:t>
      </w:r>
      <w:r w:rsidR="001F136F" w:rsidRPr="00D01B15">
        <w:rPr>
          <w:rFonts w:ascii="宋体" w:hAnsi="宋体" w:hint="eastAsia"/>
          <w:sz w:val="24"/>
        </w:rPr>
        <w:t>对交货后由于质量、数</w:t>
      </w:r>
      <w:r w:rsidR="00E9454B" w:rsidRPr="00D01B15">
        <w:rPr>
          <w:rFonts w:ascii="宋体" w:hAnsi="宋体" w:hint="eastAsia"/>
          <w:sz w:val="24"/>
        </w:rPr>
        <w:t>量</w:t>
      </w:r>
      <w:r w:rsidR="001F136F" w:rsidRPr="00D01B15">
        <w:rPr>
          <w:rFonts w:ascii="宋体" w:hAnsi="宋体" w:hint="eastAsia"/>
          <w:sz w:val="24"/>
        </w:rPr>
        <w:t>引起的一切</w:t>
      </w:r>
      <w:r w:rsidR="00DD515A" w:rsidRPr="00D01B15">
        <w:rPr>
          <w:rFonts w:ascii="宋体" w:hAnsi="宋体" w:hint="eastAsia"/>
          <w:sz w:val="24"/>
        </w:rPr>
        <w:t>后</w:t>
      </w:r>
      <w:r w:rsidR="001F136F" w:rsidRPr="00D01B15">
        <w:rPr>
          <w:rFonts w:ascii="宋体" w:hAnsi="宋体" w:hint="eastAsia"/>
          <w:sz w:val="24"/>
        </w:rPr>
        <w:t>负责。</w:t>
      </w:r>
    </w:p>
    <w:p w14:paraId="25ECBD6A" w14:textId="28D1EE5D" w:rsidR="00857036" w:rsidRPr="00D01B15" w:rsidRDefault="00F412C5" w:rsidP="00773B00">
      <w:pPr>
        <w:autoSpaceDE w:val="0"/>
        <w:autoSpaceDN w:val="0"/>
        <w:adjustRightInd w:val="0"/>
        <w:spacing w:line="360" w:lineRule="auto"/>
        <w:jc w:val="left"/>
        <w:rPr>
          <w:rFonts w:ascii="宋体" w:hAnsi="宋体"/>
          <w:sz w:val="24"/>
        </w:rPr>
      </w:pPr>
      <w:r w:rsidRPr="00D01B15">
        <w:rPr>
          <w:rFonts w:ascii="宋体" w:hAnsi="宋体"/>
          <w:sz w:val="24"/>
        </w:rPr>
        <w:lastRenderedPageBreak/>
        <w:t>2</w:t>
      </w:r>
      <w:r w:rsidR="001545E3" w:rsidRPr="00D01B15">
        <w:rPr>
          <w:rFonts w:ascii="宋体" w:hAnsi="宋体" w:hint="eastAsia"/>
          <w:sz w:val="24"/>
        </w:rPr>
        <w:t>、</w:t>
      </w:r>
      <w:r w:rsidR="00226F55" w:rsidRPr="00D01B15">
        <w:rPr>
          <w:rFonts w:ascii="宋体" w:hAnsi="宋体" w:hint="eastAsia"/>
          <w:sz w:val="24"/>
        </w:rPr>
        <w:t>服务商所交付的制品不符合规定或质量不合格的，由服务商及时负责调换，并承担因换货而支付的一切费用，同时保证其他批次制品按时交付并符合要求。供应商不能调换的，按不能交货处理。</w:t>
      </w:r>
    </w:p>
    <w:sectPr w:rsidR="00857036" w:rsidRPr="00D01B1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5AD66" w14:textId="77777777" w:rsidR="004217EA" w:rsidRDefault="004217EA">
      <w:r>
        <w:separator/>
      </w:r>
    </w:p>
  </w:endnote>
  <w:endnote w:type="continuationSeparator" w:id="0">
    <w:p w14:paraId="4094D55F" w14:textId="77777777" w:rsidR="004217EA" w:rsidRDefault="004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FangSong">
    <w:altName w:val="Malgun Gothic Semilight"/>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B0677C" w:rsidRDefault="00B0677C">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B0677C" w:rsidRDefault="00B0677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70532B8" w:rsidR="00B0677C" w:rsidRDefault="00B0677C">
    <w:pPr>
      <w:pStyle w:val="af0"/>
      <w:framePr w:wrap="around" w:vAnchor="text" w:hAnchor="margin" w:xAlign="center" w:y="1"/>
      <w:rPr>
        <w:rStyle w:val="a6"/>
      </w:rPr>
    </w:pPr>
    <w:r>
      <w:fldChar w:fldCharType="begin"/>
    </w:r>
    <w:r>
      <w:rPr>
        <w:rStyle w:val="a6"/>
      </w:rPr>
      <w:instrText xml:space="preserve">PAGE  </w:instrText>
    </w:r>
    <w:r>
      <w:fldChar w:fldCharType="separate"/>
    </w:r>
    <w:r w:rsidR="00767AB6">
      <w:rPr>
        <w:rStyle w:val="a6"/>
        <w:noProof/>
      </w:rPr>
      <w:t>17</w:t>
    </w:r>
    <w:r>
      <w:fldChar w:fldCharType="end"/>
    </w:r>
  </w:p>
  <w:p w14:paraId="7E417ED0" w14:textId="77777777" w:rsidR="00B0677C" w:rsidRDefault="00B0677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B0677C" w:rsidRDefault="00B0677C">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B0677C" w:rsidRDefault="00B0677C">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54A5B275" w:rsidR="00B0677C" w:rsidRDefault="00B0677C">
    <w:pPr>
      <w:pStyle w:val="af0"/>
      <w:jc w:val="center"/>
    </w:pPr>
    <w:r>
      <w:fldChar w:fldCharType="begin"/>
    </w:r>
    <w:r>
      <w:rPr>
        <w:rStyle w:val="a6"/>
      </w:rPr>
      <w:instrText xml:space="preserve"> PAGE </w:instrText>
    </w:r>
    <w:r>
      <w:fldChar w:fldCharType="separate"/>
    </w:r>
    <w:r w:rsidR="00767AB6">
      <w:rPr>
        <w:rStyle w:val="a6"/>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BC94" w14:textId="342FDA18" w:rsidR="00B0677C" w:rsidRDefault="00B0677C">
    <w:pPr>
      <w:pStyle w:val="af0"/>
      <w:jc w:val="center"/>
    </w:pPr>
    <w:r>
      <w:rPr>
        <w:b/>
        <w:sz w:val="24"/>
        <w:szCs w:val="24"/>
      </w:rPr>
      <w:fldChar w:fldCharType="begin"/>
    </w:r>
    <w:r>
      <w:rPr>
        <w:b/>
      </w:rPr>
      <w:instrText>PAGE</w:instrText>
    </w:r>
    <w:r>
      <w:rPr>
        <w:b/>
        <w:sz w:val="24"/>
        <w:szCs w:val="24"/>
      </w:rPr>
      <w:fldChar w:fldCharType="separate"/>
    </w:r>
    <w:r w:rsidR="00767AB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67AB6">
      <w:rPr>
        <w:b/>
        <w:noProof/>
      </w:rPr>
      <w:t>53</w:t>
    </w:r>
    <w:r>
      <w:rPr>
        <w:b/>
        <w:sz w:val="24"/>
        <w:szCs w:val="24"/>
      </w:rPr>
      <w:fldChar w:fldCharType="end"/>
    </w:r>
  </w:p>
  <w:p w14:paraId="79BA77DE" w14:textId="77777777" w:rsidR="00B0677C" w:rsidRDefault="00B0677C">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1051FC39" w:rsidR="00B0677C" w:rsidRDefault="00B0677C">
    <w:pPr>
      <w:pStyle w:val="af0"/>
      <w:jc w:val="center"/>
    </w:pPr>
    <w:r>
      <w:fldChar w:fldCharType="begin"/>
    </w:r>
    <w:r>
      <w:instrText>PAGE   \* MERGEFORMAT</w:instrText>
    </w:r>
    <w:r>
      <w:fldChar w:fldCharType="separate"/>
    </w:r>
    <w:r w:rsidR="00767AB6" w:rsidRPr="00767AB6">
      <w:rPr>
        <w:noProof/>
        <w:lang w:val="zh-CN"/>
      </w:rPr>
      <w:t>35</w:t>
    </w:r>
    <w:r>
      <w:rPr>
        <w:lang w:val="zh-CN"/>
      </w:rPr>
      <w:fldChar w:fldCharType="end"/>
    </w:r>
  </w:p>
  <w:p w14:paraId="2733FD7C" w14:textId="77777777" w:rsidR="00B0677C" w:rsidRDefault="00B0677C">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B0677C" w:rsidRDefault="00B0677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792AA" w14:textId="77777777" w:rsidR="004217EA" w:rsidRDefault="004217EA">
      <w:r>
        <w:separator/>
      </w:r>
    </w:p>
  </w:footnote>
  <w:footnote w:type="continuationSeparator" w:id="0">
    <w:p w14:paraId="37848D5F" w14:textId="77777777" w:rsidR="004217EA" w:rsidRDefault="00421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B0677C" w:rsidRDefault="00B0677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B0677C" w:rsidRDefault="00B0677C">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2"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2"/>
  </w:num>
  <w:num w:numId="2">
    <w:abstractNumId w:val="8"/>
  </w:num>
  <w:num w:numId="3">
    <w:abstractNumId w:val="1"/>
  </w:num>
  <w:num w:numId="4">
    <w:abstractNumId w:val="5"/>
  </w:num>
  <w:num w:numId="5">
    <w:abstractNumId w:val="2"/>
  </w:num>
  <w:num w:numId="6">
    <w:abstractNumId w:val="4"/>
  </w:num>
  <w:num w:numId="7">
    <w:abstractNumId w:val="11"/>
  </w:num>
  <w:num w:numId="8">
    <w:abstractNumId w:val="13"/>
  </w:num>
  <w:num w:numId="9">
    <w:abstractNumId w:val="0"/>
  </w:num>
  <w:num w:numId="10">
    <w:abstractNumId w:val="10"/>
  </w:num>
  <w:num w:numId="11">
    <w:abstractNumId w:val="14"/>
  </w:num>
  <w:num w:numId="12">
    <w:abstractNumId w:val="7"/>
  </w:num>
  <w:num w:numId="13">
    <w:abstractNumId w:val="6"/>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50C8"/>
    <w:rsid w:val="00015AB8"/>
    <w:rsid w:val="00015B29"/>
    <w:rsid w:val="00017DF6"/>
    <w:rsid w:val="000203CA"/>
    <w:rsid w:val="00020519"/>
    <w:rsid w:val="00021800"/>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D3D"/>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433C"/>
    <w:rsid w:val="0012710F"/>
    <w:rsid w:val="0012785C"/>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53A2"/>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690"/>
    <w:rsid w:val="00331FF9"/>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55B5"/>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2C5"/>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0BFA"/>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7EA"/>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03"/>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4D6D"/>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57D39"/>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4E9"/>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D60"/>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255"/>
    <w:rsid w:val="00761DE1"/>
    <w:rsid w:val="00761E2F"/>
    <w:rsid w:val="0076205E"/>
    <w:rsid w:val="00762C20"/>
    <w:rsid w:val="00762DD6"/>
    <w:rsid w:val="007631F2"/>
    <w:rsid w:val="0076452D"/>
    <w:rsid w:val="00764868"/>
    <w:rsid w:val="00764D92"/>
    <w:rsid w:val="007652D0"/>
    <w:rsid w:val="00765680"/>
    <w:rsid w:val="00767AB6"/>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45"/>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2A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1FC"/>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C70"/>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0EA"/>
    <w:rsid w:val="00A56B23"/>
    <w:rsid w:val="00A56C95"/>
    <w:rsid w:val="00A610F4"/>
    <w:rsid w:val="00A6130C"/>
    <w:rsid w:val="00A618A3"/>
    <w:rsid w:val="00A6245E"/>
    <w:rsid w:val="00A62848"/>
    <w:rsid w:val="00A62C65"/>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77C"/>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DBE"/>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097F"/>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A1F"/>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2ABA"/>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B0E"/>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5E31"/>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9FA"/>
    <w:rsid w:val="00CF1523"/>
    <w:rsid w:val="00CF1C0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1E05"/>
    <w:rsid w:val="00ED2794"/>
    <w:rsid w:val="00ED27A2"/>
    <w:rsid w:val="00ED2961"/>
    <w:rsid w:val="00ED2EE3"/>
    <w:rsid w:val="00ED4861"/>
    <w:rsid w:val="00ED5624"/>
    <w:rsid w:val="00ED5E6C"/>
    <w:rsid w:val="00ED62F4"/>
    <w:rsid w:val="00ED74E7"/>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12C5"/>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246F"/>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6"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6"/>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qFormat/>
    <w:rsid w:val="0012240E"/>
    <w:rPr>
      <w:rFonts w:ascii="宋体" w:eastAsia="宋体" w:hAnsi="Courier New"/>
      <w:kern w:val="2"/>
      <w:sz w:val="21"/>
      <w:lang w:val="en-US" w:eastAsia="zh-CN" w:bidi="ar-SA"/>
    </w:rPr>
  </w:style>
  <w:style w:type="character" w:customStyle="1" w:styleId="UnresolvedMention">
    <w:name w:val="Unresolved Mention"/>
    <w:basedOn w:val="a1"/>
    <w:uiPriority w:val="99"/>
    <w:semiHidden/>
    <w:unhideWhenUsed/>
    <w:rsid w:val="0027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C2BC-08C5-41D4-A97D-8355D34A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4220</Words>
  <Characters>24054</Characters>
  <Application>Microsoft Office Word</Application>
  <DocSecurity>0</DocSecurity>
  <PresentationFormat/>
  <Lines>200</Lines>
  <Paragraphs>56</Paragraphs>
  <Slides>0</Slides>
  <Notes>0</Notes>
  <HiddenSlides>0</HiddenSlides>
  <MMClips>0</MMClips>
  <ScaleCrop>false</ScaleCrop>
  <Company>Lenovo</Company>
  <LinksUpToDate>false</LinksUpToDate>
  <CharactersWithSpaces>28218</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41</cp:revision>
  <cp:lastPrinted>2021-05-18T07:21:00Z</cp:lastPrinted>
  <dcterms:created xsi:type="dcterms:W3CDTF">2021-04-23T08:02:00Z</dcterms:created>
  <dcterms:modified xsi:type="dcterms:W3CDTF">2021-06-01T03:19:00Z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