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11334B" w14:textId="77777777" w:rsidR="002B6141" w:rsidRPr="00BE1D3E" w:rsidRDefault="002B6141">
      <w:pPr>
        <w:snapToGrid w:val="0"/>
        <w:spacing w:line="360" w:lineRule="auto"/>
        <w:jc w:val="center"/>
        <w:rPr>
          <w:rFonts w:ascii="宋体" w:hAnsi="宋体"/>
          <w:b/>
          <w:bCs/>
          <w:sz w:val="44"/>
          <w:szCs w:val="44"/>
        </w:rPr>
      </w:pPr>
    </w:p>
    <w:p w14:paraId="63E98A01" w14:textId="3354FA5D" w:rsidR="002B6141" w:rsidRPr="00BE1D3E" w:rsidRDefault="00A67BBC">
      <w:pPr>
        <w:spacing w:line="360" w:lineRule="auto"/>
        <w:jc w:val="center"/>
        <w:rPr>
          <w:rFonts w:ascii="宋体" w:hAnsi="宋体"/>
          <w:b/>
          <w:bCs/>
          <w:sz w:val="72"/>
          <w:szCs w:val="72"/>
        </w:rPr>
      </w:pPr>
      <w:r w:rsidRPr="00BE1D3E">
        <w:rPr>
          <w:rFonts w:ascii="宋体" w:hAnsi="宋体" w:hint="eastAsia"/>
          <w:b/>
          <w:bCs/>
          <w:sz w:val="72"/>
          <w:szCs w:val="72"/>
        </w:rPr>
        <w:t>华北电力大学第二学生食堂三层</w:t>
      </w:r>
      <w:r w:rsidR="00BE1D3E" w:rsidRPr="00BE1D3E">
        <w:rPr>
          <w:rFonts w:ascii="宋体" w:hAnsi="宋体" w:hint="eastAsia"/>
          <w:b/>
          <w:bCs/>
          <w:sz w:val="72"/>
          <w:szCs w:val="72"/>
        </w:rPr>
        <w:t>风味食堂</w:t>
      </w:r>
      <w:r w:rsidRPr="00BE1D3E">
        <w:rPr>
          <w:rFonts w:ascii="宋体" w:hAnsi="宋体" w:hint="eastAsia"/>
          <w:b/>
          <w:bCs/>
          <w:sz w:val="72"/>
          <w:szCs w:val="72"/>
        </w:rPr>
        <w:t>经营项目</w:t>
      </w:r>
    </w:p>
    <w:p w14:paraId="11602654" w14:textId="77777777" w:rsidR="00A67BBC" w:rsidRPr="00BE1D3E" w:rsidRDefault="00A67BBC" w:rsidP="00A67BBC">
      <w:pPr>
        <w:pStyle w:val="a0"/>
      </w:pPr>
    </w:p>
    <w:p w14:paraId="30AB0F73" w14:textId="77777777" w:rsidR="00A67BBC" w:rsidRPr="00BE1D3E" w:rsidRDefault="00A67BBC" w:rsidP="00A67BBC">
      <w:pPr>
        <w:pStyle w:val="a0"/>
      </w:pPr>
    </w:p>
    <w:p w14:paraId="2D7C8BB1" w14:textId="77777777" w:rsidR="00A67BBC" w:rsidRPr="00BE1D3E" w:rsidRDefault="00A67BBC" w:rsidP="00A67BBC">
      <w:pPr>
        <w:pStyle w:val="a0"/>
      </w:pPr>
    </w:p>
    <w:p w14:paraId="1E07C1C5" w14:textId="77777777" w:rsidR="002B6141" w:rsidRPr="00BE1D3E" w:rsidRDefault="00815BAE">
      <w:pPr>
        <w:spacing w:line="360" w:lineRule="auto"/>
        <w:jc w:val="center"/>
        <w:rPr>
          <w:rFonts w:ascii="宋体" w:hAnsi="宋体"/>
          <w:b/>
          <w:sz w:val="30"/>
          <w:szCs w:val="30"/>
        </w:rPr>
      </w:pPr>
      <w:r w:rsidRPr="00BE1D3E">
        <w:rPr>
          <w:rFonts w:ascii="宋体" w:hAnsi="宋体" w:hint="eastAsia"/>
          <w:b/>
          <w:sz w:val="84"/>
          <w:szCs w:val="84"/>
        </w:rPr>
        <w:t>遴选文件</w:t>
      </w:r>
    </w:p>
    <w:p w14:paraId="2AA16C73" w14:textId="77777777" w:rsidR="002B6141" w:rsidRPr="00BE1D3E" w:rsidRDefault="002B6141">
      <w:pPr>
        <w:spacing w:line="360" w:lineRule="auto"/>
        <w:ind w:firstLineChars="300" w:firstLine="904"/>
        <w:rPr>
          <w:rFonts w:ascii="宋体" w:hAnsi="宋体"/>
          <w:b/>
          <w:sz w:val="30"/>
          <w:szCs w:val="30"/>
        </w:rPr>
      </w:pPr>
    </w:p>
    <w:p w14:paraId="0DCA2F01" w14:textId="77777777" w:rsidR="002B6141" w:rsidRPr="00BE1D3E" w:rsidRDefault="002B6141">
      <w:pPr>
        <w:spacing w:line="360" w:lineRule="auto"/>
        <w:jc w:val="center"/>
        <w:rPr>
          <w:rFonts w:ascii="宋体" w:hAnsi="宋体"/>
          <w:b/>
          <w:sz w:val="32"/>
          <w:szCs w:val="32"/>
        </w:rPr>
      </w:pPr>
    </w:p>
    <w:p w14:paraId="2079E7D2" w14:textId="77777777" w:rsidR="002B6141" w:rsidRPr="00BE1D3E" w:rsidRDefault="00815BAE">
      <w:pPr>
        <w:spacing w:line="360" w:lineRule="auto"/>
        <w:jc w:val="center"/>
        <w:rPr>
          <w:rFonts w:ascii="宋体" w:hAnsi="宋体"/>
          <w:b/>
          <w:sz w:val="32"/>
          <w:szCs w:val="32"/>
        </w:rPr>
      </w:pPr>
      <w:r w:rsidRPr="00BE1D3E">
        <w:rPr>
          <w:rFonts w:ascii="宋体" w:hAnsi="宋体" w:hint="eastAsia"/>
          <w:b/>
          <w:sz w:val="32"/>
          <w:szCs w:val="32"/>
        </w:rPr>
        <w:t>项目编号：</w:t>
      </w:r>
      <w:r w:rsidR="00A67BBC" w:rsidRPr="00BE1D3E">
        <w:rPr>
          <w:rFonts w:ascii="宋体" w:hAnsi="宋体"/>
          <w:b/>
          <w:sz w:val="32"/>
          <w:szCs w:val="32"/>
        </w:rPr>
        <w:t>BIECC-21ZB0485</w:t>
      </w:r>
    </w:p>
    <w:p w14:paraId="7FBF2E70" w14:textId="77777777" w:rsidR="002B6141" w:rsidRPr="00BE1D3E" w:rsidRDefault="002B6141">
      <w:pPr>
        <w:spacing w:line="360" w:lineRule="auto"/>
        <w:jc w:val="center"/>
        <w:rPr>
          <w:rFonts w:ascii="宋体" w:hAnsi="宋体"/>
          <w:b/>
          <w:sz w:val="30"/>
          <w:szCs w:val="30"/>
        </w:rPr>
      </w:pPr>
    </w:p>
    <w:p w14:paraId="64658602" w14:textId="77777777" w:rsidR="002B6141" w:rsidRPr="00BE1D3E" w:rsidRDefault="002B6141">
      <w:pPr>
        <w:spacing w:line="360" w:lineRule="auto"/>
        <w:jc w:val="center"/>
        <w:rPr>
          <w:rFonts w:ascii="宋体" w:hAnsi="宋体"/>
          <w:b/>
          <w:sz w:val="30"/>
          <w:szCs w:val="30"/>
        </w:rPr>
      </w:pPr>
    </w:p>
    <w:p w14:paraId="25D2D65E" w14:textId="77777777" w:rsidR="002B6141" w:rsidRPr="00BE1D3E" w:rsidRDefault="002B6141">
      <w:pPr>
        <w:spacing w:line="360" w:lineRule="auto"/>
        <w:jc w:val="center"/>
        <w:rPr>
          <w:rFonts w:ascii="宋体" w:hAnsi="宋体"/>
          <w:b/>
          <w:sz w:val="30"/>
          <w:szCs w:val="30"/>
        </w:rPr>
      </w:pPr>
    </w:p>
    <w:p w14:paraId="24768D3F" w14:textId="77777777" w:rsidR="00A67BBC" w:rsidRPr="00BE1D3E" w:rsidRDefault="00A67BBC" w:rsidP="00A67BBC">
      <w:pPr>
        <w:pStyle w:val="a0"/>
      </w:pPr>
    </w:p>
    <w:p w14:paraId="73156D18" w14:textId="77777777" w:rsidR="00A67BBC" w:rsidRPr="00BE1D3E" w:rsidRDefault="00A67BBC" w:rsidP="00A67BBC">
      <w:pPr>
        <w:pStyle w:val="a0"/>
      </w:pPr>
    </w:p>
    <w:p w14:paraId="18072F4D" w14:textId="77777777" w:rsidR="00A67BBC" w:rsidRPr="00BE1D3E" w:rsidRDefault="00A67BBC" w:rsidP="00A67BBC">
      <w:pPr>
        <w:pStyle w:val="a0"/>
      </w:pPr>
    </w:p>
    <w:p w14:paraId="66AE60EE" w14:textId="77777777" w:rsidR="00A67BBC" w:rsidRPr="00BE1D3E" w:rsidRDefault="00A67BBC" w:rsidP="00A67BBC">
      <w:pPr>
        <w:pStyle w:val="a0"/>
      </w:pPr>
    </w:p>
    <w:p w14:paraId="4AC980FF" w14:textId="77777777" w:rsidR="00A67BBC" w:rsidRPr="00BE1D3E" w:rsidRDefault="00A67BBC" w:rsidP="00A67BBC">
      <w:pPr>
        <w:pStyle w:val="a0"/>
      </w:pPr>
    </w:p>
    <w:p w14:paraId="2F669E1D" w14:textId="77777777" w:rsidR="002B6141" w:rsidRPr="00BE1D3E" w:rsidRDefault="00815BAE">
      <w:pPr>
        <w:spacing w:line="360" w:lineRule="auto"/>
        <w:jc w:val="center"/>
        <w:rPr>
          <w:rFonts w:ascii="宋体" w:hAnsi="宋体"/>
          <w:b/>
          <w:w w:val="80"/>
          <w:sz w:val="32"/>
        </w:rPr>
      </w:pPr>
      <w:r w:rsidRPr="00BE1D3E">
        <w:rPr>
          <w:rFonts w:ascii="宋体" w:hAnsi="宋体" w:hint="eastAsia"/>
          <w:b/>
          <w:sz w:val="36"/>
          <w:szCs w:val="36"/>
        </w:rPr>
        <w:t>北京国际工程咨询有限公司</w:t>
      </w:r>
    </w:p>
    <w:p w14:paraId="0ECC9275" w14:textId="260BC33A" w:rsidR="002B6141" w:rsidRPr="00BE1D3E" w:rsidRDefault="00815BAE">
      <w:pPr>
        <w:spacing w:line="360" w:lineRule="auto"/>
        <w:jc w:val="center"/>
        <w:rPr>
          <w:rFonts w:ascii="宋体" w:hAnsi="宋体"/>
          <w:b/>
          <w:w w:val="80"/>
          <w:sz w:val="32"/>
        </w:rPr>
        <w:sectPr w:rsidR="002B6141" w:rsidRPr="00BE1D3E" w:rsidSect="00A67BBC">
          <w:headerReference w:type="even" r:id="rId8"/>
          <w:headerReference w:type="default" r:id="rId9"/>
          <w:footerReference w:type="even" r:id="rId10"/>
          <w:footerReference w:type="default" r:id="rId11"/>
          <w:headerReference w:type="first" r:id="rId12"/>
          <w:footerReference w:type="first" r:id="rId13"/>
          <w:pgSz w:w="11907" w:h="16840"/>
          <w:pgMar w:top="1440" w:right="1800" w:bottom="1440" w:left="1800" w:header="851" w:footer="851" w:gutter="0"/>
          <w:pgNumType w:start="1"/>
          <w:cols w:space="720"/>
          <w:titlePg/>
          <w:docGrid w:linePitch="462"/>
        </w:sectPr>
      </w:pPr>
      <w:r w:rsidRPr="00BE1D3E">
        <w:rPr>
          <w:rFonts w:ascii="宋体" w:hAnsi="宋体" w:hint="eastAsia"/>
          <w:b/>
          <w:w w:val="80"/>
          <w:sz w:val="32"/>
        </w:rPr>
        <w:t>20</w:t>
      </w:r>
      <w:r w:rsidRPr="00BE1D3E">
        <w:rPr>
          <w:rFonts w:ascii="宋体" w:hAnsi="宋体"/>
          <w:b/>
          <w:w w:val="80"/>
          <w:sz w:val="32"/>
        </w:rPr>
        <w:t>2</w:t>
      </w:r>
      <w:r w:rsidR="00A67BBC" w:rsidRPr="00BE1D3E">
        <w:rPr>
          <w:rFonts w:ascii="宋体" w:hAnsi="宋体"/>
          <w:b/>
          <w:w w:val="80"/>
          <w:sz w:val="32"/>
        </w:rPr>
        <w:t>1</w:t>
      </w:r>
      <w:r w:rsidRPr="00BE1D3E">
        <w:rPr>
          <w:rFonts w:ascii="宋体" w:hAnsi="宋体" w:hint="eastAsia"/>
          <w:b/>
          <w:w w:val="80"/>
          <w:sz w:val="32"/>
        </w:rPr>
        <w:t>年</w:t>
      </w:r>
      <w:r w:rsidR="00806166" w:rsidRPr="00BE1D3E">
        <w:rPr>
          <w:rFonts w:ascii="宋体" w:hAnsi="宋体"/>
          <w:b/>
          <w:w w:val="80"/>
          <w:sz w:val="32"/>
        </w:rPr>
        <w:t>6</w:t>
      </w:r>
      <w:r w:rsidRPr="00BE1D3E">
        <w:rPr>
          <w:rFonts w:ascii="宋体" w:hAnsi="宋体" w:hint="eastAsia"/>
          <w:b/>
          <w:w w:val="80"/>
          <w:sz w:val="32"/>
        </w:rPr>
        <w:t>月</w:t>
      </w:r>
    </w:p>
    <w:p w14:paraId="591B56C3" w14:textId="77777777" w:rsidR="002B6141" w:rsidRPr="00BE1D3E" w:rsidRDefault="00815BAE">
      <w:pPr>
        <w:pStyle w:val="TOC1"/>
        <w:tabs>
          <w:tab w:val="right" w:leader="dot" w:pos="9061"/>
        </w:tabs>
        <w:jc w:val="center"/>
        <w:rPr>
          <w:rFonts w:ascii="宋体" w:hAnsi="宋体"/>
          <w:sz w:val="30"/>
          <w:szCs w:val="30"/>
        </w:rPr>
      </w:pPr>
      <w:bookmarkStart w:id="0" w:name="_Toc310196405"/>
      <w:bookmarkStart w:id="1" w:name="_Toc310195773"/>
      <w:bookmarkStart w:id="2" w:name="_Toc310195689"/>
      <w:r w:rsidRPr="00BE1D3E">
        <w:rPr>
          <w:rFonts w:ascii="宋体" w:hAnsi="宋体" w:hint="eastAsia"/>
          <w:sz w:val="30"/>
          <w:szCs w:val="30"/>
        </w:rPr>
        <w:lastRenderedPageBreak/>
        <w:t>目录</w:t>
      </w:r>
      <w:bookmarkStart w:id="3" w:name="_Toc236642918"/>
      <w:bookmarkEnd w:id="0"/>
      <w:bookmarkEnd w:id="1"/>
      <w:bookmarkEnd w:id="2"/>
    </w:p>
    <w:p w14:paraId="52B7034F" w14:textId="7DD6435B" w:rsidR="00BE1D3E" w:rsidRDefault="009A7767">
      <w:pPr>
        <w:pStyle w:val="TOC1"/>
        <w:tabs>
          <w:tab w:val="right" w:leader="dot" w:pos="9061"/>
        </w:tabs>
        <w:rPr>
          <w:rFonts w:asciiTheme="minorHAnsi" w:eastAsiaTheme="minorEastAsia" w:hAnsiTheme="minorHAnsi" w:cstheme="minorBidi"/>
          <w:b w:val="0"/>
          <w:bCs w:val="0"/>
          <w:iCs w:val="0"/>
          <w:noProof/>
          <w:sz w:val="21"/>
          <w:szCs w:val="22"/>
        </w:rPr>
      </w:pPr>
      <w:r w:rsidRPr="00BE1D3E">
        <w:rPr>
          <w:rFonts w:ascii="宋体" w:hAnsi="宋体"/>
          <w:b w:val="0"/>
          <w:iCs w:val="0"/>
          <w:sz w:val="30"/>
          <w:szCs w:val="30"/>
        </w:rPr>
        <w:fldChar w:fldCharType="begin"/>
      </w:r>
      <w:r w:rsidR="00815BAE" w:rsidRPr="00BE1D3E">
        <w:rPr>
          <w:rFonts w:ascii="宋体" w:hAnsi="宋体" w:hint="eastAsia"/>
          <w:sz w:val="30"/>
          <w:szCs w:val="30"/>
        </w:rPr>
        <w:instrText>TOC \o "1-3" \h \z \u</w:instrText>
      </w:r>
      <w:r w:rsidRPr="00BE1D3E">
        <w:rPr>
          <w:rFonts w:ascii="宋体" w:hAnsi="宋体"/>
          <w:b w:val="0"/>
          <w:iCs w:val="0"/>
          <w:sz w:val="30"/>
          <w:szCs w:val="30"/>
        </w:rPr>
        <w:fldChar w:fldCharType="separate"/>
      </w:r>
      <w:hyperlink w:anchor="_Toc75178366" w:history="1">
        <w:r w:rsidR="00BE1D3E" w:rsidRPr="009B4C9F">
          <w:rPr>
            <w:rStyle w:val="afff"/>
            <w:rFonts w:ascii="宋体" w:hAnsi="宋体"/>
            <w:noProof/>
          </w:rPr>
          <w:t>第一章 参选邀请</w:t>
        </w:r>
        <w:r w:rsidR="00BE1D3E">
          <w:rPr>
            <w:noProof/>
            <w:webHidden/>
          </w:rPr>
          <w:tab/>
        </w:r>
        <w:r w:rsidR="00BE1D3E">
          <w:rPr>
            <w:noProof/>
            <w:webHidden/>
          </w:rPr>
          <w:fldChar w:fldCharType="begin"/>
        </w:r>
        <w:r w:rsidR="00BE1D3E">
          <w:rPr>
            <w:noProof/>
            <w:webHidden/>
          </w:rPr>
          <w:instrText xml:space="preserve"> PAGEREF _Toc75178366 \h </w:instrText>
        </w:r>
        <w:r w:rsidR="00BE1D3E">
          <w:rPr>
            <w:noProof/>
            <w:webHidden/>
          </w:rPr>
        </w:r>
        <w:r w:rsidR="00BE1D3E">
          <w:rPr>
            <w:noProof/>
            <w:webHidden/>
          </w:rPr>
          <w:fldChar w:fldCharType="separate"/>
        </w:r>
        <w:r w:rsidR="001C2B94">
          <w:rPr>
            <w:noProof/>
            <w:webHidden/>
          </w:rPr>
          <w:t>4</w:t>
        </w:r>
        <w:r w:rsidR="00BE1D3E">
          <w:rPr>
            <w:noProof/>
            <w:webHidden/>
          </w:rPr>
          <w:fldChar w:fldCharType="end"/>
        </w:r>
      </w:hyperlink>
    </w:p>
    <w:p w14:paraId="5206C630" w14:textId="05A67BEE" w:rsidR="00BE1D3E" w:rsidRDefault="009B16B8">
      <w:pPr>
        <w:pStyle w:val="TOC1"/>
        <w:tabs>
          <w:tab w:val="right" w:leader="dot" w:pos="9061"/>
        </w:tabs>
        <w:rPr>
          <w:rFonts w:asciiTheme="minorHAnsi" w:eastAsiaTheme="minorEastAsia" w:hAnsiTheme="minorHAnsi" w:cstheme="minorBidi"/>
          <w:b w:val="0"/>
          <w:bCs w:val="0"/>
          <w:iCs w:val="0"/>
          <w:noProof/>
          <w:sz w:val="21"/>
          <w:szCs w:val="22"/>
        </w:rPr>
      </w:pPr>
      <w:hyperlink w:anchor="_Toc75178367" w:history="1">
        <w:r w:rsidR="00BE1D3E" w:rsidRPr="009B4C9F">
          <w:rPr>
            <w:rStyle w:val="afff"/>
            <w:rFonts w:ascii="宋体" w:hAnsi="宋体"/>
            <w:noProof/>
          </w:rPr>
          <w:t>第二章 供应商须知资料表</w:t>
        </w:r>
        <w:r w:rsidR="00BE1D3E">
          <w:rPr>
            <w:noProof/>
            <w:webHidden/>
          </w:rPr>
          <w:tab/>
        </w:r>
        <w:r w:rsidR="00BE1D3E">
          <w:rPr>
            <w:noProof/>
            <w:webHidden/>
          </w:rPr>
          <w:fldChar w:fldCharType="begin"/>
        </w:r>
        <w:r w:rsidR="00BE1D3E">
          <w:rPr>
            <w:noProof/>
            <w:webHidden/>
          </w:rPr>
          <w:instrText xml:space="preserve"> PAGEREF _Toc75178367 \h </w:instrText>
        </w:r>
        <w:r w:rsidR="00BE1D3E">
          <w:rPr>
            <w:noProof/>
            <w:webHidden/>
          </w:rPr>
        </w:r>
        <w:r w:rsidR="00BE1D3E">
          <w:rPr>
            <w:noProof/>
            <w:webHidden/>
          </w:rPr>
          <w:fldChar w:fldCharType="separate"/>
        </w:r>
        <w:r w:rsidR="001C2B94">
          <w:rPr>
            <w:noProof/>
            <w:webHidden/>
          </w:rPr>
          <w:t>7</w:t>
        </w:r>
        <w:r w:rsidR="00BE1D3E">
          <w:rPr>
            <w:noProof/>
            <w:webHidden/>
          </w:rPr>
          <w:fldChar w:fldCharType="end"/>
        </w:r>
      </w:hyperlink>
    </w:p>
    <w:p w14:paraId="68EE0D21" w14:textId="46F3A669" w:rsidR="00BE1D3E" w:rsidRDefault="009B16B8">
      <w:pPr>
        <w:pStyle w:val="TOC1"/>
        <w:tabs>
          <w:tab w:val="right" w:leader="dot" w:pos="9061"/>
        </w:tabs>
        <w:rPr>
          <w:rFonts w:asciiTheme="minorHAnsi" w:eastAsiaTheme="minorEastAsia" w:hAnsiTheme="minorHAnsi" w:cstheme="minorBidi"/>
          <w:b w:val="0"/>
          <w:bCs w:val="0"/>
          <w:iCs w:val="0"/>
          <w:noProof/>
          <w:sz w:val="21"/>
          <w:szCs w:val="22"/>
        </w:rPr>
      </w:pPr>
      <w:hyperlink w:anchor="_Toc75178368" w:history="1">
        <w:r w:rsidR="00BE1D3E" w:rsidRPr="009B4C9F">
          <w:rPr>
            <w:rStyle w:val="afff"/>
            <w:rFonts w:ascii="宋体" w:hAnsi="宋体"/>
            <w:noProof/>
          </w:rPr>
          <w:t>第三章 供应商须知</w:t>
        </w:r>
        <w:r w:rsidR="00BE1D3E">
          <w:rPr>
            <w:noProof/>
            <w:webHidden/>
          </w:rPr>
          <w:tab/>
        </w:r>
        <w:r w:rsidR="00BE1D3E">
          <w:rPr>
            <w:noProof/>
            <w:webHidden/>
          </w:rPr>
          <w:fldChar w:fldCharType="begin"/>
        </w:r>
        <w:r w:rsidR="00BE1D3E">
          <w:rPr>
            <w:noProof/>
            <w:webHidden/>
          </w:rPr>
          <w:instrText xml:space="preserve"> PAGEREF _Toc75178368 \h </w:instrText>
        </w:r>
        <w:r w:rsidR="00BE1D3E">
          <w:rPr>
            <w:noProof/>
            <w:webHidden/>
          </w:rPr>
        </w:r>
        <w:r w:rsidR="00BE1D3E">
          <w:rPr>
            <w:noProof/>
            <w:webHidden/>
          </w:rPr>
          <w:fldChar w:fldCharType="separate"/>
        </w:r>
        <w:r w:rsidR="001C2B94">
          <w:rPr>
            <w:noProof/>
            <w:webHidden/>
          </w:rPr>
          <w:t>10</w:t>
        </w:r>
        <w:r w:rsidR="00BE1D3E">
          <w:rPr>
            <w:noProof/>
            <w:webHidden/>
          </w:rPr>
          <w:fldChar w:fldCharType="end"/>
        </w:r>
      </w:hyperlink>
    </w:p>
    <w:p w14:paraId="0F7AA832" w14:textId="252639DB"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69" w:history="1">
        <w:r w:rsidR="00BE1D3E" w:rsidRPr="009B4C9F">
          <w:rPr>
            <w:rStyle w:val="afff"/>
            <w:noProof/>
          </w:rPr>
          <w:t>一</w:t>
        </w:r>
        <w:r w:rsidR="00BE1D3E" w:rsidRPr="009B4C9F">
          <w:rPr>
            <w:rStyle w:val="afff"/>
            <w:noProof/>
          </w:rPr>
          <w:t xml:space="preserve"> </w:t>
        </w:r>
        <w:r w:rsidR="00BE1D3E" w:rsidRPr="009B4C9F">
          <w:rPr>
            <w:rStyle w:val="afff"/>
            <w:noProof/>
          </w:rPr>
          <w:t>说明</w:t>
        </w:r>
        <w:r w:rsidR="00BE1D3E">
          <w:rPr>
            <w:noProof/>
            <w:webHidden/>
          </w:rPr>
          <w:tab/>
        </w:r>
        <w:r w:rsidR="00BE1D3E">
          <w:rPr>
            <w:noProof/>
            <w:webHidden/>
          </w:rPr>
          <w:fldChar w:fldCharType="begin"/>
        </w:r>
        <w:r w:rsidR="00BE1D3E">
          <w:rPr>
            <w:noProof/>
            <w:webHidden/>
          </w:rPr>
          <w:instrText xml:space="preserve"> PAGEREF _Toc75178369 \h </w:instrText>
        </w:r>
        <w:r w:rsidR="00BE1D3E">
          <w:rPr>
            <w:noProof/>
            <w:webHidden/>
          </w:rPr>
        </w:r>
        <w:r w:rsidR="00BE1D3E">
          <w:rPr>
            <w:noProof/>
            <w:webHidden/>
          </w:rPr>
          <w:fldChar w:fldCharType="separate"/>
        </w:r>
        <w:r w:rsidR="001C2B94">
          <w:rPr>
            <w:noProof/>
            <w:webHidden/>
          </w:rPr>
          <w:t>10</w:t>
        </w:r>
        <w:r w:rsidR="00BE1D3E">
          <w:rPr>
            <w:noProof/>
            <w:webHidden/>
          </w:rPr>
          <w:fldChar w:fldCharType="end"/>
        </w:r>
      </w:hyperlink>
    </w:p>
    <w:p w14:paraId="6F934DA5" w14:textId="2AA60C51"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70" w:history="1">
        <w:r w:rsidR="00BE1D3E" w:rsidRPr="009B4C9F">
          <w:rPr>
            <w:rStyle w:val="afff"/>
            <w:noProof/>
          </w:rPr>
          <w:t xml:space="preserve">1. </w:t>
        </w:r>
        <w:r w:rsidR="00BE1D3E" w:rsidRPr="009B4C9F">
          <w:rPr>
            <w:rStyle w:val="afff"/>
            <w:noProof/>
          </w:rPr>
          <w:t>采购人、采购代理机构及合格的供应商</w:t>
        </w:r>
        <w:r w:rsidR="00BE1D3E">
          <w:rPr>
            <w:noProof/>
            <w:webHidden/>
          </w:rPr>
          <w:tab/>
        </w:r>
        <w:r w:rsidR="00BE1D3E">
          <w:rPr>
            <w:noProof/>
            <w:webHidden/>
          </w:rPr>
          <w:fldChar w:fldCharType="begin"/>
        </w:r>
        <w:r w:rsidR="00BE1D3E">
          <w:rPr>
            <w:noProof/>
            <w:webHidden/>
          </w:rPr>
          <w:instrText xml:space="preserve"> PAGEREF _Toc75178370 \h </w:instrText>
        </w:r>
        <w:r w:rsidR="00BE1D3E">
          <w:rPr>
            <w:noProof/>
            <w:webHidden/>
          </w:rPr>
        </w:r>
        <w:r w:rsidR="00BE1D3E">
          <w:rPr>
            <w:noProof/>
            <w:webHidden/>
          </w:rPr>
          <w:fldChar w:fldCharType="separate"/>
        </w:r>
        <w:r w:rsidR="001C2B94">
          <w:rPr>
            <w:noProof/>
            <w:webHidden/>
          </w:rPr>
          <w:t>10</w:t>
        </w:r>
        <w:r w:rsidR="00BE1D3E">
          <w:rPr>
            <w:noProof/>
            <w:webHidden/>
          </w:rPr>
          <w:fldChar w:fldCharType="end"/>
        </w:r>
      </w:hyperlink>
    </w:p>
    <w:p w14:paraId="011697B9" w14:textId="2DA43204"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71" w:history="1">
        <w:r w:rsidR="00BE1D3E" w:rsidRPr="009B4C9F">
          <w:rPr>
            <w:rStyle w:val="afff"/>
            <w:noProof/>
          </w:rPr>
          <w:t xml:space="preserve">2. </w:t>
        </w:r>
        <w:r w:rsidR="00BE1D3E" w:rsidRPr="009B4C9F">
          <w:rPr>
            <w:rStyle w:val="afff"/>
            <w:noProof/>
          </w:rPr>
          <w:t>资金来源</w:t>
        </w:r>
        <w:r w:rsidR="00BE1D3E">
          <w:rPr>
            <w:noProof/>
            <w:webHidden/>
          </w:rPr>
          <w:tab/>
        </w:r>
        <w:r w:rsidR="00BE1D3E">
          <w:rPr>
            <w:noProof/>
            <w:webHidden/>
          </w:rPr>
          <w:fldChar w:fldCharType="begin"/>
        </w:r>
        <w:r w:rsidR="00BE1D3E">
          <w:rPr>
            <w:noProof/>
            <w:webHidden/>
          </w:rPr>
          <w:instrText xml:space="preserve"> PAGEREF _Toc75178371 \h </w:instrText>
        </w:r>
        <w:r w:rsidR="00BE1D3E">
          <w:rPr>
            <w:noProof/>
            <w:webHidden/>
          </w:rPr>
        </w:r>
        <w:r w:rsidR="00BE1D3E">
          <w:rPr>
            <w:noProof/>
            <w:webHidden/>
          </w:rPr>
          <w:fldChar w:fldCharType="separate"/>
        </w:r>
        <w:r w:rsidR="001C2B94">
          <w:rPr>
            <w:noProof/>
            <w:webHidden/>
          </w:rPr>
          <w:t>12</w:t>
        </w:r>
        <w:r w:rsidR="00BE1D3E">
          <w:rPr>
            <w:noProof/>
            <w:webHidden/>
          </w:rPr>
          <w:fldChar w:fldCharType="end"/>
        </w:r>
      </w:hyperlink>
    </w:p>
    <w:p w14:paraId="5AC75385" w14:textId="4B8E9028"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72" w:history="1">
        <w:r w:rsidR="00BE1D3E" w:rsidRPr="009B4C9F">
          <w:rPr>
            <w:rStyle w:val="afff"/>
            <w:noProof/>
          </w:rPr>
          <w:t xml:space="preserve">3. </w:t>
        </w:r>
        <w:r w:rsidR="00BE1D3E" w:rsidRPr="009B4C9F">
          <w:rPr>
            <w:rStyle w:val="afff"/>
            <w:noProof/>
          </w:rPr>
          <w:t>参选费用</w:t>
        </w:r>
        <w:r w:rsidR="00BE1D3E">
          <w:rPr>
            <w:noProof/>
            <w:webHidden/>
          </w:rPr>
          <w:tab/>
        </w:r>
        <w:r w:rsidR="00BE1D3E">
          <w:rPr>
            <w:noProof/>
            <w:webHidden/>
          </w:rPr>
          <w:fldChar w:fldCharType="begin"/>
        </w:r>
        <w:r w:rsidR="00BE1D3E">
          <w:rPr>
            <w:noProof/>
            <w:webHidden/>
          </w:rPr>
          <w:instrText xml:space="preserve"> PAGEREF _Toc75178372 \h </w:instrText>
        </w:r>
        <w:r w:rsidR="00BE1D3E">
          <w:rPr>
            <w:noProof/>
            <w:webHidden/>
          </w:rPr>
        </w:r>
        <w:r w:rsidR="00BE1D3E">
          <w:rPr>
            <w:noProof/>
            <w:webHidden/>
          </w:rPr>
          <w:fldChar w:fldCharType="separate"/>
        </w:r>
        <w:r w:rsidR="001C2B94">
          <w:rPr>
            <w:noProof/>
            <w:webHidden/>
          </w:rPr>
          <w:t>12</w:t>
        </w:r>
        <w:r w:rsidR="00BE1D3E">
          <w:rPr>
            <w:noProof/>
            <w:webHidden/>
          </w:rPr>
          <w:fldChar w:fldCharType="end"/>
        </w:r>
      </w:hyperlink>
    </w:p>
    <w:p w14:paraId="2BDC01D1" w14:textId="4361B23B"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73" w:history="1">
        <w:r w:rsidR="00BE1D3E" w:rsidRPr="009B4C9F">
          <w:rPr>
            <w:rStyle w:val="afff"/>
            <w:noProof/>
          </w:rPr>
          <w:t>二</w:t>
        </w:r>
        <w:r w:rsidR="00BE1D3E" w:rsidRPr="009B4C9F">
          <w:rPr>
            <w:rStyle w:val="afff"/>
            <w:noProof/>
          </w:rPr>
          <w:t xml:space="preserve"> </w:t>
        </w:r>
        <w:r w:rsidR="00BE1D3E" w:rsidRPr="009B4C9F">
          <w:rPr>
            <w:rStyle w:val="afff"/>
            <w:noProof/>
          </w:rPr>
          <w:t>遴选文件</w:t>
        </w:r>
        <w:r w:rsidR="00BE1D3E">
          <w:rPr>
            <w:noProof/>
            <w:webHidden/>
          </w:rPr>
          <w:tab/>
        </w:r>
        <w:r w:rsidR="00BE1D3E">
          <w:rPr>
            <w:noProof/>
            <w:webHidden/>
          </w:rPr>
          <w:fldChar w:fldCharType="begin"/>
        </w:r>
        <w:r w:rsidR="00BE1D3E">
          <w:rPr>
            <w:noProof/>
            <w:webHidden/>
          </w:rPr>
          <w:instrText xml:space="preserve"> PAGEREF _Toc75178373 \h </w:instrText>
        </w:r>
        <w:r w:rsidR="00BE1D3E">
          <w:rPr>
            <w:noProof/>
            <w:webHidden/>
          </w:rPr>
        </w:r>
        <w:r w:rsidR="00BE1D3E">
          <w:rPr>
            <w:noProof/>
            <w:webHidden/>
          </w:rPr>
          <w:fldChar w:fldCharType="separate"/>
        </w:r>
        <w:r w:rsidR="001C2B94">
          <w:rPr>
            <w:noProof/>
            <w:webHidden/>
          </w:rPr>
          <w:t>12</w:t>
        </w:r>
        <w:r w:rsidR="00BE1D3E">
          <w:rPr>
            <w:noProof/>
            <w:webHidden/>
          </w:rPr>
          <w:fldChar w:fldCharType="end"/>
        </w:r>
      </w:hyperlink>
    </w:p>
    <w:p w14:paraId="323E6E77" w14:textId="011555D4"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74" w:history="1">
        <w:r w:rsidR="00BE1D3E" w:rsidRPr="009B4C9F">
          <w:rPr>
            <w:rStyle w:val="afff"/>
            <w:noProof/>
          </w:rPr>
          <w:t xml:space="preserve">4. </w:t>
        </w:r>
        <w:r w:rsidR="00BE1D3E" w:rsidRPr="009B4C9F">
          <w:rPr>
            <w:rStyle w:val="afff"/>
            <w:noProof/>
          </w:rPr>
          <w:t>遴选文件构成</w:t>
        </w:r>
        <w:r w:rsidR="00BE1D3E">
          <w:rPr>
            <w:noProof/>
            <w:webHidden/>
          </w:rPr>
          <w:tab/>
        </w:r>
        <w:r w:rsidR="00BE1D3E">
          <w:rPr>
            <w:noProof/>
            <w:webHidden/>
          </w:rPr>
          <w:fldChar w:fldCharType="begin"/>
        </w:r>
        <w:r w:rsidR="00BE1D3E">
          <w:rPr>
            <w:noProof/>
            <w:webHidden/>
          </w:rPr>
          <w:instrText xml:space="preserve"> PAGEREF _Toc75178374 \h </w:instrText>
        </w:r>
        <w:r w:rsidR="00BE1D3E">
          <w:rPr>
            <w:noProof/>
            <w:webHidden/>
          </w:rPr>
        </w:r>
        <w:r w:rsidR="00BE1D3E">
          <w:rPr>
            <w:noProof/>
            <w:webHidden/>
          </w:rPr>
          <w:fldChar w:fldCharType="separate"/>
        </w:r>
        <w:r w:rsidR="001C2B94">
          <w:rPr>
            <w:noProof/>
            <w:webHidden/>
          </w:rPr>
          <w:t>12</w:t>
        </w:r>
        <w:r w:rsidR="00BE1D3E">
          <w:rPr>
            <w:noProof/>
            <w:webHidden/>
          </w:rPr>
          <w:fldChar w:fldCharType="end"/>
        </w:r>
      </w:hyperlink>
    </w:p>
    <w:p w14:paraId="2020A645" w14:textId="193EC0F3"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75" w:history="1">
        <w:r w:rsidR="00BE1D3E" w:rsidRPr="009B4C9F">
          <w:rPr>
            <w:rStyle w:val="afff"/>
            <w:noProof/>
          </w:rPr>
          <w:t xml:space="preserve">5. </w:t>
        </w:r>
        <w:r w:rsidR="00BE1D3E" w:rsidRPr="009B4C9F">
          <w:rPr>
            <w:rStyle w:val="afff"/>
            <w:noProof/>
          </w:rPr>
          <w:t>供应商要求对遴选文件的澄清</w:t>
        </w:r>
        <w:r w:rsidR="00BE1D3E">
          <w:rPr>
            <w:noProof/>
            <w:webHidden/>
          </w:rPr>
          <w:tab/>
        </w:r>
        <w:r w:rsidR="00BE1D3E">
          <w:rPr>
            <w:noProof/>
            <w:webHidden/>
          </w:rPr>
          <w:fldChar w:fldCharType="begin"/>
        </w:r>
        <w:r w:rsidR="00BE1D3E">
          <w:rPr>
            <w:noProof/>
            <w:webHidden/>
          </w:rPr>
          <w:instrText xml:space="preserve"> PAGEREF _Toc75178375 \h </w:instrText>
        </w:r>
        <w:r w:rsidR="00BE1D3E">
          <w:rPr>
            <w:noProof/>
            <w:webHidden/>
          </w:rPr>
        </w:r>
        <w:r w:rsidR="00BE1D3E">
          <w:rPr>
            <w:noProof/>
            <w:webHidden/>
          </w:rPr>
          <w:fldChar w:fldCharType="separate"/>
        </w:r>
        <w:r w:rsidR="001C2B94">
          <w:rPr>
            <w:noProof/>
            <w:webHidden/>
          </w:rPr>
          <w:t>12</w:t>
        </w:r>
        <w:r w:rsidR="00BE1D3E">
          <w:rPr>
            <w:noProof/>
            <w:webHidden/>
          </w:rPr>
          <w:fldChar w:fldCharType="end"/>
        </w:r>
      </w:hyperlink>
    </w:p>
    <w:p w14:paraId="1F977325" w14:textId="2CA8D2F9"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76" w:history="1">
        <w:r w:rsidR="00BE1D3E" w:rsidRPr="009B4C9F">
          <w:rPr>
            <w:rStyle w:val="afff"/>
            <w:noProof/>
          </w:rPr>
          <w:t xml:space="preserve">6. </w:t>
        </w:r>
        <w:r w:rsidR="00BE1D3E" w:rsidRPr="009B4C9F">
          <w:rPr>
            <w:rStyle w:val="afff"/>
            <w:noProof/>
          </w:rPr>
          <w:t>采购人或采购代理机构对遴选文件的澄清或修改</w:t>
        </w:r>
        <w:r w:rsidR="00BE1D3E">
          <w:rPr>
            <w:noProof/>
            <w:webHidden/>
          </w:rPr>
          <w:tab/>
        </w:r>
        <w:r w:rsidR="00BE1D3E">
          <w:rPr>
            <w:noProof/>
            <w:webHidden/>
          </w:rPr>
          <w:fldChar w:fldCharType="begin"/>
        </w:r>
        <w:r w:rsidR="00BE1D3E">
          <w:rPr>
            <w:noProof/>
            <w:webHidden/>
          </w:rPr>
          <w:instrText xml:space="preserve"> PAGEREF _Toc75178376 \h </w:instrText>
        </w:r>
        <w:r w:rsidR="00BE1D3E">
          <w:rPr>
            <w:noProof/>
            <w:webHidden/>
          </w:rPr>
        </w:r>
        <w:r w:rsidR="00BE1D3E">
          <w:rPr>
            <w:noProof/>
            <w:webHidden/>
          </w:rPr>
          <w:fldChar w:fldCharType="separate"/>
        </w:r>
        <w:r w:rsidR="001C2B94">
          <w:rPr>
            <w:noProof/>
            <w:webHidden/>
          </w:rPr>
          <w:t>13</w:t>
        </w:r>
        <w:r w:rsidR="00BE1D3E">
          <w:rPr>
            <w:noProof/>
            <w:webHidden/>
          </w:rPr>
          <w:fldChar w:fldCharType="end"/>
        </w:r>
      </w:hyperlink>
    </w:p>
    <w:p w14:paraId="10291043" w14:textId="4C3A965A"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77" w:history="1">
        <w:r w:rsidR="00BE1D3E" w:rsidRPr="009B4C9F">
          <w:rPr>
            <w:rStyle w:val="afff"/>
            <w:noProof/>
          </w:rPr>
          <w:t>三</w:t>
        </w:r>
        <w:r w:rsidR="00BE1D3E" w:rsidRPr="009B4C9F">
          <w:rPr>
            <w:rStyle w:val="afff"/>
            <w:noProof/>
          </w:rPr>
          <w:t xml:space="preserve"> </w:t>
        </w:r>
        <w:r w:rsidR="00BE1D3E" w:rsidRPr="009B4C9F">
          <w:rPr>
            <w:rStyle w:val="afff"/>
            <w:noProof/>
          </w:rPr>
          <w:t>响应文件的编制</w:t>
        </w:r>
        <w:r w:rsidR="00BE1D3E">
          <w:rPr>
            <w:noProof/>
            <w:webHidden/>
          </w:rPr>
          <w:tab/>
        </w:r>
        <w:r w:rsidR="00BE1D3E">
          <w:rPr>
            <w:noProof/>
            <w:webHidden/>
          </w:rPr>
          <w:fldChar w:fldCharType="begin"/>
        </w:r>
        <w:r w:rsidR="00BE1D3E">
          <w:rPr>
            <w:noProof/>
            <w:webHidden/>
          </w:rPr>
          <w:instrText xml:space="preserve"> PAGEREF _Toc75178377 \h </w:instrText>
        </w:r>
        <w:r w:rsidR="00BE1D3E">
          <w:rPr>
            <w:noProof/>
            <w:webHidden/>
          </w:rPr>
        </w:r>
        <w:r w:rsidR="00BE1D3E">
          <w:rPr>
            <w:noProof/>
            <w:webHidden/>
          </w:rPr>
          <w:fldChar w:fldCharType="separate"/>
        </w:r>
        <w:r w:rsidR="001C2B94">
          <w:rPr>
            <w:noProof/>
            <w:webHidden/>
          </w:rPr>
          <w:t>13</w:t>
        </w:r>
        <w:r w:rsidR="00BE1D3E">
          <w:rPr>
            <w:noProof/>
            <w:webHidden/>
          </w:rPr>
          <w:fldChar w:fldCharType="end"/>
        </w:r>
      </w:hyperlink>
    </w:p>
    <w:p w14:paraId="12618833" w14:textId="60C4427C"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78" w:history="1">
        <w:r w:rsidR="00BE1D3E" w:rsidRPr="009B4C9F">
          <w:rPr>
            <w:rStyle w:val="afff"/>
            <w:noProof/>
          </w:rPr>
          <w:t xml:space="preserve">7. </w:t>
        </w:r>
        <w:r w:rsidR="00BE1D3E" w:rsidRPr="009B4C9F">
          <w:rPr>
            <w:rStyle w:val="afff"/>
            <w:noProof/>
          </w:rPr>
          <w:t>响应文件编制的原则</w:t>
        </w:r>
        <w:r w:rsidR="00BE1D3E">
          <w:rPr>
            <w:noProof/>
            <w:webHidden/>
          </w:rPr>
          <w:tab/>
        </w:r>
        <w:r w:rsidR="00BE1D3E">
          <w:rPr>
            <w:noProof/>
            <w:webHidden/>
          </w:rPr>
          <w:fldChar w:fldCharType="begin"/>
        </w:r>
        <w:r w:rsidR="00BE1D3E">
          <w:rPr>
            <w:noProof/>
            <w:webHidden/>
          </w:rPr>
          <w:instrText xml:space="preserve"> PAGEREF _Toc75178378 \h </w:instrText>
        </w:r>
        <w:r w:rsidR="00BE1D3E">
          <w:rPr>
            <w:noProof/>
            <w:webHidden/>
          </w:rPr>
        </w:r>
        <w:r w:rsidR="00BE1D3E">
          <w:rPr>
            <w:noProof/>
            <w:webHidden/>
          </w:rPr>
          <w:fldChar w:fldCharType="separate"/>
        </w:r>
        <w:r w:rsidR="001C2B94">
          <w:rPr>
            <w:noProof/>
            <w:webHidden/>
          </w:rPr>
          <w:t>13</w:t>
        </w:r>
        <w:r w:rsidR="00BE1D3E">
          <w:rPr>
            <w:noProof/>
            <w:webHidden/>
          </w:rPr>
          <w:fldChar w:fldCharType="end"/>
        </w:r>
      </w:hyperlink>
    </w:p>
    <w:p w14:paraId="42B2C64C" w14:textId="3DC8123D"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79" w:history="1">
        <w:r w:rsidR="00BE1D3E" w:rsidRPr="009B4C9F">
          <w:rPr>
            <w:rStyle w:val="afff"/>
            <w:noProof/>
          </w:rPr>
          <w:t xml:space="preserve">8. </w:t>
        </w:r>
        <w:r w:rsidR="00BE1D3E" w:rsidRPr="009B4C9F">
          <w:rPr>
            <w:rStyle w:val="afff"/>
            <w:noProof/>
          </w:rPr>
          <w:t>参选范围及响应文件中计量单位的使用</w:t>
        </w:r>
        <w:r w:rsidR="00BE1D3E">
          <w:rPr>
            <w:noProof/>
            <w:webHidden/>
          </w:rPr>
          <w:tab/>
        </w:r>
        <w:r w:rsidR="00BE1D3E">
          <w:rPr>
            <w:noProof/>
            <w:webHidden/>
          </w:rPr>
          <w:fldChar w:fldCharType="begin"/>
        </w:r>
        <w:r w:rsidR="00BE1D3E">
          <w:rPr>
            <w:noProof/>
            <w:webHidden/>
          </w:rPr>
          <w:instrText xml:space="preserve"> PAGEREF _Toc75178379 \h </w:instrText>
        </w:r>
        <w:r w:rsidR="00BE1D3E">
          <w:rPr>
            <w:noProof/>
            <w:webHidden/>
          </w:rPr>
        </w:r>
        <w:r w:rsidR="00BE1D3E">
          <w:rPr>
            <w:noProof/>
            <w:webHidden/>
          </w:rPr>
          <w:fldChar w:fldCharType="separate"/>
        </w:r>
        <w:r w:rsidR="001C2B94">
          <w:rPr>
            <w:noProof/>
            <w:webHidden/>
          </w:rPr>
          <w:t>13</w:t>
        </w:r>
        <w:r w:rsidR="00BE1D3E">
          <w:rPr>
            <w:noProof/>
            <w:webHidden/>
          </w:rPr>
          <w:fldChar w:fldCharType="end"/>
        </w:r>
      </w:hyperlink>
    </w:p>
    <w:p w14:paraId="5F6E2D2C" w14:textId="5BB972B0"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80" w:history="1">
        <w:r w:rsidR="00BE1D3E" w:rsidRPr="009B4C9F">
          <w:rPr>
            <w:rStyle w:val="afff"/>
            <w:noProof/>
          </w:rPr>
          <w:t xml:space="preserve">9. </w:t>
        </w:r>
        <w:r w:rsidR="00BE1D3E" w:rsidRPr="009B4C9F">
          <w:rPr>
            <w:rStyle w:val="afff"/>
            <w:noProof/>
          </w:rPr>
          <w:t>响应文件构成</w:t>
        </w:r>
        <w:r w:rsidR="00BE1D3E">
          <w:rPr>
            <w:noProof/>
            <w:webHidden/>
          </w:rPr>
          <w:tab/>
        </w:r>
        <w:r w:rsidR="00BE1D3E">
          <w:rPr>
            <w:noProof/>
            <w:webHidden/>
          </w:rPr>
          <w:fldChar w:fldCharType="begin"/>
        </w:r>
        <w:r w:rsidR="00BE1D3E">
          <w:rPr>
            <w:noProof/>
            <w:webHidden/>
          </w:rPr>
          <w:instrText xml:space="preserve"> PAGEREF _Toc75178380 \h </w:instrText>
        </w:r>
        <w:r w:rsidR="00BE1D3E">
          <w:rPr>
            <w:noProof/>
            <w:webHidden/>
          </w:rPr>
        </w:r>
        <w:r w:rsidR="00BE1D3E">
          <w:rPr>
            <w:noProof/>
            <w:webHidden/>
          </w:rPr>
          <w:fldChar w:fldCharType="separate"/>
        </w:r>
        <w:r w:rsidR="001C2B94">
          <w:rPr>
            <w:noProof/>
            <w:webHidden/>
          </w:rPr>
          <w:t>13</w:t>
        </w:r>
        <w:r w:rsidR="00BE1D3E">
          <w:rPr>
            <w:noProof/>
            <w:webHidden/>
          </w:rPr>
          <w:fldChar w:fldCharType="end"/>
        </w:r>
      </w:hyperlink>
    </w:p>
    <w:p w14:paraId="20C7C97A" w14:textId="47B8CE8D"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81" w:history="1">
        <w:r w:rsidR="00BE1D3E" w:rsidRPr="009B4C9F">
          <w:rPr>
            <w:rStyle w:val="afff"/>
            <w:noProof/>
          </w:rPr>
          <w:t xml:space="preserve">10. </w:t>
        </w:r>
        <w:r w:rsidR="00BE1D3E" w:rsidRPr="009B4C9F">
          <w:rPr>
            <w:rStyle w:val="afff"/>
            <w:noProof/>
          </w:rPr>
          <w:t>证明服务的合格性和符合遴选文件规定的文件</w:t>
        </w:r>
        <w:r w:rsidR="00BE1D3E">
          <w:rPr>
            <w:noProof/>
            <w:webHidden/>
          </w:rPr>
          <w:tab/>
        </w:r>
        <w:r w:rsidR="00BE1D3E">
          <w:rPr>
            <w:noProof/>
            <w:webHidden/>
          </w:rPr>
          <w:fldChar w:fldCharType="begin"/>
        </w:r>
        <w:r w:rsidR="00BE1D3E">
          <w:rPr>
            <w:noProof/>
            <w:webHidden/>
          </w:rPr>
          <w:instrText xml:space="preserve"> PAGEREF _Toc75178381 \h </w:instrText>
        </w:r>
        <w:r w:rsidR="00BE1D3E">
          <w:rPr>
            <w:noProof/>
            <w:webHidden/>
          </w:rPr>
        </w:r>
        <w:r w:rsidR="00BE1D3E">
          <w:rPr>
            <w:noProof/>
            <w:webHidden/>
          </w:rPr>
          <w:fldChar w:fldCharType="separate"/>
        </w:r>
        <w:r w:rsidR="001C2B94">
          <w:rPr>
            <w:noProof/>
            <w:webHidden/>
          </w:rPr>
          <w:t>14</w:t>
        </w:r>
        <w:r w:rsidR="00BE1D3E">
          <w:rPr>
            <w:noProof/>
            <w:webHidden/>
          </w:rPr>
          <w:fldChar w:fldCharType="end"/>
        </w:r>
      </w:hyperlink>
    </w:p>
    <w:p w14:paraId="2B8914A7" w14:textId="7201B9B1"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82" w:history="1">
        <w:r w:rsidR="00BE1D3E" w:rsidRPr="009B4C9F">
          <w:rPr>
            <w:rStyle w:val="afff"/>
            <w:noProof/>
          </w:rPr>
          <w:t xml:space="preserve">11. </w:t>
        </w:r>
        <w:r w:rsidR="00BE1D3E" w:rsidRPr="009B4C9F">
          <w:rPr>
            <w:rStyle w:val="afff"/>
            <w:noProof/>
          </w:rPr>
          <w:t>参选报价</w:t>
        </w:r>
        <w:r w:rsidR="00BE1D3E">
          <w:rPr>
            <w:noProof/>
            <w:webHidden/>
          </w:rPr>
          <w:tab/>
        </w:r>
        <w:r w:rsidR="00BE1D3E">
          <w:rPr>
            <w:noProof/>
            <w:webHidden/>
          </w:rPr>
          <w:fldChar w:fldCharType="begin"/>
        </w:r>
        <w:r w:rsidR="00BE1D3E">
          <w:rPr>
            <w:noProof/>
            <w:webHidden/>
          </w:rPr>
          <w:instrText xml:space="preserve"> PAGEREF _Toc75178382 \h </w:instrText>
        </w:r>
        <w:r w:rsidR="00BE1D3E">
          <w:rPr>
            <w:noProof/>
            <w:webHidden/>
          </w:rPr>
        </w:r>
        <w:r w:rsidR="00BE1D3E">
          <w:rPr>
            <w:noProof/>
            <w:webHidden/>
          </w:rPr>
          <w:fldChar w:fldCharType="separate"/>
        </w:r>
        <w:r w:rsidR="001C2B94">
          <w:rPr>
            <w:noProof/>
            <w:webHidden/>
          </w:rPr>
          <w:t>15</w:t>
        </w:r>
        <w:r w:rsidR="00BE1D3E">
          <w:rPr>
            <w:noProof/>
            <w:webHidden/>
          </w:rPr>
          <w:fldChar w:fldCharType="end"/>
        </w:r>
      </w:hyperlink>
    </w:p>
    <w:p w14:paraId="44EA2183" w14:textId="240A6FBC"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83" w:history="1">
        <w:r w:rsidR="00BE1D3E" w:rsidRPr="009B4C9F">
          <w:rPr>
            <w:rStyle w:val="afff"/>
            <w:noProof/>
          </w:rPr>
          <w:t xml:space="preserve">12. </w:t>
        </w:r>
        <w:r w:rsidR="00BE1D3E" w:rsidRPr="009B4C9F">
          <w:rPr>
            <w:rStyle w:val="afff"/>
            <w:noProof/>
          </w:rPr>
          <w:t>参选保证金</w:t>
        </w:r>
        <w:r w:rsidR="00BE1D3E">
          <w:rPr>
            <w:noProof/>
            <w:webHidden/>
          </w:rPr>
          <w:tab/>
        </w:r>
        <w:r w:rsidR="00BE1D3E">
          <w:rPr>
            <w:noProof/>
            <w:webHidden/>
          </w:rPr>
          <w:fldChar w:fldCharType="begin"/>
        </w:r>
        <w:r w:rsidR="00BE1D3E">
          <w:rPr>
            <w:noProof/>
            <w:webHidden/>
          </w:rPr>
          <w:instrText xml:space="preserve"> PAGEREF _Toc75178383 \h </w:instrText>
        </w:r>
        <w:r w:rsidR="00BE1D3E">
          <w:rPr>
            <w:noProof/>
            <w:webHidden/>
          </w:rPr>
        </w:r>
        <w:r w:rsidR="00BE1D3E">
          <w:rPr>
            <w:noProof/>
            <w:webHidden/>
          </w:rPr>
          <w:fldChar w:fldCharType="separate"/>
        </w:r>
        <w:r w:rsidR="001C2B94">
          <w:rPr>
            <w:noProof/>
            <w:webHidden/>
          </w:rPr>
          <w:t>15</w:t>
        </w:r>
        <w:r w:rsidR="00BE1D3E">
          <w:rPr>
            <w:noProof/>
            <w:webHidden/>
          </w:rPr>
          <w:fldChar w:fldCharType="end"/>
        </w:r>
      </w:hyperlink>
    </w:p>
    <w:p w14:paraId="65146612" w14:textId="6040CE0D"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84" w:history="1">
        <w:r w:rsidR="00BE1D3E" w:rsidRPr="009B4C9F">
          <w:rPr>
            <w:rStyle w:val="afff"/>
            <w:noProof/>
          </w:rPr>
          <w:t xml:space="preserve">13. </w:t>
        </w:r>
        <w:r w:rsidR="00BE1D3E" w:rsidRPr="009B4C9F">
          <w:rPr>
            <w:rStyle w:val="afff"/>
            <w:noProof/>
          </w:rPr>
          <w:t>参选有效期</w:t>
        </w:r>
        <w:r w:rsidR="00BE1D3E">
          <w:rPr>
            <w:noProof/>
            <w:webHidden/>
          </w:rPr>
          <w:tab/>
        </w:r>
        <w:r w:rsidR="00BE1D3E">
          <w:rPr>
            <w:noProof/>
            <w:webHidden/>
          </w:rPr>
          <w:fldChar w:fldCharType="begin"/>
        </w:r>
        <w:r w:rsidR="00BE1D3E">
          <w:rPr>
            <w:noProof/>
            <w:webHidden/>
          </w:rPr>
          <w:instrText xml:space="preserve"> PAGEREF _Toc75178384 \h </w:instrText>
        </w:r>
        <w:r w:rsidR="00BE1D3E">
          <w:rPr>
            <w:noProof/>
            <w:webHidden/>
          </w:rPr>
        </w:r>
        <w:r w:rsidR="00BE1D3E">
          <w:rPr>
            <w:noProof/>
            <w:webHidden/>
          </w:rPr>
          <w:fldChar w:fldCharType="separate"/>
        </w:r>
        <w:r w:rsidR="001C2B94">
          <w:rPr>
            <w:noProof/>
            <w:webHidden/>
          </w:rPr>
          <w:t>16</w:t>
        </w:r>
        <w:r w:rsidR="00BE1D3E">
          <w:rPr>
            <w:noProof/>
            <w:webHidden/>
          </w:rPr>
          <w:fldChar w:fldCharType="end"/>
        </w:r>
      </w:hyperlink>
    </w:p>
    <w:p w14:paraId="5A9CA551" w14:textId="3FD353B3"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85" w:history="1">
        <w:r w:rsidR="00BE1D3E" w:rsidRPr="009B4C9F">
          <w:rPr>
            <w:rStyle w:val="afff"/>
            <w:noProof/>
          </w:rPr>
          <w:t xml:space="preserve">14. </w:t>
        </w:r>
        <w:r w:rsidR="00BE1D3E" w:rsidRPr="009B4C9F">
          <w:rPr>
            <w:rStyle w:val="afff"/>
            <w:noProof/>
          </w:rPr>
          <w:t>响应文件的签署与规定</w:t>
        </w:r>
        <w:r w:rsidR="00BE1D3E">
          <w:rPr>
            <w:noProof/>
            <w:webHidden/>
          </w:rPr>
          <w:tab/>
        </w:r>
        <w:r w:rsidR="00BE1D3E">
          <w:rPr>
            <w:noProof/>
            <w:webHidden/>
          </w:rPr>
          <w:fldChar w:fldCharType="begin"/>
        </w:r>
        <w:r w:rsidR="00BE1D3E">
          <w:rPr>
            <w:noProof/>
            <w:webHidden/>
          </w:rPr>
          <w:instrText xml:space="preserve"> PAGEREF _Toc75178385 \h </w:instrText>
        </w:r>
        <w:r w:rsidR="00BE1D3E">
          <w:rPr>
            <w:noProof/>
            <w:webHidden/>
          </w:rPr>
        </w:r>
        <w:r w:rsidR="00BE1D3E">
          <w:rPr>
            <w:noProof/>
            <w:webHidden/>
          </w:rPr>
          <w:fldChar w:fldCharType="separate"/>
        </w:r>
        <w:r w:rsidR="001C2B94">
          <w:rPr>
            <w:noProof/>
            <w:webHidden/>
          </w:rPr>
          <w:t>16</w:t>
        </w:r>
        <w:r w:rsidR="00BE1D3E">
          <w:rPr>
            <w:noProof/>
            <w:webHidden/>
          </w:rPr>
          <w:fldChar w:fldCharType="end"/>
        </w:r>
      </w:hyperlink>
    </w:p>
    <w:p w14:paraId="467EFA07" w14:textId="6913ABAC"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86" w:history="1">
        <w:r w:rsidR="00BE1D3E" w:rsidRPr="009B4C9F">
          <w:rPr>
            <w:rStyle w:val="afff"/>
            <w:noProof/>
          </w:rPr>
          <w:t>四</w:t>
        </w:r>
        <w:r w:rsidR="00BE1D3E" w:rsidRPr="009B4C9F">
          <w:rPr>
            <w:rStyle w:val="afff"/>
            <w:noProof/>
          </w:rPr>
          <w:t xml:space="preserve"> </w:t>
        </w:r>
        <w:r w:rsidR="00BE1D3E" w:rsidRPr="009B4C9F">
          <w:rPr>
            <w:rStyle w:val="afff"/>
            <w:noProof/>
          </w:rPr>
          <w:t>响应文件的递交</w:t>
        </w:r>
        <w:r w:rsidR="00BE1D3E">
          <w:rPr>
            <w:noProof/>
            <w:webHidden/>
          </w:rPr>
          <w:tab/>
        </w:r>
        <w:r w:rsidR="00BE1D3E">
          <w:rPr>
            <w:noProof/>
            <w:webHidden/>
          </w:rPr>
          <w:fldChar w:fldCharType="begin"/>
        </w:r>
        <w:r w:rsidR="00BE1D3E">
          <w:rPr>
            <w:noProof/>
            <w:webHidden/>
          </w:rPr>
          <w:instrText xml:space="preserve"> PAGEREF _Toc75178386 \h </w:instrText>
        </w:r>
        <w:r w:rsidR="00BE1D3E">
          <w:rPr>
            <w:noProof/>
            <w:webHidden/>
          </w:rPr>
        </w:r>
        <w:r w:rsidR="00BE1D3E">
          <w:rPr>
            <w:noProof/>
            <w:webHidden/>
          </w:rPr>
          <w:fldChar w:fldCharType="separate"/>
        </w:r>
        <w:r w:rsidR="001C2B94">
          <w:rPr>
            <w:noProof/>
            <w:webHidden/>
          </w:rPr>
          <w:t>17</w:t>
        </w:r>
        <w:r w:rsidR="00BE1D3E">
          <w:rPr>
            <w:noProof/>
            <w:webHidden/>
          </w:rPr>
          <w:fldChar w:fldCharType="end"/>
        </w:r>
      </w:hyperlink>
    </w:p>
    <w:p w14:paraId="104AC413" w14:textId="53D0086E"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87" w:history="1">
        <w:r w:rsidR="00BE1D3E" w:rsidRPr="009B4C9F">
          <w:rPr>
            <w:rStyle w:val="afff"/>
            <w:noProof/>
          </w:rPr>
          <w:t xml:space="preserve">15. </w:t>
        </w:r>
        <w:r w:rsidR="00BE1D3E" w:rsidRPr="009B4C9F">
          <w:rPr>
            <w:rStyle w:val="afff"/>
            <w:noProof/>
          </w:rPr>
          <w:t>响应文件的装订、密封及递交</w:t>
        </w:r>
        <w:r w:rsidR="00BE1D3E">
          <w:rPr>
            <w:noProof/>
            <w:webHidden/>
          </w:rPr>
          <w:tab/>
        </w:r>
        <w:r w:rsidR="00BE1D3E">
          <w:rPr>
            <w:noProof/>
            <w:webHidden/>
          </w:rPr>
          <w:fldChar w:fldCharType="begin"/>
        </w:r>
        <w:r w:rsidR="00BE1D3E">
          <w:rPr>
            <w:noProof/>
            <w:webHidden/>
          </w:rPr>
          <w:instrText xml:space="preserve"> PAGEREF _Toc75178387 \h </w:instrText>
        </w:r>
        <w:r w:rsidR="00BE1D3E">
          <w:rPr>
            <w:noProof/>
            <w:webHidden/>
          </w:rPr>
        </w:r>
        <w:r w:rsidR="00BE1D3E">
          <w:rPr>
            <w:noProof/>
            <w:webHidden/>
          </w:rPr>
          <w:fldChar w:fldCharType="separate"/>
        </w:r>
        <w:r w:rsidR="001C2B94">
          <w:rPr>
            <w:noProof/>
            <w:webHidden/>
          </w:rPr>
          <w:t>17</w:t>
        </w:r>
        <w:r w:rsidR="00BE1D3E">
          <w:rPr>
            <w:noProof/>
            <w:webHidden/>
          </w:rPr>
          <w:fldChar w:fldCharType="end"/>
        </w:r>
      </w:hyperlink>
    </w:p>
    <w:p w14:paraId="1F50C51A" w14:textId="2AAA1EEA"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88" w:history="1">
        <w:r w:rsidR="00BE1D3E" w:rsidRPr="009B4C9F">
          <w:rPr>
            <w:rStyle w:val="afff"/>
            <w:noProof/>
          </w:rPr>
          <w:t xml:space="preserve">16. </w:t>
        </w:r>
        <w:r w:rsidR="00BE1D3E" w:rsidRPr="009B4C9F">
          <w:rPr>
            <w:rStyle w:val="afff"/>
            <w:noProof/>
          </w:rPr>
          <w:t>参选截止期</w:t>
        </w:r>
        <w:r w:rsidR="00BE1D3E">
          <w:rPr>
            <w:noProof/>
            <w:webHidden/>
          </w:rPr>
          <w:tab/>
        </w:r>
        <w:r w:rsidR="00BE1D3E">
          <w:rPr>
            <w:noProof/>
            <w:webHidden/>
          </w:rPr>
          <w:fldChar w:fldCharType="begin"/>
        </w:r>
        <w:r w:rsidR="00BE1D3E">
          <w:rPr>
            <w:noProof/>
            <w:webHidden/>
          </w:rPr>
          <w:instrText xml:space="preserve"> PAGEREF _Toc75178388 \h </w:instrText>
        </w:r>
        <w:r w:rsidR="00BE1D3E">
          <w:rPr>
            <w:noProof/>
            <w:webHidden/>
          </w:rPr>
        </w:r>
        <w:r w:rsidR="00BE1D3E">
          <w:rPr>
            <w:noProof/>
            <w:webHidden/>
          </w:rPr>
          <w:fldChar w:fldCharType="separate"/>
        </w:r>
        <w:r w:rsidR="001C2B94">
          <w:rPr>
            <w:noProof/>
            <w:webHidden/>
          </w:rPr>
          <w:t>17</w:t>
        </w:r>
        <w:r w:rsidR="00BE1D3E">
          <w:rPr>
            <w:noProof/>
            <w:webHidden/>
          </w:rPr>
          <w:fldChar w:fldCharType="end"/>
        </w:r>
      </w:hyperlink>
    </w:p>
    <w:p w14:paraId="78A632C2" w14:textId="10AFF607"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89" w:history="1">
        <w:r w:rsidR="00BE1D3E" w:rsidRPr="009B4C9F">
          <w:rPr>
            <w:rStyle w:val="afff"/>
            <w:noProof/>
          </w:rPr>
          <w:t xml:space="preserve">17. </w:t>
        </w:r>
        <w:r w:rsidR="00BE1D3E" w:rsidRPr="009B4C9F">
          <w:rPr>
            <w:rStyle w:val="afff"/>
            <w:noProof/>
          </w:rPr>
          <w:t>响应文件的修改与撤回</w:t>
        </w:r>
        <w:r w:rsidR="00BE1D3E">
          <w:rPr>
            <w:noProof/>
            <w:webHidden/>
          </w:rPr>
          <w:tab/>
        </w:r>
        <w:r w:rsidR="00BE1D3E">
          <w:rPr>
            <w:noProof/>
            <w:webHidden/>
          </w:rPr>
          <w:fldChar w:fldCharType="begin"/>
        </w:r>
        <w:r w:rsidR="00BE1D3E">
          <w:rPr>
            <w:noProof/>
            <w:webHidden/>
          </w:rPr>
          <w:instrText xml:space="preserve"> PAGEREF _Toc75178389 \h </w:instrText>
        </w:r>
        <w:r w:rsidR="00BE1D3E">
          <w:rPr>
            <w:noProof/>
            <w:webHidden/>
          </w:rPr>
        </w:r>
        <w:r w:rsidR="00BE1D3E">
          <w:rPr>
            <w:noProof/>
            <w:webHidden/>
          </w:rPr>
          <w:fldChar w:fldCharType="separate"/>
        </w:r>
        <w:r w:rsidR="001C2B94">
          <w:rPr>
            <w:noProof/>
            <w:webHidden/>
          </w:rPr>
          <w:t>18</w:t>
        </w:r>
        <w:r w:rsidR="00BE1D3E">
          <w:rPr>
            <w:noProof/>
            <w:webHidden/>
          </w:rPr>
          <w:fldChar w:fldCharType="end"/>
        </w:r>
      </w:hyperlink>
    </w:p>
    <w:p w14:paraId="1AF64526" w14:textId="05A03F83"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90" w:history="1">
        <w:r w:rsidR="00BE1D3E" w:rsidRPr="009B4C9F">
          <w:rPr>
            <w:rStyle w:val="afff"/>
            <w:noProof/>
          </w:rPr>
          <w:t>五</w:t>
        </w:r>
        <w:r w:rsidR="00BE1D3E" w:rsidRPr="009B4C9F">
          <w:rPr>
            <w:rStyle w:val="afff"/>
            <w:noProof/>
          </w:rPr>
          <w:t xml:space="preserve"> </w:t>
        </w:r>
        <w:r w:rsidR="00BE1D3E" w:rsidRPr="009B4C9F">
          <w:rPr>
            <w:rStyle w:val="afff"/>
            <w:noProof/>
          </w:rPr>
          <w:t>遴选及评审</w:t>
        </w:r>
        <w:r w:rsidR="00BE1D3E">
          <w:rPr>
            <w:noProof/>
            <w:webHidden/>
          </w:rPr>
          <w:tab/>
        </w:r>
        <w:r w:rsidR="00BE1D3E">
          <w:rPr>
            <w:noProof/>
            <w:webHidden/>
          </w:rPr>
          <w:fldChar w:fldCharType="begin"/>
        </w:r>
        <w:r w:rsidR="00BE1D3E">
          <w:rPr>
            <w:noProof/>
            <w:webHidden/>
          </w:rPr>
          <w:instrText xml:space="preserve"> PAGEREF _Toc75178390 \h </w:instrText>
        </w:r>
        <w:r w:rsidR="00BE1D3E">
          <w:rPr>
            <w:noProof/>
            <w:webHidden/>
          </w:rPr>
        </w:r>
        <w:r w:rsidR="00BE1D3E">
          <w:rPr>
            <w:noProof/>
            <w:webHidden/>
          </w:rPr>
          <w:fldChar w:fldCharType="separate"/>
        </w:r>
        <w:r w:rsidR="001C2B94">
          <w:rPr>
            <w:noProof/>
            <w:webHidden/>
          </w:rPr>
          <w:t>18</w:t>
        </w:r>
        <w:r w:rsidR="00BE1D3E">
          <w:rPr>
            <w:noProof/>
            <w:webHidden/>
          </w:rPr>
          <w:fldChar w:fldCharType="end"/>
        </w:r>
      </w:hyperlink>
    </w:p>
    <w:p w14:paraId="74C78244" w14:textId="7ABB4D1F"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91" w:history="1">
        <w:r w:rsidR="00BE1D3E" w:rsidRPr="009B4C9F">
          <w:rPr>
            <w:rStyle w:val="afff"/>
            <w:noProof/>
          </w:rPr>
          <w:t xml:space="preserve">18. </w:t>
        </w:r>
        <w:r w:rsidR="00BE1D3E" w:rsidRPr="009B4C9F">
          <w:rPr>
            <w:rStyle w:val="afff"/>
            <w:noProof/>
          </w:rPr>
          <w:t>遴选</w:t>
        </w:r>
        <w:r w:rsidR="00BE1D3E">
          <w:rPr>
            <w:noProof/>
            <w:webHidden/>
          </w:rPr>
          <w:tab/>
        </w:r>
        <w:r w:rsidR="00BE1D3E">
          <w:rPr>
            <w:noProof/>
            <w:webHidden/>
          </w:rPr>
          <w:fldChar w:fldCharType="begin"/>
        </w:r>
        <w:r w:rsidR="00BE1D3E">
          <w:rPr>
            <w:noProof/>
            <w:webHidden/>
          </w:rPr>
          <w:instrText xml:space="preserve"> PAGEREF _Toc75178391 \h </w:instrText>
        </w:r>
        <w:r w:rsidR="00BE1D3E">
          <w:rPr>
            <w:noProof/>
            <w:webHidden/>
          </w:rPr>
        </w:r>
        <w:r w:rsidR="00BE1D3E">
          <w:rPr>
            <w:noProof/>
            <w:webHidden/>
          </w:rPr>
          <w:fldChar w:fldCharType="separate"/>
        </w:r>
        <w:r w:rsidR="001C2B94">
          <w:rPr>
            <w:noProof/>
            <w:webHidden/>
          </w:rPr>
          <w:t>18</w:t>
        </w:r>
        <w:r w:rsidR="00BE1D3E">
          <w:rPr>
            <w:noProof/>
            <w:webHidden/>
          </w:rPr>
          <w:fldChar w:fldCharType="end"/>
        </w:r>
      </w:hyperlink>
    </w:p>
    <w:p w14:paraId="24DD6523" w14:textId="28D0F741"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92" w:history="1">
        <w:r w:rsidR="00BE1D3E" w:rsidRPr="009B4C9F">
          <w:rPr>
            <w:rStyle w:val="afff"/>
            <w:noProof/>
          </w:rPr>
          <w:t xml:space="preserve">19. </w:t>
        </w:r>
        <w:r w:rsidR="00BE1D3E" w:rsidRPr="009B4C9F">
          <w:rPr>
            <w:rStyle w:val="afff"/>
            <w:noProof/>
          </w:rPr>
          <w:t>评审委员会和评审方法</w:t>
        </w:r>
        <w:r w:rsidR="00BE1D3E">
          <w:rPr>
            <w:noProof/>
            <w:webHidden/>
          </w:rPr>
          <w:tab/>
        </w:r>
        <w:r w:rsidR="00BE1D3E">
          <w:rPr>
            <w:noProof/>
            <w:webHidden/>
          </w:rPr>
          <w:fldChar w:fldCharType="begin"/>
        </w:r>
        <w:r w:rsidR="00BE1D3E">
          <w:rPr>
            <w:noProof/>
            <w:webHidden/>
          </w:rPr>
          <w:instrText xml:space="preserve"> PAGEREF _Toc75178392 \h </w:instrText>
        </w:r>
        <w:r w:rsidR="00BE1D3E">
          <w:rPr>
            <w:noProof/>
            <w:webHidden/>
          </w:rPr>
        </w:r>
        <w:r w:rsidR="00BE1D3E">
          <w:rPr>
            <w:noProof/>
            <w:webHidden/>
          </w:rPr>
          <w:fldChar w:fldCharType="separate"/>
        </w:r>
        <w:r w:rsidR="001C2B94">
          <w:rPr>
            <w:noProof/>
            <w:webHidden/>
          </w:rPr>
          <w:t>19</w:t>
        </w:r>
        <w:r w:rsidR="00BE1D3E">
          <w:rPr>
            <w:noProof/>
            <w:webHidden/>
          </w:rPr>
          <w:fldChar w:fldCharType="end"/>
        </w:r>
      </w:hyperlink>
    </w:p>
    <w:p w14:paraId="5C7DC20F" w14:textId="632237C0"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93" w:history="1">
        <w:r w:rsidR="00BE1D3E" w:rsidRPr="009B4C9F">
          <w:rPr>
            <w:rStyle w:val="afff"/>
            <w:noProof/>
          </w:rPr>
          <w:t xml:space="preserve">20. </w:t>
        </w:r>
        <w:r w:rsidR="00BE1D3E" w:rsidRPr="009B4C9F">
          <w:rPr>
            <w:rStyle w:val="afff"/>
            <w:noProof/>
          </w:rPr>
          <w:t>响应文件的初审</w:t>
        </w:r>
        <w:r w:rsidR="00BE1D3E">
          <w:rPr>
            <w:noProof/>
            <w:webHidden/>
          </w:rPr>
          <w:tab/>
        </w:r>
        <w:r w:rsidR="00BE1D3E">
          <w:rPr>
            <w:noProof/>
            <w:webHidden/>
          </w:rPr>
          <w:fldChar w:fldCharType="begin"/>
        </w:r>
        <w:r w:rsidR="00BE1D3E">
          <w:rPr>
            <w:noProof/>
            <w:webHidden/>
          </w:rPr>
          <w:instrText xml:space="preserve"> PAGEREF _Toc75178393 \h </w:instrText>
        </w:r>
        <w:r w:rsidR="00BE1D3E">
          <w:rPr>
            <w:noProof/>
            <w:webHidden/>
          </w:rPr>
        </w:r>
        <w:r w:rsidR="00BE1D3E">
          <w:rPr>
            <w:noProof/>
            <w:webHidden/>
          </w:rPr>
          <w:fldChar w:fldCharType="separate"/>
        </w:r>
        <w:r w:rsidR="001C2B94">
          <w:rPr>
            <w:noProof/>
            <w:webHidden/>
          </w:rPr>
          <w:t>19</w:t>
        </w:r>
        <w:r w:rsidR="00BE1D3E">
          <w:rPr>
            <w:noProof/>
            <w:webHidden/>
          </w:rPr>
          <w:fldChar w:fldCharType="end"/>
        </w:r>
      </w:hyperlink>
    </w:p>
    <w:p w14:paraId="5F8AAB30" w14:textId="4900DCC4"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94" w:history="1">
        <w:r w:rsidR="00BE1D3E" w:rsidRPr="009B4C9F">
          <w:rPr>
            <w:rStyle w:val="afff"/>
            <w:noProof/>
          </w:rPr>
          <w:t xml:space="preserve">21. </w:t>
        </w:r>
        <w:r w:rsidR="00BE1D3E" w:rsidRPr="009B4C9F">
          <w:rPr>
            <w:rStyle w:val="afff"/>
            <w:noProof/>
          </w:rPr>
          <w:t>响应文件的澄清</w:t>
        </w:r>
        <w:r w:rsidR="00BE1D3E">
          <w:rPr>
            <w:noProof/>
            <w:webHidden/>
          </w:rPr>
          <w:tab/>
        </w:r>
        <w:r w:rsidR="00BE1D3E">
          <w:rPr>
            <w:noProof/>
            <w:webHidden/>
          </w:rPr>
          <w:fldChar w:fldCharType="begin"/>
        </w:r>
        <w:r w:rsidR="00BE1D3E">
          <w:rPr>
            <w:noProof/>
            <w:webHidden/>
          </w:rPr>
          <w:instrText xml:space="preserve"> PAGEREF _Toc75178394 \h </w:instrText>
        </w:r>
        <w:r w:rsidR="00BE1D3E">
          <w:rPr>
            <w:noProof/>
            <w:webHidden/>
          </w:rPr>
        </w:r>
        <w:r w:rsidR="00BE1D3E">
          <w:rPr>
            <w:noProof/>
            <w:webHidden/>
          </w:rPr>
          <w:fldChar w:fldCharType="separate"/>
        </w:r>
        <w:r w:rsidR="001C2B94">
          <w:rPr>
            <w:noProof/>
            <w:webHidden/>
          </w:rPr>
          <w:t>21</w:t>
        </w:r>
        <w:r w:rsidR="00BE1D3E">
          <w:rPr>
            <w:noProof/>
            <w:webHidden/>
          </w:rPr>
          <w:fldChar w:fldCharType="end"/>
        </w:r>
      </w:hyperlink>
    </w:p>
    <w:p w14:paraId="65D6464C" w14:textId="591304B7"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95" w:history="1">
        <w:r w:rsidR="00BE1D3E" w:rsidRPr="009B4C9F">
          <w:rPr>
            <w:rStyle w:val="afff"/>
            <w:noProof/>
          </w:rPr>
          <w:t xml:space="preserve">22. </w:t>
        </w:r>
        <w:r w:rsidR="00BE1D3E" w:rsidRPr="009B4C9F">
          <w:rPr>
            <w:rStyle w:val="afff"/>
            <w:noProof/>
          </w:rPr>
          <w:t>评审</w:t>
        </w:r>
        <w:r w:rsidR="00BE1D3E">
          <w:rPr>
            <w:noProof/>
            <w:webHidden/>
          </w:rPr>
          <w:tab/>
        </w:r>
        <w:r w:rsidR="00BE1D3E">
          <w:rPr>
            <w:noProof/>
            <w:webHidden/>
          </w:rPr>
          <w:fldChar w:fldCharType="begin"/>
        </w:r>
        <w:r w:rsidR="00BE1D3E">
          <w:rPr>
            <w:noProof/>
            <w:webHidden/>
          </w:rPr>
          <w:instrText xml:space="preserve"> PAGEREF _Toc75178395 \h </w:instrText>
        </w:r>
        <w:r w:rsidR="00BE1D3E">
          <w:rPr>
            <w:noProof/>
            <w:webHidden/>
          </w:rPr>
        </w:r>
        <w:r w:rsidR="00BE1D3E">
          <w:rPr>
            <w:noProof/>
            <w:webHidden/>
          </w:rPr>
          <w:fldChar w:fldCharType="separate"/>
        </w:r>
        <w:r w:rsidR="001C2B94">
          <w:rPr>
            <w:noProof/>
            <w:webHidden/>
          </w:rPr>
          <w:t>21</w:t>
        </w:r>
        <w:r w:rsidR="00BE1D3E">
          <w:rPr>
            <w:noProof/>
            <w:webHidden/>
          </w:rPr>
          <w:fldChar w:fldCharType="end"/>
        </w:r>
      </w:hyperlink>
    </w:p>
    <w:p w14:paraId="6853C718" w14:textId="69B8A52F"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96" w:history="1">
        <w:r w:rsidR="00BE1D3E" w:rsidRPr="009B4C9F">
          <w:rPr>
            <w:rStyle w:val="afff"/>
            <w:noProof/>
          </w:rPr>
          <w:t xml:space="preserve">23. </w:t>
        </w:r>
        <w:r w:rsidR="00BE1D3E" w:rsidRPr="009B4C9F">
          <w:rPr>
            <w:rStyle w:val="afff"/>
            <w:noProof/>
          </w:rPr>
          <w:t>评审过程及保密原则</w:t>
        </w:r>
        <w:r w:rsidR="00BE1D3E">
          <w:rPr>
            <w:noProof/>
            <w:webHidden/>
          </w:rPr>
          <w:tab/>
        </w:r>
        <w:r w:rsidR="00BE1D3E">
          <w:rPr>
            <w:noProof/>
            <w:webHidden/>
          </w:rPr>
          <w:fldChar w:fldCharType="begin"/>
        </w:r>
        <w:r w:rsidR="00BE1D3E">
          <w:rPr>
            <w:noProof/>
            <w:webHidden/>
          </w:rPr>
          <w:instrText xml:space="preserve"> PAGEREF _Toc75178396 \h </w:instrText>
        </w:r>
        <w:r w:rsidR="00BE1D3E">
          <w:rPr>
            <w:noProof/>
            <w:webHidden/>
          </w:rPr>
        </w:r>
        <w:r w:rsidR="00BE1D3E">
          <w:rPr>
            <w:noProof/>
            <w:webHidden/>
          </w:rPr>
          <w:fldChar w:fldCharType="separate"/>
        </w:r>
        <w:r w:rsidR="001C2B94">
          <w:rPr>
            <w:noProof/>
            <w:webHidden/>
          </w:rPr>
          <w:t>22</w:t>
        </w:r>
        <w:r w:rsidR="00BE1D3E">
          <w:rPr>
            <w:noProof/>
            <w:webHidden/>
          </w:rPr>
          <w:fldChar w:fldCharType="end"/>
        </w:r>
      </w:hyperlink>
    </w:p>
    <w:p w14:paraId="7109DCBA" w14:textId="54B2FC2E"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97" w:history="1">
        <w:r w:rsidR="00BE1D3E" w:rsidRPr="009B4C9F">
          <w:rPr>
            <w:rStyle w:val="afff"/>
            <w:noProof/>
          </w:rPr>
          <w:t>六</w:t>
        </w:r>
        <w:r w:rsidR="00BE1D3E" w:rsidRPr="009B4C9F">
          <w:rPr>
            <w:rStyle w:val="afff"/>
            <w:noProof/>
          </w:rPr>
          <w:t xml:space="preserve"> </w:t>
        </w:r>
        <w:r w:rsidR="00BE1D3E" w:rsidRPr="009B4C9F">
          <w:rPr>
            <w:rStyle w:val="afff"/>
            <w:noProof/>
          </w:rPr>
          <w:t>确定中选</w:t>
        </w:r>
        <w:r w:rsidR="00BE1D3E">
          <w:rPr>
            <w:noProof/>
            <w:webHidden/>
          </w:rPr>
          <w:tab/>
        </w:r>
        <w:r w:rsidR="00BE1D3E">
          <w:rPr>
            <w:noProof/>
            <w:webHidden/>
          </w:rPr>
          <w:fldChar w:fldCharType="begin"/>
        </w:r>
        <w:r w:rsidR="00BE1D3E">
          <w:rPr>
            <w:noProof/>
            <w:webHidden/>
          </w:rPr>
          <w:instrText xml:space="preserve"> PAGEREF _Toc75178397 \h </w:instrText>
        </w:r>
        <w:r w:rsidR="00BE1D3E">
          <w:rPr>
            <w:noProof/>
            <w:webHidden/>
          </w:rPr>
        </w:r>
        <w:r w:rsidR="00BE1D3E">
          <w:rPr>
            <w:noProof/>
            <w:webHidden/>
          </w:rPr>
          <w:fldChar w:fldCharType="separate"/>
        </w:r>
        <w:r w:rsidR="001C2B94">
          <w:rPr>
            <w:noProof/>
            <w:webHidden/>
          </w:rPr>
          <w:t>22</w:t>
        </w:r>
        <w:r w:rsidR="00BE1D3E">
          <w:rPr>
            <w:noProof/>
            <w:webHidden/>
          </w:rPr>
          <w:fldChar w:fldCharType="end"/>
        </w:r>
      </w:hyperlink>
    </w:p>
    <w:p w14:paraId="2265B2D3" w14:textId="06B164EF"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98" w:history="1">
        <w:r w:rsidR="00BE1D3E" w:rsidRPr="009B4C9F">
          <w:rPr>
            <w:rStyle w:val="afff"/>
            <w:noProof/>
          </w:rPr>
          <w:t xml:space="preserve">24. </w:t>
        </w:r>
        <w:r w:rsidR="00BE1D3E" w:rsidRPr="009B4C9F">
          <w:rPr>
            <w:rStyle w:val="afff"/>
            <w:noProof/>
          </w:rPr>
          <w:t>中选人的确定标准</w:t>
        </w:r>
        <w:r w:rsidR="00BE1D3E">
          <w:rPr>
            <w:noProof/>
            <w:webHidden/>
          </w:rPr>
          <w:tab/>
        </w:r>
        <w:r w:rsidR="00BE1D3E">
          <w:rPr>
            <w:noProof/>
            <w:webHidden/>
          </w:rPr>
          <w:fldChar w:fldCharType="begin"/>
        </w:r>
        <w:r w:rsidR="00BE1D3E">
          <w:rPr>
            <w:noProof/>
            <w:webHidden/>
          </w:rPr>
          <w:instrText xml:space="preserve"> PAGEREF _Toc75178398 \h </w:instrText>
        </w:r>
        <w:r w:rsidR="00BE1D3E">
          <w:rPr>
            <w:noProof/>
            <w:webHidden/>
          </w:rPr>
        </w:r>
        <w:r w:rsidR="00BE1D3E">
          <w:rPr>
            <w:noProof/>
            <w:webHidden/>
          </w:rPr>
          <w:fldChar w:fldCharType="separate"/>
        </w:r>
        <w:r w:rsidR="001C2B94">
          <w:rPr>
            <w:noProof/>
            <w:webHidden/>
          </w:rPr>
          <w:t>22</w:t>
        </w:r>
        <w:r w:rsidR="00BE1D3E">
          <w:rPr>
            <w:noProof/>
            <w:webHidden/>
          </w:rPr>
          <w:fldChar w:fldCharType="end"/>
        </w:r>
      </w:hyperlink>
    </w:p>
    <w:p w14:paraId="328A07D1" w14:textId="0537BEF5"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399" w:history="1">
        <w:r w:rsidR="00BE1D3E" w:rsidRPr="009B4C9F">
          <w:rPr>
            <w:rStyle w:val="afff"/>
            <w:noProof/>
          </w:rPr>
          <w:t xml:space="preserve">25. </w:t>
        </w:r>
        <w:r w:rsidR="00BE1D3E" w:rsidRPr="009B4C9F">
          <w:rPr>
            <w:rStyle w:val="afff"/>
            <w:noProof/>
          </w:rPr>
          <w:t>中选通知书</w:t>
        </w:r>
        <w:r w:rsidR="00BE1D3E">
          <w:rPr>
            <w:noProof/>
            <w:webHidden/>
          </w:rPr>
          <w:tab/>
        </w:r>
        <w:r w:rsidR="00BE1D3E">
          <w:rPr>
            <w:noProof/>
            <w:webHidden/>
          </w:rPr>
          <w:fldChar w:fldCharType="begin"/>
        </w:r>
        <w:r w:rsidR="00BE1D3E">
          <w:rPr>
            <w:noProof/>
            <w:webHidden/>
          </w:rPr>
          <w:instrText xml:space="preserve"> PAGEREF _Toc75178399 \h </w:instrText>
        </w:r>
        <w:r w:rsidR="00BE1D3E">
          <w:rPr>
            <w:noProof/>
            <w:webHidden/>
          </w:rPr>
        </w:r>
        <w:r w:rsidR="00BE1D3E">
          <w:rPr>
            <w:noProof/>
            <w:webHidden/>
          </w:rPr>
          <w:fldChar w:fldCharType="separate"/>
        </w:r>
        <w:r w:rsidR="001C2B94">
          <w:rPr>
            <w:noProof/>
            <w:webHidden/>
          </w:rPr>
          <w:t>23</w:t>
        </w:r>
        <w:r w:rsidR="00BE1D3E">
          <w:rPr>
            <w:noProof/>
            <w:webHidden/>
          </w:rPr>
          <w:fldChar w:fldCharType="end"/>
        </w:r>
      </w:hyperlink>
    </w:p>
    <w:p w14:paraId="745ABB7B" w14:textId="52B3BD8C"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400" w:history="1">
        <w:r w:rsidR="00BE1D3E" w:rsidRPr="009B4C9F">
          <w:rPr>
            <w:rStyle w:val="afff"/>
            <w:noProof/>
          </w:rPr>
          <w:t xml:space="preserve">26. </w:t>
        </w:r>
        <w:r w:rsidR="00BE1D3E" w:rsidRPr="009B4C9F">
          <w:rPr>
            <w:rStyle w:val="afff"/>
            <w:noProof/>
          </w:rPr>
          <w:t>签订合同</w:t>
        </w:r>
        <w:r w:rsidR="00BE1D3E">
          <w:rPr>
            <w:noProof/>
            <w:webHidden/>
          </w:rPr>
          <w:tab/>
        </w:r>
        <w:r w:rsidR="00BE1D3E">
          <w:rPr>
            <w:noProof/>
            <w:webHidden/>
          </w:rPr>
          <w:fldChar w:fldCharType="begin"/>
        </w:r>
        <w:r w:rsidR="00BE1D3E">
          <w:rPr>
            <w:noProof/>
            <w:webHidden/>
          </w:rPr>
          <w:instrText xml:space="preserve"> PAGEREF _Toc75178400 \h </w:instrText>
        </w:r>
        <w:r w:rsidR="00BE1D3E">
          <w:rPr>
            <w:noProof/>
            <w:webHidden/>
          </w:rPr>
        </w:r>
        <w:r w:rsidR="00BE1D3E">
          <w:rPr>
            <w:noProof/>
            <w:webHidden/>
          </w:rPr>
          <w:fldChar w:fldCharType="separate"/>
        </w:r>
        <w:r w:rsidR="001C2B94">
          <w:rPr>
            <w:noProof/>
            <w:webHidden/>
          </w:rPr>
          <w:t>23</w:t>
        </w:r>
        <w:r w:rsidR="00BE1D3E">
          <w:rPr>
            <w:noProof/>
            <w:webHidden/>
          </w:rPr>
          <w:fldChar w:fldCharType="end"/>
        </w:r>
      </w:hyperlink>
    </w:p>
    <w:p w14:paraId="57D766BA" w14:textId="20419153"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401" w:history="1">
        <w:r w:rsidR="00BE1D3E" w:rsidRPr="009B4C9F">
          <w:rPr>
            <w:rStyle w:val="afff"/>
            <w:noProof/>
          </w:rPr>
          <w:t xml:space="preserve">27. </w:t>
        </w:r>
        <w:r w:rsidR="00BE1D3E" w:rsidRPr="009B4C9F">
          <w:rPr>
            <w:rStyle w:val="afff"/>
            <w:noProof/>
          </w:rPr>
          <w:t>履约保证金</w:t>
        </w:r>
        <w:r w:rsidR="00BE1D3E">
          <w:rPr>
            <w:noProof/>
            <w:webHidden/>
          </w:rPr>
          <w:tab/>
        </w:r>
        <w:r w:rsidR="00BE1D3E">
          <w:rPr>
            <w:noProof/>
            <w:webHidden/>
          </w:rPr>
          <w:fldChar w:fldCharType="begin"/>
        </w:r>
        <w:r w:rsidR="00BE1D3E">
          <w:rPr>
            <w:noProof/>
            <w:webHidden/>
          </w:rPr>
          <w:instrText xml:space="preserve"> PAGEREF _Toc75178401 \h </w:instrText>
        </w:r>
        <w:r w:rsidR="00BE1D3E">
          <w:rPr>
            <w:noProof/>
            <w:webHidden/>
          </w:rPr>
        </w:r>
        <w:r w:rsidR="00BE1D3E">
          <w:rPr>
            <w:noProof/>
            <w:webHidden/>
          </w:rPr>
          <w:fldChar w:fldCharType="separate"/>
        </w:r>
        <w:r w:rsidR="001C2B94">
          <w:rPr>
            <w:noProof/>
            <w:webHidden/>
          </w:rPr>
          <w:t>23</w:t>
        </w:r>
        <w:r w:rsidR="00BE1D3E">
          <w:rPr>
            <w:noProof/>
            <w:webHidden/>
          </w:rPr>
          <w:fldChar w:fldCharType="end"/>
        </w:r>
      </w:hyperlink>
    </w:p>
    <w:p w14:paraId="7D8CCFF3" w14:textId="18FAC26C"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402" w:history="1">
        <w:r w:rsidR="00BE1D3E" w:rsidRPr="009B4C9F">
          <w:rPr>
            <w:rStyle w:val="afff"/>
            <w:noProof/>
          </w:rPr>
          <w:t>七</w:t>
        </w:r>
        <w:r w:rsidR="00BE1D3E" w:rsidRPr="009B4C9F">
          <w:rPr>
            <w:rStyle w:val="afff"/>
            <w:noProof/>
          </w:rPr>
          <w:t xml:space="preserve"> </w:t>
        </w:r>
        <w:r w:rsidR="00BE1D3E" w:rsidRPr="009B4C9F">
          <w:rPr>
            <w:rStyle w:val="afff"/>
            <w:noProof/>
          </w:rPr>
          <w:t>中选服务费</w:t>
        </w:r>
        <w:r w:rsidR="00BE1D3E">
          <w:rPr>
            <w:noProof/>
            <w:webHidden/>
          </w:rPr>
          <w:tab/>
        </w:r>
        <w:r w:rsidR="00BE1D3E">
          <w:rPr>
            <w:noProof/>
            <w:webHidden/>
          </w:rPr>
          <w:fldChar w:fldCharType="begin"/>
        </w:r>
        <w:r w:rsidR="00BE1D3E">
          <w:rPr>
            <w:noProof/>
            <w:webHidden/>
          </w:rPr>
          <w:instrText xml:space="preserve"> PAGEREF _Toc75178402 \h </w:instrText>
        </w:r>
        <w:r w:rsidR="00BE1D3E">
          <w:rPr>
            <w:noProof/>
            <w:webHidden/>
          </w:rPr>
        </w:r>
        <w:r w:rsidR="00BE1D3E">
          <w:rPr>
            <w:noProof/>
            <w:webHidden/>
          </w:rPr>
          <w:fldChar w:fldCharType="separate"/>
        </w:r>
        <w:r w:rsidR="001C2B94">
          <w:rPr>
            <w:noProof/>
            <w:webHidden/>
          </w:rPr>
          <w:t>23</w:t>
        </w:r>
        <w:r w:rsidR="00BE1D3E">
          <w:rPr>
            <w:noProof/>
            <w:webHidden/>
          </w:rPr>
          <w:fldChar w:fldCharType="end"/>
        </w:r>
      </w:hyperlink>
    </w:p>
    <w:p w14:paraId="1E128A13" w14:textId="3B797657"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403" w:history="1">
        <w:r w:rsidR="00BE1D3E" w:rsidRPr="009B4C9F">
          <w:rPr>
            <w:rStyle w:val="afff"/>
            <w:noProof/>
          </w:rPr>
          <w:t xml:space="preserve">28. </w:t>
        </w:r>
        <w:r w:rsidR="00BE1D3E" w:rsidRPr="009B4C9F">
          <w:rPr>
            <w:rStyle w:val="afff"/>
            <w:noProof/>
          </w:rPr>
          <w:t>中选服务费</w:t>
        </w:r>
        <w:r w:rsidR="00BE1D3E">
          <w:rPr>
            <w:noProof/>
            <w:webHidden/>
          </w:rPr>
          <w:tab/>
        </w:r>
        <w:r w:rsidR="00BE1D3E">
          <w:rPr>
            <w:noProof/>
            <w:webHidden/>
          </w:rPr>
          <w:fldChar w:fldCharType="begin"/>
        </w:r>
        <w:r w:rsidR="00BE1D3E">
          <w:rPr>
            <w:noProof/>
            <w:webHidden/>
          </w:rPr>
          <w:instrText xml:space="preserve"> PAGEREF _Toc75178403 \h </w:instrText>
        </w:r>
        <w:r w:rsidR="00BE1D3E">
          <w:rPr>
            <w:noProof/>
            <w:webHidden/>
          </w:rPr>
        </w:r>
        <w:r w:rsidR="00BE1D3E">
          <w:rPr>
            <w:noProof/>
            <w:webHidden/>
          </w:rPr>
          <w:fldChar w:fldCharType="separate"/>
        </w:r>
        <w:r w:rsidR="001C2B94">
          <w:rPr>
            <w:noProof/>
            <w:webHidden/>
          </w:rPr>
          <w:t>23</w:t>
        </w:r>
        <w:r w:rsidR="00BE1D3E">
          <w:rPr>
            <w:noProof/>
            <w:webHidden/>
          </w:rPr>
          <w:fldChar w:fldCharType="end"/>
        </w:r>
      </w:hyperlink>
    </w:p>
    <w:p w14:paraId="4847CADA" w14:textId="32A4D03E"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404" w:history="1">
        <w:r w:rsidR="00BE1D3E" w:rsidRPr="009B4C9F">
          <w:rPr>
            <w:rStyle w:val="afff"/>
            <w:noProof/>
          </w:rPr>
          <w:t>八</w:t>
        </w:r>
        <w:r w:rsidR="00BE1D3E" w:rsidRPr="009B4C9F">
          <w:rPr>
            <w:rStyle w:val="afff"/>
            <w:noProof/>
          </w:rPr>
          <w:t xml:space="preserve"> </w:t>
        </w:r>
        <w:r w:rsidR="00BE1D3E" w:rsidRPr="009B4C9F">
          <w:rPr>
            <w:rStyle w:val="afff"/>
            <w:noProof/>
          </w:rPr>
          <w:t>履约验收</w:t>
        </w:r>
        <w:r w:rsidR="00BE1D3E">
          <w:rPr>
            <w:noProof/>
            <w:webHidden/>
          </w:rPr>
          <w:tab/>
        </w:r>
        <w:r w:rsidR="00BE1D3E">
          <w:rPr>
            <w:noProof/>
            <w:webHidden/>
          </w:rPr>
          <w:fldChar w:fldCharType="begin"/>
        </w:r>
        <w:r w:rsidR="00BE1D3E">
          <w:rPr>
            <w:noProof/>
            <w:webHidden/>
          </w:rPr>
          <w:instrText xml:space="preserve"> PAGEREF _Toc75178404 \h </w:instrText>
        </w:r>
        <w:r w:rsidR="00BE1D3E">
          <w:rPr>
            <w:noProof/>
            <w:webHidden/>
          </w:rPr>
        </w:r>
        <w:r w:rsidR="00BE1D3E">
          <w:rPr>
            <w:noProof/>
            <w:webHidden/>
          </w:rPr>
          <w:fldChar w:fldCharType="separate"/>
        </w:r>
        <w:r w:rsidR="001C2B94">
          <w:rPr>
            <w:noProof/>
            <w:webHidden/>
          </w:rPr>
          <w:t>24</w:t>
        </w:r>
        <w:r w:rsidR="00BE1D3E">
          <w:rPr>
            <w:noProof/>
            <w:webHidden/>
          </w:rPr>
          <w:fldChar w:fldCharType="end"/>
        </w:r>
      </w:hyperlink>
    </w:p>
    <w:p w14:paraId="053DDFC5" w14:textId="5CF39FC4"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405" w:history="1">
        <w:r w:rsidR="00BE1D3E" w:rsidRPr="009B4C9F">
          <w:rPr>
            <w:rStyle w:val="afff"/>
            <w:noProof/>
          </w:rPr>
          <w:t>29.</w:t>
        </w:r>
        <w:r w:rsidR="00BE1D3E" w:rsidRPr="009B4C9F">
          <w:rPr>
            <w:rStyle w:val="afff"/>
            <w:noProof/>
          </w:rPr>
          <w:t>履约验收</w:t>
        </w:r>
        <w:r w:rsidR="00BE1D3E">
          <w:rPr>
            <w:noProof/>
            <w:webHidden/>
          </w:rPr>
          <w:tab/>
        </w:r>
        <w:r w:rsidR="00BE1D3E">
          <w:rPr>
            <w:noProof/>
            <w:webHidden/>
          </w:rPr>
          <w:fldChar w:fldCharType="begin"/>
        </w:r>
        <w:r w:rsidR="00BE1D3E">
          <w:rPr>
            <w:noProof/>
            <w:webHidden/>
          </w:rPr>
          <w:instrText xml:space="preserve"> PAGEREF _Toc75178405 \h </w:instrText>
        </w:r>
        <w:r w:rsidR="00BE1D3E">
          <w:rPr>
            <w:noProof/>
            <w:webHidden/>
          </w:rPr>
        </w:r>
        <w:r w:rsidR="00BE1D3E">
          <w:rPr>
            <w:noProof/>
            <w:webHidden/>
          </w:rPr>
          <w:fldChar w:fldCharType="separate"/>
        </w:r>
        <w:r w:rsidR="001C2B94">
          <w:rPr>
            <w:noProof/>
            <w:webHidden/>
          </w:rPr>
          <w:t>24</w:t>
        </w:r>
        <w:r w:rsidR="00BE1D3E">
          <w:rPr>
            <w:noProof/>
            <w:webHidden/>
          </w:rPr>
          <w:fldChar w:fldCharType="end"/>
        </w:r>
      </w:hyperlink>
    </w:p>
    <w:p w14:paraId="31BE427D" w14:textId="380CF215"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406" w:history="1">
        <w:r w:rsidR="00BE1D3E" w:rsidRPr="009B4C9F">
          <w:rPr>
            <w:rStyle w:val="afff"/>
            <w:noProof/>
          </w:rPr>
          <w:t>九</w:t>
        </w:r>
        <w:r w:rsidR="00BE1D3E" w:rsidRPr="009B4C9F">
          <w:rPr>
            <w:rStyle w:val="afff"/>
            <w:noProof/>
          </w:rPr>
          <w:t xml:space="preserve"> </w:t>
        </w:r>
        <w:r w:rsidR="00BE1D3E" w:rsidRPr="009B4C9F">
          <w:rPr>
            <w:rStyle w:val="afff"/>
            <w:noProof/>
          </w:rPr>
          <w:t>其它</w:t>
        </w:r>
        <w:r w:rsidR="00BE1D3E">
          <w:rPr>
            <w:noProof/>
            <w:webHidden/>
          </w:rPr>
          <w:tab/>
        </w:r>
        <w:r w:rsidR="00BE1D3E">
          <w:rPr>
            <w:noProof/>
            <w:webHidden/>
          </w:rPr>
          <w:fldChar w:fldCharType="begin"/>
        </w:r>
        <w:r w:rsidR="00BE1D3E">
          <w:rPr>
            <w:noProof/>
            <w:webHidden/>
          </w:rPr>
          <w:instrText xml:space="preserve"> PAGEREF _Toc75178406 \h </w:instrText>
        </w:r>
        <w:r w:rsidR="00BE1D3E">
          <w:rPr>
            <w:noProof/>
            <w:webHidden/>
          </w:rPr>
        </w:r>
        <w:r w:rsidR="00BE1D3E">
          <w:rPr>
            <w:noProof/>
            <w:webHidden/>
          </w:rPr>
          <w:fldChar w:fldCharType="separate"/>
        </w:r>
        <w:r w:rsidR="001C2B94">
          <w:rPr>
            <w:noProof/>
            <w:webHidden/>
          </w:rPr>
          <w:t>24</w:t>
        </w:r>
        <w:r w:rsidR="00BE1D3E">
          <w:rPr>
            <w:noProof/>
            <w:webHidden/>
          </w:rPr>
          <w:fldChar w:fldCharType="end"/>
        </w:r>
      </w:hyperlink>
    </w:p>
    <w:p w14:paraId="6B09788B" w14:textId="6B0A5B64" w:rsidR="00BE1D3E" w:rsidRDefault="009B16B8">
      <w:pPr>
        <w:pStyle w:val="TOC1"/>
        <w:tabs>
          <w:tab w:val="right" w:leader="dot" w:pos="9061"/>
        </w:tabs>
        <w:rPr>
          <w:rFonts w:asciiTheme="minorHAnsi" w:eastAsiaTheme="minorEastAsia" w:hAnsiTheme="minorHAnsi" w:cstheme="minorBidi"/>
          <w:b w:val="0"/>
          <w:bCs w:val="0"/>
          <w:iCs w:val="0"/>
          <w:noProof/>
          <w:sz w:val="21"/>
          <w:szCs w:val="22"/>
        </w:rPr>
      </w:pPr>
      <w:hyperlink w:anchor="_Toc75178407" w:history="1">
        <w:r w:rsidR="00BE1D3E" w:rsidRPr="009B4C9F">
          <w:rPr>
            <w:rStyle w:val="afff"/>
            <w:rFonts w:ascii="宋体" w:hAnsi="宋体"/>
            <w:noProof/>
          </w:rPr>
          <w:t>第四章 项目需求</w:t>
        </w:r>
        <w:r w:rsidR="00BE1D3E">
          <w:rPr>
            <w:noProof/>
            <w:webHidden/>
          </w:rPr>
          <w:tab/>
        </w:r>
        <w:r w:rsidR="00BE1D3E">
          <w:rPr>
            <w:noProof/>
            <w:webHidden/>
          </w:rPr>
          <w:fldChar w:fldCharType="begin"/>
        </w:r>
        <w:r w:rsidR="00BE1D3E">
          <w:rPr>
            <w:noProof/>
            <w:webHidden/>
          </w:rPr>
          <w:instrText xml:space="preserve"> PAGEREF _Toc75178407 \h </w:instrText>
        </w:r>
        <w:r w:rsidR="00BE1D3E">
          <w:rPr>
            <w:noProof/>
            <w:webHidden/>
          </w:rPr>
        </w:r>
        <w:r w:rsidR="00BE1D3E">
          <w:rPr>
            <w:noProof/>
            <w:webHidden/>
          </w:rPr>
          <w:fldChar w:fldCharType="separate"/>
        </w:r>
        <w:r w:rsidR="001C2B94">
          <w:rPr>
            <w:noProof/>
            <w:webHidden/>
          </w:rPr>
          <w:t>25</w:t>
        </w:r>
        <w:r w:rsidR="00BE1D3E">
          <w:rPr>
            <w:noProof/>
            <w:webHidden/>
          </w:rPr>
          <w:fldChar w:fldCharType="end"/>
        </w:r>
      </w:hyperlink>
    </w:p>
    <w:p w14:paraId="6562631B" w14:textId="2C1EEA8A" w:rsidR="00BE1D3E" w:rsidRDefault="009B16B8">
      <w:pPr>
        <w:pStyle w:val="TOC1"/>
        <w:tabs>
          <w:tab w:val="right" w:leader="dot" w:pos="9061"/>
        </w:tabs>
        <w:rPr>
          <w:rFonts w:asciiTheme="minorHAnsi" w:eastAsiaTheme="minorEastAsia" w:hAnsiTheme="minorHAnsi" w:cstheme="minorBidi"/>
          <w:b w:val="0"/>
          <w:bCs w:val="0"/>
          <w:iCs w:val="0"/>
          <w:noProof/>
          <w:sz w:val="21"/>
          <w:szCs w:val="22"/>
        </w:rPr>
      </w:pPr>
      <w:hyperlink w:anchor="_Toc75178408" w:history="1">
        <w:r w:rsidR="00BE1D3E" w:rsidRPr="009B4C9F">
          <w:rPr>
            <w:rStyle w:val="afff"/>
            <w:rFonts w:ascii="宋体" w:hAnsi="宋体"/>
            <w:noProof/>
          </w:rPr>
          <w:t>第五章 评审办法及评分标准</w:t>
        </w:r>
        <w:r w:rsidR="00BE1D3E">
          <w:rPr>
            <w:noProof/>
            <w:webHidden/>
          </w:rPr>
          <w:tab/>
        </w:r>
        <w:r w:rsidR="00BE1D3E">
          <w:rPr>
            <w:noProof/>
            <w:webHidden/>
          </w:rPr>
          <w:fldChar w:fldCharType="begin"/>
        </w:r>
        <w:r w:rsidR="00BE1D3E">
          <w:rPr>
            <w:noProof/>
            <w:webHidden/>
          </w:rPr>
          <w:instrText xml:space="preserve"> PAGEREF _Toc75178408 \h </w:instrText>
        </w:r>
        <w:r w:rsidR="00BE1D3E">
          <w:rPr>
            <w:noProof/>
            <w:webHidden/>
          </w:rPr>
        </w:r>
        <w:r w:rsidR="00BE1D3E">
          <w:rPr>
            <w:noProof/>
            <w:webHidden/>
          </w:rPr>
          <w:fldChar w:fldCharType="separate"/>
        </w:r>
        <w:r w:rsidR="001C2B94">
          <w:rPr>
            <w:noProof/>
            <w:webHidden/>
          </w:rPr>
          <w:t>27</w:t>
        </w:r>
        <w:r w:rsidR="00BE1D3E">
          <w:rPr>
            <w:noProof/>
            <w:webHidden/>
          </w:rPr>
          <w:fldChar w:fldCharType="end"/>
        </w:r>
      </w:hyperlink>
    </w:p>
    <w:p w14:paraId="0A80F155" w14:textId="7D7A86BD" w:rsidR="00BE1D3E" w:rsidRDefault="009B16B8">
      <w:pPr>
        <w:pStyle w:val="TOC1"/>
        <w:tabs>
          <w:tab w:val="right" w:leader="dot" w:pos="9061"/>
        </w:tabs>
        <w:rPr>
          <w:rFonts w:asciiTheme="minorHAnsi" w:eastAsiaTheme="minorEastAsia" w:hAnsiTheme="minorHAnsi" w:cstheme="minorBidi"/>
          <w:b w:val="0"/>
          <w:bCs w:val="0"/>
          <w:iCs w:val="0"/>
          <w:noProof/>
          <w:sz w:val="21"/>
          <w:szCs w:val="22"/>
        </w:rPr>
      </w:pPr>
      <w:hyperlink w:anchor="_Toc75178409" w:history="1">
        <w:r w:rsidR="00BE1D3E" w:rsidRPr="009B4C9F">
          <w:rPr>
            <w:rStyle w:val="afff"/>
            <w:rFonts w:ascii="宋体" w:hAnsi="宋体"/>
            <w:noProof/>
          </w:rPr>
          <w:t>第六章 合同条款</w:t>
        </w:r>
        <w:r w:rsidR="00BE1D3E">
          <w:rPr>
            <w:noProof/>
            <w:webHidden/>
          </w:rPr>
          <w:tab/>
        </w:r>
        <w:r w:rsidR="00BE1D3E">
          <w:rPr>
            <w:noProof/>
            <w:webHidden/>
          </w:rPr>
          <w:fldChar w:fldCharType="begin"/>
        </w:r>
        <w:r w:rsidR="00BE1D3E">
          <w:rPr>
            <w:noProof/>
            <w:webHidden/>
          </w:rPr>
          <w:instrText xml:space="preserve"> PAGEREF _Toc75178409 \h </w:instrText>
        </w:r>
        <w:r w:rsidR="00BE1D3E">
          <w:rPr>
            <w:noProof/>
            <w:webHidden/>
          </w:rPr>
        </w:r>
        <w:r w:rsidR="00BE1D3E">
          <w:rPr>
            <w:noProof/>
            <w:webHidden/>
          </w:rPr>
          <w:fldChar w:fldCharType="separate"/>
        </w:r>
        <w:r w:rsidR="001C2B94">
          <w:rPr>
            <w:noProof/>
            <w:webHidden/>
          </w:rPr>
          <w:t>30</w:t>
        </w:r>
        <w:r w:rsidR="00BE1D3E">
          <w:rPr>
            <w:noProof/>
            <w:webHidden/>
          </w:rPr>
          <w:fldChar w:fldCharType="end"/>
        </w:r>
      </w:hyperlink>
    </w:p>
    <w:p w14:paraId="0FB6FA49" w14:textId="0D926613" w:rsidR="00BE1D3E" w:rsidRDefault="009B16B8">
      <w:pPr>
        <w:pStyle w:val="TOC1"/>
        <w:tabs>
          <w:tab w:val="right" w:leader="dot" w:pos="9061"/>
        </w:tabs>
        <w:rPr>
          <w:rFonts w:asciiTheme="minorHAnsi" w:eastAsiaTheme="minorEastAsia" w:hAnsiTheme="minorHAnsi" w:cstheme="minorBidi"/>
          <w:b w:val="0"/>
          <w:bCs w:val="0"/>
          <w:iCs w:val="0"/>
          <w:noProof/>
          <w:sz w:val="21"/>
          <w:szCs w:val="22"/>
        </w:rPr>
      </w:pPr>
      <w:hyperlink w:anchor="_Toc75178410" w:history="1">
        <w:r w:rsidR="00BE1D3E" w:rsidRPr="009B4C9F">
          <w:rPr>
            <w:rStyle w:val="afff"/>
            <w:rFonts w:ascii="宋体" w:hAnsi="宋体"/>
            <w:noProof/>
          </w:rPr>
          <w:t>第七章 响应文件格式</w:t>
        </w:r>
        <w:r w:rsidR="00BE1D3E">
          <w:rPr>
            <w:noProof/>
            <w:webHidden/>
          </w:rPr>
          <w:tab/>
        </w:r>
        <w:r w:rsidR="00BE1D3E">
          <w:rPr>
            <w:noProof/>
            <w:webHidden/>
          </w:rPr>
          <w:fldChar w:fldCharType="begin"/>
        </w:r>
        <w:r w:rsidR="00BE1D3E">
          <w:rPr>
            <w:noProof/>
            <w:webHidden/>
          </w:rPr>
          <w:instrText xml:space="preserve"> PAGEREF _Toc75178410 \h </w:instrText>
        </w:r>
        <w:r w:rsidR="00BE1D3E">
          <w:rPr>
            <w:noProof/>
            <w:webHidden/>
          </w:rPr>
        </w:r>
        <w:r w:rsidR="00BE1D3E">
          <w:rPr>
            <w:noProof/>
            <w:webHidden/>
          </w:rPr>
          <w:fldChar w:fldCharType="separate"/>
        </w:r>
        <w:r w:rsidR="001C2B94">
          <w:rPr>
            <w:noProof/>
            <w:webHidden/>
          </w:rPr>
          <w:t>37</w:t>
        </w:r>
        <w:r w:rsidR="00BE1D3E">
          <w:rPr>
            <w:noProof/>
            <w:webHidden/>
          </w:rPr>
          <w:fldChar w:fldCharType="end"/>
        </w:r>
      </w:hyperlink>
    </w:p>
    <w:p w14:paraId="79AC8308" w14:textId="17D7553F"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411" w:history="1">
        <w:r w:rsidR="00BE1D3E" w:rsidRPr="009B4C9F">
          <w:rPr>
            <w:rStyle w:val="afff"/>
            <w:noProof/>
          </w:rPr>
          <w:t xml:space="preserve">1 </w:t>
        </w:r>
        <w:r w:rsidR="00BE1D3E" w:rsidRPr="009B4C9F">
          <w:rPr>
            <w:rStyle w:val="afff"/>
            <w:noProof/>
          </w:rPr>
          <w:t>参</w:t>
        </w:r>
        <w:r w:rsidR="00BE1D3E" w:rsidRPr="009B4C9F">
          <w:rPr>
            <w:rStyle w:val="afff"/>
            <w:noProof/>
          </w:rPr>
          <w:t xml:space="preserve"> </w:t>
        </w:r>
        <w:r w:rsidR="00BE1D3E" w:rsidRPr="009B4C9F">
          <w:rPr>
            <w:rStyle w:val="afff"/>
            <w:noProof/>
          </w:rPr>
          <w:t>选</w:t>
        </w:r>
        <w:r w:rsidR="00BE1D3E" w:rsidRPr="009B4C9F">
          <w:rPr>
            <w:rStyle w:val="afff"/>
            <w:noProof/>
          </w:rPr>
          <w:t xml:space="preserve"> </w:t>
        </w:r>
        <w:r w:rsidR="00BE1D3E" w:rsidRPr="009B4C9F">
          <w:rPr>
            <w:rStyle w:val="afff"/>
            <w:noProof/>
          </w:rPr>
          <w:t>书</w:t>
        </w:r>
        <w:r w:rsidR="00BE1D3E">
          <w:rPr>
            <w:noProof/>
            <w:webHidden/>
          </w:rPr>
          <w:tab/>
        </w:r>
        <w:r w:rsidR="00BE1D3E">
          <w:rPr>
            <w:noProof/>
            <w:webHidden/>
          </w:rPr>
          <w:fldChar w:fldCharType="begin"/>
        </w:r>
        <w:r w:rsidR="00BE1D3E">
          <w:rPr>
            <w:noProof/>
            <w:webHidden/>
          </w:rPr>
          <w:instrText xml:space="preserve"> PAGEREF _Toc75178411 \h </w:instrText>
        </w:r>
        <w:r w:rsidR="00BE1D3E">
          <w:rPr>
            <w:noProof/>
            <w:webHidden/>
          </w:rPr>
        </w:r>
        <w:r w:rsidR="00BE1D3E">
          <w:rPr>
            <w:noProof/>
            <w:webHidden/>
          </w:rPr>
          <w:fldChar w:fldCharType="separate"/>
        </w:r>
        <w:r w:rsidR="001C2B94">
          <w:rPr>
            <w:noProof/>
            <w:webHidden/>
          </w:rPr>
          <w:t>37</w:t>
        </w:r>
        <w:r w:rsidR="00BE1D3E">
          <w:rPr>
            <w:noProof/>
            <w:webHidden/>
          </w:rPr>
          <w:fldChar w:fldCharType="end"/>
        </w:r>
      </w:hyperlink>
    </w:p>
    <w:p w14:paraId="6A2BB2CE" w14:textId="5A365C9A"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412" w:history="1">
        <w:r w:rsidR="00BE1D3E" w:rsidRPr="009B4C9F">
          <w:rPr>
            <w:rStyle w:val="afff"/>
            <w:noProof/>
          </w:rPr>
          <w:t xml:space="preserve">2 </w:t>
        </w:r>
        <w:r w:rsidR="00BE1D3E" w:rsidRPr="009B4C9F">
          <w:rPr>
            <w:rStyle w:val="afff"/>
            <w:noProof/>
          </w:rPr>
          <w:t>报</w:t>
        </w:r>
        <w:r w:rsidR="00BE1D3E" w:rsidRPr="009B4C9F">
          <w:rPr>
            <w:rStyle w:val="afff"/>
            <w:noProof/>
          </w:rPr>
          <w:t xml:space="preserve"> </w:t>
        </w:r>
        <w:r w:rsidR="00BE1D3E" w:rsidRPr="009B4C9F">
          <w:rPr>
            <w:rStyle w:val="afff"/>
            <w:noProof/>
          </w:rPr>
          <w:t>价</w:t>
        </w:r>
        <w:r w:rsidR="00BE1D3E" w:rsidRPr="009B4C9F">
          <w:rPr>
            <w:rStyle w:val="afff"/>
            <w:noProof/>
          </w:rPr>
          <w:t xml:space="preserve"> </w:t>
        </w:r>
        <w:r w:rsidR="00BE1D3E" w:rsidRPr="009B4C9F">
          <w:rPr>
            <w:rStyle w:val="afff"/>
            <w:noProof/>
          </w:rPr>
          <w:t>书</w:t>
        </w:r>
        <w:r w:rsidR="00BE1D3E">
          <w:rPr>
            <w:noProof/>
            <w:webHidden/>
          </w:rPr>
          <w:tab/>
        </w:r>
        <w:r w:rsidR="00BE1D3E">
          <w:rPr>
            <w:noProof/>
            <w:webHidden/>
          </w:rPr>
          <w:fldChar w:fldCharType="begin"/>
        </w:r>
        <w:r w:rsidR="00BE1D3E">
          <w:rPr>
            <w:noProof/>
            <w:webHidden/>
          </w:rPr>
          <w:instrText xml:space="preserve"> PAGEREF _Toc75178412 \h </w:instrText>
        </w:r>
        <w:r w:rsidR="00BE1D3E">
          <w:rPr>
            <w:noProof/>
            <w:webHidden/>
          </w:rPr>
        </w:r>
        <w:r w:rsidR="00BE1D3E">
          <w:rPr>
            <w:noProof/>
            <w:webHidden/>
          </w:rPr>
          <w:fldChar w:fldCharType="separate"/>
        </w:r>
        <w:r w:rsidR="001C2B94">
          <w:rPr>
            <w:noProof/>
            <w:webHidden/>
          </w:rPr>
          <w:t>39</w:t>
        </w:r>
        <w:r w:rsidR="00BE1D3E">
          <w:rPr>
            <w:noProof/>
            <w:webHidden/>
          </w:rPr>
          <w:fldChar w:fldCharType="end"/>
        </w:r>
      </w:hyperlink>
    </w:p>
    <w:p w14:paraId="29776E11" w14:textId="660BF0AF"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413" w:history="1">
        <w:r w:rsidR="00BE1D3E" w:rsidRPr="009B4C9F">
          <w:rPr>
            <w:rStyle w:val="afff"/>
            <w:noProof/>
          </w:rPr>
          <w:t xml:space="preserve">3 </w:t>
        </w:r>
        <w:r w:rsidR="00BE1D3E" w:rsidRPr="009B4C9F">
          <w:rPr>
            <w:rStyle w:val="afff"/>
            <w:noProof/>
          </w:rPr>
          <w:t>技术偏离表</w:t>
        </w:r>
        <w:r w:rsidR="00BE1D3E">
          <w:rPr>
            <w:noProof/>
            <w:webHidden/>
          </w:rPr>
          <w:tab/>
        </w:r>
        <w:r w:rsidR="00BE1D3E">
          <w:rPr>
            <w:noProof/>
            <w:webHidden/>
          </w:rPr>
          <w:fldChar w:fldCharType="begin"/>
        </w:r>
        <w:r w:rsidR="00BE1D3E">
          <w:rPr>
            <w:noProof/>
            <w:webHidden/>
          </w:rPr>
          <w:instrText xml:space="preserve"> PAGEREF _Toc75178413 \h </w:instrText>
        </w:r>
        <w:r w:rsidR="00BE1D3E">
          <w:rPr>
            <w:noProof/>
            <w:webHidden/>
          </w:rPr>
        </w:r>
        <w:r w:rsidR="00BE1D3E">
          <w:rPr>
            <w:noProof/>
            <w:webHidden/>
          </w:rPr>
          <w:fldChar w:fldCharType="separate"/>
        </w:r>
        <w:r w:rsidR="001C2B94">
          <w:rPr>
            <w:noProof/>
            <w:webHidden/>
          </w:rPr>
          <w:t>40</w:t>
        </w:r>
        <w:r w:rsidR="00BE1D3E">
          <w:rPr>
            <w:noProof/>
            <w:webHidden/>
          </w:rPr>
          <w:fldChar w:fldCharType="end"/>
        </w:r>
      </w:hyperlink>
    </w:p>
    <w:p w14:paraId="65C644DC" w14:textId="45624329"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414" w:history="1">
        <w:r w:rsidR="00BE1D3E" w:rsidRPr="009B4C9F">
          <w:rPr>
            <w:rStyle w:val="afff"/>
            <w:noProof/>
          </w:rPr>
          <w:t xml:space="preserve">4 </w:t>
        </w:r>
        <w:r w:rsidR="00BE1D3E" w:rsidRPr="009B4C9F">
          <w:rPr>
            <w:rStyle w:val="afff"/>
            <w:noProof/>
          </w:rPr>
          <w:t>商务偏离表</w:t>
        </w:r>
        <w:r w:rsidR="00BE1D3E">
          <w:rPr>
            <w:noProof/>
            <w:webHidden/>
          </w:rPr>
          <w:tab/>
        </w:r>
        <w:r w:rsidR="00BE1D3E">
          <w:rPr>
            <w:noProof/>
            <w:webHidden/>
          </w:rPr>
          <w:fldChar w:fldCharType="begin"/>
        </w:r>
        <w:r w:rsidR="00BE1D3E">
          <w:rPr>
            <w:noProof/>
            <w:webHidden/>
          </w:rPr>
          <w:instrText xml:space="preserve"> PAGEREF _Toc75178414 \h </w:instrText>
        </w:r>
        <w:r w:rsidR="00BE1D3E">
          <w:rPr>
            <w:noProof/>
            <w:webHidden/>
          </w:rPr>
        </w:r>
        <w:r w:rsidR="00BE1D3E">
          <w:rPr>
            <w:noProof/>
            <w:webHidden/>
          </w:rPr>
          <w:fldChar w:fldCharType="separate"/>
        </w:r>
        <w:r w:rsidR="001C2B94">
          <w:rPr>
            <w:noProof/>
            <w:webHidden/>
          </w:rPr>
          <w:t>41</w:t>
        </w:r>
        <w:r w:rsidR="00BE1D3E">
          <w:rPr>
            <w:noProof/>
            <w:webHidden/>
          </w:rPr>
          <w:fldChar w:fldCharType="end"/>
        </w:r>
      </w:hyperlink>
    </w:p>
    <w:p w14:paraId="024C9F17" w14:textId="4743C93E"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415" w:history="1">
        <w:r w:rsidR="00BE1D3E" w:rsidRPr="009B4C9F">
          <w:rPr>
            <w:rStyle w:val="afff"/>
            <w:noProof/>
          </w:rPr>
          <w:t xml:space="preserve">5 </w:t>
        </w:r>
        <w:r w:rsidR="00BE1D3E" w:rsidRPr="009B4C9F">
          <w:rPr>
            <w:rStyle w:val="afff"/>
            <w:noProof/>
          </w:rPr>
          <w:t>资格证明文件</w:t>
        </w:r>
        <w:r w:rsidR="00BE1D3E">
          <w:rPr>
            <w:noProof/>
            <w:webHidden/>
          </w:rPr>
          <w:tab/>
        </w:r>
        <w:r w:rsidR="00BE1D3E">
          <w:rPr>
            <w:noProof/>
            <w:webHidden/>
          </w:rPr>
          <w:fldChar w:fldCharType="begin"/>
        </w:r>
        <w:r w:rsidR="00BE1D3E">
          <w:rPr>
            <w:noProof/>
            <w:webHidden/>
          </w:rPr>
          <w:instrText xml:space="preserve"> PAGEREF _Toc75178415 \h </w:instrText>
        </w:r>
        <w:r w:rsidR="00BE1D3E">
          <w:rPr>
            <w:noProof/>
            <w:webHidden/>
          </w:rPr>
        </w:r>
        <w:r w:rsidR="00BE1D3E">
          <w:rPr>
            <w:noProof/>
            <w:webHidden/>
          </w:rPr>
          <w:fldChar w:fldCharType="separate"/>
        </w:r>
        <w:r w:rsidR="001C2B94">
          <w:rPr>
            <w:noProof/>
            <w:webHidden/>
          </w:rPr>
          <w:t>42</w:t>
        </w:r>
        <w:r w:rsidR="00BE1D3E">
          <w:rPr>
            <w:noProof/>
            <w:webHidden/>
          </w:rPr>
          <w:fldChar w:fldCharType="end"/>
        </w:r>
      </w:hyperlink>
    </w:p>
    <w:p w14:paraId="507FEFCD" w14:textId="31C56A57"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416" w:history="1">
        <w:r w:rsidR="00BE1D3E" w:rsidRPr="009B4C9F">
          <w:rPr>
            <w:rStyle w:val="afff"/>
            <w:noProof/>
          </w:rPr>
          <w:t xml:space="preserve">6 </w:t>
        </w:r>
        <w:r w:rsidR="00BE1D3E" w:rsidRPr="009B4C9F">
          <w:rPr>
            <w:rStyle w:val="afff"/>
            <w:noProof/>
          </w:rPr>
          <w:t>业绩案例一览表</w:t>
        </w:r>
        <w:r w:rsidR="00BE1D3E">
          <w:rPr>
            <w:noProof/>
            <w:webHidden/>
          </w:rPr>
          <w:tab/>
        </w:r>
        <w:r w:rsidR="00BE1D3E">
          <w:rPr>
            <w:noProof/>
            <w:webHidden/>
          </w:rPr>
          <w:fldChar w:fldCharType="begin"/>
        </w:r>
        <w:r w:rsidR="00BE1D3E">
          <w:rPr>
            <w:noProof/>
            <w:webHidden/>
          </w:rPr>
          <w:instrText xml:space="preserve"> PAGEREF _Toc75178416 \h </w:instrText>
        </w:r>
        <w:r w:rsidR="00BE1D3E">
          <w:rPr>
            <w:noProof/>
            <w:webHidden/>
          </w:rPr>
        </w:r>
        <w:r w:rsidR="00BE1D3E">
          <w:rPr>
            <w:noProof/>
            <w:webHidden/>
          </w:rPr>
          <w:fldChar w:fldCharType="separate"/>
        </w:r>
        <w:r w:rsidR="001C2B94">
          <w:rPr>
            <w:noProof/>
            <w:webHidden/>
          </w:rPr>
          <w:t>53</w:t>
        </w:r>
        <w:r w:rsidR="00BE1D3E">
          <w:rPr>
            <w:noProof/>
            <w:webHidden/>
          </w:rPr>
          <w:fldChar w:fldCharType="end"/>
        </w:r>
      </w:hyperlink>
    </w:p>
    <w:p w14:paraId="571F5906" w14:textId="2FF04C56"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417" w:history="1">
        <w:r w:rsidR="00BE1D3E" w:rsidRPr="009B4C9F">
          <w:rPr>
            <w:rStyle w:val="afff"/>
            <w:noProof/>
          </w:rPr>
          <w:t xml:space="preserve">7 </w:t>
        </w:r>
        <w:r w:rsidR="00BE1D3E" w:rsidRPr="009B4C9F">
          <w:rPr>
            <w:rStyle w:val="afff"/>
            <w:noProof/>
          </w:rPr>
          <w:t>中选服务费承诺书</w:t>
        </w:r>
        <w:r w:rsidR="00BE1D3E">
          <w:rPr>
            <w:noProof/>
            <w:webHidden/>
          </w:rPr>
          <w:tab/>
        </w:r>
        <w:r w:rsidR="00BE1D3E">
          <w:rPr>
            <w:noProof/>
            <w:webHidden/>
          </w:rPr>
          <w:fldChar w:fldCharType="begin"/>
        </w:r>
        <w:r w:rsidR="00BE1D3E">
          <w:rPr>
            <w:noProof/>
            <w:webHidden/>
          </w:rPr>
          <w:instrText xml:space="preserve"> PAGEREF _Toc75178417 \h </w:instrText>
        </w:r>
        <w:r w:rsidR="00BE1D3E">
          <w:rPr>
            <w:noProof/>
            <w:webHidden/>
          </w:rPr>
        </w:r>
        <w:r w:rsidR="00BE1D3E">
          <w:rPr>
            <w:noProof/>
            <w:webHidden/>
          </w:rPr>
          <w:fldChar w:fldCharType="separate"/>
        </w:r>
        <w:r w:rsidR="001C2B94">
          <w:rPr>
            <w:noProof/>
            <w:webHidden/>
          </w:rPr>
          <w:t>54</w:t>
        </w:r>
        <w:r w:rsidR="00BE1D3E">
          <w:rPr>
            <w:noProof/>
            <w:webHidden/>
          </w:rPr>
          <w:fldChar w:fldCharType="end"/>
        </w:r>
      </w:hyperlink>
    </w:p>
    <w:p w14:paraId="68A72BF2" w14:textId="01BE74A8"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418" w:history="1">
        <w:r w:rsidR="00BE1D3E" w:rsidRPr="009B4C9F">
          <w:rPr>
            <w:rStyle w:val="afff"/>
            <w:noProof/>
          </w:rPr>
          <w:t xml:space="preserve">8 </w:t>
        </w:r>
        <w:r w:rsidR="00BE1D3E" w:rsidRPr="009B4C9F">
          <w:rPr>
            <w:rStyle w:val="afff"/>
            <w:noProof/>
          </w:rPr>
          <w:t>与采购项目的关系申明</w:t>
        </w:r>
        <w:r w:rsidR="00BE1D3E">
          <w:rPr>
            <w:noProof/>
            <w:webHidden/>
          </w:rPr>
          <w:tab/>
        </w:r>
        <w:r w:rsidR="00BE1D3E">
          <w:rPr>
            <w:noProof/>
            <w:webHidden/>
          </w:rPr>
          <w:fldChar w:fldCharType="begin"/>
        </w:r>
        <w:r w:rsidR="00BE1D3E">
          <w:rPr>
            <w:noProof/>
            <w:webHidden/>
          </w:rPr>
          <w:instrText xml:space="preserve"> PAGEREF _Toc75178418 \h </w:instrText>
        </w:r>
        <w:r w:rsidR="00BE1D3E">
          <w:rPr>
            <w:noProof/>
            <w:webHidden/>
          </w:rPr>
        </w:r>
        <w:r w:rsidR="00BE1D3E">
          <w:rPr>
            <w:noProof/>
            <w:webHidden/>
          </w:rPr>
          <w:fldChar w:fldCharType="separate"/>
        </w:r>
        <w:r w:rsidR="001C2B94">
          <w:rPr>
            <w:noProof/>
            <w:webHidden/>
          </w:rPr>
          <w:t>55</w:t>
        </w:r>
        <w:r w:rsidR="00BE1D3E">
          <w:rPr>
            <w:noProof/>
            <w:webHidden/>
          </w:rPr>
          <w:fldChar w:fldCharType="end"/>
        </w:r>
      </w:hyperlink>
    </w:p>
    <w:p w14:paraId="704DCAE9" w14:textId="1A75A1C1"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419" w:history="1">
        <w:r w:rsidR="00BE1D3E" w:rsidRPr="009B4C9F">
          <w:rPr>
            <w:rStyle w:val="afff"/>
            <w:noProof/>
          </w:rPr>
          <w:t>9</w:t>
        </w:r>
        <w:r w:rsidR="00BE1D3E" w:rsidRPr="009B4C9F">
          <w:rPr>
            <w:rStyle w:val="afff"/>
            <w:noProof/>
          </w:rPr>
          <w:t>与参选单位存在关联关系的单位情况说明</w:t>
        </w:r>
        <w:r w:rsidR="00BE1D3E">
          <w:rPr>
            <w:noProof/>
            <w:webHidden/>
          </w:rPr>
          <w:tab/>
        </w:r>
        <w:r w:rsidR="00BE1D3E">
          <w:rPr>
            <w:noProof/>
            <w:webHidden/>
          </w:rPr>
          <w:fldChar w:fldCharType="begin"/>
        </w:r>
        <w:r w:rsidR="00BE1D3E">
          <w:rPr>
            <w:noProof/>
            <w:webHidden/>
          </w:rPr>
          <w:instrText xml:space="preserve"> PAGEREF _Toc75178419 \h </w:instrText>
        </w:r>
        <w:r w:rsidR="00BE1D3E">
          <w:rPr>
            <w:noProof/>
            <w:webHidden/>
          </w:rPr>
        </w:r>
        <w:r w:rsidR="00BE1D3E">
          <w:rPr>
            <w:noProof/>
            <w:webHidden/>
          </w:rPr>
          <w:fldChar w:fldCharType="separate"/>
        </w:r>
        <w:r w:rsidR="001C2B94">
          <w:rPr>
            <w:noProof/>
            <w:webHidden/>
          </w:rPr>
          <w:t>56</w:t>
        </w:r>
        <w:r w:rsidR="00BE1D3E">
          <w:rPr>
            <w:noProof/>
            <w:webHidden/>
          </w:rPr>
          <w:fldChar w:fldCharType="end"/>
        </w:r>
      </w:hyperlink>
    </w:p>
    <w:p w14:paraId="736E5157" w14:textId="635998F2"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420" w:history="1">
        <w:r w:rsidR="00BE1D3E" w:rsidRPr="009B4C9F">
          <w:rPr>
            <w:rStyle w:val="afff"/>
            <w:noProof/>
          </w:rPr>
          <w:t xml:space="preserve">10 </w:t>
        </w:r>
        <w:r w:rsidR="00BE1D3E" w:rsidRPr="009B4C9F">
          <w:rPr>
            <w:rStyle w:val="afff"/>
            <w:noProof/>
          </w:rPr>
          <w:t>拟用于本项目人员资格和经历情况（如适用）</w:t>
        </w:r>
        <w:r w:rsidR="00BE1D3E">
          <w:rPr>
            <w:noProof/>
            <w:webHidden/>
          </w:rPr>
          <w:tab/>
        </w:r>
        <w:r w:rsidR="00BE1D3E">
          <w:rPr>
            <w:noProof/>
            <w:webHidden/>
          </w:rPr>
          <w:fldChar w:fldCharType="begin"/>
        </w:r>
        <w:r w:rsidR="00BE1D3E">
          <w:rPr>
            <w:noProof/>
            <w:webHidden/>
          </w:rPr>
          <w:instrText xml:space="preserve"> PAGEREF _Toc75178420 \h </w:instrText>
        </w:r>
        <w:r w:rsidR="00BE1D3E">
          <w:rPr>
            <w:noProof/>
            <w:webHidden/>
          </w:rPr>
        </w:r>
        <w:r w:rsidR="00BE1D3E">
          <w:rPr>
            <w:noProof/>
            <w:webHidden/>
          </w:rPr>
          <w:fldChar w:fldCharType="separate"/>
        </w:r>
        <w:r w:rsidR="001C2B94">
          <w:rPr>
            <w:noProof/>
            <w:webHidden/>
          </w:rPr>
          <w:t>58</w:t>
        </w:r>
        <w:r w:rsidR="00BE1D3E">
          <w:rPr>
            <w:noProof/>
            <w:webHidden/>
          </w:rPr>
          <w:fldChar w:fldCharType="end"/>
        </w:r>
      </w:hyperlink>
    </w:p>
    <w:p w14:paraId="6A336AD1" w14:textId="563E4F02"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421" w:history="1">
        <w:r w:rsidR="00BE1D3E" w:rsidRPr="009B4C9F">
          <w:rPr>
            <w:rStyle w:val="afff"/>
            <w:noProof/>
          </w:rPr>
          <w:t xml:space="preserve">11 </w:t>
        </w:r>
        <w:r w:rsidR="00BE1D3E" w:rsidRPr="009B4C9F">
          <w:rPr>
            <w:rStyle w:val="afff"/>
            <w:noProof/>
          </w:rPr>
          <w:t>服务方案的详细说明</w:t>
        </w:r>
        <w:r w:rsidR="00BE1D3E">
          <w:rPr>
            <w:noProof/>
            <w:webHidden/>
          </w:rPr>
          <w:tab/>
        </w:r>
        <w:r w:rsidR="00BE1D3E">
          <w:rPr>
            <w:noProof/>
            <w:webHidden/>
          </w:rPr>
          <w:fldChar w:fldCharType="begin"/>
        </w:r>
        <w:r w:rsidR="00BE1D3E">
          <w:rPr>
            <w:noProof/>
            <w:webHidden/>
          </w:rPr>
          <w:instrText xml:space="preserve"> PAGEREF _Toc75178421 \h </w:instrText>
        </w:r>
        <w:r w:rsidR="00BE1D3E">
          <w:rPr>
            <w:noProof/>
            <w:webHidden/>
          </w:rPr>
        </w:r>
        <w:r w:rsidR="00BE1D3E">
          <w:rPr>
            <w:noProof/>
            <w:webHidden/>
          </w:rPr>
          <w:fldChar w:fldCharType="separate"/>
        </w:r>
        <w:r w:rsidR="001C2B94">
          <w:rPr>
            <w:noProof/>
            <w:webHidden/>
          </w:rPr>
          <w:t>59</w:t>
        </w:r>
        <w:r w:rsidR="00BE1D3E">
          <w:rPr>
            <w:noProof/>
            <w:webHidden/>
          </w:rPr>
          <w:fldChar w:fldCharType="end"/>
        </w:r>
      </w:hyperlink>
    </w:p>
    <w:p w14:paraId="5195C9A3" w14:textId="0A1FE91C" w:rsidR="00BE1D3E" w:rsidRDefault="009B16B8">
      <w:pPr>
        <w:pStyle w:val="TOC3"/>
        <w:tabs>
          <w:tab w:val="right" w:leader="dot" w:pos="9061"/>
        </w:tabs>
        <w:rPr>
          <w:rFonts w:asciiTheme="minorHAnsi" w:eastAsiaTheme="minorEastAsia" w:hAnsiTheme="minorHAnsi" w:cstheme="minorBidi"/>
          <w:noProof/>
          <w:sz w:val="21"/>
          <w:szCs w:val="22"/>
        </w:rPr>
      </w:pPr>
      <w:hyperlink w:anchor="_Toc75178422" w:history="1">
        <w:r w:rsidR="00BE1D3E" w:rsidRPr="009B4C9F">
          <w:rPr>
            <w:rStyle w:val="afff"/>
            <w:noProof/>
          </w:rPr>
          <w:t xml:space="preserve">12 </w:t>
        </w:r>
        <w:r w:rsidR="00BE1D3E" w:rsidRPr="009B4C9F">
          <w:rPr>
            <w:rStyle w:val="afff"/>
            <w:noProof/>
          </w:rPr>
          <w:t>遴选文件要求的和供应商认为必要的其它文件</w:t>
        </w:r>
        <w:r w:rsidR="00BE1D3E">
          <w:rPr>
            <w:noProof/>
            <w:webHidden/>
          </w:rPr>
          <w:tab/>
        </w:r>
        <w:r w:rsidR="00BE1D3E">
          <w:rPr>
            <w:noProof/>
            <w:webHidden/>
          </w:rPr>
          <w:fldChar w:fldCharType="begin"/>
        </w:r>
        <w:r w:rsidR="00BE1D3E">
          <w:rPr>
            <w:noProof/>
            <w:webHidden/>
          </w:rPr>
          <w:instrText xml:space="preserve"> PAGEREF _Toc75178422 \h </w:instrText>
        </w:r>
        <w:r w:rsidR="00BE1D3E">
          <w:rPr>
            <w:noProof/>
            <w:webHidden/>
          </w:rPr>
        </w:r>
        <w:r w:rsidR="00BE1D3E">
          <w:rPr>
            <w:noProof/>
            <w:webHidden/>
          </w:rPr>
          <w:fldChar w:fldCharType="separate"/>
        </w:r>
        <w:r w:rsidR="001C2B94">
          <w:rPr>
            <w:noProof/>
            <w:webHidden/>
          </w:rPr>
          <w:t>60</w:t>
        </w:r>
        <w:r w:rsidR="00BE1D3E">
          <w:rPr>
            <w:noProof/>
            <w:webHidden/>
          </w:rPr>
          <w:fldChar w:fldCharType="end"/>
        </w:r>
      </w:hyperlink>
    </w:p>
    <w:p w14:paraId="60F1CE77" w14:textId="7A6559C3" w:rsidR="002B6141" w:rsidRPr="00BE1D3E" w:rsidRDefault="009A7767">
      <w:pPr>
        <w:pStyle w:val="affff0"/>
        <w:rPr>
          <w:rFonts w:ascii="宋体" w:hAnsi="宋体"/>
        </w:rPr>
      </w:pPr>
      <w:r w:rsidRPr="00BE1D3E">
        <w:rPr>
          <w:rFonts w:ascii="宋体" w:hAnsi="宋体"/>
        </w:rPr>
        <w:fldChar w:fldCharType="end"/>
      </w:r>
      <w:bookmarkStart w:id="4" w:name="_Toc288581295"/>
      <w:r w:rsidR="00815BAE" w:rsidRPr="00BE1D3E">
        <w:rPr>
          <w:rFonts w:ascii="宋体" w:hAnsi="宋体"/>
        </w:rPr>
        <w:br w:type="page"/>
      </w:r>
      <w:bookmarkStart w:id="5" w:name="_Toc310195690"/>
    </w:p>
    <w:p w14:paraId="378A92DB" w14:textId="77777777" w:rsidR="002B6141" w:rsidRPr="00BE1D3E" w:rsidRDefault="00815BAE">
      <w:pPr>
        <w:pStyle w:val="1"/>
        <w:spacing w:line="360" w:lineRule="auto"/>
        <w:ind w:left="360" w:firstLineChars="900" w:firstLine="2711"/>
        <w:jc w:val="both"/>
        <w:rPr>
          <w:rFonts w:ascii="宋体" w:hAnsi="宋体"/>
          <w:sz w:val="30"/>
          <w:szCs w:val="30"/>
        </w:rPr>
      </w:pPr>
      <w:bookmarkStart w:id="6" w:name="_Toc366853854"/>
      <w:bookmarkStart w:id="7" w:name="_Toc75178366"/>
      <w:r w:rsidRPr="00BE1D3E">
        <w:rPr>
          <w:rFonts w:ascii="宋体" w:hAnsi="宋体" w:hint="eastAsia"/>
          <w:bCs w:val="0"/>
          <w:iCs/>
          <w:kern w:val="2"/>
          <w:sz w:val="30"/>
          <w:szCs w:val="30"/>
        </w:rPr>
        <w:lastRenderedPageBreak/>
        <w:t xml:space="preserve">第一章 </w:t>
      </w:r>
      <w:r w:rsidRPr="00BE1D3E">
        <w:rPr>
          <w:rFonts w:ascii="宋体" w:hAnsi="宋体" w:hint="eastAsia"/>
          <w:sz w:val="30"/>
          <w:szCs w:val="30"/>
        </w:rPr>
        <w:t>参选邀请</w:t>
      </w:r>
      <w:bookmarkEnd w:id="3"/>
      <w:bookmarkEnd w:id="4"/>
      <w:bookmarkEnd w:id="5"/>
      <w:bookmarkEnd w:id="6"/>
      <w:bookmarkEnd w:id="7"/>
    </w:p>
    <w:p w14:paraId="5A30BD6A" w14:textId="77777777" w:rsidR="002B6141" w:rsidRPr="00BE1D3E" w:rsidRDefault="00815BAE">
      <w:pPr>
        <w:spacing w:line="360" w:lineRule="auto"/>
        <w:ind w:firstLineChars="200" w:firstLine="480"/>
        <w:jc w:val="left"/>
        <w:rPr>
          <w:rFonts w:ascii="宋体" w:hAnsi="宋体"/>
          <w:sz w:val="24"/>
        </w:rPr>
      </w:pPr>
      <w:bookmarkStart w:id="8" w:name="_Toc236642956"/>
      <w:r w:rsidRPr="00BE1D3E">
        <w:rPr>
          <w:rFonts w:ascii="宋体" w:hAnsi="宋体" w:hint="eastAsia"/>
          <w:sz w:val="24"/>
        </w:rPr>
        <w:t>北京国际工程咨询有限公司受</w:t>
      </w:r>
      <w:r w:rsidR="00A67BBC" w:rsidRPr="00BE1D3E">
        <w:rPr>
          <w:rFonts w:hint="eastAsia"/>
          <w:sz w:val="24"/>
        </w:rPr>
        <w:t>华北电力大学</w:t>
      </w:r>
      <w:r w:rsidRPr="00BE1D3E">
        <w:rPr>
          <w:rFonts w:ascii="宋体" w:hAnsi="宋体" w:hint="eastAsia"/>
          <w:sz w:val="24"/>
        </w:rPr>
        <w:t>的委托，就</w:t>
      </w:r>
      <w:r w:rsidR="00A67BBC" w:rsidRPr="00BE1D3E">
        <w:rPr>
          <w:rFonts w:ascii="宋体" w:hAnsi="宋体" w:cs="宋体" w:hint="eastAsia"/>
          <w:sz w:val="24"/>
        </w:rPr>
        <w:t>华北电力大学第二学生食堂三层经营项目</w:t>
      </w:r>
      <w:r w:rsidRPr="00BE1D3E">
        <w:rPr>
          <w:rFonts w:ascii="宋体" w:hAnsi="宋体" w:hint="eastAsia"/>
          <w:sz w:val="24"/>
        </w:rPr>
        <w:t>进行国内遴选，欢迎合格的供应商前来参选。</w:t>
      </w:r>
    </w:p>
    <w:p w14:paraId="1ADF6DE4" w14:textId="70B3BF25" w:rsidR="002B6141" w:rsidRPr="00BE1D3E" w:rsidRDefault="00815BAE">
      <w:pPr>
        <w:spacing w:line="360" w:lineRule="auto"/>
        <w:ind w:left="1680" w:hangingChars="700" w:hanging="1680"/>
        <w:rPr>
          <w:rFonts w:ascii="宋体" w:hAnsi="宋体"/>
          <w:sz w:val="24"/>
        </w:rPr>
      </w:pPr>
      <w:r w:rsidRPr="00BE1D3E">
        <w:rPr>
          <w:rFonts w:ascii="宋体" w:hAnsi="宋体" w:hint="eastAsia"/>
          <w:sz w:val="24"/>
        </w:rPr>
        <w:t>1、</w:t>
      </w:r>
      <w:r w:rsidRPr="00BE1D3E">
        <w:rPr>
          <w:rFonts w:ascii="宋体" w:hAnsi="宋体"/>
          <w:sz w:val="24"/>
        </w:rPr>
        <w:t>项目名称</w:t>
      </w:r>
      <w:r w:rsidRPr="00BE1D3E">
        <w:rPr>
          <w:rFonts w:ascii="宋体" w:hAnsi="宋体" w:hint="eastAsia"/>
          <w:sz w:val="24"/>
        </w:rPr>
        <w:t>：</w:t>
      </w:r>
      <w:r w:rsidR="00A67BBC" w:rsidRPr="00BE1D3E">
        <w:rPr>
          <w:rFonts w:ascii="宋体" w:hAnsi="宋体" w:hint="eastAsia"/>
          <w:sz w:val="24"/>
        </w:rPr>
        <w:t>华北电力大学第二学生食堂三层</w:t>
      </w:r>
      <w:r w:rsidR="00BE1D3E" w:rsidRPr="00BE1D3E">
        <w:rPr>
          <w:rFonts w:ascii="宋体" w:hAnsi="宋体" w:cs="宋体" w:hint="eastAsia"/>
          <w:kern w:val="0"/>
          <w:sz w:val="24"/>
          <w:lang w:val="zh-CN"/>
        </w:rPr>
        <w:t>风味食堂</w:t>
      </w:r>
      <w:r w:rsidR="00A67BBC" w:rsidRPr="00BE1D3E">
        <w:rPr>
          <w:rFonts w:ascii="宋体" w:hAnsi="宋体" w:hint="eastAsia"/>
          <w:sz w:val="24"/>
        </w:rPr>
        <w:t>经营项目</w:t>
      </w:r>
    </w:p>
    <w:p w14:paraId="08878A44" w14:textId="77777777" w:rsidR="002B6141" w:rsidRPr="00BE1D3E" w:rsidRDefault="00815BAE">
      <w:pPr>
        <w:spacing w:line="360" w:lineRule="auto"/>
        <w:ind w:left="1560" w:hangingChars="650" w:hanging="1560"/>
        <w:rPr>
          <w:rFonts w:ascii="宋体" w:hAnsi="宋体"/>
          <w:sz w:val="24"/>
        </w:rPr>
      </w:pPr>
      <w:r w:rsidRPr="00BE1D3E">
        <w:rPr>
          <w:rFonts w:ascii="宋体" w:hAnsi="宋体"/>
          <w:sz w:val="24"/>
        </w:rPr>
        <w:t>2、</w:t>
      </w:r>
      <w:r w:rsidRPr="00BE1D3E">
        <w:rPr>
          <w:rFonts w:ascii="宋体" w:hAnsi="宋体" w:hint="eastAsia"/>
          <w:sz w:val="24"/>
        </w:rPr>
        <w:t>项目编号</w:t>
      </w:r>
      <w:r w:rsidRPr="00BE1D3E">
        <w:rPr>
          <w:rFonts w:ascii="宋体" w:hAnsi="宋体"/>
          <w:sz w:val="24"/>
        </w:rPr>
        <w:t>：</w:t>
      </w:r>
      <w:r w:rsidR="00A67BBC" w:rsidRPr="00BE1D3E">
        <w:rPr>
          <w:rFonts w:ascii="宋体" w:hAnsi="宋体"/>
          <w:sz w:val="24"/>
        </w:rPr>
        <w:t>BIECC-21ZB0485</w:t>
      </w:r>
    </w:p>
    <w:p w14:paraId="52CFFC4A" w14:textId="77777777" w:rsidR="006A7084" w:rsidRPr="00BE1D3E" w:rsidRDefault="00815BAE" w:rsidP="00836F42">
      <w:pPr>
        <w:spacing w:line="360" w:lineRule="auto"/>
        <w:ind w:left="1680" w:hangingChars="700" w:hanging="1680"/>
        <w:rPr>
          <w:rFonts w:ascii="宋体" w:hAnsi="宋体" w:cs="宋体"/>
          <w:sz w:val="24"/>
        </w:rPr>
      </w:pPr>
      <w:r w:rsidRPr="00BE1D3E">
        <w:rPr>
          <w:rFonts w:ascii="宋体" w:hAnsi="宋体"/>
          <w:sz w:val="24"/>
        </w:rPr>
        <w:t>3、遴选内容：</w:t>
      </w:r>
    </w:p>
    <w:tbl>
      <w:tblPr>
        <w:tblStyle w:val="afff2"/>
        <w:tblW w:w="9639" w:type="dxa"/>
        <w:tblInd w:w="-5" w:type="dxa"/>
        <w:tblLook w:val="04A0" w:firstRow="1" w:lastRow="0" w:firstColumn="1" w:lastColumn="0" w:noHBand="0" w:noVBand="1"/>
      </w:tblPr>
      <w:tblGrid>
        <w:gridCol w:w="1576"/>
        <w:gridCol w:w="5370"/>
        <w:gridCol w:w="2693"/>
      </w:tblGrid>
      <w:tr w:rsidR="00BE1D3E" w:rsidRPr="00BE1D3E" w14:paraId="3076CF8C" w14:textId="77777777" w:rsidTr="00702DAE">
        <w:tc>
          <w:tcPr>
            <w:tcW w:w="1576" w:type="dxa"/>
          </w:tcPr>
          <w:p w14:paraId="100E7575" w14:textId="77777777" w:rsidR="006A7084" w:rsidRPr="00BE1D3E" w:rsidRDefault="003A1CF5" w:rsidP="00836F42">
            <w:pPr>
              <w:spacing w:line="360" w:lineRule="auto"/>
              <w:rPr>
                <w:rFonts w:ascii="宋体" w:hAnsi="宋体"/>
                <w:sz w:val="24"/>
              </w:rPr>
            </w:pPr>
            <w:r w:rsidRPr="00BE1D3E">
              <w:rPr>
                <w:rFonts w:ascii="宋体" w:hAnsi="宋体" w:hint="eastAsia"/>
                <w:sz w:val="24"/>
              </w:rPr>
              <w:t>项目名称</w:t>
            </w:r>
          </w:p>
        </w:tc>
        <w:tc>
          <w:tcPr>
            <w:tcW w:w="5370" w:type="dxa"/>
          </w:tcPr>
          <w:p w14:paraId="15BCC36D" w14:textId="77777777" w:rsidR="006A7084" w:rsidRPr="00BE1D3E" w:rsidRDefault="003A1CF5" w:rsidP="00836F42">
            <w:pPr>
              <w:spacing w:line="360" w:lineRule="auto"/>
              <w:rPr>
                <w:rFonts w:ascii="宋体" w:hAnsi="宋体"/>
                <w:sz w:val="24"/>
              </w:rPr>
            </w:pPr>
            <w:r w:rsidRPr="00BE1D3E">
              <w:rPr>
                <w:rFonts w:ascii="宋体" w:hAnsi="宋体" w:hint="eastAsia"/>
                <w:sz w:val="24"/>
              </w:rPr>
              <w:t>项目内容</w:t>
            </w:r>
          </w:p>
        </w:tc>
        <w:tc>
          <w:tcPr>
            <w:tcW w:w="2693" w:type="dxa"/>
          </w:tcPr>
          <w:p w14:paraId="05A1EFBD" w14:textId="77777777" w:rsidR="006A7084" w:rsidRPr="00BE1D3E" w:rsidRDefault="003A1CF5" w:rsidP="00836F42">
            <w:pPr>
              <w:spacing w:line="360" w:lineRule="auto"/>
              <w:rPr>
                <w:rFonts w:ascii="宋体" w:hAnsi="宋体"/>
                <w:sz w:val="24"/>
              </w:rPr>
            </w:pPr>
            <w:r w:rsidRPr="00BE1D3E">
              <w:rPr>
                <w:rFonts w:ascii="宋体" w:hAnsi="宋体" w:hint="eastAsia"/>
                <w:sz w:val="24"/>
              </w:rPr>
              <w:t>服务期</w:t>
            </w:r>
          </w:p>
        </w:tc>
      </w:tr>
      <w:tr w:rsidR="00BE1D3E" w:rsidRPr="00BE1D3E" w14:paraId="302CFA0B" w14:textId="77777777" w:rsidTr="00BE1D3E">
        <w:tc>
          <w:tcPr>
            <w:tcW w:w="1576" w:type="dxa"/>
            <w:vAlign w:val="center"/>
          </w:tcPr>
          <w:p w14:paraId="5904F5F0" w14:textId="3AB8D41F" w:rsidR="006A7084" w:rsidRPr="00BE1D3E" w:rsidRDefault="003A1CF5" w:rsidP="00BE1D3E">
            <w:pPr>
              <w:spacing w:line="360" w:lineRule="auto"/>
              <w:jc w:val="center"/>
              <w:rPr>
                <w:rFonts w:ascii="宋体" w:hAnsi="宋体"/>
                <w:sz w:val="24"/>
              </w:rPr>
            </w:pPr>
            <w:r w:rsidRPr="00BE1D3E">
              <w:rPr>
                <w:rFonts w:ascii="宋体" w:hAnsi="宋体" w:hint="eastAsia"/>
                <w:sz w:val="24"/>
              </w:rPr>
              <w:t>第二学生食堂三层</w:t>
            </w:r>
            <w:r w:rsidR="00BE1D3E" w:rsidRPr="00BE1D3E">
              <w:rPr>
                <w:rFonts w:ascii="宋体" w:hAnsi="宋体" w:cs="宋体" w:hint="eastAsia"/>
                <w:kern w:val="0"/>
                <w:sz w:val="24"/>
                <w:lang w:val="zh-CN"/>
              </w:rPr>
              <w:t>风味食堂</w:t>
            </w:r>
            <w:r w:rsidRPr="00BE1D3E">
              <w:rPr>
                <w:rFonts w:ascii="宋体" w:hAnsi="宋体" w:hint="eastAsia"/>
                <w:sz w:val="24"/>
              </w:rPr>
              <w:t>经营项目</w:t>
            </w:r>
          </w:p>
        </w:tc>
        <w:tc>
          <w:tcPr>
            <w:tcW w:w="5370" w:type="dxa"/>
            <w:vAlign w:val="center"/>
          </w:tcPr>
          <w:p w14:paraId="2E5BEE5A" w14:textId="77777777" w:rsidR="006A7084" w:rsidRPr="00BE1D3E" w:rsidRDefault="003A1CF5" w:rsidP="00BE1D3E">
            <w:pPr>
              <w:spacing w:line="360" w:lineRule="auto"/>
              <w:rPr>
                <w:rFonts w:ascii="宋体" w:hAnsi="宋体"/>
                <w:sz w:val="24"/>
              </w:rPr>
            </w:pPr>
            <w:r w:rsidRPr="00BE1D3E">
              <w:rPr>
                <w:rFonts w:ascii="宋体" w:hAnsi="宋体" w:cs="Arial"/>
                <w:sz w:val="24"/>
              </w:rPr>
              <w:t>1、餐厅名称：</w:t>
            </w:r>
            <w:r w:rsidRPr="00BE1D3E">
              <w:rPr>
                <w:rFonts w:ascii="宋体" w:hAnsi="宋体" w:cs="宋体" w:hint="eastAsia"/>
                <w:kern w:val="0"/>
                <w:sz w:val="24"/>
                <w:lang w:val="zh-CN"/>
              </w:rPr>
              <w:t>第二学生食堂三层风味食堂</w:t>
            </w:r>
            <w:r w:rsidRPr="00BE1D3E">
              <w:rPr>
                <w:rFonts w:ascii="宋体" w:hAnsi="宋体" w:cs="Arial"/>
                <w:sz w:val="24"/>
              </w:rPr>
              <w:t>；</w:t>
            </w:r>
            <w:r w:rsidRPr="00BE1D3E">
              <w:rPr>
                <w:rFonts w:ascii="宋体" w:hAnsi="宋体" w:cs="Arial"/>
                <w:sz w:val="24"/>
              </w:rPr>
              <w:br/>
              <w:t>2、地理位置：第</w:t>
            </w:r>
            <w:r w:rsidRPr="00BE1D3E">
              <w:rPr>
                <w:rFonts w:ascii="宋体" w:hAnsi="宋体" w:cs="Arial" w:hint="eastAsia"/>
                <w:sz w:val="24"/>
              </w:rPr>
              <w:t>二</w:t>
            </w:r>
            <w:r w:rsidRPr="00BE1D3E">
              <w:rPr>
                <w:rFonts w:ascii="宋体" w:hAnsi="宋体" w:cs="Arial"/>
                <w:sz w:val="24"/>
              </w:rPr>
              <w:t>学生食堂三层；</w:t>
            </w:r>
            <w:r w:rsidRPr="00BE1D3E">
              <w:rPr>
                <w:rFonts w:ascii="宋体" w:hAnsi="宋体" w:cs="Arial"/>
                <w:sz w:val="24"/>
              </w:rPr>
              <w:br/>
              <w:t>3、餐厅面积：1328㎡；大厅约700㎡； </w:t>
            </w:r>
            <w:r w:rsidRPr="00BE1D3E">
              <w:rPr>
                <w:rFonts w:ascii="宋体" w:hAnsi="宋体" w:cs="Arial"/>
                <w:sz w:val="24"/>
              </w:rPr>
              <w:br/>
              <w:t>4、功能定位：质优价廉的特色饮食、地方风味小吃；</w:t>
            </w:r>
            <w:r w:rsidRPr="00BE1D3E">
              <w:rPr>
                <w:rFonts w:ascii="宋体" w:hAnsi="宋体" w:cs="Arial"/>
                <w:sz w:val="24"/>
              </w:rPr>
              <w:br/>
              <w:t>5、就餐人员：师生为主体（目前就餐校生约</w:t>
            </w:r>
            <w:r w:rsidRPr="00BE1D3E">
              <w:rPr>
                <w:rFonts w:ascii="宋体" w:hAnsi="宋体" w:cs="Arial" w:hint="eastAsia"/>
                <w:sz w:val="24"/>
              </w:rPr>
              <w:t>22</w:t>
            </w:r>
            <w:r w:rsidRPr="00BE1D3E">
              <w:rPr>
                <w:rFonts w:ascii="宋体" w:hAnsi="宋体" w:cs="Arial"/>
                <w:sz w:val="24"/>
              </w:rPr>
              <w:t>000人左右）；</w:t>
            </w:r>
          </w:p>
        </w:tc>
        <w:tc>
          <w:tcPr>
            <w:tcW w:w="2693" w:type="dxa"/>
            <w:vAlign w:val="center"/>
          </w:tcPr>
          <w:p w14:paraId="17D3B755" w14:textId="29B62B74" w:rsidR="006A7084" w:rsidRPr="00BE1D3E" w:rsidRDefault="005F43AB" w:rsidP="00BE1D3E">
            <w:pPr>
              <w:spacing w:line="360" w:lineRule="auto"/>
              <w:jc w:val="center"/>
              <w:rPr>
                <w:rFonts w:ascii="宋体" w:hAnsi="宋体"/>
                <w:sz w:val="24"/>
              </w:rPr>
            </w:pPr>
            <w:r w:rsidRPr="00BE1D3E">
              <w:rPr>
                <w:rFonts w:ascii="宋体" w:hAnsi="宋体" w:cs="Arial" w:hint="eastAsia"/>
                <w:sz w:val="24"/>
              </w:rPr>
              <w:t>三年（以正式合同约定为准）；如供应商为食堂增加建设一部4层电梯，三年承包期限结束后，经采购人考核合格，可与供应商再续签两年合同。</w:t>
            </w:r>
          </w:p>
        </w:tc>
      </w:tr>
    </w:tbl>
    <w:p w14:paraId="48813A62" w14:textId="77777777" w:rsidR="002B6141" w:rsidRPr="00BE1D3E" w:rsidRDefault="00815BAE" w:rsidP="003A1CF5">
      <w:pPr>
        <w:spacing w:line="360" w:lineRule="auto"/>
        <w:ind w:left="1680" w:hangingChars="700" w:hanging="1680"/>
        <w:rPr>
          <w:rFonts w:ascii="宋体" w:hAnsi="宋体"/>
          <w:sz w:val="24"/>
        </w:rPr>
      </w:pPr>
      <w:r w:rsidRPr="00BE1D3E">
        <w:rPr>
          <w:rFonts w:ascii="宋体" w:hAnsi="宋体"/>
          <w:sz w:val="24"/>
        </w:rPr>
        <w:t xml:space="preserve"> </w:t>
      </w:r>
      <w:r w:rsidR="00836F42" w:rsidRPr="00BE1D3E">
        <w:rPr>
          <w:rFonts w:ascii="宋体" w:hAnsi="宋体"/>
          <w:sz w:val="24"/>
        </w:rPr>
        <w:t>4</w:t>
      </w:r>
      <w:r w:rsidRPr="00BE1D3E">
        <w:rPr>
          <w:rFonts w:ascii="宋体" w:hAnsi="宋体"/>
          <w:sz w:val="24"/>
        </w:rPr>
        <w:t>、供应商资格要求</w:t>
      </w:r>
    </w:p>
    <w:p w14:paraId="20A998E5" w14:textId="77777777" w:rsidR="002B6141" w:rsidRPr="00BE1D3E" w:rsidRDefault="00815BAE">
      <w:pPr>
        <w:spacing w:line="360" w:lineRule="auto"/>
        <w:ind w:firstLineChars="200" w:firstLine="480"/>
        <w:rPr>
          <w:rFonts w:ascii="宋体" w:hAnsi="宋体"/>
          <w:sz w:val="24"/>
        </w:rPr>
      </w:pPr>
      <w:r w:rsidRPr="00BE1D3E">
        <w:rPr>
          <w:rFonts w:ascii="宋体" w:hAnsi="宋体" w:hint="eastAsia"/>
          <w:sz w:val="24"/>
        </w:rPr>
        <w:t>（</w:t>
      </w:r>
      <w:r w:rsidRPr="00BE1D3E">
        <w:rPr>
          <w:rFonts w:ascii="宋体" w:hAnsi="宋体"/>
          <w:sz w:val="24"/>
        </w:rPr>
        <w:t>1）具有独立承担民事责任的能力；</w:t>
      </w:r>
    </w:p>
    <w:p w14:paraId="255B541F" w14:textId="77777777" w:rsidR="002B6141" w:rsidRPr="00BE1D3E" w:rsidRDefault="00815BAE">
      <w:pPr>
        <w:spacing w:line="360" w:lineRule="auto"/>
        <w:ind w:firstLineChars="200" w:firstLine="480"/>
        <w:rPr>
          <w:rFonts w:ascii="宋体" w:hAnsi="宋体"/>
          <w:sz w:val="24"/>
        </w:rPr>
      </w:pPr>
      <w:r w:rsidRPr="00BE1D3E">
        <w:rPr>
          <w:rFonts w:ascii="宋体" w:hAnsi="宋体" w:hint="eastAsia"/>
          <w:sz w:val="24"/>
        </w:rPr>
        <w:t>（</w:t>
      </w:r>
      <w:r w:rsidRPr="00BE1D3E">
        <w:rPr>
          <w:rFonts w:ascii="宋体" w:hAnsi="宋体"/>
          <w:sz w:val="24"/>
        </w:rPr>
        <w:t>2）具有良好的商业信誉和健全的财务会计制度；</w:t>
      </w:r>
    </w:p>
    <w:p w14:paraId="3BB6F551" w14:textId="77777777" w:rsidR="002B6141" w:rsidRPr="00BE1D3E" w:rsidRDefault="00815BAE">
      <w:pPr>
        <w:spacing w:line="360" w:lineRule="auto"/>
        <w:ind w:firstLineChars="200" w:firstLine="480"/>
        <w:rPr>
          <w:rFonts w:ascii="宋体" w:hAnsi="宋体"/>
          <w:sz w:val="24"/>
        </w:rPr>
      </w:pPr>
      <w:r w:rsidRPr="00BE1D3E">
        <w:rPr>
          <w:rFonts w:ascii="宋体" w:hAnsi="宋体" w:hint="eastAsia"/>
          <w:sz w:val="24"/>
        </w:rPr>
        <w:t>（</w:t>
      </w:r>
      <w:r w:rsidRPr="00BE1D3E">
        <w:rPr>
          <w:rFonts w:ascii="宋体" w:hAnsi="宋体"/>
          <w:sz w:val="24"/>
        </w:rPr>
        <w:t>3）具有履行合同所必需的设备和专业技术能力；</w:t>
      </w:r>
    </w:p>
    <w:p w14:paraId="74EDE5E9" w14:textId="77777777" w:rsidR="002B6141" w:rsidRPr="00BE1D3E" w:rsidRDefault="00815BAE">
      <w:pPr>
        <w:spacing w:line="360" w:lineRule="auto"/>
        <w:ind w:firstLineChars="200" w:firstLine="480"/>
        <w:rPr>
          <w:rFonts w:ascii="宋体" w:hAnsi="宋体"/>
          <w:sz w:val="24"/>
        </w:rPr>
      </w:pPr>
      <w:r w:rsidRPr="00BE1D3E">
        <w:rPr>
          <w:rFonts w:ascii="宋体" w:hAnsi="宋体" w:hint="eastAsia"/>
          <w:sz w:val="24"/>
        </w:rPr>
        <w:t>（</w:t>
      </w:r>
      <w:r w:rsidRPr="00BE1D3E">
        <w:rPr>
          <w:rFonts w:ascii="宋体" w:hAnsi="宋体"/>
          <w:sz w:val="24"/>
        </w:rPr>
        <w:t>4）有依法缴纳税收和社会保障资金的良好记录；</w:t>
      </w:r>
      <w:r w:rsidRPr="00BE1D3E">
        <w:rPr>
          <w:rFonts w:ascii="宋体" w:hAnsi="宋体"/>
          <w:sz w:val="24"/>
        </w:rPr>
        <w:tab/>
      </w:r>
    </w:p>
    <w:p w14:paraId="659A1267" w14:textId="77777777" w:rsidR="002B6141" w:rsidRPr="00BE1D3E" w:rsidRDefault="00815BAE">
      <w:pPr>
        <w:spacing w:line="360" w:lineRule="auto"/>
        <w:ind w:firstLineChars="200" w:firstLine="480"/>
        <w:rPr>
          <w:rFonts w:ascii="宋体" w:hAnsi="宋体"/>
          <w:sz w:val="24"/>
        </w:rPr>
      </w:pPr>
      <w:r w:rsidRPr="00BE1D3E">
        <w:rPr>
          <w:rFonts w:ascii="宋体" w:hAnsi="宋体" w:hint="eastAsia"/>
          <w:sz w:val="24"/>
        </w:rPr>
        <w:t>（</w:t>
      </w:r>
      <w:r w:rsidRPr="00BE1D3E">
        <w:rPr>
          <w:rFonts w:ascii="宋体" w:hAnsi="宋体"/>
          <w:sz w:val="24"/>
        </w:rPr>
        <w:t>5）参加政府采购活动前三年内，在经营活动中没有重大违法记录；</w:t>
      </w:r>
    </w:p>
    <w:p w14:paraId="62C0F5DF" w14:textId="77777777" w:rsidR="002B6141" w:rsidRPr="00BE1D3E" w:rsidRDefault="00815BAE">
      <w:pPr>
        <w:spacing w:line="360" w:lineRule="auto"/>
        <w:ind w:leftChars="228" w:left="1079" w:hangingChars="250" w:hanging="600"/>
        <w:rPr>
          <w:rFonts w:ascii="宋体" w:hAnsi="宋体"/>
          <w:sz w:val="24"/>
        </w:rPr>
      </w:pPr>
      <w:r w:rsidRPr="00BE1D3E">
        <w:rPr>
          <w:rFonts w:ascii="宋体" w:hAnsi="宋体" w:hint="eastAsia"/>
          <w:sz w:val="24"/>
        </w:rPr>
        <w:t>（</w:t>
      </w:r>
      <w:r w:rsidRPr="00BE1D3E">
        <w:rPr>
          <w:rFonts w:ascii="宋体" w:hAnsi="宋体"/>
          <w:sz w:val="24"/>
        </w:rPr>
        <w:t>6</w:t>
      </w:r>
      <w:r w:rsidRPr="00BE1D3E">
        <w:rPr>
          <w:rFonts w:ascii="宋体" w:hAnsi="宋体" w:hint="eastAsia"/>
          <w:sz w:val="24"/>
        </w:rPr>
        <w:t>）供应商</w:t>
      </w:r>
      <w:r w:rsidRPr="00BE1D3E">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sidRPr="00BE1D3E">
        <w:rPr>
          <w:rFonts w:ascii="宋体" w:hAnsi="宋体" w:hint="eastAsia"/>
          <w:sz w:val="24"/>
        </w:rPr>
        <w:t>；</w:t>
      </w:r>
    </w:p>
    <w:p w14:paraId="1FA560E7" w14:textId="77777777" w:rsidR="002B6141" w:rsidRPr="00BE1D3E" w:rsidRDefault="00815BAE">
      <w:pPr>
        <w:spacing w:line="360" w:lineRule="auto"/>
        <w:ind w:leftChars="228" w:left="1079" w:hangingChars="250" w:hanging="600"/>
        <w:rPr>
          <w:rFonts w:ascii="宋体" w:hAnsi="宋体"/>
          <w:sz w:val="24"/>
        </w:rPr>
      </w:pPr>
      <w:r w:rsidRPr="00BE1D3E">
        <w:rPr>
          <w:rFonts w:ascii="宋体" w:hAnsi="宋体" w:hint="eastAsia"/>
          <w:sz w:val="24"/>
        </w:rPr>
        <w:t>（</w:t>
      </w:r>
      <w:r w:rsidRPr="00BE1D3E">
        <w:rPr>
          <w:rFonts w:ascii="宋体" w:hAnsi="宋体"/>
          <w:sz w:val="24"/>
        </w:rPr>
        <w:t>7</w:t>
      </w:r>
      <w:r w:rsidRPr="00BE1D3E">
        <w:rPr>
          <w:rFonts w:ascii="宋体" w:hAnsi="宋体" w:hint="eastAsia"/>
          <w:sz w:val="24"/>
        </w:rPr>
        <w:t>）供应商应</w:t>
      </w:r>
      <w:r w:rsidR="00061B75" w:rsidRPr="00BE1D3E">
        <w:rPr>
          <w:rFonts w:ascii="宋体" w:hAnsi="宋体" w:hint="eastAsia"/>
          <w:sz w:val="24"/>
        </w:rPr>
        <w:t>具有</w:t>
      </w:r>
      <w:r w:rsidR="00515C56" w:rsidRPr="00BE1D3E">
        <w:rPr>
          <w:rFonts w:ascii="宋体" w:hAnsi="宋体" w:hint="eastAsia"/>
          <w:sz w:val="24"/>
        </w:rPr>
        <w:t>有效期内的</w:t>
      </w:r>
      <w:r w:rsidR="00061B75" w:rsidRPr="00BE1D3E">
        <w:rPr>
          <w:rFonts w:ascii="宋体" w:hAnsi="宋体" w:hint="eastAsia"/>
          <w:sz w:val="24"/>
        </w:rPr>
        <w:t>食品经营许可证</w:t>
      </w:r>
      <w:r w:rsidR="006A7084" w:rsidRPr="00BE1D3E">
        <w:rPr>
          <w:rFonts w:ascii="宋体" w:hAnsi="宋体" w:hint="eastAsia"/>
          <w:sz w:val="24"/>
        </w:rPr>
        <w:t>及国家规定的从事餐饮行业经营活动的其他相关证照</w:t>
      </w:r>
      <w:r w:rsidRPr="00BE1D3E">
        <w:rPr>
          <w:rFonts w:ascii="宋体" w:hAnsi="宋体" w:hint="eastAsia"/>
          <w:sz w:val="24"/>
        </w:rPr>
        <w:t>；</w:t>
      </w:r>
    </w:p>
    <w:p w14:paraId="26833F2F" w14:textId="77777777" w:rsidR="002B6141" w:rsidRPr="00BE1D3E" w:rsidRDefault="00815BAE">
      <w:pPr>
        <w:spacing w:line="360" w:lineRule="auto"/>
        <w:ind w:leftChars="228" w:left="1079" w:hangingChars="250" w:hanging="600"/>
        <w:rPr>
          <w:rFonts w:ascii="宋体" w:hAnsi="宋体"/>
          <w:sz w:val="24"/>
        </w:rPr>
      </w:pPr>
      <w:r w:rsidRPr="00BE1D3E">
        <w:rPr>
          <w:rFonts w:ascii="宋体" w:hAnsi="宋体" w:hint="eastAsia"/>
          <w:sz w:val="24"/>
        </w:rPr>
        <w:t>（</w:t>
      </w:r>
      <w:r w:rsidRPr="00BE1D3E">
        <w:rPr>
          <w:rFonts w:ascii="宋体" w:hAnsi="宋体"/>
          <w:sz w:val="24"/>
        </w:rPr>
        <w:t>8</w:t>
      </w:r>
      <w:r w:rsidRPr="00BE1D3E">
        <w:rPr>
          <w:rFonts w:ascii="宋体" w:hAnsi="宋体" w:hint="eastAsia"/>
          <w:sz w:val="24"/>
        </w:rPr>
        <w:t>）法律、行政法规规定的其他条件；</w:t>
      </w:r>
    </w:p>
    <w:p w14:paraId="141BA992" w14:textId="77777777" w:rsidR="002B6141" w:rsidRPr="00BE1D3E" w:rsidRDefault="00815BAE">
      <w:pPr>
        <w:spacing w:line="360" w:lineRule="auto"/>
        <w:ind w:firstLineChars="200" w:firstLine="480"/>
        <w:rPr>
          <w:rFonts w:ascii="宋体" w:hAnsi="宋体"/>
          <w:sz w:val="24"/>
        </w:rPr>
      </w:pPr>
      <w:r w:rsidRPr="00BE1D3E">
        <w:rPr>
          <w:rFonts w:ascii="宋体" w:hAnsi="宋体" w:hint="eastAsia"/>
          <w:sz w:val="24"/>
        </w:rPr>
        <w:t>（</w:t>
      </w:r>
      <w:r w:rsidRPr="00BE1D3E">
        <w:rPr>
          <w:rFonts w:ascii="宋体" w:hAnsi="宋体"/>
          <w:sz w:val="24"/>
        </w:rPr>
        <w:t>9</w:t>
      </w:r>
      <w:r w:rsidRPr="00BE1D3E">
        <w:rPr>
          <w:rFonts w:ascii="宋体" w:hAnsi="宋体" w:hint="eastAsia"/>
          <w:sz w:val="24"/>
        </w:rPr>
        <w:t>）本项目不接受联合体参选。</w:t>
      </w:r>
    </w:p>
    <w:p w14:paraId="04450210" w14:textId="01AD44EB" w:rsidR="002B6141" w:rsidRPr="00BE1D3E" w:rsidRDefault="001C2B94" w:rsidP="001C2B94">
      <w:pPr>
        <w:spacing w:line="360" w:lineRule="auto"/>
        <w:ind w:leftChars="67" w:left="237" w:hangingChars="40" w:hanging="96"/>
        <w:rPr>
          <w:rFonts w:ascii="宋体" w:hAnsi="宋体"/>
          <w:sz w:val="24"/>
        </w:rPr>
      </w:pPr>
      <w:r>
        <w:rPr>
          <w:rFonts w:ascii="宋体" w:hAnsi="宋体"/>
          <w:sz w:val="24"/>
        </w:rPr>
        <w:t>5</w:t>
      </w:r>
      <w:r w:rsidR="00815BAE" w:rsidRPr="00BE1D3E">
        <w:rPr>
          <w:rFonts w:ascii="宋体" w:hAnsi="宋体"/>
          <w:sz w:val="24"/>
        </w:rPr>
        <w:t>、参选报名时间及遴选文件发售时间：自</w:t>
      </w:r>
      <w:r w:rsidR="00815BAE" w:rsidRPr="00BE1D3E">
        <w:rPr>
          <w:rFonts w:ascii="宋体" w:hAnsi="宋体" w:cs="宋体" w:hint="eastAsia"/>
          <w:sz w:val="24"/>
        </w:rPr>
        <w:t>202</w:t>
      </w:r>
      <w:r w:rsidR="00061B75" w:rsidRPr="00BE1D3E">
        <w:rPr>
          <w:rFonts w:ascii="宋体" w:hAnsi="宋体" w:cs="宋体"/>
          <w:sz w:val="24"/>
        </w:rPr>
        <w:t>1</w:t>
      </w:r>
      <w:r w:rsidR="00815BAE" w:rsidRPr="00BE1D3E">
        <w:rPr>
          <w:rFonts w:ascii="宋体" w:hAnsi="宋体" w:cs="宋体" w:hint="eastAsia"/>
          <w:sz w:val="24"/>
        </w:rPr>
        <w:t>年</w:t>
      </w:r>
      <w:r w:rsidR="00FC51F5">
        <w:rPr>
          <w:rFonts w:ascii="宋体" w:hAnsi="宋体" w:cs="宋体"/>
          <w:sz w:val="24"/>
        </w:rPr>
        <w:t>6</w:t>
      </w:r>
      <w:r w:rsidR="00815BAE" w:rsidRPr="00BE1D3E">
        <w:rPr>
          <w:rFonts w:ascii="宋体" w:hAnsi="宋体" w:cs="宋体" w:hint="eastAsia"/>
          <w:sz w:val="24"/>
        </w:rPr>
        <w:t>月</w:t>
      </w:r>
      <w:r w:rsidR="00FC51F5">
        <w:rPr>
          <w:rFonts w:ascii="宋体" w:hAnsi="宋体" w:cs="宋体"/>
          <w:sz w:val="24"/>
        </w:rPr>
        <w:t>21</w:t>
      </w:r>
      <w:r w:rsidR="00815BAE" w:rsidRPr="00BE1D3E">
        <w:rPr>
          <w:rFonts w:ascii="宋体" w:hAnsi="宋体" w:cs="宋体" w:hint="eastAsia"/>
          <w:sz w:val="24"/>
        </w:rPr>
        <w:t>日起至202</w:t>
      </w:r>
      <w:r w:rsidR="00061B75" w:rsidRPr="00BE1D3E">
        <w:rPr>
          <w:rFonts w:ascii="宋体" w:hAnsi="宋体" w:cs="宋体"/>
          <w:sz w:val="24"/>
        </w:rPr>
        <w:t>1</w:t>
      </w:r>
      <w:r w:rsidR="00815BAE" w:rsidRPr="00BE1D3E">
        <w:rPr>
          <w:rFonts w:ascii="宋体" w:hAnsi="宋体" w:cs="宋体" w:hint="eastAsia"/>
          <w:sz w:val="24"/>
        </w:rPr>
        <w:t>年</w:t>
      </w:r>
      <w:r w:rsidR="00FC51F5">
        <w:rPr>
          <w:rFonts w:ascii="宋体" w:hAnsi="宋体" w:cs="宋体"/>
          <w:sz w:val="24"/>
        </w:rPr>
        <w:t>6</w:t>
      </w:r>
      <w:r w:rsidR="00815BAE" w:rsidRPr="00BE1D3E">
        <w:rPr>
          <w:rFonts w:ascii="宋体" w:hAnsi="宋体" w:cs="宋体" w:hint="eastAsia"/>
          <w:sz w:val="24"/>
        </w:rPr>
        <w:t>月</w:t>
      </w:r>
      <w:r w:rsidR="00FC51F5">
        <w:rPr>
          <w:rFonts w:ascii="宋体" w:hAnsi="宋体" w:cs="宋体"/>
          <w:sz w:val="24"/>
        </w:rPr>
        <w:t>28</w:t>
      </w:r>
      <w:r w:rsidR="00815BAE" w:rsidRPr="00BE1D3E">
        <w:rPr>
          <w:rFonts w:ascii="宋体" w:hAnsi="宋体" w:cs="宋体" w:hint="eastAsia"/>
          <w:sz w:val="24"/>
        </w:rPr>
        <w:t>日</w:t>
      </w:r>
      <w:r w:rsidR="00815BAE" w:rsidRPr="00BE1D3E">
        <w:rPr>
          <w:rFonts w:ascii="宋体" w:hAnsi="宋体" w:hint="eastAsia"/>
          <w:sz w:val="24"/>
        </w:rPr>
        <w:t>止，每天</w:t>
      </w:r>
      <w:r w:rsidR="00815BAE" w:rsidRPr="00BE1D3E">
        <w:rPr>
          <w:rFonts w:ascii="宋体" w:hAnsi="宋体" w:hint="eastAsia"/>
          <w:sz w:val="24"/>
          <w:szCs w:val="21"/>
        </w:rPr>
        <w:t>上午</w:t>
      </w:r>
      <w:r w:rsidR="00815BAE" w:rsidRPr="00BE1D3E">
        <w:rPr>
          <w:rFonts w:ascii="宋体" w:hAnsi="宋体"/>
          <w:sz w:val="24"/>
          <w:szCs w:val="21"/>
        </w:rPr>
        <w:t>9:30</w:t>
      </w:r>
      <w:r w:rsidR="00815BAE" w:rsidRPr="00BE1D3E">
        <w:rPr>
          <w:rFonts w:ascii="宋体" w:hAnsi="宋体" w:hint="eastAsia"/>
          <w:sz w:val="24"/>
          <w:szCs w:val="21"/>
        </w:rPr>
        <w:t>至</w:t>
      </w:r>
      <w:r w:rsidR="00815BAE" w:rsidRPr="00BE1D3E">
        <w:rPr>
          <w:rFonts w:ascii="宋体" w:hAnsi="宋体"/>
          <w:sz w:val="24"/>
          <w:szCs w:val="21"/>
        </w:rPr>
        <w:t>11:30</w:t>
      </w:r>
      <w:r w:rsidR="00815BAE" w:rsidRPr="00BE1D3E">
        <w:rPr>
          <w:rFonts w:ascii="宋体" w:hAnsi="宋体" w:hint="eastAsia"/>
          <w:sz w:val="24"/>
          <w:szCs w:val="21"/>
        </w:rPr>
        <w:t>，下午</w:t>
      </w:r>
      <w:r w:rsidR="00815BAE" w:rsidRPr="00BE1D3E">
        <w:rPr>
          <w:rFonts w:ascii="宋体" w:hAnsi="宋体"/>
          <w:sz w:val="24"/>
          <w:szCs w:val="21"/>
        </w:rPr>
        <w:t>13:30</w:t>
      </w:r>
      <w:r w:rsidR="00815BAE" w:rsidRPr="00BE1D3E">
        <w:rPr>
          <w:rFonts w:ascii="宋体" w:hAnsi="宋体" w:hint="eastAsia"/>
          <w:sz w:val="24"/>
          <w:szCs w:val="21"/>
        </w:rPr>
        <w:t>至</w:t>
      </w:r>
      <w:r w:rsidR="00815BAE" w:rsidRPr="00BE1D3E">
        <w:rPr>
          <w:rFonts w:ascii="宋体" w:hAnsi="宋体"/>
          <w:sz w:val="24"/>
          <w:szCs w:val="21"/>
        </w:rPr>
        <w:t>16:30</w:t>
      </w:r>
      <w:r w:rsidR="00815BAE" w:rsidRPr="00BE1D3E">
        <w:rPr>
          <w:rFonts w:ascii="宋体" w:hAnsi="宋体" w:hint="eastAsia"/>
          <w:sz w:val="24"/>
          <w:szCs w:val="21"/>
        </w:rPr>
        <w:t>（北京时间，下同。非工作日只能电汇或</w:t>
      </w:r>
      <w:proofErr w:type="gramStart"/>
      <w:r w:rsidR="00815BAE" w:rsidRPr="00BE1D3E">
        <w:rPr>
          <w:rFonts w:ascii="宋体" w:hAnsi="宋体" w:hint="eastAsia"/>
          <w:sz w:val="24"/>
          <w:szCs w:val="21"/>
        </w:rPr>
        <w:t>网银购买</w:t>
      </w:r>
      <w:proofErr w:type="gramEnd"/>
      <w:r w:rsidR="00815BAE" w:rsidRPr="00BE1D3E">
        <w:rPr>
          <w:rFonts w:ascii="宋体" w:hAnsi="宋体" w:hint="eastAsia"/>
          <w:sz w:val="24"/>
          <w:szCs w:val="21"/>
        </w:rPr>
        <w:t>标书）。</w:t>
      </w:r>
    </w:p>
    <w:p w14:paraId="666CBFE1" w14:textId="0DACFDBF" w:rsidR="002B6141" w:rsidRPr="00BE1D3E" w:rsidRDefault="001C2B94" w:rsidP="001C2B94">
      <w:pPr>
        <w:spacing w:line="360" w:lineRule="auto"/>
        <w:ind w:firstLineChars="59" w:firstLine="142"/>
        <w:rPr>
          <w:rFonts w:ascii="宋体" w:hAnsi="宋体"/>
          <w:sz w:val="24"/>
        </w:rPr>
      </w:pPr>
      <w:r>
        <w:rPr>
          <w:rFonts w:ascii="宋体" w:hAnsi="宋体"/>
          <w:sz w:val="24"/>
        </w:rPr>
        <w:lastRenderedPageBreak/>
        <w:t>6</w:t>
      </w:r>
      <w:r w:rsidR="00815BAE" w:rsidRPr="00BE1D3E">
        <w:rPr>
          <w:rFonts w:ascii="宋体" w:hAnsi="宋体"/>
          <w:sz w:val="24"/>
        </w:rPr>
        <w:t>、遴选文件发售地点：</w:t>
      </w:r>
      <w:r w:rsidR="00815BAE" w:rsidRPr="00BE1D3E">
        <w:rPr>
          <w:rFonts w:ascii="宋体" w:hAnsi="宋体" w:hint="eastAsia"/>
          <w:sz w:val="24"/>
          <w:szCs w:val="21"/>
        </w:rPr>
        <w:t>北京市海淀区学院路30号科大天工大厦A座608室（北四环学院桥东北角）。</w:t>
      </w:r>
    </w:p>
    <w:p w14:paraId="750A110C" w14:textId="5317D206" w:rsidR="002B6141" w:rsidRPr="00BE1D3E" w:rsidRDefault="001C2B94" w:rsidP="001C2B94">
      <w:pPr>
        <w:widowControl/>
        <w:spacing w:line="360" w:lineRule="auto"/>
        <w:ind w:firstLineChars="59" w:firstLine="142"/>
        <w:jc w:val="left"/>
        <w:rPr>
          <w:rFonts w:ascii="宋体" w:hAnsi="宋体"/>
          <w:sz w:val="24"/>
        </w:rPr>
      </w:pPr>
      <w:r>
        <w:rPr>
          <w:rFonts w:ascii="宋体" w:hAnsi="宋体"/>
          <w:sz w:val="24"/>
        </w:rPr>
        <w:t>7</w:t>
      </w:r>
      <w:r w:rsidR="00815BAE" w:rsidRPr="00BE1D3E">
        <w:rPr>
          <w:rFonts w:ascii="宋体" w:hAnsi="宋体"/>
          <w:sz w:val="24"/>
        </w:rPr>
        <w:t>、遴选文件售价：</w:t>
      </w:r>
      <w:r w:rsidR="00815BAE" w:rsidRPr="00BE1D3E">
        <w:rPr>
          <w:rFonts w:ascii="宋体" w:hAnsi="宋体" w:hint="eastAsia"/>
          <w:b/>
          <w:sz w:val="24"/>
        </w:rPr>
        <w:t>人民币</w:t>
      </w:r>
      <w:r w:rsidR="00815BAE" w:rsidRPr="00BE1D3E">
        <w:rPr>
          <w:rFonts w:ascii="宋体" w:hAnsi="宋体"/>
          <w:b/>
          <w:sz w:val="24"/>
        </w:rPr>
        <w:t>5</w:t>
      </w:r>
      <w:r w:rsidR="00815BAE" w:rsidRPr="00BE1D3E">
        <w:rPr>
          <w:rFonts w:ascii="宋体" w:hAnsi="宋体" w:hint="eastAsia"/>
          <w:b/>
          <w:sz w:val="24"/>
        </w:rPr>
        <w:t>00元/包，售后不退（电子版遴选文件下载地址：</w:t>
      </w:r>
      <w:r w:rsidR="00815BAE" w:rsidRPr="00BE1D3E">
        <w:rPr>
          <w:rFonts w:ascii="宋体" w:hAnsi="宋体" w:hint="eastAsia"/>
          <w:b/>
          <w:bCs/>
          <w:sz w:val="24"/>
        </w:rPr>
        <w:t>http://www.biecc.com.cn/fushulanmu/Biaoshuxiazai/</w:t>
      </w:r>
      <w:r w:rsidR="00815BAE" w:rsidRPr="00BE1D3E">
        <w:rPr>
          <w:rFonts w:ascii="宋体" w:hAnsi="宋体" w:hint="eastAsia"/>
          <w:b/>
          <w:sz w:val="24"/>
        </w:rPr>
        <w:t>）</w:t>
      </w:r>
      <w:r w:rsidR="00815BAE" w:rsidRPr="00BE1D3E">
        <w:rPr>
          <w:rFonts w:ascii="宋体" w:hAnsi="宋体" w:hint="eastAsia"/>
          <w:sz w:val="24"/>
        </w:rPr>
        <w:t>。</w:t>
      </w:r>
      <w:r w:rsidR="00815BAE" w:rsidRPr="00BE1D3E">
        <w:rPr>
          <w:rFonts w:ascii="宋体" w:hAnsi="宋体" w:hint="eastAsia"/>
          <w:b/>
          <w:sz w:val="24"/>
        </w:rPr>
        <w:t>若电汇或</w:t>
      </w:r>
      <w:proofErr w:type="gramStart"/>
      <w:r w:rsidR="00815BAE" w:rsidRPr="00BE1D3E">
        <w:rPr>
          <w:rFonts w:ascii="宋体" w:hAnsi="宋体" w:hint="eastAsia"/>
          <w:b/>
          <w:sz w:val="24"/>
        </w:rPr>
        <w:t>网银购买</w:t>
      </w:r>
      <w:proofErr w:type="gramEnd"/>
      <w:r w:rsidR="00815BAE" w:rsidRPr="00BE1D3E">
        <w:rPr>
          <w:rFonts w:ascii="宋体" w:hAnsi="宋体" w:hint="eastAsia"/>
          <w:b/>
          <w:sz w:val="24"/>
        </w:rPr>
        <w:t>标书，</w:t>
      </w:r>
      <w:hyperlink r:id="rId14" w:history="1">
        <w:r w:rsidR="00815BAE" w:rsidRPr="00BE1D3E">
          <w:rPr>
            <w:rFonts w:ascii="宋体" w:hAnsi="宋体" w:hint="eastAsia"/>
            <w:b/>
            <w:sz w:val="24"/>
          </w:rPr>
          <w:t>请将电汇底单（网银转账页面）扫描件及以下表格发邮件至</w:t>
        </w:r>
        <w:r w:rsidR="00815BAE" w:rsidRPr="00BE1D3E">
          <w:rPr>
            <w:rFonts w:ascii="宋体" w:hAnsi="宋体"/>
            <w:b/>
            <w:sz w:val="24"/>
          </w:rPr>
          <w:t>jowena@163.com</w:t>
        </w:r>
      </w:hyperlink>
      <w:r w:rsidR="00815BAE" w:rsidRPr="00BE1D3E">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E1D3E" w:rsidRPr="00BE1D3E" w14:paraId="51BB6F4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3CF24C" w14:textId="77777777" w:rsidR="002B6141" w:rsidRPr="00BE1D3E" w:rsidRDefault="00815BAE">
            <w:pPr>
              <w:jc w:val="center"/>
              <w:rPr>
                <w:rFonts w:ascii="宋体" w:hAnsi="宋体"/>
                <w:sz w:val="24"/>
              </w:rPr>
            </w:pPr>
            <w:r w:rsidRPr="00BE1D3E">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32807AE" w14:textId="77777777" w:rsidR="002B6141" w:rsidRPr="00BE1D3E" w:rsidRDefault="002B6141">
            <w:pPr>
              <w:rPr>
                <w:rFonts w:ascii="宋体" w:hAnsi="宋体"/>
                <w:sz w:val="24"/>
              </w:rPr>
            </w:pPr>
          </w:p>
        </w:tc>
      </w:tr>
      <w:tr w:rsidR="00BE1D3E" w:rsidRPr="00BE1D3E" w14:paraId="7177142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A90B87" w14:textId="77777777" w:rsidR="002B6141" w:rsidRPr="00BE1D3E" w:rsidRDefault="00815BAE">
            <w:pPr>
              <w:jc w:val="center"/>
              <w:rPr>
                <w:rFonts w:ascii="宋体" w:hAnsi="宋体"/>
                <w:sz w:val="24"/>
              </w:rPr>
            </w:pPr>
            <w:proofErr w:type="gramStart"/>
            <w:r w:rsidRPr="00BE1D3E">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62C02DF" w14:textId="77777777" w:rsidR="002B6141" w:rsidRPr="00BE1D3E" w:rsidRDefault="002B6141">
            <w:pPr>
              <w:rPr>
                <w:rFonts w:ascii="宋体" w:hAnsi="宋体"/>
                <w:sz w:val="24"/>
              </w:rPr>
            </w:pPr>
          </w:p>
        </w:tc>
      </w:tr>
      <w:tr w:rsidR="00BE1D3E" w:rsidRPr="00BE1D3E" w14:paraId="72F73F2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4C1E25" w14:textId="77777777" w:rsidR="002B6141" w:rsidRPr="00BE1D3E" w:rsidRDefault="00815BAE">
            <w:pPr>
              <w:jc w:val="center"/>
              <w:rPr>
                <w:rFonts w:ascii="宋体" w:hAnsi="宋体"/>
                <w:sz w:val="24"/>
              </w:rPr>
            </w:pPr>
            <w:r w:rsidRPr="00BE1D3E">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32D1124" w14:textId="77777777" w:rsidR="002B6141" w:rsidRPr="00BE1D3E" w:rsidRDefault="002B6141">
            <w:pPr>
              <w:rPr>
                <w:rFonts w:ascii="宋体" w:hAnsi="宋体"/>
                <w:sz w:val="24"/>
              </w:rPr>
            </w:pPr>
          </w:p>
        </w:tc>
      </w:tr>
      <w:tr w:rsidR="00BE1D3E" w:rsidRPr="00BE1D3E" w14:paraId="4AA4B76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3FE3A1" w14:textId="77777777" w:rsidR="002B6141" w:rsidRPr="00BE1D3E" w:rsidRDefault="00815BAE">
            <w:pPr>
              <w:jc w:val="center"/>
              <w:rPr>
                <w:rFonts w:ascii="宋体" w:hAnsi="宋体"/>
                <w:sz w:val="24"/>
              </w:rPr>
            </w:pPr>
            <w:r w:rsidRPr="00BE1D3E">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80C4AF7" w14:textId="77777777" w:rsidR="002B6141" w:rsidRPr="00BE1D3E" w:rsidRDefault="002B6141">
            <w:pPr>
              <w:rPr>
                <w:rFonts w:ascii="宋体" w:hAnsi="宋体"/>
                <w:sz w:val="24"/>
              </w:rPr>
            </w:pPr>
          </w:p>
        </w:tc>
      </w:tr>
      <w:tr w:rsidR="00BE1D3E" w:rsidRPr="00BE1D3E" w14:paraId="56E6E35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1CC3CF" w14:textId="77777777" w:rsidR="002B6141" w:rsidRPr="00BE1D3E" w:rsidRDefault="00815BAE">
            <w:pPr>
              <w:jc w:val="center"/>
              <w:rPr>
                <w:rFonts w:ascii="宋体" w:hAnsi="宋体"/>
                <w:sz w:val="24"/>
              </w:rPr>
            </w:pPr>
            <w:r w:rsidRPr="00BE1D3E">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90AA6C" w14:textId="77777777" w:rsidR="002B6141" w:rsidRPr="00BE1D3E" w:rsidRDefault="002B6141">
            <w:pPr>
              <w:rPr>
                <w:rFonts w:ascii="宋体" w:hAnsi="宋体"/>
                <w:sz w:val="24"/>
              </w:rPr>
            </w:pPr>
          </w:p>
        </w:tc>
      </w:tr>
      <w:tr w:rsidR="00BE1D3E" w:rsidRPr="00BE1D3E" w14:paraId="48948CB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ACBFAB" w14:textId="77777777" w:rsidR="002B6141" w:rsidRPr="00BE1D3E" w:rsidRDefault="00815BAE">
            <w:pPr>
              <w:jc w:val="center"/>
              <w:rPr>
                <w:rFonts w:ascii="宋体" w:hAnsi="宋体"/>
                <w:sz w:val="24"/>
              </w:rPr>
            </w:pPr>
            <w:r w:rsidRPr="00BE1D3E">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8420A5D" w14:textId="77777777" w:rsidR="002B6141" w:rsidRPr="00BE1D3E" w:rsidRDefault="002B6141">
            <w:pPr>
              <w:rPr>
                <w:rFonts w:ascii="宋体" w:hAnsi="宋体"/>
                <w:sz w:val="24"/>
              </w:rPr>
            </w:pPr>
          </w:p>
        </w:tc>
      </w:tr>
      <w:tr w:rsidR="00BE1D3E" w:rsidRPr="00BE1D3E" w14:paraId="1BCACF5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E831A4" w14:textId="77777777" w:rsidR="002B6141" w:rsidRPr="00BE1D3E" w:rsidRDefault="00815BAE">
            <w:pPr>
              <w:jc w:val="center"/>
              <w:rPr>
                <w:rFonts w:ascii="宋体" w:hAnsi="宋体"/>
                <w:sz w:val="24"/>
              </w:rPr>
            </w:pPr>
            <w:r w:rsidRPr="00BE1D3E">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7C5012C" w14:textId="77777777" w:rsidR="002B6141" w:rsidRPr="00BE1D3E" w:rsidRDefault="002B6141">
            <w:pPr>
              <w:rPr>
                <w:rFonts w:ascii="宋体" w:hAnsi="宋体"/>
                <w:sz w:val="24"/>
              </w:rPr>
            </w:pPr>
          </w:p>
        </w:tc>
      </w:tr>
    </w:tbl>
    <w:p w14:paraId="4E81656B" w14:textId="7CB46331" w:rsidR="002B6141" w:rsidRPr="00BE1D3E" w:rsidRDefault="001C2B94" w:rsidP="001C2B94">
      <w:pPr>
        <w:widowControl/>
        <w:spacing w:line="360" w:lineRule="auto"/>
        <w:ind w:firstLineChars="59" w:firstLine="142"/>
        <w:jc w:val="left"/>
        <w:rPr>
          <w:rFonts w:ascii="宋体" w:hAnsi="宋体"/>
          <w:sz w:val="24"/>
        </w:rPr>
      </w:pPr>
      <w:r>
        <w:rPr>
          <w:rFonts w:ascii="宋体" w:hAnsi="宋体"/>
          <w:sz w:val="24"/>
        </w:rPr>
        <w:t>8</w:t>
      </w:r>
      <w:r w:rsidR="00815BAE" w:rsidRPr="00BE1D3E">
        <w:rPr>
          <w:rFonts w:ascii="宋体" w:hAnsi="宋体" w:hint="eastAsia"/>
          <w:sz w:val="24"/>
        </w:rPr>
        <w:t>、公告期限：</w:t>
      </w:r>
      <w:r w:rsidR="00815BAE" w:rsidRPr="00BE1D3E">
        <w:rPr>
          <w:rFonts w:ascii="宋体" w:hAnsi="宋体"/>
          <w:sz w:val="24"/>
        </w:rPr>
        <w:t>1个工作日</w:t>
      </w:r>
    </w:p>
    <w:p w14:paraId="551C9CC7" w14:textId="6714CF52" w:rsidR="002B6141" w:rsidRPr="00BE1D3E" w:rsidRDefault="001C2B94" w:rsidP="001C2B94">
      <w:pPr>
        <w:spacing w:line="360" w:lineRule="auto"/>
        <w:ind w:leftChars="-1" w:left="-2" w:firstLineChars="60" w:firstLine="144"/>
        <w:rPr>
          <w:rFonts w:ascii="宋体" w:hAnsi="宋体"/>
          <w:sz w:val="24"/>
        </w:rPr>
      </w:pPr>
      <w:r>
        <w:rPr>
          <w:rFonts w:ascii="宋体" w:hAnsi="宋体"/>
          <w:sz w:val="24"/>
        </w:rPr>
        <w:t>9</w:t>
      </w:r>
      <w:r w:rsidR="00815BAE" w:rsidRPr="00BE1D3E">
        <w:rPr>
          <w:rFonts w:ascii="宋体" w:hAnsi="宋体" w:hint="eastAsia"/>
          <w:sz w:val="24"/>
        </w:rPr>
        <w:t>、响应文件递交时间：</w:t>
      </w:r>
      <w:r w:rsidR="00815BAE" w:rsidRPr="00BE1D3E">
        <w:rPr>
          <w:rFonts w:ascii="宋体" w:hAnsi="宋体" w:hint="eastAsia"/>
          <w:bCs/>
          <w:sz w:val="24"/>
        </w:rPr>
        <w:t>202</w:t>
      </w:r>
      <w:r w:rsidR="00061B75" w:rsidRPr="00BE1D3E">
        <w:rPr>
          <w:rFonts w:ascii="宋体" w:hAnsi="宋体"/>
          <w:bCs/>
          <w:sz w:val="24"/>
        </w:rPr>
        <w:t>1</w:t>
      </w:r>
      <w:r w:rsidR="00815BAE" w:rsidRPr="00BE1D3E">
        <w:rPr>
          <w:rFonts w:ascii="宋体" w:hAnsi="宋体" w:hint="eastAsia"/>
          <w:bCs/>
          <w:sz w:val="24"/>
        </w:rPr>
        <w:t>年</w:t>
      </w:r>
      <w:r w:rsidR="00FC51F5">
        <w:rPr>
          <w:rFonts w:ascii="宋体" w:hAnsi="宋体"/>
          <w:bCs/>
          <w:sz w:val="24"/>
        </w:rPr>
        <w:t>7</w:t>
      </w:r>
      <w:r w:rsidR="00815BAE" w:rsidRPr="00BE1D3E">
        <w:rPr>
          <w:rFonts w:ascii="宋体" w:hAnsi="宋体" w:hint="eastAsia"/>
          <w:bCs/>
          <w:sz w:val="24"/>
        </w:rPr>
        <w:t>月</w:t>
      </w:r>
      <w:r w:rsidR="00FC51F5">
        <w:rPr>
          <w:rFonts w:ascii="宋体" w:hAnsi="宋体"/>
          <w:bCs/>
          <w:sz w:val="24"/>
        </w:rPr>
        <w:t>12</w:t>
      </w:r>
      <w:r w:rsidR="00815BAE" w:rsidRPr="00BE1D3E">
        <w:rPr>
          <w:rFonts w:ascii="宋体" w:hAnsi="宋体" w:hint="eastAsia"/>
          <w:bCs/>
          <w:sz w:val="24"/>
        </w:rPr>
        <w:t>日</w:t>
      </w:r>
      <w:r w:rsidR="00FC51F5">
        <w:rPr>
          <w:rFonts w:ascii="宋体" w:hAnsi="宋体"/>
          <w:sz w:val="24"/>
        </w:rPr>
        <w:t>13</w:t>
      </w:r>
      <w:r w:rsidR="00815BAE" w:rsidRPr="00BE1D3E">
        <w:rPr>
          <w:rFonts w:ascii="宋体" w:hAnsi="宋体" w:hint="eastAsia"/>
          <w:sz w:val="24"/>
        </w:rPr>
        <w:t>:</w:t>
      </w:r>
      <w:r w:rsidR="00815BAE" w:rsidRPr="00BE1D3E">
        <w:rPr>
          <w:rFonts w:ascii="宋体" w:hAnsi="宋体"/>
          <w:sz w:val="24"/>
        </w:rPr>
        <w:t>00</w:t>
      </w:r>
      <w:r w:rsidR="00815BAE" w:rsidRPr="00BE1D3E">
        <w:rPr>
          <w:rFonts w:ascii="宋体" w:hAnsi="宋体" w:hint="eastAsia"/>
          <w:sz w:val="24"/>
        </w:rPr>
        <w:t>-</w:t>
      </w:r>
      <w:r w:rsidR="00FC51F5">
        <w:rPr>
          <w:rFonts w:ascii="宋体" w:hAnsi="宋体"/>
          <w:sz w:val="24"/>
        </w:rPr>
        <w:t>13</w:t>
      </w:r>
      <w:r w:rsidR="00815BAE" w:rsidRPr="00BE1D3E">
        <w:rPr>
          <w:rFonts w:ascii="宋体" w:hAnsi="宋体" w:hint="eastAsia"/>
          <w:sz w:val="24"/>
        </w:rPr>
        <w:t>:</w:t>
      </w:r>
      <w:r w:rsidR="00815BAE" w:rsidRPr="00BE1D3E">
        <w:rPr>
          <w:rFonts w:ascii="宋体" w:hAnsi="宋体"/>
          <w:sz w:val="24"/>
        </w:rPr>
        <w:t>30</w:t>
      </w:r>
      <w:r w:rsidR="00815BAE" w:rsidRPr="00BE1D3E">
        <w:rPr>
          <w:rFonts w:ascii="宋体" w:hAnsi="宋体" w:hint="eastAsia"/>
          <w:sz w:val="24"/>
        </w:rPr>
        <w:t>（北京时间）。</w:t>
      </w:r>
    </w:p>
    <w:p w14:paraId="45B74F24" w14:textId="616CFE19" w:rsidR="002B6141" w:rsidRPr="00BE1D3E" w:rsidRDefault="00815BAE">
      <w:pPr>
        <w:spacing w:line="360" w:lineRule="auto"/>
        <w:ind w:leftChars="-1" w:left="-2" w:firstLineChars="200" w:firstLine="480"/>
        <w:rPr>
          <w:rFonts w:ascii="宋体" w:hAnsi="宋体"/>
          <w:sz w:val="24"/>
        </w:rPr>
      </w:pPr>
      <w:r w:rsidRPr="00BE1D3E">
        <w:rPr>
          <w:rFonts w:ascii="宋体" w:hAnsi="宋体" w:hint="eastAsia"/>
          <w:sz w:val="24"/>
        </w:rPr>
        <w:t>响应文件递交截止时间暨遴选时间：</w:t>
      </w:r>
      <w:r w:rsidRPr="00BE1D3E">
        <w:rPr>
          <w:rFonts w:ascii="宋体" w:hAnsi="宋体" w:hint="eastAsia"/>
          <w:bCs/>
          <w:sz w:val="24"/>
        </w:rPr>
        <w:t>202</w:t>
      </w:r>
      <w:r w:rsidR="00061B75" w:rsidRPr="00BE1D3E">
        <w:rPr>
          <w:rFonts w:ascii="宋体" w:hAnsi="宋体"/>
          <w:bCs/>
          <w:sz w:val="24"/>
        </w:rPr>
        <w:t>1</w:t>
      </w:r>
      <w:r w:rsidRPr="00BE1D3E">
        <w:rPr>
          <w:rFonts w:ascii="宋体" w:hAnsi="宋体" w:hint="eastAsia"/>
          <w:bCs/>
          <w:sz w:val="24"/>
        </w:rPr>
        <w:t>年</w:t>
      </w:r>
      <w:r w:rsidR="00FC51F5">
        <w:rPr>
          <w:rFonts w:ascii="宋体" w:hAnsi="宋体"/>
          <w:bCs/>
          <w:sz w:val="24"/>
        </w:rPr>
        <w:t>7</w:t>
      </w:r>
      <w:r w:rsidRPr="00BE1D3E">
        <w:rPr>
          <w:rFonts w:ascii="宋体" w:hAnsi="宋体" w:hint="eastAsia"/>
          <w:bCs/>
          <w:sz w:val="24"/>
        </w:rPr>
        <w:t>月</w:t>
      </w:r>
      <w:r w:rsidR="00FC51F5">
        <w:rPr>
          <w:rFonts w:ascii="宋体" w:hAnsi="宋体"/>
          <w:bCs/>
          <w:sz w:val="24"/>
        </w:rPr>
        <w:t>12</w:t>
      </w:r>
      <w:r w:rsidRPr="00BE1D3E">
        <w:rPr>
          <w:rFonts w:ascii="宋体" w:hAnsi="宋体" w:hint="eastAsia"/>
          <w:bCs/>
          <w:sz w:val="24"/>
        </w:rPr>
        <w:t>日</w:t>
      </w:r>
      <w:r w:rsidR="00FC51F5">
        <w:rPr>
          <w:rFonts w:ascii="宋体" w:hAnsi="宋体"/>
          <w:sz w:val="24"/>
        </w:rPr>
        <w:t>13</w:t>
      </w:r>
      <w:r w:rsidRPr="00BE1D3E">
        <w:rPr>
          <w:rFonts w:ascii="宋体" w:hAnsi="宋体" w:hint="eastAsia"/>
          <w:sz w:val="24"/>
        </w:rPr>
        <w:t>:</w:t>
      </w:r>
      <w:r w:rsidRPr="00BE1D3E">
        <w:rPr>
          <w:rFonts w:ascii="宋体" w:hAnsi="宋体"/>
          <w:sz w:val="24"/>
        </w:rPr>
        <w:t>30</w:t>
      </w:r>
      <w:r w:rsidRPr="00BE1D3E">
        <w:rPr>
          <w:rFonts w:ascii="宋体" w:hAnsi="宋体" w:hint="eastAsia"/>
          <w:sz w:val="24"/>
        </w:rPr>
        <w:t>（北京时间）。</w:t>
      </w:r>
    </w:p>
    <w:p w14:paraId="2463F18B" w14:textId="6D0F3FBC" w:rsidR="002B6141" w:rsidRPr="00BE1D3E" w:rsidRDefault="00815BAE" w:rsidP="001C2B94">
      <w:pPr>
        <w:spacing w:line="360" w:lineRule="auto"/>
        <w:ind w:leftChars="67" w:left="477" w:hangingChars="140" w:hanging="336"/>
        <w:rPr>
          <w:rFonts w:ascii="宋体" w:hAnsi="宋体"/>
          <w:sz w:val="24"/>
          <w:szCs w:val="21"/>
        </w:rPr>
      </w:pPr>
      <w:r w:rsidRPr="00BE1D3E">
        <w:rPr>
          <w:rFonts w:ascii="宋体" w:hAnsi="宋体"/>
          <w:sz w:val="24"/>
        </w:rPr>
        <w:t>1</w:t>
      </w:r>
      <w:r w:rsidR="001C2B94">
        <w:rPr>
          <w:rFonts w:ascii="宋体" w:hAnsi="宋体"/>
          <w:sz w:val="24"/>
        </w:rPr>
        <w:t>0</w:t>
      </w:r>
      <w:r w:rsidRPr="00BE1D3E">
        <w:rPr>
          <w:rFonts w:ascii="宋体" w:hAnsi="宋体" w:hint="eastAsia"/>
          <w:sz w:val="24"/>
        </w:rPr>
        <w:t>、响应文件递交地点暨遴选地点：北京市海淀区学院路30号科大天工大厦A座</w:t>
      </w:r>
      <w:r w:rsidR="00FC51F5">
        <w:rPr>
          <w:rFonts w:ascii="宋体" w:hAnsi="宋体"/>
          <w:sz w:val="24"/>
        </w:rPr>
        <w:t>616</w:t>
      </w:r>
      <w:r w:rsidRPr="00BE1D3E">
        <w:rPr>
          <w:rFonts w:ascii="宋体" w:hAnsi="宋体" w:hint="eastAsia"/>
          <w:sz w:val="24"/>
        </w:rPr>
        <w:t xml:space="preserve">会议室（北四环学院桥东北角）。  </w:t>
      </w:r>
    </w:p>
    <w:p w14:paraId="293636B1" w14:textId="75557E7E" w:rsidR="002B6141" w:rsidRPr="00BE1D3E" w:rsidRDefault="00815BAE" w:rsidP="001C2B94">
      <w:pPr>
        <w:spacing w:line="360" w:lineRule="auto"/>
        <w:ind w:firstLineChars="59" w:firstLine="142"/>
        <w:rPr>
          <w:rFonts w:ascii="宋体" w:hAnsi="宋体"/>
          <w:sz w:val="24"/>
          <w:szCs w:val="21"/>
        </w:rPr>
      </w:pPr>
      <w:r w:rsidRPr="00BE1D3E">
        <w:rPr>
          <w:rFonts w:ascii="宋体" w:hAnsi="宋体" w:hint="eastAsia"/>
          <w:sz w:val="24"/>
          <w:szCs w:val="21"/>
        </w:rPr>
        <w:t>1</w:t>
      </w:r>
      <w:r w:rsidR="001C2B94">
        <w:rPr>
          <w:rFonts w:ascii="宋体" w:hAnsi="宋体"/>
          <w:sz w:val="24"/>
          <w:szCs w:val="21"/>
        </w:rPr>
        <w:t>1</w:t>
      </w:r>
      <w:r w:rsidRPr="00BE1D3E">
        <w:rPr>
          <w:rFonts w:ascii="宋体" w:hAnsi="宋体" w:hint="eastAsia"/>
          <w:sz w:val="24"/>
          <w:szCs w:val="21"/>
        </w:rPr>
        <w:t>、响应文件请于参选当日参选截止时间之前递交至参选地点，逾期递交的文件恕不接受，届时请供应商派代表参加遴选仪式。</w:t>
      </w:r>
    </w:p>
    <w:p w14:paraId="1FDCEBEF" w14:textId="76995AE2" w:rsidR="002B6141" w:rsidRPr="00BE1D3E" w:rsidRDefault="00815BAE" w:rsidP="001C2B94">
      <w:pPr>
        <w:spacing w:line="360" w:lineRule="auto"/>
        <w:ind w:leftChars="-1" w:left="-2" w:firstLineChars="60" w:firstLine="144"/>
        <w:rPr>
          <w:rFonts w:ascii="宋体" w:hAnsi="宋体" w:cs="宋体"/>
          <w:kern w:val="0"/>
          <w:sz w:val="24"/>
        </w:rPr>
      </w:pPr>
      <w:r w:rsidRPr="00BE1D3E">
        <w:rPr>
          <w:rFonts w:ascii="宋体" w:hAnsi="宋体" w:cs="宋体"/>
          <w:kern w:val="0"/>
          <w:sz w:val="24"/>
        </w:rPr>
        <w:t>1</w:t>
      </w:r>
      <w:r w:rsidR="001C2B94">
        <w:rPr>
          <w:rFonts w:ascii="宋体" w:hAnsi="宋体" w:cs="宋体"/>
          <w:kern w:val="0"/>
          <w:sz w:val="24"/>
        </w:rPr>
        <w:t>2</w:t>
      </w:r>
      <w:r w:rsidRPr="00BE1D3E">
        <w:rPr>
          <w:rFonts w:ascii="宋体" w:hAnsi="宋体" w:cs="宋体" w:hint="eastAsia"/>
          <w:kern w:val="0"/>
          <w:sz w:val="24"/>
        </w:rPr>
        <w:t>、评审方法：综合评分法</w:t>
      </w:r>
    </w:p>
    <w:p w14:paraId="7953FC2C" w14:textId="6AE45DFA" w:rsidR="002B6141" w:rsidRPr="00BE1D3E" w:rsidRDefault="00815BAE" w:rsidP="001C2B94">
      <w:pPr>
        <w:spacing w:line="360" w:lineRule="auto"/>
        <w:ind w:firstLineChars="59" w:firstLine="142"/>
        <w:rPr>
          <w:rFonts w:ascii="宋体" w:hAnsi="宋体"/>
          <w:sz w:val="24"/>
        </w:rPr>
      </w:pPr>
      <w:r w:rsidRPr="00BE1D3E">
        <w:rPr>
          <w:rFonts w:ascii="宋体" w:hAnsi="宋体"/>
          <w:sz w:val="24"/>
        </w:rPr>
        <w:t>1</w:t>
      </w:r>
      <w:r w:rsidR="001C2B94">
        <w:rPr>
          <w:rFonts w:ascii="宋体" w:hAnsi="宋体"/>
          <w:sz w:val="24"/>
        </w:rPr>
        <w:t>3</w:t>
      </w:r>
      <w:r w:rsidRPr="00BE1D3E">
        <w:rPr>
          <w:rFonts w:ascii="宋体" w:hAnsi="宋体"/>
          <w:sz w:val="24"/>
        </w:rPr>
        <w:t>、</w:t>
      </w:r>
      <w:r w:rsidRPr="00BE1D3E">
        <w:rPr>
          <w:rFonts w:ascii="宋体" w:hAnsi="宋体" w:hint="eastAsia"/>
          <w:sz w:val="24"/>
        </w:rPr>
        <w:t>凡对本次遴选提出询问，请与北京国际工程咨询有限公司联系</w:t>
      </w:r>
      <w:bookmarkStart w:id="9" w:name="_Hlk44332473"/>
      <w:r w:rsidRPr="00BE1D3E">
        <w:rPr>
          <w:rFonts w:ascii="宋体" w:hAnsi="宋体" w:hint="eastAsia"/>
          <w:sz w:val="24"/>
        </w:rPr>
        <w:t>（以书面形式一次性提交）</w:t>
      </w:r>
      <w:bookmarkEnd w:id="9"/>
      <w:r w:rsidRPr="00BE1D3E">
        <w:rPr>
          <w:rFonts w:ascii="宋体" w:hAnsi="宋体" w:hint="eastAsia"/>
          <w:sz w:val="24"/>
        </w:rPr>
        <w:t>。</w:t>
      </w:r>
    </w:p>
    <w:p w14:paraId="25FE27B6" w14:textId="77777777" w:rsidR="002B6141" w:rsidRPr="00BE1D3E" w:rsidRDefault="00815BAE">
      <w:pPr>
        <w:spacing w:line="360" w:lineRule="auto"/>
        <w:ind w:firstLineChars="250" w:firstLine="602"/>
        <w:rPr>
          <w:rFonts w:ascii="宋体" w:hAnsi="宋体"/>
          <w:b/>
          <w:sz w:val="24"/>
          <w:szCs w:val="21"/>
        </w:rPr>
      </w:pPr>
      <w:r w:rsidRPr="00BE1D3E">
        <w:rPr>
          <w:rFonts w:ascii="宋体" w:hAnsi="宋体" w:hint="eastAsia"/>
          <w:b/>
          <w:sz w:val="24"/>
          <w:szCs w:val="21"/>
        </w:rPr>
        <w:t>采购代理机构： 北京国际工程咨询有限公司</w:t>
      </w:r>
    </w:p>
    <w:p w14:paraId="2246312F" w14:textId="77777777" w:rsidR="002B6141" w:rsidRPr="00BE1D3E" w:rsidRDefault="00815BAE">
      <w:pPr>
        <w:spacing w:line="360" w:lineRule="auto"/>
        <w:ind w:firstLineChars="250" w:firstLine="600"/>
        <w:rPr>
          <w:rFonts w:ascii="宋体" w:hAnsi="宋体"/>
          <w:sz w:val="24"/>
          <w:szCs w:val="21"/>
        </w:rPr>
      </w:pPr>
      <w:r w:rsidRPr="00BE1D3E">
        <w:rPr>
          <w:rFonts w:ascii="宋体" w:hAnsi="宋体" w:hint="eastAsia"/>
          <w:sz w:val="24"/>
          <w:szCs w:val="21"/>
        </w:rPr>
        <w:t xml:space="preserve">地  址：北京市海淀区学院路30号科大天工大厦A座611（购买标书在608） </w:t>
      </w:r>
    </w:p>
    <w:p w14:paraId="79D99729" w14:textId="77777777" w:rsidR="002B6141" w:rsidRPr="00BE1D3E" w:rsidRDefault="00815BAE">
      <w:pPr>
        <w:spacing w:line="360" w:lineRule="auto"/>
        <w:ind w:firstLineChars="250" w:firstLine="600"/>
        <w:rPr>
          <w:rFonts w:ascii="宋体" w:hAnsi="宋体"/>
          <w:sz w:val="24"/>
          <w:szCs w:val="21"/>
        </w:rPr>
      </w:pPr>
      <w:proofErr w:type="gramStart"/>
      <w:r w:rsidRPr="00BE1D3E">
        <w:rPr>
          <w:rFonts w:ascii="宋体" w:hAnsi="宋体" w:hint="eastAsia"/>
          <w:sz w:val="24"/>
          <w:szCs w:val="21"/>
        </w:rPr>
        <w:t>邮</w:t>
      </w:r>
      <w:proofErr w:type="gramEnd"/>
      <w:r w:rsidRPr="00BE1D3E">
        <w:rPr>
          <w:rFonts w:ascii="宋体" w:hAnsi="宋体" w:hint="eastAsia"/>
          <w:sz w:val="24"/>
          <w:szCs w:val="21"/>
        </w:rPr>
        <w:t xml:space="preserve">  编：100083      </w:t>
      </w:r>
    </w:p>
    <w:p w14:paraId="2B88FDDA" w14:textId="77777777" w:rsidR="002B6141" w:rsidRPr="00BE1D3E" w:rsidRDefault="00815BAE">
      <w:pPr>
        <w:spacing w:line="360" w:lineRule="auto"/>
        <w:ind w:firstLineChars="250" w:firstLine="600"/>
        <w:rPr>
          <w:rFonts w:ascii="宋体" w:hAnsi="宋体"/>
          <w:sz w:val="24"/>
          <w:szCs w:val="21"/>
        </w:rPr>
      </w:pPr>
      <w:r w:rsidRPr="00BE1D3E">
        <w:rPr>
          <w:rFonts w:ascii="宋体" w:hAnsi="宋体" w:hint="eastAsia"/>
          <w:sz w:val="24"/>
          <w:szCs w:val="21"/>
        </w:rPr>
        <w:t xml:space="preserve">开户银行：华夏银行北京学院路支行              </w:t>
      </w:r>
    </w:p>
    <w:p w14:paraId="417F54B5" w14:textId="77777777" w:rsidR="002B6141" w:rsidRPr="00BE1D3E" w:rsidRDefault="00815BAE">
      <w:pPr>
        <w:spacing w:line="360" w:lineRule="auto"/>
        <w:ind w:firstLineChars="250" w:firstLine="600"/>
        <w:rPr>
          <w:rFonts w:ascii="宋体" w:hAnsi="宋体"/>
          <w:sz w:val="24"/>
          <w:szCs w:val="21"/>
        </w:rPr>
      </w:pPr>
      <w:r w:rsidRPr="00BE1D3E">
        <w:rPr>
          <w:rFonts w:ascii="宋体" w:hAnsi="宋体" w:hint="eastAsia"/>
          <w:sz w:val="24"/>
          <w:szCs w:val="21"/>
        </w:rPr>
        <w:t>帐  号：</w:t>
      </w:r>
      <w:r w:rsidRPr="00BE1D3E">
        <w:rPr>
          <w:rFonts w:ascii="宋体" w:hAnsi="宋体"/>
          <w:sz w:val="24"/>
          <w:szCs w:val="21"/>
        </w:rPr>
        <w:t>10242000000002546</w:t>
      </w:r>
    </w:p>
    <w:p w14:paraId="4CE18CA7" w14:textId="77777777" w:rsidR="002B6141" w:rsidRPr="00BE1D3E" w:rsidRDefault="00815BAE">
      <w:pPr>
        <w:spacing w:line="360" w:lineRule="auto"/>
        <w:ind w:firstLineChars="250" w:firstLine="600"/>
        <w:jc w:val="left"/>
        <w:rPr>
          <w:rFonts w:ascii="宋体" w:hAnsi="宋体"/>
          <w:sz w:val="24"/>
          <w:szCs w:val="21"/>
        </w:rPr>
      </w:pPr>
      <w:r w:rsidRPr="00BE1D3E">
        <w:rPr>
          <w:rFonts w:ascii="宋体" w:hAnsi="宋体" w:hint="eastAsia"/>
          <w:sz w:val="24"/>
          <w:szCs w:val="21"/>
        </w:rPr>
        <w:t>联系部门：招标事业部</w:t>
      </w:r>
    </w:p>
    <w:p w14:paraId="03DDC7E6" w14:textId="77777777" w:rsidR="002B6141" w:rsidRPr="00BE1D3E" w:rsidRDefault="00815BAE">
      <w:pPr>
        <w:spacing w:line="360" w:lineRule="auto"/>
        <w:ind w:firstLineChars="250" w:firstLine="600"/>
        <w:jc w:val="left"/>
        <w:rPr>
          <w:rFonts w:ascii="宋体" w:hAnsi="宋体"/>
          <w:sz w:val="24"/>
          <w:szCs w:val="21"/>
        </w:rPr>
      </w:pPr>
      <w:r w:rsidRPr="00BE1D3E">
        <w:rPr>
          <w:rFonts w:ascii="宋体" w:hAnsi="宋体" w:hint="eastAsia"/>
          <w:sz w:val="24"/>
          <w:szCs w:val="21"/>
        </w:rPr>
        <w:t>联系人：王蕾</w:t>
      </w:r>
      <w:proofErr w:type="gramStart"/>
      <w:r w:rsidRPr="00BE1D3E">
        <w:rPr>
          <w:rFonts w:ascii="宋体" w:hAnsi="宋体" w:hint="eastAsia"/>
          <w:sz w:val="24"/>
          <w:szCs w:val="21"/>
        </w:rPr>
        <w:t>蕾</w:t>
      </w:r>
      <w:proofErr w:type="gramEnd"/>
      <w:r w:rsidRPr="00BE1D3E">
        <w:rPr>
          <w:rFonts w:ascii="宋体" w:hAnsi="宋体" w:hint="eastAsia"/>
          <w:sz w:val="24"/>
          <w:szCs w:val="21"/>
        </w:rPr>
        <w:t>、</w:t>
      </w:r>
      <w:r w:rsidR="00061B75" w:rsidRPr="00BE1D3E">
        <w:rPr>
          <w:rFonts w:ascii="宋体" w:hAnsi="宋体" w:hint="eastAsia"/>
          <w:sz w:val="24"/>
          <w:szCs w:val="21"/>
        </w:rPr>
        <w:t>刘佳</w:t>
      </w:r>
      <w:r w:rsidRPr="00BE1D3E">
        <w:rPr>
          <w:rFonts w:ascii="宋体" w:hAnsi="宋体" w:hint="eastAsia"/>
          <w:sz w:val="24"/>
          <w:szCs w:val="21"/>
        </w:rPr>
        <w:t xml:space="preserve">                                     </w:t>
      </w:r>
    </w:p>
    <w:p w14:paraId="6E4A853D" w14:textId="77777777" w:rsidR="002B6141" w:rsidRPr="00BE1D3E" w:rsidRDefault="00815BAE">
      <w:pPr>
        <w:spacing w:line="360" w:lineRule="auto"/>
        <w:ind w:firstLineChars="250" w:firstLine="600"/>
        <w:jc w:val="left"/>
        <w:rPr>
          <w:rFonts w:ascii="宋体" w:hAnsi="宋体"/>
          <w:sz w:val="24"/>
          <w:szCs w:val="21"/>
        </w:rPr>
      </w:pPr>
      <w:r w:rsidRPr="00BE1D3E">
        <w:rPr>
          <w:rFonts w:ascii="宋体" w:hAnsi="宋体" w:hint="eastAsia"/>
          <w:sz w:val="24"/>
          <w:szCs w:val="21"/>
        </w:rPr>
        <w:lastRenderedPageBreak/>
        <w:t>联系电话：</w:t>
      </w:r>
      <w:r w:rsidRPr="00BE1D3E">
        <w:rPr>
          <w:rFonts w:ascii="宋体" w:hAnsi="宋体" w:hint="eastAsia"/>
          <w:sz w:val="24"/>
        </w:rPr>
        <w:t>010－8237</w:t>
      </w:r>
      <w:r w:rsidRPr="00BE1D3E">
        <w:rPr>
          <w:rFonts w:ascii="宋体" w:hAnsi="宋体"/>
          <w:sz w:val="24"/>
        </w:rPr>
        <w:t>3532</w:t>
      </w:r>
    </w:p>
    <w:p w14:paraId="3BE66853" w14:textId="77777777" w:rsidR="002B6141" w:rsidRPr="00BE1D3E" w:rsidRDefault="00815BAE">
      <w:pPr>
        <w:spacing w:line="360" w:lineRule="auto"/>
        <w:ind w:firstLineChars="250" w:firstLine="600"/>
        <w:jc w:val="left"/>
        <w:rPr>
          <w:rFonts w:ascii="宋体" w:hAnsi="宋体"/>
          <w:sz w:val="24"/>
          <w:szCs w:val="21"/>
        </w:rPr>
      </w:pPr>
      <w:r w:rsidRPr="00BE1D3E">
        <w:rPr>
          <w:rFonts w:ascii="宋体" w:hAnsi="宋体" w:hint="eastAsia"/>
          <w:sz w:val="24"/>
          <w:szCs w:val="21"/>
        </w:rPr>
        <w:t xml:space="preserve">传真：82370881                                </w:t>
      </w:r>
    </w:p>
    <w:p w14:paraId="113D190A" w14:textId="6C978F28" w:rsidR="002B6141" w:rsidRPr="00BE1D3E" w:rsidRDefault="00815BAE">
      <w:pPr>
        <w:spacing w:line="360" w:lineRule="auto"/>
        <w:ind w:firstLineChars="236" w:firstLine="566"/>
        <w:rPr>
          <w:rFonts w:ascii="宋体" w:hAnsi="宋体"/>
          <w:sz w:val="24"/>
        </w:rPr>
      </w:pPr>
      <w:r w:rsidRPr="00BE1D3E">
        <w:rPr>
          <w:rFonts w:ascii="宋体" w:hAnsi="宋体" w:hint="eastAsia"/>
          <w:sz w:val="24"/>
          <w:szCs w:val="21"/>
        </w:rPr>
        <w:t>电子邮箱：</w:t>
      </w:r>
      <w:r w:rsidR="006A7D16" w:rsidRPr="00BE1D3E">
        <w:fldChar w:fldCharType="begin"/>
      </w:r>
      <w:r w:rsidR="006A7D16" w:rsidRPr="00BE1D3E">
        <w:instrText xml:space="preserve"> HYPERLINK "mailto:bjgjgczb1@163.com" </w:instrText>
      </w:r>
      <w:r w:rsidR="006A7D16" w:rsidRPr="00BE1D3E">
        <w:fldChar w:fldCharType="separate"/>
      </w:r>
      <w:r w:rsidRPr="00BE1D3E">
        <w:rPr>
          <w:rStyle w:val="afff"/>
          <w:rFonts w:ascii="宋体" w:hAnsi="宋体" w:hint="eastAsia"/>
          <w:color w:val="auto"/>
          <w:sz w:val="24"/>
        </w:rPr>
        <w:t>bjgjgczb</w:t>
      </w:r>
      <w:r w:rsidRPr="00BE1D3E">
        <w:rPr>
          <w:rStyle w:val="afff"/>
          <w:rFonts w:ascii="宋体" w:hAnsi="宋体"/>
          <w:color w:val="auto"/>
          <w:sz w:val="24"/>
        </w:rPr>
        <w:t>1</w:t>
      </w:r>
      <w:r w:rsidRPr="00BE1D3E">
        <w:rPr>
          <w:rStyle w:val="afff"/>
          <w:rFonts w:ascii="宋体" w:hAnsi="宋体" w:hint="eastAsia"/>
          <w:color w:val="auto"/>
          <w:sz w:val="24"/>
        </w:rPr>
        <w:t>@163.com</w:t>
      </w:r>
      <w:r w:rsidR="006A7D16" w:rsidRPr="00BE1D3E">
        <w:rPr>
          <w:rStyle w:val="afff"/>
          <w:rFonts w:ascii="宋体" w:hAnsi="宋体"/>
          <w:color w:val="auto"/>
          <w:sz w:val="24"/>
        </w:rPr>
        <w:fldChar w:fldCharType="end"/>
      </w:r>
      <w:r w:rsidRPr="00BE1D3E">
        <w:rPr>
          <w:rFonts w:ascii="宋体" w:hAnsi="宋体"/>
          <w:sz w:val="24"/>
        </w:rPr>
        <w:br w:type="page"/>
      </w:r>
    </w:p>
    <w:p w14:paraId="6FF642C9" w14:textId="77777777" w:rsidR="002B6141" w:rsidRPr="00BE1D3E" w:rsidRDefault="00815BAE">
      <w:pPr>
        <w:pStyle w:val="1"/>
        <w:tabs>
          <w:tab w:val="center" w:pos="4535"/>
          <w:tab w:val="left" w:pos="7155"/>
        </w:tabs>
        <w:spacing w:line="360" w:lineRule="auto"/>
        <w:rPr>
          <w:rFonts w:ascii="宋体" w:hAnsi="宋体"/>
          <w:bCs w:val="0"/>
          <w:iCs/>
          <w:kern w:val="2"/>
          <w:sz w:val="30"/>
          <w:szCs w:val="30"/>
        </w:rPr>
      </w:pPr>
      <w:bookmarkStart w:id="10" w:name="_Toc75178367"/>
      <w:bookmarkStart w:id="11" w:name="_Toc366853855"/>
      <w:bookmarkStart w:id="12" w:name="_Toc310195691"/>
      <w:r w:rsidRPr="00BE1D3E">
        <w:rPr>
          <w:rFonts w:ascii="宋体" w:hAnsi="宋体" w:hint="eastAsia"/>
          <w:bCs w:val="0"/>
          <w:iCs/>
          <w:kern w:val="2"/>
          <w:sz w:val="30"/>
          <w:szCs w:val="30"/>
        </w:rPr>
        <w:lastRenderedPageBreak/>
        <w:t>第二章 供应商须知资料表</w:t>
      </w:r>
      <w:bookmarkEnd w:id="10"/>
    </w:p>
    <w:p w14:paraId="556D1506" w14:textId="77777777" w:rsidR="002B6141" w:rsidRPr="00BE1D3E" w:rsidRDefault="00815BAE">
      <w:pPr>
        <w:spacing w:line="360" w:lineRule="auto"/>
        <w:rPr>
          <w:rFonts w:ascii="宋体" w:hAnsi="宋体"/>
          <w:sz w:val="24"/>
        </w:rPr>
      </w:pPr>
      <w:r w:rsidRPr="00BE1D3E">
        <w:rPr>
          <w:rFonts w:ascii="宋体" w:hAnsi="宋体" w:hint="eastAsia"/>
          <w:sz w:val="24"/>
        </w:rPr>
        <w:t>本表是关于第三</w:t>
      </w:r>
      <w:proofErr w:type="gramStart"/>
      <w:r w:rsidRPr="00BE1D3E">
        <w:rPr>
          <w:rFonts w:ascii="宋体" w:hAnsi="宋体" w:hint="eastAsia"/>
          <w:sz w:val="24"/>
        </w:rPr>
        <w:t>章供应</w:t>
      </w:r>
      <w:proofErr w:type="gramEnd"/>
      <w:r w:rsidRPr="00BE1D3E">
        <w:rPr>
          <w:rFonts w:ascii="宋体" w:hAnsi="宋体" w:hint="eastAsia"/>
          <w:sz w:val="24"/>
        </w:rPr>
        <w:t>商须知的具体补充和修改，如有矛盾，应以本表为准。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BE1D3E" w:rsidRPr="00BE1D3E" w14:paraId="6893203F" w14:textId="77777777">
        <w:trPr>
          <w:trHeight w:val="355"/>
          <w:jc w:val="center"/>
        </w:trPr>
        <w:tc>
          <w:tcPr>
            <w:tcW w:w="1016" w:type="dxa"/>
            <w:tcBorders>
              <w:top w:val="single" w:sz="12" w:space="0" w:color="auto"/>
            </w:tcBorders>
            <w:vAlign w:val="center"/>
          </w:tcPr>
          <w:p w14:paraId="54CC78B2" w14:textId="77777777" w:rsidR="002B6141" w:rsidRPr="00BE1D3E" w:rsidRDefault="00815BAE">
            <w:pPr>
              <w:spacing w:line="360" w:lineRule="auto"/>
              <w:jc w:val="center"/>
              <w:rPr>
                <w:rFonts w:ascii="宋体" w:hAnsi="宋体"/>
                <w:b/>
                <w:sz w:val="24"/>
              </w:rPr>
            </w:pPr>
            <w:r w:rsidRPr="00BE1D3E">
              <w:rPr>
                <w:rFonts w:ascii="宋体" w:hAnsi="宋体" w:hint="eastAsia"/>
                <w:b/>
                <w:sz w:val="24"/>
              </w:rPr>
              <w:t>条款号</w:t>
            </w:r>
          </w:p>
        </w:tc>
        <w:tc>
          <w:tcPr>
            <w:tcW w:w="8111" w:type="dxa"/>
            <w:tcBorders>
              <w:top w:val="single" w:sz="12" w:space="0" w:color="auto"/>
            </w:tcBorders>
            <w:vAlign w:val="center"/>
          </w:tcPr>
          <w:p w14:paraId="433F259F" w14:textId="77777777" w:rsidR="002B6141" w:rsidRPr="00BE1D3E" w:rsidRDefault="00815BAE">
            <w:pPr>
              <w:spacing w:line="360" w:lineRule="auto"/>
              <w:jc w:val="center"/>
              <w:rPr>
                <w:rFonts w:ascii="宋体" w:hAnsi="宋体"/>
                <w:b/>
                <w:sz w:val="24"/>
              </w:rPr>
            </w:pPr>
            <w:r w:rsidRPr="00BE1D3E">
              <w:rPr>
                <w:rFonts w:ascii="宋体" w:hAnsi="宋体" w:hint="eastAsia"/>
                <w:b/>
                <w:sz w:val="24"/>
              </w:rPr>
              <w:t>内容</w:t>
            </w:r>
          </w:p>
        </w:tc>
      </w:tr>
      <w:tr w:rsidR="00BE1D3E" w:rsidRPr="00BE1D3E" w14:paraId="45C48B68" w14:textId="77777777">
        <w:trPr>
          <w:trHeight w:val="571"/>
          <w:jc w:val="center"/>
        </w:trPr>
        <w:tc>
          <w:tcPr>
            <w:tcW w:w="1016" w:type="dxa"/>
            <w:vAlign w:val="center"/>
          </w:tcPr>
          <w:p w14:paraId="6F4908C5" w14:textId="77777777" w:rsidR="00061B75" w:rsidRPr="00BE1D3E" w:rsidRDefault="00061B75" w:rsidP="00061B75">
            <w:pPr>
              <w:spacing w:line="360" w:lineRule="auto"/>
              <w:jc w:val="center"/>
              <w:rPr>
                <w:rFonts w:ascii="宋体" w:hAnsi="宋体"/>
                <w:sz w:val="24"/>
              </w:rPr>
            </w:pPr>
            <w:r w:rsidRPr="00BE1D3E">
              <w:rPr>
                <w:rFonts w:ascii="宋体" w:hAnsi="宋体"/>
                <w:sz w:val="24"/>
              </w:rPr>
              <w:t>1.1</w:t>
            </w:r>
          </w:p>
        </w:tc>
        <w:tc>
          <w:tcPr>
            <w:tcW w:w="8111" w:type="dxa"/>
            <w:vAlign w:val="center"/>
          </w:tcPr>
          <w:p w14:paraId="5FE25F62" w14:textId="77777777" w:rsidR="00061B75" w:rsidRPr="00BE1D3E" w:rsidRDefault="00061B75" w:rsidP="00061B75">
            <w:pPr>
              <w:spacing w:line="360" w:lineRule="auto"/>
              <w:rPr>
                <w:rFonts w:ascii="宋体" w:hAnsi="宋体"/>
                <w:sz w:val="24"/>
              </w:rPr>
            </w:pPr>
            <w:r w:rsidRPr="00BE1D3E">
              <w:rPr>
                <w:rFonts w:ascii="宋体" w:hAnsi="宋体" w:hint="eastAsia"/>
                <w:sz w:val="24"/>
              </w:rPr>
              <w:t>采购人：</w:t>
            </w:r>
            <w:bookmarkStart w:id="13" w:name="_Hlk75184000"/>
            <w:r w:rsidRPr="00BE1D3E">
              <w:rPr>
                <w:rFonts w:ascii="宋体" w:hAnsi="宋体" w:hint="eastAsia"/>
                <w:sz w:val="24"/>
              </w:rPr>
              <w:t>华北电力大学</w:t>
            </w:r>
            <w:bookmarkEnd w:id="13"/>
          </w:p>
          <w:p w14:paraId="0A720926" w14:textId="77777777" w:rsidR="00061B75" w:rsidRPr="00BE1D3E" w:rsidRDefault="00061B75" w:rsidP="00061B75">
            <w:pPr>
              <w:spacing w:line="360" w:lineRule="auto"/>
              <w:rPr>
                <w:rFonts w:ascii="宋体" w:hAnsi="宋体"/>
                <w:sz w:val="24"/>
              </w:rPr>
            </w:pPr>
            <w:r w:rsidRPr="00BE1D3E">
              <w:rPr>
                <w:rFonts w:ascii="宋体" w:hAnsi="宋体" w:hint="eastAsia"/>
                <w:sz w:val="24"/>
              </w:rPr>
              <w:t>地址：</w:t>
            </w:r>
            <w:bookmarkStart w:id="14" w:name="_Hlk75184007"/>
            <w:r w:rsidRPr="00BE1D3E">
              <w:rPr>
                <w:rFonts w:ascii="宋体" w:hAnsi="宋体" w:hint="eastAsia"/>
                <w:sz w:val="24"/>
              </w:rPr>
              <w:t>北京市</w:t>
            </w:r>
            <w:proofErr w:type="gramStart"/>
            <w:r w:rsidRPr="00BE1D3E">
              <w:rPr>
                <w:rFonts w:ascii="宋体" w:hAnsi="宋体" w:hint="eastAsia"/>
                <w:sz w:val="24"/>
              </w:rPr>
              <w:t>昌平区</w:t>
            </w:r>
            <w:proofErr w:type="gramEnd"/>
            <w:r w:rsidRPr="00BE1D3E">
              <w:rPr>
                <w:rFonts w:ascii="宋体" w:hAnsi="宋体" w:hint="eastAsia"/>
                <w:sz w:val="24"/>
              </w:rPr>
              <w:t>回</w:t>
            </w:r>
            <w:proofErr w:type="gramStart"/>
            <w:r w:rsidRPr="00BE1D3E">
              <w:rPr>
                <w:rFonts w:ascii="宋体" w:hAnsi="宋体" w:hint="eastAsia"/>
                <w:sz w:val="24"/>
              </w:rPr>
              <w:t>龙观北农</w:t>
            </w:r>
            <w:proofErr w:type="gramEnd"/>
            <w:r w:rsidRPr="00BE1D3E">
              <w:rPr>
                <w:rFonts w:ascii="宋体" w:hAnsi="宋体" w:hint="eastAsia"/>
                <w:sz w:val="24"/>
              </w:rPr>
              <w:t>路</w:t>
            </w:r>
            <w:r w:rsidRPr="00BE1D3E">
              <w:rPr>
                <w:rFonts w:ascii="宋体" w:hAnsi="宋体"/>
                <w:sz w:val="24"/>
              </w:rPr>
              <w:t>2号</w:t>
            </w:r>
            <w:bookmarkEnd w:id="14"/>
          </w:p>
          <w:p w14:paraId="53D5A269" w14:textId="77777777" w:rsidR="00061B75" w:rsidRPr="00BE1D3E" w:rsidRDefault="00061B75" w:rsidP="00061B75">
            <w:pPr>
              <w:spacing w:line="360" w:lineRule="auto"/>
              <w:rPr>
                <w:rFonts w:ascii="宋体" w:hAnsi="宋体"/>
                <w:sz w:val="24"/>
              </w:rPr>
            </w:pPr>
            <w:r w:rsidRPr="00BE1D3E">
              <w:rPr>
                <w:rFonts w:ascii="宋体" w:hAnsi="宋体" w:hint="eastAsia"/>
                <w:sz w:val="24"/>
              </w:rPr>
              <w:t>联系方式</w:t>
            </w:r>
            <w:r w:rsidRPr="00BE1D3E">
              <w:rPr>
                <w:rFonts w:ascii="宋体" w:hAnsi="宋体" w:cs="宋体" w:hint="eastAsia"/>
                <w:kern w:val="0"/>
                <w:sz w:val="24"/>
              </w:rPr>
              <w:t>：</w:t>
            </w:r>
            <w:bookmarkStart w:id="15" w:name="_Hlk75184019"/>
            <w:r w:rsidRPr="00BE1D3E">
              <w:rPr>
                <w:rFonts w:ascii="宋体" w:hAnsi="宋体" w:hint="eastAsia"/>
                <w:sz w:val="24"/>
              </w:rPr>
              <w:t>张老师010-61772996</w:t>
            </w:r>
            <w:bookmarkEnd w:id="15"/>
          </w:p>
        </w:tc>
      </w:tr>
      <w:tr w:rsidR="00BE1D3E" w:rsidRPr="00BE1D3E" w14:paraId="51F05922" w14:textId="77777777">
        <w:trPr>
          <w:trHeight w:val="853"/>
          <w:jc w:val="center"/>
        </w:trPr>
        <w:tc>
          <w:tcPr>
            <w:tcW w:w="1016" w:type="dxa"/>
            <w:vAlign w:val="center"/>
          </w:tcPr>
          <w:p w14:paraId="2024F8E3" w14:textId="77777777" w:rsidR="002B6141" w:rsidRPr="00BE1D3E" w:rsidRDefault="00815BAE">
            <w:pPr>
              <w:spacing w:line="360" w:lineRule="auto"/>
              <w:jc w:val="center"/>
              <w:rPr>
                <w:rFonts w:ascii="宋体" w:hAnsi="宋体"/>
                <w:sz w:val="24"/>
              </w:rPr>
            </w:pPr>
            <w:r w:rsidRPr="00BE1D3E">
              <w:rPr>
                <w:rFonts w:ascii="宋体" w:hAnsi="宋体"/>
                <w:sz w:val="24"/>
              </w:rPr>
              <w:t>1．2</w:t>
            </w:r>
          </w:p>
        </w:tc>
        <w:tc>
          <w:tcPr>
            <w:tcW w:w="8111" w:type="dxa"/>
            <w:vAlign w:val="center"/>
          </w:tcPr>
          <w:p w14:paraId="456CE9B7" w14:textId="77777777" w:rsidR="002B6141" w:rsidRPr="00BE1D3E" w:rsidRDefault="00815BAE">
            <w:pPr>
              <w:spacing w:line="360" w:lineRule="auto"/>
              <w:rPr>
                <w:rFonts w:ascii="宋体" w:hAnsi="宋体"/>
                <w:sz w:val="24"/>
              </w:rPr>
            </w:pPr>
            <w:r w:rsidRPr="00BE1D3E">
              <w:rPr>
                <w:rFonts w:ascii="宋体" w:hAnsi="宋体" w:hint="eastAsia"/>
                <w:sz w:val="24"/>
              </w:rPr>
              <w:t>采购代理机构：北京国际工程咨询有限公司</w:t>
            </w:r>
          </w:p>
          <w:p w14:paraId="7E4EF5BB" w14:textId="77777777" w:rsidR="002B6141" w:rsidRPr="00BE1D3E" w:rsidRDefault="00815BAE">
            <w:pPr>
              <w:spacing w:line="360" w:lineRule="auto"/>
              <w:rPr>
                <w:rFonts w:ascii="宋体" w:hAnsi="宋体"/>
                <w:sz w:val="24"/>
              </w:rPr>
            </w:pPr>
            <w:r w:rsidRPr="00BE1D3E">
              <w:rPr>
                <w:rFonts w:ascii="宋体" w:hAnsi="宋体" w:hint="eastAsia"/>
                <w:sz w:val="24"/>
              </w:rPr>
              <w:t>地址：</w:t>
            </w:r>
            <w:r w:rsidRPr="00BE1D3E">
              <w:rPr>
                <w:rFonts w:ascii="宋体" w:hAnsi="宋体" w:hint="eastAsia"/>
                <w:sz w:val="24"/>
                <w:szCs w:val="21"/>
              </w:rPr>
              <w:t>北京市海淀区学院路30号科大天工大厦A座611</w:t>
            </w:r>
          </w:p>
          <w:p w14:paraId="3636087C" w14:textId="77777777" w:rsidR="002B6141" w:rsidRPr="00BE1D3E" w:rsidRDefault="00815BAE">
            <w:pPr>
              <w:spacing w:line="360" w:lineRule="auto"/>
              <w:rPr>
                <w:rFonts w:ascii="宋体" w:hAnsi="宋体"/>
                <w:sz w:val="24"/>
              </w:rPr>
            </w:pPr>
            <w:r w:rsidRPr="00BE1D3E">
              <w:rPr>
                <w:rFonts w:ascii="宋体" w:hAnsi="宋体" w:hint="eastAsia"/>
                <w:sz w:val="24"/>
              </w:rPr>
              <w:t>电话：王蕾</w:t>
            </w:r>
            <w:proofErr w:type="gramStart"/>
            <w:r w:rsidRPr="00BE1D3E">
              <w:rPr>
                <w:rFonts w:ascii="宋体" w:hAnsi="宋体" w:hint="eastAsia"/>
                <w:sz w:val="24"/>
              </w:rPr>
              <w:t>蕾</w:t>
            </w:r>
            <w:proofErr w:type="gramEnd"/>
            <w:r w:rsidRPr="00BE1D3E">
              <w:rPr>
                <w:rFonts w:ascii="宋体" w:hAnsi="宋体" w:hint="eastAsia"/>
                <w:sz w:val="24"/>
              </w:rPr>
              <w:t>、</w:t>
            </w:r>
            <w:r w:rsidR="00061B75" w:rsidRPr="00BE1D3E">
              <w:rPr>
                <w:rFonts w:ascii="宋体" w:hAnsi="宋体" w:hint="eastAsia"/>
                <w:sz w:val="24"/>
              </w:rPr>
              <w:t>刘佳</w:t>
            </w:r>
            <w:r w:rsidRPr="00BE1D3E">
              <w:rPr>
                <w:rFonts w:ascii="宋体" w:hAnsi="宋体" w:hint="eastAsia"/>
                <w:sz w:val="24"/>
              </w:rPr>
              <w:t>010－8237</w:t>
            </w:r>
            <w:r w:rsidRPr="00BE1D3E">
              <w:rPr>
                <w:rFonts w:ascii="宋体" w:hAnsi="宋体"/>
                <w:sz w:val="24"/>
              </w:rPr>
              <w:t>3532</w:t>
            </w:r>
          </w:p>
        </w:tc>
      </w:tr>
      <w:tr w:rsidR="00BE1D3E" w:rsidRPr="00BE1D3E" w14:paraId="57CAAC1E" w14:textId="77777777">
        <w:trPr>
          <w:trHeight w:val="506"/>
          <w:jc w:val="center"/>
        </w:trPr>
        <w:tc>
          <w:tcPr>
            <w:tcW w:w="1016" w:type="dxa"/>
            <w:vAlign w:val="center"/>
          </w:tcPr>
          <w:p w14:paraId="0C985043" w14:textId="77777777" w:rsidR="002B6141" w:rsidRPr="00BE1D3E" w:rsidRDefault="00815BAE">
            <w:pPr>
              <w:spacing w:line="360" w:lineRule="auto"/>
              <w:jc w:val="center"/>
              <w:rPr>
                <w:rFonts w:ascii="宋体" w:hAnsi="宋体"/>
                <w:sz w:val="24"/>
              </w:rPr>
            </w:pPr>
            <w:r w:rsidRPr="00BE1D3E">
              <w:rPr>
                <w:rFonts w:ascii="宋体" w:hAnsi="宋体"/>
                <w:sz w:val="24"/>
              </w:rPr>
              <w:t>1.3.3</w:t>
            </w:r>
          </w:p>
        </w:tc>
        <w:tc>
          <w:tcPr>
            <w:tcW w:w="8111" w:type="dxa"/>
            <w:vAlign w:val="center"/>
          </w:tcPr>
          <w:p w14:paraId="4A4BC4D3" w14:textId="77777777" w:rsidR="002B6141" w:rsidRPr="00BE1D3E" w:rsidRDefault="00815BAE">
            <w:pPr>
              <w:spacing w:line="360" w:lineRule="auto"/>
              <w:rPr>
                <w:rFonts w:ascii="宋体" w:hAnsi="宋体"/>
                <w:sz w:val="24"/>
              </w:rPr>
            </w:pPr>
            <w:r w:rsidRPr="00BE1D3E">
              <w:rPr>
                <w:rFonts w:ascii="宋体" w:hAnsi="宋体"/>
                <w:sz w:val="24"/>
              </w:rPr>
              <w:t>是否接受联合体参选：</w:t>
            </w:r>
            <w:r w:rsidRPr="00BE1D3E">
              <w:rPr>
                <w:rFonts w:ascii="宋体" w:hAnsi="宋体"/>
                <w:sz w:val="24"/>
                <w:u w:val="single"/>
              </w:rPr>
              <w:t>否</w:t>
            </w:r>
          </w:p>
        </w:tc>
      </w:tr>
      <w:tr w:rsidR="00BE1D3E" w:rsidRPr="00BE1D3E" w14:paraId="6741790C" w14:textId="77777777">
        <w:trPr>
          <w:trHeight w:val="227"/>
          <w:jc w:val="center"/>
        </w:trPr>
        <w:tc>
          <w:tcPr>
            <w:tcW w:w="1016" w:type="dxa"/>
            <w:vAlign w:val="center"/>
          </w:tcPr>
          <w:p w14:paraId="1539D018" w14:textId="77777777" w:rsidR="002B6141" w:rsidRPr="00BE1D3E" w:rsidRDefault="00815BAE">
            <w:pPr>
              <w:spacing w:line="360" w:lineRule="auto"/>
              <w:jc w:val="center"/>
              <w:rPr>
                <w:rFonts w:ascii="宋体" w:hAnsi="宋体"/>
                <w:sz w:val="24"/>
              </w:rPr>
            </w:pPr>
            <w:r w:rsidRPr="00BE1D3E">
              <w:rPr>
                <w:rFonts w:ascii="宋体" w:hAnsi="宋体"/>
                <w:sz w:val="24"/>
              </w:rPr>
              <w:t>1.3.6</w:t>
            </w:r>
          </w:p>
        </w:tc>
        <w:tc>
          <w:tcPr>
            <w:tcW w:w="8111" w:type="dxa"/>
            <w:vAlign w:val="center"/>
          </w:tcPr>
          <w:p w14:paraId="65F0F059" w14:textId="77777777" w:rsidR="002B6141" w:rsidRPr="00BE1D3E" w:rsidRDefault="00815BAE">
            <w:pPr>
              <w:spacing w:line="360" w:lineRule="auto"/>
              <w:rPr>
                <w:rFonts w:ascii="宋体" w:hAnsi="宋体"/>
                <w:b/>
                <w:sz w:val="24"/>
              </w:rPr>
            </w:pPr>
            <w:r w:rsidRPr="00BE1D3E">
              <w:rPr>
                <w:rFonts w:ascii="宋体" w:hAnsi="宋体" w:hint="eastAsia"/>
                <w:sz w:val="24"/>
              </w:rPr>
              <w:t>是否为专门面向中小企业或小型、微型企业采购：否</w:t>
            </w:r>
          </w:p>
        </w:tc>
      </w:tr>
      <w:tr w:rsidR="00BE1D3E" w:rsidRPr="00BE1D3E" w14:paraId="7624C2FC" w14:textId="77777777">
        <w:trPr>
          <w:jc w:val="center"/>
        </w:trPr>
        <w:tc>
          <w:tcPr>
            <w:tcW w:w="1016" w:type="dxa"/>
            <w:vAlign w:val="center"/>
          </w:tcPr>
          <w:p w14:paraId="55CD9EB8" w14:textId="77777777" w:rsidR="002B6141" w:rsidRPr="00BE1D3E" w:rsidRDefault="00815BAE">
            <w:pPr>
              <w:spacing w:line="360" w:lineRule="auto"/>
              <w:jc w:val="center"/>
              <w:rPr>
                <w:rFonts w:ascii="宋体" w:hAnsi="宋体"/>
                <w:sz w:val="24"/>
              </w:rPr>
            </w:pPr>
            <w:r w:rsidRPr="00BE1D3E">
              <w:rPr>
                <w:rFonts w:ascii="宋体" w:hAnsi="宋体"/>
                <w:sz w:val="24"/>
              </w:rPr>
              <w:t>9.1.5</w:t>
            </w:r>
          </w:p>
        </w:tc>
        <w:tc>
          <w:tcPr>
            <w:tcW w:w="8111" w:type="dxa"/>
            <w:vAlign w:val="center"/>
          </w:tcPr>
          <w:p w14:paraId="4C4EDF1F" w14:textId="77777777" w:rsidR="002B6141" w:rsidRPr="00BE1D3E" w:rsidRDefault="00815BAE">
            <w:pPr>
              <w:spacing w:line="360" w:lineRule="auto"/>
              <w:rPr>
                <w:rFonts w:ascii="宋体" w:hAnsi="宋体"/>
                <w:sz w:val="24"/>
              </w:rPr>
            </w:pPr>
            <w:r w:rsidRPr="00BE1D3E">
              <w:rPr>
                <w:rFonts w:ascii="宋体" w:hAnsi="宋体" w:hint="eastAsia"/>
                <w:sz w:val="24"/>
              </w:rPr>
              <w:t>资格证明文件:</w:t>
            </w:r>
          </w:p>
          <w:p w14:paraId="08D27FC8" w14:textId="77777777" w:rsidR="002B6141" w:rsidRPr="00BE1D3E" w:rsidRDefault="00815BAE">
            <w:pPr>
              <w:spacing w:line="360" w:lineRule="auto"/>
              <w:rPr>
                <w:rFonts w:ascii="宋体" w:hAnsi="宋体"/>
                <w:sz w:val="24"/>
              </w:rPr>
            </w:pPr>
            <w:r w:rsidRPr="00BE1D3E">
              <w:rPr>
                <w:rFonts w:ascii="宋体" w:hAnsi="宋体" w:hint="eastAsia"/>
                <w:sz w:val="24"/>
              </w:rPr>
              <w:t>（1）三证合一的营业执照或事业单位法人证书副本复印件（复印件须加盖公章）；供应商是自然人的，应提供其有效的自然人身份证明复印件；</w:t>
            </w:r>
          </w:p>
          <w:p w14:paraId="0E7CD521" w14:textId="77777777" w:rsidR="002B6141" w:rsidRPr="00BE1D3E" w:rsidRDefault="00815BAE">
            <w:pPr>
              <w:spacing w:line="360" w:lineRule="auto"/>
              <w:ind w:firstLineChars="100" w:firstLine="240"/>
              <w:rPr>
                <w:rFonts w:ascii="宋体" w:hAnsi="宋体"/>
                <w:sz w:val="24"/>
              </w:rPr>
            </w:pPr>
            <w:r w:rsidRPr="00BE1D3E">
              <w:rPr>
                <w:rFonts w:ascii="宋体" w:hAnsi="宋体" w:hint="eastAsia"/>
                <w:sz w:val="24"/>
              </w:rPr>
              <w:t>注：事业单位提供《事业单位法人证书》、民办非企业单位提供《民办非企业登记证书》副本复印件（须加盖本单位公章）。</w:t>
            </w:r>
          </w:p>
          <w:p w14:paraId="660912AD" w14:textId="77777777" w:rsidR="002B6141" w:rsidRPr="00BE1D3E" w:rsidRDefault="00815BAE">
            <w:pPr>
              <w:spacing w:line="360" w:lineRule="auto"/>
              <w:rPr>
                <w:rFonts w:ascii="宋体" w:hAnsi="宋体"/>
                <w:sz w:val="24"/>
              </w:rPr>
            </w:pPr>
            <w:r w:rsidRPr="00BE1D3E">
              <w:rPr>
                <w:rFonts w:ascii="宋体" w:hAnsi="宋体" w:cs="宋体" w:hint="eastAsia"/>
                <w:sz w:val="24"/>
              </w:rPr>
              <w:t>（2）法定代表人本人参与参选的需提供法定代表人身份证明书及其身份证复印件；非法定代表人本人参与参选的，需提供法定代表人委托授权书及被委托人的身份证复印件</w:t>
            </w:r>
            <w:r w:rsidRPr="00BE1D3E">
              <w:rPr>
                <w:rFonts w:ascii="宋体" w:hAnsi="宋体"/>
                <w:sz w:val="24"/>
              </w:rPr>
              <w:t>（须加盖本单位公章）（格式见第</w:t>
            </w:r>
            <w:r w:rsidRPr="00BE1D3E">
              <w:rPr>
                <w:rFonts w:ascii="宋体" w:hAnsi="宋体" w:hint="eastAsia"/>
                <w:sz w:val="24"/>
              </w:rPr>
              <w:t>七</w:t>
            </w:r>
            <w:r w:rsidRPr="00BE1D3E">
              <w:rPr>
                <w:rFonts w:ascii="宋体" w:hAnsi="宋体"/>
                <w:sz w:val="24"/>
              </w:rPr>
              <w:t>章）</w:t>
            </w:r>
          </w:p>
          <w:p w14:paraId="051E5FD3" w14:textId="77777777" w:rsidR="00466C56" w:rsidRPr="00BE1D3E" w:rsidRDefault="00466C56" w:rsidP="00466C56">
            <w:pPr>
              <w:spacing w:line="360" w:lineRule="auto"/>
              <w:rPr>
                <w:rFonts w:ascii="宋体" w:hAnsi="宋体"/>
                <w:sz w:val="24"/>
              </w:rPr>
            </w:pPr>
            <w:r w:rsidRPr="00BE1D3E">
              <w:rPr>
                <w:rFonts w:ascii="宋体" w:hAnsi="宋体" w:hint="eastAsia"/>
                <w:sz w:val="24"/>
              </w:rPr>
              <w:t>（3）提供经</w:t>
            </w:r>
            <w:r w:rsidRPr="00BE1D3E">
              <w:rPr>
                <w:rFonts w:ascii="宋体" w:hAnsi="宋体"/>
                <w:sz w:val="24"/>
              </w:rPr>
              <w:t>2020年度</w:t>
            </w:r>
            <w:r w:rsidRPr="00BE1D3E">
              <w:rPr>
                <w:rFonts w:ascii="宋体" w:hAnsi="宋体" w:hint="eastAsia"/>
                <w:sz w:val="24"/>
              </w:rPr>
              <w:t>的财务报表，并加盖供应商公章。如供应商无法提供</w:t>
            </w:r>
            <w:r w:rsidRPr="00BE1D3E">
              <w:rPr>
                <w:rFonts w:ascii="宋体" w:hAnsi="宋体"/>
                <w:sz w:val="24"/>
              </w:rPr>
              <w:t>2020年度</w:t>
            </w:r>
            <w:r w:rsidRPr="00BE1D3E">
              <w:rPr>
                <w:rFonts w:ascii="宋体" w:hAnsi="宋体" w:hint="eastAsia"/>
                <w:sz w:val="24"/>
              </w:rPr>
              <w:t>财务报表，则须提供银行出具的资信证明。</w:t>
            </w:r>
          </w:p>
          <w:p w14:paraId="794EE77B" w14:textId="77777777" w:rsidR="00466C56" w:rsidRPr="00BE1D3E" w:rsidRDefault="00466C56" w:rsidP="00466C56">
            <w:pPr>
              <w:spacing w:line="360" w:lineRule="auto"/>
              <w:rPr>
                <w:rFonts w:ascii="宋体" w:hAnsi="宋体"/>
                <w:sz w:val="24"/>
              </w:rPr>
            </w:pPr>
            <w:r w:rsidRPr="00BE1D3E">
              <w:rPr>
                <w:rFonts w:ascii="宋体" w:hAnsi="宋体"/>
                <w:sz w:val="24"/>
              </w:rPr>
              <w:t>说明：</w:t>
            </w:r>
            <w:r w:rsidRPr="00BE1D3E">
              <w:rPr>
                <w:rFonts w:ascii="宋体" w:hAnsi="宋体" w:hint="eastAsia"/>
                <w:sz w:val="24"/>
              </w:rPr>
              <w:t>①</w:t>
            </w:r>
            <w:r w:rsidRPr="00BE1D3E">
              <w:rPr>
                <w:rFonts w:ascii="宋体" w:hAnsi="宋体"/>
                <w:sz w:val="24"/>
              </w:rPr>
              <w:t>银行资信证明是指</w:t>
            </w:r>
            <w:r w:rsidRPr="00BE1D3E">
              <w:rPr>
                <w:rFonts w:ascii="宋体" w:hAnsi="宋体" w:hint="eastAsia"/>
                <w:sz w:val="24"/>
              </w:rPr>
              <w:t>供应商</w:t>
            </w:r>
            <w:r w:rsidRPr="00BE1D3E">
              <w:rPr>
                <w:rFonts w:ascii="宋体" w:hAnsi="宋体"/>
                <w:sz w:val="24"/>
              </w:rPr>
              <w:t>参加本次</w:t>
            </w:r>
            <w:r w:rsidRPr="00BE1D3E">
              <w:rPr>
                <w:rFonts w:ascii="宋体" w:hAnsi="宋体" w:hint="eastAsia"/>
                <w:sz w:val="24"/>
              </w:rPr>
              <w:t>遴选</w:t>
            </w:r>
            <w:r w:rsidRPr="00BE1D3E">
              <w:rPr>
                <w:rFonts w:ascii="宋体" w:hAnsi="宋体"/>
                <w:sz w:val="24"/>
              </w:rPr>
              <w:t>截止日前</w:t>
            </w:r>
            <w:r w:rsidRPr="00BE1D3E">
              <w:rPr>
                <w:rFonts w:ascii="宋体" w:hAnsi="宋体" w:hint="eastAsia"/>
                <w:sz w:val="24"/>
              </w:rPr>
              <w:t>三个月</w:t>
            </w:r>
            <w:r w:rsidRPr="00BE1D3E">
              <w:rPr>
                <w:rFonts w:ascii="宋体" w:hAnsi="宋体"/>
                <w:sz w:val="24"/>
              </w:rPr>
              <w:t>内银行出具的资信证明（成立一年内的公司可提交验资证明复印件并加盖本单位公章）；</w:t>
            </w:r>
          </w:p>
          <w:p w14:paraId="631364F9" w14:textId="77777777" w:rsidR="00466C56" w:rsidRPr="00BE1D3E" w:rsidRDefault="00466C56" w:rsidP="00466C56">
            <w:pPr>
              <w:spacing w:line="360" w:lineRule="auto"/>
              <w:rPr>
                <w:rFonts w:ascii="宋体" w:hAnsi="宋体"/>
                <w:sz w:val="24"/>
              </w:rPr>
            </w:pPr>
            <w:r w:rsidRPr="00BE1D3E">
              <w:rPr>
                <w:rFonts w:ascii="宋体" w:hAnsi="宋体" w:hint="eastAsia"/>
                <w:sz w:val="24"/>
              </w:rPr>
              <w:t>②</w:t>
            </w:r>
            <w:r w:rsidRPr="00BE1D3E">
              <w:rPr>
                <w:rFonts w:ascii="宋体" w:hAnsi="宋体"/>
                <w:sz w:val="24"/>
              </w:rPr>
              <w:t>提供的银行资信证明必须是完整的（正反面），可以为复印件 (加盖本单位公章)，</w:t>
            </w:r>
            <w:r w:rsidRPr="00BE1D3E">
              <w:rPr>
                <w:rFonts w:ascii="宋体" w:hAnsi="宋体" w:hint="eastAsia"/>
                <w:sz w:val="24"/>
              </w:rPr>
              <w:t>采购人、采购代理机构</w:t>
            </w:r>
            <w:r w:rsidRPr="00BE1D3E">
              <w:rPr>
                <w:rFonts w:ascii="宋体" w:hAnsi="宋体"/>
                <w:sz w:val="24"/>
              </w:rPr>
              <w:t>保留审核原件的权利；</w:t>
            </w:r>
          </w:p>
          <w:p w14:paraId="7A159811" w14:textId="32340763" w:rsidR="00466C56" w:rsidRPr="00BE1D3E" w:rsidRDefault="00466C56" w:rsidP="00466C56">
            <w:pPr>
              <w:spacing w:line="360" w:lineRule="auto"/>
              <w:rPr>
                <w:rFonts w:ascii="宋体" w:hAnsi="宋体"/>
                <w:sz w:val="24"/>
              </w:rPr>
            </w:pPr>
            <w:r w:rsidRPr="00BE1D3E">
              <w:rPr>
                <w:rFonts w:ascii="宋体" w:hAnsi="宋体" w:hint="eastAsia"/>
                <w:sz w:val="24"/>
              </w:rPr>
              <w:t>③</w:t>
            </w:r>
            <w:r w:rsidRPr="00BE1D3E">
              <w:rPr>
                <w:rFonts w:ascii="宋体" w:hAnsi="宋体"/>
                <w:sz w:val="24"/>
              </w:rPr>
              <w:t>银行资信证明应能说明该</w:t>
            </w:r>
            <w:r w:rsidR="00D0444C" w:rsidRPr="00BE1D3E">
              <w:rPr>
                <w:rFonts w:ascii="宋体" w:hAnsi="宋体" w:hint="eastAsia"/>
                <w:sz w:val="24"/>
              </w:rPr>
              <w:t>供应商</w:t>
            </w:r>
            <w:r w:rsidRPr="00BE1D3E">
              <w:rPr>
                <w:rFonts w:ascii="宋体" w:hAnsi="宋体"/>
                <w:sz w:val="24"/>
              </w:rPr>
              <w:t>与银行之间业务往来正常，企业信誉良好等</w:t>
            </w:r>
            <w:r w:rsidRPr="00BE1D3E">
              <w:rPr>
                <w:rFonts w:ascii="宋体" w:hAnsi="宋体" w:hint="eastAsia"/>
                <w:sz w:val="24"/>
              </w:rPr>
              <w:t>。</w:t>
            </w:r>
          </w:p>
          <w:p w14:paraId="2977CECB" w14:textId="77777777" w:rsidR="00466C56" w:rsidRPr="00BE1D3E" w:rsidRDefault="00466C56" w:rsidP="00466C56">
            <w:pPr>
              <w:spacing w:line="360" w:lineRule="auto"/>
              <w:rPr>
                <w:rFonts w:ascii="宋体" w:hAnsi="宋体"/>
                <w:bCs/>
                <w:sz w:val="24"/>
              </w:rPr>
            </w:pPr>
            <w:r w:rsidRPr="00BE1D3E">
              <w:rPr>
                <w:rFonts w:ascii="宋体" w:hAnsi="宋体" w:hint="eastAsia"/>
                <w:sz w:val="24"/>
              </w:rPr>
              <w:t>（4）供应商应提供遴选</w:t>
            </w:r>
            <w:r w:rsidRPr="00BE1D3E">
              <w:rPr>
                <w:rFonts w:ascii="宋体" w:hAnsi="宋体"/>
                <w:sz w:val="24"/>
              </w:rPr>
              <w:t>日期</w:t>
            </w:r>
            <w:r w:rsidR="00CE274C" w:rsidRPr="00BE1D3E">
              <w:rPr>
                <w:rFonts w:ascii="宋体" w:hAnsi="宋体"/>
                <w:sz w:val="24"/>
              </w:rPr>
              <w:t>前六个月内连续三个月</w:t>
            </w:r>
            <w:r w:rsidRPr="00BE1D3E">
              <w:rPr>
                <w:rFonts w:ascii="宋体" w:hAnsi="宋体" w:hint="eastAsia"/>
                <w:sz w:val="24"/>
              </w:rPr>
              <w:t>的</w:t>
            </w:r>
            <w:r w:rsidRPr="00BE1D3E">
              <w:rPr>
                <w:rFonts w:ascii="宋体" w:hAnsi="宋体"/>
                <w:sz w:val="24"/>
              </w:rPr>
              <w:t>缴纳社会保障资金的有效票据凭证</w:t>
            </w:r>
            <w:r w:rsidRPr="00BE1D3E">
              <w:rPr>
                <w:rFonts w:ascii="宋体" w:hAnsi="宋体" w:hint="eastAsia"/>
                <w:bCs/>
                <w:sz w:val="24"/>
              </w:rPr>
              <w:t>；若</w:t>
            </w:r>
            <w:r w:rsidRPr="00BE1D3E">
              <w:rPr>
                <w:rFonts w:ascii="宋体" w:hAnsi="宋体" w:hint="eastAsia"/>
                <w:sz w:val="24"/>
              </w:rPr>
              <w:t>供应商</w:t>
            </w:r>
            <w:r w:rsidRPr="00BE1D3E">
              <w:rPr>
                <w:rFonts w:ascii="宋体" w:hAnsi="宋体"/>
                <w:sz w:val="24"/>
              </w:rPr>
              <w:t>逐年交纳社会保障资金的，须提供参加本次政府采购活</w:t>
            </w:r>
            <w:r w:rsidRPr="00BE1D3E">
              <w:rPr>
                <w:rFonts w:ascii="宋体" w:hAnsi="宋体"/>
                <w:sz w:val="24"/>
              </w:rPr>
              <w:lastRenderedPageBreak/>
              <w:t>动上年度缴纳社会保障资金的</w:t>
            </w:r>
            <w:r w:rsidRPr="00BE1D3E">
              <w:rPr>
                <w:rFonts w:ascii="宋体" w:hAnsi="宋体" w:hint="eastAsia"/>
                <w:sz w:val="24"/>
              </w:rPr>
              <w:t>有效</w:t>
            </w:r>
            <w:r w:rsidRPr="00BE1D3E">
              <w:rPr>
                <w:rFonts w:ascii="宋体" w:hAnsi="宋体"/>
                <w:sz w:val="24"/>
              </w:rPr>
              <w:t>票据凭证复印件</w:t>
            </w:r>
            <w:r w:rsidRPr="00BE1D3E">
              <w:rPr>
                <w:rFonts w:ascii="宋体" w:hAnsi="宋体"/>
                <w:bCs/>
                <w:sz w:val="24"/>
              </w:rPr>
              <w:t>（</w:t>
            </w:r>
            <w:r w:rsidRPr="00BE1D3E">
              <w:rPr>
                <w:rFonts w:ascii="宋体" w:hAnsi="宋体"/>
                <w:sz w:val="24"/>
              </w:rPr>
              <w:t>须加盖</w:t>
            </w:r>
            <w:r w:rsidRPr="00BE1D3E">
              <w:rPr>
                <w:rFonts w:ascii="宋体" w:hAnsi="宋体" w:hint="eastAsia"/>
                <w:sz w:val="24"/>
              </w:rPr>
              <w:t>供应商</w:t>
            </w:r>
            <w:r w:rsidRPr="00BE1D3E">
              <w:rPr>
                <w:rFonts w:ascii="宋体" w:hAnsi="宋体"/>
                <w:sz w:val="24"/>
              </w:rPr>
              <w:t>公章</w:t>
            </w:r>
            <w:r w:rsidRPr="00BE1D3E">
              <w:rPr>
                <w:rFonts w:ascii="宋体" w:hAnsi="宋体"/>
                <w:bCs/>
                <w:sz w:val="24"/>
              </w:rPr>
              <w:t>）</w:t>
            </w:r>
            <w:r w:rsidRPr="00BE1D3E">
              <w:rPr>
                <w:rFonts w:ascii="宋体" w:hAnsi="宋体"/>
                <w:sz w:val="24"/>
              </w:rPr>
              <w:t>。</w:t>
            </w:r>
          </w:p>
          <w:p w14:paraId="74451D15" w14:textId="77777777" w:rsidR="00466C56" w:rsidRPr="00BE1D3E" w:rsidRDefault="00466C56" w:rsidP="00466C56">
            <w:pPr>
              <w:spacing w:line="360" w:lineRule="auto"/>
              <w:rPr>
                <w:rFonts w:ascii="宋体" w:hAnsi="宋体"/>
                <w:sz w:val="24"/>
              </w:rPr>
            </w:pPr>
            <w:r w:rsidRPr="00BE1D3E">
              <w:rPr>
                <w:rFonts w:ascii="宋体" w:hAnsi="宋体" w:hint="eastAsia"/>
                <w:sz w:val="24"/>
              </w:rPr>
              <w:t>注：依法不需要缴纳社会保障资金的供应商，须提供相应文件证明其依法不需要缴纳社会保障资金。</w:t>
            </w:r>
          </w:p>
          <w:p w14:paraId="1A799895" w14:textId="77777777" w:rsidR="00466C56" w:rsidRPr="00BE1D3E" w:rsidRDefault="00466C56" w:rsidP="00466C56">
            <w:pPr>
              <w:spacing w:line="360" w:lineRule="auto"/>
              <w:rPr>
                <w:rFonts w:ascii="宋体" w:hAnsi="宋体"/>
                <w:sz w:val="24"/>
              </w:rPr>
            </w:pPr>
            <w:r w:rsidRPr="00BE1D3E">
              <w:rPr>
                <w:rFonts w:ascii="宋体" w:hAnsi="宋体" w:hint="eastAsia"/>
                <w:sz w:val="24"/>
              </w:rPr>
              <w:t>（</w:t>
            </w:r>
            <w:r w:rsidRPr="00BE1D3E">
              <w:rPr>
                <w:rFonts w:ascii="宋体" w:hAnsi="宋体"/>
                <w:sz w:val="24"/>
              </w:rPr>
              <w:t>5</w:t>
            </w:r>
            <w:r w:rsidRPr="00BE1D3E">
              <w:rPr>
                <w:rFonts w:ascii="宋体" w:hAnsi="宋体" w:hint="eastAsia"/>
                <w:sz w:val="24"/>
              </w:rPr>
              <w:t>）供应商应提供遴选</w:t>
            </w:r>
            <w:r w:rsidRPr="00BE1D3E">
              <w:rPr>
                <w:rFonts w:ascii="宋体" w:hAnsi="宋体"/>
                <w:sz w:val="24"/>
              </w:rPr>
              <w:t>日</w:t>
            </w:r>
            <w:r w:rsidRPr="00BE1D3E">
              <w:rPr>
                <w:rFonts w:ascii="宋体" w:hAnsi="宋体" w:hint="eastAsia"/>
                <w:sz w:val="24"/>
              </w:rPr>
              <w:t>日期</w:t>
            </w:r>
            <w:r w:rsidR="00CE274C" w:rsidRPr="00BE1D3E">
              <w:rPr>
                <w:rFonts w:ascii="宋体" w:hAnsi="宋体" w:hint="eastAsia"/>
                <w:sz w:val="24"/>
              </w:rPr>
              <w:t>前六个月内连续三个月</w:t>
            </w:r>
            <w:r w:rsidRPr="00BE1D3E">
              <w:rPr>
                <w:rFonts w:ascii="宋体" w:hAnsi="宋体" w:hint="eastAsia"/>
                <w:sz w:val="24"/>
              </w:rPr>
              <w:t>依法纳税证明（银行缴费凭证或税务机关开具的证明）复印件（加盖供应商公章）</w:t>
            </w:r>
          </w:p>
          <w:p w14:paraId="45DF399C" w14:textId="77777777" w:rsidR="00466C56" w:rsidRPr="00BE1D3E" w:rsidRDefault="00466C56" w:rsidP="00466C56">
            <w:pPr>
              <w:spacing w:line="360" w:lineRule="auto"/>
              <w:rPr>
                <w:rFonts w:ascii="宋体" w:hAnsi="宋体"/>
                <w:sz w:val="24"/>
              </w:rPr>
            </w:pPr>
            <w:r w:rsidRPr="00BE1D3E">
              <w:rPr>
                <w:rFonts w:ascii="宋体" w:hAnsi="宋体" w:hint="eastAsia"/>
                <w:sz w:val="24"/>
              </w:rPr>
              <w:t>注：依法免税或零报税的供应商，须提供相应文件证明其依法免税证明文件或零纳税申报表复印件。</w:t>
            </w:r>
          </w:p>
          <w:p w14:paraId="1FB1F954" w14:textId="77777777" w:rsidR="002B6141" w:rsidRPr="00BE1D3E" w:rsidRDefault="00466C56">
            <w:pPr>
              <w:spacing w:line="360" w:lineRule="auto"/>
              <w:rPr>
                <w:rFonts w:ascii="宋体" w:hAnsi="宋体"/>
                <w:sz w:val="24"/>
              </w:rPr>
            </w:pPr>
            <w:r w:rsidRPr="00BE1D3E">
              <w:rPr>
                <w:rFonts w:ascii="宋体" w:hAnsi="宋体" w:hint="eastAsia"/>
                <w:sz w:val="24"/>
              </w:rPr>
              <w:t>（6）</w:t>
            </w:r>
            <w:r w:rsidR="00A95AC7" w:rsidRPr="00BE1D3E">
              <w:rPr>
                <w:rFonts w:ascii="宋体" w:hAnsi="宋体" w:hint="eastAsia"/>
                <w:sz w:val="24"/>
              </w:rPr>
              <w:t>参加此次遴选采购活动前三年内，在经营活动中没有重大违法记录的声明（须加盖供应商公章）</w:t>
            </w:r>
            <w:r w:rsidRPr="00BE1D3E">
              <w:rPr>
                <w:rFonts w:ascii="宋体" w:hAnsi="宋体"/>
                <w:sz w:val="24"/>
              </w:rPr>
              <w:t>（格式见第</w:t>
            </w:r>
            <w:r w:rsidRPr="00BE1D3E">
              <w:rPr>
                <w:rFonts w:ascii="宋体" w:hAnsi="宋体" w:hint="eastAsia"/>
                <w:sz w:val="24"/>
              </w:rPr>
              <w:t>七</w:t>
            </w:r>
            <w:r w:rsidRPr="00BE1D3E">
              <w:rPr>
                <w:rFonts w:ascii="宋体" w:hAnsi="宋体"/>
                <w:sz w:val="24"/>
              </w:rPr>
              <w:t>章）</w:t>
            </w:r>
          </w:p>
          <w:p w14:paraId="09B6D553" w14:textId="77777777" w:rsidR="002B6141" w:rsidRPr="00BE1D3E" w:rsidRDefault="00815BAE">
            <w:pPr>
              <w:spacing w:line="360" w:lineRule="auto"/>
              <w:rPr>
                <w:rFonts w:ascii="宋体" w:hAnsi="宋体"/>
                <w:sz w:val="24"/>
              </w:rPr>
            </w:pPr>
            <w:r w:rsidRPr="00BE1D3E">
              <w:rPr>
                <w:rFonts w:ascii="宋体" w:hAnsi="宋体" w:hint="eastAsia"/>
                <w:sz w:val="24"/>
              </w:rPr>
              <w:t>（</w:t>
            </w:r>
            <w:r w:rsidR="00466C56" w:rsidRPr="00BE1D3E">
              <w:rPr>
                <w:rFonts w:ascii="宋体" w:hAnsi="宋体"/>
                <w:sz w:val="24"/>
              </w:rPr>
              <w:t>7</w:t>
            </w:r>
            <w:r w:rsidRPr="00BE1D3E">
              <w:rPr>
                <w:rFonts w:ascii="宋体" w:hAnsi="宋体" w:hint="eastAsia"/>
                <w:sz w:val="24"/>
              </w:rPr>
              <w:t>）信用声明（须加盖供应商公章）</w:t>
            </w:r>
            <w:r w:rsidR="00466C56" w:rsidRPr="00BE1D3E">
              <w:rPr>
                <w:rFonts w:ascii="宋体" w:hAnsi="宋体"/>
                <w:sz w:val="24"/>
              </w:rPr>
              <w:t>（格式见第</w:t>
            </w:r>
            <w:r w:rsidR="00466C56" w:rsidRPr="00BE1D3E">
              <w:rPr>
                <w:rFonts w:ascii="宋体" w:hAnsi="宋体" w:hint="eastAsia"/>
                <w:sz w:val="24"/>
              </w:rPr>
              <w:t>七</w:t>
            </w:r>
            <w:r w:rsidR="00466C56" w:rsidRPr="00BE1D3E">
              <w:rPr>
                <w:rFonts w:ascii="宋体" w:hAnsi="宋体"/>
                <w:sz w:val="24"/>
              </w:rPr>
              <w:t>章）</w:t>
            </w:r>
          </w:p>
          <w:p w14:paraId="46228168" w14:textId="77777777" w:rsidR="002B6141" w:rsidRPr="00BE1D3E" w:rsidRDefault="00815BAE">
            <w:pPr>
              <w:pStyle w:val="a0"/>
              <w:spacing w:line="360" w:lineRule="auto"/>
              <w:ind w:firstLine="0"/>
              <w:rPr>
                <w:rFonts w:hAnsi="宋体"/>
                <w:szCs w:val="24"/>
              </w:rPr>
            </w:pPr>
            <w:r w:rsidRPr="00BE1D3E">
              <w:rPr>
                <w:rFonts w:hint="eastAsia"/>
              </w:rPr>
              <w:t>（</w:t>
            </w:r>
            <w:r w:rsidR="00466C56" w:rsidRPr="00BE1D3E">
              <w:t>8</w:t>
            </w:r>
            <w:r w:rsidRPr="00BE1D3E">
              <w:rPr>
                <w:rFonts w:hint="eastAsia"/>
              </w:rPr>
              <w:t>）</w:t>
            </w:r>
            <w:bookmarkStart w:id="16" w:name="_Hlk73028650"/>
            <w:r w:rsidRPr="00BE1D3E">
              <w:rPr>
                <w:rFonts w:hAnsi="宋体" w:hint="eastAsia"/>
                <w:szCs w:val="24"/>
              </w:rPr>
              <w:t>供应商应提供</w:t>
            </w:r>
            <w:r w:rsidR="006A7084" w:rsidRPr="00BE1D3E">
              <w:rPr>
                <w:rFonts w:hAnsi="宋体" w:hint="eastAsia"/>
              </w:rPr>
              <w:t>食品经营许可证及国家规定的从事餐饮行业经营活动的其他相关证照</w:t>
            </w:r>
            <w:r w:rsidRPr="00BE1D3E">
              <w:rPr>
                <w:rFonts w:hAnsi="宋体" w:hint="eastAsia"/>
                <w:szCs w:val="24"/>
              </w:rPr>
              <w:t>复印件并加盖供应商公章</w:t>
            </w:r>
            <w:bookmarkEnd w:id="16"/>
            <w:r w:rsidRPr="00BE1D3E">
              <w:rPr>
                <w:rFonts w:hAnsi="宋体" w:hint="eastAsia"/>
                <w:szCs w:val="24"/>
              </w:rPr>
              <w:t>；</w:t>
            </w:r>
          </w:p>
          <w:p w14:paraId="34CB4BB9" w14:textId="77777777" w:rsidR="002B6141" w:rsidRPr="00BE1D3E" w:rsidRDefault="00815BAE">
            <w:pPr>
              <w:spacing w:line="360" w:lineRule="auto"/>
              <w:rPr>
                <w:rFonts w:ascii="宋体" w:hAnsi="宋体"/>
                <w:sz w:val="24"/>
              </w:rPr>
            </w:pPr>
            <w:r w:rsidRPr="00BE1D3E">
              <w:rPr>
                <w:rFonts w:ascii="宋体" w:hAnsi="宋体" w:hint="eastAsia"/>
                <w:sz w:val="24"/>
              </w:rPr>
              <w:t>（</w:t>
            </w:r>
            <w:r w:rsidR="00466C56" w:rsidRPr="00BE1D3E">
              <w:rPr>
                <w:rFonts w:ascii="宋体" w:hAnsi="宋体"/>
                <w:sz w:val="24"/>
              </w:rPr>
              <w:t>9</w:t>
            </w:r>
            <w:r w:rsidRPr="00BE1D3E">
              <w:rPr>
                <w:rFonts w:ascii="宋体" w:hAnsi="宋体" w:hint="eastAsia"/>
                <w:sz w:val="24"/>
              </w:rPr>
              <w:t>）</w:t>
            </w:r>
            <w:r w:rsidRPr="00BE1D3E">
              <w:rPr>
                <w:rFonts w:ascii="宋体" w:hAnsi="宋体"/>
                <w:sz w:val="24"/>
              </w:rPr>
              <w:t>遴选文件要求或供应商认为必要的其他资格证明文件（须加盖供应商公章）</w:t>
            </w:r>
          </w:p>
        </w:tc>
      </w:tr>
      <w:tr w:rsidR="00BE1D3E" w:rsidRPr="00BE1D3E" w14:paraId="19CC1EE4" w14:textId="77777777">
        <w:trPr>
          <w:trHeight w:val="186"/>
          <w:jc w:val="center"/>
        </w:trPr>
        <w:tc>
          <w:tcPr>
            <w:tcW w:w="1016" w:type="dxa"/>
            <w:vAlign w:val="center"/>
          </w:tcPr>
          <w:p w14:paraId="7B592206" w14:textId="77777777" w:rsidR="002B6141" w:rsidRPr="00BE1D3E" w:rsidRDefault="00815BAE">
            <w:pPr>
              <w:spacing w:line="360" w:lineRule="auto"/>
              <w:jc w:val="center"/>
              <w:rPr>
                <w:rFonts w:ascii="宋体" w:hAnsi="宋体"/>
                <w:sz w:val="24"/>
              </w:rPr>
            </w:pPr>
            <w:r w:rsidRPr="00BE1D3E">
              <w:rPr>
                <w:rFonts w:ascii="宋体" w:hAnsi="宋体"/>
                <w:sz w:val="24"/>
              </w:rPr>
              <w:lastRenderedPageBreak/>
              <w:t>12.1</w:t>
            </w:r>
          </w:p>
        </w:tc>
        <w:tc>
          <w:tcPr>
            <w:tcW w:w="8111" w:type="dxa"/>
            <w:vAlign w:val="center"/>
          </w:tcPr>
          <w:p w14:paraId="257B3059" w14:textId="77777777" w:rsidR="002B6141" w:rsidRPr="00BE1D3E" w:rsidRDefault="00815BAE">
            <w:pPr>
              <w:spacing w:line="360" w:lineRule="auto"/>
              <w:rPr>
                <w:rFonts w:ascii="宋体" w:hAnsi="宋体"/>
                <w:b/>
                <w:sz w:val="24"/>
              </w:rPr>
            </w:pPr>
            <w:r w:rsidRPr="00BE1D3E">
              <w:rPr>
                <w:rFonts w:ascii="宋体" w:hAnsi="宋体" w:hint="eastAsia"/>
                <w:b/>
                <w:sz w:val="24"/>
              </w:rPr>
              <w:t>参选保证金：</w:t>
            </w:r>
            <w:r w:rsidR="006A7084" w:rsidRPr="00BE1D3E">
              <w:rPr>
                <w:rFonts w:ascii="宋体" w:hAnsi="宋体" w:hint="eastAsia"/>
                <w:b/>
                <w:sz w:val="24"/>
              </w:rPr>
              <w:t>壹万元</w:t>
            </w:r>
          </w:p>
          <w:p w14:paraId="01FA9D07" w14:textId="77777777" w:rsidR="002B6141" w:rsidRPr="00BE1D3E" w:rsidRDefault="00815BAE">
            <w:pPr>
              <w:spacing w:line="360" w:lineRule="auto"/>
              <w:rPr>
                <w:rFonts w:ascii="宋体" w:hAnsi="宋体"/>
                <w:b/>
                <w:sz w:val="24"/>
              </w:rPr>
            </w:pPr>
            <w:r w:rsidRPr="00BE1D3E">
              <w:rPr>
                <w:rFonts w:ascii="宋体" w:hAnsi="宋体" w:hint="eastAsia"/>
                <w:b/>
                <w:sz w:val="24"/>
              </w:rPr>
              <w:t>递交截止时间：同参选截止时间。</w:t>
            </w:r>
          </w:p>
          <w:p w14:paraId="0666CF17" w14:textId="77777777" w:rsidR="002B6141" w:rsidRPr="00BE1D3E" w:rsidRDefault="00815BAE">
            <w:pPr>
              <w:spacing w:line="360" w:lineRule="auto"/>
              <w:rPr>
                <w:rFonts w:ascii="宋体" w:hAnsi="宋体"/>
                <w:sz w:val="24"/>
              </w:rPr>
            </w:pPr>
            <w:r w:rsidRPr="00BE1D3E">
              <w:rPr>
                <w:rFonts w:ascii="宋体" w:hAnsi="宋体"/>
                <w:sz w:val="24"/>
              </w:rPr>
              <w:t>交纳参选保证金形式：电汇</w:t>
            </w:r>
            <w:r w:rsidRPr="00BE1D3E">
              <w:rPr>
                <w:rFonts w:ascii="宋体" w:hAnsi="宋体" w:hint="eastAsia"/>
                <w:sz w:val="24"/>
              </w:rPr>
              <w:t>、</w:t>
            </w:r>
            <w:r w:rsidRPr="00BE1D3E">
              <w:rPr>
                <w:rFonts w:ascii="宋体" w:hAnsi="宋体"/>
                <w:sz w:val="24"/>
              </w:rPr>
              <w:t>支票、保函、</w:t>
            </w:r>
            <w:r w:rsidRPr="00BE1D3E">
              <w:rPr>
                <w:rFonts w:ascii="宋体" w:hAnsi="宋体" w:hint="eastAsia"/>
                <w:sz w:val="24"/>
              </w:rPr>
              <w:t>政府采购参选担保函</w:t>
            </w:r>
            <w:r w:rsidRPr="00BE1D3E">
              <w:rPr>
                <w:rFonts w:ascii="宋体" w:hAnsi="宋体"/>
                <w:sz w:val="24"/>
              </w:rPr>
              <w:t>等非现金形式</w:t>
            </w:r>
          </w:p>
          <w:p w14:paraId="31236C04" w14:textId="77777777" w:rsidR="002B6141" w:rsidRPr="00BE1D3E" w:rsidRDefault="00815BAE">
            <w:pPr>
              <w:spacing w:line="360" w:lineRule="auto"/>
              <w:rPr>
                <w:rFonts w:ascii="宋体" w:hAnsi="宋体"/>
                <w:b/>
                <w:sz w:val="24"/>
                <w:szCs w:val="21"/>
              </w:rPr>
            </w:pPr>
            <w:r w:rsidRPr="00BE1D3E">
              <w:rPr>
                <w:rFonts w:ascii="宋体" w:hAnsi="宋体" w:hint="eastAsia"/>
                <w:b/>
                <w:sz w:val="24"/>
                <w:szCs w:val="21"/>
              </w:rPr>
              <w:t>账户名称： 北京国际工程咨询有限公司</w:t>
            </w:r>
          </w:p>
          <w:p w14:paraId="36F3AAF0" w14:textId="77777777" w:rsidR="002B6141" w:rsidRPr="00BE1D3E" w:rsidRDefault="00815BAE">
            <w:pPr>
              <w:spacing w:line="360" w:lineRule="auto"/>
              <w:rPr>
                <w:rFonts w:ascii="宋体" w:hAnsi="宋体"/>
                <w:sz w:val="24"/>
                <w:szCs w:val="21"/>
              </w:rPr>
            </w:pPr>
            <w:r w:rsidRPr="00BE1D3E">
              <w:rPr>
                <w:rFonts w:ascii="宋体" w:hAnsi="宋体" w:hint="eastAsia"/>
                <w:sz w:val="24"/>
                <w:szCs w:val="21"/>
              </w:rPr>
              <w:t xml:space="preserve">开户银行：华夏银行北京学院路支行              </w:t>
            </w:r>
          </w:p>
          <w:p w14:paraId="3CF18D72" w14:textId="77777777" w:rsidR="002B6141" w:rsidRPr="00BE1D3E" w:rsidRDefault="00815BAE">
            <w:pPr>
              <w:spacing w:line="360" w:lineRule="auto"/>
              <w:rPr>
                <w:rFonts w:ascii="宋体" w:hAnsi="宋体"/>
                <w:sz w:val="24"/>
              </w:rPr>
            </w:pPr>
            <w:r w:rsidRPr="00BE1D3E">
              <w:rPr>
                <w:rFonts w:ascii="宋体" w:hAnsi="宋体" w:hint="eastAsia"/>
                <w:sz w:val="24"/>
                <w:szCs w:val="21"/>
              </w:rPr>
              <w:t>帐  号：</w:t>
            </w:r>
            <w:r w:rsidRPr="00BE1D3E">
              <w:rPr>
                <w:rFonts w:ascii="宋体" w:hAnsi="宋体"/>
                <w:sz w:val="24"/>
                <w:szCs w:val="21"/>
              </w:rPr>
              <w:t>10242000000002546</w:t>
            </w:r>
          </w:p>
        </w:tc>
      </w:tr>
      <w:tr w:rsidR="00BE1D3E" w:rsidRPr="00BE1D3E" w14:paraId="73ECA385" w14:textId="77777777">
        <w:trPr>
          <w:trHeight w:val="182"/>
          <w:jc w:val="center"/>
        </w:trPr>
        <w:tc>
          <w:tcPr>
            <w:tcW w:w="1016" w:type="dxa"/>
            <w:vAlign w:val="center"/>
          </w:tcPr>
          <w:p w14:paraId="46C9C773" w14:textId="77777777" w:rsidR="002B6141" w:rsidRPr="00BE1D3E" w:rsidRDefault="00815BAE">
            <w:pPr>
              <w:spacing w:line="360" w:lineRule="auto"/>
              <w:jc w:val="center"/>
              <w:rPr>
                <w:rFonts w:ascii="宋体" w:hAnsi="宋体"/>
                <w:sz w:val="24"/>
              </w:rPr>
            </w:pPr>
            <w:r w:rsidRPr="00BE1D3E">
              <w:rPr>
                <w:rFonts w:ascii="宋体" w:hAnsi="宋体"/>
                <w:sz w:val="24"/>
              </w:rPr>
              <w:t>13.1</w:t>
            </w:r>
          </w:p>
        </w:tc>
        <w:tc>
          <w:tcPr>
            <w:tcW w:w="8111" w:type="dxa"/>
            <w:vAlign w:val="center"/>
          </w:tcPr>
          <w:p w14:paraId="45F57093" w14:textId="77777777" w:rsidR="002B6141" w:rsidRPr="00BE1D3E" w:rsidRDefault="00815BAE">
            <w:pPr>
              <w:spacing w:line="360" w:lineRule="auto"/>
              <w:ind w:left="1592" w:hanging="1592"/>
              <w:rPr>
                <w:rFonts w:ascii="宋体" w:hAnsi="宋体"/>
                <w:sz w:val="24"/>
              </w:rPr>
            </w:pPr>
            <w:r w:rsidRPr="00BE1D3E">
              <w:rPr>
                <w:rFonts w:ascii="宋体" w:hAnsi="宋体" w:hint="eastAsia"/>
                <w:sz w:val="24"/>
              </w:rPr>
              <w:t>参选有效期：</w:t>
            </w:r>
            <w:r w:rsidRPr="00BE1D3E">
              <w:rPr>
                <w:rFonts w:ascii="宋体" w:hAnsi="宋体"/>
                <w:sz w:val="24"/>
              </w:rPr>
              <w:t>90天</w:t>
            </w:r>
          </w:p>
        </w:tc>
      </w:tr>
      <w:tr w:rsidR="00BE1D3E" w:rsidRPr="00BE1D3E" w14:paraId="05E7908C" w14:textId="77777777">
        <w:trPr>
          <w:trHeight w:val="167"/>
          <w:jc w:val="center"/>
        </w:trPr>
        <w:tc>
          <w:tcPr>
            <w:tcW w:w="1016" w:type="dxa"/>
            <w:vAlign w:val="center"/>
          </w:tcPr>
          <w:p w14:paraId="584A29A3" w14:textId="77777777" w:rsidR="002B6141" w:rsidRPr="00BE1D3E" w:rsidRDefault="00815BAE">
            <w:pPr>
              <w:spacing w:line="360" w:lineRule="auto"/>
              <w:jc w:val="center"/>
              <w:rPr>
                <w:rFonts w:ascii="宋体" w:hAnsi="宋体"/>
                <w:sz w:val="24"/>
              </w:rPr>
            </w:pPr>
            <w:r w:rsidRPr="00BE1D3E">
              <w:rPr>
                <w:rFonts w:ascii="宋体" w:hAnsi="宋体"/>
                <w:sz w:val="24"/>
              </w:rPr>
              <w:t>14.1</w:t>
            </w:r>
          </w:p>
        </w:tc>
        <w:tc>
          <w:tcPr>
            <w:tcW w:w="8111" w:type="dxa"/>
            <w:vAlign w:val="center"/>
          </w:tcPr>
          <w:p w14:paraId="302C4A07" w14:textId="77777777" w:rsidR="002B6141" w:rsidRPr="00BE1D3E" w:rsidRDefault="00815BAE">
            <w:pPr>
              <w:spacing w:line="360" w:lineRule="auto"/>
              <w:rPr>
                <w:rFonts w:ascii="宋体" w:hAnsi="宋体"/>
                <w:b/>
                <w:sz w:val="24"/>
              </w:rPr>
            </w:pPr>
            <w:r w:rsidRPr="00BE1D3E">
              <w:rPr>
                <w:rFonts w:ascii="宋体" w:hAnsi="宋体" w:hint="eastAsia"/>
                <w:sz w:val="24"/>
              </w:rPr>
              <w:t>响应文件：</w:t>
            </w:r>
            <w:r w:rsidRPr="00BE1D3E">
              <w:rPr>
                <w:rFonts w:ascii="宋体" w:hAnsi="宋体" w:hint="eastAsia"/>
                <w:b/>
                <w:sz w:val="24"/>
              </w:rPr>
              <w:t>正本：</w:t>
            </w:r>
            <w:r w:rsidRPr="00BE1D3E">
              <w:rPr>
                <w:rFonts w:ascii="宋体" w:hAnsi="宋体"/>
                <w:b/>
                <w:sz w:val="24"/>
              </w:rPr>
              <w:t>1份；副本：</w:t>
            </w:r>
            <w:r w:rsidR="00466C56" w:rsidRPr="00BE1D3E">
              <w:rPr>
                <w:rFonts w:ascii="宋体" w:hAnsi="宋体"/>
                <w:b/>
                <w:sz w:val="24"/>
              </w:rPr>
              <w:t>5</w:t>
            </w:r>
            <w:r w:rsidRPr="00BE1D3E">
              <w:rPr>
                <w:rFonts w:ascii="宋体" w:hAnsi="宋体"/>
                <w:b/>
                <w:sz w:val="24"/>
              </w:rPr>
              <w:t>份；电子版：2份。</w:t>
            </w:r>
          </w:p>
          <w:p w14:paraId="2E20B307" w14:textId="77777777" w:rsidR="002B6141" w:rsidRPr="00BE1D3E" w:rsidRDefault="00815BAE">
            <w:pPr>
              <w:spacing w:line="360" w:lineRule="auto"/>
              <w:rPr>
                <w:rFonts w:ascii="宋体" w:hAnsi="宋体"/>
                <w:b/>
                <w:sz w:val="24"/>
              </w:rPr>
            </w:pPr>
            <w:r w:rsidRPr="00BE1D3E">
              <w:rPr>
                <w:rFonts w:ascii="宋体" w:hAnsi="宋体" w:hint="eastAsia"/>
                <w:b/>
                <w:sz w:val="24"/>
              </w:rPr>
              <w:t>（电子文件规定：必须提供文件的可编辑版本和盖红章的</w:t>
            </w:r>
            <w:r w:rsidRPr="00BE1D3E">
              <w:rPr>
                <w:rFonts w:ascii="宋体" w:hAnsi="宋体"/>
                <w:b/>
                <w:sz w:val="24"/>
              </w:rPr>
              <w:t>PDF扫描件</w:t>
            </w:r>
            <w:r w:rsidRPr="00BE1D3E">
              <w:rPr>
                <w:rFonts w:ascii="宋体" w:hAnsi="宋体" w:hint="eastAsia"/>
                <w:b/>
                <w:sz w:val="24"/>
              </w:rPr>
              <w:t>，</w:t>
            </w:r>
            <w:r w:rsidRPr="00BE1D3E">
              <w:rPr>
                <w:rFonts w:ascii="宋体" w:hAnsi="宋体"/>
                <w:b/>
                <w:sz w:val="24"/>
              </w:rPr>
              <w:t>存储载体为USB存储设备</w:t>
            </w:r>
            <w:r w:rsidRPr="00BE1D3E">
              <w:rPr>
                <w:rFonts w:ascii="宋体" w:hAnsi="宋体" w:hint="eastAsia"/>
                <w:b/>
                <w:sz w:val="24"/>
              </w:rPr>
              <w:t>）。</w:t>
            </w:r>
          </w:p>
          <w:p w14:paraId="3780EE22" w14:textId="77777777" w:rsidR="002B6141" w:rsidRPr="00BE1D3E" w:rsidRDefault="00815BAE">
            <w:pPr>
              <w:spacing w:line="360" w:lineRule="auto"/>
              <w:rPr>
                <w:rFonts w:ascii="宋体" w:hAnsi="宋体"/>
                <w:sz w:val="24"/>
              </w:rPr>
            </w:pPr>
            <w:r w:rsidRPr="00BE1D3E">
              <w:rPr>
                <w:rFonts w:ascii="宋体" w:hAnsi="宋体" w:hint="eastAsia"/>
                <w:sz w:val="24"/>
              </w:rPr>
              <w:t>电子文件规定格式为：</w:t>
            </w:r>
          </w:p>
          <w:p w14:paraId="683C58FA" w14:textId="77777777" w:rsidR="002B6141" w:rsidRPr="00BE1D3E" w:rsidRDefault="00815BAE">
            <w:pPr>
              <w:spacing w:line="360" w:lineRule="auto"/>
              <w:rPr>
                <w:rFonts w:ascii="宋体" w:hAnsi="宋体"/>
                <w:sz w:val="24"/>
              </w:rPr>
            </w:pPr>
            <w:r w:rsidRPr="00BE1D3E">
              <w:rPr>
                <w:rFonts w:ascii="宋体" w:hAnsi="宋体" w:hint="eastAsia"/>
                <w:sz w:val="24"/>
              </w:rPr>
              <w:t>（一）文本文件采用</w:t>
            </w:r>
            <w:r w:rsidRPr="00BE1D3E">
              <w:rPr>
                <w:rFonts w:ascii="宋体" w:hAnsi="宋体"/>
                <w:sz w:val="24"/>
              </w:rPr>
              <w:t>DOC、RTF、TXT、PDF格式；</w:t>
            </w:r>
          </w:p>
          <w:p w14:paraId="6E2E6BB9" w14:textId="77777777" w:rsidR="002B6141" w:rsidRPr="00BE1D3E" w:rsidRDefault="00815BAE">
            <w:pPr>
              <w:spacing w:line="360" w:lineRule="auto"/>
              <w:rPr>
                <w:rFonts w:ascii="宋体" w:hAnsi="宋体"/>
                <w:sz w:val="24"/>
              </w:rPr>
            </w:pPr>
            <w:r w:rsidRPr="00BE1D3E">
              <w:rPr>
                <w:rFonts w:ascii="宋体" w:hAnsi="宋体" w:hint="eastAsia"/>
                <w:sz w:val="24"/>
              </w:rPr>
              <w:t>（二）图像文件采用</w:t>
            </w:r>
            <w:r w:rsidRPr="00BE1D3E">
              <w:rPr>
                <w:rFonts w:ascii="宋体" w:hAnsi="宋体"/>
                <w:sz w:val="24"/>
              </w:rPr>
              <w:t>JPEG、TIFF格式；</w:t>
            </w:r>
          </w:p>
        </w:tc>
      </w:tr>
      <w:tr w:rsidR="00BE1D3E" w:rsidRPr="00BE1D3E" w14:paraId="6F902C24" w14:textId="77777777">
        <w:trPr>
          <w:trHeight w:val="60"/>
          <w:jc w:val="center"/>
        </w:trPr>
        <w:tc>
          <w:tcPr>
            <w:tcW w:w="1016" w:type="dxa"/>
            <w:vAlign w:val="center"/>
          </w:tcPr>
          <w:p w14:paraId="1FA0F38C" w14:textId="77777777" w:rsidR="002B6141" w:rsidRPr="00BE1D3E" w:rsidRDefault="00815BAE">
            <w:pPr>
              <w:spacing w:line="360" w:lineRule="auto"/>
              <w:jc w:val="center"/>
              <w:rPr>
                <w:rFonts w:ascii="宋体" w:hAnsi="宋体"/>
                <w:sz w:val="24"/>
              </w:rPr>
            </w:pPr>
            <w:r w:rsidRPr="00BE1D3E">
              <w:rPr>
                <w:rFonts w:ascii="宋体" w:hAnsi="宋体"/>
                <w:sz w:val="24"/>
              </w:rPr>
              <w:t>16.1</w:t>
            </w:r>
          </w:p>
        </w:tc>
        <w:tc>
          <w:tcPr>
            <w:tcW w:w="8111" w:type="dxa"/>
            <w:vAlign w:val="center"/>
          </w:tcPr>
          <w:p w14:paraId="7CAC0D89" w14:textId="3B8A0850" w:rsidR="002B6141" w:rsidRPr="00BE1D3E" w:rsidRDefault="00815BAE">
            <w:pPr>
              <w:spacing w:line="360" w:lineRule="auto"/>
              <w:rPr>
                <w:rFonts w:ascii="宋体" w:hAnsi="宋体"/>
                <w:sz w:val="24"/>
              </w:rPr>
            </w:pPr>
            <w:r w:rsidRPr="00BE1D3E">
              <w:rPr>
                <w:rFonts w:ascii="宋体" w:hAnsi="宋体" w:hint="eastAsia"/>
                <w:sz w:val="24"/>
              </w:rPr>
              <w:t>参选截止时间：</w:t>
            </w:r>
            <w:r w:rsidRPr="00BE1D3E">
              <w:rPr>
                <w:rFonts w:ascii="宋体" w:hAnsi="宋体" w:hint="eastAsia"/>
                <w:bCs/>
                <w:sz w:val="24"/>
              </w:rPr>
              <w:t>202</w:t>
            </w:r>
            <w:r w:rsidR="00466C56" w:rsidRPr="00BE1D3E">
              <w:rPr>
                <w:rFonts w:ascii="宋体" w:hAnsi="宋体"/>
                <w:bCs/>
                <w:sz w:val="24"/>
              </w:rPr>
              <w:t>1</w:t>
            </w:r>
            <w:r w:rsidRPr="00BE1D3E">
              <w:rPr>
                <w:rFonts w:ascii="宋体" w:hAnsi="宋体" w:hint="eastAsia"/>
                <w:bCs/>
                <w:sz w:val="24"/>
              </w:rPr>
              <w:t>年</w:t>
            </w:r>
            <w:r w:rsidR="00266C16">
              <w:rPr>
                <w:rFonts w:ascii="宋体" w:hAnsi="宋体"/>
                <w:bCs/>
                <w:sz w:val="24"/>
              </w:rPr>
              <w:t>7</w:t>
            </w:r>
            <w:r w:rsidRPr="00BE1D3E">
              <w:rPr>
                <w:rFonts w:ascii="宋体" w:hAnsi="宋体" w:hint="eastAsia"/>
                <w:bCs/>
                <w:sz w:val="24"/>
              </w:rPr>
              <w:t>月</w:t>
            </w:r>
            <w:r w:rsidR="00266C16">
              <w:rPr>
                <w:rFonts w:ascii="宋体" w:hAnsi="宋体"/>
                <w:bCs/>
                <w:sz w:val="24"/>
              </w:rPr>
              <w:t>12</w:t>
            </w:r>
            <w:r w:rsidRPr="00BE1D3E">
              <w:rPr>
                <w:rFonts w:ascii="宋体" w:hAnsi="宋体" w:hint="eastAsia"/>
                <w:bCs/>
                <w:sz w:val="24"/>
              </w:rPr>
              <w:t>日</w:t>
            </w:r>
            <w:r w:rsidR="00266C16">
              <w:rPr>
                <w:rFonts w:ascii="宋体" w:hAnsi="宋体"/>
                <w:sz w:val="24"/>
              </w:rPr>
              <w:t>13</w:t>
            </w:r>
            <w:r w:rsidRPr="00BE1D3E">
              <w:rPr>
                <w:rFonts w:ascii="宋体" w:hAnsi="宋体" w:hint="eastAsia"/>
                <w:sz w:val="24"/>
              </w:rPr>
              <w:t>:</w:t>
            </w:r>
            <w:r w:rsidRPr="00BE1D3E">
              <w:rPr>
                <w:rFonts w:ascii="宋体" w:hAnsi="宋体"/>
                <w:sz w:val="24"/>
              </w:rPr>
              <w:t>30</w:t>
            </w:r>
            <w:r w:rsidRPr="00BE1D3E">
              <w:rPr>
                <w:rFonts w:ascii="宋体" w:hAnsi="宋体" w:hint="eastAsia"/>
                <w:sz w:val="24"/>
              </w:rPr>
              <w:t>（北京时间）</w:t>
            </w:r>
          </w:p>
        </w:tc>
      </w:tr>
      <w:tr w:rsidR="00BE1D3E" w:rsidRPr="00BE1D3E" w14:paraId="71C6627E" w14:textId="77777777">
        <w:trPr>
          <w:trHeight w:val="437"/>
          <w:jc w:val="center"/>
        </w:trPr>
        <w:tc>
          <w:tcPr>
            <w:tcW w:w="1016" w:type="dxa"/>
            <w:vAlign w:val="center"/>
          </w:tcPr>
          <w:p w14:paraId="08FA4629" w14:textId="77777777" w:rsidR="002B6141" w:rsidRPr="00BE1D3E" w:rsidRDefault="00815BAE">
            <w:pPr>
              <w:spacing w:line="360" w:lineRule="auto"/>
              <w:jc w:val="center"/>
              <w:rPr>
                <w:rFonts w:ascii="宋体" w:hAnsi="宋体"/>
                <w:sz w:val="24"/>
              </w:rPr>
            </w:pPr>
            <w:r w:rsidRPr="00BE1D3E">
              <w:rPr>
                <w:rFonts w:ascii="宋体" w:hAnsi="宋体"/>
                <w:sz w:val="24"/>
              </w:rPr>
              <w:t>18.1</w:t>
            </w:r>
          </w:p>
        </w:tc>
        <w:tc>
          <w:tcPr>
            <w:tcW w:w="8111" w:type="dxa"/>
            <w:vAlign w:val="center"/>
          </w:tcPr>
          <w:p w14:paraId="046247B9" w14:textId="562D7125" w:rsidR="002B6141" w:rsidRPr="00BE1D3E" w:rsidRDefault="00815BAE">
            <w:pPr>
              <w:spacing w:line="360" w:lineRule="auto"/>
              <w:rPr>
                <w:rFonts w:ascii="宋体" w:hAnsi="宋体"/>
                <w:sz w:val="24"/>
              </w:rPr>
            </w:pPr>
            <w:r w:rsidRPr="00BE1D3E">
              <w:rPr>
                <w:rFonts w:ascii="宋体" w:hAnsi="宋体" w:hint="eastAsia"/>
                <w:sz w:val="24"/>
              </w:rPr>
              <w:t>遴选时间：</w:t>
            </w:r>
            <w:r w:rsidRPr="00BE1D3E">
              <w:rPr>
                <w:rFonts w:ascii="宋体" w:hAnsi="宋体" w:hint="eastAsia"/>
                <w:bCs/>
                <w:sz w:val="24"/>
              </w:rPr>
              <w:t>202</w:t>
            </w:r>
            <w:r w:rsidR="00466C56" w:rsidRPr="00BE1D3E">
              <w:rPr>
                <w:rFonts w:ascii="宋体" w:hAnsi="宋体"/>
                <w:bCs/>
                <w:sz w:val="24"/>
              </w:rPr>
              <w:t>1</w:t>
            </w:r>
            <w:r w:rsidRPr="00BE1D3E">
              <w:rPr>
                <w:rFonts w:ascii="宋体" w:hAnsi="宋体" w:hint="eastAsia"/>
                <w:bCs/>
                <w:sz w:val="24"/>
              </w:rPr>
              <w:t>年</w:t>
            </w:r>
            <w:r w:rsidR="00266C16">
              <w:rPr>
                <w:rFonts w:ascii="宋体" w:hAnsi="宋体"/>
                <w:bCs/>
                <w:sz w:val="24"/>
              </w:rPr>
              <w:t>7</w:t>
            </w:r>
            <w:r w:rsidRPr="00BE1D3E">
              <w:rPr>
                <w:rFonts w:ascii="宋体" w:hAnsi="宋体" w:hint="eastAsia"/>
                <w:bCs/>
                <w:sz w:val="24"/>
              </w:rPr>
              <w:t>月</w:t>
            </w:r>
            <w:r w:rsidR="00266C16">
              <w:rPr>
                <w:rFonts w:ascii="宋体" w:hAnsi="宋体"/>
                <w:bCs/>
                <w:sz w:val="24"/>
              </w:rPr>
              <w:t>12</w:t>
            </w:r>
            <w:r w:rsidRPr="00BE1D3E">
              <w:rPr>
                <w:rFonts w:ascii="宋体" w:hAnsi="宋体" w:hint="eastAsia"/>
                <w:bCs/>
                <w:sz w:val="24"/>
              </w:rPr>
              <w:t>日</w:t>
            </w:r>
            <w:r w:rsidR="00266C16">
              <w:rPr>
                <w:rFonts w:ascii="宋体" w:hAnsi="宋体"/>
                <w:sz w:val="24"/>
              </w:rPr>
              <w:t>13</w:t>
            </w:r>
            <w:r w:rsidRPr="00BE1D3E">
              <w:rPr>
                <w:rFonts w:ascii="宋体" w:hAnsi="宋体" w:hint="eastAsia"/>
                <w:sz w:val="24"/>
              </w:rPr>
              <w:t>:</w:t>
            </w:r>
            <w:r w:rsidRPr="00BE1D3E">
              <w:rPr>
                <w:rFonts w:ascii="宋体" w:hAnsi="宋体"/>
                <w:sz w:val="24"/>
              </w:rPr>
              <w:t>30</w:t>
            </w:r>
            <w:r w:rsidRPr="00BE1D3E">
              <w:rPr>
                <w:rFonts w:ascii="宋体" w:hAnsi="宋体" w:hint="eastAsia"/>
                <w:sz w:val="24"/>
              </w:rPr>
              <w:t>（北京时间）</w:t>
            </w:r>
          </w:p>
          <w:p w14:paraId="496639DB" w14:textId="0DEB11C6" w:rsidR="002B6141" w:rsidRPr="00BE1D3E" w:rsidRDefault="00815BAE">
            <w:pPr>
              <w:spacing w:line="360" w:lineRule="auto"/>
              <w:rPr>
                <w:rFonts w:ascii="宋体" w:hAnsi="宋体"/>
                <w:sz w:val="24"/>
              </w:rPr>
            </w:pPr>
            <w:r w:rsidRPr="00BE1D3E">
              <w:rPr>
                <w:rFonts w:ascii="宋体" w:hAnsi="宋体" w:hint="eastAsia"/>
                <w:sz w:val="24"/>
              </w:rPr>
              <w:t>响应文件递交地点、遴选地点：北京市海淀区学院路30号科大天工大厦A座</w:t>
            </w:r>
            <w:r w:rsidR="00266C16">
              <w:rPr>
                <w:rFonts w:ascii="宋体" w:hAnsi="宋体"/>
                <w:sz w:val="24"/>
              </w:rPr>
              <w:lastRenderedPageBreak/>
              <w:t>616</w:t>
            </w:r>
            <w:r w:rsidRPr="00BE1D3E">
              <w:rPr>
                <w:rFonts w:ascii="宋体" w:hAnsi="宋体" w:hint="eastAsia"/>
                <w:sz w:val="24"/>
              </w:rPr>
              <w:t xml:space="preserve">会议室（北四环学院桥东北角）。  </w:t>
            </w:r>
          </w:p>
        </w:tc>
      </w:tr>
      <w:tr w:rsidR="00BE1D3E" w:rsidRPr="00BE1D3E" w14:paraId="22CD5303" w14:textId="77777777">
        <w:trPr>
          <w:trHeight w:val="437"/>
          <w:jc w:val="center"/>
        </w:trPr>
        <w:tc>
          <w:tcPr>
            <w:tcW w:w="1016" w:type="dxa"/>
            <w:vAlign w:val="center"/>
          </w:tcPr>
          <w:p w14:paraId="62BD771B" w14:textId="77777777" w:rsidR="004A4D5E" w:rsidRPr="00BE1D3E" w:rsidRDefault="004A4D5E">
            <w:pPr>
              <w:spacing w:line="360" w:lineRule="auto"/>
              <w:jc w:val="center"/>
              <w:rPr>
                <w:rFonts w:ascii="宋体" w:hAnsi="宋体"/>
                <w:sz w:val="24"/>
              </w:rPr>
            </w:pPr>
            <w:r w:rsidRPr="00BE1D3E">
              <w:rPr>
                <w:rFonts w:ascii="宋体" w:hAnsi="宋体" w:hint="eastAsia"/>
                <w:sz w:val="24"/>
              </w:rPr>
              <w:lastRenderedPageBreak/>
              <w:t>2</w:t>
            </w:r>
            <w:r w:rsidRPr="00BE1D3E">
              <w:rPr>
                <w:rFonts w:ascii="宋体" w:hAnsi="宋体"/>
                <w:sz w:val="24"/>
              </w:rPr>
              <w:t>0.7</w:t>
            </w:r>
          </w:p>
        </w:tc>
        <w:tc>
          <w:tcPr>
            <w:tcW w:w="8111" w:type="dxa"/>
            <w:vAlign w:val="center"/>
          </w:tcPr>
          <w:p w14:paraId="198F200D" w14:textId="77777777" w:rsidR="004A4D5E" w:rsidRPr="00BE1D3E" w:rsidRDefault="005703E1">
            <w:pPr>
              <w:spacing w:line="360" w:lineRule="auto"/>
              <w:rPr>
                <w:rFonts w:ascii="宋体" w:hAnsi="宋体"/>
                <w:sz w:val="24"/>
              </w:rPr>
            </w:pPr>
            <w:r w:rsidRPr="00BE1D3E">
              <w:rPr>
                <w:rFonts w:ascii="宋体" w:hAnsi="宋体" w:hint="eastAsia"/>
                <w:sz w:val="24"/>
              </w:rPr>
              <w:t>3）本项目设最低限价，最低限价为：基础费用不得低于20万/年，营业额提成不得少于5%。报价低于上述限价的</w:t>
            </w:r>
            <w:r w:rsidRPr="00BE1D3E">
              <w:rPr>
                <w:rFonts w:ascii="宋体" w:hAnsi="宋体" w:hint="eastAsia"/>
                <w:bCs/>
                <w:sz w:val="24"/>
              </w:rPr>
              <w:t>在符合性检查时按照无效参选处理。</w:t>
            </w:r>
          </w:p>
        </w:tc>
      </w:tr>
      <w:tr w:rsidR="00BE1D3E" w:rsidRPr="00BE1D3E" w14:paraId="570A0545" w14:textId="77777777">
        <w:trPr>
          <w:trHeight w:val="355"/>
          <w:jc w:val="center"/>
        </w:trPr>
        <w:tc>
          <w:tcPr>
            <w:tcW w:w="1016" w:type="dxa"/>
            <w:vAlign w:val="center"/>
          </w:tcPr>
          <w:p w14:paraId="39F66E16" w14:textId="77777777" w:rsidR="002B6141" w:rsidRPr="00BE1D3E" w:rsidRDefault="00815BAE">
            <w:pPr>
              <w:spacing w:line="360" w:lineRule="auto"/>
              <w:jc w:val="center"/>
              <w:rPr>
                <w:rFonts w:ascii="宋体" w:hAnsi="宋体"/>
                <w:sz w:val="24"/>
              </w:rPr>
            </w:pPr>
            <w:r w:rsidRPr="00BE1D3E">
              <w:rPr>
                <w:rFonts w:ascii="宋体" w:hAnsi="宋体"/>
                <w:sz w:val="24"/>
              </w:rPr>
              <w:t>27.1</w:t>
            </w:r>
          </w:p>
        </w:tc>
        <w:tc>
          <w:tcPr>
            <w:tcW w:w="8111" w:type="dxa"/>
            <w:vAlign w:val="center"/>
          </w:tcPr>
          <w:p w14:paraId="3DEA0D38" w14:textId="77777777" w:rsidR="002B6141" w:rsidRPr="00BE1D3E" w:rsidRDefault="00815BAE">
            <w:pPr>
              <w:snapToGrid w:val="0"/>
              <w:spacing w:line="360" w:lineRule="auto"/>
              <w:rPr>
                <w:rFonts w:ascii="宋体" w:hAnsi="宋体"/>
                <w:bCs/>
                <w:sz w:val="24"/>
              </w:rPr>
            </w:pPr>
            <w:r w:rsidRPr="00BE1D3E">
              <w:rPr>
                <w:rFonts w:ascii="宋体" w:hAnsi="宋体"/>
                <w:sz w:val="24"/>
              </w:rPr>
              <w:t>履约保证金：</w:t>
            </w:r>
            <w:r w:rsidRPr="00BE1D3E">
              <w:rPr>
                <w:rFonts w:ascii="宋体" w:hAnsi="宋体" w:hint="eastAsia"/>
                <w:sz w:val="24"/>
              </w:rPr>
              <w:t>本项目不适用。</w:t>
            </w:r>
          </w:p>
        </w:tc>
      </w:tr>
      <w:tr w:rsidR="00551C25" w:rsidRPr="00BE1D3E" w14:paraId="0E0257AE" w14:textId="77777777">
        <w:trPr>
          <w:trHeight w:val="355"/>
          <w:jc w:val="center"/>
        </w:trPr>
        <w:tc>
          <w:tcPr>
            <w:tcW w:w="1016" w:type="dxa"/>
            <w:vAlign w:val="center"/>
          </w:tcPr>
          <w:p w14:paraId="3678FF6F" w14:textId="77777777" w:rsidR="002B6141" w:rsidRPr="00BE1D3E" w:rsidRDefault="00815BAE">
            <w:pPr>
              <w:spacing w:line="360" w:lineRule="auto"/>
              <w:jc w:val="center"/>
              <w:rPr>
                <w:rFonts w:ascii="宋体" w:hAnsi="宋体"/>
                <w:sz w:val="24"/>
              </w:rPr>
            </w:pPr>
            <w:r w:rsidRPr="00BE1D3E">
              <w:rPr>
                <w:rFonts w:ascii="宋体" w:hAnsi="宋体"/>
                <w:sz w:val="24"/>
              </w:rPr>
              <w:t>28.1</w:t>
            </w:r>
          </w:p>
        </w:tc>
        <w:tc>
          <w:tcPr>
            <w:tcW w:w="8111" w:type="dxa"/>
            <w:vAlign w:val="center"/>
          </w:tcPr>
          <w:p w14:paraId="5AEC1738" w14:textId="77777777" w:rsidR="002B6141" w:rsidRPr="00BE1D3E" w:rsidRDefault="00815BAE">
            <w:pPr>
              <w:spacing w:line="360" w:lineRule="auto"/>
              <w:rPr>
                <w:rFonts w:ascii="宋体" w:hAnsi="宋体"/>
                <w:sz w:val="24"/>
              </w:rPr>
            </w:pPr>
            <w:r w:rsidRPr="00BE1D3E">
              <w:rPr>
                <w:rFonts w:ascii="宋体" w:hAnsi="宋体"/>
                <w:sz w:val="24"/>
              </w:rPr>
              <w:t>中选人须向采购代理机构按如下标准和规定交纳中选服务费。</w:t>
            </w:r>
          </w:p>
          <w:p w14:paraId="2E43ADA4" w14:textId="77777777" w:rsidR="009D398D" w:rsidRPr="00BE1D3E" w:rsidRDefault="009D398D" w:rsidP="009D398D">
            <w:pPr>
              <w:spacing w:line="360" w:lineRule="auto"/>
              <w:rPr>
                <w:rFonts w:ascii="宋体"/>
                <w:sz w:val="24"/>
              </w:rPr>
            </w:pPr>
            <w:r w:rsidRPr="00BE1D3E">
              <w:rPr>
                <w:rFonts w:ascii="宋体" w:hAnsi="宋体" w:cs="宋体" w:hint="eastAsia"/>
                <w:sz w:val="24"/>
              </w:rPr>
              <w:t>（</w:t>
            </w:r>
            <w:r w:rsidRPr="00BE1D3E">
              <w:rPr>
                <w:rFonts w:ascii="宋体" w:hAnsi="宋体" w:cs="宋体"/>
                <w:sz w:val="24"/>
              </w:rPr>
              <w:t>1</w:t>
            </w:r>
            <w:r w:rsidRPr="00BE1D3E">
              <w:rPr>
                <w:rFonts w:ascii="宋体" w:hAnsi="宋体" w:cs="宋体" w:hint="eastAsia"/>
                <w:sz w:val="24"/>
              </w:rPr>
              <w:t>）以买卖双方</w:t>
            </w:r>
            <w:proofErr w:type="gramStart"/>
            <w:r w:rsidRPr="00BE1D3E">
              <w:rPr>
                <w:rFonts w:ascii="宋体" w:hAnsi="宋体" w:cs="宋体" w:hint="eastAsia"/>
                <w:sz w:val="24"/>
              </w:rPr>
              <w:t>签定</w:t>
            </w:r>
            <w:proofErr w:type="gramEnd"/>
            <w:r w:rsidRPr="00BE1D3E">
              <w:rPr>
                <w:rFonts w:ascii="宋体" w:hAnsi="宋体" w:cs="宋体" w:hint="eastAsia"/>
                <w:sz w:val="24"/>
              </w:rPr>
              <w:t>的合同总额作为收费的计算基数。</w:t>
            </w:r>
          </w:p>
          <w:p w14:paraId="75692E70" w14:textId="77777777" w:rsidR="009D398D" w:rsidRPr="00BE1D3E" w:rsidRDefault="009D398D" w:rsidP="009D398D">
            <w:pPr>
              <w:widowControl/>
              <w:spacing w:line="360" w:lineRule="auto"/>
              <w:rPr>
                <w:rFonts w:ascii="宋体"/>
                <w:kern w:val="0"/>
                <w:sz w:val="24"/>
              </w:rPr>
            </w:pPr>
            <w:r w:rsidRPr="00BE1D3E">
              <w:rPr>
                <w:rFonts w:ascii="宋体" w:hAnsi="宋体" w:cs="宋体" w:hint="eastAsia"/>
                <w:sz w:val="24"/>
              </w:rPr>
              <w:t>（</w:t>
            </w:r>
            <w:r w:rsidRPr="00BE1D3E">
              <w:rPr>
                <w:rFonts w:ascii="宋体" w:hAnsi="宋体" w:cs="宋体"/>
                <w:sz w:val="24"/>
              </w:rPr>
              <w:t>2</w:t>
            </w:r>
            <w:r w:rsidRPr="00BE1D3E">
              <w:rPr>
                <w:rFonts w:ascii="宋体" w:hAnsi="宋体" w:cs="宋体" w:hint="eastAsia"/>
                <w:sz w:val="24"/>
              </w:rPr>
              <w:t>）采购代理机构参照原计价格</w:t>
            </w:r>
            <w:r w:rsidRPr="00BE1D3E">
              <w:rPr>
                <w:rFonts w:ascii="宋体" w:hAnsi="宋体" w:cs="宋体"/>
                <w:sz w:val="24"/>
              </w:rPr>
              <w:t>[2002]1980</w:t>
            </w:r>
            <w:r w:rsidRPr="00BE1D3E">
              <w:rPr>
                <w:rFonts w:ascii="宋体" w:hAnsi="宋体" w:cs="宋体" w:hint="eastAsia"/>
                <w:sz w:val="24"/>
              </w:rPr>
              <w:t>号文、</w:t>
            </w:r>
            <w:r w:rsidRPr="00BE1D3E">
              <w:rPr>
                <w:rFonts w:ascii="宋体" w:hAnsi="宋体" w:cs="宋体" w:hint="eastAsia"/>
                <w:kern w:val="0"/>
                <w:sz w:val="24"/>
              </w:rPr>
              <w:t>发改办价格</w:t>
            </w:r>
            <w:r w:rsidRPr="00BE1D3E">
              <w:rPr>
                <w:rFonts w:ascii="宋体" w:hAnsi="宋体" w:cs="宋体"/>
                <w:kern w:val="0"/>
                <w:sz w:val="24"/>
              </w:rPr>
              <w:t>[2003]857</w:t>
            </w:r>
            <w:r w:rsidRPr="00BE1D3E">
              <w:rPr>
                <w:rFonts w:ascii="宋体" w:hAnsi="宋体" w:cs="宋体" w:hint="eastAsia"/>
                <w:kern w:val="0"/>
                <w:sz w:val="24"/>
              </w:rPr>
              <w:t>号文及发改办价格</w:t>
            </w:r>
            <w:r w:rsidRPr="00BE1D3E">
              <w:rPr>
                <w:rFonts w:ascii="宋体" w:hAnsi="宋体" w:cs="宋体"/>
                <w:sz w:val="24"/>
              </w:rPr>
              <w:t>[2011]534</w:t>
            </w:r>
            <w:r w:rsidRPr="00BE1D3E">
              <w:rPr>
                <w:rFonts w:ascii="宋体" w:hAnsi="宋体" w:cs="宋体" w:hint="eastAsia"/>
                <w:kern w:val="0"/>
                <w:sz w:val="24"/>
              </w:rPr>
              <w:t>号文有关规定向成交供应商收取服务费用。</w:t>
            </w:r>
          </w:p>
          <w:p w14:paraId="5F2771ED" w14:textId="77777777" w:rsidR="009D398D" w:rsidRPr="00BE1D3E" w:rsidRDefault="009D398D" w:rsidP="009D398D">
            <w:pPr>
              <w:spacing w:line="360" w:lineRule="auto"/>
              <w:rPr>
                <w:rFonts w:ascii="宋体"/>
                <w:sz w:val="24"/>
              </w:rPr>
            </w:pPr>
            <w:r w:rsidRPr="00BE1D3E">
              <w:rPr>
                <w:rFonts w:ascii="宋体" w:hAnsi="宋体" w:cs="宋体" w:hint="eastAsia"/>
                <w:sz w:val="24"/>
              </w:rPr>
              <w:t>（</w:t>
            </w:r>
            <w:r w:rsidRPr="00BE1D3E">
              <w:rPr>
                <w:rFonts w:ascii="宋体" w:hAnsi="宋体" w:cs="宋体"/>
                <w:sz w:val="24"/>
              </w:rPr>
              <w:t>3</w:t>
            </w:r>
            <w:r w:rsidRPr="00BE1D3E">
              <w:rPr>
                <w:rFonts w:ascii="宋体" w:hAnsi="宋体" w:cs="宋体" w:hint="eastAsia"/>
                <w:sz w:val="24"/>
              </w:rPr>
              <w:t>）服务费币种与成交签订合同的币种相同或招标机构同意的币种</w:t>
            </w:r>
          </w:p>
          <w:p w14:paraId="074A7907" w14:textId="77777777" w:rsidR="009D398D" w:rsidRPr="00BE1D3E" w:rsidRDefault="009D398D" w:rsidP="009D398D">
            <w:pPr>
              <w:spacing w:line="360" w:lineRule="auto"/>
              <w:rPr>
                <w:rFonts w:ascii="宋体"/>
                <w:sz w:val="24"/>
              </w:rPr>
            </w:pPr>
            <w:r w:rsidRPr="00BE1D3E">
              <w:rPr>
                <w:rFonts w:ascii="宋体" w:hAnsi="宋体" w:cs="宋体" w:hint="eastAsia"/>
                <w:sz w:val="24"/>
              </w:rPr>
              <w:t>（</w:t>
            </w:r>
            <w:r w:rsidRPr="00BE1D3E">
              <w:rPr>
                <w:rFonts w:ascii="宋体" w:hAnsi="宋体" w:cs="宋体"/>
                <w:sz w:val="24"/>
              </w:rPr>
              <w:t>4</w:t>
            </w:r>
            <w:r w:rsidRPr="00BE1D3E">
              <w:rPr>
                <w:rFonts w:ascii="宋体" w:hAnsi="宋体" w:cs="宋体" w:hint="eastAsia"/>
                <w:sz w:val="24"/>
              </w:rPr>
              <w:t>）</w:t>
            </w:r>
            <w:r w:rsidR="00E93E93" w:rsidRPr="00BE1D3E">
              <w:rPr>
                <w:rFonts w:ascii="宋体" w:hAnsi="宋体" w:cs="宋体" w:hint="eastAsia"/>
                <w:sz w:val="24"/>
              </w:rPr>
              <w:t>中选</w:t>
            </w:r>
            <w:r w:rsidRPr="00BE1D3E">
              <w:rPr>
                <w:rFonts w:ascii="宋体" w:hAnsi="宋体" w:cs="宋体" w:hint="eastAsia"/>
                <w:sz w:val="24"/>
              </w:rPr>
              <w:t>服务费的交纳方式：</w:t>
            </w:r>
          </w:p>
          <w:p w14:paraId="4F11B28C" w14:textId="7FA8BE9B" w:rsidR="009D398D" w:rsidRPr="00BE1D3E" w:rsidRDefault="009D398D" w:rsidP="009D398D">
            <w:pPr>
              <w:spacing w:line="360" w:lineRule="auto"/>
              <w:ind w:firstLine="480"/>
              <w:rPr>
                <w:rFonts w:ascii="宋体"/>
                <w:sz w:val="24"/>
              </w:rPr>
            </w:pPr>
            <w:r w:rsidRPr="00BE1D3E">
              <w:rPr>
                <w:rFonts w:ascii="宋体" w:hAnsi="宋体" w:cs="宋体" w:hint="eastAsia"/>
                <w:sz w:val="24"/>
              </w:rPr>
              <w:t>在</w:t>
            </w:r>
            <w:r w:rsidR="00D0444C" w:rsidRPr="00BE1D3E">
              <w:rPr>
                <w:rFonts w:ascii="宋体" w:hAnsi="宋体" w:cs="宋体" w:hint="eastAsia"/>
                <w:sz w:val="24"/>
              </w:rPr>
              <w:t>参选</w:t>
            </w:r>
            <w:r w:rsidRPr="00BE1D3E">
              <w:rPr>
                <w:rFonts w:ascii="宋体" w:hAnsi="宋体" w:cs="宋体" w:hint="eastAsia"/>
                <w:sz w:val="24"/>
              </w:rPr>
              <w:t>时，供应商向采购代理机构送交</w:t>
            </w:r>
            <w:r w:rsidR="005454ED" w:rsidRPr="00BE1D3E">
              <w:rPr>
                <w:rFonts w:ascii="宋体" w:hAnsi="宋体" w:cs="宋体" w:hint="eastAsia"/>
                <w:sz w:val="24"/>
              </w:rPr>
              <w:t>中选</w:t>
            </w:r>
            <w:r w:rsidRPr="00BE1D3E">
              <w:rPr>
                <w:rFonts w:ascii="宋体" w:hAnsi="宋体" w:cs="宋体" w:hint="eastAsia"/>
                <w:sz w:val="24"/>
              </w:rPr>
              <w:t>服务费承诺书。</w:t>
            </w:r>
            <w:r w:rsidR="005454ED" w:rsidRPr="00BE1D3E">
              <w:rPr>
                <w:rFonts w:ascii="宋体" w:hAnsi="宋体" w:cs="宋体" w:hint="eastAsia"/>
                <w:sz w:val="24"/>
              </w:rPr>
              <w:t>中选</w:t>
            </w:r>
            <w:r w:rsidRPr="00BE1D3E">
              <w:rPr>
                <w:rFonts w:ascii="宋体" w:hAnsi="宋体" w:cs="宋体" w:hint="eastAsia"/>
                <w:sz w:val="24"/>
              </w:rPr>
              <w:t>供应商在领取</w:t>
            </w:r>
            <w:r w:rsidR="005454ED" w:rsidRPr="00BE1D3E">
              <w:rPr>
                <w:rFonts w:ascii="宋体" w:hAnsi="宋体" w:cs="宋体" w:hint="eastAsia"/>
                <w:sz w:val="24"/>
              </w:rPr>
              <w:t>中选</w:t>
            </w:r>
            <w:r w:rsidRPr="00BE1D3E">
              <w:rPr>
                <w:rFonts w:ascii="宋体" w:hAnsi="宋体" w:cs="宋体" w:hint="eastAsia"/>
                <w:sz w:val="24"/>
              </w:rPr>
              <w:t>通知书时一次向采购代理机构交纳所有</w:t>
            </w:r>
            <w:r w:rsidR="005454ED" w:rsidRPr="00BE1D3E">
              <w:rPr>
                <w:rFonts w:ascii="宋体" w:hAnsi="宋体" w:cs="宋体" w:hint="eastAsia"/>
                <w:sz w:val="24"/>
              </w:rPr>
              <w:t>中选</w:t>
            </w:r>
            <w:r w:rsidRPr="00BE1D3E">
              <w:rPr>
                <w:rFonts w:ascii="宋体" w:hAnsi="宋体" w:cs="宋体" w:hint="eastAsia"/>
                <w:sz w:val="24"/>
              </w:rPr>
              <w:t>服务费。</w:t>
            </w:r>
          </w:p>
          <w:p w14:paraId="74FB76C1" w14:textId="77777777" w:rsidR="002B6141" w:rsidRPr="00BE1D3E" w:rsidRDefault="00815BAE">
            <w:pPr>
              <w:spacing w:line="360" w:lineRule="auto"/>
              <w:rPr>
                <w:rFonts w:ascii="宋体" w:hAnsi="宋体"/>
                <w:b/>
                <w:sz w:val="24"/>
                <w:szCs w:val="21"/>
              </w:rPr>
            </w:pPr>
            <w:r w:rsidRPr="00BE1D3E">
              <w:rPr>
                <w:rFonts w:ascii="宋体" w:hAnsi="宋体" w:hint="eastAsia"/>
                <w:b/>
                <w:sz w:val="24"/>
                <w:szCs w:val="21"/>
              </w:rPr>
              <w:t>账户名称： 北京国际工程咨询有限公司</w:t>
            </w:r>
          </w:p>
          <w:p w14:paraId="6E07B868" w14:textId="77777777" w:rsidR="002B6141" w:rsidRPr="00BE1D3E" w:rsidRDefault="00815BAE">
            <w:pPr>
              <w:spacing w:line="360" w:lineRule="auto"/>
              <w:rPr>
                <w:rFonts w:ascii="宋体" w:hAnsi="宋体"/>
                <w:sz w:val="24"/>
                <w:szCs w:val="21"/>
              </w:rPr>
            </w:pPr>
            <w:r w:rsidRPr="00BE1D3E">
              <w:rPr>
                <w:rFonts w:ascii="宋体" w:hAnsi="宋体" w:hint="eastAsia"/>
                <w:sz w:val="24"/>
                <w:szCs w:val="21"/>
              </w:rPr>
              <w:t xml:space="preserve">开户银行：华夏银行北京学院路支行              </w:t>
            </w:r>
          </w:p>
          <w:p w14:paraId="393A5602" w14:textId="77777777" w:rsidR="002B6141" w:rsidRPr="00BE1D3E" w:rsidRDefault="00815BAE">
            <w:pPr>
              <w:spacing w:line="360" w:lineRule="auto"/>
              <w:rPr>
                <w:rFonts w:ascii="宋体" w:hAnsi="宋体"/>
                <w:sz w:val="24"/>
              </w:rPr>
            </w:pPr>
            <w:r w:rsidRPr="00BE1D3E">
              <w:rPr>
                <w:rFonts w:ascii="宋体" w:hAnsi="宋体" w:hint="eastAsia"/>
                <w:sz w:val="24"/>
                <w:szCs w:val="21"/>
              </w:rPr>
              <w:t>帐  号：</w:t>
            </w:r>
            <w:r w:rsidRPr="00BE1D3E">
              <w:rPr>
                <w:rFonts w:ascii="宋体" w:hAnsi="宋体"/>
                <w:sz w:val="24"/>
                <w:szCs w:val="21"/>
              </w:rPr>
              <w:t>10242000000002546</w:t>
            </w:r>
          </w:p>
        </w:tc>
      </w:tr>
    </w:tbl>
    <w:p w14:paraId="0AEA7698" w14:textId="77777777" w:rsidR="002B6141" w:rsidRPr="00BE1D3E" w:rsidRDefault="002B6141">
      <w:pPr>
        <w:widowControl/>
        <w:jc w:val="left"/>
        <w:rPr>
          <w:rFonts w:ascii="宋体" w:hAnsi="宋体"/>
          <w:b/>
          <w:bCs/>
          <w:kern w:val="44"/>
        </w:rPr>
      </w:pPr>
    </w:p>
    <w:p w14:paraId="5FD46A87" w14:textId="77777777" w:rsidR="002B6141" w:rsidRPr="00BE1D3E" w:rsidRDefault="00815BAE">
      <w:pPr>
        <w:pStyle w:val="a0"/>
      </w:pPr>
      <w:r w:rsidRPr="00BE1D3E">
        <w:br w:type="page"/>
      </w:r>
    </w:p>
    <w:p w14:paraId="7307978E" w14:textId="77777777" w:rsidR="002B6141" w:rsidRPr="00BE1D3E" w:rsidRDefault="002B6141">
      <w:pPr>
        <w:widowControl/>
        <w:jc w:val="left"/>
        <w:rPr>
          <w:rFonts w:ascii="宋体" w:hAnsi="宋体"/>
          <w:b/>
          <w:bCs/>
          <w:kern w:val="44"/>
        </w:rPr>
      </w:pPr>
    </w:p>
    <w:p w14:paraId="054E0C9D" w14:textId="77777777" w:rsidR="002B6141" w:rsidRPr="00BE1D3E" w:rsidRDefault="00815BAE">
      <w:pPr>
        <w:pStyle w:val="1"/>
        <w:spacing w:line="360" w:lineRule="auto"/>
        <w:rPr>
          <w:rFonts w:ascii="宋体" w:hAnsi="宋体"/>
          <w:sz w:val="30"/>
          <w:szCs w:val="30"/>
        </w:rPr>
      </w:pPr>
      <w:bookmarkStart w:id="17" w:name="_Toc75178368"/>
      <w:r w:rsidRPr="00BE1D3E">
        <w:rPr>
          <w:rFonts w:ascii="宋体" w:hAnsi="宋体" w:hint="eastAsia"/>
          <w:sz w:val="30"/>
          <w:szCs w:val="30"/>
        </w:rPr>
        <w:t>第三章 供应商须知</w:t>
      </w:r>
      <w:bookmarkEnd w:id="17"/>
    </w:p>
    <w:p w14:paraId="1E46976A" w14:textId="77777777" w:rsidR="002B6141" w:rsidRPr="00BE1D3E" w:rsidRDefault="00815BAE">
      <w:pPr>
        <w:pStyle w:val="3"/>
      </w:pPr>
      <w:bookmarkStart w:id="18" w:name="_Toc75178369"/>
      <w:proofErr w:type="gramStart"/>
      <w:r w:rsidRPr="00BE1D3E">
        <w:rPr>
          <w:rFonts w:hint="eastAsia"/>
        </w:rPr>
        <w:t>一</w:t>
      </w:r>
      <w:proofErr w:type="gramEnd"/>
      <w:r w:rsidRPr="00BE1D3E">
        <w:rPr>
          <w:rFonts w:hint="eastAsia"/>
        </w:rPr>
        <w:t xml:space="preserve"> 说明</w:t>
      </w:r>
      <w:bookmarkEnd w:id="18"/>
    </w:p>
    <w:p w14:paraId="152B6FB6" w14:textId="77777777" w:rsidR="002B6141" w:rsidRPr="00BE1D3E" w:rsidRDefault="00815BAE">
      <w:pPr>
        <w:pStyle w:val="3"/>
      </w:pPr>
      <w:bookmarkStart w:id="19" w:name="_Toc75178370"/>
      <w:r w:rsidRPr="00BE1D3E">
        <w:t xml:space="preserve">1. </w:t>
      </w:r>
      <w:r w:rsidRPr="00BE1D3E">
        <w:rPr>
          <w:rFonts w:hint="eastAsia"/>
        </w:rPr>
        <w:t>采购人、采购代理机构及合格的供应商</w:t>
      </w:r>
      <w:bookmarkEnd w:id="19"/>
    </w:p>
    <w:p w14:paraId="3E69676B" w14:textId="77777777" w:rsidR="002B6141" w:rsidRPr="00BE1D3E" w:rsidRDefault="00815BAE">
      <w:pPr>
        <w:spacing w:line="360" w:lineRule="auto"/>
        <w:ind w:rightChars="50" w:right="105"/>
        <w:jc w:val="left"/>
        <w:rPr>
          <w:rFonts w:ascii="宋体" w:hAnsi="宋体"/>
          <w:sz w:val="24"/>
        </w:rPr>
      </w:pPr>
      <w:r w:rsidRPr="00BE1D3E">
        <w:rPr>
          <w:rFonts w:ascii="宋体" w:hAnsi="宋体"/>
          <w:sz w:val="24"/>
        </w:rPr>
        <w:t xml:space="preserve">1.1 </w:t>
      </w:r>
      <w:r w:rsidRPr="00BE1D3E">
        <w:rPr>
          <w:rFonts w:ascii="宋体" w:hAnsi="宋体" w:hint="eastAsia"/>
          <w:sz w:val="24"/>
        </w:rPr>
        <w:t>采购人：指依法进行本次政府采购遴选活动中的国家机关、事业单位、团体组织。</w:t>
      </w:r>
    </w:p>
    <w:p w14:paraId="6CB14697" w14:textId="77777777" w:rsidR="002B6141" w:rsidRPr="00BE1D3E" w:rsidRDefault="00815BAE">
      <w:pPr>
        <w:spacing w:line="360" w:lineRule="auto"/>
        <w:ind w:rightChars="50" w:right="105"/>
        <w:jc w:val="left"/>
        <w:rPr>
          <w:rFonts w:ascii="宋体" w:hAnsi="宋体"/>
          <w:sz w:val="24"/>
        </w:rPr>
      </w:pPr>
      <w:r w:rsidRPr="00BE1D3E">
        <w:rPr>
          <w:rFonts w:ascii="宋体" w:hAnsi="宋体"/>
          <w:sz w:val="24"/>
        </w:rPr>
        <w:t xml:space="preserve">1.2 </w:t>
      </w:r>
      <w:r w:rsidRPr="00BE1D3E">
        <w:rPr>
          <w:rFonts w:ascii="宋体" w:hAnsi="宋体" w:hint="eastAsia"/>
          <w:sz w:val="24"/>
        </w:rPr>
        <w:t>采购代理机构：受采购人委托，组织本次遴选活动的采购代理机构。本项目的采购代理机构为北京国际工程咨询有限公司。</w:t>
      </w:r>
    </w:p>
    <w:p w14:paraId="67EDFD13" w14:textId="77777777" w:rsidR="002B6141" w:rsidRPr="00BE1D3E" w:rsidRDefault="00815BAE">
      <w:pPr>
        <w:numPr>
          <w:ilvl w:val="1"/>
          <w:numId w:val="3"/>
        </w:numPr>
        <w:spacing w:line="360" w:lineRule="auto"/>
        <w:ind w:rightChars="50" w:right="105"/>
        <w:jc w:val="left"/>
        <w:rPr>
          <w:rFonts w:ascii="宋体" w:hAnsi="宋体"/>
          <w:sz w:val="24"/>
        </w:rPr>
      </w:pPr>
      <w:r w:rsidRPr="00BE1D3E">
        <w:rPr>
          <w:rFonts w:ascii="宋体" w:hAnsi="宋体"/>
          <w:sz w:val="24"/>
        </w:rPr>
        <w:t xml:space="preserve"> 合格的供应商</w:t>
      </w:r>
    </w:p>
    <w:p w14:paraId="3012A33C" w14:textId="77777777" w:rsidR="002B6141" w:rsidRPr="00BE1D3E" w:rsidRDefault="00815BAE">
      <w:pPr>
        <w:spacing w:line="360" w:lineRule="auto"/>
        <w:ind w:rightChars="50" w:right="105"/>
        <w:jc w:val="left"/>
        <w:rPr>
          <w:rFonts w:ascii="宋体" w:hAnsi="宋体"/>
          <w:sz w:val="24"/>
        </w:rPr>
      </w:pPr>
      <w:r w:rsidRPr="00BE1D3E">
        <w:rPr>
          <w:rFonts w:ascii="宋体" w:hAnsi="宋体"/>
          <w:sz w:val="24"/>
        </w:rPr>
        <w:t>1.3.1符合第一章参选邀请中“供应商资格</w:t>
      </w:r>
      <w:r w:rsidRPr="00BE1D3E">
        <w:rPr>
          <w:rFonts w:ascii="宋体" w:hAnsi="宋体" w:hint="eastAsia"/>
          <w:sz w:val="24"/>
        </w:rPr>
        <w:t>要求</w:t>
      </w:r>
      <w:r w:rsidRPr="00BE1D3E">
        <w:rPr>
          <w:rFonts w:ascii="宋体" w:hAnsi="宋体"/>
          <w:sz w:val="24"/>
        </w:rPr>
        <w:t>”中规定的</w:t>
      </w:r>
      <w:r w:rsidRPr="00BE1D3E">
        <w:rPr>
          <w:rFonts w:ascii="宋体" w:hAnsi="宋体" w:hint="eastAsia"/>
          <w:sz w:val="24"/>
        </w:rPr>
        <w:t>内容</w:t>
      </w:r>
      <w:r w:rsidRPr="00BE1D3E">
        <w:rPr>
          <w:rFonts w:ascii="宋体" w:hAnsi="宋体"/>
          <w:sz w:val="24"/>
        </w:rPr>
        <w:t>；</w:t>
      </w:r>
    </w:p>
    <w:p w14:paraId="560D0CC3" w14:textId="77777777" w:rsidR="002B6141" w:rsidRPr="00BE1D3E" w:rsidRDefault="00815BAE">
      <w:pPr>
        <w:spacing w:line="360" w:lineRule="auto"/>
        <w:ind w:rightChars="50" w:right="105"/>
        <w:jc w:val="left"/>
        <w:rPr>
          <w:rFonts w:ascii="宋体" w:hAnsi="宋体"/>
          <w:sz w:val="24"/>
        </w:rPr>
      </w:pPr>
      <w:r w:rsidRPr="00BE1D3E">
        <w:rPr>
          <w:rFonts w:ascii="宋体" w:hAnsi="宋体"/>
          <w:sz w:val="24"/>
        </w:rPr>
        <w:t>1.3.2供应商必须向</w:t>
      </w:r>
      <w:r w:rsidRPr="00BE1D3E">
        <w:rPr>
          <w:rFonts w:ascii="宋体" w:hAnsi="宋体" w:hint="eastAsia"/>
          <w:sz w:val="24"/>
        </w:rPr>
        <w:t>采购代理机构</w:t>
      </w:r>
      <w:r w:rsidRPr="00BE1D3E">
        <w:rPr>
          <w:rFonts w:ascii="宋体" w:hAnsi="宋体"/>
          <w:sz w:val="24"/>
        </w:rPr>
        <w:t>购买遴选文件并登记备案，</w:t>
      </w:r>
      <w:proofErr w:type="gramStart"/>
      <w:r w:rsidRPr="00BE1D3E">
        <w:rPr>
          <w:rFonts w:ascii="宋体" w:hAnsi="宋体"/>
          <w:sz w:val="24"/>
        </w:rPr>
        <w:t>未经向</w:t>
      </w:r>
      <w:proofErr w:type="gramEnd"/>
      <w:r w:rsidRPr="00BE1D3E">
        <w:rPr>
          <w:rFonts w:ascii="宋体" w:hAnsi="宋体" w:hint="eastAsia"/>
          <w:sz w:val="24"/>
        </w:rPr>
        <w:t>采购代理机构</w:t>
      </w:r>
      <w:r w:rsidRPr="00BE1D3E">
        <w:rPr>
          <w:rFonts w:ascii="宋体" w:hAnsi="宋体"/>
          <w:sz w:val="24"/>
        </w:rPr>
        <w:t>购买遴选文件并登记备案的潜在供应商均无资格参加本次参选。</w:t>
      </w:r>
    </w:p>
    <w:p w14:paraId="4DAF781F" w14:textId="77777777" w:rsidR="002B6141" w:rsidRPr="00BE1D3E" w:rsidRDefault="00815BAE">
      <w:pPr>
        <w:spacing w:line="360" w:lineRule="auto"/>
        <w:ind w:rightChars="50" w:right="105"/>
        <w:jc w:val="left"/>
        <w:rPr>
          <w:rFonts w:ascii="宋体" w:hAnsi="宋体"/>
          <w:sz w:val="24"/>
        </w:rPr>
      </w:pPr>
      <w:r w:rsidRPr="00BE1D3E">
        <w:rPr>
          <w:rFonts w:ascii="宋体" w:hAnsi="宋体"/>
          <w:sz w:val="24"/>
        </w:rPr>
        <w:t>1.3.3如供应商须知资料表中</w:t>
      </w:r>
      <w:r w:rsidRPr="00BE1D3E">
        <w:rPr>
          <w:rFonts w:ascii="宋体" w:hAnsi="宋体" w:hint="eastAsia"/>
          <w:sz w:val="24"/>
        </w:rPr>
        <w:t>写明允许联合体参选，对联合体的规定如下：</w:t>
      </w:r>
    </w:p>
    <w:p w14:paraId="5FA00A96" w14:textId="77777777" w:rsidR="002B6141" w:rsidRPr="00BE1D3E" w:rsidRDefault="00815BAE">
      <w:pPr>
        <w:spacing w:line="360" w:lineRule="auto"/>
        <w:ind w:rightChars="50" w:right="105"/>
        <w:jc w:val="left"/>
        <w:rPr>
          <w:rFonts w:ascii="宋体" w:hAnsi="宋体"/>
          <w:sz w:val="24"/>
        </w:rPr>
      </w:pPr>
      <w:r w:rsidRPr="00BE1D3E">
        <w:rPr>
          <w:rFonts w:ascii="宋体" w:hAnsi="宋体"/>
          <w:sz w:val="24"/>
        </w:rPr>
        <w:t>1.3.3.1</w:t>
      </w:r>
      <w:proofErr w:type="gramStart"/>
      <w:r w:rsidRPr="00BE1D3E">
        <w:rPr>
          <w:rFonts w:ascii="宋体" w:hAnsi="宋体"/>
          <w:sz w:val="24"/>
        </w:rPr>
        <w:t>两个</w:t>
      </w:r>
      <w:proofErr w:type="gramEnd"/>
      <w:r w:rsidRPr="00BE1D3E">
        <w:rPr>
          <w:rFonts w:ascii="宋体" w:hAnsi="宋体"/>
          <w:sz w:val="24"/>
        </w:rPr>
        <w:t>以上供应商可以组成一个参选联合体，以一个供应商的身份参选。</w:t>
      </w:r>
    </w:p>
    <w:p w14:paraId="19C307B8" w14:textId="77777777" w:rsidR="002B6141" w:rsidRPr="00BE1D3E" w:rsidRDefault="00815BAE">
      <w:pPr>
        <w:spacing w:line="360" w:lineRule="auto"/>
        <w:ind w:rightChars="50" w:right="105"/>
        <w:jc w:val="left"/>
        <w:rPr>
          <w:rFonts w:ascii="宋体" w:hAnsi="宋体"/>
          <w:sz w:val="24"/>
        </w:rPr>
      </w:pPr>
      <w:r w:rsidRPr="00BE1D3E">
        <w:rPr>
          <w:rFonts w:ascii="宋体" w:hAnsi="宋体"/>
          <w:sz w:val="24"/>
        </w:rPr>
        <w:t>1.3.3.2联合体各方均应符合《中华人民共和国政府采购法》第二十二条规定的条件。</w:t>
      </w:r>
    </w:p>
    <w:p w14:paraId="6A0BCE8B" w14:textId="77777777" w:rsidR="002B6141" w:rsidRPr="00BE1D3E" w:rsidRDefault="00815BAE">
      <w:pPr>
        <w:spacing w:line="360" w:lineRule="auto"/>
        <w:ind w:rightChars="50" w:right="105"/>
        <w:jc w:val="left"/>
        <w:rPr>
          <w:rFonts w:ascii="宋体" w:hAnsi="宋体"/>
          <w:sz w:val="24"/>
        </w:rPr>
      </w:pPr>
      <w:r w:rsidRPr="00BE1D3E">
        <w:rPr>
          <w:rFonts w:ascii="宋体" w:hAnsi="宋体"/>
          <w:sz w:val="24"/>
        </w:rPr>
        <w:t>1.3.3.3采购人根据采购项目对供应商的特殊要求，联合体中至少应当有一方符合其规定。</w:t>
      </w:r>
    </w:p>
    <w:p w14:paraId="61FFAD3F" w14:textId="77777777" w:rsidR="002B6141" w:rsidRPr="00BE1D3E" w:rsidRDefault="00815BAE">
      <w:pPr>
        <w:spacing w:line="360" w:lineRule="auto"/>
        <w:ind w:rightChars="50" w:right="105"/>
        <w:jc w:val="left"/>
        <w:rPr>
          <w:rFonts w:ascii="宋体" w:hAnsi="宋体"/>
          <w:sz w:val="24"/>
        </w:rPr>
      </w:pPr>
      <w:r w:rsidRPr="00BE1D3E">
        <w:rPr>
          <w:rFonts w:ascii="宋体" w:hAnsi="宋体"/>
          <w:sz w:val="24"/>
        </w:rPr>
        <w:t>1.3.3.4联合体各方应签订共同参选协议，明确约定联合体各方承担的工作和相应的责任，并将共同参选协议连同响应文件一并提交遴选采购单位。</w:t>
      </w:r>
    </w:p>
    <w:p w14:paraId="28A6224E" w14:textId="77777777" w:rsidR="002B6141" w:rsidRPr="00BE1D3E" w:rsidRDefault="00815BAE">
      <w:pPr>
        <w:spacing w:line="360" w:lineRule="auto"/>
        <w:ind w:rightChars="50" w:right="105"/>
        <w:jc w:val="left"/>
        <w:rPr>
          <w:rFonts w:ascii="宋体" w:hAnsi="宋体"/>
          <w:sz w:val="24"/>
        </w:rPr>
      </w:pPr>
      <w:r w:rsidRPr="00BE1D3E">
        <w:rPr>
          <w:rFonts w:ascii="宋体" w:hAnsi="宋体"/>
          <w:sz w:val="24"/>
        </w:rPr>
        <w:t>1.3.3.5大中型企业和其他自然人、法人或者其他组织与小型、微型企业组成联合体共同参加参选，共同参选协议中应写明小型、微型企业的协议合同金额占到共同参选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087ECAB4" w14:textId="77777777" w:rsidR="002B6141" w:rsidRPr="00BE1D3E" w:rsidRDefault="00815BAE">
      <w:pPr>
        <w:spacing w:line="360" w:lineRule="auto"/>
        <w:ind w:rightChars="50" w:right="105"/>
        <w:jc w:val="left"/>
        <w:rPr>
          <w:rFonts w:ascii="宋体" w:hAnsi="宋体"/>
          <w:sz w:val="24"/>
        </w:rPr>
      </w:pPr>
      <w:r w:rsidRPr="00BE1D3E">
        <w:rPr>
          <w:rFonts w:ascii="宋体" w:hAnsi="宋体"/>
          <w:sz w:val="24"/>
        </w:rPr>
        <w:t>1.3.3.6联合体各方签订共同参选协议后，不得再以自己名义单独在同一项目中参选，也不得组成新的联合体参加同一项目参选。</w:t>
      </w:r>
    </w:p>
    <w:p w14:paraId="03330FFF" w14:textId="77777777" w:rsidR="002B6141" w:rsidRPr="00BE1D3E" w:rsidRDefault="00815BAE">
      <w:pPr>
        <w:spacing w:line="360" w:lineRule="auto"/>
        <w:ind w:rightChars="50" w:right="105"/>
        <w:jc w:val="left"/>
        <w:rPr>
          <w:rFonts w:ascii="宋体" w:hAnsi="宋体"/>
          <w:sz w:val="24"/>
        </w:rPr>
      </w:pPr>
      <w:r w:rsidRPr="00BE1D3E">
        <w:rPr>
          <w:rFonts w:ascii="宋体" w:hAnsi="宋体"/>
          <w:sz w:val="24"/>
        </w:rPr>
        <w:t>1.3.3.7联合体各方在同一遴选项目中以自己名义单独参选或者参加其他联合体参选</w:t>
      </w:r>
      <w:r w:rsidRPr="00BE1D3E">
        <w:rPr>
          <w:rFonts w:ascii="宋体" w:hAnsi="宋体"/>
          <w:sz w:val="24"/>
        </w:rPr>
        <w:lastRenderedPageBreak/>
        <w:t>的，相关</w:t>
      </w:r>
      <w:proofErr w:type="gramStart"/>
      <w:r w:rsidRPr="00BE1D3E">
        <w:rPr>
          <w:rFonts w:ascii="宋体" w:hAnsi="宋体"/>
          <w:sz w:val="24"/>
        </w:rPr>
        <w:t>参选均</w:t>
      </w:r>
      <w:proofErr w:type="gramEnd"/>
      <w:r w:rsidRPr="00BE1D3E">
        <w:rPr>
          <w:rFonts w:ascii="宋体" w:hAnsi="宋体"/>
          <w:sz w:val="24"/>
        </w:rPr>
        <w:t>无效。</w:t>
      </w:r>
    </w:p>
    <w:p w14:paraId="58F94A61" w14:textId="77777777" w:rsidR="002B6141" w:rsidRPr="00BE1D3E" w:rsidRDefault="00815BAE">
      <w:pPr>
        <w:spacing w:line="360" w:lineRule="auto"/>
        <w:ind w:rightChars="50" w:right="105"/>
        <w:jc w:val="left"/>
        <w:rPr>
          <w:rFonts w:ascii="宋体" w:hAnsi="宋体"/>
          <w:sz w:val="24"/>
        </w:rPr>
      </w:pPr>
      <w:r w:rsidRPr="00BE1D3E">
        <w:rPr>
          <w:rFonts w:ascii="宋体" w:hAnsi="宋体"/>
          <w:sz w:val="24"/>
        </w:rPr>
        <w:t>1.3.3.8对联合体参选的其他资格要求见供应商须知资料表。</w:t>
      </w:r>
    </w:p>
    <w:p w14:paraId="6EA7538A" w14:textId="77777777" w:rsidR="002B6141" w:rsidRPr="00BE1D3E" w:rsidRDefault="00815BAE">
      <w:pPr>
        <w:tabs>
          <w:tab w:val="left" w:pos="4725"/>
        </w:tabs>
        <w:adjustRightInd w:val="0"/>
        <w:snapToGrid w:val="0"/>
        <w:spacing w:line="360" w:lineRule="auto"/>
        <w:rPr>
          <w:rFonts w:ascii="宋体" w:hAnsi="宋体"/>
          <w:sz w:val="24"/>
        </w:rPr>
      </w:pPr>
      <w:r w:rsidRPr="00BE1D3E">
        <w:rPr>
          <w:rFonts w:ascii="宋体" w:hAnsi="宋体"/>
          <w:sz w:val="24"/>
        </w:rPr>
        <w:t xml:space="preserve">1.3.4 </w:t>
      </w:r>
      <w:r w:rsidRPr="00BE1D3E">
        <w:rPr>
          <w:rFonts w:ascii="宋体" w:hAnsi="宋体" w:hint="eastAsia"/>
          <w:sz w:val="24"/>
        </w:rPr>
        <w:t>供应商信用信息</w:t>
      </w:r>
    </w:p>
    <w:p w14:paraId="243CBFFC" w14:textId="0D5BD0C5" w:rsidR="002B6141" w:rsidRPr="00BE1D3E" w:rsidRDefault="00815BAE">
      <w:pPr>
        <w:tabs>
          <w:tab w:val="left" w:pos="4725"/>
        </w:tabs>
        <w:adjustRightInd w:val="0"/>
        <w:snapToGrid w:val="0"/>
        <w:spacing w:line="360" w:lineRule="auto"/>
        <w:ind w:firstLineChars="200" w:firstLine="480"/>
        <w:rPr>
          <w:rFonts w:ascii="宋体" w:hAnsi="宋体"/>
          <w:sz w:val="24"/>
        </w:rPr>
      </w:pPr>
      <w:r w:rsidRPr="00BE1D3E">
        <w:rPr>
          <w:rFonts w:ascii="宋体" w:hAnsi="宋体"/>
          <w:sz w:val="24"/>
        </w:rPr>
        <w:t>信用信息</w:t>
      </w:r>
      <w:r w:rsidRPr="00BE1D3E">
        <w:rPr>
          <w:rFonts w:ascii="宋体" w:hAnsi="宋体" w:hint="eastAsia"/>
          <w:sz w:val="24"/>
        </w:rPr>
        <w:t>查询渠道：“信用</w:t>
      </w:r>
      <w:r w:rsidRPr="00BE1D3E">
        <w:rPr>
          <w:rFonts w:ascii="宋体" w:hAnsi="宋体"/>
          <w:sz w:val="24"/>
        </w:rPr>
        <w:t>中国”</w:t>
      </w:r>
      <w:r w:rsidRPr="00BE1D3E">
        <w:rPr>
          <w:rFonts w:ascii="宋体" w:hAnsi="宋体" w:hint="eastAsia"/>
          <w:sz w:val="24"/>
        </w:rPr>
        <w:t>网站（</w:t>
      </w:r>
      <w:r w:rsidRPr="00BE1D3E">
        <w:rPr>
          <w:rFonts w:ascii="宋体" w:hAnsi="宋体"/>
          <w:sz w:val="24"/>
        </w:rPr>
        <w:t>www.creditchina.gov.cn）、中国政府采购网（</w:t>
      </w:r>
      <w:r w:rsidR="006A7D16" w:rsidRPr="00BE1D3E">
        <w:fldChar w:fldCharType="begin"/>
      </w:r>
      <w:r w:rsidR="006A7D16" w:rsidRPr="00BE1D3E">
        <w:instrText xml:space="preserve"> HYPERLINK "http://www.ccgp.gov.cn" </w:instrText>
      </w:r>
      <w:r w:rsidR="006A7D16" w:rsidRPr="00BE1D3E">
        <w:fldChar w:fldCharType="separate"/>
      </w:r>
      <w:r w:rsidRPr="00BE1D3E">
        <w:rPr>
          <w:rFonts w:ascii="宋体" w:hAnsi="宋体"/>
          <w:sz w:val="24"/>
        </w:rPr>
        <w:t>www.ccgp.gov.cn</w:t>
      </w:r>
      <w:r w:rsidR="006A7D16" w:rsidRPr="00BE1D3E">
        <w:rPr>
          <w:rFonts w:ascii="宋体" w:hAnsi="宋体"/>
          <w:sz w:val="24"/>
        </w:rPr>
        <w:fldChar w:fldCharType="end"/>
      </w:r>
      <w:r w:rsidRPr="00BE1D3E">
        <w:rPr>
          <w:rFonts w:ascii="宋体" w:hAnsi="宋体" w:hint="eastAsia"/>
          <w:sz w:val="24"/>
        </w:rPr>
        <w:t>）。</w:t>
      </w:r>
    </w:p>
    <w:p w14:paraId="499DDAEC" w14:textId="77777777" w:rsidR="002B6141" w:rsidRPr="00BE1D3E" w:rsidRDefault="00815BAE">
      <w:pPr>
        <w:tabs>
          <w:tab w:val="left" w:pos="4725"/>
        </w:tabs>
        <w:adjustRightInd w:val="0"/>
        <w:snapToGrid w:val="0"/>
        <w:spacing w:line="360" w:lineRule="auto"/>
        <w:ind w:firstLineChars="200" w:firstLine="480"/>
        <w:rPr>
          <w:rFonts w:ascii="宋体" w:hAnsi="宋体"/>
          <w:sz w:val="24"/>
        </w:rPr>
      </w:pPr>
      <w:r w:rsidRPr="00BE1D3E">
        <w:rPr>
          <w:rFonts w:ascii="宋体" w:hAnsi="宋体" w:hint="eastAsia"/>
          <w:sz w:val="24"/>
        </w:rPr>
        <w:t>信用信息查询记录和证据留存的具体方式：以网站截图打印稿形式留存。</w:t>
      </w:r>
    </w:p>
    <w:p w14:paraId="47E4684D" w14:textId="77777777" w:rsidR="002B6141" w:rsidRPr="00BE1D3E" w:rsidRDefault="00815BAE">
      <w:pPr>
        <w:tabs>
          <w:tab w:val="left" w:pos="4725"/>
        </w:tabs>
        <w:adjustRightInd w:val="0"/>
        <w:snapToGrid w:val="0"/>
        <w:spacing w:line="360" w:lineRule="auto"/>
        <w:ind w:firstLineChars="200" w:firstLine="480"/>
        <w:rPr>
          <w:rFonts w:ascii="宋体" w:hAnsi="宋体"/>
          <w:sz w:val="24"/>
        </w:rPr>
      </w:pPr>
      <w:r w:rsidRPr="00BE1D3E">
        <w:rPr>
          <w:rFonts w:ascii="宋体" w:hAnsi="宋体"/>
          <w:sz w:val="24"/>
        </w:rPr>
        <w:t>信用信息</w:t>
      </w:r>
      <w:r w:rsidRPr="00BE1D3E">
        <w:rPr>
          <w:rFonts w:ascii="宋体" w:hAnsi="宋体" w:hint="eastAsia"/>
          <w:sz w:val="24"/>
        </w:rPr>
        <w:t>查询截止时点：采购代理机构于遴选当天查询。</w:t>
      </w:r>
    </w:p>
    <w:p w14:paraId="20822046" w14:textId="77777777" w:rsidR="002B6141" w:rsidRPr="00BE1D3E" w:rsidRDefault="00815BAE">
      <w:pPr>
        <w:tabs>
          <w:tab w:val="left" w:pos="4725"/>
        </w:tabs>
        <w:adjustRightInd w:val="0"/>
        <w:snapToGrid w:val="0"/>
        <w:spacing w:line="360" w:lineRule="auto"/>
        <w:ind w:firstLineChars="200" w:firstLine="480"/>
        <w:rPr>
          <w:rFonts w:ascii="宋体" w:hAnsi="宋体"/>
          <w:sz w:val="24"/>
        </w:rPr>
      </w:pPr>
      <w:r w:rsidRPr="00BE1D3E">
        <w:rPr>
          <w:rFonts w:ascii="宋体" w:hAnsi="宋体" w:hint="eastAsia"/>
          <w:sz w:val="24"/>
        </w:rPr>
        <w:t>如供应商为“信用</w:t>
      </w:r>
      <w:r w:rsidRPr="00BE1D3E">
        <w:rPr>
          <w:rFonts w:ascii="宋体" w:hAnsi="宋体"/>
          <w:sz w:val="24"/>
        </w:rPr>
        <w:t>中国”</w:t>
      </w:r>
      <w:r w:rsidRPr="00BE1D3E">
        <w:rPr>
          <w:rFonts w:ascii="宋体" w:hAnsi="宋体" w:hint="eastAsia"/>
          <w:sz w:val="24"/>
        </w:rPr>
        <w:t>网站（</w:t>
      </w:r>
      <w:r w:rsidRPr="00BE1D3E">
        <w:rPr>
          <w:rFonts w:ascii="宋体" w:hAnsi="宋体"/>
          <w:sz w:val="24"/>
        </w:rPr>
        <w:t>www.creditchina.gov.cn）中列入失信被执行人或重大税收违法案件当事人名单的供应商，</w:t>
      </w:r>
      <w:r w:rsidRPr="00BE1D3E">
        <w:rPr>
          <w:rFonts w:ascii="宋体" w:hAnsi="宋体" w:hint="eastAsia"/>
          <w:sz w:val="24"/>
        </w:rPr>
        <w:t>或为中国政府采购网（</w:t>
      </w:r>
      <w:r w:rsidRPr="00BE1D3E">
        <w:rPr>
          <w:rFonts w:ascii="宋体" w:hAnsi="宋体"/>
          <w:sz w:val="24"/>
        </w:rPr>
        <w:t>www.ccgp.gov.cn）政府采购严重违法失信行为记录名单中被财政部门</w:t>
      </w:r>
      <w:r w:rsidRPr="00BE1D3E">
        <w:rPr>
          <w:rFonts w:ascii="宋体" w:hAnsi="宋体" w:hint="eastAsia"/>
          <w:sz w:val="24"/>
        </w:rPr>
        <w:t>禁止</w:t>
      </w:r>
      <w:r w:rsidRPr="00BE1D3E">
        <w:rPr>
          <w:rFonts w:ascii="宋体" w:hAnsi="宋体"/>
          <w:sz w:val="24"/>
        </w:rPr>
        <w:t>参加政府采购活动</w:t>
      </w:r>
      <w:r w:rsidRPr="00BE1D3E">
        <w:rPr>
          <w:rFonts w:ascii="宋体" w:hAnsi="宋体" w:hint="eastAsia"/>
          <w:sz w:val="24"/>
        </w:rPr>
        <w:t>的供应商（处罚决定规定的时间和地域范围内），则其参选将被拒绝。</w:t>
      </w:r>
    </w:p>
    <w:p w14:paraId="3B1CF027" w14:textId="77777777" w:rsidR="002B6141" w:rsidRPr="00BE1D3E" w:rsidRDefault="00815BAE">
      <w:pPr>
        <w:spacing w:line="360" w:lineRule="auto"/>
        <w:ind w:rightChars="50" w:right="105" w:firstLineChars="200" w:firstLine="480"/>
        <w:jc w:val="left"/>
        <w:rPr>
          <w:rFonts w:ascii="宋体" w:hAnsi="宋体"/>
          <w:sz w:val="24"/>
        </w:rPr>
      </w:pPr>
      <w:r w:rsidRPr="00BE1D3E">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035D006" w14:textId="77777777" w:rsidR="002B6141" w:rsidRPr="00BE1D3E" w:rsidRDefault="00815BAE">
      <w:pPr>
        <w:spacing w:line="360" w:lineRule="auto"/>
        <w:ind w:rightChars="50" w:right="105"/>
        <w:jc w:val="left"/>
        <w:rPr>
          <w:rFonts w:ascii="宋体" w:hAnsi="宋体"/>
          <w:sz w:val="24"/>
        </w:rPr>
      </w:pPr>
      <w:r w:rsidRPr="00BE1D3E">
        <w:rPr>
          <w:rFonts w:ascii="宋体" w:hAnsi="宋体"/>
          <w:sz w:val="24"/>
        </w:rPr>
        <w:t>1.3.5如</w:t>
      </w:r>
      <w:proofErr w:type="gramStart"/>
      <w:r w:rsidRPr="00BE1D3E">
        <w:rPr>
          <w:rFonts w:ascii="宋体" w:hAnsi="宋体"/>
          <w:sz w:val="24"/>
        </w:rPr>
        <w:t>经财政</w:t>
      </w:r>
      <w:proofErr w:type="gramEnd"/>
      <w:r w:rsidRPr="00BE1D3E">
        <w:rPr>
          <w:rFonts w:ascii="宋体" w:hAnsi="宋体"/>
          <w:sz w:val="24"/>
        </w:rPr>
        <w:t>主管部门批准可以采购进口产品，将在供应商须知资料表中写明。但供应商应保证所投产品已在中国关境内并已履行合法报通关手续。若供应商须知资料表中未写明允许采购进口产品，如供应商所投产品为进口产品，其参选将作为无效参选被拒绝。</w:t>
      </w:r>
    </w:p>
    <w:p w14:paraId="0B7A5771" w14:textId="77777777" w:rsidR="002B6141" w:rsidRPr="00BE1D3E" w:rsidRDefault="00815BAE">
      <w:pPr>
        <w:spacing w:line="360" w:lineRule="auto"/>
        <w:ind w:rightChars="50" w:right="105"/>
        <w:jc w:val="left"/>
        <w:rPr>
          <w:rFonts w:ascii="宋体" w:hAnsi="宋体"/>
          <w:sz w:val="24"/>
        </w:rPr>
      </w:pPr>
      <w:r w:rsidRPr="00BE1D3E">
        <w:rPr>
          <w:rFonts w:ascii="宋体" w:hAnsi="宋体"/>
          <w:sz w:val="24"/>
        </w:rPr>
        <w:t>1.3.6</w:t>
      </w:r>
      <w:r w:rsidRPr="00BE1D3E">
        <w:rPr>
          <w:rFonts w:ascii="宋体" w:hAnsi="宋体" w:cs="宋体"/>
          <w:kern w:val="0"/>
          <w:sz w:val="24"/>
        </w:rPr>
        <w:t>若供应商须知资料表</w:t>
      </w:r>
      <w:r w:rsidRPr="00BE1D3E">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BE1D3E">
        <w:rPr>
          <w:rFonts w:ascii="宋体" w:hAnsi="宋体" w:cs="宋体"/>
          <w:kern w:val="0"/>
          <w:sz w:val="24"/>
        </w:rPr>
        <w:t>专门面向中、小、微型企业采购的，其参选将作为无效参选被拒绝（如适用）</w:t>
      </w:r>
      <w:r w:rsidRPr="00BE1D3E">
        <w:rPr>
          <w:rFonts w:ascii="宋体" w:hAnsi="宋体" w:hint="eastAsia"/>
          <w:sz w:val="24"/>
        </w:rPr>
        <w:t>。</w:t>
      </w:r>
    </w:p>
    <w:p w14:paraId="6F7934AF" w14:textId="77777777" w:rsidR="002B6141" w:rsidRPr="00BE1D3E" w:rsidRDefault="00815BAE">
      <w:pPr>
        <w:numPr>
          <w:ilvl w:val="1"/>
          <w:numId w:val="3"/>
        </w:numPr>
        <w:tabs>
          <w:tab w:val="clear" w:pos="360"/>
        </w:tabs>
        <w:spacing w:line="360" w:lineRule="auto"/>
        <w:ind w:left="0" w:rightChars="50" w:right="105" w:firstLine="0"/>
        <w:jc w:val="left"/>
        <w:rPr>
          <w:rFonts w:ascii="宋体" w:hAnsi="宋体"/>
          <w:sz w:val="24"/>
        </w:rPr>
      </w:pPr>
      <w:r w:rsidRPr="00BE1D3E">
        <w:rPr>
          <w:rFonts w:ascii="宋体" w:hAnsi="宋体" w:hint="eastAsia"/>
          <w:sz w:val="24"/>
        </w:rPr>
        <w:t>凡受托为本项目/分包遴选标的进行设计、编制规范和其他文件</w:t>
      </w:r>
      <w:r w:rsidRPr="00BE1D3E">
        <w:rPr>
          <w:rFonts w:ascii="宋体" w:hAnsi="宋体" w:hint="eastAsia"/>
          <w:sz w:val="24"/>
          <w:szCs w:val="21"/>
        </w:rPr>
        <w:t>或者项目管理、监理、检测等服务的供应商</w:t>
      </w:r>
      <w:r w:rsidRPr="00BE1D3E">
        <w:rPr>
          <w:rFonts w:ascii="宋体" w:hAnsi="宋体" w:hint="eastAsia"/>
          <w:sz w:val="24"/>
        </w:rPr>
        <w:t>及相关联的附属机构，</w:t>
      </w:r>
      <w:r w:rsidRPr="00BE1D3E">
        <w:rPr>
          <w:rFonts w:ascii="宋体" w:hAnsi="宋体" w:hint="eastAsia"/>
          <w:sz w:val="24"/>
          <w:szCs w:val="21"/>
        </w:rPr>
        <w:t>不得再参加该项目/分包的其他采购活动</w:t>
      </w:r>
      <w:r w:rsidRPr="00BE1D3E">
        <w:rPr>
          <w:rFonts w:ascii="宋体" w:hAnsi="宋体" w:hint="eastAsia"/>
          <w:sz w:val="24"/>
        </w:rPr>
        <w:t>。</w:t>
      </w:r>
    </w:p>
    <w:p w14:paraId="17E704FA" w14:textId="77777777" w:rsidR="002B6141" w:rsidRPr="00BE1D3E" w:rsidRDefault="00815BAE">
      <w:pPr>
        <w:numPr>
          <w:ilvl w:val="1"/>
          <w:numId w:val="3"/>
        </w:numPr>
        <w:tabs>
          <w:tab w:val="left" w:pos="8460"/>
        </w:tabs>
        <w:spacing w:line="360" w:lineRule="auto"/>
        <w:ind w:rightChars="50" w:right="105"/>
        <w:jc w:val="left"/>
        <w:rPr>
          <w:rFonts w:ascii="宋体" w:hAnsi="宋体"/>
          <w:sz w:val="24"/>
        </w:rPr>
      </w:pPr>
      <w:r w:rsidRPr="00BE1D3E">
        <w:rPr>
          <w:rFonts w:ascii="宋体" w:hAnsi="宋体" w:hint="eastAsia"/>
          <w:sz w:val="24"/>
        </w:rPr>
        <w:t>凡在法律或财务上不能独立合法经营，或在法律或财务上不能独立于本项目遴选采购单位的任何机构，不得参加参选。</w:t>
      </w:r>
    </w:p>
    <w:p w14:paraId="14B6B7C6" w14:textId="77777777" w:rsidR="002B6141" w:rsidRPr="00BE1D3E" w:rsidRDefault="00815BAE">
      <w:pPr>
        <w:numPr>
          <w:ilvl w:val="1"/>
          <w:numId w:val="3"/>
        </w:numPr>
        <w:tabs>
          <w:tab w:val="clear" w:pos="360"/>
        </w:tabs>
        <w:spacing w:line="360" w:lineRule="auto"/>
        <w:ind w:left="0" w:rightChars="50" w:right="105" w:firstLine="0"/>
        <w:jc w:val="left"/>
        <w:rPr>
          <w:rFonts w:ascii="宋体" w:hAnsi="宋体"/>
          <w:sz w:val="24"/>
        </w:rPr>
      </w:pPr>
      <w:r w:rsidRPr="00BE1D3E">
        <w:rPr>
          <w:rFonts w:ascii="宋体" w:hAnsi="宋体" w:hint="eastAsia"/>
          <w:sz w:val="24"/>
        </w:rPr>
        <w:t>供应商在参选过程中不得向采购人和采购代理机构提供、给予任何有价值的物品，一经发现，其供应商资格将被取消。</w:t>
      </w:r>
    </w:p>
    <w:p w14:paraId="40B4EF50" w14:textId="77777777" w:rsidR="002B6141" w:rsidRPr="00BE1D3E" w:rsidRDefault="00815BAE">
      <w:pPr>
        <w:spacing w:line="360" w:lineRule="auto"/>
        <w:ind w:rightChars="50" w:right="105"/>
        <w:jc w:val="left"/>
        <w:rPr>
          <w:rFonts w:ascii="宋体" w:hAnsi="宋体"/>
          <w:sz w:val="24"/>
        </w:rPr>
      </w:pPr>
      <w:r w:rsidRPr="00BE1D3E">
        <w:rPr>
          <w:rFonts w:ascii="宋体" w:hAnsi="宋体"/>
          <w:sz w:val="24"/>
        </w:rPr>
        <w:t>1.7采购人和采购代理机构在任何时候发现供应商以他人名义参选、相互串通参选，供应商提交的响应文件中提交虚假资料或失实资料的，或者以其他方式弄虚作假的，</w:t>
      </w:r>
      <w:r w:rsidRPr="00BE1D3E">
        <w:rPr>
          <w:rFonts w:ascii="宋体" w:hAnsi="宋体"/>
          <w:sz w:val="24"/>
        </w:rPr>
        <w:lastRenderedPageBreak/>
        <w:t>其参选将被拒绝并没收其参选保证金，并视情况依法追究责任。</w:t>
      </w:r>
    </w:p>
    <w:p w14:paraId="784D955E" w14:textId="77777777" w:rsidR="002B6141" w:rsidRPr="00BE1D3E" w:rsidRDefault="00815BAE">
      <w:pPr>
        <w:spacing w:line="360" w:lineRule="auto"/>
        <w:ind w:rightChars="50" w:right="105"/>
        <w:jc w:val="left"/>
        <w:rPr>
          <w:rFonts w:ascii="宋体" w:hAnsi="宋体"/>
          <w:sz w:val="24"/>
        </w:rPr>
      </w:pPr>
      <w:r w:rsidRPr="00BE1D3E">
        <w:rPr>
          <w:rFonts w:ascii="宋体" w:hAnsi="宋体" w:hint="eastAsia"/>
          <w:sz w:val="24"/>
          <w:szCs w:val="21"/>
        </w:rPr>
        <w:t>1</w:t>
      </w:r>
      <w:r w:rsidRPr="00BE1D3E">
        <w:rPr>
          <w:rFonts w:ascii="宋体" w:hAnsi="宋体"/>
          <w:sz w:val="24"/>
          <w:szCs w:val="21"/>
        </w:rPr>
        <w:t>.8</w:t>
      </w:r>
      <w:r w:rsidRPr="00BE1D3E">
        <w:rPr>
          <w:rFonts w:ascii="宋体" w:hAnsi="宋体" w:hint="eastAsia"/>
          <w:sz w:val="24"/>
          <w:szCs w:val="21"/>
        </w:rPr>
        <w:t>单位负责人为同一人或者存在直接控股、管理关系的不同供应商，不得同时参加同一合同项下的政府采购活动；</w:t>
      </w:r>
      <w:r w:rsidRPr="00BE1D3E">
        <w:rPr>
          <w:rFonts w:ascii="宋体" w:hAnsi="宋体" w:hint="eastAsia"/>
          <w:sz w:val="24"/>
        </w:rPr>
        <w:t>本项目的采购代理机构及其分支机构不得参加本项目的参选或者代理参选。</w:t>
      </w:r>
    </w:p>
    <w:p w14:paraId="53683806" w14:textId="77777777" w:rsidR="002B6141" w:rsidRPr="00BE1D3E" w:rsidRDefault="00815BAE">
      <w:pPr>
        <w:pStyle w:val="3"/>
      </w:pPr>
      <w:bookmarkStart w:id="20" w:name="_Toc75178371"/>
      <w:r w:rsidRPr="00BE1D3E">
        <w:t xml:space="preserve">2. </w:t>
      </w:r>
      <w:r w:rsidRPr="00BE1D3E">
        <w:rPr>
          <w:rFonts w:hint="eastAsia"/>
        </w:rPr>
        <w:t>资金来源</w:t>
      </w:r>
      <w:bookmarkEnd w:id="20"/>
    </w:p>
    <w:p w14:paraId="603A2834" w14:textId="77777777" w:rsidR="002B6141" w:rsidRPr="00BE1D3E" w:rsidRDefault="00815BAE" w:rsidP="009A181A">
      <w:pPr>
        <w:spacing w:line="360" w:lineRule="auto"/>
        <w:ind w:firstLine="2"/>
        <w:rPr>
          <w:rFonts w:ascii="宋体" w:hAnsi="宋体"/>
          <w:sz w:val="24"/>
        </w:rPr>
      </w:pPr>
      <w:r w:rsidRPr="00BE1D3E">
        <w:rPr>
          <w:rFonts w:ascii="宋体" w:hAnsi="宋体"/>
          <w:sz w:val="24"/>
        </w:rPr>
        <w:t>2.1本</w:t>
      </w:r>
      <w:r w:rsidR="009A181A" w:rsidRPr="00BE1D3E">
        <w:rPr>
          <w:rFonts w:ascii="宋体" w:hAnsi="宋体" w:hint="eastAsia"/>
          <w:sz w:val="24"/>
        </w:rPr>
        <w:t>次</w:t>
      </w:r>
      <w:r w:rsidRPr="00BE1D3E">
        <w:rPr>
          <w:rFonts w:ascii="宋体" w:hAnsi="宋体"/>
          <w:sz w:val="24"/>
        </w:rPr>
        <w:t>遴选文件</w:t>
      </w:r>
      <w:r w:rsidR="009A181A" w:rsidRPr="00BE1D3E">
        <w:rPr>
          <w:rFonts w:ascii="宋体" w:hAnsi="宋体" w:hint="eastAsia"/>
          <w:sz w:val="24"/>
        </w:rPr>
        <w:t>由供应商向</w:t>
      </w:r>
      <w:r w:rsidRPr="00BE1D3E">
        <w:rPr>
          <w:rFonts w:ascii="宋体" w:hAnsi="宋体"/>
          <w:sz w:val="24"/>
        </w:rPr>
        <w:t>采购人</w:t>
      </w:r>
      <w:r w:rsidR="009A181A" w:rsidRPr="00BE1D3E">
        <w:rPr>
          <w:rFonts w:ascii="宋体" w:hAnsi="宋体" w:hint="eastAsia"/>
          <w:sz w:val="24"/>
        </w:rPr>
        <w:t>缴纳合作经营费用。</w:t>
      </w:r>
    </w:p>
    <w:p w14:paraId="32252D8E" w14:textId="77777777" w:rsidR="002B6141" w:rsidRPr="00BE1D3E" w:rsidRDefault="00815BAE">
      <w:pPr>
        <w:pStyle w:val="3"/>
      </w:pPr>
      <w:bookmarkStart w:id="21" w:name="_Toc75178372"/>
      <w:r w:rsidRPr="00BE1D3E">
        <w:t xml:space="preserve">3. </w:t>
      </w:r>
      <w:r w:rsidRPr="00BE1D3E">
        <w:rPr>
          <w:rFonts w:hint="eastAsia"/>
        </w:rPr>
        <w:t>参选费用</w:t>
      </w:r>
      <w:bookmarkEnd w:id="21"/>
    </w:p>
    <w:p w14:paraId="5751722F" w14:textId="77777777" w:rsidR="002B6141" w:rsidRPr="00BE1D3E" w:rsidRDefault="00815BAE">
      <w:pPr>
        <w:spacing w:before="120" w:line="360" w:lineRule="auto"/>
        <w:ind w:firstLine="2"/>
        <w:rPr>
          <w:rFonts w:ascii="宋体" w:hAnsi="宋体"/>
          <w:sz w:val="24"/>
        </w:rPr>
      </w:pPr>
      <w:r w:rsidRPr="00BE1D3E">
        <w:rPr>
          <w:rFonts w:ascii="宋体" w:hAnsi="宋体"/>
          <w:sz w:val="24"/>
        </w:rPr>
        <w:t xml:space="preserve">3.1 </w:t>
      </w:r>
      <w:r w:rsidRPr="00BE1D3E">
        <w:rPr>
          <w:rFonts w:ascii="宋体" w:hAnsi="宋体" w:hint="eastAsia"/>
          <w:sz w:val="24"/>
        </w:rPr>
        <w:t>供应商应承担所有与准备和参加参选有关的费用。不论参选的结果如何，采购人和采购代理机构均无义务和责任承担这些费用。</w:t>
      </w:r>
    </w:p>
    <w:p w14:paraId="6A96477E" w14:textId="77777777" w:rsidR="002B6141" w:rsidRPr="00BE1D3E" w:rsidRDefault="00815BAE">
      <w:pPr>
        <w:pStyle w:val="3"/>
      </w:pPr>
      <w:bookmarkStart w:id="22" w:name="_Toc75178373"/>
      <w:r w:rsidRPr="00BE1D3E">
        <w:rPr>
          <w:rFonts w:hint="eastAsia"/>
        </w:rPr>
        <w:t>二 遴选文件</w:t>
      </w:r>
      <w:bookmarkEnd w:id="22"/>
    </w:p>
    <w:p w14:paraId="2241A57C" w14:textId="77777777" w:rsidR="002B6141" w:rsidRPr="00BE1D3E" w:rsidRDefault="00815BAE">
      <w:pPr>
        <w:pStyle w:val="3"/>
      </w:pPr>
      <w:bookmarkStart w:id="23" w:name="_Toc75178374"/>
      <w:r w:rsidRPr="00BE1D3E">
        <w:t xml:space="preserve">4. </w:t>
      </w:r>
      <w:r w:rsidRPr="00BE1D3E">
        <w:rPr>
          <w:rFonts w:hint="eastAsia"/>
        </w:rPr>
        <w:t>遴选文件构成</w:t>
      </w:r>
      <w:bookmarkEnd w:id="23"/>
    </w:p>
    <w:p w14:paraId="4B76516D" w14:textId="77777777" w:rsidR="002B6141" w:rsidRPr="00BE1D3E" w:rsidRDefault="00815BAE">
      <w:pPr>
        <w:tabs>
          <w:tab w:val="left" w:pos="900"/>
        </w:tabs>
        <w:spacing w:line="360" w:lineRule="auto"/>
        <w:ind w:left="895" w:hanging="895"/>
        <w:rPr>
          <w:rFonts w:ascii="宋体" w:hAnsi="宋体"/>
          <w:sz w:val="24"/>
        </w:rPr>
      </w:pPr>
      <w:r w:rsidRPr="00BE1D3E">
        <w:rPr>
          <w:rFonts w:ascii="宋体" w:hAnsi="宋体"/>
          <w:sz w:val="24"/>
        </w:rPr>
        <w:t xml:space="preserve">4.1 </w:t>
      </w:r>
      <w:r w:rsidRPr="00BE1D3E">
        <w:rPr>
          <w:rFonts w:ascii="宋体" w:hAnsi="宋体" w:hint="eastAsia"/>
          <w:sz w:val="24"/>
        </w:rPr>
        <w:t>要求提供的货物及相关服务、遴选过程和合同条件在遴选文件中均有说明。</w:t>
      </w:r>
    </w:p>
    <w:p w14:paraId="151E9219" w14:textId="77777777" w:rsidR="002B6141" w:rsidRPr="00BE1D3E" w:rsidRDefault="00815BAE">
      <w:pPr>
        <w:spacing w:line="360" w:lineRule="auto"/>
        <w:ind w:firstLineChars="200" w:firstLine="480"/>
        <w:rPr>
          <w:rFonts w:ascii="宋体" w:hAnsi="宋体"/>
          <w:sz w:val="24"/>
        </w:rPr>
      </w:pPr>
      <w:r w:rsidRPr="00BE1D3E">
        <w:rPr>
          <w:rFonts w:ascii="宋体" w:hAnsi="宋体" w:hint="eastAsia"/>
          <w:sz w:val="24"/>
        </w:rPr>
        <w:t>遴选文件共七章，内容如下：</w:t>
      </w:r>
    </w:p>
    <w:p w14:paraId="50D79835" w14:textId="77777777" w:rsidR="002B6141" w:rsidRPr="00BE1D3E" w:rsidRDefault="00815BAE">
      <w:pPr>
        <w:spacing w:line="360" w:lineRule="auto"/>
        <w:ind w:firstLineChars="300" w:firstLine="720"/>
        <w:rPr>
          <w:rFonts w:ascii="宋体" w:hAnsi="宋体"/>
          <w:sz w:val="24"/>
        </w:rPr>
      </w:pPr>
      <w:r w:rsidRPr="00BE1D3E">
        <w:rPr>
          <w:rFonts w:ascii="宋体" w:hAnsi="宋体" w:hint="eastAsia"/>
          <w:sz w:val="24"/>
        </w:rPr>
        <w:t>第一章参选邀请书</w:t>
      </w:r>
    </w:p>
    <w:p w14:paraId="79F6FBE6" w14:textId="77777777" w:rsidR="002B6141" w:rsidRPr="00BE1D3E" w:rsidRDefault="00815BAE">
      <w:pPr>
        <w:spacing w:line="360" w:lineRule="auto"/>
        <w:ind w:firstLineChars="300" w:firstLine="720"/>
        <w:rPr>
          <w:rFonts w:ascii="宋体" w:hAnsi="宋体"/>
          <w:sz w:val="24"/>
        </w:rPr>
      </w:pPr>
      <w:r w:rsidRPr="00BE1D3E">
        <w:rPr>
          <w:rFonts w:ascii="宋体" w:hAnsi="宋体" w:hint="eastAsia"/>
          <w:sz w:val="24"/>
        </w:rPr>
        <w:t>第二</w:t>
      </w:r>
      <w:proofErr w:type="gramStart"/>
      <w:r w:rsidRPr="00BE1D3E">
        <w:rPr>
          <w:rFonts w:ascii="宋体" w:hAnsi="宋体" w:hint="eastAsia"/>
          <w:sz w:val="24"/>
        </w:rPr>
        <w:t>章供应</w:t>
      </w:r>
      <w:proofErr w:type="gramEnd"/>
      <w:r w:rsidRPr="00BE1D3E">
        <w:rPr>
          <w:rFonts w:ascii="宋体" w:hAnsi="宋体" w:hint="eastAsia"/>
          <w:sz w:val="24"/>
        </w:rPr>
        <w:t>商须知资料表</w:t>
      </w:r>
    </w:p>
    <w:p w14:paraId="132A8DCF" w14:textId="77777777" w:rsidR="002B6141" w:rsidRPr="00BE1D3E" w:rsidRDefault="00815BAE">
      <w:pPr>
        <w:spacing w:line="360" w:lineRule="auto"/>
        <w:ind w:firstLineChars="300" w:firstLine="720"/>
        <w:rPr>
          <w:rFonts w:ascii="宋体" w:hAnsi="宋体"/>
          <w:sz w:val="24"/>
        </w:rPr>
      </w:pPr>
      <w:r w:rsidRPr="00BE1D3E">
        <w:rPr>
          <w:rFonts w:ascii="宋体" w:hAnsi="宋体" w:hint="eastAsia"/>
          <w:sz w:val="24"/>
        </w:rPr>
        <w:t>第三</w:t>
      </w:r>
      <w:proofErr w:type="gramStart"/>
      <w:r w:rsidRPr="00BE1D3E">
        <w:rPr>
          <w:rFonts w:ascii="宋体" w:hAnsi="宋体" w:hint="eastAsia"/>
          <w:sz w:val="24"/>
        </w:rPr>
        <w:t>章供应</w:t>
      </w:r>
      <w:proofErr w:type="gramEnd"/>
      <w:r w:rsidRPr="00BE1D3E">
        <w:rPr>
          <w:rFonts w:ascii="宋体" w:hAnsi="宋体" w:hint="eastAsia"/>
          <w:sz w:val="24"/>
        </w:rPr>
        <w:t>商须知</w:t>
      </w:r>
    </w:p>
    <w:p w14:paraId="628EFD5D" w14:textId="77777777" w:rsidR="002B6141" w:rsidRPr="00BE1D3E" w:rsidRDefault="00815BAE">
      <w:pPr>
        <w:spacing w:line="360" w:lineRule="auto"/>
        <w:ind w:firstLineChars="300" w:firstLine="720"/>
        <w:rPr>
          <w:rFonts w:ascii="宋体" w:hAnsi="宋体"/>
          <w:sz w:val="24"/>
        </w:rPr>
      </w:pPr>
      <w:r w:rsidRPr="00BE1D3E">
        <w:rPr>
          <w:rFonts w:ascii="宋体" w:hAnsi="宋体" w:hint="eastAsia"/>
          <w:sz w:val="24"/>
        </w:rPr>
        <w:t>第四</w:t>
      </w:r>
      <w:proofErr w:type="gramStart"/>
      <w:r w:rsidRPr="00BE1D3E">
        <w:rPr>
          <w:rFonts w:ascii="宋体" w:hAnsi="宋体" w:hint="eastAsia"/>
          <w:sz w:val="24"/>
        </w:rPr>
        <w:t>章项目</w:t>
      </w:r>
      <w:proofErr w:type="gramEnd"/>
      <w:r w:rsidRPr="00BE1D3E">
        <w:rPr>
          <w:rFonts w:ascii="宋体" w:hAnsi="宋体" w:hint="eastAsia"/>
          <w:sz w:val="24"/>
        </w:rPr>
        <w:t>需求</w:t>
      </w:r>
    </w:p>
    <w:p w14:paraId="229AB759" w14:textId="77777777" w:rsidR="002B6141" w:rsidRPr="00BE1D3E" w:rsidRDefault="00815BAE">
      <w:pPr>
        <w:spacing w:line="360" w:lineRule="auto"/>
        <w:ind w:firstLineChars="300" w:firstLine="720"/>
        <w:rPr>
          <w:rFonts w:ascii="宋体" w:hAnsi="宋体"/>
          <w:sz w:val="24"/>
        </w:rPr>
      </w:pPr>
      <w:r w:rsidRPr="00BE1D3E">
        <w:rPr>
          <w:rFonts w:ascii="宋体" w:hAnsi="宋体" w:hint="eastAsia"/>
          <w:sz w:val="24"/>
        </w:rPr>
        <w:t>第五章评审办法及评分标准</w:t>
      </w:r>
    </w:p>
    <w:p w14:paraId="24788DA7" w14:textId="77777777" w:rsidR="002B6141" w:rsidRPr="00BE1D3E" w:rsidRDefault="00815BAE">
      <w:pPr>
        <w:spacing w:line="360" w:lineRule="auto"/>
        <w:ind w:firstLineChars="300" w:firstLine="630"/>
        <w:rPr>
          <w:rFonts w:ascii="宋体" w:hAnsi="宋体"/>
          <w:sz w:val="24"/>
        </w:rPr>
      </w:pPr>
      <w:r w:rsidRPr="00BE1D3E">
        <w:t xml:space="preserve"> </w:t>
      </w:r>
      <w:r w:rsidRPr="00BE1D3E">
        <w:rPr>
          <w:rFonts w:ascii="宋体" w:hAnsi="宋体" w:hint="eastAsia"/>
          <w:sz w:val="24"/>
        </w:rPr>
        <w:t>第六章合同格式</w:t>
      </w:r>
    </w:p>
    <w:p w14:paraId="3FDEFB9C" w14:textId="77777777" w:rsidR="002B6141" w:rsidRPr="00BE1D3E" w:rsidRDefault="00815BAE">
      <w:pPr>
        <w:spacing w:line="360" w:lineRule="auto"/>
        <w:ind w:firstLineChars="300" w:firstLine="720"/>
        <w:rPr>
          <w:rFonts w:ascii="宋体" w:hAnsi="宋体"/>
          <w:sz w:val="24"/>
        </w:rPr>
      </w:pPr>
      <w:r w:rsidRPr="00BE1D3E">
        <w:rPr>
          <w:rFonts w:ascii="宋体" w:hAnsi="宋体" w:hint="eastAsia"/>
          <w:sz w:val="24"/>
        </w:rPr>
        <w:t>第七章响应文件格式</w:t>
      </w:r>
    </w:p>
    <w:p w14:paraId="6867757F" w14:textId="77777777" w:rsidR="002B6141" w:rsidRPr="00BE1D3E" w:rsidRDefault="00815BAE">
      <w:pPr>
        <w:tabs>
          <w:tab w:val="left" w:pos="0"/>
        </w:tabs>
        <w:spacing w:line="360" w:lineRule="auto"/>
        <w:rPr>
          <w:rFonts w:ascii="宋体" w:hAnsi="宋体"/>
          <w:sz w:val="24"/>
        </w:rPr>
      </w:pPr>
      <w:r w:rsidRPr="00BE1D3E">
        <w:rPr>
          <w:rFonts w:ascii="宋体" w:hAnsi="宋体"/>
          <w:sz w:val="24"/>
        </w:rPr>
        <w:t xml:space="preserve">4.2 </w:t>
      </w:r>
      <w:r w:rsidRPr="00BE1D3E">
        <w:rPr>
          <w:rFonts w:ascii="宋体" w:hAnsi="宋体" w:hint="eastAsia"/>
          <w:sz w:val="24"/>
        </w:rPr>
        <w:t>供应商应认真阅读遴选文件所有的事项、格式、条款和技术规范等。如供应商没有按照遴选文件要求提交全部资料，或者参选没有对遴选文件在各方面都做出实质性响应是供应商的风险，并可能导致其参选被拒绝无效。</w:t>
      </w:r>
    </w:p>
    <w:p w14:paraId="64138391" w14:textId="77777777" w:rsidR="002B6141" w:rsidRPr="00BE1D3E" w:rsidRDefault="00815BAE">
      <w:pPr>
        <w:pStyle w:val="3"/>
      </w:pPr>
      <w:bookmarkStart w:id="24" w:name="_Toc75178375"/>
      <w:r w:rsidRPr="00BE1D3E">
        <w:t xml:space="preserve">5. </w:t>
      </w:r>
      <w:r w:rsidRPr="00BE1D3E">
        <w:rPr>
          <w:rFonts w:hint="eastAsia"/>
        </w:rPr>
        <w:t>供应商要求对遴选文件的澄清</w:t>
      </w:r>
      <w:bookmarkEnd w:id="24"/>
    </w:p>
    <w:p w14:paraId="5BAB4A3C" w14:textId="77777777" w:rsidR="002B6141" w:rsidRPr="00BE1D3E" w:rsidRDefault="00815BAE">
      <w:pPr>
        <w:spacing w:line="360" w:lineRule="auto"/>
        <w:rPr>
          <w:rFonts w:ascii="宋体" w:hAnsi="宋体"/>
          <w:sz w:val="24"/>
        </w:rPr>
      </w:pPr>
      <w:r w:rsidRPr="00BE1D3E">
        <w:rPr>
          <w:rFonts w:ascii="宋体" w:hAnsi="宋体"/>
          <w:sz w:val="24"/>
        </w:rPr>
        <w:t>5.1</w:t>
      </w:r>
      <w:r w:rsidRPr="00BE1D3E">
        <w:rPr>
          <w:rFonts w:ascii="宋体" w:hAnsi="宋体" w:hint="eastAsia"/>
          <w:sz w:val="24"/>
        </w:rPr>
        <w:t>任何要求对遴选文件进行澄清的供应商，均应以书面形式通知遴选采购单位。遴选采购单位对供应商在购买遴选文件后七个工作日内提交的澄清要求，应在收到澄清要求</w:t>
      </w:r>
      <w:r w:rsidRPr="00BE1D3E">
        <w:rPr>
          <w:rFonts w:ascii="宋体" w:hAnsi="宋体" w:hint="eastAsia"/>
          <w:sz w:val="24"/>
        </w:rPr>
        <w:lastRenderedPageBreak/>
        <w:t>后七个工作日内以书面形式予以答复。</w:t>
      </w:r>
    </w:p>
    <w:p w14:paraId="554BC39A" w14:textId="77777777" w:rsidR="002B6141" w:rsidRPr="00BE1D3E" w:rsidRDefault="00815BAE">
      <w:pPr>
        <w:pStyle w:val="3"/>
      </w:pPr>
      <w:bookmarkStart w:id="25" w:name="_Toc75178376"/>
      <w:r w:rsidRPr="00BE1D3E">
        <w:t xml:space="preserve">6. </w:t>
      </w:r>
      <w:r w:rsidRPr="00BE1D3E">
        <w:rPr>
          <w:rFonts w:hint="eastAsia"/>
        </w:rPr>
        <w:t>采购人或采购代理机构对遴选文件的澄清或修改</w:t>
      </w:r>
      <w:bookmarkEnd w:id="25"/>
    </w:p>
    <w:p w14:paraId="569BC2AF" w14:textId="77777777" w:rsidR="002B6141" w:rsidRPr="00BE1D3E" w:rsidRDefault="00815BAE">
      <w:pPr>
        <w:pStyle w:val="aa"/>
        <w:tabs>
          <w:tab w:val="clear" w:pos="567"/>
        </w:tabs>
        <w:spacing w:line="360" w:lineRule="auto"/>
        <w:rPr>
          <w:rFonts w:ascii="宋体" w:hAnsi="宋体"/>
        </w:rPr>
      </w:pPr>
      <w:r w:rsidRPr="00BE1D3E">
        <w:rPr>
          <w:rFonts w:ascii="宋体" w:hAnsi="宋体"/>
        </w:rPr>
        <w:t>6.1在参选截止期</w:t>
      </w:r>
      <w:r w:rsidRPr="00BE1D3E">
        <w:rPr>
          <w:rFonts w:ascii="宋体" w:hAnsi="宋体" w:hint="eastAsia"/>
        </w:rPr>
        <w:t>三</w:t>
      </w:r>
      <w:r w:rsidRPr="00BE1D3E">
        <w:rPr>
          <w:rFonts w:ascii="宋体" w:hAnsi="宋体"/>
        </w:rPr>
        <w:t>日前，</w:t>
      </w:r>
      <w:r w:rsidRPr="00BE1D3E">
        <w:rPr>
          <w:rFonts w:ascii="宋体" w:hAnsi="宋体" w:hint="eastAsia"/>
        </w:rPr>
        <w:t>采购人、</w:t>
      </w:r>
      <w:r w:rsidRPr="00BE1D3E">
        <w:rPr>
          <w:rFonts w:ascii="宋体" w:hAnsi="宋体"/>
        </w:rPr>
        <w:t>采购代理机构可主动地或在解答供应商提出的澄清问题时对遴选文件进行修改。</w:t>
      </w:r>
    </w:p>
    <w:p w14:paraId="3088A850" w14:textId="77777777" w:rsidR="002B6141" w:rsidRPr="00BE1D3E" w:rsidRDefault="00815BAE">
      <w:pPr>
        <w:tabs>
          <w:tab w:val="left" w:pos="0"/>
        </w:tabs>
        <w:spacing w:line="360" w:lineRule="auto"/>
        <w:rPr>
          <w:rFonts w:ascii="宋体" w:hAnsi="宋体"/>
          <w:sz w:val="24"/>
        </w:rPr>
      </w:pPr>
      <w:r w:rsidRPr="00BE1D3E">
        <w:rPr>
          <w:rFonts w:ascii="宋体" w:hAnsi="宋体"/>
          <w:sz w:val="24"/>
        </w:rPr>
        <w:t xml:space="preserve">6.2 </w:t>
      </w:r>
      <w:r w:rsidRPr="00BE1D3E">
        <w:rPr>
          <w:rFonts w:ascii="宋体" w:hAnsi="宋体" w:hint="eastAsia"/>
          <w:sz w:val="24"/>
        </w:rPr>
        <w:t>遴选文件的修改应以书面形式通知所有购买遴选文件的供应商，并对采购人、参选供应</w:t>
      </w:r>
      <w:proofErr w:type="gramStart"/>
      <w:r w:rsidRPr="00BE1D3E">
        <w:rPr>
          <w:rFonts w:ascii="宋体" w:hAnsi="宋体" w:hint="eastAsia"/>
          <w:sz w:val="24"/>
        </w:rPr>
        <w:t>商双方</w:t>
      </w:r>
      <w:proofErr w:type="gramEnd"/>
      <w:r w:rsidRPr="00BE1D3E">
        <w:rPr>
          <w:rFonts w:ascii="宋体" w:hAnsi="宋体" w:hint="eastAsia"/>
          <w:sz w:val="24"/>
        </w:rPr>
        <w:t>具有约束力。供应商在收到上述通知后，应在一个工作日内向采购代理机构回函确认，否则遴选采购单位将视为其已完全知道并接受此澄清或修改的内容。</w:t>
      </w:r>
    </w:p>
    <w:p w14:paraId="05ADDEC1" w14:textId="77777777" w:rsidR="002B6141" w:rsidRPr="00BE1D3E" w:rsidRDefault="00815BAE">
      <w:pPr>
        <w:tabs>
          <w:tab w:val="left" w:pos="0"/>
        </w:tabs>
        <w:spacing w:line="360" w:lineRule="auto"/>
        <w:rPr>
          <w:rFonts w:ascii="宋体" w:hAnsi="宋体"/>
          <w:sz w:val="24"/>
        </w:rPr>
      </w:pPr>
      <w:r w:rsidRPr="00BE1D3E">
        <w:rPr>
          <w:rFonts w:ascii="宋体" w:hAnsi="宋体"/>
          <w:sz w:val="24"/>
        </w:rPr>
        <w:t>6.3</w:t>
      </w:r>
      <w:r w:rsidRPr="00BE1D3E">
        <w:rPr>
          <w:rFonts w:ascii="宋体" w:hAnsi="宋体" w:hint="eastAsia"/>
          <w:sz w:val="24"/>
        </w:rPr>
        <w:t>澄清或者修改的内容可能影响响应文件编制的，采购人或者采购代理机构应当在参选截止时间至少</w:t>
      </w:r>
      <w:r w:rsidRPr="00BE1D3E">
        <w:rPr>
          <w:rFonts w:ascii="宋体" w:hAnsi="宋体"/>
          <w:sz w:val="24"/>
        </w:rPr>
        <w:t>3日前，以书面形式通知所有获取遴选文件的潜在供应商；不足3日的，采购人或者采购代理机构应当顺延提交响应文件的截止时间。</w:t>
      </w:r>
    </w:p>
    <w:p w14:paraId="7A4755D8" w14:textId="77777777" w:rsidR="002B6141" w:rsidRPr="00BE1D3E" w:rsidRDefault="00815BAE">
      <w:pPr>
        <w:pStyle w:val="3"/>
      </w:pPr>
      <w:bookmarkStart w:id="26" w:name="_Toc75178377"/>
      <w:r w:rsidRPr="00BE1D3E">
        <w:rPr>
          <w:rFonts w:hint="eastAsia"/>
        </w:rPr>
        <w:t>三 响应文件的编制</w:t>
      </w:r>
      <w:bookmarkEnd w:id="26"/>
    </w:p>
    <w:p w14:paraId="1DB54777" w14:textId="77777777" w:rsidR="002B6141" w:rsidRPr="00BE1D3E" w:rsidRDefault="00815BAE">
      <w:pPr>
        <w:pStyle w:val="3"/>
      </w:pPr>
      <w:bookmarkStart w:id="27" w:name="_Toc75178378"/>
      <w:r w:rsidRPr="00BE1D3E">
        <w:t xml:space="preserve">7. </w:t>
      </w:r>
      <w:r w:rsidRPr="00BE1D3E">
        <w:rPr>
          <w:rFonts w:hint="eastAsia"/>
        </w:rPr>
        <w:t>响应文件编制的原则</w:t>
      </w:r>
      <w:bookmarkEnd w:id="27"/>
    </w:p>
    <w:p w14:paraId="4E836DC8" w14:textId="77777777" w:rsidR="002B6141" w:rsidRPr="00BE1D3E" w:rsidRDefault="00815BAE">
      <w:pPr>
        <w:spacing w:line="360" w:lineRule="auto"/>
        <w:rPr>
          <w:rFonts w:ascii="宋体" w:hAnsi="宋体"/>
          <w:b/>
          <w:sz w:val="24"/>
        </w:rPr>
      </w:pPr>
      <w:r w:rsidRPr="00BE1D3E">
        <w:rPr>
          <w:rFonts w:ascii="宋体" w:hAnsi="宋体"/>
          <w:sz w:val="24"/>
        </w:rPr>
        <w:t>7.1潜在供应商应在认真阅读遴选文件所有内容的基础上，按照遴选文件的要求编制完整的响应文件。遴选文件中对响应文件格式有要求的，应按格式逐项填写内容，不准有空项；无相应内容可填的项应填写“无”、“未测试”、“没有相应指标”等明确的文字回答。</w:t>
      </w:r>
    </w:p>
    <w:p w14:paraId="23176B6C" w14:textId="77777777" w:rsidR="002B6141" w:rsidRPr="00BE1D3E" w:rsidRDefault="00815BAE">
      <w:pPr>
        <w:spacing w:line="360" w:lineRule="auto"/>
        <w:rPr>
          <w:rFonts w:ascii="宋体" w:hAnsi="宋体"/>
          <w:sz w:val="24"/>
        </w:rPr>
      </w:pPr>
      <w:r w:rsidRPr="00BE1D3E">
        <w:rPr>
          <w:rFonts w:ascii="宋体" w:hAnsi="宋体"/>
          <w:sz w:val="24"/>
        </w:rPr>
        <w:t xml:space="preserve">7.2 </w:t>
      </w:r>
      <w:r w:rsidRPr="00BE1D3E">
        <w:rPr>
          <w:rFonts w:ascii="宋体" w:hAnsi="宋体" w:hint="eastAsia"/>
          <w:sz w:val="24"/>
        </w:rPr>
        <w:t>供应商必须保证响应文件所提供的全部资料真实可靠，并接受采购代理机构对其中任何资料做进一步审查的要求。</w:t>
      </w:r>
    </w:p>
    <w:p w14:paraId="5480D8F0" w14:textId="77777777" w:rsidR="002B6141" w:rsidRPr="00BE1D3E" w:rsidRDefault="00815BAE">
      <w:pPr>
        <w:pStyle w:val="3"/>
      </w:pPr>
      <w:bookmarkStart w:id="28" w:name="_Toc75178379"/>
      <w:r w:rsidRPr="00BE1D3E">
        <w:t xml:space="preserve">8. </w:t>
      </w:r>
      <w:r w:rsidRPr="00BE1D3E">
        <w:rPr>
          <w:rFonts w:hint="eastAsia"/>
        </w:rPr>
        <w:t>参选范围及响应文件中计量单位的使用</w:t>
      </w:r>
      <w:bookmarkEnd w:id="28"/>
    </w:p>
    <w:p w14:paraId="6E0F4CB2" w14:textId="77777777" w:rsidR="002B6141" w:rsidRPr="00BE1D3E" w:rsidRDefault="00815BAE">
      <w:pPr>
        <w:tabs>
          <w:tab w:val="left" w:pos="900"/>
        </w:tabs>
        <w:spacing w:line="360" w:lineRule="auto"/>
        <w:rPr>
          <w:rFonts w:ascii="宋体" w:hAnsi="宋体"/>
          <w:sz w:val="24"/>
        </w:rPr>
      </w:pPr>
      <w:r w:rsidRPr="00BE1D3E">
        <w:rPr>
          <w:rFonts w:ascii="宋体" w:hAnsi="宋体"/>
          <w:sz w:val="24"/>
        </w:rPr>
        <w:t xml:space="preserve">8.1 </w:t>
      </w:r>
      <w:r w:rsidRPr="00BE1D3E">
        <w:rPr>
          <w:rFonts w:ascii="宋体" w:hAnsi="宋体" w:hint="eastAsia"/>
          <w:sz w:val="24"/>
        </w:rPr>
        <w:t>供应商应对遴选文件中“</w:t>
      </w:r>
      <w:r w:rsidR="009A181A" w:rsidRPr="00BE1D3E">
        <w:rPr>
          <w:rFonts w:ascii="宋体" w:hAnsi="宋体" w:hint="eastAsia"/>
          <w:sz w:val="24"/>
        </w:rPr>
        <w:t>项目</w:t>
      </w:r>
      <w:r w:rsidRPr="00BE1D3E">
        <w:rPr>
          <w:rFonts w:ascii="宋体" w:hAnsi="宋体" w:hint="eastAsia"/>
          <w:sz w:val="24"/>
        </w:rPr>
        <w:t>需求”所列的所有服务进行参选。不得将一个分包中的内容拆开参选，否则其参选作为无效响应处理。</w:t>
      </w:r>
    </w:p>
    <w:p w14:paraId="5BFE3CE0" w14:textId="77777777" w:rsidR="002B6141" w:rsidRPr="00BE1D3E" w:rsidRDefault="00815BAE">
      <w:pPr>
        <w:tabs>
          <w:tab w:val="left" w:pos="900"/>
        </w:tabs>
        <w:spacing w:line="360" w:lineRule="auto"/>
        <w:rPr>
          <w:rFonts w:ascii="宋体" w:hAnsi="宋体"/>
          <w:sz w:val="24"/>
        </w:rPr>
      </w:pPr>
      <w:r w:rsidRPr="00BE1D3E">
        <w:rPr>
          <w:rFonts w:ascii="宋体" w:hAnsi="宋体"/>
          <w:sz w:val="24"/>
        </w:rPr>
        <w:t xml:space="preserve">8.2 </w:t>
      </w:r>
      <w:r w:rsidRPr="00BE1D3E">
        <w:rPr>
          <w:rFonts w:ascii="宋体" w:hAnsi="宋体" w:hint="eastAsia"/>
          <w:sz w:val="24"/>
        </w:rPr>
        <w:t>响应文件中所使用的计量单位，除遴选文件中有特殊要求外，应采用中华人民共和国法定计量单位。</w:t>
      </w:r>
    </w:p>
    <w:p w14:paraId="43725316" w14:textId="77777777" w:rsidR="002B6141" w:rsidRPr="00BE1D3E" w:rsidRDefault="00815BAE">
      <w:pPr>
        <w:pStyle w:val="3"/>
      </w:pPr>
      <w:bookmarkStart w:id="29" w:name="_Toc75178380"/>
      <w:r w:rsidRPr="00BE1D3E">
        <w:t xml:space="preserve">9. </w:t>
      </w:r>
      <w:r w:rsidRPr="00BE1D3E">
        <w:rPr>
          <w:rFonts w:hint="eastAsia"/>
        </w:rPr>
        <w:t>响应文件构成</w:t>
      </w:r>
      <w:bookmarkEnd w:id="29"/>
    </w:p>
    <w:p w14:paraId="13EA5A8C" w14:textId="77777777" w:rsidR="002B6141" w:rsidRPr="00BE1D3E" w:rsidRDefault="00815BAE">
      <w:pPr>
        <w:tabs>
          <w:tab w:val="left" w:pos="900"/>
        </w:tabs>
        <w:spacing w:line="360" w:lineRule="auto"/>
        <w:ind w:left="900" w:hanging="900"/>
        <w:rPr>
          <w:rFonts w:ascii="宋体" w:hAnsi="宋体"/>
          <w:sz w:val="24"/>
        </w:rPr>
      </w:pPr>
      <w:r w:rsidRPr="00BE1D3E">
        <w:rPr>
          <w:rFonts w:ascii="宋体" w:hAnsi="宋体"/>
          <w:sz w:val="24"/>
        </w:rPr>
        <w:t>9.1供应商应完整地按遴选文件提供的响应文件格式编写响应文件，响应文件应包括以</w:t>
      </w:r>
    </w:p>
    <w:p w14:paraId="20A06163" w14:textId="77777777" w:rsidR="002B6141" w:rsidRPr="00BE1D3E" w:rsidRDefault="00815BAE">
      <w:pPr>
        <w:tabs>
          <w:tab w:val="left" w:pos="900"/>
        </w:tabs>
        <w:spacing w:line="360" w:lineRule="auto"/>
        <w:ind w:left="900" w:hanging="900"/>
        <w:rPr>
          <w:rFonts w:ascii="宋体" w:hAnsi="宋体"/>
          <w:sz w:val="24"/>
        </w:rPr>
      </w:pPr>
      <w:r w:rsidRPr="00BE1D3E">
        <w:rPr>
          <w:rFonts w:ascii="宋体" w:hAnsi="宋体" w:hint="eastAsia"/>
          <w:sz w:val="24"/>
        </w:rPr>
        <w:t>下内容：</w:t>
      </w:r>
    </w:p>
    <w:p w14:paraId="43C4D31B" w14:textId="77777777" w:rsidR="002B6141" w:rsidRPr="00BE1D3E" w:rsidRDefault="00815BAE">
      <w:pPr>
        <w:spacing w:line="360" w:lineRule="auto"/>
        <w:ind w:firstLineChars="150" w:firstLine="360"/>
        <w:rPr>
          <w:rFonts w:ascii="宋体" w:hAnsi="宋体"/>
          <w:sz w:val="24"/>
        </w:rPr>
      </w:pPr>
      <w:r w:rsidRPr="00BE1D3E">
        <w:rPr>
          <w:rFonts w:ascii="宋体" w:hAnsi="宋体"/>
          <w:sz w:val="24"/>
        </w:rPr>
        <w:lastRenderedPageBreak/>
        <w:t xml:space="preserve">1 </w:t>
      </w:r>
      <w:r w:rsidRPr="00BE1D3E">
        <w:rPr>
          <w:rFonts w:ascii="宋体" w:hAnsi="宋体" w:hint="eastAsia"/>
          <w:sz w:val="24"/>
        </w:rPr>
        <w:t>参选书（格式）</w:t>
      </w:r>
    </w:p>
    <w:p w14:paraId="70E378DD" w14:textId="77777777" w:rsidR="002B6141" w:rsidRPr="00BE1D3E" w:rsidRDefault="00815BAE">
      <w:pPr>
        <w:spacing w:line="360" w:lineRule="auto"/>
        <w:ind w:firstLineChars="150" w:firstLine="360"/>
        <w:rPr>
          <w:rFonts w:ascii="宋体" w:hAnsi="宋体"/>
          <w:sz w:val="24"/>
        </w:rPr>
      </w:pPr>
      <w:r w:rsidRPr="00BE1D3E">
        <w:rPr>
          <w:rFonts w:ascii="宋体" w:hAnsi="宋体"/>
          <w:sz w:val="24"/>
        </w:rPr>
        <w:t xml:space="preserve">2 </w:t>
      </w:r>
      <w:r w:rsidRPr="00BE1D3E">
        <w:rPr>
          <w:rFonts w:ascii="宋体" w:hAnsi="宋体" w:hint="eastAsia"/>
          <w:sz w:val="24"/>
        </w:rPr>
        <w:t>报价书（格式）</w:t>
      </w:r>
    </w:p>
    <w:p w14:paraId="61A0B01E" w14:textId="77777777" w:rsidR="002B6141" w:rsidRPr="00BE1D3E" w:rsidRDefault="00815BAE">
      <w:pPr>
        <w:spacing w:line="360" w:lineRule="auto"/>
        <w:ind w:firstLineChars="150" w:firstLine="360"/>
        <w:rPr>
          <w:rFonts w:ascii="宋体" w:hAnsi="宋体"/>
          <w:sz w:val="24"/>
        </w:rPr>
      </w:pPr>
      <w:r w:rsidRPr="00BE1D3E">
        <w:rPr>
          <w:rFonts w:ascii="宋体" w:hAnsi="宋体"/>
          <w:sz w:val="24"/>
        </w:rPr>
        <w:t xml:space="preserve">3 </w:t>
      </w:r>
      <w:r w:rsidR="004A4D5E" w:rsidRPr="00BE1D3E">
        <w:rPr>
          <w:rFonts w:ascii="宋体" w:hAnsi="宋体" w:hint="eastAsia"/>
          <w:sz w:val="24"/>
        </w:rPr>
        <w:t>技术偏离表</w:t>
      </w:r>
    </w:p>
    <w:p w14:paraId="6C915639" w14:textId="77777777" w:rsidR="002B6141" w:rsidRPr="00BE1D3E" w:rsidRDefault="00815BAE">
      <w:pPr>
        <w:spacing w:line="360" w:lineRule="auto"/>
        <w:ind w:firstLineChars="150" w:firstLine="360"/>
        <w:rPr>
          <w:rFonts w:ascii="宋体" w:hAnsi="宋体"/>
          <w:sz w:val="24"/>
        </w:rPr>
      </w:pPr>
      <w:r w:rsidRPr="00BE1D3E">
        <w:rPr>
          <w:rFonts w:ascii="宋体" w:hAnsi="宋体"/>
          <w:sz w:val="24"/>
        </w:rPr>
        <w:t>4</w:t>
      </w:r>
      <w:r w:rsidR="004A4D5E" w:rsidRPr="00BE1D3E">
        <w:rPr>
          <w:rFonts w:ascii="宋体" w:hAnsi="宋体" w:hint="eastAsia"/>
          <w:sz w:val="24"/>
        </w:rPr>
        <w:t>商务</w:t>
      </w:r>
      <w:r w:rsidRPr="00BE1D3E">
        <w:rPr>
          <w:rFonts w:ascii="宋体" w:hAnsi="宋体" w:hint="eastAsia"/>
          <w:sz w:val="24"/>
        </w:rPr>
        <w:t>偏离表</w:t>
      </w:r>
    </w:p>
    <w:p w14:paraId="1EA5B50E" w14:textId="77777777" w:rsidR="002B6141" w:rsidRPr="00BE1D3E" w:rsidRDefault="009A181A">
      <w:pPr>
        <w:spacing w:line="360" w:lineRule="auto"/>
        <w:ind w:firstLineChars="150" w:firstLine="360"/>
        <w:rPr>
          <w:rFonts w:ascii="宋体" w:hAnsi="宋体"/>
          <w:sz w:val="24"/>
        </w:rPr>
      </w:pPr>
      <w:r w:rsidRPr="00BE1D3E">
        <w:rPr>
          <w:rFonts w:ascii="宋体" w:hAnsi="宋体"/>
          <w:sz w:val="24"/>
        </w:rPr>
        <w:t>5</w:t>
      </w:r>
      <w:r w:rsidR="00815BAE" w:rsidRPr="00BE1D3E">
        <w:rPr>
          <w:rFonts w:ascii="宋体" w:hAnsi="宋体" w:hint="eastAsia"/>
          <w:sz w:val="24"/>
        </w:rPr>
        <w:t>资格证明文件</w:t>
      </w:r>
    </w:p>
    <w:p w14:paraId="561FA6BD" w14:textId="77777777" w:rsidR="002B6141" w:rsidRPr="00BE1D3E" w:rsidRDefault="00815BAE">
      <w:pPr>
        <w:tabs>
          <w:tab w:val="left" w:pos="5580"/>
        </w:tabs>
        <w:spacing w:line="360" w:lineRule="auto"/>
        <w:ind w:firstLineChars="300" w:firstLine="720"/>
        <w:jc w:val="left"/>
        <w:rPr>
          <w:rFonts w:ascii="宋体" w:hAnsi="宋体"/>
          <w:sz w:val="24"/>
        </w:rPr>
      </w:pPr>
      <w:r w:rsidRPr="00BE1D3E">
        <w:rPr>
          <w:rFonts w:ascii="宋体" w:hAnsi="宋体"/>
          <w:sz w:val="24"/>
        </w:rPr>
        <w:t>详</w:t>
      </w:r>
      <w:r w:rsidRPr="00BE1D3E">
        <w:rPr>
          <w:rFonts w:ascii="宋体" w:hAnsi="宋体" w:hint="eastAsia"/>
          <w:sz w:val="24"/>
        </w:rPr>
        <w:t>见第二</w:t>
      </w:r>
      <w:proofErr w:type="gramStart"/>
      <w:r w:rsidRPr="00BE1D3E">
        <w:rPr>
          <w:rFonts w:ascii="宋体" w:hAnsi="宋体" w:hint="eastAsia"/>
          <w:sz w:val="24"/>
        </w:rPr>
        <w:t>章供应</w:t>
      </w:r>
      <w:proofErr w:type="gramEnd"/>
      <w:r w:rsidRPr="00BE1D3E">
        <w:rPr>
          <w:rFonts w:ascii="宋体" w:hAnsi="宋体" w:hint="eastAsia"/>
          <w:sz w:val="24"/>
        </w:rPr>
        <w:t>商须知资料表</w:t>
      </w:r>
      <w:r w:rsidRPr="00BE1D3E">
        <w:rPr>
          <w:rFonts w:ascii="宋体" w:hAnsi="宋体"/>
          <w:sz w:val="24"/>
        </w:rPr>
        <w:t>9</w:t>
      </w:r>
      <w:r w:rsidRPr="00BE1D3E">
        <w:rPr>
          <w:rFonts w:ascii="宋体" w:hAnsi="宋体" w:hint="eastAsia"/>
          <w:sz w:val="24"/>
        </w:rPr>
        <w:t>.1</w:t>
      </w:r>
      <w:r w:rsidRPr="00BE1D3E">
        <w:rPr>
          <w:rFonts w:ascii="宋体" w:hAnsi="宋体"/>
          <w:sz w:val="24"/>
        </w:rPr>
        <w:t>.5</w:t>
      </w:r>
    </w:p>
    <w:p w14:paraId="174C7389" w14:textId="77777777" w:rsidR="002B6141" w:rsidRPr="00BE1D3E" w:rsidRDefault="009A181A">
      <w:pPr>
        <w:tabs>
          <w:tab w:val="left" w:pos="5580"/>
        </w:tabs>
        <w:spacing w:line="360" w:lineRule="auto"/>
        <w:ind w:firstLineChars="147" w:firstLine="353"/>
        <w:jc w:val="left"/>
        <w:rPr>
          <w:rFonts w:ascii="宋体" w:hAnsi="宋体"/>
          <w:sz w:val="24"/>
        </w:rPr>
      </w:pPr>
      <w:r w:rsidRPr="00BE1D3E">
        <w:rPr>
          <w:rFonts w:ascii="宋体" w:hAnsi="宋体"/>
          <w:sz w:val="24"/>
        </w:rPr>
        <w:t>6</w:t>
      </w:r>
      <w:r w:rsidR="00815BAE" w:rsidRPr="00BE1D3E">
        <w:rPr>
          <w:rFonts w:ascii="宋体" w:hAnsi="宋体"/>
          <w:sz w:val="24"/>
        </w:rPr>
        <w:t xml:space="preserve"> </w:t>
      </w:r>
      <w:r w:rsidR="00815BAE" w:rsidRPr="00BE1D3E">
        <w:rPr>
          <w:rFonts w:ascii="宋体" w:hAnsi="宋体" w:hint="eastAsia"/>
          <w:sz w:val="24"/>
        </w:rPr>
        <w:t>业绩案例一览表</w:t>
      </w:r>
    </w:p>
    <w:p w14:paraId="6AF8FE32" w14:textId="77777777" w:rsidR="002B6141" w:rsidRPr="00BE1D3E" w:rsidRDefault="009A181A">
      <w:pPr>
        <w:spacing w:line="360" w:lineRule="auto"/>
        <w:ind w:leftChars="171" w:left="599" w:hangingChars="100" w:hanging="240"/>
        <w:rPr>
          <w:rFonts w:ascii="宋体" w:hAnsi="宋体"/>
          <w:sz w:val="24"/>
        </w:rPr>
      </w:pPr>
      <w:r w:rsidRPr="00BE1D3E">
        <w:rPr>
          <w:rFonts w:ascii="宋体" w:hAnsi="宋体"/>
          <w:sz w:val="24"/>
        </w:rPr>
        <w:t>7</w:t>
      </w:r>
      <w:r w:rsidR="00815BAE" w:rsidRPr="00BE1D3E">
        <w:rPr>
          <w:rFonts w:ascii="宋体" w:hAnsi="宋体"/>
          <w:sz w:val="24"/>
        </w:rPr>
        <w:t xml:space="preserve"> </w:t>
      </w:r>
      <w:r w:rsidR="00815BAE" w:rsidRPr="00BE1D3E">
        <w:rPr>
          <w:rFonts w:ascii="宋体" w:hAnsi="宋体" w:hint="eastAsia"/>
          <w:sz w:val="24"/>
        </w:rPr>
        <w:t>中选服务费承诺书（格式）</w:t>
      </w:r>
    </w:p>
    <w:p w14:paraId="6D3CC38A" w14:textId="77777777" w:rsidR="002B6141" w:rsidRPr="00BE1D3E" w:rsidRDefault="009A181A">
      <w:pPr>
        <w:spacing w:line="360" w:lineRule="auto"/>
        <w:ind w:leftChars="171" w:left="599" w:hangingChars="100" w:hanging="240"/>
        <w:rPr>
          <w:rFonts w:ascii="宋体" w:hAnsi="宋体"/>
          <w:sz w:val="24"/>
        </w:rPr>
      </w:pPr>
      <w:r w:rsidRPr="00BE1D3E">
        <w:rPr>
          <w:rFonts w:ascii="宋体" w:hAnsi="宋体"/>
          <w:sz w:val="24"/>
        </w:rPr>
        <w:t>8</w:t>
      </w:r>
      <w:r w:rsidR="00815BAE" w:rsidRPr="00BE1D3E">
        <w:rPr>
          <w:rFonts w:ascii="宋体" w:hAnsi="宋体"/>
          <w:sz w:val="24"/>
        </w:rPr>
        <w:t xml:space="preserve"> </w:t>
      </w:r>
      <w:r w:rsidR="00815BAE" w:rsidRPr="00BE1D3E">
        <w:rPr>
          <w:rFonts w:ascii="宋体" w:hAnsi="宋体" w:hint="eastAsia"/>
          <w:sz w:val="24"/>
        </w:rPr>
        <w:t>与采购项目的关系申明（格式）</w:t>
      </w:r>
    </w:p>
    <w:p w14:paraId="4F267D3E" w14:textId="77777777" w:rsidR="002B6141" w:rsidRPr="00BE1D3E" w:rsidRDefault="009A181A">
      <w:pPr>
        <w:spacing w:line="360" w:lineRule="auto"/>
        <w:ind w:leftChars="171" w:left="599" w:hangingChars="100" w:hanging="240"/>
        <w:rPr>
          <w:rFonts w:ascii="宋体" w:hAnsi="宋体"/>
          <w:sz w:val="24"/>
        </w:rPr>
      </w:pPr>
      <w:r w:rsidRPr="00BE1D3E">
        <w:rPr>
          <w:rFonts w:ascii="宋体" w:hAnsi="宋体"/>
          <w:sz w:val="24"/>
        </w:rPr>
        <w:t>9</w:t>
      </w:r>
      <w:r w:rsidR="00815BAE" w:rsidRPr="00BE1D3E">
        <w:rPr>
          <w:rFonts w:ascii="宋体" w:hAnsi="宋体" w:hint="eastAsia"/>
          <w:sz w:val="24"/>
        </w:rPr>
        <w:t>与参选单位存在关联关系的单位情况说明（格式）</w:t>
      </w:r>
    </w:p>
    <w:p w14:paraId="129F93F6" w14:textId="77777777" w:rsidR="002B6141" w:rsidRPr="00BE1D3E" w:rsidRDefault="00815BAE">
      <w:pPr>
        <w:spacing w:line="360" w:lineRule="auto"/>
        <w:ind w:leftChars="171" w:left="599" w:hangingChars="100" w:hanging="240"/>
        <w:rPr>
          <w:rFonts w:ascii="宋体" w:hAnsi="宋体"/>
          <w:sz w:val="24"/>
        </w:rPr>
      </w:pPr>
      <w:r w:rsidRPr="00BE1D3E">
        <w:rPr>
          <w:rFonts w:ascii="宋体" w:hAnsi="宋体"/>
          <w:sz w:val="24"/>
        </w:rPr>
        <w:t>1</w:t>
      </w:r>
      <w:r w:rsidR="009A181A" w:rsidRPr="00BE1D3E">
        <w:rPr>
          <w:rFonts w:ascii="宋体" w:hAnsi="宋体"/>
          <w:sz w:val="24"/>
        </w:rPr>
        <w:t>0</w:t>
      </w:r>
      <w:r w:rsidRPr="00BE1D3E">
        <w:rPr>
          <w:rFonts w:ascii="宋体" w:hAnsi="宋体" w:hint="eastAsia"/>
          <w:sz w:val="24"/>
        </w:rPr>
        <w:t>拟用于本项目人员资格和经历情况（如适用）</w:t>
      </w:r>
    </w:p>
    <w:p w14:paraId="0EFBEF14" w14:textId="77777777" w:rsidR="002B6141" w:rsidRPr="00BE1D3E" w:rsidRDefault="00815BAE">
      <w:pPr>
        <w:spacing w:line="360" w:lineRule="auto"/>
        <w:ind w:leftChars="171" w:left="599" w:hangingChars="100" w:hanging="240"/>
        <w:rPr>
          <w:rFonts w:ascii="宋体" w:hAnsi="宋体"/>
          <w:sz w:val="24"/>
        </w:rPr>
      </w:pPr>
      <w:r w:rsidRPr="00BE1D3E">
        <w:rPr>
          <w:rFonts w:ascii="宋体" w:hAnsi="宋体"/>
          <w:sz w:val="24"/>
        </w:rPr>
        <w:t>1</w:t>
      </w:r>
      <w:r w:rsidR="009A181A" w:rsidRPr="00BE1D3E">
        <w:rPr>
          <w:rFonts w:ascii="宋体" w:hAnsi="宋体"/>
          <w:sz w:val="24"/>
        </w:rPr>
        <w:t>1</w:t>
      </w:r>
      <w:r w:rsidRPr="00BE1D3E">
        <w:rPr>
          <w:rFonts w:ascii="宋体" w:hAnsi="宋体" w:hint="eastAsia"/>
          <w:sz w:val="24"/>
        </w:rPr>
        <w:t>服务方案的详细说明</w:t>
      </w:r>
    </w:p>
    <w:p w14:paraId="720F9A45" w14:textId="77777777" w:rsidR="002B6141" w:rsidRPr="00BE1D3E" w:rsidRDefault="00815BAE">
      <w:pPr>
        <w:spacing w:line="360" w:lineRule="auto"/>
        <w:ind w:leftChars="171" w:left="599" w:hangingChars="100" w:hanging="240"/>
        <w:rPr>
          <w:rFonts w:ascii="宋体" w:hAnsi="宋体"/>
          <w:sz w:val="24"/>
        </w:rPr>
      </w:pPr>
      <w:r w:rsidRPr="00BE1D3E">
        <w:rPr>
          <w:rFonts w:ascii="宋体" w:hAnsi="宋体"/>
          <w:sz w:val="24"/>
        </w:rPr>
        <w:t>1</w:t>
      </w:r>
      <w:r w:rsidR="009A181A" w:rsidRPr="00BE1D3E">
        <w:rPr>
          <w:rFonts w:ascii="宋体" w:hAnsi="宋体"/>
          <w:sz w:val="24"/>
        </w:rPr>
        <w:t>2</w:t>
      </w:r>
      <w:r w:rsidRPr="00BE1D3E">
        <w:rPr>
          <w:rFonts w:ascii="宋体" w:hAnsi="宋体" w:hint="eastAsia"/>
          <w:sz w:val="24"/>
        </w:rPr>
        <w:t>遴选文件要求的和供应商认为必要的其它文件</w:t>
      </w:r>
    </w:p>
    <w:p w14:paraId="5B9E3842" w14:textId="77777777" w:rsidR="002B6141" w:rsidRPr="00BE1D3E" w:rsidRDefault="00815BAE">
      <w:pPr>
        <w:spacing w:line="360" w:lineRule="auto"/>
        <w:rPr>
          <w:rFonts w:ascii="宋体" w:hAnsi="宋体"/>
          <w:sz w:val="24"/>
        </w:rPr>
      </w:pPr>
      <w:r w:rsidRPr="00BE1D3E">
        <w:rPr>
          <w:rFonts w:ascii="宋体" w:hAnsi="宋体"/>
          <w:sz w:val="24"/>
        </w:rPr>
        <w:t xml:space="preserve">9.2 </w:t>
      </w:r>
      <w:r w:rsidRPr="00BE1D3E">
        <w:rPr>
          <w:rFonts w:ascii="宋体" w:hAnsi="宋体" w:hint="eastAsia"/>
          <w:sz w:val="24"/>
        </w:rPr>
        <w:t>除上述</w:t>
      </w:r>
      <w:r w:rsidRPr="00BE1D3E">
        <w:rPr>
          <w:rFonts w:ascii="宋体" w:hAnsi="宋体"/>
          <w:sz w:val="24"/>
        </w:rPr>
        <w:t>9.1条外，响应文件还应包括本须知第10条的所有文件。</w:t>
      </w:r>
    </w:p>
    <w:p w14:paraId="5FE12B18" w14:textId="77777777" w:rsidR="002B6141" w:rsidRPr="00BE1D3E" w:rsidRDefault="00815BAE">
      <w:pPr>
        <w:pStyle w:val="3"/>
      </w:pPr>
      <w:bookmarkStart w:id="30" w:name="_Toc75178381"/>
      <w:r w:rsidRPr="00BE1D3E">
        <w:t xml:space="preserve">10. </w:t>
      </w:r>
      <w:r w:rsidRPr="00BE1D3E">
        <w:rPr>
          <w:rFonts w:hint="eastAsia"/>
        </w:rPr>
        <w:t>证明服务的合格性和符合遴选文件规定的文件</w:t>
      </w:r>
      <w:bookmarkEnd w:id="30"/>
    </w:p>
    <w:p w14:paraId="5C3F1FDE" w14:textId="77777777" w:rsidR="002B6141" w:rsidRPr="00BE1D3E" w:rsidRDefault="00815BAE">
      <w:pPr>
        <w:spacing w:line="360" w:lineRule="auto"/>
        <w:rPr>
          <w:rFonts w:ascii="宋体" w:hAnsi="宋体"/>
          <w:sz w:val="24"/>
        </w:rPr>
      </w:pPr>
      <w:r w:rsidRPr="00BE1D3E">
        <w:rPr>
          <w:rFonts w:ascii="宋体" w:hAnsi="宋体"/>
          <w:sz w:val="24"/>
        </w:rPr>
        <w:t>10.1供应商应提交证明文件，证明其拟供的合同项下的货物及相关服务的合格性符合遴选文件规定。该证明文件是响应文件的一部分。</w:t>
      </w:r>
    </w:p>
    <w:p w14:paraId="7CB673EB" w14:textId="77777777" w:rsidR="002B6141" w:rsidRPr="00BE1D3E" w:rsidRDefault="00815BAE">
      <w:pPr>
        <w:spacing w:line="360" w:lineRule="auto"/>
        <w:ind w:left="900" w:hanging="900"/>
        <w:rPr>
          <w:rFonts w:ascii="宋体" w:hAnsi="宋体"/>
          <w:sz w:val="24"/>
        </w:rPr>
      </w:pPr>
      <w:r w:rsidRPr="00BE1D3E">
        <w:rPr>
          <w:rFonts w:ascii="宋体" w:hAnsi="宋体"/>
          <w:sz w:val="24"/>
        </w:rPr>
        <w:t xml:space="preserve">10.2 </w:t>
      </w:r>
      <w:r w:rsidRPr="00BE1D3E">
        <w:rPr>
          <w:rFonts w:ascii="宋体" w:hAnsi="宋体" w:hint="eastAsia"/>
          <w:sz w:val="24"/>
        </w:rPr>
        <w:t>上款所述的证明文件，可以是文字资料、图纸和数据，它包括：</w:t>
      </w:r>
    </w:p>
    <w:p w14:paraId="7E89EA44" w14:textId="77777777" w:rsidR="002B6141" w:rsidRPr="00BE1D3E" w:rsidRDefault="00815BAE">
      <w:pPr>
        <w:spacing w:line="360" w:lineRule="auto"/>
        <w:ind w:left="1" w:hanging="1"/>
        <w:rPr>
          <w:rFonts w:ascii="宋体" w:hAnsi="宋体"/>
          <w:sz w:val="24"/>
        </w:rPr>
      </w:pPr>
      <w:r w:rsidRPr="00BE1D3E">
        <w:rPr>
          <w:rFonts w:ascii="宋体" w:hAnsi="宋体"/>
          <w:sz w:val="24"/>
        </w:rPr>
        <w:t>10.2.1主要技术指标和性能的详细说明。</w:t>
      </w:r>
      <w:r w:rsidRPr="00BE1D3E">
        <w:rPr>
          <w:rFonts w:ascii="宋体" w:hAnsi="宋体" w:hint="eastAsia"/>
          <w:sz w:val="24"/>
        </w:rPr>
        <w:t>技术方案、项目实施方案、售后服务方案及遴选文件要求供应商提供的其他技术文件等。</w:t>
      </w:r>
    </w:p>
    <w:p w14:paraId="0BED2220" w14:textId="77777777" w:rsidR="002B6141" w:rsidRPr="00BE1D3E" w:rsidRDefault="00815BAE">
      <w:pPr>
        <w:spacing w:line="360" w:lineRule="auto"/>
        <w:rPr>
          <w:rFonts w:ascii="宋体" w:hAnsi="宋体"/>
          <w:sz w:val="24"/>
        </w:rPr>
      </w:pPr>
      <w:r w:rsidRPr="00BE1D3E">
        <w:rPr>
          <w:rFonts w:ascii="宋体" w:hAnsi="宋体"/>
          <w:sz w:val="24"/>
        </w:rPr>
        <w:t>10.2.2</w:t>
      </w:r>
      <w:r w:rsidRPr="00BE1D3E">
        <w:rPr>
          <w:rFonts w:ascii="宋体" w:hAnsi="宋体"/>
          <w:sz w:val="24"/>
        </w:rPr>
        <w:tab/>
      </w:r>
      <w:r w:rsidRPr="00BE1D3E">
        <w:rPr>
          <w:rFonts w:ascii="宋体" w:hAnsi="宋体" w:hint="eastAsia"/>
          <w:sz w:val="24"/>
        </w:rPr>
        <w:t>货物从采购人开始使用至遴选文件规定的质保期内正常、连续地使用所必须的备件和专用工具清单，包括备件和专用工具的货源及现行价格。</w:t>
      </w:r>
    </w:p>
    <w:p w14:paraId="2342DD00" w14:textId="77777777" w:rsidR="002B6141" w:rsidRPr="00BE1D3E" w:rsidRDefault="00815BAE">
      <w:pPr>
        <w:spacing w:line="360" w:lineRule="auto"/>
        <w:rPr>
          <w:rFonts w:ascii="宋体" w:hAnsi="宋体"/>
          <w:sz w:val="24"/>
        </w:rPr>
      </w:pPr>
      <w:r w:rsidRPr="00BE1D3E">
        <w:rPr>
          <w:rFonts w:ascii="宋体" w:hAnsi="宋体"/>
          <w:sz w:val="24"/>
        </w:rPr>
        <w:t>10.2.3</w:t>
      </w:r>
      <w:r w:rsidRPr="00BE1D3E">
        <w:rPr>
          <w:rFonts w:ascii="宋体" w:hAnsi="宋体"/>
          <w:sz w:val="24"/>
        </w:rPr>
        <w:tab/>
      </w:r>
      <w:r w:rsidRPr="00BE1D3E">
        <w:rPr>
          <w:rFonts w:ascii="宋体" w:hAnsi="宋体" w:hint="eastAsia"/>
          <w:sz w:val="24"/>
        </w:rPr>
        <w:t>对照遴选文件技术规格，逐条说明所提供货物及相关服务已对遴选文件的技术规格做出如实详细的应答，并申明与技术规格条文的偏差和例外。</w:t>
      </w:r>
      <w:r w:rsidRPr="00BE1D3E">
        <w:rPr>
          <w:rFonts w:ascii="宋体" w:hAnsi="宋体" w:cs="宋体" w:hint="eastAsia"/>
          <w:sz w:val="24"/>
        </w:rPr>
        <w:t>【关于第四章的所有参选偏差和例外均写入“技术偏离表”，关于其它内容的参选偏差和例外均写入“商务偏离表”】</w:t>
      </w:r>
      <w:r w:rsidRPr="00BE1D3E">
        <w:rPr>
          <w:rFonts w:ascii="宋体" w:hAnsi="宋体" w:hint="eastAsia"/>
          <w:sz w:val="24"/>
        </w:rPr>
        <w:t>。</w:t>
      </w:r>
    </w:p>
    <w:p w14:paraId="57250564" w14:textId="77777777" w:rsidR="002B6141" w:rsidRPr="00BE1D3E" w:rsidRDefault="00815BAE">
      <w:pPr>
        <w:spacing w:line="360" w:lineRule="auto"/>
        <w:rPr>
          <w:rFonts w:ascii="宋体" w:hAnsi="宋体"/>
          <w:sz w:val="24"/>
        </w:rPr>
      </w:pPr>
      <w:r w:rsidRPr="00BE1D3E">
        <w:rPr>
          <w:rFonts w:ascii="宋体" w:hAnsi="宋体"/>
          <w:sz w:val="24"/>
        </w:rPr>
        <w:t xml:space="preserve">10.3 </w:t>
      </w:r>
      <w:r w:rsidRPr="00BE1D3E">
        <w:rPr>
          <w:rFonts w:ascii="宋体" w:hAnsi="宋体" w:hint="eastAsia"/>
          <w:sz w:val="24"/>
        </w:rPr>
        <w:t>供应商应注意遴选文件的技术规格中指出的工艺、材料和设备的标准，以及参照的牌号或分类号仅</w:t>
      </w:r>
      <w:proofErr w:type="gramStart"/>
      <w:r w:rsidRPr="00BE1D3E">
        <w:rPr>
          <w:rFonts w:ascii="宋体" w:hAnsi="宋体" w:hint="eastAsia"/>
          <w:sz w:val="24"/>
        </w:rPr>
        <w:t>起说明</w:t>
      </w:r>
      <w:proofErr w:type="gramEnd"/>
      <w:r w:rsidRPr="00BE1D3E">
        <w:rPr>
          <w:rFonts w:ascii="宋体" w:hAnsi="宋体" w:hint="eastAsia"/>
          <w:sz w:val="24"/>
        </w:rPr>
        <w:t>作用，并没有任何限制性。供应商在参选中可以选用替代标准、牌号或分类号，但这些替代要实质上相当于或优于技术规格的要求。</w:t>
      </w:r>
    </w:p>
    <w:p w14:paraId="424CB69A" w14:textId="77777777" w:rsidR="002B6141" w:rsidRPr="00BE1D3E" w:rsidRDefault="00815BAE">
      <w:pPr>
        <w:pStyle w:val="3"/>
      </w:pPr>
      <w:bookmarkStart w:id="31" w:name="_Toc75178382"/>
      <w:r w:rsidRPr="00BE1D3E">
        <w:lastRenderedPageBreak/>
        <w:t xml:space="preserve">11. </w:t>
      </w:r>
      <w:r w:rsidRPr="00BE1D3E">
        <w:rPr>
          <w:rFonts w:hint="eastAsia"/>
        </w:rPr>
        <w:t>参选报价</w:t>
      </w:r>
      <w:bookmarkEnd w:id="31"/>
    </w:p>
    <w:p w14:paraId="140613A8" w14:textId="77777777" w:rsidR="002B6141" w:rsidRPr="00BE1D3E" w:rsidRDefault="00815BAE">
      <w:pPr>
        <w:spacing w:line="360" w:lineRule="auto"/>
        <w:rPr>
          <w:rFonts w:ascii="宋体" w:hAnsi="宋体"/>
          <w:sz w:val="24"/>
        </w:rPr>
      </w:pPr>
      <w:r w:rsidRPr="00BE1D3E">
        <w:rPr>
          <w:rFonts w:ascii="宋体" w:hAnsi="宋体"/>
          <w:sz w:val="24"/>
        </w:rPr>
        <w:t>11.1</w:t>
      </w:r>
      <w:r w:rsidRPr="00BE1D3E">
        <w:rPr>
          <w:rFonts w:ascii="宋体" w:hAnsi="宋体" w:hint="eastAsia"/>
          <w:sz w:val="24"/>
        </w:rPr>
        <w:t>所有</w:t>
      </w:r>
      <w:proofErr w:type="gramStart"/>
      <w:r w:rsidRPr="00BE1D3E">
        <w:rPr>
          <w:rFonts w:ascii="宋体" w:hAnsi="宋体" w:hint="eastAsia"/>
          <w:sz w:val="24"/>
        </w:rPr>
        <w:t>参选均</w:t>
      </w:r>
      <w:proofErr w:type="gramEnd"/>
      <w:r w:rsidRPr="00BE1D3E">
        <w:rPr>
          <w:rFonts w:ascii="宋体" w:hAnsi="宋体" w:hint="eastAsia"/>
          <w:sz w:val="24"/>
        </w:rPr>
        <w:t>以人民币报价（现场交货价）。供应商的参选报价应遵守《中华人民共和国价格法》。</w:t>
      </w:r>
    </w:p>
    <w:p w14:paraId="482CC21D" w14:textId="77777777" w:rsidR="002B6141" w:rsidRPr="00BE1D3E" w:rsidRDefault="00815BAE">
      <w:pPr>
        <w:spacing w:line="360" w:lineRule="auto"/>
        <w:rPr>
          <w:rFonts w:ascii="宋体" w:hAnsi="宋体"/>
          <w:sz w:val="24"/>
        </w:rPr>
      </w:pPr>
      <w:r w:rsidRPr="00BE1D3E">
        <w:rPr>
          <w:rFonts w:ascii="宋体" w:hAnsi="宋体"/>
          <w:sz w:val="24"/>
        </w:rPr>
        <w:t>11.2供应商应在“参选分项报价表”上标明参选货物及相关服务的单价和总价，并由法</w:t>
      </w:r>
      <w:r w:rsidRPr="00BE1D3E">
        <w:rPr>
          <w:rFonts w:ascii="宋体" w:hAnsi="宋体" w:hint="eastAsia"/>
          <w:sz w:val="24"/>
        </w:rPr>
        <w:t>定代表人或其授权代表签署。参选分项报价表上的价格应按方式填写。供应商所报的各分项参选单价在合同履行过程中是固定不变的，不得以任何理由予以变更。</w:t>
      </w:r>
      <w:r w:rsidRPr="00BE1D3E">
        <w:rPr>
          <w:rFonts w:ascii="宋体" w:hAnsi="宋体" w:hint="eastAsia"/>
          <w:b/>
          <w:sz w:val="24"/>
        </w:rPr>
        <w:t>任何包含价格调整要求的参选，将被视为无效参选。</w:t>
      </w:r>
    </w:p>
    <w:p w14:paraId="781FA135" w14:textId="77777777" w:rsidR="002B6141" w:rsidRPr="00BE1D3E" w:rsidRDefault="00815BAE">
      <w:pPr>
        <w:tabs>
          <w:tab w:val="left" w:pos="900"/>
        </w:tabs>
        <w:spacing w:line="360" w:lineRule="auto"/>
        <w:ind w:left="900" w:hanging="900"/>
        <w:rPr>
          <w:rFonts w:ascii="宋体" w:hAnsi="宋体"/>
          <w:b/>
          <w:sz w:val="24"/>
        </w:rPr>
      </w:pPr>
      <w:r w:rsidRPr="00BE1D3E">
        <w:rPr>
          <w:rFonts w:ascii="宋体" w:hAnsi="宋体"/>
          <w:b/>
          <w:sz w:val="24"/>
        </w:rPr>
        <w:t>11.</w:t>
      </w:r>
      <w:r w:rsidR="004A4D5E" w:rsidRPr="00BE1D3E">
        <w:rPr>
          <w:rFonts w:ascii="宋体" w:hAnsi="宋体"/>
          <w:b/>
          <w:sz w:val="24"/>
        </w:rPr>
        <w:t>3</w:t>
      </w:r>
      <w:r w:rsidRPr="00BE1D3E">
        <w:rPr>
          <w:rFonts w:ascii="宋体" w:hAnsi="宋体" w:hint="eastAsia"/>
          <w:b/>
          <w:sz w:val="24"/>
        </w:rPr>
        <w:t>参选报价中，如参选内容超出遴选文件要求，该部分内容在评审时将不予以核减。</w:t>
      </w:r>
    </w:p>
    <w:p w14:paraId="707863D0" w14:textId="77777777" w:rsidR="002B6141" w:rsidRPr="00BE1D3E" w:rsidRDefault="00815BAE">
      <w:pPr>
        <w:tabs>
          <w:tab w:val="left" w:pos="900"/>
        </w:tabs>
        <w:spacing w:line="360" w:lineRule="auto"/>
        <w:ind w:left="900" w:hanging="900"/>
        <w:rPr>
          <w:rFonts w:ascii="宋体" w:hAnsi="宋体"/>
          <w:sz w:val="24"/>
        </w:rPr>
      </w:pPr>
      <w:r w:rsidRPr="00BE1D3E">
        <w:rPr>
          <w:rFonts w:ascii="宋体" w:hAnsi="宋体"/>
          <w:sz w:val="24"/>
        </w:rPr>
        <w:t>11.</w:t>
      </w:r>
      <w:r w:rsidR="004A4D5E" w:rsidRPr="00BE1D3E">
        <w:rPr>
          <w:rFonts w:ascii="宋体" w:hAnsi="宋体"/>
          <w:sz w:val="24"/>
        </w:rPr>
        <w:t>4</w:t>
      </w:r>
      <w:r w:rsidRPr="00BE1D3E">
        <w:rPr>
          <w:rFonts w:ascii="宋体" w:hAnsi="宋体"/>
          <w:sz w:val="24"/>
        </w:rPr>
        <w:t xml:space="preserve"> </w:t>
      </w:r>
      <w:r w:rsidRPr="00BE1D3E">
        <w:rPr>
          <w:rFonts w:ascii="宋体" w:hAnsi="宋体" w:hint="eastAsia"/>
          <w:sz w:val="24"/>
        </w:rPr>
        <w:t>最低报价不是授予合同的唯一保证。</w:t>
      </w:r>
    </w:p>
    <w:p w14:paraId="559A229D" w14:textId="77777777" w:rsidR="002B6141" w:rsidRPr="00BE1D3E" w:rsidRDefault="00815BAE">
      <w:pPr>
        <w:spacing w:line="360" w:lineRule="auto"/>
        <w:rPr>
          <w:rFonts w:ascii="宋体" w:hAnsi="宋体"/>
          <w:sz w:val="24"/>
        </w:rPr>
      </w:pPr>
      <w:r w:rsidRPr="00BE1D3E">
        <w:rPr>
          <w:rFonts w:ascii="宋体" w:hAnsi="宋体"/>
          <w:sz w:val="24"/>
        </w:rPr>
        <w:t>11.</w:t>
      </w:r>
      <w:r w:rsidR="004A4D5E" w:rsidRPr="00BE1D3E">
        <w:rPr>
          <w:rFonts w:ascii="宋体" w:hAnsi="宋体"/>
          <w:sz w:val="24"/>
        </w:rPr>
        <w:t>5</w:t>
      </w:r>
      <w:r w:rsidRPr="00BE1D3E">
        <w:rPr>
          <w:rFonts w:ascii="宋体" w:hAnsi="宋体" w:hint="eastAsia"/>
          <w:sz w:val="24"/>
        </w:rPr>
        <w:t>除非参选资料表中另有规定，供应商所报的参选价在合同执行过程中是固定不变的，不得以任何理由予以变更。任何包含价格调整要求的参选将被认为是非实质性响应参选而予以否决。</w:t>
      </w:r>
    </w:p>
    <w:p w14:paraId="152ECB36" w14:textId="77777777" w:rsidR="002B6141" w:rsidRPr="00BE1D3E" w:rsidRDefault="00815BAE">
      <w:pPr>
        <w:pStyle w:val="3"/>
      </w:pPr>
      <w:bookmarkStart w:id="32" w:name="_Toc75178383"/>
      <w:r w:rsidRPr="00BE1D3E">
        <w:t xml:space="preserve">12. </w:t>
      </w:r>
      <w:r w:rsidRPr="00BE1D3E">
        <w:rPr>
          <w:rFonts w:hint="eastAsia"/>
        </w:rPr>
        <w:t>参选保证金</w:t>
      </w:r>
      <w:bookmarkEnd w:id="32"/>
    </w:p>
    <w:p w14:paraId="3F3698DB" w14:textId="77777777" w:rsidR="002B6141" w:rsidRPr="00BE1D3E" w:rsidRDefault="00815BAE">
      <w:pPr>
        <w:spacing w:line="360" w:lineRule="auto"/>
        <w:ind w:leftChars="-22" w:left="1" w:hanging="47"/>
        <w:rPr>
          <w:rFonts w:ascii="宋体" w:hAnsi="宋体"/>
          <w:sz w:val="24"/>
        </w:rPr>
      </w:pPr>
      <w:r w:rsidRPr="00BE1D3E">
        <w:rPr>
          <w:rFonts w:ascii="宋体" w:hAnsi="宋体"/>
          <w:sz w:val="24"/>
        </w:rPr>
        <w:t xml:space="preserve">12.1 </w:t>
      </w:r>
      <w:r w:rsidRPr="00BE1D3E">
        <w:rPr>
          <w:rFonts w:ascii="宋体" w:hAnsi="宋体" w:hint="eastAsia"/>
          <w:sz w:val="24"/>
        </w:rPr>
        <w:t>供应商应提供参选保证金，作为其有效参选的一部分。联合体参选的，可以由联合体中的一方或者共同提交参选保证金，以一方名义提交参选保证金的，对联合体各方均具有约束力。</w:t>
      </w:r>
    </w:p>
    <w:p w14:paraId="2C92D2EA" w14:textId="77777777" w:rsidR="002B6141" w:rsidRPr="00BE1D3E" w:rsidRDefault="00815BAE">
      <w:pPr>
        <w:spacing w:line="360" w:lineRule="auto"/>
        <w:rPr>
          <w:rFonts w:ascii="宋体" w:hAnsi="宋体"/>
          <w:sz w:val="24"/>
        </w:rPr>
      </w:pPr>
      <w:r w:rsidRPr="00BE1D3E">
        <w:rPr>
          <w:rFonts w:ascii="宋体" w:hAnsi="宋体"/>
          <w:sz w:val="24"/>
        </w:rPr>
        <w:t xml:space="preserve">12.2 </w:t>
      </w:r>
      <w:r w:rsidRPr="00BE1D3E">
        <w:rPr>
          <w:rFonts w:ascii="宋体" w:hAnsi="宋体" w:hint="eastAsia"/>
          <w:sz w:val="24"/>
        </w:rPr>
        <w:t>参选保证金是为了保护采购人和采购代理机构免遭因供应商的行为蒙受损失而要求的。</w:t>
      </w:r>
    </w:p>
    <w:p w14:paraId="17B22E2E" w14:textId="77777777" w:rsidR="002B6141" w:rsidRPr="00BE1D3E" w:rsidRDefault="00815BAE">
      <w:pPr>
        <w:spacing w:line="360" w:lineRule="auto"/>
        <w:rPr>
          <w:rFonts w:ascii="宋体" w:hAnsi="宋体"/>
          <w:b/>
          <w:sz w:val="24"/>
        </w:rPr>
      </w:pPr>
      <w:r w:rsidRPr="00BE1D3E">
        <w:rPr>
          <w:rFonts w:ascii="宋体" w:hAnsi="宋体" w:hint="eastAsia"/>
          <w:b/>
          <w:sz w:val="24"/>
        </w:rPr>
        <w:t>下列任何情况发生，参选保证金将不予返还：</w:t>
      </w:r>
    </w:p>
    <w:p w14:paraId="29A26604" w14:textId="77777777" w:rsidR="002B6141" w:rsidRPr="00BE1D3E" w:rsidRDefault="00815BAE">
      <w:pPr>
        <w:pStyle w:val="af4"/>
        <w:tabs>
          <w:tab w:val="left" w:pos="2240"/>
        </w:tabs>
        <w:spacing w:line="360" w:lineRule="auto"/>
        <w:rPr>
          <w:rFonts w:hAnsi="宋体"/>
          <w:sz w:val="24"/>
          <w:szCs w:val="24"/>
        </w:rPr>
      </w:pPr>
      <w:r w:rsidRPr="00BE1D3E">
        <w:rPr>
          <w:rFonts w:hAnsi="宋体" w:hint="eastAsia"/>
          <w:sz w:val="24"/>
          <w:szCs w:val="24"/>
        </w:rPr>
        <w:t>（</w:t>
      </w:r>
      <w:r w:rsidRPr="00BE1D3E">
        <w:rPr>
          <w:rFonts w:hAnsi="宋体"/>
          <w:sz w:val="24"/>
          <w:szCs w:val="24"/>
        </w:rPr>
        <w:t>1）在遴选之日后到参选有效期满前，供应商因自身原因撤回参选的；</w:t>
      </w:r>
    </w:p>
    <w:p w14:paraId="56306FFC" w14:textId="77777777" w:rsidR="002B6141" w:rsidRPr="00BE1D3E" w:rsidRDefault="00815BAE">
      <w:pPr>
        <w:pStyle w:val="af4"/>
        <w:tabs>
          <w:tab w:val="left" w:pos="2240"/>
        </w:tabs>
        <w:spacing w:line="360" w:lineRule="auto"/>
        <w:rPr>
          <w:rFonts w:hAnsi="宋体"/>
          <w:sz w:val="24"/>
          <w:szCs w:val="24"/>
        </w:rPr>
      </w:pPr>
      <w:r w:rsidRPr="00BE1D3E">
        <w:rPr>
          <w:rFonts w:hAnsi="宋体" w:hint="eastAsia"/>
          <w:sz w:val="24"/>
          <w:szCs w:val="24"/>
        </w:rPr>
        <w:t>（</w:t>
      </w:r>
      <w:r w:rsidRPr="00BE1D3E">
        <w:rPr>
          <w:rFonts w:hAnsi="宋体"/>
          <w:sz w:val="24"/>
          <w:szCs w:val="24"/>
        </w:rPr>
        <w:t>2）供应商以他人名义参选、相互串通参选或者以其他方式弄虚作假的，供应商提交的响应文件中提交虚假资料或失实资料的；</w:t>
      </w:r>
    </w:p>
    <w:p w14:paraId="1B44E9CB" w14:textId="77777777" w:rsidR="002B6141" w:rsidRPr="00BE1D3E" w:rsidRDefault="00815BAE">
      <w:pPr>
        <w:pStyle w:val="af4"/>
        <w:tabs>
          <w:tab w:val="left" w:pos="2240"/>
        </w:tabs>
        <w:spacing w:line="360" w:lineRule="auto"/>
        <w:rPr>
          <w:rFonts w:hAnsi="宋体"/>
          <w:sz w:val="24"/>
          <w:szCs w:val="24"/>
        </w:rPr>
      </w:pPr>
      <w:r w:rsidRPr="00BE1D3E">
        <w:rPr>
          <w:rFonts w:hAnsi="宋体" w:hint="eastAsia"/>
          <w:sz w:val="24"/>
          <w:szCs w:val="24"/>
        </w:rPr>
        <w:t>（</w:t>
      </w:r>
      <w:r w:rsidRPr="00BE1D3E">
        <w:rPr>
          <w:rFonts w:hAnsi="宋体"/>
          <w:sz w:val="24"/>
          <w:szCs w:val="24"/>
        </w:rPr>
        <w:t>3）</w:t>
      </w:r>
      <w:r w:rsidRPr="00BE1D3E">
        <w:rPr>
          <w:rFonts w:hAnsi="宋体" w:hint="eastAsia"/>
          <w:sz w:val="24"/>
        </w:rPr>
        <w:t>除因不可抗力或遴选文件认可的情形以外，中选人放弃中选或者</w:t>
      </w:r>
      <w:r w:rsidRPr="00BE1D3E">
        <w:rPr>
          <w:rFonts w:hAnsi="宋体"/>
          <w:sz w:val="24"/>
          <w:szCs w:val="24"/>
        </w:rPr>
        <w:t>不按本须知第27条的规定与采购人签订合同的；</w:t>
      </w:r>
    </w:p>
    <w:p w14:paraId="3DC9E305" w14:textId="77777777" w:rsidR="002B6141" w:rsidRPr="00BE1D3E" w:rsidRDefault="00815BAE">
      <w:pPr>
        <w:pStyle w:val="af4"/>
        <w:tabs>
          <w:tab w:val="left" w:pos="2240"/>
        </w:tabs>
        <w:spacing w:line="360" w:lineRule="auto"/>
        <w:rPr>
          <w:rFonts w:hAnsi="宋体"/>
          <w:sz w:val="24"/>
          <w:szCs w:val="24"/>
        </w:rPr>
      </w:pPr>
      <w:r w:rsidRPr="00BE1D3E">
        <w:rPr>
          <w:rFonts w:hAnsi="宋体" w:hint="eastAsia"/>
          <w:sz w:val="24"/>
          <w:szCs w:val="24"/>
        </w:rPr>
        <w:t>（4</w:t>
      </w:r>
      <w:r w:rsidRPr="00BE1D3E">
        <w:rPr>
          <w:rFonts w:hAnsi="宋体"/>
          <w:sz w:val="24"/>
          <w:szCs w:val="24"/>
        </w:rPr>
        <w:t>）中选人未按第28条的规定缴纳中选服务费的</w:t>
      </w:r>
      <w:r w:rsidRPr="00BE1D3E">
        <w:rPr>
          <w:rFonts w:hAnsi="宋体" w:hint="eastAsia"/>
          <w:sz w:val="24"/>
          <w:szCs w:val="24"/>
        </w:rPr>
        <w:t>；</w:t>
      </w:r>
    </w:p>
    <w:p w14:paraId="0516FB3B" w14:textId="77777777" w:rsidR="002B6141" w:rsidRPr="00BE1D3E" w:rsidRDefault="00815BAE">
      <w:pPr>
        <w:pStyle w:val="af4"/>
        <w:tabs>
          <w:tab w:val="left" w:pos="2240"/>
        </w:tabs>
        <w:spacing w:line="360" w:lineRule="auto"/>
        <w:rPr>
          <w:rFonts w:hAnsi="宋体"/>
          <w:sz w:val="24"/>
          <w:szCs w:val="24"/>
        </w:rPr>
      </w:pPr>
      <w:r w:rsidRPr="00BE1D3E">
        <w:rPr>
          <w:rFonts w:hAnsi="宋体" w:hint="eastAsia"/>
          <w:sz w:val="24"/>
          <w:szCs w:val="24"/>
        </w:rPr>
        <w:t>（</w:t>
      </w:r>
      <w:r w:rsidRPr="00BE1D3E">
        <w:rPr>
          <w:rFonts w:hAnsi="宋体"/>
          <w:sz w:val="24"/>
          <w:szCs w:val="24"/>
        </w:rPr>
        <w:t>5</w:t>
      </w:r>
      <w:r w:rsidRPr="00BE1D3E">
        <w:rPr>
          <w:rFonts w:hAnsi="宋体" w:hint="eastAsia"/>
          <w:sz w:val="24"/>
          <w:szCs w:val="24"/>
        </w:rPr>
        <w:t>）</w:t>
      </w:r>
      <w:r w:rsidRPr="00BE1D3E">
        <w:rPr>
          <w:rFonts w:hAnsi="宋体" w:hint="eastAsia"/>
          <w:sz w:val="24"/>
        </w:rPr>
        <w:t>遴选文件规定的其他情形。</w:t>
      </w:r>
    </w:p>
    <w:p w14:paraId="5DB0B3B0" w14:textId="77777777" w:rsidR="002B6141" w:rsidRPr="00BE1D3E" w:rsidRDefault="00815BAE">
      <w:pPr>
        <w:spacing w:line="360" w:lineRule="auto"/>
        <w:rPr>
          <w:rFonts w:ascii="宋体" w:hAnsi="宋体"/>
          <w:sz w:val="24"/>
        </w:rPr>
      </w:pPr>
      <w:r w:rsidRPr="00BE1D3E">
        <w:rPr>
          <w:rFonts w:ascii="宋体" w:hAnsi="宋体"/>
          <w:sz w:val="24"/>
        </w:rPr>
        <w:t xml:space="preserve">12.3 </w:t>
      </w:r>
      <w:r w:rsidRPr="00BE1D3E">
        <w:rPr>
          <w:rFonts w:ascii="宋体" w:hAnsi="宋体" w:hint="eastAsia"/>
          <w:sz w:val="24"/>
        </w:rPr>
        <w:t>参选保证金必须采用下列形式之一：</w:t>
      </w:r>
    </w:p>
    <w:p w14:paraId="5EEA5C0D" w14:textId="77777777" w:rsidR="002B6141" w:rsidRPr="00BE1D3E" w:rsidRDefault="00815BAE">
      <w:pPr>
        <w:spacing w:line="360" w:lineRule="auto"/>
        <w:rPr>
          <w:rFonts w:ascii="宋体" w:hAnsi="宋体"/>
          <w:sz w:val="24"/>
        </w:rPr>
      </w:pPr>
      <w:r w:rsidRPr="00BE1D3E">
        <w:rPr>
          <w:rFonts w:ascii="宋体" w:hAnsi="宋体" w:hint="eastAsia"/>
          <w:sz w:val="24"/>
        </w:rPr>
        <w:t>电汇/网银（采用电汇/</w:t>
      </w:r>
      <w:proofErr w:type="gramStart"/>
      <w:r w:rsidRPr="00BE1D3E">
        <w:rPr>
          <w:rFonts w:ascii="宋体" w:hAnsi="宋体" w:hint="eastAsia"/>
          <w:sz w:val="24"/>
        </w:rPr>
        <w:t>网银必须</w:t>
      </w:r>
      <w:proofErr w:type="gramEnd"/>
      <w:r w:rsidRPr="00BE1D3E">
        <w:rPr>
          <w:rFonts w:ascii="宋体" w:hAnsi="宋体" w:hint="eastAsia"/>
          <w:sz w:val="24"/>
        </w:rPr>
        <w:t>保证在响应文件递交截止时间前汇到采购代理机构账户。以采购代理机构银行通知确认到账为准；如至响应文件递交截止时间仍未得到采购代理</w:t>
      </w:r>
      <w:r w:rsidRPr="00BE1D3E">
        <w:rPr>
          <w:rFonts w:ascii="宋体" w:hAnsi="宋体" w:hint="eastAsia"/>
          <w:sz w:val="24"/>
        </w:rPr>
        <w:lastRenderedPageBreak/>
        <w:t>机构的银行确认，将被视为供应商未提供保证金）、银行汇票、支票或者金融机构、担保机构出具的保函等非现金形式。</w:t>
      </w:r>
    </w:p>
    <w:p w14:paraId="5FDA34E3" w14:textId="77777777" w:rsidR="002B6141" w:rsidRPr="00BE1D3E" w:rsidRDefault="00815BAE">
      <w:pPr>
        <w:spacing w:line="360" w:lineRule="auto"/>
        <w:ind w:hanging="49"/>
        <w:rPr>
          <w:rFonts w:ascii="宋体" w:hAnsi="宋体"/>
          <w:sz w:val="24"/>
        </w:rPr>
      </w:pPr>
      <w:r w:rsidRPr="00BE1D3E">
        <w:rPr>
          <w:rFonts w:ascii="宋体" w:hAnsi="宋体"/>
          <w:sz w:val="24"/>
        </w:rPr>
        <w:t xml:space="preserve">12.4 </w:t>
      </w:r>
      <w:r w:rsidRPr="00BE1D3E">
        <w:rPr>
          <w:rFonts w:ascii="宋体" w:hAnsi="宋体" w:hint="eastAsia"/>
          <w:sz w:val="24"/>
        </w:rPr>
        <w:t>凡没有根据本须知</w:t>
      </w:r>
      <w:r w:rsidRPr="00BE1D3E">
        <w:rPr>
          <w:rFonts w:ascii="宋体" w:hAnsi="宋体"/>
          <w:sz w:val="24"/>
        </w:rPr>
        <w:t>12.1和第12.3条的规定随附参选保证金的参选，</w:t>
      </w:r>
      <w:r w:rsidRPr="00BE1D3E">
        <w:rPr>
          <w:rFonts w:ascii="宋体" w:hAnsi="宋体" w:hint="eastAsia"/>
          <w:sz w:val="24"/>
        </w:rPr>
        <w:t>将被视为无效参选</w:t>
      </w:r>
      <w:r w:rsidRPr="00BE1D3E">
        <w:rPr>
          <w:rFonts w:ascii="宋体" w:hAnsi="宋体"/>
          <w:sz w:val="24"/>
        </w:rPr>
        <w:t>。</w:t>
      </w:r>
      <w:r w:rsidRPr="00BE1D3E">
        <w:rPr>
          <w:rFonts w:ascii="宋体" w:hAnsi="宋体" w:hint="eastAsia"/>
          <w:sz w:val="24"/>
        </w:rPr>
        <w:t>供应商同时对多个分包进行参选时，参选保证金可合并提供，供应商须注明参选的各分包参选保证金金额。参选保证金总额不足且无法判定是哪一个或多个分包不足的，涉及的所有分包将均被视为</w:t>
      </w:r>
      <w:r w:rsidRPr="00BE1D3E">
        <w:rPr>
          <w:rFonts w:ascii="宋体" w:hAnsi="宋体" w:hint="eastAsia"/>
          <w:sz w:val="24"/>
          <w:u w:val="single"/>
        </w:rPr>
        <w:t>无效参选</w:t>
      </w:r>
      <w:r w:rsidRPr="00BE1D3E">
        <w:rPr>
          <w:rFonts w:ascii="宋体" w:hAnsi="宋体" w:hint="eastAsia"/>
          <w:sz w:val="24"/>
        </w:rPr>
        <w:t>。</w:t>
      </w:r>
    </w:p>
    <w:p w14:paraId="512BE452" w14:textId="77777777" w:rsidR="002B6141" w:rsidRPr="00BE1D3E" w:rsidRDefault="00815BAE">
      <w:pPr>
        <w:spacing w:line="360" w:lineRule="auto"/>
        <w:rPr>
          <w:rFonts w:ascii="宋体" w:hAnsi="宋体"/>
          <w:sz w:val="24"/>
        </w:rPr>
      </w:pPr>
      <w:r w:rsidRPr="00BE1D3E">
        <w:rPr>
          <w:rFonts w:ascii="宋体" w:hAnsi="宋体"/>
          <w:sz w:val="24"/>
        </w:rPr>
        <w:t xml:space="preserve">12.5 </w:t>
      </w:r>
      <w:r w:rsidRPr="00BE1D3E">
        <w:rPr>
          <w:rFonts w:ascii="宋体" w:hAnsi="宋体" w:hint="eastAsia"/>
          <w:sz w:val="24"/>
        </w:rPr>
        <w:t>中选人的参选保证金，在与买方签订合同后五个工作日内退还。</w:t>
      </w:r>
      <w:r w:rsidRPr="00BE1D3E">
        <w:rPr>
          <w:rFonts w:ascii="宋体" w:hAnsi="宋体"/>
          <w:sz w:val="24"/>
        </w:rPr>
        <w:t>未中选的供应商的参选保证金将于中选通知书发出后五个工作日内退还。</w:t>
      </w:r>
    </w:p>
    <w:p w14:paraId="1BE3014C" w14:textId="77777777" w:rsidR="002B6141" w:rsidRPr="00BE1D3E" w:rsidRDefault="00815BAE">
      <w:pPr>
        <w:pStyle w:val="3"/>
      </w:pPr>
      <w:bookmarkStart w:id="33" w:name="_Toc75178384"/>
      <w:r w:rsidRPr="00BE1D3E">
        <w:t xml:space="preserve">13. </w:t>
      </w:r>
      <w:r w:rsidRPr="00BE1D3E">
        <w:rPr>
          <w:rFonts w:hint="eastAsia"/>
        </w:rPr>
        <w:t>参选有效期</w:t>
      </w:r>
      <w:bookmarkEnd w:id="33"/>
    </w:p>
    <w:p w14:paraId="6EB57C79" w14:textId="77777777" w:rsidR="002B6141" w:rsidRPr="00BE1D3E" w:rsidRDefault="00815BAE">
      <w:pPr>
        <w:spacing w:line="360" w:lineRule="auto"/>
        <w:rPr>
          <w:rFonts w:ascii="宋体" w:hAnsi="宋体"/>
          <w:sz w:val="24"/>
        </w:rPr>
      </w:pPr>
      <w:r w:rsidRPr="00BE1D3E">
        <w:rPr>
          <w:rFonts w:ascii="宋体" w:hAnsi="宋体"/>
          <w:sz w:val="24"/>
        </w:rPr>
        <w:t xml:space="preserve">13.1 </w:t>
      </w:r>
      <w:r w:rsidRPr="00BE1D3E">
        <w:rPr>
          <w:rFonts w:ascii="宋体" w:hAnsi="宋体" w:hint="eastAsia"/>
          <w:sz w:val="24"/>
        </w:rPr>
        <w:t>参选应在规定的提交响应文件的截止之日后的</w:t>
      </w:r>
      <w:r w:rsidRPr="00BE1D3E">
        <w:rPr>
          <w:rFonts w:ascii="宋体" w:hAnsi="宋体"/>
          <w:sz w:val="24"/>
          <w:u w:val="single"/>
        </w:rPr>
        <w:t xml:space="preserve"> 90</w:t>
      </w:r>
      <w:r w:rsidRPr="00BE1D3E">
        <w:rPr>
          <w:rFonts w:ascii="宋体" w:hAnsi="宋体" w:hint="eastAsia"/>
          <w:sz w:val="24"/>
        </w:rPr>
        <w:t>天内保持有效，参选有效期不满足要求的参选，将按无效参选处理。</w:t>
      </w:r>
    </w:p>
    <w:p w14:paraId="4375332E" w14:textId="77777777" w:rsidR="002B6141" w:rsidRPr="00BE1D3E" w:rsidRDefault="00815BAE">
      <w:pPr>
        <w:spacing w:line="360" w:lineRule="auto"/>
        <w:rPr>
          <w:rFonts w:ascii="宋体" w:hAnsi="宋体"/>
          <w:sz w:val="24"/>
        </w:rPr>
      </w:pPr>
      <w:r w:rsidRPr="00BE1D3E">
        <w:rPr>
          <w:rFonts w:ascii="宋体" w:hAnsi="宋体"/>
          <w:sz w:val="24"/>
        </w:rPr>
        <w:t xml:space="preserve">13.2 </w:t>
      </w:r>
      <w:r w:rsidRPr="00BE1D3E">
        <w:rPr>
          <w:rFonts w:ascii="宋体" w:hAnsi="宋体" w:hint="eastAsia"/>
          <w:sz w:val="24"/>
        </w:rPr>
        <w:t>采购人或采购代理机构可根据实际情况，在原参选有效期截止之前，要求供应商同意延长响应文件的有效期。接受该要求的供应商将不允许修正其它内容，且本须知中有关参选保证金的返还的规定将在延长了的有效期内继续有效。供应商也可以拒绝采购代理机构的这种要求，其参选保证金将予以退还。上述要求和答复都应以书面形式提交。</w:t>
      </w:r>
    </w:p>
    <w:p w14:paraId="0239440E" w14:textId="77777777" w:rsidR="002B6141" w:rsidRPr="00BE1D3E" w:rsidRDefault="00815BAE">
      <w:pPr>
        <w:pStyle w:val="3"/>
      </w:pPr>
      <w:bookmarkStart w:id="34" w:name="_Toc75178385"/>
      <w:r w:rsidRPr="00BE1D3E">
        <w:t xml:space="preserve">14. </w:t>
      </w:r>
      <w:r w:rsidRPr="00BE1D3E">
        <w:rPr>
          <w:rFonts w:hint="eastAsia"/>
        </w:rPr>
        <w:t>响应文件的签署与规定</w:t>
      </w:r>
      <w:bookmarkEnd w:id="34"/>
    </w:p>
    <w:p w14:paraId="69F4867B" w14:textId="77777777" w:rsidR="002B6141" w:rsidRPr="00BE1D3E" w:rsidRDefault="00815BAE">
      <w:pPr>
        <w:spacing w:line="360" w:lineRule="auto"/>
        <w:rPr>
          <w:rFonts w:ascii="宋体" w:hAnsi="宋体"/>
          <w:sz w:val="24"/>
        </w:rPr>
      </w:pPr>
      <w:r w:rsidRPr="00BE1D3E">
        <w:rPr>
          <w:rFonts w:ascii="宋体" w:hAnsi="宋体"/>
          <w:sz w:val="24"/>
        </w:rPr>
        <w:t>14.1供应商应按遴选文件参选须知资料表的规定准备响应文件正本和副本，每份响应文件须清楚地标明“正本”或“副本”。若正本和副本不符，以正本为准。</w:t>
      </w:r>
      <w:r w:rsidRPr="00BE1D3E">
        <w:rPr>
          <w:rFonts w:ascii="宋体" w:hAnsi="宋体" w:hint="eastAsia"/>
          <w:sz w:val="24"/>
        </w:rPr>
        <w:t>副本可采用正本的复印件。另外供应商还需提供电子版响应文件，若电子版响应文件和书面响应文件不符，以书面响应文件为准。</w:t>
      </w:r>
    </w:p>
    <w:p w14:paraId="64D7FBC5" w14:textId="77777777" w:rsidR="002B6141" w:rsidRPr="00BE1D3E" w:rsidRDefault="00815BAE">
      <w:pPr>
        <w:spacing w:line="360" w:lineRule="auto"/>
        <w:rPr>
          <w:rFonts w:ascii="宋体" w:hAnsi="宋体"/>
          <w:sz w:val="24"/>
        </w:rPr>
      </w:pPr>
      <w:r w:rsidRPr="00BE1D3E">
        <w:rPr>
          <w:rFonts w:ascii="宋体" w:hAnsi="宋体"/>
          <w:sz w:val="24"/>
        </w:rPr>
        <w:t>14.2响应文件的正本需打印或用不退色墨水书写，并由供应商的法定代表人或经其正式授权的代表在响应文件上签字并加盖单位印章。授权代表须持有书面的“法定代表人授权书”（标准格式附后），并将其附在响应文件中。</w:t>
      </w:r>
    </w:p>
    <w:p w14:paraId="4CE2924D" w14:textId="77777777" w:rsidR="002B6141" w:rsidRPr="00BE1D3E" w:rsidRDefault="00815BAE">
      <w:pPr>
        <w:spacing w:line="360" w:lineRule="auto"/>
        <w:rPr>
          <w:rFonts w:ascii="宋体" w:hAnsi="宋体"/>
          <w:sz w:val="24"/>
        </w:rPr>
      </w:pPr>
      <w:r w:rsidRPr="00BE1D3E">
        <w:rPr>
          <w:rFonts w:ascii="宋体" w:hAnsi="宋体"/>
          <w:sz w:val="24"/>
        </w:rPr>
        <w:t xml:space="preserve">14.3 </w:t>
      </w:r>
      <w:r w:rsidRPr="00BE1D3E">
        <w:rPr>
          <w:rFonts w:ascii="宋体" w:hAnsi="宋体" w:hint="eastAsia"/>
          <w:sz w:val="24"/>
        </w:rPr>
        <w:t>任何对响应文件行间插字、涂改和增删，必须由响应文件签字人签字或盖章后才有效。</w:t>
      </w:r>
    </w:p>
    <w:p w14:paraId="2B1376BB" w14:textId="77777777" w:rsidR="002B6141" w:rsidRPr="00BE1D3E" w:rsidRDefault="00815BAE">
      <w:pPr>
        <w:spacing w:line="360" w:lineRule="auto"/>
        <w:rPr>
          <w:rFonts w:ascii="宋体" w:hAnsi="宋体"/>
          <w:sz w:val="24"/>
        </w:rPr>
      </w:pPr>
      <w:r w:rsidRPr="00BE1D3E">
        <w:rPr>
          <w:rFonts w:ascii="宋体" w:hAnsi="宋体"/>
          <w:sz w:val="24"/>
        </w:rPr>
        <w:t xml:space="preserve">14.4 </w:t>
      </w:r>
      <w:r w:rsidRPr="00BE1D3E">
        <w:rPr>
          <w:rFonts w:ascii="宋体" w:hAnsi="宋体" w:hint="eastAsia"/>
          <w:sz w:val="24"/>
        </w:rPr>
        <w:t>响应文件因字迹潦草或表达不清所引起的后果由供应商负责。</w:t>
      </w:r>
    </w:p>
    <w:p w14:paraId="24BEA6D9" w14:textId="77777777" w:rsidR="002B6141" w:rsidRPr="00BE1D3E" w:rsidRDefault="00815BAE">
      <w:pPr>
        <w:spacing w:line="360" w:lineRule="auto"/>
        <w:ind w:left="900" w:hangingChars="375" w:hanging="900"/>
        <w:rPr>
          <w:rFonts w:ascii="宋体" w:hAnsi="宋体"/>
          <w:sz w:val="24"/>
        </w:rPr>
      </w:pPr>
      <w:r w:rsidRPr="00BE1D3E">
        <w:rPr>
          <w:rFonts w:ascii="宋体" w:hAnsi="宋体"/>
          <w:sz w:val="24"/>
        </w:rPr>
        <w:t xml:space="preserve">14.5 </w:t>
      </w:r>
      <w:r w:rsidRPr="00BE1D3E">
        <w:rPr>
          <w:rFonts w:ascii="宋体" w:hAnsi="宋体" w:hint="eastAsia"/>
          <w:sz w:val="24"/>
        </w:rPr>
        <w:t>响应文件无法人签字，或无被授权代表签字，其参选为无效标。</w:t>
      </w:r>
    </w:p>
    <w:p w14:paraId="41138E2D" w14:textId="77777777" w:rsidR="002B6141" w:rsidRPr="00BE1D3E" w:rsidRDefault="00815BAE">
      <w:pPr>
        <w:spacing w:line="360" w:lineRule="auto"/>
        <w:ind w:left="900" w:hangingChars="375" w:hanging="900"/>
        <w:rPr>
          <w:rFonts w:ascii="宋体" w:hAnsi="宋体"/>
          <w:sz w:val="24"/>
        </w:rPr>
      </w:pPr>
      <w:r w:rsidRPr="00BE1D3E">
        <w:rPr>
          <w:rFonts w:ascii="宋体" w:hAnsi="宋体" w:hint="eastAsia"/>
          <w:sz w:val="24"/>
        </w:rPr>
        <w:t>1</w:t>
      </w:r>
      <w:r w:rsidRPr="00BE1D3E">
        <w:rPr>
          <w:rFonts w:ascii="宋体" w:hAnsi="宋体"/>
          <w:sz w:val="24"/>
        </w:rPr>
        <w:t xml:space="preserve">4.6 </w:t>
      </w:r>
      <w:r w:rsidRPr="00BE1D3E">
        <w:rPr>
          <w:rFonts w:ascii="宋体" w:hAnsi="宋体" w:hint="eastAsia"/>
          <w:sz w:val="24"/>
        </w:rPr>
        <w:t>供应商为自然人的，只须按要求签字，响应文件所有加盖公章的要求均不适用。</w:t>
      </w:r>
    </w:p>
    <w:p w14:paraId="264228CB" w14:textId="77777777" w:rsidR="002B6141" w:rsidRPr="00BE1D3E" w:rsidRDefault="00815BAE">
      <w:pPr>
        <w:pStyle w:val="3"/>
      </w:pPr>
      <w:bookmarkStart w:id="35" w:name="_Toc75178386"/>
      <w:r w:rsidRPr="00BE1D3E">
        <w:rPr>
          <w:rFonts w:hint="eastAsia"/>
        </w:rPr>
        <w:lastRenderedPageBreak/>
        <w:t>四 响应文件的递交</w:t>
      </w:r>
      <w:bookmarkEnd w:id="35"/>
    </w:p>
    <w:p w14:paraId="5323C26C" w14:textId="77777777" w:rsidR="002B6141" w:rsidRPr="00BE1D3E" w:rsidRDefault="00815BAE">
      <w:pPr>
        <w:pStyle w:val="3"/>
      </w:pPr>
      <w:bookmarkStart w:id="36" w:name="_Toc75178387"/>
      <w:r w:rsidRPr="00BE1D3E">
        <w:t xml:space="preserve">15. </w:t>
      </w:r>
      <w:r w:rsidRPr="00BE1D3E">
        <w:rPr>
          <w:rFonts w:hint="eastAsia"/>
        </w:rPr>
        <w:t>响应文件的装订、密封及递交</w:t>
      </w:r>
      <w:bookmarkEnd w:id="36"/>
    </w:p>
    <w:p w14:paraId="1DE67870" w14:textId="77777777" w:rsidR="002B6141" w:rsidRPr="00BE1D3E" w:rsidRDefault="00815BAE">
      <w:pPr>
        <w:tabs>
          <w:tab w:val="left" w:pos="900"/>
        </w:tabs>
        <w:spacing w:line="360" w:lineRule="auto"/>
        <w:ind w:firstLineChars="6" w:firstLine="14"/>
        <w:rPr>
          <w:rFonts w:ascii="宋体" w:hAnsi="宋体"/>
          <w:b/>
          <w:sz w:val="24"/>
        </w:rPr>
      </w:pPr>
      <w:r w:rsidRPr="00BE1D3E">
        <w:rPr>
          <w:rFonts w:ascii="宋体" w:hAnsi="宋体"/>
          <w:b/>
          <w:sz w:val="24"/>
        </w:rPr>
        <w:t xml:space="preserve">15.1 </w:t>
      </w:r>
      <w:r w:rsidRPr="00BE1D3E">
        <w:rPr>
          <w:rFonts w:ascii="宋体" w:hAnsi="宋体" w:hint="eastAsia"/>
          <w:b/>
          <w:sz w:val="24"/>
        </w:rPr>
        <w:t>响应文件的装订要求，正文部分一律采用</w:t>
      </w:r>
      <w:r w:rsidRPr="00BE1D3E">
        <w:rPr>
          <w:rFonts w:ascii="宋体" w:hAnsi="宋体"/>
          <w:b/>
          <w:sz w:val="24"/>
        </w:rPr>
        <w:t>A4纸（图纸、彩页等除外），左侧装订。</w:t>
      </w:r>
      <w:r w:rsidRPr="00BE1D3E">
        <w:rPr>
          <w:rFonts w:ascii="宋体" w:hAnsi="宋体" w:hint="eastAsia"/>
          <w:b/>
          <w:sz w:val="24"/>
        </w:rPr>
        <w:t>响应文件应装订牢固、目录清楚、页码准确，</w:t>
      </w:r>
      <w:r w:rsidRPr="00BE1D3E">
        <w:rPr>
          <w:rFonts w:ascii="宋体" w:hAnsi="宋体"/>
          <w:b/>
          <w:sz w:val="24"/>
        </w:rPr>
        <w:t>不得采用活页式装订。</w:t>
      </w:r>
      <w:r w:rsidRPr="00BE1D3E">
        <w:rPr>
          <w:rFonts w:ascii="宋体" w:hAnsi="宋体" w:hint="eastAsia"/>
          <w:b/>
          <w:sz w:val="24"/>
        </w:rPr>
        <w:t>采购人、采购代理机构</w:t>
      </w:r>
      <w:r w:rsidRPr="00BE1D3E">
        <w:rPr>
          <w:rFonts w:ascii="宋体" w:hAnsi="宋体"/>
          <w:b/>
          <w:sz w:val="24"/>
        </w:rPr>
        <w:t>对因装订不牢造成的文件散失不负责任。响应文件需打印或用不退色墨水书写，并由供应商的法定代表人或经其正式授权的代表在响应文件上签字并加盖单位印章(标书中所要求盖章处均为本单位公章，其他印章如参选专用章、业务专用章、合同专用章等均无效)。</w:t>
      </w:r>
    </w:p>
    <w:p w14:paraId="2DA713F1" w14:textId="77777777" w:rsidR="002B6141" w:rsidRPr="00BE1D3E" w:rsidRDefault="00815BAE">
      <w:pPr>
        <w:tabs>
          <w:tab w:val="left" w:pos="0"/>
        </w:tabs>
        <w:spacing w:line="360" w:lineRule="auto"/>
        <w:rPr>
          <w:rFonts w:ascii="宋体" w:hAnsi="宋体"/>
          <w:b/>
          <w:sz w:val="24"/>
        </w:rPr>
      </w:pPr>
      <w:r w:rsidRPr="00BE1D3E">
        <w:rPr>
          <w:rFonts w:ascii="宋体" w:hAnsi="宋体"/>
          <w:b/>
          <w:sz w:val="24"/>
        </w:rPr>
        <w:t xml:space="preserve">15.2 </w:t>
      </w:r>
      <w:r w:rsidRPr="00BE1D3E">
        <w:rPr>
          <w:rFonts w:ascii="宋体" w:hAnsi="宋体" w:hint="eastAsia"/>
          <w:b/>
          <w:sz w:val="24"/>
        </w:rPr>
        <w:t>供应商应将“报价书”、“响应文件正本”、“响应文件副本”、“响应文件电子版”“样品（如有）”分开单独密封，并在信封上分别注明“报价书”、“响应文件正本”、“响应文件副本”、“响应文件电子版”“样品（如有）”字样，在参选时单独递交。如果供应商虽然未能按照上述规定对响应文件进行密封，但只要响应文件密封完好的，遴选采购单位不得拒收。</w:t>
      </w:r>
    </w:p>
    <w:p w14:paraId="7DB4C150" w14:textId="77777777" w:rsidR="002B6141" w:rsidRPr="00BE1D3E" w:rsidRDefault="00815BAE">
      <w:pPr>
        <w:spacing w:line="360" w:lineRule="auto"/>
        <w:rPr>
          <w:rFonts w:ascii="宋体" w:hAnsi="宋体"/>
          <w:b/>
          <w:sz w:val="24"/>
        </w:rPr>
      </w:pPr>
      <w:r w:rsidRPr="00BE1D3E">
        <w:rPr>
          <w:rFonts w:ascii="宋体" w:hAnsi="宋体"/>
          <w:b/>
          <w:sz w:val="24"/>
        </w:rPr>
        <w:t>15.3所有信封上均应：</w:t>
      </w:r>
    </w:p>
    <w:p w14:paraId="1A69262E" w14:textId="77777777" w:rsidR="002B6141" w:rsidRPr="00BE1D3E" w:rsidRDefault="00815BAE">
      <w:pPr>
        <w:pStyle w:val="af4"/>
        <w:tabs>
          <w:tab w:val="left" w:pos="630"/>
          <w:tab w:val="left" w:pos="1365"/>
        </w:tabs>
        <w:spacing w:line="360" w:lineRule="auto"/>
        <w:ind w:firstLineChars="196" w:firstLine="472"/>
        <w:rPr>
          <w:rFonts w:hAnsi="宋体"/>
          <w:b/>
          <w:sz w:val="24"/>
          <w:szCs w:val="24"/>
        </w:rPr>
      </w:pPr>
      <w:r w:rsidRPr="00BE1D3E">
        <w:rPr>
          <w:rFonts w:hAnsi="宋体"/>
          <w:b/>
          <w:sz w:val="24"/>
          <w:szCs w:val="24"/>
        </w:rPr>
        <w:t>1）清楚标明递交至遴选公告或参选邀请书中指明的地址。</w:t>
      </w:r>
    </w:p>
    <w:p w14:paraId="4EEA7FF6" w14:textId="77777777" w:rsidR="002B6141" w:rsidRPr="00BE1D3E" w:rsidRDefault="00815BAE">
      <w:pPr>
        <w:pStyle w:val="af4"/>
        <w:tabs>
          <w:tab w:val="left" w:pos="1365"/>
        </w:tabs>
        <w:spacing w:line="360" w:lineRule="auto"/>
        <w:ind w:firstLineChars="196" w:firstLine="472"/>
        <w:rPr>
          <w:rFonts w:hAnsi="宋体"/>
          <w:b/>
          <w:sz w:val="24"/>
          <w:szCs w:val="24"/>
        </w:rPr>
      </w:pPr>
      <w:r w:rsidRPr="00BE1D3E">
        <w:rPr>
          <w:rFonts w:hAnsi="宋体"/>
          <w:b/>
          <w:sz w:val="24"/>
          <w:szCs w:val="24"/>
        </w:rPr>
        <w:t>2）注明遴选的项目名称、项目编号和“在</w:t>
      </w:r>
      <w:r w:rsidRPr="00BE1D3E">
        <w:rPr>
          <w:rFonts w:hAnsi="宋体" w:hint="eastAsia"/>
          <w:i/>
          <w:sz w:val="24"/>
          <w:szCs w:val="24"/>
          <w:u w:val="single"/>
        </w:rPr>
        <w:t>（遴选时间）</w:t>
      </w:r>
      <w:r w:rsidRPr="00BE1D3E">
        <w:rPr>
          <w:rFonts w:hAnsi="宋体" w:hint="eastAsia"/>
          <w:b/>
          <w:sz w:val="24"/>
          <w:szCs w:val="24"/>
        </w:rPr>
        <w:t>之前不得启封”的字样。</w:t>
      </w:r>
    </w:p>
    <w:p w14:paraId="153BE4A0" w14:textId="77777777" w:rsidR="002B6141" w:rsidRPr="00BE1D3E" w:rsidRDefault="00815BAE">
      <w:pPr>
        <w:pStyle w:val="af4"/>
        <w:tabs>
          <w:tab w:val="left" w:pos="1365"/>
        </w:tabs>
        <w:spacing w:line="360" w:lineRule="auto"/>
        <w:ind w:firstLineChars="196" w:firstLine="472"/>
        <w:rPr>
          <w:rFonts w:hAnsi="宋体"/>
          <w:b/>
          <w:sz w:val="24"/>
          <w:szCs w:val="24"/>
        </w:rPr>
      </w:pPr>
      <w:r w:rsidRPr="00BE1D3E">
        <w:rPr>
          <w:rFonts w:hAnsi="宋体"/>
          <w:b/>
          <w:sz w:val="24"/>
          <w:szCs w:val="24"/>
        </w:rPr>
        <w:t>3）供应商提供响应文件的密封粘贴处应加盖公章或被授权代表签字，以便确认密封情况，不符合要求的响应文件将被拒绝。</w:t>
      </w:r>
    </w:p>
    <w:p w14:paraId="35BE82F3" w14:textId="77777777" w:rsidR="002B6141" w:rsidRPr="00BE1D3E" w:rsidRDefault="00815BAE">
      <w:pPr>
        <w:pStyle w:val="aa"/>
        <w:tabs>
          <w:tab w:val="clear" w:pos="567"/>
        </w:tabs>
        <w:spacing w:before="0" w:line="360" w:lineRule="auto"/>
        <w:rPr>
          <w:rFonts w:ascii="宋体" w:hAnsi="宋体"/>
        </w:rPr>
      </w:pPr>
      <w:r w:rsidRPr="00BE1D3E">
        <w:rPr>
          <w:rFonts w:ascii="宋体" w:hAnsi="宋体"/>
        </w:rPr>
        <w:t xml:space="preserve">15.4 </w:t>
      </w:r>
      <w:r w:rsidRPr="00BE1D3E">
        <w:rPr>
          <w:rFonts w:ascii="宋体" w:hAnsi="宋体" w:hint="eastAsia"/>
        </w:rPr>
        <w:t>所有信封上还应写明供应商名称和地址，以便采购代理机构在参选截止时间以后收到的响应文件，能原封退回。如果供应商未按上述要求密封及加写标记的，采购代理机构对响应文件的误投或过早启封概不负责。</w:t>
      </w:r>
    </w:p>
    <w:p w14:paraId="68B2804A" w14:textId="77777777" w:rsidR="002B6141" w:rsidRPr="00BE1D3E" w:rsidRDefault="00815BAE">
      <w:pPr>
        <w:pStyle w:val="3"/>
      </w:pPr>
      <w:bookmarkStart w:id="37" w:name="_Toc75178388"/>
      <w:r w:rsidRPr="00BE1D3E">
        <w:t xml:space="preserve">16. </w:t>
      </w:r>
      <w:r w:rsidRPr="00BE1D3E">
        <w:rPr>
          <w:rFonts w:hint="eastAsia"/>
        </w:rPr>
        <w:t>参选截止期</w:t>
      </w:r>
      <w:bookmarkEnd w:id="37"/>
    </w:p>
    <w:p w14:paraId="22F072D2" w14:textId="77777777" w:rsidR="002B6141" w:rsidRPr="00BE1D3E" w:rsidRDefault="00815BAE">
      <w:pPr>
        <w:spacing w:line="360" w:lineRule="auto"/>
        <w:rPr>
          <w:rFonts w:ascii="宋体" w:hAnsi="宋体"/>
          <w:sz w:val="24"/>
        </w:rPr>
      </w:pPr>
      <w:r w:rsidRPr="00BE1D3E">
        <w:rPr>
          <w:rFonts w:ascii="宋体" w:hAnsi="宋体"/>
          <w:sz w:val="24"/>
        </w:rPr>
        <w:t>16.1供应商应在规定的截止时间前，将响应文件</w:t>
      </w:r>
      <w:r w:rsidRPr="00BE1D3E">
        <w:rPr>
          <w:rFonts w:ascii="宋体" w:hAnsi="宋体" w:hint="eastAsia"/>
          <w:sz w:val="24"/>
        </w:rPr>
        <w:t>密封送达至</w:t>
      </w:r>
      <w:r w:rsidRPr="00BE1D3E">
        <w:rPr>
          <w:rFonts w:ascii="宋体" w:hAnsi="宋体"/>
          <w:sz w:val="24"/>
        </w:rPr>
        <w:t>规定的地址。</w:t>
      </w:r>
      <w:r w:rsidRPr="00BE1D3E">
        <w:rPr>
          <w:rFonts w:ascii="宋体" w:hAnsi="宋体" w:hint="eastAsia"/>
          <w:sz w:val="24"/>
        </w:rPr>
        <w:t>逾期送达或者未按照遴选文件要求密封的响应文件，采购人、采购代理机构应当拒收。</w:t>
      </w:r>
    </w:p>
    <w:p w14:paraId="7D71B741" w14:textId="77777777" w:rsidR="002B6141" w:rsidRPr="00BE1D3E" w:rsidRDefault="00815BAE">
      <w:pPr>
        <w:spacing w:line="360" w:lineRule="auto"/>
        <w:rPr>
          <w:rFonts w:ascii="宋体" w:hAnsi="宋体"/>
          <w:sz w:val="24"/>
        </w:rPr>
      </w:pPr>
      <w:r w:rsidRPr="00BE1D3E">
        <w:rPr>
          <w:rFonts w:ascii="宋体" w:hAnsi="宋体"/>
          <w:sz w:val="24"/>
        </w:rPr>
        <w:t>16.2采购代理机构有权按本须知的规定，通过修改遴选文件延长参选截止期。在此情况下，采购代理机构和供应商受参选截止期制约的所有权利和义务均应延长至新的截止期。</w:t>
      </w:r>
    </w:p>
    <w:p w14:paraId="0E903812" w14:textId="77777777" w:rsidR="002B6141" w:rsidRPr="00BE1D3E" w:rsidRDefault="00815BAE">
      <w:pPr>
        <w:spacing w:line="360" w:lineRule="auto"/>
        <w:rPr>
          <w:rFonts w:ascii="宋体" w:hAnsi="宋体"/>
          <w:sz w:val="24"/>
        </w:rPr>
      </w:pPr>
      <w:r w:rsidRPr="00BE1D3E">
        <w:rPr>
          <w:rFonts w:ascii="宋体" w:hAnsi="宋体"/>
          <w:sz w:val="24"/>
        </w:rPr>
        <w:t>16.3采购代理机构将拒绝并原封退回在本须知规定的参选截止期后收到的任何响应文件。</w:t>
      </w:r>
    </w:p>
    <w:p w14:paraId="4DC3BCF7" w14:textId="77777777" w:rsidR="002B6141" w:rsidRPr="00BE1D3E" w:rsidRDefault="00815BAE">
      <w:pPr>
        <w:pStyle w:val="3"/>
      </w:pPr>
      <w:bookmarkStart w:id="38" w:name="_Toc75178389"/>
      <w:r w:rsidRPr="00BE1D3E">
        <w:lastRenderedPageBreak/>
        <w:t xml:space="preserve">17. </w:t>
      </w:r>
      <w:r w:rsidRPr="00BE1D3E">
        <w:rPr>
          <w:rFonts w:hint="eastAsia"/>
        </w:rPr>
        <w:t>响应文件的修改与撤回</w:t>
      </w:r>
      <w:bookmarkEnd w:id="38"/>
    </w:p>
    <w:p w14:paraId="693532EF" w14:textId="77777777" w:rsidR="002B6141" w:rsidRPr="00BE1D3E" w:rsidRDefault="00815BAE">
      <w:pPr>
        <w:spacing w:line="360" w:lineRule="auto"/>
        <w:rPr>
          <w:rFonts w:ascii="宋体" w:hAnsi="宋体"/>
          <w:sz w:val="24"/>
        </w:rPr>
      </w:pPr>
      <w:r w:rsidRPr="00BE1D3E">
        <w:rPr>
          <w:rFonts w:ascii="宋体" w:hAnsi="宋体"/>
          <w:sz w:val="24"/>
        </w:rPr>
        <w:t>17.1</w:t>
      </w:r>
      <w:r w:rsidRPr="00BE1D3E">
        <w:rPr>
          <w:rFonts w:ascii="宋体" w:hAnsi="宋体" w:hint="eastAsia"/>
          <w:sz w:val="24"/>
        </w:rPr>
        <w:t>供应商在提交响应文件后，可在参选截止时间前对其响应文件进行修改、补充或撤回，但必须有修改、补充或撤回的书面通知并由法定代表人或正式授权的供应商代表签字并加盖公章。</w:t>
      </w:r>
    </w:p>
    <w:p w14:paraId="38EFE78C" w14:textId="77777777" w:rsidR="002B6141" w:rsidRPr="00BE1D3E" w:rsidRDefault="00815BAE">
      <w:pPr>
        <w:spacing w:line="360" w:lineRule="auto"/>
        <w:rPr>
          <w:rFonts w:ascii="宋体" w:hAnsi="宋体"/>
          <w:sz w:val="24"/>
        </w:rPr>
      </w:pPr>
      <w:r w:rsidRPr="00BE1D3E">
        <w:rPr>
          <w:rFonts w:ascii="宋体" w:hAnsi="宋体" w:hint="eastAsia"/>
          <w:sz w:val="24"/>
        </w:rPr>
        <w:t>1</w:t>
      </w:r>
      <w:r w:rsidRPr="00BE1D3E">
        <w:rPr>
          <w:rFonts w:ascii="宋体" w:hAnsi="宋体"/>
          <w:sz w:val="24"/>
        </w:rPr>
        <w:t>7.2</w:t>
      </w:r>
      <w:r w:rsidRPr="00BE1D3E">
        <w:rPr>
          <w:rFonts w:ascii="宋体" w:hAnsi="宋体" w:hint="eastAsia"/>
          <w:sz w:val="24"/>
        </w:rPr>
        <w:t>供应商对响应文件的补充或修改通知</w:t>
      </w:r>
      <w:r w:rsidRPr="00BE1D3E">
        <w:rPr>
          <w:rFonts w:ascii="宋体" w:hAnsi="宋体"/>
          <w:sz w:val="24"/>
        </w:rPr>
        <w:t>应按本须知规定</w:t>
      </w:r>
      <w:r w:rsidRPr="00BE1D3E">
        <w:rPr>
          <w:rFonts w:ascii="宋体" w:hAnsi="宋体" w:hint="eastAsia"/>
          <w:sz w:val="24"/>
        </w:rPr>
        <w:t>进行签署、盖章、密封和标记（注明项目名称、遴选编号、“补充或修改通知”等）</w:t>
      </w:r>
      <w:r w:rsidRPr="00BE1D3E">
        <w:rPr>
          <w:rFonts w:ascii="宋体" w:hAnsi="宋体"/>
          <w:sz w:val="24"/>
        </w:rPr>
        <w:t>和递交</w:t>
      </w:r>
      <w:r w:rsidRPr="00BE1D3E">
        <w:rPr>
          <w:rFonts w:ascii="宋体" w:hAnsi="宋体" w:hint="eastAsia"/>
          <w:sz w:val="24"/>
        </w:rPr>
        <w:t>。</w:t>
      </w:r>
    </w:p>
    <w:p w14:paraId="6692AED6" w14:textId="77777777" w:rsidR="002B6141" w:rsidRPr="00BE1D3E" w:rsidRDefault="00815BAE">
      <w:pPr>
        <w:spacing w:line="360" w:lineRule="auto"/>
        <w:ind w:leftChars="-23" w:left="1" w:hanging="49"/>
        <w:rPr>
          <w:rFonts w:ascii="宋体" w:hAnsi="宋体"/>
          <w:sz w:val="24"/>
        </w:rPr>
      </w:pPr>
      <w:r w:rsidRPr="00BE1D3E">
        <w:rPr>
          <w:rFonts w:ascii="宋体" w:hAnsi="宋体"/>
          <w:sz w:val="24"/>
        </w:rPr>
        <w:t>17.3在参选截止期之后，供应商不得对其响应文件做任何</w:t>
      </w:r>
      <w:r w:rsidRPr="00BE1D3E">
        <w:rPr>
          <w:rFonts w:ascii="宋体" w:hAnsi="宋体" w:hint="eastAsia"/>
          <w:sz w:val="24"/>
        </w:rPr>
        <w:t>补充、</w:t>
      </w:r>
      <w:r w:rsidRPr="00BE1D3E">
        <w:rPr>
          <w:rFonts w:ascii="宋体" w:hAnsi="宋体"/>
          <w:sz w:val="24"/>
        </w:rPr>
        <w:t>修改</w:t>
      </w:r>
      <w:r w:rsidRPr="00BE1D3E">
        <w:rPr>
          <w:rFonts w:ascii="宋体" w:hAnsi="宋体" w:hint="eastAsia"/>
          <w:sz w:val="24"/>
        </w:rPr>
        <w:t>（评审委员会要求的澄清除外）</w:t>
      </w:r>
      <w:r w:rsidRPr="00BE1D3E">
        <w:rPr>
          <w:rFonts w:ascii="宋体" w:hAnsi="宋体"/>
          <w:sz w:val="24"/>
        </w:rPr>
        <w:t>。</w:t>
      </w:r>
    </w:p>
    <w:p w14:paraId="244A44CD" w14:textId="77777777" w:rsidR="002B6141" w:rsidRPr="00BE1D3E" w:rsidRDefault="00815BAE">
      <w:pPr>
        <w:spacing w:line="360" w:lineRule="auto"/>
        <w:rPr>
          <w:rFonts w:ascii="宋体" w:hAnsi="宋体"/>
          <w:b/>
          <w:sz w:val="24"/>
        </w:rPr>
      </w:pPr>
      <w:r w:rsidRPr="00BE1D3E">
        <w:rPr>
          <w:rFonts w:ascii="宋体" w:hAnsi="宋体"/>
          <w:b/>
          <w:sz w:val="24"/>
        </w:rPr>
        <w:t>17.4在参选截止期之后，供应商不得</w:t>
      </w:r>
      <w:r w:rsidRPr="00BE1D3E">
        <w:rPr>
          <w:rFonts w:ascii="宋体" w:hAnsi="宋体" w:hint="eastAsia"/>
          <w:b/>
          <w:sz w:val="24"/>
        </w:rPr>
        <w:t>撤销</w:t>
      </w:r>
      <w:r w:rsidRPr="00BE1D3E">
        <w:rPr>
          <w:rFonts w:ascii="宋体" w:hAnsi="宋体"/>
          <w:b/>
          <w:sz w:val="24"/>
        </w:rPr>
        <w:t>其响应文件（包括全部参选资料），否则其参选保证金将不予退回。</w:t>
      </w:r>
    </w:p>
    <w:p w14:paraId="503E2604" w14:textId="77777777" w:rsidR="002B6141" w:rsidRPr="00BE1D3E" w:rsidRDefault="00815BAE">
      <w:pPr>
        <w:spacing w:line="360" w:lineRule="auto"/>
        <w:rPr>
          <w:rFonts w:ascii="宋体" w:hAnsi="宋体"/>
          <w:sz w:val="24"/>
        </w:rPr>
      </w:pPr>
      <w:r w:rsidRPr="00BE1D3E">
        <w:rPr>
          <w:rFonts w:ascii="宋体" w:hAnsi="宋体" w:hint="eastAsia"/>
          <w:sz w:val="24"/>
        </w:rPr>
        <w:t>1</w:t>
      </w:r>
      <w:r w:rsidRPr="00BE1D3E">
        <w:rPr>
          <w:rFonts w:ascii="宋体" w:hAnsi="宋体"/>
          <w:sz w:val="24"/>
        </w:rPr>
        <w:t xml:space="preserve">7.5 </w:t>
      </w:r>
      <w:r w:rsidRPr="00BE1D3E">
        <w:rPr>
          <w:rFonts w:ascii="宋体" w:hAnsi="宋体" w:hint="eastAsia"/>
          <w:sz w:val="24"/>
        </w:rPr>
        <w:t>供应商在参选截止时间前撤回已提交的响应文件的，采购人或者采购代理机构应当自收到供应商书面撤回通知之日起５个工作日内，退还已收取的参选保证金，但因供应商自身原因导致无法及时退还的除外。</w:t>
      </w:r>
    </w:p>
    <w:p w14:paraId="7B455478" w14:textId="77777777" w:rsidR="002B6141" w:rsidRPr="00BE1D3E" w:rsidRDefault="00815BAE">
      <w:pPr>
        <w:pStyle w:val="3"/>
      </w:pPr>
      <w:bookmarkStart w:id="39" w:name="_Toc75178390"/>
      <w:r w:rsidRPr="00BE1D3E">
        <w:rPr>
          <w:rFonts w:hint="eastAsia"/>
        </w:rPr>
        <w:t>五 遴选及评审</w:t>
      </w:r>
      <w:bookmarkEnd w:id="39"/>
    </w:p>
    <w:p w14:paraId="2DC68AD0" w14:textId="77777777" w:rsidR="002B6141" w:rsidRPr="00BE1D3E" w:rsidRDefault="00815BAE">
      <w:pPr>
        <w:pStyle w:val="3"/>
      </w:pPr>
      <w:bookmarkStart w:id="40" w:name="_Toc75178391"/>
      <w:r w:rsidRPr="00BE1D3E">
        <w:t xml:space="preserve">18. </w:t>
      </w:r>
      <w:r w:rsidRPr="00BE1D3E">
        <w:rPr>
          <w:rFonts w:hint="eastAsia"/>
        </w:rPr>
        <w:t>遴选</w:t>
      </w:r>
      <w:bookmarkEnd w:id="40"/>
    </w:p>
    <w:p w14:paraId="34C813EC" w14:textId="77777777" w:rsidR="002B6141" w:rsidRPr="00BE1D3E" w:rsidRDefault="00815BAE">
      <w:pPr>
        <w:spacing w:line="360" w:lineRule="auto"/>
        <w:rPr>
          <w:rFonts w:ascii="宋体" w:hAnsi="宋体"/>
          <w:sz w:val="24"/>
        </w:rPr>
      </w:pPr>
      <w:r w:rsidRPr="00BE1D3E">
        <w:rPr>
          <w:rFonts w:ascii="宋体" w:hAnsi="宋体"/>
          <w:sz w:val="24"/>
        </w:rPr>
        <w:t xml:space="preserve">18.1 </w:t>
      </w:r>
      <w:r w:rsidRPr="00BE1D3E">
        <w:rPr>
          <w:rFonts w:ascii="宋体" w:hAnsi="宋体" w:hint="eastAsia"/>
          <w:sz w:val="24"/>
        </w:rPr>
        <w:t>采购代理机构应当按参选须知资料表的规定，在参选截止时间的同一时间和预先确定的地点组织公开遴选。所有供应商应派被授权人参加。参加遴选的代表应签名报到以证明其出席。参加遴选的代表应签名报到以证明其出席。供应商因故不能派代表出席遴选活动，事先应书面（信函、传真）通知采购代理机构，并承诺认可遴选结果，否则视同认可遴选结果。</w:t>
      </w:r>
    </w:p>
    <w:p w14:paraId="7AB10DB6" w14:textId="77777777" w:rsidR="002B6141" w:rsidRPr="00BE1D3E" w:rsidRDefault="00815BAE">
      <w:pPr>
        <w:spacing w:line="360" w:lineRule="auto"/>
        <w:rPr>
          <w:rFonts w:ascii="宋体" w:hAnsi="宋体"/>
          <w:sz w:val="24"/>
        </w:rPr>
      </w:pPr>
      <w:r w:rsidRPr="00BE1D3E">
        <w:rPr>
          <w:rFonts w:ascii="宋体" w:hAnsi="宋体"/>
          <w:sz w:val="24"/>
        </w:rPr>
        <w:t xml:space="preserve">18.2 </w:t>
      </w:r>
      <w:r w:rsidRPr="00BE1D3E">
        <w:rPr>
          <w:rFonts w:ascii="宋体" w:hAnsi="宋体" w:hint="eastAsia"/>
          <w:sz w:val="24"/>
        </w:rPr>
        <w:t>遴选时，由供应商或其推选的代表检查响应文件的密封情况。经确认无误后，由采购代理机构当众宣读供应商名称、参选价格、价格折扣、书面修改和撤回参选的通知、是否提交了参选保证金等。对于供应商在参选截止期前递交的参选声明，在遴选时当众宣读，评审时有效。</w:t>
      </w:r>
    </w:p>
    <w:p w14:paraId="7567FC2B" w14:textId="77777777" w:rsidR="002B6141" w:rsidRPr="00BE1D3E" w:rsidRDefault="00815BAE">
      <w:pPr>
        <w:spacing w:line="360" w:lineRule="auto"/>
        <w:rPr>
          <w:rFonts w:ascii="宋体" w:hAnsi="宋体"/>
          <w:sz w:val="24"/>
        </w:rPr>
      </w:pPr>
      <w:r w:rsidRPr="00BE1D3E">
        <w:rPr>
          <w:rFonts w:ascii="宋体" w:hAnsi="宋体"/>
          <w:sz w:val="24"/>
        </w:rPr>
        <w:t xml:space="preserve">18.3 </w:t>
      </w:r>
      <w:r w:rsidRPr="00BE1D3E">
        <w:rPr>
          <w:rFonts w:ascii="宋体" w:hAnsi="宋体" w:hint="eastAsia"/>
          <w:sz w:val="24"/>
        </w:rPr>
        <w:t>采购代理机构将对唱标内容做遴选记录，由</w:t>
      </w:r>
      <w:r w:rsidRPr="00BE1D3E">
        <w:rPr>
          <w:rFonts w:ascii="宋体" w:hAnsi="宋体"/>
          <w:sz w:val="24"/>
        </w:rPr>
        <w:t>供应商代表</w:t>
      </w:r>
      <w:r w:rsidRPr="00BE1D3E">
        <w:rPr>
          <w:rFonts w:ascii="宋体" w:hAnsi="宋体" w:hint="eastAsia"/>
          <w:sz w:val="24"/>
        </w:rPr>
        <w:t>和相关工作人员</w:t>
      </w:r>
      <w:r w:rsidRPr="00BE1D3E">
        <w:rPr>
          <w:rFonts w:ascii="宋体" w:hAnsi="宋体"/>
          <w:sz w:val="24"/>
        </w:rPr>
        <w:t>签字确认。</w:t>
      </w:r>
    </w:p>
    <w:p w14:paraId="314203F8" w14:textId="77777777" w:rsidR="002B6141" w:rsidRPr="00BE1D3E" w:rsidRDefault="00815BAE">
      <w:pPr>
        <w:spacing w:line="360" w:lineRule="auto"/>
        <w:rPr>
          <w:rFonts w:ascii="宋体" w:hAnsi="宋体"/>
          <w:sz w:val="24"/>
        </w:rPr>
      </w:pPr>
      <w:r w:rsidRPr="00BE1D3E">
        <w:rPr>
          <w:rFonts w:ascii="宋体" w:hAnsi="宋体" w:hint="eastAsia"/>
          <w:sz w:val="24"/>
        </w:rPr>
        <w:t>1</w:t>
      </w:r>
      <w:r w:rsidRPr="00BE1D3E">
        <w:rPr>
          <w:rFonts w:ascii="宋体" w:hAnsi="宋体"/>
          <w:sz w:val="24"/>
        </w:rPr>
        <w:t xml:space="preserve">8.4 </w:t>
      </w:r>
      <w:r w:rsidRPr="00BE1D3E">
        <w:rPr>
          <w:rFonts w:ascii="宋体" w:hAnsi="宋体" w:hint="eastAsia"/>
          <w:sz w:val="24"/>
        </w:rPr>
        <w:t>供应商不足3家的，不得遴选。</w:t>
      </w:r>
    </w:p>
    <w:p w14:paraId="4C9F0ECB" w14:textId="77777777" w:rsidR="002B6141" w:rsidRPr="00BE1D3E" w:rsidRDefault="00815BAE">
      <w:pPr>
        <w:spacing w:line="360" w:lineRule="auto"/>
        <w:rPr>
          <w:rFonts w:ascii="宋体" w:hAnsi="宋体"/>
          <w:sz w:val="24"/>
        </w:rPr>
      </w:pPr>
      <w:r w:rsidRPr="00BE1D3E">
        <w:rPr>
          <w:rFonts w:ascii="宋体" w:hAnsi="宋体" w:hint="eastAsia"/>
          <w:sz w:val="24"/>
        </w:rPr>
        <w:t>1</w:t>
      </w:r>
      <w:r w:rsidRPr="00BE1D3E">
        <w:rPr>
          <w:rFonts w:ascii="宋体" w:hAnsi="宋体"/>
          <w:sz w:val="24"/>
        </w:rPr>
        <w:t>8.5</w:t>
      </w:r>
      <w:r w:rsidRPr="00BE1D3E">
        <w:rPr>
          <w:rFonts w:ascii="宋体" w:hAnsi="宋体" w:hint="eastAsia"/>
          <w:sz w:val="24"/>
        </w:rPr>
        <w:t>供应商代表对遴选过程和遴选记录有疑义，以及认为遴选采购单位相关工作人员有需要回避的情形的，应当场提出询问或者回避申请。遴选采购单位对供应商代表提出的询问或者回避申请应当及时处理。</w:t>
      </w:r>
    </w:p>
    <w:p w14:paraId="0D076973" w14:textId="77777777" w:rsidR="002B6141" w:rsidRPr="00BE1D3E" w:rsidRDefault="00815BAE">
      <w:pPr>
        <w:spacing w:line="360" w:lineRule="auto"/>
        <w:rPr>
          <w:rFonts w:ascii="宋体" w:hAnsi="宋体"/>
          <w:b/>
          <w:sz w:val="24"/>
        </w:rPr>
      </w:pPr>
      <w:r w:rsidRPr="00BE1D3E">
        <w:rPr>
          <w:rFonts w:ascii="宋体" w:hAnsi="宋体" w:hint="eastAsia"/>
          <w:b/>
          <w:sz w:val="24"/>
        </w:rPr>
        <w:lastRenderedPageBreak/>
        <w:t>1</w:t>
      </w:r>
      <w:r w:rsidRPr="00BE1D3E">
        <w:rPr>
          <w:rFonts w:ascii="宋体" w:hAnsi="宋体"/>
          <w:b/>
          <w:sz w:val="24"/>
        </w:rPr>
        <w:t>8.6</w:t>
      </w:r>
      <w:r w:rsidRPr="00BE1D3E">
        <w:rPr>
          <w:rFonts w:ascii="宋体" w:hAnsi="宋体" w:cs="Arial" w:hint="eastAsia"/>
          <w:sz w:val="24"/>
        </w:rPr>
        <w:t>遴选结束后，采购人或采购代理机构应当依法对供应商的资格进行审查。资格性审查指依据法律、法规和遴选文件的规定，由采购人或采购代理机构在遴选后对响应文件中的资格证明等文件进行审查，以确定供应商是否具备参选资格。</w:t>
      </w:r>
    </w:p>
    <w:p w14:paraId="7065233C" w14:textId="77777777" w:rsidR="002B6141" w:rsidRPr="00BE1D3E" w:rsidRDefault="00815BAE">
      <w:pPr>
        <w:pStyle w:val="3"/>
      </w:pPr>
      <w:bookmarkStart w:id="41" w:name="_Toc75178392"/>
      <w:r w:rsidRPr="00BE1D3E">
        <w:t xml:space="preserve">19. </w:t>
      </w:r>
      <w:r w:rsidRPr="00BE1D3E">
        <w:rPr>
          <w:rFonts w:hint="eastAsia"/>
        </w:rPr>
        <w:t>评审委员会和评审方法</w:t>
      </w:r>
      <w:bookmarkEnd w:id="41"/>
    </w:p>
    <w:p w14:paraId="7305B96B" w14:textId="77777777" w:rsidR="002B6141" w:rsidRPr="00BE1D3E" w:rsidRDefault="00815BAE">
      <w:pPr>
        <w:pStyle w:val="a0"/>
        <w:spacing w:line="360" w:lineRule="auto"/>
        <w:ind w:firstLine="0"/>
        <w:rPr>
          <w:rFonts w:hAnsi="宋体"/>
          <w:szCs w:val="24"/>
        </w:rPr>
      </w:pPr>
      <w:r w:rsidRPr="00BE1D3E">
        <w:rPr>
          <w:rFonts w:hAnsi="宋体"/>
          <w:szCs w:val="24"/>
        </w:rPr>
        <w:t xml:space="preserve">19.1 </w:t>
      </w:r>
      <w:r w:rsidRPr="00BE1D3E">
        <w:rPr>
          <w:rFonts w:hAnsi="宋体" w:hint="eastAsia"/>
          <w:szCs w:val="24"/>
        </w:rPr>
        <w:t>评审由依照有关法律法规组建的评审委员会负责。评审方法和标准在本遴选文件第五章中规定。评审委员会对响应文件的评审，分为符合性检查、商务评议、技术评议、综合评议。</w:t>
      </w:r>
    </w:p>
    <w:p w14:paraId="3DA72B31" w14:textId="77777777" w:rsidR="002B6141" w:rsidRPr="00BE1D3E" w:rsidRDefault="00815BAE">
      <w:pPr>
        <w:pStyle w:val="3"/>
      </w:pPr>
      <w:bookmarkStart w:id="42" w:name="_Toc75178393"/>
      <w:r w:rsidRPr="00BE1D3E">
        <w:t xml:space="preserve">20. </w:t>
      </w:r>
      <w:r w:rsidRPr="00BE1D3E">
        <w:rPr>
          <w:rFonts w:hint="eastAsia"/>
        </w:rPr>
        <w:t>响应文件的初审</w:t>
      </w:r>
      <w:bookmarkEnd w:id="42"/>
    </w:p>
    <w:p w14:paraId="5130D13D" w14:textId="77777777" w:rsidR="002B6141" w:rsidRPr="00BE1D3E" w:rsidRDefault="00815BAE">
      <w:pPr>
        <w:spacing w:line="360" w:lineRule="auto"/>
        <w:rPr>
          <w:rFonts w:ascii="宋体" w:hAnsi="宋体"/>
          <w:sz w:val="24"/>
        </w:rPr>
      </w:pPr>
      <w:r w:rsidRPr="00BE1D3E">
        <w:rPr>
          <w:rFonts w:ascii="宋体" w:hAnsi="宋体"/>
          <w:sz w:val="24"/>
        </w:rPr>
        <w:t>20.1</w:t>
      </w:r>
      <w:r w:rsidRPr="00BE1D3E">
        <w:rPr>
          <w:rFonts w:ascii="宋体" w:hAnsi="宋体" w:hint="eastAsia"/>
          <w:sz w:val="24"/>
        </w:rPr>
        <w:t>响应文件的初审分为资格性检查和符合性检查。</w:t>
      </w:r>
    </w:p>
    <w:p w14:paraId="58D7F437" w14:textId="77777777" w:rsidR="002B6141" w:rsidRPr="00BE1D3E" w:rsidRDefault="00815BAE">
      <w:pPr>
        <w:spacing w:line="360" w:lineRule="auto"/>
        <w:ind w:firstLineChars="177" w:firstLine="425"/>
        <w:rPr>
          <w:rFonts w:ascii="宋体" w:hAnsi="宋体"/>
          <w:sz w:val="24"/>
        </w:rPr>
      </w:pPr>
      <w:r w:rsidRPr="00BE1D3E">
        <w:rPr>
          <w:rFonts w:ascii="宋体" w:hAnsi="宋体" w:hint="eastAsia"/>
          <w:sz w:val="24"/>
        </w:rPr>
        <w:t>资格性检查指依据法律、法规和遴选文件的规定，对响应文件中的资格证明文件等进行审查，以确定参选供应商是否具备参选资格。资格性审查由采购代理机构进行审查。其他内容由评审委员会进行审查。</w:t>
      </w:r>
    </w:p>
    <w:p w14:paraId="6FC0C0C3" w14:textId="77777777" w:rsidR="002B6141" w:rsidRPr="00BE1D3E" w:rsidRDefault="00815BAE">
      <w:pPr>
        <w:spacing w:line="360" w:lineRule="auto"/>
        <w:ind w:firstLineChars="177" w:firstLine="425"/>
        <w:rPr>
          <w:rFonts w:ascii="宋体" w:hAnsi="宋体"/>
          <w:sz w:val="24"/>
        </w:rPr>
      </w:pPr>
      <w:r w:rsidRPr="00BE1D3E">
        <w:rPr>
          <w:rFonts w:ascii="宋体" w:hAnsi="宋体" w:hint="eastAsia"/>
          <w:sz w:val="24"/>
        </w:rPr>
        <w:t>符合性检查指依据遴选文件的规定，从响应文件的有效性、完整性和对遴选文件的响应程度进行审查，以确定是否对遴选文件的实质性要求</w:t>
      </w:r>
      <w:proofErr w:type="gramStart"/>
      <w:r w:rsidRPr="00BE1D3E">
        <w:rPr>
          <w:rFonts w:ascii="宋体" w:hAnsi="宋体" w:hint="eastAsia"/>
          <w:sz w:val="24"/>
        </w:rPr>
        <w:t>作出</w:t>
      </w:r>
      <w:proofErr w:type="gramEnd"/>
      <w:r w:rsidRPr="00BE1D3E">
        <w:rPr>
          <w:rFonts w:ascii="宋体" w:hAnsi="宋体" w:hint="eastAsia"/>
          <w:sz w:val="24"/>
        </w:rPr>
        <w:t>响应</w:t>
      </w:r>
      <w:r w:rsidRPr="00BE1D3E">
        <w:rPr>
          <w:rFonts w:ascii="宋体" w:hAnsi="宋体"/>
          <w:sz w:val="24"/>
        </w:rPr>
        <w:t>。评审委员会将审查响应文件有效性、完整性和对遴选文件的响应程度，以确定是否对遴选文件的实质性要求做出响应。</w:t>
      </w:r>
    </w:p>
    <w:p w14:paraId="50AFF06D" w14:textId="77777777" w:rsidR="002B6141" w:rsidRPr="00BE1D3E" w:rsidRDefault="00815BAE">
      <w:pPr>
        <w:spacing w:line="360" w:lineRule="auto"/>
        <w:rPr>
          <w:rFonts w:ascii="宋体" w:hAnsi="宋体"/>
          <w:sz w:val="24"/>
        </w:rPr>
      </w:pPr>
      <w:bookmarkStart w:id="43" w:name="_Hlk51057990"/>
      <w:r w:rsidRPr="00BE1D3E">
        <w:rPr>
          <w:rFonts w:ascii="宋体" w:hAnsi="宋体"/>
          <w:sz w:val="24"/>
        </w:rPr>
        <w:t xml:space="preserve">20.2 </w:t>
      </w:r>
      <w:r w:rsidRPr="00BE1D3E">
        <w:rPr>
          <w:rFonts w:ascii="宋体" w:hAnsi="宋体" w:hint="eastAsia"/>
          <w:sz w:val="24"/>
        </w:rPr>
        <w:t>响应文件属下列情况之一的，应当在资格性检查时按照无效参选处理：</w:t>
      </w:r>
    </w:p>
    <w:p w14:paraId="08A75B8B" w14:textId="77777777" w:rsidR="002B6141" w:rsidRPr="00BE1D3E" w:rsidRDefault="00815BAE">
      <w:pPr>
        <w:spacing w:line="360" w:lineRule="auto"/>
        <w:rPr>
          <w:rFonts w:ascii="宋体" w:hAnsi="宋体"/>
          <w:sz w:val="24"/>
        </w:rPr>
      </w:pPr>
      <w:r w:rsidRPr="00BE1D3E">
        <w:rPr>
          <w:rFonts w:ascii="宋体" w:hAnsi="宋体"/>
          <w:sz w:val="24"/>
        </w:rPr>
        <w:t></w:t>
      </w:r>
      <w:r w:rsidRPr="00BE1D3E">
        <w:rPr>
          <w:rFonts w:ascii="宋体" w:hAnsi="宋体"/>
          <w:sz w:val="24"/>
        </w:rPr>
        <w:tab/>
        <w:t>1</w:t>
      </w:r>
      <w:r w:rsidRPr="00BE1D3E">
        <w:rPr>
          <w:rFonts w:ascii="宋体" w:hAnsi="宋体" w:hint="eastAsia"/>
          <w:sz w:val="24"/>
        </w:rPr>
        <w:t>）供应商不满足遴选文件对供应商资格要求的，包括遴选采购单位通过“信用中国”网站（www.creditchina.gov.cn）和中国政府采购网（www.ccgp.gov.cn）等进行查询（截止时点为参选截止时间），发现有被列入失信被执行人、重大税收违法案件当事人、政府采购严重违法失信行为记录名单供应商的（保留查询记录网页打印件）；</w:t>
      </w:r>
    </w:p>
    <w:p w14:paraId="176FA416" w14:textId="77777777" w:rsidR="002B6141" w:rsidRPr="00BE1D3E" w:rsidRDefault="00815BAE">
      <w:pPr>
        <w:spacing w:line="360" w:lineRule="auto"/>
        <w:ind w:leftChars="-67" w:left="1" w:hangingChars="59" w:hanging="142"/>
        <w:rPr>
          <w:rFonts w:ascii="宋体" w:hAnsi="宋体"/>
          <w:sz w:val="24"/>
        </w:rPr>
      </w:pPr>
      <w:r w:rsidRPr="00BE1D3E">
        <w:rPr>
          <w:rFonts w:ascii="宋体" w:hAnsi="宋体"/>
          <w:sz w:val="24"/>
        </w:rPr>
        <w:t>   2</w:t>
      </w:r>
      <w:r w:rsidRPr="00BE1D3E">
        <w:rPr>
          <w:rFonts w:ascii="宋体" w:hAnsi="宋体" w:hint="eastAsia"/>
          <w:sz w:val="24"/>
        </w:rPr>
        <w:t>）供应商资格证明文件不全或不满足遴选文件要求的；</w:t>
      </w:r>
    </w:p>
    <w:p w14:paraId="30F6A980" w14:textId="77777777" w:rsidR="002B6141" w:rsidRPr="00BE1D3E" w:rsidRDefault="00815BAE">
      <w:pPr>
        <w:spacing w:line="360" w:lineRule="auto"/>
        <w:rPr>
          <w:rFonts w:ascii="宋体" w:hAnsi="宋体"/>
          <w:sz w:val="24"/>
        </w:rPr>
      </w:pPr>
      <w:r w:rsidRPr="00BE1D3E">
        <w:rPr>
          <w:rFonts w:ascii="宋体" w:hAnsi="宋体"/>
          <w:sz w:val="24"/>
        </w:rPr>
        <w:t></w:t>
      </w:r>
      <w:r w:rsidRPr="00BE1D3E">
        <w:rPr>
          <w:rFonts w:ascii="宋体" w:hAnsi="宋体"/>
          <w:sz w:val="24"/>
        </w:rPr>
        <w:tab/>
        <w:t>3</w:t>
      </w:r>
      <w:r w:rsidRPr="00BE1D3E">
        <w:rPr>
          <w:rFonts w:ascii="宋体" w:hAnsi="宋体" w:hint="eastAsia"/>
          <w:sz w:val="24"/>
        </w:rPr>
        <w:t>）其他不符合资格性要求的情形。</w:t>
      </w:r>
      <w:bookmarkEnd w:id="43"/>
    </w:p>
    <w:p w14:paraId="01D14E3F" w14:textId="77777777" w:rsidR="002B6141" w:rsidRPr="00BE1D3E" w:rsidRDefault="00815BAE">
      <w:pPr>
        <w:spacing w:line="360" w:lineRule="auto"/>
        <w:rPr>
          <w:rFonts w:ascii="宋体" w:hAnsi="宋体"/>
          <w:sz w:val="24"/>
        </w:rPr>
      </w:pPr>
      <w:r w:rsidRPr="00BE1D3E">
        <w:rPr>
          <w:rFonts w:ascii="宋体" w:hAnsi="宋体"/>
          <w:sz w:val="24"/>
        </w:rPr>
        <w:t xml:space="preserve">20.3 </w:t>
      </w:r>
      <w:r w:rsidRPr="00BE1D3E">
        <w:rPr>
          <w:rFonts w:ascii="宋体" w:hAnsi="宋体" w:hint="eastAsia"/>
          <w:sz w:val="24"/>
        </w:rPr>
        <w:t>在详细评审之前，评审委员会要审查每份响应文件是否实质上响应了遴选文件的要求。实质上响应的参选应该是与遴选文件的全部实质性要求相符的参选。对关键条款例如关于参选保证金、参选有效期、适用法律、社会保障资金等内容的偏离、保留和反对将被认为是实质上的偏离。评审委员会决定响应文件是否对遴选文件</w:t>
      </w:r>
      <w:proofErr w:type="gramStart"/>
      <w:r w:rsidRPr="00BE1D3E">
        <w:rPr>
          <w:rFonts w:ascii="宋体" w:hAnsi="宋体" w:hint="eastAsia"/>
          <w:sz w:val="24"/>
        </w:rPr>
        <w:t>作出</w:t>
      </w:r>
      <w:proofErr w:type="gramEnd"/>
      <w:r w:rsidRPr="00BE1D3E">
        <w:rPr>
          <w:rFonts w:ascii="宋体" w:hAnsi="宋体" w:hint="eastAsia"/>
          <w:sz w:val="24"/>
        </w:rPr>
        <w:t>了实质性响应只根据响应文件本身的内容，而不寻求外部的证据（信用查询除外）。</w:t>
      </w:r>
    </w:p>
    <w:p w14:paraId="55B389F2" w14:textId="77777777" w:rsidR="002B6141" w:rsidRPr="00BE1D3E" w:rsidRDefault="00815BAE">
      <w:pPr>
        <w:spacing w:line="360" w:lineRule="auto"/>
        <w:rPr>
          <w:rFonts w:ascii="宋体" w:hAnsi="宋体"/>
          <w:sz w:val="24"/>
        </w:rPr>
      </w:pPr>
      <w:r w:rsidRPr="00BE1D3E">
        <w:rPr>
          <w:rFonts w:ascii="宋体" w:hAnsi="宋体"/>
          <w:sz w:val="24"/>
        </w:rPr>
        <w:t>20.4</w:t>
      </w:r>
      <w:r w:rsidRPr="00BE1D3E">
        <w:rPr>
          <w:rFonts w:ascii="宋体" w:hAnsi="宋体" w:hint="eastAsia"/>
          <w:sz w:val="24"/>
        </w:rPr>
        <w:t>响应文件报价出现前后不一致的，</w:t>
      </w:r>
      <w:r w:rsidRPr="00BE1D3E">
        <w:rPr>
          <w:rFonts w:ascii="宋体" w:hAnsi="宋体"/>
          <w:sz w:val="24"/>
        </w:rPr>
        <w:t>将按以下方法更正：</w:t>
      </w:r>
    </w:p>
    <w:p w14:paraId="63BFF88F" w14:textId="77777777" w:rsidR="002B6141" w:rsidRPr="00BE1D3E" w:rsidRDefault="00815BAE">
      <w:pPr>
        <w:spacing w:line="360" w:lineRule="auto"/>
        <w:ind w:firstLineChars="200" w:firstLine="480"/>
        <w:rPr>
          <w:rFonts w:ascii="宋体" w:hAnsi="宋体"/>
          <w:sz w:val="24"/>
        </w:rPr>
      </w:pPr>
      <w:r w:rsidRPr="00BE1D3E">
        <w:rPr>
          <w:rFonts w:ascii="宋体" w:hAnsi="宋体" w:hint="eastAsia"/>
          <w:sz w:val="24"/>
        </w:rPr>
        <w:lastRenderedPageBreak/>
        <w:t>1）响应文件中遴选一览表（报价书）内容与响应文件中相应内容不一致的，以遴选一览表（报价书）为准；</w:t>
      </w:r>
    </w:p>
    <w:p w14:paraId="56AF6927" w14:textId="77777777" w:rsidR="002B6141" w:rsidRPr="00BE1D3E" w:rsidRDefault="00815BAE">
      <w:pPr>
        <w:spacing w:line="360" w:lineRule="auto"/>
        <w:ind w:firstLineChars="200" w:firstLine="480"/>
        <w:rPr>
          <w:rFonts w:ascii="宋体" w:hAnsi="宋体"/>
          <w:sz w:val="24"/>
        </w:rPr>
      </w:pPr>
      <w:r w:rsidRPr="00BE1D3E">
        <w:rPr>
          <w:rFonts w:ascii="宋体" w:hAnsi="宋体" w:hint="eastAsia"/>
          <w:sz w:val="24"/>
        </w:rPr>
        <w:t>2）大写金额和小写金额不一致的，以大写金额为准；</w:t>
      </w:r>
    </w:p>
    <w:p w14:paraId="2261E9E4" w14:textId="77777777" w:rsidR="002B6141" w:rsidRPr="00BE1D3E" w:rsidRDefault="00815BAE">
      <w:pPr>
        <w:spacing w:line="360" w:lineRule="auto"/>
        <w:ind w:firstLineChars="200" w:firstLine="480"/>
        <w:rPr>
          <w:rFonts w:ascii="宋体" w:hAnsi="宋体"/>
          <w:sz w:val="24"/>
        </w:rPr>
      </w:pPr>
      <w:r w:rsidRPr="00BE1D3E">
        <w:rPr>
          <w:rFonts w:ascii="宋体" w:hAnsi="宋体" w:hint="eastAsia"/>
          <w:sz w:val="24"/>
        </w:rPr>
        <w:t>3）单价金额小数点或者百分比有明显错位的，以遴选一览表的总价为准，并修改单价；</w:t>
      </w:r>
    </w:p>
    <w:p w14:paraId="215698CF" w14:textId="77777777" w:rsidR="002B6141" w:rsidRPr="00BE1D3E" w:rsidRDefault="00815BAE">
      <w:pPr>
        <w:spacing w:line="360" w:lineRule="auto"/>
        <w:ind w:firstLineChars="200" w:firstLine="480"/>
        <w:rPr>
          <w:rFonts w:ascii="宋体" w:hAnsi="宋体"/>
          <w:sz w:val="24"/>
        </w:rPr>
      </w:pPr>
      <w:r w:rsidRPr="00BE1D3E">
        <w:rPr>
          <w:rFonts w:ascii="宋体" w:hAnsi="宋体" w:hint="eastAsia"/>
          <w:sz w:val="24"/>
        </w:rPr>
        <w:t>4）总价金额与按单价汇总金额不一致的，以单价金额计算结果为准。</w:t>
      </w:r>
    </w:p>
    <w:p w14:paraId="123113E5" w14:textId="77777777" w:rsidR="002B6141" w:rsidRPr="00BE1D3E" w:rsidRDefault="00815BAE">
      <w:pPr>
        <w:spacing w:line="360" w:lineRule="auto"/>
        <w:ind w:firstLineChars="200" w:firstLine="480"/>
        <w:rPr>
          <w:rFonts w:ascii="宋体" w:hAnsi="宋体"/>
          <w:sz w:val="24"/>
        </w:rPr>
      </w:pPr>
      <w:r w:rsidRPr="00BE1D3E">
        <w:rPr>
          <w:rFonts w:ascii="宋体" w:hAnsi="宋体" w:cs="Arial" w:hint="eastAsia"/>
          <w:sz w:val="24"/>
        </w:rPr>
        <w:t>同时出现两种以上不一致的，按照上述规定的顺序进行修正。修正后的报价按照本须知第</w:t>
      </w:r>
      <w:r w:rsidRPr="00BE1D3E">
        <w:rPr>
          <w:rFonts w:ascii="宋体" w:hAnsi="宋体" w:cs="Arial"/>
          <w:sz w:val="24"/>
        </w:rPr>
        <w:t>21</w:t>
      </w:r>
      <w:r w:rsidRPr="00BE1D3E">
        <w:rPr>
          <w:rFonts w:ascii="宋体" w:hAnsi="宋体" w:cs="Arial" w:hint="eastAsia"/>
          <w:sz w:val="24"/>
        </w:rPr>
        <w:t>.1.1条的规定</w:t>
      </w:r>
      <w:proofErr w:type="gramStart"/>
      <w:r w:rsidRPr="00BE1D3E">
        <w:rPr>
          <w:rFonts w:ascii="宋体" w:hAnsi="宋体" w:cs="Arial" w:hint="eastAsia"/>
          <w:sz w:val="24"/>
        </w:rPr>
        <w:t>经供应</w:t>
      </w:r>
      <w:proofErr w:type="gramEnd"/>
      <w:r w:rsidRPr="00BE1D3E">
        <w:rPr>
          <w:rFonts w:ascii="宋体" w:hAnsi="宋体" w:cs="Arial" w:hint="eastAsia"/>
          <w:sz w:val="24"/>
        </w:rPr>
        <w:t>商确认后产生约束力，供应商不确认的，其参选无效。</w:t>
      </w:r>
    </w:p>
    <w:p w14:paraId="7FD4F1BC" w14:textId="77777777" w:rsidR="002B6141" w:rsidRPr="00BE1D3E" w:rsidRDefault="00815BAE">
      <w:pPr>
        <w:spacing w:line="360" w:lineRule="auto"/>
        <w:rPr>
          <w:rFonts w:ascii="宋体" w:hAnsi="宋体"/>
          <w:sz w:val="24"/>
        </w:rPr>
      </w:pPr>
      <w:r w:rsidRPr="00BE1D3E">
        <w:rPr>
          <w:rFonts w:ascii="宋体" w:hAnsi="宋体"/>
          <w:sz w:val="24"/>
        </w:rPr>
        <w:t>20.5对于响应文件中不构成实质性偏差的不正规、不一致或不规则，评审委员会可以接受，但这种接受不能损坏或影响任何供应商的相对排序。</w:t>
      </w:r>
    </w:p>
    <w:p w14:paraId="274AA652" w14:textId="77777777" w:rsidR="002B6141" w:rsidRPr="00BE1D3E" w:rsidRDefault="00815BAE">
      <w:pPr>
        <w:spacing w:line="360" w:lineRule="auto"/>
        <w:ind w:left="898" w:hanging="898"/>
        <w:rPr>
          <w:rFonts w:ascii="宋体" w:hAnsi="宋体"/>
          <w:b/>
          <w:sz w:val="24"/>
        </w:rPr>
      </w:pPr>
      <w:r w:rsidRPr="00BE1D3E">
        <w:rPr>
          <w:rFonts w:ascii="宋体" w:hAnsi="宋体"/>
          <w:b/>
          <w:sz w:val="24"/>
        </w:rPr>
        <w:t xml:space="preserve">20.6 </w:t>
      </w:r>
      <w:r w:rsidRPr="00BE1D3E">
        <w:rPr>
          <w:rFonts w:ascii="宋体" w:hAnsi="宋体" w:hint="eastAsia"/>
          <w:b/>
          <w:sz w:val="24"/>
        </w:rPr>
        <w:t>在遴选采购中，出现下列情形之一的，应予废标：</w:t>
      </w:r>
    </w:p>
    <w:p w14:paraId="75DB565A" w14:textId="77777777" w:rsidR="002B6141" w:rsidRPr="00BE1D3E" w:rsidRDefault="00815BAE">
      <w:pPr>
        <w:spacing w:line="360" w:lineRule="auto"/>
        <w:ind w:left="898" w:hanging="898"/>
        <w:rPr>
          <w:rFonts w:ascii="宋体" w:hAnsi="宋体"/>
          <w:b/>
          <w:sz w:val="24"/>
        </w:rPr>
      </w:pPr>
      <w:r w:rsidRPr="00BE1D3E">
        <w:rPr>
          <w:rFonts w:ascii="宋体" w:hAnsi="宋体"/>
          <w:b/>
          <w:sz w:val="24"/>
        </w:rPr>
        <w:t xml:space="preserve">    1）符合专业条件的供应商或者对遴选文件实质响应的供应商不足三家的；</w:t>
      </w:r>
    </w:p>
    <w:p w14:paraId="7A8CAE3B" w14:textId="77777777" w:rsidR="002B6141" w:rsidRPr="00BE1D3E" w:rsidRDefault="00815BAE">
      <w:pPr>
        <w:spacing w:line="360" w:lineRule="auto"/>
        <w:ind w:left="898" w:hanging="898"/>
        <w:rPr>
          <w:rFonts w:ascii="宋体" w:hAnsi="宋体"/>
          <w:b/>
          <w:sz w:val="24"/>
        </w:rPr>
      </w:pPr>
      <w:r w:rsidRPr="00BE1D3E">
        <w:rPr>
          <w:rFonts w:ascii="宋体" w:hAnsi="宋体"/>
          <w:b/>
          <w:sz w:val="24"/>
        </w:rPr>
        <w:t xml:space="preserve">    2）出现影响采购公正的违法、违规行为的；</w:t>
      </w:r>
    </w:p>
    <w:p w14:paraId="0205113D" w14:textId="77777777" w:rsidR="002B6141" w:rsidRPr="00BE1D3E" w:rsidRDefault="00815BAE">
      <w:pPr>
        <w:spacing w:line="360" w:lineRule="auto"/>
        <w:ind w:left="898" w:hanging="898"/>
        <w:rPr>
          <w:rFonts w:ascii="宋体" w:hAnsi="宋体"/>
          <w:b/>
          <w:sz w:val="24"/>
        </w:rPr>
      </w:pPr>
      <w:r w:rsidRPr="00BE1D3E">
        <w:rPr>
          <w:rFonts w:ascii="宋体" w:hAnsi="宋体"/>
          <w:b/>
          <w:sz w:val="24"/>
        </w:rPr>
        <w:t xml:space="preserve">    3）供应商的报价均超过了采购预算，采购人不能支付的；</w:t>
      </w:r>
    </w:p>
    <w:p w14:paraId="1772F1C2" w14:textId="77777777" w:rsidR="002B6141" w:rsidRPr="00BE1D3E" w:rsidRDefault="00815BAE">
      <w:pPr>
        <w:spacing w:line="360" w:lineRule="auto"/>
        <w:ind w:left="898" w:hanging="898"/>
        <w:rPr>
          <w:rFonts w:ascii="宋体" w:hAnsi="宋体"/>
          <w:b/>
          <w:sz w:val="24"/>
        </w:rPr>
      </w:pPr>
      <w:r w:rsidRPr="00BE1D3E">
        <w:rPr>
          <w:rFonts w:ascii="宋体" w:hAnsi="宋体"/>
          <w:b/>
          <w:sz w:val="24"/>
        </w:rPr>
        <w:t xml:space="preserve">    4）因重大变故，采购任务取消的。</w:t>
      </w:r>
    </w:p>
    <w:p w14:paraId="2FB1537B" w14:textId="77777777" w:rsidR="002B6141" w:rsidRPr="00BE1D3E" w:rsidRDefault="00815BAE">
      <w:pPr>
        <w:spacing w:line="360" w:lineRule="auto"/>
        <w:rPr>
          <w:rFonts w:ascii="宋体" w:hAnsi="宋体"/>
          <w:b/>
          <w:sz w:val="24"/>
        </w:rPr>
      </w:pPr>
      <w:r w:rsidRPr="00BE1D3E">
        <w:rPr>
          <w:rFonts w:ascii="宋体" w:hAnsi="宋体"/>
          <w:b/>
          <w:sz w:val="24"/>
        </w:rPr>
        <w:t xml:space="preserve">20.7 </w:t>
      </w:r>
      <w:r w:rsidRPr="00BE1D3E">
        <w:rPr>
          <w:rFonts w:ascii="宋体" w:hAnsi="宋体" w:hint="eastAsia"/>
          <w:b/>
          <w:sz w:val="24"/>
        </w:rPr>
        <w:t>不符合资格要求的参选或没有进行实质性响应的参选将被视为无效参选。供应商不得通过修正或撤销不符合要求的偏离或保留从而使其参选成为有效参选。响应文件属下列情况之一的，应当在符合性检查时按照无效参选处理：</w:t>
      </w:r>
    </w:p>
    <w:p w14:paraId="40DC6269" w14:textId="77777777" w:rsidR="002B6141" w:rsidRPr="00BE1D3E" w:rsidRDefault="00815BAE">
      <w:pPr>
        <w:spacing w:line="360" w:lineRule="auto"/>
        <w:ind w:left="898" w:hanging="898"/>
        <w:rPr>
          <w:rFonts w:ascii="宋体" w:hAnsi="宋体"/>
          <w:b/>
          <w:sz w:val="24"/>
        </w:rPr>
      </w:pPr>
      <w:r w:rsidRPr="00BE1D3E">
        <w:rPr>
          <w:rFonts w:ascii="宋体" w:hAnsi="宋体"/>
          <w:b/>
          <w:sz w:val="24"/>
        </w:rPr>
        <w:t xml:space="preserve">    1）应交未交或未按规定递交参选保证金的；</w:t>
      </w:r>
    </w:p>
    <w:p w14:paraId="61B82FFB" w14:textId="77777777" w:rsidR="002B6141" w:rsidRPr="00BE1D3E" w:rsidRDefault="00815BAE">
      <w:pPr>
        <w:spacing w:line="360" w:lineRule="auto"/>
        <w:ind w:left="898" w:hanging="898"/>
        <w:rPr>
          <w:rFonts w:ascii="宋体" w:hAnsi="宋体"/>
          <w:b/>
          <w:sz w:val="24"/>
        </w:rPr>
      </w:pPr>
      <w:r w:rsidRPr="00BE1D3E">
        <w:rPr>
          <w:rFonts w:ascii="宋体" w:hAnsi="宋体"/>
          <w:b/>
          <w:sz w:val="24"/>
        </w:rPr>
        <w:t xml:space="preserve">    2）未按照遴选文件规定要求签署、盖章的；</w:t>
      </w:r>
    </w:p>
    <w:p w14:paraId="7215A837" w14:textId="77777777" w:rsidR="002B6141" w:rsidRPr="00BE1D3E" w:rsidRDefault="00815BAE">
      <w:pPr>
        <w:spacing w:line="360" w:lineRule="auto"/>
        <w:ind w:left="898" w:hanging="898"/>
        <w:rPr>
          <w:rFonts w:ascii="宋体" w:hAnsi="宋体"/>
          <w:b/>
          <w:sz w:val="24"/>
        </w:rPr>
      </w:pPr>
      <w:r w:rsidRPr="00BE1D3E">
        <w:rPr>
          <w:rFonts w:ascii="宋体" w:hAnsi="宋体"/>
          <w:b/>
          <w:sz w:val="24"/>
        </w:rPr>
        <w:t xml:space="preserve">    3）</w:t>
      </w:r>
      <w:r w:rsidRPr="00BE1D3E">
        <w:rPr>
          <w:rFonts w:ascii="宋体" w:hAnsi="宋体" w:hint="eastAsia"/>
          <w:b/>
          <w:sz w:val="24"/>
        </w:rPr>
        <w:t>报价</w:t>
      </w:r>
      <w:r w:rsidR="004A4D5E" w:rsidRPr="00BE1D3E">
        <w:rPr>
          <w:rFonts w:ascii="宋体" w:hAnsi="宋体" w:hint="eastAsia"/>
          <w:b/>
          <w:sz w:val="24"/>
        </w:rPr>
        <w:t>低于</w:t>
      </w:r>
      <w:r w:rsidRPr="00BE1D3E">
        <w:rPr>
          <w:rFonts w:ascii="宋体" w:hAnsi="宋体" w:hint="eastAsia"/>
          <w:b/>
          <w:sz w:val="24"/>
        </w:rPr>
        <w:t>遴选文件中规定的</w:t>
      </w:r>
      <w:r w:rsidR="004A4D5E" w:rsidRPr="00BE1D3E">
        <w:rPr>
          <w:rFonts w:ascii="宋体" w:hAnsi="宋体" w:hint="eastAsia"/>
          <w:b/>
          <w:sz w:val="24"/>
        </w:rPr>
        <w:t>最低</w:t>
      </w:r>
      <w:r w:rsidRPr="00BE1D3E">
        <w:rPr>
          <w:rFonts w:ascii="宋体" w:hAnsi="宋体" w:hint="eastAsia"/>
          <w:b/>
          <w:sz w:val="24"/>
        </w:rPr>
        <w:t>限价的；</w:t>
      </w:r>
    </w:p>
    <w:p w14:paraId="43E345BC" w14:textId="77777777" w:rsidR="002B6141" w:rsidRPr="00BE1D3E" w:rsidRDefault="00815BAE">
      <w:pPr>
        <w:spacing w:line="360" w:lineRule="auto"/>
        <w:ind w:leftChars="100" w:left="210" w:firstLineChars="89" w:firstLine="214"/>
        <w:rPr>
          <w:rFonts w:ascii="宋体" w:hAnsi="宋体"/>
          <w:b/>
          <w:sz w:val="24"/>
        </w:rPr>
      </w:pPr>
      <w:r w:rsidRPr="00BE1D3E">
        <w:rPr>
          <w:rFonts w:ascii="宋体" w:hAnsi="宋体"/>
          <w:b/>
          <w:sz w:val="24"/>
        </w:rPr>
        <w:t>4</w:t>
      </w:r>
      <w:r w:rsidRPr="00BE1D3E">
        <w:rPr>
          <w:rFonts w:ascii="宋体" w:hAnsi="宋体" w:hint="eastAsia"/>
          <w:b/>
          <w:sz w:val="24"/>
        </w:rPr>
        <w:t>）响应文件含有采购人不能接受的附加条件的;</w:t>
      </w:r>
    </w:p>
    <w:p w14:paraId="00F70B9A" w14:textId="77777777" w:rsidR="002B6141" w:rsidRPr="00BE1D3E" w:rsidRDefault="00815BAE">
      <w:pPr>
        <w:pStyle w:val="15"/>
        <w:spacing w:line="360" w:lineRule="auto"/>
        <w:ind w:firstLineChars="176" w:firstLine="424"/>
        <w:rPr>
          <w:rFonts w:ascii="宋体" w:hAnsi="宋体"/>
          <w:b/>
          <w:sz w:val="24"/>
        </w:rPr>
      </w:pPr>
      <w:r w:rsidRPr="00BE1D3E">
        <w:rPr>
          <w:rFonts w:ascii="宋体" w:hAnsi="宋体"/>
          <w:b/>
          <w:sz w:val="24"/>
        </w:rPr>
        <w:t>5</w:t>
      </w:r>
      <w:r w:rsidRPr="00BE1D3E">
        <w:rPr>
          <w:rFonts w:ascii="宋体" w:hAnsi="宋体" w:hint="eastAsia"/>
          <w:b/>
          <w:sz w:val="24"/>
        </w:rPr>
        <w:t>）供应商未遵循公平竞争的原则、串通参选、妨碍其他供应商的竞争行为、损害采购人或者其他供应商的合法权益的；</w:t>
      </w:r>
    </w:p>
    <w:p w14:paraId="2084BF4E" w14:textId="77777777" w:rsidR="002B6141" w:rsidRPr="00BE1D3E" w:rsidRDefault="00815BAE">
      <w:pPr>
        <w:pStyle w:val="15"/>
        <w:spacing w:line="360" w:lineRule="auto"/>
        <w:ind w:firstLineChars="176" w:firstLine="424"/>
        <w:rPr>
          <w:rFonts w:ascii="宋体" w:hAnsi="宋体"/>
          <w:b/>
          <w:sz w:val="24"/>
        </w:rPr>
      </w:pPr>
      <w:r w:rsidRPr="00BE1D3E">
        <w:rPr>
          <w:rFonts w:ascii="宋体" w:hAnsi="宋体"/>
          <w:b/>
          <w:sz w:val="24"/>
        </w:rPr>
        <w:t>6</w:t>
      </w:r>
      <w:r w:rsidRPr="00BE1D3E">
        <w:rPr>
          <w:rFonts w:ascii="宋体" w:hAnsi="宋体" w:hint="eastAsia"/>
          <w:b/>
          <w:sz w:val="24"/>
        </w:rPr>
        <w:t>）响应文件报价出现前后不一致，在合理时间内，供应商不确认按规定修正后参选报价的；</w:t>
      </w:r>
    </w:p>
    <w:p w14:paraId="1FABDB32" w14:textId="77777777" w:rsidR="002B6141" w:rsidRPr="00BE1D3E" w:rsidRDefault="00815BAE">
      <w:pPr>
        <w:pStyle w:val="15"/>
        <w:spacing w:line="360" w:lineRule="auto"/>
        <w:ind w:firstLineChars="176" w:firstLine="424"/>
        <w:rPr>
          <w:rFonts w:ascii="宋体" w:hAnsi="宋体"/>
          <w:b/>
          <w:sz w:val="24"/>
        </w:rPr>
      </w:pPr>
      <w:r w:rsidRPr="00BE1D3E">
        <w:rPr>
          <w:rFonts w:ascii="宋体" w:hAnsi="宋体"/>
          <w:b/>
          <w:sz w:val="24"/>
        </w:rPr>
        <w:t>7</w:t>
      </w:r>
      <w:r w:rsidRPr="00BE1D3E">
        <w:rPr>
          <w:rFonts w:ascii="宋体" w:hAnsi="宋体" w:hint="eastAsia"/>
          <w:b/>
          <w:sz w:val="24"/>
        </w:rPr>
        <w:t>）不符合法律、法规和遴选文件中规定的其他实质性要求的：</w:t>
      </w:r>
    </w:p>
    <w:p w14:paraId="1F04D390" w14:textId="77777777" w:rsidR="002B6141" w:rsidRPr="00BE1D3E" w:rsidRDefault="00815BAE">
      <w:pPr>
        <w:pStyle w:val="15"/>
        <w:spacing w:line="360" w:lineRule="auto"/>
        <w:ind w:firstLineChars="300" w:firstLine="723"/>
        <w:rPr>
          <w:rFonts w:ascii="宋体" w:hAnsi="宋体"/>
          <w:b/>
          <w:sz w:val="24"/>
        </w:rPr>
      </w:pPr>
      <w:r w:rsidRPr="00BE1D3E">
        <w:rPr>
          <w:rFonts w:ascii="宋体" w:hAnsi="宋体" w:hint="eastAsia"/>
          <w:b/>
          <w:sz w:val="24"/>
        </w:rPr>
        <w:t>①“技术参数要求”中星号“*”指标的；</w:t>
      </w:r>
    </w:p>
    <w:p w14:paraId="1734F499" w14:textId="77777777" w:rsidR="002B6141" w:rsidRPr="00BE1D3E" w:rsidRDefault="00815BAE">
      <w:pPr>
        <w:pStyle w:val="15"/>
        <w:spacing w:line="360" w:lineRule="auto"/>
        <w:ind w:firstLineChars="300" w:firstLine="723"/>
        <w:rPr>
          <w:rFonts w:ascii="宋体" w:hAnsi="宋体"/>
          <w:b/>
          <w:sz w:val="24"/>
        </w:rPr>
      </w:pPr>
      <w:r w:rsidRPr="00BE1D3E">
        <w:rPr>
          <w:rFonts w:ascii="宋体" w:hAnsi="宋体" w:hint="eastAsia"/>
          <w:b/>
          <w:sz w:val="24"/>
        </w:rPr>
        <w:t xml:space="preserve">② 参选有效期不足的； </w:t>
      </w:r>
    </w:p>
    <w:p w14:paraId="65985308" w14:textId="77777777" w:rsidR="002B6141" w:rsidRPr="00BE1D3E" w:rsidRDefault="00815BAE">
      <w:pPr>
        <w:pStyle w:val="15"/>
        <w:spacing w:line="360" w:lineRule="auto"/>
        <w:ind w:firstLineChars="300" w:firstLine="723"/>
        <w:rPr>
          <w:rFonts w:ascii="宋体" w:hAnsi="宋体"/>
          <w:b/>
          <w:sz w:val="24"/>
        </w:rPr>
      </w:pPr>
      <w:r w:rsidRPr="00BE1D3E">
        <w:rPr>
          <w:rFonts w:ascii="宋体" w:hAnsi="宋体" w:hint="eastAsia"/>
          <w:b/>
          <w:sz w:val="24"/>
        </w:rPr>
        <w:t>③ 响应文件中提供虚假或失实资料的；</w:t>
      </w:r>
    </w:p>
    <w:p w14:paraId="1FB63A01" w14:textId="77777777" w:rsidR="002B6141" w:rsidRPr="00BE1D3E" w:rsidRDefault="00815BAE">
      <w:pPr>
        <w:pStyle w:val="15"/>
        <w:spacing w:line="360" w:lineRule="auto"/>
        <w:ind w:firstLineChars="300" w:firstLine="723"/>
        <w:rPr>
          <w:rFonts w:ascii="宋体" w:hAnsi="宋体"/>
          <w:b/>
          <w:sz w:val="24"/>
        </w:rPr>
      </w:pPr>
      <w:r w:rsidRPr="00BE1D3E">
        <w:rPr>
          <w:rFonts w:ascii="宋体" w:hAnsi="宋体" w:hint="eastAsia"/>
          <w:b/>
          <w:sz w:val="24"/>
        </w:rPr>
        <w:t>④ 在遴选文件规定的不允许采购进口产品前提下，供应商所投产品中含有进口</w:t>
      </w:r>
      <w:r w:rsidRPr="00BE1D3E">
        <w:rPr>
          <w:rFonts w:ascii="宋体" w:hAnsi="宋体" w:hint="eastAsia"/>
          <w:b/>
          <w:sz w:val="24"/>
        </w:rPr>
        <w:lastRenderedPageBreak/>
        <w:t>产品的；</w:t>
      </w:r>
    </w:p>
    <w:p w14:paraId="2CDBFD4C" w14:textId="77777777" w:rsidR="002B6141" w:rsidRPr="00BE1D3E" w:rsidRDefault="00815BAE">
      <w:pPr>
        <w:pStyle w:val="15"/>
        <w:spacing w:line="360" w:lineRule="auto"/>
        <w:ind w:firstLineChars="300" w:firstLine="723"/>
        <w:rPr>
          <w:rFonts w:ascii="宋体" w:hAnsi="宋体"/>
          <w:b/>
          <w:sz w:val="24"/>
        </w:rPr>
      </w:pPr>
      <w:r w:rsidRPr="00BE1D3E">
        <w:rPr>
          <w:rFonts w:ascii="宋体" w:hAnsi="宋体" w:hint="eastAsia"/>
          <w:b/>
          <w:sz w:val="24"/>
        </w:rPr>
        <w:t>⑤为本次遴选标的进行设计、编制规范和其他文件的咨询公司；</w:t>
      </w:r>
    </w:p>
    <w:p w14:paraId="0E912AA6" w14:textId="77777777" w:rsidR="002B6141" w:rsidRPr="00BE1D3E" w:rsidRDefault="005703E1">
      <w:pPr>
        <w:spacing w:line="360" w:lineRule="auto"/>
        <w:ind w:firstLineChars="300" w:firstLine="723"/>
        <w:rPr>
          <w:rFonts w:ascii="宋体" w:hAnsi="宋体"/>
          <w:b/>
          <w:sz w:val="24"/>
        </w:rPr>
      </w:pPr>
      <w:r w:rsidRPr="00BE1D3E">
        <w:rPr>
          <w:rFonts w:ascii="宋体" w:hAnsi="宋体" w:hint="eastAsia"/>
          <w:b/>
          <w:sz w:val="24"/>
        </w:rPr>
        <w:t>⑥</w:t>
      </w:r>
      <w:r w:rsidR="00815BAE" w:rsidRPr="00BE1D3E">
        <w:rPr>
          <w:rFonts w:ascii="宋体" w:hAnsi="宋体" w:hint="eastAsia"/>
          <w:b/>
          <w:sz w:val="24"/>
        </w:rPr>
        <w:t>若供应商须知资料表中写明专门面向中小企业采购的，供应商所投产品为非中小企业产品（如适用）；</w:t>
      </w:r>
    </w:p>
    <w:p w14:paraId="721DD434" w14:textId="77777777" w:rsidR="002B6141" w:rsidRPr="00BE1D3E" w:rsidRDefault="005703E1">
      <w:pPr>
        <w:spacing w:line="360" w:lineRule="auto"/>
        <w:ind w:firstLineChars="300" w:firstLine="723"/>
        <w:rPr>
          <w:rFonts w:ascii="宋体" w:hAnsi="宋体"/>
          <w:b/>
          <w:sz w:val="24"/>
        </w:rPr>
      </w:pPr>
      <w:r w:rsidRPr="00BE1D3E">
        <w:rPr>
          <w:rFonts w:ascii="宋体" w:hAnsi="宋体" w:hint="eastAsia"/>
          <w:b/>
          <w:sz w:val="24"/>
        </w:rPr>
        <w:t>⑦</w:t>
      </w:r>
      <w:r w:rsidR="00815BAE" w:rsidRPr="00BE1D3E">
        <w:rPr>
          <w:rFonts w:ascii="宋体" w:hAnsi="宋体" w:hint="eastAsia"/>
          <w:b/>
          <w:sz w:val="24"/>
        </w:rPr>
        <w:t>供应商串通参选的。</w:t>
      </w:r>
    </w:p>
    <w:p w14:paraId="7D62CE0A" w14:textId="77777777" w:rsidR="002B6141" w:rsidRPr="00BE1D3E" w:rsidRDefault="00815BAE">
      <w:pPr>
        <w:spacing w:line="360" w:lineRule="auto"/>
        <w:rPr>
          <w:rFonts w:ascii="宋体" w:hAnsi="宋体"/>
          <w:b/>
          <w:sz w:val="24"/>
        </w:rPr>
      </w:pPr>
      <w:r w:rsidRPr="00BE1D3E">
        <w:rPr>
          <w:rFonts w:ascii="宋体" w:hAnsi="宋体" w:hint="eastAsia"/>
          <w:b/>
          <w:sz w:val="24"/>
        </w:rPr>
        <w:t>2</w:t>
      </w:r>
      <w:r w:rsidRPr="00BE1D3E">
        <w:rPr>
          <w:rFonts w:ascii="宋体" w:hAnsi="宋体"/>
          <w:b/>
          <w:sz w:val="24"/>
        </w:rPr>
        <w:t xml:space="preserve">0.8 </w:t>
      </w:r>
      <w:r w:rsidRPr="00BE1D3E">
        <w:rPr>
          <w:rFonts w:ascii="宋体" w:hAnsi="宋体" w:hint="eastAsia"/>
          <w:b/>
          <w:sz w:val="24"/>
        </w:rPr>
        <w:t>有下列情形之一的，属于供应商串通参选：</w:t>
      </w:r>
    </w:p>
    <w:p w14:paraId="52875F46" w14:textId="77777777" w:rsidR="002B6141" w:rsidRPr="00BE1D3E" w:rsidRDefault="00815BAE">
      <w:pPr>
        <w:spacing w:line="360" w:lineRule="auto"/>
        <w:ind w:firstLineChars="200" w:firstLine="482"/>
        <w:rPr>
          <w:rFonts w:ascii="宋体" w:hAnsi="宋体"/>
          <w:b/>
          <w:sz w:val="24"/>
        </w:rPr>
      </w:pPr>
      <w:r w:rsidRPr="00BE1D3E">
        <w:rPr>
          <w:rFonts w:ascii="宋体" w:hAnsi="宋体" w:hint="eastAsia"/>
          <w:b/>
          <w:sz w:val="24"/>
        </w:rPr>
        <w:t>1）不同供应商的响应文件由同一单位或者个人编制；</w:t>
      </w:r>
    </w:p>
    <w:p w14:paraId="2E5EF432" w14:textId="77777777" w:rsidR="002B6141" w:rsidRPr="00BE1D3E" w:rsidRDefault="00815BAE">
      <w:pPr>
        <w:spacing w:line="360" w:lineRule="auto"/>
        <w:ind w:firstLineChars="200" w:firstLine="482"/>
        <w:rPr>
          <w:rFonts w:ascii="宋体" w:hAnsi="宋体"/>
          <w:b/>
          <w:sz w:val="24"/>
        </w:rPr>
      </w:pPr>
      <w:r w:rsidRPr="00BE1D3E">
        <w:rPr>
          <w:rFonts w:ascii="宋体" w:hAnsi="宋体"/>
          <w:b/>
          <w:sz w:val="24"/>
        </w:rPr>
        <w:t>2</w:t>
      </w:r>
      <w:r w:rsidRPr="00BE1D3E">
        <w:rPr>
          <w:rFonts w:ascii="宋体" w:hAnsi="宋体" w:hint="eastAsia"/>
          <w:b/>
          <w:sz w:val="24"/>
        </w:rPr>
        <w:t>）不同供应商委托同一单位或者个人办理参选事宜；</w:t>
      </w:r>
    </w:p>
    <w:p w14:paraId="0BCAEDFF" w14:textId="77777777" w:rsidR="002B6141" w:rsidRPr="00BE1D3E" w:rsidRDefault="00815BAE">
      <w:pPr>
        <w:spacing w:line="360" w:lineRule="auto"/>
        <w:ind w:firstLineChars="200" w:firstLine="482"/>
        <w:rPr>
          <w:rFonts w:ascii="宋体" w:hAnsi="宋体"/>
          <w:b/>
          <w:sz w:val="24"/>
        </w:rPr>
      </w:pPr>
      <w:r w:rsidRPr="00BE1D3E">
        <w:rPr>
          <w:rFonts w:ascii="宋体" w:hAnsi="宋体" w:hint="eastAsia"/>
          <w:b/>
          <w:sz w:val="24"/>
        </w:rPr>
        <w:t>3）不同供应商的响应文件载明的项目管理成员或者联系人员为同一人；</w:t>
      </w:r>
    </w:p>
    <w:p w14:paraId="0318FC39" w14:textId="77777777" w:rsidR="002B6141" w:rsidRPr="00BE1D3E" w:rsidRDefault="00815BAE">
      <w:pPr>
        <w:spacing w:line="360" w:lineRule="auto"/>
        <w:ind w:firstLineChars="200" w:firstLine="482"/>
        <w:rPr>
          <w:rFonts w:ascii="宋体" w:hAnsi="宋体"/>
          <w:b/>
          <w:sz w:val="24"/>
        </w:rPr>
      </w:pPr>
      <w:r w:rsidRPr="00BE1D3E">
        <w:rPr>
          <w:rFonts w:ascii="宋体" w:hAnsi="宋体" w:hint="eastAsia"/>
          <w:b/>
          <w:sz w:val="24"/>
        </w:rPr>
        <w:t>4）不同供应商的响应文件异常一致或者参选报价呈规律性差异；</w:t>
      </w:r>
    </w:p>
    <w:p w14:paraId="7090CD1A" w14:textId="77777777" w:rsidR="002B6141" w:rsidRPr="00BE1D3E" w:rsidRDefault="00815BAE">
      <w:pPr>
        <w:spacing w:line="360" w:lineRule="auto"/>
        <w:ind w:firstLineChars="200" w:firstLine="482"/>
        <w:rPr>
          <w:rFonts w:ascii="宋体" w:hAnsi="宋体"/>
          <w:b/>
          <w:sz w:val="24"/>
        </w:rPr>
      </w:pPr>
      <w:r w:rsidRPr="00BE1D3E">
        <w:rPr>
          <w:rFonts w:ascii="宋体" w:hAnsi="宋体" w:hint="eastAsia"/>
          <w:b/>
          <w:sz w:val="24"/>
        </w:rPr>
        <w:t>5）不同供应商的响应文件相互混装；</w:t>
      </w:r>
    </w:p>
    <w:p w14:paraId="7E1959B4" w14:textId="77777777" w:rsidR="002B6141" w:rsidRPr="00BE1D3E" w:rsidRDefault="00815BAE">
      <w:pPr>
        <w:spacing w:line="360" w:lineRule="auto"/>
        <w:ind w:firstLineChars="200" w:firstLine="482"/>
        <w:rPr>
          <w:rFonts w:ascii="宋体" w:hAnsi="宋体"/>
          <w:b/>
          <w:sz w:val="24"/>
        </w:rPr>
      </w:pPr>
      <w:r w:rsidRPr="00BE1D3E">
        <w:rPr>
          <w:rFonts w:ascii="宋体" w:hAnsi="宋体" w:hint="eastAsia"/>
          <w:b/>
          <w:sz w:val="24"/>
        </w:rPr>
        <w:t>6）不同供应商的参选保证金从同一单位或者个人的账户转出。</w:t>
      </w:r>
    </w:p>
    <w:p w14:paraId="2D933784" w14:textId="77777777" w:rsidR="002B6141" w:rsidRPr="00BE1D3E" w:rsidRDefault="00815BAE">
      <w:pPr>
        <w:spacing w:line="360" w:lineRule="auto"/>
        <w:ind w:firstLineChars="200" w:firstLine="480"/>
        <w:rPr>
          <w:rFonts w:ascii="宋体" w:hAnsi="宋体"/>
          <w:bCs/>
          <w:sz w:val="24"/>
        </w:rPr>
      </w:pPr>
      <w:r w:rsidRPr="00BE1D3E">
        <w:rPr>
          <w:rFonts w:ascii="宋体" w:hAnsi="宋体"/>
          <w:bCs/>
          <w:sz w:val="24"/>
        </w:rPr>
        <w:t>20.9</w:t>
      </w:r>
      <w:r w:rsidRPr="00BE1D3E">
        <w:rPr>
          <w:rFonts w:ascii="宋体" w:hAnsi="宋体" w:hint="eastAsia"/>
          <w:bCs/>
          <w:sz w:val="24"/>
        </w:rPr>
        <w:t>评审委员会发现遴选文件存在歧义、重大缺陷导致评审工作无法进行，或者遴选文件内容违反法律、行政法规、强制性标准、政府采购政策，违反公开透明、公平竞争、公正和诚实信用原则而影响参选结果的，应当停止评审工作，与采购单位沟通并作书面记录。采购单位确认后，应当修改遴选文件后重新遴选。</w:t>
      </w:r>
    </w:p>
    <w:p w14:paraId="03C596CD" w14:textId="77777777" w:rsidR="002B6141" w:rsidRPr="00BE1D3E" w:rsidRDefault="00815BAE">
      <w:pPr>
        <w:pStyle w:val="3"/>
      </w:pPr>
      <w:bookmarkStart w:id="44" w:name="_Toc75178394"/>
      <w:r w:rsidRPr="00BE1D3E">
        <w:t xml:space="preserve">21. </w:t>
      </w:r>
      <w:r w:rsidRPr="00BE1D3E">
        <w:rPr>
          <w:rFonts w:hint="eastAsia"/>
        </w:rPr>
        <w:t>响应文件的澄清</w:t>
      </w:r>
      <w:bookmarkEnd w:id="44"/>
    </w:p>
    <w:p w14:paraId="4E36F3C3" w14:textId="77777777" w:rsidR="002B6141" w:rsidRPr="00BE1D3E" w:rsidRDefault="00815BAE">
      <w:pPr>
        <w:tabs>
          <w:tab w:val="left" w:pos="900"/>
        </w:tabs>
        <w:spacing w:line="360" w:lineRule="auto"/>
        <w:rPr>
          <w:rFonts w:ascii="宋体" w:hAnsi="宋体"/>
          <w:sz w:val="24"/>
        </w:rPr>
      </w:pPr>
      <w:r w:rsidRPr="00BE1D3E">
        <w:rPr>
          <w:rFonts w:ascii="宋体" w:hAnsi="宋体"/>
          <w:sz w:val="24"/>
        </w:rPr>
        <w:t xml:space="preserve">21.1 </w:t>
      </w:r>
      <w:r w:rsidRPr="00BE1D3E">
        <w:rPr>
          <w:rFonts w:ascii="宋体" w:hAnsi="宋体" w:hint="eastAsia"/>
          <w:sz w:val="24"/>
        </w:rPr>
        <w:t>在评审期间，评审委员会有权以书面方式要求供应商对其响应文件中含义不明确、对同类问题表述不一致或者有明显文字和计算错误的内容作必要的澄清、说明或者补正。供应商的澄清、说明或者补正应当在评审委员会规定的时间内以书面方式进行，并加盖公章，或者由法定代表人或其授权的代表签字。供应商的澄清、说明或者补正不得超出响应文件的范围或者改变响应文件的实质性内容。</w:t>
      </w:r>
    </w:p>
    <w:p w14:paraId="2D327002" w14:textId="77777777" w:rsidR="002B6141" w:rsidRPr="00BE1D3E" w:rsidRDefault="00815BAE">
      <w:pPr>
        <w:tabs>
          <w:tab w:val="left" w:pos="900"/>
        </w:tabs>
        <w:spacing w:line="360" w:lineRule="auto"/>
        <w:rPr>
          <w:rFonts w:ascii="宋体" w:hAnsi="宋体"/>
          <w:sz w:val="24"/>
        </w:rPr>
      </w:pPr>
      <w:r w:rsidRPr="00BE1D3E">
        <w:rPr>
          <w:rFonts w:ascii="宋体" w:hAnsi="宋体"/>
          <w:sz w:val="24"/>
        </w:rPr>
        <w:t xml:space="preserve">21.2 </w:t>
      </w:r>
      <w:r w:rsidRPr="00BE1D3E">
        <w:rPr>
          <w:rFonts w:ascii="宋体" w:hAnsi="宋体" w:hint="eastAsia"/>
          <w:sz w:val="24"/>
        </w:rPr>
        <w:t>澄清文件将作为响应文件内容的一部分。</w:t>
      </w:r>
    </w:p>
    <w:p w14:paraId="02FFD359" w14:textId="77777777" w:rsidR="002B6141" w:rsidRPr="00BE1D3E" w:rsidRDefault="00815BAE">
      <w:pPr>
        <w:pStyle w:val="3"/>
      </w:pPr>
      <w:bookmarkStart w:id="45" w:name="_Toc75178395"/>
      <w:r w:rsidRPr="00BE1D3E">
        <w:t xml:space="preserve">22. </w:t>
      </w:r>
      <w:r w:rsidRPr="00BE1D3E">
        <w:rPr>
          <w:rFonts w:hint="eastAsia"/>
        </w:rPr>
        <w:t>评审</w:t>
      </w:r>
      <w:bookmarkEnd w:id="45"/>
    </w:p>
    <w:p w14:paraId="2B5BAFE9" w14:textId="77777777" w:rsidR="002B6141" w:rsidRPr="00BE1D3E" w:rsidRDefault="00815BAE">
      <w:pPr>
        <w:spacing w:line="360" w:lineRule="auto"/>
        <w:rPr>
          <w:rFonts w:ascii="宋体" w:hAnsi="宋体"/>
          <w:sz w:val="24"/>
        </w:rPr>
      </w:pPr>
      <w:r w:rsidRPr="00BE1D3E">
        <w:rPr>
          <w:rFonts w:ascii="宋体" w:hAnsi="宋体"/>
          <w:sz w:val="24"/>
        </w:rPr>
        <w:t>22.1经初审合格的响应文件，评审委员会将根据遴选文件确定的评审方法和标准，对其技术部分和商务部分作进一步的评审和比较。</w:t>
      </w:r>
    </w:p>
    <w:p w14:paraId="7778486C" w14:textId="77777777" w:rsidR="002B6141" w:rsidRPr="00BE1D3E" w:rsidRDefault="00815BAE">
      <w:pPr>
        <w:spacing w:line="360" w:lineRule="auto"/>
        <w:rPr>
          <w:rFonts w:ascii="宋体" w:hAnsi="宋体"/>
          <w:b/>
          <w:sz w:val="24"/>
        </w:rPr>
      </w:pPr>
      <w:r w:rsidRPr="00BE1D3E">
        <w:rPr>
          <w:rFonts w:ascii="宋体" w:hAnsi="宋体"/>
          <w:sz w:val="24"/>
        </w:rPr>
        <w:t xml:space="preserve">22.2 </w:t>
      </w:r>
      <w:r w:rsidRPr="00BE1D3E">
        <w:rPr>
          <w:rFonts w:ascii="宋体" w:hAnsi="宋体" w:hint="eastAsia"/>
          <w:sz w:val="24"/>
        </w:rPr>
        <w:t>评审严格按照遴选文件的要求和条件进行，具体详见本遴选文件第五章评审办法和评分标准。</w:t>
      </w:r>
    </w:p>
    <w:p w14:paraId="5C7F52B7" w14:textId="77777777" w:rsidR="002B6141" w:rsidRPr="00BE1D3E" w:rsidRDefault="00815BAE">
      <w:pPr>
        <w:pStyle w:val="af4"/>
        <w:tabs>
          <w:tab w:val="left" w:pos="900"/>
        </w:tabs>
        <w:spacing w:line="360" w:lineRule="auto"/>
        <w:rPr>
          <w:rFonts w:hAnsi="宋体"/>
          <w:sz w:val="24"/>
          <w:szCs w:val="24"/>
        </w:rPr>
      </w:pPr>
      <w:r w:rsidRPr="00BE1D3E">
        <w:rPr>
          <w:rFonts w:hAnsi="宋体"/>
          <w:sz w:val="24"/>
          <w:szCs w:val="24"/>
        </w:rPr>
        <w:t xml:space="preserve">22.3 </w:t>
      </w:r>
      <w:r w:rsidRPr="00BE1D3E">
        <w:rPr>
          <w:rFonts w:hAnsi="宋体" w:hint="eastAsia"/>
          <w:sz w:val="24"/>
          <w:szCs w:val="24"/>
        </w:rPr>
        <w:t>本项目采用综合评分法：</w:t>
      </w:r>
      <w:r w:rsidRPr="00BE1D3E">
        <w:rPr>
          <w:rFonts w:hAnsi="宋体"/>
          <w:sz w:val="24"/>
          <w:szCs w:val="24"/>
        </w:rPr>
        <w:t>综合评分法</w:t>
      </w:r>
      <w:r w:rsidRPr="00BE1D3E">
        <w:rPr>
          <w:rFonts w:hAnsi="宋体" w:hint="eastAsia"/>
          <w:sz w:val="24"/>
          <w:szCs w:val="24"/>
        </w:rPr>
        <w:t>，是指响应文件满足遴选文件全部实质性要</w:t>
      </w:r>
      <w:r w:rsidRPr="00BE1D3E">
        <w:rPr>
          <w:rFonts w:hAnsi="宋体" w:hint="eastAsia"/>
          <w:sz w:val="24"/>
          <w:szCs w:val="24"/>
        </w:rPr>
        <w:lastRenderedPageBreak/>
        <w:t>求，</w:t>
      </w:r>
      <w:proofErr w:type="gramStart"/>
      <w:r w:rsidRPr="00BE1D3E">
        <w:rPr>
          <w:rFonts w:hAnsi="宋体" w:hint="eastAsia"/>
          <w:sz w:val="24"/>
          <w:szCs w:val="24"/>
        </w:rPr>
        <w:t>且按照</w:t>
      </w:r>
      <w:proofErr w:type="gramEnd"/>
      <w:r w:rsidRPr="00BE1D3E">
        <w:rPr>
          <w:rFonts w:hAnsi="宋体" w:hint="eastAsia"/>
          <w:sz w:val="24"/>
          <w:szCs w:val="24"/>
        </w:rPr>
        <w:t>评审因素的量化指标评审得分最高的供应商为中选候选人的评审方法</w:t>
      </w:r>
      <w:r w:rsidRPr="00BE1D3E">
        <w:rPr>
          <w:rFonts w:hAnsi="宋体"/>
          <w:sz w:val="24"/>
          <w:szCs w:val="24"/>
        </w:rPr>
        <w:t>。评审委员会每位成员分别对供应商按相应的加权分值进行评价、打分。</w:t>
      </w:r>
    </w:p>
    <w:p w14:paraId="1B951D82" w14:textId="77777777" w:rsidR="002B6141" w:rsidRPr="00BE1D3E" w:rsidRDefault="00815BAE">
      <w:pPr>
        <w:pStyle w:val="af4"/>
        <w:tabs>
          <w:tab w:val="left" w:pos="900"/>
        </w:tabs>
        <w:spacing w:line="360" w:lineRule="auto"/>
        <w:rPr>
          <w:rFonts w:hAnsi="宋体"/>
          <w:sz w:val="24"/>
        </w:rPr>
      </w:pPr>
      <w:r w:rsidRPr="00BE1D3E">
        <w:rPr>
          <w:rFonts w:hAnsi="宋体"/>
          <w:sz w:val="24"/>
          <w:szCs w:val="24"/>
        </w:rPr>
        <w:t>22.4评审时，评审委员会各成员应当独立对每个有效供应商的响应文件进行评价、打分，然后汇总每个供应商每项评分因素的得分。</w:t>
      </w:r>
      <w:r w:rsidRPr="00BE1D3E">
        <w:rPr>
          <w:rFonts w:hAnsi="宋体" w:hint="eastAsia"/>
          <w:sz w:val="24"/>
          <w:szCs w:val="24"/>
        </w:rPr>
        <w:t>（每个评委按分包分别对每个初审合格的供应商进行独立打分，所有评委对同</w:t>
      </w:r>
      <w:proofErr w:type="gramStart"/>
      <w:r w:rsidRPr="00BE1D3E">
        <w:rPr>
          <w:rFonts w:hAnsi="宋体" w:hint="eastAsia"/>
          <w:sz w:val="24"/>
          <w:szCs w:val="24"/>
        </w:rPr>
        <w:t>一供应</w:t>
      </w:r>
      <w:proofErr w:type="gramEnd"/>
      <w:r w:rsidRPr="00BE1D3E">
        <w:rPr>
          <w:rFonts w:hAnsi="宋体" w:hint="eastAsia"/>
          <w:sz w:val="24"/>
          <w:szCs w:val="24"/>
        </w:rPr>
        <w:t>商同一分包打分的算术平均值为该</w:t>
      </w:r>
      <w:proofErr w:type="gramStart"/>
      <w:r w:rsidRPr="00BE1D3E">
        <w:rPr>
          <w:rFonts w:hAnsi="宋体" w:hint="eastAsia"/>
          <w:sz w:val="24"/>
          <w:szCs w:val="24"/>
        </w:rPr>
        <w:t>供应商该包</w:t>
      </w:r>
      <w:proofErr w:type="gramEnd"/>
      <w:r w:rsidRPr="00BE1D3E">
        <w:rPr>
          <w:rFonts w:hAnsi="宋体" w:hint="eastAsia"/>
          <w:sz w:val="24"/>
          <w:szCs w:val="24"/>
        </w:rPr>
        <w:t>的最终得分。所有打分保留小数点后两位，第三位四舍五入）。</w:t>
      </w:r>
    </w:p>
    <w:p w14:paraId="4299D4B3" w14:textId="77777777" w:rsidR="002B6141" w:rsidRPr="00BE1D3E" w:rsidRDefault="00815BAE">
      <w:pPr>
        <w:pStyle w:val="3"/>
      </w:pPr>
      <w:bookmarkStart w:id="46" w:name="_Toc75178396"/>
      <w:r w:rsidRPr="00BE1D3E">
        <w:t xml:space="preserve">23. </w:t>
      </w:r>
      <w:r w:rsidRPr="00BE1D3E">
        <w:rPr>
          <w:rFonts w:hint="eastAsia"/>
        </w:rPr>
        <w:t>评审过程及保密原则</w:t>
      </w:r>
      <w:bookmarkEnd w:id="46"/>
    </w:p>
    <w:p w14:paraId="2281B404" w14:textId="77777777" w:rsidR="002B6141" w:rsidRPr="00BE1D3E" w:rsidRDefault="00815BAE">
      <w:pPr>
        <w:spacing w:line="360" w:lineRule="auto"/>
        <w:rPr>
          <w:rFonts w:ascii="宋体" w:hAnsi="宋体"/>
          <w:sz w:val="24"/>
        </w:rPr>
      </w:pPr>
      <w:r w:rsidRPr="00BE1D3E">
        <w:rPr>
          <w:rFonts w:ascii="宋体" w:hAnsi="宋体"/>
          <w:sz w:val="24"/>
        </w:rPr>
        <w:t>23.1</w:t>
      </w:r>
      <w:r w:rsidRPr="00BE1D3E">
        <w:rPr>
          <w:rFonts w:ascii="宋体" w:hAnsi="宋体" w:hint="eastAsia"/>
          <w:sz w:val="24"/>
        </w:rPr>
        <w:t>有关人员对评审情况以及在评审过程中获悉的国家秘密、商业秘密负有保密责任。</w:t>
      </w:r>
    </w:p>
    <w:p w14:paraId="64E3C0E3" w14:textId="77777777" w:rsidR="002B6141" w:rsidRPr="00BE1D3E" w:rsidRDefault="00815BAE">
      <w:pPr>
        <w:spacing w:line="360" w:lineRule="auto"/>
        <w:rPr>
          <w:rFonts w:ascii="宋体" w:hAnsi="宋体"/>
          <w:sz w:val="24"/>
        </w:rPr>
      </w:pPr>
      <w:r w:rsidRPr="00BE1D3E">
        <w:rPr>
          <w:rFonts w:ascii="宋体" w:hAnsi="宋体"/>
          <w:sz w:val="24"/>
        </w:rPr>
        <w:t>23.2在评审期间，供应商试图影响采购人、采购代理机构和评审委员会的任何活动，将导致其参选无效，并承担相应的法律责任。</w:t>
      </w:r>
    </w:p>
    <w:p w14:paraId="106BB097" w14:textId="77777777" w:rsidR="002B6141" w:rsidRPr="00BE1D3E" w:rsidRDefault="00815BAE">
      <w:pPr>
        <w:spacing w:line="360" w:lineRule="auto"/>
        <w:rPr>
          <w:rFonts w:ascii="宋体" w:hAnsi="宋体"/>
          <w:sz w:val="24"/>
        </w:rPr>
      </w:pPr>
      <w:r w:rsidRPr="00BE1D3E">
        <w:rPr>
          <w:rFonts w:ascii="宋体" w:hAnsi="宋体" w:hint="eastAsia"/>
          <w:sz w:val="24"/>
        </w:rPr>
        <w:t>2</w:t>
      </w:r>
      <w:r w:rsidRPr="00BE1D3E">
        <w:rPr>
          <w:rFonts w:ascii="宋体" w:hAnsi="宋体"/>
          <w:sz w:val="24"/>
        </w:rPr>
        <w:t>3.3</w:t>
      </w:r>
      <w:r w:rsidRPr="00BE1D3E">
        <w:rPr>
          <w:rFonts w:ascii="宋体" w:hAnsi="宋体" w:hint="eastAsia"/>
          <w:sz w:val="24"/>
        </w:rPr>
        <w:t>评审委员会根据全体评审成员签字的原始评审记录和评审结果编写评审报告，评审委员会成员对需要共同认定的事项存在争议的，应当按照少数服从多数的原则</w:t>
      </w:r>
      <w:proofErr w:type="gramStart"/>
      <w:r w:rsidRPr="00BE1D3E">
        <w:rPr>
          <w:rFonts w:ascii="宋体" w:hAnsi="宋体" w:hint="eastAsia"/>
          <w:sz w:val="24"/>
        </w:rPr>
        <w:t>作出</w:t>
      </w:r>
      <w:proofErr w:type="gramEnd"/>
      <w:r w:rsidRPr="00BE1D3E">
        <w:rPr>
          <w:rFonts w:ascii="宋体" w:hAnsi="宋体" w:hint="eastAsia"/>
          <w:sz w:val="24"/>
        </w:rPr>
        <w:t>结论。持不同意见的评审委员会成员应当在评审报告上签署不同意见及理由，否则视为同意评审报告。</w:t>
      </w:r>
    </w:p>
    <w:p w14:paraId="0E624875" w14:textId="77777777" w:rsidR="002B6141" w:rsidRPr="00BE1D3E" w:rsidRDefault="00815BAE">
      <w:pPr>
        <w:spacing w:line="360" w:lineRule="auto"/>
        <w:rPr>
          <w:rFonts w:ascii="宋体" w:hAnsi="宋体"/>
          <w:sz w:val="24"/>
        </w:rPr>
      </w:pPr>
      <w:r w:rsidRPr="00BE1D3E">
        <w:rPr>
          <w:rFonts w:ascii="宋体" w:hAnsi="宋体"/>
          <w:sz w:val="24"/>
        </w:rPr>
        <w:t>23.4</w:t>
      </w:r>
      <w:r w:rsidRPr="00BE1D3E">
        <w:rPr>
          <w:rFonts w:ascii="宋体" w:hAnsi="宋体" w:hint="eastAsia"/>
          <w:sz w:val="24"/>
        </w:rPr>
        <w:t>采购人有权根据供应商递交响应文件中的资格证明文件等资料，对供应商的财务、技术和生产能力等进行真实性审查。如果审查中发现虚假问题，采购人将保留追究供应商法律责任的权利。</w:t>
      </w:r>
    </w:p>
    <w:p w14:paraId="6B825B6F" w14:textId="77777777" w:rsidR="002B6141" w:rsidRPr="00BE1D3E" w:rsidRDefault="00815BAE">
      <w:pPr>
        <w:pStyle w:val="3"/>
      </w:pPr>
      <w:bookmarkStart w:id="47" w:name="_Toc75178397"/>
      <w:r w:rsidRPr="00BE1D3E">
        <w:rPr>
          <w:rFonts w:hint="eastAsia"/>
        </w:rPr>
        <w:t>六 确定中选</w:t>
      </w:r>
      <w:bookmarkEnd w:id="47"/>
    </w:p>
    <w:p w14:paraId="02FAB49A" w14:textId="77777777" w:rsidR="002B6141" w:rsidRPr="00BE1D3E" w:rsidRDefault="00815BAE">
      <w:pPr>
        <w:pStyle w:val="3"/>
      </w:pPr>
      <w:bookmarkStart w:id="48" w:name="_Toc75178398"/>
      <w:r w:rsidRPr="00BE1D3E">
        <w:t xml:space="preserve">24. </w:t>
      </w:r>
      <w:r w:rsidRPr="00BE1D3E">
        <w:rPr>
          <w:rFonts w:hint="eastAsia"/>
        </w:rPr>
        <w:t>中选人的确定标准</w:t>
      </w:r>
      <w:bookmarkEnd w:id="48"/>
    </w:p>
    <w:p w14:paraId="66EF3469" w14:textId="77777777" w:rsidR="002B6141" w:rsidRPr="00BE1D3E" w:rsidRDefault="00815BAE">
      <w:pPr>
        <w:spacing w:line="360" w:lineRule="auto"/>
        <w:rPr>
          <w:rFonts w:ascii="宋体" w:hAnsi="宋体"/>
          <w:sz w:val="24"/>
        </w:rPr>
      </w:pPr>
      <w:r w:rsidRPr="00BE1D3E">
        <w:rPr>
          <w:rFonts w:ascii="宋体" w:hAnsi="宋体"/>
          <w:sz w:val="24"/>
        </w:rPr>
        <w:t>24.1</w:t>
      </w:r>
      <w:r w:rsidRPr="00BE1D3E">
        <w:rPr>
          <w:rFonts w:ascii="宋体" w:hAnsi="宋体" w:hint="eastAsia"/>
          <w:sz w:val="24"/>
        </w:rPr>
        <w:t>评审结果按评审后得分由高到低顺序排列。得分相同的，按参选报价由</w:t>
      </w:r>
      <w:r w:rsidR="005703E1" w:rsidRPr="00BE1D3E">
        <w:rPr>
          <w:rFonts w:ascii="宋体" w:hAnsi="宋体" w:hint="eastAsia"/>
          <w:sz w:val="24"/>
        </w:rPr>
        <w:t>高</w:t>
      </w:r>
      <w:r w:rsidRPr="00BE1D3E">
        <w:rPr>
          <w:rFonts w:ascii="宋体" w:hAnsi="宋体" w:hint="eastAsia"/>
          <w:sz w:val="24"/>
        </w:rPr>
        <w:t>到</w:t>
      </w:r>
      <w:r w:rsidR="005703E1" w:rsidRPr="00BE1D3E">
        <w:rPr>
          <w:rFonts w:ascii="宋体" w:hAnsi="宋体" w:hint="eastAsia"/>
          <w:sz w:val="24"/>
        </w:rPr>
        <w:t>低</w:t>
      </w:r>
      <w:r w:rsidRPr="00BE1D3E">
        <w:rPr>
          <w:rFonts w:ascii="宋体" w:hAnsi="宋体" w:hint="eastAsia"/>
          <w:sz w:val="24"/>
        </w:rPr>
        <w:t>顺序排列。得分且参选报价相同的并列</w:t>
      </w:r>
      <w:r w:rsidR="005703E1" w:rsidRPr="00BE1D3E">
        <w:rPr>
          <w:rFonts w:ascii="宋体" w:hAnsi="宋体" w:hint="eastAsia"/>
          <w:sz w:val="24"/>
        </w:rPr>
        <w:t>，</w:t>
      </w:r>
      <w:r w:rsidRPr="00BE1D3E">
        <w:rPr>
          <w:rFonts w:ascii="宋体" w:hAnsi="宋体" w:hint="eastAsia"/>
          <w:sz w:val="24"/>
        </w:rPr>
        <w:t>响应文件满足遴选文件全部实质性要求，</w:t>
      </w:r>
      <w:proofErr w:type="gramStart"/>
      <w:r w:rsidRPr="00BE1D3E">
        <w:rPr>
          <w:rFonts w:ascii="宋体" w:hAnsi="宋体" w:hint="eastAsia"/>
          <w:sz w:val="24"/>
        </w:rPr>
        <w:t>且按照</w:t>
      </w:r>
      <w:proofErr w:type="gramEnd"/>
      <w:r w:rsidRPr="00BE1D3E">
        <w:rPr>
          <w:rFonts w:ascii="宋体" w:hAnsi="宋体" w:hint="eastAsia"/>
          <w:sz w:val="24"/>
        </w:rPr>
        <w:t>评审因素的量化指标评审得分最高的供应商为排名第一的中选候选人</w:t>
      </w:r>
    </w:p>
    <w:p w14:paraId="01BA9065" w14:textId="77777777" w:rsidR="002B6141" w:rsidRPr="00BE1D3E" w:rsidRDefault="00815BAE">
      <w:pPr>
        <w:spacing w:line="360" w:lineRule="auto"/>
        <w:rPr>
          <w:rFonts w:ascii="宋体" w:hAnsi="宋体"/>
          <w:sz w:val="24"/>
        </w:rPr>
      </w:pPr>
      <w:r w:rsidRPr="00BE1D3E">
        <w:rPr>
          <w:rFonts w:ascii="宋体" w:hAnsi="宋体"/>
          <w:sz w:val="24"/>
        </w:rPr>
        <w:t>24.2评审委员会将根据评审标准，推荐中选候选人，或根据采购人的委托，直接确定中选人。</w:t>
      </w:r>
    </w:p>
    <w:p w14:paraId="6D421A8D" w14:textId="77777777" w:rsidR="002B6141" w:rsidRPr="00BE1D3E" w:rsidRDefault="00815BAE">
      <w:pPr>
        <w:spacing w:line="360" w:lineRule="auto"/>
        <w:rPr>
          <w:rFonts w:ascii="宋体" w:hAnsi="宋体"/>
          <w:sz w:val="24"/>
        </w:rPr>
      </w:pPr>
      <w:r w:rsidRPr="00BE1D3E">
        <w:rPr>
          <w:rFonts w:ascii="宋体" w:hAnsi="宋体"/>
          <w:sz w:val="24"/>
        </w:rPr>
        <w:t>24.3</w:t>
      </w:r>
      <w:r w:rsidRPr="00BE1D3E">
        <w:rPr>
          <w:rFonts w:ascii="宋体" w:hAnsi="宋体" w:cs="Arial"/>
          <w:sz w:val="24"/>
        </w:rPr>
        <w:t>采购人应</w:t>
      </w:r>
      <w:r w:rsidRPr="00BE1D3E">
        <w:rPr>
          <w:rFonts w:ascii="宋体" w:hAnsi="宋体" w:cs="Arial" w:hint="eastAsia"/>
          <w:sz w:val="24"/>
        </w:rPr>
        <w:t>按相关法律法规的规定在</w:t>
      </w:r>
      <w:r w:rsidRPr="00BE1D3E">
        <w:rPr>
          <w:rFonts w:ascii="宋体" w:hAnsi="宋体" w:cs="Arial"/>
          <w:sz w:val="24"/>
        </w:rPr>
        <w:t>评审报告确定的中选候选人名单中按顺序确定每</w:t>
      </w:r>
      <w:r w:rsidRPr="00BE1D3E">
        <w:rPr>
          <w:rFonts w:ascii="宋体" w:hAnsi="宋体" w:cs="Arial" w:hint="eastAsia"/>
          <w:sz w:val="24"/>
        </w:rPr>
        <w:t>个分包中选人</w:t>
      </w:r>
      <w:r w:rsidRPr="00BE1D3E">
        <w:rPr>
          <w:rFonts w:ascii="宋体" w:hAnsi="宋体" w:hint="eastAsia"/>
          <w:sz w:val="24"/>
        </w:rPr>
        <w:t>。出现第一</w:t>
      </w:r>
      <w:r w:rsidRPr="00BE1D3E">
        <w:rPr>
          <w:rFonts w:ascii="宋体" w:hAnsi="宋体" w:cs="Arial" w:hint="eastAsia"/>
          <w:sz w:val="24"/>
        </w:rPr>
        <w:t>中选候选人并列的情形，以技术部分得分高的供应商为中选人；技术部分得分相同的，由采购人采取随机抽取的方式确定中选人。</w:t>
      </w:r>
    </w:p>
    <w:p w14:paraId="1C018558" w14:textId="77777777" w:rsidR="002B6141" w:rsidRPr="00BE1D3E" w:rsidRDefault="00815BAE">
      <w:pPr>
        <w:pStyle w:val="3"/>
      </w:pPr>
      <w:bookmarkStart w:id="49" w:name="_Toc75178399"/>
      <w:r w:rsidRPr="00BE1D3E">
        <w:lastRenderedPageBreak/>
        <w:t xml:space="preserve">25. </w:t>
      </w:r>
      <w:r w:rsidRPr="00BE1D3E">
        <w:rPr>
          <w:rFonts w:hint="eastAsia"/>
        </w:rPr>
        <w:t>中选通知书</w:t>
      </w:r>
      <w:bookmarkEnd w:id="49"/>
    </w:p>
    <w:p w14:paraId="01653D97" w14:textId="77777777" w:rsidR="002B6141" w:rsidRPr="00BE1D3E" w:rsidRDefault="00815BAE">
      <w:pPr>
        <w:spacing w:line="360" w:lineRule="auto"/>
        <w:rPr>
          <w:rFonts w:ascii="宋体" w:hAnsi="宋体"/>
          <w:sz w:val="24"/>
        </w:rPr>
      </w:pPr>
      <w:r w:rsidRPr="00BE1D3E">
        <w:rPr>
          <w:rFonts w:ascii="宋体" w:hAnsi="宋体"/>
          <w:sz w:val="24"/>
        </w:rPr>
        <w:t>25.1中选确定后，中选结果在财政部门指定的政府采购信息发布媒体上公告，同时以书面形式向中选人发出中选通知书，中选通知书对采购人和中选人具有同等法律效力。</w:t>
      </w:r>
    </w:p>
    <w:p w14:paraId="23F87B4F" w14:textId="77777777" w:rsidR="002B6141" w:rsidRPr="00BE1D3E" w:rsidRDefault="00815BAE">
      <w:pPr>
        <w:spacing w:line="360" w:lineRule="auto"/>
        <w:ind w:hanging="2"/>
        <w:rPr>
          <w:rFonts w:ascii="宋体" w:hAnsi="宋体"/>
          <w:sz w:val="24"/>
        </w:rPr>
      </w:pPr>
      <w:r w:rsidRPr="00BE1D3E">
        <w:rPr>
          <w:rFonts w:ascii="宋体" w:hAnsi="宋体"/>
          <w:sz w:val="24"/>
        </w:rPr>
        <w:t xml:space="preserve">25.2 </w:t>
      </w:r>
      <w:r w:rsidRPr="00BE1D3E">
        <w:rPr>
          <w:rFonts w:ascii="宋体" w:hAnsi="宋体" w:hint="eastAsia"/>
          <w:sz w:val="24"/>
        </w:rPr>
        <w:t>中选通知书发出后，采购人不得违法改变中选结果，中选人无正当理由不得放弃中选，否则应当依法承担法律责任。</w:t>
      </w:r>
    </w:p>
    <w:p w14:paraId="0E9F5B0C" w14:textId="77777777" w:rsidR="002B6141" w:rsidRPr="00BE1D3E" w:rsidRDefault="00815BAE">
      <w:pPr>
        <w:spacing w:line="360" w:lineRule="auto"/>
        <w:ind w:left="898" w:hanging="900"/>
        <w:rPr>
          <w:rFonts w:ascii="宋体" w:hAnsi="宋体"/>
          <w:sz w:val="24"/>
        </w:rPr>
      </w:pPr>
      <w:r w:rsidRPr="00BE1D3E">
        <w:rPr>
          <w:rFonts w:ascii="宋体" w:hAnsi="宋体"/>
          <w:sz w:val="24"/>
        </w:rPr>
        <w:t>25.3</w:t>
      </w:r>
      <w:r w:rsidRPr="00BE1D3E">
        <w:rPr>
          <w:rFonts w:ascii="宋体" w:hAnsi="宋体" w:hint="eastAsia"/>
          <w:sz w:val="24"/>
        </w:rPr>
        <w:t>中选通知书是合同的组成部分，对采购人和中选人具有同等法律效力。</w:t>
      </w:r>
    </w:p>
    <w:p w14:paraId="12749612" w14:textId="77777777" w:rsidR="002B6141" w:rsidRPr="00BE1D3E" w:rsidRDefault="00815BAE">
      <w:pPr>
        <w:pStyle w:val="3"/>
      </w:pPr>
      <w:bookmarkStart w:id="50" w:name="_Toc75178400"/>
      <w:r w:rsidRPr="00BE1D3E">
        <w:t xml:space="preserve">26. </w:t>
      </w:r>
      <w:r w:rsidRPr="00BE1D3E">
        <w:rPr>
          <w:rFonts w:hint="eastAsia"/>
        </w:rPr>
        <w:t>签订合同</w:t>
      </w:r>
      <w:bookmarkEnd w:id="50"/>
    </w:p>
    <w:p w14:paraId="1DADDCF0" w14:textId="77777777" w:rsidR="002B6141" w:rsidRPr="00BE1D3E" w:rsidRDefault="00815BAE">
      <w:pPr>
        <w:spacing w:line="360" w:lineRule="auto"/>
        <w:rPr>
          <w:rFonts w:ascii="宋体" w:hAnsi="宋体"/>
          <w:sz w:val="24"/>
        </w:rPr>
      </w:pPr>
      <w:r w:rsidRPr="00BE1D3E">
        <w:rPr>
          <w:rFonts w:ascii="宋体" w:hAnsi="宋体"/>
          <w:sz w:val="24"/>
        </w:rPr>
        <w:t>26.1中选人应当自中选通知书发出之日起三十日内</w:t>
      </w:r>
      <w:r w:rsidRPr="00BE1D3E">
        <w:rPr>
          <w:rFonts w:ascii="宋体" w:hAnsi="宋体" w:hint="eastAsia"/>
          <w:sz w:val="24"/>
        </w:rPr>
        <w:t>，按照遴选文件和中选人响应文件的规定，与采购人签订书面合同。所签订的合同不得对遴选文件确定的事项和中选人响应文件作实质性修改。</w:t>
      </w:r>
      <w:r w:rsidRPr="00BE1D3E">
        <w:rPr>
          <w:rFonts w:ascii="宋体" w:hAnsi="宋体"/>
          <w:sz w:val="24"/>
        </w:rPr>
        <w:t>如果中选人无正当理由不与采购人签订合同，</w:t>
      </w:r>
      <w:r w:rsidRPr="00BE1D3E">
        <w:rPr>
          <w:rFonts w:ascii="宋体" w:hAnsi="宋体" w:hint="eastAsia"/>
          <w:sz w:val="24"/>
        </w:rPr>
        <w:t>则</w:t>
      </w:r>
      <w:r w:rsidRPr="00BE1D3E">
        <w:rPr>
          <w:rFonts w:ascii="宋体" w:hAnsi="宋体"/>
          <w:sz w:val="24"/>
        </w:rPr>
        <w:t>其参选保证金</w:t>
      </w:r>
      <w:r w:rsidRPr="00BE1D3E">
        <w:rPr>
          <w:rFonts w:ascii="宋体" w:hAnsi="宋体" w:hint="eastAsia"/>
          <w:sz w:val="24"/>
        </w:rPr>
        <w:t>将被</w:t>
      </w:r>
      <w:r w:rsidRPr="00BE1D3E">
        <w:rPr>
          <w:rFonts w:ascii="宋体" w:hAnsi="宋体"/>
          <w:sz w:val="24"/>
        </w:rPr>
        <w:t>没收。在此情况下，可另选下一个中选候选人，或重新遴选。</w:t>
      </w:r>
    </w:p>
    <w:p w14:paraId="32019B59" w14:textId="77777777" w:rsidR="002B6141" w:rsidRPr="00BE1D3E" w:rsidRDefault="00815BAE">
      <w:pPr>
        <w:spacing w:line="360" w:lineRule="auto"/>
        <w:ind w:left="900" w:hanging="900"/>
        <w:rPr>
          <w:rFonts w:ascii="宋体" w:hAnsi="宋体"/>
          <w:sz w:val="24"/>
        </w:rPr>
      </w:pPr>
      <w:r w:rsidRPr="00BE1D3E">
        <w:rPr>
          <w:rFonts w:ascii="宋体" w:hAnsi="宋体"/>
          <w:sz w:val="24"/>
        </w:rPr>
        <w:t>26.2</w:t>
      </w:r>
      <w:r w:rsidRPr="00BE1D3E">
        <w:rPr>
          <w:rFonts w:ascii="宋体" w:hAnsi="宋体" w:hint="eastAsia"/>
          <w:sz w:val="24"/>
        </w:rPr>
        <w:t>遴选文件、中选人的响应文件及其澄清文件等，均为签订合同的依据。</w:t>
      </w:r>
    </w:p>
    <w:p w14:paraId="02B1715A" w14:textId="77777777" w:rsidR="002B6141" w:rsidRPr="00BE1D3E" w:rsidRDefault="00815BAE">
      <w:pPr>
        <w:pStyle w:val="3"/>
      </w:pPr>
      <w:bookmarkStart w:id="51" w:name="_Toc75178401"/>
      <w:r w:rsidRPr="00BE1D3E">
        <w:t xml:space="preserve">27. </w:t>
      </w:r>
      <w:r w:rsidRPr="00BE1D3E">
        <w:rPr>
          <w:rFonts w:hint="eastAsia"/>
        </w:rPr>
        <w:t>履约保证金</w:t>
      </w:r>
      <w:bookmarkEnd w:id="51"/>
    </w:p>
    <w:p w14:paraId="6C563484" w14:textId="77777777" w:rsidR="002B6141" w:rsidRPr="00BE1D3E" w:rsidRDefault="00815BAE">
      <w:pPr>
        <w:spacing w:line="360" w:lineRule="auto"/>
        <w:rPr>
          <w:rFonts w:ascii="宋体" w:hAnsi="宋体"/>
          <w:sz w:val="24"/>
        </w:rPr>
      </w:pPr>
      <w:r w:rsidRPr="00BE1D3E">
        <w:rPr>
          <w:rFonts w:ascii="宋体" w:hAnsi="宋体"/>
          <w:sz w:val="24"/>
        </w:rPr>
        <w:t>27.1中选人在签订合同后</w:t>
      </w:r>
      <w:r w:rsidRPr="00BE1D3E">
        <w:rPr>
          <w:rFonts w:ascii="宋体" w:hAnsi="宋体"/>
          <w:sz w:val="24"/>
          <w:u w:val="single"/>
        </w:rPr>
        <w:t xml:space="preserve">   </w:t>
      </w:r>
      <w:proofErr w:type="gramStart"/>
      <w:r w:rsidRPr="00BE1D3E">
        <w:rPr>
          <w:rFonts w:ascii="宋体" w:hAnsi="宋体" w:hint="eastAsia"/>
          <w:sz w:val="24"/>
          <w:u w:val="single"/>
        </w:rPr>
        <w:t>个</w:t>
      </w:r>
      <w:proofErr w:type="gramEnd"/>
      <w:r w:rsidRPr="00BE1D3E">
        <w:rPr>
          <w:rFonts w:ascii="宋体" w:hAnsi="宋体" w:hint="eastAsia"/>
          <w:sz w:val="24"/>
        </w:rPr>
        <w:t>工作日内，按遴选文件中提供的履约保证金保函格式或采购人可以接受的其他形式向采购人提交合同总金额</w:t>
      </w:r>
      <w:r w:rsidRPr="00BE1D3E">
        <w:rPr>
          <w:rFonts w:ascii="宋体" w:hAnsi="宋体"/>
          <w:sz w:val="24"/>
          <w:u w:val="single"/>
        </w:rPr>
        <w:t xml:space="preserve">    </w:t>
      </w:r>
      <w:r w:rsidRPr="00BE1D3E">
        <w:rPr>
          <w:rFonts w:ascii="宋体" w:hAnsi="宋体" w:hint="eastAsia"/>
          <w:sz w:val="24"/>
        </w:rPr>
        <w:t>的履约保证金。</w:t>
      </w:r>
    </w:p>
    <w:p w14:paraId="42299199" w14:textId="77777777" w:rsidR="002B6141" w:rsidRPr="00BE1D3E" w:rsidRDefault="00815BAE">
      <w:pPr>
        <w:spacing w:line="360" w:lineRule="auto"/>
        <w:rPr>
          <w:rFonts w:ascii="宋体" w:hAnsi="宋体"/>
          <w:sz w:val="24"/>
        </w:rPr>
      </w:pPr>
      <w:r w:rsidRPr="00BE1D3E">
        <w:rPr>
          <w:rFonts w:ascii="宋体" w:hAnsi="宋体"/>
          <w:sz w:val="24"/>
        </w:rPr>
        <w:t xml:space="preserve">27.1.1 </w:t>
      </w:r>
      <w:r w:rsidRPr="00BE1D3E">
        <w:rPr>
          <w:rFonts w:ascii="宋体" w:hAnsi="宋体" w:hint="eastAsia"/>
          <w:sz w:val="24"/>
        </w:rPr>
        <w:t>履约保证金用于补偿采购人因中选人不能履行其合同义务而蒙受的损失。</w:t>
      </w:r>
    </w:p>
    <w:p w14:paraId="4FC36117" w14:textId="77777777" w:rsidR="002B6141" w:rsidRPr="00BE1D3E" w:rsidRDefault="00815BAE">
      <w:pPr>
        <w:spacing w:line="360" w:lineRule="auto"/>
        <w:rPr>
          <w:rFonts w:ascii="宋体" w:hAnsi="宋体"/>
          <w:sz w:val="24"/>
        </w:rPr>
      </w:pPr>
      <w:r w:rsidRPr="00BE1D3E">
        <w:rPr>
          <w:rFonts w:ascii="宋体" w:hAnsi="宋体"/>
          <w:sz w:val="24"/>
        </w:rPr>
        <w:t xml:space="preserve">27.1.2 </w:t>
      </w:r>
      <w:r w:rsidRPr="00BE1D3E">
        <w:rPr>
          <w:rFonts w:ascii="宋体" w:hAnsi="宋体" w:hint="eastAsia"/>
          <w:sz w:val="24"/>
        </w:rPr>
        <w:t>履约保证金应使用本合同货币，按下述方式之一提交：</w:t>
      </w:r>
    </w:p>
    <w:p w14:paraId="15708646" w14:textId="77777777" w:rsidR="002B6141" w:rsidRPr="00BE1D3E" w:rsidRDefault="00815BAE">
      <w:pPr>
        <w:spacing w:line="360" w:lineRule="auto"/>
        <w:rPr>
          <w:rFonts w:ascii="宋体" w:hAnsi="宋体"/>
          <w:sz w:val="24"/>
        </w:rPr>
      </w:pPr>
      <w:r w:rsidRPr="00BE1D3E">
        <w:rPr>
          <w:rFonts w:ascii="宋体" w:hAnsi="宋体"/>
          <w:sz w:val="24"/>
        </w:rPr>
        <w:t>A．银行保函：采购人可接受的在中华人民共和国注册和营业的银行，或其他采购人可接受的格式。</w:t>
      </w:r>
    </w:p>
    <w:p w14:paraId="18DBF9E2" w14:textId="77777777" w:rsidR="002B6141" w:rsidRPr="00BE1D3E" w:rsidRDefault="00815BAE">
      <w:pPr>
        <w:spacing w:line="360" w:lineRule="auto"/>
        <w:rPr>
          <w:rFonts w:ascii="宋体" w:hAnsi="宋体"/>
          <w:sz w:val="24"/>
        </w:rPr>
      </w:pPr>
      <w:r w:rsidRPr="00BE1D3E">
        <w:rPr>
          <w:rFonts w:ascii="宋体" w:hAnsi="宋体"/>
          <w:sz w:val="24"/>
        </w:rPr>
        <w:t xml:space="preserve">B. </w:t>
      </w:r>
      <w:r w:rsidRPr="00BE1D3E">
        <w:rPr>
          <w:rFonts w:ascii="宋体" w:hAnsi="宋体" w:hint="eastAsia"/>
          <w:sz w:val="24"/>
        </w:rPr>
        <w:t>支票、汇票或现金。</w:t>
      </w:r>
    </w:p>
    <w:p w14:paraId="4A0E0D65" w14:textId="77777777" w:rsidR="002B6141" w:rsidRPr="00BE1D3E" w:rsidRDefault="00815BAE">
      <w:pPr>
        <w:spacing w:line="360" w:lineRule="auto"/>
        <w:rPr>
          <w:rFonts w:ascii="宋体" w:hAnsi="宋体"/>
          <w:sz w:val="24"/>
        </w:rPr>
      </w:pPr>
      <w:r w:rsidRPr="00BE1D3E">
        <w:rPr>
          <w:rFonts w:ascii="宋体" w:hAnsi="宋体"/>
          <w:sz w:val="24"/>
        </w:rPr>
        <w:t xml:space="preserve">27.1.3 </w:t>
      </w:r>
      <w:r w:rsidRPr="00BE1D3E">
        <w:rPr>
          <w:rFonts w:ascii="宋体" w:hAnsi="宋体" w:hint="eastAsia"/>
          <w:sz w:val="24"/>
        </w:rPr>
        <w:t>履约保证金在项目验收合格一年内均应完全有效。</w:t>
      </w:r>
    </w:p>
    <w:p w14:paraId="1824C1AC" w14:textId="77777777" w:rsidR="002B6141" w:rsidRPr="00BE1D3E" w:rsidRDefault="00815BAE">
      <w:pPr>
        <w:spacing w:line="360" w:lineRule="auto"/>
        <w:rPr>
          <w:rFonts w:ascii="宋体" w:hAnsi="宋体"/>
          <w:sz w:val="24"/>
        </w:rPr>
      </w:pPr>
      <w:r w:rsidRPr="00BE1D3E">
        <w:rPr>
          <w:rFonts w:ascii="宋体" w:hAnsi="宋体"/>
          <w:sz w:val="24"/>
        </w:rPr>
        <w:t xml:space="preserve">27.1.4 </w:t>
      </w:r>
      <w:r w:rsidRPr="00BE1D3E">
        <w:rPr>
          <w:rFonts w:ascii="宋体" w:hAnsi="宋体" w:hint="eastAsia"/>
          <w:sz w:val="24"/>
        </w:rPr>
        <w:t>如果中选人未能按合同规定履行其义务，采购人有权从履约保证金中取得补偿。</w:t>
      </w:r>
    </w:p>
    <w:p w14:paraId="55269F20" w14:textId="77777777" w:rsidR="002B6141" w:rsidRPr="00BE1D3E" w:rsidRDefault="00815BAE">
      <w:pPr>
        <w:pStyle w:val="3"/>
      </w:pPr>
      <w:bookmarkStart w:id="52" w:name="_Toc75178402"/>
      <w:r w:rsidRPr="00BE1D3E">
        <w:rPr>
          <w:rFonts w:hint="eastAsia"/>
        </w:rPr>
        <w:t>七 中选服务费</w:t>
      </w:r>
      <w:bookmarkEnd w:id="52"/>
    </w:p>
    <w:p w14:paraId="45B37EF1" w14:textId="77777777" w:rsidR="002B6141" w:rsidRPr="00BE1D3E" w:rsidRDefault="00815BAE">
      <w:pPr>
        <w:pStyle w:val="3"/>
      </w:pPr>
      <w:bookmarkStart w:id="53" w:name="_Toc75178403"/>
      <w:r w:rsidRPr="00BE1D3E">
        <w:t>28. 中选服务费</w:t>
      </w:r>
      <w:bookmarkEnd w:id="53"/>
    </w:p>
    <w:p w14:paraId="1219C81C" w14:textId="77777777" w:rsidR="002B6141" w:rsidRPr="00BE1D3E" w:rsidRDefault="00815BAE">
      <w:pPr>
        <w:spacing w:line="360" w:lineRule="auto"/>
        <w:rPr>
          <w:rFonts w:ascii="宋体" w:hAnsi="宋体"/>
          <w:sz w:val="24"/>
        </w:rPr>
      </w:pPr>
      <w:r w:rsidRPr="00BE1D3E">
        <w:rPr>
          <w:rFonts w:ascii="宋体" w:hAnsi="宋体"/>
          <w:sz w:val="24"/>
        </w:rPr>
        <w:t>28.1</w:t>
      </w:r>
      <w:r w:rsidRPr="00BE1D3E">
        <w:rPr>
          <w:rFonts w:ascii="宋体" w:hAnsi="宋体" w:hint="eastAsia"/>
          <w:sz w:val="24"/>
        </w:rPr>
        <w:t>采购代理机构参照原计价格</w:t>
      </w:r>
      <w:r w:rsidRPr="00BE1D3E">
        <w:rPr>
          <w:rFonts w:ascii="宋体" w:hAnsi="宋体"/>
          <w:sz w:val="24"/>
        </w:rPr>
        <w:t>[2002]1980号文、</w:t>
      </w:r>
      <w:r w:rsidRPr="00BE1D3E">
        <w:rPr>
          <w:rFonts w:ascii="宋体" w:hAnsi="宋体" w:cs="宋体" w:hint="eastAsia"/>
          <w:kern w:val="0"/>
          <w:sz w:val="24"/>
        </w:rPr>
        <w:t>发改办价格</w:t>
      </w:r>
      <w:r w:rsidRPr="00BE1D3E">
        <w:rPr>
          <w:rFonts w:ascii="宋体" w:hAnsi="宋体" w:cs="宋体"/>
          <w:kern w:val="0"/>
          <w:sz w:val="24"/>
        </w:rPr>
        <w:t>[2003]857号文及发改</w:t>
      </w:r>
      <w:r w:rsidRPr="00BE1D3E">
        <w:rPr>
          <w:rFonts w:ascii="宋体" w:hAnsi="宋体" w:cs="宋体" w:hint="eastAsia"/>
          <w:kern w:val="0"/>
          <w:sz w:val="24"/>
        </w:rPr>
        <w:t>办</w:t>
      </w:r>
      <w:r w:rsidRPr="00BE1D3E">
        <w:rPr>
          <w:rFonts w:ascii="宋体" w:hAnsi="宋体" w:cs="宋体"/>
          <w:kern w:val="0"/>
          <w:sz w:val="24"/>
        </w:rPr>
        <w:t>价格[2011]534号</w:t>
      </w:r>
      <w:r w:rsidRPr="00BE1D3E">
        <w:rPr>
          <w:rFonts w:ascii="宋体" w:hAnsi="宋体" w:cs="宋体" w:hint="eastAsia"/>
          <w:kern w:val="0"/>
          <w:sz w:val="24"/>
        </w:rPr>
        <w:t>文有关规定向中选人收取</w:t>
      </w:r>
      <w:r w:rsidRPr="00BE1D3E">
        <w:rPr>
          <w:rFonts w:ascii="宋体" w:hAnsi="宋体" w:hint="eastAsia"/>
          <w:sz w:val="24"/>
        </w:rPr>
        <w:t>中选服务费用。此项费用不单独开列而应</w:t>
      </w:r>
      <w:r w:rsidRPr="00BE1D3E">
        <w:rPr>
          <w:rFonts w:ascii="宋体" w:hAnsi="宋体" w:hint="eastAsia"/>
          <w:sz w:val="24"/>
        </w:rPr>
        <w:lastRenderedPageBreak/>
        <w:t>计入参选价。</w:t>
      </w:r>
    </w:p>
    <w:p w14:paraId="021E8483" w14:textId="77777777" w:rsidR="002B6141" w:rsidRPr="00BE1D3E" w:rsidRDefault="00815BAE">
      <w:pPr>
        <w:tabs>
          <w:tab w:val="left" w:pos="660"/>
        </w:tabs>
        <w:spacing w:line="360" w:lineRule="auto"/>
        <w:ind w:left="900" w:hangingChars="375" w:hanging="900"/>
        <w:rPr>
          <w:rFonts w:ascii="宋体" w:hAnsi="宋体"/>
          <w:sz w:val="24"/>
        </w:rPr>
      </w:pPr>
      <w:r w:rsidRPr="00BE1D3E">
        <w:rPr>
          <w:rFonts w:ascii="宋体" w:hAnsi="宋体"/>
          <w:sz w:val="24"/>
        </w:rPr>
        <w:t>28.2</w:t>
      </w:r>
      <w:r w:rsidRPr="00BE1D3E">
        <w:rPr>
          <w:rFonts w:ascii="宋体" w:hAnsi="宋体"/>
          <w:sz w:val="24"/>
        </w:rPr>
        <w:tab/>
      </w:r>
      <w:r w:rsidRPr="00BE1D3E">
        <w:rPr>
          <w:rFonts w:ascii="宋体" w:hAnsi="宋体" w:hint="eastAsia"/>
          <w:sz w:val="24"/>
        </w:rPr>
        <w:t>中选人在领取中选通知书时向采购代理机构缴付中选服务费。</w:t>
      </w:r>
    </w:p>
    <w:p w14:paraId="67CE3AC1" w14:textId="77777777" w:rsidR="002B6141" w:rsidRPr="00BE1D3E" w:rsidRDefault="00815BAE">
      <w:pPr>
        <w:tabs>
          <w:tab w:val="left" w:pos="660"/>
        </w:tabs>
        <w:spacing w:line="360" w:lineRule="auto"/>
        <w:ind w:left="1"/>
        <w:rPr>
          <w:rFonts w:ascii="宋体" w:hAnsi="宋体"/>
          <w:sz w:val="24"/>
        </w:rPr>
      </w:pPr>
      <w:r w:rsidRPr="00BE1D3E">
        <w:rPr>
          <w:rFonts w:ascii="宋体" w:hAnsi="宋体"/>
          <w:sz w:val="24"/>
        </w:rPr>
        <w:t>28.3</w:t>
      </w:r>
      <w:r w:rsidRPr="00BE1D3E">
        <w:rPr>
          <w:rFonts w:ascii="宋体" w:hAnsi="宋体"/>
          <w:sz w:val="24"/>
        </w:rPr>
        <w:tab/>
      </w:r>
      <w:r w:rsidRPr="00BE1D3E">
        <w:rPr>
          <w:rFonts w:ascii="宋体" w:hAnsi="宋体" w:hint="eastAsia"/>
          <w:sz w:val="24"/>
        </w:rPr>
        <w:t>中选服务费将以现金、支票（北京地区）或汇票的方式进行收取。中选人如未按</w:t>
      </w:r>
      <w:r w:rsidRPr="00BE1D3E">
        <w:rPr>
          <w:rFonts w:ascii="宋体" w:hAnsi="宋体"/>
          <w:sz w:val="24"/>
        </w:rPr>
        <w:t>28.1和28.2条规定办理，采购代理机构将没收其参选保证金。</w:t>
      </w:r>
    </w:p>
    <w:p w14:paraId="6DB0DB8C" w14:textId="77777777" w:rsidR="002B6141" w:rsidRPr="00BE1D3E" w:rsidRDefault="00815BAE">
      <w:pPr>
        <w:tabs>
          <w:tab w:val="left" w:pos="660"/>
        </w:tabs>
        <w:spacing w:line="360" w:lineRule="auto"/>
        <w:ind w:left="1"/>
        <w:rPr>
          <w:rFonts w:ascii="宋体" w:hAnsi="宋体"/>
          <w:sz w:val="24"/>
        </w:rPr>
      </w:pPr>
      <w:r w:rsidRPr="00BE1D3E">
        <w:rPr>
          <w:rFonts w:ascii="宋体" w:hAnsi="宋体" w:hint="eastAsia"/>
          <w:sz w:val="24"/>
        </w:rPr>
        <w:t>2</w:t>
      </w:r>
      <w:r w:rsidRPr="00BE1D3E">
        <w:rPr>
          <w:rFonts w:ascii="宋体" w:hAnsi="宋体"/>
          <w:sz w:val="24"/>
        </w:rPr>
        <w:t>8.4</w:t>
      </w:r>
      <w:r w:rsidRPr="00BE1D3E">
        <w:rPr>
          <w:rFonts w:ascii="宋体" w:hAnsi="宋体" w:hint="eastAsia"/>
          <w:sz w:val="24"/>
        </w:rPr>
        <w:t>在参选时，供应商应提供中选服务费承诺书。</w:t>
      </w:r>
    </w:p>
    <w:p w14:paraId="34E38E1C" w14:textId="77777777" w:rsidR="002B6141" w:rsidRPr="00BE1D3E" w:rsidRDefault="00815BAE">
      <w:pPr>
        <w:pStyle w:val="3"/>
      </w:pPr>
      <w:bookmarkStart w:id="54" w:name="_Toc75178404"/>
      <w:r w:rsidRPr="00BE1D3E">
        <w:rPr>
          <w:rFonts w:hint="eastAsia"/>
        </w:rPr>
        <w:t xml:space="preserve">八 </w:t>
      </w:r>
      <w:r w:rsidRPr="00BE1D3E">
        <w:t>履约验收</w:t>
      </w:r>
      <w:bookmarkEnd w:id="54"/>
    </w:p>
    <w:p w14:paraId="18CF9294" w14:textId="77777777" w:rsidR="002B6141" w:rsidRPr="00BE1D3E" w:rsidRDefault="00815BAE">
      <w:pPr>
        <w:pStyle w:val="3"/>
        <w:jc w:val="both"/>
      </w:pPr>
      <w:bookmarkStart w:id="55" w:name="_Toc75178405"/>
      <w:r w:rsidRPr="00BE1D3E">
        <w:t>29.履约验收</w:t>
      </w:r>
      <w:bookmarkEnd w:id="55"/>
    </w:p>
    <w:p w14:paraId="6E36F966" w14:textId="77777777" w:rsidR="002B6141" w:rsidRPr="00BE1D3E" w:rsidRDefault="00815BAE">
      <w:pPr>
        <w:pStyle w:val="15"/>
        <w:spacing w:line="360" w:lineRule="auto"/>
        <w:rPr>
          <w:rFonts w:ascii="宋体" w:hAnsi="宋体"/>
          <w:bCs/>
          <w:sz w:val="24"/>
        </w:rPr>
      </w:pPr>
      <w:r w:rsidRPr="00BE1D3E">
        <w:rPr>
          <w:rFonts w:ascii="宋体" w:hAnsi="宋体"/>
          <w:bCs/>
          <w:sz w:val="24"/>
        </w:rPr>
        <w:t>29.1项目完成后，中选人应当配合采购人或采购代理机构或相关专业专家提供验收需要的相关资料，按采购人要求的验收流程及措施对项目进行履约验收。</w:t>
      </w:r>
    </w:p>
    <w:p w14:paraId="4E0AC2C1" w14:textId="77777777" w:rsidR="002B6141" w:rsidRPr="00BE1D3E" w:rsidRDefault="00815BAE">
      <w:pPr>
        <w:pStyle w:val="3"/>
      </w:pPr>
      <w:bookmarkStart w:id="56" w:name="_Toc75178406"/>
      <w:r w:rsidRPr="00BE1D3E">
        <w:rPr>
          <w:rFonts w:hint="eastAsia"/>
        </w:rPr>
        <w:t>九 其它</w:t>
      </w:r>
      <w:bookmarkEnd w:id="56"/>
    </w:p>
    <w:p w14:paraId="0DDE33F8" w14:textId="77777777" w:rsidR="002B6141" w:rsidRPr="00BE1D3E" w:rsidRDefault="00815BAE">
      <w:pPr>
        <w:spacing w:line="360" w:lineRule="auto"/>
        <w:jc w:val="left"/>
        <w:rPr>
          <w:rFonts w:ascii="宋体" w:hAnsi="宋体"/>
          <w:sz w:val="24"/>
        </w:rPr>
      </w:pPr>
      <w:r w:rsidRPr="00BE1D3E">
        <w:rPr>
          <w:rFonts w:ascii="宋体" w:hAnsi="宋体" w:hint="eastAsia"/>
          <w:sz w:val="24"/>
        </w:rPr>
        <w:t>3</w:t>
      </w:r>
      <w:r w:rsidRPr="00BE1D3E">
        <w:rPr>
          <w:rFonts w:ascii="宋体" w:hAnsi="宋体"/>
          <w:sz w:val="24"/>
        </w:rPr>
        <w:t>0</w:t>
      </w:r>
      <w:r w:rsidRPr="00BE1D3E">
        <w:rPr>
          <w:rFonts w:ascii="宋体" w:hAnsi="宋体" w:hint="eastAsia"/>
          <w:sz w:val="24"/>
        </w:rPr>
        <w:t>.1   如果被推荐的中选候选人被认为在本遴选过程的竞争中有腐败和欺诈行为，则被拒绝授予合同。</w:t>
      </w:r>
    </w:p>
    <w:p w14:paraId="207C5A02" w14:textId="77777777" w:rsidR="002B6141" w:rsidRPr="00BE1D3E" w:rsidRDefault="00815BAE">
      <w:pPr>
        <w:spacing w:line="360" w:lineRule="auto"/>
        <w:rPr>
          <w:rFonts w:ascii="宋体" w:hAnsi="宋体"/>
          <w:sz w:val="24"/>
        </w:rPr>
      </w:pPr>
      <w:r w:rsidRPr="00BE1D3E">
        <w:rPr>
          <w:rFonts w:ascii="宋体" w:hAnsi="宋体" w:hint="eastAsia"/>
          <w:sz w:val="24"/>
        </w:rPr>
        <w:t>3</w:t>
      </w:r>
      <w:r w:rsidRPr="00BE1D3E">
        <w:rPr>
          <w:rFonts w:ascii="宋体" w:hAnsi="宋体"/>
          <w:sz w:val="24"/>
        </w:rPr>
        <w:t>0</w:t>
      </w:r>
      <w:r w:rsidRPr="00BE1D3E">
        <w:rPr>
          <w:rFonts w:ascii="宋体" w:hAnsi="宋体" w:hint="eastAsia"/>
          <w:sz w:val="24"/>
        </w:rPr>
        <w:t>.1.1 “腐败行为”是指通过提供、给予、接受、索取任何有价值的东西来影响采购人在遴选过程中或合同实施过程中的行为；</w:t>
      </w:r>
    </w:p>
    <w:p w14:paraId="5D95B8F2" w14:textId="77777777" w:rsidR="002B6141" w:rsidRPr="00BE1D3E" w:rsidRDefault="00815BAE">
      <w:pPr>
        <w:pStyle w:val="a0"/>
        <w:spacing w:line="360" w:lineRule="auto"/>
        <w:ind w:firstLine="0"/>
        <w:rPr>
          <w:rFonts w:hAnsi="宋体"/>
          <w:kern w:val="2"/>
          <w:szCs w:val="24"/>
        </w:rPr>
      </w:pPr>
      <w:r w:rsidRPr="00BE1D3E">
        <w:rPr>
          <w:rFonts w:hAnsi="宋体" w:hint="eastAsia"/>
          <w:kern w:val="2"/>
          <w:szCs w:val="24"/>
        </w:rPr>
        <w:t>3</w:t>
      </w:r>
      <w:r w:rsidRPr="00BE1D3E">
        <w:rPr>
          <w:rFonts w:hAnsi="宋体"/>
          <w:kern w:val="2"/>
          <w:szCs w:val="24"/>
        </w:rPr>
        <w:t>0</w:t>
      </w:r>
      <w:r w:rsidRPr="00BE1D3E">
        <w:rPr>
          <w:rFonts w:hAnsi="宋体" w:hint="eastAsia"/>
          <w:kern w:val="2"/>
          <w:szCs w:val="24"/>
        </w:rPr>
        <w:t>.1.2 “欺诈行为”是指为了影响遴选过程或合同实施过程而谎报事实，损害采购人和公共利益，包括供应商之间串通参选（递交响应文件之前和之后），人为地使参选丧失竞争性，剥夺了采购人从竞争中所获得的利益。</w:t>
      </w:r>
    </w:p>
    <w:p w14:paraId="53E4FAEC" w14:textId="77777777" w:rsidR="002B6141" w:rsidRPr="00BE1D3E" w:rsidRDefault="00815BAE">
      <w:pPr>
        <w:spacing w:line="360" w:lineRule="auto"/>
        <w:rPr>
          <w:rFonts w:ascii="宋体" w:hAnsi="宋体"/>
          <w:sz w:val="24"/>
        </w:rPr>
      </w:pPr>
      <w:r w:rsidRPr="00BE1D3E">
        <w:rPr>
          <w:rFonts w:ascii="宋体" w:hAnsi="宋体" w:hint="eastAsia"/>
          <w:sz w:val="24"/>
        </w:rPr>
        <w:t>3</w:t>
      </w:r>
      <w:r w:rsidRPr="00BE1D3E">
        <w:rPr>
          <w:rFonts w:ascii="宋体" w:hAnsi="宋体"/>
          <w:sz w:val="24"/>
        </w:rPr>
        <w:t>0</w:t>
      </w:r>
      <w:r w:rsidRPr="00BE1D3E">
        <w:rPr>
          <w:rFonts w:ascii="宋体" w:hAnsi="宋体" w:hint="eastAsia"/>
          <w:sz w:val="24"/>
        </w:rPr>
        <w:t>.2   本遴选文件的解释权属于采购人及采购代理机构。</w:t>
      </w:r>
    </w:p>
    <w:p w14:paraId="127B15DD" w14:textId="77777777" w:rsidR="002B6141" w:rsidRPr="00BE1D3E" w:rsidRDefault="002B6141">
      <w:pPr>
        <w:tabs>
          <w:tab w:val="left" w:pos="660"/>
        </w:tabs>
        <w:spacing w:line="360" w:lineRule="auto"/>
        <w:ind w:left="1"/>
        <w:rPr>
          <w:rFonts w:ascii="宋体" w:hAnsi="宋体"/>
          <w:sz w:val="24"/>
        </w:rPr>
      </w:pPr>
    </w:p>
    <w:p w14:paraId="170288DE" w14:textId="77777777" w:rsidR="002B6141" w:rsidRPr="00BE1D3E" w:rsidRDefault="002B6141">
      <w:pPr>
        <w:tabs>
          <w:tab w:val="left" w:pos="660"/>
        </w:tabs>
        <w:spacing w:line="360" w:lineRule="auto"/>
        <w:ind w:leftChars="375" w:left="788" w:firstLineChars="600" w:firstLine="1440"/>
        <w:rPr>
          <w:rFonts w:ascii="宋体" w:hAnsi="宋体"/>
          <w:sz w:val="24"/>
        </w:rPr>
      </w:pPr>
    </w:p>
    <w:bookmarkEnd w:id="8"/>
    <w:bookmarkEnd w:id="11"/>
    <w:bookmarkEnd w:id="12"/>
    <w:p w14:paraId="57496E5C" w14:textId="77777777" w:rsidR="002B6141" w:rsidRPr="00BE1D3E" w:rsidRDefault="002B6141">
      <w:pPr>
        <w:tabs>
          <w:tab w:val="left" w:pos="660"/>
        </w:tabs>
        <w:spacing w:line="360" w:lineRule="auto"/>
        <w:rPr>
          <w:rFonts w:ascii="宋体" w:hAnsi="宋体"/>
          <w:sz w:val="24"/>
        </w:rPr>
        <w:sectPr w:rsidR="002B6141" w:rsidRPr="00BE1D3E">
          <w:pgSz w:w="11907" w:h="16840"/>
          <w:pgMar w:top="1089" w:right="1418" w:bottom="1400" w:left="1418" w:header="851" w:footer="851" w:gutter="0"/>
          <w:cols w:space="720"/>
          <w:docGrid w:linePitch="462"/>
        </w:sectPr>
      </w:pPr>
    </w:p>
    <w:p w14:paraId="371BA4BA" w14:textId="77777777" w:rsidR="002B6141" w:rsidRPr="00BE1D3E" w:rsidRDefault="00815BAE">
      <w:pPr>
        <w:pStyle w:val="1"/>
        <w:spacing w:line="360" w:lineRule="auto"/>
        <w:rPr>
          <w:rFonts w:ascii="宋体" w:hAnsi="宋体"/>
          <w:sz w:val="30"/>
          <w:szCs w:val="30"/>
        </w:rPr>
      </w:pPr>
      <w:bookmarkStart w:id="57" w:name="_Toc75178407"/>
      <w:bookmarkStart w:id="58" w:name="_Toc339890947"/>
      <w:bookmarkStart w:id="59" w:name="_Toc310195730"/>
      <w:r w:rsidRPr="00BE1D3E">
        <w:rPr>
          <w:rFonts w:ascii="宋体" w:hAnsi="宋体" w:hint="eastAsia"/>
          <w:sz w:val="30"/>
          <w:szCs w:val="30"/>
        </w:rPr>
        <w:lastRenderedPageBreak/>
        <w:t>第四章 项目需求</w:t>
      </w:r>
      <w:bookmarkEnd w:id="57"/>
    </w:p>
    <w:p w14:paraId="3A8B3D3A" w14:textId="77777777" w:rsidR="005703E1" w:rsidRPr="00BE1D3E" w:rsidRDefault="005703E1" w:rsidP="005703E1">
      <w:pPr>
        <w:widowControl/>
        <w:spacing w:line="360" w:lineRule="auto"/>
        <w:jc w:val="left"/>
        <w:rPr>
          <w:rFonts w:ascii="宋体" w:hAnsi="宋体" w:cs="Arial"/>
          <w:sz w:val="24"/>
        </w:rPr>
      </w:pPr>
      <w:r w:rsidRPr="00BE1D3E">
        <w:rPr>
          <w:rFonts w:ascii="宋体" w:hAnsi="宋体" w:cs="Arial" w:hint="eastAsia"/>
          <w:sz w:val="24"/>
        </w:rPr>
        <w:t>一、</w:t>
      </w:r>
      <w:r w:rsidRPr="00BE1D3E">
        <w:rPr>
          <w:rFonts w:ascii="宋体" w:hAnsi="宋体" w:cs="Arial"/>
          <w:sz w:val="24"/>
        </w:rPr>
        <w:t>项目名称：</w:t>
      </w:r>
      <w:r w:rsidRPr="00BE1D3E">
        <w:rPr>
          <w:rFonts w:ascii="宋体" w:hAnsi="宋体" w:cs="宋体" w:hint="eastAsia"/>
          <w:kern w:val="0"/>
          <w:sz w:val="24"/>
          <w:lang w:val="zh-CN"/>
        </w:rPr>
        <w:t>第二学生食堂三层风味食堂</w:t>
      </w:r>
      <w:r w:rsidRPr="00BE1D3E">
        <w:rPr>
          <w:rFonts w:ascii="宋体" w:hAnsi="宋体" w:cs="Arial"/>
          <w:sz w:val="24"/>
        </w:rPr>
        <w:t>经营项目</w:t>
      </w:r>
    </w:p>
    <w:p w14:paraId="0AB8A2C1" w14:textId="5E1583CC" w:rsidR="005703E1" w:rsidRPr="00BE1D3E" w:rsidRDefault="005703E1" w:rsidP="005703E1">
      <w:pPr>
        <w:widowControl/>
        <w:spacing w:line="360" w:lineRule="auto"/>
        <w:jc w:val="left"/>
        <w:rPr>
          <w:rFonts w:ascii="宋体" w:hAnsi="宋体" w:cs="Arial"/>
          <w:sz w:val="24"/>
        </w:rPr>
      </w:pPr>
      <w:r w:rsidRPr="00BE1D3E">
        <w:rPr>
          <w:rFonts w:ascii="宋体" w:hAnsi="宋体" w:cs="Arial" w:hint="eastAsia"/>
          <w:sz w:val="24"/>
        </w:rPr>
        <w:t>二、</w:t>
      </w:r>
      <w:r w:rsidRPr="00BE1D3E">
        <w:rPr>
          <w:rFonts w:ascii="宋体" w:hAnsi="宋体" w:cs="Arial"/>
          <w:sz w:val="24"/>
        </w:rPr>
        <w:t>项目内容 </w:t>
      </w:r>
      <w:r w:rsidRPr="00BE1D3E">
        <w:rPr>
          <w:rFonts w:ascii="宋体" w:hAnsi="宋体" w:cs="Arial"/>
          <w:sz w:val="24"/>
        </w:rPr>
        <w:br/>
        <w:t>1、餐厅名称：</w:t>
      </w:r>
      <w:r w:rsidRPr="00BE1D3E">
        <w:rPr>
          <w:rFonts w:ascii="宋体" w:hAnsi="宋体" w:cs="宋体" w:hint="eastAsia"/>
          <w:kern w:val="0"/>
          <w:sz w:val="24"/>
          <w:lang w:val="zh-CN"/>
        </w:rPr>
        <w:t>第二学生食堂三层风味食堂</w:t>
      </w:r>
      <w:r w:rsidRPr="00BE1D3E">
        <w:rPr>
          <w:rFonts w:ascii="宋体" w:hAnsi="宋体" w:cs="Arial"/>
          <w:sz w:val="24"/>
        </w:rPr>
        <w:t>；</w:t>
      </w:r>
      <w:r w:rsidRPr="00BE1D3E">
        <w:rPr>
          <w:rFonts w:ascii="宋体" w:hAnsi="宋体" w:cs="Arial"/>
          <w:sz w:val="24"/>
        </w:rPr>
        <w:br/>
        <w:t>2、地理位置：第</w:t>
      </w:r>
      <w:r w:rsidRPr="00BE1D3E">
        <w:rPr>
          <w:rFonts w:ascii="宋体" w:hAnsi="宋体" w:cs="Arial" w:hint="eastAsia"/>
          <w:sz w:val="24"/>
        </w:rPr>
        <w:t>二</w:t>
      </w:r>
      <w:r w:rsidRPr="00BE1D3E">
        <w:rPr>
          <w:rFonts w:ascii="宋体" w:hAnsi="宋体" w:cs="Arial"/>
          <w:sz w:val="24"/>
        </w:rPr>
        <w:t>学生食堂三层；</w:t>
      </w:r>
      <w:r w:rsidRPr="00BE1D3E">
        <w:rPr>
          <w:rFonts w:ascii="宋体" w:hAnsi="宋体" w:cs="Arial"/>
          <w:sz w:val="24"/>
        </w:rPr>
        <w:br/>
        <w:t>3、餐厅面积：1328㎡；大厅约700㎡； </w:t>
      </w:r>
      <w:r w:rsidRPr="00BE1D3E">
        <w:rPr>
          <w:rFonts w:ascii="宋体" w:hAnsi="宋体" w:cs="Arial"/>
          <w:sz w:val="24"/>
        </w:rPr>
        <w:br/>
        <w:t>4、功能定位：质优价廉的特色饮食、地方风味小吃；</w:t>
      </w:r>
      <w:r w:rsidRPr="00BE1D3E">
        <w:rPr>
          <w:rFonts w:ascii="宋体" w:hAnsi="宋体" w:cs="Arial"/>
          <w:sz w:val="24"/>
        </w:rPr>
        <w:br/>
        <w:t>5、就餐人员：师生为主体（目前就餐校生约</w:t>
      </w:r>
      <w:r w:rsidRPr="00BE1D3E">
        <w:rPr>
          <w:rFonts w:ascii="宋体" w:hAnsi="宋体" w:cs="Arial" w:hint="eastAsia"/>
          <w:sz w:val="24"/>
        </w:rPr>
        <w:t>22</w:t>
      </w:r>
      <w:r w:rsidRPr="00BE1D3E">
        <w:rPr>
          <w:rFonts w:ascii="宋体" w:hAnsi="宋体" w:cs="Arial"/>
          <w:sz w:val="24"/>
        </w:rPr>
        <w:t>000人左右）；</w:t>
      </w:r>
      <w:r w:rsidRPr="00BE1D3E">
        <w:rPr>
          <w:rFonts w:ascii="宋体" w:hAnsi="宋体" w:cs="Arial"/>
          <w:sz w:val="24"/>
        </w:rPr>
        <w:br/>
      </w:r>
      <w:r w:rsidRPr="00BE1D3E">
        <w:rPr>
          <w:rFonts w:ascii="宋体" w:hAnsi="宋体" w:cs="Arial" w:hint="eastAsia"/>
          <w:sz w:val="24"/>
        </w:rPr>
        <w:t>三、</w:t>
      </w:r>
      <w:r w:rsidRPr="00BE1D3E">
        <w:rPr>
          <w:rFonts w:ascii="宋体" w:hAnsi="宋体" w:cs="Arial"/>
          <w:sz w:val="24"/>
        </w:rPr>
        <w:t>经营要求 </w:t>
      </w:r>
      <w:r w:rsidRPr="00BE1D3E">
        <w:rPr>
          <w:rFonts w:ascii="宋体" w:hAnsi="宋体" w:cs="Arial"/>
          <w:sz w:val="24"/>
        </w:rPr>
        <w:br/>
      </w:r>
      <w:r w:rsidRPr="00BE1D3E">
        <w:rPr>
          <w:rFonts w:ascii="宋体" w:hAnsi="宋体" w:cs="Arial" w:hint="eastAsia"/>
          <w:sz w:val="24"/>
        </w:rPr>
        <w:t>1、餐厅仅由一家餐饮企业负责全面经营，不允许分包；</w:t>
      </w:r>
    </w:p>
    <w:p w14:paraId="684880EE" w14:textId="77777777" w:rsidR="005703E1" w:rsidRPr="00BE1D3E" w:rsidRDefault="005703E1" w:rsidP="005703E1">
      <w:pPr>
        <w:widowControl/>
        <w:spacing w:line="360" w:lineRule="auto"/>
        <w:jc w:val="left"/>
        <w:rPr>
          <w:rFonts w:ascii="宋体" w:hAnsi="宋体" w:cs="Arial"/>
          <w:sz w:val="24"/>
        </w:rPr>
      </w:pPr>
      <w:r w:rsidRPr="00BE1D3E">
        <w:rPr>
          <w:rFonts w:ascii="宋体" w:hAnsi="宋体" w:cs="Arial" w:hint="eastAsia"/>
          <w:sz w:val="24"/>
        </w:rPr>
        <w:t>2、经营类别为：经营六个不同地域（或以上）的地方风味小吃（南方风味为主），经营时间为10:00—13:00,16:00—21:30；</w:t>
      </w:r>
    </w:p>
    <w:p w14:paraId="40871ADB" w14:textId="77777777" w:rsidR="005703E1" w:rsidRPr="00BE1D3E" w:rsidRDefault="005703E1" w:rsidP="005703E1">
      <w:pPr>
        <w:widowControl/>
        <w:spacing w:line="360" w:lineRule="auto"/>
        <w:jc w:val="left"/>
        <w:rPr>
          <w:rFonts w:ascii="宋体" w:hAnsi="宋体" w:cs="Arial"/>
          <w:sz w:val="24"/>
        </w:rPr>
      </w:pPr>
      <w:r w:rsidRPr="00BE1D3E">
        <w:rPr>
          <w:rFonts w:ascii="宋体" w:hAnsi="宋体" w:cs="Arial" w:hint="eastAsia"/>
          <w:sz w:val="24"/>
        </w:rPr>
        <w:t>3、遵守国家及学校相关管理制度，接受后勤服务集团餐饮管理中心的统一管理，确保食品质量和安全；</w:t>
      </w:r>
    </w:p>
    <w:p w14:paraId="1A1E08B8" w14:textId="77777777" w:rsidR="005703E1" w:rsidRPr="00BE1D3E" w:rsidRDefault="005703E1" w:rsidP="005703E1">
      <w:pPr>
        <w:widowControl/>
        <w:spacing w:line="360" w:lineRule="auto"/>
        <w:jc w:val="left"/>
        <w:rPr>
          <w:rFonts w:ascii="宋体" w:hAnsi="宋体" w:cs="Arial"/>
          <w:sz w:val="24"/>
        </w:rPr>
      </w:pPr>
      <w:r w:rsidRPr="00BE1D3E">
        <w:rPr>
          <w:rFonts w:ascii="宋体" w:hAnsi="宋体" w:cs="Arial" w:hint="eastAsia"/>
          <w:sz w:val="24"/>
        </w:rPr>
        <w:t>4、主要原材料须遵循学校统一购置的原则，</w:t>
      </w:r>
      <w:r w:rsidR="0067095E" w:rsidRPr="00BE1D3E">
        <w:rPr>
          <w:rFonts w:ascii="宋体" w:hAnsi="宋体" w:cs="Arial" w:hint="eastAsia"/>
          <w:sz w:val="24"/>
        </w:rPr>
        <w:t>供应商</w:t>
      </w:r>
      <w:r w:rsidR="00AC1585" w:rsidRPr="00BE1D3E">
        <w:rPr>
          <w:rFonts w:ascii="宋体" w:hAnsi="宋体" w:cs="Arial" w:hint="eastAsia"/>
          <w:sz w:val="24"/>
        </w:rPr>
        <w:t>所用办</w:t>
      </w:r>
      <w:proofErr w:type="gramStart"/>
      <w:r w:rsidR="00AC1585" w:rsidRPr="00BE1D3E">
        <w:rPr>
          <w:rFonts w:ascii="宋体" w:hAnsi="宋体" w:cs="Arial" w:hint="eastAsia"/>
          <w:sz w:val="24"/>
        </w:rPr>
        <w:t>伙原料凡</w:t>
      </w:r>
      <w:proofErr w:type="gramEnd"/>
      <w:r w:rsidR="00AC1585" w:rsidRPr="00BE1D3E">
        <w:rPr>
          <w:rFonts w:ascii="宋体" w:hAnsi="宋体" w:cs="Arial" w:hint="eastAsia"/>
          <w:sz w:val="24"/>
        </w:rPr>
        <w:t>采购人库房具备的必须从采购人库房出库，如米</w:t>
      </w:r>
      <w:r w:rsidR="0045771D" w:rsidRPr="00BE1D3E">
        <w:rPr>
          <w:rFonts w:ascii="宋体" w:hAnsi="宋体" w:cs="Arial" w:hint="eastAsia"/>
          <w:sz w:val="24"/>
        </w:rPr>
        <w:t>、</w:t>
      </w:r>
      <w:r w:rsidR="00AC1585" w:rsidRPr="00BE1D3E">
        <w:rPr>
          <w:rFonts w:ascii="宋体" w:hAnsi="宋体" w:cs="Arial" w:hint="eastAsia"/>
          <w:sz w:val="24"/>
        </w:rPr>
        <w:t>面</w:t>
      </w:r>
      <w:r w:rsidR="0045771D" w:rsidRPr="00BE1D3E">
        <w:rPr>
          <w:rFonts w:ascii="宋体" w:hAnsi="宋体" w:cs="Arial" w:hint="eastAsia"/>
          <w:sz w:val="24"/>
        </w:rPr>
        <w:t>、</w:t>
      </w:r>
      <w:r w:rsidR="00AC1585" w:rsidRPr="00BE1D3E">
        <w:rPr>
          <w:rFonts w:ascii="宋体" w:hAnsi="宋体" w:cs="Arial" w:hint="eastAsia"/>
          <w:sz w:val="24"/>
        </w:rPr>
        <w:t>油</w:t>
      </w:r>
      <w:r w:rsidR="0045771D" w:rsidRPr="00BE1D3E">
        <w:rPr>
          <w:rFonts w:ascii="宋体" w:hAnsi="宋体" w:cs="Arial" w:hint="eastAsia"/>
          <w:sz w:val="24"/>
        </w:rPr>
        <w:t>、</w:t>
      </w:r>
      <w:r w:rsidR="00AC1585" w:rsidRPr="00BE1D3E">
        <w:rPr>
          <w:rFonts w:ascii="宋体" w:hAnsi="宋体" w:cs="Arial" w:hint="eastAsia"/>
          <w:sz w:val="24"/>
        </w:rPr>
        <w:t>肉</w:t>
      </w:r>
      <w:r w:rsidR="0045771D" w:rsidRPr="00BE1D3E">
        <w:rPr>
          <w:rFonts w:ascii="宋体" w:hAnsi="宋体" w:cs="Arial" w:hint="eastAsia"/>
          <w:sz w:val="24"/>
        </w:rPr>
        <w:t>、</w:t>
      </w:r>
      <w:r w:rsidR="00AC1585" w:rsidRPr="00BE1D3E">
        <w:rPr>
          <w:rFonts w:ascii="宋体" w:hAnsi="宋体" w:cs="Arial" w:hint="eastAsia"/>
          <w:sz w:val="24"/>
        </w:rPr>
        <w:t>蛋类及部分调料类。</w:t>
      </w:r>
      <w:r w:rsidR="0067095E" w:rsidRPr="00BE1D3E">
        <w:rPr>
          <w:rFonts w:ascii="宋体" w:hAnsi="宋体" w:cs="Arial" w:hint="eastAsia"/>
          <w:sz w:val="24"/>
        </w:rPr>
        <w:t>采购人库房</w:t>
      </w:r>
      <w:r w:rsidR="00AC1585" w:rsidRPr="00BE1D3E">
        <w:rPr>
          <w:rFonts w:ascii="宋体" w:hAnsi="宋体" w:cs="Arial" w:hint="eastAsia"/>
          <w:sz w:val="24"/>
        </w:rPr>
        <w:t>不具备的办</w:t>
      </w:r>
      <w:proofErr w:type="gramStart"/>
      <w:r w:rsidR="00AC1585" w:rsidRPr="00BE1D3E">
        <w:rPr>
          <w:rFonts w:ascii="宋体" w:hAnsi="宋体" w:cs="Arial" w:hint="eastAsia"/>
          <w:sz w:val="24"/>
        </w:rPr>
        <w:t>伙原料</w:t>
      </w:r>
      <w:proofErr w:type="gramEnd"/>
      <w:r w:rsidR="00AC1585" w:rsidRPr="00BE1D3E">
        <w:rPr>
          <w:rFonts w:ascii="宋体" w:hAnsi="宋体" w:cs="Arial" w:hint="eastAsia"/>
          <w:sz w:val="24"/>
        </w:rPr>
        <w:t>在</w:t>
      </w:r>
      <w:r w:rsidR="00F0703D" w:rsidRPr="00BE1D3E">
        <w:rPr>
          <w:rFonts w:ascii="宋体" w:hAnsi="宋体" w:cs="Arial" w:hint="eastAsia"/>
          <w:sz w:val="24"/>
        </w:rPr>
        <w:t>经</w:t>
      </w:r>
      <w:r w:rsidR="00AC1585" w:rsidRPr="00BE1D3E">
        <w:rPr>
          <w:rFonts w:ascii="宋体" w:hAnsi="宋体" w:cs="Arial" w:hint="eastAsia"/>
          <w:sz w:val="24"/>
        </w:rPr>
        <w:t>采购方备案同意后</w:t>
      </w:r>
      <w:r w:rsidR="00F0703D" w:rsidRPr="00BE1D3E">
        <w:rPr>
          <w:rFonts w:ascii="宋体" w:hAnsi="宋体" w:cs="Arial" w:hint="eastAsia"/>
          <w:sz w:val="24"/>
        </w:rPr>
        <w:t>方</w:t>
      </w:r>
      <w:r w:rsidR="00AC1585" w:rsidRPr="00BE1D3E">
        <w:rPr>
          <w:rFonts w:ascii="宋体" w:hAnsi="宋体" w:cs="Arial" w:hint="eastAsia"/>
          <w:sz w:val="24"/>
        </w:rPr>
        <w:t>可自行采购。</w:t>
      </w:r>
      <w:r w:rsidRPr="00BE1D3E">
        <w:rPr>
          <w:rFonts w:ascii="宋体" w:hAnsi="宋体" w:cs="Arial" w:hint="eastAsia"/>
          <w:sz w:val="24"/>
        </w:rPr>
        <w:t>餐品定价需遵循学校统一安排，餐厅水、电、燃气费用由承包方负责；</w:t>
      </w:r>
    </w:p>
    <w:p w14:paraId="0D41476D" w14:textId="77777777" w:rsidR="005703E1" w:rsidRPr="00BE1D3E" w:rsidRDefault="005703E1" w:rsidP="005703E1">
      <w:pPr>
        <w:widowControl/>
        <w:spacing w:line="360" w:lineRule="auto"/>
        <w:jc w:val="left"/>
        <w:rPr>
          <w:rFonts w:ascii="宋体" w:hAnsi="宋体" w:cs="Arial"/>
          <w:sz w:val="24"/>
        </w:rPr>
      </w:pPr>
      <w:r w:rsidRPr="00BE1D3E">
        <w:rPr>
          <w:rFonts w:ascii="宋体" w:hAnsi="宋体" w:cs="Arial" w:hint="eastAsia"/>
          <w:sz w:val="24"/>
        </w:rPr>
        <w:t>5、学校只提供基本经营条件（水、电、气、暖、桌椅等），其他投入及改造费用由承包方自行负担，但必须达到学校基建及卫生检疫的要求；</w:t>
      </w:r>
    </w:p>
    <w:p w14:paraId="1C5DC624" w14:textId="77777777" w:rsidR="005703E1" w:rsidRPr="00BE1D3E" w:rsidRDefault="005703E1" w:rsidP="005703E1">
      <w:pPr>
        <w:widowControl/>
        <w:spacing w:line="360" w:lineRule="auto"/>
        <w:jc w:val="left"/>
        <w:rPr>
          <w:rFonts w:ascii="宋体" w:hAnsi="宋体" w:cs="Arial"/>
          <w:sz w:val="24"/>
        </w:rPr>
      </w:pPr>
      <w:r w:rsidRPr="00BE1D3E">
        <w:rPr>
          <w:rFonts w:ascii="宋体" w:hAnsi="宋体" w:cs="Arial" w:hint="eastAsia"/>
          <w:sz w:val="24"/>
        </w:rPr>
        <w:t>6、人员住宿按学校规定执行，排烟清洗、有害生物防治、</w:t>
      </w:r>
      <w:proofErr w:type="gramStart"/>
      <w:r w:rsidRPr="00BE1D3E">
        <w:rPr>
          <w:rFonts w:ascii="宋体" w:hAnsi="宋体" w:cs="Arial" w:hint="eastAsia"/>
          <w:sz w:val="24"/>
        </w:rPr>
        <w:t>厨余垃圾处理</w:t>
      </w:r>
      <w:proofErr w:type="gramEnd"/>
      <w:r w:rsidRPr="00BE1D3E">
        <w:rPr>
          <w:rFonts w:ascii="宋体" w:hAnsi="宋体" w:cs="Arial" w:hint="eastAsia"/>
          <w:sz w:val="24"/>
        </w:rPr>
        <w:t>等问题按照学校相关规定执行，相关费用由承包方自行承担；</w:t>
      </w:r>
    </w:p>
    <w:p w14:paraId="548706A1" w14:textId="1715865F" w:rsidR="005703E1" w:rsidRPr="00BE1D3E" w:rsidRDefault="005703E1" w:rsidP="00806166">
      <w:pPr>
        <w:widowControl/>
        <w:spacing w:line="360" w:lineRule="auto"/>
        <w:jc w:val="left"/>
        <w:rPr>
          <w:rFonts w:ascii="宋体" w:hAnsi="宋体" w:cs="Arial"/>
          <w:sz w:val="24"/>
        </w:rPr>
      </w:pPr>
      <w:r w:rsidRPr="00BE1D3E">
        <w:rPr>
          <w:rFonts w:ascii="宋体" w:hAnsi="宋体" w:cs="Arial" w:hint="eastAsia"/>
          <w:sz w:val="24"/>
        </w:rPr>
        <w:t>7、承包期限：三年（以正式合同约定为准）</w:t>
      </w:r>
      <w:r w:rsidR="00A40E3D" w:rsidRPr="00BE1D3E">
        <w:rPr>
          <w:rFonts w:ascii="宋体" w:hAnsi="宋体" w:cs="Arial" w:hint="eastAsia"/>
          <w:sz w:val="24"/>
        </w:rPr>
        <w:t>；</w:t>
      </w:r>
      <w:r w:rsidR="00806166" w:rsidRPr="00BE1D3E">
        <w:rPr>
          <w:rFonts w:ascii="宋体" w:hAnsi="宋体" w:cs="Arial" w:hint="eastAsia"/>
          <w:sz w:val="24"/>
        </w:rPr>
        <w:t>如供应商为食堂增加建设一部4层电梯，</w:t>
      </w:r>
      <w:r w:rsidR="0054257F" w:rsidRPr="00BE1D3E">
        <w:rPr>
          <w:rFonts w:ascii="宋体" w:hAnsi="宋体" w:cs="Arial" w:hint="eastAsia"/>
          <w:sz w:val="24"/>
        </w:rPr>
        <w:t>三年承包期限结束后，经采购人考核合格，</w:t>
      </w:r>
      <w:r w:rsidR="00295123" w:rsidRPr="00BE1D3E">
        <w:rPr>
          <w:rFonts w:ascii="宋体" w:hAnsi="宋体" w:cs="Arial" w:hint="eastAsia"/>
          <w:sz w:val="24"/>
        </w:rPr>
        <w:t>可与供应商再续签两年合同</w:t>
      </w:r>
      <w:r w:rsidR="00806166" w:rsidRPr="00BE1D3E">
        <w:rPr>
          <w:rFonts w:ascii="宋体" w:hAnsi="宋体" w:cs="Arial" w:hint="eastAsia"/>
          <w:sz w:val="24"/>
        </w:rPr>
        <w:t>。</w:t>
      </w:r>
    </w:p>
    <w:p w14:paraId="5B162721" w14:textId="77777777" w:rsidR="005703E1" w:rsidRPr="00BE1D3E" w:rsidRDefault="005703E1" w:rsidP="005703E1">
      <w:pPr>
        <w:widowControl/>
        <w:spacing w:line="360" w:lineRule="auto"/>
        <w:jc w:val="left"/>
        <w:rPr>
          <w:rFonts w:ascii="宋体" w:hAnsi="宋体" w:cs="Arial"/>
          <w:sz w:val="24"/>
        </w:rPr>
      </w:pPr>
      <w:r w:rsidRPr="00BE1D3E">
        <w:rPr>
          <w:rFonts w:ascii="宋体" w:hAnsi="宋体" w:cs="Arial" w:hint="eastAsia"/>
          <w:sz w:val="24"/>
        </w:rPr>
        <w:t>8、每年合作经营费用：不低于20万/年（基础费用）+不少于5%营业额提成；</w:t>
      </w:r>
    </w:p>
    <w:p w14:paraId="7BE7F241" w14:textId="77777777" w:rsidR="00483823" w:rsidRPr="00BE1D3E" w:rsidRDefault="00483823" w:rsidP="00F0703D">
      <w:pPr>
        <w:pStyle w:val="a0"/>
        <w:spacing w:line="360" w:lineRule="auto"/>
      </w:pPr>
      <w:r w:rsidRPr="00BE1D3E">
        <w:rPr>
          <w:rFonts w:hint="eastAsia"/>
        </w:rPr>
        <w:t>20万基础费用按</w:t>
      </w:r>
      <w:r w:rsidR="00F0703D" w:rsidRPr="00BE1D3E">
        <w:rPr>
          <w:rFonts w:hint="eastAsia"/>
        </w:rPr>
        <w:t>每年</w:t>
      </w:r>
      <w:r w:rsidRPr="00BE1D3E">
        <w:rPr>
          <w:rFonts w:hint="eastAsia"/>
        </w:rPr>
        <w:t>10个月计算（1、2月合并1个月计算，7、8月合并1个月计算），</w:t>
      </w:r>
      <w:r w:rsidR="00257190" w:rsidRPr="00BE1D3E">
        <w:rPr>
          <w:rFonts w:hint="eastAsia"/>
        </w:rPr>
        <w:t>平均</w:t>
      </w:r>
      <w:r w:rsidRPr="00BE1D3E">
        <w:rPr>
          <w:rFonts w:hint="eastAsia"/>
        </w:rPr>
        <w:t>分摊到每一个月。5%营业额按每月营业额计算提取。</w:t>
      </w:r>
    </w:p>
    <w:p w14:paraId="0C459C94" w14:textId="77777777" w:rsidR="005703E1" w:rsidRPr="00BE1D3E" w:rsidRDefault="005703E1" w:rsidP="005703E1">
      <w:pPr>
        <w:widowControl/>
        <w:spacing w:line="360" w:lineRule="auto"/>
        <w:jc w:val="left"/>
        <w:rPr>
          <w:rFonts w:ascii="宋体" w:hAnsi="宋体" w:cs="Arial"/>
          <w:sz w:val="24"/>
        </w:rPr>
      </w:pPr>
      <w:r w:rsidRPr="00BE1D3E">
        <w:rPr>
          <w:rFonts w:ascii="宋体" w:hAnsi="宋体" w:cs="Arial" w:hint="eastAsia"/>
          <w:sz w:val="24"/>
        </w:rPr>
        <w:lastRenderedPageBreak/>
        <w:t>9、承包方应充分理解高校食堂的服务性质、公益性质，所经营的品种应满足师生对风味小吃的需求，对基本</w:t>
      </w:r>
      <w:proofErr w:type="gramStart"/>
      <w:r w:rsidRPr="00BE1D3E">
        <w:rPr>
          <w:rFonts w:ascii="宋体" w:hAnsi="宋体" w:cs="Arial" w:hint="eastAsia"/>
          <w:sz w:val="24"/>
        </w:rPr>
        <w:t>伙</w:t>
      </w:r>
      <w:proofErr w:type="gramEnd"/>
      <w:r w:rsidRPr="00BE1D3E">
        <w:rPr>
          <w:rFonts w:ascii="宋体" w:hAnsi="宋体" w:cs="Arial" w:hint="eastAsia"/>
          <w:sz w:val="24"/>
        </w:rPr>
        <w:t>进行有益补充并不断改进提高；</w:t>
      </w:r>
    </w:p>
    <w:p w14:paraId="6594A212" w14:textId="77777777" w:rsidR="005703E1" w:rsidRPr="00BE1D3E" w:rsidRDefault="005703E1" w:rsidP="005703E1">
      <w:pPr>
        <w:spacing w:line="360" w:lineRule="auto"/>
        <w:rPr>
          <w:rFonts w:ascii="宋体" w:hAnsi="宋体"/>
          <w:bCs/>
          <w:sz w:val="24"/>
        </w:rPr>
      </w:pPr>
      <w:r w:rsidRPr="00BE1D3E">
        <w:rPr>
          <w:rFonts w:ascii="宋体" w:hAnsi="宋体" w:hint="eastAsia"/>
          <w:bCs/>
          <w:sz w:val="24"/>
        </w:rPr>
        <w:t>四、对供应商的要求：</w:t>
      </w:r>
    </w:p>
    <w:p w14:paraId="121A713F" w14:textId="77777777" w:rsidR="005703E1" w:rsidRPr="00BE1D3E" w:rsidRDefault="005703E1" w:rsidP="005703E1">
      <w:pPr>
        <w:spacing w:line="360" w:lineRule="auto"/>
        <w:rPr>
          <w:rFonts w:ascii="宋体" w:hAnsi="宋体"/>
          <w:bCs/>
          <w:sz w:val="24"/>
        </w:rPr>
      </w:pPr>
      <w:r w:rsidRPr="00BE1D3E">
        <w:rPr>
          <w:rFonts w:ascii="宋体" w:hAnsi="宋体" w:hint="eastAsia"/>
          <w:bCs/>
          <w:sz w:val="24"/>
        </w:rPr>
        <w:t>（1）凡依据中华人民共和国法律规定设立，具有三证合一的营业执照</w:t>
      </w:r>
    </w:p>
    <w:p w14:paraId="1B773629" w14:textId="0B9F31A0" w:rsidR="005703E1" w:rsidRPr="00BE1D3E" w:rsidRDefault="005703E1" w:rsidP="005703E1">
      <w:pPr>
        <w:spacing w:line="360" w:lineRule="auto"/>
        <w:rPr>
          <w:rFonts w:ascii="宋体" w:hAnsi="宋体"/>
          <w:bCs/>
          <w:sz w:val="24"/>
        </w:rPr>
      </w:pPr>
      <w:r w:rsidRPr="00BE1D3E">
        <w:rPr>
          <w:rFonts w:ascii="宋体" w:hAnsi="宋体" w:hint="eastAsia"/>
          <w:bCs/>
          <w:sz w:val="24"/>
        </w:rPr>
        <w:t>（2）</w:t>
      </w:r>
      <w:r w:rsidR="00D73CF8" w:rsidRPr="00BE1D3E">
        <w:rPr>
          <w:rFonts w:ascii="宋体" w:hAnsi="宋体" w:hint="eastAsia"/>
          <w:bCs/>
          <w:sz w:val="24"/>
        </w:rPr>
        <w:t>具有</w:t>
      </w:r>
      <w:r w:rsidRPr="00BE1D3E">
        <w:rPr>
          <w:rFonts w:ascii="宋体" w:hAnsi="宋体" w:hint="eastAsia"/>
          <w:bCs/>
          <w:sz w:val="24"/>
        </w:rPr>
        <w:t>餐饮、食堂管理经验的专业餐饮企业；</w:t>
      </w:r>
    </w:p>
    <w:p w14:paraId="4765862E" w14:textId="77777777" w:rsidR="005703E1" w:rsidRPr="00BE1D3E" w:rsidRDefault="005703E1" w:rsidP="005703E1">
      <w:pPr>
        <w:spacing w:line="360" w:lineRule="auto"/>
        <w:rPr>
          <w:rFonts w:ascii="宋体" w:hAnsi="宋体"/>
          <w:bCs/>
          <w:sz w:val="24"/>
        </w:rPr>
      </w:pPr>
      <w:r w:rsidRPr="00BE1D3E">
        <w:rPr>
          <w:rFonts w:ascii="宋体" w:hAnsi="宋体" w:hint="eastAsia"/>
          <w:bCs/>
          <w:sz w:val="24"/>
        </w:rPr>
        <w:t>（3）具有良好的餐饮管理措施和技术改造经验；</w:t>
      </w:r>
    </w:p>
    <w:p w14:paraId="1CD970E6" w14:textId="77777777" w:rsidR="005703E1" w:rsidRPr="00BE1D3E" w:rsidRDefault="005703E1" w:rsidP="005703E1">
      <w:pPr>
        <w:spacing w:line="360" w:lineRule="auto"/>
        <w:rPr>
          <w:rFonts w:ascii="宋体" w:hAnsi="宋体"/>
          <w:bCs/>
          <w:sz w:val="24"/>
        </w:rPr>
      </w:pPr>
      <w:r w:rsidRPr="00BE1D3E">
        <w:rPr>
          <w:rFonts w:ascii="宋体" w:hAnsi="宋体" w:hint="eastAsia"/>
          <w:bCs/>
          <w:sz w:val="24"/>
        </w:rPr>
        <w:t>（4）具有本项目要求的服务或实施能力；</w:t>
      </w:r>
    </w:p>
    <w:p w14:paraId="5CCCE764" w14:textId="77777777" w:rsidR="005703E1" w:rsidRPr="00BE1D3E" w:rsidRDefault="005703E1" w:rsidP="005703E1">
      <w:pPr>
        <w:spacing w:line="360" w:lineRule="auto"/>
        <w:rPr>
          <w:rFonts w:ascii="宋体" w:hAnsi="宋体"/>
          <w:bCs/>
          <w:sz w:val="24"/>
        </w:rPr>
      </w:pPr>
      <w:r w:rsidRPr="00BE1D3E">
        <w:rPr>
          <w:rFonts w:ascii="宋体" w:hAnsi="宋体" w:hint="eastAsia"/>
          <w:bCs/>
          <w:sz w:val="24"/>
        </w:rPr>
        <w:t>（</w:t>
      </w:r>
      <w:r w:rsidRPr="00BE1D3E">
        <w:rPr>
          <w:rFonts w:ascii="宋体" w:hAnsi="宋体"/>
          <w:bCs/>
          <w:sz w:val="24"/>
        </w:rPr>
        <w:t>5</w:t>
      </w:r>
      <w:r w:rsidRPr="00BE1D3E">
        <w:rPr>
          <w:rFonts w:ascii="宋体" w:hAnsi="宋体" w:hint="eastAsia"/>
          <w:bCs/>
          <w:sz w:val="24"/>
        </w:rPr>
        <w:t>）在以往餐饮、食堂管理活动中无</w:t>
      </w:r>
      <w:r w:rsidR="005A017B" w:rsidRPr="00BE1D3E">
        <w:rPr>
          <w:rFonts w:ascii="宋体" w:hAnsi="宋体" w:hint="eastAsia"/>
          <w:bCs/>
          <w:sz w:val="24"/>
        </w:rPr>
        <w:t>重大</w:t>
      </w:r>
      <w:r w:rsidRPr="00BE1D3E">
        <w:rPr>
          <w:rFonts w:ascii="宋体" w:hAnsi="宋体" w:hint="eastAsia"/>
          <w:bCs/>
          <w:sz w:val="24"/>
        </w:rPr>
        <w:t>不良记录、无负面社会影响；</w:t>
      </w:r>
    </w:p>
    <w:p w14:paraId="3BD5DE3D" w14:textId="2FFA5D66" w:rsidR="002B6141" w:rsidRPr="00BE1D3E" w:rsidRDefault="005703E1" w:rsidP="005703E1">
      <w:pPr>
        <w:spacing w:line="360" w:lineRule="auto"/>
        <w:rPr>
          <w:rFonts w:ascii="宋体" w:hAnsi="宋体"/>
          <w:bCs/>
          <w:sz w:val="24"/>
        </w:rPr>
      </w:pPr>
      <w:r w:rsidRPr="00BE1D3E">
        <w:rPr>
          <w:rFonts w:ascii="宋体" w:hAnsi="宋体" w:hint="eastAsia"/>
          <w:bCs/>
          <w:sz w:val="24"/>
        </w:rPr>
        <w:t>（</w:t>
      </w:r>
      <w:r w:rsidRPr="00BE1D3E">
        <w:rPr>
          <w:rFonts w:ascii="宋体" w:hAnsi="宋体"/>
          <w:bCs/>
          <w:sz w:val="24"/>
        </w:rPr>
        <w:t>6</w:t>
      </w:r>
      <w:r w:rsidRPr="00BE1D3E">
        <w:rPr>
          <w:rFonts w:ascii="宋体" w:hAnsi="宋体" w:hint="eastAsia"/>
          <w:bCs/>
          <w:sz w:val="24"/>
        </w:rPr>
        <w:t>）</w:t>
      </w:r>
      <w:r w:rsidR="00D0444C" w:rsidRPr="00BE1D3E">
        <w:rPr>
          <w:rFonts w:ascii="宋体" w:hAnsi="宋体" w:hint="eastAsia"/>
          <w:bCs/>
          <w:sz w:val="24"/>
        </w:rPr>
        <w:t>供应商</w:t>
      </w:r>
      <w:r w:rsidRPr="00BE1D3E">
        <w:rPr>
          <w:rFonts w:ascii="宋体" w:hAnsi="宋体" w:hint="eastAsia"/>
          <w:bCs/>
          <w:sz w:val="24"/>
        </w:rPr>
        <w:t>应遵守有关的国家法律、法规。</w:t>
      </w:r>
    </w:p>
    <w:p w14:paraId="16BBAE1E" w14:textId="77777777" w:rsidR="005703E1" w:rsidRPr="00BE1D3E" w:rsidRDefault="005703E1">
      <w:pPr>
        <w:widowControl/>
        <w:jc w:val="left"/>
        <w:rPr>
          <w:rFonts w:ascii="宋体" w:hAnsi="宋体"/>
          <w:bCs/>
          <w:kern w:val="44"/>
          <w:sz w:val="30"/>
          <w:szCs w:val="30"/>
        </w:rPr>
      </w:pPr>
      <w:bookmarkStart w:id="60" w:name="_Toc8997506"/>
      <w:r w:rsidRPr="00BE1D3E">
        <w:rPr>
          <w:rFonts w:ascii="宋体" w:hAnsi="宋体"/>
          <w:bCs/>
          <w:kern w:val="44"/>
          <w:sz w:val="30"/>
          <w:szCs w:val="30"/>
        </w:rPr>
        <w:br w:type="page"/>
      </w:r>
    </w:p>
    <w:p w14:paraId="39137437" w14:textId="77777777" w:rsidR="002B6141" w:rsidRPr="00BE1D3E" w:rsidRDefault="002B6141">
      <w:pPr>
        <w:widowControl/>
        <w:jc w:val="left"/>
        <w:rPr>
          <w:rFonts w:ascii="宋体" w:hAnsi="宋体"/>
          <w:b/>
          <w:bCs/>
          <w:kern w:val="44"/>
          <w:sz w:val="30"/>
          <w:szCs w:val="30"/>
        </w:rPr>
      </w:pPr>
    </w:p>
    <w:p w14:paraId="3A5E281D" w14:textId="77777777" w:rsidR="002B6141" w:rsidRPr="00BE1D3E" w:rsidRDefault="00815BAE">
      <w:pPr>
        <w:pStyle w:val="1"/>
        <w:spacing w:line="360" w:lineRule="auto"/>
        <w:rPr>
          <w:rFonts w:ascii="宋体" w:hAnsi="宋体"/>
          <w:sz w:val="30"/>
          <w:szCs w:val="30"/>
        </w:rPr>
      </w:pPr>
      <w:bookmarkStart w:id="61" w:name="_Toc75178408"/>
      <w:r w:rsidRPr="00BE1D3E">
        <w:rPr>
          <w:rFonts w:ascii="宋体" w:hAnsi="宋体" w:hint="eastAsia"/>
          <w:sz w:val="30"/>
          <w:szCs w:val="30"/>
        </w:rPr>
        <w:t>第五章 评审办法及评分标准</w:t>
      </w:r>
      <w:bookmarkEnd w:id="61"/>
    </w:p>
    <w:p w14:paraId="4935BAF9" w14:textId="77777777" w:rsidR="002B6141" w:rsidRPr="00BE1D3E" w:rsidRDefault="00815BAE">
      <w:pPr>
        <w:spacing w:line="360" w:lineRule="auto"/>
        <w:rPr>
          <w:rFonts w:ascii="宋体" w:hAnsi="宋体"/>
          <w:b/>
          <w:bCs/>
          <w:sz w:val="24"/>
        </w:rPr>
      </w:pPr>
      <w:bookmarkStart w:id="62" w:name="_Toc310195731"/>
      <w:bookmarkStart w:id="63" w:name="_Hlk9256650"/>
      <w:bookmarkStart w:id="64" w:name="_Hlk8041126"/>
      <w:r w:rsidRPr="00BE1D3E">
        <w:rPr>
          <w:rFonts w:ascii="宋体" w:hAnsi="宋体" w:hint="eastAsia"/>
          <w:b/>
          <w:bCs/>
          <w:sz w:val="24"/>
        </w:rPr>
        <w:t>一、有关说明</w:t>
      </w:r>
    </w:p>
    <w:p w14:paraId="2D52C584" w14:textId="77777777" w:rsidR="002B6141" w:rsidRPr="00BE1D3E" w:rsidRDefault="00815BAE">
      <w:pPr>
        <w:spacing w:line="360" w:lineRule="auto"/>
        <w:rPr>
          <w:rFonts w:ascii="宋体" w:hAnsi="宋体"/>
          <w:sz w:val="24"/>
        </w:rPr>
      </w:pPr>
      <w:r w:rsidRPr="00BE1D3E">
        <w:rPr>
          <w:rFonts w:ascii="宋体" w:hAnsi="宋体" w:hint="eastAsia"/>
          <w:sz w:val="24"/>
        </w:rPr>
        <w:t>1、评审小组根据评分标准对照各合作方的响应文件内容进行评分。</w:t>
      </w:r>
    </w:p>
    <w:p w14:paraId="5B70115F" w14:textId="77777777" w:rsidR="002B6141" w:rsidRPr="00BE1D3E" w:rsidRDefault="00815BAE">
      <w:pPr>
        <w:spacing w:line="360" w:lineRule="auto"/>
        <w:rPr>
          <w:rFonts w:ascii="宋体" w:hAnsi="宋体"/>
          <w:sz w:val="24"/>
        </w:rPr>
      </w:pPr>
      <w:r w:rsidRPr="00BE1D3E">
        <w:rPr>
          <w:rFonts w:ascii="宋体" w:hAnsi="宋体" w:hint="eastAsia"/>
          <w:sz w:val="24"/>
        </w:rPr>
        <w:t>2、计分方法：将各合作方的得分合计后取平均值，即为该单位的最终得分。</w:t>
      </w:r>
    </w:p>
    <w:p w14:paraId="75576118" w14:textId="77777777" w:rsidR="002B6141" w:rsidRPr="00BE1D3E" w:rsidRDefault="00815BAE">
      <w:pPr>
        <w:spacing w:line="360" w:lineRule="auto"/>
        <w:rPr>
          <w:rFonts w:ascii="宋体" w:hAnsi="宋体"/>
          <w:sz w:val="24"/>
        </w:rPr>
      </w:pPr>
      <w:r w:rsidRPr="00BE1D3E">
        <w:rPr>
          <w:rFonts w:ascii="宋体" w:hAnsi="宋体" w:hint="eastAsia"/>
          <w:sz w:val="24"/>
        </w:rPr>
        <w:t>3、若得分有相同的，按报价由高到低顺序排列。得分且最终报价相同的，按技术服务指标优劣顺序排列。</w:t>
      </w:r>
    </w:p>
    <w:p w14:paraId="3434D207" w14:textId="77777777" w:rsidR="002B6141" w:rsidRPr="00BE1D3E" w:rsidRDefault="00815BAE">
      <w:pPr>
        <w:spacing w:line="360" w:lineRule="auto"/>
        <w:rPr>
          <w:rFonts w:ascii="宋体" w:hAnsi="宋体"/>
          <w:sz w:val="24"/>
        </w:rPr>
      </w:pPr>
      <w:r w:rsidRPr="00BE1D3E">
        <w:rPr>
          <w:rFonts w:ascii="宋体" w:hAnsi="宋体" w:hint="eastAsia"/>
          <w:sz w:val="24"/>
        </w:rPr>
        <w:t>4、遴选方将确定排名第一的成交候选人为成交合作方。排名第一的成交候选人放弃成交、因不可抗力提出不能履行合同，遴选方可以确定排名第二的成交候选人为成交合作方。排名第二的成交候选人因前款规定的同样原因不能签订合同的，遴选方可以确定排名第三的成交候选人为成交合作方，以此类推。</w:t>
      </w:r>
    </w:p>
    <w:p w14:paraId="696A1734" w14:textId="77777777" w:rsidR="002B6141" w:rsidRPr="00BE1D3E" w:rsidRDefault="00815BAE">
      <w:pPr>
        <w:spacing w:line="360" w:lineRule="auto"/>
        <w:rPr>
          <w:rFonts w:ascii="宋体" w:hAnsi="宋体"/>
          <w:b/>
          <w:bCs/>
          <w:sz w:val="24"/>
        </w:rPr>
      </w:pPr>
      <w:r w:rsidRPr="00BE1D3E">
        <w:rPr>
          <w:rFonts w:ascii="宋体" w:hAnsi="宋体" w:hint="eastAsia"/>
          <w:b/>
          <w:bCs/>
          <w:sz w:val="24"/>
        </w:rPr>
        <w:t>二、评分办法</w:t>
      </w:r>
    </w:p>
    <w:p w14:paraId="26091CBB" w14:textId="77777777" w:rsidR="002B6141" w:rsidRPr="00BE1D3E" w:rsidRDefault="00815BAE">
      <w:pPr>
        <w:spacing w:line="360" w:lineRule="auto"/>
        <w:rPr>
          <w:rFonts w:ascii="宋体" w:hAnsi="宋体"/>
          <w:sz w:val="24"/>
        </w:rPr>
      </w:pPr>
      <w:r w:rsidRPr="00BE1D3E">
        <w:rPr>
          <w:rFonts w:ascii="宋体" w:hAnsi="宋体" w:hint="eastAsia"/>
          <w:kern w:val="0"/>
          <w:sz w:val="24"/>
        </w:rPr>
        <w:t xml:space="preserve">　　评审时，</w:t>
      </w:r>
      <w:r w:rsidRPr="00BE1D3E">
        <w:rPr>
          <w:rFonts w:ascii="宋体" w:hAnsi="宋体" w:cs="宋体" w:hint="eastAsia"/>
          <w:kern w:val="0"/>
          <w:sz w:val="24"/>
        </w:rPr>
        <w:t>评审</w:t>
      </w:r>
      <w:r w:rsidRPr="00BE1D3E">
        <w:rPr>
          <w:rFonts w:ascii="宋体" w:hAnsi="宋体" w:hint="eastAsia"/>
          <w:kern w:val="0"/>
          <w:sz w:val="24"/>
        </w:rPr>
        <w:t>小组各成员应当独立对每个</w:t>
      </w:r>
      <w:proofErr w:type="gramStart"/>
      <w:r w:rsidRPr="00BE1D3E">
        <w:rPr>
          <w:rFonts w:ascii="宋体" w:hAnsi="宋体" w:hint="eastAsia"/>
          <w:kern w:val="0"/>
          <w:sz w:val="24"/>
        </w:rPr>
        <w:t>有效响应</w:t>
      </w:r>
      <w:proofErr w:type="gramEnd"/>
      <w:r w:rsidRPr="00BE1D3E">
        <w:rPr>
          <w:rFonts w:ascii="宋体" w:hAnsi="宋体" w:hint="eastAsia"/>
          <w:kern w:val="0"/>
          <w:sz w:val="24"/>
        </w:rPr>
        <w:t>的文件进行评价、打分，然后汇总每个供应商每项评分因素的得分。</w:t>
      </w:r>
      <w:r w:rsidRPr="00BE1D3E">
        <w:rPr>
          <w:rFonts w:ascii="宋体" w:hAnsi="宋体" w:hint="eastAsia"/>
          <w:sz w:val="24"/>
        </w:rPr>
        <w:t>具体评审因素及标准、权重具体如下：</w:t>
      </w:r>
    </w:p>
    <w:tbl>
      <w:tblPr>
        <w:tblStyle w:val="afff2"/>
        <w:tblW w:w="0" w:type="auto"/>
        <w:tblLook w:val="04A0" w:firstRow="1" w:lastRow="0" w:firstColumn="1" w:lastColumn="0" w:noHBand="0" w:noVBand="1"/>
      </w:tblPr>
      <w:tblGrid>
        <w:gridCol w:w="1269"/>
        <w:gridCol w:w="6233"/>
        <w:gridCol w:w="795"/>
      </w:tblGrid>
      <w:tr w:rsidR="00BE1D3E" w:rsidRPr="00BE1D3E" w14:paraId="2E96E73E" w14:textId="77777777" w:rsidTr="00A40E3D">
        <w:tc>
          <w:tcPr>
            <w:tcW w:w="1269" w:type="dxa"/>
            <w:vAlign w:val="center"/>
          </w:tcPr>
          <w:p w14:paraId="469FE88E" w14:textId="77777777" w:rsidR="00C13CC0" w:rsidRPr="00BE1D3E" w:rsidRDefault="00C13CC0" w:rsidP="00B96A92">
            <w:pPr>
              <w:widowControl/>
              <w:spacing w:line="276" w:lineRule="auto"/>
              <w:jc w:val="center"/>
              <w:rPr>
                <w:rFonts w:ascii="宋体" w:hAnsi="宋体"/>
                <w:kern w:val="0"/>
                <w:sz w:val="24"/>
              </w:rPr>
            </w:pPr>
            <w:r w:rsidRPr="00BE1D3E">
              <w:rPr>
                <w:rFonts w:ascii="宋体" w:hAnsi="宋体" w:hint="eastAsia"/>
                <w:kern w:val="0"/>
                <w:sz w:val="24"/>
              </w:rPr>
              <w:t>评审因素</w:t>
            </w:r>
          </w:p>
        </w:tc>
        <w:tc>
          <w:tcPr>
            <w:tcW w:w="6233" w:type="dxa"/>
            <w:vAlign w:val="center"/>
          </w:tcPr>
          <w:p w14:paraId="7FA97962" w14:textId="77777777" w:rsidR="00C13CC0" w:rsidRPr="00BE1D3E" w:rsidRDefault="00C13CC0" w:rsidP="00B96A92">
            <w:pPr>
              <w:widowControl/>
              <w:spacing w:line="276" w:lineRule="auto"/>
              <w:jc w:val="center"/>
              <w:rPr>
                <w:rFonts w:ascii="宋体" w:hAnsi="宋体"/>
                <w:kern w:val="0"/>
                <w:sz w:val="24"/>
              </w:rPr>
            </w:pPr>
            <w:r w:rsidRPr="00BE1D3E">
              <w:rPr>
                <w:rFonts w:ascii="宋体" w:hAnsi="宋体" w:hint="eastAsia"/>
                <w:kern w:val="0"/>
                <w:sz w:val="24"/>
              </w:rPr>
              <w:t>评分标准</w:t>
            </w:r>
          </w:p>
        </w:tc>
        <w:tc>
          <w:tcPr>
            <w:tcW w:w="795" w:type="dxa"/>
            <w:vAlign w:val="center"/>
          </w:tcPr>
          <w:p w14:paraId="23A290BA" w14:textId="77777777" w:rsidR="00C13CC0" w:rsidRPr="00BE1D3E" w:rsidRDefault="00C13CC0" w:rsidP="00B96A92">
            <w:pPr>
              <w:widowControl/>
              <w:spacing w:line="276" w:lineRule="auto"/>
              <w:jc w:val="center"/>
              <w:rPr>
                <w:rFonts w:ascii="宋体" w:hAnsi="宋体"/>
                <w:kern w:val="0"/>
                <w:sz w:val="24"/>
              </w:rPr>
            </w:pPr>
            <w:r w:rsidRPr="00BE1D3E">
              <w:rPr>
                <w:rFonts w:ascii="宋体" w:hAnsi="宋体" w:hint="eastAsia"/>
                <w:kern w:val="0"/>
                <w:sz w:val="24"/>
              </w:rPr>
              <w:t>分值</w:t>
            </w:r>
          </w:p>
        </w:tc>
      </w:tr>
      <w:tr w:rsidR="00BE1D3E" w:rsidRPr="00BE1D3E" w14:paraId="598F7C07" w14:textId="77777777" w:rsidTr="00A40E3D">
        <w:tc>
          <w:tcPr>
            <w:tcW w:w="1269" w:type="dxa"/>
            <w:vAlign w:val="center"/>
          </w:tcPr>
          <w:p w14:paraId="6E320DC9" w14:textId="77777777" w:rsidR="00C13CC0" w:rsidRPr="00BE1D3E" w:rsidRDefault="00C13CC0" w:rsidP="00B96A92">
            <w:pPr>
              <w:widowControl/>
              <w:spacing w:line="276" w:lineRule="auto"/>
              <w:jc w:val="center"/>
              <w:rPr>
                <w:rFonts w:ascii="宋体" w:hAnsi="宋体"/>
                <w:kern w:val="0"/>
                <w:sz w:val="24"/>
              </w:rPr>
            </w:pPr>
            <w:r w:rsidRPr="00BE1D3E">
              <w:rPr>
                <w:rFonts w:ascii="宋体" w:hAnsi="宋体" w:hint="eastAsia"/>
                <w:kern w:val="0"/>
                <w:sz w:val="24"/>
              </w:rPr>
              <w:t>报价</w:t>
            </w:r>
          </w:p>
        </w:tc>
        <w:tc>
          <w:tcPr>
            <w:tcW w:w="6233" w:type="dxa"/>
          </w:tcPr>
          <w:p w14:paraId="1147D72D" w14:textId="77777777" w:rsidR="00C13CC0" w:rsidRPr="00BE1D3E" w:rsidRDefault="00C13CC0" w:rsidP="00B96A92">
            <w:pPr>
              <w:widowControl/>
              <w:spacing w:line="276" w:lineRule="auto"/>
              <w:jc w:val="left"/>
              <w:rPr>
                <w:rFonts w:ascii="宋体" w:hAnsi="宋体"/>
                <w:kern w:val="0"/>
                <w:sz w:val="24"/>
              </w:rPr>
            </w:pPr>
            <w:r w:rsidRPr="00BE1D3E">
              <w:rPr>
                <w:rFonts w:ascii="宋体" w:hAnsi="宋体" w:cs="Arial" w:hint="eastAsia"/>
                <w:sz w:val="24"/>
              </w:rPr>
              <w:t>分为基础费用和营业额提成两部分，以所有有效报价的平均价为基准价，分别为10分。基础费用报价不得低于20万/年，每偏离基准价两万（含）减1分，最低得0分；营业额提成不得少于5%，每偏离基准价0.005（含）减1分，最低得0分。</w:t>
            </w:r>
          </w:p>
        </w:tc>
        <w:tc>
          <w:tcPr>
            <w:tcW w:w="795" w:type="dxa"/>
            <w:vAlign w:val="center"/>
          </w:tcPr>
          <w:p w14:paraId="0C169645" w14:textId="77777777" w:rsidR="00C13CC0" w:rsidRPr="00BE1D3E" w:rsidRDefault="00C13CC0" w:rsidP="00B96A92">
            <w:pPr>
              <w:widowControl/>
              <w:spacing w:line="276" w:lineRule="auto"/>
              <w:jc w:val="center"/>
              <w:rPr>
                <w:rFonts w:ascii="宋体" w:hAnsi="宋体"/>
                <w:kern w:val="0"/>
                <w:sz w:val="24"/>
              </w:rPr>
            </w:pPr>
            <w:r w:rsidRPr="00BE1D3E">
              <w:rPr>
                <w:rFonts w:ascii="宋体" w:hAnsi="宋体" w:hint="eastAsia"/>
                <w:kern w:val="0"/>
                <w:sz w:val="24"/>
              </w:rPr>
              <w:t>2</w:t>
            </w:r>
            <w:r w:rsidRPr="00BE1D3E">
              <w:rPr>
                <w:rFonts w:ascii="宋体" w:hAnsi="宋体"/>
                <w:kern w:val="0"/>
                <w:sz w:val="24"/>
              </w:rPr>
              <w:t>0</w:t>
            </w:r>
          </w:p>
        </w:tc>
      </w:tr>
      <w:tr w:rsidR="00BE1D3E" w:rsidRPr="00BE1D3E" w14:paraId="6AD4A017" w14:textId="77777777" w:rsidTr="00A40E3D">
        <w:tc>
          <w:tcPr>
            <w:tcW w:w="1269" w:type="dxa"/>
            <w:tcBorders>
              <w:bottom w:val="single" w:sz="4" w:space="0" w:color="auto"/>
            </w:tcBorders>
            <w:vAlign w:val="center"/>
          </w:tcPr>
          <w:p w14:paraId="709603C3" w14:textId="77777777" w:rsidR="00C13CC0" w:rsidRPr="00BE1D3E" w:rsidRDefault="00392E13" w:rsidP="00B96A92">
            <w:pPr>
              <w:spacing w:line="276" w:lineRule="auto"/>
              <w:jc w:val="center"/>
              <w:rPr>
                <w:rFonts w:ascii="宋体" w:hAnsi="宋体"/>
                <w:kern w:val="0"/>
                <w:sz w:val="24"/>
              </w:rPr>
            </w:pPr>
            <w:r w:rsidRPr="00BE1D3E">
              <w:rPr>
                <w:rFonts w:ascii="宋体" w:hAnsi="宋体" w:hint="eastAsia"/>
                <w:kern w:val="0"/>
                <w:sz w:val="24"/>
              </w:rPr>
              <w:t>企业经营情况介绍</w:t>
            </w:r>
          </w:p>
        </w:tc>
        <w:tc>
          <w:tcPr>
            <w:tcW w:w="6233" w:type="dxa"/>
            <w:vAlign w:val="center"/>
          </w:tcPr>
          <w:p w14:paraId="461B4D45" w14:textId="77777777" w:rsidR="00C13CC0" w:rsidRPr="00BE1D3E" w:rsidRDefault="00392E13" w:rsidP="00B96A92">
            <w:pPr>
              <w:widowControl/>
              <w:spacing w:line="276" w:lineRule="auto"/>
              <w:jc w:val="left"/>
              <w:rPr>
                <w:rFonts w:ascii="宋体" w:hAnsi="宋体" w:cs="Arial"/>
                <w:kern w:val="0"/>
                <w:sz w:val="24"/>
              </w:rPr>
            </w:pPr>
            <w:r w:rsidRPr="00BE1D3E">
              <w:rPr>
                <w:rFonts w:ascii="宋体" w:hAnsi="宋体" w:cs="Arial" w:hint="eastAsia"/>
                <w:kern w:val="0"/>
                <w:sz w:val="24"/>
              </w:rPr>
              <w:t>供应商可就</w:t>
            </w:r>
            <w:r w:rsidR="0081154C" w:rsidRPr="00BE1D3E">
              <w:rPr>
                <w:rFonts w:ascii="宋体" w:hAnsi="宋体" w:cs="Arial" w:hint="eastAsia"/>
                <w:kern w:val="0"/>
                <w:sz w:val="24"/>
              </w:rPr>
              <w:t>目前服务学校</w:t>
            </w:r>
            <w:r w:rsidR="00334D9D" w:rsidRPr="00BE1D3E">
              <w:rPr>
                <w:rFonts w:ascii="宋体" w:hAnsi="宋体" w:cs="Arial" w:hint="eastAsia"/>
                <w:kern w:val="0"/>
                <w:sz w:val="24"/>
              </w:rPr>
              <w:t>、</w:t>
            </w:r>
            <w:r w:rsidR="00BB79BF" w:rsidRPr="00BE1D3E">
              <w:rPr>
                <w:rFonts w:ascii="宋体" w:hAnsi="宋体" w:cs="Arial" w:hint="eastAsia"/>
                <w:kern w:val="0"/>
                <w:sz w:val="24"/>
              </w:rPr>
              <w:t>服务就餐人数</w:t>
            </w:r>
            <w:r w:rsidR="00334D9D" w:rsidRPr="00BE1D3E">
              <w:rPr>
                <w:rFonts w:ascii="宋体" w:hAnsi="宋体" w:cs="Arial" w:hint="eastAsia"/>
                <w:kern w:val="0"/>
                <w:sz w:val="24"/>
              </w:rPr>
              <w:t>、</w:t>
            </w:r>
            <w:r w:rsidR="00BB79BF" w:rsidRPr="00BE1D3E">
              <w:rPr>
                <w:rFonts w:ascii="宋体" w:hAnsi="宋体" w:cs="Arial" w:hint="eastAsia"/>
                <w:kern w:val="0"/>
                <w:sz w:val="24"/>
              </w:rPr>
              <w:t>经营菜系种类</w:t>
            </w:r>
            <w:r w:rsidR="00334D9D" w:rsidRPr="00BE1D3E">
              <w:rPr>
                <w:rFonts w:ascii="宋体" w:hAnsi="宋体" w:cs="Arial" w:hint="eastAsia"/>
                <w:kern w:val="0"/>
                <w:sz w:val="24"/>
              </w:rPr>
              <w:t>、</w:t>
            </w:r>
            <w:r w:rsidR="00BB79BF" w:rsidRPr="00BE1D3E">
              <w:rPr>
                <w:rFonts w:ascii="宋体" w:hAnsi="宋体" w:cs="Arial" w:hint="eastAsia"/>
                <w:kern w:val="0"/>
                <w:sz w:val="24"/>
              </w:rPr>
              <w:t>档口数量</w:t>
            </w:r>
            <w:r w:rsidRPr="00BE1D3E">
              <w:rPr>
                <w:rFonts w:hint="eastAsia"/>
                <w:sz w:val="24"/>
              </w:rPr>
              <w:t>等方面</w:t>
            </w:r>
            <w:r w:rsidR="00334D9D" w:rsidRPr="00BE1D3E">
              <w:rPr>
                <w:rFonts w:hint="eastAsia"/>
                <w:sz w:val="24"/>
              </w:rPr>
              <w:t>进行介绍，形式可采用拍摄照片、录制视频或制作</w:t>
            </w:r>
            <w:r w:rsidR="00334D9D" w:rsidRPr="00BE1D3E">
              <w:rPr>
                <w:rFonts w:hint="eastAsia"/>
                <w:sz w:val="24"/>
              </w:rPr>
              <w:t>P</w:t>
            </w:r>
            <w:r w:rsidR="00334D9D" w:rsidRPr="00BE1D3E">
              <w:rPr>
                <w:sz w:val="24"/>
              </w:rPr>
              <w:t>PT</w:t>
            </w:r>
            <w:r w:rsidR="00334D9D" w:rsidRPr="00BE1D3E">
              <w:rPr>
                <w:rFonts w:hint="eastAsia"/>
                <w:sz w:val="24"/>
              </w:rPr>
              <w:t>，时长不超过</w:t>
            </w:r>
            <w:r w:rsidR="00334D9D" w:rsidRPr="00BE1D3E">
              <w:rPr>
                <w:rFonts w:hint="eastAsia"/>
                <w:sz w:val="24"/>
              </w:rPr>
              <w:t>1</w:t>
            </w:r>
            <w:r w:rsidR="00334D9D" w:rsidRPr="00BE1D3E">
              <w:rPr>
                <w:sz w:val="24"/>
              </w:rPr>
              <w:t>0</w:t>
            </w:r>
            <w:r w:rsidR="00334D9D" w:rsidRPr="00BE1D3E">
              <w:rPr>
                <w:rFonts w:hint="eastAsia"/>
                <w:sz w:val="24"/>
              </w:rPr>
              <w:t>分钟</w:t>
            </w:r>
            <w:r w:rsidRPr="00BE1D3E">
              <w:rPr>
                <w:rFonts w:hint="eastAsia"/>
                <w:sz w:val="24"/>
              </w:rPr>
              <w:t>。</w:t>
            </w:r>
            <w:r w:rsidR="00334D9D" w:rsidRPr="00BE1D3E">
              <w:rPr>
                <w:rFonts w:ascii="宋体" w:hAnsi="宋体" w:cs="Arial" w:hint="eastAsia"/>
                <w:kern w:val="0"/>
                <w:sz w:val="24"/>
              </w:rPr>
              <w:t>评委根据供应商的企业经营情况介绍进行评审，优秀得8</w:t>
            </w:r>
            <w:r w:rsidR="00334D9D" w:rsidRPr="00BE1D3E">
              <w:rPr>
                <w:rFonts w:ascii="宋体" w:hAnsi="宋体" w:cs="Arial"/>
                <w:kern w:val="0"/>
                <w:sz w:val="24"/>
              </w:rPr>
              <w:t>-10</w:t>
            </w:r>
            <w:r w:rsidR="00334D9D" w:rsidRPr="00BE1D3E">
              <w:rPr>
                <w:rFonts w:ascii="宋体" w:hAnsi="宋体" w:cs="Arial" w:hint="eastAsia"/>
                <w:kern w:val="0"/>
                <w:sz w:val="24"/>
              </w:rPr>
              <w:t>分；良好得4</w:t>
            </w:r>
            <w:r w:rsidR="00334D9D" w:rsidRPr="00BE1D3E">
              <w:rPr>
                <w:rFonts w:ascii="宋体" w:hAnsi="宋体" w:cs="Arial"/>
                <w:kern w:val="0"/>
                <w:sz w:val="24"/>
              </w:rPr>
              <w:t>-7</w:t>
            </w:r>
            <w:r w:rsidR="00334D9D" w:rsidRPr="00BE1D3E">
              <w:rPr>
                <w:rFonts w:ascii="宋体" w:hAnsi="宋体" w:cs="Arial" w:hint="eastAsia"/>
                <w:kern w:val="0"/>
                <w:sz w:val="24"/>
              </w:rPr>
              <w:t>分；一般得1</w:t>
            </w:r>
            <w:r w:rsidR="00334D9D" w:rsidRPr="00BE1D3E">
              <w:rPr>
                <w:rFonts w:ascii="宋体" w:hAnsi="宋体" w:cs="Arial"/>
                <w:kern w:val="0"/>
                <w:sz w:val="24"/>
              </w:rPr>
              <w:t>-3</w:t>
            </w:r>
            <w:r w:rsidR="00334D9D" w:rsidRPr="00BE1D3E">
              <w:rPr>
                <w:rFonts w:ascii="宋体" w:hAnsi="宋体" w:cs="Arial" w:hint="eastAsia"/>
                <w:kern w:val="0"/>
                <w:sz w:val="24"/>
              </w:rPr>
              <w:t>分，未提供不得分。</w:t>
            </w:r>
          </w:p>
          <w:p w14:paraId="20702C9B" w14:textId="77777777" w:rsidR="00334D9D" w:rsidRPr="00BE1D3E" w:rsidRDefault="00334D9D" w:rsidP="00B96A92">
            <w:pPr>
              <w:pStyle w:val="a0"/>
              <w:spacing w:line="276" w:lineRule="auto"/>
              <w:ind w:firstLine="0"/>
            </w:pPr>
            <w:r w:rsidRPr="00BE1D3E">
              <w:rPr>
                <w:rFonts w:hint="eastAsia"/>
              </w:rPr>
              <w:t>注:</w:t>
            </w:r>
            <w:r w:rsidRPr="00BE1D3E">
              <w:rPr>
                <w:rFonts w:hAnsi="宋体" w:cs="仿宋" w:hint="eastAsia"/>
              </w:rPr>
              <w:t>采用U</w:t>
            </w:r>
            <w:proofErr w:type="gramStart"/>
            <w:r w:rsidRPr="00BE1D3E">
              <w:rPr>
                <w:rFonts w:hAnsi="宋体" w:cs="仿宋" w:hint="eastAsia"/>
              </w:rPr>
              <w:t>盘形式</w:t>
            </w:r>
            <w:proofErr w:type="gramEnd"/>
            <w:r w:rsidRPr="00BE1D3E">
              <w:rPr>
                <w:rFonts w:hAnsi="宋体" w:cs="仿宋" w:hint="eastAsia"/>
              </w:rPr>
              <w:t>密封递交，</w:t>
            </w:r>
            <w:r w:rsidRPr="00BE1D3E" w:rsidDel="009229B5">
              <w:rPr>
                <w:rFonts w:hAnsi="宋体" w:cs="仿宋" w:hint="eastAsia"/>
              </w:rPr>
              <w:t xml:space="preserve"> </w:t>
            </w:r>
            <w:r w:rsidRPr="00BE1D3E">
              <w:rPr>
                <w:rFonts w:hAnsi="宋体" w:cs="仿宋" w:hint="eastAsia"/>
              </w:rPr>
              <w:t>U盘需贴标识，并注明供应商名称、项目编号，</w:t>
            </w:r>
            <w:r w:rsidRPr="00BE1D3E">
              <w:rPr>
                <w:rFonts w:hAnsi="宋体" w:hint="eastAsia"/>
              </w:rPr>
              <w:t>视频文件采用</w:t>
            </w:r>
            <w:proofErr w:type="spellStart"/>
            <w:r w:rsidRPr="00BE1D3E">
              <w:rPr>
                <w:rFonts w:hAnsi="宋体" w:hint="eastAsia"/>
              </w:rPr>
              <w:t>avi</w:t>
            </w:r>
            <w:proofErr w:type="spellEnd"/>
            <w:r w:rsidRPr="00BE1D3E">
              <w:rPr>
                <w:rFonts w:hAnsi="宋体" w:hint="eastAsia"/>
              </w:rPr>
              <w:t>、M</w:t>
            </w:r>
            <w:r w:rsidRPr="00BE1D3E">
              <w:rPr>
                <w:rFonts w:hAnsi="宋体"/>
              </w:rPr>
              <w:t>P4</w:t>
            </w:r>
            <w:r w:rsidRPr="00BE1D3E">
              <w:rPr>
                <w:rFonts w:hAnsi="宋体" w:hint="eastAsia"/>
              </w:rPr>
              <w:t>格式。</w:t>
            </w:r>
          </w:p>
        </w:tc>
        <w:tc>
          <w:tcPr>
            <w:tcW w:w="795" w:type="dxa"/>
            <w:vAlign w:val="center"/>
          </w:tcPr>
          <w:p w14:paraId="0A6BF64D" w14:textId="77777777" w:rsidR="00C13CC0" w:rsidRPr="00BE1D3E" w:rsidRDefault="00C13CC0" w:rsidP="00B96A92">
            <w:pPr>
              <w:widowControl/>
              <w:spacing w:line="276" w:lineRule="auto"/>
              <w:jc w:val="center"/>
              <w:rPr>
                <w:rFonts w:ascii="宋体" w:hAnsi="宋体"/>
                <w:kern w:val="0"/>
                <w:sz w:val="24"/>
              </w:rPr>
            </w:pPr>
            <w:r w:rsidRPr="00BE1D3E">
              <w:rPr>
                <w:rFonts w:ascii="宋体" w:hAnsi="宋体" w:hint="eastAsia"/>
                <w:kern w:val="0"/>
                <w:sz w:val="24"/>
              </w:rPr>
              <w:t>1</w:t>
            </w:r>
            <w:r w:rsidRPr="00BE1D3E">
              <w:rPr>
                <w:rFonts w:ascii="宋体" w:hAnsi="宋体"/>
                <w:kern w:val="0"/>
                <w:sz w:val="24"/>
              </w:rPr>
              <w:t>0</w:t>
            </w:r>
          </w:p>
        </w:tc>
      </w:tr>
      <w:tr w:rsidR="00BE1D3E" w:rsidRPr="00BE1D3E" w14:paraId="6D498555" w14:textId="77777777" w:rsidTr="00A40E3D">
        <w:tc>
          <w:tcPr>
            <w:tcW w:w="1269" w:type="dxa"/>
            <w:vMerge w:val="restart"/>
            <w:tcBorders>
              <w:top w:val="single" w:sz="4" w:space="0" w:color="auto"/>
            </w:tcBorders>
            <w:vAlign w:val="center"/>
          </w:tcPr>
          <w:p w14:paraId="7A0E946E" w14:textId="77777777" w:rsidR="00754D9D" w:rsidRPr="00BE1D3E" w:rsidRDefault="00392E13" w:rsidP="00B96A92">
            <w:pPr>
              <w:spacing w:line="276" w:lineRule="auto"/>
              <w:jc w:val="center"/>
              <w:rPr>
                <w:rFonts w:ascii="宋体" w:hAnsi="宋体" w:cs="Arial"/>
                <w:sz w:val="24"/>
              </w:rPr>
            </w:pPr>
            <w:r w:rsidRPr="00BE1D3E">
              <w:rPr>
                <w:rFonts w:ascii="宋体" w:hAnsi="宋体" w:cs="Arial" w:hint="eastAsia"/>
                <w:sz w:val="24"/>
              </w:rPr>
              <w:t>餐饮服务管理方案</w:t>
            </w:r>
          </w:p>
        </w:tc>
        <w:tc>
          <w:tcPr>
            <w:tcW w:w="6233" w:type="dxa"/>
            <w:vAlign w:val="center"/>
          </w:tcPr>
          <w:p w14:paraId="1C612664" w14:textId="77777777" w:rsidR="00754D9D" w:rsidRPr="00BE1D3E" w:rsidRDefault="00754D9D" w:rsidP="00B96A92">
            <w:pPr>
              <w:widowControl/>
              <w:spacing w:line="276" w:lineRule="auto"/>
              <w:jc w:val="left"/>
              <w:rPr>
                <w:rFonts w:ascii="宋体" w:hAnsi="宋体" w:cs="Arial"/>
                <w:kern w:val="0"/>
                <w:sz w:val="24"/>
              </w:rPr>
            </w:pPr>
            <w:r w:rsidRPr="00BE1D3E">
              <w:rPr>
                <w:rFonts w:ascii="宋体" w:hAnsi="宋体" w:cs="宋体" w:hint="eastAsia"/>
                <w:bCs/>
                <w:kern w:val="0"/>
                <w:sz w:val="24"/>
              </w:rPr>
              <w:t>经营管理方案：全面、系统、实用，有食谱报价单（品种丰富），响应</w:t>
            </w:r>
            <w:proofErr w:type="gramStart"/>
            <w:r w:rsidRPr="00BE1D3E">
              <w:rPr>
                <w:rFonts w:ascii="宋体" w:hAnsi="宋体" w:cs="宋体" w:hint="eastAsia"/>
                <w:bCs/>
                <w:kern w:val="0"/>
                <w:sz w:val="24"/>
              </w:rPr>
              <w:t>学校联采要求</w:t>
            </w:r>
            <w:proofErr w:type="gramEnd"/>
            <w:r w:rsidRPr="00BE1D3E">
              <w:rPr>
                <w:rFonts w:ascii="宋体" w:hAnsi="宋体" w:cs="宋体" w:hint="eastAsia"/>
                <w:bCs/>
                <w:kern w:val="0"/>
                <w:sz w:val="24"/>
              </w:rPr>
              <w:t>，响应学校统一管理、财务管理要求，遵守学校各项规定有细则等，有节水、电、气方案，方案完善、科学合理、特点鲜明、服务理念突出、思路清晰，最高得</w:t>
            </w:r>
            <w:r w:rsidRPr="00BE1D3E">
              <w:rPr>
                <w:rFonts w:ascii="宋体" w:hAnsi="宋体" w:cs="宋体"/>
                <w:bCs/>
                <w:kern w:val="0"/>
                <w:sz w:val="24"/>
              </w:rPr>
              <w:t>10</w:t>
            </w:r>
            <w:r w:rsidRPr="00BE1D3E">
              <w:rPr>
                <w:rFonts w:ascii="宋体" w:hAnsi="宋体" w:cs="宋体" w:hint="eastAsia"/>
                <w:bCs/>
                <w:kern w:val="0"/>
                <w:sz w:val="24"/>
              </w:rPr>
              <w:t>分，每降低1个档次减</w:t>
            </w:r>
            <w:r w:rsidRPr="00BE1D3E">
              <w:rPr>
                <w:rFonts w:ascii="宋体" w:hAnsi="宋体" w:cs="宋体"/>
                <w:bCs/>
                <w:kern w:val="0"/>
                <w:sz w:val="24"/>
              </w:rPr>
              <w:t>2</w:t>
            </w:r>
            <w:r w:rsidRPr="00BE1D3E">
              <w:rPr>
                <w:rFonts w:ascii="宋体" w:hAnsi="宋体" w:cs="宋体" w:hint="eastAsia"/>
                <w:bCs/>
                <w:kern w:val="0"/>
                <w:sz w:val="24"/>
              </w:rPr>
              <w:t>分，最少得0分</w:t>
            </w:r>
          </w:p>
        </w:tc>
        <w:tc>
          <w:tcPr>
            <w:tcW w:w="795" w:type="dxa"/>
            <w:vAlign w:val="center"/>
          </w:tcPr>
          <w:p w14:paraId="560A897E" w14:textId="77777777" w:rsidR="00754D9D" w:rsidRPr="00BE1D3E" w:rsidRDefault="00754D9D" w:rsidP="00B96A92">
            <w:pPr>
              <w:widowControl/>
              <w:spacing w:line="276" w:lineRule="auto"/>
              <w:jc w:val="center"/>
              <w:rPr>
                <w:rFonts w:ascii="宋体" w:hAnsi="宋体"/>
                <w:kern w:val="0"/>
                <w:sz w:val="24"/>
              </w:rPr>
            </w:pPr>
            <w:r w:rsidRPr="00BE1D3E">
              <w:rPr>
                <w:rFonts w:ascii="宋体" w:hAnsi="宋体"/>
                <w:kern w:val="0"/>
                <w:sz w:val="24"/>
              </w:rPr>
              <w:t>10</w:t>
            </w:r>
          </w:p>
        </w:tc>
      </w:tr>
      <w:tr w:rsidR="00BE1D3E" w:rsidRPr="00BE1D3E" w14:paraId="1610E404" w14:textId="77777777" w:rsidTr="00A40E3D">
        <w:tc>
          <w:tcPr>
            <w:tcW w:w="1269" w:type="dxa"/>
            <w:vMerge/>
            <w:vAlign w:val="center"/>
          </w:tcPr>
          <w:p w14:paraId="388CF08F" w14:textId="77777777" w:rsidR="00754D9D" w:rsidRPr="00BE1D3E" w:rsidRDefault="00754D9D" w:rsidP="00B96A92">
            <w:pPr>
              <w:spacing w:line="276" w:lineRule="auto"/>
              <w:jc w:val="center"/>
              <w:rPr>
                <w:rFonts w:ascii="宋体" w:hAnsi="宋体" w:cs="Arial"/>
                <w:sz w:val="24"/>
              </w:rPr>
            </w:pPr>
          </w:p>
        </w:tc>
        <w:tc>
          <w:tcPr>
            <w:tcW w:w="6233" w:type="dxa"/>
            <w:vAlign w:val="center"/>
          </w:tcPr>
          <w:p w14:paraId="11F58055" w14:textId="198DE0BE" w:rsidR="00754D9D" w:rsidRPr="00BE1D3E" w:rsidRDefault="00754D9D" w:rsidP="00B96A92">
            <w:pPr>
              <w:widowControl/>
              <w:spacing w:line="276" w:lineRule="auto"/>
              <w:jc w:val="left"/>
              <w:rPr>
                <w:rFonts w:ascii="宋体" w:hAnsi="宋体" w:cs="Arial"/>
                <w:kern w:val="0"/>
                <w:sz w:val="24"/>
              </w:rPr>
            </w:pPr>
            <w:r w:rsidRPr="00BE1D3E">
              <w:rPr>
                <w:rFonts w:ascii="宋体" w:hAnsi="宋体"/>
                <w:sz w:val="24"/>
              </w:rPr>
              <w:t>食品质量控制方案</w:t>
            </w:r>
            <w:r w:rsidRPr="00BE1D3E">
              <w:rPr>
                <w:rFonts w:ascii="宋体" w:hAnsi="宋体" w:hint="eastAsia"/>
                <w:sz w:val="24"/>
              </w:rPr>
              <w:t>：</w:t>
            </w:r>
            <w:r w:rsidRPr="00BE1D3E">
              <w:rPr>
                <w:rFonts w:ascii="宋体" w:hAnsi="宋体"/>
                <w:sz w:val="24"/>
              </w:rPr>
              <w:t>各</w:t>
            </w:r>
            <w:r w:rsidR="0013556F" w:rsidRPr="00BE1D3E">
              <w:rPr>
                <w:rFonts w:ascii="宋体" w:hAnsi="宋体" w:hint="eastAsia"/>
                <w:sz w:val="24"/>
              </w:rPr>
              <w:t>供应商</w:t>
            </w:r>
            <w:r w:rsidRPr="00BE1D3E">
              <w:rPr>
                <w:rFonts w:ascii="宋体" w:hAnsi="宋体"/>
                <w:sz w:val="24"/>
              </w:rPr>
              <w:t>所提供方案进行横向比较，思路清晰、内容详 实、针对性强，</w:t>
            </w:r>
            <w:proofErr w:type="gramStart"/>
            <w:r w:rsidRPr="00BE1D3E">
              <w:rPr>
                <w:rFonts w:ascii="宋体" w:hAnsi="宋体"/>
                <w:sz w:val="24"/>
              </w:rPr>
              <w:t>优得</w:t>
            </w:r>
            <w:proofErr w:type="gramEnd"/>
            <w:r w:rsidRPr="00BE1D3E">
              <w:rPr>
                <w:rFonts w:ascii="宋体" w:hAnsi="宋体"/>
                <w:sz w:val="24"/>
              </w:rPr>
              <w:t xml:space="preserve"> </w:t>
            </w:r>
            <w:r w:rsidR="00334D9D" w:rsidRPr="00BE1D3E">
              <w:rPr>
                <w:rFonts w:ascii="宋体" w:hAnsi="宋体"/>
                <w:sz w:val="24"/>
              </w:rPr>
              <w:t>4</w:t>
            </w:r>
            <w:r w:rsidRPr="00BE1D3E">
              <w:rPr>
                <w:rFonts w:ascii="宋体" w:hAnsi="宋体"/>
                <w:sz w:val="24"/>
              </w:rPr>
              <w:t xml:space="preserve"> 分,良好得 2 </w:t>
            </w:r>
            <w:r w:rsidR="00334D9D" w:rsidRPr="00BE1D3E">
              <w:rPr>
                <w:rFonts w:ascii="宋体" w:hAnsi="宋体"/>
                <w:sz w:val="24"/>
              </w:rPr>
              <w:t>-3</w:t>
            </w:r>
            <w:r w:rsidRPr="00BE1D3E">
              <w:rPr>
                <w:rFonts w:ascii="宋体" w:hAnsi="宋体"/>
                <w:sz w:val="24"/>
              </w:rPr>
              <w:t>分，差</w:t>
            </w:r>
            <w:r w:rsidR="001418A6" w:rsidRPr="00BE1D3E">
              <w:rPr>
                <w:rFonts w:ascii="宋体" w:hAnsi="宋体" w:cs="仿宋" w:hint="eastAsia"/>
                <w:kern w:val="0"/>
                <w:sz w:val="24"/>
              </w:rPr>
              <w:t>或未提供相关内容的</w:t>
            </w:r>
            <w:r w:rsidRPr="00BE1D3E">
              <w:rPr>
                <w:rFonts w:ascii="宋体" w:hAnsi="宋体"/>
                <w:sz w:val="24"/>
              </w:rPr>
              <w:t>得 0-1 分。</w:t>
            </w:r>
          </w:p>
        </w:tc>
        <w:tc>
          <w:tcPr>
            <w:tcW w:w="795" w:type="dxa"/>
            <w:vAlign w:val="center"/>
          </w:tcPr>
          <w:p w14:paraId="12490351" w14:textId="77777777" w:rsidR="00754D9D" w:rsidRPr="00BE1D3E" w:rsidRDefault="00334D9D" w:rsidP="00B96A92">
            <w:pPr>
              <w:widowControl/>
              <w:spacing w:line="276" w:lineRule="auto"/>
              <w:jc w:val="center"/>
              <w:rPr>
                <w:rFonts w:ascii="宋体" w:hAnsi="宋体"/>
                <w:kern w:val="0"/>
                <w:sz w:val="24"/>
              </w:rPr>
            </w:pPr>
            <w:r w:rsidRPr="00BE1D3E">
              <w:rPr>
                <w:rFonts w:ascii="宋体" w:hAnsi="宋体" w:hint="eastAsia"/>
                <w:kern w:val="0"/>
                <w:sz w:val="24"/>
              </w:rPr>
              <w:t>4</w:t>
            </w:r>
          </w:p>
        </w:tc>
      </w:tr>
      <w:tr w:rsidR="00BE1D3E" w:rsidRPr="00BE1D3E" w14:paraId="3F055836" w14:textId="77777777" w:rsidTr="00A40E3D">
        <w:tc>
          <w:tcPr>
            <w:tcW w:w="1269" w:type="dxa"/>
            <w:vMerge/>
            <w:vAlign w:val="center"/>
          </w:tcPr>
          <w:p w14:paraId="210819AA" w14:textId="77777777" w:rsidR="00754D9D" w:rsidRPr="00BE1D3E" w:rsidRDefault="00754D9D" w:rsidP="00B96A92">
            <w:pPr>
              <w:widowControl/>
              <w:spacing w:line="276" w:lineRule="auto"/>
              <w:jc w:val="center"/>
              <w:rPr>
                <w:rFonts w:ascii="宋体" w:hAnsi="宋体"/>
                <w:kern w:val="0"/>
                <w:sz w:val="24"/>
              </w:rPr>
            </w:pPr>
          </w:p>
        </w:tc>
        <w:tc>
          <w:tcPr>
            <w:tcW w:w="6233" w:type="dxa"/>
            <w:vAlign w:val="center"/>
          </w:tcPr>
          <w:p w14:paraId="4ECD48AD" w14:textId="77777777" w:rsidR="00754D9D" w:rsidRPr="00BE1D3E" w:rsidRDefault="00754D9D" w:rsidP="00B96A92">
            <w:pPr>
              <w:widowControl/>
              <w:spacing w:line="276" w:lineRule="auto"/>
              <w:jc w:val="left"/>
              <w:rPr>
                <w:rFonts w:ascii="宋体" w:hAnsi="宋体" w:cs="Arial"/>
                <w:kern w:val="0"/>
                <w:sz w:val="24"/>
              </w:rPr>
            </w:pPr>
            <w:r w:rsidRPr="00BE1D3E">
              <w:rPr>
                <w:rFonts w:ascii="宋体" w:hAnsi="宋体" w:cs="Arial" w:hint="eastAsia"/>
                <w:kern w:val="0"/>
                <w:sz w:val="24"/>
              </w:rPr>
              <w:t>地方风味种类：拟经营的地方风味数量及菜谱（拟一周）</w:t>
            </w:r>
          </w:p>
          <w:p w14:paraId="3469FE59" w14:textId="72F39916" w:rsidR="00754D9D" w:rsidRPr="00BE1D3E" w:rsidRDefault="00754D9D" w:rsidP="00B96A92">
            <w:pPr>
              <w:widowControl/>
              <w:spacing w:line="276" w:lineRule="auto"/>
              <w:jc w:val="left"/>
              <w:rPr>
                <w:rFonts w:ascii="宋体" w:hAnsi="宋体"/>
                <w:kern w:val="0"/>
                <w:sz w:val="24"/>
              </w:rPr>
            </w:pPr>
            <w:r w:rsidRPr="00BE1D3E">
              <w:rPr>
                <w:rFonts w:ascii="宋体" w:hAnsi="宋体" w:cs="Arial" w:hint="eastAsia"/>
                <w:kern w:val="0"/>
                <w:sz w:val="24"/>
              </w:rPr>
              <w:t>：</w:t>
            </w:r>
            <w:proofErr w:type="gramStart"/>
            <w:r w:rsidRPr="00BE1D3E">
              <w:rPr>
                <w:rFonts w:ascii="宋体" w:hAnsi="宋体" w:cs="Arial" w:hint="eastAsia"/>
                <w:kern w:val="0"/>
                <w:sz w:val="24"/>
              </w:rPr>
              <w:t>优得</w:t>
            </w:r>
            <w:proofErr w:type="gramEnd"/>
            <w:r w:rsidRPr="00BE1D3E">
              <w:rPr>
                <w:rFonts w:ascii="宋体" w:hAnsi="宋体" w:cs="Arial" w:hint="eastAsia"/>
                <w:kern w:val="0"/>
                <w:sz w:val="24"/>
              </w:rPr>
              <w:t xml:space="preserve"> </w:t>
            </w:r>
            <w:r w:rsidRPr="00BE1D3E">
              <w:rPr>
                <w:rFonts w:ascii="宋体" w:hAnsi="宋体" w:cs="Arial"/>
                <w:kern w:val="0"/>
                <w:sz w:val="24"/>
              </w:rPr>
              <w:t>4</w:t>
            </w:r>
            <w:r w:rsidRPr="00BE1D3E">
              <w:rPr>
                <w:rFonts w:ascii="宋体" w:hAnsi="宋体" w:cs="Arial" w:hint="eastAsia"/>
                <w:kern w:val="0"/>
                <w:sz w:val="24"/>
              </w:rPr>
              <w:t>分，</w:t>
            </w:r>
            <w:proofErr w:type="gramStart"/>
            <w:r w:rsidRPr="00BE1D3E">
              <w:rPr>
                <w:rFonts w:ascii="宋体" w:hAnsi="宋体" w:cs="Arial" w:hint="eastAsia"/>
                <w:kern w:val="0"/>
                <w:sz w:val="24"/>
              </w:rPr>
              <w:t>良得</w:t>
            </w:r>
            <w:proofErr w:type="gramEnd"/>
            <w:r w:rsidRPr="00BE1D3E">
              <w:rPr>
                <w:rFonts w:ascii="宋体" w:hAnsi="宋体" w:cs="Arial" w:hint="eastAsia"/>
                <w:kern w:val="0"/>
                <w:sz w:val="24"/>
              </w:rPr>
              <w:t xml:space="preserve"> </w:t>
            </w:r>
            <w:r w:rsidRPr="00BE1D3E">
              <w:rPr>
                <w:rFonts w:ascii="宋体" w:hAnsi="宋体" w:cs="Arial"/>
                <w:kern w:val="0"/>
                <w:sz w:val="24"/>
              </w:rPr>
              <w:t>2-3</w:t>
            </w:r>
            <w:r w:rsidRPr="00BE1D3E">
              <w:rPr>
                <w:rFonts w:ascii="宋体" w:hAnsi="宋体" w:cs="Arial" w:hint="eastAsia"/>
                <w:kern w:val="0"/>
                <w:sz w:val="24"/>
              </w:rPr>
              <w:t xml:space="preserve"> 分，差</w:t>
            </w:r>
            <w:r w:rsidR="001418A6" w:rsidRPr="00BE1D3E">
              <w:rPr>
                <w:rFonts w:ascii="宋体" w:hAnsi="宋体" w:cs="仿宋" w:hint="eastAsia"/>
                <w:kern w:val="0"/>
                <w:sz w:val="24"/>
              </w:rPr>
              <w:t>或未提供相关内容的</w:t>
            </w:r>
            <w:r w:rsidRPr="00BE1D3E">
              <w:rPr>
                <w:rFonts w:ascii="宋体" w:hAnsi="宋体" w:cs="Arial" w:hint="eastAsia"/>
                <w:kern w:val="0"/>
                <w:sz w:val="24"/>
              </w:rPr>
              <w:t>得 0</w:t>
            </w:r>
            <w:r w:rsidRPr="00BE1D3E">
              <w:rPr>
                <w:rFonts w:ascii="宋体" w:hAnsi="宋体" w:cs="Arial"/>
                <w:kern w:val="0"/>
                <w:sz w:val="24"/>
              </w:rPr>
              <w:t>-1</w:t>
            </w:r>
            <w:r w:rsidRPr="00BE1D3E">
              <w:rPr>
                <w:rFonts w:ascii="宋体" w:hAnsi="宋体" w:cs="Arial" w:hint="eastAsia"/>
                <w:kern w:val="0"/>
                <w:sz w:val="24"/>
              </w:rPr>
              <w:t>分。</w:t>
            </w:r>
          </w:p>
        </w:tc>
        <w:tc>
          <w:tcPr>
            <w:tcW w:w="795" w:type="dxa"/>
            <w:vAlign w:val="center"/>
          </w:tcPr>
          <w:p w14:paraId="614F6C94" w14:textId="77777777" w:rsidR="00754D9D" w:rsidRPr="00BE1D3E" w:rsidRDefault="00754D9D" w:rsidP="00B96A92">
            <w:pPr>
              <w:widowControl/>
              <w:spacing w:line="276" w:lineRule="auto"/>
              <w:jc w:val="center"/>
              <w:rPr>
                <w:rFonts w:ascii="宋体" w:hAnsi="宋体"/>
                <w:kern w:val="0"/>
                <w:sz w:val="24"/>
              </w:rPr>
            </w:pPr>
            <w:r w:rsidRPr="00BE1D3E">
              <w:rPr>
                <w:rFonts w:ascii="宋体" w:hAnsi="宋体" w:hint="eastAsia"/>
                <w:kern w:val="0"/>
                <w:sz w:val="24"/>
              </w:rPr>
              <w:t>4</w:t>
            </w:r>
          </w:p>
        </w:tc>
      </w:tr>
      <w:tr w:rsidR="00BE1D3E" w:rsidRPr="00BE1D3E" w14:paraId="197B37B8" w14:textId="77777777" w:rsidTr="00A40E3D">
        <w:tc>
          <w:tcPr>
            <w:tcW w:w="1269" w:type="dxa"/>
            <w:vMerge/>
            <w:vAlign w:val="center"/>
          </w:tcPr>
          <w:p w14:paraId="4B15DF6A" w14:textId="77777777" w:rsidR="00754D9D" w:rsidRPr="00BE1D3E" w:rsidRDefault="00754D9D" w:rsidP="00B96A92">
            <w:pPr>
              <w:widowControl/>
              <w:spacing w:line="276" w:lineRule="auto"/>
              <w:jc w:val="center"/>
              <w:rPr>
                <w:rFonts w:ascii="宋体" w:hAnsi="宋体"/>
                <w:kern w:val="0"/>
                <w:sz w:val="24"/>
              </w:rPr>
            </w:pPr>
          </w:p>
        </w:tc>
        <w:tc>
          <w:tcPr>
            <w:tcW w:w="6233" w:type="dxa"/>
            <w:vAlign w:val="center"/>
          </w:tcPr>
          <w:p w14:paraId="2128D082" w14:textId="77777777" w:rsidR="00754D9D" w:rsidRPr="00BE1D3E" w:rsidRDefault="00754D9D" w:rsidP="00B96A92">
            <w:pPr>
              <w:widowControl/>
              <w:spacing w:line="276" w:lineRule="auto"/>
              <w:jc w:val="left"/>
              <w:rPr>
                <w:rFonts w:ascii="宋体" w:hAnsi="宋体"/>
                <w:kern w:val="0"/>
                <w:sz w:val="24"/>
              </w:rPr>
            </w:pPr>
            <w:r w:rsidRPr="00BE1D3E">
              <w:rPr>
                <w:rFonts w:ascii="宋体" w:hAnsi="宋体" w:cs="Arial" w:hint="eastAsia"/>
                <w:kern w:val="0"/>
                <w:sz w:val="24"/>
              </w:rPr>
              <w:t>价格定位</w:t>
            </w:r>
            <w:r w:rsidRPr="00BE1D3E">
              <w:rPr>
                <w:rFonts w:ascii="宋体" w:hAnsi="宋体" w:hint="eastAsia"/>
                <w:sz w:val="24"/>
              </w:rPr>
              <w:t>合理得</w:t>
            </w:r>
            <w:r w:rsidR="00B96A92" w:rsidRPr="00BE1D3E">
              <w:rPr>
                <w:rFonts w:ascii="宋体" w:hAnsi="宋体"/>
                <w:sz w:val="24"/>
              </w:rPr>
              <w:t>3</w:t>
            </w:r>
            <w:r w:rsidRPr="00BE1D3E">
              <w:rPr>
                <w:rFonts w:ascii="宋体" w:hAnsi="宋体" w:hint="eastAsia"/>
                <w:sz w:val="24"/>
              </w:rPr>
              <w:t>分，报价较合理得2分，报价不合理得0-</w:t>
            </w:r>
            <w:r w:rsidRPr="00BE1D3E">
              <w:rPr>
                <w:rFonts w:ascii="宋体" w:hAnsi="宋体"/>
                <w:sz w:val="24"/>
              </w:rPr>
              <w:t>1</w:t>
            </w:r>
            <w:r w:rsidRPr="00BE1D3E">
              <w:rPr>
                <w:rFonts w:ascii="宋体" w:hAnsi="宋体" w:hint="eastAsia"/>
                <w:sz w:val="24"/>
              </w:rPr>
              <w:t>分。</w:t>
            </w:r>
          </w:p>
        </w:tc>
        <w:tc>
          <w:tcPr>
            <w:tcW w:w="795" w:type="dxa"/>
            <w:vAlign w:val="center"/>
          </w:tcPr>
          <w:p w14:paraId="35D3CD64" w14:textId="77777777" w:rsidR="00754D9D" w:rsidRPr="00BE1D3E" w:rsidRDefault="00B96A92" w:rsidP="00B96A92">
            <w:pPr>
              <w:widowControl/>
              <w:spacing w:line="276" w:lineRule="auto"/>
              <w:jc w:val="center"/>
              <w:rPr>
                <w:rFonts w:ascii="宋体" w:hAnsi="宋体"/>
                <w:kern w:val="0"/>
                <w:sz w:val="24"/>
              </w:rPr>
            </w:pPr>
            <w:r w:rsidRPr="00BE1D3E">
              <w:rPr>
                <w:rFonts w:ascii="宋体" w:hAnsi="宋体"/>
                <w:kern w:val="0"/>
                <w:sz w:val="24"/>
              </w:rPr>
              <w:t>3</w:t>
            </w:r>
          </w:p>
        </w:tc>
      </w:tr>
      <w:tr w:rsidR="00BE1D3E" w:rsidRPr="00BE1D3E" w14:paraId="7312EB61" w14:textId="77777777" w:rsidTr="00A40E3D">
        <w:tc>
          <w:tcPr>
            <w:tcW w:w="1269" w:type="dxa"/>
            <w:vMerge/>
            <w:vAlign w:val="center"/>
          </w:tcPr>
          <w:p w14:paraId="27153EC6" w14:textId="77777777" w:rsidR="00754D9D" w:rsidRPr="00BE1D3E" w:rsidRDefault="00754D9D" w:rsidP="00B96A92">
            <w:pPr>
              <w:widowControl/>
              <w:spacing w:line="276" w:lineRule="auto"/>
              <w:jc w:val="center"/>
              <w:rPr>
                <w:rFonts w:ascii="宋体" w:hAnsi="宋体"/>
                <w:kern w:val="0"/>
                <w:sz w:val="24"/>
              </w:rPr>
            </w:pPr>
          </w:p>
        </w:tc>
        <w:tc>
          <w:tcPr>
            <w:tcW w:w="6233" w:type="dxa"/>
            <w:vAlign w:val="center"/>
          </w:tcPr>
          <w:p w14:paraId="7515FCDB" w14:textId="13C1BE8B" w:rsidR="00754D9D" w:rsidRPr="00BE1D3E" w:rsidRDefault="00754D9D" w:rsidP="00B96A92">
            <w:pPr>
              <w:widowControl/>
              <w:spacing w:line="276" w:lineRule="auto"/>
              <w:jc w:val="left"/>
              <w:rPr>
                <w:rFonts w:ascii="宋体" w:hAnsi="宋体" w:cs="Arial"/>
                <w:kern w:val="0"/>
                <w:sz w:val="24"/>
              </w:rPr>
            </w:pPr>
            <w:r w:rsidRPr="00BE1D3E">
              <w:rPr>
                <w:rFonts w:ascii="宋体" w:hAnsi="宋体"/>
                <w:sz w:val="24"/>
              </w:rPr>
              <w:t>服务质量控制方案</w:t>
            </w:r>
            <w:r w:rsidRPr="00BE1D3E">
              <w:rPr>
                <w:rFonts w:ascii="宋体" w:hAnsi="宋体" w:hint="eastAsia"/>
                <w:sz w:val="24"/>
              </w:rPr>
              <w:t>：</w:t>
            </w:r>
            <w:r w:rsidRPr="00BE1D3E">
              <w:rPr>
                <w:rFonts w:ascii="宋体" w:hAnsi="宋体"/>
                <w:sz w:val="24"/>
              </w:rPr>
              <w:t>各</w:t>
            </w:r>
            <w:r w:rsidR="00DA21A2" w:rsidRPr="00BE1D3E">
              <w:rPr>
                <w:rFonts w:ascii="宋体" w:hAnsi="宋体" w:hint="eastAsia"/>
                <w:sz w:val="24"/>
              </w:rPr>
              <w:t>供应商</w:t>
            </w:r>
            <w:r w:rsidRPr="00BE1D3E">
              <w:rPr>
                <w:rFonts w:ascii="宋体" w:hAnsi="宋体"/>
                <w:sz w:val="24"/>
              </w:rPr>
              <w:t>所提供方案进行横向比较，服务管理标准全面 完整、具体规范，考核办法可实施性强，</w:t>
            </w:r>
            <w:proofErr w:type="gramStart"/>
            <w:r w:rsidRPr="00BE1D3E">
              <w:rPr>
                <w:rFonts w:ascii="宋体" w:hAnsi="宋体"/>
                <w:sz w:val="24"/>
              </w:rPr>
              <w:t>优得</w:t>
            </w:r>
            <w:proofErr w:type="gramEnd"/>
            <w:r w:rsidRPr="00BE1D3E">
              <w:rPr>
                <w:rFonts w:ascii="宋体" w:hAnsi="宋体"/>
                <w:sz w:val="24"/>
              </w:rPr>
              <w:t xml:space="preserve"> 3 分,良 好得 2 分，差</w:t>
            </w:r>
            <w:r w:rsidR="001418A6" w:rsidRPr="00BE1D3E">
              <w:rPr>
                <w:rFonts w:ascii="宋体" w:hAnsi="宋体" w:cs="仿宋" w:hint="eastAsia"/>
                <w:kern w:val="0"/>
                <w:sz w:val="24"/>
              </w:rPr>
              <w:t>或未提供相关内容的</w:t>
            </w:r>
            <w:r w:rsidRPr="00BE1D3E">
              <w:rPr>
                <w:rFonts w:ascii="宋体" w:hAnsi="宋体"/>
                <w:sz w:val="24"/>
              </w:rPr>
              <w:t>得 0-1 分</w:t>
            </w:r>
          </w:p>
        </w:tc>
        <w:tc>
          <w:tcPr>
            <w:tcW w:w="795" w:type="dxa"/>
            <w:vAlign w:val="center"/>
          </w:tcPr>
          <w:p w14:paraId="67924FF9" w14:textId="77777777" w:rsidR="00754D9D" w:rsidRPr="00BE1D3E" w:rsidRDefault="009F6E9C" w:rsidP="00B96A92">
            <w:pPr>
              <w:widowControl/>
              <w:spacing w:line="276" w:lineRule="auto"/>
              <w:jc w:val="center"/>
              <w:rPr>
                <w:rFonts w:ascii="宋体" w:hAnsi="宋体"/>
                <w:kern w:val="0"/>
                <w:sz w:val="24"/>
              </w:rPr>
            </w:pPr>
            <w:r w:rsidRPr="00BE1D3E">
              <w:rPr>
                <w:rFonts w:ascii="宋体" w:hAnsi="宋体" w:hint="eastAsia"/>
                <w:kern w:val="0"/>
                <w:sz w:val="24"/>
              </w:rPr>
              <w:t>3</w:t>
            </w:r>
          </w:p>
        </w:tc>
      </w:tr>
      <w:tr w:rsidR="00BE1D3E" w:rsidRPr="00BE1D3E" w14:paraId="53EF8AE5" w14:textId="77777777" w:rsidTr="00A40E3D">
        <w:tc>
          <w:tcPr>
            <w:tcW w:w="1269" w:type="dxa"/>
            <w:vMerge/>
            <w:vAlign w:val="center"/>
          </w:tcPr>
          <w:p w14:paraId="37DCE5F8" w14:textId="77777777" w:rsidR="009F6E9C" w:rsidRPr="00BE1D3E" w:rsidRDefault="009F6E9C" w:rsidP="00B96A92">
            <w:pPr>
              <w:widowControl/>
              <w:spacing w:line="276" w:lineRule="auto"/>
              <w:jc w:val="center"/>
              <w:rPr>
                <w:rFonts w:ascii="宋体" w:hAnsi="宋体"/>
                <w:kern w:val="0"/>
                <w:sz w:val="24"/>
              </w:rPr>
            </w:pPr>
          </w:p>
        </w:tc>
        <w:tc>
          <w:tcPr>
            <w:tcW w:w="6233" w:type="dxa"/>
            <w:vAlign w:val="center"/>
          </w:tcPr>
          <w:p w14:paraId="306F2D24" w14:textId="524D5BE8" w:rsidR="009F6E9C" w:rsidRPr="00BE1D3E" w:rsidRDefault="009F6E9C" w:rsidP="00B96A92">
            <w:pPr>
              <w:widowControl/>
              <w:spacing w:line="276" w:lineRule="auto"/>
              <w:jc w:val="left"/>
              <w:rPr>
                <w:rFonts w:ascii="宋体" w:hAnsi="宋体"/>
                <w:sz w:val="24"/>
              </w:rPr>
            </w:pPr>
            <w:r w:rsidRPr="00BE1D3E">
              <w:rPr>
                <w:rFonts w:ascii="宋体" w:hAnsi="宋体"/>
                <w:sz w:val="24"/>
              </w:rPr>
              <w:t>餐厅环境管理方案</w:t>
            </w:r>
            <w:r w:rsidRPr="00BE1D3E">
              <w:rPr>
                <w:rFonts w:ascii="宋体" w:hAnsi="宋体" w:hint="eastAsia"/>
                <w:sz w:val="24"/>
              </w:rPr>
              <w:t>：</w:t>
            </w:r>
            <w:r w:rsidRPr="00BE1D3E">
              <w:rPr>
                <w:rFonts w:ascii="宋体" w:hAnsi="宋体"/>
                <w:sz w:val="24"/>
              </w:rPr>
              <w:t>方案切实到位，清晰明了且有针对性，</w:t>
            </w:r>
            <w:proofErr w:type="gramStart"/>
            <w:r w:rsidRPr="00BE1D3E">
              <w:rPr>
                <w:rFonts w:ascii="宋体" w:hAnsi="宋体"/>
                <w:sz w:val="24"/>
              </w:rPr>
              <w:t>优得</w:t>
            </w:r>
            <w:proofErr w:type="gramEnd"/>
            <w:r w:rsidRPr="00BE1D3E">
              <w:rPr>
                <w:rFonts w:ascii="宋体" w:hAnsi="宋体"/>
                <w:sz w:val="24"/>
              </w:rPr>
              <w:t xml:space="preserve"> 3 分,良好得 2 分，差</w:t>
            </w:r>
            <w:r w:rsidR="001418A6" w:rsidRPr="00BE1D3E">
              <w:rPr>
                <w:rFonts w:ascii="宋体" w:hAnsi="宋体" w:cs="仿宋" w:hint="eastAsia"/>
                <w:kern w:val="0"/>
                <w:sz w:val="24"/>
              </w:rPr>
              <w:t>或未提供相关内容的</w:t>
            </w:r>
            <w:r w:rsidRPr="00BE1D3E">
              <w:rPr>
                <w:rFonts w:ascii="宋体" w:hAnsi="宋体"/>
                <w:sz w:val="24"/>
              </w:rPr>
              <w:t>得 0-1 分。</w:t>
            </w:r>
          </w:p>
        </w:tc>
        <w:tc>
          <w:tcPr>
            <w:tcW w:w="795" w:type="dxa"/>
            <w:vAlign w:val="center"/>
          </w:tcPr>
          <w:p w14:paraId="342393F2" w14:textId="77777777" w:rsidR="009F6E9C" w:rsidRPr="00BE1D3E" w:rsidRDefault="009F6E9C" w:rsidP="00B96A92">
            <w:pPr>
              <w:widowControl/>
              <w:spacing w:line="276" w:lineRule="auto"/>
              <w:jc w:val="center"/>
              <w:rPr>
                <w:rFonts w:ascii="宋体" w:hAnsi="宋体"/>
                <w:kern w:val="0"/>
                <w:sz w:val="24"/>
              </w:rPr>
            </w:pPr>
            <w:r w:rsidRPr="00BE1D3E">
              <w:rPr>
                <w:rFonts w:ascii="宋体" w:hAnsi="宋体" w:hint="eastAsia"/>
                <w:kern w:val="0"/>
                <w:sz w:val="24"/>
              </w:rPr>
              <w:t>3</w:t>
            </w:r>
          </w:p>
        </w:tc>
      </w:tr>
      <w:tr w:rsidR="00BE1D3E" w:rsidRPr="00BE1D3E" w14:paraId="0A88DD58" w14:textId="77777777" w:rsidTr="00A40E3D">
        <w:tc>
          <w:tcPr>
            <w:tcW w:w="1269" w:type="dxa"/>
            <w:vMerge/>
            <w:vAlign w:val="center"/>
          </w:tcPr>
          <w:p w14:paraId="2D3434F5" w14:textId="77777777" w:rsidR="00A40E3D" w:rsidRPr="00BE1D3E" w:rsidRDefault="00A40E3D" w:rsidP="00A40E3D">
            <w:pPr>
              <w:widowControl/>
              <w:spacing w:line="276" w:lineRule="auto"/>
              <w:jc w:val="center"/>
              <w:rPr>
                <w:rFonts w:ascii="宋体" w:hAnsi="宋体"/>
                <w:kern w:val="0"/>
                <w:sz w:val="24"/>
              </w:rPr>
            </w:pPr>
          </w:p>
        </w:tc>
        <w:tc>
          <w:tcPr>
            <w:tcW w:w="6233" w:type="dxa"/>
            <w:vAlign w:val="center"/>
          </w:tcPr>
          <w:p w14:paraId="46E0535A" w14:textId="304F3BBD" w:rsidR="00A40E3D" w:rsidRPr="00BE1D3E" w:rsidRDefault="00A40E3D" w:rsidP="00A40E3D">
            <w:pPr>
              <w:widowControl/>
              <w:spacing w:line="276" w:lineRule="auto"/>
              <w:jc w:val="left"/>
              <w:rPr>
                <w:rFonts w:ascii="宋体" w:hAnsi="宋体"/>
                <w:sz w:val="24"/>
              </w:rPr>
            </w:pPr>
            <w:r w:rsidRPr="00BE1D3E">
              <w:rPr>
                <w:rFonts w:ascii="宋体" w:hAnsi="宋体" w:cs="Arial" w:hint="eastAsia"/>
                <w:kern w:val="0"/>
                <w:sz w:val="24"/>
              </w:rPr>
              <w:t>供应商承诺为食堂增加建设一部4层电梯的，得3分。需提供授权代表签字并加盖公章的承诺函。</w:t>
            </w:r>
          </w:p>
        </w:tc>
        <w:tc>
          <w:tcPr>
            <w:tcW w:w="795" w:type="dxa"/>
            <w:vAlign w:val="center"/>
          </w:tcPr>
          <w:p w14:paraId="26EA6DF3" w14:textId="6AB381B9" w:rsidR="00A40E3D" w:rsidRPr="00BE1D3E" w:rsidRDefault="00A40E3D" w:rsidP="00A40E3D">
            <w:pPr>
              <w:widowControl/>
              <w:spacing w:line="276" w:lineRule="auto"/>
              <w:jc w:val="center"/>
              <w:rPr>
                <w:rFonts w:ascii="宋体" w:hAnsi="宋体"/>
                <w:kern w:val="0"/>
                <w:sz w:val="24"/>
              </w:rPr>
            </w:pPr>
            <w:r w:rsidRPr="00BE1D3E">
              <w:rPr>
                <w:rFonts w:ascii="宋体" w:hAnsi="宋体"/>
                <w:kern w:val="0"/>
                <w:sz w:val="24"/>
              </w:rPr>
              <w:t>3</w:t>
            </w:r>
          </w:p>
        </w:tc>
      </w:tr>
      <w:tr w:rsidR="00BE1D3E" w:rsidRPr="00BE1D3E" w14:paraId="6FFE3503" w14:textId="77777777" w:rsidTr="00A40E3D">
        <w:tc>
          <w:tcPr>
            <w:tcW w:w="1269" w:type="dxa"/>
            <w:vMerge/>
            <w:vAlign w:val="center"/>
          </w:tcPr>
          <w:p w14:paraId="31231AE1" w14:textId="77777777" w:rsidR="00A40E3D" w:rsidRPr="00BE1D3E" w:rsidRDefault="00A40E3D" w:rsidP="00A40E3D">
            <w:pPr>
              <w:widowControl/>
              <w:spacing w:line="276" w:lineRule="auto"/>
              <w:jc w:val="center"/>
              <w:rPr>
                <w:rFonts w:ascii="宋体" w:hAnsi="宋体"/>
                <w:kern w:val="0"/>
                <w:sz w:val="24"/>
              </w:rPr>
            </w:pPr>
          </w:p>
        </w:tc>
        <w:tc>
          <w:tcPr>
            <w:tcW w:w="6233" w:type="dxa"/>
            <w:vAlign w:val="center"/>
          </w:tcPr>
          <w:p w14:paraId="2ACB05AD" w14:textId="1E1A0806" w:rsidR="00A40E3D" w:rsidRPr="00BE1D3E" w:rsidRDefault="00A40E3D" w:rsidP="00A40E3D">
            <w:pPr>
              <w:widowControl/>
              <w:spacing w:line="276" w:lineRule="auto"/>
              <w:jc w:val="left"/>
              <w:rPr>
                <w:rFonts w:ascii="宋体" w:hAnsi="宋体"/>
                <w:sz w:val="24"/>
              </w:rPr>
            </w:pPr>
            <w:r w:rsidRPr="00BE1D3E">
              <w:rPr>
                <w:rFonts w:ascii="宋体" w:hAnsi="宋体" w:cs="仿宋" w:hint="eastAsia"/>
                <w:kern w:val="0"/>
                <w:sz w:val="24"/>
              </w:rPr>
              <w:t>根据经营项目内容，设备设施（</w:t>
            </w:r>
            <w:proofErr w:type="gramStart"/>
            <w:r w:rsidRPr="00BE1D3E">
              <w:rPr>
                <w:rFonts w:ascii="宋体" w:hAnsi="宋体" w:cs="仿宋" w:hint="eastAsia"/>
                <w:kern w:val="0"/>
                <w:sz w:val="24"/>
              </w:rPr>
              <w:t>含可能</w:t>
            </w:r>
            <w:proofErr w:type="gramEnd"/>
            <w:r w:rsidRPr="00BE1D3E">
              <w:rPr>
                <w:rFonts w:ascii="宋体" w:hAnsi="宋体" w:cs="仿宋" w:hint="eastAsia"/>
                <w:kern w:val="0"/>
                <w:sz w:val="24"/>
              </w:rPr>
              <w:t>增加的电梯）投入方案进行综合比较，配置合理得</w:t>
            </w:r>
            <w:r w:rsidRPr="00BE1D3E">
              <w:rPr>
                <w:rFonts w:ascii="宋体" w:hAnsi="宋体" w:cs="仿宋"/>
                <w:kern w:val="0"/>
                <w:sz w:val="24"/>
              </w:rPr>
              <w:t>5</w:t>
            </w:r>
            <w:r w:rsidRPr="00BE1D3E">
              <w:rPr>
                <w:rFonts w:ascii="宋体" w:hAnsi="宋体" w:cs="仿宋" w:hint="eastAsia"/>
                <w:kern w:val="0"/>
                <w:sz w:val="24"/>
              </w:rPr>
              <w:t>分，较好得</w:t>
            </w:r>
            <w:r w:rsidRPr="00BE1D3E">
              <w:rPr>
                <w:rFonts w:ascii="宋体" w:hAnsi="宋体" w:cs="仿宋"/>
                <w:kern w:val="0"/>
                <w:sz w:val="24"/>
              </w:rPr>
              <w:t>3-4</w:t>
            </w:r>
            <w:r w:rsidRPr="00BE1D3E">
              <w:rPr>
                <w:rFonts w:ascii="宋体" w:hAnsi="宋体" w:cs="仿宋" w:hint="eastAsia"/>
                <w:kern w:val="0"/>
                <w:sz w:val="24"/>
              </w:rPr>
              <w:t>分，较差或未提供相关内容的得0</w:t>
            </w:r>
            <w:r w:rsidRPr="00BE1D3E">
              <w:rPr>
                <w:rFonts w:ascii="宋体" w:hAnsi="宋体" w:cs="仿宋"/>
                <w:kern w:val="0"/>
                <w:sz w:val="24"/>
              </w:rPr>
              <w:t>-1</w:t>
            </w:r>
            <w:r w:rsidRPr="00BE1D3E">
              <w:rPr>
                <w:rFonts w:ascii="宋体" w:hAnsi="宋体" w:cs="仿宋" w:hint="eastAsia"/>
                <w:kern w:val="0"/>
                <w:sz w:val="24"/>
              </w:rPr>
              <w:t>分。</w:t>
            </w:r>
          </w:p>
        </w:tc>
        <w:tc>
          <w:tcPr>
            <w:tcW w:w="795" w:type="dxa"/>
            <w:vAlign w:val="center"/>
          </w:tcPr>
          <w:p w14:paraId="49A592D1" w14:textId="7EAC1AAA" w:rsidR="00A40E3D" w:rsidRPr="00BE1D3E" w:rsidRDefault="00A40E3D" w:rsidP="00A40E3D">
            <w:pPr>
              <w:widowControl/>
              <w:spacing w:line="276" w:lineRule="auto"/>
              <w:jc w:val="center"/>
              <w:rPr>
                <w:rFonts w:ascii="宋体" w:hAnsi="宋体"/>
                <w:kern w:val="0"/>
                <w:sz w:val="24"/>
              </w:rPr>
            </w:pPr>
            <w:r w:rsidRPr="00BE1D3E">
              <w:rPr>
                <w:rFonts w:ascii="宋体" w:hAnsi="宋体"/>
                <w:kern w:val="0"/>
                <w:sz w:val="24"/>
              </w:rPr>
              <w:t>5</w:t>
            </w:r>
          </w:p>
        </w:tc>
      </w:tr>
      <w:tr w:rsidR="00BE1D3E" w:rsidRPr="00BE1D3E" w14:paraId="238AB53A" w14:textId="77777777" w:rsidTr="00A40E3D">
        <w:tc>
          <w:tcPr>
            <w:tcW w:w="1269" w:type="dxa"/>
            <w:vAlign w:val="center"/>
          </w:tcPr>
          <w:p w14:paraId="64870602" w14:textId="77777777" w:rsidR="00A40E3D" w:rsidRPr="00BE1D3E" w:rsidRDefault="00A40E3D" w:rsidP="00A40E3D">
            <w:pPr>
              <w:widowControl/>
              <w:spacing w:line="276" w:lineRule="auto"/>
              <w:jc w:val="center"/>
              <w:rPr>
                <w:rFonts w:ascii="宋体" w:hAnsi="宋体"/>
                <w:kern w:val="0"/>
                <w:sz w:val="24"/>
              </w:rPr>
            </w:pPr>
            <w:r w:rsidRPr="00BE1D3E">
              <w:rPr>
                <w:rFonts w:ascii="宋体" w:hAnsi="宋体" w:hint="eastAsia"/>
                <w:kern w:val="0"/>
                <w:sz w:val="24"/>
              </w:rPr>
              <w:t>组织机构</w:t>
            </w:r>
          </w:p>
        </w:tc>
        <w:tc>
          <w:tcPr>
            <w:tcW w:w="6233" w:type="dxa"/>
            <w:vAlign w:val="center"/>
          </w:tcPr>
          <w:p w14:paraId="2AFE5BC3" w14:textId="77777777" w:rsidR="00A40E3D" w:rsidRPr="00BE1D3E" w:rsidRDefault="00A40E3D" w:rsidP="00A40E3D">
            <w:pPr>
              <w:widowControl/>
              <w:spacing w:line="276" w:lineRule="auto"/>
              <w:jc w:val="left"/>
              <w:rPr>
                <w:rFonts w:ascii="宋体" w:hAnsi="宋体" w:cs="Arial"/>
                <w:kern w:val="0"/>
                <w:sz w:val="24"/>
              </w:rPr>
            </w:pPr>
            <w:r w:rsidRPr="00BE1D3E">
              <w:rPr>
                <w:rFonts w:ascii="宋体" w:hAnsi="宋体"/>
                <w:sz w:val="24"/>
              </w:rPr>
              <w:t>项目组织机构设置需完善、合理，配备的各类人员的数量和专业素质需胜任项目的实施要求，根据本项目团队的人员构成、数量及具备的职业资格证等进行评价，</w:t>
            </w:r>
            <w:r w:rsidRPr="00BE1D3E">
              <w:rPr>
                <w:rFonts w:ascii="宋体" w:hAnsi="宋体" w:hint="eastAsia"/>
                <w:sz w:val="24"/>
              </w:rPr>
              <w:t>优秀得5分，</w:t>
            </w:r>
            <w:r w:rsidRPr="00BE1D3E">
              <w:rPr>
                <w:rFonts w:ascii="宋体" w:hAnsi="宋体"/>
                <w:sz w:val="24"/>
              </w:rPr>
              <w:t>较好得 3-4分，一般得 1-2分，较差得 0 分。 需提供项目组织机构，包括：项目组织机构设置说明及拟投入本项目人员一览表（须附：相应的身份证、健康证、厨师证</w:t>
            </w:r>
            <w:r w:rsidRPr="00BE1D3E">
              <w:rPr>
                <w:rFonts w:ascii="宋体" w:hAnsi="宋体" w:hint="eastAsia"/>
                <w:sz w:val="24"/>
              </w:rPr>
              <w:t>等</w:t>
            </w:r>
            <w:r w:rsidRPr="00BE1D3E">
              <w:rPr>
                <w:rFonts w:ascii="宋体" w:hAnsi="宋体"/>
                <w:sz w:val="24"/>
              </w:rPr>
              <w:t>职业资格证复印件</w:t>
            </w:r>
            <w:r w:rsidRPr="00BE1D3E">
              <w:rPr>
                <w:rFonts w:ascii="宋体" w:hAnsi="宋体" w:hint="eastAsia"/>
                <w:sz w:val="24"/>
              </w:rPr>
              <w:t>，并提供供应商最近3个月为相关人员缴纳社会保险的凭证复印件并</w:t>
            </w:r>
            <w:r w:rsidRPr="00BE1D3E">
              <w:rPr>
                <w:rFonts w:ascii="宋体" w:hAnsi="宋体"/>
                <w:sz w:val="24"/>
              </w:rPr>
              <w:t>加盖公章）</w:t>
            </w:r>
          </w:p>
        </w:tc>
        <w:tc>
          <w:tcPr>
            <w:tcW w:w="795" w:type="dxa"/>
            <w:vAlign w:val="center"/>
          </w:tcPr>
          <w:p w14:paraId="7B1303EE" w14:textId="77777777" w:rsidR="00A40E3D" w:rsidRPr="00BE1D3E" w:rsidRDefault="00A40E3D" w:rsidP="00A40E3D">
            <w:pPr>
              <w:widowControl/>
              <w:spacing w:line="276" w:lineRule="auto"/>
              <w:jc w:val="center"/>
              <w:rPr>
                <w:rFonts w:ascii="宋体" w:hAnsi="宋体"/>
                <w:kern w:val="0"/>
                <w:sz w:val="24"/>
              </w:rPr>
            </w:pPr>
            <w:r w:rsidRPr="00BE1D3E">
              <w:rPr>
                <w:rFonts w:ascii="宋体" w:hAnsi="宋体" w:hint="eastAsia"/>
                <w:kern w:val="0"/>
                <w:sz w:val="24"/>
              </w:rPr>
              <w:t>5</w:t>
            </w:r>
          </w:p>
        </w:tc>
      </w:tr>
      <w:tr w:rsidR="00BE1D3E" w:rsidRPr="00BE1D3E" w14:paraId="29C87983" w14:textId="77777777" w:rsidTr="00A40E3D">
        <w:tc>
          <w:tcPr>
            <w:tcW w:w="1269" w:type="dxa"/>
            <w:vMerge w:val="restart"/>
            <w:vAlign w:val="center"/>
          </w:tcPr>
          <w:p w14:paraId="1B573DFA" w14:textId="77777777" w:rsidR="00A40E3D" w:rsidRPr="00BE1D3E" w:rsidRDefault="00A40E3D" w:rsidP="00A40E3D">
            <w:pPr>
              <w:widowControl/>
              <w:spacing w:line="276" w:lineRule="auto"/>
              <w:jc w:val="center"/>
              <w:rPr>
                <w:rFonts w:ascii="宋体" w:hAnsi="宋体"/>
                <w:kern w:val="0"/>
                <w:sz w:val="24"/>
              </w:rPr>
            </w:pPr>
            <w:r w:rsidRPr="00BE1D3E">
              <w:rPr>
                <w:rFonts w:ascii="宋体" w:hAnsi="宋体" w:hint="eastAsia"/>
                <w:kern w:val="0"/>
                <w:sz w:val="24"/>
              </w:rPr>
              <w:t>食品安全、卫生实施方案</w:t>
            </w:r>
          </w:p>
        </w:tc>
        <w:tc>
          <w:tcPr>
            <w:tcW w:w="6233" w:type="dxa"/>
            <w:vAlign w:val="center"/>
          </w:tcPr>
          <w:p w14:paraId="7CF1535E" w14:textId="77777777" w:rsidR="00A40E3D" w:rsidRPr="00BE1D3E" w:rsidRDefault="00A40E3D" w:rsidP="00A40E3D">
            <w:pPr>
              <w:widowControl/>
              <w:spacing w:line="276" w:lineRule="auto"/>
              <w:jc w:val="left"/>
              <w:rPr>
                <w:rFonts w:ascii="宋体" w:hAnsi="宋体" w:cs="Arial"/>
                <w:kern w:val="0"/>
                <w:sz w:val="24"/>
              </w:rPr>
            </w:pPr>
            <w:r w:rsidRPr="00BE1D3E">
              <w:rPr>
                <w:rFonts w:ascii="宋体" w:hAnsi="宋体" w:cs="Arial" w:hint="eastAsia"/>
                <w:kern w:val="0"/>
                <w:sz w:val="24"/>
              </w:rPr>
              <w:t>供应商提供大宗原材料统一从学校出库的承诺函，承诺“</w:t>
            </w:r>
            <w:r w:rsidRPr="00BE1D3E">
              <w:rPr>
                <w:rFonts w:ascii="宋体" w:hAnsi="宋体" w:cs="Arial" w:hint="eastAsia"/>
                <w:sz w:val="24"/>
              </w:rPr>
              <w:t>所用办伙原料凡采购人库房具备的必须从采购人库房出库，如米、面、油、肉、蛋类及部分调料类。采购人库房不具备的办伙原料在经采购方备案同意后方可自行采购</w:t>
            </w:r>
            <w:r w:rsidRPr="00BE1D3E">
              <w:rPr>
                <w:rFonts w:ascii="宋体" w:hAnsi="宋体" w:cs="Arial" w:hint="eastAsia"/>
                <w:kern w:val="0"/>
                <w:sz w:val="24"/>
              </w:rPr>
              <w:t>”，得</w:t>
            </w:r>
            <w:r w:rsidRPr="00BE1D3E">
              <w:rPr>
                <w:rFonts w:ascii="宋体" w:hAnsi="宋体" w:cs="Arial"/>
                <w:kern w:val="0"/>
                <w:sz w:val="24"/>
              </w:rPr>
              <w:t>2</w:t>
            </w:r>
            <w:r w:rsidRPr="00BE1D3E">
              <w:rPr>
                <w:rFonts w:ascii="宋体" w:hAnsi="宋体" w:cs="Arial" w:hint="eastAsia"/>
                <w:kern w:val="0"/>
                <w:sz w:val="24"/>
              </w:rPr>
              <w:t>分。</w:t>
            </w:r>
            <w:proofErr w:type="gramStart"/>
            <w:r w:rsidRPr="00BE1D3E">
              <w:rPr>
                <w:rFonts w:ascii="宋体" w:hAnsi="宋体" w:cs="Arial" w:hint="eastAsia"/>
                <w:kern w:val="0"/>
                <w:sz w:val="24"/>
              </w:rPr>
              <w:t>承诺函应授权</w:t>
            </w:r>
            <w:proofErr w:type="gramEnd"/>
            <w:r w:rsidRPr="00BE1D3E">
              <w:rPr>
                <w:rFonts w:ascii="宋体" w:hAnsi="宋体" w:cs="Arial" w:hint="eastAsia"/>
                <w:kern w:val="0"/>
                <w:sz w:val="24"/>
              </w:rPr>
              <w:t>代表签字并加盖供应商公章方为有效。</w:t>
            </w:r>
          </w:p>
        </w:tc>
        <w:tc>
          <w:tcPr>
            <w:tcW w:w="795" w:type="dxa"/>
            <w:vAlign w:val="center"/>
          </w:tcPr>
          <w:p w14:paraId="51183C27" w14:textId="77777777" w:rsidR="00A40E3D" w:rsidRPr="00BE1D3E" w:rsidRDefault="00A40E3D" w:rsidP="00A40E3D">
            <w:pPr>
              <w:widowControl/>
              <w:spacing w:line="276" w:lineRule="auto"/>
              <w:jc w:val="center"/>
              <w:rPr>
                <w:rFonts w:ascii="宋体" w:hAnsi="宋体"/>
                <w:kern w:val="0"/>
                <w:sz w:val="24"/>
              </w:rPr>
            </w:pPr>
            <w:r w:rsidRPr="00BE1D3E">
              <w:rPr>
                <w:rFonts w:ascii="宋体" w:hAnsi="宋体"/>
                <w:kern w:val="0"/>
                <w:sz w:val="24"/>
              </w:rPr>
              <w:t>2</w:t>
            </w:r>
          </w:p>
        </w:tc>
      </w:tr>
      <w:tr w:rsidR="00BE1D3E" w:rsidRPr="00BE1D3E" w14:paraId="4B438231" w14:textId="77777777" w:rsidTr="00A40E3D">
        <w:tc>
          <w:tcPr>
            <w:tcW w:w="1269" w:type="dxa"/>
            <w:vMerge/>
            <w:vAlign w:val="center"/>
          </w:tcPr>
          <w:p w14:paraId="0AEA6C29" w14:textId="77777777" w:rsidR="00A40E3D" w:rsidRPr="00BE1D3E" w:rsidRDefault="00A40E3D" w:rsidP="00A40E3D">
            <w:pPr>
              <w:widowControl/>
              <w:spacing w:line="276" w:lineRule="auto"/>
              <w:jc w:val="center"/>
              <w:rPr>
                <w:rFonts w:ascii="宋体" w:hAnsi="宋体"/>
                <w:kern w:val="0"/>
                <w:sz w:val="24"/>
              </w:rPr>
            </w:pPr>
          </w:p>
        </w:tc>
        <w:tc>
          <w:tcPr>
            <w:tcW w:w="6233" w:type="dxa"/>
            <w:vAlign w:val="center"/>
          </w:tcPr>
          <w:p w14:paraId="5E442501" w14:textId="77777777" w:rsidR="00A40E3D" w:rsidRPr="00BE1D3E" w:rsidRDefault="00A40E3D" w:rsidP="00A40E3D">
            <w:pPr>
              <w:widowControl/>
              <w:spacing w:line="276" w:lineRule="auto"/>
              <w:jc w:val="left"/>
              <w:rPr>
                <w:rFonts w:ascii="宋体" w:hAnsi="宋体" w:cs="Arial"/>
                <w:kern w:val="0"/>
                <w:sz w:val="24"/>
              </w:rPr>
            </w:pPr>
            <w:r w:rsidRPr="00BE1D3E">
              <w:rPr>
                <w:rFonts w:ascii="宋体" w:hAnsi="宋体" w:cs="Arial" w:hint="eastAsia"/>
                <w:sz w:val="24"/>
              </w:rPr>
              <w:t>在所经营的项目中具有A级食品安全监督量化分级管理得</w:t>
            </w:r>
            <w:r w:rsidRPr="00BE1D3E">
              <w:rPr>
                <w:rFonts w:ascii="宋体" w:hAnsi="宋体" w:cs="Arial"/>
                <w:sz w:val="24"/>
              </w:rPr>
              <w:t>3</w:t>
            </w:r>
            <w:r w:rsidRPr="00BE1D3E">
              <w:rPr>
                <w:rFonts w:ascii="宋体" w:hAnsi="宋体" w:cs="Arial" w:hint="eastAsia"/>
                <w:sz w:val="24"/>
              </w:rPr>
              <w:t>分，具有B级</w:t>
            </w:r>
            <w:r w:rsidRPr="00BE1D3E">
              <w:rPr>
                <w:rFonts w:ascii="宋体" w:hAnsi="宋体" w:cs="Arial"/>
                <w:sz w:val="24"/>
              </w:rPr>
              <w:t>可以得到</w:t>
            </w:r>
            <w:r w:rsidRPr="00BE1D3E">
              <w:rPr>
                <w:rFonts w:ascii="宋体" w:hAnsi="宋体" w:cs="Arial" w:hint="eastAsia"/>
                <w:sz w:val="24"/>
              </w:rPr>
              <w:t>1</w:t>
            </w:r>
            <w:r w:rsidRPr="00BE1D3E">
              <w:rPr>
                <w:rFonts w:ascii="宋体" w:hAnsi="宋体" w:cs="Arial"/>
                <w:sz w:val="24"/>
              </w:rPr>
              <w:t>分</w:t>
            </w:r>
            <w:r w:rsidRPr="00BE1D3E">
              <w:rPr>
                <w:rFonts w:ascii="宋体" w:hAnsi="宋体" w:cs="Arial" w:hint="eastAsia"/>
                <w:sz w:val="24"/>
              </w:rPr>
              <w:t>；B级以下得0分；出具相关材料</w:t>
            </w:r>
          </w:p>
        </w:tc>
        <w:tc>
          <w:tcPr>
            <w:tcW w:w="795" w:type="dxa"/>
            <w:vAlign w:val="center"/>
          </w:tcPr>
          <w:p w14:paraId="774C7578" w14:textId="77777777" w:rsidR="00A40E3D" w:rsidRPr="00BE1D3E" w:rsidRDefault="00A40E3D" w:rsidP="00A40E3D">
            <w:pPr>
              <w:widowControl/>
              <w:spacing w:line="276" w:lineRule="auto"/>
              <w:jc w:val="center"/>
              <w:rPr>
                <w:rFonts w:ascii="宋体" w:hAnsi="宋体"/>
                <w:kern w:val="0"/>
                <w:sz w:val="24"/>
              </w:rPr>
            </w:pPr>
            <w:r w:rsidRPr="00BE1D3E">
              <w:rPr>
                <w:rFonts w:ascii="宋体" w:hAnsi="宋体"/>
                <w:kern w:val="0"/>
                <w:sz w:val="24"/>
              </w:rPr>
              <w:t>3</w:t>
            </w:r>
          </w:p>
        </w:tc>
      </w:tr>
      <w:tr w:rsidR="00BE1D3E" w:rsidRPr="00BE1D3E" w14:paraId="39B1E7C2" w14:textId="77777777" w:rsidTr="00A40E3D">
        <w:tc>
          <w:tcPr>
            <w:tcW w:w="1269" w:type="dxa"/>
            <w:vMerge/>
            <w:vAlign w:val="center"/>
          </w:tcPr>
          <w:p w14:paraId="77E6668B" w14:textId="77777777" w:rsidR="00A40E3D" w:rsidRPr="00BE1D3E" w:rsidRDefault="00A40E3D" w:rsidP="00A40E3D">
            <w:pPr>
              <w:widowControl/>
              <w:spacing w:line="276" w:lineRule="auto"/>
              <w:jc w:val="center"/>
              <w:rPr>
                <w:rFonts w:ascii="宋体" w:hAnsi="宋体"/>
                <w:kern w:val="0"/>
                <w:sz w:val="24"/>
              </w:rPr>
            </w:pPr>
          </w:p>
        </w:tc>
        <w:tc>
          <w:tcPr>
            <w:tcW w:w="6233" w:type="dxa"/>
            <w:vAlign w:val="center"/>
          </w:tcPr>
          <w:p w14:paraId="5CF8CD0B" w14:textId="7CCBACF8" w:rsidR="00A40E3D" w:rsidRPr="00BE1D3E" w:rsidRDefault="00A40E3D" w:rsidP="00A40E3D">
            <w:pPr>
              <w:widowControl/>
              <w:spacing w:line="276" w:lineRule="auto"/>
              <w:jc w:val="left"/>
              <w:rPr>
                <w:rFonts w:ascii="宋体" w:hAnsi="宋体" w:cs="Arial"/>
                <w:kern w:val="0"/>
                <w:sz w:val="24"/>
              </w:rPr>
            </w:pPr>
            <w:r w:rsidRPr="00BE1D3E">
              <w:rPr>
                <w:rFonts w:ascii="宋体" w:hAnsi="宋体" w:cs="Arial" w:hint="eastAsia"/>
                <w:sz w:val="24"/>
              </w:rPr>
              <w:t>对各供应商的食品安全及卫生管理制度建设</w:t>
            </w:r>
            <w:r w:rsidRPr="00BE1D3E">
              <w:rPr>
                <w:rFonts w:ascii="宋体" w:hAnsi="宋体"/>
                <w:sz w:val="24"/>
              </w:rPr>
              <w:t>方案进行横向比较，食品卫生</w:t>
            </w:r>
            <w:r w:rsidRPr="00BE1D3E">
              <w:rPr>
                <w:rFonts w:ascii="宋体" w:hAnsi="宋体" w:hint="eastAsia"/>
                <w:sz w:val="24"/>
              </w:rPr>
              <w:t>、</w:t>
            </w:r>
            <w:r w:rsidRPr="00BE1D3E">
              <w:rPr>
                <w:rFonts w:ascii="宋体" w:hAnsi="宋体"/>
                <w:sz w:val="24"/>
              </w:rPr>
              <w:t>人员卫生</w:t>
            </w:r>
            <w:r w:rsidRPr="00BE1D3E">
              <w:rPr>
                <w:rFonts w:ascii="宋体" w:hAnsi="宋体" w:hint="eastAsia"/>
                <w:sz w:val="24"/>
              </w:rPr>
              <w:t>、</w:t>
            </w:r>
            <w:r w:rsidRPr="00BE1D3E">
              <w:rPr>
                <w:rFonts w:ascii="宋体" w:hAnsi="宋体"/>
                <w:sz w:val="24"/>
              </w:rPr>
              <w:t>环境卫生</w:t>
            </w:r>
            <w:r w:rsidRPr="00BE1D3E">
              <w:rPr>
                <w:rFonts w:ascii="宋体" w:hAnsi="宋体" w:hint="eastAsia"/>
                <w:sz w:val="24"/>
              </w:rPr>
              <w:t>、有害生物防治、</w:t>
            </w:r>
            <w:r w:rsidRPr="00BE1D3E">
              <w:rPr>
                <w:rFonts w:ascii="宋体" w:hAnsi="宋体"/>
                <w:sz w:val="24"/>
              </w:rPr>
              <w:t>垃圾处理方案等有条理，合理完善，</w:t>
            </w:r>
            <w:proofErr w:type="gramStart"/>
            <w:r w:rsidRPr="00BE1D3E">
              <w:rPr>
                <w:rFonts w:ascii="宋体" w:hAnsi="宋体"/>
                <w:sz w:val="24"/>
              </w:rPr>
              <w:t>优得4分</w:t>
            </w:r>
            <w:proofErr w:type="gramEnd"/>
            <w:r w:rsidRPr="00BE1D3E">
              <w:rPr>
                <w:rFonts w:ascii="宋体" w:hAnsi="宋体"/>
                <w:sz w:val="24"/>
              </w:rPr>
              <w:t>,良好得2-3分，差</w:t>
            </w:r>
            <w:r w:rsidRPr="00BE1D3E">
              <w:rPr>
                <w:rFonts w:ascii="宋体" w:hAnsi="宋体" w:cs="仿宋" w:hint="eastAsia"/>
                <w:kern w:val="0"/>
                <w:sz w:val="24"/>
              </w:rPr>
              <w:t>或未提供相关内容的</w:t>
            </w:r>
            <w:r w:rsidRPr="00BE1D3E">
              <w:rPr>
                <w:rFonts w:ascii="宋体" w:hAnsi="宋体"/>
                <w:sz w:val="24"/>
              </w:rPr>
              <w:t>得 0-1分</w:t>
            </w:r>
          </w:p>
        </w:tc>
        <w:tc>
          <w:tcPr>
            <w:tcW w:w="795" w:type="dxa"/>
            <w:vAlign w:val="center"/>
          </w:tcPr>
          <w:p w14:paraId="4FDF0439" w14:textId="77777777" w:rsidR="00A40E3D" w:rsidRPr="00BE1D3E" w:rsidRDefault="00A40E3D" w:rsidP="00A40E3D">
            <w:pPr>
              <w:widowControl/>
              <w:spacing w:line="276" w:lineRule="auto"/>
              <w:jc w:val="center"/>
              <w:rPr>
                <w:rFonts w:ascii="宋体" w:hAnsi="宋体"/>
                <w:kern w:val="0"/>
                <w:sz w:val="24"/>
              </w:rPr>
            </w:pPr>
            <w:r w:rsidRPr="00BE1D3E">
              <w:rPr>
                <w:rFonts w:ascii="宋体" w:hAnsi="宋体"/>
                <w:kern w:val="0"/>
                <w:sz w:val="24"/>
              </w:rPr>
              <w:t>4</w:t>
            </w:r>
          </w:p>
        </w:tc>
      </w:tr>
      <w:tr w:rsidR="00BE1D3E" w:rsidRPr="00BE1D3E" w14:paraId="01B134E8" w14:textId="77777777" w:rsidTr="00A40E3D">
        <w:tc>
          <w:tcPr>
            <w:tcW w:w="1269" w:type="dxa"/>
            <w:vMerge w:val="restart"/>
            <w:vAlign w:val="center"/>
          </w:tcPr>
          <w:p w14:paraId="7914CA46" w14:textId="77777777" w:rsidR="00A40E3D" w:rsidRPr="00BE1D3E" w:rsidRDefault="00A40E3D" w:rsidP="00A40E3D">
            <w:pPr>
              <w:spacing w:line="276" w:lineRule="auto"/>
              <w:jc w:val="center"/>
              <w:rPr>
                <w:rFonts w:ascii="宋体" w:hAnsi="宋体" w:cs="Arial"/>
                <w:sz w:val="24"/>
              </w:rPr>
            </w:pPr>
            <w:r w:rsidRPr="00BE1D3E">
              <w:rPr>
                <w:rFonts w:ascii="宋体" w:hAnsi="宋体" w:cs="Arial" w:hint="eastAsia"/>
                <w:sz w:val="24"/>
              </w:rPr>
              <w:t>食堂管理安全应急预案</w:t>
            </w:r>
          </w:p>
        </w:tc>
        <w:tc>
          <w:tcPr>
            <w:tcW w:w="6233" w:type="dxa"/>
            <w:vAlign w:val="center"/>
          </w:tcPr>
          <w:p w14:paraId="2DA0E69A" w14:textId="2CB79032" w:rsidR="00A40E3D" w:rsidRPr="00BE1D3E" w:rsidRDefault="00A40E3D" w:rsidP="00A40E3D">
            <w:pPr>
              <w:widowControl/>
              <w:spacing w:line="276" w:lineRule="auto"/>
              <w:jc w:val="left"/>
              <w:rPr>
                <w:rFonts w:ascii="宋体" w:hAnsi="宋体" w:cs="Arial"/>
                <w:kern w:val="0"/>
                <w:sz w:val="24"/>
              </w:rPr>
            </w:pPr>
            <w:r w:rsidRPr="00BE1D3E">
              <w:rPr>
                <w:rFonts w:ascii="宋体" w:hAnsi="宋体" w:cs="Arial" w:hint="eastAsia"/>
                <w:kern w:val="0"/>
                <w:sz w:val="24"/>
              </w:rPr>
              <w:t>安全应急预案</w:t>
            </w:r>
            <w:r w:rsidRPr="00BE1D3E">
              <w:rPr>
                <w:rFonts w:ascii="宋体" w:hAnsi="宋体" w:cs="宋体" w:hint="eastAsia"/>
                <w:bCs/>
                <w:kern w:val="0"/>
                <w:sz w:val="24"/>
              </w:rPr>
              <w:t>全面、实用，针对性强得</w:t>
            </w:r>
            <w:r w:rsidRPr="00BE1D3E">
              <w:rPr>
                <w:rFonts w:ascii="宋体" w:hAnsi="宋体" w:cs="宋体"/>
                <w:bCs/>
                <w:kern w:val="0"/>
                <w:sz w:val="24"/>
              </w:rPr>
              <w:t>3</w:t>
            </w:r>
            <w:r w:rsidRPr="00BE1D3E">
              <w:rPr>
                <w:rFonts w:ascii="宋体" w:hAnsi="宋体" w:cs="宋体" w:hint="eastAsia"/>
                <w:bCs/>
                <w:kern w:val="0"/>
                <w:sz w:val="24"/>
              </w:rPr>
              <w:t>分，一般得</w:t>
            </w:r>
            <w:r w:rsidRPr="00BE1D3E">
              <w:rPr>
                <w:rFonts w:ascii="宋体" w:hAnsi="宋体" w:cs="宋体"/>
                <w:bCs/>
                <w:kern w:val="0"/>
                <w:sz w:val="24"/>
              </w:rPr>
              <w:t>2</w:t>
            </w:r>
            <w:r w:rsidRPr="00BE1D3E">
              <w:rPr>
                <w:rFonts w:ascii="宋体" w:hAnsi="宋体" w:cs="宋体" w:hint="eastAsia"/>
                <w:bCs/>
                <w:kern w:val="0"/>
                <w:sz w:val="24"/>
              </w:rPr>
              <w:t>分，可行，缺乏针对性得</w:t>
            </w:r>
            <w:r w:rsidRPr="00BE1D3E">
              <w:rPr>
                <w:rFonts w:ascii="宋体" w:hAnsi="宋体" w:cs="宋体"/>
                <w:bCs/>
                <w:kern w:val="0"/>
                <w:sz w:val="24"/>
              </w:rPr>
              <w:t>1</w:t>
            </w:r>
            <w:r w:rsidRPr="00BE1D3E">
              <w:rPr>
                <w:rFonts w:ascii="宋体" w:hAnsi="宋体" w:cs="宋体" w:hint="eastAsia"/>
                <w:bCs/>
                <w:kern w:val="0"/>
                <w:sz w:val="24"/>
              </w:rPr>
              <w:t>分，欠合理，无针对性</w:t>
            </w:r>
            <w:r w:rsidRPr="00BE1D3E">
              <w:rPr>
                <w:rFonts w:ascii="宋体" w:hAnsi="宋体" w:cs="仿宋" w:hint="eastAsia"/>
                <w:kern w:val="0"/>
                <w:sz w:val="24"/>
              </w:rPr>
              <w:t>或未提供相关内容的</w:t>
            </w:r>
            <w:r w:rsidRPr="00BE1D3E">
              <w:rPr>
                <w:rFonts w:ascii="宋体" w:hAnsi="宋体" w:cs="宋体" w:hint="eastAsia"/>
                <w:bCs/>
                <w:kern w:val="0"/>
                <w:sz w:val="24"/>
              </w:rPr>
              <w:t>得0分。</w:t>
            </w:r>
          </w:p>
        </w:tc>
        <w:tc>
          <w:tcPr>
            <w:tcW w:w="795" w:type="dxa"/>
            <w:vAlign w:val="center"/>
          </w:tcPr>
          <w:p w14:paraId="10BB6F80" w14:textId="77777777" w:rsidR="00A40E3D" w:rsidRPr="00BE1D3E" w:rsidRDefault="00A40E3D" w:rsidP="00A40E3D">
            <w:pPr>
              <w:widowControl/>
              <w:spacing w:line="276" w:lineRule="auto"/>
              <w:jc w:val="center"/>
              <w:rPr>
                <w:rFonts w:ascii="宋体" w:hAnsi="宋体"/>
                <w:kern w:val="0"/>
                <w:sz w:val="24"/>
              </w:rPr>
            </w:pPr>
            <w:r w:rsidRPr="00BE1D3E">
              <w:rPr>
                <w:rFonts w:ascii="宋体" w:hAnsi="宋体" w:hint="eastAsia"/>
                <w:kern w:val="0"/>
                <w:sz w:val="24"/>
              </w:rPr>
              <w:t>3</w:t>
            </w:r>
          </w:p>
        </w:tc>
      </w:tr>
      <w:tr w:rsidR="00BE1D3E" w:rsidRPr="00BE1D3E" w14:paraId="576269DD" w14:textId="77777777" w:rsidTr="00A40E3D">
        <w:tc>
          <w:tcPr>
            <w:tcW w:w="1269" w:type="dxa"/>
            <w:vMerge/>
            <w:vAlign w:val="center"/>
          </w:tcPr>
          <w:p w14:paraId="06474CA0" w14:textId="77777777" w:rsidR="00A40E3D" w:rsidRPr="00BE1D3E" w:rsidRDefault="00A40E3D" w:rsidP="00A40E3D">
            <w:pPr>
              <w:widowControl/>
              <w:spacing w:line="276" w:lineRule="auto"/>
              <w:jc w:val="center"/>
              <w:rPr>
                <w:rFonts w:ascii="宋体" w:hAnsi="宋体"/>
                <w:kern w:val="0"/>
                <w:sz w:val="24"/>
              </w:rPr>
            </w:pPr>
          </w:p>
        </w:tc>
        <w:tc>
          <w:tcPr>
            <w:tcW w:w="6233" w:type="dxa"/>
            <w:vAlign w:val="center"/>
          </w:tcPr>
          <w:p w14:paraId="78534D45" w14:textId="1923896F" w:rsidR="00A40E3D" w:rsidRPr="00BE1D3E" w:rsidRDefault="00A40E3D" w:rsidP="00A40E3D">
            <w:pPr>
              <w:widowControl/>
              <w:spacing w:line="276" w:lineRule="auto"/>
              <w:jc w:val="left"/>
              <w:rPr>
                <w:rFonts w:ascii="宋体" w:hAnsi="宋体" w:cs="Arial"/>
                <w:kern w:val="0"/>
                <w:sz w:val="24"/>
              </w:rPr>
            </w:pPr>
            <w:r w:rsidRPr="00BE1D3E">
              <w:rPr>
                <w:rFonts w:ascii="宋体" w:hAnsi="宋体" w:cs="Arial" w:hint="eastAsia"/>
                <w:kern w:val="0"/>
                <w:sz w:val="24"/>
              </w:rPr>
              <w:t>对供应商拟投入的安全设备的数量、种类、设备状况等进行评审，</w:t>
            </w:r>
            <w:proofErr w:type="gramStart"/>
            <w:r w:rsidRPr="00BE1D3E">
              <w:rPr>
                <w:rFonts w:ascii="宋体" w:hAnsi="宋体"/>
                <w:sz w:val="24"/>
              </w:rPr>
              <w:t>优得2分</w:t>
            </w:r>
            <w:proofErr w:type="gramEnd"/>
            <w:r w:rsidRPr="00BE1D3E">
              <w:rPr>
                <w:rFonts w:ascii="宋体" w:hAnsi="宋体"/>
                <w:sz w:val="24"/>
              </w:rPr>
              <w:t>,良好得1，差</w:t>
            </w:r>
            <w:r w:rsidRPr="00BE1D3E">
              <w:rPr>
                <w:rFonts w:ascii="宋体" w:hAnsi="宋体" w:cs="仿宋" w:hint="eastAsia"/>
                <w:kern w:val="0"/>
                <w:sz w:val="24"/>
              </w:rPr>
              <w:t>或未提供相关内容的</w:t>
            </w:r>
            <w:r w:rsidRPr="00BE1D3E">
              <w:rPr>
                <w:rFonts w:ascii="宋体" w:hAnsi="宋体"/>
                <w:sz w:val="24"/>
              </w:rPr>
              <w:t>得 0分</w:t>
            </w:r>
          </w:p>
        </w:tc>
        <w:tc>
          <w:tcPr>
            <w:tcW w:w="795" w:type="dxa"/>
            <w:vAlign w:val="center"/>
          </w:tcPr>
          <w:p w14:paraId="2EC85B46" w14:textId="77777777" w:rsidR="00A40E3D" w:rsidRPr="00BE1D3E" w:rsidRDefault="00A40E3D" w:rsidP="00A40E3D">
            <w:pPr>
              <w:widowControl/>
              <w:spacing w:line="276" w:lineRule="auto"/>
              <w:jc w:val="center"/>
              <w:rPr>
                <w:rFonts w:ascii="宋体" w:hAnsi="宋体"/>
                <w:kern w:val="0"/>
                <w:sz w:val="24"/>
              </w:rPr>
            </w:pPr>
            <w:r w:rsidRPr="00BE1D3E">
              <w:rPr>
                <w:rFonts w:ascii="宋体" w:hAnsi="宋体"/>
                <w:kern w:val="0"/>
                <w:sz w:val="24"/>
              </w:rPr>
              <w:t>2</w:t>
            </w:r>
          </w:p>
        </w:tc>
      </w:tr>
      <w:tr w:rsidR="00BE1D3E" w:rsidRPr="00BE1D3E" w14:paraId="301AD1B0" w14:textId="77777777" w:rsidTr="00A40E3D">
        <w:tc>
          <w:tcPr>
            <w:tcW w:w="1269" w:type="dxa"/>
            <w:vMerge/>
            <w:vAlign w:val="center"/>
          </w:tcPr>
          <w:p w14:paraId="75843087" w14:textId="77777777" w:rsidR="00A40E3D" w:rsidRPr="00BE1D3E" w:rsidRDefault="00A40E3D" w:rsidP="00A40E3D">
            <w:pPr>
              <w:widowControl/>
              <w:spacing w:line="276" w:lineRule="auto"/>
              <w:jc w:val="center"/>
              <w:rPr>
                <w:rFonts w:ascii="宋体" w:hAnsi="宋体"/>
                <w:kern w:val="0"/>
                <w:sz w:val="24"/>
              </w:rPr>
            </w:pPr>
          </w:p>
        </w:tc>
        <w:tc>
          <w:tcPr>
            <w:tcW w:w="6233" w:type="dxa"/>
            <w:vAlign w:val="center"/>
          </w:tcPr>
          <w:p w14:paraId="6B46A4CD" w14:textId="035C34CE" w:rsidR="00A40E3D" w:rsidRPr="00BE1D3E" w:rsidRDefault="00A40E3D" w:rsidP="00A40E3D">
            <w:pPr>
              <w:widowControl/>
              <w:spacing w:line="276" w:lineRule="auto"/>
              <w:jc w:val="left"/>
              <w:rPr>
                <w:rFonts w:ascii="宋体" w:hAnsi="宋体" w:cs="Arial"/>
                <w:kern w:val="0"/>
                <w:sz w:val="24"/>
              </w:rPr>
            </w:pPr>
            <w:r w:rsidRPr="00BE1D3E">
              <w:rPr>
                <w:rFonts w:ascii="宋体" w:hAnsi="宋体" w:cs="Arial" w:hint="eastAsia"/>
                <w:kern w:val="0"/>
                <w:sz w:val="24"/>
              </w:rPr>
              <w:t>对员工的安全知识培训、</w:t>
            </w:r>
            <w:r w:rsidRPr="00BE1D3E">
              <w:rPr>
                <w:rFonts w:ascii="宋体" w:hAnsi="宋体"/>
                <w:sz w:val="24"/>
              </w:rPr>
              <w:t>消防、 治安及意外事故处理方案</w:t>
            </w:r>
            <w:r w:rsidRPr="00BE1D3E">
              <w:rPr>
                <w:rFonts w:ascii="宋体" w:hAnsi="宋体" w:hint="eastAsia"/>
                <w:sz w:val="24"/>
              </w:rPr>
              <w:t>进行比较，</w:t>
            </w:r>
            <w:r w:rsidRPr="00BE1D3E">
              <w:rPr>
                <w:rFonts w:ascii="宋体" w:hAnsi="宋体"/>
                <w:sz w:val="24"/>
              </w:rPr>
              <w:t>方案清晰明了，有实际具体措施且具备可操作性，组织计划安排合理，</w:t>
            </w:r>
            <w:proofErr w:type="gramStart"/>
            <w:r w:rsidRPr="00BE1D3E">
              <w:rPr>
                <w:rFonts w:ascii="宋体" w:hAnsi="宋体"/>
                <w:sz w:val="24"/>
              </w:rPr>
              <w:t>优得3分</w:t>
            </w:r>
            <w:proofErr w:type="gramEnd"/>
            <w:r w:rsidRPr="00BE1D3E">
              <w:rPr>
                <w:rFonts w:ascii="宋体" w:hAnsi="宋体"/>
                <w:sz w:val="24"/>
              </w:rPr>
              <w:t>,良好得2分，差</w:t>
            </w:r>
            <w:r w:rsidRPr="00BE1D3E">
              <w:rPr>
                <w:rFonts w:ascii="宋体" w:hAnsi="宋体" w:cs="仿宋" w:hint="eastAsia"/>
                <w:kern w:val="0"/>
                <w:sz w:val="24"/>
              </w:rPr>
              <w:t>或未提供相关内容的</w:t>
            </w:r>
            <w:r w:rsidRPr="00BE1D3E">
              <w:rPr>
                <w:rFonts w:ascii="宋体" w:hAnsi="宋体"/>
                <w:sz w:val="24"/>
              </w:rPr>
              <w:t>得0-1分</w:t>
            </w:r>
          </w:p>
        </w:tc>
        <w:tc>
          <w:tcPr>
            <w:tcW w:w="795" w:type="dxa"/>
            <w:vAlign w:val="center"/>
          </w:tcPr>
          <w:p w14:paraId="102D2CC2" w14:textId="77777777" w:rsidR="00A40E3D" w:rsidRPr="00BE1D3E" w:rsidRDefault="00A40E3D" w:rsidP="00A40E3D">
            <w:pPr>
              <w:widowControl/>
              <w:spacing w:line="276" w:lineRule="auto"/>
              <w:jc w:val="center"/>
              <w:rPr>
                <w:rFonts w:ascii="宋体" w:hAnsi="宋体"/>
                <w:kern w:val="0"/>
                <w:sz w:val="24"/>
              </w:rPr>
            </w:pPr>
            <w:r w:rsidRPr="00BE1D3E">
              <w:rPr>
                <w:rFonts w:ascii="宋体" w:hAnsi="宋体" w:hint="eastAsia"/>
                <w:kern w:val="0"/>
                <w:sz w:val="24"/>
              </w:rPr>
              <w:t>3</w:t>
            </w:r>
          </w:p>
        </w:tc>
      </w:tr>
      <w:tr w:rsidR="00BE1D3E" w:rsidRPr="00BE1D3E" w14:paraId="3AB67734" w14:textId="77777777" w:rsidTr="00A40E3D">
        <w:tc>
          <w:tcPr>
            <w:tcW w:w="1269" w:type="dxa"/>
            <w:vAlign w:val="center"/>
          </w:tcPr>
          <w:p w14:paraId="384B9640" w14:textId="77777777" w:rsidR="00A40E3D" w:rsidRPr="00BE1D3E" w:rsidDel="00754D9D" w:rsidRDefault="00A40E3D" w:rsidP="00A40E3D">
            <w:pPr>
              <w:widowControl/>
              <w:spacing w:line="276" w:lineRule="auto"/>
              <w:jc w:val="center"/>
              <w:rPr>
                <w:rFonts w:ascii="宋体" w:hAnsi="宋体" w:cs="Arial"/>
                <w:sz w:val="24"/>
              </w:rPr>
            </w:pPr>
            <w:r w:rsidRPr="00BE1D3E">
              <w:rPr>
                <w:rFonts w:ascii="宋体" w:hAnsi="宋体" w:cs="Arial" w:hint="eastAsia"/>
                <w:sz w:val="24"/>
              </w:rPr>
              <w:t>同类业绩</w:t>
            </w:r>
          </w:p>
        </w:tc>
        <w:tc>
          <w:tcPr>
            <w:tcW w:w="6233" w:type="dxa"/>
            <w:vAlign w:val="center"/>
          </w:tcPr>
          <w:p w14:paraId="46CFD982" w14:textId="19349E1F" w:rsidR="00A40E3D" w:rsidRPr="00BE1D3E" w:rsidRDefault="00A40E3D" w:rsidP="00A40E3D">
            <w:pPr>
              <w:spacing w:line="276" w:lineRule="auto"/>
              <w:rPr>
                <w:rFonts w:ascii="宋体" w:hAnsi="宋体"/>
                <w:sz w:val="24"/>
              </w:rPr>
            </w:pPr>
            <w:r w:rsidRPr="00BE1D3E">
              <w:rPr>
                <w:rFonts w:ascii="宋体" w:hAnsi="宋体" w:hint="eastAsia"/>
                <w:sz w:val="24"/>
              </w:rPr>
              <w:t>供应商高校同类项目的经营案例，</w:t>
            </w:r>
            <w:r w:rsidRPr="00BE1D3E">
              <w:rPr>
                <w:rFonts w:ascii="宋体" w:hAnsi="宋体"/>
                <w:sz w:val="24"/>
              </w:rPr>
              <w:t>经营</w:t>
            </w:r>
            <w:r w:rsidRPr="00BE1D3E">
              <w:rPr>
                <w:rFonts w:ascii="宋体" w:hAnsi="宋体" w:hint="eastAsia"/>
                <w:sz w:val="24"/>
              </w:rPr>
              <w:t>面积</w:t>
            </w:r>
            <w:r w:rsidRPr="00BE1D3E">
              <w:rPr>
                <w:rFonts w:ascii="宋体" w:hAnsi="宋体"/>
                <w:sz w:val="24"/>
              </w:rPr>
              <w:t>不低于</w:t>
            </w:r>
            <w:r w:rsidRPr="00BE1D3E">
              <w:rPr>
                <w:rFonts w:ascii="宋体" w:hAnsi="宋体" w:cs="Arial"/>
                <w:sz w:val="24"/>
              </w:rPr>
              <w:t>10</w:t>
            </w:r>
            <w:r w:rsidRPr="00BE1D3E">
              <w:rPr>
                <w:rFonts w:ascii="宋体" w:hAnsi="宋体" w:cs="Arial" w:hint="eastAsia"/>
                <w:sz w:val="24"/>
              </w:rPr>
              <w:t>00㎡</w:t>
            </w:r>
            <w:r w:rsidRPr="00BE1D3E">
              <w:rPr>
                <w:rFonts w:ascii="宋体" w:hAnsi="宋体" w:hint="eastAsia"/>
                <w:sz w:val="24"/>
              </w:rPr>
              <w:t>（201</w:t>
            </w:r>
            <w:r w:rsidRPr="00BE1D3E">
              <w:rPr>
                <w:rFonts w:ascii="宋体" w:hAnsi="宋体"/>
                <w:sz w:val="24"/>
              </w:rPr>
              <w:t>6</w:t>
            </w:r>
            <w:r w:rsidRPr="00BE1D3E">
              <w:rPr>
                <w:rFonts w:ascii="宋体" w:hAnsi="宋体" w:hint="eastAsia"/>
                <w:sz w:val="24"/>
              </w:rPr>
              <w:t>年1月1日起至</w:t>
            </w:r>
            <w:proofErr w:type="gramStart"/>
            <w:r w:rsidRPr="00BE1D3E">
              <w:rPr>
                <w:rFonts w:ascii="宋体" w:hAnsi="宋体" w:hint="eastAsia"/>
                <w:sz w:val="24"/>
              </w:rPr>
              <w:t>响应日</w:t>
            </w:r>
            <w:proofErr w:type="gramEnd"/>
            <w:r w:rsidRPr="00BE1D3E">
              <w:rPr>
                <w:rFonts w:ascii="宋体" w:hAnsi="宋体" w:hint="eastAsia"/>
                <w:sz w:val="24"/>
              </w:rPr>
              <w:t>止，以签订日期为准）</w:t>
            </w:r>
          </w:p>
          <w:p w14:paraId="2ED83C46" w14:textId="373980FC" w:rsidR="00A40E3D" w:rsidRPr="00BE1D3E" w:rsidRDefault="00A40E3D" w:rsidP="00A40E3D">
            <w:pPr>
              <w:spacing w:line="276" w:lineRule="auto"/>
              <w:rPr>
                <w:rFonts w:ascii="宋体" w:hAnsi="宋体"/>
                <w:sz w:val="24"/>
              </w:rPr>
            </w:pPr>
            <w:r w:rsidRPr="00BE1D3E">
              <w:rPr>
                <w:rFonts w:ascii="宋体" w:hAnsi="宋体" w:hint="eastAsia"/>
                <w:sz w:val="24"/>
              </w:rPr>
              <w:t>案例要求必须提供与最终用户签订的合同/协议首页、体现经营面积页、签字盖章页及相关合同/协议证明页复印件作为证明，未提供合同/协议的不得分。每有一个得</w:t>
            </w:r>
            <w:r w:rsidR="00702DAE" w:rsidRPr="00BE1D3E">
              <w:rPr>
                <w:rFonts w:ascii="宋体" w:hAnsi="宋体"/>
                <w:sz w:val="24"/>
              </w:rPr>
              <w:t>1</w:t>
            </w:r>
            <w:r w:rsidRPr="00BE1D3E">
              <w:rPr>
                <w:rFonts w:ascii="宋体" w:hAnsi="宋体" w:hint="eastAsia"/>
                <w:sz w:val="24"/>
              </w:rPr>
              <w:t>分，最多得</w:t>
            </w:r>
            <w:r w:rsidR="00702DAE" w:rsidRPr="00BE1D3E">
              <w:rPr>
                <w:rFonts w:ascii="宋体" w:hAnsi="宋体"/>
                <w:sz w:val="24"/>
              </w:rPr>
              <w:t>5</w:t>
            </w:r>
            <w:r w:rsidRPr="00BE1D3E">
              <w:rPr>
                <w:rFonts w:ascii="宋体" w:hAnsi="宋体" w:hint="eastAsia"/>
                <w:sz w:val="24"/>
              </w:rPr>
              <w:t>分，不提供得0分。</w:t>
            </w:r>
          </w:p>
          <w:p w14:paraId="388D206C" w14:textId="77777777" w:rsidR="00A40E3D" w:rsidRPr="00BE1D3E" w:rsidDel="004C7731" w:rsidRDefault="00A40E3D" w:rsidP="00A40E3D">
            <w:pPr>
              <w:widowControl/>
              <w:spacing w:line="276" w:lineRule="auto"/>
              <w:jc w:val="left"/>
              <w:rPr>
                <w:rFonts w:ascii="宋体" w:hAnsi="宋体" w:cs="Arial"/>
                <w:sz w:val="24"/>
              </w:rPr>
            </w:pPr>
            <w:r w:rsidRPr="00BE1D3E">
              <w:rPr>
                <w:rFonts w:ascii="宋体" w:hAnsi="宋体" w:hint="eastAsia"/>
                <w:sz w:val="24"/>
              </w:rPr>
              <w:t>现场须提供相应合同原件备查。</w:t>
            </w:r>
          </w:p>
        </w:tc>
        <w:tc>
          <w:tcPr>
            <w:tcW w:w="795" w:type="dxa"/>
            <w:vAlign w:val="center"/>
          </w:tcPr>
          <w:p w14:paraId="1921A4A8" w14:textId="507AA4BD" w:rsidR="00A40E3D" w:rsidRPr="00BE1D3E" w:rsidDel="004C7731" w:rsidRDefault="00702DAE" w:rsidP="00A40E3D">
            <w:pPr>
              <w:widowControl/>
              <w:spacing w:line="276" w:lineRule="auto"/>
              <w:jc w:val="center"/>
              <w:rPr>
                <w:rFonts w:ascii="宋体" w:hAnsi="宋体"/>
                <w:kern w:val="0"/>
                <w:sz w:val="24"/>
              </w:rPr>
            </w:pPr>
            <w:r w:rsidRPr="00BE1D3E">
              <w:rPr>
                <w:rFonts w:ascii="宋体" w:hAnsi="宋体"/>
                <w:kern w:val="0"/>
                <w:sz w:val="24"/>
              </w:rPr>
              <w:t>5</w:t>
            </w:r>
          </w:p>
        </w:tc>
      </w:tr>
      <w:tr w:rsidR="00BE1D3E" w:rsidRPr="00BE1D3E" w14:paraId="6808041D" w14:textId="77777777" w:rsidTr="00A40E3D">
        <w:tc>
          <w:tcPr>
            <w:tcW w:w="1269" w:type="dxa"/>
            <w:vAlign w:val="center"/>
          </w:tcPr>
          <w:p w14:paraId="0507EC3F" w14:textId="77777777" w:rsidR="00A40E3D" w:rsidRPr="00BE1D3E" w:rsidRDefault="00A40E3D" w:rsidP="00A40E3D">
            <w:pPr>
              <w:widowControl/>
              <w:spacing w:line="276" w:lineRule="auto"/>
              <w:jc w:val="center"/>
              <w:rPr>
                <w:rFonts w:ascii="宋体" w:hAnsi="宋体"/>
                <w:kern w:val="0"/>
                <w:sz w:val="24"/>
              </w:rPr>
            </w:pPr>
            <w:r w:rsidRPr="00BE1D3E">
              <w:rPr>
                <w:rFonts w:ascii="宋体" w:hAnsi="宋体" w:hint="eastAsia"/>
                <w:kern w:val="0"/>
                <w:sz w:val="24"/>
              </w:rPr>
              <w:t>资质证书</w:t>
            </w:r>
          </w:p>
        </w:tc>
        <w:tc>
          <w:tcPr>
            <w:tcW w:w="6233" w:type="dxa"/>
            <w:vAlign w:val="center"/>
          </w:tcPr>
          <w:p w14:paraId="1BFEE503" w14:textId="7CB1E0BC" w:rsidR="00A40E3D" w:rsidRPr="00BE1D3E" w:rsidRDefault="00A40E3D" w:rsidP="00A40E3D">
            <w:pPr>
              <w:widowControl/>
              <w:spacing w:line="276" w:lineRule="auto"/>
              <w:jc w:val="left"/>
              <w:rPr>
                <w:rFonts w:ascii="宋体" w:hAnsi="宋体" w:cs="Arial"/>
                <w:kern w:val="0"/>
                <w:sz w:val="24"/>
              </w:rPr>
            </w:pPr>
            <w:r w:rsidRPr="00BE1D3E">
              <w:rPr>
                <w:rFonts w:ascii="宋体" w:hAnsi="宋体" w:cs="Arial" w:hint="eastAsia"/>
                <w:sz w:val="24"/>
              </w:rPr>
              <w:t>企业通过管理体系认证情况：</w:t>
            </w:r>
            <w:r w:rsidRPr="00BE1D3E">
              <w:rPr>
                <w:rFonts w:ascii="宋体" w:hAnsi="宋体"/>
                <w:sz w:val="24"/>
              </w:rPr>
              <w:t>ISO9001 质量管理体系认证</w:t>
            </w:r>
            <w:r w:rsidRPr="00BE1D3E">
              <w:rPr>
                <w:rFonts w:ascii="宋体" w:hAnsi="宋体" w:hint="eastAsia"/>
                <w:sz w:val="24"/>
              </w:rPr>
              <w:t>、</w:t>
            </w:r>
            <w:r w:rsidRPr="00BE1D3E">
              <w:rPr>
                <w:rFonts w:ascii="宋体" w:hAnsi="宋体"/>
                <w:sz w:val="24"/>
              </w:rPr>
              <w:t xml:space="preserve"> ISO22000 食品安全管理体系认证</w:t>
            </w:r>
            <w:r w:rsidRPr="00BE1D3E">
              <w:rPr>
                <w:rFonts w:ascii="宋体" w:hAnsi="宋体" w:hint="eastAsia"/>
                <w:sz w:val="24"/>
              </w:rPr>
              <w:t>、</w:t>
            </w:r>
            <w:r w:rsidRPr="00BE1D3E">
              <w:rPr>
                <w:rFonts w:ascii="宋体" w:hAnsi="宋体"/>
                <w:sz w:val="24"/>
              </w:rPr>
              <w:t>ISO14001 环境管理体系认证</w:t>
            </w:r>
            <w:r w:rsidRPr="00BE1D3E">
              <w:rPr>
                <w:rFonts w:ascii="宋体" w:hAnsi="宋体" w:hint="eastAsia"/>
                <w:sz w:val="24"/>
              </w:rPr>
              <w:t>每提供一个得</w:t>
            </w:r>
            <w:r w:rsidRPr="00BE1D3E">
              <w:rPr>
                <w:rFonts w:ascii="宋体" w:hAnsi="宋体"/>
                <w:sz w:val="24"/>
              </w:rPr>
              <w:t>1</w:t>
            </w:r>
            <w:r w:rsidRPr="00BE1D3E">
              <w:rPr>
                <w:rFonts w:ascii="宋体" w:hAnsi="宋体" w:hint="eastAsia"/>
                <w:sz w:val="24"/>
              </w:rPr>
              <w:t>分</w:t>
            </w:r>
          </w:p>
        </w:tc>
        <w:tc>
          <w:tcPr>
            <w:tcW w:w="795" w:type="dxa"/>
            <w:vAlign w:val="center"/>
          </w:tcPr>
          <w:p w14:paraId="1CA45971" w14:textId="4F07890D" w:rsidR="00A40E3D" w:rsidRPr="00BE1D3E" w:rsidRDefault="00A40E3D" w:rsidP="00A40E3D">
            <w:pPr>
              <w:widowControl/>
              <w:spacing w:line="276" w:lineRule="auto"/>
              <w:jc w:val="center"/>
              <w:rPr>
                <w:rFonts w:ascii="宋体" w:hAnsi="宋体"/>
                <w:kern w:val="0"/>
                <w:sz w:val="24"/>
              </w:rPr>
            </w:pPr>
            <w:r w:rsidRPr="00BE1D3E">
              <w:rPr>
                <w:rFonts w:ascii="宋体" w:hAnsi="宋体"/>
                <w:kern w:val="0"/>
                <w:sz w:val="24"/>
              </w:rPr>
              <w:t>3</w:t>
            </w:r>
          </w:p>
        </w:tc>
      </w:tr>
      <w:tr w:rsidR="00BE1D3E" w:rsidRPr="00BE1D3E" w14:paraId="795A0AE7" w14:textId="77777777" w:rsidTr="00A40E3D">
        <w:tc>
          <w:tcPr>
            <w:tcW w:w="1269" w:type="dxa"/>
            <w:vAlign w:val="center"/>
          </w:tcPr>
          <w:p w14:paraId="1692B1FE" w14:textId="77777777" w:rsidR="00A40E3D" w:rsidRPr="00BE1D3E" w:rsidRDefault="00A40E3D" w:rsidP="00A40E3D">
            <w:pPr>
              <w:widowControl/>
              <w:spacing w:line="276" w:lineRule="auto"/>
              <w:jc w:val="center"/>
              <w:rPr>
                <w:rFonts w:ascii="宋体" w:hAnsi="宋体"/>
                <w:kern w:val="0"/>
                <w:sz w:val="24"/>
              </w:rPr>
            </w:pPr>
            <w:r w:rsidRPr="00BE1D3E">
              <w:rPr>
                <w:rFonts w:ascii="宋体" w:hAnsi="宋体" w:cs="Arial" w:hint="eastAsia"/>
                <w:sz w:val="24"/>
              </w:rPr>
              <w:t>公司获奖情况</w:t>
            </w:r>
          </w:p>
        </w:tc>
        <w:tc>
          <w:tcPr>
            <w:tcW w:w="6233" w:type="dxa"/>
            <w:vAlign w:val="center"/>
          </w:tcPr>
          <w:p w14:paraId="14C30E81" w14:textId="77777777" w:rsidR="00A40E3D" w:rsidRPr="00BE1D3E" w:rsidRDefault="00A40E3D" w:rsidP="00A40E3D">
            <w:pPr>
              <w:widowControl/>
              <w:spacing w:line="276" w:lineRule="auto"/>
              <w:jc w:val="left"/>
              <w:rPr>
                <w:rFonts w:ascii="宋体" w:hAnsi="宋体" w:cs="Arial"/>
                <w:kern w:val="0"/>
                <w:sz w:val="24"/>
              </w:rPr>
            </w:pPr>
            <w:r w:rsidRPr="00BE1D3E">
              <w:rPr>
                <w:rFonts w:ascii="宋体" w:hAnsi="宋体" w:cs="Arial" w:hint="eastAsia"/>
                <w:sz w:val="24"/>
              </w:rPr>
              <w:t xml:space="preserve">  公司在本项目相关领域获得先进企业等荣誉称号的，有一项加1分，最高得5分；需提供相关证明材料并加盖公章。</w:t>
            </w:r>
          </w:p>
        </w:tc>
        <w:tc>
          <w:tcPr>
            <w:tcW w:w="795" w:type="dxa"/>
            <w:vAlign w:val="center"/>
          </w:tcPr>
          <w:p w14:paraId="1A102B4E" w14:textId="77777777" w:rsidR="00A40E3D" w:rsidRPr="00BE1D3E" w:rsidRDefault="00A40E3D" w:rsidP="00A40E3D">
            <w:pPr>
              <w:widowControl/>
              <w:spacing w:line="276" w:lineRule="auto"/>
              <w:jc w:val="center"/>
              <w:rPr>
                <w:rFonts w:ascii="宋体" w:hAnsi="宋体"/>
                <w:kern w:val="0"/>
                <w:sz w:val="24"/>
              </w:rPr>
            </w:pPr>
            <w:r w:rsidRPr="00BE1D3E">
              <w:rPr>
                <w:rFonts w:ascii="宋体" w:hAnsi="宋体"/>
                <w:kern w:val="0"/>
                <w:sz w:val="24"/>
              </w:rPr>
              <w:t>5</w:t>
            </w:r>
          </w:p>
        </w:tc>
      </w:tr>
      <w:bookmarkEnd w:id="58"/>
      <w:bookmarkEnd w:id="59"/>
      <w:bookmarkEnd w:id="60"/>
      <w:bookmarkEnd w:id="62"/>
      <w:bookmarkEnd w:id="63"/>
      <w:bookmarkEnd w:id="64"/>
    </w:tbl>
    <w:p w14:paraId="4078FE87" w14:textId="77777777" w:rsidR="009F6E9C" w:rsidRPr="00BE1D3E" w:rsidRDefault="009F6E9C">
      <w:pPr>
        <w:widowControl/>
        <w:jc w:val="left"/>
        <w:rPr>
          <w:rFonts w:ascii="宋体" w:hAnsi="宋体"/>
          <w:kern w:val="0"/>
          <w:sz w:val="24"/>
          <w:szCs w:val="20"/>
        </w:rPr>
      </w:pPr>
      <w:r w:rsidRPr="00BE1D3E">
        <w:rPr>
          <w:rFonts w:ascii="宋体" w:hAnsi="宋体"/>
          <w:kern w:val="0"/>
          <w:sz w:val="24"/>
          <w:szCs w:val="20"/>
        </w:rPr>
        <w:br w:type="page"/>
      </w:r>
    </w:p>
    <w:p w14:paraId="7CC95F4D" w14:textId="77777777" w:rsidR="00C13CC0" w:rsidRPr="00BE1D3E" w:rsidRDefault="00C13CC0">
      <w:pPr>
        <w:widowControl/>
        <w:jc w:val="left"/>
        <w:rPr>
          <w:rFonts w:ascii="宋体" w:hAnsi="宋体"/>
          <w:kern w:val="0"/>
          <w:sz w:val="24"/>
          <w:szCs w:val="20"/>
        </w:rPr>
      </w:pPr>
    </w:p>
    <w:p w14:paraId="5459FA24" w14:textId="77777777" w:rsidR="002B6141" w:rsidRPr="00BE1D3E" w:rsidRDefault="00815BAE">
      <w:pPr>
        <w:pStyle w:val="1"/>
        <w:spacing w:line="360" w:lineRule="auto"/>
        <w:rPr>
          <w:rFonts w:ascii="宋体" w:hAnsi="宋体"/>
          <w:sz w:val="30"/>
          <w:szCs w:val="30"/>
        </w:rPr>
      </w:pPr>
      <w:bookmarkStart w:id="65" w:name="_Toc518508191"/>
      <w:bookmarkStart w:id="66" w:name="_Toc518508194"/>
      <w:bookmarkStart w:id="67" w:name="_Toc347680426"/>
      <w:bookmarkStart w:id="68" w:name="_Toc518508204"/>
      <w:bookmarkStart w:id="69" w:name="_Toc347613278"/>
      <w:bookmarkStart w:id="70" w:name="_Toc518508200"/>
      <w:bookmarkStart w:id="71" w:name="_Toc518508185"/>
      <w:bookmarkStart w:id="72" w:name="_Toc518508192"/>
      <w:bookmarkStart w:id="73" w:name="_Toc518508198"/>
      <w:bookmarkStart w:id="74" w:name="_Toc518508203"/>
      <w:bookmarkStart w:id="75" w:name="_Toc518508190"/>
      <w:bookmarkStart w:id="76" w:name="_Toc518508188"/>
      <w:bookmarkStart w:id="77" w:name="_Toc518508197"/>
      <w:bookmarkStart w:id="78" w:name="_Hlt487900425"/>
      <w:bookmarkStart w:id="79" w:name="_Toc518508193"/>
      <w:bookmarkStart w:id="80" w:name="_Toc518508201"/>
      <w:bookmarkStart w:id="81" w:name="_Toc518508187"/>
      <w:bookmarkStart w:id="82" w:name="_Toc518508189"/>
      <w:bookmarkStart w:id="83" w:name="_Toc518508195"/>
      <w:bookmarkStart w:id="84" w:name="_Toc518508196"/>
      <w:bookmarkStart w:id="85" w:name="_Toc518508199"/>
      <w:bookmarkStart w:id="86" w:name="_Toc347671292"/>
      <w:bookmarkStart w:id="87" w:name="_Toc518508186"/>
      <w:bookmarkStart w:id="88" w:name="_Toc518508202"/>
      <w:bookmarkStart w:id="89" w:name="_Toc347680808"/>
      <w:bookmarkStart w:id="90" w:name="_Toc163893419"/>
      <w:bookmarkStart w:id="91" w:name="_Toc399769489"/>
      <w:bookmarkStart w:id="92" w:name="_Toc421622059"/>
      <w:bookmarkStart w:id="93" w:name="_Toc494272691"/>
      <w:bookmarkStart w:id="94" w:name="_Toc163893461"/>
      <w:bookmarkStart w:id="95" w:name="_Toc399769488"/>
      <w:bookmarkStart w:id="96" w:name="_Toc421622048"/>
      <w:bookmarkStart w:id="97" w:name="_Toc494272690"/>
      <w:bookmarkStart w:id="98" w:name="_Toc75178409"/>
      <w:bookmarkStart w:id="99" w:name="_Toc12295837"/>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BE1D3E">
        <w:rPr>
          <w:rFonts w:ascii="宋体" w:hAnsi="宋体" w:hint="eastAsia"/>
          <w:sz w:val="30"/>
          <w:szCs w:val="30"/>
        </w:rPr>
        <w:t xml:space="preserve">第六章 </w:t>
      </w:r>
      <w:bookmarkEnd w:id="90"/>
      <w:bookmarkEnd w:id="91"/>
      <w:bookmarkEnd w:id="92"/>
      <w:bookmarkEnd w:id="93"/>
      <w:bookmarkEnd w:id="94"/>
      <w:bookmarkEnd w:id="95"/>
      <w:bookmarkEnd w:id="96"/>
      <w:bookmarkEnd w:id="97"/>
      <w:r w:rsidRPr="00BE1D3E">
        <w:rPr>
          <w:rFonts w:ascii="宋体" w:hAnsi="宋体" w:hint="eastAsia"/>
          <w:sz w:val="30"/>
          <w:szCs w:val="30"/>
        </w:rPr>
        <w:t>合同</w:t>
      </w:r>
      <w:r w:rsidR="003E4986" w:rsidRPr="00BE1D3E">
        <w:rPr>
          <w:rFonts w:ascii="宋体" w:hAnsi="宋体" w:hint="eastAsia"/>
          <w:sz w:val="30"/>
          <w:szCs w:val="30"/>
        </w:rPr>
        <w:t>条款</w:t>
      </w:r>
      <w:bookmarkEnd w:id="98"/>
    </w:p>
    <w:p w14:paraId="1ADE29F2" w14:textId="77777777" w:rsidR="002B6141" w:rsidRPr="00BE1D3E" w:rsidRDefault="00815BAE">
      <w:pPr>
        <w:jc w:val="center"/>
        <w:rPr>
          <w:rFonts w:ascii="宋体" w:hAnsi="宋体" w:cs="宋体"/>
          <w:b/>
          <w:sz w:val="24"/>
        </w:rPr>
      </w:pPr>
      <w:r w:rsidRPr="00BE1D3E">
        <w:rPr>
          <w:rFonts w:ascii="宋体" w:hAnsi="宋体" w:cs="宋体" w:hint="eastAsia"/>
          <w:b/>
          <w:sz w:val="24"/>
        </w:rPr>
        <w:t>(供参考，以实际签订为准)</w:t>
      </w:r>
    </w:p>
    <w:p w14:paraId="57FBEDD9" w14:textId="77777777" w:rsidR="002B6141" w:rsidRPr="00BE1D3E" w:rsidRDefault="002B6141"/>
    <w:bookmarkEnd w:id="99"/>
    <w:p w14:paraId="76E07BDD" w14:textId="77777777" w:rsidR="005431AA" w:rsidRPr="00BE1D3E" w:rsidRDefault="005431AA" w:rsidP="005431AA">
      <w:pPr>
        <w:spacing w:after="240"/>
        <w:jc w:val="center"/>
        <w:rPr>
          <w:rFonts w:ascii="宋体" w:hAnsi="宋体"/>
          <w:b/>
          <w:bCs/>
          <w:sz w:val="40"/>
          <w:szCs w:val="44"/>
        </w:rPr>
      </w:pPr>
      <w:r w:rsidRPr="00BE1D3E">
        <w:rPr>
          <w:rFonts w:ascii="宋体" w:hAnsi="宋体" w:hint="eastAsia"/>
          <w:b/>
          <w:bCs/>
          <w:sz w:val="40"/>
          <w:szCs w:val="44"/>
        </w:rPr>
        <w:t>风味食堂合作经营协议</w:t>
      </w:r>
    </w:p>
    <w:p w14:paraId="1CFCCBEB" w14:textId="77777777" w:rsidR="005431AA" w:rsidRPr="00BE1D3E" w:rsidRDefault="005431AA" w:rsidP="005431AA">
      <w:pPr>
        <w:spacing w:line="360" w:lineRule="auto"/>
        <w:rPr>
          <w:rFonts w:ascii="宋体" w:hAnsi="宋体"/>
          <w:sz w:val="24"/>
        </w:rPr>
      </w:pPr>
      <w:r w:rsidRPr="00BE1D3E">
        <w:rPr>
          <w:rFonts w:ascii="宋体" w:hAnsi="宋体" w:hint="eastAsia"/>
          <w:sz w:val="24"/>
        </w:rPr>
        <w:t xml:space="preserve">甲 </w:t>
      </w:r>
      <w:r w:rsidRPr="00BE1D3E">
        <w:rPr>
          <w:rFonts w:ascii="宋体" w:hAnsi="宋体"/>
          <w:sz w:val="24"/>
        </w:rPr>
        <w:t xml:space="preserve"> </w:t>
      </w:r>
      <w:r w:rsidRPr="00BE1D3E">
        <w:rPr>
          <w:rFonts w:ascii="宋体" w:hAnsi="宋体" w:hint="eastAsia"/>
          <w:sz w:val="24"/>
        </w:rPr>
        <w:t>方：华北电力大学</w:t>
      </w:r>
    </w:p>
    <w:p w14:paraId="2927A8F3" w14:textId="77777777" w:rsidR="005431AA" w:rsidRPr="00BE1D3E" w:rsidRDefault="005431AA" w:rsidP="005431AA">
      <w:pPr>
        <w:spacing w:line="360" w:lineRule="auto"/>
        <w:rPr>
          <w:rFonts w:ascii="宋体" w:hAnsi="宋体"/>
          <w:sz w:val="24"/>
        </w:rPr>
      </w:pPr>
      <w:r w:rsidRPr="00BE1D3E">
        <w:rPr>
          <w:rFonts w:ascii="宋体" w:hAnsi="宋体" w:hint="eastAsia"/>
          <w:sz w:val="24"/>
        </w:rPr>
        <w:t xml:space="preserve">乙 </w:t>
      </w:r>
      <w:r w:rsidRPr="00BE1D3E">
        <w:rPr>
          <w:rFonts w:ascii="宋体" w:hAnsi="宋体"/>
          <w:sz w:val="24"/>
        </w:rPr>
        <w:t xml:space="preserve"> </w:t>
      </w:r>
      <w:r w:rsidRPr="00BE1D3E">
        <w:rPr>
          <w:rFonts w:ascii="宋体" w:hAnsi="宋体" w:hint="eastAsia"/>
          <w:sz w:val="24"/>
        </w:rPr>
        <w:t xml:space="preserve">方： </w:t>
      </w:r>
    </w:p>
    <w:p w14:paraId="71893D0E" w14:textId="77777777" w:rsidR="005431AA" w:rsidRPr="00BE1D3E" w:rsidRDefault="005431AA" w:rsidP="005431AA">
      <w:pPr>
        <w:spacing w:line="360" w:lineRule="auto"/>
        <w:ind w:firstLineChars="200" w:firstLine="480"/>
        <w:rPr>
          <w:rFonts w:ascii="宋体" w:hAnsi="宋体"/>
          <w:sz w:val="24"/>
        </w:rPr>
      </w:pPr>
      <w:r w:rsidRPr="00BE1D3E">
        <w:rPr>
          <w:rFonts w:ascii="宋体" w:hAnsi="宋体" w:hint="eastAsia"/>
          <w:sz w:val="24"/>
        </w:rPr>
        <w:t>本着为学校广大师生服务的原则</w:t>
      </w:r>
      <w:r w:rsidRPr="00BE1D3E">
        <w:rPr>
          <w:rFonts w:ascii="宋体" w:hAnsi="宋体"/>
          <w:sz w:val="24"/>
        </w:rPr>
        <w:t>,甲乙双方以合作的</w:t>
      </w:r>
      <w:r w:rsidRPr="00BE1D3E">
        <w:rPr>
          <w:rFonts w:ascii="宋体" w:hAnsi="宋体" w:hint="eastAsia"/>
          <w:sz w:val="24"/>
        </w:rPr>
        <w:t>形式经营</w:t>
      </w:r>
      <w:r w:rsidRPr="00BE1D3E">
        <w:rPr>
          <w:rFonts w:ascii="宋体" w:hAnsi="宋体"/>
          <w:sz w:val="24"/>
        </w:rPr>
        <w:t>华北电力大学第二</w:t>
      </w:r>
      <w:r w:rsidR="00EF7319" w:rsidRPr="00BE1D3E">
        <w:rPr>
          <w:rFonts w:ascii="宋体" w:hAnsi="宋体" w:hint="eastAsia"/>
          <w:sz w:val="24"/>
        </w:rPr>
        <w:t>学生</w:t>
      </w:r>
      <w:r w:rsidRPr="00BE1D3E">
        <w:rPr>
          <w:rFonts w:ascii="宋体" w:hAnsi="宋体" w:hint="eastAsia"/>
          <w:sz w:val="24"/>
        </w:rPr>
        <w:t>食堂三楼</w:t>
      </w:r>
      <w:r w:rsidRPr="00BE1D3E">
        <w:rPr>
          <w:rFonts w:ascii="宋体" w:hAnsi="宋体"/>
          <w:sz w:val="24"/>
        </w:rPr>
        <w:t>风味食堂,经双方协商,</w:t>
      </w:r>
      <w:r w:rsidRPr="00BE1D3E">
        <w:rPr>
          <w:rFonts w:ascii="宋体" w:hAnsi="宋体" w:hint="eastAsia"/>
          <w:sz w:val="24"/>
        </w:rPr>
        <w:t>依据</w:t>
      </w:r>
      <w:r w:rsidRPr="00BE1D3E">
        <w:rPr>
          <w:rFonts w:ascii="宋体" w:hAnsi="宋体"/>
          <w:sz w:val="24"/>
        </w:rPr>
        <w:t>《</w:t>
      </w:r>
      <w:r w:rsidRPr="00BE1D3E">
        <w:rPr>
          <w:rFonts w:ascii="宋体" w:hAnsi="宋体" w:hint="eastAsia"/>
          <w:sz w:val="24"/>
        </w:rPr>
        <w:t>中华人民共和国合同法</w:t>
      </w:r>
      <w:r w:rsidRPr="00BE1D3E">
        <w:rPr>
          <w:rFonts w:ascii="宋体" w:hAnsi="宋体"/>
          <w:sz w:val="24"/>
        </w:rPr>
        <w:t>》及有关法律、</w:t>
      </w:r>
      <w:r w:rsidRPr="00BE1D3E">
        <w:rPr>
          <w:rFonts w:ascii="宋体" w:hAnsi="宋体" w:hint="eastAsia"/>
          <w:sz w:val="24"/>
        </w:rPr>
        <w:t>法规</w:t>
      </w:r>
      <w:r w:rsidRPr="00BE1D3E">
        <w:rPr>
          <w:rFonts w:ascii="宋体" w:hAnsi="宋体"/>
          <w:sz w:val="24"/>
        </w:rPr>
        <w:t>，本着</w:t>
      </w:r>
      <w:r w:rsidRPr="00BE1D3E">
        <w:rPr>
          <w:rFonts w:ascii="宋体" w:hAnsi="宋体" w:hint="eastAsia"/>
          <w:sz w:val="24"/>
        </w:rPr>
        <w:t>互惠互利</w:t>
      </w:r>
      <w:r w:rsidRPr="00BE1D3E">
        <w:rPr>
          <w:rFonts w:ascii="宋体" w:hAnsi="宋体"/>
          <w:sz w:val="24"/>
        </w:rPr>
        <w:t>,</w:t>
      </w:r>
      <w:r w:rsidRPr="00BE1D3E">
        <w:rPr>
          <w:rFonts w:ascii="宋体" w:hAnsi="宋体" w:hint="eastAsia"/>
          <w:sz w:val="24"/>
        </w:rPr>
        <w:t>共同发展的原则</w:t>
      </w:r>
      <w:r w:rsidRPr="00BE1D3E">
        <w:rPr>
          <w:rFonts w:ascii="宋体" w:hAnsi="宋体"/>
          <w:sz w:val="24"/>
        </w:rPr>
        <w:t>,就风味食堂</w:t>
      </w:r>
      <w:r w:rsidRPr="00BE1D3E">
        <w:rPr>
          <w:rFonts w:ascii="宋体" w:hAnsi="宋体" w:hint="eastAsia"/>
          <w:sz w:val="24"/>
        </w:rPr>
        <w:t>合作经营的有关事宜达成如下协议</w:t>
      </w:r>
      <w:r w:rsidRPr="00BE1D3E">
        <w:rPr>
          <w:rFonts w:ascii="宋体" w:hAnsi="宋体"/>
          <w:sz w:val="24"/>
        </w:rPr>
        <w:t>:</w:t>
      </w:r>
    </w:p>
    <w:p w14:paraId="38F82691" w14:textId="77777777" w:rsidR="005431AA" w:rsidRPr="00BE1D3E" w:rsidRDefault="005431AA" w:rsidP="005431AA">
      <w:pPr>
        <w:spacing w:line="360" w:lineRule="auto"/>
        <w:ind w:firstLineChars="200" w:firstLine="482"/>
        <w:rPr>
          <w:rFonts w:ascii="宋体" w:hAnsi="宋体"/>
          <w:b/>
          <w:bCs/>
          <w:sz w:val="24"/>
        </w:rPr>
      </w:pPr>
      <w:r w:rsidRPr="00BE1D3E">
        <w:rPr>
          <w:rFonts w:ascii="宋体" w:hAnsi="宋体" w:hint="eastAsia"/>
          <w:b/>
          <w:bCs/>
          <w:sz w:val="24"/>
        </w:rPr>
        <w:t>第一条</w:t>
      </w:r>
      <w:r w:rsidRPr="00BE1D3E">
        <w:rPr>
          <w:rFonts w:ascii="宋体" w:hAnsi="宋体"/>
          <w:b/>
          <w:bCs/>
          <w:sz w:val="24"/>
        </w:rPr>
        <w:t xml:space="preserve">   </w:t>
      </w:r>
      <w:r w:rsidRPr="00BE1D3E">
        <w:rPr>
          <w:rFonts w:ascii="宋体" w:hAnsi="宋体" w:hint="eastAsia"/>
          <w:b/>
          <w:bCs/>
          <w:sz w:val="24"/>
        </w:rPr>
        <w:t>风味食堂基本情况</w:t>
      </w:r>
    </w:p>
    <w:p w14:paraId="22EC527B" w14:textId="77777777" w:rsidR="005431AA" w:rsidRPr="00BE1D3E" w:rsidRDefault="005431AA" w:rsidP="005431AA">
      <w:pPr>
        <w:spacing w:line="360" w:lineRule="auto"/>
        <w:ind w:firstLineChars="202" w:firstLine="485"/>
        <w:rPr>
          <w:rFonts w:ascii="宋体" w:hAnsi="宋体"/>
          <w:sz w:val="24"/>
        </w:rPr>
      </w:pPr>
      <w:r w:rsidRPr="00BE1D3E">
        <w:rPr>
          <w:rFonts w:ascii="宋体" w:hAnsi="宋体"/>
          <w:sz w:val="24"/>
        </w:rPr>
        <w:t>(</w:t>
      </w:r>
      <w:proofErr w:type="gramStart"/>
      <w:r w:rsidRPr="00BE1D3E">
        <w:rPr>
          <w:rFonts w:ascii="宋体" w:hAnsi="宋体"/>
          <w:sz w:val="24"/>
        </w:rPr>
        <w:t>一</w:t>
      </w:r>
      <w:proofErr w:type="gramEnd"/>
      <w:r w:rsidRPr="00BE1D3E">
        <w:rPr>
          <w:rFonts w:ascii="宋体" w:hAnsi="宋体"/>
          <w:sz w:val="24"/>
        </w:rPr>
        <w:t>)食堂坐落于北京市</w:t>
      </w:r>
      <w:proofErr w:type="gramStart"/>
      <w:r w:rsidRPr="00BE1D3E">
        <w:rPr>
          <w:rFonts w:ascii="宋体" w:hAnsi="宋体" w:hint="eastAsia"/>
          <w:sz w:val="24"/>
        </w:rPr>
        <w:t>昌平区</w:t>
      </w:r>
      <w:proofErr w:type="gramEnd"/>
      <w:r w:rsidRPr="00BE1D3E">
        <w:rPr>
          <w:rFonts w:ascii="宋体" w:hAnsi="宋体" w:hint="eastAsia"/>
          <w:sz w:val="24"/>
        </w:rPr>
        <w:t>回龙观街道办事处北农路2号</w:t>
      </w:r>
      <w:r w:rsidRPr="00BE1D3E">
        <w:rPr>
          <w:rFonts w:ascii="宋体" w:hAnsi="宋体"/>
          <w:sz w:val="24"/>
        </w:rPr>
        <w:t>华北电力大学第二学生</w:t>
      </w:r>
      <w:r w:rsidRPr="00BE1D3E">
        <w:rPr>
          <w:rFonts w:ascii="宋体" w:hAnsi="宋体" w:hint="eastAsia"/>
          <w:sz w:val="24"/>
        </w:rPr>
        <w:t>食堂三楼</w:t>
      </w:r>
      <w:r w:rsidRPr="00BE1D3E">
        <w:rPr>
          <w:rFonts w:ascii="宋体" w:hAnsi="宋体"/>
          <w:sz w:val="24"/>
        </w:rPr>
        <w:t>,</w:t>
      </w:r>
    </w:p>
    <w:p w14:paraId="5F250F4D" w14:textId="77777777" w:rsidR="005431AA" w:rsidRPr="00BE1D3E" w:rsidRDefault="005431AA" w:rsidP="005431AA">
      <w:pPr>
        <w:spacing w:line="360" w:lineRule="auto"/>
        <w:ind w:firstLineChars="202" w:firstLine="485"/>
        <w:rPr>
          <w:rFonts w:ascii="宋体" w:hAnsi="宋体"/>
          <w:sz w:val="24"/>
        </w:rPr>
      </w:pPr>
      <w:r w:rsidRPr="00BE1D3E">
        <w:rPr>
          <w:rFonts w:ascii="宋体" w:hAnsi="宋体"/>
          <w:sz w:val="24"/>
        </w:rPr>
        <w:t>(二</w:t>
      </w:r>
      <w:r w:rsidRPr="00BE1D3E">
        <w:rPr>
          <w:rFonts w:ascii="宋体" w:hAnsi="宋体" w:hint="eastAsia"/>
          <w:sz w:val="24"/>
        </w:rPr>
        <w:t>)餐厅面积</w:t>
      </w:r>
      <w:r w:rsidRPr="00BE1D3E">
        <w:rPr>
          <w:rFonts w:ascii="宋体" w:hAnsi="宋体"/>
          <w:sz w:val="24"/>
        </w:rPr>
        <w:t>:1328</w:t>
      </w:r>
      <w:r w:rsidRPr="00BE1D3E">
        <w:rPr>
          <w:rFonts w:ascii="宋体" w:hAnsi="宋体" w:hint="eastAsia"/>
          <w:sz w:val="24"/>
        </w:rPr>
        <w:t>㎡</w:t>
      </w:r>
      <w:r w:rsidRPr="00BE1D3E">
        <w:rPr>
          <w:rFonts w:ascii="宋体" w:hAnsi="宋体"/>
          <w:sz w:val="24"/>
        </w:rPr>
        <w:t>。大厅</w:t>
      </w:r>
      <w:r w:rsidRPr="00BE1D3E">
        <w:rPr>
          <w:rFonts w:ascii="宋体" w:hAnsi="宋体" w:hint="eastAsia"/>
          <w:sz w:val="24"/>
        </w:rPr>
        <w:t>约7</w:t>
      </w:r>
      <w:r w:rsidRPr="00BE1D3E">
        <w:rPr>
          <w:rFonts w:ascii="宋体" w:hAnsi="宋体"/>
          <w:sz w:val="24"/>
        </w:rPr>
        <w:t>00</w:t>
      </w:r>
      <w:r w:rsidRPr="00BE1D3E">
        <w:rPr>
          <w:rFonts w:ascii="宋体" w:hAnsi="宋体" w:hint="eastAsia"/>
          <w:sz w:val="24"/>
        </w:rPr>
        <w:t>㎡。</w:t>
      </w:r>
    </w:p>
    <w:p w14:paraId="2BC8D5EA" w14:textId="77777777" w:rsidR="005431AA" w:rsidRPr="00BE1D3E" w:rsidRDefault="005431AA" w:rsidP="005431AA">
      <w:pPr>
        <w:spacing w:line="360" w:lineRule="auto"/>
        <w:ind w:firstLineChars="202" w:firstLine="485"/>
        <w:rPr>
          <w:rFonts w:ascii="宋体" w:hAnsi="宋体"/>
          <w:sz w:val="24"/>
        </w:rPr>
      </w:pPr>
      <w:r w:rsidRPr="00BE1D3E">
        <w:rPr>
          <w:rFonts w:ascii="宋体" w:hAnsi="宋体"/>
          <w:sz w:val="24"/>
        </w:rPr>
        <w:t>(三)乙方作为甲方所</w:t>
      </w:r>
      <w:r w:rsidRPr="00BE1D3E">
        <w:rPr>
          <w:rFonts w:ascii="宋体" w:hAnsi="宋体" w:hint="eastAsia"/>
          <w:sz w:val="24"/>
        </w:rPr>
        <w:t>管辖食堂的一个班组</w:t>
      </w:r>
      <w:r w:rsidRPr="00BE1D3E">
        <w:rPr>
          <w:rFonts w:ascii="宋体" w:hAnsi="宋体"/>
          <w:sz w:val="24"/>
        </w:rPr>
        <w:t>，</w:t>
      </w:r>
      <w:r w:rsidRPr="00BE1D3E">
        <w:rPr>
          <w:rFonts w:ascii="宋体" w:hAnsi="宋体" w:hint="eastAsia"/>
          <w:sz w:val="24"/>
        </w:rPr>
        <w:t>服从</w:t>
      </w:r>
      <w:r w:rsidRPr="00BE1D3E">
        <w:rPr>
          <w:rFonts w:ascii="宋体" w:hAnsi="宋体"/>
          <w:sz w:val="24"/>
        </w:rPr>
        <w:t>餐饮</w:t>
      </w:r>
      <w:r w:rsidR="00EF7319" w:rsidRPr="00BE1D3E">
        <w:rPr>
          <w:rFonts w:ascii="宋体" w:hAnsi="宋体" w:hint="eastAsia"/>
          <w:sz w:val="24"/>
        </w:rPr>
        <w:t>管理</w:t>
      </w:r>
      <w:r w:rsidRPr="00BE1D3E">
        <w:rPr>
          <w:rFonts w:ascii="宋体" w:hAnsi="宋体"/>
          <w:sz w:val="24"/>
        </w:rPr>
        <w:t>中心的</w:t>
      </w:r>
      <w:r w:rsidRPr="00BE1D3E">
        <w:rPr>
          <w:rFonts w:ascii="宋体" w:hAnsi="宋体" w:hint="eastAsia"/>
          <w:sz w:val="24"/>
        </w:rPr>
        <w:t>统一</w:t>
      </w:r>
      <w:r w:rsidRPr="00BE1D3E">
        <w:rPr>
          <w:rFonts w:ascii="宋体" w:hAnsi="宋体"/>
          <w:sz w:val="24"/>
        </w:rPr>
        <w:t>管理</w:t>
      </w:r>
      <w:r w:rsidRPr="00BE1D3E">
        <w:rPr>
          <w:rFonts w:ascii="宋体" w:hAnsi="宋体" w:hint="eastAsia"/>
          <w:sz w:val="24"/>
        </w:rPr>
        <w:t>，</w:t>
      </w:r>
      <w:r w:rsidRPr="00BE1D3E">
        <w:rPr>
          <w:rFonts w:ascii="宋体" w:hAnsi="宋体"/>
          <w:sz w:val="24"/>
        </w:rPr>
        <w:t>严格</w:t>
      </w:r>
      <w:r w:rsidRPr="00BE1D3E">
        <w:rPr>
          <w:rFonts w:ascii="宋体" w:hAnsi="宋体" w:hint="eastAsia"/>
          <w:sz w:val="24"/>
        </w:rPr>
        <w:t>按照餐饮</w:t>
      </w:r>
      <w:r w:rsidR="00EF7319" w:rsidRPr="00BE1D3E">
        <w:rPr>
          <w:rFonts w:ascii="宋体" w:hAnsi="宋体" w:hint="eastAsia"/>
          <w:sz w:val="24"/>
        </w:rPr>
        <w:t>管理</w:t>
      </w:r>
      <w:r w:rsidRPr="00BE1D3E">
        <w:rPr>
          <w:rFonts w:ascii="宋体" w:hAnsi="宋体"/>
          <w:sz w:val="24"/>
        </w:rPr>
        <w:t>中心对食堂各班组制定的规章制度执行。</w:t>
      </w:r>
    </w:p>
    <w:p w14:paraId="52C33CC9" w14:textId="77777777" w:rsidR="005431AA" w:rsidRPr="00BE1D3E" w:rsidRDefault="005431AA" w:rsidP="005431AA">
      <w:pPr>
        <w:spacing w:line="360" w:lineRule="auto"/>
        <w:ind w:firstLineChars="202" w:firstLine="485"/>
        <w:rPr>
          <w:rFonts w:ascii="宋体" w:hAnsi="宋体"/>
          <w:sz w:val="24"/>
        </w:rPr>
      </w:pPr>
      <w:r w:rsidRPr="00BE1D3E">
        <w:rPr>
          <w:rFonts w:ascii="宋体" w:hAnsi="宋体" w:hint="eastAsia"/>
          <w:sz w:val="24"/>
        </w:rPr>
        <w:t>（四）操作间厨具、灶具</w:t>
      </w:r>
      <w:r w:rsidRPr="00BE1D3E">
        <w:rPr>
          <w:rFonts w:ascii="宋体" w:hAnsi="宋体"/>
          <w:sz w:val="24"/>
        </w:rPr>
        <w:t>，餐厅内设备</w:t>
      </w:r>
      <w:r w:rsidRPr="00BE1D3E">
        <w:rPr>
          <w:rFonts w:ascii="宋体" w:hAnsi="宋体" w:hint="eastAsia"/>
          <w:sz w:val="24"/>
        </w:rPr>
        <w:t>配备</w:t>
      </w:r>
      <w:r w:rsidRPr="00BE1D3E">
        <w:rPr>
          <w:rFonts w:ascii="宋体" w:hAnsi="宋体"/>
          <w:sz w:val="24"/>
        </w:rPr>
        <w:t>齐全。主要设备见</w:t>
      </w:r>
      <w:r w:rsidRPr="00BE1D3E">
        <w:rPr>
          <w:rFonts w:ascii="宋体" w:hAnsi="宋体" w:hint="eastAsia"/>
          <w:sz w:val="24"/>
        </w:rPr>
        <w:t>附表</w:t>
      </w:r>
      <w:r w:rsidRPr="00BE1D3E">
        <w:rPr>
          <w:rFonts w:ascii="宋体" w:hAnsi="宋体"/>
          <w:sz w:val="24"/>
        </w:rPr>
        <w:t>。</w:t>
      </w:r>
    </w:p>
    <w:p w14:paraId="26FFCF80" w14:textId="77777777" w:rsidR="005431AA" w:rsidRPr="00BE1D3E" w:rsidRDefault="005431AA" w:rsidP="005431AA">
      <w:pPr>
        <w:spacing w:line="360" w:lineRule="auto"/>
        <w:ind w:firstLineChars="202" w:firstLine="487"/>
        <w:rPr>
          <w:rFonts w:ascii="宋体" w:hAnsi="宋体"/>
          <w:b/>
          <w:bCs/>
          <w:sz w:val="24"/>
        </w:rPr>
      </w:pPr>
      <w:r w:rsidRPr="00BE1D3E">
        <w:rPr>
          <w:rFonts w:ascii="宋体" w:hAnsi="宋体"/>
          <w:b/>
          <w:bCs/>
          <w:sz w:val="24"/>
        </w:rPr>
        <w:t>第二条</w:t>
      </w:r>
      <w:r w:rsidRPr="00BE1D3E">
        <w:rPr>
          <w:rFonts w:ascii="宋体" w:hAnsi="宋体" w:hint="eastAsia"/>
          <w:b/>
          <w:bCs/>
          <w:sz w:val="24"/>
        </w:rPr>
        <w:t xml:space="preserve"> </w:t>
      </w:r>
      <w:r w:rsidRPr="00BE1D3E">
        <w:rPr>
          <w:rFonts w:ascii="宋体" w:hAnsi="宋体"/>
          <w:b/>
          <w:bCs/>
          <w:sz w:val="24"/>
        </w:rPr>
        <w:t xml:space="preserve">  </w:t>
      </w:r>
      <w:r w:rsidRPr="00BE1D3E">
        <w:rPr>
          <w:rFonts w:ascii="宋体" w:hAnsi="宋体" w:hint="eastAsia"/>
          <w:b/>
          <w:bCs/>
          <w:sz w:val="24"/>
        </w:rPr>
        <w:t>食堂</w:t>
      </w:r>
      <w:r w:rsidRPr="00BE1D3E">
        <w:rPr>
          <w:rFonts w:ascii="宋体" w:hAnsi="宋体"/>
          <w:b/>
          <w:bCs/>
          <w:sz w:val="24"/>
        </w:rPr>
        <w:t>经营范围</w:t>
      </w:r>
    </w:p>
    <w:p w14:paraId="3EC82B3B" w14:textId="77777777" w:rsidR="005431AA" w:rsidRPr="00BE1D3E" w:rsidRDefault="005431AA" w:rsidP="005431AA">
      <w:pPr>
        <w:spacing w:line="360" w:lineRule="auto"/>
        <w:ind w:firstLineChars="202" w:firstLine="485"/>
        <w:rPr>
          <w:rFonts w:ascii="宋体" w:hAnsi="宋体"/>
          <w:sz w:val="24"/>
        </w:rPr>
      </w:pPr>
      <w:r w:rsidRPr="00BE1D3E">
        <w:rPr>
          <w:rFonts w:ascii="宋体" w:hAnsi="宋体" w:hint="eastAsia"/>
          <w:sz w:val="24"/>
        </w:rPr>
        <w:t>乙方为甲方师生员工提供中、</w:t>
      </w:r>
      <w:r w:rsidRPr="00BE1D3E">
        <w:rPr>
          <w:rFonts w:ascii="宋体" w:hAnsi="宋体"/>
          <w:sz w:val="24"/>
        </w:rPr>
        <w:t>晚餐及风味饮食</w:t>
      </w:r>
      <w:r w:rsidRPr="00BE1D3E">
        <w:rPr>
          <w:rFonts w:ascii="宋体" w:hAnsi="宋体" w:hint="eastAsia"/>
          <w:sz w:val="24"/>
        </w:rPr>
        <w:t>服务</w:t>
      </w:r>
      <w:r w:rsidRPr="00BE1D3E">
        <w:rPr>
          <w:rFonts w:ascii="宋体" w:hAnsi="宋体"/>
          <w:sz w:val="24"/>
        </w:rPr>
        <w:t>。包括中餐、榨汁</w:t>
      </w:r>
      <w:r w:rsidRPr="00BE1D3E">
        <w:rPr>
          <w:rFonts w:ascii="宋体" w:hAnsi="宋体" w:hint="eastAsia"/>
          <w:sz w:val="24"/>
        </w:rPr>
        <w:t>、水果</w:t>
      </w:r>
      <w:r w:rsidRPr="00BE1D3E">
        <w:rPr>
          <w:rFonts w:ascii="宋体" w:hAnsi="宋体"/>
          <w:sz w:val="24"/>
        </w:rPr>
        <w:t>吧</w:t>
      </w:r>
      <w:r w:rsidRPr="00BE1D3E">
        <w:rPr>
          <w:rFonts w:ascii="宋体" w:hAnsi="宋体" w:hint="eastAsia"/>
          <w:sz w:val="24"/>
        </w:rPr>
        <w:t>、</w:t>
      </w:r>
      <w:r w:rsidRPr="00BE1D3E">
        <w:rPr>
          <w:rFonts w:ascii="宋体" w:hAnsi="宋体"/>
          <w:sz w:val="24"/>
        </w:rPr>
        <w:t>饮品</w:t>
      </w:r>
      <w:r w:rsidRPr="00BE1D3E">
        <w:rPr>
          <w:rFonts w:ascii="宋体" w:hAnsi="宋体" w:hint="eastAsia"/>
          <w:sz w:val="24"/>
        </w:rPr>
        <w:t>、甜点、</w:t>
      </w:r>
      <w:r w:rsidRPr="00BE1D3E">
        <w:rPr>
          <w:rFonts w:ascii="宋体" w:hAnsi="宋体"/>
          <w:sz w:val="24"/>
        </w:rPr>
        <w:t>风味小吃</w:t>
      </w:r>
      <w:r w:rsidRPr="00BE1D3E">
        <w:rPr>
          <w:rFonts w:ascii="宋体" w:hAnsi="宋体" w:hint="eastAsia"/>
          <w:sz w:val="24"/>
        </w:rPr>
        <w:t>等服务项目</w:t>
      </w:r>
      <w:r w:rsidRPr="00BE1D3E">
        <w:rPr>
          <w:rFonts w:ascii="宋体" w:hAnsi="宋体"/>
          <w:sz w:val="24"/>
        </w:rPr>
        <w:t>。</w:t>
      </w:r>
    </w:p>
    <w:p w14:paraId="202F4616" w14:textId="77777777" w:rsidR="005431AA" w:rsidRPr="00BE1D3E" w:rsidRDefault="005431AA" w:rsidP="005431AA">
      <w:pPr>
        <w:spacing w:line="360" w:lineRule="auto"/>
        <w:ind w:firstLineChars="202" w:firstLine="487"/>
        <w:rPr>
          <w:rFonts w:ascii="宋体" w:hAnsi="宋体"/>
          <w:b/>
          <w:bCs/>
          <w:sz w:val="24"/>
        </w:rPr>
      </w:pPr>
      <w:r w:rsidRPr="00BE1D3E">
        <w:rPr>
          <w:rFonts w:ascii="宋体" w:hAnsi="宋体" w:hint="eastAsia"/>
          <w:b/>
          <w:bCs/>
          <w:sz w:val="24"/>
        </w:rPr>
        <w:t xml:space="preserve">第三条 </w:t>
      </w:r>
      <w:r w:rsidRPr="00BE1D3E">
        <w:rPr>
          <w:rFonts w:ascii="宋体" w:hAnsi="宋体"/>
          <w:b/>
          <w:bCs/>
          <w:sz w:val="24"/>
        </w:rPr>
        <w:t xml:space="preserve">  </w:t>
      </w:r>
      <w:r w:rsidRPr="00BE1D3E">
        <w:rPr>
          <w:rFonts w:ascii="宋体" w:hAnsi="宋体" w:hint="eastAsia"/>
          <w:b/>
          <w:bCs/>
          <w:sz w:val="24"/>
        </w:rPr>
        <w:t>合作经营期限</w:t>
      </w:r>
    </w:p>
    <w:p w14:paraId="50A070B0" w14:textId="470E771D" w:rsidR="005431AA" w:rsidRPr="00BE1D3E" w:rsidRDefault="005431AA" w:rsidP="005431AA">
      <w:pPr>
        <w:spacing w:line="360" w:lineRule="auto"/>
        <w:ind w:firstLineChars="202" w:firstLine="485"/>
        <w:rPr>
          <w:rFonts w:ascii="宋体" w:hAnsi="宋体"/>
          <w:sz w:val="24"/>
        </w:rPr>
      </w:pPr>
      <w:r w:rsidRPr="00BE1D3E">
        <w:rPr>
          <w:rFonts w:ascii="宋体" w:hAnsi="宋体" w:hint="eastAsia"/>
          <w:sz w:val="24"/>
        </w:rPr>
        <w:t>(</w:t>
      </w:r>
      <w:proofErr w:type="gramStart"/>
      <w:r w:rsidRPr="00BE1D3E">
        <w:rPr>
          <w:rFonts w:ascii="宋体" w:hAnsi="宋体"/>
          <w:sz w:val="24"/>
        </w:rPr>
        <w:t>一</w:t>
      </w:r>
      <w:proofErr w:type="gramEnd"/>
      <w:r w:rsidRPr="00BE1D3E">
        <w:rPr>
          <w:rFonts w:ascii="宋体" w:hAnsi="宋体" w:hint="eastAsia"/>
          <w:sz w:val="24"/>
        </w:rPr>
        <w:t>)食堂合作经营协议期自</w:t>
      </w:r>
      <w:r w:rsidRPr="00BE1D3E">
        <w:rPr>
          <w:rFonts w:ascii="宋体" w:hAnsi="宋体"/>
          <w:sz w:val="24"/>
          <w:u w:val="single"/>
        </w:rPr>
        <w:t xml:space="preserve">   </w:t>
      </w:r>
      <w:r w:rsidRPr="00BE1D3E">
        <w:rPr>
          <w:rFonts w:ascii="宋体" w:hAnsi="宋体"/>
          <w:sz w:val="24"/>
        </w:rPr>
        <w:t>年</w:t>
      </w:r>
      <w:r w:rsidRPr="00BE1D3E">
        <w:rPr>
          <w:rFonts w:ascii="宋体" w:hAnsi="宋体"/>
          <w:sz w:val="24"/>
          <w:u w:val="single"/>
        </w:rPr>
        <w:t xml:space="preserve">   </w:t>
      </w:r>
      <w:r w:rsidRPr="00BE1D3E">
        <w:rPr>
          <w:rFonts w:ascii="宋体" w:hAnsi="宋体"/>
          <w:sz w:val="24"/>
        </w:rPr>
        <w:t>月</w:t>
      </w:r>
      <w:r w:rsidRPr="00BE1D3E">
        <w:rPr>
          <w:rFonts w:ascii="宋体" w:hAnsi="宋体"/>
          <w:sz w:val="24"/>
          <w:u w:val="single"/>
        </w:rPr>
        <w:t xml:space="preserve">   </w:t>
      </w:r>
      <w:r w:rsidRPr="00BE1D3E">
        <w:rPr>
          <w:rFonts w:ascii="宋体" w:hAnsi="宋体"/>
          <w:sz w:val="24"/>
        </w:rPr>
        <w:t>日</w:t>
      </w:r>
      <w:r w:rsidRPr="00BE1D3E">
        <w:rPr>
          <w:rFonts w:ascii="宋体" w:hAnsi="宋体" w:hint="eastAsia"/>
          <w:sz w:val="24"/>
        </w:rPr>
        <w:t>至</w:t>
      </w:r>
      <w:r w:rsidRPr="00BE1D3E">
        <w:rPr>
          <w:rFonts w:ascii="宋体" w:hAnsi="宋体"/>
          <w:sz w:val="24"/>
          <w:u w:val="single"/>
        </w:rPr>
        <w:t xml:space="preserve">   </w:t>
      </w:r>
      <w:r w:rsidRPr="00BE1D3E">
        <w:rPr>
          <w:rFonts w:ascii="宋体" w:hAnsi="宋体"/>
          <w:sz w:val="24"/>
        </w:rPr>
        <w:t>年</w:t>
      </w:r>
      <w:r w:rsidRPr="00BE1D3E">
        <w:rPr>
          <w:rFonts w:ascii="宋体" w:hAnsi="宋体"/>
          <w:sz w:val="24"/>
          <w:u w:val="single"/>
        </w:rPr>
        <w:t xml:space="preserve">   </w:t>
      </w:r>
      <w:r w:rsidRPr="00BE1D3E">
        <w:rPr>
          <w:rFonts w:ascii="宋体" w:hAnsi="宋体"/>
          <w:sz w:val="24"/>
        </w:rPr>
        <w:t>月</w:t>
      </w:r>
      <w:r w:rsidRPr="00BE1D3E">
        <w:rPr>
          <w:rFonts w:ascii="宋体" w:hAnsi="宋体"/>
          <w:sz w:val="24"/>
          <w:u w:val="single"/>
        </w:rPr>
        <w:t xml:space="preserve">   </w:t>
      </w:r>
      <w:r w:rsidRPr="00BE1D3E">
        <w:rPr>
          <w:rFonts w:ascii="宋体" w:hAnsi="宋体"/>
          <w:sz w:val="24"/>
        </w:rPr>
        <w:t>日,共计</w:t>
      </w:r>
      <w:r w:rsidRPr="00BE1D3E">
        <w:rPr>
          <w:rFonts w:ascii="宋体" w:hAnsi="宋体" w:hint="eastAsia"/>
          <w:sz w:val="24"/>
        </w:rPr>
        <w:t>叁</w:t>
      </w:r>
      <w:r w:rsidRPr="00BE1D3E">
        <w:rPr>
          <w:rFonts w:ascii="宋体" w:hAnsi="宋体"/>
          <w:sz w:val="24"/>
        </w:rPr>
        <w:t>年。</w:t>
      </w:r>
      <w:r w:rsidR="005966BA" w:rsidRPr="00BE1D3E">
        <w:rPr>
          <w:rFonts w:ascii="宋体" w:hAnsi="宋体" w:cs="Arial" w:hint="eastAsia"/>
          <w:sz w:val="24"/>
        </w:rPr>
        <w:t>如供应商为食堂增加建设一部4层电梯，</w:t>
      </w:r>
      <w:r w:rsidR="00CF65A2" w:rsidRPr="00BE1D3E">
        <w:rPr>
          <w:rFonts w:ascii="宋体" w:hAnsi="宋体" w:cs="Arial" w:hint="eastAsia"/>
          <w:sz w:val="24"/>
        </w:rPr>
        <w:t>叁</w:t>
      </w:r>
      <w:r w:rsidR="005966BA" w:rsidRPr="00BE1D3E">
        <w:rPr>
          <w:rFonts w:ascii="宋体" w:hAnsi="宋体" w:cs="Arial" w:hint="eastAsia"/>
          <w:sz w:val="24"/>
        </w:rPr>
        <w:t>年承包期限结束后，经采购人考核合格，可与供应商再续签贰年合同。</w:t>
      </w:r>
    </w:p>
    <w:p w14:paraId="361000B5" w14:textId="77777777" w:rsidR="005431AA" w:rsidRPr="00BE1D3E" w:rsidRDefault="005431AA" w:rsidP="005431AA">
      <w:pPr>
        <w:spacing w:line="360" w:lineRule="auto"/>
        <w:ind w:firstLineChars="202" w:firstLine="485"/>
        <w:rPr>
          <w:rFonts w:ascii="宋体" w:hAnsi="宋体"/>
          <w:sz w:val="24"/>
        </w:rPr>
      </w:pPr>
      <w:r w:rsidRPr="00BE1D3E">
        <w:rPr>
          <w:rFonts w:ascii="宋体" w:hAnsi="宋体"/>
          <w:sz w:val="24"/>
        </w:rPr>
        <w:t>(二)经营期</w:t>
      </w:r>
      <w:r w:rsidRPr="00BE1D3E">
        <w:rPr>
          <w:rFonts w:ascii="宋体" w:hAnsi="宋体" w:hint="eastAsia"/>
          <w:sz w:val="24"/>
        </w:rPr>
        <w:t>满</w:t>
      </w:r>
      <w:r w:rsidRPr="00BE1D3E">
        <w:rPr>
          <w:rFonts w:ascii="宋体" w:hAnsi="宋体"/>
          <w:sz w:val="24"/>
        </w:rPr>
        <w:t>或合同解除后,乙方应在经营期满之日起十日内按照原状返还食堂</w:t>
      </w:r>
      <w:r w:rsidR="00EF7319" w:rsidRPr="00BE1D3E">
        <w:rPr>
          <w:rFonts w:ascii="宋体" w:hAnsi="宋体" w:hint="eastAsia"/>
          <w:sz w:val="24"/>
        </w:rPr>
        <w:t>房屋及</w:t>
      </w:r>
      <w:r w:rsidRPr="00BE1D3E">
        <w:rPr>
          <w:rFonts w:ascii="宋体" w:hAnsi="宋体"/>
          <w:sz w:val="24"/>
        </w:rPr>
        <w:t>其附属物品、设</w:t>
      </w:r>
      <w:r w:rsidRPr="00BE1D3E">
        <w:rPr>
          <w:rFonts w:ascii="宋体" w:hAnsi="宋体" w:hint="eastAsia"/>
          <w:sz w:val="24"/>
        </w:rPr>
        <w:t>备</w:t>
      </w:r>
      <w:r w:rsidRPr="00BE1D3E">
        <w:rPr>
          <w:rFonts w:ascii="宋体" w:hAnsi="宋体"/>
          <w:sz w:val="24"/>
        </w:rPr>
        <w:t>没施，并积极做好移交手续,</w:t>
      </w:r>
    </w:p>
    <w:p w14:paraId="1EF7E165" w14:textId="77777777" w:rsidR="005431AA" w:rsidRPr="00BE1D3E" w:rsidRDefault="005431AA" w:rsidP="005431AA">
      <w:pPr>
        <w:spacing w:line="360" w:lineRule="auto"/>
        <w:ind w:firstLineChars="202" w:firstLine="487"/>
        <w:rPr>
          <w:rFonts w:ascii="宋体" w:hAnsi="宋体"/>
          <w:b/>
          <w:bCs/>
          <w:sz w:val="24"/>
        </w:rPr>
      </w:pPr>
      <w:r w:rsidRPr="00BE1D3E">
        <w:rPr>
          <w:rFonts w:ascii="宋体" w:hAnsi="宋体" w:hint="eastAsia"/>
          <w:b/>
          <w:bCs/>
          <w:sz w:val="24"/>
        </w:rPr>
        <w:t xml:space="preserve">第四条 </w:t>
      </w:r>
      <w:r w:rsidRPr="00BE1D3E">
        <w:rPr>
          <w:rFonts w:ascii="宋体" w:hAnsi="宋体"/>
          <w:b/>
          <w:bCs/>
          <w:sz w:val="24"/>
        </w:rPr>
        <w:t xml:space="preserve">  </w:t>
      </w:r>
      <w:r w:rsidRPr="00BE1D3E">
        <w:rPr>
          <w:rFonts w:ascii="宋体" w:hAnsi="宋体" w:hint="eastAsia"/>
          <w:b/>
          <w:bCs/>
          <w:sz w:val="24"/>
        </w:rPr>
        <w:t>管理费及其他相关费用</w:t>
      </w:r>
    </w:p>
    <w:p w14:paraId="268E97AA" w14:textId="77777777" w:rsidR="005431AA" w:rsidRPr="00BE1D3E" w:rsidRDefault="005431AA" w:rsidP="005431AA">
      <w:pPr>
        <w:spacing w:line="360" w:lineRule="auto"/>
        <w:ind w:firstLineChars="202" w:firstLine="485"/>
        <w:rPr>
          <w:rFonts w:ascii="宋体" w:hAnsi="宋体"/>
          <w:sz w:val="24"/>
        </w:rPr>
      </w:pPr>
      <w:r w:rsidRPr="00BE1D3E">
        <w:rPr>
          <w:rFonts w:ascii="宋体" w:hAnsi="宋体"/>
          <w:sz w:val="24"/>
        </w:rPr>
        <w:t>(</w:t>
      </w:r>
      <w:proofErr w:type="gramStart"/>
      <w:r w:rsidRPr="00BE1D3E">
        <w:rPr>
          <w:rFonts w:ascii="宋体" w:hAnsi="宋体"/>
          <w:sz w:val="24"/>
        </w:rPr>
        <w:t>一</w:t>
      </w:r>
      <w:proofErr w:type="gramEnd"/>
      <w:r w:rsidRPr="00BE1D3E">
        <w:rPr>
          <w:rFonts w:ascii="宋体" w:hAnsi="宋体"/>
          <w:sz w:val="24"/>
        </w:rPr>
        <w:t>)管理费;甲方提供</w:t>
      </w:r>
      <w:r w:rsidRPr="00BE1D3E">
        <w:rPr>
          <w:rFonts w:ascii="宋体" w:hAnsi="宋体" w:hint="eastAsia"/>
          <w:sz w:val="24"/>
        </w:rPr>
        <w:t>餐饮经营</w:t>
      </w:r>
      <w:r w:rsidRPr="00BE1D3E">
        <w:rPr>
          <w:rFonts w:ascii="宋体" w:hAnsi="宋体"/>
          <w:sz w:val="24"/>
        </w:rPr>
        <w:t>场地，乙方提供餐饮经营</w:t>
      </w:r>
      <w:r w:rsidRPr="00BE1D3E">
        <w:rPr>
          <w:rFonts w:ascii="宋体" w:hAnsi="宋体" w:hint="eastAsia"/>
          <w:sz w:val="24"/>
        </w:rPr>
        <w:t>服务</w:t>
      </w:r>
      <w:r w:rsidRPr="00BE1D3E">
        <w:rPr>
          <w:rFonts w:ascii="宋体" w:hAnsi="宋体"/>
          <w:sz w:val="24"/>
        </w:rPr>
        <w:t>。并接受甲方</w:t>
      </w:r>
      <w:r w:rsidRPr="00BE1D3E">
        <w:rPr>
          <w:rFonts w:ascii="宋体" w:hAnsi="宋体"/>
          <w:sz w:val="24"/>
        </w:rPr>
        <w:lastRenderedPageBreak/>
        <w:t>管理,</w:t>
      </w:r>
      <w:r w:rsidRPr="00BE1D3E">
        <w:rPr>
          <w:rFonts w:ascii="宋体" w:hAnsi="宋体" w:hint="eastAsia"/>
          <w:sz w:val="24"/>
        </w:rPr>
        <w:t>每年</w:t>
      </w:r>
      <w:r w:rsidRPr="00BE1D3E">
        <w:rPr>
          <w:rFonts w:ascii="宋体" w:hAnsi="宋体"/>
          <w:sz w:val="24"/>
        </w:rPr>
        <w:t>向甲方</w:t>
      </w:r>
      <w:r w:rsidRPr="00BE1D3E">
        <w:rPr>
          <w:rFonts w:ascii="宋体" w:hAnsi="宋体" w:hint="eastAsia"/>
          <w:sz w:val="24"/>
        </w:rPr>
        <w:t>交纳固定</w:t>
      </w:r>
      <w:r w:rsidRPr="00BE1D3E">
        <w:rPr>
          <w:rFonts w:ascii="宋体" w:hAnsi="宋体"/>
          <w:sz w:val="24"/>
        </w:rPr>
        <w:t>管理费</w:t>
      </w:r>
      <w:r w:rsidRPr="00BE1D3E">
        <w:rPr>
          <w:rFonts w:ascii="宋体" w:hAnsi="宋体" w:hint="eastAsia"/>
          <w:sz w:val="24"/>
        </w:rPr>
        <w:t>合计</w:t>
      </w:r>
      <w:r w:rsidRPr="00BE1D3E">
        <w:rPr>
          <w:rFonts w:ascii="宋体" w:hAnsi="宋体"/>
          <w:sz w:val="24"/>
        </w:rPr>
        <w:t>人民币</w:t>
      </w:r>
      <w:r w:rsidRPr="00BE1D3E">
        <w:rPr>
          <w:rFonts w:ascii="宋体" w:hAnsi="宋体" w:hint="eastAsia"/>
          <w:sz w:val="24"/>
          <w:u w:val="single"/>
        </w:rPr>
        <w:t xml:space="preserve"> </w:t>
      </w:r>
      <w:r w:rsidRPr="00BE1D3E">
        <w:rPr>
          <w:rFonts w:ascii="宋体" w:hAnsi="宋体"/>
          <w:sz w:val="24"/>
          <w:u w:val="single"/>
        </w:rPr>
        <w:t xml:space="preserve">   </w:t>
      </w:r>
      <w:r w:rsidRPr="00BE1D3E">
        <w:rPr>
          <w:rFonts w:ascii="宋体" w:hAnsi="宋体"/>
          <w:sz w:val="24"/>
        </w:rPr>
        <w:t>万元整，每年</w:t>
      </w:r>
      <w:r w:rsidRPr="00BE1D3E">
        <w:rPr>
          <w:rFonts w:ascii="宋体" w:hAnsi="宋体" w:hint="eastAsia"/>
          <w:sz w:val="24"/>
        </w:rPr>
        <w:t>按</w:t>
      </w:r>
      <w:r w:rsidRPr="00BE1D3E">
        <w:rPr>
          <w:rFonts w:ascii="宋体" w:hAnsi="宋体"/>
          <w:sz w:val="24"/>
        </w:rPr>
        <w:t>十个月支</w:t>
      </w:r>
      <w:r w:rsidRPr="00BE1D3E">
        <w:rPr>
          <w:rFonts w:ascii="宋体" w:hAnsi="宋体" w:hint="eastAsia"/>
          <w:sz w:val="24"/>
        </w:rPr>
        <w:t>付</w:t>
      </w:r>
      <w:r w:rsidRPr="00BE1D3E">
        <w:rPr>
          <w:rFonts w:ascii="宋体" w:hAnsi="宋体"/>
          <w:sz w:val="24"/>
        </w:rPr>
        <w:t>给</w:t>
      </w:r>
      <w:r w:rsidRPr="00BE1D3E">
        <w:rPr>
          <w:rFonts w:ascii="宋体" w:hAnsi="宋体" w:hint="eastAsia"/>
          <w:sz w:val="24"/>
        </w:rPr>
        <w:t>甲</w:t>
      </w:r>
      <w:r w:rsidRPr="00BE1D3E">
        <w:rPr>
          <w:rFonts w:ascii="宋体" w:hAnsi="宋体"/>
          <w:sz w:val="24"/>
        </w:rPr>
        <w:t>方(</w:t>
      </w:r>
      <w:r w:rsidRPr="00BE1D3E">
        <w:rPr>
          <w:rFonts w:ascii="宋体" w:hAnsi="宋体" w:hint="eastAsia"/>
          <w:sz w:val="24"/>
        </w:rPr>
        <w:t>每月</w:t>
      </w:r>
      <w:r w:rsidRPr="00BE1D3E">
        <w:rPr>
          <w:rFonts w:ascii="宋体" w:hAnsi="宋体"/>
          <w:sz w:val="24"/>
        </w:rPr>
        <w:t>支</w:t>
      </w:r>
      <w:r w:rsidRPr="00BE1D3E">
        <w:rPr>
          <w:rFonts w:ascii="宋体" w:hAnsi="宋体" w:hint="eastAsia"/>
          <w:sz w:val="24"/>
        </w:rPr>
        <w:t>付人民币</w:t>
      </w:r>
      <w:r w:rsidRPr="00BE1D3E">
        <w:rPr>
          <w:rFonts w:ascii="宋体" w:hAnsi="宋体" w:hint="eastAsia"/>
          <w:sz w:val="24"/>
          <w:u w:val="single"/>
        </w:rPr>
        <w:t xml:space="preserve"> </w:t>
      </w:r>
      <w:r w:rsidRPr="00BE1D3E">
        <w:rPr>
          <w:rFonts w:ascii="宋体" w:hAnsi="宋体"/>
          <w:sz w:val="24"/>
          <w:u w:val="single"/>
        </w:rPr>
        <w:t xml:space="preserve">  </w:t>
      </w:r>
      <w:r w:rsidRPr="00BE1D3E">
        <w:rPr>
          <w:rFonts w:ascii="宋体" w:hAnsi="宋体" w:hint="eastAsia"/>
          <w:sz w:val="24"/>
        </w:rPr>
        <w:t>万元整</w:t>
      </w:r>
      <w:r w:rsidRPr="00BE1D3E">
        <w:rPr>
          <w:rFonts w:ascii="宋体" w:hAnsi="宋体"/>
          <w:sz w:val="24"/>
        </w:rPr>
        <w:t>)，另甲方每月</w:t>
      </w:r>
      <w:r w:rsidRPr="00BE1D3E">
        <w:rPr>
          <w:rFonts w:ascii="宋体" w:hAnsi="宋体" w:hint="eastAsia"/>
          <w:sz w:val="24"/>
        </w:rPr>
        <w:t>按</w:t>
      </w:r>
      <w:r w:rsidRPr="00BE1D3E">
        <w:rPr>
          <w:rFonts w:ascii="宋体" w:hAnsi="宋体"/>
          <w:sz w:val="24"/>
        </w:rPr>
        <w:t>营业额的</w:t>
      </w:r>
      <w:r w:rsidRPr="00BE1D3E">
        <w:rPr>
          <w:rFonts w:ascii="宋体" w:hAnsi="宋体"/>
          <w:sz w:val="24"/>
          <w:u w:val="single"/>
        </w:rPr>
        <w:t xml:space="preserve">   </w:t>
      </w:r>
      <w:r w:rsidRPr="00BE1D3E">
        <w:rPr>
          <w:rFonts w:ascii="宋体" w:hAnsi="宋体"/>
          <w:sz w:val="24"/>
        </w:rPr>
        <w:t>%向乙方收取场地使用费。</w:t>
      </w:r>
    </w:p>
    <w:p w14:paraId="475D2289" w14:textId="77777777" w:rsidR="005431AA" w:rsidRPr="00BE1D3E" w:rsidRDefault="005431AA" w:rsidP="005431AA">
      <w:pPr>
        <w:spacing w:line="360" w:lineRule="auto"/>
        <w:ind w:firstLineChars="202" w:firstLine="485"/>
        <w:rPr>
          <w:rFonts w:ascii="宋体" w:hAnsi="宋体"/>
          <w:sz w:val="24"/>
        </w:rPr>
      </w:pPr>
      <w:r w:rsidRPr="00BE1D3E">
        <w:rPr>
          <w:rFonts w:ascii="宋体" w:hAnsi="宋体"/>
          <w:sz w:val="24"/>
        </w:rPr>
        <w:t>(</w:t>
      </w:r>
      <w:r w:rsidRPr="00BE1D3E">
        <w:rPr>
          <w:rFonts w:ascii="宋体" w:hAnsi="宋体" w:hint="eastAsia"/>
          <w:sz w:val="24"/>
        </w:rPr>
        <w:t>二)履约保证金</w:t>
      </w:r>
      <w:r w:rsidRPr="00BE1D3E">
        <w:rPr>
          <w:rFonts w:ascii="宋体" w:hAnsi="宋体"/>
          <w:sz w:val="24"/>
        </w:rPr>
        <w:t>:乙方在协议</w:t>
      </w:r>
      <w:r w:rsidRPr="00BE1D3E">
        <w:rPr>
          <w:rFonts w:ascii="宋体" w:hAnsi="宋体" w:hint="eastAsia"/>
          <w:sz w:val="24"/>
        </w:rPr>
        <w:t>签订</w:t>
      </w:r>
      <w:r w:rsidRPr="00BE1D3E">
        <w:rPr>
          <w:rFonts w:ascii="宋体" w:hAnsi="宋体"/>
          <w:sz w:val="24"/>
        </w:rPr>
        <w:t>之日起10日内,向甲方</w:t>
      </w:r>
      <w:r w:rsidRPr="00BE1D3E">
        <w:rPr>
          <w:rFonts w:ascii="宋体" w:hAnsi="宋体" w:hint="eastAsia"/>
          <w:sz w:val="24"/>
        </w:rPr>
        <w:t>交纳</w:t>
      </w:r>
      <w:r w:rsidRPr="00BE1D3E">
        <w:rPr>
          <w:rFonts w:ascii="宋体" w:hAnsi="宋体"/>
          <w:sz w:val="24"/>
        </w:rPr>
        <w:t>履约保证金伍万元整(50000.00元)，用于支付由乙方责任造成的人身财产损失。在协议有效期内</w:t>
      </w:r>
      <w:r w:rsidRPr="00BE1D3E">
        <w:rPr>
          <w:rFonts w:ascii="宋体" w:hAnsi="宋体" w:hint="eastAsia"/>
          <w:sz w:val="24"/>
        </w:rPr>
        <w:t>，乙方无违约违规行为，甲方应在协议期满之日起</w:t>
      </w:r>
      <w:r w:rsidRPr="00BE1D3E">
        <w:rPr>
          <w:rFonts w:ascii="宋体" w:hAnsi="宋体"/>
          <w:sz w:val="24"/>
        </w:rPr>
        <w:t>10</w:t>
      </w:r>
      <w:r w:rsidRPr="00BE1D3E">
        <w:rPr>
          <w:rFonts w:ascii="宋体" w:hAnsi="宋体" w:hint="eastAsia"/>
          <w:sz w:val="24"/>
        </w:rPr>
        <w:t>日</w:t>
      </w:r>
      <w:r w:rsidRPr="00BE1D3E">
        <w:rPr>
          <w:rFonts w:ascii="宋体" w:hAnsi="宋体"/>
          <w:sz w:val="24"/>
        </w:rPr>
        <w:t>内将保证金本</w:t>
      </w:r>
      <w:r w:rsidRPr="00BE1D3E">
        <w:rPr>
          <w:rFonts w:ascii="宋体" w:hAnsi="宋体" w:hint="eastAsia"/>
          <w:sz w:val="24"/>
        </w:rPr>
        <w:t>金</w:t>
      </w:r>
      <w:r w:rsidRPr="00BE1D3E">
        <w:rPr>
          <w:rFonts w:ascii="宋体" w:hAnsi="宋体"/>
          <w:sz w:val="24"/>
        </w:rPr>
        <w:t>（无息）退回</w:t>
      </w:r>
      <w:r w:rsidRPr="00BE1D3E">
        <w:rPr>
          <w:rFonts w:ascii="宋体" w:hAnsi="宋体" w:hint="eastAsia"/>
          <w:sz w:val="24"/>
        </w:rPr>
        <w:t>乙方；</w:t>
      </w:r>
      <w:r w:rsidRPr="00BE1D3E">
        <w:rPr>
          <w:rFonts w:ascii="宋体" w:hAnsi="宋体"/>
          <w:sz w:val="24"/>
        </w:rPr>
        <w:t>如乙方有违约</w:t>
      </w:r>
      <w:r w:rsidRPr="00BE1D3E">
        <w:rPr>
          <w:rFonts w:ascii="宋体" w:hAnsi="宋体" w:hint="eastAsia"/>
          <w:sz w:val="24"/>
        </w:rPr>
        <w:t>、违规</w:t>
      </w:r>
      <w:r w:rsidRPr="00BE1D3E">
        <w:rPr>
          <w:rFonts w:ascii="宋体" w:hAnsi="宋体"/>
          <w:sz w:val="24"/>
        </w:rPr>
        <w:t>及事故发生，</w:t>
      </w:r>
      <w:r w:rsidRPr="00BE1D3E">
        <w:rPr>
          <w:rFonts w:ascii="宋体" w:hAnsi="宋体" w:hint="eastAsia"/>
          <w:sz w:val="24"/>
        </w:rPr>
        <w:t>甲</w:t>
      </w:r>
      <w:r w:rsidRPr="00BE1D3E">
        <w:rPr>
          <w:rFonts w:ascii="宋体" w:hAnsi="宋体"/>
          <w:sz w:val="24"/>
        </w:rPr>
        <w:t>方有权按实际情况及对</w:t>
      </w:r>
      <w:r w:rsidRPr="00BE1D3E">
        <w:rPr>
          <w:rFonts w:ascii="宋体" w:hAnsi="宋体" w:hint="eastAsia"/>
          <w:sz w:val="24"/>
        </w:rPr>
        <w:t>甲</w:t>
      </w:r>
      <w:r w:rsidRPr="00BE1D3E">
        <w:rPr>
          <w:rFonts w:ascii="宋体" w:hAnsi="宋体"/>
          <w:sz w:val="24"/>
        </w:rPr>
        <w:t>方造成损失的费用</w:t>
      </w:r>
      <w:r w:rsidRPr="00BE1D3E">
        <w:rPr>
          <w:rFonts w:ascii="宋体" w:hAnsi="宋体" w:hint="eastAsia"/>
          <w:sz w:val="24"/>
        </w:rPr>
        <w:t>额度</w:t>
      </w:r>
      <w:r w:rsidRPr="00BE1D3E">
        <w:rPr>
          <w:rFonts w:ascii="宋体" w:hAnsi="宋体"/>
          <w:sz w:val="24"/>
        </w:rPr>
        <w:t>在</w:t>
      </w:r>
      <w:r w:rsidRPr="00BE1D3E">
        <w:rPr>
          <w:rFonts w:ascii="宋体" w:hAnsi="宋体" w:hint="eastAsia"/>
          <w:sz w:val="24"/>
        </w:rPr>
        <w:t>履约保证全中扣除有关费用后</w:t>
      </w:r>
      <w:r w:rsidRPr="00BE1D3E">
        <w:rPr>
          <w:rFonts w:ascii="宋体" w:hAnsi="宋体"/>
          <w:sz w:val="24"/>
        </w:rPr>
        <w:t>,无息退回剩余履约保证金。</w:t>
      </w:r>
    </w:p>
    <w:p w14:paraId="5B02AA13" w14:textId="77777777" w:rsidR="005431AA" w:rsidRPr="00BE1D3E" w:rsidRDefault="005431AA" w:rsidP="005431AA">
      <w:pPr>
        <w:spacing w:line="360" w:lineRule="auto"/>
        <w:ind w:firstLineChars="202" w:firstLine="485"/>
        <w:rPr>
          <w:rFonts w:ascii="宋体" w:hAnsi="宋体"/>
          <w:sz w:val="24"/>
        </w:rPr>
      </w:pPr>
      <w:r w:rsidRPr="00BE1D3E">
        <w:rPr>
          <w:rFonts w:ascii="宋体" w:hAnsi="宋体"/>
          <w:sz w:val="24"/>
        </w:rPr>
        <w:t>(三)师生就餐持甲方的校园</w:t>
      </w:r>
      <w:proofErr w:type="gramStart"/>
      <w:r w:rsidRPr="00BE1D3E">
        <w:rPr>
          <w:rFonts w:ascii="宋体" w:hAnsi="宋体" w:hint="eastAsia"/>
          <w:sz w:val="24"/>
        </w:rPr>
        <w:t>一</w:t>
      </w:r>
      <w:proofErr w:type="gramEnd"/>
      <w:r w:rsidRPr="00BE1D3E">
        <w:rPr>
          <w:rFonts w:ascii="宋体" w:hAnsi="宋体"/>
          <w:sz w:val="24"/>
        </w:rPr>
        <w:t>卡通进行结算，除非另有约定</w:t>
      </w:r>
      <w:r w:rsidRPr="00BE1D3E">
        <w:rPr>
          <w:rFonts w:ascii="宋体" w:hAnsi="宋体" w:hint="eastAsia"/>
          <w:sz w:val="24"/>
        </w:rPr>
        <w:t>，</w:t>
      </w:r>
      <w:r w:rsidRPr="00BE1D3E">
        <w:rPr>
          <w:rFonts w:ascii="宋体" w:hAnsi="宋体"/>
          <w:sz w:val="24"/>
        </w:rPr>
        <w:t>乙方不得收取现金</w:t>
      </w:r>
      <w:r w:rsidR="00EF7319" w:rsidRPr="00BE1D3E">
        <w:rPr>
          <w:rFonts w:ascii="宋体" w:hAnsi="宋体" w:hint="eastAsia"/>
          <w:sz w:val="24"/>
        </w:rPr>
        <w:t>或以支付宝，</w:t>
      </w:r>
      <w:proofErr w:type="gramStart"/>
      <w:r w:rsidR="00EF7319" w:rsidRPr="00BE1D3E">
        <w:rPr>
          <w:rFonts w:ascii="宋体" w:hAnsi="宋体" w:hint="eastAsia"/>
          <w:sz w:val="24"/>
        </w:rPr>
        <w:t>微信等</w:t>
      </w:r>
      <w:proofErr w:type="gramEnd"/>
      <w:r w:rsidR="00EF7319" w:rsidRPr="00BE1D3E">
        <w:rPr>
          <w:rFonts w:ascii="宋体" w:hAnsi="宋体" w:hint="eastAsia"/>
          <w:sz w:val="24"/>
        </w:rPr>
        <w:t>其他支付手段结算。</w:t>
      </w:r>
      <w:r w:rsidRPr="00BE1D3E">
        <w:rPr>
          <w:rFonts w:ascii="宋体" w:hAnsi="宋体"/>
          <w:sz w:val="24"/>
        </w:rPr>
        <w:t>所有营业收入须纳入甲方</w:t>
      </w:r>
      <w:proofErr w:type="gramStart"/>
      <w:r w:rsidRPr="00BE1D3E">
        <w:rPr>
          <w:rFonts w:ascii="宋体" w:hAnsi="宋体"/>
          <w:sz w:val="24"/>
        </w:rPr>
        <w:t>一</w:t>
      </w:r>
      <w:proofErr w:type="gramEnd"/>
      <w:r w:rsidRPr="00BE1D3E">
        <w:rPr>
          <w:rFonts w:ascii="宋体" w:hAnsi="宋体"/>
          <w:sz w:val="24"/>
        </w:rPr>
        <w:t>卡通财务账上,校园卡系统的使用及管理按甲方</w:t>
      </w:r>
      <w:r w:rsidRPr="00BE1D3E">
        <w:rPr>
          <w:rFonts w:ascii="宋体" w:hAnsi="宋体" w:hint="eastAsia"/>
          <w:sz w:val="24"/>
        </w:rPr>
        <w:t>校园卡系统</w:t>
      </w:r>
      <w:r w:rsidRPr="00BE1D3E">
        <w:rPr>
          <w:rFonts w:ascii="宋体" w:hAnsi="宋体"/>
          <w:sz w:val="24"/>
        </w:rPr>
        <w:t>管理方法执行,</w:t>
      </w:r>
    </w:p>
    <w:p w14:paraId="10437F9C" w14:textId="77777777" w:rsidR="005431AA" w:rsidRPr="00BE1D3E" w:rsidRDefault="005431AA" w:rsidP="005431AA">
      <w:pPr>
        <w:spacing w:line="360" w:lineRule="auto"/>
        <w:ind w:firstLineChars="202" w:firstLine="485"/>
        <w:rPr>
          <w:rFonts w:ascii="宋体" w:hAnsi="宋体"/>
          <w:sz w:val="24"/>
        </w:rPr>
      </w:pPr>
      <w:r w:rsidRPr="00BE1D3E">
        <w:rPr>
          <w:rFonts w:ascii="宋体" w:hAnsi="宋体"/>
          <w:sz w:val="24"/>
        </w:rPr>
        <w:t>(四）每月初,甲方将乙方上一月份的经营收入转到乙方指定账户。具体方法另行约定。</w:t>
      </w:r>
    </w:p>
    <w:p w14:paraId="08833BF2" w14:textId="77777777" w:rsidR="005431AA" w:rsidRPr="00BE1D3E" w:rsidRDefault="005431AA" w:rsidP="005431AA">
      <w:pPr>
        <w:spacing w:line="360" w:lineRule="auto"/>
        <w:ind w:firstLineChars="202" w:firstLine="485"/>
        <w:rPr>
          <w:rFonts w:ascii="宋体" w:hAnsi="宋体"/>
          <w:sz w:val="24"/>
        </w:rPr>
      </w:pPr>
      <w:r w:rsidRPr="00BE1D3E">
        <w:rPr>
          <w:rFonts w:ascii="宋体" w:hAnsi="宋体"/>
          <w:sz w:val="24"/>
        </w:rPr>
        <w:t>(五）乙方在</w:t>
      </w:r>
      <w:r w:rsidRPr="00BE1D3E">
        <w:rPr>
          <w:rFonts w:ascii="宋体" w:hAnsi="宋体" w:hint="eastAsia"/>
          <w:sz w:val="24"/>
        </w:rPr>
        <w:t>上缴</w:t>
      </w:r>
      <w:r w:rsidRPr="00BE1D3E">
        <w:rPr>
          <w:rFonts w:ascii="宋体" w:hAnsi="宋体"/>
          <w:sz w:val="24"/>
        </w:rPr>
        <w:t>管理费时一起交纳水、电、气等费用(暖气费除外)。水电费按</w:t>
      </w:r>
      <w:r w:rsidR="00EF7319" w:rsidRPr="00BE1D3E">
        <w:rPr>
          <w:rFonts w:ascii="宋体" w:hAnsi="宋体" w:hint="eastAsia"/>
          <w:sz w:val="24"/>
        </w:rPr>
        <w:t>规定</w:t>
      </w:r>
      <w:r w:rsidRPr="00BE1D3E">
        <w:rPr>
          <w:rFonts w:ascii="宋体" w:hAnsi="宋体"/>
          <w:sz w:val="24"/>
        </w:rPr>
        <w:t>计价。燃气按</w:t>
      </w:r>
      <w:r w:rsidR="00EF7319" w:rsidRPr="00BE1D3E">
        <w:rPr>
          <w:rFonts w:ascii="宋体" w:hAnsi="宋体" w:hint="eastAsia"/>
          <w:sz w:val="24"/>
        </w:rPr>
        <w:t>燃气公司费用</w:t>
      </w:r>
      <w:r w:rsidRPr="00BE1D3E">
        <w:rPr>
          <w:rFonts w:ascii="宋体" w:hAnsi="宋体"/>
          <w:sz w:val="24"/>
        </w:rPr>
        <w:t>计价。上述费用依据甲方定期查表数据计算,如遇</w:t>
      </w:r>
      <w:r w:rsidRPr="00BE1D3E">
        <w:rPr>
          <w:rFonts w:ascii="宋体" w:hAnsi="宋体" w:hint="eastAsia"/>
          <w:sz w:val="24"/>
        </w:rPr>
        <w:t>政策性</w:t>
      </w:r>
      <w:r w:rsidRPr="00BE1D3E">
        <w:rPr>
          <w:rFonts w:ascii="宋体" w:hAnsi="宋体"/>
          <w:sz w:val="24"/>
        </w:rPr>
        <w:t>调整，则按国家调整后的新标准计算。</w:t>
      </w:r>
    </w:p>
    <w:p w14:paraId="2D9F7633" w14:textId="77777777" w:rsidR="005431AA" w:rsidRPr="00BE1D3E" w:rsidRDefault="005431AA" w:rsidP="005431AA">
      <w:pPr>
        <w:spacing w:line="360" w:lineRule="auto"/>
        <w:ind w:firstLineChars="202" w:firstLine="485"/>
        <w:rPr>
          <w:rFonts w:ascii="宋体" w:hAnsi="宋体"/>
          <w:sz w:val="24"/>
        </w:rPr>
      </w:pPr>
      <w:r w:rsidRPr="00BE1D3E">
        <w:rPr>
          <w:rFonts w:ascii="宋体" w:hAnsi="宋体"/>
          <w:sz w:val="24"/>
        </w:rPr>
        <w:t>(六）通讯费用(包括电话、传真、互联网等）由乙方负担。</w:t>
      </w:r>
    </w:p>
    <w:p w14:paraId="598660B6" w14:textId="77777777" w:rsidR="005431AA" w:rsidRPr="00BE1D3E" w:rsidRDefault="005431AA" w:rsidP="005431AA">
      <w:pPr>
        <w:spacing w:line="360" w:lineRule="auto"/>
        <w:ind w:firstLineChars="202" w:firstLine="485"/>
        <w:rPr>
          <w:rFonts w:ascii="宋体" w:hAnsi="宋体"/>
          <w:sz w:val="24"/>
        </w:rPr>
      </w:pPr>
      <w:r w:rsidRPr="00BE1D3E">
        <w:rPr>
          <w:rFonts w:ascii="宋体" w:hAnsi="宋体" w:hint="eastAsia"/>
          <w:sz w:val="24"/>
        </w:rPr>
        <w:t>以上费用本合同中未列明的与承包经营有关的其他费用均由乙方承担。</w:t>
      </w:r>
    </w:p>
    <w:p w14:paraId="13390C53" w14:textId="77777777" w:rsidR="005431AA" w:rsidRPr="00BE1D3E" w:rsidRDefault="005431AA" w:rsidP="005431AA">
      <w:pPr>
        <w:spacing w:line="360" w:lineRule="auto"/>
        <w:ind w:firstLineChars="202" w:firstLine="487"/>
        <w:rPr>
          <w:rFonts w:ascii="宋体" w:hAnsi="宋体"/>
          <w:b/>
          <w:bCs/>
          <w:sz w:val="24"/>
        </w:rPr>
      </w:pPr>
      <w:r w:rsidRPr="00BE1D3E">
        <w:rPr>
          <w:rFonts w:ascii="宋体" w:hAnsi="宋体" w:hint="eastAsia"/>
          <w:b/>
          <w:bCs/>
          <w:sz w:val="24"/>
        </w:rPr>
        <w:t>第五条房屋维护及资产归属</w:t>
      </w:r>
    </w:p>
    <w:p w14:paraId="0E9A7657" w14:textId="77777777" w:rsidR="005431AA" w:rsidRPr="00BE1D3E" w:rsidRDefault="005431AA" w:rsidP="005431AA">
      <w:pPr>
        <w:spacing w:line="360" w:lineRule="auto"/>
        <w:ind w:firstLineChars="177" w:firstLine="425"/>
        <w:rPr>
          <w:rFonts w:ascii="宋体" w:hAnsi="宋体"/>
          <w:sz w:val="24"/>
        </w:rPr>
      </w:pPr>
      <w:r w:rsidRPr="00BE1D3E">
        <w:rPr>
          <w:rFonts w:ascii="宋体" w:hAnsi="宋体" w:hint="eastAsia"/>
          <w:sz w:val="24"/>
        </w:rPr>
        <w:t>（一）甲方提供的经营场地须符合建筑、消防、</w:t>
      </w:r>
      <w:r w:rsidRPr="00BE1D3E">
        <w:rPr>
          <w:rFonts w:ascii="宋体" w:hAnsi="宋体"/>
          <w:sz w:val="24"/>
        </w:rPr>
        <w:t>治安</w:t>
      </w:r>
      <w:r w:rsidRPr="00BE1D3E">
        <w:rPr>
          <w:rFonts w:ascii="宋体" w:hAnsi="宋体" w:hint="eastAsia"/>
          <w:sz w:val="24"/>
        </w:rPr>
        <w:t>、</w:t>
      </w:r>
      <w:r w:rsidRPr="00BE1D3E">
        <w:rPr>
          <w:rFonts w:ascii="宋体" w:hAnsi="宋体"/>
          <w:sz w:val="24"/>
        </w:rPr>
        <w:t>卫生等方面的安全条件,不得</w:t>
      </w:r>
      <w:r w:rsidRPr="00BE1D3E">
        <w:rPr>
          <w:rFonts w:ascii="宋体" w:hAnsi="宋体" w:hint="eastAsia"/>
          <w:sz w:val="24"/>
        </w:rPr>
        <w:t>危机</w:t>
      </w:r>
      <w:r w:rsidRPr="00BE1D3E">
        <w:rPr>
          <w:rFonts w:ascii="宋体" w:hAnsi="宋体"/>
          <w:sz w:val="24"/>
        </w:rPr>
        <w:t>人身安全。</w:t>
      </w:r>
    </w:p>
    <w:p w14:paraId="56BAA532" w14:textId="77777777" w:rsidR="005431AA" w:rsidRPr="00BE1D3E" w:rsidRDefault="005431AA" w:rsidP="005431AA">
      <w:pPr>
        <w:spacing w:line="360" w:lineRule="auto"/>
        <w:ind w:firstLineChars="202" w:firstLine="485"/>
        <w:rPr>
          <w:rFonts w:ascii="宋体" w:hAnsi="宋体"/>
          <w:sz w:val="24"/>
        </w:rPr>
      </w:pPr>
      <w:r w:rsidRPr="00BE1D3E">
        <w:rPr>
          <w:rFonts w:ascii="宋体" w:hAnsi="宋体"/>
          <w:sz w:val="24"/>
        </w:rPr>
        <w:t>(二）为保证食堂整体布局及结构不受影响，乙方不得</w:t>
      </w:r>
      <w:r w:rsidRPr="00BE1D3E">
        <w:rPr>
          <w:rFonts w:ascii="宋体" w:hAnsi="宋体" w:hint="eastAsia"/>
          <w:sz w:val="24"/>
        </w:rPr>
        <w:t>自</w:t>
      </w:r>
      <w:r w:rsidRPr="00BE1D3E">
        <w:rPr>
          <w:rFonts w:ascii="宋体" w:hAnsi="宋体"/>
          <w:sz w:val="24"/>
        </w:rPr>
        <w:t>行拆移、新增各种设施</w:t>
      </w:r>
      <w:r w:rsidRPr="00BE1D3E">
        <w:rPr>
          <w:rFonts w:ascii="宋体" w:hAnsi="宋体" w:hint="eastAsia"/>
          <w:sz w:val="24"/>
        </w:rPr>
        <w:t>、</w:t>
      </w:r>
      <w:r w:rsidRPr="00BE1D3E">
        <w:rPr>
          <w:rFonts w:ascii="宋体" w:hAnsi="宋体"/>
          <w:sz w:val="24"/>
        </w:rPr>
        <w:t>设备。如需调整,需向甲方提出书面的调整变更</w:t>
      </w:r>
      <w:r w:rsidRPr="00BE1D3E">
        <w:rPr>
          <w:rFonts w:ascii="宋体" w:hAnsi="宋体" w:hint="eastAsia"/>
          <w:sz w:val="24"/>
        </w:rPr>
        <w:t>申</w:t>
      </w:r>
      <w:r w:rsidRPr="00BE1D3E">
        <w:rPr>
          <w:rFonts w:ascii="宋体" w:hAnsi="宋体"/>
          <w:sz w:val="24"/>
        </w:rPr>
        <w:t>请，经甲方批准后方可实施。如因使</w:t>
      </w:r>
      <w:r w:rsidRPr="00BE1D3E">
        <w:rPr>
          <w:rFonts w:ascii="宋体" w:hAnsi="宋体" w:hint="eastAsia"/>
          <w:sz w:val="24"/>
        </w:rPr>
        <w:t>用需要对该房屋进行装修，须征得甲方书面同意，房屋装修改造方案须征得甲方同意后方可进场施工，装修及设备购置费用由乙方承担，甲方负责装修改造过程监督管理。</w:t>
      </w:r>
    </w:p>
    <w:p w14:paraId="516054D7" w14:textId="77777777" w:rsidR="005431AA" w:rsidRPr="00BE1D3E" w:rsidRDefault="005431AA" w:rsidP="005431AA">
      <w:pPr>
        <w:spacing w:line="360" w:lineRule="auto"/>
        <w:ind w:firstLineChars="202" w:firstLine="485"/>
        <w:rPr>
          <w:rFonts w:ascii="宋体" w:hAnsi="宋体"/>
          <w:sz w:val="24"/>
        </w:rPr>
      </w:pPr>
      <w:r w:rsidRPr="00BE1D3E">
        <w:rPr>
          <w:rFonts w:ascii="宋体" w:hAnsi="宋体"/>
          <w:sz w:val="24"/>
        </w:rPr>
        <w:t>(三）甲方提供给乙方的厨具、设备等固定资产登记造册，合作期满后予以收回。乙方应将固定资产完好的交还甲方,若有遗失,全价赔偿，若有非正常损坏</w:t>
      </w:r>
      <w:r w:rsidRPr="00BE1D3E">
        <w:rPr>
          <w:rFonts w:ascii="宋体" w:hAnsi="宋体" w:hint="eastAsia"/>
          <w:sz w:val="24"/>
        </w:rPr>
        <w:t>，</w:t>
      </w:r>
      <w:r w:rsidRPr="00BE1D3E">
        <w:rPr>
          <w:rFonts w:ascii="宋体" w:hAnsi="宋体"/>
          <w:sz w:val="24"/>
        </w:rPr>
        <w:t>应作价赔</w:t>
      </w:r>
      <w:r w:rsidRPr="00BE1D3E">
        <w:rPr>
          <w:rFonts w:ascii="宋体" w:hAnsi="宋体" w:hint="eastAsia"/>
          <w:sz w:val="24"/>
        </w:rPr>
        <w:t>偿。</w:t>
      </w:r>
    </w:p>
    <w:p w14:paraId="77A3A899" w14:textId="77777777" w:rsidR="005431AA" w:rsidRPr="00BE1D3E" w:rsidRDefault="005431AA" w:rsidP="005431AA">
      <w:pPr>
        <w:spacing w:line="360" w:lineRule="auto"/>
        <w:ind w:firstLineChars="202" w:firstLine="485"/>
        <w:rPr>
          <w:rFonts w:ascii="宋体" w:hAnsi="宋体"/>
          <w:sz w:val="24"/>
        </w:rPr>
      </w:pPr>
      <w:r w:rsidRPr="00BE1D3E">
        <w:rPr>
          <w:rFonts w:ascii="宋体" w:hAnsi="宋体"/>
          <w:sz w:val="24"/>
        </w:rPr>
        <w:t>(四）由甲方投资的食堂厨房设备、餐台、椅、空调等</w:t>
      </w:r>
      <w:r w:rsidRPr="00BE1D3E">
        <w:rPr>
          <w:rFonts w:ascii="宋体" w:hAnsi="宋体" w:hint="eastAsia"/>
          <w:sz w:val="24"/>
        </w:rPr>
        <w:t>，</w:t>
      </w:r>
      <w:r w:rsidRPr="00BE1D3E">
        <w:rPr>
          <w:rFonts w:ascii="宋体" w:hAnsi="宋体"/>
          <w:sz w:val="24"/>
        </w:rPr>
        <w:t>协议期间厨房设备</w:t>
      </w:r>
      <w:r w:rsidRPr="00BE1D3E">
        <w:rPr>
          <w:rFonts w:ascii="宋体" w:hAnsi="宋体"/>
          <w:sz w:val="24"/>
        </w:rPr>
        <w:lastRenderedPageBreak/>
        <w:t>维修、维护、保养费用由乙方承担。</w:t>
      </w:r>
    </w:p>
    <w:p w14:paraId="5C87F662" w14:textId="77777777" w:rsidR="005431AA" w:rsidRPr="00BE1D3E" w:rsidRDefault="005431AA" w:rsidP="005431AA">
      <w:pPr>
        <w:spacing w:line="360" w:lineRule="auto"/>
        <w:ind w:firstLineChars="202" w:firstLine="485"/>
        <w:rPr>
          <w:rFonts w:ascii="宋体" w:hAnsi="宋体"/>
          <w:sz w:val="24"/>
        </w:rPr>
      </w:pPr>
      <w:r w:rsidRPr="00BE1D3E">
        <w:rPr>
          <w:rFonts w:ascii="宋体" w:hAnsi="宋体"/>
          <w:sz w:val="24"/>
        </w:rPr>
        <w:t>(五）在协议期内乙方自主增加设备,由乙方承担费用,产权归乙方。</w:t>
      </w:r>
    </w:p>
    <w:p w14:paraId="6703F0BB" w14:textId="77777777" w:rsidR="005431AA" w:rsidRPr="00BE1D3E" w:rsidRDefault="005431AA" w:rsidP="005431AA">
      <w:pPr>
        <w:spacing w:line="360" w:lineRule="auto"/>
        <w:ind w:firstLineChars="202" w:firstLine="487"/>
        <w:rPr>
          <w:rFonts w:ascii="宋体" w:hAnsi="宋体"/>
          <w:b/>
          <w:bCs/>
          <w:sz w:val="24"/>
        </w:rPr>
      </w:pPr>
      <w:r w:rsidRPr="00BE1D3E">
        <w:rPr>
          <w:rFonts w:ascii="宋体" w:hAnsi="宋体"/>
          <w:b/>
          <w:bCs/>
          <w:sz w:val="24"/>
        </w:rPr>
        <w:t>第六条</w:t>
      </w:r>
      <w:r w:rsidRPr="00BE1D3E">
        <w:rPr>
          <w:rFonts w:ascii="宋体" w:hAnsi="宋体" w:hint="eastAsia"/>
          <w:b/>
          <w:bCs/>
          <w:sz w:val="24"/>
        </w:rPr>
        <w:t xml:space="preserve"> </w:t>
      </w:r>
      <w:r w:rsidRPr="00BE1D3E">
        <w:rPr>
          <w:rFonts w:ascii="宋体" w:hAnsi="宋体"/>
          <w:b/>
          <w:bCs/>
          <w:sz w:val="24"/>
        </w:rPr>
        <w:t xml:space="preserve">  甲方的权利和义务</w:t>
      </w:r>
    </w:p>
    <w:p w14:paraId="1D371BB0" w14:textId="77777777" w:rsidR="005431AA" w:rsidRPr="00BE1D3E" w:rsidRDefault="005431AA" w:rsidP="005431AA">
      <w:pPr>
        <w:spacing w:line="360" w:lineRule="auto"/>
        <w:ind w:firstLineChars="202" w:firstLine="485"/>
        <w:rPr>
          <w:rFonts w:ascii="宋体" w:hAnsi="宋体"/>
          <w:sz w:val="24"/>
        </w:rPr>
      </w:pPr>
      <w:r w:rsidRPr="00BE1D3E">
        <w:rPr>
          <w:rFonts w:ascii="宋体" w:hAnsi="宋体"/>
          <w:sz w:val="24"/>
        </w:rPr>
        <w:t>1、协议期内，甲方负责对乙方经营活动的监督、检查、指导</w:t>
      </w:r>
      <w:r w:rsidRPr="00BE1D3E">
        <w:rPr>
          <w:rFonts w:ascii="宋体" w:hAnsi="宋体" w:hint="eastAsia"/>
          <w:sz w:val="24"/>
        </w:rPr>
        <w:t>，</w:t>
      </w:r>
      <w:r w:rsidRPr="00BE1D3E">
        <w:rPr>
          <w:rFonts w:ascii="宋体" w:hAnsi="宋体"/>
          <w:sz w:val="24"/>
        </w:rPr>
        <w:t>对乙方的供餐质量、数量、卫生和消防安全等进行考核，定期对乙方的进货手续进行查验。</w:t>
      </w:r>
    </w:p>
    <w:p w14:paraId="662DFC09" w14:textId="77777777" w:rsidR="005431AA" w:rsidRPr="00BE1D3E" w:rsidRDefault="005431AA" w:rsidP="005431AA">
      <w:pPr>
        <w:spacing w:line="360" w:lineRule="auto"/>
        <w:ind w:firstLineChars="202" w:firstLine="485"/>
        <w:rPr>
          <w:rFonts w:ascii="宋体" w:hAnsi="宋体"/>
          <w:sz w:val="24"/>
        </w:rPr>
      </w:pPr>
      <w:r w:rsidRPr="00BE1D3E">
        <w:rPr>
          <w:rFonts w:ascii="宋体" w:hAnsi="宋体"/>
          <w:sz w:val="24"/>
        </w:rPr>
        <w:t>2、协助乙方做好水、电、气、暖、通讯等设施的日常维修，确保水、电、气等能源的正常供应。</w:t>
      </w:r>
    </w:p>
    <w:p w14:paraId="0D2AE1F4" w14:textId="77777777" w:rsidR="005431AA" w:rsidRPr="00BE1D3E" w:rsidRDefault="005431AA" w:rsidP="005431AA">
      <w:pPr>
        <w:spacing w:line="360" w:lineRule="auto"/>
        <w:ind w:firstLineChars="202" w:firstLine="485"/>
        <w:rPr>
          <w:rFonts w:ascii="宋体" w:hAnsi="宋体"/>
          <w:sz w:val="24"/>
        </w:rPr>
      </w:pPr>
      <w:r w:rsidRPr="00BE1D3E">
        <w:rPr>
          <w:rFonts w:ascii="宋体" w:hAnsi="宋体"/>
          <w:sz w:val="24"/>
        </w:rPr>
        <w:t>3、甲方协助乙方办理校园出入证及车辆出入许可证</w:t>
      </w:r>
      <w:r w:rsidR="00EF7319" w:rsidRPr="00BE1D3E">
        <w:rPr>
          <w:rFonts w:ascii="宋体" w:hAnsi="宋体" w:hint="eastAsia"/>
          <w:sz w:val="24"/>
        </w:rPr>
        <w:t>等</w:t>
      </w:r>
      <w:r w:rsidRPr="00BE1D3E">
        <w:rPr>
          <w:rFonts w:ascii="宋体" w:hAnsi="宋体"/>
          <w:sz w:val="24"/>
        </w:rPr>
        <w:t>。</w:t>
      </w:r>
    </w:p>
    <w:p w14:paraId="412B0AB5" w14:textId="77777777" w:rsidR="005431AA" w:rsidRPr="00BE1D3E" w:rsidRDefault="005431AA" w:rsidP="005431AA">
      <w:pPr>
        <w:spacing w:line="360" w:lineRule="auto"/>
        <w:ind w:firstLineChars="202" w:firstLine="485"/>
        <w:rPr>
          <w:rFonts w:ascii="宋体" w:hAnsi="宋体"/>
          <w:sz w:val="24"/>
        </w:rPr>
      </w:pPr>
      <w:r w:rsidRPr="00BE1D3E">
        <w:rPr>
          <w:rFonts w:ascii="宋体" w:hAnsi="宋体"/>
          <w:sz w:val="24"/>
        </w:rPr>
        <w:t>4、甲方不能无故干涉乙方的正常经营，但有权制止乙方从事本协议规定经营范围以外的任何经营活动（双方另行签订的补充协议除外）及违纪、违法活动。</w:t>
      </w:r>
    </w:p>
    <w:p w14:paraId="2B469D05" w14:textId="77777777" w:rsidR="005431AA" w:rsidRPr="00BE1D3E" w:rsidRDefault="005431AA" w:rsidP="005431AA">
      <w:pPr>
        <w:spacing w:line="360" w:lineRule="auto"/>
        <w:ind w:firstLineChars="177" w:firstLine="425"/>
        <w:rPr>
          <w:rFonts w:ascii="宋体" w:hAnsi="宋体"/>
          <w:sz w:val="24"/>
        </w:rPr>
      </w:pPr>
      <w:r w:rsidRPr="00BE1D3E">
        <w:rPr>
          <w:rFonts w:ascii="宋体" w:hAnsi="宋体"/>
          <w:sz w:val="24"/>
        </w:rPr>
        <w:t>5</w:t>
      </w:r>
      <w:r w:rsidRPr="00BE1D3E">
        <w:rPr>
          <w:rFonts w:ascii="宋体" w:hAnsi="宋体" w:hint="eastAsia"/>
          <w:sz w:val="24"/>
        </w:rPr>
        <w:t>、</w:t>
      </w:r>
      <w:r w:rsidRPr="00BE1D3E">
        <w:rPr>
          <w:rFonts w:ascii="宋体" w:hAnsi="宋体"/>
          <w:sz w:val="24"/>
        </w:rPr>
        <w:t>甲方应维护乙方承包经营的合法权益。</w:t>
      </w:r>
      <w:r w:rsidRPr="00BE1D3E">
        <w:rPr>
          <w:rFonts w:ascii="宋体" w:hAnsi="宋体" w:hint="eastAsia"/>
          <w:sz w:val="24"/>
        </w:rPr>
        <w:t>协助</w:t>
      </w:r>
      <w:r w:rsidRPr="00BE1D3E">
        <w:rPr>
          <w:rFonts w:ascii="宋体" w:hAnsi="宋体"/>
          <w:sz w:val="24"/>
        </w:rPr>
        <w:t>乙方</w:t>
      </w:r>
      <w:r w:rsidRPr="00BE1D3E">
        <w:rPr>
          <w:rFonts w:ascii="宋体" w:hAnsi="宋体" w:hint="eastAsia"/>
          <w:sz w:val="24"/>
        </w:rPr>
        <w:t>做好</w:t>
      </w:r>
      <w:r w:rsidRPr="00BE1D3E">
        <w:rPr>
          <w:rFonts w:ascii="宋体" w:hAnsi="宋体"/>
          <w:sz w:val="24"/>
        </w:rPr>
        <w:t>与国家行政管</w:t>
      </w:r>
      <w:r w:rsidRPr="00BE1D3E">
        <w:rPr>
          <w:rFonts w:ascii="宋体" w:hAnsi="宋体" w:hint="eastAsia"/>
          <w:sz w:val="24"/>
        </w:rPr>
        <w:t>理</w:t>
      </w:r>
      <w:r w:rsidRPr="00BE1D3E">
        <w:rPr>
          <w:rFonts w:ascii="宋体" w:hAnsi="宋体"/>
          <w:sz w:val="24"/>
        </w:rPr>
        <w:t>部门的协调工作,在职权范围内</w:t>
      </w:r>
      <w:r w:rsidRPr="00BE1D3E">
        <w:rPr>
          <w:rFonts w:ascii="宋体" w:hAnsi="宋体" w:hint="eastAsia"/>
          <w:sz w:val="24"/>
        </w:rPr>
        <w:t>积极帮助</w:t>
      </w:r>
      <w:r w:rsidRPr="00BE1D3E">
        <w:rPr>
          <w:rFonts w:ascii="宋体" w:hAnsi="宋体"/>
          <w:sz w:val="24"/>
        </w:rPr>
        <w:t>乙方解决实际困难和协调内外关系,以保证风味食堂</w:t>
      </w:r>
      <w:r w:rsidRPr="00BE1D3E">
        <w:rPr>
          <w:rFonts w:ascii="宋体" w:hAnsi="宋体" w:hint="eastAsia"/>
          <w:sz w:val="24"/>
        </w:rPr>
        <w:t>经营</w:t>
      </w:r>
      <w:r w:rsidRPr="00BE1D3E">
        <w:rPr>
          <w:rFonts w:ascii="宋体" w:hAnsi="宋体"/>
          <w:sz w:val="24"/>
        </w:rPr>
        <w:t>安全有序进行。</w:t>
      </w:r>
    </w:p>
    <w:p w14:paraId="4F02856F" w14:textId="77777777" w:rsidR="005431AA" w:rsidRPr="00BE1D3E" w:rsidRDefault="005431AA" w:rsidP="005431AA">
      <w:pPr>
        <w:spacing w:line="360" w:lineRule="auto"/>
        <w:ind w:firstLineChars="177" w:firstLine="425"/>
        <w:rPr>
          <w:rFonts w:ascii="宋体" w:hAnsi="宋体"/>
          <w:sz w:val="24"/>
        </w:rPr>
      </w:pPr>
      <w:r w:rsidRPr="00BE1D3E">
        <w:rPr>
          <w:rFonts w:ascii="宋体" w:hAnsi="宋体"/>
          <w:sz w:val="24"/>
        </w:rPr>
        <w:t>6、甲方定期召开食</w:t>
      </w:r>
      <w:r w:rsidRPr="00BE1D3E">
        <w:rPr>
          <w:rFonts w:ascii="宋体" w:hAnsi="宋体" w:hint="eastAsia"/>
          <w:sz w:val="24"/>
        </w:rPr>
        <w:t>堂</w:t>
      </w:r>
      <w:r w:rsidRPr="00BE1D3E">
        <w:rPr>
          <w:rFonts w:ascii="宋体" w:hAnsi="宋体"/>
          <w:sz w:val="24"/>
        </w:rPr>
        <w:t>管理工作会议，针对</w:t>
      </w:r>
      <w:r w:rsidRPr="00BE1D3E">
        <w:rPr>
          <w:rFonts w:ascii="宋体" w:hAnsi="宋体" w:hint="eastAsia"/>
          <w:sz w:val="24"/>
        </w:rPr>
        <w:t>经营中</w:t>
      </w:r>
      <w:r w:rsidRPr="00BE1D3E">
        <w:rPr>
          <w:rFonts w:ascii="宋体" w:hAnsi="宋体"/>
          <w:sz w:val="24"/>
        </w:rPr>
        <w:t>的问题及改善事项与乙方进行沟通协调，对存在的问题由乙方</w:t>
      </w:r>
      <w:r w:rsidRPr="00BE1D3E">
        <w:rPr>
          <w:rFonts w:ascii="宋体" w:hAnsi="宋体" w:hint="eastAsia"/>
          <w:sz w:val="24"/>
        </w:rPr>
        <w:t>进行</w:t>
      </w:r>
      <w:r w:rsidRPr="00BE1D3E">
        <w:rPr>
          <w:rFonts w:ascii="宋体" w:hAnsi="宋体"/>
          <w:sz w:val="24"/>
        </w:rPr>
        <w:t>限期整改</w:t>
      </w:r>
      <w:r w:rsidRPr="00BE1D3E">
        <w:rPr>
          <w:rFonts w:ascii="宋体" w:hAnsi="宋体" w:hint="eastAsia"/>
          <w:sz w:val="24"/>
        </w:rPr>
        <w:t>。</w:t>
      </w:r>
    </w:p>
    <w:p w14:paraId="2EC5CB24" w14:textId="77777777" w:rsidR="005431AA" w:rsidRPr="00BE1D3E" w:rsidRDefault="005431AA" w:rsidP="005431AA">
      <w:pPr>
        <w:spacing w:line="360" w:lineRule="auto"/>
        <w:ind w:firstLineChars="177" w:firstLine="426"/>
        <w:rPr>
          <w:rFonts w:ascii="宋体" w:hAnsi="宋体"/>
          <w:b/>
          <w:bCs/>
          <w:sz w:val="24"/>
        </w:rPr>
      </w:pPr>
      <w:r w:rsidRPr="00BE1D3E">
        <w:rPr>
          <w:rFonts w:ascii="宋体" w:hAnsi="宋体" w:hint="eastAsia"/>
          <w:b/>
          <w:bCs/>
          <w:sz w:val="24"/>
        </w:rPr>
        <w:t xml:space="preserve">第七条 </w:t>
      </w:r>
      <w:r w:rsidRPr="00BE1D3E">
        <w:rPr>
          <w:rFonts w:ascii="宋体" w:hAnsi="宋体"/>
          <w:b/>
          <w:bCs/>
          <w:sz w:val="24"/>
        </w:rPr>
        <w:t xml:space="preserve">  </w:t>
      </w:r>
      <w:r w:rsidRPr="00BE1D3E">
        <w:rPr>
          <w:rFonts w:ascii="宋体" w:hAnsi="宋体" w:hint="eastAsia"/>
          <w:b/>
          <w:bCs/>
          <w:sz w:val="24"/>
        </w:rPr>
        <w:t>乙方的权利及义务</w:t>
      </w:r>
      <w:r w:rsidRPr="00BE1D3E">
        <w:rPr>
          <w:rFonts w:ascii="宋体" w:hAnsi="宋体"/>
          <w:b/>
          <w:bCs/>
          <w:sz w:val="24"/>
        </w:rPr>
        <w:t>:</w:t>
      </w:r>
    </w:p>
    <w:p w14:paraId="750EF96B" w14:textId="77777777" w:rsidR="005431AA" w:rsidRPr="00BE1D3E" w:rsidRDefault="005431AA" w:rsidP="005431AA">
      <w:pPr>
        <w:spacing w:line="360" w:lineRule="auto"/>
        <w:ind w:firstLineChars="177" w:firstLine="425"/>
        <w:rPr>
          <w:rFonts w:ascii="宋体" w:hAnsi="宋体"/>
          <w:sz w:val="24"/>
        </w:rPr>
      </w:pPr>
      <w:r w:rsidRPr="00BE1D3E">
        <w:rPr>
          <w:rFonts w:ascii="宋体" w:hAnsi="宋体"/>
          <w:sz w:val="24"/>
        </w:rPr>
        <w:t>1、在合作经营期间依法经营,严格遵守甲方的相关规章制度，</w:t>
      </w:r>
      <w:r w:rsidRPr="00BE1D3E">
        <w:rPr>
          <w:rFonts w:ascii="宋体" w:hAnsi="宋体" w:hint="eastAsia"/>
          <w:sz w:val="24"/>
        </w:rPr>
        <w:t>服从</w:t>
      </w:r>
      <w:r w:rsidRPr="00BE1D3E">
        <w:rPr>
          <w:rFonts w:ascii="宋体" w:hAnsi="宋体"/>
          <w:sz w:val="24"/>
        </w:rPr>
        <w:t>甲方</w:t>
      </w:r>
      <w:r w:rsidRPr="00BE1D3E">
        <w:rPr>
          <w:rFonts w:ascii="宋体" w:hAnsi="宋体" w:hint="eastAsia"/>
          <w:sz w:val="24"/>
        </w:rPr>
        <w:t>日常</w:t>
      </w:r>
      <w:r w:rsidRPr="00BE1D3E">
        <w:rPr>
          <w:rFonts w:ascii="宋体" w:hAnsi="宋体"/>
          <w:sz w:val="24"/>
        </w:rPr>
        <w:t>管理。</w:t>
      </w:r>
    </w:p>
    <w:p w14:paraId="5A8379CD" w14:textId="77777777" w:rsidR="005431AA" w:rsidRPr="00BE1D3E" w:rsidRDefault="005431AA" w:rsidP="005431AA">
      <w:pPr>
        <w:spacing w:line="360" w:lineRule="auto"/>
        <w:ind w:firstLineChars="177" w:firstLine="425"/>
        <w:rPr>
          <w:rFonts w:ascii="宋体" w:hAnsi="宋体"/>
          <w:sz w:val="24"/>
        </w:rPr>
      </w:pPr>
      <w:r w:rsidRPr="00BE1D3E">
        <w:rPr>
          <w:rFonts w:ascii="宋体" w:hAnsi="宋体"/>
          <w:sz w:val="24"/>
        </w:rPr>
        <w:t>2、乙方应当熟悉了解学校的教学、科研及学生生活规律和要求，具有为学生提供优质餐饮</w:t>
      </w:r>
      <w:r w:rsidRPr="00BE1D3E">
        <w:rPr>
          <w:rFonts w:ascii="宋体" w:hAnsi="宋体" w:hint="eastAsia"/>
          <w:sz w:val="24"/>
        </w:rPr>
        <w:t>服务</w:t>
      </w:r>
      <w:r w:rsidRPr="00BE1D3E">
        <w:rPr>
          <w:rFonts w:ascii="宋体" w:hAnsi="宋体"/>
          <w:sz w:val="24"/>
        </w:rPr>
        <w:t>的经营理念和良好的职业道德,</w:t>
      </w:r>
      <w:r w:rsidRPr="00BE1D3E">
        <w:rPr>
          <w:rFonts w:ascii="宋体" w:hAnsi="宋体" w:hint="eastAsia"/>
          <w:sz w:val="24"/>
        </w:rPr>
        <w:t>充分</w:t>
      </w:r>
      <w:r w:rsidRPr="00BE1D3E">
        <w:rPr>
          <w:rFonts w:ascii="宋体" w:hAnsi="宋体"/>
          <w:sz w:val="24"/>
        </w:rPr>
        <w:t>认识高校餐饮所具有的</w:t>
      </w:r>
      <w:r w:rsidRPr="00BE1D3E">
        <w:rPr>
          <w:rFonts w:ascii="宋体" w:hAnsi="宋体" w:hint="eastAsia"/>
          <w:sz w:val="24"/>
        </w:rPr>
        <w:t>明显</w:t>
      </w:r>
      <w:r w:rsidRPr="00BE1D3E">
        <w:rPr>
          <w:rFonts w:ascii="宋体" w:hAnsi="宋体"/>
          <w:sz w:val="24"/>
        </w:rPr>
        <w:t>公益性特</w:t>
      </w:r>
      <w:r w:rsidRPr="00BE1D3E">
        <w:rPr>
          <w:rFonts w:ascii="宋体" w:hAnsi="宋体" w:hint="eastAsia"/>
          <w:sz w:val="24"/>
        </w:rPr>
        <w:t>点。</w:t>
      </w:r>
    </w:p>
    <w:p w14:paraId="00E4981A" w14:textId="77777777" w:rsidR="005431AA" w:rsidRPr="00BE1D3E" w:rsidRDefault="005431AA" w:rsidP="005431AA">
      <w:pPr>
        <w:spacing w:line="360" w:lineRule="auto"/>
        <w:ind w:firstLineChars="177" w:firstLine="425"/>
        <w:rPr>
          <w:rFonts w:ascii="宋体" w:hAnsi="宋体"/>
          <w:sz w:val="24"/>
        </w:rPr>
      </w:pPr>
      <w:r w:rsidRPr="00BE1D3E">
        <w:rPr>
          <w:rFonts w:ascii="宋体" w:hAnsi="宋体"/>
          <w:sz w:val="24"/>
        </w:rPr>
        <w:t>3</w:t>
      </w:r>
      <w:r w:rsidRPr="00BE1D3E">
        <w:rPr>
          <w:rFonts w:ascii="宋体" w:hAnsi="宋体" w:hint="eastAsia"/>
          <w:sz w:val="24"/>
        </w:rPr>
        <w:t>、</w:t>
      </w:r>
      <w:r w:rsidRPr="00BE1D3E">
        <w:rPr>
          <w:rFonts w:ascii="宋体" w:hAnsi="宋体"/>
          <w:sz w:val="24"/>
        </w:rPr>
        <w:t>乙方必须向甲方出示承办食堂的各种有效资质证明原件，包括营业执照、工作人员健康证等，保证</w:t>
      </w:r>
      <w:r w:rsidRPr="00BE1D3E">
        <w:rPr>
          <w:rFonts w:ascii="宋体" w:hAnsi="宋体" w:hint="eastAsia"/>
          <w:sz w:val="24"/>
        </w:rPr>
        <w:t>食堂</w:t>
      </w:r>
      <w:r w:rsidRPr="00BE1D3E">
        <w:rPr>
          <w:rFonts w:ascii="宋体" w:hAnsi="宋体"/>
          <w:sz w:val="24"/>
        </w:rPr>
        <w:t>标准达到B级（含）以上，并将复印件交付甲方存档,</w:t>
      </w:r>
    </w:p>
    <w:p w14:paraId="5CABBCC4" w14:textId="77777777" w:rsidR="005431AA" w:rsidRPr="00BE1D3E" w:rsidRDefault="005431AA" w:rsidP="005431AA">
      <w:pPr>
        <w:spacing w:line="360" w:lineRule="auto"/>
        <w:ind w:firstLineChars="177" w:firstLine="425"/>
        <w:rPr>
          <w:rFonts w:ascii="宋体" w:hAnsi="宋体"/>
          <w:sz w:val="24"/>
        </w:rPr>
      </w:pPr>
      <w:r w:rsidRPr="00BE1D3E">
        <w:rPr>
          <w:rFonts w:ascii="宋体" w:hAnsi="宋体"/>
          <w:sz w:val="24"/>
        </w:rPr>
        <w:t>4、乙方法定代表人为其经营业务的安全管理负责人,负责其安全教育、培训、安全检查、</w:t>
      </w:r>
      <w:r w:rsidRPr="00BE1D3E">
        <w:rPr>
          <w:rFonts w:ascii="宋体" w:hAnsi="宋体" w:hint="eastAsia"/>
          <w:sz w:val="24"/>
        </w:rPr>
        <w:t>隐患</w:t>
      </w:r>
      <w:r w:rsidRPr="00BE1D3E">
        <w:rPr>
          <w:rFonts w:ascii="宋体" w:hAnsi="宋体"/>
          <w:sz w:val="24"/>
        </w:rPr>
        <w:t>整改。</w:t>
      </w:r>
      <w:proofErr w:type="gramStart"/>
      <w:r w:rsidRPr="00BE1D3E">
        <w:rPr>
          <w:rFonts w:ascii="宋体" w:hAnsi="宋体"/>
          <w:sz w:val="24"/>
        </w:rPr>
        <w:t>乙方各级</w:t>
      </w:r>
      <w:proofErr w:type="gramEnd"/>
      <w:r w:rsidRPr="00BE1D3E">
        <w:rPr>
          <w:rFonts w:ascii="宋体" w:hAnsi="宋体"/>
          <w:sz w:val="24"/>
        </w:rPr>
        <w:t>负责人要对甲方</w:t>
      </w:r>
      <w:r w:rsidRPr="00BE1D3E">
        <w:rPr>
          <w:rFonts w:ascii="宋体" w:hAnsi="宋体" w:hint="eastAsia"/>
          <w:sz w:val="24"/>
        </w:rPr>
        <w:t>签订</w:t>
      </w:r>
      <w:r w:rsidRPr="00BE1D3E">
        <w:rPr>
          <w:rFonts w:ascii="宋体" w:hAnsi="宋体"/>
          <w:sz w:val="24"/>
        </w:rPr>
        <w:t>消防安全责任承诺书。由乙方</w:t>
      </w:r>
      <w:r w:rsidRPr="00BE1D3E">
        <w:rPr>
          <w:rFonts w:ascii="宋体" w:hAnsi="宋体" w:hint="eastAsia"/>
          <w:sz w:val="24"/>
        </w:rPr>
        <w:t>人</w:t>
      </w:r>
      <w:r w:rsidRPr="00BE1D3E">
        <w:rPr>
          <w:rFonts w:ascii="宋体" w:hAnsi="宋体"/>
          <w:sz w:val="24"/>
        </w:rPr>
        <w:t>员管理使用不当造成的</w:t>
      </w:r>
      <w:r w:rsidRPr="00BE1D3E">
        <w:rPr>
          <w:rFonts w:ascii="宋体" w:hAnsi="宋体" w:hint="eastAsia"/>
          <w:sz w:val="24"/>
        </w:rPr>
        <w:t>安全</w:t>
      </w:r>
      <w:r w:rsidRPr="00BE1D3E">
        <w:rPr>
          <w:rFonts w:ascii="宋体" w:hAnsi="宋体"/>
          <w:sz w:val="24"/>
        </w:rPr>
        <w:t>责任事故</w:t>
      </w:r>
      <w:r w:rsidRPr="00BE1D3E">
        <w:rPr>
          <w:rFonts w:ascii="宋体" w:hAnsi="宋体" w:hint="eastAsia"/>
          <w:sz w:val="24"/>
        </w:rPr>
        <w:t>，</w:t>
      </w:r>
      <w:r w:rsidRPr="00BE1D3E">
        <w:rPr>
          <w:rFonts w:ascii="宋体" w:hAnsi="宋体"/>
          <w:sz w:val="24"/>
        </w:rPr>
        <w:t>乙方负全部责任。</w:t>
      </w:r>
    </w:p>
    <w:p w14:paraId="43758232" w14:textId="77777777" w:rsidR="005431AA" w:rsidRPr="00BE1D3E" w:rsidRDefault="005431AA" w:rsidP="005431AA">
      <w:pPr>
        <w:spacing w:line="360" w:lineRule="auto"/>
        <w:ind w:firstLineChars="177" w:firstLine="425"/>
        <w:rPr>
          <w:rFonts w:ascii="宋体" w:hAnsi="宋体"/>
          <w:sz w:val="24"/>
        </w:rPr>
      </w:pPr>
      <w:r w:rsidRPr="00BE1D3E">
        <w:rPr>
          <w:rFonts w:ascii="宋体" w:hAnsi="宋体"/>
          <w:sz w:val="24"/>
        </w:rPr>
        <w:t>5、乙方</w:t>
      </w:r>
      <w:r w:rsidRPr="00BE1D3E">
        <w:rPr>
          <w:rFonts w:ascii="宋体" w:hAnsi="宋体" w:hint="eastAsia"/>
          <w:sz w:val="24"/>
        </w:rPr>
        <w:t>自</w:t>
      </w:r>
      <w:r w:rsidRPr="00BE1D3E">
        <w:rPr>
          <w:rFonts w:ascii="宋体" w:hAnsi="宋体"/>
          <w:sz w:val="24"/>
        </w:rPr>
        <w:t>行聘任其</w:t>
      </w:r>
      <w:r w:rsidRPr="00BE1D3E">
        <w:rPr>
          <w:rFonts w:ascii="宋体" w:hAnsi="宋体" w:hint="eastAsia"/>
          <w:sz w:val="24"/>
        </w:rPr>
        <w:t>经营</w:t>
      </w:r>
      <w:r w:rsidRPr="00BE1D3E">
        <w:rPr>
          <w:rFonts w:ascii="宋体" w:hAnsi="宋体"/>
          <w:sz w:val="24"/>
        </w:rPr>
        <w:t>管理所需管理人员及工作人员,并承担用工责任,乙方工作人员必须按行业规定定期体检、持有效健康证件方可上岗。从业</w:t>
      </w:r>
      <w:r w:rsidRPr="00BE1D3E">
        <w:rPr>
          <w:rFonts w:ascii="宋体" w:hAnsi="宋体" w:hint="eastAsia"/>
          <w:sz w:val="24"/>
        </w:rPr>
        <w:t>期间患病</w:t>
      </w:r>
      <w:r w:rsidRPr="00BE1D3E">
        <w:rPr>
          <w:rFonts w:ascii="宋体" w:hAnsi="宋体"/>
          <w:sz w:val="24"/>
        </w:rPr>
        <w:t>而不得从事</w:t>
      </w:r>
      <w:r w:rsidRPr="00BE1D3E">
        <w:rPr>
          <w:rFonts w:ascii="宋体" w:hAnsi="宋体" w:hint="eastAsia"/>
          <w:sz w:val="24"/>
        </w:rPr>
        <w:t>食品卫生工作的</w:t>
      </w:r>
      <w:r w:rsidRPr="00BE1D3E">
        <w:rPr>
          <w:rFonts w:ascii="宋体" w:hAnsi="宋体"/>
          <w:sz w:val="24"/>
        </w:rPr>
        <w:t>,必须立即调离工作岗位,乙方负责人员调整。乙方保</w:t>
      </w:r>
      <w:r w:rsidRPr="00BE1D3E">
        <w:rPr>
          <w:rFonts w:ascii="宋体" w:hAnsi="宋体"/>
          <w:sz w:val="24"/>
        </w:rPr>
        <w:lastRenderedPageBreak/>
        <w:t>证其所有人员身份证、暂住证、外出务工证明信件等证件齐全,并于每学期开学前一周将以上证件复印件交甲方餐饮</w:t>
      </w:r>
      <w:r w:rsidR="00EF7319" w:rsidRPr="00BE1D3E">
        <w:rPr>
          <w:rFonts w:ascii="宋体" w:hAnsi="宋体" w:hint="eastAsia"/>
          <w:sz w:val="24"/>
        </w:rPr>
        <w:t>管理</w:t>
      </w:r>
      <w:r w:rsidRPr="00BE1D3E">
        <w:rPr>
          <w:rFonts w:ascii="宋体" w:hAnsi="宋体"/>
          <w:sz w:val="24"/>
        </w:rPr>
        <w:t>中心存档,乙方有权自行调整其用工人员，但须将人员调整结果报甲方餐</w:t>
      </w:r>
      <w:r w:rsidRPr="00BE1D3E">
        <w:rPr>
          <w:rFonts w:ascii="宋体" w:hAnsi="宋体" w:hint="eastAsia"/>
          <w:sz w:val="24"/>
        </w:rPr>
        <w:t>饮中心登记备案。</w:t>
      </w:r>
    </w:p>
    <w:p w14:paraId="0E10990D"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t>6、乙方对甲方提供的房屋、</w:t>
      </w:r>
      <w:r w:rsidRPr="00BE1D3E">
        <w:rPr>
          <w:rFonts w:ascii="宋体" w:hAnsi="宋体" w:hint="eastAsia"/>
          <w:sz w:val="24"/>
        </w:rPr>
        <w:t>设</w:t>
      </w:r>
      <w:r w:rsidRPr="00BE1D3E">
        <w:rPr>
          <w:rFonts w:ascii="宋体" w:hAnsi="宋体"/>
          <w:sz w:val="24"/>
        </w:rPr>
        <w:t>备</w:t>
      </w:r>
      <w:r w:rsidRPr="00BE1D3E">
        <w:rPr>
          <w:rFonts w:ascii="宋体" w:hAnsi="宋体" w:hint="eastAsia"/>
          <w:sz w:val="24"/>
        </w:rPr>
        <w:t>设施</w:t>
      </w:r>
      <w:r w:rsidRPr="00BE1D3E">
        <w:rPr>
          <w:rFonts w:ascii="宋体" w:hAnsi="宋体"/>
          <w:sz w:val="24"/>
        </w:rPr>
        <w:t>负有管理维护职责,在使用过程中发生自然损坏的，乙方应及时告知甲方。</w:t>
      </w:r>
      <w:r w:rsidRPr="00BE1D3E">
        <w:rPr>
          <w:rFonts w:ascii="宋体" w:hAnsi="宋体" w:hint="eastAsia"/>
          <w:sz w:val="24"/>
        </w:rPr>
        <w:t>人为</w:t>
      </w:r>
      <w:r w:rsidRPr="00BE1D3E">
        <w:rPr>
          <w:rFonts w:ascii="宋体" w:hAnsi="宋体"/>
          <w:sz w:val="24"/>
        </w:rPr>
        <w:t>损坏、丢失由乙方</w:t>
      </w:r>
      <w:r w:rsidRPr="00BE1D3E">
        <w:rPr>
          <w:rFonts w:ascii="宋体" w:hAnsi="宋体" w:hint="eastAsia"/>
          <w:sz w:val="24"/>
        </w:rPr>
        <w:t>做出</w:t>
      </w:r>
      <w:r w:rsidRPr="00BE1D3E">
        <w:rPr>
          <w:rFonts w:ascii="宋体" w:hAnsi="宋体"/>
          <w:sz w:val="24"/>
        </w:rPr>
        <w:t>相应的赔偿。</w:t>
      </w:r>
    </w:p>
    <w:p w14:paraId="2DCC35E1"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t>7、乙方应积极支持配合学校的各项工作及重要活动,做好餐饮服务保障。乙方不得以盈利为目的随意抬价、压价，影响甲方食堂正常的经营秩序。饭菜价格由甲方餐饮</w:t>
      </w:r>
      <w:r w:rsidRPr="00BE1D3E">
        <w:rPr>
          <w:rFonts w:ascii="宋体" w:hAnsi="宋体" w:hint="eastAsia"/>
          <w:sz w:val="24"/>
        </w:rPr>
        <w:t>中心审批确定，菜品数量不能减少。必需进行价格调整时</w:t>
      </w:r>
      <w:r w:rsidRPr="00BE1D3E">
        <w:rPr>
          <w:rFonts w:ascii="宋体" w:hAnsi="宋体"/>
          <w:sz w:val="24"/>
        </w:rPr>
        <w:t>,乙方要与甲方充分沟通论证，</w:t>
      </w:r>
      <w:r w:rsidRPr="00BE1D3E">
        <w:rPr>
          <w:rFonts w:ascii="宋体" w:hAnsi="宋体" w:hint="eastAsia"/>
          <w:sz w:val="24"/>
        </w:rPr>
        <w:t>取得甲方</w:t>
      </w:r>
      <w:r w:rsidRPr="00BE1D3E">
        <w:rPr>
          <w:rFonts w:ascii="宋体" w:hAnsi="宋体"/>
          <w:sz w:val="24"/>
        </w:rPr>
        <w:t>同意后方可进行。</w:t>
      </w:r>
    </w:p>
    <w:p w14:paraId="0E3BCE62"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t>8、乙方经营原料须按甲方规定</w:t>
      </w:r>
      <w:r w:rsidR="00EF7319" w:rsidRPr="00BE1D3E">
        <w:rPr>
          <w:rFonts w:ascii="宋体" w:hAnsi="宋体" w:hint="eastAsia"/>
          <w:sz w:val="24"/>
        </w:rPr>
        <w:t>能从甲方库房出库的必须从甲方库房出库，甲方不具备的原料应从</w:t>
      </w:r>
      <w:r w:rsidRPr="00BE1D3E">
        <w:rPr>
          <w:rFonts w:ascii="宋体" w:hAnsi="宋体"/>
          <w:sz w:val="24"/>
        </w:rPr>
        <w:t>正规、合法渠道统一采购，应严格执行</w:t>
      </w:r>
      <w:r w:rsidRPr="00BE1D3E">
        <w:rPr>
          <w:rFonts w:ascii="宋体" w:hAnsi="宋体" w:hint="eastAsia"/>
          <w:sz w:val="24"/>
        </w:rPr>
        <w:t>《</w:t>
      </w:r>
      <w:r w:rsidRPr="00BE1D3E">
        <w:rPr>
          <w:rFonts w:ascii="宋体" w:hAnsi="宋体"/>
          <w:sz w:val="24"/>
        </w:rPr>
        <w:t>中华人民共和国食品卫生法</w:t>
      </w:r>
      <w:r w:rsidRPr="00BE1D3E">
        <w:rPr>
          <w:rFonts w:ascii="宋体" w:hAnsi="宋体" w:hint="eastAsia"/>
          <w:sz w:val="24"/>
        </w:rPr>
        <w:t>》、</w:t>
      </w:r>
      <w:r w:rsidRPr="00BE1D3E">
        <w:rPr>
          <w:rFonts w:ascii="宋体" w:hAnsi="宋体"/>
          <w:sz w:val="24"/>
        </w:rPr>
        <w:t>《餐饮业食品卫生管理办法》及相关行业标准，做好食品采购、</w:t>
      </w:r>
      <w:r w:rsidRPr="00BE1D3E">
        <w:rPr>
          <w:rFonts w:ascii="宋体" w:hAnsi="宋体" w:hint="eastAsia"/>
          <w:sz w:val="24"/>
        </w:rPr>
        <w:t>验收和保管工作，所采购的食品原料必须索取三证（生产厂家营业执照、卫生许可证和产地卫生部门产品检验合格证）并做好台账存档备查。</w:t>
      </w:r>
    </w:p>
    <w:p w14:paraId="276950AE"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t>9</w:t>
      </w:r>
      <w:r w:rsidRPr="00BE1D3E">
        <w:rPr>
          <w:rFonts w:ascii="宋体" w:hAnsi="宋体" w:hint="eastAsia"/>
          <w:sz w:val="24"/>
        </w:rPr>
        <w:t>、</w:t>
      </w:r>
      <w:r w:rsidRPr="00BE1D3E">
        <w:rPr>
          <w:rFonts w:ascii="宋体" w:hAnsi="宋体"/>
          <w:sz w:val="24"/>
        </w:rPr>
        <w:t>乙方的经营范围为师生伙食</w:t>
      </w:r>
      <w:r w:rsidRPr="00BE1D3E">
        <w:rPr>
          <w:rFonts w:ascii="宋体" w:hAnsi="宋体" w:hint="eastAsia"/>
          <w:sz w:val="24"/>
        </w:rPr>
        <w:t>，不得将食堂用于本协议以外的其他用途。非经甲方书面问意，不得就该食堂与任何第三方签订转让、转租、抵押内容的协议成合同文件。</w:t>
      </w:r>
    </w:p>
    <w:p w14:paraId="0E48FD34"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t>10</w:t>
      </w:r>
      <w:r w:rsidRPr="00BE1D3E">
        <w:rPr>
          <w:rFonts w:ascii="宋体" w:hAnsi="宋体" w:hint="eastAsia"/>
          <w:sz w:val="24"/>
        </w:rPr>
        <w:t>、</w:t>
      </w:r>
      <w:r w:rsidRPr="00BE1D3E">
        <w:rPr>
          <w:rFonts w:ascii="宋体" w:hAnsi="宋体"/>
          <w:sz w:val="24"/>
        </w:rPr>
        <w:t>在上级执法部门检查中，因存在食品、卫生、质量</w:t>
      </w:r>
      <w:r w:rsidRPr="00BE1D3E">
        <w:rPr>
          <w:rFonts w:ascii="宋体" w:hAnsi="宋体" w:hint="eastAsia"/>
          <w:sz w:val="24"/>
        </w:rPr>
        <w:t>、违规</w:t>
      </w:r>
      <w:r w:rsidRPr="00BE1D3E">
        <w:rPr>
          <w:rFonts w:ascii="宋体" w:hAnsi="宋体"/>
          <w:sz w:val="24"/>
        </w:rPr>
        <w:t>等问题，由</w:t>
      </w:r>
      <w:r w:rsidRPr="00BE1D3E">
        <w:rPr>
          <w:rFonts w:ascii="宋体" w:hAnsi="宋体" w:hint="eastAsia"/>
          <w:sz w:val="24"/>
        </w:rPr>
        <w:t>乙</w:t>
      </w:r>
      <w:r w:rsidRPr="00BE1D3E">
        <w:rPr>
          <w:rFonts w:ascii="宋体" w:hAnsi="宋体"/>
          <w:sz w:val="24"/>
        </w:rPr>
        <w:t>方进行</w:t>
      </w:r>
      <w:r w:rsidRPr="00BE1D3E">
        <w:rPr>
          <w:rFonts w:ascii="宋体" w:hAnsi="宋体" w:hint="eastAsia"/>
          <w:sz w:val="24"/>
        </w:rPr>
        <w:t>整改，执法部门罚款由乙方承担。</w:t>
      </w:r>
    </w:p>
    <w:p w14:paraId="21266D23"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t>11</w:t>
      </w:r>
      <w:r w:rsidRPr="00BE1D3E">
        <w:rPr>
          <w:rFonts w:ascii="宋体" w:hAnsi="宋体" w:hint="eastAsia"/>
          <w:sz w:val="24"/>
        </w:rPr>
        <w:t>、</w:t>
      </w:r>
      <w:r w:rsidRPr="00BE1D3E">
        <w:rPr>
          <w:rFonts w:ascii="宋体" w:hAnsi="宋体"/>
          <w:sz w:val="24"/>
        </w:rPr>
        <w:t>寒</w:t>
      </w:r>
      <w:r w:rsidRPr="00BE1D3E">
        <w:rPr>
          <w:rFonts w:ascii="宋体" w:hAnsi="宋体" w:hint="eastAsia"/>
          <w:sz w:val="24"/>
        </w:rPr>
        <w:t>、</w:t>
      </w:r>
      <w:r w:rsidRPr="00BE1D3E">
        <w:rPr>
          <w:rFonts w:ascii="宋体" w:hAnsi="宋体"/>
          <w:sz w:val="24"/>
        </w:rPr>
        <w:t>暑假期间的伙食工作</w:t>
      </w:r>
      <w:r w:rsidRPr="00BE1D3E">
        <w:rPr>
          <w:rFonts w:ascii="宋体" w:hAnsi="宋体" w:hint="eastAsia"/>
          <w:sz w:val="24"/>
        </w:rPr>
        <w:t>，</w:t>
      </w:r>
      <w:r w:rsidRPr="00BE1D3E">
        <w:rPr>
          <w:rFonts w:ascii="宋体" w:hAnsi="宋体"/>
          <w:sz w:val="24"/>
        </w:rPr>
        <w:t>由甲方根据实际情况进行协调，乙方应无</w:t>
      </w:r>
      <w:r w:rsidRPr="00BE1D3E">
        <w:rPr>
          <w:rFonts w:ascii="宋体" w:hAnsi="宋体" w:hint="eastAsia"/>
          <w:sz w:val="24"/>
        </w:rPr>
        <w:t>条件服从甲方的安排。</w:t>
      </w:r>
    </w:p>
    <w:p w14:paraId="5A35A8DC"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t>12</w:t>
      </w:r>
      <w:r w:rsidRPr="00BE1D3E">
        <w:rPr>
          <w:rFonts w:ascii="宋体" w:hAnsi="宋体" w:hint="eastAsia"/>
          <w:sz w:val="24"/>
        </w:rPr>
        <w:t>、</w:t>
      </w:r>
      <w:r w:rsidRPr="00BE1D3E">
        <w:rPr>
          <w:rFonts w:ascii="宋体" w:hAnsi="宋体"/>
          <w:sz w:val="24"/>
        </w:rPr>
        <w:t>乙方须按合同约定按时向甲方交纳管理费</w:t>
      </w:r>
      <w:r w:rsidRPr="00BE1D3E">
        <w:rPr>
          <w:rFonts w:ascii="宋体" w:hAnsi="宋体" w:hint="eastAsia"/>
          <w:sz w:val="24"/>
        </w:rPr>
        <w:t>及</w:t>
      </w:r>
      <w:r w:rsidRPr="00BE1D3E">
        <w:rPr>
          <w:rFonts w:ascii="宋体" w:hAnsi="宋体"/>
          <w:sz w:val="24"/>
        </w:rPr>
        <w:t>其他相关费用。</w:t>
      </w:r>
    </w:p>
    <w:p w14:paraId="579BF542" w14:textId="77777777" w:rsidR="005431AA" w:rsidRPr="00BE1D3E" w:rsidRDefault="005431AA" w:rsidP="005431AA">
      <w:pPr>
        <w:spacing w:line="360" w:lineRule="auto"/>
        <w:ind w:firstLineChars="236" w:firstLine="569"/>
        <w:rPr>
          <w:rFonts w:ascii="宋体" w:hAnsi="宋体"/>
          <w:b/>
          <w:bCs/>
          <w:sz w:val="24"/>
        </w:rPr>
      </w:pPr>
      <w:r w:rsidRPr="00BE1D3E">
        <w:rPr>
          <w:rFonts w:ascii="宋体" w:hAnsi="宋体" w:hint="eastAsia"/>
          <w:b/>
          <w:bCs/>
          <w:sz w:val="24"/>
        </w:rPr>
        <w:t xml:space="preserve">第八条 </w:t>
      </w:r>
      <w:r w:rsidRPr="00BE1D3E">
        <w:rPr>
          <w:rFonts w:ascii="宋体" w:hAnsi="宋体"/>
          <w:b/>
          <w:bCs/>
          <w:sz w:val="24"/>
        </w:rPr>
        <w:t xml:space="preserve">  </w:t>
      </w:r>
      <w:r w:rsidRPr="00BE1D3E">
        <w:rPr>
          <w:rFonts w:ascii="宋体" w:hAnsi="宋体" w:hint="eastAsia"/>
          <w:b/>
          <w:bCs/>
          <w:sz w:val="24"/>
        </w:rPr>
        <w:t>违规违约的责任认定与责任迫究</w:t>
      </w:r>
    </w:p>
    <w:p w14:paraId="151CD00D"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hint="eastAsia"/>
          <w:sz w:val="24"/>
        </w:rPr>
        <w:t>甲乙双方均应自觉履行本协议规定的职责和义务，未按本协议履行责任及义务者视为违约。</w:t>
      </w:r>
    </w:p>
    <w:p w14:paraId="0D664BDB"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t>1</w:t>
      </w:r>
      <w:r w:rsidRPr="00BE1D3E">
        <w:rPr>
          <w:rFonts w:ascii="宋体" w:hAnsi="宋体" w:hint="eastAsia"/>
          <w:sz w:val="24"/>
        </w:rPr>
        <w:t>、</w:t>
      </w:r>
      <w:r w:rsidRPr="00BE1D3E">
        <w:rPr>
          <w:rFonts w:ascii="宋体" w:hAnsi="宋体"/>
          <w:sz w:val="24"/>
        </w:rPr>
        <w:t>甲方负责接收师生对乙方服务态度、饭菜质量、安全、卫生等方面的投诉，</w:t>
      </w:r>
      <w:r w:rsidRPr="00BE1D3E">
        <w:rPr>
          <w:rFonts w:ascii="宋体" w:hAnsi="宋体" w:hint="eastAsia"/>
          <w:sz w:val="24"/>
        </w:rPr>
        <w:t>并对师生反映的问题进行调查核实。经查情况属实者，甲方餐饮</w:t>
      </w:r>
      <w:r w:rsidR="00D53517" w:rsidRPr="00BE1D3E">
        <w:rPr>
          <w:rFonts w:ascii="宋体" w:hAnsi="宋体" w:hint="eastAsia"/>
          <w:sz w:val="24"/>
        </w:rPr>
        <w:t>管理</w:t>
      </w:r>
      <w:r w:rsidRPr="00BE1D3E">
        <w:rPr>
          <w:rFonts w:ascii="宋体" w:hAnsi="宋体" w:hint="eastAsia"/>
          <w:sz w:val="24"/>
        </w:rPr>
        <w:t>中心对乙方下达书面通知书，限期整改。整改不及时，不到位或同一问题再次发生时，视情节轻重一次扣违约金</w:t>
      </w:r>
      <w:r w:rsidRPr="00BE1D3E">
        <w:rPr>
          <w:rFonts w:ascii="宋体" w:hAnsi="宋体"/>
          <w:sz w:val="24"/>
        </w:rPr>
        <w:t>200-1000元。</w:t>
      </w:r>
    </w:p>
    <w:p w14:paraId="2878CED3"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t>2</w:t>
      </w:r>
      <w:r w:rsidRPr="00BE1D3E">
        <w:rPr>
          <w:rFonts w:ascii="宋体" w:hAnsi="宋体" w:hint="eastAsia"/>
          <w:sz w:val="24"/>
        </w:rPr>
        <w:t>、</w:t>
      </w:r>
      <w:r w:rsidRPr="00BE1D3E">
        <w:rPr>
          <w:rFonts w:ascii="宋体" w:hAnsi="宋体"/>
          <w:sz w:val="24"/>
        </w:rPr>
        <w:t>乙方采购的食品有不符合食品卫生要求的或乙方未按规定向供货商</w:t>
      </w:r>
      <w:r w:rsidRPr="00BE1D3E">
        <w:rPr>
          <w:rFonts w:ascii="宋体" w:hAnsi="宋体" w:hint="eastAsia"/>
          <w:sz w:val="24"/>
        </w:rPr>
        <w:t>索</w:t>
      </w:r>
      <w:r w:rsidRPr="00BE1D3E">
        <w:rPr>
          <w:rFonts w:ascii="宋体" w:hAnsi="宋体"/>
          <w:sz w:val="24"/>
        </w:rPr>
        <w:t>取</w:t>
      </w:r>
      <w:r w:rsidRPr="00BE1D3E">
        <w:rPr>
          <w:rFonts w:ascii="宋体" w:hAnsi="宋体"/>
          <w:sz w:val="24"/>
        </w:rPr>
        <w:lastRenderedPageBreak/>
        <w:t>有关证</w:t>
      </w:r>
      <w:r w:rsidRPr="00BE1D3E">
        <w:rPr>
          <w:rFonts w:ascii="宋体" w:hAnsi="宋体" w:hint="eastAsia"/>
          <w:sz w:val="24"/>
        </w:rPr>
        <w:t>件，经查情况属实者，甲方餐饮</w:t>
      </w:r>
      <w:r w:rsidR="00D53517" w:rsidRPr="00BE1D3E">
        <w:rPr>
          <w:rFonts w:ascii="宋体" w:hAnsi="宋体" w:hint="eastAsia"/>
          <w:sz w:val="24"/>
        </w:rPr>
        <w:t>管理</w:t>
      </w:r>
      <w:r w:rsidRPr="00BE1D3E">
        <w:rPr>
          <w:rFonts w:ascii="宋体" w:hAnsi="宋体" w:hint="eastAsia"/>
          <w:sz w:val="24"/>
        </w:rPr>
        <w:t>中心对乙方下达书面通知书，限期整改。发现一次，罚扣</w:t>
      </w:r>
      <w:r w:rsidRPr="00BE1D3E">
        <w:rPr>
          <w:rFonts w:ascii="宋体" w:hAnsi="宋体"/>
          <w:sz w:val="24"/>
        </w:rPr>
        <w:t>1000元违约金。</w:t>
      </w:r>
    </w:p>
    <w:p w14:paraId="3DA34C52"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t>3</w:t>
      </w:r>
      <w:r w:rsidRPr="00BE1D3E">
        <w:rPr>
          <w:rFonts w:ascii="宋体" w:hAnsi="宋体" w:hint="eastAsia"/>
          <w:sz w:val="24"/>
        </w:rPr>
        <w:t>、</w:t>
      </w:r>
      <w:r w:rsidRPr="00BE1D3E">
        <w:rPr>
          <w:rFonts w:ascii="宋体" w:hAnsi="宋体"/>
          <w:sz w:val="24"/>
        </w:rPr>
        <w:t>乙方因管理失职</w:t>
      </w:r>
      <w:r w:rsidRPr="00BE1D3E">
        <w:rPr>
          <w:rFonts w:ascii="宋体" w:hAnsi="宋体" w:hint="eastAsia"/>
          <w:sz w:val="24"/>
        </w:rPr>
        <w:t>、违规</w:t>
      </w:r>
      <w:r w:rsidRPr="00BE1D3E">
        <w:rPr>
          <w:rFonts w:ascii="宋体" w:hAnsi="宋体"/>
          <w:sz w:val="24"/>
        </w:rPr>
        <w:t>经营，造成严重后果</w:t>
      </w:r>
      <w:r w:rsidRPr="00BE1D3E">
        <w:rPr>
          <w:rFonts w:ascii="宋体" w:hAnsi="宋体" w:hint="eastAsia"/>
          <w:sz w:val="24"/>
        </w:rPr>
        <w:t>，</w:t>
      </w:r>
      <w:r w:rsidRPr="00BE1D3E">
        <w:rPr>
          <w:rFonts w:ascii="宋体" w:hAnsi="宋体"/>
          <w:sz w:val="24"/>
        </w:rPr>
        <w:t>如出现群体胃肠道感染</w:t>
      </w:r>
      <w:r w:rsidRPr="00BE1D3E">
        <w:rPr>
          <w:rFonts w:ascii="宋体" w:hAnsi="宋体" w:hint="eastAsia"/>
          <w:sz w:val="24"/>
        </w:rPr>
        <w:t>或</w:t>
      </w:r>
      <w:r w:rsidRPr="00BE1D3E">
        <w:rPr>
          <w:rFonts w:ascii="宋体" w:hAnsi="宋体"/>
          <w:sz w:val="24"/>
        </w:rPr>
        <w:t>食源性</w:t>
      </w:r>
      <w:r w:rsidRPr="00BE1D3E">
        <w:rPr>
          <w:rFonts w:ascii="宋体" w:hAnsi="宋体" w:hint="eastAsia"/>
          <w:sz w:val="24"/>
        </w:rPr>
        <w:t>中毒，甲方餐饮中心对乙方下达停业整顿通知书，一次罚扣</w:t>
      </w:r>
      <w:r w:rsidRPr="00BE1D3E">
        <w:rPr>
          <w:rFonts w:ascii="宋体" w:hAnsi="宋体"/>
          <w:sz w:val="24"/>
        </w:rPr>
        <w:t>10000元违约金，并由乙方</w:t>
      </w:r>
      <w:r w:rsidRPr="00BE1D3E">
        <w:rPr>
          <w:rFonts w:ascii="宋体" w:hAnsi="宋体" w:hint="eastAsia"/>
          <w:sz w:val="24"/>
        </w:rPr>
        <w:t>支付所有医疗费用。情节特别严重已触犯法律或一学期发生两次及以上食物中毒事故者，甲方有权提前终止协议，并诉诸法律途径追究乙方责任，乙方需承担由此引起的一切后果。</w:t>
      </w:r>
    </w:p>
    <w:p w14:paraId="3CB3AD32"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t>4</w:t>
      </w:r>
      <w:r w:rsidRPr="00BE1D3E">
        <w:rPr>
          <w:rFonts w:ascii="宋体" w:hAnsi="宋体" w:hint="eastAsia"/>
          <w:sz w:val="24"/>
        </w:rPr>
        <w:t>、</w:t>
      </w:r>
      <w:r w:rsidRPr="00BE1D3E">
        <w:rPr>
          <w:rFonts w:ascii="宋体" w:hAnsi="宋体"/>
          <w:sz w:val="24"/>
        </w:rPr>
        <w:t>协议期内，甲乙双方任何一方无故中止协议均视为</w:t>
      </w:r>
      <w:r w:rsidRPr="00BE1D3E">
        <w:rPr>
          <w:rFonts w:ascii="宋体" w:hAnsi="宋体" w:hint="eastAsia"/>
          <w:sz w:val="24"/>
        </w:rPr>
        <w:t>违</w:t>
      </w:r>
      <w:r w:rsidRPr="00BE1D3E">
        <w:rPr>
          <w:rFonts w:ascii="宋体" w:hAnsi="宋体"/>
          <w:sz w:val="24"/>
        </w:rPr>
        <w:t>约。</w:t>
      </w:r>
      <w:r w:rsidRPr="00BE1D3E">
        <w:rPr>
          <w:rFonts w:ascii="宋体" w:hAnsi="宋体" w:hint="eastAsia"/>
          <w:sz w:val="24"/>
        </w:rPr>
        <w:t>违约</w:t>
      </w:r>
      <w:r w:rsidRPr="00BE1D3E">
        <w:rPr>
          <w:rFonts w:ascii="宋体" w:hAnsi="宋体"/>
          <w:sz w:val="24"/>
        </w:rPr>
        <w:t>方应承担由此</w:t>
      </w:r>
      <w:r w:rsidRPr="00BE1D3E">
        <w:rPr>
          <w:rFonts w:ascii="宋体" w:hAnsi="宋体" w:hint="eastAsia"/>
          <w:sz w:val="24"/>
        </w:rPr>
        <w:t>给对方造成的全部损失。甲方违约应无条件无息全额退还乙方的履约保证金，并对乙方造成的经济损失做出相应的赔偿。乙方违约，甲方将全额扣除乙方厦约保证金，并保留进一步追索赔偿经济损失的权利。乙方投入的设施设备作为违约补偿归甲方所有，且乙方仍需承担违约责任。</w:t>
      </w:r>
    </w:p>
    <w:p w14:paraId="540834F9"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t>5</w:t>
      </w:r>
      <w:r w:rsidRPr="00BE1D3E">
        <w:rPr>
          <w:rFonts w:ascii="宋体" w:hAnsi="宋体" w:hint="eastAsia"/>
          <w:sz w:val="24"/>
        </w:rPr>
        <w:t>、</w:t>
      </w:r>
      <w:r w:rsidRPr="00BE1D3E">
        <w:rPr>
          <w:rFonts w:ascii="宋体" w:hAnsi="宋体"/>
          <w:sz w:val="24"/>
        </w:rPr>
        <w:t>协议期满</w:t>
      </w:r>
      <w:r w:rsidRPr="00BE1D3E">
        <w:rPr>
          <w:rFonts w:ascii="宋体" w:hAnsi="宋体" w:hint="eastAsia"/>
          <w:sz w:val="24"/>
        </w:rPr>
        <w:t>或</w:t>
      </w:r>
      <w:r w:rsidRPr="00BE1D3E">
        <w:rPr>
          <w:rFonts w:ascii="宋体" w:hAnsi="宋体"/>
          <w:sz w:val="24"/>
        </w:rPr>
        <w:t>协议终止，乙方必须按时</w:t>
      </w:r>
      <w:r w:rsidRPr="00BE1D3E">
        <w:rPr>
          <w:rFonts w:ascii="宋体" w:hAnsi="宋体" w:hint="eastAsia"/>
          <w:sz w:val="24"/>
        </w:rPr>
        <w:t>撤出</w:t>
      </w:r>
      <w:r w:rsidRPr="00BE1D3E">
        <w:rPr>
          <w:rFonts w:ascii="宋体" w:hAnsi="宋体"/>
          <w:sz w:val="24"/>
        </w:rPr>
        <w:t>该经营场所，并办理移交手续。房屋</w:t>
      </w:r>
      <w:r w:rsidRPr="00BE1D3E">
        <w:rPr>
          <w:rFonts w:ascii="宋体" w:hAnsi="宋体" w:hint="eastAsia"/>
          <w:sz w:val="24"/>
        </w:rPr>
        <w:t>及设备设施有损坏的，除正常耗损外，乙方应负责赔偿。乙方投资添置的不可移动设施设备无偿赠与甲方，归甲方所有。逾期不退出的，每逾期一天甲方按履约保证金总额的</w:t>
      </w:r>
      <w:r w:rsidRPr="00BE1D3E">
        <w:rPr>
          <w:rFonts w:ascii="宋体" w:hAnsi="宋体"/>
          <w:sz w:val="24"/>
        </w:rPr>
        <w:t>5</w:t>
      </w:r>
      <w:r w:rsidRPr="00BE1D3E">
        <w:rPr>
          <w:rFonts w:ascii="宋体" w:hAnsi="宋体" w:hint="eastAsia"/>
          <w:sz w:val="24"/>
        </w:rPr>
        <w:t>%收</w:t>
      </w:r>
      <w:r w:rsidRPr="00BE1D3E">
        <w:rPr>
          <w:rFonts w:ascii="宋体" w:hAnsi="宋体"/>
          <w:sz w:val="24"/>
        </w:rPr>
        <w:t>取场地</w:t>
      </w:r>
      <w:r w:rsidRPr="00BE1D3E">
        <w:rPr>
          <w:rFonts w:ascii="宋体" w:hAnsi="宋体" w:hint="eastAsia"/>
          <w:sz w:val="24"/>
        </w:rPr>
        <w:t>费用</w:t>
      </w:r>
      <w:r w:rsidRPr="00BE1D3E">
        <w:rPr>
          <w:rFonts w:ascii="宋体" w:hAnsi="宋体"/>
          <w:sz w:val="24"/>
        </w:rPr>
        <w:t>，</w:t>
      </w:r>
      <w:r w:rsidRPr="00BE1D3E">
        <w:rPr>
          <w:rFonts w:ascii="宋体" w:hAnsi="宋体" w:hint="eastAsia"/>
          <w:sz w:val="24"/>
        </w:rPr>
        <w:t>逾期</w:t>
      </w:r>
      <w:r w:rsidRPr="00BE1D3E">
        <w:rPr>
          <w:rFonts w:ascii="宋体" w:hAnsi="宋体"/>
          <w:sz w:val="24"/>
        </w:rPr>
        <w:t>5天(</w:t>
      </w:r>
      <w:r w:rsidRPr="00BE1D3E">
        <w:rPr>
          <w:rFonts w:ascii="宋体" w:hAnsi="宋体" w:hint="eastAsia"/>
          <w:sz w:val="24"/>
        </w:rPr>
        <w:t>含</w:t>
      </w:r>
      <w:r w:rsidRPr="00BE1D3E">
        <w:rPr>
          <w:rFonts w:ascii="宋体" w:hAnsi="宋体"/>
          <w:sz w:val="24"/>
        </w:rPr>
        <w:t>)的</w:t>
      </w:r>
      <w:r w:rsidRPr="00BE1D3E">
        <w:rPr>
          <w:rFonts w:ascii="宋体" w:hAnsi="宋体" w:hint="eastAsia"/>
          <w:sz w:val="24"/>
        </w:rPr>
        <w:t>全额扣除履约保证金，</w:t>
      </w:r>
      <w:r w:rsidRPr="00BE1D3E">
        <w:rPr>
          <w:rFonts w:ascii="宋体" w:hAnsi="宋体"/>
          <w:sz w:val="24"/>
        </w:rPr>
        <w:t>并有权采取强制</w:t>
      </w:r>
      <w:r w:rsidRPr="00BE1D3E">
        <w:rPr>
          <w:rFonts w:ascii="宋体" w:hAnsi="宋体" w:hint="eastAsia"/>
          <w:sz w:val="24"/>
        </w:rPr>
        <w:t>措施</w:t>
      </w:r>
      <w:r w:rsidRPr="00BE1D3E">
        <w:rPr>
          <w:rFonts w:ascii="宋体" w:hAnsi="宋体"/>
          <w:sz w:val="24"/>
        </w:rPr>
        <w:t>收</w:t>
      </w:r>
      <w:r w:rsidRPr="00BE1D3E">
        <w:rPr>
          <w:rFonts w:ascii="宋体" w:hAnsi="宋体" w:hint="eastAsia"/>
          <w:sz w:val="24"/>
        </w:rPr>
        <w:t>回该场所，有关责任、损失及清场费用由乙方承担。</w:t>
      </w:r>
    </w:p>
    <w:p w14:paraId="59E51E2E"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t>6</w:t>
      </w:r>
      <w:r w:rsidRPr="00BE1D3E">
        <w:rPr>
          <w:rFonts w:ascii="宋体" w:hAnsi="宋体" w:hint="eastAsia"/>
          <w:sz w:val="24"/>
        </w:rPr>
        <w:t>、关于违约金交纳办法规定：本协议有效期最后一个月之前发生的违约金，需由乙方现金支付，一次一付。最后一个月及协议终止过程中发生的违约从履约保证金中扣除。</w:t>
      </w:r>
    </w:p>
    <w:p w14:paraId="45C3AFDD" w14:textId="77777777" w:rsidR="005431AA" w:rsidRPr="00BE1D3E" w:rsidRDefault="005431AA" w:rsidP="005431AA">
      <w:pPr>
        <w:spacing w:line="360" w:lineRule="auto"/>
        <w:ind w:firstLineChars="236" w:firstLine="569"/>
        <w:rPr>
          <w:rFonts w:ascii="宋体" w:hAnsi="宋体"/>
          <w:b/>
          <w:bCs/>
          <w:sz w:val="24"/>
        </w:rPr>
      </w:pPr>
      <w:r w:rsidRPr="00BE1D3E">
        <w:rPr>
          <w:rFonts w:ascii="宋体" w:hAnsi="宋体" w:hint="eastAsia"/>
          <w:b/>
          <w:bCs/>
          <w:sz w:val="24"/>
        </w:rPr>
        <w:t xml:space="preserve">第九条 </w:t>
      </w:r>
      <w:r w:rsidRPr="00BE1D3E">
        <w:rPr>
          <w:rFonts w:ascii="宋体" w:hAnsi="宋体"/>
          <w:b/>
          <w:bCs/>
          <w:sz w:val="24"/>
        </w:rPr>
        <w:t xml:space="preserve">  </w:t>
      </w:r>
      <w:r w:rsidRPr="00BE1D3E">
        <w:rPr>
          <w:rFonts w:ascii="宋体" w:hAnsi="宋体" w:hint="eastAsia"/>
          <w:b/>
          <w:bCs/>
          <w:sz w:val="24"/>
        </w:rPr>
        <w:t>协议的解除</w:t>
      </w:r>
    </w:p>
    <w:p w14:paraId="7F3E935D"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t>(</w:t>
      </w:r>
      <w:proofErr w:type="gramStart"/>
      <w:r w:rsidRPr="00BE1D3E">
        <w:rPr>
          <w:rFonts w:ascii="宋体" w:hAnsi="宋体" w:hint="eastAsia"/>
          <w:sz w:val="24"/>
        </w:rPr>
        <w:t>一</w:t>
      </w:r>
      <w:proofErr w:type="gramEnd"/>
      <w:r w:rsidRPr="00BE1D3E">
        <w:rPr>
          <w:rFonts w:ascii="宋体" w:hAnsi="宋体"/>
          <w:sz w:val="24"/>
        </w:rPr>
        <w:t>)乙方</w:t>
      </w:r>
      <w:r w:rsidRPr="00BE1D3E">
        <w:rPr>
          <w:rFonts w:ascii="宋体" w:hAnsi="宋体" w:hint="eastAsia"/>
          <w:sz w:val="24"/>
        </w:rPr>
        <w:t>需</w:t>
      </w:r>
      <w:r w:rsidRPr="00BE1D3E">
        <w:rPr>
          <w:rFonts w:ascii="宋体" w:hAnsi="宋体"/>
          <w:sz w:val="24"/>
        </w:rPr>
        <w:t>终止协议时，乙方必须提前三个月向甲方提出</w:t>
      </w:r>
      <w:r w:rsidRPr="00BE1D3E">
        <w:rPr>
          <w:rFonts w:ascii="宋体" w:hAnsi="宋体" w:hint="eastAsia"/>
          <w:sz w:val="24"/>
        </w:rPr>
        <w:t>书面请求</w:t>
      </w:r>
      <w:r w:rsidRPr="00BE1D3E">
        <w:rPr>
          <w:rFonts w:ascii="宋体" w:hAnsi="宋体"/>
          <w:sz w:val="24"/>
        </w:rPr>
        <w:t>，</w:t>
      </w:r>
      <w:r w:rsidRPr="00BE1D3E">
        <w:rPr>
          <w:rFonts w:ascii="宋体" w:hAnsi="宋体" w:hint="eastAsia"/>
          <w:sz w:val="24"/>
        </w:rPr>
        <w:t>甲</w:t>
      </w:r>
      <w:r w:rsidRPr="00BE1D3E">
        <w:rPr>
          <w:rFonts w:ascii="宋体" w:hAnsi="宋体"/>
          <w:sz w:val="24"/>
        </w:rPr>
        <w:t>方应在</w:t>
      </w:r>
      <w:r w:rsidRPr="00BE1D3E">
        <w:rPr>
          <w:rFonts w:ascii="宋体" w:hAnsi="宋体" w:hint="eastAsia"/>
          <w:sz w:val="24"/>
        </w:rPr>
        <w:t>接到乙方书面请求</w:t>
      </w:r>
      <w:r w:rsidRPr="00BE1D3E">
        <w:rPr>
          <w:rFonts w:ascii="宋体" w:hAnsi="宋体"/>
          <w:sz w:val="24"/>
        </w:rPr>
        <w:t>后的15日内</w:t>
      </w:r>
      <w:r w:rsidRPr="00BE1D3E">
        <w:rPr>
          <w:rFonts w:ascii="宋体" w:hAnsi="宋体" w:hint="eastAsia"/>
          <w:sz w:val="24"/>
        </w:rPr>
        <w:t>给予明确</w:t>
      </w:r>
      <w:r w:rsidRPr="00BE1D3E">
        <w:rPr>
          <w:rFonts w:ascii="宋体" w:hAnsi="宋体"/>
          <w:sz w:val="24"/>
        </w:rPr>
        <w:t>答复。超过15日</w:t>
      </w:r>
      <w:r w:rsidRPr="00BE1D3E">
        <w:rPr>
          <w:rFonts w:ascii="宋体" w:hAnsi="宋体" w:hint="eastAsia"/>
          <w:sz w:val="24"/>
        </w:rPr>
        <w:t>未</w:t>
      </w:r>
      <w:r w:rsidRPr="00BE1D3E">
        <w:rPr>
          <w:rFonts w:ascii="宋体" w:hAnsi="宋体"/>
          <w:sz w:val="24"/>
        </w:rPr>
        <w:t>答复的</w:t>
      </w:r>
      <w:r w:rsidRPr="00BE1D3E">
        <w:rPr>
          <w:rFonts w:ascii="宋体" w:hAnsi="宋体" w:hint="eastAsia"/>
          <w:sz w:val="24"/>
        </w:rPr>
        <w:t>，</w:t>
      </w:r>
      <w:r w:rsidRPr="00BE1D3E">
        <w:rPr>
          <w:rFonts w:ascii="宋体" w:hAnsi="宋体"/>
          <w:sz w:val="24"/>
        </w:rPr>
        <w:t>乙方</w:t>
      </w:r>
      <w:r w:rsidRPr="00BE1D3E">
        <w:rPr>
          <w:rFonts w:ascii="宋体" w:hAnsi="宋体" w:hint="eastAsia"/>
          <w:sz w:val="24"/>
        </w:rPr>
        <w:t>视</w:t>
      </w:r>
      <w:r w:rsidRPr="00BE1D3E">
        <w:rPr>
          <w:rFonts w:ascii="宋体" w:hAnsi="宋体"/>
          <w:sz w:val="24"/>
        </w:rPr>
        <w:t>同</w:t>
      </w:r>
      <w:r w:rsidRPr="00BE1D3E">
        <w:rPr>
          <w:rFonts w:ascii="宋体" w:hAnsi="宋体" w:hint="eastAsia"/>
          <w:sz w:val="24"/>
        </w:rPr>
        <w:t>甲方同意终止合作。未获得甲方同意之前，乙方应按本协议要求继续提供餐饮服务，不得擅自离场。否则，乙方承担所有违约责任和损失。其投入的设施设备作为违规补偿归甲方所有。</w:t>
      </w:r>
    </w:p>
    <w:p w14:paraId="1EA84E13"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t>(二) 在本协议有效期内出现下列情形之一。甲方有权提前终止协议。无</w:t>
      </w:r>
      <w:r w:rsidRPr="00BE1D3E">
        <w:rPr>
          <w:rFonts w:ascii="宋体" w:hAnsi="宋体" w:hint="eastAsia"/>
          <w:sz w:val="24"/>
        </w:rPr>
        <w:t>偿</w:t>
      </w:r>
      <w:r w:rsidRPr="00BE1D3E">
        <w:rPr>
          <w:rFonts w:ascii="宋体" w:hAnsi="宋体"/>
          <w:sz w:val="24"/>
        </w:rPr>
        <w:t>收回该</w:t>
      </w:r>
      <w:r w:rsidRPr="00BE1D3E">
        <w:rPr>
          <w:rFonts w:ascii="宋体" w:hAnsi="宋体" w:hint="eastAsia"/>
          <w:sz w:val="24"/>
        </w:rPr>
        <w:t>场所，并要求乙方依法承担法律责任，赔偿甲方所遭受的相关损失。</w:t>
      </w:r>
    </w:p>
    <w:p w14:paraId="39C7E8F9"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t>1</w:t>
      </w:r>
      <w:r w:rsidRPr="00BE1D3E">
        <w:rPr>
          <w:rFonts w:ascii="宋体" w:hAnsi="宋体" w:hint="eastAsia"/>
          <w:sz w:val="24"/>
        </w:rPr>
        <w:t>、</w:t>
      </w:r>
      <w:r w:rsidRPr="00BE1D3E">
        <w:rPr>
          <w:rFonts w:ascii="宋体" w:hAnsi="宋体"/>
          <w:sz w:val="24"/>
        </w:rPr>
        <w:t>乙方</w:t>
      </w:r>
      <w:r w:rsidRPr="00BE1D3E">
        <w:rPr>
          <w:rFonts w:ascii="宋体" w:hAnsi="宋体" w:hint="eastAsia"/>
          <w:sz w:val="24"/>
        </w:rPr>
        <w:t>违反</w:t>
      </w:r>
      <w:r w:rsidRPr="00BE1D3E">
        <w:rPr>
          <w:rFonts w:ascii="宋体" w:hAnsi="宋体"/>
          <w:sz w:val="24"/>
        </w:rPr>
        <w:t>本</w:t>
      </w:r>
      <w:r w:rsidRPr="00BE1D3E">
        <w:rPr>
          <w:rFonts w:ascii="宋体" w:hAnsi="宋体" w:hint="eastAsia"/>
          <w:sz w:val="24"/>
        </w:rPr>
        <w:t>协议约定</w:t>
      </w:r>
      <w:r w:rsidRPr="00BE1D3E">
        <w:rPr>
          <w:rFonts w:ascii="宋体" w:hAnsi="宋体"/>
          <w:sz w:val="24"/>
        </w:rPr>
        <w:t>的经营范围或</w:t>
      </w:r>
      <w:r w:rsidRPr="00BE1D3E">
        <w:rPr>
          <w:rFonts w:ascii="宋体" w:hAnsi="宋体" w:hint="eastAsia"/>
          <w:sz w:val="24"/>
        </w:rPr>
        <w:t>擅自</w:t>
      </w:r>
      <w:r w:rsidRPr="00BE1D3E">
        <w:rPr>
          <w:rFonts w:ascii="宋体" w:hAnsi="宋体"/>
          <w:sz w:val="24"/>
        </w:rPr>
        <w:t>将承包的管理职能</w:t>
      </w:r>
      <w:r w:rsidRPr="00BE1D3E">
        <w:rPr>
          <w:rFonts w:ascii="宋体" w:hAnsi="宋体" w:hint="eastAsia"/>
          <w:sz w:val="24"/>
        </w:rPr>
        <w:t>、</w:t>
      </w:r>
      <w:r w:rsidRPr="00BE1D3E">
        <w:rPr>
          <w:rFonts w:ascii="宋体" w:hAnsi="宋体"/>
          <w:sz w:val="24"/>
        </w:rPr>
        <w:t>经营业务</w:t>
      </w:r>
      <w:r w:rsidRPr="00BE1D3E">
        <w:rPr>
          <w:rFonts w:ascii="宋体" w:hAnsi="宋体" w:hint="eastAsia"/>
          <w:sz w:val="24"/>
        </w:rPr>
        <w:t>、</w:t>
      </w:r>
      <w:r w:rsidRPr="00BE1D3E">
        <w:rPr>
          <w:rFonts w:ascii="宋体" w:hAnsi="宋体"/>
          <w:sz w:val="24"/>
        </w:rPr>
        <w:t>经营场</w:t>
      </w:r>
      <w:r w:rsidRPr="00BE1D3E">
        <w:rPr>
          <w:rFonts w:ascii="宋体" w:hAnsi="宋体" w:hint="eastAsia"/>
          <w:sz w:val="24"/>
        </w:rPr>
        <w:t>所进行分包、转包的。</w:t>
      </w:r>
    </w:p>
    <w:p w14:paraId="45416988"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lastRenderedPageBreak/>
        <w:t>2</w:t>
      </w:r>
      <w:r w:rsidRPr="00BE1D3E">
        <w:rPr>
          <w:rFonts w:ascii="宋体" w:hAnsi="宋体" w:hint="eastAsia"/>
          <w:sz w:val="24"/>
        </w:rPr>
        <w:t>、</w:t>
      </w:r>
      <w:r w:rsidRPr="00BE1D3E">
        <w:rPr>
          <w:rFonts w:ascii="宋体" w:hAnsi="宋体"/>
          <w:sz w:val="24"/>
        </w:rPr>
        <w:t>乙方</w:t>
      </w:r>
      <w:r w:rsidRPr="00BE1D3E">
        <w:rPr>
          <w:rFonts w:ascii="宋体" w:hAnsi="宋体" w:hint="eastAsia"/>
          <w:sz w:val="24"/>
        </w:rPr>
        <w:t>擅自</w:t>
      </w:r>
      <w:r w:rsidRPr="00BE1D3E">
        <w:rPr>
          <w:rFonts w:ascii="宋体" w:hAnsi="宋体"/>
          <w:sz w:val="24"/>
        </w:rPr>
        <w:t>加建</w:t>
      </w:r>
      <w:r w:rsidRPr="00BE1D3E">
        <w:rPr>
          <w:rFonts w:ascii="宋体" w:hAnsi="宋体" w:hint="eastAsia"/>
          <w:sz w:val="24"/>
        </w:rPr>
        <w:t>、扩</w:t>
      </w:r>
      <w:r w:rsidRPr="00BE1D3E">
        <w:rPr>
          <w:rFonts w:ascii="宋体" w:hAnsi="宋体"/>
          <w:sz w:val="24"/>
        </w:rPr>
        <w:t>建</w:t>
      </w:r>
      <w:r w:rsidRPr="00BE1D3E">
        <w:rPr>
          <w:rFonts w:ascii="宋体" w:hAnsi="宋体" w:hint="eastAsia"/>
          <w:sz w:val="24"/>
        </w:rPr>
        <w:t>、</w:t>
      </w:r>
      <w:r w:rsidRPr="00BE1D3E">
        <w:rPr>
          <w:rFonts w:ascii="宋体" w:hAnsi="宋体"/>
          <w:sz w:val="24"/>
        </w:rPr>
        <w:t>折建</w:t>
      </w:r>
      <w:r w:rsidRPr="00BE1D3E">
        <w:rPr>
          <w:rFonts w:ascii="宋体" w:hAnsi="宋体" w:hint="eastAsia"/>
          <w:sz w:val="24"/>
        </w:rPr>
        <w:t>、拆改</w:t>
      </w:r>
      <w:r w:rsidRPr="00BE1D3E">
        <w:rPr>
          <w:rFonts w:ascii="宋体" w:hAnsi="宋体"/>
          <w:sz w:val="24"/>
        </w:rPr>
        <w:t>变动</w:t>
      </w:r>
      <w:r w:rsidRPr="00BE1D3E">
        <w:rPr>
          <w:rFonts w:ascii="宋体" w:hAnsi="宋体" w:hint="eastAsia"/>
          <w:sz w:val="24"/>
        </w:rPr>
        <w:t>、装修房屋</w:t>
      </w:r>
      <w:r w:rsidRPr="00BE1D3E">
        <w:rPr>
          <w:rFonts w:ascii="宋体" w:hAnsi="宋体"/>
          <w:sz w:val="24"/>
        </w:rPr>
        <w:t>的。</w:t>
      </w:r>
    </w:p>
    <w:p w14:paraId="797A4E69"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hint="eastAsia"/>
          <w:sz w:val="24"/>
        </w:rPr>
        <w:t>3、损坏经营场所的房量主体，在甲方提出的合理期限内，仍未将房屋修复的。</w:t>
      </w:r>
    </w:p>
    <w:p w14:paraId="641F0156"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t>4、乙方利用该经营场所进行</w:t>
      </w:r>
      <w:r w:rsidRPr="00BE1D3E">
        <w:rPr>
          <w:rFonts w:ascii="宋体" w:hAnsi="宋体" w:hint="eastAsia"/>
          <w:sz w:val="24"/>
        </w:rPr>
        <w:t>违</w:t>
      </w:r>
      <w:r w:rsidRPr="00BE1D3E">
        <w:rPr>
          <w:rFonts w:ascii="宋体" w:hAnsi="宋体"/>
          <w:sz w:val="24"/>
        </w:rPr>
        <w:t>法活动、存放危险(</w:t>
      </w:r>
      <w:r w:rsidRPr="00BE1D3E">
        <w:rPr>
          <w:rFonts w:ascii="宋体" w:hAnsi="宋体" w:hint="eastAsia"/>
          <w:sz w:val="24"/>
        </w:rPr>
        <w:t>或违禁</w:t>
      </w:r>
      <w:r w:rsidRPr="00BE1D3E">
        <w:rPr>
          <w:rFonts w:ascii="宋体" w:hAnsi="宋体"/>
          <w:sz w:val="24"/>
        </w:rPr>
        <w:t>)物品，</w:t>
      </w:r>
      <w:r w:rsidRPr="00BE1D3E">
        <w:rPr>
          <w:rFonts w:ascii="宋体" w:hAnsi="宋体" w:hint="eastAsia"/>
          <w:sz w:val="24"/>
        </w:rPr>
        <w:t>或</w:t>
      </w:r>
      <w:r w:rsidRPr="00BE1D3E">
        <w:rPr>
          <w:rFonts w:ascii="宋体" w:hAnsi="宋体"/>
          <w:sz w:val="24"/>
        </w:rPr>
        <w:t>进行其他</w:t>
      </w:r>
      <w:r w:rsidRPr="00BE1D3E">
        <w:rPr>
          <w:rFonts w:ascii="宋体" w:hAnsi="宋体" w:hint="eastAsia"/>
          <w:sz w:val="24"/>
        </w:rPr>
        <w:t>损害公共利益的活动的。</w:t>
      </w:r>
    </w:p>
    <w:p w14:paraId="14832F5D"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hint="eastAsia"/>
          <w:sz w:val="24"/>
        </w:rPr>
        <w:t>5、违反甲方</w:t>
      </w:r>
      <w:r w:rsidRPr="00BE1D3E">
        <w:rPr>
          <w:rFonts w:ascii="宋体" w:hAnsi="宋体"/>
          <w:sz w:val="24"/>
        </w:rPr>
        <w:t>的规章制度，给甲方正常的教学</w:t>
      </w:r>
      <w:r w:rsidRPr="00BE1D3E">
        <w:rPr>
          <w:rFonts w:ascii="宋体" w:hAnsi="宋体" w:hint="eastAsia"/>
          <w:sz w:val="24"/>
        </w:rPr>
        <w:t>、</w:t>
      </w:r>
      <w:r w:rsidRPr="00BE1D3E">
        <w:rPr>
          <w:rFonts w:ascii="宋体" w:hAnsi="宋体"/>
          <w:sz w:val="24"/>
        </w:rPr>
        <w:t>生活等秩序</w:t>
      </w:r>
      <w:r w:rsidRPr="00BE1D3E">
        <w:rPr>
          <w:rFonts w:ascii="宋体" w:hAnsi="宋体" w:hint="eastAsia"/>
          <w:sz w:val="24"/>
        </w:rPr>
        <w:t>造成</w:t>
      </w:r>
      <w:r w:rsidRPr="00BE1D3E">
        <w:rPr>
          <w:rFonts w:ascii="宋体" w:hAnsi="宋体"/>
          <w:sz w:val="24"/>
        </w:rPr>
        <w:t>较大影响</w:t>
      </w:r>
      <w:r w:rsidRPr="00BE1D3E">
        <w:rPr>
          <w:rFonts w:ascii="宋体" w:hAnsi="宋体" w:hint="eastAsia"/>
          <w:sz w:val="24"/>
        </w:rPr>
        <w:t>和</w:t>
      </w:r>
      <w:r w:rsidRPr="00BE1D3E">
        <w:rPr>
          <w:rFonts w:ascii="宋体" w:hAnsi="宋体"/>
          <w:sz w:val="24"/>
        </w:rPr>
        <w:t>干扰的。</w:t>
      </w:r>
    </w:p>
    <w:p w14:paraId="07BCC493"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t>6</w:t>
      </w:r>
      <w:r w:rsidRPr="00BE1D3E">
        <w:rPr>
          <w:rFonts w:ascii="宋体" w:hAnsi="宋体" w:hint="eastAsia"/>
          <w:sz w:val="24"/>
        </w:rPr>
        <w:t>、</w:t>
      </w:r>
      <w:r w:rsidRPr="00BE1D3E">
        <w:rPr>
          <w:rFonts w:ascii="宋体" w:hAnsi="宋体"/>
          <w:sz w:val="24"/>
        </w:rPr>
        <w:t>乙方</w:t>
      </w:r>
      <w:r w:rsidRPr="00BE1D3E">
        <w:rPr>
          <w:rFonts w:ascii="宋体" w:hAnsi="宋体" w:hint="eastAsia"/>
          <w:sz w:val="24"/>
        </w:rPr>
        <w:t>擅自</w:t>
      </w:r>
      <w:r w:rsidRPr="00BE1D3E">
        <w:rPr>
          <w:rFonts w:ascii="宋体" w:hAnsi="宋体"/>
          <w:sz w:val="24"/>
        </w:rPr>
        <w:t>以甲方的名义开展经营活动或者在对外的</w:t>
      </w:r>
      <w:r w:rsidRPr="00BE1D3E">
        <w:rPr>
          <w:rFonts w:ascii="宋体" w:hAnsi="宋体" w:hint="eastAsia"/>
          <w:sz w:val="24"/>
        </w:rPr>
        <w:t>宣传</w:t>
      </w:r>
      <w:r w:rsidRPr="00BE1D3E">
        <w:rPr>
          <w:rFonts w:ascii="宋体" w:hAnsi="宋体"/>
          <w:sz w:val="24"/>
        </w:rPr>
        <w:t>。经营活动以及</w:t>
      </w:r>
      <w:r w:rsidRPr="00BE1D3E">
        <w:rPr>
          <w:rFonts w:ascii="宋体" w:hAnsi="宋体" w:hint="eastAsia"/>
          <w:sz w:val="24"/>
        </w:rPr>
        <w:t>票据</w:t>
      </w:r>
      <w:r w:rsidRPr="00BE1D3E">
        <w:rPr>
          <w:rFonts w:ascii="宋体" w:hAnsi="宋体"/>
          <w:sz w:val="24"/>
        </w:rPr>
        <w:t>的</w:t>
      </w:r>
      <w:r w:rsidRPr="00BE1D3E">
        <w:rPr>
          <w:rFonts w:ascii="宋体" w:hAnsi="宋体" w:hint="eastAsia"/>
          <w:sz w:val="24"/>
        </w:rPr>
        <w:t>使用中使用华北电力大学或华北电力大学餐饮</w:t>
      </w:r>
      <w:r w:rsidR="00D53517" w:rsidRPr="00BE1D3E">
        <w:rPr>
          <w:rFonts w:ascii="宋体" w:hAnsi="宋体" w:hint="eastAsia"/>
          <w:sz w:val="24"/>
        </w:rPr>
        <w:t>管理</w:t>
      </w:r>
      <w:r w:rsidRPr="00BE1D3E">
        <w:rPr>
          <w:rFonts w:ascii="宋体" w:hAnsi="宋体" w:hint="eastAsia"/>
          <w:sz w:val="24"/>
        </w:rPr>
        <w:t>中心的标志、名称或者字样。或者</w:t>
      </w:r>
      <w:proofErr w:type="gramStart"/>
      <w:r w:rsidRPr="00BE1D3E">
        <w:rPr>
          <w:rFonts w:ascii="宋体" w:hAnsi="宋体" w:hint="eastAsia"/>
          <w:sz w:val="24"/>
        </w:rPr>
        <w:t>作出</w:t>
      </w:r>
      <w:proofErr w:type="gramEnd"/>
      <w:r w:rsidRPr="00BE1D3E">
        <w:rPr>
          <w:rFonts w:ascii="宋体" w:hAnsi="宋体" w:hint="eastAsia"/>
          <w:sz w:val="24"/>
        </w:rPr>
        <w:t>任何有可能使第三方认为乙方是甲方的代表、雇员或者代理人的行为的。</w:t>
      </w:r>
    </w:p>
    <w:p w14:paraId="6FCE014F"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t>7</w:t>
      </w:r>
      <w:r w:rsidRPr="00BE1D3E">
        <w:rPr>
          <w:rFonts w:ascii="宋体" w:hAnsi="宋体" w:hint="eastAsia"/>
          <w:sz w:val="24"/>
        </w:rPr>
        <w:t>、因</w:t>
      </w:r>
      <w:r w:rsidRPr="00BE1D3E">
        <w:rPr>
          <w:rFonts w:ascii="宋体" w:hAnsi="宋体"/>
          <w:sz w:val="24"/>
        </w:rPr>
        <w:t>不可抗力(包括但不限于自然灾害</w:t>
      </w:r>
      <w:r w:rsidRPr="00BE1D3E">
        <w:rPr>
          <w:rFonts w:ascii="宋体" w:hAnsi="宋体" w:hint="eastAsia"/>
          <w:sz w:val="24"/>
        </w:rPr>
        <w:t>、</w:t>
      </w:r>
      <w:r w:rsidRPr="00BE1D3E">
        <w:rPr>
          <w:rFonts w:ascii="宋体" w:hAnsi="宋体"/>
          <w:sz w:val="24"/>
        </w:rPr>
        <w:t>国家</w:t>
      </w:r>
      <w:r w:rsidRPr="00BE1D3E">
        <w:rPr>
          <w:rFonts w:ascii="宋体" w:hAnsi="宋体" w:hint="eastAsia"/>
          <w:sz w:val="24"/>
        </w:rPr>
        <w:t>、</w:t>
      </w:r>
      <w:r w:rsidRPr="00BE1D3E">
        <w:rPr>
          <w:rFonts w:ascii="宋体" w:hAnsi="宋体"/>
          <w:sz w:val="24"/>
        </w:rPr>
        <w:t>各级政府及其相关部门</w:t>
      </w:r>
      <w:r w:rsidRPr="00BE1D3E">
        <w:rPr>
          <w:rFonts w:ascii="宋体" w:hAnsi="宋体" w:hint="eastAsia"/>
          <w:sz w:val="24"/>
        </w:rPr>
        <w:t>颁布</w:t>
      </w:r>
      <w:r w:rsidRPr="00BE1D3E">
        <w:rPr>
          <w:rFonts w:ascii="宋体" w:hAnsi="宋体"/>
          <w:sz w:val="24"/>
        </w:rPr>
        <w:t>的法</w:t>
      </w:r>
      <w:r w:rsidRPr="00BE1D3E">
        <w:rPr>
          <w:rFonts w:ascii="宋体" w:hAnsi="宋体" w:hint="eastAsia"/>
          <w:sz w:val="24"/>
        </w:rPr>
        <w:t>规、规章政策的变化及规划、施工进程的变化</w:t>
      </w:r>
      <w:r w:rsidRPr="00BE1D3E">
        <w:rPr>
          <w:rFonts w:ascii="宋体" w:hAnsi="宋体"/>
          <w:sz w:val="24"/>
        </w:rPr>
        <w:t>)</w:t>
      </w:r>
      <w:r w:rsidRPr="00BE1D3E">
        <w:rPr>
          <w:rFonts w:ascii="宋体" w:hAnsi="宋体" w:hint="eastAsia"/>
          <w:sz w:val="24"/>
        </w:rPr>
        <w:t>，</w:t>
      </w:r>
      <w:r w:rsidRPr="00BE1D3E">
        <w:rPr>
          <w:rFonts w:ascii="宋体" w:hAnsi="宋体"/>
          <w:sz w:val="24"/>
        </w:rPr>
        <w:t>致使</w:t>
      </w:r>
      <w:r w:rsidRPr="00BE1D3E">
        <w:rPr>
          <w:rFonts w:ascii="宋体" w:hAnsi="宋体" w:hint="eastAsia"/>
          <w:sz w:val="24"/>
        </w:rPr>
        <w:t>双方</w:t>
      </w:r>
      <w:r w:rsidRPr="00BE1D3E">
        <w:rPr>
          <w:rFonts w:ascii="宋体" w:hAnsi="宋体"/>
          <w:sz w:val="24"/>
        </w:rPr>
        <w:t>不能</w:t>
      </w:r>
      <w:r w:rsidRPr="00BE1D3E">
        <w:rPr>
          <w:rFonts w:ascii="宋体" w:hAnsi="宋体" w:hint="eastAsia"/>
          <w:sz w:val="24"/>
        </w:rPr>
        <w:t>继续</w:t>
      </w:r>
      <w:r w:rsidRPr="00BE1D3E">
        <w:rPr>
          <w:rFonts w:ascii="宋体" w:hAnsi="宋体"/>
          <w:sz w:val="24"/>
        </w:rPr>
        <w:t>履行本协议的除外。</w:t>
      </w:r>
    </w:p>
    <w:p w14:paraId="4D151F98"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t>8</w:t>
      </w:r>
      <w:r w:rsidRPr="00BE1D3E">
        <w:rPr>
          <w:rFonts w:ascii="宋体" w:hAnsi="宋体" w:hint="eastAsia"/>
          <w:sz w:val="24"/>
        </w:rPr>
        <w:t>、</w:t>
      </w:r>
      <w:r w:rsidRPr="00BE1D3E">
        <w:rPr>
          <w:rFonts w:ascii="宋体" w:hAnsi="宋体"/>
          <w:sz w:val="24"/>
        </w:rPr>
        <w:t>乙方工作人员在工作时出现打、骂学生</w:t>
      </w:r>
      <w:r w:rsidRPr="00BE1D3E">
        <w:rPr>
          <w:rFonts w:ascii="宋体" w:hAnsi="宋体" w:hint="eastAsia"/>
          <w:sz w:val="24"/>
        </w:rPr>
        <w:t>现</w:t>
      </w:r>
      <w:r w:rsidRPr="00BE1D3E">
        <w:rPr>
          <w:rFonts w:ascii="宋体" w:hAnsi="宋体"/>
          <w:sz w:val="24"/>
        </w:rPr>
        <w:t>象的。</w:t>
      </w:r>
    </w:p>
    <w:p w14:paraId="3E69F9A3"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t>9</w:t>
      </w:r>
      <w:r w:rsidRPr="00BE1D3E">
        <w:rPr>
          <w:rFonts w:ascii="宋体" w:hAnsi="宋体" w:hint="eastAsia"/>
          <w:sz w:val="24"/>
        </w:rPr>
        <w:t>、</w:t>
      </w:r>
      <w:r w:rsidRPr="00BE1D3E">
        <w:rPr>
          <w:rFonts w:ascii="宋体" w:hAnsi="宋体"/>
          <w:sz w:val="24"/>
        </w:rPr>
        <w:t>乙方经营中发生安全责任事故</w:t>
      </w:r>
      <w:r w:rsidRPr="00BE1D3E">
        <w:rPr>
          <w:rFonts w:ascii="宋体" w:hAnsi="宋体" w:hint="eastAsia"/>
          <w:sz w:val="24"/>
        </w:rPr>
        <w:t>，</w:t>
      </w:r>
      <w:r w:rsidRPr="00BE1D3E">
        <w:rPr>
          <w:rFonts w:ascii="宋体" w:hAnsi="宋体"/>
          <w:sz w:val="24"/>
        </w:rPr>
        <w:t>进成人员伤亡、重大财产损失成其他不良影响</w:t>
      </w:r>
      <w:r w:rsidRPr="00BE1D3E">
        <w:rPr>
          <w:rFonts w:ascii="宋体" w:hAnsi="宋体" w:hint="eastAsia"/>
          <w:sz w:val="24"/>
        </w:rPr>
        <w:t>的。</w:t>
      </w:r>
    </w:p>
    <w:p w14:paraId="029ABFE1"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t>10</w:t>
      </w:r>
      <w:r w:rsidRPr="00BE1D3E">
        <w:rPr>
          <w:rFonts w:ascii="宋体" w:hAnsi="宋体" w:hint="eastAsia"/>
          <w:sz w:val="24"/>
        </w:rPr>
        <w:t>、</w:t>
      </w:r>
      <w:r w:rsidRPr="00BE1D3E">
        <w:rPr>
          <w:rFonts w:ascii="宋体" w:hAnsi="宋体"/>
          <w:sz w:val="24"/>
        </w:rPr>
        <w:t>乙方经营中出现因食品质量、卫生等问题，造成食物中毒、食源性疾病等重大</w:t>
      </w:r>
      <w:r w:rsidRPr="00BE1D3E">
        <w:rPr>
          <w:rFonts w:ascii="宋体" w:hAnsi="宋体" w:hint="eastAsia"/>
          <w:sz w:val="24"/>
        </w:rPr>
        <w:t>安全事故的。</w:t>
      </w:r>
    </w:p>
    <w:p w14:paraId="05BFD02B"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t>11</w:t>
      </w:r>
      <w:r w:rsidRPr="00BE1D3E">
        <w:rPr>
          <w:rFonts w:ascii="宋体" w:hAnsi="宋体" w:hint="eastAsia"/>
          <w:sz w:val="24"/>
        </w:rPr>
        <w:t>、</w:t>
      </w:r>
      <w:r w:rsidRPr="00BE1D3E">
        <w:rPr>
          <w:rFonts w:ascii="宋体" w:hAnsi="宋体"/>
          <w:sz w:val="24"/>
        </w:rPr>
        <w:t>乙方在执法部门检查中，因存在食品、卫生、质量、</w:t>
      </w:r>
      <w:r w:rsidRPr="00BE1D3E">
        <w:rPr>
          <w:rFonts w:ascii="宋体" w:hAnsi="宋体" w:hint="eastAsia"/>
          <w:sz w:val="24"/>
        </w:rPr>
        <w:t>违规</w:t>
      </w:r>
      <w:r w:rsidRPr="00BE1D3E">
        <w:rPr>
          <w:rFonts w:ascii="宋体" w:hAnsi="宋体"/>
          <w:sz w:val="24"/>
        </w:rPr>
        <w:t>等问题被</w:t>
      </w:r>
      <w:r w:rsidRPr="00BE1D3E">
        <w:rPr>
          <w:rFonts w:ascii="宋体" w:hAnsi="宋体" w:hint="eastAsia"/>
          <w:sz w:val="24"/>
        </w:rPr>
        <w:t>通报，或被新闻媒体曝光，损害甲方声誉的。</w:t>
      </w:r>
    </w:p>
    <w:p w14:paraId="2AA1A24B" w14:textId="77777777" w:rsidR="005431AA" w:rsidRPr="00BE1D3E" w:rsidRDefault="005431AA" w:rsidP="005431AA">
      <w:pPr>
        <w:spacing w:line="360" w:lineRule="auto"/>
        <w:ind w:firstLineChars="236" w:firstLine="569"/>
        <w:rPr>
          <w:rFonts w:ascii="宋体" w:hAnsi="宋体"/>
          <w:b/>
          <w:bCs/>
          <w:sz w:val="24"/>
        </w:rPr>
      </w:pPr>
      <w:r w:rsidRPr="00BE1D3E">
        <w:rPr>
          <w:rFonts w:ascii="宋体" w:hAnsi="宋体" w:hint="eastAsia"/>
          <w:b/>
          <w:bCs/>
          <w:sz w:val="24"/>
        </w:rPr>
        <w:t xml:space="preserve">第十条 </w:t>
      </w:r>
      <w:r w:rsidRPr="00BE1D3E">
        <w:rPr>
          <w:rFonts w:ascii="宋体" w:hAnsi="宋体"/>
          <w:b/>
          <w:bCs/>
          <w:sz w:val="24"/>
        </w:rPr>
        <w:t xml:space="preserve">  </w:t>
      </w:r>
      <w:r w:rsidRPr="00BE1D3E">
        <w:rPr>
          <w:rFonts w:ascii="宋体" w:hAnsi="宋体" w:hint="eastAsia"/>
          <w:b/>
          <w:bCs/>
          <w:sz w:val="24"/>
        </w:rPr>
        <w:t>其他</w:t>
      </w:r>
    </w:p>
    <w:p w14:paraId="15DBE936"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hint="eastAsia"/>
          <w:sz w:val="24"/>
        </w:rPr>
        <w:t>1、本协议在执行过程中若出现纠纷</w:t>
      </w:r>
      <w:r w:rsidRPr="00BE1D3E">
        <w:rPr>
          <w:rFonts w:ascii="宋体" w:hAnsi="宋体"/>
          <w:sz w:val="24"/>
        </w:rPr>
        <w:t>，</w:t>
      </w:r>
      <w:r w:rsidRPr="00BE1D3E">
        <w:rPr>
          <w:rFonts w:ascii="宋体" w:hAnsi="宋体" w:hint="eastAsia"/>
          <w:sz w:val="24"/>
        </w:rPr>
        <w:t>由双方协商解决，协商不成的，任何一方均可向甲方所在地人民法院起诉。</w:t>
      </w:r>
    </w:p>
    <w:p w14:paraId="308E7C45"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t>2</w:t>
      </w:r>
      <w:r w:rsidRPr="00BE1D3E">
        <w:rPr>
          <w:rFonts w:ascii="宋体" w:hAnsi="宋体" w:hint="eastAsia"/>
          <w:sz w:val="24"/>
        </w:rPr>
        <w:t>、</w:t>
      </w:r>
      <w:r w:rsidRPr="00BE1D3E">
        <w:rPr>
          <w:rFonts w:ascii="宋体" w:hAnsi="宋体"/>
          <w:sz w:val="24"/>
        </w:rPr>
        <w:t>协议履行过程中，</w:t>
      </w:r>
      <w:r w:rsidRPr="00BE1D3E">
        <w:rPr>
          <w:rFonts w:ascii="宋体" w:hAnsi="宋体" w:hint="eastAsia"/>
          <w:sz w:val="24"/>
        </w:rPr>
        <w:t>如</w:t>
      </w:r>
      <w:proofErr w:type="gramStart"/>
      <w:r w:rsidRPr="00BE1D3E">
        <w:rPr>
          <w:rFonts w:ascii="宋体" w:hAnsi="宋体"/>
          <w:sz w:val="24"/>
        </w:rPr>
        <w:t>遇法律</w:t>
      </w:r>
      <w:proofErr w:type="gramEnd"/>
      <w:r w:rsidRPr="00BE1D3E">
        <w:rPr>
          <w:rFonts w:ascii="宋体" w:hAnsi="宋体"/>
          <w:sz w:val="24"/>
        </w:rPr>
        <w:t>规定的不可</w:t>
      </w:r>
      <w:r w:rsidRPr="00BE1D3E">
        <w:rPr>
          <w:rFonts w:ascii="宋体" w:hAnsi="宋体" w:hint="eastAsia"/>
          <w:sz w:val="24"/>
        </w:rPr>
        <w:t>抗力</w:t>
      </w:r>
      <w:r w:rsidRPr="00BE1D3E">
        <w:rPr>
          <w:rFonts w:ascii="宋体" w:hAnsi="宋体"/>
          <w:sz w:val="24"/>
        </w:rPr>
        <w:t>之情形</w:t>
      </w:r>
      <w:r w:rsidRPr="00BE1D3E">
        <w:rPr>
          <w:rFonts w:ascii="宋体" w:hAnsi="宋体" w:hint="eastAsia"/>
          <w:sz w:val="24"/>
        </w:rPr>
        <w:t>，双方在此范围内互不承担责任。</w:t>
      </w:r>
    </w:p>
    <w:p w14:paraId="65423560"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hint="eastAsia"/>
          <w:sz w:val="24"/>
        </w:rPr>
        <w:t>3、乙方应严格遵照《中华人民共和国安全生产法》从事生产经营，制定生产安全管理制度，做好员工的安全知识教育和培训。乙方人员的工资、酬金、社保费及其人身安全等均有乙方负责，劳动协议、工伤事故、人身安全事故和其它安全责任事故，均由乙方自行承担。</w:t>
      </w:r>
    </w:p>
    <w:p w14:paraId="38067EF3" w14:textId="77777777"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lastRenderedPageBreak/>
        <w:t>4.本协议之未尽事项，由</w:t>
      </w:r>
      <w:r w:rsidRPr="00BE1D3E">
        <w:rPr>
          <w:rFonts w:ascii="宋体" w:hAnsi="宋体" w:hint="eastAsia"/>
          <w:sz w:val="24"/>
        </w:rPr>
        <w:t>甲</w:t>
      </w:r>
      <w:r w:rsidRPr="00BE1D3E">
        <w:rPr>
          <w:rFonts w:ascii="宋体" w:hAnsi="宋体"/>
          <w:sz w:val="24"/>
        </w:rPr>
        <w:t>乙双方友好协商后另行</w:t>
      </w:r>
      <w:r w:rsidRPr="00BE1D3E">
        <w:rPr>
          <w:rFonts w:ascii="宋体" w:hAnsi="宋体" w:hint="eastAsia"/>
          <w:sz w:val="24"/>
        </w:rPr>
        <w:t>签订</w:t>
      </w:r>
      <w:r w:rsidRPr="00BE1D3E">
        <w:rPr>
          <w:rFonts w:ascii="宋体" w:hAnsi="宋体"/>
          <w:sz w:val="24"/>
        </w:rPr>
        <w:t>补充协议，补充协议与本</w:t>
      </w:r>
      <w:r w:rsidRPr="00BE1D3E">
        <w:rPr>
          <w:rFonts w:ascii="宋体" w:hAnsi="宋体" w:hint="eastAsia"/>
          <w:sz w:val="24"/>
        </w:rPr>
        <w:t>合同具有同等法律效力。</w:t>
      </w:r>
    </w:p>
    <w:p w14:paraId="6C4114FB" w14:textId="34D4045B" w:rsidR="005431AA" w:rsidRPr="00BE1D3E" w:rsidRDefault="005431AA" w:rsidP="005431AA">
      <w:pPr>
        <w:spacing w:line="360" w:lineRule="auto"/>
        <w:ind w:firstLineChars="236" w:firstLine="566"/>
        <w:rPr>
          <w:rFonts w:ascii="宋体" w:hAnsi="宋体"/>
          <w:sz w:val="24"/>
        </w:rPr>
      </w:pPr>
      <w:r w:rsidRPr="00BE1D3E">
        <w:rPr>
          <w:rFonts w:ascii="宋体" w:hAnsi="宋体"/>
          <w:sz w:val="24"/>
        </w:rPr>
        <w:t>5.本协议(及附件)一式</w:t>
      </w:r>
      <w:r w:rsidR="00090C20">
        <w:rPr>
          <w:rFonts w:ascii="宋体" w:hAnsi="宋体" w:hint="eastAsia"/>
          <w:sz w:val="24"/>
        </w:rPr>
        <w:t>肆</w:t>
      </w:r>
      <w:r w:rsidRPr="00BE1D3E">
        <w:rPr>
          <w:rFonts w:ascii="宋体" w:hAnsi="宋体"/>
          <w:sz w:val="24"/>
        </w:rPr>
        <w:t xml:space="preserve">份， </w:t>
      </w:r>
      <w:r w:rsidRPr="00BE1D3E">
        <w:rPr>
          <w:rFonts w:ascii="宋体" w:hAnsi="宋体" w:hint="eastAsia"/>
          <w:sz w:val="24"/>
        </w:rPr>
        <w:t>甲</w:t>
      </w:r>
      <w:r w:rsidRPr="00BE1D3E">
        <w:rPr>
          <w:rFonts w:ascii="宋体" w:hAnsi="宋体"/>
          <w:sz w:val="24"/>
        </w:rPr>
        <w:t>方</w:t>
      </w:r>
      <w:r w:rsidR="00090C20">
        <w:rPr>
          <w:rFonts w:ascii="宋体" w:hAnsi="宋体" w:hint="eastAsia"/>
          <w:sz w:val="24"/>
        </w:rPr>
        <w:t>贰</w:t>
      </w:r>
      <w:r w:rsidRPr="00BE1D3E">
        <w:rPr>
          <w:rFonts w:ascii="宋体" w:hAnsi="宋体"/>
          <w:sz w:val="24"/>
        </w:rPr>
        <w:t>份。乙方贰份。</w:t>
      </w:r>
      <w:r w:rsidRPr="00BE1D3E">
        <w:rPr>
          <w:rFonts w:ascii="宋体" w:hAnsi="宋体" w:hint="eastAsia"/>
          <w:sz w:val="24"/>
        </w:rPr>
        <w:t>双</w:t>
      </w:r>
      <w:r w:rsidRPr="00BE1D3E">
        <w:rPr>
          <w:rFonts w:ascii="宋体" w:hAnsi="宋体"/>
          <w:sz w:val="24"/>
        </w:rPr>
        <w:t>方代表签字</w:t>
      </w:r>
      <w:r w:rsidRPr="00BE1D3E">
        <w:rPr>
          <w:rFonts w:ascii="宋体" w:hAnsi="宋体" w:hint="eastAsia"/>
          <w:sz w:val="24"/>
        </w:rPr>
        <w:t>盖</w:t>
      </w:r>
      <w:r w:rsidRPr="00BE1D3E">
        <w:rPr>
          <w:rFonts w:ascii="宋体" w:hAnsi="宋体"/>
          <w:sz w:val="24"/>
        </w:rPr>
        <w:t>章后</w:t>
      </w:r>
      <w:r w:rsidRPr="00BE1D3E">
        <w:rPr>
          <w:rFonts w:ascii="宋体" w:hAnsi="宋体" w:hint="eastAsia"/>
          <w:sz w:val="24"/>
        </w:rPr>
        <w:t>生效</w:t>
      </w:r>
      <w:r w:rsidRPr="00BE1D3E">
        <w:rPr>
          <w:rFonts w:ascii="宋体" w:hAnsi="宋体"/>
          <w:sz w:val="24"/>
        </w:rPr>
        <w:t>。</w:t>
      </w:r>
    </w:p>
    <w:p w14:paraId="17CEBFD2" w14:textId="77777777" w:rsidR="005431AA" w:rsidRPr="00BE1D3E" w:rsidRDefault="005431AA" w:rsidP="005431AA">
      <w:pPr>
        <w:spacing w:line="360" w:lineRule="auto"/>
        <w:ind w:firstLineChars="236" w:firstLine="566"/>
        <w:rPr>
          <w:rFonts w:ascii="宋体" w:hAnsi="宋体"/>
          <w:sz w:val="24"/>
        </w:rPr>
      </w:pPr>
    </w:p>
    <w:p w14:paraId="71A19EA6" w14:textId="77777777" w:rsidR="005431AA" w:rsidRPr="00BE1D3E" w:rsidRDefault="005431AA" w:rsidP="005431AA">
      <w:pPr>
        <w:spacing w:line="600" w:lineRule="auto"/>
        <w:ind w:firstLineChars="200" w:firstLine="480"/>
        <w:rPr>
          <w:rFonts w:ascii="宋体" w:hAnsi="宋体"/>
          <w:sz w:val="24"/>
        </w:rPr>
      </w:pPr>
      <w:r w:rsidRPr="00BE1D3E">
        <w:rPr>
          <w:rFonts w:ascii="宋体" w:hAnsi="宋体" w:hint="eastAsia"/>
          <w:sz w:val="24"/>
        </w:rPr>
        <w:t xml:space="preserve">甲方签章： </w:t>
      </w:r>
      <w:r w:rsidRPr="00BE1D3E">
        <w:rPr>
          <w:rFonts w:ascii="宋体" w:hAnsi="宋体"/>
          <w:sz w:val="24"/>
        </w:rPr>
        <w:t xml:space="preserve">                                 </w:t>
      </w:r>
      <w:r w:rsidRPr="00BE1D3E">
        <w:rPr>
          <w:rFonts w:ascii="宋体" w:hAnsi="宋体" w:hint="eastAsia"/>
          <w:sz w:val="24"/>
        </w:rPr>
        <w:t>乙方签章：</w:t>
      </w:r>
    </w:p>
    <w:p w14:paraId="60502B75" w14:textId="77777777" w:rsidR="005431AA" w:rsidRPr="00BE1D3E" w:rsidRDefault="005431AA" w:rsidP="005431AA">
      <w:pPr>
        <w:spacing w:line="600" w:lineRule="auto"/>
        <w:ind w:firstLineChars="200" w:firstLine="480"/>
        <w:rPr>
          <w:rFonts w:ascii="宋体" w:hAnsi="宋体"/>
          <w:sz w:val="24"/>
        </w:rPr>
      </w:pPr>
      <w:r w:rsidRPr="00BE1D3E">
        <w:rPr>
          <w:rFonts w:ascii="宋体" w:hAnsi="宋体" w:hint="eastAsia"/>
          <w:sz w:val="24"/>
        </w:rPr>
        <w:t xml:space="preserve">甲方签约人： </w:t>
      </w:r>
      <w:r w:rsidRPr="00BE1D3E">
        <w:rPr>
          <w:rFonts w:ascii="宋体" w:hAnsi="宋体"/>
          <w:sz w:val="24"/>
        </w:rPr>
        <w:t xml:space="preserve">                               </w:t>
      </w:r>
      <w:r w:rsidRPr="00BE1D3E">
        <w:rPr>
          <w:rFonts w:ascii="宋体" w:hAnsi="宋体" w:hint="eastAsia"/>
          <w:sz w:val="24"/>
        </w:rPr>
        <w:t>乙方签约人：</w:t>
      </w:r>
    </w:p>
    <w:p w14:paraId="7EA009BB" w14:textId="77777777" w:rsidR="005431AA" w:rsidRPr="00BE1D3E" w:rsidRDefault="005431AA" w:rsidP="005431AA">
      <w:pPr>
        <w:spacing w:line="600" w:lineRule="auto"/>
        <w:ind w:firstLineChars="200" w:firstLine="480"/>
        <w:rPr>
          <w:rFonts w:ascii="宋体" w:hAnsi="宋体"/>
          <w:sz w:val="24"/>
        </w:rPr>
      </w:pPr>
      <w:r w:rsidRPr="00BE1D3E">
        <w:rPr>
          <w:rFonts w:ascii="宋体" w:hAnsi="宋体" w:hint="eastAsia"/>
          <w:sz w:val="24"/>
        </w:rPr>
        <w:t xml:space="preserve">联系方式： </w:t>
      </w:r>
      <w:r w:rsidRPr="00BE1D3E">
        <w:rPr>
          <w:rFonts w:ascii="宋体" w:hAnsi="宋体"/>
          <w:sz w:val="24"/>
        </w:rPr>
        <w:t xml:space="preserve">                                 </w:t>
      </w:r>
      <w:r w:rsidRPr="00BE1D3E">
        <w:rPr>
          <w:rFonts w:ascii="宋体" w:hAnsi="宋体" w:hint="eastAsia"/>
          <w:sz w:val="24"/>
        </w:rPr>
        <w:t>联系方式：</w:t>
      </w:r>
    </w:p>
    <w:p w14:paraId="5CA25028" w14:textId="77777777" w:rsidR="005431AA" w:rsidRPr="00BE1D3E" w:rsidRDefault="005431AA" w:rsidP="005431AA">
      <w:pPr>
        <w:spacing w:line="600" w:lineRule="auto"/>
        <w:ind w:firstLineChars="200" w:firstLine="480"/>
        <w:rPr>
          <w:rFonts w:ascii="宋体" w:hAnsi="宋体"/>
          <w:sz w:val="24"/>
        </w:rPr>
      </w:pPr>
      <w:r w:rsidRPr="00BE1D3E">
        <w:rPr>
          <w:rFonts w:ascii="宋体" w:hAnsi="宋体" w:hint="eastAsia"/>
          <w:sz w:val="24"/>
        </w:rPr>
        <w:t xml:space="preserve">年 </w:t>
      </w:r>
      <w:r w:rsidRPr="00BE1D3E">
        <w:rPr>
          <w:rFonts w:ascii="宋体" w:hAnsi="宋体"/>
          <w:sz w:val="24"/>
        </w:rPr>
        <w:t xml:space="preserve">  </w:t>
      </w:r>
      <w:r w:rsidRPr="00BE1D3E">
        <w:rPr>
          <w:rFonts w:ascii="宋体" w:hAnsi="宋体" w:hint="eastAsia"/>
          <w:sz w:val="24"/>
        </w:rPr>
        <w:t xml:space="preserve">月 </w:t>
      </w:r>
      <w:r w:rsidRPr="00BE1D3E">
        <w:rPr>
          <w:rFonts w:ascii="宋体" w:hAnsi="宋体"/>
          <w:sz w:val="24"/>
        </w:rPr>
        <w:t xml:space="preserve">  </w:t>
      </w:r>
      <w:r w:rsidRPr="00BE1D3E">
        <w:rPr>
          <w:rFonts w:ascii="宋体" w:hAnsi="宋体" w:hint="eastAsia"/>
          <w:sz w:val="24"/>
        </w:rPr>
        <w:t xml:space="preserve">日 </w:t>
      </w:r>
      <w:r w:rsidRPr="00BE1D3E">
        <w:rPr>
          <w:rFonts w:ascii="宋体" w:hAnsi="宋体"/>
          <w:sz w:val="24"/>
        </w:rPr>
        <w:t xml:space="preserve">                               </w:t>
      </w:r>
      <w:r w:rsidRPr="00BE1D3E">
        <w:rPr>
          <w:rFonts w:ascii="宋体" w:hAnsi="宋体" w:hint="eastAsia"/>
          <w:sz w:val="24"/>
        </w:rPr>
        <w:t xml:space="preserve">年 </w:t>
      </w:r>
      <w:r w:rsidRPr="00BE1D3E">
        <w:rPr>
          <w:rFonts w:ascii="宋体" w:hAnsi="宋体"/>
          <w:sz w:val="24"/>
        </w:rPr>
        <w:t xml:space="preserve">  </w:t>
      </w:r>
      <w:r w:rsidRPr="00BE1D3E">
        <w:rPr>
          <w:rFonts w:ascii="宋体" w:hAnsi="宋体" w:hint="eastAsia"/>
          <w:sz w:val="24"/>
        </w:rPr>
        <w:t xml:space="preserve">月 </w:t>
      </w:r>
      <w:r w:rsidRPr="00BE1D3E">
        <w:rPr>
          <w:rFonts w:ascii="宋体" w:hAnsi="宋体"/>
          <w:sz w:val="24"/>
        </w:rPr>
        <w:t xml:space="preserve">  </w:t>
      </w:r>
      <w:r w:rsidRPr="00BE1D3E">
        <w:rPr>
          <w:rFonts w:ascii="宋体" w:hAnsi="宋体" w:hint="eastAsia"/>
          <w:sz w:val="24"/>
        </w:rPr>
        <w:t>日</w:t>
      </w:r>
    </w:p>
    <w:p w14:paraId="59E9E6DF" w14:textId="77777777" w:rsidR="003E4986" w:rsidRPr="00BE1D3E" w:rsidRDefault="003E4986">
      <w:pPr>
        <w:widowControl/>
        <w:jc w:val="left"/>
        <w:rPr>
          <w:rFonts w:ascii="宋体" w:hAnsi="宋体"/>
          <w:kern w:val="0"/>
          <w:sz w:val="24"/>
          <w:szCs w:val="20"/>
        </w:rPr>
      </w:pPr>
    </w:p>
    <w:p w14:paraId="7D4AD8C4" w14:textId="77777777" w:rsidR="005431AA" w:rsidRPr="00BE1D3E" w:rsidRDefault="005431AA">
      <w:pPr>
        <w:widowControl/>
        <w:jc w:val="left"/>
        <w:rPr>
          <w:rFonts w:ascii="宋体" w:hAnsi="宋体"/>
          <w:kern w:val="0"/>
          <w:sz w:val="24"/>
          <w:szCs w:val="20"/>
        </w:rPr>
      </w:pPr>
      <w:r w:rsidRPr="00BE1D3E">
        <w:rPr>
          <w:rFonts w:ascii="宋体" w:hAnsi="宋体"/>
          <w:kern w:val="0"/>
          <w:sz w:val="24"/>
          <w:szCs w:val="20"/>
        </w:rPr>
        <w:br w:type="page"/>
      </w:r>
    </w:p>
    <w:p w14:paraId="3B6ADCA7" w14:textId="77777777" w:rsidR="002B6141" w:rsidRPr="00BE1D3E" w:rsidRDefault="002B6141">
      <w:pPr>
        <w:widowControl/>
        <w:jc w:val="left"/>
        <w:rPr>
          <w:rFonts w:ascii="宋体" w:hAnsi="宋体"/>
          <w:kern w:val="0"/>
          <w:sz w:val="24"/>
          <w:szCs w:val="20"/>
        </w:rPr>
      </w:pPr>
    </w:p>
    <w:p w14:paraId="0D9FB97B" w14:textId="77777777" w:rsidR="002B6141" w:rsidRPr="00BE1D3E" w:rsidRDefault="00815BAE">
      <w:pPr>
        <w:pStyle w:val="1"/>
        <w:spacing w:line="360" w:lineRule="auto"/>
        <w:rPr>
          <w:rFonts w:ascii="宋体" w:hAnsi="宋体"/>
          <w:sz w:val="30"/>
          <w:szCs w:val="30"/>
        </w:rPr>
      </w:pPr>
      <w:bookmarkStart w:id="100" w:name="_Toc310195761"/>
      <w:bookmarkStart w:id="101" w:name="_Toc236642990"/>
      <w:bookmarkStart w:id="102" w:name="_Ref467988698"/>
      <w:bookmarkStart w:id="103" w:name="_Toc520356217"/>
      <w:bookmarkStart w:id="104" w:name="_Toc480942349"/>
      <w:bookmarkStart w:id="105" w:name="_Toc75178410"/>
      <w:r w:rsidRPr="00BE1D3E">
        <w:rPr>
          <w:rFonts w:ascii="宋体" w:hAnsi="宋体" w:hint="eastAsia"/>
          <w:sz w:val="30"/>
          <w:szCs w:val="30"/>
        </w:rPr>
        <w:t>第七章 响应文件格式</w:t>
      </w:r>
      <w:bookmarkEnd w:id="100"/>
      <w:bookmarkEnd w:id="101"/>
      <w:bookmarkEnd w:id="102"/>
      <w:bookmarkEnd w:id="103"/>
      <w:bookmarkEnd w:id="104"/>
      <w:bookmarkEnd w:id="105"/>
    </w:p>
    <w:p w14:paraId="439B49BF" w14:textId="77777777" w:rsidR="002B6141" w:rsidRPr="00BE1D3E" w:rsidRDefault="00815BAE">
      <w:pPr>
        <w:pStyle w:val="3"/>
      </w:pPr>
      <w:bookmarkStart w:id="106" w:name="_Toc514926454"/>
      <w:bookmarkStart w:id="107" w:name="_Toc497235042"/>
      <w:bookmarkStart w:id="108" w:name="_Toc75178411"/>
      <w:bookmarkStart w:id="109" w:name="_Toc310195762"/>
      <w:r w:rsidRPr="00BE1D3E">
        <w:t xml:space="preserve">1 </w:t>
      </w:r>
      <w:r w:rsidRPr="00BE1D3E">
        <w:rPr>
          <w:rFonts w:hint="eastAsia"/>
        </w:rPr>
        <w:t>参 选</w:t>
      </w:r>
      <w:r w:rsidRPr="00BE1D3E">
        <w:t xml:space="preserve"> </w:t>
      </w:r>
      <w:bookmarkEnd w:id="106"/>
      <w:bookmarkEnd w:id="107"/>
      <w:r w:rsidRPr="00BE1D3E">
        <w:rPr>
          <w:rFonts w:hint="eastAsia"/>
        </w:rPr>
        <w:t>书</w:t>
      </w:r>
      <w:bookmarkEnd w:id="108"/>
    </w:p>
    <w:p w14:paraId="376908B7" w14:textId="77777777" w:rsidR="002B6141" w:rsidRPr="00BE1D3E" w:rsidRDefault="002B6141">
      <w:pPr>
        <w:tabs>
          <w:tab w:val="left" w:pos="5580"/>
        </w:tabs>
        <w:spacing w:before="120" w:line="360" w:lineRule="auto"/>
        <w:jc w:val="center"/>
        <w:rPr>
          <w:rFonts w:ascii="宋体" w:hAnsi="宋体"/>
          <w:b/>
          <w:sz w:val="24"/>
        </w:rPr>
      </w:pPr>
    </w:p>
    <w:p w14:paraId="538036A3" w14:textId="3A42A552" w:rsidR="002B6141" w:rsidRPr="00BE1D3E" w:rsidRDefault="00815BAE">
      <w:pPr>
        <w:pStyle w:val="af4"/>
        <w:tabs>
          <w:tab w:val="left" w:pos="5580"/>
        </w:tabs>
        <w:spacing w:line="360" w:lineRule="auto"/>
        <w:ind w:left="420"/>
        <w:jc w:val="left"/>
        <w:rPr>
          <w:rFonts w:hAnsi="宋体" w:cs="宋体"/>
          <w:sz w:val="24"/>
          <w:szCs w:val="24"/>
        </w:rPr>
      </w:pPr>
      <w:r w:rsidRPr="00BE1D3E">
        <w:rPr>
          <w:rFonts w:hAnsi="宋体" w:cs="宋体" w:hint="eastAsia"/>
          <w:sz w:val="24"/>
          <w:szCs w:val="24"/>
        </w:rPr>
        <w:t>致</w:t>
      </w:r>
      <w:r w:rsidR="00BE1D3E">
        <w:rPr>
          <w:rFonts w:hAnsi="宋体" w:cs="宋体" w:hint="eastAsia"/>
          <w:sz w:val="24"/>
          <w:szCs w:val="24"/>
        </w:rPr>
        <w:t>北京国际工程咨询有限公司</w:t>
      </w:r>
      <w:r w:rsidRPr="00BE1D3E">
        <w:rPr>
          <w:rFonts w:hAnsi="宋体" w:cs="宋体" w:hint="eastAsia"/>
          <w:sz w:val="24"/>
          <w:szCs w:val="24"/>
        </w:rPr>
        <w:t>：</w:t>
      </w:r>
      <w:r w:rsidR="00BE1D3E" w:rsidRPr="00BE1D3E">
        <w:rPr>
          <w:rFonts w:hAnsi="宋体" w:cs="宋体"/>
          <w:sz w:val="24"/>
          <w:szCs w:val="24"/>
        </w:rPr>
        <w:t xml:space="preserve"> </w:t>
      </w:r>
    </w:p>
    <w:p w14:paraId="78BCE31A" w14:textId="77777777" w:rsidR="002B6141" w:rsidRPr="00BE1D3E" w:rsidRDefault="00815BAE">
      <w:pPr>
        <w:pStyle w:val="af4"/>
        <w:tabs>
          <w:tab w:val="left" w:pos="5580"/>
        </w:tabs>
        <w:spacing w:line="360" w:lineRule="auto"/>
        <w:ind w:firstLine="408"/>
        <w:rPr>
          <w:rFonts w:hAnsi="宋体"/>
          <w:sz w:val="24"/>
        </w:rPr>
      </w:pPr>
      <w:r w:rsidRPr="00BE1D3E">
        <w:rPr>
          <w:rFonts w:hAnsi="宋体" w:hint="eastAsia"/>
          <w:sz w:val="24"/>
        </w:rPr>
        <w:t>根据贵方为(</w:t>
      </w:r>
      <w:r w:rsidRPr="00BE1D3E">
        <w:rPr>
          <w:rFonts w:hAnsi="宋体" w:hint="eastAsia"/>
          <w:sz w:val="24"/>
          <w:u w:val="single"/>
        </w:rPr>
        <w:t>项目名称</w:t>
      </w:r>
      <w:r w:rsidRPr="00BE1D3E">
        <w:rPr>
          <w:rFonts w:hAnsi="宋体" w:hint="eastAsia"/>
          <w:sz w:val="24"/>
        </w:rPr>
        <w:t>)项目遴选采购货物及服务的遴选公告（参选邀请）(</w:t>
      </w:r>
      <w:r w:rsidRPr="00BE1D3E">
        <w:rPr>
          <w:rFonts w:hAnsi="宋体" w:hint="eastAsia"/>
          <w:sz w:val="24"/>
          <w:u w:val="single"/>
        </w:rPr>
        <w:t xml:space="preserve">遴选编号： </w:t>
      </w:r>
      <w:r w:rsidRPr="00BE1D3E">
        <w:rPr>
          <w:rFonts w:hAnsi="宋体"/>
          <w:sz w:val="24"/>
          <w:u w:val="single"/>
        </w:rPr>
        <w:t xml:space="preserve">        </w:t>
      </w:r>
      <w:r w:rsidRPr="00BE1D3E">
        <w:rPr>
          <w:rFonts w:hAnsi="宋体" w:hint="eastAsia"/>
          <w:sz w:val="24"/>
        </w:rPr>
        <w:t>),签字代表(</w:t>
      </w:r>
      <w:r w:rsidRPr="00BE1D3E">
        <w:rPr>
          <w:rFonts w:hAnsi="宋体" w:hint="eastAsia"/>
          <w:sz w:val="24"/>
          <w:u w:val="single"/>
        </w:rPr>
        <w:t>姓名、职务</w:t>
      </w:r>
      <w:r w:rsidRPr="00BE1D3E">
        <w:rPr>
          <w:rFonts w:hAnsi="宋体" w:hint="eastAsia"/>
          <w:sz w:val="24"/>
        </w:rPr>
        <w:t>)经正式授权并代表供应商（</w:t>
      </w:r>
      <w:r w:rsidRPr="00BE1D3E">
        <w:rPr>
          <w:rFonts w:hAnsi="宋体" w:hint="eastAsia"/>
          <w:sz w:val="24"/>
          <w:u w:val="single"/>
        </w:rPr>
        <w:t>供应商名称、地址</w:t>
      </w:r>
      <w:r w:rsidRPr="00BE1D3E">
        <w:rPr>
          <w:rFonts w:hAnsi="宋体" w:hint="eastAsia"/>
          <w:sz w:val="24"/>
        </w:rPr>
        <w:t>）提交下述文件正本一份及副本___份：</w:t>
      </w:r>
    </w:p>
    <w:p w14:paraId="01615F20" w14:textId="77777777" w:rsidR="002B6141" w:rsidRPr="00BE1D3E" w:rsidRDefault="00815BAE">
      <w:pPr>
        <w:pStyle w:val="af4"/>
        <w:numPr>
          <w:ilvl w:val="0"/>
          <w:numId w:val="6"/>
        </w:numPr>
        <w:tabs>
          <w:tab w:val="left" w:pos="5580"/>
        </w:tabs>
        <w:spacing w:line="360" w:lineRule="auto"/>
        <w:rPr>
          <w:rFonts w:hAnsi="宋体"/>
          <w:sz w:val="24"/>
        </w:rPr>
      </w:pPr>
      <w:r w:rsidRPr="00BE1D3E">
        <w:rPr>
          <w:rFonts w:hAnsi="宋体" w:hint="eastAsia"/>
          <w:sz w:val="24"/>
        </w:rPr>
        <w:t>参选书</w:t>
      </w:r>
    </w:p>
    <w:p w14:paraId="0F8AF9B6" w14:textId="77777777" w:rsidR="002B6141" w:rsidRPr="00BE1D3E" w:rsidRDefault="00815BAE">
      <w:pPr>
        <w:pStyle w:val="af4"/>
        <w:numPr>
          <w:ilvl w:val="0"/>
          <w:numId w:val="6"/>
        </w:numPr>
        <w:tabs>
          <w:tab w:val="left" w:pos="5580"/>
        </w:tabs>
        <w:spacing w:line="360" w:lineRule="auto"/>
        <w:rPr>
          <w:rFonts w:hAnsi="宋体"/>
          <w:sz w:val="24"/>
        </w:rPr>
      </w:pPr>
      <w:r w:rsidRPr="00BE1D3E">
        <w:rPr>
          <w:rFonts w:hAnsi="宋体" w:hint="eastAsia"/>
          <w:sz w:val="24"/>
          <w:szCs w:val="32"/>
        </w:rPr>
        <w:t>报价书</w:t>
      </w:r>
    </w:p>
    <w:p w14:paraId="619A7F9A" w14:textId="77777777" w:rsidR="002B6141" w:rsidRPr="00BE1D3E" w:rsidRDefault="00815BAE">
      <w:pPr>
        <w:pStyle w:val="af4"/>
        <w:numPr>
          <w:ilvl w:val="0"/>
          <w:numId w:val="6"/>
        </w:numPr>
        <w:tabs>
          <w:tab w:val="left" w:pos="5580"/>
        </w:tabs>
        <w:spacing w:line="360" w:lineRule="auto"/>
        <w:rPr>
          <w:rFonts w:hAnsi="宋体"/>
          <w:sz w:val="24"/>
        </w:rPr>
      </w:pPr>
      <w:r w:rsidRPr="00BE1D3E">
        <w:rPr>
          <w:rFonts w:hAnsi="宋体" w:hint="eastAsia"/>
          <w:sz w:val="24"/>
          <w:szCs w:val="32"/>
        </w:rPr>
        <w:t>分项报价表</w:t>
      </w:r>
    </w:p>
    <w:p w14:paraId="7F1E1D08" w14:textId="77777777" w:rsidR="002B6141" w:rsidRPr="00BE1D3E" w:rsidRDefault="00815BAE">
      <w:pPr>
        <w:pStyle w:val="af4"/>
        <w:numPr>
          <w:ilvl w:val="0"/>
          <w:numId w:val="6"/>
        </w:numPr>
        <w:tabs>
          <w:tab w:val="left" w:pos="5580"/>
        </w:tabs>
        <w:spacing w:line="360" w:lineRule="auto"/>
        <w:rPr>
          <w:rFonts w:hAnsi="宋体"/>
          <w:sz w:val="24"/>
        </w:rPr>
      </w:pPr>
      <w:r w:rsidRPr="00BE1D3E">
        <w:rPr>
          <w:rFonts w:hAnsi="宋体" w:hint="eastAsia"/>
          <w:sz w:val="24"/>
        </w:rPr>
        <w:t>技术规格偏离表</w:t>
      </w:r>
    </w:p>
    <w:p w14:paraId="414CBB96" w14:textId="77777777" w:rsidR="002B6141" w:rsidRPr="00BE1D3E" w:rsidRDefault="00815BAE">
      <w:pPr>
        <w:pStyle w:val="af4"/>
        <w:numPr>
          <w:ilvl w:val="0"/>
          <w:numId w:val="6"/>
        </w:numPr>
        <w:tabs>
          <w:tab w:val="left" w:pos="5580"/>
        </w:tabs>
        <w:spacing w:line="360" w:lineRule="auto"/>
        <w:rPr>
          <w:rFonts w:hAnsi="宋体"/>
          <w:sz w:val="24"/>
        </w:rPr>
      </w:pPr>
      <w:r w:rsidRPr="00BE1D3E">
        <w:rPr>
          <w:rFonts w:hAnsi="宋体" w:hint="eastAsia"/>
          <w:sz w:val="24"/>
        </w:rPr>
        <w:t>商务条款偏离表</w:t>
      </w:r>
    </w:p>
    <w:p w14:paraId="37C530C0" w14:textId="77777777" w:rsidR="002B6141" w:rsidRPr="00BE1D3E" w:rsidRDefault="00815BAE">
      <w:pPr>
        <w:pStyle w:val="af4"/>
        <w:numPr>
          <w:ilvl w:val="0"/>
          <w:numId w:val="6"/>
        </w:numPr>
        <w:tabs>
          <w:tab w:val="left" w:pos="5580"/>
        </w:tabs>
        <w:spacing w:line="360" w:lineRule="auto"/>
        <w:rPr>
          <w:rFonts w:hAnsi="宋体"/>
          <w:sz w:val="24"/>
        </w:rPr>
      </w:pPr>
      <w:r w:rsidRPr="00BE1D3E">
        <w:rPr>
          <w:rFonts w:hAnsi="宋体" w:hint="eastAsia"/>
          <w:sz w:val="24"/>
        </w:rPr>
        <w:t>资格证明文件</w:t>
      </w:r>
    </w:p>
    <w:p w14:paraId="22EC05A0" w14:textId="77777777" w:rsidR="002B6141" w:rsidRPr="00BE1D3E" w:rsidRDefault="00815BAE">
      <w:pPr>
        <w:pStyle w:val="af4"/>
        <w:numPr>
          <w:ilvl w:val="0"/>
          <w:numId w:val="6"/>
        </w:numPr>
        <w:tabs>
          <w:tab w:val="left" w:pos="5580"/>
        </w:tabs>
        <w:spacing w:line="360" w:lineRule="auto"/>
        <w:rPr>
          <w:rFonts w:hAnsi="宋体"/>
          <w:sz w:val="24"/>
        </w:rPr>
      </w:pPr>
      <w:r w:rsidRPr="00BE1D3E">
        <w:rPr>
          <w:rFonts w:hAnsi="宋体" w:hint="eastAsia"/>
          <w:sz w:val="24"/>
        </w:rPr>
        <w:t>遵守国家有关法律、法规和规章，按遴选文件中供应商须知和技术规格要求提供的有关文件</w:t>
      </w:r>
    </w:p>
    <w:p w14:paraId="53A096BA" w14:textId="77777777" w:rsidR="002B6141" w:rsidRPr="00BE1D3E" w:rsidRDefault="00815BAE">
      <w:pPr>
        <w:pStyle w:val="af4"/>
        <w:numPr>
          <w:ilvl w:val="0"/>
          <w:numId w:val="6"/>
        </w:numPr>
        <w:tabs>
          <w:tab w:val="left" w:pos="5580"/>
        </w:tabs>
        <w:spacing w:line="360" w:lineRule="auto"/>
        <w:rPr>
          <w:rFonts w:hAnsi="宋体"/>
          <w:sz w:val="24"/>
        </w:rPr>
      </w:pPr>
      <w:r w:rsidRPr="00BE1D3E">
        <w:rPr>
          <w:rFonts w:hAnsi="宋体" w:hint="eastAsia"/>
          <w:sz w:val="24"/>
        </w:rPr>
        <w:t>以</w:t>
      </w:r>
      <w:r w:rsidR="009A181A" w:rsidRPr="00BE1D3E">
        <w:rPr>
          <w:rFonts w:hAnsi="宋体" w:hint="eastAsia"/>
          <w:sz w:val="24"/>
          <w:u w:val="single"/>
        </w:rPr>
        <w:t xml:space="preserve"> </w:t>
      </w:r>
      <w:r w:rsidR="009A181A" w:rsidRPr="00BE1D3E">
        <w:rPr>
          <w:rFonts w:hAnsi="宋体"/>
          <w:sz w:val="24"/>
          <w:u w:val="single"/>
        </w:rPr>
        <w:t xml:space="preserve">    </w:t>
      </w:r>
      <w:r w:rsidRPr="00BE1D3E">
        <w:rPr>
          <w:rFonts w:hAnsi="宋体" w:hint="eastAsia"/>
          <w:sz w:val="24"/>
        </w:rPr>
        <w:t>形式出具的参选保证金，金额为人民币</w:t>
      </w:r>
      <w:r w:rsidRPr="00BE1D3E">
        <w:rPr>
          <w:rFonts w:hAnsi="宋体" w:hint="eastAsia"/>
          <w:sz w:val="24"/>
          <w:u w:val="single"/>
        </w:rPr>
        <w:t xml:space="preserve">　 　</w:t>
      </w:r>
      <w:r w:rsidRPr="00BE1D3E">
        <w:rPr>
          <w:rFonts w:hAnsi="宋体" w:hint="eastAsia"/>
          <w:sz w:val="24"/>
        </w:rPr>
        <w:t>元。</w:t>
      </w:r>
    </w:p>
    <w:p w14:paraId="52C341F9" w14:textId="77777777" w:rsidR="002B6141" w:rsidRPr="00BE1D3E" w:rsidRDefault="00815BAE">
      <w:pPr>
        <w:pStyle w:val="af4"/>
        <w:tabs>
          <w:tab w:val="left" w:pos="5580"/>
        </w:tabs>
        <w:spacing w:line="360" w:lineRule="auto"/>
        <w:ind w:left="408"/>
        <w:rPr>
          <w:rFonts w:hAnsi="宋体"/>
          <w:sz w:val="24"/>
        </w:rPr>
      </w:pPr>
      <w:r w:rsidRPr="00BE1D3E">
        <w:rPr>
          <w:rFonts w:hAnsi="宋体" w:hint="eastAsia"/>
          <w:sz w:val="24"/>
        </w:rPr>
        <w:t>据此，签字代表宣布同意如下：</w:t>
      </w:r>
    </w:p>
    <w:p w14:paraId="27C6D695" w14:textId="77777777" w:rsidR="002B6141" w:rsidRPr="00BE1D3E" w:rsidRDefault="00815BAE">
      <w:pPr>
        <w:pStyle w:val="af4"/>
        <w:tabs>
          <w:tab w:val="left" w:pos="720"/>
          <w:tab w:val="left" w:pos="900"/>
        </w:tabs>
        <w:spacing w:line="360" w:lineRule="auto"/>
        <w:ind w:left="360"/>
        <w:rPr>
          <w:rFonts w:hAnsi="宋体"/>
          <w:sz w:val="24"/>
          <w:u w:val="single"/>
        </w:rPr>
      </w:pPr>
      <w:r w:rsidRPr="00BE1D3E">
        <w:rPr>
          <w:rFonts w:hAnsi="宋体" w:hint="eastAsia"/>
          <w:sz w:val="24"/>
        </w:rPr>
        <w:t>（1）后附“</w:t>
      </w:r>
      <w:r w:rsidRPr="00BE1D3E">
        <w:rPr>
          <w:rFonts w:hAnsi="宋体" w:hint="eastAsia"/>
          <w:sz w:val="24"/>
          <w:szCs w:val="32"/>
        </w:rPr>
        <w:t>报价书</w:t>
      </w:r>
      <w:r w:rsidRPr="00BE1D3E">
        <w:rPr>
          <w:rFonts w:hAnsi="宋体" w:hint="eastAsia"/>
          <w:sz w:val="24"/>
        </w:rPr>
        <w:t>”为我方参加此次参选的参选报价。</w:t>
      </w:r>
    </w:p>
    <w:p w14:paraId="1222E5E7" w14:textId="77777777" w:rsidR="002B6141" w:rsidRPr="00BE1D3E" w:rsidRDefault="00815BAE">
      <w:pPr>
        <w:pStyle w:val="af4"/>
        <w:tabs>
          <w:tab w:val="left" w:pos="5580"/>
        </w:tabs>
        <w:spacing w:line="360" w:lineRule="auto"/>
        <w:ind w:firstLineChars="175" w:firstLine="420"/>
        <w:rPr>
          <w:rFonts w:hAnsi="宋体"/>
          <w:sz w:val="24"/>
        </w:rPr>
      </w:pPr>
      <w:r w:rsidRPr="00BE1D3E">
        <w:rPr>
          <w:rFonts w:hAnsi="宋体" w:hint="eastAsia"/>
          <w:sz w:val="24"/>
        </w:rPr>
        <w:t>（2）我方如中选，将按遴选文件的规定履行合同责任和义务。</w:t>
      </w:r>
    </w:p>
    <w:p w14:paraId="5FDA853D" w14:textId="77777777" w:rsidR="002B6141" w:rsidRPr="00BE1D3E" w:rsidRDefault="00815BAE">
      <w:pPr>
        <w:pStyle w:val="af4"/>
        <w:tabs>
          <w:tab w:val="left" w:pos="5580"/>
        </w:tabs>
        <w:spacing w:line="360" w:lineRule="auto"/>
        <w:ind w:leftChars="200" w:left="540" w:hangingChars="50" w:hanging="120"/>
        <w:rPr>
          <w:rFonts w:hAnsi="宋体"/>
          <w:sz w:val="24"/>
        </w:rPr>
      </w:pPr>
      <w:r w:rsidRPr="00BE1D3E">
        <w:rPr>
          <w:rFonts w:hAnsi="宋体" w:hint="eastAsia"/>
          <w:sz w:val="24"/>
        </w:rPr>
        <w:t>（3）我方已详细审查全部遴选文件，包括第</w:t>
      </w:r>
      <w:r w:rsidRPr="00BE1D3E">
        <w:rPr>
          <w:rFonts w:hAnsi="宋体" w:hint="eastAsia"/>
          <w:sz w:val="24"/>
          <w:u w:val="single"/>
        </w:rPr>
        <w:t xml:space="preserve">        号（遴选编号、补充通知）（如果有的话</w:t>
      </w:r>
      <w:r w:rsidRPr="00BE1D3E">
        <w:rPr>
          <w:rFonts w:hAnsi="宋体" w:hint="eastAsia"/>
          <w:sz w:val="24"/>
        </w:rPr>
        <w:t>）。我方完全理解并同意放弃对这方面有不明及误解的权力。</w:t>
      </w:r>
    </w:p>
    <w:p w14:paraId="5D366973" w14:textId="77777777" w:rsidR="002B6141" w:rsidRPr="00BE1D3E" w:rsidRDefault="00815BAE">
      <w:pPr>
        <w:pStyle w:val="af4"/>
        <w:tabs>
          <w:tab w:val="left" w:pos="5580"/>
        </w:tabs>
        <w:spacing w:line="360" w:lineRule="auto"/>
        <w:ind w:leftChars="86" w:left="181" w:firstLineChars="100" w:firstLine="240"/>
        <w:rPr>
          <w:rFonts w:hAnsi="宋体"/>
          <w:sz w:val="24"/>
        </w:rPr>
      </w:pPr>
      <w:r w:rsidRPr="00BE1D3E">
        <w:rPr>
          <w:rFonts w:hAnsi="宋体" w:hint="eastAsia"/>
          <w:sz w:val="24"/>
        </w:rPr>
        <w:t>（4）本参选有效期为自参选截止日起</w:t>
      </w:r>
      <w:r w:rsidRPr="00BE1D3E">
        <w:rPr>
          <w:rFonts w:hAnsi="宋体" w:hint="eastAsia"/>
          <w:sz w:val="24"/>
          <w:u w:val="single"/>
        </w:rPr>
        <w:t xml:space="preserve"> </w:t>
      </w:r>
      <w:r w:rsidRPr="00BE1D3E">
        <w:rPr>
          <w:rFonts w:hAnsi="宋体"/>
          <w:sz w:val="24"/>
          <w:u w:val="single"/>
        </w:rPr>
        <w:t xml:space="preserve">   </w:t>
      </w:r>
      <w:proofErr w:type="gramStart"/>
      <w:r w:rsidRPr="00BE1D3E">
        <w:rPr>
          <w:rFonts w:hAnsi="宋体" w:hint="eastAsia"/>
          <w:sz w:val="24"/>
        </w:rPr>
        <w:t>个</w:t>
      </w:r>
      <w:proofErr w:type="gramEnd"/>
      <w:r w:rsidRPr="00BE1D3E">
        <w:rPr>
          <w:rFonts w:hAnsi="宋体" w:hint="eastAsia"/>
          <w:sz w:val="24"/>
        </w:rPr>
        <w:t>日历日。</w:t>
      </w:r>
    </w:p>
    <w:p w14:paraId="0B783706" w14:textId="77777777" w:rsidR="002B6141" w:rsidRPr="00BE1D3E" w:rsidRDefault="00815BAE">
      <w:pPr>
        <w:pStyle w:val="af4"/>
        <w:tabs>
          <w:tab w:val="left" w:pos="5580"/>
        </w:tabs>
        <w:spacing w:line="360" w:lineRule="auto"/>
        <w:ind w:leftChars="200" w:left="540" w:hangingChars="50" w:hanging="120"/>
        <w:rPr>
          <w:rFonts w:hAnsi="宋体"/>
          <w:sz w:val="24"/>
        </w:rPr>
      </w:pPr>
      <w:r w:rsidRPr="00BE1D3E">
        <w:rPr>
          <w:rFonts w:hAnsi="宋体" w:hint="eastAsia"/>
          <w:sz w:val="24"/>
        </w:rPr>
        <w:t>（5）在规定的遴选时间后，我方保证遵守遴选文件中有关保证金的规定。</w:t>
      </w:r>
    </w:p>
    <w:p w14:paraId="1DE39748" w14:textId="1664C3F3" w:rsidR="002B6141" w:rsidRPr="00BE1D3E" w:rsidRDefault="00815BAE">
      <w:pPr>
        <w:pStyle w:val="af4"/>
        <w:tabs>
          <w:tab w:val="left" w:pos="5580"/>
        </w:tabs>
        <w:spacing w:line="360" w:lineRule="auto"/>
        <w:ind w:leftChars="200" w:left="540" w:hangingChars="50" w:hanging="120"/>
        <w:rPr>
          <w:rFonts w:hAnsi="宋体"/>
          <w:sz w:val="24"/>
        </w:rPr>
      </w:pPr>
      <w:r w:rsidRPr="00BE1D3E">
        <w:rPr>
          <w:rFonts w:hAnsi="宋体" w:hint="eastAsia"/>
          <w:sz w:val="24"/>
        </w:rPr>
        <w:t>（6）在参选截止时间之前，我方未曾为参选</w:t>
      </w:r>
      <w:proofErr w:type="gramStart"/>
      <w:r w:rsidRPr="00BE1D3E">
        <w:rPr>
          <w:rFonts w:hAnsi="宋体" w:hint="eastAsia"/>
          <w:sz w:val="24"/>
        </w:rPr>
        <w:t>包号提供过整体</w:t>
      </w:r>
      <w:proofErr w:type="gramEnd"/>
      <w:r w:rsidRPr="00BE1D3E">
        <w:rPr>
          <w:rFonts w:hAnsi="宋体" w:hint="eastAsia"/>
          <w:sz w:val="24"/>
        </w:rPr>
        <w:t>设计、规范编制或者项目管理、监理、检测等服务，也没有被列入失信被执行人、重大税收违法案件当事人名单、政府采购严重违法失信行为记录名单。贵方可通过</w:t>
      </w:r>
      <w:r w:rsidRPr="00BE1D3E">
        <w:rPr>
          <w:rFonts w:hAnsi="宋体" w:hint="eastAsia"/>
          <w:sz w:val="24"/>
        </w:rPr>
        <w:lastRenderedPageBreak/>
        <w:t>“信用中国”网站（</w:t>
      </w:r>
      <w:hyperlink r:id="rId15" w:history="1">
        <w:r w:rsidRPr="00BE1D3E">
          <w:rPr>
            <w:rFonts w:hAnsi="宋体" w:hint="eastAsia"/>
            <w:sz w:val="24"/>
          </w:rPr>
          <w:t>www.creditchina</w:t>
        </w:r>
      </w:hyperlink>
      <w:r w:rsidRPr="00BE1D3E">
        <w:rPr>
          <w:rFonts w:hAnsi="宋体" w:hint="eastAsia"/>
          <w:sz w:val="24"/>
        </w:rPr>
        <w:t>.gov.cn）和中国政府采购网（www.ccgp.gov.cn）进行查询，我方完全接受查询的结果。</w:t>
      </w:r>
    </w:p>
    <w:p w14:paraId="3F2F5E2D" w14:textId="77777777" w:rsidR="002B6141" w:rsidRPr="00BE1D3E" w:rsidRDefault="00815BAE">
      <w:pPr>
        <w:pStyle w:val="af4"/>
        <w:tabs>
          <w:tab w:val="left" w:pos="5580"/>
        </w:tabs>
        <w:spacing w:line="360" w:lineRule="auto"/>
        <w:ind w:leftChars="199" w:left="538" w:hangingChars="50" w:hanging="120"/>
        <w:rPr>
          <w:rFonts w:hAnsi="宋体"/>
          <w:sz w:val="24"/>
        </w:rPr>
      </w:pPr>
      <w:r w:rsidRPr="00BE1D3E">
        <w:rPr>
          <w:rFonts w:hAnsi="宋体" w:hint="eastAsia"/>
          <w:sz w:val="24"/>
        </w:rPr>
        <w:t>（7）我方同意提供按照贵方可能要求的与其参选有关的一切数据或资料，完全理解贵方不一定接受最低价的参选或收到的任何参选。</w:t>
      </w:r>
    </w:p>
    <w:p w14:paraId="173CC6F5" w14:textId="77777777" w:rsidR="002B6141" w:rsidRPr="00BE1D3E" w:rsidRDefault="00815BAE">
      <w:pPr>
        <w:pStyle w:val="af4"/>
        <w:tabs>
          <w:tab w:val="left" w:pos="5580"/>
        </w:tabs>
        <w:spacing w:line="360" w:lineRule="auto"/>
        <w:ind w:left="180"/>
        <w:rPr>
          <w:rFonts w:hAnsi="宋体"/>
          <w:sz w:val="24"/>
        </w:rPr>
      </w:pPr>
      <w:r w:rsidRPr="00BE1D3E">
        <w:rPr>
          <w:rFonts w:hAnsi="宋体" w:hint="eastAsia"/>
          <w:sz w:val="24"/>
        </w:rPr>
        <w:t>9．与本参选有关的一切正式往来信函请寄：</w:t>
      </w:r>
    </w:p>
    <w:p w14:paraId="11A959FB" w14:textId="77777777" w:rsidR="002B6141" w:rsidRPr="00BE1D3E" w:rsidRDefault="002B6141">
      <w:pPr>
        <w:pStyle w:val="af4"/>
        <w:tabs>
          <w:tab w:val="left" w:pos="5580"/>
        </w:tabs>
        <w:spacing w:line="360" w:lineRule="auto"/>
        <w:ind w:left="420"/>
        <w:rPr>
          <w:rFonts w:hAnsi="宋体"/>
          <w:sz w:val="24"/>
        </w:rPr>
      </w:pPr>
    </w:p>
    <w:p w14:paraId="28EDB5C5" w14:textId="77777777" w:rsidR="002B6141" w:rsidRPr="00BE1D3E" w:rsidRDefault="00815BAE">
      <w:pPr>
        <w:pStyle w:val="af4"/>
        <w:tabs>
          <w:tab w:val="left" w:pos="5580"/>
        </w:tabs>
        <w:spacing w:line="360" w:lineRule="auto"/>
        <w:ind w:left="420"/>
        <w:rPr>
          <w:rFonts w:hAnsi="宋体"/>
          <w:sz w:val="24"/>
        </w:rPr>
      </w:pPr>
      <w:r w:rsidRPr="00BE1D3E">
        <w:rPr>
          <w:rFonts w:hAnsi="宋体" w:hint="eastAsia"/>
          <w:sz w:val="24"/>
        </w:rPr>
        <w:t>地址_________________________传真____________________________</w:t>
      </w:r>
    </w:p>
    <w:p w14:paraId="42631A43" w14:textId="77777777" w:rsidR="002B6141" w:rsidRPr="00BE1D3E" w:rsidRDefault="00815BAE">
      <w:pPr>
        <w:pStyle w:val="af4"/>
        <w:tabs>
          <w:tab w:val="left" w:pos="5580"/>
        </w:tabs>
        <w:spacing w:line="360" w:lineRule="auto"/>
        <w:ind w:left="420"/>
        <w:rPr>
          <w:rFonts w:hAnsi="宋体"/>
          <w:sz w:val="24"/>
        </w:rPr>
      </w:pPr>
      <w:r w:rsidRPr="00BE1D3E">
        <w:rPr>
          <w:rFonts w:hAnsi="宋体" w:hint="eastAsia"/>
          <w:sz w:val="24"/>
        </w:rPr>
        <w:t>电话_________________________电子函件________________________</w:t>
      </w:r>
    </w:p>
    <w:p w14:paraId="6EF3520E" w14:textId="77777777" w:rsidR="002B6141" w:rsidRPr="00BE1D3E" w:rsidRDefault="002B6141">
      <w:pPr>
        <w:pStyle w:val="af4"/>
        <w:tabs>
          <w:tab w:val="left" w:pos="5580"/>
        </w:tabs>
        <w:spacing w:line="360" w:lineRule="auto"/>
        <w:ind w:left="420"/>
        <w:rPr>
          <w:rFonts w:hAnsi="宋体"/>
          <w:sz w:val="24"/>
        </w:rPr>
      </w:pPr>
    </w:p>
    <w:p w14:paraId="079FDB80" w14:textId="77777777" w:rsidR="002B6141" w:rsidRPr="00BE1D3E" w:rsidRDefault="00815BAE">
      <w:pPr>
        <w:pStyle w:val="af4"/>
        <w:tabs>
          <w:tab w:val="left" w:pos="5580"/>
        </w:tabs>
        <w:spacing w:line="360" w:lineRule="auto"/>
        <w:ind w:left="420"/>
        <w:rPr>
          <w:rFonts w:hAnsi="宋体"/>
          <w:sz w:val="24"/>
        </w:rPr>
      </w:pPr>
      <w:r w:rsidRPr="00BE1D3E">
        <w:rPr>
          <w:rFonts w:hAnsi="宋体" w:hint="eastAsia"/>
          <w:sz w:val="24"/>
        </w:rPr>
        <w:t>供应商授权代表签字</w:t>
      </w:r>
      <w:proofErr w:type="gramStart"/>
      <w:r w:rsidRPr="00BE1D3E">
        <w:rPr>
          <w:rFonts w:hAnsi="宋体" w:hint="eastAsia"/>
          <w:sz w:val="24"/>
          <w:u w:val="single"/>
        </w:rPr>
        <w:t xml:space="preserve">　　　　　　　　　　</w:t>
      </w:r>
      <w:proofErr w:type="gramEnd"/>
    </w:p>
    <w:p w14:paraId="1AB46D15" w14:textId="77777777" w:rsidR="002B6141" w:rsidRPr="00BE1D3E" w:rsidRDefault="00815BAE">
      <w:pPr>
        <w:pStyle w:val="af4"/>
        <w:tabs>
          <w:tab w:val="left" w:pos="5580"/>
        </w:tabs>
        <w:spacing w:line="360" w:lineRule="auto"/>
        <w:ind w:left="420"/>
        <w:rPr>
          <w:rFonts w:hAnsi="宋体"/>
          <w:sz w:val="24"/>
        </w:rPr>
      </w:pPr>
      <w:r w:rsidRPr="00BE1D3E">
        <w:rPr>
          <w:rFonts w:hAnsi="宋体" w:hint="eastAsia"/>
          <w:sz w:val="24"/>
        </w:rPr>
        <w:t>供应商名称（全称）</w:t>
      </w:r>
      <w:proofErr w:type="gramStart"/>
      <w:r w:rsidRPr="00BE1D3E">
        <w:rPr>
          <w:rFonts w:hAnsi="宋体" w:hint="eastAsia"/>
          <w:sz w:val="24"/>
          <w:u w:val="single"/>
        </w:rPr>
        <w:t xml:space="preserve">　　　　　　　　　　</w:t>
      </w:r>
      <w:proofErr w:type="gramEnd"/>
    </w:p>
    <w:p w14:paraId="16C97F38" w14:textId="77777777" w:rsidR="002B6141" w:rsidRPr="00BE1D3E" w:rsidRDefault="00815BAE">
      <w:pPr>
        <w:pStyle w:val="af4"/>
        <w:tabs>
          <w:tab w:val="left" w:pos="5580"/>
        </w:tabs>
        <w:spacing w:line="360" w:lineRule="auto"/>
        <w:ind w:left="420"/>
        <w:rPr>
          <w:rFonts w:hAnsi="宋体"/>
          <w:sz w:val="24"/>
        </w:rPr>
      </w:pPr>
      <w:r w:rsidRPr="00BE1D3E">
        <w:rPr>
          <w:rFonts w:hAnsi="宋体" w:hint="eastAsia"/>
          <w:sz w:val="24"/>
        </w:rPr>
        <w:t>供应商开户银行（全称）</w:t>
      </w:r>
      <w:proofErr w:type="gramStart"/>
      <w:r w:rsidRPr="00BE1D3E">
        <w:rPr>
          <w:rFonts w:hAnsi="宋体" w:hint="eastAsia"/>
          <w:sz w:val="24"/>
          <w:u w:val="single"/>
        </w:rPr>
        <w:t xml:space="preserve">　　　　</w:t>
      </w:r>
      <w:proofErr w:type="gramEnd"/>
      <w:r w:rsidRPr="00BE1D3E">
        <w:rPr>
          <w:rFonts w:hAnsi="宋体" w:hint="eastAsia"/>
          <w:sz w:val="24"/>
          <w:u w:val="single"/>
        </w:rPr>
        <w:t xml:space="preserve">   　　 </w:t>
      </w:r>
    </w:p>
    <w:p w14:paraId="4B2250D9" w14:textId="77777777" w:rsidR="002B6141" w:rsidRPr="00BE1D3E" w:rsidRDefault="00815BAE">
      <w:pPr>
        <w:pStyle w:val="af4"/>
        <w:tabs>
          <w:tab w:val="left" w:pos="5580"/>
        </w:tabs>
        <w:spacing w:line="360" w:lineRule="auto"/>
        <w:ind w:left="420"/>
        <w:rPr>
          <w:rFonts w:hAnsi="宋体"/>
          <w:sz w:val="24"/>
        </w:rPr>
      </w:pPr>
      <w:r w:rsidRPr="00BE1D3E">
        <w:rPr>
          <w:rFonts w:hAnsi="宋体" w:hint="eastAsia"/>
          <w:sz w:val="24"/>
        </w:rPr>
        <w:t>供应商银行账号</w:t>
      </w:r>
      <w:proofErr w:type="gramStart"/>
      <w:r w:rsidRPr="00BE1D3E">
        <w:rPr>
          <w:rFonts w:hAnsi="宋体" w:hint="eastAsia"/>
          <w:sz w:val="24"/>
          <w:u w:val="single"/>
        </w:rPr>
        <w:t xml:space="preserve">　　　　　　　　</w:t>
      </w:r>
      <w:proofErr w:type="gramEnd"/>
      <w:r w:rsidRPr="00BE1D3E">
        <w:rPr>
          <w:rFonts w:hAnsi="宋体" w:hint="eastAsia"/>
          <w:sz w:val="24"/>
          <w:u w:val="single"/>
        </w:rPr>
        <w:t xml:space="preserve">   　　</w:t>
      </w:r>
    </w:p>
    <w:p w14:paraId="7E8475F0" w14:textId="77777777" w:rsidR="002B6141" w:rsidRPr="00BE1D3E" w:rsidRDefault="00815BAE">
      <w:pPr>
        <w:pStyle w:val="af4"/>
        <w:tabs>
          <w:tab w:val="left" w:pos="5580"/>
        </w:tabs>
        <w:spacing w:line="360" w:lineRule="auto"/>
        <w:ind w:left="420"/>
        <w:rPr>
          <w:rFonts w:hAnsi="宋体"/>
          <w:sz w:val="24"/>
        </w:rPr>
      </w:pPr>
      <w:r w:rsidRPr="00BE1D3E">
        <w:rPr>
          <w:rFonts w:hAnsi="宋体" w:hint="eastAsia"/>
          <w:sz w:val="24"/>
        </w:rPr>
        <w:t>供应商公章</w:t>
      </w:r>
      <w:proofErr w:type="gramStart"/>
      <w:r w:rsidRPr="00BE1D3E">
        <w:rPr>
          <w:rFonts w:hAnsi="宋体" w:hint="eastAsia"/>
          <w:sz w:val="24"/>
          <w:u w:val="single"/>
        </w:rPr>
        <w:t xml:space="preserve">　　　　　　　　　</w:t>
      </w:r>
      <w:proofErr w:type="gramEnd"/>
      <w:r w:rsidRPr="00BE1D3E">
        <w:rPr>
          <w:rFonts w:hAnsi="宋体" w:hint="eastAsia"/>
          <w:sz w:val="24"/>
          <w:u w:val="single"/>
        </w:rPr>
        <w:t xml:space="preserve">       　</w:t>
      </w:r>
    </w:p>
    <w:p w14:paraId="3AAD619D" w14:textId="77777777" w:rsidR="002B6141" w:rsidRPr="00BE1D3E" w:rsidRDefault="00815BAE">
      <w:pPr>
        <w:pStyle w:val="af4"/>
        <w:tabs>
          <w:tab w:val="left" w:pos="5580"/>
        </w:tabs>
        <w:spacing w:line="360" w:lineRule="auto"/>
        <w:ind w:left="420"/>
        <w:rPr>
          <w:rFonts w:hAnsi="宋体"/>
          <w:sz w:val="24"/>
          <w:u w:val="single"/>
        </w:rPr>
      </w:pPr>
      <w:r w:rsidRPr="00BE1D3E">
        <w:rPr>
          <w:rFonts w:hAnsi="宋体" w:hint="eastAsia"/>
          <w:sz w:val="24"/>
        </w:rPr>
        <w:t>日期</w:t>
      </w:r>
      <w:proofErr w:type="gramStart"/>
      <w:r w:rsidRPr="00BE1D3E">
        <w:rPr>
          <w:rFonts w:hAnsi="宋体" w:hint="eastAsia"/>
          <w:sz w:val="24"/>
          <w:u w:val="single"/>
        </w:rPr>
        <w:t xml:space="preserve">　　　　　　　　　</w:t>
      </w:r>
      <w:proofErr w:type="gramEnd"/>
      <w:r w:rsidRPr="00BE1D3E">
        <w:rPr>
          <w:rFonts w:hAnsi="宋体" w:hint="eastAsia"/>
          <w:sz w:val="24"/>
          <w:u w:val="single"/>
        </w:rPr>
        <w:t xml:space="preserve">            　</w:t>
      </w:r>
    </w:p>
    <w:p w14:paraId="28868D64" w14:textId="77777777" w:rsidR="002B6141" w:rsidRPr="00BE1D3E" w:rsidRDefault="002B6141">
      <w:pPr>
        <w:pStyle w:val="af4"/>
        <w:tabs>
          <w:tab w:val="left" w:pos="5580"/>
        </w:tabs>
        <w:spacing w:line="360" w:lineRule="auto"/>
        <w:ind w:left="420"/>
        <w:rPr>
          <w:rFonts w:hAnsi="宋体"/>
          <w:sz w:val="24"/>
          <w:u w:val="single"/>
        </w:rPr>
      </w:pPr>
    </w:p>
    <w:p w14:paraId="4CEB0880" w14:textId="77777777" w:rsidR="002B6141" w:rsidRPr="00BE1D3E" w:rsidRDefault="002B6141">
      <w:pPr>
        <w:pStyle w:val="af4"/>
        <w:tabs>
          <w:tab w:val="left" w:pos="5580"/>
        </w:tabs>
        <w:spacing w:line="360" w:lineRule="auto"/>
        <w:ind w:left="420"/>
        <w:jc w:val="left"/>
        <w:rPr>
          <w:rFonts w:hAnsi="宋体"/>
          <w:sz w:val="24"/>
          <w:u w:val="single"/>
        </w:rPr>
        <w:sectPr w:rsidR="002B6141" w:rsidRPr="00BE1D3E">
          <w:headerReference w:type="first" r:id="rId16"/>
          <w:footerReference w:type="first" r:id="rId17"/>
          <w:pgSz w:w="11907" w:h="16840"/>
          <w:pgMar w:top="1440" w:right="1800" w:bottom="1440" w:left="1800" w:header="851" w:footer="851" w:gutter="0"/>
          <w:cols w:space="720"/>
          <w:docGrid w:linePitch="462"/>
        </w:sectPr>
      </w:pPr>
    </w:p>
    <w:p w14:paraId="6FB1E1CD" w14:textId="77777777" w:rsidR="002B6141" w:rsidRPr="00BE1D3E" w:rsidRDefault="00815BAE">
      <w:pPr>
        <w:pStyle w:val="3"/>
      </w:pPr>
      <w:bookmarkStart w:id="110" w:name="_Toc514926455"/>
      <w:bookmarkStart w:id="111" w:name="_Toc497235043"/>
      <w:bookmarkStart w:id="112" w:name="_Toc75178412"/>
      <w:r w:rsidRPr="00BE1D3E">
        <w:lastRenderedPageBreak/>
        <w:t xml:space="preserve">2 </w:t>
      </w:r>
      <w:bookmarkEnd w:id="110"/>
      <w:bookmarkEnd w:id="111"/>
      <w:r w:rsidRPr="00BE1D3E">
        <w:rPr>
          <w:rFonts w:hint="eastAsia"/>
        </w:rPr>
        <w:t>报 价 书</w:t>
      </w:r>
      <w:bookmarkEnd w:id="112"/>
      <w:r w:rsidRPr="00BE1D3E">
        <w:rPr>
          <w:rFonts w:hint="eastAsia"/>
        </w:rPr>
        <w:t xml:space="preserve"> </w:t>
      </w:r>
    </w:p>
    <w:p w14:paraId="1630645F" w14:textId="77777777" w:rsidR="002B6141" w:rsidRPr="00BE1D3E" w:rsidRDefault="00815BAE">
      <w:pPr>
        <w:rPr>
          <w:rFonts w:ascii="宋体" w:hAnsi="宋体" w:cs="宋体"/>
          <w:sz w:val="24"/>
          <w:u w:val="single"/>
        </w:rPr>
      </w:pPr>
      <w:r w:rsidRPr="00BE1D3E">
        <w:rPr>
          <w:rFonts w:ascii="宋体" w:hAnsi="宋体" w:cs="宋体" w:hint="eastAsia"/>
          <w:sz w:val="24"/>
        </w:rPr>
        <w:t>项目名称：</w:t>
      </w:r>
      <w:r w:rsidRPr="00BE1D3E">
        <w:rPr>
          <w:rFonts w:ascii="宋体" w:hAnsi="宋体" w:cs="宋体" w:hint="eastAsia"/>
          <w:sz w:val="24"/>
          <w:u w:val="single"/>
        </w:rPr>
        <w:t xml:space="preserve">                     </w:t>
      </w:r>
      <w:r w:rsidRPr="00BE1D3E">
        <w:rPr>
          <w:rFonts w:ascii="宋体" w:hAnsi="宋体" w:cs="宋体" w:hint="eastAsia"/>
          <w:sz w:val="24"/>
        </w:rPr>
        <w:t xml:space="preserve">    项目编号：</w:t>
      </w:r>
      <w:r w:rsidRPr="00BE1D3E">
        <w:rPr>
          <w:rFonts w:ascii="宋体" w:hAnsi="宋体" w:cs="宋体" w:hint="eastAsia"/>
          <w:sz w:val="24"/>
          <w:u w:val="single"/>
        </w:rPr>
        <w:t xml:space="preserve">                  </w:t>
      </w:r>
    </w:p>
    <w:p w14:paraId="59873D64" w14:textId="77777777" w:rsidR="002B6141" w:rsidRPr="00BE1D3E" w:rsidRDefault="002B6141">
      <w:pPr>
        <w:pStyle w:val="a0"/>
      </w:pPr>
    </w:p>
    <w:tbl>
      <w:tblPr>
        <w:tblW w:w="90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0"/>
        <w:gridCol w:w="4367"/>
        <w:gridCol w:w="1843"/>
        <w:gridCol w:w="1417"/>
      </w:tblGrid>
      <w:tr w:rsidR="00BE1D3E" w:rsidRPr="00BE1D3E" w14:paraId="2552B276" w14:textId="77777777" w:rsidTr="004A4D5E">
        <w:tc>
          <w:tcPr>
            <w:tcW w:w="1440" w:type="dxa"/>
            <w:tcBorders>
              <w:top w:val="single" w:sz="4" w:space="0" w:color="auto"/>
              <w:left w:val="single" w:sz="4" w:space="0" w:color="auto"/>
              <w:bottom w:val="single" w:sz="4" w:space="0" w:color="auto"/>
              <w:right w:val="single" w:sz="4" w:space="0" w:color="auto"/>
            </w:tcBorders>
            <w:vAlign w:val="center"/>
          </w:tcPr>
          <w:p w14:paraId="344B1DF7" w14:textId="77777777" w:rsidR="004A4D5E" w:rsidRPr="00BE1D3E" w:rsidRDefault="004A4D5E">
            <w:pPr>
              <w:spacing w:line="360" w:lineRule="auto"/>
              <w:jc w:val="center"/>
              <w:rPr>
                <w:rFonts w:ascii="宋体" w:hAnsi="宋体"/>
                <w:sz w:val="24"/>
              </w:rPr>
            </w:pPr>
            <w:r w:rsidRPr="00BE1D3E">
              <w:rPr>
                <w:rFonts w:ascii="宋体" w:hAnsi="宋体" w:hint="eastAsia"/>
                <w:sz w:val="24"/>
              </w:rPr>
              <w:t>供应商名称</w:t>
            </w:r>
          </w:p>
        </w:tc>
        <w:tc>
          <w:tcPr>
            <w:tcW w:w="4367" w:type="dxa"/>
            <w:tcBorders>
              <w:top w:val="single" w:sz="4" w:space="0" w:color="auto"/>
              <w:left w:val="single" w:sz="4" w:space="0" w:color="auto"/>
              <w:bottom w:val="single" w:sz="4" w:space="0" w:color="auto"/>
              <w:right w:val="single" w:sz="4" w:space="0" w:color="auto"/>
            </w:tcBorders>
            <w:vAlign w:val="center"/>
          </w:tcPr>
          <w:p w14:paraId="40C95124" w14:textId="77777777" w:rsidR="004A4D5E" w:rsidRPr="00BE1D3E" w:rsidRDefault="004A4D5E">
            <w:pPr>
              <w:spacing w:line="360" w:lineRule="auto"/>
              <w:jc w:val="center"/>
              <w:rPr>
                <w:rFonts w:ascii="宋体" w:hAnsi="宋体"/>
                <w:sz w:val="24"/>
              </w:rPr>
            </w:pPr>
            <w:r w:rsidRPr="00BE1D3E">
              <w:rPr>
                <w:rFonts w:ascii="宋体" w:hAnsi="宋体" w:hint="eastAsia"/>
                <w:sz w:val="24"/>
              </w:rPr>
              <w:t>报价（人民币）</w:t>
            </w:r>
          </w:p>
        </w:tc>
        <w:tc>
          <w:tcPr>
            <w:tcW w:w="1843" w:type="dxa"/>
            <w:tcBorders>
              <w:top w:val="single" w:sz="4" w:space="0" w:color="auto"/>
              <w:left w:val="single" w:sz="4" w:space="0" w:color="auto"/>
              <w:bottom w:val="single" w:sz="4" w:space="0" w:color="auto"/>
              <w:right w:val="single" w:sz="4" w:space="0" w:color="auto"/>
            </w:tcBorders>
            <w:vAlign w:val="center"/>
          </w:tcPr>
          <w:p w14:paraId="063AA5B4" w14:textId="77777777" w:rsidR="004A4D5E" w:rsidRPr="00BE1D3E" w:rsidRDefault="004A4D5E">
            <w:pPr>
              <w:spacing w:line="360" w:lineRule="auto"/>
              <w:jc w:val="center"/>
              <w:rPr>
                <w:rFonts w:ascii="宋体" w:hAnsi="宋体"/>
                <w:sz w:val="24"/>
              </w:rPr>
            </w:pPr>
            <w:r w:rsidRPr="00BE1D3E">
              <w:rPr>
                <w:rFonts w:ascii="宋体" w:hAnsi="宋体" w:hint="eastAsia"/>
                <w:sz w:val="24"/>
              </w:rPr>
              <w:t>磋商保证金（有/无）</w:t>
            </w:r>
          </w:p>
        </w:tc>
        <w:tc>
          <w:tcPr>
            <w:tcW w:w="1417" w:type="dxa"/>
            <w:tcBorders>
              <w:top w:val="single" w:sz="4" w:space="0" w:color="auto"/>
              <w:left w:val="single" w:sz="4" w:space="0" w:color="auto"/>
              <w:bottom w:val="single" w:sz="4" w:space="0" w:color="auto"/>
              <w:right w:val="single" w:sz="4" w:space="0" w:color="auto"/>
            </w:tcBorders>
            <w:vAlign w:val="center"/>
          </w:tcPr>
          <w:p w14:paraId="12F392C8" w14:textId="77777777" w:rsidR="004A4D5E" w:rsidRPr="00BE1D3E" w:rsidRDefault="004A4D5E">
            <w:pPr>
              <w:spacing w:line="360" w:lineRule="auto"/>
              <w:jc w:val="center"/>
              <w:rPr>
                <w:rFonts w:ascii="宋体" w:hAnsi="宋体"/>
                <w:sz w:val="24"/>
              </w:rPr>
            </w:pPr>
            <w:r w:rsidRPr="00BE1D3E">
              <w:rPr>
                <w:rFonts w:ascii="宋体" w:hAnsi="宋体" w:hint="eastAsia"/>
                <w:sz w:val="24"/>
              </w:rPr>
              <w:t>备注</w:t>
            </w:r>
          </w:p>
        </w:tc>
      </w:tr>
      <w:tr w:rsidR="00551C25" w:rsidRPr="00BE1D3E" w14:paraId="2D93AA00" w14:textId="77777777" w:rsidTr="004A4D5E">
        <w:trPr>
          <w:trHeight w:val="771"/>
        </w:trPr>
        <w:tc>
          <w:tcPr>
            <w:tcW w:w="1440" w:type="dxa"/>
            <w:tcBorders>
              <w:top w:val="single" w:sz="4" w:space="0" w:color="auto"/>
              <w:left w:val="single" w:sz="4" w:space="0" w:color="auto"/>
              <w:bottom w:val="single" w:sz="4" w:space="0" w:color="auto"/>
              <w:right w:val="single" w:sz="4" w:space="0" w:color="auto"/>
            </w:tcBorders>
            <w:vAlign w:val="center"/>
          </w:tcPr>
          <w:p w14:paraId="70952E5C" w14:textId="77777777" w:rsidR="004A4D5E" w:rsidRPr="00BE1D3E" w:rsidRDefault="004A4D5E">
            <w:pPr>
              <w:spacing w:line="360" w:lineRule="auto"/>
              <w:rPr>
                <w:rFonts w:ascii="宋体" w:hAnsi="宋体"/>
                <w:sz w:val="24"/>
              </w:rPr>
            </w:pPr>
          </w:p>
        </w:tc>
        <w:tc>
          <w:tcPr>
            <w:tcW w:w="4367" w:type="dxa"/>
            <w:tcBorders>
              <w:top w:val="single" w:sz="4" w:space="0" w:color="auto"/>
              <w:left w:val="single" w:sz="4" w:space="0" w:color="auto"/>
              <w:bottom w:val="single" w:sz="4" w:space="0" w:color="auto"/>
              <w:right w:val="single" w:sz="4" w:space="0" w:color="auto"/>
            </w:tcBorders>
            <w:vAlign w:val="center"/>
          </w:tcPr>
          <w:p w14:paraId="262062EE" w14:textId="77777777" w:rsidR="004A4D5E" w:rsidRPr="00BE1D3E" w:rsidRDefault="004A4D5E">
            <w:pPr>
              <w:spacing w:line="360" w:lineRule="auto"/>
              <w:rPr>
                <w:rFonts w:ascii="宋体" w:hAnsi="宋体"/>
                <w:sz w:val="24"/>
                <w:u w:val="single"/>
              </w:rPr>
            </w:pPr>
            <w:r w:rsidRPr="00BE1D3E">
              <w:rPr>
                <w:rFonts w:ascii="宋体" w:hAnsi="宋体" w:hint="eastAsia"/>
                <w:sz w:val="24"/>
              </w:rPr>
              <w:t>基础费用：</w:t>
            </w:r>
            <w:r w:rsidRPr="00BE1D3E">
              <w:rPr>
                <w:rFonts w:ascii="宋体" w:hAnsi="宋体" w:hint="eastAsia"/>
                <w:sz w:val="24"/>
                <w:u w:val="single"/>
              </w:rPr>
              <w:t xml:space="preserve"> </w:t>
            </w:r>
            <w:r w:rsidRPr="00BE1D3E">
              <w:rPr>
                <w:rFonts w:ascii="宋体" w:hAnsi="宋体"/>
                <w:sz w:val="24"/>
                <w:u w:val="single"/>
              </w:rPr>
              <w:t xml:space="preserve">    </w:t>
            </w:r>
            <w:r w:rsidRPr="00BE1D3E">
              <w:rPr>
                <w:rFonts w:ascii="宋体" w:hAnsi="宋体" w:hint="eastAsia"/>
                <w:sz w:val="24"/>
                <w:u w:val="single"/>
              </w:rPr>
              <w:t>万元/年</w:t>
            </w:r>
          </w:p>
          <w:p w14:paraId="43800054" w14:textId="77777777" w:rsidR="004A4D5E" w:rsidRPr="00BE1D3E" w:rsidRDefault="004A4D5E" w:rsidP="004A4D5E">
            <w:pPr>
              <w:spacing w:line="360" w:lineRule="auto"/>
              <w:rPr>
                <w:rFonts w:ascii="宋体" w:hAnsi="宋体"/>
                <w:sz w:val="24"/>
                <w:u w:val="single"/>
              </w:rPr>
            </w:pPr>
            <w:r w:rsidRPr="00BE1D3E">
              <w:rPr>
                <w:rFonts w:ascii="宋体" w:hAnsi="宋体" w:hint="eastAsia"/>
                <w:sz w:val="24"/>
              </w:rPr>
              <w:t>营业额提成：</w:t>
            </w:r>
            <w:r w:rsidRPr="00BE1D3E">
              <w:rPr>
                <w:rFonts w:ascii="宋体" w:hAnsi="宋体" w:hint="eastAsia"/>
                <w:sz w:val="24"/>
                <w:u w:val="single"/>
              </w:rPr>
              <w:t xml:space="preserve"> </w:t>
            </w:r>
            <w:r w:rsidRPr="00BE1D3E">
              <w:rPr>
                <w:rFonts w:ascii="宋体" w:hAnsi="宋体"/>
                <w:sz w:val="24"/>
                <w:u w:val="single"/>
              </w:rPr>
              <w:t xml:space="preserve">    </w:t>
            </w:r>
            <w:r w:rsidRPr="00BE1D3E">
              <w:rPr>
                <w:rFonts w:ascii="宋体" w:hAnsi="宋体" w:hint="eastAsia"/>
                <w:sz w:val="24"/>
                <w:u w:val="single"/>
              </w:rPr>
              <w:t>%</w:t>
            </w:r>
          </w:p>
        </w:tc>
        <w:tc>
          <w:tcPr>
            <w:tcW w:w="1843" w:type="dxa"/>
            <w:tcBorders>
              <w:top w:val="single" w:sz="4" w:space="0" w:color="auto"/>
              <w:left w:val="single" w:sz="4" w:space="0" w:color="auto"/>
              <w:bottom w:val="single" w:sz="4" w:space="0" w:color="auto"/>
              <w:right w:val="single" w:sz="4" w:space="0" w:color="auto"/>
            </w:tcBorders>
            <w:vAlign w:val="center"/>
          </w:tcPr>
          <w:p w14:paraId="20997561" w14:textId="77777777" w:rsidR="004A4D5E" w:rsidRPr="00BE1D3E" w:rsidRDefault="004A4D5E">
            <w:pPr>
              <w:spacing w:line="360" w:lineRule="auto"/>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A38BC11" w14:textId="77777777" w:rsidR="004A4D5E" w:rsidRPr="00BE1D3E" w:rsidRDefault="004A4D5E">
            <w:pPr>
              <w:spacing w:line="360" w:lineRule="auto"/>
              <w:rPr>
                <w:rFonts w:ascii="宋体" w:hAnsi="宋体"/>
                <w:sz w:val="24"/>
              </w:rPr>
            </w:pPr>
          </w:p>
        </w:tc>
      </w:tr>
    </w:tbl>
    <w:p w14:paraId="14ED82F7" w14:textId="77777777" w:rsidR="004A4D5E" w:rsidRPr="00BE1D3E" w:rsidRDefault="004A4D5E">
      <w:pPr>
        <w:pStyle w:val="af4"/>
        <w:spacing w:line="360" w:lineRule="auto"/>
        <w:ind w:firstLine="240"/>
        <w:rPr>
          <w:rFonts w:hAnsi="宋体" w:cs="宋体"/>
          <w:sz w:val="24"/>
          <w:szCs w:val="24"/>
        </w:rPr>
      </w:pPr>
    </w:p>
    <w:p w14:paraId="76C603B6" w14:textId="77777777" w:rsidR="002B6141" w:rsidRPr="00BE1D3E" w:rsidRDefault="00815BAE">
      <w:pPr>
        <w:pStyle w:val="af4"/>
        <w:spacing w:line="360" w:lineRule="auto"/>
        <w:ind w:firstLine="240"/>
        <w:rPr>
          <w:rFonts w:hAnsi="宋体" w:cs="宋体"/>
          <w:sz w:val="24"/>
          <w:szCs w:val="24"/>
        </w:rPr>
      </w:pPr>
      <w:r w:rsidRPr="00BE1D3E">
        <w:rPr>
          <w:rFonts w:hAnsi="宋体" w:cs="宋体" w:hint="eastAsia"/>
          <w:sz w:val="24"/>
          <w:szCs w:val="24"/>
        </w:rPr>
        <w:t>供应商名称（盖章）______________</w:t>
      </w:r>
    </w:p>
    <w:p w14:paraId="25894FFC" w14:textId="77777777" w:rsidR="002B6141" w:rsidRPr="00BE1D3E" w:rsidRDefault="00815BAE">
      <w:pPr>
        <w:pStyle w:val="af4"/>
        <w:spacing w:line="360" w:lineRule="auto"/>
        <w:ind w:firstLine="240"/>
        <w:rPr>
          <w:rFonts w:hAnsi="宋体" w:cs="宋体"/>
          <w:sz w:val="24"/>
          <w:szCs w:val="24"/>
        </w:rPr>
      </w:pPr>
      <w:r w:rsidRPr="00BE1D3E">
        <w:rPr>
          <w:rFonts w:hAnsi="宋体" w:cs="宋体" w:hint="eastAsia"/>
          <w:sz w:val="24"/>
          <w:szCs w:val="24"/>
        </w:rPr>
        <w:t>供应</w:t>
      </w:r>
      <w:proofErr w:type="gramStart"/>
      <w:r w:rsidRPr="00BE1D3E">
        <w:rPr>
          <w:rFonts w:hAnsi="宋体" w:cs="宋体" w:hint="eastAsia"/>
          <w:sz w:val="24"/>
          <w:szCs w:val="24"/>
        </w:rPr>
        <w:t>商法定</w:t>
      </w:r>
      <w:proofErr w:type="gramEnd"/>
      <w:r w:rsidRPr="00BE1D3E">
        <w:rPr>
          <w:rFonts w:hAnsi="宋体" w:cs="宋体" w:hint="eastAsia"/>
          <w:sz w:val="24"/>
          <w:szCs w:val="24"/>
        </w:rPr>
        <w:t>代表人或授权代表（签字）：_______________________</w:t>
      </w:r>
    </w:p>
    <w:p w14:paraId="1FCE3B8F" w14:textId="77777777" w:rsidR="002B6141" w:rsidRPr="00BE1D3E" w:rsidRDefault="00815BAE">
      <w:pPr>
        <w:pStyle w:val="af4"/>
        <w:spacing w:line="360" w:lineRule="auto"/>
        <w:rPr>
          <w:rFonts w:hAnsi="宋体" w:cs="宋体"/>
          <w:sz w:val="24"/>
          <w:szCs w:val="24"/>
          <w:u w:val="single"/>
        </w:rPr>
      </w:pPr>
      <w:r w:rsidRPr="00BE1D3E">
        <w:rPr>
          <w:rFonts w:hAnsi="宋体" w:cs="宋体" w:hint="eastAsia"/>
          <w:sz w:val="24"/>
          <w:szCs w:val="24"/>
        </w:rPr>
        <w:t xml:space="preserve">  日期：</w:t>
      </w:r>
      <w:r w:rsidRPr="00BE1D3E">
        <w:rPr>
          <w:rFonts w:hAnsi="宋体" w:cs="宋体" w:hint="eastAsia"/>
          <w:sz w:val="24"/>
          <w:szCs w:val="24"/>
          <w:u w:val="single"/>
        </w:rPr>
        <w:t xml:space="preserve">            </w:t>
      </w:r>
    </w:p>
    <w:p w14:paraId="45CF9B97" w14:textId="77777777" w:rsidR="002B6141" w:rsidRPr="00BE1D3E" w:rsidRDefault="00815BAE">
      <w:pPr>
        <w:autoSpaceDE w:val="0"/>
        <w:autoSpaceDN w:val="0"/>
        <w:spacing w:line="360" w:lineRule="auto"/>
        <w:ind w:right="-136"/>
        <w:textAlignment w:val="bottom"/>
        <w:rPr>
          <w:rFonts w:ascii="宋体" w:hAnsi="宋体"/>
          <w:sz w:val="24"/>
        </w:rPr>
      </w:pPr>
      <w:bookmarkStart w:id="113" w:name="_Toc310195765"/>
      <w:r w:rsidRPr="00BE1D3E">
        <w:rPr>
          <w:rFonts w:ascii="宋体" w:hAnsi="宋体" w:hint="eastAsia"/>
          <w:sz w:val="24"/>
        </w:rPr>
        <w:t>注：</w:t>
      </w:r>
    </w:p>
    <w:p w14:paraId="4890C400" w14:textId="77777777" w:rsidR="002B6141" w:rsidRPr="00BE1D3E" w:rsidRDefault="00815BAE">
      <w:pPr>
        <w:autoSpaceDE w:val="0"/>
        <w:autoSpaceDN w:val="0"/>
        <w:spacing w:line="360" w:lineRule="auto"/>
        <w:ind w:right="-136"/>
        <w:textAlignment w:val="bottom"/>
        <w:rPr>
          <w:rFonts w:ascii="宋体" w:hAnsi="宋体"/>
          <w:sz w:val="24"/>
        </w:rPr>
      </w:pPr>
      <w:r w:rsidRPr="00BE1D3E">
        <w:rPr>
          <w:rFonts w:ascii="宋体" w:hAnsi="宋体" w:hint="eastAsia"/>
          <w:sz w:val="24"/>
        </w:rPr>
        <w:t>1、报价货币为人民币；</w:t>
      </w:r>
    </w:p>
    <w:p w14:paraId="74BC0D29" w14:textId="77777777" w:rsidR="002B6141" w:rsidRPr="00BE1D3E" w:rsidRDefault="00815BAE">
      <w:pPr>
        <w:autoSpaceDE w:val="0"/>
        <w:autoSpaceDN w:val="0"/>
        <w:spacing w:line="360" w:lineRule="auto"/>
        <w:ind w:right="-136"/>
        <w:textAlignment w:val="bottom"/>
        <w:rPr>
          <w:rFonts w:ascii="宋体" w:hAnsi="宋体"/>
          <w:sz w:val="24"/>
        </w:rPr>
      </w:pPr>
      <w:r w:rsidRPr="00BE1D3E">
        <w:rPr>
          <w:rFonts w:ascii="宋体" w:hAnsi="宋体" w:hint="eastAsia"/>
          <w:sz w:val="24"/>
        </w:rPr>
        <w:t>2、报价总价应和分项报价表总价一致；</w:t>
      </w:r>
    </w:p>
    <w:p w14:paraId="6D51E3F0" w14:textId="77777777" w:rsidR="002B6141" w:rsidRPr="00BE1D3E" w:rsidRDefault="00815BAE">
      <w:pPr>
        <w:autoSpaceDE w:val="0"/>
        <w:autoSpaceDN w:val="0"/>
        <w:spacing w:line="360" w:lineRule="auto"/>
        <w:ind w:right="-136"/>
        <w:textAlignment w:val="bottom"/>
        <w:rPr>
          <w:rFonts w:ascii="宋体" w:hAnsi="宋体"/>
          <w:sz w:val="24"/>
        </w:rPr>
      </w:pPr>
      <w:r w:rsidRPr="00BE1D3E">
        <w:rPr>
          <w:rFonts w:ascii="宋体" w:hAnsi="宋体" w:hint="eastAsia"/>
          <w:sz w:val="24"/>
        </w:rPr>
        <w:t>3、此表格经法人授权代表签字方有效；</w:t>
      </w:r>
    </w:p>
    <w:p w14:paraId="79A26CBD" w14:textId="77777777" w:rsidR="002B6141" w:rsidRPr="00BE1D3E" w:rsidRDefault="00815BAE">
      <w:pPr>
        <w:autoSpaceDE w:val="0"/>
        <w:autoSpaceDN w:val="0"/>
        <w:spacing w:line="360" w:lineRule="auto"/>
        <w:ind w:right="-136"/>
        <w:textAlignment w:val="bottom"/>
        <w:rPr>
          <w:rFonts w:ascii="宋体" w:hAnsi="宋体"/>
          <w:sz w:val="24"/>
        </w:rPr>
      </w:pPr>
      <w:r w:rsidRPr="00BE1D3E">
        <w:rPr>
          <w:rFonts w:ascii="宋体" w:hAnsi="宋体" w:hint="eastAsia"/>
          <w:sz w:val="24"/>
        </w:rPr>
        <w:t>4、此表需另单独密封提交一份。</w:t>
      </w:r>
    </w:p>
    <w:bookmarkEnd w:id="113"/>
    <w:p w14:paraId="673286EB" w14:textId="77777777" w:rsidR="002B6141" w:rsidRPr="00BE1D3E" w:rsidRDefault="002B6141">
      <w:pPr>
        <w:pStyle w:val="af4"/>
        <w:spacing w:line="360" w:lineRule="auto"/>
        <w:rPr>
          <w:rFonts w:hAnsi="宋体"/>
        </w:rPr>
      </w:pPr>
    </w:p>
    <w:p w14:paraId="186ED3BE" w14:textId="77777777" w:rsidR="002B6141" w:rsidRPr="00BE1D3E" w:rsidRDefault="00815BAE">
      <w:pPr>
        <w:widowControl/>
        <w:jc w:val="left"/>
        <w:rPr>
          <w:rFonts w:ascii="宋体" w:hAnsi="宋体"/>
          <w:b/>
          <w:bCs/>
          <w:sz w:val="24"/>
          <w:szCs w:val="32"/>
        </w:rPr>
      </w:pPr>
      <w:bookmarkStart w:id="114" w:name="_Toc497235046"/>
      <w:bookmarkStart w:id="115" w:name="_Toc514926458"/>
      <w:r w:rsidRPr="00BE1D3E">
        <w:br w:type="page"/>
      </w:r>
    </w:p>
    <w:p w14:paraId="6EBDE8DA" w14:textId="77777777" w:rsidR="002B6141" w:rsidRPr="00BE1D3E" w:rsidRDefault="004A4D5E">
      <w:pPr>
        <w:pStyle w:val="3"/>
      </w:pPr>
      <w:bookmarkStart w:id="116" w:name="_Toc75178413"/>
      <w:r w:rsidRPr="00BE1D3E">
        <w:lastRenderedPageBreak/>
        <w:t xml:space="preserve">3 </w:t>
      </w:r>
      <w:r w:rsidR="00815BAE" w:rsidRPr="00BE1D3E">
        <w:t>技术偏离表</w:t>
      </w:r>
      <w:bookmarkEnd w:id="114"/>
      <w:bookmarkEnd w:id="115"/>
      <w:bookmarkEnd w:id="116"/>
    </w:p>
    <w:p w14:paraId="069AE251" w14:textId="77777777" w:rsidR="002B6141" w:rsidRPr="00BE1D3E" w:rsidRDefault="00815BAE">
      <w:pPr>
        <w:pStyle w:val="af4"/>
        <w:spacing w:line="360" w:lineRule="auto"/>
        <w:rPr>
          <w:rFonts w:hAnsi="宋体"/>
          <w:sz w:val="24"/>
        </w:rPr>
      </w:pPr>
      <w:r w:rsidRPr="00BE1D3E">
        <w:rPr>
          <w:rFonts w:hAnsi="宋体" w:hint="eastAsia"/>
          <w:sz w:val="24"/>
          <w:szCs w:val="24"/>
        </w:rPr>
        <w:t>供应商名称：</w:t>
      </w:r>
      <w:r w:rsidRPr="00BE1D3E">
        <w:rPr>
          <w:rFonts w:hAnsi="宋体"/>
          <w:sz w:val="24"/>
          <w:szCs w:val="24"/>
        </w:rPr>
        <w:t xml:space="preserve">___________      </w:t>
      </w:r>
      <w:r w:rsidRPr="00BE1D3E">
        <w:rPr>
          <w:rFonts w:hAnsi="宋体" w:hint="eastAsia"/>
          <w:sz w:val="24"/>
          <w:szCs w:val="24"/>
        </w:rPr>
        <w:t>项目编号：</w:t>
      </w:r>
      <w:r w:rsidRPr="00BE1D3E">
        <w:rPr>
          <w:rFonts w:hAnsi="宋体"/>
          <w:sz w:val="24"/>
          <w:szCs w:val="24"/>
        </w:rPr>
        <w:t xml:space="preserve">___________  </w:t>
      </w:r>
    </w:p>
    <w:tbl>
      <w:tblPr>
        <w:tblW w:w="91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2268"/>
        <w:gridCol w:w="1311"/>
        <w:gridCol w:w="1099"/>
      </w:tblGrid>
      <w:tr w:rsidR="00BE1D3E" w:rsidRPr="00BE1D3E" w14:paraId="6D230B33" w14:textId="77777777">
        <w:trPr>
          <w:trHeight w:val="521"/>
          <w:jc w:val="center"/>
        </w:trPr>
        <w:tc>
          <w:tcPr>
            <w:tcW w:w="851" w:type="dxa"/>
            <w:tcBorders>
              <w:top w:val="single" w:sz="12" w:space="0" w:color="auto"/>
            </w:tcBorders>
            <w:vAlign w:val="center"/>
          </w:tcPr>
          <w:p w14:paraId="7EE8FF49" w14:textId="77777777" w:rsidR="002B6141" w:rsidRPr="00BE1D3E" w:rsidRDefault="00815BAE">
            <w:pPr>
              <w:pStyle w:val="af4"/>
              <w:spacing w:line="360" w:lineRule="auto"/>
              <w:jc w:val="center"/>
              <w:rPr>
                <w:rFonts w:hAnsi="宋体" w:cs="Courier New"/>
                <w:sz w:val="24"/>
              </w:rPr>
            </w:pPr>
            <w:r w:rsidRPr="00BE1D3E">
              <w:rPr>
                <w:rFonts w:hAnsi="宋体" w:cs="Courier New" w:hint="eastAsia"/>
                <w:sz w:val="24"/>
              </w:rPr>
              <w:t>序号</w:t>
            </w:r>
          </w:p>
        </w:tc>
        <w:tc>
          <w:tcPr>
            <w:tcW w:w="1969" w:type="dxa"/>
            <w:tcBorders>
              <w:top w:val="single" w:sz="12" w:space="0" w:color="auto"/>
            </w:tcBorders>
            <w:vAlign w:val="center"/>
          </w:tcPr>
          <w:p w14:paraId="4B9686C2" w14:textId="77777777" w:rsidR="002B6141" w:rsidRPr="00BE1D3E" w:rsidRDefault="00815BAE">
            <w:pPr>
              <w:pStyle w:val="af4"/>
              <w:spacing w:line="360" w:lineRule="auto"/>
              <w:jc w:val="center"/>
              <w:rPr>
                <w:rFonts w:hAnsi="宋体" w:cs="Courier New"/>
                <w:sz w:val="24"/>
              </w:rPr>
            </w:pPr>
            <w:r w:rsidRPr="00BE1D3E">
              <w:rPr>
                <w:rFonts w:hAnsi="宋体" w:cs="Courier New" w:hint="eastAsia"/>
                <w:sz w:val="24"/>
              </w:rPr>
              <w:t>遴选文件条目号</w:t>
            </w:r>
          </w:p>
        </w:tc>
        <w:tc>
          <w:tcPr>
            <w:tcW w:w="1701" w:type="dxa"/>
            <w:tcBorders>
              <w:top w:val="single" w:sz="12" w:space="0" w:color="auto"/>
            </w:tcBorders>
            <w:vAlign w:val="center"/>
          </w:tcPr>
          <w:p w14:paraId="68BCA866" w14:textId="77777777" w:rsidR="002B6141" w:rsidRPr="00BE1D3E" w:rsidRDefault="00815BAE">
            <w:pPr>
              <w:pStyle w:val="af4"/>
              <w:spacing w:line="360" w:lineRule="auto"/>
              <w:jc w:val="center"/>
              <w:rPr>
                <w:rFonts w:hAnsi="宋体" w:cs="Courier New"/>
                <w:sz w:val="24"/>
              </w:rPr>
            </w:pPr>
            <w:r w:rsidRPr="00BE1D3E">
              <w:rPr>
                <w:rFonts w:hAnsi="宋体" w:cs="Courier New" w:hint="eastAsia"/>
                <w:sz w:val="24"/>
              </w:rPr>
              <w:t>遴选要求</w:t>
            </w:r>
          </w:p>
        </w:tc>
        <w:tc>
          <w:tcPr>
            <w:tcW w:w="2268" w:type="dxa"/>
            <w:tcBorders>
              <w:top w:val="single" w:sz="12" w:space="0" w:color="auto"/>
            </w:tcBorders>
            <w:vAlign w:val="center"/>
          </w:tcPr>
          <w:p w14:paraId="28954EC9" w14:textId="77777777" w:rsidR="002B6141" w:rsidRPr="00BE1D3E" w:rsidRDefault="00815BAE">
            <w:pPr>
              <w:pStyle w:val="af4"/>
              <w:spacing w:line="360" w:lineRule="auto"/>
              <w:jc w:val="center"/>
              <w:rPr>
                <w:rFonts w:hAnsi="宋体" w:cs="Courier New"/>
                <w:sz w:val="24"/>
              </w:rPr>
            </w:pPr>
            <w:r w:rsidRPr="00BE1D3E">
              <w:rPr>
                <w:rFonts w:hAnsi="宋体" w:cs="Courier New" w:hint="eastAsia"/>
                <w:sz w:val="24"/>
              </w:rPr>
              <w:t>参选规格</w:t>
            </w:r>
          </w:p>
        </w:tc>
        <w:tc>
          <w:tcPr>
            <w:tcW w:w="1311" w:type="dxa"/>
            <w:tcBorders>
              <w:top w:val="single" w:sz="12" w:space="0" w:color="auto"/>
            </w:tcBorders>
            <w:vAlign w:val="center"/>
          </w:tcPr>
          <w:p w14:paraId="02FC46EC" w14:textId="77777777" w:rsidR="002B6141" w:rsidRPr="00BE1D3E" w:rsidRDefault="00815BAE">
            <w:pPr>
              <w:pStyle w:val="af4"/>
              <w:spacing w:line="360" w:lineRule="auto"/>
              <w:jc w:val="center"/>
              <w:rPr>
                <w:rFonts w:hAnsi="宋体" w:cs="Courier New"/>
                <w:sz w:val="24"/>
              </w:rPr>
            </w:pPr>
            <w:r w:rsidRPr="00BE1D3E">
              <w:rPr>
                <w:rFonts w:hAnsi="宋体" w:cs="Courier New" w:hint="eastAsia"/>
                <w:sz w:val="24"/>
              </w:rPr>
              <w:t>响应</w:t>
            </w:r>
            <w:r w:rsidRPr="00BE1D3E">
              <w:rPr>
                <w:rFonts w:hAnsi="宋体" w:cs="Courier New"/>
                <w:sz w:val="24"/>
              </w:rPr>
              <w:t>/偏离</w:t>
            </w:r>
          </w:p>
        </w:tc>
        <w:tc>
          <w:tcPr>
            <w:tcW w:w="1099" w:type="dxa"/>
            <w:tcBorders>
              <w:top w:val="single" w:sz="12" w:space="0" w:color="auto"/>
            </w:tcBorders>
            <w:vAlign w:val="center"/>
          </w:tcPr>
          <w:p w14:paraId="23396D4E" w14:textId="77777777" w:rsidR="002B6141" w:rsidRPr="00BE1D3E" w:rsidRDefault="00815BAE">
            <w:pPr>
              <w:pStyle w:val="af4"/>
              <w:spacing w:line="360" w:lineRule="auto"/>
              <w:jc w:val="center"/>
              <w:rPr>
                <w:rFonts w:hAnsi="宋体" w:cs="Courier New"/>
                <w:sz w:val="24"/>
              </w:rPr>
            </w:pPr>
            <w:r w:rsidRPr="00BE1D3E">
              <w:rPr>
                <w:rFonts w:hAnsi="宋体" w:cs="Courier New" w:hint="eastAsia"/>
                <w:sz w:val="24"/>
              </w:rPr>
              <w:t>说明</w:t>
            </w:r>
          </w:p>
        </w:tc>
      </w:tr>
      <w:tr w:rsidR="00BE1D3E" w:rsidRPr="00BE1D3E" w14:paraId="067E558D" w14:textId="77777777">
        <w:trPr>
          <w:trHeight w:val="521"/>
          <w:jc w:val="center"/>
        </w:trPr>
        <w:tc>
          <w:tcPr>
            <w:tcW w:w="851" w:type="dxa"/>
            <w:vAlign w:val="center"/>
          </w:tcPr>
          <w:p w14:paraId="74718767" w14:textId="77777777" w:rsidR="002B6141" w:rsidRPr="00BE1D3E" w:rsidRDefault="002B6141">
            <w:pPr>
              <w:pStyle w:val="af4"/>
              <w:spacing w:line="360" w:lineRule="auto"/>
              <w:jc w:val="center"/>
              <w:rPr>
                <w:rFonts w:hAnsi="宋体" w:cs="Courier New"/>
                <w:sz w:val="24"/>
              </w:rPr>
            </w:pPr>
          </w:p>
        </w:tc>
        <w:tc>
          <w:tcPr>
            <w:tcW w:w="1969" w:type="dxa"/>
            <w:vAlign w:val="center"/>
          </w:tcPr>
          <w:p w14:paraId="42647F91" w14:textId="77777777" w:rsidR="002B6141" w:rsidRPr="00BE1D3E" w:rsidRDefault="002B6141">
            <w:pPr>
              <w:pStyle w:val="af4"/>
              <w:spacing w:line="360" w:lineRule="auto"/>
              <w:jc w:val="center"/>
              <w:rPr>
                <w:rFonts w:hAnsi="宋体" w:cs="Courier New"/>
                <w:sz w:val="24"/>
              </w:rPr>
            </w:pPr>
          </w:p>
        </w:tc>
        <w:tc>
          <w:tcPr>
            <w:tcW w:w="1701" w:type="dxa"/>
            <w:vAlign w:val="center"/>
          </w:tcPr>
          <w:p w14:paraId="247EAEFA" w14:textId="77777777" w:rsidR="002B6141" w:rsidRPr="00BE1D3E" w:rsidRDefault="002B6141">
            <w:pPr>
              <w:pStyle w:val="af4"/>
              <w:spacing w:line="360" w:lineRule="auto"/>
              <w:jc w:val="center"/>
              <w:rPr>
                <w:rFonts w:hAnsi="宋体" w:cs="Courier New"/>
                <w:sz w:val="24"/>
              </w:rPr>
            </w:pPr>
          </w:p>
        </w:tc>
        <w:tc>
          <w:tcPr>
            <w:tcW w:w="2268" w:type="dxa"/>
            <w:vAlign w:val="center"/>
          </w:tcPr>
          <w:p w14:paraId="2B0B635F" w14:textId="77777777" w:rsidR="002B6141" w:rsidRPr="00BE1D3E" w:rsidRDefault="002B6141">
            <w:pPr>
              <w:pStyle w:val="af4"/>
              <w:spacing w:line="360" w:lineRule="auto"/>
              <w:jc w:val="center"/>
              <w:rPr>
                <w:rFonts w:hAnsi="宋体" w:cs="Courier New"/>
                <w:sz w:val="24"/>
              </w:rPr>
            </w:pPr>
          </w:p>
        </w:tc>
        <w:tc>
          <w:tcPr>
            <w:tcW w:w="1311" w:type="dxa"/>
            <w:vAlign w:val="center"/>
          </w:tcPr>
          <w:p w14:paraId="6EEFEFFA" w14:textId="77777777" w:rsidR="002B6141" w:rsidRPr="00BE1D3E" w:rsidRDefault="002B6141">
            <w:pPr>
              <w:pStyle w:val="af4"/>
              <w:spacing w:line="360" w:lineRule="auto"/>
              <w:jc w:val="center"/>
              <w:rPr>
                <w:rFonts w:hAnsi="宋体" w:cs="Courier New"/>
                <w:sz w:val="24"/>
              </w:rPr>
            </w:pPr>
          </w:p>
        </w:tc>
        <w:tc>
          <w:tcPr>
            <w:tcW w:w="1099" w:type="dxa"/>
            <w:vAlign w:val="center"/>
          </w:tcPr>
          <w:p w14:paraId="05D63A11" w14:textId="77777777" w:rsidR="002B6141" w:rsidRPr="00BE1D3E" w:rsidRDefault="002B6141">
            <w:pPr>
              <w:pStyle w:val="af4"/>
              <w:spacing w:line="360" w:lineRule="auto"/>
              <w:jc w:val="center"/>
              <w:rPr>
                <w:rFonts w:hAnsi="宋体" w:cs="Courier New"/>
                <w:sz w:val="24"/>
              </w:rPr>
            </w:pPr>
          </w:p>
        </w:tc>
      </w:tr>
      <w:tr w:rsidR="00BE1D3E" w:rsidRPr="00BE1D3E" w14:paraId="1D74F300" w14:textId="77777777">
        <w:trPr>
          <w:trHeight w:val="521"/>
          <w:jc w:val="center"/>
        </w:trPr>
        <w:tc>
          <w:tcPr>
            <w:tcW w:w="851" w:type="dxa"/>
            <w:vAlign w:val="center"/>
          </w:tcPr>
          <w:p w14:paraId="37A4BE9E" w14:textId="77777777" w:rsidR="002B6141" w:rsidRPr="00BE1D3E" w:rsidRDefault="002B6141">
            <w:pPr>
              <w:pStyle w:val="af4"/>
              <w:spacing w:line="360" w:lineRule="auto"/>
              <w:jc w:val="center"/>
              <w:rPr>
                <w:rFonts w:hAnsi="宋体" w:cs="Courier New"/>
                <w:sz w:val="24"/>
              </w:rPr>
            </w:pPr>
          </w:p>
        </w:tc>
        <w:tc>
          <w:tcPr>
            <w:tcW w:w="1969" w:type="dxa"/>
            <w:vAlign w:val="center"/>
          </w:tcPr>
          <w:p w14:paraId="4631764F" w14:textId="77777777" w:rsidR="002B6141" w:rsidRPr="00BE1D3E" w:rsidRDefault="002B6141">
            <w:pPr>
              <w:pStyle w:val="af4"/>
              <w:spacing w:line="360" w:lineRule="auto"/>
              <w:jc w:val="center"/>
              <w:rPr>
                <w:rFonts w:hAnsi="宋体" w:cs="Courier New"/>
                <w:sz w:val="24"/>
              </w:rPr>
            </w:pPr>
          </w:p>
        </w:tc>
        <w:tc>
          <w:tcPr>
            <w:tcW w:w="1701" w:type="dxa"/>
            <w:vAlign w:val="center"/>
          </w:tcPr>
          <w:p w14:paraId="72949667" w14:textId="77777777" w:rsidR="002B6141" w:rsidRPr="00BE1D3E" w:rsidRDefault="002B6141">
            <w:pPr>
              <w:pStyle w:val="af4"/>
              <w:spacing w:line="360" w:lineRule="auto"/>
              <w:jc w:val="center"/>
              <w:rPr>
                <w:rFonts w:hAnsi="宋体" w:cs="Courier New"/>
                <w:sz w:val="24"/>
              </w:rPr>
            </w:pPr>
          </w:p>
        </w:tc>
        <w:tc>
          <w:tcPr>
            <w:tcW w:w="2268" w:type="dxa"/>
            <w:vAlign w:val="center"/>
          </w:tcPr>
          <w:p w14:paraId="495AE83A" w14:textId="77777777" w:rsidR="002B6141" w:rsidRPr="00BE1D3E" w:rsidRDefault="002B6141">
            <w:pPr>
              <w:pStyle w:val="af4"/>
              <w:spacing w:line="360" w:lineRule="auto"/>
              <w:jc w:val="center"/>
              <w:rPr>
                <w:rFonts w:hAnsi="宋体" w:cs="Courier New"/>
                <w:sz w:val="24"/>
              </w:rPr>
            </w:pPr>
          </w:p>
        </w:tc>
        <w:tc>
          <w:tcPr>
            <w:tcW w:w="1311" w:type="dxa"/>
            <w:vAlign w:val="center"/>
          </w:tcPr>
          <w:p w14:paraId="3F8BC7D2" w14:textId="77777777" w:rsidR="002B6141" w:rsidRPr="00BE1D3E" w:rsidRDefault="002B6141">
            <w:pPr>
              <w:pStyle w:val="af4"/>
              <w:spacing w:line="360" w:lineRule="auto"/>
              <w:jc w:val="center"/>
              <w:rPr>
                <w:rFonts w:hAnsi="宋体" w:cs="Courier New"/>
                <w:sz w:val="24"/>
              </w:rPr>
            </w:pPr>
          </w:p>
        </w:tc>
        <w:tc>
          <w:tcPr>
            <w:tcW w:w="1099" w:type="dxa"/>
            <w:vAlign w:val="center"/>
          </w:tcPr>
          <w:p w14:paraId="707D9974" w14:textId="77777777" w:rsidR="002B6141" w:rsidRPr="00BE1D3E" w:rsidRDefault="002B6141">
            <w:pPr>
              <w:pStyle w:val="af4"/>
              <w:spacing w:line="360" w:lineRule="auto"/>
              <w:jc w:val="center"/>
              <w:rPr>
                <w:rFonts w:hAnsi="宋体" w:cs="Courier New"/>
                <w:sz w:val="24"/>
              </w:rPr>
            </w:pPr>
          </w:p>
        </w:tc>
      </w:tr>
      <w:tr w:rsidR="00BE1D3E" w:rsidRPr="00BE1D3E" w14:paraId="76F10604" w14:textId="77777777">
        <w:trPr>
          <w:trHeight w:val="521"/>
          <w:jc w:val="center"/>
        </w:trPr>
        <w:tc>
          <w:tcPr>
            <w:tcW w:w="851" w:type="dxa"/>
            <w:vAlign w:val="center"/>
          </w:tcPr>
          <w:p w14:paraId="2A9B0438" w14:textId="77777777" w:rsidR="002B6141" w:rsidRPr="00BE1D3E" w:rsidRDefault="002B6141">
            <w:pPr>
              <w:pStyle w:val="af4"/>
              <w:spacing w:line="360" w:lineRule="auto"/>
              <w:jc w:val="center"/>
              <w:rPr>
                <w:rFonts w:hAnsi="宋体" w:cs="Courier New"/>
                <w:sz w:val="24"/>
              </w:rPr>
            </w:pPr>
          </w:p>
        </w:tc>
        <w:tc>
          <w:tcPr>
            <w:tcW w:w="1969" w:type="dxa"/>
            <w:vAlign w:val="center"/>
          </w:tcPr>
          <w:p w14:paraId="17FD9B2F" w14:textId="77777777" w:rsidR="002B6141" w:rsidRPr="00BE1D3E" w:rsidRDefault="002B6141">
            <w:pPr>
              <w:pStyle w:val="af4"/>
              <w:spacing w:line="360" w:lineRule="auto"/>
              <w:jc w:val="center"/>
              <w:rPr>
                <w:rFonts w:hAnsi="宋体" w:cs="Courier New"/>
                <w:sz w:val="24"/>
              </w:rPr>
            </w:pPr>
          </w:p>
        </w:tc>
        <w:tc>
          <w:tcPr>
            <w:tcW w:w="1701" w:type="dxa"/>
            <w:vAlign w:val="center"/>
          </w:tcPr>
          <w:p w14:paraId="77370E72" w14:textId="77777777" w:rsidR="002B6141" w:rsidRPr="00BE1D3E" w:rsidRDefault="002B6141">
            <w:pPr>
              <w:pStyle w:val="af4"/>
              <w:spacing w:line="360" w:lineRule="auto"/>
              <w:jc w:val="center"/>
              <w:rPr>
                <w:rFonts w:hAnsi="宋体" w:cs="Courier New"/>
                <w:sz w:val="24"/>
              </w:rPr>
            </w:pPr>
          </w:p>
        </w:tc>
        <w:tc>
          <w:tcPr>
            <w:tcW w:w="2268" w:type="dxa"/>
            <w:vAlign w:val="center"/>
          </w:tcPr>
          <w:p w14:paraId="16322A58" w14:textId="77777777" w:rsidR="002B6141" w:rsidRPr="00BE1D3E" w:rsidRDefault="002B6141">
            <w:pPr>
              <w:pStyle w:val="af4"/>
              <w:spacing w:line="360" w:lineRule="auto"/>
              <w:jc w:val="center"/>
              <w:rPr>
                <w:rFonts w:hAnsi="宋体" w:cs="Courier New"/>
                <w:sz w:val="24"/>
              </w:rPr>
            </w:pPr>
          </w:p>
        </w:tc>
        <w:tc>
          <w:tcPr>
            <w:tcW w:w="1311" w:type="dxa"/>
            <w:vAlign w:val="center"/>
          </w:tcPr>
          <w:p w14:paraId="1D8F406C" w14:textId="77777777" w:rsidR="002B6141" w:rsidRPr="00BE1D3E" w:rsidRDefault="002B6141">
            <w:pPr>
              <w:pStyle w:val="af4"/>
              <w:spacing w:line="360" w:lineRule="auto"/>
              <w:jc w:val="center"/>
              <w:rPr>
                <w:rFonts w:hAnsi="宋体" w:cs="Courier New"/>
                <w:sz w:val="24"/>
              </w:rPr>
            </w:pPr>
          </w:p>
        </w:tc>
        <w:tc>
          <w:tcPr>
            <w:tcW w:w="1099" w:type="dxa"/>
            <w:vAlign w:val="center"/>
          </w:tcPr>
          <w:p w14:paraId="1BA72988" w14:textId="77777777" w:rsidR="002B6141" w:rsidRPr="00BE1D3E" w:rsidRDefault="002B6141">
            <w:pPr>
              <w:pStyle w:val="af4"/>
              <w:spacing w:line="360" w:lineRule="auto"/>
              <w:jc w:val="center"/>
              <w:rPr>
                <w:rFonts w:hAnsi="宋体" w:cs="Courier New"/>
                <w:sz w:val="24"/>
              </w:rPr>
            </w:pPr>
          </w:p>
        </w:tc>
      </w:tr>
      <w:tr w:rsidR="00BE1D3E" w:rsidRPr="00BE1D3E" w14:paraId="1BBCD891" w14:textId="77777777">
        <w:trPr>
          <w:trHeight w:val="521"/>
          <w:jc w:val="center"/>
        </w:trPr>
        <w:tc>
          <w:tcPr>
            <w:tcW w:w="851" w:type="dxa"/>
            <w:vAlign w:val="center"/>
          </w:tcPr>
          <w:p w14:paraId="1780CFD3" w14:textId="77777777" w:rsidR="002B6141" w:rsidRPr="00BE1D3E" w:rsidRDefault="002B6141">
            <w:pPr>
              <w:pStyle w:val="af4"/>
              <w:spacing w:line="360" w:lineRule="auto"/>
              <w:jc w:val="center"/>
              <w:rPr>
                <w:rFonts w:hAnsi="宋体" w:cs="Courier New"/>
                <w:sz w:val="24"/>
              </w:rPr>
            </w:pPr>
          </w:p>
        </w:tc>
        <w:tc>
          <w:tcPr>
            <w:tcW w:w="1969" w:type="dxa"/>
            <w:vAlign w:val="center"/>
          </w:tcPr>
          <w:p w14:paraId="43B19B9B" w14:textId="77777777" w:rsidR="002B6141" w:rsidRPr="00BE1D3E" w:rsidRDefault="002B6141">
            <w:pPr>
              <w:pStyle w:val="af4"/>
              <w:spacing w:line="360" w:lineRule="auto"/>
              <w:jc w:val="center"/>
              <w:rPr>
                <w:rFonts w:hAnsi="宋体" w:cs="Courier New"/>
                <w:sz w:val="24"/>
              </w:rPr>
            </w:pPr>
          </w:p>
        </w:tc>
        <w:tc>
          <w:tcPr>
            <w:tcW w:w="1701" w:type="dxa"/>
            <w:vAlign w:val="center"/>
          </w:tcPr>
          <w:p w14:paraId="0FAB6DDE" w14:textId="77777777" w:rsidR="002B6141" w:rsidRPr="00BE1D3E" w:rsidRDefault="002B6141">
            <w:pPr>
              <w:pStyle w:val="af4"/>
              <w:spacing w:line="360" w:lineRule="auto"/>
              <w:jc w:val="center"/>
              <w:rPr>
                <w:rFonts w:hAnsi="宋体" w:cs="Courier New"/>
                <w:sz w:val="24"/>
              </w:rPr>
            </w:pPr>
          </w:p>
        </w:tc>
        <w:tc>
          <w:tcPr>
            <w:tcW w:w="2268" w:type="dxa"/>
            <w:vAlign w:val="center"/>
          </w:tcPr>
          <w:p w14:paraId="3EA287FC" w14:textId="77777777" w:rsidR="002B6141" w:rsidRPr="00BE1D3E" w:rsidRDefault="002B6141">
            <w:pPr>
              <w:pStyle w:val="af4"/>
              <w:spacing w:line="360" w:lineRule="auto"/>
              <w:jc w:val="center"/>
              <w:rPr>
                <w:rFonts w:hAnsi="宋体" w:cs="Courier New"/>
                <w:sz w:val="24"/>
              </w:rPr>
            </w:pPr>
          </w:p>
        </w:tc>
        <w:tc>
          <w:tcPr>
            <w:tcW w:w="1311" w:type="dxa"/>
            <w:vAlign w:val="center"/>
          </w:tcPr>
          <w:p w14:paraId="7C479A12" w14:textId="77777777" w:rsidR="002B6141" w:rsidRPr="00BE1D3E" w:rsidRDefault="002B6141">
            <w:pPr>
              <w:pStyle w:val="af4"/>
              <w:spacing w:line="360" w:lineRule="auto"/>
              <w:jc w:val="center"/>
              <w:rPr>
                <w:rFonts w:hAnsi="宋体" w:cs="Courier New"/>
                <w:sz w:val="24"/>
              </w:rPr>
            </w:pPr>
          </w:p>
        </w:tc>
        <w:tc>
          <w:tcPr>
            <w:tcW w:w="1099" w:type="dxa"/>
            <w:vAlign w:val="center"/>
          </w:tcPr>
          <w:p w14:paraId="61EEA856" w14:textId="77777777" w:rsidR="002B6141" w:rsidRPr="00BE1D3E" w:rsidRDefault="002B6141">
            <w:pPr>
              <w:pStyle w:val="af4"/>
              <w:spacing w:line="360" w:lineRule="auto"/>
              <w:jc w:val="center"/>
              <w:rPr>
                <w:rFonts w:hAnsi="宋体" w:cs="Courier New"/>
                <w:sz w:val="24"/>
              </w:rPr>
            </w:pPr>
          </w:p>
        </w:tc>
      </w:tr>
      <w:tr w:rsidR="00BE1D3E" w:rsidRPr="00BE1D3E" w14:paraId="04A97337" w14:textId="77777777">
        <w:trPr>
          <w:trHeight w:val="521"/>
          <w:jc w:val="center"/>
        </w:trPr>
        <w:tc>
          <w:tcPr>
            <w:tcW w:w="851" w:type="dxa"/>
            <w:vAlign w:val="center"/>
          </w:tcPr>
          <w:p w14:paraId="36CCE6AD" w14:textId="77777777" w:rsidR="002B6141" w:rsidRPr="00BE1D3E" w:rsidRDefault="002B6141">
            <w:pPr>
              <w:pStyle w:val="af4"/>
              <w:spacing w:line="360" w:lineRule="auto"/>
              <w:jc w:val="center"/>
              <w:rPr>
                <w:rFonts w:hAnsi="宋体" w:cs="Courier New"/>
                <w:sz w:val="24"/>
              </w:rPr>
            </w:pPr>
          </w:p>
        </w:tc>
        <w:tc>
          <w:tcPr>
            <w:tcW w:w="1969" w:type="dxa"/>
            <w:vAlign w:val="center"/>
          </w:tcPr>
          <w:p w14:paraId="6DBA56EF" w14:textId="77777777" w:rsidR="002B6141" w:rsidRPr="00BE1D3E" w:rsidRDefault="002B6141">
            <w:pPr>
              <w:pStyle w:val="af4"/>
              <w:spacing w:line="360" w:lineRule="auto"/>
              <w:jc w:val="center"/>
              <w:rPr>
                <w:rFonts w:hAnsi="宋体" w:cs="Courier New"/>
                <w:sz w:val="24"/>
              </w:rPr>
            </w:pPr>
          </w:p>
        </w:tc>
        <w:tc>
          <w:tcPr>
            <w:tcW w:w="1701" w:type="dxa"/>
            <w:vAlign w:val="center"/>
          </w:tcPr>
          <w:p w14:paraId="20A5F1BB" w14:textId="77777777" w:rsidR="002B6141" w:rsidRPr="00BE1D3E" w:rsidRDefault="002B6141">
            <w:pPr>
              <w:pStyle w:val="af4"/>
              <w:spacing w:line="360" w:lineRule="auto"/>
              <w:jc w:val="center"/>
              <w:rPr>
                <w:rFonts w:hAnsi="宋体" w:cs="Courier New"/>
                <w:sz w:val="24"/>
              </w:rPr>
            </w:pPr>
          </w:p>
        </w:tc>
        <w:tc>
          <w:tcPr>
            <w:tcW w:w="2268" w:type="dxa"/>
            <w:vAlign w:val="center"/>
          </w:tcPr>
          <w:p w14:paraId="193763C9" w14:textId="77777777" w:rsidR="002B6141" w:rsidRPr="00BE1D3E" w:rsidRDefault="002B6141">
            <w:pPr>
              <w:pStyle w:val="af4"/>
              <w:spacing w:line="360" w:lineRule="auto"/>
              <w:jc w:val="center"/>
              <w:rPr>
                <w:rFonts w:hAnsi="宋体" w:cs="Courier New"/>
                <w:sz w:val="24"/>
              </w:rPr>
            </w:pPr>
          </w:p>
        </w:tc>
        <w:tc>
          <w:tcPr>
            <w:tcW w:w="1311" w:type="dxa"/>
            <w:vAlign w:val="center"/>
          </w:tcPr>
          <w:p w14:paraId="7CFBC91E" w14:textId="77777777" w:rsidR="002B6141" w:rsidRPr="00BE1D3E" w:rsidRDefault="002B6141">
            <w:pPr>
              <w:pStyle w:val="af4"/>
              <w:spacing w:line="360" w:lineRule="auto"/>
              <w:jc w:val="center"/>
              <w:rPr>
                <w:rFonts w:hAnsi="宋体" w:cs="Courier New"/>
                <w:sz w:val="24"/>
              </w:rPr>
            </w:pPr>
          </w:p>
        </w:tc>
        <w:tc>
          <w:tcPr>
            <w:tcW w:w="1099" w:type="dxa"/>
            <w:vAlign w:val="center"/>
          </w:tcPr>
          <w:p w14:paraId="625F7F74" w14:textId="77777777" w:rsidR="002B6141" w:rsidRPr="00BE1D3E" w:rsidRDefault="002B6141">
            <w:pPr>
              <w:pStyle w:val="af4"/>
              <w:spacing w:line="360" w:lineRule="auto"/>
              <w:jc w:val="center"/>
              <w:rPr>
                <w:rFonts w:hAnsi="宋体" w:cs="Courier New"/>
                <w:sz w:val="24"/>
              </w:rPr>
            </w:pPr>
          </w:p>
        </w:tc>
      </w:tr>
      <w:tr w:rsidR="00BE1D3E" w:rsidRPr="00BE1D3E" w14:paraId="61D08579" w14:textId="77777777">
        <w:trPr>
          <w:trHeight w:val="521"/>
          <w:jc w:val="center"/>
        </w:trPr>
        <w:tc>
          <w:tcPr>
            <w:tcW w:w="851" w:type="dxa"/>
            <w:vAlign w:val="center"/>
          </w:tcPr>
          <w:p w14:paraId="73B5B1EF" w14:textId="77777777" w:rsidR="002B6141" w:rsidRPr="00BE1D3E" w:rsidRDefault="002B6141">
            <w:pPr>
              <w:pStyle w:val="af4"/>
              <w:spacing w:line="360" w:lineRule="auto"/>
              <w:jc w:val="center"/>
              <w:rPr>
                <w:rFonts w:hAnsi="宋体" w:cs="Courier New"/>
                <w:sz w:val="24"/>
              </w:rPr>
            </w:pPr>
          </w:p>
        </w:tc>
        <w:tc>
          <w:tcPr>
            <w:tcW w:w="1969" w:type="dxa"/>
            <w:vAlign w:val="center"/>
          </w:tcPr>
          <w:p w14:paraId="1C781D6E" w14:textId="77777777" w:rsidR="002B6141" w:rsidRPr="00BE1D3E" w:rsidRDefault="002B6141">
            <w:pPr>
              <w:pStyle w:val="af4"/>
              <w:spacing w:line="360" w:lineRule="auto"/>
              <w:jc w:val="center"/>
              <w:rPr>
                <w:rFonts w:hAnsi="宋体" w:cs="Courier New"/>
                <w:sz w:val="24"/>
              </w:rPr>
            </w:pPr>
          </w:p>
        </w:tc>
        <w:tc>
          <w:tcPr>
            <w:tcW w:w="1701" w:type="dxa"/>
            <w:vAlign w:val="center"/>
          </w:tcPr>
          <w:p w14:paraId="470DC553" w14:textId="77777777" w:rsidR="002B6141" w:rsidRPr="00BE1D3E" w:rsidRDefault="002B6141">
            <w:pPr>
              <w:pStyle w:val="af4"/>
              <w:spacing w:line="360" w:lineRule="auto"/>
              <w:jc w:val="center"/>
              <w:rPr>
                <w:rFonts w:hAnsi="宋体" w:cs="Courier New"/>
                <w:sz w:val="24"/>
              </w:rPr>
            </w:pPr>
          </w:p>
        </w:tc>
        <w:tc>
          <w:tcPr>
            <w:tcW w:w="2268" w:type="dxa"/>
            <w:vAlign w:val="center"/>
          </w:tcPr>
          <w:p w14:paraId="7657DC1D" w14:textId="77777777" w:rsidR="002B6141" w:rsidRPr="00BE1D3E" w:rsidRDefault="002B6141">
            <w:pPr>
              <w:pStyle w:val="af4"/>
              <w:spacing w:line="360" w:lineRule="auto"/>
              <w:jc w:val="center"/>
              <w:rPr>
                <w:rFonts w:hAnsi="宋体" w:cs="Courier New"/>
                <w:sz w:val="24"/>
              </w:rPr>
            </w:pPr>
          </w:p>
        </w:tc>
        <w:tc>
          <w:tcPr>
            <w:tcW w:w="1311" w:type="dxa"/>
            <w:vAlign w:val="center"/>
          </w:tcPr>
          <w:p w14:paraId="23A43202" w14:textId="77777777" w:rsidR="002B6141" w:rsidRPr="00BE1D3E" w:rsidRDefault="002B6141">
            <w:pPr>
              <w:pStyle w:val="af4"/>
              <w:spacing w:line="360" w:lineRule="auto"/>
              <w:jc w:val="center"/>
              <w:rPr>
                <w:rFonts w:hAnsi="宋体" w:cs="Courier New"/>
                <w:sz w:val="24"/>
              </w:rPr>
            </w:pPr>
          </w:p>
        </w:tc>
        <w:tc>
          <w:tcPr>
            <w:tcW w:w="1099" w:type="dxa"/>
            <w:vAlign w:val="center"/>
          </w:tcPr>
          <w:p w14:paraId="6D1F38BC" w14:textId="77777777" w:rsidR="002B6141" w:rsidRPr="00BE1D3E" w:rsidRDefault="002B6141">
            <w:pPr>
              <w:pStyle w:val="af4"/>
              <w:spacing w:line="360" w:lineRule="auto"/>
              <w:jc w:val="center"/>
              <w:rPr>
                <w:rFonts w:hAnsi="宋体" w:cs="Courier New"/>
                <w:sz w:val="24"/>
              </w:rPr>
            </w:pPr>
          </w:p>
        </w:tc>
      </w:tr>
      <w:tr w:rsidR="00BE1D3E" w:rsidRPr="00BE1D3E" w14:paraId="48BA53E8" w14:textId="77777777">
        <w:trPr>
          <w:trHeight w:val="521"/>
          <w:jc w:val="center"/>
        </w:trPr>
        <w:tc>
          <w:tcPr>
            <w:tcW w:w="851" w:type="dxa"/>
            <w:vAlign w:val="center"/>
          </w:tcPr>
          <w:p w14:paraId="179D527E" w14:textId="77777777" w:rsidR="002B6141" w:rsidRPr="00BE1D3E" w:rsidRDefault="002B6141">
            <w:pPr>
              <w:pStyle w:val="af4"/>
              <w:spacing w:line="360" w:lineRule="auto"/>
              <w:jc w:val="center"/>
              <w:rPr>
                <w:rFonts w:hAnsi="宋体" w:cs="Courier New"/>
                <w:sz w:val="24"/>
              </w:rPr>
            </w:pPr>
          </w:p>
        </w:tc>
        <w:tc>
          <w:tcPr>
            <w:tcW w:w="1969" w:type="dxa"/>
            <w:vAlign w:val="center"/>
          </w:tcPr>
          <w:p w14:paraId="097275F5" w14:textId="77777777" w:rsidR="002B6141" w:rsidRPr="00BE1D3E" w:rsidRDefault="002B6141">
            <w:pPr>
              <w:pStyle w:val="af4"/>
              <w:spacing w:line="360" w:lineRule="auto"/>
              <w:jc w:val="center"/>
              <w:rPr>
                <w:rFonts w:hAnsi="宋体" w:cs="Courier New"/>
                <w:sz w:val="24"/>
              </w:rPr>
            </w:pPr>
          </w:p>
        </w:tc>
        <w:tc>
          <w:tcPr>
            <w:tcW w:w="1701" w:type="dxa"/>
            <w:vAlign w:val="center"/>
          </w:tcPr>
          <w:p w14:paraId="0723E4BD" w14:textId="77777777" w:rsidR="002B6141" w:rsidRPr="00BE1D3E" w:rsidRDefault="002B6141">
            <w:pPr>
              <w:pStyle w:val="af4"/>
              <w:spacing w:line="360" w:lineRule="auto"/>
              <w:jc w:val="center"/>
              <w:rPr>
                <w:rFonts w:hAnsi="宋体" w:cs="Courier New"/>
                <w:sz w:val="24"/>
              </w:rPr>
            </w:pPr>
          </w:p>
        </w:tc>
        <w:tc>
          <w:tcPr>
            <w:tcW w:w="2268" w:type="dxa"/>
            <w:vAlign w:val="center"/>
          </w:tcPr>
          <w:p w14:paraId="070AEB00" w14:textId="77777777" w:rsidR="002B6141" w:rsidRPr="00BE1D3E" w:rsidRDefault="002B6141">
            <w:pPr>
              <w:pStyle w:val="af4"/>
              <w:spacing w:line="360" w:lineRule="auto"/>
              <w:jc w:val="center"/>
              <w:rPr>
                <w:rFonts w:hAnsi="宋体" w:cs="Courier New"/>
                <w:sz w:val="24"/>
              </w:rPr>
            </w:pPr>
          </w:p>
        </w:tc>
        <w:tc>
          <w:tcPr>
            <w:tcW w:w="1311" w:type="dxa"/>
            <w:vAlign w:val="center"/>
          </w:tcPr>
          <w:p w14:paraId="48E6054A" w14:textId="77777777" w:rsidR="002B6141" w:rsidRPr="00BE1D3E" w:rsidRDefault="002B6141">
            <w:pPr>
              <w:pStyle w:val="af4"/>
              <w:spacing w:line="360" w:lineRule="auto"/>
              <w:jc w:val="center"/>
              <w:rPr>
                <w:rFonts w:hAnsi="宋体" w:cs="Courier New"/>
                <w:sz w:val="24"/>
              </w:rPr>
            </w:pPr>
          </w:p>
        </w:tc>
        <w:tc>
          <w:tcPr>
            <w:tcW w:w="1099" w:type="dxa"/>
            <w:vAlign w:val="center"/>
          </w:tcPr>
          <w:p w14:paraId="3B65BAC1" w14:textId="77777777" w:rsidR="002B6141" w:rsidRPr="00BE1D3E" w:rsidRDefault="002B6141">
            <w:pPr>
              <w:pStyle w:val="af4"/>
              <w:spacing w:line="360" w:lineRule="auto"/>
              <w:jc w:val="center"/>
              <w:rPr>
                <w:rFonts w:hAnsi="宋体" w:cs="Courier New"/>
                <w:sz w:val="24"/>
              </w:rPr>
            </w:pPr>
          </w:p>
        </w:tc>
      </w:tr>
      <w:tr w:rsidR="00BE1D3E" w:rsidRPr="00BE1D3E" w14:paraId="0B0F3694" w14:textId="77777777">
        <w:trPr>
          <w:trHeight w:val="521"/>
          <w:jc w:val="center"/>
        </w:trPr>
        <w:tc>
          <w:tcPr>
            <w:tcW w:w="851" w:type="dxa"/>
            <w:vAlign w:val="center"/>
          </w:tcPr>
          <w:p w14:paraId="2F31C44C" w14:textId="77777777" w:rsidR="002B6141" w:rsidRPr="00BE1D3E" w:rsidRDefault="002B6141">
            <w:pPr>
              <w:pStyle w:val="af4"/>
              <w:spacing w:line="360" w:lineRule="auto"/>
              <w:jc w:val="center"/>
              <w:rPr>
                <w:rFonts w:hAnsi="宋体" w:cs="Courier New"/>
                <w:sz w:val="24"/>
              </w:rPr>
            </w:pPr>
          </w:p>
        </w:tc>
        <w:tc>
          <w:tcPr>
            <w:tcW w:w="1969" w:type="dxa"/>
            <w:vAlign w:val="center"/>
          </w:tcPr>
          <w:p w14:paraId="2344695C" w14:textId="77777777" w:rsidR="002B6141" w:rsidRPr="00BE1D3E" w:rsidRDefault="002B6141">
            <w:pPr>
              <w:pStyle w:val="af4"/>
              <w:spacing w:line="360" w:lineRule="auto"/>
              <w:jc w:val="center"/>
              <w:rPr>
                <w:rFonts w:hAnsi="宋体" w:cs="Courier New"/>
                <w:sz w:val="24"/>
              </w:rPr>
            </w:pPr>
          </w:p>
        </w:tc>
        <w:tc>
          <w:tcPr>
            <w:tcW w:w="1701" w:type="dxa"/>
            <w:vAlign w:val="center"/>
          </w:tcPr>
          <w:p w14:paraId="128AA86B" w14:textId="77777777" w:rsidR="002B6141" w:rsidRPr="00BE1D3E" w:rsidRDefault="002B6141">
            <w:pPr>
              <w:pStyle w:val="af4"/>
              <w:spacing w:line="360" w:lineRule="auto"/>
              <w:jc w:val="center"/>
              <w:rPr>
                <w:rFonts w:hAnsi="宋体" w:cs="Courier New"/>
                <w:sz w:val="24"/>
              </w:rPr>
            </w:pPr>
          </w:p>
        </w:tc>
        <w:tc>
          <w:tcPr>
            <w:tcW w:w="2268" w:type="dxa"/>
            <w:vAlign w:val="center"/>
          </w:tcPr>
          <w:p w14:paraId="6C6BDAF9" w14:textId="77777777" w:rsidR="002B6141" w:rsidRPr="00BE1D3E" w:rsidRDefault="002B6141">
            <w:pPr>
              <w:pStyle w:val="af4"/>
              <w:spacing w:line="360" w:lineRule="auto"/>
              <w:jc w:val="center"/>
              <w:rPr>
                <w:rFonts w:hAnsi="宋体" w:cs="Courier New"/>
                <w:sz w:val="24"/>
              </w:rPr>
            </w:pPr>
          </w:p>
        </w:tc>
        <w:tc>
          <w:tcPr>
            <w:tcW w:w="1311" w:type="dxa"/>
            <w:vAlign w:val="center"/>
          </w:tcPr>
          <w:p w14:paraId="00BC74F4" w14:textId="77777777" w:rsidR="002B6141" w:rsidRPr="00BE1D3E" w:rsidRDefault="002B6141">
            <w:pPr>
              <w:pStyle w:val="af4"/>
              <w:spacing w:line="360" w:lineRule="auto"/>
              <w:jc w:val="center"/>
              <w:rPr>
                <w:rFonts w:hAnsi="宋体" w:cs="Courier New"/>
                <w:sz w:val="24"/>
              </w:rPr>
            </w:pPr>
          </w:p>
        </w:tc>
        <w:tc>
          <w:tcPr>
            <w:tcW w:w="1099" w:type="dxa"/>
            <w:vAlign w:val="center"/>
          </w:tcPr>
          <w:p w14:paraId="58DF56BB" w14:textId="77777777" w:rsidR="002B6141" w:rsidRPr="00BE1D3E" w:rsidRDefault="002B6141">
            <w:pPr>
              <w:pStyle w:val="af4"/>
              <w:spacing w:line="360" w:lineRule="auto"/>
              <w:jc w:val="center"/>
              <w:rPr>
                <w:rFonts w:hAnsi="宋体" w:cs="Courier New"/>
                <w:sz w:val="24"/>
              </w:rPr>
            </w:pPr>
          </w:p>
        </w:tc>
      </w:tr>
      <w:tr w:rsidR="00BE1D3E" w:rsidRPr="00BE1D3E" w14:paraId="220EE592" w14:textId="77777777">
        <w:trPr>
          <w:trHeight w:val="522"/>
          <w:jc w:val="center"/>
        </w:trPr>
        <w:tc>
          <w:tcPr>
            <w:tcW w:w="851" w:type="dxa"/>
            <w:vAlign w:val="center"/>
          </w:tcPr>
          <w:p w14:paraId="61AD8742" w14:textId="77777777" w:rsidR="002B6141" w:rsidRPr="00BE1D3E" w:rsidRDefault="002B6141">
            <w:pPr>
              <w:pStyle w:val="af4"/>
              <w:spacing w:line="360" w:lineRule="auto"/>
              <w:jc w:val="center"/>
              <w:rPr>
                <w:rFonts w:hAnsi="宋体" w:cs="Courier New"/>
                <w:sz w:val="24"/>
              </w:rPr>
            </w:pPr>
          </w:p>
        </w:tc>
        <w:tc>
          <w:tcPr>
            <w:tcW w:w="1969" w:type="dxa"/>
            <w:vAlign w:val="center"/>
          </w:tcPr>
          <w:p w14:paraId="592AD15B" w14:textId="77777777" w:rsidR="002B6141" w:rsidRPr="00BE1D3E" w:rsidRDefault="002B6141">
            <w:pPr>
              <w:pStyle w:val="af4"/>
              <w:spacing w:line="360" w:lineRule="auto"/>
              <w:jc w:val="center"/>
              <w:rPr>
                <w:rFonts w:hAnsi="宋体" w:cs="Courier New"/>
                <w:sz w:val="24"/>
              </w:rPr>
            </w:pPr>
          </w:p>
        </w:tc>
        <w:tc>
          <w:tcPr>
            <w:tcW w:w="1701" w:type="dxa"/>
            <w:vAlign w:val="center"/>
          </w:tcPr>
          <w:p w14:paraId="5AAE7CDA" w14:textId="77777777" w:rsidR="002B6141" w:rsidRPr="00BE1D3E" w:rsidRDefault="002B6141">
            <w:pPr>
              <w:pStyle w:val="af4"/>
              <w:spacing w:line="360" w:lineRule="auto"/>
              <w:jc w:val="center"/>
              <w:rPr>
                <w:rFonts w:hAnsi="宋体" w:cs="Courier New"/>
                <w:sz w:val="24"/>
              </w:rPr>
            </w:pPr>
          </w:p>
        </w:tc>
        <w:tc>
          <w:tcPr>
            <w:tcW w:w="2268" w:type="dxa"/>
            <w:vAlign w:val="center"/>
          </w:tcPr>
          <w:p w14:paraId="72F8AD81" w14:textId="77777777" w:rsidR="002B6141" w:rsidRPr="00BE1D3E" w:rsidRDefault="002B6141">
            <w:pPr>
              <w:pStyle w:val="af4"/>
              <w:spacing w:line="360" w:lineRule="auto"/>
              <w:jc w:val="center"/>
              <w:rPr>
                <w:rFonts w:hAnsi="宋体" w:cs="Courier New"/>
                <w:sz w:val="24"/>
              </w:rPr>
            </w:pPr>
          </w:p>
        </w:tc>
        <w:tc>
          <w:tcPr>
            <w:tcW w:w="1311" w:type="dxa"/>
            <w:vAlign w:val="center"/>
          </w:tcPr>
          <w:p w14:paraId="492526CC" w14:textId="77777777" w:rsidR="002B6141" w:rsidRPr="00BE1D3E" w:rsidRDefault="002B6141">
            <w:pPr>
              <w:pStyle w:val="af4"/>
              <w:spacing w:line="360" w:lineRule="auto"/>
              <w:jc w:val="center"/>
              <w:rPr>
                <w:rFonts w:hAnsi="宋体" w:cs="Courier New"/>
                <w:sz w:val="24"/>
              </w:rPr>
            </w:pPr>
          </w:p>
        </w:tc>
        <w:tc>
          <w:tcPr>
            <w:tcW w:w="1099" w:type="dxa"/>
            <w:vAlign w:val="center"/>
          </w:tcPr>
          <w:p w14:paraId="314E408B" w14:textId="77777777" w:rsidR="002B6141" w:rsidRPr="00BE1D3E" w:rsidRDefault="002B6141">
            <w:pPr>
              <w:pStyle w:val="af4"/>
              <w:spacing w:line="360" w:lineRule="auto"/>
              <w:jc w:val="center"/>
              <w:rPr>
                <w:rFonts w:hAnsi="宋体" w:cs="Courier New"/>
                <w:sz w:val="24"/>
              </w:rPr>
            </w:pPr>
          </w:p>
        </w:tc>
      </w:tr>
      <w:tr w:rsidR="00BE1D3E" w:rsidRPr="00BE1D3E" w14:paraId="638F1C54" w14:textId="77777777">
        <w:trPr>
          <w:trHeight w:val="521"/>
          <w:jc w:val="center"/>
        </w:trPr>
        <w:tc>
          <w:tcPr>
            <w:tcW w:w="851" w:type="dxa"/>
            <w:vAlign w:val="center"/>
          </w:tcPr>
          <w:p w14:paraId="3089DA0C" w14:textId="77777777" w:rsidR="002B6141" w:rsidRPr="00BE1D3E" w:rsidRDefault="002B6141">
            <w:pPr>
              <w:pStyle w:val="af4"/>
              <w:spacing w:line="360" w:lineRule="auto"/>
              <w:jc w:val="center"/>
              <w:rPr>
                <w:rFonts w:hAnsi="宋体" w:cs="Courier New"/>
                <w:sz w:val="24"/>
              </w:rPr>
            </w:pPr>
          </w:p>
        </w:tc>
        <w:tc>
          <w:tcPr>
            <w:tcW w:w="1969" w:type="dxa"/>
            <w:vAlign w:val="center"/>
          </w:tcPr>
          <w:p w14:paraId="337EC731" w14:textId="77777777" w:rsidR="002B6141" w:rsidRPr="00BE1D3E" w:rsidRDefault="002B6141">
            <w:pPr>
              <w:pStyle w:val="af4"/>
              <w:spacing w:line="360" w:lineRule="auto"/>
              <w:jc w:val="center"/>
              <w:rPr>
                <w:rFonts w:hAnsi="宋体" w:cs="Courier New"/>
                <w:sz w:val="24"/>
              </w:rPr>
            </w:pPr>
          </w:p>
        </w:tc>
        <w:tc>
          <w:tcPr>
            <w:tcW w:w="1701" w:type="dxa"/>
            <w:vAlign w:val="center"/>
          </w:tcPr>
          <w:p w14:paraId="21AC6B8F" w14:textId="77777777" w:rsidR="002B6141" w:rsidRPr="00BE1D3E" w:rsidRDefault="002B6141">
            <w:pPr>
              <w:pStyle w:val="af4"/>
              <w:spacing w:line="360" w:lineRule="auto"/>
              <w:jc w:val="center"/>
              <w:rPr>
                <w:rFonts w:hAnsi="宋体" w:cs="Courier New"/>
                <w:sz w:val="24"/>
              </w:rPr>
            </w:pPr>
          </w:p>
        </w:tc>
        <w:tc>
          <w:tcPr>
            <w:tcW w:w="2268" w:type="dxa"/>
            <w:vAlign w:val="center"/>
          </w:tcPr>
          <w:p w14:paraId="6EA70EBC" w14:textId="77777777" w:rsidR="002B6141" w:rsidRPr="00BE1D3E" w:rsidRDefault="002B6141">
            <w:pPr>
              <w:pStyle w:val="af4"/>
              <w:spacing w:line="360" w:lineRule="auto"/>
              <w:jc w:val="center"/>
              <w:rPr>
                <w:rFonts w:hAnsi="宋体" w:cs="Courier New"/>
                <w:sz w:val="24"/>
              </w:rPr>
            </w:pPr>
          </w:p>
        </w:tc>
        <w:tc>
          <w:tcPr>
            <w:tcW w:w="1311" w:type="dxa"/>
            <w:vAlign w:val="center"/>
          </w:tcPr>
          <w:p w14:paraId="19ED2E92" w14:textId="77777777" w:rsidR="002B6141" w:rsidRPr="00BE1D3E" w:rsidRDefault="002B6141">
            <w:pPr>
              <w:pStyle w:val="af4"/>
              <w:spacing w:line="360" w:lineRule="auto"/>
              <w:jc w:val="center"/>
              <w:rPr>
                <w:rFonts w:hAnsi="宋体" w:cs="Courier New"/>
                <w:sz w:val="24"/>
              </w:rPr>
            </w:pPr>
          </w:p>
        </w:tc>
        <w:tc>
          <w:tcPr>
            <w:tcW w:w="1099" w:type="dxa"/>
            <w:vAlign w:val="center"/>
          </w:tcPr>
          <w:p w14:paraId="3B205CA6" w14:textId="77777777" w:rsidR="002B6141" w:rsidRPr="00BE1D3E" w:rsidRDefault="002B6141">
            <w:pPr>
              <w:pStyle w:val="af4"/>
              <w:spacing w:line="360" w:lineRule="auto"/>
              <w:jc w:val="center"/>
              <w:rPr>
                <w:rFonts w:hAnsi="宋体" w:cs="Courier New"/>
                <w:sz w:val="24"/>
              </w:rPr>
            </w:pPr>
          </w:p>
        </w:tc>
      </w:tr>
      <w:tr w:rsidR="00BE1D3E" w:rsidRPr="00BE1D3E" w14:paraId="4B3A8CCB" w14:textId="77777777">
        <w:trPr>
          <w:trHeight w:val="521"/>
          <w:jc w:val="center"/>
        </w:trPr>
        <w:tc>
          <w:tcPr>
            <w:tcW w:w="851" w:type="dxa"/>
            <w:vAlign w:val="center"/>
          </w:tcPr>
          <w:p w14:paraId="043E9C0F" w14:textId="77777777" w:rsidR="002B6141" w:rsidRPr="00BE1D3E" w:rsidRDefault="002B6141">
            <w:pPr>
              <w:pStyle w:val="af4"/>
              <w:spacing w:line="360" w:lineRule="auto"/>
              <w:jc w:val="center"/>
              <w:rPr>
                <w:rFonts w:hAnsi="宋体" w:cs="Courier New"/>
                <w:sz w:val="24"/>
              </w:rPr>
            </w:pPr>
          </w:p>
        </w:tc>
        <w:tc>
          <w:tcPr>
            <w:tcW w:w="1969" w:type="dxa"/>
            <w:vAlign w:val="center"/>
          </w:tcPr>
          <w:p w14:paraId="70F5A13F" w14:textId="77777777" w:rsidR="002B6141" w:rsidRPr="00BE1D3E" w:rsidRDefault="002B6141">
            <w:pPr>
              <w:pStyle w:val="af4"/>
              <w:spacing w:line="360" w:lineRule="auto"/>
              <w:jc w:val="center"/>
              <w:rPr>
                <w:rFonts w:hAnsi="宋体" w:cs="Courier New"/>
                <w:sz w:val="24"/>
              </w:rPr>
            </w:pPr>
          </w:p>
        </w:tc>
        <w:tc>
          <w:tcPr>
            <w:tcW w:w="1701" w:type="dxa"/>
            <w:vAlign w:val="center"/>
          </w:tcPr>
          <w:p w14:paraId="1A37D7C3" w14:textId="77777777" w:rsidR="002B6141" w:rsidRPr="00BE1D3E" w:rsidRDefault="002B6141">
            <w:pPr>
              <w:pStyle w:val="af4"/>
              <w:spacing w:line="360" w:lineRule="auto"/>
              <w:jc w:val="center"/>
              <w:rPr>
                <w:rFonts w:hAnsi="宋体" w:cs="Courier New"/>
                <w:sz w:val="24"/>
              </w:rPr>
            </w:pPr>
          </w:p>
        </w:tc>
        <w:tc>
          <w:tcPr>
            <w:tcW w:w="2268" w:type="dxa"/>
            <w:vAlign w:val="center"/>
          </w:tcPr>
          <w:p w14:paraId="6B5D20A4" w14:textId="77777777" w:rsidR="002B6141" w:rsidRPr="00BE1D3E" w:rsidRDefault="002B6141">
            <w:pPr>
              <w:pStyle w:val="af4"/>
              <w:spacing w:line="360" w:lineRule="auto"/>
              <w:jc w:val="center"/>
              <w:rPr>
                <w:rFonts w:hAnsi="宋体" w:cs="Courier New"/>
                <w:sz w:val="24"/>
              </w:rPr>
            </w:pPr>
          </w:p>
        </w:tc>
        <w:tc>
          <w:tcPr>
            <w:tcW w:w="1311" w:type="dxa"/>
            <w:vAlign w:val="center"/>
          </w:tcPr>
          <w:p w14:paraId="6EBA1462" w14:textId="77777777" w:rsidR="002B6141" w:rsidRPr="00BE1D3E" w:rsidRDefault="002B6141">
            <w:pPr>
              <w:pStyle w:val="af4"/>
              <w:spacing w:line="360" w:lineRule="auto"/>
              <w:jc w:val="center"/>
              <w:rPr>
                <w:rFonts w:hAnsi="宋体" w:cs="Courier New"/>
                <w:sz w:val="24"/>
              </w:rPr>
            </w:pPr>
          </w:p>
        </w:tc>
        <w:tc>
          <w:tcPr>
            <w:tcW w:w="1099" w:type="dxa"/>
            <w:vAlign w:val="center"/>
          </w:tcPr>
          <w:p w14:paraId="73ACE783" w14:textId="77777777" w:rsidR="002B6141" w:rsidRPr="00BE1D3E" w:rsidRDefault="002B6141">
            <w:pPr>
              <w:pStyle w:val="af4"/>
              <w:spacing w:line="360" w:lineRule="auto"/>
              <w:jc w:val="center"/>
              <w:rPr>
                <w:rFonts w:hAnsi="宋体" w:cs="Courier New"/>
                <w:sz w:val="24"/>
              </w:rPr>
            </w:pPr>
          </w:p>
        </w:tc>
      </w:tr>
      <w:tr w:rsidR="00BE1D3E" w:rsidRPr="00BE1D3E" w14:paraId="7AC51F36" w14:textId="77777777">
        <w:trPr>
          <w:trHeight w:val="522"/>
          <w:jc w:val="center"/>
        </w:trPr>
        <w:tc>
          <w:tcPr>
            <w:tcW w:w="851" w:type="dxa"/>
            <w:tcBorders>
              <w:bottom w:val="single" w:sz="12" w:space="0" w:color="auto"/>
            </w:tcBorders>
            <w:vAlign w:val="center"/>
          </w:tcPr>
          <w:p w14:paraId="2038197F" w14:textId="77777777" w:rsidR="002B6141" w:rsidRPr="00BE1D3E" w:rsidRDefault="002B6141">
            <w:pPr>
              <w:pStyle w:val="af4"/>
              <w:spacing w:line="360" w:lineRule="auto"/>
              <w:jc w:val="center"/>
              <w:rPr>
                <w:rFonts w:hAnsi="宋体" w:cs="Courier New"/>
                <w:sz w:val="24"/>
              </w:rPr>
            </w:pPr>
          </w:p>
        </w:tc>
        <w:tc>
          <w:tcPr>
            <w:tcW w:w="1969" w:type="dxa"/>
            <w:tcBorders>
              <w:bottom w:val="single" w:sz="12" w:space="0" w:color="auto"/>
            </w:tcBorders>
            <w:vAlign w:val="center"/>
          </w:tcPr>
          <w:p w14:paraId="2336D722" w14:textId="77777777" w:rsidR="002B6141" w:rsidRPr="00BE1D3E" w:rsidRDefault="002B6141">
            <w:pPr>
              <w:pStyle w:val="af4"/>
              <w:spacing w:line="360" w:lineRule="auto"/>
              <w:jc w:val="center"/>
              <w:rPr>
                <w:rFonts w:hAnsi="宋体" w:cs="Courier New"/>
                <w:sz w:val="24"/>
              </w:rPr>
            </w:pPr>
          </w:p>
        </w:tc>
        <w:tc>
          <w:tcPr>
            <w:tcW w:w="1701" w:type="dxa"/>
            <w:tcBorders>
              <w:bottom w:val="single" w:sz="12" w:space="0" w:color="auto"/>
            </w:tcBorders>
            <w:vAlign w:val="center"/>
          </w:tcPr>
          <w:p w14:paraId="09E7FD76" w14:textId="77777777" w:rsidR="002B6141" w:rsidRPr="00BE1D3E" w:rsidRDefault="002B6141">
            <w:pPr>
              <w:pStyle w:val="af4"/>
              <w:spacing w:line="360" w:lineRule="auto"/>
              <w:jc w:val="center"/>
              <w:rPr>
                <w:rFonts w:hAnsi="宋体" w:cs="Courier New"/>
                <w:sz w:val="24"/>
              </w:rPr>
            </w:pPr>
          </w:p>
        </w:tc>
        <w:tc>
          <w:tcPr>
            <w:tcW w:w="2268" w:type="dxa"/>
            <w:tcBorders>
              <w:bottom w:val="single" w:sz="12" w:space="0" w:color="auto"/>
            </w:tcBorders>
            <w:vAlign w:val="center"/>
          </w:tcPr>
          <w:p w14:paraId="23F33DA2" w14:textId="77777777" w:rsidR="002B6141" w:rsidRPr="00BE1D3E" w:rsidRDefault="002B6141">
            <w:pPr>
              <w:pStyle w:val="af4"/>
              <w:spacing w:line="360" w:lineRule="auto"/>
              <w:jc w:val="center"/>
              <w:rPr>
                <w:rFonts w:hAnsi="宋体" w:cs="Courier New"/>
                <w:sz w:val="24"/>
              </w:rPr>
            </w:pPr>
          </w:p>
        </w:tc>
        <w:tc>
          <w:tcPr>
            <w:tcW w:w="1311" w:type="dxa"/>
            <w:tcBorders>
              <w:bottom w:val="single" w:sz="12" w:space="0" w:color="auto"/>
            </w:tcBorders>
            <w:vAlign w:val="center"/>
          </w:tcPr>
          <w:p w14:paraId="4590384F" w14:textId="77777777" w:rsidR="002B6141" w:rsidRPr="00BE1D3E" w:rsidRDefault="002B6141">
            <w:pPr>
              <w:pStyle w:val="af4"/>
              <w:spacing w:line="360" w:lineRule="auto"/>
              <w:jc w:val="center"/>
              <w:rPr>
                <w:rFonts w:hAnsi="宋体" w:cs="Courier New"/>
                <w:sz w:val="24"/>
              </w:rPr>
            </w:pPr>
          </w:p>
        </w:tc>
        <w:tc>
          <w:tcPr>
            <w:tcW w:w="1099" w:type="dxa"/>
            <w:tcBorders>
              <w:bottom w:val="single" w:sz="12" w:space="0" w:color="auto"/>
            </w:tcBorders>
            <w:vAlign w:val="center"/>
          </w:tcPr>
          <w:p w14:paraId="48CCFAFA" w14:textId="77777777" w:rsidR="002B6141" w:rsidRPr="00BE1D3E" w:rsidRDefault="002B6141">
            <w:pPr>
              <w:pStyle w:val="af4"/>
              <w:spacing w:line="360" w:lineRule="auto"/>
              <w:jc w:val="center"/>
              <w:rPr>
                <w:rFonts w:hAnsi="宋体" w:cs="Courier New"/>
                <w:sz w:val="24"/>
              </w:rPr>
            </w:pPr>
          </w:p>
        </w:tc>
      </w:tr>
    </w:tbl>
    <w:p w14:paraId="774B4503" w14:textId="77777777" w:rsidR="002B6141" w:rsidRPr="00BE1D3E" w:rsidRDefault="00815BAE">
      <w:pPr>
        <w:pStyle w:val="af4"/>
        <w:spacing w:line="360" w:lineRule="auto"/>
        <w:ind w:left="360" w:hangingChars="150" w:hanging="360"/>
        <w:rPr>
          <w:rFonts w:hAnsi="宋体"/>
          <w:sz w:val="24"/>
        </w:rPr>
      </w:pPr>
      <w:r w:rsidRPr="00BE1D3E">
        <w:rPr>
          <w:rFonts w:hAnsi="宋体"/>
          <w:sz w:val="24"/>
        </w:rPr>
        <w:t>1、供应商的技术偏差必须如实填写，并应对偏差情况做出必要说明。供应商应对故意隐瞒技术偏差的行为承担责任。对遴选文件有任何偏离应列明“正偏离”或“负偏离”， 对遴选文件无偏离应标明“无偏离”。</w:t>
      </w:r>
    </w:p>
    <w:p w14:paraId="1DA38199" w14:textId="77777777" w:rsidR="002B6141" w:rsidRPr="00BE1D3E" w:rsidRDefault="00815BAE">
      <w:pPr>
        <w:pStyle w:val="af4"/>
        <w:spacing w:line="360" w:lineRule="auto"/>
        <w:rPr>
          <w:rFonts w:hAnsi="宋体"/>
          <w:sz w:val="24"/>
        </w:rPr>
      </w:pPr>
      <w:r w:rsidRPr="00BE1D3E">
        <w:rPr>
          <w:rFonts w:hAnsi="宋体"/>
          <w:sz w:val="24"/>
        </w:rPr>
        <w:t>2、</w:t>
      </w:r>
      <w:bookmarkStart w:id="117" w:name="_Hlk1637030"/>
      <w:r w:rsidRPr="00BE1D3E">
        <w:rPr>
          <w:rFonts w:hAnsi="宋体" w:hint="eastAsia"/>
          <w:sz w:val="24"/>
        </w:rPr>
        <w:t>如此表应答内容与响应文件的技术响应文件不一致的，以技术响应文件为准。</w:t>
      </w:r>
      <w:bookmarkEnd w:id="117"/>
    </w:p>
    <w:p w14:paraId="24AF87A7" w14:textId="77777777" w:rsidR="002B6141" w:rsidRPr="00BE1D3E" w:rsidRDefault="00815BAE">
      <w:pPr>
        <w:pStyle w:val="af4"/>
        <w:tabs>
          <w:tab w:val="left" w:pos="5580"/>
        </w:tabs>
        <w:spacing w:before="120" w:line="360" w:lineRule="auto"/>
        <w:rPr>
          <w:rFonts w:hAnsi="宋体"/>
          <w:sz w:val="24"/>
        </w:rPr>
      </w:pPr>
      <w:r w:rsidRPr="00BE1D3E">
        <w:rPr>
          <w:rFonts w:hAnsi="宋体" w:hint="eastAsia"/>
          <w:sz w:val="24"/>
        </w:rPr>
        <w:t>供应商名称（盖章）：</w:t>
      </w:r>
    </w:p>
    <w:p w14:paraId="7CF3C690" w14:textId="77777777" w:rsidR="002B6141" w:rsidRPr="00BE1D3E" w:rsidRDefault="00815BAE">
      <w:pPr>
        <w:pStyle w:val="af4"/>
        <w:tabs>
          <w:tab w:val="left" w:pos="5580"/>
        </w:tabs>
        <w:spacing w:before="120" w:line="360" w:lineRule="auto"/>
        <w:rPr>
          <w:rFonts w:hAnsi="宋体"/>
          <w:sz w:val="24"/>
          <w:u w:val="single"/>
        </w:rPr>
      </w:pPr>
      <w:r w:rsidRPr="00BE1D3E">
        <w:rPr>
          <w:rFonts w:hAnsi="宋体" w:hint="eastAsia"/>
          <w:sz w:val="24"/>
        </w:rPr>
        <w:t>法人授权代表（签字）：</w:t>
      </w:r>
    </w:p>
    <w:p w14:paraId="2F158BA8" w14:textId="77777777" w:rsidR="002B6141" w:rsidRPr="00BE1D3E" w:rsidRDefault="00815BAE">
      <w:pPr>
        <w:pStyle w:val="af4"/>
        <w:tabs>
          <w:tab w:val="left" w:pos="5580"/>
        </w:tabs>
        <w:spacing w:before="120" w:line="360" w:lineRule="auto"/>
        <w:rPr>
          <w:rFonts w:hAnsi="宋体"/>
          <w:sz w:val="18"/>
          <w:szCs w:val="18"/>
        </w:rPr>
      </w:pPr>
      <w:r w:rsidRPr="00BE1D3E">
        <w:rPr>
          <w:rFonts w:hAnsi="宋体" w:hint="eastAsia"/>
          <w:sz w:val="24"/>
        </w:rPr>
        <w:t>注：此表格经法人授权代表签字方有效。</w:t>
      </w:r>
    </w:p>
    <w:p w14:paraId="689B83EC" w14:textId="77777777" w:rsidR="002B6141" w:rsidRPr="00BE1D3E" w:rsidRDefault="00815BAE">
      <w:pPr>
        <w:pStyle w:val="3"/>
      </w:pPr>
      <w:r w:rsidRPr="00BE1D3E">
        <w:br w:type="page"/>
      </w:r>
      <w:bookmarkStart w:id="118" w:name="_Toc497235047"/>
      <w:bookmarkStart w:id="119" w:name="_Toc514926459"/>
      <w:bookmarkStart w:id="120" w:name="_Toc75178414"/>
      <w:r w:rsidR="004A4D5E" w:rsidRPr="00BE1D3E">
        <w:lastRenderedPageBreak/>
        <w:t>4</w:t>
      </w:r>
      <w:r w:rsidRPr="00BE1D3E">
        <w:t xml:space="preserve"> 商务偏离表</w:t>
      </w:r>
      <w:bookmarkEnd w:id="118"/>
      <w:bookmarkEnd w:id="119"/>
      <w:bookmarkEnd w:id="120"/>
    </w:p>
    <w:p w14:paraId="3120D10C" w14:textId="77777777" w:rsidR="002B6141" w:rsidRPr="00BE1D3E" w:rsidRDefault="00815BAE">
      <w:pPr>
        <w:pStyle w:val="af4"/>
        <w:spacing w:line="360" w:lineRule="auto"/>
        <w:rPr>
          <w:rFonts w:hAnsi="宋体"/>
          <w:sz w:val="24"/>
        </w:rPr>
      </w:pPr>
      <w:r w:rsidRPr="00BE1D3E">
        <w:rPr>
          <w:rFonts w:hAnsi="宋体" w:hint="eastAsia"/>
          <w:sz w:val="24"/>
          <w:szCs w:val="24"/>
        </w:rPr>
        <w:t>供应商名称：</w:t>
      </w:r>
      <w:r w:rsidRPr="00BE1D3E">
        <w:rPr>
          <w:rFonts w:hAnsi="宋体"/>
          <w:sz w:val="24"/>
          <w:szCs w:val="24"/>
        </w:rPr>
        <w:t xml:space="preserve">___________      </w:t>
      </w:r>
      <w:r w:rsidRPr="00BE1D3E">
        <w:rPr>
          <w:rFonts w:hAnsi="宋体" w:hint="eastAsia"/>
          <w:sz w:val="24"/>
          <w:szCs w:val="24"/>
        </w:rPr>
        <w:t>项目编号：</w:t>
      </w:r>
      <w:r w:rsidRPr="00BE1D3E">
        <w:rPr>
          <w:rFonts w:hAnsi="宋体"/>
          <w:sz w:val="24"/>
          <w:szCs w:val="24"/>
        </w:rPr>
        <w:t xml:space="preserve">___________   </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252"/>
        <w:gridCol w:w="2181"/>
        <w:gridCol w:w="1363"/>
        <w:gridCol w:w="992"/>
      </w:tblGrid>
      <w:tr w:rsidR="00BE1D3E" w:rsidRPr="00BE1D3E" w14:paraId="049F0315" w14:textId="77777777">
        <w:trPr>
          <w:trHeight w:val="567"/>
          <w:jc w:val="center"/>
        </w:trPr>
        <w:tc>
          <w:tcPr>
            <w:tcW w:w="851" w:type="dxa"/>
            <w:tcBorders>
              <w:top w:val="single" w:sz="12" w:space="0" w:color="auto"/>
            </w:tcBorders>
            <w:vAlign w:val="center"/>
          </w:tcPr>
          <w:p w14:paraId="53008ACE" w14:textId="77777777" w:rsidR="002B6141" w:rsidRPr="00BE1D3E" w:rsidRDefault="00815BAE">
            <w:pPr>
              <w:pStyle w:val="15"/>
              <w:spacing w:line="360" w:lineRule="auto"/>
              <w:jc w:val="center"/>
              <w:rPr>
                <w:rFonts w:ascii="宋体" w:hAnsi="宋体"/>
                <w:sz w:val="24"/>
              </w:rPr>
            </w:pPr>
            <w:r w:rsidRPr="00BE1D3E">
              <w:rPr>
                <w:rFonts w:ascii="宋体" w:hAnsi="宋体" w:hint="eastAsia"/>
                <w:sz w:val="24"/>
              </w:rPr>
              <w:t>序号</w:t>
            </w:r>
          </w:p>
        </w:tc>
        <w:tc>
          <w:tcPr>
            <w:tcW w:w="1985" w:type="dxa"/>
            <w:tcBorders>
              <w:top w:val="single" w:sz="12" w:space="0" w:color="auto"/>
            </w:tcBorders>
            <w:vAlign w:val="center"/>
          </w:tcPr>
          <w:p w14:paraId="56D9EBAF" w14:textId="77777777" w:rsidR="002B6141" w:rsidRPr="00BE1D3E" w:rsidRDefault="00815BAE">
            <w:pPr>
              <w:pStyle w:val="15"/>
              <w:spacing w:line="360" w:lineRule="auto"/>
              <w:jc w:val="center"/>
              <w:rPr>
                <w:rFonts w:ascii="宋体" w:hAnsi="宋体"/>
                <w:sz w:val="24"/>
              </w:rPr>
            </w:pPr>
            <w:r w:rsidRPr="00BE1D3E">
              <w:rPr>
                <w:rFonts w:ascii="宋体" w:hAnsi="宋体" w:hint="eastAsia"/>
                <w:sz w:val="24"/>
              </w:rPr>
              <w:t>遴选文件条目号</w:t>
            </w:r>
          </w:p>
        </w:tc>
        <w:tc>
          <w:tcPr>
            <w:tcW w:w="2252" w:type="dxa"/>
            <w:tcBorders>
              <w:top w:val="single" w:sz="12" w:space="0" w:color="auto"/>
            </w:tcBorders>
            <w:vAlign w:val="center"/>
          </w:tcPr>
          <w:p w14:paraId="0133732B" w14:textId="77777777" w:rsidR="002B6141" w:rsidRPr="00BE1D3E" w:rsidRDefault="00815BAE">
            <w:pPr>
              <w:pStyle w:val="15"/>
              <w:spacing w:line="360" w:lineRule="auto"/>
              <w:jc w:val="center"/>
              <w:rPr>
                <w:rFonts w:ascii="宋体" w:hAnsi="宋体"/>
                <w:sz w:val="24"/>
              </w:rPr>
            </w:pPr>
            <w:r w:rsidRPr="00BE1D3E">
              <w:rPr>
                <w:rFonts w:ascii="宋体" w:hAnsi="宋体" w:hint="eastAsia"/>
                <w:sz w:val="24"/>
              </w:rPr>
              <w:t>遴选文件商务条款</w:t>
            </w:r>
          </w:p>
        </w:tc>
        <w:tc>
          <w:tcPr>
            <w:tcW w:w="2181" w:type="dxa"/>
            <w:tcBorders>
              <w:top w:val="single" w:sz="12" w:space="0" w:color="auto"/>
            </w:tcBorders>
            <w:vAlign w:val="center"/>
          </w:tcPr>
          <w:p w14:paraId="2DD5DCE3" w14:textId="77777777" w:rsidR="002B6141" w:rsidRPr="00BE1D3E" w:rsidRDefault="00815BAE">
            <w:pPr>
              <w:pStyle w:val="15"/>
              <w:spacing w:line="360" w:lineRule="auto"/>
              <w:jc w:val="center"/>
              <w:rPr>
                <w:rFonts w:ascii="宋体" w:hAnsi="宋体"/>
                <w:sz w:val="24"/>
              </w:rPr>
            </w:pPr>
            <w:r w:rsidRPr="00BE1D3E">
              <w:rPr>
                <w:rFonts w:ascii="宋体" w:hAnsi="宋体" w:hint="eastAsia"/>
                <w:sz w:val="24"/>
              </w:rPr>
              <w:t>响应文件商务条款</w:t>
            </w:r>
          </w:p>
        </w:tc>
        <w:tc>
          <w:tcPr>
            <w:tcW w:w="1363" w:type="dxa"/>
            <w:tcBorders>
              <w:top w:val="single" w:sz="12" w:space="0" w:color="auto"/>
            </w:tcBorders>
          </w:tcPr>
          <w:p w14:paraId="0087C703" w14:textId="77777777" w:rsidR="002B6141" w:rsidRPr="00BE1D3E" w:rsidRDefault="00815BAE">
            <w:pPr>
              <w:pStyle w:val="15"/>
              <w:spacing w:line="360" w:lineRule="auto"/>
              <w:jc w:val="center"/>
              <w:rPr>
                <w:rFonts w:ascii="宋体" w:hAnsi="宋体"/>
                <w:sz w:val="24"/>
              </w:rPr>
            </w:pPr>
            <w:r w:rsidRPr="00BE1D3E">
              <w:rPr>
                <w:rFonts w:ascii="宋体" w:hAnsi="宋体" w:cs="Courier New" w:hint="eastAsia"/>
                <w:sz w:val="24"/>
              </w:rPr>
              <w:t>响应</w:t>
            </w:r>
            <w:r w:rsidRPr="00BE1D3E">
              <w:rPr>
                <w:rFonts w:ascii="宋体" w:hAnsi="宋体" w:cs="Courier New"/>
                <w:sz w:val="24"/>
              </w:rPr>
              <w:t>/偏离</w:t>
            </w:r>
          </w:p>
        </w:tc>
        <w:tc>
          <w:tcPr>
            <w:tcW w:w="992" w:type="dxa"/>
            <w:tcBorders>
              <w:top w:val="single" w:sz="12" w:space="0" w:color="auto"/>
            </w:tcBorders>
            <w:vAlign w:val="center"/>
          </w:tcPr>
          <w:p w14:paraId="73EA7532" w14:textId="77777777" w:rsidR="002B6141" w:rsidRPr="00BE1D3E" w:rsidRDefault="00815BAE">
            <w:pPr>
              <w:pStyle w:val="15"/>
              <w:spacing w:line="360" w:lineRule="auto"/>
              <w:jc w:val="center"/>
              <w:rPr>
                <w:rFonts w:ascii="宋体" w:hAnsi="宋体"/>
                <w:sz w:val="24"/>
              </w:rPr>
            </w:pPr>
            <w:r w:rsidRPr="00BE1D3E">
              <w:rPr>
                <w:rFonts w:ascii="宋体" w:hAnsi="宋体" w:hint="eastAsia"/>
                <w:sz w:val="24"/>
              </w:rPr>
              <w:t>说明</w:t>
            </w:r>
          </w:p>
        </w:tc>
      </w:tr>
      <w:tr w:rsidR="00BE1D3E" w:rsidRPr="00BE1D3E" w14:paraId="19424986" w14:textId="77777777">
        <w:trPr>
          <w:trHeight w:val="567"/>
          <w:jc w:val="center"/>
        </w:trPr>
        <w:tc>
          <w:tcPr>
            <w:tcW w:w="851" w:type="dxa"/>
            <w:vAlign w:val="center"/>
          </w:tcPr>
          <w:p w14:paraId="6345DFEB" w14:textId="77777777" w:rsidR="002B6141" w:rsidRPr="00BE1D3E" w:rsidRDefault="002B6141">
            <w:pPr>
              <w:pStyle w:val="af4"/>
              <w:spacing w:line="360" w:lineRule="auto"/>
              <w:jc w:val="center"/>
              <w:rPr>
                <w:rFonts w:hAnsi="宋体" w:cs="Courier New"/>
                <w:sz w:val="24"/>
              </w:rPr>
            </w:pPr>
          </w:p>
        </w:tc>
        <w:tc>
          <w:tcPr>
            <w:tcW w:w="1985" w:type="dxa"/>
            <w:vAlign w:val="center"/>
          </w:tcPr>
          <w:p w14:paraId="0AAC296B" w14:textId="77777777" w:rsidR="002B6141" w:rsidRPr="00BE1D3E" w:rsidRDefault="002B6141">
            <w:pPr>
              <w:pStyle w:val="af4"/>
              <w:spacing w:line="360" w:lineRule="auto"/>
              <w:jc w:val="center"/>
              <w:rPr>
                <w:rFonts w:hAnsi="宋体" w:cs="Courier New"/>
                <w:sz w:val="24"/>
              </w:rPr>
            </w:pPr>
          </w:p>
        </w:tc>
        <w:tc>
          <w:tcPr>
            <w:tcW w:w="2252" w:type="dxa"/>
            <w:vAlign w:val="center"/>
          </w:tcPr>
          <w:p w14:paraId="09BDA8B2" w14:textId="77777777" w:rsidR="002B6141" w:rsidRPr="00BE1D3E" w:rsidRDefault="002B6141">
            <w:pPr>
              <w:pStyle w:val="af4"/>
              <w:spacing w:line="360" w:lineRule="auto"/>
              <w:jc w:val="center"/>
              <w:rPr>
                <w:rFonts w:hAnsi="宋体" w:cs="Courier New"/>
                <w:sz w:val="24"/>
              </w:rPr>
            </w:pPr>
          </w:p>
        </w:tc>
        <w:tc>
          <w:tcPr>
            <w:tcW w:w="2181" w:type="dxa"/>
            <w:vAlign w:val="center"/>
          </w:tcPr>
          <w:p w14:paraId="4BFD5854" w14:textId="77777777" w:rsidR="002B6141" w:rsidRPr="00BE1D3E" w:rsidRDefault="002B6141">
            <w:pPr>
              <w:pStyle w:val="af4"/>
              <w:spacing w:line="360" w:lineRule="auto"/>
              <w:jc w:val="center"/>
              <w:rPr>
                <w:rFonts w:hAnsi="宋体" w:cs="Courier New"/>
                <w:sz w:val="24"/>
              </w:rPr>
            </w:pPr>
          </w:p>
        </w:tc>
        <w:tc>
          <w:tcPr>
            <w:tcW w:w="1363" w:type="dxa"/>
          </w:tcPr>
          <w:p w14:paraId="51327A09" w14:textId="77777777" w:rsidR="002B6141" w:rsidRPr="00BE1D3E" w:rsidRDefault="002B6141">
            <w:pPr>
              <w:pStyle w:val="af4"/>
              <w:spacing w:line="360" w:lineRule="auto"/>
              <w:jc w:val="center"/>
              <w:rPr>
                <w:rFonts w:hAnsi="宋体" w:cs="Courier New"/>
                <w:sz w:val="24"/>
              </w:rPr>
            </w:pPr>
          </w:p>
        </w:tc>
        <w:tc>
          <w:tcPr>
            <w:tcW w:w="992" w:type="dxa"/>
            <w:vAlign w:val="center"/>
          </w:tcPr>
          <w:p w14:paraId="18809E36" w14:textId="77777777" w:rsidR="002B6141" w:rsidRPr="00BE1D3E" w:rsidRDefault="002B6141">
            <w:pPr>
              <w:pStyle w:val="af4"/>
              <w:spacing w:line="360" w:lineRule="auto"/>
              <w:jc w:val="center"/>
              <w:rPr>
                <w:rFonts w:hAnsi="宋体" w:cs="Courier New"/>
                <w:sz w:val="24"/>
              </w:rPr>
            </w:pPr>
          </w:p>
        </w:tc>
      </w:tr>
      <w:tr w:rsidR="00BE1D3E" w:rsidRPr="00BE1D3E" w14:paraId="537AD14E" w14:textId="77777777">
        <w:trPr>
          <w:trHeight w:val="567"/>
          <w:jc w:val="center"/>
        </w:trPr>
        <w:tc>
          <w:tcPr>
            <w:tcW w:w="851" w:type="dxa"/>
            <w:vAlign w:val="center"/>
          </w:tcPr>
          <w:p w14:paraId="1F0B4D3C" w14:textId="77777777" w:rsidR="002B6141" w:rsidRPr="00BE1D3E" w:rsidRDefault="002B6141">
            <w:pPr>
              <w:pStyle w:val="af4"/>
              <w:spacing w:line="360" w:lineRule="auto"/>
              <w:jc w:val="center"/>
              <w:rPr>
                <w:rFonts w:hAnsi="宋体" w:cs="Courier New"/>
                <w:sz w:val="24"/>
              </w:rPr>
            </w:pPr>
          </w:p>
        </w:tc>
        <w:tc>
          <w:tcPr>
            <w:tcW w:w="1985" w:type="dxa"/>
            <w:vAlign w:val="center"/>
          </w:tcPr>
          <w:p w14:paraId="0F9EA914" w14:textId="77777777" w:rsidR="002B6141" w:rsidRPr="00BE1D3E" w:rsidRDefault="002B6141">
            <w:pPr>
              <w:pStyle w:val="af4"/>
              <w:spacing w:line="360" w:lineRule="auto"/>
              <w:jc w:val="center"/>
              <w:rPr>
                <w:rFonts w:hAnsi="宋体" w:cs="Courier New"/>
                <w:sz w:val="24"/>
              </w:rPr>
            </w:pPr>
          </w:p>
        </w:tc>
        <w:tc>
          <w:tcPr>
            <w:tcW w:w="2252" w:type="dxa"/>
            <w:vAlign w:val="center"/>
          </w:tcPr>
          <w:p w14:paraId="54C9132B" w14:textId="77777777" w:rsidR="002B6141" w:rsidRPr="00BE1D3E" w:rsidRDefault="002B6141">
            <w:pPr>
              <w:pStyle w:val="af4"/>
              <w:spacing w:line="360" w:lineRule="auto"/>
              <w:jc w:val="center"/>
              <w:rPr>
                <w:rFonts w:hAnsi="宋体" w:cs="Courier New"/>
                <w:sz w:val="24"/>
              </w:rPr>
            </w:pPr>
          </w:p>
        </w:tc>
        <w:tc>
          <w:tcPr>
            <w:tcW w:w="2181" w:type="dxa"/>
            <w:vAlign w:val="center"/>
          </w:tcPr>
          <w:p w14:paraId="40F14D96" w14:textId="77777777" w:rsidR="002B6141" w:rsidRPr="00BE1D3E" w:rsidRDefault="002B6141">
            <w:pPr>
              <w:pStyle w:val="af4"/>
              <w:spacing w:line="360" w:lineRule="auto"/>
              <w:jc w:val="center"/>
              <w:rPr>
                <w:rFonts w:hAnsi="宋体" w:cs="Courier New"/>
                <w:sz w:val="24"/>
              </w:rPr>
            </w:pPr>
          </w:p>
        </w:tc>
        <w:tc>
          <w:tcPr>
            <w:tcW w:w="1363" w:type="dxa"/>
          </w:tcPr>
          <w:p w14:paraId="043A3BBA" w14:textId="77777777" w:rsidR="002B6141" w:rsidRPr="00BE1D3E" w:rsidRDefault="002B6141">
            <w:pPr>
              <w:pStyle w:val="af4"/>
              <w:spacing w:line="360" w:lineRule="auto"/>
              <w:jc w:val="center"/>
              <w:rPr>
                <w:rFonts w:hAnsi="宋体" w:cs="Courier New"/>
                <w:sz w:val="24"/>
              </w:rPr>
            </w:pPr>
          </w:p>
        </w:tc>
        <w:tc>
          <w:tcPr>
            <w:tcW w:w="992" w:type="dxa"/>
            <w:vAlign w:val="center"/>
          </w:tcPr>
          <w:p w14:paraId="491205F1" w14:textId="77777777" w:rsidR="002B6141" w:rsidRPr="00BE1D3E" w:rsidRDefault="002B6141">
            <w:pPr>
              <w:pStyle w:val="af4"/>
              <w:spacing w:line="360" w:lineRule="auto"/>
              <w:jc w:val="center"/>
              <w:rPr>
                <w:rFonts w:hAnsi="宋体" w:cs="Courier New"/>
                <w:sz w:val="24"/>
              </w:rPr>
            </w:pPr>
          </w:p>
        </w:tc>
      </w:tr>
      <w:tr w:rsidR="00BE1D3E" w:rsidRPr="00BE1D3E" w14:paraId="3122DB76" w14:textId="77777777">
        <w:trPr>
          <w:trHeight w:val="567"/>
          <w:jc w:val="center"/>
        </w:trPr>
        <w:tc>
          <w:tcPr>
            <w:tcW w:w="851" w:type="dxa"/>
            <w:vAlign w:val="center"/>
          </w:tcPr>
          <w:p w14:paraId="29BC869D" w14:textId="77777777" w:rsidR="002B6141" w:rsidRPr="00BE1D3E" w:rsidRDefault="002B6141">
            <w:pPr>
              <w:pStyle w:val="af4"/>
              <w:spacing w:line="360" w:lineRule="auto"/>
              <w:jc w:val="center"/>
              <w:rPr>
                <w:rFonts w:hAnsi="宋体" w:cs="Courier New"/>
                <w:sz w:val="24"/>
              </w:rPr>
            </w:pPr>
          </w:p>
        </w:tc>
        <w:tc>
          <w:tcPr>
            <w:tcW w:w="1985" w:type="dxa"/>
            <w:vAlign w:val="center"/>
          </w:tcPr>
          <w:p w14:paraId="4084F061" w14:textId="77777777" w:rsidR="002B6141" w:rsidRPr="00BE1D3E" w:rsidRDefault="002B6141">
            <w:pPr>
              <w:pStyle w:val="af4"/>
              <w:spacing w:line="360" w:lineRule="auto"/>
              <w:jc w:val="center"/>
              <w:rPr>
                <w:rFonts w:hAnsi="宋体" w:cs="Courier New"/>
                <w:sz w:val="24"/>
              </w:rPr>
            </w:pPr>
          </w:p>
        </w:tc>
        <w:tc>
          <w:tcPr>
            <w:tcW w:w="2252" w:type="dxa"/>
            <w:vAlign w:val="center"/>
          </w:tcPr>
          <w:p w14:paraId="47068DAF" w14:textId="77777777" w:rsidR="002B6141" w:rsidRPr="00BE1D3E" w:rsidRDefault="002B6141">
            <w:pPr>
              <w:pStyle w:val="af4"/>
              <w:spacing w:line="360" w:lineRule="auto"/>
              <w:jc w:val="center"/>
              <w:rPr>
                <w:rFonts w:hAnsi="宋体" w:cs="Courier New"/>
                <w:sz w:val="24"/>
              </w:rPr>
            </w:pPr>
          </w:p>
        </w:tc>
        <w:tc>
          <w:tcPr>
            <w:tcW w:w="2181" w:type="dxa"/>
            <w:vAlign w:val="center"/>
          </w:tcPr>
          <w:p w14:paraId="6176413F" w14:textId="77777777" w:rsidR="002B6141" w:rsidRPr="00BE1D3E" w:rsidRDefault="002B6141">
            <w:pPr>
              <w:pStyle w:val="af4"/>
              <w:spacing w:line="360" w:lineRule="auto"/>
              <w:jc w:val="center"/>
              <w:rPr>
                <w:rFonts w:hAnsi="宋体" w:cs="Courier New"/>
                <w:sz w:val="24"/>
              </w:rPr>
            </w:pPr>
          </w:p>
        </w:tc>
        <w:tc>
          <w:tcPr>
            <w:tcW w:w="1363" w:type="dxa"/>
          </w:tcPr>
          <w:p w14:paraId="10B20374" w14:textId="77777777" w:rsidR="002B6141" w:rsidRPr="00BE1D3E" w:rsidRDefault="002B6141">
            <w:pPr>
              <w:pStyle w:val="af4"/>
              <w:spacing w:line="360" w:lineRule="auto"/>
              <w:jc w:val="center"/>
              <w:rPr>
                <w:rFonts w:hAnsi="宋体" w:cs="Courier New"/>
                <w:sz w:val="24"/>
              </w:rPr>
            </w:pPr>
          </w:p>
        </w:tc>
        <w:tc>
          <w:tcPr>
            <w:tcW w:w="992" w:type="dxa"/>
            <w:vAlign w:val="center"/>
          </w:tcPr>
          <w:p w14:paraId="183B2C65" w14:textId="77777777" w:rsidR="002B6141" w:rsidRPr="00BE1D3E" w:rsidRDefault="002B6141">
            <w:pPr>
              <w:pStyle w:val="af4"/>
              <w:spacing w:line="360" w:lineRule="auto"/>
              <w:jc w:val="center"/>
              <w:rPr>
                <w:rFonts w:hAnsi="宋体" w:cs="Courier New"/>
                <w:sz w:val="24"/>
              </w:rPr>
            </w:pPr>
          </w:p>
        </w:tc>
      </w:tr>
      <w:tr w:rsidR="00BE1D3E" w:rsidRPr="00BE1D3E" w14:paraId="74BE7265" w14:textId="77777777">
        <w:trPr>
          <w:trHeight w:val="567"/>
          <w:jc w:val="center"/>
        </w:trPr>
        <w:tc>
          <w:tcPr>
            <w:tcW w:w="851" w:type="dxa"/>
            <w:vAlign w:val="center"/>
          </w:tcPr>
          <w:p w14:paraId="2149FD42" w14:textId="77777777" w:rsidR="002B6141" w:rsidRPr="00BE1D3E" w:rsidRDefault="002B6141">
            <w:pPr>
              <w:pStyle w:val="af4"/>
              <w:spacing w:line="360" w:lineRule="auto"/>
              <w:jc w:val="center"/>
              <w:rPr>
                <w:rFonts w:hAnsi="宋体" w:cs="Courier New"/>
                <w:sz w:val="24"/>
              </w:rPr>
            </w:pPr>
          </w:p>
        </w:tc>
        <w:tc>
          <w:tcPr>
            <w:tcW w:w="1985" w:type="dxa"/>
            <w:vAlign w:val="center"/>
          </w:tcPr>
          <w:p w14:paraId="2E859A14" w14:textId="77777777" w:rsidR="002B6141" w:rsidRPr="00BE1D3E" w:rsidRDefault="002B6141">
            <w:pPr>
              <w:pStyle w:val="af4"/>
              <w:spacing w:line="360" w:lineRule="auto"/>
              <w:jc w:val="center"/>
              <w:rPr>
                <w:rFonts w:hAnsi="宋体" w:cs="Courier New"/>
                <w:sz w:val="24"/>
              </w:rPr>
            </w:pPr>
          </w:p>
        </w:tc>
        <w:tc>
          <w:tcPr>
            <w:tcW w:w="2252" w:type="dxa"/>
            <w:vAlign w:val="center"/>
          </w:tcPr>
          <w:p w14:paraId="5674C795" w14:textId="77777777" w:rsidR="002B6141" w:rsidRPr="00BE1D3E" w:rsidRDefault="002B6141">
            <w:pPr>
              <w:pStyle w:val="af4"/>
              <w:spacing w:line="360" w:lineRule="auto"/>
              <w:jc w:val="center"/>
              <w:rPr>
                <w:rFonts w:hAnsi="宋体" w:cs="Courier New"/>
                <w:sz w:val="24"/>
              </w:rPr>
            </w:pPr>
          </w:p>
        </w:tc>
        <w:tc>
          <w:tcPr>
            <w:tcW w:w="2181" w:type="dxa"/>
            <w:vAlign w:val="center"/>
          </w:tcPr>
          <w:p w14:paraId="5919828F" w14:textId="77777777" w:rsidR="002B6141" w:rsidRPr="00BE1D3E" w:rsidRDefault="002B6141">
            <w:pPr>
              <w:pStyle w:val="af4"/>
              <w:spacing w:line="360" w:lineRule="auto"/>
              <w:jc w:val="center"/>
              <w:rPr>
                <w:rFonts w:hAnsi="宋体" w:cs="Courier New"/>
                <w:sz w:val="24"/>
              </w:rPr>
            </w:pPr>
          </w:p>
        </w:tc>
        <w:tc>
          <w:tcPr>
            <w:tcW w:w="1363" w:type="dxa"/>
          </w:tcPr>
          <w:p w14:paraId="42B28336" w14:textId="77777777" w:rsidR="002B6141" w:rsidRPr="00BE1D3E" w:rsidRDefault="002B6141">
            <w:pPr>
              <w:pStyle w:val="af4"/>
              <w:spacing w:line="360" w:lineRule="auto"/>
              <w:jc w:val="center"/>
              <w:rPr>
                <w:rFonts w:hAnsi="宋体" w:cs="Courier New"/>
                <w:sz w:val="24"/>
              </w:rPr>
            </w:pPr>
          </w:p>
        </w:tc>
        <w:tc>
          <w:tcPr>
            <w:tcW w:w="992" w:type="dxa"/>
            <w:vAlign w:val="center"/>
          </w:tcPr>
          <w:p w14:paraId="55609199" w14:textId="77777777" w:rsidR="002B6141" w:rsidRPr="00BE1D3E" w:rsidRDefault="002B6141">
            <w:pPr>
              <w:pStyle w:val="af4"/>
              <w:spacing w:line="360" w:lineRule="auto"/>
              <w:jc w:val="center"/>
              <w:rPr>
                <w:rFonts w:hAnsi="宋体" w:cs="Courier New"/>
                <w:sz w:val="24"/>
              </w:rPr>
            </w:pPr>
          </w:p>
        </w:tc>
      </w:tr>
      <w:tr w:rsidR="00BE1D3E" w:rsidRPr="00BE1D3E" w14:paraId="19D4B4A8" w14:textId="77777777">
        <w:trPr>
          <w:trHeight w:val="567"/>
          <w:jc w:val="center"/>
        </w:trPr>
        <w:tc>
          <w:tcPr>
            <w:tcW w:w="851" w:type="dxa"/>
            <w:vAlign w:val="center"/>
          </w:tcPr>
          <w:p w14:paraId="49378866" w14:textId="77777777" w:rsidR="002B6141" w:rsidRPr="00BE1D3E" w:rsidRDefault="002B6141">
            <w:pPr>
              <w:pStyle w:val="af4"/>
              <w:spacing w:line="360" w:lineRule="auto"/>
              <w:jc w:val="center"/>
              <w:rPr>
                <w:rFonts w:hAnsi="宋体" w:cs="Courier New"/>
                <w:sz w:val="24"/>
              </w:rPr>
            </w:pPr>
          </w:p>
        </w:tc>
        <w:tc>
          <w:tcPr>
            <w:tcW w:w="1985" w:type="dxa"/>
            <w:vAlign w:val="center"/>
          </w:tcPr>
          <w:p w14:paraId="727886B2" w14:textId="77777777" w:rsidR="002B6141" w:rsidRPr="00BE1D3E" w:rsidRDefault="002B6141">
            <w:pPr>
              <w:pStyle w:val="af4"/>
              <w:spacing w:line="360" w:lineRule="auto"/>
              <w:jc w:val="center"/>
              <w:rPr>
                <w:rFonts w:hAnsi="宋体" w:cs="Courier New"/>
                <w:sz w:val="24"/>
              </w:rPr>
            </w:pPr>
          </w:p>
        </w:tc>
        <w:tc>
          <w:tcPr>
            <w:tcW w:w="2252" w:type="dxa"/>
            <w:vAlign w:val="center"/>
          </w:tcPr>
          <w:p w14:paraId="14D44C1C" w14:textId="77777777" w:rsidR="002B6141" w:rsidRPr="00BE1D3E" w:rsidRDefault="002B6141">
            <w:pPr>
              <w:pStyle w:val="af4"/>
              <w:spacing w:line="360" w:lineRule="auto"/>
              <w:jc w:val="center"/>
              <w:rPr>
                <w:rFonts w:hAnsi="宋体" w:cs="Courier New"/>
                <w:sz w:val="24"/>
              </w:rPr>
            </w:pPr>
          </w:p>
        </w:tc>
        <w:tc>
          <w:tcPr>
            <w:tcW w:w="2181" w:type="dxa"/>
            <w:vAlign w:val="center"/>
          </w:tcPr>
          <w:p w14:paraId="2F7881F3" w14:textId="77777777" w:rsidR="002B6141" w:rsidRPr="00BE1D3E" w:rsidRDefault="002B6141">
            <w:pPr>
              <w:pStyle w:val="af4"/>
              <w:spacing w:line="360" w:lineRule="auto"/>
              <w:jc w:val="center"/>
              <w:rPr>
                <w:rFonts w:hAnsi="宋体" w:cs="Courier New"/>
                <w:sz w:val="24"/>
              </w:rPr>
            </w:pPr>
          </w:p>
        </w:tc>
        <w:tc>
          <w:tcPr>
            <w:tcW w:w="1363" w:type="dxa"/>
          </w:tcPr>
          <w:p w14:paraId="3D1E0E76" w14:textId="77777777" w:rsidR="002B6141" w:rsidRPr="00BE1D3E" w:rsidRDefault="002B6141">
            <w:pPr>
              <w:pStyle w:val="af4"/>
              <w:spacing w:line="360" w:lineRule="auto"/>
              <w:jc w:val="center"/>
              <w:rPr>
                <w:rFonts w:hAnsi="宋体" w:cs="Courier New"/>
                <w:sz w:val="24"/>
              </w:rPr>
            </w:pPr>
          </w:p>
        </w:tc>
        <w:tc>
          <w:tcPr>
            <w:tcW w:w="992" w:type="dxa"/>
            <w:vAlign w:val="center"/>
          </w:tcPr>
          <w:p w14:paraId="451D8DC6" w14:textId="77777777" w:rsidR="002B6141" w:rsidRPr="00BE1D3E" w:rsidRDefault="002B6141">
            <w:pPr>
              <w:pStyle w:val="af4"/>
              <w:spacing w:line="360" w:lineRule="auto"/>
              <w:jc w:val="center"/>
              <w:rPr>
                <w:rFonts w:hAnsi="宋体" w:cs="Courier New"/>
                <w:sz w:val="24"/>
              </w:rPr>
            </w:pPr>
          </w:p>
        </w:tc>
      </w:tr>
      <w:tr w:rsidR="00BE1D3E" w:rsidRPr="00BE1D3E" w14:paraId="797E6DF2" w14:textId="77777777">
        <w:trPr>
          <w:trHeight w:val="567"/>
          <w:jc w:val="center"/>
        </w:trPr>
        <w:tc>
          <w:tcPr>
            <w:tcW w:w="851" w:type="dxa"/>
            <w:vAlign w:val="center"/>
          </w:tcPr>
          <w:p w14:paraId="10234EB3" w14:textId="77777777" w:rsidR="002B6141" w:rsidRPr="00BE1D3E" w:rsidRDefault="002B6141">
            <w:pPr>
              <w:pStyle w:val="af4"/>
              <w:spacing w:line="360" w:lineRule="auto"/>
              <w:jc w:val="center"/>
              <w:rPr>
                <w:rFonts w:hAnsi="宋体" w:cs="Courier New"/>
                <w:sz w:val="24"/>
              </w:rPr>
            </w:pPr>
          </w:p>
        </w:tc>
        <w:tc>
          <w:tcPr>
            <w:tcW w:w="1985" w:type="dxa"/>
            <w:vAlign w:val="center"/>
          </w:tcPr>
          <w:p w14:paraId="358EEF50" w14:textId="77777777" w:rsidR="002B6141" w:rsidRPr="00BE1D3E" w:rsidRDefault="002B6141">
            <w:pPr>
              <w:pStyle w:val="af4"/>
              <w:spacing w:line="360" w:lineRule="auto"/>
              <w:jc w:val="center"/>
              <w:rPr>
                <w:rFonts w:hAnsi="宋体" w:cs="Courier New"/>
                <w:sz w:val="24"/>
              </w:rPr>
            </w:pPr>
          </w:p>
        </w:tc>
        <w:tc>
          <w:tcPr>
            <w:tcW w:w="2252" w:type="dxa"/>
            <w:vAlign w:val="center"/>
          </w:tcPr>
          <w:p w14:paraId="477F9213" w14:textId="77777777" w:rsidR="002B6141" w:rsidRPr="00BE1D3E" w:rsidRDefault="002B6141">
            <w:pPr>
              <w:pStyle w:val="af4"/>
              <w:spacing w:line="360" w:lineRule="auto"/>
              <w:jc w:val="center"/>
              <w:rPr>
                <w:rFonts w:hAnsi="宋体" w:cs="Courier New"/>
                <w:sz w:val="24"/>
              </w:rPr>
            </w:pPr>
          </w:p>
        </w:tc>
        <w:tc>
          <w:tcPr>
            <w:tcW w:w="2181" w:type="dxa"/>
            <w:vAlign w:val="center"/>
          </w:tcPr>
          <w:p w14:paraId="0413BDB8" w14:textId="77777777" w:rsidR="002B6141" w:rsidRPr="00BE1D3E" w:rsidRDefault="002B6141">
            <w:pPr>
              <w:pStyle w:val="af4"/>
              <w:spacing w:line="360" w:lineRule="auto"/>
              <w:jc w:val="center"/>
              <w:rPr>
                <w:rFonts w:hAnsi="宋体" w:cs="Courier New"/>
                <w:sz w:val="24"/>
              </w:rPr>
            </w:pPr>
          </w:p>
        </w:tc>
        <w:tc>
          <w:tcPr>
            <w:tcW w:w="1363" w:type="dxa"/>
          </w:tcPr>
          <w:p w14:paraId="0461F505" w14:textId="77777777" w:rsidR="002B6141" w:rsidRPr="00BE1D3E" w:rsidRDefault="002B6141">
            <w:pPr>
              <w:pStyle w:val="af4"/>
              <w:spacing w:line="360" w:lineRule="auto"/>
              <w:jc w:val="center"/>
              <w:rPr>
                <w:rFonts w:hAnsi="宋体" w:cs="Courier New"/>
                <w:sz w:val="24"/>
              </w:rPr>
            </w:pPr>
          </w:p>
        </w:tc>
        <w:tc>
          <w:tcPr>
            <w:tcW w:w="992" w:type="dxa"/>
            <w:vAlign w:val="center"/>
          </w:tcPr>
          <w:p w14:paraId="3D0164A2" w14:textId="77777777" w:rsidR="002B6141" w:rsidRPr="00BE1D3E" w:rsidRDefault="002B6141">
            <w:pPr>
              <w:pStyle w:val="af4"/>
              <w:spacing w:line="360" w:lineRule="auto"/>
              <w:jc w:val="center"/>
              <w:rPr>
                <w:rFonts w:hAnsi="宋体" w:cs="Courier New"/>
                <w:sz w:val="24"/>
              </w:rPr>
            </w:pPr>
          </w:p>
        </w:tc>
      </w:tr>
      <w:tr w:rsidR="00BE1D3E" w:rsidRPr="00BE1D3E" w14:paraId="19D3C219" w14:textId="77777777">
        <w:trPr>
          <w:trHeight w:val="567"/>
          <w:jc w:val="center"/>
        </w:trPr>
        <w:tc>
          <w:tcPr>
            <w:tcW w:w="851" w:type="dxa"/>
            <w:vAlign w:val="center"/>
          </w:tcPr>
          <w:p w14:paraId="024CC79E" w14:textId="77777777" w:rsidR="002B6141" w:rsidRPr="00BE1D3E" w:rsidRDefault="002B6141">
            <w:pPr>
              <w:pStyle w:val="af4"/>
              <w:spacing w:line="360" w:lineRule="auto"/>
              <w:jc w:val="center"/>
              <w:rPr>
                <w:rFonts w:hAnsi="宋体" w:cs="Courier New"/>
                <w:sz w:val="24"/>
              </w:rPr>
            </w:pPr>
          </w:p>
        </w:tc>
        <w:tc>
          <w:tcPr>
            <w:tcW w:w="1985" w:type="dxa"/>
            <w:vAlign w:val="center"/>
          </w:tcPr>
          <w:p w14:paraId="56929EB0" w14:textId="77777777" w:rsidR="002B6141" w:rsidRPr="00BE1D3E" w:rsidRDefault="002B6141">
            <w:pPr>
              <w:pStyle w:val="af4"/>
              <w:spacing w:line="360" w:lineRule="auto"/>
              <w:jc w:val="center"/>
              <w:rPr>
                <w:rFonts w:hAnsi="宋体" w:cs="Courier New"/>
                <w:sz w:val="24"/>
              </w:rPr>
            </w:pPr>
          </w:p>
        </w:tc>
        <w:tc>
          <w:tcPr>
            <w:tcW w:w="2252" w:type="dxa"/>
            <w:vAlign w:val="center"/>
          </w:tcPr>
          <w:p w14:paraId="51DE98CF" w14:textId="77777777" w:rsidR="002B6141" w:rsidRPr="00BE1D3E" w:rsidRDefault="002B6141">
            <w:pPr>
              <w:pStyle w:val="af4"/>
              <w:spacing w:line="360" w:lineRule="auto"/>
              <w:jc w:val="center"/>
              <w:rPr>
                <w:rFonts w:hAnsi="宋体" w:cs="Courier New"/>
                <w:sz w:val="24"/>
              </w:rPr>
            </w:pPr>
          </w:p>
        </w:tc>
        <w:tc>
          <w:tcPr>
            <w:tcW w:w="2181" w:type="dxa"/>
            <w:vAlign w:val="center"/>
          </w:tcPr>
          <w:p w14:paraId="639929FE" w14:textId="77777777" w:rsidR="002B6141" w:rsidRPr="00BE1D3E" w:rsidRDefault="002B6141">
            <w:pPr>
              <w:pStyle w:val="af4"/>
              <w:spacing w:line="360" w:lineRule="auto"/>
              <w:jc w:val="center"/>
              <w:rPr>
                <w:rFonts w:hAnsi="宋体" w:cs="Courier New"/>
                <w:sz w:val="24"/>
              </w:rPr>
            </w:pPr>
          </w:p>
        </w:tc>
        <w:tc>
          <w:tcPr>
            <w:tcW w:w="1363" w:type="dxa"/>
          </w:tcPr>
          <w:p w14:paraId="05ECEB97" w14:textId="77777777" w:rsidR="002B6141" w:rsidRPr="00BE1D3E" w:rsidRDefault="002B6141">
            <w:pPr>
              <w:pStyle w:val="af4"/>
              <w:spacing w:line="360" w:lineRule="auto"/>
              <w:jc w:val="center"/>
              <w:rPr>
                <w:rFonts w:hAnsi="宋体" w:cs="Courier New"/>
                <w:sz w:val="24"/>
              </w:rPr>
            </w:pPr>
          </w:p>
        </w:tc>
        <w:tc>
          <w:tcPr>
            <w:tcW w:w="992" w:type="dxa"/>
            <w:vAlign w:val="center"/>
          </w:tcPr>
          <w:p w14:paraId="6D16AC10" w14:textId="77777777" w:rsidR="002B6141" w:rsidRPr="00BE1D3E" w:rsidRDefault="002B6141">
            <w:pPr>
              <w:pStyle w:val="af4"/>
              <w:spacing w:line="360" w:lineRule="auto"/>
              <w:jc w:val="center"/>
              <w:rPr>
                <w:rFonts w:hAnsi="宋体" w:cs="Courier New"/>
                <w:sz w:val="24"/>
              </w:rPr>
            </w:pPr>
          </w:p>
        </w:tc>
      </w:tr>
      <w:tr w:rsidR="00BE1D3E" w:rsidRPr="00BE1D3E" w14:paraId="140FF2A6" w14:textId="77777777">
        <w:trPr>
          <w:trHeight w:val="567"/>
          <w:jc w:val="center"/>
        </w:trPr>
        <w:tc>
          <w:tcPr>
            <w:tcW w:w="851" w:type="dxa"/>
            <w:vAlign w:val="center"/>
          </w:tcPr>
          <w:p w14:paraId="6BC9FC4A" w14:textId="77777777" w:rsidR="002B6141" w:rsidRPr="00BE1D3E" w:rsidRDefault="002B6141">
            <w:pPr>
              <w:pStyle w:val="af4"/>
              <w:spacing w:line="360" w:lineRule="auto"/>
              <w:jc w:val="center"/>
              <w:rPr>
                <w:rFonts w:hAnsi="宋体" w:cs="Courier New"/>
                <w:sz w:val="24"/>
              </w:rPr>
            </w:pPr>
          </w:p>
        </w:tc>
        <w:tc>
          <w:tcPr>
            <w:tcW w:w="1985" w:type="dxa"/>
            <w:vAlign w:val="center"/>
          </w:tcPr>
          <w:p w14:paraId="3EE0A077" w14:textId="77777777" w:rsidR="002B6141" w:rsidRPr="00BE1D3E" w:rsidRDefault="002B6141">
            <w:pPr>
              <w:pStyle w:val="af4"/>
              <w:spacing w:line="360" w:lineRule="auto"/>
              <w:jc w:val="center"/>
              <w:rPr>
                <w:rFonts w:hAnsi="宋体" w:cs="Courier New"/>
                <w:sz w:val="24"/>
              </w:rPr>
            </w:pPr>
          </w:p>
        </w:tc>
        <w:tc>
          <w:tcPr>
            <w:tcW w:w="2252" w:type="dxa"/>
            <w:vAlign w:val="center"/>
          </w:tcPr>
          <w:p w14:paraId="4A78B931" w14:textId="77777777" w:rsidR="002B6141" w:rsidRPr="00BE1D3E" w:rsidRDefault="002B6141">
            <w:pPr>
              <w:pStyle w:val="af4"/>
              <w:spacing w:line="360" w:lineRule="auto"/>
              <w:jc w:val="center"/>
              <w:rPr>
                <w:rFonts w:hAnsi="宋体" w:cs="Courier New"/>
                <w:sz w:val="24"/>
              </w:rPr>
            </w:pPr>
          </w:p>
        </w:tc>
        <w:tc>
          <w:tcPr>
            <w:tcW w:w="2181" w:type="dxa"/>
            <w:vAlign w:val="center"/>
          </w:tcPr>
          <w:p w14:paraId="14655CFA" w14:textId="77777777" w:rsidR="002B6141" w:rsidRPr="00BE1D3E" w:rsidRDefault="002B6141">
            <w:pPr>
              <w:pStyle w:val="af4"/>
              <w:spacing w:line="360" w:lineRule="auto"/>
              <w:jc w:val="center"/>
              <w:rPr>
                <w:rFonts w:hAnsi="宋体" w:cs="Courier New"/>
                <w:sz w:val="24"/>
              </w:rPr>
            </w:pPr>
          </w:p>
        </w:tc>
        <w:tc>
          <w:tcPr>
            <w:tcW w:w="1363" w:type="dxa"/>
          </w:tcPr>
          <w:p w14:paraId="0FACA3F0" w14:textId="77777777" w:rsidR="002B6141" w:rsidRPr="00BE1D3E" w:rsidRDefault="002B6141">
            <w:pPr>
              <w:pStyle w:val="af4"/>
              <w:spacing w:line="360" w:lineRule="auto"/>
              <w:jc w:val="center"/>
              <w:rPr>
                <w:rFonts w:hAnsi="宋体" w:cs="Courier New"/>
                <w:sz w:val="24"/>
              </w:rPr>
            </w:pPr>
          </w:p>
        </w:tc>
        <w:tc>
          <w:tcPr>
            <w:tcW w:w="992" w:type="dxa"/>
            <w:vAlign w:val="center"/>
          </w:tcPr>
          <w:p w14:paraId="6D19DBBE" w14:textId="77777777" w:rsidR="002B6141" w:rsidRPr="00BE1D3E" w:rsidRDefault="002B6141">
            <w:pPr>
              <w:pStyle w:val="af4"/>
              <w:spacing w:line="360" w:lineRule="auto"/>
              <w:jc w:val="center"/>
              <w:rPr>
                <w:rFonts w:hAnsi="宋体" w:cs="Courier New"/>
                <w:sz w:val="24"/>
              </w:rPr>
            </w:pPr>
          </w:p>
        </w:tc>
      </w:tr>
      <w:tr w:rsidR="00BE1D3E" w:rsidRPr="00BE1D3E" w14:paraId="623CF676" w14:textId="77777777">
        <w:trPr>
          <w:trHeight w:val="567"/>
          <w:jc w:val="center"/>
        </w:trPr>
        <w:tc>
          <w:tcPr>
            <w:tcW w:w="851" w:type="dxa"/>
            <w:vAlign w:val="center"/>
          </w:tcPr>
          <w:p w14:paraId="42DC9010" w14:textId="77777777" w:rsidR="002B6141" w:rsidRPr="00BE1D3E" w:rsidRDefault="002B6141">
            <w:pPr>
              <w:pStyle w:val="af4"/>
              <w:spacing w:line="360" w:lineRule="auto"/>
              <w:jc w:val="center"/>
              <w:rPr>
                <w:rFonts w:hAnsi="宋体" w:cs="Courier New"/>
                <w:sz w:val="24"/>
              </w:rPr>
            </w:pPr>
          </w:p>
        </w:tc>
        <w:tc>
          <w:tcPr>
            <w:tcW w:w="1985" w:type="dxa"/>
            <w:vAlign w:val="center"/>
          </w:tcPr>
          <w:p w14:paraId="228F93C6" w14:textId="77777777" w:rsidR="002B6141" w:rsidRPr="00BE1D3E" w:rsidRDefault="002B6141">
            <w:pPr>
              <w:pStyle w:val="af4"/>
              <w:spacing w:line="360" w:lineRule="auto"/>
              <w:jc w:val="center"/>
              <w:rPr>
                <w:rFonts w:hAnsi="宋体" w:cs="Courier New"/>
                <w:sz w:val="24"/>
              </w:rPr>
            </w:pPr>
          </w:p>
        </w:tc>
        <w:tc>
          <w:tcPr>
            <w:tcW w:w="2252" w:type="dxa"/>
            <w:vAlign w:val="center"/>
          </w:tcPr>
          <w:p w14:paraId="7924E439" w14:textId="77777777" w:rsidR="002B6141" w:rsidRPr="00BE1D3E" w:rsidRDefault="002B6141">
            <w:pPr>
              <w:pStyle w:val="af4"/>
              <w:spacing w:line="360" w:lineRule="auto"/>
              <w:jc w:val="center"/>
              <w:rPr>
                <w:rFonts w:hAnsi="宋体" w:cs="Courier New"/>
                <w:sz w:val="24"/>
              </w:rPr>
            </w:pPr>
          </w:p>
        </w:tc>
        <w:tc>
          <w:tcPr>
            <w:tcW w:w="2181" w:type="dxa"/>
            <w:vAlign w:val="center"/>
          </w:tcPr>
          <w:p w14:paraId="175461FC" w14:textId="77777777" w:rsidR="002B6141" w:rsidRPr="00BE1D3E" w:rsidRDefault="002B6141">
            <w:pPr>
              <w:pStyle w:val="af4"/>
              <w:spacing w:line="360" w:lineRule="auto"/>
              <w:jc w:val="center"/>
              <w:rPr>
                <w:rFonts w:hAnsi="宋体" w:cs="Courier New"/>
                <w:sz w:val="24"/>
              </w:rPr>
            </w:pPr>
          </w:p>
        </w:tc>
        <w:tc>
          <w:tcPr>
            <w:tcW w:w="1363" w:type="dxa"/>
          </w:tcPr>
          <w:p w14:paraId="1B3FBD04" w14:textId="77777777" w:rsidR="002B6141" w:rsidRPr="00BE1D3E" w:rsidRDefault="002B6141">
            <w:pPr>
              <w:pStyle w:val="af4"/>
              <w:spacing w:line="360" w:lineRule="auto"/>
              <w:jc w:val="center"/>
              <w:rPr>
                <w:rFonts w:hAnsi="宋体" w:cs="Courier New"/>
                <w:sz w:val="24"/>
              </w:rPr>
            </w:pPr>
          </w:p>
        </w:tc>
        <w:tc>
          <w:tcPr>
            <w:tcW w:w="992" w:type="dxa"/>
            <w:vAlign w:val="center"/>
          </w:tcPr>
          <w:p w14:paraId="77430C54" w14:textId="77777777" w:rsidR="002B6141" w:rsidRPr="00BE1D3E" w:rsidRDefault="002B6141">
            <w:pPr>
              <w:pStyle w:val="af4"/>
              <w:spacing w:line="360" w:lineRule="auto"/>
              <w:jc w:val="center"/>
              <w:rPr>
                <w:rFonts w:hAnsi="宋体" w:cs="Courier New"/>
                <w:sz w:val="24"/>
              </w:rPr>
            </w:pPr>
          </w:p>
        </w:tc>
      </w:tr>
      <w:tr w:rsidR="00BE1D3E" w:rsidRPr="00BE1D3E" w14:paraId="2FFB64CF" w14:textId="77777777">
        <w:trPr>
          <w:trHeight w:val="567"/>
          <w:jc w:val="center"/>
        </w:trPr>
        <w:tc>
          <w:tcPr>
            <w:tcW w:w="851" w:type="dxa"/>
            <w:vAlign w:val="center"/>
          </w:tcPr>
          <w:p w14:paraId="57C80820" w14:textId="77777777" w:rsidR="002B6141" w:rsidRPr="00BE1D3E" w:rsidRDefault="002B6141">
            <w:pPr>
              <w:pStyle w:val="af4"/>
              <w:spacing w:line="360" w:lineRule="auto"/>
              <w:jc w:val="center"/>
              <w:rPr>
                <w:rFonts w:hAnsi="宋体" w:cs="Courier New"/>
                <w:sz w:val="24"/>
              </w:rPr>
            </w:pPr>
          </w:p>
        </w:tc>
        <w:tc>
          <w:tcPr>
            <w:tcW w:w="1985" w:type="dxa"/>
            <w:vAlign w:val="center"/>
          </w:tcPr>
          <w:p w14:paraId="2FEC85BF" w14:textId="77777777" w:rsidR="002B6141" w:rsidRPr="00BE1D3E" w:rsidRDefault="002B6141">
            <w:pPr>
              <w:pStyle w:val="af4"/>
              <w:spacing w:line="360" w:lineRule="auto"/>
              <w:jc w:val="center"/>
              <w:rPr>
                <w:rFonts w:hAnsi="宋体" w:cs="Courier New"/>
                <w:sz w:val="24"/>
              </w:rPr>
            </w:pPr>
          </w:p>
        </w:tc>
        <w:tc>
          <w:tcPr>
            <w:tcW w:w="2252" w:type="dxa"/>
            <w:vAlign w:val="center"/>
          </w:tcPr>
          <w:p w14:paraId="1FD3CD3A" w14:textId="77777777" w:rsidR="002B6141" w:rsidRPr="00BE1D3E" w:rsidRDefault="002B6141">
            <w:pPr>
              <w:pStyle w:val="af4"/>
              <w:spacing w:line="360" w:lineRule="auto"/>
              <w:jc w:val="center"/>
              <w:rPr>
                <w:rFonts w:hAnsi="宋体" w:cs="Courier New"/>
                <w:sz w:val="24"/>
              </w:rPr>
            </w:pPr>
          </w:p>
        </w:tc>
        <w:tc>
          <w:tcPr>
            <w:tcW w:w="2181" w:type="dxa"/>
            <w:vAlign w:val="center"/>
          </w:tcPr>
          <w:p w14:paraId="1B74DF92" w14:textId="77777777" w:rsidR="002B6141" w:rsidRPr="00BE1D3E" w:rsidRDefault="002B6141">
            <w:pPr>
              <w:pStyle w:val="af4"/>
              <w:spacing w:line="360" w:lineRule="auto"/>
              <w:jc w:val="center"/>
              <w:rPr>
                <w:rFonts w:hAnsi="宋体" w:cs="Courier New"/>
                <w:sz w:val="24"/>
              </w:rPr>
            </w:pPr>
          </w:p>
        </w:tc>
        <w:tc>
          <w:tcPr>
            <w:tcW w:w="1363" w:type="dxa"/>
          </w:tcPr>
          <w:p w14:paraId="6DB1B209" w14:textId="77777777" w:rsidR="002B6141" w:rsidRPr="00BE1D3E" w:rsidRDefault="002B6141">
            <w:pPr>
              <w:pStyle w:val="af4"/>
              <w:spacing w:line="360" w:lineRule="auto"/>
              <w:jc w:val="center"/>
              <w:rPr>
                <w:rFonts w:hAnsi="宋体" w:cs="Courier New"/>
                <w:sz w:val="24"/>
              </w:rPr>
            </w:pPr>
          </w:p>
        </w:tc>
        <w:tc>
          <w:tcPr>
            <w:tcW w:w="992" w:type="dxa"/>
            <w:vAlign w:val="center"/>
          </w:tcPr>
          <w:p w14:paraId="550806D8" w14:textId="77777777" w:rsidR="002B6141" w:rsidRPr="00BE1D3E" w:rsidRDefault="002B6141">
            <w:pPr>
              <w:pStyle w:val="af4"/>
              <w:spacing w:line="360" w:lineRule="auto"/>
              <w:jc w:val="center"/>
              <w:rPr>
                <w:rFonts w:hAnsi="宋体" w:cs="Courier New"/>
                <w:sz w:val="24"/>
              </w:rPr>
            </w:pPr>
          </w:p>
        </w:tc>
      </w:tr>
      <w:tr w:rsidR="00BE1D3E" w:rsidRPr="00BE1D3E" w14:paraId="3DAEDA51" w14:textId="77777777">
        <w:trPr>
          <w:trHeight w:val="567"/>
          <w:jc w:val="center"/>
        </w:trPr>
        <w:tc>
          <w:tcPr>
            <w:tcW w:w="851" w:type="dxa"/>
            <w:vAlign w:val="center"/>
          </w:tcPr>
          <w:p w14:paraId="5A5738F5" w14:textId="77777777" w:rsidR="002B6141" w:rsidRPr="00BE1D3E" w:rsidRDefault="002B6141">
            <w:pPr>
              <w:pStyle w:val="af4"/>
              <w:spacing w:line="360" w:lineRule="auto"/>
              <w:jc w:val="center"/>
              <w:rPr>
                <w:rFonts w:hAnsi="宋体" w:cs="Courier New"/>
                <w:sz w:val="24"/>
              </w:rPr>
            </w:pPr>
          </w:p>
        </w:tc>
        <w:tc>
          <w:tcPr>
            <w:tcW w:w="1985" w:type="dxa"/>
            <w:vAlign w:val="center"/>
          </w:tcPr>
          <w:p w14:paraId="5F30EE16" w14:textId="77777777" w:rsidR="002B6141" w:rsidRPr="00BE1D3E" w:rsidRDefault="002B6141">
            <w:pPr>
              <w:pStyle w:val="af4"/>
              <w:spacing w:line="360" w:lineRule="auto"/>
              <w:jc w:val="center"/>
              <w:rPr>
                <w:rFonts w:hAnsi="宋体" w:cs="Courier New"/>
                <w:sz w:val="24"/>
              </w:rPr>
            </w:pPr>
          </w:p>
        </w:tc>
        <w:tc>
          <w:tcPr>
            <w:tcW w:w="2252" w:type="dxa"/>
            <w:vAlign w:val="center"/>
          </w:tcPr>
          <w:p w14:paraId="732AAF16" w14:textId="77777777" w:rsidR="002B6141" w:rsidRPr="00BE1D3E" w:rsidRDefault="002B6141">
            <w:pPr>
              <w:pStyle w:val="af4"/>
              <w:spacing w:line="360" w:lineRule="auto"/>
              <w:jc w:val="center"/>
              <w:rPr>
                <w:rFonts w:hAnsi="宋体" w:cs="Courier New"/>
                <w:sz w:val="24"/>
              </w:rPr>
            </w:pPr>
          </w:p>
        </w:tc>
        <w:tc>
          <w:tcPr>
            <w:tcW w:w="2181" w:type="dxa"/>
            <w:vAlign w:val="center"/>
          </w:tcPr>
          <w:p w14:paraId="478BCAD0" w14:textId="77777777" w:rsidR="002B6141" w:rsidRPr="00BE1D3E" w:rsidRDefault="002B6141">
            <w:pPr>
              <w:pStyle w:val="af4"/>
              <w:spacing w:line="360" w:lineRule="auto"/>
              <w:jc w:val="center"/>
              <w:rPr>
                <w:rFonts w:hAnsi="宋体" w:cs="Courier New"/>
                <w:sz w:val="24"/>
              </w:rPr>
            </w:pPr>
          </w:p>
        </w:tc>
        <w:tc>
          <w:tcPr>
            <w:tcW w:w="1363" w:type="dxa"/>
          </w:tcPr>
          <w:p w14:paraId="58F07616" w14:textId="77777777" w:rsidR="002B6141" w:rsidRPr="00BE1D3E" w:rsidRDefault="002B6141">
            <w:pPr>
              <w:pStyle w:val="af4"/>
              <w:spacing w:line="360" w:lineRule="auto"/>
              <w:jc w:val="center"/>
              <w:rPr>
                <w:rFonts w:hAnsi="宋体" w:cs="Courier New"/>
                <w:sz w:val="24"/>
              </w:rPr>
            </w:pPr>
          </w:p>
        </w:tc>
        <w:tc>
          <w:tcPr>
            <w:tcW w:w="992" w:type="dxa"/>
            <w:vAlign w:val="center"/>
          </w:tcPr>
          <w:p w14:paraId="1BEF12BF" w14:textId="77777777" w:rsidR="002B6141" w:rsidRPr="00BE1D3E" w:rsidRDefault="002B6141">
            <w:pPr>
              <w:pStyle w:val="af4"/>
              <w:spacing w:line="360" w:lineRule="auto"/>
              <w:jc w:val="center"/>
              <w:rPr>
                <w:rFonts w:hAnsi="宋体" w:cs="Courier New"/>
                <w:sz w:val="24"/>
              </w:rPr>
            </w:pPr>
          </w:p>
        </w:tc>
      </w:tr>
      <w:tr w:rsidR="00BE1D3E" w:rsidRPr="00BE1D3E" w14:paraId="417C5E85" w14:textId="77777777">
        <w:trPr>
          <w:trHeight w:val="567"/>
          <w:jc w:val="center"/>
        </w:trPr>
        <w:tc>
          <w:tcPr>
            <w:tcW w:w="851" w:type="dxa"/>
            <w:vAlign w:val="center"/>
          </w:tcPr>
          <w:p w14:paraId="77FA205A" w14:textId="77777777" w:rsidR="002B6141" w:rsidRPr="00BE1D3E" w:rsidRDefault="002B6141">
            <w:pPr>
              <w:pStyle w:val="af4"/>
              <w:spacing w:line="360" w:lineRule="auto"/>
              <w:jc w:val="center"/>
              <w:rPr>
                <w:rFonts w:hAnsi="宋体" w:cs="Courier New"/>
                <w:sz w:val="24"/>
              </w:rPr>
            </w:pPr>
          </w:p>
        </w:tc>
        <w:tc>
          <w:tcPr>
            <w:tcW w:w="1985" w:type="dxa"/>
            <w:vAlign w:val="center"/>
          </w:tcPr>
          <w:p w14:paraId="51B80F1C" w14:textId="77777777" w:rsidR="002B6141" w:rsidRPr="00BE1D3E" w:rsidRDefault="002B6141">
            <w:pPr>
              <w:pStyle w:val="af4"/>
              <w:spacing w:line="360" w:lineRule="auto"/>
              <w:jc w:val="center"/>
              <w:rPr>
                <w:rFonts w:hAnsi="宋体" w:cs="Courier New"/>
                <w:sz w:val="24"/>
              </w:rPr>
            </w:pPr>
          </w:p>
        </w:tc>
        <w:tc>
          <w:tcPr>
            <w:tcW w:w="2252" w:type="dxa"/>
            <w:vAlign w:val="center"/>
          </w:tcPr>
          <w:p w14:paraId="1D288D1A" w14:textId="77777777" w:rsidR="002B6141" w:rsidRPr="00BE1D3E" w:rsidRDefault="002B6141">
            <w:pPr>
              <w:pStyle w:val="af4"/>
              <w:spacing w:line="360" w:lineRule="auto"/>
              <w:jc w:val="center"/>
              <w:rPr>
                <w:rFonts w:hAnsi="宋体" w:cs="Courier New"/>
                <w:sz w:val="24"/>
              </w:rPr>
            </w:pPr>
          </w:p>
        </w:tc>
        <w:tc>
          <w:tcPr>
            <w:tcW w:w="2181" w:type="dxa"/>
            <w:vAlign w:val="center"/>
          </w:tcPr>
          <w:p w14:paraId="37B9CF73" w14:textId="77777777" w:rsidR="002B6141" w:rsidRPr="00BE1D3E" w:rsidRDefault="002B6141">
            <w:pPr>
              <w:pStyle w:val="af4"/>
              <w:spacing w:line="360" w:lineRule="auto"/>
              <w:jc w:val="center"/>
              <w:rPr>
                <w:rFonts w:hAnsi="宋体" w:cs="Courier New"/>
                <w:sz w:val="24"/>
              </w:rPr>
            </w:pPr>
          </w:p>
        </w:tc>
        <w:tc>
          <w:tcPr>
            <w:tcW w:w="1363" w:type="dxa"/>
          </w:tcPr>
          <w:p w14:paraId="6E5840AC" w14:textId="77777777" w:rsidR="002B6141" w:rsidRPr="00BE1D3E" w:rsidRDefault="002B6141">
            <w:pPr>
              <w:pStyle w:val="af4"/>
              <w:spacing w:line="360" w:lineRule="auto"/>
              <w:jc w:val="center"/>
              <w:rPr>
                <w:rFonts w:hAnsi="宋体" w:cs="Courier New"/>
                <w:sz w:val="24"/>
              </w:rPr>
            </w:pPr>
          </w:p>
        </w:tc>
        <w:tc>
          <w:tcPr>
            <w:tcW w:w="992" w:type="dxa"/>
            <w:vAlign w:val="center"/>
          </w:tcPr>
          <w:p w14:paraId="4AB5F4C7" w14:textId="77777777" w:rsidR="002B6141" w:rsidRPr="00BE1D3E" w:rsidRDefault="002B6141">
            <w:pPr>
              <w:pStyle w:val="af4"/>
              <w:spacing w:line="360" w:lineRule="auto"/>
              <w:jc w:val="center"/>
              <w:rPr>
                <w:rFonts w:hAnsi="宋体" w:cs="Courier New"/>
                <w:sz w:val="24"/>
              </w:rPr>
            </w:pPr>
          </w:p>
        </w:tc>
      </w:tr>
      <w:tr w:rsidR="00BE1D3E" w:rsidRPr="00BE1D3E" w14:paraId="649EEF6E" w14:textId="77777777">
        <w:trPr>
          <w:trHeight w:val="567"/>
          <w:jc w:val="center"/>
        </w:trPr>
        <w:tc>
          <w:tcPr>
            <w:tcW w:w="851" w:type="dxa"/>
            <w:vAlign w:val="center"/>
          </w:tcPr>
          <w:p w14:paraId="5B42E131" w14:textId="77777777" w:rsidR="002B6141" w:rsidRPr="00BE1D3E" w:rsidRDefault="002B6141">
            <w:pPr>
              <w:pStyle w:val="af4"/>
              <w:spacing w:line="360" w:lineRule="auto"/>
              <w:jc w:val="center"/>
              <w:rPr>
                <w:rFonts w:hAnsi="宋体" w:cs="Courier New"/>
                <w:sz w:val="24"/>
              </w:rPr>
            </w:pPr>
          </w:p>
        </w:tc>
        <w:tc>
          <w:tcPr>
            <w:tcW w:w="1985" w:type="dxa"/>
            <w:vAlign w:val="center"/>
          </w:tcPr>
          <w:p w14:paraId="2FC5FC94" w14:textId="77777777" w:rsidR="002B6141" w:rsidRPr="00BE1D3E" w:rsidRDefault="002B6141">
            <w:pPr>
              <w:pStyle w:val="af4"/>
              <w:spacing w:line="360" w:lineRule="auto"/>
              <w:jc w:val="center"/>
              <w:rPr>
                <w:rFonts w:hAnsi="宋体" w:cs="Courier New"/>
                <w:sz w:val="24"/>
              </w:rPr>
            </w:pPr>
          </w:p>
        </w:tc>
        <w:tc>
          <w:tcPr>
            <w:tcW w:w="2252" w:type="dxa"/>
            <w:vAlign w:val="center"/>
          </w:tcPr>
          <w:p w14:paraId="59778332" w14:textId="77777777" w:rsidR="002B6141" w:rsidRPr="00BE1D3E" w:rsidRDefault="002B6141">
            <w:pPr>
              <w:pStyle w:val="af4"/>
              <w:spacing w:line="360" w:lineRule="auto"/>
              <w:jc w:val="center"/>
              <w:rPr>
                <w:rFonts w:hAnsi="宋体" w:cs="Courier New"/>
                <w:sz w:val="24"/>
              </w:rPr>
            </w:pPr>
          </w:p>
        </w:tc>
        <w:tc>
          <w:tcPr>
            <w:tcW w:w="2181" w:type="dxa"/>
            <w:vAlign w:val="center"/>
          </w:tcPr>
          <w:p w14:paraId="58F0EF4D" w14:textId="77777777" w:rsidR="002B6141" w:rsidRPr="00BE1D3E" w:rsidRDefault="002B6141">
            <w:pPr>
              <w:pStyle w:val="af4"/>
              <w:spacing w:line="360" w:lineRule="auto"/>
              <w:jc w:val="center"/>
              <w:rPr>
                <w:rFonts w:hAnsi="宋体" w:cs="Courier New"/>
                <w:sz w:val="24"/>
              </w:rPr>
            </w:pPr>
          </w:p>
        </w:tc>
        <w:tc>
          <w:tcPr>
            <w:tcW w:w="1363" w:type="dxa"/>
          </w:tcPr>
          <w:p w14:paraId="2E194A85" w14:textId="77777777" w:rsidR="002B6141" w:rsidRPr="00BE1D3E" w:rsidRDefault="002B6141">
            <w:pPr>
              <w:pStyle w:val="af4"/>
              <w:spacing w:line="360" w:lineRule="auto"/>
              <w:jc w:val="center"/>
              <w:rPr>
                <w:rFonts w:hAnsi="宋体" w:cs="Courier New"/>
                <w:sz w:val="24"/>
              </w:rPr>
            </w:pPr>
          </w:p>
        </w:tc>
        <w:tc>
          <w:tcPr>
            <w:tcW w:w="992" w:type="dxa"/>
            <w:vAlign w:val="center"/>
          </w:tcPr>
          <w:p w14:paraId="1B4C9939" w14:textId="77777777" w:rsidR="002B6141" w:rsidRPr="00BE1D3E" w:rsidRDefault="002B6141">
            <w:pPr>
              <w:pStyle w:val="af4"/>
              <w:spacing w:line="360" w:lineRule="auto"/>
              <w:jc w:val="center"/>
              <w:rPr>
                <w:rFonts w:hAnsi="宋体" w:cs="Courier New"/>
                <w:sz w:val="24"/>
              </w:rPr>
            </w:pPr>
          </w:p>
        </w:tc>
      </w:tr>
      <w:tr w:rsidR="00BE1D3E" w:rsidRPr="00BE1D3E" w14:paraId="4BBCC5B0" w14:textId="77777777">
        <w:trPr>
          <w:trHeight w:val="567"/>
          <w:jc w:val="center"/>
        </w:trPr>
        <w:tc>
          <w:tcPr>
            <w:tcW w:w="851" w:type="dxa"/>
            <w:tcBorders>
              <w:bottom w:val="single" w:sz="12" w:space="0" w:color="auto"/>
            </w:tcBorders>
            <w:vAlign w:val="center"/>
          </w:tcPr>
          <w:p w14:paraId="405432FE" w14:textId="77777777" w:rsidR="002B6141" w:rsidRPr="00BE1D3E" w:rsidRDefault="002B6141">
            <w:pPr>
              <w:pStyle w:val="af4"/>
              <w:spacing w:line="360" w:lineRule="auto"/>
              <w:jc w:val="center"/>
              <w:rPr>
                <w:rFonts w:hAnsi="宋体" w:cs="Courier New"/>
                <w:sz w:val="24"/>
              </w:rPr>
            </w:pPr>
          </w:p>
        </w:tc>
        <w:tc>
          <w:tcPr>
            <w:tcW w:w="1985" w:type="dxa"/>
            <w:tcBorders>
              <w:bottom w:val="single" w:sz="12" w:space="0" w:color="auto"/>
            </w:tcBorders>
            <w:vAlign w:val="center"/>
          </w:tcPr>
          <w:p w14:paraId="7935008E" w14:textId="77777777" w:rsidR="002B6141" w:rsidRPr="00BE1D3E" w:rsidRDefault="002B6141">
            <w:pPr>
              <w:pStyle w:val="af4"/>
              <w:spacing w:line="360" w:lineRule="auto"/>
              <w:jc w:val="center"/>
              <w:rPr>
                <w:rFonts w:hAnsi="宋体" w:cs="Courier New"/>
                <w:sz w:val="24"/>
              </w:rPr>
            </w:pPr>
          </w:p>
        </w:tc>
        <w:tc>
          <w:tcPr>
            <w:tcW w:w="2252" w:type="dxa"/>
            <w:tcBorders>
              <w:bottom w:val="single" w:sz="12" w:space="0" w:color="auto"/>
            </w:tcBorders>
            <w:vAlign w:val="center"/>
          </w:tcPr>
          <w:p w14:paraId="01632FF7" w14:textId="77777777" w:rsidR="002B6141" w:rsidRPr="00BE1D3E" w:rsidRDefault="002B6141">
            <w:pPr>
              <w:pStyle w:val="af4"/>
              <w:spacing w:line="360" w:lineRule="auto"/>
              <w:jc w:val="center"/>
              <w:rPr>
                <w:rFonts w:hAnsi="宋体" w:cs="Courier New"/>
                <w:sz w:val="24"/>
              </w:rPr>
            </w:pPr>
          </w:p>
        </w:tc>
        <w:tc>
          <w:tcPr>
            <w:tcW w:w="2181" w:type="dxa"/>
            <w:tcBorders>
              <w:bottom w:val="single" w:sz="12" w:space="0" w:color="auto"/>
            </w:tcBorders>
            <w:vAlign w:val="center"/>
          </w:tcPr>
          <w:p w14:paraId="5533CB41" w14:textId="77777777" w:rsidR="002B6141" w:rsidRPr="00BE1D3E" w:rsidRDefault="002B6141">
            <w:pPr>
              <w:pStyle w:val="af4"/>
              <w:spacing w:line="360" w:lineRule="auto"/>
              <w:jc w:val="center"/>
              <w:rPr>
                <w:rFonts w:hAnsi="宋体" w:cs="Courier New"/>
                <w:sz w:val="24"/>
              </w:rPr>
            </w:pPr>
          </w:p>
        </w:tc>
        <w:tc>
          <w:tcPr>
            <w:tcW w:w="1363" w:type="dxa"/>
            <w:tcBorders>
              <w:bottom w:val="single" w:sz="12" w:space="0" w:color="auto"/>
            </w:tcBorders>
          </w:tcPr>
          <w:p w14:paraId="3F09631E" w14:textId="77777777" w:rsidR="002B6141" w:rsidRPr="00BE1D3E" w:rsidRDefault="002B6141">
            <w:pPr>
              <w:pStyle w:val="af4"/>
              <w:spacing w:line="360" w:lineRule="auto"/>
              <w:jc w:val="center"/>
              <w:rPr>
                <w:rFonts w:hAnsi="宋体" w:cs="Courier New"/>
                <w:sz w:val="24"/>
              </w:rPr>
            </w:pPr>
          </w:p>
        </w:tc>
        <w:tc>
          <w:tcPr>
            <w:tcW w:w="992" w:type="dxa"/>
            <w:tcBorders>
              <w:bottom w:val="single" w:sz="12" w:space="0" w:color="auto"/>
            </w:tcBorders>
            <w:vAlign w:val="center"/>
          </w:tcPr>
          <w:p w14:paraId="662C476B" w14:textId="77777777" w:rsidR="002B6141" w:rsidRPr="00BE1D3E" w:rsidRDefault="002B6141">
            <w:pPr>
              <w:pStyle w:val="af4"/>
              <w:spacing w:line="360" w:lineRule="auto"/>
              <w:jc w:val="center"/>
              <w:rPr>
                <w:rFonts w:hAnsi="宋体" w:cs="Courier New"/>
                <w:sz w:val="24"/>
              </w:rPr>
            </w:pPr>
          </w:p>
        </w:tc>
      </w:tr>
    </w:tbl>
    <w:p w14:paraId="23F8C768" w14:textId="77777777" w:rsidR="002B6141" w:rsidRPr="00BE1D3E" w:rsidRDefault="00815BAE">
      <w:pPr>
        <w:pStyle w:val="af4"/>
        <w:spacing w:line="360" w:lineRule="auto"/>
        <w:rPr>
          <w:rFonts w:hAnsi="宋体"/>
          <w:sz w:val="24"/>
        </w:rPr>
      </w:pPr>
      <w:r w:rsidRPr="00BE1D3E">
        <w:rPr>
          <w:rFonts w:hAnsi="宋体"/>
          <w:sz w:val="24"/>
        </w:rPr>
        <w:t> 注：供应商如果对商务条款的响应有任何偏离，请在本表中详细填写；如对商务条款没有偏离，请注明“无偏离”。</w:t>
      </w:r>
    </w:p>
    <w:p w14:paraId="1A06ABCA" w14:textId="77777777" w:rsidR="002B6141" w:rsidRPr="00BE1D3E" w:rsidRDefault="002B6141">
      <w:pPr>
        <w:pStyle w:val="af4"/>
        <w:spacing w:line="360" w:lineRule="auto"/>
        <w:rPr>
          <w:rFonts w:hAnsi="宋体"/>
          <w:sz w:val="24"/>
        </w:rPr>
      </w:pPr>
    </w:p>
    <w:p w14:paraId="0CF9110B" w14:textId="77777777" w:rsidR="002B6141" w:rsidRPr="00BE1D3E" w:rsidRDefault="00815BAE">
      <w:pPr>
        <w:pStyle w:val="af4"/>
        <w:tabs>
          <w:tab w:val="left" w:pos="5580"/>
        </w:tabs>
        <w:spacing w:before="120" w:line="360" w:lineRule="auto"/>
        <w:rPr>
          <w:rFonts w:hAnsi="宋体"/>
          <w:sz w:val="24"/>
        </w:rPr>
      </w:pPr>
      <w:r w:rsidRPr="00BE1D3E">
        <w:rPr>
          <w:rFonts w:hAnsi="宋体" w:hint="eastAsia"/>
          <w:sz w:val="24"/>
        </w:rPr>
        <w:t>供应商名称（盖章）：</w:t>
      </w:r>
    </w:p>
    <w:p w14:paraId="4A0F905D" w14:textId="77777777" w:rsidR="002B6141" w:rsidRPr="00BE1D3E" w:rsidRDefault="00815BAE">
      <w:pPr>
        <w:pStyle w:val="af4"/>
        <w:tabs>
          <w:tab w:val="left" w:pos="5580"/>
        </w:tabs>
        <w:spacing w:before="120" w:line="360" w:lineRule="auto"/>
        <w:rPr>
          <w:rFonts w:hAnsi="宋体"/>
          <w:sz w:val="24"/>
          <w:u w:val="single"/>
        </w:rPr>
      </w:pPr>
      <w:r w:rsidRPr="00BE1D3E">
        <w:rPr>
          <w:rFonts w:hAnsi="宋体" w:hint="eastAsia"/>
          <w:sz w:val="24"/>
        </w:rPr>
        <w:t>法人授权代表（签字）：</w:t>
      </w:r>
    </w:p>
    <w:p w14:paraId="5222108F" w14:textId="77777777" w:rsidR="002B6141" w:rsidRPr="00BE1D3E" w:rsidRDefault="00815BAE">
      <w:pPr>
        <w:pStyle w:val="af4"/>
        <w:tabs>
          <w:tab w:val="left" w:pos="5580"/>
        </w:tabs>
        <w:spacing w:before="120" w:line="360" w:lineRule="auto"/>
        <w:rPr>
          <w:rFonts w:hAnsi="宋体"/>
          <w:sz w:val="24"/>
        </w:rPr>
      </w:pPr>
      <w:r w:rsidRPr="00BE1D3E">
        <w:rPr>
          <w:rFonts w:hAnsi="宋体" w:hint="eastAsia"/>
          <w:sz w:val="24"/>
        </w:rPr>
        <w:t>注：此表格经法人授权代表签字方有效。</w:t>
      </w:r>
    </w:p>
    <w:p w14:paraId="7FE21071" w14:textId="77777777" w:rsidR="002B6141" w:rsidRPr="00BE1D3E" w:rsidRDefault="00815BAE">
      <w:pPr>
        <w:widowControl/>
        <w:jc w:val="left"/>
        <w:rPr>
          <w:rFonts w:ascii="宋体" w:hAnsi="宋体"/>
          <w:sz w:val="24"/>
          <w:szCs w:val="21"/>
        </w:rPr>
      </w:pPr>
      <w:r w:rsidRPr="00BE1D3E">
        <w:rPr>
          <w:rFonts w:ascii="宋体" w:hAnsi="宋体"/>
          <w:sz w:val="24"/>
        </w:rPr>
        <w:br w:type="page"/>
      </w:r>
    </w:p>
    <w:p w14:paraId="1E9DBEBB" w14:textId="77777777" w:rsidR="002B6141" w:rsidRPr="00BE1D3E" w:rsidRDefault="004A4D5E">
      <w:pPr>
        <w:pStyle w:val="3"/>
      </w:pPr>
      <w:bookmarkStart w:id="121" w:name="_Toc514926460"/>
      <w:bookmarkStart w:id="122" w:name="_Toc497235048"/>
      <w:bookmarkStart w:id="123" w:name="_Toc75178415"/>
      <w:r w:rsidRPr="00BE1D3E">
        <w:lastRenderedPageBreak/>
        <w:t>5</w:t>
      </w:r>
      <w:r w:rsidR="00815BAE" w:rsidRPr="00BE1D3E">
        <w:t xml:space="preserve"> 资格证明文件</w:t>
      </w:r>
      <w:bookmarkEnd w:id="121"/>
      <w:bookmarkEnd w:id="122"/>
      <w:bookmarkEnd w:id="123"/>
    </w:p>
    <w:p w14:paraId="24AAD331" w14:textId="77777777" w:rsidR="00466C56" w:rsidRPr="00BE1D3E" w:rsidRDefault="00466C56" w:rsidP="00466C56">
      <w:pPr>
        <w:spacing w:line="360" w:lineRule="auto"/>
        <w:rPr>
          <w:rFonts w:ascii="宋体" w:hAnsi="宋体"/>
          <w:sz w:val="24"/>
        </w:rPr>
      </w:pPr>
      <w:r w:rsidRPr="00BE1D3E">
        <w:rPr>
          <w:rFonts w:ascii="宋体" w:hAnsi="宋体" w:hint="eastAsia"/>
          <w:sz w:val="24"/>
        </w:rPr>
        <w:t>（1）三证合一的营业执照或事业单位法人证书副本复印件（复印件须加盖公章）；供应商是自然人的，应提供其有效的自然人身份证明复印件；</w:t>
      </w:r>
    </w:p>
    <w:p w14:paraId="4874CEAD" w14:textId="77777777" w:rsidR="00466C56" w:rsidRPr="00BE1D3E" w:rsidRDefault="00466C56" w:rsidP="00466C56">
      <w:pPr>
        <w:spacing w:line="360" w:lineRule="auto"/>
        <w:ind w:firstLineChars="100" w:firstLine="240"/>
        <w:rPr>
          <w:rFonts w:ascii="宋体" w:hAnsi="宋体"/>
          <w:sz w:val="24"/>
        </w:rPr>
      </w:pPr>
      <w:r w:rsidRPr="00BE1D3E">
        <w:rPr>
          <w:rFonts w:ascii="宋体" w:hAnsi="宋体" w:hint="eastAsia"/>
          <w:sz w:val="24"/>
        </w:rPr>
        <w:t>注：事业单位提供《事业单位法人证书》、民办非企业单位提供《民办非企业登记证书》副本复印件（须加盖本单位公章）。</w:t>
      </w:r>
    </w:p>
    <w:p w14:paraId="44298E73" w14:textId="0952949F" w:rsidR="00466C56" w:rsidRPr="00BE1D3E" w:rsidRDefault="00466C56" w:rsidP="00466C56">
      <w:pPr>
        <w:spacing w:line="360" w:lineRule="auto"/>
        <w:rPr>
          <w:rFonts w:ascii="宋体" w:hAnsi="宋体"/>
          <w:sz w:val="24"/>
        </w:rPr>
      </w:pPr>
      <w:r w:rsidRPr="00BE1D3E">
        <w:rPr>
          <w:rFonts w:ascii="宋体" w:hAnsi="宋体" w:cs="宋体" w:hint="eastAsia"/>
          <w:sz w:val="24"/>
        </w:rPr>
        <w:t>（2）法定代表人本人参与参选的需提供法定代表人身份证明书及其身份证复印件；非法定代表人本人参与参选的，需提供法定代表人委托授权书及被委托人的身份证复印件</w:t>
      </w:r>
      <w:r w:rsidRPr="00BE1D3E">
        <w:rPr>
          <w:rFonts w:ascii="宋体" w:hAnsi="宋体"/>
          <w:sz w:val="24"/>
        </w:rPr>
        <w:t>（须加盖本单位公章）</w:t>
      </w:r>
    </w:p>
    <w:p w14:paraId="5685DC2C" w14:textId="77777777" w:rsidR="00BE1D3E" w:rsidRPr="00BE1D3E" w:rsidRDefault="00466C56" w:rsidP="00BE1D3E">
      <w:pPr>
        <w:spacing w:line="360" w:lineRule="auto"/>
        <w:rPr>
          <w:rFonts w:ascii="宋体" w:hAnsi="宋体"/>
          <w:sz w:val="24"/>
        </w:rPr>
      </w:pPr>
      <w:r w:rsidRPr="00BE1D3E">
        <w:rPr>
          <w:rFonts w:ascii="宋体" w:hAnsi="宋体" w:hint="eastAsia"/>
          <w:sz w:val="24"/>
        </w:rPr>
        <w:t>（3）</w:t>
      </w:r>
      <w:r w:rsidR="00BE1D3E" w:rsidRPr="00BE1D3E">
        <w:rPr>
          <w:rFonts w:ascii="宋体" w:hAnsi="宋体" w:hint="eastAsia"/>
          <w:sz w:val="24"/>
        </w:rPr>
        <w:t>提供经</w:t>
      </w:r>
      <w:r w:rsidR="00BE1D3E" w:rsidRPr="00BE1D3E">
        <w:rPr>
          <w:rFonts w:ascii="宋体" w:hAnsi="宋体"/>
          <w:sz w:val="24"/>
        </w:rPr>
        <w:t>2020年度</w:t>
      </w:r>
      <w:r w:rsidR="00BE1D3E" w:rsidRPr="00BE1D3E">
        <w:rPr>
          <w:rFonts w:ascii="宋体" w:hAnsi="宋体" w:hint="eastAsia"/>
          <w:sz w:val="24"/>
        </w:rPr>
        <w:t>的财务报表，并加盖供应商公章。如供应商无法提供</w:t>
      </w:r>
      <w:r w:rsidR="00BE1D3E" w:rsidRPr="00BE1D3E">
        <w:rPr>
          <w:rFonts w:ascii="宋体" w:hAnsi="宋体"/>
          <w:sz w:val="24"/>
        </w:rPr>
        <w:t>2020年度</w:t>
      </w:r>
      <w:r w:rsidR="00BE1D3E" w:rsidRPr="00BE1D3E">
        <w:rPr>
          <w:rFonts w:ascii="宋体" w:hAnsi="宋体" w:hint="eastAsia"/>
          <w:sz w:val="24"/>
        </w:rPr>
        <w:t>财务报表，则须提供银行出具的资信证明。</w:t>
      </w:r>
    </w:p>
    <w:p w14:paraId="685C6850" w14:textId="77777777" w:rsidR="00BE1D3E" w:rsidRPr="00BE1D3E" w:rsidRDefault="00BE1D3E" w:rsidP="00BE1D3E">
      <w:pPr>
        <w:spacing w:line="360" w:lineRule="auto"/>
        <w:rPr>
          <w:rFonts w:ascii="宋体" w:hAnsi="宋体"/>
          <w:sz w:val="24"/>
        </w:rPr>
      </w:pPr>
      <w:r w:rsidRPr="00BE1D3E">
        <w:rPr>
          <w:rFonts w:ascii="宋体" w:hAnsi="宋体"/>
          <w:sz w:val="24"/>
        </w:rPr>
        <w:t>说明：</w:t>
      </w:r>
      <w:r w:rsidRPr="00BE1D3E">
        <w:rPr>
          <w:rFonts w:ascii="宋体" w:hAnsi="宋体" w:hint="eastAsia"/>
          <w:sz w:val="24"/>
        </w:rPr>
        <w:t>①</w:t>
      </w:r>
      <w:r w:rsidRPr="00BE1D3E">
        <w:rPr>
          <w:rFonts w:ascii="宋体" w:hAnsi="宋体"/>
          <w:sz w:val="24"/>
        </w:rPr>
        <w:t>银行资信证明是指</w:t>
      </w:r>
      <w:r w:rsidRPr="00BE1D3E">
        <w:rPr>
          <w:rFonts w:ascii="宋体" w:hAnsi="宋体" w:hint="eastAsia"/>
          <w:sz w:val="24"/>
        </w:rPr>
        <w:t>供应商</w:t>
      </w:r>
      <w:r w:rsidRPr="00BE1D3E">
        <w:rPr>
          <w:rFonts w:ascii="宋体" w:hAnsi="宋体"/>
          <w:sz w:val="24"/>
        </w:rPr>
        <w:t>参加本次</w:t>
      </w:r>
      <w:r w:rsidRPr="00BE1D3E">
        <w:rPr>
          <w:rFonts w:ascii="宋体" w:hAnsi="宋体" w:hint="eastAsia"/>
          <w:sz w:val="24"/>
        </w:rPr>
        <w:t>遴选</w:t>
      </w:r>
      <w:r w:rsidRPr="00BE1D3E">
        <w:rPr>
          <w:rFonts w:ascii="宋体" w:hAnsi="宋体"/>
          <w:sz w:val="24"/>
        </w:rPr>
        <w:t>截止日前</w:t>
      </w:r>
      <w:r w:rsidRPr="00BE1D3E">
        <w:rPr>
          <w:rFonts w:ascii="宋体" w:hAnsi="宋体" w:hint="eastAsia"/>
          <w:sz w:val="24"/>
        </w:rPr>
        <w:t>三个月</w:t>
      </w:r>
      <w:r w:rsidRPr="00BE1D3E">
        <w:rPr>
          <w:rFonts w:ascii="宋体" w:hAnsi="宋体"/>
          <w:sz w:val="24"/>
        </w:rPr>
        <w:t>内银行出具的资信证明（成立一年内的公司可提交验资证明复印件并加盖本单位公章）；</w:t>
      </w:r>
    </w:p>
    <w:p w14:paraId="3C1AA738" w14:textId="77777777" w:rsidR="00BE1D3E" w:rsidRPr="00BE1D3E" w:rsidRDefault="00BE1D3E" w:rsidP="00BE1D3E">
      <w:pPr>
        <w:spacing w:line="360" w:lineRule="auto"/>
        <w:rPr>
          <w:rFonts w:ascii="宋体" w:hAnsi="宋体"/>
          <w:sz w:val="24"/>
        </w:rPr>
      </w:pPr>
      <w:r w:rsidRPr="00BE1D3E">
        <w:rPr>
          <w:rFonts w:ascii="宋体" w:hAnsi="宋体" w:hint="eastAsia"/>
          <w:sz w:val="24"/>
        </w:rPr>
        <w:t>②</w:t>
      </w:r>
      <w:r w:rsidRPr="00BE1D3E">
        <w:rPr>
          <w:rFonts w:ascii="宋体" w:hAnsi="宋体"/>
          <w:sz w:val="24"/>
        </w:rPr>
        <w:t>提供的银行资信证明必须是完整的（正反面），可以为复印件 (加盖本单位公章)，</w:t>
      </w:r>
      <w:r w:rsidRPr="00BE1D3E">
        <w:rPr>
          <w:rFonts w:ascii="宋体" w:hAnsi="宋体" w:hint="eastAsia"/>
          <w:sz w:val="24"/>
        </w:rPr>
        <w:t>采购人、采购代理机构</w:t>
      </w:r>
      <w:r w:rsidRPr="00BE1D3E">
        <w:rPr>
          <w:rFonts w:ascii="宋体" w:hAnsi="宋体"/>
          <w:sz w:val="24"/>
        </w:rPr>
        <w:t>保留审核原件的权利；</w:t>
      </w:r>
    </w:p>
    <w:p w14:paraId="658DE73C" w14:textId="77777777" w:rsidR="00BE1D3E" w:rsidRPr="00BE1D3E" w:rsidRDefault="00BE1D3E" w:rsidP="00BE1D3E">
      <w:pPr>
        <w:spacing w:line="360" w:lineRule="auto"/>
        <w:rPr>
          <w:rFonts w:ascii="宋体" w:hAnsi="宋体"/>
          <w:sz w:val="24"/>
        </w:rPr>
      </w:pPr>
      <w:r w:rsidRPr="00BE1D3E">
        <w:rPr>
          <w:rFonts w:ascii="宋体" w:hAnsi="宋体" w:hint="eastAsia"/>
          <w:sz w:val="24"/>
        </w:rPr>
        <w:t>③</w:t>
      </w:r>
      <w:r w:rsidRPr="00BE1D3E">
        <w:rPr>
          <w:rFonts w:ascii="宋体" w:hAnsi="宋体"/>
          <w:sz w:val="24"/>
        </w:rPr>
        <w:t>银行资信证明应能说明该</w:t>
      </w:r>
      <w:r w:rsidRPr="00BE1D3E">
        <w:rPr>
          <w:rFonts w:ascii="宋体" w:hAnsi="宋体" w:hint="eastAsia"/>
          <w:sz w:val="24"/>
        </w:rPr>
        <w:t>供应商</w:t>
      </w:r>
      <w:r w:rsidRPr="00BE1D3E">
        <w:rPr>
          <w:rFonts w:ascii="宋体" w:hAnsi="宋体"/>
          <w:sz w:val="24"/>
        </w:rPr>
        <w:t>与银行之间业务往来正常，企业信誉良好等</w:t>
      </w:r>
      <w:r w:rsidRPr="00BE1D3E">
        <w:rPr>
          <w:rFonts w:ascii="宋体" w:hAnsi="宋体" w:hint="eastAsia"/>
          <w:sz w:val="24"/>
        </w:rPr>
        <w:t>。</w:t>
      </w:r>
    </w:p>
    <w:p w14:paraId="123BEBD7" w14:textId="77777777" w:rsidR="00466C56" w:rsidRPr="00BE1D3E" w:rsidRDefault="00466C56" w:rsidP="00466C56">
      <w:pPr>
        <w:spacing w:line="360" w:lineRule="auto"/>
        <w:rPr>
          <w:rFonts w:ascii="宋体" w:hAnsi="宋体"/>
          <w:bCs/>
          <w:sz w:val="24"/>
        </w:rPr>
      </w:pPr>
      <w:r w:rsidRPr="00BE1D3E">
        <w:rPr>
          <w:rFonts w:ascii="宋体" w:hAnsi="宋体" w:hint="eastAsia"/>
          <w:sz w:val="24"/>
        </w:rPr>
        <w:t>（4）供应商应提供遴选</w:t>
      </w:r>
      <w:r w:rsidRPr="00BE1D3E">
        <w:rPr>
          <w:rFonts w:ascii="宋体" w:hAnsi="宋体"/>
          <w:sz w:val="24"/>
        </w:rPr>
        <w:t>日期</w:t>
      </w:r>
      <w:r w:rsidR="00CE274C" w:rsidRPr="00BE1D3E">
        <w:rPr>
          <w:rFonts w:ascii="宋体" w:hAnsi="宋体"/>
          <w:sz w:val="24"/>
        </w:rPr>
        <w:t>前六个月内连续三个月</w:t>
      </w:r>
      <w:r w:rsidRPr="00BE1D3E">
        <w:rPr>
          <w:rFonts w:ascii="宋体" w:hAnsi="宋体" w:hint="eastAsia"/>
          <w:sz w:val="24"/>
        </w:rPr>
        <w:t>的</w:t>
      </w:r>
      <w:r w:rsidRPr="00BE1D3E">
        <w:rPr>
          <w:rFonts w:ascii="宋体" w:hAnsi="宋体"/>
          <w:sz w:val="24"/>
        </w:rPr>
        <w:t>缴纳社会保障资金的有效票据凭证</w:t>
      </w:r>
      <w:r w:rsidRPr="00BE1D3E">
        <w:rPr>
          <w:rFonts w:ascii="宋体" w:hAnsi="宋体" w:hint="eastAsia"/>
          <w:bCs/>
          <w:sz w:val="24"/>
        </w:rPr>
        <w:t>；若</w:t>
      </w:r>
      <w:r w:rsidRPr="00BE1D3E">
        <w:rPr>
          <w:rFonts w:ascii="宋体" w:hAnsi="宋体" w:hint="eastAsia"/>
          <w:sz w:val="24"/>
        </w:rPr>
        <w:t>供应商</w:t>
      </w:r>
      <w:r w:rsidRPr="00BE1D3E">
        <w:rPr>
          <w:rFonts w:ascii="宋体" w:hAnsi="宋体"/>
          <w:sz w:val="24"/>
        </w:rPr>
        <w:t>逐年交纳社会保障资金的，须提供参加本次政府采购活动上年度缴纳社会保障资金的</w:t>
      </w:r>
      <w:r w:rsidRPr="00BE1D3E">
        <w:rPr>
          <w:rFonts w:ascii="宋体" w:hAnsi="宋体" w:hint="eastAsia"/>
          <w:sz w:val="24"/>
        </w:rPr>
        <w:t>有效</w:t>
      </w:r>
      <w:r w:rsidRPr="00BE1D3E">
        <w:rPr>
          <w:rFonts w:ascii="宋体" w:hAnsi="宋体"/>
          <w:sz w:val="24"/>
        </w:rPr>
        <w:t>票据凭证复印件</w:t>
      </w:r>
      <w:r w:rsidRPr="00BE1D3E">
        <w:rPr>
          <w:rFonts w:ascii="宋体" w:hAnsi="宋体"/>
          <w:bCs/>
          <w:sz w:val="24"/>
        </w:rPr>
        <w:t>（</w:t>
      </w:r>
      <w:r w:rsidRPr="00BE1D3E">
        <w:rPr>
          <w:rFonts w:ascii="宋体" w:hAnsi="宋体"/>
          <w:sz w:val="24"/>
        </w:rPr>
        <w:t>须加盖</w:t>
      </w:r>
      <w:r w:rsidRPr="00BE1D3E">
        <w:rPr>
          <w:rFonts w:ascii="宋体" w:hAnsi="宋体" w:hint="eastAsia"/>
          <w:sz w:val="24"/>
        </w:rPr>
        <w:t>供应商</w:t>
      </w:r>
      <w:r w:rsidRPr="00BE1D3E">
        <w:rPr>
          <w:rFonts w:ascii="宋体" w:hAnsi="宋体"/>
          <w:sz w:val="24"/>
        </w:rPr>
        <w:t>公章</w:t>
      </w:r>
      <w:r w:rsidRPr="00BE1D3E">
        <w:rPr>
          <w:rFonts w:ascii="宋体" w:hAnsi="宋体"/>
          <w:bCs/>
          <w:sz w:val="24"/>
        </w:rPr>
        <w:t>）</w:t>
      </w:r>
      <w:r w:rsidRPr="00BE1D3E">
        <w:rPr>
          <w:rFonts w:ascii="宋体" w:hAnsi="宋体"/>
          <w:sz w:val="24"/>
        </w:rPr>
        <w:t>。</w:t>
      </w:r>
    </w:p>
    <w:p w14:paraId="1FD34484" w14:textId="77777777" w:rsidR="00466C56" w:rsidRPr="00BE1D3E" w:rsidRDefault="00466C56" w:rsidP="00466C56">
      <w:pPr>
        <w:spacing w:line="360" w:lineRule="auto"/>
        <w:rPr>
          <w:rFonts w:ascii="宋体" w:hAnsi="宋体"/>
          <w:sz w:val="24"/>
        </w:rPr>
      </w:pPr>
      <w:r w:rsidRPr="00BE1D3E">
        <w:rPr>
          <w:rFonts w:ascii="宋体" w:hAnsi="宋体" w:hint="eastAsia"/>
          <w:sz w:val="24"/>
        </w:rPr>
        <w:t>注：依法不需要缴纳社会保障资金的供应商，须提供相应文件证明其依法不需要缴纳社会保障资金。</w:t>
      </w:r>
    </w:p>
    <w:p w14:paraId="06F83248" w14:textId="77777777" w:rsidR="00466C56" w:rsidRPr="00BE1D3E" w:rsidRDefault="00466C56" w:rsidP="00466C56">
      <w:pPr>
        <w:spacing w:line="360" w:lineRule="auto"/>
        <w:rPr>
          <w:rFonts w:ascii="宋体" w:hAnsi="宋体"/>
          <w:sz w:val="24"/>
        </w:rPr>
      </w:pPr>
      <w:r w:rsidRPr="00BE1D3E">
        <w:rPr>
          <w:rFonts w:ascii="宋体" w:hAnsi="宋体" w:hint="eastAsia"/>
          <w:sz w:val="24"/>
        </w:rPr>
        <w:t>（</w:t>
      </w:r>
      <w:r w:rsidRPr="00BE1D3E">
        <w:rPr>
          <w:rFonts w:ascii="宋体" w:hAnsi="宋体"/>
          <w:sz w:val="24"/>
        </w:rPr>
        <w:t>5</w:t>
      </w:r>
      <w:r w:rsidRPr="00BE1D3E">
        <w:rPr>
          <w:rFonts w:ascii="宋体" w:hAnsi="宋体" w:hint="eastAsia"/>
          <w:sz w:val="24"/>
        </w:rPr>
        <w:t>）供应商应提供遴选</w:t>
      </w:r>
      <w:r w:rsidRPr="00BE1D3E">
        <w:rPr>
          <w:rFonts w:ascii="宋体" w:hAnsi="宋体"/>
          <w:sz w:val="24"/>
        </w:rPr>
        <w:t>日</w:t>
      </w:r>
      <w:r w:rsidRPr="00BE1D3E">
        <w:rPr>
          <w:rFonts w:ascii="宋体" w:hAnsi="宋体" w:hint="eastAsia"/>
          <w:sz w:val="24"/>
        </w:rPr>
        <w:t>日期</w:t>
      </w:r>
      <w:r w:rsidR="00CE274C" w:rsidRPr="00BE1D3E">
        <w:rPr>
          <w:rFonts w:ascii="宋体" w:hAnsi="宋体" w:hint="eastAsia"/>
          <w:sz w:val="24"/>
        </w:rPr>
        <w:t>前六个月内连续三个月</w:t>
      </w:r>
      <w:r w:rsidRPr="00BE1D3E">
        <w:rPr>
          <w:rFonts w:ascii="宋体" w:hAnsi="宋体" w:hint="eastAsia"/>
          <w:sz w:val="24"/>
        </w:rPr>
        <w:t>依法纳税证明（银行缴费凭证或税务机关开具的证明）复印件（加盖供应商公章）</w:t>
      </w:r>
    </w:p>
    <w:p w14:paraId="7AAD9BB7" w14:textId="77777777" w:rsidR="00466C56" w:rsidRPr="00BE1D3E" w:rsidRDefault="00466C56" w:rsidP="00466C56">
      <w:pPr>
        <w:spacing w:line="360" w:lineRule="auto"/>
        <w:rPr>
          <w:rFonts w:ascii="宋体" w:hAnsi="宋体"/>
          <w:sz w:val="24"/>
        </w:rPr>
      </w:pPr>
      <w:r w:rsidRPr="00BE1D3E">
        <w:rPr>
          <w:rFonts w:ascii="宋体" w:hAnsi="宋体" w:hint="eastAsia"/>
          <w:sz w:val="24"/>
        </w:rPr>
        <w:t>注：依法免税或零报税的供应商，须提供相应文件证明其依法免税证明文件或零纳税申报表复印件。</w:t>
      </w:r>
    </w:p>
    <w:p w14:paraId="713BB815" w14:textId="77777777" w:rsidR="00466C56" w:rsidRPr="00BE1D3E" w:rsidRDefault="00466C56" w:rsidP="00466C56">
      <w:pPr>
        <w:spacing w:line="360" w:lineRule="auto"/>
        <w:rPr>
          <w:rFonts w:ascii="宋体" w:hAnsi="宋体"/>
          <w:sz w:val="24"/>
        </w:rPr>
      </w:pPr>
      <w:r w:rsidRPr="00BE1D3E">
        <w:rPr>
          <w:rFonts w:ascii="宋体" w:hAnsi="宋体" w:hint="eastAsia"/>
          <w:sz w:val="24"/>
        </w:rPr>
        <w:t>（6）</w:t>
      </w:r>
      <w:r w:rsidRPr="00BE1D3E">
        <w:rPr>
          <w:rFonts w:ascii="宋体" w:hAnsi="宋体"/>
          <w:sz w:val="24"/>
        </w:rPr>
        <w:t>参加</w:t>
      </w:r>
      <w:r w:rsidRPr="00BE1D3E">
        <w:rPr>
          <w:rFonts w:ascii="宋体" w:hAnsi="宋体" w:hint="eastAsia"/>
          <w:sz w:val="24"/>
        </w:rPr>
        <w:t>此次遴选</w:t>
      </w:r>
      <w:r w:rsidRPr="00BE1D3E">
        <w:rPr>
          <w:rFonts w:ascii="宋体" w:hAnsi="宋体"/>
          <w:sz w:val="24"/>
        </w:rPr>
        <w:t>采购活动前三年内，在经营活动中没有重大违法记录的声明（须加盖供应商公章）</w:t>
      </w:r>
    </w:p>
    <w:p w14:paraId="1B120088" w14:textId="77777777" w:rsidR="00466C56" w:rsidRPr="00BE1D3E" w:rsidRDefault="00466C56" w:rsidP="00466C56">
      <w:pPr>
        <w:spacing w:line="360" w:lineRule="auto"/>
        <w:rPr>
          <w:rFonts w:ascii="宋体" w:hAnsi="宋体"/>
          <w:sz w:val="24"/>
        </w:rPr>
      </w:pPr>
      <w:r w:rsidRPr="00BE1D3E">
        <w:rPr>
          <w:rFonts w:ascii="宋体" w:hAnsi="宋体" w:hint="eastAsia"/>
          <w:sz w:val="24"/>
        </w:rPr>
        <w:t>（</w:t>
      </w:r>
      <w:r w:rsidRPr="00BE1D3E">
        <w:rPr>
          <w:rFonts w:ascii="宋体" w:hAnsi="宋体"/>
          <w:sz w:val="24"/>
        </w:rPr>
        <w:t>7</w:t>
      </w:r>
      <w:r w:rsidRPr="00BE1D3E">
        <w:rPr>
          <w:rFonts w:ascii="宋体" w:hAnsi="宋体" w:hint="eastAsia"/>
          <w:sz w:val="24"/>
        </w:rPr>
        <w:t>）信用声明（须加盖供应商公章）</w:t>
      </w:r>
    </w:p>
    <w:p w14:paraId="1CAB2179" w14:textId="77777777" w:rsidR="00466C56" w:rsidRPr="00BE1D3E" w:rsidRDefault="00466C56" w:rsidP="00466C56">
      <w:pPr>
        <w:pStyle w:val="a0"/>
        <w:spacing w:line="360" w:lineRule="auto"/>
        <w:ind w:firstLine="0"/>
        <w:jc w:val="both"/>
        <w:rPr>
          <w:rFonts w:hAnsi="宋体"/>
          <w:szCs w:val="24"/>
        </w:rPr>
      </w:pPr>
      <w:r w:rsidRPr="00BE1D3E">
        <w:rPr>
          <w:rFonts w:hint="eastAsia"/>
        </w:rPr>
        <w:t>（</w:t>
      </w:r>
      <w:r w:rsidRPr="00BE1D3E">
        <w:t>8</w:t>
      </w:r>
      <w:r w:rsidRPr="00BE1D3E">
        <w:rPr>
          <w:rFonts w:hint="eastAsia"/>
        </w:rPr>
        <w:t>）</w:t>
      </w:r>
      <w:r w:rsidRPr="00BE1D3E">
        <w:rPr>
          <w:rFonts w:hAnsi="宋体" w:hint="eastAsia"/>
          <w:szCs w:val="24"/>
        </w:rPr>
        <w:t>供应商应提供</w:t>
      </w:r>
      <w:r w:rsidRPr="00BE1D3E">
        <w:rPr>
          <w:rFonts w:hAnsi="宋体" w:hint="eastAsia"/>
        </w:rPr>
        <w:t>食品经营许可证及国家规定的从事餐饮行业经营活动的其他相关证照</w:t>
      </w:r>
      <w:r w:rsidRPr="00BE1D3E">
        <w:rPr>
          <w:rFonts w:hAnsi="宋体" w:hint="eastAsia"/>
          <w:szCs w:val="24"/>
        </w:rPr>
        <w:t>复印件并加盖供应商公章；</w:t>
      </w:r>
    </w:p>
    <w:p w14:paraId="6C2FDE0B" w14:textId="77777777" w:rsidR="002B6141" w:rsidRPr="00BE1D3E" w:rsidRDefault="00466C56" w:rsidP="00466C56">
      <w:pPr>
        <w:spacing w:line="360" w:lineRule="auto"/>
        <w:rPr>
          <w:rFonts w:ascii="宋体" w:hAnsi="宋体"/>
          <w:sz w:val="24"/>
        </w:rPr>
      </w:pPr>
      <w:r w:rsidRPr="00BE1D3E">
        <w:rPr>
          <w:rFonts w:ascii="宋体" w:hAnsi="宋体" w:hint="eastAsia"/>
          <w:sz w:val="24"/>
        </w:rPr>
        <w:t>（</w:t>
      </w:r>
      <w:r w:rsidRPr="00BE1D3E">
        <w:rPr>
          <w:rFonts w:ascii="宋体" w:hAnsi="宋体"/>
          <w:sz w:val="24"/>
        </w:rPr>
        <w:t>9</w:t>
      </w:r>
      <w:r w:rsidRPr="00BE1D3E">
        <w:rPr>
          <w:rFonts w:ascii="宋体" w:hAnsi="宋体" w:hint="eastAsia"/>
          <w:sz w:val="24"/>
        </w:rPr>
        <w:t>）</w:t>
      </w:r>
      <w:r w:rsidRPr="00BE1D3E">
        <w:rPr>
          <w:rFonts w:ascii="宋体" w:hAnsi="宋体"/>
          <w:sz w:val="24"/>
        </w:rPr>
        <w:t>遴选文件要求或供应商认为必要的其他资格证明文件（须加盖供应商公章）</w:t>
      </w:r>
      <w:r w:rsidR="00815BAE" w:rsidRPr="00BE1D3E">
        <w:rPr>
          <w:rFonts w:ascii="宋体" w:hAnsi="宋体"/>
          <w:sz w:val="24"/>
        </w:rPr>
        <w:br w:type="page"/>
      </w:r>
      <w:r w:rsidRPr="00BE1D3E">
        <w:rPr>
          <w:rFonts w:ascii="宋体" w:hAnsi="宋体" w:hint="eastAsia"/>
          <w:sz w:val="24"/>
        </w:rPr>
        <w:lastRenderedPageBreak/>
        <w:t>（1）</w:t>
      </w:r>
      <w:r w:rsidR="00815BAE" w:rsidRPr="00BE1D3E">
        <w:rPr>
          <w:rFonts w:ascii="宋体" w:hAnsi="宋体" w:hint="eastAsia"/>
          <w:sz w:val="24"/>
        </w:rPr>
        <w:t>三证合一的营业执照或事业单位法人证书副本复印件（复印件须加盖公章）；供应商是自然人的，应提供其有效的自然人身份证明复印件；</w:t>
      </w:r>
    </w:p>
    <w:p w14:paraId="036649F4" w14:textId="77777777" w:rsidR="002B6141" w:rsidRPr="00BE1D3E" w:rsidRDefault="00815BAE">
      <w:pPr>
        <w:spacing w:line="360" w:lineRule="auto"/>
        <w:jc w:val="center"/>
        <w:rPr>
          <w:rFonts w:ascii="宋体" w:hAnsi="宋体"/>
          <w:b/>
          <w:sz w:val="24"/>
        </w:rPr>
      </w:pPr>
      <w:r w:rsidRPr="00BE1D3E">
        <w:rPr>
          <w:rFonts w:ascii="宋体" w:hAnsi="宋体" w:hint="eastAsia"/>
          <w:sz w:val="24"/>
        </w:rPr>
        <w:t>注：事业单位提供《事业单位法人证书》、民办非企业单位提供《民办非企业登记证书》副本复印件（须加盖本单位公章）。</w:t>
      </w:r>
    </w:p>
    <w:p w14:paraId="062FD628" w14:textId="77777777" w:rsidR="002B6141" w:rsidRPr="00BE1D3E" w:rsidRDefault="002B6141">
      <w:pPr>
        <w:spacing w:line="360" w:lineRule="auto"/>
        <w:rPr>
          <w:rFonts w:ascii="宋体" w:hAnsi="宋体"/>
          <w:sz w:val="24"/>
        </w:rPr>
      </w:pPr>
    </w:p>
    <w:p w14:paraId="74377F11" w14:textId="77777777" w:rsidR="002B6141" w:rsidRPr="00BE1D3E" w:rsidRDefault="00815BAE">
      <w:pPr>
        <w:spacing w:line="360" w:lineRule="auto"/>
        <w:jc w:val="center"/>
        <w:rPr>
          <w:rFonts w:ascii="宋体" w:hAnsi="宋体"/>
          <w:sz w:val="24"/>
        </w:rPr>
      </w:pPr>
      <w:r w:rsidRPr="00BE1D3E">
        <w:rPr>
          <w:rFonts w:ascii="宋体" w:hAnsi="宋体"/>
          <w:sz w:val="24"/>
        </w:rPr>
        <w:br w:type="page"/>
      </w:r>
      <w:r w:rsidRPr="00BE1D3E">
        <w:rPr>
          <w:rFonts w:ascii="宋体" w:hAnsi="宋体" w:hint="eastAsia"/>
          <w:b/>
          <w:sz w:val="24"/>
        </w:rPr>
        <w:lastRenderedPageBreak/>
        <w:t xml:space="preserve"> </w:t>
      </w:r>
      <w:r w:rsidR="00466C56" w:rsidRPr="00BE1D3E">
        <w:rPr>
          <w:rFonts w:ascii="宋体" w:hAnsi="宋体" w:hint="eastAsia"/>
          <w:b/>
          <w:sz w:val="24"/>
        </w:rPr>
        <w:t>（2）</w:t>
      </w:r>
      <w:r w:rsidRPr="00BE1D3E">
        <w:rPr>
          <w:rFonts w:ascii="宋体" w:hAnsi="宋体" w:hint="eastAsia"/>
          <w:b/>
          <w:sz w:val="24"/>
        </w:rPr>
        <w:t>法定代表人身份证明书（格式）</w:t>
      </w:r>
    </w:p>
    <w:p w14:paraId="10129468" w14:textId="77777777" w:rsidR="002B6141" w:rsidRPr="00BE1D3E" w:rsidRDefault="00815BAE">
      <w:pPr>
        <w:pStyle w:val="af4"/>
        <w:spacing w:line="360" w:lineRule="auto"/>
        <w:ind w:firstLineChars="300" w:firstLine="720"/>
        <w:jc w:val="center"/>
        <w:rPr>
          <w:rFonts w:hAnsi="宋体"/>
          <w:sz w:val="24"/>
        </w:rPr>
      </w:pPr>
      <w:r w:rsidRPr="00BE1D3E">
        <w:rPr>
          <w:rFonts w:hAnsi="宋体" w:hint="eastAsia"/>
          <w:sz w:val="24"/>
        </w:rPr>
        <w:t>（响应文件签字人为法定代表</w:t>
      </w:r>
      <w:proofErr w:type="gramStart"/>
      <w:r w:rsidRPr="00BE1D3E">
        <w:rPr>
          <w:rFonts w:hAnsi="宋体" w:hint="eastAsia"/>
          <w:sz w:val="24"/>
        </w:rPr>
        <w:t>人时须</w:t>
      </w:r>
      <w:proofErr w:type="gramEnd"/>
      <w:r w:rsidRPr="00BE1D3E">
        <w:rPr>
          <w:rFonts w:hAnsi="宋体" w:hint="eastAsia"/>
          <w:sz w:val="24"/>
        </w:rPr>
        <w:t>提供该证明书）</w:t>
      </w:r>
    </w:p>
    <w:p w14:paraId="33D41C8B" w14:textId="77777777" w:rsidR="002B6141" w:rsidRPr="00BE1D3E" w:rsidRDefault="00815BAE">
      <w:pPr>
        <w:pStyle w:val="af4"/>
        <w:spacing w:line="360" w:lineRule="auto"/>
        <w:ind w:firstLineChars="300" w:firstLine="720"/>
        <w:rPr>
          <w:rFonts w:hAnsi="宋体"/>
          <w:sz w:val="24"/>
        </w:rPr>
      </w:pPr>
      <w:r w:rsidRPr="00BE1D3E">
        <w:rPr>
          <w:rFonts w:hAnsi="宋体" w:hint="eastAsia"/>
          <w:sz w:val="24"/>
        </w:rPr>
        <w:t>本文件声明：注册于</w:t>
      </w:r>
      <w:r w:rsidRPr="00BE1D3E">
        <w:rPr>
          <w:rFonts w:hAnsi="宋体" w:hint="eastAsia"/>
          <w:i/>
          <w:sz w:val="24"/>
          <w:u w:val="single"/>
        </w:rPr>
        <w:t>（国家或地区的名称）</w:t>
      </w:r>
      <w:r w:rsidRPr="00BE1D3E">
        <w:rPr>
          <w:rFonts w:hAnsi="宋体" w:hint="eastAsia"/>
          <w:sz w:val="24"/>
        </w:rPr>
        <w:t>的</w:t>
      </w:r>
      <w:r w:rsidRPr="00BE1D3E">
        <w:rPr>
          <w:rFonts w:hAnsi="宋体" w:hint="eastAsia"/>
          <w:i/>
          <w:sz w:val="24"/>
          <w:u w:val="single"/>
        </w:rPr>
        <w:t>（公司名称）</w:t>
      </w:r>
      <w:r w:rsidRPr="00BE1D3E">
        <w:rPr>
          <w:rFonts w:hAnsi="宋体" w:hint="eastAsia"/>
          <w:sz w:val="24"/>
        </w:rPr>
        <w:t>郑重声明在下面签字的（</w:t>
      </w:r>
      <w:r w:rsidRPr="00BE1D3E">
        <w:rPr>
          <w:rFonts w:hAnsi="宋体" w:hint="eastAsia"/>
          <w:i/>
          <w:sz w:val="24"/>
          <w:u w:val="single"/>
        </w:rPr>
        <w:t>法定代表人姓名、职务</w:t>
      </w:r>
      <w:r w:rsidRPr="00BE1D3E">
        <w:rPr>
          <w:rFonts w:hAnsi="宋体" w:hint="eastAsia"/>
          <w:sz w:val="24"/>
        </w:rPr>
        <w:t>）身份证号：为本公司的法定代表人，就</w:t>
      </w:r>
      <w:r w:rsidRPr="00BE1D3E">
        <w:rPr>
          <w:rFonts w:hAnsi="宋体" w:hint="eastAsia"/>
          <w:i/>
          <w:sz w:val="24"/>
          <w:u w:val="single"/>
        </w:rPr>
        <w:t>（项目名称）</w:t>
      </w:r>
      <w:r w:rsidRPr="00BE1D3E">
        <w:rPr>
          <w:rFonts w:hAnsi="宋体" w:hint="eastAsia"/>
          <w:sz w:val="24"/>
        </w:rPr>
        <w:t xml:space="preserve">参选，以本公司名义处理一切与之有关的事务。　　</w:t>
      </w:r>
    </w:p>
    <w:p w14:paraId="6B57D443" w14:textId="77777777" w:rsidR="002B6141" w:rsidRPr="00BE1D3E" w:rsidRDefault="002B6141">
      <w:pPr>
        <w:pStyle w:val="af4"/>
        <w:tabs>
          <w:tab w:val="left" w:pos="5580"/>
        </w:tabs>
        <w:spacing w:line="360" w:lineRule="auto"/>
        <w:ind w:firstLine="480"/>
        <w:rPr>
          <w:rFonts w:hAnsi="宋体"/>
          <w:sz w:val="24"/>
        </w:rPr>
      </w:pPr>
    </w:p>
    <w:p w14:paraId="23771164" w14:textId="77777777" w:rsidR="002B6141" w:rsidRPr="00BE1D3E" w:rsidRDefault="00815BAE">
      <w:pPr>
        <w:pStyle w:val="af4"/>
        <w:tabs>
          <w:tab w:val="left" w:pos="5580"/>
        </w:tabs>
        <w:spacing w:line="360" w:lineRule="auto"/>
        <w:ind w:firstLine="480"/>
        <w:rPr>
          <w:rFonts w:hAnsi="宋体"/>
          <w:sz w:val="24"/>
        </w:rPr>
      </w:pPr>
      <w:r w:rsidRPr="00BE1D3E">
        <w:rPr>
          <w:rFonts w:hAnsi="宋体" w:hint="eastAsia"/>
          <w:sz w:val="24"/>
        </w:rPr>
        <w:t>特此声明。</w:t>
      </w:r>
    </w:p>
    <w:p w14:paraId="29E2F755" w14:textId="77777777" w:rsidR="002B6141" w:rsidRPr="00BE1D3E" w:rsidRDefault="002B6141">
      <w:pPr>
        <w:pStyle w:val="af4"/>
        <w:tabs>
          <w:tab w:val="left" w:pos="5580"/>
        </w:tabs>
        <w:spacing w:line="360" w:lineRule="auto"/>
        <w:ind w:firstLine="480"/>
        <w:rPr>
          <w:rFonts w:hAnsi="宋体"/>
          <w:sz w:val="24"/>
        </w:rPr>
      </w:pPr>
    </w:p>
    <w:p w14:paraId="03372EBB" w14:textId="77777777" w:rsidR="002B6141" w:rsidRPr="00BE1D3E" w:rsidRDefault="00815BAE">
      <w:pPr>
        <w:pStyle w:val="af4"/>
        <w:tabs>
          <w:tab w:val="left" w:pos="2943"/>
        </w:tabs>
        <w:spacing w:line="360" w:lineRule="auto"/>
        <w:jc w:val="left"/>
        <w:rPr>
          <w:rFonts w:hAnsi="宋体" w:cs="Courier New"/>
          <w:sz w:val="24"/>
          <w:u w:val="single"/>
        </w:rPr>
      </w:pPr>
      <w:r w:rsidRPr="00BE1D3E">
        <w:rPr>
          <w:rFonts w:hAnsi="宋体" w:cs="Courier New" w:hint="eastAsia"/>
          <w:sz w:val="24"/>
        </w:rPr>
        <w:t>法定代表人签字：</w:t>
      </w:r>
    </w:p>
    <w:p w14:paraId="77086DE8" w14:textId="77777777" w:rsidR="002B6141" w:rsidRPr="00BE1D3E" w:rsidRDefault="002B6141">
      <w:pPr>
        <w:pStyle w:val="af4"/>
        <w:tabs>
          <w:tab w:val="left" w:pos="2943"/>
        </w:tabs>
        <w:spacing w:line="360" w:lineRule="auto"/>
        <w:jc w:val="left"/>
        <w:rPr>
          <w:rFonts w:hAnsi="宋体" w:cs="Courier New"/>
          <w:sz w:val="24"/>
          <w:u w:val="single"/>
        </w:rPr>
      </w:pPr>
    </w:p>
    <w:p w14:paraId="196D6368" w14:textId="77777777" w:rsidR="002B6141" w:rsidRPr="00BE1D3E" w:rsidRDefault="002B6141">
      <w:pPr>
        <w:pStyle w:val="af4"/>
        <w:tabs>
          <w:tab w:val="left" w:pos="3227"/>
        </w:tabs>
        <w:spacing w:line="360" w:lineRule="auto"/>
        <w:jc w:val="left"/>
        <w:rPr>
          <w:rFonts w:hAnsi="宋体" w:cs="Courier New"/>
          <w:sz w:val="24"/>
          <w:u w:val="single"/>
        </w:rPr>
      </w:pPr>
    </w:p>
    <w:p w14:paraId="148B5C95" w14:textId="77777777" w:rsidR="002B6141" w:rsidRPr="00BE1D3E" w:rsidRDefault="00815BAE">
      <w:pPr>
        <w:pStyle w:val="af4"/>
        <w:tabs>
          <w:tab w:val="left" w:pos="2943"/>
        </w:tabs>
        <w:spacing w:line="360" w:lineRule="auto"/>
        <w:jc w:val="left"/>
        <w:rPr>
          <w:rFonts w:hAnsi="宋体" w:cs="Courier New"/>
          <w:sz w:val="24"/>
          <w:u w:val="single"/>
        </w:rPr>
      </w:pPr>
      <w:r w:rsidRPr="00BE1D3E">
        <w:rPr>
          <w:rFonts w:hAnsi="宋体" w:cs="Courier New" w:hint="eastAsia"/>
          <w:sz w:val="24"/>
        </w:rPr>
        <w:t>供应商名称(盖章)：</w:t>
      </w:r>
    </w:p>
    <w:p w14:paraId="416B84C3" w14:textId="77777777" w:rsidR="002B6141" w:rsidRPr="00BE1D3E" w:rsidRDefault="002B6141">
      <w:pPr>
        <w:pStyle w:val="af4"/>
        <w:tabs>
          <w:tab w:val="left" w:pos="5580"/>
        </w:tabs>
        <w:spacing w:line="360" w:lineRule="auto"/>
        <w:rPr>
          <w:rFonts w:hAnsi="宋体"/>
          <w:sz w:val="24"/>
        </w:rPr>
      </w:pPr>
    </w:p>
    <w:p w14:paraId="54D1155D" w14:textId="77777777" w:rsidR="002B6141" w:rsidRPr="00BE1D3E" w:rsidRDefault="002B6141">
      <w:pPr>
        <w:pStyle w:val="af4"/>
        <w:tabs>
          <w:tab w:val="left" w:pos="5580"/>
        </w:tabs>
        <w:spacing w:line="360" w:lineRule="auto"/>
        <w:rPr>
          <w:rFonts w:hAnsi="宋体"/>
          <w:sz w:val="24"/>
        </w:rPr>
      </w:pPr>
    </w:p>
    <w:p w14:paraId="742D7988" w14:textId="77777777" w:rsidR="002B6141" w:rsidRPr="00BE1D3E" w:rsidRDefault="002B6141">
      <w:pPr>
        <w:pStyle w:val="af4"/>
        <w:tabs>
          <w:tab w:val="left" w:pos="5580"/>
        </w:tabs>
        <w:spacing w:line="360" w:lineRule="auto"/>
        <w:rPr>
          <w:rFonts w:hAnsi="宋体"/>
          <w:u w:val="single"/>
        </w:rPr>
      </w:pPr>
    </w:p>
    <w:p w14:paraId="0F9C5410" w14:textId="77777777" w:rsidR="002B6141" w:rsidRPr="00BE1D3E" w:rsidRDefault="002B6141">
      <w:pPr>
        <w:pStyle w:val="af4"/>
        <w:tabs>
          <w:tab w:val="left" w:pos="5580"/>
        </w:tabs>
        <w:spacing w:line="360" w:lineRule="auto"/>
        <w:rPr>
          <w:rFonts w:hAnsi="宋体"/>
          <w:u w:val="single"/>
        </w:rPr>
      </w:pPr>
    </w:p>
    <w:p w14:paraId="7B51B4D0" w14:textId="77777777" w:rsidR="002B6141" w:rsidRPr="00BE1D3E" w:rsidRDefault="002B6141">
      <w:pPr>
        <w:pStyle w:val="af4"/>
        <w:tabs>
          <w:tab w:val="left" w:pos="5580"/>
        </w:tabs>
        <w:spacing w:line="360" w:lineRule="auto"/>
        <w:rPr>
          <w:rFonts w:hAnsi="宋体"/>
          <w:u w:val="single"/>
        </w:rPr>
      </w:pPr>
    </w:p>
    <w:p w14:paraId="089288F3" w14:textId="77777777" w:rsidR="002B6141" w:rsidRPr="00BE1D3E" w:rsidRDefault="002B6141">
      <w:pPr>
        <w:pStyle w:val="af4"/>
        <w:tabs>
          <w:tab w:val="left" w:pos="5580"/>
        </w:tabs>
        <w:spacing w:line="360" w:lineRule="auto"/>
        <w:rPr>
          <w:rFonts w:hAnsi="宋体"/>
          <w:u w:val="single"/>
        </w:rPr>
      </w:pPr>
    </w:p>
    <w:p w14:paraId="789C8FA4" w14:textId="77777777" w:rsidR="002B6141" w:rsidRPr="00BE1D3E" w:rsidRDefault="002B6141">
      <w:pPr>
        <w:pStyle w:val="af4"/>
        <w:tabs>
          <w:tab w:val="left" w:pos="5580"/>
        </w:tabs>
        <w:spacing w:line="360" w:lineRule="auto"/>
        <w:rPr>
          <w:rFonts w:hAnsi="宋体"/>
          <w:u w:val="single"/>
        </w:rPr>
      </w:pPr>
    </w:p>
    <w:p w14:paraId="293F7DB7" w14:textId="77777777" w:rsidR="002B6141" w:rsidRPr="00BE1D3E" w:rsidRDefault="002B6141">
      <w:pPr>
        <w:pStyle w:val="af4"/>
        <w:tabs>
          <w:tab w:val="left" w:pos="5580"/>
        </w:tabs>
        <w:spacing w:line="360" w:lineRule="auto"/>
        <w:rPr>
          <w:rFonts w:hAnsi="宋体"/>
          <w:u w:val="single"/>
        </w:rPr>
      </w:pPr>
    </w:p>
    <w:p w14:paraId="03C6A821" w14:textId="77777777" w:rsidR="002B6141" w:rsidRPr="00BE1D3E" w:rsidRDefault="002B6141">
      <w:pPr>
        <w:pStyle w:val="af4"/>
        <w:tabs>
          <w:tab w:val="left" w:pos="5580"/>
        </w:tabs>
        <w:spacing w:line="360" w:lineRule="auto"/>
        <w:rPr>
          <w:rFonts w:hAnsi="宋体"/>
          <w:u w:val="single"/>
        </w:rPr>
      </w:pPr>
    </w:p>
    <w:p w14:paraId="772CBAE0" w14:textId="77777777" w:rsidR="002B6141" w:rsidRPr="00BE1D3E" w:rsidRDefault="002B6141">
      <w:pPr>
        <w:pStyle w:val="af4"/>
        <w:tabs>
          <w:tab w:val="left" w:pos="5580"/>
        </w:tabs>
        <w:spacing w:line="360" w:lineRule="auto"/>
        <w:rPr>
          <w:rFonts w:hAnsi="宋体"/>
          <w:u w:val="single"/>
        </w:rPr>
      </w:pPr>
    </w:p>
    <w:p w14:paraId="0A0A08C2" w14:textId="77777777" w:rsidR="002B6141" w:rsidRPr="00BE1D3E" w:rsidRDefault="002B6141">
      <w:pPr>
        <w:pStyle w:val="af4"/>
        <w:tabs>
          <w:tab w:val="left" w:pos="5580"/>
        </w:tabs>
        <w:spacing w:line="360" w:lineRule="auto"/>
        <w:rPr>
          <w:rFonts w:hAnsi="宋体"/>
          <w:u w:val="single"/>
        </w:rPr>
      </w:pPr>
    </w:p>
    <w:p w14:paraId="3DFEA4D0" w14:textId="77777777" w:rsidR="002B6141" w:rsidRPr="00BE1D3E" w:rsidRDefault="002B6141">
      <w:pPr>
        <w:pStyle w:val="af4"/>
        <w:tabs>
          <w:tab w:val="left" w:pos="5580"/>
        </w:tabs>
        <w:spacing w:line="360" w:lineRule="auto"/>
        <w:rPr>
          <w:rFonts w:hAnsi="宋体"/>
        </w:rPr>
      </w:pPr>
    </w:p>
    <w:p w14:paraId="6D058B16" w14:textId="77777777" w:rsidR="002B6141" w:rsidRPr="00BE1D3E" w:rsidRDefault="002B6141">
      <w:pPr>
        <w:tabs>
          <w:tab w:val="left" w:pos="5580"/>
        </w:tabs>
        <w:spacing w:before="240" w:line="360" w:lineRule="auto"/>
        <w:ind w:leftChars="910" w:left="1911"/>
        <w:rPr>
          <w:rFonts w:ascii="宋体" w:hAnsi="宋体"/>
          <w:sz w:val="24"/>
          <w:szCs w:val="20"/>
          <w:u w:val="single"/>
        </w:rPr>
      </w:pPr>
    </w:p>
    <w:p w14:paraId="08B5CECB" w14:textId="77777777" w:rsidR="002B6141" w:rsidRPr="00BE1D3E" w:rsidRDefault="00815BAE">
      <w:pPr>
        <w:spacing w:line="360" w:lineRule="auto"/>
        <w:rPr>
          <w:rFonts w:ascii="宋体" w:hAnsi="宋体"/>
          <w:sz w:val="24"/>
          <w:u w:val="single"/>
        </w:rPr>
      </w:pPr>
      <w:r w:rsidRPr="00BE1D3E">
        <w:rPr>
          <w:rFonts w:ascii="宋体" w:hAnsi="宋体" w:hint="eastAsia"/>
          <w:sz w:val="24"/>
        </w:rPr>
        <w:t>注：</w:t>
      </w:r>
      <w:r w:rsidRPr="00BE1D3E">
        <w:rPr>
          <w:rFonts w:ascii="宋体" w:hAnsi="宋体" w:hint="eastAsia"/>
          <w:sz w:val="24"/>
          <w:u w:val="single"/>
        </w:rPr>
        <w:t>1、附法定代表人身份证复印件并加盖供应商公章。</w:t>
      </w:r>
    </w:p>
    <w:p w14:paraId="41CB08B4" w14:textId="77777777" w:rsidR="002B6141" w:rsidRPr="00BE1D3E" w:rsidRDefault="00815BAE">
      <w:pPr>
        <w:spacing w:line="360" w:lineRule="auto"/>
        <w:ind w:firstLineChars="200" w:firstLine="480"/>
        <w:rPr>
          <w:rFonts w:ascii="宋体" w:hAnsi="宋体"/>
          <w:sz w:val="24"/>
        </w:rPr>
      </w:pPr>
      <w:r w:rsidRPr="00BE1D3E">
        <w:rPr>
          <w:rFonts w:ascii="宋体" w:hAnsi="宋体" w:hint="eastAsia"/>
          <w:sz w:val="24"/>
          <w:u w:val="single"/>
        </w:rPr>
        <w:t>2、本证明书须严格按照格式要求完整填写各项内容，由法定代表人签字和加盖供应商公章方为有效，否则视为无效。</w:t>
      </w:r>
    </w:p>
    <w:p w14:paraId="2519BBC2" w14:textId="77777777" w:rsidR="002B6141" w:rsidRPr="00BE1D3E" w:rsidRDefault="002B6141">
      <w:pPr>
        <w:widowControl/>
        <w:jc w:val="left"/>
        <w:rPr>
          <w:rFonts w:ascii="宋体" w:hAnsi="宋体"/>
          <w:sz w:val="24"/>
        </w:rPr>
      </w:pPr>
    </w:p>
    <w:p w14:paraId="6744B733" w14:textId="77777777" w:rsidR="002B6141" w:rsidRPr="00BE1D3E" w:rsidRDefault="00815BAE">
      <w:pPr>
        <w:widowControl/>
        <w:jc w:val="left"/>
        <w:rPr>
          <w:rFonts w:ascii="宋体" w:hAnsi="宋体"/>
          <w:sz w:val="24"/>
        </w:rPr>
      </w:pPr>
      <w:r w:rsidRPr="00BE1D3E">
        <w:rPr>
          <w:rFonts w:ascii="宋体" w:hAnsi="宋体"/>
          <w:sz w:val="24"/>
        </w:rPr>
        <w:br w:type="page"/>
      </w:r>
    </w:p>
    <w:p w14:paraId="5235026F" w14:textId="77777777" w:rsidR="002B6141" w:rsidRPr="00BE1D3E" w:rsidRDefault="002B6141">
      <w:pPr>
        <w:spacing w:line="360" w:lineRule="auto"/>
        <w:jc w:val="center"/>
        <w:rPr>
          <w:rFonts w:ascii="宋体" w:hAnsi="宋体"/>
          <w:sz w:val="24"/>
        </w:rPr>
      </w:pPr>
    </w:p>
    <w:p w14:paraId="56AB2D2C" w14:textId="77777777" w:rsidR="002B6141" w:rsidRPr="00BE1D3E" w:rsidRDefault="00815BAE">
      <w:pPr>
        <w:spacing w:line="360" w:lineRule="auto"/>
        <w:jc w:val="center"/>
        <w:rPr>
          <w:rFonts w:ascii="宋体" w:hAnsi="宋体"/>
          <w:b/>
          <w:sz w:val="24"/>
        </w:rPr>
      </w:pPr>
      <w:r w:rsidRPr="00BE1D3E">
        <w:rPr>
          <w:rFonts w:ascii="宋体" w:hAnsi="宋体" w:hint="eastAsia"/>
          <w:b/>
          <w:sz w:val="24"/>
        </w:rPr>
        <w:t>法定代表人授权书（格式）</w:t>
      </w:r>
    </w:p>
    <w:p w14:paraId="7FF0CA72" w14:textId="77777777" w:rsidR="002B6141" w:rsidRPr="00BE1D3E" w:rsidRDefault="00815BAE">
      <w:pPr>
        <w:pStyle w:val="af4"/>
        <w:spacing w:line="360" w:lineRule="auto"/>
        <w:jc w:val="center"/>
        <w:rPr>
          <w:rFonts w:hAnsi="宋体"/>
          <w:sz w:val="24"/>
          <w:u w:val="single"/>
        </w:rPr>
      </w:pPr>
      <w:r w:rsidRPr="00BE1D3E">
        <w:rPr>
          <w:rFonts w:hAnsi="宋体" w:hint="eastAsia"/>
          <w:sz w:val="24"/>
        </w:rPr>
        <w:t>（响应文件签字人非法定代表人时必须提供该授权）</w:t>
      </w:r>
    </w:p>
    <w:p w14:paraId="539372F8" w14:textId="77777777" w:rsidR="002B6141" w:rsidRPr="00BE1D3E" w:rsidRDefault="00815BAE">
      <w:pPr>
        <w:pStyle w:val="af4"/>
        <w:spacing w:line="360" w:lineRule="auto"/>
        <w:ind w:firstLineChars="200" w:firstLine="480"/>
        <w:rPr>
          <w:rFonts w:hAnsi="宋体"/>
          <w:sz w:val="24"/>
        </w:rPr>
      </w:pPr>
      <w:r w:rsidRPr="00BE1D3E">
        <w:rPr>
          <w:rFonts w:hAnsi="宋体" w:hint="eastAsia"/>
          <w:sz w:val="24"/>
        </w:rPr>
        <w:t>本授权书声明：注册于</w:t>
      </w:r>
      <w:r w:rsidRPr="00BE1D3E">
        <w:rPr>
          <w:rFonts w:hAnsi="宋体" w:hint="eastAsia"/>
          <w:i/>
          <w:sz w:val="24"/>
          <w:u w:val="single"/>
        </w:rPr>
        <w:t>（国家或地区的名称）</w:t>
      </w:r>
      <w:r w:rsidRPr="00BE1D3E">
        <w:rPr>
          <w:rFonts w:hAnsi="宋体" w:hint="eastAsia"/>
          <w:sz w:val="24"/>
        </w:rPr>
        <w:t>的</w:t>
      </w:r>
      <w:r w:rsidRPr="00BE1D3E">
        <w:rPr>
          <w:rFonts w:hAnsi="宋体" w:hint="eastAsia"/>
          <w:i/>
          <w:sz w:val="24"/>
          <w:u w:val="single"/>
        </w:rPr>
        <w:t>（公司名称）</w:t>
      </w:r>
      <w:r w:rsidRPr="00BE1D3E">
        <w:rPr>
          <w:rFonts w:hAnsi="宋体" w:hint="eastAsia"/>
          <w:sz w:val="24"/>
        </w:rPr>
        <w:t>的在下面签字的（</w:t>
      </w:r>
      <w:r w:rsidRPr="00BE1D3E">
        <w:rPr>
          <w:rFonts w:hAnsi="宋体" w:hint="eastAsia"/>
          <w:i/>
          <w:sz w:val="24"/>
          <w:u w:val="single"/>
        </w:rPr>
        <w:t>法定代表人姓名、职务</w:t>
      </w:r>
      <w:r w:rsidRPr="00BE1D3E">
        <w:rPr>
          <w:rFonts w:hAnsi="宋体" w:hint="eastAsia"/>
          <w:sz w:val="24"/>
        </w:rPr>
        <w:t>）代表本公司授权</w:t>
      </w:r>
      <w:r w:rsidRPr="00BE1D3E">
        <w:rPr>
          <w:rFonts w:hAnsi="宋体" w:hint="eastAsia"/>
          <w:i/>
          <w:sz w:val="24"/>
          <w:u w:val="single"/>
        </w:rPr>
        <w:t>（单位名称）</w:t>
      </w:r>
      <w:r w:rsidRPr="00BE1D3E">
        <w:rPr>
          <w:rFonts w:hAnsi="宋体" w:hint="eastAsia"/>
          <w:sz w:val="24"/>
        </w:rPr>
        <w:t>的在下面签字的</w:t>
      </w:r>
      <w:r w:rsidRPr="00BE1D3E">
        <w:rPr>
          <w:rFonts w:hAnsi="宋体" w:hint="eastAsia"/>
          <w:i/>
          <w:sz w:val="24"/>
          <w:u w:val="single"/>
        </w:rPr>
        <w:t>（被授权人的姓名、职务）</w:t>
      </w:r>
      <w:r w:rsidRPr="00BE1D3E">
        <w:rPr>
          <w:rFonts w:hAnsi="宋体" w:hint="eastAsia"/>
          <w:sz w:val="24"/>
        </w:rPr>
        <w:t>为本公司的合法代理人，就</w:t>
      </w:r>
      <w:r w:rsidRPr="00BE1D3E">
        <w:rPr>
          <w:rFonts w:hAnsi="宋体" w:hint="eastAsia"/>
          <w:i/>
          <w:sz w:val="24"/>
          <w:u w:val="single"/>
        </w:rPr>
        <w:t>（项目名称）</w:t>
      </w:r>
      <w:r w:rsidRPr="00BE1D3E">
        <w:rPr>
          <w:rFonts w:hAnsi="宋体" w:hint="eastAsia"/>
          <w:sz w:val="24"/>
        </w:rPr>
        <w:t xml:space="preserve">参选，以本公司名义处理一切与之有关的事务。　　</w:t>
      </w:r>
    </w:p>
    <w:p w14:paraId="5AAE8229" w14:textId="77777777" w:rsidR="002B6141" w:rsidRPr="00BE1D3E" w:rsidRDefault="00815BAE">
      <w:pPr>
        <w:pStyle w:val="af4"/>
        <w:tabs>
          <w:tab w:val="left" w:pos="5580"/>
        </w:tabs>
        <w:spacing w:line="360" w:lineRule="auto"/>
        <w:ind w:firstLine="480"/>
        <w:rPr>
          <w:rFonts w:hAnsi="宋体"/>
          <w:sz w:val="24"/>
        </w:rPr>
      </w:pPr>
      <w:r w:rsidRPr="00BE1D3E">
        <w:rPr>
          <w:rFonts w:hAnsi="宋体" w:hint="eastAsia"/>
          <w:sz w:val="24"/>
        </w:rPr>
        <w:t>本授权书于</w:t>
      </w:r>
      <w:r w:rsidRPr="00BE1D3E">
        <w:rPr>
          <w:rFonts w:hAnsi="宋体" w:hint="eastAsia"/>
          <w:sz w:val="24"/>
          <w:u w:val="single"/>
        </w:rPr>
        <w:t xml:space="preserve"> </w:t>
      </w:r>
      <w:r w:rsidRPr="00BE1D3E">
        <w:rPr>
          <w:rFonts w:hAnsi="宋体"/>
          <w:sz w:val="24"/>
          <w:u w:val="single"/>
        </w:rPr>
        <w:t xml:space="preserve">  </w:t>
      </w:r>
      <w:r w:rsidRPr="00BE1D3E">
        <w:rPr>
          <w:rFonts w:hAnsi="宋体" w:hint="eastAsia"/>
          <w:sz w:val="24"/>
        </w:rPr>
        <w:t>年</w:t>
      </w:r>
      <w:r w:rsidRPr="00BE1D3E">
        <w:rPr>
          <w:rFonts w:hAnsi="宋体" w:hint="eastAsia"/>
          <w:sz w:val="24"/>
          <w:u w:val="single"/>
        </w:rPr>
        <w:t xml:space="preserve"> </w:t>
      </w:r>
      <w:r w:rsidRPr="00BE1D3E">
        <w:rPr>
          <w:rFonts w:hAnsi="宋体"/>
          <w:sz w:val="24"/>
          <w:u w:val="single"/>
        </w:rPr>
        <w:t xml:space="preserve">  </w:t>
      </w:r>
      <w:r w:rsidRPr="00BE1D3E">
        <w:rPr>
          <w:rFonts w:hAnsi="宋体" w:hint="eastAsia"/>
          <w:sz w:val="24"/>
        </w:rPr>
        <w:t>月</w:t>
      </w:r>
      <w:r w:rsidRPr="00BE1D3E">
        <w:rPr>
          <w:rFonts w:hAnsi="宋体" w:hint="eastAsia"/>
          <w:sz w:val="24"/>
          <w:u w:val="single"/>
        </w:rPr>
        <w:t xml:space="preserve"> </w:t>
      </w:r>
      <w:r w:rsidRPr="00BE1D3E">
        <w:rPr>
          <w:rFonts w:hAnsi="宋体"/>
          <w:sz w:val="24"/>
          <w:u w:val="single"/>
        </w:rPr>
        <w:t xml:space="preserve">  </w:t>
      </w:r>
      <w:r w:rsidRPr="00BE1D3E">
        <w:rPr>
          <w:rFonts w:hAnsi="宋体" w:hint="eastAsia"/>
          <w:sz w:val="24"/>
        </w:rPr>
        <w:t>日生效，特此声明。</w:t>
      </w:r>
    </w:p>
    <w:p w14:paraId="73C45893" w14:textId="77777777" w:rsidR="002B6141" w:rsidRPr="00BE1D3E" w:rsidRDefault="002B6141">
      <w:pPr>
        <w:pStyle w:val="af4"/>
        <w:tabs>
          <w:tab w:val="left" w:pos="5580"/>
        </w:tabs>
        <w:spacing w:line="360" w:lineRule="auto"/>
        <w:ind w:firstLine="480"/>
        <w:rPr>
          <w:rFonts w:hAnsi="宋体"/>
          <w:sz w:val="24"/>
        </w:rPr>
      </w:pPr>
    </w:p>
    <w:p w14:paraId="4E86FF01" w14:textId="77777777" w:rsidR="002B6141" w:rsidRPr="00BE1D3E" w:rsidRDefault="00815BAE">
      <w:pPr>
        <w:pStyle w:val="af4"/>
        <w:tabs>
          <w:tab w:val="left" w:pos="2943"/>
        </w:tabs>
        <w:spacing w:line="360" w:lineRule="auto"/>
        <w:jc w:val="left"/>
        <w:rPr>
          <w:rFonts w:hAnsi="宋体" w:cs="Courier New"/>
          <w:sz w:val="24"/>
          <w:u w:val="single"/>
        </w:rPr>
      </w:pPr>
      <w:r w:rsidRPr="00BE1D3E">
        <w:rPr>
          <w:rFonts w:hAnsi="宋体" w:cs="Courier New" w:hint="eastAsia"/>
          <w:sz w:val="24"/>
        </w:rPr>
        <w:t>法定代表人签字：</w:t>
      </w:r>
    </w:p>
    <w:p w14:paraId="2BF1B017" w14:textId="77777777" w:rsidR="002B6141" w:rsidRPr="00BE1D3E" w:rsidRDefault="002B6141">
      <w:pPr>
        <w:pStyle w:val="af4"/>
        <w:tabs>
          <w:tab w:val="left" w:pos="2943"/>
        </w:tabs>
        <w:spacing w:line="360" w:lineRule="auto"/>
        <w:jc w:val="left"/>
        <w:rPr>
          <w:rFonts w:hAnsi="宋体" w:cs="Courier New"/>
          <w:sz w:val="24"/>
          <w:u w:val="single"/>
        </w:rPr>
      </w:pPr>
    </w:p>
    <w:p w14:paraId="71FD3D51" w14:textId="77777777" w:rsidR="002B6141" w:rsidRPr="00BE1D3E" w:rsidRDefault="00815BAE">
      <w:pPr>
        <w:pStyle w:val="af4"/>
        <w:tabs>
          <w:tab w:val="left" w:pos="3227"/>
        </w:tabs>
        <w:spacing w:line="360" w:lineRule="auto"/>
        <w:jc w:val="left"/>
        <w:rPr>
          <w:rFonts w:hAnsi="宋体" w:cs="Courier New"/>
          <w:sz w:val="24"/>
          <w:u w:val="single"/>
        </w:rPr>
      </w:pPr>
      <w:r w:rsidRPr="00BE1D3E">
        <w:rPr>
          <w:rFonts w:hAnsi="宋体" w:cs="Courier New" w:hint="eastAsia"/>
          <w:sz w:val="24"/>
        </w:rPr>
        <w:t>法人授权代表签字：</w:t>
      </w:r>
    </w:p>
    <w:p w14:paraId="1B2639E6" w14:textId="77777777" w:rsidR="002B6141" w:rsidRPr="00BE1D3E" w:rsidRDefault="002B6141">
      <w:pPr>
        <w:pStyle w:val="af4"/>
        <w:tabs>
          <w:tab w:val="left" w:pos="3227"/>
        </w:tabs>
        <w:spacing w:line="360" w:lineRule="auto"/>
        <w:jc w:val="left"/>
        <w:rPr>
          <w:rFonts w:hAnsi="宋体" w:cs="Courier New"/>
          <w:sz w:val="24"/>
          <w:u w:val="single"/>
        </w:rPr>
      </w:pPr>
    </w:p>
    <w:p w14:paraId="2487EE92" w14:textId="77777777" w:rsidR="002B6141" w:rsidRPr="00BE1D3E" w:rsidRDefault="00815BAE">
      <w:pPr>
        <w:pStyle w:val="af4"/>
        <w:tabs>
          <w:tab w:val="left" w:pos="2943"/>
        </w:tabs>
        <w:spacing w:line="360" w:lineRule="auto"/>
        <w:jc w:val="left"/>
        <w:rPr>
          <w:rFonts w:hAnsi="宋体" w:cs="Courier New"/>
          <w:sz w:val="24"/>
          <w:u w:val="single"/>
        </w:rPr>
      </w:pPr>
      <w:r w:rsidRPr="00BE1D3E">
        <w:rPr>
          <w:rFonts w:hAnsi="宋体" w:cs="Courier New" w:hint="eastAsia"/>
          <w:sz w:val="24"/>
        </w:rPr>
        <w:t>供应商(盖章)</w:t>
      </w:r>
    </w:p>
    <w:p w14:paraId="0DD80B7E" w14:textId="77777777" w:rsidR="002B6141" w:rsidRPr="00BE1D3E" w:rsidRDefault="002B6141">
      <w:pPr>
        <w:pStyle w:val="af4"/>
        <w:tabs>
          <w:tab w:val="left" w:pos="5580"/>
        </w:tabs>
        <w:spacing w:line="360" w:lineRule="auto"/>
        <w:rPr>
          <w:rFonts w:hAnsi="宋体"/>
          <w:sz w:val="24"/>
        </w:rPr>
      </w:pPr>
    </w:p>
    <w:p w14:paraId="343D99F2" w14:textId="77777777" w:rsidR="002B6141" w:rsidRPr="00BE1D3E" w:rsidRDefault="00815BAE">
      <w:pPr>
        <w:pStyle w:val="af4"/>
        <w:tabs>
          <w:tab w:val="left" w:pos="5580"/>
        </w:tabs>
        <w:spacing w:line="360" w:lineRule="auto"/>
        <w:rPr>
          <w:rFonts w:hAnsi="宋体"/>
          <w:sz w:val="24"/>
        </w:rPr>
      </w:pPr>
      <w:r w:rsidRPr="00BE1D3E">
        <w:rPr>
          <w:rFonts w:hAnsi="宋体" w:hint="eastAsia"/>
          <w:sz w:val="24"/>
        </w:rPr>
        <w:t>附：</w:t>
      </w:r>
    </w:p>
    <w:p w14:paraId="3A47A318" w14:textId="77777777" w:rsidR="002B6141" w:rsidRPr="00BE1D3E" w:rsidRDefault="00815BAE">
      <w:pPr>
        <w:pStyle w:val="af4"/>
        <w:tabs>
          <w:tab w:val="left" w:pos="5580"/>
        </w:tabs>
        <w:spacing w:line="360" w:lineRule="auto"/>
        <w:rPr>
          <w:rFonts w:hAnsi="宋体"/>
          <w:sz w:val="24"/>
        </w:rPr>
      </w:pPr>
      <w:r w:rsidRPr="00BE1D3E">
        <w:rPr>
          <w:rFonts w:hAnsi="宋体" w:hint="eastAsia"/>
          <w:sz w:val="24"/>
        </w:rPr>
        <w:t>被授权人姓名：</w:t>
      </w:r>
    </w:p>
    <w:p w14:paraId="6948A2D0" w14:textId="77777777" w:rsidR="002B6141" w:rsidRPr="00BE1D3E" w:rsidRDefault="00815BAE">
      <w:pPr>
        <w:pStyle w:val="af4"/>
        <w:tabs>
          <w:tab w:val="left" w:pos="5580"/>
        </w:tabs>
        <w:spacing w:line="360" w:lineRule="auto"/>
        <w:rPr>
          <w:rFonts w:hAnsi="宋体"/>
          <w:sz w:val="24"/>
        </w:rPr>
      </w:pPr>
      <w:r w:rsidRPr="00BE1D3E">
        <w:rPr>
          <w:rFonts w:hAnsi="宋体" w:hint="eastAsia"/>
          <w:sz w:val="24"/>
        </w:rPr>
        <w:t>身份证号（身份证复印件附后）：</w:t>
      </w:r>
    </w:p>
    <w:p w14:paraId="229AF043" w14:textId="77777777" w:rsidR="002B6141" w:rsidRPr="00BE1D3E" w:rsidRDefault="00815BAE">
      <w:pPr>
        <w:pStyle w:val="af4"/>
        <w:tabs>
          <w:tab w:val="left" w:pos="5580"/>
        </w:tabs>
        <w:spacing w:line="360" w:lineRule="auto"/>
        <w:rPr>
          <w:rFonts w:hAnsi="宋体"/>
          <w:sz w:val="24"/>
        </w:rPr>
      </w:pPr>
      <w:r w:rsidRPr="00BE1D3E">
        <w:rPr>
          <w:rFonts w:hAnsi="宋体" w:hint="eastAsia"/>
          <w:sz w:val="24"/>
        </w:rPr>
        <w:t>职</w:t>
      </w:r>
      <w:proofErr w:type="gramStart"/>
      <w:r w:rsidRPr="00BE1D3E">
        <w:rPr>
          <w:rFonts w:hAnsi="宋体" w:hint="eastAsia"/>
          <w:sz w:val="24"/>
        </w:rPr>
        <w:t xml:space="preserve">　　　　务</w:t>
      </w:r>
      <w:proofErr w:type="gramEnd"/>
      <w:r w:rsidRPr="00BE1D3E">
        <w:rPr>
          <w:rFonts w:hAnsi="宋体" w:hint="eastAsia"/>
          <w:sz w:val="24"/>
        </w:rPr>
        <w:t>：</w:t>
      </w:r>
    </w:p>
    <w:p w14:paraId="2D0006FE" w14:textId="77777777" w:rsidR="002B6141" w:rsidRPr="00BE1D3E" w:rsidRDefault="00815BAE">
      <w:pPr>
        <w:pStyle w:val="af4"/>
        <w:tabs>
          <w:tab w:val="left" w:pos="5580"/>
        </w:tabs>
        <w:spacing w:line="360" w:lineRule="auto"/>
        <w:rPr>
          <w:rFonts w:hAnsi="宋体"/>
          <w:sz w:val="24"/>
        </w:rPr>
      </w:pPr>
      <w:r w:rsidRPr="00BE1D3E">
        <w:rPr>
          <w:rFonts w:hAnsi="宋体" w:hint="eastAsia"/>
          <w:sz w:val="24"/>
        </w:rPr>
        <w:t>详细通讯地址：</w:t>
      </w:r>
    </w:p>
    <w:p w14:paraId="75191124" w14:textId="77777777" w:rsidR="002B6141" w:rsidRPr="00BE1D3E" w:rsidRDefault="00815BAE">
      <w:pPr>
        <w:pStyle w:val="af4"/>
        <w:tabs>
          <w:tab w:val="left" w:pos="5580"/>
        </w:tabs>
        <w:spacing w:line="360" w:lineRule="auto"/>
        <w:rPr>
          <w:rFonts w:hAnsi="宋体"/>
          <w:sz w:val="24"/>
        </w:rPr>
      </w:pPr>
      <w:r w:rsidRPr="00BE1D3E">
        <w:rPr>
          <w:rFonts w:hAnsi="宋体" w:hint="eastAsia"/>
          <w:sz w:val="24"/>
        </w:rPr>
        <w:t>邮政编码　　：</w:t>
      </w:r>
    </w:p>
    <w:p w14:paraId="5DB38E3C" w14:textId="77777777" w:rsidR="002B6141" w:rsidRPr="00BE1D3E" w:rsidRDefault="00815BAE">
      <w:pPr>
        <w:pStyle w:val="af4"/>
        <w:tabs>
          <w:tab w:val="left" w:pos="5580"/>
        </w:tabs>
        <w:spacing w:line="360" w:lineRule="auto"/>
        <w:rPr>
          <w:rFonts w:hAnsi="宋体"/>
          <w:sz w:val="24"/>
        </w:rPr>
      </w:pPr>
      <w:r w:rsidRPr="00BE1D3E">
        <w:rPr>
          <w:rFonts w:hAnsi="宋体" w:hint="eastAsia"/>
          <w:sz w:val="24"/>
        </w:rPr>
        <w:t>传</w:t>
      </w:r>
      <w:proofErr w:type="gramStart"/>
      <w:r w:rsidRPr="00BE1D3E">
        <w:rPr>
          <w:rFonts w:hAnsi="宋体" w:hint="eastAsia"/>
          <w:sz w:val="24"/>
        </w:rPr>
        <w:t xml:space="preserve">　　　　</w:t>
      </w:r>
      <w:proofErr w:type="gramEnd"/>
      <w:r w:rsidRPr="00BE1D3E">
        <w:rPr>
          <w:rFonts w:hAnsi="宋体" w:hint="eastAsia"/>
          <w:sz w:val="24"/>
        </w:rPr>
        <w:t>真：</w:t>
      </w:r>
    </w:p>
    <w:p w14:paraId="4C646CE3" w14:textId="77777777" w:rsidR="002B6141" w:rsidRPr="00BE1D3E" w:rsidRDefault="00815BAE">
      <w:pPr>
        <w:pStyle w:val="af4"/>
        <w:tabs>
          <w:tab w:val="left" w:pos="5580"/>
        </w:tabs>
        <w:spacing w:line="360" w:lineRule="auto"/>
        <w:rPr>
          <w:rFonts w:hAnsi="宋体"/>
          <w:sz w:val="24"/>
        </w:rPr>
      </w:pPr>
      <w:r w:rsidRPr="00BE1D3E">
        <w:rPr>
          <w:rFonts w:hAnsi="宋体" w:hint="eastAsia"/>
          <w:sz w:val="24"/>
        </w:rPr>
        <w:t>电</w:t>
      </w:r>
      <w:proofErr w:type="gramStart"/>
      <w:r w:rsidRPr="00BE1D3E">
        <w:rPr>
          <w:rFonts w:hAnsi="宋体" w:hint="eastAsia"/>
          <w:sz w:val="24"/>
        </w:rPr>
        <w:t xml:space="preserve">　　　　</w:t>
      </w:r>
      <w:proofErr w:type="gramEnd"/>
      <w:r w:rsidRPr="00BE1D3E">
        <w:rPr>
          <w:rFonts w:hAnsi="宋体" w:hint="eastAsia"/>
          <w:sz w:val="24"/>
        </w:rPr>
        <w:t>话：</w:t>
      </w:r>
    </w:p>
    <w:p w14:paraId="43B2192E" w14:textId="77777777" w:rsidR="002B6141" w:rsidRPr="00BE1D3E" w:rsidRDefault="002B6141">
      <w:pPr>
        <w:pStyle w:val="af4"/>
        <w:tabs>
          <w:tab w:val="left" w:pos="5580"/>
        </w:tabs>
        <w:spacing w:line="360" w:lineRule="auto"/>
        <w:rPr>
          <w:rFonts w:hAnsi="宋体"/>
        </w:rPr>
      </w:pPr>
    </w:p>
    <w:p w14:paraId="227CD5F3" w14:textId="77777777" w:rsidR="002B6141" w:rsidRPr="00BE1D3E" w:rsidRDefault="002B6141">
      <w:pPr>
        <w:tabs>
          <w:tab w:val="left" w:pos="5580"/>
        </w:tabs>
        <w:spacing w:before="240" w:line="360" w:lineRule="auto"/>
        <w:ind w:leftChars="910" w:left="1911"/>
        <w:rPr>
          <w:rFonts w:ascii="宋体" w:hAnsi="宋体"/>
          <w:sz w:val="24"/>
          <w:szCs w:val="20"/>
          <w:u w:val="single"/>
        </w:rPr>
      </w:pPr>
    </w:p>
    <w:p w14:paraId="2A2895C2" w14:textId="77777777" w:rsidR="002B6141" w:rsidRPr="00BE1D3E" w:rsidRDefault="00815BAE">
      <w:pPr>
        <w:spacing w:line="360" w:lineRule="auto"/>
        <w:rPr>
          <w:rFonts w:ascii="宋体" w:hAnsi="宋体"/>
          <w:sz w:val="24"/>
          <w:u w:val="single"/>
        </w:rPr>
      </w:pPr>
      <w:r w:rsidRPr="00BE1D3E">
        <w:rPr>
          <w:rFonts w:ascii="宋体" w:hAnsi="宋体" w:hint="eastAsia"/>
          <w:sz w:val="24"/>
        </w:rPr>
        <w:t>注：</w:t>
      </w:r>
      <w:r w:rsidRPr="00BE1D3E">
        <w:rPr>
          <w:rFonts w:ascii="宋体" w:hAnsi="宋体" w:hint="eastAsia"/>
          <w:sz w:val="24"/>
          <w:u w:val="single"/>
        </w:rPr>
        <w:t>1、附法定代表人和法人</w:t>
      </w:r>
      <w:r w:rsidRPr="00BE1D3E">
        <w:rPr>
          <w:rFonts w:ascii="宋体" w:hAnsi="宋体"/>
          <w:sz w:val="24"/>
          <w:u w:val="single"/>
        </w:rPr>
        <w:t>授权</w:t>
      </w:r>
      <w:r w:rsidRPr="00BE1D3E">
        <w:rPr>
          <w:rFonts w:ascii="宋体" w:hAnsi="宋体" w:hint="eastAsia"/>
          <w:sz w:val="24"/>
          <w:u w:val="single"/>
        </w:rPr>
        <w:t>代表身份证复印件并加盖供应商公章。</w:t>
      </w:r>
    </w:p>
    <w:p w14:paraId="7205FC14" w14:textId="77777777" w:rsidR="002B6141" w:rsidRPr="00BE1D3E" w:rsidRDefault="00815BAE">
      <w:pPr>
        <w:spacing w:line="360" w:lineRule="auto"/>
        <w:ind w:firstLineChars="200" w:firstLine="480"/>
        <w:rPr>
          <w:rFonts w:ascii="宋体" w:hAnsi="宋体"/>
          <w:sz w:val="24"/>
        </w:rPr>
      </w:pPr>
      <w:r w:rsidRPr="00BE1D3E">
        <w:rPr>
          <w:rFonts w:ascii="宋体" w:hAnsi="宋体" w:hint="eastAsia"/>
          <w:sz w:val="24"/>
          <w:u w:val="single"/>
        </w:rPr>
        <w:t>2、本授权书须严格按照格式要求完整填写各项内容，由法定代表人签字和法人</w:t>
      </w:r>
      <w:r w:rsidRPr="00BE1D3E">
        <w:rPr>
          <w:rFonts w:ascii="宋体" w:hAnsi="宋体"/>
          <w:sz w:val="24"/>
          <w:u w:val="single"/>
        </w:rPr>
        <w:t>授权</w:t>
      </w:r>
      <w:r w:rsidRPr="00BE1D3E">
        <w:rPr>
          <w:rFonts w:ascii="宋体" w:hAnsi="宋体" w:hint="eastAsia"/>
          <w:sz w:val="24"/>
          <w:u w:val="single"/>
        </w:rPr>
        <w:t>代表签字并加盖供应商公章方为有效，否则视其授权书无效。</w:t>
      </w:r>
    </w:p>
    <w:p w14:paraId="6AA48BD7" w14:textId="77777777" w:rsidR="002B6141" w:rsidRPr="00BE1D3E" w:rsidRDefault="00815BAE">
      <w:pPr>
        <w:spacing w:line="360" w:lineRule="auto"/>
        <w:jc w:val="center"/>
        <w:rPr>
          <w:rFonts w:ascii="宋体" w:hAnsi="宋体"/>
        </w:rPr>
      </w:pPr>
      <w:r w:rsidRPr="00BE1D3E">
        <w:rPr>
          <w:rFonts w:ascii="宋体" w:hAnsi="宋体"/>
        </w:rPr>
        <w:br w:type="page"/>
      </w:r>
    </w:p>
    <w:p w14:paraId="4595AB9E" w14:textId="77777777" w:rsidR="00466C56" w:rsidRPr="00BE1D3E" w:rsidRDefault="00466C56" w:rsidP="00466C56">
      <w:pPr>
        <w:spacing w:line="360" w:lineRule="auto"/>
        <w:rPr>
          <w:rFonts w:ascii="宋体" w:hAnsi="宋体"/>
          <w:sz w:val="24"/>
        </w:rPr>
      </w:pPr>
      <w:r w:rsidRPr="00BE1D3E">
        <w:rPr>
          <w:rFonts w:ascii="宋体" w:hAnsi="宋体" w:hint="eastAsia"/>
          <w:sz w:val="24"/>
        </w:rPr>
        <w:lastRenderedPageBreak/>
        <w:t>（3）提供经</w:t>
      </w:r>
      <w:r w:rsidRPr="00BE1D3E">
        <w:rPr>
          <w:rFonts w:ascii="宋体" w:hAnsi="宋体"/>
          <w:sz w:val="24"/>
        </w:rPr>
        <w:t>2020年度</w:t>
      </w:r>
      <w:r w:rsidRPr="00BE1D3E">
        <w:rPr>
          <w:rFonts w:ascii="宋体" w:hAnsi="宋体" w:hint="eastAsia"/>
          <w:sz w:val="24"/>
        </w:rPr>
        <w:t>的财务报表，并加盖供应商公章。如供应商无法提供</w:t>
      </w:r>
      <w:r w:rsidRPr="00BE1D3E">
        <w:rPr>
          <w:rFonts w:ascii="宋体" w:hAnsi="宋体"/>
          <w:sz w:val="24"/>
        </w:rPr>
        <w:t>2020年度</w:t>
      </w:r>
      <w:r w:rsidRPr="00BE1D3E">
        <w:rPr>
          <w:rFonts w:ascii="宋体" w:hAnsi="宋体" w:hint="eastAsia"/>
          <w:sz w:val="24"/>
        </w:rPr>
        <w:t>财务报表，则须提供银行出具的资信证明。</w:t>
      </w:r>
    </w:p>
    <w:p w14:paraId="19E5B78C" w14:textId="77777777" w:rsidR="00466C56" w:rsidRPr="00BE1D3E" w:rsidRDefault="00466C56" w:rsidP="00466C56">
      <w:pPr>
        <w:spacing w:line="360" w:lineRule="auto"/>
        <w:rPr>
          <w:rFonts w:ascii="宋体" w:hAnsi="宋体"/>
          <w:sz w:val="24"/>
        </w:rPr>
      </w:pPr>
      <w:r w:rsidRPr="00BE1D3E">
        <w:rPr>
          <w:rFonts w:ascii="宋体" w:hAnsi="宋体"/>
          <w:sz w:val="24"/>
        </w:rPr>
        <w:t>说明：</w:t>
      </w:r>
      <w:r w:rsidRPr="00BE1D3E">
        <w:rPr>
          <w:rFonts w:ascii="宋体" w:hAnsi="宋体" w:hint="eastAsia"/>
          <w:sz w:val="24"/>
        </w:rPr>
        <w:t>①</w:t>
      </w:r>
      <w:r w:rsidRPr="00BE1D3E">
        <w:rPr>
          <w:rFonts w:ascii="宋体" w:hAnsi="宋体"/>
          <w:sz w:val="24"/>
        </w:rPr>
        <w:t>银行资信证明是指</w:t>
      </w:r>
      <w:r w:rsidRPr="00BE1D3E">
        <w:rPr>
          <w:rFonts w:ascii="宋体" w:hAnsi="宋体" w:hint="eastAsia"/>
          <w:sz w:val="24"/>
        </w:rPr>
        <w:t>供应商</w:t>
      </w:r>
      <w:r w:rsidRPr="00BE1D3E">
        <w:rPr>
          <w:rFonts w:ascii="宋体" w:hAnsi="宋体"/>
          <w:sz w:val="24"/>
        </w:rPr>
        <w:t>参加本次</w:t>
      </w:r>
      <w:r w:rsidRPr="00BE1D3E">
        <w:rPr>
          <w:rFonts w:ascii="宋体" w:hAnsi="宋体" w:hint="eastAsia"/>
          <w:sz w:val="24"/>
        </w:rPr>
        <w:t>遴选</w:t>
      </w:r>
      <w:r w:rsidRPr="00BE1D3E">
        <w:rPr>
          <w:rFonts w:ascii="宋体" w:hAnsi="宋体"/>
          <w:sz w:val="24"/>
        </w:rPr>
        <w:t>截止日前</w:t>
      </w:r>
      <w:r w:rsidRPr="00BE1D3E">
        <w:rPr>
          <w:rFonts w:ascii="宋体" w:hAnsi="宋体" w:hint="eastAsia"/>
          <w:sz w:val="24"/>
        </w:rPr>
        <w:t>三个月</w:t>
      </w:r>
      <w:r w:rsidRPr="00BE1D3E">
        <w:rPr>
          <w:rFonts w:ascii="宋体" w:hAnsi="宋体"/>
          <w:sz w:val="24"/>
        </w:rPr>
        <w:t>内银行出具的资信证明（成立一年内的公司可提交验资证明复印件并加盖本单位公章）；</w:t>
      </w:r>
    </w:p>
    <w:p w14:paraId="1CBF45F6" w14:textId="77777777" w:rsidR="00466C56" w:rsidRPr="00BE1D3E" w:rsidRDefault="00466C56" w:rsidP="00466C56">
      <w:pPr>
        <w:spacing w:line="360" w:lineRule="auto"/>
        <w:rPr>
          <w:rFonts w:ascii="宋体" w:hAnsi="宋体"/>
          <w:sz w:val="24"/>
        </w:rPr>
      </w:pPr>
      <w:r w:rsidRPr="00BE1D3E">
        <w:rPr>
          <w:rFonts w:ascii="宋体" w:hAnsi="宋体" w:hint="eastAsia"/>
          <w:sz w:val="24"/>
        </w:rPr>
        <w:t>②</w:t>
      </w:r>
      <w:r w:rsidRPr="00BE1D3E">
        <w:rPr>
          <w:rFonts w:ascii="宋体" w:hAnsi="宋体"/>
          <w:sz w:val="24"/>
        </w:rPr>
        <w:t>提供的银行资信证明必须是完整的（正反面），可以为复印件 (加盖本单位公章)，</w:t>
      </w:r>
      <w:r w:rsidRPr="00BE1D3E">
        <w:rPr>
          <w:rFonts w:ascii="宋体" w:hAnsi="宋体" w:hint="eastAsia"/>
          <w:sz w:val="24"/>
        </w:rPr>
        <w:t>采购人、采购代理机构</w:t>
      </w:r>
      <w:r w:rsidRPr="00BE1D3E">
        <w:rPr>
          <w:rFonts w:ascii="宋体" w:hAnsi="宋体"/>
          <w:sz w:val="24"/>
        </w:rPr>
        <w:t>保留审核原件的权利；</w:t>
      </w:r>
    </w:p>
    <w:p w14:paraId="70EBA882" w14:textId="05762FF7" w:rsidR="00466C56" w:rsidRPr="00BE1D3E" w:rsidRDefault="00466C56" w:rsidP="00466C56">
      <w:pPr>
        <w:spacing w:line="360" w:lineRule="auto"/>
        <w:rPr>
          <w:rFonts w:ascii="宋体" w:hAnsi="宋体"/>
          <w:sz w:val="24"/>
        </w:rPr>
      </w:pPr>
      <w:r w:rsidRPr="00BE1D3E">
        <w:rPr>
          <w:rFonts w:ascii="宋体" w:hAnsi="宋体" w:hint="eastAsia"/>
          <w:sz w:val="24"/>
        </w:rPr>
        <w:t>③</w:t>
      </w:r>
      <w:r w:rsidRPr="00BE1D3E">
        <w:rPr>
          <w:rFonts w:ascii="宋体" w:hAnsi="宋体"/>
          <w:sz w:val="24"/>
        </w:rPr>
        <w:t>银行资信证明应能说明该</w:t>
      </w:r>
      <w:r w:rsidR="00D0444C" w:rsidRPr="00BE1D3E">
        <w:rPr>
          <w:rFonts w:ascii="宋体" w:hAnsi="宋体" w:hint="eastAsia"/>
          <w:sz w:val="24"/>
        </w:rPr>
        <w:t>供应商</w:t>
      </w:r>
      <w:r w:rsidRPr="00BE1D3E">
        <w:rPr>
          <w:rFonts w:ascii="宋体" w:hAnsi="宋体"/>
          <w:sz w:val="24"/>
        </w:rPr>
        <w:t>与银行之间业务往来正常，企业信誉良好等</w:t>
      </w:r>
      <w:r w:rsidRPr="00BE1D3E">
        <w:rPr>
          <w:rFonts w:ascii="宋体" w:hAnsi="宋体" w:hint="eastAsia"/>
          <w:sz w:val="24"/>
        </w:rPr>
        <w:t>。</w:t>
      </w:r>
    </w:p>
    <w:p w14:paraId="1BAC81A2" w14:textId="77777777" w:rsidR="00466C56" w:rsidRPr="00BE1D3E" w:rsidRDefault="00466C56" w:rsidP="00466C56">
      <w:pPr>
        <w:spacing w:line="360" w:lineRule="auto"/>
        <w:rPr>
          <w:rFonts w:ascii="宋体" w:hAnsi="宋体"/>
          <w:sz w:val="24"/>
        </w:rPr>
      </w:pPr>
    </w:p>
    <w:p w14:paraId="43F5E7D0" w14:textId="77777777" w:rsidR="00466C56" w:rsidRPr="00BE1D3E" w:rsidRDefault="00466C56" w:rsidP="00466C56">
      <w:pPr>
        <w:pStyle w:val="a0"/>
      </w:pPr>
      <w:r w:rsidRPr="00BE1D3E">
        <w:br w:type="page"/>
      </w:r>
    </w:p>
    <w:p w14:paraId="4BCAE6BC" w14:textId="77777777" w:rsidR="00466C56" w:rsidRPr="00BE1D3E" w:rsidRDefault="00466C56" w:rsidP="00466C56">
      <w:pPr>
        <w:spacing w:line="360" w:lineRule="auto"/>
        <w:rPr>
          <w:rFonts w:ascii="宋体" w:hAnsi="宋体"/>
          <w:sz w:val="24"/>
        </w:rPr>
      </w:pPr>
    </w:p>
    <w:p w14:paraId="4202A1C6" w14:textId="77777777" w:rsidR="00466C56" w:rsidRPr="00BE1D3E" w:rsidRDefault="00466C56" w:rsidP="00466C56">
      <w:pPr>
        <w:spacing w:line="360" w:lineRule="auto"/>
        <w:rPr>
          <w:rFonts w:ascii="宋体" w:hAnsi="宋体"/>
          <w:bCs/>
          <w:sz w:val="24"/>
        </w:rPr>
      </w:pPr>
      <w:r w:rsidRPr="00BE1D3E">
        <w:rPr>
          <w:rFonts w:ascii="宋体" w:hAnsi="宋体" w:hint="eastAsia"/>
          <w:sz w:val="24"/>
        </w:rPr>
        <w:t>（4）供应商应提供遴选</w:t>
      </w:r>
      <w:r w:rsidRPr="00BE1D3E">
        <w:rPr>
          <w:rFonts w:ascii="宋体" w:hAnsi="宋体"/>
          <w:sz w:val="24"/>
        </w:rPr>
        <w:t>日期</w:t>
      </w:r>
      <w:r w:rsidR="00CE274C" w:rsidRPr="00BE1D3E">
        <w:rPr>
          <w:rFonts w:ascii="宋体" w:hAnsi="宋体"/>
          <w:sz w:val="24"/>
        </w:rPr>
        <w:t>前六个月内连续三个月</w:t>
      </w:r>
      <w:r w:rsidRPr="00BE1D3E">
        <w:rPr>
          <w:rFonts w:ascii="宋体" w:hAnsi="宋体" w:hint="eastAsia"/>
          <w:sz w:val="24"/>
        </w:rPr>
        <w:t>的</w:t>
      </w:r>
      <w:r w:rsidRPr="00BE1D3E">
        <w:rPr>
          <w:rFonts w:ascii="宋体" w:hAnsi="宋体"/>
          <w:sz w:val="24"/>
        </w:rPr>
        <w:t>缴纳社会保障资金的有效票据凭证</w:t>
      </w:r>
      <w:r w:rsidRPr="00BE1D3E">
        <w:rPr>
          <w:rFonts w:ascii="宋体" w:hAnsi="宋体" w:hint="eastAsia"/>
          <w:bCs/>
          <w:sz w:val="24"/>
        </w:rPr>
        <w:t>；若</w:t>
      </w:r>
      <w:r w:rsidRPr="00BE1D3E">
        <w:rPr>
          <w:rFonts w:ascii="宋体" w:hAnsi="宋体" w:hint="eastAsia"/>
          <w:sz w:val="24"/>
        </w:rPr>
        <w:t>供应商</w:t>
      </w:r>
      <w:r w:rsidRPr="00BE1D3E">
        <w:rPr>
          <w:rFonts w:ascii="宋体" w:hAnsi="宋体"/>
          <w:sz w:val="24"/>
        </w:rPr>
        <w:t>逐年交纳社会保障资金的，须提供参加本次政府采购活动上年度缴纳社会保障资金的</w:t>
      </w:r>
      <w:r w:rsidRPr="00BE1D3E">
        <w:rPr>
          <w:rFonts w:ascii="宋体" w:hAnsi="宋体" w:hint="eastAsia"/>
          <w:sz w:val="24"/>
        </w:rPr>
        <w:t>有效</w:t>
      </w:r>
      <w:r w:rsidRPr="00BE1D3E">
        <w:rPr>
          <w:rFonts w:ascii="宋体" w:hAnsi="宋体"/>
          <w:sz w:val="24"/>
        </w:rPr>
        <w:t>票据凭证复印件</w:t>
      </w:r>
      <w:r w:rsidRPr="00BE1D3E">
        <w:rPr>
          <w:rFonts w:ascii="宋体" w:hAnsi="宋体"/>
          <w:bCs/>
          <w:sz w:val="24"/>
        </w:rPr>
        <w:t>（</w:t>
      </w:r>
      <w:r w:rsidRPr="00BE1D3E">
        <w:rPr>
          <w:rFonts w:ascii="宋体" w:hAnsi="宋体"/>
          <w:sz w:val="24"/>
        </w:rPr>
        <w:t>须加盖</w:t>
      </w:r>
      <w:r w:rsidRPr="00BE1D3E">
        <w:rPr>
          <w:rFonts w:ascii="宋体" w:hAnsi="宋体" w:hint="eastAsia"/>
          <w:sz w:val="24"/>
        </w:rPr>
        <w:t>供应商</w:t>
      </w:r>
      <w:r w:rsidRPr="00BE1D3E">
        <w:rPr>
          <w:rFonts w:ascii="宋体" w:hAnsi="宋体"/>
          <w:sz w:val="24"/>
        </w:rPr>
        <w:t>公章</w:t>
      </w:r>
      <w:r w:rsidRPr="00BE1D3E">
        <w:rPr>
          <w:rFonts w:ascii="宋体" w:hAnsi="宋体"/>
          <w:bCs/>
          <w:sz w:val="24"/>
        </w:rPr>
        <w:t>）</w:t>
      </w:r>
      <w:r w:rsidRPr="00BE1D3E">
        <w:rPr>
          <w:rFonts w:ascii="宋体" w:hAnsi="宋体"/>
          <w:sz w:val="24"/>
        </w:rPr>
        <w:t>。</w:t>
      </w:r>
    </w:p>
    <w:p w14:paraId="7A04FCD9" w14:textId="77777777" w:rsidR="00466C56" w:rsidRPr="00BE1D3E" w:rsidRDefault="00466C56" w:rsidP="00466C56">
      <w:pPr>
        <w:spacing w:line="360" w:lineRule="auto"/>
        <w:rPr>
          <w:rFonts w:ascii="宋体" w:hAnsi="宋体"/>
          <w:sz w:val="24"/>
        </w:rPr>
      </w:pPr>
      <w:r w:rsidRPr="00BE1D3E">
        <w:rPr>
          <w:rFonts w:ascii="宋体" w:hAnsi="宋体" w:hint="eastAsia"/>
          <w:sz w:val="24"/>
        </w:rPr>
        <w:t>注：依法不需要缴纳社会保障资金的供应商，须提供相应文件证明其依法不需要缴纳社会保障资金。</w:t>
      </w:r>
    </w:p>
    <w:p w14:paraId="2C64FB75" w14:textId="77777777" w:rsidR="00466C56" w:rsidRPr="00BE1D3E" w:rsidRDefault="00466C56" w:rsidP="00466C56">
      <w:pPr>
        <w:pStyle w:val="a0"/>
      </w:pPr>
      <w:r w:rsidRPr="00BE1D3E">
        <w:br w:type="page"/>
      </w:r>
    </w:p>
    <w:p w14:paraId="390F7D43" w14:textId="77777777" w:rsidR="00466C56" w:rsidRPr="00BE1D3E" w:rsidRDefault="00466C56" w:rsidP="00466C56">
      <w:pPr>
        <w:spacing w:line="360" w:lineRule="auto"/>
        <w:rPr>
          <w:rFonts w:ascii="宋体" w:hAnsi="宋体"/>
          <w:sz w:val="24"/>
        </w:rPr>
      </w:pPr>
    </w:p>
    <w:p w14:paraId="2245514D" w14:textId="77777777" w:rsidR="00466C56" w:rsidRPr="00BE1D3E" w:rsidRDefault="00466C56" w:rsidP="00466C56">
      <w:pPr>
        <w:spacing w:line="360" w:lineRule="auto"/>
        <w:rPr>
          <w:rFonts w:ascii="宋体" w:hAnsi="宋体"/>
          <w:sz w:val="24"/>
        </w:rPr>
      </w:pPr>
      <w:r w:rsidRPr="00BE1D3E">
        <w:rPr>
          <w:rFonts w:ascii="宋体" w:hAnsi="宋体" w:hint="eastAsia"/>
          <w:sz w:val="24"/>
        </w:rPr>
        <w:t>（</w:t>
      </w:r>
      <w:r w:rsidRPr="00BE1D3E">
        <w:rPr>
          <w:rFonts w:ascii="宋体" w:hAnsi="宋体"/>
          <w:sz w:val="24"/>
        </w:rPr>
        <w:t>5</w:t>
      </w:r>
      <w:r w:rsidRPr="00BE1D3E">
        <w:rPr>
          <w:rFonts w:ascii="宋体" w:hAnsi="宋体" w:hint="eastAsia"/>
          <w:sz w:val="24"/>
        </w:rPr>
        <w:t>）供应商应提供遴选日期</w:t>
      </w:r>
      <w:r w:rsidR="00CE274C" w:rsidRPr="00BE1D3E">
        <w:rPr>
          <w:rFonts w:ascii="宋体" w:hAnsi="宋体" w:hint="eastAsia"/>
          <w:sz w:val="24"/>
        </w:rPr>
        <w:t>前六个月内连续三个月</w:t>
      </w:r>
      <w:r w:rsidRPr="00BE1D3E">
        <w:rPr>
          <w:rFonts w:ascii="宋体" w:hAnsi="宋体" w:hint="eastAsia"/>
          <w:sz w:val="24"/>
        </w:rPr>
        <w:t>依法纳税证明（银行缴费凭证或税务机关开具的证明）复印件（加盖供应商公章）</w:t>
      </w:r>
    </w:p>
    <w:p w14:paraId="584CC845" w14:textId="77777777" w:rsidR="00466C56" w:rsidRPr="00BE1D3E" w:rsidRDefault="00466C56" w:rsidP="00466C56">
      <w:pPr>
        <w:spacing w:line="360" w:lineRule="auto"/>
        <w:rPr>
          <w:rFonts w:ascii="宋体" w:hAnsi="宋体"/>
          <w:sz w:val="24"/>
        </w:rPr>
      </w:pPr>
      <w:r w:rsidRPr="00BE1D3E">
        <w:rPr>
          <w:rFonts w:ascii="宋体" w:hAnsi="宋体" w:hint="eastAsia"/>
          <w:sz w:val="24"/>
        </w:rPr>
        <w:t>注：依法免税或零报税的供应商，须提供相应文件证明其依法免税证明文件或零纳税申报表复印件。</w:t>
      </w:r>
    </w:p>
    <w:p w14:paraId="14ABDBFB" w14:textId="77777777" w:rsidR="00466C56" w:rsidRPr="00BE1D3E" w:rsidRDefault="00466C56" w:rsidP="00466C56">
      <w:pPr>
        <w:pStyle w:val="a0"/>
      </w:pPr>
      <w:r w:rsidRPr="00BE1D3E">
        <w:br w:type="page"/>
      </w:r>
    </w:p>
    <w:p w14:paraId="2022E8A7" w14:textId="77777777" w:rsidR="00466C56" w:rsidRPr="00BE1D3E" w:rsidRDefault="00466C56" w:rsidP="00466C56">
      <w:pPr>
        <w:spacing w:line="360" w:lineRule="auto"/>
        <w:rPr>
          <w:rFonts w:ascii="宋体" w:hAnsi="宋体"/>
          <w:sz w:val="24"/>
        </w:rPr>
      </w:pPr>
    </w:p>
    <w:p w14:paraId="7644188B" w14:textId="77777777" w:rsidR="002B6141" w:rsidRPr="00BE1D3E" w:rsidRDefault="00466C56">
      <w:pPr>
        <w:spacing w:line="360" w:lineRule="auto"/>
        <w:rPr>
          <w:rFonts w:ascii="宋体" w:hAnsi="宋体"/>
        </w:rPr>
      </w:pPr>
      <w:r w:rsidRPr="00BE1D3E">
        <w:rPr>
          <w:rFonts w:ascii="宋体" w:hAnsi="宋体" w:hint="eastAsia"/>
          <w:sz w:val="24"/>
        </w:rPr>
        <w:t>（6）</w:t>
      </w:r>
      <w:r w:rsidR="00815BAE" w:rsidRPr="00BE1D3E">
        <w:rPr>
          <w:rFonts w:ascii="宋体" w:hAnsi="宋体"/>
          <w:sz w:val="24"/>
        </w:rPr>
        <w:t>参加本次政府采购活动前三年内，在经营活动中没有重大违法记录的声明</w:t>
      </w:r>
    </w:p>
    <w:p w14:paraId="2D6E9072" w14:textId="77777777" w:rsidR="002B6141" w:rsidRPr="00BE1D3E" w:rsidRDefault="002B6141">
      <w:pPr>
        <w:autoSpaceDE w:val="0"/>
        <w:autoSpaceDN w:val="0"/>
        <w:adjustRightInd w:val="0"/>
        <w:spacing w:line="360" w:lineRule="auto"/>
        <w:jc w:val="left"/>
        <w:rPr>
          <w:rFonts w:ascii="宋体" w:hAnsi="宋体"/>
          <w:kern w:val="0"/>
          <w:sz w:val="24"/>
          <w:szCs w:val="20"/>
        </w:rPr>
      </w:pPr>
    </w:p>
    <w:p w14:paraId="05A83A50" w14:textId="77777777" w:rsidR="002B6141" w:rsidRPr="00BE1D3E" w:rsidRDefault="00815BAE">
      <w:pPr>
        <w:autoSpaceDE w:val="0"/>
        <w:autoSpaceDN w:val="0"/>
        <w:adjustRightInd w:val="0"/>
        <w:spacing w:line="360" w:lineRule="auto"/>
        <w:jc w:val="left"/>
        <w:rPr>
          <w:rFonts w:ascii="宋体" w:hAnsi="宋体"/>
          <w:b/>
          <w:kern w:val="0"/>
          <w:sz w:val="24"/>
          <w:szCs w:val="20"/>
        </w:rPr>
      </w:pPr>
      <w:r w:rsidRPr="00BE1D3E">
        <w:rPr>
          <w:rFonts w:ascii="宋体" w:hAnsi="宋体"/>
          <w:b/>
          <w:kern w:val="0"/>
          <w:sz w:val="24"/>
          <w:szCs w:val="20"/>
        </w:rPr>
        <w:t>致</w:t>
      </w:r>
      <w:r w:rsidRPr="00BE1D3E">
        <w:rPr>
          <w:rFonts w:ascii="宋体" w:hAnsi="宋体" w:hint="eastAsia"/>
          <w:b/>
          <w:kern w:val="0"/>
          <w:sz w:val="24"/>
          <w:szCs w:val="20"/>
        </w:rPr>
        <w:t>（采购人或采购代理机构）</w:t>
      </w:r>
      <w:r w:rsidRPr="00BE1D3E">
        <w:rPr>
          <w:rFonts w:ascii="宋体" w:hAnsi="宋体"/>
          <w:b/>
          <w:kern w:val="0"/>
          <w:sz w:val="24"/>
          <w:szCs w:val="20"/>
        </w:rPr>
        <w:t>：</w:t>
      </w:r>
    </w:p>
    <w:p w14:paraId="21D1BAD3" w14:textId="77777777" w:rsidR="002B6141" w:rsidRPr="00BE1D3E" w:rsidRDefault="002B6141">
      <w:pPr>
        <w:autoSpaceDE w:val="0"/>
        <w:autoSpaceDN w:val="0"/>
        <w:adjustRightInd w:val="0"/>
        <w:spacing w:line="360" w:lineRule="auto"/>
        <w:jc w:val="left"/>
        <w:rPr>
          <w:rFonts w:ascii="宋体" w:hAnsi="宋体"/>
          <w:kern w:val="0"/>
          <w:sz w:val="24"/>
          <w:szCs w:val="20"/>
        </w:rPr>
      </w:pPr>
    </w:p>
    <w:p w14:paraId="05F8E721" w14:textId="77777777" w:rsidR="002B6141" w:rsidRPr="00BE1D3E" w:rsidRDefault="00815BAE">
      <w:pPr>
        <w:autoSpaceDE w:val="0"/>
        <w:autoSpaceDN w:val="0"/>
        <w:adjustRightInd w:val="0"/>
        <w:spacing w:line="360" w:lineRule="auto"/>
        <w:ind w:firstLineChars="200" w:firstLine="480"/>
        <w:jc w:val="left"/>
        <w:rPr>
          <w:rFonts w:ascii="宋体" w:hAnsi="宋体"/>
          <w:kern w:val="0"/>
          <w:sz w:val="24"/>
          <w:szCs w:val="20"/>
        </w:rPr>
      </w:pPr>
      <w:r w:rsidRPr="00BE1D3E">
        <w:rPr>
          <w:rFonts w:ascii="宋体" w:hAnsi="宋体" w:hint="eastAsia"/>
          <w:kern w:val="0"/>
          <w:sz w:val="24"/>
        </w:rPr>
        <w:t>我公司</w:t>
      </w:r>
      <w:r w:rsidRPr="00BE1D3E">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8C7927D" w14:textId="77777777" w:rsidR="002B6141" w:rsidRPr="00BE1D3E" w:rsidRDefault="002B6141">
      <w:pPr>
        <w:autoSpaceDE w:val="0"/>
        <w:autoSpaceDN w:val="0"/>
        <w:adjustRightInd w:val="0"/>
        <w:spacing w:line="360" w:lineRule="auto"/>
        <w:ind w:firstLineChars="200" w:firstLine="480"/>
        <w:jc w:val="left"/>
        <w:rPr>
          <w:rFonts w:ascii="宋体" w:hAnsi="宋体"/>
          <w:kern w:val="0"/>
          <w:sz w:val="24"/>
          <w:szCs w:val="20"/>
        </w:rPr>
      </w:pPr>
    </w:p>
    <w:p w14:paraId="5B4B9369" w14:textId="77777777" w:rsidR="002B6141" w:rsidRPr="00BE1D3E" w:rsidRDefault="00815BAE">
      <w:pPr>
        <w:autoSpaceDE w:val="0"/>
        <w:autoSpaceDN w:val="0"/>
        <w:adjustRightInd w:val="0"/>
        <w:spacing w:line="360" w:lineRule="auto"/>
        <w:ind w:firstLineChars="200" w:firstLine="480"/>
        <w:jc w:val="left"/>
        <w:rPr>
          <w:rFonts w:ascii="宋体" w:hAnsi="宋体"/>
          <w:kern w:val="0"/>
          <w:sz w:val="24"/>
          <w:szCs w:val="20"/>
        </w:rPr>
      </w:pPr>
      <w:r w:rsidRPr="00BE1D3E">
        <w:rPr>
          <w:rFonts w:ascii="宋体" w:hAnsi="宋体"/>
          <w:kern w:val="0"/>
          <w:sz w:val="24"/>
          <w:szCs w:val="20"/>
        </w:rPr>
        <w:t>特此声明。</w:t>
      </w:r>
    </w:p>
    <w:p w14:paraId="7D63005A" w14:textId="77777777" w:rsidR="002B6141" w:rsidRPr="00BE1D3E" w:rsidRDefault="002B6141">
      <w:pPr>
        <w:autoSpaceDE w:val="0"/>
        <w:autoSpaceDN w:val="0"/>
        <w:adjustRightInd w:val="0"/>
        <w:spacing w:line="360" w:lineRule="auto"/>
        <w:ind w:firstLineChars="200" w:firstLine="560"/>
        <w:jc w:val="left"/>
        <w:rPr>
          <w:rFonts w:ascii="宋体" w:hAnsi="宋体"/>
          <w:kern w:val="0"/>
          <w:sz w:val="28"/>
          <w:szCs w:val="20"/>
        </w:rPr>
      </w:pPr>
    </w:p>
    <w:p w14:paraId="5A117B66" w14:textId="77777777" w:rsidR="002B6141" w:rsidRPr="00BE1D3E" w:rsidRDefault="002B6141">
      <w:pPr>
        <w:autoSpaceDE w:val="0"/>
        <w:autoSpaceDN w:val="0"/>
        <w:adjustRightInd w:val="0"/>
        <w:spacing w:line="360" w:lineRule="auto"/>
        <w:ind w:firstLineChars="200" w:firstLine="560"/>
        <w:jc w:val="left"/>
        <w:rPr>
          <w:rFonts w:ascii="宋体" w:hAnsi="宋体"/>
          <w:kern w:val="0"/>
          <w:sz w:val="28"/>
          <w:szCs w:val="20"/>
        </w:rPr>
      </w:pPr>
    </w:p>
    <w:p w14:paraId="6BB7D7E3" w14:textId="77777777" w:rsidR="002B6141" w:rsidRPr="00BE1D3E" w:rsidRDefault="002B6141">
      <w:pPr>
        <w:autoSpaceDE w:val="0"/>
        <w:autoSpaceDN w:val="0"/>
        <w:adjustRightInd w:val="0"/>
        <w:spacing w:line="360" w:lineRule="auto"/>
        <w:ind w:leftChars="270" w:left="567"/>
        <w:jc w:val="left"/>
        <w:rPr>
          <w:rFonts w:ascii="宋体" w:hAnsi="宋体"/>
          <w:kern w:val="0"/>
          <w:sz w:val="28"/>
          <w:szCs w:val="20"/>
        </w:rPr>
      </w:pPr>
    </w:p>
    <w:p w14:paraId="06E20585" w14:textId="77777777" w:rsidR="002B6141" w:rsidRPr="00BE1D3E" w:rsidRDefault="00815BAE">
      <w:pPr>
        <w:wordWrap w:val="0"/>
        <w:autoSpaceDE w:val="0"/>
        <w:autoSpaceDN w:val="0"/>
        <w:adjustRightInd w:val="0"/>
        <w:spacing w:line="360" w:lineRule="auto"/>
        <w:jc w:val="right"/>
        <w:rPr>
          <w:rFonts w:ascii="宋体" w:hAnsi="宋体"/>
          <w:kern w:val="0"/>
          <w:sz w:val="24"/>
        </w:rPr>
      </w:pPr>
      <w:r w:rsidRPr="00BE1D3E">
        <w:rPr>
          <w:rFonts w:ascii="宋体" w:hAnsi="宋体"/>
          <w:kern w:val="0"/>
          <w:sz w:val="24"/>
        </w:rPr>
        <w:t xml:space="preserve">法定代表人或法人授权代表签字：       </w:t>
      </w:r>
    </w:p>
    <w:p w14:paraId="27FA8214" w14:textId="77777777" w:rsidR="002B6141" w:rsidRPr="00BE1D3E" w:rsidRDefault="002B6141">
      <w:pPr>
        <w:autoSpaceDE w:val="0"/>
        <w:autoSpaceDN w:val="0"/>
        <w:adjustRightInd w:val="0"/>
        <w:spacing w:line="360" w:lineRule="auto"/>
        <w:jc w:val="right"/>
        <w:rPr>
          <w:rFonts w:ascii="宋体" w:hAnsi="宋体"/>
          <w:kern w:val="0"/>
          <w:sz w:val="24"/>
        </w:rPr>
      </w:pPr>
    </w:p>
    <w:p w14:paraId="505D0D09" w14:textId="77777777" w:rsidR="002B6141" w:rsidRPr="00BE1D3E" w:rsidRDefault="002B6141">
      <w:pPr>
        <w:autoSpaceDE w:val="0"/>
        <w:autoSpaceDN w:val="0"/>
        <w:adjustRightInd w:val="0"/>
        <w:spacing w:line="360" w:lineRule="auto"/>
        <w:ind w:firstLineChars="200" w:firstLine="480"/>
        <w:jc w:val="left"/>
        <w:rPr>
          <w:rFonts w:ascii="宋体" w:hAnsi="宋体"/>
          <w:kern w:val="0"/>
          <w:sz w:val="24"/>
        </w:rPr>
      </w:pPr>
    </w:p>
    <w:p w14:paraId="1CC9EEF5" w14:textId="77777777" w:rsidR="002B6141" w:rsidRPr="00BE1D3E" w:rsidRDefault="00815BAE">
      <w:pPr>
        <w:wordWrap w:val="0"/>
        <w:autoSpaceDE w:val="0"/>
        <w:autoSpaceDN w:val="0"/>
        <w:adjustRightInd w:val="0"/>
        <w:spacing w:line="360" w:lineRule="auto"/>
        <w:ind w:firstLineChars="200" w:firstLine="480"/>
        <w:jc w:val="right"/>
        <w:rPr>
          <w:rFonts w:ascii="宋体" w:hAnsi="宋体"/>
          <w:kern w:val="0"/>
          <w:sz w:val="24"/>
        </w:rPr>
      </w:pPr>
      <w:r w:rsidRPr="00BE1D3E">
        <w:rPr>
          <w:rFonts w:ascii="宋体" w:hAnsi="宋体" w:hint="eastAsia"/>
          <w:kern w:val="0"/>
          <w:sz w:val="24"/>
        </w:rPr>
        <w:t>供应商</w:t>
      </w:r>
      <w:r w:rsidRPr="00BE1D3E">
        <w:rPr>
          <w:rFonts w:ascii="宋体" w:hAnsi="宋体"/>
          <w:kern w:val="0"/>
          <w:sz w:val="24"/>
        </w:rPr>
        <w:t xml:space="preserve">公章：              </w:t>
      </w:r>
    </w:p>
    <w:p w14:paraId="09E0FAEF" w14:textId="77777777" w:rsidR="002B6141" w:rsidRPr="00BE1D3E" w:rsidRDefault="002B6141">
      <w:pPr>
        <w:autoSpaceDE w:val="0"/>
        <w:autoSpaceDN w:val="0"/>
        <w:adjustRightInd w:val="0"/>
        <w:spacing w:line="360" w:lineRule="auto"/>
        <w:ind w:firstLineChars="200" w:firstLine="480"/>
        <w:jc w:val="right"/>
        <w:rPr>
          <w:rFonts w:ascii="宋体" w:hAnsi="宋体"/>
          <w:kern w:val="0"/>
          <w:sz w:val="24"/>
        </w:rPr>
      </w:pPr>
    </w:p>
    <w:p w14:paraId="170752B5" w14:textId="77777777" w:rsidR="002B6141" w:rsidRPr="00BE1D3E" w:rsidRDefault="002B6141">
      <w:pPr>
        <w:autoSpaceDE w:val="0"/>
        <w:autoSpaceDN w:val="0"/>
        <w:adjustRightInd w:val="0"/>
        <w:spacing w:line="360" w:lineRule="auto"/>
        <w:jc w:val="left"/>
        <w:rPr>
          <w:rFonts w:ascii="宋体" w:hAnsi="宋体"/>
          <w:kern w:val="0"/>
          <w:sz w:val="24"/>
        </w:rPr>
      </w:pPr>
    </w:p>
    <w:p w14:paraId="0EFC9FDB" w14:textId="77777777" w:rsidR="002B6141" w:rsidRPr="00BE1D3E" w:rsidRDefault="00815BAE">
      <w:pPr>
        <w:wordWrap w:val="0"/>
        <w:autoSpaceDE w:val="0"/>
        <w:autoSpaceDN w:val="0"/>
        <w:adjustRightInd w:val="0"/>
        <w:spacing w:line="360" w:lineRule="auto"/>
        <w:jc w:val="right"/>
        <w:rPr>
          <w:rFonts w:ascii="宋体" w:hAnsi="宋体"/>
          <w:kern w:val="0"/>
          <w:sz w:val="24"/>
        </w:rPr>
      </w:pPr>
      <w:r w:rsidRPr="00BE1D3E">
        <w:rPr>
          <w:rFonts w:ascii="宋体" w:hAnsi="宋体"/>
          <w:kern w:val="0"/>
          <w:sz w:val="24"/>
        </w:rPr>
        <w:t xml:space="preserve">年    月    日  </w:t>
      </w:r>
    </w:p>
    <w:p w14:paraId="0C8D4D95" w14:textId="77777777" w:rsidR="002B6141" w:rsidRPr="00BE1D3E" w:rsidRDefault="002B6141">
      <w:pPr>
        <w:spacing w:line="360" w:lineRule="auto"/>
        <w:rPr>
          <w:rFonts w:ascii="宋体" w:hAnsi="宋体"/>
          <w:sz w:val="24"/>
        </w:rPr>
      </w:pPr>
    </w:p>
    <w:p w14:paraId="23E60960" w14:textId="77777777" w:rsidR="002B6141" w:rsidRPr="00BE1D3E" w:rsidRDefault="00815BAE">
      <w:pPr>
        <w:spacing w:line="360" w:lineRule="auto"/>
        <w:rPr>
          <w:rFonts w:ascii="宋体" w:hAnsi="宋体" w:cs="宋体"/>
          <w:sz w:val="24"/>
        </w:rPr>
      </w:pPr>
      <w:r w:rsidRPr="00BE1D3E">
        <w:rPr>
          <w:rFonts w:ascii="宋体" w:hAnsi="宋体"/>
          <w:sz w:val="24"/>
        </w:rPr>
        <w:br w:type="page"/>
      </w:r>
      <w:r w:rsidR="00466C56" w:rsidRPr="00BE1D3E">
        <w:rPr>
          <w:rFonts w:ascii="宋体" w:hAnsi="宋体" w:cs="宋体" w:hint="eastAsia"/>
          <w:sz w:val="24"/>
        </w:rPr>
        <w:lastRenderedPageBreak/>
        <w:t>（7）</w:t>
      </w:r>
      <w:r w:rsidRPr="00BE1D3E">
        <w:rPr>
          <w:rFonts w:ascii="宋体" w:hAnsi="宋体" w:cs="宋体" w:hint="eastAsia"/>
          <w:sz w:val="24"/>
        </w:rPr>
        <w:t>信用声明（须加盖供应商公章）</w:t>
      </w:r>
    </w:p>
    <w:p w14:paraId="4B025CD9" w14:textId="77777777" w:rsidR="002B6141" w:rsidRPr="00BE1D3E" w:rsidRDefault="00815BAE">
      <w:pPr>
        <w:spacing w:line="360" w:lineRule="auto"/>
        <w:jc w:val="center"/>
        <w:rPr>
          <w:rFonts w:ascii="宋体" w:hAnsi="宋体"/>
          <w:b/>
          <w:bCs/>
          <w:sz w:val="28"/>
          <w:szCs w:val="28"/>
        </w:rPr>
      </w:pPr>
      <w:r w:rsidRPr="00BE1D3E">
        <w:rPr>
          <w:rFonts w:ascii="宋体" w:hAnsi="宋体" w:hint="eastAsia"/>
          <w:b/>
          <w:bCs/>
          <w:sz w:val="28"/>
          <w:szCs w:val="28"/>
        </w:rPr>
        <w:t>信用声明</w:t>
      </w:r>
    </w:p>
    <w:p w14:paraId="34B0DAC8" w14:textId="77777777" w:rsidR="002B6141" w:rsidRPr="00BE1D3E" w:rsidRDefault="00815BAE">
      <w:pPr>
        <w:spacing w:line="360" w:lineRule="auto"/>
        <w:ind w:firstLineChars="200" w:firstLine="480"/>
        <w:rPr>
          <w:rFonts w:ascii="宋体" w:hAnsi="宋体"/>
          <w:sz w:val="24"/>
        </w:rPr>
      </w:pPr>
      <w:r w:rsidRPr="00BE1D3E">
        <w:rPr>
          <w:rFonts w:ascii="宋体" w:hAnsi="宋体" w:hint="eastAsia"/>
          <w:sz w:val="24"/>
        </w:rPr>
        <w:t>在参选截止时间之前，我公司没有被列入失信被执行人、重大税收违法案件当事人名单、政府采购严重违法失信行为记录名单。</w:t>
      </w:r>
    </w:p>
    <w:p w14:paraId="7FC5FE59" w14:textId="77777777" w:rsidR="002B6141" w:rsidRPr="00BE1D3E" w:rsidRDefault="00815BAE">
      <w:pPr>
        <w:spacing w:line="360" w:lineRule="auto"/>
        <w:ind w:firstLineChars="200" w:firstLine="480"/>
        <w:rPr>
          <w:rFonts w:ascii="宋体" w:hAnsi="宋体"/>
          <w:sz w:val="24"/>
        </w:rPr>
      </w:pPr>
      <w:r w:rsidRPr="00BE1D3E">
        <w:rPr>
          <w:rFonts w:ascii="宋体" w:hAnsi="宋体" w:hint="eastAsia"/>
          <w:sz w:val="24"/>
        </w:rPr>
        <w:t>遴选采购单位或评审委员会可以通过“信用中国”网站（www.creditchina.gov.cn）和中国政府采购网（www.ccgp.gov.cn）等进行查询并留存查询结果的截图，我公司完全接受由此查询的结果，特此声明。</w:t>
      </w:r>
    </w:p>
    <w:p w14:paraId="69BB9869" w14:textId="77777777" w:rsidR="002B6141" w:rsidRPr="00BE1D3E" w:rsidRDefault="002B6141">
      <w:pPr>
        <w:spacing w:line="360" w:lineRule="auto"/>
        <w:rPr>
          <w:rFonts w:ascii="宋体" w:hAnsi="宋体"/>
          <w:sz w:val="24"/>
        </w:rPr>
      </w:pPr>
    </w:p>
    <w:p w14:paraId="5CD2EC8E" w14:textId="77777777" w:rsidR="002B6141" w:rsidRPr="00BE1D3E" w:rsidRDefault="00815BAE">
      <w:pPr>
        <w:spacing w:line="360" w:lineRule="auto"/>
        <w:rPr>
          <w:rFonts w:ascii="宋体" w:hAnsi="宋体"/>
          <w:sz w:val="24"/>
        </w:rPr>
      </w:pPr>
      <w:r w:rsidRPr="00BE1D3E">
        <w:rPr>
          <w:rFonts w:ascii="宋体" w:hAnsi="宋体" w:hint="eastAsia"/>
          <w:sz w:val="24"/>
        </w:rPr>
        <w:t>供应商授权代表签字：____________________________</w:t>
      </w:r>
    </w:p>
    <w:p w14:paraId="22C9D975" w14:textId="77777777" w:rsidR="002B6141" w:rsidRPr="00BE1D3E" w:rsidRDefault="002B6141">
      <w:pPr>
        <w:spacing w:line="360" w:lineRule="auto"/>
        <w:rPr>
          <w:rFonts w:ascii="宋体" w:hAnsi="宋体"/>
          <w:sz w:val="24"/>
        </w:rPr>
      </w:pPr>
    </w:p>
    <w:p w14:paraId="34A81720" w14:textId="77777777" w:rsidR="002B6141" w:rsidRPr="00BE1D3E" w:rsidRDefault="00815BAE">
      <w:pPr>
        <w:spacing w:line="360" w:lineRule="auto"/>
        <w:rPr>
          <w:rFonts w:ascii="宋体" w:hAnsi="宋体"/>
          <w:sz w:val="24"/>
        </w:rPr>
      </w:pPr>
      <w:r w:rsidRPr="00BE1D3E">
        <w:rPr>
          <w:rFonts w:ascii="宋体" w:hAnsi="宋体" w:hint="eastAsia"/>
          <w:sz w:val="24"/>
        </w:rPr>
        <w:t>公司盖章:</w:t>
      </w:r>
    </w:p>
    <w:p w14:paraId="2F8BF441" w14:textId="77777777" w:rsidR="002B6141" w:rsidRPr="00BE1D3E" w:rsidRDefault="002B6141">
      <w:pPr>
        <w:spacing w:line="360" w:lineRule="auto"/>
        <w:rPr>
          <w:rFonts w:ascii="宋体" w:hAnsi="宋体"/>
          <w:sz w:val="24"/>
        </w:rPr>
      </w:pPr>
    </w:p>
    <w:p w14:paraId="27261BFC" w14:textId="77777777" w:rsidR="002B6141" w:rsidRPr="00BE1D3E" w:rsidRDefault="00815BAE">
      <w:pPr>
        <w:spacing w:line="360" w:lineRule="auto"/>
        <w:rPr>
          <w:rFonts w:ascii="宋体" w:hAnsi="宋体"/>
          <w:sz w:val="24"/>
        </w:rPr>
      </w:pPr>
      <w:r w:rsidRPr="00BE1D3E">
        <w:rPr>
          <w:rFonts w:ascii="宋体" w:hAnsi="宋体" w:hint="eastAsia"/>
          <w:sz w:val="24"/>
        </w:rPr>
        <w:t>日期：</w:t>
      </w:r>
    </w:p>
    <w:p w14:paraId="7C0C5920" w14:textId="77777777" w:rsidR="002B6141" w:rsidRPr="00BE1D3E" w:rsidRDefault="002B6141">
      <w:pPr>
        <w:spacing w:line="360" w:lineRule="auto"/>
        <w:rPr>
          <w:rFonts w:ascii="宋体" w:hAnsi="宋体" w:cs="宋体"/>
          <w:sz w:val="24"/>
        </w:rPr>
      </w:pPr>
    </w:p>
    <w:p w14:paraId="00C424E1" w14:textId="77777777" w:rsidR="002B6141" w:rsidRPr="00BE1D3E" w:rsidRDefault="002B6141">
      <w:pPr>
        <w:spacing w:line="360" w:lineRule="auto"/>
        <w:rPr>
          <w:rFonts w:ascii="宋体" w:hAnsi="宋体" w:cs="宋体"/>
          <w:sz w:val="24"/>
        </w:rPr>
      </w:pPr>
    </w:p>
    <w:p w14:paraId="7FC76FC6" w14:textId="77777777" w:rsidR="002B6141" w:rsidRPr="00BE1D3E" w:rsidRDefault="002B6141">
      <w:pPr>
        <w:spacing w:line="360" w:lineRule="auto"/>
        <w:rPr>
          <w:rFonts w:ascii="宋体" w:hAnsi="宋体" w:cs="宋体"/>
          <w:sz w:val="24"/>
        </w:rPr>
      </w:pPr>
    </w:p>
    <w:p w14:paraId="21180D4C" w14:textId="77777777" w:rsidR="002B6141" w:rsidRPr="00BE1D3E" w:rsidRDefault="002B6141">
      <w:pPr>
        <w:spacing w:line="360" w:lineRule="auto"/>
        <w:rPr>
          <w:rFonts w:ascii="宋体" w:hAnsi="宋体" w:cs="宋体"/>
          <w:sz w:val="24"/>
        </w:rPr>
      </w:pPr>
    </w:p>
    <w:p w14:paraId="32C2E01F" w14:textId="77777777" w:rsidR="002B6141" w:rsidRPr="00BE1D3E" w:rsidRDefault="002B6141">
      <w:pPr>
        <w:spacing w:line="360" w:lineRule="auto"/>
        <w:rPr>
          <w:rFonts w:ascii="宋体" w:hAnsi="宋体" w:cs="宋体"/>
          <w:sz w:val="24"/>
        </w:rPr>
      </w:pPr>
    </w:p>
    <w:p w14:paraId="791CD1FC" w14:textId="77777777" w:rsidR="002B6141" w:rsidRPr="00BE1D3E" w:rsidRDefault="002B6141">
      <w:pPr>
        <w:spacing w:line="360" w:lineRule="auto"/>
        <w:rPr>
          <w:rFonts w:ascii="宋体" w:hAnsi="宋体" w:cs="宋体"/>
          <w:sz w:val="24"/>
        </w:rPr>
      </w:pPr>
    </w:p>
    <w:p w14:paraId="61B0B0BF" w14:textId="77777777" w:rsidR="002B6141" w:rsidRPr="00BE1D3E" w:rsidRDefault="002B6141">
      <w:pPr>
        <w:spacing w:line="360" w:lineRule="auto"/>
        <w:rPr>
          <w:rFonts w:ascii="宋体" w:hAnsi="宋体" w:cs="宋体"/>
          <w:sz w:val="24"/>
        </w:rPr>
      </w:pPr>
    </w:p>
    <w:p w14:paraId="5279877F" w14:textId="77777777" w:rsidR="002B6141" w:rsidRPr="00BE1D3E" w:rsidRDefault="002B6141">
      <w:pPr>
        <w:spacing w:line="360" w:lineRule="auto"/>
        <w:rPr>
          <w:rFonts w:ascii="宋体" w:hAnsi="宋体" w:cs="宋体"/>
          <w:sz w:val="24"/>
        </w:rPr>
      </w:pPr>
    </w:p>
    <w:p w14:paraId="1B4FF37F" w14:textId="77777777" w:rsidR="002B6141" w:rsidRPr="00BE1D3E" w:rsidRDefault="002B6141">
      <w:pPr>
        <w:spacing w:line="360" w:lineRule="auto"/>
        <w:rPr>
          <w:rFonts w:ascii="宋体" w:hAnsi="宋体" w:cs="宋体"/>
          <w:sz w:val="24"/>
        </w:rPr>
      </w:pPr>
    </w:p>
    <w:p w14:paraId="653D193D" w14:textId="77777777" w:rsidR="002B6141" w:rsidRPr="00BE1D3E" w:rsidRDefault="002B6141">
      <w:pPr>
        <w:spacing w:line="360" w:lineRule="auto"/>
        <w:rPr>
          <w:rFonts w:ascii="宋体" w:hAnsi="宋体" w:cs="宋体"/>
          <w:sz w:val="24"/>
        </w:rPr>
      </w:pPr>
    </w:p>
    <w:p w14:paraId="73FE2BA6" w14:textId="77777777" w:rsidR="002B6141" w:rsidRPr="00BE1D3E" w:rsidRDefault="002B6141">
      <w:pPr>
        <w:spacing w:line="360" w:lineRule="auto"/>
        <w:rPr>
          <w:rFonts w:ascii="宋体" w:hAnsi="宋体" w:cs="宋体"/>
          <w:sz w:val="24"/>
        </w:rPr>
      </w:pPr>
    </w:p>
    <w:p w14:paraId="78DD6E1F" w14:textId="77777777" w:rsidR="002B6141" w:rsidRPr="00BE1D3E" w:rsidRDefault="002B6141">
      <w:pPr>
        <w:spacing w:line="360" w:lineRule="auto"/>
        <w:rPr>
          <w:rFonts w:ascii="宋体" w:hAnsi="宋体" w:cs="宋体"/>
          <w:sz w:val="24"/>
        </w:rPr>
      </w:pPr>
    </w:p>
    <w:p w14:paraId="61D68DFA" w14:textId="77777777" w:rsidR="002B6141" w:rsidRPr="00BE1D3E" w:rsidRDefault="002B6141">
      <w:pPr>
        <w:spacing w:line="360" w:lineRule="auto"/>
        <w:rPr>
          <w:rFonts w:ascii="宋体" w:hAnsi="宋体" w:cs="宋体"/>
          <w:sz w:val="24"/>
        </w:rPr>
      </w:pPr>
    </w:p>
    <w:p w14:paraId="7F118D41" w14:textId="77777777" w:rsidR="002B6141" w:rsidRPr="00BE1D3E" w:rsidRDefault="002B6141">
      <w:pPr>
        <w:spacing w:line="360" w:lineRule="auto"/>
        <w:rPr>
          <w:rFonts w:ascii="宋体" w:hAnsi="宋体" w:cs="宋体"/>
          <w:sz w:val="24"/>
        </w:rPr>
      </w:pPr>
    </w:p>
    <w:p w14:paraId="5F64E3DB" w14:textId="77777777" w:rsidR="002B6141" w:rsidRPr="00BE1D3E" w:rsidRDefault="002B6141">
      <w:pPr>
        <w:spacing w:line="360" w:lineRule="auto"/>
        <w:rPr>
          <w:rFonts w:ascii="宋体" w:hAnsi="宋体" w:cs="宋体"/>
          <w:sz w:val="24"/>
        </w:rPr>
      </w:pPr>
    </w:p>
    <w:p w14:paraId="3C864278" w14:textId="77777777" w:rsidR="002B6141" w:rsidRPr="00BE1D3E" w:rsidRDefault="002B6141">
      <w:pPr>
        <w:spacing w:line="360" w:lineRule="auto"/>
        <w:rPr>
          <w:rFonts w:ascii="宋体" w:hAnsi="宋体" w:cs="宋体"/>
          <w:sz w:val="24"/>
        </w:rPr>
      </w:pPr>
    </w:p>
    <w:p w14:paraId="05B0BD61" w14:textId="77777777" w:rsidR="002B6141" w:rsidRPr="00BE1D3E" w:rsidRDefault="002B6141">
      <w:pPr>
        <w:spacing w:line="360" w:lineRule="auto"/>
        <w:rPr>
          <w:rFonts w:ascii="宋体" w:hAnsi="宋体" w:cs="宋体"/>
          <w:sz w:val="24"/>
        </w:rPr>
      </w:pPr>
    </w:p>
    <w:p w14:paraId="685DE629" w14:textId="77777777" w:rsidR="002B6141" w:rsidRPr="00BE1D3E" w:rsidRDefault="00466C56" w:rsidP="006A7084">
      <w:pPr>
        <w:pStyle w:val="a0"/>
        <w:spacing w:line="360" w:lineRule="auto"/>
        <w:ind w:firstLine="0"/>
        <w:rPr>
          <w:rFonts w:hAnsi="宋体"/>
          <w:szCs w:val="24"/>
        </w:rPr>
      </w:pPr>
      <w:r w:rsidRPr="00BE1D3E">
        <w:rPr>
          <w:rFonts w:hAnsi="宋体" w:hint="eastAsia"/>
        </w:rPr>
        <w:lastRenderedPageBreak/>
        <w:t>（8）</w:t>
      </w:r>
      <w:r w:rsidR="006A7084" w:rsidRPr="00BE1D3E">
        <w:rPr>
          <w:rFonts w:hAnsi="宋体" w:hint="eastAsia"/>
          <w:szCs w:val="24"/>
        </w:rPr>
        <w:t>供应商应提供</w:t>
      </w:r>
      <w:r w:rsidR="006A7084" w:rsidRPr="00BE1D3E">
        <w:rPr>
          <w:rFonts w:hAnsi="宋体" w:hint="eastAsia"/>
        </w:rPr>
        <w:t>食品经营许可证及国家规定的从事餐饮行业经营活动的其他相关证照</w:t>
      </w:r>
      <w:r w:rsidR="006A7084" w:rsidRPr="00BE1D3E">
        <w:rPr>
          <w:rFonts w:hAnsi="宋体" w:hint="eastAsia"/>
          <w:szCs w:val="24"/>
        </w:rPr>
        <w:t>复印件并加盖供应商公章</w:t>
      </w:r>
      <w:r w:rsidR="00815BAE" w:rsidRPr="00BE1D3E">
        <w:rPr>
          <w:rFonts w:hAnsi="宋体" w:hint="eastAsia"/>
          <w:szCs w:val="24"/>
        </w:rPr>
        <w:t>；</w:t>
      </w:r>
    </w:p>
    <w:p w14:paraId="7553AE60" w14:textId="77777777" w:rsidR="002B6141" w:rsidRPr="00BE1D3E" w:rsidRDefault="00815BAE">
      <w:pPr>
        <w:pStyle w:val="a0"/>
      </w:pPr>
      <w:r w:rsidRPr="00BE1D3E">
        <w:br w:type="page"/>
      </w:r>
    </w:p>
    <w:p w14:paraId="26557FE7" w14:textId="77777777" w:rsidR="002B6141" w:rsidRPr="00BE1D3E" w:rsidRDefault="002B6141">
      <w:pPr>
        <w:spacing w:line="360" w:lineRule="auto"/>
        <w:rPr>
          <w:rFonts w:ascii="宋体" w:hAnsi="宋体"/>
          <w:sz w:val="24"/>
        </w:rPr>
      </w:pPr>
    </w:p>
    <w:p w14:paraId="39189177" w14:textId="77777777" w:rsidR="002B6141" w:rsidRPr="00BE1D3E" w:rsidRDefault="00466C56">
      <w:pPr>
        <w:spacing w:line="360" w:lineRule="auto"/>
        <w:rPr>
          <w:rFonts w:ascii="宋体" w:hAnsi="宋体"/>
        </w:rPr>
      </w:pPr>
      <w:r w:rsidRPr="00BE1D3E">
        <w:rPr>
          <w:rFonts w:ascii="宋体" w:hAnsi="宋体" w:hint="eastAsia"/>
          <w:sz w:val="24"/>
        </w:rPr>
        <w:t>（9）</w:t>
      </w:r>
      <w:r w:rsidR="00815BAE" w:rsidRPr="00BE1D3E">
        <w:rPr>
          <w:rFonts w:ascii="宋体" w:hAnsi="宋体" w:hint="eastAsia"/>
          <w:sz w:val="24"/>
        </w:rPr>
        <w:t>供应商</w:t>
      </w:r>
      <w:r w:rsidR="00815BAE" w:rsidRPr="00BE1D3E">
        <w:rPr>
          <w:rFonts w:ascii="宋体" w:hAnsi="宋体"/>
          <w:sz w:val="24"/>
        </w:rPr>
        <w:t>认为必要的其他资格证明文件复印件（须加盖本单位公章）。</w:t>
      </w:r>
    </w:p>
    <w:p w14:paraId="7E91662E" w14:textId="77777777" w:rsidR="002B6141" w:rsidRPr="00BE1D3E" w:rsidRDefault="00815BAE">
      <w:pPr>
        <w:widowControl/>
        <w:spacing w:line="360" w:lineRule="auto"/>
        <w:jc w:val="left"/>
        <w:rPr>
          <w:rFonts w:ascii="宋体" w:hAnsi="宋体"/>
          <w:sz w:val="24"/>
        </w:rPr>
      </w:pPr>
      <w:bookmarkStart w:id="124" w:name="_Toc497235049"/>
      <w:r w:rsidRPr="00BE1D3E">
        <w:rPr>
          <w:rFonts w:ascii="宋体" w:hAnsi="宋体"/>
          <w:sz w:val="24"/>
        </w:rPr>
        <w:br w:type="page"/>
      </w:r>
    </w:p>
    <w:p w14:paraId="2B09FEC1" w14:textId="77777777" w:rsidR="002B6141" w:rsidRPr="00BE1D3E" w:rsidRDefault="004A4D5E">
      <w:pPr>
        <w:pStyle w:val="3"/>
      </w:pPr>
      <w:bookmarkStart w:id="125" w:name="_Toc514926461"/>
      <w:bookmarkStart w:id="126" w:name="_Toc75178416"/>
      <w:r w:rsidRPr="00BE1D3E">
        <w:lastRenderedPageBreak/>
        <w:t>6</w:t>
      </w:r>
      <w:r w:rsidR="00815BAE" w:rsidRPr="00BE1D3E">
        <w:t xml:space="preserve"> 业绩案例一览表</w:t>
      </w:r>
      <w:bookmarkEnd w:id="124"/>
      <w:bookmarkEnd w:id="125"/>
      <w:bookmarkEnd w:id="126"/>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BE1D3E" w:rsidRPr="00BE1D3E" w14:paraId="02017A93" w14:textId="77777777">
        <w:trPr>
          <w:trHeight w:val="611"/>
          <w:jc w:val="center"/>
        </w:trPr>
        <w:tc>
          <w:tcPr>
            <w:tcW w:w="852" w:type="dxa"/>
            <w:vAlign w:val="center"/>
          </w:tcPr>
          <w:p w14:paraId="397EF852" w14:textId="77777777" w:rsidR="002B6141" w:rsidRPr="00BE1D3E" w:rsidRDefault="00815BAE">
            <w:pPr>
              <w:spacing w:line="360" w:lineRule="auto"/>
              <w:rPr>
                <w:rFonts w:ascii="宋体" w:hAnsi="宋体"/>
                <w:b/>
                <w:sz w:val="24"/>
              </w:rPr>
            </w:pPr>
            <w:r w:rsidRPr="00BE1D3E">
              <w:rPr>
                <w:rFonts w:ascii="宋体" w:hAnsi="宋体" w:hint="eastAsia"/>
                <w:b/>
                <w:sz w:val="24"/>
              </w:rPr>
              <w:t>序号</w:t>
            </w:r>
          </w:p>
        </w:tc>
        <w:tc>
          <w:tcPr>
            <w:tcW w:w="1411" w:type="dxa"/>
            <w:vAlign w:val="center"/>
          </w:tcPr>
          <w:p w14:paraId="57094332" w14:textId="77777777" w:rsidR="002B6141" w:rsidRPr="00BE1D3E" w:rsidRDefault="00815BAE">
            <w:pPr>
              <w:spacing w:line="360" w:lineRule="auto"/>
              <w:rPr>
                <w:rFonts w:ascii="宋体" w:hAnsi="宋体"/>
                <w:b/>
                <w:sz w:val="24"/>
              </w:rPr>
            </w:pPr>
            <w:r w:rsidRPr="00BE1D3E">
              <w:rPr>
                <w:rFonts w:ascii="宋体" w:hAnsi="宋体" w:hint="eastAsia"/>
                <w:b/>
                <w:sz w:val="24"/>
              </w:rPr>
              <w:t>项目名称</w:t>
            </w:r>
          </w:p>
        </w:tc>
        <w:tc>
          <w:tcPr>
            <w:tcW w:w="1260" w:type="dxa"/>
            <w:vAlign w:val="center"/>
          </w:tcPr>
          <w:p w14:paraId="1963B41A" w14:textId="77777777" w:rsidR="002B6141" w:rsidRPr="00BE1D3E" w:rsidRDefault="00815BAE">
            <w:pPr>
              <w:spacing w:line="360" w:lineRule="auto"/>
              <w:rPr>
                <w:rFonts w:ascii="宋体" w:hAnsi="宋体"/>
                <w:b/>
                <w:sz w:val="24"/>
              </w:rPr>
            </w:pPr>
            <w:r w:rsidRPr="00BE1D3E">
              <w:rPr>
                <w:rFonts w:ascii="宋体" w:hAnsi="宋体" w:hint="eastAsia"/>
                <w:b/>
                <w:sz w:val="24"/>
              </w:rPr>
              <w:t>用户名称</w:t>
            </w:r>
          </w:p>
        </w:tc>
        <w:tc>
          <w:tcPr>
            <w:tcW w:w="1260" w:type="dxa"/>
            <w:vAlign w:val="center"/>
          </w:tcPr>
          <w:p w14:paraId="2101023E" w14:textId="77777777" w:rsidR="002B6141" w:rsidRPr="00BE1D3E" w:rsidRDefault="00815BAE">
            <w:pPr>
              <w:spacing w:line="360" w:lineRule="auto"/>
              <w:rPr>
                <w:rFonts w:ascii="宋体" w:hAnsi="宋体"/>
                <w:b/>
                <w:sz w:val="24"/>
              </w:rPr>
            </w:pPr>
            <w:r w:rsidRPr="00BE1D3E">
              <w:rPr>
                <w:rFonts w:ascii="宋体" w:hAnsi="宋体" w:hint="eastAsia"/>
                <w:b/>
                <w:sz w:val="24"/>
              </w:rPr>
              <w:t>合同金额</w:t>
            </w:r>
          </w:p>
        </w:tc>
        <w:tc>
          <w:tcPr>
            <w:tcW w:w="1440" w:type="dxa"/>
            <w:vAlign w:val="center"/>
          </w:tcPr>
          <w:p w14:paraId="3EBFD239" w14:textId="77777777" w:rsidR="002B6141" w:rsidRPr="00BE1D3E" w:rsidRDefault="00815BAE">
            <w:pPr>
              <w:spacing w:line="360" w:lineRule="auto"/>
              <w:rPr>
                <w:rFonts w:ascii="宋体" w:hAnsi="宋体"/>
                <w:b/>
                <w:sz w:val="24"/>
              </w:rPr>
            </w:pPr>
            <w:r w:rsidRPr="00BE1D3E">
              <w:rPr>
                <w:rFonts w:ascii="宋体" w:hAnsi="宋体" w:hint="eastAsia"/>
                <w:b/>
                <w:sz w:val="24"/>
              </w:rPr>
              <w:t>用户联系人及联系方式</w:t>
            </w:r>
          </w:p>
        </w:tc>
        <w:tc>
          <w:tcPr>
            <w:tcW w:w="1778" w:type="dxa"/>
            <w:vAlign w:val="center"/>
          </w:tcPr>
          <w:p w14:paraId="5FF0BC68" w14:textId="77777777" w:rsidR="002B6141" w:rsidRPr="00BE1D3E" w:rsidRDefault="00815BAE">
            <w:pPr>
              <w:spacing w:line="360" w:lineRule="auto"/>
              <w:rPr>
                <w:rFonts w:ascii="宋体" w:hAnsi="宋体"/>
                <w:b/>
                <w:sz w:val="24"/>
              </w:rPr>
            </w:pPr>
            <w:r w:rsidRPr="00BE1D3E">
              <w:rPr>
                <w:rFonts w:ascii="宋体" w:hAnsi="宋体" w:hint="eastAsia"/>
                <w:b/>
                <w:sz w:val="24"/>
              </w:rPr>
              <w:t>合同签订日期</w:t>
            </w:r>
          </w:p>
        </w:tc>
        <w:tc>
          <w:tcPr>
            <w:tcW w:w="925" w:type="dxa"/>
            <w:vAlign w:val="center"/>
          </w:tcPr>
          <w:p w14:paraId="3178CA9B" w14:textId="77777777" w:rsidR="002B6141" w:rsidRPr="00BE1D3E" w:rsidRDefault="00815BAE">
            <w:pPr>
              <w:spacing w:line="360" w:lineRule="auto"/>
              <w:rPr>
                <w:rFonts w:ascii="宋体" w:hAnsi="宋体"/>
                <w:b/>
                <w:sz w:val="24"/>
              </w:rPr>
            </w:pPr>
            <w:r w:rsidRPr="00BE1D3E">
              <w:rPr>
                <w:rFonts w:ascii="宋体" w:hAnsi="宋体" w:hint="eastAsia"/>
                <w:b/>
                <w:sz w:val="24"/>
              </w:rPr>
              <w:t>备注</w:t>
            </w:r>
          </w:p>
        </w:tc>
      </w:tr>
      <w:tr w:rsidR="00BE1D3E" w:rsidRPr="00BE1D3E" w14:paraId="0D33A4E1" w14:textId="77777777">
        <w:trPr>
          <w:trHeight w:val="591"/>
          <w:jc w:val="center"/>
        </w:trPr>
        <w:tc>
          <w:tcPr>
            <w:tcW w:w="852" w:type="dxa"/>
            <w:vAlign w:val="center"/>
          </w:tcPr>
          <w:p w14:paraId="0DC7F9DA" w14:textId="77777777" w:rsidR="002B6141" w:rsidRPr="00BE1D3E" w:rsidRDefault="002B6141">
            <w:pPr>
              <w:spacing w:line="360" w:lineRule="auto"/>
              <w:jc w:val="center"/>
              <w:rPr>
                <w:rFonts w:ascii="宋体" w:hAnsi="宋体"/>
                <w:sz w:val="24"/>
              </w:rPr>
            </w:pPr>
          </w:p>
        </w:tc>
        <w:tc>
          <w:tcPr>
            <w:tcW w:w="1411" w:type="dxa"/>
            <w:vAlign w:val="center"/>
          </w:tcPr>
          <w:p w14:paraId="4BC8C643" w14:textId="77777777" w:rsidR="002B6141" w:rsidRPr="00BE1D3E" w:rsidRDefault="002B6141">
            <w:pPr>
              <w:spacing w:line="360" w:lineRule="auto"/>
              <w:rPr>
                <w:rFonts w:ascii="宋体" w:hAnsi="宋体"/>
                <w:sz w:val="24"/>
              </w:rPr>
            </w:pPr>
          </w:p>
        </w:tc>
        <w:tc>
          <w:tcPr>
            <w:tcW w:w="1260" w:type="dxa"/>
            <w:vAlign w:val="center"/>
          </w:tcPr>
          <w:p w14:paraId="706ACD4E" w14:textId="77777777" w:rsidR="002B6141" w:rsidRPr="00BE1D3E" w:rsidRDefault="002B6141">
            <w:pPr>
              <w:spacing w:line="360" w:lineRule="auto"/>
              <w:rPr>
                <w:rFonts w:ascii="宋体" w:hAnsi="宋体"/>
                <w:sz w:val="24"/>
              </w:rPr>
            </w:pPr>
          </w:p>
        </w:tc>
        <w:tc>
          <w:tcPr>
            <w:tcW w:w="1260" w:type="dxa"/>
            <w:vAlign w:val="center"/>
          </w:tcPr>
          <w:p w14:paraId="4C5328CA" w14:textId="77777777" w:rsidR="002B6141" w:rsidRPr="00BE1D3E" w:rsidRDefault="002B6141">
            <w:pPr>
              <w:spacing w:line="360" w:lineRule="auto"/>
              <w:rPr>
                <w:rFonts w:ascii="宋体" w:hAnsi="宋体"/>
                <w:sz w:val="24"/>
              </w:rPr>
            </w:pPr>
          </w:p>
        </w:tc>
        <w:tc>
          <w:tcPr>
            <w:tcW w:w="1440" w:type="dxa"/>
            <w:vAlign w:val="center"/>
          </w:tcPr>
          <w:p w14:paraId="2D50A62D" w14:textId="77777777" w:rsidR="002B6141" w:rsidRPr="00BE1D3E" w:rsidRDefault="002B6141">
            <w:pPr>
              <w:spacing w:line="360" w:lineRule="auto"/>
              <w:rPr>
                <w:rFonts w:ascii="宋体" w:hAnsi="宋体"/>
                <w:sz w:val="24"/>
              </w:rPr>
            </w:pPr>
          </w:p>
        </w:tc>
        <w:tc>
          <w:tcPr>
            <w:tcW w:w="1778" w:type="dxa"/>
            <w:vAlign w:val="center"/>
          </w:tcPr>
          <w:p w14:paraId="0A03C931" w14:textId="77777777" w:rsidR="002B6141" w:rsidRPr="00BE1D3E" w:rsidRDefault="002B6141">
            <w:pPr>
              <w:spacing w:line="360" w:lineRule="auto"/>
              <w:rPr>
                <w:rFonts w:ascii="宋体" w:hAnsi="宋体"/>
                <w:sz w:val="24"/>
              </w:rPr>
            </w:pPr>
          </w:p>
        </w:tc>
        <w:tc>
          <w:tcPr>
            <w:tcW w:w="925" w:type="dxa"/>
            <w:vAlign w:val="center"/>
          </w:tcPr>
          <w:p w14:paraId="4E4A2328" w14:textId="77777777" w:rsidR="002B6141" w:rsidRPr="00BE1D3E" w:rsidRDefault="002B6141">
            <w:pPr>
              <w:spacing w:line="360" w:lineRule="auto"/>
              <w:rPr>
                <w:rFonts w:ascii="宋体" w:hAnsi="宋体"/>
                <w:sz w:val="24"/>
              </w:rPr>
            </w:pPr>
          </w:p>
        </w:tc>
      </w:tr>
      <w:tr w:rsidR="00BE1D3E" w:rsidRPr="00BE1D3E" w14:paraId="659CB725" w14:textId="77777777">
        <w:trPr>
          <w:trHeight w:val="768"/>
          <w:jc w:val="center"/>
        </w:trPr>
        <w:tc>
          <w:tcPr>
            <w:tcW w:w="852" w:type="dxa"/>
            <w:vAlign w:val="center"/>
          </w:tcPr>
          <w:p w14:paraId="1148FC12" w14:textId="77777777" w:rsidR="002B6141" w:rsidRPr="00BE1D3E" w:rsidRDefault="002B6141">
            <w:pPr>
              <w:spacing w:line="360" w:lineRule="auto"/>
              <w:jc w:val="center"/>
              <w:rPr>
                <w:rFonts w:ascii="宋体" w:hAnsi="宋体"/>
                <w:sz w:val="24"/>
              </w:rPr>
            </w:pPr>
          </w:p>
        </w:tc>
        <w:tc>
          <w:tcPr>
            <w:tcW w:w="1411" w:type="dxa"/>
            <w:vAlign w:val="center"/>
          </w:tcPr>
          <w:p w14:paraId="37FAF816" w14:textId="77777777" w:rsidR="002B6141" w:rsidRPr="00BE1D3E" w:rsidRDefault="002B6141">
            <w:pPr>
              <w:spacing w:line="360" w:lineRule="auto"/>
              <w:rPr>
                <w:rFonts w:ascii="宋体" w:hAnsi="宋体"/>
                <w:sz w:val="24"/>
              </w:rPr>
            </w:pPr>
          </w:p>
        </w:tc>
        <w:tc>
          <w:tcPr>
            <w:tcW w:w="1260" w:type="dxa"/>
            <w:vAlign w:val="center"/>
          </w:tcPr>
          <w:p w14:paraId="320C2AA7" w14:textId="77777777" w:rsidR="002B6141" w:rsidRPr="00BE1D3E" w:rsidRDefault="002B6141">
            <w:pPr>
              <w:spacing w:line="360" w:lineRule="auto"/>
              <w:rPr>
                <w:rFonts w:ascii="宋体" w:hAnsi="宋体"/>
                <w:sz w:val="24"/>
              </w:rPr>
            </w:pPr>
          </w:p>
        </w:tc>
        <w:tc>
          <w:tcPr>
            <w:tcW w:w="1260" w:type="dxa"/>
            <w:vAlign w:val="center"/>
          </w:tcPr>
          <w:p w14:paraId="17CD0729" w14:textId="77777777" w:rsidR="002B6141" w:rsidRPr="00BE1D3E" w:rsidRDefault="002B6141">
            <w:pPr>
              <w:spacing w:line="360" w:lineRule="auto"/>
              <w:rPr>
                <w:rFonts w:ascii="宋体" w:hAnsi="宋体"/>
                <w:sz w:val="24"/>
              </w:rPr>
            </w:pPr>
          </w:p>
        </w:tc>
        <w:tc>
          <w:tcPr>
            <w:tcW w:w="1440" w:type="dxa"/>
            <w:vAlign w:val="center"/>
          </w:tcPr>
          <w:p w14:paraId="2F98761B" w14:textId="77777777" w:rsidR="002B6141" w:rsidRPr="00BE1D3E" w:rsidRDefault="002B6141">
            <w:pPr>
              <w:spacing w:line="360" w:lineRule="auto"/>
              <w:rPr>
                <w:rFonts w:ascii="宋体" w:hAnsi="宋体"/>
                <w:sz w:val="24"/>
              </w:rPr>
            </w:pPr>
          </w:p>
        </w:tc>
        <w:tc>
          <w:tcPr>
            <w:tcW w:w="1778" w:type="dxa"/>
            <w:vAlign w:val="center"/>
          </w:tcPr>
          <w:p w14:paraId="06F7A4DB" w14:textId="77777777" w:rsidR="002B6141" w:rsidRPr="00BE1D3E" w:rsidRDefault="002B6141">
            <w:pPr>
              <w:spacing w:line="360" w:lineRule="auto"/>
              <w:rPr>
                <w:rFonts w:ascii="宋体" w:hAnsi="宋体"/>
                <w:sz w:val="24"/>
              </w:rPr>
            </w:pPr>
          </w:p>
        </w:tc>
        <w:tc>
          <w:tcPr>
            <w:tcW w:w="925" w:type="dxa"/>
            <w:vAlign w:val="center"/>
          </w:tcPr>
          <w:p w14:paraId="657C1E21" w14:textId="77777777" w:rsidR="002B6141" w:rsidRPr="00BE1D3E" w:rsidRDefault="002B6141">
            <w:pPr>
              <w:spacing w:line="360" w:lineRule="auto"/>
              <w:rPr>
                <w:rFonts w:ascii="宋体" w:hAnsi="宋体"/>
                <w:sz w:val="24"/>
              </w:rPr>
            </w:pPr>
          </w:p>
        </w:tc>
      </w:tr>
      <w:tr w:rsidR="00BE1D3E" w:rsidRPr="00BE1D3E" w14:paraId="3A5FA04A" w14:textId="77777777">
        <w:trPr>
          <w:trHeight w:val="934"/>
          <w:jc w:val="center"/>
        </w:trPr>
        <w:tc>
          <w:tcPr>
            <w:tcW w:w="852" w:type="dxa"/>
            <w:vAlign w:val="center"/>
          </w:tcPr>
          <w:p w14:paraId="482AFA81" w14:textId="77777777" w:rsidR="002B6141" w:rsidRPr="00BE1D3E" w:rsidRDefault="002B6141">
            <w:pPr>
              <w:spacing w:line="360" w:lineRule="auto"/>
              <w:jc w:val="center"/>
              <w:rPr>
                <w:rFonts w:ascii="宋体" w:hAnsi="宋体"/>
                <w:sz w:val="24"/>
              </w:rPr>
            </w:pPr>
          </w:p>
        </w:tc>
        <w:tc>
          <w:tcPr>
            <w:tcW w:w="1411" w:type="dxa"/>
            <w:vAlign w:val="center"/>
          </w:tcPr>
          <w:p w14:paraId="33D90E91" w14:textId="77777777" w:rsidR="002B6141" w:rsidRPr="00BE1D3E" w:rsidRDefault="002B6141">
            <w:pPr>
              <w:spacing w:line="360" w:lineRule="auto"/>
              <w:rPr>
                <w:rFonts w:ascii="宋体" w:hAnsi="宋体"/>
                <w:sz w:val="24"/>
              </w:rPr>
            </w:pPr>
          </w:p>
        </w:tc>
        <w:tc>
          <w:tcPr>
            <w:tcW w:w="1260" w:type="dxa"/>
            <w:vAlign w:val="center"/>
          </w:tcPr>
          <w:p w14:paraId="29109324" w14:textId="77777777" w:rsidR="002B6141" w:rsidRPr="00BE1D3E" w:rsidRDefault="002B6141">
            <w:pPr>
              <w:spacing w:line="360" w:lineRule="auto"/>
              <w:rPr>
                <w:rFonts w:ascii="宋体" w:hAnsi="宋体"/>
                <w:sz w:val="24"/>
              </w:rPr>
            </w:pPr>
          </w:p>
        </w:tc>
        <w:tc>
          <w:tcPr>
            <w:tcW w:w="1260" w:type="dxa"/>
            <w:vAlign w:val="center"/>
          </w:tcPr>
          <w:p w14:paraId="7BE983F9" w14:textId="77777777" w:rsidR="002B6141" w:rsidRPr="00BE1D3E" w:rsidRDefault="002B6141">
            <w:pPr>
              <w:spacing w:line="360" w:lineRule="auto"/>
              <w:rPr>
                <w:rFonts w:ascii="宋体" w:hAnsi="宋体"/>
                <w:sz w:val="24"/>
              </w:rPr>
            </w:pPr>
          </w:p>
        </w:tc>
        <w:tc>
          <w:tcPr>
            <w:tcW w:w="1440" w:type="dxa"/>
            <w:vAlign w:val="center"/>
          </w:tcPr>
          <w:p w14:paraId="4878D4A1" w14:textId="77777777" w:rsidR="002B6141" w:rsidRPr="00BE1D3E" w:rsidRDefault="002B6141">
            <w:pPr>
              <w:spacing w:line="360" w:lineRule="auto"/>
              <w:rPr>
                <w:rFonts w:ascii="宋体" w:hAnsi="宋体"/>
                <w:sz w:val="24"/>
              </w:rPr>
            </w:pPr>
          </w:p>
        </w:tc>
        <w:tc>
          <w:tcPr>
            <w:tcW w:w="1778" w:type="dxa"/>
            <w:vAlign w:val="center"/>
          </w:tcPr>
          <w:p w14:paraId="5E81F0FD" w14:textId="77777777" w:rsidR="002B6141" w:rsidRPr="00BE1D3E" w:rsidRDefault="002B6141">
            <w:pPr>
              <w:spacing w:line="360" w:lineRule="auto"/>
              <w:rPr>
                <w:rFonts w:ascii="宋体" w:hAnsi="宋体"/>
                <w:sz w:val="24"/>
              </w:rPr>
            </w:pPr>
          </w:p>
        </w:tc>
        <w:tc>
          <w:tcPr>
            <w:tcW w:w="925" w:type="dxa"/>
            <w:vAlign w:val="center"/>
          </w:tcPr>
          <w:p w14:paraId="3A070535" w14:textId="77777777" w:rsidR="002B6141" w:rsidRPr="00BE1D3E" w:rsidRDefault="002B6141">
            <w:pPr>
              <w:spacing w:line="360" w:lineRule="auto"/>
              <w:rPr>
                <w:rFonts w:ascii="宋体" w:hAnsi="宋体"/>
                <w:sz w:val="24"/>
              </w:rPr>
            </w:pPr>
          </w:p>
        </w:tc>
      </w:tr>
      <w:tr w:rsidR="00BE1D3E" w:rsidRPr="00BE1D3E" w14:paraId="4A1DA3F3" w14:textId="77777777">
        <w:trPr>
          <w:trHeight w:val="918"/>
          <w:jc w:val="center"/>
        </w:trPr>
        <w:tc>
          <w:tcPr>
            <w:tcW w:w="852" w:type="dxa"/>
            <w:vAlign w:val="center"/>
          </w:tcPr>
          <w:p w14:paraId="01950F27" w14:textId="77777777" w:rsidR="002B6141" w:rsidRPr="00BE1D3E" w:rsidRDefault="002B6141">
            <w:pPr>
              <w:spacing w:line="360" w:lineRule="auto"/>
              <w:jc w:val="center"/>
              <w:rPr>
                <w:rFonts w:ascii="宋体" w:hAnsi="宋体"/>
                <w:sz w:val="24"/>
              </w:rPr>
            </w:pPr>
          </w:p>
        </w:tc>
        <w:tc>
          <w:tcPr>
            <w:tcW w:w="1411" w:type="dxa"/>
            <w:vAlign w:val="center"/>
          </w:tcPr>
          <w:p w14:paraId="4E72FD98" w14:textId="77777777" w:rsidR="002B6141" w:rsidRPr="00BE1D3E" w:rsidRDefault="002B6141">
            <w:pPr>
              <w:spacing w:line="360" w:lineRule="auto"/>
              <w:rPr>
                <w:rFonts w:ascii="宋体" w:hAnsi="宋体"/>
                <w:sz w:val="24"/>
              </w:rPr>
            </w:pPr>
          </w:p>
        </w:tc>
        <w:tc>
          <w:tcPr>
            <w:tcW w:w="1260" w:type="dxa"/>
            <w:vAlign w:val="center"/>
          </w:tcPr>
          <w:p w14:paraId="2C77936D" w14:textId="77777777" w:rsidR="002B6141" w:rsidRPr="00BE1D3E" w:rsidRDefault="002B6141">
            <w:pPr>
              <w:spacing w:line="360" w:lineRule="auto"/>
              <w:rPr>
                <w:rFonts w:ascii="宋体" w:hAnsi="宋体"/>
                <w:sz w:val="24"/>
              </w:rPr>
            </w:pPr>
          </w:p>
        </w:tc>
        <w:tc>
          <w:tcPr>
            <w:tcW w:w="1260" w:type="dxa"/>
            <w:vAlign w:val="center"/>
          </w:tcPr>
          <w:p w14:paraId="025F8E6C" w14:textId="77777777" w:rsidR="002B6141" w:rsidRPr="00BE1D3E" w:rsidRDefault="002B6141">
            <w:pPr>
              <w:spacing w:line="360" w:lineRule="auto"/>
              <w:rPr>
                <w:rFonts w:ascii="宋体" w:hAnsi="宋体"/>
                <w:sz w:val="24"/>
              </w:rPr>
            </w:pPr>
          </w:p>
        </w:tc>
        <w:tc>
          <w:tcPr>
            <w:tcW w:w="1440" w:type="dxa"/>
            <w:vAlign w:val="center"/>
          </w:tcPr>
          <w:p w14:paraId="26E78633" w14:textId="77777777" w:rsidR="002B6141" w:rsidRPr="00BE1D3E" w:rsidRDefault="002B6141">
            <w:pPr>
              <w:spacing w:line="360" w:lineRule="auto"/>
              <w:rPr>
                <w:rFonts w:ascii="宋体" w:hAnsi="宋体"/>
                <w:sz w:val="24"/>
              </w:rPr>
            </w:pPr>
          </w:p>
        </w:tc>
        <w:tc>
          <w:tcPr>
            <w:tcW w:w="1778" w:type="dxa"/>
            <w:vAlign w:val="center"/>
          </w:tcPr>
          <w:p w14:paraId="1B141884" w14:textId="77777777" w:rsidR="002B6141" w:rsidRPr="00BE1D3E" w:rsidRDefault="002B6141">
            <w:pPr>
              <w:spacing w:line="360" w:lineRule="auto"/>
              <w:rPr>
                <w:rFonts w:ascii="宋体" w:hAnsi="宋体"/>
                <w:sz w:val="24"/>
              </w:rPr>
            </w:pPr>
          </w:p>
        </w:tc>
        <w:tc>
          <w:tcPr>
            <w:tcW w:w="925" w:type="dxa"/>
            <w:vAlign w:val="center"/>
          </w:tcPr>
          <w:p w14:paraId="6CFD3D18" w14:textId="77777777" w:rsidR="002B6141" w:rsidRPr="00BE1D3E" w:rsidRDefault="002B6141">
            <w:pPr>
              <w:spacing w:line="360" w:lineRule="auto"/>
              <w:rPr>
                <w:rFonts w:ascii="宋体" w:hAnsi="宋体"/>
                <w:sz w:val="24"/>
              </w:rPr>
            </w:pPr>
          </w:p>
        </w:tc>
      </w:tr>
      <w:tr w:rsidR="00BE1D3E" w:rsidRPr="00BE1D3E" w14:paraId="76C2D4D1" w14:textId="77777777">
        <w:trPr>
          <w:trHeight w:val="918"/>
          <w:jc w:val="center"/>
        </w:trPr>
        <w:tc>
          <w:tcPr>
            <w:tcW w:w="852" w:type="dxa"/>
            <w:vAlign w:val="center"/>
          </w:tcPr>
          <w:p w14:paraId="6E278036" w14:textId="77777777" w:rsidR="002B6141" w:rsidRPr="00BE1D3E" w:rsidRDefault="002B6141">
            <w:pPr>
              <w:spacing w:line="360" w:lineRule="auto"/>
              <w:jc w:val="center"/>
              <w:rPr>
                <w:rFonts w:ascii="宋体" w:hAnsi="宋体"/>
                <w:sz w:val="24"/>
              </w:rPr>
            </w:pPr>
          </w:p>
        </w:tc>
        <w:tc>
          <w:tcPr>
            <w:tcW w:w="1411" w:type="dxa"/>
            <w:vAlign w:val="center"/>
          </w:tcPr>
          <w:p w14:paraId="7C6E76C6" w14:textId="77777777" w:rsidR="002B6141" w:rsidRPr="00BE1D3E" w:rsidRDefault="002B6141">
            <w:pPr>
              <w:spacing w:line="360" w:lineRule="auto"/>
              <w:rPr>
                <w:rFonts w:ascii="宋体" w:hAnsi="宋体"/>
                <w:sz w:val="24"/>
              </w:rPr>
            </w:pPr>
          </w:p>
        </w:tc>
        <w:tc>
          <w:tcPr>
            <w:tcW w:w="1260" w:type="dxa"/>
            <w:vAlign w:val="center"/>
          </w:tcPr>
          <w:p w14:paraId="34CF7E25" w14:textId="77777777" w:rsidR="002B6141" w:rsidRPr="00BE1D3E" w:rsidRDefault="002B6141">
            <w:pPr>
              <w:spacing w:line="360" w:lineRule="auto"/>
              <w:rPr>
                <w:rFonts w:ascii="宋体" w:hAnsi="宋体"/>
                <w:sz w:val="24"/>
              </w:rPr>
            </w:pPr>
          </w:p>
        </w:tc>
        <w:tc>
          <w:tcPr>
            <w:tcW w:w="1260" w:type="dxa"/>
            <w:vAlign w:val="center"/>
          </w:tcPr>
          <w:p w14:paraId="172720CB" w14:textId="77777777" w:rsidR="002B6141" w:rsidRPr="00BE1D3E" w:rsidRDefault="002B6141">
            <w:pPr>
              <w:spacing w:line="360" w:lineRule="auto"/>
              <w:rPr>
                <w:rFonts w:ascii="宋体" w:hAnsi="宋体"/>
                <w:sz w:val="24"/>
              </w:rPr>
            </w:pPr>
          </w:p>
        </w:tc>
        <w:tc>
          <w:tcPr>
            <w:tcW w:w="1440" w:type="dxa"/>
            <w:vAlign w:val="center"/>
          </w:tcPr>
          <w:p w14:paraId="5321CCEF" w14:textId="77777777" w:rsidR="002B6141" w:rsidRPr="00BE1D3E" w:rsidRDefault="002B6141">
            <w:pPr>
              <w:spacing w:line="360" w:lineRule="auto"/>
              <w:rPr>
                <w:rFonts w:ascii="宋体" w:hAnsi="宋体"/>
                <w:sz w:val="24"/>
              </w:rPr>
            </w:pPr>
          </w:p>
        </w:tc>
        <w:tc>
          <w:tcPr>
            <w:tcW w:w="1778" w:type="dxa"/>
            <w:vAlign w:val="center"/>
          </w:tcPr>
          <w:p w14:paraId="52BFC7B6" w14:textId="77777777" w:rsidR="002B6141" w:rsidRPr="00BE1D3E" w:rsidRDefault="002B6141">
            <w:pPr>
              <w:spacing w:line="360" w:lineRule="auto"/>
              <w:rPr>
                <w:rFonts w:ascii="宋体" w:hAnsi="宋体"/>
                <w:sz w:val="24"/>
              </w:rPr>
            </w:pPr>
          </w:p>
        </w:tc>
        <w:tc>
          <w:tcPr>
            <w:tcW w:w="925" w:type="dxa"/>
            <w:vAlign w:val="center"/>
          </w:tcPr>
          <w:p w14:paraId="225D779F" w14:textId="77777777" w:rsidR="002B6141" w:rsidRPr="00BE1D3E" w:rsidRDefault="002B6141">
            <w:pPr>
              <w:spacing w:line="360" w:lineRule="auto"/>
              <w:rPr>
                <w:rFonts w:ascii="宋体" w:hAnsi="宋体"/>
                <w:sz w:val="24"/>
              </w:rPr>
            </w:pPr>
          </w:p>
        </w:tc>
      </w:tr>
      <w:tr w:rsidR="00BE1D3E" w:rsidRPr="00BE1D3E" w14:paraId="7013EA29" w14:textId="77777777">
        <w:trPr>
          <w:trHeight w:val="918"/>
          <w:jc w:val="center"/>
        </w:trPr>
        <w:tc>
          <w:tcPr>
            <w:tcW w:w="852" w:type="dxa"/>
            <w:vAlign w:val="center"/>
          </w:tcPr>
          <w:p w14:paraId="2B6B4FC3" w14:textId="77777777" w:rsidR="002B6141" w:rsidRPr="00BE1D3E" w:rsidRDefault="002B6141">
            <w:pPr>
              <w:spacing w:line="360" w:lineRule="auto"/>
              <w:rPr>
                <w:rFonts w:ascii="宋体" w:hAnsi="宋体"/>
                <w:sz w:val="24"/>
              </w:rPr>
            </w:pPr>
          </w:p>
        </w:tc>
        <w:tc>
          <w:tcPr>
            <w:tcW w:w="1411" w:type="dxa"/>
            <w:vAlign w:val="center"/>
          </w:tcPr>
          <w:p w14:paraId="4EDFACCD" w14:textId="77777777" w:rsidR="002B6141" w:rsidRPr="00BE1D3E" w:rsidRDefault="002B6141">
            <w:pPr>
              <w:spacing w:line="360" w:lineRule="auto"/>
              <w:rPr>
                <w:rFonts w:ascii="宋体" w:hAnsi="宋体"/>
                <w:sz w:val="24"/>
              </w:rPr>
            </w:pPr>
          </w:p>
        </w:tc>
        <w:tc>
          <w:tcPr>
            <w:tcW w:w="1260" w:type="dxa"/>
            <w:vAlign w:val="center"/>
          </w:tcPr>
          <w:p w14:paraId="75F520D1" w14:textId="77777777" w:rsidR="002B6141" w:rsidRPr="00BE1D3E" w:rsidRDefault="002B6141">
            <w:pPr>
              <w:spacing w:line="360" w:lineRule="auto"/>
              <w:rPr>
                <w:rFonts w:ascii="宋体" w:hAnsi="宋体"/>
                <w:sz w:val="24"/>
              </w:rPr>
            </w:pPr>
          </w:p>
        </w:tc>
        <w:tc>
          <w:tcPr>
            <w:tcW w:w="1260" w:type="dxa"/>
            <w:vAlign w:val="center"/>
          </w:tcPr>
          <w:p w14:paraId="57F8E4CA" w14:textId="77777777" w:rsidR="002B6141" w:rsidRPr="00BE1D3E" w:rsidRDefault="002B6141">
            <w:pPr>
              <w:spacing w:line="360" w:lineRule="auto"/>
              <w:rPr>
                <w:rFonts w:ascii="宋体" w:hAnsi="宋体"/>
                <w:sz w:val="24"/>
              </w:rPr>
            </w:pPr>
          </w:p>
        </w:tc>
        <w:tc>
          <w:tcPr>
            <w:tcW w:w="1440" w:type="dxa"/>
            <w:vAlign w:val="center"/>
          </w:tcPr>
          <w:p w14:paraId="026E04C2" w14:textId="77777777" w:rsidR="002B6141" w:rsidRPr="00BE1D3E" w:rsidRDefault="002B6141">
            <w:pPr>
              <w:spacing w:line="360" w:lineRule="auto"/>
              <w:rPr>
                <w:rFonts w:ascii="宋体" w:hAnsi="宋体"/>
                <w:sz w:val="24"/>
              </w:rPr>
            </w:pPr>
          </w:p>
        </w:tc>
        <w:tc>
          <w:tcPr>
            <w:tcW w:w="1778" w:type="dxa"/>
            <w:vAlign w:val="center"/>
          </w:tcPr>
          <w:p w14:paraId="51B9451E" w14:textId="77777777" w:rsidR="002B6141" w:rsidRPr="00BE1D3E" w:rsidRDefault="002B6141">
            <w:pPr>
              <w:spacing w:line="360" w:lineRule="auto"/>
              <w:rPr>
                <w:rFonts w:ascii="宋体" w:hAnsi="宋体"/>
                <w:sz w:val="24"/>
              </w:rPr>
            </w:pPr>
          </w:p>
        </w:tc>
        <w:tc>
          <w:tcPr>
            <w:tcW w:w="925" w:type="dxa"/>
            <w:vAlign w:val="center"/>
          </w:tcPr>
          <w:p w14:paraId="4B9D640B" w14:textId="77777777" w:rsidR="002B6141" w:rsidRPr="00BE1D3E" w:rsidRDefault="002B6141">
            <w:pPr>
              <w:spacing w:line="360" w:lineRule="auto"/>
              <w:rPr>
                <w:rFonts w:ascii="宋体" w:hAnsi="宋体"/>
                <w:sz w:val="24"/>
              </w:rPr>
            </w:pPr>
          </w:p>
        </w:tc>
      </w:tr>
    </w:tbl>
    <w:p w14:paraId="470B23E0" w14:textId="77777777" w:rsidR="002B6141" w:rsidRPr="00BE1D3E" w:rsidRDefault="00815BAE">
      <w:pPr>
        <w:pStyle w:val="af4"/>
        <w:tabs>
          <w:tab w:val="left" w:pos="5580"/>
        </w:tabs>
        <w:spacing w:before="120" w:line="360" w:lineRule="auto"/>
        <w:rPr>
          <w:rFonts w:hAnsi="宋体"/>
          <w:sz w:val="24"/>
        </w:rPr>
      </w:pPr>
      <w:r w:rsidRPr="00BE1D3E">
        <w:rPr>
          <w:rFonts w:hAnsi="宋体" w:hint="eastAsia"/>
          <w:sz w:val="24"/>
        </w:rPr>
        <w:t>供应商名称（盖章）：</w:t>
      </w:r>
    </w:p>
    <w:p w14:paraId="116C2151" w14:textId="77777777" w:rsidR="002B6141" w:rsidRPr="00BE1D3E" w:rsidRDefault="00815BAE">
      <w:pPr>
        <w:pStyle w:val="af4"/>
        <w:tabs>
          <w:tab w:val="left" w:pos="5580"/>
        </w:tabs>
        <w:spacing w:before="120" w:line="360" w:lineRule="auto"/>
        <w:rPr>
          <w:rFonts w:hAnsi="宋体"/>
          <w:sz w:val="24"/>
        </w:rPr>
      </w:pPr>
      <w:r w:rsidRPr="00BE1D3E">
        <w:rPr>
          <w:rFonts w:hAnsi="宋体" w:hint="eastAsia"/>
          <w:sz w:val="24"/>
        </w:rPr>
        <w:t>法人授权代表（签字）：</w:t>
      </w:r>
    </w:p>
    <w:p w14:paraId="7C46EB33" w14:textId="77777777" w:rsidR="002B6141" w:rsidRPr="00BE1D3E" w:rsidRDefault="00815BAE">
      <w:pPr>
        <w:pStyle w:val="af4"/>
        <w:tabs>
          <w:tab w:val="left" w:pos="5580"/>
        </w:tabs>
        <w:spacing w:before="120" w:line="360" w:lineRule="auto"/>
        <w:rPr>
          <w:rFonts w:hAnsi="宋体"/>
          <w:sz w:val="24"/>
          <w:u w:val="single"/>
        </w:rPr>
      </w:pPr>
      <w:r w:rsidRPr="00BE1D3E">
        <w:rPr>
          <w:rFonts w:hAnsi="宋体" w:hint="eastAsia"/>
          <w:b/>
          <w:kern w:val="0"/>
          <w:sz w:val="24"/>
          <w:szCs w:val="20"/>
        </w:rPr>
        <w:t>注：</w:t>
      </w:r>
      <w:r w:rsidRPr="00BE1D3E">
        <w:rPr>
          <w:rFonts w:hAnsi="宋体" w:hint="eastAsia"/>
          <w:b/>
          <w:sz w:val="24"/>
        </w:rPr>
        <w:t>（须附合同复印件，评委保留对上述资料原件审核的权力）。</w:t>
      </w:r>
    </w:p>
    <w:p w14:paraId="47BA0E5F" w14:textId="77777777" w:rsidR="002B6141" w:rsidRPr="00BE1D3E" w:rsidRDefault="002B6141">
      <w:pPr>
        <w:tabs>
          <w:tab w:val="left" w:pos="5580"/>
        </w:tabs>
        <w:spacing w:before="360" w:line="360" w:lineRule="auto"/>
        <w:ind w:leftChars="428" w:left="1214" w:hangingChars="150" w:hanging="315"/>
        <w:rPr>
          <w:rFonts w:ascii="宋体" w:hAnsi="宋体"/>
        </w:rPr>
      </w:pPr>
    </w:p>
    <w:p w14:paraId="47C61C51" w14:textId="77777777" w:rsidR="002B6141" w:rsidRPr="00BE1D3E" w:rsidRDefault="002B6141">
      <w:pPr>
        <w:tabs>
          <w:tab w:val="left" w:pos="5580"/>
        </w:tabs>
        <w:spacing w:before="360" w:line="360" w:lineRule="auto"/>
        <w:ind w:leftChars="428" w:left="1214" w:hangingChars="150" w:hanging="315"/>
        <w:rPr>
          <w:rFonts w:ascii="宋体" w:hAnsi="宋体"/>
        </w:rPr>
      </w:pPr>
    </w:p>
    <w:p w14:paraId="1639260C" w14:textId="77777777" w:rsidR="002B6141" w:rsidRPr="00BE1D3E" w:rsidRDefault="002B6141">
      <w:pPr>
        <w:tabs>
          <w:tab w:val="left" w:pos="5580"/>
        </w:tabs>
        <w:spacing w:before="360" w:line="360" w:lineRule="auto"/>
        <w:ind w:leftChars="428" w:left="1214" w:hangingChars="150" w:hanging="315"/>
        <w:rPr>
          <w:rFonts w:ascii="宋体" w:hAnsi="宋体"/>
        </w:rPr>
      </w:pPr>
    </w:p>
    <w:p w14:paraId="29754CF0" w14:textId="77777777" w:rsidR="002B6141" w:rsidRPr="00BE1D3E" w:rsidRDefault="002B6141">
      <w:pPr>
        <w:tabs>
          <w:tab w:val="left" w:pos="5580"/>
        </w:tabs>
        <w:spacing w:before="360" w:line="360" w:lineRule="auto"/>
        <w:ind w:leftChars="428" w:left="1214" w:hangingChars="150" w:hanging="315"/>
        <w:rPr>
          <w:rFonts w:ascii="宋体" w:hAnsi="宋体"/>
        </w:rPr>
      </w:pPr>
    </w:p>
    <w:p w14:paraId="14155DF8" w14:textId="77777777" w:rsidR="002B6141" w:rsidRPr="00BE1D3E" w:rsidRDefault="002B6141">
      <w:pPr>
        <w:tabs>
          <w:tab w:val="left" w:pos="5580"/>
        </w:tabs>
        <w:spacing w:before="360" w:line="360" w:lineRule="auto"/>
        <w:ind w:leftChars="428" w:left="1214" w:hangingChars="150" w:hanging="315"/>
        <w:rPr>
          <w:rFonts w:ascii="宋体" w:hAnsi="宋体"/>
        </w:rPr>
      </w:pPr>
    </w:p>
    <w:p w14:paraId="12C2B136" w14:textId="77777777" w:rsidR="002B6141" w:rsidRPr="00BE1D3E" w:rsidRDefault="002B6141">
      <w:pPr>
        <w:tabs>
          <w:tab w:val="left" w:pos="5580"/>
        </w:tabs>
        <w:spacing w:before="360" w:line="360" w:lineRule="auto"/>
        <w:ind w:leftChars="428" w:left="1214" w:hangingChars="150" w:hanging="315"/>
        <w:rPr>
          <w:rFonts w:ascii="宋体" w:hAnsi="宋体"/>
        </w:rPr>
        <w:sectPr w:rsidR="002B6141" w:rsidRPr="00BE1D3E">
          <w:footerReference w:type="even" r:id="rId18"/>
          <w:footerReference w:type="default" r:id="rId19"/>
          <w:footerReference w:type="first" r:id="rId20"/>
          <w:pgSz w:w="11907" w:h="16840"/>
          <w:pgMar w:top="1089" w:right="1418" w:bottom="1400" w:left="1418" w:header="851" w:footer="992" w:gutter="0"/>
          <w:cols w:space="720"/>
          <w:docGrid w:linePitch="312"/>
        </w:sectPr>
      </w:pPr>
    </w:p>
    <w:p w14:paraId="52152E59" w14:textId="77777777" w:rsidR="002B6141" w:rsidRPr="00BE1D3E" w:rsidRDefault="004A4D5E">
      <w:pPr>
        <w:pStyle w:val="3"/>
      </w:pPr>
      <w:bookmarkStart w:id="127" w:name="_Toc75178417"/>
      <w:bookmarkStart w:id="128" w:name="_Toc497235052"/>
      <w:bookmarkStart w:id="129" w:name="_Toc514926467"/>
      <w:r w:rsidRPr="00BE1D3E">
        <w:lastRenderedPageBreak/>
        <w:t>7</w:t>
      </w:r>
      <w:r w:rsidR="00815BAE" w:rsidRPr="00BE1D3E">
        <w:t xml:space="preserve"> 中选服务费承诺书</w:t>
      </w:r>
      <w:bookmarkEnd w:id="127"/>
    </w:p>
    <w:p w14:paraId="119FDBFC" w14:textId="77777777" w:rsidR="002B6141" w:rsidRPr="00BE1D3E" w:rsidRDefault="002B6141">
      <w:pPr>
        <w:pStyle w:val="a0"/>
        <w:spacing w:line="360" w:lineRule="auto"/>
        <w:rPr>
          <w:rFonts w:hAnsi="宋体"/>
        </w:rPr>
      </w:pPr>
    </w:p>
    <w:p w14:paraId="3CC7093F" w14:textId="77777777" w:rsidR="002B6141" w:rsidRPr="00BE1D3E" w:rsidRDefault="00815BAE">
      <w:pPr>
        <w:spacing w:line="360" w:lineRule="auto"/>
        <w:rPr>
          <w:rFonts w:ascii="宋体" w:hAnsi="宋体"/>
          <w:sz w:val="24"/>
          <w:u w:val="single"/>
        </w:rPr>
      </w:pPr>
      <w:r w:rsidRPr="00BE1D3E">
        <w:rPr>
          <w:rFonts w:ascii="宋体" w:hAnsi="宋体" w:hint="eastAsia"/>
          <w:sz w:val="24"/>
        </w:rPr>
        <w:t>致：北京国际工程咨询有限公司</w:t>
      </w:r>
    </w:p>
    <w:p w14:paraId="3ABA804B" w14:textId="77777777" w:rsidR="002B6141" w:rsidRPr="00BE1D3E" w:rsidRDefault="00815BAE">
      <w:pPr>
        <w:widowControl/>
        <w:spacing w:line="360" w:lineRule="auto"/>
        <w:ind w:firstLineChars="200" w:firstLine="480"/>
        <w:jc w:val="left"/>
        <w:rPr>
          <w:rFonts w:ascii="宋体" w:hAnsi="宋体" w:cs="宋体"/>
          <w:kern w:val="0"/>
          <w:sz w:val="24"/>
        </w:rPr>
      </w:pPr>
      <w:r w:rsidRPr="00BE1D3E">
        <w:rPr>
          <w:rFonts w:ascii="宋体" w:hAnsi="宋体" w:hint="eastAsia"/>
          <w:sz w:val="24"/>
        </w:rPr>
        <w:t>我们在贵公司组织的</w:t>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hint="eastAsia"/>
          <w:sz w:val="24"/>
        </w:rPr>
        <w:t>项目遴选中若获中选（遴选文件编号：</w:t>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hint="eastAsia"/>
          <w:sz w:val="24"/>
        </w:rPr>
        <w:t>），我们保证在领取中选通知书时按遴选文件的规定，以支票、电汇或现金，向贵公司一次性支付应该交纳的中选服务费用。</w:t>
      </w:r>
    </w:p>
    <w:p w14:paraId="1FD87EE3" w14:textId="77777777" w:rsidR="002B6141" w:rsidRPr="00BE1D3E" w:rsidRDefault="002B6141">
      <w:pPr>
        <w:spacing w:line="360" w:lineRule="auto"/>
        <w:rPr>
          <w:rFonts w:ascii="宋体" w:hAnsi="宋体"/>
          <w:sz w:val="24"/>
        </w:rPr>
      </w:pPr>
    </w:p>
    <w:p w14:paraId="4F888270" w14:textId="77777777" w:rsidR="002B6141" w:rsidRPr="00BE1D3E" w:rsidRDefault="002B6141">
      <w:pPr>
        <w:spacing w:line="360" w:lineRule="auto"/>
        <w:rPr>
          <w:rFonts w:ascii="宋体" w:hAnsi="宋体"/>
          <w:sz w:val="24"/>
        </w:rPr>
      </w:pPr>
    </w:p>
    <w:p w14:paraId="4300D077" w14:textId="77777777" w:rsidR="002B6141" w:rsidRPr="00BE1D3E" w:rsidRDefault="002B6141">
      <w:pPr>
        <w:spacing w:line="360" w:lineRule="auto"/>
        <w:rPr>
          <w:rFonts w:ascii="宋体" w:hAnsi="宋体"/>
          <w:sz w:val="24"/>
        </w:rPr>
      </w:pPr>
    </w:p>
    <w:p w14:paraId="114A2D8A" w14:textId="77777777" w:rsidR="002B6141" w:rsidRPr="00BE1D3E" w:rsidRDefault="002B6141">
      <w:pPr>
        <w:spacing w:line="360" w:lineRule="auto"/>
        <w:rPr>
          <w:rFonts w:ascii="宋体" w:hAnsi="宋体"/>
          <w:sz w:val="24"/>
        </w:rPr>
      </w:pPr>
    </w:p>
    <w:p w14:paraId="65C1C579" w14:textId="77777777" w:rsidR="002B6141" w:rsidRPr="00BE1D3E" w:rsidRDefault="00815BAE">
      <w:pPr>
        <w:spacing w:line="360" w:lineRule="auto"/>
        <w:ind w:firstLineChars="200" w:firstLine="480"/>
        <w:rPr>
          <w:rFonts w:ascii="宋体" w:hAnsi="宋体"/>
          <w:sz w:val="24"/>
        </w:rPr>
      </w:pPr>
      <w:r w:rsidRPr="00BE1D3E">
        <w:rPr>
          <w:rFonts w:ascii="宋体" w:hAnsi="宋体" w:hint="eastAsia"/>
          <w:sz w:val="24"/>
        </w:rPr>
        <w:t>特此承诺</w:t>
      </w:r>
    </w:p>
    <w:p w14:paraId="55C19197" w14:textId="77777777" w:rsidR="002B6141" w:rsidRPr="00BE1D3E" w:rsidRDefault="002B6141">
      <w:pPr>
        <w:spacing w:line="360" w:lineRule="auto"/>
        <w:rPr>
          <w:rFonts w:ascii="宋体" w:hAnsi="宋体"/>
          <w:sz w:val="24"/>
        </w:rPr>
      </w:pPr>
    </w:p>
    <w:p w14:paraId="7DFB3780" w14:textId="77777777" w:rsidR="002B6141" w:rsidRPr="00BE1D3E" w:rsidRDefault="002B6141">
      <w:pPr>
        <w:spacing w:line="360" w:lineRule="auto"/>
        <w:rPr>
          <w:rFonts w:ascii="宋体" w:hAnsi="宋体"/>
          <w:sz w:val="24"/>
        </w:rPr>
      </w:pPr>
    </w:p>
    <w:p w14:paraId="298D2E0D" w14:textId="77777777" w:rsidR="002B6141" w:rsidRPr="00BE1D3E" w:rsidRDefault="002B6141">
      <w:pPr>
        <w:spacing w:line="360" w:lineRule="auto"/>
        <w:rPr>
          <w:rFonts w:ascii="宋体" w:hAnsi="宋体"/>
          <w:sz w:val="24"/>
        </w:rPr>
      </w:pPr>
    </w:p>
    <w:p w14:paraId="282C68A3" w14:textId="77777777" w:rsidR="002B6141" w:rsidRPr="00BE1D3E" w:rsidRDefault="002B6141">
      <w:pPr>
        <w:spacing w:line="360" w:lineRule="auto"/>
        <w:rPr>
          <w:rFonts w:ascii="宋体" w:hAnsi="宋体"/>
          <w:sz w:val="24"/>
        </w:rPr>
      </w:pPr>
    </w:p>
    <w:p w14:paraId="4AB70CBB" w14:textId="77777777" w:rsidR="002B6141" w:rsidRPr="00BE1D3E" w:rsidRDefault="00815BAE">
      <w:pPr>
        <w:spacing w:line="360" w:lineRule="auto"/>
        <w:rPr>
          <w:rFonts w:ascii="宋体" w:hAnsi="宋体"/>
          <w:sz w:val="24"/>
        </w:rPr>
      </w:pPr>
      <w:r w:rsidRPr="00BE1D3E">
        <w:rPr>
          <w:rFonts w:ascii="宋体" w:hAnsi="宋体"/>
          <w:sz w:val="24"/>
        </w:rPr>
        <w:tab/>
      </w:r>
      <w:r w:rsidRPr="00BE1D3E">
        <w:rPr>
          <w:rFonts w:ascii="宋体" w:hAnsi="宋体" w:hint="eastAsia"/>
          <w:sz w:val="24"/>
        </w:rPr>
        <w:t>承诺方名称：</w:t>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hint="eastAsia"/>
          <w:sz w:val="24"/>
        </w:rPr>
        <w:t>（承诺方盖章）</w:t>
      </w:r>
    </w:p>
    <w:p w14:paraId="6B7041C4" w14:textId="77777777" w:rsidR="002B6141" w:rsidRPr="00BE1D3E" w:rsidRDefault="00815BAE">
      <w:pPr>
        <w:spacing w:line="360" w:lineRule="auto"/>
        <w:rPr>
          <w:rFonts w:ascii="宋体" w:hAnsi="宋体"/>
          <w:sz w:val="24"/>
        </w:rPr>
      </w:pPr>
      <w:r w:rsidRPr="00BE1D3E">
        <w:rPr>
          <w:rFonts w:ascii="宋体" w:hAnsi="宋体"/>
          <w:sz w:val="24"/>
        </w:rPr>
        <w:tab/>
      </w:r>
      <w:r w:rsidRPr="00BE1D3E">
        <w:rPr>
          <w:rFonts w:ascii="宋体" w:hAnsi="宋体" w:hint="eastAsia"/>
          <w:sz w:val="24"/>
        </w:rPr>
        <w:t>地址：</w:t>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p>
    <w:p w14:paraId="4C97E241" w14:textId="77777777" w:rsidR="002B6141" w:rsidRPr="00BE1D3E" w:rsidRDefault="00815BAE">
      <w:pPr>
        <w:spacing w:line="360" w:lineRule="auto"/>
        <w:rPr>
          <w:rFonts w:ascii="宋体" w:hAnsi="宋体"/>
          <w:sz w:val="24"/>
        </w:rPr>
      </w:pPr>
      <w:r w:rsidRPr="00BE1D3E">
        <w:rPr>
          <w:rFonts w:ascii="宋体" w:hAnsi="宋体"/>
          <w:sz w:val="24"/>
        </w:rPr>
        <w:tab/>
      </w:r>
      <w:r w:rsidRPr="00BE1D3E">
        <w:rPr>
          <w:rFonts w:ascii="宋体" w:hAnsi="宋体" w:hint="eastAsia"/>
          <w:sz w:val="24"/>
        </w:rPr>
        <w:t>电话：</w:t>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rPr>
        <w:tab/>
      </w:r>
      <w:r w:rsidRPr="00BE1D3E">
        <w:rPr>
          <w:rFonts w:ascii="宋体" w:hAnsi="宋体"/>
          <w:sz w:val="24"/>
        </w:rPr>
        <w:tab/>
      </w:r>
      <w:r w:rsidRPr="00BE1D3E">
        <w:rPr>
          <w:rFonts w:ascii="宋体" w:hAnsi="宋体" w:hint="eastAsia"/>
          <w:sz w:val="24"/>
        </w:rPr>
        <w:t>传真：</w:t>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p>
    <w:p w14:paraId="79CFC0BC" w14:textId="77777777" w:rsidR="002B6141" w:rsidRPr="00BE1D3E" w:rsidRDefault="00815BAE">
      <w:pPr>
        <w:spacing w:line="360" w:lineRule="auto"/>
        <w:rPr>
          <w:rFonts w:ascii="宋体" w:hAnsi="宋体"/>
          <w:sz w:val="24"/>
        </w:rPr>
      </w:pPr>
      <w:r w:rsidRPr="00BE1D3E">
        <w:rPr>
          <w:rFonts w:ascii="宋体" w:hAnsi="宋体"/>
          <w:sz w:val="24"/>
        </w:rPr>
        <w:tab/>
      </w:r>
      <w:r w:rsidRPr="00BE1D3E">
        <w:rPr>
          <w:rFonts w:ascii="宋体" w:hAnsi="宋体" w:hint="eastAsia"/>
          <w:sz w:val="24"/>
        </w:rPr>
        <w:t>邮编：</w:t>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p>
    <w:p w14:paraId="3221E66E" w14:textId="77777777" w:rsidR="002B6141" w:rsidRPr="00BE1D3E" w:rsidRDefault="00815BAE">
      <w:pPr>
        <w:spacing w:line="360" w:lineRule="auto"/>
        <w:rPr>
          <w:rFonts w:ascii="宋体" w:hAnsi="宋体"/>
          <w:sz w:val="24"/>
        </w:rPr>
      </w:pPr>
      <w:r w:rsidRPr="00BE1D3E">
        <w:rPr>
          <w:rFonts w:ascii="宋体" w:hAnsi="宋体"/>
          <w:sz w:val="24"/>
        </w:rPr>
        <w:tab/>
      </w:r>
      <w:r w:rsidRPr="00BE1D3E">
        <w:rPr>
          <w:rFonts w:ascii="宋体" w:hAnsi="宋体" w:hint="eastAsia"/>
          <w:sz w:val="24"/>
        </w:rPr>
        <w:t>承诺方授权代表签字：</w:t>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p>
    <w:p w14:paraId="5991E6CC" w14:textId="77777777" w:rsidR="002B6141" w:rsidRPr="00BE1D3E" w:rsidRDefault="00815BAE">
      <w:pPr>
        <w:spacing w:line="360" w:lineRule="auto"/>
        <w:rPr>
          <w:rFonts w:ascii="宋体" w:hAnsi="宋体"/>
          <w:sz w:val="24"/>
          <w:u w:val="single"/>
        </w:rPr>
      </w:pPr>
      <w:r w:rsidRPr="00BE1D3E">
        <w:rPr>
          <w:rFonts w:ascii="宋体" w:hAnsi="宋体"/>
          <w:sz w:val="24"/>
        </w:rPr>
        <w:tab/>
      </w:r>
      <w:r w:rsidRPr="00BE1D3E">
        <w:rPr>
          <w:rFonts w:ascii="宋体" w:hAnsi="宋体" w:hint="eastAsia"/>
          <w:sz w:val="24"/>
        </w:rPr>
        <w:t>承诺日期：</w:t>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r w:rsidRPr="00BE1D3E">
        <w:rPr>
          <w:rFonts w:ascii="宋体" w:hAnsi="宋体"/>
          <w:sz w:val="24"/>
          <w:u w:val="single"/>
        </w:rPr>
        <w:tab/>
      </w:r>
    </w:p>
    <w:p w14:paraId="4D4FFBF9" w14:textId="77777777" w:rsidR="002B6141" w:rsidRPr="00BE1D3E" w:rsidRDefault="002B6141">
      <w:pPr>
        <w:pStyle w:val="a0"/>
        <w:spacing w:line="360" w:lineRule="auto"/>
        <w:rPr>
          <w:rFonts w:hAnsi="宋体"/>
        </w:rPr>
      </w:pPr>
    </w:p>
    <w:p w14:paraId="10824D76" w14:textId="77777777" w:rsidR="002B6141" w:rsidRPr="00BE1D3E" w:rsidRDefault="002B6141">
      <w:pPr>
        <w:pStyle w:val="a0"/>
        <w:spacing w:line="360" w:lineRule="auto"/>
        <w:rPr>
          <w:rFonts w:hAnsi="宋体"/>
        </w:rPr>
      </w:pPr>
    </w:p>
    <w:p w14:paraId="71E25EB6" w14:textId="77777777" w:rsidR="002B6141" w:rsidRPr="00BE1D3E" w:rsidRDefault="002B6141">
      <w:pPr>
        <w:tabs>
          <w:tab w:val="left" w:pos="5580"/>
        </w:tabs>
        <w:spacing w:before="360" w:line="360" w:lineRule="auto"/>
        <w:rPr>
          <w:rFonts w:ascii="宋体" w:hAnsi="宋体"/>
          <w:bCs/>
          <w:sz w:val="24"/>
        </w:rPr>
      </w:pPr>
    </w:p>
    <w:p w14:paraId="14586AD3" w14:textId="77777777" w:rsidR="002B6141" w:rsidRPr="00BE1D3E" w:rsidRDefault="002B6141">
      <w:pPr>
        <w:tabs>
          <w:tab w:val="left" w:pos="5580"/>
        </w:tabs>
        <w:spacing w:before="360" w:line="360" w:lineRule="auto"/>
        <w:rPr>
          <w:rFonts w:ascii="宋体" w:hAnsi="宋体"/>
          <w:bCs/>
          <w:sz w:val="24"/>
        </w:rPr>
      </w:pPr>
    </w:p>
    <w:p w14:paraId="1F06DA20" w14:textId="77777777" w:rsidR="002B6141" w:rsidRPr="00BE1D3E" w:rsidRDefault="00815BAE">
      <w:pPr>
        <w:pStyle w:val="3"/>
      </w:pPr>
      <w:r w:rsidRPr="00BE1D3E">
        <w:br w:type="page"/>
      </w:r>
      <w:bookmarkStart w:id="130" w:name="_Toc75178418"/>
      <w:r w:rsidR="004A4D5E" w:rsidRPr="00BE1D3E">
        <w:lastRenderedPageBreak/>
        <w:t>8</w:t>
      </w:r>
      <w:r w:rsidRPr="00BE1D3E">
        <w:t xml:space="preserve"> </w:t>
      </w:r>
      <w:bookmarkStart w:id="131" w:name="_Toc19479"/>
      <w:bookmarkStart w:id="132" w:name="_Toc21670"/>
      <w:bookmarkStart w:id="133" w:name="_Toc496291405"/>
      <w:r w:rsidRPr="00BE1D3E">
        <w:rPr>
          <w:rFonts w:hint="eastAsia"/>
        </w:rPr>
        <w:t>与采购项目的关系申明</w:t>
      </w:r>
      <w:bookmarkEnd w:id="130"/>
    </w:p>
    <w:p w14:paraId="64EABD50" w14:textId="77777777" w:rsidR="002B6141" w:rsidRPr="00BE1D3E" w:rsidRDefault="002B6141">
      <w:pPr>
        <w:pStyle w:val="af4"/>
        <w:spacing w:line="360" w:lineRule="auto"/>
        <w:rPr>
          <w:rFonts w:hAnsi="宋体"/>
          <w:sz w:val="24"/>
        </w:rPr>
      </w:pPr>
    </w:p>
    <w:p w14:paraId="1C6D8F0A" w14:textId="77777777" w:rsidR="002B6141" w:rsidRPr="00BE1D3E" w:rsidRDefault="00815BAE">
      <w:pPr>
        <w:pStyle w:val="af4"/>
        <w:spacing w:line="360" w:lineRule="auto"/>
        <w:rPr>
          <w:rFonts w:hAnsi="宋体"/>
          <w:sz w:val="24"/>
        </w:rPr>
      </w:pPr>
      <w:r w:rsidRPr="00BE1D3E">
        <w:rPr>
          <w:rFonts w:hAnsi="宋体" w:hint="eastAsia"/>
          <w:sz w:val="24"/>
        </w:rPr>
        <w:t>致（采购人或采购代理机构）：</w:t>
      </w:r>
    </w:p>
    <w:p w14:paraId="32153878" w14:textId="77777777" w:rsidR="002B6141" w:rsidRPr="00BE1D3E" w:rsidRDefault="00815BAE">
      <w:pPr>
        <w:pStyle w:val="af4"/>
        <w:spacing w:line="360" w:lineRule="auto"/>
        <w:ind w:firstLineChars="200" w:firstLine="480"/>
        <w:rPr>
          <w:rFonts w:hAnsi="宋体"/>
          <w:sz w:val="24"/>
        </w:rPr>
      </w:pPr>
      <w:r w:rsidRPr="00BE1D3E">
        <w:rPr>
          <w:rFonts w:hAnsi="宋体" w:hint="eastAsia"/>
          <w:sz w:val="24"/>
        </w:rPr>
        <w:t>我公司</w:t>
      </w:r>
      <w:r w:rsidR="004A4D5E" w:rsidRPr="00BE1D3E">
        <w:rPr>
          <w:rFonts w:hAnsi="宋体" w:hint="eastAsia"/>
          <w:sz w:val="24"/>
        </w:rPr>
        <w:t>不是</w:t>
      </w:r>
      <w:r w:rsidRPr="00BE1D3E">
        <w:rPr>
          <w:rFonts w:hAnsi="宋体" w:hint="eastAsia"/>
          <w:sz w:val="24"/>
        </w:rPr>
        <w:t>为本采购项目提供整体设计、规范编制或者项目管理、监理、检测等服务的服务商。</w:t>
      </w:r>
    </w:p>
    <w:p w14:paraId="73241228" w14:textId="77777777" w:rsidR="002B6141" w:rsidRPr="00BE1D3E" w:rsidRDefault="002B6141">
      <w:pPr>
        <w:pStyle w:val="af4"/>
        <w:spacing w:line="360" w:lineRule="auto"/>
        <w:rPr>
          <w:rFonts w:hAnsi="宋体"/>
          <w:sz w:val="24"/>
        </w:rPr>
      </w:pPr>
    </w:p>
    <w:p w14:paraId="49D97C12" w14:textId="77777777" w:rsidR="002B6141" w:rsidRPr="00BE1D3E" w:rsidRDefault="00815BAE">
      <w:pPr>
        <w:pStyle w:val="af4"/>
        <w:spacing w:line="360" w:lineRule="auto"/>
        <w:rPr>
          <w:rFonts w:hAnsi="宋体"/>
          <w:sz w:val="24"/>
        </w:rPr>
      </w:pPr>
      <w:r w:rsidRPr="00BE1D3E">
        <w:rPr>
          <w:rFonts w:hAnsi="宋体" w:hint="eastAsia"/>
          <w:sz w:val="24"/>
        </w:rPr>
        <w:t>特此声明。</w:t>
      </w:r>
    </w:p>
    <w:p w14:paraId="37799BFA" w14:textId="77777777" w:rsidR="002B6141" w:rsidRPr="00BE1D3E" w:rsidRDefault="002B6141">
      <w:pPr>
        <w:pStyle w:val="af4"/>
        <w:spacing w:line="360" w:lineRule="auto"/>
        <w:rPr>
          <w:rFonts w:hAnsi="宋体"/>
          <w:sz w:val="24"/>
        </w:rPr>
      </w:pPr>
    </w:p>
    <w:p w14:paraId="4F618CB4" w14:textId="77777777" w:rsidR="002B6141" w:rsidRPr="00BE1D3E" w:rsidRDefault="00815BAE">
      <w:pPr>
        <w:pStyle w:val="af4"/>
        <w:spacing w:line="360" w:lineRule="auto"/>
        <w:rPr>
          <w:rFonts w:hAnsi="宋体"/>
          <w:sz w:val="24"/>
        </w:rPr>
      </w:pPr>
      <w:r w:rsidRPr="00BE1D3E">
        <w:rPr>
          <w:rFonts w:hAnsi="宋体" w:hint="eastAsia"/>
          <w:sz w:val="24"/>
        </w:rPr>
        <w:t>供应商(盖章)：__________________________________</w:t>
      </w:r>
    </w:p>
    <w:p w14:paraId="6C5FA8C9" w14:textId="77777777" w:rsidR="002B6141" w:rsidRPr="00BE1D3E" w:rsidRDefault="00815BAE">
      <w:pPr>
        <w:pStyle w:val="af4"/>
        <w:spacing w:line="360" w:lineRule="auto"/>
        <w:rPr>
          <w:rFonts w:hAnsi="宋体"/>
          <w:sz w:val="24"/>
        </w:rPr>
      </w:pPr>
      <w:r w:rsidRPr="00BE1D3E">
        <w:rPr>
          <w:rFonts w:hAnsi="宋体" w:hint="eastAsia"/>
          <w:sz w:val="24"/>
        </w:rPr>
        <w:t>供应商授权代表签字：____________________________</w:t>
      </w:r>
    </w:p>
    <w:p w14:paraId="2CDB073B" w14:textId="77777777" w:rsidR="002B6141" w:rsidRPr="00BE1D3E" w:rsidRDefault="00815BAE">
      <w:pPr>
        <w:pStyle w:val="af4"/>
        <w:spacing w:line="360" w:lineRule="auto"/>
        <w:rPr>
          <w:rFonts w:hAnsi="宋体"/>
          <w:sz w:val="24"/>
        </w:rPr>
      </w:pPr>
      <w:r w:rsidRPr="00BE1D3E">
        <w:rPr>
          <w:rFonts w:hAnsi="宋体" w:hint="eastAsia"/>
          <w:sz w:val="24"/>
        </w:rPr>
        <w:t>日期：__________________________________________</w:t>
      </w:r>
    </w:p>
    <w:p w14:paraId="69B11E99" w14:textId="77777777" w:rsidR="002B6141" w:rsidRPr="00BE1D3E" w:rsidRDefault="00815BAE">
      <w:pPr>
        <w:widowControl/>
        <w:jc w:val="left"/>
        <w:rPr>
          <w:rFonts w:ascii="宋体" w:hAnsi="宋体"/>
          <w:kern w:val="0"/>
          <w:sz w:val="24"/>
          <w:szCs w:val="20"/>
        </w:rPr>
      </w:pPr>
      <w:r w:rsidRPr="00BE1D3E">
        <w:rPr>
          <w:rFonts w:ascii="宋体" w:hAnsi="宋体"/>
        </w:rPr>
        <w:br w:type="page"/>
      </w:r>
    </w:p>
    <w:p w14:paraId="4AEFCE50" w14:textId="77777777" w:rsidR="002B6141" w:rsidRPr="00BE1D3E" w:rsidRDefault="004A4D5E">
      <w:pPr>
        <w:pStyle w:val="3"/>
        <w:rPr>
          <w:sz w:val="28"/>
          <w:szCs w:val="28"/>
        </w:rPr>
      </w:pPr>
      <w:bookmarkStart w:id="134" w:name="_Toc75178419"/>
      <w:r w:rsidRPr="00BE1D3E">
        <w:rPr>
          <w:sz w:val="28"/>
          <w:szCs w:val="28"/>
        </w:rPr>
        <w:lastRenderedPageBreak/>
        <w:t>9</w:t>
      </w:r>
      <w:r w:rsidR="00815BAE" w:rsidRPr="00BE1D3E">
        <w:rPr>
          <w:rFonts w:hint="eastAsia"/>
          <w:sz w:val="28"/>
          <w:szCs w:val="28"/>
        </w:rPr>
        <w:t>与参选单位存在关联关系的单位情况说明</w:t>
      </w:r>
      <w:bookmarkEnd w:id="128"/>
      <w:bookmarkEnd w:id="129"/>
      <w:bookmarkEnd w:id="131"/>
      <w:bookmarkEnd w:id="132"/>
      <w:bookmarkEnd w:id="133"/>
      <w:bookmarkEnd w:id="134"/>
    </w:p>
    <w:p w14:paraId="6CCAC121" w14:textId="77777777" w:rsidR="002B6141" w:rsidRPr="00BE1D3E" w:rsidRDefault="00815BAE">
      <w:pPr>
        <w:spacing w:line="360" w:lineRule="auto"/>
        <w:ind w:firstLineChars="350" w:firstLine="840"/>
        <w:rPr>
          <w:rFonts w:ascii="宋体" w:hAnsi="宋体" w:cs="宋体"/>
          <w:sz w:val="24"/>
        </w:rPr>
      </w:pPr>
      <w:r w:rsidRPr="00BE1D3E">
        <w:rPr>
          <w:rFonts w:ascii="宋体" w:hAnsi="宋体" w:cs="宋体" w:hint="eastAsia"/>
          <w:sz w:val="24"/>
          <w:u w:val="single"/>
        </w:rPr>
        <w:t xml:space="preserve">供应商名称  </w:t>
      </w:r>
      <w:r w:rsidRPr="00BE1D3E">
        <w:rPr>
          <w:rFonts w:ascii="宋体" w:hAnsi="宋体" w:cs="宋体" w:hint="eastAsia"/>
          <w:sz w:val="24"/>
        </w:rPr>
        <w:t>在此声明，我方已按照遴选文件要求如实披露是否与我方存在关联关系（</w:t>
      </w:r>
      <w:r w:rsidRPr="00BE1D3E">
        <w:rPr>
          <w:rFonts w:ascii="宋体" w:hAnsi="宋体" w:cs="宋体" w:hint="eastAsia"/>
          <w:b/>
          <w:sz w:val="24"/>
        </w:rPr>
        <w:t>与参选单位负责人为同一人的其他单位，或与参选单位存在控股、管理关系的其他单位）</w:t>
      </w:r>
      <w:r w:rsidRPr="00BE1D3E">
        <w:rPr>
          <w:rFonts w:ascii="宋体" w:hAnsi="宋体" w:cs="宋体" w:hint="eastAsia"/>
          <w:sz w:val="24"/>
        </w:rPr>
        <w:t>的其他单位情况，并宣布接受如下要求：</w:t>
      </w:r>
    </w:p>
    <w:p w14:paraId="396008AC" w14:textId="77777777" w:rsidR="002B6141" w:rsidRPr="00BE1D3E" w:rsidRDefault="00815BAE">
      <w:pPr>
        <w:spacing w:line="360" w:lineRule="auto"/>
        <w:ind w:firstLineChars="354" w:firstLine="850"/>
        <w:rPr>
          <w:rFonts w:ascii="宋体" w:hAnsi="宋体" w:cs="宋体"/>
          <w:sz w:val="24"/>
        </w:rPr>
      </w:pPr>
      <w:r w:rsidRPr="00BE1D3E">
        <w:rPr>
          <w:rFonts w:ascii="宋体" w:hAnsi="宋体" w:cs="宋体" w:hint="eastAsia"/>
          <w:sz w:val="24"/>
        </w:rPr>
        <w:t>如果我方未如实披露和说明与我方存在关联关系的其他参选单位情况，一经发现，我方无条件接受参选无效的处理结果，并承担由此造成的损失和法律责任。</w:t>
      </w:r>
    </w:p>
    <w:p w14:paraId="343987BA" w14:textId="77777777" w:rsidR="002B6141" w:rsidRPr="00BE1D3E" w:rsidRDefault="002B6141">
      <w:pPr>
        <w:spacing w:line="360" w:lineRule="auto"/>
        <w:jc w:val="left"/>
        <w:rPr>
          <w:rFonts w:ascii="宋体" w:hAnsi="宋体" w:cs="宋体"/>
          <w:sz w:val="24"/>
        </w:rPr>
      </w:pPr>
    </w:p>
    <w:p w14:paraId="1E18AADC" w14:textId="77777777" w:rsidR="002B6141" w:rsidRPr="00BE1D3E" w:rsidRDefault="00815BAE">
      <w:pPr>
        <w:spacing w:line="360" w:lineRule="auto"/>
        <w:jc w:val="left"/>
        <w:rPr>
          <w:rFonts w:ascii="宋体" w:hAnsi="宋体" w:cs="宋体"/>
          <w:sz w:val="24"/>
        </w:rPr>
      </w:pPr>
      <w:r w:rsidRPr="00BE1D3E">
        <w:rPr>
          <w:rFonts w:ascii="宋体" w:hAnsi="宋体" w:cs="宋体" w:hint="eastAsia"/>
          <w:sz w:val="24"/>
        </w:rPr>
        <w:t xml:space="preserve">供应商公章： </w:t>
      </w:r>
    </w:p>
    <w:p w14:paraId="335F8DEB" w14:textId="77777777" w:rsidR="002B6141" w:rsidRPr="00BE1D3E" w:rsidRDefault="00815BAE">
      <w:pPr>
        <w:spacing w:line="360" w:lineRule="auto"/>
        <w:jc w:val="left"/>
        <w:rPr>
          <w:rFonts w:ascii="宋体" w:hAnsi="宋体" w:cs="宋体"/>
          <w:sz w:val="24"/>
        </w:rPr>
      </w:pPr>
      <w:r w:rsidRPr="00BE1D3E">
        <w:rPr>
          <w:rFonts w:ascii="宋体" w:hAnsi="宋体" w:cs="宋体" w:hint="eastAsia"/>
          <w:sz w:val="24"/>
        </w:rPr>
        <w:t>供应商授权代表签字：</w:t>
      </w:r>
    </w:p>
    <w:p w14:paraId="73D43B99" w14:textId="77777777" w:rsidR="002B6141" w:rsidRPr="00BE1D3E" w:rsidRDefault="00815BAE">
      <w:pPr>
        <w:spacing w:line="360" w:lineRule="auto"/>
        <w:jc w:val="left"/>
        <w:rPr>
          <w:rFonts w:ascii="宋体" w:hAnsi="宋体" w:cs="宋体"/>
          <w:sz w:val="24"/>
          <w:u w:val="single"/>
        </w:rPr>
      </w:pPr>
      <w:r w:rsidRPr="00BE1D3E">
        <w:rPr>
          <w:rFonts w:ascii="宋体" w:hAnsi="宋体" w:cs="宋体" w:hint="eastAsia"/>
          <w:sz w:val="24"/>
        </w:rPr>
        <w:t xml:space="preserve">日      期： </w:t>
      </w:r>
    </w:p>
    <w:p w14:paraId="2FFF4482" w14:textId="77777777" w:rsidR="002B6141" w:rsidRPr="00BE1D3E" w:rsidRDefault="00815BAE">
      <w:pPr>
        <w:widowControl/>
        <w:jc w:val="left"/>
        <w:rPr>
          <w:rFonts w:ascii="宋体" w:hAnsi="宋体" w:cs="宋体"/>
          <w:b/>
          <w:sz w:val="24"/>
        </w:rPr>
        <w:sectPr w:rsidR="002B6141" w:rsidRPr="00BE1D3E">
          <w:pgSz w:w="11907" w:h="16840"/>
          <w:pgMar w:top="1089" w:right="1418" w:bottom="1400" w:left="1418" w:header="851" w:footer="992" w:gutter="0"/>
          <w:cols w:space="720"/>
          <w:docGrid w:linePitch="312"/>
        </w:sectPr>
      </w:pPr>
      <w:r w:rsidRPr="00BE1D3E">
        <w:rPr>
          <w:rFonts w:ascii="宋体" w:hAnsi="宋体" w:cs="宋体"/>
          <w:bCs/>
        </w:rPr>
        <w:br w:type="page"/>
      </w:r>
    </w:p>
    <w:p w14:paraId="6EF406AA" w14:textId="77777777" w:rsidR="002B6141" w:rsidRPr="00BE1D3E" w:rsidRDefault="00815BAE">
      <w:pPr>
        <w:topLinePunct/>
        <w:spacing w:line="276" w:lineRule="auto"/>
        <w:rPr>
          <w:rFonts w:ascii="宋体" w:hAnsi="宋体" w:cs="宋体"/>
          <w:b/>
          <w:sz w:val="24"/>
        </w:rPr>
      </w:pPr>
      <w:r w:rsidRPr="00BE1D3E">
        <w:rPr>
          <w:rFonts w:ascii="宋体" w:hAnsi="宋体" w:cs="宋体" w:hint="eastAsia"/>
          <w:b/>
          <w:sz w:val="24"/>
        </w:rPr>
        <w:lastRenderedPageBreak/>
        <w:t>附件</w:t>
      </w:r>
      <w:r w:rsidRPr="00BE1D3E">
        <w:rPr>
          <w:rFonts w:ascii="宋体" w:hAnsi="宋体" w:cs="宋体"/>
          <w:b/>
          <w:sz w:val="24"/>
        </w:rPr>
        <w:t>10</w:t>
      </w:r>
      <w:r w:rsidRPr="00BE1D3E">
        <w:rPr>
          <w:rFonts w:ascii="宋体" w:hAnsi="宋体" w:cs="宋体" w:hint="eastAsia"/>
          <w:b/>
          <w:sz w:val="24"/>
        </w:rPr>
        <w:t>-1  与供应商单位负责人为同一人的其他单位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BE1D3E" w:rsidRPr="00BE1D3E" w14:paraId="65962A6C"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2B0A6FD" w14:textId="77777777" w:rsidR="002B6141" w:rsidRPr="00BE1D3E" w:rsidRDefault="00815BAE">
            <w:pPr>
              <w:topLinePunct/>
              <w:spacing w:line="276" w:lineRule="auto"/>
              <w:jc w:val="center"/>
              <w:rPr>
                <w:rFonts w:ascii="宋体" w:hAnsi="宋体" w:cs="宋体"/>
                <w:sz w:val="24"/>
              </w:rPr>
            </w:pPr>
            <w:r w:rsidRPr="00BE1D3E">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E02FBDE" w14:textId="77777777" w:rsidR="002B6141" w:rsidRPr="00BE1D3E" w:rsidRDefault="00815BAE">
            <w:pPr>
              <w:topLinePunct/>
              <w:spacing w:line="276" w:lineRule="auto"/>
              <w:jc w:val="center"/>
              <w:rPr>
                <w:rFonts w:ascii="宋体" w:hAnsi="宋体" w:cs="宋体"/>
                <w:sz w:val="24"/>
              </w:rPr>
            </w:pPr>
            <w:r w:rsidRPr="00BE1D3E">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3856A30" w14:textId="77777777" w:rsidR="002B6141" w:rsidRPr="00BE1D3E" w:rsidRDefault="00815BAE">
            <w:pPr>
              <w:topLinePunct/>
              <w:spacing w:line="276" w:lineRule="auto"/>
              <w:jc w:val="center"/>
              <w:rPr>
                <w:rFonts w:ascii="宋体" w:hAnsi="宋体" w:cs="宋体"/>
                <w:sz w:val="24"/>
              </w:rPr>
            </w:pPr>
            <w:r w:rsidRPr="00BE1D3E">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04774B4" w14:textId="77777777" w:rsidR="002B6141" w:rsidRPr="00BE1D3E" w:rsidRDefault="00815BAE">
            <w:pPr>
              <w:topLinePunct/>
              <w:spacing w:line="276" w:lineRule="auto"/>
              <w:jc w:val="center"/>
              <w:rPr>
                <w:rFonts w:ascii="宋体" w:hAnsi="宋体" w:cs="宋体"/>
                <w:sz w:val="24"/>
              </w:rPr>
            </w:pPr>
            <w:r w:rsidRPr="00BE1D3E">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054D8E2" w14:textId="77777777" w:rsidR="002B6141" w:rsidRPr="00BE1D3E" w:rsidRDefault="00815BAE">
            <w:pPr>
              <w:topLinePunct/>
              <w:spacing w:line="276" w:lineRule="auto"/>
              <w:jc w:val="center"/>
              <w:rPr>
                <w:rFonts w:ascii="宋体" w:hAnsi="宋体" w:cs="宋体"/>
                <w:sz w:val="24"/>
              </w:rPr>
            </w:pPr>
            <w:r w:rsidRPr="00BE1D3E">
              <w:rPr>
                <w:rFonts w:ascii="宋体" w:hAnsi="宋体" w:cs="宋体" w:hint="eastAsia"/>
                <w:sz w:val="24"/>
              </w:rPr>
              <w:t>注册</w:t>
            </w:r>
          </w:p>
          <w:p w14:paraId="1211387C" w14:textId="77777777" w:rsidR="002B6141" w:rsidRPr="00BE1D3E" w:rsidRDefault="00815BAE">
            <w:pPr>
              <w:topLinePunct/>
              <w:spacing w:line="276" w:lineRule="auto"/>
              <w:jc w:val="center"/>
              <w:rPr>
                <w:rFonts w:ascii="宋体" w:hAnsi="宋体" w:cs="宋体"/>
                <w:sz w:val="24"/>
              </w:rPr>
            </w:pPr>
            <w:r w:rsidRPr="00BE1D3E">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9B0B37B" w14:textId="77777777" w:rsidR="002B6141" w:rsidRPr="00BE1D3E" w:rsidRDefault="00815BAE">
            <w:pPr>
              <w:topLinePunct/>
              <w:spacing w:line="276" w:lineRule="auto"/>
              <w:jc w:val="center"/>
              <w:rPr>
                <w:rFonts w:ascii="宋体" w:hAnsi="宋体" w:cs="宋体"/>
                <w:sz w:val="24"/>
              </w:rPr>
            </w:pPr>
            <w:r w:rsidRPr="00BE1D3E">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AE245A2" w14:textId="77777777" w:rsidR="002B6141" w:rsidRPr="00BE1D3E" w:rsidRDefault="00815BAE">
            <w:pPr>
              <w:topLinePunct/>
              <w:spacing w:line="276" w:lineRule="auto"/>
              <w:jc w:val="center"/>
              <w:rPr>
                <w:rFonts w:ascii="宋体" w:hAnsi="宋体" w:cs="宋体"/>
                <w:sz w:val="24"/>
              </w:rPr>
            </w:pPr>
            <w:r w:rsidRPr="00BE1D3E">
              <w:rPr>
                <w:rFonts w:ascii="宋体" w:hAnsi="宋体" w:cs="宋体" w:hint="eastAsia"/>
                <w:sz w:val="24"/>
              </w:rPr>
              <w:t>备注</w:t>
            </w:r>
          </w:p>
        </w:tc>
      </w:tr>
      <w:tr w:rsidR="00BE1D3E" w:rsidRPr="00BE1D3E" w14:paraId="460BF5D7"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4CE65184" w14:textId="77777777" w:rsidR="002B6141" w:rsidRPr="00BE1D3E" w:rsidRDefault="002B6141">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AD21E74" w14:textId="77777777" w:rsidR="002B6141" w:rsidRPr="00BE1D3E" w:rsidRDefault="002B6141">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9E71864" w14:textId="77777777" w:rsidR="002B6141" w:rsidRPr="00BE1D3E" w:rsidRDefault="002B6141">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19F7C69" w14:textId="77777777" w:rsidR="002B6141" w:rsidRPr="00BE1D3E" w:rsidRDefault="002B6141">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E7497F1" w14:textId="77777777" w:rsidR="002B6141" w:rsidRPr="00BE1D3E" w:rsidRDefault="002B6141">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9F5E38C" w14:textId="77777777" w:rsidR="002B6141" w:rsidRPr="00BE1D3E" w:rsidRDefault="00815BAE">
            <w:pPr>
              <w:topLinePunct/>
              <w:spacing w:line="360" w:lineRule="auto"/>
              <w:jc w:val="center"/>
              <w:rPr>
                <w:rFonts w:ascii="宋体" w:hAnsi="宋体" w:cs="宋体"/>
                <w:sz w:val="24"/>
              </w:rPr>
            </w:pPr>
            <w:r w:rsidRPr="00BE1D3E">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9275A62" w14:textId="77777777" w:rsidR="002B6141" w:rsidRPr="00BE1D3E" w:rsidRDefault="00815BAE">
            <w:pPr>
              <w:topLinePunct/>
              <w:spacing w:line="360" w:lineRule="auto"/>
              <w:jc w:val="center"/>
              <w:rPr>
                <w:rFonts w:ascii="宋体" w:hAnsi="宋体" w:cs="宋体"/>
                <w:sz w:val="24"/>
              </w:rPr>
            </w:pPr>
            <w:r w:rsidRPr="00BE1D3E">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5C34A5B" w14:textId="77777777" w:rsidR="002B6141" w:rsidRPr="00BE1D3E" w:rsidRDefault="00815BAE">
            <w:pPr>
              <w:topLinePunct/>
              <w:spacing w:line="360" w:lineRule="auto"/>
              <w:jc w:val="center"/>
              <w:rPr>
                <w:rFonts w:ascii="宋体" w:hAnsi="宋体" w:cs="宋体"/>
                <w:sz w:val="24"/>
              </w:rPr>
            </w:pPr>
            <w:r w:rsidRPr="00BE1D3E">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00835FD" w14:textId="77777777" w:rsidR="002B6141" w:rsidRPr="00BE1D3E" w:rsidRDefault="002B6141">
            <w:pPr>
              <w:widowControl/>
              <w:spacing w:line="360" w:lineRule="auto"/>
              <w:jc w:val="left"/>
              <w:rPr>
                <w:rFonts w:ascii="宋体" w:hAnsi="宋体" w:cs="宋体"/>
                <w:sz w:val="24"/>
              </w:rPr>
            </w:pPr>
          </w:p>
        </w:tc>
      </w:tr>
      <w:tr w:rsidR="00BE1D3E" w:rsidRPr="00BE1D3E" w14:paraId="1FCA24BC" w14:textId="77777777">
        <w:tc>
          <w:tcPr>
            <w:tcW w:w="847" w:type="dxa"/>
            <w:tcBorders>
              <w:top w:val="single" w:sz="4" w:space="0" w:color="auto"/>
              <w:left w:val="single" w:sz="4" w:space="0" w:color="auto"/>
              <w:bottom w:val="single" w:sz="4" w:space="0" w:color="auto"/>
              <w:right w:val="single" w:sz="4" w:space="0" w:color="auto"/>
            </w:tcBorders>
          </w:tcPr>
          <w:p w14:paraId="53E30528" w14:textId="77777777" w:rsidR="002B6141" w:rsidRPr="00BE1D3E" w:rsidRDefault="00815BAE">
            <w:pPr>
              <w:topLinePunct/>
              <w:spacing w:line="360" w:lineRule="auto"/>
              <w:jc w:val="center"/>
              <w:rPr>
                <w:rFonts w:ascii="宋体" w:hAnsi="宋体" w:cs="宋体"/>
                <w:sz w:val="24"/>
              </w:rPr>
            </w:pPr>
            <w:r w:rsidRPr="00BE1D3E">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4749B762" w14:textId="77777777" w:rsidR="002B6141" w:rsidRPr="00BE1D3E" w:rsidRDefault="002B614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20CFAFF" w14:textId="77777777" w:rsidR="002B6141" w:rsidRPr="00BE1D3E" w:rsidRDefault="002B614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7060504" w14:textId="77777777" w:rsidR="002B6141" w:rsidRPr="00BE1D3E" w:rsidRDefault="002B614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CFB5860" w14:textId="77777777" w:rsidR="002B6141" w:rsidRPr="00BE1D3E" w:rsidRDefault="002B6141">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17A2056" w14:textId="77777777" w:rsidR="002B6141" w:rsidRPr="00BE1D3E" w:rsidRDefault="002B614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5374555" w14:textId="77777777" w:rsidR="002B6141" w:rsidRPr="00BE1D3E" w:rsidRDefault="002B6141">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46B894D" w14:textId="77777777" w:rsidR="002B6141" w:rsidRPr="00BE1D3E" w:rsidRDefault="002B614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C7F0406" w14:textId="77777777" w:rsidR="002B6141" w:rsidRPr="00BE1D3E" w:rsidRDefault="002B6141">
            <w:pPr>
              <w:topLinePunct/>
              <w:spacing w:line="360" w:lineRule="auto"/>
              <w:rPr>
                <w:rFonts w:ascii="宋体" w:hAnsi="宋体" w:cs="宋体"/>
                <w:sz w:val="24"/>
              </w:rPr>
            </w:pPr>
          </w:p>
        </w:tc>
      </w:tr>
      <w:tr w:rsidR="00BE1D3E" w:rsidRPr="00BE1D3E" w14:paraId="0F0072A3" w14:textId="77777777">
        <w:tc>
          <w:tcPr>
            <w:tcW w:w="847" w:type="dxa"/>
            <w:tcBorders>
              <w:top w:val="single" w:sz="4" w:space="0" w:color="auto"/>
              <w:left w:val="single" w:sz="4" w:space="0" w:color="auto"/>
              <w:bottom w:val="single" w:sz="4" w:space="0" w:color="auto"/>
              <w:right w:val="single" w:sz="4" w:space="0" w:color="auto"/>
            </w:tcBorders>
          </w:tcPr>
          <w:p w14:paraId="28F00FDF" w14:textId="77777777" w:rsidR="002B6141" w:rsidRPr="00BE1D3E" w:rsidRDefault="00815BAE">
            <w:pPr>
              <w:topLinePunct/>
              <w:spacing w:line="360" w:lineRule="auto"/>
              <w:jc w:val="center"/>
              <w:rPr>
                <w:rFonts w:ascii="宋体" w:hAnsi="宋体" w:cs="宋体"/>
                <w:sz w:val="24"/>
              </w:rPr>
            </w:pPr>
            <w:r w:rsidRPr="00BE1D3E">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1C9DB41B" w14:textId="77777777" w:rsidR="002B6141" w:rsidRPr="00BE1D3E" w:rsidRDefault="002B614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9133E55" w14:textId="77777777" w:rsidR="002B6141" w:rsidRPr="00BE1D3E" w:rsidRDefault="002B614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24B2A82" w14:textId="77777777" w:rsidR="002B6141" w:rsidRPr="00BE1D3E" w:rsidRDefault="002B614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8AA78B8" w14:textId="77777777" w:rsidR="002B6141" w:rsidRPr="00BE1D3E" w:rsidRDefault="002B6141">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EE60D39" w14:textId="77777777" w:rsidR="002B6141" w:rsidRPr="00BE1D3E" w:rsidRDefault="002B614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963080" w14:textId="77777777" w:rsidR="002B6141" w:rsidRPr="00BE1D3E" w:rsidRDefault="002B6141">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ECF94D0" w14:textId="77777777" w:rsidR="002B6141" w:rsidRPr="00BE1D3E" w:rsidRDefault="002B614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C8CC223" w14:textId="77777777" w:rsidR="002B6141" w:rsidRPr="00BE1D3E" w:rsidRDefault="002B6141">
            <w:pPr>
              <w:topLinePunct/>
              <w:spacing w:line="360" w:lineRule="auto"/>
              <w:rPr>
                <w:rFonts w:ascii="宋体" w:hAnsi="宋体" w:cs="宋体"/>
                <w:sz w:val="24"/>
              </w:rPr>
            </w:pPr>
          </w:p>
        </w:tc>
      </w:tr>
      <w:tr w:rsidR="00BE1D3E" w:rsidRPr="00BE1D3E" w14:paraId="59DA1476" w14:textId="77777777">
        <w:tc>
          <w:tcPr>
            <w:tcW w:w="847" w:type="dxa"/>
            <w:tcBorders>
              <w:top w:val="single" w:sz="4" w:space="0" w:color="auto"/>
              <w:left w:val="single" w:sz="4" w:space="0" w:color="auto"/>
              <w:bottom w:val="single" w:sz="4" w:space="0" w:color="auto"/>
              <w:right w:val="single" w:sz="4" w:space="0" w:color="auto"/>
            </w:tcBorders>
          </w:tcPr>
          <w:p w14:paraId="1F3A9A5A" w14:textId="77777777" w:rsidR="002B6141" w:rsidRPr="00BE1D3E" w:rsidRDefault="00815BAE">
            <w:pPr>
              <w:topLinePunct/>
              <w:spacing w:line="360" w:lineRule="auto"/>
              <w:jc w:val="center"/>
              <w:rPr>
                <w:rFonts w:ascii="宋体" w:hAnsi="宋体" w:cs="宋体"/>
                <w:sz w:val="24"/>
              </w:rPr>
            </w:pPr>
            <w:r w:rsidRPr="00BE1D3E">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26403EF2" w14:textId="77777777" w:rsidR="002B6141" w:rsidRPr="00BE1D3E" w:rsidRDefault="002B614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9BB9200" w14:textId="77777777" w:rsidR="002B6141" w:rsidRPr="00BE1D3E" w:rsidRDefault="002B614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BDCB36F" w14:textId="77777777" w:rsidR="002B6141" w:rsidRPr="00BE1D3E" w:rsidRDefault="002B614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CDC9452" w14:textId="77777777" w:rsidR="002B6141" w:rsidRPr="00BE1D3E" w:rsidRDefault="002B6141">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532F651" w14:textId="77777777" w:rsidR="002B6141" w:rsidRPr="00BE1D3E" w:rsidRDefault="002B614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F2043D0" w14:textId="77777777" w:rsidR="002B6141" w:rsidRPr="00BE1D3E" w:rsidRDefault="002B6141">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3D659DA" w14:textId="77777777" w:rsidR="002B6141" w:rsidRPr="00BE1D3E" w:rsidRDefault="002B614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141F17E" w14:textId="77777777" w:rsidR="002B6141" w:rsidRPr="00BE1D3E" w:rsidRDefault="002B6141">
            <w:pPr>
              <w:topLinePunct/>
              <w:spacing w:line="360" w:lineRule="auto"/>
              <w:rPr>
                <w:rFonts w:ascii="宋体" w:hAnsi="宋体" w:cs="宋体"/>
                <w:sz w:val="24"/>
              </w:rPr>
            </w:pPr>
          </w:p>
        </w:tc>
      </w:tr>
      <w:tr w:rsidR="00BE1D3E" w:rsidRPr="00BE1D3E" w14:paraId="3950352E" w14:textId="77777777">
        <w:tc>
          <w:tcPr>
            <w:tcW w:w="847" w:type="dxa"/>
            <w:tcBorders>
              <w:top w:val="single" w:sz="4" w:space="0" w:color="auto"/>
              <w:left w:val="single" w:sz="4" w:space="0" w:color="auto"/>
              <w:bottom w:val="single" w:sz="4" w:space="0" w:color="auto"/>
              <w:right w:val="single" w:sz="4" w:space="0" w:color="auto"/>
            </w:tcBorders>
          </w:tcPr>
          <w:p w14:paraId="1E4FDAB9" w14:textId="77777777" w:rsidR="002B6141" w:rsidRPr="00BE1D3E" w:rsidRDefault="00815BAE">
            <w:pPr>
              <w:topLinePunct/>
              <w:spacing w:line="360" w:lineRule="auto"/>
              <w:jc w:val="center"/>
              <w:rPr>
                <w:rFonts w:ascii="宋体" w:hAnsi="宋体" w:cs="宋体"/>
                <w:sz w:val="24"/>
              </w:rPr>
            </w:pPr>
            <w:r w:rsidRPr="00BE1D3E">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886A0B4" w14:textId="77777777" w:rsidR="002B6141" w:rsidRPr="00BE1D3E" w:rsidRDefault="002B614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FD00DC1" w14:textId="77777777" w:rsidR="002B6141" w:rsidRPr="00BE1D3E" w:rsidRDefault="002B614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BAC8266" w14:textId="77777777" w:rsidR="002B6141" w:rsidRPr="00BE1D3E" w:rsidRDefault="002B614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413625D" w14:textId="77777777" w:rsidR="002B6141" w:rsidRPr="00BE1D3E" w:rsidRDefault="002B6141">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6B1656C" w14:textId="77777777" w:rsidR="002B6141" w:rsidRPr="00BE1D3E" w:rsidRDefault="002B614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E8CBFB2" w14:textId="77777777" w:rsidR="002B6141" w:rsidRPr="00BE1D3E" w:rsidRDefault="002B6141">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8A2D2E0" w14:textId="77777777" w:rsidR="002B6141" w:rsidRPr="00BE1D3E" w:rsidRDefault="002B614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980B297" w14:textId="77777777" w:rsidR="002B6141" w:rsidRPr="00BE1D3E" w:rsidRDefault="002B6141">
            <w:pPr>
              <w:topLinePunct/>
              <w:spacing w:line="360" w:lineRule="auto"/>
              <w:rPr>
                <w:rFonts w:ascii="宋体" w:hAnsi="宋体" w:cs="宋体"/>
                <w:sz w:val="24"/>
              </w:rPr>
            </w:pPr>
          </w:p>
        </w:tc>
      </w:tr>
    </w:tbl>
    <w:p w14:paraId="5514F5E2" w14:textId="77777777" w:rsidR="002B6141" w:rsidRPr="00BE1D3E" w:rsidRDefault="00815BAE">
      <w:pPr>
        <w:topLinePunct/>
        <w:spacing w:line="360" w:lineRule="auto"/>
        <w:rPr>
          <w:rFonts w:ascii="宋体" w:hAnsi="宋体" w:cs="宋体"/>
          <w:sz w:val="24"/>
        </w:rPr>
      </w:pPr>
      <w:r w:rsidRPr="00BE1D3E">
        <w:rPr>
          <w:rFonts w:ascii="宋体" w:hAnsi="宋体" w:cs="宋体"/>
          <w:sz w:val="24"/>
        </w:rPr>
        <w:t>注</w:t>
      </w:r>
      <w:r w:rsidRPr="00BE1D3E">
        <w:rPr>
          <w:rFonts w:ascii="宋体" w:hAnsi="宋体" w:cs="宋体" w:hint="eastAsia"/>
          <w:sz w:val="24"/>
        </w:rPr>
        <w:t>：</w:t>
      </w:r>
      <w:r w:rsidRPr="00BE1D3E">
        <w:rPr>
          <w:rFonts w:ascii="宋体" w:hAnsi="宋体" w:cs="宋体"/>
          <w:sz w:val="24"/>
        </w:rPr>
        <w:t>单位负责人是指</w:t>
      </w:r>
      <w:r w:rsidRPr="00BE1D3E">
        <w:rPr>
          <w:rFonts w:ascii="宋体" w:hAnsi="宋体" w:cs="宋体" w:hint="eastAsia"/>
          <w:sz w:val="24"/>
        </w:rPr>
        <w:t>：单位法定代表人或法律、行政法规规定代表单位形式职权的主要负责人。</w:t>
      </w:r>
    </w:p>
    <w:p w14:paraId="2029C694" w14:textId="77777777" w:rsidR="002B6141" w:rsidRPr="00BE1D3E" w:rsidRDefault="00815BAE">
      <w:pPr>
        <w:topLinePunct/>
        <w:spacing w:line="276" w:lineRule="auto"/>
        <w:rPr>
          <w:rFonts w:ascii="宋体" w:hAnsi="宋体" w:cs="宋体"/>
          <w:b/>
          <w:sz w:val="24"/>
        </w:rPr>
      </w:pPr>
      <w:r w:rsidRPr="00BE1D3E">
        <w:rPr>
          <w:rFonts w:ascii="宋体" w:hAnsi="宋体" w:cs="宋体" w:hint="eastAsia"/>
          <w:b/>
          <w:sz w:val="24"/>
        </w:rPr>
        <w:t>附件</w:t>
      </w:r>
      <w:r w:rsidRPr="00BE1D3E">
        <w:rPr>
          <w:rFonts w:ascii="宋体" w:hAnsi="宋体" w:cs="宋体"/>
          <w:b/>
          <w:sz w:val="24"/>
        </w:rPr>
        <w:t>10</w:t>
      </w:r>
      <w:r w:rsidRPr="00BE1D3E">
        <w:rPr>
          <w:rFonts w:ascii="宋体" w:hAnsi="宋体" w:cs="宋体" w:hint="eastAsia"/>
          <w:b/>
          <w:sz w:val="24"/>
        </w:rPr>
        <w:t>-2  与供应</w:t>
      </w:r>
      <w:proofErr w:type="gramStart"/>
      <w:r w:rsidRPr="00BE1D3E">
        <w:rPr>
          <w:rFonts w:ascii="宋体" w:hAnsi="宋体" w:cs="宋体" w:hint="eastAsia"/>
          <w:b/>
          <w:sz w:val="24"/>
        </w:rPr>
        <w:t>商存在</w:t>
      </w:r>
      <w:proofErr w:type="gramEnd"/>
      <w:r w:rsidRPr="00BE1D3E">
        <w:rPr>
          <w:rFonts w:ascii="宋体" w:hAnsi="宋体" w:cs="宋体" w:hint="eastAsia"/>
          <w:b/>
          <w:sz w:val="24"/>
        </w:rPr>
        <w:t>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BE1D3E" w:rsidRPr="00BE1D3E" w14:paraId="3A261BF0"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DB3EFAF" w14:textId="77777777" w:rsidR="002B6141" w:rsidRPr="00BE1D3E" w:rsidRDefault="00815BAE">
            <w:pPr>
              <w:topLinePunct/>
              <w:spacing w:line="276" w:lineRule="auto"/>
              <w:jc w:val="center"/>
              <w:rPr>
                <w:rFonts w:ascii="宋体" w:hAnsi="宋体" w:cs="宋体"/>
                <w:sz w:val="24"/>
              </w:rPr>
            </w:pPr>
            <w:r w:rsidRPr="00BE1D3E">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AFEF732" w14:textId="77777777" w:rsidR="002B6141" w:rsidRPr="00BE1D3E" w:rsidRDefault="00815BAE">
            <w:pPr>
              <w:topLinePunct/>
              <w:spacing w:line="276" w:lineRule="auto"/>
              <w:jc w:val="center"/>
              <w:rPr>
                <w:rFonts w:ascii="宋体" w:hAnsi="宋体" w:cs="宋体"/>
                <w:sz w:val="24"/>
              </w:rPr>
            </w:pPr>
            <w:r w:rsidRPr="00BE1D3E">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25E254A" w14:textId="77777777" w:rsidR="002B6141" w:rsidRPr="00BE1D3E" w:rsidRDefault="00815BAE">
            <w:pPr>
              <w:topLinePunct/>
              <w:spacing w:line="276" w:lineRule="auto"/>
              <w:jc w:val="center"/>
              <w:rPr>
                <w:rFonts w:ascii="宋体" w:hAnsi="宋体" w:cs="宋体"/>
                <w:sz w:val="24"/>
              </w:rPr>
            </w:pPr>
            <w:r w:rsidRPr="00BE1D3E">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10C93F8F" w14:textId="77777777" w:rsidR="002B6141" w:rsidRPr="00BE1D3E" w:rsidRDefault="00815BAE">
            <w:pPr>
              <w:topLinePunct/>
              <w:spacing w:line="276" w:lineRule="auto"/>
              <w:jc w:val="center"/>
              <w:rPr>
                <w:rFonts w:ascii="宋体" w:hAnsi="宋体" w:cs="宋体"/>
                <w:sz w:val="24"/>
              </w:rPr>
            </w:pPr>
            <w:r w:rsidRPr="00BE1D3E">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39802DB" w14:textId="77777777" w:rsidR="002B6141" w:rsidRPr="00BE1D3E" w:rsidRDefault="00815BAE">
            <w:pPr>
              <w:topLinePunct/>
              <w:spacing w:line="276" w:lineRule="auto"/>
              <w:jc w:val="center"/>
              <w:rPr>
                <w:rFonts w:ascii="宋体" w:hAnsi="宋体" w:cs="宋体"/>
                <w:sz w:val="24"/>
              </w:rPr>
            </w:pPr>
            <w:r w:rsidRPr="00BE1D3E">
              <w:rPr>
                <w:rFonts w:ascii="宋体" w:hAnsi="宋体" w:cs="宋体" w:hint="eastAsia"/>
                <w:sz w:val="24"/>
              </w:rPr>
              <w:t>注册</w:t>
            </w:r>
          </w:p>
          <w:p w14:paraId="49B23DFC" w14:textId="77777777" w:rsidR="002B6141" w:rsidRPr="00BE1D3E" w:rsidRDefault="00815BAE">
            <w:pPr>
              <w:topLinePunct/>
              <w:spacing w:line="276" w:lineRule="auto"/>
              <w:jc w:val="center"/>
              <w:rPr>
                <w:rFonts w:ascii="宋体" w:hAnsi="宋体" w:cs="宋体"/>
                <w:sz w:val="24"/>
              </w:rPr>
            </w:pPr>
            <w:r w:rsidRPr="00BE1D3E">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5600CFC0" w14:textId="77777777" w:rsidR="002B6141" w:rsidRPr="00BE1D3E" w:rsidRDefault="00815BAE">
            <w:pPr>
              <w:topLinePunct/>
              <w:spacing w:line="276" w:lineRule="auto"/>
              <w:jc w:val="center"/>
              <w:rPr>
                <w:rFonts w:ascii="宋体" w:hAnsi="宋体" w:cs="宋体"/>
                <w:sz w:val="24"/>
              </w:rPr>
            </w:pPr>
            <w:r w:rsidRPr="00BE1D3E">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82EE578" w14:textId="77777777" w:rsidR="002B6141" w:rsidRPr="00BE1D3E" w:rsidRDefault="00815BAE">
            <w:pPr>
              <w:topLinePunct/>
              <w:spacing w:line="276" w:lineRule="auto"/>
              <w:jc w:val="center"/>
              <w:rPr>
                <w:rFonts w:ascii="宋体" w:hAnsi="宋体" w:cs="宋体"/>
                <w:sz w:val="24"/>
              </w:rPr>
            </w:pPr>
            <w:r w:rsidRPr="00BE1D3E">
              <w:rPr>
                <w:rFonts w:ascii="宋体" w:hAnsi="宋体" w:cs="宋体" w:hint="eastAsia"/>
                <w:sz w:val="24"/>
              </w:rPr>
              <w:t>备注</w:t>
            </w:r>
          </w:p>
        </w:tc>
      </w:tr>
      <w:tr w:rsidR="00BE1D3E" w:rsidRPr="00BE1D3E" w14:paraId="3387AD14"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630A9D07" w14:textId="77777777" w:rsidR="002B6141" w:rsidRPr="00BE1D3E" w:rsidRDefault="002B6141">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9370364" w14:textId="77777777" w:rsidR="002B6141" w:rsidRPr="00BE1D3E" w:rsidRDefault="002B6141">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E89D1BE" w14:textId="77777777" w:rsidR="002B6141" w:rsidRPr="00BE1D3E" w:rsidRDefault="002B6141">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8404BA0" w14:textId="77777777" w:rsidR="002B6141" w:rsidRPr="00BE1D3E" w:rsidRDefault="002B6141">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5A21EA7" w14:textId="77777777" w:rsidR="002B6141" w:rsidRPr="00BE1D3E" w:rsidRDefault="002B6141">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77ECB3B" w14:textId="77777777" w:rsidR="002B6141" w:rsidRPr="00BE1D3E" w:rsidRDefault="00815BAE">
            <w:pPr>
              <w:topLinePunct/>
              <w:spacing w:line="276" w:lineRule="auto"/>
              <w:jc w:val="center"/>
              <w:rPr>
                <w:rFonts w:ascii="宋体" w:hAnsi="宋体" w:cs="宋体"/>
                <w:sz w:val="24"/>
              </w:rPr>
            </w:pPr>
            <w:r w:rsidRPr="00BE1D3E">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64752BF" w14:textId="77777777" w:rsidR="002B6141" w:rsidRPr="00BE1D3E" w:rsidRDefault="00815BAE">
            <w:pPr>
              <w:topLinePunct/>
              <w:spacing w:line="276" w:lineRule="auto"/>
              <w:jc w:val="center"/>
              <w:rPr>
                <w:rFonts w:ascii="宋体" w:hAnsi="宋体" w:cs="宋体"/>
                <w:sz w:val="24"/>
              </w:rPr>
            </w:pPr>
            <w:r w:rsidRPr="00BE1D3E">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293E720F" w14:textId="77777777" w:rsidR="002B6141" w:rsidRPr="00BE1D3E" w:rsidRDefault="00815BAE">
            <w:pPr>
              <w:topLinePunct/>
              <w:spacing w:line="276" w:lineRule="auto"/>
              <w:jc w:val="center"/>
              <w:rPr>
                <w:rFonts w:ascii="宋体" w:hAnsi="宋体" w:cs="宋体"/>
                <w:sz w:val="24"/>
              </w:rPr>
            </w:pPr>
            <w:r w:rsidRPr="00BE1D3E">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BAA68EA" w14:textId="77777777" w:rsidR="002B6141" w:rsidRPr="00BE1D3E" w:rsidRDefault="002B6141">
            <w:pPr>
              <w:widowControl/>
              <w:spacing w:line="276" w:lineRule="auto"/>
              <w:jc w:val="left"/>
              <w:rPr>
                <w:rFonts w:ascii="宋体" w:hAnsi="宋体" w:cs="宋体"/>
                <w:sz w:val="24"/>
              </w:rPr>
            </w:pPr>
          </w:p>
        </w:tc>
      </w:tr>
      <w:tr w:rsidR="00BE1D3E" w:rsidRPr="00BE1D3E" w14:paraId="1D9495BF" w14:textId="77777777">
        <w:tc>
          <w:tcPr>
            <w:tcW w:w="847" w:type="dxa"/>
            <w:tcBorders>
              <w:top w:val="single" w:sz="4" w:space="0" w:color="auto"/>
              <w:left w:val="single" w:sz="4" w:space="0" w:color="auto"/>
              <w:bottom w:val="single" w:sz="4" w:space="0" w:color="auto"/>
              <w:right w:val="single" w:sz="4" w:space="0" w:color="auto"/>
            </w:tcBorders>
          </w:tcPr>
          <w:p w14:paraId="7707AA75" w14:textId="77777777" w:rsidR="002B6141" w:rsidRPr="00BE1D3E" w:rsidRDefault="00815BAE">
            <w:pPr>
              <w:topLinePunct/>
              <w:spacing w:line="276" w:lineRule="auto"/>
              <w:rPr>
                <w:rFonts w:ascii="宋体" w:hAnsi="宋体" w:cs="宋体"/>
                <w:sz w:val="24"/>
              </w:rPr>
            </w:pPr>
            <w:r w:rsidRPr="00BE1D3E">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C2354AB" w14:textId="77777777" w:rsidR="002B6141" w:rsidRPr="00BE1D3E" w:rsidRDefault="002B6141">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2742239" w14:textId="77777777" w:rsidR="002B6141" w:rsidRPr="00BE1D3E" w:rsidRDefault="002B6141">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C51D985" w14:textId="77777777" w:rsidR="002B6141" w:rsidRPr="00BE1D3E" w:rsidRDefault="002B6141">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B12A40D" w14:textId="77777777" w:rsidR="002B6141" w:rsidRPr="00BE1D3E" w:rsidRDefault="002B6141">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52C4D62" w14:textId="77777777" w:rsidR="002B6141" w:rsidRPr="00BE1D3E" w:rsidRDefault="002B6141">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FA16717" w14:textId="77777777" w:rsidR="002B6141" w:rsidRPr="00BE1D3E" w:rsidRDefault="002B6141">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DFCC9ED" w14:textId="77777777" w:rsidR="002B6141" w:rsidRPr="00BE1D3E" w:rsidRDefault="002B6141">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5DB6A95" w14:textId="77777777" w:rsidR="002B6141" w:rsidRPr="00BE1D3E" w:rsidRDefault="002B6141">
            <w:pPr>
              <w:topLinePunct/>
              <w:spacing w:line="276" w:lineRule="auto"/>
              <w:rPr>
                <w:rFonts w:ascii="宋体" w:hAnsi="宋体" w:cs="宋体"/>
                <w:sz w:val="24"/>
              </w:rPr>
            </w:pPr>
          </w:p>
        </w:tc>
      </w:tr>
      <w:tr w:rsidR="00BE1D3E" w:rsidRPr="00BE1D3E" w14:paraId="4CB42F68" w14:textId="77777777">
        <w:tc>
          <w:tcPr>
            <w:tcW w:w="847" w:type="dxa"/>
            <w:tcBorders>
              <w:top w:val="single" w:sz="4" w:space="0" w:color="auto"/>
              <w:left w:val="single" w:sz="4" w:space="0" w:color="auto"/>
              <w:bottom w:val="single" w:sz="4" w:space="0" w:color="auto"/>
              <w:right w:val="single" w:sz="4" w:space="0" w:color="auto"/>
            </w:tcBorders>
          </w:tcPr>
          <w:p w14:paraId="68417C07" w14:textId="77777777" w:rsidR="002B6141" w:rsidRPr="00BE1D3E" w:rsidRDefault="00815BAE">
            <w:pPr>
              <w:topLinePunct/>
              <w:spacing w:line="360" w:lineRule="auto"/>
              <w:rPr>
                <w:rFonts w:ascii="宋体" w:hAnsi="宋体" w:cs="宋体"/>
                <w:sz w:val="24"/>
              </w:rPr>
            </w:pPr>
            <w:r w:rsidRPr="00BE1D3E">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34008DD" w14:textId="77777777" w:rsidR="002B6141" w:rsidRPr="00BE1D3E" w:rsidRDefault="002B614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AA0C47A" w14:textId="77777777" w:rsidR="002B6141" w:rsidRPr="00BE1D3E" w:rsidRDefault="002B614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49E4D05" w14:textId="77777777" w:rsidR="002B6141" w:rsidRPr="00BE1D3E" w:rsidRDefault="002B614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7FD8459" w14:textId="77777777" w:rsidR="002B6141" w:rsidRPr="00BE1D3E" w:rsidRDefault="002B6141">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3CB0168" w14:textId="77777777" w:rsidR="002B6141" w:rsidRPr="00BE1D3E" w:rsidRDefault="002B614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E01B9AA" w14:textId="77777777" w:rsidR="002B6141" w:rsidRPr="00BE1D3E" w:rsidRDefault="002B6141">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33C8227" w14:textId="77777777" w:rsidR="002B6141" w:rsidRPr="00BE1D3E" w:rsidRDefault="002B614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359F261" w14:textId="77777777" w:rsidR="002B6141" w:rsidRPr="00BE1D3E" w:rsidRDefault="002B6141">
            <w:pPr>
              <w:topLinePunct/>
              <w:spacing w:line="360" w:lineRule="auto"/>
              <w:rPr>
                <w:rFonts w:ascii="宋体" w:hAnsi="宋体" w:cs="宋体"/>
                <w:sz w:val="24"/>
              </w:rPr>
            </w:pPr>
          </w:p>
        </w:tc>
      </w:tr>
      <w:tr w:rsidR="00BE1D3E" w:rsidRPr="00BE1D3E" w14:paraId="6433359B" w14:textId="77777777">
        <w:tc>
          <w:tcPr>
            <w:tcW w:w="847" w:type="dxa"/>
            <w:tcBorders>
              <w:top w:val="single" w:sz="4" w:space="0" w:color="auto"/>
              <w:left w:val="single" w:sz="4" w:space="0" w:color="auto"/>
              <w:bottom w:val="single" w:sz="4" w:space="0" w:color="auto"/>
              <w:right w:val="single" w:sz="4" w:space="0" w:color="auto"/>
            </w:tcBorders>
          </w:tcPr>
          <w:p w14:paraId="378B7D27" w14:textId="77777777" w:rsidR="002B6141" w:rsidRPr="00BE1D3E" w:rsidRDefault="00815BAE">
            <w:pPr>
              <w:topLinePunct/>
              <w:spacing w:line="360" w:lineRule="auto"/>
              <w:rPr>
                <w:rFonts w:ascii="宋体" w:hAnsi="宋体" w:cs="宋体"/>
                <w:sz w:val="24"/>
              </w:rPr>
            </w:pPr>
            <w:r w:rsidRPr="00BE1D3E">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D4D08DF" w14:textId="77777777" w:rsidR="002B6141" w:rsidRPr="00BE1D3E" w:rsidRDefault="002B614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F5A4CB3" w14:textId="77777777" w:rsidR="002B6141" w:rsidRPr="00BE1D3E" w:rsidRDefault="002B614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63D21E8" w14:textId="77777777" w:rsidR="002B6141" w:rsidRPr="00BE1D3E" w:rsidRDefault="002B614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24A8192" w14:textId="77777777" w:rsidR="002B6141" w:rsidRPr="00BE1D3E" w:rsidRDefault="002B6141">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F599209" w14:textId="77777777" w:rsidR="002B6141" w:rsidRPr="00BE1D3E" w:rsidRDefault="002B614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A442E7F" w14:textId="77777777" w:rsidR="002B6141" w:rsidRPr="00BE1D3E" w:rsidRDefault="002B6141">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4B8A610" w14:textId="77777777" w:rsidR="002B6141" w:rsidRPr="00BE1D3E" w:rsidRDefault="002B614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AC78B2E" w14:textId="77777777" w:rsidR="002B6141" w:rsidRPr="00BE1D3E" w:rsidRDefault="002B6141">
            <w:pPr>
              <w:topLinePunct/>
              <w:spacing w:line="360" w:lineRule="auto"/>
              <w:rPr>
                <w:rFonts w:ascii="宋体" w:hAnsi="宋体" w:cs="宋体"/>
                <w:sz w:val="24"/>
              </w:rPr>
            </w:pPr>
          </w:p>
        </w:tc>
      </w:tr>
      <w:tr w:rsidR="00BE1D3E" w:rsidRPr="00BE1D3E" w14:paraId="111659CD" w14:textId="77777777">
        <w:tc>
          <w:tcPr>
            <w:tcW w:w="847" w:type="dxa"/>
            <w:tcBorders>
              <w:top w:val="single" w:sz="4" w:space="0" w:color="auto"/>
              <w:left w:val="single" w:sz="4" w:space="0" w:color="auto"/>
              <w:bottom w:val="single" w:sz="4" w:space="0" w:color="auto"/>
              <w:right w:val="single" w:sz="4" w:space="0" w:color="auto"/>
            </w:tcBorders>
          </w:tcPr>
          <w:p w14:paraId="1B9C699B" w14:textId="77777777" w:rsidR="002B6141" w:rsidRPr="00BE1D3E" w:rsidRDefault="00815BAE">
            <w:pPr>
              <w:topLinePunct/>
              <w:spacing w:line="360" w:lineRule="auto"/>
              <w:rPr>
                <w:rFonts w:ascii="宋体" w:hAnsi="宋体" w:cs="宋体"/>
                <w:sz w:val="24"/>
              </w:rPr>
            </w:pPr>
            <w:r w:rsidRPr="00BE1D3E">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A8C212B" w14:textId="77777777" w:rsidR="002B6141" w:rsidRPr="00BE1D3E" w:rsidRDefault="002B614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CE161DC" w14:textId="77777777" w:rsidR="002B6141" w:rsidRPr="00BE1D3E" w:rsidRDefault="002B614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D741CB2" w14:textId="77777777" w:rsidR="002B6141" w:rsidRPr="00BE1D3E" w:rsidRDefault="002B614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A7DC874" w14:textId="77777777" w:rsidR="002B6141" w:rsidRPr="00BE1D3E" w:rsidRDefault="002B6141">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6800AA4" w14:textId="77777777" w:rsidR="002B6141" w:rsidRPr="00BE1D3E" w:rsidRDefault="002B614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9252320" w14:textId="77777777" w:rsidR="002B6141" w:rsidRPr="00BE1D3E" w:rsidRDefault="002B6141">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0C14BAF" w14:textId="77777777" w:rsidR="002B6141" w:rsidRPr="00BE1D3E" w:rsidRDefault="002B614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2812FDF" w14:textId="77777777" w:rsidR="002B6141" w:rsidRPr="00BE1D3E" w:rsidRDefault="002B6141">
            <w:pPr>
              <w:topLinePunct/>
              <w:spacing w:line="360" w:lineRule="auto"/>
              <w:rPr>
                <w:rFonts w:ascii="宋体" w:hAnsi="宋体" w:cs="宋体"/>
                <w:sz w:val="24"/>
              </w:rPr>
            </w:pPr>
          </w:p>
        </w:tc>
      </w:tr>
    </w:tbl>
    <w:p w14:paraId="217FD482" w14:textId="77777777" w:rsidR="002B6141" w:rsidRPr="00BE1D3E" w:rsidRDefault="00815BAE">
      <w:pPr>
        <w:rPr>
          <w:rFonts w:ascii="宋体" w:hAnsi="宋体"/>
          <w:b/>
          <w:bCs/>
          <w:sz w:val="24"/>
        </w:rPr>
      </w:pPr>
      <w:r w:rsidRPr="00BE1D3E">
        <w:rPr>
          <w:rFonts w:ascii="宋体" w:hAnsi="宋体" w:hint="eastAsia"/>
          <w:sz w:val="24"/>
        </w:rPr>
        <w:t>注：控股关系是指单位或个人股东的控股关系，管理关系是指不具有出资持股关系的其他单位之间存在的管理与被管理关系。</w:t>
      </w:r>
    </w:p>
    <w:p w14:paraId="40083A32" w14:textId="77777777" w:rsidR="002B6141" w:rsidRPr="00BE1D3E" w:rsidRDefault="00815BAE">
      <w:pPr>
        <w:topLinePunct/>
        <w:spacing w:line="360" w:lineRule="auto"/>
        <w:jc w:val="left"/>
        <w:rPr>
          <w:rFonts w:ascii="宋体" w:hAnsi="宋体" w:cs="宋体"/>
          <w:sz w:val="24"/>
        </w:rPr>
      </w:pPr>
      <w:r w:rsidRPr="00BE1D3E">
        <w:rPr>
          <w:rFonts w:ascii="宋体" w:hAnsi="宋体" w:cs="宋体" w:hint="eastAsia"/>
          <w:b/>
          <w:sz w:val="24"/>
        </w:rPr>
        <w:t>说明：</w:t>
      </w:r>
      <w:r w:rsidRPr="00BE1D3E">
        <w:rPr>
          <w:rFonts w:ascii="宋体" w:hAnsi="宋体" w:cs="宋体" w:hint="eastAsia"/>
          <w:sz w:val="24"/>
        </w:rPr>
        <w:t>1、供应商应当依据自身存在的上述情形，如实披露与本单位存在关联关系的单位情况。</w:t>
      </w:r>
    </w:p>
    <w:p w14:paraId="16AD6822" w14:textId="77777777" w:rsidR="002B6141" w:rsidRPr="00BE1D3E" w:rsidRDefault="00815BAE">
      <w:pPr>
        <w:topLinePunct/>
        <w:spacing w:line="360" w:lineRule="auto"/>
        <w:jc w:val="left"/>
        <w:rPr>
          <w:rFonts w:ascii="宋体" w:hAnsi="宋体" w:cs="宋体"/>
          <w:sz w:val="24"/>
        </w:rPr>
      </w:pPr>
      <w:r w:rsidRPr="00BE1D3E">
        <w:rPr>
          <w:rFonts w:ascii="宋体" w:hAnsi="宋体" w:cs="宋体" w:hint="eastAsia"/>
          <w:sz w:val="24"/>
        </w:rPr>
        <w:t xml:space="preserve">      2、如果供应商不存在上述情形，在表格“单位名称”栏填写“无”。</w:t>
      </w:r>
    </w:p>
    <w:p w14:paraId="15809D45" w14:textId="77777777" w:rsidR="002B6141" w:rsidRPr="00BE1D3E" w:rsidRDefault="00815BAE">
      <w:pPr>
        <w:pStyle w:val="a0"/>
        <w:rPr>
          <w:rFonts w:hAnsi="宋体" w:cs="宋体"/>
          <w:u w:val="single"/>
        </w:rPr>
        <w:sectPr w:rsidR="002B6141" w:rsidRPr="00BE1D3E">
          <w:pgSz w:w="16840" w:h="11907" w:orient="landscape"/>
          <w:pgMar w:top="1418" w:right="1089" w:bottom="1418" w:left="1400" w:header="851" w:footer="992" w:gutter="0"/>
          <w:cols w:space="720"/>
          <w:docGrid w:linePitch="312"/>
        </w:sectPr>
      </w:pPr>
      <w:r w:rsidRPr="00BE1D3E">
        <w:rPr>
          <w:rFonts w:hAnsi="宋体" w:cs="宋体" w:hint="eastAsia"/>
        </w:rPr>
        <w:t xml:space="preserve">供应商公章：       供应商授权代表签字：      日期： </w:t>
      </w:r>
      <w:bookmarkEnd w:id="109"/>
    </w:p>
    <w:p w14:paraId="021E2D66" w14:textId="77777777" w:rsidR="002B6141" w:rsidRPr="00BE1D3E" w:rsidRDefault="00815BAE">
      <w:pPr>
        <w:pStyle w:val="3"/>
      </w:pPr>
      <w:bookmarkStart w:id="135" w:name="_Toc75178420"/>
      <w:r w:rsidRPr="00BE1D3E">
        <w:lastRenderedPageBreak/>
        <w:t>1</w:t>
      </w:r>
      <w:r w:rsidR="004A4D5E" w:rsidRPr="00BE1D3E">
        <w:t>0</w:t>
      </w:r>
      <w:r w:rsidRPr="00BE1D3E">
        <w:t xml:space="preserve"> 拟用于本项目人员资格和经历情况（如适用）</w:t>
      </w:r>
      <w:bookmarkEnd w:id="135"/>
    </w:p>
    <w:p w14:paraId="5AC0408D" w14:textId="77777777" w:rsidR="002B6141" w:rsidRPr="00BE1D3E" w:rsidRDefault="002B6141">
      <w:pPr>
        <w:pStyle w:val="a0"/>
        <w:spacing w:line="360" w:lineRule="auto"/>
        <w:rPr>
          <w:rFonts w:hAnsi="宋体"/>
        </w:rPr>
        <w:sectPr w:rsidR="002B6141" w:rsidRPr="00BE1D3E">
          <w:pgSz w:w="11907" w:h="16840"/>
          <w:pgMar w:top="1089" w:right="1418" w:bottom="1400" w:left="1418" w:header="851" w:footer="992" w:gutter="0"/>
          <w:cols w:space="720"/>
          <w:docGrid w:linePitch="312"/>
        </w:sectPr>
      </w:pPr>
    </w:p>
    <w:p w14:paraId="1C79384B" w14:textId="77777777" w:rsidR="002B6141" w:rsidRPr="00BE1D3E" w:rsidRDefault="00815BAE">
      <w:pPr>
        <w:pStyle w:val="3"/>
      </w:pPr>
      <w:bookmarkStart w:id="136" w:name="_Toc75178421"/>
      <w:r w:rsidRPr="00BE1D3E">
        <w:rPr>
          <w:rFonts w:hint="eastAsia"/>
        </w:rPr>
        <w:lastRenderedPageBreak/>
        <w:t>1</w:t>
      </w:r>
      <w:r w:rsidR="004A4D5E" w:rsidRPr="00BE1D3E">
        <w:t>1</w:t>
      </w:r>
      <w:r w:rsidRPr="00BE1D3E">
        <w:t xml:space="preserve"> </w:t>
      </w:r>
      <w:r w:rsidRPr="00BE1D3E">
        <w:rPr>
          <w:rFonts w:hint="eastAsia"/>
        </w:rPr>
        <w:t>服务方案</w:t>
      </w:r>
      <w:r w:rsidRPr="00BE1D3E">
        <w:t>的详细说明</w:t>
      </w:r>
      <w:bookmarkEnd w:id="136"/>
    </w:p>
    <w:p w14:paraId="71716245" w14:textId="77777777" w:rsidR="004A4D5E" w:rsidRPr="00BE1D3E" w:rsidRDefault="004A4D5E" w:rsidP="004A4D5E">
      <w:pPr>
        <w:widowControl/>
        <w:spacing w:line="360" w:lineRule="auto"/>
        <w:jc w:val="left"/>
        <w:rPr>
          <w:rFonts w:ascii="宋体" w:hAnsi="宋体"/>
          <w:kern w:val="0"/>
          <w:sz w:val="24"/>
        </w:rPr>
      </w:pPr>
      <w:r w:rsidRPr="00BE1D3E">
        <w:rPr>
          <w:rFonts w:ascii="宋体" w:hAnsi="宋体" w:hint="eastAsia"/>
          <w:kern w:val="0"/>
          <w:sz w:val="24"/>
        </w:rPr>
        <w:t>包括但不仅限于：</w:t>
      </w:r>
    </w:p>
    <w:p w14:paraId="25D3E6C8" w14:textId="77777777" w:rsidR="004A4D5E" w:rsidRPr="00BE1D3E" w:rsidRDefault="004A4D5E" w:rsidP="004A4D5E">
      <w:pPr>
        <w:widowControl/>
        <w:spacing w:line="360" w:lineRule="auto"/>
        <w:jc w:val="left"/>
        <w:rPr>
          <w:rFonts w:ascii="宋体" w:hAnsi="宋体"/>
          <w:sz w:val="24"/>
        </w:rPr>
      </w:pPr>
      <w:r w:rsidRPr="00BE1D3E">
        <w:rPr>
          <w:rFonts w:ascii="宋体" w:hAnsi="宋体"/>
          <w:sz w:val="24"/>
        </w:rPr>
        <w:t>（</w:t>
      </w:r>
      <w:r w:rsidRPr="00BE1D3E">
        <w:rPr>
          <w:rFonts w:ascii="宋体" w:hAnsi="宋体" w:hint="eastAsia"/>
          <w:sz w:val="24"/>
        </w:rPr>
        <w:t>一</w:t>
      </w:r>
      <w:r w:rsidRPr="00BE1D3E">
        <w:rPr>
          <w:rFonts w:ascii="宋体" w:hAnsi="宋体"/>
          <w:sz w:val="24"/>
        </w:rPr>
        <w:t xml:space="preserve">）餐饮经营方案（格式自拟）； </w:t>
      </w:r>
    </w:p>
    <w:p w14:paraId="4D4947EB" w14:textId="77777777" w:rsidR="004A4D5E" w:rsidRPr="00BE1D3E" w:rsidRDefault="004A4D5E" w:rsidP="004A4D5E">
      <w:pPr>
        <w:widowControl/>
        <w:spacing w:line="360" w:lineRule="auto"/>
        <w:jc w:val="left"/>
        <w:rPr>
          <w:rFonts w:ascii="宋体" w:hAnsi="宋体"/>
          <w:sz w:val="24"/>
        </w:rPr>
      </w:pPr>
      <w:r w:rsidRPr="00BE1D3E">
        <w:rPr>
          <w:rFonts w:ascii="宋体" w:hAnsi="宋体"/>
          <w:sz w:val="24"/>
        </w:rPr>
        <w:t>（</w:t>
      </w:r>
      <w:r w:rsidRPr="00BE1D3E">
        <w:rPr>
          <w:rFonts w:ascii="宋体" w:hAnsi="宋体" w:hint="eastAsia"/>
          <w:sz w:val="24"/>
        </w:rPr>
        <w:t>二</w:t>
      </w:r>
      <w:r w:rsidRPr="00BE1D3E">
        <w:rPr>
          <w:rFonts w:ascii="宋体" w:hAnsi="宋体"/>
          <w:sz w:val="24"/>
        </w:rPr>
        <w:t>）服务质量控制方案（格式自拟，</w:t>
      </w:r>
      <w:proofErr w:type="gramStart"/>
      <w:r w:rsidRPr="00BE1D3E">
        <w:rPr>
          <w:rFonts w:ascii="宋体" w:hAnsi="宋体"/>
          <w:sz w:val="24"/>
        </w:rPr>
        <w:t>含拟经营</w:t>
      </w:r>
      <w:proofErr w:type="gramEnd"/>
      <w:r w:rsidRPr="00BE1D3E">
        <w:rPr>
          <w:rFonts w:ascii="宋体" w:hAnsi="宋体"/>
          <w:sz w:val="24"/>
        </w:rPr>
        <w:t xml:space="preserve">的地方风味数量及菜谱（ 拟一周））； </w:t>
      </w:r>
    </w:p>
    <w:p w14:paraId="0F58E43B" w14:textId="77777777" w:rsidR="004A4D5E" w:rsidRPr="00BE1D3E" w:rsidRDefault="004A4D5E" w:rsidP="004A4D5E">
      <w:pPr>
        <w:widowControl/>
        <w:spacing w:line="360" w:lineRule="auto"/>
        <w:jc w:val="left"/>
        <w:rPr>
          <w:rFonts w:ascii="宋体" w:hAnsi="宋体"/>
          <w:sz w:val="24"/>
        </w:rPr>
      </w:pPr>
      <w:r w:rsidRPr="00BE1D3E">
        <w:rPr>
          <w:rFonts w:ascii="宋体" w:hAnsi="宋体"/>
          <w:sz w:val="24"/>
        </w:rPr>
        <w:t>（</w:t>
      </w:r>
      <w:r w:rsidRPr="00BE1D3E">
        <w:rPr>
          <w:rFonts w:ascii="宋体" w:hAnsi="宋体" w:hint="eastAsia"/>
          <w:sz w:val="24"/>
        </w:rPr>
        <w:t>三</w:t>
      </w:r>
      <w:r w:rsidRPr="00BE1D3E">
        <w:rPr>
          <w:rFonts w:ascii="宋体" w:hAnsi="宋体"/>
          <w:sz w:val="24"/>
        </w:rPr>
        <w:t>）卫生管理控制方案（食品卫生、人员卫生、环境卫生、垃圾处理方 案等格式自拟）；</w:t>
      </w:r>
    </w:p>
    <w:p w14:paraId="60386773" w14:textId="77777777" w:rsidR="004A4D5E" w:rsidRPr="00BE1D3E" w:rsidRDefault="004A4D5E" w:rsidP="004A4D5E">
      <w:pPr>
        <w:widowControl/>
        <w:spacing w:line="360" w:lineRule="auto"/>
        <w:jc w:val="left"/>
        <w:rPr>
          <w:rFonts w:ascii="宋体" w:hAnsi="宋体"/>
          <w:sz w:val="24"/>
        </w:rPr>
      </w:pPr>
      <w:r w:rsidRPr="00BE1D3E">
        <w:rPr>
          <w:rFonts w:ascii="宋体" w:hAnsi="宋体"/>
          <w:sz w:val="24"/>
        </w:rPr>
        <w:t xml:space="preserve"> (</w:t>
      </w:r>
      <w:r w:rsidRPr="00BE1D3E">
        <w:rPr>
          <w:rFonts w:ascii="宋体" w:hAnsi="宋体" w:hint="eastAsia"/>
          <w:sz w:val="24"/>
        </w:rPr>
        <w:t>四</w:t>
      </w:r>
      <w:r w:rsidRPr="00BE1D3E">
        <w:rPr>
          <w:rFonts w:ascii="宋体" w:hAnsi="宋体"/>
          <w:sz w:val="24"/>
        </w:rPr>
        <w:t>）餐厅环境管理方案（格式自拟）；</w:t>
      </w:r>
    </w:p>
    <w:p w14:paraId="6EE59392" w14:textId="77777777" w:rsidR="004A4D5E" w:rsidRPr="00BE1D3E" w:rsidRDefault="004A4D5E" w:rsidP="004A4D5E">
      <w:pPr>
        <w:widowControl/>
        <w:spacing w:line="360" w:lineRule="auto"/>
        <w:jc w:val="left"/>
        <w:rPr>
          <w:rFonts w:ascii="宋体" w:hAnsi="宋体"/>
          <w:sz w:val="24"/>
        </w:rPr>
      </w:pPr>
      <w:r w:rsidRPr="00BE1D3E">
        <w:rPr>
          <w:rFonts w:ascii="宋体" w:hAnsi="宋体"/>
          <w:sz w:val="24"/>
        </w:rPr>
        <w:t xml:space="preserve"> (</w:t>
      </w:r>
      <w:r w:rsidRPr="00BE1D3E">
        <w:rPr>
          <w:rFonts w:ascii="宋体" w:hAnsi="宋体" w:hint="eastAsia"/>
          <w:sz w:val="24"/>
        </w:rPr>
        <w:t>五</w:t>
      </w:r>
      <w:r w:rsidRPr="00BE1D3E">
        <w:rPr>
          <w:rFonts w:ascii="宋体" w:hAnsi="宋体"/>
          <w:sz w:val="24"/>
        </w:rPr>
        <w:t xml:space="preserve">）人员职责管理方案（格式自拟）； </w:t>
      </w:r>
    </w:p>
    <w:p w14:paraId="785B3E59" w14:textId="77777777" w:rsidR="004A4D5E" w:rsidRPr="00BE1D3E" w:rsidRDefault="004A4D5E" w:rsidP="004A4D5E">
      <w:pPr>
        <w:widowControl/>
        <w:spacing w:line="360" w:lineRule="auto"/>
        <w:jc w:val="left"/>
        <w:rPr>
          <w:rFonts w:ascii="宋体" w:hAnsi="宋体"/>
          <w:sz w:val="24"/>
        </w:rPr>
      </w:pPr>
      <w:r w:rsidRPr="00BE1D3E">
        <w:rPr>
          <w:rFonts w:ascii="宋体" w:hAnsi="宋体"/>
          <w:sz w:val="24"/>
        </w:rPr>
        <w:t>（</w:t>
      </w:r>
      <w:r w:rsidRPr="00BE1D3E">
        <w:rPr>
          <w:rFonts w:ascii="宋体" w:hAnsi="宋体" w:hint="eastAsia"/>
          <w:sz w:val="24"/>
        </w:rPr>
        <w:t>六</w:t>
      </w:r>
      <w:r w:rsidRPr="00BE1D3E">
        <w:rPr>
          <w:rFonts w:ascii="宋体" w:hAnsi="宋体"/>
          <w:sz w:val="24"/>
        </w:rPr>
        <w:t xml:space="preserve">）消防、治安及意外事故处理方案（格式自拟）； </w:t>
      </w:r>
    </w:p>
    <w:p w14:paraId="5F73D557" w14:textId="77777777" w:rsidR="004A4D5E" w:rsidRPr="00BE1D3E" w:rsidRDefault="004A4D5E" w:rsidP="004A4D5E">
      <w:pPr>
        <w:widowControl/>
        <w:spacing w:line="360" w:lineRule="auto"/>
        <w:jc w:val="left"/>
        <w:rPr>
          <w:rFonts w:ascii="宋体" w:hAnsi="宋体"/>
          <w:sz w:val="24"/>
        </w:rPr>
      </w:pPr>
      <w:r w:rsidRPr="00BE1D3E">
        <w:rPr>
          <w:rFonts w:ascii="宋体" w:hAnsi="宋体"/>
          <w:sz w:val="24"/>
        </w:rPr>
        <w:t>（</w:t>
      </w:r>
      <w:r w:rsidRPr="00BE1D3E">
        <w:rPr>
          <w:rFonts w:ascii="宋体" w:hAnsi="宋体" w:hint="eastAsia"/>
          <w:sz w:val="24"/>
        </w:rPr>
        <w:t>七</w:t>
      </w:r>
      <w:r w:rsidRPr="00BE1D3E">
        <w:rPr>
          <w:rFonts w:ascii="宋体" w:hAnsi="宋体"/>
          <w:sz w:val="24"/>
        </w:rPr>
        <w:t xml:space="preserve">）人员配备方案（格式自拟）； </w:t>
      </w:r>
    </w:p>
    <w:p w14:paraId="79CC51EE" w14:textId="77777777" w:rsidR="004A4D5E" w:rsidRPr="00BE1D3E" w:rsidRDefault="004A4D5E" w:rsidP="004A4D5E">
      <w:pPr>
        <w:widowControl/>
        <w:spacing w:line="360" w:lineRule="auto"/>
        <w:jc w:val="left"/>
        <w:rPr>
          <w:rFonts w:ascii="宋体" w:hAnsi="宋体"/>
          <w:sz w:val="24"/>
        </w:rPr>
      </w:pPr>
      <w:r w:rsidRPr="00BE1D3E">
        <w:rPr>
          <w:rFonts w:ascii="宋体" w:hAnsi="宋体"/>
          <w:sz w:val="24"/>
        </w:rPr>
        <w:t>（</w:t>
      </w:r>
      <w:r w:rsidRPr="00BE1D3E">
        <w:rPr>
          <w:rFonts w:ascii="宋体" w:hAnsi="宋体" w:hint="eastAsia"/>
          <w:sz w:val="24"/>
        </w:rPr>
        <w:t>八</w:t>
      </w:r>
      <w:r w:rsidRPr="00BE1D3E">
        <w:rPr>
          <w:rFonts w:ascii="宋体" w:hAnsi="宋体"/>
          <w:sz w:val="24"/>
        </w:rPr>
        <w:t xml:space="preserve">）伙食应急保障方案（格式自拟）； </w:t>
      </w:r>
    </w:p>
    <w:p w14:paraId="2E7003CF" w14:textId="060F5470" w:rsidR="004A4D5E" w:rsidRPr="00BE1D3E" w:rsidRDefault="004A4D5E" w:rsidP="004A4D5E">
      <w:pPr>
        <w:widowControl/>
        <w:spacing w:line="360" w:lineRule="auto"/>
        <w:jc w:val="left"/>
        <w:rPr>
          <w:rFonts w:ascii="宋体" w:hAnsi="宋体"/>
          <w:kern w:val="0"/>
          <w:sz w:val="24"/>
        </w:rPr>
      </w:pPr>
      <w:r w:rsidRPr="00BE1D3E">
        <w:rPr>
          <w:rFonts w:ascii="宋体" w:hAnsi="宋体"/>
          <w:sz w:val="24"/>
        </w:rPr>
        <w:t>（</w:t>
      </w:r>
      <w:r w:rsidRPr="00BE1D3E">
        <w:rPr>
          <w:rFonts w:ascii="宋体" w:hAnsi="宋体" w:hint="eastAsia"/>
          <w:sz w:val="24"/>
        </w:rPr>
        <w:t>九</w:t>
      </w:r>
      <w:r w:rsidRPr="00BE1D3E">
        <w:rPr>
          <w:rFonts w:ascii="宋体" w:hAnsi="宋体"/>
          <w:sz w:val="24"/>
        </w:rPr>
        <w:t>）</w:t>
      </w:r>
      <w:r w:rsidR="00D0444C" w:rsidRPr="00BE1D3E">
        <w:rPr>
          <w:rFonts w:ascii="宋体" w:hAnsi="宋体" w:hint="eastAsia"/>
          <w:sz w:val="24"/>
        </w:rPr>
        <w:t>供应</w:t>
      </w:r>
      <w:r w:rsidRPr="00BE1D3E">
        <w:rPr>
          <w:rFonts w:ascii="宋体" w:hAnsi="宋体"/>
          <w:sz w:val="24"/>
        </w:rPr>
        <w:t>商认为需要提供的其他技术资料</w:t>
      </w:r>
    </w:p>
    <w:p w14:paraId="1A4EE8DA" w14:textId="77777777" w:rsidR="004A4D5E" w:rsidRPr="00BE1D3E" w:rsidRDefault="004A4D5E">
      <w:pPr>
        <w:widowControl/>
        <w:jc w:val="left"/>
        <w:rPr>
          <w:rFonts w:ascii="宋体"/>
          <w:kern w:val="0"/>
          <w:sz w:val="24"/>
          <w:szCs w:val="20"/>
        </w:rPr>
      </w:pPr>
      <w:r w:rsidRPr="00BE1D3E">
        <w:br w:type="page"/>
      </w:r>
    </w:p>
    <w:p w14:paraId="6047C610" w14:textId="77777777" w:rsidR="004A4D5E" w:rsidRPr="00BE1D3E" w:rsidRDefault="004A4D5E" w:rsidP="004A4D5E">
      <w:pPr>
        <w:pStyle w:val="a0"/>
      </w:pPr>
    </w:p>
    <w:p w14:paraId="3C864FF8" w14:textId="77777777" w:rsidR="002B6141" w:rsidRPr="00BE1D3E" w:rsidRDefault="00815BAE">
      <w:pPr>
        <w:pStyle w:val="3"/>
        <w:rPr>
          <w:kern w:val="0"/>
          <w:sz w:val="20"/>
          <w:szCs w:val="20"/>
        </w:rPr>
      </w:pPr>
      <w:bookmarkStart w:id="137" w:name="_Toc75178422"/>
      <w:r w:rsidRPr="00BE1D3E">
        <w:t>1</w:t>
      </w:r>
      <w:r w:rsidR="004A4D5E" w:rsidRPr="00BE1D3E">
        <w:t>2</w:t>
      </w:r>
      <w:r w:rsidRPr="00BE1D3E">
        <w:t xml:space="preserve"> </w:t>
      </w:r>
      <w:r w:rsidRPr="00BE1D3E">
        <w:rPr>
          <w:rFonts w:hint="eastAsia"/>
        </w:rPr>
        <w:t>遴选文件要求的和供应商认为必要的其它文件</w:t>
      </w:r>
      <w:bookmarkEnd w:id="137"/>
    </w:p>
    <w:sectPr w:rsidR="002B6141" w:rsidRPr="00BE1D3E" w:rsidSect="000023B3">
      <w:footerReference w:type="even" r:id="rId21"/>
      <w:footerReference w:type="first" r:id="rId22"/>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C1889" w14:textId="77777777" w:rsidR="009B16B8" w:rsidRDefault="009B16B8">
      <w:r>
        <w:separator/>
      </w:r>
    </w:p>
  </w:endnote>
  <w:endnote w:type="continuationSeparator" w:id="0">
    <w:p w14:paraId="09521ABF" w14:textId="77777777" w:rsidR="009B16B8" w:rsidRDefault="009B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0A6A" w14:textId="77777777" w:rsidR="00EF7319" w:rsidRDefault="00EF7319">
    <w:pPr>
      <w:pStyle w:val="afa"/>
      <w:framePr w:wrap="around" w:vAnchor="text" w:hAnchor="margin" w:xAlign="center" w:y="1"/>
      <w:rPr>
        <w:rStyle w:val="affc"/>
      </w:rPr>
    </w:pPr>
    <w:r>
      <w:fldChar w:fldCharType="begin"/>
    </w:r>
    <w:r>
      <w:rPr>
        <w:rStyle w:val="affc"/>
      </w:rPr>
      <w:instrText xml:space="preserve">PAGE  </w:instrText>
    </w:r>
    <w:r>
      <w:fldChar w:fldCharType="end"/>
    </w:r>
  </w:p>
  <w:p w14:paraId="575B35F6" w14:textId="77777777" w:rsidR="00EF7319" w:rsidRDefault="00EF7319">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62AF" w14:textId="10437195" w:rsidR="00EF7319" w:rsidRDefault="00EF7319">
    <w:pPr>
      <w:pStyle w:val="afa"/>
      <w:framePr w:wrap="around" w:vAnchor="text" w:hAnchor="margin" w:xAlign="center" w:y="1"/>
      <w:rPr>
        <w:rStyle w:val="affc"/>
      </w:rPr>
    </w:pPr>
    <w:r>
      <w:fldChar w:fldCharType="begin"/>
    </w:r>
    <w:r>
      <w:rPr>
        <w:rStyle w:val="affc"/>
      </w:rPr>
      <w:instrText xml:space="preserve">PAGE  </w:instrText>
    </w:r>
    <w:r>
      <w:fldChar w:fldCharType="separate"/>
    </w:r>
    <w:r w:rsidR="003A2DB6">
      <w:rPr>
        <w:rStyle w:val="affc"/>
        <w:noProof/>
      </w:rPr>
      <w:t>38</w:t>
    </w:r>
    <w:r>
      <w:fldChar w:fldCharType="end"/>
    </w:r>
  </w:p>
  <w:p w14:paraId="6A59BE0C" w14:textId="77777777" w:rsidR="00EF7319" w:rsidRDefault="00EF7319">
    <w:pPr>
      <w:pStyle w:val="afa"/>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4C28" w14:textId="77777777" w:rsidR="00EF7319" w:rsidRDefault="00EF7319">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42FA" w14:textId="77777777" w:rsidR="00EF7319" w:rsidRDefault="00EF7319">
    <w:pPr>
      <w:pStyle w:val="afa"/>
      <w:jc w:val="center"/>
      <w:rPr>
        <w:szCs w:val="18"/>
      </w:rPr>
    </w:pPr>
    <w:r>
      <w:rPr>
        <w:rFonts w:hint="eastAsia"/>
      </w:rPr>
      <w:t xml:space="preserve">                                         2                        </w:t>
    </w:r>
    <w:r>
      <w:rPr>
        <w:rFonts w:hint="eastAsia"/>
        <w:szCs w:val="18"/>
      </w:rPr>
      <w:t>北京华采招标代理有限公司(HCZB)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261B" w14:textId="77777777" w:rsidR="00EF7319" w:rsidRDefault="00EF7319">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66</w:t>
    </w:r>
    <w:r>
      <w:fldChar w:fldCharType="end"/>
    </w:r>
  </w:p>
  <w:p w14:paraId="1B2FAACF" w14:textId="77777777" w:rsidR="00EF7319" w:rsidRDefault="00EF7319">
    <w:pPr>
      <w:pStyle w:val="afa"/>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591C" w14:textId="7D30AAB2" w:rsidR="00EF7319" w:rsidRDefault="00EF7319">
    <w:pPr>
      <w:pStyle w:val="afa"/>
      <w:framePr w:wrap="around" w:vAnchor="text" w:hAnchor="margin" w:xAlign="center" w:y="1"/>
      <w:rPr>
        <w:rStyle w:val="affc"/>
      </w:rPr>
    </w:pPr>
    <w:r>
      <w:fldChar w:fldCharType="begin"/>
    </w:r>
    <w:r>
      <w:rPr>
        <w:rStyle w:val="affc"/>
      </w:rPr>
      <w:instrText xml:space="preserve">PAGE  </w:instrText>
    </w:r>
    <w:r>
      <w:fldChar w:fldCharType="separate"/>
    </w:r>
    <w:r w:rsidR="003A2DB6">
      <w:rPr>
        <w:rStyle w:val="affc"/>
        <w:noProof/>
      </w:rPr>
      <w:t>51</w:t>
    </w:r>
    <w:r>
      <w:fldChar w:fldCharType="end"/>
    </w:r>
  </w:p>
  <w:p w14:paraId="771A75EA" w14:textId="77777777" w:rsidR="00EF7319" w:rsidRDefault="00EF7319">
    <w:pPr>
      <w:pStyle w:val="afa"/>
      <w:jc w:val="center"/>
    </w:pPr>
  </w:p>
  <w:p w14:paraId="4D2A7DAE" w14:textId="77777777" w:rsidR="00EF7319" w:rsidRDefault="00EF7319">
    <w:pPr>
      <w:pStyle w:val="afa"/>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C119" w14:textId="77777777" w:rsidR="00EF7319" w:rsidRDefault="00EF7319">
    <w:pPr>
      <w:pStyle w:val="afa"/>
      <w:framePr w:wrap="around" w:vAnchor="text" w:hAnchor="margin" w:xAlign="right" w:y="1"/>
      <w:rPr>
        <w:rStyle w:val="affc"/>
      </w:rPr>
    </w:pPr>
  </w:p>
  <w:p w14:paraId="0B56D8FE" w14:textId="77777777" w:rsidR="00EF7319" w:rsidRDefault="00EF7319">
    <w:pPr>
      <w:pStyle w:val="afa"/>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13DF" w14:textId="77777777" w:rsidR="00EF7319" w:rsidRDefault="00EF7319">
    <w:pPr>
      <w:pStyle w:val="afa"/>
      <w:framePr w:wrap="around" w:vAnchor="text" w:hAnchor="margin" w:xAlign="center" w:y="1"/>
      <w:rPr>
        <w:rStyle w:val="affc"/>
      </w:rPr>
    </w:pPr>
    <w:r>
      <w:fldChar w:fldCharType="begin"/>
    </w:r>
    <w:r>
      <w:rPr>
        <w:rStyle w:val="affc"/>
      </w:rPr>
      <w:instrText xml:space="preserve">PAGE  </w:instrText>
    </w:r>
    <w:r>
      <w:fldChar w:fldCharType="end"/>
    </w:r>
  </w:p>
  <w:p w14:paraId="444C31FF" w14:textId="77777777" w:rsidR="00EF7319" w:rsidRDefault="00EF7319">
    <w:pPr>
      <w:pStyle w:val="afa"/>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D812" w14:textId="77777777" w:rsidR="00EF7319" w:rsidRDefault="00EF7319">
    <w:pPr>
      <w:pStyle w:val="afa"/>
      <w:framePr w:wrap="around" w:vAnchor="text" w:hAnchor="margin" w:xAlign="right" w:y="1"/>
      <w:rPr>
        <w:rStyle w:val="aff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A848C" w14:textId="77777777" w:rsidR="009B16B8" w:rsidRDefault="009B16B8">
      <w:r>
        <w:separator/>
      </w:r>
    </w:p>
  </w:footnote>
  <w:footnote w:type="continuationSeparator" w:id="0">
    <w:p w14:paraId="483C9230" w14:textId="77777777" w:rsidR="009B16B8" w:rsidRDefault="009B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98F4" w14:textId="77777777" w:rsidR="00EF7319" w:rsidRDefault="00EF7319">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5CDF" w14:textId="77777777" w:rsidR="00EF7319" w:rsidRDefault="00EF7319">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CAD4" w14:textId="77777777" w:rsidR="00EF7319" w:rsidRDefault="00EF7319">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B9E3" w14:textId="77777777" w:rsidR="00EF7319" w:rsidRDefault="00EF7319">
    <w:pPr>
      <w:spacing w:line="276" w:lineRule="auto"/>
      <w:rPr>
        <w:rFonts w:ascii="Cambria"/>
        <w:sz w:val="18"/>
        <w:szCs w:val="18"/>
        <w:u w:val="single"/>
      </w:rPr>
    </w:pPr>
  </w:p>
  <w:p w14:paraId="06671209" w14:textId="77777777" w:rsidR="00EF7319" w:rsidRDefault="00EF7319">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AA4A20"/>
    <w:multiLevelType w:val="singleLevel"/>
    <w:tmpl w:val="CEAA4A20"/>
    <w:lvl w:ilvl="0">
      <w:start w:val="1"/>
      <w:numFmt w:val="chineseCounting"/>
      <w:suff w:val="space"/>
      <w:lvlText w:val="第%1部分"/>
      <w:lvlJc w:val="left"/>
      <w:rPr>
        <w:rFonts w:hint="eastAsia"/>
      </w:rPr>
    </w:lvl>
  </w:abstractNum>
  <w:abstractNum w:abstractNumId="1"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02"/>
    <w:multiLevelType w:val="multilevel"/>
    <w:tmpl w:val="0000000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0F"/>
    <w:multiLevelType w:val="multilevel"/>
    <w:tmpl w:val="0000000F"/>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5" w15:restartNumberingAfterBreak="0">
    <w:nsid w:val="7D8F3BFD"/>
    <w:multiLevelType w:val="multilevel"/>
    <w:tmpl w:val="7D8F3BF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EA"/>
    <w:rsid w:val="9FB91232"/>
    <w:rsid w:val="DCE76A7B"/>
    <w:rsid w:val="000023B3"/>
    <w:rsid w:val="000123DB"/>
    <w:rsid w:val="00015B43"/>
    <w:rsid w:val="000174B0"/>
    <w:rsid w:val="00025118"/>
    <w:rsid w:val="00051B2D"/>
    <w:rsid w:val="00052E14"/>
    <w:rsid w:val="000532A7"/>
    <w:rsid w:val="00055E61"/>
    <w:rsid w:val="0005662F"/>
    <w:rsid w:val="00056BEF"/>
    <w:rsid w:val="00061B75"/>
    <w:rsid w:val="00067C8F"/>
    <w:rsid w:val="00082D71"/>
    <w:rsid w:val="00090C20"/>
    <w:rsid w:val="000A2ED1"/>
    <w:rsid w:val="000A395E"/>
    <w:rsid w:val="000C034B"/>
    <w:rsid w:val="000C0CBB"/>
    <w:rsid w:val="000C1D9A"/>
    <w:rsid w:val="000C3611"/>
    <w:rsid w:val="000C53CD"/>
    <w:rsid w:val="00103BFC"/>
    <w:rsid w:val="00112F98"/>
    <w:rsid w:val="00114DAC"/>
    <w:rsid w:val="00122876"/>
    <w:rsid w:val="001257A3"/>
    <w:rsid w:val="0013556F"/>
    <w:rsid w:val="001418A6"/>
    <w:rsid w:val="00143486"/>
    <w:rsid w:val="00144F24"/>
    <w:rsid w:val="00150058"/>
    <w:rsid w:val="0017018B"/>
    <w:rsid w:val="001767B0"/>
    <w:rsid w:val="00185CBC"/>
    <w:rsid w:val="001A018C"/>
    <w:rsid w:val="001A711B"/>
    <w:rsid w:val="001C0AA4"/>
    <w:rsid w:val="001C1A52"/>
    <w:rsid w:val="001C2B94"/>
    <w:rsid w:val="001E20A9"/>
    <w:rsid w:val="001E414A"/>
    <w:rsid w:val="001E5341"/>
    <w:rsid w:val="001F0CDE"/>
    <w:rsid w:val="001F0F4B"/>
    <w:rsid w:val="001F0FDD"/>
    <w:rsid w:val="001F32E9"/>
    <w:rsid w:val="001F60A9"/>
    <w:rsid w:val="002070F0"/>
    <w:rsid w:val="0021380A"/>
    <w:rsid w:val="002142F3"/>
    <w:rsid w:val="00244BE6"/>
    <w:rsid w:val="00252EF2"/>
    <w:rsid w:val="00257190"/>
    <w:rsid w:val="00260225"/>
    <w:rsid w:val="00263B27"/>
    <w:rsid w:val="00263EA9"/>
    <w:rsid w:val="00265FE8"/>
    <w:rsid w:val="00266C16"/>
    <w:rsid w:val="00275CB9"/>
    <w:rsid w:val="002836BE"/>
    <w:rsid w:val="002858B8"/>
    <w:rsid w:val="002928CE"/>
    <w:rsid w:val="0029316B"/>
    <w:rsid w:val="00295123"/>
    <w:rsid w:val="002B26A1"/>
    <w:rsid w:val="002B6141"/>
    <w:rsid w:val="002D1C34"/>
    <w:rsid w:val="002D3672"/>
    <w:rsid w:val="002E0466"/>
    <w:rsid w:val="002E5F08"/>
    <w:rsid w:val="002F10AE"/>
    <w:rsid w:val="003045A5"/>
    <w:rsid w:val="00306E90"/>
    <w:rsid w:val="00321551"/>
    <w:rsid w:val="00324778"/>
    <w:rsid w:val="00325A86"/>
    <w:rsid w:val="0033202F"/>
    <w:rsid w:val="00333A56"/>
    <w:rsid w:val="00334D9D"/>
    <w:rsid w:val="0034315C"/>
    <w:rsid w:val="003513D7"/>
    <w:rsid w:val="00353282"/>
    <w:rsid w:val="0035737C"/>
    <w:rsid w:val="0037053B"/>
    <w:rsid w:val="00374E87"/>
    <w:rsid w:val="00392614"/>
    <w:rsid w:val="00392E13"/>
    <w:rsid w:val="00396088"/>
    <w:rsid w:val="003A010F"/>
    <w:rsid w:val="003A1CF5"/>
    <w:rsid w:val="003A2DB6"/>
    <w:rsid w:val="003A52AB"/>
    <w:rsid w:val="003C0E47"/>
    <w:rsid w:val="003D40DA"/>
    <w:rsid w:val="003E4986"/>
    <w:rsid w:val="004012C1"/>
    <w:rsid w:val="0040538A"/>
    <w:rsid w:val="004112A5"/>
    <w:rsid w:val="004173C9"/>
    <w:rsid w:val="004205C4"/>
    <w:rsid w:val="00427DBD"/>
    <w:rsid w:val="004355DB"/>
    <w:rsid w:val="0044617F"/>
    <w:rsid w:val="00446C5D"/>
    <w:rsid w:val="004512BA"/>
    <w:rsid w:val="00453410"/>
    <w:rsid w:val="0045771D"/>
    <w:rsid w:val="004602F8"/>
    <w:rsid w:val="00465F84"/>
    <w:rsid w:val="00466C56"/>
    <w:rsid w:val="00483823"/>
    <w:rsid w:val="00483A60"/>
    <w:rsid w:val="00485653"/>
    <w:rsid w:val="0049089B"/>
    <w:rsid w:val="00490FAD"/>
    <w:rsid w:val="0049799B"/>
    <w:rsid w:val="004A11BC"/>
    <w:rsid w:val="004A15FD"/>
    <w:rsid w:val="004A28D6"/>
    <w:rsid w:val="004A4D5E"/>
    <w:rsid w:val="004C7731"/>
    <w:rsid w:val="004E043F"/>
    <w:rsid w:val="004E418B"/>
    <w:rsid w:val="004E4B6A"/>
    <w:rsid w:val="00502D64"/>
    <w:rsid w:val="00506FBF"/>
    <w:rsid w:val="00515C56"/>
    <w:rsid w:val="00524C4E"/>
    <w:rsid w:val="005304B1"/>
    <w:rsid w:val="005305D5"/>
    <w:rsid w:val="005318B2"/>
    <w:rsid w:val="00540164"/>
    <w:rsid w:val="00540F11"/>
    <w:rsid w:val="0054257F"/>
    <w:rsid w:val="005431AA"/>
    <w:rsid w:val="005454ED"/>
    <w:rsid w:val="00551C25"/>
    <w:rsid w:val="00554579"/>
    <w:rsid w:val="0055546D"/>
    <w:rsid w:val="005635BC"/>
    <w:rsid w:val="00565E27"/>
    <w:rsid w:val="005703E1"/>
    <w:rsid w:val="00576A1C"/>
    <w:rsid w:val="00582038"/>
    <w:rsid w:val="005922F6"/>
    <w:rsid w:val="005966BA"/>
    <w:rsid w:val="005A017B"/>
    <w:rsid w:val="005A1BCB"/>
    <w:rsid w:val="005B19C9"/>
    <w:rsid w:val="005B65C0"/>
    <w:rsid w:val="005C045E"/>
    <w:rsid w:val="005C5540"/>
    <w:rsid w:val="005C5BA3"/>
    <w:rsid w:val="005C7E49"/>
    <w:rsid w:val="005D16DF"/>
    <w:rsid w:val="005F43AB"/>
    <w:rsid w:val="005F7F9D"/>
    <w:rsid w:val="00600B2C"/>
    <w:rsid w:val="00601E73"/>
    <w:rsid w:val="00603660"/>
    <w:rsid w:val="00613396"/>
    <w:rsid w:val="0061653D"/>
    <w:rsid w:val="006243A0"/>
    <w:rsid w:val="00636C37"/>
    <w:rsid w:val="006401F6"/>
    <w:rsid w:val="00640E32"/>
    <w:rsid w:val="00644445"/>
    <w:rsid w:val="0064699C"/>
    <w:rsid w:val="0065228F"/>
    <w:rsid w:val="00652EF4"/>
    <w:rsid w:val="00664BFC"/>
    <w:rsid w:val="0066519B"/>
    <w:rsid w:val="00666A14"/>
    <w:rsid w:val="00666F24"/>
    <w:rsid w:val="0067095E"/>
    <w:rsid w:val="006827A0"/>
    <w:rsid w:val="00683C91"/>
    <w:rsid w:val="006A2548"/>
    <w:rsid w:val="006A5119"/>
    <w:rsid w:val="006A7084"/>
    <w:rsid w:val="006A7D16"/>
    <w:rsid w:val="006B50FC"/>
    <w:rsid w:val="006C11A7"/>
    <w:rsid w:val="006C7695"/>
    <w:rsid w:val="00702DAE"/>
    <w:rsid w:val="0071404F"/>
    <w:rsid w:val="00714AC8"/>
    <w:rsid w:val="007151F1"/>
    <w:rsid w:val="007242D8"/>
    <w:rsid w:val="00725D6C"/>
    <w:rsid w:val="00727923"/>
    <w:rsid w:val="007344D5"/>
    <w:rsid w:val="00740D22"/>
    <w:rsid w:val="00747F56"/>
    <w:rsid w:val="00751E84"/>
    <w:rsid w:val="00753E4E"/>
    <w:rsid w:val="00754D9D"/>
    <w:rsid w:val="00772627"/>
    <w:rsid w:val="00773744"/>
    <w:rsid w:val="00780A1D"/>
    <w:rsid w:val="00793BFE"/>
    <w:rsid w:val="007959B2"/>
    <w:rsid w:val="00796F67"/>
    <w:rsid w:val="00797508"/>
    <w:rsid w:val="007A1514"/>
    <w:rsid w:val="007D22B9"/>
    <w:rsid w:val="007E6EB7"/>
    <w:rsid w:val="007E7C11"/>
    <w:rsid w:val="007E7F1D"/>
    <w:rsid w:val="007F1E43"/>
    <w:rsid w:val="00802549"/>
    <w:rsid w:val="00806166"/>
    <w:rsid w:val="0081154C"/>
    <w:rsid w:val="00811B39"/>
    <w:rsid w:val="00815BAE"/>
    <w:rsid w:val="00815BD6"/>
    <w:rsid w:val="00816D85"/>
    <w:rsid w:val="0082467C"/>
    <w:rsid w:val="0083143D"/>
    <w:rsid w:val="00836F42"/>
    <w:rsid w:val="00840274"/>
    <w:rsid w:val="00840D52"/>
    <w:rsid w:val="00842AF9"/>
    <w:rsid w:val="00851EF5"/>
    <w:rsid w:val="0085238A"/>
    <w:rsid w:val="00856778"/>
    <w:rsid w:val="008567B9"/>
    <w:rsid w:val="0085737F"/>
    <w:rsid w:val="00863C99"/>
    <w:rsid w:val="008659DA"/>
    <w:rsid w:val="00865A96"/>
    <w:rsid w:val="008662AE"/>
    <w:rsid w:val="008804E7"/>
    <w:rsid w:val="00885C3B"/>
    <w:rsid w:val="00891199"/>
    <w:rsid w:val="008A710F"/>
    <w:rsid w:val="008D6AAD"/>
    <w:rsid w:val="008E155E"/>
    <w:rsid w:val="008E17B9"/>
    <w:rsid w:val="008E298C"/>
    <w:rsid w:val="008E449C"/>
    <w:rsid w:val="009038D8"/>
    <w:rsid w:val="00903B24"/>
    <w:rsid w:val="00904E76"/>
    <w:rsid w:val="009060DE"/>
    <w:rsid w:val="009067D0"/>
    <w:rsid w:val="00911BEE"/>
    <w:rsid w:val="009147DB"/>
    <w:rsid w:val="009229B5"/>
    <w:rsid w:val="00925A62"/>
    <w:rsid w:val="0092772D"/>
    <w:rsid w:val="0094240B"/>
    <w:rsid w:val="00970903"/>
    <w:rsid w:val="0097552F"/>
    <w:rsid w:val="00986CEE"/>
    <w:rsid w:val="009A181A"/>
    <w:rsid w:val="009A2462"/>
    <w:rsid w:val="009A4BD7"/>
    <w:rsid w:val="009A7767"/>
    <w:rsid w:val="009B16B8"/>
    <w:rsid w:val="009D2E4D"/>
    <w:rsid w:val="009D398D"/>
    <w:rsid w:val="009E0C28"/>
    <w:rsid w:val="009E326B"/>
    <w:rsid w:val="009F0B38"/>
    <w:rsid w:val="009F1135"/>
    <w:rsid w:val="009F628A"/>
    <w:rsid w:val="009F6E9C"/>
    <w:rsid w:val="00A06012"/>
    <w:rsid w:val="00A14779"/>
    <w:rsid w:val="00A2307B"/>
    <w:rsid w:val="00A3184C"/>
    <w:rsid w:val="00A32966"/>
    <w:rsid w:val="00A40E3D"/>
    <w:rsid w:val="00A635B5"/>
    <w:rsid w:val="00A67BBC"/>
    <w:rsid w:val="00A814DD"/>
    <w:rsid w:val="00A92E4A"/>
    <w:rsid w:val="00A94C79"/>
    <w:rsid w:val="00A95AC7"/>
    <w:rsid w:val="00AC1585"/>
    <w:rsid w:val="00AC3643"/>
    <w:rsid w:val="00AD0559"/>
    <w:rsid w:val="00AD11EA"/>
    <w:rsid w:val="00AD79C0"/>
    <w:rsid w:val="00AF6F6C"/>
    <w:rsid w:val="00B007A7"/>
    <w:rsid w:val="00B26618"/>
    <w:rsid w:val="00B2707A"/>
    <w:rsid w:val="00B41151"/>
    <w:rsid w:val="00B550BB"/>
    <w:rsid w:val="00B60365"/>
    <w:rsid w:val="00B72ADA"/>
    <w:rsid w:val="00B76876"/>
    <w:rsid w:val="00B82CC2"/>
    <w:rsid w:val="00B87FE0"/>
    <w:rsid w:val="00B93294"/>
    <w:rsid w:val="00B96A92"/>
    <w:rsid w:val="00BA5778"/>
    <w:rsid w:val="00BA7E53"/>
    <w:rsid w:val="00BB79BF"/>
    <w:rsid w:val="00BC3A87"/>
    <w:rsid w:val="00BC5A84"/>
    <w:rsid w:val="00BC64F2"/>
    <w:rsid w:val="00BD4972"/>
    <w:rsid w:val="00BD5A33"/>
    <w:rsid w:val="00BE1D3E"/>
    <w:rsid w:val="00BE306B"/>
    <w:rsid w:val="00BE3162"/>
    <w:rsid w:val="00BE39E0"/>
    <w:rsid w:val="00BE502D"/>
    <w:rsid w:val="00BF34C2"/>
    <w:rsid w:val="00C01788"/>
    <w:rsid w:val="00C131D9"/>
    <w:rsid w:val="00C13CC0"/>
    <w:rsid w:val="00C17C4D"/>
    <w:rsid w:val="00C3068B"/>
    <w:rsid w:val="00C407C1"/>
    <w:rsid w:val="00C42D5D"/>
    <w:rsid w:val="00C45617"/>
    <w:rsid w:val="00C51B69"/>
    <w:rsid w:val="00C60C40"/>
    <w:rsid w:val="00C64E86"/>
    <w:rsid w:val="00C719F7"/>
    <w:rsid w:val="00C843D4"/>
    <w:rsid w:val="00C9485F"/>
    <w:rsid w:val="00C976F2"/>
    <w:rsid w:val="00CA1B08"/>
    <w:rsid w:val="00CB062E"/>
    <w:rsid w:val="00CB5263"/>
    <w:rsid w:val="00CC037B"/>
    <w:rsid w:val="00CC74D7"/>
    <w:rsid w:val="00CE243A"/>
    <w:rsid w:val="00CE274C"/>
    <w:rsid w:val="00CF65A2"/>
    <w:rsid w:val="00D0444C"/>
    <w:rsid w:val="00D1551C"/>
    <w:rsid w:val="00D16785"/>
    <w:rsid w:val="00D17504"/>
    <w:rsid w:val="00D27D0E"/>
    <w:rsid w:val="00D34262"/>
    <w:rsid w:val="00D3468A"/>
    <w:rsid w:val="00D42E17"/>
    <w:rsid w:val="00D44A55"/>
    <w:rsid w:val="00D51C52"/>
    <w:rsid w:val="00D53517"/>
    <w:rsid w:val="00D54FF8"/>
    <w:rsid w:val="00D55B74"/>
    <w:rsid w:val="00D57A3B"/>
    <w:rsid w:val="00D57ACE"/>
    <w:rsid w:val="00D710FA"/>
    <w:rsid w:val="00D73CF8"/>
    <w:rsid w:val="00D821A7"/>
    <w:rsid w:val="00D867E4"/>
    <w:rsid w:val="00D90607"/>
    <w:rsid w:val="00D977CB"/>
    <w:rsid w:val="00DA21A2"/>
    <w:rsid w:val="00DA2A7F"/>
    <w:rsid w:val="00DC0C42"/>
    <w:rsid w:val="00DD06DB"/>
    <w:rsid w:val="00DD37D0"/>
    <w:rsid w:val="00DD605C"/>
    <w:rsid w:val="00DF3A9A"/>
    <w:rsid w:val="00DF4646"/>
    <w:rsid w:val="00E009DD"/>
    <w:rsid w:val="00E1740E"/>
    <w:rsid w:val="00E30548"/>
    <w:rsid w:val="00E33DD0"/>
    <w:rsid w:val="00E34267"/>
    <w:rsid w:val="00E4327F"/>
    <w:rsid w:val="00E4470C"/>
    <w:rsid w:val="00E5211A"/>
    <w:rsid w:val="00E63D42"/>
    <w:rsid w:val="00E64974"/>
    <w:rsid w:val="00E766B3"/>
    <w:rsid w:val="00E77584"/>
    <w:rsid w:val="00E83CBC"/>
    <w:rsid w:val="00E93E93"/>
    <w:rsid w:val="00E97AF7"/>
    <w:rsid w:val="00EB1057"/>
    <w:rsid w:val="00EC2A89"/>
    <w:rsid w:val="00EC6D69"/>
    <w:rsid w:val="00EC76B5"/>
    <w:rsid w:val="00ED0295"/>
    <w:rsid w:val="00ED0970"/>
    <w:rsid w:val="00ED6539"/>
    <w:rsid w:val="00EF1C79"/>
    <w:rsid w:val="00EF499E"/>
    <w:rsid w:val="00EF6B16"/>
    <w:rsid w:val="00EF7319"/>
    <w:rsid w:val="00F0012D"/>
    <w:rsid w:val="00F00470"/>
    <w:rsid w:val="00F0703D"/>
    <w:rsid w:val="00F12BCB"/>
    <w:rsid w:val="00F22BC7"/>
    <w:rsid w:val="00F24559"/>
    <w:rsid w:val="00F30B6A"/>
    <w:rsid w:val="00F37722"/>
    <w:rsid w:val="00F52BB3"/>
    <w:rsid w:val="00F5689B"/>
    <w:rsid w:val="00F62F6B"/>
    <w:rsid w:val="00F8677B"/>
    <w:rsid w:val="00F96AEE"/>
    <w:rsid w:val="00FB2D85"/>
    <w:rsid w:val="00FB5A8C"/>
    <w:rsid w:val="00FC2A31"/>
    <w:rsid w:val="00FC51F5"/>
    <w:rsid w:val="00FC6395"/>
    <w:rsid w:val="00FE477E"/>
    <w:rsid w:val="00FE664B"/>
    <w:rsid w:val="00FE7DCA"/>
    <w:rsid w:val="00FF21EC"/>
    <w:rsid w:val="00FF5E7A"/>
    <w:rsid w:val="0305124F"/>
    <w:rsid w:val="05875351"/>
    <w:rsid w:val="07A37378"/>
    <w:rsid w:val="0883271F"/>
    <w:rsid w:val="20AE3D9F"/>
    <w:rsid w:val="2339212C"/>
    <w:rsid w:val="26705067"/>
    <w:rsid w:val="2F317457"/>
    <w:rsid w:val="315D406D"/>
    <w:rsid w:val="49BB0929"/>
    <w:rsid w:val="5528629E"/>
    <w:rsid w:val="58F56810"/>
    <w:rsid w:val="5A663C51"/>
    <w:rsid w:val="5C705BC6"/>
    <w:rsid w:val="687D1081"/>
    <w:rsid w:val="76660B02"/>
    <w:rsid w:val="774E7E39"/>
    <w:rsid w:val="78C34D06"/>
    <w:rsid w:val="7AB11C8E"/>
    <w:rsid w:val="7F533B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8D123"/>
  <w15:docId w15:val="{3D253EDC-E234-44BD-9B97-3A71543D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023B3"/>
    <w:pPr>
      <w:widowControl w:val="0"/>
      <w:jc w:val="both"/>
    </w:pPr>
    <w:rPr>
      <w:kern w:val="2"/>
      <w:sz w:val="21"/>
      <w:szCs w:val="24"/>
    </w:rPr>
  </w:style>
  <w:style w:type="paragraph" w:styleId="1">
    <w:name w:val="heading 1"/>
    <w:basedOn w:val="a"/>
    <w:next w:val="a"/>
    <w:link w:val="10"/>
    <w:uiPriority w:val="9"/>
    <w:qFormat/>
    <w:rsid w:val="000023B3"/>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rsid w:val="000023B3"/>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rsid w:val="000023B3"/>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unhideWhenUsed/>
    <w:qFormat/>
    <w:rsid w:val="000023B3"/>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unhideWhenUsed/>
    <w:qFormat/>
    <w:rsid w:val="000023B3"/>
    <w:pPr>
      <w:keepNext/>
      <w:keepLines/>
      <w:outlineLvl w:val="4"/>
    </w:pPr>
    <w:rPr>
      <w:bCs/>
      <w:sz w:val="24"/>
    </w:rPr>
  </w:style>
  <w:style w:type="paragraph" w:styleId="6">
    <w:name w:val="heading 6"/>
    <w:basedOn w:val="a"/>
    <w:next w:val="21"/>
    <w:link w:val="60"/>
    <w:uiPriority w:val="9"/>
    <w:unhideWhenUsed/>
    <w:qFormat/>
    <w:rsid w:val="000023B3"/>
    <w:pPr>
      <w:keepNext/>
      <w:keepLines/>
      <w:outlineLvl w:val="5"/>
    </w:pPr>
    <w:rPr>
      <w:bCs/>
      <w:sz w:val="24"/>
    </w:rPr>
  </w:style>
  <w:style w:type="paragraph" w:styleId="7">
    <w:name w:val="heading 7"/>
    <w:basedOn w:val="a"/>
    <w:next w:val="21"/>
    <w:link w:val="70"/>
    <w:qFormat/>
    <w:rsid w:val="000023B3"/>
    <w:pPr>
      <w:keepNext/>
      <w:keepLines/>
      <w:outlineLvl w:val="6"/>
    </w:pPr>
    <w:rPr>
      <w:bCs/>
      <w:sz w:val="24"/>
    </w:rPr>
  </w:style>
  <w:style w:type="paragraph" w:styleId="8">
    <w:name w:val="heading 8"/>
    <w:basedOn w:val="a"/>
    <w:next w:val="a"/>
    <w:link w:val="80"/>
    <w:qFormat/>
    <w:rsid w:val="000023B3"/>
    <w:pPr>
      <w:keepNext/>
      <w:keepLines/>
      <w:outlineLvl w:val="7"/>
    </w:pPr>
    <w:rPr>
      <w:sz w:val="24"/>
    </w:rPr>
  </w:style>
  <w:style w:type="paragraph" w:styleId="9">
    <w:name w:val="heading 9"/>
    <w:basedOn w:val="a"/>
    <w:next w:val="a"/>
    <w:link w:val="90"/>
    <w:qFormat/>
    <w:rsid w:val="000023B3"/>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0023B3"/>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0023B3"/>
    <w:pPr>
      <w:ind w:firstLineChars="200" w:firstLine="200"/>
    </w:pPr>
    <w:rPr>
      <w:rFonts w:cs="Arial"/>
      <w:kern w:val="0"/>
      <w:sz w:val="24"/>
    </w:rPr>
  </w:style>
  <w:style w:type="paragraph" w:styleId="a5">
    <w:name w:val="annotation subject"/>
    <w:basedOn w:val="a"/>
    <w:next w:val="a6"/>
    <w:link w:val="a7"/>
    <w:uiPriority w:val="99"/>
    <w:qFormat/>
    <w:rsid w:val="000023B3"/>
    <w:pPr>
      <w:jc w:val="left"/>
    </w:pPr>
    <w:rPr>
      <w:b/>
      <w:bCs/>
    </w:rPr>
  </w:style>
  <w:style w:type="paragraph" w:styleId="a6">
    <w:name w:val="annotation text"/>
    <w:basedOn w:val="a"/>
    <w:link w:val="a8"/>
    <w:qFormat/>
    <w:rsid w:val="000023B3"/>
    <w:pPr>
      <w:jc w:val="left"/>
    </w:pPr>
  </w:style>
  <w:style w:type="paragraph" w:styleId="TOC7">
    <w:name w:val="toc 7"/>
    <w:basedOn w:val="a"/>
    <w:next w:val="a"/>
    <w:uiPriority w:val="39"/>
    <w:qFormat/>
    <w:rsid w:val="000023B3"/>
    <w:pPr>
      <w:ind w:left="1260"/>
      <w:jc w:val="left"/>
    </w:pPr>
    <w:rPr>
      <w:sz w:val="20"/>
      <w:szCs w:val="20"/>
    </w:rPr>
  </w:style>
  <w:style w:type="paragraph" w:styleId="a9">
    <w:name w:val="Body Text First Indent"/>
    <w:basedOn w:val="aa"/>
    <w:link w:val="ab"/>
    <w:qFormat/>
    <w:rsid w:val="000023B3"/>
    <w:pPr>
      <w:spacing w:before="0" w:after="120" w:line="240" w:lineRule="auto"/>
      <w:ind w:firstLineChars="100" w:firstLine="420"/>
    </w:pPr>
  </w:style>
  <w:style w:type="paragraph" w:styleId="aa">
    <w:name w:val="Body Text"/>
    <w:basedOn w:val="a"/>
    <w:link w:val="ac"/>
    <w:qFormat/>
    <w:rsid w:val="000023B3"/>
    <w:pPr>
      <w:tabs>
        <w:tab w:val="left" w:pos="567"/>
      </w:tabs>
      <w:spacing w:before="120" w:line="22" w:lineRule="atLeast"/>
    </w:pPr>
    <w:rPr>
      <w:sz w:val="24"/>
    </w:rPr>
  </w:style>
  <w:style w:type="paragraph" w:styleId="81">
    <w:name w:val="index 8"/>
    <w:basedOn w:val="a"/>
    <w:next w:val="a"/>
    <w:qFormat/>
    <w:rsid w:val="000023B3"/>
    <w:pPr>
      <w:ind w:leftChars="1400" w:left="1400"/>
    </w:pPr>
  </w:style>
  <w:style w:type="paragraph" w:styleId="ad">
    <w:name w:val="List Number"/>
    <w:basedOn w:val="a"/>
    <w:qFormat/>
    <w:rsid w:val="000023B3"/>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rsid w:val="000023B3"/>
    <w:pPr>
      <w:spacing w:before="152" w:after="160"/>
      <w:jc w:val="center"/>
    </w:pPr>
    <w:rPr>
      <w:rFonts w:ascii="Arial" w:eastAsia="黑体" w:hAnsi="Arial" w:cs="Arial"/>
      <w:szCs w:val="20"/>
    </w:rPr>
  </w:style>
  <w:style w:type="paragraph" w:styleId="51">
    <w:name w:val="index 5"/>
    <w:basedOn w:val="a"/>
    <w:next w:val="a"/>
    <w:qFormat/>
    <w:rsid w:val="000023B3"/>
    <w:pPr>
      <w:ind w:leftChars="800" w:left="800"/>
    </w:pPr>
  </w:style>
  <w:style w:type="paragraph" w:styleId="af">
    <w:name w:val="List Bullet"/>
    <w:basedOn w:val="a"/>
    <w:qFormat/>
    <w:rsid w:val="000023B3"/>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rsid w:val="000023B3"/>
    <w:pPr>
      <w:shd w:val="clear" w:color="auto" w:fill="000080"/>
    </w:pPr>
    <w:rPr>
      <w:kern w:val="0"/>
      <w:sz w:val="16"/>
      <w:szCs w:val="16"/>
    </w:rPr>
  </w:style>
  <w:style w:type="paragraph" w:styleId="61">
    <w:name w:val="index 6"/>
    <w:basedOn w:val="a"/>
    <w:next w:val="a"/>
    <w:qFormat/>
    <w:rsid w:val="000023B3"/>
    <w:pPr>
      <w:ind w:leftChars="1000" w:left="1000"/>
    </w:pPr>
  </w:style>
  <w:style w:type="paragraph" w:styleId="af2">
    <w:name w:val="Body Text Indent"/>
    <w:basedOn w:val="a"/>
    <w:link w:val="af3"/>
    <w:qFormat/>
    <w:rsid w:val="000023B3"/>
    <w:pPr>
      <w:tabs>
        <w:tab w:val="left" w:pos="5580"/>
      </w:tabs>
      <w:spacing w:before="120" w:line="360" w:lineRule="auto"/>
      <w:ind w:firstLine="454"/>
    </w:pPr>
    <w:rPr>
      <w:sz w:val="24"/>
    </w:rPr>
  </w:style>
  <w:style w:type="paragraph" w:styleId="22">
    <w:name w:val="List Bullet 2"/>
    <w:basedOn w:val="21"/>
    <w:qFormat/>
    <w:rsid w:val="000023B3"/>
    <w:pPr>
      <w:tabs>
        <w:tab w:val="left" w:pos="0"/>
      </w:tabs>
      <w:ind w:firstLineChars="0" w:firstLine="0"/>
    </w:pPr>
  </w:style>
  <w:style w:type="paragraph" w:styleId="41">
    <w:name w:val="index 4"/>
    <w:basedOn w:val="a"/>
    <w:next w:val="a"/>
    <w:qFormat/>
    <w:rsid w:val="000023B3"/>
    <w:pPr>
      <w:ind w:leftChars="600" w:left="600"/>
    </w:pPr>
  </w:style>
  <w:style w:type="paragraph" w:styleId="TOC5">
    <w:name w:val="toc 5"/>
    <w:basedOn w:val="a"/>
    <w:next w:val="a"/>
    <w:uiPriority w:val="39"/>
    <w:qFormat/>
    <w:rsid w:val="000023B3"/>
    <w:pPr>
      <w:ind w:left="840"/>
      <w:jc w:val="left"/>
    </w:pPr>
    <w:rPr>
      <w:sz w:val="20"/>
      <w:szCs w:val="20"/>
    </w:rPr>
  </w:style>
  <w:style w:type="paragraph" w:styleId="TOC3">
    <w:name w:val="toc 3"/>
    <w:basedOn w:val="a"/>
    <w:next w:val="a"/>
    <w:uiPriority w:val="39"/>
    <w:qFormat/>
    <w:rsid w:val="000023B3"/>
    <w:pPr>
      <w:ind w:left="420"/>
      <w:jc w:val="left"/>
    </w:pPr>
    <w:rPr>
      <w:sz w:val="20"/>
      <w:szCs w:val="20"/>
    </w:rPr>
  </w:style>
  <w:style w:type="paragraph" w:styleId="af4">
    <w:name w:val="Plain Text"/>
    <w:basedOn w:val="a"/>
    <w:link w:val="af5"/>
    <w:qFormat/>
    <w:rsid w:val="000023B3"/>
    <w:rPr>
      <w:rFonts w:ascii="宋体" w:hAnsi="Courier New"/>
      <w:szCs w:val="21"/>
    </w:rPr>
  </w:style>
  <w:style w:type="paragraph" w:styleId="TOC8">
    <w:name w:val="toc 8"/>
    <w:basedOn w:val="a"/>
    <w:next w:val="a"/>
    <w:uiPriority w:val="39"/>
    <w:qFormat/>
    <w:rsid w:val="000023B3"/>
    <w:pPr>
      <w:ind w:left="1470"/>
      <w:jc w:val="left"/>
    </w:pPr>
    <w:rPr>
      <w:sz w:val="20"/>
      <w:szCs w:val="20"/>
    </w:rPr>
  </w:style>
  <w:style w:type="paragraph" w:styleId="31">
    <w:name w:val="index 3"/>
    <w:basedOn w:val="a"/>
    <w:next w:val="a"/>
    <w:qFormat/>
    <w:rsid w:val="000023B3"/>
    <w:pPr>
      <w:ind w:leftChars="400" w:left="400"/>
    </w:pPr>
  </w:style>
  <w:style w:type="paragraph" w:styleId="af6">
    <w:name w:val="Date"/>
    <w:basedOn w:val="a"/>
    <w:next w:val="a"/>
    <w:link w:val="af7"/>
    <w:qFormat/>
    <w:rsid w:val="000023B3"/>
    <w:pPr>
      <w:ind w:leftChars="2500" w:left="100"/>
    </w:pPr>
    <w:rPr>
      <w:sz w:val="24"/>
    </w:rPr>
  </w:style>
  <w:style w:type="paragraph" w:styleId="23">
    <w:name w:val="Body Text Indent 2"/>
    <w:basedOn w:val="a"/>
    <w:link w:val="24"/>
    <w:qFormat/>
    <w:rsid w:val="000023B3"/>
    <w:pPr>
      <w:ind w:firstLineChars="200" w:firstLine="480"/>
    </w:pPr>
    <w:rPr>
      <w:sz w:val="24"/>
    </w:rPr>
  </w:style>
  <w:style w:type="paragraph" w:styleId="af8">
    <w:name w:val="Balloon Text"/>
    <w:basedOn w:val="a"/>
    <w:link w:val="af9"/>
    <w:uiPriority w:val="99"/>
    <w:qFormat/>
    <w:rsid w:val="000023B3"/>
    <w:rPr>
      <w:sz w:val="18"/>
      <w:szCs w:val="18"/>
    </w:rPr>
  </w:style>
  <w:style w:type="paragraph" w:styleId="afa">
    <w:name w:val="footer"/>
    <w:basedOn w:val="a"/>
    <w:link w:val="afb"/>
    <w:uiPriority w:val="99"/>
    <w:qFormat/>
    <w:rsid w:val="000023B3"/>
    <w:pPr>
      <w:tabs>
        <w:tab w:val="center" w:pos="4153"/>
        <w:tab w:val="right" w:pos="8306"/>
      </w:tabs>
      <w:autoSpaceDE w:val="0"/>
      <w:autoSpaceDN w:val="0"/>
      <w:adjustRightInd w:val="0"/>
      <w:snapToGrid w:val="0"/>
      <w:jc w:val="left"/>
    </w:pPr>
    <w:rPr>
      <w:rFonts w:ascii="宋体"/>
      <w:kern w:val="0"/>
      <w:sz w:val="18"/>
      <w:szCs w:val="20"/>
    </w:rPr>
  </w:style>
  <w:style w:type="paragraph" w:styleId="25">
    <w:name w:val="Body Text First Indent 2"/>
    <w:basedOn w:val="af2"/>
    <w:link w:val="26"/>
    <w:uiPriority w:val="99"/>
    <w:unhideWhenUsed/>
    <w:qFormat/>
    <w:rsid w:val="000023B3"/>
    <w:pPr>
      <w:tabs>
        <w:tab w:val="clear" w:pos="5580"/>
      </w:tabs>
      <w:spacing w:before="0" w:after="120" w:line="240" w:lineRule="auto"/>
      <w:ind w:leftChars="200" w:left="420" w:firstLineChars="200" w:firstLine="420"/>
    </w:pPr>
    <w:rPr>
      <w:sz w:val="21"/>
    </w:rPr>
  </w:style>
  <w:style w:type="paragraph" w:styleId="afc">
    <w:name w:val="header"/>
    <w:basedOn w:val="a"/>
    <w:link w:val="afd"/>
    <w:uiPriority w:val="99"/>
    <w:qFormat/>
    <w:rsid w:val="000023B3"/>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rsid w:val="000023B3"/>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rsid w:val="000023B3"/>
    <w:pPr>
      <w:spacing w:before="120"/>
      <w:jc w:val="left"/>
    </w:pPr>
    <w:rPr>
      <w:b/>
      <w:bCs/>
      <w:iCs/>
      <w:sz w:val="24"/>
    </w:rPr>
  </w:style>
  <w:style w:type="paragraph" w:styleId="TOC4">
    <w:name w:val="toc 4"/>
    <w:basedOn w:val="a"/>
    <w:next w:val="a"/>
    <w:uiPriority w:val="39"/>
    <w:qFormat/>
    <w:rsid w:val="000023B3"/>
    <w:pPr>
      <w:ind w:left="630"/>
      <w:jc w:val="left"/>
    </w:pPr>
    <w:rPr>
      <w:sz w:val="20"/>
      <w:szCs w:val="20"/>
    </w:rPr>
  </w:style>
  <w:style w:type="paragraph" w:styleId="aff0">
    <w:name w:val="index heading"/>
    <w:basedOn w:val="a"/>
    <w:next w:val="12"/>
    <w:qFormat/>
    <w:rsid w:val="000023B3"/>
  </w:style>
  <w:style w:type="paragraph" w:styleId="12">
    <w:name w:val="index 1"/>
    <w:basedOn w:val="a"/>
    <w:next w:val="a"/>
    <w:qFormat/>
    <w:rsid w:val="000023B3"/>
    <w:rPr>
      <w:szCs w:val="20"/>
    </w:rPr>
  </w:style>
  <w:style w:type="paragraph" w:styleId="aff1">
    <w:name w:val="Subtitle"/>
    <w:basedOn w:val="a"/>
    <w:link w:val="aff2"/>
    <w:uiPriority w:val="11"/>
    <w:qFormat/>
    <w:rsid w:val="000023B3"/>
    <w:pPr>
      <w:spacing w:before="240" w:after="60"/>
    </w:pPr>
    <w:rPr>
      <w:rFonts w:eastAsia="楷体_GB2312" w:cs="Arial"/>
      <w:b/>
      <w:bCs/>
      <w:kern w:val="28"/>
      <w:sz w:val="48"/>
      <w:szCs w:val="32"/>
    </w:rPr>
  </w:style>
  <w:style w:type="paragraph" w:styleId="aff3">
    <w:name w:val="footnote text"/>
    <w:basedOn w:val="a"/>
    <w:link w:val="aff4"/>
    <w:qFormat/>
    <w:rsid w:val="000023B3"/>
    <w:pPr>
      <w:widowControl/>
      <w:snapToGrid w:val="0"/>
      <w:spacing w:after="200"/>
    </w:pPr>
    <w:rPr>
      <w:sz w:val="18"/>
      <w:szCs w:val="18"/>
    </w:rPr>
  </w:style>
  <w:style w:type="paragraph" w:styleId="TOC6">
    <w:name w:val="toc 6"/>
    <w:basedOn w:val="a"/>
    <w:next w:val="a"/>
    <w:uiPriority w:val="39"/>
    <w:qFormat/>
    <w:rsid w:val="000023B3"/>
    <w:pPr>
      <w:ind w:left="1050"/>
      <w:jc w:val="left"/>
    </w:pPr>
    <w:rPr>
      <w:sz w:val="20"/>
      <w:szCs w:val="20"/>
    </w:rPr>
  </w:style>
  <w:style w:type="paragraph" w:styleId="32">
    <w:name w:val="Body Text Indent 3"/>
    <w:basedOn w:val="a"/>
    <w:link w:val="33"/>
    <w:qFormat/>
    <w:rsid w:val="000023B3"/>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0023B3"/>
    <w:pPr>
      <w:ind w:leftChars="1200" w:left="1200"/>
    </w:pPr>
  </w:style>
  <w:style w:type="paragraph" w:styleId="91">
    <w:name w:val="index 9"/>
    <w:basedOn w:val="a"/>
    <w:next w:val="a"/>
    <w:qFormat/>
    <w:rsid w:val="000023B3"/>
    <w:pPr>
      <w:ind w:leftChars="1600" w:left="1600"/>
    </w:pPr>
  </w:style>
  <w:style w:type="paragraph" w:styleId="aff5">
    <w:name w:val="table of figures"/>
    <w:basedOn w:val="a"/>
    <w:next w:val="a"/>
    <w:qFormat/>
    <w:rsid w:val="000023B3"/>
    <w:pPr>
      <w:ind w:leftChars="200" w:left="840" w:hangingChars="200" w:hanging="420"/>
    </w:pPr>
  </w:style>
  <w:style w:type="paragraph" w:styleId="TOC2">
    <w:name w:val="toc 2"/>
    <w:basedOn w:val="a"/>
    <w:next w:val="a"/>
    <w:uiPriority w:val="39"/>
    <w:qFormat/>
    <w:rsid w:val="000023B3"/>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rsid w:val="000023B3"/>
    <w:pPr>
      <w:ind w:left="1680"/>
      <w:jc w:val="left"/>
    </w:pPr>
    <w:rPr>
      <w:sz w:val="20"/>
      <w:szCs w:val="20"/>
    </w:rPr>
  </w:style>
  <w:style w:type="paragraph" w:styleId="27">
    <w:name w:val="Body Text 2"/>
    <w:basedOn w:val="a"/>
    <w:link w:val="28"/>
    <w:qFormat/>
    <w:rsid w:val="000023B3"/>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
    <w:link w:val="aff7"/>
    <w:qFormat/>
    <w:rsid w:val="000023B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rsid w:val="000023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
    <w:qFormat/>
    <w:rsid w:val="000023B3"/>
    <w:pPr>
      <w:widowControl/>
      <w:spacing w:before="100" w:beforeAutospacing="1" w:after="100" w:afterAutospacing="1"/>
      <w:jc w:val="left"/>
    </w:pPr>
    <w:rPr>
      <w:rFonts w:ascii="宋体" w:hAnsi="宋体" w:cs="宋体"/>
      <w:kern w:val="0"/>
      <w:sz w:val="24"/>
    </w:rPr>
  </w:style>
  <w:style w:type="paragraph" w:styleId="29">
    <w:name w:val="index 2"/>
    <w:basedOn w:val="a"/>
    <w:next w:val="a"/>
    <w:qFormat/>
    <w:rsid w:val="000023B3"/>
    <w:pPr>
      <w:ind w:leftChars="200" w:left="200"/>
    </w:pPr>
  </w:style>
  <w:style w:type="paragraph" w:styleId="aff9">
    <w:name w:val="Title"/>
    <w:basedOn w:val="a"/>
    <w:next w:val="a"/>
    <w:link w:val="affa"/>
    <w:uiPriority w:val="10"/>
    <w:qFormat/>
    <w:rsid w:val="000023B3"/>
    <w:pPr>
      <w:spacing w:before="240" w:after="60"/>
      <w:jc w:val="center"/>
      <w:outlineLvl w:val="0"/>
    </w:pPr>
    <w:rPr>
      <w:rFonts w:ascii="Cambria" w:hAnsi="Cambria"/>
      <w:b/>
      <w:bCs/>
      <w:kern w:val="0"/>
      <w:sz w:val="32"/>
      <w:szCs w:val="32"/>
    </w:rPr>
  </w:style>
  <w:style w:type="character" w:styleId="affb">
    <w:name w:val="Strong"/>
    <w:uiPriority w:val="22"/>
    <w:qFormat/>
    <w:rsid w:val="000023B3"/>
    <w:rPr>
      <w:b/>
      <w:bCs/>
    </w:rPr>
  </w:style>
  <w:style w:type="character" w:styleId="affc">
    <w:name w:val="page number"/>
    <w:qFormat/>
    <w:rsid w:val="000023B3"/>
    <w:rPr>
      <w:rFonts w:cs="Times New Roman"/>
    </w:rPr>
  </w:style>
  <w:style w:type="character" w:styleId="affd">
    <w:name w:val="FollowedHyperlink"/>
    <w:basedOn w:val="a1"/>
    <w:qFormat/>
    <w:rsid w:val="000023B3"/>
    <w:rPr>
      <w:color w:val="000000"/>
      <w:sz w:val="18"/>
      <w:szCs w:val="18"/>
      <w:u w:val="none"/>
    </w:rPr>
  </w:style>
  <w:style w:type="character" w:styleId="affe">
    <w:name w:val="Emphasis"/>
    <w:qFormat/>
    <w:rsid w:val="000023B3"/>
    <w:rPr>
      <w:color w:val="CC0033"/>
    </w:rPr>
  </w:style>
  <w:style w:type="character" w:styleId="afff">
    <w:name w:val="Hyperlink"/>
    <w:uiPriority w:val="99"/>
    <w:qFormat/>
    <w:rsid w:val="000023B3"/>
    <w:rPr>
      <w:rFonts w:cs="Times New Roman"/>
      <w:color w:val="0000FF"/>
      <w:u w:val="single"/>
    </w:rPr>
  </w:style>
  <w:style w:type="character" w:styleId="afff0">
    <w:name w:val="annotation reference"/>
    <w:qFormat/>
    <w:rsid w:val="000023B3"/>
    <w:rPr>
      <w:rFonts w:cs="Times New Roman"/>
      <w:sz w:val="21"/>
      <w:szCs w:val="21"/>
    </w:rPr>
  </w:style>
  <w:style w:type="character" w:styleId="afff1">
    <w:name w:val="footnote reference"/>
    <w:qFormat/>
    <w:rsid w:val="000023B3"/>
    <w:rPr>
      <w:vertAlign w:val="superscript"/>
    </w:rPr>
  </w:style>
  <w:style w:type="table" w:styleId="afff2">
    <w:name w:val="Table Grid"/>
    <w:basedOn w:val="a2"/>
    <w:uiPriority w:val="59"/>
    <w:qFormat/>
    <w:rsid w:val="000023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3">
    <w:name w:val="Table Elegant"/>
    <w:basedOn w:val="a2"/>
    <w:uiPriority w:val="99"/>
    <w:qFormat/>
    <w:rsid w:val="000023B3"/>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210">
    <w:name w:val="中等深浅网格 21"/>
    <w:basedOn w:val="a2"/>
    <w:uiPriority w:val="99"/>
    <w:unhideWhenUsed/>
    <w:qFormat/>
    <w:rsid w:val="000023B3"/>
    <w:rPr>
      <w:sz w:val="22"/>
      <w:szCs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rPr>
      <w:tblPr/>
      <w:tcPr>
        <w:shd w:val="clear" w:color="auto" w:fill="E6E6E6" w:themeFill="text1" w:themeFillTint="19"/>
      </w:tcPr>
    </w:tblStylePr>
    <w:tblStylePr w:type="lastRow">
      <w:rPr>
        <w:b/>
        <w:bCs/>
        <w:color w:val="000000"/>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character" w:customStyle="1" w:styleId="10">
    <w:name w:val="标题 1 字符"/>
    <w:link w:val="1"/>
    <w:qFormat/>
    <w:rsid w:val="000023B3"/>
    <w:rPr>
      <w:rFonts w:cs="Times New Roman"/>
      <w:b/>
      <w:bCs/>
      <w:kern w:val="44"/>
      <w:sz w:val="44"/>
      <w:szCs w:val="44"/>
    </w:rPr>
  </w:style>
  <w:style w:type="character" w:customStyle="1" w:styleId="a4">
    <w:name w:val="正文缩进 字符"/>
    <w:link w:val="a0"/>
    <w:qFormat/>
    <w:rsid w:val="000023B3"/>
    <w:rPr>
      <w:rFonts w:ascii="宋体"/>
      <w:sz w:val="24"/>
    </w:rPr>
  </w:style>
  <w:style w:type="character" w:customStyle="1" w:styleId="20">
    <w:name w:val="标题 2 字符"/>
    <w:link w:val="2"/>
    <w:qFormat/>
    <w:rsid w:val="000023B3"/>
    <w:rPr>
      <w:rFonts w:ascii="Cambria" w:eastAsia="宋体" w:hAnsi="Cambria" w:cs="Times New Roman"/>
      <w:b/>
      <w:bCs/>
      <w:kern w:val="2"/>
      <w:sz w:val="32"/>
      <w:szCs w:val="32"/>
    </w:rPr>
  </w:style>
  <w:style w:type="character" w:customStyle="1" w:styleId="30">
    <w:name w:val="标题 3 字符"/>
    <w:link w:val="3"/>
    <w:uiPriority w:val="9"/>
    <w:qFormat/>
    <w:rsid w:val="000023B3"/>
    <w:rPr>
      <w:rFonts w:ascii="宋体" w:eastAsia="宋体" w:hAnsi="宋体"/>
      <w:b/>
      <w:bCs/>
      <w:kern w:val="2"/>
      <w:sz w:val="24"/>
      <w:szCs w:val="32"/>
    </w:rPr>
  </w:style>
  <w:style w:type="character" w:customStyle="1" w:styleId="40">
    <w:name w:val="标题 4 字符"/>
    <w:link w:val="4"/>
    <w:qFormat/>
    <w:rsid w:val="000023B3"/>
    <w:rPr>
      <w:rFonts w:ascii="Arial" w:eastAsia="黑体" w:hAnsi="Arial"/>
      <w:b/>
      <w:bCs/>
      <w:kern w:val="2"/>
      <w:sz w:val="28"/>
      <w:szCs w:val="28"/>
    </w:rPr>
  </w:style>
  <w:style w:type="character" w:customStyle="1" w:styleId="a8">
    <w:name w:val="批注文字 字符"/>
    <w:link w:val="a6"/>
    <w:qFormat/>
    <w:rsid w:val="000023B3"/>
    <w:rPr>
      <w:kern w:val="2"/>
      <w:sz w:val="21"/>
      <w:szCs w:val="24"/>
    </w:rPr>
  </w:style>
  <w:style w:type="character" w:customStyle="1" w:styleId="a7">
    <w:name w:val="批注主题 字符"/>
    <w:link w:val="a5"/>
    <w:uiPriority w:val="99"/>
    <w:qFormat/>
    <w:rsid w:val="000023B3"/>
    <w:rPr>
      <w:rFonts w:cs="Times New Roman"/>
      <w:b/>
      <w:bCs/>
      <w:kern w:val="2"/>
      <w:sz w:val="21"/>
      <w:szCs w:val="24"/>
    </w:rPr>
  </w:style>
  <w:style w:type="character" w:customStyle="1" w:styleId="ac">
    <w:name w:val="正文文本 字符"/>
    <w:link w:val="aa"/>
    <w:qFormat/>
    <w:rsid w:val="000023B3"/>
    <w:rPr>
      <w:rFonts w:cs="Times New Roman"/>
      <w:kern w:val="2"/>
      <w:sz w:val="24"/>
      <w:szCs w:val="24"/>
    </w:rPr>
  </w:style>
  <w:style w:type="character" w:customStyle="1" w:styleId="ab">
    <w:name w:val="正文文本首行缩进 字符"/>
    <w:basedOn w:val="Char1"/>
    <w:link w:val="a9"/>
    <w:qFormat/>
    <w:rsid w:val="000023B3"/>
    <w:rPr>
      <w:kern w:val="2"/>
      <w:sz w:val="21"/>
      <w:szCs w:val="24"/>
    </w:rPr>
  </w:style>
  <w:style w:type="character" w:customStyle="1" w:styleId="Char1">
    <w:name w:val="正文文本 Char1"/>
    <w:qFormat/>
    <w:rsid w:val="000023B3"/>
    <w:rPr>
      <w:kern w:val="2"/>
      <w:sz w:val="21"/>
      <w:szCs w:val="24"/>
    </w:rPr>
  </w:style>
  <w:style w:type="character" w:customStyle="1" w:styleId="af1">
    <w:name w:val="文档结构图 字符"/>
    <w:link w:val="af0"/>
    <w:qFormat/>
    <w:rsid w:val="000023B3"/>
    <w:rPr>
      <w:sz w:val="16"/>
      <w:szCs w:val="0"/>
    </w:rPr>
  </w:style>
  <w:style w:type="character" w:customStyle="1" w:styleId="af3">
    <w:name w:val="正文文本缩进 字符"/>
    <w:link w:val="af2"/>
    <w:qFormat/>
    <w:rsid w:val="000023B3"/>
    <w:rPr>
      <w:rFonts w:cs="Times New Roman"/>
      <w:kern w:val="2"/>
      <w:sz w:val="24"/>
      <w:szCs w:val="24"/>
    </w:rPr>
  </w:style>
  <w:style w:type="character" w:customStyle="1" w:styleId="af5">
    <w:name w:val="纯文本 字符"/>
    <w:link w:val="af4"/>
    <w:qFormat/>
    <w:rsid w:val="000023B3"/>
    <w:rPr>
      <w:rFonts w:ascii="宋体" w:hAnsi="Courier New" w:cs="Courier New"/>
      <w:kern w:val="2"/>
      <w:sz w:val="21"/>
      <w:szCs w:val="21"/>
    </w:rPr>
  </w:style>
  <w:style w:type="character" w:customStyle="1" w:styleId="af7">
    <w:name w:val="日期 字符"/>
    <w:link w:val="af6"/>
    <w:qFormat/>
    <w:rsid w:val="000023B3"/>
    <w:rPr>
      <w:rFonts w:cs="Times New Roman"/>
      <w:kern w:val="2"/>
      <w:sz w:val="24"/>
      <w:szCs w:val="24"/>
    </w:rPr>
  </w:style>
  <w:style w:type="character" w:customStyle="1" w:styleId="24">
    <w:name w:val="正文文本缩进 2 字符"/>
    <w:link w:val="23"/>
    <w:qFormat/>
    <w:rsid w:val="000023B3"/>
    <w:rPr>
      <w:rFonts w:cs="Times New Roman"/>
      <w:kern w:val="2"/>
      <w:sz w:val="24"/>
      <w:szCs w:val="24"/>
    </w:rPr>
  </w:style>
  <w:style w:type="character" w:customStyle="1" w:styleId="af9">
    <w:name w:val="批注框文本 字符"/>
    <w:link w:val="af8"/>
    <w:uiPriority w:val="99"/>
    <w:qFormat/>
    <w:rsid w:val="000023B3"/>
    <w:rPr>
      <w:kern w:val="2"/>
      <w:sz w:val="18"/>
      <w:szCs w:val="18"/>
    </w:rPr>
  </w:style>
  <w:style w:type="character" w:customStyle="1" w:styleId="afb">
    <w:name w:val="页脚 字符"/>
    <w:link w:val="afa"/>
    <w:uiPriority w:val="99"/>
    <w:qFormat/>
    <w:rsid w:val="000023B3"/>
    <w:rPr>
      <w:rFonts w:ascii="宋体" w:cs="Times New Roman"/>
      <w:sz w:val="18"/>
    </w:rPr>
  </w:style>
  <w:style w:type="character" w:customStyle="1" w:styleId="afd">
    <w:name w:val="页眉 字符"/>
    <w:link w:val="afc"/>
    <w:uiPriority w:val="99"/>
    <w:qFormat/>
    <w:rsid w:val="000023B3"/>
    <w:rPr>
      <w:rFonts w:cs="Times New Roman"/>
      <w:kern w:val="2"/>
      <w:sz w:val="18"/>
      <w:szCs w:val="18"/>
    </w:rPr>
  </w:style>
  <w:style w:type="character" w:customStyle="1" w:styleId="33">
    <w:name w:val="正文文本缩进 3 字符"/>
    <w:link w:val="32"/>
    <w:qFormat/>
    <w:rsid w:val="000023B3"/>
    <w:rPr>
      <w:rFonts w:cs="Times New Roman"/>
      <w:kern w:val="2"/>
      <w:sz w:val="16"/>
      <w:szCs w:val="16"/>
    </w:rPr>
  </w:style>
  <w:style w:type="character" w:customStyle="1" w:styleId="HTML0">
    <w:name w:val="HTML 预设格式 字符"/>
    <w:link w:val="HTML"/>
    <w:qFormat/>
    <w:rsid w:val="000023B3"/>
    <w:rPr>
      <w:rFonts w:ascii="Arial" w:hAnsi="Arial" w:cs="Arial"/>
      <w:sz w:val="24"/>
      <w:szCs w:val="24"/>
    </w:rPr>
  </w:style>
  <w:style w:type="character" w:customStyle="1" w:styleId="Char2">
    <w:name w:val="纯文本 Char2"/>
    <w:qFormat/>
    <w:rsid w:val="000023B3"/>
    <w:rPr>
      <w:rFonts w:ascii="宋体" w:hAnsi="Courier New" w:cs="Courier New"/>
      <w:kern w:val="2"/>
      <w:sz w:val="21"/>
      <w:szCs w:val="21"/>
    </w:rPr>
  </w:style>
  <w:style w:type="character" w:customStyle="1" w:styleId="highlight1">
    <w:name w:val="highlight1"/>
    <w:qFormat/>
    <w:rsid w:val="000023B3"/>
    <w:rPr>
      <w:shd w:val="clear" w:color="auto" w:fill="FFFF00"/>
    </w:rPr>
  </w:style>
  <w:style w:type="character" w:customStyle="1" w:styleId="3Char1">
    <w:name w:val="正文文本缩进 3 Char1"/>
    <w:qFormat/>
    <w:rsid w:val="000023B3"/>
    <w:rPr>
      <w:kern w:val="2"/>
      <w:sz w:val="16"/>
      <w:szCs w:val="16"/>
    </w:rPr>
  </w:style>
  <w:style w:type="character" w:customStyle="1" w:styleId="Char10">
    <w:name w:val="正文文本缩进 Char1"/>
    <w:qFormat/>
    <w:rsid w:val="000023B3"/>
    <w:rPr>
      <w:kern w:val="2"/>
      <w:sz w:val="21"/>
      <w:szCs w:val="24"/>
    </w:rPr>
  </w:style>
  <w:style w:type="character" w:customStyle="1" w:styleId="Char11">
    <w:name w:val="文档结构图 Char1"/>
    <w:qFormat/>
    <w:rsid w:val="000023B3"/>
    <w:rPr>
      <w:rFonts w:ascii="宋体"/>
      <w:kern w:val="2"/>
      <w:sz w:val="18"/>
      <w:szCs w:val="18"/>
    </w:rPr>
  </w:style>
  <w:style w:type="character" w:customStyle="1" w:styleId="CharChar13">
    <w:name w:val="Char Char13"/>
    <w:qFormat/>
    <w:rsid w:val="000023B3"/>
    <w:rPr>
      <w:rFonts w:cs="Times New Roman"/>
      <w:b/>
      <w:bCs/>
      <w:kern w:val="2"/>
      <w:sz w:val="32"/>
      <w:szCs w:val="32"/>
    </w:rPr>
  </w:style>
  <w:style w:type="character" w:customStyle="1" w:styleId="Char12">
    <w:name w:val="批注主题 Char1"/>
    <w:link w:val="2a"/>
    <w:qFormat/>
    <w:rsid w:val="000023B3"/>
    <w:rPr>
      <w:b/>
      <w:bCs/>
      <w:kern w:val="2"/>
      <w:sz w:val="21"/>
      <w:szCs w:val="24"/>
    </w:rPr>
  </w:style>
  <w:style w:type="paragraph" w:customStyle="1" w:styleId="2a">
    <w:name w:val="批注主题2"/>
    <w:basedOn w:val="a6"/>
    <w:next w:val="a6"/>
    <w:link w:val="Char12"/>
    <w:qFormat/>
    <w:rsid w:val="000023B3"/>
    <w:rPr>
      <w:b/>
      <w:bCs/>
    </w:rPr>
  </w:style>
  <w:style w:type="character" w:customStyle="1" w:styleId="apple-converted-space">
    <w:name w:val="apple-converted-space"/>
    <w:qFormat/>
    <w:rsid w:val="000023B3"/>
  </w:style>
  <w:style w:type="character" w:customStyle="1" w:styleId="Char13">
    <w:name w:val="页眉 Char1"/>
    <w:qFormat/>
    <w:rsid w:val="000023B3"/>
    <w:rPr>
      <w:kern w:val="2"/>
      <w:sz w:val="18"/>
      <w:szCs w:val="18"/>
    </w:rPr>
  </w:style>
  <w:style w:type="character" w:customStyle="1" w:styleId="Char14">
    <w:name w:val="页脚 Char1"/>
    <w:qFormat/>
    <w:rsid w:val="000023B3"/>
    <w:rPr>
      <w:kern w:val="2"/>
      <w:sz w:val="18"/>
      <w:szCs w:val="18"/>
    </w:rPr>
  </w:style>
  <w:style w:type="character" w:customStyle="1" w:styleId="1CharChar">
    <w:name w:val="普通文字1 Char Char"/>
    <w:qFormat/>
    <w:rsid w:val="000023B3"/>
    <w:rPr>
      <w:rFonts w:ascii="宋体" w:eastAsia="宋体" w:hAnsi="Courier New"/>
      <w:kern w:val="2"/>
      <w:sz w:val="21"/>
      <w:lang w:val="en-US" w:eastAsia="zh-CN" w:bidi="ar-SA"/>
    </w:rPr>
  </w:style>
  <w:style w:type="character" w:customStyle="1" w:styleId="3CharChar">
    <w:name w:val="标题 3 Char Char"/>
    <w:qFormat/>
    <w:rsid w:val="000023B3"/>
    <w:rPr>
      <w:rFonts w:ascii="宋体" w:eastAsia="宋体" w:hAnsi="宋体" w:cs="Arial" w:hint="eastAsia"/>
    </w:rPr>
  </w:style>
  <w:style w:type="character" w:customStyle="1" w:styleId="H1Char">
    <w:name w:val="H1 Char"/>
    <w:qFormat/>
    <w:rsid w:val="000023B3"/>
    <w:rPr>
      <w:rFonts w:ascii="宋体" w:eastAsia="宋体" w:hAnsi="Times New Roman" w:cs="Times New Roman"/>
      <w:b/>
      <w:kern w:val="44"/>
      <w:sz w:val="32"/>
      <w:szCs w:val="20"/>
    </w:rPr>
  </w:style>
  <w:style w:type="character" w:customStyle="1" w:styleId="CharChar">
    <w:name w:val="标准文本 Char Char"/>
    <w:link w:val="afff4"/>
    <w:qFormat/>
    <w:rsid w:val="000023B3"/>
    <w:rPr>
      <w:rFonts w:eastAsia="宋体" w:cs="宋体"/>
      <w:kern w:val="2"/>
      <w:sz w:val="24"/>
      <w:lang w:val="en-US" w:eastAsia="zh-CN" w:bidi="ar-SA"/>
    </w:rPr>
  </w:style>
  <w:style w:type="paragraph" w:customStyle="1" w:styleId="afff4">
    <w:name w:val="标准文本"/>
    <w:basedOn w:val="a"/>
    <w:link w:val="CharChar"/>
    <w:qFormat/>
    <w:rsid w:val="000023B3"/>
    <w:pPr>
      <w:spacing w:line="360" w:lineRule="auto"/>
      <w:ind w:firstLineChars="200" w:firstLine="480"/>
    </w:pPr>
    <w:rPr>
      <w:rFonts w:cs="宋体"/>
      <w:sz w:val="24"/>
      <w:szCs w:val="20"/>
    </w:rPr>
  </w:style>
  <w:style w:type="character" w:customStyle="1" w:styleId="CharChar0">
    <w:name w:val="纯文本 Char Char"/>
    <w:qFormat/>
    <w:rsid w:val="000023B3"/>
    <w:rPr>
      <w:rFonts w:ascii="宋体" w:eastAsia="宋体" w:hAnsi="Courier New" w:cs="Courier New"/>
      <w:sz w:val="21"/>
      <w:szCs w:val="21"/>
      <w:u w:color="000000"/>
      <w:lang w:bidi="ar-SA"/>
    </w:rPr>
  </w:style>
  <w:style w:type="character" w:customStyle="1" w:styleId="2Char0">
    <w:name w:val="标题2 Char"/>
    <w:qFormat/>
    <w:rsid w:val="000023B3"/>
    <w:rPr>
      <w:rFonts w:ascii="Arial" w:eastAsia="黑体" w:hAnsi="Arial" w:cs="Times New Roman"/>
      <w:b/>
      <w:kern w:val="0"/>
      <w:sz w:val="30"/>
      <w:szCs w:val="20"/>
    </w:rPr>
  </w:style>
  <w:style w:type="character" w:customStyle="1" w:styleId="2Char1">
    <w:name w:val="正文文本缩进 2 Char1"/>
    <w:qFormat/>
    <w:rsid w:val="000023B3"/>
    <w:rPr>
      <w:kern w:val="2"/>
      <w:sz w:val="21"/>
      <w:szCs w:val="24"/>
    </w:rPr>
  </w:style>
  <w:style w:type="character" w:customStyle="1" w:styleId="Char15">
    <w:name w:val="日期 Char1"/>
    <w:link w:val="111"/>
    <w:qFormat/>
    <w:rsid w:val="000023B3"/>
    <w:rPr>
      <w:kern w:val="2"/>
      <w:sz w:val="21"/>
      <w:szCs w:val="24"/>
    </w:rPr>
  </w:style>
  <w:style w:type="paragraph" w:customStyle="1" w:styleId="111">
    <w:name w:val="日期111"/>
    <w:basedOn w:val="a"/>
    <w:next w:val="a"/>
    <w:link w:val="Char15"/>
    <w:qFormat/>
    <w:rsid w:val="000023B3"/>
    <w:pPr>
      <w:ind w:leftChars="2500" w:left="100"/>
    </w:pPr>
  </w:style>
  <w:style w:type="paragraph" w:customStyle="1" w:styleId="13">
    <w:name w:val="列出段落1"/>
    <w:basedOn w:val="a"/>
    <w:link w:val="Char"/>
    <w:uiPriority w:val="34"/>
    <w:qFormat/>
    <w:rsid w:val="000023B3"/>
    <w:pPr>
      <w:ind w:firstLineChars="200" w:firstLine="420"/>
    </w:pPr>
    <w:rPr>
      <w:rFonts w:ascii="Calibri" w:hAnsi="Calibri"/>
      <w:szCs w:val="22"/>
    </w:rPr>
  </w:style>
  <w:style w:type="paragraph" w:customStyle="1" w:styleId="ListParagraph1">
    <w:name w:val="List Paragraph1"/>
    <w:basedOn w:val="a"/>
    <w:qFormat/>
    <w:rsid w:val="000023B3"/>
    <w:pPr>
      <w:ind w:firstLineChars="200" w:firstLine="420"/>
    </w:pPr>
    <w:rPr>
      <w:rFonts w:ascii="Calibri" w:hAnsi="Calibri"/>
      <w:szCs w:val="22"/>
    </w:rPr>
  </w:style>
  <w:style w:type="paragraph" w:customStyle="1" w:styleId="Char16">
    <w:name w:val="Char1"/>
    <w:basedOn w:val="a"/>
    <w:qFormat/>
    <w:rsid w:val="000023B3"/>
    <w:rPr>
      <w:rFonts w:ascii="Tahoma" w:hAnsi="Tahoma" w:cs="仿宋_GB2312"/>
      <w:sz w:val="24"/>
      <w:szCs w:val="28"/>
    </w:rPr>
  </w:style>
  <w:style w:type="paragraph" w:customStyle="1" w:styleId="14">
    <w:name w:val="样式1"/>
    <w:basedOn w:val="1"/>
    <w:qFormat/>
    <w:rsid w:val="000023B3"/>
    <w:pPr>
      <w:spacing w:line="360" w:lineRule="auto"/>
    </w:pPr>
    <w:rPr>
      <w:rFonts w:hAnsi="宋体"/>
      <w:sz w:val="24"/>
      <w:szCs w:val="24"/>
    </w:rPr>
  </w:style>
  <w:style w:type="paragraph" w:customStyle="1" w:styleId="CharCharChar1CharCharCharChar">
    <w:name w:val="Char Char Char1 Char Char Char Char"/>
    <w:basedOn w:val="a"/>
    <w:qFormat/>
    <w:rsid w:val="000023B3"/>
    <w:rPr>
      <w:rFonts w:ascii="Tahoma" w:hAnsi="Tahoma"/>
      <w:sz w:val="24"/>
      <w:szCs w:val="20"/>
    </w:rPr>
  </w:style>
  <w:style w:type="paragraph" w:customStyle="1" w:styleId="-11">
    <w:name w:val="彩色底纹 - 强调文字颜色 11"/>
    <w:qFormat/>
    <w:rsid w:val="000023B3"/>
    <w:rPr>
      <w:kern w:val="2"/>
      <w:sz w:val="21"/>
      <w:szCs w:val="24"/>
    </w:rPr>
  </w:style>
  <w:style w:type="paragraph" w:customStyle="1" w:styleId="-110">
    <w:name w:val="彩色列表 - 强调文字颜色 11"/>
    <w:basedOn w:val="a"/>
    <w:qFormat/>
    <w:rsid w:val="000023B3"/>
    <w:pPr>
      <w:ind w:firstLineChars="200" w:firstLine="420"/>
    </w:pPr>
    <w:rPr>
      <w:rFonts w:ascii="Calibri" w:hAnsi="Calibri"/>
      <w:szCs w:val="22"/>
    </w:rPr>
  </w:style>
  <w:style w:type="paragraph" w:customStyle="1" w:styleId="p01">
    <w:name w:val="p_01"/>
    <w:basedOn w:val="a"/>
    <w:qFormat/>
    <w:rsid w:val="000023B3"/>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0023B3"/>
    <w:pPr>
      <w:ind w:firstLineChars="200" w:firstLine="420"/>
    </w:pPr>
    <w:rPr>
      <w:rFonts w:ascii="Calibri" w:hAnsi="Calibri"/>
      <w:szCs w:val="22"/>
    </w:rPr>
  </w:style>
  <w:style w:type="paragraph" w:customStyle="1" w:styleId="Char1CharCharCharCharCharChar">
    <w:name w:val="Char1 Char Char Char Char Char Char"/>
    <w:basedOn w:val="a"/>
    <w:qFormat/>
    <w:rsid w:val="000023B3"/>
    <w:rPr>
      <w:rFonts w:ascii="Tahoma" w:hAnsi="Tahoma"/>
      <w:sz w:val="24"/>
      <w:szCs w:val="20"/>
    </w:rPr>
  </w:style>
  <w:style w:type="paragraph" w:customStyle="1" w:styleId="afff5">
    <w:name w:val="正文 + 小四"/>
    <w:basedOn w:val="a"/>
    <w:qFormat/>
    <w:rsid w:val="000023B3"/>
    <w:pPr>
      <w:spacing w:line="360" w:lineRule="auto"/>
      <w:ind w:firstLineChars="200" w:firstLine="480"/>
    </w:pPr>
    <w:rPr>
      <w:sz w:val="24"/>
    </w:rPr>
  </w:style>
  <w:style w:type="paragraph" w:customStyle="1" w:styleId="Char20">
    <w:name w:val="Char2"/>
    <w:basedOn w:val="a"/>
    <w:qFormat/>
    <w:rsid w:val="000023B3"/>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0023B3"/>
    <w:rPr>
      <w:rFonts w:ascii="Tahoma" w:hAnsi="Tahoma"/>
      <w:sz w:val="24"/>
      <w:szCs w:val="20"/>
    </w:rPr>
  </w:style>
  <w:style w:type="paragraph" w:customStyle="1" w:styleId="CharChar1CharCharCharCharCharChar">
    <w:name w:val="Char Char1 Char Char Char Char Char Char"/>
    <w:basedOn w:val="a"/>
    <w:qFormat/>
    <w:rsid w:val="000023B3"/>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0023B3"/>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0023B3"/>
    <w:pPr>
      <w:spacing w:line="360" w:lineRule="auto"/>
      <w:ind w:firstLineChars="200" w:firstLine="420"/>
    </w:pPr>
    <w:rPr>
      <w:rFonts w:ascii="宋体" w:hAnsi="宋体"/>
      <w:szCs w:val="21"/>
    </w:rPr>
  </w:style>
  <w:style w:type="paragraph" w:customStyle="1" w:styleId="USE1">
    <w:name w:val="USE 1"/>
    <w:basedOn w:val="a"/>
    <w:qFormat/>
    <w:rsid w:val="000023B3"/>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0023B3"/>
    <w:rPr>
      <w:szCs w:val="20"/>
    </w:rPr>
  </w:style>
  <w:style w:type="character" w:customStyle="1" w:styleId="Char17">
    <w:name w:val="纯文本 Char1"/>
    <w:qFormat/>
    <w:rsid w:val="000023B3"/>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0023B3"/>
    <w:pPr>
      <w:spacing w:beforeLines="50" w:afterLines="25" w:line="376" w:lineRule="auto"/>
    </w:pPr>
    <w:rPr>
      <w:rFonts w:eastAsia="宋体" w:cs="宋体"/>
      <w:szCs w:val="20"/>
    </w:rPr>
  </w:style>
  <w:style w:type="paragraph" w:customStyle="1" w:styleId="TEXT">
    <w:name w:val="TEXT"/>
    <w:basedOn w:val="a"/>
    <w:qFormat/>
    <w:rsid w:val="000023B3"/>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0023B3"/>
    <w:pPr>
      <w:widowControl w:val="0"/>
      <w:jc w:val="both"/>
    </w:pPr>
    <w:rPr>
      <w:kern w:val="2"/>
      <w:sz w:val="21"/>
      <w:szCs w:val="24"/>
    </w:rPr>
  </w:style>
  <w:style w:type="paragraph" w:customStyle="1" w:styleId="2b">
    <w:name w:val="列出段落2"/>
    <w:basedOn w:val="a"/>
    <w:qFormat/>
    <w:rsid w:val="000023B3"/>
    <w:pPr>
      <w:ind w:firstLineChars="200" w:firstLine="420"/>
    </w:pPr>
    <w:rPr>
      <w:szCs w:val="20"/>
    </w:rPr>
  </w:style>
  <w:style w:type="paragraph" w:customStyle="1" w:styleId="Default">
    <w:name w:val="Default"/>
    <w:qFormat/>
    <w:rsid w:val="000023B3"/>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6"/>
    <w:uiPriority w:val="34"/>
    <w:qFormat/>
    <w:rsid w:val="000023B3"/>
    <w:pPr>
      <w:ind w:firstLineChars="200" w:firstLine="420"/>
    </w:pPr>
  </w:style>
  <w:style w:type="character" w:customStyle="1" w:styleId="aff">
    <w:name w:val="签名 字符"/>
    <w:basedOn w:val="a1"/>
    <w:link w:val="afe"/>
    <w:qFormat/>
    <w:rsid w:val="000023B3"/>
    <w:rPr>
      <w:rFonts w:eastAsia="仿宋_GB2312"/>
      <w:sz w:val="24"/>
      <w:lang w:val="zh-CN"/>
    </w:rPr>
  </w:style>
  <w:style w:type="character" w:customStyle="1" w:styleId="28">
    <w:name w:val="正文文本 2 字符"/>
    <w:basedOn w:val="a1"/>
    <w:link w:val="27"/>
    <w:qFormat/>
    <w:rsid w:val="000023B3"/>
    <w:rPr>
      <w:rFonts w:ascii="宋体"/>
      <w:color w:val="000000"/>
      <w:sz w:val="28"/>
      <w:lang w:val="en-GB"/>
    </w:rPr>
  </w:style>
  <w:style w:type="character" w:customStyle="1" w:styleId="aff7">
    <w:name w:val="信息标题 字符"/>
    <w:basedOn w:val="a1"/>
    <w:link w:val="aff6"/>
    <w:qFormat/>
    <w:rsid w:val="000023B3"/>
    <w:rPr>
      <w:rFonts w:ascii="Cambria" w:hAnsi="Cambria"/>
      <w:kern w:val="2"/>
      <w:sz w:val="24"/>
      <w:szCs w:val="24"/>
      <w:shd w:val="pct20" w:color="auto" w:fill="auto"/>
      <w:lang w:val="zh-CN"/>
    </w:rPr>
  </w:style>
  <w:style w:type="character" w:customStyle="1" w:styleId="mediumtext1">
    <w:name w:val="medium_text1"/>
    <w:qFormat/>
    <w:rsid w:val="000023B3"/>
    <w:rPr>
      <w:sz w:val="24"/>
      <w:szCs w:val="24"/>
    </w:rPr>
  </w:style>
  <w:style w:type="character" w:customStyle="1" w:styleId="CharChar1">
    <w:name w:val="页眉 Char Char"/>
    <w:qFormat/>
    <w:rsid w:val="000023B3"/>
    <w:rPr>
      <w:rFonts w:cs="Times New Roman"/>
      <w:kern w:val="2"/>
      <w:sz w:val="18"/>
      <w:szCs w:val="18"/>
    </w:rPr>
  </w:style>
  <w:style w:type="character" w:customStyle="1" w:styleId="shorttext1">
    <w:name w:val="short_text1"/>
    <w:qFormat/>
    <w:rsid w:val="000023B3"/>
    <w:rPr>
      <w:sz w:val="26"/>
      <w:szCs w:val="26"/>
    </w:rPr>
  </w:style>
  <w:style w:type="character" w:customStyle="1" w:styleId="Char0">
    <w:name w:val="纯文本 Char"/>
    <w:qFormat/>
    <w:rsid w:val="000023B3"/>
    <w:rPr>
      <w:rFonts w:ascii="宋体" w:eastAsia="宋体" w:hAnsi="Courier New" w:cs="Courier New"/>
      <w:sz w:val="21"/>
      <w:szCs w:val="21"/>
      <w:u w:color="000000"/>
      <w:lang w:bidi="ar-SA"/>
    </w:rPr>
  </w:style>
  <w:style w:type="character" w:customStyle="1" w:styleId="ca-2">
    <w:name w:val="ca-2"/>
    <w:basedOn w:val="a1"/>
    <w:qFormat/>
    <w:rsid w:val="000023B3"/>
  </w:style>
  <w:style w:type="character" w:customStyle="1" w:styleId="apple-style-span">
    <w:name w:val="apple-style-span"/>
    <w:qFormat/>
    <w:rsid w:val="000023B3"/>
    <w:rPr>
      <w:rFonts w:cs="Times New Roman"/>
    </w:rPr>
  </w:style>
  <w:style w:type="paragraph" w:customStyle="1" w:styleId="Pa9">
    <w:name w:val="Pa9"/>
    <w:basedOn w:val="Default"/>
    <w:next w:val="Default"/>
    <w:qFormat/>
    <w:rsid w:val="000023B3"/>
    <w:pPr>
      <w:spacing w:before="120" w:line="161" w:lineRule="atLeast"/>
    </w:pPr>
    <w:rPr>
      <w:rFonts w:cs="Times New Roman"/>
      <w:color w:val="auto"/>
    </w:rPr>
  </w:style>
  <w:style w:type="paragraph" w:customStyle="1" w:styleId="Normalnospaceafter">
    <w:name w:val="Normal no space after"/>
    <w:basedOn w:val="a"/>
    <w:qFormat/>
    <w:rsid w:val="000023B3"/>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0023B3"/>
  </w:style>
  <w:style w:type="paragraph" w:customStyle="1" w:styleId="pa-8">
    <w:name w:val="pa-8"/>
    <w:basedOn w:val="a"/>
    <w:qFormat/>
    <w:rsid w:val="000023B3"/>
    <w:pPr>
      <w:widowControl/>
      <w:spacing w:before="150" w:after="150"/>
      <w:jc w:val="left"/>
    </w:pPr>
    <w:rPr>
      <w:rFonts w:ascii="宋体" w:hAnsi="宋体" w:cs="宋体"/>
      <w:kern w:val="0"/>
      <w:sz w:val="24"/>
    </w:rPr>
  </w:style>
  <w:style w:type="paragraph" w:customStyle="1" w:styleId="Pa10">
    <w:name w:val="Pa10"/>
    <w:basedOn w:val="Default"/>
    <w:next w:val="Default"/>
    <w:qFormat/>
    <w:rsid w:val="000023B3"/>
    <w:pPr>
      <w:spacing w:line="161" w:lineRule="atLeast"/>
    </w:pPr>
    <w:rPr>
      <w:rFonts w:cs="Times New Roman"/>
      <w:color w:val="auto"/>
    </w:rPr>
  </w:style>
  <w:style w:type="paragraph" w:customStyle="1" w:styleId="pa-6">
    <w:name w:val="pa-6"/>
    <w:basedOn w:val="a"/>
    <w:qFormat/>
    <w:rsid w:val="000023B3"/>
    <w:pPr>
      <w:widowControl/>
      <w:spacing w:before="150" w:after="150"/>
      <w:jc w:val="left"/>
    </w:pPr>
    <w:rPr>
      <w:rFonts w:ascii="宋体" w:hAnsi="宋体" w:cs="宋体"/>
      <w:kern w:val="0"/>
      <w:sz w:val="24"/>
    </w:rPr>
  </w:style>
  <w:style w:type="paragraph" w:customStyle="1" w:styleId="CharCharChar">
    <w:name w:val="Char Char Char"/>
    <w:basedOn w:val="a"/>
    <w:qFormat/>
    <w:rsid w:val="000023B3"/>
    <w:rPr>
      <w:rFonts w:ascii="Tahoma" w:hAnsi="Tahoma"/>
      <w:sz w:val="24"/>
      <w:szCs w:val="20"/>
    </w:rPr>
  </w:style>
  <w:style w:type="paragraph" w:customStyle="1" w:styleId="17">
    <w:name w:val="修订1"/>
    <w:qFormat/>
    <w:rsid w:val="000023B3"/>
    <w:rPr>
      <w:kern w:val="2"/>
      <w:sz w:val="21"/>
      <w:szCs w:val="24"/>
    </w:rPr>
  </w:style>
  <w:style w:type="paragraph" w:customStyle="1" w:styleId="p0">
    <w:name w:val="p0"/>
    <w:basedOn w:val="a"/>
    <w:qFormat/>
    <w:rsid w:val="000023B3"/>
    <w:pPr>
      <w:widowControl/>
    </w:pPr>
    <w:rPr>
      <w:kern w:val="0"/>
      <w:szCs w:val="20"/>
    </w:rPr>
  </w:style>
  <w:style w:type="paragraph" w:customStyle="1" w:styleId="2c">
    <w:name w:val="正文2"/>
    <w:basedOn w:val="a"/>
    <w:qFormat/>
    <w:rsid w:val="000023B3"/>
    <w:pPr>
      <w:spacing w:before="156" w:line="360" w:lineRule="auto"/>
      <w:ind w:firstLineChars="200" w:firstLine="510"/>
    </w:pPr>
    <w:rPr>
      <w:sz w:val="24"/>
      <w:szCs w:val="20"/>
    </w:rPr>
  </w:style>
  <w:style w:type="paragraph" w:customStyle="1" w:styleId="afff7">
    <w:name w:val="文档正文"/>
    <w:basedOn w:val="a"/>
    <w:link w:val="CharChar2"/>
    <w:qFormat/>
    <w:rsid w:val="000023B3"/>
    <w:pPr>
      <w:adjustRightInd w:val="0"/>
      <w:spacing w:line="480" w:lineRule="atLeast"/>
      <w:ind w:firstLine="567"/>
      <w:textAlignment w:val="baseline"/>
    </w:pPr>
    <w:rPr>
      <w:kern w:val="0"/>
      <w:sz w:val="24"/>
      <w:szCs w:val="20"/>
    </w:rPr>
  </w:style>
  <w:style w:type="paragraph" w:customStyle="1" w:styleId="afff8">
    <w:name w:val="样式"/>
    <w:basedOn w:val="a"/>
    <w:qFormat/>
    <w:rsid w:val="000023B3"/>
    <w:pPr>
      <w:autoSpaceDE w:val="0"/>
      <w:autoSpaceDN w:val="0"/>
      <w:snapToGrid w:val="0"/>
      <w:spacing w:before="120" w:after="120" w:line="360" w:lineRule="auto"/>
    </w:pPr>
    <w:rPr>
      <w:rFonts w:ascii="宋体"/>
      <w:sz w:val="24"/>
      <w:szCs w:val="20"/>
    </w:rPr>
  </w:style>
  <w:style w:type="paragraph" w:customStyle="1" w:styleId="afff9">
    <w:name w:val="段"/>
    <w:qFormat/>
    <w:rsid w:val="000023B3"/>
    <w:pPr>
      <w:autoSpaceDE w:val="0"/>
      <w:autoSpaceDN w:val="0"/>
      <w:ind w:firstLineChars="200" w:firstLine="200"/>
      <w:jc w:val="both"/>
    </w:pPr>
    <w:rPr>
      <w:rFonts w:ascii="宋体" w:hAnsi="宋体"/>
      <w:sz w:val="21"/>
      <w:szCs w:val="28"/>
    </w:rPr>
  </w:style>
  <w:style w:type="paragraph" w:customStyle="1" w:styleId="2d">
    <w:name w:val="样式 标题 2 + 宋体 小四"/>
    <w:basedOn w:val="2"/>
    <w:uiPriority w:val="99"/>
    <w:qFormat/>
    <w:rsid w:val="000023B3"/>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0023B3"/>
    <w:rPr>
      <w:rFonts w:ascii="宋体"/>
      <w:sz w:val="24"/>
    </w:rPr>
  </w:style>
  <w:style w:type="paragraph" w:customStyle="1" w:styleId="Char21">
    <w:name w:val="Char21"/>
    <w:basedOn w:val="a"/>
    <w:qFormat/>
    <w:rsid w:val="000023B3"/>
    <w:rPr>
      <w:rFonts w:ascii="Tahoma" w:hAnsi="Tahoma"/>
      <w:sz w:val="24"/>
      <w:szCs w:val="20"/>
    </w:rPr>
  </w:style>
  <w:style w:type="paragraph" w:customStyle="1" w:styleId="074">
    <w:name w:val="样式 首行缩进:  0.74 厘米"/>
    <w:basedOn w:val="a"/>
    <w:qFormat/>
    <w:rsid w:val="000023B3"/>
    <w:pPr>
      <w:ind w:firstLine="420"/>
    </w:pPr>
    <w:rPr>
      <w:rFonts w:ascii="Arial" w:eastAsia="仿宋_GB2312" w:hAnsi="Arial" w:cs="Arial"/>
      <w:bCs/>
      <w:sz w:val="28"/>
      <w:szCs w:val="28"/>
    </w:rPr>
  </w:style>
  <w:style w:type="paragraph" w:customStyle="1" w:styleId="34">
    <w:name w:val="列出段落3"/>
    <w:basedOn w:val="a"/>
    <w:uiPriority w:val="34"/>
    <w:qFormat/>
    <w:rsid w:val="000023B3"/>
    <w:pPr>
      <w:ind w:firstLineChars="200" w:firstLine="420"/>
    </w:pPr>
  </w:style>
  <w:style w:type="paragraph" w:customStyle="1" w:styleId="19">
    <w:name w:val="纯文本1"/>
    <w:basedOn w:val="a"/>
    <w:qFormat/>
    <w:rsid w:val="000023B3"/>
    <w:rPr>
      <w:rFonts w:ascii="宋体" w:hAnsi="Courier New"/>
      <w:szCs w:val="21"/>
    </w:rPr>
  </w:style>
  <w:style w:type="character" w:customStyle="1" w:styleId="Hyperlink1">
    <w:name w:val="Hyperlink.1"/>
    <w:qFormat/>
    <w:rsid w:val="000023B3"/>
    <w:rPr>
      <w:rFonts w:ascii="仿宋" w:eastAsia="仿宋" w:hAnsi="仿宋" w:cs="仿宋"/>
      <w:sz w:val="24"/>
      <w:szCs w:val="24"/>
      <w:lang w:val="zh-TW" w:eastAsia="zh-TW"/>
    </w:rPr>
  </w:style>
  <w:style w:type="character" w:customStyle="1" w:styleId="Afffa">
    <w:name w:val="无 A"/>
    <w:qFormat/>
    <w:rsid w:val="000023B3"/>
  </w:style>
  <w:style w:type="character" w:customStyle="1" w:styleId="B">
    <w:name w:val="无 B"/>
    <w:qFormat/>
    <w:rsid w:val="000023B3"/>
    <w:rPr>
      <w:lang w:val="zh-TW" w:eastAsia="zh-TW"/>
    </w:rPr>
  </w:style>
  <w:style w:type="paragraph" w:customStyle="1" w:styleId="Afffb">
    <w:name w:val="正文 A"/>
    <w:qFormat/>
    <w:rsid w:val="000023B3"/>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e">
    <w:name w:val="修订2"/>
    <w:uiPriority w:val="99"/>
    <w:qFormat/>
    <w:rsid w:val="000023B3"/>
    <w:rPr>
      <w:kern w:val="2"/>
      <w:sz w:val="21"/>
      <w:szCs w:val="24"/>
    </w:rPr>
  </w:style>
  <w:style w:type="character" w:customStyle="1" w:styleId="afff6">
    <w:name w:val="列表段落 字符"/>
    <w:link w:val="16"/>
    <w:qFormat/>
    <w:rsid w:val="000023B3"/>
    <w:rPr>
      <w:kern w:val="2"/>
      <w:sz w:val="21"/>
      <w:szCs w:val="24"/>
    </w:rPr>
  </w:style>
  <w:style w:type="paragraph" w:customStyle="1" w:styleId="1a">
    <w:name w:val="项目编号1"/>
    <w:basedOn w:val="a"/>
    <w:qFormat/>
    <w:rsid w:val="000023B3"/>
    <w:pPr>
      <w:tabs>
        <w:tab w:val="left" w:pos="420"/>
      </w:tabs>
      <w:spacing w:line="360" w:lineRule="auto"/>
      <w:ind w:left="420" w:hanging="420"/>
    </w:pPr>
    <w:rPr>
      <w:szCs w:val="20"/>
    </w:rPr>
  </w:style>
  <w:style w:type="character" w:customStyle="1" w:styleId="Char3">
    <w:name w:val="批注文字 Char"/>
    <w:uiPriority w:val="99"/>
    <w:qFormat/>
    <w:rsid w:val="000023B3"/>
    <w:rPr>
      <w:kern w:val="2"/>
      <w:sz w:val="21"/>
      <w:szCs w:val="24"/>
    </w:rPr>
  </w:style>
  <w:style w:type="character" w:customStyle="1" w:styleId="Char4">
    <w:name w:val="正文缩进 Char"/>
    <w:qFormat/>
    <w:rsid w:val="000023B3"/>
    <w:rPr>
      <w:rFonts w:ascii="宋体" w:eastAsia="宋体"/>
      <w:sz w:val="24"/>
      <w:lang w:val="en-US" w:eastAsia="zh-CN" w:bidi="ar-SA"/>
    </w:rPr>
  </w:style>
  <w:style w:type="character" w:customStyle="1" w:styleId="Char5">
    <w:name w:val="页脚 Char"/>
    <w:qFormat/>
    <w:rsid w:val="000023B3"/>
    <w:rPr>
      <w:rFonts w:ascii="宋体"/>
      <w:sz w:val="18"/>
    </w:rPr>
  </w:style>
  <w:style w:type="character" w:customStyle="1" w:styleId="1b">
    <w:name w:val="未处理的提及1"/>
    <w:basedOn w:val="a1"/>
    <w:uiPriority w:val="99"/>
    <w:qFormat/>
    <w:rsid w:val="000023B3"/>
    <w:rPr>
      <w:color w:val="605E5C"/>
      <w:shd w:val="clear" w:color="auto" w:fill="E1DFDD"/>
    </w:rPr>
  </w:style>
  <w:style w:type="paragraph" w:customStyle="1" w:styleId="-13">
    <w:name w:val="彩色列表 - 强调文字颜色 13"/>
    <w:basedOn w:val="a"/>
    <w:uiPriority w:val="34"/>
    <w:qFormat/>
    <w:rsid w:val="000023B3"/>
    <w:pPr>
      <w:ind w:firstLineChars="200" w:firstLine="420"/>
    </w:pPr>
    <w:rPr>
      <w:szCs w:val="20"/>
    </w:rPr>
  </w:style>
  <w:style w:type="character" w:customStyle="1" w:styleId="50">
    <w:name w:val="标题 5 字符"/>
    <w:basedOn w:val="a1"/>
    <w:link w:val="5"/>
    <w:qFormat/>
    <w:rsid w:val="000023B3"/>
    <w:rPr>
      <w:bCs/>
      <w:kern w:val="2"/>
      <w:sz w:val="24"/>
      <w:szCs w:val="24"/>
    </w:rPr>
  </w:style>
  <w:style w:type="character" w:customStyle="1" w:styleId="60">
    <w:name w:val="标题 6 字符"/>
    <w:basedOn w:val="a1"/>
    <w:link w:val="6"/>
    <w:qFormat/>
    <w:rsid w:val="000023B3"/>
    <w:rPr>
      <w:bCs/>
      <w:kern w:val="2"/>
      <w:sz w:val="24"/>
      <w:szCs w:val="24"/>
    </w:rPr>
  </w:style>
  <w:style w:type="character" w:customStyle="1" w:styleId="70">
    <w:name w:val="标题 7 字符"/>
    <w:basedOn w:val="a1"/>
    <w:link w:val="7"/>
    <w:qFormat/>
    <w:rsid w:val="000023B3"/>
    <w:rPr>
      <w:bCs/>
      <w:kern w:val="2"/>
      <w:sz w:val="24"/>
      <w:szCs w:val="24"/>
    </w:rPr>
  </w:style>
  <w:style w:type="character" w:customStyle="1" w:styleId="80">
    <w:name w:val="标题 8 字符"/>
    <w:basedOn w:val="a1"/>
    <w:link w:val="8"/>
    <w:qFormat/>
    <w:rsid w:val="000023B3"/>
    <w:rPr>
      <w:kern w:val="2"/>
      <w:sz w:val="24"/>
      <w:szCs w:val="24"/>
    </w:rPr>
  </w:style>
  <w:style w:type="character" w:customStyle="1" w:styleId="90">
    <w:name w:val="标题 9 字符"/>
    <w:basedOn w:val="a1"/>
    <w:link w:val="9"/>
    <w:qFormat/>
    <w:rsid w:val="000023B3"/>
    <w:rPr>
      <w:kern w:val="2"/>
      <w:sz w:val="24"/>
      <w:szCs w:val="21"/>
    </w:rPr>
  </w:style>
  <w:style w:type="character" w:customStyle="1" w:styleId="2Char">
    <w:name w:val="正文首行缩进 2 Char"/>
    <w:link w:val="21"/>
    <w:qFormat/>
    <w:rsid w:val="000023B3"/>
    <w:rPr>
      <w:rFonts w:cs="Arial"/>
      <w:sz w:val="24"/>
      <w:szCs w:val="24"/>
    </w:rPr>
  </w:style>
  <w:style w:type="character" w:customStyle="1" w:styleId="aff2">
    <w:name w:val="副标题 字符"/>
    <w:basedOn w:val="a1"/>
    <w:link w:val="aff1"/>
    <w:qFormat/>
    <w:rsid w:val="000023B3"/>
    <w:rPr>
      <w:rFonts w:eastAsia="楷体_GB2312" w:cs="Arial"/>
      <w:b/>
      <w:bCs/>
      <w:kern w:val="28"/>
      <w:sz w:val="48"/>
      <w:szCs w:val="32"/>
    </w:rPr>
  </w:style>
  <w:style w:type="character" w:customStyle="1" w:styleId="aff4">
    <w:name w:val="脚注文本 字符"/>
    <w:basedOn w:val="a1"/>
    <w:link w:val="aff3"/>
    <w:qFormat/>
    <w:rsid w:val="000023B3"/>
    <w:rPr>
      <w:kern w:val="2"/>
      <w:sz w:val="18"/>
      <w:szCs w:val="18"/>
    </w:rPr>
  </w:style>
  <w:style w:type="character" w:customStyle="1" w:styleId="affa">
    <w:name w:val="标题 字符"/>
    <w:basedOn w:val="a1"/>
    <w:link w:val="aff9"/>
    <w:qFormat/>
    <w:rsid w:val="000023B3"/>
    <w:rPr>
      <w:rFonts w:ascii="Cambria" w:hAnsi="Cambria"/>
      <w:b/>
      <w:bCs/>
      <w:sz w:val="32"/>
      <w:szCs w:val="32"/>
    </w:rPr>
  </w:style>
  <w:style w:type="character" w:customStyle="1" w:styleId="Char6">
    <w:name w:val="批注主题 Char"/>
    <w:basedOn w:val="a8"/>
    <w:link w:val="1c"/>
    <w:qFormat/>
    <w:rsid w:val="000023B3"/>
    <w:rPr>
      <w:b/>
      <w:bCs/>
      <w:kern w:val="2"/>
      <w:sz w:val="24"/>
      <w:szCs w:val="24"/>
    </w:rPr>
  </w:style>
  <w:style w:type="paragraph" w:customStyle="1" w:styleId="1c">
    <w:name w:val="批注主题1"/>
    <w:basedOn w:val="a6"/>
    <w:next w:val="a6"/>
    <w:link w:val="Char6"/>
    <w:qFormat/>
    <w:rsid w:val="000023B3"/>
    <w:pPr>
      <w:jc w:val="both"/>
    </w:pPr>
    <w:rPr>
      <w:b/>
      <w:bCs/>
      <w:kern w:val="0"/>
      <w:sz w:val="24"/>
      <w:szCs w:val="20"/>
    </w:rPr>
  </w:style>
  <w:style w:type="character" w:customStyle="1" w:styleId="Char7">
    <w:name w:val="正文首行缩进 Char"/>
    <w:basedOn w:val="CharChar3"/>
    <w:link w:val="1d"/>
    <w:qFormat/>
    <w:rsid w:val="000023B3"/>
    <w:rPr>
      <w:kern w:val="2"/>
      <w:sz w:val="21"/>
      <w:szCs w:val="22"/>
    </w:rPr>
  </w:style>
  <w:style w:type="character" w:customStyle="1" w:styleId="CharChar3">
    <w:name w:val="正文文本 Char Char"/>
    <w:basedOn w:val="a1"/>
    <w:qFormat/>
    <w:rsid w:val="000023B3"/>
    <w:rPr>
      <w:kern w:val="2"/>
      <w:sz w:val="21"/>
      <w:szCs w:val="22"/>
    </w:rPr>
  </w:style>
  <w:style w:type="paragraph" w:customStyle="1" w:styleId="1d">
    <w:name w:val="正文首行缩进1"/>
    <w:basedOn w:val="aa"/>
    <w:link w:val="Char7"/>
    <w:qFormat/>
    <w:rsid w:val="000023B3"/>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sid w:val="000023B3"/>
    <w:rPr>
      <w:sz w:val="24"/>
      <w:shd w:val="clear" w:color="auto" w:fill="000080"/>
    </w:rPr>
  </w:style>
  <w:style w:type="paragraph" w:customStyle="1" w:styleId="1e">
    <w:name w:val="文档结构图1"/>
    <w:basedOn w:val="a"/>
    <w:link w:val="Char8"/>
    <w:qFormat/>
    <w:rsid w:val="000023B3"/>
    <w:pPr>
      <w:shd w:val="clear" w:color="auto" w:fill="000080"/>
    </w:pPr>
    <w:rPr>
      <w:kern w:val="0"/>
      <w:sz w:val="24"/>
      <w:szCs w:val="20"/>
      <w:shd w:val="clear" w:color="auto" w:fill="000080"/>
    </w:rPr>
  </w:style>
  <w:style w:type="character" w:customStyle="1" w:styleId="Char9">
    <w:name w:val="称呼 Char"/>
    <w:basedOn w:val="a1"/>
    <w:link w:val="1f"/>
    <w:qFormat/>
    <w:rsid w:val="000023B3"/>
    <w:rPr>
      <w:sz w:val="24"/>
    </w:rPr>
  </w:style>
  <w:style w:type="paragraph" w:customStyle="1" w:styleId="1f">
    <w:name w:val="称呼1"/>
    <w:basedOn w:val="a"/>
    <w:next w:val="a"/>
    <w:link w:val="Char9"/>
    <w:qFormat/>
    <w:rsid w:val="000023B3"/>
    <w:rPr>
      <w:kern w:val="0"/>
      <w:sz w:val="24"/>
      <w:szCs w:val="20"/>
    </w:rPr>
  </w:style>
  <w:style w:type="character" w:customStyle="1" w:styleId="3Char">
    <w:name w:val="正文文本 3 Char"/>
    <w:basedOn w:val="a1"/>
    <w:link w:val="310"/>
    <w:qFormat/>
    <w:rsid w:val="000023B3"/>
    <w:rPr>
      <w:sz w:val="16"/>
      <w:szCs w:val="16"/>
    </w:rPr>
  </w:style>
  <w:style w:type="paragraph" w:customStyle="1" w:styleId="310">
    <w:name w:val="正文文本 31"/>
    <w:basedOn w:val="a"/>
    <w:link w:val="3Char"/>
    <w:qFormat/>
    <w:rsid w:val="000023B3"/>
    <w:pPr>
      <w:widowControl/>
      <w:spacing w:after="120" w:line="276" w:lineRule="auto"/>
    </w:pPr>
    <w:rPr>
      <w:kern w:val="0"/>
      <w:sz w:val="16"/>
      <w:szCs w:val="16"/>
    </w:rPr>
  </w:style>
  <w:style w:type="character" w:customStyle="1" w:styleId="Chara">
    <w:name w:val="日期 Char"/>
    <w:basedOn w:val="a1"/>
    <w:link w:val="1f0"/>
    <w:qFormat/>
    <w:rsid w:val="000023B3"/>
    <w:rPr>
      <w:sz w:val="24"/>
    </w:rPr>
  </w:style>
  <w:style w:type="paragraph" w:customStyle="1" w:styleId="1f0">
    <w:name w:val="日期1"/>
    <w:basedOn w:val="a"/>
    <w:next w:val="a"/>
    <w:link w:val="Chara"/>
    <w:qFormat/>
    <w:rsid w:val="000023B3"/>
    <w:pPr>
      <w:ind w:leftChars="2500" w:left="100"/>
    </w:pPr>
    <w:rPr>
      <w:kern w:val="0"/>
      <w:sz w:val="24"/>
      <w:szCs w:val="20"/>
    </w:rPr>
  </w:style>
  <w:style w:type="character" w:customStyle="1" w:styleId="2Char2">
    <w:name w:val="正文文本缩进 2 Char"/>
    <w:link w:val="211"/>
    <w:qFormat/>
    <w:rsid w:val="000023B3"/>
    <w:rPr>
      <w:rFonts w:ascii="仿宋_GB2312" w:eastAsia="仿宋_GB2312"/>
      <w:color w:val="FF0000"/>
      <w:sz w:val="24"/>
    </w:rPr>
  </w:style>
  <w:style w:type="paragraph" w:customStyle="1" w:styleId="211">
    <w:name w:val="正文文本缩进 21"/>
    <w:basedOn w:val="a"/>
    <w:link w:val="2Char2"/>
    <w:qFormat/>
    <w:rsid w:val="000023B3"/>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0023B3"/>
    <w:rPr>
      <w:szCs w:val="21"/>
    </w:rPr>
  </w:style>
  <w:style w:type="paragraph" w:customStyle="1" w:styleId="311">
    <w:name w:val="正文文本缩进 31"/>
    <w:basedOn w:val="a"/>
    <w:link w:val="3Char0"/>
    <w:qFormat/>
    <w:rsid w:val="000023B3"/>
    <w:pPr>
      <w:spacing w:afterLines="50"/>
      <w:ind w:firstLineChars="200" w:firstLine="420"/>
    </w:pPr>
    <w:rPr>
      <w:kern w:val="0"/>
      <w:sz w:val="20"/>
      <w:szCs w:val="21"/>
    </w:rPr>
  </w:style>
  <w:style w:type="character" w:customStyle="1" w:styleId="2Char3">
    <w:name w:val="正文文本 2 Char"/>
    <w:basedOn w:val="a1"/>
    <w:link w:val="212"/>
    <w:qFormat/>
    <w:rsid w:val="000023B3"/>
    <w:rPr>
      <w:rFonts w:ascii="宋体" w:hAnsi="宋体"/>
      <w:sz w:val="18"/>
      <w:szCs w:val="21"/>
    </w:rPr>
  </w:style>
  <w:style w:type="paragraph" w:customStyle="1" w:styleId="212">
    <w:name w:val="正文文本 21"/>
    <w:basedOn w:val="a"/>
    <w:link w:val="2Char3"/>
    <w:qFormat/>
    <w:rsid w:val="000023B3"/>
    <w:pPr>
      <w:jc w:val="center"/>
    </w:pPr>
    <w:rPr>
      <w:rFonts w:ascii="宋体" w:hAnsi="宋体"/>
      <w:kern w:val="0"/>
      <w:sz w:val="18"/>
      <w:szCs w:val="21"/>
    </w:rPr>
  </w:style>
  <w:style w:type="character" w:customStyle="1" w:styleId="HTMLChar">
    <w:name w:val="HTML 预设格式 Char"/>
    <w:basedOn w:val="a1"/>
    <w:link w:val="HTML1"/>
    <w:qFormat/>
    <w:rsid w:val="000023B3"/>
    <w:rPr>
      <w:rFonts w:ascii="宋体" w:hAnsi="宋体"/>
      <w:color w:val="000000"/>
      <w:sz w:val="24"/>
    </w:rPr>
  </w:style>
  <w:style w:type="paragraph" w:customStyle="1" w:styleId="HTML1">
    <w:name w:val="HTML 预设格式1"/>
    <w:basedOn w:val="a"/>
    <w:link w:val="HTMLChar"/>
    <w:qFormat/>
    <w:rsid w:val="000023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0023B3"/>
    <w:rPr>
      <w:sz w:val="18"/>
      <w:szCs w:val="18"/>
    </w:rPr>
  </w:style>
  <w:style w:type="character" w:customStyle="1" w:styleId="CharCharCharChar">
    <w:name w:val="批注框文本 Char Char Char Char"/>
    <w:basedOn w:val="a1"/>
    <w:link w:val="CharChar4"/>
    <w:qFormat/>
    <w:rsid w:val="000023B3"/>
    <w:rPr>
      <w:kern w:val="2"/>
      <w:sz w:val="18"/>
      <w:szCs w:val="18"/>
    </w:rPr>
  </w:style>
  <w:style w:type="paragraph" w:customStyle="1" w:styleId="1f1">
    <w:name w:val="文本块1"/>
    <w:basedOn w:val="a"/>
    <w:link w:val="Charb"/>
    <w:qFormat/>
    <w:rsid w:val="000023B3"/>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sid w:val="000023B3"/>
    <w:rPr>
      <w:i/>
      <w:iCs/>
      <w:color w:val="000000"/>
      <w:kern w:val="2"/>
      <w:sz w:val="21"/>
    </w:rPr>
  </w:style>
  <w:style w:type="paragraph" w:customStyle="1" w:styleId="112">
    <w:name w:val="标题 11"/>
    <w:basedOn w:val="a"/>
    <w:next w:val="21"/>
    <w:link w:val="1Char1"/>
    <w:qFormat/>
    <w:rsid w:val="000023B3"/>
    <w:pPr>
      <w:keepNext/>
      <w:outlineLvl w:val="0"/>
    </w:pPr>
    <w:rPr>
      <w:b/>
      <w:bCs/>
      <w:kern w:val="0"/>
      <w:sz w:val="24"/>
    </w:rPr>
  </w:style>
  <w:style w:type="character" w:customStyle="1" w:styleId="1Char1">
    <w:name w:val="标题 1 Char1"/>
    <w:link w:val="112"/>
    <w:qFormat/>
    <w:rsid w:val="000023B3"/>
    <w:rPr>
      <w:b/>
      <w:bCs/>
      <w:sz w:val="24"/>
      <w:szCs w:val="24"/>
    </w:rPr>
  </w:style>
  <w:style w:type="paragraph" w:customStyle="1" w:styleId="213">
    <w:name w:val="标题 21"/>
    <w:basedOn w:val="a"/>
    <w:next w:val="1f2"/>
    <w:link w:val="2Char4"/>
    <w:qFormat/>
    <w:rsid w:val="000023B3"/>
    <w:pPr>
      <w:keepNext/>
      <w:outlineLvl w:val="1"/>
    </w:pPr>
    <w:rPr>
      <w:bCs/>
      <w:kern w:val="0"/>
      <w:sz w:val="24"/>
    </w:rPr>
  </w:style>
  <w:style w:type="paragraph" w:customStyle="1" w:styleId="1f2">
    <w:name w:val="正文缩进1"/>
    <w:basedOn w:val="a"/>
    <w:qFormat/>
    <w:rsid w:val="000023B3"/>
    <w:pPr>
      <w:ind w:firstLine="420"/>
    </w:pPr>
    <w:rPr>
      <w:szCs w:val="20"/>
    </w:rPr>
  </w:style>
  <w:style w:type="character" w:customStyle="1" w:styleId="2Char4">
    <w:name w:val="标题 2 Char"/>
    <w:link w:val="213"/>
    <w:qFormat/>
    <w:rsid w:val="000023B3"/>
    <w:rPr>
      <w:bCs/>
      <w:sz w:val="24"/>
      <w:szCs w:val="24"/>
    </w:rPr>
  </w:style>
  <w:style w:type="paragraph" w:customStyle="1" w:styleId="312">
    <w:name w:val="标题 31"/>
    <w:basedOn w:val="a"/>
    <w:next w:val="2110"/>
    <w:link w:val="3Char2"/>
    <w:qFormat/>
    <w:rsid w:val="000023B3"/>
    <w:pPr>
      <w:keepNext/>
      <w:keepLines/>
      <w:outlineLvl w:val="2"/>
    </w:pPr>
    <w:rPr>
      <w:bCs/>
      <w:kern w:val="0"/>
      <w:sz w:val="24"/>
      <w:szCs w:val="32"/>
    </w:rPr>
  </w:style>
  <w:style w:type="paragraph" w:customStyle="1" w:styleId="2110">
    <w:name w:val="正文首行缩进 211"/>
    <w:basedOn w:val="a"/>
    <w:link w:val="211Char"/>
    <w:qFormat/>
    <w:rsid w:val="000023B3"/>
    <w:pPr>
      <w:ind w:firstLineChars="200" w:firstLine="200"/>
    </w:pPr>
    <w:rPr>
      <w:kern w:val="0"/>
      <w:sz w:val="24"/>
    </w:rPr>
  </w:style>
  <w:style w:type="character" w:customStyle="1" w:styleId="211Char">
    <w:name w:val="正文首行缩进 211 Char"/>
    <w:link w:val="2110"/>
    <w:qFormat/>
    <w:rsid w:val="000023B3"/>
    <w:rPr>
      <w:sz w:val="24"/>
      <w:szCs w:val="24"/>
    </w:rPr>
  </w:style>
  <w:style w:type="character" w:customStyle="1" w:styleId="3Char2">
    <w:name w:val="标题 3 Char"/>
    <w:link w:val="312"/>
    <w:qFormat/>
    <w:rsid w:val="000023B3"/>
    <w:rPr>
      <w:bCs/>
      <w:sz w:val="24"/>
      <w:szCs w:val="32"/>
    </w:rPr>
  </w:style>
  <w:style w:type="paragraph" w:customStyle="1" w:styleId="410">
    <w:name w:val="标题 41"/>
    <w:basedOn w:val="a"/>
    <w:next w:val="21"/>
    <w:link w:val="4Char"/>
    <w:qFormat/>
    <w:rsid w:val="000023B3"/>
    <w:pPr>
      <w:keepNext/>
      <w:keepLines/>
      <w:ind w:left="540"/>
      <w:outlineLvl w:val="3"/>
    </w:pPr>
    <w:rPr>
      <w:bCs/>
      <w:kern w:val="0"/>
      <w:sz w:val="24"/>
    </w:rPr>
  </w:style>
  <w:style w:type="character" w:customStyle="1" w:styleId="4Char">
    <w:name w:val="标题 4 Char"/>
    <w:link w:val="410"/>
    <w:qFormat/>
    <w:rsid w:val="000023B3"/>
    <w:rPr>
      <w:bCs/>
      <w:sz w:val="24"/>
      <w:szCs w:val="24"/>
    </w:rPr>
  </w:style>
  <w:style w:type="paragraph" w:customStyle="1" w:styleId="2f">
    <w:name w:val="正文缩进2"/>
    <w:basedOn w:val="a"/>
    <w:qFormat/>
    <w:rsid w:val="000023B3"/>
    <w:pPr>
      <w:ind w:firstLine="420"/>
    </w:pPr>
    <w:rPr>
      <w:szCs w:val="20"/>
    </w:rPr>
  </w:style>
  <w:style w:type="paragraph" w:customStyle="1" w:styleId="1f3">
    <w:name w:val="引文目录标题1"/>
    <w:basedOn w:val="a"/>
    <w:next w:val="a"/>
    <w:qFormat/>
    <w:rsid w:val="000023B3"/>
    <w:pPr>
      <w:spacing w:before="120"/>
    </w:pPr>
    <w:rPr>
      <w:rFonts w:ascii="Cambria" w:hAnsi="Cambria"/>
      <w:szCs w:val="20"/>
    </w:rPr>
  </w:style>
  <w:style w:type="paragraph" w:customStyle="1" w:styleId="1f4">
    <w:name w:val="正文文本缩进1"/>
    <w:basedOn w:val="a"/>
    <w:link w:val="Charc"/>
    <w:qFormat/>
    <w:rsid w:val="000023B3"/>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sid w:val="000023B3"/>
    <w:rPr>
      <w:rFonts w:ascii="仿宋_GB2312" w:eastAsia="仿宋_GB2312"/>
      <w:kern w:val="2"/>
      <w:sz w:val="24"/>
    </w:rPr>
  </w:style>
  <w:style w:type="paragraph" w:customStyle="1" w:styleId="2111">
    <w:name w:val="标题 211"/>
    <w:basedOn w:val="a"/>
    <w:next w:val="2110"/>
    <w:qFormat/>
    <w:rsid w:val="000023B3"/>
    <w:pPr>
      <w:keepNext/>
      <w:ind w:left="180"/>
      <w:outlineLvl w:val="1"/>
    </w:pPr>
    <w:rPr>
      <w:bCs/>
      <w:sz w:val="24"/>
    </w:rPr>
  </w:style>
  <w:style w:type="paragraph" w:customStyle="1" w:styleId="1f5">
    <w:name w:val="1"/>
    <w:basedOn w:val="a"/>
    <w:qFormat/>
    <w:rsid w:val="000023B3"/>
    <w:pPr>
      <w:spacing w:afterLines="50"/>
      <w:ind w:firstLineChars="1080" w:firstLine="3243"/>
    </w:pPr>
    <w:rPr>
      <w:rFonts w:ascii="宋体" w:hAnsi="宋体"/>
      <w:b/>
      <w:sz w:val="30"/>
      <w:szCs w:val="21"/>
    </w:rPr>
  </w:style>
  <w:style w:type="paragraph" w:customStyle="1" w:styleId="0KL-">
    <w:name w:val="0KL目录-目录"/>
    <w:basedOn w:val="0KL"/>
    <w:qFormat/>
    <w:rsid w:val="000023B3"/>
    <w:pPr>
      <w:ind w:firstLineChars="0" w:firstLine="0"/>
      <w:jc w:val="center"/>
    </w:pPr>
    <w:rPr>
      <w:rFonts w:eastAsia="黑体" w:hAnsi="黑体"/>
      <w:sz w:val="30"/>
      <w:szCs w:val="30"/>
    </w:rPr>
  </w:style>
  <w:style w:type="paragraph" w:customStyle="1" w:styleId="0KL">
    <w:name w:val="0KL正文"/>
    <w:basedOn w:val="a"/>
    <w:link w:val="0KLCharChar"/>
    <w:qFormat/>
    <w:rsid w:val="000023B3"/>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0023B3"/>
    <w:rPr>
      <w:rFonts w:ascii="仿宋_GB2312" w:eastAsia="仿宋_GB2312"/>
      <w:color w:val="000000"/>
      <w:sz w:val="24"/>
      <w:szCs w:val="24"/>
    </w:rPr>
  </w:style>
  <w:style w:type="paragraph" w:customStyle="1" w:styleId="TableContents">
    <w:name w:val="Table Contents"/>
    <w:basedOn w:val="a"/>
    <w:qFormat/>
    <w:rsid w:val="000023B3"/>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0023B3"/>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0023B3"/>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0023B3"/>
    <w:rPr>
      <w:kern w:val="2"/>
      <w:sz w:val="21"/>
      <w:szCs w:val="24"/>
    </w:rPr>
  </w:style>
  <w:style w:type="paragraph" w:customStyle="1" w:styleId="0KL---1">
    <w:name w:val="0KL列表-符号-方-1级"/>
    <w:basedOn w:val="0KL---10"/>
    <w:qFormat/>
    <w:rsid w:val="000023B3"/>
    <w:pPr>
      <w:ind w:hanging="420"/>
    </w:pPr>
  </w:style>
  <w:style w:type="paragraph" w:customStyle="1" w:styleId="0KL---10">
    <w:name w:val="0KL列表-符号-圆-1级"/>
    <w:basedOn w:val="af"/>
    <w:qFormat/>
    <w:rsid w:val="000023B3"/>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0023B3"/>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0023B3"/>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0023B3"/>
    <w:rPr>
      <w:rFonts w:ascii="Arial" w:hAnsi="Arial" w:cs="Arial"/>
      <w:vanish/>
      <w:kern w:val="2"/>
      <w:sz w:val="16"/>
      <w:szCs w:val="16"/>
    </w:rPr>
  </w:style>
  <w:style w:type="paragraph" w:customStyle="1" w:styleId="xl24">
    <w:name w:val="xl24"/>
    <w:basedOn w:val="a"/>
    <w:qFormat/>
    <w:rsid w:val="000023B3"/>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0023B3"/>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0023B3"/>
    <w:pPr>
      <w:jc w:val="center"/>
    </w:pPr>
    <w:rPr>
      <w:szCs w:val="28"/>
    </w:rPr>
  </w:style>
  <w:style w:type="paragraph" w:customStyle="1" w:styleId="xl23">
    <w:name w:val="xl23"/>
    <w:basedOn w:val="a"/>
    <w:qFormat/>
    <w:rsid w:val="000023B3"/>
    <w:pPr>
      <w:widowControl/>
      <w:spacing w:before="100" w:beforeAutospacing="1" w:after="100" w:afterAutospacing="1"/>
      <w:textAlignment w:val="top"/>
    </w:pPr>
    <w:rPr>
      <w:szCs w:val="20"/>
    </w:rPr>
  </w:style>
  <w:style w:type="paragraph" w:customStyle="1" w:styleId="214">
    <w:name w:val="中等深浅网格 21"/>
    <w:link w:val="2f0"/>
    <w:qFormat/>
    <w:rsid w:val="000023B3"/>
    <w:pPr>
      <w:spacing w:after="200" w:line="276" w:lineRule="auto"/>
    </w:pPr>
    <w:rPr>
      <w:sz w:val="22"/>
    </w:rPr>
  </w:style>
  <w:style w:type="character" w:customStyle="1" w:styleId="2f0">
    <w:name w:val="中等深浅网格 2字符"/>
    <w:link w:val="214"/>
    <w:qFormat/>
    <w:rsid w:val="000023B3"/>
    <w:rPr>
      <w:sz w:val="22"/>
    </w:rPr>
  </w:style>
  <w:style w:type="paragraph" w:customStyle="1" w:styleId="afffc">
    <w:name w:val="落款"/>
    <w:basedOn w:val="aff1"/>
    <w:qFormat/>
    <w:rsid w:val="000023B3"/>
    <w:rPr>
      <w:sz w:val="36"/>
    </w:rPr>
  </w:style>
  <w:style w:type="paragraph" w:customStyle="1" w:styleId="Char1CharCharChar">
    <w:name w:val="Char1 Char Char Char"/>
    <w:basedOn w:val="a"/>
    <w:qFormat/>
    <w:rsid w:val="000023B3"/>
    <w:pPr>
      <w:widowControl/>
      <w:spacing w:after="200"/>
    </w:pPr>
    <w:rPr>
      <w:rFonts w:ascii="Tahoma" w:hAnsi="Tahoma"/>
      <w:sz w:val="22"/>
      <w:szCs w:val="20"/>
      <w:lang w:eastAsia="en-US" w:bidi="en-US"/>
    </w:rPr>
  </w:style>
  <w:style w:type="paragraph" w:customStyle="1" w:styleId="0KL-1">
    <w:name w:val="0KL目录-包目录"/>
    <w:basedOn w:val="0KL"/>
    <w:qFormat/>
    <w:rsid w:val="000023B3"/>
    <w:pPr>
      <w:spacing w:line="480" w:lineRule="exact"/>
      <w:ind w:firstLine="562"/>
      <w:jc w:val="left"/>
    </w:pPr>
    <w:rPr>
      <w:rFonts w:ascii="黑体"/>
      <w:b/>
      <w:szCs w:val="30"/>
    </w:rPr>
  </w:style>
  <w:style w:type="paragraph" w:customStyle="1" w:styleId="0KL-2">
    <w:name w:val="0KL标注-图示、表示"/>
    <w:basedOn w:val="0KL"/>
    <w:qFormat/>
    <w:rsid w:val="000023B3"/>
    <w:pPr>
      <w:ind w:firstLineChars="0" w:firstLine="0"/>
      <w:jc w:val="center"/>
    </w:pPr>
    <w:rPr>
      <w:b/>
      <w:sz w:val="21"/>
      <w:szCs w:val="21"/>
    </w:rPr>
  </w:style>
  <w:style w:type="paragraph" w:customStyle="1" w:styleId="zi">
    <w:name w:val="zi"/>
    <w:basedOn w:val="a"/>
    <w:qFormat/>
    <w:rsid w:val="000023B3"/>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0023B3"/>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0023B3"/>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0023B3"/>
    <w:pPr>
      <w:ind w:firstLineChars="0" w:firstLine="0"/>
      <w:jc w:val="center"/>
    </w:pPr>
  </w:style>
  <w:style w:type="paragraph" w:customStyle="1" w:styleId="Char1CharCharCharCharCharCharCharCharChar">
    <w:name w:val="Char1 Char Char Char Char Char Char Char Char Char"/>
    <w:basedOn w:val="a"/>
    <w:qFormat/>
    <w:rsid w:val="000023B3"/>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0023B3"/>
    <w:rPr>
      <w:b/>
    </w:rPr>
  </w:style>
  <w:style w:type="character" w:customStyle="1" w:styleId="0KL--CharChar">
    <w:name w:val="0KL正文-加粗-整段 Char Char"/>
    <w:link w:val="0KL--"/>
    <w:qFormat/>
    <w:rsid w:val="000023B3"/>
    <w:rPr>
      <w:rFonts w:ascii="仿宋_GB2312" w:eastAsia="仿宋_GB2312"/>
      <w:b/>
      <w:color w:val="000000"/>
      <w:sz w:val="24"/>
      <w:szCs w:val="24"/>
    </w:rPr>
  </w:style>
  <w:style w:type="paragraph" w:customStyle="1" w:styleId="afffd">
    <w:name w:val="表格首行"/>
    <w:basedOn w:val="a"/>
    <w:qFormat/>
    <w:rsid w:val="000023B3"/>
    <w:pPr>
      <w:widowControl/>
      <w:spacing w:after="200"/>
      <w:jc w:val="center"/>
    </w:pPr>
    <w:rPr>
      <w:rFonts w:ascii="宋体" w:hAnsi="宋体"/>
      <w:szCs w:val="22"/>
      <w:lang w:eastAsia="en-US" w:bidi="en-US"/>
    </w:rPr>
  </w:style>
  <w:style w:type="paragraph" w:customStyle="1" w:styleId="0KL-5">
    <w:name w:val="0KL目录-5级"/>
    <w:basedOn w:val="0KL4"/>
    <w:qFormat/>
    <w:rsid w:val="000023B3"/>
    <w:pPr>
      <w:keepLines/>
      <w:ind w:firstLine="562"/>
      <w:textAlignment w:val="auto"/>
      <w:outlineLvl w:val="4"/>
    </w:pPr>
    <w:rPr>
      <w:rFonts w:hAnsi="Calibri"/>
      <w:bCs/>
      <w:kern w:val="44"/>
      <w:sz w:val="28"/>
      <w:szCs w:val="44"/>
    </w:rPr>
  </w:style>
  <w:style w:type="paragraph" w:customStyle="1" w:styleId="0KL4">
    <w:name w:val="0KL目录4级"/>
    <w:basedOn w:val="a"/>
    <w:qFormat/>
    <w:rsid w:val="000023B3"/>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rsid w:val="000023B3"/>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sid w:val="000023B3"/>
    <w:rPr>
      <w:b/>
      <w:bCs/>
      <w:i/>
      <w:iCs/>
      <w:color w:val="4F81BD"/>
      <w:kern w:val="2"/>
      <w:sz w:val="21"/>
    </w:rPr>
  </w:style>
  <w:style w:type="paragraph" w:customStyle="1" w:styleId="offr">
    <w:name w:val="offr"/>
    <w:basedOn w:val="a"/>
    <w:qFormat/>
    <w:rsid w:val="000023B3"/>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0023B3"/>
    <w:pPr>
      <w:widowControl/>
      <w:spacing w:after="200"/>
    </w:pPr>
    <w:rPr>
      <w:rFonts w:ascii="Calibri" w:hAnsi="Calibri"/>
      <w:szCs w:val="22"/>
    </w:rPr>
  </w:style>
  <w:style w:type="character" w:customStyle="1" w:styleId="CharChar5">
    <w:name w:val="日期 Char Char"/>
    <w:basedOn w:val="a1"/>
    <w:link w:val="120"/>
    <w:qFormat/>
    <w:rsid w:val="000023B3"/>
    <w:rPr>
      <w:rFonts w:ascii="Calibri" w:hAnsi="Calibri"/>
      <w:kern w:val="2"/>
      <w:sz w:val="21"/>
      <w:szCs w:val="22"/>
    </w:rPr>
  </w:style>
  <w:style w:type="paragraph" w:customStyle="1" w:styleId="0KL--0">
    <w:name w:val="0KL-目录引用-目录名"/>
    <w:basedOn w:val="a"/>
    <w:qFormat/>
    <w:rsid w:val="000023B3"/>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0023B3"/>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rsid w:val="000023B3"/>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rsid w:val="000023B3"/>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0023B3"/>
    <w:pPr>
      <w:spacing w:line="240" w:lineRule="auto"/>
      <w:ind w:firstLineChars="0" w:firstLine="0"/>
    </w:pPr>
    <w:rPr>
      <w:rFonts w:eastAsia="宋体"/>
      <w:b/>
      <w:sz w:val="21"/>
    </w:rPr>
  </w:style>
  <w:style w:type="paragraph" w:customStyle="1" w:styleId="TOC10">
    <w:name w:val="TOC 标题1"/>
    <w:basedOn w:val="112"/>
    <w:next w:val="a"/>
    <w:qFormat/>
    <w:rsid w:val="000023B3"/>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rsid w:val="000023B3"/>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0023B3"/>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0023B3"/>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0023B3"/>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
    <w:qFormat/>
    <w:rsid w:val="000023B3"/>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0023B3"/>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0023B3"/>
    <w:pPr>
      <w:keepNext/>
      <w:keepLines/>
      <w:outlineLvl w:val="2"/>
    </w:pPr>
    <w:rPr>
      <w:bCs/>
      <w:sz w:val="24"/>
      <w:szCs w:val="32"/>
    </w:rPr>
  </w:style>
  <w:style w:type="paragraph" w:customStyle="1" w:styleId="1f9">
    <w:name w:val="表格内容1"/>
    <w:basedOn w:val="a"/>
    <w:qFormat/>
    <w:rsid w:val="000023B3"/>
    <w:rPr>
      <w:rFonts w:ascii="宋体"/>
      <w:szCs w:val="20"/>
    </w:rPr>
  </w:style>
  <w:style w:type="paragraph" w:customStyle="1" w:styleId="0KL-6">
    <w:name w:val="0KL标注-图示"/>
    <w:basedOn w:val="0KL"/>
    <w:qFormat/>
    <w:rsid w:val="000023B3"/>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0023B3"/>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0023B3"/>
    <w:pPr>
      <w:widowControl/>
      <w:spacing w:after="200" w:line="276" w:lineRule="auto"/>
      <w:ind w:firstLineChars="200" w:firstLine="480"/>
    </w:pPr>
    <w:rPr>
      <w:rFonts w:ascii="Calibri" w:hAnsi="Calibri" w:cs="宋体"/>
      <w:sz w:val="22"/>
      <w:szCs w:val="20"/>
      <w:lang w:eastAsia="en-US" w:bidi="en-US"/>
    </w:rPr>
  </w:style>
  <w:style w:type="paragraph" w:customStyle="1" w:styleId="2f1">
    <w:name w:val="无间隔2"/>
    <w:qFormat/>
    <w:rsid w:val="000023B3"/>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0023B3"/>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0023B3"/>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0023B3"/>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0023B3"/>
    <w:rPr>
      <w:rFonts w:ascii="Tahoma" w:hAnsi="Tahoma" w:cs="仿宋_GB2312"/>
      <w:szCs w:val="20"/>
    </w:rPr>
  </w:style>
  <w:style w:type="paragraph" w:customStyle="1" w:styleId="204">
    <w:name w:val="样式 正文（首行缩进两字） + 左侧:  2.04 厘米"/>
    <w:basedOn w:val="2f"/>
    <w:qFormat/>
    <w:rsid w:val="000023B3"/>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0023B3"/>
    <w:rPr>
      <w:rFonts w:ascii="仿宋_GB2312" w:eastAsia="仿宋_GB2312" w:hAnsi="Tahoma"/>
      <w:szCs w:val="21"/>
    </w:rPr>
  </w:style>
  <w:style w:type="paragraph" w:customStyle="1" w:styleId="118">
    <w:name w:val="样式 标题 1 + 18 磅"/>
    <w:basedOn w:val="112"/>
    <w:qFormat/>
    <w:rsid w:val="000023B3"/>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0023B3"/>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0023B3"/>
    <w:rPr>
      <w:szCs w:val="24"/>
    </w:rPr>
  </w:style>
  <w:style w:type="paragraph" w:customStyle="1" w:styleId="1fb">
    <w:name w:val="样式 优万_项目标题1级 + 紫色"/>
    <w:basedOn w:val="1fa"/>
    <w:qFormat/>
    <w:rsid w:val="000023B3"/>
    <w:pPr>
      <w:tabs>
        <w:tab w:val="clear" w:pos="83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sid w:val="000023B3"/>
    <w:rPr>
      <w:rFonts w:ascii="Calibri" w:hAnsi="Calibri"/>
      <w:sz w:val="22"/>
      <w:szCs w:val="22"/>
      <w:lang w:eastAsia="en-US" w:bidi="en-US"/>
    </w:rPr>
  </w:style>
  <w:style w:type="character" w:customStyle="1" w:styleId="NoSpacingCharChar">
    <w:name w:val="No Spacing Char Char"/>
    <w:link w:val="215"/>
    <w:qFormat/>
    <w:rsid w:val="000023B3"/>
    <w:rPr>
      <w:rFonts w:ascii="Calibri" w:hAnsi="Calibri"/>
      <w:sz w:val="22"/>
      <w:szCs w:val="22"/>
      <w:lang w:eastAsia="en-US" w:bidi="en-US"/>
    </w:rPr>
  </w:style>
  <w:style w:type="paragraph" w:customStyle="1" w:styleId="Chare">
    <w:name w:val="Char"/>
    <w:basedOn w:val="a"/>
    <w:qFormat/>
    <w:rsid w:val="000023B3"/>
    <w:rPr>
      <w:szCs w:val="20"/>
    </w:rPr>
  </w:style>
  <w:style w:type="paragraph" w:customStyle="1" w:styleId="ParaCharCharCharCharCharCharCharCharCharChar">
    <w:name w:val="默认段落字体 Para Char Char Char Char Char Char Char Char Char Char"/>
    <w:basedOn w:val="1e"/>
    <w:qFormat/>
    <w:rsid w:val="000023B3"/>
    <w:rPr>
      <w:rFonts w:ascii="Tahoma" w:hAnsi="Tahoma"/>
    </w:rPr>
  </w:style>
  <w:style w:type="paragraph" w:customStyle="1" w:styleId="0KL5">
    <w:name w:val="0KL目录5级"/>
    <w:basedOn w:val="a"/>
    <w:qFormat/>
    <w:rsid w:val="000023B3"/>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0023B3"/>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0023B3"/>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0023B3"/>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rsid w:val="000023B3"/>
    <w:pPr>
      <w:tabs>
        <w:tab w:val="left" w:pos="0"/>
      </w:tabs>
      <w:wordWrap w:val="0"/>
    </w:pPr>
  </w:style>
  <w:style w:type="character" w:customStyle="1" w:styleId="CharChar6">
    <w:name w:val="半圈数字项目符号 Char Char"/>
    <w:link w:val="affff1"/>
    <w:qFormat/>
    <w:rsid w:val="000023B3"/>
    <w:rPr>
      <w:kern w:val="2"/>
      <w:sz w:val="21"/>
      <w:szCs w:val="24"/>
    </w:rPr>
  </w:style>
  <w:style w:type="paragraph" w:customStyle="1" w:styleId="2TimesNewRoman5020">
    <w:name w:val="样式 标题 2 + Times New Roman 四号 非加粗 段前: 5 磅 段后: 0 磅 行距: 固定值 20..."/>
    <w:basedOn w:val="213"/>
    <w:qFormat/>
    <w:rsid w:val="000023B3"/>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rsid w:val="000023B3"/>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sid w:val="000023B3"/>
    <w:rPr>
      <w:rFonts w:ascii="宋体" w:hAnsi="宋体"/>
      <w:kern w:val="2"/>
      <w:sz w:val="21"/>
    </w:rPr>
  </w:style>
  <w:style w:type="paragraph" w:customStyle="1" w:styleId="0KL-7">
    <w:name w:val="0KL标注-附件"/>
    <w:basedOn w:val="a"/>
    <w:qFormat/>
    <w:rsid w:val="000023B3"/>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rsid w:val="000023B3"/>
  </w:style>
  <w:style w:type="paragraph" w:customStyle="1" w:styleId="CharCharCharCharCharCharChar">
    <w:name w:val="Char Char Char Char Char Char Char"/>
    <w:basedOn w:val="1e"/>
    <w:qFormat/>
    <w:rsid w:val="000023B3"/>
    <w:pPr>
      <w:adjustRightInd w:val="0"/>
      <w:spacing w:line="436" w:lineRule="exact"/>
      <w:ind w:left="357"/>
      <w:outlineLvl w:val="3"/>
    </w:pPr>
    <w:rPr>
      <w:rFonts w:ascii="Tahoma" w:hAnsi="Tahoma"/>
      <w:b/>
    </w:rPr>
  </w:style>
  <w:style w:type="paragraph" w:customStyle="1" w:styleId="affff3">
    <w:name w:val="表格文字"/>
    <w:basedOn w:val="aa"/>
    <w:qFormat/>
    <w:rsid w:val="000023B3"/>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0023B3"/>
    <w:pPr>
      <w:widowControl/>
      <w:spacing w:before="100" w:beforeAutospacing="1" w:after="100" w:afterAutospacing="1"/>
    </w:pPr>
    <w:rPr>
      <w:rFonts w:ascii="宋体" w:hAnsi="宋体" w:cs="宋体"/>
      <w:sz w:val="22"/>
      <w:szCs w:val="22"/>
      <w:lang w:eastAsia="en-US" w:bidi="en-US"/>
    </w:rPr>
  </w:style>
  <w:style w:type="paragraph" w:customStyle="1" w:styleId="2f2">
    <w:name w:val="优万_2级标题"/>
    <w:basedOn w:val="a"/>
    <w:next w:val="a"/>
    <w:qFormat/>
    <w:rsid w:val="000023B3"/>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rsid w:val="000023B3"/>
    <w:pPr>
      <w:adjustRightInd w:val="0"/>
      <w:snapToGrid w:val="0"/>
      <w:spacing w:line="0" w:lineRule="atLeast"/>
      <w:jc w:val="center"/>
    </w:pPr>
    <w:rPr>
      <w:szCs w:val="20"/>
    </w:rPr>
  </w:style>
  <w:style w:type="paragraph" w:customStyle="1" w:styleId="2f3">
    <w:name w:val="优万_项目标题2级"/>
    <w:basedOn w:val="a"/>
    <w:qFormat/>
    <w:rsid w:val="000023B3"/>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0023B3"/>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0023B3"/>
    <w:rPr>
      <w:rFonts w:ascii="黑体" w:eastAsia="仿宋_GB2312"/>
      <w:color w:val="000000"/>
      <w:sz w:val="28"/>
      <w:szCs w:val="32"/>
    </w:rPr>
  </w:style>
  <w:style w:type="paragraph" w:customStyle="1" w:styleId="0KL-9">
    <w:name w:val="0KL封面-时间标示"/>
    <w:basedOn w:val="0KL"/>
    <w:next w:val="0KL"/>
    <w:qFormat/>
    <w:rsid w:val="000023B3"/>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0023B3"/>
    <w:pPr>
      <w:widowControl/>
      <w:spacing w:after="160" w:line="240" w:lineRule="exact"/>
    </w:pPr>
    <w:rPr>
      <w:rFonts w:ascii="Verdana" w:hAnsi="Verdana"/>
      <w:szCs w:val="20"/>
      <w:lang w:eastAsia="en-US"/>
    </w:rPr>
  </w:style>
  <w:style w:type="paragraph" w:customStyle="1" w:styleId="0KL-60">
    <w:name w:val="0KL目录-6级"/>
    <w:basedOn w:val="0KL"/>
    <w:qFormat/>
    <w:rsid w:val="000023B3"/>
    <w:pPr>
      <w:spacing w:line="480" w:lineRule="exact"/>
      <w:ind w:firstLine="562"/>
      <w:outlineLvl w:val="5"/>
    </w:pPr>
    <w:rPr>
      <w:rFonts w:ascii="黑体"/>
      <w:b/>
    </w:rPr>
  </w:style>
  <w:style w:type="paragraph" w:customStyle="1" w:styleId="0KL--3">
    <w:name w:val="0KL封面-标题-前置"/>
    <w:basedOn w:val="0KL"/>
    <w:qFormat/>
    <w:rsid w:val="000023B3"/>
    <w:pPr>
      <w:ind w:firstLine="640"/>
      <w:jc w:val="left"/>
    </w:pPr>
    <w:rPr>
      <w:rFonts w:eastAsia="STZhongsong"/>
      <w:sz w:val="32"/>
    </w:rPr>
  </w:style>
  <w:style w:type="paragraph" w:customStyle="1" w:styleId="affff5">
    <w:name w:val="目录文字"/>
    <w:basedOn w:val="a"/>
    <w:qFormat/>
    <w:rsid w:val="000023B3"/>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rsid w:val="000023B3"/>
    <w:pPr>
      <w:spacing w:line="360" w:lineRule="auto"/>
    </w:pPr>
    <w:rPr>
      <w:rFonts w:ascii="宋体" w:hAnsi="宋体"/>
    </w:rPr>
  </w:style>
  <w:style w:type="paragraph" w:customStyle="1" w:styleId="affff7">
    <w:name w:val="优万_插入图片"/>
    <w:basedOn w:val="a"/>
    <w:next w:val="affff8"/>
    <w:qFormat/>
    <w:rsid w:val="000023B3"/>
    <w:pPr>
      <w:widowControl/>
      <w:spacing w:after="200"/>
      <w:jc w:val="center"/>
    </w:pPr>
    <w:rPr>
      <w:rFonts w:ascii="Calibri" w:hAnsi="Calibri"/>
      <w:szCs w:val="22"/>
      <w:lang w:eastAsia="en-US" w:bidi="en-US"/>
    </w:rPr>
  </w:style>
  <w:style w:type="paragraph" w:customStyle="1" w:styleId="affff8">
    <w:name w:val="优万_插入图片说明"/>
    <w:basedOn w:val="a"/>
    <w:next w:val="a"/>
    <w:qFormat/>
    <w:rsid w:val="000023B3"/>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rsid w:val="000023B3"/>
    <w:pPr>
      <w:ind w:left="1276" w:firstLineChars="0" w:hanging="425"/>
    </w:pPr>
  </w:style>
  <w:style w:type="character" w:customStyle="1" w:styleId="CharChar8">
    <w:name w:val="项目 Char Char"/>
    <w:basedOn w:val="KLCharChar"/>
    <w:link w:val="affff9"/>
    <w:qFormat/>
    <w:rsid w:val="000023B3"/>
    <w:rPr>
      <w:rFonts w:ascii="黑体" w:eastAsia="仿宋_GB2312"/>
      <w:color w:val="000000"/>
      <w:sz w:val="28"/>
      <w:szCs w:val="32"/>
    </w:rPr>
  </w:style>
  <w:style w:type="paragraph" w:customStyle="1" w:styleId="Char30">
    <w:name w:val="Char3"/>
    <w:basedOn w:val="a"/>
    <w:qFormat/>
    <w:rsid w:val="000023B3"/>
    <w:pPr>
      <w:widowControl/>
      <w:spacing w:after="200"/>
    </w:pPr>
    <w:rPr>
      <w:rFonts w:ascii="Calibri" w:hAnsi="Calibri"/>
      <w:szCs w:val="22"/>
      <w:lang w:eastAsia="en-US" w:bidi="en-US"/>
    </w:rPr>
  </w:style>
  <w:style w:type="paragraph" w:customStyle="1" w:styleId="affffa">
    <w:name w:val="表格正文"/>
    <w:basedOn w:val="a"/>
    <w:link w:val="CharChar9"/>
    <w:qFormat/>
    <w:rsid w:val="000023B3"/>
    <w:pPr>
      <w:widowControl/>
      <w:snapToGrid w:val="0"/>
      <w:spacing w:after="200" w:line="300" w:lineRule="auto"/>
    </w:pPr>
    <w:rPr>
      <w:kern w:val="0"/>
      <w:sz w:val="20"/>
    </w:rPr>
  </w:style>
  <w:style w:type="character" w:customStyle="1" w:styleId="CharChar9">
    <w:name w:val="表格正文 Char Char"/>
    <w:link w:val="affffa"/>
    <w:qFormat/>
    <w:rsid w:val="000023B3"/>
    <w:rPr>
      <w:szCs w:val="24"/>
    </w:rPr>
  </w:style>
  <w:style w:type="paragraph" w:customStyle="1" w:styleId="affffb">
    <w:name w:val="段落正文"/>
    <w:basedOn w:val="aa"/>
    <w:qFormat/>
    <w:rsid w:val="000023B3"/>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0023B3"/>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0023B3"/>
    <w:pPr>
      <w:tabs>
        <w:tab w:val="clear" w:pos="360"/>
      </w:tabs>
      <w:ind w:left="420" w:hanging="420"/>
    </w:pPr>
  </w:style>
  <w:style w:type="paragraph" w:customStyle="1" w:styleId="GHT-2">
    <w:name w:val="GHT-列表2"/>
    <w:qFormat/>
    <w:rsid w:val="000023B3"/>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0023B3"/>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c">
    <w:name w:val="灰底文字"/>
    <w:basedOn w:val="affffd"/>
    <w:next w:val="21"/>
    <w:qFormat/>
    <w:rsid w:val="000023B3"/>
    <w:rPr>
      <w:shd w:val="pct10" w:color="auto" w:fill="FFFFFF"/>
    </w:rPr>
  </w:style>
  <w:style w:type="paragraph" w:customStyle="1" w:styleId="affffd">
    <w:name w:val="正文居中"/>
    <w:basedOn w:val="a"/>
    <w:qFormat/>
    <w:rsid w:val="000023B3"/>
    <w:pPr>
      <w:wordWrap w:val="0"/>
      <w:spacing w:after="120"/>
      <w:jc w:val="center"/>
    </w:pPr>
    <w:rPr>
      <w:rFonts w:ascii="宋体" w:hAnsi="宋体" w:cs="Arial"/>
      <w:szCs w:val="20"/>
    </w:rPr>
  </w:style>
  <w:style w:type="paragraph" w:customStyle="1" w:styleId="affffe">
    <w:name w:val="简单编号"/>
    <w:basedOn w:val="21"/>
    <w:qFormat/>
    <w:rsid w:val="000023B3"/>
    <w:pPr>
      <w:tabs>
        <w:tab w:val="left" w:pos="200"/>
      </w:tabs>
      <w:ind w:left="200" w:firstLineChars="0" w:firstLine="0"/>
    </w:pPr>
  </w:style>
  <w:style w:type="paragraph" w:customStyle="1" w:styleId="1fd">
    <w:name w:val="图表目录1"/>
    <w:basedOn w:val="a"/>
    <w:next w:val="a"/>
    <w:qFormat/>
    <w:rsid w:val="000023B3"/>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0023B3"/>
    <w:rPr>
      <w:rFonts w:ascii="宋体" w:hAnsi="Courier New"/>
      <w:szCs w:val="20"/>
    </w:rPr>
  </w:style>
  <w:style w:type="paragraph" w:customStyle="1" w:styleId="2f4">
    <w:name w:val="样式2"/>
    <w:basedOn w:val="a"/>
    <w:link w:val="2CharChar"/>
    <w:qFormat/>
    <w:rsid w:val="000023B3"/>
    <w:pPr>
      <w:spacing w:line="300" w:lineRule="auto"/>
      <w:jc w:val="center"/>
      <w:outlineLvl w:val="0"/>
    </w:pPr>
    <w:rPr>
      <w:b/>
      <w:kern w:val="0"/>
      <w:sz w:val="24"/>
    </w:rPr>
  </w:style>
  <w:style w:type="character" w:customStyle="1" w:styleId="2CharChar">
    <w:name w:val="样式2 Char Char"/>
    <w:link w:val="2f4"/>
    <w:qFormat/>
    <w:rsid w:val="000023B3"/>
    <w:rPr>
      <w:b/>
      <w:sz w:val="24"/>
      <w:szCs w:val="24"/>
    </w:rPr>
  </w:style>
  <w:style w:type="character" w:customStyle="1" w:styleId="Char">
    <w:name w:val="列出段落 Char"/>
    <w:link w:val="13"/>
    <w:uiPriority w:val="34"/>
    <w:qFormat/>
    <w:rsid w:val="000023B3"/>
    <w:rPr>
      <w:rFonts w:ascii="Calibri" w:hAnsi="Calibri"/>
      <w:kern w:val="2"/>
      <w:sz w:val="21"/>
      <w:szCs w:val="22"/>
    </w:rPr>
  </w:style>
  <w:style w:type="paragraph" w:customStyle="1" w:styleId="Charf">
    <w:name w:val="文本正文 Char"/>
    <w:basedOn w:val="a"/>
    <w:qFormat/>
    <w:rsid w:val="000023B3"/>
    <w:pPr>
      <w:spacing w:line="360" w:lineRule="auto"/>
      <w:ind w:firstLineChars="200" w:firstLine="200"/>
    </w:pPr>
    <w:rPr>
      <w:rFonts w:cs="宋体"/>
      <w:sz w:val="24"/>
      <w:szCs w:val="20"/>
    </w:rPr>
  </w:style>
  <w:style w:type="paragraph" w:customStyle="1" w:styleId="gp3">
    <w:name w:val="gp3"/>
    <w:basedOn w:val="0KL"/>
    <w:link w:val="gp3CharChar"/>
    <w:qFormat/>
    <w:rsid w:val="000023B3"/>
    <w:pPr>
      <w:spacing w:line="480" w:lineRule="exact"/>
      <w:ind w:firstLine="560"/>
      <w:jc w:val="left"/>
    </w:pPr>
    <w:rPr>
      <w:sz w:val="28"/>
      <w:szCs w:val="32"/>
      <w:lang w:eastAsia="en-US" w:bidi="en-US"/>
    </w:rPr>
  </w:style>
  <w:style w:type="character" w:customStyle="1" w:styleId="gp3CharChar">
    <w:name w:val="gp3 Char Char"/>
    <w:link w:val="gp3"/>
    <w:qFormat/>
    <w:rsid w:val="000023B3"/>
    <w:rPr>
      <w:rFonts w:ascii="仿宋_GB2312" w:eastAsia="仿宋_GB2312"/>
      <w:color w:val="000000"/>
      <w:sz w:val="28"/>
      <w:szCs w:val="32"/>
      <w:lang w:eastAsia="en-US" w:bidi="en-US"/>
    </w:rPr>
  </w:style>
  <w:style w:type="paragraph" w:customStyle="1" w:styleId="rmv">
    <w:name w:val="rmv"/>
    <w:basedOn w:val="a"/>
    <w:qFormat/>
    <w:rsid w:val="000023B3"/>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0023B3"/>
  </w:style>
  <w:style w:type="paragraph" w:customStyle="1" w:styleId="xl32">
    <w:name w:val="xl32"/>
    <w:basedOn w:val="a"/>
    <w:qFormat/>
    <w:rsid w:val="000023B3"/>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0023B3"/>
    <w:pPr>
      <w:widowControl/>
      <w:spacing w:after="200" w:line="276" w:lineRule="auto"/>
    </w:pPr>
    <w:rPr>
      <w:rFonts w:ascii="Tahoma" w:hAnsi="Tahoma"/>
      <w:sz w:val="22"/>
      <w:szCs w:val="20"/>
      <w:lang w:eastAsia="en-US" w:bidi="en-US"/>
    </w:rPr>
  </w:style>
  <w:style w:type="paragraph" w:customStyle="1" w:styleId="Char110">
    <w:name w:val="Char11"/>
    <w:basedOn w:val="312"/>
    <w:qFormat/>
    <w:rsid w:val="000023B3"/>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0023B3"/>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0023B3"/>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0023B3"/>
    <w:pPr>
      <w:widowControl/>
      <w:spacing w:after="200"/>
    </w:pPr>
    <w:rPr>
      <w:rFonts w:ascii="Tahoma" w:hAnsi="Tahoma"/>
      <w:sz w:val="22"/>
      <w:szCs w:val="20"/>
      <w:lang w:eastAsia="en-US" w:bidi="en-US"/>
    </w:rPr>
  </w:style>
  <w:style w:type="paragraph" w:customStyle="1" w:styleId="Normal">
    <w:name w:val="Normal + 小四"/>
    <w:basedOn w:val="a"/>
    <w:qFormat/>
    <w:rsid w:val="000023B3"/>
    <w:rPr>
      <w:szCs w:val="20"/>
    </w:rPr>
  </w:style>
  <w:style w:type="paragraph" w:customStyle="1" w:styleId="GHT-">
    <w:name w:val="GHT-正文"/>
    <w:basedOn w:val="a"/>
    <w:link w:val="GHT-CharChar"/>
    <w:qFormat/>
    <w:rsid w:val="000023B3"/>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0023B3"/>
    <w:rPr>
      <w:rFonts w:cs="宋体"/>
      <w:color w:val="000000"/>
      <w:spacing w:val="10"/>
      <w:kern w:val="2"/>
      <w:sz w:val="24"/>
    </w:rPr>
  </w:style>
  <w:style w:type="paragraph" w:customStyle="1" w:styleId="0KL--4">
    <w:name w:val="0KL正文-加粗-部分字符"/>
    <w:basedOn w:val="0KL"/>
    <w:qFormat/>
    <w:rsid w:val="000023B3"/>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0023B3"/>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0023B3"/>
    <w:rPr>
      <w:rFonts w:ascii="仿宋_GB2312" w:eastAsia="仿宋_GB2312" w:hAnsi="黑体"/>
      <w:b/>
      <w:sz w:val="28"/>
      <w:szCs w:val="28"/>
    </w:rPr>
  </w:style>
  <w:style w:type="paragraph" w:customStyle="1" w:styleId="150">
    <w:name w:val="样式 小四 底端: (单实线 靛蓝  1.5 磅 行宽)"/>
    <w:basedOn w:val="a"/>
    <w:next w:val="a"/>
    <w:qFormat/>
    <w:rsid w:val="000023B3"/>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0023B3"/>
    <w:pPr>
      <w:widowControl/>
      <w:adjustRightInd w:val="0"/>
      <w:spacing w:after="200" w:line="436" w:lineRule="exact"/>
      <w:ind w:left="357"/>
      <w:outlineLvl w:val="3"/>
    </w:pPr>
    <w:rPr>
      <w:rFonts w:ascii="Tahoma" w:hAnsi="Tahoma"/>
      <w:b/>
    </w:rPr>
  </w:style>
  <w:style w:type="paragraph" w:customStyle="1" w:styleId="afffff">
    <w:name w:val="图题"/>
    <w:basedOn w:val="ae"/>
    <w:qFormat/>
    <w:rsid w:val="000023B3"/>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0023B3"/>
    <w:pPr>
      <w:jc w:val="left"/>
      <w:textAlignment w:val="auto"/>
    </w:pPr>
    <w:rPr>
      <w:rFonts w:ascii="宋体" w:hAnsi="宋体"/>
      <w:color w:val="auto"/>
      <w:szCs w:val="30"/>
    </w:rPr>
  </w:style>
  <w:style w:type="paragraph" w:customStyle="1" w:styleId="0KL--5">
    <w:name w:val="0KL表格-文字-主体"/>
    <w:basedOn w:val="0KL--11"/>
    <w:qFormat/>
    <w:rsid w:val="000023B3"/>
    <w:rPr>
      <w:b w:val="0"/>
    </w:rPr>
  </w:style>
  <w:style w:type="paragraph" w:customStyle="1" w:styleId="0KL-b">
    <w:name w:val="0KL封面-项目名"/>
    <w:basedOn w:val="a"/>
    <w:qFormat/>
    <w:rsid w:val="000023B3"/>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0023B3"/>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rsid w:val="000023B3"/>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0023B3"/>
    <w:pPr>
      <w:widowControl/>
      <w:spacing w:before="100" w:beforeAutospacing="1" w:after="100" w:afterAutospacing="1"/>
    </w:pPr>
    <w:rPr>
      <w:rFonts w:ascii="宋体" w:hAnsi="宋体"/>
      <w:szCs w:val="20"/>
    </w:rPr>
  </w:style>
  <w:style w:type="paragraph" w:customStyle="1" w:styleId="115">
    <w:name w:val="索引 11"/>
    <w:basedOn w:val="a"/>
    <w:next w:val="a"/>
    <w:qFormat/>
    <w:rsid w:val="000023B3"/>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0023B3"/>
    <w:pPr>
      <w:keepNext/>
      <w:outlineLvl w:val="0"/>
    </w:pPr>
    <w:rPr>
      <w:b/>
      <w:bCs/>
      <w:sz w:val="24"/>
    </w:rPr>
  </w:style>
  <w:style w:type="paragraph" w:customStyle="1" w:styleId="pfhlkdfav1">
    <w:name w:val="pfhlkd_fav1"/>
    <w:basedOn w:val="a"/>
    <w:qFormat/>
    <w:rsid w:val="000023B3"/>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0023B3"/>
    <w:pPr>
      <w:spacing w:line="480" w:lineRule="exact"/>
      <w:ind w:firstLine="562"/>
    </w:pPr>
    <w:rPr>
      <w:rFonts w:ascii="黑体"/>
      <w:b/>
    </w:rPr>
  </w:style>
  <w:style w:type="paragraph" w:customStyle="1" w:styleId="0KL0">
    <w:name w:val="0KL图"/>
    <w:basedOn w:val="0KL"/>
    <w:qFormat/>
    <w:rsid w:val="000023B3"/>
    <w:pPr>
      <w:spacing w:line="240" w:lineRule="auto"/>
      <w:ind w:firstLineChars="0" w:firstLine="0"/>
      <w:jc w:val="center"/>
    </w:pPr>
  </w:style>
  <w:style w:type="paragraph" w:customStyle="1" w:styleId="116">
    <w:name w:val="普通(网站)11"/>
    <w:basedOn w:val="a"/>
    <w:qFormat/>
    <w:rsid w:val="000023B3"/>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rsid w:val="000023B3"/>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0023B3"/>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0023B3"/>
    <w:rPr>
      <w:rFonts w:ascii="Arial" w:hAnsi="Arial" w:cs="Arial"/>
      <w:b/>
      <w:kern w:val="2"/>
      <w:sz w:val="24"/>
    </w:rPr>
  </w:style>
  <w:style w:type="paragraph" w:customStyle="1" w:styleId="CharCharCharChar1">
    <w:name w:val="Char Char Char Char1"/>
    <w:basedOn w:val="a"/>
    <w:qFormat/>
    <w:rsid w:val="000023B3"/>
    <w:rPr>
      <w:rFonts w:ascii="Tahoma" w:hAnsi="Tahoma"/>
      <w:szCs w:val="20"/>
    </w:rPr>
  </w:style>
  <w:style w:type="paragraph" w:customStyle="1" w:styleId="0KL---2">
    <w:name w:val="0KL列表-符号-圆-2级"/>
    <w:basedOn w:val="a"/>
    <w:qFormat/>
    <w:rsid w:val="000023B3"/>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0023B3"/>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rsid w:val="000023B3"/>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0023B3"/>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rsid w:val="000023B3"/>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0023B3"/>
    <w:pPr>
      <w:widowControl/>
      <w:spacing w:after="200"/>
    </w:pPr>
    <w:rPr>
      <w:rFonts w:ascii="Calibri" w:hAnsi="Calibri"/>
      <w:szCs w:val="20"/>
      <w:lang w:eastAsia="en-US" w:bidi="en-US"/>
    </w:rPr>
  </w:style>
  <w:style w:type="paragraph" w:customStyle="1" w:styleId="0KL--7">
    <w:name w:val="0KL-目录引用-二级目录"/>
    <w:basedOn w:val="TOC3"/>
    <w:qFormat/>
    <w:rsid w:val="000023B3"/>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0023B3"/>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0023B3"/>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0023B3"/>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0023B3"/>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0023B3"/>
    <w:pPr>
      <w:spacing w:line="240" w:lineRule="auto"/>
      <w:ind w:firstLineChars="0" w:firstLine="0"/>
      <w:jc w:val="center"/>
    </w:pPr>
    <w:rPr>
      <w:rFonts w:ascii="宋体" w:eastAsia="宋体" w:hAnsi="宋体"/>
      <w:b/>
      <w:sz w:val="21"/>
      <w:szCs w:val="21"/>
    </w:rPr>
  </w:style>
  <w:style w:type="paragraph" w:customStyle="1" w:styleId="2f5">
    <w:name w:val="项目2"/>
    <w:basedOn w:val="a"/>
    <w:qFormat/>
    <w:rsid w:val="000023B3"/>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0023B3"/>
    <w:rPr>
      <w:rFonts w:ascii="Tahoma" w:hAnsi="Tahoma"/>
      <w:szCs w:val="20"/>
    </w:rPr>
  </w:style>
  <w:style w:type="paragraph" w:customStyle="1" w:styleId="2f6">
    <w:name w:val="正文（首行缩进2字符）"/>
    <w:basedOn w:val="a"/>
    <w:link w:val="2CharChar0"/>
    <w:qFormat/>
    <w:rsid w:val="000023B3"/>
    <w:pPr>
      <w:widowControl/>
      <w:spacing w:after="200" w:line="276" w:lineRule="auto"/>
      <w:ind w:firstLineChars="200" w:firstLine="480"/>
    </w:pPr>
    <w:rPr>
      <w:kern w:val="0"/>
      <w:sz w:val="24"/>
    </w:rPr>
  </w:style>
  <w:style w:type="character" w:customStyle="1" w:styleId="2CharChar0">
    <w:name w:val="正文（首行缩进2字符） Char Char"/>
    <w:link w:val="2f6"/>
    <w:qFormat/>
    <w:rsid w:val="000023B3"/>
    <w:rPr>
      <w:sz w:val="24"/>
      <w:szCs w:val="24"/>
    </w:rPr>
  </w:style>
  <w:style w:type="paragraph" w:customStyle="1" w:styleId="afffff4">
    <w:name w:val="正文标准"/>
    <w:basedOn w:val="a"/>
    <w:link w:val="CharChara"/>
    <w:qFormat/>
    <w:rsid w:val="000023B3"/>
    <w:pPr>
      <w:widowControl/>
      <w:spacing w:after="200" w:line="276" w:lineRule="auto"/>
      <w:ind w:firstLineChars="200" w:firstLine="200"/>
    </w:pPr>
    <w:rPr>
      <w:kern w:val="0"/>
      <w:sz w:val="24"/>
      <w:szCs w:val="21"/>
    </w:rPr>
  </w:style>
  <w:style w:type="character" w:customStyle="1" w:styleId="CharChara">
    <w:name w:val="正文标准 Char Char"/>
    <w:link w:val="afffff4"/>
    <w:qFormat/>
    <w:rsid w:val="000023B3"/>
    <w:rPr>
      <w:sz w:val="24"/>
      <w:szCs w:val="21"/>
    </w:rPr>
  </w:style>
  <w:style w:type="paragraph" w:customStyle="1" w:styleId="afffff5">
    <w:name w:val="普通正文"/>
    <w:basedOn w:val="a"/>
    <w:qFormat/>
    <w:rsid w:val="000023B3"/>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0023B3"/>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0023B3"/>
    <w:pPr>
      <w:ind w:left="1400" w:hanging="420"/>
    </w:pPr>
    <w:rPr>
      <w:szCs w:val="21"/>
    </w:rPr>
  </w:style>
  <w:style w:type="paragraph" w:customStyle="1" w:styleId="2f7">
    <w:name w:val="样式 优万_2级标题 + 紫色"/>
    <w:basedOn w:val="2f2"/>
    <w:qFormat/>
    <w:rsid w:val="000023B3"/>
    <w:pPr>
      <w:ind w:left="1320" w:hanging="420"/>
    </w:pPr>
    <w:rPr>
      <w:bCs/>
      <w:color w:val="7030A0"/>
    </w:rPr>
  </w:style>
  <w:style w:type="paragraph" w:customStyle="1" w:styleId="0KL--10">
    <w:name w:val="0KL表格-主体-1级"/>
    <w:basedOn w:val="a"/>
    <w:qFormat/>
    <w:rsid w:val="000023B3"/>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0023B3"/>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0023B3"/>
    <w:pPr>
      <w:spacing w:after="200" w:line="276" w:lineRule="auto"/>
    </w:pPr>
    <w:rPr>
      <w:rFonts w:ascii="Helvetica" w:eastAsia="ヒラギノ角ゴ Pro W3" w:hAnsi="Helvetica"/>
      <w:color w:val="000000"/>
      <w:sz w:val="24"/>
      <w:szCs w:val="22"/>
    </w:rPr>
  </w:style>
  <w:style w:type="paragraph" w:customStyle="1" w:styleId="afffff6">
    <w:name w:val="插入图片"/>
    <w:qFormat/>
    <w:rsid w:val="000023B3"/>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0023B3"/>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0023B3"/>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0023B3"/>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0023B3"/>
    <w:pPr>
      <w:tabs>
        <w:tab w:val="left" w:pos="360"/>
      </w:tabs>
    </w:pPr>
    <w:rPr>
      <w:rFonts w:ascii="仿宋_GB2312" w:eastAsia="仿宋_GB2312"/>
      <w:b/>
      <w:sz w:val="32"/>
      <w:szCs w:val="32"/>
    </w:rPr>
  </w:style>
  <w:style w:type="paragraph" w:customStyle="1" w:styleId="1ff0">
    <w:name w:val="优万_1级标题"/>
    <w:basedOn w:val="a"/>
    <w:next w:val="a"/>
    <w:qFormat/>
    <w:rsid w:val="000023B3"/>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0023B3"/>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f1"/>
    <w:qFormat/>
    <w:rsid w:val="000023B3"/>
    <w:pPr>
      <w:spacing w:beforeLines="100" w:afterLines="100"/>
    </w:pPr>
    <w:rPr>
      <w:rFonts w:eastAsia="楷体_GB2312"/>
      <w:b/>
      <w:sz w:val="52"/>
      <w:szCs w:val="44"/>
    </w:rPr>
  </w:style>
  <w:style w:type="paragraph" w:customStyle="1" w:styleId="afffff8">
    <w:name w:val="优万_文档标题"/>
    <w:basedOn w:val="a"/>
    <w:next w:val="a"/>
    <w:qFormat/>
    <w:rsid w:val="000023B3"/>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8">
    <w:name w:val="日期2"/>
    <w:basedOn w:val="a"/>
    <w:next w:val="a"/>
    <w:qFormat/>
    <w:rsid w:val="000023B3"/>
    <w:rPr>
      <w:rFonts w:ascii="Calibri" w:hAnsi="Calibri"/>
      <w:szCs w:val="20"/>
    </w:rPr>
  </w:style>
  <w:style w:type="paragraph" w:customStyle="1" w:styleId="KL--1-">
    <w:name w:val="KL正文-列-1-圆"/>
    <w:basedOn w:val="KL0"/>
    <w:qFormat/>
    <w:rsid w:val="000023B3"/>
    <w:pPr>
      <w:ind w:left="851" w:firstLineChars="0" w:hanging="291"/>
    </w:pPr>
    <w:rPr>
      <w:szCs w:val="28"/>
      <w:lang w:val="zh-CN"/>
    </w:rPr>
  </w:style>
  <w:style w:type="paragraph" w:customStyle="1" w:styleId="0KL1">
    <w:name w:val="0KL标题1"/>
    <w:basedOn w:val="112"/>
    <w:qFormat/>
    <w:rsid w:val="000023B3"/>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0023B3"/>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0023B3"/>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0023B3"/>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0023B3"/>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0023B3"/>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3"/>
    <w:qFormat/>
    <w:rsid w:val="000023B3"/>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0023B3"/>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
    <w:link w:val="215CharChar"/>
    <w:qFormat/>
    <w:rsid w:val="000023B3"/>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0"/>
    <w:qFormat/>
    <w:rsid w:val="000023B3"/>
    <w:rPr>
      <w:sz w:val="24"/>
    </w:rPr>
  </w:style>
  <w:style w:type="paragraph" w:customStyle="1" w:styleId="117">
    <w:name w:val="样式 优万_项目标题1级 + 加粗1"/>
    <w:basedOn w:val="1fa"/>
    <w:qFormat/>
    <w:rsid w:val="000023B3"/>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0023B3"/>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0023B3"/>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0023B3"/>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rsid w:val="000023B3"/>
    <w:pPr>
      <w:spacing w:before="156"/>
      <w:ind w:firstLineChars="171" w:firstLine="359"/>
    </w:pPr>
    <w:rPr>
      <w:rFonts w:ascii="Arial" w:hAnsi="Arial" w:cs="宋体"/>
      <w:szCs w:val="21"/>
    </w:rPr>
  </w:style>
  <w:style w:type="paragraph" w:customStyle="1" w:styleId="afffffa">
    <w:name w:val="缺省文本"/>
    <w:basedOn w:val="a"/>
    <w:qFormat/>
    <w:rsid w:val="000023B3"/>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rsid w:val="000023B3"/>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0023B3"/>
    <w:pPr>
      <w:jc w:val="center"/>
    </w:pPr>
    <w:rPr>
      <w:rFonts w:eastAsia="STZhongsong"/>
      <w:sz w:val="36"/>
    </w:rPr>
  </w:style>
  <w:style w:type="paragraph" w:customStyle="1" w:styleId="afffffc">
    <w:name w:val="文字"/>
    <w:basedOn w:val="a"/>
    <w:qFormat/>
    <w:rsid w:val="000023B3"/>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0023B3"/>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rsid w:val="000023B3"/>
    <w:pPr>
      <w:jc w:val="center"/>
    </w:pPr>
    <w:rPr>
      <w:b/>
      <w:spacing w:val="20"/>
      <w:sz w:val="36"/>
      <w:szCs w:val="20"/>
    </w:rPr>
  </w:style>
  <w:style w:type="character" w:customStyle="1" w:styleId="CharChar2">
    <w:name w:val="文档正文 Char Char"/>
    <w:link w:val="afff7"/>
    <w:qFormat/>
    <w:rsid w:val="000023B3"/>
    <w:rPr>
      <w:sz w:val="24"/>
    </w:rPr>
  </w:style>
  <w:style w:type="paragraph" w:customStyle="1" w:styleId="1-21">
    <w:name w:val="中等深浅网格 1 - 强调文字颜色 21"/>
    <w:basedOn w:val="a"/>
    <w:link w:val="1-2Char"/>
    <w:qFormat/>
    <w:rsid w:val="000023B3"/>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0023B3"/>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0023B3"/>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0023B3"/>
    <w:pPr>
      <w:widowControl/>
      <w:spacing w:after="160" w:line="240" w:lineRule="exact"/>
      <w:jc w:val="center"/>
    </w:pPr>
    <w:rPr>
      <w:rFonts w:ascii="Arial" w:hAnsi="Arial"/>
      <w:sz w:val="20"/>
      <w:szCs w:val="20"/>
      <w:lang w:eastAsia="en-US"/>
    </w:rPr>
  </w:style>
  <w:style w:type="paragraph" w:customStyle="1" w:styleId="xl28">
    <w:name w:val="xl28"/>
    <w:basedOn w:val="a"/>
    <w:qFormat/>
    <w:rsid w:val="000023B3"/>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0023B3"/>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0023B3"/>
    <w:pPr>
      <w:widowControl/>
      <w:spacing w:after="200" w:line="276" w:lineRule="auto"/>
      <w:jc w:val="right"/>
    </w:pPr>
    <w:rPr>
      <w:rFonts w:ascii="Calibri" w:hAnsi="Calibri" w:cs="宋体"/>
      <w:sz w:val="22"/>
      <w:szCs w:val="20"/>
      <w:lang w:eastAsia="en-US" w:bidi="en-US"/>
    </w:rPr>
  </w:style>
  <w:style w:type="paragraph" w:customStyle="1" w:styleId="2f9">
    <w:name w:val="普通(网站)2"/>
    <w:basedOn w:val="a"/>
    <w:qFormat/>
    <w:rsid w:val="000023B3"/>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0023B3"/>
    <w:pPr>
      <w:widowControl w:val="0"/>
      <w:jc w:val="both"/>
    </w:pPr>
    <w:rPr>
      <w:kern w:val="2"/>
      <w:sz w:val="21"/>
      <w:szCs w:val="24"/>
    </w:rPr>
  </w:style>
  <w:style w:type="paragraph" w:customStyle="1" w:styleId="afffffe">
    <w:name w:val="方案"/>
    <w:basedOn w:val="a"/>
    <w:qFormat/>
    <w:rsid w:val="000023B3"/>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0023B3"/>
    <w:pPr>
      <w:widowControl/>
      <w:spacing w:before="100" w:beforeAutospacing="1" w:after="100" w:afterAutospacing="1"/>
      <w:jc w:val="left"/>
    </w:pPr>
    <w:rPr>
      <w:rFonts w:ascii="宋体" w:hAnsi="宋体" w:cs="宋体"/>
      <w:kern w:val="0"/>
      <w:sz w:val="24"/>
    </w:rPr>
  </w:style>
  <w:style w:type="paragraph" w:customStyle="1" w:styleId="2fa">
    <w:name w:val="正文文本缩进2"/>
    <w:basedOn w:val="a"/>
    <w:qFormat/>
    <w:rsid w:val="000023B3"/>
    <w:pPr>
      <w:ind w:firstLine="570"/>
    </w:pPr>
    <w:rPr>
      <w:sz w:val="24"/>
    </w:rPr>
  </w:style>
  <w:style w:type="paragraph" w:customStyle="1" w:styleId="221">
    <w:name w:val="正文文本缩进 22"/>
    <w:basedOn w:val="a"/>
    <w:qFormat/>
    <w:rsid w:val="000023B3"/>
    <w:pPr>
      <w:ind w:firstLineChars="200" w:firstLine="480"/>
    </w:pPr>
    <w:rPr>
      <w:rFonts w:ascii="仿宋_GB2312" w:eastAsia="仿宋_GB2312"/>
      <w:sz w:val="24"/>
    </w:rPr>
  </w:style>
  <w:style w:type="paragraph" w:customStyle="1" w:styleId="37">
    <w:name w:val="正文缩进3"/>
    <w:basedOn w:val="a"/>
    <w:qFormat/>
    <w:rsid w:val="000023B3"/>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0023B3"/>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0023B3"/>
    <w:rPr>
      <w:rFonts w:ascii="Arial" w:hAnsi="Arial" w:cs="Arial"/>
      <w:b/>
      <w:sz w:val="24"/>
    </w:rPr>
  </w:style>
  <w:style w:type="character" w:customStyle="1" w:styleId="tcnt3">
    <w:name w:val="tcnt3"/>
    <w:basedOn w:val="a1"/>
    <w:qFormat/>
    <w:rsid w:val="000023B3"/>
  </w:style>
  <w:style w:type="character" w:customStyle="1" w:styleId="Char18">
    <w:name w:val="正文首行缩进 Char1"/>
    <w:basedOn w:val="CharChar3"/>
    <w:qFormat/>
    <w:rsid w:val="000023B3"/>
    <w:rPr>
      <w:rFonts w:ascii="Calibri" w:hAnsi="Calibri"/>
      <w:kern w:val="2"/>
      <w:sz w:val="21"/>
      <w:szCs w:val="22"/>
    </w:rPr>
  </w:style>
  <w:style w:type="character" w:customStyle="1" w:styleId="2CharChar1Char">
    <w:name w:val="标题 2 Char Char1 Char"/>
    <w:qFormat/>
    <w:rsid w:val="000023B3"/>
    <w:rPr>
      <w:rFonts w:ascii="Arial" w:eastAsia="黑体" w:hAnsi="Arial"/>
      <w:b/>
      <w:bCs/>
      <w:kern w:val="2"/>
      <w:sz w:val="32"/>
      <w:szCs w:val="32"/>
      <w:lang w:val="en-US" w:eastAsia="zh-CN" w:bidi="ar-SA"/>
    </w:rPr>
  </w:style>
  <w:style w:type="character" w:customStyle="1" w:styleId="1ff1">
    <w:name w:val="书籍标题1"/>
    <w:basedOn w:val="a1"/>
    <w:qFormat/>
    <w:rsid w:val="000023B3"/>
    <w:rPr>
      <w:b/>
      <w:bCs/>
      <w:smallCaps/>
      <w:spacing w:val="5"/>
    </w:rPr>
  </w:style>
  <w:style w:type="character" w:customStyle="1" w:styleId="CharChar60">
    <w:name w:val="Char Char6"/>
    <w:qFormat/>
    <w:rsid w:val="000023B3"/>
    <w:rPr>
      <w:rFonts w:ascii="Calibri" w:eastAsia="宋体" w:hAnsi="Calibri" w:cs="Times New Roman"/>
      <w:b/>
      <w:bCs/>
      <w:sz w:val="32"/>
      <w:szCs w:val="32"/>
    </w:rPr>
  </w:style>
  <w:style w:type="character" w:customStyle="1" w:styleId="zi1">
    <w:name w:val="zi1"/>
    <w:qFormat/>
    <w:rsid w:val="000023B3"/>
    <w:rPr>
      <w:rFonts w:ascii="ˎ̥" w:hAnsi="ˎ̥" w:hint="default"/>
      <w:color w:val="000000"/>
      <w:sz w:val="22"/>
      <w:szCs w:val="22"/>
      <w:u w:val="none"/>
    </w:rPr>
  </w:style>
  <w:style w:type="character" w:customStyle="1" w:styleId="Char19">
    <w:name w:val="引用 Char1"/>
    <w:basedOn w:val="a1"/>
    <w:qFormat/>
    <w:rsid w:val="000023B3"/>
    <w:rPr>
      <w:i/>
      <w:iCs/>
      <w:color w:val="000000"/>
      <w:sz w:val="24"/>
      <w:szCs w:val="24"/>
    </w:rPr>
  </w:style>
  <w:style w:type="character" w:customStyle="1" w:styleId="Char1a">
    <w:name w:val="副标题 Char1"/>
    <w:basedOn w:val="a1"/>
    <w:qFormat/>
    <w:rsid w:val="000023B3"/>
    <w:rPr>
      <w:rFonts w:ascii="Cambria" w:eastAsia="宋体" w:hAnsi="Cambria" w:cs="Times New Roman"/>
      <w:b/>
      <w:bCs/>
      <w:kern w:val="28"/>
      <w:sz w:val="32"/>
      <w:szCs w:val="32"/>
      <w:lang w:eastAsia="en-US" w:bidi="en-US"/>
    </w:rPr>
  </w:style>
  <w:style w:type="character" w:customStyle="1" w:styleId="0KL6">
    <w:name w:val="0KL落款"/>
    <w:basedOn w:val="a1"/>
    <w:qFormat/>
    <w:rsid w:val="000023B3"/>
  </w:style>
  <w:style w:type="character" w:customStyle="1" w:styleId="p8">
    <w:name w:val="p8"/>
    <w:basedOn w:val="a1"/>
    <w:qFormat/>
    <w:rsid w:val="000023B3"/>
  </w:style>
  <w:style w:type="character" w:customStyle="1" w:styleId="z-Char1">
    <w:name w:val="z-窗体底端 Char1"/>
    <w:basedOn w:val="a1"/>
    <w:qFormat/>
    <w:rsid w:val="000023B3"/>
    <w:rPr>
      <w:rFonts w:ascii="Arial" w:hAnsi="Arial" w:cs="Arial"/>
      <w:vanish/>
      <w:sz w:val="16"/>
      <w:szCs w:val="16"/>
    </w:rPr>
  </w:style>
  <w:style w:type="character" w:customStyle="1" w:styleId="Char1b">
    <w:name w:val="明显引用 Char1"/>
    <w:basedOn w:val="a1"/>
    <w:qFormat/>
    <w:rsid w:val="000023B3"/>
    <w:rPr>
      <w:b/>
      <w:bCs/>
      <w:i/>
      <w:iCs/>
      <w:color w:val="4F81BD"/>
      <w:sz w:val="24"/>
      <w:szCs w:val="24"/>
    </w:rPr>
  </w:style>
  <w:style w:type="character" w:customStyle="1" w:styleId="CharCharChar0">
    <w:name w:val="文本正文 Char Char Char"/>
    <w:qFormat/>
    <w:rsid w:val="000023B3"/>
    <w:rPr>
      <w:rFonts w:eastAsia="宋体" w:cs="宋体"/>
      <w:kern w:val="2"/>
      <w:sz w:val="24"/>
      <w:lang w:val="en-US" w:eastAsia="zh-CN" w:bidi="ar-SA"/>
    </w:rPr>
  </w:style>
  <w:style w:type="character" w:customStyle="1" w:styleId="btn-lnk-alignl2">
    <w:name w:val="btn-lnk-alignl2"/>
    <w:qFormat/>
    <w:rsid w:val="000023B3"/>
  </w:style>
  <w:style w:type="character" w:customStyle="1" w:styleId="0KL-e">
    <w:name w:val="0KL正文-斜体"/>
    <w:qFormat/>
    <w:rsid w:val="000023B3"/>
    <w:rPr>
      <w:i/>
    </w:rPr>
  </w:style>
  <w:style w:type="character" w:customStyle="1" w:styleId="3Char10">
    <w:name w:val="正文文本 3 Char1"/>
    <w:basedOn w:val="a1"/>
    <w:qFormat/>
    <w:rsid w:val="000023B3"/>
    <w:rPr>
      <w:sz w:val="16"/>
      <w:szCs w:val="16"/>
    </w:rPr>
  </w:style>
  <w:style w:type="character" w:customStyle="1" w:styleId="1ff2">
    <w:name w:val="明显强调1"/>
    <w:basedOn w:val="a1"/>
    <w:qFormat/>
    <w:rsid w:val="000023B3"/>
    <w:rPr>
      <w:b/>
      <w:bCs/>
      <w:i/>
      <w:iCs/>
      <w:color w:val="4F81BD"/>
    </w:rPr>
  </w:style>
  <w:style w:type="character" w:customStyle="1" w:styleId="z-Char10">
    <w:name w:val="z-窗体顶端 Char1"/>
    <w:basedOn w:val="a1"/>
    <w:qFormat/>
    <w:rsid w:val="000023B3"/>
    <w:rPr>
      <w:rFonts w:ascii="Arial" w:hAnsi="Arial" w:cs="Arial"/>
      <w:vanish/>
      <w:sz w:val="16"/>
      <w:szCs w:val="16"/>
    </w:rPr>
  </w:style>
  <w:style w:type="character" w:customStyle="1" w:styleId="column-1">
    <w:name w:val="column-1"/>
    <w:basedOn w:val="a1"/>
    <w:qFormat/>
    <w:rsid w:val="000023B3"/>
  </w:style>
  <w:style w:type="character" w:customStyle="1" w:styleId="3Char11">
    <w:name w:val="标题 3 Char1"/>
    <w:qFormat/>
    <w:rsid w:val="000023B3"/>
    <w:rPr>
      <w:b/>
      <w:bCs/>
      <w:kern w:val="2"/>
      <w:sz w:val="32"/>
      <w:szCs w:val="32"/>
    </w:rPr>
  </w:style>
  <w:style w:type="character" w:customStyle="1" w:styleId="0KL-Char">
    <w:name w:val="0KL正文-加粗 Char"/>
    <w:qFormat/>
    <w:rsid w:val="000023B3"/>
    <w:rPr>
      <w:rFonts w:ascii="黑体" w:eastAsia="仿宋_GB2312" w:hAnsi="Times New Roman"/>
      <w:b/>
      <w:color w:val="000000"/>
      <w:kern w:val="2"/>
      <w:sz w:val="24"/>
      <w:szCs w:val="24"/>
    </w:rPr>
  </w:style>
  <w:style w:type="character" w:customStyle="1" w:styleId="affffff">
    <w:name w:val="表格内容"/>
    <w:qFormat/>
    <w:rsid w:val="000023B3"/>
    <w:rPr>
      <w:sz w:val="24"/>
    </w:rPr>
  </w:style>
  <w:style w:type="character" w:customStyle="1" w:styleId="attrvalue2">
    <w:name w:val="attrvalue2"/>
    <w:basedOn w:val="a1"/>
    <w:qFormat/>
    <w:rsid w:val="000023B3"/>
    <w:rPr>
      <w:color w:val="333333"/>
    </w:rPr>
  </w:style>
  <w:style w:type="character" w:customStyle="1" w:styleId="1ff3">
    <w:name w:val="页码1"/>
    <w:basedOn w:val="a1"/>
    <w:qFormat/>
    <w:rsid w:val="000023B3"/>
  </w:style>
  <w:style w:type="character" w:customStyle="1" w:styleId="1ff4">
    <w:name w:val="批注引用1"/>
    <w:qFormat/>
    <w:rsid w:val="000023B3"/>
    <w:rPr>
      <w:sz w:val="21"/>
      <w:szCs w:val="21"/>
    </w:rPr>
  </w:style>
  <w:style w:type="character" w:customStyle="1" w:styleId="unnamed11">
    <w:name w:val="unnamed11"/>
    <w:basedOn w:val="a1"/>
    <w:qFormat/>
    <w:rsid w:val="000023B3"/>
  </w:style>
  <w:style w:type="character" w:customStyle="1" w:styleId="HTMLChar1">
    <w:name w:val="HTML 预设格式 Char1"/>
    <w:basedOn w:val="a1"/>
    <w:qFormat/>
    <w:rsid w:val="000023B3"/>
    <w:rPr>
      <w:rFonts w:ascii="Courier New" w:hAnsi="Courier New" w:cs="Courier New"/>
    </w:rPr>
  </w:style>
  <w:style w:type="character" w:customStyle="1" w:styleId="119">
    <w:name w:val="页码11"/>
    <w:basedOn w:val="a1"/>
    <w:qFormat/>
    <w:rsid w:val="000023B3"/>
  </w:style>
  <w:style w:type="character" w:customStyle="1" w:styleId="1ff5">
    <w:name w:val="明显参考1"/>
    <w:basedOn w:val="a1"/>
    <w:qFormat/>
    <w:rsid w:val="000023B3"/>
    <w:rPr>
      <w:b/>
      <w:bCs/>
      <w:smallCaps/>
      <w:color w:val="C0504D"/>
      <w:spacing w:val="5"/>
      <w:u w:val="single"/>
    </w:rPr>
  </w:style>
  <w:style w:type="character" w:customStyle="1" w:styleId="CharChar70">
    <w:name w:val="Char Char7"/>
    <w:qFormat/>
    <w:rsid w:val="000023B3"/>
    <w:rPr>
      <w:rFonts w:ascii="Cambria" w:eastAsia="宋体" w:hAnsi="Cambria" w:cs="Times New Roman"/>
      <w:b/>
      <w:bCs/>
      <w:sz w:val="32"/>
      <w:szCs w:val="32"/>
    </w:rPr>
  </w:style>
  <w:style w:type="character" w:customStyle="1" w:styleId="0KL-f">
    <w:name w:val="0KL正文-加粗"/>
    <w:qFormat/>
    <w:rsid w:val="000023B3"/>
    <w:rPr>
      <w:rFonts w:ascii="黑体" w:eastAsia="仿宋_GB2312" w:hAnsi="Times New Roman"/>
      <w:color w:val="000000"/>
      <w:kern w:val="2"/>
      <w:sz w:val="28"/>
      <w:szCs w:val="32"/>
    </w:rPr>
  </w:style>
  <w:style w:type="character" w:customStyle="1" w:styleId="0KL7">
    <w:name w:val="0KL阅注"/>
    <w:qFormat/>
    <w:rsid w:val="000023B3"/>
    <w:rPr>
      <w:color w:val="FF0000"/>
      <w:shd w:val="pct10" w:color="auto" w:fill="FFFFFF"/>
    </w:rPr>
  </w:style>
  <w:style w:type="character" w:customStyle="1" w:styleId="nx">
    <w:name w:val="nx"/>
    <w:basedOn w:val="a1"/>
    <w:qFormat/>
    <w:rsid w:val="000023B3"/>
  </w:style>
  <w:style w:type="character" w:customStyle="1" w:styleId="hCharChar">
    <w:name w:val="h Char Char"/>
    <w:qFormat/>
    <w:rsid w:val="000023B3"/>
    <w:rPr>
      <w:kern w:val="2"/>
      <w:sz w:val="18"/>
      <w:szCs w:val="18"/>
    </w:rPr>
  </w:style>
  <w:style w:type="character" w:customStyle="1" w:styleId="Char1c">
    <w:name w:val="标题 Char1"/>
    <w:basedOn w:val="a1"/>
    <w:qFormat/>
    <w:rsid w:val="000023B3"/>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0023B3"/>
    <w:rPr>
      <w:rFonts w:ascii="Times New Roman" w:hAnsi="Times New Roman" w:cs="Times New Roman" w:hint="default"/>
    </w:rPr>
  </w:style>
  <w:style w:type="character" w:customStyle="1" w:styleId="1Char">
    <w:name w:val="标题 1 Char"/>
    <w:basedOn w:val="a1"/>
    <w:uiPriority w:val="9"/>
    <w:qFormat/>
    <w:rsid w:val="000023B3"/>
    <w:rPr>
      <w:rFonts w:ascii="黑体" w:eastAsia="黑体" w:hAnsi="宋体"/>
      <w:bCs/>
      <w:kern w:val="44"/>
      <w:sz w:val="44"/>
      <w:szCs w:val="36"/>
      <w:lang w:val="en-US" w:eastAsia="zh-CN" w:bidi="ar-SA"/>
    </w:rPr>
  </w:style>
  <w:style w:type="character" w:customStyle="1" w:styleId="1ff6">
    <w:name w:val="不明显参考1"/>
    <w:basedOn w:val="a1"/>
    <w:qFormat/>
    <w:rsid w:val="000023B3"/>
    <w:rPr>
      <w:smallCaps/>
      <w:color w:val="C0504D"/>
      <w:u w:val="single"/>
    </w:rPr>
  </w:style>
  <w:style w:type="character" w:customStyle="1" w:styleId="0KL-f0">
    <w:name w:val="0KL脚注-引用"/>
    <w:basedOn w:val="afff1"/>
    <w:qFormat/>
    <w:rsid w:val="000023B3"/>
    <w:rPr>
      <w:vertAlign w:val="superscript"/>
    </w:rPr>
  </w:style>
  <w:style w:type="character" w:customStyle="1" w:styleId="1ff7">
    <w:name w:val="不明显强调1"/>
    <w:basedOn w:val="a1"/>
    <w:qFormat/>
    <w:rsid w:val="000023B3"/>
    <w:rPr>
      <w:i/>
      <w:iCs/>
      <w:color w:val="808080"/>
    </w:rPr>
  </w:style>
  <w:style w:type="character" w:customStyle="1" w:styleId="texttitle">
    <w:name w:val="text_title"/>
    <w:basedOn w:val="a1"/>
    <w:qFormat/>
    <w:rsid w:val="000023B3"/>
  </w:style>
  <w:style w:type="character" w:customStyle="1" w:styleId="CharCharChar2">
    <w:name w:val="文档正文 Char Char Char"/>
    <w:qFormat/>
    <w:rsid w:val="000023B3"/>
    <w:rPr>
      <w:rFonts w:ascii="宋体"/>
      <w:sz w:val="24"/>
      <w:szCs w:val="24"/>
    </w:rPr>
  </w:style>
  <w:style w:type="character" w:customStyle="1" w:styleId="CharCharCharChar0">
    <w:name w:val="文本正文 Char Char Char Char"/>
    <w:qFormat/>
    <w:rsid w:val="000023B3"/>
    <w:rPr>
      <w:rFonts w:eastAsia="宋体" w:cs="宋体"/>
      <w:kern w:val="2"/>
      <w:sz w:val="24"/>
      <w:lang w:val="en-US" w:eastAsia="zh-CN" w:bidi="ar-SA"/>
    </w:rPr>
  </w:style>
  <w:style w:type="character" w:customStyle="1" w:styleId="2CharCharChar">
    <w:name w:val="样式2 Char Char Char"/>
    <w:qFormat/>
    <w:rsid w:val="000023B3"/>
    <w:rPr>
      <w:b/>
      <w:kern w:val="2"/>
      <w:sz w:val="24"/>
      <w:szCs w:val="24"/>
    </w:rPr>
  </w:style>
  <w:style w:type="character" w:customStyle="1" w:styleId="3CharCharCharCharChar">
    <w:name w:val="标书标题 3 Char Char Char Char Char"/>
    <w:basedOn w:val="a1"/>
    <w:qFormat/>
    <w:rsid w:val="000023B3"/>
    <w:rPr>
      <w:rFonts w:ascii="Arial" w:hAnsi="Arial" w:cs="Arial"/>
      <w:b/>
      <w:sz w:val="24"/>
    </w:rPr>
  </w:style>
  <w:style w:type="character" w:customStyle="1" w:styleId="2fb">
    <w:name w:val="批注引用2"/>
    <w:basedOn w:val="a1"/>
    <w:qFormat/>
    <w:rsid w:val="000023B3"/>
    <w:rPr>
      <w:sz w:val="21"/>
      <w:szCs w:val="21"/>
    </w:rPr>
  </w:style>
  <w:style w:type="character" w:customStyle="1" w:styleId="font11">
    <w:name w:val="font11"/>
    <w:basedOn w:val="a1"/>
    <w:qFormat/>
    <w:rsid w:val="000023B3"/>
    <w:rPr>
      <w:rFonts w:ascii="宋体" w:eastAsia="宋体" w:hAnsi="宋体" w:cs="宋体" w:hint="eastAsia"/>
      <w:color w:val="000000"/>
      <w:sz w:val="21"/>
      <w:szCs w:val="21"/>
      <w:u w:val="none"/>
    </w:rPr>
  </w:style>
  <w:style w:type="character" w:customStyle="1" w:styleId="gpa">
    <w:name w:val="gpa"/>
    <w:basedOn w:val="a1"/>
    <w:qFormat/>
    <w:rsid w:val="000023B3"/>
    <w:rPr>
      <w:rFonts w:ascii="Arial" w:hAnsi="Arial" w:cs="Arial"/>
      <w:sz w:val="15"/>
      <w:szCs w:val="15"/>
    </w:rPr>
  </w:style>
  <w:style w:type="character" w:customStyle="1" w:styleId="selected">
    <w:name w:val="selected"/>
    <w:basedOn w:val="a1"/>
    <w:qFormat/>
    <w:rsid w:val="000023B3"/>
    <w:rPr>
      <w:shd w:val="clear" w:color="auto" w:fill="B00006"/>
    </w:rPr>
  </w:style>
  <w:style w:type="character" w:customStyle="1" w:styleId="displayarti">
    <w:name w:val="displayarti"/>
    <w:basedOn w:val="a1"/>
    <w:qFormat/>
    <w:rsid w:val="000023B3"/>
    <w:rPr>
      <w:color w:val="FFFFFF"/>
      <w:shd w:val="clear" w:color="auto" w:fill="A00000"/>
    </w:rPr>
  </w:style>
  <w:style w:type="character" w:customStyle="1" w:styleId="font01">
    <w:name w:val="font01"/>
    <w:basedOn w:val="a1"/>
    <w:qFormat/>
    <w:rsid w:val="000023B3"/>
    <w:rPr>
      <w:rFonts w:ascii="宋体" w:eastAsia="宋体" w:hAnsi="宋体" w:cs="宋体" w:hint="eastAsia"/>
      <w:color w:val="000000"/>
      <w:sz w:val="21"/>
      <w:szCs w:val="21"/>
      <w:u w:val="none"/>
    </w:rPr>
  </w:style>
  <w:style w:type="character" w:customStyle="1" w:styleId="font21">
    <w:name w:val="font21"/>
    <w:basedOn w:val="a1"/>
    <w:qFormat/>
    <w:rsid w:val="000023B3"/>
    <w:rPr>
      <w:rFonts w:ascii="宋体" w:eastAsia="宋体" w:hAnsi="宋体" w:cs="宋体" w:hint="eastAsia"/>
      <w:color w:val="000000"/>
      <w:sz w:val="21"/>
      <w:szCs w:val="21"/>
      <w:u w:val="none"/>
    </w:rPr>
  </w:style>
  <w:style w:type="paragraph" w:customStyle="1" w:styleId="11">
    <w:name w:val="（1）样式1"/>
    <w:basedOn w:val="13"/>
    <w:qFormat/>
    <w:rsid w:val="000023B3"/>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0023B3"/>
    <w:pPr>
      <w:spacing w:before="100" w:beforeAutospacing="1" w:after="100" w:afterAutospacing="1" w:line="360" w:lineRule="auto"/>
      <w:ind w:firstLineChars="200" w:firstLine="200"/>
    </w:pPr>
    <w:rPr>
      <w:sz w:val="24"/>
      <w:szCs w:val="21"/>
    </w:rPr>
  </w:style>
  <w:style w:type="character" w:customStyle="1" w:styleId="affffff0">
    <w:name w:val="列出段落字符"/>
    <w:uiPriority w:val="34"/>
    <w:qFormat/>
    <w:rsid w:val="000023B3"/>
    <w:rPr>
      <w:rFonts w:ascii="Calibri" w:hAnsi="Calibri"/>
    </w:rPr>
  </w:style>
  <w:style w:type="character" w:customStyle="1" w:styleId="2fc">
    <w:name w:val="未处理的提及2"/>
    <w:basedOn w:val="a1"/>
    <w:uiPriority w:val="99"/>
    <w:qFormat/>
    <w:rsid w:val="000023B3"/>
    <w:rPr>
      <w:color w:val="605E5C"/>
      <w:shd w:val="clear" w:color="auto" w:fill="E1DFDD"/>
    </w:rPr>
  </w:style>
  <w:style w:type="paragraph" w:customStyle="1" w:styleId="42">
    <w:name w:val="列出段落4"/>
    <w:basedOn w:val="a"/>
    <w:uiPriority w:val="99"/>
    <w:qFormat/>
    <w:rsid w:val="000023B3"/>
    <w:pPr>
      <w:ind w:firstLineChars="200" w:firstLine="420"/>
    </w:pPr>
  </w:style>
  <w:style w:type="character" w:customStyle="1" w:styleId="1ff8">
    <w:name w:val="列表段落 字符1"/>
    <w:link w:val="2fd"/>
    <w:uiPriority w:val="99"/>
    <w:qFormat/>
    <w:rsid w:val="000023B3"/>
  </w:style>
  <w:style w:type="paragraph" w:customStyle="1" w:styleId="2fd">
    <w:name w:val="列表段落2"/>
    <w:basedOn w:val="a"/>
    <w:link w:val="1ff8"/>
    <w:uiPriority w:val="99"/>
    <w:qFormat/>
    <w:rsid w:val="000023B3"/>
    <w:pPr>
      <w:ind w:firstLineChars="200" w:firstLine="420"/>
    </w:pPr>
    <w:rPr>
      <w:kern w:val="0"/>
      <w:sz w:val="20"/>
      <w:szCs w:val="20"/>
    </w:rPr>
  </w:style>
  <w:style w:type="table" w:customStyle="1" w:styleId="affffff1">
    <w:name w:val="技术研发中心标准表格"/>
    <w:basedOn w:val="afff3"/>
    <w:qFormat/>
    <w:rsid w:val="000023B3"/>
    <w:pPr>
      <w:spacing w:line="360" w:lineRule="auto"/>
      <w:jc w:val="center"/>
    </w:pPr>
    <w:tblPr/>
    <w:tcPr>
      <w:shd w:val="clear" w:color="auto" w:fill="auto"/>
      <w:vAlign w:val="center"/>
    </w:tcPr>
    <w:tblStylePr w:type="firstRow">
      <w:rPr>
        <w:b/>
        <w:caps/>
        <w:color w:val="auto"/>
      </w:rPr>
      <w:tblPr/>
      <w:tcPr>
        <w:tcBorders>
          <w:top w:val="double" w:sz="6" w:space="0" w:color="000000"/>
          <w:left w:val="double" w:sz="6" w:space="0" w:color="000000"/>
          <w:bottom w:val="single" w:sz="6" w:space="0" w:color="000000"/>
          <w:right w:val="double" w:sz="6" w:space="0" w:color="000000"/>
          <w:insideH w:val="nil"/>
          <w:insideV w:val="single" w:sz="6" w:space="0" w:color="auto"/>
          <w:tl2br w:val="nil"/>
          <w:tr2bl w:val="nil"/>
        </w:tcBorders>
        <w:shd w:val="clear" w:color="auto" w:fill="CCCCCC"/>
      </w:tcPr>
    </w:tblStylePr>
  </w:style>
  <w:style w:type="character" w:customStyle="1" w:styleId="Charf0">
    <w:name w:val="标准文本 Char"/>
    <w:qFormat/>
    <w:rsid w:val="000023B3"/>
    <w:rPr>
      <w:rFonts w:ascii="Times New Roman" w:eastAsia="宋体" w:hAnsi="Times New Roman" w:cs="Times New Roman"/>
      <w:sz w:val="24"/>
      <w:szCs w:val="20"/>
    </w:rPr>
  </w:style>
  <w:style w:type="character" w:customStyle="1" w:styleId="1ff9">
    <w:name w:val="副标题 字符1"/>
    <w:qFormat/>
    <w:rsid w:val="000023B3"/>
    <w:rPr>
      <w:rFonts w:ascii="Cambria" w:hAnsi="Cambria"/>
      <w:b/>
      <w:bCs/>
      <w:kern w:val="28"/>
      <w:szCs w:val="32"/>
    </w:rPr>
  </w:style>
  <w:style w:type="character" w:customStyle="1" w:styleId="39">
    <w:name w:val="未处理的提及3"/>
    <w:basedOn w:val="a1"/>
    <w:uiPriority w:val="99"/>
    <w:qFormat/>
    <w:rsid w:val="000023B3"/>
    <w:rPr>
      <w:color w:val="605E5C"/>
      <w:shd w:val="clear" w:color="auto" w:fill="E1DFDD"/>
    </w:rPr>
  </w:style>
  <w:style w:type="paragraph" w:customStyle="1" w:styleId="3a">
    <w:name w:val="无间隔3"/>
    <w:uiPriority w:val="1"/>
    <w:qFormat/>
    <w:rsid w:val="000023B3"/>
    <w:pPr>
      <w:widowControl w:val="0"/>
      <w:jc w:val="both"/>
    </w:pPr>
    <w:rPr>
      <w:kern w:val="2"/>
      <w:sz w:val="21"/>
      <w:szCs w:val="24"/>
    </w:rPr>
  </w:style>
  <w:style w:type="character" w:customStyle="1" w:styleId="26">
    <w:name w:val="正文文本首行缩进 2 字符"/>
    <w:basedOn w:val="af3"/>
    <w:link w:val="25"/>
    <w:uiPriority w:val="99"/>
    <w:semiHidden/>
    <w:qFormat/>
    <w:rsid w:val="000023B3"/>
    <w:rPr>
      <w:rFonts w:cs="Times New Roman"/>
      <w:kern w:val="2"/>
      <w:sz w:val="21"/>
      <w:szCs w:val="24"/>
    </w:rPr>
  </w:style>
  <w:style w:type="paragraph" w:customStyle="1" w:styleId="Style515">
    <w:name w:val="_Style 515"/>
    <w:basedOn w:val="a"/>
    <w:next w:val="2fd"/>
    <w:uiPriority w:val="34"/>
    <w:qFormat/>
    <w:rsid w:val="000023B3"/>
    <w:pPr>
      <w:ind w:firstLineChars="200" w:firstLine="420"/>
    </w:pPr>
    <w:rPr>
      <w:lang w:val="zh-CN"/>
    </w:rPr>
  </w:style>
  <w:style w:type="paragraph" w:customStyle="1" w:styleId="1ffa">
    <w:name w:val="正文1"/>
    <w:uiPriority w:val="99"/>
    <w:qFormat/>
    <w:rsid w:val="000023B3"/>
    <w:pPr>
      <w:spacing w:line="276" w:lineRule="auto"/>
    </w:pPr>
    <w:rPr>
      <w:rFonts w:ascii="Arial" w:hAnsi="Arial" w:cs="Arial"/>
      <w:color w:val="000000"/>
      <w:kern w:val="2"/>
      <w:sz w:val="22"/>
      <w:szCs w:val="22"/>
    </w:rPr>
  </w:style>
  <w:style w:type="character" w:customStyle="1" w:styleId="2fe">
    <w:name w:val="中等深浅网格 2 字符"/>
    <w:uiPriority w:val="99"/>
    <w:qFormat/>
    <w:locked/>
    <w:rsid w:val="000023B3"/>
    <w:rPr>
      <w:sz w:val="22"/>
      <w:szCs w:val="22"/>
      <w:lang w:bidi="ar-SA"/>
    </w:rPr>
  </w:style>
  <w:style w:type="character" w:customStyle="1" w:styleId="NormalCharacter">
    <w:name w:val="NormalCharacter"/>
    <w:semiHidden/>
    <w:qFormat/>
    <w:rsid w:val="000023B3"/>
  </w:style>
  <w:style w:type="character" w:customStyle="1" w:styleId="UserStyle3">
    <w:name w:val="UserStyle_3"/>
    <w:link w:val="UserStyle4"/>
    <w:qFormat/>
    <w:rsid w:val="000023B3"/>
    <w:rPr>
      <w:kern w:val="2"/>
      <w:sz w:val="21"/>
    </w:rPr>
  </w:style>
  <w:style w:type="paragraph" w:customStyle="1" w:styleId="UserStyle4">
    <w:name w:val="UserStyle_4"/>
    <w:basedOn w:val="a"/>
    <w:link w:val="UserStyle3"/>
    <w:qFormat/>
    <w:rsid w:val="000023B3"/>
    <w:pPr>
      <w:widowControl/>
      <w:ind w:firstLineChars="200" w:firstLine="420"/>
      <w:textAlignment w:val="baseline"/>
    </w:pPr>
    <w:rPr>
      <w:szCs w:val="20"/>
    </w:rPr>
  </w:style>
  <w:style w:type="paragraph" w:customStyle="1" w:styleId="UserStyle8">
    <w:name w:val="UserStyle_8"/>
    <w:qFormat/>
    <w:rsid w:val="000023B3"/>
    <w:pPr>
      <w:spacing w:line="276" w:lineRule="auto"/>
      <w:textAlignment w:val="baseline"/>
    </w:pPr>
    <w:rPr>
      <w:rFonts w:ascii="Arial" w:hAnsi="Arial" w:cstheme="minorBidi"/>
      <w:color w:val="000000"/>
      <w:kern w:val="2"/>
      <w:sz w:val="22"/>
      <w:szCs w:val="22"/>
    </w:rPr>
  </w:style>
  <w:style w:type="paragraph" w:customStyle="1" w:styleId="179">
    <w:name w:val="179"/>
    <w:basedOn w:val="a"/>
    <w:qFormat/>
    <w:rsid w:val="000023B3"/>
    <w:pPr>
      <w:widowControl/>
      <w:ind w:firstLineChars="200" w:firstLine="420"/>
      <w:textAlignment w:val="baseline"/>
    </w:pPr>
    <w:rPr>
      <w:rFonts w:cstheme="minorBidi"/>
    </w:rPr>
  </w:style>
  <w:style w:type="character" w:customStyle="1" w:styleId="43">
    <w:name w:val="未处理的提及4"/>
    <w:basedOn w:val="a1"/>
    <w:uiPriority w:val="99"/>
    <w:unhideWhenUsed/>
    <w:rsid w:val="000023B3"/>
    <w:rPr>
      <w:color w:val="605E5C"/>
      <w:shd w:val="clear" w:color="auto" w:fill="E1DFDD"/>
    </w:rPr>
  </w:style>
  <w:style w:type="paragraph" w:customStyle="1" w:styleId="3b">
    <w:name w:val="修订3"/>
    <w:hidden/>
    <w:uiPriority w:val="99"/>
    <w:semiHidden/>
    <w:rsid w:val="000023B3"/>
    <w:rPr>
      <w:kern w:val="2"/>
      <w:sz w:val="21"/>
      <w:szCs w:val="24"/>
    </w:rPr>
  </w:style>
  <w:style w:type="character" w:customStyle="1" w:styleId="2ff">
    <w:name w:val="纯文本 字符2"/>
    <w:rsid w:val="000023B3"/>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58123">
      <w:bodyDiv w:val="1"/>
      <w:marLeft w:val="0"/>
      <w:marRight w:val="0"/>
      <w:marTop w:val="0"/>
      <w:marBottom w:val="0"/>
      <w:divBdr>
        <w:top w:val="none" w:sz="0" w:space="0" w:color="auto"/>
        <w:left w:val="none" w:sz="0" w:space="0" w:color="auto"/>
        <w:bottom w:val="none" w:sz="0" w:space="0" w:color="auto"/>
        <w:right w:val="none" w:sz="0" w:space="0" w:color="auto"/>
      </w:divBdr>
    </w:div>
    <w:div w:id="712654337">
      <w:bodyDiv w:val="1"/>
      <w:marLeft w:val="0"/>
      <w:marRight w:val="0"/>
      <w:marTop w:val="0"/>
      <w:marBottom w:val="0"/>
      <w:divBdr>
        <w:top w:val="none" w:sz="0" w:space="0" w:color="auto"/>
        <w:left w:val="none" w:sz="0" w:space="0" w:color="auto"/>
        <w:bottom w:val="none" w:sz="0" w:space="0" w:color="auto"/>
        <w:right w:val="none" w:sz="0" w:space="0" w:color="auto"/>
      </w:divBdr>
    </w:div>
    <w:div w:id="748503761">
      <w:bodyDiv w:val="1"/>
      <w:marLeft w:val="0"/>
      <w:marRight w:val="0"/>
      <w:marTop w:val="0"/>
      <w:marBottom w:val="0"/>
      <w:divBdr>
        <w:top w:val="none" w:sz="0" w:space="0" w:color="auto"/>
        <w:left w:val="none" w:sz="0" w:space="0" w:color="auto"/>
        <w:bottom w:val="none" w:sz="0" w:space="0" w:color="auto"/>
        <w:right w:val="none" w:sz="0" w:space="0" w:color="auto"/>
      </w:divBdr>
    </w:div>
    <w:div w:id="1362822061">
      <w:bodyDiv w:val="1"/>
      <w:marLeft w:val="0"/>
      <w:marRight w:val="0"/>
      <w:marTop w:val="0"/>
      <w:marBottom w:val="0"/>
      <w:divBdr>
        <w:top w:val="none" w:sz="0" w:space="0" w:color="auto"/>
        <w:left w:val="none" w:sz="0" w:space="0" w:color="auto"/>
        <w:bottom w:val="none" w:sz="0" w:space="0" w:color="auto"/>
        <w:right w:val="none" w:sz="0" w:space="0" w:color="auto"/>
      </w:divBdr>
    </w:div>
    <w:div w:id="1416242845">
      <w:bodyDiv w:val="1"/>
      <w:marLeft w:val="0"/>
      <w:marRight w:val="0"/>
      <w:marTop w:val="0"/>
      <w:marBottom w:val="0"/>
      <w:divBdr>
        <w:top w:val="none" w:sz="0" w:space="0" w:color="auto"/>
        <w:left w:val="none" w:sz="0" w:space="0" w:color="auto"/>
        <w:bottom w:val="none" w:sz="0" w:space="0" w:color="auto"/>
        <w:right w:val="none" w:sz="0" w:space="0" w:color="auto"/>
      </w:divBdr>
    </w:div>
    <w:div w:id="1955672405">
      <w:bodyDiv w:val="1"/>
      <w:marLeft w:val="0"/>
      <w:marRight w:val="0"/>
      <w:marTop w:val="0"/>
      <w:marBottom w:val="0"/>
      <w:divBdr>
        <w:top w:val="none" w:sz="0" w:space="0" w:color="auto"/>
        <w:left w:val="none" w:sz="0" w:space="0" w:color="auto"/>
        <w:bottom w:val="none" w:sz="0" w:space="0" w:color="auto"/>
        <w:right w:val="none" w:sz="0" w:space="0" w:color="auto"/>
      </w:divBdr>
    </w:div>
    <w:div w:id="1957176367">
      <w:bodyDiv w:val="1"/>
      <w:marLeft w:val="0"/>
      <w:marRight w:val="0"/>
      <w:marTop w:val="0"/>
      <w:marBottom w:val="0"/>
      <w:divBdr>
        <w:top w:val="none" w:sz="0" w:space="0" w:color="auto"/>
        <w:left w:val="none" w:sz="0" w:space="0" w:color="auto"/>
        <w:bottom w:val="none" w:sz="0" w:space="0" w:color="auto"/>
        <w:right w:val="none" w:sz="0" w:space="0" w:color="auto"/>
      </w:divBdr>
    </w:div>
    <w:div w:id="1999066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reditchina"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35831;&#23558;&#30005;&#27719;&#24213;&#21333;&#65288;&#32593;&#38134;&#36716;&#36134;&#39029;&#38754;&#65289;&#21450;&#20197;&#19979;&#34920;&#26684;&#21457;&#37038;&#20214;&#33267;jowena@163.com"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5121</Words>
  <Characters>29194</Characters>
  <Application>Microsoft Office Word</Application>
  <DocSecurity>0</DocSecurity>
  <Lines>243</Lines>
  <Paragraphs>68</Paragraphs>
  <ScaleCrop>false</ScaleCrop>
  <Company>Sky123.Org</Company>
  <LinksUpToDate>false</LinksUpToDate>
  <CharactersWithSpaces>34247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刘 佳</cp:lastModifiedBy>
  <cp:revision>8</cp:revision>
  <cp:lastPrinted>2021-06-21T08:08:00Z</cp:lastPrinted>
  <dcterms:created xsi:type="dcterms:W3CDTF">2021-06-21T06:37:00Z</dcterms:created>
  <dcterms:modified xsi:type="dcterms:W3CDTF">2021-06-21T08:12:00Z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