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4C1A" w14:textId="77777777" w:rsidR="00C674B9" w:rsidRDefault="00C674B9">
      <w:pPr>
        <w:spacing w:line="360" w:lineRule="auto"/>
        <w:jc w:val="center"/>
        <w:rPr>
          <w:rFonts w:ascii="仿宋_GB2312" w:eastAsia="仿宋_GB2312"/>
          <w:b/>
          <w:sz w:val="44"/>
          <w:szCs w:val="44"/>
        </w:rPr>
      </w:pPr>
    </w:p>
    <w:p w14:paraId="76AD88B0" w14:textId="77777777" w:rsidR="00C674B9" w:rsidRDefault="00C674B9">
      <w:pPr>
        <w:spacing w:line="360" w:lineRule="auto"/>
        <w:jc w:val="center"/>
        <w:rPr>
          <w:rFonts w:ascii="仿宋_GB2312" w:eastAsia="仿宋_GB2312"/>
          <w:b/>
          <w:sz w:val="44"/>
          <w:szCs w:val="44"/>
        </w:rPr>
      </w:pPr>
    </w:p>
    <w:p w14:paraId="7A61C2E4" w14:textId="77777777" w:rsidR="00C674B9" w:rsidRDefault="00C674B9">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137EA7E1" w14:textId="77777777" w:rsidR="00C674B9" w:rsidRDefault="00543C10">
      <w:pPr>
        <w:spacing w:line="360" w:lineRule="auto"/>
        <w:jc w:val="center"/>
        <w:rPr>
          <w:rFonts w:ascii="仿宋" w:eastAsia="仿宋" w:hAnsi="仿宋"/>
          <w:b/>
          <w:sz w:val="52"/>
          <w:szCs w:val="72"/>
        </w:rPr>
      </w:pPr>
      <w:r>
        <w:rPr>
          <w:rFonts w:ascii="仿宋" w:eastAsia="仿宋" w:hAnsi="仿宋" w:hint="eastAsia"/>
          <w:b/>
          <w:sz w:val="52"/>
          <w:szCs w:val="72"/>
        </w:rPr>
        <w:t>食堂面粉、大米类加工制品采购项目</w:t>
      </w:r>
    </w:p>
    <w:p w14:paraId="7CFB30BC" w14:textId="77777777" w:rsidR="00C674B9" w:rsidRDefault="00C674B9">
      <w:pPr>
        <w:spacing w:line="360" w:lineRule="auto"/>
        <w:jc w:val="center"/>
        <w:rPr>
          <w:rFonts w:ascii="仿宋" w:eastAsia="仿宋" w:hAnsi="仿宋"/>
          <w:b/>
          <w:sz w:val="52"/>
          <w:szCs w:val="72"/>
          <w:highlight w:val="yellow"/>
        </w:rPr>
      </w:pPr>
    </w:p>
    <w:p w14:paraId="4B899FDF" w14:textId="77777777" w:rsidR="00C674B9" w:rsidRDefault="00C674B9">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79C70659" w14:textId="77777777" w:rsidR="00C674B9" w:rsidRDefault="00C674B9">
      <w:pPr>
        <w:spacing w:line="360" w:lineRule="auto"/>
        <w:jc w:val="center"/>
        <w:rPr>
          <w:rFonts w:ascii="仿宋" w:eastAsia="仿宋" w:hAnsi="仿宋"/>
          <w:b/>
          <w:sz w:val="36"/>
          <w:szCs w:val="32"/>
        </w:rPr>
      </w:pPr>
      <w:r>
        <w:rPr>
          <w:rFonts w:ascii="仿宋" w:eastAsia="仿宋" w:hAnsi="仿宋" w:hint="eastAsia"/>
          <w:b/>
          <w:sz w:val="36"/>
          <w:szCs w:val="32"/>
        </w:rPr>
        <w:t>采购编号：</w:t>
      </w:r>
      <w:r w:rsidR="00A475E6">
        <w:rPr>
          <w:rFonts w:ascii="仿宋" w:eastAsia="仿宋" w:hAnsi="仿宋"/>
          <w:b/>
          <w:sz w:val="36"/>
          <w:szCs w:val="32"/>
        </w:rPr>
        <w:t>BIECC-</w:t>
      </w:r>
      <w:r w:rsidR="00543C10">
        <w:rPr>
          <w:rFonts w:ascii="仿宋" w:eastAsia="仿宋" w:hAnsi="仿宋"/>
          <w:b/>
          <w:sz w:val="36"/>
          <w:szCs w:val="32"/>
        </w:rPr>
        <w:t>21ZB0532</w:t>
      </w:r>
    </w:p>
    <w:p w14:paraId="634B8A74" w14:textId="77777777" w:rsidR="00C674B9" w:rsidRDefault="00C674B9">
      <w:pPr>
        <w:spacing w:line="360" w:lineRule="auto"/>
        <w:jc w:val="center"/>
        <w:rPr>
          <w:rFonts w:ascii="仿宋" w:eastAsia="仿宋" w:hAnsi="仿宋"/>
          <w:b/>
          <w:sz w:val="52"/>
        </w:rPr>
      </w:pPr>
    </w:p>
    <w:p w14:paraId="640B635F" w14:textId="77777777" w:rsidR="00C674B9" w:rsidRDefault="00C674B9">
      <w:pPr>
        <w:spacing w:line="360" w:lineRule="auto"/>
        <w:jc w:val="center"/>
        <w:rPr>
          <w:rFonts w:ascii="仿宋" w:eastAsia="仿宋" w:hAnsi="仿宋"/>
          <w:b/>
          <w:sz w:val="52"/>
        </w:rPr>
      </w:pPr>
    </w:p>
    <w:p w14:paraId="23F02E8C" w14:textId="77777777" w:rsidR="00C674B9" w:rsidRDefault="00C674B9">
      <w:pPr>
        <w:spacing w:line="360" w:lineRule="auto"/>
        <w:jc w:val="center"/>
        <w:rPr>
          <w:rFonts w:ascii="仿宋" w:eastAsia="仿宋" w:hAnsi="仿宋"/>
          <w:b/>
          <w:sz w:val="40"/>
        </w:rPr>
      </w:pPr>
      <w:r>
        <w:rPr>
          <w:rFonts w:ascii="仿宋" w:eastAsia="仿宋" w:hAnsi="仿宋"/>
          <w:b/>
          <w:sz w:val="40"/>
        </w:rPr>
        <w:t>北京国际工程咨询有限公司</w:t>
      </w:r>
    </w:p>
    <w:p w14:paraId="50366E13" w14:textId="77777777" w:rsidR="00C674B9" w:rsidRDefault="00C674B9">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0D24AD">
        <w:rPr>
          <w:rFonts w:ascii="仿宋" w:eastAsia="仿宋" w:hAnsi="仿宋"/>
          <w:b/>
          <w:sz w:val="36"/>
        </w:rPr>
        <w:t>1</w:t>
      </w:r>
      <w:r>
        <w:rPr>
          <w:rFonts w:ascii="仿宋" w:eastAsia="仿宋" w:hAnsi="仿宋" w:hint="eastAsia"/>
          <w:b/>
          <w:sz w:val="36"/>
        </w:rPr>
        <w:t>年</w:t>
      </w:r>
      <w:r w:rsidR="00DB4AA3">
        <w:rPr>
          <w:rFonts w:ascii="仿宋" w:eastAsia="仿宋" w:hAnsi="仿宋"/>
          <w:b/>
          <w:sz w:val="36"/>
        </w:rPr>
        <w:t>7</w:t>
      </w:r>
      <w:r>
        <w:rPr>
          <w:rFonts w:ascii="仿宋" w:eastAsia="仿宋" w:hAnsi="仿宋" w:hint="eastAsia"/>
          <w:b/>
          <w:sz w:val="36"/>
        </w:rPr>
        <w:t>月</w:t>
      </w:r>
    </w:p>
    <w:p w14:paraId="5329B81A" w14:textId="77777777" w:rsidR="00C674B9" w:rsidRDefault="00C674B9">
      <w:pPr>
        <w:spacing w:line="360" w:lineRule="auto"/>
        <w:rPr>
          <w:rFonts w:ascii="仿宋_GB2312" w:eastAsia="仿宋_GB2312"/>
          <w:b/>
          <w:sz w:val="36"/>
        </w:rPr>
        <w:sectPr w:rsidR="00C674B9" w:rsidSect="00155404">
          <w:headerReference w:type="even" r:id="rId8"/>
          <w:headerReference w:type="default" r:id="rId9"/>
          <w:footerReference w:type="even" r:id="rId10"/>
          <w:footerReference w:type="default" r:id="rId11"/>
          <w:headerReference w:type="first" r:id="rId12"/>
          <w:footerReference w:type="first" r:id="rId13"/>
          <w:pgSz w:w="11905" w:h="16837"/>
          <w:pgMar w:top="1588" w:right="1557" w:bottom="1418" w:left="1336" w:header="720" w:footer="992" w:gutter="284"/>
          <w:pgNumType w:start="0"/>
          <w:cols w:space="720"/>
          <w:titlePg/>
          <w:docGrid w:linePitch="312" w:charSpace="6757"/>
        </w:sectPr>
      </w:pPr>
    </w:p>
    <w:p w14:paraId="02889830" w14:textId="77777777" w:rsidR="00C674B9" w:rsidRDefault="00C674B9">
      <w:pPr>
        <w:pStyle w:val="afffff8"/>
        <w:spacing w:line="360" w:lineRule="auto"/>
        <w:jc w:val="center"/>
        <w:rPr>
          <w:rFonts w:hAnsi="宋体"/>
          <w:b/>
          <w:bCs/>
          <w:sz w:val="28"/>
        </w:rPr>
      </w:pPr>
      <w:r>
        <w:rPr>
          <w:rFonts w:hAnsi="宋体" w:hint="eastAsia"/>
          <w:b/>
          <w:bCs/>
          <w:sz w:val="28"/>
        </w:rPr>
        <w:lastRenderedPageBreak/>
        <w:t>目     录</w:t>
      </w:r>
    </w:p>
    <w:p w14:paraId="4D431BA4" w14:textId="12AC02EF" w:rsidR="003E3CCF" w:rsidRPr="003E3CCF" w:rsidRDefault="00990FC6" w:rsidP="003E3CCF">
      <w:pPr>
        <w:pStyle w:val="TOC1"/>
        <w:spacing w:before="0" w:after="0" w:line="360" w:lineRule="auto"/>
        <w:rPr>
          <w:rFonts w:ascii="宋体" w:eastAsia="宋体" w:cstheme="minorBidi"/>
          <w:b w:val="0"/>
          <w:bCs/>
          <w:noProof/>
          <w:sz w:val="21"/>
          <w:szCs w:val="22"/>
        </w:rPr>
      </w:pPr>
      <w:r w:rsidRPr="003E3CCF">
        <w:rPr>
          <w:rFonts w:ascii="宋体" w:eastAsia="宋体" w:hint="eastAsia"/>
          <w:b w:val="0"/>
          <w:bCs/>
        </w:rPr>
        <w:fldChar w:fldCharType="begin"/>
      </w:r>
      <w:r w:rsidR="00C674B9" w:rsidRPr="003E3CCF">
        <w:rPr>
          <w:rFonts w:ascii="宋体" w:eastAsia="宋体" w:hint="eastAsia"/>
          <w:b w:val="0"/>
          <w:bCs/>
        </w:rPr>
        <w:instrText xml:space="preserve"> TOC \o \h \z </w:instrText>
      </w:r>
      <w:r w:rsidRPr="003E3CCF">
        <w:rPr>
          <w:rFonts w:ascii="宋体" w:eastAsia="宋体" w:hint="eastAsia"/>
          <w:b w:val="0"/>
          <w:bCs/>
        </w:rPr>
        <w:fldChar w:fldCharType="separate"/>
      </w:r>
      <w:hyperlink w:anchor="_Toc77592029" w:history="1">
        <w:r w:rsidR="003E3CCF" w:rsidRPr="003E3CCF">
          <w:rPr>
            <w:rStyle w:val="af9"/>
            <w:rFonts w:ascii="宋体" w:eastAsia="宋体"/>
            <w:b w:val="0"/>
            <w:bCs/>
            <w:noProof/>
          </w:rPr>
          <w:t>第一章  竞争性磋商邀请</w:t>
        </w:r>
        <w:r w:rsidR="003E3CCF" w:rsidRPr="003E3CCF">
          <w:rPr>
            <w:rFonts w:ascii="宋体" w:eastAsia="宋体"/>
            <w:b w:val="0"/>
            <w:bCs/>
            <w:noProof/>
            <w:webHidden/>
          </w:rPr>
          <w:tab/>
        </w:r>
        <w:r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_Toc77592029 \h </w:instrText>
        </w:r>
        <w:r w:rsidRPr="003E3CCF">
          <w:rPr>
            <w:rFonts w:ascii="宋体" w:eastAsia="宋体"/>
            <w:b w:val="0"/>
            <w:bCs/>
            <w:noProof/>
            <w:webHidden/>
          </w:rPr>
        </w:r>
        <w:r w:rsidRPr="003E3CCF">
          <w:rPr>
            <w:rFonts w:ascii="宋体" w:eastAsia="宋体"/>
            <w:b w:val="0"/>
            <w:bCs/>
            <w:noProof/>
            <w:webHidden/>
          </w:rPr>
          <w:fldChar w:fldCharType="separate"/>
        </w:r>
        <w:r w:rsidR="00C94BF9">
          <w:rPr>
            <w:rFonts w:ascii="宋体" w:eastAsia="宋体"/>
            <w:b w:val="0"/>
            <w:bCs/>
            <w:noProof/>
            <w:webHidden/>
          </w:rPr>
          <w:t>1</w:t>
        </w:r>
        <w:r w:rsidRPr="003E3CCF">
          <w:rPr>
            <w:rFonts w:ascii="宋体" w:eastAsia="宋体"/>
            <w:b w:val="0"/>
            <w:bCs/>
            <w:noProof/>
            <w:webHidden/>
          </w:rPr>
          <w:fldChar w:fldCharType="end"/>
        </w:r>
      </w:hyperlink>
    </w:p>
    <w:p w14:paraId="228830E2" w14:textId="577857DF" w:rsidR="003E3CCF" w:rsidRPr="003E3CCF" w:rsidRDefault="004B6106" w:rsidP="003E3CCF">
      <w:pPr>
        <w:pStyle w:val="TOC1"/>
        <w:spacing w:before="0" w:after="0" w:line="360" w:lineRule="auto"/>
        <w:rPr>
          <w:rFonts w:ascii="宋体" w:eastAsia="宋体" w:cstheme="minorBidi"/>
          <w:b w:val="0"/>
          <w:bCs/>
          <w:noProof/>
          <w:sz w:val="21"/>
          <w:szCs w:val="22"/>
        </w:rPr>
      </w:pPr>
      <w:hyperlink w:anchor="_Toc77592030" w:history="1">
        <w:r w:rsidR="003E3CCF" w:rsidRPr="003E3CCF">
          <w:rPr>
            <w:rStyle w:val="af9"/>
            <w:rFonts w:ascii="宋体" w:eastAsia="宋体"/>
            <w:b w:val="0"/>
            <w:bCs/>
            <w:noProof/>
          </w:rPr>
          <w:t>第二章  供应商须知</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_Toc77592030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3</w:t>
        </w:r>
        <w:r w:rsidR="00990FC6" w:rsidRPr="003E3CCF">
          <w:rPr>
            <w:rFonts w:ascii="宋体" w:eastAsia="宋体"/>
            <w:b w:val="0"/>
            <w:bCs/>
            <w:noProof/>
            <w:webHidden/>
          </w:rPr>
          <w:fldChar w:fldCharType="end"/>
        </w:r>
      </w:hyperlink>
    </w:p>
    <w:p w14:paraId="5DC81176" w14:textId="497AAC78" w:rsidR="003E3CCF" w:rsidRPr="003E3CCF" w:rsidRDefault="004B6106" w:rsidP="003E3CCF">
      <w:pPr>
        <w:pStyle w:val="TOC1"/>
        <w:spacing w:before="0" w:after="0" w:line="360" w:lineRule="auto"/>
        <w:rPr>
          <w:rFonts w:ascii="宋体" w:eastAsia="宋体" w:cstheme="minorBidi"/>
          <w:b w:val="0"/>
          <w:bCs/>
          <w:noProof/>
          <w:sz w:val="21"/>
          <w:szCs w:val="22"/>
        </w:rPr>
      </w:pPr>
      <w:hyperlink w:anchor="_Toc77592068" w:history="1">
        <w:r w:rsidR="003E3CCF" w:rsidRPr="003E3CCF">
          <w:rPr>
            <w:rStyle w:val="af9"/>
            <w:rFonts w:ascii="宋体" w:eastAsia="宋体"/>
            <w:b w:val="0"/>
            <w:bCs/>
            <w:noProof/>
          </w:rPr>
          <w:t>第三章  合同条款</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_Toc77592068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26</w:t>
        </w:r>
        <w:r w:rsidR="00990FC6" w:rsidRPr="003E3CCF">
          <w:rPr>
            <w:rFonts w:ascii="宋体" w:eastAsia="宋体"/>
            <w:b w:val="0"/>
            <w:bCs/>
            <w:noProof/>
            <w:webHidden/>
          </w:rPr>
          <w:fldChar w:fldCharType="end"/>
        </w:r>
      </w:hyperlink>
    </w:p>
    <w:p w14:paraId="5F52C105" w14:textId="1E83E946" w:rsidR="003E3CCF" w:rsidRPr="003E3CCF" w:rsidRDefault="004B6106" w:rsidP="003E3CCF">
      <w:pPr>
        <w:pStyle w:val="TOC1"/>
        <w:spacing w:before="0" w:after="0" w:line="360" w:lineRule="auto"/>
        <w:rPr>
          <w:rFonts w:ascii="宋体" w:eastAsia="宋体" w:cstheme="minorBidi"/>
          <w:b w:val="0"/>
          <w:bCs/>
          <w:noProof/>
          <w:sz w:val="21"/>
          <w:szCs w:val="22"/>
        </w:rPr>
      </w:pPr>
      <w:hyperlink w:anchor="_Toc77592069" w:history="1">
        <w:r w:rsidR="003E3CCF" w:rsidRPr="003E3CCF">
          <w:rPr>
            <w:rStyle w:val="af9"/>
            <w:rFonts w:ascii="宋体" w:eastAsia="宋体"/>
            <w:b w:val="0"/>
            <w:bCs/>
            <w:noProof/>
          </w:rPr>
          <w:t>第四章  疫情防控期间供应商承诺书</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_Toc77592069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29</w:t>
        </w:r>
        <w:r w:rsidR="00990FC6" w:rsidRPr="003E3CCF">
          <w:rPr>
            <w:rFonts w:ascii="宋体" w:eastAsia="宋体"/>
            <w:b w:val="0"/>
            <w:bCs/>
            <w:noProof/>
            <w:webHidden/>
          </w:rPr>
          <w:fldChar w:fldCharType="end"/>
        </w:r>
      </w:hyperlink>
    </w:p>
    <w:p w14:paraId="04C3BEE7" w14:textId="184994CC" w:rsidR="003E3CCF" w:rsidRPr="003E3CCF" w:rsidRDefault="004B6106" w:rsidP="003E3CCF">
      <w:pPr>
        <w:pStyle w:val="TOC1"/>
        <w:spacing w:before="0" w:after="0" w:line="360" w:lineRule="auto"/>
        <w:rPr>
          <w:rFonts w:ascii="宋体" w:eastAsia="宋体" w:cstheme="minorBidi"/>
          <w:b w:val="0"/>
          <w:bCs/>
          <w:noProof/>
          <w:sz w:val="21"/>
          <w:szCs w:val="22"/>
        </w:rPr>
      </w:pPr>
      <w:hyperlink w:anchor="_Toc77592070" w:history="1">
        <w:r w:rsidR="003E3CCF" w:rsidRPr="003E3CCF">
          <w:rPr>
            <w:rStyle w:val="af9"/>
            <w:rFonts w:ascii="宋体" w:eastAsia="宋体"/>
            <w:b w:val="0"/>
            <w:bCs/>
            <w:noProof/>
          </w:rPr>
          <w:t>第五章  附件——首次响应文件格式</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_Toc77592070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30</w:t>
        </w:r>
        <w:r w:rsidR="00990FC6" w:rsidRPr="003E3CCF">
          <w:rPr>
            <w:rFonts w:ascii="宋体" w:eastAsia="宋体"/>
            <w:b w:val="0"/>
            <w:bCs/>
            <w:noProof/>
            <w:webHidden/>
          </w:rPr>
          <w:fldChar w:fldCharType="end"/>
        </w:r>
      </w:hyperlink>
    </w:p>
    <w:p w14:paraId="647F4E7A" w14:textId="37B21F30" w:rsidR="003E3CCF" w:rsidRPr="003E3CCF" w:rsidRDefault="004B6106" w:rsidP="003E3CCF">
      <w:pPr>
        <w:pStyle w:val="TOC1"/>
        <w:spacing w:before="0" w:after="0" w:line="360" w:lineRule="auto"/>
        <w:rPr>
          <w:rFonts w:ascii="宋体" w:eastAsia="宋体" w:cstheme="minorBidi"/>
          <w:b w:val="0"/>
          <w:bCs/>
          <w:noProof/>
          <w:sz w:val="21"/>
          <w:szCs w:val="22"/>
        </w:rPr>
      </w:pPr>
      <w:hyperlink w:anchor="_Toc77592083" w:history="1">
        <w:r w:rsidR="003E3CCF" w:rsidRPr="003E3CCF">
          <w:rPr>
            <w:rStyle w:val="af9"/>
            <w:rFonts w:ascii="宋体" w:eastAsia="宋体"/>
            <w:b w:val="0"/>
            <w:bCs/>
            <w:noProof/>
          </w:rPr>
          <w:t>第六章  项目需求</w:t>
        </w:r>
        <w:r w:rsidR="003E3CCF" w:rsidRPr="003E3CCF">
          <w:rPr>
            <w:rFonts w:ascii="宋体" w:eastAsia="宋体"/>
            <w:b w:val="0"/>
            <w:bCs/>
            <w:noProof/>
            <w:webHidden/>
          </w:rPr>
          <w:tab/>
        </w:r>
        <w:r w:rsidR="00990FC6" w:rsidRPr="003E3CCF">
          <w:rPr>
            <w:rFonts w:ascii="宋体" w:eastAsia="宋体"/>
            <w:b w:val="0"/>
            <w:bCs/>
            <w:noProof/>
            <w:webHidden/>
          </w:rPr>
          <w:fldChar w:fldCharType="begin"/>
        </w:r>
        <w:r w:rsidR="003E3CCF" w:rsidRPr="003E3CCF">
          <w:rPr>
            <w:rFonts w:ascii="宋体" w:eastAsia="宋体"/>
            <w:b w:val="0"/>
            <w:bCs/>
            <w:noProof/>
            <w:webHidden/>
          </w:rPr>
          <w:instrText xml:space="preserve"> PAGEREF _Toc77592083 \h </w:instrText>
        </w:r>
        <w:r w:rsidR="00990FC6" w:rsidRPr="003E3CCF">
          <w:rPr>
            <w:rFonts w:ascii="宋体" w:eastAsia="宋体"/>
            <w:b w:val="0"/>
            <w:bCs/>
            <w:noProof/>
            <w:webHidden/>
          </w:rPr>
        </w:r>
        <w:r w:rsidR="00990FC6" w:rsidRPr="003E3CCF">
          <w:rPr>
            <w:rFonts w:ascii="宋体" w:eastAsia="宋体"/>
            <w:b w:val="0"/>
            <w:bCs/>
            <w:noProof/>
            <w:webHidden/>
          </w:rPr>
          <w:fldChar w:fldCharType="separate"/>
        </w:r>
        <w:r w:rsidR="00C94BF9">
          <w:rPr>
            <w:rFonts w:ascii="宋体" w:eastAsia="宋体"/>
            <w:b w:val="0"/>
            <w:bCs/>
            <w:noProof/>
            <w:webHidden/>
          </w:rPr>
          <w:t>49</w:t>
        </w:r>
        <w:r w:rsidR="00990FC6" w:rsidRPr="003E3CCF">
          <w:rPr>
            <w:rFonts w:ascii="宋体" w:eastAsia="宋体"/>
            <w:b w:val="0"/>
            <w:bCs/>
            <w:noProof/>
            <w:webHidden/>
          </w:rPr>
          <w:fldChar w:fldCharType="end"/>
        </w:r>
      </w:hyperlink>
    </w:p>
    <w:p w14:paraId="02F27EC2" w14:textId="77777777" w:rsidR="00C674B9" w:rsidRDefault="00990FC6" w:rsidP="003E3CCF">
      <w:pPr>
        <w:pStyle w:val="TOC1"/>
        <w:spacing w:before="0" w:after="0" w:line="360" w:lineRule="auto"/>
      </w:pPr>
      <w:r w:rsidRPr="003E3CCF">
        <w:rPr>
          <w:rFonts w:ascii="宋体" w:eastAsia="宋体" w:hint="eastAsia"/>
          <w:b w:val="0"/>
          <w:bCs/>
        </w:rPr>
        <w:fldChar w:fldCharType="end"/>
      </w:r>
      <w:bookmarkStart w:id="0" w:name="_Hlt133737861"/>
      <w:bookmarkStart w:id="1" w:name="_Toc133737773"/>
      <w:bookmarkStart w:id="2" w:name="_Toc133737862"/>
      <w:bookmarkStart w:id="3" w:name="_Toc133916648"/>
      <w:bookmarkEnd w:id="0"/>
    </w:p>
    <w:p w14:paraId="2BF58330" w14:textId="77777777" w:rsidR="00C674B9" w:rsidRDefault="00C674B9"/>
    <w:p w14:paraId="04B69073" w14:textId="77777777" w:rsidR="00C674B9" w:rsidRDefault="00C674B9">
      <w:pPr>
        <w:sectPr w:rsidR="00C674B9" w:rsidSect="00155404">
          <w:footerReference w:type="default" r:id="rId14"/>
          <w:type w:val="nextColumn"/>
          <w:pgSz w:w="11907" w:h="16840"/>
          <w:pgMar w:top="1588" w:right="1531" w:bottom="1588" w:left="1531" w:header="851" w:footer="992" w:gutter="0"/>
          <w:pgNumType w:start="1"/>
          <w:cols w:space="720"/>
          <w:docGrid w:type="lines" w:linePitch="312"/>
        </w:sectPr>
      </w:pPr>
    </w:p>
    <w:p w14:paraId="6AD0453F" w14:textId="77777777" w:rsidR="00C674B9" w:rsidRDefault="00C674B9">
      <w:pPr>
        <w:pStyle w:val="11"/>
        <w:spacing w:before="0" w:after="0" w:line="360" w:lineRule="auto"/>
        <w:rPr>
          <w:rFonts w:hAnsi="宋体"/>
        </w:rPr>
      </w:pPr>
      <w:bookmarkStart w:id="4" w:name="_Toc517123611"/>
      <w:bookmarkStart w:id="5" w:name="_Toc11245670"/>
      <w:bookmarkStart w:id="6" w:name="_Toc77592029"/>
      <w:r>
        <w:rPr>
          <w:rFonts w:hAnsi="宋体" w:hint="eastAsia"/>
        </w:rPr>
        <w:lastRenderedPageBreak/>
        <w:t>第一章    竞争性磋商邀请</w:t>
      </w:r>
      <w:bookmarkEnd w:id="4"/>
      <w:bookmarkEnd w:id="5"/>
      <w:bookmarkEnd w:id="6"/>
    </w:p>
    <w:p w14:paraId="52FD67F0" w14:textId="77777777" w:rsidR="00C674B9" w:rsidRDefault="00C674B9">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5E894B4F" w14:textId="77777777" w:rsidR="00C674B9" w:rsidRDefault="00C674B9">
      <w:pPr>
        <w:spacing w:line="360" w:lineRule="auto"/>
        <w:rPr>
          <w:rFonts w:ascii="宋体" w:hAnsi="宋体"/>
          <w:sz w:val="24"/>
        </w:rPr>
      </w:pPr>
      <w:r>
        <w:rPr>
          <w:rFonts w:ascii="宋体" w:hAnsi="宋体" w:hint="eastAsia"/>
          <w:sz w:val="24"/>
        </w:rPr>
        <w:t>1.  项目名称：北京师范大学</w:t>
      </w:r>
      <w:r w:rsidR="00543C10">
        <w:rPr>
          <w:rFonts w:ascii="宋体" w:hAnsi="宋体" w:hint="eastAsia"/>
          <w:sz w:val="24"/>
        </w:rPr>
        <w:t>食堂面粉、大米类加工制品采购项目</w:t>
      </w:r>
    </w:p>
    <w:p w14:paraId="541B0FD5" w14:textId="77777777" w:rsidR="00C674B9" w:rsidRDefault="00C674B9">
      <w:pPr>
        <w:spacing w:line="360" w:lineRule="auto"/>
        <w:rPr>
          <w:rFonts w:ascii="宋体" w:hAnsi="宋体"/>
          <w:sz w:val="24"/>
        </w:rPr>
      </w:pPr>
      <w:r>
        <w:rPr>
          <w:rFonts w:ascii="宋体" w:hAnsi="宋体" w:hint="eastAsia"/>
          <w:sz w:val="24"/>
        </w:rPr>
        <w:t>2.  采购编号：</w:t>
      </w:r>
      <w:r w:rsidR="00A475E6">
        <w:rPr>
          <w:rFonts w:ascii="宋体" w:hAnsi="宋体"/>
          <w:color w:val="000000"/>
          <w:sz w:val="24"/>
        </w:rPr>
        <w:t>BIECC-</w:t>
      </w:r>
      <w:r w:rsidR="00543C10">
        <w:rPr>
          <w:rFonts w:ascii="宋体" w:hAnsi="宋体"/>
          <w:color w:val="000000"/>
          <w:sz w:val="24"/>
        </w:rPr>
        <w:t>21ZB0532</w:t>
      </w:r>
    </w:p>
    <w:p w14:paraId="2D3B3B11" w14:textId="77777777" w:rsidR="00C674B9" w:rsidRDefault="00C674B9">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5455C91A" w14:textId="77777777" w:rsidR="00C674B9" w:rsidRDefault="00C674B9">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7A10C0AF" w14:textId="77777777" w:rsidR="00C674B9" w:rsidRDefault="00C674B9">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6FBCFC65" w14:textId="2B9F514B" w:rsidR="00C674B9" w:rsidRDefault="00C674B9">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6A1FF0">
        <w:rPr>
          <w:rFonts w:ascii="宋体" w:hAnsi="宋体"/>
          <w:color w:val="000000"/>
          <w:sz w:val="24"/>
        </w:rPr>
        <w:t>1</w:t>
      </w:r>
      <w:r>
        <w:rPr>
          <w:rFonts w:ascii="宋体" w:hAnsi="宋体" w:hint="eastAsia"/>
          <w:color w:val="000000"/>
          <w:sz w:val="24"/>
        </w:rPr>
        <w:t>年</w:t>
      </w:r>
      <w:r w:rsidR="005048E6">
        <w:rPr>
          <w:rFonts w:ascii="宋体" w:hAnsi="宋体"/>
          <w:color w:val="000000"/>
          <w:sz w:val="24"/>
        </w:rPr>
        <w:t>8</w:t>
      </w:r>
      <w:r>
        <w:rPr>
          <w:rFonts w:ascii="宋体" w:hAnsi="宋体" w:hint="eastAsia"/>
          <w:color w:val="000000"/>
          <w:sz w:val="24"/>
        </w:rPr>
        <w:t>月</w:t>
      </w:r>
      <w:r w:rsidR="005048E6">
        <w:rPr>
          <w:rFonts w:ascii="宋体" w:hAnsi="宋体"/>
          <w:color w:val="000000"/>
          <w:sz w:val="24"/>
        </w:rPr>
        <w:t>3</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402BB497"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67BBCF1B" w14:textId="77777777" w:rsidR="00C674B9" w:rsidRDefault="00C674B9">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B053F3D" w14:textId="77777777" w:rsidR="00C674B9" w:rsidRDefault="00C674B9">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C674B9" w14:paraId="63DFBF4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57C761" w14:textId="77777777" w:rsidR="00C674B9" w:rsidRDefault="00C674B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887AE6" w14:textId="77777777" w:rsidR="00C674B9" w:rsidRDefault="00C674B9">
            <w:pPr>
              <w:spacing w:line="360" w:lineRule="auto"/>
              <w:rPr>
                <w:rFonts w:ascii="宋体" w:hAnsi="宋体"/>
                <w:sz w:val="24"/>
              </w:rPr>
            </w:pPr>
          </w:p>
        </w:tc>
      </w:tr>
      <w:tr w:rsidR="00C674B9" w14:paraId="3455E00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B97B42" w14:textId="77777777" w:rsidR="00C674B9" w:rsidRDefault="00C674B9">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BBA477F" w14:textId="77777777" w:rsidR="00C674B9" w:rsidRDefault="00C674B9">
            <w:pPr>
              <w:spacing w:line="360" w:lineRule="auto"/>
              <w:rPr>
                <w:rFonts w:ascii="宋体" w:hAnsi="宋体"/>
                <w:sz w:val="24"/>
              </w:rPr>
            </w:pPr>
          </w:p>
        </w:tc>
      </w:tr>
      <w:tr w:rsidR="00C674B9" w14:paraId="5B0C46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7F4C6B" w14:textId="77777777" w:rsidR="00C674B9" w:rsidRDefault="00C674B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7A39EB4" w14:textId="77777777" w:rsidR="00C674B9" w:rsidRDefault="00C674B9">
            <w:pPr>
              <w:spacing w:line="360" w:lineRule="auto"/>
              <w:rPr>
                <w:rFonts w:ascii="宋体" w:hAnsi="宋体"/>
                <w:sz w:val="24"/>
              </w:rPr>
            </w:pPr>
          </w:p>
        </w:tc>
      </w:tr>
      <w:tr w:rsidR="00C674B9" w14:paraId="53179FB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0FC072A" w14:textId="77777777" w:rsidR="00C674B9" w:rsidRDefault="00C674B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FAB8B9B" w14:textId="77777777" w:rsidR="00C674B9" w:rsidRDefault="00C674B9">
            <w:pPr>
              <w:spacing w:line="360" w:lineRule="auto"/>
              <w:rPr>
                <w:rFonts w:ascii="宋体" w:hAnsi="宋体"/>
                <w:sz w:val="24"/>
              </w:rPr>
            </w:pPr>
          </w:p>
        </w:tc>
      </w:tr>
      <w:tr w:rsidR="00C674B9" w14:paraId="0314B6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57E037" w14:textId="77777777" w:rsidR="00C674B9" w:rsidRDefault="00C674B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2416D8D" w14:textId="77777777" w:rsidR="00C674B9" w:rsidRDefault="00C674B9">
            <w:pPr>
              <w:spacing w:line="360" w:lineRule="auto"/>
              <w:rPr>
                <w:rFonts w:ascii="宋体" w:hAnsi="宋体"/>
                <w:sz w:val="24"/>
              </w:rPr>
            </w:pPr>
          </w:p>
        </w:tc>
      </w:tr>
      <w:tr w:rsidR="00C674B9" w14:paraId="362974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B0FFBC" w14:textId="77777777" w:rsidR="00C674B9" w:rsidRDefault="00C674B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D4FB6ED" w14:textId="77777777" w:rsidR="00C674B9" w:rsidRDefault="00C674B9">
            <w:pPr>
              <w:spacing w:line="360" w:lineRule="auto"/>
              <w:rPr>
                <w:rFonts w:ascii="宋体" w:hAnsi="宋体"/>
                <w:sz w:val="24"/>
              </w:rPr>
            </w:pPr>
          </w:p>
        </w:tc>
      </w:tr>
      <w:tr w:rsidR="00C674B9" w14:paraId="716973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6AC488" w14:textId="77777777" w:rsidR="00C674B9" w:rsidRDefault="00C674B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028306" w14:textId="77777777" w:rsidR="00C674B9" w:rsidRDefault="00C674B9">
            <w:pPr>
              <w:spacing w:line="360" w:lineRule="auto"/>
              <w:rPr>
                <w:rFonts w:ascii="宋体" w:hAnsi="宋体"/>
                <w:sz w:val="24"/>
              </w:rPr>
            </w:pPr>
          </w:p>
        </w:tc>
      </w:tr>
    </w:tbl>
    <w:p w14:paraId="75807B6B" w14:textId="77777777" w:rsidR="00C674B9" w:rsidRDefault="00C674B9">
      <w:pPr>
        <w:spacing w:line="360" w:lineRule="auto"/>
        <w:ind w:leftChars="159" w:left="694" w:hangingChars="150" w:hanging="360"/>
        <w:rPr>
          <w:rFonts w:ascii="宋体" w:hAnsi="宋体"/>
          <w:sz w:val="24"/>
        </w:rPr>
      </w:pPr>
    </w:p>
    <w:p w14:paraId="5D0B9F32" w14:textId="77777777" w:rsidR="00C674B9" w:rsidRDefault="00C674B9">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21E72D96" w14:textId="4FC8A091"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6A1FF0">
        <w:rPr>
          <w:rFonts w:ascii="宋体" w:hAnsi="宋体"/>
          <w:color w:val="000000"/>
          <w:sz w:val="24"/>
          <w:lang w:val="zh-CN"/>
        </w:rPr>
        <w:t>1</w:t>
      </w:r>
      <w:r>
        <w:rPr>
          <w:rFonts w:ascii="宋体" w:hAnsi="宋体" w:hint="eastAsia"/>
          <w:color w:val="000000"/>
          <w:sz w:val="24"/>
          <w:lang w:val="zh-CN"/>
        </w:rPr>
        <w:t>年</w:t>
      </w:r>
      <w:r w:rsidR="00E35F31">
        <w:rPr>
          <w:rFonts w:ascii="宋体" w:hAnsi="宋体"/>
          <w:color w:val="000000"/>
          <w:sz w:val="24"/>
          <w:lang w:val="zh-CN"/>
        </w:rPr>
        <w:t>8</w:t>
      </w:r>
      <w:r>
        <w:rPr>
          <w:rFonts w:ascii="宋体" w:hAnsi="宋体" w:hint="eastAsia"/>
          <w:color w:val="000000"/>
          <w:sz w:val="24"/>
          <w:lang w:val="zh-CN"/>
        </w:rPr>
        <w:t>月</w:t>
      </w:r>
      <w:r w:rsidR="005048E6">
        <w:rPr>
          <w:rFonts w:ascii="宋体" w:hAnsi="宋体"/>
          <w:color w:val="000000"/>
          <w:sz w:val="24"/>
          <w:lang w:val="zh-CN"/>
        </w:rPr>
        <w:t>10</w:t>
      </w:r>
      <w:r>
        <w:rPr>
          <w:rFonts w:ascii="宋体" w:hAnsi="宋体" w:hint="eastAsia"/>
          <w:color w:val="000000"/>
          <w:sz w:val="24"/>
          <w:lang w:val="zh-CN"/>
        </w:rPr>
        <w:t>日</w:t>
      </w:r>
      <w:r w:rsidR="005048E6">
        <w:rPr>
          <w:rFonts w:ascii="宋体" w:hAnsi="宋体"/>
          <w:color w:val="000000"/>
          <w:sz w:val="24"/>
          <w:lang w:val="zh-CN"/>
        </w:rPr>
        <w:t>09</w:t>
      </w:r>
      <w:r>
        <w:rPr>
          <w:rFonts w:ascii="宋体" w:hAnsi="宋体" w:hint="eastAsia"/>
          <w:color w:val="000000"/>
          <w:sz w:val="24"/>
          <w:lang w:val="zh-CN"/>
        </w:rPr>
        <w:t>：</w:t>
      </w:r>
      <w:r w:rsidR="00DC3390">
        <w:rPr>
          <w:rFonts w:ascii="宋体" w:hAnsi="宋体"/>
          <w:color w:val="000000"/>
          <w:sz w:val="24"/>
          <w:lang w:val="zh-CN"/>
        </w:rPr>
        <w:t>3</w:t>
      </w:r>
      <w:r>
        <w:rPr>
          <w:rFonts w:ascii="宋体" w:hAnsi="宋体" w:hint="eastAsia"/>
          <w:color w:val="000000"/>
          <w:sz w:val="24"/>
          <w:lang w:val="zh-CN"/>
        </w:rPr>
        <w:t>0（北京时间）；</w:t>
      </w:r>
    </w:p>
    <w:p w14:paraId="3CCCA6F6" w14:textId="77777777"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lastRenderedPageBreak/>
        <w:t>2）首次响应文件开启时间：同首次响应文件提交截止时间</w:t>
      </w:r>
    </w:p>
    <w:p w14:paraId="122E128C" w14:textId="77777777" w:rsidR="00C674B9" w:rsidRDefault="00C674B9">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E35F31">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p w14:paraId="0C8A3CE9"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2E4F6507"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6E381BB" w14:textId="77777777" w:rsidR="00C674B9" w:rsidRDefault="00C674B9">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50F4A1A6" w14:textId="77777777" w:rsidR="00C674B9" w:rsidRDefault="00C674B9">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3EA386B" w14:textId="77777777" w:rsidR="00C674B9" w:rsidRDefault="00C674B9">
      <w:pPr>
        <w:spacing w:line="360" w:lineRule="auto"/>
        <w:ind w:firstLineChars="50" w:firstLine="120"/>
        <w:rPr>
          <w:rFonts w:ascii="宋体" w:hAnsi="宋体"/>
          <w:sz w:val="24"/>
        </w:rPr>
      </w:pPr>
      <w:r>
        <w:rPr>
          <w:rFonts w:ascii="宋体" w:hAnsi="宋体" w:hint="eastAsia"/>
          <w:sz w:val="24"/>
        </w:rPr>
        <w:t>8.  采购人：北京师范大学</w:t>
      </w:r>
    </w:p>
    <w:p w14:paraId="5B8335EA"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53B83211"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5C658AC5" w14:textId="77777777" w:rsidR="00C674B9" w:rsidRDefault="00C674B9">
      <w:pPr>
        <w:spacing w:line="360" w:lineRule="auto"/>
        <w:ind w:left="142"/>
        <w:rPr>
          <w:rFonts w:ascii="宋体" w:hAnsi="宋体"/>
          <w:sz w:val="24"/>
        </w:rPr>
      </w:pPr>
      <w:r>
        <w:rPr>
          <w:rFonts w:ascii="宋体" w:hAnsi="宋体" w:hint="eastAsia"/>
          <w:sz w:val="24"/>
        </w:rPr>
        <w:t>9.  采购代理机构：北京国际工程咨询有限公司</w:t>
      </w:r>
    </w:p>
    <w:p w14:paraId="3E89842E" w14:textId="77777777" w:rsidR="00C674B9" w:rsidRDefault="00C674B9">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CA09FAB" w14:textId="77777777" w:rsidR="00C674B9" w:rsidRDefault="00C674B9">
      <w:pPr>
        <w:spacing w:line="360" w:lineRule="auto"/>
        <w:ind w:leftChars="285" w:left="598"/>
        <w:rPr>
          <w:rFonts w:ascii="宋体" w:hAnsi="宋体"/>
          <w:sz w:val="24"/>
        </w:rPr>
      </w:pPr>
      <w:r>
        <w:rPr>
          <w:rFonts w:ascii="宋体" w:hAnsi="宋体" w:hint="eastAsia"/>
          <w:sz w:val="24"/>
        </w:rPr>
        <w:t xml:space="preserve">邮编：100083 </w:t>
      </w:r>
    </w:p>
    <w:p w14:paraId="791A3D7B" w14:textId="77777777" w:rsidR="00C674B9" w:rsidRDefault="00C674B9">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7EB59A21" w14:textId="77777777" w:rsidR="00C674B9" w:rsidRDefault="00C674B9">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7E6ED56" w14:textId="77777777" w:rsidR="00C674B9" w:rsidRDefault="00C674B9">
      <w:pPr>
        <w:spacing w:line="360" w:lineRule="auto"/>
        <w:ind w:firstLineChars="250" w:firstLine="600"/>
        <w:rPr>
          <w:rFonts w:ascii="宋体" w:hAnsi="宋体"/>
          <w:sz w:val="24"/>
        </w:rPr>
      </w:pPr>
      <w:r>
        <w:rPr>
          <w:rFonts w:ascii="宋体" w:hAnsi="宋体" w:hint="eastAsia"/>
          <w:sz w:val="24"/>
        </w:rPr>
        <w:t>联系人：张乐、王经理                        联系方式：010－82376082</w:t>
      </w:r>
    </w:p>
    <w:p w14:paraId="112BADC6" w14:textId="77777777" w:rsidR="00C674B9" w:rsidRDefault="00C674B9">
      <w:pPr>
        <w:spacing w:line="360" w:lineRule="auto"/>
        <w:ind w:firstLineChars="250" w:firstLine="600"/>
        <w:jc w:val="left"/>
        <w:rPr>
          <w:rFonts w:ascii="宋体" w:hAnsi="宋体"/>
          <w:sz w:val="24"/>
        </w:rPr>
      </w:pPr>
      <w:r>
        <w:rPr>
          <w:rFonts w:ascii="宋体" w:hAnsi="宋体" w:hint="eastAsia"/>
          <w:sz w:val="24"/>
        </w:rPr>
        <w:t>传真：010－82370881                  电子邮件：</w:t>
      </w:r>
      <w:hyperlink r:id="rId15" w:history="1">
        <w:r>
          <w:rPr>
            <w:rStyle w:val="af9"/>
            <w:rFonts w:ascii="宋体" w:hAnsi="宋体" w:hint="eastAsia"/>
            <w:sz w:val="24"/>
          </w:rPr>
          <w:t>jowena@163.com</w:t>
        </w:r>
      </w:hyperlink>
    </w:p>
    <w:p w14:paraId="53B63AE1" w14:textId="77777777" w:rsidR="00C674B9" w:rsidRDefault="00C674B9">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10FD9B30" w14:textId="77777777" w:rsidR="00C674B9" w:rsidRDefault="00C674B9">
      <w:pPr>
        <w:spacing w:line="360" w:lineRule="auto"/>
        <w:ind w:firstLineChars="100" w:firstLine="240"/>
        <w:rPr>
          <w:rFonts w:ascii="宋体" w:hAnsi="宋体"/>
          <w:sz w:val="24"/>
        </w:rPr>
      </w:pPr>
      <w:r>
        <w:rPr>
          <w:rFonts w:ascii="宋体" w:hAnsi="宋体" w:hint="eastAsia"/>
          <w:sz w:val="24"/>
        </w:rPr>
        <w:t>10.  公告期限：3个工作日</w:t>
      </w:r>
    </w:p>
    <w:p w14:paraId="6C3744EB" w14:textId="77777777" w:rsidR="001B089A" w:rsidRPr="00A67FBA" w:rsidRDefault="001B089A" w:rsidP="001B089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sidRPr="00A67FBA">
        <w:rPr>
          <w:rFonts w:ascii="宋体" w:hAnsi="宋体" w:hint="eastAsia"/>
          <w:color w:val="000000"/>
          <w:sz w:val="24"/>
        </w:rPr>
        <w:t>发布公告的媒介：本公告在中国政府采购网发布</w:t>
      </w:r>
    </w:p>
    <w:p w14:paraId="1F5BEC53" w14:textId="77777777" w:rsidR="001B089A" w:rsidRPr="001B089A" w:rsidRDefault="001B089A" w:rsidP="001B089A">
      <w:pPr>
        <w:pStyle w:val="af"/>
      </w:pPr>
    </w:p>
    <w:p w14:paraId="2485F6DC" w14:textId="77777777" w:rsidR="00C674B9" w:rsidRDefault="00C674B9">
      <w:pPr>
        <w:spacing w:line="360" w:lineRule="auto"/>
        <w:rPr>
          <w:rFonts w:ascii="仿宋_GB2312" w:eastAsia="仿宋_GB2312"/>
          <w:sz w:val="24"/>
        </w:rPr>
      </w:pPr>
    </w:p>
    <w:p w14:paraId="425C0D12" w14:textId="77777777" w:rsidR="00C674B9" w:rsidRDefault="00C674B9">
      <w:pPr>
        <w:pStyle w:val="11"/>
        <w:spacing w:before="0" w:after="0" w:line="360" w:lineRule="auto"/>
        <w:rPr>
          <w:rFonts w:ascii="仿宋_GB2312" w:eastAsia="仿宋_GB2312"/>
        </w:rPr>
        <w:sectPr w:rsidR="00C674B9" w:rsidSect="00155404">
          <w:footerReference w:type="default" r:id="rId16"/>
          <w:pgSz w:w="11907" w:h="16840"/>
          <w:pgMar w:top="1588" w:right="1531" w:bottom="1588" w:left="1531" w:header="851" w:footer="992" w:gutter="0"/>
          <w:pgNumType w:start="1"/>
          <w:cols w:space="720"/>
          <w:docGrid w:type="lines" w:linePitch="312"/>
        </w:sectPr>
      </w:pPr>
    </w:p>
    <w:p w14:paraId="606E3963" w14:textId="77777777" w:rsidR="00C674B9" w:rsidRDefault="00C674B9">
      <w:pPr>
        <w:pStyle w:val="11"/>
        <w:spacing w:before="0" w:after="0" w:line="360" w:lineRule="auto"/>
        <w:rPr>
          <w:rFonts w:hAnsi="宋体"/>
        </w:rPr>
      </w:pPr>
      <w:bookmarkStart w:id="8" w:name="_Toc77592030"/>
      <w:r>
        <w:rPr>
          <w:rFonts w:hAnsi="宋体" w:hint="eastAsia"/>
        </w:rPr>
        <w:lastRenderedPageBreak/>
        <w:t>第二章  供应商须知</w:t>
      </w:r>
      <w:bookmarkEnd w:id="1"/>
      <w:bookmarkEnd w:id="2"/>
      <w:bookmarkEnd w:id="3"/>
      <w:bookmarkEnd w:id="8"/>
    </w:p>
    <w:p w14:paraId="7F9C8099" w14:textId="77777777" w:rsidR="00C674B9" w:rsidRDefault="00C674B9">
      <w:pPr>
        <w:spacing w:line="360" w:lineRule="auto"/>
        <w:jc w:val="center"/>
        <w:rPr>
          <w:rFonts w:ascii="宋体" w:hAnsi="宋体"/>
          <w:b/>
          <w:sz w:val="28"/>
          <w:szCs w:val="28"/>
        </w:rPr>
      </w:pPr>
      <w:r>
        <w:rPr>
          <w:rFonts w:ascii="宋体" w:hAnsi="宋体" w:hint="eastAsia"/>
          <w:b/>
          <w:sz w:val="28"/>
          <w:szCs w:val="28"/>
        </w:rPr>
        <w:t>供应商须知前附表</w:t>
      </w:r>
    </w:p>
    <w:p w14:paraId="31FE7487" w14:textId="77777777" w:rsidR="00C674B9" w:rsidRDefault="00C674B9">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674B9" w14:paraId="15B004AB" w14:textId="77777777">
        <w:trPr>
          <w:trHeight w:val="600"/>
        </w:trPr>
        <w:tc>
          <w:tcPr>
            <w:tcW w:w="1648" w:type="dxa"/>
            <w:vAlign w:val="center"/>
          </w:tcPr>
          <w:p w14:paraId="09C93E21" w14:textId="77777777" w:rsidR="00C674B9" w:rsidRDefault="00C674B9">
            <w:pPr>
              <w:spacing w:line="360" w:lineRule="auto"/>
              <w:jc w:val="center"/>
              <w:rPr>
                <w:rFonts w:ascii="宋体" w:hAnsi="宋体"/>
                <w:sz w:val="24"/>
              </w:rPr>
            </w:pPr>
            <w:r>
              <w:rPr>
                <w:rFonts w:ascii="宋体" w:hAnsi="宋体" w:hint="eastAsia"/>
                <w:sz w:val="24"/>
              </w:rPr>
              <w:t>序号</w:t>
            </w:r>
          </w:p>
        </w:tc>
        <w:tc>
          <w:tcPr>
            <w:tcW w:w="6660" w:type="dxa"/>
            <w:vAlign w:val="center"/>
          </w:tcPr>
          <w:p w14:paraId="08613EB9" w14:textId="77777777" w:rsidR="00C674B9" w:rsidRDefault="00C674B9">
            <w:pPr>
              <w:spacing w:line="360" w:lineRule="auto"/>
              <w:jc w:val="center"/>
              <w:rPr>
                <w:rFonts w:ascii="宋体" w:hAnsi="宋体"/>
                <w:sz w:val="24"/>
              </w:rPr>
            </w:pPr>
            <w:r>
              <w:rPr>
                <w:rFonts w:ascii="宋体" w:hAnsi="宋体" w:hint="eastAsia"/>
                <w:sz w:val="24"/>
              </w:rPr>
              <w:t>内容</w:t>
            </w:r>
          </w:p>
        </w:tc>
      </w:tr>
      <w:tr w:rsidR="00C674B9" w14:paraId="437711D3" w14:textId="77777777">
        <w:trPr>
          <w:trHeight w:val="600"/>
        </w:trPr>
        <w:tc>
          <w:tcPr>
            <w:tcW w:w="1648" w:type="dxa"/>
            <w:vAlign w:val="center"/>
          </w:tcPr>
          <w:p w14:paraId="1CAFD636" w14:textId="77777777" w:rsidR="00C674B9" w:rsidRDefault="00C674B9">
            <w:pPr>
              <w:spacing w:line="360" w:lineRule="auto"/>
              <w:jc w:val="center"/>
              <w:rPr>
                <w:rFonts w:ascii="宋体" w:hAnsi="宋体"/>
                <w:sz w:val="24"/>
              </w:rPr>
            </w:pPr>
            <w:r>
              <w:rPr>
                <w:rFonts w:ascii="宋体" w:hAnsi="宋体"/>
                <w:sz w:val="24"/>
              </w:rPr>
              <w:t>1</w:t>
            </w:r>
          </w:p>
        </w:tc>
        <w:tc>
          <w:tcPr>
            <w:tcW w:w="6660" w:type="dxa"/>
            <w:vAlign w:val="center"/>
          </w:tcPr>
          <w:p w14:paraId="20B9910A" w14:textId="77777777" w:rsidR="00C674B9" w:rsidRDefault="00C674B9">
            <w:pPr>
              <w:spacing w:line="360" w:lineRule="auto"/>
              <w:rPr>
                <w:rFonts w:ascii="宋体" w:hAnsi="宋体"/>
                <w:sz w:val="24"/>
              </w:rPr>
            </w:pPr>
            <w:r>
              <w:rPr>
                <w:rFonts w:ascii="宋体" w:hAnsi="宋体" w:hint="eastAsia"/>
                <w:sz w:val="24"/>
              </w:rPr>
              <w:t>项目名称：北京师范大学</w:t>
            </w:r>
            <w:r w:rsidR="00543C10">
              <w:rPr>
                <w:rFonts w:ascii="宋体" w:hAnsi="宋体" w:hint="eastAsia"/>
                <w:sz w:val="24"/>
              </w:rPr>
              <w:t>食堂面粉、大米类加工制品采购项目</w:t>
            </w:r>
          </w:p>
          <w:p w14:paraId="09FDE1B0" w14:textId="77777777" w:rsidR="00C674B9" w:rsidRDefault="00C674B9">
            <w:pPr>
              <w:spacing w:line="360" w:lineRule="auto"/>
              <w:rPr>
                <w:rFonts w:ascii="宋体" w:hAnsi="宋体"/>
                <w:sz w:val="24"/>
              </w:rPr>
            </w:pPr>
            <w:r>
              <w:rPr>
                <w:rFonts w:ascii="宋体" w:hAnsi="宋体" w:hint="eastAsia"/>
                <w:sz w:val="24"/>
              </w:rPr>
              <w:t>采购编号：</w:t>
            </w:r>
            <w:r w:rsidR="00A475E6">
              <w:rPr>
                <w:rFonts w:ascii="宋体" w:hAnsi="宋体"/>
                <w:sz w:val="24"/>
              </w:rPr>
              <w:t>BIECC-</w:t>
            </w:r>
            <w:r w:rsidR="00543C10">
              <w:rPr>
                <w:rFonts w:ascii="宋体" w:hAnsi="宋体"/>
                <w:sz w:val="24"/>
              </w:rPr>
              <w:t>21ZB0532</w:t>
            </w:r>
          </w:p>
          <w:p w14:paraId="6BC7C120" w14:textId="77777777" w:rsidR="00C674B9" w:rsidRDefault="00C674B9">
            <w:pPr>
              <w:spacing w:line="360" w:lineRule="auto"/>
              <w:rPr>
                <w:rFonts w:ascii="宋体" w:hAnsi="宋体"/>
                <w:sz w:val="24"/>
              </w:rPr>
            </w:pPr>
            <w:r>
              <w:rPr>
                <w:rFonts w:ascii="宋体" w:hAnsi="宋体" w:hint="eastAsia"/>
                <w:sz w:val="24"/>
              </w:rPr>
              <w:t>采购人：北京师范大学</w:t>
            </w:r>
          </w:p>
          <w:p w14:paraId="6948DE8F" w14:textId="77777777" w:rsidR="00C674B9" w:rsidRDefault="00C674B9">
            <w:pPr>
              <w:spacing w:line="360" w:lineRule="auto"/>
              <w:rPr>
                <w:rFonts w:ascii="宋体" w:hAnsi="宋体"/>
                <w:sz w:val="24"/>
              </w:rPr>
            </w:pPr>
            <w:r>
              <w:rPr>
                <w:rFonts w:ascii="宋体" w:hAnsi="宋体" w:hint="eastAsia"/>
                <w:sz w:val="24"/>
              </w:rPr>
              <w:t>地址：海淀区新街口外大街19号</w:t>
            </w:r>
          </w:p>
          <w:p w14:paraId="2B8F108E" w14:textId="77777777" w:rsidR="00C674B9" w:rsidRDefault="00C674B9">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2A7AF40D" w14:textId="77777777" w:rsidR="00C674B9" w:rsidRDefault="00C674B9">
            <w:pPr>
              <w:spacing w:line="360" w:lineRule="auto"/>
              <w:rPr>
                <w:rFonts w:ascii="宋体" w:hAnsi="宋体"/>
                <w:sz w:val="24"/>
              </w:rPr>
            </w:pPr>
            <w:r>
              <w:rPr>
                <w:rFonts w:ascii="宋体" w:hAnsi="宋体" w:hint="eastAsia"/>
                <w:sz w:val="24"/>
              </w:rPr>
              <w:t>采购代理机构：北京国际工程咨询有限公司</w:t>
            </w:r>
          </w:p>
          <w:p w14:paraId="49F14FBE" w14:textId="77777777" w:rsidR="00C674B9" w:rsidRDefault="00C674B9">
            <w:pPr>
              <w:spacing w:line="360" w:lineRule="auto"/>
              <w:rPr>
                <w:rFonts w:ascii="宋体" w:hAnsi="宋体"/>
                <w:sz w:val="24"/>
              </w:rPr>
            </w:pPr>
            <w:r>
              <w:rPr>
                <w:rFonts w:ascii="宋体" w:hAnsi="宋体" w:hint="eastAsia"/>
                <w:sz w:val="24"/>
              </w:rPr>
              <w:t>地址：北京市海淀区学院路30号科大天工大厦A座611</w:t>
            </w:r>
          </w:p>
          <w:p w14:paraId="498D0EA1" w14:textId="77777777" w:rsidR="00C674B9" w:rsidRDefault="00C674B9">
            <w:pPr>
              <w:spacing w:line="360" w:lineRule="auto"/>
              <w:rPr>
                <w:rFonts w:ascii="宋体" w:hAnsi="宋体"/>
                <w:sz w:val="24"/>
              </w:rPr>
            </w:pPr>
            <w:r>
              <w:rPr>
                <w:rFonts w:ascii="宋体" w:hAnsi="宋体" w:hint="eastAsia"/>
                <w:sz w:val="24"/>
              </w:rPr>
              <w:t>联系方式：王经理、张乐82376082</w:t>
            </w:r>
          </w:p>
        </w:tc>
      </w:tr>
      <w:tr w:rsidR="00C674B9" w14:paraId="5374714C" w14:textId="77777777">
        <w:trPr>
          <w:trHeight w:val="600"/>
        </w:trPr>
        <w:tc>
          <w:tcPr>
            <w:tcW w:w="1648" w:type="dxa"/>
            <w:vAlign w:val="center"/>
          </w:tcPr>
          <w:p w14:paraId="49F3B59A" w14:textId="77777777" w:rsidR="00C674B9" w:rsidRDefault="00C674B9">
            <w:pPr>
              <w:spacing w:line="360" w:lineRule="auto"/>
              <w:jc w:val="center"/>
              <w:rPr>
                <w:rFonts w:ascii="宋体" w:hAnsi="宋体"/>
                <w:sz w:val="24"/>
              </w:rPr>
            </w:pPr>
            <w:r>
              <w:rPr>
                <w:rFonts w:ascii="宋体" w:hAnsi="宋体"/>
                <w:sz w:val="24"/>
              </w:rPr>
              <w:t>2</w:t>
            </w:r>
          </w:p>
        </w:tc>
        <w:tc>
          <w:tcPr>
            <w:tcW w:w="6660" w:type="dxa"/>
            <w:vAlign w:val="center"/>
          </w:tcPr>
          <w:p w14:paraId="258AA8A4" w14:textId="77777777" w:rsidR="00C674B9" w:rsidRDefault="00C674B9">
            <w:pPr>
              <w:spacing w:line="360" w:lineRule="auto"/>
              <w:rPr>
                <w:rFonts w:ascii="宋体" w:hAnsi="宋体"/>
                <w:sz w:val="24"/>
              </w:rPr>
            </w:pPr>
            <w:r>
              <w:rPr>
                <w:rFonts w:ascii="宋体" w:hAnsi="宋体" w:hint="eastAsia"/>
                <w:sz w:val="24"/>
              </w:rPr>
              <w:t>合格供应商条件：见供应商须知1.2</w:t>
            </w:r>
          </w:p>
        </w:tc>
      </w:tr>
      <w:tr w:rsidR="00C674B9" w14:paraId="08FAE38B" w14:textId="77777777">
        <w:trPr>
          <w:trHeight w:val="600"/>
        </w:trPr>
        <w:tc>
          <w:tcPr>
            <w:tcW w:w="1648" w:type="dxa"/>
            <w:vAlign w:val="center"/>
          </w:tcPr>
          <w:p w14:paraId="352B42A8" w14:textId="77777777" w:rsidR="00C674B9" w:rsidRDefault="00C674B9">
            <w:pPr>
              <w:spacing w:line="360" w:lineRule="auto"/>
              <w:jc w:val="center"/>
              <w:rPr>
                <w:rFonts w:ascii="宋体" w:hAnsi="宋体"/>
                <w:sz w:val="24"/>
              </w:rPr>
            </w:pPr>
            <w:r>
              <w:rPr>
                <w:rFonts w:ascii="宋体" w:hAnsi="宋体"/>
                <w:sz w:val="24"/>
              </w:rPr>
              <w:t>3</w:t>
            </w:r>
          </w:p>
        </w:tc>
        <w:tc>
          <w:tcPr>
            <w:tcW w:w="6660" w:type="dxa"/>
            <w:vAlign w:val="center"/>
          </w:tcPr>
          <w:p w14:paraId="57A8FCE6" w14:textId="77777777" w:rsidR="00C674B9" w:rsidRDefault="00C674B9">
            <w:pPr>
              <w:spacing w:line="360" w:lineRule="auto"/>
              <w:rPr>
                <w:rFonts w:ascii="宋体" w:hAnsi="宋体"/>
                <w:sz w:val="24"/>
              </w:rPr>
            </w:pPr>
            <w:r>
              <w:rPr>
                <w:rFonts w:ascii="宋体" w:hAnsi="宋体" w:hint="eastAsia"/>
                <w:sz w:val="24"/>
              </w:rPr>
              <w:t>资金来源：财政性资金，已落实</w:t>
            </w:r>
          </w:p>
        </w:tc>
      </w:tr>
      <w:tr w:rsidR="00C674B9" w14:paraId="44BB2733" w14:textId="77777777">
        <w:trPr>
          <w:trHeight w:val="600"/>
        </w:trPr>
        <w:tc>
          <w:tcPr>
            <w:tcW w:w="1648" w:type="dxa"/>
            <w:vAlign w:val="center"/>
          </w:tcPr>
          <w:p w14:paraId="1BF7F2C3" w14:textId="77777777" w:rsidR="00C674B9" w:rsidRDefault="00C674B9">
            <w:pPr>
              <w:spacing w:line="360" w:lineRule="auto"/>
              <w:jc w:val="center"/>
              <w:rPr>
                <w:rFonts w:ascii="宋体" w:hAnsi="宋体"/>
                <w:sz w:val="24"/>
              </w:rPr>
            </w:pPr>
            <w:r>
              <w:rPr>
                <w:rFonts w:ascii="宋体" w:hAnsi="宋体"/>
                <w:sz w:val="24"/>
              </w:rPr>
              <w:t>4</w:t>
            </w:r>
          </w:p>
        </w:tc>
        <w:tc>
          <w:tcPr>
            <w:tcW w:w="6660" w:type="dxa"/>
            <w:vAlign w:val="center"/>
          </w:tcPr>
          <w:p w14:paraId="1228DD36" w14:textId="77777777" w:rsidR="00C674B9" w:rsidRDefault="00C674B9">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所投包号项目预算的1.5%</w:t>
            </w:r>
          </w:p>
        </w:tc>
      </w:tr>
      <w:tr w:rsidR="00C674B9" w14:paraId="4E5343C6" w14:textId="77777777">
        <w:trPr>
          <w:trHeight w:val="600"/>
        </w:trPr>
        <w:tc>
          <w:tcPr>
            <w:tcW w:w="1648" w:type="dxa"/>
            <w:vAlign w:val="center"/>
          </w:tcPr>
          <w:p w14:paraId="5ADBAD69" w14:textId="77777777" w:rsidR="00C674B9" w:rsidRDefault="00C674B9">
            <w:pPr>
              <w:spacing w:line="360" w:lineRule="auto"/>
              <w:jc w:val="center"/>
              <w:rPr>
                <w:rFonts w:ascii="宋体" w:hAnsi="宋体"/>
                <w:sz w:val="24"/>
              </w:rPr>
            </w:pPr>
            <w:r>
              <w:rPr>
                <w:rFonts w:ascii="宋体" w:hAnsi="宋体"/>
                <w:sz w:val="24"/>
              </w:rPr>
              <w:t>5</w:t>
            </w:r>
          </w:p>
        </w:tc>
        <w:tc>
          <w:tcPr>
            <w:tcW w:w="6660" w:type="dxa"/>
            <w:vAlign w:val="center"/>
          </w:tcPr>
          <w:p w14:paraId="389885D6" w14:textId="77777777" w:rsidR="00C674B9" w:rsidRDefault="00C674B9">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C674B9" w14:paraId="611C5AA3" w14:textId="77777777">
        <w:trPr>
          <w:trHeight w:val="600"/>
        </w:trPr>
        <w:tc>
          <w:tcPr>
            <w:tcW w:w="1648" w:type="dxa"/>
            <w:vAlign w:val="center"/>
          </w:tcPr>
          <w:p w14:paraId="6B5BE562" w14:textId="77777777" w:rsidR="00C674B9" w:rsidRDefault="00C674B9">
            <w:pPr>
              <w:spacing w:line="360" w:lineRule="auto"/>
              <w:jc w:val="center"/>
              <w:rPr>
                <w:rFonts w:ascii="宋体" w:hAnsi="宋体"/>
                <w:sz w:val="24"/>
              </w:rPr>
            </w:pPr>
            <w:r>
              <w:rPr>
                <w:rFonts w:ascii="宋体" w:hAnsi="宋体"/>
                <w:sz w:val="24"/>
              </w:rPr>
              <w:t>6</w:t>
            </w:r>
          </w:p>
        </w:tc>
        <w:tc>
          <w:tcPr>
            <w:tcW w:w="6660" w:type="dxa"/>
            <w:vAlign w:val="center"/>
          </w:tcPr>
          <w:p w14:paraId="3F7BD45E" w14:textId="77777777" w:rsidR="008718FC" w:rsidRDefault="00C674B9">
            <w:pPr>
              <w:spacing w:line="360" w:lineRule="auto"/>
              <w:rPr>
                <w:rFonts w:ascii="宋体" w:hAnsi="宋体"/>
                <w:sz w:val="24"/>
              </w:rPr>
            </w:pPr>
            <w:r>
              <w:rPr>
                <w:rFonts w:ascii="宋体" w:hAnsi="宋体" w:hint="eastAsia"/>
                <w:sz w:val="24"/>
              </w:rPr>
              <w:t>首次响应文件：正本1份，副本3份</w:t>
            </w:r>
          </w:p>
          <w:p w14:paraId="0C8EE60E" w14:textId="77777777" w:rsidR="00C674B9" w:rsidRDefault="00C674B9">
            <w:pPr>
              <w:spacing w:line="360" w:lineRule="auto"/>
              <w:rPr>
                <w:rFonts w:ascii="宋体" w:hAnsi="宋体"/>
                <w:sz w:val="24"/>
              </w:rPr>
            </w:pPr>
            <w:r>
              <w:rPr>
                <w:rFonts w:ascii="宋体" w:hAnsi="宋体" w:hint="eastAsia"/>
                <w:sz w:val="24"/>
              </w:rPr>
              <w:t>电子版文件（U盘</w:t>
            </w:r>
            <w:r w:rsidR="00B42335">
              <w:rPr>
                <w:rFonts w:ascii="宋体" w:hAnsi="宋体" w:hint="eastAsia"/>
                <w:sz w:val="24"/>
              </w:rPr>
              <w:t>，word版和pdf版</w:t>
            </w:r>
            <w:r>
              <w:rPr>
                <w:rFonts w:ascii="宋体" w:hAnsi="宋体" w:hint="eastAsia"/>
                <w:sz w:val="24"/>
              </w:rPr>
              <w:t>）1份</w:t>
            </w:r>
          </w:p>
        </w:tc>
      </w:tr>
      <w:tr w:rsidR="00C674B9" w14:paraId="718B05A0" w14:textId="77777777">
        <w:trPr>
          <w:trHeight w:val="600"/>
        </w:trPr>
        <w:tc>
          <w:tcPr>
            <w:tcW w:w="1648" w:type="dxa"/>
            <w:vAlign w:val="center"/>
          </w:tcPr>
          <w:p w14:paraId="17CDF7DC" w14:textId="77777777" w:rsidR="00C674B9" w:rsidRDefault="00C674B9">
            <w:pPr>
              <w:spacing w:line="360" w:lineRule="auto"/>
              <w:jc w:val="center"/>
              <w:rPr>
                <w:rFonts w:ascii="宋体" w:hAnsi="宋体"/>
                <w:sz w:val="24"/>
              </w:rPr>
            </w:pPr>
            <w:r>
              <w:rPr>
                <w:rFonts w:ascii="宋体" w:hAnsi="宋体"/>
                <w:sz w:val="24"/>
              </w:rPr>
              <w:t>7</w:t>
            </w:r>
          </w:p>
        </w:tc>
        <w:tc>
          <w:tcPr>
            <w:tcW w:w="6660" w:type="dxa"/>
            <w:vAlign w:val="center"/>
          </w:tcPr>
          <w:p w14:paraId="53AA61D3" w14:textId="6C867719" w:rsidR="00C674B9" w:rsidRDefault="00C674B9">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6A1FF0">
              <w:rPr>
                <w:rFonts w:ascii="宋体" w:hAnsi="宋体"/>
                <w:sz w:val="24"/>
              </w:rPr>
              <w:t>1</w:t>
            </w:r>
            <w:r>
              <w:rPr>
                <w:rFonts w:ascii="宋体" w:hAnsi="宋体" w:hint="eastAsia"/>
                <w:sz w:val="24"/>
              </w:rPr>
              <w:t>年</w:t>
            </w:r>
            <w:r w:rsidR="00E35F31">
              <w:rPr>
                <w:rFonts w:ascii="宋体" w:hAnsi="宋体"/>
                <w:sz w:val="24"/>
              </w:rPr>
              <w:t>8</w:t>
            </w:r>
            <w:r>
              <w:rPr>
                <w:rFonts w:ascii="宋体" w:hAnsi="宋体" w:hint="eastAsia"/>
                <w:sz w:val="24"/>
              </w:rPr>
              <w:t>月</w:t>
            </w:r>
            <w:r w:rsidR="00A57DDC">
              <w:rPr>
                <w:rFonts w:ascii="宋体" w:hAnsi="宋体"/>
                <w:sz w:val="24"/>
              </w:rPr>
              <w:t>10</w:t>
            </w:r>
            <w:r>
              <w:rPr>
                <w:rFonts w:ascii="宋体" w:hAnsi="宋体" w:hint="eastAsia"/>
                <w:sz w:val="24"/>
              </w:rPr>
              <w:t>日</w:t>
            </w:r>
            <w:r w:rsidR="00A57DDC">
              <w:rPr>
                <w:rFonts w:ascii="宋体" w:hAnsi="宋体"/>
                <w:sz w:val="24"/>
              </w:rPr>
              <w:t>09</w:t>
            </w:r>
            <w:r>
              <w:rPr>
                <w:rFonts w:ascii="宋体" w:hAnsi="宋体" w:hint="eastAsia"/>
                <w:sz w:val="24"/>
              </w:rPr>
              <w:t>：</w:t>
            </w:r>
            <w:r w:rsidR="008E1923">
              <w:rPr>
                <w:rFonts w:ascii="宋体" w:hAnsi="宋体"/>
                <w:sz w:val="24"/>
              </w:rPr>
              <w:t>3</w:t>
            </w:r>
            <w:r>
              <w:rPr>
                <w:rFonts w:ascii="宋体" w:hAnsi="宋体" w:hint="eastAsia"/>
                <w:sz w:val="24"/>
              </w:rPr>
              <w:t>0整（北京时间）</w:t>
            </w:r>
          </w:p>
          <w:p w14:paraId="4A77D09D" w14:textId="77777777" w:rsidR="00C674B9" w:rsidRDefault="00C674B9">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E35F31">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tc>
      </w:tr>
      <w:tr w:rsidR="00C674B9" w14:paraId="5FFF689F" w14:textId="77777777">
        <w:trPr>
          <w:trHeight w:val="600"/>
        </w:trPr>
        <w:tc>
          <w:tcPr>
            <w:tcW w:w="1648" w:type="dxa"/>
            <w:vAlign w:val="center"/>
          </w:tcPr>
          <w:p w14:paraId="7D63CF38" w14:textId="77777777" w:rsidR="00C674B9" w:rsidRDefault="00C674B9">
            <w:pPr>
              <w:spacing w:line="360" w:lineRule="auto"/>
              <w:jc w:val="center"/>
              <w:rPr>
                <w:rFonts w:ascii="宋体" w:hAnsi="宋体"/>
                <w:sz w:val="24"/>
              </w:rPr>
            </w:pPr>
            <w:r>
              <w:rPr>
                <w:rFonts w:ascii="宋体" w:hAnsi="宋体"/>
                <w:sz w:val="24"/>
              </w:rPr>
              <w:t>8</w:t>
            </w:r>
          </w:p>
        </w:tc>
        <w:tc>
          <w:tcPr>
            <w:tcW w:w="6660" w:type="dxa"/>
            <w:vAlign w:val="center"/>
          </w:tcPr>
          <w:p w14:paraId="7911A089" w14:textId="77777777" w:rsidR="00C674B9" w:rsidRDefault="00C674B9">
            <w:pPr>
              <w:spacing w:line="360" w:lineRule="auto"/>
              <w:rPr>
                <w:rFonts w:ascii="宋体" w:hAnsi="宋体"/>
                <w:sz w:val="24"/>
              </w:rPr>
            </w:pPr>
            <w:r>
              <w:rPr>
                <w:rFonts w:ascii="宋体" w:hAnsi="宋体" w:hint="eastAsia"/>
                <w:sz w:val="24"/>
              </w:rPr>
              <w:t>首次响应文件开启时间：同提交首次响应文件截止期</w:t>
            </w:r>
          </w:p>
          <w:p w14:paraId="34489817" w14:textId="77777777" w:rsidR="00C674B9" w:rsidRDefault="00C674B9">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C674B9" w14:paraId="64F495F5" w14:textId="77777777">
        <w:trPr>
          <w:trHeight w:val="600"/>
        </w:trPr>
        <w:tc>
          <w:tcPr>
            <w:tcW w:w="1648" w:type="dxa"/>
            <w:vAlign w:val="center"/>
          </w:tcPr>
          <w:p w14:paraId="645D736D" w14:textId="77777777" w:rsidR="00C674B9" w:rsidRDefault="00C674B9">
            <w:pPr>
              <w:spacing w:line="360" w:lineRule="auto"/>
              <w:jc w:val="center"/>
              <w:rPr>
                <w:rFonts w:ascii="宋体" w:hAnsi="宋体"/>
                <w:sz w:val="24"/>
              </w:rPr>
            </w:pPr>
            <w:r>
              <w:rPr>
                <w:rFonts w:ascii="宋体" w:hAnsi="宋体"/>
                <w:sz w:val="24"/>
              </w:rPr>
              <w:lastRenderedPageBreak/>
              <w:t>9</w:t>
            </w:r>
          </w:p>
        </w:tc>
        <w:tc>
          <w:tcPr>
            <w:tcW w:w="6660" w:type="dxa"/>
            <w:vAlign w:val="center"/>
          </w:tcPr>
          <w:p w14:paraId="70220A5D" w14:textId="77777777" w:rsidR="00C674B9" w:rsidRDefault="00C674B9">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bl>
    <w:p w14:paraId="1629C1BB" w14:textId="77777777" w:rsidR="00C674B9" w:rsidRDefault="00C674B9">
      <w:pPr>
        <w:spacing w:line="360" w:lineRule="auto"/>
        <w:jc w:val="center"/>
        <w:rPr>
          <w:rFonts w:ascii="宋体" w:hAnsi="宋体"/>
          <w:b/>
          <w:sz w:val="24"/>
        </w:rPr>
      </w:pPr>
    </w:p>
    <w:p w14:paraId="5AF9E1B9" w14:textId="77777777" w:rsidR="00C674B9" w:rsidRDefault="00C674B9">
      <w:pPr>
        <w:spacing w:line="360" w:lineRule="auto"/>
        <w:jc w:val="center"/>
        <w:rPr>
          <w:rFonts w:ascii="仿宋_GB2312" w:eastAsia="仿宋_GB2312"/>
          <w:b/>
          <w:sz w:val="24"/>
        </w:rPr>
      </w:pPr>
    </w:p>
    <w:p w14:paraId="3F55584A" w14:textId="77777777" w:rsidR="00C674B9" w:rsidRDefault="00C674B9">
      <w:pPr>
        <w:spacing w:line="360" w:lineRule="auto"/>
        <w:jc w:val="center"/>
        <w:rPr>
          <w:rFonts w:ascii="仿宋_GB2312" w:eastAsia="仿宋_GB2312"/>
          <w:b/>
          <w:sz w:val="28"/>
          <w:szCs w:val="28"/>
        </w:rPr>
        <w:sectPr w:rsidR="00C674B9" w:rsidSect="00155404">
          <w:pgSz w:w="11907" w:h="16840"/>
          <w:pgMar w:top="1588" w:right="1531" w:bottom="1588" w:left="1531" w:header="851" w:footer="992" w:gutter="0"/>
          <w:cols w:space="720"/>
          <w:docGrid w:type="lines" w:linePitch="312"/>
        </w:sectPr>
      </w:pPr>
    </w:p>
    <w:p w14:paraId="4828DFCE" w14:textId="77777777" w:rsidR="00C674B9" w:rsidRDefault="00C674B9">
      <w:pPr>
        <w:spacing w:line="360" w:lineRule="auto"/>
        <w:jc w:val="center"/>
        <w:rPr>
          <w:rFonts w:ascii="宋体" w:hAnsi="宋体"/>
          <w:b/>
          <w:sz w:val="28"/>
          <w:szCs w:val="28"/>
        </w:rPr>
      </w:pPr>
      <w:r>
        <w:rPr>
          <w:rFonts w:ascii="宋体" w:hAnsi="宋体" w:hint="eastAsia"/>
          <w:b/>
          <w:sz w:val="28"/>
          <w:szCs w:val="28"/>
        </w:rPr>
        <w:lastRenderedPageBreak/>
        <w:t>供应商须知</w:t>
      </w:r>
    </w:p>
    <w:p w14:paraId="631EC244" w14:textId="77777777" w:rsidR="00C674B9" w:rsidRDefault="00C674B9">
      <w:pPr>
        <w:pStyle w:val="23"/>
        <w:spacing w:line="360" w:lineRule="auto"/>
        <w:rPr>
          <w:rFonts w:ascii="宋体" w:eastAsia="宋体" w:hAnsi="宋体"/>
          <w:sz w:val="28"/>
        </w:rPr>
      </w:pPr>
      <w:bookmarkStart w:id="9" w:name="_Toc520356143"/>
      <w:bookmarkStart w:id="10" w:name="_Toc133737774"/>
      <w:bookmarkStart w:id="11" w:name="_Toc133737863"/>
      <w:bookmarkStart w:id="12" w:name="_Toc133916649"/>
      <w:bookmarkStart w:id="13" w:name="_Toc321907215"/>
      <w:bookmarkStart w:id="14" w:name="_Toc21862732"/>
      <w:bookmarkStart w:id="15" w:name="_Toc55374316"/>
      <w:bookmarkStart w:id="16" w:name="_Toc55375717"/>
      <w:bookmarkStart w:id="17" w:name="_Toc77592031"/>
      <w:r>
        <w:rPr>
          <w:rFonts w:ascii="宋体" w:eastAsia="宋体" w:hAnsi="宋体" w:hint="eastAsia"/>
          <w:sz w:val="28"/>
        </w:rPr>
        <w:t>一  说  明</w:t>
      </w:r>
      <w:bookmarkEnd w:id="9"/>
      <w:bookmarkEnd w:id="10"/>
      <w:bookmarkEnd w:id="11"/>
      <w:bookmarkEnd w:id="12"/>
      <w:bookmarkEnd w:id="13"/>
      <w:bookmarkEnd w:id="14"/>
      <w:bookmarkEnd w:id="15"/>
      <w:bookmarkEnd w:id="16"/>
      <w:bookmarkEnd w:id="17"/>
    </w:p>
    <w:p w14:paraId="2E0FA224" w14:textId="77777777" w:rsidR="00C674B9" w:rsidRDefault="00C674B9">
      <w:pPr>
        <w:pStyle w:val="33"/>
        <w:spacing w:before="200" w:line="360" w:lineRule="auto"/>
        <w:ind w:left="902" w:hanging="902"/>
        <w:rPr>
          <w:rFonts w:hAnsi="宋体"/>
          <w:u w:val="none"/>
        </w:rPr>
      </w:pPr>
      <w:bookmarkStart w:id="18" w:name="_Hlt133738758"/>
      <w:bookmarkStart w:id="19" w:name="_Hlt133738760"/>
      <w:bookmarkStart w:id="20" w:name="_Toc520356144"/>
      <w:bookmarkStart w:id="21" w:name="_Toc133737775"/>
      <w:bookmarkStart w:id="22" w:name="_Toc133737864"/>
      <w:bookmarkStart w:id="23" w:name="_Toc133916650"/>
      <w:bookmarkStart w:id="24" w:name="_Toc155238587"/>
      <w:bookmarkStart w:id="25" w:name="_Toc277153090"/>
      <w:bookmarkStart w:id="26" w:name="_Toc277942465"/>
      <w:bookmarkStart w:id="27" w:name="_Toc321907216"/>
      <w:bookmarkStart w:id="28" w:name="_Toc21862733"/>
      <w:bookmarkStart w:id="29" w:name="_Toc55374317"/>
      <w:bookmarkStart w:id="30" w:name="_Toc55375718"/>
      <w:bookmarkStart w:id="31" w:name="_Toc77592032"/>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28CC0716" w14:textId="77777777" w:rsidR="00C674B9" w:rsidRDefault="00C674B9">
      <w:pPr>
        <w:numPr>
          <w:ilvl w:val="1"/>
          <w:numId w:val="22"/>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p>
    <w:p w14:paraId="36389FD3"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5582A69" w14:textId="77777777" w:rsidR="00AF13EC" w:rsidRDefault="00AF13EC" w:rsidP="00AF13EC">
      <w:pPr>
        <w:spacing w:line="360" w:lineRule="auto"/>
        <w:ind w:left="840" w:hangingChars="350" w:hanging="840"/>
        <w:rPr>
          <w:rFonts w:ascii="宋体" w:hAnsi="宋体"/>
          <w:bCs/>
          <w:sz w:val="24"/>
        </w:rPr>
      </w:pPr>
      <w:r>
        <w:rPr>
          <w:rFonts w:ascii="宋体" w:hAnsi="宋体" w:hint="eastAsia"/>
          <w:sz w:val="24"/>
        </w:rPr>
        <w:t xml:space="preserve">1.2.1  </w:t>
      </w:r>
      <w:r w:rsidRPr="00640636">
        <w:rPr>
          <w:rFonts w:ascii="宋体" w:hAnsi="宋体" w:hint="eastAsia"/>
          <w:sz w:val="24"/>
        </w:rPr>
        <w:t>满足《中华人民共和国政府采购法》第二十二条规定；</w:t>
      </w:r>
    </w:p>
    <w:p w14:paraId="125FBFEF"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1.2.2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E52F9BB"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单位负责人为同一人或者存在直接控股、管理关系的不同供应商，不得同时参加本项目同一包号的政府采购活动。</w:t>
      </w:r>
      <w:bookmarkEnd w:id="33"/>
    </w:p>
    <w:p w14:paraId="504366D4" w14:textId="77777777" w:rsidR="00AF13EC" w:rsidRDefault="00AF13EC" w:rsidP="00AF13EC">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44CCC26F" w14:textId="77777777" w:rsidR="00AF13EC" w:rsidRDefault="00AF13EC" w:rsidP="00AF13EC">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7E4BF9FB" w14:textId="77777777" w:rsidR="002A3894" w:rsidRDefault="00AF13EC" w:rsidP="002A3894">
      <w:pPr>
        <w:spacing w:line="360" w:lineRule="auto"/>
        <w:ind w:left="900" w:hanging="900"/>
        <w:rPr>
          <w:rFonts w:ascii="宋体" w:hAnsi="宋体"/>
          <w:color w:val="000000"/>
          <w:sz w:val="24"/>
          <w:highlight w:val="yellow"/>
        </w:rPr>
      </w:pPr>
      <w:r w:rsidRPr="00F27C59">
        <w:rPr>
          <w:rFonts w:ascii="宋体" w:hAnsi="宋体" w:hint="eastAsia"/>
          <w:color w:val="000000"/>
          <w:sz w:val="24"/>
          <w:highlight w:val="yellow"/>
        </w:rPr>
        <w:t>1</w:t>
      </w:r>
      <w:r w:rsidRPr="00F27C59">
        <w:rPr>
          <w:rFonts w:ascii="宋体" w:hAnsi="宋体"/>
          <w:color w:val="000000"/>
          <w:sz w:val="24"/>
          <w:highlight w:val="yellow"/>
        </w:rPr>
        <w:t xml:space="preserve">.2.6  </w:t>
      </w:r>
      <w:r w:rsidRPr="00F27C59">
        <w:rPr>
          <w:rFonts w:ascii="宋体" w:hAnsi="宋体" w:hint="eastAsia"/>
          <w:color w:val="000000"/>
          <w:sz w:val="24"/>
          <w:highlight w:val="yellow"/>
        </w:rPr>
        <w:t>本项目是否专门面向中小企业采购：</w:t>
      </w:r>
      <w:r w:rsidR="00D80520" w:rsidRPr="00F27C59">
        <w:rPr>
          <w:rFonts w:ascii="宋体" w:hAnsi="宋体" w:hint="eastAsia"/>
          <w:color w:val="000000"/>
          <w:sz w:val="24"/>
          <w:highlight w:val="yellow"/>
        </w:rPr>
        <w:t>是</w:t>
      </w:r>
    </w:p>
    <w:p w14:paraId="43C21456" w14:textId="7C3BC15B" w:rsidR="00640636" w:rsidRPr="00533326" w:rsidRDefault="00640636" w:rsidP="00533326">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.2.7</w:t>
      </w:r>
      <w:r w:rsidR="005162AD">
        <w:rPr>
          <w:rFonts w:ascii="宋体" w:hAnsi="宋体"/>
          <w:color w:val="000000"/>
          <w:sz w:val="24"/>
        </w:rPr>
        <w:t xml:space="preserve">  </w:t>
      </w:r>
      <w:r>
        <w:rPr>
          <w:rFonts w:ascii="宋体" w:hAnsi="宋体" w:hint="eastAsia"/>
          <w:color w:val="000000"/>
          <w:sz w:val="24"/>
        </w:rPr>
        <w:t>供应商需具有有效期内食品经营许可证，或具有有效期内的食品流通许可证，或具有有效期内的食品生产许可证</w:t>
      </w:r>
    </w:p>
    <w:p w14:paraId="0792EE5A" w14:textId="77777777" w:rsidR="00C674B9" w:rsidRDefault="00C674B9">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2ACEB4A2" w14:textId="77777777" w:rsidR="00C674B9" w:rsidRDefault="00C674B9">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6F47EB2" w14:textId="77777777" w:rsidR="00C674B9" w:rsidRDefault="00C674B9">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7CAD5651" w14:textId="77777777" w:rsidR="00C674B9" w:rsidRDefault="00C674B9">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20D55198" w14:textId="77777777" w:rsidR="00C674B9" w:rsidRDefault="00C674B9">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32A80AE9" w14:textId="77777777" w:rsidR="00C674B9" w:rsidRDefault="00C674B9">
      <w:pPr>
        <w:pStyle w:val="33"/>
        <w:spacing w:before="200" w:line="360" w:lineRule="auto"/>
        <w:ind w:left="902" w:hanging="902"/>
        <w:rPr>
          <w:rFonts w:hAnsi="宋体"/>
          <w:u w:val="none"/>
        </w:rPr>
      </w:pPr>
      <w:bookmarkStart w:id="34" w:name="_Toc133737776"/>
      <w:bookmarkStart w:id="35" w:name="_Toc133737865"/>
      <w:bookmarkStart w:id="36" w:name="_Toc133916651"/>
      <w:bookmarkStart w:id="37" w:name="_Toc155238588"/>
      <w:bookmarkStart w:id="38" w:name="_Toc277153091"/>
      <w:bookmarkStart w:id="39" w:name="_Toc277942466"/>
      <w:bookmarkStart w:id="40" w:name="_Toc321907217"/>
      <w:bookmarkStart w:id="41" w:name="_Toc21862734"/>
      <w:bookmarkStart w:id="42" w:name="_Toc55374318"/>
      <w:bookmarkStart w:id="43" w:name="_Toc55375719"/>
      <w:bookmarkStart w:id="44" w:name="_Toc77592033"/>
      <w:r>
        <w:rPr>
          <w:rFonts w:hAnsi="宋体" w:hint="eastAsia"/>
          <w:u w:val="none"/>
        </w:rPr>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73B76C8D" w14:textId="77777777" w:rsidR="00C674B9" w:rsidRDefault="00C674B9">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ECC4A3E" w14:textId="77777777" w:rsidR="00C674B9" w:rsidRDefault="00C674B9">
      <w:pPr>
        <w:pStyle w:val="33"/>
        <w:spacing w:before="200" w:line="360" w:lineRule="auto"/>
        <w:ind w:left="902" w:hanging="902"/>
        <w:rPr>
          <w:rFonts w:hAnsi="宋体"/>
          <w:u w:val="none"/>
        </w:rPr>
      </w:pPr>
      <w:bookmarkStart w:id="45" w:name="_Toc520356145"/>
      <w:bookmarkStart w:id="46" w:name="_Toc133737777"/>
      <w:bookmarkStart w:id="47" w:name="_Toc133737866"/>
      <w:bookmarkStart w:id="48" w:name="_Toc133916652"/>
      <w:bookmarkStart w:id="49" w:name="_Toc155238589"/>
      <w:bookmarkStart w:id="50" w:name="_Toc277153092"/>
      <w:bookmarkStart w:id="51" w:name="_Toc277942467"/>
      <w:bookmarkStart w:id="52" w:name="_Toc321907218"/>
      <w:bookmarkStart w:id="53" w:name="_Toc21862735"/>
      <w:bookmarkStart w:id="54" w:name="_Toc55374319"/>
      <w:bookmarkStart w:id="55" w:name="_Toc55375720"/>
      <w:bookmarkStart w:id="56" w:name="_Toc77592034"/>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5E491173" w14:textId="77777777" w:rsidR="00C674B9" w:rsidRDefault="00C674B9">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42F5C51" w14:textId="77777777" w:rsidR="00C674B9" w:rsidRDefault="00C674B9">
      <w:pPr>
        <w:pStyle w:val="23"/>
        <w:spacing w:line="360" w:lineRule="auto"/>
        <w:rPr>
          <w:rFonts w:ascii="宋体" w:eastAsia="宋体" w:hAnsi="宋体"/>
          <w:sz w:val="28"/>
        </w:rPr>
      </w:pPr>
      <w:bookmarkStart w:id="57" w:name="_Toc520356146"/>
      <w:bookmarkStart w:id="58" w:name="_Toc133737778"/>
      <w:bookmarkStart w:id="59" w:name="_Toc133737867"/>
      <w:bookmarkStart w:id="60" w:name="_Toc133916653"/>
      <w:bookmarkStart w:id="61" w:name="_Toc321907219"/>
      <w:bookmarkStart w:id="62" w:name="_Toc21862736"/>
      <w:bookmarkStart w:id="63" w:name="_Toc55374320"/>
      <w:bookmarkStart w:id="64" w:name="_Toc55375721"/>
      <w:bookmarkStart w:id="65" w:name="_Toc77592035"/>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17F56CB7" w14:textId="77777777" w:rsidR="00C674B9" w:rsidRDefault="00C674B9">
      <w:pPr>
        <w:pStyle w:val="33"/>
        <w:spacing w:before="200" w:line="360" w:lineRule="auto"/>
        <w:ind w:left="902" w:hanging="902"/>
        <w:rPr>
          <w:rFonts w:hAnsi="宋体"/>
          <w:u w:val="none"/>
        </w:rPr>
      </w:pPr>
      <w:bookmarkStart w:id="66" w:name="_Toc520356147"/>
      <w:bookmarkStart w:id="67" w:name="_Toc133737779"/>
      <w:bookmarkStart w:id="68" w:name="_Toc133737868"/>
      <w:bookmarkStart w:id="69" w:name="_Toc133916654"/>
      <w:bookmarkStart w:id="70" w:name="_Toc155238591"/>
      <w:bookmarkStart w:id="71" w:name="_Toc277153094"/>
      <w:bookmarkStart w:id="72" w:name="_Toc277942469"/>
      <w:bookmarkStart w:id="73" w:name="_Toc321907220"/>
      <w:bookmarkStart w:id="74" w:name="_Toc21862737"/>
      <w:bookmarkStart w:id="75" w:name="_Toc55374321"/>
      <w:bookmarkStart w:id="76" w:name="_Toc55375722"/>
      <w:bookmarkStart w:id="77" w:name="_Toc77592036"/>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3D58616D" w14:textId="77777777" w:rsidR="00C674B9" w:rsidRDefault="00C674B9">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029E6E3D" w14:textId="77777777" w:rsidR="00C674B9" w:rsidRDefault="00C674B9">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12F7D342" w14:textId="77777777" w:rsidR="00C674B9" w:rsidRDefault="00C674B9">
      <w:pPr>
        <w:pStyle w:val="33"/>
        <w:spacing w:before="200" w:line="360" w:lineRule="auto"/>
        <w:ind w:left="902" w:hanging="902"/>
        <w:rPr>
          <w:rFonts w:hAnsi="宋体"/>
          <w:u w:val="none"/>
        </w:rPr>
      </w:pPr>
      <w:bookmarkStart w:id="78" w:name="_Toc520356148"/>
      <w:bookmarkStart w:id="79" w:name="_Toc133737780"/>
      <w:bookmarkStart w:id="80" w:name="_Toc133737869"/>
      <w:bookmarkStart w:id="81" w:name="_Toc133916655"/>
      <w:bookmarkStart w:id="82" w:name="_Toc155238592"/>
      <w:bookmarkStart w:id="83" w:name="_Toc277153095"/>
      <w:bookmarkStart w:id="84" w:name="_Toc277942470"/>
      <w:bookmarkStart w:id="85" w:name="_Toc321907221"/>
      <w:bookmarkStart w:id="86" w:name="_Toc21862738"/>
      <w:bookmarkStart w:id="87" w:name="_Toc55374322"/>
      <w:bookmarkStart w:id="88" w:name="_Toc55375723"/>
      <w:bookmarkStart w:id="89" w:name="_Toc77592037"/>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48704E30" w14:textId="77777777" w:rsidR="00C674B9" w:rsidRDefault="00C674B9">
      <w:pPr>
        <w:spacing w:before="120" w:line="360" w:lineRule="auto"/>
        <w:ind w:left="895" w:hanging="895"/>
        <w:rPr>
          <w:rFonts w:ascii="宋体" w:hAnsi="宋体"/>
          <w:sz w:val="24"/>
        </w:rPr>
      </w:pPr>
      <w:bookmarkStart w:id="90" w:name="_Ref467378678"/>
      <w:bookmarkStart w:id="91" w:name="_Toc520356149"/>
      <w:bookmarkStart w:id="92" w:name="_Toc133737781"/>
      <w:bookmarkStart w:id="93" w:name="_Toc133737870"/>
      <w:bookmarkStart w:id="94" w:name="_Toc133916656"/>
      <w:bookmarkStart w:id="95" w:name="_Toc155238593"/>
      <w:bookmarkStart w:id="96" w:name="_Toc277153096"/>
      <w:bookmarkStart w:id="97" w:name="_Toc277942471"/>
      <w:bookmarkStart w:id="98"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177475A9"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69D28F49" w14:textId="77777777" w:rsidR="00C674B9" w:rsidRDefault="00C674B9">
      <w:pPr>
        <w:pStyle w:val="33"/>
        <w:spacing w:before="200" w:line="360" w:lineRule="auto"/>
        <w:ind w:left="902" w:hanging="902"/>
        <w:rPr>
          <w:rFonts w:hAnsi="宋体"/>
          <w:u w:val="none"/>
        </w:rPr>
      </w:pPr>
      <w:bookmarkStart w:id="99" w:name="_Toc21862739"/>
      <w:bookmarkStart w:id="100" w:name="_Toc55374323"/>
      <w:bookmarkStart w:id="101" w:name="_Toc55375724"/>
      <w:bookmarkStart w:id="102" w:name="_Toc77592038"/>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4DCFDAE1" w14:textId="77777777" w:rsidR="00C674B9" w:rsidRDefault="00C674B9">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3A0CD124"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8C01F08" w14:textId="77777777" w:rsidR="00C674B9" w:rsidRDefault="00C674B9">
      <w:pPr>
        <w:pStyle w:val="23"/>
        <w:spacing w:line="360" w:lineRule="auto"/>
        <w:rPr>
          <w:rFonts w:ascii="宋体" w:eastAsia="宋体" w:hAnsi="宋体"/>
          <w:sz w:val="28"/>
        </w:rPr>
      </w:pPr>
      <w:bookmarkStart w:id="103" w:name="_Toc516367020"/>
      <w:bookmarkStart w:id="104" w:name="_Toc520356150"/>
      <w:bookmarkStart w:id="105" w:name="_Toc133737782"/>
      <w:bookmarkStart w:id="106" w:name="_Toc133737871"/>
      <w:bookmarkStart w:id="107" w:name="_Toc133916657"/>
      <w:bookmarkStart w:id="108" w:name="_Toc321907223"/>
      <w:bookmarkStart w:id="109" w:name="_Toc21862740"/>
      <w:bookmarkStart w:id="110" w:name="_Toc55374324"/>
      <w:bookmarkStart w:id="111" w:name="_Toc55375725"/>
      <w:bookmarkStart w:id="112" w:name="_Toc77592039"/>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1D733E4A" w14:textId="77777777" w:rsidR="00C674B9" w:rsidRDefault="00C674B9">
      <w:pPr>
        <w:pStyle w:val="33"/>
        <w:spacing w:before="200" w:line="360" w:lineRule="auto"/>
        <w:ind w:left="902" w:hanging="902"/>
        <w:rPr>
          <w:rFonts w:hAnsi="宋体"/>
          <w:u w:val="none"/>
        </w:rPr>
      </w:pPr>
      <w:bookmarkStart w:id="113" w:name="_Toc516367021"/>
      <w:bookmarkStart w:id="114" w:name="_Toc520356151"/>
      <w:bookmarkStart w:id="115" w:name="_Toc133737783"/>
      <w:bookmarkStart w:id="116" w:name="_Toc133737872"/>
      <w:bookmarkStart w:id="117" w:name="_Toc133916658"/>
      <w:bookmarkStart w:id="118" w:name="_Toc155238595"/>
      <w:bookmarkStart w:id="119" w:name="_Toc277153098"/>
      <w:bookmarkStart w:id="120" w:name="_Toc277942473"/>
      <w:bookmarkStart w:id="121" w:name="_Toc321907224"/>
      <w:bookmarkStart w:id="122" w:name="_Toc21862741"/>
      <w:bookmarkStart w:id="123" w:name="_Toc55374325"/>
      <w:bookmarkStart w:id="124" w:name="_Toc55375726"/>
      <w:bookmarkStart w:id="125" w:name="_Toc77592040"/>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69296230"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3A8CC50"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2DB30316" w14:textId="77777777" w:rsidR="00C674B9" w:rsidRDefault="00C674B9">
      <w:pPr>
        <w:pStyle w:val="33"/>
        <w:spacing w:before="200" w:line="360" w:lineRule="auto"/>
        <w:rPr>
          <w:rFonts w:hAnsi="宋体"/>
          <w:u w:val="none"/>
        </w:rPr>
      </w:pPr>
      <w:bookmarkStart w:id="126" w:name="_Ref467306195"/>
      <w:bookmarkStart w:id="127" w:name="_Ref467306676"/>
      <w:bookmarkStart w:id="128" w:name="_Toc516367022"/>
      <w:bookmarkStart w:id="129" w:name="_Toc520356152"/>
      <w:bookmarkStart w:id="130" w:name="_Toc133737784"/>
      <w:bookmarkStart w:id="131" w:name="_Toc133737873"/>
      <w:bookmarkStart w:id="132" w:name="_Toc133916659"/>
      <w:bookmarkStart w:id="133" w:name="_Toc155238596"/>
      <w:bookmarkStart w:id="134" w:name="_Toc277153099"/>
      <w:bookmarkStart w:id="135" w:name="_Toc277942474"/>
      <w:bookmarkStart w:id="136" w:name="_Toc321907225"/>
      <w:bookmarkStart w:id="137" w:name="_Toc21862742"/>
      <w:bookmarkStart w:id="138" w:name="_Toc55374326"/>
      <w:bookmarkStart w:id="139" w:name="_Toc55375727"/>
      <w:bookmarkStart w:id="140" w:name="_Toc77592041"/>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478A3DBB" w14:textId="77777777" w:rsidR="00C674B9" w:rsidRDefault="00C674B9">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1D6F0780"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77F87CD"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02899633" w14:textId="77777777" w:rsidR="00C674B9" w:rsidRDefault="00C674B9">
      <w:pPr>
        <w:pStyle w:val="33"/>
        <w:spacing w:before="200" w:line="360" w:lineRule="auto"/>
        <w:ind w:left="902" w:hanging="902"/>
        <w:rPr>
          <w:rFonts w:hAnsi="宋体"/>
          <w:u w:val="none"/>
        </w:rPr>
      </w:pPr>
      <w:bookmarkStart w:id="142" w:name="_Toc516367023"/>
      <w:bookmarkStart w:id="143" w:name="_Toc520356153"/>
      <w:bookmarkStart w:id="144" w:name="_Toc133737785"/>
      <w:bookmarkStart w:id="145" w:name="_Toc133737874"/>
      <w:bookmarkStart w:id="146" w:name="_Toc133916660"/>
      <w:bookmarkStart w:id="147" w:name="_Toc155238597"/>
      <w:bookmarkStart w:id="148" w:name="_Toc277153100"/>
      <w:bookmarkStart w:id="149" w:name="_Toc277942475"/>
      <w:bookmarkStart w:id="150" w:name="_Toc321907226"/>
      <w:bookmarkStart w:id="151" w:name="_Toc21862743"/>
      <w:bookmarkStart w:id="152" w:name="_Toc55374327"/>
      <w:bookmarkStart w:id="153" w:name="_Toc55375728"/>
      <w:bookmarkStart w:id="154" w:name="_Toc77592042"/>
      <w:r>
        <w:rPr>
          <w:rFonts w:hAnsi="宋体"/>
          <w:u w:val="none"/>
        </w:rPr>
        <w:t>9.</w:t>
      </w:r>
      <w:r>
        <w:rPr>
          <w:rFonts w:hAnsi="宋体"/>
          <w:u w:val="none"/>
        </w:rPr>
        <w:tab/>
      </w:r>
      <w:r>
        <w:rPr>
          <w:rFonts w:hAnsi="宋体" w:hint="eastAsia"/>
          <w:u w:val="none"/>
        </w:rPr>
        <w:t>证明服务的合格性和符合磋商件规定的文件</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7353C404" w14:textId="77777777" w:rsidR="00C674B9" w:rsidRDefault="00C674B9">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6F93D513" w14:textId="77777777" w:rsidR="00C674B9" w:rsidRDefault="00C674B9">
      <w:pPr>
        <w:spacing w:before="120" w:line="360" w:lineRule="auto"/>
        <w:ind w:left="900" w:hanging="900"/>
        <w:rPr>
          <w:rFonts w:ascii="宋体" w:hAnsi="宋体"/>
          <w:sz w:val="24"/>
        </w:rPr>
      </w:pPr>
      <w:bookmarkStart w:id="155" w:name="_Ref467306244"/>
      <w:r>
        <w:rPr>
          <w:rFonts w:ascii="宋体" w:hAnsi="宋体"/>
          <w:sz w:val="24"/>
        </w:rPr>
        <w:t>9.2</w:t>
      </w:r>
      <w:r>
        <w:rPr>
          <w:rFonts w:ascii="宋体" w:hAnsi="宋体"/>
          <w:sz w:val="24"/>
        </w:rPr>
        <w:tab/>
      </w:r>
      <w:bookmarkEnd w:id="155"/>
      <w:r>
        <w:rPr>
          <w:rFonts w:ascii="宋体" w:hAnsi="宋体" w:hint="eastAsia"/>
          <w:sz w:val="24"/>
        </w:rPr>
        <w:t>上款所述的证明文件，可以是文字资料、图纸和数据，包括供应商须知中的附件</w:t>
      </w:r>
    </w:p>
    <w:p w14:paraId="156221FB" w14:textId="77777777" w:rsidR="00C674B9" w:rsidRDefault="00C674B9">
      <w:pPr>
        <w:pStyle w:val="33"/>
        <w:spacing w:before="200" w:line="360" w:lineRule="auto"/>
        <w:ind w:left="902" w:hanging="902"/>
        <w:rPr>
          <w:rFonts w:hAnsi="宋体"/>
          <w:u w:val="none"/>
        </w:rPr>
      </w:pPr>
      <w:bookmarkStart w:id="156" w:name="_Hlt152152499"/>
      <w:bookmarkStart w:id="157" w:name="_Toc520356155"/>
      <w:bookmarkStart w:id="158" w:name="_Toc133737786"/>
      <w:bookmarkStart w:id="159" w:name="_Toc133737875"/>
      <w:bookmarkStart w:id="160" w:name="_Toc133916661"/>
      <w:bookmarkStart w:id="161" w:name="_Toc155238598"/>
      <w:bookmarkStart w:id="162" w:name="_Toc277153101"/>
      <w:bookmarkStart w:id="163" w:name="_Toc277942476"/>
      <w:bookmarkStart w:id="164" w:name="_Toc321907227"/>
      <w:bookmarkStart w:id="165" w:name="_Toc21862744"/>
      <w:bookmarkStart w:id="166" w:name="_Toc55374328"/>
      <w:bookmarkStart w:id="167" w:name="_Toc55375729"/>
      <w:bookmarkStart w:id="168" w:name="_Toc77592043"/>
      <w:bookmarkEnd w:id="156"/>
      <w:r>
        <w:rPr>
          <w:rFonts w:hAnsi="宋体"/>
          <w:u w:val="none"/>
        </w:rPr>
        <w:t>10.</w:t>
      </w:r>
      <w:r>
        <w:rPr>
          <w:rFonts w:hAnsi="宋体"/>
          <w:u w:val="none"/>
        </w:rPr>
        <w:tab/>
      </w:r>
      <w:r>
        <w:rPr>
          <w:rFonts w:hAnsi="宋体" w:hint="eastAsia"/>
          <w:u w:val="none"/>
        </w:rPr>
        <w:t>响应报价</w:t>
      </w:r>
      <w:bookmarkEnd w:id="157"/>
      <w:bookmarkEnd w:id="158"/>
      <w:bookmarkEnd w:id="159"/>
      <w:bookmarkEnd w:id="160"/>
      <w:bookmarkEnd w:id="161"/>
      <w:bookmarkEnd w:id="162"/>
      <w:bookmarkEnd w:id="163"/>
      <w:bookmarkEnd w:id="164"/>
      <w:bookmarkEnd w:id="165"/>
      <w:bookmarkEnd w:id="166"/>
      <w:bookmarkEnd w:id="167"/>
      <w:bookmarkEnd w:id="168"/>
    </w:p>
    <w:p w14:paraId="70BE5932" w14:textId="77777777" w:rsidR="00C674B9" w:rsidRDefault="00C674B9">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5170CA26" w14:textId="77777777" w:rsidR="00C674B9" w:rsidRDefault="00C674B9">
      <w:pPr>
        <w:spacing w:before="120" w:line="360" w:lineRule="auto"/>
        <w:ind w:left="900" w:hanging="900"/>
        <w:rPr>
          <w:rFonts w:ascii="宋体" w:hAnsi="宋体"/>
          <w:sz w:val="24"/>
        </w:rPr>
      </w:pPr>
      <w:r>
        <w:rPr>
          <w:rFonts w:ascii="宋体" w:hAnsi="宋体"/>
          <w:sz w:val="24"/>
        </w:rPr>
        <w:lastRenderedPageBreak/>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6F07FEBA" w14:textId="77777777" w:rsidR="00C674B9" w:rsidRDefault="00C674B9">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20C40721" w14:textId="77777777" w:rsidR="00C674B9" w:rsidRDefault="00C674B9">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1B5243A6"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DF9F5CC" w14:textId="77777777" w:rsidR="00C674B9" w:rsidRDefault="00C674B9">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39575951" w14:textId="77777777" w:rsidR="00C674B9" w:rsidRDefault="00C674B9">
      <w:pPr>
        <w:pStyle w:val="33"/>
        <w:spacing w:before="200" w:line="360" w:lineRule="auto"/>
        <w:ind w:left="902" w:hanging="902"/>
        <w:rPr>
          <w:rFonts w:hAnsi="宋体"/>
          <w:u w:val="none"/>
        </w:rPr>
      </w:pPr>
      <w:bookmarkStart w:id="169" w:name="_Ref467306513"/>
      <w:bookmarkStart w:id="170" w:name="_Toc520356156"/>
      <w:bookmarkStart w:id="171" w:name="_Toc133737787"/>
      <w:bookmarkStart w:id="172" w:name="_Toc133737876"/>
      <w:bookmarkStart w:id="173" w:name="_Toc133916662"/>
      <w:bookmarkStart w:id="174" w:name="_Toc155238599"/>
      <w:bookmarkStart w:id="175" w:name="_Toc277153102"/>
      <w:bookmarkStart w:id="176" w:name="_Toc277942477"/>
      <w:bookmarkStart w:id="177" w:name="_Toc321907228"/>
      <w:bookmarkStart w:id="178" w:name="_Toc21862745"/>
      <w:bookmarkStart w:id="179" w:name="_Toc55374329"/>
      <w:bookmarkStart w:id="180" w:name="_Toc55375730"/>
      <w:bookmarkStart w:id="181" w:name="_Toc77592044"/>
      <w:r>
        <w:rPr>
          <w:rFonts w:hAnsi="宋体"/>
          <w:u w:val="none"/>
        </w:rPr>
        <w:t>11</w:t>
      </w:r>
      <w:r>
        <w:rPr>
          <w:rFonts w:hAnsi="宋体" w:hint="eastAsia"/>
          <w:u w:val="none"/>
        </w:rPr>
        <w:t>.</w:t>
      </w:r>
      <w:r>
        <w:rPr>
          <w:rFonts w:hAnsi="宋体" w:hint="eastAsia"/>
          <w:u w:val="none"/>
        </w:rPr>
        <w:tab/>
        <w:t>磋商保证金</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70A59D5" w14:textId="77777777" w:rsidR="00C674B9" w:rsidRDefault="00C674B9">
      <w:pPr>
        <w:spacing w:before="120" w:line="360" w:lineRule="auto"/>
        <w:ind w:left="898" w:hanging="898"/>
        <w:rPr>
          <w:rFonts w:ascii="宋体" w:hAnsi="宋体"/>
          <w:sz w:val="24"/>
        </w:rPr>
      </w:pPr>
      <w:bookmarkStart w:id="182"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hint="eastAsia"/>
          <w:sz w:val="24"/>
        </w:rPr>
        <w:t>的磋商保证金</w:t>
      </w:r>
      <w:bookmarkEnd w:id="182"/>
      <w:r>
        <w:rPr>
          <w:rFonts w:ascii="宋体" w:hAnsi="宋体" w:hint="eastAsia"/>
          <w:sz w:val="24"/>
        </w:rPr>
        <w:t>，并作为其响应文件的一部分。</w:t>
      </w:r>
    </w:p>
    <w:p w14:paraId="13251F51" w14:textId="77777777" w:rsidR="00C674B9" w:rsidRDefault="00C674B9">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122F1F39" w14:textId="77777777" w:rsidR="00C674B9" w:rsidRDefault="00C674B9">
      <w:pPr>
        <w:pStyle w:val="afff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4CD9B69" w14:textId="77777777" w:rsidR="00C674B9" w:rsidRDefault="00C674B9">
      <w:pPr>
        <w:pStyle w:val="afff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4ECFCC7B"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14E47383"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B30207D" w14:textId="77777777" w:rsidR="00C674B9" w:rsidRDefault="00C674B9">
      <w:pPr>
        <w:pStyle w:val="affff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205B2238" w14:textId="77777777" w:rsidR="00C674B9" w:rsidRDefault="00C674B9">
      <w:pPr>
        <w:spacing w:before="120" w:line="360" w:lineRule="auto"/>
        <w:rPr>
          <w:rFonts w:ascii="宋体" w:hAnsi="宋体"/>
          <w:sz w:val="24"/>
        </w:rPr>
      </w:pPr>
      <w:bookmarkStart w:id="183" w:name="_Ref467306336"/>
      <w:r>
        <w:rPr>
          <w:rFonts w:ascii="宋体" w:hAnsi="宋体" w:hint="eastAsia"/>
          <w:sz w:val="24"/>
        </w:rPr>
        <w:t>11.3</w:t>
      </w:r>
      <w:r>
        <w:rPr>
          <w:rFonts w:ascii="宋体" w:hAnsi="宋体" w:hint="eastAsia"/>
          <w:sz w:val="24"/>
        </w:rPr>
        <w:tab/>
        <w:t>磋商保证金可采用下列形式之一：</w:t>
      </w:r>
      <w:bookmarkEnd w:id="183"/>
    </w:p>
    <w:p w14:paraId="633C8AC5" w14:textId="77777777" w:rsidR="00C674B9" w:rsidRDefault="00C674B9">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4A48BE6" w14:textId="77777777" w:rsidR="00C674B9" w:rsidRDefault="00C674B9">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5797B259" w14:textId="77777777" w:rsidR="00C674B9" w:rsidRDefault="00C674B9">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71A1D838" w14:textId="77777777" w:rsidR="00C674B9" w:rsidRDefault="00C674B9">
      <w:pPr>
        <w:spacing w:before="120" w:line="360" w:lineRule="auto"/>
        <w:ind w:left="900" w:hanging="900"/>
        <w:rPr>
          <w:rFonts w:ascii="宋体" w:hAnsi="宋体"/>
          <w:sz w:val="24"/>
        </w:rPr>
      </w:pPr>
      <w:r>
        <w:rPr>
          <w:rFonts w:ascii="宋体" w:hAnsi="宋体" w:hint="eastAsia"/>
          <w:sz w:val="24"/>
        </w:rPr>
        <w:lastRenderedPageBreak/>
        <w:t>11.5</w:t>
      </w:r>
      <w:r>
        <w:rPr>
          <w:rFonts w:ascii="宋体" w:hAnsi="宋体" w:hint="eastAsia"/>
          <w:sz w:val="24"/>
        </w:rPr>
        <w:tab/>
        <w:t>未按要求提供磋商保证金的响应将被视为无效响应。</w:t>
      </w:r>
    </w:p>
    <w:p w14:paraId="68F0DF04" w14:textId="77777777" w:rsidR="00C674B9" w:rsidRDefault="00C674B9">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7BA89443" w14:textId="77777777" w:rsidR="00C674B9" w:rsidRDefault="00C674B9">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0D4CB931" w14:textId="77777777" w:rsidR="00C674B9" w:rsidRDefault="00C674B9">
      <w:pPr>
        <w:pStyle w:val="33"/>
        <w:spacing w:before="200" w:line="360" w:lineRule="auto"/>
        <w:ind w:left="902" w:hanging="902"/>
        <w:rPr>
          <w:rFonts w:hAnsi="宋体"/>
          <w:u w:val="none"/>
        </w:rPr>
      </w:pPr>
      <w:bookmarkStart w:id="184" w:name="_Toc520356157"/>
      <w:bookmarkStart w:id="185" w:name="_Toc133737788"/>
      <w:bookmarkStart w:id="186" w:name="_Toc133737877"/>
      <w:bookmarkStart w:id="187" w:name="_Toc133916663"/>
      <w:bookmarkStart w:id="188" w:name="_Toc155238600"/>
      <w:bookmarkStart w:id="189" w:name="_Toc277153103"/>
      <w:bookmarkStart w:id="190" w:name="_Toc277942478"/>
      <w:bookmarkStart w:id="191" w:name="_Toc321907229"/>
      <w:bookmarkStart w:id="192" w:name="_Toc21862746"/>
      <w:bookmarkStart w:id="193" w:name="_Toc55374330"/>
      <w:bookmarkStart w:id="194" w:name="_Toc55375731"/>
      <w:bookmarkStart w:id="195" w:name="_Toc77592045"/>
      <w:r>
        <w:rPr>
          <w:rFonts w:hAnsi="宋体" w:hint="eastAsia"/>
          <w:u w:val="none"/>
        </w:rPr>
        <w:t>12.</w:t>
      </w:r>
      <w:r>
        <w:rPr>
          <w:rFonts w:hAnsi="宋体" w:hint="eastAsia"/>
          <w:u w:val="none"/>
        </w:rPr>
        <w:tab/>
        <w:t>响应文件和最终报价有效期</w:t>
      </w:r>
      <w:bookmarkEnd w:id="184"/>
      <w:bookmarkEnd w:id="185"/>
      <w:bookmarkEnd w:id="186"/>
      <w:bookmarkEnd w:id="187"/>
      <w:bookmarkEnd w:id="188"/>
      <w:bookmarkEnd w:id="189"/>
      <w:bookmarkEnd w:id="190"/>
      <w:bookmarkEnd w:id="191"/>
      <w:bookmarkEnd w:id="192"/>
      <w:bookmarkEnd w:id="193"/>
      <w:bookmarkEnd w:id="194"/>
      <w:bookmarkEnd w:id="195"/>
    </w:p>
    <w:p w14:paraId="5369412D" w14:textId="77777777" w:rsidR="00C674B9" w:rsidRDefault="00C674B9">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07F633EB" w14:textId="77777777" w:rsidR="00C674B9" w:rsidRDefault="00C674B9">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0B326650" w14:textId="77777777" w:rsidR="00C674B9" w:rsidRDefault="00C674B9">
      <w:pPr>
        <w:pStyle w:val="33"/>
        <w:spacing w:before="200" w:line="360" w:lineRule="auto"/>
        <w:ind w:left="902" w:hanging="902"/>
        <w:rPr>
          <w:rFonts w:hAnsi="宋体"/>
          <w:u w:val="none"/>
        </w:rPr>
      </w:pPr>
      <w:bookmarkStart w:id="196" w:name="_Toc520356158"/>
      <w:bookmarkStart w:id="197" w:name="_Toc133737789"/>
      <w:bookmarkStart w:id="198" w:name="_Toc133737878"/>
      <w:bookmarkStart w:id="199" w:name="_Toc133916664"/>
      <w:bookmarkStart w:id="200" w:name="_Toc155238601"/>
      <w:bookmarkStart w:id="201" w:name="_Toc277153104"/>
      <w:bookmarkStart w:id="202" w:name="_Toc277942479"/>
      <w:bookmarkStart w:id="203" w:name="_Toc321907230"/>
      <w:bookmarkStart w:id="204" w:name="_Toc21862747"/>
      <w:bookmarkStart w:id="205" w:name="_Toc55374331"/>
      <w:bookmarkStart w:id="206" w:name="_Toc55375732"/>
      <w:bookmarkStart w:id="207" w:name="_Toc77592046"/>
      <w:r>
        <w:rPr>
          <w:rFonts w:hAnsi="宋体" w:hint="eastAsia"/>
          <w:u w:val="none"/>
        </w:rPr>
        <w:t>13.</w:t>
      </w:r>
      <w:r>
        <w:rPr>
          <w:rFonts w:hAnsi="宋体" w:hint="eastAsia"/>
          <w:u w:val="none"/>
        </w:rPr>
        <w:tab/>
        <w:t>首次响应文件的签署</w:t>
      </w:r>
      <w:bookmarkEnd w:id="196"/>
      <w:r>
        <w:rPr>
          <w:rFonts w:hAnsi="宋体" w:hint="eastAsia"/>
          <w:u w:val="none"/>
        </w:rPr>
        <w:t>及规定</w:t>
      </w:r>
      <w:bookmarkEnd w:id="197"/>
      <w:bookmarkEnd w:id="198"/>
      <w:bookmarkEnd w:id="199"/>
      <w:bookmarkEnd w:id="200"/>
      <w:bookmarkEnd w:id="201"/>
      <w:bookmarkEnd w:id="202"/>
      <w:bookmarkEnd w:id="203"/>
      <w:bookmarkEnd w:id="204"/>
      <w:bookmarkEnd w:id="205"/>
      <w:bookmarkEnd w:id="206"/>
      <w:bookmarkEnd w:id="207"/>
    </w:p>
    <w:p w14:paraId="278BB76C" w14:textId="77777777" w:rsidR="00C674B9" w:rsidRDefault="00C674B9">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36087217" w14:textId="77777777" w:rsidR="00C674B9" w:rsidRDefault="00C674B9">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Pr="00EF685B">
        <w:rPr>
          <w:rFonts w:ascii="宋体" w:hAnsi="宋体" w:hint="eastAsia"/>
          <w:sz w:val="24"/>
        </w:rPr>
        <w:t>要求的地方签字（全名）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7D0DBD9C" w14:textId="77777777" w:rsidR="00C674B9" w:rsidRDefault="00C674B9">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w:t>
      </w:r>
      <w:r>
        <w:rPr>
          <w:rFonts w:ascii="宋体" w:hAnsi="宋体" w:hint="eastAsia"/>
          <w:sz w:val="24"/>
        </w:rPr>
        <w:lastRenderedPageBreak/>
        <w:t>章。</w:t>
      </w:r>
    </w:p>
    <w:p w14:paraId="13300109" w14:textId="77777777" w:rsidR="00C674B9" w:rsidRDefault="00C674B9">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33A47762" w14:textId="77777777" w:rsidR="00C674B9" w:rsidRDefault="00C674B9">
      <w:pPr>
        <w:pStyle w:val="23"/>
        <w:spacing w:line="360" w:lineRule="auto"/>
        <w:rPr>
          <w:rFonts w:ascii="宋体" w:eastAsia="宋体" w:hAnsi="宋体"/>
          <w:sz w:val="28"/>
        </w:rPr>
      </w:pPr>
      <w:bookmarkStart w:id="208" w:name="_Toc520356159"/>
      <w:bookmarkStart w:id="209" w:name="_Toc133737790"/>
      <w:bookmarkStart w:id="210" w:name="_Toc133737879"/>
      <w:bookmarkStart w:id="211" w:name="_Toc133916665"/>
      <w:bookmarkStart w:id="212" w:name="_Toc321907231"/>
      <w:bookmarkStart w:id="213" w:name="_Toc21862748"/>
      <w:bookmarkStart w:id="214" w:name="_Toc55374332"/>
      <w:bookmarkStart w:id="215" w:name="_Toc55375733"/>
      <w:bookmarkStart w:id="216" w:name="_Toc77592047"/>
      <w:r>
        <w:rPr>
          <w:rFonts w:ascii="宋体" w:eastAsia="宋体" w:hAnsi="宋体" w:hint="eastAsia"/>
          <w:sz w:val="28"/>
        </w:rPr>
        <w:t>四  首次响应文件的递交</w:t>
      </w:r>
      <w:bookmarkEnd w:id="208"/>
      <w:bookmarkEnd w:id="209"/>
      <w:bookmarkEnd w:id="210"/>
      <w:bookmarkEnd w:id="211"/>
      <w:bookmarkEnd w:id="212"/>
      <w:bookmarkEnd w:id="213"/>
      <w:bookmarkEnd w:id="214"/>
      <w:bookmarkEnd w:id="215"/>
      <w:bookmarkEnd w:id="216"/>
    </w:p>
    <w:p w14:paraId="4784BE85" w14:textId="77777777" w:rsidR="00C674B9" w:rsidRDefault="00C674B9">
      <w:pPr>
        <w:pStyle w:val="33"/>
        <w:spacing w:before="200" w:line="360" w:lineRule="auto"/>
        <w:ind w:left="902" w:hanging="902"/>
        <w:rPr>
          <w:rFonts w:hAnsi="宋体"/>
          <w:u w:val="none"/>
        </w:rPr>
      </w:pPr>
      <w:bookmarkStart w:id="217" w:name="_Toc520356160"/>
      <w:bookmarkStart w:id="218" w:name="_Toc133737791"/>
      <w:bookmarkStart w:id="219" w:name="_Toc133737880"/>
      <w:bookmarkStart w:id="220" w:name="_Toc133916666"/>
      <w:bookmarkStart w:id="221" w:name="_Toc155238603"/>
      <w:bookmarkStart w:id="222" w:name="_Toc277153106"/>
      <w:bookmarkStart w:id="223" w:name="_Toc277942481"/>
      <w:bookmarkStart w:id="224" w:name="_Toc321907232"/>
      <w:bookmarkStart w:id="225" w:name="_Toc21862749"/>
      <w:bookmarkStart w:id="226" w:name="_Toc55374333"/>
      <w:bookmarkStart w:id="227" w:name="_Toc55375734"/>
      <w:bookmarkStart w:id="228" w:name="_Toc77592048"/>
      <w:r>
        <w:rPr>
          <w:rFonts w:hAnsi="宋体" w:hint="eastAsia"/>
          <w:u w:val="none"/>
        </w:rPr>
        <w:t>14.</w:t>
      </w:r>
      <w:r>
        <w:rPr>
          <w:rFonts w:hAnsi="宋体" w:hint="eastAsia"/>
          <w:u w:val="none"/>
        </w:rPr>
        <w:tab/>
        <w:t>首次响应文件的密封和标记</w:t>
      </w:r>
      <w:bookmarkEnd w:id="217"/>
      <w:bookmarkEnd w:id="218"/>
      <w:bookmarkEnd w:id="219"/>
      <w:bookmarkEnd w:id="220"/>
      <w:bookmarkEnd w:id="221"/>
      <w:bookmarkEnd w:id="222"/>
      <w:bookmarkEnd w:id="223"/>
      <w:bookmarkEnd w:id="224"/>
      <w:bookmarkEnd w:id="225"/>
      <w:bookmarkEnd w:id="226"/>
      <w:bookmarkEnd w:id="227"/>
      <w:bookmarkEnd w:id="228"/>
    </w:p>
    <w:p w14:paraId="4A8DDEF0"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3FAE893C"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25D399CA"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41BFAFCD" w14:textId="77777777" w:rsidR="00C674B9" w:rsidRDefault="00C674B9">
      <w:pPr>
        <w:pStyle w:val="afff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71C82802" w14:textId="77777777" w:rsidR="00C674B9" w:rsidRDefault="00C674B9">
      <w:pPr>
        <w:pStyle w:val="afff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29" w:name="_Hlt133918279"/>
      <w:bookmarkEnd w:id="229"/>
    </w:p>
    <w:p w14:paraId="26B3BB15" w14:textId="77777777" w:rsidR="00C674B9" w:rsidRDefault="00C674B9">
      <w:pPr>
        <w:pStyle w:val="afffff8"/>
        <w:tabs>
          <w:tab w:val="left" w:pos="1365"/>
        </w:tabs>
        <w:spacing w:line="360" w:lineRule="auto"/>
        <w:ind w:left="1259" w:hanging="360"/>
        <w:rPr>
          <w:rFonts w:hAnsi="宋体"/>
          <w:sz w:val="24"/>
        </w:rPr>
      </w:pPr>
      <w:r>
        <w:rPr>
          <w:rFonts w:hAnsi="宋体" w:hint="eastAsia"/>
          <w:sz w:val="24"/>
        </w:rPr>
        <w:t>3）在信封的封装处加盖供应商公章。</w:t>
      </w:r>
    </w:p>
    <w:p w14:paraId="581CCCE6" w14:textId="77777777" w:rsidR="00C674B9" w:rsidRDefault="00C674B9">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63ED7D34" w14:textId="77777777" w:rsidR="00C674B9" w:rsidRDefault="00C674B9">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28E91214" w14:textId="77777777" w:rsidR="00C674B9" w:rsidRDefault="00C674B9">
      <w:pPr>
        <w:pStyle w:val="33"/>
        <w:spacing w:before="200" w:line="360" w:lineRule="auto"/>
        <w:ind w:left="902" w:hanging="902"/>
        <w:rPr>
          <w:rFonts w:hAnsi="宋体"/>
          <w:u w:val="none"/>
        </w:rPr>
      </w:pPr>
      <w:bookmarkStart w:id="230" w:name="_Toc520356161"/>
      <w:bookmarkStart w:id="231" w:name="_Toc133737792"/>
      <w:bookmarkStart w:id="232" w:name="_Toc133737881"/>
      <w:bookmarkStart w:id="233" w:name="_Toc133916667"/>
      <w:bookmarkStart w:id="234" w:name="_Toc155238604"/>
      <w:bookmarkStart w:id="235" w:name="_Toc277153107"/>
      <w:bookmarkStart w:id="236" w:name="_Toc277942482"/>
      <w:bookmarkStart w:id="237" w:name="_Toc321907233"/>
      <w:bookmarkStart w:id="238" w:name="_Toc21862750"/>
      <w:bookmarkStart w:id="239" w:name="_Toc55374334"/>
      <w:bookmarkStart w:id="240" w:name="_Toc55375735"/>
      <w:bookmarkStart w:id="241" w:name="_Toc77592049"/>
      <w:r>
        <w:rPr>
          <w:rFonts w:hAnsi="宋体" w:hint="eastAsia"/>
          <w:u w:val="none"/>
        </w:rPr>
        <w:t>15.</w:t>
      </w:r>
      <w:r>
        <w:rPr>
          <w:rFonts w:hAnsi="宋体" w:hint="eastAsia"/>
          <w:u w:val="none"/>
        </w:rPr>
        <w:tab/>
        <w:t>提交首次响应文件截止期</w:t>
      </w:r>
      <w:bookmarkEnd w:id="230"/>
      <w:bookmarkEnd w:id="231"/>
      <w:bookmarkEnd w:id="232"/>
      <w:bookmarkEnd w:id="233"/>
      <w:bookmarkEnd w:id="234"/>
      <w:bookmarkEnd w:id="235"/>
      <w:bookmarkEnd w:id="236"/>
      <w:bookmarkEnd w:id="237"/>
      <w:bookmarkEnd w:id="238"/>
      <w:bookmarkEnd w:id="239"/>
      <w:bookmarkEnd w:id="240"/>
      <w:bookmarkEnd w:id="241"/>
    </w:p>
    <w:p w14:paraId="1067491C" w14:textId="77777777" w:rsidR="00C674B9" w:rsidRDefault="00C674B9">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56C615B" w14:textId="77777777" w:rsidR="00C674B9" w:rsidRDefault="00C674B9">
      <w:pPr>
        <w:spacing w:before="120" w:line="360" w:lineRule="auto"/>
        <w:ind w:left="900" w:hanging="900"/>
        <w:rPr>
          <w:rFonts w:ascii="宋体" w:hAnsi="宋体"/>
          <w:sz w:val="24"/>
        </w:rPr>
      </w:pPr>
      <w:r>
        <w:rPr>
          <w:rFonts w:ascii="宋体" w:hAnsi="宋体" w:hint="eastAsia"/>
          <w:sz w:val="24"/>
        </w:rPr>
        <w:t>15.2    提交首次响应文件截止时间到达后，由供应商或其推选的代表检查首次响应</w:t>
      </w:r>
      <w:r>
        <w:rPr>
          <w:rFonts w:ascii="宋体" w:hAnsi="宋体" w:hint="eastAsia"/>
          <w:sz w:val="24"/>
        </w:rPr>
        <w:lastRenderedPageBreak/>
        <w:t xml:space="preserve">文件的密封情况并签字确认。 </w:t>
      </w:r>
    </w:p>
    <w:p w14:paraId="09DFC404" w14:textId="77777777" w:rsidR="00C674B9" w:rsidRDefault="00C674B9">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686F8CC4" w14:textId="77777777" w:rsidR="00C674B9" w:rsidRDefault="00C674B9">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A7827B4" w14:textId="77777777" w:rsidR="00C674B9" w:rsidRDefault="00C674B9">
      <w:pPr>
        <w:pStyle w:val="33"/>
        <w:spacing w:before="200" w:line="360" w:lineRule="auto"/>
        <w:ind w:left="902" w:hanging="902"/>
        <w:rPr>
          <w:rFonts w:hAnsi="宋体"/>
          <w:u w:val="none"/>
        </w:rPr>
      </w:pPr>
      <w:bookmarkStart w:id="242" w:name="_Toc520356162"/>
      <w:bookmarkStart w:id="243" w:name="_Toc133737793"/>
      <w:bookmarkStart w:id="244" w:name="_Toc133737882"/>
      <w:bookmarkStart w:id="245" w:name="_Toc133916668"/>
      <w:bookmarkStart w:id="246" w:name="_Toc155238605"/>
      <w:bookmarkStart w:id="247" w:name="_Toc277153108"/>
      <w:bookmarkStart w:id="248" w:name="_Toc277942483"/>
      <w:bookmarkStart w:id="249" w:name="_Toc321907234"/>
      <w:bookmarkStart w:id="250" w:name="_Toc21862751"/>
      <w:bookmarkStart w:id="251" w:name="_Toc55374335"/>
      <w:bookmarkStart w:id="252" w:name="_Toc55375736"/>
      <w:bookmarkStart w:id="253" w:name="_Toc77592050"/>
      <w:r>
        <w:rPr>
          <w:rFonts w:hAnsi="宋体" w:hint="eastAsia"/>
          <w:u w:val="none"/>
        </w:rPr>
        <w:t>16.</w:t>
      </w:r>
      <w:r>
        <w:rPr>
          <w:rFonts w:hAnsi="宋体" w:hint="eastAsia"/>
          <w:u w:val="none"/>
        </w:rPr>
        <w:tab/>
        <w:t>首次响应文件的补充、修改与撤回</w:t>
      </w:r>
      <w:bookmarkEnd w:id="242"/>
      <w:bookmarkEnd w:id="243"/>
      <w:bookmarkEnd w:id="244"/>
      <w:bookmarkEnd w:id="245"/>
      <w:bookmarkEnd w:id="246"/>
      <w:bookmarkEnd w:id="247"/>
      <w:bookmarkEnd w:id="248"/>
      <w:bookmarkEnd w:id="249"/>
      <w:bookmarkEnd w:id="250"/>
      <w:bookmarkEnd w:id="251"/>
      <w:bookmarkEnd w:id="252"/>
      <w:bookmarkEnd w:id="253"/>
    </w:p>
    <w:p w14:paraId="0E97D878" w14:textId="77777777" w:rsidR="00C674B9" w:rsidRDefault="00C674B9">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2583048" w14:textId="77777777" w:rsidR="00C674B9" w:rsidRDefault="00C674B9">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C413F4E" w14:textId="77777777" w:rsidR="00C674B9" w:rsidRDefault="00C674B9">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E2664A2" w14:textId="77777777" w:rsidR="00C674B9" w:rsidRDefault="00C674B9">
      <w:pPr>
        <w:spacing w:before="120" w:line="360" w:lineRule="auto"/>
        <w:ind w:left="900" w:hanging="900"/>
        <w:rPr>
          <w:rFonts w:ascii="宋体" w:hAnsi="宋体"/>
          <w:sz w:val="24"/>
        </w:rPr>
      </w:pPr>
    </w:p>
    <w:p w14:paraId="11EF77C4" w14:textId="77777777" w:rsidR="00C674B9" w:rsidRDefault="00C674B9">
      <w:pPr>
        <w:pStyle w:val="23"/>
        <w:spacing w:line="360" w:lineRule="auto"/>
        <w:rPr>
          <w:rFonts w:ascii="宋体" w:eastAsia="宋体" w:hAnsi="宋体"/>
          <w:sz w:val="28"/>
        </w:rPr>
      </w:pPr>
      <w:bookmarkStart w:id="254" w:name="_Toc520356163"/>
      <w:bookmarkStart w:id="255" w:name="_Toc133737794"/>
      <w:bookmarkStart w:id="256" w:name="_Toc133737883"/>
      <w:bookmarkStart w:id="257" w:name="_Toc133916669"/>
      <w:bookmarkStart w:id="258" w:name="_Toc321907235"/>
      <w:bookmarkStart w:id="259" w:name="_Toc21862752"/>
      <w:bookmarkStart w:id="260" w:name="_Toc55374336"/>
      <w:bookmarkStart w:id="261" w:name="_Toc55375737"/>
      <w:bookmarkStart w:id="262" w:name="_Toc77592051"/>
      <w:r>
        <w:rPr>
          <w:rFonts w:ascii="宋体" w:eastAsia="宋体" w:hAnsi="宋体" w:hint="eastAsia"/>
          <w:sz w:val="28"/>
        </w:rPr>
        <w:t xml:space="preserve">五  </w:t>
      </w:r>
      <w:bookmarkEnd w:id="254"/>
      <w:bookmarkEnd w:id="255"/>
      <w:bookmarkEnd w:id="256"/>
      <w:bookmarkEnd w:id="257"/>
      <w:bookmarkEnd w:id="258"/>
      <w:r>
        <w:rPr>
          <w:rFonts w:ascii="宋体" w:eastAsia="宋体" w:hAnsi="宋体" w:hint="eastAsia"/>
          <w:sz w:val="28"/>
        </w:rPr>
        <w:t>磋商及评审</w:t>
      </w:r>
      <w:bookmarkEnd w:id="259"/>
      <w:bookmarkEnd w:id="260"/>
      <w:bookmarkEnd w:id="261"/>
      <w:bookmarkEnd w:id="262"/>
    </w:p>
    <w:p w14:paraId="2AD256AC" w14:textId="77777777" w:rsidR="00C674B9" w:rsidRDefault="00C674B9">
      <w:pPr>
        <w:pStyle w:val="33"/>
        <w:spacing w:before="200" w:line="360" w:lineRule="auto"/>
        <w:ind w:left="902" w:hanging="902"/>
        <w:rPr>
          <w:rFonts w:hAnsi="宋体"/>
          <w:u w:val="none"/>
        </w:rPr>
      </w:pPr>
      <w:bookmarkStart w:id="263" w:name="_Toc520356164"/>
      <w:bookmarkStart w:id="264" w:name="_Toc133737795"/>
      <w:bookmarkStart w:id="265" w:name="_Toc133737884"/>
      <w:bookmarkStart w:id="266" w:name="_Toc133916670"/>
      <w:bookmarkStart w:id="267" w:name="_Toc155238607"/>
      <w:bookmarkStart w:id="268" w:name="_Toc277153110"/>
      <w:bookmarkStart w:id="269" w:name="_Toc277942485"/>
      <w:bookmarkStart w:id="270" w:name="_Toc321907236"/>
      <w:bookmarkStart w:id="271" w:name="_Toc21862753"/>
      <w:bookmarkStart w:id="272" w:name="_Toc55374337"/>
      <w:bookmarkStart w:id="273" w:name="_Toc55375738"/>
      <w:bookmarkStart w:id="274" w:name="_Toc77592052"/>
      <w:r>
        <w:rPr>
          <w:rFonts w:hAnsi="宋体" w:hint="eastAsia"/>
          <w:u w:val="none"/>
        </w:rPr>
        <w:t>17.</w:t>
      </w:r>
      <w:r>
        <w:rPr>
          <w:rFonts w:hAnsi="宋体" w:hint="eastAsia"/>
          <w:u w:val="none"/>
        </w:rPr>
        <w:tab/>
      </w:r>
      <w:bookmarkEnd w:id="263"/>
      <w:bookmarkEnd w:id="264"/>
      <w:bookmarkEnd w:id="265"/>
      <w:bookmarkEnd w:id="266"/>
      <w:bookmarkEnd w:id="267"/>
      <w:bookmarkEnd w:id="268"/>
      <w:bookmarkEnd w:id="269"/>
      <w:bookmarkEnd w:id="270"/>
      <w:r>
        <w:rPr>
          <w:rFonts w:hAnsi="宋体" w:hint="eastAsia"/>
          <w:u w:val="none"/>
        </w:rPr>
        <w:t>首次响应文件的开启</w:t>
      </w:r>
      <w:bookmarkEnd w:id="271"/>
      <w:bookmarkEnd w:id="272"/>
      <w:bookmarkEnd w:id="273"/>
      <w:bookmarkEnd w:id="274"/>
    </w:p>
    <w:p w14:paraId="6253CE5D" w14:textId="77777777" w:rsidR="00C674B9" w:rsidRDefault="00C674B9">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5" w:name="_Toc520356165"/>
    </w:p>
    <w:p w14:paraId="4420A35F" w14:textId="77777777" w:rsidR="00C674B9" w:rsidRDefault="00C674B9">
      <w:pPr>
        <w:pStyle w:val="33"/>
        <w:spacing w:before="200" w:line="360" w:lineRule="auto"/>
        <w:ind w:left="902" w:hanging="902"/>
        <w:rPr>
          <w:rFonts w:hAnsi="宋体"/>
          <w:u w:val="none"/>
        </w:rPr>
      </w:pPr>
      <w:bookmarkStart w:id="276" w:name="_Toc133737796"/>
      <w:bookmarkStart w:id="277" w:name="_Toc133737885"/>
      <w:bookmarkStart w:id="278" w:name="_Toc133916671"/>
      <w:bookmarkStart w:id="279" w:name="_Toc155238608"/>
      <w:bookmarkStart w:id="280" w:name="_Toc277153111"/>
      <w:bookmarkStart w:id="281" w:name="_Toc277942486"/>
      <w:bookmarkStart w:id="282" w:name="_Toc321907237"/>
      <w:bookmarkStart w:id="283" w:name="_Toc21862754"/>
      <w:bookmarkStart w:id="284" w:name="_Toc55374338"/>
      <w:bookmarkStart w:id="285" w:name="_Toc55375739"/>
      <w:bookmarkStart w:id="286" w:name="_Toc77592053"/>
      <w:r>
        <w:rPr>
          <w:rFonts w:hAnsi="宋体" w:hint="eastAsia"/>
          <w:u w:val="none"/>
        </w:rPr>
        <w:t>18.</w:t>
      </w:r>
      <w:r>
        <w:rPr>
          <w:rFonts w:hAnsi="宋体" w:hint="eastAsia"/>
          <w:u w:val="none"/>
        </w:rPr>
        <w:tab/>
      </w:r>
      <w:bookmarkEnd w:id="275"/>
      <w:r>
        <w:rPr>
          <w:rFonts w:hAnsi="宋体" w:hint="eastAsia"/>
          <w:u w:val="none"/>
        </w:rPr>
        <w:t>组建</w:t>
      </w:r>
      <w:bookmarkEnd w:id="276"/>
      <w:bookmarkEnd w:id="277"/>
      <w:bookmarkEnd w:id="278"/>
      <w:bookmarkEnd w:id="279"/>
      <w:bookmarkEnd w:id="280"/>
      <w:bookmarkEnd w:id="281"/>
      <w:bookmarkEnd w:id="282"/>
      <w:r>
        <w:rPr>
          <w:rFonts w:hAnsi="宋体" w:hint="eastAsia"/>
          <w:u w:val="none"/>
        </w:rPr>
        <w:t>磋商小组</w:t>
      </w:r>
      <w:bookmarkEnd w:id="283"/>
      <w:bookmarkEnd w:id="284"/>
      <w:bookmarkEnd w:id="285"/>
      <w:bookmarkEnd w:id="286"/>
    </w:p>
    <w:p w14:paraId="33284855"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7" w:name="_Toc520356166"/>
    </w:p>
    <w:p w14:paraId="2B6BB009" w14:textId="77777777" w:rsidR="00C674B9" w:rsidRDefault="00C674B9">
      <w:pPr>
        <w:pStyle w:val="33"/>
        <w:spacing w:before="200" w:line="360" w:lineRule="auto"/>
        <w:ind w:left="902" w:hanging="902"/>
        <w:rPr>
          <w:rFonts w:hAnsi="宋体"/>
          <w:u w:val="none"/>
        </w:rPr>
      </w:pPr>
      <w:bookmarkStart w:id="288" w:name="_Toc321907238"/>
      <w:bookmarkStart w:id="289" w:name="_Toc133737797"/>
      <w:bookmarkStart w:id="290" w:name="_Toc133737886"/>
      <w:bookmarkStart w:id="291" w:name="_Toc133916672"/>
      <w:bookmarkStart w:id="292" w:name="_Toc21862755"/>
      <w:bookmarkStart w:id="293" w:name="_Toc55374339"/>
      <w:bookmarkStart w:id="294" w:name="_Toc55375740"/>
      <w:bookmarkStart w:id="295" w:name="_Toc155238609"/>
      <w:bookmarkStart w:id="296" w:name="_Toc277153112"/>
      <w:bookmarkStart w:id="297" w:name="_Toc277942487"/>
      <w:bookmarkStart w:id="298" w:name="_Toc77592054"/>
      <w:r>
        <w:rPr>
          <w:rFonts w:hAnsi="宋体" w:hint="eastAsia"/>
          <w:u w:val="none"/>
        </w:rPr>
        <w:lastRenderedPageBreak/>
        <w:t>19.</w:t>
      </w:r>
      <w:r>
        <w:rPr>
          <w:rFonts w:hAnsi="宋体" w:hint="eastAsia"/>
          <w:u w:val="none"/>
        </w:rPr>
        <w:tab/>
      </w:r>
      <w:bookmarkStart w:id="299" w:name="_Hlt151537860"/>
      <w:bookmarkEnd w:id="299"/>
      <w:r>
        <w:rPr>
          <w:rFonts w:hAnsi="宋体" w:hint="eastAsia"/>
          <w:u w:val="none"/>
        </w:rPr>
        <w:t>首次响应的文件的初审</w:t>
      </w:r>
      <w:bookmarkEnd w:id="287"/>
      <w:r>
        <w:rPr>
          <w:rFonts w:hAnsi="宋体" w:hint="eastAsia"/>
          <w:u w:val="none"/>
        </w:rPr>
        <w:t>与澄清</w:t>
      </w:r>
      <w:bookmarkEnd w:id="288"/>
      <w:bookmarkEnd w:id="289"/>
      <w:bookmarkEnd w:id="290"/>
      <w:bookmarkEnd w:id="291"/>
      <w:bookmarkEnd w:id="292"/>
      <w:bookmarkEnd w:id="293"/>
      <w:bookmarkEnd w:id="294"/>
      <w:bookmarkEnd w:id="295"/>
      <w:bookmarkEnd w:id="296"/>
      <w:bookmarkEnd w:id="297"/>
      <w:bookmarkEnd w:id="298"/>
    </w:p>
    <w:p w14:paraId="5D4D03DD" w14:textId="77777777" w:rsidR="00C674B9" w:rsidRDefault="00C674B9">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E9A10C5" w14:textId="77777777" w:rsidR="00C674B9" w:rsidRDefault="00C674B9">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7824D74" w14:textId="77777777" w:rsidR="00C674B9" w:rsidRDefault="00C674B9">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4CE22698" w14:textId="77777777" w:rsidR="00C674B9" w:rsidRDefault="00C674B9">
      <w:pPr>
        <w:numPr>
          <w:ilvl w:val="0"/>
          <w:numId w:val="24"/>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1AEF6BB0" w14:textId="77777777" w:rsidR="00C674B9" w:rsidRDefault="00C674B9">
      <w:pPr>
        <w:numPr>
          <w:ilvl w:val="0"/>
          <w:numId w:val="24"/>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6E0309F0" w14:textId="77777777" w:rsidR="00C674B9" w:rsidRDefault="00C674B9">
      <w:pPr>
        <w:numPr>
          <w:ilvl w:val="0"/>
          <w:numId w:val="24"/>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05A13593" w14:textId="77777777" w:rsidR="00C674B9" w:rsidRDefault="00C674B9">
      <w:pPr>
        <w:numPr>
          <w:ilvl w:val="0"/>
          <w:numId w:val="24"/>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149105C6" w14:textId="77777777" w:rsidR="00C674B9" w:rsidRDefault="00C674B9">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1A972757" w14:textId="77777777" w:rsidR="00C674B9" w:rsidRDefault="00C674B9">
      <w:pPr>
        <w:pStyle w:val="af0"/>
        <w:spacing w:line="360" w:lineRule="auto"/>
        <w:ind w:firstLine="0"/>
        <w:rPr>
          <w:rFonts w:hAnsi="宋体"/>
          <w:kern w:val="2"/>
          <w:szCs w:val="24"/>
        </w:rPr>
      </w:pPr>
      <w:bookmarkStart w:id="300" w:name="_Hlt522424701"/>
      <w:bookmarkStart w:id="301" w:name="_Toc133737798"/>
      <w:bookmarkStart w:id="302" w:name="_Toc133737887"/>
      <w:bookmarkStart w:id="303" w:name="_Toc520356167"/>
      <w:bookmarkEnd w:id="300"/>
      <w:r>
        <w:rPr>
          <w:rFonts w:hAnsi="宋体" w:hint="eastAsia"/>
          <w:kern w:val="2"/>
          <w:szCs w:val="24"/>
        </w:rPr>
        <w:t>19.2</w:t>
      </w:r>
      <w:r>
        <w:rPr>
          <w:rFonts w:hAnsi="宋体" w:hint="eastAsia"/>
          <w:kern w:val="2"/>
          <w:szCs w:val="24"/>
        </w:rPr>
        <w:tab/>
        <w:t xml:space="preserve"> 首次响应文件的澄清</w:t>
      </w:r>
      <w:bookmarkEnd w:id="301"/>
      <w:bookmarkEnd w:id="302"/>
    </w:p>
    <w:p w14:paraId="33CD071A" w14:textId="77777777" w:rsidR="00C674B9" w:rsidRDefault="00C674B9">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w:t>
      </w:r>
      <w:r>
        <w:rPr>
          <w:rFonts w:ascii="宋体" w:hAnsi="宋体" w:hint="eastAsia"/>
          <w:sz w:val="24"/>
        </w:rPr>
        <w:lastRenderedPageBreak/>
        <w:t>明或者更正不得超出首次响应文件的范围或者改变首次响应文件的实质性内容。</w:t>
      </w:r>
    </w:p>
    <w:p w14:paraId="5B9649C2"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2F988519" w14:textId="77777777" w:rsidR="00C674B9" w:rsidRDefault="00C674B9">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936DFF6" w14:textId="77777777" w:rsidR="00C674B9" w:rsidRDefault="00C674B9">
      <w:pPr>
        <w:pStyle w:val="33"/>
        <w:spacing w:before="200" w:line="360" w:lineRule="auto"/>
        <w:ind w:left="902" w:hanging="902"/>
        <w:rPr>
          <w:rFonts w:hAnsi="宋体"/>
          <w:u w:val="none"/>
        </w:rPr>
      </w:pPr>
      <w:bookmarkStart w:id="304" w:name="_Hlt133739382"/>
      <w:bookmarkStart w:id="305" w:name="_Hlt133746030"/>
      <w:bookmarkStart w:id="306" w:name="_Toc133737799"/>
      <w:bookmarkStart w:id="307" w:name="_Toc133737888"/>
      <w:bookmarkStart w:id="308" w:name="_Toc133916673"/>
      <w:bookmarkStart w:id="309" w:name="_Toc155238610"/>
      <w:bookmarkStart w:id="310" w:name="_Toc277153113"/>
      <w:bookmarkStart w:id="311" w:name="_Toc277942488"/>
      <w:bookmarkStart w:id="312" w:name="_Toc321907239"/>
      <w:bookmarkStart w:id="313" w:name="_Toc21862756"/>
      <w:bookmarkStart w:id="314" w:name="_Toc55374340"/>
      <w:bookmarkStart w:id="315" w:name="_Toc55375741"/>
      <w:bookmarkStart w:id="316" w:name="_Toc77592055"/>
      <w:bookmarkStart w:id="317" w:name="_Hlt133739278"/>
      <w:bookmarkEnd w:id="304"/>
      <w:bookmarkEnd w:id="305"/>
      <w:r>
        <w:rPr>
          <w:rFonts w:hAnsi="宋体" w:hint="eastAsia"/>
          <w:u w:val="none"/>
        </w:rPr>
        <w:t>20.</w:t>
      </w:r>
      <w:bookmarkStart w:id="318" w:name="_Hlt133746645"/>
      <w:bookmarkEnd w:id="306"/>
      <w:bookmarkEnd w:id="307"/>
      <w:bookmarkEnd w:id="308"/>
      <w:bookmarkEnd w:id="309"/>
      <w:bookmarkEnd w:id="310"/>
      <w:bookmarkEnd w:id="311"/>
      <w:bookmarkEnd w:id="312"/>
      <w:bookmarkEnd w:id="318"/>
      <w:r>
        <w:rPr>
          <w:rFonts w:hAnsi="宋体" w:hint="eastAsia"/>
          <w:u w:val="none"/>
        </w:rPr>
        <w:tab/>
        <w:t>磋商程序和要求</w:t>
      </w:r>
      <w:bookmarkEnd w:id="313"/>
      <w:bookmarkEnd w:id="314"/>
      <w:bookmarkEnd w:id="315"/>
      <w:bookmarkEnd w:id="316"/>
    </w:p>
    <w:bookmarkEnd w:id="317"/>
    <w:p w14:paraId="193A859C" w14:textId="77777777" w:rsidR="00C674B9" w:rsidRDefault="00C674B9">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75246FB6" w14:textId="77777777" w:rsidR="00C674B9" w:rsidRDefault="00C674B9">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11DE823F" w14:textId="77777777" w:rsidR="00C674B9" w:rsidRDefault="00C674B9">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2037585F" w14:textId="77777777" w:rsidR="00C674B9" w:rsidRDefault="00C674B9">
      <w:pPr>
        <w:spacing w:line="360" w:lineRule="auto"/>
        <w:ind w:left="900" w:hanging="900"/>
        <w:rPr>
          <w:rFonts w:ascii="宋体" w:hAnsi="宋体"/>
          <w:sz w:val="24"/>
        </w:rPr>
      </w:pPr>
      <w:r>
        <w:rPr>
          <w:rFonts w:ascii="宋体" w:hAnsi="宋体" w:hint="eastAsia"/>
          <w:sz w:val="24"/>
        </w:rPr>
        <w:t>20.2    最终响应文件（不含最终报价）</w:t>
      </w:r>
    </w:p>
    <w:p w14:paraId="0645F1CF" w14:textId="77777777" w:rsidR="00C674B9" w:rsidRDefault="00C674B9">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445A35A4" w14:textId="77777777" w:rsidR="00C674B9" w:rsidRDefault="00C674B9">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53C8AB32" w14:textId="77777777" w:rsidR="00C674B9" w:rsidRDefault="00C674B9">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w:t>
      </w:r>
      <w:r>
        <w:rPr>
          <w:rFonts w:ascii="宋体" w:hAnsi="宋体" w:hint="eastAsia"/>
          <w:sz w:val="24"/>
        </w:rPr>
        <w:lastRenderedPageBreak/>
        <w:t>最终响应文件做任何补充、修改或撤回（磋商小组要求的澄清除外）。</w:t>
      </w:r>
    </w:p>
    <w:p w14:paraId="545C761A" w14:textId="77777777" w:rsidR="00C674B9" w:rsidRDefault="00C674B9">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7A2BB495" w14:textId="77777777" w:rsidR="00C674B9" w:rsidRDefault="00C674B9">
      <w:pPr>
        <w:spacing w:line="360" w:lineRule="auto"/>
        <w:ind w:left="900" w:hanging="900"/>
        <w:rPr>
          <w:rFonts w:ascii="宋体" w:hAnsi="宋体"/>
          <w:sz w:val="24"/>
        </w:rPr>
      </w:pPr>
      <w:r>
        <w:rPr>
          <w:rFonts w:ascii="宋体" w:hAnsi="宋体" w:hint="eastAsia"/>
          <w:sz w:val="24"/>
        </w:rPr>
        <w:t>20.3   终审</w:t>
      </w:r>
    </w:p>
    <w:p w14:paraId="79BBC2F8" w14:textId="77777777" w:rsidR="00C674B9" w:rsidRDefault="00C674B9">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3339443"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CBA508"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B8703D1"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55AA2F95" w14:textId="77777777" w:rsidR="00C674B9" w:rsidRDefault="00C674B9">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7CF04BFB" w14:textId="77777777" w:rsidR="00C674B9" w:rsidRDefault="00C674B9">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299FC8C2" w14:textId="77777777" w:rsidR="00C674B9" w:rsidRDefault="00C674B9">
      <w:pPr>
        <w:spacing w:line="360" w:lineRule="auto"/>
        <w:ind w:left="960" w:hangingChars="400" w:hanging="960"/>
        <w:rPr>
          <w:rFonts w:ascii="宋体" w:hAnsi="宋体"/>
          <w:sz w:val="24"/>
        </w:rPr>
      </w:pPr>
      <w:r>
        <w:rPr>
          <w:rFonts w:ascii="宋体" w:hAnsi="宋体" w:hint="eastAsia"/>
          <w:kern w:val="0"/>
          <w:sz w:val="24"/>
          <w:szCs w:val="20"/>
        </w:rPr>
        <w:t>20.4    最终报价</w:t>
      </w:r>
    </w:p>
    <w:p w14:paraId="71E57598"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0ADD2E20"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623F364C"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2E12F60D"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w:t>
      </w:r>
      <w:r>
        <w:rPr>
          <w:rFonts w:hAnsi="宋体" w:hint="eastAsia"/>
        </w:rPr>
        <w:lastRenderedPageBreak/>
        <w:t>修改的内容为准。在提交最终报价截止期之后，供应商不得对其最终报价做任何补充、修改或撤回。</w:t>
      </w:r>
    </w:p>
    <w:p w14:paraId="28760E8A" w14:textId="77777777" w:rsidR="00C674B9" w:rsidRDefault="00C674B9">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19" w:name="_Toc133737800"/>
      <w:bookmarkStart w:id="320" w:name="_Toc133737889"/>
      <w:bookmarkStart w:id="321" w:name="_Toc133916674"/>
      <w:bookmarkStart w:id="322" w:name="_Toc155238611"/>
      <w:bookmarkStart w:id="323" w:name="_Toc277153114"/>
      <w:bookmarkStart w:id="324" w:name="_Toc277942489"/>
      <w:bookmarkStart w:id="325" w:name="_Toc321907240"/>
    </w:p>
    <w:p w14:paraId="5418985A" w14:textId="77777777" w:rsidR="00C674B9" w:rsidRDefault="00C674B9">
      <w:pPr>
        <w:pStyle w:val="33"/>
        <w:spacing w:before="200" w:line="360" w:lineRule="auto"/>
        <w:ind w:left="902" w:hanging="902"/>
        <w:rPr>
          <w:rFonts w:hAnsi="宋体"/>
          <w:u w:val="none"/>
        </w:rPr>
      </w:pPr>
      <w:bookmarkStart w:id="326" w:name="_Toc21862757"/>
      <w:bookmarkStart w:id="327" w:name="_Toc55374341"/>
      <w:bookmarkStart w:id="328" w:name="_Toc55375742"/>
      <w:bookmarkStart w:id="329" w:name="_Toc77592056"/>
      <w:r>
        <w:rPr>
          <w:rFonts w:hAnsi="宋体" w:hint="eastAsia"/>
          <w:u w:val="none"/>
        </w:rPr>
        <w:t>21.</w:t>
      </w:r>
      <w:r>
        <w:rPr>
          <w:rFonts w:hAnsi="宋体" w:hint="eastAsia"/>
          <w:u w:val="none"/>
        </w:rPr>
        <w:tab/>
      </w:r>
      <w:bookmarkEnd w:id="303"/>
      <w:r>
        <w:rPr>
          <w:rFonts w:hAnsi="宋体" w:hint="eastAsia"/>
          <w:u w:val="none"/>
        </w:rPr>
        <w:t>比较与评价</w:t>
      </w:r>
      <w:bookmarkEnd w:id="319"/>
      <w:bookmarkEnd w:id="320"/>
      <w:bookmarkEnd w:id="321"/>
      <w:bookmarkEnd w:id="322"/>
      <w:bookmarkEnd w:id="323"/>
      <w:bookmarkEnd w:id="324"/>
      <w:bookmarkEnd w:id="325"/>
      <w:bookmarkEnd w:id="326"/>
      <w:bookmarkEnd w:id="327"/>
      <w:bookmarkEnd w:id="328"/>
      <w:bookmarkEnd w:id="329"/>
    </w:p>
    <w:p w14:paraId="4E9994D4" w14:textId="77777777" w:rsidR="00C674B9" w:rsidRDefault="00C674B9">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74EF6493" w14:textId="77777777" w:rsidR="00C674B9" w:rsidRDefault="00C674B9">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1EF25A42" w14:textId="77777777" w:rsidR="00C674B9" w:rsidRDefault="00C674B9">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27D5D62" w14:textId="77777777" w:rsidR="00C674B9" w:rsidRDefault="00C674B9">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E74566A" w14:textId="77777777" w:rsidR="00C674B9" w:rsidRDefault="00C674B9">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w:t>
      </w:r>
      <w:r>
        <w:rPr>
          <w:rFonts w:ascii="宋体" w:hAnsi="宋体" w:cs="宋体" w:hint="eastAsia"/>
          <w:kern w:val="0"/>
          <w:sz w:val="24"/>
          <w:szCs w:val="20"/>
        </w:rPr>
        <w:lastRenderedPageBreak/>
        <w:t>小数点二位，第三位四舍五入）。得分相同的，按照评审价由低到高的顺序排列；得分和评审价均相同的，按照技术部分得分由高到低的顺序排列】。</w:t>
      </w:r>
    </w:p>
    <w:p w14:paraId="4023E3DE" w14:textId="77777777" w:rsidR="004F4AC0" w:rsidRPr="004A288F" w:rsidRDefault="00C674B9" w:rsidP="004A288F">
      <w:pPr>
        <w:tabs>
          <w:tab w:val="left" w:pos="3060"/>
        </w:tabs>
        <w:spacing w:line="360" w:lineRule="auto"/>
        <w:ind w:firstLineChars="400" w:firstLine="960"/>
        <w:rPr>
          <w:rFonts w:ascii="宋体" w:hAnsi="宋体" w:cs="宋体"/>
          <w:kern w:val="0"/>
          <w:sz w:val="24"/>
          <w:szCs w:val="20"/>
        </w:rPr>
      </w:pPr>
      <w:bookmarkStart w:id="330" w:name="_Toc520356168"/>
      <w:bookmarkStart w:id="331" w:name="_Toc133737801"/>
      <w:bookmarkStart w:id="332" w:name="_Toc133737890"/>
      <w:bookmarkStart w:id="333" w:name="_Toc133916675"/>
      <w:bookmarkStart w:id="334" w:name="_Toc155238612"/>
      <w:bookmarkStart w:id="335" w:name="_Toc277153115"/>
      <w:bookmarkStart w:id="336" w:name="_Toc277942490"/>
      <w:r>
        <w:rPr>
          <w:rFonts w:ascii="宋体" w:hAnsi="宋体" w:cs="宋体" w:hint="eastAsia"/>
          <w:kern w:val="0"/>
          <w:sz w:val="24"/>
          <w:szCs w:val="20"/>
        </w:rPr>
        <w:t>评分标准</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64"/>
        <w:gridCol w:w="6086"/>
        <w:gridCol w:w="794"/>
      </w:tblGrid>
      <w:tr w:rsidR="00D9360D" w:rsidRPr="000E0ACC" w14:paraId="142BAD78" w14:textId="77777777" w:rsidTr="00A72CDA">
        <w:trPr>
          <w:jc w:val="center"/>
        </w:trPr>
        <w:tc>
          <w:tcPr>
            <w:tcW w:w="848" w:type="dxa"/>
            <w:vAlign w:val="center"/>
          </w:tcPr>
          <w:p w14:paraId="3BE9A0CD" w14:textId="77777777" w:rsidR="00D9360D" w:rsidRPr="000E0ACC" w:rsidRDefault="00D9360D" w:rsidP="00A72CDA">
            <w:pPr>
              <w:pStyle w:val="afffff8"/>
              <w:spacing w:line="360" w:lineRule="auto"/>
              <w:rPr>
                <w:rFonts w:hAnsi="宋体"/>
                <w:b/>
                <w:sz w:val="24"/>
                <w:szCs w:val="24"/>
              </w:rPr>
            </w:pPr>
            <w:r w:rsidRPr="000E0ACC">
              <w:rPr>
                <w:rFonts w:hAnsi="宋体" w:hint="eastAsia"/>
                <w:b/>
                <w:sz w:val="24"/>
                <w:szCs w:val="24"/>
              </w:rPr>
              <w:t>序号</w:t>
            </w:r>
          </w:p>
        </w:tc>
        <w:tc>
          <w:tcPr>
            <w:tcW w:w="1364" w:type="dxa"/>
            <w:vAlign w:val="center"/>
          </w:tcPr>
          <w:p w14:paraId="0CCABA8F" w14:textId="77777777" w:rsidR="00D9360D" w:rsidRPr="000E0ACC" w:rsidRDefault="00D9360D" w:rsidP="00A72CDA">
            <w:pPr>
              <w:spacing w:line="360" w:lineRule="auto"/>
              <w:jc w:val="center"/>
              <w:rPr>
                <w:rFonts w:ascii="宋体" w:hAnsi="宋体"/>
                <w:b/>
                <w:sz w:val="24"/>
              </w:rPr>
            </w:pPr>
            <w:r w:rsidRPr="000E0ACC">
              <w:rPr>
                <w:rFonts w:ascii="宋体" w:hAnsi="宋体"/>
                <w:b/>
                <w:sz w:val="24"/>
              </w:rPr>
              <w:t>名称</w:t>
            </w:r>
          </w:p>
        </w:tc>
        <w:tc>
          <w:tcPr>
            <w:tcW w:w="6086" w:type="dxa"/>
            <w:vAlign w:val="center"/>
          </w:tcPr>
          <w:p w14:paraId="5863AA82"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评审因素及说明</w:t>
            </w:r>
          </w:p>
        </w:tc>
        <w:tc>
          <w:tcPr>
            <w:tcW w:w="794" w:type="dxa"/>
            <w:vAlign w:val="center"/>
          </w:tcPr>
          <w:p w14:paraId="02911DAA"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分值</w:t>
            </w:r>
          </w:p>
        </w:tc>
      </w:tr>
      <w:tr w:rsidR="00D9360D" w:rsidRPr="000E0ACC" w14:paraId="2E469FC8" w14:textId="77777777" w:rsidTr="00A72CDA">
        <w:trPr>
          <w:jc w:val="center"/>
        </w:trPr>
        <w:tc>
          <w:tcPr>
            <w:tcW w:w="9092" w:type="dxa"/>
            <w:gridSpan w:val="4"/>
            <w:vAlign w:val="center"/>
          </w:tcPr>
          <w:p w14:paraId="6AAA9C9A"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一、商务部分</w:t>
            </w:r>
          </w:p>
        </w:tc>
      </w:tr>
      <w:tr w:rsidR="00D9360D" w:rsidRPr="000E0ACC" w14:paraId="1594693C" w14:textId="77777777" w:rsidTr="00A72CDA">
        <w:trPr>
          <w:trHeight w:val="1036"/>
          <w:jc w:val="center"/>
        </w:trPr>
        <w:tc>
          <w:tcPr>
            <w:tcW w:w="848" w:type="dxa"/>
            <w:tcBorders>
              <w:top w:val="single" w:sz="4" w:space="0" w:color="auto"/>
              <w:left w:val="single" w:sz="4" w:space="0" w:color="auto"/>
              <w:right w:val="single" w:sz="4" w:space="0" w:color="auto"/>
            </w:tcBorders>
            <w:vAlign w:val="center"/>
          </w:tcPr>
          <w:p w14:paraId="666C7B58"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1.</w:t>
            </w:r>
            <w:r>
              <w:rPr>
                <w:rFonts w:ascii="宋体" w:hAnsi="宋体"/>
                <w:sz w:val="24"/>
              </w:rPr>
              <w:t>1</w:t>
            </w:r>
          </w:p>
        </w:tc>
        <w:tc>
          <w:tcPr>
            <w:tcW w:w="1364" w:type="dxa"/>
            <w:tcBorders>
              <w:top w:val="single" w:sz="4" w:space="0" w:color="auto"/>
              <w:left w:val="single" w:sz="4" w:space="0" w:color="auto"/>
              <w:right w:val="single" w:sz="4" w:space="0" w:color="auto"/>
            </w:tcBorders>
            <w:vAlign w:val="center"/>
          </w:tcPr>
          <w:p w14:paraId="6AC4C7F1"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1A3754C0" w14:textId="77777777" w:rsidR="00D9360D" w:rsidRDefault="00D9360D" w:rsidP="00A72CDA">
            <w:pPr>
              <w:spacing w:line="360" w:lineRule="auto"/>
              <w:jc w:val="left"/>
              <w:rPr>
                <w:rFonts w:ascii="宋体" w:hAnsi="宋体"/>
                <w:sz w:val="24"/>
              </w:rPr>
            </w:pPr>
            <w:r>
              <w:rPr>
                <w:rFonts w:ascii="宋体" w:hAnsi="宋体" w:hint="eastAsia"/>
                <w:sz w:val="24"/>
              </w:rPr>
              <w:t>供应商</w:t>
            </w:r>
            <w:r w:rsidRPr="000E0ACC">
              <w:rPr>
                <w:rFonts w:ascii="宋体" w:hAnsi="宋体" w:hint="eastAsia"/>
                <w:sz w:val="24"/>
              </w:rPr>
              <w:t>近三年（201</w:t>
            </w:r>
            <w:r>
              <w:rPr>
                <w:rFonts w:ascii="宋体" w:hAnsi="宋体"/>
                <w:sz w:val="24"/>
              </w:rPr>
              <w:t>8</w:t>
            </w:r>
            <w:r w:rsidRPr="000E0ACC">
              <w:rPr>
                <w:rFonts w:ascii="宋体" w:hAnsi="宋体" w:hint="eastAsia"/>
                <w:sz w:val="24"/>
              </w:rPr>
              <w:t>年</w:t>
            </w:r>
            <w:r w:rsidRPr="000E0ACC">
              <w:rPr>
                <w:rFonts w:ascii="宋体" w:hAnsi="宋体"/>
                <w:sz w:val="24"/>
              </w:rPr>
              <w:t>0</w:t>
            </w:r>
            <w:r>
              <w:rPr>
                <w:rFonts w:ascii="宋体" w:hAnsi="宋体"/>
                <w:sz w:val="24"/>
              </w:rPr>
              <w:t>7</w:t>
            </w:r>
            <w:r w:rsidRPr="000E0ACC">
              <w:rPr>
                <w:rFonts w:ascii="宋体" w:hAnsi="宋体" w:hint="eastAsia"/>
                <w:sz w:val="24"/>
              </w:rPr>
              <w:t>月01日起至</w:t>
            </w:r>
            <w:r>
              <w:rPr>
                <w:rFonts w:ascii="宋体" w:hAnsi="宋体" w:hint="eastAsia"/>
                <w:sz w:val="24"/>
              </w:rPr>
              <w:t>本项目采购公告发布之</w:t>
            </w:r>
            <w:r w:rsidRPr="000E0ACC">
              <w:rPr>
                <w:rFonts w:ascii="宋体" w:hAnsi="宋体" w:hint="eastAsia"/>
                <w:sz w:val="24"/>
              </w:rPr>
              <w:t>日止，以合同签订日期为准），实施过与本项目同类的项目业绩，每提供一个有效业绩得</w:t>
            </w:r>
            <w:r>
              <w:rPr>
                <w:rFonts w:ascii="宋体" w:hAnsi="宋体"/>
                <w:sz w:val="24"/>
              </w:rPr>
              <w:t>2</w:t>
            </w:r>
            <w:r w:rsidRPr="000E0ACC">
              <w:rPr>
                <w:rFonts w:ascii="宋体" w:hAnsi="宋体" w:hint="eastAsia"/>
                <w:sz w:val="24"/>
              </w:rPr>
              <w:t>分，最高得</w:t>
            </w:r>
            <w:r>
              <w:rPr>
                <w:rFonts w:ascii="宋体" w:hAnsi="宋体"/>
                <w:sz w:val="24"/>
              </w:rPr>
              <w:t>20</w:t>
            </w:r>
            <w:r w:rsidRPr="000E0ACC">
              <w:rPr>
                <w:rFonts w:ascii="宋体" w:hAnsi="宋体" w:hint="eastAsia"/>
                <w:sz w:val="24"/>
              </w:rPr>
              <w:t>分</w:t>
            </w:r>
            <w:r>
              <w:rPr>
                <w:rFonts w:ascii="宋体" w:hAnsi="宋体" w:hint="eastAsia"/>
                <w:sz w:val="24"/>
              </w:rPr>
              <w:t>。</w:t>
            </w:r>
          </w:p>
          <w:p w14:paraId="57BB0850" w14:textId="77777777" w:rsidR="00D9360D" w:rsidRPr="000E0ACC" w:rsidRDefault="00D9360D" w:rsidP="00A72CDA">
            <w:pPr>
              <w:spacing w:line="360" w:lineRule="auto"/>
              <w:jc w:val="left"/>
              <w:rPr>
                <w:rFonts w:ascii="宋体" w:hAnsi="宋体"/>
                <w:sz w:val="24"/>
              </w:rPr>
            </w:pPr>
            <w:r>
              <w:rPr>
                <w:rFonts w:ascii="宋体" w:hAnsi="宋体" w:hint="eastAsia"/>
                <w:sz w:val="24"/>
              </w:rPr>
              <w:t>注：需</w:t>
            </w:r>
            <w:r w:rsidRPr="000E0ACC">
              <w:rPr>
                <w:rFonts w:ascii="宋体" w:hAnsi="宋体" w:hint="eastAsia"/>
                <w:sz w:val="24"/>
              </w:rPr>
              <w:t>附合同复印件，</w:t>
            </w:r>
            <w:r>
              <w:rPr>
                <w:rFonts w:ascii="宋体" w:hAnsi="宋体" w:hint="eastAsia"/>
                <w:sz w:val="24"/>
              </w:rPr>
              <w:t>至少包含</w:t>
            </w:r>
            <w:r w:rsidRPr="000E0ACC">
              <w:rPr>
                <w:rFonts w:ascii="宋体" w:hAnsi="宋体" w:hint="eastAsia"/>
                <w:sz w:val="24"/>
              </w:rPr>
              <w:t>项目内容页</w:t>
            </w:r>
            <w:r>
              <w:rPr>
                <w:rFonts w:ascii="宋体" w:hAnsi="宋体" w:hint="eastAsia"/>
                <w:sz w:val="24"/>
              </w:rPr>
              <w:t>，金额页，</w:t>
            </w:r>
            <w:r w:rsidRPr="000E0ACC">
              <w:rPr>
                <w:rFonts w:ascii="宋体" w:hAnsi="宋体" w:hint="eastAsia"/>
                <w:sz w:val="24"/>
              </w:rPr>
              <w:t>及签字盖章页</w:t>
            </w:r>
            <w:r>
              <w:rPr>
                <w:rFonts w:ascii="宋体" w:hAnsi="宋体" w:hint="eastAsia"/>
                <w:sz w:val="24"/>
              </w:rPr>
              <w:t>。</w:t>
            </w:r>
          </w:p>
        </w:tc>
        <w:tc>
          <w:tcPr>
            <w:tcW w:w="794" w:type="dxa"/>
            <w:tcBorders>
              <w:top w:val="single" w:sz="4" w:space="0" w:color="auto"/>
              <w:left w:val="single" w:sz="4" w:space="0" w:color="auto"/>
              <w:right w:val="single" w:sz="4" w:space="0" w:color="auto"/>
            </w:tcBorders>
            <w:vAlign w:val="center"/>
          </w:tcPr>
          <w:p w14:paraId="3D3AD89A" w14:textId="77777777" w:rsidR="00D9360D" w:rsidRPr="000E0ACC" w:rsidRDefault="004F4AC0" w:rsidP="00A72CDA">
            <w:pPr>
              <w:spacing w:line="360" w:lineRule="auto"/>
              <w:jc w:val="center"/>
              <w:rPr>
                <w:rFonts w:ascii="宋体" w:hAnsi="宋体"/>
                <w:sz w:val="24"/>
              </w:rPr>
            </w:pPr>
            <w:r>
              <w:rPr>
                <w:rFonts w:ascii="宋体" w:hAnsi="宋体"/>
                <w:sz w:val="24"/>
              </w:rPr>
              <w:t>20</w:t>
            </w:r>
          </w:p>
        </w:tc>
      </w:tr>
      <w:tr w:rsidR="00D9360D" w:rsidRPr="000E0ACC" w14:paraId="051BE3AA" w14:textId="77777777" w:rsidTr="00A72CDA">
        <w:trPr>
          <w:jc w:val="center"/>
        </w:trPr>
        <w:tc>
          <w:tcPr>
            <w:tcW w:w="9092" w:type="dxa"/>
            <w:gridSpan w:val="4"/>
            <w:vAlign w:val="center"/>
          </w:tcPr>
          <w:p w14:paraId="7995DBBD" w14:textId="77777777" w:rsidR="00D9360D" w:rsidRPr="000E0ACC" w:rsidRDefault="00D9360D" w:rsidP="00A72CDA">
            <w:pPr>
              <w:spacing w:line="360" w:lineRule="auto"/>
              <w:jc w:val="center"/>
              <w:rPr>
                <w:rFonts w:ascii="宋体" w:hAnsi="宋体"/>
                <w:b/>
                <w:sz w:val="24"/>
              </w:rPr>
            </w:pPr>
            <w:r w:rsidRPr="000E0ACC">
              <w:rPr>
                <w:rFonts w:ascii="宋体" w:hAnsi="宋体" w:hint="eastAsia"/>
                <w:b/>
                <w:sz w:val="24"/>
              </w:rPr>
              <w:t>二、技术部分</w:t>
            </w:r>
          </w:p>
        </w:tc>
      </w:tr>
      <w:tr w:rsidR="00D9360D" w:rsidRPr="000E0ACC" w14:paraId="05CB0811" w14:textId="77777777" w:rsidTr="00A72CDA">
        <w:trPr>
          <w:jc w:val="center"/>
        </w:trPr>
        <w:tc>
          <w:tcPr>
            <w:tcW w:w="848" w:type="dxa"/>
            <w:vAlign w:val="center"/>
          </w:tcPr>
          <w:p w14:paraId="19F9A9EE"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2.1</w:t>
            </w:r>
          </w:p>
        </w:tc>
        <w:tc>
          <w:tcPr>
            <w:tcW w:w="1364" w:type="dxa"/>
            <w:vAlign w:val="center"/>
          </w:tcPr>
          <w:p w14:paraId="19F8D9A5" w14:textId="77777777" w:rsidR="00D9360D" w:rsidRPr="000E0ACC" w:rsidRDefault="00D9360D" w:rsidP="00A72CDA">
            <w:pPr>
              <w:spacing w:line="360" w:lineRule="auto"/>
              <w:jc w:val="center"/>
              <w:rPr>
                <w:rFonts w:ascii="宋体" w:hAnsi="宋体"/>
                <w:sz w:val="24"/>
              </w:rPr>
            </w:pPr>
            <w:r>
              <w:rPr>
                <w:rFonts w:ascii="宋体" w:hAnsi="宋体" w:hint="eastAsia"/>
                <w:sz w:val="24"/>
              </w:rPr>
              <w:t>采购文件</w:t>
            </w:r>
            <w:r w:rsidRPr="000E0ACC">
              <w:rPr>
                <w:rFonts w:ascii="宋体" w:hAnsi="宋体" w:hint="eastAsia"/>
                <w:sz w:val="24"/>
              </w:rPr>
              <w:t>服务需求响应程度</w:t>
            </w:r>
          </w:p>
        </w:tc>
        <w:tc>
          <w:tcPr>
            <w:tcW w:w="6086" w:type="dxa"/>
            <w:vAlign w:val="center"/>
          </w:tcPr>
          <w:p w14:paraId="7AC23BAC" w14:textId="77777777" w:rsidR="00D9360D" w:rsidRDefault="00D9360D" w:rsidP="00A72CDA">
            <w:pPr>
              <w:spacing w:line="360" w:lineRule="auto"/>
              <w:jc w:val="left"/>
              <w:rPr>
                <w:rFonts w:ascii="宋体" w:hAnsi="宋体"/>
                <w:sz w:val="24"/>
              </w:rPr>
            </w:pPr>
            <w:r w:rsidRPr="00B611D0">
              <w:rPr>
                <w:rFonts w:ascii="宋体" w:hAnsi="宋体" w:hint="eastAsia"/>
                <w:sz w:val="24"/>
              </w:rPr>
              <w:t>由评委根据</w:t>
            </w:r>
            <w:r>
              <w:rPr>
                <w:rFonts w:ascii="宋体" w:hAnsi="宋体" w:hint="eastAsia"/>
                <w:sz w:val="24"/>
              </w:rPr>
              <w:t>供应商响应</w:t>
            </w:r>
            <w:r w:rsidRPr="00B611D0">
              <w:rPr>
                <w:rFonts w:ascii="宋体" w:hAnsi="宋体" w:hint="eastAsia"/>
                <w:sz w:val="24"/>
              </w:rPr>
              <w:t>文件中《</w:t>
            </w:r>
            <w:r w:rsidRPr="005413CB">
              <w:rPr>
                <w:rFonts w:ascii="宋体" w:hAnsi="宋体" w:hint="eastAsia"/>
                <w:color w:val="000000"/>
                <w:sz w:val="24"/>
              </w:rPr>
              <w:t>首次响应偏离表</w:t>
            </w:r>
            <w:r w:rsidRPr="00B611D0">
              <w:rPr>
                <w:rFonts w:ascii="宋体" w:hAnsi="宋体" w:hint="eastAsia"/>
                <w:sz w:val="24"/>
              </w:rPr>
              <w:t>》等有关资料打分</w:t>
            </w:r>
            <w:r>
              <w:rPr>
                <w:rFonts w:ascii="宋体" w:hAnsi="宋体" w:hint="eastAsia"/>
                <w:sz w:val="24"/>
              </w:rPr>
              <w:t>，供应商需在</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标明证明材料所在页数，并制作评分索引</w:t>
            </w:r>
            <w:r w:rsidRPr="00B611D0">
              <w:rPr>
                <w:rFonts w:ascii="宋体" w:hAnsi="宋体" w:hint="eastAsia"/>
                <w:sz w:val="24"/>
              </w:rPr>
              <w:t>。</w:t>
            </w:r>
          </w:p>
          <w:p w14:paraId="08782030" w14:textId="77777777" w:rsidR="00D9360D" w:rsidRDefault="00D9360D" w:rsidP="00A72CDA">
            <w:pPr>
              <w:spacing w:line="360" w:lineRule="auto"/>
              <w:jc w:val="left"/>
              <w:rPr>
                <w:rFonts w:ascii="宋体" w:hAnsi="宋体"/>
                <w:sz w:val="24"/>
              </w:rPr>
            </w:pPr>
            <w:r w:rsidRPr="00B611D0">
              <w:rPr>
                <w:rFonts w:ascii="宋体" w:hAnsi="宋体" w:hint="eastAsia"/>
                <w:sz w:val="24"/>
              </w:rPr>
              <w:t>完全满足</w:t>
            </w:r>
            <w:r>
              <w:rPr>
                <w:rFonts w:ascii="宋体" w:hAnsi="宋体" w:hint="eastAsia"/>
                <w:sz w:val="24"/>
              </w:rPr>
              <w:t>采购文件第六章“项目需求”</w:t>
            </w:r>
            <w:r w:rsidRPr="00B611D0">
              <w:rPr>
                <w:rFonts w:ascii="宋体" w:hAnsi="宋体" w:hint="eastAsia"/>
                <w:sz w:val="24"/>
              </w:rPr>
              <w:t>要求的</w:t>
            </w:r>
            <w:r>
              <w:rPr>
                <w:rFonts w:ascii="宋体" w:hAnsi="宋体" w:hint="eastAsia"/>
                <w:sz w:val="24"/>
              </w:rPr>
              <w:t>，得</w:t>
            </w:r>
            <w:r>
              <w:rPr>
                <w:rFonts w:ascii="宋体" w:hAnsi="宋体"/>
                <w:sz w:val="24"/>
              </w:rPr>
              <w:t>18</w:t>
            </w:r>
            <w:r w:rsidRPr="00B611D0">
              <w:rPr>
                <w:rFonts w:ascii="宋体" w:hAnsi="宋体" w:hint="eastAsia"/>
                <w:sz w:val="24"/>
              </w:rPr>
              <w:t>分；在此基础上，</w:t>
            </w:r>
            <w:r>
              <w:rPr>
                <w:rFonts w:ascii="宋体" w:hAnsi="宋体" w:hint="eastAsia"/>
                <w:sz w:val="24"/>
              </w:rPr>
              <w:t>采购文件</w:t>
            </w:r>
            <w:r w:rsidRPr="00B611D0">
              <w:rPr>
                <w:rFonts w:ascii="宋体" w:hAnsi="宋体" w:hint="eastAsia"/>
                <w:sz w:val="24"/>
              </w:rPr>
              <w:t>中标注“*”的内容为实质性要求，有一项不符合的，作无效</w:t>
            </w:r>
            <w:r>
              <w:rPr>
                <w:rFonts w:ascii="宋体" w:hAnsi="宋体" w:hint="eastAsia"/>
                <w:sz w:val="24"/>
              </w:rPr>
              <w:t>响应</w:t>
            </w:r>
            <w:r w:rsidRPr="00B611D0">
              <w:rPr>
                <w:rFonts w:ascii="宋体" w:hAnsi="宋体" w:hint="eastAsia"/>
                <w:sz w:val="24"/>
              </w:rPr>
              <w:t>处理；标注“#”的为重要条款，每负偏离一项扣</w:t>
            </w:r>
            <w:r>
              <w:rPr>
                <w:rFonts w:ascii="宋体" w:hAnsi="宋体"/>
                <w:sz w:val="24"/>
              </w:rPr>
              <w:t>3</w:t>
            </w:r>
            <w:r w:rsidRPr="00B611D0">
              <w:rPr>
                <w:rFonts w:ascii="宋体" w:hAnsi="宋体" w:hint="eastAsia"/>
                <w:sz w:val="24"/>
              </w:rPr>
              <w:t>分。其他</w:t>
            </w:r>
            <w:r>
              <w:rPr>
                <w:rFonts w:ascii="宋体" w:hAnsi="宋体" w:hint="eastAsia"/>
                <w:sz w:val="24"/>
              </w:rPr>
              <w:t>指标</w:t>
            </w:r>
            <w:r w:rsidRPr="00B611D0">
              <w:rPr>
                <w:rFonts w:ascii="宋体" w:hAnsi="宋体" w:hint="eastAsia"/>
                <w:sz w:val="24"/>
              </w:rPr>
              <w:t>负偏离的，每</w:t>
            </w:r>
            <w:r>
              <w:rPr>
                <w:rFonts w:ascii="宋体" w:hAnsi="宋体" w:hint="eastAsia"/>
                <w:sz w:val="24"/>
              </w:rPr>
              <w:t>负偏离一</w:t>
            </w:r>
            <w:r w:rsidRPr="00B611D0">
              <w:rPr>
                <w:rFonts w:ascii="宋体" w:hAnsi="宋体" w:hint="eastAsia"/>
                <w:sz w:val="24"/>
              </w:rPr>
              <w:t>项扣</w:t>
            </w:r>
            <w:r>
              <w:rPr>
                <w:rFonts w:ascii="宋体" w:hAnsi="宋体"/>
                <w:sz w:val="24"/>
              </w:rPr>
              <w:t>2</w:t>
            </w:r>
            <w:r w:rsidRPr="00B611D0">
              <w:rPr>
                <w:rFonts w:ascii="宋体" w:hAnsi="宋体" w:hint="eastAsia"/>
                <w:sz w:val="24"/>
              </w:rPr>
              <w:t>分。</w:t>
            </w:r>
            <w:r w:rsidRPr="00611B9E">
              <w:rPr>
                <w:rFonts w:ascii="宋体" w:hAnsi="宋体" w:hint="eastAsia"/>
                <w:sz w:val="24"/>
              </w:rPr>
              <w:t>缺项漏项视为负偏离。</w:t>
            </w:r>
            <w:r>
              <w:rPr>
                <w:rFonts w:ascii="宋体" w:hAnsi="宋体" w:hint="eastAsia"/>
                <w:sz w:val="24"/>
              </w:rPr>
              <w:t>（扣完为止）</w:t>
            </w:r>
          </w:p>
          <w:p w14:paraId="037777BB" w14:textId="77777777" w:rsidR="00D9360D" w:rsidRDefault="00D9360D" w:rsidP="00A72CDA">
            <w:pPr>
              <w:spacing w:line="360" w:lineRule="auto"/>
              <w:jc w:val="left"/>
              <w:rPr>
                <w:rFonts w:ascii="宋体" w:hAnsi="宋体"/>
                <w:sz w:val="24"/>
              </w:rPr>
            </w:pPr>
            <w:r>
              <w:rPr>
                <w:rFonts w:ascii="宋体" w:hAnsi="宋体" w:hint="eastAsia"/>
                <w:sz w:val="24"/>
              </w:rPr>
              <w:t>注：</w:t>
            </w:r>
          </w:p>
          <w:p w14:paraId="1938ED72" w14:textId="77777777" w:rsidR="00D9360D" w:rsidRDefault="00D9360D" w:rsidP="00A72CDA">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需按文件要求提供证明文件；</w:t>
            </w:r>
          </w:p>
          <w:p w14:paraId="37F9DDD8" w14:textId="77777777" w:rsidR="00D9360D" w:rsidRDefault="00D9360D" w:rsidP="00A72CDA">
            <w:pPr>
              <w:spacing w:line="360" w:lineRule="auto"/>
              <w:jc w:val="left"/>
              <w:rPr>
                <w:rFonts w:ascii="宋体" w:hAnsi="宋体"/>
                <w:sz w:val="24"/>
              </w:rPr>
            </w:pPr>
            <w:r>
              <w:rPr>
                <w:rFonts w:ascii="宋体" w:hAnsi="宋体"/>
                <w:bCs/>
                <w:sz w:val="24"/>
              </w:rPr>
              <w:t>2.</w:t>
            </w:r>
            <w:r>
              <w:rPr>
                <w:rFonts w:ascii="宋体" w:hAnsi="宋体" w:hint="eastAsia"/>
                <w:bCs/>
                <w:sz w:val="24"/>
              </w:rPr>
              <w:t>所有证明文件均须在</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中标明页码及具体位置；</w:t>
            </w:r>
          </w:p>
          <w:p w14:paraId="07C0807D" w14:textId="77777777" w:rsidR="00D9360D" w:rsidRDefault="00D9360D" w:rsidP="00A72CDA">
            <w:pPr>
              <w:spacing w:line="360" w:lineRule="auto"/>
              <w:jc w:val="left"/>
              <w:rPr>
                <w:rFonts w:ascii="宋体" w:hAnsi="宋体"/>
                <w:sz w:val="24"/>
              </w:rPr>
            </w:pPr>
            <w:r>
              <w:rPr>
                <w:rFonts w:ascii="宋体" w:hAnsi="宋体"/>
                <w:sz w:val="24"/>
              </w:rPr>
              <w:t>3.</w:t>
            </w:r>
            <w:r>
              <w:rPr>
                <w:rFonts w:ascii="宋体" w:hAnsi="宋体" w:hint="eastAsia"/>
                <w:sz w:val="24"/>
              </w:rPr>
              <w:t>证明文件与</w:t>
            </w:r>
            <w:r w:rsidRPr="00B611D0">
              <w:rPr>
                <w:rFonts w:ascii="宋体" w:hAnsi="宋体" w:hint="eastAsia"/>
                <w:sz w:val="24"/>
              </w:rPr>
              <w:t>《</w:t>
            </w:r>
            <w:r w:rsidRPr="005413CB">
              <w:rPr>
                <w:rFonts w:ascii="宋体" w:hAnsi="宋体" w:hint="eastAsia"/>
                <w:color w:val="000000"/>
                <w:sz w:val="24"/>
              </w:rPr>
              <w:t>首次响应偏离表</w:t>
            </w:r>
            <w:r w:rsidRPr="00B611D0">
              <w:rPr>
                <w:rFonts w:ascii="宋体" w:hAnsi="宋体" w:hint="eastAsia"/>
                <w:sz w:val="24"/>
              </w:rPr>
              <w:t>》</w:t>
            </w:r>
            <w:r>
              <w:rPr>
                <w:rFonts w:ascii="宋体" w:hAnsi="宋体" w:hint="eastAsia"/>
                <w:sz w:val="24"/>
              </w:rPr>
              <w:t>不一致以证明文件为准；</w:t>
            </w:r>
          </w:p>
          <w:p w14:paraId="7F0DE6CA" w14:textId="77777777" w:rsidR="00D9360D" w:rsidRPr="005E4A16" w:rsidRDefault="00D9360D" w:rsidP="00A72CDA">
            <w:pPr>
              <w:pStyle w:val="affffffff6"/>
              <w:rPr>
                <w:color w:val="auto"/>
                <w:sz w:val="24"/>
                <w:szCs w:val="24"/>
              </w:rPr>
            </w:pPr>
            <w:r>
              <w:rPr>
                <w:sz w:val="24"/>
              </w:rPr>
              <w:t>4</w:t>
            </w:r>
            <w:r w:rsidRPr="005E4A16">
              <w:rPr>
                <w:sz w:val="24"/>
              </w:rPr>
              <w:t>.</w:t>
            </w:r>
            <w:r w:rsidRPr="005E4A16">
              <w:rPr>
                <w:rFonts w:hint="eastAsia"/>
                <w:sz w:val="24"/>
              </w:rPr>
              <w:t>因未在《首次响应偏离表》注明支撑资料具体位置或位置不准确（如页码或序号）导致评审不得分的，评审</w:t>
            </w:r>
            <w:r w:rsidRPr="005E4A16">
              <w:rPr>
                <w:rFonts w:hint="eastAsia"/>
                <w:sz w:val="24"/>
              </w:rPr>
              <w:lastRenderedPageBreak/>
              <w:t>委员会概不负责。</w:t>
            </w:r>
          </w:p>
        </w:tc>
        <w:tc>
          <w:tcPr>
            <w:tcW w:w="794" w:type="dxa"/>
            <w:vAlign w:val="center"/>
          </w:tcPr>
          <w:p w14:paraId="535BDA1A" w14:textId="77777777" w:rsidR="00D9360D" w:rsidRPr="000E0ACC" w:rsidRDefault="00D9360D" w:rsidP="00A72CDA">
            <w:pPr>
              <w:spacing w:line="360" w:lineRule="auto"/>
              <w:jc w:val="center"/>
              <w:rPr>
                <w:rFonts w:ascii="宋体" w:hAnsi="宋体"/>
                <w:sz w:val="24"/>
              </w:rPr>
            </w:pPr>
            <w:r>
              <w:rPr>
                <w:rFonts w:ascii="宋体" w:hAnsi="宋体"/>
                <w:sz w:val="24"/>
              </w:rPr>
              <w:lastRenderedPageBreak/>
              <w:t>18</w:t>
            </w:r>
          </w:p>
        </w:tc>
      </w:tr>
      <w:tr w:rsidR="00D9360D" w:rsidRPr="000E0ACC" w14:paraId="2C5F4DEC" w14:textId="77777777" w:rsidTr="00A72CDA">
        <w:trPr>
          <w:jc w:val="center"/>
        </w:trPr>
        <w:tc>
          <w:tcPr>
            <w:tcW w:w="848" w:type="dxa"/>
            <w:vAlign w:val="center"/>
          </w:tcPr>
          <w:p w14:paraId="590127E0"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.2</w:t>
            </w:r>
          </w:p>
        </w:tc>
        <w:tc>
          <w:tcPr>
            <w:tcW w:w="1364" w:type="dxa"/>
            <w:vAlign w:val="center"/>
          </w:tcPr>
          <w:p w14:paraId="1C63A2F4"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供货渠道评分</w:t>
            </w:r>
          </w:p>
          <w:p w14:paraId="356F37AB" w14:textId="77777777" w:rsidR="00D9360D" w:rsidRPr="000E0ACC" w:rsidRDefault="00D9360D" w:rsidP="00A72CDA">
            <w:pPr>
              <w:spacing w:line="360" w:lineRule="auto"/>
              <w:jc w:val="center"/>
              <w:rPr>
                <w:rFonts w:ascii="宋体" w:hAnsi="宋体"/>
                <w:sz w:val="24"/>
              </w:rPr>
            </w:pPr>
          </w:p>
        </w:tc>
        <w:tc>
          <w:tcPr>
            <w:tcW w:w="6086" w:type="dxa"/>
            <w:vAlign w:val="center"/>
          </w:tcPr>
          <w:p w14:paraId="06B76A79" w14:textId="77777777" w:rsidR="00D9360D" w:rsidRPr="005E4A16" w:rsidRDefault="00D9360D" w:rsidP="00A72CDA">
            <w:pPr>
              <w:pStyle w:val="affffffff6"/>
              <w:rPr>
                <w:color w:val="auto"/>
                <w:sz w:val="24"/>
                <w:szCs w:val="24"/>
              </w:rPr>
            </w:pPr>
            <w:r w:rsidRPr="005E4A16">
              <w:rPr>
                <w:rFonts w:hint="eastAsia"/>
                <w:sz w:val="24"/>
              </w:rPr>
              <w:t>供应商</w:t>
            </w:r>
            <w:r w:rsidRPr="005E4A16">
              <w:rPr>
                <w:rFonts w:hint="eastAsia"/>
                <w:color w:val="auto"/>
                <w:sz w:val="24"/>
                <w:szCs w:val="24"/>
              </w:rPr>
              <w:t>供货渠道材料齐全（包含但不限于供货品牌、与厂家供货合同、协议、供货厂家所在地等内容）。供货渠道稳定</w:t>
            </w:r>
            <w:r>
              <w:rPr>
                <w:rFonts w:hint="eastAsia"/>
                <w:color w:val="auto"/>
                <w:sz w:val="24"/>
                <w:szCs w:val="24"/>
              </w:rPr>
              <w:t>，完全满足用户需求，</w:t>
            </w:r>
            <w:r w:rsidRPr="005E4A16">
              <w:rPr>
                <w:rFonts w:hint="eastAsia"/>
                <w:color w:val="auto"/>
                <w:sz w:val="24"/>
                <w:szCs w:val="24"/>
              </w:rPr>
              <w:t>得</w:t>
            </w:r>
            <w:r w:rsidRPr="005E4A16">
              <w:rPr>
                <w:color w:val="auto"/>
                <w:sz w:val="24"/>
                <w:szCs w:val="24"/>
              </w:rPr>
              <w:t>5</w:t>
            </w:r>
            <w:r w:rsidRPr="005E4A16">
              <w:rPr>
                <w:rFonts w:hint="eastAsia"/>
                <w:color w:val="auto"/>
                <w:sz w:val="24"/>
                <w:szCs w:val="24"/>
              </w:rPr>
              <w:t>分；</w:t>
            </w:r>
          </w:p>
          <w:p w14:paraId="457C6525" w14:textId="77777777" w:rsidR="00D9360D" w:rsidRPr="005E4A16" w:rsidRDefault="00D9360D" w:rsidP="00A72CDA">
            <w:pPr>
              <w:pStyle w:val="affffffff6"/>
              <w:rPr>
                <w:color w:val="auto"/>
                <w:sz w:val="24"/>
                <w:szCs w:val="24"/>
              </w:rPr>
            </w:pPr>
            <w:r w:rsidRPr="005E4A16">
              <w:rPr>
                <w:rFonts w:hint="eastAsia"/>
                <w:color w:val="auto"/>
                <w:sz w:val="24"/>
                <w:szCs w:val="24"/>
              </w:rPr>
              <w:t>供货渠道基本稳定、</w:t>
            </w:r>
            <w:r>
              <w:rPr>
                <w:rFonts w:hint="eastAsia"/>
                <w:color w:val="auto"/>
                <w:sz w:val="24"/>
                <w:szCs w:val="24"/>
              </w:rPr>
              <w:t>材料较为齐全，不能完全满足用户需求，</w:t>
            </w:r>
            <w:r w:rsidRPr="005E4A16">
              <w:rPr>
                <w:rFonts w:hint="eastAsia"/>
                <w:color w:val="auto"/>
                <w:sz w:val="24"/>
                <w:szCs w:val="24"/>
              </w:rPr>
              <w:t>得</w:t>
            </w:r>
            <w:r w:rsidRPr="005E4A16">
              <w:rPr>
                <w:color w:val="auto"/>
                <w:sz w:val="24"/>
                <w:szCs w:val="24"/>
              </w:rPr>
              <w:t>3</w:t>
            </w:r>
            <w:r w:rsidRPr="005E4A16">
              <w:rPr>
                <w:rFonts w:hint="eastAsia"/>
                <w:color w:val="auto"/>
                <w:sz w:val="24"/>
                <w:szCs w:val="24"/>
              </w:rPr>
              <w:t>分；</w:t>
            </w:r>
          </w:p>
          <w:p w14:paraId="50411754" w14:textId="77777777" w:rsidR="00D9360D" w:rsidRDefault="00D9360D" w:rsidP="00A72CDA">
            <w:pPr>
              <w:pStyle w:val="affffffff6"/>
              <w:rPr>
                <w:color w:val="auto"/>
                <w:sz w:val="24"/>
                <w:szCs w:val="24"/>
              </w:rPr>
            </w:pPr>
            <w:r w:rsidRPr="005E4A16">
              <w:rPr>
                <w:rFonts w:hint="eastAsia"/>
                <w:color w:val="auto"/>
                <w:sz w:val="24"/>
                <w:szCs w:val="24"/>
              </w:rPr>
              <w:t>供货渠道</w:t>
            </w:r>
            <w:r>
              <w:rPr>
                <w:rFonts w:hint="eastAsia"/>
                <w:color w:val="auto"/>
                <w:sz w:val="24"/>
                <w:szCs w:val="24"/>
              </w:rPr>
              <w:t>不稳定，材料缺失严重，不能满足用户需求，</w:t>
            </w:r>
            <w:r w:rsidRPr="005E4A16">
              <w:rPr>
                <w:rFonts w:hint="eastAsia"/>
                <w:color w:val="auto"/>
                <w:sz w:val="24"/>
                <w:szCs w:val="24"/>
              </w:rPr>
              <w:t>得</w:t>
            </w:r>
            <w:r w:rsidRPr="005E4A16">
              <w:rPr>
                <w:color w:val="auto"/>
                <w:sz w:val="24"/>
                <w:szCs w:val="24"/>
              </w:rPr>
              <w:t>1</w:t>
            </w:r>
            <w:r w:rsidRPr="005E4A16">
              <w:rPr>
                <w:rFonts w:hint="eastAsia"/>
                <w:color w:val="auto"/>
                <w:sz w:val="24"/>
                <w:szCs w:val="24"/>
              </w:rPr>
              <w:t>分；</w:t>
            </w:r>
          </w:p>
          <w:p w14:paraId="6C28D804" w14:textId="77777777" w:rsidR="00D9360D" w:rsidRPr="005E4A16" w:rsidRDefault="00D9360D" w:rsidP="00A72CDA">
            <w:pPr>
              <w:pStyle w:val="affffffff6"/>
              <w:rPr>
                <w:color w:val="auto"/>
                <w:sz w:val="24"/>
                <w:szCs w:val="24"/>
              </w:rPr>
            </w:pPr>
            <w:r w:rsidRPr="005E4A16">
              <w:rPr>
                <w:rFonts w:hint="eastAsia"/>
                <w:color w:val="auto"/>
                <w:sz w:val="24"/>
                <w:szCs w:val="24"/>
              </w:rPr>
              <w:t>未提供本项内容得0分。</w:t>
            </w:r>
          </w:p>
        </w:tc>
        <w:tc>
          <w:tcPr>
            <w:tcW w:w="794" w:type="dxa"/>
            <w:vAlign w:val="center"/>
          </w:tcPr>
          <w:p w14:paraId="75F3FDDF"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2A159D0C" w14:textId="77777777" w:rsidTr="00A72CDA">
        <w:trPr>
          <w:jc w:val="center"/>
        </w:trPr>
        <w:tc>
          <w:tcPr>
            <w:tcW w:w="848" w:type="dxa"/>
            <w:vAlign w:val="center"/>
          </w:tcPr>
          <w:p w14:paraId="5F3D1E97"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3</w:t>
            </w:r>
          </w:p>
        </w:tc>
        <w:tc>
          <w:tcPr>
            <w:tcW w:w="1364" w:type="dxa"/>
            <w:vAlign w:val="center"/>
          </w:tcPr>
          <w:p w14:paraId="46CB681D"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供货方案</w:t>
            </w:r>
          </w:p>
          <w:p w14:paraId="0465F189" w14:textId="77777777" w:rsidR="00D9360D" w:rsidRPr="000E0ACC" w:rsidRDefault="00D9360D" w:rsidP="00A72CDA">
            <w:pPr>
              <w:spacing w:line="360" w:lineRule="auto"/>
              <w:jc w:val="center"/>
              <w:rPr>
                <w:rFonts w:ascii="宋体" w:hAnsi="宋体"/>
                <w:sz w:val="24"/>
              </w:rPr>
            </w:pPr>
          </w:p>
        </w:tc>
        <w:tc>
          <w:tcPr>
            <w:tcW w:w="6086" w:type="dxa"/>
            <w:vAlign w:val="center"/>
          </w:tcPr>
          <w:p w14:paraId="55EFD5CE" w14:textId="77777777" w:rsidR="00D9360D" w:rsidRPr="005E4A16" w:rsidRDefault="00D9360D" w:rsidP="00A72CDA">
            <w:pPr>
              <w:pStyle w:val="affffffff6"/>
              <w:rPr>
                <w:color w:val="auto"/>
                <w:sz w:val="24"/>
                <w:szCs w:val="24"/>
              </w:rPr>
            </w:pPr>
            <w:r w:rsidRPr="005E4A16">
              <w:rPr>
                <w:rFonts w:hint="eastAsia"/>
                <w:color w:val="auto"/>
                <w:sz w:val="24"/>
                <w:szCs w:val="24"/>
              </w:rPr>
              <w:t>针对本项目的供货方案（包含但不限于备货、运输、送货、储备等），方案详细完善、合理可行、针对性强，进度计划保障性强，完全满足采购文件要求，得</w:t>
            </w:r>
            <w:r w:rsidRPr="005E4A16">
              <w:rPr>
                <w:color w:val="auto"/>
                <w:sz w:val="24"/>
                <w:szCs w:val="24"/>
              </w:rPr>
              <w:t>5</w:t>
            </w:r>
            <w:r w:rsidRPr="005E4A16">
              <w:rPr>
                <w:rFonts w:hint="eastAsia"/>
                <w:color w:val="auto"/>
                <w:sz w:val="24"/>
                <w:szCs w:val="24"/>
              </w:rPr>
              <w:t>分；</w:t>
            </w:r>
          </w:p>
          <w:p w14:paraId="6CEA3326" w14:textId="77777777" w:rsidR="00D9360D" w:rsidRPr="005E4A16" w:rsidRDefault="00D9360D" w:rsidP="00A72CDA">
            <w:pPr>
              <w:pStyle w:val="affffffff6"/>
              <w:rPr>
                <w:color w:val="auto"/>
                <w:sz w:val="24"/>
                <w:szCs w:val="24"/>
              </w:rPr>
            </w:pPr>
            <w:r>
              <w:rPr>
                <w:rFonts w:hint="eastAsia"/>
                <w:color w:val="auto"/>
                <w:sz w:val="24"/>
                <w:szCs w:val="24"/>
              </w:rPr>
              <w:t>供货方案</w:t>
            </w:r>
            <w:r w:rsidRPr="005E4A16">
              <w:rPr>
                <w:rFonts w:hint="eastAsia"/>
                <w:color w:val="auto"/>
                <w:sz w:val="24"/>
                <w:szCs w:val="24"/>
              </w:rPr>
              <w:t>较为合理、具有一定针对性，基本符合采购文件要求，得</w:t>
            </w:r>
            <w:r w:rsidRPr="005E4A16">
              <w:rPr>
                <w:color w:val="auto"/>
                <w:sz w:val="24"/>
                <w:szCs w:val="24"/>
              </w:rPr>
              <w:t>3</w:t>
            </w:r>
            <w:r w:rsidRPr="005E4A16">
              <w:rPr>
                <w:rFonts w:hint="eastAsia"/>
                <w:color w:val="auto"/>
                <w:sz w:val="24"/>
                <w:szCs w:val="24"/>
              </w:rPr>
              <w:t>分；</w:t>
            </w:r>
          </w:p>
          <w:p w14:paraId="6FB9278C" w14:textId="77777777" w:rsidR="00D9360D" w:rsidRPr="005E4A16" w:rsidRDefault="00D9360D" w:rsidP="00A72CDA">
            <w:pPr>
              <w:pStyle w:val="affffffff6"/>
              <w:rPr>
                <w:color w:val="auto"/>
                <w:sz w:val="24"/>
                <w:szCs w:val="24"/>
              </w:rPr>
            </w:pPr>
            <w:r>
              <w:rPr>
                <w:rFonts w:hint="eastAsia"/>
                <w:color w:val="auto"/>
                <w:sz w:val="24"/>
                <w:szCs w:val="24"/>
              </w:rPr>
              <w:t>供货方案</w:t>
            </w:r>
            <w:r w:rsidRPr="005E4A16">
              <w:rPr>
                <w:rFonts w:hint="eastAsia"/>
                <w:color w:val="auto"/>
                <w:sz w:val="24"/>
                <w:szCs w:val="24"/>
              </w:rPr>
              <w:t>较为简单，缺乏针对性及可行性，不能满足采购文件要求，得</w:t>
            </w:r>
            <w:r w:rsidRPr="005E4A16">
              <w:rPr>
                <w:color w:val="auto"/>
                <w:sz w:val="24"/>
                <w:szCs w:val="24"/>
              </w:rPr>
              <w:t>1</w:t>
            </w:r>
            <w:r w:rsidRPr="005E4A16">
              <w:rPr>
                <w:rFonts w:hint="eastAsia"/>
                <w:color w:val="auto"/>
                <w:sz w:val="24"/>
                <w:szCs w:val="24"/>
              </w:rPr>
              <w:t>分。</w:t>
            </w:r>
          </w:p>
          <w:p w14:paraId="2D2F11AF" w14:textId="77777777" w:rsidR="00D9360D" w:rsidRPr="005E4A16" w:rsidRDefault="00D9360D" w:rsidP="00A72CDA">
            <w:pPr>
              <w:pStyle w:val="affffffff6"/>
              <w:rPr>
                <w:color w:val="auto"/>
                <w:sz w:val="24"/>
                <w:szCs w:val="24"/>
              </w:rPr>
            </w:pPr>
            <w:r w:rsidRPr="005E4A16">
              <w:rPr>
                <w:rFonts w:hint="eastAsia"/>
                <w:color w:val="auto"/>
                <w:sz w:val="24"/>
                <w:szCs w:val="24"/>
              </w:rPr>
              <w:t>未提供本项内容得0分。</w:t>
            </w:r>
          </w:p>
        </w:tc>
        <w:tc>
          <w:tcPr>
            <w:tcW w:w="794" w:type="dxa"/>
            <w:vAlign w:val="center"/>
          </w:tcPr>
          <w:p w14:paraId="01C628BD"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46CAC19F" w14:textId="77777777" w:rsidTr="00A72CDA">
        <w:trPr>
          <w:jc w:val="center"/>
        </w:trPr>
        <w:tc>
          <w:tcPr>
            <w:tcW w:w="848" w:type="dxa"/>
            <w:vAlign w:val="center"/>
          </w:tcPr>
          <w:p w14:paraId="1A36ACA8"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4</w:t>
            </w:r>
          </w:p>
        </w:tc>
        <w:tc>
          <w:tcPr>
            <w:tcW w:w="1364" w:type="dxa"/>
            <w:vAlign w:val="center"/>
          </w:tcPr>
          <w:p w14:paraId="3E8A649A"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 xml:space="preserve">服务质量保障情况   </w:t>
            </w:r>
          </w:p>
        </w:tc>
        <w:tc>
          <w:tcPr>
            <w:tcW w:w="6086" w:type="dxa"/>
            <w:vAlign w:val="center"/>
          </w:tcPr>
          <w:p w14:paraId="5E422AEE" w14:textId="77777777" w:rsidR="00D9360D" w:rsidRDefault="00D9360D" w:rsidP="00A72CDA">
            <w:pPr>
              <w:spacing w:line="360" w:lineRule="auto"/>
              <w:jc w:val="left"/>
              <w:rPr>
                <w:rFonts w:ascii="宋体" w:hAnsi="宋体"/>
                <w:sz w:val="24"/>
              </w:rPr>
            </w:pPr>
            <w:r w:rsidRPr="000E0ACC">
              <w:rPr>
                <w:rFonts w:ascii="宋体" w:hAnsi="宋体" w:hint="eastAsia"/>
                <w:sz w:val="24"/>
              </w:rPr>
              <w:t>根据本项目情况，提供服务质量保障措施，包括但不限于：项目执行过程中解决问题的能力，以及对于本项目服务方案</w:t>
            </w:r>
            <w:r>
              <w:rPr>
                <w:rFonts w:ascii="宋体" w:hAnsi="宋体" w:hint="eastAsia"/>
                <w:sz w:val="24"/>
              </w:rPr>
              <w:t>合理，</w:t>
            </w:r>
            <w:r w:rsidRPr="000E0ACC">
              <w:rPr>
                <w:rFonts w:ascii="宋体" w:hAnsi="宋体" w:hint="eastAsia"/>
                <w:sz w:val="24"/>
              </w:rPr>
              <w:t>可操作性强，保障有力，得</w:t>
            </w:r>
            <w:r>
              <w:rPr>
                <w:rFonts w:ascii="宋体" w:hAnsi="宋体"/>
                <w:sz w:val="24"/>
              </w:rPr>
              <w:t>5</w:t>
            </w:r>
            <w:r w:rsidRPr="000E0ACC">
              <w:rPr>
                <w:rFonts w:ascii="宋体" w:hAnsi="宋体" w:hint="eastAsia"/>
                <w:sz w:val="24"/>
              </w:rPr>
              <w:t>分；</w:t>
            </w:r>
          </w:p>
          <w:p w14:paraId="2B75D523" w14:textId="77777777" w:rsidR="00D9360D" w:rsidRDefault="00D9360D" w:rsidP="00A72CDA">
            <w:pPr>
              <w:spacing w:line="360" w:lineRule="auto"/>
              <w:jc w:val="left"/>
              <w:rPr>
                <w:rFonts w:ascii="宋体" w:hAnsi="宋体"/>
                <w:sz w:val="24"/>
              </w:rPr>
            </w:pPr>
            <w:r w:rsidRPr="000E0ACC">
              <w:rPr>
                <w:rFonts w:ascii="宋体" w:hAnsi="宋体" w:hint="eastAsia"/>
                <w:sz w:val="24"/>
              </w:rPr>
              <w:t>服务方案具有一定合理性及可操作性，保障有力</w:t>
            </w:r>
            <w:r>
              <w:rPr>
                <w:rFonts w:ascii="宋体" w:hAnsi="宋体" w:hint="eastAsia"/>
                <w:sz w:val="24"/>
              </w:rPr>
              <w:t>略有不足，</w:t>
            </w:r>
            <w:r w:rsidRPr="000E0ACC">
              <w:rPr>
                <w:rFonts w:ascii="宋体" w:hAnsi="宋体" w:hint="eastAsia"/>
                <w:sz w:val="24"/>
              </w:rPr>
              <w:t>得</w:t>
            </w:r>
            <w:r>
              <w:rPr>
                <w:rFonts w:ascii="宋体" w:hAnsi="宋体"/>
                <w:sz w:val="24"/>
              </w:rPr>
              <w:t>3</w:t>
            </w:r>
            <w:r w:rsidRPr="000E0ACC">
              <w:rPr>
                <w:rFonts w:ascii="宋体" w:hAnsi="宋体" w:hint="eastAsia"/>
                <w:sz w:val="24"/>
              </w:rPr>
              <w:t>分；</w:t>
            </w:r>
          </w:p>
          <w:p w14:paraId="627E7009" w14:textId="77777777" w:rsidR="00D9360D" w:rsidRDefault="00D9360D" w:rsidP="00A72CDA">
            <w:pPr>
              <w:spacing w:line="360" w:lineRule="auto"/>
              <w:jc w:val="left"/>
              <w:rPr>
                <w:rFonts w:ascii="宋体" w:hAnsi="宋体"/>
                <w:sz w:val="24"/>
              </w:rPr>
            </w:pPr>
            <w:r w:rsidRPr="000E0ACC">
              <w:rPr>
                <w:rFonts w:ascii="宋体" w:hAnsi="宋体" w:hint="eastAsia"/>
                <w:sz w:val="24"/>
              </w:rPr>
              <w:t>服务方案缺乏合理性及可操作性，保障有力</w:t>
            </w:r>
            <w:r>
              <w:rPr>
                <w:rFonts w:ascii="宋体" w:hAnsi="宋体" w:hint="eastAsia"/>
                <w:sz w:val="24"/>
              </w:rPr>
              <w:t>较差，</w:t>
            </w:r>
            <w:r w:rsidRPr="000E0ACC">
              <w:rPr>
                <w:rFonts w:ascii="宋体" w:hAnsi="宋体" w:hint="eastAsia"/>
                <w:sz w:val="24"/>
              </w:rPr>
              <w:t>得</w:t>
            </w:r>
            <w:r>
              <w:rPr>
                <w:rFonts w:ascii="宋体" w:hAnsi="宋体"/>
                <w:sz w:val="24"/>
              </w:rPr>
              <w:t>1</w:t>
            </w:r>
            <w:r w:rsidRPr="000E0ACC">
              <w:rPr>
                <w:rFonts w:ascii="宋体" w:hAnsi="宋体" w:hint="eastAsia"/>
                <w:sz w:val="24"/>
              </w:rPr>
              <w:t>分；</w:t>
            </w:r>
          </w:p>
          <w:p w14:paraId="279CFEAF"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未提供本项内容得0分。</w:t>
            </w:r>
          </w:p>
        </w:tc>
        <w:tc>
          <w:tcPr>
            <w:tcW w:w="794" w:type="dxa"/>
            <w:vAlign w:val="center"/>
          </w:tcPr>
          <w:p w14:paraId="4CE34B40"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06663A7E" w14:textId="77777777" w:rsidTr="00A72CDA">
        <w:trPr>
          <w:jc w:val="center"/>
        </w:trPr>
        <w:tc>
          <w:tcPr>
            <w:tcW w:w="848" w:type="dxa"/>
            <w:vAlign w:val="center"/>
          </w:tcPr>
          <w:p w14:paraId="6B72D5C3"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.5</w:t>
            </w:r>
          </w:p>
        </w:tc>
        <w:tc>
          <w:tcPr>
            <w:tcW w:w="1364" w:type="dxa"/>
            <w:vAlign w:val="center"/>
          </w:tcPr>
          <w:p w14:paraId="2F7F945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食品安全应急预案</w:t>
            </w:r>
          </w:p>
        </w:tc>
        <w:tc>
          <w:tcPr>
            <w:tcW w:w="6086" w:type="dxa"/>
            <w:vAlign w:val="center"/>
          </w:tcPr>
          <w:p w14:paraId="4C6AF392" w14:textId="77777777" w:rsidR="00D9360D" w:rsidRDefault="00D9360D" w:rsidP="00A72CDA">
            <w:pPr>
              <w:spacing w:line="360" w:lineRule="auto"/>
              <w:jc w:val="left"/>
              <w:rPr>
                <w:rFonts w:ascii="宋体" w:hAnsi="宋体"/>
                <w:sz w:val="24"/>
              </w:rPr>
            </w:pPr>
            <w:r w:rsidRPr="000E0ACC">
              <w:rPr>
                <w:rFonts w:ascii="宋体" w:hAnsi="宋体" w:hint="eastAsia"/>
                <w:sz w:val="24"/>
              </w:rPr>
              <w:t>针对本项目的应急方案及处理措施（包含但不限于消防、公共安全、公共卫生等方面的突发事件等方面）。应急预案合理、全面完善、针对性</w:t>
            </w:r>
            <w:r>
              <w:rPr>
                <w:rFonts w:ascii="宋体" w:hAnsi="宋体" w:hint="eastAsia"/>
                <w:sz w:val="24"/>
              </w:rPr>
              <w:t>强</w:t>
            </w:r>
            <w:r w:rsidRPr="000E0ACC">
              <w:rPr>
                <w:rFonts w:ascii="宋体" w:hAnsi="宋体" w:hint="eastAsia"/>
                <w:sz w:val="24"/>
              </w:rPr>
              <w:t>，得</w:t>
            </w:r>
            <w:r>
              <w:rPr>
                <w:rFonts w:ascii="宋体" w:hAnsi="宋体"/>
                <w:sz w:val="24"/>
              </w:rPr>
              <w:t>5</w:t>
            </w:r>
            <w:r w:rsidRPr="000E0ACC">
              <w:rPr>
                <w:rFonts w:ascii="宋体" w:hAnsi="宋体" w:hint="eastAsia"/>
                <w:sz w:val="24"/>
              </w:rPr>
              <w:t>分；</w:t>
            </w:r>
          </w:p>
          <w:p w14:paraId="3E0F0EB1" w14:textId="77777777" w:rsidR="00D9360D" w:rsidRDefault="00D9360D" w:rsidP="00A72CDA">
            <w:pPr>
              <w:spacing w:line="360" w:lineRule="auto"/>
              <w:jc w:val="left"/>
              <w:rPr>
                <w:rFonts w:ascii="宋体" w:hAnsi="宋体"/>
                <w:sz w:val="24"/>
              </w:rPr>
            </w:pPr>
            <w:r w:rsidRPr="000E0ACC">
              <w:rPr>
                <w:rFonts w:ascii="宋体" w:hAnsi="宋体" w:hint="eastAsia"/>
                <w:sz w:val="24"/>
              </w:rPr>
              <w:lastRenderedPageBreak/>
              <w:t>应急预案基本合理、完善</w:t>
            </w:r>
            <w:r>
              <w:rPr>
                <w:rFonts w:ascii="宋体" w:hAnsi="宋体" w:hint="eastAsia"/>
                <w:sz w:val="24"/>
              </w:rPr>
              <w:t>性略有不足</w:t>
            </w:r>
            <w:r w:rsidRPr="000E0ACC">
              <w:rPr>
                <w:rFonts w:ascii="宋体" w:hAnsi="宋体" w:hint="eastAsia"/>
                <w:sz w:val="24"/>
              </w:rPr>
              <w:t>、有一定的针对性，得</w:t>
            </w:r>
            <w:r>
              <w:rPr>
                <w:rFonts w:ascii="宋体" w:hAnsi="宋体"/>
                <w:sz w:val="24"/>
              </w:rPr>
              <w:t>3</w:t>
            </w:r>
            <w:r w:rsidRPr="000E0ACC">
              <w:rPr>
                <w:rFonts w:ascii="宋体" w:hAnsi="宋体" w:hint="eastAsia"/>
                <w:sz w:val="24"/>
              </w:rPr>
              <w:t>分；</w:t>
            </w:r>
          </w:p>
          <w:p w14:paraId="62B3704B" w14:textId="77777777" w:rsidR="00D9360D" w:rsidRDefault="00D9360D" w:rsidP="00A72CDA">
            <w:pPr>
              <w:spacing w:line="360" w:lineRule="auto"/>
              <w:jc w:val="left"/>
              <w:rPr>
                <w:rFonts w:ascii="宋体" w:hAnsi="宋体"/>
                <w:sz w:val="24"/>
              </w:rPr>
            </w:pPr>
            <w:r w:rsidRPr="000E0ACC">
              <w:rPr>
                <w:rFonts w:ascii="宋体" w:hAnsi="宋体" w:hint="eastAsia"/>
                <w:sz w:val="24"/>
              </w:rPr>
              <w:t>应急预案</w:t>
            </w:r>
            <w:r>
              <w:rPr>
                <w:rFonts w:ascii="宋体" w:hAnsi="宋体" w:hint="eastAsia"/>
                <w:sz w:val="24"/>
              </w:rPr>
              <w:t>不适用于本项目、</w:t>
            </w:r>
            <w:r w:rsidRPr="000E0ACC">
              <w:rPr>
                <w:rFonts w:ascii="宋体" w:hAnsi="宋体" w:hint="eastAsia"/>
                <w:sz w:val="24"/>
              </w:rPr>
              <w:t>完善</w:t>
            </w:r>
            <w:r>
              <w:rPr>
                <w:rFonts w:ascii="宋体" w:hAnsi="宋体" w:hint="eastAsia"/>
                <w:sz w:val="24"/>
              </w:rPr>
              <w:t>性不足</w:t>
            </w:r>
            <w:r w:rsidRPr="000E0ACC">
              <w:rPr>
                <w:rFonts w:ascii="宋体" w:hAnsi="宋体" w:hint="eastAsia"/>
                <w:sz w:val="24"/>
              </w:rPr>
              <w:t>、针对性不强，得</w:t>
            </w:r>
            <w:r>
              <w:rPr>
                <w:rFonts w:ascii="宋体" w:hAnsi="宋体"/>
                <w:sz w:val="24"/>
              </w:rPr>
              <w:t>1</w:t>
            </w:r>
            <w:r w:rsidRPr="000E0ACC">
              <w:rPr>
                <w:rFonts w:ascii="宋体" w:hAnsi="宋体" w:hint="eastAsia"/>
                <w:sz w:val="24"/>
              </w:rPr>
              <w:t>分；</w:t>
            </w:r>
          </w:p>
          <w:p w14:paraId="18E7DED7"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应急预案不合理、不完善、没有针对性以及未提供得0分；</w:t>
            </w:r>
          </w:p>
        </w:tc>
        <w:tc>
          <w:tcPr>
            <w:tcW w:w="794" w:type="dxa"/>
            <w:vAlign w:val="center"/>
          </w:tcPr>
          <w:p w14:paraId="125C9FAC" w14:textId="77777777" w:rsidR="00D9360D" w:rsidRPr="000E0ACC" w:rsidRDefault="00D9360D" w:rsidP="00A72CDA">
            <w:pPr>
              <w:spacing w:line="360" w:lineRule="auto"/>
              <w:jc w:val="center"/>
              <w:rPr>
                <w:rFonts w:ascii="宋体" w:hAnsi="宋体"/>
                <w:sz w:val="24"/>
              </w:rPr>
            </w:pPr>
            <w:r>
              <w:rPr>
                <w:rFonts w:ascii="宋体" w:hAnsi="宋体"/>
                <w:sz w:val="24"/>
              </w:rPr>
              <w:lastRenderedPageBreak/>
              <w:t>5</w:t>
            </w:r>
          </w:p>
        </w:tc>
      </w:tr>
      <w:tr w:rsidR="00D9360D" w:rsidRPr="000E0ACC" w14:paraId="546093F8" w14:textId="77777777" w:rsidTr="00A72CDA">
        <w:trPr>
          <w:trHeight w:val="1805"/>
          <w:jc w:val="center"/>
        </w:trPr>
        <w:tc>
          <w:tcPr>
            <w:tcW w:w="848" w:type="dxa"/>
            <w:vAlign w:val="center"/>
          </w:tcPr>
          <w:p w14:paraId="1ADE9F4F"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6</w:t>
            </w:r>
          </w:p>
        </w:tc>
        <w:tc>
          <w:tcPr>
            <w:tcW w:w="1364" w:type="dxa"/>
            <w:vAlign w:val="center"/>
          </w:tcPr>
          <w:p w14:paraId="699261A1"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项目负责人及服务团队</w:t>
            </w:r>
          </w:p>
          <w:p w14:paraId="2FB845B7" w14:textId="77777777" w:rsidR="00D9360D" w:rsidRPr="000E0ACC" w:rsidRDefault="00D9360D" w:rsidP="00A72CDA">
            <w:pPr>
              <w:spacing w:line="360" w:lineRule="auto"/>
              <w:rPr>
                <w:rFonts w:ascii="宋体" w:hAnsi="宋体"/>
                <w:sz w:val="24"/>
              </w:rPr>
            </w:pPr>
          </w:p>
        </w:tc>
        <w:tc>
          <w:tcPr>
            <w:tcW w:w="6086" w:type="dxa"/>
            <w:vAlign w:val="center"/>
          </w:tcPr>
          <w:p w14:paraId="4B574A5B"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拟派服务人员</w:t>
            </w:r>
            <w:r>
              <w:rPr>
                <w:rFonts w:ascii="宋体" w:hAnsi="宋体" w:hint="eastAsia"/>
                <w:sz w:val="24"/>
              </w:rPr>
              <w:t>数量</w:t>
            </w:r>
            <w:r w:rsidRPr="000E0ACC">
              <w:rPr>
                <w:rFonts w:ascii="宋体" w:hAnsi="宋体" w:hint="eastAsia"/>
                <w:sz w:val="24"/>
              </w:rPr>
              <w:t>充足、组织结构合理，经验丰富，符合</w:t>
            </w:r>
            <w:r>
              <w:rPr>
                <w:rFonts w:ascii="宋体" w:hAnsi="宋体" w:hint="eastAsia"/>
                <w:sz w:val="24"/>
              </w:rPr>
              <w:t>采购文件</w:t>
            </w:r>
            <w:r w:rsidRPr="000E0ACC">
              <w:rPr>
                <w:rFonts w:ascii="宋体" w:hAnsi="宋体" w:hint="eastAsia"/>
                <w:sz w:val="24"/>
              </w:rPr>
              <w:t>要求的得</w:t>
            </w:r>
            <w:r>
              <w:rPr>
                <w:rFonts w:ascii="宋体" w:hAnsi="宋体"/>
                <w:sz w:val="24"/>
              </w:rPr>
              <w:t>5</w:t>
            </w:r>
            <w:r w:rsidRPr="000E0ACC">
              <w:rPr>
                <w:rFonts w:ascii="宋体" w:hAnsi="宋体" w:hint="eastAsia"/>
                <w:sz w:val="24"/>
              </w:rPr>
              <w:t>分；</w:t>
            </w:r>
          </w:p>
          <w:p w14:paraId="6ECC6CD5"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拟派服务人员</w:t>
            </w:r>
            <w:r>
              <w:rPr>
                <w:rFonts w:ascii="宋体" w:hAnsi="宋体" w:hint="eastAsia"/>
                <w:sz w:val="24"/>
              </w:rPr>
              <w:t>数量略有不足</w:t>
            </w:r>
            <w:r w:rsidRPr="000E0ACC">
              <w:rPr>
                <w:rFonts w:ascii="宋体" w:hAnsi="宋体" w:hint="eastAsia"/>
                <w:sz w:val="24"/>
              </w:rPr>
              <w:t>、组织结构</w:t>
            </w:r>
            <w:r>
              <w:rPr>
                <w:rFonts w:ascii="宋体" w:hAnsi="宋体" w:hint="eastAsia"/>
                <w:sz w:val="24"/>
              </w:rPr>
              <w:t>有欠缺</w:t>
            </w:r>
            <w:r w:rsidRPr="000E0ACC">
              <w:rPr>
                <w:rFonts w:ascii="宋体" w:hAnsi="宋体" w:hint="eastAsia"/>
                <w:sz w:val="24"/>
              </w:rPr>
              <w:t>，经验</w:t>
            </w:r>
            <w:r>
              <w:rPr>
                <w:rFonts w:ascii="宋体" w:hAnsi="宋体" w:hint="eastAsia"/>
                <w:sz w:val="24"/>
              </w:rPr>
              <w:t>略有不足</w:t>
            </w:r>
            <w:r w:rsidRPr="000E0ACC">
              <w:rPr>
                <w:rFonts w:ascii="宋体" w:hAnsi="宋体" w:hint="eastAsia"/>
                <w:sz w:val="24"/>
              </w:rPr>
              <w:t>，</w:t>
            </w:r>
            <w:r>
              <w:rPr>
                <w:rFonts w:ascii="宋体" w:hAnsi="宋体" w:hint="eastAsia"/>
                <w:sz w:val="24"/>
              </w:rPr>
              <w:t>不能完全采购文件要求，</w:t>
            </w:r>
            <w:r w:rsidRPr="000E0ACC">
              <w:rPr>
                <w:rFonts w:ascii="宋体" w:hAnsi="宋体" w:hint="eastAsia"/>
                <w:sz w:val="24"/>
              </w:rPr>
              <w:t>得</w:t>
            </w:r>
            <w:r>
              <w:rPr>
                <w:rFonts w:ascii="宋体" w:hAnsi="宋体"/>
                <w:sz w:val="24"/>
              </w:rPr>
              <w:t>3</w:t>
            </w:r>
            <w:r w:rsidRPr="000E0ACC">
              <w:rPr>
                <w:rFonts w:ascii="宋体" w:hAnsi="宋体" w:hint="eastAsia"/>
                <w:sz w:val="24"/>
              </w:rPr>
              <w:t>分；</w:t>
            </w:r>
          </w:p>
          <w:p w14:paraId="3378172C" w14:textId="77777777" w:rsidR="00D9360D" w:rsidRDefault="00D9360D" w:rsidP="00A72CDA">
            <w:pPr>
              <w:spacing w:line="360" w:lineRule="auto"/>
              <w:jc w:val="left"/>
              <w:rPr>
                <w:rFonts w:ascii="宋体" w:hAnsi="宋体"/>
                <w:sz w:val="24"/>
              </w:rPr>
            </w:pPr>
            <w:r w:rsidRPr="000E0ACC">
              <w:rPr>
                <w:rFonts w:ascii="宋体" w:hAnsi="宋体" w:hint="eastAsia"/>
                <w:sz w:val="24"/>
              </w:rPr>
              <w:t>拟派服务人</w:t>
            </w:r>
            <w:r>
              <w:rPr>
                <w:rFonts w:ascii="宋体" w:hAnsi="宋体" w:hint="eastAsia"/>
                <w:sz w:val="24"/>
              </w:rPr>
              <w:t>数量少、组织结构不合理，经验差，得1分；</w:t>
            </w:r>
          </w:p>
          <w:p w14:paraId="211DCD20" w14:textId="77777777" w:rsidR="00D9360D" w:rsidRPr="00E10820" w:rsidRDefault="00D9360D" w:rsidP="00A72CDA">
            <w:pPr>
              <w:spacing w:line="360" w:lineRule="auto"/>
              <w:jc w:val="left"/>
              <w:rPr>
                <w:rFonts w:ascii="宋体" w:hAnsi="宋体"/>
                <w:sz w:val="24"/>
              </w:rPr>
            </w:pPr>
            <w:r w:rsidRPr="000E0ACC">
              <w:rPr>
                <w:rFonts w:ascii="宋体" w:hAnsi="宋体" w:hint="eastAsia"/>
                <w:sz w:val="24"/>
              </w:rPr>
              <w:t>未提供本项内容得0分</w:t>
            </w:r>
          </w:p>
          <w:p w14:paraId="0F530BCF" w14:textId="77777777" w:rsidR="00D9360D" w:rsidRDefault="00D9360D" w:rsidP="00A72CDA">
            <w:pPr>
              <w:spacing w:line="360" w:lineRule="auto"/>
              <w:jc w:val="left"/>
              <w:rPr>
                <w:rFonts w:ascii="宋体" w:hAnsi="宋体"/>
                <w:sz w:val="24"/>
              </w:rPr>
            </w:pPr>
            <w:r w:rsidRPr="000E0ACC">
              <w:rPr>
                <w:rFonts w:ascii="宋体" w:hAnsi="宋体" w:hint="eastAsia"/>
                <w:sz w:val="24"/>
              </w:rPr>
              <w:t>注：</w:t>
            </w:r>
          </w:p>
          <w:p w14:paraId="7FF8CD1A" w14:textId="77777777" w:rsidR="00D9360D" w:rsidRDefault="00D9360D" w:rsidP="00A72CDA">
            <w:pPr>
              <w:spacing w:line="360" w:lineRule="auto"/>
              <w:jc w:val="left"/>
              <w:rPr>
                <w:rFonts w:ascii="宋体" w:hAnsi="宋体"/>
                <w:sz w:val="24"/>
              </w:rPr>
            </w:pPr>
            <w:r>
              <w:rPr>
                <w:rFonts w:ascii="宋体" w:hAnsi="宋体"/>
                <w:sz w:val="24"/>
              </w:rPr>
              <w:t>1.</w:t>
            </w:r>
            <w:r>
              <w:rPr>
                <w:rFonts w:ascii="宋体" w:hAnsi="宋体" w:hint="eastAsia"/>
                <w:sz w:val="24"/>
              </w:rPr>
              <w:t>需</w:t>
            </w:r>
            <w:r w:rsidRPr="000E0ACC">
              <w:rPr>
                <w:rFonts w:ascii="宋体" w:hAnsi="宋体" w:hint="eastAsia"/>
                <w:sz w:val="24"/>
              </w:rPr>
              <w:t>提供项目</w:t>
            </w:r>
            <w:r>
              <w:rPr>
                <w:rFonts w:ascii="宋体" w:hAnsi="宋体" w:hint="eastAsia"/>
                <w:sz w:val="24"/>
              </w:rPr>
              <w:t>组成员合同</w:t>
            </w:r>
            <w:r w:rsidRPr="000E0ACC">
              <w:rPr>
                <w:rFonts w:ascii="宋体" w:hAnsi="宋体" w:hint="eastAsia"/>
                <w:sz w:val="24"/>
              </w:rPr>
              <w:t>并加盖</w:t>
            </w:r>
            <w:r>
              <w:rPr>
                <w:rFonts w:ascii="宋体" w:hAnsi="宋体" w:hint="eastAsia"/>
                <w:sz w:val="24"/>
              </w:rPr>
              <w:t>供应商</w:t>
            </w:r>
            <w:r w:rsidRPr="000E0ACC">
              <w:rPr>
                <w:rFonts w:ascii="宋体" w:hAnsi="宋体" w:hint="eastAsia"/>
                <w:sz w:val="24"/>
              </w:rPr>
              <w:t>公章，否则本</w:t>
            </w:r>
            <w:r>
              <w:rPr>
                <w:rFonts w:ascii="宋体" w:hAnsi="宋体" w:hint="eastAsia"/>
                <w:sz w:val="24"/>
              </w:rPr>
              <w:t>项</w:t>
            </w:r>
            <w:r w:rsidRPr="000E0ACC">
              <w:rPr>
                <w:rFonts w:ascii="宋体" w:hAnsi="宋体" w:hint="eastAsia"/>
                <w:sz w:val="24"/>
              </w:rPr>
              <w:t>不得分。</w:t>
            </w:r>
          </w:p>
          <w:p w14:paraId="06E15489" w14:textId="77777777" w:rsidR="00D9360D" w:rsidRPr="000E0ACC" w:rsidRDefault="00D9360D" w:rsidP="00A72CDA">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需提供项目组成员经验证明文件，格式自拟</w:t>
            </w:r>
          </w:p>
        </w:tc>
        <w:tc>
          <w:tcPr>
            <w:tcW w:w="794" w:type="dxa"/>
            <w:vAlign w:val="center"/>
          </w:tcPr>
          <w:p w14:paraId="0D74C970"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4E1E8B4E" w14:textId="77777777" w:rsidTr="00A72CDA">
        <w:trPr>
          <w:jc w:val="center"/>
        </w:trPr>
        <w:tc>
          <w:tcPr>
            <w:tcW w:w="848" w:type="dxa"/>
            <w:vAlign w:val="center"/>
          </w:tcPr>
          <w:p w14:paraId="1819797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.7</w:t>
            </w:r>
          </w:p>
        </w:tc>
        <w:tc>
          <w:tcPr>
            <w:tcW w:w="1364" w:type="dxa"/>
            <w:vAlign w:val="center"/>
          </w:tcPr>
          <w:p w14:paraId="2455CB69" w14:textId="77777777" w:rsidR="00D9360D" w:rsidRPr="000E0ACC" w:rsidRDefault="00D9360D" w:rsidP="00A72CDA">
            <w:pPr>
              <w:spacing w:line="360" w:lineRule="auto"/>
              <w:jc w:val="center"/>
              <w:rPr>
                <w:rFonts w:ascii="宋体" w:hAnsi="宋体"/>
                <w:sz w:val="24"/>
              </w:rPr>
            </w:pPr>
            <w:r w:rsidRPr="000E0ACC">
              <w:rPr>
                <w:rFonts w:ascii="宋体" w:hAnsi="宋体" w:hint="eastAsia"/>
                <w:sz w:val="24"/>
              </w:rPr>
              <w:t>服务承诺</w:t>
            </w:r>
          </w:p>
        </w:tc>
        <w:tc>
          <w:tcPr>
            <w:tcW w:w="6086" w:type="dxa"/>
            <w:vAlign w:val="center"/>
          </w:tcPr>
          <w:p w14:paraId="0A693452" w14:textId="77777777" w:rsidR="00D9360D" w:rsidRDefault="00D9360D" w:rsidP="00A72CDA">
            <w:pPr>
              <w:spacing w:line="360" w:lineRule="auto"/>
              <w:jc w:val="left"/>
              <w:rPr>
                <w:rFonts w:ascii="宋体" w:hAnsi="宋体"/>
                <w:sz w:val="24"/>
              </w:rPr>
            </w:pPr>
            <w:r w:rsidRPr="000E0ACC">
              <w:rPr>
                <w:rFonts w:ascii="宋体" w:hAnsi="宋体" w:hint="eastAsia"/>
                <w:sz w:val="24"/>
              </w:rPr>
              <w:t>针对本项目的相关服务承诺及与采购人管理系统建立协调的措施与承诺，内容完整、清晰、针对性强，完全满足</w:t>
            </w:r>
            <w:r>
              <w:rPr>
                <w:rFonts w:ascii="宋体" w:hAnsi="宋体" w:hint="eastAsia"/>
                <w:sz w:val="24"/>
              </w:rPr>
              <w:t>采购文件</w:t>
            </w:r>
            <w:r w:rsidRPr="000E0ACC">
              <w:rPr>
                <w:rFonts w:ascii="宋体" w:hAnsi="宋体" w:hint="eastAsia"/>
                <w:sz w:val="24"/>
              </w:rPr>
              <w:t>要求，有利于项目执行，得</w:t>
            </w:r>
            <w:r>
              <w:rPr>
                <w:rFonts w:ascii="宋体" w:hAnsi="宋体"/>
                <w:sz w:val="24"/>
              </w:rPr>
              <w:t>5</w:t>
            </w:r>
            <w:r w:rsidRPr="000E0ACC">
              <w:rPr>
                <w:rFonts w:ascii="宋体" w:hAnsi="宋体" w:hint="eastAsia"/>
                <w:sz w:val="24"/>
              </w:rPr>
              <w:t>分；</w:t>
            </w:r>
          </w:p>
          <w:p w14:paraId="0108D19C" w14:textId="77777777" w:rsidR="00D9360D" w:rsidRDefault="00D9360D" w:rsidP="00A72CDA">
            <w:pPr>
              <w:spacing w:line="360" w:lineRule="auto"/>
              <w:jc w:val="left"/>
              <w:rPr>
                <w:rFonts w:ascii="宋体" w:hAnsi="宋体"/>
                <w:sz w:val="24"/>
              </w:rPr>
            </w:pPr>
            <w:r w:rsidRPr="000E0ACC">
              <w:rPr>
                <w:rFonts w:ascii="宋体" w:hAnsi="宋体" w:hint="eastAsia"/>
                <w:sz w:val="24"/>
              </w:rPr>
              <w:t>内容具有一定针对性，但不够详细，基本满足</w:t>
            </w:r>
            <w:r>
              <w:rPr>
                <w:rFonts w:ascii="宋体" w:hAnsi="宋体" w:hint="eastAsia"/>
                <w:sz w:val="24"/>
              </w:rPr>
              <w:t>采购文件</w:t>
            </w:r>
            <w:r w:rsidRPr="000E0ACC">
              <w:rPr>
                <w:rFonts w:ascii="宋体" w:hAnsi="宋体" w:hint="eastAsia"/>
                <w:sz w:val="24"/>
              </w:rPr>
              <w:t>要求，得</w:t>
            </w:r>
            <w:r>
              <w:rPr>
                <w:rFonts w:ascii="宋体" w:hAnsi="宋体"/>
                <w:sz w:val="24"/>
              </w:rPr>
              <w:t>3</w:t>
            </w:r>
            <w:r w:rsidRPr="000E0ACC">
              <w:rPr>
                <w:rFonts w:ascii="宋体" w:hAnsi="宋体" w:hint="eastAsia"/>
                <w:sz w:val="24"/>
              </w:rPr>
              <w:t>分；</w:t>
            </w:r>
          </w:p>
          <w:p w14:paraId="4A5DFA67" w14:textId="77777777" w:rsidR="00D9360D" w:rsidRDefault="00D9360D" w:rsidP="00A72CDA">
            <w:pPr>
              <w:spacing w:line="360" w:lineRule="auto"/>
              <w:jc w:val="left"/>
              <w:rPr>
                <w:rFonts w:ascii="宋体" w:hAnsi="宋体"/>
                <w:sz w:val="24"/>
              </w:rPr>
            </w:pPr>
            <w:r w:rsidRPr="000E0ACC">
              <w:rPr>
                <w:rFonts w:ascii="宋体" w:hAnsi="宋体" w:hint="eastAsia"/>
                <w:sz w:val="24"/>
              </w:rPr>
              <w:t>内容缺乏针对性、过于简单，不能满足</w:t>
            </w:r>
            <w:r>
              <w:rPr>
                <w:rFonts w:ascii="宋体" w:hAnsi="宋体" w:hint="eastAsia"/>
                <w:sz w:val="24"/>
              </w:rPr>
              <w:t>采购文件</w:t>
            </w:r>
            <w:r w:rsidRPr="000E0ACC">
              <w:rPr>
                <w:rFonts w:ascii="宋体" w:hAnsi="宋体" w:hint="eastAsia"/>
                <w:sz w:val="24"/>
              </w:rPr>
              <w:t>要求，得</w:t>
            </w:r>
            <w:r>
              <w:rPr>
                <w:rFonts w:ascii="宋体" w:hAnsi="宋体"/>
                <w:sz w:val="24"/>
              </w:rPr>
              <w:t>1</w:t>
            </w:r>
            <w:r w:rsidRPr="000E0ACC">
              <w:rPr>
                <w:rFonts w:ascii="宋体" w:hAnsi="宋体" w:hint="eastAsia"/>
                <w:sz w:val="24"/>
              </w:rPr>
              <w:t>分；</w:t>
            </w:r>
          </w:p>
          <w:p w14:paraId="125C2C1F" w14:textId="77777777" w:rsidR="00D9360D" w:rsidRPr="000E0ACC" w:rsidRDefault="00D9360D" w:rsidP="00A72CDA">
            <w:pPr>
              <w:spacing w:line="360" w:lineRule="auto"/>
              <w:jc w:val="left"/>
              <w:rPr>
                <w:rFonts w:ascii="宋体" w:hAnsi="宋体"/>
                <w:sz w:val="24"/>
              </w:rPr>
            </w:pPr>
            <w:r w:rsidRPr="000E0ACC">
              <w:rPr>
                <w:rFonts w:ascii="宋体" w:hAnsi="宋体" w:hint="eastAsia"/>
                <w:sz w:val="24"/>
              </w:rPr>
              <w:t>未提供本项内容得0分。</w:t>
            </w:r>
          </w:p>
        </w:tc>
        <w:tc>
          <w:tcPr>
            <w:tcW w:w="794" w:type="dxa"/>
            <w:vAlign w:val="center"/>
          </w:tcPr>
          <w:p w14:paraId="75155303" w14:textId="77777777" w:rsidR="00D9360D" w:rsidRPr="000E0ACC" w:rsidRDefault="00D9360D" w:rsidP="00A72CDA">
            <w:pPr>
              <w:spacing w:line="360" w:lineRule="auto"/>
              <w:jc w:val="center"/>
              <w:rPr>
                <w:rFonts w:ascii="宋体" w:hAnsi="宋体"/>
                <w:sz w:val="24"/>
              </w:rPr>
            </w:pPr>
            <w:r>
              <w:rPr>
                <w:rFonts w:ascii="宋体" w:hAnsi="宋体"/>
                <w:sz w:val="24"/>
              </w:rPr>
              <w:t>5</w:t>
            </w:r>
          </w:p>
        </w:tc>
      </w:tr>
      <w:tr w:rsidR="00D9360D" w:rsidRPr="000E0ACC" w14:paraId="37542D96" w14:textId="77777777" w:rsidTr="00A72CDA">
        <w:trPr>
          <w:trHeight w:val="235"/>
          <w:jc w:val="center"/>
        </w:trPr>
        <w:tc>
          <w:tcPr>
            <w:tcW w:w="848" w:type="dxa"/>
            <w:vMerge w:val="restart"/>
            <w:vAlign w:val="center"/>
          </w:tcPr>
          <w:p w14:paraId="04D31ADD" w14:textId="77777777" w:rsidR="00D9360D" w:rsidRPr="000E0ACC" w:rsidRDefault="00D9360D" w:rsidP="00A72CDA">
            <w:pPr>
              <w:spacing w:line="360" w:lineRule="auto"/>
              <w:jc w:val="center"/>
              <w:rPr>
                <w:rFonts w:ascii="宋体" w:hAnsi="宋体"/>
                <w:sz w:val="24"/>
              </w:rPr>
            </w:pPr>
            <w:r>
              <w:rPr>
                <w:rFonts w:ascii="宋体" w:hAnsi="宋体" w:hint="eastAsia"/>
                <w:sz w:val="24"/>
              </w:rPr>
              <w:t>2</w:t>
            </w:r>
            <w:r>
              <w:rPr>
                <w:rFonts w:ascii="宋体" w:hAnsi="宋体"/>
                <w:sz w:val="24"/>
              </w:rPr>
              <w:t>.8</w:t>
            </w:r>
          </w:p>
        </w:tc>
        <w:tc>
          <w:tcPr>
            <w:tcW w:w="1364" w:type="dxa"/>
            <w:vMerge w:val="restart"/>
            <w:vAlign w:val="center"/>
          </w:tcPr>
          <w:p w14:paraId="31BA3680" w14:textId="77777777" w:rsidR="00D9360D" w:rsidRPr="000E0ACC" w:rsidRDefault="00D9360D" w:rsidP="00A72CDA">
            <w:pPr>
              <w:spacing w:line="360" w:lineRule="auto"/>
              <w:jc w:val="center"/>
              <w:rPr>
                <w:rFonts w:ascii="宋体" w:hAnsi="宋体"/>
                <w:sz w:val="24"/>
              </w:rPr>
            </w:pPr>
            <w:r>
              <w:rPr>
                <w:rFonts w:ascii="宋体" w:hAnsi="宋体" w:hint="eastAsia"/>
                <w:sz w:val="24"/>
              </w:rPr>
              <w:t>节能环保</w:t>
            </w:r>
          </w:p>
        </w:tc>
        <w:tc>
          <w:tcPr>
            <w:tcW w:w="6086" w:type="dxa"/>
            <w:vAlign w:val="center"/>
          </w:tcPr>
          <w:p w14:paraId="4FC99867" w14:textId="77777777" w:rsidR="00D9360D" w:rsidRPr="008F06E3" w:rsidRDefault="00D9360D" w:rsidP="00A72CDA">
            <w:pPr>
              <w:spacing w:line="360" w:lineRule="auto"/>
              <w:rPr>
                <w:rFonts w:ascii="宋体" w:hAnsi="宋体"/>
                <w:color w:val="000000"/>
                <w:sz w:val="24"/>
              </w:rPr>
            </w:pPr>
            <w:r>
              <w:rPr>
                <w:rFonts w:ascii="宋体" w:hAnsi="宋体" w:hint="eastAsia"/>
                <w:color w:val="000000"/>
                <w:sz w:val="24"/>
              </w:rPr>
              <w:t>标</w:t>
            </w:r>
            <w:r w:rsidRPr="008F06E3">
              <w:rPr>
                <w:rFonts w:ascii="宋体" w:hAnsi="宋体" w:hint="eastAsia"/>
                <w:color w:val="000000"/>
                <w:sz w:val="24"/>
              </w:rPr>
              <w:t>产品中有属于品目清单范围内优先采购节能产品的（提供由国家确定的认证机构出具的、处于有效期之内的认证证书复印件）得</w:t>
            </w:r>
            <w:r w:rsidRPr="008F06E3">
              <w:rPr>
                <w:rFonts w:ascii="宋体" w:hAnsi="宋体"/>
                <w:color w:val="000000"/>
                <w:sz w:val="24"/>
              </w:rPr>
              <w:t>1</w:t>
            </w:r>
            <w:r w:rsidRPr="008F06E3">
              <w:rPr>
                <w:rFonts w:ascii="宋体" w:hAnsi="宋体" w:hint="eastAsia"/>
                <w:color w:val="000000"/>
                <w:sz w:val="24"/>
              </w:rPr>
              <w:t>分，否则不得分。</w:t>
            </w:r>
          </w:p>
          <w:p w14:paraId="03E88156" w14:textId="77777777" w:rsidR="00D9360D" w:rsidRPr="000E0ACC" w:rsidRDefault="00D9360D" w:rsidP="00A72CDA">
            <w:pPr>
              <w:spacing w:line="360" w:lineRule="auto"/>
              <w:jc w:val="left"/>
              <w:rPr>
                <w:rFonts w:ascii="宋体" w:hAnsi="宋体"/>
                <w:sz w:val="24"/>
              </w:rPr>
            </w:pPr>
            <w:r w:rsidRPr="008F06E3">
              <w:rPr>
                <w:rFonts w:ascii="宋体" w:hAnsi="宋体" w:hint="eastAsia"/>
                <w:color w:val="000000"/>
                <w:sz w:val="24"/>
              </w:rPr>
              <w:t>注：以上复印件需加盖本单位公章；属于政府强制采购</w:t>
            </w:r>
            <w:r w:rsidRPr="008F06E3">
              <w:rPr>
                <w:rFonts w:ascii="宋体" w:hAnsi="宋体" w:hint="eastAsia"/>
                <w:color w:val="000000"/>
                <w:sz w:val="24"/>
              </w:rPr>
              <w:lastRenderedPageBreak/>
              <w:t>节能产品的不加分。</w:t>
            </w:r>
          </w:p>
        </w:tc>
        <w:tc>
          <w:tcPr>
            <w:tcW w:w="794" w:type="dxa"/>
            <w:vMerge w:val="restart"/>
            <w:vAlign w:val="center"/>
          </w:tcPr>
          <w:p w14:paraId="09B67286" w14:textId="77777777" w:rsidR="00D9360D" w:rsidRDefault="00D9360D" w:rsidP="00A72CDA">
            <w:pPr>
              <w:spacing w:line="360" w:lineRule="auto"/>
              <w:jc w:val="center"/>
              <w:rPr>
                <w:rFonts w:ascii="宋体" w:hAnsi="宋体"/>
                <w:sz w:val="24"/>
              </w:rPr>
            </w:pPr>
            <w:r>
              <w:rPr>
                <w:rFonts w:ascii="宋体" w:hAnsi="宋体" w:hint="eastAsia"/>
                <w:sz w:val="24"/>
              </w:rPr>
              <w:lastRenderedPageBreak/>
              <w:t>2</w:t>
            </w:r>
          </w:p>
        </w:tc>
      </w:tr>
      <w:tr w:rsidR="00D9360D" w:rsidRPr="000E0ACC" w14:paraId="16A2A4BC" w14:textId="77777777" w:rsidTr="00A72CDA">
        <w:trPr>
          <w:trHeight w:val="235"/>
          <w:jc w:val="center"/>
        </w:trPr>
        <w:tc>
          <w:tcPr>
            <w:tcW w:w="848" w:type="dxa"/>
            <w:vMerge/>
            <w:vAlign w:val="center"/>
          </w:tcPr>
          <w:p w14:paraId="3365A218" w14:textId="77777777" w:rsidR="00D9360D" w:rsidRDefault="00D9360D" w:rsidP="00A72CDA">
            <w:pPr>
              <w:spacing w:line="360" w:lineRule="auto"/>
              <w:jc w:val="center"/>
              <w:rPr>
                <w:rFonts w:ascii="宋体" w:hAnsi="宋体"/>
                <w:sz w:val="24"/>
              </w:rPr>
            </w:pPr>
          </w:p>
        </w:tc>
        <w:tc>
          <w:tcPr>
            <w:tcW w:w="1364" w:type="dxa"/>
            <w:vMerge/>
            <w:vAlign w:val="center"/>
          </w:tcPr>
          <w:p w14:paraId="5D083AF3" w14:textId="77777777" w:rsidR="00D9360D" w:rsidRPr="000E0ACC" w:rsidRDefault="00D9360D" w:rsidP="00A72CDA">
            <w:pPr>
              <w:spacing w:line="360" w:lineRule="auto"/>
              <w:jc w:val="center"/>
              <w:rPr>
                <w:rFonts w:ascii="宋体" w:hAnsi="宋体"/>
                <w:sz w:val="24"/>
              </w:rPr>
            </w:pPr>
          </w:p>
        </w:tc>
        <w:tc>
          <w:tcPr>
            <w:tcW w:w="6086" w:type="dxa"/>
            <w:vAlign w:val="center"/>
          </w:tcPr>
          <w:p w14:paraId="1FCA5A04" w14:textId="77777777" w:rsidR="00D9360D" w:rsidRPr="008F06E3" w:rsidRDefault="00D9360D" w:rsidP="00A72CDA">
            <w:pPr>
              <w:spacing w:line="360" w:lineRule="auto"/>
              <w:rPr>
                <w:rFonts w:ascii="宋体" w:hAnsi="宋体"/>
                <w:color w:val="000000"/>
                <w:sz w:val="24"/>
              </w:rPr>
            </w:pPr>
            <w:r>
              <w:rPr>
                <w:rFonts w:ascii="宋体" w:hAnsi="宋体" w:hint="eastAsia"/>
                <w:color w:val="000000"/>
                <w:sz w:val="24"/>
              </w:rPr>
              <w:t>报价</w:t>
            </w:r>
            <w:r w:rsidRPr="008F06E3">
              <w:rPr>
                <w:rFonts w:ascii="宋体" w:hAnsi="宋体" w:hint="eastAsia"/>
                <w:color w:val="000000"/>
                <w:sz w:val="24"/>
              </w:rPr>
              <w:t>产品中有属于品目清单范围内优先采购环境标志产品的（提供由国家确定的认证机构出具的、处于有效期之内的认证证书复印件）得</w:t>
            </w:r>
            <w:r w:rsidRPr="008F06E3">
              <w:rPr>
                <w:rFonts w:ascii="宋体" w:hAnsi="宋体"/>
                <w:color w:val="000000"/>
                <w:sz w:val="24"/>
              </w:rPr>
              <w:t>1</w:t>
            </w:r>
            <w:r w:rsidRPr="008F06E3">
              <w:rPr>
                <w:rFonts w:ascii="宋体" w:hAnsi="宋体" w:hint="eastAsia"/>
                <w:color w:val="000000"/>
                <w:sz w:val="24"/>
              </w:rPr>
              <w:t>分，否则不得分。</w:t>
            </w:r>
          </w:p>
          <w:p w14:paraId="30EC07D9" w14:textId="77777777" w:rsidR="00D9360D" w:rsidRPr="000E0ACC" w:rsidRDefault="00D9360D" w:rsidP="00A72CDA">
            <w:pPr>
              <w:spacing w:line="360" w:lineRule="auto"/>
              <w:jc w:val="left"/>
              <w:rPr>
                <w:rFonts w:ascii="宋体" w:hAnsi="宋体"/>
                <w:sz w:val="24"/>
              </w:rPr>
            </w:pPr>
            <w:r w:rsidRPr="008F06E3">
              <w:rPr>
                <w:rFonts w:ascii="宋体" w:hAnsi="宋体" w:hint="eastAsia"/>
                <w:color w:val="000000"/>
                <w:sz w:val="24"/>
              </w:rPr>
              <w:t>注：以上复印件需加盖本单位公章；</w:t>
            </w:r>
          </w:p>
        </w:tc>
        <w:tc>
          <w:tcPr>
            <w:tcW w:w="794" w:type="dxa"/>
            <w:vMerge/>
            <w:vAlign w:val="center"/>
          </w:tcPr>
          <w:p w14:paraId="69F5D2BE" w14:textId="77777777" w:rsidR="00D9360D" w:rsidRDefault="00D9360D" w:rsidP="00A72CDA">
            <w:pPr>
              <w:spacing w:line="360" w:lineRule="auto"/>
              <w:jc w:val="center"/>
              <w:rPr>
                <w:rFonts w:ascii="宋体" w:hAnsi="宋体"/>
                <w:sz w:val="24"/>
              </w:rPr>
            </w:pPr>
          </w:p>
        </w:tc>
      </w:tr>
      <w:tr w:rsidR="00D9360D" w:rsidRPr="000E0ACC" w14:paraId="3E154DEA" w14:textId="77777777" w:rsidTr="00A72CDA">
        <w:trPr>
          <w:jc w:val="center"/>
        </w:trPr>
        <w:tc>
          <w:tcPr>
            <w:tcW w:w="9092" w:type="dxa"/>
            <w:gridSpan w:val="4"/>
            <w:vAlign w:val="center"/>
          </w:tcPr>
          <w:p w14:paraId="78966E60" w14:textId="77777777" w:rsidR="00D9360D" w:rsidRPr="000E0ACC" w:rsidRDefault="00D9360D" w:rsidP="00A72CDA">
            <w:pPr>
              <w:spacing w:line="360" w:lineRule="auto"/>
              <w:jc w:val="center"/>
              <w:rPr>
                <w:rFonts w:ascii="宋体" w:hAnsi="宋体"/>
                <w:sz w:val="24"/>
              </w:rPr>
            </w:pPr>
            <w:r>
              <w:rPr>
                <w:rFonts w:ascii="宋体" w:hAnsi="宋体" w:hint="eastAsia"/>
                <w:b/>
                <w:sz w:val="24"/>
              </w:rPr>
              <w:t>三</w:t>
            </w:r>
            <w:r w:rsidRPr="000E0ACC">
              <w:rPr>
                <w:rFonts w:ascii="宋体" w:hAnsi="宋体" w:hint="eastAsia"/>
                <w:b/>
                <w:sz w:val="24"/>
              </w:rPr>
              <w:t>、</w:t>
            </w:r>
            <w:r>
              <w:rPr>
                <w:rFonts w:ascii="宋体" w:hAnsi="宋体" w:hint="eastAsia"/>
                <w:b/>
                <w:sz w:val="24"/>
              </w:rPr>
              <w:t>价格分</w:t>
            </w:r>
          </w:p>
        </w:tc>
      </w:tr>
      <w:tr w:rsidR="00D9360D" w:rsidRPr="000E0ACC" w14:paraId="3CD7C652" w14:textId="77777777" w:rsidTr="00A72CDA">
        <w:trPr>
          <w:jc w:val="center"/>
        </w:trPr>
        <w:tc>
          <w:tcPr>
            <w:tcW w:w="848" w:type="dxa"/>
            <w:vAlign w:val="center"/>
          </w:tcPr>
          <w:p w14:paraId="525AD95B" w14:textId="77777777" w:rsidR="00D9360D" w:rsidRPr="000E0ACC" w:rsidRDefault="00D9360D" w:rsidP="00A72CDA">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1364" w:type="dxa"/>
            <w:vAlign w:val="center"/>
          </w:tcPr>
          <w:p w14:paraId="02515F9D" w14:textId="77777777" w:rsidR="00D9360D" w:rsidRPr="000E0ACC" w:rsidRDefault="00D9360D" w:rsidP="00A72CDA">
            <w:pPr>
              <w:spacing w:line="360" w:lineRule="auto"/>
              <w:jc w:val="center"/>
              <w:rPr>
                <w:rFonts w:ascii="宋体" w:hAnsi="宋体"/>
                <w:sz w:val="24"/>
              </w:rPr>
            </w:pPr>
            <w:r w:rsidRPr="00A2075C">
              <w:rPr>
                <w:rFonts w:ascii="宋体" w:hAnsi="宋体" w:hint="eastAsia"/>
                <w:sz w:val="24"/>
              </w:rPr>
              <w:t>价格分</w:t>
            </w:r>
          </w:p>
        </w:tc>
        <w:tc>
          <w:tcPr>
            <w:tcW w:w="6086" w:type="dxa"/>
            <w:vAlign w:val="center"/>
          </w:tcPr>
          <w:p w14:paraId="06CDBE90" w14:textId="77777777" w:rsidR="00D9360D" w:rsidRPr="00B611D0" w:rsidRDefault="00D9360D" w:rsidP="00A72CDA">
            <w:pPr>
              <w:spacing w:line="360" w:lineRule="auto"/>
              <w:rPr>
                <w:rFonts w:ascii="宋体" w:hAnsi="宋体"/>
                <w:sz w:val="24"/>
              </w:rPr>
            </w:pPr>
            <w:r w:rsidRPr="00B611D0">
              <w:rPr>
                <w:rFonts w:ascii="宋体" w:hAnsi="宋体" w:hint="eastAsia"/>
                <w:sz w:val="24"/>
              </w:rPr>
              <w:t>以满足</w:t>
            </w:r>
            <w:r>
              <w:rPr>
                <w:rFonts w:ascii="宋体" w:hAnsi="宋体" w:hint="eastAsia"/>
                <w:sz w:val="24"/>
              </w:rPr>
              <w:t>采购文件</w:t>
            </w:r>
            <w:r w:rsidRPr="00B611D0">
              <w:rPr>
                <w:rFonts w:ascii="宋体" w:hAnsi="宋体" w:hint="eastAsia"/>
                <w:sz w:val="24"/>
              </w:rPr>
              <w:t>要求的最低评</w:t>
            </w:r>
            <w:r>
              <w:rPr>
                <w:rFonts w:ascii="宋体" w:hAnsi="宋体" w:hint="eastAsia"/>
                <w:sz w:val="24"/>
              </w:rPr>
              <w:t>审</w:t>
            </w:r>
            <w:r w:rsidRPr="00B611D0">
              <w:rPr>
                <w:rFonts w:ascii="宋体" w:hAnsi="宋体" w:hint="eastAsia"/>
                <w:sz w:val="24"/>
              </w:rPr>
              <w:t>价为评</w:t>
            </w:r>
            <w:r>
              <w:rPr>
                <w:rFonts w:ascii="宋体" w:hAnsi="宋体" w:hint="eastAsia"/>
                <w:sz w:val="24"/>
              </w:rPr>
              <w:t>审</w:t>
            </w:r>
            <w:r w:rsidRPr="00B611D0">
              <w:rPr>
                <w:rFonts w:ascii="宋体" w:hAnsi="宋体" w:hint="eastAsia"/>
                <w:sz w:val="24"/>
              </w:rPr>
              <w:t>基准价，其价格分为满分。其他</w:t>
            </w:r>
            <w:r>
              <w:rPr>
                <w:rFonts w:ascii="宋体" w:hAnsi="宋体" w:hint="eastAsia"/>
                <w:sz w:val="24"/>
              </w:rPr>
              <w:t>供应商</w:t>
            </w:r>
            <w:r w:rsidRPr="00B611D0">
              <w:rPr>
                <w:rFonts w:ascii="宋体" w:hAnsi="宋体" w:hint="eastAsia"/>
                <w:sz w:val="24"/>
              </w:rPr>
              <w:t>的价格分统一按照下列公式计算：</w:t>
            </w:r>
          </w:p>
          <w:p w14:paraId="1E145A75" w14:textId="77777777" w:rsidR="00D9360D" w:rsidRPr="000E0ACC" w:rsidRDefault="00D9360D" w:rsidP="00A72CDA">
            <w:pPr>
              <w:spacing w:line="360" w:lineRule="auto"/>
              <w:jc w:val="left"/>
              <w:rPr>
                <w:rFonts w:ascii="宋体" w:hAnsi="宋体"/>
                <w:sz w:val="24"/>
              </w:rPr>
            </w:pPr>
            <w:r>
              <w:rPr>
                <w:rFonts w:ascii="宋体" w:hAnsi="宋体" w:hint="eastAsia"/>
                <w:sz w:val="24"/>
              </w:rPr>
              <w:t>响应</w:t>
            </w:r>
            <w:r w:rsidRPr="00B611D0">
              <w:rPr>
                <w:rFonts w:ascii="宋体" w:hAnsi="宋体" w:hint="eastAsia"/>
                <w:sz w:val="24"/>
              </w:rPr>
              <w:t>报价得分=（</w:t>
            </w:r>
            <w:r>
              <w:rPr>
                <w:rFonts w:ascii="宋体" w:hAnsi="宋体" w:hint="eastAsia"/>
                <w:sz w:val="24"/>
              </w:rPr>
              <w:t>评审</w:t>
            </w:r>
            <w:r w:rsidRPr="00B611D0">
              <w:rPr>
                <w:rFonts w:ascii="宋体" w:hAnsi="宋体" w:hint="eastAsia"/>
                <w:sz w:val="24"/>
              </w:rPr>
              <w:t>基准价／该</w:t>
            </w:r>
            <w:r>
              <w:rPr>
                <w:rFonts w:ascii="宋体" w:hAnsi="宋体" w:hint="eastAsia"/>
                <w:sz w:val="24"/>
              </w:rPr>
              <w:t>供应商</w:t>
            </w:r>
            <w:r w:rsidRPr="00B611D0">
              <w:rPr>
                <w:rFonts w:ascii="宋体" w:hAnsi="宋体" w:hint="eastAsia"/>
                <w:sz w:val="24"/>
              </w:rPr>
              <w:t>的评</w:t>
            </w:r>
            <w:r>
              <w:rPr>
                <w:rFonts w:ascii="宋体" w:hAnsi="宋体" w:hint="eastAsia"/>
                <w:sz w:val="24"/>
              </w:rPr>
              <w:t>审</w:t>
            </w:r>
            <w:r w:rsidRPr="00B611D0">
              <w:rPr>
                <w:rFonts w:ascii="宋体" w:hAnsi="宋体" w:hint="eastAsia"/>
                <w:sz w:val="24"/>
              </w:rPr>
              <w:t>价）×30</w:t>
            </w:r>
            <w:r>
              <w:rPr>
                <w:rFonts w:ascii="宋体" w:hAnsi="宋体" w:hint="eastAsia"/>
                <w:sz w:val="24"/>
              </w:rPr>
              <w:t>。</w:t>
            </w:r>
          </w:p>
        </w:tc>
        <w:tc>
          <w:tcPr>
            <w:tcW w:w="794" w:type="dxa"/>
            <w:vAlign w:val="center"/>
          </w:tcPr>
          <w:p w14:paraId="0DDEF132" w14:textId="77777777" w:rsidR="00D9360D" w:rsidRPr="000E0ACC" w:rsidRDefault="00D9360D" w:rsidP="00A72CDA">
            <w:pPr>
              <w:spacing w:line="360" w:lineRule="auto"/>
              <w:jc w:val="center"/>
              <w:rPr>
                <w:rFonts w:ascii="宋体" w:hAnsi="宋体"/>
                <w:sz w:val="24"/>
              </w:rPr>
            </w:pPr>
            <w:r>
              <w:rPr>
                <w:rFonts w:ascii="宋体" w:hAnsi="宋体" w:hint="eastAsia"/>
                <w:sz w:val="24"/>
              </w:rPr>
              <w:t>3</w:t>
            </w:r>
            <w:r>
              <w:rPr>
                <w:rFonts w:ascii="宋体" w:hAnsi="宋体"/>
                <w:sz w:val="24"/>
              </w:rPr>
              <w:t>0</w:t>
            </w:r>
          </w:p>
        </w:tc>
      </w:tr>
      <w:tr w:rsidR="00D9360D" w:rsidRPr="000E0ACC" w14:paraId="768FA185" w14:textId="77777777" w:rsidTr="00A72CDA">
        <w:trPr>
          <w:jc w:val="center"/>
        </w:trPr>
        <w:tc>
          <w:tcPr>
            <w:tcW w:w="9092" w:type="dxa"/>
            <w:gridSpan w:val="4"/>
            <w:vAlign w:val="center"/>
          </w:tcPr>
          <w:p w14:paraId="3CE00DFF" w14:textId="77777777" w:rsidR="00D9360D" w:rsidRPr="008F06E3" w:rsidRDefault="00D9360D" w:rsidP="00A72CDA">
            <w:pPr>
              <w:widowControl/>
              <w:spacing w:line="360" w:lineRule="auto"/>
              <w:rPr>
                <w:rFonts w:ascii="宋体" w:hAnsi="宋体"/>
                <w:color w:val="000000"/>
                <w:sz w:val="24"/>
              </w:rPr>
            </w:pPr>
            <w:r w:rsidRPr="008F06E3">
              <w:rPr>
                <w:rFonts w:ascii="宋体" w:hAnsi="宋体" w:hint="eastAsia"/>
                <w:color w:val="000000"/>
                <w:sz w:val="24"/>
              </w:rPr>
              <w:t>注</w:t>
            </w:r>
            <w:r w:rsidRPr="008F06E3">
              <w:rPr>
                <w:rFonts w:ascii="宋体" w:hAnsi="宋体"/>
                <w:color w:val="000000"/>
                <w:sz w:val="24"/>
              </w:rPr>
              <w:t>：1.</w:t>
            </w:r>
            <w:r w:rsidRPr="008F06E3">
              <w:rPr>
                <w:rFonts w:ascii="宋体" w:hAnsi="宋体" w:hint="eastAsia"/>
                <w:color w:val="000000"/>
                <w:sz w:val="24"/>
              </w:rPr>
              <w:t>以上证书均需在有效期内，上述证书需提供证书复印件并加盖</w:t>
            </w:r>
            <w:r>
              <w:rPr>
                <w:rFonts w:ascii="宋体" w:hAnsi="宋体" w:hint="eastAsia"/>
                <w:color w:val="000000"/>
                <w:sz w:val="24"/>
              </w:rPr>
              <w:t>供应商</w:t>
            </w:r>
            <w:r w:rsidRPr="008F06E3">
              <w:rPr>
                <w:rFonts w:ascii="宋体" w:hAnsi="宋体" w:hint="eastAsia"/>
                <w:color w:val="000000"/>
                <w:sz w:val="24"/>
              </w:rPr>
              <w:t>公章,按规定需要年度监审的，需要提供有关的监审标识或附监审报告页，否则不得分。</w:t>
            </w:r>
          </w:p>
          <w:p w14:paraId="7A85B577" w14:textId="77777777" w:rsidR="00D9360D" w:rsidRPr="000E0ACC" w:rsidRDefault="00D9360D" w:rsidP="00A72CDA">
            <w:pPr>
              <w:spacing w:line="360" w:lineRule="auto"/>
              <w:jc w:val="left"/>
              <w:rPr>
                <w:rFonts w:ascii="宋体" w:hAnsi="宋体"/>
                <w:sz w:val="24"/>
              </w:rPr>
            </w:pPr>
            <w:r w:rsidRPr="008F06E3">
              <w:rPr>
                <w:rFonts w:ascii="宋体" w:hAnsi="宋体"/>
                <w:color w:val="000000"/>
                <w:sz w:val="24"/>
              </w:rPr>
              <w:t>2.</w:t>
            </w:r>
            <w:r w:rsidRPr="008F06E3">
              <w:rPr>
                <w:rFonts w:ascii="宋体" w:hAnsi="宋体" w:hint="eastAsia"/>
                <w:color w:val="000000"/>
                <w:sz w:val="24"/>
              </w:rPr>
              <w:t>以上证明文件、证书均需提供复印件并加盖</w:t>
            </w:r>
            <w:r>
              <w:rPr>
                <w:rFonts w:ascii="宋体" w:hAnsi="宋体" w:hint="eastAsia"/>
                <w:color w:val="000000"/>
                <w:sz w:val="24"/>
              </w:rPr>
              <w:t>供应商</w:t>
            </w:r>
            <w:r w:rsidRPr="008F06E3">
              <w:rPr>
                <w:rFonts w:ascii="宋体" w:hAnsi="宋体" w:hint="eastAsia"/>
                <w:color w:val="000000"/>
                <w:sz w:val="24"/>
              </w:rPr>
              <w:t>公章。</w:t>
            </w:r>
          </w:p>
        </w:tc>
      </w:tr>
    </w:tbl>
    <w:p w14:paraId="7F345EED" w14:textId="77777777" w:rsidR="00926C0F" w:rsidRPr="00D9360D" w:rsidRDefault="00926C0F" w:rsidP="00926C0F">
      <w:pPr>
        <w:pStyle w:val="af"/>
      </w:pPr>
    </w:p>
    <w:p w14:paraId="172AB4CB" w14:textId="77777777" w:rsidR="005D1199" w:rsidRPr="00BF0F9B" w:rsidRDefault="005D1199" w:rsidP="005D1199">
      <w:pPr>
        <w:rPr>
          <w:rFonts w:ascii="微软雅黑" w:eastAsia="微软雅黑" w:hAnsi="微软雅黑"/>
          <w:b/>
          <w:szCs w:val="21"/>
        </w:rPr>
      </w:pPr>
    </w:p>
    <w:p w14:paraId="5C668B9D" w14:textId="77777777" w:rsidR="00C674B9" w:rsidRDefault="00C674B9">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6506E4E4" w14:textId="77777777" w:rsidR="00BC5B6A" w:rsidRPr="00A90E86" w:rsidRDefault="00BC5B6A" w:rsidP="00BC5B6A">
      <w:pPr>
        <w:pStyle w:val="afffff8"/>
        <w:tabs>
          <w:tab w:val="left" w:pos="1275"/>
          <w:tab w:val="left" w:pos="1440"/>
          <w:tab w:val="left" w:pos="1620"/>
        </w:tabs>
        <w:spacing w:line="360" w:lineRule="auto"/>
        <w:jc w:val="left"/>
        <w:rPr>
          <w:rFonts w:hAnsi="宋体"/>
          <w:b/>
          <w:sz w:val="24"/>
          <w:szCs w:val="24"/>
        </w:rPr>
      </w:pPr>
      <w:r w:rsidRPr="00A90E86">
        <w:rPr>
          <w:rFonts w:hAnsi="宋体"/>
          <w:b/>
          <w:sz w:val="24"/>
          <w:szCs w:val="24"/>
        </w:rPr>
        <w:t>1</w:t>
      </w:r>
      <w:r w:rsidRPr="00A90E86">
        <w:rPr>
          <w:rFonts w:hAnsi="宋体" w:hint="eastAsia"/>
          <w:b/>
          <w:sz w:val="24"/>
          <w:szCs w:val="24"/>
        </w:rPr>
        <w:t>、服务采购项目</w:t>
      </w:r>
    </w:p>
    <w:p w14:paraId="5487FD62" w14:textId="77777777" w:rsidR="00BC5B6A" w:rsidRDefault="00BC5B6A" w:rsidP="00BC5B6A">
      <w:pPr>
        <w:pStyle w:val="afffff8"/>
        <w:spacing w:line="360" w:lineRule="auto"/>
        <w:ind w:leftChars="150" w:left="315" w:firstLineChars="200" w:firstLine="480"/>
        <w:jc w:val="left"/>
        <w:rPr>
          <w:rFonts w:hAnsi="宋体"/>
          <w:sz w:val="24"/>
          <w:szCs w:val="24"/>
        </w:rPr>
      </w:pPr>
      <w:r w:rsidRPr="00A90E86">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A90E86">
        <w:rPr>
          <w:rFonts w:hAnsi="宋体" w:hint="eastAsia"/>
          <w:color w:val="FF0000"/>
          <w:sz w:val="24"/>
          <w:szCs w:val="24"/>
        </w:rPr>
        <w:t>如采购的服务全部由符合政策要求的小微企业承接，则对投标人（供应商）的报价给予6%的扣除作为评标（评审）价</w:t>
      </w:r>
      <w:r w:rsidR="007F02B6">
        <w:rPr>
          <w:rFonts w:hAnsi="宋体" w:hint="eastAsia"/>
          <w:color w:val="FF0000"/>
          <w:sz w:val="24"/>
          <w:szCs w:val="24"/>
        </w:rPr>
        <w:t>（</w:t>
      </w:r>
      <w:r w:rsidR="007F02B6" w:rsidRPr="007F02B6">
        <w:rPr>
          <w:rFonts w:hAnsi="宋体" w:hint="eastAsia"/>
          <w:color w:val="FF0000"/>
          <w:sz w:val="24"/>
          <w:szCs w:val="24"/>
        </w:rPr>
        <w:t>专门面向中小企业采购</w:t>
      </w:r>
      <w:r w:rsidR="007F02B6">
        <w:rPr>
          <w:rFonts w:hAnsi="宋体" w:hint="eastAsia"/>
          <w:color w:val="FF0000"/>
          <w:sz w:val="24"/>
          <w:szCs w:val="24"/>
        </w:rPr>
        <w:t>的项目不做价格扣除）</w:t>
      </w:r>
      <w:r w:rsidRPr="00A90E86">
        <w:rPr>
          <w:rFonts w:hAnsi="宋体" w:hint="eastAsia"/>
          <w:color w:val="FF0000"/>
          <w:sz w:val="24"/>
          <w:szCs w:val="24"/>
        </w:rPr>
        <w:t>；</w:t>
      </w:r>
      <w:r w:rsidRPr="00A90E86">
        <w:rPr>
          <w:rFonts w:hAnsi="宋体" w:hint="eastAsia"/>
          <w:sz w:val="24"/>
          <w:szCs w:val="24"/>
        </w:rPr>
        <w:t>接受大中型企业与小微企业组成联合体或者允许大中型企业向一家或者多家小微企业分包的采购项目，</w:t>
      </w:r>
      <w:r w:rsidRPr="00A90E86">
        <w:rPr>
          <w:rFonts w:hAnsi="宋体" w:hint="eastAsia"/>
          <w:color w:val="FF0000"/>
          <w:sz w:val="24"/>
          <w:szCs w:val="24"/>
        </w:rPr>
        <w:t>对于联合协议或者分包意向协议约定小微企业的合同份额占到合同总金额30%以上的，则对投标人（供应商）的报价给予2%的扣除作为评标（评审）价</w:t>
      </w:r>
      <w:r w:rsidR="008439B7">
        <w:rPr>
          <w:rFonts w:hAnsi="宋体" w:hint="eastAsia"/>
          <w:color w:val="FF0000"/>
          <w:sz w:val="24"/>
          <w:szCs w:val="24"/>
        </w:rPr>
        <w:t>（</w:t>
      </w:r>
      <w:r w:rsidR="008439B7" w:rsidRPr="007F02B6">
        <w:rPr>
          <w:rFonts w:hAnsi="宋体" w:hint="eastAsia"/>
          <w:color w:val="FF0000"/>
          <w:sz w:val="24"/>
          <w:szCs w:val="24"/>
        </w:rPr>
        <w:t>专门面向中小企业采购</w:t>
      </w:r>
      <w:r w:rsidR="008439B7">
        <w:rPr>
          <w:rFonts w:hAnsi="宋体" w:hint="eastAsia"/>
          <w:color w:val="FF0000"/>
          <w:sz w:val="24"/>
          <w:szCs w:val="24"/>
        </w:rPr>
        <w:t>的项目不做价格扣除）</w:t>
      </w:r>
      <w:r w:rsidRPr="00A90E86">
        <w:rPr>
          <w:rFonts w:hAnsi="宋体" w:hint="eastAsia"/>
          <w:color w:val="FF0000"/>
          <w:sz w:val="24"/>
          <w:szCs w:val="24"/>
        </w:rPr>
        <w:t>。其</w:t>
      </w:r>
      <w:r w:rsidRPr="00A90E86">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00106A6D"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lastRenderedPageBreak/>
        <w:t>注1：监狱企业视同小型、微型企业，监狱企业须提供由省级以上监狱管理局、戒毒管理局（含新疆生产建设兵团）出具的属于监狱企业的证明文件复印件，否则不考虑价格扣除。</w:t>
      </w:r>
    </w:p>
    <w:p w14:paraId="10CF9890"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071C924D"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6E2547C4"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273F0FE7" w14:textId="77777777" w:rsidR="00BC5B6A" w:rsidRPr="00C862BA" w:rsidRDefault="00BC5B6A" w:rsidP="00BC5B6A">
      <w:pPr>
        <w:pStyle w:val="afffff8"/>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注5：联合体各方均为小微企业的，联合体视同小微企业。</w:t>
      </w:r>
    </w:p>
    <w:p w14:paraId="3951CF55" w14:textId="77777777" w:rsidR="00BC5B6A" w:rsidRPr="00026AF8" w:rsidRDefault="00BC5B6A" w:rsidP="00BC5B6A">
      <w:pPr>
        <w:pStyle w:val="afffff8"/>
        <w:spacing w:line="360" w:lineRule="auto"/>
        <w:ind w:leftChars="150" w:left="315" w:firstLineChars="200" w:firstLine="480"/>
        <w:rPr>
          <w:rFonts w:hAnsi="宋体"/>
          <w:sz w:val="24"/>
          <w:szCs w:val="24"/>
        </w:rPr>
      </w:pPr>
    </w:p>
    <w:p w14:paraId="128BD57C" w14:textId="77777777" w:rsidR="00C674B9" w:rsidRDefault="00C674B9">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989B537" w14:textId="77777777" w:rsidR="00C674B9" w:rsidRDefault="00C674B9">
      <w:pPr>
        <w:pStyle w:val="afff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52F9B72D"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0F51C07"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6411AD9"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AAFDCA8" w14:textId="77777777" w:rsidR="00C674B9" w:rsidRDefault="00C674B9">
      <w:pPr>
        <w:pStyle w:val="afff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77B11376" w14:textId="77777777" w:rsidR="00C674B9" w:rsidRDefault="00C674B9">
      <w:pPr>
        <w:pStyle w:val="afff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F448E6D" w14:textId="77777777" w:rsidR="00C674B9" w:rsidRDefault="00C674B9">
      <w:pPr>
        <w:pStyle w:val="afff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w:t>
      </w:r>
      <w:r>
        <w:rPr>
          <w:rFonts w:hAnsi="宋体" w:hint="eastAsia"/>
          <w:sz w:val="24"/>
          <w:szCs w:val="24"/>
        </w:rPr>
        <w:lastRenderedPageBreak/>
        <w:t>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18CF7A" w14:textId="77777777" w:rsidR="00C674B9" w:rsidRDefault="00C674B9">
      <w:pPr>
        <w:pStyle w:val="afffff8"/>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DC5A08" w14:textId="77777777" w:rsidR="00C674B9" w:rsidRDefault="00C674B9">
      <w:pPr>
        <w:pStyle w:val="33"/>
        <w:spacing w:before="200" w:line="360" w:lineRule="auto"/>
        <w:ind w:left="902" w:hanging="902"/>
        <w:rPr>
          <w:rFonts w:hAnsi="宋体"/>
          <w:u w:val="none"/>
        </w:rPr>
      </w:pPr>
      <w:bookmarkStart w:id="337" w:name="_Toc321907241"/>
      <w:bookmarkStart w:id="338" w:name="_Toc21862758"/>
      <w:bookmarkStart w:id="339" w:name="_Toc55374342"/>
      <w:bookmarkStart w:id="340" w:name="_Toc55375743"/>
      <w:bookmarkStart w:id="341" w:name="_Toc77592057"/>
      <w:r>
        <w:rPr>
          <w:rFonts w:hAnsi="宋体" w:hint="eastAsia"/>
          <w:u w:val="none"/>
        </w:rPr>
        <w:t>22．</w:t>
      </w:r>
      <w:bookmarkEnd w:id="330"/>
      <w:r>
        <w:rPr>
          <w:rFonts w:hAnsi="宋体" w:hint="eastAsia"/>
          <w:u w:val="none"/>
        </w:rPr>
        <w:tab/>
        <w:t>评审过程及保密原则</w:t>
      </w:r>
      <w:bookmarkEnd w:id="331"/>
      <w:bookmarkEnd w:id="332"/>
      <w:bookmarkEnd w:id="333"/>
      <w:bookmarkEnd w:id="334"/>
      <w:bookmarkEnd w:id="335"/>
      <w:bookmarkEnd w:id="336"/>
      <w:bookmarkEnd w:id="337"/>
      <w:bookmarkEnd w:id="338"/>
      <w:bookmarkEnd w:id="339"/>
      <w:bookmarkEnd w:id="340"/>
      <w:bookmarkEnd w:id="341"/>
    </w:p>
    <w:p w14:paraId="6E76AF28" w14:textId="77777777" w:rsidR="00C674B9" w:rsidRDefault="00C674B9">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5A2A91F5" w14:textId="77777777" w:rsidR="00C674B9" w:rsidRDefault="00C674B9">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E2E4ABB" w14:textId="77777777" w:rsidR="00C674B9" w:rsidRDefault="00C674B9">
      <w:pPr>
        <w:pStyle w:val="23"/>
        <w:spacing w:line="360" w:lineRule="auto"/>
        <w:rPr>
          <w:rFonts w:ascii="宋体" w:eastAsia="宋体" w:hAnsi="宋体"/>
          <w:sz w:val="28"/>
        </w:rPr>
      </w:pPr>
      <w:bookmarkStart w:id="342" w:name="_Toc520356169"/>
      <w:bookmarkStart w:id="343" w:name="_Toc133737802"/>
      <w:bookmarkStart w:id="344" w:name="_Toc133737891"/>
      <w:bookmarkStart w:id="345" w:name="_Toc133916676"/>
      <w:bookmarkStart w:id="346" w:name="_Toc321907242"/>
      <w:bookmarkStart w:id="347" w:name="_Toc21862759"/>
      <w:bookmarkStart w:id="348" w:name="_Toc55374343"/>
      <w:bookmarkStart w:id="349" w:name="_Toc55375744"/>
      <w:bookmarkStart w:id="350" w:name="_Toc77592058"/>
      <w:r>
        <w:rPr>
          <w:rFonts w:ascii="宋体" w:eastAsia="宋体" w:hAnsi="宋体" w:hint="eastAsia"/>
          <w:sz w:val="28"/>
        </w:rPr>
        <w:t xml:space="preserve">六  </w:t>
      </w:r>
      <w:bookmarkEnd w:id="342"/>
      <w:r>
        <w:rPr>
          <w:rFonts w:ascii="宋体" w:eastAsia="宋体" w:hAnsi="宋体" w:hint="eastAsia"/>
          <w:sz w:val="28"/>
        </w:rPr>
        <w:t>确定</w:t>
      </w:r>
      <w:bookmarkEnd w:id="343"/>
      <w:bookmarkEnd w:id="344"/>
      <w:bookmarkEnd w:id="345"/>
      <w:bookmarkEnd w:id="346"/>
      <w:r>
        <w:rPr>
          <w:rFonts w:ascii="宋体" w:eastAsia="宋体" w:hAnsi="宋体" w:hint="eastAsia"/>
          <w:sz w:val="28"/>
        </w:rPr>
        <w:t>成交</w:t>
      </w:r>
      <w:bookmarkEnd w:id="347"/>
      <w:bookmarkEnd w:id="348"/>
      <w:bookmarkEnd w:id="349"/>
      <w:bookmarkEnd w:id="350"/>
    </w:p>
    <w:p w14:paraId="40F5C2E6" w14:textId="77777777" w:rsidR="00C674B9" w:rsidRDefault="00C674B9">
      <w:pPr>
        <w:pStyle w:val="33"/>
        <w:spacing w:before="200" w:line="360" w:lineRule="auto"/>
        <w:ind w:left="902" w:hanging="902"/>
        <w:rPr>
          <w:rFonts w:hAnsi="宋体"/>
          <w:u w:val="none"/>
        </w:rPr>
      </w:pPr>
      <w:bookmarkStart w:id="351" w:name="_Ref467307010"/>
      <w:bookmarkStart w:id="352" w:name="_Toc520356170"/>
      <w:bookmarkStart w:id="353" w:name="_Toc133737803"/>
      <w:bookmarkStart w:id="354" w:name="_Toc133737892"/>
      <w:bookmarkStart w:id="355" w:name="_Toc133916677"/>
      <w:bookmarkStart w:id="356" w:name="_Toc155238614"/>
      <w:bookmarkStart w:id="357" w:name="_Toc277153117"/>
      <w:bookmarkStart w:id="358" w:name="_Toc277942492"/>
      <w:bookmarkStart w:id="359" w:name="_Toc321907243"/>
      <w:bookmarkStart w:id="360" w:name="_Toc21862760"/>
      <w:bookmarkStart w:id="361" w:name="_Toc55374344"/>
      <w:bookmarkStart w:id="362" w:name="_Toc55375745"/>
      <w:bookmarkStart w:id="363" w:name="_Toc77592059"/>
      <w:r>
        <w:rPr>
          <w:rFonts w:hAnsi="宋体" w:hint="eastAsia"/>
          <w:u w:val="none"/>
        </w:rPr>
        <w:t>23．</w:t>
      </w:r>
      <w:r>
        <w:rPr>
          <w:rFonts w:hAnsi="宋体" w:hint="eastAsia"/>
          <w:u w:val="none"/>
        </w:rPr>
        <w:tab/>
        <w:t>成交候选供应商的确定原则及标准</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2F42B8AA" w14:textId="77777777" w:rsidR="00C674B9" w:rsidRDefault="00C674B9">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2DB313B2" w14:textId="77777777" w:rsidR="00C674B9" w:rsidRDefault="00C674B9">
      <w:pPr>
        <w:pStyle w:val="33"/>
        <w:spacing w:before="200" w:line="360" w:lineRule="auto"/>
        <w:ind w:left="902" w:hanging="902"/>
        <w:rPr>
          <w:rFonts w:hAnsi="宋体"/>
          <w:u w:val="none"/>
        </w:rPr>
      </w:pPr>
      <w:bookmarkStart w:id="364" w:name="_Toc520356171"/>
      <w:bookmarkStart w:id="365" w:name="_Toc133737804"/>
      <w:bookmarkStart w:id="366" w:name="_Toc133737893"/>
      <w:bookmarkStart w:id="367" w:name="_Toc133916678"/>
      <w:bookmarkStart w:id="368" w:name="_Toc155238615"/>
      <w:bookmarkStart w:id="369" w:name="_Toc277153118"/>
      <w:bookmarkStart w:id="370" w:name="_Toc277942493"/>
      <w:bookmarkStart w:id="371" w:name="_Toc321907244"/>
      <w:bookmarkStart w:id="372" w:name="_Toc21862761"/>
      <w:bookmarkStart w:id="373" w:name="_Toc55374345"/>
      <w:bookmarkStart w:id="374" w:name="_Toc55375746"/>
      <w:bookmarkStart w:id="375" w:name="_Toc77592060"/>
      <w:r>
        <w:rPr>
          <w:rFonts w:hAnsi="宋体" w:hint="eastAsia"/>
          <w:u w:val="none"/>
        </w:rPr>
        <w:t>24．</w:t>
      </w:r>
      <w:r>
        <w:rPr>
          <w:rFonts w:hAnsi="宋体" w:hint="eastAsia"/>
          <w:u w:val="none"/>
        </w:rPr>
        <w:tab/>
      </w:r>
      <w:bookmarkEnd w:id="364"/>
      <w:r>
        <w:rPr>
          <w:rFonts w:hAnsi="宋体" w:hint="eastAsia"/>
          <w:u w:val="none"/>
        </w:rPr>
        <w:t>确定</w:t>
      </w:r>
      <w:bookmarkEnd w:id="365"/>
      <w:bookmarkEnd w:id="366"/>
      <w:bookmarkEnd w:id="367"/>
      <w:bookmarkEnd w:id="368"/>
      <w:bookmarkEnd w:id="369"/>
      <w:bookmarkEnd w:id="370"/>
      <w:bookmarkEnd w:id="371"/>
      <w:r>
        <w:rPr>
          <w:rFonts w:hAnsi="宋体" w:hint="eastAsia"/>
          <w:u w:val="none"/>
        </w:rPr>
        <w:t>成交供应商</w:t>
      </w:r>
      <w:bookmarkEnd w:id="372"/>
      <w:bookmarkEnd w:id="373"/>
      <w:bookmarkEnd w:id="374"/>
      <w:bookmarkEnd w:id="375"/>
    </w:p>
    <w:p w14:paraId="4A076782" w14:textId="77777777" w:rsidR="00C674B9" w:rsidRDefault="00C674B9">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91AC9E2" w14:textId="77777777" w:rsidR="00C674B9" w:rsidRDefault="00C674B9">
      <w:pPr>
        <w:spacing w:before="120" w:line="360" w:lineRule="auto"/>
        <w:ind w:left="900" w:hanging="900"/>
        <w:rPr>
          <w:rFonts w:ascii="宋体" w:hAnsi="宋体"/>
          <w:sz w:val="24"/>
        </w:rPr>
      </w:pPr>
      <w:r>
        <w:rPr>
          <w:rFonts w:ascii="宋体" w:hAnsi="宋体" w:hint="eastAsia"/>
          <w:sz w:val="24"/>
        </w:rPr>
        <w:t xml:space="preserve">24.2   </w:t>
      </w:r>
      <w:bookmarkStart w:id="376"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3BFACE8" w14:textId="77777777" w:rsidR="00C674B9" w:rsidRDefault="00C674B9">
      <w:pPr>
        <w:pStyle w:val="33"/>
        <w:spacing w:before="200" w:line="360" w:lineRule="auto"/>
        <w:ind w:left="902" w:hanging="902"/>
        <w:rPr>
          <w:rFonts w:hAnsi="宋体"/>
          <w:u w:val="none"/>
        </w:rPr>
      </w:pPr>
      <w:bookmarkStart w:id="377" w:name="_Ref467306874"/>
      <w:bookmarkStart w:id="378" w:name="_Toc520356173"/>
      <w:bookmarkStart w:id="379" w:name="_Toc133737805"/>
      <w:bookmarkStart w:id="380" w:name="_Toc133737894"/>
      <w:bookmarkStart w:id="381" w:name="_Toc133916679"/>
      <w:bookmarkStart w:id="382" w:name="_Toc155238616"/>
      <w:bookmarkStart w:id="383" w:name="_Toc277153119"/>
      <w:bookmarkStart w:id="384" w:name="_Toc277942494"/>
      <w:bookmarkStart w:id="385" w:name="_Toc321907245"/>
      <w:bookmarkStart w:id="386" w:name="_Toc21862762"/>
      <w:bookmarkStart w:id="387" w:name="_Toc55374346"/>
      <w:bookmarkStart w:id="388" w:name="_Toc55375747"/>
      <w:bookmarkStart w:id="389" w:name="_Toc77592061"/>
      <w:bookmarkEnd w:id="376"/>
      <w:r>
        <w:rPr>
          <w:rFonts w:hAnsi="宋体" w:hint="eastAsia"/>
          <w:u w:val="none"/>
        </w:rPr>
        <w:lastRenderedPageBreak/>
        <w:t>25.</w:t>
      </w:r>
      <w:r>
        <w:rPr>
          <w:rFonts w:hAnsi="宋体" w:hint="eastAsia"/>
          <w:u w:val="none"/>
        </w:rPr>
        <w:tab/>
        <w:t>接受和拒绝任何或所有响应的权利</w:t>
      </w:r>
      <w:bookmarkEnd w:id="377"/>
      <w:bookmarkEnd w:id="378"/>
      <w:bookmarkEnd w:id="379"/>
      <w:bookmarkEnd w:id="380"/>
      <w:bookmarkEnd w:id="381"/>
      <w:bookmarkEnd w:id="382"/>
      <w:bookmarkEnd w:id="383"/>
      <w:bookmarkEnd w:id="384"/>
      <w:bookmarkEnd w:id="385"/>
      <w:r>
        <w:rPr>
          <w:rFonts w:hAnsi="宋体" w:hint="eastAsia"/>
          <w:u w:val="none"/>
        </w:rPr>
        <w:t>及磋商终止</w:t>
      </w:r>
      <w:bookmarkEnd w:id="386"/>
      <w:bookmarkEnd w:id="387"/>
      <w:bookmarkEnd w:id="388"/>
      <w:bookmarkEnd w:id="389"/>
    </w:p>
    <w:p w14:paraId="5B5916E6" w14:textId="77777777" w:rsidR="00C674B9" w:rsidRDefault="00C674B9">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03D04E80" w14:textId="77777777" w:rsidR="00C674B9" w:rsidRDefault="00C674B9">
      <w:pPr>
        <w:pStyle w:val="afffff8"/>
        <w:spacing w:before="156" w:line="360" w:lineRule="auto"/>
        <w:ind w:leftChars="1" w:left="902" w:hangingChars="375" w:hanging="900"/>
        <w:rPr>
          <w:rFonts w:hAnsi="宋体"/>
          <w:sz w:val="24"/>
          <w:szCs w:val="24"/>
        </w:rPr>
      </w:pPr>
      <w:bookmarkStart w:id="390" w:name="_Toc133737806"/>
      <w:bookmarkStart w:id="391" w:name="_Toc133737895"/>
      <w:bookmarkStart w:id="392" w:name="_Toc520356174"/>
      <w:r>
        <w:rPr>
          <w:rFonts w:hAnsi="宋体" w:hint="eastAsia"/>
          <w:sz w:val="24"/>
        </w:rPr>
        <w:t xml:space="preserve">25.2   </w:t>
      </w:r>
      <w:bookmarkEnd w:id="390"/>
      <w:bookmarkEnd w:id="391"/>
      <w:r>
        <w:rPr>
          <w:rFonts w:hAnsi="宋体" w:hint="eastAsia"/>
          <w:sz w:val="24"/>
          <w:szCs w:val="24"/>
        </w:rPr>
        <w:t>在采购中，若出现下列情形之一的，采购单位应当终止磋商采购活动，发布项目终止公告并说明原因，重新开展采购活动：</w:t>
      </w:r>
    </w:p>
    <w:p w14:paraId="696028EA" w14:textId="77777777" w:rsidR="00C674B9" w:rsidRDefault="00C674B9">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90E7D7D"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BF0EE24" w14:textId="77777777" w:rsidR="00C674B9" w:rsidRDefault="00C674B9">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54ECAABA" w14:textId="77777777" w:rsidR="00C674B9" w:rsidRDefault="00C674B9">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165E7EA2" w14:textId="77777777" w:rsidR="00C674B9" w:rsidRDefault="00C674B9">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422CD741" w14:textId="77777777" w:rsidR="00C674B9" w:rsidRDefault="00C674B9">
      <w:pPr>
        <w:pStyle w:val="33"/>
        <w:spacing w:before="200" w:line="360" w:lineRule="auto"/>
        <w:ind w:left="902" w:hanging="902"/>
        <w:rPr>
          <w:rFonts w:hAnsi="宋体"/>
          <w:u w:val="none"/>
        </w:rPr>
      </w:pPr>
      <w:bookmarkStart w:id="393" w:name="_Toc133737807"/>
      <w:bookmarkStart w:id="394" w:name="_Toc133737896"/>
      <w:bookmarkStart w:id="395" w:name="_Toc133916680"/>
      <w:bookmarkStart w:id="396" w:name="_Toc155238617"/>
      <w:bookmarkStart w:id="397" w:name="_Toc277153120"/>
      <w:bookmarkStart w:id="398" w:name="_Toc277942495"/>
      <w:bookmarkStart w:id="399" w:name="_Toc321907246"/>
      <w:bookmarkStart w:id="400" w:name="_Toc21862763"/>
      <w:bookmarkStart w:id="401" w:name="_Toc55374347"/>
      <w:bookmarkStart w:id="402" w:name="_Toc55375748"/>
      <w:bookmarkStart w:id="403" w:name="_Toc77592062"/>
      <w:r>
        <w:rPr>
          <w:rFonts w:hAnsi="宋体" w:hint="eastAsia"/>
          <w:u w:val="none"/>
        </w:rPr>
        <w:t>26．</w:t>
      </w:r>
      <w:r>
        <w:rPr>
          <w:rFonts w:hAnsi="宋体" w:hint="eastAsia"/>
          <w:u w:val="none"/>
        </w:rPr>
        <w:tab/>
        <w:t>成交通知书</w:t>
      </w:r>
      <w:bookmarkEnd w:id="392"/>
      <w:bookmarkEnd w:id="393"/>
      <w:bookmarkEnd w:id="394"/>
      <w:bookmarkEnd w:id="395"/>
      <w:bookmarkEnd w:id="396"/>
      <w:bookmarkEnd w:id="397"/>
      <w:bookmarkEnd w:id="398"/>
      <w:bookmarkEnd w:id="399"/>
      <w:bookmarkEnd w:id="400"/>
      <w:bookmarkEnd w:id="401"/>
      <w:bookmarkEnd w:id="402"/>
      <w:bookmarkEnd w:id="403"/>
    </w:p>
    <w:p w14:paraId="4D4AC09D" w14:textId="77777777" w:rsidR="00C674B9" w:rsidRDefault="00C674B9">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7CC255F" w14:textId="77777777" w:rsidR="00C674B9" w:rsidRDefault="00C674B9">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DC27B49" w14:textId="77777777" w:rsidR="00C674B9" w:rsidRDefault="00C674B9">
      <w:pPr>
        <w:pStyle w:val="33"/>
        <w:spacing w:before="200" w:line="360" w:lineRule="auto"/>
        <w:ind w:left="902" w:hanging="902"/>
        <w:rPr>
          <w:rFonts w:hAnsi="宋体"/>
          <w:u w:val="none"/>
        </w:rPr>
      </w:pPr>
      <w:bookmarkStart w:id="404" w:name="_Ref467306377"/>
      <w:bookmarkStart w:id="405" w:name="_Ref467306978"/>
      <w:bookmarkStart w:id="406" w:name="_Ref467307062"/>
      <w:bookmarkStart w:id="407" w:name="_Ref467307204"/>
      <w:bookmarkStart w:id="408" w:name="_Toc520356175"/>
      <w:bookmarkStart w:id="409" w:name="_Toc133737808"/>
      <w:bookmarkStart w:id="410" w:name="_Toc133737897"/>
      <w:bookmarkStart w:id="411" w:name="_Toc133916681"/>
      <w:bookmarkStart w:id="412" w:name="_Toc155238618"/>
      <w:bookmarkStart w:id="413" w:name="_Toc277153121"/>
      <w:bookmarkStart w:id="414" w:name="_Toc277942496"/>
      <w:bookmarkStart w:id="415" w:name="_Toc321907247"/>
      <w:bookmarkStart w:id="416" w:name="_Toc21862764"/>
      <w:bookmarkStart w:id="417" w:name="_Toc55374348"/>
      <w:bookmarkStart w:id="418" w:name="_Toc55375749"/>
      <w:bookmarkStart w:id="419" w:name="_Toc77592063"/>
      <w:r>
        <w:rPr>
          <w:rFonts w:hAnsi="宋体" w:hint="eastAsia"/>
          <w:u w:val="none"/>
        </w:rPr>
        <w:t>27.</w:t>
      </w:r>
      <w:r>
        <w:rPr>
          <w:rFonts w:hAnsi="宋体" w:hint="eastAsia"/>
          <w:u w:val="none"/>
        </w:rPr>
        <w:ta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9008E31" w14:textId="77777777" w:rsidR="00C674B9" w:rsidRDefault="00C674B9">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155BAC38" w14:textId="77777777" w:rsidR="00C674B9" w:rsidRDefault="00C674B9">
      <w:pPr>
        <w:spacing w:line="360" w:lineRule="auto"/>
        <w:ind w:left="900" w:hanging="900"/>
        <w:rPr>
          <w:rFonts w:ascii="宋体" w:hAnsi="宋体"/>
          <w:sz w:val="24"/>
        </w:rPr>
      </w:pPr>
      <w:r>
        <w:rPr>
          <w:rFonts w:ascii="宋体" w:hAnsi="宋体" w:hint="eastAsia"/>
          <w:sz w:val="24"/>
        </w:rPr>
        <w:lastRenderedPageBreak/>
        <w:t>27.2</w:t>
      </w:r>
      <w:r>
        <w:rPr>
          <w:rFonts w:ascii="宋体" w:hAnsi="宋体" w:hint="eastAsia"/>
          <w:sz w:val="24"/>
        </w:rPr>
        <w:tab/>
      </w:r>
      <w:bookmarkStart w:id="420" w:name="_Ref467306425"/>
      <w:bookmarkStart w:id="421" w:name="_Ref467307090"/>
      <w:bookmarkStart w:id="422" w:name="_Toc520356176"/>
      <w:r>
        <w:rPr>
          <w:rFonts w:ascii="宋体" w:hAnsi="宋体" w:hint="eastAsia"/>
          <w:sz w:val="24"/>
        </w:rPr>
        <w:t>磋商文件、成交供应商的响应文件及其澄清文件等，均为签订合同的依据。</w:t>
      </w:r>
    </w:p>
    <w:p w14:paraId="78EA9F95" w14:textId="77777777" w:rsidR="00C674B9" w:rsidRDefault="00C674B9">
      <w:pPr>
        <w:pStyle w:val="33"/>
        <w:spacing w:before="200" w:line="360" w:lineRule="auto"/>
        <w:ind w:left="902" w:hanging="902"/>
        <w:rPr>
          <w:rFonts w:hAnsi="宋体"/>
          <w:u w:val="none"/>
        </w:rPr>
      </w:pPr>
      <w:bookmarkStart w:id="423" w:name="_Toc133737809"/>
      <w:bookmarkStart w:id="424" w:name="_Toc133737898"/>
      <w:bookmarkStart w:id="425" w:name="_Toc133916682"/>
      <w:bookmarkStart w:id="426" w:name="_Toc155238619"/>
      <w:bookmarkStart w:id="427" w:name="_Toc277153122"/>
      <w:bookmarkStart w:id="428" w:name="_Toc277942497"/>
      <w:bookmarkStart w:id="429" w:name="_Toc321907248"/>
      <w:bookmarkStart w:id="430" w:name="_Toc21862765"/>
      <w:bookmarkStart w:id="431" w:name="_Toc55374349"/>
      <w:bookmarkStart w:id="432" w:name="_Toc55375750"/>
      <w:bookmarkStart w:id="433" w:name="_Toc77592064"/>
      <w:bookmarkStart w:id="434" w:name="_Hlt151537862"/>
      <w:bookmarkEnd w:id="420"/>
      <w:bookmarkEnd w:id="421"/>
      <w:bookmarkEnd w:id="422"/>
      <w:r>
        <w:rPr>
          <w:rFonts w:hAnsi="宋体" w:hint="eastAsia"/>
          <w:u w:val="none"/>
        </w:rPr>
        <w:t xml:space="preserve">28． </w:t>
      </w:r>
      <w:r>
        <w:rPr>
          <w:rFonts w:hAnsi="宋体" w:hint="eastAsia"/>
          <w:u w:val="none"/>
        </w:rPr>
        <w:tab/>
        <w:t>履约保证金</w:t>
      </w:r>
      <w:bookmarkEnd w:id="423"/>
      <w:bookmarkEnd w:id="424"/>
      <w:bookmarkEnd w:id="425"/>
      <w:bookmarkEnd w:id="426"/>
      <w:bookmarkEnd w:id="427"/>
      <w:bookmarkEnd w:id="428"/>
      <w:bookmarkEnd w:id="429"/>
      <w:bookmarkEnd w:id="430"/>
      <w:bookmarkEnd w:id="431"/>
      <w:bookmarkEnd w:id="432"/>
      <w:bookmarkEnd w:id="433"/>
    </w:p>
    <w:p w14:paraId="5BF8FCA8" w14:textId="77777777" w:rsidR="00C674B9" w:rsidRDefault="00C674B9">
      <w:pPr>
        <w:spacing w:line="360" w:lineRule="auto"/>
        <w:ind w:left="989" w:hanging="960"/>
        <w:rPr>
          <w:rFonts w:ascii="宋体" w:hAnsi="宋体"/>
          <w:sz w:val="24"/>
        </w:rPr>
      </w:pPr>
      <w:bookmarkStart w:id="435" w:name="_Toc109534384"/>
      <w:bookmarkStart w:id="436" w:name="_Toc133737810"/>
      <w:bookmarkStart w:id="437" w:name="_Toc133737899"/>
      <w:bookmarkStart w:id="438" w:name="_Toc133916683"/>
      <w:bookmarkStart w:id="439" w:name="_Toc321907249"/>
      <w:bookmarkEnd w:id="434"/>
      <w:r>
        <w:rPr>
          <w:rFonts w:ascii="宋体" w:hAnsi="宋体" w:hint="eastAsia"/>
          <w:sz w:val="24"/>
        </w:rPr>
        <w:t>28.1</w:t>
      </w:r>
      <w:r>
        <w:rPr>
          <w:rFonts w:ascii="宋体" w:hAnsi="宋体" w:hint="eastAsia"/>
          <w:sz w:val="24"/>
        </w:rPr>
        <w:tab/>
        <w:t>见第三章《合同条款》。</w:t>
      </w:r>
    </w:p>
    <w:p w14:paraId="7A0197AA" w14:textId="77777777" w:rsidR="00C674B9" w:rsidRDefault="00C674B9">
      <w:pPr>
        <w:pStyle w:val="23"/>
        <w:spacing w:line="360" w:lineRule="auto"/>
        <w:rPr>
          <w:rFonts w:ascii="宋体" w:eastAsia="宋体" w:hAnsi="宋体"/>
          <w:sz w:val="28"/>
        </w:rPr>
      </w:pPr>
      <w:bookmarkStart w:id="440" w:name="_Toc21862766"/>
      <w:bookmarkStart w:id="441" w:name="_Toc55374350"/>
      <w:bookmarkStart w:id="442" w:name="_Toc55375751"/>
      <w:bookmarkStart w:id="443" w:name="_Toc77592065"/>
      <w:r>
        <w:rPr>
          <w:rFonts w:ascii="宋体" w:eastAsia="宋体" w:hAnsi="宋体" w:hint="eastAsia"/>
          <w:sz w:val="28"/>
        </w:rPr>
        <w:t xml:space="preserve">七  </w:t>
      </w:r>
      <w:bookmarkStart w:id="444" w:name="_Toc518803444"/>
      <w:bookmarkStart w:id="445" w:name="_Toc520424503"/>
      <w:bookmarkStart w:id="446" w:name="_Toc520647612"/>
      <w:bookmarkStart w:id="447" w:name="_Ref467306463"/>
      <w:bookmarkEnd w:id="435"/>
      <w:bookmarkEnd w:id="436"/>
      <w:bookmarkEnd w:id="437"/>
      <w:bookmarkEnd w:id="438"/>
      <w:r>
        <w:rPr>
          <w:rFonts w:ascii="宋体" w:eastAsia="宋体" w:hAnsi="宋体" w:hint="eastAsia"/>
          <w:sz w:val="28"/>
        </w:rPr>
        <w:t>其它</w:t>
      </w:r>
      <w:bookmarkEnd w:id="439"/>
      <w:bookmarkEnd w:id="440"/>
      <w:bookmarkEnd w:id="441"/>
      <w:bookmarkEnd w:id="442"/>
      <w:bookmarkEnd w:id="443"/>
    </w:p>
    <w:p w14:paraId="2A243E69" w14:textId="77777777" w:rsidR="00C674B9" w:rsidRDefault="00C674B9">
      <w:pPr>
        <w:pStyle w:val="33"/>
        <w:spacing w:before="200" w:line="360" w:lineRule="auto"/>
        <w:ind w:left="902" w:hanging="902"/>
        <w:rPr>
          <w:rFonts w:hAnsi="宋体"/>
          <w:u w:val="none"/>
        </w:rPr>
      </w:pPr>
      <w:bookmarkStart w:id="448" w:name="_Hlt133739280"/>
      <w:bookmarkStart w:id="449" w:name="_Toc108585008"/>
      <w:bookmarkStart w:id="450" w:name="_Toc109534385"/>
      <w:bookmarkStart w:id="451" w:name="_Toc133737811"/>
      <w:bookmarkStart w:id="452" w:name="_Toc133737900"/>
      <w:bookmarkStart w:id="453" w:name="_Toc133916684"/>
      <w:bookmarkStart w:id="454" w:name="_Toc155238621"/>
      <w:bookmarkStart w:id="455" w:name="_Toc277153124"/>
      <w:bookmarkStart w:id="456" w:name="_Toc277942499"/>
      <w:bookmarkStart w:id="457" w:name="_Toc321907250"/>
      <w:bookmarkStart w:id="458" w:name="_Toc21862767"/>
      <w:bookmarkStart w:id="459" w:name="_Toc55374351"/>
      <w:bookmarkStart w:id="460" w:name="_Toc55375752"/>
      <w:bookmarkStart w:id="461" w:name="_Toc77592066"/>
      <w:bookmarkEnd w:id="448"/>
      <w:r>
        <w:rPr>
          <w:rFonts w:hAnsi="宋体" w:hint="eastAsia"/>
          <w:u w:val="none"/>
        </w:rPr>
        <w:t xml:space="preserve">29.   </w:t>
      </w:r>
      <w:bookmarkEnd w:id="444"/>
      <w:bookmarkEnd w:id="445"/>
      <w:bookmarkEnd w:id="446"/>
      <w:bookmarkEnd w:id="447"/>
      <w:bookmarkEnd w:id="449"/>
      <w:bookmarkEnd w:id="450"/>
      <w:bookmarkEnd w:id="451"/>
      <w:bookmarkEnd w:id="452"/>
      <w:bookmarkEnd w:id="453"/>
      <w:bookmarkEnd w:id="454"/>
      <w:r>
        <w:rPr>
          <w:rFonts w:hAnsi="宋体" w:hint="eastAsia"/>
          <w:u w:val="none"/>
        </w:rPr>
        <w:t>其它</w:t>
      </w:r>
      <w:bookmarkEnd w:id="455"/>
      <w:bookmarkEnd w:id="456"/>
      <w:bookmarkEnd w:id="457"/>
      <w:r>
        <w:rPr>
          <w:rFonts w:hAnsi="宋体" w:hint="eastAsia"/>
          <w:u w:val="none"/>
        </w:rPr>
        <w:t>规定</w:t>
      </w:r>
      <w:bookmarkEnd w:id="458"/>
      <w:bookmarkEnd w:id="459"/>
      <w:bookmarkEnd w:id="460"/>
      <w:bookmarkEnd w:id="461"/>
    </w:p>
    <w:p w14:paraId="4B7AFA1E"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  非限额标准以上项目</w:t>
      </w:r>
      <w:r>
        <w:rPr>
          <w:rFonts w:ascii="宋体" w:hAnsi="宋体" w:hint="eastAsia"/>
          <w:sz w:val="24"/>
        </w:rPr>
        <w:t>重新开展磋商采购；</w:t>
      </w:r>
    </w:p>
    <w:p w14:paraId="47DA1EAD"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15D79B28"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0B680BE0"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319C48A6"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539BCB97"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1ADE3E0B"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5AFEEBD5" w14:textId="77777777" w:rsidR="00C674B9" w:rsidRDefault="00C674B9">
      <w:pPr>
        <w:spacing w:before="120" w:line="360" w:lineRule="auto"/>
        <w:ind w:left="840" w:hangingChars="350" w:hanging="840"/>
        <w:rPr>
          <w:rFonts w:ascii="宋体" w:hAnsi="宋体"/>
          <w:sz w:val="24"/>
        </w:rPr>
      </w:pPr>
    </w:p>
    <w:p w14:paraId="00AA414B" w14:textId="77777777" w:rsidR="00C674B9" w:rsidRDefault="00C674B9">
      <w:pPr>
        <w:pStyle w:val="33"/>
        <w:spacing w:before="200" w:line="360" w:lineRule="auto"/>
        <w:ind w:left="902" w:hanging="902"/>
        <w:rPr>
          <w:rFonts w:hAnsi="宋体"/>
          <w:u w:val="none"/>
        </w:rPr>
      </w:pPr>
      <w:bookmarkStart w:id="462" w:name="_Toc508110769"/>
      <w:bookmarkStart w:id="463" w:name="_Toc508119543"/>
      <w:bookmarkStart w:id="464" w:name="_Toc512429394"/>
      <w:bookmarkStart w:id="465" w:name="_Toc21862768"/>
      <w:bookmarkStart w:id="466" w:name="_Toc55374352"/>
      <w:bookmarkStart w:id="467" w:name="_Toc55375753"/>
      <w:bookmarkStart w:id="468" w:name="_Toc77592067"/>
      <w:r>
        <w:rPr>
          <w:rFonts w:hAnsi="宋体" w:hint="eastAsia"/>
          <w:u w:val="none"/>
        </w:rPr>
        <w:lastRenderedPageBreak/>
        <w:t>30．</w:t>
      </w:r>
      <w:r>
        <w:rPr>
          <w:rFonts w:hAnsi="宋体" w:hint="eastAsia"/>
          <w:u w:val="none"/>
        </w:rPr>
        <w:tab/>
        <w:t>质疑的内容、时间与处理</w:t>
      </w:r>
      <w:bookmarkEnd w:id="462"/>
      <w:bookmarkEnd w:id="463"/>
      <w:bookmarkEnd w:id="464"/>
      <w:bookmarkEnd w:id="465"/>
      <w:bookmarkEnd w:id="466"/>
      <w:bookmarkEnd w:id="467"/>
      <w:bookmarkEnd w:id="468"/>
    </w:p>
    <w:p w14:paraId="1E9797D7" w14:textId="77777777" w:rsidR="00C674B9" w:rsidRDefault="00C674B9">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8A8D26C"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F9D4ADE"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104E0FB3" w14:textId="77777777" w:rsidR="00C674B9" w:rsidRDefault="00C674B9">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1DBD12D5" w14:textId="77777777" w:rsidR="00C674B9" w:rsidRDefault="00C674B9">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79882FD2"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89F7F33"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19DFC7BB"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38FE22AE"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08854D93"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CFDA424"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298EEB92"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AF0087E" w14:textId="77777777" w:rsidR="00C674B9" w:rsidRDefault="00C674B9">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582BC6B" w14:textId="77777777" w:rsidR="00C674B9" w:rsidRDefault="00C674B9">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5383050D" w14:textId="77777777" w:rsidR="00C674B9" w:rsidRDefault="00C674B9">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lastRenderedPageBreak/>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646595B1"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282C9C91"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527F246A" w14:textId="77777777" w:rsidR="00C674B9" w:rsidRDefault="00C674B9">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72A4EA1F" w14:textId="77777777" w:rsidR="00C674B9" w:rsidRDefault="00C674B9">
      <w:pPr>
        <w:spacing w:line="360" w:lineRule="auto"/>
        <w:ind w:left="960" w:hangingChars="400" w:hanging="960"/>
        <w:rPr>
          <w:rFonts w:ascii="宋体" w:hAnsi="宋体"/>
          <w:sz w:val="24"/>
        </w:rPr>
      </w:pPr>
    </w:p>
    <w:p w14:paraId="3BB68B84" w14:textId="77777777" w:rsidR="00C674B9" w:rsidRDefault="00C674B9">
      <w:pPr>
        <w:spacing w:line="360" w:lineRule="auto"/>
        <w:ind w:left="960" w:hangingChars="400" w:hanging="960"/>
        <w:rPr>
          <w:rFonts w:ascii="仿宋_GB2312" w:eastAsia="仿宋_GB2312" w:hAnsi="宋体"/>
          <w:sz w:val="24"/>
        </w:rPr>
      </w:pPr>
    </w:p>
    <w:p w14:paraId="6513224A" w14:textId="77777777" w:rsidR="00C674B9" w:rsidRDefault="00C674B9">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A175AD5" w14:textId="77777777" w:rsidR="00AE3B6E" w:rsidRDefault="00C674B9" w:rsidP="00034A84">
      <w:pPr>
        <w:pStyle w:val="11"/>
        <w:spacing w:before="0" w:after="0" w:line="360" w:lineRule="auto"/>
        <w:rPr>
          <w:rFonts w:hAnsi="宋体"/>
        </w:rPr>
      </w:pPr>
      <w:bookmarkStart w:id="469" w:name="_Toc133737812"/>
      <w:bookmarkStart w:id="470" w:name="_Toc133737901"/>
      <w:bookmarkStart w:id="471" w:name="_Toc133916685"/>
      <w:bookmarkStart w:id="472" w:name="_Toc77592068"/>
      <w:r>
        <w:rPr>
          <w:rFonts w:hAnsi="宋体" w:hint="eastAsia"/>
        </w:rPr>
        <w:lastRenderedPageBreak/>
        <w:t>第三章  合同条款</w:t>
      </w:r>
      <w:bookmarkEnd w:id="469"/>
      <w:bookmarkEnd w:id="470"/>
      <w:bookmarkEnd w:id="471"/>
      <w:bookmarkEnd w:id="472"/>
    </w:p>
    <w:p w14:paraId="5D047113" w14:textId="77777777" w:rsidR="00160278" w:rsidRPr="006E14D9" w:rsidRDefault="00160278" w:rsidP="00160278">
      <w:pPr>
        <w:tabs>
          <w:tab w:val="left" w:pos="2662"/>
        </w:tabs>
        <w:spacing w:line="480" w:lineRule="exact"/>
        <w:rPr>
          <w:b/>
          <w:sz w:val="24"/>
        </w:rPr>
      </w:pPr>
      <w:r w:rsidRPr="006E14D9">
        <w:rPr>
          <w:rFonts w:hint="eastAsia"/>
          <w:b/>
          <w:sz w:val="24"/>
        </w:rPr>
        <w:t>甲方：</w:t>
      </w:r>
      <w:r w:rsidRPr="0056050D">
        <w:rPr>
          <w:rFonts w:hint="eastAsia"/>
          <w:b/>
          <w:sz w:val="24"/>
          <w:u w:val="single"/>
        </w:rPr>
        <w:t>北京师范大学</w:t>
      </w:r>
      <w:r w:rsidRPr="006E14D9">
        <w:rPr>
          <w:b/>
          <w:sz w:val="24"/>
        </w:rPr>
        <w:tab/>
      </w:r>
    </w:p>
    <w:p w14:paraId="0E72BBA0" w14:textId="77777777" w:rsidR="00160278" w:rsidRPr="006E14D9" w:rsidRDefault="00F80967" w:rsidP="00160278">
      <w:pPr>
        <w:spacing w:line="480" w:lineRule="exact"/>
        <w:rPr>
          <w:b/>
          <w:sz w:val="24"/>
          <w:u w:val="single"/>
        </w:rPr>
      </w:pPr>
      <w:r>
        <w:rPr>
          <w:b/>
          <w:noProof/>
          <w:sz w:val="24"/>
        </w:rPr>
        <mc:AlternateContent>
          <mc:Choice Requires="wps">
            <w:drawing>
              <wp:anchor distT="4294967295" distB="4294967295" distL="114300" distR="114300" simplePos="0" relativeHeight="251659264" behindDoc="0" locked="0" layoutInCell="1" allowOverlap="1" wp14:anchorId="2E1687A1" wp14:editId="315DF525">
                <wp:simplePos x="0" y="0"/>
                <wp:positionH relativeFrom="column">
                  <wp:posOffset>342900</wp:posOffset>
                </wp:positionH>
                <wp:positionV relativeFrom="paragraph">
                  <wp:posOffset>99059</wp:posOffset>
                </wp:positionV>
                <wp:extent cx="635" cy="0"/>
                <wp:effectExtent l="0" t="0" r="0" b="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90AE02" id="直线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8pt" to="27.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"/>
            </w:pict>
          </mc:Fallback>
        </mc:AlternateContent>
      </w:r>
      <w:r w:rsidR="00160278" w:rsidRPr="006E14D9">
        <w:rPr>
          <w:rFonts w:hint="eastAsia"/>
          <w:b/>
          <w:sz w:val="24"/>
        </w:rPr>
        <w:t>乙方：</w:t>
      </w:r>
    </w:p>
    <w:p w14:paraId="629494CE" w14:textId="77777777" w:rsidR="00160278" w:rsidRDefault="00160278" w:rsidP="00160278">
      <w:pPr>
        <w:spacing w:line="480" w:lineRule="exact"/>
        <w:ind w:firstLineChars="200" w:firstLine="480"/>
        <w:rPr>
          <w:sz w:val="24"/>
        </w:rPr>
      </w:pPr>
      <w:r w:rsidRPr="00002331">
        <w:rPr>
          <w:rFonts w:hint="eastAsia"/>
          <w:sz w:val="24"/>
        </w:rPr>
        <w:t>甲乙双方</w:t>
      </w:r>
      <w:r>
        <w:rPr>
          <w:rFonts w:hint="eastAsia"/>
          <w:sz w:val="24"/>
        </w:rPr>
        <w:t>本着阳光、透明、平等、自愿的原则签订此合同，</w:t>
      </w:r>
      <w:r w:rsidRPr="00002331">
        <w:rPr>
          <w:rFonts w:hint="eastAsia"/>
          <w:sz w:val="24"/>
        </w:rPr>
        <w:t>自合同签订之日起</w:t>
      </w:r>
      <w:r>
        <w:rPr>
          <w:rFonts w:hint="eastAsia"/>
          <w:sz w:val="24"/>
        </w:rPr>
        <w:t>甲乙双方形成食堂原材料供需合同关系，并达成以下协议。</w:t>
      </w:r>
    </w:p>
    <w:p w14:paraId="791D9F10" w14:textId="77777777" w:rsidR="00160278" w:rsidRPr="00002331" w:rsidRDefault="00160278" w:rsidP="00160278">
      <w:pPr>
        <w:spacing w:line="480" w:lineRule="exact"/>
        <w:rPr>
          <w:b/>
          <w:sz w:val="24"/>
        </w:rPr>
      </w:pPr>
      <w:r>
        <w:rPr>
          <w:rFonts w:hint="eastAsia"/>
          <w:b/>
          <w:sz w:val="24"/>
        </w:rPr>
        <w:t>一</w:t>
      </w:r>
      <w:r w:rsidRPr="00002331">
        <w:rPr>
          <w:rFonts w:hint="eastAsia"/>
          <w:b/>
          <w:sz w:val="24"/>
        </w:rPr>
        <w:t>、供货种类</w:t>
      </w:r>
    </w:p>
    <w:p w14:paraId="006C2F2A" w14:textId="77777777" w:rsidR="00160278" w:rsidRPr="00A4361C" w:rsidRDefault="00160278" w:rsidP="00160278">
      <w:pPr>
        <w:spacing w:line="480" w:lineRule="exact"/>
        <w:ind w:firstLineChars="200" w:firstLine="480"/>
        <w:rPr>
          <w:sz w:val="24"/>
          <w:u w:val="single"/>
        </w:rPr>
      </w:pPr>
      <w:r w:rsidRPr="00002331">
        <w:rPr>
          <w:rFonts w:hint="eastAsia"/>
          <w:sz w:val="24"/>
        </w:rPr>
        <w:t>乙方向甲方提供</w:t>
      </w:r>
      <w:r>
        <w:rPr>
          <w:rFonts w:hint="eastAsia"/>
          <w:sz w:val="24"/>
        </w:rPr>
        <w:t>商</w:t>
      </w:r>
      <w:r w:rsidRPr="00002331">
        <w:rPr>
          <w:rFonts w:hint="eastAsia"/>
          <w:sz w:val="24"/>
        </w:rPr>
        <w:t>品的种类：</w:t>
      </w:r>
    </w:p>
    <w:p w14:paraId="515A0598" w14:textId="77777777" w:rsidR="00160278" w:rsidRPr="00002331" w:rsidRDefault="00160278" w:rsidP="00160278">
      <w:pPr>
        <w:numPr>
          <w:ilvl w:val="0"/>
          <w:numId w:val="44"/>
        </w:numPr>
        <w:spacing w:line="480" w:lineRule="exact"/>
        <w:rPr>
          <w:b/>
          <w:sz w:val="24"/>
        </w:rPr>
      </w:pPr>
      <w:r w:rsidRPr="00002331">
        <w:rPr>
          <w:rFonts w:hint="eastAsia"/>
          <w:b/>
          <w:sz w:val="24"/>
        </w:rPr>
        <w:t>供货价格</w:t>
      </w:r>
    </w:p>
    <w:p w14:paraId="05957FED" w14:textId="11D59A6D" w:rsidR="00160278" w:rsidRPr="00A4361C" w:rsidRDefault="00160278" w:rsidP="00160278">
      <w:pPr>
        <w:numPr>
          <w:ilvl w:val="0"/>
          <w:numId w:val="43"/>
        </w:numPr>
        <w:spacing w:line="480" w:lineRule="exact"/>
        <w:rPr>
          <w:sz w:val="24"/>
        </w:rPr>
      </w:pPr>
      <w:r>
        <w:rPr>
          <w:rFonts w:hint="eastAsia"/>
          <w:sz w:val="24"/>
        </w:rPr>
        <w:t>定价原则：</w:t>
      </w:r>
      <w:r w:rsidR="00131ECE">
        <w:rPr>
          <w:rFonts w:hint="eastAsia"/>
          <w:sz w:val="24"/>
        </w:rPr>
        <w:t>以</w:t>
      </w:r>
      <w:r w:rsidR="00131ECE">
        <w:rPr>
          <w:sz w:val="24"/>
        </w:rPr>
        <w:t>成交供应商磋商过程中最终报价为准</w:t>
      </w:r>
      <w:r w:rsidRPr="00A4361C">
        <w:rPr>
          <w:rFonts w:hint="eastAsia"/>
          <w:sz w:val="24"/>
        </w:rPr>
        <w:t>。</w:t>
      </w:r>
    </w:p>
    <w:p w14:paraId="53594EA9" w14:textId="77777777" w:rsidR="00131ECE" w:rsidRDefault="00160278" w:rsidP="00131ECE">
      <w:pPr>
        <w:numPr>
          <w:ilvl w:val="0"/>
          <w:numId w:val="43"/>
        </w:numPr>
        <w:spacing w:line="480" w:lineRule="exact"/>
        <w:rPr>
          <w:sz w:val="24"/>
        </w:rPr>
      </w:pPr>
      <w:r w:rsidRPr="00A4361C">
        <w:rPr>
          <w:rFonts w:hint="eastAsia"/>
          <w:sz w:val="24"/>
        </w:rPr>
        <w:t>2</w:t>
      </w:r>
      <w:r>
        <w:rPr>
          <w:rFonts w:hint="eastAsia"/>
          <w:sz w:val="24"/>
        </w:rPr>
        <w:t>、定价方式：</w:t>
      </w:r>
    </w:p>
    <w:p w14:paraId="242B7FA4" w14:textId="77777777" w:rsidR="00131ECE" w:rsidRPr="00A4361C" w:rsidRDefault="00131ECE" w:rsidP="009A7A1C">
      <w:pPr>
        <w:spacing w:line="480" w:lineRule="exact"/>
        <w:ind w:left="600"/>
        <w:rPr>
          <w:sz w:val="24"/>
        </w:rPr>
      </w:pPr>
      <w:r>
        <w:rPr>
          <w:rFonts w:hint="eastAsia"/>
          <w:sz w:val="24"/>
        </w:rPr>
        <w:t>以</w:t>
      </w:r>
      <w:r>
        <w:rPr>
          <w:sz w:val="24"/>
        </w:rPr>
        <w:t>成交供应商磋商过程中最终报价为准</w:t>
      </w:r>
      <w:r w:rsidRPr="00A4361C">
        <w:rPr>
          <w:rFonts w:hint="eastAsia"/>
          <w:sz w:val="24"/>
        </w:rPr>
        <w:t>。</w:t>
      </w:r>
    </w:p>
    <w:p w14:paraId="4472083B" w14:textId="72786B61" w:rsidR="00160278" w:rsidRPr="00002331" w:rsidRDefault="00160278" w:rsidP="00131ECE">
      <w:pPr>
        <w:spacing w:line="480" w:lineRule="exact"/>
        <w:ind w:firstLineChars="250" w:firstLine="602"/>
        <w:rPr>
          <w:b/>
          <w:sz w:val="24"/>
        </w:rPr>
      </w:pPr>
      <w:r>
        <w:rPr>
          <w:rFonts w:hint="eastAsia"/>
          <w:b/>
          <w:sz w:val="24"/>
        </w:rPr>
        <w:t>三</w:t>
      </w:r>
      <w:r w:rsidRPr="00002331">
        <w:rPr>
          <w:rFonts w:hint="eastAsia"/>
          <w:b/>
          <w:sz w:val="24"/>
        </w:rPr>
        <w:t>、合同期限</w:t>
      </w:r>
      <w:r>
        <w:rPr>
          <w:rFonts w:hint="eastAsia"/>
          <w:b/>
          <w:sz w:val="24"/>
        </w:rPr>
        <w:t>及试用期</w:t>
      </w:r>
    </w:p>
    <w:p w14:paraId="65B2A20A" w14:textId="77777777" w:rsidR="00160278" w:rsidRPr="00097CF0" w:rsidRDefault="00160278" w:rsidP="00160278">
      <w:pPr>
        <w:spacing w:line="480" w:lineRule="exact"/>
        <w:ind w:firstLineChars="200" w:firstLine="480"/>
        <w:rPr>
          <w:sz w:val="24"/>
        </w:rPr>
      </w:pPr>
      <w:r w:rsidRPr="00002331">
        <w:rPr>
          <w:rFonts w:hint="eastAsia"/>
          <w:sz w:val="24"/>
        </w:rPr>
        <w:t>本合同服务周期为</w:t>
      </w:r>
      <w:r>
        <w:rPr>
          <w:rFonts w:hint="eastAsia"/>
          <w:sz w:val="24"/>
        </w:rPr>
        <w:t>一</w:t>
      </w:r>
      <w:r w:rsidRPr="00002331">
        <w:rPr>
          <w:rFonts w:hint="eastAsia"/>
          <w:sz w:val="24"/>
        </w:rPr>
        <w:t>年。合同期限是</w:t>
      </w:r>
      <w:r w:rsidRPr="00002331">
        <w:rPr>
          <w:sz w:val="24"/>
          <w:u w:val="single"/>
        </w:rPr>
        <w:t>20</w:t>
      </w:r>
      <w:r w:rsidRPr="00002331">
        <w:rPr>
          <w:rFonts w:hint="eastAsia"/>
          <w:sz w:val="24"/>
          <w:u w:val="single"/>
        </w:rPr>
        <w:t>2</w:t>
      </w:r>
      <w:r>
        <w:rPr>
          <w:sz w:val="24"/>
          <w:u w:val="single"/>
        </w:rPr>
        <w:t>1</w:t>
      </w:r>
      <w:r w:rsidRPr="00002331">
        <w:rPr>
          <w:rFonts w:hint="eastAsia"/>
          <w:sz w:val="24"/>
        </w:rPr>
        <w:t>年月日至</w:t>
      </w:r>
      <w:r w:rsidRPr="00002331">
        <w:rPr>
          <w:sz w:val="24"/>
          <w:u w:val="single"/>
        </w:rPr>
        <w:t>20</w:t>
      </w:r>
      <w:r w:rsidRPr="00002331">
        <w:rPr>
          <w:rFonts w:hint="eastAsia"/>
          <w:sz w:val="24"/>
          <w:u w:val="single"/>
        </w:rPr>
        <w:t>22</w:t>
      </w:r>
      <w:r w:rsidRPr="00002331">
        <w:rPr>
          <w:rFonts w:hint="eastAsia"/>
          <w:sz w:val="24"/>
        </w:rPr>
        <w:t>年月日，合同签订期限</w:t>
      </w:r>
      <w:r>
        <w:rPr>
          <w:rFonts w:hint="eastAsia"/>
          <w:sz w:val="24"/>
        </w:rPr>
        <w:t>的</w:t>
      </w:r>
      <w:r w:rsidRPr="00002331">
        <w:rPr>
          <w:rFonts w:hint="eastAsia"/>
          <w:sz w:val="24"/>
        </w:rPr>
        <w:t>前三个月为试用期，试用期内，如乙方未按甲方要求供货，甲方有权提前终止合同。合同期满后，本合同自动解除。</w:t>
      </w:r>
    </w:p>
    <w:p w14:paraId="10FF34F9" w14:textId="77777777" w:rsidR="00160278" w:rsidRPr="00002331" w:rsidRDefault="00F80967" w:rsidP="00160278">
      <w:pPr>
        <w:spacing w:line="480" w:lineRule="exact"/>
        <w:rPr>
          <w:b/>
          <w:sz w:val="24"/>
        </w:rPr>
      </w:pPr>
      <w:r>
        <w:rPr>
          <w:b/>
          <w:noProof/>
          <w:sz w:val="24"/>
        </w:rPr>
        <mc:AlternateContent>
          <mc:Choice Requires="wps">
            <w:drawing>
              <wp:anchor distT="4294967295" distB="4294967295" distL="114300" distR="114300" simplePos="0" relativeHeight="251660288" behindDoc="0" locked="0" layoutInCell="1" allowOverlap="1" wp14:anchorId="7C92551E" wp14:editId="14D86772">
                <wp:simplePos x="0" y="0"/>
                <wp:positionH relativeFrom="column">
                  <wp:posOffset>1181100</wp:posOffset>
                </wp:positionH>
                <wp:positionV relativeFrom="paragraph">
                  <wp:posOffset>-6587491</wp:posOffset>
                </wp:positionV>
                <wp:extent cx="635" cy="0"/>
                <wp:effectExtent l="0" t="0" r="0" b="0"/>
                <wp:wrapNone/>
                <wp:docPr id="1" name="直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C3D082" id="直线 5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518.7pt" to="93.05pt,-5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"/>
            </w:pict>
          </mc:Fallback>
        </mc:AlternateContent>
      </w:r>
      <w:r w:rsidR="00160278">
        <w:rPr>
          <w:rFonts w:hint="eastAsia"/>
          <w:b/>
          <w:sz w:val="24"/>
        </w:rPr>
        <w:t>四</w:t>
      </w:r>
      <w:r w:rsidR="00160278" w:rsidRPr="00002331">
        <w:rPr>
          <w:rFonts w:hint="eastAsia"/>
          <w:b/>
          <w:sz w:val="24"/>
        </w:rPr>
        <w:t>、结算方式</w:t>
      </w:r>
      <w:r w:rsidR="00160278">
        <w:rPr>
          <w:rFonts w:hint="eastAsia"/>
          <w:b/>
          <w:sz w:val="24"/>
        </w:rPr>
        <w:t>及要求</w:t>
      </w:r>
    </w:p>
    <w:p w14:paraId="299FF80B" w14:textId="77777777" w:rsidR="00160278" w:rsidRDefault="00160278" w:rsidP="00160278">
      <w:pPr>
        <w:spacing w:line="480" w:lineRule="exact"/>
        <w:ind w:firstLineChars="200" w:firstLine="480"/>
        <w:rPr>
          <w:sz w:val="24"/>
        </w:rPr>
      </w:pPr>
      <w:r w:rsidRPr="00002331">
        <w:rPr>
          <w:rFonts w:hint="eastAsia"/>
          <w:sz w:val="24"/>
        </w:rPr>
        <w:t>1</w:t>
      </w:r>
      <w:r w:rsidRPr="00002331">
        <w:rPr>
          <w:rFonts w:hint="eastAsia"/>
          <w:sz w:val="24"/>
        </w:rPr>
        <w:t>、每月的</w:t>
      </w:r>
      <w:r w:rsidRPr="00002331">
        <w:rPr>
          <w:rFonts w:hint="eastAsia"/>
          <w:sz w:val="24"/>
        </w:rPr>
        <w:t>21</w:t>
      </w:r>
      <w:r w:rsidRPr="00002331">
        <w:rPr>
          <w:rFonts w:hint="eastAsia"/>
          <w:sz w:val="24"/>
        </w:rPr>
        <w:t>日至次月的</w:t>
      </w:r>
      <w:r w:rsidRPr="00002331">
        <w:rPr>
          <w:rFonts w:hint="eastAsia"/>
          <w:sz w:val="24"/>
        </w:rPr>
        <w:t>20</w:t>
      </w:r>
      <w:r w:rsidRPr="00002331">
        <w:rPr>
          <w:rFonts w:hint="eastAsia"/>
          <w:sz w:val="24"/>
        </w:rPr>
        <w:t>日为原材料结账周期，每月的</w:t>
      </w:r>
      <w:r w:rsidRPr="00002331">
        <w:rPr>
          <w:rFonts w:hint="eastAsia"/>
          <w:sz w:val="24"/>
        </w:rPr>
        <w:t>20</w:t>
      </w:r>
      <w:r w:rsidRPr="00002331">
        <w:rPr>
          <w:rFonts w:hint="eastAsia"/>
          <w:sz w:val="24"/>
        </w:rPr>
        <w:t>日为对账日期，乙方必须三天之内与甲方对账，经甲方审核无误后，乙方必须在一周之内将</w:t>
      </w:r>
      <w:r>
        <w:rPr>
          <w:rFonts w:hint="eastAsia"/>
          <w:sz w:val="24"/>
        </w:rPr>
        <w:t>票据</w:t>
      </w:r>
      <w:r w:rsidRPr="00002331">
        <w:rPr>
          <w:rFonts w:hint="eastAsia"/>
          <w:sz w:val="24"/>
        </w:rPr>
        <w:t>送至甲方。</w:t>
      </w:r>
    </w:p>
    <w:p w14:paraId="78FB91B0" w14:textId="77777777" w:rsidR="00160278" w:rsidRDefault="00160278" w:rsidP="00160278">
      <w:pPr>
        <w:spacing w:line="480" w:lineRule="exact"/>
        <w:ind w:firstLineChars="200" w:firstLine="480"/>
        <w:rPr>
          <w:sz w:val="24"/>
        </w:rPr>
      </w:pPr>
      <w:r>
        <w:rPr>
          <w:rFonts w:hint="eastAsia"/>
          <w:sz w:val="24"/>
        </w:rPr>
        <w:t>2</w:t>
      </w:r>
      <w:r>
        <w:rPr>
          <w:rFonts w:hint="eastAsia"/>
          <w:sz w:val="24"/>
        </w:rPr>
        <w:t>、</w:t>
      </w:r>
      <w:r w:rsidRPr="00002331">
        <w:rPr>
          <w:rFonts w:hint="eastAsia"/>
          <w:sz w:val="24"/>
        </w:rPr>
        <w:t>乙方必须按时对账、结账，不得拖延</w:t>
      </w:r>
      <w:r>
        <w:rPr>
          <w:rFonts w:hint="eastAsia"/>
          <w:sz w:val="24"/>
        </w:rPr>
        <w:t>。</w:t>
      </w:r>
    </w:p>
    <w:p w14:paraId="66110904" w14:textId="77777777" w:rsidR="00160278" w:rsidRDefault="00160278" w:rsidP="00160278">
      <w:pPr>
        <w:spacing w:line="480" w:lineRule="exact"/>
        <w:ind w:firstLineChars="200" w:firstLine="480"/>
        <w:rPr>
          <w:sz w:val="24"/>
        </w:rPr>
      </w:pPr>
      <w:r>
        <w:rPr>
          <w:rFonts w:hint="eastAsia"/>
          <w:sz w:val="24"/>
        </w:rPr>
        <w:t>3</w:t>
      </w:r>
      <w:r>
        <w:rPr>
          <w:rFonts w:hint="eastAsia"/>
          <w:sz w:val="24"/>
        </w:rPr>
        <w:t>、乙方所提供的发票明细必须与所送商品一致。</w:t>
      </w:r>
    </w:p>
    <w:p w14:paraId="3693D6DD" w14:textId="77777777" w:rsidR="00160278" w:rsidRPr="00002331" w:rsidRDefault="00160278" w:rsidP="00160278">
      <w:pPr>
        <w:spacing w:line="480" w:lineRule="exact"/>
        <w:ind w:firstLineChars="200" w:firstLine="480"/>
        <w:rPr>
          <w:sz w:val="24"/>
        </w:rPr>
      </w:pPr>
      <w:r>
        <w:rPr>
          <w:rFonts w:hint="eastAsia"/>
          <w:sz w:val="24"/>
        </w:rPr>
        <w:t>4</w:t>
      </w:r>
      <w:r w:rsidRPr="00002331">
        <w:rPr>
          <w:rFonts w:hint="eastAsia"/>
          <w:sz w:val="24"/>
        </w:rPr>
        <w:t>、甲方将以电汇或支票的形式支付乙方货款。</w:t>
      </w:r>
    </w:p>
    <w:p w14:paraId="60A6B227" w14:textId="77777777" w:rsidR="00160278" w:rsidRPr="00002331" w:rsidRDefault="00160278" w:rsidP="00160278">
      <w:pPr>
        <w:spacing w:line="480" w:lineRule="exact"/>
        <w:ind w:firstLineChars="200" w:firstLine="480"/>
        <w:rPr>
          <w:sz w:val="24"/>
        </w:rPr>
      </w:pPr>
      <w:r>
        <w:rPr>
          <w:rFonts w:hint="eastAsia"/>
          <w:sz w:val="24"/>
        </w:rPr>
        <w:t>5</w:t>
      </w:r>
      <w:r w:rsidRPr="00002331">
        <w:rPr>
          <w:rFonts w:hint="eastAsia"/>
          <w:sz w:val="24"/>
        </w:rPr>
        <w:t>、如果本合同到期，甲方必须结清乙方所有货款。</w:t>
      </w:r>
    </w:p>
    <w:p w14:paraId="760D6226" w14:textId="77777777" w:rsidR="00160278" w:rsidRDefault="00160278" w:rsidP="00160278">
      <w:pPr>
        <w:spacing w:line="480" w:lineRule="exact"/>
        <w:rPr>
          <w:b/>
          <w:sz w:val="24"/>
        </w:rPr>
      </w:pPr>
      <w:r>
        <w:rPr>
          <w:rFonts w:hint="eastAsia"/>
          <w:b/>
          <w:sz w:val="24"/>
        </w:rPr>
        <w:t>五、甲方义务</w:t>
      </w:r>
    </w:p>
    <w:p w14:paraId="7A7B3FCA" w14:textId="77777777" w:rsidR="00160278" w:rsidRDefault="00160278" w:rsidP="00160278">
      <w:pPr>
        <w:spacing w:line="480" w:lineRule="exact"/>
        <w:ind w:firstLine="465"/>
        <w:rPr>
          <w:sz w:val="24"/>
        </w:rPr>
      </w:pPr>
      <w:r w:rsidRPr="002B0453">
        <w:rPr>
          <w:rFonts w:hint="eastAsia"/>
          <w:sz w:val="24"/>
        </w:rPr>
        <w:t>1</w:t>
      </w:r>
      <w:r w:rsidRPr="002B0453">
        <w:rPr>
          <w:rFonts w:hint="eastAsia"/>
          <w:sz w:val="24"/>
        </w:rPr>
        <w:t>、</w:t>
      </w:r>
      <w:r>
        <w:rPr>
          <w:rFonts w:hint="eastAsia"/>
          <w:sz w:val="24"/>
        </w:rPr>
        <w:t>甲方负责向乙方提供采购清单。</w:t>
      </w:r>
    </w:p>
    <w:p w14:paraId="654B2F7A" w14:textId="77777777" w:rsidR="00160278" w:rsidRDefault="00160278" w:rsidP="00160278">
      <w:pPr>
        <w:spacing w:line="480" w:lineRule="exact"/>
        <w:ind w:firstLine="465"/>
        <w:rPr>
          <w:sz w:val="24"/>
        </w:rPr>
      </w:pPr>
      <w:r>
        <w:rPr>
          <w:rFonts w:hint="eastAsia"/>
          <w:sz w:val="24"/>
        </w:rPr>
        <w:t>2</w:t>
      </w:r>
      <w:r>
        <w:rPr>
          <w:rFonts w:hint="eastAsia"/>
          <w:sz w:val="24"/>
        </w:rPr>
        <w:t>、甲方有权对乙方所配送的商品质量进行检查或抽查。</w:t>
      </w:r>
    </w:p>
    <w:p w14:paraId="10694858" w14:textId="77777777" w:rsidR="00160278" w:rsidRDefault="00160278" w:rsidP="00160278">
      <w:pPr>
        <w:spacing w:line="480" w:lineRule="exact"/>
        <w:ind w:firstLine="465"/>
        <w:rPr>
          <w:sz w:val="24"/>
        </w:rPr>
      </w:pPr>
      <w:r>
        <w:rPr>
          <w:rFonts w:hint="eastAsia"/>
          <w:sz w:val="24"/>
        </w:rPr>
        <w:t>3</w:t>
      </w:r>
      <w:r>
        <w:rPr>
          <w:rFonts w:hint="eastAsia"/>
          <w:sz w:val="24"/>
        </w:rPr>
        <w:t>、如果乙方配送的商品质量出现问题，甲方有权要求乙方无条件退换货，由此发</w:t>
      </w:r>
      <w:r>
        <w:rPr>
          <w:rFonts w:hint="eastAsia"/>
          <w:sz w:val="24"/>
        </w:rPr>
        <w:lastRenderedPageBreak/>
        <w:t>生的费用全部由乙方承担。</w:t>
      </w:r>
    </w:p>
    <w:p w14:paraId="32091676" w14:textId="77777777" w:rsidR="00160278" w:rsidRPr="009101AA" w:rsidRDefault="00160278" w:rsidP="00160278">
      <w:pPr>
        <w:spacing w:line="480" w:lineRule="exact"/>
        <w:ind w:firstLine="465"/>
        <w:rPr>
          <w:sz w:val="24"/>
        </w:rPr>
      </w:pPr>
      <w:r>
        <w:rPr>
          <w:rFonts w:hint="eastAsia"/>
          <w:sz w:val="24"/>
        </w:rPr>
        <w:t>4</w:t>
      </w:r>
      <w:r>
        <w:rPr>
          <w:rFonts w:hint="eastAsia"/>
          <w:sz w:val="24"/>
        </w:rPr>
        <w:t>、甲方有权对乙方的经营和办公场所进行考察和检查，乙方必须认真配合。</w:t>
      </w:r>
    </w:p>
    <w:p w14:paraId="21AF7314" w14:textId="77777777" w:rsidR="00160278" w:rsidRPr="00002331" w:rsidRDefault="00160278" w:rsidP="00160278">
      <w:pPr>
        <w:spacing w:line="480" w:lineRule="exact"/>
        <w:rPr>
          <w:b/>
          <w:sz w:val="24"/>
        </w:rPr>
      </w:pPr>
      <w:r>
        <w:rPr>
          <w:rFonts w:hint="eastAsia"/>
          <w:b/>
          <w:sz w:val="24"/>
        </w:rPr>
        <w:t>六</w:t>
      </w:r>
      <w:r w:rsidRPr="00002331">
        <w:rPr>
          <w:rFonts w:hint="eastAsia"/>
          <w:b/>
          <w:sz w:val="24"/>
        </w:rPr>
        <w:t>、</w:t>
      </w:r>
      <w:r>
        <w:rPr>
          <w:rFonts w:hint="eastAsia"/>
          <w:b/>
          <w:sz w:val="24"/>
        </w:rPr>
        <w:t>乙方义务</w:t>
      </w:r>
    </w:p>
    <w:p w14:paraId="62DE814F" w14:textId="77777777" w:rsidR="00160278" w:rsidRPr="00002331" w:rsidRDefault="00160278" w:rsidP="00160278">
      <w:pPr>
        <w:spacing w:line="480" w:lineRule="exact"/>
        <w:ind w:firstLineChars="200" w:firstLine="480"/>
        <w:rPr>
          <w:sz w:val="24"/>
        </w:rPr>
      </w:pPr>
      <w:r>
        <w:rPr>
          <w:rFonts w:hint="eastAsia"/>
          <w:sz w:val="24"/>
        </w:rPr>
        <w:t>1</w:t>
      </w:r>
      <w:r>
        <w:rPr>
          <w:rFonts w:hint="eastAsia"/>
          <w:sz w:val="24"/>
        </w:rPr>
        <w:t>、</w:t>
      </w:r>
      <w:r w:rsidRPr="00002331">
        <w:rPr>
          <w:rFonts w:hint="eastAsia"/>
          <w:sz w:val="24"/>
        </w:rPr>
        <w:t>乙方必须严格遵守《食品安全法》的各项规定，并且按照甲方的各项要求严格执行。</w:t>
      </w:r>
    </w:p>
    <w:p w14:paraId="0D1392A3" w14:textId="77777777" w:rsidR="00160278" w:rsidRDefault="00160278" w:rsidP="00160278">
      <w:pPr>
        <w:spacing w:line="480" w:lineRule="exact"/>
        <w:ind w:firstLineChars="200" w:firstLine="480"/>
        <w:rPr>
          <w:sz w:val="24"/>
        </w:rPr>
      </w:pPr>
      <w:r>
        <w:rPr>
          <w:rFonts w:hint="eastAsia"/>
          <w:sz w:val="24"/>
        </w:rPr>
        <w:t>2</w:t>
      </w:r>
      <w:r w:rsidRPr="00002331">
        <w:rPr>
          <w:rFonts w:hint="eastAsia"/>
          <w:sz w:val="24"/>
        </w:rPr>
        <w:t>、乙方</w:t>
      </w:r>
      <w:r>
        <w:rPr>
          <w:rFonts w:hint="eastAsia"/>
          <w:sz w:val="24"/>
        </w:rPr>
        <w:t>所经营销售的商品必须具备合法的资质，</w:t>
      </w:r>
      <w:r w:rsidRPr="00002331">
        <w:rPr>
          <w:rFonts w:hint="eastAsia"/>
          <w:sz w:val="24"/>
        </w:rPr>
        <w:t>在供货</w:t>
      </w:r>
      <w:r>
        <w:rPr>
          <w:rFonts w:hint="eastAsia"/>
          <w:sz w:val="24"/>
        </w:rPr>
        <w:t>之</w:t>
      </w:r>
      <w:r w:rsidRPr="00002331">
        <w:rPr>
          <w:rFonts w:hint="eastAsia"/>
          <w:sz w:val="24"/>
        </w:rPr>
        <w:t>前必须将相关供货资质交至甲方备案。</w:t>
      </w:r>
    </w:p>
    <w:p w14:paraId="42ED3003" w14:textId="77777777" w:rsidR="00160278" w:rsidRPr="00002331" w:rsidRDefault="00160278" w:rsidP="00160278">
      <w:pPr>
        <w:spacing w:line="480" w:lineRule="exact"/>
        <w:ind w:firstLineChars="200" w:firstLine="480"/>
        <w:rPr>
          <w:sz w:val="24"/>
        </w:rPr>
      </w:pPr>
      <w:r>
        <w:rPr>
          <w:rFonts w:hint="eastAsia"/>
          <w:sz w:val="24"/>
        </w:rPr>
        <w:t>3</w:t>
      </w:r>
      <w:r>
        <w:rPr>
          <w:rFonts w:hint="eastAsia"/>
          <w:sz w:val="24"/>
        </w:rPr>
        <w:t>、</w:t>
      </w:r>
      <w:r w:rsidRPr="00002331">
        <w:rPr>
          <w:rFonts w:hint="eastAsia"/>
          <w:sz w:val="24"/>
        </w:rPr>
        <w:t>乙方</w:t>
      </w:r>
      <w:r>
        <w:rPr>
          <w:rFonts w:hint="eastAsia"/>
          <w:sz w:val="24"/>
        </w:rPr>
        <w:t>必须保持商品价格相对稳定，不得擅自更改价格，也不得任意降低商品</w:t>
      </w:r>
      <w:r w:rsidRPr="00002331">
        <w:rPr>
          <w:rFonts w:hint="eastAsia"/>
          <w:sz w:val="24"/>
        </w:rPr>
        <w:t>质量</w:t>
      </w:r>
      <w:r>
        <w:rPr>
          <w:rFonts w:hint="eastAsia"/>
          <w:sz w:val="24"/>
        </w:rPr>
        <w:t>。</w:t>
      </w:r>
    </w:p>
    <w:p w14:paraId="2057B0CB" w14:textId="77777777" w:rsidR="00160278" w:rsidRPr="00002331" w:rsidRDefault="00160278" w:rsidP="00160278">
      <w:pPr>
        <w:spacing w:line="480" w:lineRule="exact"/>
        <w:ind w:firstLineChars="200" w:firstLine="480"/>
        <w:rPr>
          <w:sz w:val="24"/>
        </w:rPr>
      </w:pPr>
      <w:r>
        <w:rPr>
          <w:rFonts w:hint="eastAsia"/>
          <w:sz w:val="24"/>
        </w:rPr>
        <w:t>4</w:t>
      </w:r>
      <w:r w:rsidRPr="00002331">
        <w:rPr>
          <w:rFonts w:hint="eastAsia"/>
          <w:sz w:val="24"/>
        </w:rPr>
        <w:t>、乙方必须讲诚信，</w:t>
      </w:r>
      <w:r>
        <w:rPr>
          <w:rFonts w:hint="eastAsia"/>
          <w:sz w:val="24"/>
        </w:rPr>
        <w:t>不得销售假冒伪劣商品，</w:t>
      </w:r>
      <w:r w:rsidRPr="00002331">
        <w:rPr>
          <w:rFonts w:hint="eastAsia"/>
          <w:sz w:val="24"/>
        </w:rPr>
        <w:t>不允许</w:t>
      </w:r>
      <w:r>
        <w:rPr>
          <w:rFonts w:hint="eastAsia"/>
          <w:sz w:val="24"/>
        </w:rPr>
        <w:t>出现</w:t>
      </w:r>
      <w:r w:rsidRPr="00002331">
        <w:rPr>
          <w:rFonts w:hint="eastAsia"/>
          <w:sz w:val="24"/>
        </w:rPr>
        <w:t>三无产品，所供</w:t>
      </w:r>
      <w:r>
        <w:rPr>
          <w:rFonts w:hint="eastAsia"/>
          <w:sz w:val="24"/>
        </w:rPr>
        <w:t>商</w:t>
      </w:r>
      <w:r w:rsidRPr="00002331">
        <w:rPr>
          <w:rFonts w:hint="eastAsia"/>
          <w:sz w:val="24"/>
        </w:rPr>
        <w:t>品必须符合国家产品质量标准，并符合甲方的</w:t>
      </w:r>
      <w:r>
        <w:rPr>
          <w:rFonts w:hint="eastAsia"/>
          <w:sz w:val="24"/>
        </w:rPr>
        <w:t>实际</w:t>
      </w:r>
      <w:r w:rsidRPr="00002331">
        <w:rPr>
          <w:rFonts w:hint="eastAsia"/>
          <w:sz w:val="24"/>
        </w:rPr>
        <w:t>需求。</w:t>
      </w:r>
    </w:p>
    <w:p w14:paraId="5F261D15" w14:textId="77777777" w:rsidR="00160278" w:rsidRPr="00002331" w:rsidRDefault="00160278" w:rsidP="00160278">
      <w:pPr>
        <w:spacing w:line="480" w:lineRule="exact"/>
        <w:ind w:firstLineChars="200" w:firstLine="480"/>
        <w:rPr>
          <w:sz w:val="24"/>
        </w:rPr>
      </w:pPr>
      <w:r>
        <w:rPr>
          <w:rFonts w:hint="eastAsia"/>
          <w:sz w:val="24"/>
        </w:rPr>
        <w:t>5</w:t>
      </w:r>
      <w:r w:rsidRPr="00002331">
        <w:rPr>
          <w:rFonts w:hint="eastAsia"/>
          <w:sz w:val="24"/>
        </w:rPr>
        <w:t>、乙方必须按甲方所需原料的数量、质量按时送至指定地点。</w:t>
      </w:r>
    </w:p>
    <w:p w14:paraId="54369774" w14:textId="77777777" w:rsidR="00160278" w:rsidRDefault="00160278" w:rsidP="00160278">
      <w:pPr>
        <w:spacing w:line="480" w:lineRule="exact"/>
        <w:ind w:firstLineChars="200" w:firstLine="480"/>
        <w:rPr>
          <w:sz w:val="24"/>
        </w:rPr>
      </w:pPr>
      <w:r>
        <w:rPr>
          <w:rFonts w:hint="eastAsia"/>
          <w:sz w:val="24"/>
        </w:rPr>
        <w:t>6</w:t>
      </w:r>
      <w:r w:rsidRPr="00002331">
        <w:rPr>
          <w:rFonts w:hint="eastAsia"/>
          <w:sz w:val="24"/>
        </w:rPr>
        <w:t>、</w:t>
      </w:r>
      <w:r>
        <w:rPr>
          <w:rFonts w:hint="eastAsia"/>
          <w:sz w:val="24"/>
        </w:rPr>
        <w:t>乙方的运输车辆必须符合商品运输要求，清洁、无污染，并有防尘、防雨设施。</w:t>
      </w:r>
    </w:p>
    <w:p w14:paraId="4D5D1B66" w14:textId="77777777" w:rsidR="00160278" w:rsidRPr="003E5C5E" w:rsidRDefault="00160278" w:rsidP="00160278">
      <w:pPr>
        <w:spacing w:line="480" w:lineRule="exact"/>
        <w:ind w:firstLineChars="200" w:firstLine="480"/>
        <w:rPr>
          <w:sz w:val="24"/>
        </w:rPr>
      </w:pPr>
      <w:r>
        <w:rPr>
          <w:rFonts w:hint="eastAsia"/>
          <w:sz w:val="24"/>
        </w:rPr>
        <w:t>7</w:t>
      </w:r>
      <w:r>
        <w:rPr>
          <w:rFonts w:hint="eastAsia"/>
          <w:sz w:val="24"/>
        </w:rPr>
        <w:t>、乙方为甲方送货的人员必须相对固定，并必须持健康证上岗。</w:t>
      </w:r>
    </w:p>
    <w:p w14:paraId="07F1053B" w14:textId="77777777" w:rsidR="00160278" w:rsidRPr="00002331" w:rsidRDefault="00160278" w:rsidP="00160278">
      <w:pPr>
        <w:spacing w:line="480" w:lineRule="exact"/>
        <w:rPr>
          <w:b/>
          <w:sz w:val="24"/>
        </w:rPr>
      </w:pPr>
      <w:r>
        <w:rPr>
          <w:rFonts w:hint="eastAsia"/>
          <w:b/>
          <w:sz w:val="24"/>
        </w:rPr>
        <w:t>七</w:t>
      </w:r>
      <w:r w:rsidRPr="00002331">
        <w:rPr>
          <w:rFonts w:hint="eastAsia"/>
          <w:b/>
          <w:sz w:val="24"/>
        </w:rPr>
        <w:t>、违约责任</w:t>
      </w:r>
    </w:p>
    <w:p w14:paraId="44624E7F" w14:textId="77777777" w:rsidR="00160278" w:rsidRPr="00002331" w:rsidRDefault="00160278" w:rsidP="00160278">
      <w:pPr>
        <w:spacing w:line="480" w:lineRule="exact"/>
        <w:ind w:firstLineChars="200" w:firstLine="480"/>
        <w:rPr>
          <w:sz w:val="24"/>
        </w:rPr>
      </w:pPr>
      <w:r w:rsidRPr="00002331">
        <w:rPr>
          <w:rFonts w:hint="eastAsia"/>
          <w:sz w:val="24"/>
        </w:rPr>
        <w:t>1</w:t>
      </w:r>
      <w:r w:rsidRPr="00002331">
        <w:rPr>
          <w:rFonts w:hint="eastAsia"/>
          <w:sz w:val="24"/>
        </w:rPr>
        <w:t>、本合同期内，如果乙方所供的</w:t>
      </w:r>
      <w:r>
        <w:rPr>
          <w:rFonts w:hint="eastAsia"/>
          <w:sz w:val="24"/>
        </w:rPr>
        <w:t>商</w:t>
      </w:r>
      <w:r w:rsidRPr="00002331">
        <w:rPr>
          <w:rFonts w:hint="eastAsia"/>
          <w:sz w:val="24"/>
        </w:rPr>
        <w:t>品不符</w:t>
      </w:r>
      <w:r>
        <w:rPr>
          <w:rFonts w:hint="eastAsia"/>
          <w:sz w:val="24"/>
        </w:rPr>
        <w:t>合《食品安全法》的规定，出现三无、过期、腐败变质的产品，甲方将不给该批次商品结账，甲方有权单方解除合同，并要求乙方支付该批次商品总金额的</w:t>
      </w:r>
      <w:r>
        <w:rPr>
          <w:rFonts w:hint="eastAsia"/>
          <w:sz w:val="24"/>
        </w:rPr>
        <w:t>20%</w:t>
      </w:r>
      <w:r>
        <w:rPr>
          <w:rFonts w:hint="eastAsia"/>
          <w:sz w:val="24"/>
        </w:rPr>
        <w:t>作为违约金</w:t>
      </w:r>
      <w:r w:rsidRPr="00002331">
        <w:rPr>
          <w:rFonts w:hint="eastAsia"/>
          <w:sz w:val="24"/>
        </w:rPr>
        <w:t>。</w:t>
      </w:r>
    </w:p>
    <w:p w14:paraId="0A6A4278" w14:textId="77777777" w:rsidR="00160278" w:rsidRPr="00002331" w:rsidRDefault="00160278" w:rsidP="00160278">
      <w:pPr>
        <w:spacing w:line="480" w:lineRule="exact"/>
        <w:ind w:firstLineChars="200" w:firstLine="480"/>
        <w:rPr>
          <w:sz w:val="24"/>
        </w:rPr>
      </w:pPr>
      <w:r w:rsidRPr="00002331">
        <w:rPr>
          <w:rFonts w:hint="eastAsia"/>
          <w:sz w:val="24"/>
        </w:rPr>
        <w:t>2</w:t>
      </w:r>
      <w:r>
        <w:rPr>
          <w:rFonts w:hint="eastAsia"/>
          <w:sz w:val="24"/>
        </w:rPr>
        <w:t>、本合同期内，如果乙方提供的商品不符合甲方要求的，必须保证无条件退换，</w:t>
      </w:r>
      <w:r w:rsidRPr="00002331">
        <w:rPr>
          <w:rFonts w:hint="eastAsia"/>
          <w:sz w:val="24"/>
        </w:rPr>
        <w:t>乙方违反此条款三次，甲方</w:t>
      </w:r>
      <w:r>
        <w:rPr>
          <w:rFonts w:hint="eastAsia"/>
          <w:sz w:val="24"/>
        </w:rPr>
        <w:t>有权单方解除合同</w:t>
      </w:r>
      <w:r w:rsidRPr="00002331">
        <w:rPr>
          <w:rFonts w:hint="eastAsia"/>
          <w:sz w:val="24"/>
        </w:rPr>
        <w:t>。</w:t>
      </w:r>
    </w:p>
    <w:p w14:paraId="2984B163" w14:textId="77777777" w:rsidR="00160278" w:rsidRPr="00002331" w:rsidRDefault="00160278" w:rsidP="00160278">
      <w:pPr>
        <w:spacing w:line="480" w:lineRule="exact"/>
        <w:ind w:firstLineChars="200" w:firstLine="480"/>
        <w:rPr>
          <w:sz w:val="24"/>
        </w:rPr>
      </w:pPr>
      <w:r w:rsidRPr="00002331">
        <w:rPr>
          <w:rFonts w:hint="eastAsia"/>
          <w:sz w:val="24"/>
        </w:rPr>
        <w:t>3</w:t>
      </w:r>
      <w:r w:rsidRPr="00002331">
        <w:rPr>
          <w:rFonts w:hint="eastAsia"/>
          <w:sz w:val="24"/>
        </w:rPr>
        <w:t>、本合同期内，如果乙方未按要求按时将</w:t>
      </w:r>
      <w:r>
        <w:rPr>
          <w:rFonts w:hint="eastAsia"/>
          <w:sz w:val="24"/>
        </w:rPr>
        <w:t>商品</w:t>
      </w:r>
      <w:r w:rsidRPr="00002331">
        <w:rPr>
          <w:rFonts w:hint="eastAsia"/>
          <w:sz w:val="24"/>
        </w:rPr>
        <w:t>送至甲方指定地点累计达到三次，甲方</w:t>
      </w:r>
      <w:r>
        <w:rPr>
          <w:rFonts w:hint="eastAsia"/>
          <w:sz w:val="24"/>
        </w:rPr>
        <w:t>有权单方解除合同</w:t>
      </w:r>
      <w:r w:rsidRPr="00002331">
        <w:rPr>
          <w:rFonts w:hint="eastAsia"/>
          <w:sz w:val="24"/>
        </w:rPr>
        <w:t>。</w:t>
      </w:r>
    </w:p>
    <w:p w14:paraId="6295FADB" w14:textId="77777777" w:rsidR="00160278" w:rsidRPr="00002331" w:rsidRDefault="00160278" w:rsidP="00160278">
      <w:pPr>
        <w:spacing w:line="480" w:lineRule="exact"/>
        <w:ind w:firstLineChars="200" w:firstLine="480"/>
        <w:rPr>
          <w:sz w:val="24"/>
        </w:rPr>
      </w:pPr>
      <w:r w:rsidRPr="00002331">
        <w:rPr>
          <w:rFonts w:hint="eastAsia"/>
          <w:sz w:val="24"/>
        </w:rPr>
        <w:t>4</w:t>
      </w:r>
      <w:r w:rsidRPr="00002331">
        <w:rPr>
          <w:rFonts w:hint="eastAsia"/>
          <w:sz w:val="24"/>
        </w:rPr>
        <w:t>、本合同期内，如果出现由乙方</w:t>
      </w:r>
      <w:r>
        <w:rPr>
          <w:rFonts w:hint="eastAsia"/>
          <w:sz w:val="24"/>
        </w:rPr>
        <w:t>商品质量问题</w:t>
      </w:r>
      <w:r w:rsidRPr="00002331">
        <w:rPr>
          <w:rFonts w:hint="eastAsia"/>
          <w:sz w:val="24"/>
        </w:rPr>
        <w:t>导致甲方发生食品安全事故的情况，甲方</w:t>
      </w:r>
      <w:r>
        <w:rPr>
          <w:rFonts w:hint="eastAsia"/>
          <w:sz w:val="24"/>
        </w:rPr>
        <w:t>有权单方解除合同</w:t>
      </w:r>
      <w:r w:rsidRPr="00002331">
        <w:rPr>
          <w:rFonts w:hint="eastAsia"/>
          <w:sz w:val="24"/>
        </w:rPr>
        <w:t>，</w:t>
      </w:r>
      <w:r>
        <w:rPr>
          <w:rFonts w:hint="eastAsia"/>
          <w:sz w:val="24"/>
        </w:rPr>
        <w:t>乙方应支付由此发生的救护费等一切费用，并向甲方支付</w:t>
      </w:r>
      <w:r>
        <w:rPr>
          <w:rFonts w:hint="eastAsia"/>
          <w:sz w:val="24"/>
        </w:rPr>
        <w:t>1</w:t>
      </w:r>
      <w:r>
        <w:rPr>
          <w:rFonts w:hint="eastAsia"/>
          <w:sz w:val="24"/>
        </w:rPr>
        <w:t>万元违约金，情节严重的，还将追究乙方的</w:t>
      </w:r>
      <w:r w:rsidRPr="00002331">
        <w:rPr>
          <w:rFonts w:hint="eastAsia"/>
          <w:sz w:val="24"/>
        </w:rPr>
        <w:t>相关法律责任。</w:t>
      </w:r>
    </w:p>
    <w:p w14:paraId="2EC57FDF" w14:textId="77777777" w:rsidR="00160278" w:rsidRPr="00002331" w:rsidRDefault="00160278" w:rsidP="00160278">
      <w:pPr>
        <w:spacing w:line="480" w:lineRule="exact"/>
        <w:rPr>
          <w:b/>
          <w:sz w:val="24"/>
        </w:rPr>
      </w:pPr>
      <w:r>
        <w:rPr>
          <w:rFonts w:hint="eastAsia"/>
          <w:b/>
          <w:sz w:val="24"/>
        </w:rPr>
        <w:t>八</w:t>
      </w:r>
      <w:r w:rsidRPr="00002331">
        <w:rPr>
          <w:rFonts w:hint="eastAsia"/>
          <w:b/>
          <w:sz w:val="24"/>
        </w:rPr>
        <w:t>、其它</w:t>
      </w:r>
      <w:r>
        <w:rPr>
          <w:rFonts w:hint="eastAsia"/>
          <w:b/>
          <w:sz w:val="24"/>
        </w:rPr>
        <w:t>事宜</w:t>
      </w:r>
    </w:p>
    <w:p w14:paraId="69C75F75" w14:textId="77777777" w:rsidR="00160278" w:rsidRPr="00002331" w:rsidRDefault="00160278" w:rsidP="00160278">
      <w:pPr>
        <w:spacing w:line="480" w:lineRule="exact"/>
        <w:ind w:firstLineChars="200" w:firstLine="480"/>
        <w:rPr>
          <w:sz w:val="24"/>
        </w:rPr>
      </w:pPr>
      <w:r>
        <w:rPr>
          <w:rFonts w:hint="eastAsia"/>
          <w:sz w:val="24"/>
        </w:rPr>
        <w:t>甲方每个学期会对乙方进行一次综合测</w:t>
      </w:r>
      <w:r w:rsidRPr="00002331">
        <w:rPr>
          <w:rFonts w:hint="eastAsia"/>
          <w:sz w:val="24"/>
        </w:rPr>
        <w:t>评，</w:t>
      </w:r>
      <w:r>
        <w:rPr>
          <w:rFonts w:hint="eastAsia"/>
          <w:sz w:val="24"/>
        </w:rPr>
        <w:t>测</w:t>
      </w:r>
      <w:r w:rsidRPr="00002331">
        <w:rPr>
          <w:rFonts w:hint="eastAsia"/>
          <w:sz w:val="24"/>
        </w:rPr>
        <w:t>评不合格的，甲方</w:t>
      </w:r>
      <w:r>
        <w:rPr>
          <w:rFonts w:hint="eastAsia"/>
          <w:sz w:val="24"/>
        </w:rPr>
        <w:t>有权单方解除合同</w:t>
      </w:r>
      <w:r w:rsidRPr="00002331">
        <w:rPr>
          <w:rFonts w:hint="eastAsia"/>
          <w:sz w:val="24"/>
        </w:rPr>
        <w:t>。</w:t>
      </w:r>
    </w:p>
    <w:p w14:paraId="20A5F65B" w14:textId="77777777" w:rsidR="00160278" w:rsidRPr="00002331" w:rsidRDefault="00160278" w:rsidP="00160278">
      <w:pPr>
        <w:spacing w:line="480" w:lineRule="exact"/>
        <w:ind w:firstLineChars="200" w:firstLine="480"/>
        <w:rPr>
          <w:sz w:val="24"/>
        </w:rPr>
      </w:pPr>
      <w:r w:rsidRPr="00002331">
        <w:rPr>
          <w:rFonts w:hint="eastAsia"/>
          <w:sz w:val="24"/>
        </w:rPr>
        <w:lastRenderedPageBreak/>
        <w:t>本合同一式肆份，甲方执叁份，乙方执一份。</w:t>
      </w:r>
      <w:r>
        <w:rPr>
          <w:rFonts w:hint="eastAsia"/>
          <w:sz w:val="24"/>
        </w:rPr>
        <w:t>本合同自双方法定代表人或授权代表签字并加盖合同主体公章后开始生效。</w:t>
      </w:r>
    </w:p>
    <w:p w14:paraId="19E8B549" w14:textId="77777777" w:rsidR="00160278" w:rsidRPr="00002331" w:rsidRDefault="00160278" w:rsidP="00160278">
      <w:pPr>
        <w:spacing w:line="480" w:lineRule="exact"/>
        <w:rPr>
          <w:sz w:val="24"/>
        </w:rPr>
      </w:pPr>
      <w:r w:rsidRPr="00002331">
        <w:rPr>
          <w:rFonts w:hint="eastAsia"/>
          <w:sz w:val="24"/>
        </w:rPr>
        <w:t>甲方：乙方：</w:t>
      </w:r>
    </w:p>
    <w:p w14:paraId="0F7F7C27" w14:textId="77777777" w:rsidR="00160278" w:rsidRDefault="00160278" w:rsidP="00160278">
      <w:pPr>
        <w:spacing w:line="480" w:lineRule="exact"/>
        <w:rPr>
          <w:sz w:val="24"/>
          <w:u w:val="single"/>
        </w:rPr>
      </w:pPr>
      <w:r w:rsidRPr="00002331">
        <w:rPr>
          <w:rFonts w:hint="eastAsia"/>
          <w:sz w:val="24"/>
        </w:rPr>
        <w:t>代表签字（盖章）代表签字（盖章）</w:t>
      </w:r>
    </w:p>
    <w:p w14:paraId="28CA9459" w14:textId="77777777" w:rsidR="00160278" w:rsidRPr="0050661B" w:rsidRDefault="00160278" w:rsidP="00160278">
      <w:pPr>
        <w:spacing w:line="480" w:lineRule="exact"/>
        <w:rPr>
          <w:sz w:val="24"/>
        </w:rPr>
      </w:pPr>
      <w:r w:rsidRPr="0050661B">
        <w:rPr>
          <w:rFonts w:hint="eastAsia"/>
          <w:sz w:val="24"/>
        </w:rPr>
        <w:t>联系电话</w:t>
      </w:r>
      <w:r>
        <w:rPr>
          <w:rFonts w:hint="eastAsia"/>
          <w:sz w:val="24"/>
        </w:rPr>
        <w:t>：</w:t>
      </w:r>
      <w:r w:rsidRPr="0050661B">
        <w:rPr>
          <w:rFonts w:hint="eastAsia"/>
          <w:sz w:val="24"/>
        </w:rPr>
        <w:t>联系电话</w:t>
      </w:r>
      <w:r>
        <w:rPr>
          <w:rFonts w:hint="eastAsia"/>
          <w:sz w:val="24"/>
        </w:rPr>
        <w:t>：</w:t>
      </w:r>
    </w:p>
    <w:p w14:paraId="7EA9EC4D" w14:textId="77777777" w:rsidR="00160278" w:rsidRPr="006C34C7" w:rsidRDefault="00160278" w:rsidP="00160278">
      <w:pPr>
        <w:spacing w:line="480" w:lineRule="exact"/>
        <w:rPr>
          <w:sz w:val="24"/>
          <w:u w:val="single"/>
        </w:rPr>
      </w:pPr>
      <w:r w:rsidRPr="00002331">
        <w:rPr>
          <w:rFonts w:hint="eastAsia"/>
          <w:sz w:val="24"/>
        </w:rPr>
        <w:t>日期：日期：</w:t>
      </w:r>
    </w:p>
    <w:p w14:paraId="57DB3B3C" w14:textId="77777777" w:rsidR="00034A84" w:rsidRDefault="00034A84" w:rsidP="00184A11">
      <w:pPr>
        <w:spacing w:line="360" w:lineRule="auto"/>
        <w:rPr>
          <w:rFonts w:ascii="黑体" w:eastAsia="黑体" w:hAnsi="黑体"/>
          <w:sz w:val="36"/>
          <w:szCs w:val="30"/>
        </w:rPr>
      </w:pPr>
    </w:p>
    <w:p w14:paraId="107C50FB" w14:textId="77777777" w:rsidR="00AE3B6E" w:rsidRPr="00184A11" w:rsidRDefault="00AE3B6E" w:rsidP="00184A11">
      <w:pPr>
        <w:spacing w:line="360" w:lineRule="auto"/>
        <w:jc w:val="center"/>
        <w:rPr>
          <w:rFonts w:ascii="宋体" w:hAnsi="宋体"/>
          <w:b/>
          <w:sz w:val="24"/>
        </w:rPr>
      </w:pPr>
    </w:p>
    <w:p w14:paraId="0C3B5B0B" w14:textId="77777777" w:rsidR="00AE3B6E" w:rsidRPr="00184A11" w:rsidRDefault="00AE3B6E" w:rsidP="00184A11">
      <w:pPr>
        <w:spacing w:line="360" w:lineRule="auto"/>
        <w:jc w:val="center"/>
        <w:rPr>
          <w:rFonts w:ascii="宋体" w:hAnsi="宋体"/>
          <w:b/>
          <w:sz w:val="24"/>
        </w:rPr>
      </w:pPr>
    </w:p>
    <w:p w14:paraId="5C206EC4" w14:textId="77777777" w:rsidR="00AE3B6E" w:rsidRPr="00184A11" w:rsidRDefault="00AE3B6E" w:rsidP="00184A11">
      <w:pPr>
        <w:spacing w:line="360" w:lineRule="auto"/>
        <w:rPr>
          <w:rFonts w:ascii="宋体" w:hAnsi="宋体"/>
          <w:sz w:val="24"/>
        </w:rPr>
      </w:pPr>
    </w:p>
    <w:p w14:paraId="634630C3" w14:textId="77777777" w:rsidR="00C674B9" w:rsidRDefault="00C674B9">
      <w:pPr>
        <w:spacing w:line="312" w:lineRule="auto"/>
        <w:jc w:val="center"/>
        <w:rPr>
          <w:rFonts w:ascii="等线" w:eastAsia="等线" w:hAnsi="等线"/>
          <w:color w:val="000000"/>
          <w:spacing w:val="6"/>
          <w:sz w:val="24"/>
        </w:rPr>
      </w:pPr>
    </w:p>
    <w:p w14:paraId="16C9A7B2" w14:textId="77777777" w:rsidR="00C674B9" w:rsidRDefault="00C674B9">
      <w:pPr>
        <w:widowControl/>
        <w:jc w:val="left"/>
        <w:rPr>
          <w:rFonts w:ascii="宋体" w:hAnsi="宋体"/>
          <w:color w:val="000000"/>
          <w:spacing w:val="6"/>
          <w:sz w:val="24"/>
        </w:rPr>
      </w:pPr>
      <w:r>
        <w:rPr>
          <w:rFonts w:ascii="宋体" w:hAnsi="宋体"/>
          <w:color w:val="000000"/>
          <w:spacing w:val="6"/>
          <w:sz w:val="24"/>
        </w:rPr>
        <w:br w:type="page"/>
      </w:r>
    </w:p>
    <w:p w14:paraId="51331EFF" w14:textId="77777777" w:rsidR="00C674B9" w:rsidRPr="0086645A" w:rsidRDefault="00C674B9" w:rsidP="0086645A">
      <w:pPr>
        <w:pStyle w:val="11"/>
        <w:spacing w:line="360" w:lineRule="auto"/>
        <w:rPr>
          <w:rFonts w:hAnsi="宋体"/>
          <w:b w:val="0"/>
          <w:sz w:val="24"/>
        </w:rPr>
      </w:pPr>
      <w:bookmarkStart w:id="473" w:name="_Toc37843648"/>
      <w:bookmarkStart w:id="474" w:name="_Toc37926203"/>
      <w:bookmarkStart w:id="475" w:name="_Toc77592069"/>
      <w:r>
        <w:rPr>
          <w:rFonts w:hAnsi="宋体" w:hint="eastAsia"/>
        </w:rPr>
        <w:lastRenderedPageBreak/>
        <w:t xml:space="preserve">第四章 </w:t>
      </w:r>
      <w:bookmarkEnd w:id="473"/>
      <w:bookmarkEnd w:id="474"/>
      <w:r>
        <w:rPr>
          <w:rFonts w:hAnsi="宋体" w:hint="eastAsia"/>
        </w:rPr>
        <w:t>疫情防控期间供应商承诺书</w:t>
      </w:r>
      <w:bookmarkEnd w:id="475"/>
    </w:p>
    <w:p w14:paraId="3138F37B" w14:textId="77777777" w:rsidR="00C674B9" w:rsidRPr="000C6CDD" w:rsidRDefault="00C674B9" w:rsidP="000C6CDD">
      <w:pPr>
        <w:spacing w:line="360" w:lineRule="auto"/>
        <w:jc w:val="center"/>
        <w:rPr>
          <w:rFonts w:ascii="宋体" w:hAnsi="宋体" w:cs="方正小标宋简体"/>
          <w:sz w:val="24"/>
        </w:rPr>
      </w:pPr>
      <w:r w:rsidRPr="000C6CDD">
        <w:rPr>
          <w:rFonts w:ascii="宋体" w:hAnsi="宋体" w:cs="方正小标宋简体" w:hint="eastAsia"/>
          <w:sz w:val="24"/>
        </w:rPr>
        <w:t>承  诺  书</w:t>
      </w:r>
    </w:p>
    <w:p w14:paraId="70E17D2A" w14:textId="77777777" w:rsidR="00C674B9" w:rsidRPr="000C6CDD" w:rsidRDefault="00C674B9" w:rsidP="000C6CDD">
      <w:pPr>
        <w:spacing w:line="360" w:lineRule="auto"/>
        <w:jc w:val="center"/>
        <w:rPr>
          <w:rFonts w:ascii="宋体" w:hAnsi="宋体" w:cs="方正楷体简体"/>
          <w:sz w:val="24"/>
        </w:rPr>
      </w:pPr>
      <w:r w:rsidRPr="000C6CDD">
        <w:rPr>
          <w:rFonts w:ascii="宋体" w:hAnsi="宋体" w:cs="方正楷体简体" w:hint="eastAsia"/>
          <w:sz w:val="24"/>
        </w:rPr>
        <w:t>（参与投标的授权代表需手持承诺书原件，如投标时疫情防控结束则无需携带）</w:t>
      </w:r>
    </w:p>
    <w:p w14:paraId="158B990A" w14:textId="77777777" w:rsidR="00C674B9" w:rsidRPr="000C6CDD" w:rsidRDefault="00C674B9" w:rsidP="000C6CDD">
      <w:pPr>
        <w:spacing w:line="360" w:lineRule="auto"/>
        <w:rPr>
          <w:rFonts w:ascii="宋体" w:hAnsi="宋体" w:cs="方正仿宋简体"/>
          <w:sz w:val="24"/>
        </w:rPr>
      </w:pPr>
    </w:p>
    <w:p w14:paraId="277AD3F3"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本单位名称:</w:t>
      </w:r>
      <w:r w:rsidRPr="000C6CDD">
        <w:rPr>
          <w:rFonts w:ascii="宋体" w:hAnsi="宋体" w:cs="方正仿宋简体" w:hint="eastAsia"/>
          <w:sz w:val="24"/>
          <w:u w:val="single"/>
        </w:rPr>
        <w:t xml:space="preserve">                    ,参与投标（响应）人员</w:t>
      </w:r>
      <w:r w:rsidRPr="000C6CDD">
        <w:rPr>
          <w:rFonts w:ascii="宋体" w:hAnsi="宋体" w:cs="方正仿宋简体" w:hint="eastAsia"/>
          <w:sz w:val="24"/>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2E21D769" w14:textId="77777777" w:rsidR="00C674B9" w:rsidRPr="000C6CDD" w:rsidRDefault="00C674B9" w:rsidP="000C6CDD">
      <w:pPr>
        <w:snapToGrid w:val="0"/>
        <w:spacing w:line="360" w:lineRule="auto"/>
        <w:ind w:firstLineChars="200" w:firstLine="480"/>
        <w:jc w:val="left"/>
        <w:rPr>
          <w:rFonts w:ascii="宋体" w:hAnsi="宋体" w:cs="方正仿宋简体"/>
          <w:sz w:val="24"/>
        </w:rPr>
      </w:pPr>
      <w:r w:rsidRPr="000C6CDD">
        <w:rPr>
          <w:rFonts w:ascii="宋体" w:hAnsi="宋体" w:cs="方正仿宋简体" w:hint="eastAsia"/>
          <w:sz w:val="24"/>
        </w:rPr>
        <w:t>本单位承诺在参与北京国际工程咨询有限公司组织的项目的投标（响应）过程中做到以下几点：</w:t>
      </w:r>
    </w:p>
    <w:p w14:paraId="6351B195"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1.本单位参与投标（响应）人员近期未去过中高危险地区，非境外返京隔离未满十四天人员，未与上述地区人员密切接触，未与确诊或疑似病例有过接触史，未有发热、咳嗽等症状，身体状况良好。</w:t>
      </w:r>
    </w:p>
    <w:p w14:paraId="5016842F"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2.本单位参与投标（响应）人员为在京身体健康人员或外埠进京（返京）的身体健康人员。符合北京市防疫要求。</w:t>
      </w:r>
    </w:p>
    <w:p w14:paraId="0AD9DDDD"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3.本单位承诺做好开标前的各项准备工作。</w:t>
      </w:r>
    </w:p>
    <w:p w14:paraId="63211224"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06C1EB63" w14:textId="77777777" w:rsidR="00C674B9" w:rsidRPr="000C6CDD" w:rsidRDefault="00C674B9" w:rsidP="000C6CDD">
      <w:pPr>
        <w:snapToGrid w:val="0"/>
        <w:spacing w:line="360" w:lineRule="auto"/>
        <w:ind w:firstLineChars="200" w:firstLine="480"/>
        <w:rPr>
          <w:rFonts w:ascii="宋体" w:hAnsi="宋体" w:cs="方正仿宋简体"/>
          <w:sz w:val="24"/>
        </w:rPr>
      </w:pPr>
    </w:p>
    <w:p w14:paraId="586FF58D"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供 应 商（公章）：</w:t>
      </w:r>
    </w:p>
    <w:p w14:paraId="5A2C1217"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参与投标（响应）人员（签字）：</w:t>
      </w:r>
    </w:p>
    <w:p w14:paraId="67BEDD76" w14:textId="77777777" w:rsidR="00C674B9" w:rsidRPr="000C6CDD" w:rsidRDefault="00C674B9" w:rsidP="000C6CDD">
      <w:pPr>
        <w:snapToGrid w:val="0"/>
        <w:spacing w:line="360" w:lineRule="auto"/>
        <w:ind w:firstLineChars="200" w:firstLine="480"/>
        <w:jc w:val="right"/>
        <w:rPr>
          <w:rFonts w:ascii="宋体" w:hAnsi="宋体" w:cs="方正仿宋简体"/>
          <w:sz w:val="24"/>
        </w:rPr>
      </w:pPr>
      <w:r w:rsidRPr="000C6CDD">
        <w:rPr>
          <w:rFonts w:ascii="宋体" w:hAnsi="宋体" w:cs="方正仿宋简体" w:hint="eastAsia"/>
          <w:sz w:val="24"/>
        </w:rPr>
        <w:t>年月日</w:t>
      </w:r>
    </w:p>
    <w:p w14:paraId="2042E14B" w14:textId="77777777" w:rsidR="00C674B9" w:rsidRDefault="00C674B9"/>
    <w:p w14:paraId="40C9C387" w14:textId="77777777" w:rsidR="00C674B9" w:rsidRDefault="00C674B9">
      <w:pPr>
        <w:spacing w:line="360" w:lineRule="auto"/>
        <w:jc w:val="left"/>
        <w:rPr>
          <w:rFonts w:ascii="等线" w:eastAsia="等线" w:hAnsi="等线"/>
          <w:szCs w:val="21"/>
        </w:rPr>
      </w:pPr>
      <w:r>
        <w:rPr>
          <w:rFonts w:ascii="仿宋_GB2312" w:eastAsia="仿宋_GB2312" w:hAnsi="宋体"/>
          <w:sz w:val="24"/>
        </w:rPr>
        <w:br w:type="page"/>
      </w:r>
    </w:p>
    <w:p w14:paraId="175EDE3F" w14:textId="77777777" w:rsidR="00C674B9" w:rsidRDefault="00C674B9">
      <w:pPr>
        <w:spacing w:line="360" w:lineRule="auto"/>
        <w:ind w:firstLineChars="200" w:firstLine="480"/>
        <w:rPr>
          <w:rFonts w:ascii="仿宋_GB2312" w:eastAsia="仿宋_GB2312" w:hAnsi="宋体"/>
          <w:sz w:val="24"/>
        </w:rPr>
      </w:pPr>
    </w:p>
    <w:p w14:paraId="2D80E650" w14:textId="77777777" w:rsidR="00C674B9" w:rsidRDefault="00C674B9">
      <w:pPr>
        <w:pStyle w:val="11"/>
        <w:spacing w:before="0" w:after="0" w:line="360" w:lineRule="auto"/>
        <w:rPr>
          <w:rFonts w:hAnsi="宋体"/>
        </w:rPr>
      </w:pPr>
      <w:bookmarkStart w:id="476" w:name="_Toc133737843"/>
      <w:bookmarkStart w:id="477" w:name="_Toc133737932"/>
      <w:bookmarkStart w:id="478" w:name="_Toc133916713"/>
      <w:bookmarkStart w:id="479" w:name="_Toc77592070"/>
      <w:r>
        <w:rPr>
          <w:rFonts w:hAnsi="宋体" w:hint="eastAsia"/>
        </w:rPr>
        <w:t>第五章 附件——首次响应文件格式</w:t>
      </w:r>
      <w:bookmarkEnd w:id="476"/>
      <w:bookmarkEnd w:id="477"/>
      <w:bookmarkEnd w:id="478"/>
      <w:bookmarkEnd w:id="479"/>
    </w:p>
    <w:p w14:paraId="45105338" w14:textId="77777777" w:rsidR="00C674B9" w:rsidRDefault="00C674B9">
      <w:pPr>
        <w:spacing w:line="360" w:lineRule="auto"/>
        <w:ind w:leftChars="426" w:left="895"/>
        <w:rPr>
          <w:rFonts w:ascii="宋体" w:hAnsi="宋体"/>
          <w:sz w:val="24"/>
        </w:rPr>
      </w:pPr>
      <w:bookmarkStart w:id="480" w:name="_Hlt520356241"/>
      <w:bookmarkStart w:id="481" w:name="_Ref467988698"/>
      <w:bookmarkStart w:id="482" w:name="_Toc480942349"/>
      <w:bookmarkStart w:id="483" w:name="_Toc520356217"/>
      <w:bookmarkStart w:id="484" w:name="_Toc133737933"/>
      <w:bookmarkStart w:id="485" w:name="_Toc133916714"/>
      <w:bookmarkStart w:id="486" w:name="_Toc133737844"/>
      <w:bookmarkEnd w:id="480"/>
    </w:p>
    <w:p w14:paraId="1E55621D" w14:textId="77777777" w:rsidR="00C674B9" w:rsidRDefault="00C674B9">
      <w:pPr>
        <w:tabs>
          <w:tab w:val="left" w:pos="5580"/>
        </w:tabs>
        <w:spacing w:before="120" w:line="360" w:lineRule="auto"/>
        <w:ind w:firstLineChars="400" w:firstLine="960"/>
        <w:rPr>
          <w:rFonts w:ascii="宋体" w:hAnsi="宋体"/>
          <w:sz w:val="24"/>
        </w:rPr>
      </w:pPr>
    </w:p>
    <w:p w14:paraId="4CA1B30C" w14:textId="77777777" w:rsidR="00C674B9" w:rsidRDefault="00C674B9">
      <w:pPr>
        <w:tabs>
          <w:tab w:val="left" w:pos="5580"/>
        </w:tabs>
        <w:spacing w:before="120" w:line="360" w:lineRule="auto"/>
        <w:ind w:firstLineChars="400" w:firstLine="960"/>
        <w:rPr>
          <w:rFonts w:ascii="宋体" w:hAnsi="宋体"/>
          <w:sz w:val="24"/>
        </w:rPr>
      </w:pPr>
      <w:r>
        <w:rPr>
          <w:rFonts w:ascii="宋体" w:hAnsi="宋体"/>
          <w:sz w:val="24"/>
        </w:rPr>
        <w:br w:type="page"/>
      </w:r>
    </w:p>
    <w:p w14:paraId="725EBC42" w14:textId="77777777" w:rsidR="00C674B9" w:rsidRDefault="00C674B9">
      <w:pPr>
        <w:pStyle w:val="23"/>
        <w:spacing w:line="360" w:lineRule="auto"/>
        <w:rPr>
          <w:rFonts w:ascii="宋体" w:eastAsia="宋体" w:hAnsi="宋体"/>
          <w:sz w:val="28"/>
        </w:rPr>
      </w:pPr>
      <w:bookmarkStart w:id="487" w:name="_Hlt151534692"/>
      <w:bookmarkStart w:id="488" w:name="_Toc321907254"/>
      <w:bookmarkStart w:id="489" w:name="_Toc277153146"/>
      <w:bookmarkStart w:id="490" w:name="_Toc277942521"/>
      <w:bookmarkStart w:id="491" w:name="_Toc21862772"/>
      <w:bookmarkStart w:id="492" w:name="_Toc55374356"/>
      <w:bookmarkStart w:id="493" w:name="_Toc55375757"/>
      <w:bookmarkStart w:id="494" w:name="_Toc77592071"/>
      <w:bookmarkEnd w:id="487"/>
      <w:r>
        <w:rPr>
          <w:rFonts w:ascii="宋体" w:eastAsia="宋体" w:hAnsi="宋体" w:hint="eastAsia"/>
          <w:sz w:val="28"/>
        </w:rPr>
        <w:lastRenderedPageBreak/>
        <w:t>附件1</w:t>
      </w:r>
      <w:bookmarkStart w:id="495" w:name="_Hlt520355504"/>
      <w:bookmarkEnd w:id="481"/>
      <w:bookmarkEnd w:id="482"/>
      <w:bookmarkEnd w:id="483"/>
      <w:bookmarkEnd w:id="495"/>
      <w:r>
        <w:rPr>
          <w:rFonts w:ascii="宋体" w:eastAsia="宋体" w:hAnsi="宋体" w:hint="eastAsia"/>
          <w:sz w:val="28"/>
        </w:rPr>
        <w:t>首次响应书（格式）</w:t>
      </w:r>
      <w:bookmarkEnd w:id="484"/>
      <w:bookmarkEnd w:id="485"/>
      <w:bookmarkEnd w:id="486"/>
      <w:bookmarkEnd w:id="488"/>
      <w:bookmarkEnd w:id="489"/>
      <w:bookmarkEnd w:id="490"/>
      <w:bookmarkEnd w:id="491"/>
      <w:bookmarkEnd w:id="492"/>
      <w:bookmarkEnd w:id="493"/>
      <w:bookmarkEnd w:id="494"/>
    </w:p>
    <w:p w14:paraId="37691535" w14:textId="77777777" w:rsidR="00C674B9" w:rsidRDefault="00C674B9">
      <w:pPr>
        <w:tabs>
          <w:tab w:val="left" w:pos="5580"/>
        </w:tabs>
        <w:spacing w:before="120" w:line="360" w:lineRule="auto"/>
        <w:rPr>
          <w:rFonts w:ascii="宋体" w:hAnsi="宋体"/>
          <w:sz w:val="24"/>
        </w:rPr>
      </w:pPr>
    </w:p>
    <w:p w14:paraId="555F5504" w14:textId="77777777" w:rsidR="00C674B9" w:rsidRDefault="00C674B9">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54D4E39" w14:textId="77777777" w:rsidR="00C674B9" w:rsidRDefault="00C674B9">
      <w:pPr>
        <w:pStyle w:val="afffff8"/>
        <w:tabs>
          <w:tab w:val="left" w:pos="5580"/>
        </w:tabs>
        <w:spacing w:line="360" w:lineRule="auto"/>
        <w:rPr>
          <w:rFonts w:hAnsi="宋体"/>
          <w:sz w:val="24"/>
        </w:rPr>
      </w:pPr>
    </w:p>
    <w:p w14:paraId="41BEBD65" w14:textId="77777777" w:rsidR="00C674B9" w:rsidRDefault="00C674B9">
      <w:pPr>
        <w:pStyle w:val="afff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4D74999E" w14:textId="77777777" w:rsidR="00C674B9" w:rsidRDefault="00C674B9">
      <w:pPr>
        <w:pStyle w:val="afffff8"/>
        <w:tabs>
          <w:tab w:val="left" w:pos="5580"/>
        </w:tabs>
        <w:spacing w:line="360" w:lineRule="auto"/>
        <w:ind w:left="408"/>
        <w:rPr>
          <w:rFonts w:hAnsi="宋体"/>
          <w:sz w:val="24"/>
        </w:rPr>
      </w:pPr>
      <w:r>
        <w:rPr>
          <w:rFonts w:hAnsi="宋体" w:hint="eastAsia"/>
          <w:sz w:val="24"/>
        </w:rPr>
        <w:t>1、首次响应报价表</w:t>
      </w:r>
    </w:p>
    <w:p w14:paraId="0D3618A5" w14:textId="77777777" w:rsidR="00C674B9" w:rsidRDefault="00C674B9">
      <w:pPr>
        <w:pStyle w:val="afffff8"/>
        <w:tabs>
          <w:tab w:val="left" w:pos="5580"/>
        </w:tabs>
        <w:spacing w:line="360" w:lineRule="auto"/>
        <w:ind w:left="408"/>
        <w:rPr>
          <w:rFonts w:hAnsi="宋体"/>
          <w:sz w:val="24"/>
        </w:rPr>
      </w:pPr>
      <w:r>
        <w:rPr>
          <w:rFonts w:hAnsi="宋体" w:hint="eastAsia"/>
          <w:sz w:val="24"/>
        </w:rPr>
        <w:t>2、首次响应分项报价表</w:t>
      </w:r>
    </w:p>
    <w:p w14:paraId="6F5C2809" w14:textId="77777777" w:rsidR="00C674B9" w:rsidRDefault="00C674B9">
      <w:pPr>
        <w:pStyle w:val="afffff8"/>
        <w:tabs>
          <w:tab w:val="left" w:pos="5580"/>
        </w:tabs>
        <w:spacing w:line="360" w:lineRule="auto"/>
        <w:ind w:left="408"/>
        <w:rPr>
          <w:rFonts w:hAnsi="宋体"/>
          <w:sz w:val="24"/>
        </w:rPr>
      </w:pPr>
      <w:r>
        <w:rPr>
          <w:rFonts w:hAnsi="宋体" w:hint="eastAsia"/>
          <w:sz w:val="24"/>
        </w:rPr>
        <w:t>3、首次报价服务、设备明细表</w:t>
      </w:r>
    </w:p>
    <w:p w14:paraId="3D78E704" w14:textId="77777777" w:rsidR="00C674B9" w:rsidRDefault="00C674B9">
      <w:pPr>
        <w:pStyle w:val="afff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2436722" w14:textId="77777777" w:rsidR="00C674B9" w:rsidRDefault="00C674B9">
      <w:pPr>
        <w:pStyle w:val="afff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ED865A8" w14:textId="77777777" w:rsidR="00C674B9" w:rsidRDefault="00C674B9">
      <w:pPr>
        <w:pStyle w:val="afff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5EC0C3DB" w14:textId="77777777" w:rsidR="00C674B9" w:rsidRDefault="00C674B9">
      <w:pPr>
        <w:pStyle w:val="afffff8"/>
        <w:tabs>
          <w:tab w:val="left" w:pos="5580"/>
        </w:tabs>
        <w:spacing w:line="360" w:lineRule="auto"/>
        <w:ind w:left="408"/>
        <w:rPr>
          <w:rFonts w:hAnsi="宋体"/>
          <w:sz w:val="24"/>
        </w:rPr>
      </w:pPr>
      <w:r>
        <w:rPr>
          <w:rFonts w:hAnsi="宋体"/>
          <w:sz w:val="24"/>
        </w:rPr>
        <w:t>7</w:t>
      </w:r>
      <w:r>
        <w:rPr>
          <w:rFonts w:hAnsi="宋体" w:hint="eastAsia"/>
          <w:sz w:val="24"/>
        </w:rPr>
        <w:t>、以形式出具的磋商保证金，金额为人民币</w:t>
      </w:r>
      <w:r>
        <w:rPr>
          <w:rFonts w:hAnsi="宋体" w:hint="eastAsia"/>
          <w:sz w:val="24"/>
          <w:u w:val="single"/>
        </w:rPr>
        <w:t xml:space="preserve">　　　　　　</w:t>
      </w:r>
      <w:r>
        <w:rPr>
          <w:rFonts w:hAnsi="宋体" w:hint="eastAsia"/>
          <w:sz w:val="24"/>
        </w:rPr>
        <w:t>元。</w:t>
      </w:r>
    </w:p>
    <w:p w14:paraId="2426A2FE" w14:textId="77777777" w:rsidR="00C674B9" w:rsidRDefault="00C674B9">
      <w:pPr>
        <w:pStyle w:val="afffff8"/>
        <w:tabs>
          <w:tab w:val="left" w:pos="5580"/>
        </w:tabs>
        <w:spacing w:line="360" w:lineRule="auto"/>
        <w:ind w:left="408"/>
        <w:rPr>
          <w:rFonts w:hAnsi="宋体"/>
          <w:sz w:val="24"/>
        </w:rPr>
      </w:pPr>
      <w:r>
        <w:rPr>
          <w:rFonts w:hAnsi="宋体" w:hint="eastAsia"/>
          <w:sz w:val="24"/>
        </w:rPr>
        <w:t>据此，签字代表宣布同意如下：</w:t>
      </w:r>
    </w:p>
    <w:p w14:paraId="7947BC77" w14:textId="77777777" w:rsidR="00C674B9" w:rsidRDefault="00C674B9">
      <w:pPr>
        <w:pStyle w:val="afff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50162B66" w14:textId="77777777" w:rsidR="00C674B9" w:rsidRDefault="00C674B9">
      <w:pPr>
        <w:pStyle w:val="afff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7D8BBFCB" w14:textId="77777777" w:rsidR="00C674B9" w:rsidRDefault="00C674B9">
      <w:pPr>
        <w:pStyle w:val="afff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549C37B" w14:textId="77777777" w:rsidR="00C674B9" w:rsidRDefault="00C674B9">
      <w:pPr>
        <w:pStyle w:val="afff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（4）本项目所有响应文件和最终报价有效期为自规定的提交之日起个日历日。</w:t>
      </w:r>
    </w:p>
    <w:p w14:paraId="29DD45E3" w14:textId="77777777" w:rsidR="00C674B9" w:rsidRDefault="00C674B9">
      <w:pPr>
        <w:pStyle w:val="afffff8"/>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28CEE737" w14:textId="77777777" w:rsidR="00C674B9" w:rsidRDefault="00C674B9">
      <w:pPr>
        <w:pStyle w:val="afff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7" w:history="1">
        <w:r>
          <w:rPr>
            <w:rFonts w:hAnsi="宋体" w:hint="eastAsia"/>
            <w:sz w:val="24"/>
          </w:rPr>
          <w:t>www.creditchina</w:t>
        </w:r>
      </w:hyperlink>
      <w:r>
        <w:rPr>
          <w:rFonts w:hAnsi="宋体" w:hint="eastAsia"/>
          <w:sz w:val="24"/>
        </w:rPr>
        <w:t>. gov.cn）和中国政府采购网（www.ccgp.gov.cn）进行查询，我方完全接受查询的结果。</w:t>
      </w:r>
    </w:p>
    <w:p w14:paraId="2488E2FA" w14:textId="77777777" w:rsidR="00C674B9" w:rsidRDefault="00C674B9">
      <w:pPr>
        <w:pStyle w:val="afffff8"/>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w:t>
      </w:r>
      <w:r>
        <w:rPr>
          <w:rFonts w:hAnsi="宋体" w:hint="eastAsia"/>
          <w:sz w:val="24"/>
        </w:rPr>
        <w:lastRenderedPageBreak/>
        <w:t>何响应。</w:t>
      </w:r>
    </w:p>
    <w:p w14:paraId="32785AED" w14:textId="77777777" w:rsidR="00C674B9" w:rsidRDefault="00C674B9">
      <w:pPr>
        <w:pStyle w:val="afff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4E450239" w14:textId="77777777" w:rsidR="00C674B9" w:rsidRDefault="00C674B9">
      <w:pPr>
        <w:pStyle w:val="afffff8"/>
        <w:tabs>
          <w:tab w:val="left" w:pos="5580"/>
        </w:tabs>
        <w:spacing w:line="360" w:lineRule="auto"/>
        <w:ind w:left="420"/>
        <w:rPr>
          <w:rFonts w:hAnsi="宋体"/>
          <w:sz w:val="24"/>
        </w:rPr>
      </w:pPr>
    </w:p>
    <w:p w14:paraId="48733387" w14:textId="77777777" w:rsidR="00C674B9" w:rsidRDefault="00C674B9">
      <w:pPr>
        <w:pStyle w:val="afff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068C8E53" w14:textId="77777777" w:rsidR="00C674B9" w:rsidRDefault="00C674B9">
      <w:pPr>
        <w:pStyle w:val="afff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93CB62E" w14:textId="77777777" w:rsidR="00C674B9" w:rsidRDefault="00C674B9">
      <w:pPr>
        <w:pStyle w:val="afffff8"/>
        <w:tabs>
          <w:tab w:val="left" w:pos="5580"/>
        </w:tabs>
        <w:spacing w:line="360" w:lineRule="auto"/>
        <w:ind w:left="420"/>
        <w:rPr>
          <w:rFonts w:hAnsi="宋体"/>
          <w:sz w:val="24"/>
        </w:rPr>
      </w:pPr>
    </w:p>
    <w:p w14:paraId="0925ED1D" w14:textId="77777777" w:rsidR="00C674B9" w:rsidRDefault="00C674B9">
      <w:pPr>
        <w:pStyle w:val="afffff8"/>
        <w:tabs>
          <w:tab w:val="left" w:pos="5580"/>
        </w:tabs>
        <w:spacing w:line="360" w:lineRule="auto"/>
        <w:ind w:left="420"/>
        <w:rPr>
          <w:rFonts w:hAnsi="宋体"/>
          <w:sz w:val="24"/>
        </w:rPr>
      </w:pPr>
      <w:r>
        <w:rPr>
          <w:rFonts w:hAnsi="宋体" w:hint="eastAsia"/>
          <w:sz w:val="24"/>
        </w:rPr>
        <w:t>供应商授权代表签字_________________________</w:t>
      </w:r>
    </w:p>
    <w:p w14:paraId="0F062251"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供应商名称（全称）_________________________</w:t>
      </w:r>
    </w:p>
    <w:p w14:paraId="795F3A6A"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供应商开户银行（全称）_________________________</w:t>
      </w:r>
    </w:p>
    <w:p w14:paraId="5550EF2A" w14:textId="77777777" w:rsidR="00C674B9" w:rsidRDefault="00C674B9">
      <w:pPr>
        <w:pStyle w:val="afffff8"/>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1CF40570" w14:textId="77777777" w:rsidR="00C674B9" w:rsidRDefault="00C674B9">
      <w:pPr>
        <w:pStyle w:val="afffff8"/>
        <w:tabs>
          <w:tab w:val="left" w:pos="5580"/>
        </w:tabs>
        <w:spacing w:line="360" w:lineRule="auto"/>
        <w:ind w:left="420"/>
        <w:rPr>
          <w:rFonts w:hAnsi="宋体"/>
          <w:sz w:val="24"/>
        </w:rPr>
      </w:pPr>
      <w:r>
        <w:rPr>
          <w:rFonts w:hAnsi="宋体" w:hint="eastAsia"/>
          <w:sz w:val="24"/>
        </w:rPr>
        <w:t>供应商公章_________________________</w:t>
      </w:r>
    </w:p>
    <w:p w14:paraId="588151BC" w14:textId="77777777" w:rsidR="00C674B9" w:rsidRDefault="00C674B9">
      <w:pPr>
        <w:pStyle w:val="afffff8"/>
        <w:tabs>
          <w:tab w:val="left" w:pos="5580"/>
        </w:tabs>
        <w:spacing w:line="360" w:lineRule="auto"/>
        <w:ind w:left="420"/>
        <w:rPr>
          <w:rFonts w:hAnsi="宋体"/>
          <w:sz w:val="24"/>
          <w:u w:val="single"/>
        </w:rPr>
      </w:pPr>
      <w:r>
        <w:rPr>
          <w:rFonts w:hAnsi="宋体" w:hint="eastAsia"/>
          <w:sz w:val="24"/>
        </w:rPr>
        <w:t>日期_________________________</w:t>
      </w:r>
    </w:p>
    <w:p w14:paraId="74296E0A" w14:textId="77777777" w:rsidR="00C674B9" w:rsidRDefault="00C674B9">
      <w:pPr>
        <w:pStyle w:val="afffff8"/>
        <w:tabs>
          <w:tab w:val="left" w:pos="5580"/>
        </w:tabs>
        <w:spacing w:line="360" w:lineRule="auto"/>
        <w:ind w:left="420"/>
        <w:rPr>
          <w:rFonts w:hAnsi="宋体"/>
          <w:sz w:val="24"/>
          <w:u w:val="single"/>
        </w:rPr>
      </w:pPr>
    </w:p>
    <w:p w14:paraId="746F602E" w14:textId="77777777" w:rsidR="00543C10" w:rsidRDefault="00C674B9" w:rsidP="00543C10">
      <w:pPr>
        <w:pStyle w:val="23"/>
        <w:spacing w:line="360" w:lineRule="auto"/>
        <w:rPr>
          <w:rFonts w:ascii="宋体" w:hAnsi="宋体"/>
          <w:b w:val="0"/>
          <w:sz w:val="28"/>
        </w:rPr>
      </w:pPr>
      <w:r>
        <w:rPr>
          <w:rFonts w:ascii="宋体" w:eastAsia="宋体" w:hAnsi="宋体"/>
          <w:sz w:val="24"/>
          <w:u w:val="single"/>
        </w:rPr>
        <w:br w:type="page"/>
      </w:r>
      <w:bookmarkStart w:id="496" w:name="_Toc277153147"/>
      <w:bookmarkStart w:id="497" w:name="_Toc277942522"/>
      <w:bookmarkStart w:id="498" w:name="_Toc321907255"/>
      <w:bookmarkStart w:id="499" w:name="_Toc21862773"/>
      <w:bookmarkStart w:id="500" w:name="_Toc55374357"/>
      <w:bookmarkStart w:id="501" w:name="_Toc55375758"/>
      <w:bookmarkStart w:id="502" w:name="_Toc77592072"/>
      <w:r w:rsidRPr="00543C10">
        <w:rPr>
          <w:rFonts w:ascii="宋体" w:eastAsia="宋体" w:hAnsi="宋体" w:hint="eastAsia"/>
          <w:sz w:val="28"/>
        </w:rPr>
        <w:lastRenderedPageBreak/>
        <w:t>附件2    首次响应报价表</w:t>
      </w:r>
      <w:bookmarkEnd w:id="496"/>
      <w:bookmarkEnd w:id="497"/>
      <w:bookmarkEnd w:id="498"/>
      <w:bookmarkEnd w:id="499"/>
      <w:bookmarkEnd w:id="500"/>
      <w:bookmarkEnd w:id="501"/>
      <w:bookmarkEnd w:id="502"/>
      <w:r w:rsidRPr="00543C10">
        <w:rPr>
          <w:rFonts w:ascii="宋体" w:eastAsia="宋体" w:hAnsi="宋体" w:hint="eastAsia"/>
          <w:sz w:val="28"/>
        </w:rPr>
        <w:cr/>
      </w:r>
    </w:p>
    <w:p w14:paraId="6FC9A9F0" w14:textId="77777777" w:rsidR="00543C10" w:rsidRDefault="00543C10" w:rsidP="00543C1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采购编号：                            </w:t>
      </w:r>
    </w:p>
    <w:p w14:paraId="26894550" w14:textId="77777777" w:rsidR="00543C10" w:rsidRDefault="00543C10" w:rsidP="00543C1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项目名称：　                                            </w:t>
      </w:r>
      <w:r>
        <w:rPr>
          <w:rFonts w:ascii="宋体" w:hAnsi="宋体"/>
          <w:color w:val="000000"/>
          <w:sz w:val="24"/>
        </w:rPr>
        <w:t>单位：人民币元</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2503"/>
        <w:gridCol w:w="1495"/>
        <w:gridCol w:w="1728"/>
        <w:gridCol w:w="1675"/>
        <w:gridCol w:w="1418"/>
      </w:tblGrid>
      <w:tr w:rsidR="00543C10" w14:paraId="56321730" w14:textId="77777777" w:rsidTr="00543C10">
        <w:trPr>
          <w:cantSplit/>
          <w:trHeight w:val="1266"/>
        </w:trPr>
        <w:tc>
          <w:tcPr>
            <w:tcW w:w="977" w:type="dxa"/>
            <w:vAlign w:val="center"/>
          </w:tcPr>
          <w:p w14:paraId="7B34E1E7"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包号</w:t>
            </w:r>
          </w:p>
        </w:tc>
        <w:tc>
          <w:tcPr>
            <w:tcW w:w="2503" w:type="dxa"/>
            <w:vAlign w:val="center"/>
          </w:tcPr>
          <w:p w14:paraId="36CB64F0"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总折扣(折扣后实洋结算)（%）</w:t>
            </w:r>
          </w:p>
        </w:tc>
        <w:tc>
          <w:tcPr>
            <w:tcW w:w="1495" w:type="dxa"/>
            <w:vAlign w:val="center"/>
          </w:tcPr>
          <w:p w14:paraId="33EC1525"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响应保证金</w:t>
            </w:r>
          </w:p>
        </w:tc>
        <w:tc>
          <w:tcPr>
            <w:tcW w:w="1728" w:type="dxa"/>
            <w:vAlign w:val="center"/>
          </w:tcPr>
          <w:p w14:paraId="02F3EAA3"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交货期</w:t>
            </w:r>
          </w:p>
        </w:tc>
        <w:tc>
          <w:tcPr>
            <w:tcW w:w="1675" w:type="dxa"/>
            <w:vAlign w:val="center"/>
          </w:tcPr>
          <w:p w14:paraId="627D198C"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交货地点</w:t>
            </w:r>
          </w:p>
        </w:tc>
        <w:tc>
          <w:tcPr>
            <w:tcW w:w="1418" w:type="dxa"/>
            <w:vAlign w:val="center"/>
          </w:tcPr>
          <w:p w14:paraId="744A01C0" w14:textId="77777777" w:rsidR="00543C10" w:rsidRDefault="00543C10" w:rsidP="00A72CDA">
            <w:pPr>
              <w:tabs>
                <w:tab w:val="left" w:pos="5580"/>
              </w:tabs>
              <w:spacing w:line="360" w:lineRule="auto"/>
              <w:jc w:val="center"/>
              <w:rPr>
                <w:rFonts w:ascii="宋体" w:hAnsi="宋体"/>
                <w:sz w:val="24"/>
              </w:rPr>
            </w:pPr>
            <w:r>
              <w:rPr>
                <w:rFonts w:ascii="宋体" w:hAnsi="宋体" w:hint="eastAsia"/>
                <w:sz w:val="24"/>
              </w:rPr>
              <w:t>备注</w:t>
            </w:r>
          </w:p>
        </w:tc>
      </w:tr>
      <w:tr w:rsidR="00543C10" w14:paraId="6062CACD" w14:textId="77777777" w:rsidTr="00543C10">
        <w:trPr>
          <w:cantSplit/>
          <w:trHeight w:val="861"/>
        </w:trPr>
        <w:tc>
          <w:tcPr>
            <w:tcW w:w="977" w:type="dxa"/>
            <w:vAlign w:val="center"/>
          </w:tcPr>
          <w:p w14:paraId="5AB070C4" w14:textId="77777777" w:rsidR="00543C10" w:rsidRDefault="00543C10" w:rsidP="00A72CDA">
            <w:pPr>
              <w:spacing w:line="360" w:lineRule="auto"/>
              <w:jc w:val="center"/>
              <w:rPr>
                <w:rFonts w:ascii="黑体" w:eastAsia="黑体"/>
                <w:sz w:val="24"/>
              </w:rPr>
            </w:pPr>
          </w:p>
        </w:tc>
        <w:tc>
          <w:tcPr>
            <w:tcW w:w="2503" w:type="dxa"/>
          </w:tcPr>
          <w:p w14:paraId="3DE2F15C" w14:textId="77777777" w:rsidR="00543C10" w:rsidRDefault="00543C10" w:rsidP="00A72CDA">
            <w:pPr>
              <w:spacing w:line="360" w:lineRule="auto"/>
              <w:ind w:firstLine="690"/>
              <w:jc w:val="left"/>
              <w:rPr>
                <w:rFonts w:eastAsia="仿宋_GB2312"/>
                <w:sz w:val="24"/>
              </w:rPr>
            </w:pPr>
          </w:p>
        </w:tc>
        <w:tc>
          <w:tcPr>
            <w:tcW w:w="1495" w:type="dxa"/>
          </w:tcPr>
          <w:p w14:paraId="46522E50" w14:textId="77777777" w:rsidR="00543C10" w:rsidRDefault="00543C10" w:rsidP="00A72CDA">
            <w:pPr>
              <w:spacing w:line="360" w:lineRule="auto"/>
              <w:ind w:firstLine="690"/>
              <w:jc w:val="left"/>
              <w:rPr>
                <w:rFonts w:eastAsia="仿宋_GB2312"/>
                <w:sz w:val="24"/>
              </w:rPr>
            </w:pPr>
          </w:p>
        </w:tc>
        <w:tc>
          <w:tcPr>
            <w:tcW w:w="1728" w:type="dxa"/>
          </w:tcPr>
          <w:p w14:paraId="59C78F5F" w14:textId="77777777" w:rsidR="00543C10" w:rsidRDefault="00543C10" w:rsidP="00A72CDA">
            <w:pPr>
              <w:spacing w:line="360" w:lineRule="auto"/>
              <w:ind w:firstLine="690"/>
              <w:jc w:val="left"/>
              <w:rPr>
                <w:rFonts w:eastAsia="仿宋_GB2312"/>
                <w:sz w:val="24"/>
              </w:rPr>
            </w:pPr>
          </w:p>
        </w:tc>
        <w:tc>
          <w:tcPr>
            <w:tcW w:w="1675" w:type="dxa"/>
          </w:tcPr>
          <w:p w14:paraId="57D42752" w14:textId="77777777" w:rsidR="00543C10" w:rsidRDefault="00543C10" w:rsidP="00A72CDA">
            <w:pPr>
              <w:spacing w:line="360" w:lineRule="auto"/>
              <w:ind w:firstLine="690"/>
              <w:jc w:val="left"/>
              <w:rPr>
                <w:rFonts w:eastAsia="仿宋_GB2312"/>
                <w:sz w:val="24"/>
              </w:rPr>
            </w:pPr>
          </w:p>
        </w:tc>
        <w:tc>
          <w:tcPr>
            <w:tcW w:w="1418" w:type="dxa"/>
          </w:tcPr>
          <w:p w14:paraId="00F55FA4" w14:textId="77777777" w:rsidR="00543C10" w:rsidRDefault="00543C10" w:rsidP="00A72CDA">
            <w:pPr>
              <w:spacing w:line="360" w:lineRule="auto"/>
              <w:ind w:firstLine="690"/>
              <w:jc w:val="left"/>
              <w:rPr>
                <w:rFonts w:eastAsia="仿宋_GB2312"/>
                <w:sz w:val="24"/>
              </w:rPr>
            </w:pPr>
          </w:p>
        </w:tc>
      </w:tr>
    </w:tbl>
    <w:p w14:paraId="490B0B77" w14:textId="77777777" w:rsidR="00543C10" w:rsidRDefault="00543C10" w:rsidP="00543C10">
      <w:pPr>
        <w:pStyle w:val="afffff8"/>
        <w:tabs>
          <w:tab w:val="left" w:pos="5580"/>
        </w:tabs>
        <w:spacing w:line="360" w:lineRule="auto"/>
        <w:ind w:left="900" w:hanging="480"/>
        <w:rPr>
          <w:rFonts w:hAnsi="宋体"/>
          <w:color w:val="000000"/>
          <w:sz w:val="24"/>
        </w:rPr>
      </w:pPr>
      <w:r>
        <w:rPr>
          <w:rFonts w:hAnsi="宋体" w:hint="eastAsia"/>
          <w:color w:val="000000"/>
          <w:sz w:val="24"/>
        </w:rPr>
        <w:t>如9折则填写9</w:t>
      </w:r>
      <w:r>
        <w:rPr>
          <w:rFonts w:hAnsi="宋体"/>
          <w:color w:val="000000"/>
          <w:sz w:val="24"/>
        </w:rPr>
        <w:t>0</w:t>
      </w:r>
      <w:r>
        <w:rPr>
          <w:rFonts w:hAnsi="宋体" w:hint="eastAsia"/>
          <w:color w:val="000000"/>
          <w:sz w:val="24"/>
        </w:rPr>
        <w:t>%</w:t>
      </w:r>
    </w:p>
    <w:p w14:paraId="47C3B63D" w14:textId="77777777" w:rsidR="00543C10" w:rsidRDefault="00543C10" w:rsidP="00543C10">
      <w:pPr>
        <w:pStyle w:val="afffff8"/>
        <w:tabs>
          <w:tab w:val="left" w:pos="5580"/>
        </w:tabs>
        <w:spacing w:before="120" w:line="360" w:lineRule="auto"/>
        <w:ind w:left="900" w:hanging="480"/>
        <w:rPr>
          <w:rFonts w:hAnsi="宋体"/>
          <w:color w:val="000000"/>
          <w:sz w:val="24"/>
          <w:u w:val="single"/>
        </w:rPr>
      </w:pPr>
      <w:r>
        <w:rPr>
          <w:rFonts w:hAnsi="宋体" w:hint="eastAsia"/>
          <w:color w:val="000000"/>
          <w:sz w:val="24"/>
        </w:rPr>
        <w:t>供应商名称（盖章）：</w:t>
      </w:r>
    </w:p>
    <w:p w14:paraId="3A330C1D" w14:textId="77777777" w:rsidR="00543C10" w:rsidRDefault="00543C10" w:rsidP="00543C10">
      <w:pPr>
        <w:pStyle w:val="afffff8"/>
        <w:tabs>
          <w:tab w:val="left" w:pos="5580"/>
        </w:tabs>
        <w:spacing w:before="120" w:line="360" w:lineRule="auto"/>
        <w:ind w:left="900" w:hanging="480"/>
        <w:rPr>
          <w:rFonts w:hAnsi="宋体"/>
          <w:color w:val="000000"/>
          <w:sz w:val="24"/>
          <w:u w:val="single"/>
        </w:rPr>
      </w:pPr>
      <w:r>
        <w:rPr>
          <w:rFonts w:hAnsi="宋体" w:hint="eastAsia"/>
          <w:color w:val="000000"/>
          <w:sz w:val="24"/>
        </w:rPr>
        <w:t>供应商授权代表(签字):</w:t>
      </w:r>
      <w:r>
        <w:rPr>
          <w:rFonts w:hAnsi="宋体"/>
          <w:color w:val="000000"/>
          <w:sz w:val="24"/>
          <w:u w:val="single"/>
        </w:rPr>
        <w:tab/>
      </w:r>
    </w:p>
    <w:p w14:paraId="53649917" w14:textId="77777777" w:rsidR="00543C10" w:rsidRDefault="00543C10" w:rsidP="00543C10">
      <w:pPr>
        <w:pStyle w:val="afffff8"/>
        <w:tabs>
          <w:tab w:val="left" w:pos="4740"/>
        </w:tabs>
        <w:spacing w:before="120" w:line="360" w:lineRule="auto"/>
        <w:ind w:left="900" w:hanging="480"/>
        <w:rPr>
          <w:rFonts w:hAnsi="宋体"/>
          <w:color w:val="000000"/>
          <w:sz w:val="24"/>
        </w:rPr>
      </w:pPr>
      <w:r>
        <w:rPr>
          <w:rFonts w:hAnsi="宋体" w:hint="eastAsia"/>
          <w:color w:val="000000"/>
          <w:sz w:val="24"/>
        </w:rPr>
        <w:t>日   期：</w:t>
      </w:r>
    </w:p>
    <w:p w14:paraId="5551D80D" w14:textId="77777777" w:rsidR="00543C10" w:rsidRDefault="00543C10" w:rsidP="00543C10">
      <w:pPr>
        <w:pStyle w:val="afffff8"/>
        <w:tabs>
          <w:tab w:val="left" w:pos="5580"/>
        </w:tabs>
        <w:spacing w:before="120" w:line="360" w:lineRule="auto"/>
        <w:ind w:left="900" w:hanging="480"/>
        <w:rPr>
          <w:rFonts w:hAnsi="宋体"/>
          <w:color w:val="000000"/>
          <w:sz w:val="24"/>
        </w:rPr>
      </w:pPr>
      <w:r>
        <w:rPr>
          <w:rFonts w:hAnsi="宋体" w:hint="eastAsia"/>
          <w:color w:val="000000"/>
          <w:sz w:val="24"/>
        </w:rPr>
        <w:t xml:space="preserve">注: </w:t>
      </w:r>
      <w:r>
        <w:rPr>
          <w:rFonts w:hAnsi="宋体"/>
          <w:color w:val="000000"/>
          <w:sz w:val="24"/>
        </w:rPr>
        <w:t>1</w:t>
      </w:r>
      <w:r>
        <w:rPr>
          <w:rFonts w:hAnsi="宋体" w:hint="eastAsia"/>
          <w:color w:val="000000"/>
          <w:sz w:val="24"/>
        </w:rPr>
        <w:t>、此表中，首次响应总报价应和首次响应分项报价表中的总价相一致。</w:t>
      </w:r>
    </w:p>
    <w:p w14:paraId="3FDA5C9D" w14:textId="77777777" w:rsidR="00543C10" w:rsidRDefault="00543C10" w:rsidP="00543C10">
      <w:pPr>
        <w:pStyle w:val="afffff8"/>
        <w:tabs>
          <w:tab w:val="left" w:pos="5580"/>
        </w:tabs>
        <w:spacing w:line="360" w:lineRule="auto"/>
        <w:ind w:left="900" w:hanging="480"/>
        <w:rPr>
          <w:rFonts w:hAnsi="宋体"/>
          <w:sz w:val="24"/>
        </w:rPr>
      </w:pPr>
      <w:r>
        <w:rPr>
          <w:rFonts w:hAnsi="宋体" w:hint="eastAsia"/>
          <w:sz w:val="24"/>
        </w:rPr>
        <w:t>2、单独递交的此表如与响应文件正本中的不一致，以单独递交的为准。</w:t>
      </w:r>
    </w:p>
    <w:p w14:paraId="75FDC05E" w14:textId="77777777" w:rsidR="00FA0678" w:rsidRDefault="00543C10" w:rsidP="00543C10">
      <w:pPr>
        <w:pStyle w:val="afffff8"/>
        <w:tabs>
          <w:tab w:val="left" w:pos="5580"/>
        </w:tabs>
        <w:spacing w:line="360" w:lineRule="auto"/>
        <w:ind w:left="420" w:firstLineChars="150" w:firstLine="361"/>
        <w:rPr>
          <w:rFonts w:hAnsi="宋体"/>
          <w:b/>
          <w:sz w:val="24"/>
        </w:rPr>
      </w:pPr>
      <w:r>
        <w:rPr>
          <w:rFonts w:hAnsi="宋体"/>
          <w:b/>
          <w:sz w:val="24"/>
        </w:rPr>
        <w:t>3</w:t>
      </w:r>
      <w:r>
        <w:rPr>
          <w:rFonts w:hAnsi="宋体" w:hint="eastAsia"/>
          <w:b/>
          <w:sz w:val="24"/>
        </w:rPr>
        <w:t>、表中总折扣应为包含所有相关费用后相对于</w:t>
      </w:r>
      <w:r w:rsidRPr="0018542B">
        <w:rPr>
          <w:rFonts w:hAnsi="宋体" w:hint="eastAsia"/>
          <w:b/>
          <w:sz w:val="24"/>
        </w:rPr>
        <w:t>第六章规定的“产品最高限价”</w:t>
      </w:r>
      <w:r>
        <w:rPr>
          <w:rFonts w:hAnsi="宋体" w:hint="eastAsia"/>
          <w:b/>
          <w:sz w:val="24"/>
        </w:rPr>
        <w:t>的总折扣，供应商应严格遵照下述公式计算填写：总折扣＝结算实洋/第六章规定的“产品最高限价”。</w:t>
      </w:r>
    </w:p>
    <w:p w14:paraId="371FD079" w14:textId="13520AF8" w:rsidR="00543C10" w:rsidRPr="00ED5EA9" w:rsidRDefault="00FA0678" w:rsidP="00FA0678">
      <w:pPr>
        <w:pStyle w:val="afffff8"/>
        <w:tabs>
          <w:tab w:val="left" w:pos="5580"/>
        </w:tabs>
        <w:spacing w:line="360" w:lineRule="auto"/>
        <w:ind w:left="420" w:firstLineChars="150" w:firstLine="361"/>
        <w:rPr>
          <w:rFonts w:asciiTheme="minorEastAsia" w:eastAsiaTheme="minorEastAsia" w:hAnsiTheme="minorEastAsia" w:cs="宋体"/>
          <w:b/>
          <w:bCs/>
          <w:color w:val="000000"/>
          <w:kern w:val="0"/>
          <w:sz w:val="24"/>
        </w:rPr>
      </w:pPr>
      <w:r>
        <w:rPr>
          <w:rFonts w:hAnsi="宋体" w:hint="eastAsia"/>
          <w:b/>
          <w:sz w:val="24"/>
        </w:rPr>
        <w:t>（</w:t>
      </w:r>
      <w:r w:rsidRPr="00EB0188">
        <w:rPr>
          <w:rFonts w:asciiTheme="minorEastAsia" w:eastAsiaTheme="minorEastAsia" w:hAnsiTheme="minorEastAsia" w:cs="宋体" w:hint="eastAsia"/>
          <w:b/>
          <w:bCs/>
          <w:color w:val="000000"/>
          <w:kern w:val="0"/>
          <w:sz w:val="24"/>
        </w:rPr>
        <w:t>其它制品</w:t>
      </w:r>
      <w:r>
        <w:rPr>
          <w:rFonts w:asciiTheme="minorEastAsia" w:eastAsiaTheme="minorEastAsia" w:hAnsiTheme="minorEastAsia" w:cs="宋体" w:hint="eastAsia"/>
          <w:b/>
          <w:bCs/>
          <w:color w:val="000000"/>
          <w:kern w:val="0"/>
          <w:sz w:val="24"/>
        </w:rPr>
        <w:t>类的</w:t>
      </w:r>
      <w:r w:rsidR="00ED5EA9">
        <w:rPr>
          <w:rFonts w:asciiTheme="minorEastAsia" w:eastAsiaTheme="minorEastAsia" w:hAnsiTheme="minorEastAsia" w:cs="宋体" w:hint="eastAsia"/>
          <w:b/>
          <w:bCs/>
          <w:color w:val="000000"/>
          <w:kern w:val="0"/>
          <w:sz w:val="24"/>
        </w:rPr>
        <w:t>总</w:t>
      </w:r>
      <w:r>
        <w:rPr>
          <w:rFonts w:asciiTheme="minorEastAsia" w:eastAsiaTheme="minorEastAsia" w:hAnsiTheme="minorEastAsia" w:cs="宋体" w:hint="eastAsia"/>
          <w:b/>
          <w:bCs/>
          <w:color w:val="000000"/>
          <w:kern w:val="0"/>
          <w:sz w:val="24"/>
        </w:rPr>
        <w:t>折扣计算方式为，</w:t>
      </w:r>
      <w:r>
        <w:rPr>
          <w:rFonts w:hAnsi="宋体" w:hint="eastAsia"/>
          <w:b/>
          <w:sz w:val="24"/>
        </w:rPr>
        <w:t>总折扣＝结算实洋/第六章规定的“</w:t>
      </w:r>
      <w:r w:rsidRPr="00FA0678">
        <w:rPr>
          <w:rFonts w:hAnsi="宋体" w:hint="eastAsia"/>
          <w:b/>
          <w:sz w:val="24"/>
        </w:rPr>
        <w:t>大致总价</w:t>
      </w:r>
      <w:r>
        <w:rPr>
          <w:rFonts w:hAnsi="宋体" w:hint="eastAsia"/>
          <w:b/>
          <w:sz w:val="24"/>
        </w:rPr>
        <w:t>”</w:t>
      </w:r>
      <w:r w:rsidR="00ED5EA9">
        <w:rPr>
          <w:rFonts w:hAnsi="宋体" w:hint="eastAsia"/>
          <w:b/>
          <w:bCs/>
          <w:sz w:val="24"/>
        </w:rPr>
        <w:t>，该总折扣需与第三项总折扣一致</w:t>
      </w:r>
      <w:r>
        <w:rPr>
          <w:rFonts w:hAnsi="宋体" w:hint="eastAsia"/>
          <w:b/>
          <w:bCs/>
          <w:sz w:val="24"/>
        </w:rPr>
        <w:t>）</w:t>
      </w:r>
    </w:p>
    <w:p w14:paraId="5A8D78D7" w14:textId="0400E8AB" w:rsidR="00547BC5" w:rsidRDefault="00543C10" w:rsidP="00D9360D">
      <w:pPr>
        <w:pStyle w:val="afffff8"/>
        <w:tabs>
          <w:tab w:val="left" w:pos="5580"/>
        </w:tabs>
        <w:spacing w:line="360" w:lineRule="auto"/>
        <w:ind w:left="420" w:firstLineChars="150" w:firstLine="361"/>
        <w:rPr>
          <w:rFonts w:hAnsi="宋体"/>
          <w:b/>
          <w:sz w:val="24"/>
        </w:rPr>
      </w:pPr>
      <w:r>
        <w:rPr>
          <w:rFonts w:hAnsi="宋体"/>
          <w:b/>
          <w:sz w:val="24"/>
        </w:rPr>
        <w:t>4</w:t>
      </w:r>
      <w:r>
        <w:rPr>
          <w:rFonts w:hAnsi="宋体" w:hint="eastAsia"/>
          <w:b/>
          <w:sz w:val="24"/>
        </w:rPr>
        <w:t>、折扣不能＞1</w:t>
      </w:r>
      <w:r>
        <w:rPr>
          <w:rFonts w:hAnsi="宋体"/>
          <w:b/>
          <w:sz w:val="24"/>
        </w:rPr>
        <w:t>00</w:t>
      </w:r>
      <w:r>
        <w:rPr>
          <w:rFonts w:hAnsi="宋体" w:hint="eastAsia"/>
          <w:b/>
          <w:sz w:val="24"/>
        </w:rPr>
        <w:t>%</w:t>
      </w:r>
    </w:p>
    <w:p w14:paraId="31EAAD48" w14:textId="77777777" w:rsidR="00FA0678" w:rsidRDefault="00FA0678" w:rsidP="00D9360D">
      <w:pPr>
        <w:pStyle w:val="afffff8"/>
        <w:tabs>
          <w:tab w:val="left" w:pos="5580"/>
        </w:tabs>
        <w:spacing w:line="360" w:lineRule="auto"/>
        <w:ind w:left="420" w:firstLineChars="150" w:firstLine="361"/>
        <w:rPr>
          <w:rFonts w:hAnsi="宋体"/>
          <w:b/>
          <w:sz w:val="24"/>
        </w:rPr>
      </w:pPr>
    </w:p>
    <w:p w14:paraId="0061A381" w14:textId="77777777" w:rsidR="00D9360D" w:rsidRPr="00D9360D" w:rsidRDefault="00D9360D" w:rsidP="00D9360D">
      <w:pPr>
        <w:pStyle w:val="afffff8"/>
        <w:tabs>
          <w:tab w:val="left" w:pos="5580"/>
        </w:tabs>
        <w:spacing w:line="360" w:lineRule="auto"/>
        <w:ind w:left="420" w:firstLineChars="150" w:firstLine="361"/>
        <w:rPr>
          <w:rFonts w:hAnsi="宋体"/>
          <w:b/>
          <w:sz w:val="24"/>
        </w:rPr>
      </w:pPr>
    </w:p>
    <w:p w14:paraId="3CCA45B5" w14:textId="77777777" w:rsidR="00547BC5" w:rsidRPr="00547BC5" w:rsidRDefault="00547BC5" w:rsidP="00547BC5">
      <w:pPr>
        <w:pStyle w:val="afffff8"/>
        <w:tabs>
          <w:tab w:val="left" w:pos="5580"/>
        </w:tabs>
        <w:spacing w:line="360" w:lineRule="auto"/>
        <w:ind w:left="420"/>
        <w:jc w:val="left"/>
        <w:rPr>
          <w:rFonts w:hAnsi="宋体"/>
          <w:sz w:val="24"/>
        </w:rPr>
        <w:sectPr w:rsidR="00547BC5" w:rsidRPr="00547BC5" w:rsidSect="00155404">
          <w:footerReference w:type="even" r:id="rId18"/>
          <w:footerReference w:type="first" r:id="rId19"/>
          <w:type w:val="nextColumn"/>
          <w:pgSz w:w="11907" w:h="16840"/>
          <w:pgMar w:top="1758" w:right="1701" w:bottom="1588" w:left="1259" w:header="851" w:footer="851" w:gutter="0"/>
          <w:cols w:space="720"/>
          <w:titlePg/>
          <w:docGrid w:linePitch="462"/>
        </w:sectPr>
      </w:pPr>
    </w:p>
    <w:p w14:paraId="36E11349" w14:textId="77777777" w:rsidR="00C674B9" w:rsidRDefault="00C674B9">
      <w:pPr>
        <w:pStyle w:val="23"/>
        <w:spacing w:line="360" w:lineRule="auto"/>
        <w:rPr>
          <w:rFonts w:ascii="宋体" w:eastAsia="宋体" w:hAnsi="宋体"/>
          <w:sz w:val="28"/>
        </w:rPr>
      </w:pPr>
      <w:bookmarkStart w:id="503" w:name="_Hlt520355938"/>
      <w:bookmarkStart w:id="504" w:name="_Hlt520356243"/>
      <w:bookmarkStart w:id="505" w:name="_Toc133737846"/>
      <w:bookmarkStart w:id="506" w:name="_Toc133737935"/>
      <w:bookmarkStart w:id="507" w:name="_Toc133916716"/>
      <w:bookmarkStart w:id="508" w:name="_Toc277153148"/>
      <w:bookmarkStart w:id="509" w:name="_Toc277942523"/>
      <w:bookmarkStart w:id="510" w:name="_Toc321907256"/>
      <w:bookmarkStart w:id="511" w:name="_Toc21862774"/>
      <w:bookmarkStart w:id="512" w:name="_Toc55374358"/>
      <w:bookmarkStart w:id="513" w:name="_Toc55375759"/>
      <w:bookmarkStart w:id="514" w:name="_Toc77592073"/>
      <w:bookmarkEnd w:id="503"/>
      <w:bookmarkEnd w:id="504"/>
      <w:r>
        <w:rPr>
          <w:rFonts w:ascii="宋体" w:eastAsia="宋体" w:hAnsi="宋体" w:hint="eastAsia"/>
          <w:sz w:val="28"/>
        </w:rPr>
        <w:lastRenderedPageBreak/>
        <w:t>附件3    首次响应分项报价表</w:t>
      </w:r>
      <w:bookmarkEnd w:id="505"/>
      <w:bookmarkEnd w:id="506"/>
      <w:bookmarkEnd w:id="507"/>
      <w:bookmarkEnd w:id="508"/>
      <w:bookmarkEnd w:id="509"/>
      <w:bookmarkEnd w:id="510"/>
      <w:bookmarkEnd w:id="511"/>
      <w:bookmarkEnd w:id="512"/>
      <w:bookmarkEnd w:id="513"/>
      <w:bookmarkEnd w:id="514"/>
    </w:p>
    <w:p w14:paraId="73ADBA46" w14:textId="5C12B2CE" w:rsidR="00C674B9" w:rsidRDefault="00FA0678">
      <w:pPr>
        <w:pStyle w:val="afffff8"/>
        <w:spacing w:line="360" w:lineRule="auto"/>
        <w:ind w:firstLineChars="200" w:firstLine="482"/>
        <w:rPr>
          <w:rFonts w:hAnsi="宋体"/>
          <w:bCs/>
          <w:kern w:val="0"/>
          <w:sz w:val="24"/>
          <w:szCs w:val="28"/>
        </w:rPr>
      </w:pPr>
      <w:r>
        <w:rPr>
          <w:rFonts w:hAnsi="宋体" w:hint="eastAsia"/>
          <w:b/>
          <w:bCs/>
          <w:sz w:val="24"/>
        </w:rPr>
        <w:t>需逐项列出：土豆粉、凉皮、牛筋面、薄脆</w:t>
      </w:r>
      <w:r w:rsidR="00ED5EA9">
        <w:rPr>
          <w:rFonts w:hAnsi="宋体" w:hint="eastAsia"/>
          <w:b/>
          <w:bCs/>
          <w:sz w:val="24"/>
        </w:rPr>
        <w:t>的单价</w:t>
      </w:r>
    </w:p>
    <w:tbl>
      <w:tblPr>
        <w:tblStyle w:val="affffffff5"/>
        <w:tblW w:w="0" w:type="auto"/>
        <w:tblLook w:val="04A0" w:firstRow="1" w:lastRow="0" w:firstColumn="1" w:lastColumn="0" w:noHBand="0" w:noVBand="1"/>
      </w:tblPr>
      <w:tblGrid>
        <w:gridCol w:w="1809"/>
        <w:gridCol w:w="1276"/>
        <w:gridCol w:w="992"/>
      </w:tblGrid>
      <w:tr w:rsidR="00ED5EA9" w14:paraId="0732BD64" w14:textId="1E362A7A" w:rsidTr="00ED5EA9">
        <w:tc>
          <w:tcPr>
            <w:tcW w:w="1809" w:type="dxa"/>
          </w:tcPr>
          <w:p w14:paraId="02459433" w14:textId="53FC6844" w:rsidR="00ED5EA9" w:rsidRDefault="00ED5EA9">
            <w:pPr>
              <w:pStyle w:val="afffff8"/>
              <w:spacing w:line="360" w:lineRule="auto"/>
              <w:rPr>
                <w:rFonts w:hAnsi="宋体"/>
                <w:bCs/>
                <w:kern w:val="0"/>
                <w:sz w:val="24"/>
                <w:szCs w:val="28"/>
              </w:rPr>
            </w:pPr>
            <w:r>
              <w:rPr>
                <w:rFonts w:hAnsi="宋体" w:hint="eastAsia"/>
                <w:bCs/>
                <w:kern w:val="0"/>
                <w:sz w:val="24"/>
                <w:szCs w:val="28"/>
              </w:rPr>
              <w:t>产品名称</w:t>
            </w:r>
          </w:p>
        </w:tc>
        <w:tc>
          <w:tcPr>
            <w:tcW w:w="1276" w:type="dxa"/>
          </w:tcPr>
          <w:p w14:paraId="42530D51" w14:textId="06F1D60B" w:rsidR="00ED5EA9" w:rsidRDefault="00ED5EA9">
            <w:pPr>
              <w:pStyle w:val="afffff8"/>
              <w:spacing w:line="360" w:lineRule="auto"/>
              <w:rPr>
                <w:rFonts w:hAnsi="宋体"/>
                <w:bCs/>
                <w:kern w:val="0"/>
                <w:sz w:val="24"/>
                <w:szCs w:val="28"/>
              </w:rPr>
            </w:pPr>
            <w:r>
              <w:rPr>
                <w:rFonts w:hAnsi="宋体" w:hint="eastAsia"/>
                <w:bCs/>
                <w:kern w:val="0"/>
                <w:sz w:val="24"/>
                <w:szCs w:val="28"/>
              </w:rPr>
              <w:t>单价</w:t>
            </w:r>
          </w:p>
        </w:tc>
        <w:tc>
          <w:tcPr>
            <w:tcW w:w="992" w:type="dxa"/>
          </w:tcPr>
          <w:p w14:paraId="1F083F12" w14:textId="0B7E85A6" w:rsidR="00ED5EA9" w:rsidRDefault="00ED5EA9">
            <w:pPr>
              <w:pStyle w:val="afffff8"/>
              <w:spacing w:line="360" w:lineRule="auto"/>
              <w:rPr>
                <w:rFonts w:hAnsi="宋体"/>
                <w:bCs/>
                <w:kern w:val="0"/>
                <w:sz w:val="24"/>
                <w:szCs w:val="28"/>
              </w:rPr>
            </w:pPr>
            <w:r>
              <w:rPr>
                <w:rFonts w:hAnsi="宋体" w:hint="eastAsia"/>
                <w:bCs/>
                <w:kern w:val="0"/>
                <w:sz w:val="24"/>
                <w:szCs w:val="28"/>
              </w:rPr>
              <w:t>单位</w:t>
            </w:r>
          </w:p>
        </w:tc>
      </w:tr>
      <w:tr w:rsidR="00ED5EA9" w14:paraId="7A5EAA9F" w14:textId="1A686A96" w:rsidTr="00ED5EA9">
        <w:tc>
          <w:tcPr>
            <w:tcW w:w="1809" w:type="dxa"/>
          </w:tcPr>
          <w:p w14:paraId="40984B18" w14:textId="684FCB6C" w:rsidR="00ED5EA9" w:rsidRDefault="00ED5EA9">
            <w:pPr>
              <w:pStyle w:val="afffff8"/>
              <w:spacing w:line="360" w:lineRule="auto"/>
              <w:rPr>
                <w:rFonts w:hAnsi="宋体"/>
                <w:bCs/>
                <w:kern w:val="0"/>
                <w:sz w:val="24"/>
                <w:szCs w:val="28"/>
              </w:rPr>
            </w:pPr>
            <w:r>
              <w:rPr>
                <w:rFonts w:hAnsi="宋体" w:hint="eastAsia"/>
                <w:b/>
                <w:bCs/>
                <w:sz w:val="24"/>
              </w:rPr>
              <w:t>土豆粉</w:t>
            </w:r>
          </w:p>
        </w:tc>
        <w:tc>
          <w:tcPr>
            <w:tcW w:w="1276" w:type="dxa"/>
          </w:tcPr>
          <w:p w14:paraId="2D85A02D" w14:textId="77777777" w:rsidR="00ED5EA9" w:rsidRDefault="00ED5EA9">
            <w:pPr>
              <w:pStyle w:val="afffff8"/>
              <w:spacing w:line="360" w:lineRule="auto"/>
              <w:rPr>
                <w:rFonts w:hAnsi="宋体"/>
                <w:bCs/>
                <w:kern w:val="0"/>
                <w:sz w:val="24"/>
                <w:szCs w:val="28"/>
              </w:rPr>
            </w:pPr>
          </w:p>
        </w:tc>
        <w:tc>
          <w:tcPr>
            <w:tcW w:w="992" w:type="dxa"/>
          </w:tcPr>
          <w:p w14:paraId="32CDB630" w14:textId="77777777" w:rsidR="00ED5EA9" w:rsidRDefault="00ED5EA9">
            <w:pPr>
              <w:pStyle w:val="afffff8"/>
              <w:spacing w:line="360" w:lineRule="auto"/>
              <w:rPr>
                <w:rFonts w:hAnsi="宋体"/>
                <w:bCs/>
                <w:kern w:val="0"/>
                <w:sz w:val="24"/>
                <w:szCs w:val="28"/>
              </w:rPr>
            </w:pPr>
          </w:p>
        </w:tc>
      </w:tr>
      <w:tr w:rsidR="00ED5EA9" w14:paraId="748A7FB4" w14:textId="18D32409" w:rsidTr="00ED5EA9">
        <w:tc>
          <w:tcPr>
            <w:tcW w:w="1809" w:type="dxa"/>
          </w:tcPr>
          <w:p w14:paraId="1CC49285" w14:textId="6E685953" w:rsidR="00ED5EA9" w:rsidRDefault="00ED5EA9">
            <w:pPr>
              <w:pStyle w:val="afffff8"/>
              <w:spacing w:line="360" w:lineRule="auto"/>
              <w:rPr>
                <w:rFonts w:hAnsi="宋体"/>
                <w:bCs/>
                <w:kern w:val="0"/>
                <w:sz w:val="24"/>
                <w:szCs w:val="28"/>
              </w:rPr>
            </w:pPr>
            <w:r>
              <w:rPr>
                <w:rFonts w:hAnsi="宋体" w:hint="eastAsia"/>
                <w:b/>
                <w:bCs/>
                <w:sz w:val="24"/>
              </w:rPr>
              <w:t>凉皮</w:t>
            </w:r>
          </w:p>
        </w:tc>
        <w:tc>
          <w:tcPr>
            <w:tcW w:w="1276" w:type="dxa"/>
          </w:tcPr>
          <w:p w14:paraId="3C35BC6D" w14:textId="77777777" w:rsidR="00ED5EA9" w:rsidRDefault="00ED5EA9">
            <w:pPr>
              <w:pStyle w:val="afffff8"/>
              <w:spacing w:line="360" w:lineRule="auto"/>
              <w:rPr>
                <w:rFonts w:hAnsi="宋体"/>
                <w:bCs/>
                <w:kern w:val="0"/>
                <w:sz w:val="24"/>
                <w:szCs w:val="28"/>
              </w:rPr>
            </w:pPr>
          </w:p>
        </w:tc>
        <w:tc>
          <w:tcPr>
            <w:tcW w:w="992" w:type="dxa"/>
          </w:tcPr>
          <w:p w14:paraId="771A2384" w14:textId="77777777" w:rsidR="00ED5EA9" w:rsidRDefault="00ED5EA9">
            <w:pPr>
              <w:pStyle w:val="afffff8"/>
              <w:spacing w:line="360" w:lineRule="auto"/>
              <w:rPr>
                <w:rFonts w:hAnsi="宋体"/>
                <w:bCs/>
                <w:kern w:val="0"/>
                <w:sz w:val="24"/>
                <w:szCs w:val="28"/>
              </w:rPr>
            </w:pPr>
          </w:p>
        </w:tc>
      </w:tr>
      <w:tr w:rsidR="00ED5EA9" w14:paraId="06A1E039" w14:textId="40D16C46" w:rsidTr="00ED5EA9">
        <w:tc>
          <w:tcPr>
            <w:tcW w:w="1809" w:type="dxa"/>
          </w:tcPr>
          <w:p w14:paraId="005221FE" w14:textId="678AF3A8" w:rsidR="00ED5EA9" w:rsidRDefault="00ED5EA9">
            <w:pPr>
              <w:pStyle w:val="afffff8"/>
              <w:spacing w:line="360" w:lineRule="auto"/>
              <w:rPr>
                <w:rFonts w:hAnsi="宋体"/>
                <w:bCs/>
                <w:kern w:val="0"/>
                <w:sz w:val="24"/>
                <w:szCs w:val="28"/>
              </w:rPr>
            </w:pPr>
            <w:r>
              <w:rPr>
                <w:rFonts w:hAnsi="宋体" w:hint="eastAsia"/>
                <w:b/>
                <w:bCs/>
                <w:sz w:val="24"/>
              </w:rPr>
              <w:t>牛筋面</w:t>
            </w:r>
          </w:p>
        </w:tc>
        <w:tc>
          <w:tcPr>
            <w:tcW w:w="1276" w:type="dxa"/>
          </w:tcPr>
          <w:p w14:paraId="69EEBBA7" w14:textId="77777777" w:rsidR="00ED5EA9" w:rsidRDefault="00ED5EA9">
            <w:pPr>
              <w:pStyle w:val="afffff8"/>
              <w:spacing w:line="360" w:lineRule="auto"/>
              <w:rPr>
                <w:rFonts w:hAnsi="宋体"/>
                <w:bCs/>
                <w:kern w:val="0"/>
                <w:sz w:val="24"/>
                <w:szCs w:val="28"/>
              </w:rPr>
            </w:pPr>
          </w:p>
        </w:tc>
        <w:tc>
          <w:tcPr>
            <w:tcW w:w="992" w:type="dxa"/>
          </w:tcPr>
          <w:p w14:paraId="3D3393DE" w14:textId="77777777" w:rsidR="00ED5EA9" w:rsidRDefault="00ED5EA9">
            <w:pPr>
              <w:pStyle w:val="afffff8"/>
              <w:spacing w:line="360" w:lineRule="auto"/>
              <w:rPr>
                <w:rFonts w:hAnsi="宋体"/>
                <w:bCs/>
                <w:kern w:val="0"/>
                <w:sz w:val="24"/>
                <w:szCs w:val="28"/>
              </w:rPr>
            </w:pPr>
          </w:p>
        </w:tc>
      </w:tr>
      <w:tr w:rsidR="00ED5EA9" w14:paraId="15E3215E" w14:textId="7EBC8EB3" w:rsidTr="00ED5EA9">
        <w:tc>
          <w:tcPr>
            <w:tcW w:w="1809" w:type="dxa"/>
          </w:tcPr>
          <w:p w14:paraId="0B239173" w14:textId="07753102" w:rsidR="00ED5EA9" w:rsidRDefault="00ED5EA9">
            <w:pPr>
              <w:pStyle w:val="afffff8"/>
              <w:spacing w:line="360" w:lineRule="auto"/>
              <w:rPr>
                <w:rFonts w:hAnsi="宋体"/>
                <w:bCs/>
                <w:kern w:val="0"/>
                <w:sz w:val="24"/>
                <w:szCs w:val="28"/>
              </w:rPr>
            </w:pPr>
            <w:r>
              <w:rPr>
                <w:rFonts w:hAnsi="宋体" w:hint="eastAsia"/>
                <w:b/>
                <w:bCs/>
                <w:sz w:val="24"/>
              </w:rPr>
              <w:t>薄脆</w:t>
            </w:r>
          </w:p>
        </w:tc>
        <w:tc>
          <w:tcPr>
            <w:tcW w:w="1276" w:type="dxa"/>
          </w:tcPr>
          <w:p w14:paraId="6E8F98BB" w14:textId="77777777" w:rsidR="00ED5EA9" w:rsidRDefault="00ED5EA9">
            <w:pPr>
              <w:pStyle w:val="afffff8"/>
              <w:spacing w:line="360" w:lineRule="auto"/>
              <w:rPr>
                <w:rFonts w:hAnsi="宋体"/>
                <w:bCs/>
                <w:kern w:val="0"/>
                <w:sz w:val="24"/>
                <w:szCs w:val="28"/>
              </w:rPr>
            </w:pPr>
          </w:p>
        </w:tc>
        <w:tc>
          <w:tcPr>
            <w:tcW w:w="992" w:type="dxa"/>
          </w:tcPr>
          <w:p w14:paraId="22BB6E2D" w14:textId="77777777" w:rsidR="00ED5EA9" w:rsidRDefault="00ED5EA9">
            <w:pPr>
              <w:pStyle w:val="afffff8"/>
              <w:spacing w:line="360" w:lineRule="auto"/>
              <w:rPr>
                <w:rFonts w:hAnsi="宋体"/>
                <w:bCs/>
                <w:kern w:val="0"/>
                <w:sz w:val="24"/>
                <w:szCs w:val="28"/>
              </w:rPr>
            </w:pPr>
          </w:p>
        </w:tc>
      </w:tr>
    </w:tbl>
    <w:p w14:paraId="6ACFF8B4" w14:textId="77777777" w:rsidR="00543C10" w:rsidRDefault="00543C10">
      <w:pPr>
        <w:pStyle w:val="afffff8"/>
        <w:spacing w:line="360" w:lineRule="auto"/>
        <w:ind w:firstLineChars="200" w:firstLine="480"/>
        <w:rPr>
          <w:rFonts w:hAnsi="宋体"/>
          <w:sz w:val="24"/>
        </w:rPr>
      </w:pPr>
    </w:p>
    <w:p w14:paraId="4784F32C" w14:textId="77777777" w:rsidR="00C674B9" w:rsidRDefault="00C674B9">
      <w:pPr>
        <w:pStyle w:val="23"/>
        <w:ind w:firstLineChars="2109" w:firstLine="5081"/>
        <w:jc w:val="both"/>
        <w:rPr>
          <w:rFonts w:hAnsi="宋体"/>
          <w:sz w:val="24"/>
        </w:rPr>
        <w:sectPr w:rsidR="00C674B9" w:rsidSect="00155404">
          <w:footerReference w:type="default" r:id="rId20"/>
          <w:pgSz w:w="16838" w:h="11906" w:orient="landscape"/>
          <w:pgMar w:top="1797" w:right="1440" w:bottom="1797" w:left="1440" w:header="851" w:footer="992" w:gutter="0"/>
          <w:cols w:space="720"/>
          <w:docGrid w:type="linesAndChars" w:linePitch="312"/>
        </w:sectPr>
      </w:pPr>
    </w:p>
    <w:p w14:paraId="5271BA79" w14:textId="77777777" w:rsidR="00C674B9" w:rsidRDefault="00C674B9">
      <w:pPr>
        <w:pStyle w:val="23"/>
        <w:spacing w:line="360" w:lineRule="auto"/>
        <w:rPr>
          <w:rFonts w:ascii="宋体" w:eastAsia="宋体" w:hAnsi="宋体"/>
          <w:sz w:val="28"/>
        </w:rPr>
      </w:pPr>
      <w:bookmarkStart w:id="515" w:name="_Toc133737848"/>
      <w:bookmarkStart w:id="516" w:name="_Toc133737937"/>
      <w:bookmarkStart w:id="517" w:name="_Toc133916718"/>
      <w:bookmarkStart w:id="518" w:name="_Toc277153149"/>
      <w:bookmarkStart w:id="519" w:name="_Toc277942524"/>
      <w:bookmarkStart w:id="520" w:name="_Toc321907257"/>
      <w:bookmarkStart w:id="521" w:name="_Toc21862776"/>
      <w:bookmarkStart w:id="522" w:name="_Toc55374359"/>
      <w:bookmarkStart w:id="523" w:name="_Toc55375760"/>
      <w:bookmarkStart w:id="524" w:name="_Toc77592074"/>
      <w:r>
        <w:rPr>
          <w:rFonts w:ascii="宋体" w:eastAsia="宋体" w:hAnsi="宋体" w:hint="eastAsia"/>
          <w:sz w:val="28"/>
        </w:rPr>
        <w:lastRenderedPageBreak/>
        <w:t>附件4  首次响应偏离表</w:t>
      </w:r>
      <w:bookmarkEnd w:id="515"/>
      <w:bookmarkEnd w:id="516"/>
      <w:bookmarkEnd w:id="517"/>
      <w:bookmarkEnd w:id="518"/>
      <w:bookmarkEnd w:id="519"/>
      <w:bookmarkEnd w:id="520"/>
      <w:bookmarkEnd w:id="521"/>
      <w:bookmarkEnd w:id="522"/>
      <w:bookmarkEnd w:id="523"/>
      <w:bookmarkEnd w:id="524"/>
    </w:p>
    <w:p w14:paraId="700B857A" w14:textId="77777777" w:rsidR="00C674B9" w:rsidRDefault="00C674B9">
      <w:pPr>
        <w:pStyle w:val="afffff8"/>
        <w:spacing w:line="360" w:lineRule="auto"/>
        <w:rPr>
          <w:rFonts w:hAnsi="宋体"/>
          <w:sz w:val="24"/>
        </w:rPr>
      </w:pPr>
      <w:r>
        <w:rPr>
          <w:rFonts w:hAnsi="宋体" w:hint="eastAsia"/>
          <w:sz w:val="24"/>
        </w:rPr>
        <w:t>供应商名称:___________ 采购编号:______________  包号：______________</w:t>
      </w:r>
    </w:p>
    <w:p w14:paraId="050C8B24" w14:textId="77777777" w:rsidR="00C674B9" w:rsidRDefault="00C674B9">
      <w:pPr>
        <w:pStyle w:val="afff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C674B9" w14:paraId="0FAC2E52" w14:textId="77777777">
        <w:trPr>
          <w:trHeight w:val="521"/>
        </w:trPr>
        <w:tc>
          <w:tcPr>
            <w:tcW w:w="828" w:type="dxa"/>
            <w:vAlign w:val="center"/>
          </w:tcPr>
          <w:p w14:paraId="4D429442" w14:textId="77777777" w:rsidR="00C674B9" w:rsidRDefault="00C674B9">
            <w:pPr>
              <w:pStyle w:val="afffff8"/>
              <w:spacing w:line="360" w:lineRule="auto"/>
              <w:jc w:val="center"/>
              <w:rPr>
                <w:rFonts w:hAnsi="宋体"/>
                <w:sz w:val="24"/>
              </w:rPr>
            </w:pPr>
            <w:r>
              <w:rPr>
                <w:rFonts w:hAnsi="宋体" w:hint="eastAsia"/>
                <w:sz w:val="24"/>
              </w:rPr>
              <w:t>序号</w:t>
            </w:r>
          </w:p>
        </w:tc>
        <w:tc>
          <w:tcPr>
            <w:tcW w:w="2340" w:type="dxa"/>
            <w:vAlign w:val="center"/>
          </w:tcPr>
          <w:p w14:paraId="0E3E79F4" w14:textId="77777777" w:rsidR="00C674B9" w:rsidRDefault="00C674B9">
            <w:pPr>
              <w:pStyle w:val="afffff8"/>
              <w:spacing w:line="360" w:lineRule="auto"/>
              <w:jc w:val="center"/>
              <w:rPr>
                <w:rFonts w:hAnsi="宋体"/>
                <w:sz w:val="24"/>
              </w:rPr>
            </w:pPr>
            <w:r>
              <w:rPr>
                <w:rFonts w:hAnsi="宋体" w:hint="eastAsia"/>
                <w:sz w:val="24"/>
              </w:rPr>
              <w:t>磋商文件章节及条款号</w:t>
            </w:r>
          </w:p>
        </w:tc>
        <w:tc>
          <w:tcPr>
            <w:tcW w:w="1260" w:type="dxa"/>
            <w:vAlign w:val="center"/>
          </w:tcPr>
          <w:p w14:paraId="0DD92E2E" w14:textId="77777777" w:rsidR="00C674B9" w:rsidRDefault="00C674B9">
            <w:pPr>
              <w:pStyle w:val="afffff8"/>
              <w:spacing w:line="360" w:lineRule="auto"/>
              <w:jc w:val="center"/>
              <w:rPr>
                <w:rFonts w:hAnsi="宋体"/>
                <w:sz w:val="24"/>
              </w:rPr>
            </w:pPr>
            <w:r>
              <w:rPr>
                <w:rFonts w:hAnsi="宋体" w:hint="eastAsia"/>
                <w:sz w:val="24"/>
              </w:rPr>
              <w:t>磋商文件要求</w:t>
            </w:r>
          </w:p>
        </w:tc>
        <w:tc>
          <w:tcPr>
            <w:tcW w:w="1260" w:type="dxa"/>
            <w:vAlign w:val="center"/>
          </w:tcPr>
          <w:p w14:paraId="5FCD5873" w14:textId="77777777" w:rsidR="00C674B9" w:rsidRDefault="00C674B9">
            <w:pPr>
              <w:pStyle w:val="afffff8"/>
              <w:spacing w:line="360" w:lineRule="auto"/>
              <w:jc w:val="center"/>
              <w:rPr>
                <w:rFonts w:hAnsi="宋体"/>
                <w:sz w:val="24"/>
              </w:rPr>
            </w:pPr>
            <w:r>
              <w:rPr>
                <w:rFonts w:hAnsi="宋体" w:hint="eastAsia"/>
                <w:sz w:val="24"/>
              </w:rPr>
              <w:t>响应</w:t>
            </w:r>
          </w:p>
        </w:tc>
        <w:tc>
          <w:tcPr>
            <w:tcW w:w="900" w:type="dxa"/>
            <w:vAlign w:val="center"/>
          </w:tcPr>
          <w:p w14:paraId="63C72764" w14:textId="77777777" w:rsidR="00C674B9" w:rsidRDefault="00C674B9">
            <w:pPr>
              <w:pStyle w:val="afffff8"/>
              <w:spacing w:line="360" w:lineRule="auto"/>
              <w:jc w:val="center"/>
              <w:rPr>
                <w:rFonts w:hAnsi="宋体"/>
                <w:sz w:val="24"/>
              </w:rPr>
            </w:pPr>
            <w:r>
              <w:rPr>
                <w:rFonts w:hAnsi="宋体" w:hint="eastAsia"/>
                <w:sz w:val="24"/>
              </w:rPr>
              <w:t>偏离</w:t>
            </w:r>
          </w:p>
        </w:tc>
        <w:tc>
          <w:tcPr>
            <w:tcW w:w="1742" w:type="dxa"/>
            <w:vAlign w:val="center"/>
          </w:tcPr>
          <w:p w14:paraId="6A3F0B94" w14:textId="77777777" w:rsidR="00C674B9" w:rsidRDefault="00C674B9">
            <w:pPr>
              <w:pStyle w:val="afffff8"/>
              <w:spacing w:line="360" w:lineRule="auto"/>
              <w:jc w:val="center"/>
              <w:rPr>
                <w:rFonts w:hAnsi="宋体"/>
                <w:sz w:val="24"/>
              </w:rPr>
            </w:pPr>
            <w:r>
              <w:rPr>
                <w:rFonts w:hAnsi="宋体" w:hint="eastAsia"/>
                <w:sz w:val="24"/>
              </w:rPr>
              <w:t>说明</w:t>
            </w:r>
          </w:p>
        </w:tc>
      </w:tr>
      <w:tr w:rsidR="00C674B9" w14:paraId="400A8E71" w14:textId="77777777">
        <w:trPr>
          <w:trHeight w:val="521"/>
        </w:trPr>
        <w:tc>
          <w:tcPr>
            <w:tcW w:w="828" w:type="dxa"/>
          </w:tcPr>
          <w:p w14:paraId="5B79B570" w14:textId="77777777" w:rsidR="00C674B9" w:rsidRDefault="00C674B9">
            <w:pPr>
              <w:pStyle w:val="afffff8"/>
              <w:spacing w:line="360" w:lineRule="auto"/>
              <w:rPr>
                <w:rFonts w:hAnsi="宋体"/>
                <w:sz w:val="24"/>
              </w:rPr>
            </w:pPr>
          </w:p>
        </w:tc>
        <w:tc>
          <w:tcPr>
            <w:tcW w:w="2340" w:type="dxa"/>
          </w:tcPr>
          <w:p w14:paraId="6732659F" w14:textId="77777777" w:rsidR="00C674B9" w:rsidRDefault="00C674B9">
            <w:pPr>
              <w:pStyle w:val="afffff8"/>
              <w:spacing w:line="360" w:lineRule="auto"/>
              <w:rPr>
                <w:rFonts w:hAnsi="宋体"/>
                <w:sz w:val="24"/>
              </w:rPr>
            </w:pPr>
          </w:p>
        </w:tc>
        <w:tc>
          <w:tcPr>
            <w:tcW w:w="1260" w:type="dxa"/>
          </w:tcPr>
          <w:p w14:paraId="13718019" w14:textId="77777777" w:rsidR="00C674B9" w:rsidRDefault="00C674B9">
            <w:pPr>
              <w:pStyle w:val="afffff8"/>
              <w:spacing w:line="360" w:lineRule="auto"/>
              <w:rPr>
                <w:rFonts w:hAnsi="宋体"/>
                <w:sz w:val="24"/>
              </w:rPr>
            </w:pPr>
          </w:p>
        </w:tc>
        <w:tc>
          <w:tcPr>
            <w:tcW w:w="1260" w:type="dxa"/>
          </w:tcPr>
          <w:p w14:paraId="044BF1D0" w14:textId="77777777" w:rsidR="00C674B9" w:rsidRDefault="00C674B9">
            <w:pPr>
              <w:pStyle w:val="afffff8"/>
              <w:spacing w:line="360" w:lineRule="auto"/>
              <w:rPr>
                <w:rFonts w:hAnsi="宋体"/>
                <w:sz w:val="24"/>
              </w:rPr>
            </w:pPr>
          </w:p>
        </w:tc>
        <w:tc>
          <w:tcPr>
            <w:tcW w:w="900" w:type="dxa"/>
          </w:tcPr>
          <w:p w14:paraId="70886AE9" w14:textId="77777777" w:rsidR="00C674B9" w:rsidRDefault="00C674B9">
            <w:pPr>
              <w:pStyle w:val="afffff8"/>
              <w:spacing w:line="360" w:lineRule="auto"/>
              <w:rPr>
                <w:rFonts w:hAnsi="宋体"/>
                <w:sz w:val="24"/>
              </w:rPr>
            </w:pPr>
          </w:p>
        </w:tc>
        <w:tc>
          <w:tcPr>
            <w:tcW w:w="1742" w:type="dxa"/>
          </w:tcPr>
          <w:p w14:paraId="3C7A6F3F" w14:textId="77777777" w:rsidR="00C674B9" w:rsidRDefault="00C674B9">
            <w:pPr>
              <w:pStyle w:val="afffff8"/>
              <w:spacing w:line="360" w:lineRule="auto"/>
              <w:rPr>
                <w:rFonts w:hAnsi="宋体"/>
                <w:sz w:val="24"/>
              </w:rPr>
            </w:pPr>
          </w:p>
        </w:tc>
      </w:tr>
      <w:tr w:rsidR="00C674B9" w14:paraId="3E9E8EB8" w14:textId="77777777">
        <w:trPr>
          <w:trHeight w:val="521"/>
        </w:trPr>
        <w:tc>
          <w:tcPr>
            <w:tcW w:w="828" w:type="dxa"/>
          </w:tcPr>
          <w:p w14:paraId="7007549F" w14:textId="77777777" w:rsidR="00C674B9" w:rsidRDefault="00C674B9">
            <w:pPr>
              <w:pStyle w:val="afffff8"/>
              <w:spacing w:line="360" w:lineRule="auto"/>
              <w:rPr>
                <w:rFonts w:hAnsi="宋体"/>
                <w:sz w:val="24"/>
              </w:rPr>
            </w:pPr>
          </w:p>
        </w:tc>
        <w:tc>
          <w:tcPr>
            <w:tcW w:w="2340" w:type="dxa"/>
          </w:tcPr>
          <w:p w14:paraId="64465437" w14:textId="77777777" w:rsidR="00C674B9" w:rsidRDefault="00C674B9">
            <w:pPr>
              <w:pStyle w:val="afffff8"/>
              <w:spacing w:line="360" w:lineRule="auto"/>
              <w:rPr>
                <w:rFonts w:hAnsi="宋体"/>
                <w:sz w:val="24"/>
              </w:rPr>
            </w:pPr>
          </w:p>
        </w:tc>
        <w:tc>
          <w:tcPr>
            <w:tcW w:w="1260" w:type="dxa"/>
          </w:tcPr>
          <w:p w14:paraId="7919B6F1" w14:textId="77777777" w:rsidR="00C674B9" w:rsidRDefault="00C674B9">
            <w:pPr>
              <w:pStyle w:val="afffff8"/>
              <w:spacing w:line="360" w:lineRule="auto"/>
              <w:rPr>
                <w:rFonts w:hAnsi="宋体"/>
                <w:sz w:val="24"/>
              </w:rPr>
            </w:pPr>
          </w:p>
        </w:tc>
        <w:tc>
          <w:tcPr>
            <w:tcW w:w="1260" w:type="dxa"/>
          </w:tcPr>
          <w:p w14:paraId="6A8C2A25" w14:textId="77777777" w:rsidR="00C674B9" w:rsidRDefault="00C674B9">
            <w:pPr>
              <w:pStyle w:val="afffff8"/>
              <w:spacing w:line="360" w:lineRule="auto"/>
              <w:rPr>
                <w:rFonts w:hAnsi="宋体"/>
                <w:sz w:val="24"/>
              </w:rPr>
            </w:pPr>
          </w:p>
        </w:tc>
        <w:tc>
          <w:tcPr>
            <w:tcW w:w="900" w:type="dxa"/>
          </w:tcPr>
          <w:p w14:paraId="1E39AB2E" w14:textId="77777777" w:rsidR="00C674B9" w:rsidRDefault="00C674B9">
            <w:pPr>
              <w:pStyle w:val="afffff8"/>
              <w:spacing w:line="360" w:lineRule="auto"/>
              <w:rPr>
                <w:rFonts w:hAnsi="宋体"/>
                <w:sz w:val="24"/>
              </w:rPr>
            </w:pPr>
          </w:p>
        </w:tc>
        <w:tc>
          <w:tcPr>
            <w:tcW w:w="1742" w:type="dxa"/>
          </w:tcPr>
          <w:p w14:paraId="2568C01B" w14:textId="77777777" w:rsidR="00C674B9" w:rsidRDefault="00C674B9">
            <w:pPr>
              <w:pStyle w:val="afffff8"/>
              <w:spacing w:line="360" w:lineRule="auto"/>
              <w:rPr>
                <w:rFonts w:hAnsi="宋体"/>
                <w:sz w:val="24"/>
              </w:rPr>
            </w:pPr>
          </w:p>
        </w:tc>
      </w:tr>
      <w:tr w:rsidR="00C674B9" w14:paraId="22554B8E" w14:textId="77777777">
        <w:trPr>
          <w:trHeight w:val="521"/>
        </w:trPr>
        <w:tc>
          <w:tcPr>
            <w:tcW w:w="828" w:type="dxa"/>
          </w:tcPr>
          <w:p w14:paraId="63D60A8C" w14:textId="77777777" w:rsidR="00C674B9" w:rsidRDefault="00C674B9">
            <w:pPr>
              <w:pStyle w:val="afffff8"/>
              <w:spacing w:line="360" w:lineRule="auto"/>
              <w:rPr>
                <w:rFonts w:hAnsi="宋体"/>
                <w:sz w:val="24"/>
              </w:rPr>
            </w:pPr>
          </w:p>
        </w:tc>
        <w:tc>
          <w:tcPr>
            <w:tcW w:w="2340" w:type="dxa"/>
          </w:tcPr>
          <w:p w14:paraId="255F97AB" w14:textId="77777777" w:rsidR="00C674B9" w:rsidRDefault="00C674B9">
            <w:pPr>
              <w:pStyle w:val="afffff8"/>
              <w:spacing w:line="360" w:lineRule="auto"/>
              <w:rPr>
                <w:rFonts w:hAnsi="宋体"/>
                <w:sz w:val="24"/>
              </w:rPr>
            </w:pPr>
          </w:p>
        </w:tc>
        <w:tc>
          <w:tcPr>
            <w:tcW w:w="1260" w:type="dxa"/>
          </w:tcPr>
          <w:p w14:paraId="5F4A49CB" w14:textId="77777777" w:rsidR="00C674B9" w:rsidRDefault="00C674B9">
            <w:pPr>
              <w:pStyle w:val="afffff8"/>
              <w:spacing w:line="360" w:lineRule="auto"/>
              <w:rPr>
                <w:rFonts w:hAnsi="宋体"/>
                <w:sz w:val="24"/>
              </w:rPr>
            </w:pPr>
          </w:p>
        </w:tc>
        <w:tc>
          <w:tcPr>
            <w:tcW w:w="1260" w:type="dxa"/>
          </w:tcPr>
          <w:p w14:paraId="3FFDE64F" w14:textId="77777777" w:rsidR="00C674B9" w:rsidRDefault="00C674B9">
            <w:pPr>
              <w:pStyle w:val="afffff8"/>
              <w:spacing w:line="360" w:lineRule="auto"/>
              <w:rPr>
                <w:rFonts w:hAnsi="宋体"/>
                <w:sz w:val="24"/>
              </w:rPr>
            </w:pPr>
          </w:p>
        </w:tc>
        <w:tc>
          <w:tcPr>
            <w:tcW w:w="900" w:type="dxa"/>
          </w:tcPr>
          <w:p w14:paraId="0A793E51" w14:textId="77777777" w:rsidR="00C674B9" w:rsidRDefault="00C674B9">
            <w:pPr>
              <w:pStyle w:val="afffff8"/>
              <w:spacing w:line="360" w:lineRule="auto"/>
              <w:rPr>
                <w:rFonts w:hAnsi="宋体"/>
                <w:sz w:val="24"/>
              </w:rPr>
            </w:pPr>
          </w:p>
        </w:tc>
        <w:tc>
          <w:tcPr>
            <w:tcW w:w="1742" w:type="dxa"/>
          </w:tcPr>
          <w:p w14:paraId="68586631" w14:textId="77777777" w:rsidR="00C674B9" w:rsidRDefault="00C674B9">
            <w:pPr>
              <w:pStyle w:val="afffff8"/>
              <w:spacing w:line="360" w:lineRule="auto"/>
              <w:rPr>
                <w:rFonts w:hAnsi="宋体"/>
                <w:sz w:val="24"/>
              </w:rPr>
            </w:pPr>
          </w:p>
        </w:tc>
      </w:tr>
      <w:tr w:rsidR="00C674B9" w14:paraId="2E4E68A2" w14:textId="77777777">
        <w:trPr>
          <w:trHeight w:val="521"/>
        </w:trPr>
        <w:tc>
          <w:tcPr>
            <w:tcW w:w="828" w:type="dxa"/>
          </w:tcPr>
          <w:p w14:paraId="3D4053B0" w14:textId="77777777" w:rsidR="00C674B9" w:rsidRDefault="00C674B9">
            <w:pPr>
              <w:pStyle w:val="afffff8"/>
              <w:spacing w:line="360" w:lineRule="auto"/>
              <w:rPr>
                <w:rFonts w:hAnsi="宋体"/>
                <w:sz w:val="24"/>
              </w:rPr>
            </w:pPr>
          </w:p>
        </w:tc>
        <w:tc>
          <w:tcPr>
            <w:tcW w:w="2340" w:type="dxa"/>
          </w:tcPr>
          <w:p w14:paraId="67D75D41" w14:textId="77777777" w:rsidR="00C674B9" w:rsidRDefault="00C674B9">
            <w:pPr>
              <w:pStyle w:val="afffff8"/>
              <w:spacing w:line="360" w:lineRule="auto"/>
              <w:rPr>
                <w:rFonts w:hAnsi="宋体"/>
                <w:sz w:val="24"/>
              </w:rPr>
            </w:pPr>
          </w:p>
        </w:tc>
        <w:tc>
          <w:tcPr>
            <w:tcW w:w="1260" w:type="dxa"/>
          </w:tcPr>
          <w:p w14:paraId="4C216A0B" w14:textId="77777777" w:rsidR="00C674B9" w:rsidRDefault="00C674B9">
            <w:pPr>
              <w:pStyle w:val="afffff8"/>
              <w:spacing w:line="360" w:lineRule="auto"/>
              <w:rPr>
                <w:rFonts w:hAnsi="宋体"/>
                <w:sz w:val="24"/>
              </w:rPr>
            </w:pPr>
          </w:p>
        </w:tc>
        <w:tc>
          <w:tcPr>
            <w:tcW w:w="1260" w:type="dxa"/>
          </w:tcPr>
          <w:p w14:paraId="38EE0342" w14:textId="77777777" w:rsidR="00C674B9" w:rsidRDefault="00C674B9">
            <w:pPr>
              <w:pStyle w:val="afffff8"/>
              <w:spacing w:line="360" w:lineRule="auto"/>
              <w:rPr>
                <w:rFonts w:hAnsi="宋体"/>
                <w:sz w:val="24"/>
              </w:rPr>
            </w:pPr>
          </w:p>
        </w:tc>
        <w:tc>
          <w:tcPr>
            <w:tcW w:w="900" w:type="dxa"/>
          </w:tcPr>
          <w:p w14:paraId="1DFFDDF6" w14:textId="77777777" w:rsidR="00C674B9" w:rsidRDefault="00C674B9">
            <w:pPr>
              <w:pStyle w:val="afffff8"/>
              <w:spacing w:line="360" w:lineRule="auto"/>
              <w:rPr>
                <w:rFonts w:hAnsi="宋体"/>
                <w:sz w:val="24"/>
              </w:rPr>
            </w:pPr>
          </w:p>
        </w:tc>
        <w:tc>
          <w:tcPr>
            <w:tcW w:w="1742" w:type="dxa"/>
          </w:tcPr>
          <w:p w14:paraId="7BF2D7D1" w14:textId="77777777" w:rsidR="00C674B9" w:rsidRDefault="00C674B9">
            <w:pPr>
              <w:pStyle w:val="afffff8"/>
              <w:spacing w:line="360" w:lineRule="auto"/>
              <w:rPr>
                <w:rFonts w:hAnsi="宋体"/>
                <w:sz w:val="24"/>
              </w:rPr>
            </w:pPr>
          </w:p>
        </w:tc>
      </w:tr>
      <w:tr w:rsidR="00C674B9" w14:paraId="16F48909" w14:textId="77777777">
        <w:trPr>
          <w:trHeight w:val="521"/>
        </w:trPr>
        <w:tc>
          <w:tcPr>
            <w:tcW w:w="828" w:type="dxa"/>
          </w:tcPr>
          <w:p w14:paraId="1110E47F" w14:textId="77777777" w:rsidR="00C674B9" w:rsidRDefault="00C674B9">
            <w:pPr>
              <w:pStyle w:val="afffff8"/>
              <w:spacing w:line="360" w:lineRule="auto"/>
              <w:rPr>
                <w:rFonts w:hAnsi="宋体"/>
                <w:sz w:val="24"/>
              </w:rPr>
            </w:pPr>
          </w:p>
        </w:tc>
        <w:tc>
          <w:tcPr>
            <w:tcW w:w="2340" w:type="dxa"/>
          </w:tcPr>
          <w:p w14:paraId="501AA737" w14:textId="77777777" w:rsidR="00C674B9" w:rsidRDefault="00C674B9">
            <w:pPr>
              <w:pStyle w:val="afffff8"/>
              <w:spacing w:line="360" w:lineRule="auto"/>
              <w:rPr>
                <w:rFonts w:hAnsi="宋体"/>
                <w:sz w:val="24"/>
              </w:rPr>
            </w:pPr>
          </w:p>
        </w:tc>
        <w:tc>
          <w:tcPr>
            <w:tcW w:w="1260" w:type="dxa"/>
          </w:tcPr>
          <w:p w14:paraId="298DC2F9" w14:textId="77777777" w:rsidR="00C674B9" w:rsidRDefault="00C674B9">
            <w:pPr>
              <w:pStyle w:val="afffff8"/>
              <w:spacing w:line="360" w:lineRule="auto"/>
              <w:rPr>
                <w:rFonts w:hAnsi="宋体"/>
                <w:sz w:val="24"/>
              </w:rPr>
            </w:pPr>
          </w:p>
        </w:tc>
        <w:tc>
          <w:tcPr>
            <w:tcW w:w="1260" w:type="dxa"/>
          </w:tcPr>
          <w:p w14:paraId="3E7D83B4" w14:textId="77777777" w:rsidR="00C674B9" w:rsidRDefault="00C674B9">
            <w:pPr>
              <w:pStyle w:val="afffff8"/>
              <w:spacing w:line="360" w:lineRule="auto"/>
              <w:rPr>
                <w:rFonts w:hAnsi="宋体"/>
                <w:sz w:val="24"/>
              </w:rPr>
            </w:pPr>
          </w:p>
        </w:tc>
        <w:tc>
          <w:tcPr>
            <w:tcW w:w="900" w:type="dxa"/>
          </w:tcPr>
          <w:p w14:paraId="70326189" w14:textId="77777777" w:rsidR="00C674B9" w:rsidRDefault="00C674B9">
            <w:pPr>
              <w:pStyle w:val="afffff8"/>
              <w:spacing w:line="360" w:lineRule="auto"/>
              <w:rPr>
                <w:rFonts w:hAnsi="宋体"/>
                <w:sz w:val="24"/>
              </w:rPr>
            </w:pPr>
          </w:p>
        </w:tc>
        <w:tc>
          <w:tcPr>
            <w:tcW w:w="1742" w:type="dxa"/>
          </w:tcPr>
          <w:p w14:paraId="57D4BA1B" w14:textId="77777777" w:rsidR="00C674B9" w:rsidRDefault="00C674B9">
            <w:pPr>
              <w:pStyle w:val="afffff8"/>
              <w:spacing w:line="360" w:lineRule="auto"/>
              <w:rPr>
                <w:rFonts w:hAnsi="宋体"/>
                <w:sz w:val="24"/>
              </w:rPr>
            </w:pPr>
          </w:p>
        </w:tc>
      </w:tr>
      <w:tr w:rsidR="00C674B9" w14:paraId="1C1EEE2F" w14:textId="77777777">
        <w:trPr>
          <w:trHeight w:val="522"/>
        </w:trPr>
        <w:tc>
          <w:tcPr>
            <w:tcW w:w="828" w:type="dxa"/>
          </w:tcPr>
          <w:p w14:paraId="3E39CEF9" w14:textId="77777777" w:rsidR="00C674B9" w:rsidRDefault="00C674B9">
            <w:pPr>
              <w:pStyle w:val="afffff8"/>
              <w:spacing w:line="360" w:lineRule="auto"/>
              <w:rPr>
                <w:rFonts w:hAnsi="宋体"/>
                <w:sz w:val="24"/>
              </w:rPr>
            </w:pPr>
          </w:p>
        </w:tc>
        <w:tc>
          <w:tcPr>
            <w:tcW w:w="2340" w:type="dxa"/>
          </w:tcPr>
          <w:p w14:paraId="4AC602D8" w14:textId="77777777" w:rsidR="00C674B9" w:rsidRDefault="00C674B9">
            <w:pPr>
              <w:pStyle w:val="afffff8"/>
              <w:spacing w:line="360" w:lineRule="auto"/>
              <w:rPr>
                <w:rFonts w:hAnsi="宋体"/>
                <w:sz w:val="24"/>
              </w:rPr>
            </w:pPr>
          </w:p>
        </w:tc>
        <w:tc>
          <w:tcPr>
            <w:tcW w:w="1260" w:type="dxa"/>
          </w:tcPr>
          <w:p w14:paraId="2967F0E3" w14:textId="77777777" w:rsidR="00C674B9" w:rsidRDefault="00C674B9">
            <w:pPr>
              <w:pStyle w:val="afffff8"/>
              <w:spacing w:line="360" w:lineRule="auto"/>
              <w:rPr>
                <w:rFonts w:hAnsi="宋体"/>
                <w:sz w:val="24"/>
              </w:rPr>
            </w:pPr>
          </w:p>
        </w:tc>
        <w:tc>
          <w:tcPr>
            <w:tcW w:w="1260" w:type="dxa"/>
          </w:tcPr>
          <w:p w14:paraId="1390F4D5" w14:textId="77777777" w:rsidR="00C674B9" w:rsidRDefault="00C674B9">
            <w:pPr>
              <w:pStyle w:val="afffff8"/>
              <w:spacing w:line="360" w:lineRule="auto"/>
              <w:rPr>
                <w:rFonts w:hAnsi="宋体"/>
                <w:sz w:val="24"/>
              </w:rPr>
            </w:pPr>
          </w:p>
        </w:tc>
        <w:tc>
          <w:tcPr>
            <w:tcW w:w="900" w:type="dxa"/>
          </w:tcPr>
          <w:p w14:paraId="3B0D43FB" w14:textId="77777777" w:rsidR="00C674B9" w:rsidRDefault="00C674B9">
            <w:pPr>
              <w:pStyle w:val="afffff8"/>
              <w:spacing w:line="360" w:lineRule="auto"/>
              <w:rPr>
                <w:rFonts w:hAnsi="宋体"/>
                <w:sz w:val="24"/>
              </w:rPr>
            </w:pPr>
          </w:p>
        </w:tc>
        <w:tc>
          <w:tcPr>
            <w:tcW w:w="1742" w:type="dxa"/>
          </w:tcPr>
          <w:p w14:paraId="06F5BB4B" w14:textId="77777777" w:rsidR="00C674B9" w:rsidRDefault="00C674B9">
            <w:pPr>
              <w:pStyle w:val="afffff8"/>
              <w:spacing w:line="360" w:lineRule="auto"/>
              <w:rPr>
                <w:rFonts w:hAnsi="宋体"/>
                <w:sz w:val="24"/>
              </w:rPr>
            </w:pPr>
          </w:p>
        </w:tc>
      </w:tr>
      <w:tr w:rsidR="00C674B9" w14:paraId="43D3FCBE" w14:textId="77777777">
        <w:trPr>
          <w:trHeight w:val="521"/>
        </w:trPr>
        <w:tc>
          <w:tcPr>
            <w:tcW w:w="828" w:type="dxa"/>
          </w:tcPr>
          <w:p w14:paraId="69A454EB" w14:textId="77777777" w:rsidR="00C674B9" w:rsidRDefault="00C674B9">
            <w:pPr>
              <w:pStyle w:val="afffff8"/>
              <w:spacing w:line="360" w:lineRule="auto"/>
              <w:rPr>
                <w:rFonts w:hAnsi="宋体"/>
                <w:sz w:val="24"/>
              </w:rPr>
            </w:pPr>
          </w:p>
        </w:tc>
        <w:tc>
          <w:tcPr>
            <w:tcW w:w="2340" w:type="dxa"/>
          </w:tcPr>
          <w:p w14:paraId="605A9F06" w14:textId="77777777" w:rsidR="00C674B9" w:rsidRDefault="00C674B9">
            <w:pPr>
              <w:pStyle w:val="afffff8"/>
              <w:spacing w:line="360" w:lineRule="auto"/>
              <w:rPr>
                <w:rFonts w:hAnsi="宋体"/>
                <w:sz w:val="24"/>
              </w:rPr>
            </w:pPr>
          </w:p>
        </w:tc>
        <w:tc>
          <w:tcPr>
            <w:tcW w:w="1260" w:type="dxa"/>
          </w:tcPr>
          <w:p w14:paraId="0F93995A" w14:textId="77777777" w:rsidR="00C674B9" w:rsidRDefault="00C674B9">
            <w:pPr>
              <w:pStyle w:val="afffff8"/>
              <w:spacing w:line="360" w:lineRule="auto"/>
              <w:rPr>
                <w:rFonts w:hAnsi="宋体"/>
                <w:sz w:val="24"/>
              </w:rPr>
            </w:pPr>
          </w:p>
        </w:tc>
        <w:tc>
          <w:tcPr>
            <w:tcW w:w="1260" w:type="dxa"/>
          </w:tcPr>
          <w:p w14:paraId="2C6EC1F3" w14:textId="77777777" w:rsidR="00C674B9" w:rsidRDefault="00C674B9">
            <w:pPr>
              <w:pStyle w:val="afffff8"/>
              <w:spacing w:line="360" w:lineRule="auto"/>
              <w:rPr>
                <w:rFonts w:hAnsi="宋体"/>
                <w:sz w:val="24"/>
              </w:rPr>
            </w:pPr>
          </w:p>
        </w:tc>
        <w:tc>
          <w:tcPr>
            <w:tcW w:w="900" w:type="dxa"/>
          </w:tcPr>
          <w:p w14:paraId="30136038" w14:textId="77777777" w:rsidR="00C674B9" w:rsidRDefault="00C674B9">
            <w:pPr>
              <w:pStyle w:val="afffff8"/>
              <w:spacing w:line="360" w:lineRule="auto"/>
              <w:rPr>
                <w:rFonts w:hAnsi="宋体"/>
                <w:sz w:val="24"/>
              </w:rPr>
            </w:pPr>
          </w:p>
        </w:tc>
        <w:tc>
          <w:tcPr>
            <w:tcW w:w="1742" w:type="dxa"/>
          </w:tcPr>
          <w:p w14:paraId="725F0F1F" w14:textId="77777777" w:rsidR="00C674B9" w:rsidRDefault="00C674B9">
            <w:pPr>
              <w:pStyle w:val="afffff8"/>
              <w:spacing w:line="360" w:lineRule="auto"/>
              <w:rPr>
                <w:rFonts w:hAnsi="宋体"/>
                <w:sz w:val="24"/>
              </w:rPr>
            </w:pPr>
          </w:p>
        </w:tc>
      </w:tr>
      <w:tr w:rsidR="00C674B9" w14:paraId="26CFBAC7" w14:textId="77777777">
        <w:trPr>
          <w:trHeight w:val="521"/>
        </w:trPr>
        <w:tc>
          <w:tcPr>
            <w:tcW w:w="828" w:type="dxa"/>
          </w:tcPr>
          <w:p w14:paraId="3693CED4" w14:textId="77777777" w:rsidR="00C674B9" w:rsidRDefault="00C674B9">
            <w:pPr>
              <w:pStyle w:val="afffff8"/>
              <w:spacing w:line="360" w:lineRule="auto"/>
              <w:rPr>
                <w:rFonts w:hAnsi="宋体"/>
                <w:sz w:val="24"/>
              </w:rPr>
            </w:pPr>
          </w:p>
        </w:tc>
        <w:tc>
          <w:tcPr>
            <w:tcW w:w="2340" w:type="dxa"/>
          </w:tcPr>
          <w:p w14:paraId="5F7271A2" w14:textId="77777777" w:rsidR="00C674B9" w:rsidRDefault="00C674B9">
            <w:pPr>
              <w:pStyle w:val="afffff8"/>
              <w:spacing w:line="360" w:lineRule="auto"/>
              <w:rPr>
                <w:rFonts w:hAnsi="宋体"/>
                <w:sz w:val="24"/>
              </w:rPr>
            </w:pPr>
          </w:p>
        </w:tc>
        <w:tc>
          <w:tcPr>
            <w:tcW w:w="1260" w:type="dxa"/>
          </w:tcPr>
          <w:p w14:paraId="447E2CCB" w14:textId="77777777" w:rsidR="00C674B9" w:rsidRDefault="00C674B9">
            <w:pPr>
              <w:pStyle w:val="afffff8"/>
              <w:spacing w:line="360" w:lineRule="auto"/>
              <w:rPr>
                <w:rFonts w:hAnsi="宋体"/>
                <w:sz w:val="24"/>
              </w:rPr>
            </w:pPr>
          </w:p>
        </w:tc>
        <w:tc>
          <w:tcPr>
            <w:tcW w:w="1260" w:type="dxa"/>
          </w:tcPr>
          <w:p w14:paraId="37893286" w14:textId="77777777" w:rsidR="00C674B9" w:rsidRDefault="00C674B9">
            <w:pPr>
              <w:pStyle w:val="afffff8"/>
              <w:spacing w:line="360" w:lineRule="auto"/>
              <w:rPr>
                <w:rFonts w:hAnsi="宋体"/>
                <w:sz w:val="24"/>
              </w:rPr>
            </w:pPr>
          </w:p>
        </w:tc>
        <w:tc>
          <w:tcPr>
            <w:tcW w:w="900" w:type="dxa"/>
          </w:tcPr>
          <w:p w14:paraId="25642329" w14:textId="77777777" w:rsidR="00C674B9" w:rsidRDefault="00C674B9">
            <w:pPr>
              <w:pStyle w:val="afffff8"/>
              <w:spacing w:line="360" w:lineRule="auto"/>
              <w:rPr>
                <w:rFonts w:hAnsi="宋体"/>
                <w:sz w:val="24"/>
              </w:rPr>
            </w:pPr>
          </w:p>
        </w:tc>
        <w:tc>
          <w:tcPr>
            <w:tcW w:w="1742" w:type="dxa"/>
          </w:tcPr>
          <w:p w14:paraId="0DA5A5A1" w14:textId="77777777" w:rsidR="00C674B9" w:rsidRDefault="00C674B9">
            <w:pPr>
              <w:pStyle w:val="afffff8"/>
              <w:spacing w:line="360" w:lineRule="auto"/>
              <w:rPr>
                <w:rFonts w:hAnsi="宋体"/>
                <w:sz w:val="24"/>
              </w:rPr>
            </w:pPr>
          </w:p>
        </w:tc>
      </w:tr>
      <w:tr w:rsidR="00C674B9" w14:paraId="50EFB120" w14:textId="77777777">
        <w:trPr>
          <w:trHeight w:val="522"/>
        </w:trPr>
        <w:tc>
          <w:tcPr>
            <w:tcW w:w="828" w:type="dxa"/>
          </w:tcPr>
          <w:p w14:paraId="0A3D1AFF" w14:textId="77777777" w:rsidR="00C674B9" w:rsidRDefault="00C674B9">
            <w:pPr>
              <w:pStyle w:val="afffff8"/>
              <w:spacing w:line="360" w:lineRule="auto"/>
              <w:rPr>
                <w:rFonts w:hAnsi="宋体"/>
                <w:sz w:val="24"/>
              </w:rPr>
            </w:pPr>
          </w:p>
        </w:tc>
        <w:tc>
          <w:tcPr>
            <w:tcW w:w="2340" w:type="dxa"/>
          </w:tcPr>
          <w:p w14:paraId="65414CAD" w14:textId="77777777" w:rsidR="00C674B9" w:rsidRDefault="00C674B9">
            <w:pPr>
              <w:pStyle w:val="afffff8"/>
              <w:spacing w:line="360" w:lineRule="auto"/>
              <w:rPr>
                <w:rFonts w:hAnsi="宋体"/>
                <w:sz w:val="24"/>
              </w:rPr>
            </w:pPr>
          </w:p>
        </w:tc>
        <w:tc>
          <w:tcPr>
            <w:tcW w:w="1260" w:type="dxa"/>
          </w:tcPr>
          <w:p w14:paraId="152770DA" w14:textId="77777777" w:rsidR="00C674B9" w:rsidRDefault="00C674B9">
            <w:pPr>
              <w:pStyle w:val="afffff8"/>
              <w:spacing w:line="360" w:lineRule="auto"/>
              <w:rPr>
                <w:rFonts w:hAnsi="宋体"/>
                <w:sz w:val="24"/>
              </w:rPr>
            </w:pPr>
          </w:p>
        </w:tc>
        <w:tc>
          <w:tcPr>
            <w:tcW w:w="1260" w:type="dxa"/>
          </w:tcPr>
          <w:p w14:paraId="2521132B" w14:textId="77777777" w:rsidR="00C674B9" w:rsidRDefault="00C674B9">
            <w:pPr>
              <w:pStyle w:val="afffff8"/>
              <w:spacing w:line="360" w:lineRule="auto"/>
              <w:rPr>
                <w:rFonts w:hAnsi="宋体"/>
                <w:sz w:val="24"/>
              </w:rPr>
            </w:pPr>
          </w:p>
        </w:tc>
        <w:tc>
          <w:tcPr>
            <w:tcW w:w="900" w:type="dxa"/>
          </w:tcPr>
          <w:p w14:paraId="00E92667" w14:textId="77777777" w:rsidR="00C674B9" w:rsidRDefault="00C674B9">
            <w:pPr>
              <w:pStyle w:val="afffff8"/>
              <w:spacing w:line="360" w:lineRule="auto"/>
              <w:rPr>
                <w:rFonts w:hAnsi="宋体"/>
                <w:sz w:val="24"/>
              </w:rPr>
            </w:pPr>
          </w:p>
        </w:tc>
        <w:tc>
          <w:tcPr>
            <w:tcW w:w="1742" w:type="dxa"/>
          </w:tcPr>
          <w:p w14:paraId="0B72DF5D" w14:textId="77777777" w:rsidR="00C674B9" w:rsidRDefault="00C674B9">
            <w:pPr>
              <w:pStyle w:val="afffff8"/>
              <w:spacing w:line="360" w:lineRule="auto"/>
              <w:rPr>
                <w:rFonts w:hAnsi="宋体"/>
                <w:sz w:val="24"/>
              </w:rPr>
            </w:pPr>
          </w:p>
        </w:tc>
      </w:tr>
      <w:tr w:rsidR="00C674B9" w14:paraId="436CC8EA" w14:textId="77777777">
        <w:trPr>
          <w:trHeight w:val="521"/>
        </w:trPr>
        <w:tc>
          <w:tcPr>
            <w:tcW w:w="828" w:type="dxa"/>
          </w:tcPr>
          <w:p w14:paraId="166B02C4" w14:textId="77777777" w:rsidR="00C674B9" w:rsidRDefault="00C674B9">
            <w:pPr>
              <w:pStyle w:val="afffff8"/>
              <w:spacing w:line="360" w:lineRule="auto"/>
              <w:rPr>
                <w:rFonts w:hAnsi="宋体"/>
                <w:sz w:val="24"/>
              </w:rPr>
            </w:pPr>
          </w:p>
        </w:tc>
        <w:tc>
          <w:tcPr>
            <w:tcW w:w="2340" w:type="dxa"/>
          </w:tcPr>
          <w:p w14:paraId="2255C4D0" w14:textId="77777777" w:rsidR="00C674B9" w:rsidRDefault="00C674B9">
            <w:pPr>
              <w:pStyle w:val="afffff8"/>
              <w:spacing w:line="360" w:lineRule="auto"/>
              <w:rPr>
                <w:rFonts w:hAnsi="宋体"/>
                <w:sz w:val="24"/>
              </w:rPr>
            </w:pPr>
          </w:p>
        </w:tc>
        <w:tc>
          <w:tcPr>
            <w:tcW w:w="1260" w:type="dxa"/>
          </w:tcPr>
          <w:p w14:paraId="4F6C2E76" w14:textId="77777777" w:rsidR="00C674B9" w:rsidRDefault="00C674B9">
            <w:pPr>
              <w:pStyle w:val="afffff8"/>
              <w:spacing w:line="360" w:lineRule="auto"/>
              <w:rPr>
                <w:rFonts w:hAnsi="宋体"/>
                <w:sz w:val="24"/>
              </w:rPr>
            </w:pPr>
          </w:p>
        </w:tc>
        <w:tc>
          <w:tcPr>
            <w:tcW w:w="1260" w:type="dxa"/>
          </w:tcPr>
          <w:p w14:paraId="043F48FA" w14:textId="77777777" w:rsidR="00C674B9" w:rsidRDefault="00C674B9">
            <w:pPr>
              <w:pStyle w:val="afffff8"/>
              <w:spacing w:line="360" w:lineRule="auto"/>
              <w:rPr>
                <w:rFonts w:hAnsi="宋体"/>
                <w:sz w:val="24"/>
              </w:rPr>
            </w:pPr>
          </w:p>
        </w:tc>
        <w:tc>
          <w:tcPr>
            <w:tcW w:w="900" w:type="dxa"/>
          </w:tcPr>
          <w:p w14:paraId="0ADF45B6" w14:textId="77777777" w:rsidR="00C674B9" w:rsidRDefault="00C674B9">
            <w:pPr>
              <w:pStyle w:val="afffff8"/>
              <w:spacing w:line="360" w:lineRule="auto"/>
              <w:rPr>
                <w:rFonts w:hAnsi="宋体"/>
                <w:sz w:val="24"/>
              </w:rPr>
            </w:pPr>
          </w:p>
        </w:tc>
        <w:tc>
          <w:tcPr>
            <w:tcW w:w="1742" w:type="dxa"/>
          </w:tcPr>
          <w:p w14:paraId="32821502" w14:textId="77777777" w:rsidR="00C674B9" w:rsidRDefault="00C674B9">
            <w:pPr>
              <w:pStyle w:val="afffff8"/>
              <w:spacing w:line="360" w:lineRule="auto"/>
              <w:rPr>
                <w:rFonts w:hAnsi="宋体"/>
                <w:sz w:val="24"/>
              </w:rPr>
            </w:pPr>
          </w:p>
        </w:tc>
      </w:tr>
      <w:tr w:rsidR="00C674B9" w14:paraId="3C0C73EB" w14:textId="77777777">
        <w:trPr>
          <w:trHeight w:val="522"/>
        </w:trPr>
        <w:tc>
          <w:tcPr>
            <w:tcW w:w="828" w:type="dxa"/>
          </w:tcPr>
          <w:p w14:paraId="3F649505" w14:textId="77777777" w:rsidR="00C674B9" w:rsidRDefault="00C674B9">
            <w:pPr>
              <w:pStyle w:val="afffff8"/>
              <w:spacing w:line="360" w:lineRule="auto"/>
              <w:rPr>
                <w:rFonts w:hAnsi="宋体"/>
                <w:sz w:val="24"/>
              </w:rPr>
            </w:pPr>
          </w:p>
        </w:tc>
        <w:tc>
          <w:tcPr>
            <w:tcW w:w="2340" w:type="dxa"/>
          </w:tcPr>
          <w:p w14:paraId="10B5BCC2" w14:textId="77777777" w:rsidR="00C674B9" w:rsidRDefault="00C674B9">
            <w:pPr>
              <w:pStyle w:val="afffff8"/>
              <w:spacing w:line="360" w:lineRule="auto"/>
              <w:rPr>
                <w:rFonts w:hAnsi="宋体"/>
                <w:sz w:val="24"/>
              </w:rPr>
            </w:pPr>
          </w:p>
        </w:tc>
        <w:tc>
          <w:tcPr>
            <w:tcW w:w="1260" w:type="dxa"/>
          </w:tcPr>
          <w:p w14:paraId="27170D15" w14:textId="77777777" w:rsidR="00C674B9" w:rsidRDefault="00C674B9">
            <w:pPr>
              <w:pStyle w:val="afffff8"/>
              <w:spacing w:line="360" w:lineRule="auto"/>
              <w:rPr>
                <w:rFonts w:hAnsi="宋体"/>
                <w:sz w:val="24"/>
              </w:rPr>
            </w:pPr>
          </w:p>
        </w:tc>
        <w:tc>
          <w:tcPr>
            <w:tcW w:w="1260" w:type="dxa"/>
          </w:tcPr>
          <w:p w14:paraId="3A5DB7B8" w14:textId="77777777" w:rsidR="00C674B9" w:rsidRDefault="00C674B9">
            <w:pPr>
              <w:pStyle w:val="afffff8"/>
              <w:spacing w:line="360" w:lineRule="auto"/>
              <w:rPr>
                <w:rFonts w:hAnsi="宋体"/>
                <w:sz w:val="24"/>
              </w:rPr>
            </w:pPr>
          </w:p>
        </w:tc>
        <w:tc>
          <w:tcPr>
            <w:tcW w:w="900" w:type="dxa"/>
          </w:tcPr>
          <w:p w14:paraId="385DE68F" w14:textId="77777777" w:rsidR="00C674B9" w:rsidRDefault="00C674B9">
            <w:pPr>
              <w:pStyle w:val="afffff8"/>
              <w:spacing w:line="360" w:lineRule="auto"/>
              <w:rPr>
                <w:rFonts w:hAnsi="宋体"/>
                <w:sz w:val="24"/>
              </w:rPr>
            </w:pPr>
          </w:p>
        </w:tc>
        <w:tc>
          <w:tcPr>
            <w:tcW w:w="1742" w:type="dxa"/>
          </w:tcPr>
          <w:p w14:paraId="0562D831" w14:textId="77777777" w:rsidR="00C674B9" w:rsidRDefault="00C674B9">
            <w:pPr>
              <w:pStyle w:val="afffff8"/>
              <w:spacing w:line="360" w:lineRule="auto"/>
              <w:rPr>
                <w:rFonts w:hAnsi="宋体"/>
                <w:sz w:val="24"/>
              </w:rPr>
            </w:pPr>
          </w:p>
        </w:tc>
      </w:tr>
      <w:tr w:rsidR="00C674B9" w14:paraId="0A6C61FF" w14:textId="77777777">
        <w:trPr>
          <w:trHeight w:val="522"/>
        </w:trPr>
        <w:tc>
          <w:tcPr>
            <w:tcW w:w="828" w:type="dxa"/>
          </w:tcPr>
          <w:p w14:paraId="44C7C6FA" w14:textId="77777777" w:rsidR="00C674B9" w:rsidRDefault="00C674B9">
            <w:pPr>
              <w:pStyle w:val="afffff8"/>
              <w:spacing w:line="360" w:lineRule="auto"/>
              <w:rPr>
                <w:rFonts w:hAnsi="宋体"/>
                <w:sz w:val="24"/>
              </w:rPr>
            </w:pPr>
          </w:p>
        </w:tc>
        <w:tc>
          <w:tcPr>
            <w:tcW w:w="2340" w:type="dxa"/>
          </w:tcPr>
          <w:p w14:paraId="3F293F09" w14:textId="77777777" w:rsidR="00C674B9" w:rsidRDefault="00C674B9">
            <w:pPr>
              <w:pStyle w:val="afffff8"/>
              <w:spacing w:line="360" w:lineRule="auto"/>
              <w:rPr>
                <w:rFonts w:hAnsi="宋体"/>
                <w:sz w:val="24"/>
              </w:rPr>
            </w:pPr>
          </w:p>
        </w:tc>
        <w:tc>
          <w:tcPr>
            <w:tcW w:w="1260" w:type="dxa"/>
          </w:tcPr>
          <w:p w14:paraId="2C640A6C" w14:textId="77777777" w:rsidR="00C674B9" w:rsidRDefault="00C674B9">
            <w:pPr>
              <w:pStyle w:val="afffff8"/>
              <w:spacing w:line="360" w:lineRule="auto"/>
              <w:rPr>
                <w:rFonts w:hAnsi="宋体"/>
                <w:sz w:val="24"/>
              </w:rPr>
            </w:pPr>
          </w:p>
        </w:tc>
        <w:tc>
          <w:tcPr>
            <w:tcW w:w="1260" w:type="dxa"/>
          </w:tcPr>
          <w:p w14:paraId="14F09606" w14:textId="77777777" w:rsidR="00C674B9" w:rsidRDefault="00C674B9">
            <w:pPr>
              <w:pStyle w:val="afffff8"/>
              <w:spacing w:line="360" w:lineRule="auto"/>
              <w:rPr>
                <w:rFonts w:hAnsi="宋体"/>
                <w:sz w:val="24"/>
              </w:rPr>
            </w:pPr>
          </w:p>
        </w:tc>
        <w:tc>
          <w:tcPr>
            <w:tcW w:w="900" w:type="dxa"/>
          </w:tcPr>
          <w:p w14:paraId="6CB80DEA" w14:textId="77777777" w:rsidR="00C674B9" w:rsidRDefault="00C674B9">
            <w:pPr>
              <w:pStyle w:val="afffff8"/>
              <w:spacing w:line="360" w:lineRule="auto"/>
              <w:rPr>
                <w:rFonts w:hAnsi="宋体"/>
                <w:sz w:val="24"/>
              </w:rPr>
            </w:pPr>
          </w:p>
        </w:tc>
        <w:tc>
          <w:tcPr>
            <w:tcW w:w="1742" w:type="dxa"/>
          </w:tcPr>
          <w:p w14:paraId="6BFAAA83" w14:textId="77777777" w:rsidR="00C674B9" w:rsidRDefault="00C674B9">
            <w:pPr>
              <w:pStyle w:val="afffff8"/>
              <w:spacing w:line="360" w:lineRule="auto"/>
              <w:rPr>
                <w:rFonts w:hAnsi="宋体"/>
                <w:sz w:val="24"/>
              </w:rPr>
            </w:pPr>
          </w:p>
        </w:tc>
      </w:tr>
      <w:tr w:rsidR="00C674B9" w14:paraId="0EFE3ACD" w14:textId="77777777">
        <w:trPr>
          <w:trHeight w:val="522"/>
        </w:trPr>
        <w:tc>
          <w:tcPr>
            <w:tcW w:w="828" w:type="dxa"/>
          </w:tcPr>
          <w:p w14:paraId="7AF83798" w14:textId="77777777" w:rsidR="00C674B9" w:rsidRDefault="00C674B9">
            <w:pPr>
              <w:pStyle w:val="afffff8"/>
              <w:spacing w:line="360" w:lineRule="auto"/>
              <w:rPr>
                <w:rFonts w:hAnsi="宋体"/>
                <w:sz w:val="24"/>
              </w:rPr>
            </w:pPr>
          </w:p>
        </w:tc>
        <w:tc>
          <w:tcPr>
            <w:tcW w:w="2340" w:type="dxa"/>
          </w:tcPr>
          <w:p w14:paraId="1F79B8C2" w14:textId="77777777" w:rsidR="00C674B9" w:rsidRDefault="00C674B9">
            <w:pPr>
              <w:pStyle w:val="afffff8"/>
              <w:spacing w:line="360" w:lineRule="auto"/>
              <w:rPr>
                <w:rFonts w:hAnsi="宋体"/>
                <w:sz w:val="24"/>
              </w:rPr>
            </w:pPr>
          </w:p>
        </w:tc>
        <w:tc>
          <w:tcPr>
            <w:tcW w:w="1260" w:type="dxa"/>
          </w:tcPr>
          <w:p w14:paraId="1BB1ABBE" w14:textId="77777777" w:rsidR="00C674B9" w:rsidRDefault="00C674B9">
            <w:pPr>
              <w:pStyle w:val="afffff8"/>
              <w:spacing w:line="360" w:lineRule="auto"/>
              <w:rPr>
                <w:rFonts w:hAnsi="宋体"/>
                <w:sz w:val="24"/>
              </w:rPr>
            </w:pPr>
          </w:p>
        </w:tc>
        <w:tc>
          <w:tcPr>
            <w:tcW w:w="1260" w:type="dxa"/>
          </w:tcPr>
          <w:p w14:paraId="0A165385" w14:textId="77777777" w:rsidR="00C674B9" w:rsidRDefault="00C674B9">
            <w:pPr>
              <w:pStyle w:val="afffff8"/>
              <w:spacing w:line="360" w:lineRule="auto"/>
              <w:rPr>
                <w:rFonts w:hAnsi="宋体"/>
                <w:sz w:val="24"/>
              </w:rPr>
            </w:pPr>
          </w:p>
        </w:tc>
        <w:tc>
          <w:tcPr>
            <w:tcW w:w="900" w:type="dxa"/>
          </w:tcPr>
          <w:p w14:paraId="158ED156" w14:textId="77777777" w:rsidR="00C674B9" w:rsidRDefault="00C674B9">
            <w:pPr>
              <w:pStyle w:val="afffff8"/>
              <w:spacing w:line="360" w:lineRule="auto"/>
              <w:rPr>
                <w:rFonts w:hAnsi="宋体"/>
                <w:sz w:val="24"/>
              </w:rPr>
            </w:pPr>
          </w:p>
        </w:tc>
        <w:tc>
          <w:tcPr>
            <w:tcW w:w="1742" w:type="dxa"/>
          </w:tcPr>
          <w:p w14:paraId="230196AD" w14:textId="77777777" w:rsidR="00C674B9" w:rsidRDefault="00C674B9">
            <w:pPr>
              <w:pStyle w:val="afffff8"/>
              <w:spacing w:line="360" w:lineRule="auto"/>
              <w:rPr>
                <w:rFonts w:hAnsi="宋体"/>
                <w:sz w:val="24"/>
              </w:rPr>
            </w:pPr>
          </w:p>
        </w:tc>
      </w:tr>
      <w:tr w:rsidR="00C674B9" w14:paraId="4E2F5FE2" w14:textId="77777777">
        <w:trPr>
          <w:trHeight w:val="522"/>
        </w:trPr>
        <w:tc>
          <w:tcPr>
            <w:tcW w:w="828" w:type="dxa"/>
          </w:tcPr>
          <w:p w14:paraId="4A2276AE" w14:textId="77777777" w:rsidR="00C674B9" w:rsidRDefault="00C674B9">
            <w:pPr>
              <w:pStyle w:val="afffff8"/>
              <w:spacing w:line="360" w:lineRule="auto"/>
              <w:rPr>
                <w:rFonts w:hAnsi="宋体"/>
                <w:sz w:val="24"/>
              </w:rPr>
            </w:pPr>
          </w:p>
        </w:tc>
        <w:tc>
          <w:tcPr>
            <w:tcW w:w="2340" w:type="dxa"/>
          </w:tcPr>
          <w:p w14:paraId="272FD17F" w14:textId="77777777" w:rsidR="00C674B9" w:rsidRDefault="00C674B9">
            <w:pPr>
              <w:pStyle w:val="afffff8"/>
              <w:spacing w:line="360" w:lineRule="auto"/>
              <w:rPr>
                <w:rFonts w:hAnsi="宋体"/>
                <w:sz w:val="24"/>
              </w:rPr>
            </w:pPr>
          </w:p>
        </w:tc>
        <w:tc>
          <w:tcPr>
            <w:tcW w:w="1260" w:type="dxa"/>
          </w:tcPr>
          <w:p w14:paraId="7084B845" w14:textId="77777777" w:rsidR="00C674B9" w:rsidRDefault="00C674B9">
            <w:pPr>
              <w:pStyle w:val="afffff8"/>
              <w:spacing w:line="360" w:lineRule="auto"/>
              <w:rPr>
                <w:rFonts w:hAnsi="宋体"/>
                <w:sz w:val="24"/>
              </w:rPr>
            </w:pPr>
          </w:p>
        </w:tc>
        <w:tc>
          <w:tcPr>
            <w:tcW w:w="1260" w:type="dxa"/>
          </w:tcPr>
          <w:p w14:paraId="2E9E25AE" w14:textId="77777777" w:rsidR="00C674B9" w:rsidRDefault="00C674B9">
            <w:pPr>
              <w:pStyle w:val="afffff8"/>
              <w:spacing w:line="360" w:lineRule="auto"/>
              <w:rPr>
                <w:rFonts w:hAnsi="宋体"/>
                <w:sz w:val="24"/>
              </w:rPr>
            </w:pPr>
          </w:p>
        </w:tc>
        <w:tc>
          <w:tcPr>
            <w:tcW w:w="900" w:type="dxa"/>
          </w:tcPr>
          <w:p w14:paraId="04184C5F" w14:textId="77777777" w:rsidR="00C674B9" w:rsidRDefault="00C674B9">
            <w:pPr>
              <w:pStyle w:val="afffff8"/>
              <w:spacing w:line="360" w:lineRule="auto"/>
              <w:rPr>
                <w:rFonts w:hAnsi="宋体"/>
                <w:sz w:val="24"/>
              </w:rPr>
            </w:pPr>
          </w:p>
        </w:tc>
        <w:tc>
          <w:tcPr>
            <w:tcW w:w="1742" w:type="dxa"/>
          </w:tcPr>
          <w:p w14:paraId="333688EB" w14:textId="77777777" w:rsidR="00C674B9" w:rsidRDefault="00C674B9">
            <w:pPr>
              <w:pStyle w:val="afffff8"/>
              <w:spacing w:line="360" w:lineRule="auto"/>
              <w:rPr>
                <w:rFonts w:hAnsi="宋体"/>
                <w:sz w:val="24"/>
              </w:rPr>
            </w:pPr>
          </w:p>
        </w:tc>
      </w:tr>
      <w:tr w:rsidR="00C674B9" w14:paraId="108A78D4" w14:textId="77777777">
        <w:trPr>
          <w:trHeight w:val="521"/>
        </w:trPr>
        <w:tc>
          <w:tcPr>
            <w:tcW w:w="828" w:type="dxa"/>
          </w:tcPr>
          <w:p w14:paraId="0A7E4A01" w14:textId="77777777" w:rsidR="00C674B9" w:rsidRDefault="00C674B9">
            <w:pPr>
              <w:pStyle w:val="afffff8"/>
              <w:spacing w:line="360" w:lineRule="auto"/>
              <w:rPr>
                <w:rFonts w:hAnsi="宋体"/>
                <w:sz w:val="24"/>
              </w:rPr>
            </w:pPr>
          </w:p>
        </w:tc>
        <w:tc>
          <w:tcPr>
            <w:tcW w:w="2340" w:type="dxa"/>
          </w:tcPr>
          <w:p w14:paraId="29E9C73B" w14:textId="77777777" w:rsidR="00C674B9" w:rsidRDefault="00C674B9">
            <w:pPr>
              <w:pStyle w:val="afffff8"/>
              <w:spacing w:line="360" w:lineRule="auto"/>
              <w:rPr>
                <w:rFonts w:hAnsi="宋体"/>
                <w:sz w:val="24"/>
              </w:rPr>
            </w:pPr>
          </w:p>
        </w:tc>
        <w:tc>
          <w:tcPr>
            <w:tcW w:w="1260" w:type="dxa"/>
          </w:tcPr>
          <w:p w14:paraId="088CE520" w14:textId="77777777" w:rsidR="00C674B9" w:rsidRDefault="00C674B9">
            <w:pPr>
              <w:pStyle w:val="afffff8"/>
              <w:spacing w:line="360" w:lineRule="auto"/>
              <w:rPr>
                <w:rFonts w:hAnsi="宋体"/>
                <w:sz w:val="24"/>
              </w:rPr>
            </w:pPr>
          </w:p>
        </w:tc>
        <w:tc>
          <w:tcPr>
            <w:tcW w:w="1260" w:type="dxa"/>
          </w:tcPr>
          <w:p w14:paraId="203EA311" w14:textId="77777777" w:rsidR="00C674B9" w:rsidRDefault="00C674B9">
            <w:pPr>
              <w:pStyle w:val="afffff8"/>
              <w:spacing w:line="360" w:lineRule="auto"/>
              <w:rPr>
                <w:rFonts w:hAnsi="宋体"/>
                <w:sz w:val="24"/>
              </w:rPr>
            </w:pPr>
          </w:p>
        </w:tc>
        <w:tc>
          <w:tcPr>
            <w:tcW w:w="900" w:type="dxa"/>
          </w:tcPr>
          <w:p w14:paraId="1E027D9F" w14:textId="77777777" w:rsidR="00C674B9" w:rsidRDefault="00C674B9">
            <w:pPr>
              <w:pStyle w:val="afffff8"/>
              <w:spacing w:line="360" w:lineRule="auto"/>
              <w:rPr>
                <w:rFonts w:hAnsi="宋体"/>
                <w:sz w:val="24"/>
              </w:rPr>
            </w:pPr>
          </w:p>
        </w:tc>
        <w:tc>
          <w:tcPr>
            <w:tcW w:w="1742" w:type="dxa"/>
          </w:tcPr>
          <w:p w14:paraId="609A0A50" w14:textId="77777777" w:rsidR="00C674B9" w:rsidRDefault="00C674B9">
            <w:pPr>
              <w:pStyle w:val="afffff8"/>
              <w:spacing w:line="360" w:lineRule="auto"/>
              <w:rPr>
                <w:rFonts w:hAnsi="宋体"/>
                <w:sz w:val="24"/>
              </w:rPr>
            </w:pPr>
          </w:p>
        </w:tc>
      </w:tr>
    </w:tbl>
    <w:p w14:paraId="2B4A27B9" w14:textId="77777777" w:rsidR="00C674B9" w:rsidRDefault="00C674B9">
      <w:pPr>
        <w:pStyle w:val="afff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6E29B5A" w14:textId="77777777" w:rsidR="00C674B9" w:rsidRDefault="00C674B9">
      <w:pPr>
        <w:pStyle w:val="afffff8"/>
        <w:spacing w:line="360" w:lineRule="auto"/>
        <w:rPr>
          <w:rFonts w:hAnsi="宋体"/>
          <w:sz w:val="24"/>
        </w:rPr>
      </w:pPr>
      <w:r>
        <w:rPr>
          <w:rFonts w:hAnsi="宋体" w:hint="eastAsia"/>
          <w:sz w:val="24"/>
        </w:rPr>
        <w:t>供应商授权代表签字：____________________</w:t>
      </w:r>
    </w:p>
    <w:p w14:paraId="4E6EBFE9" w14:textId="77777777" w:rsidR="00C674B9" w:rsidRDefault="00C674B9">
      <w:pPr>
        <w:pStyle w:val="afffff8"/>
        <w:tabs>
          <w:tab w:val="left" w:pos="5580"/>
        </w:tabs>
        <w:spacing w:line="360" w:lineRule="auto"/>
        <w:rPr>
          <w:rFonts w:hAnsi="宋体"/>
          <w:sz w:val="24"/>
          <w:u w:val="single"/>
        </w:rPr>
      </w:pPr>
      <w:r>
        <w:rPr>
          <w:rFonts w:hAnsi="宋体" w:hint="eastAsia"/>
          <w:sz w:val="24"/>
        </w:rPr>
        <w:t>供应商(盖章):___________________________</w:t>
      </w:r>
    </w:p>
    <w:p w14:paraId="09C51CEC" w14:textId="77777777" w:rsidR="00C674B9" w:rsidRDefault="00C674B9">
      <w:pPr>
        <w:pStyle w:val="afffff8"/>
        <w:spacing w:line="360" w:lineRule="auto"/>
        <w:rPr>
          <w:rFonts w:hAnsi="宋体"/>
          <w:sz w:val="24"/>
        </w:rPr>
      </w:pPr>
      <w:r>
        <w:rPr>
          <w:rFonts w:hAnsi="宋体" w:hint="eastAsia"/>
          <w:sz w:val="24"/>
        </w:rPr>
        <w:t>日   期：</w:t>
      </w:r>
    </w:p>
    <w:p w14:paraId="69F343F4" w14:textId="77777777" w:rsidR="00C674B9" w:rsidRDefault="00C674B9">
      <w:pPr>
        <w:pStyle w:val="af0"/>
        <w:rPr>
          <w:rFonts w:hAnsi="宋体"/>
        </w:rPr>
      </w:pPr>
      <w:bookmarkStart w:id="525" w:name="_Hlt520274911"/>
      <w:bookmarkStart w:id="526" w:name="_Hlt520273973"/>
      <w:bookmarkStart w:id="527" w:name="_Hlt520350957"/>
      <w:bookmarkStart w:id="528" w:name="_Hlt520274121"/>
      <w:bookmarkStart w:id="529" w:name="_Toc277153151"/>
      <w:bookmarkStart w:id="530" w:name="_Toc277942526"/>
      <w:bookmarkEnd w:id="525"/>
      <w:bookmarkEnd w:id="526"/>
      <w:bookmarkEnd w:id="527"/>
      <w:bookmarkEnd w:id="528"/>
    </w:p>
    <w:p w14:paraId="3482C6A7" w14:textId="77777777" w:rsidR="00C674B9" w:rsidRDefault="00C674B9">
      <w:pPr>
        <w:pStyle w:val="af0"/>
        <w:rPr>
          <w:rFonts w:hAnsi="宋体"/>
        </w:rPr>
      </w:pPr>
    </w:p>
    <w:p w14:paraId="180BB46F" w14:textId="77777777" w:rsidR="00C674B9" w:rsidRDefault="00C674B9">
      <w:pPr>
        <w:pStyle w:val="23"/>
        <w:spacing w:line="360" w:lineRule="auto"/>
        <w:rPr>
          <w:rFonts w:ascii="宋体" w:eastAsia="宋体" w:hAnsi="宋体"/>
          <w:sz w:val="28"/>
        </w:rPr>
      </w:pPr>
      <w:bookmarkStart w:id="531" w:name="_Toc321907258"/>
      <w:bookmarkStart w:id="532" w:name="_Toc21862777"/>
      <w:bookmarkStart w:id="533" w:name="_Toc55374360"/>
      <w:bookmarkStart w:id="534" w:name="_Toc55375761"/>
      <w:bookmarkStart w:id="535" w:name="_Toc77592075"/>
      <w:r>
        <w:rPr>
          <w:rFonts w:ascii="宋体" w:eastAsia="宋体" w:hAnsi="宋体" w:hint="eastAsia"/>
          <w:sz w:val="28"/>
        </w:rPr>
        <w:t>附件5   资格证明文件（格式）</w:t>
      </w:r>
      <w:bookmarkEnd w:id="529"/>
      <w:bookmarkEnd w:id="530"/>
      <w:bookmarkEnd w:id="531"/>
      <w:bookmarkEnd w:id="532"/>
      <w:bookmarkEnd w:id="533"/>
      <w:bookmarkEnd w:id="534"/>
      <w:bookmarkEnd w:id="535"/>
    </w:p>
    <w:p w14:paraId="1415CFE8" w14:textId="77777777" w:rsidR="00C674B9" w:rsidRDefault="00C674B9">
      <w:pPr>
        <w:pStyle w:val="afffff8"/>
        <w:tabs>
          <w:tab w:val="left" w:pos="5580"/>
        </w:tabs>
        <w:spacing w:line="360" w:lineRule="auto"/>
        <w:jc w:val="center"/>
        <w:rPr>
          <w:rFonts w:hAnsi="宋体"/>
          <w:b/>
          <w:sz w:val="24"/>
        </w:rPr>
      </w:pPr>
    </w:p>
    <w:p w14:paraId="23D5B8FF" w14:textId="77777777" w:rsidR="00C674B9" w:rsidRDefault="00C674B9">
      <w:pPr>
        <w:pStyle w:val="afffff8"/>
        <w:tabs>
          <w:tab w:val="left" w:pos="5580"/>
        </w:tabs>
        <w:spacing w:line="360" w:lineRule="auto"/>
        <w:jc w:val="center"/>
        <w:rPr>
          <w:rFonts w:hAnsi="宋体"/>
          <w:b/>
          <w:sz w:val="24"/>
        </w:rPr>
      </w:pPr>
    </w:p>
    <w:p w14:paraId="5926CD93" w14:textId="77777777" w:rsidR="00C674B9" w:rsidRDefault="00C674B9" w:rsidP="00DA5047">
      <w:pPr>
        <w:pStyle w:val="afffff8"/>
        <w:tabs>
          <w:tab w:val="left" w:pos="5580"/>
        </w:tabs>
        <w:spacing w:line="360" w:lineRule="auto"/>
        <w:jc w:val="center"/>
        <w:rPr>
          <w:rFonts w:hAnsi="宋体"/>
          <w:b/>
          <w:sz w:val="24"/>
        </w:rPr>
      </w:pPr>
      <w:r>
        <w:rPr>
          <w:rFonts w:hAnsi="宋体" w:hint="eastAsia"/>
          <w:b/>
          <w:sz w:val="24"/>
        </w:rPr>
        <w:t xml:space="preserve">附件5-1    </w:t>
      </w:r>
      <w:r w:rsidR="00DA5047"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40A9706C" w14:textId="77777777" w:rsidR="00C674B9" w:rsidRDefault="00C674B9">
      <w:pPr>
        <w:pStyle w:val="afffff8"/>
        <w:tabs>
          <w:tab w:val="left" w:pos="5580"/>
        </w:tabs>
        <w:spacing w:line="360" w:lineRule="auto"/>
        <w:jc w:val="center"/>
        <w:rPr>
          <w:rFonts w:hAnsi="宋体"/>
          <w:b/>
          <w:sz w:val="24"/>
        </w:rPr>
      </w:pPr>
    </w:p>
    <w:p w14:paraId="3F4AA7EA" w14:textId="77777777" w:rsidR="00C674B9" w:rsidRDefault="00C674B9">
      <w:pPr>
        <w:pStyle w:val="afffff8"/>
        <w:tabs>
          <w:tab w:val="left" w:pos="5580"/>
        </w:tabs>
        <w:spacing w:line="360" w:lineRule="auto"/>
        <w:jc w:val="center"/>
        <w:rPr>
          <w:rFonts w:hAnsi="宋体"/>
          <w:b/>
          <w:sz w:val="24"/>
        </w:rPr>
      </w:pPr>
    </w:p>
    <w:p w14:paraId="2E189D31" w14:textId="77777777" w:rsidR="00C674B9" w:rsidRDefault="00C674B9">
      <w:pPr>
        <w:pStyle w:val="afffff8"/>
        <w:tabs>
          <w:tab w:val="left" w:pos="5580"/>
        </w:tabs>
        <w:spacing w:line="360" w:lineRule="auto"/>
        <w:jc w:val="center"/>
        <w:rPr>
          <w:rFonts w:hAnsi="宋体"/>
          <w:b/>
          <w:sz w:val="24"/>
        </w:rPr>
      </w:pPr>
    </w:p>
    <w:p w14:paraId="01532AD6" w14:textId="77777777" w:rsidR="00C674B9" w:rsidRDefault="00C674B9">
      <w:pPr>
        <w:pStyle w:val="afffff8"/>
        <w:tabs>
          <w:tab w:val="left" w:pos="5580"/>
        </w:tabs>
        <w:spacing w:line="360" w:lineRule="auto"/>
        <w:jc w:val="center"/>
        <w:rPr>
          <w:rFonts w:hAnsi="宋体"/>
          <w:b/>
          <w:sz w:val="24"/>
        </w:rPr>
      </w:pPr>
      <w:r>
        <w:rPr>
          <w:rFonts w:hAnsi="宋体" w:hint="eastAsia"/>
          <w:b/>
          <w:sz w:val="24"/>
        </w:rPr>
        <w:t>附件5-2   纳税证明复印件</w:t>
      </w:r>
    </w:p>
    <w:p w14:paraId="6E9EF289" w14:textId="77777777" w:rsidR="00C674B9" w:rsidRDefault="00C674B9">
      <w:pPr>
        <w:spacing w:line="360" w:lineRule="auto"/>
        <w:rPr>
          <w:rFonts w:ascii="宋体" w:hAnsi="宋体"/>
          <w:b/>
          <w:bCs/>
          <w:sz w:val="24"/>
        </w:rPr>
      </w:pPr>
    </w:p>
    <w:p w14:paraId="62CB64B5" w14:textId="77777777" w:rsidR="00DA5047" w:rsidRDefault="00DA5047" w:rsidP="00DA5047">
      <w:pPr>
        <w:pStyle w:val="afffff8"/>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2FE3718F" w14:textId="77777777" w:rsidR="00C674B9" w:rsidRPr="00DA5047" w:rsidRDefault="00C674B9">
      <w:pPr>
        <w:spacing w:line="360" w:lineRule="auto"/>
        <w:rPr>
          <w:rFonts w:ascii="宋体" w:hAnsi="宋体"/>
          <w:sz w:val="24"/>
          <w:szCs w:val="20"/>
        </w:rPr>
      </w:pPr>
    </w:p>
    <w:p w14:paraId="438853D0" w14:textId="77777777" w:rsidR="00C674B9" w:rsidRDefault="00C674B9">
      <w:pPr>
        <w:pStyle w:val="afff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36" w:name="_Hlt520271212"/>
      <w:bookmarkStart w:id="537" w:name="_Hlt520274065"/>
      <w:bookmarkStart w:id="538" w:name="_Hlt520274393"/>
      <w:bookmarkStart w:id="539" w:name="_Hlt520343392"/>
      <w:bookmarkStart w:id="540" w:name="_Hlt520273711"/>
      <w:bookmarkStart w:id="541" w:name="_Hlt520350918"/>
      <w:bookmarkStart w:id="542" w:name="_Hlt520274407"/>
      <w:bookmarkStart w:id="543" w:name="_Hlt520343000"/>
      <w:bookmarkStart w:id="544" w:name="_Ref467988471"/>
      <w:bookmarkStart w:id="545" w:name="_Ref467988479"/>
      <w:bookmarkStart w:id="546" w:name="_Ref467988485"/>
      <w:bookmarkStart w:id="547" w:name="_Ref467990058"/>
      <w:bookmarkStart w:id="548" w:name="_Ref467990100"/>
      <w:bookmarkStart w:id="549" w:name="_Toc480942357"/>
      <w:bookmarkStart w:id="550" w:name="_Toc520125061"/>
      <w:bookmarkStart w:id="551" w:name="_Toc520356228"/>
      <w:bookmarkStart w:id="552" w:name="_Ref467990064"/>
      <w:bookmarkStart w:id="553" w:name="_Ref467990101"/>
      <w:bookmarkStart w:id="554" w:name="_Toc480942358"/>
      <w:bookmarkStart w:id="555" w:name="_Toc520125062"/>
      <w:bookmarkStart w:id="556" w:name="_Toc520356229"/>
      <w:bookmarkEnd w:id="536"/>
      <w:bookmarkEnd w:id="537"/>
      <w:bookmarkEnd w:id="538"/>
      <w:bookmarkEnd w:id="539"/>
      <w:bookmarkEnd w:id="540"/>
      <w:bookmarkEnd w:id="541"/>
      <w:bookmarkEnd w:id="542"/>
      <w:bookmarkEnd w:id="543"/>
    </w:p>
    <w:p w14:paraId="60043CBC"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1D9AE0E6" w14:textId="6F1AB3B6" w:rsidR="00C674B9" w:rsidRDefault="00C674B9">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w:t>
      </w:r>
      <w:r w:rsidR="000F4AFF">
        <w:rPr>
          <w:rFonts w:ascii="宋体" w:hAnsi="宋体" w:hint="eastAsia"/>
          <w:b/>
          <w:sz w:val="24"/>
        </w:rPr>
        <w:t>2</w:t>
      </w:r>
      <w:r w:rsidR="000F4AFF">
        <w:rPr>
          <w:rFonts w:ascii="宋体" w:hAnsi="宋体"/>
          <w:b/>
          <w:sz w:val="24"/>
        </w:rPr>
        <w:t>020</w:t>
      </w:r>
      <w:r>
        <w:rPr>
          <w:rFonts w:ascii="宋体" w:hAnsi="宋体" w:hint="eastAsia"/>
          <w:b/>
          <w:sz w:val="24"/>
        </w:rPr>
        <w:t>年度财务审计报告或银行出具的资信证明</w:t>
      </w:r>
    </w:p>
    <w:p w14:paraId="59B2A0E9" w14:textId="77777777" w:rsidR="00C674B9" w:rsidRDefault="00C674B9">
      <w:pPr>
        <w:tabs>
          <w:tab w:val="left" w:pos="5580"/>
        </w:tabs>
        <w:spacing w:before="120" w:line="360" w:lineRule="auto"/>
        <w:ind w:firstLine="549"/>
        <w:jc w:val="center"/>
        <w:rPr>
          <w:rFonts w:ascii="宋体" w:hAnsi="宋体"/>
          <w:b/>
          <w:sz w:val="24"/>
        </w:rPr>
      </w:pPr>
    </w:p>
    <w:p w14:paraId="34D3DDD1"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3EF1663B" w14:textId="6E6D3185" w:rsidR="00C674B9" w:rsidRDefault="00C674B9">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w:t>
      </w:r>
      <w:r w:rsidR="000F4AFF">
        <w:rPr>
          <w:rFonts w:ascii="宋体" w:hAnsi="宋体" w:hint="eastAsia"/>
          <w:sz w:val="24"/>
        </w:rPr>
        <w:t>2</w:t>
      </w:r>
      <w:r w:rsidR="000F4AFF">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4DEBADF7"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57DAFF9" w14:textId="77777777" w:rsidR="00C674B9" w:rsidRDefault="00C674B9">
      <w:pPr>
        <w:pStyle w:val="afffff8"/>
        <w:tabs>
          <w:tab w:val="left" w:pos="5580"/>
        </w:tabs>
        <w:spacing w:line="360" w:lineRule="auto"/>
        <w:ind w:left="424" w:firstLine="240"/>
        <w:rPr>
          <w:rFonts w:hAnsi="宋体"/>
          <w:sz w:val="24"/>
        </w:rPr>
      </w:pPr>
    </w:p>
    <w:p w14:paraId="21D4DC18" w14:textId="77777777" w:rsidR="00C674B9" w:rsidRDefault="00C674B9">
      <w:pPr>
        <w:pStyle w:val="afffff8"/>
        <w:tabs>
          <w:tab w:val="left" w:pos="5580"/>
        </w:tabs>
        <w:spacing w:line="360" w:lineRule="auto"/>
        <w:ind w:left="424" w:firstLine="240"/>
        <w:rPr>
          <w:rFonts w:hAnsi="宋体"/>
          <w:sz w:val="24"/>
        </w:rPr>
      </w:pPr>
    </w:p>
    <w:p w14:paraId="7E0C4920" w14:textId="77777777" w:rsidR="00C674B9" w:rsidRDefault="00C674B9">
      <w:pPr>
        <w:pStyle w:val="afffff8"/>
        <w:tabs>
          <w:tab w:val="left" w:pos="5580"/>
        </w:tabs>
        <w:spacing w:line="360" w:lineRule="auto"/>
        <w:ind w:left="424" w:firstLine="240"/>
        <w:rPr>
          <w:rFonts w:hAnsi="宋体"/>
          <w:sz w:val="24"/>
        </w:rPr>
      </w:pPr>
    </w:p>
    <w:p w14:paraId="385E4A9C" w14:textId="77777777" w:rsidR="00C674B9" w:rsidRDefault="00C674B9">
      <w:pPr>
        <w:pStyle w:val="afffff8"/>
        <w:tabs>
          <w:tab w:val="left" w:pos="5580"/>
        </w:tabs>
        <w:spacing w:line="360" w:lineRule="auto"/>
        <w:ind w:left="424" w:firstLine="240"/>
        <w:rPr>
          <w:rFonts w:hAnsi="宋体"/>
          <w:sz w:val="24"/>
        </w:rPr>
      </w:pPr>
    </w:p>
    <w:bookmarkEnd w:id="544"/>
    <w:bookmarkEnd w:id="545"/>
    <w:bookmarkEnd w:id="546"/>
    <w:bookmarkEnd w:id="547"/>
    <w:bookmarkEnd w:id="548"/>
    <w:bookmarkEnd w:id="549"/>
    <w:bookmarkEnd w:id="550"/>
    <w:bookmarkEnd w:id="551"/>
    <w:bookmarkEnd w:id="552"/>
    <w:bookmarkEnd w:id="553"/>
    <w:bookmarkEnd w:id="554"/>
    <w:bookmarkEnd w:id="555"/>
    <w:bookmarkEnd w:id="556"/>
    <w:p w14:paraId="1461116D" w14:textId="77777777" w:rsidR="00C674B9" w:rsidRDefault="00C674B9">
      <w:pPr>
        <w:pStyle w:val="afff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AE63266" w14:textId="77777777" w:rsidR="00C674B9" w:rsidRDefault="00C674B9">
      <w:pPr>
        <w:pStyle w:val="afffff8"/>
        <w:tabs>
          <w:tab w:val="left" w:pos="5580"/>
        </w:tabs>
        <w:spacing w:line="360" w:lineRule="auto"/>
        <w:jc w:val="center"/>
        <w:rPr>
          <w:rFonts w:hAnsi="宋体"/>
          <w:b/>
          <w:sz w:val="24"/>
        </w:rPr>
      </w:pPr>
    </w:p>
    <w:p w14:paraId="1C286EEA" w14:textId="77777777" w:rsidR="00414D13" w:rsidRDefault="00414D13" w:rsidP="00414D13">
      <w:pPr>
        <w:pStyle w:val="afffff8"/>
        <w:spacing w:line="360" w:lineRule="auto"/>
        <w:ind w:left="900" w:hanging="480"/>
        <w:rPr>
          <w:rFonts w:hAnsi="宋体"/>
          <w:bCs/>
          <w:color w:val="000000"/>
          <w:sz w:val="24"/>
        </w:rPr>
      </w:pPr>
    </w:p>
    <w:p w14:paraId="5633C439" w14:textId="77777777" w:rsidR="00414D13" w:rsidRPr="003F2CF7" w:rsidRDefault="00414D13" w:rsidP="00414D13">
      <w:pPr>
        <w:spacing w:line="360" w:lineRule="auto"/>
        <w:rPr>
          <w:rFonts w:ascii="宋体" w:hAnsi="宋体"/>
          <w:color w:val="000000"/>
          <w:sz w:val="24"/>
        </w:rPr>
      </w:pPr>
      <w:bookmarkStart w:id="557" w:name="_Hlk61356166"/>
      <w:r w:rsidRPr="003F2CF7">
        <w:rPr>
          <w:rFonts w:ascii="宋体" w:hAnsi="宋体" w:hint="eastAsia"/>
          <w:color w:val="000000"/>
          <w:sz w:val="24"/>
        </w:rPr>
        <w:t>【提供</w:t>
      </w:r>
      <w:r>
        <w:rPr>
          <w:rFonts w:hAnsi="宋体" w:hint="eastAsia"/>
          <w:bCs/>
          <w:color w:val="000000"/>
          <w:sz w:val="24"/>
        </w:rPr>
        <w:t>首次响应截止日</w:t>
      </w:r>
      <w:r w:rsidRPr="003F2CF7">
        <w:rPr>
          <w:rFonts w:ascii="宋体" w:hAnsi="宋体" w:hint="eastAsia"/>
          <w:color w:val="000000"/>
          <w:sz w:val="24"/>
        </w:rPr>
        <w:t>前六个月内任意一个月的社会保障金缴纳记录（银行缴费单据或社保机构出具的证明）复印件加盖公章，不需要缴纳社会保障资金的</w:t>
      </w:r>
      <w:r>
        <w:rPr>
          <w:rFonts w:ascii="宋体" w:hAnsi="宋体" w:hint="eastAsia"/>
          <w:color w:val="000000"/>
          <w:sz w:val="24"/>
        </w:rPr>
        <w:t>供应商</w:t>
      </w:r>
      <w:r w:rsidRPr="003F2CF7">
        <w:rPr>
          <w:rFonts w:ascii="宋体" w:hAnsi="宋体" w:hint="eastAsia"/>
          <w:color w:val="000000"/>
          <w:sz w:val="24"/>
        </w:rPr>
        <w:t>，应提供相应文件（复印件加盖公章）证明其不需要缴纳社会保障资金】</w:t>
      </w:r>
    </w:p>
    <w:bookmarkEnd w:id="557"/>
    <w:p w14:paraId="1AFBA7E9" w14:textId="77777777" w:rsidR="00C674B9" w:rsidRPr="00414D13" w:rsidRDefault="00C674B9">
      <w:pPr>
        <w:pStyle w:val="afffff8"/>
        <w:spacing w:line="360" w:lineRule="auto"/>
        <w:jc w:val="center"/>
        <w:rPr>
          <w:rFonts w:hAnsi="宋体"/>
          <w:b/>
          <w:bCs/>
          <w:sz w:val="24"/>
        </w:rPr>
      </w:pPr>
    </w:p>
    <w:p w14:paraId="43654A05" w14:textId="77777777" w:rsidR="00C674B9" w:rsidRDefault="00C674B9">
      <w:pPr>
        <w:pStyle w:val="afffff8"/>
        <w:spacing w:line="360" w:lineRule="auto"/>
        <w:jc w:val="center"/>
        <w:rPr>
          <w:rFonts w:hAnsi="宋体"/>
          <w:b/>
          <w:bCs/>
          <w:sz w:val="24"/>
        </w:rPr>
      </w:pPr>
    </w:p>
    <w:p w14:paraId="1FD57A62" w14:textId="77777777" w:rsidR="00C674B9" w:rsidRDefault="00C674B9">
      <w:pPr>
        <w:pStyle w:val="afffff8"/>
        <w:spacing w:line="360" w:lineRule="auto"/>
        <w:jc w:val="center"/>
        <w:rPr>
          <w:rFonts w:hAnsi="宋体"/>
          <w:b/>
          <w:bCs/>
          <w:sz w:val="24"/>
        </w:rPr>
      </w:pPr>
    </w:p>
    <w:p w14:paraId="5BC4CFE6" w14:textId="77777777" w:rsidR="00C674B9" w:rsidRDefault="00C674B9">
      <w:pPr>
        <w:pStyle w:val="afffff8"/>
        <w:spacing w:line="360" w:lineRule="auto"/>
        <w:jc w:val="center"/>
        <w:rPr>
          <w:rFonts w:hAnsi="宋体"/>
          <w:b/>
          <w:bCs/>
          <w:sz w:val="24"/>
        </w:rPr>
      </w:pPr>
      <w:r>
        <w:rPr>
          <w:rFonts w:hAnsi="宋体" w:hint="eastAsia"/>
        </w:rPr>
        <w:cr/>
      </w:r>
    </w:p>
    <w:p w14:paraId="2868A3A4" w14:textId="77777777" w:rsidR="00C674B9" w:rsidRDefault="00C674B9">
      <w:pPr>
        <w:pStyle w:val="afffff8"/>
        <w:spacing w:line="360" w:lineRule="auto"/>
        <w:jc w:val="center"/>
        <w:rPr>
          <w:rFonts w:hAnsi="宋体"/>
          <w:b/>
          <w:bCs/>
          <w:sz w:val="24"/>
        </w:rPr>
      </w:pPr>
    </w:p>
    <w:p w14:paraId="515A926F" w14:textId="77777777" w:rsidR="00C674B9" w:rsidRDefault="00C674B9">
      <w:pPr>
        <w:pStyle w:val="afffff8"/>
        <w:tabs>
          <w:tab w:val="left" w:pos="5580"/>
        </w:tabs>
        <w:spacing w:line="360" w:lineRule="auto"/>
        <w:jc w:val="center"/>
        <w:rPr>
          <w:rFonts w:hAnsi="宋体"/>
          <w:b/>
          <w:sz w:val="24"/>
        </w:rPr>
      </w:pPr>
    </w:p>
    <w:p w14:paraId="1AB08D95" w14:textId="77777777" w:rsidR="00C674B9" w:rsidRDefault="00C674B9">
      <w:pPr>
        <w:pStyle w:val="afffff8"/>
        <w:tabs>
          <w:tab w:val="left" w:pos="5580"/>
        </w:tabs>
        <w:spacing w:line="360" w:lineRule="auto"/>
        <w:jc w:val="center"/>
        <w:rPr>
          <w:rFonts w:hAnsi="宋体"/>
          <w:b/>
          <w:sz w:val="24"/>
        </w:rPr>
      </w:pPr>
    </w:p>
    <w:p w14:paraId="02345E21" w14:textId="77777777" w:rsidR="00C674B9" w:rsidRDefault="00C674B9">
      <w:pPr>
        <w:pStyle w:val="afffff8"/>
        <w:tabs>
          <w:tab w:val="left" w:pos="5580"/>
        </w:tabs>
        <w:spacing w:line="360" w:lineRule="auto"/>
        <w:jc w:val="center"/>
        <w:rPr>
          <w:rFonts w:hAnsi="宋体"/>
          <w:b/>
          <w:sz w:val="24"/>
        </w:rPr>
      </w:pPr>
    </w:p>
    <w:p w14:paraId="2E0BD907" w14:textId="77777777" w:rsidR="00C674B9" w:rsidRDefault="00C674B9">
      <w:pPr>
        <w:pStyle w:val="afffff8"/>
        <w:tabs>
          <w:tab w:val="left" w:pos="5580"/>
        </w:tabs>
        <w:spacing w:line="360" w:lineRule="auto"/>
        <w:jc w:val="center"/>
        <w:rPr>
          <w:rFonts w:hAnsi="宋体"/>
          <w:b/>
          <w:sz w:val="24"/>
        </w:rPr>
      </w:pPr>
    </w:p>
    <w:p w14:paraId="1791AE80" w14:textId="77777777" w:rsidR="00C674B9" w:rsidRDefault="00C674B9">
      <w:pPr>
        <w:pStyle w:val="afffff8"/>
        <w:tabs>
          <w:tab w:val="left" w:pos="5580"/>
        </w:tabs>
        <w:spacing w:line="360" w:lineRule="auto"/>
        <w:jc w:val="center"/>
        <w:rPr>
          <w:rFonts w:hAnsi="宋体"/>
          <w:b/>
          <w:sz w:val="24"/>
        </w:rPr>
      </w:pPr>
    </w:p>
    <w:p w14:paraId="4AE01D85" w14:textId="77777777" w:rsidR="00C674B9" w:rsidRDefault="00C674B9">
      <w:pPr>
        <w:pStyle w:val="afffff8"/>
        <w:tabs>
          <w:tab w:val="left" w:pos="5580"/>
        </w:tabs>
        <w:spacing w:line="360" w:lineRule="auto"/>
        <w:jc w:val="center"/>
        <w:rPr>
          <w:rFonts w:hAnsi="宋体"/>
          <w:b/>
          <w:sz w:val="24"/>
        </w:rPr>
      </w:pPr>
    </w:p>
    <w:p w14:paraId="12D959ED" w14:textId="77777777" w:rsidR="00C674B9" w:rsidRDefault="00C674B9">
      <w:pPr>
        <w:pStyle w:val="afffff8"/>
        <w:tabs>
          <w:tab w:val="left" w:pos="5580"/>
        </w:tabs>
        <w:spacing w:line="360" w:lineRule="auto"/>
        <w:jc w:val="center"/>
        <w:rPr>
          <w:rFonts w:hAnsi="宋体"/>
          <w:b/>
          <w:sz w:val="24"/>
        </w:rPr>
      </w:pPr>
    </w:p>
    <w:p w14:paraId="375B8E13" w14:textId="77777777" w:rsidR="00C674B9" w:rsidRDefault="00C674B9">
      <w:pPr>
        <w:pStyle w:val="afffff8"/>
        <w:tabs>
          <w:tab w:val="left" w:pos="5580"/>
        </w:tabs>
        <w:spacing w:line="360" w:lineRule="auto"/>
        <w:jc w:val="center"/>
        <w:rPr>
          <w:rFonts w:hAnsi="宋体"/>
          <w:b/>
          <w:sz w:val="24"/>
        </w:rPr>
      </w:pPr>
    </w:p>
    <w:p w14:paraId="4E66327D" w14:textId="77777777" w:rsidR="00C674B9" w:rsidRDefault="00C674B9">
      <w:pPr>
        <w:pStyle w:val="afffff8"/>
        <w:tabs>
          <w:tab w:val="left" w:pos="5580"/>
        </w:tabs>
        <w:spacing w:line="360" w:lineRule="auto"/>
        <w:jc w:val="center"/>
        <w:rPr>
          <w:rFonts w:hAnsi="宋体"/>
          <w:b/>
          <w:sz w:val="24"/>
        </w:rPr>
      </w:pPr>
    </w:p>
    <w:p w14:paraId="41ABB91B" w14:textId="77777777" w:rsidR="00C674B9" w:rsidRDefault="00C674B9">
      <w:pPr>
        <w:pStyle w:val="afffff8"/>
        <w:tabs>
          <w:tab w:val="left" w:pos="5580"/>
        </w:tabs>
        <w:spacing w:line="360" w:lineRule="auto"/>
        <w:jc w:val="center"/>
        <w:rPr>
          <w:rFonts w:hAnsi="宋体"/>
          <w:b/>
          <w:sz w:val="24"/>
        </w:rPr>
      </w:pPr>
    </w:p>
    <w:p w14:paraId="73E91686" w14:textId="77777777" w:rsidR="00C674B9" w:rsidRDefault="00C674B9">
      <w:pPr>
        <w:pStyle w:val="afffff8"/>
        <w:tabs>
          <w:tab w:val="left" w:pos="5580"/>
        </w:tabs>
        <w:spacing w:line="360" w:lineRule="auto"/>
        <w:jc w:val="center"/>
        <w:rPr>
          <w:rFonts w:hAnsi="宋体"/>
          <w:b/>
          <w:sz w:val="24"/>
        </w:rPr>
      </w:pPr>
    </w:p>
    <w:p w14:paraId="50120B17" w14:textId="77777777" w:rsidR="00C674B9" w:rsidRDefault="00C674B9">
      <w:pPr>
        <w:pStyle w:val="afffff8"/>
        <w:tabs>
          <w:tab w:val="left" w:pos="5580"/>
        </w:tabs>
        <w:spacing w:line="360" w:lineRule="auto"/>
        <w:jc w:val="center"/>
        <w:rPr>
          <w:rFonts w:hAnsi="宋体"/>
          <w:b/>
          <w:sz w:val="24"/>
        </w:rPr>
      </w:pPr>
    </w:p>
    <w:p w14:paraId="5F40474C" w14:textId="77777777" w:rsidR="00C674B9" w:rsidRDefault="00C674B9">
      <w:pPr>
        <w:pStyle w:val="afffff8"/>
        <w:tabs>
          <w:tab w:val="left" w:pos="5580"/>
        </w:tabs>
        <w:spacing w:line="360" w:lineRule="auto"/>
        <w:jc w:val="center"/>
        <w:rPr>
          <w:rFonts w:hAnsi="宋体"/>
          <w:b/>
          <w:sz w:val="24"/>
        </w:rPr>
      </w:pPr>
    </w:p>
    <w:p w14:paraId="3FFC1590" w14:textId="77777777" w:rsidR="00C674B9" w:rsidRDefault="00C674B9">
      <w:pPr>
        <w:pStyle w:val="afffff8"/>
        <w:tabs>
          <w:tab w:val="left" w:pos="5580"/>
        </w:tabs>
        <w:spacing w:line="360" w:lineRule="auto"/>
        <w:jc w:val="center"/>
        <w:rPr>
          <w:rFonts w:hAnsi="宋体"/>
          <w:b/>
          <w:sz w:val="24"/>
        </w:rPr>
      </w:pPr>
    </w:p>
    <w:p w14:paraId="44D3FED1" w14:textId="77777777" w:rsidR="00C674B9" w:rsidRDefault="00C674B9">
      <w:pPr>
        <w:pStyle w:val="afffff8"/>
        <w:tabs>
          <w:tab w:val="left" w:pos="5580"/>
        </w:tabs>
        <w:spacing w:line="360" w:lineRule="auto"/>
        <w:jc w:val="center"/>
        <w:rPr>
          <w:rFonts w:hAnsi="宋体"/>
          <w:b/>
          <w:sz w:val="24"/>
        </w:rPr>
      </w:pPr>
    </w:p>
    <w:p w14:paraId="13E37909" w14:textId="77777777" w:rsidR="00C674B9" w:rsidRDefault="00C674B9">
      <w:pPr>
        <w:pStyle w:val="afffff8"/>
        <w:tabs>
          <w:tab w:val="left" w:pos="5580"/>
        </w:tabs>
        <w:spacing w:line="360" w:lineRule="auto"/>
        <w:jc w:val="center"/>
        <w:rPr>
          <w:rFonts w:hAnsi="宋体"/>
          <w:b/>
          <w:sz w:val="24"/>
        </w:rPr>
      </w:pPr>
    </w:p>
    <w:p w14:paraId="18A71155" w14:textId="77777777" w:rsidR="00C674B9" w:rsidRDefault="00C674B9">
      <w:pPr>
        <w:pStyle w:val="afffff8"/>
        <w:tabs>
          <w:tab w:val="left" w:pos="5580"/>
        </w:tabs>
        <w:spacing w:line="360" w:lineRule="auto"/>
        <w:jc w:val="center"/>
        <w:rPr>
          <w:rFonts w:hAnsi="宋体"/>
          <w:b/>
          <w:sz w:val="24"/>
        </w:rPr>
      </w:pPr>
    </w:p>
    <w:p w14:paraId="5C50B328"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1EF5F819" w14:textId="77777777" w:rsidR="00C674B9" w:rsidRDefault="00C674B9">
      <w:pPr>
        <w:spacing w:line="360" w:lineRule="auto"/>
        <w:ind w:firstLineChars="200" w:firstLine="480"/>
        <w:rPr>
          <w:rFonts w:ascii="宋体" w:hAnsi="宋体"/>
          <w:sz w:val="24"/>
        </w:rPr>
      </w:pPr>
    </w:p>
    <w:p w14:paraId="5D3BA681" w14:textId="77777777" w:rsidR="00C674B9" w:rsidRDefault="00C674B9">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46F9162" w14:textId="77777777" w:rsidR="00C674B9" w:rsidRDefault="00C674B9">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729335E" w14:textId="77777777" w:rsidR="00C674B9" w:rsidRDefault="00C674B9">
      <w:pPr>
        <w:spacing w:line="360" w:lineRule="auto"/>
        <w:rPr>
          <w:rFonts w:ascii="宋体" w:hAnsi="宋体"/>
          <w:sz w:val="24"/>
        </w:rPr>
      </w:pPr>
    </w:p>
    <w:p w14:paraId="62A48406" w14:textId="77777777" w:rsidR="00C674B9" w:rsidRDefault="00C674B9">
      <w:pPr>
        <w:spacing w:line="360" w:lineRule="auto"/>
        <w:rPr>
          <w:rFonts w:ascii="宋体" w:hAnsi="宋体"/>
          <w:sz w:val="24"/>
        </w:rPr>
      </w:pPr>
    </w:p>
    <w:p w14:paraId="5C69C314" w14:textId="77777777" w:rsidR="00C674B9" w:rsidRDefault="00C674B9">
      <w:pPr>
        <w:spacing w:line="360" w:lineRule="auto"/>
        <w:rPr>
          <w:rFonts w:ascii="宋体" w:hAnsi="宋体"/>
          <w:sz w:val="24"/>
        </w:rPr>
      </w:pPr>
    </w:p>
    <w:p w14:paraId="606DBB7E"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BEB9D2" w14:textId="77777777" w:rsidR="00C674B9" w:rsidRDefault="00C674B9">
      <w:pPr>
        <w:autoSpaceDE w:val="0"/>
        <w:autoSpaceDN w:val="0"/>
        <w:adjustRightInd w:val="0"/>
        <w:snapToGrid w:val="0"/>
        <w:spacing w:before="25" w:after="25" w:line="360" w:lineRule="auto"/>
        <w:rPr>
          <w:rFonts w:ascii="宋体" w:hAnsi="宋体"/>
          <w:sz w:val="24"/>
          <w:lang w:val="zh-CN"/>
        </w:rPr>
      </w:pPr>
    </w:p>
    <w:p w14:paraId="6BEBA074"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_____</w:t>
      </w:r>
    </w:p>
    <w:p w14:paraId="49776306" w14:textId="77777777" w:rsidR="00C674B9" w:rsidRDefault="00C674B9">
      <w:pPr>
        <w:rPr>
          <w:rFonts w:ascii="宋体" w:hAnsi="宋体"/>
          <w:sz w:val="24"/>
        </w:rPr>
      </w:pPr>
    </w:p>
    <w:p w14:paraId="041EB1C7" w14:textId="77777777" w:rsidR="00C674B9" w:rsidRDefault="00C674B9">
      <w:pPr>
        <w:rPr>
          <w:rFonts w:ascii="宋体" w:hAnsi="宋体"/>
          <w:sz w:val="24"/>
        </w:rPr>
      </w:pPr>
      <w:r>
        <w:rPr>
          <w:rFonts w:ascii="宋体" w:hAnsi="宋体" w:hint="eastAsia"/>
          <w:sz w:val="24"/>
        </w:rPr>
        <w:t>日期：</w:t>
      </w:r>
      <w:r>
        <w:rPr>
          <w:rFonts w:ascii="宋体" w:hAnsi="宋体"/>
          <w:sz w:val="24"/>
        </w:rPr>
        <w:t>_____</w:t>
      </w:r>
    </w:p>
    <w:p w14:paraId="2896D58B" w14:textId="77777777" w:rsidR="00C674B9" w:rsidRDefault="00C674B9">
      <w:pPr>
        <w:rPr>
          <w:rFonts w:ascii="宋体" w:hAnsi="宋体"/>
          <w:sz w:val="24"/>
        </w:rPr>
      </w:pPr>
    </w:p>
    <w:p w14:paraId="3D8AFC74" w14:textId="77777777" w:rsidR="00C674B9" w:rsidRDefault="00C674B9">
      <w:pPr>
        <w:rPr>
          <w:rFonts w:ascii="宋体" w:hAnsi="宋体"/>
          <w:sz w:val="24"/>
        </w:rPr>
      </w:pPr>
    </w:p>
    <w:p w14:paraId="1803C882" w14:textId="77777777" w:rsidR="00C674B9" w:rsidRDefault="00C674B9">
      <w:pPr>
        <w:rPr>
          <w:rFonts w:ascii="宋体" w:hAnsi="宋体"/>
          <w:sz w:val="24"/>
        </w:rPr>
      </w:pPr>
    </w:p>
    <w:p w14:paraId="642FD8F3" w14:textId="77777777" w:rsidR="00C674B9" w:rsidRDefault="00C674B9">
      <w:pPr>
        <w:rPr>
          <w:rFonts w:ascii="宋体" w:hAnsi="宋体"/>
          <w:sz w:val="24"/>
        </w:rPr>
      </w:pPr>
    </w:p>
    <w:p w14:paraId="1AA2C52F" w14:textId="77777777" w:rsidR="00C674B9" w:rsidRDefault="00C674B9">
      <w:pPr>
        <w:rPr>
          <w:rFonts w:ascii="宋体" w:hAnsi="宋体"/>
          <w:sz w:val="24"/>
        </w:rPr>
      </w:pPr>
    </w:p>
    <w:p w14:paraId="71736CEB" w14:textId="77777777" w:rsidR="00C674B9" w:rsidRDefault="00C674B9">
      <w:pPr>
        <w:rPr>
          <w:rFonts w:ascii="宋体" w:hAnsi="宋体"/>
          <w:sz w:val="24"/>
        </w:rPr>
      </w:pPr>
    </w:p>
    <w:p w14:paraId="74267332" w14:textId="77777777" w:rsidR="00C674B9" w:rsidRDefault="00C674B9">
      <w:pPr>
        <w:rPr>
          <w:rFonts w:ascii="宋体" w:hAnsi="宋体"/>
          <w:sz w:val="24"/>
        </w:rPr>
      </w:pPr>
    </w:p>
    <w:p w14:paraId="021E40E0" w14:textId="77777777" w:rsidR="00C674B9" w:rsidRDefault="00C674B9">
      <w:pPr>
        <w:rPr>
          <w:rFonts w:ascii="宋体" w:hAnsi="宋体"/>
          <w:sz w:val="24"/>
        </w:rPr>
      </w:pPr>
    </w:p>
    <w:p w14:paraId="5DAB80A7" w14:textId="77777777" w:rsidR="00C674B9" w:rsidRDefault="00C674B9">
      <w:pPr>
        <w:rPr>
          <w:rFonts w:ascii="宋体" w:hAnsi="宋体"/>
          <w:sz w:val="24"/>
        </w:rPr>
      </w:pPr>
    </w:p>
    <w:p w14:paraId="1773781D" w14:textId="77777777" w:rsidR="00C674B9" w:rsidRDefault="00C674B9">
      <w:pPr>
        <w:rPr>
          <w:rFonts w:ascii="宋体" w:hAnsi="宋体"/>
          <w:sz w:val="24"/>
        </w:rPr>
      </w:pPr>
    </w:p>
    <w:p w14:paraId="43D3BB2A" w14:textId="77777777" w:rsidR="00C674B9" w:rsidRDefault="00C674B9">
      <w:pPr>
        <w:rPr>
          <w:rFonts w:ascii="宋体" w:hAnsi="宋体"/>
          <w:sz w:val="24"/>
        </w:rPr>
      </w:pPr>
    </w:p>
    <w:p w14:paraId="2CC010CD" w14:textId="77777777" w:rsidR="00C674B9" w:rsidRDefault="00C674B9">
      <w:pPr>
        <w:rPr>
          <w:rFonts w:ascii="宋体" w:hAnsi="宋体"/>
          <w:sz w:val="24"/>
        </w:rPr>
      </w:pPr>
    </w:p>
    <w:p w14:paraId="5F515A71" w14:textId="77777777" w:rsidR="00C674B9" w:rsidRDefault="00C674B9">
      <w:pPr>
        <w:spacing w:line="360" w:lineRule="auto"/>
        <w:jc w:val="left"/>
        <w:rPr>
          <w:rFonts w:ascii="宋体" w:hAnsi="宋体"/>
          <w:b/>
          <w:color w:val="000000"/>
          <w:sz w:val="24"/>
        </w:rPr>
        <w:sectPr w:rsidR="00C674B9" w:rsidSect="00155404">
          <w:pgSz w:w="11906" w:h="16838"/>
          <w:pgMar w:top="1440" w:right="1797" w:bottom="1440" w:left="1797" w:header="851" w:footer="992" w:gutter="0"/>
          <w:cols w:space="720"/>
          <w:docGrid w:type="lines" w:linePitch="312"/>
        </w:sectPr>
      </w:pPr>
    </w:p>
    <w:p w14:paraId="4F079650" w14:textId="77777777" w:rsidR="00C674B9" w:rsidRDefault="00C674B9">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711E5F2A" w14:textId="77777777" w:rsidR="00C674B9" w:rsidRDefault="00C674B9">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3535C1E0" w14:textId="77777777" w:rsidR="00C674B9" w:rsidRDefault="00C674B9">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A5B6C57" w14:textId="77777777" w:rsidR="00C674B9" w:rsidRDefault="00C674B9">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C674B9" w14:paraId="60FA3BBB" w14:textId="77777777">
        <w:trPr>
          <w:trHeight w:val="567"/>
        </w:trPr>
        <w:tc>
          <w:tcPr>
            <w:tcW w:w="8096" w:type="dxa"/>
            <w:gridSpan w:val="2"/>
            <w:vAlign w:val="center"/>
          </w:tcPr>
          <w:p w14:paraId="505827C3" w14:textId="77777777" w:rsidR="00C674B9" w:rsidRDefault="00C674B9">
            <w:pPr>
              <w:jc w:val="center"/>
              <w:rPr>
                <w:rFonts w:ascii="宋体" w:hAnsi="宋体"/>
                <w:color w:val="000000"/>
              </w:rPr>
            </w:pPr>
            <w:r>
              <w:rPr>
                <w:rFonts w:ascii="宋体" w:hAnsi="宋体" w:hint="eastAsia"/>
                <w:color w:val="000000"/>
              </w:rPr>
              <w:t>与供应商的负责人为同一人的其他单位名称</w:t>
            </w:r>
          </w:p>
        </w:tc>
      </w:tr>
      <w:tr w:rsidR="00C674B9" w14:paraId="63EA3ACD" w14:textId="77777777">
        <w:trPr>
          <w:trHeight w:val="567"/>
        </w:trPr>
        <w:tc>
          <w:tcPr>
            <w:tcW w:w="1172" w:type="dxa"/>
            <w:vAlign w:val="center"/>
          </w:tcPr>
          <w:p w14:paraId="7AD2513E"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7183AF55"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1B3DA451" w14:textId="77777777">
        <w:trPr>
          <w:trHeight w:val="567"/>
        </w:trPr>
        <w:tc>
          <w:tcPr>
            <w:tcW w:w="1172" w:type="dxa"/>
            <w:vAlign w:val="center"/>
          </w:tcPr>
          <w:p w14:paraId="2BDEAC1B"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187D554A" w14:textId="77777777" w:rsidR="00C674B9" w:rsidRDefault="00C674B9">
            <w:pPr>
              <w:jc w:val="center"/>
              <w:rPr>
                <w:rFonts w:ascii="宋体" w:hAnsi="宋体"/>
                <w:b/>
                <w:color w:val="000000"/>
              </w:rPr>
            </w:pPr>
            <w:r>
              <w:rPr>
                <w:rFonts w:ascii="宋体" w:hAnsi="宋体"/>
                <w:b/>
                <w:color w:val="000000"/>
              </w:rPr>
              <w:t>……</w:t>
            </w:r>
          </w:p>
        </w:tc>
      </w:tr>
      <w:tr w:rsidR="00C674B9" w14:paraId="63100156" w14:textId="77777777">
        <w:trPr>
          <w:trHeight w:val="567"/>
        </w:trPr>
        <w:tc>
          <w:tcPr>
            <w:tcW w:w="1172" w:type="dxa"/>
            <w:vAlign w:val="center"/>
          </w:tcPr>
          <w:p w14:paraId="26D58641"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688C2262" w14:textId="77777777" w:rsidR="00C674B9" w:rsidRDefault="00C674B9">
            <w:pPr>
              <w:jc w:val="center"/>
              <w:rPr>
                <w:rFonts w:ascii="宋体" w:hAnsi="宋体"/>
                <w:b/>
                <w:color w:val="000000"/>
              </w:rPr>
            </w:pPr>
            <w:r>
              <w:rPr>
                <w:rFonts w:ascii="宋体" w:hAnsi="宋体"/>
                <w:b/>
                <w:color w:val="000000"/>
              </w:rPr>
              <w:t>……</w:t>
            </w:r>
          </w:p>
        </w:tc>
      </w:tr>
      <w:tr w:rsidR="00C674B9" w14:paraId="1540F5B7" w14:textId="77777777">
        <w:trPr>
          <w:trHeight w:val="567"/>
        </w:trPr>
        <w:tc>
          <w:tcPr>
            <w:tcW w:w="1172" w:type="dxa"/>
            <w:vAlign w:val="center"/>
          </w:tcPr>
          <w:p w14:paraId="7810241E"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1E4697F9" w14:textId="77777777" w:rsidR="00C674B9" w:rsidRDefault="00C674B9">
            <w:pPr>
              <w:jc w:val="center"/>
              <w:rPr>
                <w:rFonts w:ascii="宋体" w:hAnsi="宋体"/>
                <w:b/>
                <w:color w:val="000000"/>
              </w:rPr>
            </w:pPr>
            <w:r>
              <w:rPr>
                <w:rFonts w:ascii="宋体" w:hAnsi="宋体"/>
                <w:b/>
                <w:color w:val="000000"/>
              </w:rPr>
              <w:t>……</w:t>
            </w:r>
          </w:p>
        </w:tc>
      </w:tr>
      <w:tr w:rsidR="00C674B9" w14:paraId="5D48C849" w14:textId="77777777">
        <w:trPr>
          <w:trHeight w:val="567"/>
        </w:trPr>
        <w:tc>
          <w:tcPr>
            <w:tcW w:w="8096" w:type="dxa"/>
            <w:gridSpan w:val="2"/>
            <w:vAlign w:val="center"/>
          </w:tcPr>
          <w:p w14:paraId="781F212E" w14:textId="77777777" w:rsidR="00C674B9" w:rsidRDefault="00C674B9">
            <w:pPr>
              <w:jc w:val="center"/>
              <w:rPr>
                <w:rFonts w:ascii="宋体" w:hAnsi="宋体"/>
                <w:color w:val="000000"/>
              </w:rPr>
            </w:pPr>
            <w:r>
              <w:rPr>
                <w:rFonts w:ascii="宋体" w:hAnsi="宋体" w:hint="eastAsia"/>
                <w:color w:val="000000"/>
              </w:rPr>
              <w:t>与供应商存在直接控股、管理关系的其他单位名称</w:t>
            </w:r>
          </w:p>
        </w:tc>
      </w:tr>
      <w:tr w:rsidR="00C674B9" w14:paraId="4B49B9B7" w14:textId="77777777">
        <w:trPr>
          <w:trHeight w:val="567"/>
        </w:trPr>
        <w:tc>
          <w:tcPr>
            <w:tcW w:w="1172" w:type="dxa"/>
            <w:vAlign w:val="center"/>
          </w:tcPr>
          <w:p w14:paraId="4C388BFC"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305F18DE"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30BEC62E" w14:textId="77777777">
        <w:trPr>
          <w:trHeight w:val="567"/>
        </w:trPr>
        <w:tc>
          <w:tcPr>
            <w:tcW w:w="1172" w:type="dxa"/>
            <w:vAlign w:val="center"/>
          </w:tcPr>
          <w:p w14:paraId="66667CBE"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04CC6802" w14:textId="77777777" w:rsidR="00C674B9" w:rsidRDefault="00C674B9">
            <w:pPr>
              <w:jc w:val="center"/>
              <w:rPr>
                <w:rFonts w:ascii="宋体" w:hAnsi="宋体"/>
                <w:b/>
                <w:color w:val="000000"/>
              </w:rPr>
            </w:pPr>
            <w:r>
              <w:rPr>
                <w:rFonts w:ascii="宋体" w:hAnsi="宋体"/>
                <w:b/>
                <w:color w:val="000000"/>
              </w:rPr>
              <w:t>……</w:t>
            </w:r>
          </w:p>
        </w:tc>
      </w:tr>
      <w:tr w:rsidR="00C674B9" w14:paraId="701F4F23" w14:textId="77777777">
        <w:trPr>
          <w:trHeight w:val="567"/>
        </w:trPr>
        <w:tc>
          <w:tcPr>
            <w:tcW w:w="1172" w:type="dxa"/>
            <w:vAlign w:val="center"/>
          </w:tcPr>
          <w:p w14:paraId="21C5A80E"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36CCF6A8" w14:textId="77777777" w:rsidR="00C674B9" w:rsidRDefault="00C674B9">
            <w:pPr>
              <w:jc w:val="center"/>
              <w:rPr>
                <w:rFonts w:ascii="宋体" w:hAnsi="宋体"/>
                <w:b/>
                <w:color w:val="000000"/>
              </w:rPr>
            </w:pPr>
            <w:r>
              <w:rPr>
                <w:rFonts w:ascii="宋体" w:hAnsi="宋体"/>
                <w:b/>
                <w:color w:val="000000"/>
              </w:rPr>
              <w:t>……</w:t>
            </w:r>
          </w:p>
        </w:tc>
      </w:tr>
      <w:tr w:rsidR="00C674B9" w14:paraId="68F2913A" w14:textId="77777777">
        <w:trPr>
          <w:trHeight w:val="567"/>
        </w:trPr>
        <w:tc>
          <w:tcPr>
            <w:tcW w:w="1172" w:type="dxa"/>
            <w:vAlign w:val="center"/>
          </w:tcPr>
          <w:p w14:paraId="7C2BF62F"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3D906EAC" w14:textId="77777777" w:rsidR="00C674B9" w:rsidRDefault="00C674B9">
            <w:pPr>
              <w:jc w:val="center"/>
              <w:rPr>
                <w:rFonts w:ascii="宋体" w:hAnsi="宋体"/>
                <w:b/>
                <w:color w:val="000000"/>
              </w:rPr>
            </w:pPr>
            <w:r>
              <w:rPr>
                <w:rFonts w:ascii="宋体" w:hAnsi="宋体"/>
                <w:b/>
                <w:color w:val="000000"/>
              </w:rPr>
              <w:t>……</w:t>
            </w:r>
          </w:p>
        </w:tc>
      </w:tr>
    </w:tbl>
    <w:p w14:paraId="3CBA489E" w14:textId="77777777" w:rsidR="00C674B9" w:rsidRDefault="00C674B9">
      <w:pPr>
        <w:snapToGrid w:val="0"/>
        <w:spacing w:line="360" w:lineRule="auto"/>
        <w:jc w:val="left"/>
        <w:rPr>
          <w:rFonts w:ascii="宋体" w:hAnsi="宋体" w:cs="宋体"/>
          <w:color w:val="000000"/>
          <w:sz w:val="24"/>
          <w:lang w:val="zh-CN"/>
        </w:rPr>
      </w:pPr>
    </w:p>
    <w:p w14:paraId="5180BA7A" w14:textId="77777777" w:rsidR="00C674B9" w:rsidRDefault="00C674B9">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p>
    <w:p w14:paraId="527EB56F" w14:textId="77777777" w:rsidR="00C674B9" w:rsidRDefault="00C674B9">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p>
    <w:p w14:paraId="6203385E" w14:textId="77777777" w:rsidR="00C674B9" w:rsidRDefault="00C674B9">
      <w:pPr>
        <w:pStyle w:val="afff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0964E35" w14:textId="77777777" w:rsidR="00C674B9" w:rsidRDefault="00C674B9">
      <w:pPr>
        <w:spacing w:line="360" w:lineRule="auto"/>
        <w:jc w:val="left"/>
        <w:rPr>
          <w:rFonts w:ascii="宋体" w:hAnsi="宋体"/>
          <w:b/>
          <w:bCs/>
          <w:color w:val="000000"/>
          <w:sz w:val="24"/>
        </w:rPr>
      </w:pPr>
    </w:p>
    <w:p w14:paraId="11431BDA" w14:textId="77777777" w:rsidR="00C674B9" w:rsidRDefault="00C674B9">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6903071"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749F4C5E"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41B2E1" w14:textId="77777777" w:rsidR="00C674B9" w:rsidRDefault="00C674B9">
      <w:pPr>
        <w:spacing w:line="360" w:lineRule="auto"/>
        <w:rPr>
          <w:rFonts w:ascii="宋体" w:hAnsi="宋体"/>
          <w:bCs/>
          <w:color w:val="000000"/>
          <w:sz w:val="24"/>
        </w:rPr>
      </w:pPr>
      <w:r>
        <w:rPr>
          <w:rFonts w:ascii="宋体" w:hAnsi="宋体"/>
          <w:color w:val="000000"/>
          <w:sz w:val="24"/>
        </w:rPr>
        <w:br w:type="page"/>
      </w:r>
    </w:p>
    <w:p w14:paraId="5978179C" w14:textId="77777777" w:rsidR="00C674B9" w:rsidRDefault="00C674B9">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F2EAC83" w14:textId="77777777" w:rsidR="00533326" w:rsidRDefault="00533326" w:rsidP="00533326">
      <w:pPr>
        <w:spacing w:line="360" w:lineRule="auto"/>
        <w:rPr>
          <w:rFonts w:ascii="宋体" w:hAnsi="宋体"/>
          <w:color w:val="000000"/>
          <w:sz w:val="24"/>
        </w:rPr>
      </w:pPr>
      <w:r>
        <w:rPr>
          <w:rFonts w:ascii="宋体" w:hAnsi="宋体" w:hint="eastAsia"/>
          <w:bCs/>
          <w:color w:val="000000"/>
          <w:sz w:val="24"/>
        </w:rPr>
        <w:t>2</w:t>
      </w:r>
      <w:r>
        <w:rPr>
          <w:rFonts w:ascii="宋体" w:hAnsi="宋体"/>
          <w:bCs/>
          <w:color w:val="000000"/>
          <w:sz w:val="24"/>
        </w:rPr>
        <w:t>.1</w:t>
      </w:r>
      <w:r>
        <w:rPr>
          <w:rFonts w:ascii="宋体" w:hAnsi="宋体" w:hint="eastAsia"/>
          <w:color w:val="000000"/>
          <w:sz w:val="24"/>
        </w:rPr>
        <w:t>供应商需具有有效期内食品经营许可证，或具有有效期内的食品流通许可证，或具有有效期内的食品生产许可证</w:t>
      </w:r>
    </w:p>
    <w:p w14:paraId="6C9D0C8E" w14:textId="77777777" w:rsidR="00C674B9" w:rsidRPr="00533326" w:rsidRDefault="00C674B9">
      <w:pPr>
        <w:tabs>
          <w:tab w:val="left" w:pos="5580"/>
        </w:tabs>
        <w:spacing w:line="360" w:lineRule="auto"/>
        <w:rPr>
          <w:rFonts w:ascii="宋体" w:hAnsi="宋体"/>
          <w:bCs/>
          <w:color w:val="000000"/>
          <w:sz w:val="24"/>
        </w:rPr>
      </w:pPr>
    </w:p>
    <w:p w14:paraId="5FF7A43C" w14:textId="77777777" w:rsidR="00C674B9" w:rsidRDefault="00C674B9">
      <w:pPr>
        <w:spacing w:line="360" w:lineRule="auto"/>
        <w:rPr>
          <w:rFonts w:ascii="宋体" w:hAnsi="宋体"/>
          <w:b/>
          <w:sz w:val="24"/>
        </w:rPr>
      </w:pPr>
    </w:p>
    <w:p w14:paraId="3A648D5B" w14:textId="77777777" w:rsidR="00C674B9" w:rsidRDefault="00C674B9">
      <w:pPr>
        <w:rPr>
          <w:rFonts w:ascii="宋体" w:hAnsi="宋体"/>
          <w:b/>
          <w:sz w:val="24"/>
        </w:rPr>
      </w:pPr>
      <w:r>
        <w:rPr>
          <w:rFonts w:ascii="宋体" w:hAnsi="宋体"/>
          <w:b/>
          <w:sz w:val="24"/>
        </w:rPr>
        <w:br w:type="page"/>
      </w:r>
    </w:p>
    <w:p w14:paraId="3E8FA3B1" w14:textId="77777777" w:rsidR="00C674B9" w:rsidRDefault="00C674B9">
      <w:pPr>
        <w:pStyle w:val="23"/>
        <w:spacing w:line="360" w:lineRule="auto"/>
        <w:rPr>
          <w:rFonts w:ascii="宋体" w:eastAsia="宋体" w:hAnsi="宋体"/>
          <w:sz w:val="28"/>
        </w:rPr>
      </w:pPr>
      <w:bookmarkStart w:id="558" w:name="_Toc21862778"/>
      <w:bookmarkStart w:id="559" w:name="_Toc55374361"/>
      <w:bookmarkStart w:id="560" w:name="_Toc55375762"/>
      <w:bookmarkStart w:id="561" w:name="_Toc77592076"/>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58"/>
      <w:bookmarkEnd w:id="559"/>
      <w:bookmarkEnd w:id="560"/>
      <w:bookmarkEnd w:id="561"/>
    </w:p>
    <w:p w14:paraId="278789A8" w14:textId="77777777" w:rsidR="003D47E5" w:rsidRPr="001F0044" w:rsidRDefault="003D47E5" w:rsidP="003D47E5">
      <w:pPr>
        <w:pStyle w:val="afffff8"/>
        <w:tabs>
          <w:tab w:val="left" w:pos="5580"/>
        </w:tabs>
        <w:spacing w:line="360" w:lineRule="auto"/>
        <w:rPr>
          <w:rFonts w:hAnsi="宋体"/>
          <w:b/>
          <w:sz w:val="24"/>
        </w:rPr>
      </w:pPr>
      <w:r w:rsidRPr="001F0044">
        <w:rPr>
          <w:rFonts w:hAnsi="宋体" w:hint="eastAsia"/>
          <w:b/>
          <w:sz w:val="24"/>
          <w:highlight w:val="yellow"/>
        </w:rPr>
        <w:t>注：供应商递交文件时，需单独</w:t>
      </w:r>
      <w:r w:rsidR="00FE6344">
        <w:rPr>
          <w:rFonts w:hAnsi="宋体" w:hint="eastAsia"/>
          <w:b/>
          <w:sz w:val="24"/>
          <w:highlight w:val="yellow"/>
        </w:rPr>
        <w:t>提交</w:t>
      </w:r>
      <w:r w:rsidRPr="001F0044">
        <w:rPr>
          <w:rFonts w:hAnsi="宋体" w:hint="eastAsia"/>
          <w:b/>
          <w:sz w:val="24"/>
          <w:highlight w:val="yellow"/>
        </w:rPr>
        <w:t>一份密封的</w:t>
      </w:r>
      <w:r w:rsidR="00FE6344" w:rsidRPr="00FE6344">
        <w:rPr>
          <w:rFonts w:hAnsi="宋体" w:hint="eastAsia"/>
          <w:b/>
          <w:sz w:val="24"/>
          <w:highlight w:val="yellow"/>
        </w:rPr>
        <w:t>法定代表人授权书</w:t>
      </w:r>
      <w:r>
        <w:rPr>
          <w:rFonts w:hAnsi="宋体" w:hint="eastAsia"/>
          <w:b/>
          <w:sz w:val="24"/>
          <w:highlight w:val="yellow"/>
        </w:rPr>
        <w:t>，需包含被授权人的个人社保缴纳证明复印件</w:t>
      </w:r>
      <w:r w:rsidR="00FE6344">
        <w:rPr>
          <w:rFonts w:hAnsi="宋体" w:hint="eastAsia"/>
          <w:b/>
          <w:sz w:val="24"/>
          <w:highlight w:val="yellow"/>
        </w:rPr>
        <w:t>（</w:t>
      </w:r>
      <w:r w:rsidR="00FE6344">
        <w:rPr>
          <w:rFonts w:hAnsi="宋体" w:hint="eastAsia"/>
          <w:b/>
          <w:color w:val="000000"/>
          <w:sz w:val="24"/>
          <w:highlight w:val="yellow"/>
        </w:rPr>
        <w:t>社保证明时间需为</w:t>
      </w:r>
      <w:r w:rsidR="00FE6344" w:rsidRPr="001F0044">
        <w:rPr>
          <w:rFonts w:hAnsi="宋体" w:hint="eastAsia"/>
          <w:b/>
          <w:color w:val="000000"/>
          <w:sz w:val="24"/>
          <w:highlight w:val="yellow"/>
        </w:rPr>
        <w:t>投标日期当月或者上月</w:t>
      </w:r>
      <w:r w:rsidR="00FE6344">
        <w:rPr>
          <w:rFonts w:hAnsi="宋体" w:hint="eastAsia"/>
          <w:b/>
          <w:sz w:val="24"/>
          <w:highlight w:val="yellow"/>
        </w:rPr>
        <w:t>）</w:t>
      </w:r>
      <w:r w:rsidR="009806F1">
        <w:rPr>
          <w:rFonts w:hAnsi="宋体" w:hint="eastAsia"/>
          <w:b/>
          <w:sz w:val="24"/>
          <w:highlight w:val="yellow"/>
        </w:rPr>
        <w:t>，</w:t>
      </w:r>
      <w:r w:rsidR="009806F1" w:rsidRPr="001F0044">
        <w:rPr>
          <w:rFonts w:hAnsi="宋体" w:hint="eastAsia"/>
          <w:b/>
          <w:color w:val="000000"/>
          <w:sz w:val="24"/>
          <w:highlight w:val="yellow"/>
        </w:rPr>
        <w:t>对于退休人员及外籍人员，可提供社保缴纳证明同等效力文件</w:t>
      </w:r>
    </w:p>
    <w:p w14:paraId="15B8A908" w14:textId="77777777" w:rsidR="003D6DA1" w:rsidRDefault="003D6DA1" w:rsidP="003D6DA1">
      <w:pPr>
        <w:pStyle w:val="afff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683957D1"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7AEAEACD"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213EC0AC" w14:textId="77777777" w:rsidR="003D6DA1" w:rsidRDefault="003D6DA1" w:rsidP="003D6DA1">
      <w:pPr>
        <w:pStyle w:val="afff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7F72463F" w14:textId="77777777" w:rsidR="003D47E5" w:rsidRDefault="003D47E5" w:rsidP="003D47E5">
      <w:pPr>
        <w:pStyle w:val="afffff8"/>
        <w:tabs>
          <w:tab w:val="left" w:pos="5580"/>
        </w:tabs>
        <w:spacing w:line="360" w:lineRule="auto"/>
        <w:rPr>
          <w:rFonts w:hAnsi="宋体"/>
          <w:sz w:val="24"/>
        </w:rPr>
      </w:pPr>
      <w:r w:rsidRPr="00A565AC">
        <w:rPr>
          <w:rFonts w:hAnsi="宋体" w:hint="eastAsia"/>
          <w:color w:val="000000"/>
          <w:sz w:val="24"/>
        </w:rPr>
        <w:t>（</w:t>
      </w:r>
      <w:r>
        <w:rPr>
          <w:rFonts w:hAnsi="宋体" w:hint="eastAsia"/>
          <w:color w:val="000000"/>
          <w:sz w:val="24"/>
        </w:rPr>
        <w:t>响应</w:t>
      </w:r>
      <w:r w:rsidRPr="00A565AC">
        <w:rPr>
          <w:rFonts w:hAnsi="宋体" w:hint="eastAsia"/>
          <w:color w:val="000000"/>
          <w:sz w:val="24"/>
        </w:rPr>
        <w:t>文件签字人非法定代表人时必须提供）</w:t>
      </w:r>
      <w:r w:rsidRPr="006B1483">
        <w:rPr>
          <w:rFonts w:hAnsi="宋体" w:hint="eastAsia"/>
          <w:color w:val="000000"/>
          <w:sz w:val="24"/>
        </w:rPr>
        <w:t>。</w:t>
      </w:r>
    </w:p>
    <w:p w14:paraId="5DFDCED4" w14:textId="77777777" w:rsidR="009A3385" w:rsidRDefault="009A3385" w:rsidP="009A3385">
      <w:pPr>
        <w:pStyle w:val="afffff8"/>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6CF4833D" w14:textId="77777777" w:rsidR="009A3385" w:rsidRDefault="009A3385" w:rsidP="009A3385">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7B5BAE66" w14:textId="77777777" w:rsidR="009A3385" w:rsidRDefault="009A3385" w:rsidP="009A3385">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73E66FC" w14:textId="77777777" w:rsidR="009A3385" w:rsidRPr="00960597" w:rsidRDefault="009A3385" w:rsidP="009A3385">
      <w:pPr>
        <w:pStyle w:val="af"/>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00182A1" w14:textId="77777777" w:rsidR="00C674B9" w:rsidRDefault="00C674B9" w:rsidP="003D6DA1">
      <w:pPr>
        <w:pStyle w:val="afffff8"/>
        <w:spacing w:line="360" w:lineRule="auto"/>
        <w:rPr>
          <w:rFonts w:hAnsi="宋体"/>
          <w:b/>
          <w:sz w:val="24"/>
        </w:rPr>
      </w:pPr>
      <w:r>
        <w:rPr>
          <w:rFonts w:hAnsi="宋体"/>
        </w:rPr>
        <w:br w:type="page"/>
      </w:r>
    </w:p>
    <w:p w14:paraId="54FD0CFD" w14:textId="77777777" w:rsidR="00C674B9" w:rsidRDefault="00C674B9">
      <w:pPr>
        <w:pStyle w:val="23"/>
        <w:spacing w:line="360" w:lineRule="auto"/>
        <w:rPr>
          <w:rFonts w:ascii="宋体" w:eastAsia="宋体" w:hAnsi="宋体"/>
          <w:b w:val="0"/>
          <w:sz w:val="24"/>
        </w:rPr>
      </w:pPr>
      <w:bookmarkStart w:id="562" w:name="_Toc321907260"/>
      <w:bookmarkStart w:id="563" w:name="_Toc21862779"/>
      <w:bookmarkStart w:id="564" w:name="_Toc55374362"/>
      <w:bookmarkStart w:id="565" w:name="_Toc55375763"/>
      <w:bookmarkStart w:id="566" w:name="_Toc77592077"/>
      <w:bookmarkStart w:id="567" w:name="_Toc277153153"/>
      <w:bookmarkStart w:id="568" w:name="_Toc277942528"/>
      <w:r>
        <w:rPr>
          <w:rFonts w:ascii="宋体" w:eastAsia="宋体" w:hAnsi="宋体" w:hint="eastAsia"/>
          <w:sz w:val="28"/>
        </w:rPr>
        <w:lastRenderedPageBreak/>
        <w:t xml:space="preserve">附件7   </w:t>
      </w:r>
      <w:bookmarkEnd w:id="562"/>
      <w:r>
        <w:rPr>
          <w:rFonts w:ascii="宋体" w:eastAsia="宋体" w:hAnsi="宋体" w:hint="eastAsia"/>
          <w:sz w:val="28"/>
        </w:rPr>
        <w:t>业绩证明文件</w:t>
      </w:r>
      <w:bookmarkEnd w:id="563"/>
      <w:bookmarkEnd w:id="564"/>
      <w:bookmarkEnd w:id="565"/>
      <w:bookmarkEnd w:id="566"/>
    </w:p>
    <w:p w14:paraId="0AE83017" w14:textId="77777777" w:rsidR="00C674B9" w:rsidRDefault="00C674B9">
      <w:pPr>
        <w:spacing w:line="360" w:lineRule="auto"/>
        <w:jc w:val="center"/>
        <w:rPr>
          <w:rFonts w:ascii="宋体" w:hAnsi="宋体"/>
          <w:b/>
          <w:sz w:val="24"/>
        </w:rPr>
      </w:pPr>
    </w:p>
    <w:bookmarkEnd w:id="567"/>
    <w:bookmarkEnd w:id="568"/>
    <w:p w14:paraId="08898C18" w14:textId="77777777" w:rsidR="00C674B9" w:rsidRDefault="00C674B9">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1FD02EDE" w14:textId="77777777" w:rsidR="00C674B9" w:rsidRDefault="00C674B9">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10A2AC54" w14:textId="77777777" w:rsidR="00C674B9" w:rsidRDefault="00C674B9">
      <w:pPr>
        <w:spacing w:line="360" w:lineRule="auto"/>
        <w:rPr>
          <w:rFonts w:ascii="宋体" w:hAnsi="宋体"/>
          <w:sz w:val="24"/>
        </w:rPr>
      </w:pPr>
      <w:r>
        <w:rPr>
          <w:rFonts w:ascii="宋体"/>
          <w:b/>
          <w:bCs/>
          <w:sz w:val="24"/>
        </w:rPr>
        <w:t xml:space="preserve">   2.</w:t>
      </w:r>
      <w:r>
        <w:rPr>
          <w:rFonts w:ascii="宋体" w:hint="eastAsia"/>
          <w:b/>
          <w:bCs/>
          <w:sz w:val="24"/>
        </w:rPr>
        <w:t>如未要求则格式自拟</w:t>
      </w:r>
    </w:p>
    <w:p w14:paraId="4BB9D666" w14:textId="77777777" w:rsidR="00C674B9" w:rsidRDefault="00C674B9">
      <w:pPr>
        <w:spacing w:line="360" w:lineRule="auto"/>
        <w:rPr>
          <w:rFonts w:ascii="宋体" w:hAnsi="宋体"/>
          <w:sz w:val="24"/>
        </w:rPr>
      </w:pPr>
    </w:p>
    <w:p w14:paraId="3362F6A0" w14:textId="77777777" w:rsidR="00C674B9" w:rsidRDefault="00C674B9">
      <w:pPr>
        <w:spacing w:line="360" w:lineRule="auto"/>
        <w:rPr>
          <w:rFonts w:ascii="宋体" w:hAnsi="宋体"/>
          <w:sz w:val="24"/>
        </w:rPr>
      </w:pPr>
    </w:p>
    <w:p w14:paraId="769C1D5B" w14:textId="77777777" w:rsidR="00C674B9" w:rsidRDefault="00C674B9">
      <w:pPr>
        <w:spacing w:line="360" w:lineRule="auto"/>
        <w:rPr>
          <w:rFonts w:ascii="宋体" w:hAnsi="宋体"/>
          <w:sz w:val="24"/>
        </w:rPr>
      </w:pPr>
    </w:p>
    <w:p w14:paraId="5E1F25F7" w14:textId="77777777" w:rsidR="00C674B9" w:rsidRDefault="00C674B9">
      <w:pPr>
        <w:spacing w:line="360" w:lineRule="auto"/>
        <w:rPr>
          <w:rFonts w:ascii="宋体" w:hAnsi="宋体"/>
          <w:sz w:val="24"/>
        </w:rPr>
      </w:pPr>
    </w:p>
    <w:p w14:paraId="6C0062F3" w14:textId="77777777" w:rsidR="00C674B9" w:rsidRDefault="00C674B9">
      <w:pPr>
        <w:spacing w:line="360" w:lineRule="auto"/>
        <w:rPr>
          <w:rFonts w:ascii="宋体" w:hAnsi="宋体"/>
          <w:sz w:val="24"/>
        </w:rPr>
      </w:pPr>
    </w:p>
    <w:p w14:paraId="65E0E588" w14:textId="77777777" w:rsidR="00C674B9" w:rsidRDefault="00C674B9">
      <w:pPr>
        <w:spacing w:line="360" w:lineRule="auto"/>
        <w:rPr>
          <w:rFonts w:ascii="宋体" w:hAnsi="宋体"/>
          <w:sz w:val="24"/>
        </w:rPr>
      </w:pPr>
    </w:p>
    <w:p w14:paraId="7FD289EA" w14:textId="77777777" w:rsidR="00C674B9" w:rsidRDefault="00C674B9">
      <w:pPr>
        <w:spacing w:line="360" w:lineRule="auto"/>
        <w:rPr>
          <w:rFonts w:ascii="宋体" w:hAnsi="宋体"/>
          <w:sz w:val="24"/>
        </w:rPr>
      </w:pPr>
    </w:p>
    <w:p w14:paraId="4B01CB58" w14:textId="77777777" w:rsidR="00C674B9" w:rsidRDefault="00C674B9">
      <w:pPr>
        <w:spacing w:line="360" w:lineRule="auto"/>
        <w:rPr>
          <w:rFonts w:ascii="宋体" w:hAnsi="宋体"/>
          <w:sz w:val="24"/>
        </w:rPr>
      </w:pPr>
    </w:p>
    <w:p w14:paraId="1EE2DA32" w14:textId="77777777" w:rsidR="00C674B9" w:rsidRDefault="00C674B9">
      <w:pPr>
        <w:spacing w:line="360" w:lineRule="auto"/>
        <w:rPr>
          <w:rFonts w:ascii="宋体" w:hAnsi="宋体"/>
          <w:sz w:val="24"/>
        </w:rPr>
      </w:pPr>
    </w:p>
    <w:p w14:paraId="7FD960DD" w14:textId="77777777" w:rsidR="00C674B9" w:rsidRDefault="00C674B9">
      <w:pPr>
        <w:spacing w:line="360" w:lineRule="auto"/>
        <w:rPr>
          <w:rFonts w:ascii="宋体" w:hAnsi="宋体"/>
          <w:sz w:val="24"/>
        </w:rPr>
      </w:pPr>
    </w:p>
    <w:p w14:paraId="51660109" w14:textId="77777777" w:rsidR="00C674B9" w:rsidRDefault="00C674B9">
      <w:pPr>
        <w:spacing w:line="360" w:lineRule="auto"/>
        <w:rPr>
          <w:rFonts w:ascii="宋体" w:hAnsi="宋体"/>
          <w:sz w:val="24"/>
        </w:rPr>
      </w:pPr>
    </w:p>
    <w:p w14:paraId="51428EC2" w14:textId="77777777" w:rsidR="00C674B9" w:rsidRDefault="00C674B9">
      <w:pPr>
        <w:spacing w:line="360" w:lineRule="auto"/>
        <w:rPr>
          <w:rFonts w:ascii="宋体" w:hAnsi="宋体"/>
          <w:sz w:val="24"/>
        </w:rPr>
      </w:pPr>
    </w:p>
    <w:p w14:paraId="016B962D" w14:textId="77777777" w:rsidR="00C674B9" w:rsidRDefault="00C674B9">
      <w:pPr>
        <w:spacing w:line="360" w:lineRule="auto"/>
        <w:rPr>
          <w:rFonts w:ascii="宋体" w:hAnsi="宋体"/>
          <w:sz w:val="24"/>
        </w:rPr>
      </w:pPr>
    </w:p>
    <w:p w14:paraId="176CECD4" w14:textId="77777777" w:rsidR="00C674B9" w:rsidRDefault="00C674B9">
      <w:pPr>
        <w:spacing w:line="360" w:lineRule="auto"/>
        <w:rPr>
          <w:rFonts w:ascii="宋体" w:hAnsi="宋体"/>
          <w:sz w:val="24"/>
        </w:rPr>
      </w:pPr>
    </w:p>
    <w:p w14:paraId="48C64880" w14:textId="77777777" w:rsidR="00C674B9" w:rsidRDefault="00C674B9">
      <w:pPr>
        <w:spacing w:line="360" w:lineRule="auto"/>
        <w:rPr>
          <w:rFonts w:ascii="宋体" w:hAnsi="宋体"/>
          <w:sz w:val="24"/>
        </w:rPr>
      </w:pPr>
    </w:p>
    <w:p w14:paraId="79D8206A" w14:textId="77777777" w:rsidR="00C674B9" w:rsidRDefault="00C674B9">
      <w:pPr>
        <w:spacing w:line="360" w:lineRule="auto"/>
        <w:rPr>
          <w:rFonts w:ascii="宋体" w:hAnsi="宋体"/>
          <w:sz w:val="24"/>
        </w:rPr>
      </w:pPr>
    </w:p>
    <w:p w14:paraId="736076CB" w14:textId="77777777" w:rsidR="00C674B9" w:rsidRDefault="00C674B9">
      <w:pPr>
        <w:spacing w:line="360" w:lineRule="auto"/>
        <w:rPr>
          <w:rFonts w:ascii="宋体" w:hAnsi="宋体"/>
          <w:sz w:val="24"/>
        </w:rPr>
      </w:pPr>
    </w:p>
    <w:p w14:paraId="56BA465A" w14:textId="77777777" w:rsidR="00C674B9" w:rsidRDefault="00C674B9">
      <w:pPr>
        <w:spacing w:line="360" w:lineRule="auto"/>
        <w:rPr>
          <w:rFonts w:ascii="宋体" w:hAnsi="宋体"/>
          <w:sz w:val="24"/>
        </w:rPr>
      </w:pPr>
    </w:p>
    <w:p w14:paraId="4329C73B" w14:textId="77777777" w:rsidR="00C674B9" w:rsidRDefault="00C674B9">
      <w:pPr>
        <w:spacing w:line="360" w:lineRule="auto"/>
        <w:rPr>
          <w:rFonts w:ascii="宋体" w:hAnsi="宋体"/>
          <w:sz w:val="24"/>
        </w:rPr>
      </w:pPr>
    </w:p>
    <w:p w14:paraId="34CD08C9" w14:textId="77777777" w:rsidR="00C674B9" w:rsidRDefault="00C674B9">
      <w:pPr>
        <w:spacing w:line="360" w:lineRule="auto"/>
        <w:rPr>
          <w:rFonts w:ascii="宋体" w:hAnsi="宋体"/>
          <w:sz w:val="24"/>
        </w:rPr>
      </w:pPr>
    </w:p>
    <w:p w14:paraId="38D6E581" w14:textId="77777777" w:rsidR="00C674B9" w:rsidRDefault="00C674B9">
      <w:pPr>
        <w:spacing w:line="360" w:lineRule="auto"/>
        <w:rPr>
          <w:rFonts w:ascii="宋体" w:hAnsi="宋体"/>
          <w:sz w:val="24"/>
        </w:rPr>
      </w:pPr>
    </w:p>
    <w:p w14:paraId="272F6194" w14:textId="77777777" w:rsidR="00C674B9" w:rsidRDefault="00C674B9">
      <w:pPr>
        <w:spacing w:line="360" w:lineRule="auto"/>
        <w:rPr>
          <w:rFonts w:ascii="宋体" w:hAnsi="宋体"/>
          <w:sz w:val="24"/>
        </w:rPr>
      </w:pPr>
    </w:p>
    <w:p w14:paraId="5FBF2AD4" w14:textId="77777777" w:rsidR="00C674B9" w:rsidRDefault="00C674B9">
      <w:pPr>
        <w:pStyle w:val="23"/>
        <w:spacing w:line="360" w:lineRule="auto"/>
        <w:rPr>
          <w:rFonts w:ascii="宋体" w:hAnsi="宋体"/>
          <w:b w:val="0"/>
          <w:sz w:val="28"/>
        </w:rPr>
      </w:pPr>
      <w:r>
        <w:rPr>
          <w:rFonts w:ascii="宋体" w:hAnsi="宋体"/>
          <w:sz w:val="24"/>
        </w:rPr>
        <w:br w:type="page"/>
      </w:r>
      <w:bookmarkStart w:id="569" w:name="_Toc321907263"/>
      <w:bookmarkStart w:id="570" w:name="_Toc21862780"/>
      <w:bookmarkStart w:id="571" w:name="_Toc55374363"/>
      <w:bookmarkStart w:id="572" w:name="_Toc55375764"/>
      <w:bookmarkStart w:id="573" w:name="_Toc77592078"/>
      <w:bookmarkStart w:id="574" w:name="_Toc277153155"/>
      <w:bookmarkStart w:id="575" w:name="_Toc277942530"/>
      <w:r>
        <w:rPr>
          <w:rFonts w:ascii="宋体" w:eastAsia="宋体" w:hAnsi="宋体" w:hint="eastAsia"/>
          <w:sz w:val="28"/>
        </w:rPr>
        <w:lastRenderedPageBreak/>
        <w:t>附件8  组织机构配置及项目组主要人员一览表</w:t>
      </w:r>
      <w:bookmarkEnd w:id="569"/>
      <w:bookmarkEnd w:id="570"/>
      <w:bookmarkEnd w:id="571"/>
      <w:bookmarkEnd w:id="572"/>
      <w:bookmarkEnd w:id="573"/>
    </w:p>
    <w:p w14:paraId="43DAEC78" w14:textId="77777777" w:rsidR="00C674B9" w:rsidRDefault="00C674B9">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C674B9" w14:paraId="39CD18E5" w14:textId="77777777">
        <w:trPr>
          <w:trHeight w:val="284"/>
        </w:trPr>
        <w:tc>
          <w:tcPr>
            <w:tcW w:w="1357" w:type="dxa"/>
            <w:vAlign w:val="center"/>
          </w:tcPr>
          <w:p w14:paraId="40AE8F2F" w14:textId="77777777" w:rsidR="00C674B9" w:rsidRDefault="00C674B9" w:rsidP="00243A3C">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03B7E4E1"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40D4474E"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2AC064B0"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1E37640"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E3C4592"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6945E773" w14:textId="77777777" w:rsidR="00C674B9" w:rsidRDefault="00C674B9" w:rsidP="00243A3C">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C674B9" w14:paraId="77C8D773" w14:textId="77777777">
        <w:tc>
          <w:tcPr>
            <w:tcW w:w="1357" w:type="dxa"/>
          </w:tcPr>
          <w:p w14:paraId="0C40D52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E3EB381"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3679306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241F53E"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176A3CF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1B1A9B8"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75C7F1D" w14:textId="77777777">
        <w:tc>
          <w:tcPr>
            <w:tcW w:w="1357" w:type="dxa"/>
          </w:tcPr>
          <w:p w14:paraId="6EFE4E49"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D0E3BEF"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1E0B94"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9AEF8BF"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688971E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BE3A5CC"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8B38F6D" w14:textId="77777777">
        <w:tc>
          <w:tcPr>
            <w:tcW w:w="1357" w:type="dxa"/>
          </w:tcPr>
          <w:p w14:paraId="62856D0D"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3B56CAE"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2172AB3"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DCDE68C"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3F127AAD"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2F91551"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56636635" w14:textId="77777777">
        <w:tc>
          <w:tcPr>
            <w:tcW w:w="1357" w:type="dxa"/>
          </w:tcPr>
          <w:p w14:paraId="4B9241FB"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44FA1DEA"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A5A6AC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9BF4D28"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0AFFAA7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D3C1E4F"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6C116D52" w14:textId="77777777">
        <w:tc>
          <w:tcPr>
            <w:tcW w:w="1357" w:type="dxa"/>
          </w:tcPr>
          <w:p w14:paraId="3E54F138"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5BB6D5BF"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032E984"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0C351A5D"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6C41181B"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846B81A"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5FB435A3" w14:textId="77777777">
        <w:tc>
          <w:tcPr>
            <w:tcW w:w="1357" w:type="dxa"/>
          </w:tcPr>
          <w:p w14:paraId="739BE59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EC4979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F7864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30E7C550"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46894E4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C8CC6D2"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0710DE1" w14:textId="77777777">
        <w:tc>
          <w:tcPr>
            <w:tcW w:w="1357" w:type="dxa"/>
          </w:tcPr>
          <w:p w14:paraId="1F7A95C5"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3CD05B1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204367D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4F428FB"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35D4F8A8"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65405D8"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16518633" w14:textId="77777777">
        <w:tc>
          <w:tcPr>
            <w:tcW w:w="1357" w:type="dxa"/>
          </w:tcPr>
          <w:p w14:paraId="2C2E457C"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062C6A3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0F43E82"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650F02B3"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0BE7887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C69EA62"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3DF340F" w14:textId="77777777">
        <w:tc>
          <w:tcPr>
            <w:tcW w:w="1357" w:type="dxa"/>
          </w:tcPr>
          <w:p w14:paraId="509608C6"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26DB814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DFA4E9D"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16A6B920"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1518BD2C"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711DEB77" w14:textId="77777777" w:rsidR="00C674B9" w:rsidRDefault="00C674B9" w:rsidP="00243A3C">
            <w:pPr>
              <w:adjustRightInd w:val="0"/>
              <w:snapToGrid w:val="0"/>
              <w:spacing w:afterLines="50" w:after="120" w:line="360" w:lineRule="auto"/>
              <w:jc w:val="center"/>
              <w:rPr>
                <w:rFonts w:ascii="宋体" w:hAnsi="宋体"/>
                <w:sz w:val="24"/>
              </w:rPr>
            </w:pPr>
          </w:p>
        </w:tc>
      </w:tr>
      <w:tr w:rsidR="00C674B9" w14:paraId="2D152B7C" w14:textId="77777777">
        <w:tc>
          <w:tcPr>
            <w:tcW w:w="1357" w:type="dxa"/>
          </w:tcPr>
          <w:p w14:paraId="44DCF8CB" w14:textId="77777777" w:rsidR="00C674B9" w:rsidRDefault="00C674B9" w:rsidP="00243A3C">
            <w:pPr>
              <w:adjustRightInd w:val="0"/>
              <w:snapToGrid w:val="0"/>
              <w:spacing w:afterLines="50" w:after="120" w:line="360" w:lineRule="auto"/>
              <w:jc w:val="center"/>
              <w:rPr>
                <w:rFonts w:ascii="宋体" w:hAnsi="宋体"/>
                <w:sz w:val="24"/>
              </w:rPr>
            </w:pPr>
          </w:p>
        </w:tc>
        <w:tc>
          <w:tcPr>
            <w:tcW w:w="1478" w:type="dxa"/>
          </w:tcPr>
          <w:p w14:paraId="6C415950"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220C3C8A"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4A7B31F4" w14:textId="77777777" w:rsidR="00C674B9" w:rsidRDefault="00C674B9" w:rsidP="00243A3C">
            <w:pPr>
              <w:adjustRightInd w:val="0"/>
              <w:snapToGrid w:val="0"/>
              <w:spacing w:afterLines="50" w:after="120" w:line="360" w:lineRule="auto"/>
              <w:jc w:val="center"/>
              <w:rPr>
                <w:rFonts w:ascii="宋体" w:hAnsi="宋体"/>
                <w:sz w:val="24"/>
              </w:rPr>
            </w:pPr>
          </w:p>
        </w:tc>
        <w:tc>
          <w:tcPr>
            <w:tcW w:w="1598" w:type="dxa"/>
          </w:tcPr>
          <w:p w14:paraId="733843D7" w14:textId="77777777" w:rsidR="00C674B9" w:rsidRDefault="00C674B9" w:rsidP="00243A3C">
            <w:pPr>
              <w:adjustRightInd w:val="0"/>
              <w:snapToGrid w:val="0"/>
              <w:spacing w:afterLines="50" w:after="120" w:line="360" w:lineRule="auto"/>
              <w:jc w:val="center"/>
              <w:rPr>
                <w:rFonts w:ascii="宋体" w:hAnsi="宋体"/>
                <w:sz w:val="24"/>
              </w:rPr>
            </w:pPr>
          </w:p>
        </w:tc>
        <w:tc>
          <w:tcPr>
            <w:tcW w:w="1357" w:type="dxa"/>
          </w:tcPr>
          <w:p w14:paraId="508F8604" w14:textId="77777777" w:rsidR="00C674B9" w:rsidRDefault="00C674B9" w:rsidP="00243A3C">
            <w:pPr>
              <w:adjustRightInd w:val="0"/>
              <w:snapToGrid w:val="0"/>
              <w:spacing w:afterLines="50" w:after="120" w:line="360" w:lineRule="auto"/>
              <w:jc w:val="center"/>
              <w:rPr>
                <w:rFonts w:ascii="宋体" w:hAnsi="宋体"/>
                <w:sz w:val="24"/>
              </w:rPr>
            </w:pPr>
          </w:p>
        </w:tc>
      </w:tr>
    </w:tbl>
    <w:p w14:paraId="2031FA55" w14:textId="77777777" w:rsidR="00C674B9" w:rsidRDefault="00C674B9">
      <w:pPr>
        <w:pStyle w:val="afffff8"/>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385D50E4" w14:textId="77777777" w:rsidR="00C674B9" w:rsidRDefault="00C674B9">
      <w:pPr>
        <w:pStyle w:val="affff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6EF515A4" w14:textId="77777777" w:rsidR="00C674B9" w:rsidRDefault="00C674B9">
      <w:pPr>
        <w:pStyle w:val="afffff8"/>
        <w:spacing w:line="360" w:lineRule="auto"/>
        <w:rPr>
          <w:rFonts w:hAnsi="宋体"/>
          <w:sz w:val="24"/>
          <w:szCs w:val="24"/>
        </w:rPr>
      </w:pPr>
    </w:p>
    <w:p w14:paraId="4B4C141D" w14:textId="77777777" w:rsidR="00C674B9" w:rsidRDefault="00C674B9">
      <w:pPr>
        <w:pStyle w:val="afffff8"/>
        <w:spacing w:line="360" w:lineRule="auto"/>
        <w:rPr>
          <w:rFonts w:hAnsi="宋体"/>
          <w:sz w:val="24"/>
        </w:rPr>
      </w:pPr>
      <w:r>
        <w:rPr>
          <w:rFonts w:hAnsi="宋体" w:hint="eastAsia"/>
          <w:sz w:val="24"/>
        </w:rPr>
        <w:t>供应商授权代表签字：____________________________</w:t>
      </w:r>
    </w:p>
    <w:p w14:paraId="40AC66CA" w14:textId="77777777" w:rsidR="00C674B9" w:rsidRDefault="00C674B9">
      <w:pPr>
        <w:pStyle w:val="afffff8"/>
        <w:spacing w:line="360" w:lineRule="auto"/>
        <w:rPr>
          <w:rFonts w:hAnsi="宋体"/>
          <w:sz w:val="24"/>
        </w:rPr>
      </w:pPr>
      <w:r>
        <w:rPr>
          <w:rFonts w:hAnsi="宋体" w:hint="eastAsia"/>
          <w:sz w:val="24"/>
        </w:rPr>
        <w:t>供应商(盖章): __________________________________</w:t>
      </w:r>
    </w:p>
    <w:p w14:paraId="30F02D73" w14:textId="77777777" w:rsidR="00C674B9" w:rsidRDefault="00C674B9">
      <w:pPr>
        <w:pStyle w:val="afffff8"/>
        <w:spacing w:line="360" w:lineRule="auto"/>
        <w:rPr>
          <w:rFonts w:hAnsi="宋体"/>
          <w:sz w:val="24"/>
        </w:rPr>
      </w:pPr>
      <w:r>
        <w:rPr>
          <w:rFonts w:hAnsi="宋体" w:hint="eastAsia"/>
          <w:sz w:val="24"/>
        </w:rPr>
        <w:t>日期：</w:t>
      </w:r>
      <w:r>
        <w:rPr>
          <w:rFonts w:hAnsi="宋体"/>
          <w:sz w:val="24"/>
        </w:rPr>
        <w:t>_____</w:t>
      </w:r>
    </w:p>
    <w:p w14:paraId="090C54FF" w14:textId="77777777" w:rsidR="004F4AC0" w:rsidRDefault="004F4AC0">
      <w:pPr>
        <w:widowControl/>
        <w:jc w:val="left"/>
        <w:rPr>
          <w:rFonts w:ascii="宋体" w:hAnsi="宋体"/>
          <w:sz w:val="24"/>
          <w:szCs w:val="20"/>
        </w:rPr>
      </w:pPr>
      <w:r>
        <w:rPr>
          <w:rFonts w:hAnsi="宋体"/>
          <w:sz w:val="24"/>
        </w:rPr>
        <w:br w:type="page"/>
      </w:r>
    </w:p>
    <w:p w14:paraId="3925614D" w14:textId="77777777" w:rsidR="00C674B9" w:rsidRDefault="00C674B9">
      <w:pPr>
        <w:pStyle w:val="afffff8"/>
        <w:spacing w:line="360" w:lineRule="auto"/>
        <w:rPr>
          <w:rFonts w:hAnsi="宋体"/>
          <w:sz w:val="24"/>
        </w:rPr>
      </w:pPr>
    </w:p>
    <w:p w14:paraId="6A129652" w14:textId="77777777" w:rsidR="00C674B9" w:rsidRDefault="00C674B9">
      <w:pPr>
        <w:pStyle w:val="23"/>
        <w:spacing w:line="360" w:lineRule="auto"/>
        <w:rPr>
          <w:rFonts w:ascii="宋体" w:eastAsia="宋体" w:hAnsi="宋体"/>
          <w:sz w:val="28"/>
        </w:rPr>
      </w:pPr>
      <w:bookmarkStart w:id="576" w:name="_Toc21862781"/>
      <w:bookmarkStart w:id="577" w:name="_Toc55374364"/>
      <w:bookmarkStart w:id="578" w:name="_Toc55375765"/>
      <w:bookmarkStart w:id="579" w:name="_Toc77592079"/>
      <w:r>
        <w:rPr>
          <w:rFonts w:ascii="宋体" w:eastAsia="宋体" w:hAnsi="宋体" w:hint="eastAsia"/>
          <w:sz w:val="28"/>
        </w:rPr>
        <w:t>附件9    技术方案、实施方案</w:t>
      </w:r>
      <w:bookmarkEnd w:id="576"/>
      <w:bookmarkEnd w:id="577"/>
      <w:bookmarkEnd w:id="578"/>
      <w:bookmarkEnd w:id="579"/>
    </w:p>
    <w:p w14:paraId="661DAF57" w14:textId="77777777" w:rsidR="00C674B9" w:rsidRDefault="00C674B9">
      <w:pPr>
        <w:pStyle w:val="af0"/>
        <w:rPr>
          <w:rFonts w:hAnsi="宋体"/>
        </w:rPr>
      </w:pPr>
    </w:p>
    <w:p w14:paraId="1BDC777F" w14:textId="77777777" w:rsidR="00C674B9" w:rsidRDefault="00C674B9">
      <w:pPr>
        <w:pStyle w:val="af0"/>
        <w:ind w:firstLine="0"/>
        <w:rPr>
          <w:rFonts w:hAnsi="宋体"/>
        </w:rPr>
      </w:pPr>
      <w:r>
        <w:rPr>
          <w:rFonts w:hAnsi="宋体" w:hint="eastAsia"/>
        </w:rPr>
        <w:t>供应商名称:______________采购编号:______________包号：_____________</w:t>
      </w:r>
    </w:p>
    <w:p w14:paraId="73E10346" w14:textId="77777777" w:rsidR="00C674B9" w:rsidRDefault="00C674B9">
      <w:pPr>
        <w:pStyle w:val="afffff8"/>
        <w:spacing w:line="360" w:lineRule="auto"/>
        <w:jc w:val="center"/>
        <w:rPr>
          <w:rFonts w:hAnsi="宋体"/>
          <w:sz w:val="24"/>
        </w:rPr>
      </w:pPr>
    </w:p>
    <w:p w14:paraId="1A4780DB" w14:textId="77777777" w:rsidR="00C674B9" w:rsidRDefault="00C674B9">
      <w:pPr>
        <w:pStyle w:val="afffff8"/>
        <w:spacing w:line="360" w:lineRule="auto"/>
        <w:jc w:val="center"/>
        <w:rPr>
          <w:rFonts w:hAnsi="宋体"/>
          <w:sz w:val="24"/>
        </w:rPr>
      </w:pPr>
      <w:r>
        <w:rPr>
          <w:rFonts w:hAnsi="宋体" w:hint="eastAsia"/>
          <w:sz w:val="24"/>
        </w:rPr>
        <w:t>（请供应商根据第六章的项目需求，制定详细项目实施方案并加盖公章）</w:t>
      </w:r>
    </w:p>
    <w:p w14:paraId="4426FEBE" w14:textId="77777777" w:rsidR="00C674B9" w:rsidRDefault="00C674B9">
      <w:pPr>
        <w:pStyle w:val="afffff8"/>
        <w:spacing w:line="360" w:lineRule="auto"/>
        <w:rPr>
          <w:rFonts w:hAnsi="宋体"/>
          <w:sz w:val="24"/>
        </w:rPr>
      </w:pPr>
    </w:p>
    <w:p w14:paraId="270786CE" w14:textId="77777777" w:rsidR="00C674B9" w:rsidRDefault="00C674B9">
      <w:pPr>
        <w:pStyle w:val="afffff8"/>
        <w:spacing w:line="360" w:lineRule="auto"/>
        <w:rPr>
          <w:rFonts w:hAnsi="宋体"/>
          <w:sz w:val="24"/>
        </w:rPr>
      </w:pPr>
    </w:p>
    <w:p w14:paraId="66CB671F" w14:textId="77777777" w:rsidR="00C674B9" w:rsidRDefault="00C674B9">
      <w:pPr>
        <w:pStyle w:val="afffff8"/>
        <w:spacing w:line="360" w:lineRule="auto"/>
        <w:rPr>
          <w:rFonts w:hAnsi="宋体"/>
          <w:sz w:val="24"/>
        </w:rPr>
      </w:pPr>
    </w:p>
    <w:p w14:paraId="24400BBF" w14:textId="77777777" w:rsidR="00C674B9" w:rsidRDefault="00C674B9">
      <w:pPr>
        <w:pStyle w:val="afffff8"/>
        <w:spacing w:line="360" w:lineRule="auto"/>
        <w:rPr>
          <w:rFonts w:hAnsi="宋体"/>
          <w:sz w:val="24"/>
        </w:rPr>
      </w:pPr>
    </w:p>
    <w:p w14:paraId="480F5F0D" w14:textId="77777777" w:rsidR="00C674B9" w:rsidRDefault="00C674B9">
      <w:pPr>
        <w:pStyle w:val="afffff8"/>
        <w:spacing w:line="360" w:lineRule="auto"/>
        <w:rPr>
          <w:rFonts w:hAnsi="宋体"/>
          <w:sz w:val="24"/>
        </w:rPr>
      </w:pPr>
    </w:p>
    <w:p w14:paraId="10BE4633" w14:textId="77777777" w:rsidR="00C674B9" w:rsidRDefault="00C674B9">
      <w:pPr>
        <w:pStyle w:val="afffff8"/>
        <w:spacing w:line="360" w:lineRule="auto"/>
        <w:rPr>
          <w:rFonts w:hAnsi="宋体"/>
          <w:sz w:val="24"/>
        </w:rPr>
      </w:pPr>
    </w:p>
    <w:p w14:paraId="6E97C926" w14:textId="77777777" w:rsidR="00C674B9" w:rsidRDefault="00C674B9">
      <w:pPr>
        <w:pStyle w:val="afffff8"/>
        <w:spacing w:line="360" w:lineRule="auto"/>
        <w:rPr>
          <w:rFonts w:hAnsi="宋体"/>
          <w:sz w:val="24"/>
        </w:rPr>
      </w:pPr>
    </w:p>
    <w:p w14:paraId="500CA09A" w14:textId="77777777" w:rsidR="00C674B9" w:rsidRDefault="00C674B9">
      <w:pPr>
        <w:pStyle w:val="afffff8"/>
        <w:spacing w:line="360" w:lineRule="auto"/>
        <w:rPr>
          <w:rFonts w:hAnsi="宋体"/>
          <w:sz w:val="24"/>
        </w:rPr>
      </w:pPr>
    </w:p>
    <w:p w14:paraId="0F7A2012" w14:textId="77777777" w:rsidR="00C674B9" w:rsidRDefault="00C674B9">
      <w:pPr>
        <w:pStyle w:val="afffff8"/>
        <w:spacing w:line="360" w:lineRule="auto"/>
        <w:rPr>
          <w:rFonts w:hAnsi="宋体"/>
          <w:sz w:val="24"/>
        </w:rPr>
      </w:pPr>
    </w:p>
    <w:p w14:paraId="5B2D0A22" w14:textId="77777777" w:rsidR="00C674B9" w:rsidRDefault="00C674B9">
      <w:pPr>
        <w:pStyle w:val="afffff8"/>
        <w:spacing w:line="360" w:lineRule="auto"/>
        <w:rPr>
          <w:rFonts w:hAnsi="宋体"/>
          <w:sz w:val="24"/>
        </w:rPr>
      </w:pPr>
    </w:p>
    <w:p w14:paraId="69EAB203" w14:textId="77777777" w:rsidR="00C674B9" w:rsidRDefault="00C674B9">
      <w:pPr>
        <w:pStyle w:val="afffff8"/>
        <w:spacing w:line="360" w:lineRule="auto"/>
        <w:rPr>
          <w:rFonts w:hAnsi="宋体"/>
          <w:sz w:val="24"/>
        </w:rPr>
      </w:pPr>
    </w:p>
    <w:p w14:paraId="6BBBFA00" w14:textId="77777777" w:rsidR="00C674B9" w:rsidRDefault="00C674B9">
      <w:pPr>
        <w:pStyle w:val="afffff8"/>
        <w:spacing w:line="360" w:lineRule="auto"/>
        <w:rPr>
          <w:rFonts w:hAnsi="宋体"/>
          <w:sz w:val="24"/>
        </w:rPr>
      </w:pPr>
    </w:p>
    <w:p w14:paraId="2572B4D5" w14:textId="77777777" w:rsidR="00C674B9" w:rsidRDefault="00C674B9">
      <w:pPr>
        <w:pStyle w:val="afffff8"/>
        <w:spacing w:line="360" w:lineRule="auto"/>
        <w:rPr>
          <w:rFonts w:hAnsi="宋体"/>
          <w:sz w:val="24"/>
        </w:rPr>
      </w:pPr>
    </w:p>
    <w:p w14:paraId="3C901955" w14:textId="77777777" w:rsidR="00C674B9" w:rsidRDefault="00C674B9">
      <w:pPr>
        <w:pStyle w:val="afffff8"/>
        <w:spacing w:line="360" w:lineRule="auto"/>
        <w:rPr>
          <w:rFonts w:hAnsi="宋体"/>
          <w:sz w:val="24"/>
        </w:rPr>
      </w:pPr>
    </w:p>
    <w:p w14:paraId="7F28B66E" w14:textId="77777777" w:rsidR="00C674B9" w:rsidRDefault="00C674B9">
      <w:pPr>
        <w:pStyle w:val="afffff8"/>
        <w:spacing w:line="360" w:lineRule="auto"/>
        <w:rPr>
          <w:rFonts w:hAnsi="宋体"/>
          <w:sz w:val="24"/>
        </w:rPr>
      </w:pPr>
    </w:p>
    <w:p w14:paraId="57EB9105" w14:textId="77777777" w:rsidR="00C674B9" w:rsidRDefault="00C674B9">
      <w:pPr>
        <w:pStyle w:val="afffff8"/>
        <w:spacing w:line="360" w:lineRule="auto"/>
        <w:rPr>
          <w:rFonts w:hAnsi="宋体"/>
          <w:sz w:val="24"/>
        </w:rPr>
      </w:pPr>
    </w:p>
    <w:p w14:paraId="03275EC9" w14:textId="77777777" w:rsidR="00C674B9" w:rsidRDefault="00C674B9">
      <w:pPr>
        <w:pStyle w:val="afffff8"/>
        <w:spacing w:line="360" w:lineRule="auto"/>
        <w:rPr>
          <w:rFonts w:hAnsi="宋体"/>
          <w:sz w:val="24"/>
        </w:rPr>
      </w:pPr>
    </w:p>
    <w:p w14:paraId="186C0310" w14:textId="77777777" w:rsidR="00C674B9" w:rsidRDefault="00C674B9">
      <w:pPr>
        <w:pStyle w:val="afffff8"/>
        <w:spacing w:line="360" w:lineRule="auto"/>
        <w:rPr>
          <w:rFonts w:hAnsi="宋体"/>
          <w:sz w:val="24"/>
        </w:rPr>
      </w:pPr>
    </w:p>
    <w:p w14:paraId="02BE3F94" w14:textId="77777777" w:rsidR="00C674B9" w:rsidRDefault="00C674B9">
      <w:pPr>
        <w:pStyle w:val="afffff8"/>
        <w:spacing w:line="360" w:lineRule="auto"/>
        <w:rPr>
          <w:rFonts w:hAnsi="宋体"/>
          <w:sz w:val="24"/>
        </w:rPr>
      </w:pPr>
    </w:p>
    <w:p w14:paraId="5799D52D" w14:textId="77777777" w:rsidR="00C674B9" w:rsidRDefault="00C674B9">
      <w:pPr>
        <w:pStyle w:val="afffff8"/>
        <w:spacing w:line="360" w:lineRule="auto"/>
        <w:rPr>
          <w:rFonts w:hAnsi="宋体"/>
          <w:sz w:val="24"/>
        </w:rPr>
      </w:pPr>
    </w:p>
    <w:p w14:paraId="4393F2F8" w14:textId="77777777" w:rsidR="00C674B9" w:rsidRDefault="00C674B9">
      <w:pPr>
        <w:pStyle w:val="afffff8"/>
        <w:spacing w:line="360" w:lineRule="auto"/>
        <w:rPr>
          <w:rFonts w:hAnsi="宋体"/>
          <w:sz w:val="24"/>
        </w:rPr>
      </w:pPr>
    </w:p>
    <w:p w14:paraId="1DDCF9D9" w14:textId="77777777" w:rsidR="00C674B9" w:rsidRDefault="00C674B9">
      <w:pPr>
        <w:pStyle w:val="afffff8"/>
        <w:spacing w:line="360" w:lineRule="auto"/>
        <w:rPr>
          <w:rFonts w:hAnsi="宋体"/>
          <w:sz w:val="24"/>
        </w:rPr>
      </w:pPr>
    </w:p>
    <w:p w14:paraId="4169C6EF" w14:textId="77777777" w:rsidR="00C674B9" w:rsidRDefault="00C674B9">
      <w:pPr>
        <w:pStyle w:val="afffff8"/>
        <w:spacing w:line="360" w:lineRule="auto"/>
        <w:rPr>
          <w:rFonts w:hAnsi="宋体"/>
          <w:sz w:val="24"/>
        </w:rPr>
      </w:pPr>
    </w:p>
    <w:p w14:paraId="12019525" w14:textId="77777777" w:rsidR="00C674B9" w:rsidRDefault="00C674B9">
      <w:pPr>
        <w:pStyle w:val="afffff8"/>
        <w:spacing w:line="360" w:lineRule="auto"/>
        <w:rPr>
          <w:rFonts w:hAnsi="宋体"/>
          <w:sz w:val="24"/>
        </w:rPr>
      </w:pPr>
    </w:p>
    <w:p w14:paraId="61C36982" w14:textId="77777777" w:rsidR="00C674B9" w:rsidRDefault="00C674B9">
      <w:pPr>
        <w:pStyle w:val="afffff8"/>
        <w:spacing w:line="360" w:lineRule="auto"/>
        <w:rPr>
          <w:rFonts w:hAnsi="宋体"/>
          <w:sz w:val="24"/>
        </w:rPr>
      </w:pPr>
    </w:p>
    <w:p w14:paraId="20B37B7E" w14:textId="77777777" w:rsidR="00C674B9" w:rsidRDefault="00C674B9">
      <w:pPr>
        <w:pStyle w:val="23"/>
        <w:spacing w:line="360" w:lineRule="auto"/>
        <w:rPr>
          <w:rFonts w:ascii="宋体" w:eastAsia="宋体" w:hAnsi="宋体"/>
        </w:rPr>
      </w:pPr>
      <w:bookmarkStart w:id="580" w:name="_Toc133737847"/>
      <w:bookmarkStart w:id="581" w:name="_Toc133737936"/>
      <w:bookmarkStart w:id="582" w:name="_Toc133916717"/>
      <w:bookmarkStart w:id="583" w:name="_Toc277153156"/>
      <w:bookmarkStart w:id="584" w:name="_Toc277942531"/>
      <w:bookmarkStart w:id="585" w:name="_Toc321907265"/>
      <w:bookmarkStart w:id="586" w:name="_Toc21862782"/>
      <w:bookmarkStart w:id="587" w:name="_Toc55374365"/>
      <w:bookmarkStart w:id="588" w:name="_Toc55375766"/>
      <w:bookmarkStart w:id="589" w:name="_Toc77592080"/>
      <w:bookmarkEnd w:id="574"/>
      <w:bookmarkEnd w:id="575"/>
      <w:r>
        <w:rPr>
          <w:rFonts w:ascii="宋体" w:eastAsia="宋体" w:hAnsi="宋体" w:hint="eastAsia"/>
          <w:sz w:val="28"/>
        </w:rPr>
        <w:t>附件10</w:t>
      </w:r>
      <w:bookmarkStart w:id="590" w:name="_Toc321907266"/>
      <w:bookmarkStart w:id="591" w:name="_Toc277942532"/>
      <w:bookmarkStart w:id="592" w:name="_Toc133737854"/>
      <w:bookmarkStart w:id="593" w:name="_Toc133737943"/>
      <w:bookmarkStart w:id="594" w:name="_Toc133916723"/>
      <w:bookmarkEnd w:id="580"/>
      <w:bookmarkEnd w:id="581"/>
      <w:bookmarkEnd w:id="582"/>
      <w:bookmarkEnd w:id="583"/>
      <w:bookmarkEnd w:id="584"/>
      <w:bookmarkEnd w:id="585"/>
      <w:r>
        <w:rPr>
          <w:rFonts w:ascii="宋体" w:eastAsia="宋体" w:hAnsi="宋体" w:hint="eastAsia"/>
          <w:sz w:val="28"/>
        </w:rPr>
        <w:t>——</w:t>
      </w:r>
      <w:bookmarkEnd w:id="590"/>
      <w:bookmarkEnd w:id="591"/>
      <w:r>
        <w:rPr>
          <w:rFonts w:ascii="宋体" w:eastAsia="宋体" w:hAnsi="宋体" w:hint="eastAsia"/>
          <w:sz w:val="28"/>
        </w:rPr>
        <w:t>中小企业声明</w:t>
      </w:r>
      <w:bookmarkEnd w:id="586"/>
      <w:bookmarkEnd w:id="587"/>
      <w:bookmarkEnd w:id="588"/>
      <w:bookmarkEnd w:id="589"/>
    </w:p>
    <w:p w14:paraId="20954D65" w14:textId="77777777" w:rsidR="000275B4" w:rsidRDefault="000275B4" w:rsidP="000275B4">
      <w:pPr>
        <w:pStyle w:val="af0"/>
        <w:spacing w:line="360" w:lineRule="auto"/>
        <w:ind w:firstLine="560"/>
        <w:rPr>
          <w:rFonts w:hAnsi="宋体" w:cs="宋体"/>
          <w:color w:val="000000"/>
        </w:rPr>
      </w:pPr>
      <w:bookmarkStart w:id="595"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1AC6CD26" w14:textId="77777777" w:rsidR="00F037FF" w:rsidRDefault="00F037FF" w:rsidP="00F037FF">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7B8D9C9" w14:textId="77777777" w:rsidR="00F037FF" w:rsidRPr="00DA6BCD" w:rsidRDefault="00F037FF" w:rsidP="00DA6BCD">
      <w:pPr>
        <w:pStyle w:val="af0"/>
        <w:spacing w:line="360" w:lineRule="auto"/>
        <w:ind w:firstLine="560"/>
        <w:rPr>
          <w:color w:val="FF0000"/>
        </w:rPr>
      </w:pPr>
      <w:r w:rsidRPr="00C862BA">
        <w:rPr>
          <w:rFonts w:hint="eastAsia"/>
          <w:color w:val="FF0000"/>
        </w:rPr>
        <w:t>所有标的均须严格按格式进行填写</w:t>
      </w:r>
      <w:r>
        <w:rPr>
          <w:rFonts w:hint="eastAsia"/>
          <w:color w:val="000000"/>
        </w:rPr>
        <w:t>，否则在非</w:t>
      </w:r>
      <w:r w:rsidR="00366058">
        <w:rPr>
          <w:rFonts w:hint="eastAsia"/>
          <w:color w:val="000000"/>
        </w:rPr>
        <w:t>专门</w:t>
      </w:r>
      <w:r>
        <w:rPr>
          <w:rFonts w:hint="eastAsia"/>
          <w:color w:val="000000"/>
        </w:rPr>
        <w:t>面向中小型企业采购项目中不予以价格分扣除，在</w:t>
      </w:r>
      <w:r w:rsidR="00366058">
        <w:rPr>
          <w:rFonts w:hint="eastAsia"/>
          <w:color w:val="000000"/>
        </w:rPr>
        <w:t>专门</w:t>
      </w:r>
      <w:r>
        <w:rPr>
          <w:rFonts w:hint="eastAsia"/>
          <w:color w:val="000000"/>
        </w:rPr>
        <w:t>面向中小型企业采购项目中将被</w:t>
      </w:r>
      <w:r w:rsidRPr="00C862BA">
        <w:rPr>
          <w:rFonts w:hint="eastAsia"/>
          <w:color w:val="FF0000"/>
        </w:rPr>
        <w:t>废标</w:t>
      </w:r>
    </w:p>
    <w:p w14:paraId="6987C996" w14:textId="77777777" w:rsidR="00F037FF" w:rsidRPr="00671BC7" w:rsidRDefault="00F037FF" w:rsidP="00F037FF">
      <w:pPr>
        <w:autoSpaceDE w:val="0"/>
        <w:autoSpaceDN w:val="0"/>
        <w:adjustRightInd w:val="0"/>
        <w:spacing w:line="360" w:lineRule="auto"/>
        <w:jc w:val="center"/>
        <w:rPr>
          <w:rFonts w:ascii="宋体" w:hAnsi="宋体" w:cs="宋体"/>
          <w:b/>
          <w:bCs/>
          <w:kern w:val="0"/>
          <w:sz w:val="24"/>
        </w:rPr>
      </w:pPr>
    </w:p>
    <w:p w14:paraId="194D69F8"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49E706D7"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hint="eastAsia"/>
          <w:i/>
          <w:iCs/>
          <w:kern w:val="0"/>
          <w:sz w:val="24"/>
          <w:u w:val="single"/>
        </w:rPr>
        <w:t>（标的名称）</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，从业人员人，营业收入为万元，资产总额为万元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3EFE4557"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hint="eastAsia"/>
          <w:i/>
          <w:iCs/>
          <w:kern w:val="0"/>
          <w:sz w:val="24"/>
          <w:u w:val="single"/>
        </w:rPr>
        <w:t>（标的名称）</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，从业人员人，营业收入为万元，资产总额为万元，属于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3BB6EF46"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74063402"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2D0619ED"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5E1D73D6"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2AF1B14F"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52BF201" w14:textId="77777777" w:rsidR="00DA6BCD" w:rsidRDefault="00F037FF" w:rsidP="00F037FF">
      <w:pPr>
        <w:spacing w:line="360" w:lineRule="auto"/>
        <w:jc w:val="left"/>
        <w:rPr>
          <w:rFonts w:ascii="宋体" w:hAnsi="宋体" w:cs="宋体"/>
          <w:kern w:val="0"/>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51EFBCB8" w14:textId="77777777" w:rsidR="00F037FF" w:rsidRPr="00671BC7" w:rsidRDefault="00DA6BCD" w:rsidP="00DA6BCD">
      <w:pPr>
        <w:pStyle w:val="af"/>
      </w:pPr>
      <w:r>
        <w:br w:type="page"/>
      </w:r>
    </w:p>
    <w:bookmarkEnd w:id="595"/>
    <w:p w14:paraId="7527CD0F" w14:textId="77777777" w:rsidR="00DA6BCD" w:rsidRPr="006B1483" w:rsidRDefault="00DA6BCD" w:rsidP="00DA6BCD">
      <w:pPr>
        <w:autoSpaceDE w:val="0"/>
        <w:autoSpaceDN w:val="0"/>
        <w:adjustRightInd w:val="0"/>
        <w:spacing w:line="360" w:lineRule="auto"/>
        <w:jc w:val="center"/>
        <w:rPr>
          <w:rFonts w:hAnsi="宋体"/>
          <w:color w:val="000000"/>
          <w:sz w:val="24"/>
        </w:rPr>
      </w:pPr>
    </w:p>
    <w:p w14:paraId="12F2C013" w14:textId="77777777" w:rsidR="000275B4" w:rsidRPr="006B1483" w:rsidRDefault="000275B4" w:rsidP="000275B4">
      <w:pPr>
        <w:pStyle w:val="afffff8"/>
        <w:spacing w:line="360" w:lineRule="auto"/>
        <w:ind w:left="900" w:hanging="480"/>
        <w:jc w:val="left"/>
        <w:rPr>
          <w:rFonts w:hAnsi="宋体"/>
          <w:color w:val="000000"/>
          <w:sz w:val="24"/>
        </w:rPr>
      </w:pPr>
      <w:r w:rsidRPr="006B1483">
        <w:rPr>
          <w:rFonts w:hAnsi="宋体" w:hint="eastAsia"/>
          <w:color w:val="000000"/>
          <w:sz w:val="24"/>
        </w:rPr>
        <w:t>二、</w:t>
      </w:r>
    </w:p>
    <w:p w14:paraId="05BF43B1" w14:textId="77777777" w:rsidR="000275B4" w:rsidRPr="006B1483" w:rsidRDefault="000275B4" w:rsidP="000275B4">
      <w:pPr>
        <w:pStyle w:val="afffff8"/>
        <w:spacing w:line="360" w:lineRule="auto"/>
        <w:ind w:left="420" w:firstLineChars="200" w:firstLine="480"/>
        <w:rPr>
          <w:rFonts w:hAnsi="宋体"/>
          <w:color w:val="000000"/>
          <w:sz w:val="24"/>
        </w:rPr>
      </w:pPr>
    </w:p>
    <w:p w14:paraId="159485EA" w14:textId="77777777" w:rsidR="000275B4" w:rsidRPr="005E473B" w:rsidRDefault="000275B4" w:rsidP="000275B4">
      <w:pPr>
        <w:pStyle w:val="33"/>
        <w:spacing w:before="0" w:after="0" w:line="360" w:lineRule="auto"/>
        <w:jc w:val="center"/>
        <w:rPr>
          <w:rFonts w:hAnsi="宋体" w:cs="宋体"/>
          <w:b w:val="0"/>
          <w:bCs/>
          <w:szCs w:val="24"/>
        </w:rPr>
      </w:pPr>
      <w:bookmarkStart w:id="596" w:name="_Toc77592081"/>
      <w:r w:rsidRPr="005E473B">
        <w:rPr>
          <w:rFonts w:hAnsi="宋体"/>
          <w:szCs w:val="24"/>
        </w:rPr>
        <w:t>残疾人福利性单位声明函</w:t>
      </w:r>
      <w:bookmarkEnd w:id="596"/>
    </w:p>
    <w:p w14:paraId="7DE226B7"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本单位郑重声明，根据《财政部 民政部 中国残疾人联合会关于促进残疾人就业政府采购政策的通知》（财库</w:t>
      </w:r>
      <w:r w:rsidRPr="005E473B">
        <w:rPr>
          <w:rFonts w:ascii="宋体" w:hAnsi="宋体" w:hint="eastAsia"/>
          <w:sz w:val="24"/>
        </w:rPr>
        <w:t>〔2017〕 141</w:t>
      </w:r>
      <w:r w:rsidRPr="005E473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F429F9"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本单位对上述声明的真实性负责。如有虚假，将依法承担相应责任。</w:t>
      </w:r>
    </w:p>
    <w:p w14:paraId="1CFB1A17" w14:textId="77777777" w:rsidR="000275B4" w:rsidRPr="005E473B"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单位名称（盖章）：</w:t>
      </w:r>
    </w:p>
    <w:p w14:paraId="682495A8" w14:textId="77777777" w:rsidR="000275B4"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 xml:space="preserve"> 日  期：</w:t>
      </w:r>
    </w:p>
    <w:p w14:paraId="5E8E3BCD" w14:textId="77777777" w:rsidR="000275B4" w:rsidRPr="00121874" w:rsidRDefault="000275B4" w:rsidP="000275B4">
      <w:pPr>
        <w:tabs>
          <w:tab w:val="left" w:pos="4860"/>
        </w:tabs>
        <w:spacing w:line="360" w:lineRule="auto"/>
        <w:ind w:right="1560"/>
        <w:jc w:val="center"/>
        <w:rPr>
          <w:rFonts w:ascii="宋体" w:hAnsi="宋体"/>
          <w:b/>
          <w:kern w:val="0"/>
          <w:sz w:val="24"/>
          <w:u w:val="single"/>
        </w:rPr>
      </w:pPr>
      <w:bookmarkStart w:id="597" w:name="_Hlk61427062"/>
      <w:r w:rsidRPr="00121874">
        <w:rPr>
          <w:rFonts w:ascii="宋体" w:hAnsi="宋体" w:hint="eastAsia"/>
          <w:b/>
          <w:kern w:val="0"/>
          <w:sz w:val="24"/>
          <w:u w:val="single"/>
        </w:rPr>
        <w:t>监狱企业证明文件</w:t>
      </w:r>
    </w:p>
    <w:p w14:paraId="11990549" w14:textId="77777777" w:rsidR="000275B4" w:rsidRDefault="000275B4" w:rsidP="000275B4">
      <w:pPr>
        <w:spacing w:line="360" w:lineRule="auto"/>
        <w:ind w:firstLineChars="200" w:firstLine="504"/>
        <w:rPr>
          <w:rFonts w:ascii="宋体" w:hAnsi="宋体"/>
          <w:spacing w:val="6"/>
          <w:sz w:val="24"/>
        </w:rPr>
      </w:pPr>
      <w:r w:rsidRPr="00121874">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bookmarkEnd w:id="597"/>
    <w:p w14:paraId="366C84E2" w14:textId="77777777" w:rsidR="00C674B9" w:rsidRPr="000275B4" w:rsidRDefault="00C674B9">
      <w:pPr>
        <w:pStyle w:val="afffff8"/>
        <w:spacing w:line="360" w:lineRule="auto"/>
        <w:rPr>
          <w:rFonts w:hAnsi="宋体"/>
        </w:rPr>
      </w:pPr>
    </w:p>
    <w:p w14:paraId="7C3290E3" w14:textId="77777777" w:rsidR="00C674B9" w:rsidRDefault="00C674B9">
      <w:pPr>
        <w:widowControl/>
        <w:ind w:firstLine="480"/>
        <w:jc w:val="left"/>
        <w:rPr>
          <w:rFonts w:ascii="宋体" w:hAnsi="宋体" w:cs="宋体"/>
          <w:kern w:val="0"/>
          <w:sz w:val="24"/>
        </w:rPr>
      </w:pPr>
    </w:p>
    <w:p w14:paraId="3AED5CE9" w14:textId="77777777" w:rsidR="00C674B9" w:rsidRDefault="00C674B9">
      <w:pPr>
        <w:pStyle w:val="23"/>
        <w:spacing w:line="360" w:lineRule="auto"/>
        <w:rPr>
          <w:rFonts w:ascii="宋体" w:hAnsi="宋体" w:cs="宋体"/>
          <w:sz w:val="24"/>
        </w:rPr>
      </w:pPr>
      <w:r>
        <w:rPr>
          <w:rFonts w:ascii="宋体" w:hAnsi="宋体" w:cs="宋体"/>
          <w:sz w:val="24"/>
        </w:rPr>
        <w:br w:type="page"/>
      </w:r>
      <w:bookmarkStart w:id="598" w:name="_Toc133737944"/>
      <w:bookmarkStart w:id="599" w:name="_Toc133916724"/>
      <w:bookmarkStart w:id="600" w:name="_Toc512937850"/>
      <w:bookmarkStart w:id="601" w:name="_Toc133737855"/>
      <w:bookmarkEnd w:id="592"/>
      <w:bookmarkEnd w:id="593"/>
      <w:bookmarkEnd w:id="594"/>
    </w:p>
    <w:p w14:paraId="3F1227A4" w14:textId="77777777" w:rsidR="00C674B9" w:rsidRDefault="00C674B9"/>
    <w:p w14:paraId="3687A5FB" w14:textId="77777777" w:rsidR="00C674B9" w:rsidRDefault="00C674B9">
      <w:pPr>
        <w:pStyle w:val="23"/>
        <w:spacing w:line="360" w:lineRule="auto"/>
        <w:rPr>
          <w:rFonts w:ascii="宋体" w:eastAsia="宋体" w:hAnsi="宋体"/>
          <w:sz w:val="28"/>
        </w:rPr>
      </w:pPr>
      <w:bookmarkStart w:id="602" w:name="_Toc21862783"/>
      <w:bookmarkStart w:id="603" w:name="_Toc55374366"/>
      <w:bookmarkStart w:id="604" w:name="_Toc55375767"/>
      <w:bookmarkStart w:id="605" w:name="_Toc77592082"/>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2"/>
      <w:bookmarkEnd w:id="603"/>
      <w:bookmarkEnd w:id="604"/>
      <w:bookmarkEnd w:id="605"/>
    </w:p>
    <w:p w14:paraId="0CF75B23" w14:textId="77777777" w:rsidR="00C674B9" w:rsidRDefault="00C674B9"/>
    <w:p w14:paraId="08701619" w14:textId="77777777" w:rsidR="00C674B9" w:rsidRDefault="00C674B9"/>
    <w:p w14:paraId="4F0C8264" w14:textId="77777777" w:rsidR="00C674B9" w:rsidRDefault="00C674B9" w:rsidP="00B759D5">
      <w:pPr>
        <w:pStyle w:val="23"/>
        <w:spacing w:line="360" w:lineRule="auto"/>
        <w:rPr>
          <w:rFonts w:ascii="仿宋_GB2312" w:eastAsia="仿宋_GB2312"/>
          <w:sz w:val="24"/>
        </w:rPr>
      </w:pPr>
      <w:r>
        <w:rPr>
          <w:rFonts w:ascii="仿宋_GB2312" w:eastAsia="仿宋_GB2312"/>
          <w:sz w:val="24"/>
        </w:rPr>
        <w:br w:type="page"/>
      </w:r>
    </w:p>
    <w:p w14:paraId="2DF310D8" w14:textId="77777777" w:rsidR="00C674B9" w:rsidRDefault="00C674B9">
      <w:pPr>
        <w:pStyle w:val="11"/>
        <w:spacing w:before="0" w:after="0" w:line="360" w:lineRule="auto"/>
        <w:rPr>
          <w:rFonts w:hAnsi="宋体"/>
        </w:rPr>
      </w:pPr>
      <w:bookmarkStart w:id="606" w:name="_Toc133916726"/>
      <w:bookmarkStart w:id="607" w:name="_Toc77592083"/>
      <w:bookmarkEnd w:id="598"/>
      <w:bookmarkEnd w:id="599"/>
      <w:bookmarkEnd w:id="600"/>
      <w:bookmarkEnd w:id="601"/>
      <w:r>
        <w:rPr>
          <w:rFonts w:hAnsi="宋体" w:hint="eastAsia"/>
        </w:rPr>
        <w:lastRenderedPageBreak/>
        <w:t>第六章  项目需求</w:t>
      </w:r>
      <w:bookmarkEnd w:id="606"/>
      <w:bookmarkEnd w:id="607"/>
    </w:p>
    <w:p w14:paraId="60D9F221" w14:textId="77777777" w:rsidR="00C674B9" w:rsidRDefault="00661F86">
      <w:pPr>
        <w:spacing w:line="480" w:lineRule="auto"/>
        <w:jc w:val="left"/>
        <w:rPr>
          <w:b/>
          <w:sz w:val="24"/>
        </w:rPr>
      </w:pPr>
      <w:r>
        <w:rPr>
          <w:rFonts w:hint="eastAsia"/>
          <w:b/>
          <w:sz w:val="24"/>
        </w:rPr>
        <w:t>（一）</w:t>
      </w:r>
      <w:r w:rsidR="00336AE4">
        <w:rPr>
          <w:rFonts w:hint="eastAsia"/>
          <w:b/>
          <w:sz w:val="24"/>
        </w:rPr>
        <w:t>、</w:t>
      </w:r>
      <w:r w:rsidR="00C674B9">
        <w:rPr>
          <w:rFonts w:hint="eastAsia"/>
          <w:b/>
          <w:sz w:val="24"/>
        </w:rPr>
        <w:t>项目需求一览表及预算：</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354"/>
        <w:gridCol w:w="982"/>
        <w:gridCol w:w="2685"/>
        <w:gridCol w:w="1215"/>
        <w:gridCol w:w="775"/>
        <w:gridCol w:w="1108"/>
      </w:tblGrid>
      <w:tr w:rsidR="00F81B2B" w:rsidRPr="006B1483" w14:paraId="2503DE88" w14:textId="77777777" w:rsidTr="00A72CDA">
        <w:trPr>
          <w:trHeight w:val="312"/>
        </w:trPr>
        <w:tc>
          <w:tcPr>
            <w:tcW w:w="616" w:type="dxa"/>
            <w:vAlign w:val="center"/>
          </w:tcPr>
          <w:p w14:paraId="242AB6A7"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包号</w:t>
            </w:r>
          </w:p>
        </w:tc>
        <w:tc>
          <w:tcPr>
            <w:tcW w:w="1354" w:type="dxa"/>
            <w:vAlign w:val="center"/>
          </w:tcPr>
          <w:p w14:paraId="15ADF645"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名称</w:t>
            </w:r>
          </w:p>
        </w:tc>
        <w:tc>
          <w:tcPr>
            <w:tcW w:w="982" w:type="dxa"/>
            <w:vAlign w:val="center"/>
          </w:tcPr>
          <w:p w14:paraId="4DCD6120"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数量</w:t>
            </w:r>
          </w:p>
        </w:tc>
        <w:tc>
          <w:tcPr>
            <w:tcW w:w="2685" w:type="dxa"/>
            <w:vAlign w:val="center"/>
          </w:tcPr>
          <w:p w14:paraId="5B13DAF8" w14:textId="77777777" w:rsidR="00F81B2B" w:rsidRPr="005E4A16" w:rsidRDefault="00F81B2B" w:rsidP="00A72CDA">
            <w:pPr>
              <w:pStyle w:val="affc"/>
              <w:ind w:firstLineChars="0" w:firstLine="0"/>
              <w:jc w:val="center"/>
              <w:rPr>
                <w:rFonts w:ascii="宋体" w:hAnsi="宋体"/>
                <w:b/>
                <w:color w:val="000000"/>
              </w:rPr>
            </w:pPr>
            <w:r>
              <w:rPr>
                <w:rFonts w:ascii="宋体" w:hAnsi="宋体" w:hint="eastAsia"/>
                <w:b/>
                <w:color w:val="000000"/>
              </w:rPr>
              <w:t>简要技术需求</w:t>
            </w:r>
          </w:p>
        </w:tc>
        <w:tc>
          <w:tcPr>
            <w:tcW w:w="1215" w:type="dxa"/>
            <w:vAlign w:val="center"/>
          </w:tcPr>
          <w:p w14:paraId="23C44DD6"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预算</w:t>
            </w:r>
          </w:p>
          <w:p w14:paraId="3CEADA3E"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（万元）</w:t>
            </w:r>
          </w:p>
        </w:tc>
        <w:tc>
          <w:tcPr>
            <w:tcW w:w="775" w:type="dxa"/>
            <w:vAlign w:val="center"/>
          </w:tcPr>
          <w:p w14:paraId="18C34BA7"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是否接受进口</w:t>
            </w:r>
          </w:p>
        </w:tc>
        <w:tc>
          <w:tcPr>
            <w:tcW w:w="1108" w:type="dxa"/>
            <w:vAlign w:val="center"/>
          </w:tcPr>
          <w:p w14:paraId="1739F1F4" w14:textId="77777777" w:rsidR="00F81B2B" w:rsidRPr="005E4A16" w:rsidRDefault="00F81B2B" w:rsidP="00A72CDA">
            <w:pPr>
              <w:pStyle w:val="affc"/>
              <w:ind w:firstLineChars="0" w:firstLine="0"/>
              <w:jc w:val="center"/>
              <w:rPr>
                <w:rFonts w:ascii="宋体" w:hAnsi="宋体"/>
                <w:b/>
                <w:color w:val="000000"/>
              </w:rPr>
            </w:pPr>
            <w:r w:rsidRPr="005E4A16">
              <w:rPr>
                <w:rFonts w:ascii="宋体" w:hAnsi="宋体" w:hint="eastAsia"/>
                <w:b/>
                <w:color w:val="000000"/>
              </w:rPr>
              <w:t>是否免税</w:t>
            </w:r>
          </w:p>
        </w:tc>
      </w:tr>
      <w:tr w:rsidR="00F81B2B" w:rsidRPr="006B1483" w14:paraId="52E61D79" w14:textId="77777777" w:rsidTr="00A72CDA">
        <w:trPr>
          <w:trHeight w:val="655"/>
        </w:trPr>
        <w:tc>
          <w:tcPr>
            <w:tcW w:w="616" w:type="dxa"/>
            <w:vAlign w:val="center"/>
          </w:tcPr>
          <w:p w14:paraId="207CC66C"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color w:val="000000"/>
              </w:rPr>
              <w:t>0</w:t>
            </w:r>
            <w:r w:rsidRPr="005E4A16">
              <w:rPr>
                <w:rFonts w:ascii="宋体" w:hAnsi="宋体" w:hint="eastAsia"/>
                <w:color w:val="000000"/>
              </w:rPr>
              <w:t>1</w:t>
            </w:r>
          </w:p>
        </w:tc>
        <w:tc>
          <w:tcPr>
            <w:tcW w:w="1354" w:type="dxa"/>
            <w:vAlign w:val="center"/>
          </w:tcPr>
          <w:p w14:paraId="6DD4EDDB" w14:textId="77777777" w:rsidR="00F81B2B" w:rsidRPr="005E4A16" w:rsidRDefault="00F81B2B" w:rsidP="00F81B2B">
            <w:pPr>
              <w:pStyle w:val="affc"/>
              <w:ind w:firstLineChars="0" w:firstLine="0"/>
              <w:rPr>
                <w:rFonts w:ascii="宋体" w:hAnsi="宋体"/>
                <w:color w:val="000000"/>
              </w:rPr>
            </w:pPr>
            <w:r w:rsidRPr="00F81B2B">
              <w:rPr>
                <w:rFonts w:ascii="宋体" w:hAnsi="宋体" w:hint="eastAsia"/>
                <w:color w:val="000000"/>
              </w:rPr>
              <w:t>北京师范大学食堂面粉、大米类加工制品采购项目</w:t>
            </w:r>
          </w:p>
        </w:tc>
        <w:tc>
          <w:tcPr>
            <w:tcW w:w="982" w:type="dxa"/>
            <w:vAlign w:val="center"/>
          </w:tcPr>
          <w:p w14:paraId="1CB5D57C"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rPr>
              <w:t>一项</w:t>
            </w:r>
          </w:p>
        </w:tc>
        <w:tc>
          <w:tcPr>
            <w:tcW w:w="2685" w:type="dxa"/>
            <w:vAlign w:val="center"/>
          </w:tcPr>
          <w:p w14:paraId="06CBB152" w14:textId="77777777" w:rsidR="00F81B2B" w:rsidRPr="005E4A16" w:rsidRDefault="00F81B2B" w:rsidP="00A72CDA">
            <w:pPr>
              <w:pStyle w:val="affc"/>
              <w:ind w:firstLineChars="0" w:firstLine="0"/>
              <w:jc w:val="left"/>
              <w:rPr>
                <w:rFonts w:ascii="宋体" w:hAnsi="宋体"/>
                <w:color w:val="000000"/>
              </w:rPr>
            </w:pPr>
            <w:r w:rsidRPr="00F81B2B">
              <w:rPr>
                <w:rFonts w:ascii="宋体" w:hAnsi="宋体" w:hint="eastAsia"/>
              </w:rPr>
              <w:t>保质保量，保障师生用餐卫生安全…</w:t>
            </w:r>
          </w:p>
        </w:tc>
        <w:tc>
          <w:tcPr>
            <w:tcW w:w="1215" w:type="dxa"/>
            <w:vAlign w:val="center"/>
          </w:tcPr>
          <w:p w14:paraId="4F5E3DE7"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color w:val="000000"/>
              </w:rPr>
              <w:t>90</w:t>
            </w:r>
          </w:p>
        </w:tc>
        <w:tc>
          <w:tcPr>
            <w:tcW w:w="775" w:type="dxa"/>
            <w:vAlign w:val="center"/>
          </w:tcPr>
          <w:p w14:paraId="6D7999B6"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color w:val="000000"/>
              </w:rPr>
              <w:t>否</w:t>
            </w:r>
          </w:p>
        </w:tc>
        <w:tc>
          <w:tcPr>
            <w:tcW w:w="1108" w:type="dxa"/>
            <w:vAlign w:val="center"/>
          </w:tcPr>
          <w:p w14:paraId="6D0AD04D" w14:textId="77777777" w:rsidR="00F81B2B" w:rsidRPr="005E4A16" w:rsidRDefault="00F81B2B" w:rsidP="00A72CDA">
            <w:pPr>
              <w:pStyle w:val="affc"/>
              <w:ind w:firstLineChars="0" w:firstLine="0"/>
              <w:jc w:val="center"/>
              <w:rPr>
                <w:rFonts w:ascii="宋体" w:hAnsi="宋体"/>
                <w:color w:val="000000"/>
              </w:rPr>
            </w:pPr>
            <w:r w:rsidRPr="005E4A16">
              <w:rPr>
                <w:rFonts w:ascii="宋体" w:hAnsi="宋体" w:hint="eastAsia"/>
                <w:color w:val="000000"/>
              </w:rPr>
              <w:t>否</w:t>
            </w:r>
          </w:p>
        </w:tc>
      </w:tr>
    </w:tbl>
    <w:p w14:paraId="61057C67" w14:textId="77777777" w:rsidR="00F81B2B" w:rsidRPr="00F81B2B" w:rsidRDefault="00F81B2B" w:rsidP="00F81B2B">
      <w:pPr>
        <w:pStyle w:val="af"/>
      </w:pPr>
    </w:p>
    <w:p w14:paraId="2A826644" w14:textId="77777777" w:rsidR="00C834C2" w:rsidRPr="00E32B78" w:rsidRDefault="00C674B9" w:rsidP="00510EB4">
      <w:pPr>
        <w:keepNext/>
        <w:keepLines/>
        <w:spacing w:line="360" w:lineRule="auto"/>
        <w:outlineLvl w:val="1"/>
        <w:rPr>
          <w:rFonts w:ascii="宋体" w:hAnsi="宋体"/>
          <w:sz w:val="24"/>
        </w:rPr>
      </w:pPr>
      <w:bookmarkStart w:id="608" w:name="_Toc492297732"/>
      <w:r>
        <w:rPr>
          <w:rFonts w:ascii="宋体" w:hAnsi="宋体" w:hint="eastAsia"/>
          <w:sz w:val="24"/>
        </w:rPr>
        <w:t>注：</w:t>
      </w:r>
      <w:r w:rsidR="00E32B78" w:rsidRPr="00E32B78">
        <w:rPr>
          <w:rFonts w:ascii="宋体" w:hAnsi="宋体" w:hint="eastAsia"/>
          <w:sz w:val="24"/>
        </w:rPr>
        <w:t>1.供应商的折扣超过100%属于无效响应</w:t>
      </w:r>
    </w:p>
    <w:p w14:paraId="679A194A" w14:textId="70C46E4E" w:rsidR="00725907" w:rsidRDefault="00725907" w:rsidP="00510EB4">
      <w:pPr>
        <w:spacing w:line="360" w:lineRule="auto"/>
        <w:jc w:val="left"/>
        <w:rPr>
          <w:rFonts w:ascii="宋体" w:hAnsi="宋体"/>
          <w:sz w:val="24"/>
        </w:rPr>
      </w:pPr>
      <w:r>
        <w:rPr>
          <w:rFonts w:ascii="宋体" w:hAnsi="宋体" w:hint="eastAsia"/>
          <w:sz w:val="24"/>
        </w:rPr>
        <w:t>2</w:t>
      </w:r>
      <w:r>
        <w:rPr>
          <w:rFonts w:ascii="宋体" w:hAnsi="宋体"/>
          <w:sz w:val="24"/>
        </w:rPr>
        <w:t>.</w:t>
      </w:r>
      <w:r w:rsidR="003F7619" w:rsidRPr="00262304">
        <w:rPr>
          <w:rFonts w:ascii="宋体" w:hAnsi="宋体" w:hint="eastAsia"/>
          <w:sz w:val="24"/>
        </w:rPr>
        <w:t>本次服务所属行业：</w:t>
      </w:r>
      <w:r w:rsidR="00211141">
        <w:rPr>
          <w:rFonts w:ascii="宋体" w:hAnsi="宋体" w:hint="eastAsia"/>
          <w:sz w:val="24"/>
        </w:rPr>
        <w:t>工业</w:t>
      </w:r>
    </w:p>
    <w:p w14:paraId="3DEC166A" w14:textId="77777777" w:rsidR="006D2FBC" w:rsidRPr="00906C91" w:rsidRDefault="006D2FBC" w:rsidP="006D2FBC">
      <w:pPr>
        <w:pStyle w:val="af"/>
      </w:pPr>
      <w:r>
        <w:rPr>
          <w:rFonts w:hint="eastAsia"/>
        </w:rPr>
        <w:t>3</w:t>
      </w:r>
      <w:r>
        <w:t>.</w:t>
      </w:r>
      <w:r>
        <w:rPr>
          <w:rFonts w:hint="eastAsia"/>
        </w:rPr>
        <w:t>最终支付以实际发生额为准，支付总金额不超过预算</w:t>
      </w:r>
    </w:p>
    <w:p w14:paraId="3AC8A198" w14:textId="77777777" w:rsidR="006D2FBC" w:rsidRPr="006D2FBC" w:rsidRDefault="006D2FBC" w:rsidP="006D2FBC">
      <w:pPr>
        <w:pStyle w:val="af"/>
      </w:pPr>
    </w:p>
    <w:bookmarkEnd w:id="608"/>
    <w:p w14:paraId="1DC91CE1" w14:textId="77777777" w:rsidR="003C5E51" w:rsidRDefault="003C5E51" w:rsidP="003C5E51">
      <w:pPr>
        <w:pStyle w:val="af"/>
        <w:spacing w:before="0" w:line="360" w:lineRule="auto"/>
      </w:pPr>
    </w:p>
    <w:tbl>
      <w:tblPr>
        <w:tblW w:w="88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9"/>
        <w:gridCol w:w="1637"/>
        <w:gridCol w:w="2109"/>
        <w:gridCol w:w="1767"/>
        <w:gridCol w:w="1706"/>
      </w:tblGrid>
      <w:tr w:rsidR="00EB0188" w:rsidRPr="00EB0188" w14:paraId="6B9D75D1" w14:textId="77777777" w:rsidTr="00EB0188">
        <w:trPr>
          <w:trHeight w:val="360"/>
        </w:trPr>
        <w:tc>
          <w:tcPr>
            <w:tcW w:w="1609" w:type="dxa"/>
            <w:vAlign w:val="center"/>
          </w:tcPr>
          <w:p w14:paraId="476593E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类别</w:t>
            </w:r>
          </w:p>
        </w:tc>
        <w:tc>
          <w:tcPr>
            <w:tcW w:w="1637" w:type="dxa"/>
            <w:shd w:val="clear" w:color="auto" w:fill="auto"/>
            <w:vAlign w:val="center"/>
            <w:hideMark/>
          </w:tcPr>
          <w:p w14:paraId="1EE87058"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名称</w:t>
            </w:r>
          </w:p>
        </w:tc>
        <w:tc>
          <w:tcPr>
            <w:tcW w:w="2109" w:type="dxa"/>
            <w:shd w:val="clear" w:color="auto" w:fill="auto"/>
            <w:vAlign w:val="center"/>
            <w:hideMark/>
          </w:tcPr>
          <w:p w14:paraId="562AAED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hint="eastAsia"/>
                <w:b/>
                <w:bCs/>
                <w:sz w:val="24"/>
              </w:rPr>
              <w:t>数量约（斤/年）</w:t>
            </w:r>
          </w:p>
        </w:tc>
        <w:tc>
          <w:tcPr>
            <w:tcW w:w="1767" w:type="dxa"/>
            <w:shd w:val="clear" w:color="auto" w:fill="auto"/>
            <w:vAlign w:val="center"/>
            <w:hideMark/>
          </w:tcPr>
          <w:p w14:paraId="3E835EC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hint="eastAsia"/>
                <w:b/>
                <w:bCs/>
                <w:sz w:val="24"/>
              </w:rPr>
              <w:t>产品最高限价（元/斤）</w:t>
            </w:r>
          </w:p>
        </w:tc>
        <w:tc>
          <w:tcPr>
            <w:tcW w:w="1706" w:type="dxa"/>
            <w:vAlign w:val="center"/>
          </w:tcPr>
          <w:p w14:paraId="50D6DF5D" w14:textId="782B5C3D" w:rsidR="00EB0188" w:rsidRPr="00EB0188" w:rsidRDefault="00FA0678" w:rsidP="00EB0188">
            <w:pPr>
              <w:widowControl/>
              <w:spacing w:line="360" w:lineRule="auto"/>
              <w:jc w:val="center"/>
              <w:rPr>
                <w:rFonts w:asciiTheme="minorEastAsia" w:eastAsiaTheme="minorEastAsia" w:hAnsiTheme="minorEastAsia"/>
                <w:b/>
                <w:bCs/>
                <w:sz w:val="24"/>
              </w:rPr>
            </w:pPr>
            <w:bookmarkStart w:id="609" w:name="_Hlk77929711"/>
            <w:r>
              <w:rPr>
                <w:rFonts w:asciiTheme="minorEastAsia" w:eastAsiaTheme="minorEastAsia" w:hAnsiTheme="minorEastAsia" w:hint="eastAsia"/>
                <w:b/>
                <w:bCs/>
                <w:sz w:val="24"/>
              </w:rPr>
              <w:t>大致</w:t>
            </w:r>
            <w:r w:rsidR="00EB0188" w:rsidRPr="00EB0188">
              <w:rPr>
                <w:rFonts w:asciiTheme="minorEastAsia" w:eastAsiaTheme="minorEastAsia" w:hAnsiTheme="minorEastAsia" w:hint="eastAsia"/>
                <w:b/>
                <w:bCs/>
                <w:sz w:val="24"/>
              </w:rPr>
              <w:t>总价</w:t>
            </w:r>
          </w:p>
          <w:bookmarkEnd w:id="609"/>
          <w:p w14:paraId="5E43D70A" w14:textId="77777777" w:rsidR="00EB0188" w:rsidRPr="00EB0188" w:rsidRDefault="00EB0188" w:rsidP="00EB0188">
            <w:pPr>
              <w:pStyle w:val="af"/>
              <w:jc w:val="center"/>
              <w:rPr>
                <w:rFonts w:asciiTheme="minorEastAsia" w:eastAsiaTheme="minorEastAsia" w:hAnsiTheme="minorEastAsia"/>
                <w:b/>
              </w:rPr>
            </w:pPr>
            <w:r w:rsidRPr="00EB0188">
              <w:rPr>
                <w:rFonts w:asciiTheme="minorEastAsia" w:eastAsiaTheme="minorEastAsia" w:hAnsiTheme="minorEastAsia" w:hint="eastAsia"/>
                <w:b/>
              </w:rPr>
              <w:t>（元）</w:t>
            </w:r>
          </w:p>
        </w:tc>
      </w:tr>
      <w:tr w:rsidR="00EB0188" w:rsidRPr="00EB0188" w14:paraId="33283AD8" w14:textId="77777777" w:rsidTr="00EB0188">
        <w:trPr>
          <w:trHeight w:val="380"/>
        </w:trPr>
        <w:tc>
          <w:tcPr>
            <w:tcW w:w="1609" w:type="dxa"/>
            <w:vMerge w:val="restart"/>
            <w:vAlign w:val="center"/>
          </w:tcPr>
          <w:p w14:paraId="12BDD54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米制品类</w:t>
            </w:r>
          </w:p>
        </w:tc>
        <w:tc>
          <w:tcPr>
            <w:tcW w:w="1637" w:type="dxa"/>
            <w:shd w:val="clear" w:color="auto" w:fill="auto"/>
            <w:vAlign w:val="center"/>
            <w:hideMark/>
          </w:tcPr>
          <w:p w14:paraId="17ACC6EA"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米线</w:t>
            </w:r>
          </w:p>
        </w:tc>
        <w:tc>
          <w:tcPr>
            <w:tcW w:w="2109" w:type="dxa"/>
            <w:shd w:val="clear" w:color="auto" w:fill="auto"/>
            <w:vAlign w:val="center"/>
            <w:hideMark/>
          </w:tcPr>
          <w:p w14:paraId="5A57AD9D"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70AC391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A185958"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w:t>
            </w:r>
          </w:p>
        </w:tc>
      </w:tr>
      <w:tr w:rsidR="00EB0188" w:rsidRPr="00EB0188" w14:paraId="666F3052" w14:textId="77777777" w:rsidTr="00EB0188">
        <w:trPr>
          <w:trHeight w:val="380"/>
        </w:trPr>
        <w:tc>
          <w:tcPr>
            <w:tcW w:w="1609" w:type="dxa"/>
            <w:vMerge/>
            <w:vAlign w:val="center"/>
          </w:tcPr>
          <w:p w14:paraId="29663AF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51F044E2"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河粉</w:t>
            </w:r>
          </w:p>
        </w:tc>
        <w:tc>
          <w:tcPr>
            <w:tcW w:w="2109" w:type="dxa"/>
            <w:shd w:val="clear" w:color="auto" w:fill="auto"/>
            <w:vAlign w:val="center"/>
            <w:hideMark/>
          </w:tcPr>
          <w:p w14:paraId="098F6C5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5E3B2D9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F504B8D"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79159819" w14:textId="77777777" w:rsidTr="00EB0188">
        <w:trPr>
          <w:trHeight w:val="380"/>
        </w:trPr>
        <w:tc>
          <w:tcPr>
            <w:tcW w:w="1609" w:type="dxa"/>
            <w:vMerge w:val="restart"/>
            <w:vAlign w:val="center"/>
          </w:tcPr>
          <w:p w14:paraId="529D9A4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面条类</w:t>
            </w:r>
          </w:p>
        </w:tc>
        <w:tc>
          <w:tcPr>
            <w:tcW w:w="1637" w:type="dxa"/>
            <w:shd w:val="clear" w:color="auto" w:fill="auto"/>
            <w:vAlign w:val="center"/>
            <w:hideMark/>
          </w:tcPr>
          <w:p w14:paraId="03352DA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刀削面</w:t>
            </w:r>
          </w:p>
        </w:tc>
        <w:tc>
          <w:tcPr>
            <w:tcW w:w="2109" w:type="dxa"/>
            <w:shd w:val="clear" w:color="auto" w:fill="auto"/>
            <w:vAlign w:val="center"/>
            <w:hideMark/>
          </w:tcPr>
          <w:p w14:paraId="2A25238E"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0000</w:t>
            </w:r>
          </w:p>
        </w:tc>
        <w:tc>
          <w:tcPr>
            <w:tcW w:w="1767" w:type="dxa"/>
            <w:shd w:val="clear" w:color="auto" w:fill="auto"/>
            <w:vAlign w:val="center"/>
            <w:hideMark/>
          </w:tcPr>
          <w:p w14:paraId="6DD1C7C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23EA92FC"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150000</w:t>
            </w:r>
          </w:p>
        </w:tc>
      </w:tr>
      <w:tr w:rsidR="00EB0188" w:rsidRPr="00EB0188" w14:paraId="6A186024" w14:textId="77777777" w:rsidTr="00EB0188">
        <w:trPr>
          <w:trHeight w:val="380"/>
        </w:trPr>
        <w:tc>
          <w:tcPr>
            <w:tcW w:w="1609" w:type="dxa"/>
            <w:vMerge/>
            <w:vAlign w:val="center"/>
          </w:tcPr>
          <w:p w14:paraId="4C78ED05"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5629AF0F"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热干面</w:t>
            </w:r>
          </w:p>
        </w:tc>
        <w:tc>
          <w:tcPr>
            <w:tcW w:w="2109" w:type="dxa"/>
            <w:shd w:val="clear" w:color="auto" w:fill="auto"/>
            <w:vAlign w:val="center"/>
            <w:hideMark/>
          </w:tcPr>
          <w:p w14:paraId="182DAEE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50</w:t>
            </w:r>
            <w:r w:rsidRPr="00EB0188">
              <w:rPr>
                <w:rFonts w:asciiTheme="minorEastAsia" w:eastAsiaTheme="minorEastAsia" w:hAnsiTheme="minorEastAsia" w:cs="Calibri"/>
                <w:b/>
                <w:bCs/>
                <w:color w:val="000000"/>
                <w:kern w:val="0"/>
                <w:sz w:val="24"/>
              </w:rPr>
              <w:t>00</w:t>
            </w:r>
          </w:p>
        </w:tc>
        <w:tc>
          <w:tcPr>
            <w:tcW w:w="1767" w:type="dxa"/>
            <w:shd w:val="clear" w:color="auto" w:fill="auto"/>
            <w:vAlign w:val="center"/>
            <w:hideMark/>
          </w:tcPr>
          <w:p w14:paraId="2B9C0008"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1AB9EF27"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15000</w:t>
            </w:r>
          </w:p>
        </w:tc>
      </w:tr>
      <w:tr w:rsidR="00EB0188" w:rsidRPr="00EB0188" w14:paraId="1A753952" w14:textId="77777777" w:rsidTr="00EB0188">
        <w:trPr>
          <w:trHeight w:val="380"/>
        </w:trPr>
        <w:tc>
          <w:tcPr>
            <w:tcW w:w="1609" w:type="dxa"/>
            <w:vMerge/>
            <w:vAlign w:val="center"/>
          </w:tcPr>
          <w:p w14:paraId="442D2F0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1471F33E"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切面条</w:t>
            </w:r>
          </w:p>
        </w:tc>
        <w:tc>
          <w:tcPr>
            <w:tcW w:w="2109" w:type="dxa"/>
            <w:shd w:val="clear" w:color="auto" w:fill="auto"/>
            <w:vAlign w:val="center"/>
            <w:hideMark/>
          </w:tcPr>
          <w:p w14:paraId="728D40E0"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1</w:t>
            </w:r>
            <w:r w:rsidRPr="00EB0188">
              <w:rPr>
                <w:rFonts w:asciiTheme="minorEastAsia" w:eastAsiaTheme="minorEastAsia" w:hAnsiTheme="minorEastAsia" w:cs="Calibri" w:hint="eastAsia"/>
                <w:b/>
                <w:bCs/>
                <w:color w:val="000000"/>
                <w:kern w:val="0"/>
                <w:sz w:val="24"/>
              </w:rPr>
              <w:t>5</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2FFEC9C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5C8FF9F6"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4BE7C487" w14:textId="77777777" w:rsidTr="00EB0188">
        <w:trPr>
          <w:trHeight w:val="380"/>
        </w:trPr>
        <w:tc>
          <w:tcPr>
            <w:tcW w:w="1609" w:type="dxa"/>
            <w:vMerge/>
            <w:vAlign w:val="center"/>
          </w:tcPr>
          <w:p w14:paraId="1E24C84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0424C65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手擀面</w:t>
            </w:r>
          </w:p>
        </w:tc>
        <w:tc>
          <w:tcPr>
            <w:tcW w:w="2109" w:type="dxa"/>
            <w:shd w:val="clear" w:color="auto" w:fill="auto"/>
            <w:vAlign w:val="center"/>
            <w:hideMark/>
          </w:tcPr>
          <w:p w14:paraId="11DA541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15000</w:t>
            </w:r>
          </w:p>
        </w:tc>
        <w:tc>
          <w:tcPr>
            <w:tcW w:w="1767" w:type="dxa"/>
            <w:shd w:val="clear" w:color="auto" w:fill="auto"/>
            <w:vAlign w:val="center"/>
            <w:hideMark/>
          </w:tcPr>
          <w:p w14:paraId="7FD9F28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673A8AB2"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45000</w:t>
            </w:r>
          </w:p>
        </w:tc>
      </w:tr>
      <w:tr w:rsidR="00EB0188" w:rsidRPr="00EB0188" w14:paraId="75B1069B" w14:textId="77777777" w:rsidTr="00EB0188">
        <w:trPr>
          <w:trHeight w:val="380"/>
        </w:trPr>
        <w:tc>
          <w:tcPr>
            <w:tcW w:w="1609" w:type="dxa"/>
            <w:vMerge/>
            <w:vAlign w:val="center"/>
          </w:tcPr>
          <w:p w14:paraId="156B3E2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4E3CCA44"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龙须面</w:t>
            </w:r>
          </w:p>
        </w:tc>
        <w:tc>
          <w:tcPr>
            <w:tcW w:w="2109" w:type="dxa"/>
            <w:shd w:val="clear" w:color="auto" w:fill="auto"/>
            <w:vAlign w:val="center"/>
            <w:hideMark/>
          </w:tcPr>
          <w:p w14:paraId="0D2879F5"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4</w:t>
            </w:r>
            <w:r w:rsidRPr="00EB0188">
              <w:rPr>
                <w:rFonts w:asciiTheme="minorEastAsia" w:eastAsiaTheme="minorEastAsia" w:hAnsiTheme="minorEastAsia" w:cs="Calibri"/>
                <w:b/>
                <w:bCs/>
                <w:color w:val="000000"/>
                <w:kern w:val="0"/>
                <w:sz w:val="24"/>
              </w:rPr>
              <w:t>0000</w:t>
            </w:r>
          </w:p>
        </w:tc>
        <w:tc>
          <w:tcPr>
            <w:tcW w:w="1767" w:type="dxa"/>
            <w:shd w:val="clear" w:color="auto" w:fill="auto"/>
            <w:vAlign w:val="center"/>
            <w:hideMark/>
          </w:tcPr>
          <w:p w14:paraId="64DB6B04"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50A56F70"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120000</w:t>
            </w:r>
          </w:p>
        </w:tc>
      </w:tr>
      <w:tr w:rsidR="00EB0188" w:rsidRPr="00EB0188" w14:paraId="1D05582B" w14:textId="77777777" w:rsidTr="00EB0188">
        <w:trPr>
          <w:trHeight w:val="380"/>
        </w:trPr>
        <w:tc>
          <w:tcPr>
            <w:tcW w:w="1609" w:type="dxa"/>
            <w:vMerge/>
            <w:vAlign w:val="center"/>
          </w:tcPr>
          <w:p w14:paraId="2357703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6C794E1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担担面</w:t>
            </w:r>
          </w:p>
        </w:tc>
        <w:tc>
          <w:tcPr>
            <w:tcW w:w="2109" w:type="dxa"/>
            <w:shd w:val="clear" w:color="auto" w:fill="auto"/>
            <w:vAlign w:val="center"/>
            <w:hideMark/>
          </w:tcPr>
          <w:p w14:paraId="04B5AD37"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w:t>
            </w:r>
            <w:r w:rsidRPr="00EB0188">
              <w:rPr>
                <w:rFonts w:asciiTheme="minorEastAsia" w:eastAsiaTheme="minorEastAsia" w:hAnsiTheme="minorEastAsia" w:cs="Calibri"/>
                <w:b/>
                <w:bCs/>
                <w:color w:val="000000"/>
                <w:kern w:val="0"/>
                <w:sz w:val="24"/>
              </w:rPr>
              <w:t>000</w:t>
            </w:r>
            <w:r w:rsidRPr="00EB0188">
              <w:rPr>
                <w:rFonts w:asciiTheme="minorEastAsia" w:eastAsiaTheme="minorEastAsia" w:hAnsiTheme="minorEastAsia" w:cs="Calibri" w:hint="eastAsia"/>
                <w:b/>
                <w:bCs/>
                <w:color w:val="000000"/>
                <w:kern w:val="0"/>
                <w:sz w:val="24"/>
              </w:rPr>
              <w:t>0</w:t>
            </w:r>
          </w:p>
        </w:tc>
        <w:tc>
          <w:tcPr>
            <w:tcW w:w="1767" w:type="dxa"/>
            <w:shd w:val="clear" w:color="auto" w:fill="auto"/>
            <w:vAlign w:val="center"/>
            <w:hideMark/>
          </w:tcPr>
          <w:p w14:paraId="48C2B6F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w:t>
            </w:r>
          </w:p>
        </w:tc>
        <w:tc>
          <w:tcPr>
            <w:tcW w:w="1706" w:type="dxa"/>
            <w:vAlign w:val="center"/>
          </w:tcPr>
          <w:p w14:paraId="70F25DCC"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30000</w:t>
            </w:r>
          </w:p>
        </w:tc>
      </w:tr>
      <w:tr w:rsidR="00EB0188" w:rsidRPr="00EB0188" w14:paraId="231E6F4C" w14:textId="77777777" w:rsidTr="00EB0188">
        <w:trPr>
          <w:trHeight w:val="380"/>
        </w:trPr>
        <w:tc>
          <w:tcPr>
            <w:tcW w:w="1609" w:type="dxa"/>
            <w:vMerge/>
            <w:vAlign w:val="center"/>
          </w:tcPr>
          <w:p w14:paraId="7114233D"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2C98CF2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重庆小面</w:t>
            </w:r>
          </w:p>
        </w:tc>
        <w:tc>
          <w:tcPr>
            <w:tcW w:w="2109" w:type="dxa"/>
            <w:shd w:val="clear" w:color="auto" w:fill="auto"/>
            <w:vAlign w:val="center"/>
            <w:hideMark/>
          </w:tcPr>
          <w:p w14:paraId="7D4FC58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10</w:t>
            </w:r>
            <w:r w:rsidRPr="00EB0188">
              <w:rPr>
                <w:rFonts w:asciiTheme="minorEastAsia" w:eastAsiaTheme="minorEastAsia" w:hAnsiTheme="minorEastAsia" w:cs="Calibri"/>
                <w:b/>
                <w:bCs/>
                <w:color w:val="000000"/>
                <w:kern w:val="0"/>
                <w:sz w:val="24"/>
              </w:rPr>
              <w:t>000</w:t>
            </w:r>
          </w:p>
        </w:tc>
        <w:tc>
          <w:tcPr>
            <w:tcW w:w="1767" w:type="dxa"/>
            <w:shd w:val="clear" w:color="auto" w:fill="auto"/>
            <w:vAlign w:val="center"/>
            <w:hideMark/>
          </w:tcPr>
          <w:p w14:paraId="785A05B6"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4</w:t>
            </w:r>
          </w:p>
        </w:tc>
        <w:tc>
          <w:tcPr>
            <w:tcW w:w="1706" w:type="dxa"/>
            <w:vAlign w:val="center"/>
          </w:tcPr>
          <w:p w14:paraId="309A1B84"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40000</w:t>
            </w:r>
          </w:p>
        </w:tc>
      </w:tr>
      <w:tr w:rsidR="00EB0188" w:rsidRPr="00EB0188" w14:paraId="1548F8FC" w14:textId="77777777" w:rsidTr="00EB0188">
        <w:trPr>
          <w:trHeight w:val="380"/>
        </w:trPr>
        <w:tc>
          <w:tcPr>
            <w:tcW w:w="1609" w:type="dxa"/>
            <w:vMerge w:val="restart"/>
            <w:vAlign w:val="center"/>
          </w:tcPr>
          <w:p w14:paraId="61A0700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lastRenderedPageBreak/>
              <w:t>饺子、馄饨皮类</w:t>
            </w:r>
          </w:p>
        </w:tc>
        <w:tc>
          <w:tcPr>
            <w:tcW w:w="1637" w:type="dxa"/>
            <w:shd w:val="clear" w:color="auto" w:fill="auto"/>
            <w:vAlign w:val="center"/>
            <w:hideMark/>
          </w:tcPr>
          <w:p w14:paraId="62F5B572"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烧麦皮</w:t>
            </w:r>
          </w:p>
        </w:tc>
        <w:tc>
          <w:tcPr>
            <w:tcW w:w="2109" w:type="dxa"/>
            <w:shd w:val="clear" w:color="auto" w:fill="auto"/>
            <w:vAlign w:val="center"/>
            <w:hideMark/>
          </w:tcPr>
          <w:p w14:paraId="073EC38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30</w:t>
            </w:r>
            <w:r w:rsidRPr="00EB0188">
              <w:rPr>
                <w:rFonts w:asciiTheme="minorEastAsia" w:eastAsiaTheme="minorEastAsia" w:hAnsiTheme="minorEastAsia" w:cs="Calibri"/>
                <w:b/>
                <w:bCs/>
                <w:color w:val="000000"/>
                <w:kern w:val="0"/>
                <w:sz w:val="24"/>
              </w:rPr>
              <w:t>00</w:t>
            </w:r>
          </w:p>
        </w:tc>
        <w:tc>
          <w:tcPr>
            <w:tcW w:w="1767" w:type="dxa"/>
            <w:shd w:val="clear" w:color="auto" w:fill="auto"/>
            <w:vAlign w:val="center"/>
            <w:hideMark/>
          </w:tcPr>
          <w:p w14:paraId="0DDF3E0D"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485C3ACF"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9900</w:t>
            </w:r>
          </w:p>
        </w:tc>
      </w:tr>
      <w:tr w:rsidR="00EB0188" w:rsidRPr="00EB0188" w14:paraId="2C944299" w14:textId="77777777" w:rsidTr="00EB0188">
        <w:trPr>
          <w:trHeight w:val="380"/>
        </w:trPr>
        <w:tc>
          <w:tcPr>
            <w:tcW w:w="1609" w:type="dxa"/>
            <w:vMerge/>
            <w:vAlign w:val="center"/>
          </w:tcPr>
          <w:p w14:paraId="2B849099"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17AC082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抄手皮</w:t>
            </w:r>
          </w:p>
        </w:tc>
        <w:tc>
          <w:tcPr>
            <w:tcW w:w="2109" w:type="dxa"/>
            <w:shd w:val="clear" w:color="auto" w:fill="auto"/>
            <w:vAlign w:val="center"/>
            <w:hideMark/>
          </w:tcPr>
          <w:p w14:paraId="3DC0F64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20000</w:t>
            </w:r>
          </w:p>
        </w:tc>
        <w:tc>
          <w:tcPr>
            <w:tcW w:w="1767" w:type="dxa"/>
            <w:shd w:val="clear" w:color="auto" w:fill="auto"/>
            <w:vAlign w:val="center"/>
            <w:hideMark/>
          </w:tcPr>
          <w:p w14:paraId="2EB54AFA"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7C0A2758"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66000</w:t>
            </w:r>
          </w:p>
        </w:tc>
      </w:tr>
      <w:tr w:rsidR="00EB0188" w:rsidRPr="00EB0188" w14:paraId="025629AF" w14:textId="77777777" w:rsidTr="00EB0188">
        <w:trPr>
          <w:trHeight w:val="380"/>
        </w:trPr>
        <w:tc>
          <w:tcPr>
            <w:tcW w:w="1609" w:type="dxa"/>
            <w:vMerge/>
            <w:vAlign w:val="center"/>
          </w:tcPr>
          <w:p w14:paraId="4ECBA326"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753ED227"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馄饨皮</w:t>
            </w:r>
          </w:p>
        </w:tc>
        <w:tc>
          <w:tcPr>
            <w:tcW w:w="2109" w:type="dxa"/>
            <w:shd w:val="clear" w:color="auto" w:fill="auto"/>
            <w:vAlign w:val="center"/>
            <w:hideMark/>
          </w:tcPr>
          <w:p w14:paraId="06110AD9"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20000</w:t>
            </w:r>
          </w:p>
        </w:tc>
        <w:tc>
          <w:tcPr>
            <w:tcW w:w="1767" w:type="dxa"/>
            <w:shd w:val="clear" w:color="auto" w:fill="auto"/>
            <w:vAlign w:val="center"/>
            <w:hideMark/>
          </w:tcPr>
          <w:p w14:paraId="56D9D0DE"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vAlign w:val="center"/>
          </w:tcPr>
          <w:p w14:paraId="7D2EAAAA"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66000</w:t>
            </w:r>
          </w:p>
        </w:tc>
      </w:tr>
      <w:tr w:rsidR="00EB0188" w:rsidRPr="00EB0188" w14:paraId="12EAEEB0" w14:textId="77777777" w:rsidTr="00155404">
        <w:trPr>
          <w:trHeight w:val="380"/>
        </w:trPr>
        <w:tc>
          <w:tcPr>
            <w:tcW w:w="1609" w:type="dxa"/>
            <w:vMerge/>
            <w:vAlign w:val="center"/>
          </w:tcPr>
          <w:p w14:paraId="3E89BDAB"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1637" w:type="dxa"/>
            <w:shd w:val="clear" w:color="auto" w:fill="auto"/>
            <w:vAlign w:val="center"/>
            <w:hideMark/>
          </w:tcPr>
          <w:p w14:paraId="453E3193"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饺子皮</w:t>
            </w:r>
          </w:p>
        </w:tc>
        <w:tc>
          <w:tcPr>
            <w:tcW w:w="2109" w:type="dxa"/>
            <w:tcBorders>
              <w:bottom w:val="single" w:sz="8" w:space="0" w:color="000000"/>
            </w:tcBorders>
            <w:shd w:val="clear" w:color="auto" w:fill="auto"/>
            <w:vAlign w:val="center"/>
            <w:hideMark/>
          </w:tcPr>
          <w:p w14:paraId="7E00A6D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hint="eastAsia"/>
                <w:b/>
                <w:bCs/>
                <w:color w:val="000000"/>
                <w:kern w:val="0"/>
                <w:sz w:val="24"/>
              </w:rPr>
              <w:t>280</w:t>
            </w:r>
            <w:r w:rsidRPr="00EB0188">
              <w:rPr>
                <w:rFonts w:asciiTheme="minorEastAsia" w:eastAsiaTheme="minorEastAsia" w:hAnsiTheme="minorEastAsia" w:cs="Calibri"/>
                <w:b/>
                <w:bCs/>
                <w:color w:val="000000"/>
                <w:kern w:val="0"/>
                <w:sz w:val="24"/>
              </w:rPr>
              <w:t>00</w:t>
            </w:r>
          </w:p>
        </w:tc>
        <w:tc>
          <w:tcPr>
            <w:tcW w:w="1767" w:type="dxa"/>
            <w:tcBorders>
              <w:bottom w:val="single" w:sz="8" w:space="0" w:color="000000"/>
            </w:tcBorders>
            <w:shd w:val="clear" w:color="auto" w:fill="auto"/>
            <w:vAlign w:val="center"/>
            <w:hideMark/>
          </w:tcPr>
          <w:p w14:paraId="7A0CBEFF"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r w:rsidRPr="00EB0188">
              <w:rPr>
                <w:rFonts w:asciiTheme="minorEastAsia" w:eastAsiaTheme="minorEastAsia" w:hAnsiTheme="minorEastAsia" w:cs="Calibri"/>
                <w:b/>
                <w:bCs/>
                <w:color w:val="000000"/>
                <w:kern w:val="0"/>
                <w:sz w:val="24"/>
              </w:rPr>
              <w:t>3.3</w:t>
            </w:r>
          </w:p>
        </w:tc>
        <w:tc>
          <w:tcPr>
            <w:tcW w:w="1706" w:type="dxa"/>
            <w:tcBorders>
              <w:bottom w:val="single" w:sz="8" w:space="0" w:color="000000"/>
            </w:tcBorders>
            <w:vAlign w:val="center"/>
          </w:tcPr>
          <w:p w14:paraId="56082E74" w14:textId="77777777" w:rsidR="00EB0188" w:rsidRPr="00EB0188" w:rsidRDefault="00EB0188" w:rsidP="00EB0188">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92400</w:t>
            </w:r>
          </w:p>
        </w:tc>
      </w:tr>
      <w:tr w:rsidR="00EB0188" w:rsidRPr="00EB0188" w14:paraId="7D3692F5" w14:textId="77777777" w:rsidTr="00155404">
        <w:trPr>
          <w:trHeight w:val="380"/>
        </w:trPr>
        <w:tc>
          <w:tcPr>
            <w:tcW w:w="1609" w:type="dxa"/>
            <w:vAlign w:val="center"/>
          </w:tcPr>
          <w:p w14:paraId="59D3818B" w14:textId="77777777" w:rsidR="00EB0188" w:rsidRPr="00EB0188" w:rsidRDefault="00310F71"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其它制品</w:t>
            </w:r>
          </w:p>
        </w:tc>
        <w:tc>
          <w:tcPr>
            <w:tcW w:w="1637" w:type="dxa"/>
            <w:shd w:val="clear" w:color="auto" w:fill="auto"/>
            <w:vAlign w:val="center"/>
            <w:hideMark/>
          </w:tcPr>
          <w:p w14:paraId="221DA6C3" w14:textId="6BA4BCC6" w:rsidR="00EB0188" w:rsidRPr="00EB0188" w:rsidRDefault="00A946DA" w:rsidP="00EB0188">
            <w:pPr>
              <w:widowControl/>
              <w:spacing w:line="360" w:lineRule="auto"/>
              <w:jc w:val="center"/>
              <w:rPr>
                <w:rFonts w:asciiTheme="minorEastAsia" w:eastAsiaTheme="minorEastAsia" w:hAnsiTheme="minorEastAsia" w:cs="宋体"/>
                <w:b/>
                <w:bCs/>
                <w:color w:val="000000"/>
                <w:kern w:val="0"/>
                <w:sz w:val="24"/>
                <w:highlight w:val="yellow"/>
              </w:rPr>
            </w:pPr>
            <w:r>
              <w:rPr>
                <w:rFonts w:ascii="宋体" w:hAnsi="宋体" w:hint="eastAsia"/>
                <w:b/>
                <w:bCs/>
                <w:sz w:val="24"/>
              </w:rPr>
              <w:t>包括土豆粉、凉皮、牛筋面、薄脆等大米和面粉的相关制品</w:t>
            </w:r>
          </w:p>
        </w:tc>
        <w:tc>
          <w:tcPr>
            <w:tcW w:w="2109" w:type="dxa"/>
            <w:shd w:val="clear" w:color="auto" w:fill="FFFFFF" w:themeFill="background1"/>
            <w:vAlign w:val="center"/>
            <w:hideMark/>
          </w:tcPr>
          <w:p w14:paraId="66934494" w14:textId="472F88B4" w:rsidR="00EB0188" w:rsidRPr="00155404" w:rsidRDefault="00937B5B" w:rsidP="00EB0188">
            <w:pPr>
              <w:widowControl/>
              <w:spacing w:line="360" w:lineRule="auto"/>
              <w:jc w:val="center"/>
              <w:rPr>
                <w:rFonts w:asciiTheme="minorEastAsia" w:eastAsiaTheme="minorEastAsia" w:hAnsiTheme="minorEastAsia" w:cs="Calibri"/>
                <w:b/>
                <w:bCs/>
                <w:color w:val="000000"/>
                <w:kern w:val="0"/>
                <w:sz w:val="24"/>
              </w:rPr>
            </w:pPr>
            <w:r w:rsidRPr="00155404">
              <w:rPr>
                <w:rFonts w:asciiTheme="minorEastAsia" w:eastAsiaTheme="minorEastAsia" w:hAnsiTheme="minorEastAsia" w:cs="Calibri" w:hint="eastAsia"/>
                <w:b/>
                <w:bCs/>
                <w:color w:val="000000"/>
                <w:kern w:val="0"/>
                <w:sz w:val="24"/>
              </w:rPr>
              <w:t>约</w:t>
            </w:r>
            <w:r w:rsidR="00EB0188" w:rsidRPr="00155404">
              <w:rPr>
                <w:rFonts w:asciiTheme="minorEastAsia" w:eastAsiaTheme="minorEastAsia" w:hAnsiTheme="minorEastAsia" w:cs="Calibri" w:hint="eastAsia"/>
                <w:b/>
                <w:bCs/>
                <w:color w:val="000000"/>
                <w:kern w:val="0"/>
                <w:sz w:val="24"/>
              </w:rPr>
              <w:t>40000</w:t>
            </w:r>
          </w:p>
        </w:tc>
        <w:tc>
          <w:tcPr>
            <w:tcW w:w="1767" w:type="dxa"/>
            <w:shd w:val="clear" w:color="auto" w:fill="FFFFFF" w:themeFill="background1"/>
            <w:vAlign w:val="center"/>
            <w:hideMark/>
          </w:tcPr>
          <w:p w14:paraId="3ABAD561" w14:textId="5026AA10" w:rsidR="00EB0188" w:rsidRPr="00155404" w:rsidRDefault="00FA0678" w:rsidP="00EB0188">
            <w:pPr>
              <w:widowControl/>
              <w:spacing w:line="360" w:lineRule="auto"/>
              <w:jc w:val="center"/>
              <w:rPr>
                <w:rFonts w:asciiTheme="minorEastAsia" w:eastAsiaTheme="minorEastAsia" w:hAnsiTheme="minorEastAsia" w:cs="Calibri"/>
                <w:b/>
                <w:bCs/>
                <w:color w:val="000000"/>
                <w:kern w:val="0"/>
                <w:sz w:val="24"/>
              </w:rPr>
            </w:pPr>
            <w:r w:rsidRPr="00155404">
              <w:rPr>
                <w:rFonts w:asciiTheme="minorEastAsia" w:eastAsiaTheme="minorEastAsia" w:hAnsiTheme="minorEastAsia" w:cs="Calibri" w:hint="eastAsia"/>
                <w:b/>
                <w:bCs/>
                <w:color w:val="000000"/>
                <w:kern w:val="0"/>
                <w:sz w:val="24"/>
              </w:rPr>
              <w:t>/</w:t>
            </w:r>
          </w:p>
        </w:tc>
        <w:tc>
          <w:tcPr>
            <w:tcW w:w="1706" w:type="dxa"/>
            <w:shd w:val="clear" w:color="auto" w:fill="FFFFFF" w:themeFill="background1"/>
            <w:vAlign w:val="center"/>
          </w:tcPr>
          <w:p w14:paraId="2C98CE7E" w14:textId="77777777" w:rsidR="00EB0188" w:rsidRPr="00155404" w:rsidRDefault="00EB0188" w:rsidP="00EB0188">
            <w:pPr>
              <w:jc w:val="center"/>
              <w:rPr>
                <w:rFonts w:asciiTheme="minorEastAsia" w:eastAsiaTheme="minorEastAsia" w:hAnsiTheme="minorEastAsia" w:cs="宋体"/>
                <w:b/>
                <w:color w:val="000000"/>
                <w:sz w:val="24"/>
              </w:rPr>
            </w:pPr>
            <w:r w:rsidRPr="00155404">
              <w:rPr>
                <w:rFonts w:asciiTheme="minorEastAsia" w:eastAsiaTheme="minorEastAsia" w:hAnsiTheme="minorEastAsia" w:hint="eastAsia"/>
                <w:b/>
                <w:color w:val="000000"/>
                <w:sz w:val="24"/>
              </w:rPr>
              <w:t>160000</w:t>
            </w:r>
          </w:p>
        </w:tc>
      </w:tr>
      <w:tr w:rsidR="00EB0188" w:rsidRPr="00EB0188" w14:paraId="267D535C" w14:textId="77777777" w:rsidTr="00EB0188">
        <w:trPr>
          <w:trHeight w:val="380"/>
        </w:trPr>
        <w:tc>
          <w:tcPr>
            <w:tcW w:w="1609" w:type="dxa"/>
            <w:vAlign w:val="center"/>
          </w:tcPr>
          <w:p w14:paraId="31B0C361"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r w:rsidRPr="00EB0188">
              <w:rPr>
                <w:rFonts w:asciiTheme="minorEastAsia" w:eastAsiaTheme="minorEastAsia" w:hAnsiTheme="minorEastAsia" w:cs="宋体" w:hint="eastAsia"/>
                <w:b/>
                <w:bCs/>
                <w:color w:val="000000"/>
                <w:kern w:val="0"/>
                <w:sz w:val="24"/>
              </w:rPr>
              <w:t>合计</w:t>
            </w:r>
          </w:p>
        </w:tc>
        <w:tc>
          <w:tcPr>
            <w:tcW w:w="1637" w:type="dxa"/>
            <w:shd w:val="clear" w:color="auto" w:fill="auto"/>
            <w:vAlign w:val="center"/>
          </w:tcPr>
          <w:p w14:paraId="65443C2C" w14:textId="77777777" w:rsidR="00EB0188" w:rsidRPr="00EB0188" w:rsidRDefault="00EB0188" w:rsidP="00EB0188">
            <w:pPr>
              <w:widowControl/>
              <w:spacing w:line="360" w:lineRule="auto"/>
              <w:jc w:val="center"/>
              <w:rPr>
                <w:rFonts w:asciiTheme="minorEastAsia" w:eastAsiaTheme="minorEastAsia" w:hAnsiTheme="minorEastAsia" w:cs="宋体"/>
                <w:b/>
                <w:bCs/>
                <w:color w:val="000000"/>
                <w:kern w:val="0"/>
                <w:sz w:val="24"/>
              </w:rPr>
            </w:pPr>
          </w:p>
        </w:tc>
        <w:tc>
          <w:tcPr>
            <w:tcW w:w="2109" w:type="dxa"/>
            <w:shd w:val="clear" w:color="auto" w:fill="auto"/>
            <w:vAlign w:val="center"/>
          </w:tcPr>
          <w:p w14:paraId="05C55F52"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p>
        </w:tc>
        <w:tc>
          <w:tcPr>
            <w:tcW w:w="1767" w:type="dxa"/>
            <w:shd w:val="clear" w:color="auto" w:fill="auto"/>
            <w:vAlign w:val="center"/>
          </w:tcPr>
          <w:p w14:paraId="7FE67F83" w14:textId="77777777" w:rsidR="00EB0188" w:rsidRPr="00EB0188" w:rsidRDefault="00EB0188" w:rsidP="00EB0188">
            <w:pPr>
              <w:widowControl/>
              <w:spacing w:line="360" w:lineRule="auto"/>
              <w:jc w:val="center"/>
              <w:rPr>
                <w:rFonts w:asciiTheme="minorEastAsia" w:eastAsiaTheme="minorEastAsia" w:hAnsiTheme="minorEastAsia" w:cs="Calibri"/>
                <w:b/>
                <w:bCs/>
                <w:color w:val="000000"/>
                <w:kern w:val="0"/>
                <w:sz w:val="24"/>
              </w:rPr>
            </w:pPr>
          </w:p>
        </w:tc>
        <w:tc>
          <w:tcPr>
            <w:tcW w:w="1706" w:type="dxa"/>
            <w:vAlign w:val="center"/>
          </w:tcPr>
          <w:p w14:paraId="48B6C3AB" w14:textId="77777777" w:rsidR="00EB0188" w:rsidRPr="00975B77" w:rsidRDefault="00EB0188" w:rsidP="00975B77">
            <w:pPr>
              <w:jc w:val="center"/>
              <w:rPr>
                <w:rFonts w:asciiTheme="minorEastAsia" w:eastAsiaTheme="minorEastAsia" w:hAnsiTheme="minorEastAsia" w:cs="宋体"/>
                <w:b/>
                <w:color w:val="000000"/>
                <w:sz w:val="24"/>
              </w:rPr>
            </w:pPr>
            <w:r w:rsidRPr="00EB0188">
              <w:rPr>
                <w:rFonts w:asciiTheme="minorEastAsia" w:eastAsiaTheme="minorEastAsia" w:hAnsiTheme="minorEastAsia" w:hint="eastAsia"/>
                <w:b/>
                <w:color w:val="000000"/>
                <w:sz w:val="24"/>
              </w:rPr>
              <w:t>899300</w:t>
            </w:r>
          </w:p>
        </w:tc>
      </w:tr>
    </w:tbl>
    <w:p w14:paraId="30F3BAE7" w14:textId="77777777" w:rsidR="00543C10" w:rsidRPr="002E22C7" w:rsidRDefault="00543C10" w:rsidP="00543C10">
      <w:pPr>
        <w:spacing w:line="360" w:lineRule="auto"/>
        <w:ind w:left="420"/>
        <w:rPr>
          <w:rFonts w:ascii="宋体" w:hAnsi="宋体"/>
          <w:b/>
          <w:bCs/>
          <w:sz w:val="24"/>
        </w:rPr>
      </w:pPr>
    </w:p>
    <w:p w14:paraId="1155F887" w14:textId="77777777" w:rsidR="00543C10" w:rsidRPr="002E22C7" w:rsidRDefault="00543C10" w:rsidP="00543C10">
      <w:pPr>
        <w:spacing w:line="360" w:lineRule="auto"/>
        <w:rPr>
          <w:rFonts w:ascii="宋体" w:hAnsi="宋体"/>
          <w:b/>
          <w:bCs/>
          <w:sz w:val="24"/>
        </w:rPr>
      </w:pPr>
      <w:r w:rsidRPr="002E22C7">
        <w:rPr>
          <w:rFonts w:ascii="宋体" w:hAnsi="宋体" w:hint="eastAsia"/>
          <w:b/>
          <w:color w:val="000000"/>
          <w:sz w:val="24"/>
        </w:rPr>
        <w:t>二、</w:t>
      </w:r>
      <w:r w:rsidRPr="002E22C7">
        <w:rPr>
          <w:rFonts w:ascii="宋体" w:hAnsi="宋体" w:hint="eastAsia"/>
          <w:sz w:val="24"/>
        </w:rPr>
        <w:t>技术要求</w:t>
      </w:r>
    </w:p>
    <w:p w14:paraId="2A2C06E5" w14:textId="77777777" w:rsidR="00543C10" w:rsidRPr="002E22C7" w:rsidRDefault="00543C10" w:rsidP="00543C10">
      <w:pPr>
        <w:spacing w:line="360" w:lineRule="auto"/>
        <w:rPr>
          <w:rFonts w:ascii="宋体" w:hAnsi="宋体"/>
          <w:b/>
          <w:bCs/>
          <w:sz w:val="24"/>
        </w:rPr>
      </w:pPr>
      <w:r w:rsidRPr="002E22C7">
        <w:rPr>
          <w:rFonts w:ascii="宋体" w:hAnsi="宋体" w:hint="eastAsia"/>
          <w:b/>
          <w:bCs/>
          <w:sz w:val="24"/>
        </w:rPr>
        <w:t>0</w:t>
      </w:r>
      <w:r w:rsidRPr="002E22C7">
        <w:rPr>
          <w:rFonts w:ascii="宋体" w:hAnsi="宋体"/>
          <w:b/>
          <w:bCs/>
          <w:sz w:val="24"/>
        </w:rPr>
        <w:t>1</w:t>
      </w:r>
      <w:r w:rsidRPr="002E22C7">
        <w:rPr>
          <w:rFonts w:ascii="宋体" w:hAnsi="宋体" w:hint="eastAsia"/>
          <w:b/>
          <w:bCs/>
          <w:sz w:val="24"/>
        </w:rPr>
        <w:t>、面粉制品</w:t>
      </w:r>
    </w:p>
    <w:p w14:paraId="76114D57"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（一）</w:t>
      </w:r>
      <w:r w:rsidR="001705CB">
        <w:rPr>
          <w:rFonts w:ascii="宋体" w:hAnsi="宋体" w:hint="eastAsia"/>
          <w:b/>
          <w:bCs/>
          <w:sz w:val="24"/>
        </w:rPr>
        <w:t>各种</w:t>
      </w:r>
      <w:r w:rsidRPr="002E22C7">
        <w:rPr>
          <w:rFonts w:ascii="宋体" w:hAnsi="宋体" w:hint="eastAsia"/>
          <w:b/>
          <w:bCs/>
          <w:sz w:val="24"/>
        </w:rPr>
        <w:t>面条</w:t>
      </w:r>
      <w:r w:rsidR="00243A3C">
        <w:rPr>
          <w:rFonts w:ascii="宋体" w:hAnsi="宋体" w:hint="eastAsia"/>
          <w:b/>
          <w:bCs/>
          <w:sz w:val="24"/>
        </w:rPr>
        <w:t>类</w:t>
      </w:r>
    </w:p>
    <w:p w14:paraId="10D0EDC2"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依据SB/T 10648-2012《冷藏调制食品》的要求。</w:t>
      </w:r>
    </w:p>
    <w:p w14:paraId="3A3DD55D"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712F18DD"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（1）组织形态：符合该产品应有形态要求，形态良好，无变形，无松散，无残缺、破损、渗漏及表层脱落。条状，粗细或厚薄均匀，长短基本一致。</w:t>
      </w:r>
    </w:p>
    <w:p w14:paraId="36D9CC7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（2）色泽：具有该产品应有色泽、色泽良好，不欠色、不变色，</w:t>
      </w:r>
      <w:r w:rsidRPr="002E22C7">
        <w:rPr>
          <w:rFonts w:ascii="宋体" w:hAnsi="宋体" w:hint="eastAsia"/>
          <w:b/>
          <w:bCs/>
          <w:sz w:val="24"/>
        </w:rPr>
        <w:t>淡黄色</w:t>
      </w:r>
      <w:r w:rsidRPr="002E22C7">
        <w:rPr>
          <w:rFonts w:ascii="宋体" w:hAnsi="宋体" w:hint="eastAsia"/>
          <w:sz w:val="24"/>
        </w:rPr>
        <w:t>。</w:t>
      </w:r>
    </w:p>
    <w:p w14:paraId="5C851C7C"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（3）香味、口感：正常、无异味，煮熟后口感不粘，不牙碜，具有相应品种特有的风味。</w:t>
      </w:r>
    </w:p>
    <w:p w14:paraId="79A2B089"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（4）杂质：无正常视力可见异物。</w:t>
      </w:r>
    </w:p>
    <w:p w14:paraId="715B82C2"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5EB44A94"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%：≤35</w:t>
      </w:r>
    </w:p>
    <w:p w14:paraId="459E0494"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（2）酸度 mL/10g：≤4.0</w:t>
      </w:r>
    </w:p>
    <w:p w14:paraId="5A22826C" w14:textId="77777777" w:rsidR="00543C10" w:rsidRPr="002E22C7" w:rsidRDefault="00543C10" w:rsidP="00543C10">
      <w:pPr>
        <w:spacing w:line="360" w:lineRule="auto"/>
        <w:rPr>
          <w:rFonts w:ascii="宋体" w:hAnsi="宋体"/>
          <w:sz w:val="24"/>
        </w:rPr>
      </w:pPr>
    </w:p>
    <w:p w14:paraId="78F24F35"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（二）饺子皮、馄饨皮</w:t>
      </w:r>
    </w:p>
    <w:p w14:paraId="02D5ACA1"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依据Q/QQTC 0001S-2018《面制品》的要求。</w:t>
      </w:r>
    </w:p>
    <w:p w14:paraId="5A4C4014"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3A4323D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lastRenderedPageBreak/>
        <w:t>（1）组织形态：圆形或椭圆形状，正方形或菱形状，厚薄均匀，大小基本一致。</w:t>
      </w:r>
    </w:p>
    <w:p w14:paraId="3CC216F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（2）色泽：色泽正常，具有各品种应有的色泽特征。</w:t>
      </w:r>
    </w:p>
    <w:p w14:paraId="7CF8D0BB"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（3）香味、口感：正常、无异味，煮熟后口感不粘，不牙碜，具有相应品种特有的风味。</w:t>
      </w:r>
    </w:p>
    <w:p w14:paraId="706C9A8E"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117226E9"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g/100g：≤35</w:t>
      </w:r>
    </w:p>
    <w:p w14:paraId="634B6CB8"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（2）熟断条率 %：小于等于12</w:t>
      </w:r>
    </w:p>
    <w:p w14:paraId="5F96B1E6" w14:textId="77777777" w:rsidR="00543C10" w:rsidRPr="001705CB" w:rsidRDefault="00543C10" w:rsidP="001705CB">
      <w:pPr>
        <w:spacing w:line="360" w:lineRule="auto"/>
        <w:ind w:left="735"/>
        <w:rPr>
          <w:rFonts w:ascii="宋体" w:hAnsi="宋体"/>
          <w:sz w:val="24"/>
        </w:rPr>
      </w:pPr>
      <w:r w:rsidRPr="002E22C7">
        <w:rPr>
          <w:rFonts w:ascii="宋体" w:hAnsi="宋体" w:hint="eastAsia"/>
          <w:sz w:val="24"/>
        </w:rPr>
        <w:t>（3）酸度 mL/10g：小于等于4.0</w:t>
      </w:r>
    </w:p>
    <w:p w14:paraId="3333A357" w14:textId="77777777"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0</w:t>
      </w:r>
      <w:r w:rsidRPr="002E22C7">
        <w:rPr>
          <w:rFonts w:ascii="宋体" w:hAnsi="宋体"/>
          <w:b/>
          <w:bCs/>
          <w:sz w:val="24"/>
        </w:rPr>
        <w:t>2</w:t>
      </w:r>
      <w:r w:rsidRPr="002E22C7">
        <w:rPr>
          <w:rFonts w:ascii="宋体" w:hAnsi="宋体" w:hint="eastAsia"/>
          <w:b/>
          <w:bCs/>
          <w:sz w:val="24"/>
        </w:rPr>
        <w:t>、米制品</w:t>
      </w:r>
    </w:p>
    <w:p w14:paraId="5F0E11D3" w14:textId="55D842A4" w:rsidR="00543C10" w:rsidRPr="002E22C7" w:rsidRDefault="00543C10" w:rsidP="00543C10">
      <w:pPr>
        <w:spacing w:line="360" w:lineRule="auto"/>
        <w:ind w:left="420"/>
        <w:rPr>
          <w:rFonts w:ascii="宋体" w:hAnsi="宋体"/>
          <w:b/>
          <w:bCs/>
          <w:sz w:val="24"/>
        </w:rPr>
      </w:pPr>
      <w:r w:rsidRPr="002E22C7">
        <w:rPr>
          <w:rFonts w:ascii="宋体" w:hAnsi="宋体" w:hint="eastAsia"/>
          <w:b/>
          <w:bCs/>
          <w:sz w:val="24"/>
        </w:rPr>
        <w:t>（一）</w:t>
      </w:r>
      <w:r w:rsidR="00942473" w:rsidRPr="00942473">
        <w:rPr>
          <w:rFonts w:ascii="宋体" w:hAnsi="宋体" w:hint="eastAsia"/>
          <w:b/>
          <w:bCs/>
          <w:sz w:val="24"/>
        </w:rPr>
        <w:t>米制品类</w:t>
      </w:r>
    </w:p>
    <w:p w14:paraId="39CEC7F6" w14:textId="77777777" w:rsidR="00543C10" w:rsidRPr="002E22C7" w:rsidRDefault="00543C10" w:rsidP="00543C10">
      <w:pPr>
        <w:spacing w:line="360" w:lineRule="auto"/>
        <w:ind w:leftChars="200" w:left="420"/>
        <w:rPr>
          <w:rFonts w:ascii="宋体" w:hAnsi="宋体"/>
          <w:sz w:val="24"/>
        </w:rPr>
      </w:pPr>
      <w:r w:rsidRPr="002E22C7">
        <w:rPr>
          <w:rFonts w:ascii="宋体" w:hAnsi="宋体" w:hint="eastAsia"/>
          <w:sz w:val="24"/>
        </w:rPr>
        <w:t>依据SB/T 10648-2012《冷藏调制食品》的要求。</w:t>
      </w:r>
    </w:p>
    <w:p w14:paraId="4CD9E8F4"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1</w:t>
      </w:r>
      <w:r w:rsidRPr="002E22C7">
        <w:rPr>
          <w:rFonts w:ascii="宋体" w:hAnsi="宋体"/>
          <w:sz w:val="24"/>
        </w:rPr>
        <w:t>.</w:t>
      </w:r>
      <w:r w:rsidRPr="002E22C7">
        <w:rPr>
          <w:rFonts w:ascii="宋体" w:hAnsi="宋体" w:hint="eastAsia"/>
          <w:sz w:val="24"/>
        </w:rPr>
        <w:t>感官要求</w:t>
      </w:r>
    </w:p>
    <w:p w14:paraId="5ECAC882"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（1）形态：符合该产品应有形态要求，形态良好，无变形，无松散，无残缺、破损、渗漏及表层脱落。</w:t>
      </w:r>
    </w:p>
    <w:p w14:paraId="247B0456"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（2）色泽：具有该产品应有色泽、色泽良好，不欠色、不变色，</w:t>
      </w:r>
      <w:r w:rsidRPr="002E22C7">
        <w:rPr>
          <w:rFonts w:ascii="宋体" w:hAnsi="宋体" w:hint="eastAsia"/>
          <w:b/>
          <w:bCs/>
          <w:sz w:val="24"/>
        </w:rPr>
        <w:t>白色</w:t>
      </w:r>
      <w:r w:rsidRPr="002E22C7">
        <w:rPr>
          <w:rFonts w:ascii="宋体" w:hAnsi="宋体" w:hint="eastAsia"/>
          <w:sz w:val="24"/>
        </w:rPr>
        <w:t>。</w:t>
      </w:r>
    </w:p>
    <w:p w14:paraId="1E621A4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（3）组织：符合该产品应有的组织要求。</w:t>
      </w:r>
    </w:p>
    <w:p w14:paraId="3497EB9E"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（4）香味：具有该产品特有香气，无异味。</w:t>
      </w:r>
    </w:p>
    <w:p w14:paraId="4336D89A"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w:t>
      </w:r>
      <w:r w:rsidRPr="002E22C7">
        <w:rPr>
          <w:rFonts w:ascii="宋体" w:hAnsi="宋体"/>
          <w:sz w:val="24"/>
        </w:rPr>
        <w:t>5</w:t>
      </w:r>
      <w:r w:rsidRPr="002E22C7">
        <w:rPr>
          <w:rFonts w:ascii="宋体" w:hAnsi="宋体" w:hint="eastAsia"/>
          <w:sz w:val="24"/>
        </w:rPr>
        <w:t>）杂质：无正常视力可见异物。</w:t>
      </w:r>
    </w:p>
    <w:p w14:paraId="2A205B5F" w14:textId="77777777" w:rsidR="00543C10" w:rsidRPr="002E22C7" w:rsidRDefault="00543C10" w:rsidP="00543C10">
      <w:pPr>
        <w:spacing w:line="360" w:lineRule="auto"/>
        <w:ind w:left="630"/>
        <w:rPr>
          <w:rFonts w:ascii="宋体" w:hAnsi="宋体"/>
          <w:sz w:val="24"/>
        </w:rPr>
      </w:pPr>
      <w:r w:rsidRPr="002E22C7">
        <w:rPr>
          <w:rFonts w:ascii="宋体" w:hAnsi="宋体" w:hint="eastAsia"/>
          <w:sz w:val="24"/>
        </w:rPr>
        <w:t>2</w:t>
      </w:r>
      <w:r w:rsidRPr="002E22C7">
        <w:rPr>
          <w:rFonts w:ascii="宋体" w:hAnsi="宋体"/>
          <w:sz w:val="24"/>
        </w:rPr>
        <w:t>.</w:t>
      </w:r>
      <w:r w:rsidRPr="002E22C7">
        <w:rPr>
          <w:rFonts w:ascii="宋体" w:hAnsi="宋体" w:hint="eastAsia"/>
          <w:sz w:val="24"/>
        </w:rPr>
        <w:t>理化指标</w:t>
      </w:r>
    </w:p>
    <w:p w14:paraId="365E13AB"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（1）水分 %：50-70（湿米粉），≤13.5（干米粉）</w:t>
      </w:r>
    </w:p>
    <w:p w14:paraId="52255DE3" w14:textId="77777777" w:rsidR="00543C10" w:rsidRPr="002E22C7" w:rsidRDefault="00543C10" w:rsidP="00543C10">
      <w:pPr>
        <w:spacing w:line="360" w:lineRule="auto"/>
        <w:ind w:left="735"/>
        <w:rPr>
          <w:rFonts w:ascii="宋体" w:hAnsi="宋体"/>
          <w:sz w:val="24"/>
        </w:rPr>
      </w:pPr>
      <w:r w:rsidRPr="002E22C7">
        <w:rPr>
          <w:rFonts w:ascii="宋体" w:hAnsi="宋体" w:hint="eastAsia"/>
          <w:sz w:val="24"/>
        </w:rPr>
        <w:t>（</w:t>
      </w:r>
      <w:r w:rsidRPr="002E22C7">
        <w:rPr>
          <w:rFonts w:ascii="宋体" w:hAnsi="宋体"/>
          <w:sz w:val="24"/>
        </w:rPr>
        <w:t>2</w:t>
      </w:r>
      <w:r w:rsidRPr="002E22C7">
        <w:rPr>
          <w:rFonts w:ascii="宋体" w:hAnsi="宋体" w:hint="eastAsia"/>
          <w:sz w:val="24"/>
        </w:rPr>
        <w:t>）酸度 %：2.0（湿米粉），1.0（干米粉）</w:t>
      </w:r>
    </w:p>
    <w:p w14:paraId="7E8FB457" w14:textId="77777777" w:rsidR="00543C10" w:rsidRDefault="00543C10" w:rsidP="00543C10">
      <w:pPr>
        <w:spacing w:line="360" w:lineRule="auto"/>
        <w:ind w:left="735"/>
        <w:rPr>
          <w:rFonts w:ascii="宋体" w:hAnsi="宋体"/>
          <w:sz w:val="24"/>
        </w:rPr>
      </w:pPr>
      <w:r w:rsidRPr="002E22C7">
        <w:rPr>
          <w:rFonts w:ascii="宋体" w:hAnsi="宋体" w:hint="eastAsia"/>
          <w:sz w:val="24"/>
        </w:rPr>
        <w:t>（3）二氧化硫残留量：不得检出</w:t>
      </w:r>
      <w:r w:rsidR="001705CB">
        <w:rPr>
          <w:rFonts w:ascii="宋体" w:hAnsi="宋体" w:hint="eastAsia"/>
          <w:sz w:val="24"/>
        </w:rPr>
        <w:t>。</w:t>
      </w:r>
    </w:p>
    <w:p w14:paraId="6A065681" w14:textId="77777777" w:rsidR="001705CB" w:rsidRPr="002E22C7" w:rsidRDefault="001705CB" w:rsidP="001705CB">
      <w:pPr>
        <w:spacing w:line="360" w:lineRule="auto"/>
        <w:ind w:left="420"/>
        <w:rPr>
          <w:rFonts w:ascii="宋体" w:hAnsi="宋体"/>
          <w:b/>
          <w:bCs/>
          <w:sz w:val="24"/>
        </w:rPr>
      </w:pPr>
      <w:r w:rsidRPr="002E22C7">
        <w:rPr>
          <w:rFonts w:ascii="宋体" w:hAnsi="宋体" w:hint="eastAsia"/>
          <w:b/>
          <w:bCs/>
          <w:sz w:val="24"/>
        </w:rPr>
        <w:t>0</w:t>
      </w:r>
      <w:r>
        <w:rPr>
          <w:rFonts w:ascii="宋体" w:hAnsi="宋体" w:hint="eastAsia"/>
          <w:b/>
          <w:bCs/>
          <w:sz w:val="24"/>
        </w:rPr>
        <w:t>3</w:t>
      </w:r>
      <w:r w:rsidRPr="002E22C7">
        <w:rPr>
          <w:rFonts w:ascii="宋体" w:hAnsi="宋体" w:hint="eastAsia"/>
          <w:b/>
          <w:bCs/>
          <w:sz w:val="24"/>
        </w:rPr>
        <w:t>、</w:t>
      </w:r>
      <w:r>
        <w:rPr>
          <w:rFonts w:ascii="宋体" w:hAnsi="宋体" w:hint="eastAsia"/>
          <w:b/>
          <w:bCs/>
          <w:sz w:val="24"/>
        </w:rPr>
        <w:t>其它制品</w:t>
      </w:r>
      <w:r w:rsidR="00540C3A">
        <w:rPr>
          <w:rFonts w:ascii="宋体" w:hAnsi="宋体" w:hint="eastAsia"/>
          <w:b/>
          <w:bCs/>
          <w:sz w:val="24"/>
        </w:rPr>
        <w:t>（包括土豆粉、凉皮、牛筋面、薄脆等大米和面粉的相关制品）</w:t>
      </w:r>
    </w:p>
    <w:p w14:paraId="10317818" w14:textId="77777777" w:rsidR="00543C10" w:rsidRPr="002E22C7" w:rsidRDefault="001705CB" w:rsidP="00543C10">
      <w:pPr>
        <w:spacing w:line="360" w:lineRule="auto"/>
        <w:rPr>
          <w:rFonts w:ascii="宋体" w:hAnsi="宋体"/>
          <w:sz w:val="24"/>
        </w:rPr>
      </w:pPr>
      <w:r>
        <w:rPr>
          <w:rFonts w:ascii="宋体" w:hAnsi="宋体" w:hint="eastAsia"/>
          <w:sz w:val="24"/>
        </w:rPr>
        <w:t xml:space="preserve">     无异味，无变色，无杂质，无腐败变质的产品均符合要求，检测报告中不得检出任何有毒有害物质。</w:t>
      </w:r>
    </w:p>
    <w:p w14:paraId="54D8F367" w14:textId="77777777" w:rsidR="00543C10" w:rsidRPr="002E22C7" w:rsidRDefault="00543C10" w:rsidP="00543C10">
      <w:pPr>
        <w:spacing w:line="360" w:lineRule="auto"/>
        <w:rPr>
          <w:rFonts w:ascii="宋体" w:hAnsi="宋体"/>
          <w:b/>
          <w:color w:val="000000"/>
          <w:sz w:val="24"/>
        </w:rPr>
      </w:pPr>
      <w:r w:rsidRPr="002E22C7">
        <w:rPr>
          <w:rFonts w:ascii="宋体" w:hAnsi="宋体" w:hint="eastAsia"/>
          <w:b/>
          <w:color w:val="000000"/>
          <w:sz w:val="24"/>
        </w:rPr>
        <w:t>三、</w:t>
      </w:r>
      <w:r w:rsidRPr="002E22C7">
        <w:rPr>
          <w:rFonts w:ascii="宋体" w:hAnsi="宋体"/>
          <w:b/>
          <w:color w:val="000000"/>
          <w:sz w:val="24"/>
        </w:rPr>
        <w:t>其他条款</w:t>
      </w:r>
    </w:p>
    <w:p w14:paraId="21FEA996"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（1）服务时间、地点</w:t>
      </w:r>
    </w:p>
    <w:p w14:paraId="41BC99F0"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服务时间：合同签订后一年</w:t>
      </w:r>
    </w:p>
    <w:p w14:paraId="7B6A59BC"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lastRenderedPageBreak/>
        <w:t>2</w:t>
      </w:r>
      <w:r w:rsidRPr="002E22C7">
        <w:rPr>
          <w:rFonts w:ascii="宋体" w:hAnsi="宋体" w:cs="宋体"/>
          <w:color w:val="000000"/>
          <w:sz w:val="24"/>
        </w:rPr>
        <w:t>.</w:t>
      </w:r>
      <w:r w:rsidRPr="002E22C7">
        <w:rPr>
          <w:rFonts w:ascii="宋体" w:hAnsi="宋体" w:cs="宋体" w:hint="eastAsia"/>
          <w:color w:val="000000"/>
          <w:sz w:val="24"/>
        </w:rPr>
        <w:t>服务地点：采购人指定地点</w:t>
      </w:r>
    </w:p>
    <w:p w14:paraId="3A01816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w:t>
      </w:r>
      <w:r w:rsidRPr="002E22C7">
        <w:rPr>
          <w:rFonts w:ascii="宋体" w:hAnsi="宋体" w:cs="宋体"/>
          <w:color w:val="000000"/>
          <w:sz w:val="24"/>
        </w:rPr>
        <w:t>2</w:t>
      </w:r>
      <w:r w:rsidRPr="002E22C7">
        <w:rPr>
          <w:rFonts w:ascii="宋体" w:hAnsi="宋体" w:cs="宋体" w:hint="eastAsia"/>
          <w:color w:val="000000"/>
          <w:sz w:val="24"/>
        </w:rPr>
        <w:t>）需满足的服务标准、期限、效率等要求</w:t>
      </w:r>
    </w:p>
    <w:p w14:paraId="66CEFD73"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color w:val="000000"/>
          <w:sz w:val="24"/>
        </w:rPr>
        <w:t>1.</w:t>
      </w:r>
      <w:r w:rsidRPr="002E22C7">
        <w:rPr>
          <w:rFonts w:ascii="宋体" w:hAnsi="宋体" w:cs="宋体" w:hint="eastAsia"/>
          <w:color w:val="000000"/>
          <w:sz w:val="24"/>
        </w:rPr>
        <w:t>生产企业要有合格的生产加工环境及配套的生产和检测设备，有独立的、满足储存条件的仓库。</w:t>
      </w:r>
    </w:p>
    <w:p w14:paraId="2DDE103A"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color w:val="000000"/>
          <w:sz w:val="24"/>
        </w:rPr>
        <w:t>2.</w:t>
      </w:r>
      <w:r w:rsidRPr="002E22C7">
        <w:rPr>
          <w:rFonts w:ascii="宋体" w:hAnsi="宋体" w:cs="宋体" w:hint="eastAsia"/>
          <w:color w:val="000000"/>
          <w:sz w:val="24"/>
        </w:rPr>
        <w:t>经销商性质的供应商应有独立的、满足储存条件的仓库。</w:t>
      </w:r>
    </w:p>
    <w:p w14:paraId="3B2146AE"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保质保量，保障师生用餐卫生安全</w:t>
      </w:r>
    </w:p>
    <w:p w14:paraId="06A1513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（3）配送服务能力要求：</w:t>
      </w:r>
    </w:p>
    <w:p w14:paraId="75B64455"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从事配送送货经验。</w:t>
      </w:r>
    </w:p>
    <w:p w14:paraId="6C687367"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2</w:t>
      </w:r>
      <w:r w:rsidRPr="002E22C7">
        <w:rPr>
          <w:rFonts w:ascii="宋体" w:hAnsi="宋体" w:cs="宋体"/>
          <w:color w:val="000000"/>
          <w:sz w:val="24"/>
        </w:rPr>
        <w:t>.</w:t>
      </w:r>
      <w:r w:rsidRPr="002E22C7">
        <w:rPr>
          <w:rFonts w:ascii="宋体" w:hAnsi="宋体" w:cs="宋体" w:hint="eastAsia"/>
          <w:color w:val="000000"/>
          <w:sz w:val="24"/>
        </w:rPr>
        <w:t>配送人员配置合理，卫生防疫部门出具的健康合格证明。</w:t>
      </w:r>
    </w:p>
    <w:p w14:paraId="7E202070"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配送时间要能够满足食堂或库房的要求。</w:t>
      </w:r>
    </w:p>
    <w:p w14:paraId="318969CA"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4</w:t>
      </w:r>
      <w:r w:rsidRPr="002E22C7">
        <w:rPr>
          <w:rFonts w:ascii="宋体" w:hAnsi="宋体" w:cs="宋体"/>
          <w:color w:val="000000"/>
          <w:sz w:val="24"/>
        </w:rPr>
        <w:t>.</w:t>
      </w:r>
      <w:r w:rsidRPr="002E22C7">
        <w:rPr>
          <w:rFonts w:ascii="宋体" w:hAnsi="宋体" w:cs="宋体" w:hint="eastAsia"/>
          <w:color w:val="000000"/>
          <w:sz w:val="24"/>
        </w:rPr>
        <w:t>配送车辆应满足配送货物的卫生标准和要求。</w:t>
      </w:r>
    </w:p>
    <w:p w14:paraId="7FAC4305"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5</w:t>
      </w:r>
      <w:r w:rsidRPr="002E22C7">
        <w:rPr>
          <w:rFonts w:ascii="宋体" w:hAnsi="宋体" w:cs="宋体"/>
          <w:color w:val="000000"/>
          <w:sz w:val="24"/>
        </w:rPr>
        <w:t>.</w:t>
      </w:r>
      <w:r w:rsidRPr="002E22C7">
        <w:rPr>
          <w:rFonts w:ascii="宋体" w:hAnsi="宋体" w:cs="宋体" w:hint="eastAsia"/>
          <w:color w:val="000000"/>
          <w:sz w:val="24"/>
        </w:rPr>
        <w:t>如遇紧急情况，须保证2小时内完成补货。</w:t>
      </w:r>
    </w:p>
    <w:p w14:paraId="0E941274"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*6</w:t>
      </w:r>
      <w:r w:rsidRPr="002E22C7">
        <w:rPr>
          <w:rFonts w:ascii="宋体" w:hAnsi="宋体" w:cs="宋体"/>
          <w:color w:val="000000"/>
          <w:sz w:val="24"/>
        </w:rPr>
        <w:t>.</w:t>
      </w:r>
      <w:r w:rsidRPr="002E22C7">
        <w:rPr>
          <w:rFonts w:ascii="宋体" w:hAnsi="宋体" w:cs="宋体" w:hint="eastAsia"/>
          <w:color w:val="000000"/>
          <w:sz w:val="24"/>
        </w:rPr>
        <w:t>项目组与食品直接接触、负责食品配送的人员需具备《北京市公共卫生从业人员健康体检合格证》</w:t>
      </w:r>
    </w:p>
    <w:p w14:paraId="61949486"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注：需附人员分工列表提供相关人员《北京市公共卫生从业人员健康体检合格证》复印件，或承诺上述员工在上岗前均可取得</w:t>
      </w:r>
      <w:r w:rsidRPr="002E22C7">
        <w:rPr>
          <w:rFonts w:ascii="宋体" w:hAnsi="宋体" w:cs="仿宋" w:hint="eastAsia"/>
          <w:sz w:val="24"/>
        </w:rPr>
        <w:t>《北京市公共卫生从业人员健康体检合格证》</w:t>
      </w:r>
      <w:r w:rsidRPr="002E22C7">
        <w:rPr>
          <w:rFonts w:ascii="宋体" w:hAnsi="宋体" w:cs="宋体" w:hint="eastAsia"/>
          <w:color w:val="000000"/>
          <w:sz w:val="24"/>
        </w:rPr>
        <w:t>（格式自拟）</w:t>
      </w:r>
    </w:p>
    <w:p w14:paraId="1C12D537"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（3）价格要求：</w:t>
      </w:r>
    </w:p>
    <w:p w14:paraId="198A4E1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w:t>
      </w:r>
      <w:r w:rsidRPr="002E22C7">
        <w:rPr>
          <w:rFonts w:ascii="宋体" w:hAnsi="宋体" w:cs="宋体" w:hint="eastAsia"/>
          <w:color w:val="000000"/>
          <w:sz w:val="24"/>
        </w:rPr>
        <w:t>采购人保证每次至少提前</w:t>
      </w:r>
      <w:r w:rsidRPr="002E22C7">
        <w:rPr>
          <w:rFonts w:ascii="宋体" w:hAnsi="宋体" w:cs="宋体"/>
          <w:color w:val="000000"/>
          <w:sz w:val="24"/>
        </w:rPr>
        <w:t>1</w:t>
      </w:r>
      <w:r w:rsidRPr="002E22C7">
        <w:rPr>
          <w:rFonts w:ascii="宋体" w:hAnsi="宋体" w:cs="宋体" w:hint="eastAsia"/>
          <w:color w:val="000000"/>
          <w:sz w:val="24"/>
        </w:rPr>
        <w:t>小时通过发传真、打电话、微信、qq或发邮件等方式向成交供应商工作人员直接订货，成交供应商按照采购人的订货单进行配送。，成交供应商</w:t>
      </w:r>
      <w:r w:rsidRPr="002E22C7">
        <w:rPr>
          <w:rFonts w:ascii="宋体" w:hAnsi="宋体" w:hint="eastAsia"/>
          <w:sz w:val="24"/>
        </w:rPr>
        <w:t>须保证每日电话（或手机等通讯工具）畅通，否则甲方有权终止合同。</w:t>
      </w:r>
    </w:p>
    <w:p w14:paraId="69E36BAD"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2</w:t>
      </w:r>
      <w:r w:rsidRPr="002E22C7">
        <w:rPr>
          <w:rFonts w:ascii="宋体" w:hAnsi="宋体" w:cs="宋体"/>
          <w:color w:val="000000"/>
          <w:sz w:val="24"/>
        </w:rPr>
        <w:t>.</w:t>
      </w:r>
      <w:r w:rsidRPr="002E22C7">
        <w:rPr>
          <w:rFonts w:ascii="宋体" w:hAnsi="宋体" w:cs="宋体" w:hint="eastAsia"/>
          <w:color w:val="000000"/>
          <w:sz w:val="24"/>
        </w:rPr>
        <w:t>本项目付款方式按实际发生量结算</w:t>
      </w:r>
    </w:p>
    <w:p w14:paraId="54A6AE14" w14:textId="77777777" w:rsidR="00543C10" w:rsidRPr="002E22C7" w:rsidRDefault="00543C10" w:rsidP="00543C10">
      <w:pPr>
        <w:spacing w:line="360" w:lineRule="auto"/>
        <w:ind w:firstLineChars="200" w:firstLine="480"/>
        <w:rPr>
          <w:rFonts w:ascii="宋体" w:hAnsi="宋体"/>
          <w:sz w:val="24"/>
        </w:rPr>
      </w:pPr>
      <w:r w:rsidRPr="002E22C7">
        <w:rPr>
          <w:rFonts w:ascii="宋体" w:hAnsi="宋体" w:cs="宋体" w:hint="eastAsia"/>
          <w:color w:val="000000"/>
          <w:sz w:val="24"/>
        </w:rPr>
        <w:t>3</w:t>
      </w:r>
      <w:r w:rsidRPr="002E22C7">
        <w:rPr>
          <w:rFonts w:ascii="宋体" w:hAnsi="宋体" w:cs="宋体"/>
          <w:color w:val="000000"/>
          <w:sz w:val="24"/>
        </w:rPr>
        <w:t>.</w:t>
      </w:r>
      <w:r w:rsidRPr="002E22C7">
        <w:rPr>
          <w:rFonts w:ascii="宋体" w:hAnsi="宋体" w:cs="宋体" w:hint="eastAsia"/>
          <w:color w:val="000000"/>
          <w:sz w:val="24"/>
        </w:rPr>
        <w:t>如遇国家政策重大调整、天气灾害、突发疫情或非人为不可抗力因素造成的市场行情变化和原材料成本变化，服务期内不能按照报价供货，成交供应商应及时通知采购人，需对供货价格进行调整时，必须提前一周向甲方提出书面申请，并出具官方公布的相关依据，经采购人审核后执行</w:t>
      </w:r>
    </w:p>
    <w:p w14:paraId="19711421"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（4）交货形式及时间：</w:t>
      </w:r>
    </w:p>
    <w:p w14:paraId="221DE7D1"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供应商应按采购人的订单数量、规格和指定时间送货上门，保证工作日早6点钟前将所需食品及物品送达，若因特殊情况（节假日期间）需要供货的，采购方另</w:t>
      </w:r>
      <w:r w:rsidRPr="002E22C7">
        <w:rPr>
          <w:rFonts w:ascii="宋体" w:hAnsi="宋体" w:cs="宋体" w:hint="eastAsia"/>
          <w:color w:val="000000"/>
          <w:sz w:val="24"/>
        </w:rPr>
        <w:lastRenderedPageBreak/>
        <w:t>行通知，供应商应及时配送。（一般自采购人提出定货需求后次日内将货物送至指定地点,特殊情况接到采购人提出定货需求后</w:t>
      </w:r>
      <w:r w:rsidRPr="002E22C7">
        <w:rPr>
          <w:rFonts w:ascii="宋体" w:hAnsi="宋体" w:cs="宋体"/>
          <w:color w:val="000000"/>
          <w:sz w:val="24"/>
        </w:rPr>
        <w:t>2</w:t>
      </w:r>
      <w:r w:rsidRPr="002E22C7">
        <w:rPr>
          <w:rFonts w:ascii="宋体" w:hAnsi="宋体" w:cs="宋体" w:hint="eastAsia"/>
          <w:color w:val="000000"/>
          <w:sz w:val="24"/>
        </w:rPr>
        <w:t>个小时内将货物送至指定地点）。</w:t>
      </w:r>
    </w:p>
    <w:p w14:paraId="70530EBF"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（5）质保要求：</w:t>
      </w:r>
      <w:r w:rsidRPr="002E22C7">
        <w:rPr>
          <w:rFonts w:ascii="宋体" w:hAnsi="宋体" w:cs="宋体" w:hint="eastAsia"/>
          <w:color w:val="000000"/>
          <w:sz w:val="24"/>
        </w:rPr>
        <w:t>成交供应商</w:t>
      </w:r>
      <w:r w:rsidRPr="002E22C7">
        <w:rPr>
          <w:rFonts w:ascii="宋体" w:hAnsi="宋体" w:hint="eastAsia"/>
          <w:bCs/>
          <w:sz w:val="24"/>
        </w:rPr>
        <w:t>供应的食品必须在保质期内、标识齐全。供应商每次随供货附上一式三份的送货清单，盖有供应商公章，供双方验货后签字确认，双方各持一份，作为送、收货的凭证。</w:t>
      </w:r>
    </w:p>
    <w:p w14:paraId="3D699CB7"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1</w:t>
      </w:r>
      <w:r w:rsidRPr="002E22C7">
        <w:rPr>
          <w:rFonts w:ascii="宋体" w:hAnsi="宋体"/>
          <w:bCs/>
          <w:sz w:val="24"/>
        </w:rPr>
        <w:t>.</w:t>
      </w:r>
      <w:r w:rsidRPr="002E22C7">
        <w:rPr>
          <w:rFonts w:ascii="宋体" w:hAnsi="宋体" w:hint="eastAsia"/>
          <w:bCs/>
          <w:sz w:val="24"/>
        </w:rPr>
        <w:t>所有产品符合《中华人民共和国食品安全法》和国家标准的要求。</w:t>
      </w:r>
    </w:p>
    <w:p w14:paraId="17ADDE8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2</w:t>
      </w:r>
      <w:r w:rsidRPr="002E22C7">
        <w:rPr>
          <w:rFonts w:ascii="宋体" w:hAnsi="宋体"/>
          <w:bCs/>
          <w:sz w:val="24"/>
        </w:rPr>
        <w:t>.</w:t>
      </w:r>
      <w:r w:rsidRPr="002E22C7">
        <w:rPr>
          <w:rFonts w:ascii="宋体" w:hAnsi="宋体" w:hint="eastAsia"/>
          <w:bCs/>
          <w:sz w:val="24"/>
        </w:rPr>
        <w:t>所有产品供货时须能够按用户要求不定期提供有效的产品检测报告。</w:t>
      </w:r>
    </w:p>
    <w:p w14:paraId="043F279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3</w:t>
      </w:r>
      <w:r w:rsidRPr="002E22C7">
        <w:rPr>
          <w:rFonts w:ascii="宋体" w:hAnsi="宋体"/>
          <w:bCs/>
          <w:sz w:val="24"/>
        </w:rPr>
        <w:t>.</w:t>
      </w:r>
      <w:r w:rsidRPr="002E22C7">
        <w:rPr>
          <w:rFonts w:ascii="宋体" w:hAnsi="宋体" w:hint="eastAsia"/>
          <w:bCs/>
          <w:sz w:val="24"/>
        </w:rPr>
        <w:t>应做到送货及时，服务周到（注：供应商需在响应文件中明确供货时间、服务承诺、保障措施、仓储方案等）。</w:t>
      </w:r>
    </w:p>
    <w:p w14:paraId="05DF2620"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（6）供应商所配送的食材需提供配送方农残检测（第三方检测），食品安全检验证书。</w:t>
      </w:r>
    </w:p>
    <w:p w14:paraId="5CC651AC"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（7）供应商具备固定办公场所和存储仓库，提供房产证或场地租赁合同复印件并加盖公章以及现场照片。</w:t>
      </w:r>
    </w:p>
    <w:p w14:paraId="3F38083B"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（8）供应商具备食品配送能力，提供食品配送整体方案和工作流程；生鲜食品配送必须安全卫生按标准送达。</w:t>
      </w:r>
    </w:p>
    <w:p w14:paraId="63A0839E" w14:textId="77777777" w:rsidR="00543C10" w:rsidRPr="002E22C7" w:rsidRDefault="00543C10" w:rsidP="00543C10">
      <w:pPr>
        <w:spacing w:line="360" w:lineRule="auto"/>
        <w:ind w:firstLineChars="200" w:firstLine="480"/>
        <w:rPr>
          <w:rFonts w:ascii="宋体" w:hAnsi="宋体"/>
          <w:bCs/>
          <w:sz w:val="24"/>
        </w:rPr>
      </w:pPr>
      <w:r w:rsidRPr="002E22C7">
        <w:rPr>
          <w:rFonts w:ascii="宋体" w:hAnsi="宋体" w:hint="eastAsia"/>
          <w:bCs/>
          <w:sz w:val="24"/>
        </w:rPr>
        <w:t>（9）供应商具有良好的信誉及服务保障能力和售后服务能力，提供应急供货预案、售后服务方案、食品安全应急预案。</w:t>
      </w:r>
    </w:p>
    <w:p w14:paraId="1FE6297B"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0</w:t>
      </w:r>
      <w:r w:rsidRPr="002E22C7">
        <w:rPr>
          <w:rFonts w:ascii="宋体" w:hAnsi="宋体" w:cs="宋体" w:hint="eastAsia"/>
          <w:color w:val="000000"/>
          <w:sz w:val="24"/>
        </w:rPr>
        <w:t>）配套服务：</w:t>
      </w:r>
    </w:p>
    <w:p w14:paraId="5BD2086F"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质量及品质方面的配送要求：</w:t>
      </w:r>
    </w:p>
    <w:p w14:paraId="239A5F5F"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sz w:val="24"/>
          <w:lang w:val="zh-CN"/>
        </w:rPr>
        <w:t>1.</w:t>
      </w:r>
      <w:r w:rsidRPr="002E22C7">
        <w:rPr>
          <w:rFonts w:ascii="宋体" w:hAnsi="宋体" w:cs="宋体" w:hint="eastAsia"/>
          <w:sz w:val="24"/>
          <w:lang w:val="zh-CN"/>
        </w:rPr>
        <w:t>供应商所供商品必须按照需求的规格及标准配送，保证质量，且保持较好色泽及新鲜度，必须是在保质期内。</w:t>
      </w:r>
    </w:p>
    <w:p w14:paraId="74497934"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数量及验货方面的配送要求</w:t>
      </w:r>
      <w:r w:rsidR="009F3D87">
        <w:rPr>
          <w:rFonts w:ascii="宋体" w:hAnsi="宋体" w:cs="宋体" w:hint="eastAsia"/>
          <w:sz w:val="24"/>
          <w:lang w:val="zh-CN"/>
        </w:rPr>
        <w:t>：</w:t>
      </w:r>
    </w:p>
    <w:p w14:paraId="41BBBAD9"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1</w:t>
      </w:r>
      <w:r w:rsidRPr="002E22C7">
        <w:rPr>
          <w:rFonts w:ascii="宋体" w:hAnsi="宋体" w:cs="宋体"/>
          <w:sz w:val="24"/>
          <w:lang w:val="zh-CN"/>
        </w:rPr>
        <w:t>.</w:t>
      </w:r>
      <w:r w:rsidRPr="002E22C7">
        <w:rPr>
          <w:rFonts w:ascii="宋体" w:hAnsi="宋体" w:cs="宋体" w:hint="eastAsia"/>
          <w:sz w:val="24"/>
          <w:lang w:val="zh-CN"/>
        </w:rPr>
        <w:t>供应商必须按采购方指定的食品品名、规格、数量等要求及时进行供货，未指定食品品名的，要按规格、数量等要求及时供货。供应商保证配送品种数量的准确性（斤两计），并以采购方的验货数量为准。</w:t>
      </w:r>
    </w:p>
    <w:p w14:paraId="59FBF384" w14:textId="77777777" w:rsidR="00543C10" w:rsidRPr="002E22C7" w:rsidRDefault="00543C10" w:rsidP="00543C10">
      <w:pPr>
        <w:spacing w:line="360" w:lineRule="auto"/>
        <w:ind w:firstLineChars="200" w:firstLine="480"/>
        <w:rPr>
          <w:rFonts w:ascii="宋体" w:hAnsi="宋体" w:cs="宋体"/>
          <w:sz w:val="24"/>
          <w:lang w:val="zh-CN"/>
        </w:rPr>
      </w:pPr>
      <w:r w:rsidRPr="002E22C7">
        <w:rPr>
          <w:rFonts w:ascii="宋体" w:hAnsi="宋体" w:cs="宋体" w:hint="eastAsia"/>
          <w:sz w:val="24"/>
          <w:lang w:val="zh-CN"/>
        </w:rPr>
        <w:t>2</w:t>
      </w:r>
      <w:r w:rsidRPr="002E22C7">
        <w:rPr>
          <w:rFonts w:ascii="宋体" w:hAnsi="宋体" w:cs="宋体"/>
          <w:sz w:val="24"/>
          <w:lang w:val="zh-CN"/>
        </w:rPr>
        <w:t>.</w:t>
      </w:r>
      <w:r w:rsidRPr="002E22C7">
        <w:rPr>
          <w:rFonts w:ascii="宋体" w:hAnsi="宋体" w:cs="宋体" w:hint="eastAsia"/>
          <w:sz w:val="24"/>
          <w:lang w:val="zh-CN"/>
        </w:rPr>
        <w:t>供应商应向采购单位提供食品来源渠道及资质证明材料，产品质量由采购单位专人检测出入库，并保证符合国家规定的食品卫生标准。</w:t>
      </w:r>
    </w:p>
    <w:p w14:paraId="31BA033E" w14:textId="77777777" w:rsidR="00543C10" w:rsidRPr="002E22C7" w:rsidRDefault="00543C10" w:rsidP="00543C10">
      <w:pPr>
        <w:spacing w:line="360" w:lineRule="auto"/>
        <w:ind w:firstLineChars="200" w:firstLine="480"/>
        <w:rPr>
          <w:rFonts w:ascii="宋体" w:hAnsi="宋体" w:cs="宋体"/>
          <w:color w:val="000000"/>
          <w:sz w:val="24"/>
        </w:rPr>
      </w:pPr>
      <w:r w:rsidRPr="002E22C7">
        <w:rPr>
          <w:rFonts w:ascii="宋体" w:hAnsi="宋体" w:cs="宋体" w:hint="eastAsia"/>
          <w:color w:val="000000"/>
          <w:sz w:val="24"/>
        </w:rPr>
        <w:t>（1</w:t>
      </w:r>
      <w:r w:rsidRPr="002E22C7">
        <w:rPr>
          <w:rFonts w:ascii="宋体" w:hAnsi="宋体" w:cs="宋体"/>
          <w:color w:val="000000"/>
          <w:sz w:val="24"/>
        </w:rPr>
        <w:t>1</w:t>
      </w:r>
      <w:r w:rsidRPr="002E22C7">
        <w:rPr>
          <w:rFonts w:ascii="宋体" w:hAnsi="宋体" w:cs="宋体" w:hint="eastAsia"/>
          <w:color w:val="000000"/>
          <w:sz w:val="24"/>
        </w:rPr>
        <w:t>）验收标准；</w:t>
      </w:r>
    </w:p>
    <w:p w14:paraId="481B37C4"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 xml:space="preserve"> 1</w:t>
      </w:r>
      <w:r w:rsidRPr="002E22C7">
        <w:rPr>
          <w:rFonts w:ascii="宋体" w:hAnsi="宋体" w:cs="宋体"/>
          <w:sz w:val="24"/>
          <w:lang w:val="zh-CN"/>
        </w:rPr>
        <w:t>.</w:t>
      </w:r>
      <w:r w:rsidRPr="002E22C7">
        <w:rPr>
          <w:rFonts w:ascii="宋体" w:hAnsi="宋体" w:cs="宋体" w:hint="eastAsia"/>
          <w:sz w:val="24"/>
          <w:lang w:val="zh-CN"/>
        </w:rPr>
        <w:t>质量验收：采购人收货员看、摸、闻（必要时可以分割查验）验查配送货物，</w:t>
      </w:r>
      <w:r w:rsidRPr="002E22C7">
        <w:rPr>
          <w:rFonts w:ascii="宋体" w:hAnsi="宋体" w:cs="宋体" w:hint="eastAsia"/>
          <w:sz w:val="24"/>
          <w:lang w:val="zh-CN"/>
        </w:rPr>
        <w:lastRenderedPageBreak/>
        <w:t>对疑似质量有问题的货物一律拒收。如因质量问题拒收导致无法正常供餐的，供应商必须1小时内补送合格货物。</w:t>
      </w:r>
    </w:p>
    <w:p w14:paraId="573736AA"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2</w:t>
      </w:r>
      <w:r w:rsidR="00FE7810">
        <w:rPr>
          <w:rFonts w:ascii="宋体" w:hAnsi="宋体" w:cs="宋体" w:hint="eastAsia"/>
          <w:sz w:val="24"/>
          <w:lang w:val="zh-CN"/>
        </w:rPr>
        <w:t>.</w:t>
      </w:r>
      <w:r w:rsidRPr="002E22C7">
        <w:rPr>
          <w:rFonts w:ascii="宋体" w:hAnsi="宋体" w:cs="宋体" w:hint="eastAsia"/>
          <w:sz w:val="24"/>
          <w:lang w:val="zh-CN"/>
        </w:rPr>
        <w:t>品种验收：采购人收货员按前一天发出的</w:t>
      </w:r>
      <w:r w:rsidRPr="002E22C7">
        <w:rPr>
          <w:rFonts w:ascii="宋体" w:hAnsi="宋体" w:cs="宋体" w:hint="eastAsia"/>
          <w:sz w:val="24"/>
        </w:rPr>
        <w:t>货物</w:t>
      </w:r>
      <w:r w:rsidRPr="002E22C7">
        <w:rPr>
          <w:rFonts w:ascii="宋体" w:hAnsi="宋体" w:cs="宋体" w:hint="eastAsia"/>
          <w:sz w:val="24"/>
          <w:lang w:val="zh-CN"/>
        </w:rPr>
        <w:t>品种逐</w:t>
      </w:r>
      <w:r w:rsidRPr="002E22C7">
        <w:rPr>
          <w:rFonts w:ascii="宋体" w:hAnsi="宋体" w:cs="宋体" w:hint="eastAsia"/>
          <w:sz w:val="24"/>
        </w:rPr>
        <w:t>一</w:t>
      </w:r>
      <w:r w:rsidRPr="002E22C7">
        <w:rPr>
          <w:rFonts w:ascii="宋体" w:hAnsi="宋体" w:cs="宋体" w:hint="eastAsia"/>
          <w:sz w:val="24"/>
          <w:lang w:val="zh-CN"/>
        </w:rPr>
        <w:t>查验配送货物品种是否一致，</w:t>
      </w:r>
      <w:r w:rsidRPr="002E22C7">
        <w:rPr>
          <w:rFonts w:ascii="宋体" w:hAnsi="宋体" w:cs="宋体" w:hint="eastAsia"/>
          <w:sz w:val="24"/>
        </w:rPr>
        <w:t>若不一致</w:t>
      </w:r>
      <w:r w:rsidRPr="002E22C7">
        <w:rPr>
          <w:rFonts w:ascii="宋体" w:hAnsi="宋体" w:cs="宋体" w:hint="eastAsia"/>
          <w:sz w:val="24"/>
          <w:lang w:val="zh-CN"/>
        </w:rPr>
        <w:t>采购人有权拒收。</w:t>
      </w:r>
      <w:r w:rsidRPr="002E22C7">
        <w:rPr>
          <w:rFonts w:ascii="宋体" w:hAnsi="宋体" w:cs="宋体" w:hint="eastAsia"/>
          <w:sz w:val="24"/>
        </w:rPr>
        <w:t>因此</w:t>
      </w:r>
      <w:r w:rsidRPr="002E22C7">
        <w:rPr>
          <w:rFonts w:ascii="宋体" w:hAnsi="宋体" w:cs="宋体" w:hint="eastAsia"/>
          <w:sz w:val="24"/>
          <w:lang w:val="zh-CN"/>
        </w:rPr>
        <w:t>导致无法正常供餐时，供应商必须1小时内补送</w:t>
      </w:r>
      <w:r w:rsidRPr="002E22C7">
        <w:rPr>
          <w:rFonts w:ascii="宋体" w:hAnsi="宋体" w:cs="宋体" w:hint="eastAsia"/>
          <w:sz w:val="24"/>
        </w:rPr>
        <w:t>货物</w:t>
      </w:r>
      <w:r w:rsidRPr="002E22C7">
        <w:rPr>
          <w:rFonts w:ascii="宋体" w:hAnsi="宋体" w:cs="宋体" w:hint="eastAsia"/>
          <w:sz w:val="24"/>
          <w:lang w:val="zh-CN"/>
        </w:rPr>
        <w:t>品种。</w:t>
      </w:r>
    </w:p>
    <w:p w14:paraId="7C38F723"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3</w:t>
      </w:r>
      <w:r w:rsidR="00FE7810">
        <w:rPr>
          <w:rFonts w:ascii="宋体" w:hAnsi="宋体" w:cs="宋体" w:hint="eastAsia"/>
          <w:sz w:val="24"/>
          <w:lang w:val="zh-CN"/>
        </w:rPr>
        <w:t>.</w:t>
      </w:r>
      <w:r w:rsidRPr="002E22C7">
        <w:rPr>
          <w:rFonts w:ascii="宋体" w:hAnsi="宋体" w:cs="宋体" w:hint="eastAsia"/>
          <w:sz w:val="24"/>
          <w:lang w:val="zh-CN"/>
        </w:rPr>
        <w:t>供应商、采购人对质量有争议的货物，双方共同将争议货物交国家认可的检测部门进行质量确认。如存在质量问题，则检测费用由供应商负责；否则检测费用由采购人负责。</w:t>
      </w:r>
    </w:p>
    <w:p w14:paraId="306E02AF" w14:textId="77777777" w:rsidR="00543C10" w:rsidRPr="002E22C7" w:rsidRDefault="00543C10" w:rsidP="00543C10">
      <w:pPr>
        <w:adjustRightInd w:val="0"/>
        <w:snapToGrid w:val="0"/>
        <w:spacing w:line="360" w:lineRule="auto"/>
        <w:ind w:firstLineChars="200" w:firstLine="480"/>
        <w:rPr>
          <w:rFonts w:ascii="宋体" w:hAnsi="宋体" w:cs="宋体"/>
          <w:sz w:val="24"/>
          <w:lang w:val="zh-CN"/>
        </w:rPr>
      </w:pPr>
      <w:r w:rsidRPr="002E22C7">
        <w:rPr>
          <w:rFonts w:ascii="宋体" w:hAnsi="宋体" w:cs="宋体" w:hint="eastAsia"/>
          <w:sz w:val="24"/>
          <w:lang w:val="zh-CN"/>
        </w:rPr>
        <w:t>4</w:t>
      </w:r>
      <w:r w:rsidR="00FE7810">
        <w:rPr>
          <w:rFonts w:ascii="宋体" w:hAnsi="宋体" w:cs="宋体" w:hint="eastAsia"/>
          <w:sz w:val="24"/>
          <w:lang w:val="zh-CN"/>
        </w:rPr>
        <w:t>.</w:t>
      </w:r>
      <w:r w:rsidRPr="002E22C7">
        <w:rPr>
          <w:rFonts w:ascii="宋体" w:hAnsi="宋体" w:cs="宋体" w:hint="eastAsia"/>
          <w:sz w:val="24"/>
          <w:lang w:val="zh-CN"/>
        </w:rPr>
        <w:t>供应商如送货迟到</w:t>
      </w:r>
      <w:r w:rsidRPr="002E22C7">
        <w:rPr>
          <w:rFonts w:ascii="宋体" w:hAnsi="宋体" w:cs="宋体" w:hint="eastAsia"/>
          <w:sz w:val="24"/>
        </w:rPr>
        <w:t>30分钟，影响学校使用的，扣罚当天总合同价款。</w:t>
      </w:r>
    </w:p>
    <w:p w14:paraId="0769CEEA" w14:textId="77777777" w:rsidR="00543C10" w:rsidRPr="002E22C7" w:rsidRDefault="00543C10" w:rsidP="00543C10">
      <w:pPr>
        <w:widowControl/>
        <w:adjustRightInd w:val="0"/>
        <w:snapToGrid w:val="0"/>
        <w:spacing w:line="360" w:lineRule="auto"/>
        <w:ind w:firstLineChars="200" w:firstLine="480"/>
        <w:rPr>
          <w:rFonts w:ascii="宋体" w:hAnsi="宋体"/>
          <w:sz w:val="24"/>
        </w:rPr>
      </w:pPr>
      <w:r w:rsidRPr="002E22C7">
        <w:rPr>
          <w:rFonts w:ascii="宋体" w:hAnsi="宋体" w:cs="宋体" w:hint="eastAsia"/>
          <w:color w:val="000000"/>
          <w:sz w:val="24"/>
        </w:rPr>
        <w:t>（1</w:t>
      </w:r>
      <w:r w:rsidRPr="002E22C7">
        <w:rPr>
          <w:rFonts w:ascii="宋体" w:hAnsi="宋体" w:cs="宋体"/>
          <w:color w:val="000000"/>
          <w:sz w:val="24"/>
        </w:rPr>
        <w:t>2</w:t>
      </w:r>
      <w:r w:rsidRPr="002E22C7">
        <w:rPr>
          <w:rFonts w:ascii="宋体" w:hAnsi="宋体" w:cs="宋体" w:hint="eastAsia"/>
          <w:color w:val="000000"/>
          <w:sz w:val="24"/>
        </w:rPr>
        <w:t>）</w:t>
      </w:r>
      <w:r w:rsidRPr="002E22C7">
        <w:rPr>
          <w:rFonts w:ascii="宋体" w:hAnsi="宋体" w:hint="eastAsia"/>
          <w:sz w:val="24"/>
        </w:rPr>
        <w:t>甲方将按照合同期内现行的法律、法规、政策文件及规章制度，对乙方的服务进行监管，乙方须严格遵守。包括但不限于：</w:t>
      </w:r>
    </w:p>
    <w:p w14:paraId="0133AA99"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1</w:t>
      </w:r>
      <w:r w:rsidR="00E213BA">
        <w:rPr>
          <w:rFonts w:ascii="宋体" w:hAnsi="宋体" w:hint="eastAsia"/>
          <w:sz w:val="24"/>
        </w:rPr>
        <w:t>.</w:t>
      </w:r>
      <w:r w:rsidR="00543C10" w:rsidRPr="002E22C7">
        <w:rPr>
          <w:rFonts w:ascii="宋体" w:hAnsi="宋体" w:hint="eastAsia"/>
          <w:sz w:val="24"/>
        </w:rPr>
        <w:t>《中华人民共和国食品安全法》；</w:t>
      </w:r>
    </w:p>
    <w:p w14:paraId="36245CEA"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2</w:t>
      </w:r>
      <w:r w:rsidR="00E213BA">
        <w:rPr>
          <w:rFonts w:ascii="宋体" w:hAnsi="宋体" w:hint="eastAsia"/>
          <w:sz w:val="24"/>
        </w:rPr>
        <w:t>.</w:t>
      </w:r>
      <w:r w:rsidR="00543C10" w:rsidRPr="002E22C7">
        <w:rPr>
          <w:rFonts w:ascii="宋体" w:hAnsi="宋体" w:hint="eastAsia"/>
          <w:sz w:val="24"/>
        </w:rPr>
        <w:t>《食品安全管理体系餐饮业要求》；</w:t>
      </w:r>
    </w:p>
    <w:p w14:paraId="2C0D52BA"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3</w:t>
      </w:r>
      <w:r w:rsidR="00E213BA">
        <w:rPr>
          <w:rFonts w:ascii="宋体" w:hAnsi="宋体" w:hint="eastAsia"/>
          <w:sz w:val="24"/>
        </w:rPr>
        <w:t>.</w:t>
      </w:r>
      <w:r w:rsidR="00543C10" w:rsidRPr="002E22C7">
        <w:rPr>
          <w:rFonts w:ascii="宋体" w:hAnsi="宋体" w:hint="eastAsia"/>
          <w:sz w:val="24"/>
        </w:rPr>
        <w:t>《食品添加剂使用标准》；</w:t>
      </w:r>
    </w:p>
    <w:p w14:paraId="162B8715"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4</w:t>
      </w:r>
      <w:r w:rsidR="00E213BA">
        <w:rPr>
          <w:rFonts w:ascii="宋体" w:hAnsi="宋体" w:hint="eastAsia"/>
          <w:sz w:val="24"/>
        </w:rPr>
        <w:t>.</w:t>
      </w:r>
      <w:r w:rsidR="00543C10" w:rsidRPr="002E22C7">
        <w:rPr>
          <w:rFonts w:ascii="宋体" w:hAnsi="宋体" w:hint="eastAsia"/>
          <w:sz w:val="24"/>
        </w:rPr>
        <w:t>《食品生产通用卫生规范》；</w:t>
      </w:r>
    </w:p>
    <w:p w14:paraId="1EE9FE7B"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5</w:t>
      </w:r>
      <w:r w:rsidR="00E213BA">
        <w:rPr>
          <w:rFonts w:ascii="宋体" w:hAnsi="宋体" w:hint="eastAsia"/>
          <w:sz w:val="24"/>
        </w:rPr>
        <w:t>.</w:t>
      </w:r>
      <w:r w:rsidR="00543C10" w:rsidRPr="002E22C7">
        <w:rPr>
          <w:rFonts w:ascii="宋体" w:hAnsi="宋体" w:hint="eastAsia"/>
          <w:sz w:val="24"/>
        </w:rPr>
        <w:t>相关行业管理部门法律法规，政策文件；</w:t>
      </w:r>
    </w:p>
    <w:p w14:paraId="11D483F6"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6</w:t>
      </w:r>
      <w:r w:rsidR="00E213BA">
        <w:rPr>
          <w:rFonts w:ascii="宋体" w:hAnsi="宋体" w:hint="eastAsia"/>
          <w:sz w:val="24"/>
        </w:rPr>
        <w:t>.</w:t>
      </w:r>
      <w:r w:rsidR="00543C10" w:rsidRPr="002E22C7">
        <w:rPr>
          <w:rFonts w:ascii="宋体" w:hAnsi="宋体" w:hint="eastAsia"/>
          <w:sz w:val="24"/>
        </w:rPr>
        <w:t>甲方的各项规章制度；</w:t>
      </w:r>
    </w:p>
    <w:p w14:paraId="20D72E97" w14:textId="77777777" w:rsidR="00543C10" w:rsidRPr="002E22C7" w:rsidRDefault="004A1919" w:rsidP="00543C10">
      <w:pPr>
        <w:widowControl/>
        <w:adjustRightInd w:val="0"/>
        <w:snapToGrid w:val="0"/>
        <w:spacing w:line="360" w:lineRule="auto"/>
        <w:ind w:firstLineChars="200" w:firstLine="480"/>
        <w:rPr>
          <w:rFonts w:ascii="宋体" w:hAnsi="宋体"/>
          <w:sz w:val="24"/>
        </w:rPr>
      </w:pPr>
      <w:r>
        <w:rPr>
          <w:rFonts w:ascii="宋体" w:hAnsi="宋体" w:hint="eastAsia"/>
          <w:sz w:val="24"/>
        </w:rPr>
        <w:t>7</w:t>
      </w:r>
      <w:r w:rsidR="00E213BA">
        <w:rPr>
          <w:rFonts w:ascii="宋体" w:hAnsi="宋体" w:hint="eastAsia"/>
          <w:sz w:val="24"/>
        </w:rPr>
        <w:t>.</w:t>
      </w:r>
      <w:r w:rsidR="00543C10" w:rsidRPr="002E22C7">
        <w:rPr>
          <w:rFonts w:ascii="宋体" w:hAnsi="宋体" w:hint="eastAsia"/>
          <w:sz w:val="24"/>
        </w:rPr>
        <w:t>食品及包装材料须符合现行的国家及甲方规章制度对防疫工作的要求。</w:t>
      </w:r>
    </w:p>
    <w:p w14:paraId="7A230F7F" w14:textId="77777777" w:rsidR="00543C10" w:rsidRDefault="00543C10" w:rsidP="00543C10">
      <w:pPr>
        <w:widowControl/>
        <w:jc w:val="left"/>
      </w:pPr>
    </w:p>
    <w:sectPr w:rsidR="00543C10" w:rsidSect="00155404">
      <w:footerReference w:type="first" r:id="rId21"/>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FC7A" w14:textId="77777777" w:rsidR="004B6106" w:rsidRDefault="004B6106">
      <w:r>
        <w:separator/>
      </w:r>
    </w:p>
  </w:endnote>
  <w:endnote w:type="continuationSeparator" w:id="0">
    <w:p w14:paraId="763B9D90" w14:textId="77777777" w:rsidR="004B6106" w:rsidRDefault="004B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charset w:val="86"/>
    <w:family w:val="script"/>
    <w:pitch w:val="default"/>
    <w:sig w:usb0="00000001"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charset w:val="86"/>
    <w:family w:val="auto"/>
    <w:pitch w:val="default"/>
    <w:sig w:usb0="00000000" w:usb1="00000000" w:usb2="00000000" w:usb3="00000000" w:csb0="0004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C244" w14:textId="77777777" w:rsidR="00310F71" w:rsidRDefault="00310F71">
    <w:pPr>
      <w:pStyle w:val="affff7"/>
      <w:framePr w:wrap="around" w:vAnchor="text" w:hAnchor="margin" w:xAlign="center" w:y="1"/>
      <w:rPr>
        <w:rStyle w:val="af6"/>
      </w:rPr>
    </w:pPr>
    <w:r>
      <w:fldChar w:fldCharType="begin"/>
    </w:r>
    <w:r>
      <w:rPr>
        <w:rStyle w:val="af6"/>
      </w:rPr>
      <w:instrText xml:space="preserve">PAGE  </w:instrText>
    </w:r>
    <w:r>
      <w:fldChar w:fldCharType="end"/>
    </w:r>
  </w:p>
  <w:p w14:paraId="3AC97435" w14:textId="77777777" w:rsidR="00310F71" w:rsidRDefault="00310F71">
    <w:pPr>
      <w:pStyle w:val="aff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10D8" w14:textId="77777777" w:rsidR="00310F71" w:rsidRDefault="00310F71">
    <w:pPr>
      <w:pStyle w:val="affff7"/>
      <w:jc w:val="center"/>
    </w:pPr>
    <w:r>
      <w:fldChar w:fldCharType="begin"/>
    </w:r>
    <w:r>
      <w:instrText>PAGE   \* MERGEFORMAT</w:instrText>
    </w:r>
    <w:r>
      <w:fldChar w:fldCharType="separate"/>
    </w:r>
    <w:r>
      <w:rPr>
        <w:lang w:val="zh-CN"/>
      </w:rPr>
      <w:t>45</w:t>
    </w:r>
    <w:r>
      <w:fldChar w:fldCharType="end"/>
    </w:r>
  </w:p>
  <w:p w14:paraId="5F3E1E1C" w14:textId="77777777" w:rsidR="00310F71" w:rsidRDefault="00310F71">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10BA" w14:textId="77777777" w:rsidR="00310F71" w:rsidRDefault="00310F71">
    <w:pPr>
      <w:pStyle w:val="affff7"/>
    </w:pPr>
  </w:p>
  <w:p w14:paraId="02A25171" w14:textId="77777777" w:rsidR="00310F71" w:rsidRDefault="00310F71">
    <w:pPr>
      <w:pStyle w:val="afff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075E" w14:textId="77777777" w:rsidR="00310F71" w:rsidRDefault="00310F71">
    <w:pPr>
      <w:pStyle w:val="afff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CD3D" w14:textId="77777777" w:rsidR="00310F71" w:rsidRDefault="00310F71">
    <w:pPr>
      <w:pStyle w:val="affff7"/>
      <w:jc w:val="center"/>
    </w:pPr>
    <w:r>
      <w:fldChar w:fldCharType="begin"/>
    </w:r>
    <w:r>
      <w:instrText>PAGE   \* MERGEFORMAT</w:instrText>
    </w:r>
    <w:r>
      <w:fldChar w:fldCharType="separate"/>
    </w:r>
    <w:r w:rsidR="00937B5B" w:rsidRPr="00937B5B">
      <w:rPr>
        <w:noProof/>
        <w:lang w:val="zh-CN"/>
      </w:rPr>
      <w:t>1</w:t>
    </w:r>
    <w:r>
      <w:fldChar w:fldCharType="end"/>
    </w:r>
  </w:p>
  <w:p w14:paraId="6EE179D8" w14:textId="77777777" w:rsidR="00310F71" w:rsidRDefault="00310F71">
    <w:pPr>
      <w:pStyle w:val="afff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3B9" w14:textId="77777777" w:rsidR="00310F71" w:rsidRDefault="00310F71">
    <w:pPr>
      <w:pStyle w:val="affff7"/>
      <w:framePr w:wrap="around" w:vAnchor="text" w:hAnchor="margin" w:xAlign="center" w:y="1"/>
      <w:rPr>
        <w:rStyle w:val="af6"/>
      </w:rPr>
    </w:pPr>
    <w:r>
      <w:fldChar w:fldCharType="begin"/>
    </w:r>
    <w:r>
      <w:rPr>
        <w:rStyle w:val="af6"/>
      </w:rPr>
      <w:instrText xml:space="preserve">PAGE  </w:instrText>
    </w:r>
    <w:r>
      <w:fldChar w:fldCharType="end"/>
    </w:r>
  </w:p>
  <w:p w14:paraId="37E0764E" w14:textId="77777777" w:rsidR="00310F71" w:rsidRDefault="00310F71">
    <w:pPr>
      <w:pStyle w:val="afff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19EA" w14:textId="77777777" w:rsidR="00310F71" w:rsidRDefault="00310F71">
    <w:pPr>
      <w:pStyle w:val="affff7"/>
      <w:jc w:val="center"/>
    </w:pPr>
    <w:r>
      <w:fldChar w:fldCharType="begin"/>
    </w:r>
    <w:r>
      <w:rPr>
        <w:rStyle w:val="af6"/>
      </w:rPr>
      <w:instrText xml:space="preserve"> PAGE </w:instrText>
    </w:r>
    <w:r>
      <w:fldChar w:fldCharType="separate"/>
    </w:r>
    <w:r w:rsidR="00937B5B">
      <w:rPr>
        <w:rStyle w:val="af6"/>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E4C2" w14:textId="77777777" w:rsidR="00310F71" w:rsidRDefault="00310F71">
    <w:pPr>
      <w:pStyle w:val="affff7"/>
      <w:ind w:right="360"/>
      <w:jc w:val="center"/>
    </w:pPr>
    <w:r>
      <w:fldChar w:fldCharType="begin"/>
    </w:r>
    <w:r>
      <w:rPr>
        <w:rStyle w:val="af6"/>
      </w:rPr>
      <w:instrText xml:space="preserve"> PAGE </w:instrText>
    </w:r>
    <w:r>
      <w:fldChar w:fldCharType="separate"/>
    </w:r>
    <w:r w:rsidR="00937B5B">
      <w:rPr>
        <w:rStyle w:val="af6"/>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8132" w14:textId="77777777" w:rsidR="00310F71" w:rsidRDefault="00310F71">
    <w:pPr>
      <w:pStyle w:val="afff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3DD1" w14:textId="77777777" w:rsidR="004B6106" w:rsidRDefault="004B6106">
      <w:r>
        <w:separator/>
      </w:r>
    </w:p>
  </w:footnote>
  <w:footnote w:type="continuationSeparator" w:id="0">
    <w:p w14:paraId="17EB895E" w14:textId="77777777" w:rsidR="004B6106" w:rsidRDefault="004B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C75D" w14:textId="77777777" w:rsidR="00310F71" w:rsidRDefault="00310F71">
    <w:pPr>
      <w:pStyle w:val="af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0EB4" w14:textId="77777777" w:rsidR="00310F71" w:rsidRDefault="00310F71">
    <w:pPr>
      <w:pStyle w:val="aff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83D4" w14:textId="77777777" w:rsidR="00310F71" w:rsidRDefault="00310F71">
    <w:pPr>
      <w:pStyle w:val="aff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num"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4736184"/>
    <w:multiLevelType w:val="hybridMultilevel"/>
    <w:tmpl w:val="7594514C"/>
    <w:lvl w:ilvl="0" w:tplc="D6062FC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423E9"/>
    <w:multiLevelType w:val="hybridMultilevel"/>
    <w:tmpl w:val="0360F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0EBF6CDB"/>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0F1E26E0"/>
    <w:multiLevelType w:val="multilevel"/>
    <w:tmpl w:val="0F1E26E0"/>
    <w:lvl w:ilvl="0">
      <w:start w:val="1"/>
      <w:numFmt w:val="chineseCountingThousand"/>
      <w:pStyle w:val="12"/>
      <w:lvlText w:val="第%1章"/>
      <w:lvlJc w:val="left"/>
      <w:pPr>
        <w:tabs>
          <w:tab w:val="num"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2" w15:restartNumberingAfterBreak="0">
    <w:nsid w:val="10887733"/>
    <w:multiLevelType w:val="hybridMultilevel"/>
    <w:tmpl w:val="CF24328C"/>
    <w:lvl w:ilvl="0" w:tplc="91305A0E">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5DC42F9"/>
    <w:multiLevelType w:val="multilevel"/>
    <w:tmpl w:val="15DC42F9"/>
    <w:lvl w:ilvl="0">
      <w:start w:val="1"/>
      <w:numFmt w:val="decimal"/>
      <w:lvlText w:val="%1、"/>
      <w:lvlJc w:val="left"/>
      <w:pPr>
        <w:tabs>
          <w:tab w:val="num" w:pos="718"/>
        </w:tabs>
        <w:ind w:left="718" w:hanging="360"/>
      </w:pPr>
    </w:lvl>
    <w:lvl w:ilvl="1">
      <w:start w:val="1"/>
      <w:numFmt w:val="japaneseCounting"/>
      <w:lvlText w:val="%2、"/>
      <w:lvlJc w:val="left"/>
      <w:pPr>
        <w:tabs>
          <w:tab w:val="num" w:pos="1258"/>
        </w:tabs>
        <w:ind w:left="1258" w:hanging="48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5"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5207941"/>
    <w:multiLevelType w:val="hybridMultilevel"/>
    <w:tmpl w:val="5AF61048"/>
    <w:lvl w:ilvl="0" w:tplc="7FAA318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359121B"/>
    <w:multiLevelType w:val="hybridMultilevel"/>
    <w:tmpl w:val="4016F43A"/>
    <w:lvl w:ilvl="0" w:tplc="8E5C0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37655CE0"/>
    <w:multiLevelType w:val="hybridMultilevel"/>
    <w:tmpl w:val="283279D4"/>
    <w:lvl w:ilvl="0" w:tplc="99FAA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3"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06B0608"/>
    <w:multiLevelType w:val="hybridMultilevel"/>
    <w:tmpl w:val="97680CB2"/>
    <w:lvl w:ilvl="0" w:tplc="9CB8DA48">
      <w:start w:val="3"/>
      <w:numFmt w:val="japaneseCounting"/>
      <w:lvlText w:val="%1、"/>
      <w:lvlJc w:val="left"/>
      <w:pPr>
        <w:ind w:left="500" w:hanging="5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15:restartNumberingAfterBreak="0">
    <w:nsid w:val="45C83B53"/>
    <w:multiLevelType w:val="hybridMultilevel"/>
    <w:tmpl w:val="77046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7A7508"/>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1"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num" w:pos="0"/>
        </w:tabs>
        <w:ind w:left="0" w:firstLine="0"/>
      </w:pPr>
      <w:rPr>
        <w:rFonts w:hint="default"/>
      </w:rPr>
    </w:lvl>
    <w:lvl w:ilvl="4">
      <w:start w:val="1"/>
      <w:numFmt w:val="bullet"/>
      <w:pStyle w:val="04"/>
      <w:lvlText w:val=""/>
      <w:lvlJc w:val="left"/>
      <w:pPr>
        <w:tabs>
          <w:tab w:val="num" w:pos="2100"/>
        </w:tabs>
        <w:ind w:left="2100" w:hanging="420"/>
      </w:pPr>
      <w:rPr>
        <w:rFonts w:ascii="Wingdings" w:hAnsi="Wingdings" w:hint="default"/>
      </w:rPr>
    </w:lvl>
    <w:lvl w:ilvl="5">
      <w:start w:val="1"/>
      <w:numFmt w:val="bullet"/>
      <w:pStyle w:val="05"/>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231C64"/>
    <w:multiLevelType w:val="hybridMultilevel"/>
    <w:tmpl w:val="D1822800"/>
    <w:styleLink w:val="a9"/>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635F7E05"/>
    <w:multiLevelType w:val="multilevel"/>
    <w:tmpl w:val="635F7E05"/>
    <w:lvl w:ilvl="0">
      <w:start w:val="1"/>
      <w:numFmt w:val="decimal"/>
      <w:pStyle w:val="aa"/>
      <w:lvlText w:val="%1). "/>
      <w:lvlJc w:val="left"/>
      <w:pPr>
        <w:tabs>
          <w:tab w:val="num"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5"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66E5B19"/>
    <w:multiLevelType w:val="hybridMultilevel"/>
    <w:tmpl w:val="854A09C0"/>
    <w:lvl w:ilvl="0" w:tplc="57F60B92">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C5B370F"/>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D8A0DF9"/>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E032C62"/>
    <w:multiLevelType w:val="multilevel"/>
    <w:tmpl w:val="6E032C62"/>
    <w:lvl w:ilvl="0">
      <w:start w:val="1"/>
      <w:numFmt w:val="bullet"/>
      <w:pStyle w:val="ac"/>
      <w:lvlText w:val=""/>
      <w:lvlJc w:val="left"/>
      <w:pPr>
        <w:tabs>
          <w:tab w:val="num" w:pos="900"/>
        </w:tabs>
        <w:ind w:left="900" w:hanging="420"/>
      </w:pPr>
      <w:rPr>
        <w:rFonts w:ascii="Wingdings" w:hAnsi="Wingdings" w:hint="default"/>
      </w:rPr>
    </w:lvl>
    <w:lvl w:ilvl="1">
      <w:start w:val="1"/>
      <w:numFmt w:val="lowerLetter"/>
      <w:pStyle w:val="2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pStyle w:val="32"/>
      <w:lvlText w:val="%5)"/>
      <w:lvlJc w:val="left"/>
      <w:pPr>
        <w:tabs>
          <w:tab w:val="num" w:pos="2580"/>
        </w:tabs>
        <w:ind w:left="2580" w:hanging="420"/>
      </w:pPr>
    </w:lvl>
    <w:lvl w:ilvl="5">
      <w:start w:val="1"/>
      <w:numFmt w:val="lowerRoman"/>
      <w:pStyle w:val="43"/>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15:restartNumberingAfterBreak="0">
    <w:nsid w:val="6FA268DA"/>
    <w:multiLevelType w:val="multilevel"/>
    <w:tmpl w:val="6FA268DA"/>
    <w:lvl w:ilvl="0">
      <w:start w:val="1"/>
      <w:numFmt w:val="bullet"/>
      <w:pStyle w:val="ad"/>
      <w:lvlText w:val=""/>
      <w:lvlJc w:val="left"/>
      <w:pPr>
        <w:tabs>
          <w:tab w:val="num" w:pos="851"/>
        </w:tabs>
        <w:ind w:left="851" w:hanging="431"/>
      </w:pPr>
      <w:rPr>
        <w:rFonts w:ascii="Symbol" w:eastAsia="宋体" w:hAnsi="Symbol" w:hint="default"/>
        <w:b w:val="0"/>
        <w:i w:val="0"/>
        <w:sz w:val="21"/>
        <w:szCs w:val="21"/>
      </w:rPr>
    </w:lvl>
    <w:lvl w:ilvl="1">
      <w:start w:val="1"/>
      <w:numFmt w:val="bullet"/>
      <w:lvlText w:val=""/>
      <w:lvlJc w:val="left"/>
      <w:pPr>
        <w:tabs>
          <w:tab w:val="num" w:pos="845"/>
        </w:tabs>
        <w:ind w:left="845" w:hanging="425"/>
      </w:pPr>
      <w:rPr>
        <w:rFonts w:ascii="Symbol" w:hAnsi="Symbol" w:hint="default"/>
        <w:b w:val="0"/>
        <w:i w:val="0"/>
        <w:color w:val="auto"/>
        <w:sz w:val="16"/>
        <w:szCs w:val="21"/>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CEA7195"/>
    <w:multiLevelType w:val="singleLevel"/>
    <w:tmpl w:val="7CEA7195"/>
    <w:lvl w:ilvl="0">
      <w:start w:val="1"/>
      <w:numFmt w:val="decimal"/>
      <w:suff w:val="nothing"/>
      <w:lvlText w:val="%1、"/>
      <w:lvlJc w:val="left"/>
      <w:pPr>
        <w:ind w:left="600" w:firstLine="0"/>
      </w:pPr>
    </w:lvl>
  </w:abstractNum>
  <w:abstractNum w:abstractNumId="43" w15:restartNumberingAfterBreak="0">
    <w:nsid w:val="7DA9054C"/>
    <w:multiLevelType w:val="singleLevel"/>
    <w:tmpl w:val="7DA9054C"/>
    <w:lvl w:ilvl="0">
      <w:start w:val="6"/>
      <w:numFmt w:val="decimal"/>
      <w:lvlText w:val="%1."/>
      <w:lvlJc w:val="left"/>
      <w:pPr>
        <w:tabs>
          <w:tab w:val="num" w:pos="600"/>
        </w:tabs>
        <w:ind w:left="600" w:hanging="600"/>
      </w:pPr>
      <w:rPr>
        <w:rFonts w:hint="default"/>
      </w:rPr>
    </w:lvl>
  </w:abstractNum>
  <w:num w:numId="1">
    <w:abstractNumId w:val="3"/>
  </w:num>
  <w:num w:numId="2">
    <w:abstractNumId w:val="43"/>
  </w:num>
  <w:num w:numId="3">
    <w:abstractNumId w:val="1"/>
  </w:num>
  <w:num w:numId="4">
    <w:abstractNumId w:val="4"/>
  </w:num>
  <w:num w:numId="5">
    <w:abstractNumId w:val="22"/>
  </w:num>
  <w:num w:numId="6">
    <w:abstractNumId w:val="29"/>
  </w:num>
  <w:num w:numId="7">
    <w:abstractNumId w:val="0"/>
  </w:num>
  <w:num w:numId="8">
    <w:abstractNumId w:val="2"/>
  </w:num>
  <w:num w:numId="9">
    <w:abstractNumId w:val="34"/>
  </w:num>
  <w:num w:numId="10">
    <w:abstractNumId w:val="31"/>
  </w:num>
  <w:num w:numId="11">
    <w:abstractNumId w:val="40"/>
  </w:num>
  <w:num w:numId="12">
    <w:abstractNumId w:val="33"/>
  </w:num>
  <w:num w:numId="13">
    <w:abstractNumId w:val="11"/>
  </w:num>
  <w:num w:numId="14">
    <w:abstractNumId w:val="18"/>
  </w:num>
  <w:num w:numId="15">
    <w:abstractNumId w:val="15"/>
  </w:num>
  <w:num w:numId="16">
    <w:abstractNumId w:val="9"/>
  </w:num>
  <w:num w:numId="17">
    <w:abstractNumId w:val="41"/>
  </w:num>
  <w:num w:numId="18">
    <w:abstractNumId w:val="23"/>
  </w:num>
  <w:num w:numId="19">
    <w:abstractNumId w:val="20"/>
  </w:num>
  <w:num w:numId="20">
    <w:abstractNumId w:val="37"/>
  </w:num>
  <w:num w:numId="21">
    <w:abstractNumId w:val="35"/>
  </w:num>
  <w:num w:numId="22">
    <w:abstractNumId w:val="17"/>
  </w:num>
  <w:num w:numId="23">
    <w:abstractNumId w:val="6"/>
  </w:num>
  <w:num w:numId="24">
    <w:abstractNumId w:val="13"/>
  </w:num>
  <w:num w:numId="25">
    <w:abstractNumId w:val="26"/>
  </w:num>
  <w:num w:numId="26">
    <w:abstractNumId w:val="3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9"/>
  </w:num>
  <w:num w:numId="30">
    <w:abstractNumId w:val="38"/>
  </w:num>
  <w:num w:numId="31">
    <w:abstractNumId w:val="28"/>
  </w:num>
  <w:num w:numId="32">
    <w:abstractNumId w:val="24"/>
  </w:num>
  <w:num w:numId="33">
    <w:abstractNumId w:val="19"/>
  </w:num>
  <w:num w:numId="34">
    <w:abstractNumId w:val="25"/>
  </w:num>
  <w:num w:numId="35">
    <w:abstractNumId w:val="30"/>
  </w:num>
  <w:num w:numId="36">
    <w:abstractNumId w:val="21"/>
  </w:num>
  <w:num w:numId="37">
    <w:abstractNumId w:val="8"/>
  </w:num>
  <w:num w:numId="38">
    <w:abstractNumId w:val="27"/>
  </w:num>
  <w:num w:numId="39">
    <w:abstractNumId w:val="16"/>
  </w:num>
  <w:num w:numId="40">
    <w:abstractNumId w:val="36"/>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66D9"/>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D68CA"/>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2AC1"/>
    <w:rsid w:val="00103300"/>
    <w:rsid w:val="00103BB5"/>
    <w:rsid w:val="00104740"/>
    <w:rsid w:val="001076D6"/>
    <w:rsid w:val="0010791C"/>
    <w:rsid w:val="001107B3"/>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3344"/>
    <w:rsid w:val="00123A05"/>
    <w:rsid w:val="001247EE"/>
    <w:rsid w:val="00124827"/>
    <w:rsid w:val="00124B84"/>
    <w:rsid w:val="001253F7"/>
    <w:rsid w:val="00125CD9"/>
    <w:rsid w:val="0012757E"/>
    <w:rsid w:val="00127B39"/>
    <w:rsid w:val="00127EF2"/>
    <w:rsid w:val="00130E8F"/>
    <w:rsid w:val="001314DF"/>
    <w:rsid w:val="0013188C"/>
    <w:rsid w:val="00131ECE"/>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E1F"/>
    <w:rsid w:val="00142E49"/>
    <w:rsid w:val="00143166"/>
    <w:rsid w:val="00143548"/>
    <w:rsid w:val="00143A8F"/>
    <w:rsid w:val="00144531"/>
    <w:rsid w:val="00146C7E"/>
    <w:rsid w:val="0015068B"/>
    <w:rsid w:val="00151513"/>
    <w:rsid w:val="0015189A"/>
    <w:rsid w:val="00153ADC"/>
    <w:rsid w:val="00154BBD"/>
    <w:rsid w:val="001552D3"/>
    <w:rsid w:val="00155404"/>
    <w:rsid w:val="00155441"/>
    <w:rsid w:val="00155FBB"/>
    <w:rsid w:val="00157B31"/>
    <w:rsid w:val="00160278"/>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05CB"/>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F2D"/>
    <w:rsid w:val="001C4BE3"/>
    <w:rsid w:val="001C6CEE"/>
    <w:rsid w:val="001C7D63"/>
    <w:rsid w:val="001D0B8B"/>
    <w:rsid w:val="001D15B5"/>
    <w:rsid w:val="001D2215"/>
    <w:rsid w:val="001D24C4"/>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46D0"/>
    <w:rsid w:val="001F4D42"/>
    <w:rsid w:val="001F6434"/>
    <w:rsid w:val="00200392"/>
    <w:rsid w:val="00200509"/>
    <w:rsid w:val="00200572"/>
    <w:rsid w:val="00200BF0"/>
    <w:rsid w:val="00200C2E"/>
    <w:rsid w:val="00200EDA"/>
    <w:rsid w:val="00201E95"/>
    <w:rsid w:val="00202B9E"/>
    <w:rsid w:val="002033D8"/>
    <w:rsid w:val="002041EB"/>
    <w:rsid w:val="00204A78"/>
    <w:rsid w:val="00204C2D"/>
    <w:rsid w:val="00205378"/>
    <w:rsid w:val="00205533"/>
    <w:rsid w:val="002055A2"/>
    <w:rsid w:val="002069C6"/>
    <w:rsid w:val="00207751"/>
    <w:rsid w:val="0021003D"/>
    <w:rsid w:val="00210426"/>
    <w:rsid w:val="00211141"/>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B23"/>
    <w:rsid w:val="00240158"/>
    <w:rsid w:val="00240CD3"/>
    <w:rsid w:val="00241D84"/>
    <w:rsid w:val="00242860"/>
    <w:rsid w:val="00243A3C"/>
    <w:rsid w:val="002446EA"/>
    <w:rsid w:val="00244D42"/>
    <w:rsid w:val="00245309"/>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29E"/>
    <w:rsid w:val="002646AF"/>
    <w:rsid w:val="00264D51"/>
    <w:rsid w:val="002653F2"/>
    <w:rsid w:val="00265F25"/>
    <w:rsid w:val="0026615A"/>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944"/>
    <w:rsid w:val="00282A67"/>
    <w:rsid w:val="00283320"/>
    <w:rsid w:val="002861E2"/>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237"/>
    <w:rsid w:val="0030479D"/>
    <w:rsid w:val="00304B4A"/>
    <w:rsid w:val="00304C7C"/>
    <w:rsid w:val="00310E08"/>
    <w:rsid w:val="00310F71"/>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B8A"/>
    <w:rsid w:val="003B7336"/>
    <w:rsid w:val="003C14D5"/>
    <w:rsid w:val="003C197D"/>
    <w:rsid w:val="003C19C0"/>
    <w:rsid w:val="003C1AEB"/>
    <w:rsid w:val="003C1D67"/>
    <w:rsid w:val="003C3914"/>
    <w:rsid w:val="003C57AD"/>
    <w:rsid w:val="003C5E51"/>
    <w:rsid w:val="003C60CE"/>
    <w:rsid w:val="003C7466"/>
    <w:rsid w:val="003D00B1"/>
    <w:rsid w:val="003D0CD4"/>
    <w:rsid w:val="003D0DEC"/>
    <w:rsid w:val="003D193F"/>
    <w:rsid w:val="003D22F5"/>
    <w:rsid w:val="003D31A2"/>
    <w:rsid w:val="003D44C0"/>
    <w:rsid w:val="003D47E5"/>
    <w:rsid w:val="003D4E5F"/>
    <w:rsid w:val="003D535A"/>
    <w:rsid w:val="003D5F58"/>
    <w:rsid w:val="003D6D75"/>
    <w:rsid w:val="003D6DA1"/>
    <w:rsid w:val="003D71BC"/>
    <w:rsid w:val="003D7A78"/>
    <w:rsid w:val="003D7FA6"/>
    <w:rsid w:val="003E0B28"/>
    <w:rsid w:val="003E29B8"/>
    <w:rsid w:val="003E2F41"/>
    <w:rsid w:val="003E3CCF"/>
    <w:rsid w:val="003E3F81"/>
    <w:rsid w:val="003E47D1"/>
    <w:rsid w:val="003E4F83"/>
    <w:rsid w:val="003E52D6"/>
    <w:rsid w:val="003E7640"/>
    <w:rsid w:val="003E7650"/>
    <w:rsid w:val="003E7887"/>
    <w:rsid w:val="003E7F90"/>
    <w:rsid w:val="003F03E9"/>
    <w:rsid w:val="003F0D0C"/>
    <w:rsid w:val="003F10B9"/>
    <w:rsid w:val="003F121C"/>
    <w:rsid w:val="003F1B21"/>
    <w:rsid w:val="003F1E15"/>
    <w:rsid w:val="003F33DA"/>
    <w:rsid w:val="003F36C9"/>
    <w:rsid w:val="003F4824"/>
    <w:rsid w:val="003F4CD3"/>
    <w:rsid w:val="003F51A9"/>
    <w:rsid w:val="003F71DA"/>
    <w:rsid w:val="003F7619"/>
    <w:rsid w:val="00400C40"/>
    <w:rsid w:val="00400CB3"/>
    <w:rsid w:val="0040136A"/>
    <w:rsid w:val="00402EA4"/>
    <w:rsid w:val="004039AA"/>
    <w:rsid w:val="00404046"/>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69B"/>
    <w:rsid w:val="004328CB"/>
    <w:rsid w:val="0043427C"/>
    <w:rsid w:val="00434B91"/>
    <w:rsid w:val="00434F0B"/>
    <w:rsid w:val="00435D10"/>
    <w:rsid w:val="00436C0F"/>
    <w:rsid w:val="00440443"/>
    <w:rsid w:val="0044068C"/>
    <w:rsid w:val="004414D0"/>
    <w:rsid w:val="00441535"/>
    <w:rsid w:val="00441752"/>
    <w:rsid w:val="00441C67"/>
    <w:rsid w:val="00444814"/>
    <w:rsid w:val="00444F4D"/>
    <w:rsid w:val="0044584E"/>
    <w:rsid w:val="0044676E"/>
    <w:rsid w:val="00446FB2"/>
    <w:rsid w:val="0045072D"/>
    <w:rsid w:val="00450D3A"/>
    <w:rsid w:val="004519E2"/>
    <w:rsid w:val="00451D8A"/>
    <w:rsid w:val="00452EAA"/>
    <w:rsid w:val="00453C17"/>
    <w:rsid w:val="004567FE"/>
    <w:rsid w:val="00456A28"/>
    <w:rsid w:val="00456D02"/>
    <w:rsid w:val="00457394"/>
    <w:rsid w:val="00457BCE"/>
    <w:rsid w:val="0046010D"/>
    <w:rsid w:val="00460503"/>
    <w:rsid w:val="00460CAB"/>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E00"/>
    <w:rsid w:val="00467F31"/>
    <w:rsid w:val="0047081F"/>
    <w:rsid w:val="0047164D"/>
    <w:rsid w:val="00473105"/>
    <w:rsid w:val="00473124"/>
    <w:rsid w:val="0047322C"/>
    <w:rsid w:val="00473FE2"/>
    <w:rsid w:val="004756F2"/>
    <w:rsid w:val="0047593B"/>
    <w:rsid w:val="004804B1"/>
    <w:rsid w:val="004807DA"/>
    <w:rsid w:val="004808EF"/>
    <w:rsid w:val="004822A0"/>
    <w:rsid w:val="0048307A"/>
    <w:rsid w:val="00483751"/>
    <w:rsid w:val="00483B1B"/>
    <w:rsid w:val="00484261"/>
    <w:rsid w:val="004842BC"/>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1919"/>
    <w:rsid w:val="004A22D5"/>
    <w:rsid w:val="004A288F"/>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106"/>
    <w:rsid w:val="004B67F0"/>
    <w:rsid w:val="004B6826"/>
    <w:rsid w:val="004B6AC3"/>
    <w:rsid w:val="004B7543"/>
    <w:rsid w:val="004B75B8"/>
    <w:rsid w:val="004C040C"/>
    <w:rsid w:val="004C16EE"/>
    <w:rsid w:val="004C213A"/>
    <w:rsid w:val="004C3081"/>
    <w:rsid w:val="004C4114"/>
    <w:rsid w:val="004C44B8"/>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4AC0"/>
    <w:rsid w:val="004F6811"/>
    <w:rsid w:val="004F6A3B"/>
    <w:rsid w:val="004F6D80"/>
    <w:rsid w:val="00500A8E"/>
    <w:rsid w:val="0050120F"/>
    <w:rsid w:val="005013C3"/>
    <w:rsid w:val="005017A4"/>
    <w:rsid w:val="005025B3"/>
    <w:rsid w:val="00502862"/>
    <w:rsid w:val="005033D0"/>
    <w:rsid w:val="0050375E"/>
    <w:rsid w:val="00503DC0"/>
    <w:rsid w:val="005048E6"/>
    <w:rsid w:val="00505165"/>
    <w:rsid w:val="00505535"/>
    <w:rsid w:val="00505AC5"/>
    <w:rsid w:val="00506838"/>
    <w:rsid w:val="00506C0F"/>
    <w:rsid w:val="00510EB4"/>
    <w:rsid w:val="00512BF0"/>
    <w:rsid w:val="005132F3"/>
    <w:rsid w:val="0051348D"/>
    <w:rsid w:val="00513C69"/>
    <w:rsid w:val="005142F6"/>
    <w:rsid w:val="00514EFA"/>
    <w:rsid w:val="00515913"/>
    <w:rsid w:val="005162AD"/>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C5B"/>
    <w:rsid w:val="00530E46"/>
    <w:rsid w:val="0053147B"/>
    <w:rsid w:val="0053161A"/>
    <w:rsid w:val="0053298F"/>
    <w:rsid w:val="00533326"/>
    <w:rsid w:val="0053454C"/>
    <w:rsid w:val="00534BE1"/>
    <w:rsid w:val="00536A03"/>
    <w:rsid w:val="005377FA"/>
    <w:rsid w:val="00537871"/>
    <w:rsid w:val="0054079D"/>
    <w:rsid w:val="00540C3A"/>
    <w:rsid w:val="0054103C"/>
    <w:rsid w:val="00543609"/>
    <w:rsid w:val="00543C10"/>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76BF"/>
    <w:rsid w:val="00570E93"/>
    <w:rsid w:val="00570ECF"/>
    <w:rsid w:val="005710D1"/>
    <w:rsid w:val="005725C0"/>
    <w:rsid w:val="00572840"/>
    <w:rsid w:val="00573651"/>
    <w:rsid w:val="00573976"/>
    <w:rsid w:val="00573D4F"/>
    <w:rsid w:val="00573EDC"/>
    <w:rsid w:val="00574159"/>
    <w:rsid w:val="0057418C"/>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49F"/>
    <w:rsid w:val="005B6EE5"/>
    <w:rsid w:val="005B7A50"/>
    <w:rsid w:val="005C03AC"/>
    <w:rsid w:val="005C1221"/>
    <w:rsid w:val="005C16E5"/>
    <w:rsid w:val="005C2270"/>
    <w:rsid w:val="005C29FD"/>
    <w:rsid w:val="005C2D57"/>
    <w:rsid w:val="005C2E28"/>
    <w:rsid w:val="005C58CD"/>
    <w:rsid w:val="005D05F9"/>
    <w:rsid w:val="005D1199"/>
    <w:rsid w:val="005D15E3"/>
    <w:rsid w:val="005D1AE6"/>
    <w:rsid w:val="005D1B41"/>
    <w:rsid w:val="005D1EA7"/>
    <w:rsid w:val="005D2371"/>
    <w:rsid w:val="005D243F"/>
    <w:rsid w:val="005D4799"/>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4CD"/>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636"/>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BD7"/>
    <w:rsid w:val="00665E64"/>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2FBC"/>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77D0"/>
    <w:rsid w:val="006E7B17"/>
    <w:rsid w:val="006F14D7"/>
    <w:rsid w:val="006F1D1C"/>
    <w:rsid w:val="006F2721"/>
    <w:rsid w:val="006F2B80"/>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07D"/>
    <w:rsid w:val="00705E08"/>
    <w:rsid w:val="007074C2"/>
    <w:rsid w:val="00711022"/>
    <w:rsid w:val="0071168B"/>
    <w:rsid w:val="007116A9"/>
    <w:rsid w:val="007126CD"/>
    <w:rsid w:val="007128A9"/>
    <w:rsid w:val="0071360F"/>
    <w:rsid w:val="00713635"/>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5DB8"/>
    <w:rsid w:val="00796DC6"/>
    <w:rsid w:val="00796E4C"/>
    <w:rsid w:val="00797658"/>
    <w:rsid w:val="007977AE"/>
    <w:rsid w:val="00797A04"/>
    <w:rsid w:val="00797AFF"/>
    <w:rsid w:val="007A1CF0"/>
    <w:rsid w:val="007A1FD6"/>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C7671"/>
    <w:rsid w:val="007D00A5"/>
    <w:rsid w:val="007D1D44"/>
    <w:rsid w:val="007D25C0"/>
    <w:rsid w:val="007D298F"/>
    <w:rsid w:val="007D2BF9"/>
    <w:rsid w:val="007D357B"/>
    <w:rsid w:val="007D36DB"/>
    <w:rsid w:val="007D36F0"/>
    <w:rsid w:val="007D3A05"/>
    <w:rsid w:val="007D50A1"/>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6C7A"/>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51A0"/>
    <w:rsid w:val="0082607D"/>
    <w:rsid w:val="008271DF"/>
    <w:rsid w:val="008278F8"/>
    <w:rsid w:val="00827F19"/>
    <w:rsid w:val="00831AFD"/>
    <w:rsid w:val="00831D4E"/>
    <w:rsid w:val="008320AD"/>
    <w:rsid w:val="00834354"/>
    <w:rsid w:val="008343BD"/>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6055"/>
    <w:rsid w:val="008663A7"/>
    <w:rsid w:val="0086645A"/>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344C"/>
    <w:rsid w:val="008836A5"/>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923"/>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7AB"/>
    <w:rsid w:val="00906778"/>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37B5B"/>
    <w:rsid w:val="0094033A"/>
    <w:rsid w:val="00940ACE"/>
    <w:rsid w:val="00941F64"/>
    <w:rsid w:val="00942473"/>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B77"/>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0FC6"/>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385"/>
    <w:rsid w:val="009A3742"/>
    <w:rsid w:val="009A3F43"/>
    <w:rsid w:val="009A492A"/>
    <w:rsid w:val="009A5128"/>
    <w:rsid w:val="009A5643"/>
    <w:rsid w:val="009A5915"/>
    <w:rsid w:val="009A72FA"/>
    <w:rsid w:val="009A783C"/>
    <w:rsid w:val="009A7A1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3D87"/>
    <w:rsid w:val="009F433A"/>
    <w:rsid w:val="009F49F6"/>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F67"/>
    <w:rsid w:val="00A14177"/>
    <w:rsid w:val="00A1588D"/>
    <w:rsid w:val="00A1783E"/>
    <w:rsid w:val="00A17CE3"/>
    <w:rsid w:val="00A220D0"/>
    <w:rsid w:val="00A226FC"/>
    <w:rsid w:val="00A227B1"/>
    <w:rsid w:val="00A22A05"/>
    <w:rsid w:val="00A23873"/>
    <w:rsid w:val="00A23A29"/>
    <w:rsid w:val="00A24609"/>
    <w:rsid w:val="00A246AD"/>
    <w:rsid w:val="00A24AD0"/>
    <w:rsid w:val="00A255DF"/>
    <w:rsid w:val="00A26CF5"/>
    <w:rsid w:val="00A27512"/>
    <w:rsid w:val="00A277CD"/>
    <w:rsid w:val="00A30EF8"/>
    <w:rsid w:val="00A3163E"/>
    <w:rsid w:val="00A333A2"/>
    <w:rsid w:val="00A33835"/>
    <w:rsid w:val="00A33EC7"/>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4A21"/>
    <w:rsid w:val="00A55900"/>
    <w:rsid w:val="00A56600"/>
    <w:rsid w:val="00A57639"/>
    <w:rsid w:val="00A57DDC"/>
    <w:rsid w:val="00A611B6"/>
    <w:rsid w:val="00A616CE"/>
    <w:rsid w:val="00A61780"/>
    <w:rsid w:val="00A6243D"/>
    <w:rsid w:val="00A62D75"/>
    <w:rsid w:val="00A634E0"/>
    <w:rsid w:val="00A63B73"/>
    <w:rsid w:val="00A6437E"/>
    <w:rsid w:val="00A669F6"/>
    <w:rsid w:val="00A676AB"/>
    <w:rsid w:val="00A706F5"/>
    <w:rsid w:val="00A709A2"/>
    <w:rsid w:val="00A7184E"/>
    <w:rsid w:val="00A719F7"/>
    <w:rsid w:val="00A72C23"/>
    <w:rsid w:val="00A72CDA"/>
    <w:rsid w:val="00A73341"/>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6DA"/>
    <w:rsid w:val="00A947E3"/>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0CA6"/>
    <w:rsid w:val="00B0136A"/>
    <w:rsid w:val="00B013AF"/>
    <w:rsid w:val="00B02340"/>
    <w:rsid w:val="00B02410"/>
    <w:rsid w:val="00B0242E"/>
    <w:rsid w:val="00B0275D"/>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0C5D"/>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14AF"/>
    <w:rsid w:val="00B725EB"/>
    <w:rsid w:val="00B72954"/>
    <w:rsid w:val="00B72DC8"/>
    <w:rsid w:val="00B7422E"/>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1D"/>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9DE"/>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8F2"/>
    <w:rsid w:val="00C04D8B"/>
    <w:rsid w:val="00C06A5A"/>
    <w:rsid w:val="00C0708B"/>
    <w:rsid w:val="00C07B2E"/>
    <w:rsid w:val="00C10AB4"/>
    <w:rsid w:val="00C11029"/>
    <w:rsid w:val="00C1153E"/>
    <w:rsid w:val="00C116B5"/>
    <w:rsid w:val="00C11B01"/>
    <w:rsid w:val="00C12425"/>
    <w:rsid w:val="00C13321"/>
    <w:rsid w:val="00C14AB2"/>
    <w:rsid w:val="00C15701"/>
    <w:rsid w:val="00C15CE0"/>
    <w:rsid w:val="00C1714B"/>
    <w:rsid w:val="00C17947"/>
    <w:rsid w:val="00C20776"/>
    <w:rsid w:val="00C211DE"/>
    <w:rsid w:val="00C21808"/>
    <w:rsid w:val="00C23205"/>
    <w:rsid w:val="00C23E14"/>
    <w:rsid w:val="00C2473B"/>
    <w:rsid w:val="00C25CF1"/>
    <w:rsid w:val="00C25F8C"/>
    <w:rsid w:val="00C25FAD"/>
    <w:rsid w:val="00C26B32"/>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4F80"/>
    <w:rsid w:val="00C469F6"/>
    <w:rsid w:val="00C50A58"/>
    <w:rsid w:val="00C50D54"/>
    <w:rsid w:val="00C51334"/>
    <w:rsid w:val="00C5155F"/>
    <w:rsid w:val="00C53467"/>
    <w:rsid w:val="00C53BA4"/>
    <w:rsid w:val="00C56F58"/>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9CE"/>
    <w:rsid w:val="00C740F7"/>
    <w:rsid w:val="00C743D7"/>
    <w:rsid w:val="00C74828"/>
    <w:rsid w:val="00C76EE6"/>
    <w:rsid w:val="00C80E4E"/>
    <w:rsid w:val="00C81149"/>
    <w:rsid w:val="00C8117F"/>
    <w:rsid w:val="00C82634"/>
    <w:rsid w:val="00C82BBB"/>
    <w:rsid w:val="00C82D1E"/>
    <w:rsid w:val="00C834C2"/>
    <w:rsid w:val="00C836DE"/>
    <w:rsid w:val="00C83AB6"/>
    <w:rsid w:val="00C83E53"/>
    <w:rsid w:val="00C84191"/>
    <w:rsid w:val="00C8497B"/>
    <w:rsid w:val="00C84A1A"/>
    <w:rsid w:val="00C84DFA"/>
    <w:rsid w:val="00C85340"/>
    <w:rsid w:val="00C928DC"/>
    <w:rsid w:val="00C937D7"/>
    <w:rsid w:val="00C94BF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6D3F"/>
    <w:rsid w:val="00CA7985"/>
    <w:rsid w:val="00CA7B44"/>
    <w:rsid w:val="00CA7DCC"/>
    <w:rsid w:val="00CB039D"/>
    <w:rsid w:val="00CB0B9B"/>
    <w:rsid w:val="00CB1089"/>
    <w:rsid w:val="00CB2A70"/>
    <w:rsid w:val="00CB3E19"/>
    <w:rsid w:val="00CB4ADF"/>
    <w:rsid w:val="00CB4B2D"/>
    <w:rsid w:val="00CB779E"/>
    <w:rsid w:val="00CB7B3A"/>
    <w:rsid w:val="00CC14F2"/>
    <w:rsid w:val="00CC1946"/>
    <w:rsid w:val="00CC29EB"/>
    <w:rsid w:val="00CC38A7"/>
    <w:rsid w:val="00CC6050"/>
    <w:rsid w:val="00CC6198"/>
    <w:rsid w:val="00CD0531"/>
    <w:rsid w:val="00CD2F3C"/>
    <w:rsid w:val="00CD312F"/>
    <w:rsid w:val="00CD3C10"/>
    <w:rsid w:val="00CD4573"/>
    <w:rsid w:val="00CD4AED"/>
    <w:rsid w:val="00CD4C06"/>
    <w:rsid w:val="00CD4F6A"/>
    <w:rsid w:val="00CD564F"/>
    <w:rsid w:val="00CD6182"/>
    <w:rsid w:val="00CD72D0"/>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D9C"/>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60D"/>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333B"/>
    <w:rsid w:val="00DB3CA4"/>
    <w:rsid w:val="00DB4A15"/>
    <w:rsid w:val="00DB4AA3"/>
    <w:rsid w:val="00DB4B8C"/>
    <w:rsid w:val="00DB50DA"/>
    <w:rsid w:val="00DB56E0"/>
    <w:rsid w:val="00DB5C97"/>
    <w:rsid w:val="00DB61C1"/>
    <w:rsid w:val="00DB6F79"/>
    <w:rsid w:val="00DC0727"/>
    <w:rsid w:val="00DC14D1"/>
    <w:rsid w:val="00DC292A"/>
    <w:rsid w:val="00DC3390"/>
    <w:rsid w:val="00DC3C68"/>
    <w:rsid w:val="00DC591D"/>
    <w:rsid w:val="00DC591E"/>
    <w:rsid w:val="00DC5C3F"/>
    <w:rsid w:val="00DC5DF3"/>
    <w:rsid w:val="00DC5F1A"/>
    <w:rsid w:val="00DC673B"/>
    <w:rsid w:val="00DC6E69"/>
    <w:rsid w:val="00DC756B"/>
    <w:rsid w:val="00DD0FBB"/>
    <w:rsid w:val="00DD246F"/>
    <w:rsid w:val="00DD3603"/>
    <w:rsid w:val="00DD497C"/>
    <w:rsid w:val="00DD4A9C"/>
    <w:rsid w:val="00DD5618"/>
    <w:rsid w:val="00DD5D81"/>
    <w:rsid w:val="00DD66C1"/>
    <w:rsid w:val="00DD7288"/>
    <w:rsid w:val="00DD75A5"/>
    <w:rsid w:val="00DD79A2"/>
    <w:rsid w:val="00DE3747"/>
    <w:rsid w:val="00DE45D1"/>
    <w:rsid w:val="00DE48A7"/>
    <w:rsid w:val="00DE54AF"/>
    <w:rsid w:val="00DE68F9"/>
    <w:rsid w:val="00DF021D"/>
    <w:rsid w:val="00DF074B"/>
    <w:rsid w:val="00DF0A48"/>
    <w:rsid w:val="00DF0D71"/>
    <w:rsid w:val="00DF1033"/>
    <w:rsid w:val="00DF18BA"/>
    <w:rsid w:val="00DF220D"/>
    <w:rsid w:val="00DF2D8A"/>
    <w:rsid w:val="00DF3048"/>
    <w:rsid w:val="00DF4AE2"/>
    <w:rsid w:val="00DF4D69"/>
    <w:rsid w:val="00DF69EC"/>
    <w:rsid w:val="00DF7519"/>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59C"/>
    <w:rsid w:val="00E1299A"/>
    <w:rsid w:val="00E12CCE"/>
    <w:rsid w:val="00E13829"/>
    <w:rsid w:val="00E146C7"/>
    <w:rsid w:val="00E16533"/>
    <w:rsid w:val="00E17A10"/>
    <w:rsid w:val="00E20D2F"/>
    <w:rsid w:val="00E21293"/>
    <w:rsid w:val="00E213BA"/>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2B78"/>
    <w:rsid w:val="00E33E93"/>
    <w:rsid w:val="00E3453E"/>
    <w:rsid w:val="00E346F1"/>
    <w:rsid w:val="00E35F3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5C53"/>
    <w:rsid w:val="00E5603C"/>
    <w:rsid w:val="00E563EB"/>
    <w:rsid w:val="00E57014"/>
    <w:rsid w:val="00E575C7"/>
    <w:rsid w:val="00E57B02"/>
    <w:rsid w:val="00E57BA0"/>
    <w:rsid w:val="00E60062"/>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84F"/>
    <w:rsid w:val="00E71E87"/>
    <w:rsid w:val="00E72318"/>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5D66"/>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188"/>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77AA"/>
    <w:rsid w:val="00ED08BB"/>
    <w:rsid w:val="00ED10A0"/>
    <w:rsid w:val="00ED1A47"/>
    <w:rsid w:val="00ED21FC"/>
    <w:rsid w:val="00ED23EF"/>
    <w:rsid w:val="00ED27A2"/>
    <w:rsid w:val="00ED299A"/>
    <w:rsid w:val="00ED29A7"/>
    <w:rsid w:val="00ED3588"/>
    <w:rsid w:val="00ED414D"/>
    <w:rsid w:val="00ED4DEF"/>
    <w:rsid w:val="00ED5803"/>
    <w:rsid w:val="00ED5EA9"/>
    <w:rsid w:val="00ED62F4"/>
    <w:rsid w:val="00ED6BAF"/>
    <w:rsid w:val="00EE048F"/>
    <w:rsid w:val="00EE0DE0"/>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967"/>
    <w:rsid w:val="00F81B2B"/>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0678"/>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E7810"/>
    <w:rsid w:val="00FF11D1"/>
    <w:rsid w:val="00FF168E"/>
    <w:rsid w:val="00FF17C1"/>
    <w:rsid w:val="00FF19BE"/>
    <w:rsid w:val="00FF25B1"/>
    <w:rsid w:val="00FF27D5"/>
    <w:rsid w:val="00FF4E8F"/>
    <w:rsid w:val="00FF5BC7"/>
    <w:rsid w:val="0321578D"/>
    <w:rsid w:val="034813B4"/>
    <w:rsid w:val="0576343A"/>
    <w:rsid w:val="06493B29"/>
    <w:rsid w:val="08782F12"/>
    <w:rsid w:val="09192772"/>
    <w:rsid w:val="09D41529"/>
    <w:rsid w:val="0A0975E5"/>
    <w:rsid w:val="0A983139"/>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41974926"/>
    <w:rsid w:val="42214106"/>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E660E7"/>
    <w:rsid w:val="5DED0B92"/>
    <w:rsid w:val="5E0F5C77"/>
    <w:rsid w:val="5F611DD8"/>
    <w:rsid w:val="609A4B00"/>
    <w:rsid w:val="62516725"/>
    <w:rsid w:val="63825C97"/>
    <w:rsid w:val="64423EEE"/>
    <w:rsid w:val="64A912FB"/>
    <w:rsid w:val="66736146"/>
    <w:rsid w:val="66B131B2"/>
    <w:rsid w:val="66EE59DB"/>
    <w:rsid w:val="672679A3"/>
    <w:rsid w:val="67F47839"/>
    <w:rsid w:val="687D7B7B"/>
    <w:rsid w:val="687F1170"/>
    <w:rsid w:val="68CF2CE9"/>
    <w:rsid w:val="69A04028"/>
    <w:rsid w:val="69CB7D73"/>
    <w:rsid w:val="6C203B34"/>
    <w:rsid w:val="6E1B45D7"/>
    <w:rsid w:val="6F8F6262"/>
    <w:rsid w:val="72180800"/>
    <w:rsid w:val="762F744F"/>
    <w:rsid w:val="763B38D1"/>
    <w:rsid w:val="79AC0912"/>
    <w:rsid w:val="7A9B74EB"/>
    <w:rsid w:val="7C462481"/>
    <w:rsid w:val="7CBD3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45CE6"/>
  <w15:docId w15:val="{BABF312A-3040-4EE0-B272-A1402136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rsid w:val="00341553"/>
    <w:pPr>
      <w:widowControl w:val="0"/>
      <w:jc w:val="both"/>
    </w:pPr>
    <w:rPr>
      <w:kern w:val="2"/>
      <w:sz w:val="21"/>
      <w:szCs w:val="24"/>
    </w:rPr>
  </w:style>
  <w:style w:type="paragraph" w:styleId="11">
    <w:name w:val="heading 1"/>
    <w:basedOn w:val="ae"/>
    <w:next w:val="ae"/>
    <w:link w:val="13"/>
    <w:qFormat/>
    <w:rsid w:val="0034155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rsid w:val="003415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rsid w:val="00341553"/>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rsid w:val="00341553"/>
    <w:pPr>
      <w:keepNext/>
      <w:keepLines/>
      <w:tabs>
        <w:tab w:val="num"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e"/>
    <w:next w:val="ae"/>
    <w:link w:val="51"/>
    <w:qFormat/>
    <w:rsid w:val="00341553"/>
    <w:pPr>
      <w:keepNext/>
      <w:keepLines/>
      <w:tabs>
        <w:tab w:val="num" w:pos="600"/>
      </w:tabs>
      <w:suppressAutoHyphens/>
      <w:spacing w:before="280" w:after="290" w:line="372" w:lineRule="auto"/>
      <w:ind w:left="600" w:hanging="600"/>
      <w:outlineLvl w:val="4"/>
    </w:pPr>
    <w:rPr>
      <w:b/>
      <w:bCs/>
      <w:sz w:val="28"/>
      <w:szCs w:val="28"/>
      <w:lang w:eastAsia="ar-SA"/>
    </w:rPr>
  </w:style>
  <w:style w:type="paragraph" w:styleId="6">
    <w:name w:val="heading 6"/>
    <w:basedOn w:val="ae"/>
    <w:next w:val="ae"/>
    <w:link w:val="60"/>
    <w:qFormat/>
    <w:rsid w:val="00341553"/>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rsid w:val="00341553"/>
    <w:pPr>
      <w:keepNext/>
      <w:keepLines/>
      <w:spacing w:before="240" w:after="64" w:line="320" w:lineRule="auto"/>
      <w:outlineLvl w:val="6"/>
    </w:pPr>
    <w:rPr>
      <w:b/>
      <w:bCs/>
      <w:sz w:val="24"/>
    </w:rPr>
  </w:style>
  <w:style w:type="paragraph" w:styleId="8">
    <w:name w:val="heading 8"/>
    <w:basedOn w:val="ae"/>
    <w:next w:val="ae"/>
    <w:link w:val="80"/>
    <w:qFormat/>
    <w:rsid w:val="00341553"/>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rsid w:val="00341553"/>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3Char">
    <w:name w:val="样式3 Char"/>
    <w:link w:val="35"/>
    <w:qFormat/>
    <w:rsid w:val="00341553"/>
    <w:rPr>
      <w:rFonts w:ascii="微软雅黑" w:eastAsia="微软雅黑" w:hAnsi="微软雅黑"/>
      <w:kern w:val="2"/>
      <w:sz w:val="24"/>
      <w:szCs w:val="22"/>
    </w:rPr>
  </w:style>
  <w:style w:type="character" w:styleId="HTML">
    <w:name w:val="HTML Definition"/>
    <w:uiPriority w:val="99"/>
    <w:qFormat/>
    <w:rsid w:val="00341553"/>
    <w:rPr>
      <w:i/>
      <w:iCs/>
    </w:rPr>
  </w:style>
  <w:style w:type="character" w:styleId="af4">
    <w:name w:val="Strong"/>
    <w:qFormat/>
    <w:rsid w:val="00341553"/>
    <w:rPr>
      <w:b/>
      <w:bCs/>
    </w:rPr>
  </w:style>
  <w:style w:type="character" w:styleId="af5">
    <w:name w:val="endnote reference"/>
    <w:uiPriority w:val="99"/>
    <w:unhideWhenUsed/>
    <w:qFormat/>
    <w:rsid w:val="00341553"/>
    <w:rPr>
      <w:vertAlign w:val="superscript"/>
    </w:rPr>
  </w:style>
  <w:style w:type="character" w:styleId="af6">
    <w:name w:val="page number"/>
    <w:basedOn w:val="af1"/>
    <w:qFormat/>
    <w:rsid w:val="00341553"/>
  </w:style>
  <w:style w:type="character" w:styleId="af7">
    <w:name w:val="FollowedHyperlink"/>
    <w:uiPriority w:val="99"/>
    <w:unhideWhenUsed/>
    <w:qFormat/>
    <w:rsid w:val="00341553"/>
    <w:rPr>
      <w:color w:val="800080"/>
      <w:u w:val="single"/>
    </w:rPr>
  </w:style>
  <w:style w:type="character" w:styleId="af8">
    <w:name w:val="Emphasis"/>
    <w:uiPriority w:val="20"/>
    <w:qFormat/>
    <w:rsid w:val="00341553"/>
    <w:rPr>
      <w:i w:val="0"/>
      <w:iCs w:val="0"/>
      <w:color w:val="CC0000"/>
    </w:rPr>
  </w:style>
  <w:style w:type="character" w:styleId="HTML0">
    <w:name w:val="HTML Typewriter"/>
    <w:unhideWhenUsed/>
    <w:qFormat/>
    <w:rsid w:val="00341553"/>
    <w:rPr>
      <w:rFonts w:ascii="Courier New" w:eastAsia="Times New Roman" w:hAnsi="Courier New" w:cs="Times New Roman" w:hint="default"/>
      <w:sz w:val="24"/>
      <w:szCs w:val="24"/>
    </w:rPr>
  </w:style>
  <w:style w:type="character" w:styleId="HTML1">
    <w:name w:val="HTML Acronym"/>
    <w:qFormat/>
    <w:rsid w:val="00341553"/>
  </w:style>
  <w:style w:type="character" w:styleId="HTML2">
    <w:name w:val="HTML Variable"/>
    <w:uiPriority w:val="99"/>
    <w:qFormat/>
    <w:rsid w:val="00341553"/>
    <w:rPr>
      <w:i/>
      <w:iCs/>
    </w:rPr>
  </w:style>
  <w:style w:type="character" w:styleId="af9">
    <w:name w:val="Hyperlink"/>
    <w:uiPriority w:val="99"/>
    <w:qFormat/>
    <w:rsid w:val="00341553"/>
    <w:rPr>
      <w:color w:val="0000FF"/>
      <w:u w:val="single"/>
    </w:rPr>
  </w:style>
  <w:style w:type="character" w:styleId="HTML3">
    <w:name w:val="HTML Code"/>
    <w:uiPriority w:val="99"/>
    <w:unhideWhenUsed/>
    <w:qFormat/>
    <w:rsid w:val="00341553"/>
    <w:rPr>
      <w:rFonts w:ascii="Courier New" w:eastAsia="Times New Roman" w:hAnsi="Courier New" w:cs="Times New Roman" w:hint="default"/>
      <w:sz w:val="24"/>
      <w:szCs w:val="24"/>
    </w:rPr>
  </w:style>
  <w:style w:type="character" w:styleId="afa">
    <w:name w:val="annotation reference"/>
    <w:uiPriority w:val="99"/>
    <w:qFormat/>
    <w:rsid w:val="00341553"/>
    <w:rPr>
      <w:sz w:val="21"/>
      <w:szCs w:val="21"/>
    </w:rPr>
  </w:style>
  <w:style w:type="character" w:styleId="HTML4">
    <w:name w:val="HTML Cite"/>
    <w:uiPriority w:val="99"/>
    <w:qFormat/>
    <w:rsid w:val="00341553"/>
    <w:rPr>
      <w:i/>
      <w:iCs/>
    </w:rPr>
  </w:style>
  <w:style w:type="character" w:styleId="afb">
    <w:name w:val="footnote reference"/>
    <w:qFormat/>
    <w:rsid w:val="00341553"/>
    <w:rPr>
      <w:vertAlign w:val="superscript"/>
    </w:rPr>
  </w:style>
  <w:style w:type="character" w:styleId="HTML5">
    <w:name w:val="HTML Keyboard"/>
    <w:uiPriority w:val="99"/>
    <w:unhideWhenUsed/>
    <w:qFormat/>
    <w:rsid w:val="00341553"/>
    <w:rPr>
      <w:rFonts w:ascii="Courier New" w:eastAsia="Times New Roman" w:hAnsi="Courier New" w:cs="Times New Roman" w:hint="default"/>
      <w:sz w:val="24"/>
      <w:szCs w:val="24"/>
    </w:rPr>
  </w:style>
  <w:style w:type="character" w:styleId="HTML6">
    <w:name w:val="HTML Sample"/>
    <w:uiPriority w:val="99"/>
    <w:unhideWhenUsed/>
    <w:qFormat/>
    <w:rsid w:val="00341553"/>
    <w:rPr>
      <w:rFonts w:ascii="Courier New" w:eastAsia="Times New Roman" w:hAnsi="Courier New" w:cs="Times New Roman" w:hint="default"/>
    </w:rPr>
  </w:style>
  <w:style w:type="character" w:customStyle="1" w:styleId="2CharChar">
    <w:name w:val="正文首行缩进2字符 Char Char"/>
    <w:link w:val="25"/>
    <w:rsid w:val="00341553"/>
    <w:rPr>
      <w:rFonts w:ascii="宋体" w:hAnsi="宋体"/>
      <w:kern w:val="2"/>
      <w:sz w:val="24"/>
      <w:szCs w:val="24"/>
    </w:rPr>
  </w:style>
  <w:style w:type="character" w:customStyle="1" w:styleId="Char">
    <w:name w:val="图 Char"/>
    <w:link w:val="afc"/>
    <w:qFormat/>
    <w:rsid w:val="00341553"/>
    <w:rPr>
      <w:rFonts w:ascii="仿宋" w:eastAsia="仿宋" w:cs="仿宋"/>
      <w:sz w:val="21"/>
      <w:szCs w:val="24"/>
      <w:lang w:val="zh-CN"/>
    </w:rPr>
  </w:style>
  <w:style w:type="character" w:customStyle="1" w:styleId="26">
    <w:name w:val="正文文本 2 字符"/>
    <w:link w:val="27"/>
    <w:uiPriority w:val="99"/>
    <w:qFormat/>
    <w:rsid w:val="00341553"/>
    <w:rPr>
      <w:kern w:val="2"/>
      <w:sz w:val="21"/>
      <w:szCs w:val="24"/>
      <w:lang w:val="zh-CN"/>
    </w:rPr>
  </w:style>
  <w:style w:type="character" w:customStyle="1" w:styleId="afd">
    <w:name w:val="批注主题 字符"/>
    <w:link w:val="afe"/>
    <w:uiPriority w:val="99"/>
    <w:qFormat/>
    <w:rsid w:val="00341553"/>
    <w:rPr>
      <w:b/>
      <w:bCs/>
      <w:kern w:val="2"/>
      <w:sz w:val="21"/>
      <w:szCs w:val="24"/>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341553"/>
    <w:rPr>
      <w:rFonts w:ascii="宋体" w:eastAsia="宋体" w:hAnsi="Courier New" w:cs="Courier New"/>
      <w:kern w:val="2"/>
      <w:sz w:val="24"/>
      <w:szCs w:val="21"/>
      <w:lang w:val="en-US" w:eastAsia="zh-CN" w:bidi="ar-SA"/>
    </w:rPr>
  </w:style>
  <w:style w:type="character" w:customStyle="1" w:styleId="70">
    <w:name w:val="标题 7 字符"/>
    <w:link w:val="7"/>
    <w:uiPriority w:val="9"/>
    <w:qFormat/>
    <w:rsid w:val="00341553"/>
    <w:rPr>
      <w:b/>
      <w:bCs/>
      <w:kern w:val="2"/>
      <w:sz w:val="24"/>
      <w:szCs w:val="24"/>
    </w:rPr>
  </w:style>
  <w:style w:type="character" w:customStyle="1" w:styleId="HTML7">
    <w:name w:val="HTML 地址 字符"/>
    <w:link w:val="HTML8"/>
    <w:qFormat/>
    <w:rsid w:val="00341553"/>
    <w:rPr>
      <w:i/>
      <w:iCs/>
      <w:szCs w:val="24"/>
    </w:rPr>
  </w:style>
  <w:style w:type="character" w:customStyle="1" w:styleId="aff">
    <w:name w:val="文档结构图 字符"/>
    <w:link w:val="aff0"/>
    <w:uiPriority w:val="99"/>
    <w:qFormat/>
    <w:rsid w:val="00341553"/>
    <w:rPr>
      <w:kern w:val="2"/>
      <w:sz w:val="21"/>
      <w:szCs w:val="24"/>
      <w:shd w:val="clear" w:color="auto" w:fill="000080"/>
    </w:rPr>
  </w:style>
  <w:style w:type="character" w:customStyle="1" w:styleId="aff1">
    <w:name w:val="正文文本 字符"/>
    <w:link w:val="af"/>
    <w:qFormat/>
    <w:rsid w:val="00341553"/>
    <w:rPr>
      <w:rFonts w:ascii="宋体" w:hAnsi="宋体"/>
      <w:kern w:val="2"/>
      <w:sz w:val="24"/>
      <w:szCs w:val="24"/>
    </w:rPr>
  </w:style>
  <w:style w:type="character" w:customStyle="1" w:styleId="14">
    <w:name w:val="页脚 字符1"/>
    <w:uiPriority w:val="99"/>
    <w:qFormat/>
    <w:rsid w:val="00341553"/>
    <w:rPr>
      <w:kern w:val="2"/>
      <w:sz w:val="18"/>
    </w:rPr>
  </w:style>
  <w:style w:type="character" w:customStyle="1" w:styleId="aff2">
    <w:name w:val="宏文本 字符"/>
    <w:link w:val="aff3"/>
    <w:qFormat/>
    <w:rsid w:val="00341553"/>
    <w:rPr>
      <w:rFonts w:ascii="宋体" w:hAnsi="宋体"/>
      <w:sz w:val="24"/>
    </w:rPr>
  </w:style>
  <w:style w:type="character" w:customStyle="1" w:styleId="Char0">
    <w:name w:val="自定义正文 Char"/>
    <w:link w:val="aff4"/>
    <w:qFormat/>
    <w:rsid w:val="00341553"/>
    <w:rPr>
      <w:rFonts w:ascii="仿宋_GB2312" w:eastAsia="仿宋_GB2312"/>
      <w:kern w:val="2"/>
      <w:sz w:val="24"/>
      <w:szCs w:val="24"/>
    </w:rPr>
  </w:style>
  <w:style w:type="character" w:customStyle="1" w:styleId="aff5">
    <w:name w:val="文字加底色加粗加阴影"/>
    <w:rsid w:val="00341553"/>
    <w:rPr>
      <w:rFonts w:eastAsia="宋体"/>
      <w:b/>
      <w:bCs/>
      <w:color w:val="auto"/>
      <w:u w:val="single"/>
      <w:shd w:val="pct10" w:color="auto" w:fill="FFFFFF"/>
    </w:rPr>
  </w:style>
  <w:style w:type="character" w:customStyle="1" w:styleId="3Char0">
    <w:name w:val="标题 3 Char"/>
    <w:aliases w:val="(A-3) Char,h3 Char,H3 Char,sect1.2.3 Char,Heading 3 - old Char,l3 Char,CT Char,Heading4 Char,BOD 0 Char,Bold Head Char,bh Char,level_3 Char,PIM 3 Char,Level 3 Head Char,3rd level Char,3 Char,heading 3TOC Char,1.1.1 Heading 3 Char,1.1.1 Char"/>
    <w:qFormat/>
    <w:rsid w:val="00341553"/>
    <w:rPr>
      <w:rFonts w:eastAsia="宋体"/>
      <w:b/>
      <w:bCs/>
      <w:kern w:val="2"/>
      <w:sz w:val="32"/>
      <w:szCs w:val="32"/>
      <w:lang w:val="en-US" w:eastAsia="ar-SA" w:bidi="ar-SA"/>
    </w:rPr>
  </w:style>
  <w:style w:type="character" w:customStyle="1" w:styleId="MMTopic1Char">
    <w:name w:val="MM Topic 1 Char"/>
    <w:link w:val="MMTopic1"/>
    <w:qFormat/>
    <w:rsid w:val="00341553"/>
    <w:rPr>
      <w:rFonts w:ascii="Calibri" w:hAnsi="Calibri"/>
      <w:b/>
      <w:bCs/>
      <w:kern w:val="44"/>
      <w:sz w:val="44"/>
      <w:szCs w:val="44"/>
    </w:rPr>
  </w:style>
  <w:style w:type="character" w:customStyle="1" w:styleId="CharChar">
    <w:name w:val="文档正文 Char Char"/>
    <w:link w:val="aff6"/>
    <w:rsid w:val="00341553"/>
    <w:rPr>
      <w:rFonts w:eastAsia="仿宋_GB2312"/>
      <w:kern w:val="2"/>
      <w:sz w:val="28"/>
      <w:lang w:eastAsia="ar-SA"/>
    </w:rPr>
  </w:style>
  <w:style w:type="character" w:customStyle="1" w:styleId="15">
    <w:name w:val="明显强调1"/>
    <w:uiPriority w:val="21"/>
    <w:qFormat/>
    <w:rsid w:val="00341553"/>
    <w:rPr>
      <w:b/>
      <w:bCs/>
      <w:i/>
      <w:iCs/>
      <w:color w:val="4F81BD"/>
    </w:rPr>
  </w:style>
  <w:style w:type="character" w:customStyle="1" w:styleId="Char1">
    <w:name w:val="加大加粗 Char"/>
    <w:link w:val="aff7"/>
    <w:qFormat/>
    <w:rsid w:val="00341553"/>
    <w:rPr>
      <w:kern w:val="2"/>
      <w:sz w:val="28"/>
      <w:szCs w:val="28"/>
      <w:lang w:val="zh-CN"/>
    </w:rPr>
  </w:style>
  <w:style w:type="character" w:customStyle="1" w:styleId="PICChar">
    <w:name w:val="PIC Char"/>
    <w:link w:val="PIC"/>
    <w:qFormat/>
    <w:rsid w:val="00341553"/>
    <w:rPr>
      <w:rFonts w:ascii="Arial" w:eastAsia="仿宋" w:hAnsi="Arial"/>
      <w:kern w:val="2"/>
      <w:sz w:val="24"/>
      <w:szCs w:val="24"/>
    </w:rPr>
  </w:style>
  <w:style w:type="character" w:customStyle="1" w:styleId="CharChar3">
    <w:name w:val="Char Char3"/>
    <w:qFormat/>
    <w:rsid w:val="00341553"/>
    <w:rPr>
      <w:rFonts w:ascii="Arial" w:hAnsi="Arial"/>
      <w:kern w:val="2"/>
      <w:sz w:val="21"/>
      <w:szCs w:val="21"/>
    </w:rPr>
  </w:style>
  <w:style w:type="character" w:customStyle="1" w:styleId="aff8">
    <w:name w:val="结束语 字符"/>
    <w:link w:val="aff9"/>
    <w:qFormat/>
    <w:rsid w:val="00341553"/>
    <w:rPr>
      <w:rFonts w:ascii="Arial" w:hAnsi="Arial" w:cs="Arial"/>
      <w:sz w:val="28"/>
      <w:szCs w:val="24"/>
    </w:rPr>
  </w:style>
  <w:style w:type="character" w:customStyle="1" w:styleId="16">
    <w:name w:val="未处理的提及1"/>
    <w:uiPriority w:val="99"/>
    <w:unhideWhenUsed/>
    <w:rsid w:val="00341553"/>
    <w:rPr>
      <w:color w:val="605E5C"/>
      <w:shd w:val="clear" w:color="auto" w:fill="E1DFDD"/>
    </w:rPr>
  </w:style>
  <w:style w:type="character" w:customStyle="1" w:styleId="HTML9">
    <w:name w:val="HTML 预设格式 字符"/>
    <w:link w:val="HTMLa"/>
    <w:uiPriority w:val="99"/>
    <w:qFormat/>
    <w:rsid w:val="00341553"/>
    <w:rPr>
      <w:rFonts w:ascii="宋体" w:hAnsi="宋体" w:cs="宋体"/>
      <w:sz w:val="24"/>
      <w:szCs w:val="24"/>
    </w:rPr>
  </w:style>
  <w:style w:type="character" w:customStyle="1" w:styleId="17">
    <w:name w:val="不明显参考1"/>
    <w:uiPriority w:val="31"/>
    <w:qFormat/>
    <w:rsid w:val="00341553"/>
    <w:rPr>
      <w:smallCaps/>
      <w:color w:val="C0504D"/>
      <w:u w:val="single"/>
    </w:rPr>
  </w:style>
  <w:style w:type="character" w:customStyle="1" w:styleId="18">
    <w:name w:val="明显参考1"/>
    <w:uiPriority w:val="32"/>
    <w:qFormat/>
    <w:rsid w:val="00341553"/>
    <w:rPr>
      <w:b/>
      <w:bCs/>
      <w:smallCaps/>
      <w:color w:val="C0504D"/>
      <w:spacing w:val="5"/>
      <w:u w:val="single"/>
    </w:rPr>
  </w:style>
  <w:style w:type="character" w:customStyle="1" w:styleId="45">
    <w:name w:val="标题 4 字符"/>
    <w:link w:val="44"/>
    <w:qFormat/>
    <w:rsid w:val="00341553"/>
    <w:rPr>
      <w:rFonts w:ascii="宋体" w:hAnsi="宋体"/>
      <w:kern w:val="2"/>
      <w:sz w:val="24"/>
      <w:szCs w:val="28"/>
      <w:lang w:eastAsia="ar-SA"/>
    </w:rPr>
  </w:style>
  <w:style w:type="character" w:customStyle="1" w:styleId="80">
    <w:name w:val="标题 8 字符"/>
    <w:link w:val="8"/>
    <w:uiPriority w:val="9"/>
    <w:qFormat/>
    <w:rsid w:val="00341553"/>
    <w:rPr>
      <w:rFonts w:ascii="Arial" w:eastAsia="黑体" w:hAnsi="Arial"/>
      <w:kern w:val="2"/>
      <w:sz w:val="24"/>
      <w:szCs w:val="24"/>
    </w:rPr>
  </w:style>
  <w:style w:type="character" w:customStyle="1" w:styleId="z-Char">
    <w:name w:val="z-窗体顶端 Char"/>
    <w:link w:val="z-1"/>
    <w:qFormat/>
    <w:rsid w:val="00341553"/>
    <w:rPr>
      <w:rFonts w:ascii="Arial" w:eastAsia="仿宋" w:hAnsi="Arial"/>
      <w:vanish/>
      <w:sz w:val="16"/>
      <w:szCs w:val="16"/>
      <w:lang w:val="zh-CN"/>
    </w:rPr>
  </w:style>
  <w:style w:type="character" w:customStyle="1" w:styleId="28">
    <w:name w:val="列表项目符号 2 字符"/>
    <w:link w:val="20"/>
    <w:rsid w:val="00341553"/>
    <w:rPr>
      <w:rFonts w:ascii="Arial" w:hAnsi="Arial"/>
      <w:bCs/>
      <w:kern w:val="2"/>
      <w:sz w:val="21"/>
      <w:szCs w:val="21"/>
    </w:rPr>
  </w:style>
  <w:style w:type="character" w:customStyle="1" w:styleId="MMTopic2Char">
    <w:name w:val="MM Topic 2 Char"/>
    <w:link w:val="MMTopic2"/>
    <w:qFormat/>
    <w:rsid w:val="00341553"/>
    <w:rPr>
      <w:rFonts w:ascii="Cambria" w:hAnsi="Cambria"/>
      <w:b/>
      <w:bCs/>
      <w:kern w:val="2"/>
      <w:sz w:val="32"/>
      <w:szCs w:val="32"/>
    </w:rPr>
  </w:style>
  <w:style w:type="character" w:customStyle="1" w:styleId="Char3">
    <w:name w:val="图文 Char"/>
    <w:qFormat/>
    <w:rsid w:val="00341553"/>
    <w:rPr>
      <w:rFonts w:ascii="华文中宋" w:eastAsia="华文中宋" w:hAnsi="华文中宋"/>
    </w:rPr>
  </w:style>
  <w:style w:type="character" w:customStyle="1" w:styleId="1Char">
    <w:name w:val="正文 1 Char"/>
    <w:link w:val="19"/>
    <w:locked/>
    <w:rsid w:val="00341553"/>
    <w:rPr>
      <w:rFonts w:ascii="华文宋体" w:eastAsia="华文宋体" w:hAnsi="华文宋体"/>
      <w:kern w:val="2"/>
      <w:sz w:val="24"/>
      <w:szCs w:val="24"/>
    </w:rPr>
  </w:style>
  <w:style w:type="character" w:customStyle="1" w:styleId="1a">
    <w:name w:val="列表段落 字符1"/>
    <w:uiPriority w:val="34"/>
    <w:qFormat/>
    <w:rsid w:val="00341553"/>
    <w:rPr>
      <w:kern w:val="2"/>
      <w:sz w:val="24"/>
      <w:szCs w:val="24"/>
    </w:rPr>
  </w:style>
  <w:style w:type="character" w:customStyle="1" w:styleId="1b">
    <w:name w:val="正文缩进 字符1"/>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 字符"/>
    <w:link w:val="af0"/>
    <w:qFormat/>
    <w:rsid w:val="00341553"/>
    <w:rPr>
      <w:rFonts w:ascii="宋体"/>
      <w:sz w:val="24"/>
    </w:rPr>
  </w:style>
  <w:style w:type="character" w:customStyle="1" w:styleId="Char4">
    <w:name w:val="本章导读 Char"/>
    <w:link w:val="affa"/>
    <w:qFormat/>
    <w:rsid w:val="00341553"/>
    <w:rPr>
      <w:rFonts w:ascii="华文细黑" w:hAnsi="华文细黑"/>
      <w:kern w:val="2"/>
      <w:sz w:val="21"/>
      <w:szCs w:val="21"/>
    </w:rPr>
  </w:style>
  <w:style w:type="character" w:customStyle="1" w:styleId="1Char1">
    <w:name w:val="标题 1 Char1"/>
    <w:qFormat/>
    <w:rsid w:val="00341553"/>
    <w:rPr>
      <w:rFonts w:ascii="宋体"/>
      <w:b/>
      <w:kern w:val="44"/>
      <w:sz w:val="32"/>
    </w:rPr>
  </w:style>
  <w:style w:type="character" w:customStyle="1" w:styleId="affb">
    <w:name w:val="列表段落 字符"/>
    <w:aliases w:val="List Paragraph 字符"/>
    <w:link w:val="affc"/>
    <w:qFormat/>
    <w:rsid w:val="00341553"/>
    <w:rPr>
      <w:kern w:val="2"/>
      <w:sz w:val="24"/>
      <w:szCs w:val="24"/>
    </w:rPr>
  </w:style>
  <w:style w:type="character" w:customStyle="1" w:styleId="affd">
    <w:name w:val="脚注文本 字符"/>
    <w:link w:val="affe"/>
    <w:uiPriority w:val="99"/>
    <w:qFormat/>
    <w:rsid w:val="00341553"/>
    <w:rPr>
      <w:b/>
      <w:kern w:val="2"/>
      <w:sz w:val="18"/>
      <w:szCs w:val="21"/>
    </w:rPr>
  </w:style>
  <w:style w:type="character" w:customStyle="1" w:styleId="afff">
    <w:name w:val="批注框文本 字符"/>
    <w:link w:val="afff0"/>
    <w:uiPriority w:val="99"/>
    <w:qFormat/>
    <w:rsid w:val="00341553"/>
    <w:rPr>
      <w:kern w:val="2"/>
      <w:sz w:val="18"/>
      <w:szCs w:val="18"/>
    </w:rPr>
  </w:style>
  <w:style w:type="character" w:customStyle="1" w:styleId="4Char">
    <w:name w:val="正文4 Char"/>
    <w:link w:val="42"/>
    <w:locked/>
    <w:rsid w:val="00341553"/>
    <w:rPr>
      <w:rFonts w:ascii="华文宋体" w:eastAsia="华文宋体" w:hAnsi="华文宋体"/>
      <w:kern w:val="2"/>
      <w:sz w:val="24"/>
      <w:szCs w:val="24"/>
    </w:rPr>
  </w:style>
  <w:style w:type="character" w:customStyle="1" w:styleId="CharChar0">
    <w:name w:val="正文加粗（整段加粗） Char Char"/>
    <w:link w:val="afff1"/>
    <w:rsid w:val="00341553"/>
    <w:rPr>
      <w:rFonts w:cs="宋体"/>
      <w:b/>
      <w:kern w:val="2"/>
      <w:sz w:val="21"/>
      <w:u w:val="single"/>
    </w:rPr>
  </w:style>
  <w:style w:type="character" w:customStyle="1" w:styleId="Char5">
    <w:name w:val="标准文本 Char"/>
    <w:link w:val="a8"/>
    <w:qFormat/>
    <w:rsid w:val="00341553"/>
    <w:rPr>
      <w:rFonts w:ascii="华文细黑" w:eastAsia="仿宋" w:hAnsi="华文细黑" w:cs="宋体"/>
      <w:b/>
      <w:kern w:val="2"/>
      <w:sz w:val="24"/>
      <w:szCs w:val="21"/>
    </w:rPr>
  </w:style>
  <w:style w:type="character" w:customStyle="1" w:styleId="afff2">
    <w:name w:val="尾注文本 字符"/>
    <w:link w:val="afff3"/>
    <w:qFormat/>
    <w:rsid w:val="00341553"/>
    <w:rPr>
      <w:kern w:val="2"/>
      <w:sz w:val="24"/>
      <w:szCs w:val="24"/>
    </w:rPr>
  </w:style>
  <w:style w:type="character" w:customStyle="1" w:styleId="46">
    <w:name w:val="列表项目符号 4 字符"/>
    <w:link w:val="40"/>
    <w:qFormat/>
    <w:rsid w:val="00341553"/>
    <w:rPr>
      <w:rFonts w:ascii="Arial" w:hAnsi="Arial"/>
      <w:kern w:val="2"/>
      <w:sz w:val="21"/>
      <w:szCs w:val="21"/>
    </w:rPr>
  </w:style>
  <w:style w:type="character" w:customStyle="1" w:styleId="36">
    <w:name w:val="正文文本 3 字符"/>
    <w:link w:val="37"/>
    <w:uiPriority w:val="99"/>
    <w:qFormat/>
    <w:rsid w:val="00341553"/>
    <w:rPr>
      <w:kern w:val="2"/>
      <w:sz w:val="16"/>
      <w:szCs w:val="16"/>
    </w:rPr>
  </w:style>
  <w:style w:type="character" w:customStyle="1" w:styleId="afff4">
    <w:name w:val="题注 字符"/>
    <w:link w:val="afff5"/>
    <w:qFormat/>
    <w:rsid w:val="00341553"/>
    <w:rPr>
      <w:rFonts w:ascii="Arial" w:eastAsia="黑体" w:hAnsi="Arial" w:cs="Arial"/>
      <w:kern w:val="2"/>
      <w:lang w:eastAsia="ar-SA"/>
    </w:rPr>
  </w:style>
  <w:style w:type="character" w:customStyle="1" w:styleId="afff6">
    <w:name w:val="明显引用 字符"/>
    <w:link w:val="afff7"/>
    <w:uiPriority w:val="30"/>
    <w:qFormat/>
    <w:rsid w:val="00341553"/>
    <w:rPr>
      <w:i/>
      <w:iCs/>
      <w:color w:val="5B9BD5"/>
      <w:kern w:val="2"/>
      <w:sz w:val="21"/>
      <w:szCs w:val="21"/>
    </w:rPr>
  </w:style>
  <w:style w:type="character" w:customStyle="1" w:styleId="110">
    <w:name w:val="标题 1 字符1"/>
    <w:qFormat/>
    <w:rsid w:val="00341553"/>
    <w:rPr>
      <w:rFonts w:ascii="宋体"/>
      <w:b/>
      <w:kern w:val="44"/>
      <w:sz w:val="32"/>
    </w:rPr>
  </w:style>
  <w:style w:type="character" w:customStyle="1" w:styleId="afff8">
    <w:name w:val="（白字居中）"/>
    <w:uiPriority w:val="1"/>
    <w:qFormat/>
    <w:rsid w:val="00341553"/>
    <w:rPr>
      <w:rFonts w:eastAsia="宋体"/>
      <w:b/>
      <w:color w:val="FFFFFF"/>
      <w:sz w:val="21"/>
    </w:rPr>
  </w:style>
  <w:style w:type="character" w:customStyle="1" w:styleId="afff9">
    <w:name w:val="副标题 字符"/>
    <w:link w:val="afffa"/>
    <w:uiPriority w:val="11"/>
    <w:qFormat/>
    <w:rsid w:val="00341553"/>
    <w:rPr>
      <w:rFonts w:ascii="Cambria" w:hAnsi="Cambria"/>
      <w:b/>
      <w:bCs/>
      <w:kern w:val="28"/>
      <w:sz w:val="32"/>
      <w:szCs w:val="32"/>
    </w:rPr>
  </w:style>
  <w:style w:type="character" w:customStyle="1" w:styleId="font11">
    <w:name w:val="font11"/>
    <w:qFormat/>
    <w:rsid w:val="00341553"/>
    <w:rPr>
      <w:rFonts w:ascii="宋体" w:eastAsia="宋体" w:hAnsi="宋体" w:cs="宋体" w:hint="eastAsia"/>
      <w:b/>
      <w:color w:val="000000"/>
      <w:sz w:val="20"/>
      <w:szCs w:val="20"/>
      <w:u w:val="none"/>
    </w:rPr>
  </w:style>
  <w:style w:type="character" w:customStyle="1" w:styleId="afffb">
    <w:name w:val="注释标题 字符"/>
    <w:link w:val="afffc"/>
    <w:qFormat/>
    <w:rsid w:val="00341553"/>
    <w:rPr>
      <w:kern w:val="2"/>
      <w:sz w:val="24"/>
      <w:szCs w:val="24"/>
    </w:rPr>
  </w:style>
  <w:style w:type="character" w:customStyle="1" w:styleId="afffd">
    <w:name w:val="批注文字 字符"/>
    <w:aliases w:val="注释文本 字符"/>
    <w:uiPriority w:val="99"/>
    <w:qFormat/>
    <w:rsid w:val="00341553"/>
    <w:rPr>
      <w:kern w:val="2"/>
      <w:sz w:val="21"/>
      <w:szCs w:val="24"/>
    </w:rPr>
  </w:style>
  <w:style w:type="character" w:customStyle="1" w:styleId="CharChar1">
    <w:name w:val="页眉 Char Char"/>
    <w:rsid w:val="00341553"/>
    <w:rPr>
      <w:sz w:val="18"/>
    </w:rPr>
  </w:style>
  <w:style w:type="character" w:customStyle="1" w:styleId="CharChar2">
    <w:name w:val="我的正文 Char Char"/>
    <w:link w:val="afffe"/>
    <w:rsid w:val="00341553"/>
    <w:rPr>
      <w:rFonts w:ascii="Arial" w:eastAsia="仿宋_GB2312" w:hAnsi="Arial"/>
      <w:sz w:val="30"/>
      <w:szCs w:val="18"/>
    </w:rPr>
  </w:style>
  <w:style w:type="character" w:customStyle="1" w:styleId="Char10">
    <w:name w:val="表正文 Char1"/>
    <w:qFormat/>
    <w:rsid w:val="00341553"/>
  </w:style>
  <w:style w:type="character" w:customStyle="1" w:styleId="24">
    <w:name w:val="标题 2 字符"/>
    <w:link w:val="23"/>
    <w:uiPriority w:val="9"/>
    <w:qFormat/>
    <w:locked/>
    <w:rsid w:val="00341553"/>
    <w:rPr>
      <w:rFonts w:ascii="Arial" w:eastAsia="黑体" w:hAnsi="Arial"/>
      <w:b/>
      <w:sz w:val="30"/>
      <w:lang w:val="en-US" w:eastAsia="zh-CN" w:bidi="ar-SA"/>
    </w:rPr>
  </w:style>
  <w:style w:type="character" w:customStyle="1" w:styleId="38">
    <w:name w:val="正文文本缩进 3 字符"/>
    <w:link w:val="39"/>
    <w:uiPriority w:val="99"/>
    <w:qFormat/>
    <w:rsid w:val="00341553"/>
    <w:rPr>
      <w:kern w:val="2"/>
      <w:sz w:val="16"/>
      <w:szCs w:val="16"/>
    </w:rPr>
  </w:style>
  <w:style w:type="character" w:customStyle="1" w:styleId="BGChar">
    <w:name w:val="BG Char"/>
    <w:link w:val="BG"/>
    <w:qFormat/>
    <w:rsid w:val="00341553"/>
    <w:rPr>
      <w:rFonts w:ascii="仿宋" w:eastAsia="仿宋" w:hAnsi="仿宋" w:cs="宋体"/>
      <w:color w:val="000000"/>
      <w:sz w:val="24"/>
      <w:szCs w:val="24"/>
    </w:rPr>
  </w:style>
  <w:style w:type="character" w:customStyle="1" w:styleId="1c">
    <w:name w:val="书籍标题1"/>
    <w:uiPriority w:val="33"/>
    <w:qFormat/>
    <w:rsid w:val="00341553"/>
    <w:rPr>
      <w:b/>
      <w:bCs/>
      <w:smallCaps/>
      <w:spacing w:val="5"/>
    </w:rPr>
  </w:style>
  <w:style w:type="character" w:customStyle="1" w:styleId="font01">
    <w:name w:val="font01"/>
    <w:qFormat/>
    <w:rsid w:val="00341553"/>
    <w:rPr>
      <w:rFonts w:ascii="宋体" w:eastAsia="宋体" w:hAnsi="宋体" w:cs="宋体" w:hint="eastAsia"/>
      <w:color w:val="000000"/>
      <w:sz w:val="24"/>
      <w:szCs w:val="24"/>
      <w:u w:val="none"/>
    </w:rPr>
  </w:style>
  <w:style w:type="character" w:customStyle="1" w:styleId="def">
    <w:name w:val="def"/>
    <w:rsid w:val="00341553"/>
  </w:style>
  <w:style w:type="character" w:customStyle="1" w:styleId="Char6">
    <w:name w:val="阅读指南 Char"/>
    <w:link w:val="affff"/>
    <w:qFormat/>
    <w:rsid w:val="00341553"/>
    <w:rPr>
      <w:rFonts w:ascii="华文细黑" w:eastAsia="黑体" w:hAnsi="华文细黑"/>
      <w:b/>
      <w:bCs/>
      <w:color w:val="333333"/>
      <w:kern w:val="2"/>
      <w:sz w:val="32"/>
      <w:szCs w:val="32"/>
      <w:lang w:val="zh-CN"/>
    </w:rPr>
  </w:style>
  <w:style w:type="character" w:customStyle="1" w:styleId="29">
    <w:name w:val="超链接2"/>
    <w:qFormat/>
    <w:rsid w:val="00341553"/>
    <w:rPr>
      <w:b/>
      <w:bCs/>
      <w:color w:val="auto"/>
      <w:u w:val="single"/>
      <w:shd w:val="pct10" w:color="auto" w:fill="FFFFFF"/>
    </w:rPr>
  </w:style>
  <w:style w:type="character" w:customStyle="1" w:styleId="7Char">
    <w:name w:val="标题7 Char"/>
    <w:link w:val="71"/>
    <w:qFormat/>
    <w:rsid w:val="00341553"/>
    <w:rPr>
      <w:rFonts w:ascii="仿宋" w:eastAsia="仿宋" w:hAnsi="仿宋"/>
      <w:b/>
      <w:bCs/>
      <w:kern w:val="2"/>
      <w:sz w:val="24"/>
      <w:szCs w:val="24"/>
    </w:rPr>
  </w:style>
  <w:style w:type="character" w:customStyle="1" w:styleId="1d">
    <w:name w:val="批注文字 字符1"/>
    <w:aliases w:val="注释文本 字符1"/>
    <w:link w:val="affff0"/>
    <w:uiPriority w:val="99"/>
    <w:qFormat/>
    <w:rsid w:val="00341553"/>
    <w:rPr>
      <w:kern w:val="2"/>
      <w:sz w:val="21"/>
      <w:szCs w:val="24"/>
    </w:rPr>
  </w:style>
  <w:style w:type="character" w:customStyle="1" w:styleId="CharChar4">
    <w:name w:val="页脚 Char Char"/>
    <w:rsid w:val="00341553"/>
    <w:rPr>
      <w:sz w:val="18"/>
    </w:rPr>
  </w:style>
  <w:style w:type="character" w:customStyle="1" w:styleId="affff1">
    <w:name w:val="正文文本缩进 字符"/>
    <w:link w:val="affff2"/>
    <w:uiPriority w:val="99"/>
    <w:qFormat/>
    <w:rsid w:val="00341553"/>
    <w:rPr>
      <w:kern w:val="2"/>
      <w:sz w:val="21"/>
      <w:szCs w:val="24"/>
    </w:rPr>
  </w:style>
  <w:style w:type="character" w:customStyle="1" w:styleId="Char20">
    <w:name w:val="列出段落 Char2"/>
    <w:uiPriority w:val="34"/>
    <w:qFormat/>
    <w:rsid w:val="00341553"/>
    <w:rPr>
      <w:rFonts w:ascii="宋体" w:eastAsia="华文细黑" w:hAnsi="宋体" w:cs="宋体"/>
      <w:sz w:val="21"/>
      <w:szCs w:val="21"/>
    </w:rPr>
  </w:style>
  <w:style w:type="character" w:customStyle="1" w:styleId="affff3">
    <w:name w:val="引用 字符"/>
    <w:link w:val="affff4"/>
    <w:qFormat/>
    <w:rsid w:val="00341553"/>
    <w:rPr>
      <w:i/>
      <w:iCs/>
      <w:color w:val="404040"/>
      <w:kern w:val="2"/>
      <w:sz w:val="21"/>
      <w:szCs w:val="21"/>
    </w:rPr>
  </w:style>
  <w:style w:type="character" w:customStyle="1" w:styleId="affff5">
    <w:name w:val="日期 字符"/>
    <w:link w:val="affff6"/>
    <w:uiPriority w:val="99"/>
    <w:qFormat/>
    <w:rsid w:val="00341553"/>
    <w:rPr>
      <w:kern w:val="2"/>
      <w:sz w:val="21"/>
      <w:szCs w:val="24"/>
    </w:rPr>
  </w:style>
  <w:style w:type="character" w:customStyle="1" w:styleId="z-">
    <w:name w:val="z-窗体顶端 字符"/>
    <w:link w:val="z-2"/>
    <w:uiPriority w:val="99"/>
    <w:qFormat/>
    <w:rsid w:val="00341553"/>
    <w:rPr>
      <w:rFonts w:ascii="Arial" w:eastAsia="仿宋" w:hAnsi="Arial"/>
      <w:vanish/>
      <w:sz w:val="16"/>
      <w:szCs w:val="16"/>
      <w:lang w:val="zh-CN"/>
    </w:rPr>
  </w:style>
  <w:style w:type="character" w:customStyle="1" w:styleId="2a">
    <w:name w:val="列表编号 2 字符"/>
    <w:link w:val="2"/>
    <w:rsid w:val="00341553"/>
    <w:rPr>
      <w:rFonts w:ascii="Arial" w:hAnsi="Arial"/>
      <w:kern w:val="2"/>
      <w:sz w:val="21"/>
      <w:szCs w:val="21"/>
    </w:rPr>
  </w:style>
  <w:style w:type="character" w:customStyle="1" w:styleId="GEDIChar">
    <w:name w:val="GEDI正文样式 Char"/>
    <w:link w:val="GEDI"/>
    <w:qFormat/>
    <w:rsid w:val="00341553"/>
    <w:rPr>
      <w:kern w:val="2"/>
      <w:sz w:val="24"/>
      <w:szCs w:val="24"/>
    </w:rPr>
  </w:style>
  <w:style w:type="character" w:customStyle="1" w:styleId="2Char1">
    <w:name w:val="正文文本 2 Char1"/>
    <w:uiPriority w:val="99"/>
    <w:qFormat/>
    <w:rsid w:val="00341553"/>
    <w:rPr>
      <w:rFonts w:ascii="宋体" w:eastAsia="宋体" w:hAnsi="宋体"/>
      <w:sz w:val="28"/>
    </w:rPr>
  </w:style>
  <w:style w:type="character" w:customStyle="1" w:styleId="2b">
    <w:name w:val="页脚 字符2"/>
    <w:aliases w:val="Footer-Even 字符1"/>
    <w:link w:val="affff7"/>
    <w:uiPriority w:val="99"/>
    <w:qFormat/>
    <w:rsid w:val="00341553"/>
    <w:rPr>
      <w:rFonts w:ascii="宋体"/>
      <w:sz w:val="18"/>
    </w:rPr>
  </w:style>
  <w:style w:type="character" w:customStyle="1" w:styleId="affff8">
    <w:name w:val="列出段落 字符"/>
    <w:aliases w:val="符号列表 字符"/>
    <w:link w:val="1e"/>
    <w:qFormat/>
    <w:rsid w:val="00341553"/>
    <w:rPr>
      <w:rFonts w:ascii="Calibri" w:hAnsi="Calibri" w:cs="Calibri"/>
      <w:kern w:val="2"/>
      <w:sz w:val="21"/>
      <w:szCs w:val="21"/>
    </w:rPr>
  </w:style>
  <w:style w:type="character" w:customStyle="1" w:styleId="day">
    <w:name w:val="day"/>
    <w:rsid w:val="00341553"/>
    <w:rPr>
      <w:b/>
      <w:sz w:val="42"/>
      <w:szCs w:val="42"/>
    </w:rPr>
  </w:style>
  <w:style w:type="character" w:customStyle="1" w:styleId="4Char0">
    <w:name w:val="样式4 Char"/>
    <w:link w:val="47"/>
    <w:qFormat/>
    <w:rsid w:val="00341553"/>
    <w:rPr>
      <w:rFonts w:ascii="仿宋" w:eastAsia="仿宋" w:hAnsi="华文中宋"/>
      <w:b/>
      <w:bCs/>
      <w:kern w:val="2"/>
      <w:sz w:val="30"/>
      <w:szCs w:val="30"/>
      <w:lang w:val="zh-CN"/>
    </w:rPr>
  </w:style>
  <w:style w:type="character" w:customStyle="1" w:styleId="font41">
    <w:name w:val="font41"/>
    <w:rsid w:val="00341553"/>
    <w:rPr>
      <w:rFonts w:ascii="宋体" w:eastAsia="宋体" w:hAnsi="宋体" w:cs="宋体" w:hint="eastAsia"/>
      <w:color w:val="000000"/>
      <w:sz w:val="22"/>
      <w:szCs w:val="22"/>
      <w:u w:val="none"/>
    </w:rPr>
  </w:style>
  <w:style w:type="character" w:customStyle="1" w:styleId="2c">
    <w:name w:val="正文文本缩进 2 字符"/>
    <w:link w:val="2d"/>
    <w:uiPriority w:val="99"/>
    <w:qFormat/>
    <w:rsid w:val="00341553"/>
    <w:rPr>
      <w:rFonts w:ascii="仿宋_GB2312" w:eastAsia="仿宋_GB2312"/>
      <w:kern w:val="2"/>
      <w:sz w:val="24"/>
      <w:szCs w:val="24"/>
    </w:rPr>
  </w:style>
  <w:style w:type="character" w:customStyle="1" w:styleId="Char7">
    <w:name w:val="规范正文 Char"/>
    <w:link w:val="affff9"/>
    <w:qFormat/>
    <w:rsid w:val="00341553"/>
    <w:rPr>
      <w:kern w:val="2"/>
      <w:sz w:val="24"/>
      <w:szCs w:val="24"/>
    </w:rPr>
  </w:style>
  <w:style w:type="character" w:customStyle="1" w:styleId="affffa">
    <w:name w:val="超链接（底色加粗阴影）"/>
    <w:qFormat/>
    <w:rsid w:val="00341553"/>
    <w:rPr>
      <w:rFonts w:eastAsia="宋体"/>
      <w:b/>
      <w:bCs/>
      <w:color w:val="auto"/>
      <w:u w:val="single"/>
      <w:shd w:val="pct10" w:color="auto" w:fill="FFFFFF"/>
    </w:rPr>
  </w:style>
  <w:style w:type="character" w:customStyle="1" w:styleId="1f">
    <w:name w:val="页眉 字符1"/>
    <w:qFormat/>
    <w:rsid w:val="00341553"/>
    <w:rPr>
      <w:kern w:val="2"/>
      <w:sz w:val="18"/>
      <w:szCs w:val="18"/>
    </w:rPr>
  </w:style>
  <w:style w:type="character" w:customStyle="1" w:styleId="CharChar10">
    <w:name w:val="Char Char10"/>
    <w:qFormat/>
    <w:rsid w:val="00341553"/>
    <w:rPr>
      <w:rFonts w:ascii="Arial" w:hAnsi="Arial"/>
      <w:kern w:val="2"/>
      <w:sz w:val="21"/>
      <w:szCs w:val="21"/>
    </w:rPr>
  </w:style>
  <w:style w:type="character" w:customStyle="1" w:styleId="z-Char0">
    <w:name w:val="z-窗体底端 Char"/>
    <w:link w:val="z-10"/>
    <w:qFormat/>
    <w:rsid w:val="00341553"/>
    <w:rPr>
      <w:rFonts w:ascii="Arial" w:eastAsia="仿宋" w:hAnsi="Arial"/>
      <w:vanish/>
      <w:sz w:val="16"/>
      <w:szCs w:val="16"/>
      <w:lang w:val="zh-CN"/>
    </w:rPr>
  </w:style>
  <w:style w:type="character" w:customStyle="1" w:styleId="1f0">
    <w:name w:val="不明显强调1"/>
    <w:uiPriority w:val="19"/>
    <w:qFormat/>
    <w:rsid w:val="00341553"/>
    <w:rPr>
      <w:i/>
      <w:iCs/>
      <w:color w:val="808080"/>
    </w:rPr>
  </w:style>
  <w:style w:type="character" w:customStyle="1" w:styleId="z-0">
    <w:name w:val="z-窗体底端 字符"/>
    <w:link w:val="z-20"/>
    <w:uiPriority w:val="99"/>
    <w:qFormat/>
    <w:rsid w:val="00341553"/>
    <w:rPr>
      <w:rFonts w:ascii="Arial" w:eastAsia="仿宋" w:hAnsi="Arial"/>
      <w:vanish/>
      <w:sz w:val="16"/>
      <w:szCs w:val="16"/>
      <w:lang w:val="zh-CN"/>
    </w:rPr>
  </w:style>
  <w:style w:type="character" w:customStyle="1" w:styleId="CharChar17">
    <w:name w:val="Char Char17"/>
    <w:qFormat/>
    <w:rsid w:val="00341553"/>
    <w:rPr>
      <w:rFonts w:ascii="Arial" w:hAnsi="Arial"/>
      <w:kern w:val="2"/>
      <w:sz w:val="21"/>
      <w:szCs w:val="21"/>
      <w:lang w:val="zh-CN" w:eastAsia="zh-CN"/>
    </w:rPr>
  </w:style>
  <w:style w:type="character" w:customStyle="1" w:styleId="Char8">
    <w:name w:val="！正文 Char"/>
    <w:link w:val="affffb"/>
    <w:qFormat/>
    <w:rsid w:val="00341553"/>
    <w:rPr>
      <w:rFonts w:ascii="华文细黑" w:eastAsia="仿宋" w:hAnsi="华文细黑"/>
      <w:kern w:val="2"/>
      <w:sz w:val="24"/>
      <w:szCs w:val="22"/>
    </w:rPr>
  </w:style>
  <w:style w:type="character" w:customStyle="1" w:styleId="affffc">
    <w:name w:val="正文文本首行缩进 字符"/>
    <w:link w:val="affffd"/>
    <w:qFormat/>
    <w:rsid w:val="00341553"/>
    <w:rPr>
      <w:rFonts w:ascii="宋体" w:hAnsi="宋体"/>
      <w:kern w:val="2"/>
      <w:sz w:val="21"/>
      <w:szCs w:val="24"/>
    </w:rPr>
  </w:style>
  <w:style w:type="character" w:customStyle="1" w:styleId="WW-">
    <w:name w:val="WW-默认段落字体"/>
    <w:rsid w:val="00341553"/>
  </w:style>
  <w:style w:type="character" w:customStyle="1" w:styleId="MMTopic3Char">
    <w:name w:val="MM Topic 3 Char"/>
    <w:link w:val="MMTopic3"/>
    <w:qFormat/>
    <w:rsid w:val="00341553"/>
    <w:rPr>
      <w:rFonts w:ascii="Calibri" w:hAnsi="Calibri"/>
      <w:b/>
      <w:bCs/>
      <w:kern w:val="2"/>
      <w:sz w:val="32"/>
      <w:szCs w:val="32"/>
    </w:rPr>
  </w:style>
  <w:style w:type="character" w:customStyle="1" w:styleId="affffe">
    <w:name w:val="称呼 字符"/>
    <w:link w:val="afffff"/>
    <w:qFormat/>
    <w:rsid w:val="00341553"/>
    <w:rPr>
      <w:rFonts w:ascii="Arial" w:hAnsi="Arial" w:cs="Arial"/>
      <w:sz w:val="28"/>
      <w:szCs w:val="24"/>
    </w:rPr>
  </w:style>
  <w:style w:type="character" w:customStyle="1" w:styleId="34">
    <w:name w:val="标题 3 字符"/>
    <w:link w:val="33"/>
    <w:uiPriority w:val="9"/>
    <w:qFormat/>
    <w:rsid w:val="00341553"/>
    <w:rPr>
      <w:rFonts w:ascii="宋体"/>
      <w:b/>
      <w:sz w:val="24"/>
      <w:u w:val="single"/>
    </w:rPr>
  </w:style>
  <w:style w:type="character" w:customStyle="1" w:styleId="2e">
    <w:name w:val="正文文本首行缩进 2 字符"/>
    <w:basedOn w:val="affff1"/>
    <w:link w:val="2f"/>
    <w:qFormat/>
    <w:rsid w:val="00341553"/>
    <w:rPr>
      <w:kern w:val="2"/>
      <w:sz w:val="21"/>
      <w:szCs w:val="24"/>
    </w:rPr>
  </w:style>
  <w:style w:type="character" w:customStyle="1" w:styleId="CharChar5">
    <w:name w:val="图 Char Char"/>
    <w:rsid w:val="00341553"/>
    <w:rPr>
      <w:rFonts w:eastAsia="黑体"/>
      <w:b/>
      <w:sz w:val="24"/>
    </w:rPr>
  </w:style>
  <w:style w:type="character" w:customStyle="1" w:styleId="year">
    <w:name w:val="year"/>
    <w:rsid w:val="00341553"/>
    <w:rPr>
      <w:sz w:val="18"/>
      <w:szCs w:val="18"/>
    </w:rPr>
  </w:style>
  <w:style w:type="character" w:customStyle="1" w:styleId="afffff0">
    <w:name w:val="页眉 字符"/>
    <w:aliases w:val="Ò³Ã¼ 字符,headerU 字符"/>
    <w:link w:val="afffff1"/>
    <w:uiPriority w:val="99"/>
    <w:qFormat/>
    <w:rsid w:val="00341553"/>
    <w:rPr>
      <w:kern w:val="2"/>
      <w:sz w:val="18"/>
      <w:szCs w:val="18"/>
    </w:rPr>
  </w:style>
  <w:style w:type="character" w:customStyle="1" w:styleId="13">
    <w:name w:val="标题 1 字符"/>
    <w:link w:val="11"/>
    <w:qFormat/>
    <w:rsid w:val="00341553"/>
    <w:rPr>
      <w:rFonts w:ascii="宋体"/>
      <w:b/>
      <w:kern w:val="44"/>
      <w:sz w:val="32"/>
    </w:rPr>
  </w:style>
  <w:style w:type="character" w:customStyle="1" w:styleId="search">
    <w:name w:val="search"/>
    <w:rsid w:val="00341553"/>
    <w:rPr>
      <w:bdr w:val="single" w:sz="6" w:space="0" w:color="CCCCCC"/>
    </w:rPr>
  </w:style>
  <w:style w:type="character" w:customStyle="1" w:styleId="font21">
    <w:name w:val="font21"/>
    <w:qFormat/>
    <w:rsid w:val="00341553"/>
    <w:rPr>
      <w:rFonts w:ascii="Arial" w:hAnsi="Arial" w:cs="Arial" w:hint="default"/>
      <w:b/>
      <w:color w:val="000000"/>
      <w:sz w:val="20"/>
      <w:szCs w:val="20"/>
      <w:u w:val="none"/>
    </w:rPr>
  </w:style>
  <w:style w:type="character" w:customStyle="1" w:styleId="afffff2">
    <w:name w:val="标题 字符"/>
    <w:link w:val="afffff3"/>
    <w:uiPriority w:val="10"/>
    <w:qFormat/>
    <w:rsid w:val="00341553"/>
    <w:rPr>
      <w:rFonts w:ascii="Arial" w:hAnsi="Arial"/>
      <w:b/>
      <w:bCs/>
      <w:kern w:val="2"/>
      <w:sz w:val="32"/>
      <w:szCs w:val="32"/>
      <w:lang w:val="zh-CN"/>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41553"/>
    <w:rPr>
      <w:rFonts w:ascii="宋体" w:eastAsia="宋体" w:hAnsi="Courier New"/>
      <w:kern w:val="2"/>
      <w:sz w:val="21"/>
      <w:lang w:val="en-US" w:eastAsia="zh-CN" w:bidi="ar-SA"/>
    </w:rPr>
  </w:style>
  <w:style w:type="character" w:customStyle="1" w:styleId="Char9">
    <w:name w:val="正文 Char"/>
    <w:qFormat/>
    <w:rsid w:val="00341553"/>
    <w:rPr>
      <w:rFonts w:ascii="Verdana" w:eastAsia="华文细黑" w:hAnsi="宋体"/>
      <w:kern w:val="2"/>
      <w:sz w:val="21"/>
      <w:szCs w:val="24"/>
    </w:rPr>
  </w:style>
  <w:style w:type="character" w:customStyle="1" w:styleId="afffff4">
    <w:name w:val="页脚 字符"/>
    <w:aliases w:val="Footer-Even 字符"/>
    <w:uiPriority w:val="99"/>
    <w:qFormat/>
    <w:rsid w:val="00341553"/>
  </w:style>
  <w:style w:type="character" w:customStyle="1" w:styleId="SIPOChar">
    <w:name w:val="【SIPO】正文文本 Char"/>
    <w:link w:val="SIPO"/>
    <w:rsid w:val="00341553"/>
    <w:rPr>
      <w:rFonts w:ascii="宋体" w:hAnsi="宋体"/>
      <w:szCs w:val="18"/>
      <w:lang w:val="zh-CN"/>
    </w:rPr>
  </w:style>
  <w:style w:type="character" w:customStyle="1" w:styleId="tytytytyChar1">
    <w:name w:val="tytytyty Char1"/>
    <w:link w:val="tytytyty"/>
    <w:qFormat/>
    <w:rsid w:val="00341553"/>
    <w:rPr>
      <w:sz w:val="24"/>
      <w:szCs w:val="24"/>
    </w:rPr>
  </w:style>
  <w:style w:type="character" w:customStyle="1" w:styleId="2Char">
    <w:name w:val="样式 正文缩进 + 首行缩进:  2 字符 Char"/>
    <w:link w:val="2f0"/>
    <w:qFormat/>
    <w:rsid w:val="00341553"/>
    <w:rPr>
      <w:rFonts w:cs="宋体"/>
      <w:kern w:val="2"/>
      <w:sz w:val="24"/>
    </w:rPr>
  </w:style>
  <w:style w:type="character" w:customStyle="1" w:styleId="afffff5">
    <w:name w:val="列表项目符号 字符"/>
    <w:link w:val="a0"/>
    <w:qFormat/>
    <w:rsid w:val="00341553"/>
    <w:rPr>
      <w:rFonts w:ascii="Arial" w:hAnsi="Arial"/>
      <w:bCs/>
      <w:kern w:val="2"/>
      <w:sz w:val="21"/>
      <w:szCs w:val="21"/>
    </w:rPr>
  </w:style>
  <w:style w:type="character" w:customStyle="1" w:styleId="month">
    <w:name w:val="month"/>
    <w:rsid w:val="00341553"/>
    <w:rPr>
      <w:caps/>
      <w:color w:val="FFFFFF"/>
      <w:sz w:val="18"/>
      <w:szCs w:val="18"/>
      <w:shd w:val="clear" w:color="auto" w:fill="B5BEBE"/>
    </w:rPr>
  </w:style>
  <w:style w:type="character" w:customStyle="1" w:styleId="AltAChar">
    <w:name w:val="图片题注(Alt+A) Char"/>
    <w:link w:val="AltA"/>
    <w:rsid w:val="00341553"/>
    <w:rPr>
      <w:rFonts w:ascii="Arial" w:hAnsi="Arial" w:cs="Arial"/>
      <w:kern w:val="2"/>
      <w:sz w:val="21"/>
      <w:szCs w:val="21"/>
    </w:rPr>
  </w:style>
  <w:style w:type="character" w:customStyle="1" w:styleId="apple-style-span">
    <w:name w:val="apple-style-span"/>
    <w:qFormat/>
    <w:rsid w:val="00341553"/>
  </w:style>
  <w:style w:type="character" w:customStyle="1" w:styleId="Chara">
    <w:name w:val="投标正文 Char"/>
    <w:link w:val="afffff6"/>
    <w:qFormat/>
    <w:rsid w:val="00341553"/>
    <w:rPr>
      <w:rFonts w:ascii="宋体" w:hAnsi="宋体"/>
      <w:kern w:val="2"/>
      <w:sz w:val="24"/>
      <w:szCs w:val="24"/>
      <w:lang w:val="zh-CN"/>
    </w:rPr>
  </w:style>
  <w:style w:type="character" w:customStyle="1" w:styleId="afffff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fff8"/>
    <w:qFormat/>
    <w:rsid w:val="00341553"/>
    <w:rPr>
      <w:rFonts w:ascii="宋体" w:eastAsia="宋体" w:hAnsi="Courier New"/>
      <w:kern w:val="2"/>
      <w:sz w:val="21"/>
      <w:lang w:val="en-US" w:eastAsia="zh-CN" w:bidi="ar-SA"/>
    </w:rPr>
  </w:style>
  <w:style w:type="character" w:customStyle="1" w:styleId="msonormal0">
    <w:name w:val="msonormal"/>
    <w:rsid w:val="00341553"/>
    <w:rPr>
      <w:rFonts w:ascii="Tahoma" w:eastAsia="仿宋_GB2312" w:hAnsi="Tahoma"/>
      <w:kern w:val="2"/>
      <w:sz w:val="24"/>
      <w:lang w:val="en-US" w:eastAsia="ar-SA" w:bidi="ar-SA"/>
    </w:rPr>
  </w:style>
  <w:style w:type="character" w:customStyle="1" w:styleId="afffff9">
    <w:name w:val="正文缩进 字符"/>
    <w:qFormat/>
    <w:rsid w:val="00341553"/>
    <w:rPr>
      <w:rFonts w:ascii="宋体"/>
      <w:sz w:val="24"/>
    </w:rPr>
  </w:style>
  <w:style w:type="character" w:customStyle="1" w:styleId="afffffa">
    <w:name w:val="图文 字符"/>
    <w:link w:val="afffffb"/>
    <w:qFormat/>
    <w:rsid w:val="00341553"/>
    <w:rPr>
      <w:rFonts w:ascii="宋体" w:eastAsia="仿宋" w:hAnsi="宋体"/>
      <w:kern w:val="2"/>
      <w:sz w:val="21"/>
      <w:szCs w:val="24"/>
    </w:rPr>
  </w:style>
  <w:style w:type="character" w:customStyle="1" w:styleId="90">
    <w:name w:val="标题 9 字符"/>
    <w:link w:val="9"/>
    <w:uiPriority w:val="9"/>
    <w:qFormat/>
    <w:rsid w:val="00341553"/>
    <w:rPr>
      <w:rFonts w:ascii="Arial" w:eastAsia="黑体" w:hAnsi="Arial"/>
      <w:kern w:val="2"/>
      <w:sz w:val="24"/>
      <w:szCs w:val="21"/>
    </w:rPr>
  </w:style>
  <w:style w:type="character" w:customStyle="1" w:styleId="1CrlfShiftMChar">
    <w:name w:val="正文首行缩进1(Crlf+Shift+M) Char"/>
    <w:link w:val="1CrlfShiftM"/>
    <w:qFormat/>
    <w:rsid w:val="00341553"/>
    <w:rPr>
      <w:rFonts w:ascii="Arial" w:hAnsi="Arial" w:cs="宋体"/>
      <w:kern w:val="2"/>
      <w:sz w:val="21"/>
    </w:rPr>
  </w:style>
  <w:style w:type="character" w:customStyle="1" w:styleId="60">
    <w:name w:val="标题 6 字符"/>
    <w:link w:val="6"/>
    <w:uiPriority w:val="9"/>
    <w:qFormat/>
    <w:rsid w:val="00341553"/>
    <w:rPr>
      <w:rFonts w:ascii="Arial" w:eastAsia="黑体" w:hAnsi="Arial"/>
      <w:b/>
      <w:bCs/>
      <w:kern w:val="2"/>
      <w:sz w:val="24"/>
      <w:szCs w:val="24"/>
    </w:rPr>
  </w:style>
  <w:style w:type="paragraph" w:styleId="39">
    <w:name w:val="Body Text Indent 3"/>
    <w:basedOn w:val="ae"/>
    <w:link w:val="38"/>
    <w:qFormat/>
    <w:rsid w:val="00341553"/>
    <w:pPr>
      <w:spacing w:after="120"/>
      <w:ind w:leftChars="200" w:left="420"/>
    </w:pPr>
    <w:rPr>
      <w:sz w:val="16"/>
      <w:szCs w:val="16"/>
    </w:rPr>
  </w:style>
  <w:style w:type="paragraph" w:styleId="a">
    <w:name w:val="List Number"/>
    <w:basedOn w:val="ae"/>
    <w:qFormat/>
    <w:rsid w:val="00341553"/>
    <w:pPr>
      <w:numPr>
        <w:numId w:val="1"/>
      </w:numPr>
      <w:tabs>
        <w:tab w:val="left" w:pos="360"/>
      </w:tabs>
    </w:pPr>
  </w:style>
  <w:style w:type="paragraph" w:styleId="TOC1">
    <w:name w:val="toc 1"/>
    <w:basedOn w:val="ae"/>
    <w:next w:val="ae"/>
    <w:uiPriority w:val="39"/>
    <w:qFormat/>
    <w:rsid w:val="00341553"/>
    <w:pPr>
      <w:tabs>
        <w:tab w:val="left" w:pos="993"/>
        <w:tab w:val="right" w:leader="dot" w:pos="9000"/>
      </w:tabs>
      <w:spacing w:before="120" w:after="120" w:line="440" w:lineRule="exact"/>
      <w:jc w:val="left"/>
    </w:pPr>
    <w:rPr>
      <w:rFonts w:ascii="仿宋_GB2312" w:eastAsia="仿宋_GB2312" w:hAnsi="宋体"/>
      <w:b/>
      <w:sz w:val="24"/>
    </w:rPr>
  </w:style>
  <w:style w:type="paragraph" w:styleId="afffffc">
    <w:name w:val="Normal (Web)"/>
    <w:basedOn w:val="ae"/>
    <w:uiPriority w:val="7"/>
    <w:qFormat/>
    <w:rsid w:val="00341553"/>
    <w:pPr>
      <w:widowControl/>
      <w:spacing w:before="100" w:beforeAutospacing="1" w:after="100" w:afterAutospacing="1"/>
      <w:jc w:val="left"/>
    </w:pPr>
    <w:rPr>
      <w:rFonts w:ascii="宋体" w:hAnsi="宋体" w:cs="宋体"/>
      <w:kern w:val="0"/>
      <w:sz w:val="24"/>
    </w:rPr>
  </w:style>
  <w:style w:type="paragraph" w:styleId="2d">
    <w:name w:val="Body Text Indent 2"/>
    <w:basedOn w:val="ae"/>
    <w:link w:val="2c"/>
    <w:qFormat/>
    <w:rsid w:val="00341553"/>
    <w:pPr>
      <w:ind w:firstLineChars="200" w:firstLine="480"/>
    </w:pPr>
    <w:rPr>
      <w:rFonts w:ascii="仿宋_GB2312" w:eastAsia="仿宋_GB2312"/>
      <w:sz w:val="24"/>
    </w:rPr>
  </w:style>
  <w:style w:type="paragraph" w:styleId="afffffd">
    <w:name w:val="List Continue"/>
    <w:basedOn w:val="ae"/>
    <w:qFormat/>
    <w:rsid w:val="00341553"/>
    <w:pPr>
      <w:widowControl/>
      <w:spacing w:after="120" w:line="360" w:lineRule="auto"/>
      <w:ind w:leftChars="200" w:left="420"/>
      <w:jc w:val="left"/>
    </w:pPr>
    <w:rPr>
      <w:rFonts w:ascii="宋体" w:hAnsi="宋体"/>
      <w:kern w:val="0"/>
      <w:sz w:val="24"/>
    </w:rPr>
  </w:style>
  <w:style w:type="paragraph" w:styleId="2f1">
    <w:name w:val="List 2"/>
    <w:basedOn w:val="ae"/>
    <w:unhideWhenUsed/>
    <w:qFormat/>
    <w:rsid w:val="00341553"/>
    <w:pPr>
      <w:ind w:leftChars="200" w:left="100" w:hangingChars="200" w:hanging="200"/>
    </w:pPr>
  </w:style>
  <w:style w:type="paragraph" w:styleId="afff5">
    <w:name w:val="caption"/>
    <w:basedOn w:val="ae"/>
    <w:next w:val="ae"/>
    <w:link w:val="afff4"/>
    <w:qFormat/>
    <w:rsid w:val="00341553"/>
    <w:pPr>
      <w:suppressAutoHyphens/>
      <w:spacing w:before="152" w:after="160"/>
    </w:pPr>
    <w:rPr>
      <w:rFonts w:ascii="Arial" w:eastAsia="黑体" w:hAnsi="Arial" w:cs="Arial"/>
      <w:sz w:val="20"/>
      <w:szCs w:val="20"/>
      <w:lang w:eastAsia="ar-SA"/>
    </w:rPr>
  </w:style>
  <w:style w:type="paragraph" w:styleId="TOC4">
    <w:name w:val="toc 4"/>
    <w:basedOn w:val="ae"/>
    <w:next w:val="ae"/>
    <w:qFormat/>
    <w:rsid w:val="00341553"/>
    <w:pPr>
      <w:ind w:leftChars="600" w:left="1260"/>
    </w:pPr>
  </w:style>
  <w:style w:type="paragraph" w:styleId="afffff1">
    <w:name w:val="header"/>
    <w:aliases w:val="Ò³Ã¼,headerU"/>
    <w:basedOn w:val="ae"/>
    <w:link w:val="afffff0"/>
    <w:qFormat/>
    <w:rsid w:val="00341553"/>
    <w:pPr>
      <w:pBdr>
        <w:bottom w:val="single" w:sz="6" w:space="1" w:color="auto"/>
      </w:pBdr>
      <w:tabs>
        <w:tab w:val="center" w:pos="4153"/>
        <w:tab w:val="right" w:pos="8306"/>
      </w:tabs>
      <w:snapToGrid w:val="0"/>
      <w:jc w:val="center"/>
    </w:pPr>
    <w:rPr>
      <w:sz w:val="18"/>
      <w:szCs w:val="18"/>
    </w:rPr>
  </w:style>
  <w:style w:type="paragraph" w:styleId="affff7">
    <w:name w:val="footer"/>
    <w:aliases w:val="Footer-Even"/>
    <w:basedOn w:val="ae"/>
    <w:link w:val="2b"/>
    <w:uiPriority w:val="99"/>
    <w:qFormat/>
    <w:rsid w:val="00341553"/>
    <w:pPr>
      <w:tabs>
        <w:tab w:val="center" w:pos="4153"/>
        <w:tab w:val="right" w:pos="8306"/>
      </w:tabs>
      <w:autoSpaceDE w:val="0"/>
      <w:autoSpaceDN w:val="0"/>
      <w:adjustRightInd w:val="0"/>
      <w:snapToGrid w:val="0"/>
      <w:jc w:val="left"/>
    </w:pPr>
    <w:rPr>
      <w:rFonts w:ascii="宋体"/>
      <w:kern w:val="0"/>
      <w:sz w:val="18"/>
      <w:szCs w:val="20"/>
    </w:rPr>
  </w:style>
  <w:style w:type="paragraph" w:styleId="afffff3">
    <w:name w:val="Title"/>
    <w:basedOn w:val="ae"/>
    <w:link w:val="afffff2"/>
    <w:uiPriority w:val="10"/>
    <w:qFormat/>
    <w:rsid w:val="00341553"/>
    <w:pPr>
      <w:spacing w:before="240" w:after="60"/>
      <w:jc w:val="center"/>
      <w:outlineLvl w:val="0"/>
    </w:pPr>
    <w:rPr>
      <w:rFonts w:ascii="Arial" w:hAnsi="Arial"/>
      <w:b/>
      <w:bCs/>
      <w:sz w:val="32"/>
      <w:szCs w:val="32"/>
      <w:lang w:val="zh-CN"/>
    </w:rPr>
  </w:style>
  <w:style w:type="paragraph" w:styleId="3a">
    <w:name w:val="index 3"/>
    <w:basedOn w:val="ae"/>
    <w:next w:val="ae"/>
    <w:qFormat/>
    <w:rsid w:val="00341553"/>
    <w:pPr>
      <w:spacing w:before="240" w:line="360" w:lineRule="auto"/>
      <w:ind w:leftChars="400" w:left="400" w:firstLineChars="200" w:firstLine="200"/>
    </w:pPr>
    <w:rPr>
      <w:szCs w:val="21"/>
    </w:rPr>
  </w:style>
  <w:style w:type="paragraph" w:customStyle="1" w:styleId="afffffe">
    <w:name w:val="前言标题"/>
    <w:basedOn w:val="ae"/>
    <w:qFormat/>
    <w:rsid w:val="00341553"/>
    <w:pPr>
      <w:spacing w:before="480" w:afterLines="100"/>
      <w:jc w:val="center"/>
    </w:pPr>
    <w:rPr>
      <w:rFonts w:ascii="黑体" w:eastAsia="黑体" w:cs="宋体"/>
      <w:b/>
      <w:bCs/>
      <w:sz w:val="44"/>
      <w:szCs w:val="44"/>
    </w:rPr>
  </w:style>
  <w:style w:type="paragraph" w:styleId="48">
    <w:name w:val="index 4"/>
    <w:basedOn w:val="ae"/>
    <w:next w:val="ae"/>
    <w:qFormat/>
    <w:rsid w:val="00341553"/>
    <w:pPr>
      <w:spacing w:before="240" w:line="360" w:lineRule="auto"/>
      <w:ind w:leftChars="600" w:left="600" w:firstLineChars="200" w:firstLine="200"/>
    </w:pPr>
    <w:rPr>
      <w:szCs w:val="21"/>
    </w:rPr>
  </w:style>
  <w:style w:type="paragraph" w:styleId="2f">
    <w:name w:val="Body Text First Indent 2"/>
    <w:basedOn w:val="affff2"/>
    <w:link w:val="2e"/>
    <w:unhideWhenUsed/>
    <w:qFormat/>
    <w:rsid w:val="00341553"/>
    <w:pPr>
      <w:ind w:firstLineChars="200" w:firstLine="420"/>
    </w:pPr>
    <w:rPr>
      <w:kern w:val="0"/>
      <w:sz w:val="20"/>
      <w:szCs w:val="20"/>
    </w:rPr>
  </w:style>
  <w:style w:type="paragraph" w:styleId="aff9">
    <w:name w:val="Closing"/>
    <w:basedOn w:val="ae"/>
    <w:link w:val="aff8"/>
    <w:unhideWhenUsed/>
    <w:qFormat/>
    <w:rsid w:val="00341553"/>
    <w:pPr>
      <w:ind w:leftChars="2100" w:left="100"/>
    </w:pPr>
    <w:rPr>
      <w:rFonts w:ascii="Arial" w:hAnsi="Arial" w:cs="Arial"/>
      <w:kern w:val="0"/>
      <w:sz w:val="28"/>
    </w:rPr>
  </w:style>
  <w:style w:type="paragraph" w:styleId="81">
    <w:name w:val="index 8"/>
    <w:basedOn w:val="ae"/>
    <w:next w:val="ae"/>
    <w:qFormat/>
    <w:rsid w:val="00341553"/>
    <w:pPr>
      <w:spacing w:before="240" w:line="360" w:lineRule="auto"/>
      <w:ind w:leftChars="1400" w:left="1400" w:firstLineChars="200" w:firstLine="200"/>
    </w:pPr>
    <w:rPr>
      <w:szCs w:val="21"/>
    </w:rPr>
  </w:style>
  <w:style w:type="paragraph" w:styleId="affffff">
    <w:name w:val="List"/>
    <w:basedOn w:val="ae"/>
    <w:qFormat/>
    <w:rsid w:val="00341553"/>
    <w:pPr>
      <w:tabs>
        <w:tab w:val="left" w:pos="960"/>
      </w:tabs>
      <w:adjustRightInd w:val="0"/>
      <w:snapToGrid w:val="0"/>
      <w:spacing w:line="360" w:lineRule="auto"/>
      <w:ind w:left="960" w:firstLineChars="200" w:hanging="420"/>
    </w:pPr>
    <w:rPr>
      <w:bCs/>
      <w:kern w:val="0"/>
      <w:sz w:val="24"/>
      <w:szCs w:val="20"/>
    </w:rPr>
  </w:style>
  <w:style w:type="paragraph" w:customStyle="1" w:styleId="affffff0">
    <w:name w:val="偶数页页脚"/>
    <w:basedOn w:val="ae"/>
    <w:qFormat/>
    <w:rsid w:val="00341553"/>
    <w:pPr>
      <w:pBdr>
        <w:top w:val="single" w:sz="4" w:space="1" w:color="auto"/>
      </w:pBdr>
      <w:jc w:val="left"/>
    </w:pPr>
    <w:rPr>
      <w:rFonts w:eastAsia="华文细黑"/>
      <w:sz w:val="18"/>
      <w:szCs w:val="21"/>
    </w:rPr>
  </w:style>
  <w:style w:type="paragraph" w:styleId="affffff1">
    <w:name w:val="envelope address"/>
    <w:basedOn w:val="ae"/>
    <w:qFormat/>
    <w:rsid w:val="00341553"/>
    <w:pPr>
      <w:spacing w:line="360" w:lineRule="auto"/>
      <w:ind w:left="2880"/>
    </w:pPr>
    <w:rPr>
      <w:rFonts w:ascii="Arial" w:hAnsi="Arial" w:cs="Arial"/>
    </w:rPr>
  </w:style>
  <w:style w:type="paragraph" w:styleId="affffff2">
    <w:name w:val="index heading"/>
    <w:basedOn w:val="ae"/>
    <w:next w:val="1f1"/>
    <w:qFormat/>
    <w:rsid w:val="00341553"/>
    <w:pPr>
      <w:spacing w:before="240" w:line="360" w:lineRule="auto"/>
      <w:ind w:firstLineChars="200" w:firstLine="200"/>
    </w:pPr>
    <w:rPr>
      <w:szCs w:val="21"/>
    </w:rPr>
  </w:style>
  <w:style w:type="paragraph" w:styleId="affff6">
    <w:name w:val="Date"/>
    <w:basedOn w:val="ae"/>
    <w:next w:val="ae"/>
    <w:link w:val="affff5"/>
    <w:qFormat/>
    <w:rsid w:val="00341553"/>
    <w:pPr>
      <w:ind w:leftChars="2500" w:left="100"/>
    </w:pPr>
  </w:style>
  <w:style w:type="paragraph" w:styleId="TOC8">
    <w:name w:val="toc 8"/>
    <w:basedOn w:val="ae"/>
    <w:next w:val="ae"/>
    <w:unhideWhenUsed/>
    <w:qFormat/>
    <w:rsid w:val="00341553"/>
    <w:pPr>
      <w:ind w:leftChars="1400" w:left="2940"/>
    </w:pPr>
    <w:rPr>
      <w:rFonts w:ascii="Calibri" w:hAnsi="Calibri"/>
      <w:szCs w:val="22"/>
    </w:rPr>
  </w:style>
  <w:style w:type="paragraph" w:styleId="50">
    <w:name w:val="List Bullet 5"/>
    <w:basedOn w:val="ae"/>
    <w:qFormat/>
    <w:rsid w:val="00341553"/>
    <w:pPr>
      <w:tabs>
        <w:tab w:val="left" w:pos="2098"/>
      </w:tabs>
      <w:spacing w:before="240" w:after="120" w:line="360" w:lineRule="auto"/>
      <w:ind w:left="2098" w:hanging="420"/>
    </w:pPr>
    <w:rPr>
      <w:szCs w:val="21"/>
    </w:rPr>
  </w:style>
  <w:style w:type="paragraph" w:styleId="2f2">
    <w:name w:val="index 2"/>
    <w:basedOn w:val="ae"/>
    <w:next w:val="ae"/>
    <w:rsid w:val="00341553"/>
    <w:pPr>
      <w:spacing w:before="240" w:line="360" w:lineRule="auto"/>
      <w:ind w:leftChars="200" w:left="200" w:firstLineChars="200" w:firstLine="200"/>
    </w:pPr>
    <w:rPr>
      <w:szCs w:val="21"/>
    </w:rPr>
  </w:style>
  <w:style w:type="paragraph" w:styleId="affff2">
    <w:name w:val="Body Text Indent"/>
    <w:basedOn w:val="ae"/>
    <w:link w:val="affff1"/>
    <w:qFormat/>
    <w:rsid w:val="00341553"/>
    <w:pPr>
      <w:spacing w:after="120"/>
      <w:ind w:leftChars="200" w:left="420"/>
    </w:pPr>
  </w:style>
  <w:style w:type="paragraph" w:styleId="2">
    <w:name w:val="List Number 2"/>
    <w:basedOn w:val="ae"/>
    <w:link w:val="2a"/>
    <w:qFormat/>
    <w:rsid w:val="00341553"/>
    <w:pPr>
      <w:numPr>
        <w:numId w:val="3"/>
      </w:numPr>
      <w:tabs>
        <w:tab w:val="left" w:pos="840"/>
      </w:tabs>
      <w:spacing w:before="240" w:after="120" w:line="360" w:lineRule="auto"/>
      <w:ind w:left="1260" w:firstLine="0"/>
    </w:pPr>
    <w:rPr>
      <w:rFonts w:ascii="Arial" w:hAnsi="Arial"/>
      <w:szCs w:val="21"/>
    </w:rPr>
  </w:style>
  <w:style w:type="paragraph" w:customStyle="1" w:styleId="afffe">
    <w:name w:val="我的正文"/>
    <w:basedOn w:val="ae"/>
    <w:link w:val="CharChar2"/>
    <w:rsid w:val="00341553"/>
    <w:pPr>
      <w:widowControl/>
      <w:ind w:firstLineChars="200" w:firstLine="643"/>
    </w:pPr>
    <w:rPr>
      <w:rFonts w:ascii="Arial" w:eastAsia="仿宋_GB2312" w:hAnsi="Arial"/>
      <w:kern w:val="0"/>
      <w:sz w:val="30"/>
      <w:szCs w:val="18"/>
    </w:rPr>
  </w:style>
  <w:style w:type="paragraph" w:styleId="TOC6">
    <w:name w:val="toc 6"/>
    <w:basedOn w:val="ae"/>
    <w:next w:val="ae"/>
    <w:unhideWhenUsed/>
    <w:qFormat/>
    <w:rsid w:val="00341553"/>
    <w:pPr>
      <w:ind w:leftChars="1000" w:left="2100"/>
    </w:pPr>
    <w:rPr>
      <w:rFonts w:ascii="Calibri" w:hAnsi="Calibri"/>
      <w:szCs w:val="22"/>
    </w:rPr>
  </w:style>
  <w:style w:type="paragraph" w:styleId="afff3">
    <w:name w:val="endnote text"/>
    <w:basedOn w:val="ae"/>
    <w:link w:val="afff2"/>
    <w:unhideWhenUsed/>
    <w:qFormat/>
    <w:rsid w:val="00341553"/>
    <w:pPr>
      <w:snapToGrid w:val="0"/>
      <w:jc w:val="left"/>
    </w:pPr>
    <w:rPr>
      <w:sz w:val="24"/>
    </w:rPr>
  </w:style>
  <w:style w:type="paragraph" w:styleId="afffff">
    <w:name w:val="Salutation"/>
    <w:basedOn w:val="ae"/>
    <w:next w:val="ae"/>
    <w:link w:val="affffe"/>
    <w:unhideWhenUsed/>
    <w:qFormat/>
    <w:rsid w:val="00341553"/>
    <w:rPr>
      <w:rFonts w:ascii="Arial" w:hAnsi="Arial" w:cs="Arial"/>
      <w:kern w:val="0"/>
      <w:sz w:val="28"/>
    </w:rPr>
  </w:style>
  <w:style w:type="paragraph" w:styleId="af">
    <w:name w:val="Body Text"/>
    <w:basedOn w:val="ae"/>
    <w:link w:val="aff1"/>
    <w:qFormat/>
    <w:rsid w:val="00341553"/>
    <w:pPr>
      <w:tabs>
        <w:tab w:val="left" w:pos="567"/>
      </w:tabs>
      <w:spacing w:before="120" w:line="22" w:lineRule="atLeast"/>
    </w:pPr>
    <w:rPr>
      <w:rFonts w:ascii="宋体" w:hAnsi="宋体"/>
      <w:sz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段1,四号,正文双线,标题4"/>
    <w:basedOn w:val="ae"/>
    <w:link w:val="1b"/>
    <w:qFormat/>
    <w:rsid w:val="00341553"/>
    <w:pPr>
      <w:autoSpaceDE w:val="0"/>
      <w:autoSpaceDN w:val="0"/>
      <w:adjustRightInd w:val="0"/>
      <w:ind w:firstLine="420"/>
      <w:jc w:val="left"/>
    </w:pPr>
    <w:rPr>
      <w:rFonts w:ascii="宋体"/>
      <w:kern w:val="0"/>
      <w:sz w:val="24"/>
      <w:szCs w:val="20"/>
    </w:rPr>
  </w:style>
  <w:style w:type="paragraph" w:customStyle="1" w:styleId="affffff3">
    <w:name w:val="正文[清晰]"/>
    <w:basedOn w:val="ae"/>
    <w:rsid w:val="00341553"/>
    <w:pPr>
      <w:adjustRightInd w:val="0"/>
      <w:spacing w:line="360" w:lineRule="auto"/>
      <w:ind w:firstLineChars="200" w:firstLine="560"/>
      <w:jc w:val="left"/>
      <w:textAlignment w:val="baseline"/>
    </w:pPr>
    <w:rPr>
      <w:kern w:val="0"/>
      <w:sz w:val="28"/>
      <w:szCs w:val="20"/>
    </w:rPr>
  </w:style>
  <w:style w:type="paragraph" w:styleId="affe">
    <w:name w:val="footnote text"/>
    <w:basedOn w:val="ae"/>
    <w:link w:val="affd"/>
    <w:qFormat/>
    <w:rsid w:val="00341553"/>
    <w:pPr>
      <w:snapToGrid w:val="0"/>
      <w:spacing w:before="240" w:line="360" w:lineRule="auto"/>
      <w:ind w:firstLineChars="200" w:firstLine="200"/>
      <w:jc w:val="left"/>
    </w:pPr>
    <w:rPr>
      <w:b/>
      <w:sz w:val="18"/>
      <w:szCs w:val="21"/>
    </w:rPr>
  </w:style>
  <w:style w:type="paragraph" w:customStyle="1" w:styleId="affffff4">
    <w:name w:val="封面中公司与日期"/>
    <w:basedOn w:val="ae"/>
    <w:qFormat/>
    <w:rsid w:val="00341553"/>
    <w:pPr>
      <w:spacing w:line="360" w:lineRule="auto"/>
      <w:jc w:val="left"/>
    </w:pPr>
    <w:rPr>
      <w:rFonts w:ascii="Vrinda" w:eastAsia="黑体" w:hAnsi="Vrinda"/>
      <w:b/>
      <w:color w:val="333333"/>
      <w:sz w:val="30"/>
      <w:szCs w:val="30"/>
    </w:rPr>
  </w:style>
  <w:style w:type="paragraph" w:styleId="aff3">
    <w:name w:val="macro"/>
    <w:link w:val="aff2"/>
    <w:unhideWhenUsed/>
    <w:qFormat/>
    <w:rsid w:val="0034155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52">
    <w:name w:val="List Number 5"/>
    <w:basedOn w:val="ae"/>
    <w:qFormat/>
    <w:rsid w:val="00341553"/>
    <w:pPr>
      <w:tabs>
        <w:tab w:val="left" w:pos="1259"/>
      </w:tabs>
      <w:spacing w:before="240" w:after="120" w:line="360" w:lineRule="auto"/>
      <w:ind w:left="1259" w:hanging="420"/>
    </w:pPr>
    <w:rPr>
      <w:szCs w:val="21"/>
    </w:rPr>
  </w:style>
  <w:style w:type="paragraph" w:styleId="affff0">
    <w:name w:val="annotation text"/>
    <w:aliases w:val="注释文本"/>
    <w:basedOn w:val="ae"/>
    <w:link w:val="1d"/>
    <w:uiPriority w:val="99"/>
    <w:unhideWhenUsed/>
    <w:qFormat/>
    <w:rsid w:val="00341553"/>
    <w:pPr>
      <w:jc w:val="left"/>
    </w:pPr>
  </w:style>
  <w:style w:type="paragraph" w:styleId="1f1">
    <w:name w:val="index 1"/>
    <w:basedOn w:val="ae"/>
    <w:next w:val="ae"/>
    <w:qFormat/>
    <w:rsid w:val="00341553"/>
    <w:rPr>
      <w:szCs w:val="20"/>
    </w:rPr>
  </w:style>
  <w:style w:type="paragraph" w:styleId="aff0">
    <w:name w:val="Document Map"/>
    <w:basedOn w:val="ae"/>
    <w:link w:val="aff"/>
    <w:qFormat/>
    <w:rsid w:val="00341553"/>
    <w:pPr>
      <w:shd w:val="clear" w:color="auto" w:fill="000080"/>
    </w:pPr>
  </w:style>
  <w:style w:type="paragraph" w:styleId="afff0">
    <w:name w:val="Balloon Text"/>
    <w:basedOn w:val="ae"/>
    <w:link w:val="afff"/>
    <w:qFormat/>
    <w:rsid w:val="00341553"/>
    <w:rPr>
      <w:sz w:val="18"/>
      <w:szCs w:val="18"/>
    </w:rPr>
  </w:style>
  <w:style w:type="paragraph" w:styleId="TOC5">
    <w:name w:val="toc 5"/>
    <w:basedOn w:val="ae"/>
    <w:next w:val="ae"/>
    <w:qFormat/>
    <w:rsid w:val="00341553"/>
    <w:pPr>
      <w:ind w:leftChars="800" w:left="1680"/>
    </w:pPr>
  </w:style>
  <w:style w:type="paragraph" w:styleId="HTMLa">
    <w:name w:val="HTML Preformatted"/>
    <w:basedOn w:val="ae"/>
    <w:link w:val="HTML9"/>
    <w:unhideWhenUsed/>
    <w:qFormat/>
    <w:rsid w:val="00341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1">
    <w:name w:val="index 6"/>
    <w:basedOn w:val="ae"/>
    <w:next w:val="ae"/>
    <w:qFormat/>
    <w:rsid w:val="00341553"/>
    <w:pPr>
      <w:spacing w:before="240" w:line="360" w:lineRule="auto"/>
      <w:ind w:leftChars="1000" w:left="1000" w:firstLineChars="200" w:firstLine="200"/>
    </w:pPr>
    <w:rPr>
      <w:szCs w:val="21"/>
    </w:rPr>
  </w:style>
  <w:style w:type="paragraph" w:styleId="TOC2">
    <w:name w:val="toc 2"/>
    <w:basedOn w:val="ae"/>
    <w:next w:val="ae"/>
    <w:uiPriority w:val="39"/>
    <w:qFormat/>
    <w:rsid w:val="00341553"/>
    <w:pPr>
      <w:ind w:leftChars="200" w:left="420"/>
    </w:pPr>
  </w:style>
  <w:style w:type="paragraph" w:styleId="3b">
    <w:name w:val="List 3"/>
    <w:basedOn w:val="ae"/>
    <w:qFormat/>
    <w:rsid w:val="00341553"/>
    <w:pPr>
      <w:ind w:leftChars="400" w:left="100" w:hangingChars="200" w:hanging="200"/>
      <w:contextualSpacing/>
    </w:pPr>
    <w:rPr>
      <w:szCs w:val="21"/>
    </w:rPr>
  </w:style>
  <w:style w:type="paragraph" w:styleId="72">
    <w:name w:val="index 7"/>
    <w:basedOn w:val="ae"/>
    <w:next w:val="ae"/>
    <w:rsid w:val="00341553"/>
    <w:pPr>
      <w:spacing w:before="240" w:line="360" w:lineRule="auto"/>
      <w:ind w:leftChars="1200" w:left="1200" w:firstLineChars="200" w:firstLine="200"/>
    </w:pPr>
    <w:rPr>
      <w:szCs w:val="21"/>
    </w:rPr>
  </w:style>
  <w:style w:type="paragraph" w:styleId="53">
    <w:name w:val="List 5"/>
    <w:basedOn w:val="ae"/>
    <w:qFormat/>
    <w:rsid w:val="00341553"/>
    <w:pPr>
      <w:ind w:left="100" w:hanging="200"/>
    </w:pPr>
    <w:rPr>
      <w:szCs w:val="20"/>
    </w:rPr>
  </w:style>
  <w:style w:type="paragraph" w:styleId="a0">
    <w:name w:val="List Bullet"/>
    <w:basedOn w:val="ae"/>
    <w:link w:val="afffff5"/>
    <w:qFormat/>
    <w:rsid w:val="00341553"/>
    <w:pPr>
      <w:numPr>
        <w:numId w:val="4"/>
      </w:numPr>
      <w:spacing w:before="240" w:after="120" w:line="360" w:lineRule="auto"/>
      <w:ind w:leftChars="200" w:left="840" w:hangingChars="200" w:hanging="200"/>
    </w:pPr>
    <w:rPr>
      <w:rFonts w:ascii="Arial" w:hAnsi="Arial"/>
      <w:bCs/>
      <w:szCs w:val="21"/>
    </w:rPr>
  </w:style>
  <w:style w:type="paragraph" w:styleId="afffa">
    <w:name w:val="Subtitle"/>
    <w:basedOn w:val="ae"/>
    <w:next w:val="ae"/>
    <w:link w:val="afff9"/>
    <w:qFormat/>
    <w:rsid w:val="00341553"/>
    <w:pPr>
      <w:spacing w:before="240" w:after="60" w:line="312" w:lineRule="auto"/>
      <w:jc w:val="center"/>
      <w:outlineLvl w:val="1"/>
    </w:pPr>
    <w:rPr>
      <w:rFonts w:ascii="Cambria" w:hAnsi="Cambria"/>
      <w:b/>
      <w:bCs/>
      <w:kern w:val="28"/>
      <w:sz w:val="32"/>
      <w:szCs w:val="32"/>
    </w:rPr>
  </w:style>
  <w:style w:type="paragraph" w:styleId="4">
    <w:name w:val="List Number 4"/>
    <w:basedOn w:val="ae"/>
    <w:qFormat/>
    <w:rsid w:val="00341553"/>
    <w:pPr>
      <w:numPr>
        <w:numId w:val="5"/>
      </w:numPr>
      <w:spacing w:before="240" w:after="120" w:line="360" w:lineRule="auto"/>
      <w:ind w:left="2100" w:firstLine="0"/>
    </w:pPr>
    <w:rPr>
      <w:rFonts w:ascii="Arial" w:hAnsi="Arial"/>
      <w:szCs w:val="21"/>
    </w:rPr>
  </w:style>
  <w:style w:type="paragraph" w:styleId="HTML8">
    <w:name w:val="HTML Address"/>
    <w:basedOn w:val="ae"/>
    <w:link w:val="HTML7"/>
    <w:unhideWhenUsed/>
    <w:qFormat/>
    <w:rsid w:val="00341553"/>
    <w:rPr>
      <w:i/>
      <w:iCs/>
      <w:kern w:val="0"/>
      <w:sz w:val="20"/>
    </w:rPr>
  </w:style>
  <w:style w:type="paragraph" w:styleId="affffff5">
    <w:name w:val="Block Text"/>
    <w:basedOn w:val="ae"/>
    <w:qFormat/>
    <w:rsid w:val="00341553"/>
    <w:pPr>
      <w:ind w:leftChars="-50" w:left="-105" w:rightChars="-50" w:right="-105"/>
      <w:jc w:val="center"/>
    </w:pPr>
    <w:rPr>
      <w:rFonts w:ascii="宋体" w:eastAsia="华文细黑"/>
      <w:spacing w:val="24"/>
      <w:sz w:val="24"/>
      <w:szCs w:val="20"/>
    </w:rPr>
  </w:style>
  <w:style w:type="paragraph" w:styleId="afe">
    <w:name w:val="annotation subject"/>
    <w:basedOn w:val="affff0"/>
    <w:next w:val="affff0"/>
    <w:link w:val="afd"/>
    <w:qFormat/>
    <w:rsid w:val="00341553"/>
    <w:rPr>
      <w:b/>
      <w:bCs/>
    </w:rPr>
  </w:style>
  <w:style w:type="paragraph" w:styleId="20">
    <w:name w:val="List Bullet 2"/>
    <w:basedOn w:val="ae"/>
    <w:link w:val="28"/>
    <w:qFormat/>
    <w:rsid w:val="00341553"/>
    <w:pPr>
      <w:numPr>
        <w:numId w:val="6"/>
      </w:numPr>
      <w:spacing w:before="240" w:after="120" w:line="360" w:lineRule="auto"/>
      <w:ind w:firstLine="0"/>
    </w:pPr>
    <w:rPr>
      <w:rFonts w:ascii="Arial" w:hAnsi="Arial"/>
      <w:bCs/>
      <w:szCs w:val="21"/>
    </w:rPr>
  </w:style>
  <w:style w:type="paragraph" w:styleId="3">
    <w:name w:val="List Number 3"/>
    <w:basedOn w:val="ae"/>
    <w:qFormat/>
    <w:rsid w:val="00341553"/>
    <w:pPr>
      <w:numPr>
        <w:numId w:val="7"/>
      </w:numPr>
      <w:spacing w:before="240" w:after="120" w:line="360" w:lineRule="auto"/>
      <w:ind w:left="1680" w:firstLine="0"/>
    </w:pPr>
    <w:rPr>
      <w:rFonts w:ascii="Arial" w:hAnsi="Arial"/>
      <w:szCs w:val="21"/>
    </w:rPr>
  </w:style>
  <w:style w:type="paragraph" w:customStyle="1" w:styleId="003152">
    <w:name w:val="样式 样式 小四 右侧:  0.03 厘米 行距: 1.5 倍行距 + 首行缩进:  2 字符"/>
    <w:basedOn w:val="ae"/>
    <w:rsid w:val="00341553"/>
    <w:pPr>
      <w:spacing w:line="360" w:lineRule="auto"/>
      <w:ind w:right="17" w:firstLineChars="200" w:firstLine="420"/>
    </w:pPr>
    <w:rPr>
      <w:rFonts w:cs="宋体"/>
      <w:sz w:val="24"/>
      <w:szCs w:val="20"/>
    </w:rPr>
  </w:style>
  <w:style w:type="paragraph" w:styleId="54">
    <w:name w:val="index 5"/>
    <w:basedOn w:val="ae"/>
    <w:next w:val="ae"/>
    <w:qFormat/>
    <w:rsid w:val="00341553"/>
    <w:pPr>
      <w:spacing w:before="240" w:line="360" w:lineRule="auto"/>
      <w:ind w:leftChars="800" w:left="800" w:firstLineChars="200" w:firstLine="200"/>
    </w:pPr>
    <w:rPr>
      <w:szCs w:val="21"/>
    </w:rPr>
  </w:style>
  <w:style w:type="paragraph" w:styleId="91">
    <w:name w:val="index 9"/>
    <w:basedOn w:val="ae"/>
    <w:next w:val="ae"/>
    <w:qFormat/>
    <w:rsid w:val="00341553"/>
    <w:pPr>
      <w:spacing w:before="240" w:line="360" w:lineRule="auto"/>
      <w:ind w:leftChars="1600" w:left="1600" w:firstLineChars="200" w:firstLine="200"/>
    </w:pPr>
    <w:rPr>
      <w:szCs w:val="21"/>
    </w:rPr>
  </w:style>
  <w:style w:type="paragraph" w:styleId="afffc">
    <w:name w:val="Note Heading"/>
    <w:basedOn w:val="ae"/>
    <w:next w:val="ae"/>
    <w:link w:val="afffb"/>
    <w:unhideWhenUsed/>
    <w:qFormat/>
    <w:rsid w:val="00341553"/>
    <w:pPr>
      <w:jc w:val="center"/>
    </w:pPr>
    <w:rPr>
      <w:sz w:val="24"/>
    </w:rPr>
  </w:style>
  <w:style w:type="paragraph" w:styleId="27">
    <w:name w:val="Body Text 2"/>
    <w:basedOn w:val="ae"/>
    <w:link w:val="26"/>
    <w:qFormat/>
    <w:rsid w:val="00341553"/>
    <w:pPr>
      <w:spacing w:after="120" w:line="480" w:lineRule="auto"/>
    </w:pPr>
    <w:rPr>
      <w:lang w:val="zh-CN"/>
    </w:rPr>
  </w:style>
  <w:style w:type="paragraph" w:styleId="affff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e"/>
    <w:link w:val="afffff7"/>
    <w:qFormat/>
    <w:rsid w:val="00341553"/>
    <w:rPr>
      <w:rFonts w:ascii="宋体" w:hAnsi="Courier New"/>
      <w:szCs w:val="20"/>
    </w:rPr>
  </w:style>
  <w:style w:type="paragraph" w:styleId="2f3">
    <w:name w:val="List Continue 2"/>
    <w:basedOn w:val="ae"/>
    <w:qFormat/>
    <w:rsid w:val="00341553"/>
    <w:pPr>
      <w:spacing w:after="120"/>
      <w:ind w:leftChars="400" w:left="840"/>
      <w:contextualSpacing/>
    </w:pPr>
    <w:rPr>
      <w:szCs w:val="21"/>
    </w:rPr>
  </w:style>
  <w:style w:type="paragraph" w:styleId="TOC3">
    <w:name w:val="toc 3"/>
    <w:basedOn w:val="ae"/>
    <w:next w:val="ae"/>
    <w:uiPriority w:val="39"/>
    <w:qFormat/>
    <w:rsid w:val="00341553"/>
    <w:pPr>
      <w:tabs>
        <w:tab w:val="left" w:pos="1440"/>
        <w:tab w:val="right" w:leader="dot" w:pos="8937"/>
      </w:tabs>
      <w:ind w:leftChars="400" w:left="840"/>
    </w:pPr>
    <w:rPr>
      <w:rFonts w:ascii="仿宋_GB2312" w:eastAsia="仿宋_GB2312" w:hAnsi="宋体"/>
      <w:sz w:val="24"/>
    </w:rPr>
  </w:style>
  <w:style w:type="paragraph" w:styleId="affffd">
    <w:name w:val="Body Text First Indent"/>
    <w:basedOn w:val="af"/>
    <w:link w:val="affffc"/>
    <w:qFormat/>
    <w:rsid w:val="00341553"/>
    <w:pPr>
      <w:tabs>
        <w:tab w:val="clear" w:pos="567"/>
      </w:tabs>
      <w:spacing w:before="0" w:after="120" w:line="240" w:lineRule="auto"/>
      <w:ind w:firstLineChars="100" w:firstLine="420"/>
    </w:pPr>
    <w:rPr>
      <w:rFonts w:ascii="Times New Roman" w:hAnsi="Times New Roman"/>
      <w:sz w:val="21"/>
    </w:rPr>
  </w:style>
  <w:style w:type="paragraph" w:styleId="30">
    <w:name w:val="List Bullet 3"/>
    <w:basedOn w:val="ae"/>
    <w:qFormat/>
    <w:rsid w:val="00341553"/>
    <w:pPr>
      <w:numPr>
        <w:numId w:val="8"/>
      </w:numPr>
      <w:spacing w:before="240" w:after="120" w:line="360" w:lineRule="auto"/>
      <w:ind w:firstLine="0"/>
    </w:pPr>
    <w:rPr>
      <w:rFonts w:ascii="Arial" w:hAnsi="Arial"/>
      <w:szCs w:val="21"/>
    </w:rPr>
  </w:style>
  <w:style w:type="paragraph" w:styleId="37">
    <w:name w:val="Body Text 3"/>
    <w:basedOn w:val="ae"/>
    <w:link w:val="36"/>
    <w:qFormat/>
    <w:rsid w:val="00341553"/>
    <w:pPr>
      <w:spacing w:after="120"/>
    </w:pPr>
    <w:rPr>
      <w:sz w:val="16"/>
      <w:szCs w:val="16"/>
    </w:rPr>
  </w:style>
  <w:style w:type="paragraph" w:styleId="affffff6">
    <w:name w:val="toa heading"/>
    <w:basedOn w:val="ae"/>
    <w:next w:val="ae"/>
    <w:qFormat/>
    <w:rsid w:val="00341553"/>
    <w:pPr>
      <w:spacing w:before="120" w:line="360" w:lineRule="auto"/>
      <w:ind w:firstLineChars="200" w:firstLine="200"/>
      <w:jc w:val="left"/>
    </w:pPr>
    <w:rPr>
      <w:rFonts w:ascii="Arial" w:hAnsi="Arial" w:cs="Arial"/>
      <w:lang w:eastAsia="zh-TW"/>
    </w:rPr>
  </w:style>
  <w:style w:type="paragraph" w:customStyle="1" w:styleId="z-20">
    <w:name w:val="z-窗体底端2"/>
    <w:basedOn w:val="ae"/>
    <w:next w:val="ae"/>
    <w:link w:val="z-0"/>
    <w:uiPriority w:val="99"/>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styleId="affffff7">
    <w:name w:val="table of figures"/>
    <w:basedOn w:val="ae"/>
    <w:next w:val="ae"/>
    <w:qFormat/>
    <w:rsid w:val="00341553"/>
    <w:pPr>
      <w:ind w:leftChars="200" w:left="200" w:hangingChars="200" w:hanging="200"/>
    </w:pPr>
    <w:rPr>
      <w:szCs w:val="21"/>
    </w:rPr>
  </w:style>
  <w:style w:type="paragraph" w:styleId="40">
    <w:name w:val="List Bullet 4"/>
    <w:basedOn w:val="ae"/>
    <w:link w:val="46"/>
    <w:qFormat/>
    <w:rsid w:val="00341553"/>
    <w:pPr>
      <w:numPr>
        <w:numId w:val="9"/>
      </w:numPr>
      <w:spacing w:before="240" w:after="120" w:line="360" w:lineRule="auto"/>
      <w:ind w:firstLine="0"/>
    </w:pPr>
    <w:rPr>
      <w:rFonts w:ascii="Arial" w:hAnsi="Arial"/>
      <w:szCs w:val="21"/>
    </w:rPr>
  </w:style>
  <w:style w:type="paragraph" w:styleId="TOC9">
    <w:name w:val="toc 9"/>
    <w:basedOn w:val="ae"/>
    <w:next w:val="ae"/>
    <w:unhideWhenUsed/>
    <w:qFormat/>
    <w:rsid w:val="00341553"/>
    <w:pPr>
      <w:ind w:leftChars="1600" w:left="3360"/>
    </w:pPr>
    <w:rPr>
      <w:rFonts w:ascii="Calibri" w:hAnsi="Calibri"/>
      <w:szCs w:val="22"/>
    </w:rPr>
  </w:style>
  <w:style w:type="paragraph" w:styleId="TOC7">
    <w:name w:val="toc 7"/>
    <w:basedOn w:val="ae"/>
    <w:next w:val="ae"/>
    <w:unhideWhenUsed/>
    <w:qFormat/>
    <w:rsid w:val="00341553"/>
    <w:pPr>
      <w:ind w:leftChars="1200" w:left="2520"/>
    </w:pPr>
    <w:rPr>
      <w:rFonts w:ascii="Calibri" w:hAnsi="Calibri"/>
      <w:szCs w:val="22"/>
    </w:rPr>
  </w:style>
  <w:style w:type="paragraph" w:styleId="49">
    <w:name w:val="List 4"/>
    <w:basedOn w:val="ae"/>
    <w:qFormat/>
    <w:rsid w:val="00341553"/>
    <w:pPr>
      <w:spacing w:line="360" w:lineRule="auto"/>
      <w:ind w:left="1680" w:firstLineChars="200" w:hanging="420"/>
    </w:pPr>
    <w:rPr>
      <w:sz w:val="24"/>
      <w:szCs w:val="20"/>
    </w:rPr>
  </w:style>
  <w:style w:type="paragraph" w:customStyle="1" w:styleId="BG">
    <w:name w:val="BG"/>
    <w:basedOn w:val="ae"/>
    <w:link w:val="BGChar"/>
    <w:qFormat/>
    <w:rsid w:val="00341553"/>
    <w:pPr>
      <w:widowControl/>
    </w:pPr>
    <w:rPr>
      <w:rFonts w:ascii="仿宋" w:eastAsia="仿宋" w:hAnsi="仿宋" w:cs="宋体"/>
      <w:color w:val="000000"/>
      <w:kern w:val="0"/>
      <w:sz w:val="24"/>
    </w:rPr>
  </w:style>
  <w:style w:type="paragraph" w:styleId="afff7">
    <w:name w:val="Intense Quote"/>
    <w:basedOn w:val="ae"/>
    <w:next w:val="ae"/>
    <w:link w:val="afff6"/>
    <w:uiPriority w:val="30"/>
    <w:qFormat/>
    <w:rsid w:val="00341553"/>
    <w:pPr>
      <w:pBdr>
        <w:top w:val="single" w:sz="4" w:space="10" w:color="5B9BD5"/>
        <w:bottom w:val="single" w:sz="4" w:space="10" w:color="5B9BD5"/>
      </w:pBdr>
      <w:spacing w:before="360" w:after="360"/>
      <w:ind w:left="864" w:right="864"/>
      <w:jc w:val="center"/>
    </w:pPr>
    <w:rPr>
      <w:i/>
      <w:iCs/>
      <w:color w:val="5B9BD5"/>
      <w:szCs w:val="21"/>
    </w:rPr>
  </w:style>
  <w:style w:type="paragraph" w:customStyle="1" w:styleId="1f2">
    <w:name w:val="字元1"/>
    <w:basedOn w:val="ae"/>
    <w:next w:val="ae"/>
    <w:rsid w:val="00341553"/>
    <w:rPr>
      <w:rFonts w:ascii="Tahoma" w:hAnsi="Tahoma"/>
      <w:sz w:val="24"/>
      <w:szCs w:val="20"/>
    </w:rPr>
  </w:style>
  <w:style w:type="paragraph" w:customStyle="1" w:styleId="AltA">
    <w:name w:val="图片题注(Alt+A)"/>
    <w:basedOn w:val="ae"/>
    <w:next w:val="ae"/>
    <w:link w:val="AltAChar"/>
    <w:qFormat/>
    <w:rsid w:val="00341553"/>
    <w:pPr>
      <w:spacing w:before="120" w:after="240"/>
      <w:jc w:val="center"/>
    </w:pPr>
    <w:rPr>
      <w:rFonts w:ascii="Arial" w:hAnsi="Arial" w:cs="Arial"/>
      <w:szCs w:val="21"/>
    </w:rPr>
  </w:style>
  <w:style w:type="paragraph" w:customStyle="1" w:styleId="03">
    <w:name w:val="标题03"/>
    <w:basedOn w:val="33"/>
    <w:qFormat/>
    <w:rsid w:val="00341553"/>
    <w:pPr>
      <w:numPr>
        <w:ilvl w:val="3"/>
        <w:numId w:val="1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sid w:val="00341553"/>
    <w:rPr>
      <w:rFonts w:ascii="Calibri" w:hAnsi="Calibri"/>
      <w:kern w:val="2"/>
      <w:sz w:val="21"/>
      <w:szCs w:val="22"/>
    </w:rPr>
  </w:style>
  <w:style w:type="paragraph" w:customStyle="1" w:styleId="affffff8">
    <w:name w:val="标书名称"/>
    <w:basedOn w:val="ae"/>
    <w:qFormat/>
    <w:rsid w:val="00341553"/>
    <w:pPr>
      <w:jc w:val="center"/>
    </w:pPr>
    <w:rPr>
      <w:rFonts w:ascii="黑体" w:eastAsia="黑体" w:cs="宋体"/>
      <w:sz w:val="72"/>
      <w:szCs w:val="20"/>
    </w:rPr>
  </w:style>
  <w:style w:type="paragraph" w:customStyle="1" w:styleId="ac">
    <w:name w:val="_封面文字"/>
    <w:basedOn w:val="ae"/>
    <w:next w:val="ae"/>
    <w:qFormat/>
    <w:rsid w:val="00341553"/>
    <w:pPr>
      <w:numPr>
        <w:numId w:val="11"/>
      </w:numPr>
      <w:tabs>
        <w:tab w:val="left" w:pos="900"/>
      </w:tabs>
      <w:spacing w:line="360" w:lineRule="auto"/>
      <w:ind w:left="0" w:firstLine="0"/>
      <w:jc w:val="center"/>
    </w:pPr>
    <w:rPr>
      <w:rFonts w:eastAsia="黑体"/>
      <w:sz w:val="32"/>
    </w:rPr>
  </w:style>
  <w:style w:type="paragraph" w:customStyle="1" w:styleId="affffff9">
    <w:name w:val="标书名称[封面]"/>
    <w:basedOn w:val="ae"/>
    <w:qFormat/>
    <w:rsid w:val="00341553"/>
    <w:pPr>
      <w:spacing w:after="240"/>
      <w:jc w:val="left"/>
    </w:pPr>
    <w:rPr>
      <w:rFonts w:ascii="Arial" w:eastAsia="黑体" w:hAnsi="Arial" w:cs="宋体"/>
      <w:b/>
      <w:sz w:val="52"/>
      <w:szCs w:val="20"/>
    </w:rPr>
  </w:style>
  <w:style w:type="paragraph" w:customStyle="1" w:styleId="02">
    <w:name w:val="标题02"/>
    <w:basedOn w:val="23"/>
    <w:qFormat/>
    <w:rsid w:val="00341553"/>
    <w:pPr>
      <w:numPr>
        <w:ilvl w:val="1"/>
        <w:numId w:val="1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a">
    <w:name w:val="符号列表"/>
    <w:basedOn w:val="ae"/>
    <w:next w:val="affc"/>
    <w:uiPriority w:val="34"/>
    <w:qFormat/>
    <w:rsid w:val="00341553"/>
    <w:pPr>
      <w:ind w:firstLineChars="200" w:firstLine="420"/>
    </w:pPr>
    <w:rPr>
      <w:rFonts w:ascii="Calibri" w:hAnsi="Calibri"/>
      <w:szCs w:val="22"/>
    </w:rPr>
  </w:style>
  <w:style w:type="paragraph" w:styleId="affc">
    <w:name w:val="List Paragraph"/>
    <w:aliases w:val="List Paragraph"/>
    <w:basedOn w:val="ae"/>
    <w:link w:val="affb"/>
    <w:uiPriority w:val="34"/>
    <w:qFormat/>
    <w:rsid w:val="00341553"/>
    <w:pPr>
      <w:spacing w:line="360" w:lineRule="auto"/>
      <w:ind w:firstLineChars="200" w:firstLine="420"/>
    </w:pPr>
    <w:rPr>
      <w:sz w:val="24"/>
    </w:rPr>
  </w:style>
  <w:style w:type="paragraph" w:customStyle="1" w:styleId="TOC10">
    <w:name w:val="TOC 标题1"/>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rsid w:val="00341553"/>
    <w:pPr>
      <w:widowControl/>
      <w:wordWrap w:val="0"/>
      <w:jc w:val="left"/>
    </w:pPr>
    <w:rPr>
      <w:rFonts w:ascii="Tahoma" w:hAnsi="Tahoma"/>
      <w:sz w:val="24"/>
      <w:szCs w:val="20"/>
    </w:rPr>
  </w:style>
  <w:style w:type="paragraph" w:customStyle="1" w:styleId="aa">
    <w:name w:val="二级编号"/>
    <w:basedOn w:val="ae"/>
    <w:qFormat/>
    <w:rsid w:val="00341553"/>
    <w:pPr>
      <w:numPr>
        <w:numId w:val="12"/>
      </w:numPr>
      <w:tabs>
        <w:tab w:val="left" w:pos="1259"/>
      </w:tabs>
      <w:spacing w:beforeLines="50" w:afterLines="50" w:line="360" w:lineRule="auto"/>
      <w:ind w:firstLine="0"/>
    </w:pPr>
    <w:rPr>
      <w:rFonts w:ascii="Arial" w:hAnsi="Arial"/>
      <w:szCs w:val="21"/>
    </w:rPr>
  </w:style>
  <w:style w:type="paragraph" w:customStyle="1" w:styleId="afc">
    <w:name w:val="图"/>
    <w:basedOn w:val="ae"/>
    <w:link w:val="Char"/>
    <w:qFormat/>
    <w:rsid w:val="00341553"/>
    <w:pPr>
      <w:autoSpaceDE w:val="0"/>
      <w:autoSpaceDN w:val="0"/>
      <w:adjustRightInd w:val="0"/>
      <w:spacing w:line="360" w:lineRule="auto"/>
      <w:jc w:val="center"/>
    </w:pPr>
    <w:rPr>
      <w:rFonts w:ascii="仿宋" w:eastAsia="仿宋" w:cs="仿宋"/>
      <w:kern w:val="0"/>
      <w:lang w:val="zh-CN"/>
    </w:rPr>
  </w:style>
  <w:style w:type="paragraph" w:customStyle="1" w:styleId="19">
    <w:name w:val="正文 1"/>
    <w:basedOn w:val="ae"/>
    <w:link w:val="1Char"/>
    <w:qFormat/>
    <w:rsid w:val="00341553"/>
    <w:pPr>
      <w:spacing w:line="360" w:lineRule="auto"/>
      <w:ind w:leftChars="100" w:left="1150" w:rightChars="100" w:right="100" w:firstLineChars="200" w:firstLine="200"/>
      <w:jc w:val="left"/>
      <w:outlineLvl w:val="0"/>
    </w:pPr>
    <w:rPr>
      <w:rFonts w:ascii="华文宋体" w:eastAsia="华文宋体" w:hAnsi="华文宋体"/>
      <w:sz w:val="24"/>
    </w:rPr>
  </w:style>
  <w:style w:type="paragraph" w:customStyle="1" w:styleId="35">
    <w:name w:val="样式3"/>
    <w:basedOn w:val="ae"/>
    <w:link w:val="3Char"/>
    <w:qFormat/>
    <w:rsid w:val="00341553"/>
    <w:rPr>
      <w:rFonts w:ascii="微软雅黑" w:eastAsia="微软雅黑" w:hAnsi="微软雅黑"/>
      <w:sz w:val="24"/>
      <w:szCs w:val="22"/>
    </w:rPr>
  </w:style>
  <w:style w:type="paragraph" w:customStyle="1" w:styleId="tytytyty">
    <w:name w:val="tytytyty"/>
    <w:basedOn w:val="ae"/>
    <w:link w:val="tytytytyChar1"/>
    <w:qFormat/>
    <w:rsid w:val="00341553"/>
    <w:pPr>
      <w:spacing w:line="360" w:lineRule="auto"/>
      <w:ind w:leftChars="171" w:left="359" w:firstLineChars="200" w:firstLine="480"/>
    </w:pPr>
    <w:rPr>
      <w:kern w:val="0"/>
      <w:sz w:val="24"/>
    </w:rPr>
  </w:style>
  <w:style w:type="paragraph" w:customStyle="1" w:styleId="p0">
    <w:name w:val="p0"/>
    <w:basedOn w:val="ae"/>
    <w:qFormat/>
    <w:rsid w:val="00341553"/>
    <w:pPr>
      <w:widowControl/>
    </w:pPr>
    <w:rPr>
      <w:kern w:val="0"/>
      <w:szCs w:val="21"/>
    </w:rPr>
  </w:style>
  <w:style w:type="paragraph" w:customStyle="1" w:styleId="affffffb">
    <w:name w:val="说明内容"/>
    <w:basedOn w:val="1CrlfShiftM"/>
    <w:qFormat/>
    <w:rsid w:val="00341553"/>
    <w:rPr>
      <w:i/>
      <w:iCs/>
      <w:color w:val="FF0000"/>
    </w:rPr>
  </w:style>
  <w:style w:type="paragraph" w:customStyle="1" w:styleId="WW-3">
    <w:name w:val="WW-正文文本缩进 3"/>
    <w:basedOn w:val="ae"/>
    <w:qFormat/>
    <w:rsid w:val="00341553"/>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rsid w:val="00341553"/>
    <w:pPr>
      <w:numPr>
        <w:ilvl w:val="2"/>
        <w:numId w:val="13"/>
      </w:numPr>
      <w:spacing w:line="360" w:lineRule="auto"/>
      <w:ind w:firstLineChars="200" w:firstLine="200"/>
    </w:pPr>
    <w:rPr>
      <w:rFonts w:ascii="Arial" w:eastAsia="仿宋" w:hAnsi="Arial"/>
      <w:sz w:val="24"/>
    </w:rPr>
  </w:style>
  <w:style w:type="paragraph" w:customStyle="1" w:styleId="1CrlfShiftM">
    <w:name w:val="正文首行缩进1(Crlf+Shift+M)"/>
    <w:link w:val="1CrlfShiftMChar"/>
    <w:qFormat/>
    <w:rsid w:val="00341553"/>
    <w:pPr>
      <w:spacing w:before="120" w:after="120" w:line="360" w:lineRule="auto"/>
      <w:ind w:firstLineChars="200" w:firstLine="420"/>
    </w:pPr>
    <w:rPr>
      <w:rFonts w:ascii="Arial" w:hAnsi="Arial" w:cs="宋体"/>
      <w:kern w:val="2"/>
      <w:sz w:val="21"/>
    </w:rPr>
  </w:style>
  <w:style w:type="paragraph" w:customStyle="1" w:styleId="z-1">
    <w:name w:val="z-窗体顶端1"/>
    <w:basedOn w:val="ae"/>
    <w:next w:val="ae"/>
    <w:link w:val="z-Char"/>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6">
    <w:name w:val="四级无标题条"/>
    <w:basedOn w:val="ae"/>
    <w:rsid w:val="00341553"/>
    <w:pPr>
      <w:numPr>
        <w:ilvl w:val="5"/>
        <w:numId w:val="14"/>
      </w:numPr>
      <w:ind w:firstLine="0"/>
    </w:pPr>
  </w:style>
  <w:style w:type="paragraph" w:customStyle="1" w:styleId="1f3">
    <w:name w:val="样式1"/>
    <w:basedOn w:val="afffff8"/>
    <w:qFormat/>
    <w:rsid w:val="00341553"/>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rsid w:val="00341553"/>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f0"/>
    <w:rsid w:val="00341553"/>
    <w:rPr>
      <w:rFonts w:ascii="Tahoma" w:hAnsi="Tahoma"/>
      <w:sz w:val="24"/>
    </w:rPr>
  </w:style>
  <w:style w:type="paragraph" w:customStyle="1" w:styleId="32">
    <w:name w:val="_标题3"/>
    <w:basedOn w:val="33"/>
    <w:next w:val="ae"/>
    <w:qFormat/>
    <w:rsid w:val="00341553"/>
    <w:pPr>
      <w:widowControl/>
      <w:numPr>
        <w:ilvl w:val="4"/>
        <w:numId w:val="11"/>
      </w:numPr>
      <w:tabs>
        <w:tab w:val="left" w:pos="432"/>
        <w:tab w:val="left" w:pos="720"/>
        <w:tab w:val="left" w:pos="258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rsid w:val="00341553"/>
    <w:pPr>
      <w:widowControl w:val="0"/>
      <w:autoSpaceDE w:val="0"/>
      <w:autoSpaceDN w:val="0"/>
      <w:adjustRightInd w:val="0"/>
    </w:pPr>
    <w:rPr>
      <w:rFonts w:ascii="Arial Unicode MS" w:eastAsia="Arial Unicode MS" w:cs="Arial Unicode MS"/>
      <w:color w:val="000000"/>
      <w:sz w:val="24"/>
      <w:szCs w:val="24"/>
    </w:rPr>
  </w:style>
  <w:style w:type="paragraph" w:customStyle="1" w:styleId="aff6">
    <w:name w:val="文档正文"/>
    <w:basedOn w:val="ae"/>
    <w:link w:val="CharChar"/>
    <w:rsid w:val="00341553"/>
    <w:pPr>
      <w:suppressAutoHyphens/>
      <w:spacing w:line="360" w:lineRule="auto"/>
      <w:ind w:firstLine="560"/>
      <w:jc w:val="left"/>
    </w:pPr>
    <w:rPr>
      <w:rFonts w:eastAsia="仿宋_GB2312"/>
      <w:sz w:val="28"/>
      <w:szCs w:val="20"/>
      <w:lang w:eastAsia="ar-SA"/>
    </w:rPr>
  </w:style>
  <w:style w:type="paragraph" w:customStyle="1" w:styleId="440">
    <w:name w:val="标题4 4级小节"/>
    <w:basedOn w:val="44"/>
    <w:next w:val="ae"/>
    <w:qFormat/>
    <w:rsid w:val="00341553"/>
    <w:pPr>
      <w:tabs>
        <w:tab w:val="clear" w:pos="600"/>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f0"/>
    <w:rsid w:val="00341553"/>
    <w:pPr>
      <w:adjustRightInd w:val="0"/>
      <w:spacing w:line="436" w:lineRule="exact"/>
      <w:ind w:left="357"/>
      <w:jc w:val="left"/>
      <w:outlineLvl w:val="3"/>
    </w:pPr>
    <w:rPr>
      <w:rFonts w:eastAsia="Times New Roman"/>
      <w:kern w:val="0"/>
      <w:sz w:val="20"/>
      <w:szCs w:val="20"/>
    </w:rPr>
  </w:style>
  <w:style w:type="paragraph" w:customStyle="1" w:styleId="PIC">
    <w:name w:val="PIC"/>
    <w:basedOn w:val="ae"/>
    <w:link w:val="PICChar"/>
    <w:qFormat/>
    <w:rsid w:val="00341553"/>
    <w:pPr>
      <w:spacing w:line="360" w:lineRule="auto"/>
      <w:jc w:val="center"/>
    </w:pPr>
    <w:rPr>
      <w:rFonts w:ascii="Arial" w:eastAsia="仿宋" w:hAnsi="Arial"/>
      <w:sz w:val="24"/>
    </w:rPr>
  </w:style>
  <w:style w:type="paragraph" w:customStyle="1" w:styleId="47">
    <w:name w:val="样式4"/>
    <w:basedOn w:val="33"/>
    <w:link w:val="4Char0"/>
    <w:qFormat/>
    <w:rsid w:val="00341553"/>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paragraph" w:customStyle="1" w:styleId="afffff6">
    <w:name w:val="投标正文"/>
    <w:basedOn w:val="ae"/>
    <w:link w:val="Chara"/>
    <w:qFormat/>
    <w:rsid w:val="00341553"/>
    <w:pPr>
      <w:spacing w:line="360" w:lineRule="auto"/>
      <w:ind w:firstLineChars="200" w:firstLine="200"/>
    </w:pPr>
    <w:rPr>
      <w:rFonts w:ascii="宋体" w:hAnsi="宋体"/>
      <w:sz w:val="24"/>
      <w:lang w:val="zh-CN"/>
    </w:rPr>
  </w:style>
  <w:style w:type="paragraph" w:customStyle="1" w:styleId="01">
    <w:name w:val="样式 首行缩进:  0.1 厘米"/>
    <w:basedOn w:val="ae"/>
    <w:rsid w:val="00341553"/>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rsid w:val="00341553"/>
    <w:pPr>
      <w:widowControl/>
      <w:spacing w:after="160" w:line="240" w:lineRule="exact"/>
      <w:jc w:val="left"/>
    </w:pPr>
  </w:style>
  <w:style w:type="paragraph" w:customStyle="1" w:styleId="z-BottomofForm">
    <w:name w:val="z-Bottom of Form"/>
    <w:next w:val="ae"/>
    <w:qFormat/>
    <w:rsid w:val="00341553"/>
    <w:pPr>
      <w:widowControl w:val="0"/>
      <w:pBdr>
        <w:top w:val="double" w:sz="2" w:space="0" w:color="000000"/>
      </w:pBdr>
      <w:autoSpaceDE w:val="0"/>
      <w:autoSpaceDN w:val="0"/>
      <w:adjustRightInd w:val="0"/>
      <w:jc w:val="center"/>
    </w:pPr>
    <w:rPr>
      <w:rFonts w:ascii="Arial" w:hAnsi="Arial"/>
      <w:vanish/>
      <w:sz w:val="16"/>
    </w:rPr>
  </w:style>
  <w:style w:type="paragraph" w:customStyle="1" w:styleId="affffffc">
    <w:name w:val="首页页脚"/>
    <w:basedOn w:val="ae"/>
    <w:qFormat/>
    <w:rsid w:val="00341553"/>
    <w:pPr>
      <w:pBdr>
        <w:top w:val="single" w:sz="4" w:space="1" w:color="auto"/>
      </w:pBdr>
      <w:jc w:val="right"/>
    </w:pPr>
    <w:rPr>
      <w:rFonts w:eastAsia="华文细黑"/>
      <w:sz w:val="18"/>
      <w:szCs w:val="21"/>
    </w:rPr>
  </w:style>
  <w:style w:type="paragraph" w:customStyle="1" w:styleId="aff7">
    <w:name w:val="加大加粗"/>
    <w:basedOn w:val="1CrlfShiftM"/>
    <w:link w:val="Char1"/>
    <w:qFormat/>
    <w:rsid w:val="00341553"/>
    <w:pPr>
      <w:ind w:firstLine="562"/>
    </w:pPr>
    <w:rPr>
      <w:rFonts w:ascii="Times New Roman" w:hAnsi="Times New Roman" w:cs="Times New Roman"/>
      <w:sz w:val="28"/>
      <w:szCs w:val="28"/>
      <w:lang w:val="zh-CN"/>
    </w:rPr>
  </w:style>
  <w:style w:type="paragraph" w:customStyle="1" w:styleId="22">
    <w:name w:val="_标题2"/>
    <w:basedOn w:val="23"/>
    <w:next w:val="ae"/>
    <w:qFormat/>
    <w:rsid w:val="00341553"/>
    <w:pPr>
      <w:numPr>
        <w:ilvl w:val="1"/>
        <w:numId w:val="11"/>
      </w:numPr>
      <w:tabs>
        <w:tab w:val="left" w:pos="-363"/>
        <w:tab w:val="left" w:pos="900"/>
        <w:tab w:val="left" w:pos="132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rsid w:val="00341553"/>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rsid w:val="00341553"/>
    <w:pPr>
      <w:jc w:val="left"/>
    </w:pPr>
    <w:rPr>
      <w:rFonts w:eastAsia="华文细黑"/>
      <w:szCs w:val="21"/>
    </w:rPr>
  </w:style>
  <w:style w:type="paragraph" w:customStyle="1" w:styleId="Charb">
    <w:name w:val="Char"/>
    <w:basedOn w:val="ae"/>
    <w:qFormat/>
    <w:rsid w:val="00341553"/>
    <w:pPr>
      <w:suppressAutoHyphens/>
    </w:pPr>
    <w:rPr>
      <w:rFonts w:ascii="Tahoma" w:hAnsi="Tahoma"/>
      <w:sz w:val="24"/>
      <w:szCs w:val="20"/>
      <w:lang w:eastAsia="ar-SA"/>
    </w:rPr>
  </w:style>
  <w:style w:type="paragraph" w:customStyle="1" w:styleId="CharCharCharChar1CharChar">
    <w:name w:val="Char Char Char Char1 Char Char"/>
    <w:basedOn w:val="ae"/>
    <w:rsid w:val="00341553"/>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rsid w:val="00341553"/>
    <w:pPr>
      <w:autoSpaceDE/>
      <w:autoSpaceDN/>
      <w:adjustRightInd/>
      <w:spacing w:line="360" w:lineRule="auto"/>
      <w:ind w:rightChars="15" w:right="31" w:firstLineChars="206" w:firstLine="433"/>
      <w:jc w:val="both"/>
    </w:pPr>
    <w:rPr>
      <w:rFonts w:hAnsi="宋体" w:cs="宋体"/>
      <w:kern w:val="2"/>
    </w:rPr>
  </w:style>
  <w:style w:type="paragraph" w:customStyle="1" w:styleId="affffffd">
    <w:name w:val="标书名称（封面）"/>
    <w:basedOn w:val="ae"/>
    <w:qFormat/>
    <w:rsid w:val="00341553"/>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sid w:val="00341553"/>
    <w:rPr>
      <w:rFonts w:ascii="Tahoma" w:hAnsi="Tahoma"/>
      <w:sz w:val="24"/>
      <w:szCs w:val="20"/>
    </w:rPr>
  </w:style>
  <w:style w:type="paragraph" w:styleId="affffffe">
    <w:name w:val="No Spacing"/>
    <w:qFormat/>
    <w:rsid w:val="00341553"/>
    <w:pPr>
      <w:widowControl w:val="0"/>
      <w:ind w:firstLineChars="200" w:firstLine="200"/>
      <w:jc w:val="both"/>
    </w:pPr>
    <w:rPr>
      <w:rFonts w:ascii="Arial" w:hAnsi="Arial"/>
      <w:kern w:val="2"/>
      <w:sz w:val="24"/>
      <w:szCs w:val="24"/>
    </w:rPr>
  </w:style>
  <w:style w:type="paragraph" w:customStyle="1" w:styleId="CharCharCharCharCharChar1Char0">
    <w:name w:val="Char Char Char Char Char Char1 Char"/>
    <w:basedOn w:val="ae"/>
    <w:rsid w:val="00341553"/>
    <w:pPr>
      <w:widowControl/>
      <w:wordWrap w:val="0"/>
      <w:jc w:val="left"/>
    </w:pPr>
  </w:style>
  <w:style w:type="paragraph" w:customStyle="1" w:styleId="Char21">
    <w:name w:val="Char2"/>
    <w:basedOn w:val="ae"/>
    <w:rsid w:val="00341553"/>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rsid w:val="00341553"/>
    <w:pPr>
      <w:widowControl/>
      <w:spacing w:after="160" w:line="240" w:lineRule="exact"/>
      <w:jc w:val="center"/>
    </w:pPr>
    <w:rPr>
      <w:rFonts w:ascii="宋体" w:hAnsi="宋体"/>
      <w:b/>
      <w:kern w:val="0"/>
      <w:sz w:val="30"/>
      <w:szCs w:val="30"/>
      <w:lang w:eastAsia="en-US"/>
    </w:rPr>
  </w:style>
  <w:style w:type="paragraph" w:customStyle="1" w:styleId="afffffff">
    <w:name w:val="亳州标题三"/>
    <w:basedOn w:val="33"/>
    <w:next w:val="ae"/>
    <w:rsid w:val="00341553"/>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0">
    <w:name w:val="亳州标题一"/>
    <w:basedOn w:val="11"/>
    <w:rsid w:val="00341553"/>
    <w:pPr>
      <w:autoSpaceDE/>
      <w:autoSpaceDN/>
      <w:snapToGrid w:val="0"/>
      <w:spacing w:before="0" w:after="0" w:line="360" w:lineRule="auto"/>
      <w:jc w:val="left"/>
    </w:pPr>
    <w:rPr>
      <w:rFonts w:ascii="Times New Roman" w:eastAsia="黑体"/>
      <w:bCs/>
      <w:sz w:val="36"/>
      <w:szCs w:val="32"/>
    </w:rPr>
  </w:style>
  <w:style w:type="paragraph" w:styleId="affff4">
    <w:name w:val="Quote"/>
    <w:basedOn w:val="ae"/>
    <w:next w:val="ae"/>
    <w:link w:val="affff3"/>
    <w:qFormat/>
    <w:rsid w:val="00341553"/>
    <w:pPr>
      <w:spacing w:before="200" w:after="160"/>
      <w:ind w:left="864" w:right="864"/>
      <w:jc w:val="center"/>
    </w:pPr>
    <w:rPr>
      <w:i/>
      <w:iCs/>
      <w:color w:val="404040"/>
      <w:szCs w:val="21"/>
    </w:rPr>
  </w:style>
  <w:style w:type="paragraph" w:customStyle="1" w:styleId="TOC11">
    <w:name w:val="TOC 标题1"/>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rsid w:val="00341553"/>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1">
    <w:name w:val="解释字体"/>
    <w:basedOn w:val="ae"/>
    <w:qFormat/>
    <w:rsid w:val="00341553"/>
    <w:pPr>
      <w:widowControl/>
      <w:spacing w:after="80"/>
      <w:jc w:val="left"/>
    </w:pPr>
    <w:rPr>
      <w:rFonts w:cs="宋体"/>
      <w:i/>
      <w:snapToGrid w:val="0"/>
      <w:color w:val="0000FF"/>
      <w:kern w:val="0"/>
      <w:sz w:val="24"/>
      <w:szCs w:val="20"/>
    </w:rPr>
  </w:style>
  <w:style w:type="paragraph" w:customStyle="1" w:styleId="xl67">
    <w:name w:val="xl67"/>
    <w:basedOn w:val="ae"/>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1">
    <w:name w:val="正文加粗（整段加粗）"/>
    <w:next w:val="1CrlfShiftM"/>
    <w:link w:val="CharChar0"/>
    <w:qFormat/>
    <w:rsid w:val="00341553"/>
    <w:pPr>
      <w:spacing w:line="360" w:lineRule="auto"/>
      <w:ind w:firstLineChars="200" w:firstLine="200"/>
    </w:pPr>
    <w:rPr>
      <w:rFonts w:cs="宋体"/>
      <w:b/>
      <w:kern w:val="2"/>
      <w:sz w:val="21"/>
      <w:u w:val="single"/>
    </w:rPr>
  </w:style>
  <w:style w:type="paragraph" w:customStyle="1" w:styleId="afffffff2">
    <w:name w:val="亳州标题四"/>
    <w:basedOn w:val="44"/>
    <w:rsid w:val="00341553"/>
    <w:pPr>
      <w:tabs>
        <w:tab w:val="clear" w:pos="600"/>
      </w:tabs>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z-2">
    <w:name w:val="z-窗体顶端2"/>
    <w:basedOn w:val="ae"/>
    <w:next w:val="ae"/>
    <w:link w:val="z-"/>
    <w:uiPriority w:val="99"/>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1">
    <w:name w:val="第一章"/>
    <w:basedOn w:val="ae"/>
    <w:rsid w:val="00341553"/>
    <w:pPr>
      <w:pageBreakBefore/>
      <w:numPr>
        <w:numId w:val="16"/>
      </w:numPr>
      <w:spacing w:afterLines="100" w:line="360" w:lineRule="auto"/>
      <w:ind w:firstLineChars="200" w:firstLine="200"/>
      <w:jc w:val="left"/>
    </w:pPr>
    <w:rPr>
      <w:rFonts w:eastAsia="黑体"/>
      <w:b/>
      <w:sz w:val="32"/>
    </w:rPr>
  </w:style>
  <w:style w:type="paragraph" w:customStyle="1" w:styleId="afffffff3">
    <w:name w:val="东软集团"/>
    <w:basedOn w:val="ae"/>
    <w:rsid w:val="00341553"/>
    <w:pPr>
      <w:jc w:val="center"/>
    </w:pPr>
    <w:rPr>
      <w:rFonts w:ascii="黑体" w:eastAsia="黑体"/>
      <w:sz w:val="32"/>
      <w:szCs w:val="32"/>
    </w:rPr>
  </w:style>
  <w:style w:type="paragraph" w:customStyle="1" w:styleId="ParaCharCharCharChar">
    <w:name w:val="默认段落字体 Para Char Char Char Char"/>
    <w:basedOn w:val="ae"/>
    <w:rsid w:val="00341553"/>
    <w:rPr>
      <w:szCs w:val="20"/>
    </w:rPr>
  </w:style>
  <w:style w:type="paragraph" w:customStyle="1" w:styleId="71">
    <w:name w:val="标题7"/>
    <w:basedOn w:val="7"/>
    <w:link w:val="7Char"/>
    <w:qFormat/>
    <w:rsid w:val="00341553"/>
    <w:pPr>
      <w:spacing w:line="319" w:lineRule="auto"/>
    </w:pPr>
    <w:rPr>
      <w:rFonts w:ascii="仿宋" w:eastAsia="仿宋" w:hAnsi="仿宋"/>
    </w:rPr>
  </w:style>
  <w:style w:type="paragraph" w:customStyle="1" w:styleId="CharCharChar">
    <w:name w:val="Char Char Char"/>
    <w:basedOn w:val="ae"/>
    <w:qFormat/>
    <w:rsid w:val="00341553"/>
    <w:pPr>
      <w:spacing w:line="360" w:lineRule="exact"/>
      <w:ind w:leftChars="-28" w:left="-59" w:firstLineChars="98" w:firstLine="235"/>
      <w:jc w:val="left"/>
    </w:pPr>
    <w:rPr>
      <w:rFonts w:ascii="宋体" w:hAnsi="宋体"/>
      <w:sz w:val="24"/>
    </w:rPr>
  </w:style>
  <w:style w:type="paragraph" w:customStyle="1" w:styleId="ad">
    <w:name w:val="一级项目符号"/>
    <w:basedOn w:val="ae"/>
    <w:qFormat/>
    <w:rsid w:val="00341553"/>
    <w:pPr>
      <w:numPr>
        <w:numId w:val="17"/>
      </w:numPr>
      <w:tabs>
        <w:tab w:val="left" w:pos="851"/>
      </w:tabs>
      <w:spacing w:line="400" w:lineRule="atLeast"/>
      <w:ind w:firstLine="0"/>
    </w:pPr>
    <w:rPr>
      <w:rFonts w:ascii="Book Antiqua" w:hAnsi="Book Antiqua" w:cs="宋体"/>
      <w:szCs w:val="20"/>
    </w:rPr>
  </w:style>
  <w:style w:type="paragraph" w:customStyle="1" w:styleId="z-10">
    <w:name w:val="z-窗体底端1"/>
    <w:basedOn w:val="ae"/>
    <w:next w:val="ae"/>
    <w:link w:val="z-Char0"/>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customStyle="1" w:styleId="affffb">
    <w:name w:val="！正文"/>
    <w:basedOn w:val="ae"/>
    <w:link w:val="Char8"/>
    <w:qFormat/>
    <w:rsid w:val="00341553"/>
    <w:pPr>
      <w:spacing w:line="360" w:lineRule="auto"/>
      <w:ind w:firstLineChars="200" w:firstLine="200"/>
    </w:pPr>
    <w:rPr>
      <w:rFonts w:ascii="华文细黑" w:eastAsia="仿宋" w:hAnsi="华文细黑"/>
      <w:sz w:val="24"/>
      <w:szCs w:val="22"/>
    </w:rPr>
  </w:style>
  <w:style w:type="paragraph" w:customStyle="1" w:styleId="11BodyText">
    <w:name w:val="11 BodyText"/>
    <w:basedOn w:val="ae"/>
    <w:rsid w:val="00341553"/>
    <w:pPr>
      <w:widowControl/>
      <w:spacing w:after="220"/>
      <w:ind w:left="1298"/>
      <w:jc w:val="left"/>
    </w:pPr>
    <w:rPr>
      <w:rFonts w:ascii="Arial" w:hAnsi="Arial"/>
      <w:kern w:val="0"/>
      <w:sz w:val="22"/>
      <w:szCs w:val="20"/>
    </w:rPr>
  </w:style>
  <w:style w:type="paragraph" w:customStyle="1" w:styleId="ISSNormal1">
    <w:name w:val="ISS_Normal1"/>
    <w:basedOn w:val="ae"/>
    <w:rsid w:val="00341553"/>
    <w:pPr>
      <w:spacing w:line="360" w:lineRule="auto"/>
      <w:ind w:firstLineChars="200" w:firstLine="200"/>
    </w:pPr>
  </w:style>
  <w:style w:type="paragraph" w:customStyle="1" w:styleId="afffffff4">
    <w:name w:val="规范"/>
    <w:basedOn w:val="ae"/>
    <w:next w:val="ae"/>
    <w:qFormat/>
    <w:rsid w:val="00341553"/>
    <w:pPr>
      <w:tabs>
        <w:tab w:val="left" w:pos="1140"/>
      </w:tabs>
      <w:adjustRightInd w:val="0"/>
      <w:spacing w:before="60" w:after="60" w:line="288" w:lineRule="auto"/>
      <w:ind w:left="1140" w:hanging="420"/>
      <w:textAlignment w:val="baseline"/>
    </w:pPr>
    <w:rPr>
      <w:kern w:val="0"/>
      <w:sz w:val="24"/>
    </w:rPr>
  </w:style>
  <w:style w:type="paragraph" w:customStyle="1" w:styleId="affff9">
    <w:name w:val="规范正文"/>
    <w:basedOn w:val="ae"/>
    <w:link w:val="Char7"/>
    <w:qFormat/>
    <w:rsid w:val="00341553"/>
    <w:pPr>
      <w:spacing w:line="360" w:lineRule="auto"/>
      <w:ind w:firstLineChars="200" w:firstLine="200"/>
    </w:pPr>
    <w:rPr>
      <w:sz w:val="24"/>
    </w:rPr>
  </w:style>
  <w:style w:type="paragraph" w:customStyle="1" w:styleId="2f5">
    <w:name w:val="正文文字缩进 2"/>
    <w:basedOn w:val="ae"/>
    <w:rsid w:val="00341553"/>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4">
    <w:name w:val="自定义正文"/>
    <w:basedOn w:val="ae"/>
    <w:link w:val="Char0"/>
    <w:qFormat/>
    <w:rsid w:val="00341553"/>
    <w:pPr>
      <w:spacing w:before="120" w:after="60" w:line="400" w:lineRule="exact"/>
      <w:ind w:firstLineChars="200" w:firstLine="200"/>
      <w:jc w:val="left"/>
    </w:pPr>
    <w:rPr>
      <w:rFonts w:ascii="仿宋_GB2312" w:eastAsia="仿宋_GB2312"/>
      <w:sz w:val="24"/>
    </w:rPr>
  </w:style>
  <w:style w:type="paragraph" w:customStyle="1" w:styleId="xl68">
    <w:name w:val="xl68"/>
    <w:basedOn w:val="ae"/>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rsid w:val="00341553"/>
    <w:pPr>
      <w:keepLines w:val="0"/>
      <w:numPr>
        <w:ilvl w:val="5"/>
        <w:numId w:val="11"/>
      </w:numPr>
      <w:tabs>
        <w:tab w:val="left" w:pos="-75"/>
        <w:tab w:val="left" w:pos="993"/>
        <w:tab w:val="left" w:pos="3000"/>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rsid w:val="00341553"/>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rsid w:val="00341553"/>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rsid w:val="00341553"/>
    <w:pPr>
      <w:numPr>
        <w:numId w:val="18"/>
      </w:numPr>
      <w:tabs>
        <w:tab w:val="left" w:pos="964"/>
      </w:tabs>
      <w:spacing w:line="360" w:lineRule="auto"/>
    </w:pPr>
    <w:rPr>
      <w:sz w:val="24"/>
    </w:rPr>
  </w:style>
  <w:style w:type="paragraph" w:customStyle="1" w:styleId="afffffff5">
    <w:name w:val="首页页眉"/>
    <w:basedOn w:val="ae"/>
    <w:qFormat/>
    <w:rsid w:val="00341553"/>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8">
    <w:name w:val="标准文本"/>
    <w:basedOn w:val="ae"/>
    <w:link w:val="Char5"/>
    <w:qFormat/>
    <w:rsid w:val="00341553"/>
    <w:pPr>
      <w:numPr>
        <w:numId w:val="19"/>
      </w:numPr>
      <w:spacing w:line="360" w:lineRule="auto"/>
      <w:ind w:firstLine="0"/>
    </w:pPr>
    <w:rPr>
      <w:rFonts w:ascii="华文细黑" w:eastAsia="仿宋" w:hAnsi="华文细黑" w:cs="宋体"/>
      <w:b/>
      <w:sz w:val="24"/>
      <w:szCs w:val="21"/>
    </w:rPr>
  </w:style>
  <w:style w:type="paragraph" w:customStyle="1" w:styleId="1601">
    <w:name w:val="样式 目录 1 + 段前: 6 磅 段后: 0 磅 行距: 单倍行距1"/>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6">
    <w:name w:val="段落标题"/>
    <w:basedOn w:val="ae"/>
    <w:qFormat/>
    <w:rsid w:val="00341553"/>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7">
    <w:name w:val="说眀"/>
    <w:basedOn w:val="ae"/>
    <w:qFormat/>
    <w:rsid w:val="00341553"/>
    <w:rPr>
      <w:rFonts w:ascii="宋体" w:hAnsi="宋体"/>
      <w:b/>
      <w:color w:val="FF0000"/>
      <w:szCs w:val="21"/>
    </w:rPr>
  </w:style>
  <w:style w:type="paragraph" w:customStyle="1" w:styleId="a3">
    <w:name w:val="一级无标题条"/>
    <w:basedOn w:val="ae"/>
    <w:rsid w:val="00341553"/>
    <w:pPr>
      <w:numPr>
        <w:ilvl w:val="2"/>
        <w:numId w:val="14"/>
      </w:numPr>
      <w:ind w:firstLine="0"/>
    </w:pPr>
  </w:style>
  <w:style w:type="paragraph" w:customStyle="1" w:styleId="0">
    <w:name w:val="0段落文字"/>
    <w:basedOn w:val="ae"/>
    <w:qFormat/>
    <w:rsid w:val="00341553"/>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rsid w:val="00341553"/>
    <w:pPr>
      <w:widowControl w:val="0"/>
      <w:jc w:val="both"/>
    </w:pPr>
    <w:rPr>
      <w:kern w:val="2"/>
      <w:sz w:val="21"/>
      <w:szCs w:val="24"/>
    </w:rPr>
  </w:style>
  <w:style w:type="paragraph" w:customStyle="1" w:styleId="ab">
    <w:name w:val="小标题"/>
    <w:basedOn w:val="affc"/>
    <w:qFormat/>
    <w:rsid w:val="00341553"/>
    <w:pPr>
      <w:numPr>
        <w:numId w:val="20"/>
      </w:numPr>
      <w:spacing w:line="240" w:lineRule="auto"/>
      <w:ind w:firstLineChars="0" w:firstLine="0"/>
    </w:pPr>
    <w:rPr>
      <w:rFonts w:ascii="华文细黑" w:eastAsia="华文细黑" w:hAnsi="华文细黑"/>
      <w:b/>
      <w:sz w:val="21"/>
      <w:szCs w:val="21"/>
    </w:rPr>
  </w:style>
  <w:style w:type="paragraph" w:customStyle="1" w:styleId="afffffff8">
    <w:name w:val="引言"/>
    <w:basedOn w:val="ae"/>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rsid w:val="00341553"/>
    <w:pPr>
      <w:widowControl w:val="0"/>
      <w:jc w:val="both"/>
    </w:pPr>
    <w:rPr>
      <w:szCs w:val="24"/>
    </w:rPr>
  </w:style>
  <w:style w:type="paragraph" w:customStyle="1" w:styleId="Charc">
    <w:name w:val="Char"/>
    <w:basedOn w:val="ae"/>
    <w:next w:val="ae"/>
    <w:rsid w:val="00341553"/>
    <w:pPr>
      <w:widowControl/>
      <w:spacing w:after="160" w:line="240" w:lineRule="exact"/>
      <w:jc w:val="left"/>
    </w:pPr>
    <w:rPr>
      <w:rFonts w:ascii="Verdana" w:eastAsia="仿宋_GB2312" w:hAnsi="Verdana"/>
      <w:kern w:val="0"/>
      <w:sz w:val="20"/>
      <w:szCs w:val="20"/>
      <w:lang w:eastAsia="en-US"/>
    </w:rPr>
  </w:style>
  <w:style w:type="paragraph" w:customStyle="1" w:styleId="afffffff9">
    <w:name w:val="偶数页页眉"/>
    <w:basedOn w:val="ae"/>
    <w:qFormat/>
    <w:rsid w:val="00341553"/>
    <w:pPr>
      <w:pBdr>
        <w:bottom w:val="single" w:sz="4" w:space="1" w:color="auto"/>
      </w:pBdr>
      <w:jc w:val="left"/>
    </w:pPr>
    <w:rPr>
      <w:rFonts w:ascii="幼圆" w:eastAsia="华文细黑"/>
      <w:sz w:val="18"/>
      <w:szCs w:val="21"/>
    </w:rPr>
  </w:style>
  <w:style w:type="paragraph" w:customStyle="1" w:styleId="affff">
    <w:name w:val="阅读指南"/>
    <w:basedOn w:val="ae"/>
    <w:link w:val="Char6"/>
    <w:qFormat/>
    <w:rsid w:val="00341553"/>
    <w:pPr>
      <w:spacing w:beforeLines="400" w:afterLines="200" w:line="360" w:lineRule="auto"/>
      <w:jc w:val="center"/>
    </w:pPr>
    <w:rPr>
      <w:rFonts w:ascii="华文细黑" w:eastAsia="黑体" w:hAnsi="华文细黑"/>
      <w:b/>
      <w:bCs/>
      <w:color w:val="333333"/>
      <w:sz w:val="32"/>
      <w:szCs w:val="32"/>
      <w:lang w:val="zh-CN"/>
    </w:rPr>
  </w:style>
  <w:style w:type="paragraph" w:customStyle="1" w:styleId="afffffb">
    <w:name w:val="图文"/>
    <w:basedOn w:val="ae"/>
    <w:link w:val="afffffa"/>
    <w:qFormat/>
    <w:rsid w:val="00341553"/>
    <w:pPr>
      <w:spacing w:line="360" w:lineRule="auto"/>
      <w:jc w:val="center"/>
    </w:pPr>
    <w:rPr>
      <w:rFonts w:ascii="宋体" w:eastAsia="仿宋" w:hAnsi="宋体"/>
    </w:rPr>
  </w:style>
  <w:style w:type="paragraph" w:customStyle="1" w:styleId="TableParagraph">
    <w:name w:val="Table Paragraph"/>
    <w:basedOn w:val="ae"/>
    <w:uiPriority w:val="1"/>
    <w:qFormat/>
    <w:rsid w:val="00341553"/>
    <w:pPr>
      <w:autoSpaceDE w:val="0"/>
      <w:autoSpaceDN w:val="0"/>
    </w:pPr>
  </w:style>
  <w:style w:type="paragraph" w:customStyle="1" w:styleId="Char1CharCharCharCharCharCharCharCharCharCharCharChar">
    <w:name w:val="Char1 Char Char Char Char Char Char Char Char Char Char Char Char"/>
    <w:basedOn w:val="ae"/>
    <w:rsid w:val="00341553"/>
    <w:pPr>
      <w:snapToGrid w:val="0"/>
      <w:spacing w:before="120" w:after="160"/>
      <w:ind w:right="-360"/>
    </w:pPr>
    <w:rPr>
      <w:szCs w:val="20"/>
    </w:rPr>
  </w:style>
  <w:style w:type="paragraph" w:customStyle="1" w:styleId="affa">
    <w:name w:val="本章导读"/>
    <w:basedOn w:val="ae"/>
    <w:link w:val="Char4"/>
    <w:qFormat/>
    <w:rsid w:val="00341553"/>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paragraph" w:customStyle="1" w:styleId="TOC20">
    <w:name w:val="TOC 标题2"/>
    <w:basedOn w:val="11"/>
    <w:next w:val="ae"/>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a">
    <w:name w:val="段"/>
    <w:basedOn w:val="ae"/>
    <w:qFormat/>
    <w:rsid w:val="00341553"/>
    <w:pPr>
      <w:spacing w:line="360" w:lineRule="auto"/>
      <w:ind w:firstLineChars="200" w:firstLine="200"/>
    </w:pPr>
    <w:rPr>
      <w:rFonts w:ascii="Calibri" w:eastAsia="仿宋" w:hAnsi="Calibri"/>
      <w:sz w:val="24"/>
      <w:szCs w:val="22"/>
    </w:rPr>
  </w:style>
  <w:style w:type="paragraph" w:customStyle="1" w:styleId="41">
    <w:name w:val="标题 41"/>
    <w:basedOn w:val="ae"/>
    <w:qFormat/>
    <w:rsid w:val="00341553"/>
    <w:pPr>
      <w:numPr>
        <w:ilvl w:val="3"/>
        <w:numId w:val="13"/>
      </w:numPr>
      <w:spacing w:line="360" w:lineRule="auto"/>
      <w:ind w:firstLineChars="200" w:firstLine="200"/>
    </w:pPr>
    <w:rPr>
      <w:rFonts w:ascii="Arial" w:eastAsia="仿宋" w:hAnsi="Arial"/>
      <w:sz w:val="24"/>
    </w:rPr>
  </w:style>
  <w:style w:type="paragraph" w:customStyle="1" w:styleId="25">
    <w:name w:val="正文首行缩进2字符"/>
    <w:basedOn w:val="2d"/>
    <w:link w:val="2CharChar"/>
    <w:rsid w:val="00341553"/>
    <w:pPr>
      <w:spacing w:line="360" w:lineRule="auto"/>
    </w:pPr>
    <w:rPr>
      <w:rFonts w:ascii="宋体" w:eastAsia="宋体" w:hAnsi="宋体"/>
    </w:rPr>
  </w:style>
  <w:style w:type="paragraph" w:customStyle="1" w:styleId="GEDI">
    <w:name w:val="GEDI正文样式"/>
    <w:basedOn w:val="ae"/>
    <w:link w:val="GEDIChar"/>
    <w:qFormat/>
    <w:rsid w:val="00341553"/>
    <w:pPr>
      <w:adjustRightInd w:val="0"/>
      <w:snapToGrid w:val="0"/>
      <w:spacing w:line="480" w:lineRule="atLeast"/>
      <w:ind w:firstLineChars="200" w:firstLine="480"/>
    </w:pPr>
    <w:rPr>
      <w:sz w:val="24"/>
    </w:rPr>
  </w:style>
  <w:style w:type="paragraph" w:customStyle="1" w:styleId="SIPO">
    <w:name w:val="【SIPO】正文文本"/>
    <w:basedOn w:val="ae"/>
    <w:link w:val="SIPOChar"/>
    <w:qFormat/>
    <w:rsid w:val="00341553"/>
    <w:pPr>
      <w:spacing w:line="360" w:lineRule="auto"/>
      <w:ind w:firstLineChars="200" w:firstLine="200"/>
    </w:pPr>
    <w:rPr>
      <w:rFonts w:ascii="宋体" w:hAnsi="宋体"/>
      <w:kern w:val="0"/>
      <w:sz w:val="20"/>
      <w:szCs w:val="18"/>
      <w:lang w:val="zh-CN"/>
    </w:rPr>
  </w:style>
  <w:style w:type="paragraph" w:customStyle="1" w:styleId="04">
    <w:name w:val="标题04"/>
    <w:basedOn w:val="44"/>
    <w:qFormat/>
    <w:rsid w:val="00341553"/>
    <w:pPr>
      <w:numPr>
        <w:ilvl w:val="4"/>
        <w:numId w:val="1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5">
    <w:name w:val="我的标题5"/>
    <w:basedOn w:val="afffe"/>
    <w:next w:val="afffe"/>
    <w:rsid w:val="00341553"/>
    <w:pPr>
      <w:spacing w:line="590" w:lineRule="exact"/>
      <w:ind w:left="2100" w:firstLineChars="0" w:firstLine="0"/>
      <w:outlineLvl w:val="4"/>
    </w:pPr>
    <w:rPr>
      <w:rFonts w:ascii="仿宋_GB2312"/>
      <w:kern w:val="2"/>
      <w:sz w:val="32"/>
    </w:rPr>
  </w:style>
  <w:style w:type="paragraph" w:customStyle="1" w:styleId="05">
    <w:name w:val="标题05"/>
    <w:basedOn w:val="5"/>
    <w:qFormat/>
    <w:rsid w:val="00341553"/>
    <w:pPr>
      <w:numPr>
        <w:ilvl w:val="5"/>
        <w:numId w:val="10"/>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rsid w:val="00341553"/>
    <w:pPr>
      <w:widowControl/>
      <w:spacing w:before="100" w:beforeAutospacing="1" w:after="100" w:afterAutospacing="1"/>
      <w:jc w:val="left"/>
    </w:pPr>
    <w:rPr>
      <w:rFonts w:ascii="宋体" w:hAnsi="宋体" w:cs="宋体"/>
      <w:kern w:val="0"/>
      <w:sz w:val="18"/>
      <w:szCs w:val="18"/>
    </w:rPr>
  </w:style>
  <w:style w:type="paragraph" w:customStyle="1" w:styleId="afffffffb">
    <w:name w:val="标准三级"/>
    <w:basedOn w:val="33"/>
    <w:qFormat/>
    <w:rsid w:val="00341553"/>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1e">
    <w:name w:val="列出段落1"/>
    <w:basedOn w:val="ae"/>
    <w:link w:val="affff8"/>
    <w:uiPriority w:val="34"/>
    <w:qFormat/>
    <w:rsid w:val="00341553"/>
    <w:pPr>
      <w:ind w:firstLineChars="200" w:firstLine="420"/>
    </w:pPr>
    <w:rPr>
      <w:rFonts w:ascii="Calibri" w:hAnsi="Calibri" w:cs="Calibri"/>
      <w:szCs w:val="21"/>
    </w:rPr>
  </w:style>
  <w:style w:type="paragraph" w:customStyle="1" w:styleId="IndentNormal">
    <w:name w:val="Indent Normal"/>
    <w:basedOn w:val="ae"/>
    <w:rsid w:val="00341553"/>
    <w:pPr>
      <w:ind w:firstLine="420"/>
    </w:pPr>
  </w:style>
  <w:style w:type="paragraph" w:customStyle="1" w:styleId="afffffffc">
    <w:name w:val="标书_正文"/>
    <w:basedOn w:val="ae"/>
    <w:qFormat/>
    <w:rsid w:val="00341553"/>
    <w:pPr>
      <w:spacing w:line="360" w:lineRule="auto"/>
      <w:ind w:left="420" w:hanging="420"/>
      <w:jc w:val="center"/>
    </w:pPr>
    <w:rPr>
      <w:rFonts w:ascii="华文细黑" w:eastAsia="华文细黑" w:hAnsi="华文细黑"/>
      <w:bCs/>
      <w:kern w:val="0"/>
      <w:sz w:val="24"/>
      <w:szCs w:val="21"/>
    </w:rPr>
  </w:style>
  <w:style w:type="paragraph" w:customStyle="1" w:styleId="MMTopic3">
    <w:name w:val="MM Topic 3"/>
    <w:basedOn w:val="33"/>
    <w:link w:val="MMTopic3Char"/>
    <w:qFormat/>
    <w:rsid w:val="00341553"/>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paragraph" w:customStyle="1" w:styleId="1f4">
    <w:name w:val="1."/>
    <w:basedOn w:val="ae"/>
    <w:qFormat/>
    <w:rsid w:val="00341553"/>
    <w:pPr>
      <w:spacing w:line="360" w:lineRule="auto"/>
    </w:pPr>
    <w:rPr>
      <w:sz w:val="24"/>
    </w:rPr>
  </w:style>
  <w:style w:type="paragraph" w:customStyle="1" w:styleId="afffffffd">
    <w:name w:val="奇数页页脚"/>
    <w:basedOn w:val="ae"/>
    <w:qFormat/>
    <w:rsid w:val="00341553"/>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sid w:val="00341553"/>
    <w:rPr>
      <w:sz w:val="24"/>
    </w:rPr>
  </w:style>
  <w:style w:type="paragraph" w:customStyle="1" w:styleId="ISSHeadPageTitle1">
    <w:name w:val="ISS_Head_Page_Title1"/>
    <w:basedOn w:val="ae"/>
    <w:rsid w:val="00341553"/>
    <w:pPr>
      <w:spacing w:before="180"/>
    </w:pPr>
    <w:rPr>
      <w:rFonts w:ascii="Arial" w:eastAsia="楷体_GB2312" w:hAnsi="Arial"/>
      <w:b/>
      <w:sz w:val="18"/>
    </w:rPr>
  </w:style>
  <w:style w:type="paragraph" w:customStyle="1" w:styleId="12">
    <w:name w:val="标题 12"/>
    <w:basedOn w:val="ae"/>
    <w:qFormat/>
    <w:rsid w:val="00341553"/>
    <w:pPr>
      <w:numPr>
        <w:numId w:val="13"/>
      </w:numPr>
      <w:tabs>
        <w:tab w:val="left" w:pos="2098"/>
      </w:tabs>
      <w:spacing w:line="360" w:lineRule="auto"/>
      <w:ind w:firstLineChars="200" w:firstLine="200"/>
    </w:pPr>
    <w:rPr>
      <w:rFonts w:ascii="Arial" w:eastAsia="仿宋" w:hAnsi="Arial"/>
      <w:sz w:val="24"/>
    </w:rPr>
  </w:style>
  <w:style w:type="paragraph" w:customStyle="1" w:styleId="a2">
    <w:name w:val="亳州标题二"/>
    <w:basedOn w:val="23"/>
    <w:next w:val="ae"/>
    <w:rsid w:val="00341553"/>
    <w:pPr>
      <w:keepNext w:val="0"/>
      <w:keepLines w:val="0"/>
      <w:numPr>
        <w:ilvl w:val="1"/>
        <w:numId w:val="15"/>
      </w:numPr>
      <w:tabs>
        <w:tab w:val="left" w:pos="567"/>
      </w:tabs>
      <w:autoSpaceDE/>
      <w:autoSpaceDN/>
      <w:snapToGrid w:val="0"/>
      <w:spacing w:before="0" w:line="360" w:lineRule="auto"/>
      <w:ind w:left="748"/>
      <w:jc w:val="both"/>
    </w:pPr>
    <w:rPr>
      <w:bCs/>
      <w:color w:val="000000"/>
      <w:sz w:val="32"/>
      <w:szCs w:val="30"/>
    </w:rPr>
  </w:style>
  <w:style w:type="paragraph" w:customStyle="1" w:styleId="afffffffe">
    <w:name w:val="首行缩进"/>
    <w:rsid w:val="00341553"/>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f0"/>
    <w:rsid w:val="00341553"/>
    <w:rPr>
      <w:rFonts w:ascii="Tahoma" w:hAnsi="Tahoma"/>
      <w:sz w:val="24"/>
    </w:rPr>
  </w:style>
  <w:style w:type="paragraph" w:customStyle="1" w:styleId="affffffff">
    <w:name w:val="奇数页页眉"/>
    <w:basedOn w:val="ae"/>
    <w:qFormat/>
    <w:rsid w:val="00341553"/>
    <w:pPr>
      <w:pBdr>
        <w:bottom w:val="single" w:sz="4" w:space="1" w:color="auto"/>
      </w:pBdr>
      <w:jc w:val="right"/>
    </w:pPr>
    <w:rPr>
      <w:rFonts w:eastAsia="华文细黑"/>
      <w:sz w:val="18"/>
      <w:szCs w:val="21"/>
    </w:rPr>
  </w:style>
  <w:style w:type="paragraph" w:customStyle="1" w:styleId="PlainText1">
    <w:name w:val="Plain Text1"/>
    <w:basedOn w:val="ae"/>
    <w:rsid w:val="00341553"/>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sid w:val="00341553"/>
    <w:rPr>
      <w:rFonts w:ascii="Calibri" w:hAnsi="Calibri"/>
      <w:kern w:val="2"/>
      <w:sz w:val="21"/>
      <w:szCs w:val="22"/>
    </w:rPr>
  </w:style>
  <w:style w:type="paragraph" w:styleId="affffffff0">
    <w:name w:val="Revision"/>
    <w:uiPriority w:val="99"/>
    <w:unhideWhenUsed/>
    <w:rsid w:val="00341553"/>
    <w:rPr>
      <w:kern w:val="2"/>
      <w:sz w:val="21"/>
      <w:szCs w:val="24"/>
    </w:rPr>
  </w:style>
  <w:style w:type="paragraph" w:customStyle="1" w:styleId="ISSNormal2">
    <w:name w:val="ISS_Normal2"/>
    <w:basedOn w:val="ae"/>
    <w:rsid w:val="00341553"/>
    <w:pPr>
      <w:spacing w:line="360" w:lineRule="auto"/>
      <w:ind w:left="170" w:firstLineChars="200" w:firstLine="200"/>
    </w:pPr>
    <w:rPr>
      <w:sz w:val="24"/>
      <w:szCs w:val="20"/>
      <w:lang w:val="en-GB"/>
    </w:rPr>
  </w:style>
  <w:style w:type="paragraph" w:customStyle="1" w:styleId="affffffff1">
    <w:name w:val="大全正文"/>
    <w:basedOn w:val="ae"/>
    <w:rsid w:val="00341553"/>
    <w:pPr>
      <w:autoSpaceDE w:val="0"/>
      <w:autoSpaceDN w:val="0"/>
      <w:adjustRightInd w:val="0"/>
      <w:spacing w:beforeLines="50" w:line="360" w:lineRule="auto"/>
      <w:ind w:firstLineChars="225" w:firstLine="225"/>
      <w:jc w:val="left"/>
    </w:pPr>
    <w:rPr>
      <w:rFonts w:ascii="宋体"/>
      <w:kern w:val="0"/>
      <w:sz w:val="24"/>
    </w:rPr>
  </w:style>
  <w:style w:type="paragraph" w:customStyle="1" w:styleId="2f0">
    <w:name w:val="样式 正文缩进 + 首行缩进:  2 字符"/>
    <w:basedOn w:val="af0"/>
    <w:link w:val="2Char"/>
    <w:qFormat/>
    <w:rsid w:val="00341553"/>
    <w:pPr>
      <w:autoSpaceDE/>
      <w:autoSpaceDN/>
      <w:adjustRightInd/>
      <w:spacing w:line="360" w:lineRule="auto"/>
      <w:ind w:firstLineChars="200" w:firstLine="200"/>
      <w:jc w:val="both"/>
    </w:pPr>
    <w:rPr>
      <w:rFonts w:ascii="Times New Roman" w:cs="宋体"/>
      <w:kern w:val="2"/>
    </w:rPr>
  </w:style>
  <w:style w:type="paragraph" w:customStyle="1" w:styleId="112">
    <w:name w:val="标题 11"/>
    <w:basedOn w:val="ae"/>
    <w:next w:val="ae"/>
    <w:rsid w:val="00341553"/>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rsid w:val="00341553"/>
    <w:pPr>
      <w:spacing w:before="480" w:afterLines="100"/>
      <w:jc w:val="center"/>
    </w:pPr>
    <w:rPr>
      <w:rFonts w:ascii="黑体" w:eastAsia="黑体" w:cs="宋体"/>
      <w:b/>
      <w:bCs/>
      <w:sz w:val="44"/>
      <w:szCs w:val="44"/>
    </w:rPr>
  </w:style>
  <w:style w:type="paragraph" w:customStyle="1" w:styleId="affffffff3">
    <w:name w:val="段(正文）"/>
    <w:basedOn w:val="ae"/>
    <w:next w:val="ae"/>
    <w:rsid w:val="00341553"/>
    <w:pPr>
      <w:widowControl/>
      <w:autoSpaceDE w:val="0"/>
      <w:autoSpaceDN w:val="0"/>
      <w:ind w:firstLine="420"/>
    </w:pPr>
    <w:rPr>
      <w:rFonts w:ascii="宋体"/>
      <w:color w:val="000000"/>
      <w:szCs w:val="20"/>
    </w:rPr>
  </w:style>
  <w:style w:type="paragraph" w:customStyle="1" w:styleId="a4">
    <w:name w:val="二级无标题条"/>
    <w:basedOn w:val="ae"/>
    <w:rsid w:val="00341553"/>
    <w:pPr>
      <w:numPr>
        <w:ilvl w:val="3"/>
        <w:numId w:val="14"/>
      </w:numPr>
      <w:ind w:firstLine="0"/>
    </w:pPr>
  </w:style>
  <w:style w:type="paragraph" w:customStyle="1" w:styleId="CharCharCharChar">
    <w:name w:val="Char Char Char Char"/>
    <w:basedOn w:val="ae"/>
    <w:qFormat/>
    <w:rsid w:val="00341553"/>
    <w:pPr>
      <w:widowControl/>
      <w:spacing w:after="160" w:line="240" w:lineRule="exact"/>
      <w:jc w:val="center"/>
    </w:pPr>
    <w:rPr>
      <w:rFonts w:ascii="宋体" w:hAnsi="宋体"/>
      <w:b/>
      <w:kern w:val="0"/>
      <w:sz w:val="28"/>
      <w:szCs w:val="28"/>
      <w:lang w:eastAsia="en-US"/>
    </w:rPr>
  </w:style>
  <w:style w:type="paragraph" w:customStyle="1" w:styleId="42">
    <w:name w:val="正文4"/>
    <w:basedOn w:val="ae"/>
    <w:link w:val="4Char"/>
    <w:qFormat/>
    <w:rsid w:val="00341553"/>
    <w:pPr>
      <w:numPr>
        <w:numId w:val="21"/>
      </w:numPr>
      <w:spacing w:line="360" w:lineRule="auto"/>
      <w:ind w:leftChars="100" w:left="300" w:rightChars="100" w:right="100" w:hangingChars="200" w:hanging="200"/>
      <w:outlineLvl w:val="0"/>
    </w:pPr>
    <w:rPr>
      <w:rFonts w:ascii="华文宋体" w:eastAsia="华文宋体" w:hAnsi="华文宋体"/>
      <w:sz w:val="24"/>
    </w:rPr>
  </w:style>
  <w:style w:type="paragraph" w:customStyle="1" w:styleId="MMTopic2">
    <w:name w:val="MM Topic 2"/>
    <w:basedOn w:val="23"/>
    <w:link w:val="MMTopic2Char"/>
    <w:qFormat/>
    <w:rsid w:val="00341553"/>
    <w:pPr>
      <w:autoSpaceDE/>
      <w:autoSpaceDN/>
      <w:adjustRightInd/>
      <w:spacing w:before="260" w:after="260" w:line="416" w:lineRule="auto"/>
      <w:jc w:val="both"/>
    </w:pPr>
    <w:rPr>
      <w:rFonts w:ascii="Cambria" w:eastAsia="宋体" w:hAnsi="Cambria"/>
      <w:bCs/>
      <w:kern w:val="2"/>
      <w:sz w:val="32"/>
      <w:szCs w:val="32"/>
    </w:rPr>
  </w:style>
  <w:style w:type="paragraph" w:customStyle="1" w:styleId="p15">
    <w:name w:val="p15"/>
    <w:basedOn w:val="ae"/>
    <w:rsid w:val="00341553"/>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e"/>
    <w:rsid w:val="00341553"/>
    <w:pPr>
      <w:numPr>
        <w:ilvl w:val="4"/>
        <w:numId w:val="14"/>
      </w:numPr>
      <w:ind w:firstLine="0"/>
    </w:pPr>
  </w:style>
  <w:style w:type="paragraph" w:customStyle="1" w:styleId="CharChar1CharCharCharCharCharCharChar">
    <w:name w:val="Char Char1 Char Char Char Char Char Char Char"/>
    <w:basedOn w:val="ae"/>
    <w:rsid w:val="00341553"/>
    <w:rPr>
      <w:rFonts w:ascii="Tahoma" w:hAnsi="Tahoma"/>
      <w:sz w:val="24"/>
      <w:szCs w:val="20"/>
    </w:rPr>
  </w:style>
  <w:style w:type="paragraph" w:customStyle="1" w:styleId="affffffff4">
    <w:name w:val="章节引言"/>
    <w:basedOn w:val="ae"/>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e"/>
    <w:rsid w:val="00341553"/>
    <w:pPr>
      <w:numPr>
        <w:ilvl w:val="6"/>
        <w:numId w:val="14"/>
      </w:numPr>
      <w:ind w:firstLine="0"/>
    </w:pPr>
  </w:style>
  <w:style w:type="paragraph" w:customStyle="1" w:styleId="MMTopic1">
    <w:name w:val="MM Topic 1"/>
    <w:basedOn w:val="11"/>
    <w:link w:val="MMTopic1Char"/>
    <w:qFormat/>
    <w:rsid w:val="00341553"/>
    <w:pPr>
      <w:autoSpaceDE/>
      <w:autoSpaceDN/>
      <w:adjustRightInd/>
      <w:spacing w:before="340" w:after="330" w:line="578" w:lineRule="auto"/>
      <w:jc w:val="both"/>
    </w:pPr>
    <w:rPr>
      <w:rFonts w:ascii="Calibri" w:hAnsi="Calibri"/>
      <w:bCs/>
      <w:sz w:val="44"/>
      <w:szCs w:val="44"/>
    </w:rPr>
  </w:style>
  <w:style w:type="paragraph" w:customStyle="1" w:styleId="21">
    <w:name w:val="标题 21"/>
    <w:basedOn w:val="ae"/>
    <w:qFormat/>
    <w:rsid w:val="00341553"/>
    <w:pPr>
      <w:numPr>
        <w:ilvl w:val="1"/>
        <w:numId w:val="13"/>
      </w:numPr>
      <w:spacing w:line="360" w:lineRule="auto"/>
      <w:ind w:firstLineChars="200" w:firstLine="200"/>
    </w:pPr>
    <w:rPr>
      <w:rFonts w:ascii="Arial" w:eastAsia="仿宋" w:hAnsi="Arial"/>
      <w:sz w:val="24"/>
    </w:rPr>
  </w:style>
  <w:style w:type="paragraph" w:customStyle="1" w:styleId="CharCharChar1Char">
    <w:name w:val="Char Char Char1 Char"/>
    <w:basedOn w:val="aff0"/>
    <w:qFormat/>
    <w:rsid w:val="00341553"/>
    <w:rPr>
      <w:rFonts w:ascii="Tahoma" w:hAnsi="Tahoma" w:cs="Tahoma"/>
      <w:kern w:val="0"/>
      <w:sz w:val="18"/>
    </w:rPr>
  </w:style>
  <w:style w:type="paragraph" w:customStyle="1" w:styleId="Style103">
    <w:name w:val="_Style 103"/>
    <w:qFormat/>
    <w:rsid w:val="00341553"/>
    <w:pPr>
      <w:widowControl w:val="0"/>
      <w:jc w:val="both"/>
    </w:pPr>
    <w:rPr>
      <w:kern w:val="2"/>
      <w:sz w:val="21"/>
      <w:szCs w:val="21"/>
    </w:rPr>
  </w:style>
  <w:style w:type="table" w:styleId="affffffff5">
    <w:name w:val="Table Grid"/>
    <w:basedOn w:val="af2"/>
    <w:uiPriority w:val="39"/>
    <w:qFormat/>
    <w:rsid w:val="003415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正文内容"/>
    <w:basedOn w:val="ae"/>
    <w:link w:val="Chard"/>
    <w:qFormat/>
    <w:rsid w:val="00C834C2"/>
    <w:pPr>
      <w:spacing w:line="360" w:lineRule="auto"/>
      <w:jc w:val="left"/>
    </w:pPr>
    <w:rPr>
      <w:rFonts w:ascii="宋体" w:hAnsi="宋体"/>
      <w:color w:val="000000"/>
      <w:szCs w:val="21"/>
    </w:rPr>
  </w:style>
  <w:style w:type="paragraph" w:customStyle="1" w:styleId="-11">
    <w:name w:val="彩色列表 - 着色 11"/>
    <w:basedOn w:val="ae"/>
    <w:uiPriority w:val="99"/>
    <w:qFormat/>
    <w:rsid w:val="00336AE4"/>
    <w:pPr>
      <w:ind w:firstLineChars="200" w:firstLine="420"/>
    </w:pPr>
    <w:rPr>
      <w:rFonts w:ascii="Calibri" w:hAnsi="Calibri"/>
      <w:szCs w:val="22"/>
    </w:rPr>
  </w:style>
  <w:style w:type="paragraph" w:customStyle="1" w:styleId="Style34">
    <w:name w:val="_Style 34"/>
    <w:basedOn w:val="ae"/>
    <w:next w:val="-11"/>
    <w:qFormat/>
    <w:rsid w:val="00336AE4"/>
    <w:pPr>
      <w:ind w:firstLineChars="200" w:firstLine="420"/>
    </w:pPr>
  </w:style>
  <w:style w:type="paragraph" w:customStyle="1" w:styleId="1f6">
    <w:name w:val="正文1"/>
    <w:link w:val="1Char0"/>
    <w:qFormat/>
    <w:rsid w:val="00661F86"/>
    <w:pPr>
      <w:spacing w:line="360" w:lineRule="auto"/>
      <w:ind w:firstLineChars="200" w:firstLine="200"/>
    </w:pPr>
    <w:rPr>
      <w:rFonts w:eastAsia="微软雅黑"/>
      <w:color w:val="000000"/>
      <w:sz w:val="24"/>
      <w:szCs w:val="24"/>
      <w:lang w:eastAsia="en-US"/>
    </w:rPr>
  </w:style>
  <w:style w:type="numbering" w:customStyle="1" w:styleId="1f7">
    <w:name w:val="文章/节1"/>
    <w:basedOn w:val="af3"/>
    <w:next w:val="a9"/>
    <w:rsid w:val="00661F86"/>
  </w:style>
  <w:style w:type="paragraph" w:customStyle="1" w:styleId="YS">
    <w:name w:val="正文YS"/>
    <w:basedOn w:val="ae"/>
    <w:link w:val="YS0"/>
    <w:qFormat/>
    <w:rsid w:val="00661F86"/>
    <w:pPr>
      <w:spacing w:line="360" w:lineRule="auto"/>
      <w:ind w:firstLineChars="200" w:firstLine="480"/>
      <w:jc w:val="left"/>
    </w:pPr>
    <w:rPr>
      <w:rFonts w:ascii="微软雅黑" w:eastAsia="微软雅黑" w:hAnsi="微软雅黑"/>
      <w:sz w:val="24"/>
    </w:rPr>
  </w:style>
  <w:style w:type="character" w:customStyle="1" w:styleId="YS0">
    <w:name w:val="正文YS 字符"/>
    <w:link w:val="YS"/>
    <w:rsid w:val="00661F86"/>
    <w:rPr>
      <w:rFonts w:ascii="微软雅黑" w:eastAsia="微软雅黑" w:hAnsi="微软雅黑"/>
      <w:kern w:val="2"/>
      <w:sz w:val="24"/>
      <w:szCs w:val="24"/>
    </w:rPr>
  </w:style>
  <w:style w:type="paragraph" w:customStyle="1" w:styleId="1f8">
    <w:name w:val="项目符号1"/>
    <w:basedOn w:val="ae"/>
    <w:link w:val="1f9"/>
    <w:qFormat/>
    <w:rsid w:val="00661F86"/>
    <w:pPr>
      <w:spacing w:line="360" w:lineRule="auto"/>
    </w:pPr>
    <w:rPr>
      <w:rFonts w:eastAsia="微软雅黑" w:cs="宋体"/>
      <w:sz w:val="24"/>
      <w:szCs w:val="20"/>
    </w:rPr>
  </w:style>
  <w:style w:type="character" w:customStyle="1" w:styleId="1Char0">
    <w:name w:val="正文1 Char"/>
    <w:link w:val="1f6"/>
    <w:locked/>
    <w:rsid w:val="00661F86"/>
    <w:rPr>
      <w:rFonts w:eastAsia="微软雅黑"/>
      <w:color w:val="000000"/>
      <w:sz w:val="24"/>
      <w:szCs w:val="24"/>
      <w:lang w:eastAsia="en-US"/>
    </w:rPr>
  </w:style>
  <w:style w:type="character" w:customStyle="1" w:styleId="1f9">
    <w:name w:val="项目符号1 字符"/>
    <w:link w:val="1f8"/>
    <w:qFormat/>
    <w:rsid w:val="00661F86"/>
    <w:rPr>
      <w:rFonts w:eastAsia="微软雅黑" w:cs="宋体"/>
      <w:kern w:val="2"/>
      <w:sz w:val="24"/>
    </w:rPr>
  </w:style>
  <w:style w:type="character" w:customStyle="1" w:styleId="affffffff7">
    <w:name w:val="图格式 字符"/>
    <w:link w:val="affffffff8"/>
    <w:qFormat/>
    <w:rsid w:val="00661F86"/>
    <w:rPr>
      <w:rFonts w:eastAsia="微软雅黑"/>
      <w:kern w:val="2"/>
      <w:sz w:val="24"/>
      <w:szCs w:val="24"/>
    </w:rPr>
  </w:style>
  <w:style w:type="paragraph" w:customStyle="1" w:styleId="affffffff8">
    <w:name w:val="图格式"/>
    <w:basedOn w:val="1f3"/>
    <w:link w:val="affffffff7"/>
    <w:qFormat/>
    <w:rsid w:val="00661F86"/>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numbering" w:styleId="a9">
    <w:name w:val="Outline List 3"/>
    <w:basedOn w:val="af3"/>
    <w:uiPriority w:val="99"/>
    <w:semiHidden/>
    <w:unhideWhenUsed/>
    <w:rsid w:val="00661F86"/>
    <w:pPr>
      <w:numPr>
        <w:numId w:val="26"/>
      </w:numPr>
    </w:pPr>
  </w:style>
  <w:style w:type="character" w:customStyle="1" w:styleId="310">
    <w:name w:val="标题 3 字符1"/>
    <w:qFormat/>
    <w:rsid w:val="000275B4"/>
    <w:rPr>
      <w:rFonts w:ascii="宋体"/>
      <w:b/>
      <w:sz w:val="24"/>
      <w:u w:val="single"/>
    </w:rPr>
  </w:style>
  <w:style w:type="character" w:customStyle="1" w:styleId="1fa">
    <w:name w:val="标题 字符1"/>
    <w:uiPriority w:val="10"/>
    <w:qFormat/>
    <w:rsid w:val="00A05946"/>
    <w:rPr>
      <w:rFonts w:ascii="Calibri Light" w:hAnsi="Calibri Light"/>
      <w:b/>
      <w:bCs/>
      <w:sz w:val="32"/>
      <w:szCs w:val="32"/>
    </w:rPr>
  </w:style>
  <w:style w:type="paragraph" w:customStyle="1" w:styleId="xl60">
    <w:name w:val="xl60"/>
    <w:basedOn w:val="ae"/>
    <w:rsid w:val="00A059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9">
    <w:name w:val="二级条标题"/>
    <w:basedOn w:val="ae"/>
    <w:next w:val="ae"/>
    <w:rsid w:val="00A05946"/>
    <w:pPr>
      <w:widowControl/>
      <w:outlineLvl w:val="3"/>
    </w:pPr>
    <w:rPr>
      <w:rFonts w:ascii="黑体" w:eastAsia="黑体"/>
      <w:kern w:val="0"/>
      <w:szCs w:val="20"/>
    </w:rPr>
  </w:style>
  <w:style w:type="character" w:customStyle="1" w:styleId="Chare">
    <w:name w:val="批注文字 Char"/>
    <w:uiPriority w:val="99"/>
    <w:qFormat/>
    <w:rsid w:val="001E12ED"/>
    <w:rPr>
      <w:rFonts w:ascii="Times New Roman" w:hAnsi="Times New Roman"/>
      <w:szCs w:val="24"/>
    </w:rPr>
  </w:style>
  <w:style w:type="character" w:customStyle="1" w:styleId="Charf">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1E12ED"/>
    <w:rPr>
      <w:rFonts w:ascii="宋体" w:hAnsi="Times New Roman"/>
      <w:sz w:val="24"/>
    </w:rPr>
  </w:style>
  <w:style w:type="character" w:styleId="affffffffa">
    <w:name w:val="line number"/>
    <w:qFormat/>
    <w:rsid w:val="00D01D66"/>
  </w:style>
  <w:style w:type="character" w:customStyle="1" w:styleId="56">
    <w:name w:val="标题 5 字符"/>
    <w:uiPriority w:val="9"/>
    <w:semiHidden/>
    <w:qFormat/>
    <w:rsid w:val="00D01D66"/>
    <w:rPr>
      <w:rFonts w:ascii="Times New Roman" w:eastAsia="宋体" w:hAnsi="Times New Roman" w:cs="Times New Roman"/>
      <w:b/>
      <w:bCs/>
      <w:sz w:val="28"/>
      <w:szCs w:val="28"/>
    </w:rPr>
  </w:style>
  <w:style w:type="character" w:customStyle="1" w:styleId="Charf0">
    <w:name w:val="明显引用 Char"/>
    <w:link w:val="1fb"/>
    <w:qFormat/>
    <w:rsid w:val="00D01D66"/>
    <w:rPr>
      <w:rFonts w:ascii="Calibri" w:hAnsi="Calibri"/>
      <w:b/>
      <w:i/>
      <w:sz w:val="24"/>
      <w:lang w:eastAsia="en-US" w:bidi="en-US"/>
    </w:rPr>
  </w:style>
  <w:style w:type="paragraph" w:customStyle="1" w:styleId="1fb">
    <w:name w:val="明显引用1"/>
    <w:basedOn w:val="ae"/>
    <w:next w:val="ae"/>
    <w:link w:val="Charf0"/>
    <w:qFormat/>
    <w:rsid w:val="00D01D66"/>
    <w:pPr>
      <w:widowControl/>
      <w:ind w:left="720" w:right="720"/>
      <w:jc w:val="left"/>
    </w:pPr>
    <w:rPr>
      <w:rFonts w:ascii="Calibri" w:hAnsi="Calibri"/>
      <w:b/>
      <w:i/>
      <w:kern w:val="0"/>
      <w:sz w:val="24"/>
      <w:szCs w:val="20"/>
      <w:lang w:eastAsia="en-US" w:bidi="en-US"/>
    </w:rPr>
  </w:style>
  <w:style w:type="character" w:customStyle="1" w:styleId="text1">
    <w:name w:val="text1"/>
    <w:qFormat/>
    <w:rsid w:val="00D01D66"/>
    <w:rPr>
      <w:rFonts w:ascii="Arial" w:hAnsi="Arial" w:cs="Arial" w:hint="default"/>
      <w:color w:val="333333"/>
      <w:sz w:val="18"/>
      <w:szCs w:val="18"/>
    </w:rPr>
  </w:style>
  <w:style w:type="character" w:customStyle="1" w:styleId="1Char2">
    <w:name w:val="正文符号1 Char"/>
    <w:link w:val="10"/>
    <w:qFormat/>
    <w:rsid w:val="00D01D66"/>
    <w:rPr>
      <w:rFonts w:eastAsia="楷体_GB2312"/>
      <w:sz w:val="28"/>
      <w:szCs w:val="24"/>
    </w:rPr>
  </w:style>
  <w:style w:type="paragraph" w:customStyle="1" w:styleId="10">
    <w:name w:val="正文符号1"/>
    <w:basedOn w:val="2f6"/>
    <w:link w:val="1Char2"/>
    <w:qFormat/>
    <w:rsid w:val="00D01D66"/>
    <w:pPr>
      <w:numPr>
        <w:numId w:val="35"/>
      </w:numPr>
      <w:tabs>
        <w:tab w:val="clear" w:pos="1500"/>
        <w:tab w:val="num"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rsid w:val="00D01D66"/>
    <w:pPr>
      <w:ind w:firstLineChars="200" w:firstLine="560"/>
    </w:pPr>
    <w:rPr>
      <w:rFonts w:ascii="等线" w:eastAsia="楷体_GB2312" w:hAnsi="等线"/>
      <w:sz w:val="28"/>
    </w:rPr>
  </w:style>
  <w:style w:type="character" w:customStyle="1" w:styleId="1fc">
    <w:name w:val="日期 字符1"/>
    <w:qFormat/>
    <w:rsid w:val="00D01D66"/>
  </w:style>
  <w:style w:type="character" w:customStyle="1" w:styleId="1fd">
    <w:name w:val="纯文本 字符1"/>
    <w:qFormat/>
    <w:locked/>
    <w:rsid w:val="00D01D66"/>
    <w:rPr>
      <w:rFonts w:ascii="宋体" w:eastAsia="宋体" w:hAnsi="Courier New"/>
    </w:rPr>
  </w:style>
  <w:style w:type="character" w:customStyle="1" w:styleId="Char12">
    <w:name w:val="副标题 Char1"/>
    <w:qFormat/>
    <w:rsid w:val="00D01D66"/>
    <w:rPr>
      <w:rFonts w:ascii="Cambria" w:hAnsi="Cambria" w:cs="Times New Roman"/>
      <w:b/>
      <w:bCs/>
      <w:kern w:val="28"/>
      <w:sz w:val="32"/>
      <w:szCs w:val="32"/>
    </w:rPr>
  </w:style>
  <w:style w:type="character" w:customStyle="1" w:styleId="style11">
    <w:name w:val="style11"/>
    <w:qFormat/>
    <w:rsid w:val="00D01D66"/>
    <w:rPr>
      <w:color w:val="000000"/>
      <w:sz w:val="18"/>
      <w:szCs w:val="18"/>
    </w:rPr>
  </w:style>
  <w:style w:type="character" w:customStyle="1" w:styleId="powerlabtitlemodel1">
    <w:name w:val="powerlab_title_model1"/>
    <w:qFormat/>
    <w:rsid w:val="00D01D66"/>
    <w:rPr>
      <w:b/>
      <w:bCs/>
      <w:sz w:val="21"/>
      <w:szCs w:val="21"/>
    </w:rPr>
  </w:style>
  <w:style w:type="character" w:customStyle="1" w:styleId="2f7">
    <w:name w:val="正文文本 字符2"/>
    <w:qFormat/>
    <w:rsid w:val="00D01D66"/>
    <w:rPr>
      <w:sz w:val="24"/>
    </w:rPr>
  </w:style>
  <w:style w:type="character" w:customStyle="1" w:styleId="311">
    <w:name w:val="正文文本 3 字符1"/>
    <w:qFormat/>
    <w:rsid w:val="00D01D66"/>
    <w:rPr>
      <w:sz w:val="16"/>
      <w:szCs w:val="16"/>
    </w:rPr>
  </w:style>
  <w:style w:type="character" w:customStyle="1" w:styleId="Char13">
    <w:name w:val="正文文本 Char1"/>
    <w:qFormat/>
    <w:rsid w:val="00D01D66"/>
    <w:rPr>
      <w:rFonts w:ascii="Times New Roman" w:eastAsia="宋体" w:hAnsi="Times New Roman" w:cs="Times New Roman"/>
      <w:szCs w:val="20"/>
    </w:rPr>
  </w:style>
  <w:style w:type="character" w:customStyle="1" w:styleId="s22">
    <w:name w:val="s22"/>
    <w:qFormat/>
    <w:rsid w:val="00D01D66"/>
  </w:style>
  <w:style w:type="character" w:customStyle="1" w:styleId="spelle">
    <w:name w:val="spelle"/>
    <w:qFormat/>
    <w:rsid w:val="00D01D66"/>
  </w:style>
  <w:style w:type="character" w:customStyle="1" w:styleId="Char22">
    <w:name w:val="标题 Char2"/>
    <w:uiPriority w:val="10"/>
    <w:qFormat/>
    <w:rsid w:val="00D01D66"/>
    <w:rPr>
      <w:rFonts w:ascii="Calibri Light" w:eastAsia="宋体" w:hAnsi="Calibri Light" w:cs="Times New Roman"/>
      <w:b/>
      <w:bCs/>
      <w:sz w:val="32"/>
      <w:szCs w:val="32"/>
    </w:rPr>
  </w:style>
  <w:style w:type="character" w:customStyle="1" w:styleId="Char14">
    <w:name w:val="批注主题 Char1"/>
    <w:uiPriority w:val="99"/>
    <w:semiHidden/>
    <w:qFormat/>
    <w:rsid w:val="00D01D66"/>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sid w:val="00D01D66"/>
    <w:rPr>
      <w:rFonts w:ascii="Times New Roman" w:eastAsia="宋体" w:hAnsi="Times New Roman" w:cs="Times New Roman"/>
      <w:sz w:val="18"/>
      <w:szCs w:val="18"/>
    </w:rPr>
  </w:style>
  <w:style w:type="character" w:customStyle="1" w:styleId="2Char10">
    <w:name w:val="正文文本缩进 2 Char1"/>
    <w:uiPriority w:val="99"/>
    <w:semiHidden/>
    <w:qFormat/>
    <w:rsid w:val="00D01D66"/>
    <w:rPr>
      <w:rFonts w:ascii="Times New Roman" w:eastAsia="宋体" w:hAnsi="Times New Roman" w:cs="Times New Roman"/>
      <w:szCs w:val="20"/>
    </w:rPr>
  </w:style>
  <w:style w:type="character" w:customStyle="1" w:styleId="210">
    <w:name w:val="标题 2 字符1"/>
    <w:qFormat/>
    <w:rsid w:val="00D01D66"/>
    <w:rPr>
      <w:rFonts w:ascii="Arial" w:eastAsia="黑体" w:hAnsi="Arial" w:cs="Times New Roman"/>
      <w:b/>
      <w:bCs/>
      <w:sz w:val="32"/>
      <w:szCs w:val="32"/>
    </w:rPr>
  </w:style>
  <w:style w:type="character" w:customStyle="1" w:styleId="410">
    <w:name w:val="标题 4 字符1"/>
    <w:qFormat/>
    <w:rsid w:val="00D01D66"/>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sid w:val="00D01D66"/>
    <w:rPr>
      <w:rFonts w:ascii="Times New Roman" w:eastAsia="宋体" w:hAnsi="Times New Roman" w:cs="Times New Roman"/>
      <w:szCs w:val="20"/>
    </w:rPr>
  </w:style>
  <w:style w:type="character" w:customStyle="1" w:styleId="51">
    <w:name w:val="标题 5 字符1"/>
    <w:link w:val="5"/>
    <w:qFormat/>
    <w:rsid w:val="00D01D66"/>
    <w:rPr>
      <w:b/>
      <w:bCs/>
      <w:kern w:val="2"/>
      <w:sz w:val="28"/>
      <w:szCs w:val="28"/>
      <w:lang w:eastAsia="ar-SA"/>
    </w:rPr>
  </w:style>
  <w:style w:type="character" w:customStyle="1" w:styleId="610">
    <w:name w:val="标题 6 字符1"/>
    <w:qFormat/>
    <w:rsid w:val="00D01D66"/>
    <w:rPr>
      <w:rFonts w:ascii="Calibri" w:eastAsia="宋体" w:hAnsi="Calibri" w:cs="Times New Roman"/>
      <w:b/>
      <w:bCs/>
      <w:kern w:val="0"/>
      <w:sz w:val="22"/>
      <w:lang w:eastAsia="en-US" w:bidi="en-US"/>
    </w:rPr>
  </w:style>
  <w:style w:type="character" w:customStyle="1" w:styleId="710">
    <w:name w:val="标题 7 字符1"/>
    <w:qFormat/>
    <w:rsid w:val="00D01D66"/>
    <w:rPr>
      <w:rFonts w:ascii="Calibri" w:eastAsia="宋体" w:hAnsi="Calibri" w:cs="Times New Roman"/>
      <w:kern w:val="0"/>
      <w:sz w:val="24"/>
      <w:szCs w:val="24"/>
      <w:lang w:eastAsia="en-US" w:bidi="en-US"/>
    </w:rPr>
  </w:style>
  <w:style w:type="character" w:customStyle="1" w:styleId="810">
    <w:name w:val="标题 8 字符1"/>
    <w:qFormat/>
    <w:rsid w:val="00D01D66"/>
    <w:rPr>
      <w:rFonts w:ascii="Calibri" w:eastAsia="宋体" w:hAnsi="Calibri" w:cs="Times New Roman"/>
      <w:i/>
      <w:iCs/>
      <w:kern w:val="0"/>
      <w:sz w:val="24"/>
      <w:szCs w:val="24"/>
      <w:lang w:eastAsia="en-US" w:bidi="en-US"/>
    </w:rPr>
  </w:style>
  <w:style w:type="character" w:customStyle="1" w:styleId="910">
    <w:name w:val="标题 9 字符1"/>
    <w:qFormat/>
    <w:rsid w:val="00D01D66"/>
    <w:rPr>
      <w:rFonts w:ascii="Cambria" w:eastAsia="宋体" w:hAnsi="Cambria" w:cs="Times New Roman"/>
      <w:kern w:val="0"/>
      <w:sz w:val="22"/>
      <w:lang w:eastAsia="en-US" w:bidi="en-US"/>
    </w:rPr>
  </w:style>
  <w:style w:type="character" w:customStyle="1" w:styleId="2Char11">
    <w:name w:val="正文 首行缩进:  2 字符 Char1"/>
    <w:link w:val="2f8"/>
    <w:qFormat/>
    <w:rsid w:val="00D01D66"/>
    <w:rPr>
      <w:rFonts w:ascii="Arial" w:eastAsia="楷体_GB2312" w:hAnsi="Arial"/>
      <w:sz w:val="28"/>
    </w:rPr>
  </w:style>
  <w:style w:type="paragraph" w:customStyle="1" w:styleId="2f8">
    <w:name w:val="正文 首行缩进:  2 字符"/>
    <w:basedOn w:val="ae"/>
    <w:link w:val="2Char11"/>
    <w:qFormat/>
    <w:rsid w:val="00D01D66"/>
    <w:pPr>
      <w:ind w:firstLineChars="200" w:firstLine="560"/>
    </w:pPr>
    <w:rPr>
      <w:rFonts w:ascii="Arial" w:eastAsia="楷体_GB2312" w:hAnsi="Arial"/>
      <w:kern w:val="0"/>
      <w:sz w:val="28"/>
      <w:szCs w:val="20"/>
    </w:rPr>
  </w:style>
  <w:style w:type="character" w:customStyle="1" w:styleId="2Char2">
    <w:name w:val="正文加重首行缩进2字 Char"/>
    <w:link w:val="2f9"/>
    <w:qFormat/>
    <w:rsid w:val="00D01D66"/>
    <w:rPr>
      <w:rFonts w:eastAsia="楷体_GB2312"/>
      <w:b/>
      <w:bCs/>
      <w:sz w:val="28"/>
      <w:szCs w:val="24"/>
    </w:rPr>
  </w:style>
  <w:style w:type="paragraph" w:customStyle="1" w:styleId="2f9">
    <w:name w:val="正文加重首行缩进2字"/>
    <w:basedOn w:val="2f6"/>
    <w:link w:val="2Char2"/>
    <w:qFormat/>
    <w:rsid w:val="00D01D66"/>
    <w:rPr>
      <w:rFonts w:ascii="Times New Roman" w:hAnsi="Times New Roman"/>
      <w:b/>
      <w:bCs/>
      <w:kern w:val="0"/>
    </w:rPr>
  </w:style>
  <w:style w:type="character" w:customStyle="1" w:styleId="2Char0">
    <w:name w:val="正文首行缩进2字 Char"/>
    <w:link w:val="2f6"/>
    <w:qFormat/>
    <w:rsid w:val="00D01D66"/>
    <w:rPr>
      <w:rFonts w:ascii="等线" w:eastAsia="楷体_GB2312" w:hAnsi="等线"/>
      <w:kern w:val="2"/>
      <w:sz w:val="28"/>
      <w:szCs w:val="24"/>
    </w:rPr>
  </w:style>
  <w:style w:type="character" w:customStyle="1" w:styleId="locspan">
    <w:name w:val="locspan"/>
    <w:qFormat/>
    <w:rsid w:val="00D01D66"/>
  </w:style>
  <w:style w:type="character" w:customStyle="1" w:styleId="font31">
    <w:name w:val="font31"/>
    <w:qFormat/>
    <w:rsid w:val="00D01D66"/>
    <w:rPr>
      <w:rFonts w:ascii="Arial" w:hAnsi="Arial" w:cs="Arial"/>
      <w:color w:val="000000"/>
      <w:sz w:val="20"/>
      <w:szCs w:val="20"/>
      <w:u w:val="none"/>
    </w:rPr>
  </w:style>
  <w:style w:type="character" w:customStyle="1" w:styleId="1fe">
    <w:name w:val="批注主题 字符1"/>
    <w:qFormat/>
    <w:rsid w:val="00D01D66"/>
    <w:rPr>
      <w:rFonts w:eastAsia="宋体"/>
      <w:b/>
      <w:bCs/>
    </w:rPr>
  </w:style>
  <w:style w:type="character" w:customStyle="1" w:styleId="apple-converted-space">
    <w:name w:val="apple-converted-space"/>
    <w:qFormat/>
    <w:rsid w:val="00D01D66"/>
  </w:style>
  <w:style w:type="character" w:customStyle="1" w:styleId="1ff">
    <w:name w:val="副标题 字符1"/>
    <w:qFormat/>
    <w:rsid w:val="00D01D66"/>
    <w:rPr>
      <w:rFonts w:ascii="Cambria" w:hAnsi="Cambria"/>
      <w:sz w:val="24"/>
      <w:szCs w:val="24"/>
      <w:lang w:eastAsia="en-US" w:bidi="en-US"/>
    </w:rPr>
  </w:style>
  <w:style w:type="character" w:customStyle="1" w:styleId="312">
    <w:name w:val="正文文本缩进 3 字符1"/>
    <w:qFormat/>
    <w:rsid w:val="00D01D66"/>
    <w:rPr>
      <w:sz w:val="16"/>
      <w:szCs w:val="16"/>
    </w:rPr>
  </w:style>
  <w:style w:type="character" w:customStyle="1" w:styleId="style41">
    <w:name w:val="style41"/>
    <w:qFormat/>
    <w:rsid w:val="00D01D66"/>
    <w:rPr>
      <w:sz w:val="18"/>
      <w:szCs w:val="18"/>
    </w:rPr>
  </w:style>
  <w:style w:type="character" w:customStyle="1" w:styleId="211">
    <w:name w:val="正文文本 2 字符1"/>
    <w:qFormat/>
    <w:rsid w:val="00D01D66"/>
    <w:rPr>
      <w:szCs w:val="21"/>
    </w:rPr>
  </w:style>
  <w:style w:type="character" w:customStyle="1" w:styleId="Charf1">
    <w:name w:val="无间隔 Char"/>
    <w:link w:val="1ff0"/>
    <w:qFormat/>
    <w:rsid w:val="00D01D66"/>
    <w:rPr>
      <w:rFonts w:ascii="Calibri" w:hAnsi="Calibri"/>
      <w:sz w:val="24"/>
      <w:szCs w:val="32"/>
      <w:lang w:eastAsia="en-US" w:bidi="en-US"/>
    </w:rPr>
  </w:style>
  <w:style w:type="paragraph" w:customStyle="1" w:styleId="1ff0">
    <w:name w:val="无间隔1"/>
    <w:basedOn w:val="ae"/>
    <w:link w:val="Charf1"/>
    <w:qFormat/>
    <w:rsid w:val="00D01D66"/>
    <w:pPr>
      <w:widowControl/>
      <w:jc w:val="left"/>
    </w:pPr>
    <w:rPr>
      <w:rFonts w:ascii="Calibri" w:hAnsi="Calibri"/>
      <w:kern w:val="0"/>
      <w:sz w:val="24"/>
      <w:szCs w:val="32"/>
      <w:lang w:eastAsia="en-US" w:bidi="en-US"/>
    </w:rPr>
  </w:style>
  <w:style w:type="character" w:customStyle="1" w:styleId="Char17">
    <w:name w:val="标题 Char1"/>
    <w:qFormat/>
    <w:rsid w:val="00D01D66"/>
    <w:rPr>
      <w:rFonts w:ascii="Cambria" w:hAnsi="Cambria" w:cs="Times New Roman"/>
      <w:b/>
      <w:bCs/>
      <w:kern w:val="2"/>
      <w:sz w:val="32"/>
      <w:szCs w:val="32"/>
    </w:rPr>
  </w:style>
  <w:style w:type="character" w:customStyle="1" w:styleId="CharChar20">
    <w:name w:val="Char Char2"/>
    <w:qFormat/>
    <w:rsid w:val="00D01D66"/>
    <w:rPr>
      <w:kern w:val="2"/>
      <w:sz w:val="21"/>
    </w:rPr>
  </w:style>
  <w:style w:type="character" w:customStyle="1" w:styleId="Charf2">
    <w:name w:val="引用 Char"/>
    <w:link w:val="1ff1"/>
    <w:rsid w:val="00D01D66"/>
    <w:rPr>
      <w:rFonts w:ascii="Calibri" w:hAnsi="Calibri"/>
      <w:i/>
      <w:sz w:val="24"/>
      <w:szCs w:val="24"/>
      <w:lang w:eastAsia="en-US" w:bidi="en-US"/>
    </w:rPr>
  </w:style>
  <w:style w:type="paragraph" w:customStyle="1" w:styleId="1ff1">
    <w:name w:val="引用1"/>
    <w:basedOn w:val="ae"/>
    <w:next w:val="ae"/>
    <w:link w:val="Charf2"/>
    <w:qFormat/>
    <w:rsid w:val="00D01D66"/>
    <w:pPr>
      <w:widowControl/>
      <w:jc w:val="left"/>
    </w:pPr>
    <w:rPr>
      <w:rFonts w:ascii="Calibri" w:hAnsi="Calibri"/>
      <w:i/>
      <w:kern w:val="0"/>
      <w:sz w:val="24"/>
      <w:lang w:eastAsia="en-US" w:bidi="en-US"/>
    </w:rPr>
  </w:style>
  <w:style w:type="character" w:customStyle="1" w:styleId="1ff2">
    <w:name w:val="批注框文本 字符1"/>
    <w:rsid w:val="00D01D66"/>
    <w:rPr>
      <w:sz w:val="18"/>
      <w:szCs w:val="18"/>
    </w:rPr>
  </w:style>
  <w:style w:type="character" w:customStyle="1" w:styleId="CharChar12">
    <w:name w:val="Char Char1"/>
    <w:rsid w:val="00D01D66"/>
    <w:rPr>
      <w:kern w:val="2"/>
      <w:sz w:val="21"/>
      <w:szCs w:val="24"/>
    </w:rPr>
  </w:style>
  <w:style w:type="character" w:customStyle="1" w:styleId="1ff3">
    <w:name w:val="正文文本缩进 字符1"/>
    <w:rsid w:val="00D01D66"/>
    <w:rPr>
      <w:rFonts w:eastAsia="仿宋_GB2312"/>
      <w:sz w:val="24"/>
      <w:szCs w:val="24"/>
    </w:rPr>
  </w:style>
  <w:style w:type="character" w:customStyle="1" w:styleId="font71">
    <w:name w:val="font71"/>
    <w:rsid w:val="00D01D66"/>
    <w:rPr>
      <w:rFonts w:ascii="宋体" w:eastAsia="宋体" w:hAnsi="宋体" w:cs="宋体" w:hint="eastAsia"/>
      <w:color w:val="000000"/>
      <w:sz w:val="20"/>
      <w:szCs w:val="20"/>
      <w:u w:val="none"/>
    </w:rPr>
  </w:style>
  <w:style w:type="character" w:customStyle="1" w:styleId="212">
    <w:name w:val="正文文本缩进 2 字符1"/>
    <w:qFormat/>
    <w:rsid w:val="00D01D66"/>
  </w:style>
  <w:style w:type="character" w:customStyle="1" w:styleId="1ff4">
    <w:name w:val="文档结构图 字符1"/>
    <w:semiHidden/>
    <w:qFormat/>
    <w:rsid w:val="00D01D66"/>
    <w:rPr>
      <w:shd w:val="clear" w:color="auto" w:fill="000080"/>
    </w:rPr>
  </w:style>
  <w:style w:type="character" w:customStyle="1" w:styleId="HTML10">
    <w:name w:val="HTML 预设格式 字符1"/>
    <w:qFormat/>
    <w:rsid w:val="00D01D66"/>
    <w:rPr>
      <w:rFonts w:ascii="宋体" w:hAnsi="宋体" w:cs="宋体"/>
      <w:sz w:val="24"/>
      <w:szCs w:val="24"/>
    </w:rPr>
  </w:style>
  <w:style w:type="character" w:customStyle="1" w:styleId="bd">
    <w:name w:val="bd"/>
    <w:qFormat/>
    <w:rsid w:val="00D01D66"/>
  </w:style>
  <w:style w:type="character" w:customStyle="1" w:styleId="google-src-text">
    <w:name w:val="google-src-text"/>
    <w:qFormat/>
    <w:rsid w:val="00D01D66"/>
  </w:style>
  <w:style w:type="character" w:customStyle="1" w:styleId="s28">
    <w:name w:val="s28"/>
    <w:qFormat/>
    <w:rsid w:val="00D01D66"/>
  </w:style>
  <w:style w:type="character" w:customStyle="1" w:styleId="CharChar21">
    <w:name w:val="Char Char21"/>
    <w:rsid w:val="00D01D66"/>
    <w:rPr>
      <w:kern w:val="2"/>
      <w:sz w:val="21"/>
    </w:rPr>
  </w:style>
  <w:style w:type="character" w:customStyle="1" w:styleId="CharChar110">
    <w:name w:val="Char Char11"/>
    <w:rsid w:val="00D01D66"/>
    <w:rPr>
      <w:kern w:val="2"/>
      <w:sz w:val="21"/>
      <w:szCs w:val="24"/>
    </w:rPr>
  </w:style>
  <w:style w:type="character" w:customStyle="1" w:styleId="3Char1">
    <w:name w:val="正文文本缩进 3 Char1"/>
    <w:uiPriority w:val="99"/>
    <w:semiHidden/>
    <w:qFormat/>
    <w:rsid w:val="00D01D66"/>
    <w:rPr>
      <w:rFonts w:ascii="Times New Roman" w:eastAsia="宋体" w:hAnsi="Times New Roman" w:cs="Times New Roman"/>
      <w:sz w:val="16"/>
      <w:szCs w:val="16"/>
    </w:rPr>
  </w:style>
  <w:style w:type="character" w:customStyle="1" w:styleId="Char18">
    <w:name w:val="页脚 Char1"/>
    <w:uiPriority w:val="99"/>
    <w:semiHidden/>
    <w:rsid w:val="00D01D66"/>
    <w:rPr>
      <w:rFonts w:ascii="Times New Roman" w:eastAsia="宋体" w:hAnsi="Times New Roman" w:cs="Times New Roman"/>
      <w:sz w:val="18"/>
      <w:szCs w:val="18"/>
    </w:rPr>
  </w:style>
  <w:style w:type="character" w:customStyle="1" w:styleId="Char19">
    <w:name w:val="日期 Char1"/>
    <w:uiPriority w:val="99"/>
    <w:semiHidden/>
    <w:rsid w:val="00D01D66"/>
    <w:rPr>
      <w:rFonts w:ascii="Times New Roman" w:eastAsia="宋体" w:hAnsi="Times New Roman" w:cs="Times New Roman"/>
      <w:szCs w:val="20"/>
    </w:rPr>
  </w:style>
  <w:style w:type="character" w:customStyle="1" w:styleId="Char1a">
    <w:name w:val="批注框文本 Char1"/>
    <w:uiPriority w:val="99"/>
    <w:semiHidden/>
    <w:rsid w:val="00D01D66"/>
    <w:rPr>
      <w:rFonts w:ascii="Times New Roman" w:eastAsia="宋体" w:hAnsi="Times New Roman" w:cs="Times New Roman"/>
      <w:sz w:val="18"/>
      <w:szCs w:val="18"/>
    </w:rPr>
  </w:style>
  <w:style w:type="paragraph" w:customStyle="1" w:styleId="xl30">
    <w:name w:val="xl30"/>
    <w:basedOn w:val="ae"/>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rsid w:val="00D01D66"/>
    <w:pPr>
      <w:widowControl/>
      <w:spacing w:before="100" w:beforeAutospacing="1" w:after="100" w:afterAutospacing="1"/>
      <w:jc w:val="left"/>
    </w:pPr>
    <w:rPr>
      <w:rFonts w:ascii="宋体" w:hAnsi="宋体" w:cs="宋体"/>
      <w:kern w:val="0"/>
      <w:sz w:val="24"/>
    </w:rPr>
  </w:style>
  <w:style w:type="paragraph" w:customStyle="1" w:styleId="font14">
    <w:name w:val="font14"/>
    <w:basedOn w:val="ae"/>
    <w:rsid w:val="00D01D66"/>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rsid w:val="00D01D66"/>
    <w:pPr>
      <w:widowControl/>
      <w:spacing w:before="100" w:beforeAutospacing="1" w:after="100" w:afterAutospacing="1"/>
      <w:jc w:val="left"/>
      <w:textAlignment w:val="center"/>
    </w:pPr>
    <w:rPr>
      <w:rFonts w:ascii="宋体" w:hAnsi="宋体" w:cs="宋体"/>
      <w:kern w:val="0"/>
      <w:sz w:val="24"/>
    </w:rPr>
  </w:style>
  <w:style w:type="character" w:customStyle="1" w:styleId="1ff5">
    <w:name w:val="正文文本 字符1"/>
    <w:uiPriority w:val="99"/>
    <w:semiHidden/>
    <w:rsid w:val="00D01D66"/>
    <w:rPr>
      <w:rFonts w:ascii="Times New Roman" w:eastAsia="宋体" w:hAnsi="Times New Roman" w:cs="Times New Roman"/>
      <w:szCs w:val="20"/>
    </w:rPr>
  </w:style>
  <w:style w:type="paragraph" w:customStyle="1" w:styleId="xl3153">
    <w:name w:val="xl3153"/>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b">
    <w:name w:val="正文 A"/>
    <w:rsid w:val="00D01D6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sid w:val="00D01D66"/>
    <w:rPr>
      <w:sz w:val="18"/>
      <w:szCs w:val="18"/>
    </w:rPr>
  </w:style>
  <w:style w:type="paragraph" w:customStyle="1" w:styleId="Char1b">
    <w:name w:val="Char1"/>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rsid w:val="00D01D6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sid w:val="00D01D66"/>
    <w:rPr>
      <w:rFonts w:ascii="Tahoma" w:hAnsi="Tahoma"/>
      <w:sz w:val="24"/>
      <w:szCs w:val="20"/>
    </w:rPr>
  </w:style>
  <w:style w:type="paragraph" w:customStyle="1" w:styleId="xl74">
    <w:name w:val="xl7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c">
    <w:name w:val="图中文字"/>
    <w:basedOn w:val="ae"/>
    <w:qFormat/>
    <w:rsid w:val="00D01D66"/>
    <w:pPr>
      <w:adjustRightInd w:val="0"/>
      <w:snapToGrid w:val="0"/>
      <w:spacing w:line="240" w:lineRule="atLeast"/>
      <w:jc w:val="center"/>
    </w:pPr>
    <w:rPr>
      <w:sz w:val="24"/>
    </w:rPr>
  </w:style>
  <w:style w:type="paragraph" w:customStyle="1" w:styleId="xl28">
    <w:name w:val="xl28"/>
    <w:basedOn w:val="ae"/>
    <w:rsid w:val="00D01D66"/>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affffffffd">
    <w:name w:val="文"/>
    <w:basedOn w:val="ae"/>
    <w:qFormat/>
    <w:rsid w:val="00D01D66"/>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sid w:val="00D01D66"/>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sid w:val="00D01D66"/>
    <w:rPr>
      <w:rFonts w:ascii="Tahoma" w:hAnsi="Tahoma"/>
      <w:sz w:val="24"/>
      <w:szCs w:val="20"/>
    </w:rPr>
  </w:style>
  <w:style w:type="paragraph" w:customStyle="1" w:styleId="xl3142">
    <w:name w:val="xl3142"/>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rsid w:val="00D01D66"/>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sid w:val="00D01D66"/>
    <w:rPr>
      <w:rFonts w:eastAsia="黑体"/>
      <w:bCs/>
      <w:sz w:val="28"/>
    </w:rPr>
  </w:style>
  <w:style w:type="paragraph" w:customStyle="1" w:styleId="xl72">
    <w:name w:val="xl72"/>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rsid w:val="00D01D66"/>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rsid w:val="00D01D66"/>
    <w:pPr>
      <w:widowControl/>
      <w:spacing w:before="100" w:beforeAutospacing="1" w:after="100" w:afterAutospacing="1"/>
      <w:jc w:val="left"/>
    </w:pPr>
    <w:rPr>
      <w:rFonts w:ascii="宋体" w:hAnsi="宋体" w:cs="宋体"/>
      <w:kern w:val="0"/>
      <w:sz w:val="24"/>
    </w:rPr>
  </w:style>
  <w:style w:type="paragraph" w:customStyle="1" w:styleId="affffffffe">
    <w:name w:val="节"/>
    <w:basedOn w:val="ae"/>
    <w:qFormat/>
    <w:rsid w:val="00D01D66"/>
    <w:pPr>
      <w:adjustRightInd w:val="0"/>
      <w:spacing w:before="100" w:beforeAutospacing="1"/>
    </w:pPr>
    <w:rPr>
      <w:rFonts w:eastAsia="仿宋_GB2312"/>
      <w:b/>
      <w:sz w:val="32"/>
      <w:szCs w:val="32"/>
    </w:rPr>
  </w:style>
  <w:style w:type="paragraph" w:customStyle="1" w:styleId="font12">
    <w:name w:val="font12"/>
    <w:basedOn w:val="ae"/>
    <w:qFormat/>
    <w:rsid w:val="00D01D66"/>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rsid w:val="00D01D66"/>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rsid w:val="00D01D66"/>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rsid w:val="00D01D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sid w:val="00D01D66"/>
    <w:rPr>
      <w:rFonts w:ascii="Tahoma" w:hAnsi="Tahoma"/>
      <w:sz w:val="24"/>
      <w:szCs w:val="20"/>
    </w:rPr>
  </w:style>
  <w:style w:type="paragraph" w:customStyle="1" w:styleId="xl32">
    <w:name w:val="xl32"/>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rsid w:val="00D01D66"/>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rsid w:val="00D01D66"/>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sid w:val="00D01D66"/>
    <w:rPr>
      <w:rFonts w:ascii="Tahoma" w:hAnsi="Tahoma"/>
      <w:sz w:val="24"/>
      <w:szCs w:val="20"/>
    </w:rPr>
  </w:style>
  <w:style w:type="paragraph" w:customStyle="1" w:styleId="xl3164">
    <w:name w:val="xl3164"/>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rsid w:val="00D01D66"/>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rsid w:val="00D01D66"/>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font6">
    <w:name w:val="font6"/>
    <w:basedOn w:val="ae"/>
    <w:rsid w:val="00D01D66"/>
    <w:pPr>
      <w:widowControl/>
      <w:spacing w:before="100" w:beforeAutospacing="1" w:after="100" w:afterAutospacing="1"/>
      <w:jc w:val="left"/>
    </w:pPr>
    <w:rPr>
      <w:rFonts w:ascii="宋体" w:hAnsi="宋体"/>
      <w:kern w:val="0"/>
      <w:sz w:val="22"/>
      <w:szCs w:val="22"/>
    </w:rPr>
  </w:style>
  <w:style w:type="paragraph" w:customStyle="1" w:styleId="xl3149">
    <w:name w:val="xl3149"/>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rsid w:val="00D01D66"/>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sid w:val="00D01D66"/>
    <w:rPr>
      <w:rFonts w:ascii="Tahoma" w:hAnsi="Tahoma"/>
      <w:sz w:val="24"/>
      <w:szCs w:val="20"/>
    </w:rPr>
  </w:style>
  <w:style w:type="paragraph" w:customStyle="1" w:styleId="xl75">
    <w:name w:val="xl75"/>
    <w:basedOn w:val="ae"/>
    <w:rsid w:val="00D01D66"/>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rsid w:val="00D01D66"/>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rsid w:val="00D01D66"/>
    <w:pPr>
      <w:tabs>
        <w:tab w:val="left" w:pos="360"/>
      </w:tabs>
      <w:ind w:firstLineChars="150" w:firstLine="420"/>
    </w:pPr>
    <w:rPr>
      <w:rFonts w:ascii="Arial" w:hAnsi="Arial" w:cs="Arial"/>
      <w:sz w:val="20"/>
      <w:szCs w:val="20"/>
    </w:rPr>
  </w:style>
  <w:style w:type="paragraph" w:customStyle="1" w:styleId="xl25">
    <w:name w:val="xl25"/>
    <w:basedOn w:val="ae"/>
    <w:qFormat/>
    <w:rsid w:val="00D01D66"/>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rsid w:val="00D01D66"/>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rsid w:val="00D01D66"/>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sid w:val="00D01D66"/>
    <w:rPr>
      <w:rFonts w:ascii="Tahoma" w:hAnsi="Tahoma"/>
      <w:sz w:val="24"/>
      <w:szCs w:val="20"/>
    </w:rPr>
  </w:style>
  <w:style w:type="paragraph" w:customStyle="1" w:styleId="afffffffff">
    <w:name w:val="正文样式"/>
    <w:basedOn w:val="affffffffd"/>
    <w:rsid w:val="00D01D66"/>
    <w:pPr>
      <w:ind w:firstLine="420"/>
    </w:pPr>
  </w:style>
  <w:style w:type="paragraph" w:customStyle="1" w:styleId="xl3145">
    <w:name w:val="xl3145"/>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rsid w:val="00D01D6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rsid w:val="00D01D66"/>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rsid w:val="00D01D66"/>
    <w:pPr>
      <w:tabs>
        <w:tab w:val="left" w:pos="360"/>
      </w:tabs>
      <w:ind w:firstLineChars="150" w:firstLine="420"/>
    </w:pPr>
    <w:rPr>
      <w:rFonts w:ascii="Arial" w:hAnsi="Arial" w:cs="Arial"/>
      <w:sz w:val="20"/>
      <w:szCs w:val="20"/>
    </w:rPr>
  </w:style>
  <w:style w:type="paragraph" w:customStyle="1" w:styleId="font9">
    <w:name w:val="font9"/>
    <w:basedOn w:val="ae"/>
    <w:rsid w:val="00D01D66"/>
    <w:pPr>
      <w:widowControl/>
      <w:spacing w:before="100" w:beforeAutospacing="1" w:after="100" w:afterAutospacing="1"/>
      <w:jc w:val="left"/>
    </w:pPr>
    <w:rPr>
      <w:kern w:val="0"/>
      <w:sz w:val="20"/>
      <w:szCs w:val="20"/>
    </w:rPr>
  </w:style>
  <w:style w:type="paragraph" w:customStyle="1" w:styleId="xl83">
    <w:name w:val="xl83"/>
    <w:basedOn w:val="ae"/>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rsid w:val="00D01D66"/>
    <w:pPr>
      <w:widowControl/>
      <w:spacing w:before="100" w:beforeAutospacing="1" w:after="100" w:afterAutospacing="1"/>
      <w:jc w:val="left"/>
    </w:pPr>
    <w:rPr>
      <w:rFonts w:ascii="宋体" w:hAnsi="宋体" w:cs="宋体"/>
      <w:kern w:val="0"/>
      <w:sz w:val="24"/>
    </w:rPr>
  </w:style>
  <w:style w:type="paragraph" w:customStyle="1" w:styleId="xl3159">
    <w:name w:val="xl3159"/>
    <w:basedOn w:val="ae"/>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rsid w:val="00D01D66"/>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3">
    <w:name w:val="Char2"/>
    <w:basedOn w:val="ae"/>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rsid w:val="00D01D66"/>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rsid w:val="00D01D66"/>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rsid w:val="00D01D66"/>
    <w:pPr>
      <w:ind w:firstLineChars="200" w:firstLine="420"/>
    </w:pPr>
  </w:style>
  <w:style w:type="paragraph" w:customStyle="1" w:styleId="afffffffff0">
    <w:name w:val="一级标题"/>
    <w:basedOn w:val="ae"/>
    <w:qFormat/>
    <w:rsid w:val="00D01D66"/>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rsid w:val="00D01D66"/>
    <w:pPr>
      <w:ind w:firstLineChars="200" w:firstLine="420"/>
    </w:pPr>
    <w:rPr>
      <w:rFonts w:ascii="等线" w:eastAsia="等线" w:hAnsi="等线"/>
      <w:szCs w:val="22"/>
    </w:rPr>
  </w:style>
  <w:style w:type="paragraph" w:customStyle="1" w:styleId="s5">
    <w:name w:val="s5"/>
    <w:basedOn w:val="ae"/>
    <w:qFormat/>
    <w:rsid w:val="00D01D66"/>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rsid w:val="00D01D66"/>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sid w:val="00D01D66"/>
    <w:rPr>
      <w:rFonts w:ascii="Tahoma" w:hAnsi="Tahoma"/>
      <w:sz w:val="24"/>
      <w:szCs w:val="20"/>
    </w:rPr>
  </w:style>
  <w:style w:type="paragraph" w:customStyle="1" w:styleId="CharCharChar1CharCharCharCharCharCharCharCharCharChar1">
    <w:name w:val="Char Char Char1 Char Char Char Char Char Char Char Char Char Char1"/>
    <w:basedOn w:val="ae"/>
    <w:rsid w:val="00D01D66"/>
    <w:rPr>
      <w:rFonts w:ascii="Tahoma" w:hAnsi="Tahoma"/>
      <w:sz w:val="24"/>
      <w:szCs w:val="20"/>
    </w:rPr>
  </w:style>
  <w:style w:type="paragraph" w:customStyle="1" w:styleId="CharChar1CharCharCharCharCharChar1">
    <w:name w:val="Char Char1 Char Char Char Char Char Char1"/>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rsid w:val="00D01D66"/>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sid w:val="00D01D66"/>
    <w:rPr>
      <w:rFonts w:ascii="Arial" w:hAnsi="Arial" w:cs="Arial" w:hint="default"/>
      <w:sz w:val="18"/>
      <w:szCs w:val="18"/>
    </w:rPr>
  </w:style>
  <w:style w:type="character" w:customStyle="1" w:styleId="xxhaChar">
    <w:name w:val="正文 xxha Char"/>
    <w:link w:val="xxha"/>
    <w:rsid w:val="00D01D66"/>
    <w:rPr>
      <w:sz w:val="24"/>
      <w:szCs w:val="24"/>
    </w:rPr>
  </w:style>
  <w:style w:type="paragraph" w:customStyle="1" w:styleId="xxha">
    <w:name w:val="正文 xxha"/>
    <w:basedOn w:val="ae"/>
    <w:link w:val="xxhaChar"/>
    <w:qFormat/>
    <w:rsid w:val="00D01D66"/>
    <w:pPr>
      <w:snapToGrid w:val="0"/>
      <w:spacing w:line="360" w:lineRule="auto"/>
      <w:ind w:firstLineChars="200" w:firstLine="200"/>
    </w:pPr>
    <w:rPr>
      <w:kern w:val="0"/>
      <w:sz w:val="24"/>
    </w:rPr>
  </w:style>
  <w:style w:type="character" w:customStyle="1" w:styleId="productname1">
    <w:name w:val="product_name1"/>
    <w:rsid w:val="00D01D66"/>
    <w:rPr>
      <w:rFonts w:ascii="Arial" w:hAnsi="Arial" w:cs="Arial" w:hint="default"/>
      <w:b/>
      <w:bCs/>
      <w:sz w:val="24"/>
      <w:szCs w:val="24"/>
    </w:rPr>
  </w:style>
  <w:style w:type="character" w:customStyle="1" w:styleId="biaotizi1">
    <w:name w:val="biaotizi1"/>
    <w:qFormat/>
    <w:rsid w:val="00D01D66"/>
    <w:rPr>
      <w:color w:val="0A2656"/>
      <w:sz w:val="18"/>
      <w:szCs w:val="18"/>
      <w:u w:val="none"/>
    </w:rPr>
  </w:style>
  <w:style w:type="character" w:customStyle="1" w:styleId="text11pxbold1">
    <w:name w:val="text11pxbold1"/>
    <w:qFormat/>
    <w:rsid w:val="00D01D66"/>
    <w:rPr>
      <w:rFonts w:ascii="Arial" w:hAnsi="Arial" w:cs="Arial" w:hint="default"/>
      <w:b/>
      <w:bCs/>
      <w:color w:val="000000"/>
      <w:sz w:val="17"/>
      <w:szCs w:val="17"/>
    </w:rPr>
  </w:style>
  <w:style w:type="character" w:customStyle="1" w:styleId="xdrichtextbox">
    <w:name w:val="xdrichtextbox"/>
    <w:qFormat/>
    <w:rsid w:val="00D01D66"/>
  </w:style>
  <w:style w:type="character" w:customStyle="1" w:styleId="1ff6">
    <w:name w:val="脚注文本 字符1"/>
    <w:qFormat/>
    <w:rsid w:val="00D01D66"/>
    <w:rPr>
      <w:sz w:val="18"/>
      <w:szCs w:val="18"/>
    </w:rPr>
  </w:style>
  <w:style w:type="character" w:customStyle="1" w:styleId="font51">
    <w:name w:val="font51"/>
    <w:rsid w:val="00D01D66"/>
    <w:rPr>
      <w:rFonts w:ascii="宋体" w:eastAsia="宋体" w:hAnsi="宋体" w:cs="宋体" w:hint="eastAsia"/>
      <w:b/>
      <w:color w:val="000000"/>
      <w:sz w:val="28"/>
      <w:szCs w:val="28"/>
      <w:u w:val="none"/>
    </w:rPr>
  </w:style>
  <w:style w:type="character" w:customStyle="1" w:styleId="z21">
    <w:name w:val="z21"/>
    <w:qFormat/>
    <w:rsid w:val="00D01D66"/>
    <w:rPr>
      <w:color w:val="666666"/>
      <w:sz w:val="24"/>
      <w:szCs w:val="24"/>
    </w:rPr>
  </w:style>
  <w:style w:type="character" w:customStyle="1" w:styleId="Char1c">
    <w:name w:val="正文缩进 Char1"/>
    <w:qFormat/>
    <w:rsid w:val="00D01D66"/>
  </w:style>
  <w:style w:type="character" w:customStyle="1" w:styleId="text11px1">
    <w:name w:val="text11px1"/>
    <w:rsid w:val="00D01D66"/>
    <w:rPr>
      <w:rFonts w:ascii="Arial" w:hAnsi="Arial" w:cs="Arial" w:hint="default"/>
      <w:color w:val="000000"/>
      <w:sz w:val="17"/>
      <w:szCs w:val="17"/>
    </w:rPr>
  </w:style>
  <w:style w:type="character" w:customStyle="1" w:styleId="xh">
    <w:name w:val="xh"/>
    <w:rsid w:val="00D01D66"/>
  </w:style>
  <w:style w:type="character" w:customStyle="1" w:styleId="tpccontent">
    <w:name w:val="tpccontent"/>
    <w:rsid w:val="00D01D66"/>
  </w:style>
  <w:style w:type="character" w:customStyle="1" w:styleId="-CharChar1">
    <w:name w:val="页脚-有边框 Char Char1"/>
    <w:locked/>
    <w:rsid w:val="00D01D66"/>
    <w:rPr>
      <w:rFonts w:eastAsia="宋体"/>
      <w:kern w:val="2"/>
      <w:sz w:val="18"/>
      <w:szCs w:val="18"/>
      <w:lang w:val="en-US" w:eastAsia="zh-CN" w:bidi="ar-SA"/>
    </w:rPr>
  </w:style>
  <w:style w:type="paragraph" w:customStyle="1" w:styleId="afffffffff1">
    <w:name w:val="代码"/>
    <w:basedOn w:val="ae"/>
    <w:qFormat/>
    <w:rsid w:val="00D01D66"/>
    <w:pPr>
      <w:spacing w:beforeLines="50" w:afterLines="50"/>
      <w:ind w:leftChars="400" w:left="960"/>
    </w:pPr>
    <w:rPr>
      <w:rFonts w:ascii="Courier New" w:eastAsia="楷体_GB2312" w:hAnsi="Courier New"/>
      <w:szCs w:val="21"/>
    </w:rPr>
  </w:style>
  <w:style w:type="character" w:customStyle="1" w:styleId="afffffffff2">
    <w:name w:val="正文首行缩进 字符"/>
    <w:uiPriority w:val="99"/>
    <w:semiHidden/>
    <w:rsid w:val="00D01D66"/>
  </w:style>
  <w:style w:type="character" w:customStyle="1" w:styleId="Char1d">
    <w:name w:val="正文首行缩进 Char1"/>
    <w:rsid w:val="00D01D66"/>
    <w:rPr>
      <w:kern w:val="2"/>
      <w:sz w:val="21"/>
    </w:rPr>
  </w:style>
  <w:style w:type="character" w:customStyle="1" w:styleId="Char1e">
    <w:name w:val="脚注文本 Char1"/>
    <w:rsid w:val="00D01D66"/>
    <w:rPr>
      <w:kern w:val="2"/>
      <w:sz w:val="18"/>
      <w:szCs w:val="18"/>
    </w:rPr>
  </w:style>
  <w:style w:type="paragraph" w:customStyle="1" w:styleId="CharChar1CharCharCharCharCharCharChar0">
    <w:name w:val="Char Char1 Char Char Char Char Char Char Char"/>
    <w:basedOn w:val="ae"/>
    <w:rsid w:val="00D01D66"/>
    <w:pPr>
      <w:tabs>
        <w:tab w:val="left" w:pos="1500"/>
      </w:tabs>
    </w:pPr>
    <w:rPr>
      <w:rFonts w:ascii="Tahoma" w:hAnsi="Tahoma"/>
      <w:sz w:val="24"/>
      <w:szCs w:val="20"/>
    </w:rPr>
  </w:style>
  <w:style w:type="paragraph" w:customStyle="1" w:styleId="CharChar111">
    <w:name w:val="Char Char111"/>
    <w:basedOn w:val="aff0"/>
    <w:rsid w:val="00D01D66"/>
    <w:rPr>
      <w:rFonts w:ascii="Tahoma" w:eastAsia="等线" w:hAnsi="Tahoma"/>
      <w:kern w:val="0"/>
      <w:sz w:val="24"/>
    </w:rPr>
  </w:style>
  <w:style w:type="paragraph" w:customStyle="1" w:styleId="chap">
    <w:name w:val="chap"/>
    <w:basedOn w:val="ae"/>
    <w:qFormat/>
    <w:rsid w:val="00D01D66"/>
    <w:pPr>
      <w:widowControl/>
      <w:ind w:right="-30"/>
    </w:pPr>
    <w:rPr>
      <w:rFonts w:ascii="Arial" w:hAnsi="Arial"/>
      <w:b/>
      <w:caps/>
      <w:kern w:val="0"/>
      <w:sz w:val="24"/>
      <w:szCs w:val="20"/>
      <w:lang w:val="fr-FR" w:eastAsia="fr-FR"/>
    </w:rPr>
  </w:style>
  <w:style w:type="paragraph" w:customStyle="1" w:styleId="afffffffff3">
    <w:name w:val="字元 字元"/>
    <w:basedOn w:val="ae"/>
    <w:rsid w:val="00D01D66"/>
    <w:pPr>
      <w:widowControl/>
      <w:spacing w:after="160" w:line="240" w:lineRule="exact"/>
      <w:jc w:val="left"/>
    </w:pPr>
    <w:rPr>
      <w:rFonts w:ascii="Verdana" w:eastAsia="仿宋_GB2312" w:hAnsi="Verdana"/>
      <w:kern w:val="0"/>
      <w:sz w:val="24"/>
      <w:szCs w:val="20"/>
      <w:lang w:eastAsia="en-US"/>
    </w:rPr>
  </w:style>
  <w:style w:type="paragraph" w:customStyle="1" w:styleId="3c">
    <w:name w:val="3"/>
    <w:basedOn w:val="ae"/>
    <w:rsid w:val="00D01D66"/>
    <w:rPr>
      <w:szCs w:val="20"/>
    </w:rPr>
  </w:style>
  <w:style w:type="paragraph" w:customStyle="1" w:styleId="CharCharCharCharCharChar">
    <w:name w:val="Char Char Char Char Char Char"/>
    <w:basedOn w:val="ae"/>
    <w:rsid w:val="00D01D66"/>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rsid w:val="00D01D66"/>
    <w:pPr>
      <w:widowControl/>
      <w:spacing w:after="160" w:line="240" w:lineRule="exact"/>
      <w:jc w:val="left"/>
    </w:pPr>
    <w:rPr>
      <w:rFonts w:ascii="Verdana" w:hAnsi="Verdana"/>
      <w:kern w:val="0"/>
      <w:sz w:val="20"/>
      <w:szCs w:val="20"/>
      <w:lang w:eastAsia="en-US"/>
    </w:rPr>
  </w:style>
  <w:style w:type="paragraph" w:customStyle="1" w:styleId="1ff7">
    <w:name w:val="1"/>
    <w:basedOn w:val="ae"/>
    <w:next w:val="afffff8"/>
    <w:rsid w:val="00D01D66"/>
    <w:rPr>
      <w:rFonts w:ascii="宋体" w:hAnsi="Courier New"/>
      <w:szCs w:val="20"/>
    </w:rPr>
  </w:style>
  <w:style w:type="paragraph" w:customStyle="1" w:styleId="1ff8">
    <w:name w:val="正文缩进1"/>
    <w:basedOn w:val="ae"/>
    <w:rsid w:val="00D01D66"/>
    <w:pPr>
      <w:autoSpaceDE w:val="0"/>
      <w:autoSpaceDN w:val="0"/>
      <w:adjustRightInd w:val="0"/>
      <w:ind w:firstLine="420"/>
      <w:jc w:val="left"/>
    </w:pPr>
    <w:rPr>
      <w:rFonts w:ascii="宋体"/>
      <w:kern w:val="0"/>
      <w:sz w:val="24"/>
      <w:szCs w:val="20"/>
    </w:rPr>
  </w:style>
  <w:style w:type="paragraph" w:customStyle="1" w:styleId="2fc">
    <w:name w:val="2"/>
    <w:basedOn w:val="ae"/>
    <w:rsid w:val="00D01D66"/>
  </w:style>
  <w:style w:type="paragraph" w:customStyle="1" w:styleId="afffffffff4">
    <w:name w:val="底端对齐"/>
    <w:basedOn w:val="ae"/>
    <w:next w:val="ae"/>
    <w:qFormat/>
    <w:rsid w:val="00D01D66"/>
    <w:pPr>
      <w:textAlignment w:val="bottom"/>
    </w:pPr>
    <w:rPr>
      <w:rFonts w:ascii="宋体" w:hAnsi="宋体"/>
      <w:szCs w:val="21"/>
    </w:rPr>
  </w:style>
  <w:style w:type="paragraph" w:customStyle="1" w:styleId="CharCharCharCharCharCharCharCharCharCharCharCharCharCharCharChar0">
    <w:name w:val="Char Char Char Char Char Char Char Char Char Char Char Char Char Char Char Char"/>
    <w:basedOn w:val="ae"/>
    <w:rsid w:val="00D01D66"/>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rsid w:val="00D01D66"/>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rsid w:val="00D01D66"/>
    <w:pPr>
      <w:widowControl w:val="0"/>
      <w:jc w:val="both"/>
    </w:pPr>
    <w:rPr>
      <w:kern w:val="2"/>
      <w:sz w:val="21"/>
      <w:szCs w:val="24"/>
    </w:rPr>
  </w:style>
  <w:style w:type="paragraph" w:customStyle="1" w:styleId="Style1">
    <w:name w:val="_Style 1"/>
    <w:basedOn w:val="ae"/>
    <w:qFormat/>
    <w:rsid w:val="00D01D66"/>
    <w:pPr>
      <w:ind w:firstLineChars="200" w:firstLine="420"/>
    </w:pPr>
    <w:rPr>
      <w:szCs w:val="20"/>
    </w:rPr>
  </w:style>
  <w:style w:type="paragraph" w:customStyle="1" w:styleId="1ff9">
    <w:name w:val="纯文本1"/>
    <w:basedOn w:val="ae"/>
    <w:rsid w:val="00D01D66"/>
    <w:rPr>
      <w:rFonts w:ascii="宋体" w:hAnsi="Courier New"/>
      <w:szCs w:val="20"/>
    </w:rPr>
  </w:style>
  <w:style w:type="paragraph" w:customStyle="1" w:styleId="1ffa">
    <w:name w:val="正文首行缩进1"/>
    <w:basedOn w:val="ae"/>
    <w:rsid w:val="00D01D66"/>
    <w:pPr>
      <w:spacing w:after="120"/>
      <w:ind w:firstLineChars="100" w:firstLine="420"/>
    </w:pPr>
  </w:style>
  <w:style w:type="character" w:customStyle="1" w:styleId="Chard">
    <w:name w:val="正文内容 Char"/>
    <w:link w:val="affffffff6"/>
    <w:qFormat/>
    <w:rsid w:val="00543C10"/>
    <w:rPr>
      <w:rFonts w:ascii="宋体" w:hAnsi="宋体"/>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567">
      <w:bodyDiv w:val="1"/>
      <w:marLeft w:val="0"/>
      <w:marRight w:val="0"/>
      <w:marTop w:val="0"/>
      <w:marBottom w:val="0"/>
      <w:divBdr>
        <w:top w:val="none" w:sz="0" w:space="0" w:color="auto"/>
        <w:left w:val="none" w:sz="0" w:space="0" w:color="auto"/>
        <w:bottom w:val="none" w:sz="0" w:space="0" w:color="auto"/>
        <w:right w:val="none" w:sz="0" w:space="0" w:color="auto"/>
      </w:divBdr>
    </w:div>
    <w:div w:id="440494022">
      <w:bodyDiv w:val="1"/>
      <w:marLeft w:val="0"/>
      <w:marRight w:val="0"/>
      <w:marTop w:val="0"/>
      <w:marBottom w:val="0"/>
      <w:divBdr>
        <w:top w:val="none" w:sz="0" w:space="0" w:color="auto"/>
        <w:left w:val="none" w:sz="0" w:space="0" w:color="auto"/>
        <w:bottom w:val="none" w:sz="0" w:space="0" w:color="auto"/>
        <w:right w:val="none" w:sz="0" w:space="0" w:color="auto"/>
      </w:divBdr>
    </w:div>
    <w:div w:id="529420736">
      <w:bodyDiv w:val="1"/>
      <w:marLeft w:val="0"/>
      <w:marRight w:val="0"/>
      <w:marTop w:val="0"/>
      <w:marBottom w:val="0"/>
      <w:divBdr>
        <w:top w:val="none" w:sz="0" w:space="0" w:color="auto"/>
        <w:left w:val="none" w:sz="0" w:space="0" w:color="auto"/>
        <w:bottom w:val="none" w:sz="0" w:space="0" w:color="auto"/>
        <w:right w:val="none" w:sz="0" w:space="0" w:color="auto"/>
      </w:divBdr>
    </w:div>
    <w:div w:id="1046485492">
      <w:bodyDiv w:val="1"/>
      <w:marLeft w:val="0"/>
      <w:marRight w:val="0"/>
      <w:marTop w:val="0"/>
      <w:marBottom w:val="0"/>
      <w:divBdr>
        <w:top w:val="none" w:sz="0" w:space="0" w:color="auto"/>
        <w:left w:val="none" w:sz="0" w:space="0" w:color="auto"/>
        <w:bottom w:val="none" w:sz="0" w:space="0" w:color="auto"/>
        <w:right w:val="none" w:sz="0" w:space="0" w:color="auto"/>
      </w:divBdr>
    </w:div>
    <w:div w:id="1696539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96BB-7688-45B8-89E4-33B8C435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56</Pages>
  <Words>4100</Words>
  <Characters>23371</Characters>
  <Application>Microsoft Office Word</Application>
  <DocSecurity>0</DocSecurity>
  <Lines>194</Lines>
  <Paragraphs>54</Paragraphs>
  <ScaleCrop>false</ScaleCrop>
  <Company>Microsoft</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21</cp:revision>
  <cp:lastPrinted>2021-07-21T01:25:00Z</cp:lastPrinted>
  <dcterms:created xsi:type="dcterms:W3CDTF">2021-07-22T01:32:00Z</dcterms:created>
  <dcterms:modified xsi:type="dcterms:W3CDTF">2021-07-27T05:55:00Z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