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CEE0" w14:textId="77777777" w:rsidR="00995B84" w:rsidRDefault="00995B84">
      <w:pPr>
        <w:spacing w:line="360" w:lineRule="auto"/>
        <w:jc w:val="center"/>
        <w:rPr>
          <w:rFonts w:ascii="仿宋_GB2312" w:eastAsia="仿宋_GB2312"/>
          <w:b/>
          <w:sz w:val="44"/>
          <w:szCs w:val="44"/>
        </w:rPr>
      </w:pPr>
    </w:p>
    <w:p w14:paraId="3506329B" w14:textId="77777777" w:rsidR="00995B84" w:rsidRDefault="00995B84">
      <w:pPr>
        <w:spacing w:line="360" w:lineRule="auto"/>
        <w:jc w:val="center"/>
        <w:rPr>
          <w:rFonts w:ascii="仿宋_GB2312" w:eastAsia="仿宋_GB2312"/>
          <w:b/>
          <w:sz w:val="44"/>
          <w:szCs w:val="44"/>
        </w:rPr>
      </w:pPr>
    </w:p>
    <w:p w14:paraId="49D025DF" w14:textId="77777777" w:rsidR="00995B84" w:rsidRDefault="00223303">
      <w:pPr>
        <w:spacing w:line="360" w:lineRule="auto"/>
        <w:jc w:val="center"/>
        <w:rPr>
          <w:rFonts w:ascii="仿宋" w:eastAsia="仿宋" w:hAnsi="仿宋"/>
          <w:b/>
          <w:sz w:val="52"/>
          <w:szCs w:val="72"/>
        </w:rPr>
      </w:pPr>
      <w:bookmarkStart w:id="0" w:name="_Hlk77334143"/>
      <w:r>
        <w:rPr>
          <w:rFonts w:ascii="仿宋" w:eastAsia="仿宋" w:hAnsi="仿宋" w:hint="eastAsia"/>
          <w:b/>
          <w:sz w:val="52"/>
          <w:szCs w:val="72"/>
        </w:rPr>
        <w:t>北京师范大学</w:t>
      </w:r>
    </w:p>
    <w:p w14:paraId="5149B361" w14:textId="4C173785" w:rsidR="00995B84" w:rsidRDefault="00477488">
      <w:pPr>
        <w:spacing w:line="360" w:lineRule="auto"/>
        <w:jc w:val="center"/>
        <w:rPr>
          <w:rFonts w:ascii="仿宋" w:eastAsia="仿宋" w:hAnsi="仿宋"/>
          <w:b/>
          <w:sz w:val="52"/>
          <w:szCs w:val="72"/>
        </w:rPr>
      </w:pPr>
      <w:r>
        <w:rPr>
          <w:rFonts w:ascii="仿宋" w:eastAsia="仿宋" w:hAnsi="仿宋" w:hint="eastAsia"/>
          <w:b/>
          <w:sz w:val="52"/>
          <w:szCs w:val="72"/>
        </w:rPr>
        <w:t>学生公寓洗涤服务采购项目(第二次)</w:t>
      </w:r>
    </w:p>
    <w:bookmarkEnd w:id="0"/>
    <w:p w14:paraId="13736223" w14:textId="77777777" w:rsidR="00995B84" w:rsidRDefault="00995B84">
      <w:pPr>
        <w:spacing w:line="360" w:lineRule="auto"/>
        <w:jc w:val="center"/>
        <w:rPr>
          <w:rFonts w:ascii="仿宋" w:eastAsia="仿宋" w:hAnsi="仿宋"/>
          <w:b/>
          <w:sz w:val="52"/>
          <w:szCs w:val="72"/>
          <w:highlight w:val="yellow"/>
        </w:rPr>
      </w:pPr>
    </w:p>
    <w:p w14:paraId="4C88A0A5" w14:textId="77777777" w:rsidR="00995B84" w:rsidRDefault="00223303">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3087C22B" w14:textId="2A65E177" w:rsidR="00995B84" w:rsidRDefault="00223303">
      <w:pPr>
        <w:spacing w:line="360" w:lineRule="auto"/>
        <w:jc w:val="center"/>
        <w:rPr>
          <w:rFonts w:ascii="仿宋" w:eastAsia="仿宋" w:hAnsi="仿宋"/>
          <w:b/>
          <w:sz w:val="36"/>
          <w:szCs w:val="32"/>
        </w:rPr>
      </w:pPr>
      <w:r>
        <w:rPr>
          <w:rFonts w:ascii="仿宋" w:eastAsia="仿宋" w:hAnsi="仿宋" w:hint="eastAsia"/>
          <w:b/>
          <w:sz w:val="36"/>
          <w:szCs w:val="32"/>
        </w:rPr>
        <w:t>采购编号：</w:t>
      </w:r>
      <w:bookmarkStart w:id="1" w:name="_Hlk77333704"/>
      <w:r>
        <w:rPr>
          <w:rFonts w:ascii="仿宋" w:eastAsia="仿宋" w:hAnsi="仿宋"/>
          <w:b/>
          <w:sz w:val="36"/>
          <w:szCs w:val="32"/>
        </w:rPr>
        <w:t>BIECC-</w:t>
      </w:r>
      <w:r w:rsidR="00E5041A">
        <w:rPr>
          <w:rFonts w:ascii="仿宋" w:eastAsia="仿宋" w:hAnsi="仿宋"/>
          <w:b/>
          <w:sz w:val="36"/>
          <w:szCs w:val="32"/>
        </w:rPr>
        <w:t>21ZB0736</w:t>
      </w:r>
      <w:bookmarkEnd w:id="1"/>
    </w:p>
    <w:p w14:paraId="6330B87F" w14:textId="77777777" w:rsidR="00995B84" w:rsidRDefault="00995B84">
      <w:pPr>
        <w:spacing w:line="360" w:lineRule="auto"/>
        <w:jc w:val="center"/>
        <w:rPr>
          <w:rFonts w:ascii="仿宋" w:eastAsia="仿宋" w:hAnsi="仿宋"/>
          <w:b/>
          <w:sz w:val="52"/>
        </w:rPr>
      </w:pPr>
    </w:p>
    <w:p w14:paraId="5F22C7E9" w14:textId="77777777" w:rsidR="00995B84" w:rsidRDefault="00995B84">
      <w:pPr>
        <w:spacing w:line="360" w:lineRule="auto"/>
        <w:jc w:val="center"/>
        <w:rPr>
          <w:rFonts w:ascii="仿宋" w:eastAsia="仿宋" w:hAnsi="仿宋"/>
          <w:b/>
          <w:sz w:val="52"/>
        </w:rPr>
      </w:pPr>
    </w:p>
    <w:p w14:paraId="545C2570" w14:textId="77777777" w:rsidR="00995B84" w:rsidRDefault="00223303">
      <w:pPr>
        <w:spacing w:line="360" w:lineRule="auto"/>
        <w:jc w:val="center"/>
        <w:rPr>
          <w:rFonts w:ascii="仿宋" w:eastAsia="仿宋" w:hAnsi="仿宋"/>
          <w:b/>
          <w:sz w:val="40"/>
        </w:rPr>
      </w:pPr>
      <w:r>
        <w:rPr>
          <w:rFonts w:ascii="仿宋" w:eastAsia="仿宋" w:hAnsi="仿宋"/>
          <w:b/>
          <w:sz w:val="40"/>
        </w:rPr>
        <w:t>北京国际工程咨询有限公司</w:t>
      </w:r>
    </w:p>
    <w:p w14:paraId="6E1513D3" w14:textId="733F935D" w:rsidR="00995B84" w:rsidRDefault="00223303">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4C1A33">
        <w:rPr>
          <w:rFonts w:ascii="仿宋" w:eastAsia="仿宋" w:hAnsi="仿宋"/>
          <w:b/>
          <w:sz w:val="36"/>
        </w:rPr>
        <w:t>9</w:t>
      </w:r>
      <w:r>
        <w:rPr>
          <w:rFonts w:ascii="仿宋" w:eastAsia="仿宋" w:hAnsi="仿宋" w:hint="eastAsia"/>
          <w:b/>
          <w:sz w:val="36"/>
        </w:rPr>
        <w:t>月</w:t>
      </w:r>
    </w:p>
    <w:p w14:paraId="33CBCE45" w14:textId="77777777" w:rsidR="00995B84" w:rsidRDefault="00995B84">
      <w:pPr>
        <w:spacing w:line="360" w:lineRule="auto"/>
        <w:rPr>
          <w:rFonts w:ascii="仿宋_GB2312" w:eastAsia="仿宋_GB2312"/>
          <w:b/>
          <w:sz w:val="36"/>
        </w:rPr>
        <w:sectPr w:rsidR="00995B84">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2CB4EB69" w14:textId="77777777" w:rsidR="00995B84" w:rsidRDefault="00223303">
      <w:pPr>
        <w:pStyle w:val="aff8"/>
        <w:spacing w:line="360" w:lineRule="auto"/>
        <w:jc w:val="center"/>
        <w:rPr>
          <w:rFonts w:hAnsi="宋体"/>
          <w:b/>
          <w:bCs/>
          <w:sz w:val="28"/>
        </w:rPr>
      </w:pPr>
      <w:r>
        <w:rPr>
          <w:rFonts w:hAnsi="宋体" w:hint="eastAsia"/>
          <w:b/>
          <w:bCs/>
          <w:sz w:val="28"/>
        </w:rPr>
        <w:lastRenderedPageBreak/>
        <w:t>目     录</w:t>
      </w:r>
    </w:p>
    <w:p w14:paraId="33B7D36B" w14:textId="4B474F54" w:rsidR="00995B84" w:rsidRDefault="00223303">
      <w:pPr>
        <w:pStyle w:val="TOC1"/>
        <w:spacing w:before="0" w:after="0" w:line="360" w:lineRule="auto"/>
        <w:rPr>
          <w:rFonts w:ascii="宋体" w:eastAsia="宋体"/>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55375715" w:history="1">
        <w:r>
          <w:rPr>
            <w:rStyle w:val="affff8"/>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_Toc55375715 \h </w:instrText>
        </w:r>
        <w:r>
          <w:rPr>
            <w:rFonts w:ascii="宋体" w:eastAsia="宋体"/>
            <w:noProof/>
          </w:rPr>
        </w:r>
        <w:r>
          <w:rPr>
            <w:rFonts w:ascii="宋体" w:eastAsia="宋体"/>
            <w:noProof/>
          </w:rPr>
          <w:fldChar w:fldCharType="separate"/>
        </w:r>
        <w:r w:rsidR="00C35C48">
          <w:rPr>
            <w:rFonts w:ascii="宋体" w:eastAsia="宋体"/>
            <w:noProof/>
          </w:rPr>
          <w:t>1</w:t>
        </w:r>
        <w:r>
          <w:rPr>
            <w:rFonts w:ascii="宋体" w:eastAsia="宋体"/>
            <w:noProof/>
          </w:rPr>
          <w:fldChar w:fldCharType="end"/>
        </w:r>
      </w:hyperlink>
    </w:p>
    <w:p w14:paraId="2E367328" w14:textId="5FFD83BA" w:rsidR="00995B84" w:rsidRDefault="00B22519">
      <w:pPr>
        <w:pStyle w:val="TOC1"/>
        <w:spacing w:before="0" w:after="0" w:line="360" w:lineRule="auto"/>
        <w:rPr>
          <w:rFonts w:ascii="宋体" w:eastAsia="宋体"/>
          <w:b w:val="0"/>
          <w:noProof/>
          <w:sz w:val="21"/>
          <w:szCs w:val="22"/>
        </w:rPr>
      </w:pPr>
      <w:hyperlink w:anchor="_Toc55375716" w:history="1">
        <w:r w:rsidR="00223303">
          <w:rPr>
            <w:rStyle w:val="affff8"/>
            <w:rFonts w:ascii="宋体" w:eastAsia="宋体"/>
            <w:noProof/>
          </w:rPr>
          <w:t>第二章  供应商须知</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_Toc55375716 \h </w:instrText>
        </w:r>
        <w:r w:rsidR="00223303">
          <w:rPr>
            <w:rFonts w:ascii="宋体" w:eastAsia="宋体"/>
            <w:noProof/>
          </w:rPr>
        </w:r>
        <w:r w:rsidR="00223303">
          <w:rPr>
            <w:rFonts w:ascii="宋体" w:eastAsia="宋体"/>
            <w:noProof/>
          </w:rPr>
          <w:fldChar w:fldCharType="separate"/>
        </w:r>
        <w:r w:rsidR="00C35C48">
          <w:rPr>
            <w:rFonts w:ascii="宋体" w:eastAsia="宋体"/>
            <w:noProof/>
          </w:rPr>
          <w:t>3</w:t>
        </w:r>
        <w:r w:rsidR="00223303">
          <w:rPr>
            <w:rFonts w:ascii="宋体" w:eastAsia="宋体"/>
            <w:noProof/>
          </w:rPr>
          <w:fldChar w:fldCharType="end"/>
        </w:r>
      </w:hyperlink>
    </w:p>
    <w:p w14:paraId="79ECA3B7" w14:textId="6B49607A" w:rsidR="00995B84" w:rsidRDefault="00B22519">
      <w:pPr>
        <w:pStyle w:val="TOC1"/>
        <w:spacing w:before="0" w:after="0" w:line="360" w:lineRule="auto"/>
        <w:rPr>
          <w:rFonts w:ascii="宋体" w:eastAsia="宋体"/>
          <w:b w:val="0"/>
          <w:noProof/>
          <w:sz w:val="21"/>
          <w:szCs w:val="22"/>
        </w:rPr>
      </w:pPr>
      <w:hyperlink w:anchor="_Toc55375754" w:history="1">
        <w:r w:rsidR="00223303">
          <w:rPr>
            <w:rStyle w:val="affff8"/>
            <w:rFonts w:ascii="宋体" w:eastAsia="宋体"/>
            <w:noProof/>
          </w:rPr>
          <w:t>第三章  合同条款</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_Toc55375754 \h </w:instrText>
        </w:r>
        <w:r w:rsidR="00223303">
          <w:rPr>
            <w:rFonts w:ascii="宋体" w:eastAsia="宋体"/>
            <w:noProof/>
          </w:rPr>
        </w:r>
        <w:r w:rsidR="00223303">
          <w:rPr>
            <w:rFonts w:ascii="宋体" w:eastAsia="宋体"/>
            <w:noProof/>
          </w:rPr>
          <w:fldChar w:fldCharType="separate"/>
        </w:r>
        <w:r w:rsidR="00C35C48">
          <w:rPr>
            <w:rFonts w:ascii="宋体" w:eastAsia="宋体"/>
            <w:noProof/>
          </w:rPr>
          <w:t>26</w:t>
        </w:r>
        <w:r w:rsidR="00223303">
          <w:rPr>
            <w:rFonts w:ascii="宋体" w:eastAsia="宋体"/>
            <w:noProof/>
          </w:rPr>
          <w:fldChar w:fldCharType="end"/>
        </w:r>
      </w:hyperlink>
    </w:p>
    <w:p w14:paraId="065189B0" w14:textId="28E33BA2" w:rsidR="00995B84" w:rsidRDefault="00B22519">
      <w:pPr>
        <w:pStyle w:val="TOC1"/>
        <w:spacing w:before="0" w:after="0" w:line="360" w:lineRule="auto"/>
        <w:rPr>
          <w:rFonts w:ascii="宋体" w:eastAsia="宋体"/>
          <w:b w:val="0"/>
          <w:noProof/>
          <w:sz w:val="21"/>
          <w:szCs w:val="22"/>
        </w:rPr>
      </w:pPr>
      <w:hyperlink w:anchor="_Toc55375755" w:history="1">
        <w:r w:rsidR="00223303">
          <w:rPr>
            <w:rStyle w:val="affff8"/>
            <w:rFonts w:ascii="宋体" w:eastAsia="宋体"/>
            <w:noProof/>
          </w:rPr>
          <w:t>第四章  北京师范大学竞争性磋商评审过程预案</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_Toc55375755 \h </w:instrText>
        </w:r>
        <w:r w:rsidR="00223303">
          <w:rPr>
            <w:rFonts w:ascii="宋体" w:eastAsia="宋体"/>
            <w:noProof/>
          </w:rPr>
        </w:r>
        <w:r w:rsidR="00223303">
          <w:rPr>
            <w:rFonts w:ascii="宋体" w:eastAsia="宋体"/>
            <w:noProof/>
          </w:rPr>
          <w:fldChar w:fldCharType="separate"/>
        </w:r>
        <w:r w:rsidR="00C35C48">
          <w:rPr>
            <w:rFonts w:ascii="宋体" w:eastAsia="宋体"/>
            <w:noProof/>
          </w:rPr>
          <w:t>26</w:t>
        </w:r>
        <w:r w:rsidR="00223303">
          <w:rPr>
            <w:rFonts w:ascii="宋体" w:eastAsia="宋体"/>
            <w:noProof/>
          </w:rPr>
          <w:fldChar w:fldCharType="end"/>
        </w:r>
      </w:hyperlink>
    </w:p>
    <w:p w14:paraId="011BCF20" w14:textId="20D39D54" w:rsidR="00995B84" w:rsidRDefault="00B22519">
      <w:pPr>
        <w:pStyle w:val="TOC1"/>
        <w:spacing w:before="0" w:after="0" w:line="360" w:lineRule="auto"/>
        <w:rPr>
          <w:rFonts w:ascii="宋体" w:eastAsia="宋体"/>
          <w:b w:val="0"/>
          <w:noProof/>
          <w:sz w:val="21"/>
          <w:szCs w:val="22"/>
        </w:rPr>
      </w:pPr>
      <w:hyperlink w:anchor="_Toc55375756" w:history="1">
        <w:r w:rsidR="00223303">
          <w:rPr>
            <w:rStyle w:val="affff8"/>
            <w:rFonts w:ascii="宋体" w:eastAsia="宋体"/>
            <w:noProof/>
          </w:rPr>
          <w:t>第五章</w:t>
        </w:r>
        <w:r w:rsidR="00223303">
          <w:rPr>
            <w:rStyle w:val="affff8"/>
            <w:rFonts w:ascii="宋体" w:eastAsia="宋体" w:hint="eastAsia"/>
            <w:noProof/>
          </w:rPr>
          <w:t xml:space="preserve"> </w:t>
        </w:r>
        <w:r w:rsidR="00223303">
          <w:rPr>
            <w:rStyle w:val="affff8"/>
            <w:rFonts w:ascii="宋体" w:eastAsia="宋体"/>
            <w:noProof/>
          </w:rPr>
          <w:t xml:space="preserve"> 附件——首次响应文件格式</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_Toc55375756 \h </w:instrText>
        </w:r>
        <w:r w:rsidR="00223303">
          <w:rPr>
            <w:rFonts w:ascii="宋体" w:eastAsia="宋体"/>
            <w:noProof/>
          </w:rPr>
        </w:r>
        <w:r w:rsidR="00223303">
          <w:rPr>
            <w:rFonts w:ascii="宋体" w:eastAsia="宋体"/>
            <w:noProof/>
          </w:rPr>
          <w:fldChar w:fldCharType="separate"/>
        </w:r>
        <w:r w:rsidR="00C35C48">
          <w:rPr>
            <w:rFonts w:ascii="宋体" w:eastAsia="宋体"/>
            <w:noProof/>
          </w:rPr>
          <w:t>34</w:t>
        </w:r>
        <w:r w:rsidR="00223303">
          <w:rPr>
            <w:rFonts w:ascii="宋体" w:eastAsia="宋体"/>
            <w:noProof/>
          </w:rPr>
          <w:fldChar w:fldCharType="end"/>
        </w:r>
      </w:hyperlink>
    </w:p>
    <w:p w14:paraId="22E5BC38" w14:textId="7F3A86D7" w:rsidR="00995B84" w:rsidRDefault="00B22519">
      <w:pPr>
        <w:pStyle w:val="TOC1"/>
        <w:spacing w:before="0" w:after="0" w:line="360" w:lineRule="auto"/>
        <w:rPr>
          <w:rFonts w:ascii="宋体" w:eastAsia="宋体"/>
          <w:b w:val="0"/>
          <w:noProof/>
          <w:sz w:val="21"/>
          <w:szCs w:val="22"/>
        </w:rPr>
      </w:pPr>
      <w:hyperlink w:anchor="_Toc55375768" w:history="1">
        <w:r w:rsidR="00223303">
          <w:rPr>
            <w:rStyle w:val="affff8"/>
            <w:rFonts w:ascii="宋体" w:eastAsia="宋体"/>
            <w:noProof/>
          </w:rPr>
          <w:t>第六章  项目需求</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_Toc55375768 \h </w:instrText>
        </w:r>
        <w:r w:rsidR="00223303">
          <w:rPr>
            <w:rFonts w:ascii="宋体" w:eastAsia="宋体"/>
            <w:noProof/>
          </w:rPr>
        </w:r>
        <w:r w:rsidR="00223303">
          <w:rPr>
            <w:rFonts w:ascii="宋体" w:eastAsia="宋体"/>
            <w:noProof/>
          </w:rPr>
          <w:fldChar w:fldCharType="separate"/>
        </w:r>
        <w:r w:rsidR="00C35C48">
          <w:rPr>
            <w:rFonts w:ascii="宋体" w:eastAsia="宋体"/>
            <w:noProof/>
          </w:rPr>
          <w:t>53</w:t>
        </w:r>
        <w:r w:rsidR="00223303">
          <w:rPr>
            <w:rFonts w:ascii="宋体" w:eastAsia="宋体"/>
            <w:noProof/>
          </w:rPr>
          <w:fldChar w:fldCharType="end"/>
        </w:r>
      </w:hyperlink>
    </w:p>
    <w:p w14:paraId="62726FA8" w14:textId="77777777" w:rsidR="00995B84" w:rsidRDefault="00223303">
      <w:pPr>
        <w:pStyle w:val="TOC1"/>
        <w:spacing w:before="0" w:after="0" w:line="360" w:lineRule="auto"/>
      </w:pPr>
      <w:r>
        <w:rPr>
          <w:rFonts w:ascii="宋体" w:eastAsia="宋体" w:hint="eastAsia"/>
        </w:rPr>
        <w:fldChar w:fldCharType="end"/>
      </w:r>
      <w:bookmarkStart w:id="2" w:name="_Hlt133737861"/>
      <w:bookmarkStart w:id="3" w:name="_Toc133916648"/>
      <w:bookmarkStart w:id="4" w:name="_Toc133737773"/>
      <w:bookmarkStart w:id="5" w:name="_Toc133737862"/>
      <w:bookmarkEnd w:id="2"/>
    </w:p>
    <w:p w14:paraId="5B327807" w14:textId="77777777" w:rsidR="00995B84" w:rsidRDefault="00995B84"/>
    <w:p w14:paraId="338519A0" w14:textId="77777777" w:rsidR="00995B84" w:rsidRDefault="00995B84">
      <w:pPr>
        <w:sectPr w:rsidR="00995B84">
          <w:footerReference w:type="default" r:id="rId12"/>
          <w:type w:val="nextColumn"/>
          <w:pgSz w:w="11907" w:h="16840"/>
          <w:pgMar w:top="1588" w:right="1531" w:bottom="1588" w:left="1531" w:header="851" w:footer="992" w:gutter="0"/>
          <w:pgNumType w:start="1"/>
          <w:cols w:space="720"/>
          <w:docGrid w:type="lines" w:linePitch="312"/>
        </w:sectPr>
      </w:pPr>
    </w:p>
    <w:p w14:paraId="1434DCAE" w14:textId="77777777" w:rsidR="00995B84" w:rsidRDefault="00223303">
      <w:pPr>
        <w:pStyle w:val="11"/>
        <w:spacing w:before="0" w:after="0" w:line="360" w:lineRule="auto"/>
        <w:rPr>
          <w:rFonts w:hAnsi="宋体"/>
        </w:rPr>
      </w:pPr>
      <w:bookmarkStart w:id="6" w:name="_Toc11245670"/>
      <w:bookmarkStart w:id="7" w:name="_Toc517123611"/>
      <w:bookmarkStart w:id="8" w:name="_Toc55375715"/>
      <w:r>
        <w:rPr>
          <w:rFonts w:hAnsi="宋体" w:hint="eastAsia"/>
        </w:rPr>
        <w:lastRenderedPageBreak/>
        <w:t>第一章    竞争性磋商邀请</w:t>
      </w:r>
      <w:bookmarkEnd w:id="6"/>
      <w:bookmarkEnd w:id="7"/>
      <w:bookmarkEnd w:id="8"/>
    </w:p>
    <w:p w14:paraId="4B02B29D" w14:textId="77777777" w:rsidR="00995B84" w:rsidRDefault="00223303">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418AFBBD" w14:textId="676ED9BC" w:rsidR="00995B84" w:rsidRDefault="00223303">
      <w:pPr>
        <w:spacing w:line="360" w:lineRule="auto"/>
        <w:rPr>
          <w:rFonts w:ascii="宋体" w:hAnsi="宋体"/>
          <w:sz w:val="24"/>
        </w:rPr>
      </w:pPr>
      <w:r>
        <w:rPr>
          <w:rFonts w:ascii="宋体" w:hAnsi="宋体" w:hint="eastAsia"/>
          <w:sz w:val="24"/>
        </w:rPr>
        <w:t>1.  项目名称：北京师范大学</w:t>
      </w:r>
      <w:r w:rsidR="00477488">
        <w:rPr>
          <w:rFonts w:ascii="宋体" w:hAnsi="宋体" w:hint="eastAsia"/>
          <w:sz w:val="24"/>
        </w:rPr>
        <w:t>学生公寓洗涤服务采购项目(第二次)</w:t>
      </w:r>
    </w:p>
    <w:p w14:paraId="0BE85F2D" w14:textId="61D7F272" w:rsidR="00995B84" w:rsidRDefault="00223303">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E5041A">
        <w:rPr>
          <w:rFonts w:ascii="宋体" w:hAnsi="宋体"/>
          <w:color w:val="000000"/>
          <w:sz w:val="24"/>
        </w:rPr>
        <w:t>21ZB0736</w:t>
      </w:r>
    </w:p>
    <w:p w14:paraId="6C97E8D5" w14:textId="77777777" w:rsidR="00995B84" w:rsidRDefault="00223303">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1ACC2905" w14:textId="77777777" w:rsidR="00995B84" w:rsidRDefault="00223303">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254E5F30" w14:textId="77777777" w:rsidR="00995B84" w:rsidRDefault="00223303">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AA67B05" w14:textId="4DCC3E69" w:rsidR="00995B84" w:rsidRDefault="00223303">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57156F">
        <w:rPr>
          <w:rFonts w:ascii="宋体" w:hAnsi="宋体"/>
          <w:color w:val="000000"/>
          <w:sz w:val="24"/>
        </w:rPr>
        <w:t>9</w:t>
      </w:r>
      <w:r w:rsidRPr="0091004A">
        <w:rPr>
          <w:rFonts w:ascii="宋体" w:hAnsi="宋体" w:hint="eastAsia"/>
          <w:color w:val="000000"/>
          <w:sz w:val="24"/>
        </w:rPr>
        <w:t>月</w:t>
      </w:r>
      <w:r w:rsidR="00096951">
        <w:rPr>
          <w:rFonts w:ascii="宋体" w:hAnsi="宋体"/>
          <w:color w:val="000000"/>
          <w:sz w:val="24"/>
        </w:rPr>
        <w:t>8</w:t>
      </w:r>
      <w:r w:rsidRPr="0091004A">
        <w:rPr>
          <w:rFonts w:ascii="宋体" w:hAnsi="宋体" w:hint="eastAsia"/>
          <w:color w:val="000000"/>
          <w:sz w:val="24"/>
        </w:rPr>
        <w:t>日</w:t>
      </w:r>
      <w:r>
        <w:rPr>
          <w:rFonts w:ascii="宋体" w:hAnsi="宋体" w:hint="eastAsia"/>
          <w:color w:val="000000"/>
          <w:sz w:val="24"/>
        </w:rPr>
        <w:t>，每日上午9:00至11:30，下午13:00至16:30（北京时间，下同。非法定工作日只能电汇或网银购买文件）</w:t>
      </w:r>
      <w:r>
        <w:rPr>
          <w:rFonts w:ascii="宋体" w:hAnsi="宋体" w:hint="eastAsia"/>
          <w:sz w:val="24"/>
        </w:rPr>
        <w:t>。</w:t>
      </w:r>
    </w:p>
    <w:p w14:paraId="6FCA4CB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3EED5FB8" w14:textId="6188F1B3" w:rsidR="00995B84" w:rsidRDefault="00223303">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9" w:name="_Hlk16601779"/>
      <w:r>
        <w:rPr>
          <w:rFonts w:ascii="宋体" w:hAnsi="宋体" w:hint="eastAsia"/>
          <w:sz w:val="24"/>
        </w:rPr>
        <w:t>若电汇或网银购买标书，</w:t>
      </w:r>
      <w:bookmarkEnd w:id="9"/>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sidR="004B3528">
        <w:rPr>
          <w:rFonts w:ascii="宋体" w:hAnsi="宋体"/>
          <w:sz w:val="24"/>
        </w:rPr>
        <w:t>100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337DF6E1" w14:textId="77777777" w:rsidR="00995B84" w:rsidRDefault="00995B84">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95B84" w14:paraId="38BEB57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74D1D6" w14:textId="77777777" w:rsidR="00995B84" w:rsidRDefault="00223303">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6A2A5C7" w14:textId="77777777" w:rsidR="00995B84" w:rsidRDefault="00995B84">
            <w:pPr>
              <w:spacing w:line="360" w:lineRule="auto"/>
              <w:rPr>
                <w:rFonts w:ascii="宋体" w:hAnsi="宋体"/>
                <w:sz w:val="24"/>
              </w:rPr>
            </w:pPr>
          </w:p>
        </w:tc>
      </w:tr>
      <w:tr w:rsidR="00995B84" w14:paraId="6601AB9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7454000" w14:textId="77777777" w:rsidR="00995B84" w:rsidRDefault="00223303">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6B4ED56" w14:textId="77777777" w:rsidR="00995B84" w:rsidRDefault="00995B84">
            <w:pPr>
              <w:spacing w:line="360" w:lineRule="auto"/>
              <w:rPr>
                <w:rFonts w:ascii="宋体" w:hAnsi="宋体"/>
                <w:sz w:val="24"/>
              </w:rPr>
            </w:pPr>
          </w:p>
        </w:tc>
      </w:tr>
      <w:tr w:rsidR="00995B84" w14:paraId="64C02F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920DEA0" w14:textId="77777777" w:rsidR="00995B84" w:rsidRDefault="00223303">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D099C5C" w14:textId="77777777" w:rsidR="00995B84" w:rsidRDefault="00995B84">
            <w:pPr>
              <w:spacing w:line="360" w:lineRule="auto"/>
              <w:rPr>
                <w:rFonts w:ascii="宋体" w:hAnsi="宋体"/>
                <w:sz w:val="24"/>
              </w:rPr>
            </w:pPr>
          </w:p>
        </w:tc>
      </w:tr>
      <w:tr w:rsidR="00995B84" w14:paraId="79E568B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BD9869F" w14:textId="77777777" w:rsidR="00995B84" w:rsidRDefault="00223303">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30E627F" w14:textId="77777777" w:rsidR="00995B84" w:rsidRDefault="00995B84">
            <w:pPr>
              <w:spacing w:line="360" w:lineRule="auto"/>
              <w:rPr>
                <w:rFonts w:ascii="宋体" w:hAnsi="宋体"/>
                <w:sz w:val="24"/>
              </w:rPr>
            </w:pPr>
          </w:p>
        </w:tc>
      </w:tr>
      <w:tr w:rsidR="00995B84" w14:paraId="17F8535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0EF38BA" w14:textId="77777777" w:rsidR="00995B84" w:rsidRDefault="00223303">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4602857" w14:textId="77777777" w:rsidR="00995B84" w:rsidRDefault="00995B84">
            <w:pPr>
              <w:spacing w:line="360" w:lineRule="auto"/>
              <w:rPr>
                <w:rFonts w:ascii="宋体" w:hAnsi="宋体"/>
                <w:sz w:val="24"/>
              </w:rPr>
            </w:pPr>
          </w:p>
        </w:tc>
      </w:tr>
      <w:tr w:rsidR="00995B84" w14:paraId="22F183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CA12FBB" w14:textId="77777777" w:rsidR="00995B84" w:rsidRDefault="00223303">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EB0E297" w14:textId="77777777" w:rsidR="00995B84" w:rsidRDefault="00995B84">
            <w:pPr>
              <w:spacing w:line="360" w:lineRule="auto"/>
              <w:rPr>
                <w:rFonts w:ascii="宋体" w:hAnsi="宋体"/>
                <w:sz w:val="24"/>
              </w:rPr>
            </w:pPr>
          </w:p>
        </w:tc>
      </w:tr>
      <w:tr w:rsidR="00995B84" w14:paraId="348274A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4FFFF4" w14:textId="77777777" w:rsidR="00995B84" w:rsidRDefault="00223303">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61AFDAB" w14:textId="77777777" w:rsidR="00995B84" w:rsidRDefault="00995B84">
            <w:pPr>
              <w:spacing w:line="360" w:lineRule="auto"/>
              <w:rPr>
                <w:rFonts w:ascii="宋体" w:hAnsi="宋体"/>
                <w:sz w:val="24"/>
              </w:rPr>
            </w:pPr>
          </w:p>
        </w:tc>
      </w:tr>
    </w:tbl>
    <w:p w14:paraId="0BC1AA86" w14:textId="77777777" w:rsidR="00995B84" w:rsidRDefault="00995B84">
      <w:pPr>
        <w:spacing w:line="360" w:lineRule="auto"/>
        <w:ind w:leftChars="159" w:left="694" w:hangingChars="150" w:hanging="360"/>
        <w:rPr>
          <w:rFonts w:ascii="宋体" w:hAnsi="宋体"/>
          <w:sz w:val="24"/>
        </w:rPr>
      </w:pPr>
    </w:p>
    <w:p w14:paraId="1FB77C39" w14:textId="77777777" w:rsidR="00995B84" w:rsidRDefault="00223303">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5D254A42" w14:textId="155F9AD2"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57156F">
        <w:rPr>
          <w:rFonts w:ascii="宋体" w:hAnsi="宋体"/>
          <w:color w:val="000000"/>
          <w:sz w:val="24"/>
          <w:lang w:val="zh-CN"/>
        </w:rPr>
        <w:t>9</w:t>
      </w:r>
      <w:r>
        <w:rPr>
          <w:rFonts w:ascii="宋体" w:hAnsi="宋体" w:hint="eastAsia"/>
          <w:color w:val="000000"/>
          <w:sz w:val="24"/>
          <w:lang w:val="zh-CN"/>
        </w:rPr>
        <w:t>月</w:t>
      </w:r>
      <w:r w:rsidR="0057156F">
        <w:rPr>
          <w:rFonts w:ascii="宋体" w:hAnsi="宋体"/>
          <w:color w:val="000000"/>
          <w:sz w:val="24"/>
          <w:lang w:val="zh-CN"/>
        </w:rPr>
        <w:t>17</w:t>
      </w:r>
      <w:r>
        <w:rPr>
          <w:rFonts w:ascii="宋体" w:hAnsi="宋体" w:hint="eastAsia"/>
          <w:color w:val="000000"/>
          <w:sz w:val="24"/>
          <w:lang w:val="zh-CN"/>
        </w:rPr>
        <w:t>日</w:t>
      </w:r>
      <w:r w:rsidR="006B1255">
        <w:rPr>
          <w:rFonts w:ascii="宋体" w:hAnsi="宋体"/>
          <w:color w:val="000000"/>
          <w:sz w:val="24"/>
          <w:lang w:val="zh-CN"/>
        </w:rPr>
        <w:t>09</w:t>
      </w:r>
      <w:r>
        <w:rPr>
          <w:rFonts w:ascii="宋体" w:hAnsi="宋体" w:hint="eastAsia"/>
          <w:color w:val="000000"/>
          <w:sz w:val="24"/>
          <w:lang w:val="zh-CN"/>
        </w:rPr>
        <w:t>：</w:t>
      </w:r>
      <w:r>
        <w:rPr>
          <w:rFonts w:ascii="宋体" w:hAnsi="宋体"/>
          <w:color w:val="000000"/>
          <w:sz w:val="24"/>
          <w:lang w:val="zh-CN"/>
        </w:rPr>
        <w:t>3</w:t>
      </w:r>
      <w:r>
        <w:rPr>
          <w:rFonts w:ascii="宋体" w:hAnsi="宋体" w:hint="eastAsia"/>
          <w:color w:val="000000"/>
          <w:sz w:val="24"/>
          <w:lang w:val="zh-CN"/>
        </w:rPr>
        <w:t>0（北京时间）；</w:t>
      </w:r>
    </w:p>
    <w:p w14:paraId="7A9E9E9D" w14:textId="77777777"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3237E8AB" w14:textId="14918B83" w:rsidR="00995B84" w:rsidRDefault="00223303">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sidR="00F6385B">
        <w:rPr>
          <w:rFonts w:ascii="宋体" w:hAnsi="宋体"/>
          <w:color w:val="000000"/>
          <w:sz w:val="24"/>
        </w:rPr>
        <w:t>6</w:t>
      </w:r>
      <w:r>
        <w:rPr>
          <w:rFonts w:ascii="宋体" w:hAnsi="宋体" w:hint="eastAsia"/>
          <w:color w:val="000000"/>
          <w:sz w:val="24"/>
        </w:rPr>
        <w:t>层</w:t>
      </w:r>
      <w:r w:rsidR="00F6385B">
        <w:rPr>
          <w:rFonts w:ascii="宋体" w:hAnsi="宋体"/>
          <w:color w:val="000000"/>
          <w:sz w:val="24"/>
        </w:rPr>
        <w:t>6</w:t>
      </w:r>
      <w:r>
        <w:rPr>
          <w:rFonts w:ascii="宋体" w:hAnsi="宋体"/>
          <w:color w:val="000000"/>
          <w:sz w:val="24"/>
        </w:rPr>
        <w:t>1</w:t>
      </w:r>
      <w:r w:rsidR="0057156F">
        <w:rPr>
          <w:rFonts w:ascii="宋体" w:hAnsi="宋体"/>
          <w:color w:val="000000"/>
          <w:sz w:val="24"/>
        </w:rPr>
        <w:t>1</w:t>
      </w:r>
      <w:r>
        <w:rPr>
          <w:rFonts w:ascii="宋体" w:hAnsi="宋体" w:hint="eastAsia"/>
          <w:color w:val="000000"/>
          <w:sz w:val="24"/>
        </w:rPr>
        <w:t>室</w:t>
      </w:r>
      <w:r>
        <w:rPr>
          <w:rFonts w:ascii="宋体" w:hAnsi="宋体" w:hint="eastAsia"/>
          <w:color w:val="000000"/>
          <w:sz w:val="24"/>
          <w:lang w:val="zh-CN"/>
        </w:rPr>
        <w:t>；</w:t>
      </w:r>
    </w:p>
    <w:p w14:paraId="7B413D3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10D5D779"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76B7FFDD" w14:textId="77777777" w:rsidR="00995B84" w:rsidRDefault="00223303">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0BDFC95C" w14:textId="77777777" w:rsidR="00995B84" w:rsidRDefault="00223303">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233C7C81" w14:textId="77777777" w:rsidR="00995B84" w:rsidRDefault="00223303">
      <w:pPr>
        <w:spacing w:line="360" w:lineRule="auto"/>
        <w:ind w:firstLineChars="50" w:firstLine="120"/>
        <w:rPr>
          <w:rFonts w:ascii="宋体" w:hAnsi="宋体"/>
          <w:sz w:val="24"/>
        </w:rPr>
      </w:pPr>
      <w:r>
        <w:rPr>
          <w:rFonts w:ascii="宋体" w:hAnsi="宋体" w:hint="eastAsia"/>
          <w:sz w:val="24"/>
        </w:rPr>
        <w:t>8.  采购人：北京师范大学</w:t>
      </w:r>
    </w:p>
    <w:p w14:paraId="62812F89"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11099056"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36F2E67E" w14:textId="77777777" w:rsidR="00995B84" w:rsidRDefault="00223303">
      <w:pPr>
        <w:spacing w:line="360" w:lineRule="auto"/>
        <w:ind w:left="142"/>
        <w:rPr>
          <w:rFonts w:ascii="宋体" w:hAnsi="宋体"/>
          <w:sz w:val="24"/>
        </w:rPr>
      </w:pPr>
      <w:r>
        <w:rPr>
          <w:rFonts w:ascii="宋体" w:hAnsi="宋体" w:hint="eastAsia"/>
          <w:sz w:val="24"/>
        </w:rPr>
        <w:t>9.  采购代理机构：北京国际工程咨询有限公司</w:t>
      </w:r>
    </w:p>
    <w:p w14:paraId="1F8152E8" w14:textId="77777777" w:rsidR="00995B84" w:rsidRDefault="00223303">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3F564DAC" w14:textId="77777777" w:rsidR="00995B84" w:rsidRDefault="00223303">
      <w:pPr>
        <w:spacing w:line="360" w:lineRule="auto"/>
        <w:ind w:leftChars="285" w:left="598"/>
        <w:rPr>
          <w:rFonts w:ascii="宋体" w:hAnsi="宋体"/>
          <w:sz w:val="24"/>
        </w:rPr>
      </w:pPr>
      <w:r>
        <w:rPr>
          <w:rFonts w:ascii="宋体" w:hAnsi="宋体" w:hint="eastAsia"/>
          <w:sz w:val="24"/>
        </w:rPr>
        <w:t xml:space="preserve">邮编：100083 </w:t>
      </w:r>
    </w:p>
    <w:p w14:paraId="6CEE8C95" w14:textId="77777777" w:rsidR="00995B84" w:rsidRDefault="00223303">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16942CD0" w14:textId="77777777" w:rsidR="00995B84" w:rsidRDefault="00223303">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4D87E4A1" w14:textId="77777777" w:rsidR="00995B84" w:rsidRDefault="00223303">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715ACFC0" w14:textId="77777777" w:rsidR="00995B84" w:rsidRDefault="00223303">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8"/>
            <w:rFonts w:ascii="宋体" w:hAnsi="宋体" w:hint="eastAsia"/>
            <w:sz w:val="24"/>
          </w:rPr>
          <w:t>jowena@163.com</w:t>
        </w:r>
      </w:hyperlink>
    </w:p>
    <w:p w14:paraId="43E0DBBB" w14:textId="77777777" w:rsidR="00995B84" w:rsidRDefault="00223303">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245A6CD4" w14:textId="77777777" w:rsidR="00995B84" w:rsidRDefault="00223303">
      <w:pPr>
        <w:spacing w:line="360" w:lineRule="auto"/>
        <w:ind w:firstLineChars="100" w:firstLine="240"/>
        <w:rPr>
          <w:rFonts w:ascii="宋体" w:hAnsi="宋体"/>
          <w:sz w:val="24"/>
        </w:rPr>
      </w:pPr>
      <w:r>
        <w:rPr>
          <w:rFonts w:ascii="宋体" w:hAnsi="宋体" w:hint="eastAsia"/>
          <w:sz w:val="24"/>
        </w:rPr>
        <w:t>10.  公告期限：3个工作日</w:t>
      </w:r>
    </w:p>
    <w:p w14:paraId="3C0DB6F7" w14:textId="77777777" w:rsidR="00995B84" w:rsidRDefault="00223303">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7530F32D" w14:textId="77777777" w:rsidR="00995B84" w:rsidRDefault="00995B84">
      <w:pPr>
        <w:pStyle w:val="ae"/>
      </w:pPr>
    </w:p>
    <w:p w14:paraId="71EDF031" w14:textId="77777777" w:rsidR="00995B84" w:rsidRDefault="00995B84">
      <w:pPr>
        <w:spacing w:line="360" w:lineRule="auto"/>
        <w:rPr>
          <w:rFonts w:ascii="仿宋_GB2312" w:eastAsia="仿宋_GB2312"/>
          <w:sz w:val="24"/>
        </w:rPr>
      </w:pPr>
    </w:p>
    <w:p w14:paraId="2BD1D7F2" w14:textId="77777777" w:rsidR="00995B84" w:rsidRDefault="00995B84">
      <w:pPr>
        <w:pStyle w:val="11"/>
        <w:spacing w:before="0" w:after="0" w:line="360" w:lineRule="auto"/>
        <w:rPr>
          <w:rFonts w:ascii="仿宋_GB2312" w:eastAsia="仿宋_GB2312"/>
        </w:rPr>
        <w:sectPr w:rsidR="00995B84">
          <w:footerReference w:type="default" r:id="rId14"/>
          <w:pgSz w:w="11907" w:h="16840"/>
          <w:pgMar w:top="1588" w:right="1531" w:bottom="1588" w:left="1531" w:header="851" w:footer="992" w:gutter="0"/>
          <w:pgNumType w:start="1"/>
          <w:cols w:space="720"/>
          <w:docGrid w:type="lines" w:linePitch="312"/>
        </w:sectPr>
      </w:pPr>
    </w:p>
    <w:p w14:paraId="2C562725" w14:textId="002701C8" w:rsidR="00995B84" w:rsidRDefault="00223303">
      <w:pPr>
        <w:pStyle w:val="11"/>
        <w:spacing w:before="0" w:after="0" w:line="360" w:lineRule="auto"/>
        <w:rPr>
          <w:rFonts w:hAnsi="宋体"/>
        </w:rPr>
      </w:pPr>
      <w:bookmarkStart w:id="10" w:name="_Toc55375716"/>
      <w:r>
        <w:rPr>
          <w:rFonts w:hAnsi="宋体" w:hint="eastAsia"/>
        </w:rPr>
        <w:lastRenderedPageBreak/>
        <w:t>第二章  供应商须知</w:t>
      </w:r>
      <w:bookmarkEnd w:id="3"/>
      <w:bookmarkEnd w:id="4"/>
      <w:bookmarkEnd w:id="5"/>
      <w:bookmarkEnd w:id="10"/>
    </w:p>
    <w:p w14:paraId="0028942E" w14:textId="77777777" w:rsidR="00995B84" w:rsidRDefault="00223303">
      <w:pPr>
        <w:spacing w:line="360" w:lineRule="auto"/>
        <w:jc w:val="center"/>
        <w:rPr>
          <w:rFonts w:ascii="宋体" w:hAnsi="宋体"/>
          <w:b/>
          <w:sz w:val="28"/>
          <w:szCs w:val="28"/>
        </w:rPr>
      </w:pPr>
      <w:r>
        <w:rPr>
          <w:rFonts w:ascii="宋体" w:hAnsi="宋体" w:hint="eastAsia"/>
          <w:b/>
          <w:sz w:val="28"/>
          <w:szCs w:val="28"/>
        </w:rPr>
        <w:t>供应商须知前附表</w:t>
      </w:r>
    </w:p>
    <w:p w14:paraId="2FC9651B" w14:textId="77777777" w:rsidR="00995B84" w:rsidRDefault="00223303">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268"/>
      </w:tblGrid>
      <w:tr w:rsidR="00995B84" w:rsidRPr="00281042" w14:paraId="5B52B7D6" w14:textId="77777777" w:rsidTr="00602B0B">
        <w:trPr>
          <w:trHeight w:val="600"/>
        </w:trPr>
        <w:tc>
          <w:tcPr>
            <w:tcW w:w="1648" w:type="dxa"/>
            <w:vAlign w:val="center"/>
          </w:tcPr>
          <w:p w14:paraId="5C387FB8" w14:textId="77777777" w:rsidR="00995B84" w:rsidRPr="00281042" w:rsidRDefault="00223303" w:rsidP="00281042">
            <w:pPr>
              <w:spacing w:line="360" w:lineRule="auto"/>
              <w:jc w:val="center"/>
              <w:rPr>
                <w:rFonts w:ascii="宋体" w:hAnsi="宋体"/>
                <w:sz w:val="24"/>
              </w:rPr>
            </w:pPr>
            <w:r w:rsidRPr="00281042">
              <w:rPr>
                <w:rFonts w:ascii="宋体" w:hAnsi="宋体" w:hint="eastAsia"/>
                <w:sz w:val="24"/>
              </w:rPr>
              <w:t>序号</w:t>
            </w:r>
          </w:p>
        </w:tc>
        <w:tc>
          <w:tcPr>
            <w:tcW w:w="7268" w:type="dxa"/>
            <w:vAlign w:val="center"/>
          </w:tcPr>
          <w:p w14:paraId="7E88A5EF" w14:textId="77777777" w:rsidR="00995B84" w:rsidRPr="00281042" w:rsidRDefault="00223303" w:rsidP="00281042">
            <w:pPr>
              <w:spacing w:line="360" w:lineRule="auto"/>
              <w:jc w:val="center"/>
              <w:rPr>
                <w:rFonts w:ascii="宋体" w:hAnsi="宋体"/>
                <w:sz w:val="24"/>
              </w:rPr>
            </w:pPr>
            <w:r w:rsidRPr="00281042">
              <w:rPr>
                <w:rFonts w:ascii="宋体" w:hAnsi="宋体" w:hint="eastAsia"/>
                <w:sz w:val="24"/>
              </w:rPr>
              <w:t>内</w:t>
            </w:r>
            <w:r w:rsidRPr="00281042">
              <w:rPr>
                <w:rFonts w:ascii="宋体" w:hAnsi="宋体"/>
                <w:sz w:val="24"/>
              </w:rPr>
              <w:t xml:space="preserve">      </w:t>
            </w:r>
            <w:r w:rsidRPr="00281042">
              <w:rPr>
                <w:rFonts w:ascii="宋体" w:hAnsi="宋体" w:hint="eastAsia"/>
                <w:sz w:val="24"/>
              </w:rPr>
              <w:t>容</w:t>
            </w:r>
          </w:p>
        </w:tc>
      </w:tr>
      <w:tr w:rsidR="00995B84" w:rsidRPr="00281042" w14:paraId="6092C880" w14:textId="77777777" w:rsidTr="00602B0B">
        <w:trPr>
          <w:trHeight w:val="600"/>
        </w:trPr>
        <w:tc>
          <w:tcPr>
            <w:tcW w:w="1648" w:type="dxa"/>
            <w:vAlign w:val="center"/>
          </w:tcPr>
          <w:p w14:paraId="0F6369E2" w14:textId="77777777" w:rsidR="00995B84" w:rsidRPr="00281042" w:rsidRDefault="00223303" w:rsidP="00281042">
            <w:pPr>
              <w:spacing w:line="360" w:lineRule="auto"/>
              <w:jc w:val="center"/>
              <w:rPr>
                <w:rFonts w:ascii="宋体" w:hAnsi="宋体"/>
                <w:sz w:val="24"/>
              </w:rPr>
            </w:pPr>
            <w:r w:rsidRPr="00281042">
              <w:rPr>
                <w:rFonts w:ascii="宋体" w:hAnsi="宋体"/>
                <w:sz w:val="24"/>
              </w:rPr>
              <w:t>1</w:t>
            </w:r>
          </w:p>
        </w:tc>
        <w:tc>
          <w:tcPr>
            <w:tcW w:w="7268" w:type="dxa"/>
            <w:vAlign w:val="center"/>
          </w:tcPr>
          <w:p w14:paraId="73E1AE1C" w14:textId="4FDDEBA3" w:rsidR="00995B84" w:rsidRPr="00281042" w:rsidRDefault="00223303" w:rsidP="00281042">
            <w:pPr>
              <w:spacing w:line="360" w:lineRule="auto"/>
              <w:rPr>
                <w:rFonts w:ascii="宋体" w:hAnsi="宋体"/>
                <w:sz w:val="24"/>
              </w:rPr>
            </w:pPr>
            <w:r w:rsidRPr="00281042">
              <w:rPr>
                <w:rFonts w:ascii="宋体" w:hAnsi="宋体" w:hint="eastAsia"/>
                <w:sz w:val="24"/>
              </w:rPr>
              <w:t>项目名称：北京师范大学</w:t>
            </w:r>
            <w:r w:rsidR="00477488">
              <w:rPr>
                <w:rFonts w:ascii="宋体" w:hAnsi="宋体" w:hint="eastAsia"/>
                <w:sz w:val="24"/>
              </w:rPr>
              <w:t>学生公寓洗涤服务采购项目(第二次)</w:t>
            </w:r>
          </w:p>
          <w:p w14:paraId="33E14C0D" w14:textId="7E8E2A28" w:rsidR="00995B84" w:rsidRPr="00281042" w:rsidRDefault="00223303" w:rsidP="00281042">
            <w:pPr>
              <w:spacing w:line="360" w:lineRule="auto"/>
              <w:rPr>
                <w:rFonts w:ascii="宋体" w:hAnsi="宋体"/>
                <w:sz w:val="24"/>
              </w:rPr>
            </w:pPr>
            <w:r w:rsidRPr="00281042">
              <w:rPr>
                <w:rFonts w:ascii="宋体" w:hAnsi="宋体" w:hint="eastAsia"/>
                <w:sz w:val="24"/>
              </w:rPr>
              <w:t>采购编号：</w:t>
            </w:r>
            <w:r w:rsidRPr="00281042">
              <w:rPr>
                <w:rFonts w:ascii="宋体" w:hAnsi="宋体"/>
                <w:sz w:val="24"/>
              </w:rPr>
              <w:t>BIECC-</w:t>
            </w:r>
            <w:r w:rsidR="00E5041A">
              <w:rPr>
                <w:rFonts w:ascii="宋体" w:hAnsi="宋体"/>
                <w:sz w:val="24"/>
              </w:rPr>
              <w:t>21ZB0736</w:t>
            </w:r>
          </w:p>
          <w:p w14:paraId="652F6D81" w14:textId="77777777" w:rsidR="00995B84" w:rsidRPr="00281042" w:rsidRDefault="00223303" w:rsidP="00281042">
            <w:pPr>
              <w:spacing w:line="360" w:lineRule="auto"/>
              <w:rPr>
                <w:rFonts w:ascii="宋体" w:hAnsi="宋体"/>
                <w:sz w:val="24"/>
              </w:rPr>
            </w:pPr>
            <w:r w:rsidRPr="00281042">
              <w:rPr>
                <w:rFonts w:ascii="宋体" w:hAnsi="宋体" w:hint="eastAsia"/>
                <w:sz w:val="24"/>
              </w:rPr>
              <w:t>采购人：北京师范大学</w:t>
            </w:r>
          </w:p>
          <w:p w14:paraId="6788E572" w14:textId="77777777" w:rsidR="00995B84" w:rsidRPr="00281042" w:rsidRDefault="00223303" w:rsidP="00281042">
            <w:pPr>
              <w:spacing w:line="360" w:lineRule="auto"/>
              <w:rPr>
                <w:rFonts w:ascii="宋体" w:hAnsi="宋体"/>
                <w:sz w:val="24"/>
              </w:rPr>
            </w:pPr>
            <w:r w:rsidRPr="00281042">
              <w:rPr>
                <w:rFonts w:ascii="宋体" w:hAnsi="宋体" w:hint="eastAsia"/>
                <w:sz w:val="24"/>
              </w:rPr>
              <w:t>地址：海淀区新街口外大街19号</w:t>
            </w:r>
          </w:p>
          <w:p w14:paraId="09D742B9" w14:textId="77777777" w:rsidR="00995B84" w:rsidRPr="00281042" w:rsidRDefault="00223303" w:rsidP="00281042">
            <w:pPr>
              <w:spacing w:line="360" w:lineRule="auto"/>
              <w:rPr>
                <w:rFonts w:ascii="宋体" w:hAnsi="宋体"/>
                <w:sz w:val="24"/>
              </w:rPr>
            </w:pPr>
            <w:r w:rsidRPr="00281042">
              <w:rPr>
                <w:rFonts w:ascii="宋体" w:hAnsi="宋体" w:hint="eastAsia"/>
                <w:sz w:val="24"/>
              </w:rPr>
              <w:t>联系方式：滕老师、</w:t>
            </w:r>
            <w:r w:rsidRPr="00281042">
              <w:rPr>
                <w:rFonts w:ascii="宋体" w:hAnsi="宋体"/>
                <w:sz w:val="24"/>
              </w:rPr>
              <w:t>zfcg@bnu.edu.cn</w:t>
            </w:r>
          </w:p>
          <w:p w14:paraId="222773CC" w14:textId="77777777" w:rsidR="00995B84" w:rsidRPr="00281042" w:rsidRDefault="00223303" w:rsidP="00281042">
            <w:pPr>
              <w:spacing w:line="360" w:lineRule="auto"/>
              <w:rPr>
                <w:rFonts w:ascii="宋体" w:hAnsi="宋体"/>
                <w:sz w:val="24"/>
              </w:rPr>
            </w:pPr>
            <w:r w:rsidRPr="00281042">
              <w:rPr>
                <w:rFonts w:ascii="宋体" w:hAnsi="宋体" w:hint="eastAsia"/>
                <w:sz w:val="24"/>
              </w:rPr>
              <w:t>采购代理机构：北京国际工程咨询有限公司</w:t>
            </w:r>
          </w:p>
          <w:p w14:paraId="5E92229D" w14:textId="77777777" w:rsidR="00995B84" w:rsidRPr="00281042" w:rsidRDefault="00223303" w:rsidP="00281042">
            <w:pPr>
              <w:spacing w:line="360" w:lineRule="auto"/>
              <w:rPr>
                <w:rFonts w:ascii="宋体" w:hAnsi="宋体"/>
                <w:sz w:val="24"/>
              </w:rPr>
            </w:pPr>
            <w:r w:rsidRPr="00281042">
              <w:rPr>
                <w:rFonts w:ascii="宋体" w:hAnsi="宋体" w:hint="eastAsia"/>
                <w:sz w:val="24"/>
              </w:rPr>
              <w:t>地址：北京市海淀区学院路30号科大天工大厦A座611</w:t>
            </w:r>
          </w:p>
          <w:p w14:paraId="2746C225" w14:textId="77777777" w:rsidR="00995B84" w:rsidRPr="00281042" w:rsidRDefault="00223303" w:rsidP="00281042">
            <w:pPr>
              <w:spacing w:line="360" w:lineRule="auto"/>
              <w:rPr>
                <w:rFonts w:ascii="宋体" w:hAnsi="宋体"/>
                <w:sz w:val="24"/>
              </w:rPr>
            </w:pPr>
            <w:r w:rsidRPr="00281042">
              <w:rPr>
                <w:rFonts w:ascii="宋体" w:hAnsi="宋体" w:hint="eastAsia"/>
                <w:sz w:val="24"/>
              </w:rPr>
              <w:t>联系方式：王经理、张乐82376082</w:t>
            </w:r>
          </w:p>
        </w:tc>
      </w:tr>
      <w:tr w:rsidR="00995B84" w:rsidRPr="00281042" w14:paraId="75349A70" w14:textId="77777777" w:rsidTr="00602B0B">
        <w:trPr>
          <w:trHeight w:val="600"/>
        </w:trPr>
        <w:tc>
          <w:tcPr>
            <w:tcW w:w="1648" w:type="dxa"/>
            <w:vAlign w:val="center"/>
          </w:tcPr>
          <w:p w14:paraId="7A22C624" w14:textId="77777777" w:rsidR="00995B84" w:rsidRPr="00281042" w:rsidRDefault="00223303" w:rsidP="00281042">
            <w:pPr>
              <w:spacing w:line="360" w:lineRule="auto"/>
              <w:jc w:val="center"/>
              <w:rPr>
                <w:rFonts w:ascii="宋体" w:hAnsi="宋体"/>
                <w:sz w:val="24"/>
              </w:rPr>
            </w:pPr>
            <w:r w:rsidRPr="00281042">
              <w:rPr>
                <w:rFonts w:ascii="宋体" w:hAnsi="宋体"/>
                <w:sz w:val="24"/>
              </w:rPr>
              <w:t>2</w:t>
            </w:r>
          </w:p>
        </w:tc>
        <w:tc>
          <w:tcPr>
            <w:tcW w:w="7268" w:type="dxa"/>
            <w:vAlign w:val="center"/>
          </w:tcPr>
          <w:p w14:paraId="231845A5" w14:textId="77777777" w:rsidR="00995B84" w:rsidRPr="00281042" w:rsidRDefault="00223303" w:rsidP="00281042">
            <w:pPr>
              <w:spacing w:line="360" w:lineRule="auto"/>
              <w:rPr>
                <w:rFonts w:ascii="宋体" w:hAnsi="宋体"/>
                <w:sz w:val="24"/>
              </w:rPr>
            </w:pPr>
            <w:r w:rsidRPr="00281042">
              <w:rPr>
                <w:rFonts w:ascii="宋体" w:hAnsi="宋体" w:hint="eastAsia"/>
                <w:sz w:val="24"/>
              </w:rPr>
              <w:t>合格供应商条件：见供应商须知1.2</w:t>
            </w:r>
          </w:p>
        </w:tc>
      </w:tr>
      <w:tr w:rsidR="00995B84" w:rsidRPr="00281042" w14:paraId="2AA5779A" w14:textId="77777777" w:rsidTr="00602B0B">
        <w:trPr>
          <w:trHeight w:val="600"/>
        </w:trPr>
        <w:tc>
          <w:tcPr>
            <w:tcW w:w="1648" w:type="dxa"/>
            <w:vAlign w:val="center"/>
          </w:tcPr>
          <w:p w14:paraId="7E15B02C" w14:textId="77777777" w:rsidR="00995B84" w:rsidRPr="00281042" w:rsidRDefault="00223303" w:rsidP="00281042">
            <w:pPr>
              <w:spacing w:line="360" w:lineRule="auto"/>
              <w:jc w:val="center"/>
              <w:rPr>
                <w:rFonts w:ascii="宋体" w:hAnsi="宋体"/>
                <w:sz w:val="24"/>
              </w:rPr>
            </w:pPr>
            <w:r w:rsidRPr="00281042">
              <w:rPr>
                <w:rFonts w:ascii="宋体" w:hAnsi="宋体"/>
                <w:sz w:val="24"/>
              </w:rPr>
              <w:t>3</w:t>
            </w:r>
          </w:p>
        </w:tc>
        <w:tc>
          <w:tcPr>
            <w:tcW w:w="7268" w:type="dxa"/>
            <w:vAlign w:val="center"/>
          </w:tcPr>
          <w:p w14:paraId="211480FF" w14:textId="77777777" w:rsidR="00995B84" w:rsidRPr="00281042" w:rsidRDefault="00223303" w:rsidP="00281042">
            <w:pPr>
              <w:spacing w:line="360" w:lineRule="auto"/>
              <w:rPr>
                <w:rFonts w:ascii="宋体" w:hAnsi="宋体"/>
                <w:sz w:val="24"/>
              </w:rPr>
            </w:pPr>
            <w:r w:rsidRPr="00281042">
              <w:rPr>
                <w:rFonts w:ascii="宋体" w:hAnsi="宋体" w:hint="eastAsia"/>
                <w:sz w:val="24"/>
              </w:rPr>
              <w:t>资金来源：财政性资金，已落实</w:t>
            </w:r>
          </w:p>
        </w:tc>
      </w:tr>
      <w:tr w:rsidR="00995B84" w:rsidRPr="00281042" w14:paraId="09DE5AAB" w14:textId="77777777" w:rsidTr="00602B0B">
        <w:trPr>
          <w:trHeight w:val="600"/>
        </w:trPr>
        <w:tc>
          <w:tcPr>
            <w:tcW w:w="1648" w:type="dxa"/>
            <w:vAlign w:val="center"/>
          </w:tcPr>
          <w:p w14:paraId="28EA14EE" w14:textId="77777777" w:rsidR="00995B84" w:rsidRPr="00281042" w:rsidRDefault="00223303" w:rsidP="00281042">
            <w:pPr>
              <w:spacing w:line="360" w:lineRule="auto"/>
              <w:jc w:val="center"/>
              <w:rPr>
                <w:rFonts w:ascii="宋体" w:hAnsi="宋体"/>
                <w:sz w:val="24"/>
              </w:rPr>
            </w:pPr>
            <w:r w:rsidRPr="00281042">
              <w:rPr>
                <w:rFonts w:ascii="宋体" w:hAnsi="宋体"/>
                <w:sz w:val="24"/>
              </w:rPr>
              <w:t>4</w:t>
            </w:r>
          </w:p>
        </w:tc>
        <w:tc>
          <w:tcPr>
            <w:tcW w:w="7268" w:type="dxa"/>
            <w:vAlign w:val="center"/>
          </w:tcPr>
          <w:p w14:paraId="3731BAF7" w14:textId="25977A48" w:rsidR="00995B84" w:rsidRPr="00281042" w:rsidRDefault="00223303" w:rsidP="00281042">
            <w:pPr>
              <w:spacing w:line="360" w:lineRule="auto"/>
              <w:rPr>
                <w:rFonts w:ascii="宋体" w:hAnsi="宋体"/>
                <w:sz w:val="24"/>
              </w:rPr>
            </w:pPr>
            <w:r w:rsidRPr="00281042">
              <w:rPr>
                <w:rFonts w:ascii="宋体" w:hAnsi="宋体" w:hint="eastAsia"/>
                <w:sz w:val="24"/>
              </w:rPr>
              <w:t>磋商保证金：</w:t>
            </w:r>
            <w:r w:rsidR="00C25AC8">
              <w:rPr>
                <w:rFonts w:ascii="宋体" w:hAnsi="宋体"/>
                <w:sz w:val="24"/>
                <w:u w:val="single"/>
              </w:rPr>
              <w:t>1.9</w:t>
            </w:r>
            <w:r w:rsidR="00C25AC8">
              <w:rPr>
                <w:rFonts w:ascii="宋体" w:hAnsi="宋体" w:hint="eastAsia"/>
                <w:sz w:val="24"/>
                <w:u w:val="single"/>
              </w:rPr>
              <w:t>9</w:t>
            </w:r>
            <w:r w:rsidR="00C25AC8">
              <w:rPr>
                <w:rFonts w:ascii="宋体" w:hAnsi="宋体"/>
                <w:sz w:val="24"/>
                <w:u w:val="single"/>
              </w:rPr>
              <w:t>99</w:t>
            </w:r>
            <w:r w:rsidR="00C25AC8">
              <w:rPr>
                <w:rFonts w:ascii="宋体" w:hAnsi="宋体" w:hint="eastAsia"/>
                <w:sz w:val="24"/>
                <w:u w:val="single"/>
              </w:rPr>
              <w:t>万元</w:t>
            </w:r>
          </w:p>
        </w:tc>
      </w:tr>
      <w:tr w:rsidR="00995B84" w:rsidRPr="00281042" w14:paraId="03DA10E2" w14:textId="77777777" w:rsidTr="00602B0B">
        <w:trPr>
          <w:trHeight w:val="600"/>
        </w:trPr>
        <w:tc>
          <w:tcPr>
            <w:tcW w:w="1648" w:type="dxa"/>
            <w:vAlign w:val="center"/>
          </w:tcPr>
          <w:p w14:paraId="324909CB" w14:textId="77777777" w:rsidR="00995B84" w:rsidRPr="00281042" w:rsidRDefault="00223303" w:rsidP="00281042">
            <w:pPr>
              <w:spacing w:line="360" w:lineRule="auto"/>
              <w:jc w:val="center"/>
              <w:rPr>
                <w:rFonts w:ascii="宋体" w:hAnsi="宋体"/>
                <w:sz w:val="24"/>
              </w:rPr>
            </w:pPr>
            <w:r w:rsidRPr="00281042">
              <w:rPr>
                <w:rFonts w:ascii="宋体" w:hAnsi="宋体"/>
                <w:sz w:val="24"/>
              </w:rPr>
              <w:t>5</w:t>
            </w:r>
          </w:p>
        </w:tc>
        <w:tc>
          <w:tcPr>
            <w:tcW w:w="7268" w:type="dxa"/>
            <w:vAlign w:val="center"/>
          </w:tcPr>
          <w:p w14:paraId="37098903" w14:textId="77777777" w:rsidR="00995B84" w:rsidRPr="00281042" w:rsidRDefault="00223303" w:rsidP="00281042">
            <w:pPr>
              <w:spacing w:line="360" w:lineRule="auto"/>
              <w:rPr>
                <w:rFonts w:ascii="宋体" w:hAnsi="宋体"/>
                <w:sz w:val="24"/>
              </w:rPr>
            </w:pPr>
            <w:r w:rsidRPr="00281042">
              <w:rPr>
                <w:rFonts w:ascii="宋体" w:hAnsi="宋体" w:hint="eastAsia"/>
                <w:sz w:val="24"/>
              </w:rPr>
              <w:t>响应文件和最终报价有效期：在规定的提交之日起</w:t>
            </w:r>
            <w:r w:rsidRPr="00281042">
              <w:rPr>
                <w:rFonts w:ascii="宋体" w:hAnsi="宋体" w:hint="eastAsia"/>
                <w:sz w:val="24"/>
                <w:u w:val="single"/>
              </w:rPr>
              <w:t xml:space="preserve"> 90 </w:t>
            </w:r>
            <w:r w:rsidRPr="00281042">
              <w:rPr>
                <w:rFonts w:ascii="宋体" w:hAnsi="宋体" w:hint="eastAsia"/>
                <w:sz w:val="24"/>
              </w:rPr>
              <w:t xml:space="preserve">天(日历日)内保持有效 </w:t>
            </w:r>
          </w:p>
        </w:tc>
      </w:tr>
      <w:tr w:rsidR="00995B84" w:rsidRPr="00281042" w14:paraId="2A87ECD7" w14:textId="77777777" w:rsidTr="00602B0B">
        <w:trPr>
          <w:trHeight w:val="600"/>
        </w:trPr>
        <w:tc>
          <w:tcPr>
            <w:tcW w:w="1648" w:type="dxa"/>
            <w:vAlign w:val="center"/>
          </w:tcPr>
          <w:p w14:paraId="5FC66AF1" w14:textId="77777777" w:rsidR="00995B84" w:rsidRPr="00281042" w:rsidRDefault="00223303" w:rsidP="00281042">
            <w:pPr>
              <w:spacing w:line="360" w:lineRule="auto"/>
              <w:jc w:val="center"/>
              <w:rPr>
                <w:rFonts w:ascii="宋体" w:hAnsi="宋体"/>
                <w:sz w:val="24"/>
              </w:rPr>
            </w:pPr>
            <w:r w:rsidRPr="00281042">
              <w:rPr>
                <w:rFonts w:ascii="宋体" w:hAnsi="宋体"/>
                <w:sz w:val="24"/>
              </w:rPr>
              <w:t>6</w:t>
            </w:r>
          </w:p>
        </w:tc>
        <w:tc>
          <w:tcPr>
            <w:tcW w:w="7268" w:type="dxa"/>
            <w:vAlign w:val="center"/>
          </w:tcPr>
          <w:p w14:paraId="5A018C45" w14:textId="77777777" w:rsidR="00995B84" w:rsidRPr="00281042" w:rsidRDefault="00223303" w:rsidP="00281042">
            <w:pPr>
              <w:spacing w:line="360" w:lineRule="auto"/>
              <w:rPr>
                <w:rFonts w:ascii="宋体" w:hAnsi="宋体"/>
                <w:sz w:val="24"/>
              </w:rPr>
            </w:pPr>
            <w:r w:rsidRPr="00281042">
              <w:rPr>
                <w:rFonts w:ascii="宋体" w:hAnsi="宋体" w:hint="eastAsia"/>
                <w:sz w:val="24"/>
              </w:rPr>
              <w:t>首次响应文件：正本1份，副本3份</w:t>
            </w:r>
          </w:p>
          <w:p w14:paraId="086F226A" w14:textId="77777777" w:rsidR="00995B84" w:rsidRPr="00281042" w:rsidRDefault="00223303" w:rsidP="00281042">
            <w:pPr>
              <w:spacing w:line="360" w:lineRule="auto"/>
              <w:rPr>
                <w:rFonts w:ascii="宋体" w:hAnsi="宋体"/>
                <w:sz w:val="24"/>
              </w:rPr>
            </w:pPr>
            <w:r w:rsidRPr="00281042">
              <w:rPr>
                <w:rFonts w:ascii="宋体" w:hAnsi="宋体" w:hint="eastAsia"/>
                <w:sz w:val="24"/>
              </w:rPr>
              <w:t>电子版文件（U盘，word版和pdf版）1份</w:t>
            </w:r>
          </w:p>
        </w:tc>
      </w:tr>
      <w:tr w:rsidR="00995B84" w:rsidRPr="00281042" w14:paraId="11FA4A16" w14:textId="77777777" w:rsidTr="00602B0B">
        <w:trPr>
          <w:trHeight w:val="600"/>
        </w:trPr>
        <w:tc>
          <w:tcPr>
            <w:tcW w:w="1648" w:type="dxa"/>
            <w:vAlign w:val="center"/>
          </w:tcPr>
          <w:p w14:paraId="3B95ADA7" w14:textId="77777777" w:rsidR="00995B84" w:rsidRPr="00281042" w:rsidRDefault="00223303" w:rsidP="00281042">
            <w:pPr>
              <w:spacing w:line="360" w:lineRule="auto"/>
              <w:jc w:val="center"/>
              <w:rPr>
                <w:rFonts w:ascii="宋体" w:hAnsi="宋体"/>
                <w:sz w:val="24"/>
              </w:rPr>
            </w:pPr>
            <w:r w:rsidRPr="00281042">
              <w:rPr>
                <w:rFonts w:ascii="宋体" w:hAnsi="宋体"/>
                <w:sz w:val="24"/>
              </w:rPr>
              <w:t>7</w:t>
            </w:r>
          </w:p>
        </w:tc>
        <w:tc>
          <w:tcPr>
            <w:tcW w:w="7268" w:type="dxa"/>
            <w:vAlign w:val="center"/>
          </w:tcPr>
          <w:p w14:paraId="7833A652" w14:textId="529D0C64" w:rsidR="00995B84" w:rsidRPr="00281042" w:rsidRDefault="00223303" w:rsidP="00281042">
            <w:pPr>
              <w:spacing w:line="360" w:lineRule="auto"/>
              <w:rPr>
                <w:rFonts w:ascii="宋体" w:hAnsi="宋体"/>
                <w:sz w:val="24"/>
              </w:rPr>
            </w:pPr>
            <w:r w:rsidRPr="00281042">
              <w:rPr>
                <w:rFonts w:ascii="宋体" w:hAnsi="宋体" w:hint="eastAsia"/>
                <w:sz w:val="24"/>
              </w:rPr>
              <w:t>提交首次响应文件截止期：</w:t>
            </w:r>
            <w:r w:rsidRPr="00281042">
              <w:rPr>
                <w:rFonts w:ascii="宋体" w:hAnsi="宋体"/>
                <w:sz w:val="24"/>
              </w:rPr>
              <w:t>2021</w:t>
            </w:r>
            <w:r w:rsidRPr="00281042">
              <w:rPr>
                <w:rFonts w:ascii="宋体" w:hAnsi="宋体" w:hint="eastAsia"/>
                <w:sz w:val="24"/>
              </w:rPr>
              <w:t>年</w:t>
            </w:r>
            <w:r w:rsidR="006430D0">
              <w:rPr>
                <w:rFonts w:ascii="宋体" w:hAnsi="宋体"/>
                <w:sz w:val="24"/>
              </w:rPr>
              <w:t>9</w:t>
            </w:r>
            <w:r w:rsidRPr="00281042">
              <w:rPr>
                <w:rFonts w:ascii="宋体" w:hAnsi="宋体" w:hint="eastAsia"/>
                <w:sz w:val="24"/>
              </w:rPr>
              <w:t>月</w:t>
            </w:r>
            <w:r w:rsidR="006430D0">
              <w:rPr>
                <w:rFonts w:ascii="宋体" w:hAnsi="宋体"/>
                <w:sz w:val="24"/>
              </w:rPr>
              <w:t>17</w:t>
            </w:r>
            <w:r w:rsidRPr="00281042">
              <w:rPr>
                <w:rFonts w:ascii="宋体" w:hAnsi="宋体" w:hint="eastAsia"/>
                <w:sz w:val="24"/>
              </w:rPr>
              <w:t>日</w:t>
            </w:r>
            <w:r w:rsidR="001B1196">
              <w:rPr>
                <w:rFonts w:ascii="宋体" w:hAnsi="宋体"/>
                <w:sz w:val="24"/>
              </w:rPr>
              <w:t>09</w:t>
            </w:r>
            <w:r w:rsidRPr="00281042">
              <w:rPr>
                <w:rFonts w:ascii="宋体" w:hAnsi="宋体" w:hint="eastAsia"/>
                <w:sz w:val="24"/>
              </w:rPr>
              <w:t>：</w:t>
            </w:r>
            <w:r w:rsidRPr="00281042">
              <w:rPr>
                <w:rFonts w:ascii="宋体" w:hAnsi="宋体"/>
                <w:sz w:val="24"/>
              </w:rPr>
              <w:t>3</w:t>
            </w:r>
            <w:r w:rsidRPr="00281042">
              <w:rPr>
                <w:rFonts w:ascii="宋体" w:hAnsi="宋体" w:hint="eastAsia"/>
                <w:sz w:val="24"/>
              </w:rPr>
              <w:t>0整（北京时间）</w:t>
            </w:r>
          </w:p>
          <w:p w14:paraId="7080A301" w14:textId="5BD04E41" w:rsidR="00995B84" w:rsidRPr="00281042" w:rsidRDefault="00223303" w:rsidP="00281042">
            <w:pPr>
              <w:spacing w:line="360" w:lineRule="auto"/>
              <w:rPr>
                <w:rFonts w:ascii="宋体" w:hAnsi="宋体"/>
                <w:sz w:val="24"/>
              </w:rPr>
            </w:pPr>
            <w:r w:rsidRPr="00281042">
              <w:rPr>
                <w:rFonts w:ascii="宋体" w:hAnsi="宋体" w:hint="eastAsia"/>
                <w:sz w:val="24"/>
              </w:rPr>
              <w:t>提交首次响应文件地点：</w:t>
            </w:r>
            <w:r w:rsidRPr="00281042">
              <w:rPr>
                <w:rFonts w:ascii="宋体" w:hAnsi="宋体" w:hint="eastAsia"/>
                <w:color w:val="000000"/>
                <w:sz w:val="24"/>
              </w:rPr>
              <w:t>北京市海淀区学院路30号科大天工大厦A座</w:t>
            </w:r>
            <w:r w:rsidR="00E86929" w:rsidRPr="00281042">
              <w:rPr>
                <w:rFonts w:ascii="宋体" w:hAnsi="宋体"/>
                <w:color w:val="000000"/>
                <w:sz w:val="24"/>
              </w:rPr>
              <w:t>6</w:t>
            </w:r>
            <w:r w:rsidRPr="00281042">
              <w:rPr>
                <w:rFonts w:ascii="宋体" w:hAnsi="宋体" w:hint="eastAsia"/>
                <w:color w:val="000000"/>
                <w:sz w:val="24"/>
              </w:rPr>
              <w:t>层</w:t>
            </w:r>
            <w:r w:rsidR="00E86929" w:rsidRPr="00281042">
              <w:rPr>
                <w:rFonts w:ascii="宋体" w:hAnsi="宋体"/>
                <w:color w:val="000000"/>
                <w:sz w:val="24"/>
              </w:rPr>
              <w:t>6</w:t>
            </w:r>
            <w:r w:rsidRPr="00281042">
              <w:rPr>
                <w:rFonts w:ascii="宋体" w:hAnsi="宋体"/>
                <w:color w:val="000000"/>
                <w:sz w:val="24"/>
              </w:rPr>
              <w:t>1</w:t>
            </w:r>
            <w:r w:rsidR="006430D0">
              <w:rPr>
                <w:rFonts w:ascii="宋体" w:hAnsi="宋体"/>
                <w:color w:val="000000"/>
                <w:sz w:val="24"/>
              </w:rPr>
              <w:t>1</w:t>
            </w:r>
            <w:r w:rsidRPr="00281042">
              <w:rPr>
                <w:rFonts w:ascii="宋体" w:hAnsi="宋体" w:hint="eastAsia"/>
                <w:color w:val="000000"/>
                <w:sz w:val="24"/>
              </w:rPr>
              <w:t>室</w:t>
            </w:r>
            <w:r w:rsidRPr="00281042">
              <w:rPr>
                <w:rFonts w:ascii="宋体" w:hAnsi="宋体" w:hint="eastAsia"/>
                <w:color w:val="000000"/>
                <w:sz w:val="24"/>
                <w:lang w:val="zh-CN"/>
              </w:rPr>
              <w:t>；</w:t>
            </w:r>
          </w:p>
        </w:tc>
      </w:tr>
      <w:tr w:rsidR="00995B84" w:rsidRPr="00281042" w14:paraId="63F19D6A" w14:textId="77777777" w:rsidTr="00602B0B">
        <w:trPr>
          <w:trHeight w:val="600"/>
        </w:trPr>
        <w:tc>
          <w:tcPr>
            <w:tcW w:w="1648" w:type="dxa"/>
            <w:vAlign w:val="center"/>
          </w:tcPr>
          <w:p w14:paraId="49F8F70C" w14:textId="77777777" w:rsidR="00995B84" w:rsidRPr="00281042" w:rsidRDefault="00223303" w:rsidP="00281042">
            <w:pPr>
              <w:spacing w:line="360" w:lineRule="auto"/>
              <w:jc w:val="center"/>
              <w:rPr>
                <w:rFonts w:ascii="宋体" w:hAnsi="宋体"/>
                <w:sz w:val="24"/>
              </w:rPr>
            </w:pPr>
            <w:r w:rsidRPr="00281042">
              <w:rPr>
                <w:rFonts w:ascii="宋体" w:hAnsi="宋体"/>
                <w:sz w:val="24"/>
              </w:rPr>
              <w:t>8</w:t>
            </w:r>
          </w:p>
        </w:tc>
        <w:tc>
          <w:tcPr>
            <w:tcW w:w="7268" w:type="dxa"/>
            <w:vAlign w:val="center"/>
          </w:tcPr>
          <w:p w14:paraId="6F2A6504" w14:textId="77777777" w:rsidR="00995B84" w:rsidRPr="00281042" w:rsidRDefault="00223303" w:rsidP="00281042">
            <w:pPr>
              <w:spacing w:line="360" w:lineRule="auto"/>
              <w:rPr>
                <w:rFonts w:ascii="宋体" w:hAnsi="宋体"/>
                <w:sz w:val="24"/>
              </w:rPr>
            </w:pPr>
            <w:r w:rsidRPr="00281042">
              <w:rPr>
                <w:rFonts w:ascii="宋体" w:hAnsi="宋体" w:hint="eastAsia"/>
                <w:sz w:val="24"/>
              </w:rPr>
              <w:t>首次响应文件开启时间：同提交首次响应文件截止期</w:t>
            </w:r>
          </w:p>
          <w:p w14:paraId="48724C9A" w14:textId="77777777" w:rsidR="00995B84" w:rsidRPr="00281042" w:rsidRDefault="00223303" w:rsidP="00281042">
            <w:pPr>
              <w:spacing w:line="360" w:lineRule="auto"/>
              <w:ind w:left="1200" w:hangingChars="500" w:hanging="1200"/>
              <w:rPr>
                <w:rFonts w:ascii="宋体" w:hAnsi="宋体"/>
                <w:sz w:val="24"/>
              </w:rPr>
            </w:pPr>
            <w:r w:rsidRPr="00281042">
              <w:rPr>
                <w:rFonts w:ascii="宋体" w:hAnsi="宋体" w:hint="eastAsia"/>
                <w:sz w:val="24"/>
              </w:rPr>
              <w:t>开启地点：同提交首次响应文件地点</w:t>
            </w:r>
          </w:p>
        </w:tc>
      </w:tr>
      <w:tr w:rsidR="00995B84" w:rsidRPr="00281042" w14:paraId="5A4F09A6" w14:textId="77777777" w:rsidTr="00602B0B">
        <w:trPr>
          <w:trHeight w:val="600"/>
        </w:trPr>
        <w:tc>
          <w:tcPr>
            <w:tcW w:w="1648" w:type="dxa"/>
            <w:vAlign w:val="center"/>
          </w:tcPr>
          <w:p w14:paraId="4730D3CF" w14:textId="77777777" w:rsidR="00995B84" w:rsidRPr="00281042" w:rsidRDefault="00223303" w:rsidP="00281042">
            <w:pPr>
              <w:spacing w:line="360" w:lineRule="auto"/>
              <w:jc w:val="center"/>
              <w:rPr>
                <w:rFonts w:ascii="宋体" w:hAnsi="宋体"/>
                <w:sz w:val="24"/>
              </w:rPr>
            </w:pPr>
            <w:r w:rsidRPr="00281042">
              <w:rPr>
                <w:rFonts w:ascii="宋体" w:hAnsi="宋体"/>
                <w:sz w:val="24"/>
              </w:rPr>
              <w:t>9</w:t>
            </w:r>
          </w:p>
        </w:tc>
        <w:tc>
          <w:tcPr>
            <w:tcW w:w="7268" w:type="dxa"/>
            <w:vAlign w:val="center"/>
          </w:tcPr>
          <w:p w14:paraId="373A800B" w14:textId="752DB59F" w:rsidR="00995B84" w:rsidRPr="00281042" w:rsidRDefault="00223303" w:rsidP="00281042">
            <w:pPr>
              <w:spacing w:line="360" w:lineRule="auto"/>
              <w:rPr>
                <w:rFonts w:ascii="宋体" w:hAnsi="宋体"/>
                <w:sz w:val="24"/>
              </w:rPr>
            </w:pPr>
            <w:r w:rsidRPr="00281042">
              <w:rPr>
                <w:rFonts w:ascii="宋体" w:hAnsi="宋体" w:hint="eastAsia"/>
                <w:sz w:val="24"/>
              </w:rPr>
              <w:t>成交服务费：</w:t>
            </w:r>
            <w:r w:rsidR="00C25AC8">
              <w:rPr>
                <w:rFonts w:ascii="宋体" w:hAnsi="宋体" w:hint="eastAsia"/>
                <w:sz w:val="24"/>
              </w:rPr>
              <w:t>1</w:t>
            </w:r>
            <w:r w:rsidR="00C25AC8">
              <w:rPr>
                <w:rFonts w:ascii="宋体" w:hAnsi="宋体"/>
                <w:sz w:val="24"/>
              </w:rPr>
              <w:t>.4999</w:t>
            </w:r>
            <w:r w:rsidR="00C25AC8">
              <w:rPr>
                <w:rFonts w:ascii="宋体" w:hAnsi="宋体" w:hint="eastAsia"/>
                <w:sz w:val="24"/>
              </w:rPr>
              <w:t>万元</w:t>
            </w:r>
          </w:p>
        </w:tc>
      </w:tr>
      <w:tr w:rsidR="00AC0F69" w:rsidRPr="00281042" w14:paraId="37BB80A2" w14:textId="77777777" w:rsidTr="00602B0B">
        <w:trPr>
          <w:trHeight w:val="600"/>
        </w:trPr>
        <w:tc>
          <w:tcPr>
            <w:tcW w:w="1648" w:type="dxa"/>
            <w:vAlign w:val="center"/>
          </w:tcPr>
          <w:p w14:paraId="57A206F4" w14:textId="23B243D9" w:rsidR="00AC0F69" w:rsidRPr="00281042" w:rsidRDefault="00AC0F69" w:rsidP="00281042">
            <w:pPr>
              <w:spacing w:line="360" w:lineRule="auto"/>
              <w:jc w:val="center"/>
              <w:rPr>
                <w:rFonts w:ascii="宋体" w:hAnsi="宋体"/>
                <w:sz w:val="24"/>
              </w:rPr>
            </w:pPr>
            <w:r w:rsidRPr="00281042">
              <w:rPr>
                <w:rFonts w:ascii="宋体" w:hAnsi="宋体" w:hint="eastAsia"/>
                <w:sz w:val="24"/>
              </w:rPr>
              <w:lastRenderedPageBreak/>
              <w:t>1</w:t>
            </w:r>
            <w:r w:rsidRPr="00281042">
              <w:rPr>
                <w:rFonts w:ascii="宋体" w:hAnsi="宋体"/>
                <w:sz w:val="24"/>
              </w:rPr>
              <w:t>0</w:t>
            </w:r>
          </w:p>
        </w:tc>
        <w:tc>
          <w:tcPr>
            <w:tcW w:w="7268" w:type="dxa"/>
            <w:vAlign w:val="center"/>
          </w:tcPr>
          <w:p w14:paraId="6C04AD83" w14:textId="77777777" w:rsidR="00AC0F69" w:rsidRPr="00281042" w:rsidRDefault="00AC0F69" w:rsidP="00281042">
            <w:pPr>
              <w:spacing w:line="360" w:lineRule="auto"/>
              <w:rPr>
                <w:rFonts w:ascii="宋体" w:hAnsi="宋体"/>
                <w:sz w:val="24"/>
              </w:rPr>
            </w:pPr>
            <w:r w:rsidRPr="00281042">
              <w:rPr>
                <w:rFonts w:ascii="宋体" w:hAnsi="宋体" w:hint="eastAsia"/>
                <w:sz w:val="24"/>
              </w:rPr>
              <w:t>疫情相关要求：</w:t>
            </w:r>
          </w:p>
          <w:p w14:paraId="0A816A76" w14:textId="77777777" w:rsidR="00AC0F69" w:rsidRPr="00281042" w:rsidRDefault="00AC0F69" w:rsidP="00281042">
            <w:pPr>
              <w:spacing w:line="360" w:lineRule="auto"/>
              <w:rPr>
                <w:rFonts w:ascii="宋体" w:hAnsi="宋体"/>
                <w:sz w:val="24"/>
              </w:rPr>
            </w:pPr>
            <w:r w:rsidRPr="00281042">
              <w:rPr>
                <w:rFonts w:ascii="宋体" w:hAnsi="宋体" w:hint="eastAsia"/>
                <w:sz w:val="24"/>
              </w:rPr>
              <w:t>（1）为有效减少人员聚集，本项使用“腾讯会议APP”进行网上开标、磋商</w:t>
            </w:r>
          </w:p>
          <w:p w14:paraId="21DDEBB0" w14:textId="77777777" w:rsidR="00AC0F69" w:rsidRPr="00281042" w:rsidRDefault="00AC0F69" w:rsidP="00281042">
            <w:pPr>
              <w:spacing w:line="360" w:lineRule="auto"/>
              <w:rPr>
                <w:rFonts w:ascii="宋体" w:hAnsi="宋体"/>
                <w:sz w:val="24"/>
              </w:rPr>
            </w:pPr>
            <w:r w:rsidRPr="00281042">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59A788F7" w14:textId="77777777" w:rsidR="00AC0F69" w:rsidRPr="00281042" w:rsidRDefault="00AC0F69" w:rsidP="00281042">
            <w:pPr>
              <w:spacing w:line="360" w:lineRule="auto"/>
              <w:rPr>
                <w:rFonts w:ascii="宋体" w:hAnsi="宋体"/>
                <w:sz w:val="24"/>
              </w:rPr>
            </w:pPr>
            <w:r w:rsidRPr="00281042">
              <w:rPr>
                <w:rFonts w:ascii="宋体" w:hAnsi="宋体" w:hint="eastAsia"/>
                <w:sz w:val="24"/>
              </w:rPr>
              <w:t>其他相关要求详见采购文件第四章，开标流程等相关事宜如与第四章冲突，以第四章为准</w:t>
            </w:r>
          </w:p>
          <w:p w14:paraId="0B3E5742" w14:textId="77777777" w:rsidR="00AC0F69" w:rsidRPr="00281042" w:rsidRDefault="00AC0F69" w:rsidP="00281042">
            <w:pPr>
              <w:spacing w:line="360" w:lineRule="auto"/>
              <w:rPr>
                <w:rFonts w:ascii="宋体" w:hAnsi="宋体"/>
                <w:sz w:val="24"/>
              </w:rPr>
            </w:pPr>
            <w:r w:rsidRPr="00281042">
              <w:rPr>
                <w:rFonts w:ascii="宋体" w:hAnsi="宋体" w:hint="eastAsia"/>
                <w:sz w:val="24"/>
              </w:rPr>
              <w:t>注：对磋商结果确认无误的承诺函（详见附件一）须单独密封快递提交</w:t>
            </w:r>
          </w:p>
          <w:p w14:paraId="7DF193AE" w14:textId="71A62530" w:rsidR="00AC0F69" w:rsidRPr="00281042" w:rsidRDefault="00AC0F69" w:rsidP="00281042">
            <w:pPr>
              <w:spacing w:line="360" w:lineRule="auto"/>
              <w:rPr>
                <w:rFonts w:ascii="宋体" w:hAnsi="宋体"/>
                <w:sz w:val="24"/>
              </w:rPr>
            </w:pPr>
            <w:r w:rsidRPr="00281042">
              <w:rPr>
                <w:rFonts w:ascii="宋体" w:hAnsi="宋体" w:hint="eastAsia"/>
                <w:color w:val="000000"/>
                <w:sz w:val="24"/>
              </w:rPr>
              <w:t>供应商需在响应文件封面上，注明参与当天视频会议人员的姓名，电话，邮箱，如未在文件封面标明或视频会议当天无法联系到相应人员后果自负。</w:t>
            </w:r>
          </w:p>
        </w:tc>
      </w:tr>
      <w:tr w:rsidR="00AC0F69" w:rsidRPr="00281042" w14:paraId="4847811C" w14:textId="77777777" w:rsidTr="00602B0B">
        <w:trPr>
          <w:trHeight w:val="600"/>
        </w:trPr>
        <w:tc>
          <w:tcPr>
            <w:tcW w:w="1648" w:type="dxa"/>
            <w:vAlign w:val="center"/>
          </w:tcPr>
          <w:p w14:paraId="30224448" w14:textId="54B5E828" w:rsidR="00AC0F69" w:rsidRPr="00281042" w:rsidRDefault="00AC0F69" w:rsidP="00281042">
            <w:pPr>
              <w:spacing w:line="360" w:lineRule="auto"/>
              <w:jc w:val="center"/>
              <w:rPr>
                <w:rFonts w:ascii="宋体" w:hAnsi="宋体"/>
                <w:sz w:val="24"/>
              </w:rPr>
            </w:pPr>
            <w:r w:rsidRPr="00281042">
              <w:rPr>
                <w:rFonts w:ascii="宋体" w:hAnsi="宋体" w:hint="eastAsia"/>
                <w:sz w:val="24"/>
              </w:rPr>
              <w:t>1</w:t>
            </w:r>
            <w:r w:rsidRPr="00281042">
              <w:rPr>
                <w:rFonts w:ascii="宋体" w:hAnsi="宋体"/>
                <w:sz w:val="24"/>
              </w:rPr>
              <w:t>1</w:t>
            </w:r>
          </w:p>
        </w:tc>
        <w:tc>
          <w:tcPr>
            <w:tcW w:w="7268" w:type="dxa"/>
            <w:vAlign w:val="center"/>
          </w:tcPr>
          <w:p w14:paraId="2DA25945" w14:textId="0DED94B5" w:rsidR="00AC0F69" w:rsidRPr="00281042" w:rsidRDefault="00AC0F69" w:rsidP="00281042">
            <w:pPr>
              <w:spacing w:line="360" w:lineRule="auto"/>
              <w:rPr>
                <w:rFonts w:ascii="宋体" w:hAnsi="宋体"/>
                <w:sz w:val="24"/>
              </w:rPr>
            </w:pPr>
            <w:bookmarkStart w:id="11" w:name="_Hlk37854784"/>
            <w:r w:rsidRPr="00281042">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sidRPr="00281042">
              <w:rPr>
                <w:rFonts w:ascii="宋体" w:hAnsi="宋体"/>
                <w:sz w:val="24"/>
              </w:rPr>
              <w:t>13488813906</w:t>
            </w:r>
            <w:r w:rsidRPr="00281042">
              <w:rPr>
                <w:rFonts w:ascii="宋体" w:hAnsi="宋体" w:hint="eastAsia"/>
                <w:sz w:val="24"/>
              </w:rPr>
              <w:t>，地址：北京市海淀区学院路30号科大天工大厦A座6层611。</w:t>
            </w:r>
            <w:bookmarkEnd w:id="11"/>
          </w:p>
        </w:tc>
      </w:tr>
    </w:tbl>
    <w:p w14:paraId="306C0B66" w14:textId="77777777" w:rsidR="00995B84" w:rsidRDefault="00995B84">
      <w:pPr>
        <w:spacing w:line="360" w:lineRule="auto"/>
        <w:jc w:val="center"/>
        <w:rPr>
          <w:rFonts w:ascii="宋体" w:hAnsi="宋体"/>
          <w:b/>
          <w:sz w:val="24"/>
        </w:rPr>
      </w:pPr>
    </w:p>
    <w:p w14:paraId="3BFE2531" w14:textId="77777777" w:rsidR="00995B84" w:rsidRDefault="00995B84">
      <w:pPr>
        <w:spacing w:line="360" w:lineRule="auto"/>
        <w:jc w:val="center"/>
        <w:rPr>
          <w:rFonts w:ascii="仿宋_GB2312" w:eastAsia="仿宋_GB2312"/>
          <w:b/>
          <w:sz w:val="24"/>
        </w:rPr>
      </w:pPr>
    </w:p>
    <w:p w14:paraId="1FE59A2D" w14:textId="77777777" w:rsidR="00995B84" w:rsidRDefault="00995B84">
      <w:pPr>
        <w:spacing w:line="360" w:lineRule="auto"/>
        <w:jc w:val="center"/>
        <w:rPr>
          <w:rFonts w:ascii="仿宋_GB2312" w:eastAsia="仿宋_GB2312"/>
          <w:b/>
          <w:sz w:val="28"/>
          <w:szCs w:val="28"/>
        </w:rPr>
        <w:sectPr w:rsidR="00995B84">
          <w:pgSz w:w="11907" w:h="16840"/>
          <w:pgMar w:top="1588" w:right="1531" w:bottom="1588" w:left="1531" w:header="851" w:footer="992" w:gutter="0"/>
          <w:cols w:space="720"/>
          <w:docGrid w:type="lines" w:linePitch="312"/>
        </w:sectPr>
      </w:pPr>
    </w:p>
    <w:p w14:paraId="46586DDD" w14:textId="77777777" w:rsidR="00995B84" w:rsidRDefault="00223303">
      <w:pPr>
        <w:spacing w:line="360" w:lineRule="auto"/>
        <w:jc w:val="center"/>
        <w:rPr>
          <w:rFonts w:ascii="宋体" w:hAnsi="宋体"/>
          <w:b/>
          <w:sz w:val="28"/>
          <w:szCs w:val="28"/>
        </w:rPr>
      </w:pPr>
      <w:r>
        <w:rPr>
          <w:rFonts w:ascii="宋体" w:hAnsi="宋体" w:hint="eastAsia"/>
          <w:b/>
          <w:sz w:val="28"/>
          <w:szCs w:val="28"/>
        </w:rPr>
        <w:lastRenderedPageBreak/>
        <w:t>供应商须知</w:t>
      </w:r>
    </w:p>
    <w:p w14:paraId="497B95FF" w14:textId="6FEF490A" w:rsidR="00995B84" w:rsidRDefault="00223303">
      <w:pPr>
        <w:pStyle w:val="23"/>
        <w:spacing w:line="360" w:lineRule="auto"/>
        <w:rPr>
          <w:rFonts w:ascii="宋体" w:eastAsia="宋体" w:hAnsi="宋体"/>
          <w:sz w:val="28"/>
        </w:rPr>
      </w:pPr>
      <w:bookmarkStart w:id="12" w:name="_Toc520356143"/>
      <w:bookmarkStart w:id="13" w:name="_Toc55375717"/>
      <w:bookmarkStart w:id="14" w:name="_Toc321907215"/>
      <w:bookmarkStart w:id="15" w:name="_Toc55374316"/>
      <w:bookmarkStart w:id="16" w:name="_Toc133916649"/>
      <w:bookmarkStart w:id="17" w:name="_Toc133737863"/>
      <w:bookmarkStart w:id="18" w:name="_Toc133737774"/>
      <w:bookmarkStart w:id="19" w:name="_Toc21862732"/>
      <w:r>
        <w:rPr>
          <w:rFonts w:ascii="宋体" w:eastAsia="宋体" w:hAnsi="宋体" w:hint="eastAsia"/>
          <w:sz w:val="28"/>
        </w:rPr>
        <w:t>一  说  明</w:t>
      </w:r>
      <w:bookmarkEnd w:id="12"/>
      <w:bookmarkEnd w:id="13"/>
      <w:bookmarkEnd w:id="14"/>
      <w:bookmarkEnd w:id="15"/>
      <w:bookmarkEnd w:id="16"/>
      <w:bookmarkEnd w:id="17"/>
      <w:bookmarkEnd w:id="18"/>
      <w:bookmarkEnd w:id="19"/>
    </w:p>
    <w:p w14:paraId="253621E5" w14:textId="50033A0D" w:rsidR="00995B84" w:rsidRDefault="00223303">
      <w:pPr>
        <w:pStyle w:val="33"/>
        <w:spacing w:before="200" w:line="360" w:lineRule="auto"/>
        <w:ind w:left="902" w:hanging="902"/>
        <w:rPr>
          <w:rFonts w:hAnsi="宋体"/>
          <w:u w:val="none"/>
        </w:rPr>
      </w:pPr>
      <w:bookmarkStart w:id="20" w:name="_Hlt133738758"/>
      <w:bookmarkStart w:id="21" w:name="_Hlt133738760"/>
      <w:bookmarkStart w:id="22" w:name="_Toc520356144"/>
      <w:bookmarkStart w:id="23" w:name="_Toc133737775"/>
      <w:bookmarkStart w:id="24" w:name="_Toc133737864"/>
      <w:bookmarkStart w:id="25" w:name="_Toc133916650"/>
      <w:bookmarkStart w:id="26" w:name="_Toc155238587"/>
      <w:bookmarkStart w:id="27" w:name="_Toc277942465"/>
      <w:bookmarkStart w:id="28" w:name="_Toc321907216"/>
      <w:bookmarkStart w:id="29" w:name="_Toc277153090"/>
      <w:bookmarkStart w:id="30" w:name="_Toc55375718"/>
      <w:bookmarkStart w:id="31" w:name="_Toc21862733"/>
      <w:bookmarkStart w:id="32" w:name="_Toc55374317"/>
      <w:bookmarkEnd w:id="20"/>
      <w:bookmarkEnd w:id="21"/>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2"/>
      <w:bookmarkEnd w:id="23"/>
      <w:bookmarkEnd w:id="24"/>
      <w:bookmarkEnd w:id="25"/>
      <w:bookmarkEnd w:id="26"/>
      <w:bookmarkEnd w:id="27"/>
      <w:bookmarkEnd w:id="28"/>
      <w:bookmarkEnd w:id="29"/>
      <w:r>
        <w:rPr>
          <w:rFonts w:hAnsi="宋体" w:hint="eastAsia"/>
          <w:u w:val="none"/>
        </w:rPr>
        <w:t>供应商</w:t>
      </w:r>
      <w:bookmarkEnd w:id="30"/>
      <w:bookmarkEnd w:id="31"/>
      <w:bookmarkEnd w:id="32"/>
    </w:p>
    <w:p w14:paraId="28BF01E5" w14:textId="77777777" w:rsidR="00995B84" w:rsidRDefault="00223303">
      <w:pPr>
        <w:numPr>
          <w:ilvl w:val="1"/>
          <w:numId w:val="23"/>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42B86E68"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87058CF" w14:textId="77777777" w:rsidR="00995B84" w:rsidRDefault="00223303">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490BCC8C" w14:textId="77777777" w:rsidR="00995B84" w:rsidRDefault="00223303">
      <w:pPr>
        <w:spacing w:line="360" w:lineRule="auto"/>
        <w:ind w:left="840" w:hangingChars="350" w:hanging="840"/>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4B2FE69" w14:textId="505A9ABB" w:rsidR="00995B84" w:rsidRDefault="00223303">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单位负责人为同一人或者存在直接控股、管理关系的不同供应商，不得同时参加本项目同一包号的政府采购活动。</w:t>
      </w:r>
      <w:bookmarkEnd w:id="34"/>
    </w:p>
    <w:p w14:paraId="41D6DD08" w14:textId="77777777" w:rsidR="00995B84" w:rsidRDefault="00223303">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6AEA6268" w14:textId="77777777" w:rsidR="00995B84" w:rsidRDefault="00223303">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CCE1C34" w14:textId="14EDAF21" w:rsidR="00995B84" w:rsidRDefault="00223303">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w:t>
      </w:r>
      <w:r w:rsidR="000C103C">
        <w:rPr>
          <w:rFonts w:ascii="宋体" w:hAnsi="宋体" w:hint="eastAsia"/>
          <w:color w:val="000000"/>
          <w:sz w:val="24"/>
          <w:highlight w:val="yellow"/>
        </w:rPr>
        <w:t>否</w:t>
      </w:r>
    </w:p>
    <w:p w14:paraId="7FF8BFE1" w14:textId="77777777" w:rsidR="00995B84" w:rsidRDefault="00223303">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04E61639" w14:textId="77777777" w:rsidR="00995B84" w:rsidRDefault="00223303">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9EF4960" w14:textId="77777777" w:rsidR="00995B84" w:rsidRDefault="00223303">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BDE91FC" w14:textId="77777777" w:rsidR="00995B84" w:rsidRDefault="00223303">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4934D88" w14:textId="77777777" w:rsidR="00995B84" w:rsidRDefault="00223303">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02124436" w14:textId="609001D5" w:rsidR="00995B84" w:rsidRDefault="00223303">
      <w:pPr>
        <w:pStyle w:val="33"/>
        <w:spacing w:before="200" w:line="360" w:lineRule="auto"/>
        <w:ind w:left="902" w:hanging="902"/>
        <w:rPr>
          <w:rFonts w:hAnsi="宋体"/>
          <w:u w:val="none"/>
        </w:rPr>
      </w:pPr>
      <w:bookmarkStart w:id="35" w:name="_Toc133737776"/>
      <w:bookmarkStart w:id="36" w:name="_Toc133737865"/>
      <w:bookmarkStart w:id="37" w:name="_Toc133916651"/>
      <w:bookmarkStart w:id="38" w:name="_Toc277153091"/>
      <w:bookmarkStart w:id="39" w:name="_Toc155238588"/>
      <w:bookmarkStart w:id="40" w:name="_Toc277942466"/>
      <w:bookmarkStart w:id="41" w:name="_Toc55374318"/>
      <w:bookmarkStart w:id="42" w:name="_Toc55375719"/>
      <w:bookmarkStart w:id="43" w:name="_Toc21862734"/>
      <w:bookmarkStart w:id="44" w:name="_Toc321907217"/>
      <w:r>
        <w:rPr>
          <w:rFonts w:hAnsi="宋体" w:hint="eastAsia"/>
          <w:u w:val="none"/>
        </w:rPr>
        <w:lastRenderedPageBreak/>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p>
    <w:p w14:paraId="11CF6B04" w14:textId="77777777" w:rsidR="00995B84" w:rsidRDefault="00223303">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5D49300D" w14:textId="0AB1CA5F" w:rsidR="00995B84" w:rsidRDefault="00223303">
      <w:pPr>
        <w:pStyle w:val="33"/>
        <w:spacing w:before="200" w:line="360" w:lineRule="auto"/>
        <w:ind w:left="902" w:hanging="902"/>
        <w:rPr>
          <w:rFonts w:hAnsi="宋体"/>
          <w:u w:val="none"/>
        </w:rPr>
      </w:pPr>
      <w:bookmarkStart w:id="45" w:name="_Toc133737777"/>
      <w:bookmarkStart w:id="46" w:name="_Toc133737866"/>
      <w:bookmarkStart w:id="47" w:name="_Toc520356145"/>
      <w:bookmarkStart w:id="48" w:name="_Toc133916652"/>
      <w:bookmarkStart w:id="49" w:name="_Toc277942467"/>
      <w:bookmarkStart w:id="50" w:name="_Toc55374319"/>
      <w:bookmarkStart w:id="51" w:name="_Toc155238589"/>
      <w:bookmarkStart w:id="52" w:name="_Toc277153092"/>
      <w:bookmarkStart w:id="53" w:name="_Toc321907218"/>
      <w:bookmarkStart w:id="54" w:name="_Toc21862735"/>
      <w:bookmarkStart w:id="55" w:name="_Toc55375720"/>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p>
    <w:p w14:paraId="5BC54B05" w14:textId="77777777" w:rsidR="00995B84" w:rsidRDefault="00223303">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3ADBF906" w14:textId="021551D5" w:rsidR="00995B84" w:rsidRDefault="00223303">
      <w:pPr>
        <w:pStyle w:val="23"/>
        <w:spacing w:line="360" w:lineRule="auto"/>
        <w:rPr>
          <w:rFonts w:ascii="宋体" w:eastAsia="宋体" w:hAnsi="宋体"/>
          <w:sz w:val="28"/>
        </w:rPr>
      </w:pPr>
      <w:bookmarkStart w:id="56" w:name="_Toc133737778"/>
      <w:bookmarkStart w:id="57" w:name="_Toc133916653"/>
      <w:bookmarkStart w:id="58" w:name="_Toc321907219"/>
      <w:bookmarkStart w:id="59" w:name="_Toc133737867"/>
      <w:bookmarkStart w:id="60" w:name="_Toc520356146"/>
      <w:bookmarkStart w:id="61" w:name="_Toc55375721"/>
      <w:bookmarkStart w:id="62" w:name="_Toc21862736"/>
      <w:bookmarkStart w:id="63" w:name="_Toc55374320"/>
      <w:r>
        <w:rPr>
          <w:rFonts w:ascii="宋体" w:eastAsia="宋体" w:hAnsi="宋体" w:hint="eastAsia"/>
          <w:sz w:val="28"/>
        </w:rPr>
        <w:t>二  磋商文件</w:t>
      </w:r>
      <w:bookmarkEnd w:id="56"/>
      <w:bookmarkEnd w:id="57"/>
      <w:bookmarkEnd w:id="58"/>
      <w:bookmarkEnd w:id="59"/>
      <w:bookmarkEnd w:id="60"/>
      <w:bookmarkEnd w:id="61"/>
      <w:bookmarkEnd w:id="62"/>
      <w:bookmarkEnd w:id="63"/>
    </w:p>
    <w:p w14:paraId="23ED3ED6" w14:textId="538F87C1" w:rsidR="00995B84" w:rsidRDefault="00223303">
      <w:pPr>
        <w:pStyle w:val="33"/>
        <w:spacing w:before="200" w:line="360" w:lineRule="auto"/>
        <w:ind w:left="902" w:hanging="902"/>
        <w:rPr>
          <w:rFonts w:hAnsi="宋体"/>
          <w:u w:val="none"/>
        </w:rPr>
      </w:pPr>
      <w:bookmarkStart w:id="64" w:name="_Toc520356147"/>
      <w:bookmarkStart w:id="65" w:name="_Toc133737779"/>
      <w:bookmarkStart w:id="66" w:name="_Toc133737868"/>
      <w:bookmarkStart w:id="67" w:name="_Toc133916654"/>
      <w:bookmarkStart w:id="68" w:name="_Toc155238591"/>
      <w:bookmarkStart w:id="69" w:name="_Toc277153094"/>
      <w:bookmarkStart w:id="70" w:name="_Toc55374321"/>
      <w:bookmarkStart w:id="71" w:name="_Toc277942469"/>
      <w:bookmarkStart w:id="72" w:name="_Toc321907220"/>
      <w:bookmarkStart w:id="73" w:name="_Toc21862737"/>
      <w:bookmarkStart w:id="74" w:name="_Toc55375722"/>
      <w:r>
        <w:rPr>
          <w:rFonts w:hAnsi="宋体" w:hint="eastAsia"/>
          <w:u w:val="none"/>
        </w:rPr>
        <w:t>4.</w:t>
      </w:r>
      <w:r>
        <w:rPr>
          <w:rFonts w:hAnsi="宋体" w:hint="eastAsia"/>
          <w:u w:val="none"/>
        </w:rPr>
        <w:tab/>
        <w:t>磋商文件构成</w:t>
      </w:r>
      <w:bookmarkEnd w:id="64"/>
      <w:bookmarkEnd w:id="65"/>
      <w:bookmarkEnd w:id="66"/>
      <w:bookmarkEnd w:id="67"/>
      <w:bookmarkEnd w:id="68"/>
      <w:bookmarkEnd w:id="69"/>
      <w:bookmarkEnd w:id="70"/>
      <w:bookmarkEnd w:id="71"/>
      <w:bookmarkEnd w:id="72"/>
      <w:bookmarkEnd w:id="73"/>
      <w:bookmarkEnd w:id="74"/>
    </w:p>
    <w:p w14:paraId="5F90618C" w14:textId="77777777" w:rsidR="00995B84" w:rsidRDefault="00223303">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40FB0E7A" w14:textId="77777777" w:rsidR="00995B84" w:rsidRDefault="00223303">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7A673742" w14:textId="2B5940DB" w:rsidR="00995B84" w:rsidRDefault="00223303">
      <w:pPr>
        <w:pStyle w:val="33"/>
        <w:spacing w:before="200" w:line="360" w:lineRule="auto"/>
        <w:ind w:left="902" w:hanging="902"/>
        <w:rPr>
          <w:rFonts w:hAnsi="宋体"/>
          <w:u w:val="none"/>
        </w:rPr>
      </w:pPr>
      <w:bookmarkStart w:id="75" w:name="_Toc133737780"/>
      <w:bookmarkStart w:id="76" w:name="_Toc133916655"/>
      <w:bookmarkStart w:id="77" w:name="_Toc155238592"/>
      <w:bookmarkStart w:id="78" w:name="_Toc133737869"/>
      <w:bookmarkStart w:id="79" w:name="_Toc520356148"/>
      <w:bookmarkStart w:id="80" w:name="_Toc21862738"/>
      <w:bookmarkStart w:id="81" w:name="_Toc321907221"/>
      <w:bookmarkStart w:id="82" w:name="_Toc55375723"/>
      <w:bookmarkStart w:id="83" w:name="_Toc277153095"/>
      <w:bookmarkStart w:id="84" w:name="_Toc277942470"/>
      <w:bookmarkStart w:id="85" w:name="_Toc55374322"/>
      <w:r>
        <w:rPr>
          <w:rFonts w:hAnsi="宋体" w:hint="eastAsia"/>
          <w:u w:val="none"/>
        </w:rPr>
        <w:t>5.</w:t>
      </w:r>
      <w:r>
        <w:rPr>
          <w:rFonts w:hAnsi="宋体" w:hint="eastAsia"/>
          <w:u w:val="none"/>
        </w:rPr>
        <w:tab/>
      </w:r>
      <w:bookmarkEnd w:id="75"/>
      <w:bookmarkEnd w:id="76"/>
      <w:bookmarkEnd w:id="77"/>
      <w:bookmarkEnd w:id="78"/>
      <w:bookmarkEnd w:id="79"/>
      <w:r>
        <w:rPr>
          <w:rFonts w:hAnsi="宋体" w:hint="eastAsia"/>
          <w:u w:val="none"/>
        </w:rPr>
        <w:t>供应商对磋商文件的询问和质疑</w:t>
      </w:r>
      <w:bookmarkEnd w:id="80"/>
      <w:bookmarkEnd w:id="81"/>
      <w:bookmarkEnd w:id="82"/>
      <w:bookmarkEnd w:id="83"/>
      <w:bookmarkEnd w:id="84"/>
      <w:bookmarkEnd w:id="85"/>
    </w:p>
    <w:p w14:paraId="64BFD01E" w14:textId="77777777" w:rsidR="00995B84" w:rsidRDefault="00223303">
      <w:pPr>
        <w:spacing w:before="120" w:line="360" w:lineRule="auto"/>
        <w:ind w:left="895" w:hanging="895"/>
        <w:rPr>
          <w:rFonts w:ascii="宋体" w:hAnsi="宋体"/>
          <w:sz w:val="24"/>
        </w:rPr>
      </w:pPr>
      <w:bookmarkStart w:id="86" w:name="_Toc520356149"/>
      <w:bookmarkStart w:id="87" w:name="_Toc133737781"/>
      <w:bookmarkStart w:id="88" w:name="_Toc133737870"/>
      <w:bookmarkStart w:id="89" w:name="_Toc155238593"/>
      <w:bookmarkStart w:id="90" w:name="_Ref467378678"/>
      <w:bookmarkStart w:id="91" w:name="_Toc133916656"/>
      <w:bookmarkStart w:id="92" w:name="_Toc277942471"/>
      <w:bookmarkStart w:id="93" w:name="_Toc277153096"/>
      <w:bookmarkStart w:id="94"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2D9FF3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6C4E59B5" w14:textId="20F1F2BC" w:rsidR="00995B84" w:rsidRDefault="00223303">
      <w:pPr>
        <w:pStyle w:val="33"/>
        <w:spacing w:before="200" w:line="360" w:lineRule="auto"/>
        <w:ind w:left="902" w:hanging="902"/>
        <w:rPr>
          <w:rFonts w:hAnsi="宋体"/>
          <w:u w:val="none"/>
        </w:rPr>
      </w:pPr>
      <w:bookmarkStart w:id="95" w:name="_Toc55374323"/>
      <w:bookmarkStart w:id="96" w:name="_Toc55375724"/>
      <w:bookmarkStart w:id="97" w:name="_Toc21862739"/>
      <w:r>
        <w:rPr>
          <w:rFonts w:hAnsi="宋体" w:hint="eastAsia"/>
          <w:u w:val="none"/>
        </w:rPr>
        <w:t>6.</w:t>
      </w:r>
      <w:r>
        <w:rPr>
          <w:rFonts w:hAnsi="宋体" w:hint="eastAsia"/>
          <w:u w:val="none"/>
        </w:rPr>
        <w:tab/>
      </w:r>
      <w:bookmarkEnd w:id="86"/>
      <w:bookmarkEnd w:id="87"/>
      <w:bookmarkEnd w:id="88"/>
      <w:bookmarkEnd w:id="89"/>
      <w:bookmarkEnd w:id="90"/>
      <w:bookmarkEnd w:id="91"/>
      <w:r>
        <w:rPr>
          <w:rFonts w:hAnsi="宋体" w:hint="eastAsia"/>
          <w:u w:val="none"/>
        </w:rPr>
        <w:t>采购单位对磋商文件的澄清或修改</w:t>
      </w:r>
      <w:bookmarkEnd w:id="92"/>
      <w:bookmarkEnd w:id="93"/>
      <w:bookmarkEnd w:id="94"/>
      <w:bookmarkEnd w:id="95"/>
      <w:bookmarkEnd w:id="96"/>
      <w:bookmarkEnd w:id="97"/>
    </w:p>
    <w:p w14:paraId="14D46287" w14:textId="77777777" w:rsidR="00995B84" w:rsidRDefault="00223303">
      <w:pPr>
        <w:pStyle w:val="ae"/>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32D48C91"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1F216102" w14:textId="24E06B68" w:rsidR="00995B84" w:rsidRDefault="00223303">
      <w:pPr>
        <w:pStyle w:val="23"/>
        <w:spacing w:line="360" w:lineRule="auto"/>
        <w:rPr>
          <w:rFonts w:ascii="宋体" w:eastAsia="宋体" w:hAnsi="宋体"/>
          <w:sz w:val="28"/>
        </w:rPr>
      </w:pPr>
      <w:bookmarkStart w:id="98" w:name="_Toc516367020"/>
      <w:bookmarkStart w:id="99" w:name="_Toc520356150"/>
      <w:bookmarkStart w:id="100" w:name="_Toc133916657"/>
      <w:bookmarkStart w:id="101" w:name="_Toc133737871"/>
      <w:bookmarkStart w:id="102" w:name="_Toc321907223"/>
      <w:bookmarkStart w:id="103" w:name="_Toc21862740"/>
      <w:bookmarkStart w:id="104" w:name="_Toc133737782"/>
      <w:bookmarkStart w:id="105" w:name="_Toc55374324"/>
      <w:bookmarkStart w:id="106" w:name="_Toc55375725"/>
      <w:r>
        <w:rPr>
          <w:rFonts w:ascii="宋体" w:eastAsia="宋体" w:hAnsi="宋体" w:hint="eastAsia"/>
          <w:sz w:val="28"/>
        </w:rPr>
        <w:t>三  响应文件</w:t>
      </w:r>
      <w:bookmarkEnd w:id="98"/>
      <w:r>
        <w:rPr>
          <w:rFonts w:ascii="宋体" w:eastAsia="宋体" w:hAnsi="宋体" w:hint="eastAsia"/>
          <w:sz w:val="28"/>
        </w:rPr>
        <w:t>的编制</w:t>
      </w:r>
      <w:bookmarkEnd w:id="99"/>
      <w:bookmarkEnd w:id="100"/>
      <w:bookmarkEnd w:id="101"/>
      <w:bookmarkEnd w:id="102"/>
      <w:bookmarkEnd w:id="103"/>
      <w:bookmarkEnd w:id="104"/>
      <w:bookmarkEnd w:id="105"/>
      <w:bookmarkEnd w:id="106"/>
    </w:p>
    <w:p w14:paraId="5E934465" w14:textId="0D49BBE9" w:rsidR="00995B84" w:rsidRDefault="00223303">
      <w:pPr>
        <w:pStyle w:val="33"/>
        <w:spacing w:before="200" w:line="360" w:lineRule="auto"/>
        <w:ind w:left="902" w:hanging="902"/>
        <w:rPr>
          <w:rFonts w:hAnsi="宋体"/>
          <w:u w:val="none"/>
        </w:rPr>
      </w:pPr>
      <w:bookmarkStart w:id="107" w:name="_Toc133737872"/>
      <w:bookmarkStart w:id="108" w:name="_Toc520356151"/>
      <w:bookmarkStart w:id="109" w:name="_Toc133916658"/>
      <w:bookmarkStart w:id="110" w:name="_Toc55375726"/>
      <w:bookmarkStart w:id="111" w:name="_Toc155238595"/>
      <w:bookmarkStart w:id="112" w:name="_Toc277153098"/>
      <w:bookmarkStart w:id="113" w:name="_Toc277942473"/>
      <w:bookmarkStart w:id="114" w:name="_Toc21862741"/>
      <w:bookmarkStart w:id="115" w:name="_Toc55374325"/>
      <w:bookmarkStart w:id="116" w:name="_Toc133737783"/>
      <w:bookmarkStart w:id="117" w:name="_Toc321907224"/>
      <w:bookmarkStart w:id="118" w:name="_Toc516367021"/>
      <w:r>
        <w:rPr>
          <w:rFonts w:hAnsi="宋体"/>
          <w:u w:val="none"/>
        </w:rPr>
        <w:t>7.</w:t>
      </w:r>
      <w:r>
        <w:rPr>
          <w:rFonts w:hAnsi="宋体"/>
          <w:u w:val="none"/>
        </w:rPr>
        <w:tab/>
      </w:r>
      <w:r>
        <w:rPr>
          <w:rFonts w:hAnsi="宋体" w:hint="eastAsia"/>
          <w:u w:val="none"/>
        </w:rPr>
        <w:t>磋商范围及响应文件中计量单位的使用</w:t>
      </w:r>
      <w:bookmarkEnd w:id="107"/>
      <w:bookmarkEnd w:id="108"/>
      <w:bookmarkEnd w:id="109"/>
      <w:bookmarkEnd w:id="110"/>
      <w:bookmarkEnd w:id="111"/>
      <w:bookmarkEnd w:id="112"/>
      <w:bookmarkEnd w:id="113"/>
      <w:bookmarkEnd w:id="114"/>
      <w:bookmarkEnd w:id="115"/>
      <w:bookmarkEnd w:id="116"/>
      <w:bookmarkEnd w:id="117"/>
      <w:bookmarkEnd w:id="118"/>
    </w:p>
    <w:p w14:paraId="52B3B925"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53D2B434"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5582115" w14:textId="0C5B0F01" w:rsidR="00995B84" w:rsidRDefault="00223303">
      <w:pPr>
        <w:pStyle w:val="33"/>
        <w:spacing w:before="200" w:line="360" w:lineRule="auto"/>
        <w:rPr>
          <w:rFonts w:hAnsi="宋体"/>
          <w:u w:val="none"/>
        </w:rPr>
      </w:pPr>
      <w:bookmarkStart w:id="119" w:name="_Ref467306676"/>
      <w:bookmarkStart w:id="120" w:name="_Ref467306195"/>
      <w:bookmarkStart w:id="121" w:name="_Toc516367022"/>
      <w:bookmarkStart w:id="122" w:name="_Toc133916659"/>
      <w:bookmarkStart w:id="123" w:name="_Toc520356152"/>
      <w:bookmarkStart w:id="124" w:name="_Toc133737784"/>
      <w:bookmarkStart w:id="125" w:name="_Toc133737873"/>
      <w:bookmarkStart w:id="126" w:name="_Toc155238596"/>
      <w:bookmarkStart w:id="127" w:name="_Toc277153099"/>
      <w:bookmarkStart w:id="128" w:name="_Toc277942474"/>
      <w:bookmarkStart w:id="129" w:name="_Toc321907225"/>
      <w:bookmarkStart w:id="130" w:name="_Toc21862742"/>
      <w:bookmarkStart w:id="131" w:name="_Toc55375727"/>
      <w:bookmarkStart w:id="132" w:name="_Toc55374326"/>
      <w:r>
        <w:rPr>
          <w:rFonts w:hAnsi="宋体"/>
          <w:u w:val="none"/>
        </w:rPr>
        <w:t>8.</w:t>
      </w:r>
      <w:r>
        <w:rPr>
          <w:rFonts w:hAnsi="宋体"/>
          <w:u w:val="none"/>
        </w:rPr>
        <w:tab/>
      </w:r>
      <w:r>
        <w:rPr>
          <w:rFonts w:hAnsi="宋体" w:hint="eastAsia"/>
          <w:u w:val="none"/>
        </w:rPr>
        <w:t xml:space="preserve">    响应文件</w:t>
      </w:r>
      <w:bookmarkEnd w:id="119"/>
      <w:bookmarkEnd w:id="120"/>
      <w:bookmarkEnd w:id="121"/>
      <w:r>
        <w:rPr>
          <w:rFonts w:hAnsi="宋体" w:hint="eastAsia"/>
          <w:u w:val="none"/>
        </w:rPr>
        <w:t>构成</w:t>
      </w:r>
      <w:bookmarkEnd w:id="122"/>
      <w:bookmarkEnd w:id="123"/>
      <w:bookmarkEnd w:id="124"/>
      <w:bookmarkEnd w:id="125"/>
      <w:bookmarkEnd w:id="126"/>
      <w:bookmarkEnd w:id="127"/>
      <w:bookmarkEnd w:id="128"/>
      <w:bookmarkEnd w:id="129"/>
      <w:bookmarkEnd w:id="130"/>
      <w:bookmarkEnd w:id="131"/>
      <w:bookmarkEnd w:id="132"/>
    </w:p>
    <w:p w14:paraId="30F9F593" w14:textId="77777777" w:rsidR="00995B84" w:rsidRDefault="00223303">
      <w:pPr>
        <w:tabs>
          <w:tab w:val="left" w:pos="900"/>
        </w:tabs>
        <w:spacing w:before="120" w:line="360" w:lineRule="auto"/>
        <w:ind w:left="900" w:hanging="900"/>
        <w:rPr>
          <w:rFonts w:ascii="宋体" w:hAnsi="宋体"/>
          <w:sz w:val="24"/>
        </w:rPr>
      </w:pPr>
      <w:bookmarkStart w:id="133"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33"/>
      <w:r>
        <w:rPr>
          <w:rFonts w:ascii="宋体" w:hAnsi="宋体" w:hint="eastAsia"/>
          <w:sz w:val="24"/>
        </w:rPr>
        <w:t>：</w:t>
      </w:r>
    </w:p>
    <w:p w14:paraId="37699AA2" w14:textId="06FCA4CF" w:rsidR="00995B84" w:rsidRDefault="00223303" w:rsidP="006B0E59">
      <w:pPr>
        <w:spacing w:line="360" w:lineRule="auto"/>
        <w:ind w:leftChars="426" w:left="895"/>
        <w:rPr>
          <w:rFonts w:ascii="宋体" w:hAnsi="宋体"/>
          <w:sz w:val="24"/>
        </w:rPr>
      </w:pPr>
      <w:r>
        <w:rPr>
          <w:rFonts w:ascii="宋体" w:hAnsi="宋体" w:hint="eastAsia"/>
          <w:sz w:val="24"/>
        </w:rPr>
        <w:t>附件1—</w:t>
      </w:r>
      <w:bookmarkStart w:id="134" w:name="_Hlt520274929"/>
      <w:bookmarkStart w:id="135" w:name="_Hlt520276204"/>
      <w:r>
        <w:rPr>
          <w:rFonts w:ascii="宋体" w:hAnsi="宋体" w:hint="eastAsia"/>
          <w:sz w:val="24"/>
        </w:rPr>
        <w:t>附件1</w:t>
      </w:r>
      <w:r>
        <w:rPr>
          <w:rFonts w:ascii="宋体" w:hAnsi="宋体"/>
          <w:sz w:val="24"/>
        </w:rPr>
        <w:t>1</w:t>
      </w:r>
      <w:r w:rsidR="006B0E59">
        <w:rPr>
          <w:rFonts w:ascii="宋体" w:hAnsi="宋体"/>
          <w:sz w:val="24"/>
        </w:rPr>
        <w:t xml:space="preserve"> </w:t>
      </w:r>
    </w:p>
    <w:bookmarkEnd w:id="134"/>
    <w:bookmarkEnd w:id="135"/>
    <w:p w14:paraId="695E0D12"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8284BAC"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CEBE10D" w14:textId="2C266D20" w:rsidR="00995B84" w:rsidRDefault="00223303">
      <w:pPr>
        <w:pStyle w:val="33"/>
        <w:spacing w:before="200" w:line="360" w:lineRule="auto"/>
        <w:ind w:left="902" w:hanging="902"/>
        <w:rPr>
          <w:rFonts w:hAnsi="宋体"/>
          <w:u w:val="none"/>
        </w:rPr>
      </w:pPr>
      <w:bookmarkStart w:id="136" w:name="_Toc21862743"/>
      <w:bookmarkStart w:id="137" w:name="_Toc55374327"/>
      <w:bookmarkStart w:id="138" w:name="_Toc55375728"/>
      <w:bookmarkStart w:id="139" w:name="_Toc155238597"/>
      <w:bookmarkStart w:id="140" w:name="_Toc133737785"/>
      <w:bookmarkStart w:id="141" w:name="_Toc516367023"/>
      <w:bookmarkStart w:id="142" w:name="_Toc520356153"/>
      <w:bookmarkStart w:id="143" w:name="_Toc133916660"/>
      <w:bookmarkStart w:id="144" w:name="_Toc133737874"/>
      <w:bookmarkStart w:id="145" w:name="_Toc277153100"/>
      <w:bookmarkStart w:id="146" w:name="_Toc277942475"/>
      <w:bookmarkStart w:id="147" w:name="_Toc321907226"/>
      <w:r>
        <w:rPr>
          <w:rFonts w:hAnsi="宋体"/>
          <w:u w:val="none"/>
        </w:rPr>
        <w:t>9.</w:t>
      </w:r>
      <w:r>
        <w:rPr>
          <w:rFonts w:hAnsi="宋体"/>
          <w:u w:val="none"/>
        </w:rPr>
        <w:tab/>
      </w:r>
      <w:r>
        <w:rPr>
          <w:rFonts w:hAnsi="宋体" w:hint="eastAsia"/>
          <w:u w:val="none"/>
        </w:rPr>
        <w:t>证明服务的合格性和符合磋商件规定的文件</w:t>
      </w:r>
      <w:bookmarkEnd w:id="136"/>
      <w:bookmarkEnd w:id="137"/>
      <w:bookmarkEnd w:id="138"/>
      <w:bookmarkEnd w:id="139"/>
      <w:bookmarkEnd w:id="140"/>
      <w:bookmarkEnd w:id="141"/>
      <w:bookmarkEnd w:id="142"/>
      <w:bookmarkEnd w:id="143"/>
      <w:bookmarkEnd w:id="144"/>
      <w:bookmarkEnd w:id="145"/>
      <w:bookmarkEnd w:id="146"/>
      <w:bookmarkEnd w:id="147"/>
    </w:p>
    <w:p w14:paraId="202561DA" w14:textId="77777777" w:rsidR="00995B84" w:rsidRDefault="00223303">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5527AF87" w14:textId="77777777" w:rsidR="00995B84" w:rsidRDefault="00223303">
      <w:pPr>
        <w:spacing w:before="120" w:line="360" w:lineRule="auto"/>
        <w:ind w:left="900" w:hanging="900"/>
        <w:rPr>
          <w:rFonts w:ascii="宋体" w:hAnsi="宋体"/>
          <w:sz w:val="24"/>
        </w:rPr>
      </w:pPr>
      <w:bookmarkStart w:id="148" w:name="_Ref467306244"/>
      <w:r>
        <w:rPr>
          <w:rFonts w:ascii="宋体" w:hAnsi="宋体"/>
          <w:sz w:val="24"/>
        </w:rPr>
        <w:t>9.2</w:t>
      </w:r>
      <w:r>
        <w:rPr>
          <w:rFonts w:ascii="宋体" w:hAnsi="宋体"/>
          <w:sz w:val="24"/>
        </w:rPr>
        <w:tab/>
      </w:r>
      <w:bookmarkEnd w:id="148"/>
      <w:r>
        <w:rPr>
          <w:rFonts w:ascii="宋体" w:hAnsi="宋体" w:hint="eastAsia"/>
          <w:sz w:val="24"/>
        </w:rPr>
        <w:t>上款所述的证明文件，可以是文字资料、图纸和数据，包括供应商须知中的附件</w:t>
      </w:r>
    </w:p>
    <w:p w14:paraId="6E85A4E2" w14:textId="466F8307" w:rsidR="00995B84" w:rsidRDefault="00223303">
      <w:pPr>
        <w:pStyle w:val="33"/>
        <w:spacing w:before="200" w:line="360" w:lineRule="auto"/>
        <w:ind w:left="902" w:hanging="902"/>
        <w:rPr>
          <w:rFonts w:hAnsi="宋体"/>
          <w:u w:val="none"/>
        </w:rPr>
      </w:pPr>
      <w:bookmarkStart w:id="149" w:name="_Hlt152152499"/>
      <w:bookmarkStart w:id="150" w:name="_Toc55375729"/>
      <w:bookmarkStart w:id="151" w:name="_Toc321907227"/>
      <w:bookmarkStart w:id="152" w:name="_Toc133916661"/>
      <w:bookmarkStart w:id="153" w:name="_Toc21862744"/>
      <w:bookmarkStart w:id="154" w:name="_Toc277153101"/>
      <w:bookmarkStart w:id="155" w:name="_Toc277942476"/>
      <w:bookmarkStart w:id="156" w:name="_Toc520356155"/>
      <w:bookmarkStart w:id="157" w:name="_Toc133737875"/>
      <w:bookmarkStart w:id="158" w:name="_Toc133737786"/>
      <w:bookmarkStart w:id="159" w:name="_Toc155238598"/>
      <w:bookmarkStart w:id="160" w:name="_Toc55374328"/>
      <w:bookmarkEnd w:id="149"/>
      <w:r>
        <w:rPr>
          <w:rFonts w:hAnsi="宋体"/>
          <w:u w:val="none"/>
        </w:rPr>
        <w:t>10.</w:t>
      </w:r>
      <w:r>
        <w:rPr>
          <w:rFonts w:hAnsi="宋体"/>
          <w:u w:val="none"/>
        </w:rPr>
        <w:tab/>
      </w:r>
      <w:r>
        <w:rPr>
          <w:rFonts w:hAnsi="宋体" w:hint="eastAsia"/>
          <w:u w:val="none"/>
        </w:rPr>
        <w:t>响应报价</w:t>
      </w:r>
      <w:bookmarkEnd w:id="150"/>
      <w:bookmarkEnd w:id="151"/>
      <w:bookmarkEnd w:id="152"/>
      <w:bookmarkEnd w:id="153"/>
      <w:bookmarkEnd w:id="154"/>
      <w:bookmarkEnd w:id="155"/>
      <w:bookmarkEnd w:id="156"/>
      <w:bookmarkEnd w:id="157"/>
      <w:bookmarkEnd w:id="158"/>
      <w:bookmarkEnd w:id="159"/>
      <w:bookmarkEnd w:id="160"/>
    </w:p>
    <w:p w14:paraId="18135FF3" w14:textId="77777777" w:rsidR="00995B84" w:rsidRDefault="00223303">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3A54ABD8" w14:textId="77777777" w:rsidR="00995B84" w:rsidRDefault="00223303">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w:t>
      </w:r>
      <w:r>
        <w:rPr>
          <w:rFonts w:ascii="宋体" w:hAnsi="宋体" w:hint="eastAsia"/>
          <w:sz w:val="24"/>
        </w:rPr>
        <w:lastRenderedPageBreak/>
        <w:t>和总价，并由法定代表人或其授权代表签署。</w:t>
      </w:r>
    </w:p>
    <w:p w14:paraId="5D514AA5" w14:textId="77777777" w:rsidR="00995B84" w:rsidRDefault="00223303">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12A9793B" w14:textId="77777777" w:rsidR="00995B84" w:rsidRDefault="00223303">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0A9C8562"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31B5B5E0" w14:textId="77777777" w:rsidR="00995B84" w:rsidRDefault="00223303">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230F31D6" w14:textId="1C9BF722" w:rsidR="00995B84" w:rsidRDefault="00223303">
      <w:pPr>
        <w:pStyle w:val="33"/>
        <w:spacing w:before="200" w:line="360" w:lineRule="auto"/>
        <w:ind w:left="902" w:hanging="902"/>
        <w:rPr>
          <w:rFonts w:hAnsi="宋体"/>
          <w:u w:val="none"/>
        </w:rPr>
      </w:pPr>
      <w:bookmarkStart w:id="161" w:name="_Ref467306513"/>
      <w:bookmarkStart w:id="162" w:name="_Toc133737876"/>
      <w:bookmarkStart w:id="163" w:name="_Toc520356156"/>
      <w:bookmarkStart w:id="164" w:name="_Toc133737787"/>
      <w:bookmarkStart w:id="165" w:name="_Toc21862745"/>
      <w:bookmarkStart w:id="166" w:name="_Toc55374329"/>
      <w:bookmarkStart w:id="167" w:name="_Toc55375730"/>
      <w:bookmarkStart w:id="168" w:name="_Toc133916662"/>
      <w:bookmarkStart w:id="169" w:name="_Toc155238599"/>
      <w:bookmarkStart w:id="170" w:name="_Toc277153102"/>
      <w:bookmarkStart w:id="171" w:name="_Toc277942477"/>
      <w:bookmarkStart w:id="172" w:name="_Toc321907228"/>
      <w:r>
        <w:rPr>
          <w:rFonts w:hAnsi="宋体"/>
          <w:u w:val="none"/>
        </w:rPr>
        <w:t>11</w:t>
      </w:r>
      <w:r>
        <w:rPr>
          <w:rFonts w:hAnsi="宋体" w:hint="eastAsia"/>
          <w:u w:val="none"/>
        </w:rPr>
        <w:t>.</w:t>
      </w:r>
      <w:r>
        <w:rPr>
          <w:rFonts w:hAnsi="宋体" w:hint="eastAsia"/>
          <w:u w:val="none"/>
        </w:rPr>
        <w:tab/>
        <w:t>磋商保证金</w:t>
      </w:r>
      <w:bookmarkEnd w:id="161"/>
      <w:bookmarkEnd w:id="162"/>
      <w:bookmarkEnd w:id="163"/>
      <w:bookmarkEnd w:id="164"/>
      <w:bookmarkEnd w:id="165"/>
      <w:bookmarkEnd w:id="166"/>
      <w:bookmarkEnd w:id="167"/>
      <w:bookmarkEnd w:id="168"/>
      <w:bookmarkEnd w:id="169"/>
      <w:bookmarkEnd w:id="170"/>
      <w:bookmarkEnd w:id="171"/>
      <w:bookmarkEnd w:id="172"/>
    </w:p>
    <w:p w14:paraId="18F7A1F5" w14:textId="77777777" w:rsidR="00995B84" w:rsidRDefault="00223303">
      <w:pPr>
        <w:spacing w:before="120" w:line="360" w:lineRule="auto"/>
        <w:ind w:left="898" w:hanging="898"/>
        <w:rPr>
          <w:rFonts w:ascii="宋体" w:hAnsi="宋体"/>
          <w:sz w:val="24"/>
        </w:rPr>
      </w:pPr>
      <w:bookmarkStart w:id="173"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73"/>
      <w:r>
        <w:rPr>
          <w:rFonts w:ascii="宋体" w:hAnsi="宋体" w:hint="eastAsia"/>
          <w:sz w:val="24"/>
        </w:rPr>
        <w:t>，并作为其响应文件的一部分。</w:t>
      </w:r>
    </w:p>
    <w:p w14:paraId="6F0CE4DB" w14:textId="77777777" w:rsidR="00995B84" w:rsidRDefault="00223303">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5CB48FE1" w14:textId="77777777" w:rsidR="00995B84" w:rsidRDefault="00223303">
      <w:pPr>
        <w:pStyle w:val="aff8"/>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1600A15A" w14:textId="77777777" w:rsidR="00995B84" w:rsidRDefault="00223303">
      <w:pPr>
        <w:pStyle w:val="aff8"/>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313AC1C7" w14:textId="77777777" w:rsidR="00995B84" w:rsidRDefault="00223303">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3628BF18" w14:textId="77777777" w:rsidR="00995B84" w:rsidRDefault="00223303">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5437C05A" w14:textId="77777777" w:rsidR="00995B84" w:rsidRDefault="00223303">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79DB2538" w14:textId="21EEC7C8" w:rsidR="00995B84" w:rsidRDefault="00223303">
      <w:pPr>
        <w:spacing w:before="120" w:line="360" w:lineRule="auto"/>
        <w:rPr>
          <w:rFonts w:ascii="宋体" w:hAnsi="宋体"/>
          <w:sz w:val="24"/>
        </w:rPr>
      </w:pPr>
      <w:bookmarkStart w:id="174" w:name="_Ref467306336"/>
      <w:r>
        <w:rPr>
          <w:rFonts w:ascii="宋体" w:hAnsi="宋体" w:hint="eastAsia"/>
          <w:sz w:val="24"/>
        </w:rPr>
        <w:t>11.3</w:t>
      </w:r>
      <w:r>
        <w:rPr>
          <w:rFonts w:ascii="宋体" w:hAnsi="宋体" w:hint="eastAsia"/>
          <w:sz w:val="24"/>
        </w:rPr>
        <w:tab/>
        <w:t>磋商保证金可采用下列形式之一：</w:t>
      </w:r>
      <w:bookmarkEnd w:id="174"/>
    </w:p>
    <w:p w14:paraId="672FBE17" w14:textId="77777777" w:rsidR="00995B84" w:rsidRDefault="00223303">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2D9C7629" w14:textId="77777777" w:rsidR="00995B84" w:rsidRDefault="00223303">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666DDBC2" w14:textId="77777777" w:rsidR="00995B84" w:rsidRDefault="00223303">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1F948BA7" w14:textId="77777777" w:rsidR="00995B84" w:rsidRDefault="00223303">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20BE47E8" w14:textId="77777777" w:rsidR="00995B84" w:rsidRDefault="00223303">
      <w:pPr>
        <w:spacing w:before="120" w:line="360" w:lineRule="auto"/>
        <w:ind w:left="900" w:hanging="900"/>
        <w:rPr>
          <w:rFonts w:ascii="宋体" w:hAnsi="宋体"/>
          <w:sz w:val="24"/>
        </w:rPr>
      </w:pPr>
      <w:r>
        <w:rPr>
          <w:rFonts w:ascii="宋体" w:hAnsi="宋体" w:hint="eastAsia"/>
          <w:sz w:val="24"/>
        </w:rPr>
        <w:lastRenderedPageBreak/>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ED958A3" w14:textId="77777777" w:rsidR="00995B84" w:rsidRDefault="00223303">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332A3863" w14:textId="165585EA" w:rsidR="00995B84" w:rsidRDefault="00223303">
      <w:pPr>
        <w:pStyle w:val="33"/>
        <w:spacing w:before="200" w:line="360" w:lineRule="auto"/>
        <w:ind w:left="902" w:hanging="902"/>
        <w:rPr>
          <w:rFonts w:hAnsi="宋体"/>
          <w:u w:val="none"/>
        </w:rPr>
      </w:pPr>
      <w:bookmarkStart w:id="175" w:name="_Toc55375731"/>
      <w:bookmarkStart w:id="176" w:name="_Toc321907229"/>
      <w:bookmarkStart w:id="177" w:name="_Toc21862746"/>
      <w:bookmarkStart w:id="178" w:name="_Toc55374330"/>
      <w:bookmarkStart w:id="179" w:name="_Toc133737788"/>
      <w:bookmarkStart w:id="180" w:name="_Toc133737877"/>
      <w:bookmarkStart w:id="181" w:name="_Toc133916663"/>
      <w:bookmarkStart w:id="182" w:name="_Toc155238600"/>
      <w:bookmarkStart w:id="183" w:name="_Toc277153103"/>
      <w:bookmarkStart w:id="184" w:name="_Toc277942478"/>
      <w:bookmarkStart w:id="185" w:name="_Toc520356157"/>
      <w:r>
        <w:rPr>
          <w:rFonts w:hAnsi="宋体" w:hint="eastAsia"/>
          <w:u w:val="none"/>
        </w:rPr>
        <w:t>12.</w:t>
      </w:r>
      <w:r>
        <w:rPr>
          <w:rFonts w:hAnsi="宋体" w:hint="eastAsia"/>
          <w:u w:val="none"/>
        </w:rPr>
        <w:tab/>
        <w:t>响应文件和最终报价有效期</w:t>
      </w:r>
      <w:bookmarkEnd w:id="175"/>
      <w:bookmarkEnd w:id="176"/>
      <w:bookmarkEnd w:id="177"/>
      <w:bookmarkEnd w:id="178"/>
      <w:bookmarkEnd w:id="179"/>
      <w:bookmarkEnd w:id="180"/>
      <w:bookmarkEnd w:id="181"/>
      <w:bookmarkEnd w:id="182"/>
      <w:bookmarkEnd w:id="183"/>
      <w:bookmarkEnd w:id="184"/>
      <w:bookmarkEnd w:id="185"/>
    </w:p>
    <w:p w14:paraId="75C1F944" w14:textId="77777777" w:rsidR="00995B84" w:rsidRDefault="00223303">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2D849499" w14:textId="77777777" w:rsidR="00995B84" w:rsidRDefault="00223303">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24584D4" w14:textId="13B8BE96" w:rsidR="00995B84" w:rsidRDefault="00223303">
      <w:pPr>
        <w:pStyle w:val="33"/>
        <w:spacing w:before="200" w:line="360" w:lineRule="auto"/>
        <w:ind w:left="902" w:hanging="902"/>
        <w:rPr>
          <w:rFonts w:hAnsi="宋体"/>
          <w:u w:val="none"/>
        </w:rPr>
      </w:pPr>
      <w:bookmarkStart w:id="186" w:name="_Toc520356158"/>
      <w:bookmarkStart w:id="187" w:name="_Toc133737789"/>
      <w:bookmarkStart w:id="188" w:name="_Toc155238601"/>
      <w:bookmarkStart w:id="189" w:name="_Toc277153104"/>
      <w:bookmarkStart w:id="190" w:name="_Toc321907230"/>
      <w:bookmarkStart w:id="191" w:name="_Toc21862747"/>
      <w:bookmarkStart w:id="192" w:name="_Toc55375732"/>
      <w:bookmarkStart w:id="193" w:name="_Toc133737878"/>
      <w:bookmarkStart w:id="194" w:name="_Toc277942479"/>
      <w:bookmarkStart w:id="195" w:name="_Toc133916664"/>
      <w:bookmarkStart w:id="196" w:name="_Toc55374331"/>
      <w:r>
        <w:rPr>
          <w:rFonts w:hAnsi="宋体" w:hint="eastAsia"/>
          <w:u w:val="none"/>
        </w:rPr>
        <w:t>13.</w:t>
      </w:r>
      <w:r>
        <w:rPr>
          <w:rFonts w:hAnsi="宋体" w:hint="eastAsia"/>
          <w:u w:val="none"/>
        </w:rPr>
        <w:tab/>
        <w:t>首次响应文件的签署</w:t>
      </w:r>
      <w:bookmarkEnd w:id="186"/>
      <w:r>
        <w:rPr>
          <w:rFonts w:hAnsi="宋体" w:hint="eastAsia"/>
          <w:u w:val="none"/>
        </w:rPr>
        <w:t>及规定</w:t>
      </w:r>
      <w:bookmarkEnd w:id="187"/>
      <w:bookmarkEnd w:id="188"/>
      <w:bookmarkEnd w:id="189"/>
      <w:bookmarkEnd w:id="190"/>
      <w:bookmarkEnd w:id="191"/>
      <w:bookmarkEnd w:id="192"/>
      <w:bookmarkEnd w:id="193"/>
      <w:bookmarkEnd w:id="194"/>
      <w:bookmarkEnd w:id="195"/>
      <w:bookmarkEnd w:id="196"/>
    </w:p>
    <w:p w14:paraId="50058B49" w14:textId="77777777" w:rsidR="00995B84" w:rsidRDefault="00223303">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7FBD5A4A" w14:textId="77777777" w:rsidR="00995B84" w:rsidRDefault="00223303">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1E3DC2DE" w14:textId="77777777" w:rsidR="00995B84" w:rsidRDefault="00223303">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42698D66" w14:textId="77777777" w:rsidR="00995B84" w:rsidRDefault="00223303">
      <w:pPr>
        <w:spacing w:before="120" w:line="360" w:lineRule="auto"/>
        <w:rPr>
          <w:rFonts w:ascii="宋体" w:hAnsi="宋体"/>
          <w:sz w:val="24"/>
        </w:rPr>
      </w:pPr>
      <w:r>
        <w:rPr>
          <w:rFonts w:ascii="宋体" w:hAnsi="宋体" w:hint="eastAsia"/>
          <w:sz w:val="24"/>
        </w:rPr>
        <w:lastRenderedPageBreak/>
        <w:t>13.4</w:t>
      </w:r>
      <w:r>
        <w:rPr>
          <w:rFonts w:ascii="宋体" w:hAnsi="宋体" w:hint="eastAsia"/>
          <w:sz w:val="24"/>
        </w:rPr>
        <w:tab/>
        <w:t>首次响应文件因字迹潦草或表达不清所引起的后果由供应商负责。</w:t>
      </w:r>
    </w:p>
    <w:p w14:paraId="66625838" w14:textId="6C01BD7C" w:rsidR="00995B84" w:rsidRDefault="00223303">
      <w:pPr>
        <w:pStyle w:val="23"/>
        <w:spacing w:line="360" w:lineRule="auto"/>
        <w:rPr>
          <w:rFonts w:ascii="宋体" w:eastAsia="宋体" w:hAnsi="宋体"/>
          <w:sz w:val="28"/>
        </w:rPr>
      </w:pPr>
      <w:bookmarkStart w:id="197" w:name="_Toc133916665"/>
      <w:bookmarkStart w:id="198" w:name="_Toc133737790"/>
      <w:bookmarkStart w:id="199" w:name="_Toc321907231"/>
      <w:bookmarkStart w:id="200" w:name="_Toc21862748"/>
      <w:bookmarkStart w:id="201" w:name="_Toc520356159"/>
      <w:bookmarkStart w:id="202" w:name="_Toc55375733"/>
      <w:bookmarkStart w:id="203" w:name="_Toc55374332"/>
      <w:bookmarkStart w:id="204" w:name="_Toc133737879"/>
      <w:r>
        <w:rPr>
          <w:rFonts w:ascii="宋体" w:eastAsia="宋体" w:hAnsi="宋体" w:hint="eastAsia"/>
          <w:sz w:val="28"/>
        </w:rPr>
        <w:t>四  首次响应文件的递交</w:t>
      </w:r>
      <w:bookmarkEnd w:id="197"/>
      <w:bookmarkEnd w:id="198"/>
      <w:bookmarkEnd w:id="199"/>
      <w:bookmarkEnd w:id="200"/>
      <w:bookmarkEnd w:id="201"/>
      <w:bookmarkEnd w:id="202"/>
      <w:bookmarkEnd w:id="203"/>
      <w:bookmarkEnd w:id="204"/>
    </w:p>
    <w:p w14:paraId="65DF5833" w14:textId="4108F299" w:rsidR="00995B84" w:rsidRDefault="00223303">
      <w:pPr>
        <w:pStyle w:val="33"/>
        <w:spacing w:before="200" w:line="360" w:lineRule="auto"/>
        <w:ind w:left="902" w:hanging="902"/>
        <w:rPr>
          <w:rFonts w:hAnsi="宋体"/>
          <w:u w:val="none"/>
        </w:rPr>
      </w:pPr>
      <w:bookmarkStart w:id="205" w:name="_Toc133916666"/>
      <w:bookmarkStart w:id="206" w:name="_Toc155238603"/>
      <w:bookmarkStart w:id="207" w:name="_Toc277153106"/>
      <w:bookmarkStart w:id="208" w:name="_Toc277942481"/>
      <w:bookmarkStart w:id="209" w:name="_Toc55374333"/>
      <w:bookmarkStart w:id="210" w:name="_Toc133737791"/>
      <w:bookmarkStart w:id="211" w:name="_Toc520356160"/>
      <w:bookmarkStart w:id="212" w:name="_Toc133737880"/>
      <w:bookmarkStart w:id="213" w:name="_Toc321907232"/>
      <w:bookmarkStart w:id="214" w:name="_Toc21862749"/>
      <w:bookmarkStart w:id="215" w:name="_Toc55375734"/>
      <w:r>
        <w:rPr>
          <w:rFonts w:hAnsi="宋体" w:hint="eastAsia"/>
          <w:u w:val="none"/>
        </w:rPr>
        <w:t>14.</w:t>
      </w:r>
      <w:r>
        <w:rPr>
          <w:rFonts w:hAnsi="宋体" w:hint="eastAsia"/>
          <w:u w:val="none"/>
        </w:rPr>
        <w:tab/>
        <w:t>首次响应文件的密封和标记</w:t>
      </w:r>
      <w:bookmarkEnd w:id="205"/>
      <w:bookmarkEnd w:id="206"/>
      <w:bookmarkEnd w:id="207"/>
      <w:bookmarkEnd w:id="208"/>
      <w:bookmarkEnd w:id="209"/>
      <w:bookmarkEnd w:id="210"/>
      <w:bookmarkEnd w:id="211"/>
      <w:bookmarkEnd w:id="212"/>
      <w:bookmarkEnd w:id="213"/>
      <w:bookmarkEnd w:id="214"/>
      <w:bookmarkEnd w:id="215"/>
    </w:p>
    <w:p w14:paraId="44478008"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06079524"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6BF13E92"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20FA6598" w14:textId="77777777" w:rsidR="00995B84" w:rsidRDefault="00223303">
      <w:pPr>
        <w:pStyle w:val="aff8"/>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41184A1E" w14:textId="77777777" w:rsidR="00995B84" w:rsidRDefault="00223303">
      <w:pPr>
        <w:pStyle w:val="aff8"/>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16" w:name="_Hlt133918279"/>
      <w:bookmarkEnd w:id="216"/>
    </w:p>
    <w:p w14:paraId="5BE028D4" w14:textId="77777777" w:rsidR="00995B84" w:rsidRDefault="00223303">
      <w:pPr>
        <w:pStyle w:val="aff8"/>
        <w:tabs>
          <w:tab w:val="left" w:pos="1365"/>
        </w:tabs>
        <w:spacing w:line="360" w:lineRule="auto"/>
        <w:ind w:left="1259" w:hanging="360"/>
        <w:rPr>
          <w:rFonts w:hAnsi="宋体"/>
          <w:sz w:val="24"/>
        </w:rPr>
      </w:pPr>
      <w:r>
        <w:rPr>
          <w:rFonts w:hAnsi="宋体" w:hint="eastAsia"/>
          <w:sz w:val="24"/>
        </w:rPr>
        <w:t>3）在信封的封装处加盖供应商公章。</w:t>
      </w:r>
    </w:p>
    <w:p w14:paraId="418B353E" w14:textId="77777777" w:rsidR="00995B84" w:rsidRDefault="00223303">
      <w:pPr>
        <w:pStyle w:val="ae"/>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14865867" w14:textId="77777777" w:rsidR="00995B84" w:rsidRDefault="00223303">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00FA28D6" w14:textId="659D1A56" w:rsidR="00995B84" w:rsidRDefault="00223303">
      <w:pPr>
        <w:pStyle w:val="33"/>
        <w:spacing w:before="200" w:line="360" w:lineRule="auto"/>
        <w:ind w:left="902" w:hanging="902"/>
        <w:rPr>
          <w:rFonts w:hAnsi="宋体"/>
          <w:u w:val="none"/>
        </w:rPr>
      </w:pPr>
      <w:bookmarkStart w:id="217" w:name="_Toc520356161"/>
      <w:bookmarkStart w:id="218" w:name="_Toc133737792"/>
      <w:bookmarkStart w:id="219" w:name="_Toc133737881"/>
      <w:bookmarkStart w:id="220" w:name="_Toc277942482"/>
      <w:bookmarkStart w:id="221" w:name="_Toc155238604"/>
      <w:bookmarkStart w:id="222" w:name="_Toc321907233"/>
      <w:bookmarkStart w:id="223" w:name="_Toc133916667"/>
      <w:bookmarkStart w:id="224" w:name="_Toc21862750"/>
      <w:bookmarkStart w:id="225" w:name="_Toc55375735"/>
      <w:bookmarkStart w:id="226" w:name="_Toc55374334"/>
      <w:bookmarkStart w:id="227" w:name="_Toc277153107"/>
      <w:r>
        <w:rPr>
          <w:rFonts w:hAnsi="宋体" w:hint="eastAsia"/>
          <w:u w:val="none"/>
        </w:rPr>
        <w:t>15.</w:t>
      </w:r>
      <w:r>
        <w:rPr>
          <w:rFonts w:hAnsi="宋体" w:hint="eastAsia"/>
          <w:u w:val="none"/>
        </w:rPr>
        <w:tab/>
        <w:t>提交首次响应文件截止期</w:t>
      </w:r>
      <w:bookmarkEnd w:id="217"/>
      <w:bookmarkEnd w:id="218"/>
      <w:bookmarkEnd w:id="219"/>
      <w:bookmarkEnd w:id="220"/>
      <w:bookmarkEnd w:id="221"/>
      <w:bookmarkEnd w:id="222"/>
      <w:bookmarkEnd w:id="223"/>
      <w:bookmarkEnd w:id="224"/>
      <w:bookmarkEnd w:id="225"/>
      <w:bookmarkEnd w:id="226"/>
      <w:bookmarkEnd w:id="227"/>
    </w:p>
    <w:p w14:paraId="17FD3CD0" w14:textId="77777777" w:rsidR="00995B84" w:rsidRDefault="00223303">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912AB56"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0C43FB4B" w14:textId="77777777" w:rsidR="00995B84" w:rsidRDefault="00223303">
      <w:pPr>
        <w:spacing w:before="120" w:line="360" w:lineRule="auto"/>
        <w:ind w:left="900" w:hanging="900"/>
        <w:rPr>
          <w:rFonts w:ascii="宋体" w:hAnsi="宋体"/>
          <w:sz w:val="24"/>
        </w:rPr>
      </w:pPr>
      <w:r>
        <w:rPr>
          <w:rFonts w:ascii="宋体" w:hAnsi="宋体" w:hint="eastAsia"/>
          <w:sz w:val="24"/>
        </w:rPr>
        <w:lastRenderedPageBreak/>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270C1D67" w14:textId="77777777" w:rsidR="00995B84" w:rsidRDefault="00223303">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6D0B1E4" w14:textId="0AA22FC2" w:rsidR="00995B84" w:rsidRDefault="00223303">
      <w:pPr>
        <w:pStyle w:val="33"/>
        <w:spacing w:before="200" w:line="360" w:lineRule="auto"/>
        <w:ind w:left="902" w:hanging="902"/>
        <w:rPr>
          <w:rFonts w:hAnsi="宋体"/>
          <w:u w:val="none"/>
        </w:rPr>
      </w:pPr>
      <w:bookmarkStart w:id="228" w:name="_Toc520356162"/>
      <w:bookmarkStart w:id="229" w:name="_Toc21862751"/>
      <w:bookmarkStart w:id="230" w:name="_Toc321907234"/>
      <w:bookmarkStart w:id="231" w:name="_Toc133916668"/>
      <w:bookmarkStart w:id="232" w:name="_Toc133737793"/>
      <w:bookmarkStart w:id="233" w:name="_Toc55374335"/>
      <w:bookmarkStart w:id="234" w:name="_Toc277942483"/>
      <w:bookmarkStart w:id="235" w:name="_Toc277153108"/>
      <w:bookmarkStart w:id="236" w:name="_Toc133737882"/>
      <w:bookmarkStart w:id="237" w:name="_Toc155238605"/>
      <w:bookmarkStart w:id="238" w:name="_Toc55375736"/>
      <w:r>
        <w:rPr>
          <w:rFonts w:hAnsi="宋体" w:hint="eastAsia"/>
          <w:u w:val="none"/>
        </w:rPr>
        <w:t>16.</w:t>
      </w:r>
      <w:r>
        <w:rPr>
          <w:rFonts w:hAnsi="宋体" w:hint="eastAsia"/>
          <w:u w:val="none"/>
        </w:rPr>
        <w:tab/>
        <w:t>首次响应文件的补充、修改与撤回</w:t>
      </w:r>
      <w:bookmarkEnd w:id="228"/>
      <w:bookmarkEnd w:id="229"/>
      <w:bookmarkEnd w:id="230"/>
      <w:bookmarkEnd w:id="231"/>
      <w:bookmarkEnd w:id="232"/>
      <w:bookmarkEnd w:id="233"/>
      <w:bookmarkEnd w:id="234"/>
      <w:bookmarkEnd w:id="235"/>
      <w:bookmarkEnd w:id="236"/>
      <w:bookmarkEnd w:id="237"/>
      <w:bookmarkEnd w:id="238"/>
    </w:p>
    <w:p w14:paraId="5F453784" w14:textId="77777777" w:rsidR="00995B84" w:rsidRDefault="00223303">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7D6FABED" w14:textId="77777777" w:rsidR="00995B84" w:rsidRDefault="00223303">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40238F4B" w14:textId="77777777" w:rsidR="00995B84" w:rsidRDefault="00223303">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F3D152D" w14:textId="77777777" w:rsidR="00995B84" w:rsidRDefault="00995B84">
      <w:pPr>
        <w:spacing w:before="120" w:line="360" w:lineRule="auto"/>
        <w:ind w:left="900" w:hanging="900"/>
        <w:rPr>
          <w:rFonts w:ascii="宋体" w:hAnsi="宋体"/>
          <w:sz w:val="24"/>
        </w:rPr>
      </w:pPr>
    </w:p>
    <w:p w14:paraId="55622C86" w14:textId="3BD7D662" w:rsidR="00995B84" w:rsidRDefault="00223303">
      <w:pPr>
        <w:pStyle w:val="23"/>
        <w:spacing w:line="360" w:lineRule="auto"/>
        <w:rPr>
          <w:rFonts w:ascii="宋体" w:eastAsia="宋体" w:hAnsi="宋体"/>
          <w:sz w:val="28"/>
        </w:rPr>
      </w:pPr>
      <w:bookmarkStart w:id="239" w:name="_Toc133737883"/>
      <w:bookmarkStart w:id="240" w:name="_Toc520356163"/>
      <w:bookmarkStart w:id="241" w:name="_Toc321907235"/>
      <w:bookmarkStart w:id="242" w:name="_Toc133737794"/>
      <w:bookmarkStart w:id="243" w:name="_Toc133916669"/>
      <w:bookmarkStart w:id="244" w:name="_Toc55375737"/>
      <w:bookmarkStart w:id="245" w:name="_Toc55374336"/>
      <w:bookmarkStart w:id="246" w:name="_Toc21862752"/>
      <w:r>
        <w:rPr>
          <w:rFonts w:ascii="宋体" w:eastAsia="宋体" w:hAnsi="宋体" w:hint="eastAsia"/>
          <w:sz w:val="28"/>
        </w:rPr>
        <w:t xml:space="preserve">五  </w:t>
      </w:r>
      <w:bookmarkEnd w:id="239"/>
      <w:bookmarkEnd w:id="240"/>
      <w:bookmarkEnd w:id="241"/>
      <w:bookmarkEnd w:id="242"/>
      <w:bookmarkEnd w:id="243"/>
      <w:r>
        <w:rPr>
          <w:rFonts w:ascii="宋体" w:eastAsia="宋体" w:hAnsi="宋体" w:hint="eastAsia"/>
          <w:sz w:val="28"/>
        </w:rPr>
        <w:t>磋商及评审</w:t>
      </w:r>
      <w:bookmarkEnd w:id="244"/>
      <w:bookmarkEnd w:id="245"/>
      <w:bookmarkEnd w:id="246"/>
    </w:p>
    <w:p w14:paraId="3252EDF7" w14:textId="0969E8AE" w:rsidR="00995B84" w:rsidRDefault="00223303">
      <w:pPr>
        <w:pStyle w:val="33"/>
        <w:spacing w:before="200" w:line="360" w:lineRule="auto"/>
        <w:ind w:left="902" w:hanging="902"/>
        <w:rPr>
          <w:rFonts w:hAnsi="宋体"/>
          <w:u w:val="none"/>
        </w:rPr>
      </w:pPr>
      <w:bookmarkStart w:id="247" w:name="_Toc133737795"/>
      <w:bookmarkStart w:id="248" w:name="_Toc520356164"/>
      <w:bookmarkStart w:id="249" w:name="_Toc133737884"/>
      <w:bookmarkStart w:id="250" w:name="_Toc133916670"/>
      <w:bookmarkStart w:id="251" w:name="_Toc155238607"/>
      <w:bookmarkStart w:id="252" w:name="_Toc277153110"/>
      <w:bookmarkStart w:id="253" w:name="_Toc277942485"/>
      <w:bookmarkStart w:id="254" w:name="_Toc321907236"/>
      <w:bookmarkStart w:id="255" w:name="_Toc55374337"/>
      <w:bookmarkStart w:id="256" w:name="_Toc21862753"/>
      <w:bookmarkStart w:id="257" w:name="_Toc55375738"/>
      <w:r>
        <w:rPr>
          <w:rFonts w:hAnsi="宋体" w:hint="eastAsia"/>
          <w:u w:val="none"/>
        </w:rPr>
        <w:t>17.</w:t>
      </w:r>
      <w:r>
        <w:rPr>
          <w:rFonts w:hAnsi="宋体" w:hint="eastAsia"/>
          <w:u w:val="none"/>
        </w:rPr>
        <w:tab/>
      </w:r>
      <w:bookmarkEnd w:id="247"/>
      <w:bookmarkEnd w:id="248"/>
      <w:bookmarkEnd w:id="249"/>
      <w:bookmarkEnd w:id="250"/>
      <w:bookmarkEnd w:id="251"/>
      <w:bookmarkEnd w:id="252"/>
      <w:bookmarkEnd w:id="253"/>
      <w:bookmarkEnd w:id="254"/>
      <w:r>
        <w:rPr>
          <w:rFonts w:hAnsi="宋体" w:hint="eastAsia"/>
          <w:u w:val="none"/>
        </w:rPr>
        <w:t>首次响应文件的开启</w:t>
      </w:r>
      <w:bookmarkEnd w:id="255"/>
      <w:bookmarkEnd w:id="256"/>
      <w:bookmarkEnd w:id="257"/>
    </w:p>
    <w:p w14:paraId="327FFC0A" w14:textId="77777777" w:rsidR="00995B84" w:rsidRDefault="00223303">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58" w:name="_Toc520356165"/>
    </w:p>
    <w:p w14:paraId="72F4E744" w14:textId="52E13918" w:rsidR="00995B84" w:rsidRDefault="00223303">
      <w:pPr>
        <w:pStyle w:val="33"/>
        <w:spacing w:before="200" w:line="360" w:lineRule="auto"/>
        <w:ind w:left="902" w:hanging="902"/>
        <w:rPr>
          <w:rFonts w:hAnsi="宋体"/>
          <w:u w:val="none"/>
        </w:rPr>
      </w:pPr>
      <w:bookmarkStart w:id="259" w:name="_Toc133737796"/>
      <w:bookmarkStart w:id="260" w:name="_Toc133737885"/>
      <w:bookmarkStart w:id="261" w:name="_Toc133916671"/>
      <w:bookmarkStart w:id="262" w:name="_Toc155238608"/>
      <w:bookmarkStart w:id="263" w:name="_Toc277942486"/>
      <w:bookmarkStart w:id="264" w:name="_Toc277153111"/>
      <w:bookmarkStart w:id="265" w:name="_Toc321907237"/>
      <w:bookmarkStart w:id="266" w:name="_Toc55375739"/>
      <w:bookmarkStart w:id="267" w:name="_Toc21862754"/>
      <w:bookmarkStart w:id="268" w:name="_Toc55374338"/>
      <w:r>
        <w:rPr>
          <w:rFonts w:hAnsi="宋体" w:hint="eastAsia"/>
          <w:u w:val="none"/>
        </w:rPr>
        <w:t>18.</w:t>
      </w:r>
      <w:r>
        <w:rPr>
          <w:rFonts w:hAnsi="宋体" w:hint="eastAsia"/>
          <w:u w:val="none"/>
        </w:rPr>
        <w:tab/>
      </w:r>
      <w:bookmarkEnd w:id="258"/>
      <w:r>
        <w:rPr>
          <w:rFonts w:hAnsi="宋体" w:hint="eastAsia"/>
          <w:u w:val="none"/>
        </w:rPr>
        <w:t>组建</w:t>
      </w:r>
      <w:bookmarkEnd w:id="259"/>
      <w:bookmarkEnd w:id="260"/>
      <w:bookmarkEnd w:id="261"/>
      <w:bookmarkEnd w:id="262"/>
      <w:bookmarkEnd w:id="263"/>
      <w:bookmarkEnd w:id="264"/>
      <w:bookmarkEnd w:id="265"/>
      <w:r>
        <w:rPr>
          <w:rFonts w:hAnsi="宋体" w:hint="eastAsia"/>
          <w:u w:val="none"/>
        </w:rPr>
        <w:t>磋商小组</w:t>
      </w:r>
      <w:bookmarkEnd w:id="266"/>
      <w:bookmarkEnd w:id="267"/>
      <w:bookmarkEnd w:id="268"/>
    </w:p>
    <w:p w14:paraId="385921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69" w:name="_Toc520356166"/>
    </w:p>
    <w:p w14:paraId="4E67FB67" w14:textId="6CA0A55E" w:rsidR="00995B84" w:rsidRDefault="00223303">
      <w:pPr>
        <w:pStyle w:val="33"/>
        <w:spacing w:before="200" w:line="360" w:lineRule="auto"/>
        <w:ind w:left="902" w:hanging="902"/>
        <w:rPr>
          <w:rFonts w:hAnsi="宋体"/>
          <w:u w:val="none"/>
        </w:rPr>
      </w:pPr>
      <w:bookmarkStart w:id="270" w:name="_Toc133737797"/>
      <w:bookmarkStart w:id="271" w:name="_Toc133737886"/>
      <w:bookmarkStart w:id="272" w:name="_Toc277153112"/>
      <w:bookmarkStart w:id="273" w:name="_Toc55375740"/>
      <w:bookmarkStart w:id="274" w:name="_Toc321907238"/>
      <w:bookmarkStart w:id="275" w:name="_Toc155238609"/>
      <w:bookmarkStart w:id="276" w:name="_Toc21862755"/>
      <w:bookmarkStart w:id="277" w:name="_Toc55374339"/>
      <w:bookmarkStart w:id="278" w:name="_Toc277942487"/>
      <w:bookmarkStart w:id="279" w:name="_Toc133916672"/>
      <w:r>
        <w:rPr>
          <w:rFonts w:hAnsi="宋体" w:hint="eastAsia"/>
          <w:u w:val="none"/>
        </w:rPr>
        <w:t>19.</w:t>
      </w:r>
      <w:r>
        <w:rPr>
          <w:rFonts w:hAnsi="宋体" w:hint="eastAsia"/>
          <w:u w:val="none"/>
        </w:rPr>
        <w:tab/>
      </w:r>
      <w:bookmarkStart w:id="280" w:name="_Hlt151537860"/>
      <w:bookmarkEnd w:id="280"/>
      <w:r>
        <w:rPr>
          <w:rFonts w:hAnsi="宋体" w:hint="eastAsia"/>
          <w:u w:val="none"/>
        </w:rPr>
        <w:t>首次响应的文件的初审</w:t>
      </w:r>
      <w:bookmarkEnd w:id="269"/>
      <w:r>
        <w:rPr>
          <w:rFonts w:hAnsi="宋体" w:hint="eastAsia"/>
          <w:u w:val="none"/>
        </w:rPr>
        <w:t>与澄清</w:t>
      </w:r>
      <w:bookmarkEnd w:id="270"/>
      <w:bookmarkEnd w:id="271"/>
      <w:bookmarkEnd w:id="272"/>
      <w:bookmarkEnd w:id="273"/>
      <w:bookmarkEnd w:id="274"/>
      <w:bookmarkEnd w:id="275"/>
      <w:bookmarkEnd w:id="276"/>
      <w:bookmarkEnd w:id="277"/>
      <w:bookmarkEnd w:id="278"/>
      <w:bookmarkEnd w:id="279"/>
    </w:p>
    <w:p w14:paraId="06248393" w14:textId="77777777" w:rsidR="00995B84" w:rsidRDefault="00223303">
      <w:pPr>
        <w:pStyle w:val="af"/>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41D85A1F" w14:textId="77777777" w:rsidR="00995B84" w:rsidRDefault="00223303">
      <w:pPr>
        <w:pStyle w:val="af"/>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w:t>
      </w:r>
      <w:r>
        <w:rPr>
          <w:rFonts w:hAnsi="宋体" w:hint="eastAsia"/>
        </w:rPr>
        <w:lastRenderedPageBreak/>
        <w:t>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4062830" w14:textId="77777777" w:rsidR="00995B84" w:rsidRDefault="00223303">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1B407382" w14:textId="77777777" w:rsidR="00995B84" w:rsidRDefault="00223303">
      <w:pPr>
        <w:numPr>
          <w:ilvl w:val="0"/>
          <w:numId w:val="25"/>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129C134D" w14:textId="77777777" w:rsidR="00995B84" w:rsidRDefault="00223303">
      <w:pPr>
        <w:numPr>
          <w:ilvl w:val="0"/>
          <w:numId w:val="25"/>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089D38FC" w14:textId="77777777" w:rsidR="00995B84" w:rsidRDefault="00223303">
      <w:pPr>
        <w:numPr>
          <w:ilvl w:val="0"/>
          <w:numId w:val="25"/>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129FBE04" w14:textId="77777777" w:rsidR="00995B84" w:rsidRDefault="00223303">
      <w:pPr>
        <w:numPr>
          <w:ilvl w:val="0"/>
          <w:numId w:val="25"/>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15496836" w14:textId="77777777" w:rsidR="00995B84" w:rsidRDefault="00223303">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3C2FA168" w14:textId="77777777" w:rsidR="00995B84" w:rsidRDefault="00223303">
      <w:pPr>
        <w:pStyle w:val="af"/>
        <w:spacing w:line="360" w:lineRule="auto"/>
        <w:ind w:firstLine="0"/>
        <w:rPr>
          <w:rFonts w:hAnsi="宋体"/>
          <w:kern w:val="2"/>
          <w:szCs w:val="24"/>
        </w:rPr>
      </w:pPr>
      <w:bookmarkStart w:id="281" w:name="_Hlt522424701"/>
      <w:bookmarkStart w:id="282" w:name="_Toc133737798"/>
      <w:bookmarkStart w:id="283" w:name="_Toc133737887"/>
      <w:bookmarkStart w:id="284" w:name="_Toc520356167"/>
      <w:bookmarkEnd w:id="281"/>
      <w:r>
        <w:rPr>
          <w:rFonts w:hAnsi="宋体" w:hint="eastAsia"/>
          <w:kern w:val="2"/>
          <w:szCs w:val="24"/>
        </w:rPr>
        <w:t>19.2</w:t>
      </w:r>
      <w:r>
        <w:rPr>
          <w:rFonts w:hAnsi="宋体" w:hint="eastAsia"/>
          <w:kern w:val="2"/>
          <w:szCs w:val="24"/>
        </w:rPr>
        <w:tab/>
        <w:t xml:space="preserve"> 首次响应文件的澄清</w:t>
      </w:r>
      <w:bookmarkEnd w:id="282"/>
      <w:bookmarkEnd w:id="283"/>
    </w:p>
    <w:p w14:paraId="0A4FD8B1" w14:textId="77777777" w:rsidR="00995B84" w:rsidRDefault="00223303">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3438C3D6"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w:t>
      </w:r>
      <w:r>
        <w:rPr>
          <w:rFonts w:ascii="宋体" w:hAnsi="宋体"/>
          <w:sz w:val="24"/>
        </w:rPr>
        <w:lastRenderedPageBreak/>
        <w:t>公章。</w:t>
      </w:r>
    </w:p>
    <w:p w14:paraId="00BDB1CD" w14:textId="77777777" w:rsidR="00995B84" w:rsidRDefault="00223303">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85ABCC6" w14:textId="77777777" w:rsidR="00995B84" w:rsidRDefault="00223303">
      <w:pPr>
        <w:pStyle w:val="33"/>
        <w:spacing w:before="200" w:line="360" w:lineRule="auto"/>
        <w:ind w:left="902" w:hanging="902"/>
        <w:rPr>
          <w:rFonts w:hAnsi="宋体"/>
          <w:u w:val="none"/>
        </w:rPr>
      </w:pPr>
      <w:bookmarkStart w:id="285" w:name="_Hlt133746030"/>
      <w:bookmarkStart w:id="286" w:name="_Hlt133739382"/>
      <w:bookmarkStart w:id="287" w:name="_Toc277153113"/>
      <w:bookmarkStart w:id="288" w:name="_Toc133737888"/>
      <w:bookmarkStart w:id="289" w:name="_Toc277942488"/>
      <w:bookmarkStart w:id="290" w:name="_Toc155238610"/>
      <w:bookmarkStart w:id="291" w:name="_Toc133916673"/>
      <w:bookmarkStart w:id="292" w:name="_Toc321907239"/>
      <w:bookmarkStart w:id="293" w:name="_Toc133737799"/>
      <w:bookmarkStart w:id="294" w:name="_Toc55374340"/>
      <w:bookmarkStart w:id="295" w:name="_Toc21862756"/>
      <w:bookmarkStart w:id="296" w:name="_Toc55375741"/>
      <w:bookmarkStart w:id="297" w:name="_Hlt133739278"/>
      <w:bookmarkEnd w:id="285"/>
      <w:bookmarkEnd w:id="286"/>
      <w:r>
        <w:rPr>
          <w:rFonts w:hAnsi="宋体" w:hint="eastAsia"/>
          <w:u w:val="none"/>
        </w:rPr>
        <w:t>20.</w:t>
      </w:r>
      <w:bookmarkStart w:id="298" w:name="_Hlt133746645"/>
      <w:bookmarkEnd w:id="287"/>
      <w:bookmarkEnd w:id="288"/>
      <w:bookmarkEnd w:id="289"/>
      <w:bookmarkEnd w:id="290"/>
      <w:bookmarkEnd w:id="291"/>
      <w:bookmarkEnd w:id="292"/>
      <w:bookmarkEnd w:id="293"/>
      <w:bookmarkEnd w:id="298"/>
      <w:r>
        <w:rPr>
          <w:rFonts w:hAnsi="宋体" w:hint="eastAsia"/>
          <w:u w:val="none"/>
        </w:rPr>
        <w:tab/>
        <w:t>磋商程序和要求</w:t>
      </w:r>
      <w:bookmarkEnd w:id="294"/>
      <w:bookmarkEnd w:id="295"/>
      <w:bookmarkEnd w:id="296"/>
    </w:p>
    <w:bookmarkEnd w:id="297"/>
    <w:p w14:paraId="1C08AD5B" w14:textId="77777777" w:rsidR="00995B84" w:rsidRDefault="00223303">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3EF4E98" w14:textId="77777777" w:rsidR="00995B84" w:rsidRDefault="00223303">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5EA6E6D6" w14:textId="77777777" w:rsidR="00995B84" w:rsidRDefault="00223303">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43F2781F" w14:textId="77777777" w:rsidR="00995B84" w:rsidRDefault="00223303">
      <w:pPr>
        <w:spacing w:line="360" w:lineRule="auto"/>
        <w:ind w:left="900" w:hanging="900"/>
        <w:rPr>
          <w:rFonts w:ascii="宋体" w:hAnsi="宋体"/>
          <w:sz w:val="24"/>
        </w:rPr>
      </w:pPr>
      <w:r>
        <w:rPr>
          <w:rFonts w:ascii="宋体" w:hAnsi="宋体" w:hint="eastAsia"/>
          <w:sz w:val="24"/>
        </w:rPr>
        <w:t>20.2    最终响应文件（不含最终报价）</w:t>
      </w:r>
    </w:p>
    <w:p w14:paraId="47F70D49" w14:textId="77777777" w:rsidR="00995B84" w:rsidRDefault="00223303">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6BC5830E" w14:textId="77777777" w:rsidR="00995B84" w:rsidRDefault="00223303">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1341B29D" w14:textId="77777777" w:rsidR="00995B84" w:rsidRDefault="00223303">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A6DF4B2" w14:textId="77777777" w:rsidR="00995B84" w:rsidRDefault="00223303">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47512B54" w14:textId="77777777" w:rsidR="00995B84" w:rsidRDefault="00223303">
      <w:pPr>
        <w:spacing w:line="360" w:lineRule="auto"/>
        <w:ind w:left="900" w:hanging="900"/>
        <w:rPr>
          <w:rFonts w:ascii="宋体" w:hAnsi="宋体"/>
          <w:sz w:val="24"/>
        </w:rPr>
      </w:pPr>
      <w:r>
        <w:rPr>
          <w:rFonts w:ascii="宋体" w:hAnsi="宋体" w:hint="eastAsia"/>
          <w:sz w:val="24"/>
        </w:rPr>
        <w:t>20.3   终审</w:t>
      </w:r>
    </w:p>
    <w:p w14:paraId="0FF8071E" w14:textId="77777777" w:rsidR="00995B84" w:rsidRDefault="00223303">
      <w:pPr>
        <w:spacing w:line="360" w:lineRule="auto"/>
        <w:ind w:left="960" w:hangingChars="400" w:hanging="960"/>
        <w:rPr>
          <w:rFonts w:ascii="宋体" w:hAnsi="宋体"/>
          <w:sz w:val="24"/>
        </w:rPr>
      </w:pPr>
      <w:r>
        <w:rPr>
          <w:rFonts w:ascii="宋体" w:hAnsi="宋体" w:hint="eastAsia"/>
          <w:sz w:val="24"/>
        </w:rPr>
        <w:lastRenderedPageBreak/>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3935B5F5"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C924A59"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33B2A12"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3FC9EA67" w14:textId="77777777" w:rsidR="00995B84" w:rsidRDefault="00223303">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4032409E" w14:textId="77777777" w:rsidR="00995B84" w:rsidRDefault="00223303">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62E5C703" w14:textId="77777777" w:rsidR="00995B84" w:rsidRDefault="00223303">
      <w:pPr>
        <w:spacing w:line="360" w:lineRule="auto"/>
        <w:ind w:left="960" w:hangingChars="400" w:hanging="960"/>
        <w:rPr>
          <w:rFonts w:ascii="宋体" w:hAnsi="宋体"/>
          <w:sz w:val="24"/>
        </w:rPr>
      </w:pPr>
      <w:r>
        <w:rPr>
          <w:rFonts w:ascii="宋体" w:hAnsi="宋体" w:hint="eastAsia"/>
          <w:kern w:val="0"/>
          <w:sz w:val="24"/>
          <w:szCs w:val="20"/>
        </w:rPr>
        <w:t>20.4    最终报价</w:t>
      </w:r>
    </w:p>
    <w:p w14:paraId="2410A139"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2D05C719"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51B3D72F"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B52FC63"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9A96BC2"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w:t>
      </w:r>
      <w:r>
        <w:rPr>
          <w:rFonts w:hAnsi="宋体"/>
        </w:rPr>
        <w:lastRenderedPageBreak/>
        <w:t>盖公章</w:t>
      </w:r>
      <w:r>
        <w:rPr>
          <w:rFonts w:hAnsi="宋体" w:hint="eastAsia"/>
        </w:rPr>
        <w:t>），不再进入下一</w:t>
      </w:r>
      <w:r>
        <w:rPr>
          <w:rFonts w:hAnsi="宋体" w:hint="eastAsia"/>
          <w:kern w:val="2"/>
          <w:szCs w:val="24"/>
        </w:rPr>
        <w:t>程序。采购单位应当退还该供应商的磋商保证金。</w:t>
      </w:r>
      <w:bookmarkStart w:id="299" w:name="_Toc133737800"/>
      <w:bookmarkStart w:id="300" w:name="_Toc133916674"/>
      <w:bookmarkStart w:id="301" w:name="_Toc133737889"/>
      <w:bookmarkStart w:id="302" w:name="_Toc155238611"/>
      <w:bookmarkStart w:id="303" w:name="_Toc277153114"/>
      <w:bookmarkStart w:id="304" w:name="_Toc277942489"/>
      <w:bookmarkStart w:id="305" w:name="_Toc321907240"/>
    </w:p>
    <w:p w14:paraId="3397CCD1" w14:textId="75BFF348" w:rsidR="00995B84" w:rsidRDefault="00223303">
      <w:pPr>
        <w:pStyle w:val="33"/>
        <w:spacing w:before="200" w:line="360" w:lineRule="auto"/>
        <w:ind w:left="902" w:hanging="902"/>
        <w:rPr>
          <w:rFonts w:hAnsi="宋体"/>
          <w:u w:val="none"/>
        </w:rPr>
      </w:pPr>
      <w:bookmarkStart w:id="306" w:name="_Toc55375742"/>
      <w:bookmarkStart w:id="307" w:name="_Toc55374341"/>
      <w:bookmarkStart w:id="308" w:name="_Toc21862757"/>
      <w:r>
        <w:rPr>
          <w:rFonts w:hAnsi="宋体" w:hint="eastAsia"/>
          <w:u w:val="none"/>
        </w:rPr>
        <w:t>21.</w:t>
      </w:r>
      <w:r>
        <w:rPr>
          <w:rFonts w:hAnsi="宋体" w:hint="eastAsia"/>
          <w:u w:val="none"/>
        </w:rPr>
        <w:tab/>
      </w:r>
      <w:bookmarkEnd w:id="284"/>
      <w:r>
        <w:rPr>
          <w:rFonts w:hAnsi="宋体" w:hint="eastAsia"/>
          <w:u w:val="none"/>
        </w:rPr>
        <w:t>比较与评价</w:t>
      </w:r>
      <w:bookmarkEnd w:id="299"/>
      <w:bookmarkEnd w:id="300"/>
      <w:bookmarkEnd w:id="301"/>
      <w:bookmarkEnd w:id="302"/>
      <w:bookmarkEnd w:id="303"/>
      <w:bookmarkEnd w:id="304"/>
      <w:bookmarkEnd w:id="305"/>
      <w:bookmarkEnd w:id="306"/>
      <w:bookmarkEnd w:id="307"/>
      <w:bookmarkEnd w:id="308"/>
    </w:p>
    <w:p w14:paraId="61993182" w14:textId="77777777" w:rsidR="00995B84" w:rsidRDefault="00223303">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4D0D4249" w14:textId="77777777" w:rsidR="00995B84" w:rsidRDefault="00223303">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10B4C03E" w14:textId="77777777" w:rsidR="00995B84" w:rsidRDefault="00223303">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013FB636" w14:textId="77777777" w:rsidR="00995B84" w:rsidRDefault="00223303">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043DE520" w14:textId="77777777" w:rsidR="00995B84" w:rsidRDefault="00223303">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58BB63F" w14:textId="77777777" w:rsidR="00995B84" w:rsidRDefault="00223303">
      <w:pPr>
        <w:tabs>
          <w:tab w:val="left" w:pos="3060"/>
        </w:tabs>
        <w:spacing w:line="360" w:lineRule="auto"/>
        <w:ind w:firstLineChars="400" w:firstLine="960"/>
        <w:rPr>
          <w:rFonts w:ascii="宋体" w:hAnsi="宋体" w:cs="宋体"/>
          <w:kern w:val="0"/>
          <w:sz w:val="24"/>
          <w:szCs w:val="20"/>
        </w:rPr>
      </w:pPr>
      <w:bookmarkStart w:id="309" w:name="_Toc520356168"/>
      <w:bookmarkStart w:id="310" w:name="_Toc277942490"/>
      <w:bookmarkStart w:id="311" w:name="_Toc155238612"/>
      <w:bookmarkStart w:id="312" w:name="_Toc133916675"/>
      <w:bookmarkStart w:id="313" w:name="_Toc133737890"/>
      <w:bookmarkStart w:id="314" w:name="_Toc277153115"/>
      <w:bookmarkStart w:id="315" w:name="_Toc133737801"/>
      <w:r>
        <w:rPr>
          <w:rFonts w:ascii="宋体" w:hAnsi="宋体" w:cs="宋体" w:hint="eastAsia"/>
          <w:kern w:val="0"/>
          <w:sz w:val="24"/>
          <w:szCs w:val="20"/>
        </w:rPr>
        <w:t>评分标准</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1275"/>
        <w:gridCol w:w="5616"/>
        <w:gridCol w:w="839"/>
      </w:tblGrid>
      <w:tr w:rsidR="002B6A83" w:rsidRPr="002B6A83" w14:paraId="61B9EA64" w14:textId="77777777" w:rsidTr="00AC07A6">
        <w:trPr>
          <w:jc w:val="center"/>
        </w:trPr>
        <w:tc>
          <w:tcPr>
            <w:tcW w:w="952" w:type="dxa"/>
            <w:vAlign w:val="center"/>
          </w:tcPr>
          <w:p w14:paraId="488C4E17" w14:textId="77777777" w:rsidR="002B6A83" w:rsidRPr="002B6A83" w:rsidRDefault="002B6A83" w:rsidP="002B6A83">
            <w:pPr>
              <w:spacing w:line="360" w:lineRule="auto"/>
              <w:jc w:val="center"/>
              <w:rPr>
                <w:rFonts w:ascii="宋体" w:hAnsi="宋体"/>
                <w:b/>
                <w:sz w:val="24"/>
              </w:rPr>
            </w:pPr>
            <w:r w:rsidRPr="002B6A83">
              <w:rPr>
                <w:rFonts w:ascii="宋体" w:hAnsi="宋体" w:hint="eastAsia"/>
                <w:b/>
                <w:sz w:val="24"/>
              </w:rPr>
              <w:t>序号</w:t>
            </w:r>
          </w:p>
        </w:tc>
        <w:tc>
          <w:tcPr>
            <w:tcW w:w="1275" w:type="dxa"/>
            <w:vAlign w:val="center"/>
          </w:tcPr>
          <w:p w14:paraId="499C97C7" w14:textId="77777777" w:rsidR="002B6A83" w:rsidRPr="002B6A83" w:rsidRDefault="002B6A83" w:rsidP="002B6A83">
            <w:pPr>
              <w:spacing w:line="360" w:lineRule="auto"/>
              <w:jc w:val="center"/>
              <w:rPr>
                <w:rFonts w:ascii="宋体" w:hAnsi="宋体"/>
                <w:b/>
                <w:sz w:val="24"/>
              </w:rPr>
            </w:pPr>
            <w:r w:rsidRPr="002B6A83">
              <w:rPr>
                <w:rFonts w:ascii="宋体" w:hAnsi="宋体" w:hint="eastAsia"/>
                <w:b/>
                <w:sz w:val="24"/>
              </w:rPr>
              <w:t>评审因素</w:t>
            </w:r>
          </w:p>
        </w:tc>
        <w:tc>
          <w:tcPr>
            <w:tcW w:w="5616" w:type="dxa"/>
            <w:vAlign w:val="center"/>
          </w:tcPr>
          <w:p w14:paraId="17779BD1" w14:textId="77777777" w:rsidR="002B6A83" w:rsidRPr="002B6A83" w:rsidRDefault="002B6A83" w:rsidP="002B6A83">
            <w:pPr>
              <w:spacing w:line="360" w:lineRule="auto"/>
              <w:jc w:val="center"/>
              <w:rPr>
                <w:rFonts w:ascii="宋体" w:hAnsi="宋体"/>
                <w:b/>
                <w:sz w:val="24"/>
              </w:rPr>
            </w:pPr>
            <w:r w:rsidRPr="002B6A83">
              <w:rPr>
                <w:rFonts w:ascii="宋体" w:hAnsi="宋体" w:hint="eastAsia"/>
                <w:b/>
                <w:sz w:val="24"/>
              </w:rPr>
              <w:t>评分说明</w:t>
            </w:r>
          </w:p>
        </w:tc>
        <w:tc>
          <w:tcPr>
            <w:tcW w:w="839" w:type="dxa"/>
            <w:vAlign w:val="center"/>
          </w:tcPr>
          <w:p w14:paraId="62A15154" w14:textId="77777777" w:rsidR="002B6A83" w:rsidRPr="002B6A83" w:rsidRDefault="002B6A83" w:rsidP="002B6A83">
            <w:pPr>
              <w:spacing w:line="360" w:lineRule="auto"/>
              <w:jc w:val="center"/>
              <w:rPr>
                <w:rFonts w:ascii="宋体" w:hAnsi="宋体"/>
                <w:b/>
                <w:sz w:val="24"/>
              </w:rPr>
            </w:pPr>
            <w:r w:rsidRPr="002B6A83">
              <w:rPr>
                <w:rFonts w:ascii="宋体" w:hAnsi="宋体" w:hint="eastAsia"/>
                <w:b/>
                <w:sz w:val="24"/>
              </w:rPr>
              <w:t>分值</w:t>
            </w:r>
          </w:p>
        </w:tc>
      </w:tr>
      <w:tr w:rsidR="002B6A83" w:rsidRPr="002B6A83" w14:paraId="2AF0814D" w14:textId="77777777" w:rsidTr="00AC07A6">
        <w:trPr>
          <w:jc w:val="center"/>
        </w:trPr>
        <w:tc>
          <w:tcPr>
            <w:tcW w:w="8682" w:type="dxa"/>
            <w:gridSpan w:val="4"/>
            <w:vAlign w:val="center"/>
          </w:tcPr>
          <w:p w14:paraId="3461E73B" w14:textId="28BFF4BE" w:rsidR="002B6A83" w:rsidRPr="002B6A83" w:rsidRDefault="002B6A83" w:rsidP="002B6A83">
            <w:pPr>
              <w:spacing w:line="360" w:lineRule="auto"/>
              <w:jc w:val="center"/>
              <w:rPr>
                <w:rFonts w:ascii="宋体" w:hAnsi="宋体"/>
                <w:b/>
                <w:sz w:val="24"/>
              </w:rPr>
            </w:pPr>
            <w:r w:rsidRPr="002B6A83">
              <w:rPr>
                <w:rFonts w:ascii="宋体" w:hAnsi="宋体" w:hint="eastAsia"/>
                <w:b/>
                <w:sz w:val="24"/>
              </w:rPr>
              <w:t>一、评审价</w:t>
            </w:r>
          </w:p>
        </w:tc>
      </w:tr>
      <w:tr w:rsidR="002B6A83" w:rsidRPr="002B6A83" w14:paraId="7EA5F37D" w14:textId="77777777" w:rsidTr="00AC07A6">
        <w:trPr>
          <w:jc w:val="center"/>
        </w:trPr>
        <w:tc>
          <w:tcPr>
            <w:tcW w:w="952" w:type="dxa"/>
            <w:vAlign w:val="center"/>
          </w:tcPr>
          <w:p w14:paraId="679D29A8"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lastRenderedPageBreak/>
              <w:t>1</w:t>
            </w:r>
          </w:p>
        </w:tc>
        <w:tc>
          <w:tcPr>
            <w:tcW w:w="1275" w:type="dxa"/>
            <w:vAlign w:val="center"/>
          </w:tcPr>
          <w:p w14:paraId="13540533"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评审价</w:t>
            </w:r>
          </w:p>
        </w:tc>
        <w:tc>
          <w:tcPr>
            <w:tcW w:w="5616" w:type="dxa"/>
            <w:vAlign w:val="center"/>
          </w:tcPr>
          <w:p w14:paraId="19582FF9" w14:textId="77777777" w:rsidR="002B6A83" w:rsidRPr="002B6A83" w:rsidRDefault="002B6A83" w:rsidP="002B6A83">
            <w:pPr>
              <w:spacing w:line="360" w:lineRule="auto"/>
              <w:jc w:val="left"/>
              <w:rPr>
                <w:rFonts w:ascii="宋体" w:hAnsi="宋体"/>
                <w:b/>
                <w:i/>
                <w:sz w:val="24"/>
                <w:u w:val="single"/>
              </w:rPr>
            </w:pPr>
            <w:r w:rsidRPr="002B6A83">
              <w:rPr>
                <w:rFonts w:ascii="宋体" w:hAnsi="宋体" w:hint="eastAsia"/>
                <w:sz w:val="24"/>
              </w:rPr>
              <w:t>即满足采购文件要求且响应价格最低的评审价为评审基准价，其价格分为满分。其他供应商的价格分统一按照下列公式计算：响应报价得分=(评审基准价／该供应商的评审价)×10</w:t>
            </w:r>
          </w:p>
        </w:tc>
        <w:tc>
          <w:tcPr>
            <w:tcW w:w="839" w:type="dxa"/>
            <w:vAlign w:val="center"/>
          </w:tcPr>
          <w:p w14:paraId="67353101" w14:textId="63329D9B" w:rsidR="002B6A83" w:rsidRPr="002B6A83" w:rsidRDefault="002B6A83" w:rsidP="002B6A83">
            <w:pPr>
              <w:spacing w:line="360" w:lineRule="auto"/>
              <w:jc w:val="center"/>
              <w:rPr>
                <w:rFonts w:ascii="宋体" w:hAnsi="宋体"/>
                <w:sz w:val="24"/>
              </w:rPr>
            </w:pPr>
            <w:r w:rsidRPr="002B6A83">
              <w:rPr>
                <w:rFonts w:ascii="宋体" w:hAnsi="宋体" w:hint="eastAsia"/>
                <w:sz w:val="24"/>
              </w:rPr>
              <w:t>10</w:t>
            </w:r>
          </w:p>
        </w:tc>
      </w:tr>
      <w:tr w:rsidR="002B6A83" w:rsidRPr="002B6A83" w14:paraId="6ADB6CE7" w14:textId="77777777" w:rsidTr="00AC07A6">
        <w:trPr>
          <w:trHeight w:val="481"/>
          <w:jc w:val="center"/>
        </w:trPr>
        <w:tc>
          <w:tcPr>
            <w:tcW w:w="8682" w:type="dxa"/>
            <w:gridSpan w:val="4"/>
            <w:vAlign w:val="center"/>
          </w:tcPr>
          <w:p w14:paraId="3F7AF37A" w14:textId="29DA0BC8" w:rsidR="002B6A83" w:rsidRPr="002B6A83" w:rsidRDefault="002B6A83" w:rsidP="002B6A83">
            <w:pPr>
              <w:spacing w:line="360" w:lineRule="auto"/>
              <w:jc w:val="center"/>
              <w:rPr>
                <w:rFonts w:ascii="宋体" w:hAnsi="宋体"/>
                <w:b/>
                <w:sz w:val="24"/>
              </w:rPr>
            </w:pPr>
            <w:r w:rsidRPr="002B6A83">
              <w:rPr>
                <w:rFonts w:ascii="宋体" w:hAnsi="宋体" w:hint="eastAsia"/>
                <w:b/>
                <w:sz w:val="24"/>
              </w:rPr>
              <w:t>二、商务部分</w:t>
            </w:r>
          </w:p>
        </w:tc>
      </w:tr>
      <w:tr w:rsidR="002B6A83" w:rsidRPr="002B6A83" w14:paraId="57011C4E" w14:textId="77777777" w:rsidTr="00AC07A6">
        <w:trPr>
          <w:jc w:val="center"/>
        </w:trPr>
        <w:tc>
          <w:tcPr>
            <w:tcW w:w="952" w:type="dxa"/>
            <w:vAlign w:val="center"/>
          </w:tcPr>
          <w:p w14:paraId="7EEDD519"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2</w:t>
            </w:r>
          </w:p>
        </w:tc>
        <w:tc>
          <w:tcPr>
            <w:tcW w:w="1275" w:type="dxa"/>
            <w:vAlign w:val="center"/>
          </w:tcPr>
          <w:p w14:paraId="0515119A"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业绩</w:t>
            </w:r>
          </w:p>
        </w:tc>
        <w:tc>
          <w:tcPr>
            <w:tcW w:w="5616" w:type="dxa"/>
            <w:vAlign w:val="center"/>
          </w:tcPr>
          <w:p w14:paraId="1450FB9E" w14:textId="77777777" w:rsidR="002B6A83" w:rsidRPr="002B6A83" w:rsidRDefault="002B6A83" w:rsidP="002B6A83">
            <w:pPr>
              <w:widowControl/>
              <w:spacing w:line="360" w:lineRule="auto"/>
              <w:rPr>
                <w:rFonts w:ascii="宋体" w:hAnsi="宋体" w:cs="微软雅黑"/>
                <w:sz w:val="24"/>
              </w:rPr>
            </w:pPr>
            <w:r w:rsidRPr="002B6A83">
              <w:rPr>
                <w:rFonts w:ascii="宋体" w:hAnsi="宋体" w:hint="eastAsia"/>
                <w:sz w:val="24"/>
              </w:rPr>
              <w:t>供应商近三年（201</w:t>
            </w:r>
            <w:r w:rsidRPr="002B6A83">
              <w:rPr>
                <w:rFonts w:ascii="宋体" w:hAnsi="宋体"/>
                <w:sz w:val="24"/>
              </w:rPr>
              <w:t>8</w:t>
            </w:r>
            <w:r w:rsidRPr="002B6A83">
              <w:rPr>
                <w:rFonts w:ascii="宋体" w:hAnsi="宋体" w:hint="eastAsia"/>
                <w:sz w:val="24"/>
              </w:rPr>
              <w:t>年</w:t>
            </w:r>
            <w:r w:rsidRPr="002B6A83">
              <w:rPr>
                <w:rFonts w:ascii="宋体" w:hAnsi="宋体"/>
                <w:sz w:val="24"/>
              </w:rPr>
              <w:t>08</w:t>
            </w:r>
            <w:r w:rsidRPr="002B6A83">
              <w:rPr>
                <w:rFonts w:ascii="宋体" w:hAnsi="宋体" w:hint="eastAsia"/>
                <w:sz w:val="24"/>
              </w:rPr>
              <w:t>月01日起至本项目采购公告发出之日，以合同签订日期为准），实施过的类似项目业绩，每提供一个有效业绩得2分，最高得</w:t>
            </w:r>
            <w:r w:rsidRPr="002B6A83">
              <w:rPr>
                <w:rFonts w:ascii="宋体" w:hAnsi="宋体"/>
                <w:sz w:val="24"/>
              </w:rPr>
              <w:t>10</w:t>
            </w:r>
            <w:r w:rsidRPr="002B6A83">
              <w:rPr>
                <w:rFonts w:ascii="宋体" w:hAnsi="宋体" w:hint="eastAsia"/>
                <w:sz w:val="24"/>
              </w:rPr>
              <w:t>分。</w:t>
            </w:r>
          </w:p>
          <w:p w14:paraId="01D1987F" w14:textId="77777777" w:rsidR="002B6A83" w:rsidRPr="002B6A83" w:rsidRDefault="002B6A83" w:rsidP="002B6A83">
            <w:pPr>
              <w:widowControl/>
              <w:spacing w:line="360" w:lineRule="auto"/>
              <w:rPr>
                <w:rFonts w:ascii="宋体" w:hAnsi="宋体" w:cs="微软雅黑"/>
                <w:sz w:val="24"/>
              </w:rPr>
            </w:pPr>
            <w:r w:rsidRPr="002B6A83">
              <w:rPr>
                <w:rFonts w:ascii="宋体" w:hAnsi="宋体" w:cs="微软雅黑" w:hint="eastAsia"/>
                <w:sz w:val="24"/>
              </w:rPr>
              <w:t>注：</w:t>
            </w:r>
          </w:p>
          <w:p w14:paraId="60D3E72C" w14:textId="77777777" w:rsidR="002B6A83" w:rsidRPr="002B6A83" w:rsidRDefault="002B6A83" w:rsidP="002B6A83">
            <w:pPr>
              <w:widowControl/>
              <w:spacing w:line="360" w:lineRule="auto"/>
              <w:rPr>
                <w:rFonts w:ascii="宋体" w:hAnsi="宋体" w:cs="微软雅黑"/>
                <w:sz w:val="24"/>
              </w:rPr>
            </w:pPr>
            <w:r w:rsidRPr="002B6A83">
              <w:rPr>
                <w:rFonts w:ascii="宋体" w:hAnsi="宋体" w:cs="微软雅黑" w:hint="eastAsia"/>
                <w:sz w:val="24"/>
              </w:rPr>
              <w:t>1</w:t>
            </w:r>
            <w:r w:rsidRPr="002B6A83">
              <w:rPr>
                <w:rFonts w:ascii="宋体" w:hAnsi="宋体" w:cs="微软雅黑"/>
                <w:sz w:val="24"/>
              </w:rPr>
              <w:t>.</w:t>
            </w:r>
            <w:r w:rsidRPr="002B6A83">
              <w:rPr>
                <w:rFonts w:ascii="宋体" w:hAnsi="宋体" w:cs="微软雅黑" w:hint="eastAsia"/>
                <w:sz w:val="24"/>
              </w:rPr>
              <w:t>提供合同盖章的首尾页、服务时间、服务内容等关键页</w:t>
            </w:r>
          </w:p>
          <w:p w14:paraId="3C58752E" w14:textId="77777777" w:rsidR="002B6A83" w:rsidRPr="002B6A83" w:rsidRDefault="002B6A83" w:rsidP="002B6A83">
            <w:pPr>
              <w:spacing w:line="360" w:lineRule="auto"/>
              <w:jc w:val="left"/>
              <w:rPr>
                <w:rFonts w:ascii="宋体" w:hAnsi="宋体"/>
                <w:sz w:val="24"/>
              </w:rPr>
            </w:pPr>
            <w:r w:rsidRPr="002B6A83">
              <w:rPr>
                <w:rFonts w:ascii="宋体" w:hAnsi="宋体" w:cs="微软雅黑" w:hint="eastAsia"/>
                <w:sz w:val="24"/>
              </w:rPr>
              <w:t>2</w:t>
            </w:r>
            <w:r w:rsidRPr="002B6A83">
              <w:rPr>
                <w:rFonts w:ascii="宋体" w:hAnsi="宋体" w:cs="微软雅黑"/>
                <w:sz w:val="24"/>
              </w:rPr>
              <w:t>.</w:t>
            </w:r>
            <w:r w:rsidRPr="002B6A83">
              <w:rPr>
                <w:rFonts w:ascii="宋体" w:hAnsi="宋体" w:cs="微软雅黑" w:hint="eastAsia"/>
                <w:sz w:val="24"/>
              </w:rPr>
              <w:t>未按要求提供完整材料的，不得分：一个单位分年度多次签订的案例仅计入1个案例；同一个项目，分两期或以上建设完成的，计入1个案例</w:t>
            </w:r>
          </w:p>
        </w:tc>
        <w:tc>
          <w:tcPr>
            <w:tcW w:w="839" w:type="dxa"/>
            <w:vAlign w:val="center"/>
          </w:tcPr>
          <w:p w14:paraId="2894294C" w14:textId="061B5FB0" w:rsidR="002B6A83" w:rsidRPr="002B6A83" w:rsidRDefault="002B6A83" w:rsidP="002B6A83">
            <w:pPr>
              <w:spacing w:line="360" w:lineRule="auto"/>
              <w:jc w:val="center"/>
              <w:rPr>
                <w:rFonts w:ascii="宋体" w:hAnsi="宋体"/>
                <w:sz w:val="24"/>
              </w:rPr>
            </w:pPr>
            <w:r w:rsidRPr="002B6A83">
              <w:rPr>
                <w:rFonts w:ascii="宋体" w:hAnsi="宋体" w:hint="eastAsia"/>
                <w:sz w:val="24"/>
              </w:rPr>
              <w:t>10</w:t>
            </w:r>
          </w:p>
        </w:tc>
      </w:tr>
      <w:tr w:rsidR="002B6A83" w:rsidRPr="002B6A83" w14:paraId="2B1DDF25" w14:textId="77777777" w:rsidTr="00AC07A6">
        <w:trPr>
          <w:jc w:val="center"/>
        </w:trPr>
        <w:tc>
          <w:tcPr>
            <w:tcW w:w="952" w:type="dxa"/>
            <w:vAlign w:val="center"/>
          </w:tcPr>
          <w:p w14:paraId="60A7B20D"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3</w:t>
            </w:r>
          </w:p>
        </w:tc>
        <w:tc>
          <w:tcPr>
            <w:tcW w:w="1275" w:type="dxa"/>
            <w:vAlign w:val="center"/>
          </w:tcPr>
          <w:p w14:paraId="1C669523"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相关能力</w:t>
            </w:r>
          </w:p>
        </w:tc>
        <w:tc>
          <w:tcPr>
            <w:tcW w:w="5616" w:type="dxa"/>
            <w:vAlign w:val="center"/>
          </w:tcPr>
          <w:p w14:paraId="26740F39" w14:textId="77777777" w:rsidR="002B6A83" w:rsidRPr="002B6A83" w:rsidRDefault="002B6A83" w:rsidP="002B6A83">
            <w:pPr>
              <w:spacing w:line="360" w:lineRule="auto"/>
              <w:jc w:val="left"/>
              <w:rPr>
                <w:rFonts w:ascii="宋体" w:hAnsi="宋体"/>
                <w:sz w:val="24"/>
              </w:rPr>
            </w:pPr>
            <w:r w:rsidRPr="002B6A83">
              <w:rPr>
                <w:rFonts w:ascii="宋体" w:hAnsi="宋体" w:hint="eastAsia"/>
                <w:sz w:val="24"/>
              </w:rPr>
              <w:t>提供有效期内的职业健康安全管理体系认证、环境管理体系认证、质量管理体系认证等，每项得</w:t>
            </w:r>
            <w:r w:rsidRPr="002B6A83">
              <w:rPr>
                <w:rFonts w:ascii="宋体" w:hAnsi="宋体"/>
                <w:sz w:val="24"/>
              </w:rPr>
              <w:t>3</w:t>
            </w:r>
            <w:r w:rsidRPr="002B6A83">
              <w:rPr>
                <w:rFonts w:ascii="宋体" w:hAnsi="宋体" w:hint="eastAsia"/>
                <w:sz w:val="24"/>
              </w:rPr>
              <w:t>分，最多得9分。</w:t>
            </w:r>
          </w:p>
        </w:tc>
        <w:tc>
          <w:tcPr>
            <w:tcW w:w="839" w:type="dxa"/>
            <w:vAlign w:val="center"/>
          </w:tcPr>
          <w:p w14:paraId="4D78B754" w14:textId="51DF7F16" w:rsidR="002B6A83" w:rsidRPr="002B6A83" w:rsidRDefault="002B6A83" w:rsidP="002B6A83">
            <w:pPr>
              <w:spacing w:line="360" w:lineRule="auto"/>
              <w:jc w:val="center"/>
              <w:rPr>
                <w:rFonts w:ascii="宋体" w:hAnsi="宋体"/>
                <w:sz w:val="24"/>
              </w:rPr>
            </w:pPr>
            <w:r w:rsidRPr="002B6A83">
              <w:rPr>
                <w:rFonts w:ascii="宋体" w:hAnsi="宋体"/>
                <w:sz w:val="24"/>
              </w:rPr>
              <w:t>9</w:t>
            </w:r>
          </w:p>
        </w:tc>
      </w:tr>
      <w:tr w:rsidR="002B6A83" w:rsidRPr="002B6A83" w14:paraId="70241A24" w14:textId="77777777" w:rsidTr="00AC07A6">
        <w:trPr>
          <w:jc w:val="center"/>
        </w:trPr>
        <w:tc>
          <w:tcPr>
            <w:tcW w:w="8682" w:type="dxa"/>
            <w:gridSpan w:val="4"/>
            <w:vAlign w:val="center"/>
          </w:tcPr>
          <w:p w14:paraId="340648D0" w14:textId="2D02B3AD" w:rsidR="002B6A83" w:rsidRPr="002B6A83" w:rsidRDefault="002B6A83" w:rsidP="002B6A83">
            <w:pPr>
              <w:spacing w:line="360" w:lineRule="auto"/>
              <w:jc w:val="center"/>
              <w:rPr>
                <w:rFonts w:ascii="宋体" w:hAnsi="宋体"/>
                <w:b/>
                <w:sz w:val="24"/>
              </w:rPr>
            </w:pPr>
            <w:r w:rsidRPr="002B6A83">
              <w:rPr>
                <w:rFonts w:ascii="宋体" w:hAnsi="宋体" w:hint="eastAsia"/>
                <w:b/>
                <w:sz w:val="24"/>
              </w:rPr>
              <w:t>三、技术部分</w:t>
            </w:r>
          </w:p>
        </w:tc>
      </w:tr>
      <w:tr w:rsidR="002B6A83" w:rsidRPr="002B6A83" w14:paraId="42BB4850" w14:textId="77777777" w:rsidTr="00AC07A6">
        <w:trPr>
          <w:jc w:val="center"/>
        </w:trPr>
        <w:tc>
          <w:tcPr>
            <w:tcW w:w="952" w:type="dxa"/>
            <w:vAlign w:val="center"/>
          </w:tcPr>
          <w:p w14:paraId="340BDB54" w14:textId="77777777" w:rsidR="002B6A83" w:rsidRPr="002B6A83" w:rsidRDefault="002B6A83" w:rsidP="002B6A83">
            <w:pPr>
              <w:spacing w:line="360" w:lineRule="auto"/>
              <w:jc w:val="center"/>
              <w:rPr>
                <w:rFonts w:ascii="宋体" w:hAnsi="宋体"/>
                <w:sz w:val="24"/>
              </w:rPr>
            </w:pPr>
            <w:r w:rsidRPr="002B6A83">
              <w:rPr>
                <w:rFonts w:ascii="宋体" w:hAnsi="宋体"/>
                <w:sz w:val="24"/>
              </w:rPr>
              <w:t>4</w:t>
            </w:r>
          </w:p>
        </w:tc>
        <w:tc>
          <w:tcPr>
            <w:tcW w:w="1275" w:type="dxa"/>
            <w:vAlign w:val="center"/>
          </w:tcPr>
          <w:p w14:paraId="45E9EFEB"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人员配备</w:t>
            </w:r>
          </w:p>
        </w:tc>
        <w:tc>
          <w:tcPr>
            <w:tcW w:w="5616" w:type="dxa"/>
            <w:vAlign w:val="center"/>
          </w:tcPr>
          <w:p w14:paraId="3AA5F25F"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hint="eastAsia"/>
                <w:sz w:val="24"/>
              </w:rPr>
              <w:t>（1）人员及设备配备满足采购件要求，团队成员经验丰富、分工明确得10分</w:t>
            </w:r>
          </w:p>
          <w:p w14:paraId="0B5004DA"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hint="eastAsia"/>
                <w:sz w:val="24"/>
              </w:rPr>
              <w:t>（2）人员及设备配备不足，分工不明确得6分</w:t>
            </w:r>
          </w:p>
          <w:p w14:paraId="17D6C69C"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hint="eastAsia"/>
                <w:sz w:val="24"/>
              </w:rPr>
              <w:t>（3）人员配备方案混乱，不能满足用户要求得</w:t>
            </w:r>
            <w:r w:rsidRPr="002B6A83">
              <w:rPr>
                <w:rFonts w:ascii="宋体" w:hAnsi="宋体"/>
                <w:sz w:val="24"/>
              </w:rPr>
              <w:t>2</w:t>
            </w:r>
            <w:r w:rsidRPr="002B6A83">
              <w:rPr>
                <w:rFonts w:ascii="宋体" w:hAnsi="宋体" w:hint="eastAsia"/>
                <w:sz w:val="24"/>
              </w:rPr>
              <w:t>分</w:t>
            </w:r>
          </w:p>
          <w:p w14:paraId="258E16FB"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hint="eastAsia"/>
                <w:sz w:val="24"/>
              </w:rPr>
              <w:t>（4）无人员配置计划的得0分</w:t>
            </w:r>
          </w:p>
        </w:tc>
        <w:tc>
          <w:tcPr>
            <w:tcW w:w="839" w:type="dxa"/>
            <w:vAlign w:val="center"/>
          </w:tcPr>
          <w:p w14:paraId="57145986" w14:textId="57722AC4"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1</w:t>
            </w:r>
            <w:r w:rsidRPr="002B6A83">
              <w:rPr>
                <w:rFonts w:ascii="宋体" w:hAnsi="宋体"/>
                <w:sz w:val="24"/>
              </w:rPr>
              <w:t>0</w:t>
            </w:r>
          </w:p>
        </w:tc>
      </w:tr>
      <w:tr w:rsidR="002B6A83" w:rsidRPr="002B6A83" w14:paraId="04D55041" w14:textId="77777777" w:rsidTr="00AC07A6">
        <w:trPr>
          <w:jc w:val="center"/>
        </w:trPr>
        <w:tc>
          <w:tcPr>
            <w:tcW w:w="952" w:type="dxa"/>
            <w:vAlign w:val="center"/>
          </w:tcPr>
          <w:p w14:paraId="25D20EB7" w14:textId="77777777" w:rsidR="002B6A83" w:rsidRPr="002B6A83" w:rsidRDefault="002B6A83" w:rsidP="002B6A83">
            <w:pPr>
              <w:spacing w:line="360" w:lineRule="auto"/>
              <w:jc w:val="center"/>
              <w:rPr>
                <w:rFonts w:ascii="宋体" w:hAnsi="宋体"/>
                <w:sz w:val="24"/>
              </w:rPr>
            </w:pPr>
            <w:r w:rsidRPr="002B6A83">
              <w:rPr>
                <w:rFonts w:ascii="宋体" w:hAnsi="宋体"/>
                <w:sz w:val="24"/>
              </w:rPr>
              <w:t>5</w:t>
            </w:r>
          </w:p>
        </w:tc>
        <w:tc>
          <w:tcPr>
            <w:tcW w:w="1275" w:type="dxa"/>
            <w:vAlign w:val="center"/>
          </w:tcPr>
          <w:p w14:paraId="068B3A4E"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技术响应</w:t>
            </w:r>
          </w:p>
        </w:tc>
        <w:tc>
          <w:tcPr>
            <w:tcW w:w="5616" w:type="dxa"/>
            <w:vAlign w:val="center"/>
          </w:tcPr>
          <w:p w14:paraId="2648822D"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 xml:space="preserve">技术性能包括：供应商对采购文件第六章“项目需求说明”的响应程度； </w:t>
            </w:r>
          </w:p>
          <w:p w14:paraId="46B6C8E5"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参数响应情况：全部满足采购文件要求，得</w:t>
            </w:r>
            <w:r w:rsidRPr="002B6A83">
              <w:rPr>
                <w:rFonts w:ascii="宋体" w:hAnsi="宋体"/>
                <w:sz w:val="24"/>
              </w:rPr>
              <w:t>16</w:t>
            </w:r>
            <w:r w:rsidRPr="002B6A83">
              <w:rPr>
                <w:rFonts w:ascii="宋体" w:hAnsi="宋体" w:hint="eastAsia"/>
                <w:sz w:val="24"/>
              </w:rPr>
              <w:t>分。</w:t>
            </w:r>
          </w:p>
          <w:p w14:paraId="6D45DD25"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 xml:space="preserve"> “*”号项为必须满足技术指标；其它普通指标，每</w:t>
            </w:r>
            <w:r w:rsidRPr="002B6A83">
              <w:rPr>
                <w:rFonts w:ascii="宋体" w:hAnsi="宋体" w:hint="eastAsia"/>
                <w:sz w:val="24"/>
              </w:rPr>
              <w:lastRenderedPageBreak/>
              <w:t>有一项不满足采购文件要求的，扣</w:t>
            </w:r>
            <w:r w:rsidRPr="002B6A83">
              <w:rPr>
                <w:rFonts w:ascii="宋体" w:hAnsi="宋体"/>
                <w:sz w:val="24"/>
              </w:rPr>
              <w:t>3</w:t>
            </w:r>
            <w:r w:rsidRPr="002B6A83">
              <w:rPr>
                <w:rFonts w:ascii="宋体" w:hAnsi="宋体" w:hint="eastAsia"/>
                <w:sz w:val="24"/>
              </w:rPr>
              <w:t>分。扣完为止</w:t>
            </w:r>
          </w:p>
          <w:p w14:paraId="2C41BA1F" w14:textId="77777777" w:rsidR="002B6A83" w:rsidRPr="002B6A83" w:rsidRDefault="002B6A83" w:rsidP="002B6A83">
            <w:pPr>
              <w:widowControl/>
              <w:snapToGrid w:val="0"/>
              <w:spacing w:line="360" w:lineRule="auto"/>
              <w:rPr>
                <w:rFonts w:ascii="宋体" w:hAnsi="宋体" w:cs="宋体"/>
                <w:bCs/>
                <w:kern w:val="0"/>
                <w:sz w:val="24"/>
              </w:rPr>
            </w:pPr>
            <w:r w:rsidRPr="002B6A83">
              <w:rPr>
                <w:rFonts w:ascii="宋体" w:hAnsi="宋体" w:cs="宋体" w:hint="eastAsia"/>
                <w:bCs/>
                <w:kern w:val="0"/>
                <w:sz w:val="24"/>
              </w:rPr>
              <w:t>注：</w:t>
            </w:r>
          </w:p>
          <w:p w14:paraId="708DFD78" w14:textId="2D74CD50" w:rsidR="002B6A83" w:rsidRPr="002B6A83" w:rsidRDefault="002B6A83" w:rsidP="002B6A83">
            <w:pPr>
              <w:widowControl/>
              <w:snapToGrid w:val="0"/>
              <w:spacing w:line="360" w:lineRule="auto"/>
              <w:rPr>
                <w:rFonts w:ascii="宋体" w:hAnsi="宋体" w:cs="宋体"/>
                <w:bCs/>
                <w:kern w:val="0"/>
                <w:sz w:val="24"/>
              </w:rPr>
            </w:pPr>
            <w:r w:rsidRPr="002B6A83">
              <w:rPr>
                <w:rFonts w:ascii="宋体" w:hAnsi="宋体" w:cs="宋体" w:hint="eastAsia"/>
                <w:bCs/>
                <w:kern w:val="0"/>
                <w:sz w:val="24"/>
              </w:rPr>
              <w:t>1.所有要求提供证明材料的参数，均需逐项一一提供，并且所有证明材料均需在《首次响应偏离表》中标明页码及具体位置；</w:t>
            </w:r>
          </w:p>
          <w:p w14:paraId="1241C601" w14:textId="77777777" w:rsidR="002B6A83" w:rsidRPr="002B6A83" w:rsidRDefault="002B6A83" w:rsidP="002B6A83">
            <w:pPr>
              <w:widowControl/>
              <w:snapToGrid w:val="0"/>
              <w:spacing w:line="360" w:lineRule="auto"/>
              <w:rPr>
                <w:rFonts w:ascii="宋体" w:hAnsi="宋体" w:cs="宋体"/>
                <w:bCs/>
                <w:kern w:val="0"/>
                <w:sz w:val="24"/>
              </w:rPr>
            </w:pPr>
            <w:r w:rsidRPr="002B6A83">
              <w:rPr>
                <w:rFonts w:ascii="宋体" w:hAnsi="宋体" w:cs="宋体" w:hint="eastAsia"/>
                <w:bCs/>
                <w:kern w:val="0"/>
                <w:sz w:val="24"/>
              </w:rPr>
              <w:t>2.证明文件与《首次响应偏离表》不一致以证明文件为准；</w:t>
            </w:r>
          </w:p>
          <w:p w14:paraId="0055CCF0" w14:textId="77777777" w:rsidR="002B6A83" w:rsidRPr="002B6A83" w:rsidRDefault="002B6A83" w:rsidP="002B6A83">
            <w:pPr>
              <w:pStyle w:val="ae"/>
              <w:spacing w:before="0" w:line="360" w:lineRule="auto"/>
            </w:pPr>
            <w:r w:rsidRPr="002B6A83">
              <w:rPr>
                <w:rFonts w:cs="宋体" w:hint="eastAsia"/>
                <w:bCs/>
                <w:kern w:val="0"/>
              </w:rPr>
              <w:t>3.因未在《首次响应偏离表》注明支撑资料具体位置或位置不准确（如页码或序号），导致评审不得分，评审委员会概不负责。</w:t>
            </w:r>
          </w:p>
        </w:tc>
        <w:tc>
          <w:tcPr>
            <w:tcW w:w="839" w:type="dxa"/>
            <w:vAlign w:val="center"/>
          </w:tcPr>
          <w:p w14:paraId="76A3CBFB" w14:textId="7BAA830B"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sz w:val="24"/>
              </w:rPr>
              <w:lastRenderedPageBreak/>
              <w:t>16</w:t>
            </w:r>
          </w:p>
        </w:tc>
      </w:tr>
      <w:tr w:rsidR="002B6A83" w:rsidRPr="002B6A83" w14:paraId="40DBC1B8" w14:textId="77777777" w:rsidTr="00AC07A6">
        <w:trPr>
          <w:jc w:val="center"/>
        </w:trPr>
        <w:tc>
          <w:tcPr>
            <w:tcW w:w="952" w:type="dxa"/>
            <w:vAlign w:val="center"/>
          </w:tcPr>
          <w:p w14:paraId="0674770D"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6</w:t>
            </w:r>
          </w:p>
        </w:tc>
        <w:tc>
          <w:tcPr>
            <w:tcW w:w="1275" w:type="dxa"/>
            <w:vAlign w:val="center"/>
          </w:tcPr>
          <w:p w14:paraId="74E97595" w14:textId="229790A3" w:rsidR="002B6A83" w:rsidRPr="0080340A" w:rsidRDefault="002B6A83" w:rsidP="0080340A">
            <w:pPr>
              <w:widowControl/>
              <w:spacing w:line="360" w:lineRule="auto"/>
              <w:jc w:val="center"/>
              <w:rPr>
                <w:rFonts w:ascii="宋体" w:hAnsi="宋体" w:cs="宋体"/>
                <w:sz w:val="24"/>
              </w:rPr>
            </w:pPr>
            <w:r w:rsidRPr="002B6A83">
              <w:rPr>
                <w:rFonts w:ascii="宋体" w:hAnsi="宋体" w:cs="宋体" w:hint="eastAsia"/>
                <w:sz w:val="24"/>
              </w:rPr>
              <w:t>服务质量保证</w:t>
            </w:r>
          </w:p>
        </w:tc>
        <w:tc>
          <w:tcPr>
            <w:tcW w:w="5616" w:type="dxa"/>
            <w:vAlign w:val="center"/>
          </w:tcPr>
          <w:p w14:paraId="3B50BDE1" w14:textId="77777777" w:rsidR="002B6A83" w:rsidRPr="002B6A83" w:rsidRDefault="002B6A83" w:rsidP="002B6A83">
            <w:pPr>
              <w:spacing w:line="360" w:lineRule="auto"/>
              <w:rPr>
                <w:rFonts w:ascii="宋体" w:hAnsi="宋体"/>
                <w:sz w:val="24"/>
              </w:rPr>
            </w:pPr>
            <w:r w:rsidRPr="002B6A83">
              <w:rPr>
                <w:rFonts w:ascii="宋体" w:hAnsi="宋体" w:hint="eastAsia"/>
                <w:sz w:val="24"/>
              </w:rPr>
              <w:t>（1）服务内容承诺细致、成果满足用户的技术标准，服务体系完备得</w:t>
            </w:r>
            <w:r w:rsidRPr="002B6A83">
              <w:rPr>
                <w:rFonts w:ascii="宋体" w:hAnsi="宋体"/>
                <w:sz w:val="24"/>
              </w:rPr>
              <w:t>10</w:t>
            </w:r>
            <w:r w:rsidRPr="002B6A83">
              <w:rPr>
                <w:rFonts w:ascii="宋体" w:hAnsi="宋体" w:hint="eastAsia"/>
                <w:sz w:val="24"/>
              </w:rPr>
              <w:t>分</w:t>
            </w:r>
          </w:p>
          <w:p w14:paraId="2391382F" w14:textId="77777777" w:rsidR="002B6A83" w:rsidRPr="002B6A83" w:rsidRDefault="002B6A83" w:rsidP="002B6A83">
            <w:pPr>
              <w:spacing w:line="360" w:lineRule="auto"/>
              <w:rPr>
                <w:rFonts w:ascii="宋体" w:hAnsi="宋体"/>
                <w:sz w:val="24"/>
              </w:rPr>
            </w:pPr>
            <w:r w:rsidRPr="002B6A83">
              <w:rPr>
                <w:rFonts w:ascii="宋体" w:hAnsi="宋体" w:hint="eastAsia"/>
                <w:sz w:val="24"/>
              </w:rPr>
              <w:t>（2）服务内容承诺有缺失，具有服务体系但有一定缺失，不能完全满足用户需求的得</w:t>
            </w:r>
            <w:r w:rsidRPr="002B6A83">
              <w:rPr>
                <w:rFonts w:ascii="宋体" w:hAnsi="宋体"/>
                <w:sz w:val="24"/>
              </w:rPr>
              <w:t>6</w:t>
            </w:r>
            <w:r w:rsidRPr="002B6A83">
              <w:rPr>
                <w:rFonts w:ascii="宋体" w:hAnsi="宋体" w:hint="eastAsia"/>
                <w:sz w:val="24"/>
              </w:rPr>
              <w:t>分</w:t>
            </w:r>
          </w:p>
          <w:p w14:paraId="15251594" w14:textId="77777777" w:rsidR="002B6A83" w:rsidRPr="002B6A83" w:rsidRDefault="002B6A83" w:rsidP="002B6A83">
            <w:pPr>
              <w:spacing w:line="360" w:lineRule="auto"/>
              <w:rPr>
                <w:rFonts w:ascii="宋体" w:hAnsi="宋体"/>
                <w:sz w:val="24"/>
              </w:rPr>
            </w:pPr>
            <w:r w:rsidRPr="002B6A83">
              <w:rPr>
                <w:rFonts w:ascii="宋体" w:hAnsi="宋体" w:hint="eastAsia"/>
                <w:sz w:val="24"/>
              </w:rPr>
              <w:t>（3）服务内容承诺混乱，基本为提供的得</w:t>
            </w:r>
            <w:r w:rsidRPr="002B6A83">
              <w:rPr>
                <w:rFonts w:ascii="宋体" w:hAnsi="宋体"/>
                <w:sz w:val="24"/>
              </w:rPr>
              <w:t>2</w:t>
            </w:r>
            <w:r w:rsidRPr="002B6A83">
              <w:rPr>
                <w:rFonts w:ascii="宋体" w:hAnsi="宋体" w:hint="eastAsia"/>
                <w:sz w:val="24"/>
              </w:rPr>
              <w:t>分</w:t>
            </w:r>
          </w:p>
          <w:p w14:paraId="4AB99293"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（4）无服务体系得0分</w:t>
            </w:r>
          </w:p>
        </w:tc>
        <w:tc>
          <w:tcPr>
            <w:tcW w:w="839" w:type="dxa"/>
            <w:vAlign w:val="center"/>
          </w:tcPr>
          <w:p w14:paraId="4C38FA00" w14:textId="2718C0D5"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1</w:t>
            </w:r>
            <w:r w:rsidRPr="002B6A83">
              <w:rPr>
                <w:rFonts w:ascii="宋体" w:hAnsi="宋体"/>
                <w:sz w:val="24"/>
              </w:rPr>
              <w:t>0</w:t>
            </w:r>
          </w:p>
        </w:tc>
      </w:tr>
      <w:tr w:rsidR="002B6A83" w:rsidRPr="002B6A83" w14:paraId="21E45B9B" w14:textId="77777777" w:rsidTr="00AC07A6">
        <w:trPr>
          <w:jc w:val="center"/>
        </w:trPr>
        <w:tc>
          <w:tcPr>
            <w:tcW w:w="952" w:type="dxa"/>
            <w:vAlign w:val="center"/>
          </w:tcPr>
          <w:p w14:paraId="49A38304" w14:textId="77777777" w:rsidR="002B6A83" w:rsidRPr="002B6A83" w:rsidRDefault="002B6A83" w:rsidP="002B6A83">
            <w:pPr>
              <w:spacing w:line="360" w:lineRule="auto"/>
              <w:jc w:val="center"/>
              <w:rPr>
                <w:rFonts w:ascii="宋体" w:hAnsi="宋体"/>
                <w:sz w:val="24"/>
              </w:rPr>
            </w:pPr>
            <w:r w:rsidRPr="002B6A83">
              <w:rPr>
                <w:rFonts w:ascii="宋体" w:hAnsi="宋体"/>
                <w:sz w:val="24"/>
              </w:rPr>
              <w:t>7</w:t>
            </w:r>
          </w:p>
        </w:tc>
        <w:tc>
          <w:tcPr>
            <w:tcW w:w="1275" w:type="dxa"/>
            <w:vAlign w:val="center"/>
          </w:tcPr>
          <w:p w14:paraId="20E5FBC2"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服务管理应急预案</w:t>
            </w:r>
          </w:p>
        </w:tc>
        <w:tc>
          <w:tcPr>
            <w:tcW w:w="5616" w:type="dxa"/>
            <w:vAlign w:val="center"/>
          </w:tcPr>
          <w:p w14:paraId="31F80A02"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（1）对服务过程可能遇到的紧急情况认识全面，应急预案内容具体，切实可行，得</w:t>
            </w:r>
            <w:r w:rsidRPr="002B6A83">
              <w:rPr>
                <w:rFonts w:ascii="宋体" w:hAnsi="宋体"/>
                <w:sz w:val="24"/>
              </w:rPr>
              <w:t>10</w:t>
            </w:r>
            <w:r w:rsidRPr="002B6A83">
              <w:rPr>
                <w:rFonts w:ascii="宋体" w:hAnsi="宋体" w:hint="eastAsia"/>
                <w:sz w:val="24"/>
              </w:rPr>
              <w:t>分</w:t>
            </w:r>
          </w:p>
          <w:p w14:paraId="13A4C1FA"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（2）对服务过程可能遇到的紧急情况认识不够具体，应急预案内容比较全，方案可行性较好，得</w:t>
            </w:r>
            <w:r w:rsidRPr="002B6A83">
              <w:rPr>
                <w:rFonts w:ascii="宋体" w:hAnsi="宋体"/>
                <w:sz w:val="24"/>
              </w:rPr>
              <w:t>6</w:t>
            </w:r>
            <w:r w:rsidRPr="002B6A83">
              <w:rPr>
                <w:rFonts w:ascii="宋体" w:hAnsi="宋体" w:hint="eastAsia"/>
                <w:sz w:val="24"/>
              </w:rPr>
              <w:t>分</w:t>
            </w:r>
          </w:p>
          <w:p w14:paraId="32B23FBB"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（3）对服务过程可能遇到的紧急情况认识较差，应急预案内容不全，可行性差，得</w:t>
            </w:r>
            <w:r w:rsidRPr="002B6A83">
              <w:rPr>
                <w:rFonts w:ascii="宋体" w:hAnsi="宋体"/>
                <w:sz w:val="24"/>
              </w:rPr>
              <w:t>2</w:t>
            </w:r>
            <w:r w:rsidRPr="002B6A83">
              <w:rPr>
                <w:rFonts w:ascii="宋体" w:hAnsi="宋体" w:hint="eastAsia"/>
                <w:sz w:val="24"/>
              </w:rPr>
              <w:t>分</w:t>
            </w:r>
          </w:p>
          <w:p w14:paraId="7B43AD57"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（4）本项未提供，不得分</w:t>
            </w:r>
          </w:p>
        </w:tc>
        <w:tc>
          <w:tcPr>
            <w:tcW w:w="839" w:type="dxa"/>
            <w:vAlign w:val="center"/>
          </w:tcPr>
          <w:p w14:paraId="6E5DDC96" w14:textId="328F192D"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sz w:val="24"/>
              </w:rPr>
              <w:t>10</w:t>
            </w:r>
          </w:p>
        </w:tc>
      </w:tr>
      <w:tr w:rsidR="002B6A83" w:rsidRPr="002B6A83" w14:paraId="460ED907" w14:textId="77777777" w:rsidTr="00AC07A6">
        <w:trPr>
          <w:jc w:val="center"/>
        </w:trPr>
        <w:tc>
          <w:tcPr>
            <w:tcW w:w="952" w:type="dxa"/>
            <w:vAlign w:val="center"/>
          </w:tcPr>
          <w:p w14:paraId="509B1F8D"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8</w:t>
            </w:r>
          </w:p>
        </w:tc>
        <w:tc>
          <w:tcPr>
            <w:tcW w:w="1275" w:type="dxa"/>
            <w:vAlign w:val="center"/>
          </w:tcPr>
          <w:p w14:paraId="6A1640AF"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管理制度</w:t>
            </w:r>
          </w:p>
        </w:tc>
        <w:tc>
          <w:tcPr>
            <w:tcW w:w="5616" w:type="dxa"/>
            <w:vAlign w:val="center"/>
          </w:tcPr>
          <w:p w14:paraId="72BC58F5"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管理制度</w:t>
            </w:r>
          </w:p>
          <w:p w14:paraId="3EAD919C"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（1）服务团队人员建立健全的用工管理制度合理明确，能充分考虑采购人需求，得5分</w:t>
            </w:r>
          </w:p>
          <w:p w14:paraId="23B7E903"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（2）服务团队人员建立健全的用工管理制度较为合理，没有充分考虑采购人需求，得3分</w:t>
            </w:r>
          </w:p>
          <w:p w14:paraId="6172DBAC"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lastRenderedPageBreak/>
              <w:t>（3）服务团队人员建立健全的用工管理制度不合理，没有考虑采购人需求，得1分</w:t>
            </w:r>
          </w:p>
          <w:p w14:paraId="0E624F8C"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color w:val="000000"/>
                <w:sz w:val="24"/>
              </w:rPr>
              <w:t>（4）本项未提供，不得分。</w:t>
            </w:r>
          </w:p>
        </w:tc>
        <w:tc>
          <w:tcPr>
            <w:tcW w:w="839" w:type="dxa"/>
            <w:vAlign w:val="center"/>
          </w:tcPr>
          <w:p w14:paraId="6C925D36"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lastRenderedPageBreak/>
              <w:t>5</w:t>
            </w:r>
          </w:p>
        </w:tc>
      </w:tr>
      <w:tr w:rsidR="002B6A83" w:rsidRPr="002B6A83" w14:paraId="076BAA73" w14:textId="77777777" w:rsidTr="00AC07A6">
        <w:trPr>
          <w:jc w:val="center"/>
        </w:trPr>
        <w:tc>
          <w:tcPr>
            <w:tcW w:w="952" w:type="dxa"/>
            <w:vAlign w:val="center"/>
          </w:tcPr>
          <w:p w14:paraId="42A8B77C"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9</w:t>
            </w:r>
          </w:p>
        </w:tc>
        <w:tc>
          <w:tcPr>
            <w:tcW w:w="1275" w:type="dxa"/>
            <w:vAlign w:val="center"/>
          </w:tcPr>
          <w:p w14:paraId="5D93F6FF"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需求理解</w:t>
            </w:r>
          </w:p>
        </w:tc>
        <w:tc>
          <w:tcPr>
            <w:tcW w:w="5616" w:type="dxa"/>
            <w:vAlign w:val="center"/>
          </w:tcPr>
          <w:p w14:paraId="10778482"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（1）对业务需求的理解与分析全面、准确，能充分考虑采购人需求，得</w:t>
            </w:r>
            <w:r w:rsidRPr="002B6A83">
              <w:rPr>
                <w:rFonts w:ascii="宋体" w:hAnsi="宋体"/>
                <w:color w:val="000000"/>
                <w:sz w:val="24"/>
              </w:rPr>
              <w:t>5</w:t>
            </w:r>
            <w:r w:rsidRPr="002B6A83">
              <w:rPr>
                <w:rFonts w:ascii="宋体" w:hAnsi="宋体" w:hint="eastAsia"/>
                <w:color w:val="000000"/>
                <w:sz w:val="24"/>
              </w:rPr>
              <w:t>分</w:t>
            </w:r>
          </w:p>
          <w:p w14:paraId="542329F8"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（2）对业务需求的理解与分析有欠缺、不能充分考虑采购人需求得3分</w:t>
            </w:r>
          </w:p>
          <w:p w14:paraId="640DF884"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（3）对业务需求的理解与分析混乱、不能理解采购人需求，得</w:t>
            </w:r>
            <w:r w:rsidRPr="002B6A83">
              <w:rPr>
                <w:rFonts w:ascii="宋体" w:hAnsi="宋体"/>
                <w:color w:val="000000"/>
                <w:sz w:val="24"/>
              </w:rPr>
              <w:t>1</w:t>
            </w:r>
            <w:r w:rsidRPr="002B6A83">
              <w:rPr>
                <w:rFonts w:ascii="宋体" w:hAnsi="宋体" w:hint="eastAsia"/>
                <w:color w:val="000000"/>
                <w:sz w:val="24"/>
              </w:rPr>
              <w:t>分</w:t>
            </w:r>
          </w:p>
          <w:p w14:paraId="0703CF9A"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color w:val="000000"/>
                <w:sz w:val="24"/>
              </w:rPr>
              <w:t>（4）基本未提供或不准确得0分</w:t>
            </w:r>
          </w:p>
        </w:tc>
        <w:tc>
          <w:tcPr>
            <w:tcW w:w="839" w:type="dxa"/>
            <w:vAlign w:val="center"/>
          </w:tcPr>
          <w:p w14:paraId="383FECC9"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5</w:t>
            </w:r>
          </w:p>
        </w:tc>
      </w:tr>
      <w:tr w:rsidR="002B6A83" w:rsidRPr="002B6A83" w14:paraId="436C5CE3" w14:textId="77777777" w:rsidTr="00AC07A6">
        <w:trPr>
          <w:jc w:val="center"/>
        </w:trPr>
        <w:tc>
          <w:tcPr>
            <w:tcW w:w="952" w:type="dxa"/>
            <w:vAlign w:val="center"/>
          </w:tcPr>
          <w:p w14:paraId="48769F92"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1</w:t>
            </w:r>
            <w:r w:rsidRPr="002B6A83">
              <w:rPr>
                <w:rFonts w:ascii="宋体" w:hAnsi="宋体"/>
                <w:sz w:val="24"/>
              </w:rPr>
              <w:t>0</w:t>
            </w:r>
          </w:p>
        </w:tc>
        <w:tc>
          <w:tcPr>
            <w:tcW w:w="1275" w:type="dxa"/>
            <w:vAlign w:val="center"/>
          </w:tcPr>
          <w:p w14:paraId="09D47ACF"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洗涤流程</w:t>
            </w:r>
          </w:p>
        </w:tc>
        <w:tc>
          <w:tcPr>
            <w:tcW w:w="5616" w:type="dxa"/>
            <w:vAlign w:val="center"/>
          </w:tcPr>
          <w:p w14:paraId="377817B7" w14:textId="2F64922E"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（1）洗涤流程描述详细且</w:t>
            </w:r>
            <w:r w:rsidR="00544153">
              <w:rPr>
                <w:rFonts w:ascii="宋体" w:hAnsi="宋体" w:cs="宋体" w:hint="eastAsia"/>
                <w:kern w:val="0"/>
                <w:sz w:val="24"/>
              </w:rPr>
              <w:t>完全</w:t>
            </w:r>
            <w:r w:rsidRPr="002B6A83">
              <w:rPr>
                <w:rFonts w:ascii="宋体" w:hAnsi="宋体" w:cs="宋体" w:hint="eastAsia"/>
                <w:kern w:val="0"/>
                <w:sz w:val="24"/>
              </w:rPr>
              <w:t>符合相关规范要求，洗涤工作区域分区设置合理，有洗涤场所分区平面图并提供分区隔离屏障照片的得</w:t>
            </w:r>
            <w:r w:rsidRPr="002B6A83">
              <w:rPr>
                <w:rFonts w:ascii="宋体" w:hAnsi="宋体" w:cs="宋体"/>
                <w:kern w:val="0"/>
                <w:sz w:val="24"/>
              </w:rPr>
              <w:t>5</w:t>
            </w:r>
            <w:r w:rsidRPr="002B6A83">
              <w:rPr>
                <w:rFonts w:ascii="宋体" w:hAnsi="宋体" w:cs="宋体" w:hint="eastAsia"/>
                <w:kern w:val="0"/>
                <w:sz w:val="24"/>
              </w:rPr>
              <w:t>分；</w:t>
            </w:r>
          </w:p>
          <w:p w14:paraId="15328A05" w14:textId="3FCCD06C"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（2）洗涤流程描述较详细且</w:t>
            </w:r>
            <w:r w:rsidR="00544153">
              <w:rPr>
                <w:rFonts w:ascii="宋体" w:hAnsi="宋体" w:cs="宋体" w:hint="eastAsia"/>
                <w:kern w:val="0"/>
                <w:sz w:val="24"/>
              </w:rPr>
              <w:t>基本</w:t>
            </w:r>
            <w:r w:rsidRPr="002B6A83">
              <w:rPr>
                <w:rFonts w:ascii="宋体" w:hAnsi="宋体" w:cs="宋体" w:hint="eastAsia"/>
                <w:kern w:val="0"/>
                <w:sz w:val="24"/>
              </w:rPr>
              <w:t>符合相关规范要求，洗涤工作区域分区设置较为合理，有洗涤场所分区平面图并提供分区隔离屏障照片的得</w:t>
            </w:r>
            <w:r w:rsidRPr="002B6A83">
              <w:rPr>
                <w:rFonts w:ascii="宋体" w:hAnsi="宋体" w:cs="宋体"/>
                <w:kern w:val="0"/>
                <w:sz w:val="24"/>
              </w:rPr>
              <w:t>3</w:t>
            </w:r>
            <w:r w:rsidRPr="002B6A83">
              <w:rPr>
                <w:rFonts w:ascii="宋体" w:hAnsi="宋体" w:cs="宋体" w:hint="eastAsia"/>
                <w:kern w:val="0"/>
                <w:sz w:val="24"/>
              </w:rPr>
              <w:t>分；</w:t>
            </w:r>
          </w:p>
          <w:p w14:paraId="4EE5A0AE" w14:textId="694E83FC"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（3）洗涤流程描述不太详细，但</w:t>
            </w:r>
            <w:r w:rsidR="004A13C0">
              <w:rPr>
                <w:rFonts w:ascii="宋体" w:hAnsi="宋体" w:cs="宋体" w:hint="eastAsia"/>
                <w:kern w:val="0"/>
                <w:sz w:val="24"/>
              </w:rPr>
              <w:t>基本</w:t>
            </w:r>
            <w:r w:rsidRPr="002B6A83">
              <w:rPr>
                <w:rFonts w:ascii="宋体" w:hAnsi="宋体" w:cs="宋体" w:hint="eastAsia"/>
                <w:kern w:val="0"/>
                <w:sz w:val="24"/>
              </w:rPr>
              <w:t>符合相关规范要求，洗涤工作区域分区设置合理性一般，洗涤场所分区平面图、分区隔离屏障照片提供不全的得</w:t>
            </w:r>
            <w:r w:rsidRPr="002B6A83">
              <w:rPr>
                <w:rFonts w:ascii="宋体" w:hAnsi="宋体" w:cs="宋体"/>
                <w:kern w:val="0"/>
                <w:sz w:val="24"/>
              </w:rPr>
              <w:t>1</w:t>
            </w:r>
            <w:r w:rsidRPr="002B6A83">
              <w:rPr>
                <w:rFonts w:ascii="宋体" w:hAnsi="宋体" w:cs="宋体" w:hint="eastAsia"/>
                <w:kern w:val="0"/>
                <w:sz w:val="24"/>
              </w:rPr>
              <w:t>分；</w:t>
            </w:r>
          </w:p>
          <w:p w14:paraId="5A521C42"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（4）基本未提供或不准确得0分</w:t>
            </w:r>
          </w:p>
        </w:tc>
        <w:tc>
          <w:tcPr>
            <w:tcW w:w="839" w:type="dxa"/>
            <w:vAlign w:val="center"/>
          </w:tcPr>
          <w:p w14:paraId="1B130325"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5</w:t>
            </w:r>
          </w:p>
        </w:tc>
      </w:tr>
      <w:tr w:rsidR="002B6A83" w:rsidRPr="002B6A83" w14:paraId="5FA1BEAA" w14:textId="77777777" w:rsidTr="00AC07A6">
        <w:trPr>
          <w:jc w:val="center"/>
        </w:trPr>
        <w:tc>
          <w:tcPr>
            <w:tcW w:w="952" w:type="dxa"/>
            <w:vAlign w:val="center"/>
          </w:tcPr>
          <w:p w14:paraId="2F343E04"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1</w:t>
            </w:r>
            <w:r w:rsidRPr="002B6A83">
              <w:rPr>
                <w:rFonts w:ascii="宋体" w:hAnsi="宋体"/>
                <w:sz w:val="24"/>
              </w:rPr>
              <w:t>1</w:t>
            </w:r>
          </w:p>
        </w:tc>
        <w:tc>
          <w:tcPr>
            <w:tcW w:w="1275" w:type="dxa"/>
            <w:vAlign w:val="center"/>
          </w:tcPr>
          <w:p w14:paraId="023BF939" w14:textId="6EF175D8" w:rsidR="002B6A83" w:rsidRPr="002B6A83" w:rsidRDefault="002B6A83" w:rsidP="002B6A83">
            <w:pPr>
              <w:spacing w:line="360" w:lineRule="auto"/>
              <w:jc w:val="left"/>
              <w:rPr>
                <w:rFonts w:ascii="宋体" w:hAnsi="宋体"/>
                <w:color w:val="000000"/>
                <w:sz w:val="24"/>
              </w:rPr>
            </w:pPr>
            <w:r w:rsidRPr="002B6A83">
              <w:rPr>
                <w:rFonts w:ascii="宋体" w:hAnsi="宋体" w:cs="宋体" w:hint="eastAsia"/>
                <w:b/>
                <w:bCs/>
                <w:kern w:val="0"/>
                <w:sz w:val="24"/>
              </w:rPr>
              <w:t>洗涤服务方</w:t>
            </w:r>
            <w:r w:rsidR="00646553">
              <w:rPr>
                <w:rFonts w:ascii="宋体" w:hAnsi="宋体" w:cs="宋体" w:hint="eastAsia"/>
                <w:b/>
                <w:bCs/>
                <w:kern w:val="0"/>
                <w:sz w:val="24"/>
              </w:rPr>
              <w:t>案</w:t>
            </w:r>
          </w:p>
        </w:tc>
        <w:tc>
          <w:tcPr>
            <w:tcW w:w="5616" w:type="dxa"/>
            <w:vAlign w:val="center"/>
          </w:tcPr>
          <w:p w14:paraId="51D4A40C" w14:textId="77777777"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bCs/>
                <w:kern w:val="0"/>
                <w:sz w:val="24"/>
              </w:rPr>
              <w:t>（</w:t>
            </w:r>
            <w:r w:rsidRPr="002B6A83">
              <w:rPr>
                <w:rFonts w:ascii="宋体" w:hAnsi="宋体" w:cs="宋体"/>
                <w:bCs/>
                <w:kern w:val="0"/>
                <w:sz w:val="24"/>
              </w:rPr>
              <w:t>1）</w:t>
            </w:r>
            <w:r w:rsidRPr="002B6A83">
              <w:rPr>
                <w:rFonts w:ascii="宋体" w:hAnsi="宋体" w:cs="宋体" w:hint="eastAsia"/>
                <w:kern w:val="0"/>
                <w:sz w:val="24"/>
              </w:rPr>
              <w:t>能够清晰了解采购人的服务需求，所供服务方案考虑全面，专业性、针对性强，操作可行的得</w:t>
            </w:r>
            <w:r w:rsidRPr="002B6A83">
              <w:rPr>
                <w:rFonts w:ascii="宋体" w:hAnsi="宋体" w:cs="宋体"/>
                <w:kern w:val="0"/>
                <w:sz w:val="24"/>
              </w:rPr>
              <w:t>10</w:t>
            </w:r>
            <w:r w:rsidRPr="002B6A83">
              <w:rPr>
                <w:rFonts w:ascii="宋体" w:hAnsi="宋体" w:cs="宋体" w:hint="eastAsia"/>
                <w:kern w:val="0"/>
                <w:sz w:val="24"/>
              </w:rPr>
              <w:t>分；</w:t>
            </w:r>
          </w:p>
          <w:p w14:paraId="65A63DDF" w14:textId="77777777"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（2）较了解采购人的服务需求，所供服务方案考虑较全面，专业性、针对性较强，操作较为可行的得</w:t>
            </w:r>
            <w:r w:rsidRPr="002B6A83">
              <w:rPr>
                <w:rFonts w:ascii="宋体" w:hAnsi="宋体" w:cs="宋体"/>
                <w:kern w:val="0"/>
                <w:sz w:val="24"/>
              </w:rPr>
              <w:t>6</w:t>
            </w:r>
            <w:r w:rsidRPr="002B6A83">
              <w:rPr>
                <w:rFonts w:ascii="宋体" w:hAnsi="宋体" w:cs="宋体" w:hint="eastAsia"/>
                <w:kern w:val="0"/>
                <w:sz w:val="24"/>
              </w:rPr>
              <w:t>分；</w:t>
            </w:r>
          </w:p>
          <w:p w14:paraId="35A078DE" w14:textId="77777777"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（3）服务方案考虑欠周全，专业性、针对性和操作可行性方面有差距的得</w:t>
            </w:r>
            <w:r w:rsidRPr="002B6A83">
              <w:rPr>
                <w:rFonts w:ascii="宋体" w:hAnsi="宋体" w:cs="宋体"/>
                <w:kern w:val="0"/>
                <w:sz w:val="24"/>
              </w:rPr>
              <w:t>2</w:t>
            </w:r>
            <w:r w:rsidRPr="002B6A83">
              <w:rPr>
                <w:rFonts w:ascii="宋体" w:hAnsi="宋体" w:cs="宋体" w:hint="eastAsia"/>
                <w:kern w:val="0"/>
                <w:sz w:val="24"/>
              </w:rPr>
              <w:t>分；</w:t>
            </w:r>
          </w:p>
          <w:p w14:paraId="6849A2DB"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lastRenderedPageBreak/>
              <w:t>（4）基本未提供或不准确得0分</w:t>
            </w:r>
          </w:p>
        </w:tc>
        <w:tc>
          <w:tcPr>
            <w:tcW w:w="839" w:type="dxa"/>
            <w:vAlign w:val="center"/>
          </w:tcPr>
          <w:p w14:paraId="6BF98CF7"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lastRenderedPageBreak/>
              <w:t>1</w:t>
            </w:r>
            <w:r w:rsidRPr="002B6A83">
              <w:rPr>
                <w:rFonts w:ascii="宋体" w:hAnsi="宋体"/>
                <w:sz w:val="24"/>
              </w:rPr>
              <w:t>0</w:t>
            </w:r>
          </w:p>
        </w:tc>
      </w:tr>
      <w:tr w:rsidR="002B6A83" w:rsidRPr="002B6A83" w14:paraId="364C1230" w14:textId="77777777" w:rsidTr="00AC07A6">
        <w:trPr>
          <w:jc w:val="center"/>
        </w:trPr>
        <w:tc>
          <w:tcPr>
            <w:tcW w:w="8682" w:type="dxa"/>
            <w:gridSpan w:val="4"/>
            <w:vAlign w:val="center"/>
          </w:tcPr>
          <w:p w14:paraId="5B1C5EFE" w14:textId="77777777" w:rsidR="002B6A83" w:rsidRPr="002B6A83" w:rsidRDefault="002B6A83" w:rsidP="002B6A83">
            <w:pPr>
              <w:widowControl/>
              <w:spacing w:line="360" w:lineRule="auto"/>
              <w:jc w:val="left"/>
              <w:rPr>
                <w:rFonts w:ascii="宋体" w:hAnsi="宋体"/>
                <w:sz w:val="24"/>
              </w:rPr>
            </w:pPr>
            <w:r w:rsidRPr="002B6A83">
              <w:rPr>
                <w:rFonts w:ascii="宋体" w:hAnsi="宋体" w:hint="eastAsia"/>
                <w:sz w:val="24"/>
              </w:rPr>
              <w:t>注</w:t>
            </w:r>
            <w:r w:rsidRPr="002B6A83">
              <w:rPr>
                <w:rFonts w:ascii="宋体" w:hAnsi="宋体"/>
                <w:sz w:val="24"/>
              </w:rPr>
              <w:t>：</w:t>
            </w:r>
          </w:p>
          <w:p w14:paraId="6A750AF1" w14:textId="77777777" w:rsidR="002B6A83" w:rsidRPr="002B6A83" w:rsidRDefault="002B6A83" w:rsidP="002B6A83">
            <w:pPr>
              <w:widowControl/>
              <w:spacing w:line="360" w:lineRule="auto"/>
              <w:jc w:val="left"/>
              <w:rPr>
                <w:rFonts w:ascii="宋体" w:hAnsi="宋体"/>
                <w:sz w:val="24"/>
              </w:rPr>
            </w:pPr>
            <w:r w:rsidRPr="002B6A83">
              <w:rPr>
                <w:rFonts w:ascii="宋体" w:hAnsi="宋体"/>
                <w:sz w:val="24"/>
              </w:rPr>
              <w:t>1.</w:t>
            </w:r>
            <w:r w:rsidRPr="002B6A83">
              <w:rPr>
                <w:rFonts w:ascii="宋体" w:hAnsi="宋体" w:hint="eastAsia"/>
                <w:sz w:val="24"/>
              </w:rPr>
              <w:t>以上证书均</w:t>
            </w:r>
            <w:r w:rsidRPr="002B6A83">
              <w:rPr>
                <w:rFonts w:ascii="宋体" w:hAnsi="宋体" w:hint="eastAsia"/>
                <w:color w:val="000000"/>
                <w:sz w:val="24"/>
              </w:rPr>
              <w:t>需</w:t>
            </w:r>
            <w:r w:rsidRPr="002B6A83">
              <w:rPr>
                <w:rFonts w:ascii="宋体" w:hAnsi="宋体" w:hint="eastAsia"/>
                <w:sz w:val="24"/>
              </w:rPr>
              <w:t>在有效期内，上述证书需提供证书复印件并加盖供应商公章,按规定需要年度监审的，需要提供有关的监审标识或附监审报告页，否则不得分。</w:t>
            </w:r>
          </w:p>
          <w:p w14:paraId="2731A322"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sz w:val="24"/>
              </w:rPr>
              <w:t>2.</w:t>
            </w:r>
            <w:r w:rsidRPr="002B6A83">
              <w:rPr>
                <w:rFonts w:ascii="宋体" w:hAnsi="宋体" w:hint="eastAsia"/>
                <w:sz w:val="24"/>
              </w:rPr>
              <w:t>以上证明文件、证书均需提供复印件并加盖供应商公章，</w:t>
            </w:r>
            <w:r w:rsidRPr="002B6A83">
              <w:rPr>
                <w:rFonts w:ascii="宋体" w:hAnsi="宋体" w:cs="宋体" w:hint="eastAsia"/>
                <w:sz w:val="24"/>
              </w:rPr>
              <w:t>未按要求提供视为不满足。</w:t>
            </w:r>
          </w:p>
        </w:tc>
      </w:tr>
    </w:tbl>
    <w:p w14:paraId="0F65783E" w14:textId="77777777" w:rsidR="002926FB" w:rsidRPr="002B6A83" w:rsidRDefault="002926FB" w:rsidP="002926FB">
      <w:pPr>
        <w:rPr>
          <w:rFonts w:ascii="宋体" w:hAnsi="宋体"/>
        </w:rPr>
      </w:pPr>
    </w:p>
    <w:p w14:paraId="42C293E7" w14:textId="77777777" w:rsidR="002926FB" w:rsidRDefault="002926FB" w:rsidP="002926FB">
      <w:pPr>
        <w:rPr>
          <w:rFonts w:ascii="宋体" w:hAnsi="宋体"/>
        </w:rPr>
      </w:pPr>
    </w:p>
    <w:p w14:paraId="7CDC3D72" w14:textId="77777777" w:rsidR="00995B84" w:rsidRDefault="00995B84">
      <w:pPr>
        <w:rPr>
          <w:rFonts w:ascii="微软雅黑" w:eastAsia="微软雅黑" w:hAnsi="微软雅黑"/>
          <w:b/>
          <w:szCs w:val="21"/>
        </w:rPr>
      </w:pPr>
    </w:p>
    <w:p w14:paraId="282E3733" w14:textId="77777777" w:rsidR="00995B84" w:rsidRDefault="00223303">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00871E0" w14:textId="77777777" w:rsidR="00995B84" w:rsidRDefault="00223303">
      <w:pPr>
        <w:pStyle w:val="aff8"/>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2F0569C1" w14:textId="77777777" w:rsidR="00995B84" w:rsidRDefault="00223303" w:rsidP="00602B0B">
      <w:pPr>
        <w:pStyle w:val="aff8"/>
        <w:spacing w:line="360" w:lineRule="auto"/>
        <w:ind w:leftChars="350" w:left="735"/>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如采购的服务全部由符合政策要求的小微企业承接，则对投标人（供应商）的报价给予6%的扣除作为评标（评审）价（专门面向中小企业采购的项目不做价格扣除）；</w:t>
      </w:r>
      <w:r>
        <w:rPr>
          <w:rFonts w:hAnsi="宋体" w:hint="eastAsia"/>
          <w:sz w:val="24"/>
          <w:szCs w:val="24"/>
        </w:rPr>
        <w:t>接受大中型企业与小微企业组成联合体或者允许大中型企业向一家或者多家小微企业分包的采购项目，</w:t>
      </w:r>
      <w:r>
        <w:rPr>
          <w:rFonts w:hAnsi="宋体" w:hint="eastAsia"/>
          <w:color w:val="FF0000"/>
          <w:sz w:val="24"/>
          <w:szCs w:val="24"/>
        </w:rPr>
        <w:t>对于联合协议或者分包意向协议约定小微企业的合同份额占到合同总金额30%以上的，则对投标人（供应商）的报价给予2%的扣除作为评标（评审）价（专门面向中小企业采购的项目不做价格扣除）。其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7DB6E09C" w14:textId="77777777" w:rsidR="00995B84" w:rsidRDefault="00223303" w:rsidP="00602B0B">
      <w:pPr>
        <w:pStyle w:val="aff8"/>
        <w:spacing w:line="360" w:lineRule="auto"/>
        <w:ind w:leftChars="250" w:left="765" w:hangingChars="100" w:hanging="24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6BD3B628" w14:textId="77777777" w:rsidR="00995B84" w:rsidRDefault="00223303" w:rsidP="00602B0B">
      <w:pPr>
        <w:pStyle w:val="aff8"/>
        <w:spacing w:line="360" w:lineRule="auto"/>
        <w:ind w:leftChars="150" w:left="795" w:hangingChars="200" w:hanging="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3400158B" w14:textId="77777777" w:rsidR="00995B84" w:rsidRDefault="00223303" w:rsidP="00602B0B">
      <w:pPr>
        <w:pStyle w:val="aff8"/>
        <w:spacing w:line="360" w:lineRule="auto"/>
        <w:ind w:leftChars="150" w:left="795" w:hangingChars="200" w:hanging="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02473677" w14:textId="77777777" w:rsidR="00995B84" w:rsidRDefault="00223303" w:rsidP="00602B0B">
      <w:pPr>
        <w:pStyle w:val="aff8"/>
        <w:spacing w:line="360" w:lineRule="auto"/>
        <w:ind w:leftChars="150" w:left="795" w:hangingChars="200" w:hanging="480"/>
        <w:jc w:val="left"/>
        <w:rPr>
          <w:rFonts w:hAnsi="宋体"/>
          <w:sz w:val="24"/>
          <w:szCs w:val="24"/>
        </w:rPr>
      </w:pPr>
      <w:r>
        <w:rPr>
          <w:rFonts w:hAnsi="宋体" w:hint="eastAsia"/>
          <w:sz w:val="24"/>
          <w:szCs w:val="24"/>
        </w:rPr>
        <w:lastRenderedPageBreak/>
        <w:t>注4：符合小微企业划分标准的个体工商户，视同小微企业。</w:t>
      </w:r>
    </w:p>
    <w:p w14:paraId="010112DB" w14:textId="77777777" w:rsidR="00995B84" w:rsidRDefault="00223303" w:rsidP="00602B0B">
      <w:pPr>
        <w:pStyle w:val="aff8"/>
        <w:spacing w:line="360" w:lineRule="auto"/>
        <w:ind w:leftChars="150" w:left="795" w:hangingChars="200" w:hanging="480"/>
        <w:jc w:val="left"/>
        <w:rPr>
          <w:rFonts w:hAnsi="宋体"/>
          <w:sz w:val="24"/>
          <w:szCs w:val="24"/>
        </w:rPr>
      </w:pPr>
      <w:r>
        <w:rPr>
          <w:rFonts w:hAnsi="宋体" w:hint="eastAsia"/>
          <w:sz w:val="24"/>
          <w:szCs w:val="24"/>
        </w:rPr>
        <w:t>注5：联合体各方均为小微企业的，联合体视同小微企业。</w:t>
      </w:r>
    </w:p>
    <w:p w14:paraId="213D01B4" w14:textId="77777777" w:rsidR="00995B84" w:rsidRDefault="00995B84">
      <w:pPr>
        <w:pStyle w:val="aff8"/>
        <w:spacing w:line="360" w:lineRule="auto"/>
        <w:ind w:leftChars="150" w:left="315" w:firstLineChars="200" w:firstLine="480"/>
        <w:rPr>
          <w:rFonts w:hAnsi="宋体"/>
          <w:sz w:val="24"/>
          <w:szCs w:val="24"/>
        </w:rPr>
      </w:pPr>
    </w:p>
    <w:p w14:paraId="3C770BF6" w14:textId="77777777" w:rsidR="00995B84" w:rsidRDefault="00223303">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3E129E31" w14:textId="77777777" w:rsidR="00995B84" w:rsidRDefault="00223303">
      <w:pPr>
        <w:pStyle w:val="aff8"/>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6B4B9A69" w14:textId="77777777" w:rsidR="00995B84" w:rsidRDefault="00223303">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E6F9B77" w14:textId="77777777" w:rsidR="00995B84" w:rsidRDefault="00223303">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2AABFEAC" w14:textId="77777777" w:rsidR="00995B84" w:rsidRDefault="00223303">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2355C92E" w14:textId="77777777" w:rsidR="00995B84" w:rsidRDefault="00223303">
      <w:pPr>
        <w:pStyle w:val="aff8"/>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2D13A222" w14:textId="77777777" w:rsidR="00995B84" w:rsidRDefault="00223303">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653FC392" w14:textId="77777777" w:rsidR="00995B84" w:rsidRDefault="00223303">
      <w:pPr>
        <w:pStyle w:val="aff8"/>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3EB458" w14:textId="77777777" w:rsidR="00995B84" w:rsidRDefault="00223303">
      <w:pPr>
        <w:pStyle w:val="aff8"/>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w:t>
      </w:r>
      <w:r>
        <w:rPr>
          <w:rFonts w:hAnsi="宋体" w:hint="eastAsia"/>
          <w:sz w:val="24"/>
          <w:szCs w:val="24"/>
        </w:rPr>
        <w:lastRenderedPageBreak/>
        <w:t>规定进行评审的，应当重新开展采购活动，并同时书面报告财政主管部门。</w:t>
      </w:r>
    </w:p>
    <w:p w14:paraId="32997AEC" w14:textId="0133C69A" w:rsidR="00995B84" w:rsidRDefault="00223303">
      <w:pPr>
        <w:pStyle w:val="33"/>
        <w:spacing w:before="200" w:line="360" w:lineRule="auto"/>
        <w:ind w:left="902" w:hanging="902"/>
        <w:rPr>
          <w:rFonts w:hAnsi="宋体"/>
          <w:u w:val="none"/>
        </w:rPr>
      </w:pPr>
      <w:bookmarkStart w:id="316" w:name="_Toc321907241"/>
      <w:bookmarkStart w:id="317" w:name="_Toc55375743"/>
      <w:bookmarkStart w:id="318" w:name="_Toc21862758"/>
      <w:bookmarkStart w:id="319" w:name="_Toc55374342"/>
      <w:r>
        <w:rPr>
          <w:rFonts w:hAnsi="宋体" w:hint="eastAsia"/>
          <w:u w:val="none"/>
        </w:rPr>
        <w:t>22．</w:t>
      </w:r>
      <w:bookmarkEnd w:id="309"/>
      <w:r>
        <w:rPr>
          <w:rFonts w:hAnsi="宋体" w:hint="eastAsia"/>
          <w:u w:val="none"/>
        </w:rPr>
        <w:tab/>
        <w:t>评审过程及保密原则</w:t>
      </w:r>
      <w:bookmarkEnd w:id="310"/>
      <w:bookmarkEnd w:id="311"/>
      <w:bookmarkEnd w:id="312"/>
      <w:bookmarkEnd w:id="313"/>
      <w:bookmarkEnd w:id="314"/>
      <w:bookmarkEnd w:id="315"/>
      <w:bookmarkEnd w:id="316"/>
      <w:bookmarkEnd w:id="317"/>
      <w:bookmarkEnd w:id="318"/>
      <w:bookmarkEnd w:id="319"/>
    </w:p>
    <w:p w14:paraId="450D793D" w14:textId="77777777" w:rsidR="00995B84" w:rsidRDefault="00223303">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30F0FA45" w14:textId="77777777" w:rsidR="00995B84" w:rsidRDefault="00223303">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27BDEC21" w14:textId="233F5C53" w:rsidR="00995B84" w:rsidRDefault="00223303">
      <w:pPr>
        <w:pStyle w:val="23"/>
        <w:spacing w:line="360" w:lineRule="auto"/>
        <w:rPr>
          <w:rFonts w:ascii="宋体" w:eastAsia="宋体" w:hAnsi="宋体"/>
          <w:sz w:val="28"/>
        </w:rPr>
      </w:pPr>
      <w:bookmarkStart w:id="320" w:name="_Toc520356169"/>
      <w:bookmarkStart w:id="321" w:name="_Toc133737891"/>
      <w:bookmarkStart w:id="322" w:name="_Toc133916676"/>
      <w:bookmarkStart w:id="323" w:name="_Toc133737802"/>
      <w:bookmarkStart w:id="324" w:name="_Toc321907242"/>
      <w:bookmarkStart w:id="325" w:name="_Toc21862759"/>
      <w:bookmarkStart w:id="326" w:name="_Toc55374343"/>
      <w:bookmarkStart w:id="327" w:name="_Toc55375744"/>
      <w:r>
        <w:rPr>
          <w:rFonts w:ascii="宋体" w:eastAsia="宋体" w:hAnsi="宋体" w:hint="eastAsia"/>
          <w:sz w:val="28"/>
        </w:rPr>
        <w:t xml:space="preserve">六  </w:t>
      </w:r>
      <w:bookmarkEnd w:id="320"/>
      <w:r>
        <w:rPr>
          <w:rFonts w:ascii="宋体" w:eastAsia="宋体" w:hAnsi="宋体" w:hint="eastAsia"/>
          <w:sz w:val="28"/>
        </w:rPr>
        <w:t>确定</w:t>
      </w:r>
      <w:bookmarkEnd w:id="321"/>
      <w:bookmarkEnd w:id="322"/>
      <w:bookmarkEnd w:id="323"/>
      <w:bookmarkEnd w:id="324"/>
      <w:r>
        <w:rPr>
          <w:rFonts w:ascii="宋体" w:eastAsia="宋体" w:hAnsi="宋体" w:hint="eastAsia"/>
          <w:sz w:val="28"/>
        </w:rPr>
        <w:t>成交</w:t>
      </w:r>
      <w:bookmarkEnd w:id="325"/>
      <w:bookmarkEnd w:id="326"/>
      <w:bookmarkEnd w:id="327"/>
    </w:p>
    <w:p w14:paraId="3C187745" w14:textId="43C260BE" w:rsidR="00995B84" w:rsidRDefault="00223303">
      <w:pPr>
        <w:pStyle w:val="33"/>
        <w:spacing w:before="200" w:line="360" w:lineRule="auto"/>
        <w:ind w:left="902" w:hanging="902"/>
        <w:rPr>
          <w:rFonts w:hAnsi="宋体"/>
          <w:u w:val="none"/>
        </w:rPr>
      </w:pPr>
      <w:bookmarkStart w:id="328" w:name="_Toc520356170"/>
      <w:bookmarkStart w:id="329" w:name="_Toc155238614"/>
      <w:bookmarkStart w:id="330" w:name="_Toc133737803"/>
      <w:bookmarkStart w:id="331" w:name="_Ref467307010"/>
      <w:bookmarkStart w:id="332" w:name="_Toc133916677"/>
      <w:bookmarkStart w:id="333" w:name="_Toc321907243"/>
      <w:bookmarkStart w:id="334" w:name="_Toc277942492"/>
      <w:bookmarkStart w:id="335" w:name="_Toc133737892"/>
      <w:bookmarkStart w:id="336" w:name="_Toc277153117"/>
      <w:bookmarkStart w:id="337" w:name="_Toc21862760"/>
      <w:bookmarkStart w:id="338" w:name="_Toc55375745"/>
      <w:bookmarkStart w:id="339" w:name="_Toc55374344"/>
      <w:r>
        <w:rPr>
          <w:rFonts w:hAnsi="宋体" w:hint="eastAsia"/>
          <w:u w:val="none"/>
        </w:rPr>
        <w:t>23．</w:t>
      </w:r>
      <w:r>
        <w:rPr>
          <w:rFonts w:hAnsi="宋体" w:hint="eastAsia"/>
          <w:u w:val="none"/>
        </w:rPr>
        <w:tab/>
        <w:t>成交候选供应商的确定原则及标准</w:t>
      </w:r>
      <w:bookmarkEnd w:id="328"/>
      <w:bookmarkEnd w:id="329"/>
      <w:bookmarkEnd w:id="330"/>
      <w:bookmarkEnd w:id="331"/>
      <w:bookmarkEnd w:id="332"/>
      <w:bookmarkEnd w:id="333"/>
      <w:bookmarkEnd w:id="334"/>
      <w:bookmarkEnd w:id="335"/>
      <w:bookmarkEnd w:id="336"/>
      <w:bookmarkEnd w:id="337"/>
      <w:bookmarkEnd w:id="338"/>
      <w:bookmarkEnd w:id="339"/>
    </w:p>
    <w:p w14:paraId="11A45E46" w14:textId="77777777" w:rsidR="00995B84" w:rsidRDefault="00223303">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69C14C7D" w14:textId="36E1888A" w:rsidR="00995B84" w:rsidRDefault="00223303">
      <w:pPr>
        <w:pStyle w:val="33"/>
        <w:spacing w:before="200" w:line="360" w:lineRule="auto"/>
        <w:ind w:left="902" w:hanging="902"/>
        <w:rPr>
          <w:rFonts w:hAnsi="宋体"/>
          <w:u w:val="none"/>
        </w:rPr>
      </w:pPr>
      <w:bookmarkStart w:id="340" w:name="_Toc520356171"/>
      <w:bookmarkStart w:id="341" w:name="_Toc133737804"/>
      <w:bookmarkStart w:id="342" w:name="_Toc133737893"/>
      <w:bookmarkStart w:id="343" w:name="_Toc133916678"/>
      <w:bookmarkStart w:id="344" w:name="_Toc155238615"/>
      <w:bookmarkStart w:id="345" w:name="_Toc277153118"/>
      <w:bookmarkStart w:id="346" w:name="_Toc321907244"/>
      <w:bookmarkStart w:id="347" w:name="_Toc277942493"/>
      <w:bookmarkStart w:id="348" w:name="_Toc21862761"/>
      <w:bookmarkStart w:id="349" w:name="_Toc55374345"/>
      <w:bookmarkStart w:id="350" w:name="_Toc55375746"/>
      <w:r>
        <w:rPr>
          <w:rFonts w:hAnsi="宋体" w:hint="eastAsia"/>
          <w:u w:val="none"/>
        </w:rPr>
        <w:t>24．</w:t>
      </w:r>
      <w:r>
        <w:rPr>
          <w:rFonts w:hAnsi="宋体" w:hint="eastAsia"/>
          <w:u w:val="none"/>
        </w:rPr>
        <w:tab/>
      </w:r>
      <w:bookmarkEnd w:id="340"/>
      <w:r>
        <w:rPr>
          <w:rFonts w:hAnsi="宋体" w:hint="eastAsia"/>
          <w:u w:val="none"/>
        </w:rPr>
        <w:t>确定</w:t>
      </w:r>
      <w:bookmarkEnd w:id="341"/>
      <w:bookmarkEnd w:id="342"/>
      <w:bookmarkEnd w:id="343"/>
      <w:bookmarkEnd w:id="344"/>
      <w:bookmarkEnd w:id="345"/>
      <w:bookmarkEnd w:id="346"/>
      <w:bookmarkEnd w:id="347"/>
      <w:r>
        <w:rPr>
          <w:rFonts w:hAnsi="宋体" w:hint="eastAsia"/>
          <w:u w:val="none"/>
        </w:rPr>
        <w:t>成交供应商</w:t>
      </w:r>
      <w:bookmarkEnd w:id="348"/>
      <w:bookmarkEnd w:id="349"/>
      <w:bookmarkEnd w:id="350"/>
    </w:p>
    <w:p w14:paraId="37A045EE" w14:textId="77777777" w:rsidR="00995B84" w:rsidRDefault="00223303">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1AA7923B"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24.2   </w:t>
      </w:r>
      <w:bookmarkStart w:id="351"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29A1A1F3" w14:textId="63EF56A9" w:rsidR="00995B84" w:rsidRDefault="00223303">
      <w:pPr>
        <w:pStyle w:val="33"/>
        <w:spacing w:before="200" w:line="360" w:lineRule="auto"/>
        <w:ind w:left="902" w:hanging="902"/>
        <w:rPr>
          <w:rFonts w:hAnsi="宋体"/>
          <w:u w:val="none"/>
        </w:rPr>
      </w:pPr>
      <w:bookmarkStart w:id="352" w:name="_Toc321907245"/>
      <w:bookmarkStart w:id="353" w:name="_Ref467306874"/>
      <w:bookmarkStart w:id="354" w:name="_Toc155238616"/>
      <w:bookmarkStart w:id="355" w:name="_Toc277153119"/>
      <w:bookmarkStart w:id="356" w:name="_Toc277942494"/>
      <w:bookmarkStart w:id="357" w:name="_Toc133737805"/>
      <w:bookmarkStart w:id="358" w:name="_Toc133916679"/>
      <w:bookmarkStart w:id="359" w:name="_Toc133737894"/>
      <w:bookmarkStart w:id="360" w:name="_Toc520356173"/>
      <w:bookmarkStart w:id="361" w:name="_Toc55374346"/>
      <w:bookmarkStart w:id="362" w:name="_Toc55375747"/>
      <w:bookmarkStart w:id="363" w:name="_Toc21862762"/>
      <w:bookmarkEnd w:id="351"/>
      <w:r>
        <w:rPr>
          <w:rFonts w:hAnsi="宋体" w:hint="eastAsia"/>
          <w:u w:val="none"/>
        </w:rPr>
        <w:t>25.</w:t>
      </w:r>
      <w:r>
        <w:rPr>
          <w:rFonts w:hAnsi="宋体" w:hint="eastAsia"/>
          <w:u w:val="none"/>
        </w:rPr>
        <w:tab/>
        <w:t>接受和拒绝任何或所有响应的权利</w:t>
      </w:r>
      <w:bookmarkEnd w:id="352"/>
      <w:bookmarkEnd w:id="353"/>
      <w:bookmarkEnd w:id="354"/>
      <w:bookmarkEnd w:id="355"/>
      <w:bookmarkEnd w:id="356"/>
      <w:bookmarkEnd w:id="357"/>
      <w:bookmarkEnd w:id="358"/>
      <w:bookmarkEnd w:id="359"/>
      <w:bookmarkEnd w:id="360"/>
      <w:r>
        <w:rPr>
          <w:rFonts w:hAnsi="宋体" w:hint="eastAsia"/>
          <w:u w:val="none"/>
        </w:rPr>
        <w:t>及磋商终止</w:t>
      </w:r>
      <w:bookmarkEnd w:id="361"/>
      <w:bookmarkEnd w:id="362"/>
      <w:bookmarkEnd w:id="363"/>
    </w:p>
    <w:p w14:paraId="38CEA9D0" w14:textId="77777777" w:rsidR="00995B84" w:rsidRDefault="00223303">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6B5575CA" w14:textId="77777777" w:rsidR="00995B84" w:rsidRDefault="00223303">
      <w:pPr>
        <w:pStyle w:val="aff8"/>
        <w:spacing w:before="156" w:line="360" w:lineRule="auto"/>
        <w:ind w:leftChars="1" w:left="902" w:hangingChars="375" w:hanging="900"/>
        <w:rPr>
          <w:rFonts w:hAnsi="宋体"/>
          <w:sz w:val="24"/>
          <w:szCs w:val="24"/>
        </w:rPr>
      </w:pPr>
      <w:bookmarkStart w:id="364" w:name="_Toc133737895"/>
      <w:bookmarkStart w:id="365" w:name="_Toc133737806"/>
      <w:bookmarkStart w:id="366" w:name="_Toc520356174"/>
      <w:r>
        <w:rPr>
          <w:rFonts w:hAnsi="宋体" w:hint="eastAsia"/>
          <w:sz w:val="24"/>
        </w:rPr>
        <w:t xml:space="preserve">25.2   </w:t>
      </w:r>
      <w:bookmarkEnd w:id="364"/>
      <w:bookmarkEnd w:id="365"/>
      <w:r>
        <w:rPr>
          <w:rFonts w:hAnsi="宋体" w:hint="eastAsia"/>
          <w:sz w:val="24"/>
          <w:szCs w:val="24"/>
        </w:rPr>
        <w:t>在采购中，若出现下列情形之一的，采购单位应当终止磋商采购活动，发布项目终止公告并说明原因，重新开展采购活动：</w:t>
      </w:r>
    </w:p>
    <w:p w14:paraId="4894AF6F" w14:textId="77777777" w:rsidR="00995B84" w:rsidRDefault="00223303">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0B1B0247"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2633262D" w14:textId="77777777" w:rsidR="00995B84" w:rsidRDefault="00223303">
      <w:pPr>
        <w:spacing w:line="360" w:lineRule="auto"/>
        <w:ind w:left="960" w:hangingChars="400" w:hanging="960"/>
        <w:rPr>
          <w:rFonts w:ascii="宋体" w:hAnsi="宋体"/>
          <w:sz w:val="24"/>
        </w:rPr>
      </w:pPr>
      <w:r>
        <w:rPr>
          <w:rFonts w:ascii="宋体" w:hAnsi="宋体" w:hint="eastAsia"/>
          <w:sz w:val="24"/>
        </w:rPr>
        <w:lastRenderedPageBreak/>
        <w:t>25.2.3  在采购过程中符合要求的供应商或者有效最终报价未超过采购预算的供应商不足三家的。</w:t>
      </w:r>
    </w:p>
    <w:p w14:paraId="134C51A9" w14:textId="77777777" w:rsidR="00995B84" w:rsidRDefault="00223303">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71E5748B" w14:textId="77777777" w:rsidR="00995B84" w:rsidRDefault="00223303">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0AB4E286" w14:textId="2DD20AED" w:rsidR="00995B84" w:rsidRDefault="00223303">
      <w:pPr>
        <w:pStyle w:val="33"/>
        <w:spacing w:before="200" w:line="360" w:lineRule="auto"/>
        <w:ind w:left="902" w:hanging="902"/>
        <w:rPr>
          <w:rFonts w:hAnsi="宋体"/>
          <w:u w:val="none"/>
        </w:rPr>
      </w:pPr>
      <w:bookmarkStart w:id="367" w:name="_Toc55374347"/>
      <w:bookmarkStart w:id="368" w:name="_Toc321907246"/>
      <w:bookmarkStart w:id="369" w:name="_Toc21862763"/>
      <w:bookmarkStart w:id="370" w:name="_Toc155238617"/>
      <w:bookmarkStart w:id="371" w:name="_Toc277153120"/>
      <w:bookmarkStart w:id="372" w:name="_Toc277942495"/>
      <w:bookmarkStart w:id="373" w:name="_Toc133737807"/>
      <w:bookmarkStart w:id="374" w:name="_Toc133737896"/>
      <w:bookmarkStart w:id="375" w:name="_Toc133916680"/>
      <w:bookmarkStart w:id="376" w:name="_Toc55375748"/>
      <w:r>
        <w:rPr>
          <w:rFonts w:hAnsi="宋体" w:hint="eastAsia"/>
          <w:u w:val="none"/>
        </w:rPr>
        <w:t>26．</w:t>
      </w:r>
      <w:r>
        <w:rPr>
          <w:rFonts w:hAnsi="宋体" w:hint="eastAsia"/>
          <w:u w:val="none"/>
        </w:rPr>
        <w:tab/>
        <w:t>成交通知书</w:t>
      </w:r>
      <w:bookmarkEnd w:id="366"/>
      <w:bookmarkEnd w:id="367"/>
      <w:bookmarkEnd w:id="368"/>
      <w:bookmarkEnd w:id="369"/>
      <w:bookmarkEnd w:id="370"/>
      <w:bookmarkEnd w:id="371"/>
      <w:bookmarkEnd w:id="372"/>
      <w:bookmarkEnd w:id="373"/>
      <w:bookmarkEnd w:id="374"/>
      <w:bookmarkEnd w:id="375"/>
      <w:bookmarkEnd w:id="376"/>
    </w:p>
    <w:p w14:paraId="5862E30E" w14:textId="77777777" w:rsidR="00995B84" w:rsidRDefault="00223303">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64AD68A6" w14:textId="77777777" w:rsidR="00995B84" w:rsidRDefault="00223303">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6B949CF7" w14:textId="5BFE3B76" w:rsidR="00995B84" w:rsidRDefault="00223303">
      <w:pPr>
        <w:pStyle w:val="33"/>
        <w:spacing w:before="200" w:line="360" w:lineRule="auto"/>
        <w:ind w:left="902" w:hanging="902"/>
        <w:rPr>
          <w:rFonts w:hAnsi="宋体"/>
          <w:u w:val="none"/>
        </w:rPr>
      </w:pPr>
      <w:bookmarkStart w:id="377" w:name="_Ref467306978"/>
      <w:bookmarkStart w:id="378" w:name="_Ref467306377"/>
      <w:bookmarkStart w:id="379" w:name="_Toc55375749"/>
      <w:bookmarkStart w:id="380" w:name="_Toc277153121"/>
      <w:bookmarkStart w:id="381" w:name="_Toc133737897"/>
      <w:bookmarkStart w:id="382" w:name="_Toc55374348"/>
      <w:bookmarkStart w:id="383" w:name="_Toc133916681"/>
      <w:bookmarkStart w:id="384" w:name="_Ref467307062"/>
      <w:bookmarkStart w:id="385" w:name="_Toc520356175"/>
      <w:bookmarkStart w:id="386" w:name="_Ref467307204"/>
      <w:bookmarkStart w:id="387" w:name="_Toc133737808"/>
      <w:bookmarkStart w:id="388" w:name="_Toc321907247"/>
      <w:bookmarkStart w:id="389" w:name="_Toc155238618"/>
      <w:bookmarkStart w:id="390" w:name="_Toc277942496"/>
      <w:bookmarkStart w:id="391" w:name="_Toc21862764"/>
      <w:r>
        <w:rPr>
          <w:rFonts w:hAnsi="宋体" w:hint="eastAsia"/>
          <w:u w:val="none"/>
        </w:rPr>
        <w:t>27.</w:t>
      </w:r>
      <w:r>
        <w:rPr>
          <w:rFonts w:hAnsi="宋体" w:hint="eastAsia"/>
          <w:u w:val="none"/>
        </w:rPr>
        <w:tab/>
        <w:t>签订合同</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F56A8D1" w14:textId="77777777" w:rsidR="00995B84" w:rsidRDefault="00223303">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7A9721C7" w14:textId="77777777" w:rsidR="00995B84" w:rsidRDefault="00223303">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92" w:name="_Ref467307090"/>
      <w:bookmarkStart w:id="393" w:name="_Toc520356176"/>
      <w:bookmarkStart w:id="394" w:name="_Ref467306425"/>
      <w:r>
        <w:rPr>
          <w:rFonts w:ascii="宋体" w:hAnsi="宋体" w:hint="eastAsia"/>
          <w:sz w:val="24"/>
        </w:rPr>
        <w:t>磋商文件、成交供应商的响应文件及其澄清文件等，均为签订合同的依据。</w:t>
      </w:r>
    </w:p>
    <w:p w14:paraId="12F7D6EB" w14:textId="77777777" w:rsidR="00995B84" w:rsidRDefault="00223303">
      <w:pPr>
        <w:pStyle w:val="33"/>
        <w:spacing w:before="200" w:line="360" w:lineRule="auto"/>
        <w:ind w:left="902" w:hanging="902"/>
        <w:rPr>
          <w:rFonts w:hAnsi="宋体"/>
          <w:u w:val="none"/>
        </w:rPr>
      </w:pPr>
      <w:bookmarkStart w:id="395" w:name="_Toc133737809"/>
      <w:bookmarkStart w:id="396" w:name="_Toc277153122"/>
      <w:bookmarkStart w:id="397" w:name="_Toc21862765"/>
      <w:bookmarkStart w:id="398" w:name="_Toc133737898"/>
      <w:bookmarkStart w:id="399" w:name="_Toc55374349"/>
      <w:bookmarkStart w:id="400" w:name="_Toc55375750"/>
      <w:bookmarkStart w:id="401" w:name="_Toc133916682"/>
      <w:bookmarkStart w:id="402" w:name="_Toc155238619"/>
      <w:bookmarkStart w:id="403" w:name="_Toc321907248"/>
      <w:bookmarkStart w:id="404" w:name="_Toc277942497"/>
      <w:bookmarkStart w:id="405" w:name="_Hlt151537862"/>
      <w:bookmarkEnd w:id="392"/>
      <w:bookmarkEnd w:id="393"/>
      <w:bookmarkEnd w:id="394"/>
      <w:r>
        <w:rPr>
          <w:rFonts w:hAnsi="宋体" w:hint="eastAsia"/>
          <w:u w:val="none"/>
        </w:rPr>
        <w:t xml:space="preserve">28． </w:t>
      </w:r>
      <w:r>
        <w:rPr>
          <w:rFonts w:hAnsi="宋体" w:hint="eastAsia"/>
          <w:u w:val="none"/>
        </w:rPr>
        <w:tab/>
        <w:t>履约保证金</w:t>
      </w:r>
      <w:bookmarkEnd w:id="395"/>
      <w:bookmarkEnd w:id="396"/>
      <w:bookmarkEnd w:id="397"/>
      <w:bookmarkEnd w:id="398"/>
      <w:bookmarkEnd w:id="399"/>
      <w:bookmarkEnd w:id="400"/>
      <w:bookmarkEnd w:id="401"/>
      <w:bookmarkEnd w:id="402"/>
      <w:bookmarkEnd w:id="403"/>
      <w:bookmarkEnd w:id="404"/>
    </w:p>
    <w:p w14:paraId="48FCA028" w14:textId="77777777" w:rsidR="00995B84" w:rsidRDefault="00223303">
      <w:pPr>
        <w:spacing w:line="360" w:lineRule="auto"/>
        <w:ind w:left="989" w:hanging="960"/>
        <w:rPr>
          <w:rFonts w:ascii="宋体" w:hAnsi="宋体"/>
          <w:sz w:val="24"/>
        </w:rPr>
      </w:pPr>
      <w:bookmarkStart w:id="406" w:name="_Toc109534384"/>
      <w:bookmarkStart w:id="407" w:name="_Toc133737899"/>
      <w:bookmarkStart w:id="408" w:name="_Toc133737810"/>
      <w:bookmarkStart w:id="409" w:name="_Toc133916683"/>
      <w:bookmarkStart w:id="410" w:name="_Toc321907249"/>
      <w:bookmarkEnd w:id="405"/>
      <w:r>
        <w:rPr>
          <w:rFonts w:ascii="宋体" w:hAnsi="宋体" w:hint="eastAsia"/>
          <w:sz w:val="24"/>
        </w:rPr>
        <w:t>28.1</w:t>
      </w:r>
      <w:r>
        <w:rPr>
          <w:rFonts w:ascii="宋体" w:hAnsi="宋体" w:hint="eastAsia"/>
          <w:sz w:val="24"/>
        </w:rPr>
        <w:tab/>
        <w:t>见第三章《合同条款》。</w:t>
      </w:r>
    </w:p>
    <w:p w14:paraId="1E98ED82" w14:textId="77777777" w:rsidR="00995B84" w:rsidRDefault="00223303">
      <w:pPr>
        <w:pStyle w:val="23"/>
        <w:spacing w:line="360" w:lineRule="auto"/>
        <w:rPr>
          <w:rFonts w:ascii="宋体" w:eastAsia="宋体" w:hAnsi="宋体"/>
          <w:sz w:val="28"/>
        </w:rPr>
      </w:pPr>
      <w:bookmarkStart w:id="411" w:name="_Toc21862766"/>
      <w:bookmarkStart w:id="412" w:name="_Toc55375751"/>
      <w:bookmarkStart w:id="413" w:name="_Toc55374350"/>
      <w:r>
        <w:rPr>
          <w:rFonts w:ascii="宋体" w:eastAsia="宋体" w:hAnsi="宋体" w:hint="eastAsia"/>
          <w:sz w:val="28"/>
        </w:rPr>
        <w:lastRenderedPageBreak/>
        <w:t xml:space="preserve">七  </w:t>
      </w:r>
      <w:bookmarkStart w:id="414" w:name="_Toc518803444"/>
      <w:bookmarkStart w:id="415" w:name="_Ref467306463"/>
      <w:bookmarkStart w:id="416" w:name="_Toc520647612"/>
      <w:bookmarkStart w:id="417" w:name="_Toc520424503"/>
      <w:bookmarkEnd w:id="406"/>
      <w:bookmarkEnd w:id="407"/>
      <w:bookmarkEnd w:id="408"/>
      <w:bookmarkEnd w:id="409"/>
      <w:r>
        <w:rPr>
          <w:rFonts w:ascii="宋体" w:eastAsia="宋体" w:hAnsi="宋体" w:hint="eastAsia"/>
          <w:sz w:val="28"/>
        </w:rPr>
        <w:t>其它</w:t>
      </w:r>
      <w:bookmarkEnd w:id="410"/>
      <w:bookmarkEnd w:id="411"/>
      <w:bookmarkEnd w:id="412"/>
      <w:bookmarkEnd w:id="413"/>
    </w:p>
    <w:p w14:paraId="6BDC58EF" w14:textId="7A781F55" w:rsidR="00995B84" w:rsidRDefault="00223303">
      <w:pPr>
        <w:pStyle w:val="33"/>
        <w:spacing w:before="200" w:line="360" w:lineRule="auto"/>
        <w:ind w:left="902" w:hanging="902"/>
        <w:rPr>
          <w:rFonts w:hAnsi="宋体"/>
          <w:u w:val="none"/>
        </w:rPr>
      </w:pPr>
      <w:bookmarkStart w:id="418" w:name="_Hlt133739280"/>
      <w:bookmarkStart w:id="419" w:name="_Toc133737811"/>
      <w:bookmarkStart w:id="420" w:name="_Toc109534385"/>
      <w:bookmarkStart w:id="421" w:name="_Toc133737900"/>
      <w:bookmarkStart w:id="422" w:name="_Toc108585008"/>
      <w:bookmarkStart w:id="423" w:name="_Toc155238621"/>
      <w:bookmarkStart w:id="424" w:name="_Toc133916684"/>
      <w:bookmarkStart w:id="425" w:name="_Toc321907250"/>
      <w:bookmarkStart w:id="426" w:name="_Toc277153124"/>
      <w:bookmarkStart w:id="427" w:name="_Toc277942499"/>
      <w:bookmarkStart w:id="428" w:name="_Toc55375752"/>
      <w:bookmarkStart w:id="429" w:name="_Toc21862767"/>
      <w:bookmarkStart w:id="430" w:name="_Toc55374351"/>
      <w:bookmarkEnd w:id="418"/>
      <w:r>
        <w:rPr>
          <w:rFonts w:hAnsi="宋体" w:hint="eastAsia"/>
          <w:u w:val="none"/>
        </w:rPr>
        <w:t xml:space="preserve">29.   </w:t>
      </w:r>
      <w:bookmarkEnd w:id="414"/>
      <w:bookmarkEnd w:id="415"/>
      <w:bookmarkEnd w:id="416"/>
      <w:bookmarkEnd w:id="417"/>
      <w:bookmarkEnd w:id="419"/>
      <w:bookmarkEnd w:id="420"/>
      <w:bookmarkEnd w:id="421"/>
      <w:bookmarkEnd w:id="422"/>
      <w:bookmarkEnd w:id="423"/>
      <w:bookmarkEnd w:id="424"/>
      <w:r>
        <w:rPr>
          <w:rFonts w:hAnsi="宋体" w:hint="eastAsia"/>
          <w:u w:val="none"/>
        </w:rPr>
        <w:t>其它</w:t>
      </w:r>
      <w:bookmarkEnd w:id="425"/>
      <w:bookmarkEnd w:id="426"/>
      <w:bookmarkEnd w:id="427"/>
      <w:r>
        <w:rPr>
          <w:rFonts w:hAnsi="宋体" w:hint="eastAsia"/>
          <w:u w:val="none"/>
        </w:rPr>
        <w:t>规定</w:t>
      </w:r>
      <w:bookmarkEnd w:id="428"/>
      <w:bookmarkEnd w:id="429"/>
      <w:bookmarkEnd w:id="430"/>
    </w:p>
    <w:p w14:paraId="7F4CB85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3D47E00E"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96B50D5"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7508A363"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67710D04"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770D3CA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51DBAEB9"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单一来源：实质上符合采购需求的供应商才能确定为预成交人。</w:t>
      </w:r>
    </w:p>
    <w:p w14:paraId="73CADEEC" w14:textId="77777777" w:rsidR="00995B84" w:rsidRDefault="00995B84">
      <w:pPr>
        <w:spacing w:before="120" w:line="360" w:lineRule="auto"/>
        <w:ind w:left="840" w:hangingChars="350" w:hanging="840"/>
        <w:rPr>
          <w:rFonts w:ascii="宋体" w:hAnsi="宋体"/>
          <w:sz w:val="24"/>
        </w:rPr>
      </w:pPr>
    </w:p>
    <w:p w14:paraId="48D6FD45" w14:textId="066CB460" w:rsidR="00995B84" w:rsidRDefault="00223303">
      <w:pPr>
        <w:pStyle w:val="33"/>
        <w:spacing w:before="200" w:line="360" w:lineRule="auto"/>
        <w:ind w:left="902" w:hanging="902"/>
        <w:rPr>
          <w:rFonts w:hAnsi="宋体"/>
          <w:u w:val="none"/>
        </w:rPr>
      </w:pPr>
      <w:bookmarkStart w:id="431" w:name="_Toc508110769"/>
      <w:bookmarkStart w:id="432" w:name="_Toc21862768"/>
      <w:bookmarkStart w:id="433" w:name="_Toc508119543"/>
      <w:bookmarkStart w:id="434" w:name="_Toc512429394"/>
      <w:bookmarkStart w:id="435" w:name="_Toc55375753"/>
      <w:bookmarkStart w:id="436" w:name="_Toc55374352"/>
      <w:r>
        <w:rPr>
          <w:rFonts w:hAnsi="宋体" w:hint="eastAsia"/>
          <w:u w:val="none"/>
        </w:rPr>
        <w:t>30．</w:t>
      </w:r>
      <w:r>
        <w:rPr>
          <w:rFonts w:hAnsi="宋体" w:hint="eastAsia"/>
          <w:u w:val="none"/>
        </w:rPr>
        <w:tab/>
        <w:t>质疑的内容、时间与处理</w:t>
      </w:r>
      <w:bookmarkEnd w:id="431"/>
      <w:bookmarkEnd w:id="432"/>
      <w:bookmarkEnd w:id="433"/>
      <w:bookmarkEnd w:id="434"/>
      <w:bookmarkEnd w:id="435"/>
      <w:bookmarkEnd w:id="436"/>
    </w:p>
    <w:p w14:paraId="7ABF0B84" w14:textId="77777777" w:rsidR="00995B84" w:rsidRDefault="00223303">
      <w:pPr>
        <w:pStyle w:val="af"/>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w:t>
      </w:r>
      <w:r>
        <w:rPr>
          <w:rFonts w:hAnsi="宋体"/>
          <w:b/>
          <w:kern w:val="2"/>
          <w:szCs w:val="24"/>
        </w:rPr>
        <w:lastRenderedPageBreak/>
        <w:t>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E29C3C9"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7348C12B"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492795F1" w14:textId="77777777" w:rsidR="00995B84" w:rsidRDefault="00223303">
      <w:pPr>
        <w:pStyle w:val="af"/>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0EB01A31" w14:textId="77777777" w:rsidR="00995B84" w:rsidRDefault="00223303">
      <w:pPr>
        <w:pStyle w:val="af"/>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4E982E6"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5D4F74C4"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4C3F5A6B"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57CA532"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09DA3F57"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4BCADB9"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25613FC4"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ED80677"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07CC8EA"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2E349000" w14:textId="77777777" w:rsidR="00995B84" w:rsidRDefault="00223303">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185256B"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5BF95668"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0774BA23" w14:textId="77777777" w:rsidR="00995B84" w:rsidRDefault="00223303">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241588D7" w14:textId="77777777" w:rsidR="00995B84" w:rsidRDefault="00995B84">
      <w:pPr>
        <w:spacing w:line="360" w:lineRule="auto"/>
        <w:ind w:left="960" w:hangingChars="400" w:hanging="960"/>
        <w:rPr>
          <w:rFonts w:ascii="宋体" w:hAnsi="宋体"/>
          <w:sz w:val="24"/>
        </w:rPr>
      </w:pPr>
    </w:p>
    <w:p w14:paraId="692F5574" w14:textId="77777777" w:rsidR="00995B84" w:rsidRDefault="00995B84">
      <w:pPr>
        <w:spacing w:line="360" w:lineRule="auto"/>
        <w:ind w:left="960" w:hangingChars="400" w:hanging="960"/>
        <w:rPr>
          <w:rFonts w:ascii="仿宋_GB2312" w:eastAsia="仿宋_GB2312" w:hAnsi="宋体"/>
          <w:sz w:val="24"/>
        </w:rPr>
      </w:pPr>
    </w:p>
    <w:p w14:paraId="57EE2991" w14:textId="77777777" w:rsidR="00995B84" w:rsidRDefault="00223303">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66BD8520" w14:textId="41C94C68" w:rsidR="00995B84" w:rsidRDefault="00223303">
      <w:pPr>
        <w:pStyle w:val="11"/>
        <w:spacing w:before="0" w:after="0" w:line="360" w:lineRule="auto"/>
        <w:rPr>
          <w:rFonts w:hAnsi="宋体"/>
        </w:rPr>
      </w:pPr>
      <w:bookmarkStart w:id="437" w:name="_Toc133737901"/>
      <w:bookmarkStart w:id="438" w:name="_Toc133737812"/>
      <w:bookmarkStart w:id="439" w:name="_Toc133916685"/>
      <w:bookmarkStart w:id="440" w:name="_Toc55375754"/>
      <w:r>
        <w:rPr>
          <w:rFonts w:hAnsi="宋体" w:hint="eastAsia"/>
        </w:rPr>
        <w:lastRenderedPageBreak/>
        <w:t>第三章  合同条款</w:t>
      </w:r>
      <w:bookmarkEnd w:id="437"/>
      <w:bookmarkEnd w:id="438"/>
      <w:bookmarkEnd w:id="439"/>
      <w:bookmarkEnd w:id="440"/>
    </w:p>
    <w:p w14:paraId="4965DACF" w14:textId="77777777" w:rsidR="008615B5" w:rsidRPr="008615B5" w:rsidRDefault="008615B5" w:rsidP="008615B5">
      <w:pPr>
        <w:spacing w:line="360" w:lineRule="auto"/>
        <w:jc w:val="center"/>
        <w:rPr>
          <w:rFonts w:ascii="宋体" w:hAnsi="宋体"/>
          <w:b/>
          <w:sz w:val="24"/>
        </w:rPr>
      </w:pPr>
      <w:bookmarkStart w:id="441" w:name="_Toc37843648"/>
      <w:bookmarkStart w:id="442" w:name="_Toc37926203"/>
      <w:bookmarkStart w:id="443" w:name="_Toc55375755"/>
      <w:r w:rsidRPr="008615B5">
        <w:rPr>
          <w:rFonts w:ascii="宋体" w:hAnsi="宋体" w:hint="eastAsia"/>
          <w:b/>
          <w:sz w:val="24"/>
        </w:rPr>
        <w:t>洗</w:t>
      </w:r>
      <w:r w:rsidRPr="008615B5">
        <w:rPr>
          <w:rFonts w:ascii="宋体" w:hAnsi="宋体"/>
          <w:b/>
          <w:sz w:val="24"/>
        </w:rPr>
        <w:t xml:space="preserve"> </w:t>
      </w:r>
      <w:r w:rsidRPr="008615B5">
        <w:rPr>
          <w:rFonts w:ascii="宋体" w:hAnsi="宋体" w:hint="eastAsia"/>
          <w:b/>
          <w:sz w:val="24"/>
        </w:rPr>
        <w:t>涤</w:t>
      </w:r>
      <w:r w:rsidRPr="008615B5">
        <w:rPr>
          <w:rFonts w:ascii="宋体" w:hAnsi="宋体"/>
          <w:b/>
          <w:sz w:val="24"/>
        </w:rPr>
        <w:t xml:space="preserve"> </w:t>
      </w:r>
      <w:r w:rsidRPr="008615B5">
        <w:rPr>
          <w:rFonts w:ascii="宋体" w:hAnsi="宋体" w:hint="eastAsia"/>
          <w:b/>
          <w:sz w:val="24"/>
        </w:rPr>
        <w:t>服</w:t>
      </w:r>
      <w:r w:rsidRPr="008615B5">
        <w:rPr>
          <w:rFonts w:ascii="宋体" w:hAnsi="宋体"/>
          <w:b/>
          <w:sz w:val="24"/>
        </w:rPr>
        <w:t xml:space="preserve"> </w:t>
      </w:r>
      <w:r w:rsidRPr="008615B5">
        <w:rPr>
          <w:rFonts w:ascii="宋体" w:hAnsi="宋体" w:hint="eastAsia"/>
          <w:b/>
          <w:sz w:val="24"/>
        </w:rPr>
        <w:t>务</w:t>
      </w:r>
      <w:r w:rsidRPr="008615B5">
        <w:rPr>
          <w:rFonts w:ascii="宋体" w:hAnsi="宋体"/>
          <w:b/>
          <w:sz w:val="24"/>
        </w:rPr>
        <w:t xml:space="preserve"> </w:t>
      </w:r>
      <w:r w:rsidRPr="008615B5">
        <w:rPr>
          <w:rFonts w:ascii="宋体" w:hAnsi="宋体" w:hint="eastAsia"/>
          <w:b/>
          <w:sz w:val="24"/>
        </w:rPr>
        <w:t>合</w:t>
      </w:r>
      <w:r w:rsidRPr="008615B5">
        <w:rPr>
          <w:rFonts w:ascii="宋体" w:hAnsi="宋体"/>
          <w:b/>
          <w:sz w:val="24"/>
        </w:rPr>
        <w:t xml:space="preserve"> </w:t>
      </w:r>
      <w:r w:rsidRPr="008615B5">
        <w:rPr>
          <w:rFonts w:ascii="宋体" w:hAnsi="宋体" w:hint="eastAsia"/>
          <w:b/>
          <w:sz w:val="24"/>
        </w:rPr>
        <w:t>同</w:t>
      </w:r>
    </w:p>
    <w:p w14:paraId="6388142F" w14:textId="77777777" w:rsidR="008615B5" w:rsidRPr="008615B5" w:rsidRDefault="008615B5" w:rsidP="008615B5">
      <w:pPr>
        <w:spacing w:line="360" w:lineRule="auto"/>
        <w:ind w:firstLineChars="128" w:firstLine="307"/>
        <w:rPr>
          <w:rFonts w:ascii="宋体" w:hAnsi="宋体"/>
          <w:sz w:val="24"/>
        </w:rPr>
      </w:pPr>
      <w:r w:rsidRPr="008615B5">
        <w:rPr>
          <w:rFonts w:ascii="宋体" w:hAnsi="宋体" w:hint="eastAsia"/>
          <w:sz w:val="24"/>
        </w:rPr>
        <w:t>甲方：北京师范大学</w:t>
      </w:r>
    </w:p>
    <w:p w14:paraId="767B38DF" w14:textId="77777777" w:rsidR="008615B5" w:rsidRPr="008615B5" w:rsidRDefault="008615B5" w:rsidP="008615B5">
      <w:pPr>
        <w:spacing w:line="360" w:lineRule="auto"/>
        <w:ind w:firstLine="315"/>
        <w:rPr>
          <w:rFonts w:ascii="宋体" w:hAnsi="宋体"/>
          <w:sz w:val="24"/>
        </w:rPr>
      </w:pPr>
      <w:r w:rsidRPr="008615B5">
        <w:rPr>
          <w:rFonts w:ascii="宋体" w:hAnsi="宋体" w:hint="eastAsia"/>
          <w:sz w:val="24"/>
        </w:rPr>
        <w:t>乙方：</w:t>
      </w:r>
      <w:r w:rsidRPr="008615B5">
        <w:rPr>
          <w:rFonts w:ascii="宋体" w:hAnsi="宋体"/>
          <w:sz w:val="24"/>
        </w:rPr>
        <w:t xml:space="preserve"> </w:t>
      </w:r>
    </w:p>
    <w:p w14:paraId="7041AF21" w14:textId="77777777" w:rsidR="008615B5" w:rsidRPr="008615B5" w:rsidRDefault="008615B5" w:rsidP="008615B5">
      <w:pPr>
        <w:spacing w:line="360" w:lineRule="auto"/>
        <w:ind w:firstLine="315"/>
        <w:rPr>
          <w:rFonts w:ascii="宋体" w:hAnsi="宋体"/>
          <w:sz w:val="24"/>
        </w:rPr>
      </w:pPr>
      <w:r w:rsidRPr="008615B5">
        <w:rPr>
          <w:rFonts w:ascii="宋体" w:hAnsi="宋体" w:hint="eastAsia"/>
          <w:sz w:val="24"/>
        </w:rPr>
        <w:t>甲、乙双方经友好协商</w:t>
      </w:r>
      <w:r w:rsidRPr="008615B5">
        <w:rPr>
          <w:rFonts w:ascii="宋体" w:hAnsi="宋体"/>
          <w:sz w:val="24"/>
        </w:rPr>
        <w:t>,</w:t>
      </w:r>
      <w:r w:rsidRPr="008615B5">
        <w:rPr>
          <w:rFonts w:ascii="宋体" w:hAnsi="宋体" w:hint="eastAsia"/>
          <w:sz w:val="24"/>
        </w:rPr>
        <w:t>本着互惠互利的原则</w:t>
      </w:r>
      <w:r w:rsidRPr="008615B5">
        <w:rPr>
          <w:rFonts w:ascii="宋体" w:hAnsi="宋体"/>
          <w:sz w:val="24"/>
        </w:rPr>
        <w:t>,</w:t>
      </w:r>
      <w:r w:rsidRPr="008615B5">
        <w:rPr>
          <w:rFonts w:ascii="宋体" w:hAnsi="宋体" w:hint="eastAsia"/>
          <w:sz w:val="24"/>
        </w:rPr>
        <w:t>乙方为甲方唯一指定之洗涤公司</w:t>
      </w:r>
      <w:r w:rsidRPr="008615B5">
        <w:rPr>
          <w:rFonts w:ascii="宋体" w:hAnsi="宋体"/>
          <w:sz w:val="24"/>
        </w:rPr>
        <w:t>,</w:t>
      </w:r>
      <w:r w:rsidRPr="008615B5">
        <w:rPr>
          <w:rFonts w:ascii="宋体" w:hAnsi="宋体" w:hint="eastAsia"/>
          <w:sz w:val="24"/>
        </w:rPr>
        <w:t>就乙方为甲方提供洗衣服务事宜</w:t>
      </w:r>
      <w:r w:rsidRPr="008615B5">
        <w:rPr>
          <w:rFonts w:ascii="宋体" w:hAnsi="宋体"/>
          <w:sz w:val="24"/>
        </w:rPr>
        <w:t>,</w:t>
      </w:r>
      <w:r w:rsidRPr="008615B5">
        <w:rPr>
          <w:rFonts w:ascii="宋体" w:hAnsi="宋体" w:hint="eastAsia"/>
          <w:sz w:val="24"/>
        </w:rPr>
        <w:t>共同达成以下条款</w:t>
      </w:r>
      <w:r w:rsidRPr="008615B5">
        <w:rPr>
          <w:rFonts w:ascii="宋体" w:hAnsi="宋体"/>
          <w:sz w:val="24"/>
        </w:rPr>
        <w:t>,</w:t>
      </w:r>
      <w:r w:rsidRPr="008615B5">
        <w:rPr>
          <w:rFonts w:ascii="宋体" w:hAnsi="宋体" w:hint="eastAsia"/>
          <w:sz w:val="24"/>
        </w:rPr>
        <w:t>以便双方共同履行遵守。甲方委托乙方为甲方提供</w:t>
      </w:r>
      <w:r w:rsidRPr="008615B5">
        <w:rPr>
          <w:rFonts w:ascii="宋体" w:hAnsi="宋体"/>
          <w:sz w:val="24"/>
        </w:rPr>
        <w:t>(</w:t>
      </w:r>
      <w:r w:rsidRPr="008615B5">
        <w:rPr>
          <w:rFonts w:ascii="宋体" w:hAnsi="宋体" w:hint="eastAsia"/>
          <w:sz w:val="24"/>
        </w:rPr>
        <w:t>公寓床上用品,棉织品，窗帘浴帘等</w:t>
      </w:r>
      <w:r w:rsidRPr="008615B5">
        <w:rPr>
          <w:rFonts w:ascii="宋体" w:hAnsi="宋体"/>
          <w:sz w:val="24"/>
        </w:rPr>
        <w:t>)</w:t>
      </w:r>
      <w:r w:rsidRPr="008615B5">
        <w:rPr>
          <w:rFonts w:ascii="宋体" w:hAnsi="宋体" w:hint="eastAsia"/>
          <w:sz w:val="24"/>
        </w:rPr>
        <w:t>洗涤服务。</w:t>
      </w:r>
      <w:r w:rsidRPr="008615B5">
        <w:rPr>
          <w:rFonts w:ascii="宋体" w:hAnsi="宋体"/>
          <w:sz w:val="24"/>
        </w:rPr>
        <w:t xml:space="preserve">                                                                     </w:t>
      </w:r>
    </w:p>
    <w:p w14:paraId="22E88964"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一、甲方的权利和义务</w:t>
      </w:r>
    </w:p>
    <w:p w14:paraId="4DEB734E"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1</w:t>
      </w:r>
      <w:r w:rsidRPr="008615B5">
        <w:rPr>
          <w:rFonts w:ascii="宋体" w:hAnsi="宋体" w:hint="eastAsia"/>
          <w:sz w:val="24"/>
        </w:rPr>
        <w:t>、甲方将提供各类洗涤物品交于乙方</w:t>
      </w:r>
      <w:r w:rsidRPr="008615B5">
        <w:rPr>
          <w:rFonts w:ascii="宋体" w:hAnsi="宋体"/>
          <w:sz w:val="24"/>
        </w:rPr>
        <w:t>,</w:t>
      </w:r>
      <w:r w:rsidRPr="008615B5">
        <w:rPr>
          <w:rFonts w:ascii="宋体" w:hAnsi="宋体" w:hint="eastAsia"/>
          <w:sz w:val="24"/>
        </w:rPr>
        <w:t>应保证送洗物品的完好</w:t>
      </w:r>
      <w:r w:rsidRPr="008615B5">
        <w:rPr>
          <w:rFonts w:ascii="宋体" w:hAnsi="宋体"/>
          <w:sz w:val="24"/>
        </w:rPr>
        <w:t>,</w:t>
      </w:r>
      <w:r w:rsidRPr="008615B5">
        <w:rPr>
          <w:rFonts w:ascii="宋体" w:hAnsi="宋体" w:hint="eastAsia"/>
          <w:sz w:val="24"/>
        </w:rPr>
        <w:t>如洗前发现物品有破损</w:t>
      </w:r>
      <w:r w:rsidRPr="008615B5">
        <w:rPr>
          <w:rFonts w:ascii="宋体" w:hAnsi="宋体"/>
          <w:sz w:val="24"/>
        </w:rPr>
        <w:t>,</w:t>
      </w:r>
      <w:r w:rsidRPr="008615B5">
        <w:rPr>
          <w:rFonts w:ascii="宋体" w:hAnsi="宋体" w:hint="eastAsia"/>
          <w:sz w:val="24"/>
        </w:rPr>
        <w:t>应通知甲方并由甲方负责。</w:t>
      </w:r>
    </w:p>
    <w:p w14:paraId="5CB35718"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2</w:t>
      </w:r>
      <w:r w:rsidRPr="008615B5">
        <w:rPr>
          <w:rFonts w:ascii="宋体" w:hAnsi="宋体" w:hint="eastAsia"/>
          <w:sz w:val="24"/>
        </w:rPr>
        <w:t>、</w:t>
      </w:r>
      <w:r w:rsidRPr="008615B5">
        <w:rPr>
          <w:rFonts w:ascii="宋体" w:hAnsi="宋体"/>
          <w:sz w:val="24"/>
        </w:rPr>
        <w:t xml:space="preserve"> </w:t>
      </w:r>
      <w:r w:rsidRPr="008615B5">
        <w:rPr>
          <w:rFonts w:ascii="宋体" w:hAnsi="宋体" w:hint="eastAsia"/>
          <w:sz w:val="24"/>
        </w:rPr>
        <w:t>在甲乙双方认定的标准下验收</w:t>
      </w:r>
      <w:r w:rsidRPr="008615B5">
        <w:rPr>
          <w:rFonts w:ascii="宋体" w:hAnsi="宋体"/>
          <w:sz w:val="24"/>
        </w:rPr>
        <w:t>,</w:t>
      </w:r>
      <w:r w:rsidRPr="008615B5">
        <w:rPr>
          <w:rFonts w:ascii="宋体" w:hAnsi="宋体" w:hint="eastAsia"/>
          <w:sz w:val="24"/>
        </w:rPr>
        <w:t>并在单据上做记录、签字。</w:t>
      </w:r>
    </w:p>
    <w:p w14:paraId="672112CD"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3</w:t>
      </w:r>
      <w:r w:rsidRPr="008615B5">
        <w:rPr>
          <w:rFonts w:ascii="宋体" w:hAnsi="宋体" w:hint="eastAsia"/>
          <w:sz w:val="24"/>
        </w:rPr>
        <w:t>、甲方应派专人配合乙方工作</w:t>
      </w:r>
      <w:r w:rsidRPr="008615B5">
        <w:rPr>
          <w:rFonts w:ascii="宋体" w:hAnsi="宋体"/>
          <w:sz w:val="24"/>
        </w:rPr>
        <w:t>,</w:t>
      </w:r>
      <w:r w:rsidRPr="008615B5">
        <w:rPr>
          <w:rFonts w:ascii="宋体" w:hAnsi="宋体" w:hint="eastAsia"/>
          <w:sz w:val="24"/>
        </w:rPr>
        <w:t>将送回的洗涤物品按单据验收质量合格无误后签字收管。</w:t>
      </w:r>
    </w:p>
    <w:p w14:paraId="7ADB2F91"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4</w:t>
      </w:r>
      <w:r w:rsidRPr="008615B5">
        <w:rPr>
          <w:rFonts w:ascii="宋体" w:hAnsi="宋体" w:hint="eastAsia"/>
          <w:sz w:val="24"/>
        </w:rPr>
        <w:t>、所有问题应在乙方送回洗涤物品后八小时内提出</w:t>
      </w:r>
      <w:r w:rsidRPr="008615B5">
        <w:rPr>
          <w:rFonts w:ascii="宋体" w:hAnsi="宋体"/>
          <w:sz w:val="24"/>
        </w:rPr>
        <w:t>,</w:t>
      </w:r>
      <w:r w:rsidRPr="008615B5">
        <w:rPr>
          <w:rFonts w:ascii="宋体" w:hAnsi="宋体" w:hint="eastAsia"/>
          <w:sz w:val="24"/>
        </w:rPr>
        <w:t>待双方确认后进行处理。</w:t>
      </w:r>
    </w:p>
    <w:p w14:paraId="45BCB97F"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5</w:t>
      </w:r>
      <w:r w:rsidRPr="008615B5">
        <w:rPr>
          <w:rFonts w:ascii="宋体" w:hAnsi="宋体" w:hint="eastAsia"/>
          <w:sz w:val="24"/>
        </w:rPr>
        <w:t>、甲方应保证提供适当位置的停车场地</w:t>
      </w:r>
      <w:r w:rsidRPr="008615B5">
        <w:rPr>
          <w:rFonts w:ascii="宋体" w:hAnsi="宋体"/>
          <w:sz w:val="24"/>
        </w:rPr>
        <w:t>,</w:t>
      </w:r>
      <w:r w:rsidRPr="008615B5">
        <w:rPr>
          <w:rFonts w:ascii="宋体" w:hAnsi="宋体" w:hint="eastAsia"/>
          <w:sz w:val="24"/>
        </w:rPr>
        <w:t>并协调内部相关部门</w:t>
      </w:r>
      <w:r w:rsidRPr="008615B5">
        <w:rPr>
          <w:rFonts w:ascii="宋体" w:hAnsi="宋体"/>
          <w:sz w:val="24"/>
        </w:rPr>
        <w:t>,</w:t>
      </w:r>
      <w:r w:rsidRPr="008615B5">
        <w:rPr>
          <w:rFonts w:ascii="宋体" w:hAnsi="宋体" w:hint="eastAsia"/>
          <w:sz w:val="24"/>
        </w:rPr>
        <w:t>保证及时装卸。</w:t>
      </w:r>
    </w:p>
    <w:p w14:paraId="742525A9"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6</w:t>
      </w:r>
      <w:r w:rsidRPr="008615B5">
        <w:rPr>
          <w:rFonts w:ascii="宋体" w:hAnsi="宋体" w:hint="eastAsia"/>
          <w:sz w:val="24"/>
        </w:rPr>
        <w:t>、</w:t>
      </w:r>
      <w:r w:rsidRPr="008615B5">
        <w:rPr>
          <w:rFonts w:ascii="宋体" w:hAnsi="宋体" w:hint="eastAsia"/>
          <w:color w:val="000000"/>
          <w:sz w:val="24"/>
        </w:rPr>
        <w:t>遇有洗涤物出现非正常情况时（如：非正常破损</w:t>
      </w:r>
      <w:r w:rsidRPr="008615B5">
        <w:rPr>
          <w:rFonts w:ascii="宋体" w:hAnsi="宋体"/>
          <w:color w:val="000000"/>
          <w:sz w:val="24"/>
        </w:rPr>
        <w:t>,</w:t>
      </w:r>
      <w:r w:rsidRPr="008615B5">
        <w:rPr>
          <w:rFonts w:ascii="宋体" w:hAnsi="宋体" w:hint="eastAsia"/>
          <w:color w:val="000000"/>
          <w:sz w:val="24"/>
        </w:rPr>
        <w:t>无法祛除的染色等）。按原物品的价格</w:t>
      </w:r>
      <w:r w:rsidRPr="008615B5">
        <w:rPr>
          <w:rFonts w:ascii="宋体" w:hAnsi="宋体"/>
          <w:color w:val="000000"/>
          <w:sz w:val="24"/>
        </w:rPr>
        <w:t>,</w:t>
      </w:r>
      <w:r w:rsidRPr="008615B5">
        <w:rPr>
          <w:rFonts w:ascii="宋体" w:hAnsi="宋体" w:hint="eastAsia"/>
          <w:color w:val="000000"/>
          <w:sz w:val="24"/>
        </w:rPr>
        <w:t>按新旧程度予以折旧后由乙方承担。</w:t>
      </w:r>
    </w:p>
    <w:p w14:paraId="5022AD25"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二、乙方的权利和义务</w:t>
      </w:r>
    </w:p>
    <w:p w14:paraId="5D593BE2"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color w:val="000000"/>
          <w:sz w:val="24"/>
        </w:rPr>
        <w:t>1</w:t>
      </w:r>
      <w:r w:rsidRPr="008615B5">
        <w:rPr>
          <w:rFonts w:ascii="宋体" w:hAnsi="宋体" w:hint="eastAsia"/>
          <w:color w:val="000000"/>
          <w:sz w:val="24"/>
        </w:rPr>
        <w:t>、乙方有权按本合同规定向甲方收取洗涤费。</w:t>
      </w:r>
    </w:p>
    <w:p w14:paraId="435B25F7"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hint="eastAsia"/>
          <w:color w:val="000000"/>
          <w:sz w:val="24"/>
        </w:rPr>
        <w:t>2、乙方保证按时送回洗涤物品。如遇临时停电、水、汽等特殊情况</w:t>
      </w:r>
      <w:r w:rsidRPr="008615B5">
        <w:rPr>
          <w:rFonts w:ascii="宋体" w:hAnsi="宋体"/>
          <w:color w:val="000000"/>
          <w:sz w:val="24"/>
        </w:rPr>
        <w:t>,</w:t>
      </w:r>
      <w:r w:rsidRPr="008615B5">
        <w:rPr>
          <w:rFonts w:ascii="宋体" w:hAnsi="宋体" w:hint="eastAsia"/>
          <w:color w:val="000000"/>
          <w:sz w:val="24"/>
        </w:rPr>
        <w:t>乙方应保证于上述情况发生后两小时之内通知甲方</w:t>
      </w:r>
      <w:r w:rsidRPr="008615B5">
        <w:rPr>
          <w:rFonts w:ascii="宋体" w:hAnsi="宋体"/>
          <w:color w:val="000000"/>
          <w:sz w:val="24"/>
        </w:rPr>
        <w:t>,</w:t>
      </w:r>
      <w:r w:rsidRPr="008615B5">
        <w:rPr>
          <w:rFonts w:ascii="宋体" w:hAnsi="宋体" w:hint="eastAsia"/>
          <w:color w:val="000000"/>
          <w:sz w:val="24"/>
        </w:rPr>
        <w:t>以便甲方采取相应措施</w:t>
      </w:r>
      <w:r w:rsidRPr="008615B5">
        <w:rPr>
          <w:rFonts w:ascii="宋体" w:hAnsi="宋体"/>
          <w:color w:val="000000"/>
          <w:sz w:val="24"/>
        </w:rPr>
        <w:t>,</w:t>
      </w:r>
      <w:r w:rsidRPr="008615B5">
        <w:rPr>
          <w:rFonts w:ascii="宋体" w:hAnsi="宋体" w:hint="eastAsia"/>
          <w:color w:val="000000"/>
          <w:sz w:val="24"/>
        </w:rPr>
        <w:t>于次日下午四点之前送返甲方。</w:t>
      </w:r>
    </w:p>
    <w:p w14:paraId="1ACC5EE8" w14:textId="77777777" w:rsidR="008615B5" w:rsidRPr="008615B5" w:rsidRDefault="008615B5" w:rsidP="008615B5">
      <w:pPr>
        <w:spacing w:line="360" w:lineRule="auto"/>
        <w:ind w:firstLine="420"/>
        <w:rPr>
          <w:rFonts w:ascii="宋体" w:hAnsi="宋体"/>
          <w:color w:val="000000"/>
          <w:sz w:val="24"/>
        </w:rPr>
      </w:pPr>
      <w:r w:rsidRPr="008615B5">
        <w:rPr>
          <w:rFonts w:ascii="宋体" w:hAnsi="宋体" w:hint="eastAsia"/>
          <w:color w:val="000000"/>
          <w:sz w:val="24"/>
        </w:rPr>
        <w:t>3、乙方应保证甲方物品的洗涤期限</w:t>
      </w:r>
    </w:p>
    <w:p w14:paraId="2D61AC85" w14:textId="77777777" w:rsidR="008615B5" w:rsidRPr="008615B5" w:rsidRDefault="008615B5" w:rsidP="008615B5">
      <w:pPr>
        <w:spacing w:line="360" w:lineRule="auto"/>
        <w:ind w:firstLine="420"/>
        <w:rPr>
          <w:rFonts w:ascii="宋体" w:hAnsi="宋体"/>
          <w:color w:val="000000"/>
          <w:sz w:val="24"/>
        </w:rPr>
      </w:pPr>
      <w:r w:rsidRPr="008615B5">
        <w:rPr>
          <w:rFonts w:ascii="宋体" w:hAnsi="宋体" w:hint="eastAsia"/>
          <w:color w:val="000000"/>
          <w:sz w:val="24"/>
        </w:rPr>
        <w:t>A新的棉织品（以甲方投入时间起计算</w:t>
      </w:r>
      <w:r w:rsidRPr="008615B5">
        <w:rPr>
          <w:rFonts w:ascii="宋体" w:hAnsi="宋体"/>
          <w:color w:val="000000"/>
          <w:sz w:val="24"/>
        </w:rPr>
        <w:t>,</w:t>
      </w:r>
      <w:r w:rsidRPr="008615B5">
        <w:rPr>
          <w:rFonts w:ascii="宋体" w:hAnsi="宋体" w:hint="eastAsia"/>
          <w:color w:val="000000"/>
          <w:sz w:val="24"/>
        </w:rPr>
        <w:t>并做好标记）</w:t>
      </w:r>
      <w:r w:rsidRPr="008615B5">
        <w:rPr>
          <w:rFonts w:ascii="宋体" w:hAnsi="宋体"/>
          <w:color w:val="000000"/>
          <w:sz w:val="24"/>
        </w:rPr>
        <w:t>:</w:t>
      </w:r>
      <w:r w:rsidRPr="008615B5">
        <w:rPr>
          <w:rFonts w:ascii="宋体" w:hAnsi="宋体" w:hint="eastAsia"/>
          <w:color w:val="000000"/>
          <w:sz w:val="24"/>
        </w:rPr>
        <w:t>棉织品应保证使用</w:t>
      </w:r>
      <w:r w:rsidRPr="008615B5">
        <w:rPr>
          <w:rFonts w:ascii="宋体" w:hAnsi="宋体"/>
          <w:color w:val="000000"/>
          <w:sz w:val="24"/>
        </w:rPr>
        <w:t>10</w:t>
      </w:r>
      <w:r w:rsidRPr="008615B5">
        <w:rPr>
          <w:rFonts w:ascii="宋体" w:hAnsi="宋体" w:hint="eastAsia"/>
          <w:color w:val="000000"/>
          <w:sz w:val="24"/>
        </w:rPr>
        <w:t>个月</w:t>
      </w:r>
      <w:r w:rsidRPr="008615B5">
        <w:rPr>
          <w:rFonts w:ascii="宋体" w:hAnsi="宋体"/>
          <w:color w:val="000000"/>
          <w:sz w:val="24"/>
        </w:rPr>
        <w:t>,</w:t>
      </w:r>
      <w:r w:rsidRPr="008615B5">
        <w:rPr>
          <w:rFonts w:ascii="宋体" w:hAnsi="宋体" w:hint="eastAsia"/>
          <w:color w:val="000000"/>
          <w:sz w:val="24"/>
        </w:rPr>
        <w:t>在此期间内发生非正常破损的质量问题</w:t>
      </w:r>
      <w:r w:rsidRPr="008615B5">
        <w:rPr>
          <w:rFonts w:ascii="宋体" w:hAnsi="宋体"/>
          <w:color w:val="000000"/>
          <w:sz w:val="24"/>
        </w:rPr>
        <w:t>,</w:t>
      </w:r>
      <w:r w:rsidRPr="008615B5">
        <w:rPr>
          <w:rFonts w:ascii="宋体" w:hAnsi="宋体" w:hint="eastAsia"/>
          <w:color w:val="000000"/>
          <w:sz w:val="24"/>
        </w:rPr>
        <w:t>乙方应予赔偿</w:t>
      </w:r>
      <w:r w:rsidRPr="008615B5">
        <w:rPr>
          <w:rFonts w:ascii="宋体" w:hAnsi="宋体"/>
          <w:color w:val="000000"/>
          <w:sz w:val="24"/>
        </w:rPr>
        <w:t>,</w:t>
      </w:r>
      <w:r w:rsidRPr="008615B5">
        <w:rPr>
          <w:rFonts w:ascii="宋体" w:hAnsi="宋体" w:hint="eastAsia"/>
          <w:color w:val="000000"/>
          <w:sz w:val="24"/>
        </w:rPr>
        <w:t>赔偿额度按甲方原进价的百分比赔偿</w:t>
      </w:r>
      <w:r w:rsidRPr="008615B5">
        <w:rPr>
          <w:rFonts w:ascii="宋体" w:hAnsi="宋体"/>
          <w:color w:val="000000"/>
          <w:sz w:val="24"/>
        </w:rPr>
        <w:t>(</w:t>
      </w:r>
      <w:r w:rsidRPr="008615B5">
        <w:rPr>
          <w:rFonts w:ascii="宋体" w:hAnsi="宋体" w:hint="eastAsia"/>
          <w:color w:val="000000"/>
          <w:sz w:val="24"/>
        </w:rPr>
        <w:t>如棉织品</w:t>
      </w:r>
      <w:r w:rsidRPr="008615B5">
        <w:rPr>
          <w:rFonts w:ascii="宋体" w:hAnsi="宋体"/>
          <w:color w:val="000000"/>
          <w:sz w:val="24"/>
        </w:rPr>
        <w:t>:</w:t>
      </w:r>
      <w:r w:rsidRPr="008615B5">
        <w:rPr>
          <w:rFonts w:ascii="宋体" w:hAnsi="宋体" w:hint="eastAsia"/>
          <w:color w:val="000000"/>
          <w:sz w:val="24"/>
        </w:rPr>
        <w:t>使用期在</w:t>
      </w:r>
      <w:r w:rsidRPr="008615B5">
        <w:rPr>
          <w:rFonts w:ascii="宋体" w:hAnsi="宋体"/>
          <w:color w:val="000000"/>
          <w:sz w:val="24"/>
        </w:rPr>
        <w:t>7</w:t>
      </w:r>
      <w:r w:rsidRPr="008615B5">
        <w:rPr>
          <w:rFonts w:ascii="宋体" w:hAnsi="宋体" w:hint="eastAsia"/>
          <w:color w:val="000000"/>
          <w:sz w:val="24"/>
        </w:rPr>
        <w:t>个月内赔偿原进价</w:t>
      </w:r>
      <w:r w:rsidRPr="008615B5">
        <w:rPr>
          <w:rFonts w:ascii="宋体" w:hAnsi="宋体"/>
          <w:color w:val="000000"/>
          <w:sz w:val="24"/>
        </w:rPr>
        <w:t>70%</w:t>
      </w:r>
      <w:r w:rsidRPr="008615B5">
        <w:rPr>
          <w:rFonts w:ascii="宋体" w:hAnsi="宋体" w:hint="eastAsia"/>
          <w:color w:val="000000"/>
          <w:sz w:val="24"/>
        </w:rPr>
        <w:t>、使用期在</w:t>
      </w:r>
      <w:r w:rsidRPr="008615B5">
        <w:rPr>
          <w:rFonts w:ascii="宋体" w:hAnsi="宋体"/>
          <w:color w:val="000000"/>
          <w:sz w:val="24"/>
        </w:rPr>
        <w:t>8</w:t>
      </w:r>
      <w:r w:rsidRPr="008615B5">
        <w:rPr>
          <w:rFonts w:ascii="宋体" w:hAnsi="宋体" w:hint="eastAsia"/>
          <w:color w:val="000000"/>
          <w:sz w:val="24"/>
        </w:rPr>
        <w:t>个月内赔偿原进价</w:t>
      </w:r>
      <w:r w:rsidRPr="008615B5">
        <w:rPr>
          <w:rFonts w:ascii="宋体" w:hAnsi="宋体"/>
          <w:color w:val="000000"/>
          <w:sz w:val="24"/>
        </w:rPr>
        <w:t>60%</w:t>
      </w:r>
      <w:r w:rsidRPr="008615B5">
        <w:rPr>
          <w:rFonts w:ascii="宋体" w:hAnsi="宋体" w:hint="eastAsia"/>
          <w:color w:val="000000"/>
          <w:sz w:val="24"/>
        </w:rPr>
        <w:t>、使用期在</w:t>
      </w:r>
      <w:r w:rsidRPr="008615B5">
        <w:rPr>
          <w:rFonts w:ascii="宋体" w:hAnsi="宋体"/>
          <w:color w:val="000000"/>
          <w:sz w:val="24"/>
        </w:rPr>
        <w:t>9</w:t>
      </w:r>
      <w:r w:rsidRPr="008615B5">
        <w:rPr>
          <w:rFonts w:ascii="宋体" w:hAnsi="宋体" w:hint="eastAsia"/>
          <w:color w:val="000000"/>
          <w:sz w:val="24"/>
        </w:rPr>
        <w:t>个月内赔偿原进价</w:t>
      </w:r>
      <w:r w:rsidRPr="008615B5">
        <w:rPr>
          <w:rFonts w:ascii="宋体" w:hAnsi="宋体"/>
          <w:color w:val="000000"/>
          <w:sz w:val="24"/>
        </w:rPr>
        <w:t>40%</w:t>
      </w:r>
      <w:r w:rsidRPr="008615B5">
        <w:rPr>
          <w:rFonts w:ascii="宋体" w:hAnsi="宋体" w:hint="eastAsia"/>
          <w:color w:val="000000"/>
          <w:sz w:val="24"/>
        </w:rPr>
        <w:t>、使用期在</w:t>
      </w:r>
      <w:r w:rsidRPr="008615B5">
        <w:rPr>
          <w:rFonts w:ascii="宋体" w:hAnsi="宋体"/>
          <w:color w:val="000000"/>
          <w:sz w:val="24"/>
        </w:rPr>
        <w:t>10</w:t>
      </w:r>
      <w:r w:rsidRPr="008615B5">
        <w:rPr>
          <w:rFonts w:ascii="宋体" w:hAnsi="宋体" w:hint="eastAsia"/>
          <w:color w:val="000000"/>
          <w:sz w:val="24"/>
        </w:rPr>
        <w:t>个月内赔偿原进价</w:t>
      </w:r>
      <w:r w:rsidRPr="008615B5">
        <w:rPr>
          <w:rFonts w:ascii="宋体" w:hAnsi="宋体"/>
          <w:color w:val="000000"/>
          <w:sz w:val="24"/>
        </w:rPr>
        <w:t>20%)</w:t>
      </w:r>
      <w:r w:rsidRPr="008615B5">
        <w:rPr>
          <w:rFonts w:ascii="宋体" w:hAnsi="宋体" w:hint="eastAsia"/>
          <w:color w:val="000000"/>
          <w:sz w:val="24"/>
        </w:rPr>
        <w:t>。以上所有物品如超出规定使用时间，应属于自然破损。</w:t>
      </w:r>
    </w:p>
    <w:p w14:paraId="172433AD" w14:textId="77777777" w:rsidR="008615B5" w:rsidRPr="008615B5" w:rsidRDefault="008615B5" w:rsidP="008615B5">
      <w:pPr>
        <w:spacing w:line="360" w:lineRule="auto"/>
        <w:ind w:firstLine="420"/>
        <w:rPr>
          <w:rFonts w:ascii="宋体" w:hAnsi="宋体"/>
          <w:color w:val="000000"/>
          <w:sz w:val="24"/>
        </w:rPr>
      </w:pPr>
      <w:r w:rsidRPr="008615B5">
        <w:rPr>
          <w:rFonts w:ascii="宋体" w:hAnsi="宋体" w:hint="eastAsia"/>
          <w:color w:val="000000"/>
          <w:sz w:val="24"/>
        </w:rPr>
        <w:lastRenderedPageBreak/>
        <w:t>B保质期内洗涤执行</w:t>
      </w:r>
      <w:r w:rsidRPr="008615B5">
        <w:rPr>
          <w:rFonts w:ascii="宋体" w:hAnsi="宋体"/>
          <w:color w:val="000000"/>
          <w:sz w:val="24"/>
        </w:rPr>
        <w:t>3</w:t>
      </w:r>
      <w:r w:rsidRPr="008615B5">
        <w:rPr>
          <w:rFonts w:ascii="宋体" w:hAnsi="宋体" w:hint="eastAsia"/>
          <w:color w:val="000000"/>
          <w:sz w:val="24"/>
        </w:rPr>
        <w:t>‰正常破损率</w:t>
      </w:r>
      <w:r w:rsidRPr="008615B5">
        <w:rPr>
          <w:rFonts w:ascii="宋体" w:hAnsi="宋体"/>
          <w:color w:val="000000"/>
          <w:sz w:val="24"/>
        </w:rPr>
        <w:t>,</w:t>
      </w:r>
      <w:r w:rsidRPr="008615B5">
        <w:rPr>
          <w:rFonts w:ascii="宋体" w:hAnsi="宋体" w:hint="eastAsia"/>
          <w:color w:val="000000"/>
          <w:sz w:val="24"/>
        </w:rPr>
        <w:t>超过部分按上述方法由乙方赔偿。</w:t>
      </w:r>
    </w:p>
    <w:p w14:paraId="62DF20A7" w14:textId="77777777" w:rsidR="008615B5" w:rsidRDefault="008615B5" w:rsidP="008615B5">
      <w:pPr>
        <w:spacing w:line="360" w:lineRule="auto"/>
        <w:ind w:firstLineChars="150" w:firstLine="360"/>
        <w:rPr>
          <w:rFonts w:ascii="宋体" w:hAnsi="宋体"/>
          <w:color w:val="000000"/>
          <w:sz w:val="24"/>
        </w:rPr>
      </w:pPr>
      <w:r w:rsidRPr="008615B5">
        <w:rPr>
          <w:rFonts w:ascii="宋体" w:hAnsi="宋体" w:hint="eastAsia"/>
          <w:color w:val="000000"/>
          <w:sz w:val="24"/>
        </w:rPr>
        <w:t>C布草、工服的加急服务，另收取洗涤费用的</w:t>
      </w:r>
      <w:r w:rsidRPr="008615B5">
        <w:rPr>
          <w:rFonts w:ascii="宋体" w:hAnsi="宋体"/>
          <w:color w:val="000000"/>
          <w:sz w:val="24"/>
        </w:rPr>
        <w:t>50%</w:t>
      </w:r>
      <w:r w:rsidRPr="008615B5">
        <w:rPr>
          <w:rFonts w:ascii="宋体" w:hAnsi="宋体" w:hint="eastAsia"/>
          <w:color w:val="000000"/>
          <w:sz w:val="24"/>
        </w:rPr>
        <w:t>。</w:t>
      </w:r>
    </w:p>
    <w:p w14:paraId="66A8A598" w14:textId="7571D37A" w:rsidR="00DF65B2" w:rsidRPr="00191451" w:rsidRDefault="00DF65B2" w:rsidP="00191451">
      <w:pPr>
        <w:spacing w:line="360" w:lineRule="auto"/>
        <w:ind w:firstLine="420"/>
        <w:rPr>
          <w:rFonts w:ascii="宋体" w:hAnsi="宋体"/>
          <w:color w:val="000000"/>
          <w:sz w:val="24"/>
        </w:rPr>
      </w:pPr>
      <w:r w:rsidRPr="00191451">
        <w:rPr>
          <w:rFonts w:ascii="宋体" w:hAnsi="宋体" w:hint="eastAsia"/>
          <w:color w:val="000000"/>
          <w:sz w:val="24"/>
        </w:rPr>
        <w:t>4、</w:t>
      </w:r>
      <w:r w:rsidRPr="00191451">
        <w:rPr>
          <w:rFonts w:ascii="宋体" w:hAnsi="宋体"/>
          <w:color w:val="000000"/>
          <w:sz w:val="24"/>
        </w:rPr>
        <w:t>乙方保证</w:t>
      </w:r>
      <w:r w:rsidRPr="00191451">
        <w:rPr>
          <w:rFonts w:ascii="宋体" w:hAnsi="宋体" w:hint="eastAsia"/>
          <w:color w:val="000000"/>
          <w:sz w:val="24"/>
        </w:rPr>
        <w:t>与清洗物品接触的服务人员均具有健康证</w:t>
      </w:r>
    </w:p>
    <w:p w14:paraId="24F49856"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hint="eastAsia"/>
          <w:color w:val="000000"/>
          <w:sz w:val="24"/>
        </w:rPr>
        <w:t>三、质量保证</w:t>
      </w:r>
    </w:p>
    <w:p w14:paraId="5684E3C6" w14:textId="77777777" w:rsidR="008615B5" w:rsidRPr="008615B5" w:rsidRDefault="008615B5" w:rsidP="008615B5">
      <w:pPr>
        <w:spacing w:line="360" w:lineRule="auto"/>
        <w:rPr>
          <w:rFonts w:ascii="宋体" w:hAnsi="宋体"/>
          <w:color w:val="000000"/>
          <w:sz w:val="24"/>
        </w:rPr>
      </w:pPr>
      <w:r w:rsidRPr="008615B5">
        <w:rPr>
          <w:rFonts w:ascii="宋体" w:hAnsi="宋体"/>
          <w:color w:val="000000"/>
          <w:sz w:val="24"/>
        </w:rPr>
        <w:t xml:space="preserve">     </w:t>
      </w:r>
      <w:r w:rsidRPr="008615B5">
        <w:rPr>
          <w:rFonts w:ascii="宋体" w:hAnsi="宋体" w:hint="eastAsia"/>
          <w:color w:val="000000"/>
          <w:sz w:val="24"/>
        </w:rPr>
        <w:t>乙方确保甲方各种洗涤物品的质量</w:t>
      </w:r>
      <w:r w:rsidRPr="008615B5">
        <w:rPr>
          <w:rFonts w:ascii="宋体" w:hAnsi="宋体"/>
          <w:color w:val="000000"/>
          <w:sz w:val="24"/>
        </w:rPr>
        <w:t>,</w:t>
      </w:r>
      <w:r w:rsidRPr="008615B5">
        <w:rPr>
          <w:rFonts w:ascii="宋体" w:hAnsi="宋体" w:hint="eastAsia"/>
          <w:color w:val="000000"/>
          <w:sz w:val="24"/>
        </w:rPr>
        <w:t>要求</w:t>
      </w:r>
      <w:r w:rsidRPr="008615B5">
        <w:rPr>
          <w:rFonts w:ascii="宋体" w:hAnsi="宋体"/>
          <w:color w:val="000000"/>
          <w:sz w:val="24"/>
        </w:rPr>
        <w:t>:</w:t>
      </w:r>
      <w:r w:rsidRPr="008615B5">
        <w:rPr>
          <w:rFonts w:ascii="宋体" w:hAnsi="宋体" w:hint="eastAsia"/>
          <w:color w:val="000000"/>
          <w:sz w:val="24"/>
        </w:rPr>
        <w:t>清洁漂白去异味消毒烫平</w:t>
      </w:r>
      <w:r w:rsidRPr="008615B5">
        <w:rPr>
          <w:rFonts w:ascii="宋体" w:hAnsi="宋体"/>
          <w:color w:val="000000"/>
          <w:sz w:val="24"/>
        </w:rPr>
        <w:t>,</w:t>
      </w:r>
      <w:r w:rsidRPr="008615B5">
        <w:rPr>
          <w:rFonts w:ascii="宋体" w:hAnsi="宋体" w:hint="eastAsia"/>
          <w:color w:val="000000"/>
          <w:sz w:val="24"/>
        </w:rPr>
        <w:t>干洗则按干洗要求确保质量</w:t>
      </w:r>
      <w:r w:rsidRPr="008615B5">
        <w:rPr>
          <w:rFonts w:ascii="宋体" w:hAnsi="宋体"/>
          <w:color w:val="000000"/>
          <w:sz w:val="24"/>
        </w:rPr>
        <w:t>,</w:t>
      </w:r>
      <w:r w:rsidRPr="008615B5">
        <w:rPr>
          <w:rFonts w:ascii="宋体" w:hAnsi="宋体" w:hint="eastAsia"/>
          <w:color w:val="000000"/>
          <w:sz w:val="24"/>
        </w:rPr>
        <w:t>交接布草时如发现未洗干净的衣物布草</w:t>
      </w:r>
      <w:r w:rsidRPr="008615B5">
        <w:rPr>
          <w:rFonts w:ascii="宋体" w:hAnsi="宋体"/>
          <w:color w:val="000000"/>
          <w:sz w:val="24"/>
        </w:rPr>
        <w:t>,</w:t>
      </w:r>
      <w:r w:rsidRPr="008615B5">
        <w:rPr>
          <w:rFonts w:ascii="宋体" w:hAnsi="宋体" w:hint="eastAsia"/>
          <w:color w:val="000000"/>
          <w:sz w:val="24"/>
        </w:rPr>
        <w:t>乙方应免费重洗</w:t>
      </w:r>
      <w:r w:rsidRPr="008615B5">
        <w:rPr>
          <w:rFonts w:ascii="宋体" w:hAnsi="宋体"/>
          <w:color w:val="000000"/>
          <w:sz w:val="24"/>
        </w:rPr>
        <w:t>,</w:t>
      </w:r>
      <w:r w:rsidRPr="008615B5">
        <w:rPr>
          <w:rFonts w:ascii="宋体" w:hAnsi="宋体" w:hint="eastAsia"/>
          <w:color w:val="000000"/>
          <w:sz w:val="24"/>
        </w:rPr>
        <w:t>并为甲方提供必需的包装和衣架周转。</w:t>
      </w:r>
    </w:p>
    <w:p w14:paraId="4322F62D"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hint="eastAsia"/>
          <w:color w:val="000000"/>
          <w:sz w:val="24"/>
        </w:rPr>
        <w:t>四、合同期限：</w:t>
      </w:r>
    </w:p>
    <w:p w14:paraId="2F4AEE9F" w14:textId="77777777" w:rsidR="008615B5" w:rsidRPr="008615B5" w:rsidRDefault="008615B5" w:rsidP="008615B5">
      <w:pPr>
        <w:spacing w:line="360" w:lineRule="auto"/>
        <w:ind w:leftChars="570" w:left="1197"/>
        <w:jc w:val="left"/>
        <w:rPr>
          <w:rFonts w:ascii="宋体" w:hAnsi="宋体"/>
          <w:color w:val="000000"/>
          <w:sz w:val="24"/>
        </w:rPr>
      </w:pPr>
      <w:r w:rsidRPr="008615B5">
        <w:rPr>
          <w:rFonts w:ascii="宋体" w:hAnsi="宋体" w:hint="eastAsia"/>
          <w:color w:val="000000"/>
          <w:sz w:val="24"/>
        </w:rPr>
        <w:t>双方约定乙方向甲方提供洗涤服务的期限为三年，每年签订一次，自年     月    日至    年    月</w:t>
      </w:r>
      <w:r w:rsidRPr="008615B5">
        <w:rPr>
          <w:rFonts w:ascii="宋体" w:hAnsi="宋体"/>
          <w:color w:val="000000"/>
          <w:sz w:val="24"/>
        </w:rPr>
        <w:t xml:space="preserve"> </w:t>
      </w:r>
      <w:r w:rsidRPr="008615B5">
        <w:rPr>
          <w:rFonts w:ascii="宋体" w:hAnsi="宋体" w:hint="eastAsia"/>
          <w:color w:val="000000"/>
          <w:sz w:val="24"/>
        </w:rPr>
        <w:t xml:space="preserve">  </w:t>
      </w:r>
      <w:r w:rsidRPr="008615B5">
        <w:rPr>
          <w:rFonts w:ascii="宋体" w:hAnsi="宋体"/>
          <w:color w:val="000000"/>
          <w:sz w:val="24"/>
        </w:rPr>
        <w:t xml:space="preserve"> </w:t>
      </w:r>
      <w:r w:rsidRPr="008615B5">
        <w:rPr>
          <w:rFonts w:ascii="宋体" w:hAnsi="宋体" w:hint="eastAsia"/>
          <w:color w:val="000000"/>
          <w:sz w:val="24"/>
        </w:rPr>
        <w:t>日。</w:t>
      </w:r>
    </w:p>
    <w:p w14:paraId="68B10E2B"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hint="eastAsia"/>
          <w:color w:val="000000"/>
          <w:sz w:val="24"/>
        </w:rPr>
        <w:t>五、</w:t>
      </w:r>
      <w:r w:rsidRPr="008615B5">
        <w:rPr>
          <w:rFonts w:ascii="宋体" w:hAnsi="宋体"/>
          <w:color w:val="000000"/>
          <w:sz w:val="24"/>
        </w:rPr>
        <w:t xml:space="preserve"> </w:t>
      </w:r>
      <w:r w:rsidRPr="008615B5">
        <w:rPr>
          <w:rFonts w:ascii="宋体" w:hAnsi="宋体" w:hint="eastAsia"/>
          <w:color w:val="000000"/>
          <w:sz w:val="24"/>
        </w:rPr>
        <w:t>结算方式：</w:t>
      </w:r>
    </w:p>
    <w:p w14:paraId="6B79819A" w14:textId="77777777" w:rsidR="008615B5" w:rsidRPr="008615B5" w:rsidRDefault="008615B5" w:rsidP="008615B5">
      <w:pPr>
        <w:spacing w:line="360" w:lineRule="auto"/>
        <w:ind w:firstLine="630"/>
        <w:rPr>
          <w:rFonts w:ascii="宋体" w:hAnsi="宋体"/>
          <w:color w:val="000000"/>
          <w:sz w:val="24"/>
        </w:rPr>
      </w:pPr>
      <w:r w:rsidRPr="008615B5">
        <w:rPr>
          <w:rFonts w:ascii="宋体" w:hAnsi="宋体"/>
          <w:color w:val="000000"/>
          <w:sz w:val="24"/>
        </w:rPr>
        <w:t>1</w:t>
      </w:r>
      <w:r w:rsidRPr="008615B5">
        <w:rPr>
          <w:rFonts w:ascii="宋体" w:hAnsi="宋体" w:hint="eastAsia"/>
          <w:color w:val="000000"/>
          <w:sz w:val="24"/>
        </w:rPr>
        <w:t>、甲方根据实际情况按双方协定的合同价格核对无误后</w:t>
      </w:r>
      <w:r w:rsidRPr="008615B5">
        <w:rPr>
          <w:rFonts w:ascii="宋体" w:hAnsi="宋体"/>
          <w:color w:val="000000"/>
          <w:sz w:val="24"/>
        </w:rPr>
        <w:t>,</w:t>
      </w:r>
      <w:r w:rsidRPr="008615B5">
        <w:rPr>
          <w:rFonts w:ascii="宋体" w:hAnsi="宋体" w:hint="eastAsia"/>
          <w:color w:val="000000"/>
          <w:sz w:val="24"/>
        </w:rPr>
        <w:t>按月以汇款或支票支付。</w:t>
      </w:r>
    </w:p>
    <w:p w14:paraId="2F6DE60F" w14:textId="77777777" w:rsidR="008615B5" w:rsidRPr="008615B5" w:rsidRDefault="008615B5" w:rsidP="008615B5">
      <w:pPr>
        <w:spacing w:line="360" w:lineRule="auto"/>
        <w:ind w:firstLine="630"/>
        <w:rPr>
          <w:rFonts w:ascii="宋体" w:hAnsi="宋体"/>
          <w:sz w:val="24"/>
        </w:rPr>
      </w:pPr>
      <w:r w:rsidRPr="008615B5">
        <w:rPr>
          <w:rFonts w:ascii="宋体" w:hAnsi="宋体"/>
          <w:color w:val="000000"/>
          <w:sz w:val="24"/>
        </w:rPr>
        <w:t>2</w:t>
      </w:r>
      <w:r w:rsidRPr="008615B5">
        <w:rPr>
          <w:rFonts w:ascii="宋体" w:hAnsi="宋体" w:hint="eastAsia"/>
          <w:color w:val="000000"/>
          <w:sz w:val="24"/>
        </w:rPr>
        <w:t>、每月5日至10日为财务结算日</w:t>
      </w:r>
      <w:r w:rsidRPr="008615B5">
        <w:rPr>
          <w:rFonts w:ascii="宋体" w:hAnsi="宋体"/>
          <w:color w:val="000000"/>
          <w:sz w:val="24"/>
        </w:rPr>
        <w:t>,</w:t>
      </w:r>
      <w:r w:rsidRPr="008615B5">
        <w:rPr>
          <w:rFonts w:ascii="宋体" w:hAnsi="宋体" w:hint="eastAsia"/>
          <w:color w:val="000000"/>
          <w:sz w:val="24"/>
        </w:rPr>
        <w:t>结帐期为</w:t>
      </w:r>
      <w:r w:rsidRPr="008615B5">
        <w:rPr>
          <w:rFonts w:ascii="宋体" w:hAnsi="宋体"/>
          <w:color w:val="000000"/>
          <w:sz w:val="24"/>
        </w:rPr>
        <w:t>:</w:t>
      </w:r>
      <w:r w:rsidRPr="008615B5">
        <w:rPr>
          <w:rFonts w:ascii="宋体" w:hAnsi="宋体" w:hint="eastAsia"/>
          <w:color w:val="000000"/>
          <w:sz w:val="24"/>
        </w:rPr>
        <w:t>上月</w:t>
      </w:r>
      <w:r w:rsidRPr="008615B5">
        <w:rPr>
          <w:rFonts w:ascii="宋体" w:hAnsi="宋体"/>
          <w:color w:val="000000"/>
          <w:sz w:val="24"/>
        </w:rPr>
        <w:t>1</w:t>
      </w:r>
      <w:r w:rsidRPr="008615B5">
        <w:rPr>
          <w:rFonts w:ascii="宋体" w:hAnsi="宋体" w:hint="eastAsia"/>
          <w:color w:val="000000"/>
          <w:sz w:val="24"/>
        </w:rPr>
        <w:t>日</w:t>
      </w:r>
      <w:r w:rsidRPr="008615B5">
        <w:rPr>
          <w:rFonts w:ascii="宋体" w:hAnsi="宋体"/>
          <w:color w:val="000000"/>
          <w:sz w:val="24"/>
        </w:rPr>
        <w:t>------31</w:t>
      </w:r>
      <w:r w:rsidRPr="008615B5">
        <w:rPr>
          <w:rFonts w:ascii="宋体" w:hAnsi="宋体" w:hint="eastAsia"/>
          <w:color w:val="000000"/>
          <w:sz w:val="24"/>
        </w:rPr>
        <w:t>日</w:t>
      </w:r>
      <w:r w:rsidRPr="008615B5">
        <w:rPr>
          <w:rFonts w:ascii="宋体" w:hAnsi="宋体"/>
          <w:color w:val="000000"/>
          <w:sz w:val="24"/>
        </w:rPr>
        <w:t>,</w:t>
      </w:r>
      <w:r w:rsidRPr="008615B5">
        <w:rPr>
          <w:rFonts w:ascii="宋体" w:hAnsi="宋体" w:hint="eastAsia"/>
          <w:color w:val="000000"/>
          <w:sz w:val="24"/>
        </w:rPr>
        <w:t>甲乙双方核对该结帐月</w:t>
      </w:r>
      <w:r w:rsidRPr="008615B5">
        <w:rPr>
          <w:rFonts w:ascii="宋体" w:hAnsi="宋体"/>
          <w:color w:val="000000"/>
          <w:sz w:val="24"/>
        </w:rPr>
        <w:t>(</w:t>
      </w:r>
      <w:r w:rsidRPr="008615B5">
        <w:rPr>
          <w:rFonts w:ascii="宋体" w:hAnsi="宋体" w:hint="eastAsia"/>
          <w:color w:val="000000"/>
          <w:sz w:val="24"/>
        </w:rPr>
        <w:t>结帐期内</w:t>
      </w:r>
      <w:r w:rsidRPr="008615B5">
        <w:rPr>
          <w:rFonts w:ascii="宋体" w:hAnsi="宋体"/>
          <w:color w:val="000000"/>
          <w:sz w:val="24"/>
        </w:rPr>
        <w:t>)</w:t>
      </w:r>
      <w:r w:rsidRPr="008615B5">
        <w:rPr>
          <w:rFonts w:ascii="宋体" w:hAnsi="宋体" w:hint="eastAsia"/>
          <w:color w:val="000000"/>
          <w:sz w:val="24"/>
        </w:rPr>
        <w:t>所发生的洗涤费</w:t>
      </w:r>
      <w:r w:rsidRPr="008615B5">
        <w:rPr>
          <w:rFonts w:ascii="宋体" w:hAnsi="宋体"/>
          <w:color w:val="000000"/>
          <w:sz w:val="24"/>
        </w:rPr>
        <w:t>,</w:t>
      </w:r>
      <w:r w:rsidRPr="008615B5">
        <w:rPr>
          <w:rFonts w:ascii="宋体" w:hAnsi="宋体" w:hint="eastAsia"/>
          <w:color w:val="000000"/>
          <w:sz w:val="24"/>
        </w:rPr>
        <w:t>核对无误后</w:t>
      </w:r>
      <w:r w:rsidRPr="008615B5">
        <w:rPr>
          <w:rFonts w:ascii="宋体" w:hAnsi="宋体"/>
          <w:color w:val="000000"/>
          <w:sz w:val="24"/>
        </w:rPr>
        <w:t>,</w:t>
      </w:r>
      <w:r w:rsidRPr="008615B5">
        <w:rPr>
          <w:rFonts w:ascii="宋体" w:hAnsi="宋体" w:hint="eastAsia"/>
          <w:color w:val="000000"/>
          <w:sz w:val="24"/>
        </w:rPr>
        <w:t>5个</w:t>
      </w:r>
      <w:r w:rsidRPr="008615B5">
        <w:rPr>
          <w:rFonts w:ascii="宋体" w:hAnsi="宋体" w:hint="eastAsia"/>
          <w:sz w:val="24"/>
        </w:rPr>
        <w:t>工作日内</w:t>
      </w:r>
      <w:r w:rsidRPr="008615B5">
        <w:rPr>
          <w:rFonts w:ascii="宋体" w:hAnsi="宋体"/>
          <w:sz w:val="24"/>
        </w:rPr>
        <w:t>,</w:t>
      </w:r>
      <w:r w:rsidRPr="008615B5">
        <w:rPr>
          <w:rFonts w:ascii="宋体" w:hAnsi="宋体" w:hint="eastAsia"/>
          <w:sz w:val="24"/>
        </w:rPr>
        <w:t>甲方以支票或汇款形式向乙方支付结帐期内所发生的洗涤费用。付款如遇法定节假日及寒暑假顺延。</w:t>
      </w:r>
    </w:p>
    <w:p w14:paraId="261FA3B2"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六、违约责任：</w:t>
      </w:r>
    </w:p>
    <w:p w14:paraId="26D799C4"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1、由于乙方责任未按协议按时按质按量完成洗涤工作或造成损坏损失的,乙方须付全责。</w:t>
      </w:r>
    </w:p>
    <w:p w14:paraId="3832AD39" w14:textId="77777777" w:rsidR="008615B5" w:rsidRPr="008615B5" w:rsidRDefault="008615B5" w:rsidP="008615B5">
      <w:pPr>
        <w:spacing w:line="360" w:lineRule="auto"/>
        <w:ind w:firstLine="420"/>
        <w:rPr>
          <w:rFonts w:ascii="宋体" w:hAnsi="宋体"/>
          <w:color w:val="000000"/>
          <w:sz w:val="24"/>
        </w:rPr>
      </w:pPr>
      <w:r w:rsidRPr="008615B5">
        <w:rPr>
          <w:rFonts w:ascii="宋体" w:hAnsi="宋体" w:hint="eastAsia"/>
          <w:sz w:val="24"/>
        </w:rPr>
        <w:t>2、</w:t>
      </w:r>
      <w:r w:rsidRPr="008615B5">
        <w:rPr>
          <w:rFonts w:ascii="宋体" w:hAnsi="宋体" w:hint="eastAsia"/>
          <w:color w:val="000000"/>
          <w:sz w:val="24"/>
        </w:rPr>
        <w:t>甲乙双方在合同有效期内不得无故单方解除合同。如因特殊原因甲乙双方中某一方需变更或解除合同,应提前一个月书面通知对方。甲乙双方对任何因单方面违约造成的损失负有赔偿责任。</w:t>
      </w:r>
    </w:p>
    <w:p w14:paraId="0B2C4651"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七、本合同未尽事宜以及对本合同条款的变更修改或补充须经双方签定书面协议方生效。如有新增项目,双方应签定补充协议。补充协议作为本合同的补充部分,与本合同具有同等效力。</w:t>
      </w:r>
    </w:p>
    <w:p w14:paraId="3C924667" w14:textId="77777777" w:rsidR="008615B5" w:rsidRPr="008615B5" w:rsidRDefault="008615B5" w:rsidP="008615B5">
      <w:pPr>
        <w:spacing w:line="360" w:lineRule="auto"/>
        <w:ind w:firstLine="525"/>
        <w:rPr>
          <w:rFonts w:ascii="宋体" w:hAnsi="宋体"/>
          <w:sz w:val="24"/>
        </w:rPr>
      </w:pPr>
      <w:r w:rsidRPr="008615B5">
        <w:rPr>
          <w:rFonts w:ascii="宋体" w:hAnsi="宋体" w:hint="eastAsia"/>
          <w:sz w:val="24"/>
        </w:rPr>
        <w:t>八、本合同经双方签字盖章之日起生效,一式陆份,甲乙双方各执叁份。（后附报价单与本合同构成合同的全部）</w:t>
      </w:r>
    </w:p>
    <w:p w14:paraId="52A3A101" w14:textId="77777777" w:rsidR="008615B5" w:rsidRPr="008615B5" w:rsidRDefault="008615B5" w:rsidP="008615B5">
      <w:pPr>
        <w:spacing w:line="360" w:lineRule="auto"/>
        <w:ind w:firstLine="525"/>
        <w:rPr>
          <w:rFonts w:ascii="宋体" w:hAnsi="宋体"/>
          <w:sz w:val="24"/>
        </w:rPr>
      </w:pPr>
      <w:r w:rsidRPr="008615B5">
        <w:rPr>
          <w:rFonts w:ascii="宋体" w:hAnsi="宋体" w:hint="eastAsia"/>
          <w:sz w:val="24"/>
        </w:rPr>
        <w:t>九、其他</w:t>
      </w:r>
    </w:p>
    <w:p w14:paraId="6A64770E" w14:textId="77777777" w:rsidR="008615B5" w:rsidRPr="008615B5" w:rsidRDefault="008615B5" w:rsidP="008615B5">
      <w:pPr>
        <w:spacing w:line="360" w:lineRule="auto"/>
        <w:ind w:left="540"/>
        <w:rPr>
          <w:rFonts w:ascii="宋体" w:hAnsi="宋体"/>
          <w:sz w:val="24"/>
        </w:rPr>
      </w:pPr>
      <w:r w:rsidRPr="008615B5">
        <w:rPr>
          <w:rFonts w:ascii="宋体" w:hAnsi="宋体" w:hint="eastAsia"/>
          <w:sz w:val="24"/>
        </w:rPr>
        <w:t>1、由于不可抗力所造成的本合同无法继续履行时,双方对此均不承担责任。</w:t>
      </w:r>
    </w:p>
    <w:p w14:paraId="2B38502B" w14:textId="77777777" w:rsidR="008615B5" w:rsidRPr="008615B5" w:rsidRDefault="008615B5" w:rsidP="008615B5">
      <w:pPr>
        <w:spacing w:line="360" w:lineRule="auto"/>
        <w:ind w:left="540"/>
        <w:rPr>
          <w:rFonts w:ascii="宋体" w:hAnsi="宋体"/>
          <w:sz w:val="24"/>
        </w:rPr>
      </w:pPr>
      <w:r w:rsidRPr="008615B5">
        <w:rPr>
          <w:rFonts w:ascii="宋体" w:hAnsi="宋体" w:hint="eastAsia"/>
          <w:sz w:val="24"/>
        </w:rPr>
        <w:t>2、本合同未尽事宜由双方友好协商解决</w:t>
      </w:r>
      <w:r w:rsidRPr="008615B5">
        <w:rPr>
          <w:rFonts w:ascii="宋体" w:hAnsi="宋体"/>
          <w:sz w:val="24"/>
        </w:rPr>
        <w:t>,</w:t>
      </w:r>
      <w:r w:rsidRPr="008615B5">
        <w:rPr>
          <w:rFonts w:ascii="宋体" w:hAnsi="宋体" w:hint="eastAsia"/>
          <w:sz w:val="24"/>
        </w:rPr>
        <w:t>协商不成</w:t>
      </w:r>
      <w:r w:rsidRPr="008615B5">
        <w:rPr>
          <w:rFonts w:ascii="宋体" w:hAnsi="宋体"/>
          <w:sz w:val="24"/>
        </w:rPr>
        <w:t>,</w:t>
      </w:r>
      <w:r w:rsidRPr="008615B5">
        <w:rPr>
          <w:rFonts w:ascii="宋体" w:hAnsi="宋体" w:hint="eastAsia"/>
          <w:sz w:val="24"/>
        </w:rPr>
        <w:t>任何一方均可向人民法院提起</w:t>
      </w:r>
      <w:r w:rsidRPr="008615B5">
        <w:rPr>
          <w:rFonts w:ascii="宋体" w:hAnsi="宋体" w:hint="eastAsia"/>
          <w:sz w:val="24"/>
        </w:rPr>
        <w:lastRenderedPageBreak/>
        <w:t>述讼。</w:t>
      </w:r>
    </w:p>
    <w:p w14:paraId="2A6853AB" w14:textId="77777777" w:rsidR="008615B5" w:rsidRPr="008615B5" w:rsidRDefault="008615B5" w:rsidP="008615B5">
      <w:pPr>
        <w:spacing w:line="360" w:lineRule="auto"/>
        <w:ind w:left="540"/>
        <w:rPr>
          <w:rFonts w:ascii="宋体" w:hAnsi="宋体"/>
          <w:sz w:val="24"/>
        </w:rPr>
      </w:pPr>
      <w:r w:rsidRPr="008615B5">
        <w:rPr>
          <w:rFonts w:ascii="宋体" w:hAnsi="宋体" w:hint="eastAsia"/>
          <w:sz w:val="24"/>
        </w:rPr>
        <w:t>十、报价单见附件。</w:t>
      </w:r>
    </w:p>
    <w:p w14:paraId="7F5E9CFC" w14:textId="77777777" w:rsidR="008615B5" w:rsidRPr="008615B5" w:rsidRDefault="008615B5" w:rsidP="008615B5">
      <w:pPr>
        <w:spacing w:line="360" w:lineRule="auto"/>
        <w:ind w:firstLine="945"/>
        <w:rPr>
          <w:rFonts w:ascii="宋体" w:hAnsi="宋体"/>
          <w:sz w:val="24"/>
        </w:rPr>
      </w:pPr>
      <w:r w:rsidRPr="008615B5">
        <w:rPr>
          <w:rFonts w:ascii="宋体" w:hAnsi="宋体" w:hint="eastAsia"/>
          <w:sz w:val="24"/>
        </w:rPr>
        <w:t>甲方代表人签字：</w:t>
      </w:r>
      <w:r w:rsidRPr="008615B5">
        <w:rPr>
          <w:rFonts w:ascii="宋体" w:hAnsi="宋体"/>
          <w:sz w:val="24"/>
        </w:rPr>
        <w:t xml:space="preserve">              </w:t>
      </w:r>
      <w:r w:rsidRPr="008615B5">
        <w:rPr>
          <w:rFonts w:ascii="宋体" w:hAnsi="宋体" w:hint="eastAsia"/>
          <w:sz w:val="24"/>
        </w:rPr>
        <w:t>乙方代表人签字：</w:t>
      </w:r>
    </w:p>
    <w:p w14:paraId="6BB975E4" w14:textId="77777777" w:rsidR="008615B5" w:rsidRPr="008615B5" w:rsidRDefault="008615B5" w:rsidP="008615B5">
      <w:pPr>
        <w:spacing w:line="360" w:lineRule="auto"/>
        <w:ind w:firstLine="945"/>
        <w:rPr>
          <w:rFonts w:ascii="宋体" w:hAnsi="宋体"/>
          <w:sz w:val="24"/>
        </w:rPr>
      </w:pPr>
    </w:p>
    <w:p w14:paraId="44EC9FE4" w14:textId="77777777" w:rsidR="008615B5" w:rsidRPr="008615B5" w:rsidRDefault="008615B5" w:rsidP="008615B5">
      <w:pPr>
        <w:spacing w:line="360" w:lineRule="auto"/>
        <w:ind w:firstLine="945"/>
        <w:rPr>
          <w:rFonts w:ascii="宋体" w:hAnsi="宋体"/>
          <w:sz w:val="24"/>
        </w:rPr>
      </w:pPr>
      <w:r w:rsidRPr="008615B5">
        <w:rPr>
          <w:rFonts w:ascii="宋体" w:hAnsi="宋体" w:hint="eastAsia"/>
          <w:sz w:val="24"/>
        </w:rPr>
        <w:t>甲方加盖公章：                乙方加盖公章：</w:t>
      </w:r>
    </w:p>
    <w:p w14:paraId="44BED59B" w14:textId="77777777" w:rsidR="008615B5" w:rsidRPr="008615B5" w:rsidRDefault="008615B5" w:rsidP="008615B5">
      <w:pPr>
        <w:spacing w:line="360" w:lineRule="auto"/>
        <w:ind w:firstLineChars="400" w:firstLine="960"/>
        <w:rPr>
          <w:rFonts w:ascii="宋体" w:hAnsi="宋体"/>
          <w:sz w:val="24"/>
        </w:rPr>
      </w:pPr>
    </w:p>
    <w:p w14:paraId="681564BC" w14:textId="77777777" w:rsidR="008615B5" w:rsidRPr="008615B5" w:rsidRDefault="008615B5" w:rsidP="008615B5">
      <w:pPr>
        <w:spacing w:line="360" w:lineRule="auto"/>
        <w:ind w:firstLineChars="200" w:firstLine="480"/>
        <w:rPr>
          <w:rFonts w:ascii="宋体" w:hAnsi="宋体"/>
          <w:sz w:val="24"/>
        </w:rPr>
      </w:pPr>
      <w:r w:rsidRPr="008615B5">
        <w:rPr>
          <w:rFonts w:ascii="宋体" w:hAnsi="宋体" w:hint="eastAsia"/>
          <w:sz w:val="24"/>
        </w:rPr>
        <w:t>年</w:t>
      </w:r>
      <w:r w:rsidRPr="008615B5">
        <w:rPr>
          <w:rFonts w:ascii="宋体" w:hAnsi="宋体"/>
          <w:sz w:val="24"/>
        </w:rPr>
        <w:t xml:space="preserve">   </w:t>
      </w:r>
      <w:r w:rsidRPr="008615B5">
        <w:rPr>
          <w:rFonts w:ascii="宋体" w:hAnsi="宋体" w:hint="eastAsia"/>
          <w:sz w:val="24"/>
        </w:rPr>
        <w:t xml:space="preserve"> </w:t>
      </w:r>
      <w:r w:rsidRPr="008615B5">
        <w:rPr>
          <w:rFonts w:ascii="宋体" w:hAnsi="宋体"/>
          <w:sz w:val="24"/>
        </w:rPr>
        <w:t xml:space="preserve"> </w:t>
      </w:r>
      <w:r w:rsidRPr="008615B5">
        <w:rPr>
          <w:rFonts w:ascii="宋体" w:hAnsi="宋体" w:hint="eastAsia"/>
          <w:sz w:val="24"/>
        </w:rPr>
        <w:t>月</w:t>
      </w:r>
      <w:r w:rsidRPr="008615B5">
        <w:rPr>
          <w:rFonts w:ascii="宋体" w:hAnsi="宋体"/>
          <w:sz w:val="24"/>
        </w:rPr>
        <w:t xml:space="preserve">  </w:t>
      </w:r>
      <w:r w:rsidRPr="008615B5">
        <w:rPr>
          <w:rFonts w:ascii="宋体" w:hAnsi="宋体" w:hint="eastAsia"/>
          <w:sz w:val="24"/>
        </w:rPr>
        <w:t xml:space="preserve">  </w:t>
      </w:r>
      <w:r w:rsidRPr="008615B5">
        <w:rPr>
          <w:rFonts w:ascii="宋体" w:hAnsi="宋体"/>
          <w:sz w:val="24"/>
        </w:rPr>
        <w:t xml:space="preserve"> </w:t>
      </w:r>
      <w:r w:rsidRPr="008615B5">
        <w:rPr>
          <w:rFonts w:ascii="宋体" w:hAnsi="宋体" w:hint="eastAsia"/>
          <w:sz w:val="24"/>
        </w:rPr>
        <w:t>日</w:t>
      </w:r>
      <w:r w:rsidRPr="008615B5">
        <w:rPr>
          <w:rFonts w:ascii="宋体" w:hAnsi="宋体"/>
          <w:sz w:val="24"/>
        </w:rPr>
        <w:t xml:space="preserve">                      </w:t>
      </w:r>
      <w:r w:rsidRPr="008615B5">
        <w:rPr>
          <w:rFonts w:ascii="宋体" w:hAnsi="宋体" w:hint="eastAsia"/>
          <w:sz w:val="24"/>
        </w:rPr>
        <w:t>年</w:t>
      </w:r>
      <w:r w:rsidRPr="008615B5">
        <w:rPr>
          <w:rFonts w:ascii="宋体" w:hAnsi="宋体"/>
          <w:sz w:val="24"/>
        </w:rPr>
        <w:t xml:space="preserve">  </w:t>
      </w:r>
      <w:r w:rsidRPr="008615B5">
        <w:rPr>
          <w:rFonts w:ascii="宋体" w:hAnsi="宋体" w:hint="eastAsia"/>
          <w:sz w:val="24"/>
        </w:rPr>
        <w:t xml:space="preserve">  </w:t>
      </w:r>
      <w:r w:rsidRPr="008615B5">
        <w:rPr>
          <w:rFonts w:ascii="宋体" w:hAnsi="宋体"/>
          <w:sz w:val="24"/>
        </w:rPr>
        <w:t xml:space="preserve">  </w:t>
      </w:r>
      <w:r w:rsidRPr="008615B5">
        <w:rPr>
          <w:rFonts w:ascii="宋体" w:hAnsi="宋体" w:hint="eastAsia"/>
          <w:sz w:val="24"/>
        </w:rPr>
        <w:t>月</w:t>
      </w:r>
      <w:r w:rsidRPr="008615B5">
        <w:rPr>
          <w:rFonts w:ascii="宋体" w:hAnsi="宋体"/>
          <w:sz w:val="24"/>
        </w:rPr>
        <w:t xml:space="preserve">    </w:t>
      </w:r>
      <w:r w:rsidRPr="008615B5">
        <w:rPr>
          <w:rFonts w:ascii="宋体" w:hAnsi="宋体" w:hint="eastAsia"/>
          <w:sz w:val="24"/>
        </w:rPr>
        <w:t xml:space="preserve">  日</w:t>
      </w:r>
    </w:p>
    <w:p w14:paraId="17C680CD" w14:textId="77777777" w:rsidR="008615B5" w:rsidRPr="008615B5" w:rsidRDefault="008615B5" w:rsidP="008615B5">
      <w:pPr>
        <w:spacing w:line="360" w:lineRule="auto"/>
        <w:rPr>
          <w:rFonts w:ascii="宋体" w:hAnsi="宋体"/>
          <w:sz w:val="24"/>
        </w:rPr>
      </w:pPr>
    </w:p>
    <w:p w14:paraId="3547FFA8" w14:textId="77777777" w:rsidR="008615B5" w:rsidRPr="008615B5" w:rsidRDefault="008615B5" w:rsidP="008615B5">
      <w:pPr>
        <w:spacing w:line="360" w:lineRule="auto"/>
        <w:rPr>
          <w:rFonts w:ascii="宋体" w:hAnsi="宋体"/>
          <w:sz w:val="24"/>
        </w:rPr>
      </w:pPr>
    </w:p>
    <w:p w14:paraId="262798F0" w14:textId="77777777" w:rsidR="008615B5" w:rsidRPr="008615B5" w:rsidRDefault="008615B5" w:rsidP="008615B5">
      <w:pPr>
        <w:spacing w:line="360" w:lineRule="auto"/>
        <w:rPr>
          <w:rFonts w:ascii="宋体" w:hAnsi="宋体"/>
          <w:sz w:val="24"/>
        </w:rPr>
      </w:pPr>
      <w:r w:rsidRPr="008615B5">
        <w:rPr>
          <w:rFonts w:ascii="宋体" w:hAnsi="宋体" w:hint="eastAsia"/>
          <w:sz w:val="24"/>
        </w:rPr>
        <w:t>附件：</w:t>
      </w:r>
    </w:p>
    <w:p w14:paraId="5822FEE9" w14:textId="77777777" w:rsidR="008615B5" w:rsidRPr="008615B5" w:rsidRDefault="008615B5" w:rsidP="008615B5">
      <w:pPr>
        <w:spacing w:line="360" w:lineRule="auto"/>
        <w:rPr>
          <w:rFonts w:ascii="宋体" w:hAnsi="宋体"/>
          <w:sz w:val="24"/>
        </w:rPr>
      </w:pPr>
      <w:r w:rsidRPr="008615B5">
        <w:rPr>
          <w:rFonts w:ascii="宋体" w:hAnsi="宋体" w:hint="eastAsia"/>
          <w:sz w:val="24"/>
        </w:rPr>
        <w:t>报价单：</w:t>
      </w:r>
    </w:p>
    <w:p w14:paraId="36F01AA4" w14:textId="77777777" w:rsidR="00995B84" w:rsidRDefault="00223303">
      <w:pPr>
        <w:widowControl/>
        <w:jc w:val="left"/>
        <w:rPr>
          <w:rFonts w:ascii="宋体" w:hAnsi="宋体"/>
          <w:color w:val="000000"/>
          <w:spacing w:val="6"/>
          <w:sz w:val="24"/>
        </w:rPr>
      </w:pPr>
      <w:r>
        <w:rPr>
          <w:rFonts w:ascii="宋体" w:hAnsi="宋体"/>
          <w:color w:val="000000"/>
          <w:spacing w:val="6"/>
          <w:sz w:val="24"/>
        </w:rPr>
        <w:br w:type="page"/>
      </w:r>
    </w:p>
    <w:p w14:paraId="4EECD0A5" w14:textId="58F3E310" w:rsidR="00995B84" w:rsidRPr="00443668" w:rsidRDefault="00223303" w:rsidP="00443668">
      <w:pPr>
        <w:pStyle w:val="11"/>
        <w:spacing w:line="360" w:lineRule="auto"/>
        <w:rPr>
          <w:rFonts w:hAnsi="宋体"/>
        </w:rPr>
      </w:pPr>
      <w:r>
        <w:rPr>
          <w:rFonts w:hAnsi="宋体" w:hint="eastAsia"/>
        </w:rPr>
        <w:lastRenderedPageBreak/>
        <w:t xml:space="preserve">第四章  </w:t>
      </w:r>
      <w:bookmarkEnd w:id="441"/>
      <w:bookmarkEnd w:id="442"/>
      <w:bookmarkEnd w:id="443"/>
      <w:r w:rsidR="00475DAA">
        <w:rPr>
          <w:rFonts w:hAnsi="宋体" w:hint="eastAsia"/>
        </w:rPr>
        <w:t>北京师范大学竞争性磋商评审过程预案</w:t>
      </w:r>
    </w:p>
    <w:p w14:paraId="30EF2C1C" w14:textId="77777777" w:rsidR="00475DAA" w:rsidRPr="001329A7" w:rsidRDefault="00475DAA" w:rsidP="00475DAA">
      <w:pPr>
        <w:adjustRightInd w:val="0"/>
        <w:snapToGrid w:val="0"/>
        <w:ind w:firstLineChars="200" w:firstLine="562"/>
        <w:rPr>
          <w:rFonts w:ascii="仿宋" w:eastAsia="仿宋" w:hAnsi="仿宋"/>
          <w:sz w:val="28"/>
          <w:szCs w:val="28"/>
        </w:rPr>
      </w:pPr>
      <w:r>
        <w:rPr>
          <w:rFonts w:ascii="仿宋" w:eastAsia="仿宋" w:hAnsi="仿宋" w:hint="eastAsia"/>
          <w:b/>
          <w:sz w:val="28"/>
          <w:szCs w:val="28"/>
        </w:rPr>
        <w:t>一、</w:t>
      </w:r>
      <w:r w:rsidRPr="001329A7">
        <w:rPr>
          <w:rFonts w:ascii="仿宋" w:eastAsia="仿宋" w:hAnsi="仿宋" w:hint="eastAsia"/>
          <w:b/>
          <w:sz w:val="28"/>
          <w:szCs w:val="28"/>
        </w:rPr>
        <w:t>磋商、</w:t>
      </w:r>
      <w:r w:rsidRPr="001329A7">
        <w:rPr>
          <w:rFonts w:ascii="仿宋" w:eastAsia="仿宋" w:hAnsi="仿宋"/>
          <w:b/>
          <w:sz w:val="28"/>
          <w:szCs w:val="28"/>
        </w:rPr>
        <w:t>评</w:t>
      </w:r>
      <w:r w:rsidRPr="001329A7">
        <w:rPr>
          <w:rFonts w:ascii="仿宋" w:eastAsia="仿宋" w:hAnsi="仿宋" w:hint="eastAsia"/>
          <w:b/>
          <w:sz w:val="28"/>
          <w:szCs w:val="28"/>
        </w:rPr>
        <w:t>审</w:t>
      </w:r>
      <w:r w:rsidRPr="001329A7">
        <w:rPr>
          <w:rFonts w:ascii="仿宋" w:eastAsia="仿宋" w:hAnsi="仿宋"/>
          <w:b/>
          <w:sz w:val="28"/>
          <w:szCs w:val="28"/>
        </w:rPr>
        <w:t>时间：</w:t>
      </w:r>
      <w:r w:rsidRPr="001329A7">
        <w:rPr>
          <w:rFonts w:ascii="仿宋" w:eastAsia="仿宋" w:hAnsi="仿宋" w:hint="eastAsia"/>
          <w:sz w:val="28"/>
          <w:szCs w:val="28"/>
        </w:rPr>
        <w:t>学校审批</w:t>
      </w:r>
      <w:r w:rsidRPr="001329A7">
        <w:rPr>
          <w:rFonts w:ascii="仿宋" w:eastAsia="仿宋" w:hAnsi="仿宋"/>
          <w:sz w:val="28"/>
          <w:szCs w:val="28"/>
        </w:rPr>
        <w:t>之后确定</w:t>
      </w:r>
    </w:p>
    <w:p w14:paraId="627BFF3E" w14:textId="77777777" w:rsidR="00475DAA" w:rsidRPr="001329A7" w:rsidRDefault="00475DAA" w:rsidP="00475DAA">
      <w:pPr>
        <w:adjustRightInd w:val="0"/>
        <w:snapToGrid w:val="0"/>
        <w:ind w:firstLineChars="200" w:firstLine="562"/>
        <w:rPr>
          <w:rFonts w:ascii="仿宋" w:eastAsia="仿宋" w:hAnsi="仿宋"/>
          <w:sz w:val="28"/>
          <w:szCs w:val="28"/>
        </w:rPr>
      </w:pPr>
      <w:r>
        <w:rPr>
          <w:rFonts w:ascii="仿宋" w:eastAsia="仿宋" w:hAnsi="仿宋" w:hint="eastAsia"/>
          <w:b/>
          <w:sz w:val="28"/>
          <w:szCs w:val="28"/>
        </w:rPr>
        <w:t>二、</w:t>
      </w:r>
      <w:r w:rsidRPr="001329A7">
        <w:rPr>
          <w:rFonts w:ascii="仿宋" w:eastAsia="仿宋" w:hAnsi="仿宋" w:hint="eastAsia"/>
          <w:b/>
          <w:sz w:val="28"/>
          <w:szCs w:val="28"/>
        </w:rPr>
        <w:t>磋商</w:t>
      </w:r>
      <w:r w:rsidRPr="001329A7">
        <w:rPr>
          <w:rFonts w:ascii="仿宋" w:eastAsia="仿宋" w:hAnsi="仿宋"/>
          <w:b/>
          <w:sz w:val="28"/>
          <w:szCs w:val="28"/>
        </w:rPr>
        <w:t>、</w:t>
      </w:r>
      <w:r w:rsidRPr="001329A7">
        <w:rPr>
          <w:rFonts w:ascii="仿宋" w:eastAsia="仿宋" w:hAnsi="仿宋" w:hint="eastAsia"/>
          <w:b/>
          <w:sz w:val="28"/>
          <w:szCs w:val="28"/>
        </w:rPr>
        <w:t>评审</w:t>
      </w:r>
      <w:r w:rsidRPr="001329A7">
        <w:rPr>
          <w:rFonts w:ascii="仿宋" w:eastAsia="仿宋" w:hAnsi="仿宋"/>
          <w:b/>
          <w:sz w:val="28"/>
          <w:szCs w:val="28"/>
        </w:rPr>
        <w:t>地点：</w:t>
      </w:r>
      <w:r w:rsidRPr="001329A7">
        <w:rPr>
          <w:rFonts w:ascii="仿宋" w:eastAsia="仿宋" w:hAnsi="仿宋"/>
          <w:bCs/>
          <w:sz w:val="28"/>
          <w:szCs w:val="28"/>
        </w:rPr>
        <w:t>采购代理机构会议室</w:t>
      </w:r>
    </w:p>
    <w:p w14:paraId="49FBDBE4" w14:textId="77777777" w:rsidR="00475DAA" w:rsidRPr="001329A7" w:rsidRDefault="00475DAA" w:rsidP="00475DAA">
      <w:pPr>
        <w:adjustRightInd w:val="0"/>
        <w:snapToGrid w:val="0"/>
        <w:ind w:firstLineChars="200" w:firstLine="562"/>
        <w:rPr>
          <w:rFonts w:ascii="仿宋" w:eastAsia="仿宋" w:hAnsi="仿宋"/>
          <w:sz w:val="28"/>
          <w:szCs w:val="28"/>
        </w:rPr>
      </w:pPr>
      <w:r>
        <w:rPr>
          <w:rFonts w:ascii="仿宋" w:eastAsia="仿宋" w:hAnsi="仿宋" w:hint="eastAsia"/>
          <w:b/>
          <w:sz w:val="28"/>
          <w:szCs w:val="28"/>
        </w:rPr>
        <w:t>三、</w:t>
      </w:r>
      <w:r w:rsidRPr="001329A7">
        <w:rPr>
          <w:rFonts w:ascii="仿宋" w:eastAsia="仿宋" w:hAnsi="仿宋" w:hint="eastAsia"/>
          <w:b/>
          <w:sz w:val="28"/>
          <w:szCs w:val="28"/>
        </w:rPr>
        <w:t>预</w:t>
      </w:r>
      <w:r w:rsidRPr="001329A7">
        <w:rPr>
          <w:rFonts w:ascii="仿宋" w:eastAsia="仿宋" w:hAnsi="仿宋"/>
          <w:b/>
          <w:sz w:val="28"/>
          <w:szCs w:val="28"/>
        </w:rPr>
        <w:t>案制定遵循</w:t>
      </w:r>
      <w:r w:rsidRPr="001329A7">
        <w:rPr>
          <w:rFonts w:ascii="仿宋" w:eastAsia="仿宋" w:hAnsi="仿宋" w:hint="eastAsia"/>
          <w:b/>
          <w:sz w:val="28"/>
          <w:szCs w:val="28"/>
        </w:rPr>
        <w:t>规定</w:t>
      </w:r>
      <w:r w:rsidRPr="001329A7">
        <w:rPr>
          <w:rFonts w:ascii="仿宋" w:eastAsia="仿宋" w:hAnsi="仿宋"/>
          <w:b/>
          <w:sz w:val="28"/>
          <w:szCs w:val="28"/>
        </w:rPr>
        <w:t>：</w:t>
      </w:r>
      <w:r w:rsidRPr="001329A7">
        <w:rPr>
          <w:rFonts w:ascii="仿宋" w:eastAsia="仿宋" w:hAnsi="仿宋" w:hint="eastAsia"/>
          <w:sz w:val="28"/>
          <w:szCs w:val="28"/>
        </w:rPr>
        <w:t>《关于疫情防控期间开展政府采购活</w:t>
      </w:r>
    </w:p>
    <w:p w14:paraId="5E2FA905" w14:textId="77777777" w:rsidR="00475DAA" w:rsidRDefault="00475DAA" w:rsidP="00475DAA">
      <w:pPr>
        <w:adjustRightInd w:val="0"/>
        <w:snapToGrid w:val="0"/>
        <w:spacing w:line="360" w:lineRule="auto"/>
        <w:rPr>
          <w:rFonts w:ascii="仿宋" w:eastAsia="仿宋" w:hAnsi="仿宋"/>
          <w:sz w:val="28"/>
          <w:szCs w:val="28"/>
        </w:rPr>
      </w:pPr>
      <w:r>
        <w:rPr>
          <w:rFonts w:ascii="仿宋" w:eastAsia="仿宋" w:hAnsi="仿宋" w:hint="eastAsia"/>
          <w:sz w:val="28"/>
          <w:szCs w:val="28"/>
        </w:rPr>
        <w:t>动有关事项的通知》（财办库〔2020〕29号）</w:t>
      </w:r>
    </w:p>
    <w:p w14:paraId="657413EF" w14:textId="77777777" w:rsidR="00475DAA" w:rsidRPr="001329A7" w:rsidRDefault="00475DAA" w:rsidP="00475DAA">
      <w:pPr>
        <w:adjustRightInd w:val="0"/>
        <w:snapToGrid w:val="0"/>
        <w:ind w:firstLineChars="200" w:firstLine="562"/>
        <w:rPr>
          <w:rFonts w:ascii="仿宋" w:eastAsia="仿宋" w:hAnsi="仿宋"/>
          <w:sz w:val="28"/>
          <w:szCs w:val="28"/>
        </w:rPr>
      </w:pPr>
      <w:r>
        <w:rPr>
          <w:rFonts w:ascii="仿宋" w:eastAsia="仿宋" w:hAnsi="仿宋" w:hint="eastAsia"/>
          <w:b/>
          <w:sz w:val="28"/>
          <w:szCs w:val="28"/>
        </w:rPr>
        <w:t>四、</w:t>
      </w:r>
      <w:r w:rsidRPr="001329A7">
        <w:rPr>
          <w:rFonts w:ascii="仿宋" w:eastAsia="仿宋" w:hAnsi="仿宋" w:hint="eastAsia"/>
          <w:b/>
          <w:sz w:val="28"/>
          <w:szCs w:val="28"/>
        </w:rPr>
        <w:t>磋商</w:t>
      </w:r>
      <w:r w:rsidRPr="001329A7">
        <w:rPr>
          <w:rFonts w:ascii="仿宋" w:eastAsia="仿宋" w:hAnsi="仿宋"/>
          <w:b/>
          <w:sz w:val="28"/>
          <w:szCs w:val="28"/>
        </w:rPr>
        <w:t>流程</w:t>
      </w:r>
    </w:p>
    <w:p w14:paraId="312D9FFA"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3E5EFFBB"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5D856E77"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62EBBAA6"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08644FF8"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0B5C9285" w14:textId="77777777" w:rsidR="00475DAA" w:rsidRDefault="00475DAA" w:rsidP="00475DAA">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796DBF58"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Pr>
          <w:rFonts w:ascii="仿宋" w:eastAsia="仿宋" w:hAnsi="仿宋" w:hint="eastAsia"/>
          <w:sz w:val="28"/>
          <w:szCs w:val="28"/>
        </w:rPr>
        <w:t>5人</w:t>
      </w:r>
      <w:r>
        <w:rPr>
          <w:rFonts w:ascii="仿宋" w:eastAsia="仿宋" w:hAnsi="仿宋"/>
          <w:sz w:val="28"/>
          <w:szCs w:val="28"/>
        </w:rPr>
        <w:t>，其中</w:t>
      </w:r>
      <w:r>
        <w:rPr>
          <w:rFonts w:ascii="仿宋" w:eastAsia="仿宋" w:hAnsi="仿宋" w:hint="eastAsia"/>
          <w:sz w:val="28"/>
          <w:szCs w:val="28"/>
        </w:rPr>
        <w:t>磋商小组3人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Pr>
          <w:rFonts w:ascii="仿宋" w:eastAsia="仿宋" w:hAnsi="仿宋" w:hint="eastAsia"/>
          <w:sz w:val="28"/>
          <w:szCs w:val="28"/>
        </w:rPr>
        <w:t>2名财政部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时备注</w:t>
      </w:r>
      <w:r>
        <w:rPr>
          <w:rFonts w:ascii="仿宋" w:eastAsia="仿宋" w:hAnsi="仿宋" w:hint="eastAsia"/>
          <w:sz w:val="28"/>
          <w:szCs w:val="28"/>
        </w:rPr>
        <w:t>专家不是外阜、</w:t>
      </w:r>
      <w:r>
        <w:rPr>
          <w:rFonts w:ascii="仿宋" w:eastAsia="仿宋" w:hAnsi="仿宋"/>
          <w:sz w:val="28"/>
          <w:szCs w:val="28"/>
        </w:rPr>
        <w:t>境外</w:t>
      </w:r>
      <w:r>
        <w:rPr>
          <w:rFonts w:ascii="仿宋" w:eastAsia="仿宋" w:hAnsi="仿宋" w:hint="eastAsia"/>
          <w:sz w:val="28"/>
          <w:szCs w:val="28"/>
        </w:rPr>
        <w:t>进京（返京）隔离未满14天人员且无发热、咳嗽等症状，不是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w:t>
      </w:r>
      <w:r>
        <w:rPr>
          <w:rFonts w:ascii="仿宋" w:eastAsia="仿宋" w:hAnsi="仿宋"/>
          <w:sz w:val="28"/>
          <w:szCs w:val="28"/>
        </w:rPr>
        <w:lastRenderedPageBreak/>
        <w:t>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r>
        <w:rPr>
          <w:rFonts w:ascii="仿宋" w:eastAsia="仿宋" w:hAnsi="仿宋"/>
          <w:sz w:val="28"/>
          <w:szCs w:val="28"/>
        </w:rPr>
        <w:t>二维码</w:t>
      </w:r>
      <w:r>
        <w:rPr>
          <w:rFonts w:ascii="仿宋" w:eastAsia="仿宋" w:hAnsi="仿宋" w:hint="eastAsia"/>
          <w:sz w:val="28"/>
          <w:szCs w:val="28"/>
        </w:rPr>
        <w:t>或本人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02529AAB"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360443CD"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5CA9D35C"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7A1E50A0"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78081304"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68CE7B42"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545B8817" w14:textId="77777777" w:rsidR="00475DAA" w:rsidRDefault="00475DAA" w:rsidP="00475DAA">
      <w:pPr>
        <w:rPr>
          <w:rFonts w:ascii="仿宋" w:eastAsia="仿宋" w:hAnsi="仿宋"/>
          <w:sz w:val="28"/>
          <w:szCs w:val="28"/>
        </w:rPr>
      </w:pPr>
    </w:p>
    <w:p w14:paraId="5680B086" w14:textId="77777777" w:rsidR="00475DAA" w:rsidRDefault="00475DAA" w:rsidP="00475DAA">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2200DA2D" w14:textId="77777777" w:rsidR="00475DAA" w:rsidRDefault="00475DAA" w:rsidP="00475DAA">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lastRenderedPageBreak/>
        <w:t>（1）</w:t>
      </w:r>
      <w:r>
        <w:rPr>
          <w:rFonts w:ascii="宋体" w:hAnsi="宋体" w:hint="eastAsia"/>
          <w:sz w:val="24"/>
        </w:rPr>
        <w:t>对磋商结果确认无误的承诺函（详见附件一）须单独密封提交</w:t>
      </w:r>
    </w:p>
    <w:p w14:paraId="15BEAD7E"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4F1276A4" w14:textId="77777777" w:rsidR="00475DAA" w:rsidRDefault="00475DAA" w:rsidP="00475DA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125E5071" w14:textId="77777777" w:rsidR="00475DAA" w:rsidRDefault="00475DAA" w:rsidP="00475DA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4740B0E1" w14:textId="77777777" w:rsidR="00475DAA" w:rsidRDefault="00475DAA" w:rsidP="00475DA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（4）磋商时间预计在：首次响应文件提交截止时间至首次响应文件提交截止时间之后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17CE7990" w14:textId="77777777" w:rsidR="00475DAA" w:rsidRDefault="00475DAA" w:rsidP="00475DA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671A4A46" w14:textId="77777777" w:rsidR="00475DAA" w:rsidRDefault="00475DAA" w:rsidP="00475DAA">
      <w:pPr>
        <w:widowControl/>
        <w:spacing w:line="360" w:lineRule="auto"/>
        <w:ind w:left="960"/>
        <w:jc w:val="left"/>
        <w:rPr>
          <w:rStyle w:val="affff8"/>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5" w:history="1">
        <w:r>
          <w:rPr>
            <w:rStyle w:val="affff8"/>
            <w:rFonts w:hAnsi="宋体"/>
            <w:lang w:val="zh-CN"/>
          </w:rPr>
          <w:t>jowena@163.com</w:t>
        </w:r>
      </w:hyperlink>
      <w:r>
        <w:rPr>
          <w:rStyle w:val="affff8"/>
          <w:rFonts w:hAnsi="宋体" w:hint="eastAsia"/>
          <w:lang w:val="zh-CN"/>
        </w:rPr>
        <w:t>（详见第四章附件二）</w:t>
      </w:r>
    </w:p>
    <w:p w14:paraId="76A04BC6"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7E87DDCB"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3D54A01E"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供应商需在响应文件封面上，注明参与当天视频会议人员的姓名，电话如未在文件封面标明或视频会议当天无法联系到相应人员后果自负</w:t>
      </w:r>
    </w:p>
    <w:p w14:paraId="728F83F9" w14:textId="77777777" w:rsidR="00475DAA" w:rsidRDefault="00475DAA" w:rsidP="00475DAA">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）腾讯会议app</w:t>
      </w:r>
    </w:p>
    <w:p w14:paraId="06C6E8F0" w14:textId="2092562E"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A14FC6" w:rsidRPr="00A14FC6">
        <w:rPr>
          <w:rFonts w:ascii="宋体" w:hAnsi="宋体" w:cs="宋体"/>
          <w:color w:val="000000"/>
          <w:kern w:val="0"/>
          <w:sz w:val="24"/>
        </w:rPr>
        <w:t>771 388 524</w:t>
      </w:r>
    </w:p>
    <w:p w14:paraId="17E2EDDF"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77CC3DB4" w14:textId="77777777" w:rsidR="00475DAA" w:rsidRDefault="00475DAA" w:rsidP="00475DAA">
      <w:pPr>
        <w:rPr>
          <w:rFonts w:ascii="仿宋" w:eastAsia="仿宋" w:hAnsi="仿宋"/>
          <w:sz w:val="28"/>
          <w:szCs w:val="28"/>
        </w:rPr>
      </w:pPr>
      <w:r>
        <w:rPr>
          <w:rFonts w:ascii="仿宋" w:eastAsia="仿宋" w:hAnsi="仿宋"/>
          <w:sz w:val="28"/>
          <w:szCs w:val="28"/>
        </w:rPr>
        <w:br w:type="page"/>
      </w:r>
    </w:p>
    <w:p w14:paraId="71681D58" w14:textId="77777777" w:rsidR="00475DAA" w:rsidRDefault="00475DAA" w:rsidP="00475DAA">
      <w:pPr>
        <w:spacing w:line="360" w:lineRule="auto"/>
        <w:rPr>
          <w:rFonts w:ascii="宋体" w:hAnsi="宋体"/>
          <w:b/>
          <w:sz w:val="24"/>
        </w:rPr>
      </w:pPr>
      <w:bookmarkStart w:id="444" w:name="_Hlk37851584"/>
    </w:p>
    <w:p w14:paraId="423ABC05" w14:textId="77777777" w:rsidR="00475DAA" w:rsidRDefault="00475DAA" w:rsidP="00475DAA">
      <w:pPr>
        <w:spacing w:line="360" w:lineRule="auto"/>
        <w:rPr>
          <w:rFonts w:ascii="宋体" w:hAnsi="宋体"/>
          <w:b/>
          <w:sz w:val="24"/>
        </w:rPr>
      </w:pPr>
      <w:r>
        <w:rPr>
          <w:rFonts w:ascii="宋体" w:hAnsi="宋体" w:hint="eastAsia"/>
          <w:b/>
          <w:sz w:val="24"/>
        </w:rPr>
        <w:t>附件一</w:t>
      </w:r>
    </w:p>
    <w:p w14:paraId="624BD9D1" w14:textId="77777777" w:rsidR="00475DAA" w:rsidRDefault="00475DAA" w:rsidP="00475DAA">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12F00424" w14:textId="77777777" w:rsidR="00475DAA" w:rsidRDefault="00475DAA" w:rsidP="00475DAA">
      <w:pPr>
        <w:spacing w:line="360" w:lineRule="auto"/>
        <w:jc w:val="center"/>
        <w:rPr>
          <w:rFonts w:ascii="宋体" w:hAnsi="宋体"/>
          <w:b/>
          <w:sz w:val="24"/>
        </w:rPr>
      </w:pPr>
    </w:p>
    <w:p w14:paraId="1CDB8B0F" w14:textId="77777777" w:rsidR="00475DAA" w:rsidRDefault="00475DAA" w:rsidP="00475DAA">
      <w:pPr>
        <w:spacing w:line="360" w:lineRule="auto"/>
        <w:jc w:val="left"/>
        <w:rPr>
          <w:rFonts w:ascii="宋体" w:hAnsi="宋体"/>
          <w:sz w:val="24"/>
        </w:rPr>
      </w:pPr>
      <w:r>
        <w:rPr>
          <w:rFonts w:ascii="宋体" w:hAnsi="宋体" w:hint="eastAsia"/>
          <w:sz w:val="24"/>
        </w:rPr>
        <w:t>采购代理机构：</w:t>
      </w:r>
    </w:p>
    <w:p w14:paraId="2D7277D9" w14:textId="77777777" w:rsidR="00475DAA" w:rsidRDefault="00475DAA" w:rsidP="00475DAA">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1B6C788E" w14:textId="77777777" w:rsidR="00475DAA" w:rsidRDefault="00475DAA" w:rsidP="00475DAA">
      <w:pPr>
        <w:spacing w:line="360" w:lineRule="auto"/>
        <w:ind w:firstLineChars="200" w:firstLine="480"/>
        <w:jc w:val="left"/>
        <w:rPr>
          <w:rFonts w:ascii="宋体" w:hAnsi="宋体"/>
          <w:sz w:val="24"/>
        </w:rPr>
      </w:pPr>
    </w:p>
    <w:p w14:paraId="2B59A652" w14:textId="77777777" w:rsidR="00475DAA" w:rsidRDefault="00475DAA" w:rsidP="00475DAA">
      <w:pPr>
        <w:spacing w:line="360" w:lineRule="auto"/>
        <w:ind w:firstLineChars="200" w:firstLine="480"/>
        <w:jc w:val="left"/>
        <w:rPr>
          <w:rFonts w:ascii="宋体" w:hAnsi="宋体"/>
          <w:sz w:val="24"/>
        </w:rPr>
      </w:pPr>
      <w:r>
        <w:rPr>
          <w:rFonts w:ascii="宋体" w:hAnsi="宋体" w:hint="eastAsia"/>
          <w:sz w:val="24"/>
        </w:rPr>
        <w:t>特此承诺！</w:t>
      </w:r>
    </w:p>
    <w:p w14:paraId="294E5D40" w14:textId="77777777" w:rsidR="00475DAA" w:rsidRDefault="00475DAA" w:rsidP="00475DAA">
      <w:pPr>
        <w:spacing w:line="360" w:lineRule="auto"/>
        <w:ind w:firstLineChars="200" w:firstLine="480"/>
        <w:jc w:val="left"/>
        <w:rPr>
          <w:rFonts w:ascii="宋体" w:hAnsi="宋体"/>
          <w:sz w:val="24"/>
        </w:rPr>
      </w:pPr>
    </w:p>
    <w:p w14:paraId="3E5C2256" w14:textId="77777777" w:rsidR="00475DAA" w:rsidRDefault="00475DAA" w:rsidP="00475DAA">
      <w:pPr>
        <w:spacing w:line="360" w:lineRule="auto"/>
        <w:ind w:firstLineChars="200" w:firstLine="480"/>
        <w:jc w:val="left"/>
        <w:rPr>
          <w:rFonts w:ascii="宋体" w:hAnsi="宋体"/>
          <w:sz w:val="24"/>
        </w:rPr>
      </w:pPr>
    </w:p>
    <w:p w14:paraId="6F9E1F05" w14:textId="77777777" w:rsidR="00475DAA" w:rsidRDefault="00475DAA" w:rsidP="00475DAA">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20190498" w14:textId="77777777" w:rsidR="00475DAA" w:rsidRDefault="00475DAA" w:rsidP="00475DAA">
      <w:pPr>
        <w:spacing w:line="360" w:lineRule="auto"/>
        <w:ind w:firstLineChars="200" w:firstLine="480"/>
        <w:rPr>
          <w:rFonts w:ascii="宋体" w:hAnsi="宋体"/>
          <w:sz w:val="24"/>
          <w:u w:val="single"/>
        </w:rPr>
      </w:pPr>
    </w:p>
    <w:p w14:paraId="7AD205C5" w14:textId="77777777" w:rsidR="00475DAA" w:rsidRDefault="00475DAA" w:rsidP="00475DAA">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66344C80" w14:textId="77777777" w:rsidR="00475DAA" w:rsidRDefault="00475DAA" w:rsidP="00475DAA">
      <w:pPr>
        <w:spacing w:line="360" w:lineRule="auto"/>
        <w:ind w:firstLineChars="552" w:firstLine="1325"/>
        <w:rPr>
          <w:rFonts w:ascii="宋体" w:hAnsi="宋体"/>
          <w:sz w:val="24"/>
        </w:rPr>
      </w:pPr>
    </w:p>
    <w:p w14:paraId="7F67C71A" w14:textId="77777777" w:rsidR="00475DAA" w:rsidRDefault="00475DAA" w:rsidP="00475DAA">
      <w:pPr>
        <w:spacing w:line="360" w:lineRule="auto"/>
        <w:ind w:firstLineChars="1452" w:firstLine="3485"/>
        <w:rPr>
          <w:rFonts w:ascii="宋体" w:hAnsi="宋体"/>
          <w:sz w:val="24"/>
        </w:rPr>
      </w:pPr>
      <w:r>
        <w:rPr>
          <w:rFonts w:ascii="宋体" w:hAnsi="宋体" w:hint="eastAsia"/>
          <w:sz w:val="24"/>
        </w:rPr>
        <w:t>日期：  年  月  日</w:t>
      </w:r>
      <w:bookmarkEnd w:id="444"/>
    </w:p>
    <w:p w14:paraId="4B4E3345" w14:textId="77777777" w:rsidR="00475DAA" w:rsidRDefault="00475DAA" w:rsidP="00475DAA">
      <w:pPr>
        <w:widowControl/>
        <w:jc w:val="left"/>
        <w:rPr>
          <w:rFonts w:ascii="宋体" w:hAnsi="宋体"/>
          <w:sz w:val="24"/>
        </w:rPr>
      </w:pPr>
      <w:r>
        <w:rPr>
          <w:rFonts w:ascii="宋体" w:hAnsi="宋体"/>
          <w:sz w:val="24"/>
        </w:rPr>
        <w:br w:type="page"/>
      </w:r>
    </w:p>
    <w:p w14:paraId="1211BD9A" w14:textId="77777777" w:rsidR="00475DAA" w:rsidRDefault="00475DAA" w:rsidP="00475DAA">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475DAA" w14:paraId="2A89BB26" w14:textId="77777777" w:rsidTr="00755277">
        <w:trPr>
          <w:trHeight w:val="723"/>
        </w:trPr>
        <w:tc>
          <w:tcPr>
            <w:tcW w:w="8384" w:type="dxa"/>
            <w:gridSpan w:val="9"/>
            <w:tcBorders>
              <w:top w:val="nil"/>
              <w:left w:val="nil"/>
              <w:bottom w:val="nil"/>
              <w:right w:val="nil"/>
            </w:tcBorders>
            <w:noWrap/>
            <w:vAlign w:val="center"/>
          </w:tcPr>
          <w:p w14:paraId="4DA38720" w14:textId="77777777" w:rsidR="00475DAA" w:rsidRDefault="00475DAA" w:rsidP="00755277">
            <w:pPr>
              <w:widowControl/>
              <w:jc w:val="center"/>
              <w:rPr>
                <w:rFonts w:ascii="宋体" w:hAnsi="宋体" w:cs="宋体"/>
                <w:kern w:val="0"/>
                <w:sz w:val="36"/>
                <w:szCs w:val="36"/>
              </w:rPr>
            </w:pPr>
            <w:bookmarkStart w:id="445" w:name="_Hlk37853502"/>
            <w:r>
              <w:rPr>
                <w:rFonts w:ascii="宋体" w:hAnsi="宋体" w:cs="宋体" w:hint="eastAsia"/>
                <w:kern w:val="0"/>
                <w:sz w:val="36"/>
                <w:szCs w:val="36"/>
              </w:rPr>
              <w:t>二次报价表</w:t>
            </w:r>
          </w:p>
          <w:p w14:paraId="1583A9B9" w14:textId="77777777" w:rsidR="00475DAA" w:rsidRDefault="00475DAA" w:rsidP="00755277">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7712E28A" w14:textId="77777777" w:rsidR="00475DAA" w:rsidRDefault="00475DAA" w:rsidP="00755277">
            <w:pPr>
              <w:widowControl/>
              <w:jc w:val="left"/>
              <w:rPr>
                <w:rFonts w:ascii="宋体" w:hAnsi="宋体" w:cs="宋体"/>
                <w:kern w:val="0"/>
                <w:sz w:val="24"/>
              </w:rPr>
            </w:pPr>
            <w:r>
              <w:rPr>
                <w:rFonts w:ascii="宋体" w:hAnsi="宋体" w:cs="宋体" w:hint="eastAsia"/>
                <w:kern w:val="0"/>
                <w:sz w:val="24"/>
              </w:rPr>
              <w:t>项目编号：</w:t>
            </w:r>
          </w:p>
        </w:tc>
      </w:tr>
      <w:tr w:rsidR="00475DAA" w14:paraId="00F2BAA0" w14:textId="77777777" w:rsidTr="00755277">
        <w:trPr>
          <w:gridAfter w:val="1"/>
          <w:wAfter w:w="22" w:type="dxa"/>
          <w:trHeight w:val="278"/>
        </w:trPr>
        <w:tc>
          <w:tcPr>
            <w:tcW w:w="2792" w:type="dxa"/>
            <w:gridSpan w:val="2"/>
            <w:tcBorders>
              <w:top w:val="nil"/>
              <w:left w:val="nil"/>
              <w:bottom w:val="nil"/>
              <w:right w:val="nil"/>
            </w:tcBorders>
            <w:noWrap/>
            <w:vAlign w:val="center"/>
          </w:tcPr>
          <w:p w14:paraId="00DD73C1" w14:textId="77777777" w:rsidR="00475DAA" w:rsidRDefault="00475DAA" w:rsidP="00755277">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4AAE6983" w14:textId="77777777" w:rsidR="00475DAA" w:rsidRDefault="00475DAA" w:rsidP="00755277">
            <w:pPr>
              <w:widowControl/>
              <w:jc w:val="left"/>
              <w:rPr>
                <w:rFonts w:ascii="宋体" w:hAnsi="宋体" w:cs="宋体"/>
                <w:kern w:val="0"/>
                <w:sz w:val="24"/>
              </w:rPr>
            </w:pPr>
          </w:p>
        </w:tc>
        <w:tc>
          <w:tcPr>
            <w:tcW w:w="928" w:type="dxa"/>
            <w:tcBorders>
              <w:top w:val="nil"/>
              <w:left w:val="nil"/>
              <w:bottom w:val="nil"/>
              <w:right w:val="nil"/>
            </w:tcBorders>
            <w:noWrap/>
            <w:vAlign w:val="bottom"/>
          </w:tcPr>
          <w:p w14:paraId="20129B7D" w14:textId="77777777" w:rsidR="00475DAA" w:rsidRDefault="00475DAA" w:rsidP="00755277">
            <w:pPr>
              <w:widowControl/>
              <w:jc w:val="left"/>
              <w:rPr>
                <w:rFonts w:eastAsia="Times New Roman"/>
                <w:kern w:val="0"/>
                <w:sz w:val="20"/>
                <w:szCs w:val="20"/>
              </w:rPr>
            </w:pPr>
          </w:p>
        </w:tc>
        <w:tc>
          <w:tcPr>
            <w:tcW w:w="930" w:type="dxa"/>
            <w:tcBorders>
              <w:top w:val="nil"/>
              <w:left w:val="nil"/>
              <w:bottom w:val="nil"/>
              <w:right w:val="nil"/>
            </w:tcBorders>
            <w:noWrap/>
            <w:vAlign w:val="bottom"/>
          </w:tcPr>
          <w:p w14:paraId="04E3C1A3" w14:textId="77777777" w:rsidR="00475DAA" w:rsidRDefault="00475DAA" w:rsidP="0075527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308838AC" w14:textId="77777777" w:rsidR="00475DAA" w:rsidRDefault="00475DAA" w:rsidP="0075527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74F2E9A2" w14:textId="77777777" w:rsidR="00475DAA" w:rsidRDefault="00475DAA" w:rsidP="0075527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25F9F32D" w14:textId="77777777" w:rsidR="00475DAA" w:rsidRDefault="00475DAA" w:rsidP="00755277">
            <w:pPr>
              <w:widowControl/>
              <w:jc w:val="left"/>
              <w:rPr>
                <w:rFonts w:eastAsia="Times New Roman"/>
                <w:kern w:val="0"/>
                <w:sz w:val="20"/>
                <w:szCs w:val="20"/>
              </w:rPr>
            </w:pPr>
          </w:p>
        </w:tc>
      </w:tr>
      <w:tr w:rsidR="00475DAA" w14:paraId="04604035" w14:textId="77777777" w:rsidTr="007552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7AEE4538" w14:textId="77777777" w:rsidR="00475DAA" w:rsidRDefault="00475DAA" w:rsidP="00755277">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21E25EEC"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（公司名称）</w:t>
            </w:r>
          </w:p>
        </w:tc>
      </w:tr>
      <w:tr w:rsidR="00475DAA" w14:paraId="163FEFF0" w14:textId="77777777" w:rsidTr="007552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7B8BD4C4" w14:textId="77777777" w:rsidR="00475DAA" w:rsidRDefault="00475DAA" w:rsidP="00755277">
            <w:pPr>
              <w:widowControl/>
              <w:jc w:val="left"/>
              <w:rPr>
                <w:rFonts w:ascii="宋体" w:hAnsi="宋体" w:cs="宋体"/>
                <w:kern w:val="0"/>
                <w:sz w:val="24"/>
              </w:rPr>
            </w:pPr>
            <w:r>
              <w:rPr>
                <w:rFonts w:ascii="宋体" w:hAnsi="宋体" w:cs="宋体" w:hint="eastAsia"/>
                <w:kern w:val="0"/>
                <w:sz w:val="24"/>
              </w:rPr>
              <w:t>包号/报价：</w:t>
            </w:r>
          </w:p>
        </w:tc>
        <w:tc>
          <w:tcPr>
            <w:tcW w:w="6524" w:type="dxa"/>
            <w:gridSpan w:val="8"/>
            <w:tcBorders>
              <w:top w:val="single" w:sz="4" w:space="0" w:color="auto"/>
              <w:left w:val="nil"/>
              <w:bottom w:val="single" w:sz="4" w:space="0" w:color="auto"/>
              <w:right w:val="single" w:sz="4" w:space="0" w:color="auto"/>
            </w:tcBorders>
            <w:noWrap/>
            <w:vAlign w:val="center"/>
          </w:tcPr>
          <w:p w14:paraId="3E6E6727"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2C781810" w14:textId="2B3CF6D9" w:rsidR="00475DAA" w:rsidRDefault="00475DAA" w:rsidP="00755277">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sidR="000B666C">
              <w:rPr>
                <w:rFonts w:ascii="宋体" w:hAnsi="宋体" w:cs="宋体"/>
                <w:color w:val="FF0000"/>
                <w:kern w:val="0"/>
                <w:sz w:val="24"/>
              </w:rPr>
              <w:t>9</w:t>
            </w:r>
            <w:r w:rsidR="000B666C">
              <w:rPr>
                <w:rFonts w:ascii="宋体" w:hAnsi="宋体" w:cs="宋体" w:hint="eastAsia"/>
                <w:color w:val="FF0000"/>
                <w:kern w:val="0"/>
                <w:sz w:val="24"/>
              </w:rPr>
              <w:t>折</w:t>
            </w:r>
            <w:r>
              <w:rPr>
                <w:rFonts w:ascii="宋体" w:hAnsi="宋体" w:cs="宋体" w:hint="eastAsia"/>
                <w:color w:val="FF0000"/>
                <w:kern w:val="0"/>
                <w:sz w:val="24"/>
              </w:rPr>
              <w:t>/</w:t>
            </w:r>
            <w:r w:rsidR="000B666C">
              <w:rPr>
                <w:rFonts w:ascii="宋体" w:hAnsi="宋体" w:cs="宋体" w:hint="eastAsia"/>
                <w:color w:val="FF0000"/>
                <w:kern w:val="0"/>
                <w:sz w:val="24"/>
              </w:rPr>
              <w:t>玖折</w:t>
            </w:r>
          </w:p>
        </w:tc>
      </w:tr>
      <w:tr w:rsidR="00475DAA" w14:paraId="12A7E5ED" w14:textId="77777777" w:rsidTr="007552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2DE480A9"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3228AF42"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5DD844FA"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4CDB0808"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应答：</w:t>
            </w:r>
          </w:p>
          <w:p w14:paraId="09CFF340"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完全响应采购文件要求</w:t>
            </w:r>
          </w:p>
          <w:p w14:paraId="09B397A6"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49CD7406"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69E8F746"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例：</w:t>
            </w:r>
          </w:p>
          <w:p w14:paraId="29632441" w14:textId="0048A126"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（1）原报价</w:t>
            </w:r>
            <w:r w:rsidR="00B3297C">
              <w:rPr>
                <w:rFonts w:ascii="宋体" w:hAnsi="宋体" w:cs="宋体"/>
                <w:color w:val="000000"/>
                <w:kern w:val="0"/>
                <w:sz w:val="24"/>
              </w:rPr>
              <w:t>9</w:t>
            </w:r>
            <w:r w:rsidR="00B3297C">
              <w:rPr>
                <w:rFonts w:ascii="宋体" w:hAnsi="宋体" w:cs="宋体" w:hint="eastAsia"/>
                <w:color w:val="000000"/>
                <w:kern w:val="0"/>
                <w:sz w:val="24"/>
              </w:rPr>
              <w:t>折</w:t>
            </w:r>
            <w:r>
              <w:rPr>
                <w:rFonts w:ascii="宋体" w:hAnsi="宋体" w:cs="宋体" w:hint="eastAsia"/>
                <w:color w:val="000000"/>
                <w:kern w:val="0"/>
                <w:sz w:val="24"/>
              </w:rPr>
              <w:t>，最终报价</w:t>
            </w:r>
            <w:r w:rsidR="00B3297C">
              <w:rPr>
                <w:rFonts w:ascii="宋体" w:hAnsi="宋体" w:cs="宋体" w:hint="eastAsia"/>
                <w:color w:val="000000"/>
                <w:kern w:val="0"/>
                <w:sz w:val="24"/>
              </w:rPr>
              <w:t>9折</w:t>
            </w:r>
          </w:p>
          <w:p w14:paraId="5B7293B3"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55991BCF" w14:textId="482B26A0"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（2）原报价</w:t>
            </w:r>
            <w:r w:rsidR="00B3297C">
              <w:rPr>
                <w:rFonts w:ascii="宋体" w:hAnsi="宋体" w:cs="宋体"/>
                <w:color w:val="000000"/>
                <w:kern w:val="0"/>
                <w:sz w:val="24"/>
              </w:rPr>
              <w:t>9</w:t>
            </w:r>
            <w:r w:rsidR="00B3297C">
              <w:rPr>
                <w:rFonts w:ascii="宋体" w:hAnsi="宋体" w:cs="宋体" w:hint="eastAsia"/>
                <w:color w:val="000000"/>
                <w:kern w:val="0"/>
                <w:sz w:val="24"/>
              </w:rPr>
              <w:t>折</w:t>
            </w:r>
            <w:r>
              <w:rPr>
                <w:rFonts w:ascii="宋体" w:hAnsi="宋体" w:cs="宋体" w:hint="eastAsia"/>
                <w:color w:val="000000"/>
                <w:kern w:val="0"/>
                <w:sz w:val="24"/>
              </w:rPr>
              <w:t>，最终报价</w:t>
            </w:r>
            <w:r w:rsidR="00B3297C">
              <w:rPr>
                <w:rFonts w:ascii="宋体" w:hAnsi="宋体" w:cs="宋体"/>
                <w:color w:val="000000"/>
                <w:kern w:val="0"/>
                <w:sz w:val="24"/>
              </w:rPr>
              <w:t>8</w:t>
            </w:r>
            <w:r w:rsidR="00B3297C">
              <w:rPr>
                <w:rFonts w:ascii="宋体" w:hAnsi="宋体" w:cs="宋体" w:hint="eastAsia"/>
                <w:color w:val="000000"/>
                <w:kern w:val="0"/>
                <w:sz w:val="24"/>
              </w:rPr>
              <w:t>折</w:t>
            </w:r>
          </w:p>
          <w:p w14:paraId="6DCCAF9C" w14:textId="24D441CD"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填写:人工费下降</w:t>
            </w:r>
            <w:r w:rsidR="00B3297C">
              <w:rPr>
                <w:rFonts w:ascii="宋体" w:hAnsi="宋体" w:cs="宋体"/>
                <w:color w:val="000000"/>
                <w:kern w:val="0"/>
                <w:sz w:val="24"/>
              </w:rPr>
              <w:t>10</w:t>
            </w:r>
            <w:r w:rsidR="00B3297C">
              <w:rPr>
                <w:rFonts w:ascii="宋体" w:hAnsi="宋体" w:cs="宋体" w:hint="eastAsia"/>
                <w:color w:val="000000"/>
                <w:kern w:val="0"/>
                <w:sz w:val="24"/>
              </w:rPr>
              <w:t>%</w:t>
            </w:r>
            <w:r>
              <w:rPr>
                <w:rFonts w:ascii="宋体" w:hAnsi="宋体" w:cs="宋体" w:hint="eastAsia"/>
                <w:color w:val="000000"/>
                <w:kern w:val="0"/>
                <w:sz w:val="24"/>
              </w:rPr>
              <w:t>，所以总价下降</w:t>
            </w:r>
            <w:r w:rsidR="00B3297C">
              <w:rPr>
                <w:rFonts w:ascii="宋体" w:hAnsi="宋体" w:cs="宋体"/>
                <w:color w:val="000000"/>
                <w:kern w:val="0"/>
                <w:sz w:val="24"/>
              </w:rPr>
              <w:t>10</w:t>
            </w:r>
            <w:r w:rsidR="00B3297C">
              <w:rPr>
                <w:rFonts w:ascii="宋体" w:hAnsi="宋体" w:cs="宋体" w:hint="eastAsia"/>
                <w:color w:val="000000"/>
                <w:kern w:val="0"/>
                <w:sz w:val="24"/>
              </w:rPr>
              <w:t>%</w:t>
            </w:r>
          </w:p>
          <w:p w14:paraId="6079E496" w14:textId="22001435"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（3）原报价</w:t>
            </w:r>
            <w:r w:rsidR="00B3297C">
              <w:rPr>
                <w:rFonts w:ascii="宋体" w:hAnsi="宋体" w:cs="宋体"/>
                <w:color w:val="000000"/>
                <w:kern w:val="0"/>
                <w:sz w:val="24"/>
              </w:rPr>
              <w:t>9</w:t>
            </w:r>
            <w:r w:rsidR="00B3297C">
              <w:rPr>
                <w:rFonts w:ascii="宋体" w:hAnsi="宋体" w:cs="宋体" w:hint="eastAsia"/>
                <w:color w:val="000000"/>
                <w:kern w:val="0"/>
                <w:sz w:val="24"/>
              </w:rPr>
              <w:t>折</w:t>
            </w:r>
            <w:r>
              <w:rPr>
                <w:rFonts w:ascii="宋体" w:hAnsi="宋体" w:cs="宋体" w:hint="eastAsia"/>
                <w:color w:val="000000"/>
                <w:kern w:val="0"/>
                <w:sz w:val="24"/>
              </w:rPr>
              <w:t>，最终报价</w:t>
            </w:r>
            <w:r w:rsidR="00B3297C">
              <w:rPr>
                <w:rFonts w:ascii="宋体" w:hAnsi="宋体" w:cs="宋体"/>
                <w:color w:val="000000"/>
                <w:kern w:val="0"/>
                <w:sz w:val="24"/>
              </w:rPr>
              <w:t>10</w:t>
            </w:r>
            <w:r w:rsidR="00B3297C">
              <w:rPr>
                <w:rFonts w:ascii="宋体" w:hAnsi="宋体" w:cs="宋体" w:hint="eastAsia"/>
                <w:color w:val="000000"/>
                <w:kern w:val="0"/>
                <w:sz w:val="24"/>
              </w:rPr>
              <w:t>折</w:t>
            </w:r>
          </w:p>
          <w:p w14:paraId="3F434481" w14:textId="05798B9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填写:人工费上涨</w:t>
            </w:r>
            <w:r w:rsidR="00B3297C">
              <w:rPr>
                <w:rFonts w:ascii="宋体" w:hAnsi="宋体" w:cs="宋体"/>
                <w:color w:val="000000"/>
                <w:kern w:val="0"/>
                <w:sz w:val="24"/>
              </w:rPr>
              <w:t>10</w:t>
            </w:r>
            <w:r w:rsidR="00B3297C">
              <w:rPr>
                <w:rFonts w:ascii="宋体" w:hAnsi="宋体" w:cs="宋体" w:hint="eastAsia"/>
                <w:color w:val="000000"/>
                <w:kern w:val="0"/>
                <w:sz w:val="24"/>
              </w:rPr>
              <w:t>%</w:t>
            </w:r>
            <w:r>
              <w:rPr>
                <w:rFonts w:ascii="宋体" w:hAnsi="宋体" w:cs="宋体" w:hint="eastAsia"/>
                <w:color w:val="000000"/>
                <w:kern w:val="0"/>
                <w:sz w:val="24"/>
              </w:rPr>
              <w:t>，所以总价上涨</w:t>
            </w:r>
            <w:r w:rsidR="00B3297C">
              <w:rPr>
                <w:rFonts w:ascii="宋体" w:hAnsi="宋体" w:cs="宋体"/>
                <w:color w:val="000000"/>
                <w:kern w:val="0"/>
                <w:sz w:val="24"/>
              </w:rPr>
              <w:t>10</w:t>
            </w:r>
            <w:r w:rsidR="00B3297C">
              <w:rPr>
                <w:rFonts w:ascii="宋体" w:hAnsi="宋体" w:cs="宋体" w:hint="eastAsia"/>
                <w:color w:val="000000"/>
                <w:kern w:val="0"/>
                <w:sz w:val="24"/>
              </w:rPr>
              <w:t>%</w:t>
            </w:r>
          </w:p>
        </w:tc>
      </w:tr>
      <w:tr w:rsidR="00475DAA" w14:paraId="34BEC1D6"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E2C7F80"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C243981" w14:textId="77777777" w:rsidR="00475DAA" w:rsidRDefault="00475DAA" w:rsidP="00755277">
            <w:pPr>
              <w:widowControl/>
              <w:jc w:val="left"/>
              <w:rPr>
                <w:rFonts w:ascii="宋体" w:hAnsi="宋体" w:cs="宋体"/>
                <w:color w:val="000000"/>
                <w:kern w:val="0"/>
                <w:sz w:val="24"/>
              </w:rPr>
            </w:pPr>
          </w:p>
        </w:tc>
      </w:tr>
      <w:tr w:rsidR="00475DAA" w14:paraId="4A6AB277"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51EFC85"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0CA429F" w14:textId="77777777" w:rsidR="00475DAA" w:rsidRDefault="00475DAA" w:rsidP="00755277">
            <w:pPr>
              <w:widowControl/>
              <w:jc w:val="left"/>
              <w:rPr>
                <w:rFonts w:ascii="宋体" w:hAnsi="宋体" w:cs="宋体"/>
                <w:color w:val="000000"/>
                <w:kern w:val="0"/>
                <w:sz w:val="24"/>
              </w:rPr>
            </w:pPr>
          </w:p>
        </w:tc>
      </w:tr>
      <w:tr w:rsidR="00475DAA" w14:paraId="575A3F28"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A4D5DDD"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516D0F0" w14:textId="77777777" w:rsidR="00475DAA" w:rsidRDefault="00475DAA" w:rsidP="00755277">
            <w:pPr>
              <w:widowControl/>
              <w:jc w:val="left"/>
              <w:rPr>
                <w:rFonts w:ascii="宋体" w:hAnsi="宋体" w:cs="宋体"/>
                <w:color w:val="000000"/>
                <w:kern w:val="0"/>
                <w:sz w:val="24"/>
              </w:rPr>
            </w:pPr>
          </w:p>
        </w:tc>
      </w:tr>
      <w:tr w:rsidR="00475DAA" w14:paraId="20C5FD17"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C35D5AC"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852EFC9" w14:textId="77777777" w:rsidR="00475DAA" w:rsidRDefault="00475DAA" w:rsidP="00755277">
            <w:pPr>
              <w:widowControl/>
              <w:jc w:val="left"/>
              <w:rPr>
                <w:rFonts w:ascii="宋体" w:hAnsi="宋体" w:cs="宋体"/>
                <w:color w:val="000000"/>
                <w:kern w:val="0"/>
                <w:sz w:val="24"/>
              </w:rPr>
            </w:pPr>
          </w:p>
        </w:tc>
      </w:tr>
      <w:tr w:rsidR="00475DAA" w14:paraId="4E7BEC1D"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68B13A0"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07CCAC7" w14:textId="77777777" w:rsidR="00475DAA" w:rsidRDefault="00475DAA" w:rsidP="00755277">
            <w:pPr>
              <w:widowControl/>
              <w:jc w:val="left"/>
              <w:rPr>
                <w:rFonts w:ascii="宋体" w:hAnsi="宋体" w:cs="宋体"/>
                <w:color w:val="000000"/>
                <w:kern w:val="0"/>
                <w:sz w:val="24"/>
              </w:rPr>
            </w:pPr>
          </w:p>
        </w:tc>
      </w:tr>
      <w:tr w:rsidR="00475DAA" w14:paraId="300BA26D"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31DFABE"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02900AC" w14:textId="77777777" w:rsidR="00475DAA" w:rsidRDefault="00475DAA" w:rsidP="00755277">
            <w:pPr>
              <w:widowControl/>
              <w:jc w:val="left"/>
              <w:rPr>
                <w:rFonts w:ascii="宋体" w:hAnsi="宋体" w:cs="宋体"/>
                <w:color w:val="000000"/>
                <w:kern w:val="0"/>
                <w:sz w:val="24"/>
              </w:rPr>
            </w:pPr>
          </w:p>
        </w:tc>
      </w:tr>
      <w:tr w:rsidR="00475DAA" w14:paraId="7EDAF754"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962F535"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465C246" w14:textId="77777777" w:rsidR="00475DAA" w:rsidRDefault="00475DAA" w:rsidP="00755277">
            <w:pPr>
              <w:widowControl/>
              <w:jc w:val="left"/>
              <w:rPr>
                <w:rFonts w:ascii="宋体" w:hAnsi="宋体" w:cs="宋体"/>
                <w:color w:val="000000"/>
                <w:kern w:val="0"/>
                <w:sz w:val="24"/>
              </w:rPr>
            </w:pPr>
          </w:p>
        </w:tc>
      </w:tr>
      <w:tr w:rsidR="00475DAA" w14:paraId="7588AAB6"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14F541E"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B5ACD74" w14:textId="77777777" w:rsidR="00475DAA" w:rsidRDefault="00475DAA" w:rsidP="00755277">
            <w:pPr>
              <w:widowControl/>
              <w:jc w:val="left"/>
              <w:rPr>
                <w:rFonts w:ascii="宋体" w:hAnsi="宋体" w:cs="宋体"/>
                <w:color w:val="000000"/>
                <w:kern w:val="0"/>
                <w:sz w:val="24"/>
              </w:rPr>
            </w:pPr>
          </w:p>
        </w:tc>
      </w:tr>
      <w:tr w:rsidR="00475DAA" w14:paraId="1A49D099"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70A0493"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65E4A00" w14:textId="77777777" w:rsidR="00475DAA" w:rsidRDefault="00475DAA" w:rsidP="00755277">
            <w:pPr>
              <w:widowControl/>
              <w:jc w:val="left"/>
              <w:rPr>
                <w:rFonts w:ascii="宋体" w:hAnsi="宋体" w:cs="宋体"/>
                <w:color w:val="000000"/>
                <w:kern w:val="0"/>
                <w:sz w:val="24"/>
              </w:rPr>
            </w:pPr>
          </w:p>
        </w:tc>
      </w:tr>
      <w:tr w:rsidR="00475DAA" w14:paraId="6C25A6F7"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CD434F5"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4005766" w14:textId="77777777" w:rsidR="00475DAA" w:rsidRDefault="00475DAA" w:rsidP="00755277">
            <w:pPr>
              <w:widowControl/>
              <w:jc w:val="left"/>
              <w:rPr>
                <w:rFonts w:ascii="宋体" w:hAnsi="宋体" w:cs="宋体"/>
                <w:color w:val="000000"/>
                <w:kern w:val="0"/>
                <w:sz w:val="24"/>
              </w:rPr>
            </w:pPr>
          </w:p>
        </w:tc>
      </w:tr>
      <w:tr w:rsidR="00475DAA" w14:paraId="3DCBFB1A"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B83336F"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3592421" w14:textId="77777777" w:rsidR="00475DAA" w:rsidRDefault="00475DAA" w:rsidP="00755277">
            <w:pPr>
              <w:widowControl/>
              <w:jc w:val="left"/>
              <w:rPr>
                <w:rFonts w:ascii="宋体" w:hAnsi="宋体" w:cs="宋体"/>
                <w:color w:val="000000"/>
                <w:kern w:val="0"/>
                <w:sz w:val="24"/>
              </w:rPr>
            </w:pPr>
          </w:p>
        </w:tc>
      </w:tr>
      <w:tr w:rsidR="00475DAA" w14:paraId="5C8AAE70"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56CEAB0"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E743E66" w14:textId="77777777" w:rsidR="00475DAA" w:rsidRDefault="00475DAA" w:rsidP="00755277">
            <w:pPr>
              <w:widowControl/>
              <w:jc w:val="left"/>
              <w:rPr>
                <w:rFonts w:ascii="宋体" w:hAnsi="宋体" w:cs="宋体"/>
                <w:color w:val="000000"/>
                <w:kern w:val="0"/>
                <w:sz w:val="24"/>
              </w:rPr>
            </w:pPr>
          </w:p>
        </w:tc>
      </w:tr>
      <w:tr w:rsidR="00475DAA" w14:paraId="5DA39F13" w14:textId="77777777" w:rsidTr="007552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4F52E14B"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3999D596" w14:textId="77777777" w:rsidR="00475DAA" w:rsidRDefault="00475DAA" w:rsidP="00755277">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475DAA" w14:paraId="2D90220A" w14:textId="77777777" w:rsidTr="007552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691A95F5"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BF7D416" w14:textId="77777777" w:rsidR="00475DAA" w:rsidRDefault="00475DAA" w:rsidP="00755277">
            <w:pPr>
              <w:widowControl/>
              <w:jc w:val="left"/>
              <w:rPr>
                <w:rFonts w:ascii="宋体" w:hAnsi="宋体" w:cs="宋体"/>
                <w:kern w:val="0"/>
                <w:sz w:val="24"/>
              </w:rPr>
            </w:pPr>
          </w:p>
        </w:tc>
      </w:tr>
      <w:tr w:rsidR="00475DAA" w14:paraId="7A3ADFAB" w14:textId="77777777" w:rsidTr="007552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0D76AF81"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1D37A17C" w14:textId="77777777" w:rsidR="00475DAA" w:rsidRDefault="00475DAA" w:rsidP="00755277">
            <w:pPr>
              <w:widowControl/>
              <w:rPr>
                <w:rFonts w:ascii="宋体" w:hAnsi="宋体" w:cs="宋体"/>
                <w:kern w:val="0"/>
                <w:sz w:val="24"/>
              </w:rPr>
            </w:pPr>
          </w:p>
        </w:tc>
      </w:tr>
      <w:tr w:rsidR="00475DAA" w14:paraId="3821FDDB" w14:textId="77777777" w:rsidTr="007552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3FA3AA38"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04C5ED01" w14:textId="77777777" w:rsidR="00475DAA" w:rsidRDefault="00475DAA" w:rsidP="00755277">
            <w:pPr>
              <w:widowControl/>
              <w:jc w:val="center"/>
              <w:rPr>
                <w:rFonts w:ascii="宋体" w:hAnsi="宋体" w:cs="宋体"/>
                <w:kern w:val="0"/>
                <w:sz w:val="24"/>
              </w:rPr>
            </w:pPr>
          </w:p>
        </w:tc>
      </w:tr>
      <w:tr w:rsidR="00475DAA" w14:paraId="1495FF9C" w14:textId="77777777" w:rsidTr="007552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0B1480C5" w14:textId="77777777" w:rsidR="00475DAA" w:rsidRDefault="00475DAA" w:rsidP="00755277">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2C9CC09D" w14:textId="77777777" w:rsidR="00475DAA" w:rsidRDefault="00475DAA" w:rsidP="00755277">
            <w:pPr>
              <w:widowControl/>
              <w:jc w:val="left"/>
              <w:rPr>
                <w:rFonts w:ascii="宋体" w:hAnsi="宋体" w:cs="宋体"/>
                <w:kern w:val="0"/>
                <w:sz w:val="24"/>
              </w:rPr>
            </w:pPr>
          </w:p>
        </w:tc>
      </w:tr>
      <w:bookmarkEnd w:id="445"/>
    </w:tbl>
    <w:p w14:paraId="597BBC77" w14:textId="77777777" w:rsidR="00475DAA" w:rsidRDefault="00475DAA" w:rsidP="00475DAA"/>
    <w:p w14:paraId="2C4B99B0" w14:textId="77777777" w:rsidR="00995B84" w:rsidRDefault="00995B84"/>
    <w:p w14:paraId="6B53CB8D" w14:textId="77777777" w:rsidR="00995B84" w:rsidRDefault="00223303">
      <w:pPr>
        <w:spacing w:line="360" w:lineRule="auto"/>
        <w:jc w:val="left"/>
        <w:rPr>
          <w:rFonts w:ascii="等线" w:eastAsia="等线" w:hAnsi="等线"/>
          <w:szCs w:val="21"/>
        </w:rPr>
      </w:pPr>
      <w:r>
        <w:rPr>
          <w:rFonts w:ascii="仿宋_GB2312" w:eastAsia="仿宋_GB2312" w:hAnsi="宋体"/>
          <w:sz w:val="24"/>
        </w:rPr>
        <w:br w:type="page"/>
      </w:r>
    </w:p>
    <w:p w14:paraId="08B4DF88" w14:textId="77777777" w:rsidR="00995B84" w:rsidRDefault="00995B84">
      <w:pPr>
        <w:spacing w:line="360" w:lineRule="auto"/>
        <w:ind w:firstLineChars="200" w:firstLine="480"/>
        <w:rPr>
          <w:rFonts w:ascii="仿宋_GB2312" w:eastAsia="仿宋_GB2312" w:hAnsi="宋体"/>
          <w:sz w:val="24"/>
        </w:rPr>
      </w:pPr>
    </w:p>
    <w:p w14:paraId="1DF008E6" w14:textId="144EA05F" w:rsidR="00995B84" w:rsidRDefault="00223303">
      <w:pPr>
        <w:pStyle w:val="11"/>
        <w:spacing w:before="0" w:after="0" w:line="360" w:lineRule="auto"/>
        <w:rPr>
          <w:rFonts w:hAnsi="宋体"/>
        </w:rPr>
      </w:pPr>
      <w:bookmarkStart w:id="446" w:name="_Toc133737932"/>
      <w:bookmarkStart w:id="447" w:name="_Toc55375756"/>
      <w:bookmarkStart w:id="448" w:name="_Toc133916713"/>
      <w:bookmarkStart w:id="449" w:name="_Toc133737843"/>
      <w:r>
        <w:rPr>
          <w:rFonts w:hAnsi="宋体" w:hint="eastAsia"/>
        </w:rPr>
        <w:t>第五章 附件——首次响应文件格式</w:t>
      </w:r>
      <w:bookmarkEnd w:id="446"/>
      <w:bookmarkEnd w:id="447"/>
      <w:bookmarkEnd w:id="448"/>
      <w:bookmarkEnd w:id="449"/>
    </w:p>
    <w:p w14:paraId="3871BDDD" w14:textId="77777777" w:rsidR="00995B84" w:rsidRDefault="00995B84">
      <w:pPr>
        <w:spacing w:line="360" w:lineRule="auto"/>
        <w:ind w:leftChars="426" w:left="895"/>
        <w:rPr>
          <w:rFonts w:ascii="宋体" w:hAnsi="宋体"/>
          <w:sz w:val="24"/>
        </w:rPr>
      </w:pPr>
      <w:bookmarkStart w:id="450" w:name="_Hlt520356241"/>
      <w:bookmarkStart w:id="451" w:name="_Ref467988698"/>
      <w:bookmarkStart w:id="452" w:name="_Toc480942349"/>
      <w:bookmarkStart w:id="453" w:name="_Toc520356217"/>
      <w:bookmarkStart w:id="454" w:name="_Toc133737844"/>
      <w:bookmarkStart w:id="455" w:name="_Toc133737933"/>
      <w:bookmarkStart w:id="456" w:name="_Toc133916714"/>
      <w:bookmarkEnd w:id="450"/>
    </w:p>
    <w:p w14:paraId="7E8D9582" w14:textId="77777777" w:rsidR="00995B84" w:rsidRDefault="00995B84">
      <w:pPr>
        <w:tabs>
          <w:tab w:val="left" w:pos="5580"/>
        </w:tabs>
        <w:spacing w:before="120" w:line="360" w:lineRule="auto"/>
        <w:ind w:firstLineChars="400" w:firstLine="960"/>
        <w:rPr>
          <w:rFonts w:ascii="宋体" w:hAnsi="宋体"/>
          <w:sz w:val="24"/>
        </w:rPr>
      </w:pPr>
    </w:p>
    <w:p w14:paraId="18AD8E58" w14:textId="77777777" w:rsidR="00995B84" w:rsidRDefault="00223303">
      <w:pPr>
        <w:tabs>
          <w:tab w:val="left" w:pos="5580"/>
        </w:tabs>
        <w:spacing w:before="120" w:line="360" w:lineRule="auto"/>
        <w:ind w:firstLineChars="400" w:firstLine="960"/>
        <w:rPr>
          <w:rFonts w:ascii="宋体" w:hAnsi="宋体"/>
          <w:sz w:val="24"/>
        </w:rPr>
      </w:pPr>
      <w:r>
        <w:rPr>
          <w:rFonts w:ascii="宋体" w:hAnsi="宋体"/>
          <w:sz w:val="24"/>
        </w:rPr>
        <w:br w:type="page"/>
      </w:r>
    </w:p>
    <w:p w14:paraId="553A9205" w14:textId="5D4CD446" w:rsidR="00995B84" w:rsidRDefault="00223303">
      <w:pPr>
        <w:pStyle w:val="23"/>
        <w:spacing w:line="360" w:lineRule="auto"/>
        <w:rPr>
          <w:rFonts w:ascii="宋体" w:eastAsia="宋体" w:hAnsi="宋体"/>
          <w:sz w:val="28"/>
        </w:rPr>
      </w:pPr>
      <w:bookmarkStart w:id="457" w:name="_Hlt151534692"/>
      <w:bookmarkStart w:id="458" w:name="_Toc321907254"/>
      <w:bookmarkStart w:id="459" w:name="_Toc277153146"/>
      <w:bookmarkStart w:id="460" w:name="_Toc277942521"/>
      <w:bookmarkStart w:id="461" w:name="_Toc21862772"/>
      <w:bookmarkStart w:id="462" w:name="_Toc55374356"/>
      <w:bookmarkStart w:id="463" w:name="_Toc55375757"/>
      <w:bookmarkEnd w:id="457"/>
      <w:r>
        <w:rPr>
          <w:rFonts w:ascii="宋体" w:eastAsia="宋体" w:hAnsi="宋体" w:hint="eastAsia"/>
          <w:sz w:val="28"/>
        </w:rPr>
        <w:lastRenderedPageBreak/>
        <w:t>附件1</w:t>
      </w:r>
      <w:bookmarkStart w:id="464" w:name="_Hlt520355504"/>
      <w:bookmarkEnd w:id="464"/>
      <w:r>
        <w:rPr>
          <w:rFonts w:ascii="宋体" w:eastAsia="宋体" w:hAnsi="宋体" w:hint="eastAsia"/>
          <w:sz w:val="28"/>
        </w:rPr>
        <w:t xml:space="preserve">    </w:t>
      </w:r>
      <w:bookmarkEnd w:id="451"/>
      <w:bookmarkEnd w:id="452"/>
      <w:bookmarkEnd w:id="453"/>
      <w:r>
        <w:rPr>
          <w:rFonts w:ascii="宋体" w:eastAsia="宋体" w:hAnsi="宋体" w:hint="eastAsia"/>
          <w:sz w:val="28"/>
        </w:rPr>
        <w:t>首次响应书（格式）</w:t>
      </w:r>
      <w:bookmarkEnd w:id="454"/>
      <w:bookmarkEnd w:id="455"/>
      <w:bookmarkEnd w:id="456"/>
      <w:bookmarkEnd w:id="458"/>
      <w:bookmarkEnd w:id="459"/>
      <w:bookmarkEnd w:id="460"/>
      <w:bookmarkEnd w:id="461"/>
      <w:bookmarkEnd w:id="462"/>
      <w:bookmarkEnd w:id="463"/>
    </w:p>
    <w:p w14:paraId="4300B1AB" w14:textId="77777777" w:rsidR="00995B84" w:rsidRDefault="00995B84">
      <w:pPr>
        <w:tabs>
          <w:tab w:val="left" w:pos="5580"/>
        </w:tabs>
        <w:spacing w:before="120" w:line="360" w:lineRule="auto"/>
        <w:rPr>
          <w:rFonts w:ascii="宋体" w:hAnsi="宋体"/>
          <w:sz w:val="24"/>
        </w:rPr>
      </w:pPr>
    </w:p>
    <w:p w14:paraId="0CACBD86" w14:textId="77777777" w:rsidR="00995B84" w:rsidRDefault="00223303">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59EF6D55" w14:textId="77777777" w:rsidR="00995B84" w:rsidRDefault="00995B84">
      <w:pPr>
        <w:pStyle w:val="aff8"/>
        <w:tabs>
          <w:tab w:val="left" w:pos="5580"/>
        </w:tabs>
        <w:spacing w:line="360" w:lineRule="auto"/>
        <w:rPr>
          <w:rFonts w:hAnsi="宋体"/>
          <w:sz w:val="24"/>
        </w:rPr>
      </w:pPr>
    </w:p>
    <w:p w14:paraId="514243CC" w14:textId="77777777" w:rsidR="00995B84" w:rsidRDefault="00223303">
      <w:pPr>
        <w:pStyle w:val="aff8"/>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762FD4DA" w14:textId="77777777" w:rsidR="00995B84" w:rsidRDefault="00223303">
      <w:pPr>
        <w:pStyle w:val="aff8"/>
        <w:tabs>
          <w:tab w:val="left" w:pos="5580"/>
        </w:tabs>
        <w:spacing w:line="360" w:lineRule="auto"/>
        <w:ind w:left="408"/>
        <w:rPr>
          <w:rFonts w:hAnsi="宋体"/>
          <w:sz w:val="24"/>
        </w:rPr>
      </w:pPr>
      <w:r>
        <w:rPr>
          <w:rFonts w:hAnsi="宋体" w:hint="eastAsia"/>
          <w:sz w:val="24"/>
        </w:rPr>
        <w:t>1、首次响应报价表</w:t>
      </w:r>
    </w:p>
    <w:p w14:paraId="2405B70B" w14:textId="77777777" w:rsidR="00995B84" w:rsidRDefault="00223303">
      <w:pPr>
        <w:pStyle w:val="aff8"/>
        <w:tabs>
          <w:tab w:val="left" w:pos="5580"/>
        </w:tabs>
        <w:spacing w:line="360" w:lineRule="auto"/>
        <w:ind w:left="408"/>
        <w:rPr>
          <w:rFonts w:hAnsi="宋体"/>
          <w:sz w:val="24"/>
        </w:rPr>
      </w:pPr>
      <w:r>
        <w:rPr>
          <w:rFonts w:hAnsi="宋体" w:hint="eastAsia"/>
          <w:sz w:val="24"/>
        </w:rPr>
        <w:t>2、首次响应分项报价表</w:t>
      </w:r>
    </w:p>
    <w:p w14:paraId="0A4BE09D" w14:textId="77777777" w:rsidR="00995B84" w:rsidRDefault="00223303">
      <w:pPr>
        <w:pStyle w:val="aff8"/>
        <w:tabs>
          <w:tab w:val="left" w:pos="5580"/>
        </w:tabs>
        <w:spacing w:line="360" w:lineRule="auto"/>
        <w:ind w:left="408"/>
        <w:rPr>
          <w:rFonts w:hAnsi="宋体"/>
          <w:sz w:val="24"/>
        </w:rPr>
      </w:pPr>
      <w:r>
        <w:rPr>
          <w:rFonts w:hAnsi="宋体" w:hint="eastAsia"/>
          <w:sz w:val="24"/>
        </w:rPr>
        <w:t>3、首次报价服务、设备明细表</w:t>
      </w:r>
    </w:p>
    <w:p w14:paraId="1BF4A2AE" w14:textId="77777777" w:rsidR="00995B84" w:rsidRDefault="00223303">
      <w:pPr>
        <w:pStyle w:val="aff8"/>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1311B72B" w14:textId="77777777" w:rsidR="00995B84" w:rsidRDefault="00223303">
      <w:pPr>
        <w:pStyle w:val="aff8"/>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29ACAAD0" w14:textId="77777777" w:rsidR="00995B84" w:rsidRDefault="00223303">
      <w:pPr>
        <w:pStyle w:val="aff8"/>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6021BE42" w14:textId="77777777" w:rsidR="00995B84" w:rsidRDefault="00223303">
      <w:pPr>
        <w:pStyle w:val="aff8"/>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098CDBDF" w14:textId="77777777" w:rsidR="00995B84" w:rsidRDefault="00223303">
      <w:pPr>
        <w:pStyle w:val="aff8"/>
        <w:tabs>
          <w:tab w:val="left" w:pos="5580"/>
        </w:tabs>
        <w:spacing w:line="360" w:lineRule="auto"/>
        <w:ind w:left="408"/>
        <w:rPr>
          <w:rFonts w:hAnsi="宋体"/>
          <w:sz w:val="24"/>
        </w:rPr>
      </w:pPr>
      <w:r>
        <w:rPr>
          <w:rFonts w:hAnsi="宋体" w:hint="eastAsia"/>
          <w:sz w:val="24"/>
        </w:rPr>
        <w:t>据此，签字代表宣布同意如下：</w:t>
      </w:r>
    </w:p>
    <w:p w14:paraId="7BDBB115" w14:textId="77777777" w:rsidR="00995B84" w:rsidRDefault="00223303">
      <w:pPr>
        <w:pStyle w:val="aff8"/>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36255FE0" w14:textId="77777777" w:rsidR="00995B84" w:rsidRDefault="00223303">
      <w:pPr>
        <w:pStyle w:val="aff8"/>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2DBE7EB" w14:textId="252DB13F" w:rsidR="00995B84" w:rsidRDefault="00223303">
      <w:pPr>
        <w:pStyle w:val="aff8"/>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w:t>
      </w:r>
      <w:r w:rsidR="00CE53FE">
        <w:rPr>
          <w:rFonts w:hAnsi="宋体" w:hint="eastAsia"/>
          <w:sz w:val="24"/>
        </w:rPr>
        <w:t>权利</w:t>
      </w:r>
      <w:r>
        <w:rPr>
          <w:rFonts w:hAnsi="宋体" w:hint="eastAsia"/>
          <w:sz w:val="24"/>
        </w:rPr>
        <w:t>。</w:t>
      </w:r>
    </w:p>
    <w:p w14:paraId="595D1084" w14:textId="77777777" w:rsidR="00995B84" w:rsidRDefault="00223303">
      <w:pPr>
        <w:pStyle w:val="aff8"/>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624F723D" w14:textId="77777777" w:rsidR="00995B84" w:rsidRDefault="00223303">
      <w:pPr>
        <w:pStyle w:val="aff8"/>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1CDE89A5" w14:textId="77777777" w:rsidR="00995B84" w:rsidRDefault="00223303">
      <w:pPr>
        <w:pStyle w:val="aff8"/>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6" w:history="1">
        <w:r>
          <w:rPr>
            <w:rFonts w:hAnsi="宋体" w:hint="eastAsia"/>
            <w:sz w:val="24"/>
          </w:rPr>
          <w:t>www.creditchina</w:t>
        </w:r>
      </w:hyperlink>
      <w:r>
        <w:rPr>
          <w:rFonts w:hAnsi="宋体" w:hint="eastAsia"/>
          <w:sz w:val="24"/>
        </w:rPr>
        <w:t>. gov.cn）和中国政府采购网（www.ccgp.gov.cn）进行查询，我方完全接受查询的结果。</w:t>
      </w:r>
    </w:p>
    <w:p w14:paraId="20533F9B" w14:textId="77777777" w:rsidR="00995B84" w:rsidRDefault="00223303">
      <w:pPr>
        <w:pStyle w:val="aff8"/>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（7）我方已完全理解和接受磋商文件的内容，同意提供按照贵方可能要求的与其磋商有关的一切数据或资料，完全理解贵方不一定接受最低价的响应或收到的任</w:t>
      </w:r>
      <w:r>
        <w:rPr>
          <w:rFonts w:hAnsi="宋体" w:hint="eastAsia"/>
          <w:sz w:val="24"/>
        </w:rPr>
        <w:lastRenderedPageBreak/>
        <w:t>何响应。</w:t>
      </w:r>
    </w:p>
    <w:p w14:paraId="34BBEDC8" w14:textId="77777777" w:rsidR="00995B84" w:rsidRDefault="00223303">
      <w:pPr>
        <w:pStyle w:val="aff8"/>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289DEEA5" w14:textId="77777777" w:rsidR="00995B84" w:rsidRDefault="00995B84">
      <w:pPr>
        <w:pStyle w:val="aff8"/>
        <w:tabs>
          <w:tab w:val="left" w:pos="5580"/>
        </w:tabs>
        <w:spacing w:line="360" w:lineRule="auto"/>
        <w:ind w:left="420"/>
        <w:rPr>
          <w:rFonts w:hAnsi="宋体"/>
          <w:sz w:val="24"/>
        </w:rPr>
      </w:pPr>
    </w:p>
    <w:p w14:paraId="4DD8F360" w14:textId="77777777" w:rsidR="00995B84" w:rsidRDefault="00223303">
      <w:pPr>
        <w:pStyle w:val="aff8"/>
        <w:tabs>
          <w:tab w:val="left" w:pos="5580"/>
        </w:tabs>
        <w:spacing w:line="360" w:lineRule="auto"/>
        <w:ind w:left="420"/>
        <w:rPr>
          <w:rFonts w:hAnsi="宋体"/>
          <w:sz w:val="24"/>
        </w:rPr>
      </w:pPr>
      <w:r>
        <w:rPr>
          <w:rFonts w:hAnsi="宋体" w:hint="eastAsia"/>
          <w:sz w:val="24"/>
        </w:rPr>
        <w:t>地址_________________________     传真____________________________</w:t>
      </w:r>
    </w:p>
    <w:p w14:paraId="16FD9600" w14:textId="77777777" w:rsidR="00995B84" w:rsidRDefault="00223303">
      <w:pPr>
        <w:pStyle w:val="aff8"/>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9703599" w14:textId="77777777" w:rsidR="00995B84" w:rsidRDefault="00995B84">
      <w:pPr>
        <w:pStyle w:val="aff8"/>
        <w:tabs>
          <w:tab w:val="left" w:pos="5580"/>
        </w:tabs>
        <w:spacing w:line="360" w:lineRule="auto"/>
        <w:ind w:left="420"/>
        <w:rPr>
          <w:rFonts w:hAnsi="宋体"/>
          <w:sz w:val="24"/>
        </w:rPr>
      </w:pPr>
    </w:p>
    <w:p w14:paraId="00C4FFE2" w14:textId="77777777" w:rsidR="00995B84" w:rsidRDefault="00223303">
      <w:pPr>
        <w:pStyle w:val="aff8"/>
        <w:tabs>
          <w:tab w:val="left" w:pos="5580"/>
        </w:tabs>
        <w:spacing w:line="360" w:lineRule="auto"/>
        <w:ind w:left="420"/>
        <w:rPr>
          <w:rFonts w:hAnsi="宋体"/>
          <w:sz w:val="24"/>
        </w:rPr>
      </w:pPr>
      <w:r>
        <w:rPr>
          <w:rFonts w:hAnsi="宋体" w:hint="eastAsia"/>
          <w:sz w:val="24"/>
        </w:rPr>
        <w:t>供应商授权代表签字_________________________</w:t>
      </w:r>
    </w:p>
    <w:p w14:paraId="209937A7" w14:textId="77777777" w:rsidR="00995B84" w:rsidRDefault="00223303">
      <w:pPr>
        <w:pStyle w:val="aff8"/>
        <w:tabs>
          <w:tab w:val="left" w:pos="5580"/>
        </w:tabs>
        <w:spacing w:line="360" w:lineRule="auto"/>
        <w:ind w:left="420"/>
        <w:rPr>
          <w:rFonts w:hAnsi="宋体"/>
          <w:sz w:val="24"/>
        </w:rPr>
      </w:pPr>
      <w:r>
        <w:rPr>
          <w:rFonts w:hAnsi="宋体" w:hint="eastAsia"/>
          <w:sz w:val="24"/>
        </w:rPr>
        <w:t>供应商名称（全称）_________________________</w:t>
      </w:r>
    </w:p>
    <w:p w14:paraId="30F8BE23" w14:textId="77777777" w:rsidR="00995B84" w:rsidRDefault="00223303">
      <w:pPr>
        <w:pStyle w:val="aff8"/>
        <w:tabs>
          <w:tab w:val="left" w:pos="5580"/>
        </w:tabs>
        <w:spacing w:line="360" w:lineRule="auto"/>
        <w:ind w:left="420"/>
        <w:rPr>
          <w:rFonts w:hAnsi="宋体"/>
          <w:sz w:val="24"/>
        </w:rPr>
      </w:pPr>
      <w:r>
        <w:rPr>
          <w:rFonts w:hAnsi="宋体" w:hint="eastAsia"/>
          <w:sz w:val="24"/>
        </w:rPr>
        <w:t>供应商开户银行（全称）_________________________</w:t>
      </w:r>
    </w:p>
    <w:p w14:paraId="51A31A18" w14:textId="77777777" w:rsidR="00995B84" w:rsidRDefault="00223303">
      <w:pPr>
        <w:pStyle w:val="aff8"/>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792CF6F3" w14:textId="77777777" w:rsidR="00995B84" w:rsidRDefault="00223303">
      <w:pPr>
        <w:pStyle w:val="aff8"/>
        <w:tabs>
          <w:tab w:val="left" w:pos="5580"/>
        </w:tabs>
        <w:spacing w:line="360" w:lineRule="auto"/>
        <w:ind w:left="420"/>
        <w:rPr>
          <w:rFonts w:hAnsi="宋体"/>
          <w:sz w:val="24"/>
        </w:rPr>
      </w:pPr>
      <w:r>
        <w:rPr>
          <w:rFonts w:hAnsi="宋体" w:hint="eastAsia"/>
          <w:sz w:val="24"/>
        </w:rPr>
        <w:t>供应商公章_________________________</w:t>
      </w:r>
    </w:p>
    <w:p w14:paraId="4D0AC3E9" w14:textId="77777777" w:rsidR="00995B84" w:rsidRDefault="00223303">
      <w:pPr>
        <w:pStyle w:val="aff8"/>
        <w:tabs>
          <w:tab w:val="left" w:pos="5580"/>
        </w:tabs>
        <w:spacing w:line="360" w:lineRule="auto"/>
        <w:ind w:left="420"/>
        <w:rPr>
          <w:rFonts w:hAnsi="宋体"/>
          <w:sz w:val="24"/>
          <w:u w:val="single"/>
        </w:rPr>
      </w:pPr>
      <w:r>
        <w:rPr>
          <w:rFonts w:hAnsi="宋体" w:hint="eastAsia"/>
          <w:sz w:val="24"/>
        </w:rPr>
        <w:t>日期_________________________</w:t>
      </w:r>
    </w:p>
    <w:p w14:paraId="310A9065" w14:textId="77777777" w:rsidR="00995B84" w:rsidRDefault="00995B84">
      <w:pPr>
        <w:pStyle w:val="aff8"/>
        <w:tabs>
          <w:tab w:val="left" w:pos="5580"/>
        </w:tabs>
        <w:spacing w:line="360" w:lineRule="auto"/>
        <w:ind w:left="420"/>
        <w:rPr>
          <w:rFonts w:hAnsi="宋体"/>
          <w:sz w:val="24"/>
          <w:u w:val="single"/>
        </w:rPr>
      </w:pPr>
    </w:p>
    <w:p w14:paraId="7D5248DB" w14:textId="77777777" w:rsidR="00995B84" w:rsidRDefault="00223303">
      <w:pPr>
        <w:pStyle w:val="23"/>
        <w:spacing w:line="360" w:lineRule="auto"/>
        <w:rPr>
          <w:rFonts w:ascii="宋体" w:eastAsia="宋体" w:hAnsi="宋体"/>
          <w:b w:val="0"/>
          <w:sz w:val="24"/>
        </w:rPr>
      </w:pPr>
      <w:r>
        <w:rPr>
          <w:rFonts w:ascii="宋体" w:eastAsia="宋体" w:hAnsi="宋体"/>
          <w:sz w:val="24"/>
          <w:u w:val="single"/>
        </w:rPr>
        <w:br w:type="page"/>
      </w:r>
      <w:bookmarkStart w:id="465" w:name="_Toc277153147"/>
      <w:bookmarkStart w:id="466" w:name="_Toc277942522"/>
      <w:bookmarkStart w:id="467" w:name="_Toc321907255"/>
      <w:bookmarkStart w:id="468" w:name="_Toc21862773"/>
      <w:bookmarkStart w:id="469" w:name="_Toc55374357"/>
      <w:bookmarkStart w:id="470" w:name="_Toc55375758"/>
      <w:r>
        <w:rPr>
          <w:rFonts w:ascii="宋体" w:eastAsia="宋体" w:hAnsi="宋体" w:hint="eastAsia"/>
          <w:sz w:val="28"/>
        </w:rPr>
        <w:lastRenderedPageBreak/>
        <w:t>附件2    首次响应报价表</w:t>
      </w:r>
      <w:bookmarkEnd w:id="465"/>
      <w:bookmarkEnd w:id="466"/>
      <w:bookmarkEnd w:id="467"/>
      <w:bookmarkEnd w:id="468"/>
      <w:bookmarkEnd w:id="469"/>
      <w:bookmarkEnd w:id="470"/>
      <w:r>
        <w:rPr>
          <w:rFonts w:ascii="宋体" w:eastAsia="宋体" w:hAnsi="宋体" w:hint="eastAsia"/>
          <w:b w:val="0"/>
          <w:sz w:val="24"/>
        </w:rPr>
        <w:cr/>
      </w:r>
    </w:p>
    <w:p w14:paraId="58C1F56A" w14:textId="77777777" w:rsidR="00995B84" w:rsidRDefault="00223303">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23F0C717" w14:textId="77777777" w:rsidR="00995B84" w:rsidRDefault="00223303">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466"/>
        <w:gridCol w:w="2128"/>
        <w:gridCol w:w="1691"/>
        <w:gridCol w:w="2911"/>
      </w:tblGrid>
      <w:tr w:rsidR="00995B84" w14:paraId="13F46A05" w14:textId="77777777" w:rsidTr="00F2645B">
        <w:trPr>
          <w:cantSplit/>
          <w:trHeight w:val="1449"/>
        </w:trPr>
        <w:tc>
          <w:tcPr>
            <w:tcW w:w="1076" w:type="dxa"/>
            <w:vAlign w:val="center"/>
          </w:tcPr>
          <w:p w14:paraId="67128030" w14:textId="77777777" w:rsidR="00995B84" w:rsidRDefault="00223303">
            <w:pPr>
              <w:pStyle w:val="aff8"/>
              <w:spacing w:before="156" w:after="156" w:line="360" w:lineRule="auto"/>
              <w:jc w:val="center"/>
              <w:rPr>
                <w:rFonts w:hAnsi="宋体"/>
                <w:sz w:val="24"/>
              </w:rPr>
            </w:pPr>
            <w:r>
              <w:rPr>
                <w:rFonts w:hAnsi="宋体" w:hint="eastAsia"/>
                <w:sz w:val="24"/>
              </w:rPr>
              <w:t>包号</w:t>
            </w:r>
          </w:p>
        </w:tc>
        <w:tc>
          <w:tcPr>
            <w:tcW w:w="1466" w:type="dxa"/>
            <w:vAlign w:val="center"/>
          </w:tcPr>
          <w:p w14:paraId="4BCCB28A" w14:textId="77777777" w:rsidR="00995B84" w:rsidRDefault="00223303">
            <w:pPr>
              <w:pStyle w:val="aff8"/>
              <w:spacing w:before="156" w:after="156" w:line="360" w:lineRule="auto"/>
              <w:jc w:val="center"/>
              <w:rPr>
                <w:rFonts w:hAnsi="宋体"/>
                <w:sz w:val="24"/>
              </w:rPr>
            </w:pPr>
            <w:r>
              <w:rPr>
                <w:rFonts w:hAnsi="宋体" w:hint="eastAsia"/>
                <w:sz w:val="24"/>
              </w:rPr>
              <w:t>采购内容</w:t>
            </w:r>
          </w:p>
        </w:tc>
        <w:tc>
          <w:tcPr>
            <w:tcW w:w="2128" w:type="dxa"/>
            <w:vAlign w:val="center"/>
          </w:tcPr>
          <w:p w14:paraId="52810E7E" w14:textId="77777777" w:rsidR="00995B84" w:rsidRDefault="00223303">
            <w:pPr>
              <w:pStyle w:val="aff8"/>
              <w:spacing w:before="156" w:after="156" w:line="360" w:lineRule="auto"/>
              <w:jc w:val="center"/>
              <w:rPr>
                <w:rFonts w:hAnsi="宋体"/>
                <w:sz w:val="24"/>
              </w:rPr>
            </w:pPr>
            <w:r>
              <w:rPr>
                <w:rFonts w:hAnsi="宋体" w:hint="eastAsia"/>
                <w:sz w:val="24"/>
              </w:rPr>
              <w:t>首次响应报价</w:t>
            </w:r>
          </w:p>
          <w:p w14:paraId="06EA30B4" w14:textId="7948A0C9" w:rsidR="00664783" w:rsidRDefault="00F2645B">
            <w:pPr>
              <w:pStyle w:val="aff8"/>
              <w:spacing w:before="156" w:after="156" w:line="360" w:lineRule="auto"/>
              <w:jc w:val="center"/>
              <w:rPr>
                <w:rFonts w:hAnsi="宋体"/>
                <w:sz w:val="24"/>
              </w:rPr>
            </w:pPr>
            <w:r>
              <w:rPr>
                <w:rFonts w:hAnsi="宋体" w:hint="eastAsia"/>
                <w:sz w:val="24"/>
              </w:rPr>
              <w:t>总折扣(折扣后实洋结算)（%）</w:t>
            </w:r>
          </w:p>
        </w:tc>
        <w:tc>
          <w:tcPr>
            <w:tcW w:w="1691" w:type="dxa"/>
            <w:vAlign w:val="center"/>
          </w:tcPr>
          <w:p w14:paraId="615B1153" w14:textId="77777777" w:rsidR="00995B84" w:rsidRDefault="00223303">
            <w:pPr>
              <w:pStyle w:val="aff8"/>
              <w:spacing w:before="156" w:after="156" w:line="360" w:lineRule="auto"/>
              <w:jc w:val="center"/>
              <w:rPr>
                <w:rFonts w:hAnsi="宋体"/>
                <w:sz w:val="24"/>
              </w:rPr>
            </w:pPr>
            <w:r>
              <w:rPr>
                <w:rFonts w:hAnsi="宋体" w:hint="eastAsia"/>
                <w:sz w:val="24"/>
              </w:rPr>
              <w:t>磋商保证金</w:t>
            </w:r>
          </w:p>
        </w:tc>
        <w:tc>
          <w:tcPr>
            <w:tcW w:w="2911" w:type="dxa"/>
            <w:vAlign w:val="center"/>
          </w:tcPr>
          <w:p w14:paraId="7DB4963C" w14:textId="77777777" w:rsidR="00995B84" w:rsidRDefault="00223303">
            <w:pPr>
              <w:pStyle w:val="aff8"/>
              <w:spacing w:before="156" w:after="156" w:line="360" w:lineRule="auto"/>
              <w:jc w:val="center"/>
              <w:rPr>
                <w:rFonts w:hAnsi="宋体"/>
                <w:sz w:val="24"/>
              </w:rPr>
            </w:pPr>
            <w:r>
              <w:rPr>
                <w:rFonts w:hAnsi="宋体" w:hint="eastAsia"/>
                <w:sz w:val="24"/>
              </w:rPr>
              <w:t>备注</w:t>
            </w:r>
          </w:p>
        </w:tc>
      </w:tr>
      <w:tr w:rsidR="00995B84" w14:paraId="14654216" w14:textId="77777777" w:rsidTr="00F2645B">
        <w:trPr>
          <w:cantSplit/>
          <w:trHeight w:val="1449"/>
        </w:trPr>
        <w:tc>
          <w:tcPr>
            <w:tcW w:w="1076" w:type="dxa"/>
            <w:vAlign w:val="center"/>
          </w:tcPr>
          <w:p w14:paraId="2293FCC9" w14:textId="77777777" w:rsidR="00995B84" w:rsidRDefault="00223303">
            <w:pPr>
              <w:pStyle w:val="aff8"/>
              <w:spacing w:before="156" w:after="156" w:line="360" w:lineRule="auto"/>
              <w:jc w:val="center"/>
              <w:rPr>
                <w:rFonts w:hAnsi="宋体"/>
                <w:sz w:val="24"/>
              </w:rPr>
            </w:pPr>
            <w:r>
              <w:rPr>
                <w:rFonts w:hAnsi="宋体" w:hint="eastAsia"/>
                <w:sz w:val="24"/>
              </w:rPr>
              <w:t>01</w:t>
            </w:r>
          </w:p>
        </w:tc>
        <w:tc>
          <w:tcPr>
            <w:tcW w:w="1466" w:type="dxa"/>
            <w:vAlign w:val="center"/>
          </w:tcPr>
          <w:p w14:paraId="225582FD" w14:textId="77777777" w:rsidR="00995B84" w:rsidRDefault="00995B84">
            <w:pPr>
              <w:pStyle w:val="aff8"/>
              <w:spacing w:before="156" w:after="156" w:line="360" w:lineRule="auto"/>
              <w:jc w:val="center"/>
              <w:rPr>
                <w:rFonts w:hAnsi="宋体"/>
                <w:sz w:val="24"/>
              </w:rPr>
            </w:pPr>
          </w:p>
        </w:tc>
        <w:tc>
          <w:tcPr>
            <w:tcW w:w="2128" w:type="dxa"/>
            <w:vAlign w:val="center"/>
          </w:tcPr>
          <w:p w14:paraId="458EE0D4" w14:textId="77777777" w:rsidR="00995B84" w:rsidRDefault="00995B84">
            <w:pPr>
              <w:pStyle w:val="aff8"/>
              <w:spacing w:before="156" w:after="156" w:line="360" w:lineRule="auto"/>
              <w:jc w:val="center"/>
              <w:rPr>
                <w:rFonts w:hAnsi="宋体"/>
                <w:sz w:val="24"/>
              </w:rPr>
            </w:pPr>
          </w:p>
        </w:tc>
        <w:tc>
          <w:tcPr>
            <w:tcW w:w="1691" w:type="dxa"/>
            <w:vAlign w:val="center"/>
          </w:tcPr>
          <w:p w14:paraId="1553F258" w14:textId="77777777" w:rsidR="00995B84" w:rsidRDefault="00995B84">
            <w:pPr>
              <w:pStyle w:val="aff8"/>
              <w:spacing w:before="156" w:after="156" w:line="360" w:lineRule="auto"/>
              <w:jc w:val="center"/>
              <w:rPr>
                <w:rFonts w:hAnsi="宋体"/>
                <w:sz w:val="24"/>
              </w:rPr>
            </w:pPr>
          </w:p>
        </w:tc>
        <w:tc>
          <w:tcPr>
            <w:tcW w:w="2911" w:type="dxa"/>
            <w:vAlign w:val="center"/>
          </w:tcPr>
          <w:p w14:paraId="5084DED4" w14:textId="77777777" w:rsidR="00995B84" w:rsidRDefault="00995B84">
            <w:pPr>
              <w:pStyle w:val="aff8"/>
              <w:spacing w:before="156" w:after="156" w:line="360" w:lineRule="auto"/>
              <w:jc w:val="center"/>
              <w:rPr>
                <w:rFonts w:hAnsi="宋体"/>
                <w:sz w:val="24"/>
              </w:rPr>
            </w:pPr>
          </w:p>
        </w:tc>
      </w:tr>
    </w:tbl>
    <w:p w14:paraId="0BA4FC05" w14:textId="77777777" w:rsidR="00995B84" w:rsidRDefault="00995B84">
      <w:pPr>
        <w:pStyle w:val="aff8"/>
        <w:tabs>
          <w:tab w:val="left" w:pos="5580"/>
        </w:tabs>
        <w:spacing w:before="120" w:line="360" w:lineRule="auto"/>
        <w:rPr>
          <w:rFonts w:hAnsi="宋体"/>
          <w:sz w:val="24"/>
          <w:u w:val="single"/>
        </w:rPr>
      </w:pPr>
    </w:p>
    <w:p w14:paraId="5364FDDE" w14:textId="77777777" w:rsidR="00995B84" w:rsidRDefault="00223303">
      <w:pPr>
        <w:pStyle w:val="aff8"/>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46C1460" w14:textId="77777777" w:rsidR="00995B84" w:rsidRDefault="00223303">
      <w:pPr>
        <w:pStyle w:val="af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15681D7" w14:textId="77777777" w:rsidR="00995B84" w:rsidRDefault="00223303">
      <w:pPr>
        <w:pStyle w:val="aff8"/>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0EBFDC37" w14:textId="40CECCA3" w:rsidR="00995B84" w:rsidRDefault="00223303">
      <w:pPr>
        <w:pStyle w:val="aff8"/>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40C23CEB" w14:textId="77777777" w:rsidR="00F2645B" w:rsidRDefault="00F2645B" w:rsidP="00F2645B">
      <w:pPr>
        <w:pStyle w:val="aff8"/>
        <w:tabs>
          <w:tab w:val="left" w:pos="5580"/>
        </w:tabs>
        <w:spacing w:line="360" w:lineRule="auto"/>
        <w:ind w:left="900" w:hanging="480"/>
        <w:rPr>
          <w:rFonts w:hAnsi="宋体"/>
          <w:sz w:val="24"/>
        </w:rPr>
      </w:pPr>
      <w:r>
        <w:rPr>
          <w:rFonts w:hAnsi="宋体" w:hint="eastAsia"/>
          <w:sz w:val="24"/>
        </w:rPr>
        <w:t>2、单独递交的此表如与响应文件正本中的不一致，以单独递交的为准。</w:t>
      </w:r>
    </w:p>
    <w:p w14:paraId="76A7CBD3" w14:textId="0561DC79" w:rsidR="00F2645B" w:rsidRDefault="00F2645B" w:rsidP="00F2645B">
      <w:pPr>
        <w:pStyle w:val="aff8"/>
        <w:tabs>
          <w:tab w:val="left" w:pos="5580"/>
        </w:tabs>
        <w:spacing w:line="360" w:lineRule="auto"/>
        <w:ind w:left="420" w:firstLineChars="150" w:firstLine="361"/>
        <w:rPr>
          <w:rFonts w:hAnsi="宋体"/>
          <w:b/>
          <w:sz w:val="24"/>
        </w:rPr>
      </w:pPr>
      <w:r>
        <w:rPr>
          <w:rFonts w:hAnsi="宋体"/>
          <w:b/>
          <w:sz w:val="24"/>
        </w:rPr>
        <w:t>3</w:t>
      </w:r>
      <w:r>
        <w:rPr>
          <w:rFonts w:hAnsi="宋体" w:hint="eastAsia"/>
          <w:b/>
          <w:sz w:val="24"/>
        </w:rPr>
        <w:t>、表中总折扣应为包含所有相关费用后相对于</w:t>
      </w:r>
      <w:r w:rsidRPr="0018542B">
        <w:rPr>
          <w:rFonts w:hAnsi="宋体" w:hint="eastAsia"/>
          <w:b/>
          <w:sz w:val="24"/>
        </w:rPr>
        <w:t>第六章规定的“</w:t>
      </w:r>
      <w:r w:rsidRPr="00F2645B">
        <w:rPr>
          <w:rFonts w:hAnsi="宋体" w:hint="eastAsia"/>
          <w:b/>
          <w:sz w:val="24"/>
        </w:rPr>
        <w:t>清洗最高限价</w:t>
      </w:r>
      <w:r w:rsidRPr="0018542B">
        <w:rPr>
          <w:rFonts w:hAnsi="宋体" w:hint="eastAsia"/>
          <w:b/>
          <w:sz w:val="24"/>
        </w:rPr>
        <w:t>”</w:t>
      </w:r>
      <w:r>
        <w:rPr>
          <w:rFonts w:hAnsi="宋体" w:hint="eastAsia"/>
          <w:b/>
          <w:sz w:val="24"/>
        </w:rPr>
        <w:t>的总折扣，供应商应严格遵照下述公式计算填写：每项</w:t>
      </w:r>
      <w:r w:rsidRPr="00F2645B">
        <w:rPr>
          <w:rFonts w:hAnsi="宋体" w:hint="eastAsia"/>
          <w:b/>
          <w:sz w:val="24"/>
        </w:rPr>
        <w:t>清洗物品</w:t>
      </w:r>
      <w:r>
        <w:rPr>
          <w:rFonts w:hAnsi="宋体" w:hint="eastAsia"/>
          <w:b/>
          <w:sz w:val="24"/>
        </w:rPr>
        <w:t>总折扣＝每项</w:t>
      </w:r>
      <w:r w:rsidRPr="00F2645B">
        <w:rPr>
          <w:rFonts w:hAnsi="宋体" w:hint="eastAsia"/>
          <w:b/>
          <w:sz w:val="24"/>
        </w:rPr>
        <w:t>清洗物品</w:t>
      </w:r>
      <w:r>
        <w:rPr>
          <w:rFonts w:hAnsi="宋体" w:hint="eastAsia"/>
          <w:b/>
          <w:sz w:val="24"/>
        </w:rPr>
        <w:t>的结算实洋/第六章每项</w:t>
      </w:r>
      <w:r w:rsidRPr="00F2645B">
        <w:rPr>
          <w:rFonts w:hAnsi="宋体" w:hint="eastAsia"/>
          <w:b/>
          <w:sz w:val="24"/>
        </w:rPr>
        <w:t>清洗物品</w:t>
      </w:r>
      <w:r>
        <w:rPr>
          <w:rFonts w:hAnsi="宋体" w:hint="eastAsia"/>
          <w:b/>
          <w:sz w:val="24"/>
        </w:rPr>
        <w:t>规定的“</w:t>
      </w:r>
      <w:r w:rsidRPr="00F2645B">
        <w:rPr>
          <w:rFonts w:hAnsi="宋体" w:hint="eastAsia"/>
          <w:b/>
          <w:sz w:val="24"/>
        </w:rPr>
        <w:t>清洗最高限价</w:t>
      </w:r>
      <w:r>
        <w:rPr>
          <w:rFonts w:hAnsi="宋体" w:hint="eastAsia"/>
          <w:b/>
          <w:sz w:val="24"/>
        </w:rPr>
        <w:t>”。每项</w:t>
      </w:r>
      <w:r w:rsidRPr="00F2645B">
        <w:rPr>
          <w:rFonts w:hAnsi="宋体" w:hint="eastAsia"/>
          <w:b/>
          <w:sz w:val="24"/>
        </w:rPr>
        <w:t>清洗物品</w:t>
      </w:r>
      <w:r>
        <w:rPr>
          <w:rFonts w:hAnsi="宋体" w:hint="eastAsia"/>
          <w:b/>
          <w:sz w:val="24"/>
        </w:rPr>
        <w:t>的折扣需一致</w:t>
      </w:r>
    </w:p>
    <w:p w14:paraId="176C23CB" w14:textId="03EA4F61" w:rsidR="00F2645B" w:rsidRDefault="00F2645B" w:rsidP="00F2645B">
      <w:pPr>
        <w:pStyle w:val="aff8"/>
        <w:tabs>
          <w:tab w:val="left" w:pos="5580"/>
        </w:tabs>
        <w:spacing w:line="360" w:lineRule="auto"/>
        <w:ind w:left="420" w:firstLineChars="150" w:firstLine="361"/>
        <w:rPr>
          <w:rFonts w:hAnsi="宋体"/>
          <w:b/>
          <w:sz w:val="24"/>
        </w:rPr>
      </w:pPr>
      <w:r>
        <w:rPr>
          <w:rFonts w:hAnsi="宋体"/>
          <w:b/>
          <w:sz w:val="24"/>
        </w:rPr>
        <w:t>4</w:t>
      </w:r>
      <w:r>
        <w:rPr>
          <w:rFonts w:hAnsi="宋体" w:hint="eastAsia"/>
          <w:b/>
          <w:sz w:val="24"/>
        </w:rPr>
        <w:t>、折扣不能＞1</w:t>
      </w:r>
      <w:r>
        <w:rPr>
          <w:rFonts w:hAnsi="宋体"/>
          <w:b/>
          <w:sz w:val="24"/>
        </w:rPr>
        <w:t>00</w:t>
      </w:r>
      <w:r>
        <w:rPr>
          <w:rFonts w:hAnsi="宋体" w:hint="eastAsia"/>
          <w:b/>
          <w:sz w:val="24"/>
        </w:rPr>
        <w:t>%</w:t>
      </w:r>
    </w:p>
    <w:p w14:paraId="4EF3E7FF" w14:textId="4D6A5381" w:rsidR="000C103C" w:rsidRDefault="000C103C" w:rsidP="00F2645B">
      <w:pPr>
        <w:pStyle w:val="aff8"/>
        <w:tabs>
          <w:tab w:val="left" w:pos="5580"/>
        </w:tabs>
        <w:spacing w:line="360" w:lineRule="auto"/>
        <w:ind w:left="420" w:firstLineChars="150" w:firstLine="361"/>
        <w:rPr>
          <w:rFonts w:hAnsi="宋体"/>
          <w:b/>
          <w:sz w:val="24"/>
        </w:rPr>
      </w:pPr>
      <w:r>
        <w:rPr>
          <w:rFonts w:hAnsi="宋体" w:hint="eastAsia"/>
          <w:b/>
          <w:sz w:val="24"/>
        </w:rPr>
        <w:t>5、例如9折则填写9</w:t>
      </w:r>
      <w:r>
        <w:rPr>
          <w:rFonts w:hAnsi="宋体"/>
          <w:b/>
          <w:sz w:val="24"/>
        </w:rPr>
        <w:t>0%</w:t>
      </w:r>
    </w:p>
    <w:p w14:paraId="588D5351" w14:textId="77777777" w:rsidR="00F2645B" w:rsidRDefault="00F2645B">
      <w:pPr>
        <w:pStyle w:val="aff8"/>
        <w:tabs>
          <w:tab w:val="left" w:pos="5580"/>
        </w:tabs>
        <w:spacing w:before="120" w:line="360" w:lineRule="auto"/>
        <w:rPr>
          <w:rFonts w:hAnsi="宋体"/>
          <w:sz w:val="24"/>
        </w:rPr>
      </w:pPr>
    </w:p>
    <w:p w14:paraId="716FEBEA" w14:textId="77777777" w:rsidR="00995B84" w:rsidRDefault="00995B84">
      <w:pPr>
        <w:pStyle w:val="aff8"/>
        <w:tabs>
          <w:tab w:val="left" w:pos="5580"/>
        </w:tabs>
        <w:spacing w:line="360" w:lineRule="auto"/>
        <w:ind w:left="420"/>
        <w:jc w:val="left"/>
        <w:rPr>
          <w:rFonts w:hAnsi="宋体"/>
          <w:sz w:val="24"/>
        </w:rPr>
      </w:pPr>
    </w:p>
    <w:p w14:paraId="420F7DCB" w14:textId="77777777" w:rsidR="00995B84" w:rsidRDefault="00995B84">
      <w:pPr>
        <w:pStyle w:val="aff8"/>
        <w:tabs>
          <w:tab w:val="left" w:pos="5580"/>
        </w:tabs>
        <w:spacing w:line="360" w:lineRule="auto"/>
        <w:ind w:left="420"/>
        <w:jc w:val="left"/>
        <w:rPr>
          <w:rFonts w:hAnsi="宋体"/>
          <w:sz w:val="24"/>
        </w:rPr>
        <w:sectPr w:rsidR="00995B84">
          <w:footerReference w:type="even" r:id="rId17"/>
          <w:footerReference w:type="first" r:id="rId18"/>
          <w:type w:val="nextColumn"/>
          <w:pgSz w:w="11907" w:h="16840"/>
          <w:pgMar w:top="1758" w:right="1701" w:bottom="1588" w:left="1259" w:header="851" w:footer="851" w:gutter="0"/>
          <w:cols w:space="720"/>
          <w:titlePg/>
          <w:docGrid w:linePitch="462"/>
        </w:sectPr>
      </w:pPr>
    </w:p>
    <w:p w14:paraId="6759BF38" w14:textId="37E08B53" w:rsidR="00995B84" w:rsidRDefault="00223303">
      <w:pPr>
        <w:pStyle w:val="23"/>
        <w:spacing w:line="360" w:lineRule="auto"/>
        <w:rPr>
          <w:rFonts w:ascii="宋体" w:eastAsia="宋体" w:hAnsi="宋体"/>
          <w:sz w:val="28"/>
        </w:rPr>
      </w:pPr>
      <w:bookmarkStart w:id="471" w:name="_Hlt520356243"/>
      <w:bookmarkStart w:id="472" w:name="_Hlt520355938"/>
      <w:bookmarkStart w:id="473" w:name="_Toc277153148"/>
      <w:bookmarkStart w:id="474" w:name="_Toc133737846"/>
      <w:bookmarkStart w:id="475" w:name="_Toc55374358"/>
      <w:bookmarkStart w:id="476" w:name="_Toc133737935"/>
      <w:bookmarkStart w:id="477" w:name="_Toc55375759"/>
      <w:bookmarkStart w:id="478" w:name="_Toc277942523"/>
      <w:bookmarkStart w:id="479" w:name="_Toc321907256"/>
      <w:bookmarkStart w:id="480" w:name="_Toc21862774"/>
      <w:bookmarkStart w:id="481" w:name="_Toc133916716"/>
      <w:bookmarkEnd w:id="471"/>
      <w:bookmarkEnd w:id="472"/>
      <w:r>
        <w:rPr>
          <w:rFonts w:ascii="宋体" w:eastAsia="宋体" w:hAnsi="宋体" w:hint="eastAsia"/>
          <w:sz w:val="28"/>
        </w:rPr>
        <w:lastRenderedPageBreak/>
        <w:t>附件3    首次响应分项报价表</w:t>
      </w:r>
      <w:bookmarkEnd w:id="473"/>
      <w:bookmarkEnd w:id="474"/>
      <w:bookmarkEnd w:id="475"/>
      <w:bookmarkEnd w:id="476"/>
      <w:bookmarkEnd w:id="477"/>
      <w:bookmarkEnd w:id="478"/>
      <w:bookmarkEnd w:id="479"/>
      <w:bookmarkEnd w:id="480"/>
      <w:bookmarkEnd w:id="4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995B84" w14:paraId="2ED5A972" w14:textId="77777777">
        <w:trPr>
          <w:trHeight w:val="361"/>
        </w:trPr>
        <w:tc>
          <w:tcPr>
            <w:tcW w:w="1285" w:type="dxa"/>
            <w:vAlign w:val="center"/>
          </w:tcPr>
          <w:p w14:paraId="7909A573"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021D3261"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3522619F"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307D4F4"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5E8143FE"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201A5FB0"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995B84" w14:paraId="2B8315D8" w14:textId="77777777">
        <w:trPr>
          <w:trHeight w:val="361"/>
        </w:trPr>
        <w:tc>
          <w:tcPr>
            <w:tcW w:w="1285" w:type="dxa"/>
            <w:vAlign w:val="center"/>
          </w:tcPr>
          <w:p w14:paraId="55D25154" w14:textId="77777777" w:rsidR="00995B84" w:rsidRDefault="00223303">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0086F855" w14:textId="77777777" w:rsidR="00995B84" w:rsidRDefault="00995B84">
            <w:pPr>
              <w:jc w:val="center"/>
              <w:rPr>
                <w:rFonts w:ascii="宋体" w:hAnsi="宋体"/>
                <w:bCs/>
                <w:kern w:val="0"/>
                <w:sz w:val="24"/>
                <w:szCs w:val="28"/>
              </w:rPr>
            </w:pPr>
          </w:p>
        </w:tc>
        <w:tc>
          <w:tcPr>
            <w:tcW w:w="3961" w:type="dxa"/>
            <w:vAlign w:val="center"/>
          </w:tcPr>
          <w:p w14:paraId="54F18F2C" w14:textId="77777777" w:rsidR="00995B84" w:rsidRDefault="00995B84">
            <w:pPr>
              <w:jc w:val="center"/>
              <w:rPr>
                <w:rFonts w:ascii="宋体" w:hAnsi="宋体"/>
                <w:bCs/>
                <w:kern w:val="0"/>
                <w:sz w:val="24"/>
                <w:szCs w:val="28"/>
              </w:rPr>
            </w:pPr>
          </w:p>
        </w:tc>
        <w:tc>
          <w:tcPr>
            <w:tcW w:w="1760" w:type="dxa"/>
            <w:vAlign w:val="center"/>
          </w:tcPr>
          <w:p w14:paraId="520E70F6" w14:textId="77777777" w:rsidR="00995B84" w:rsidRDefault="00995B84">
            <w:pPr>
              <w:jc w:val="center"/>
              <w:rPr>
                <w:rFonts w:ascii="宋体" w:hAnsi="宋体"/>
                <w:bCs/>
                <w:kern w:val="0"/>
                <w:sz w:val="24"/>
                <w:szCs w:val="28"/>
              </w:rPr>
            </w:pPr>
          </w:p>
        </w:tc>
        <w:tc>
          <w:tcPr>
            <w:tcW w:w="1540" w:type="dxa"/>
            <w:vAlign w:val="center"/>
          </w:tcPr>
          <w:p w14:paraId="0F107AD7" w14:textId="77777777" w:rsidR="00995B84" w:rsidRDefault="00995B84">
            <w:pPr>
              <w:jc w:val="center"/>
              <w:rPr>
                <w:rFonts w:ascii="宋体" w:hAnsi="宋体"/>
                <w:bCs/>
                <w:kern w:val="0"/>
                <w:sz w:val="24"/>
                <w:szCs w:val="28"/>
              </w:rPr>
            </w:pPr>
          </w:p>
        </w:tc>
        <w:tc>
          <w:tcPr>
            <w:tcW w:w="1980" w:type="dxa"/>
            <w:vAlign w:val="center"/>
          </w:tcPr>
          <w:p w14:paraId="06454C0C" w14:textId="77777777" w:rsidR="00995B84" w:rsidRDefault="00995B84">
            <w:pPr>
              <w:jc w:val="center"/>
              <w:rPr>
                <w:rFonts w:ascii="宋体" w:hAnsi="宋体"/>
                <w:bCs/>
                <w:kern w:val="0"/>
                <w:sz w:val="24"/>
                <w:szCs w:val="28"/>
              </w:rPr>
            </w:pPr>
          </w:p>
        </w:tc>
      </w:tr>
      <w:tr w:rsidR="00995B84" w14:paraId="1D62761D" w14:textId="77777777">
        <w:trPr>
          <w:trHeight w:val="361"/>
        </w:trPr>
        <w:tc>
          <w:tcPr>
            <w:tcW w:w="1285" w:type="dxa"/>
            <w:vAlign w:val="center"/>
          </w:tcPr>
          <w:p w14:paraId="5EE9BCC2" w14:textId="77777777" w:rsidR="00995B84" w:rsidRDefault="00223303">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47FB4EA5" w14:textId="77777777" w:rsidR="00995B84" w:rsidRDefault="00995B84">
            <w:pPr>
              <w:jc w:val="center"/>
              <w:rPr>
                <w:rFonts w:ascii="宋体" w:hAnsi="宋体"/>
                <w:bCs/>
                <w:kern w:val="0"/>
                <w:sz w:val="24"/>
                <w:szCs w:val="28"/>
              </w:rPr>
            </w:pPr>
          </w:p>
        </w:tc>
        <w:tc>
          <w:tcPr>
            <w:tcW w:w="3961" w:type="dxa"/>
            <w:vAlign w:val="center"/>
          </w:tcPr>
          <w:p w14:paraId="0F04E690" w14:textId="77777777" w:rsidR="00995B84" w:rsidRDefault="00995B84">
            <w:pPr>
              <w:jc w:val="center"/>
              <w:rPr>
                <w:rFonts w:ascii="宋体" w:hAnsi="宋体"/>
                <w:bCs/>
                <w:kern w:val="0"/>
                <w:sz w:val="24"/>
                <w:szCs w:val="28"/>
              </w:rPr>
            </w:pPr>
          </w:p>
        </w:tc>
        <w:tc>
          <w:tcPr>
            <w:tcW w:w="1760" w:type="dxa"/>
            <w:vAlign w:val="center"/>
          </w:tcPr>
          <w:p w14:paraId="4A0DD4E4" w14:textId="77777777" w:rsidR="00995B84" w:rsidRDefault="00995B84">
            <w:pPr>
              <w:jc w:val="center"/>
              <w:rPr>
                <w:rFonts w:ascii="宋体" w:hAnsi="宋体"/>
                <w:bCs/>
                <w:kern w:val="0"/>
                <w:sz w:val="24"/>
                <w:szCs w:val="28"/>
              </w:rPr>
            </w:pPr>
          </w:p>
        </w:tc>
        <w:tc>
          <w:tcPr>
            <w:tcW w:w="1540" w:type="dxa"/>
            <w:vAlign w:val="center"/>
          </w:tcPr>
          <w:p w14:paraId="0FACF99C" w14:textId="77777777" w:rsidR="00995B84" w:rsidRDefault="00995B84">
            <w:pPr>
              <w:jc w:val="center"/>
              <w:rPr>
                <w:rFonts w:ascii="宋体" w:hAnsi="宋体"/>
                <w:bCs/>
                <w:kern w:val="0"/>
                <w:sz w:val="24"/>
                <w:szCs w:val="28"/>
              </w:rPr>
            </w:pPr>
          </w:p>
        </w:tc>
        <w:tc>
          <w:tcPr>
            <w:tcW w:w="1980" w:type="dxa"/>
            <w:vAlign w:val="center"/>
          </w:tcPr>
          <w:p w14:paraId="79F093C9" w14:textId="77777777" w:rsidR="00995B84" w:rsidRDefault="00995B84">
            <w:pPr>
              <w:jc w:val="center"/>
              <w:rPr>
                <w:rFonts w:ascii="宋体" w:hAnsi="宋体"/>
                <w:bCs/>
                <w:kern w:val="0"/>
                <w:sz w:val="24"/>
                <w:szCs w:val="28"/>
              </w:rPr>
            </w:pPr>
          </w:p>
        </w:tc>
      </w:tr>
      <w:tr w:rsidR="00995B84" w14:paraId="5DC96C7C" w14:textId="77777777">
        <w:trPr>
          <w:trHeight w:val="361"/>
        </w:trPr>
        <w:tc>
          <w:tcPr>
            <w:tcW w:w="1285" w:type="dxa"/>
            <w:vAlign w:val="center"/>
          </w:tcPr>
          <w:p w14:paraId="655A062F"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49AC1623" w14:textId="77777777" w:rsidR="00995B84" w:rsidRDefault="00995B84">
            <w:pPr>
              <w:jc w:val="center"/>
              <w:rPr>
                <w:rFonts w:ascii="宋体" w:hAnsi="宋体"/>
                <w:bCs/>
                <w:kern w:val="0"/>
                <w:sz w:val="24"/>
                <w:szCs w:val="28"/>
              </w:rPr>
            </w:pPr>
          </w:p>
        </w:tc>
        <w:tc>
          <w:tcPr>
            <w:tcW w:w="3961" w:type="dxa"/>
            <w:vAlign w:val="center"/>
          </w:tcPr>
          <w:p w14:paraId="69DA071E" w14:textId="77777777" w:rsidR="00995B84" w:rsidRDefault="00995B84">
            <w:pPr>
              <w:jc w:val="center"/>
              <w:rPr>
                <w:rFonts w:ascii="宋体" w:hAnsi="宋体"/>
                <w:bCs/>
                <w:kern w:val="0"/>
                <w:sz w:val="24"/>
                <w:szCs w:val="28"/>
              </w:rPr>
            </w:pPr>
          </w:p>
        </w:tc>
        <w:tc>
          <w:tcPr>
            <w:tcW w:w="1760" w:type="dxa"/>
            <w:vAlign w:val="center"/>
          </w:tcPr>
          <w:p w14:paraId="6C4FF1E6" w14:textId="77777777" w:rsidR="00995B84" w:rsidRDefault="00995B84">
            <w:pPr>
              <w:jc w:val="center"/>
              <w:rPr>
                <w:rFonts w:ascii="宋体" w:hAnsi="宋体"/>
                <w:bCs/>
                <w:kern w:val="0"/>
                <w:sz w:val="24"/>
                <w:szCs w:val="28"/>
              </w:rPr>
            </w:pPr>
          </w:p>
        </w:tc>
        <w:tc>
          <w:tcPr>
            <w:tcW w:w="1540" w:type="dxa"/>
            <w:vAlign w:val="center"/>
          </w:tcPr>
          <w:p w14:paraId="51FFE2E3" w14:textId="77777777" w:rsidR="00995B84" w:rsidRDefault="00995B84">
            <w:pPr>
              <w:jc w:val="center"/>
              <w:rPr>
                <w:rFonts w:ascii="宋体" w:hAnsi="宋体"/>
                <w:bCs/>
                <w:kern w:val="0"/>
                <w:sz w:val="24"/>
                <w:szCs w:val="28"/>
              </w:rPr>
            </w:pPr>
          </w:p>
        </w:tc>
        <w:tc>
          <w:tcPr>
            <w:tcW w:w="1980" w:type="dxa"/>
            <w:vAlign w:val="center"/>
          </w:tcPr>
          <w:p w14:paraId="60B012AD" w14:textId="77777777" w:rsidR="00995B84" w:rsidRDefault="00995B84">
            <w:pPr>
              <w:jc w:val="center"/>
              <w:rPr>
                <w:rFonts w:ascii="宋体" w:hAnsi="宋体"/>
                <w:bCs/>
                <w:kern w:val="0"/>
                <w:sz w:val="24"/>
                <w:szCs w:val="28"/>
              </w:rPr>
            </w:pPr>
          </w:p>
        </w:tc>
      </w:tr>
      <w:tr w:rsidR="00995B84" w14:paraId="579E8A3F" w14:textId="77777777">
        <w:trPr>
          <w:trHeight w:val="361"/>
        </w:trPr>
        <w:tc>
          <w:tcPr>
            <w:tcW w:w="1285" w:type="dxa"/>
            <w:vAlign w:val="center"/>
          </w:tcPr>
          <w:p w14:paraId="1353B1A2"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0CD24C80" w14:textId="77777777" w:rsidR="00995B84" w:rsidRDefault="00995B84">
            <w:pPr>
              <w:jc w:val="center"/>
              <w:rPr>
                <w:rFonts w:ascii="宋体" w:hAnsi="宋体"/>
                <w:bCs/>
                <w:kern w:val="0"/>
                <w:sz w:val="24"/>
                <w:szCs w:val="28"/>
              </w:rPr>
            </w:pPr>
          </w:p>
        </w:tc>
        <w:tc>
          <w:tcPr>
            <w:tcW w:w="3961" w:type="dxa"/>
            <w:vAlign w:val="center"/>
          </w:tcPr>
          <w:p w14:paraId="7ACD8A43" w14:textId="77777777" w:rsidR="00995B84" w:rsidRDefault="00995B84">
            <w:pPr>
              <w:jc w:val="center"/>
              <w:rPr>
                <w:rFonts w:ascii="宋体" w:hAnsi="宋体"/>
                <w:bCs/>
                <w:kern w:val="0"/>
                <w:sz w:val="24"/>
                <w:szCs w:val="28"/>
              </w:rPr>
            </w:pPr>
          </w:p>
        </w:tc>
        <w:tc>
          <w:tcPr>
            <w:tcW w:w="1760" w:type="dxa"/>
            <w:vAlign w:val="center"/>
          </w:tcPr>
          <w:p w14:paraId="3A3E1C49" w14:textId="77777777" w:rsidR="00995B84" w:rsidRDefault="00995B84">
            <w:pPr>
              <w:jc w:val="center"/>
              <w:rPr>
                <w:rFonts w:ascii="宋体" w:hAnsi="宋体"/>
                <w:bCs/>
                <w:kern w:val="0"/>
                <w:sz w:val="24"/>
                <w:szCs w:val="28"/>
              </w:rPr>
            </w:pPr>
          </w:p>
        </w:tc>
        <w:tc>
          <w:tcPr>
            <w:tcW w:w="1540" w:type="dxa"/>
            <w:vAlign w:val="center"/>
          </w:tcPr>
          <w:p w14:paraId="7BCFDE61" w14:textId="77777777" w:rsidR="00995B84" w:rsidRDefault="00995B84">
            <w:pPr>
              <w:jc w:val="center"/>
              <w:rPr>
                <w:rFonts w:ascii="宋体" w:hAnsi="宋体"/>
                <w:bCs/>
                <w:kern w:val="0"/>
                <w:sz w:val="24"/>
                <w:szCs w:val="28"/>
              </w:rPr>
            </w:pPr>
          </w:p>
        </w:tc>
        <w:tc>
          <w:tcPr>
            <w:tcW w:w="1980" w:type="dxa"/>
            <w:vAlign w:val="center"/>
          </w:tcPr>
          <w:p w14:paraId="7093227A" w14:textId="77777777" w:rsidR="00995B84" w:rsidRDefault="00995B84">
            <w:pPr>
              <w:jc w:val="center"/>
              <w:rPr>
                <w:rFonts w:ascii="宋体" w:hAnsi="宋体"/>
                <w:bCs/>
                <w:kern w:val="0"/>
                <w:sz w:val="24"/>
                <w:szCs w:val="28"/>
              </w:rPr>
            </w:pPr>
          </w:p>
        </w:tc>
      </w:tr>
      <w:tr w:rsidR="00995B84" w14:paraId="1C2743FD" w14:textId="77777777">
        <w:trPr>
          <w:trHeight w:val="361"/>
        </w:trPr>
        <w:tc>
          <w:tcPr>
            <w:tcW w:w="1285" w:type="dxa"/>
            <w:vAlign w:val="center"/>
          </w:tcPr>
          <w:p w14:paraId="782A6A53"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0E3DF162" w14:textId="77777777" w:rsidR="00995B84" w:rsidRDefault="00995B84">
            <w:pPr>
              <w:jc w:val="center"/>
              <w:rPr>
                <w:rFonts w:ascii="宋体" w:hAnsi="宋体"/>
                <w:bCs/>
                <w:kern w:val="0"/>
                <w:sz w:val="24"/>
                <w:szCs w:val="28"/>
              </w:rPr>
            </w:pPr>
          </w:p>
        </w:tc>
        <w:tc>
          <w:tcPr>
            <w:tcW w:w="3961" w:type="dxa"/>
            <w:vAlign w:val="center"/>
          </w:tcPr>
          <w:p w14:paraId="7962008F" w14:textId="77777777" w:rsidR="00995B84" w:rsidRDefault="00995B84">
            <w:pPr>
              <w:jc w:val="center"/>
              <w:rPr>
                <w:rFonts w:ascii="宋体" w:hAnsi="宋体"/>
                <w:bCs/>
                <w:kern w:val="0"/>
                <w:sz w:val="24"/>
                <w:szCs w:val="28"/>
              </w:rPr>
            </w:pPr>
          </w:p>
        </w:tc>
        <w:tc>
          <w:tcPr>
            <w:tcW w:w="1760" w:type="dxa"/>
            <w:vAlign w:val="center"/>
          </w:tcPr>
          <w:p w14:paraId="3FBC647C" w14:textId="77777777" w:rsidR="00995B84" w:rsidRDefault="00995B84">
            <w:pPr>
              <w:jc w:val="center"/>
              <w:rPr>
                <w:rFonts w:ascii="宋体" w:hAnsi="宋体"/>
                <w:bCs/>
                <w:kern w:val="0"/>
                <w:sz w:val="24"/>
                <w:szCs w:val="28"/>
              </w:rPr>
            </w:pPr>
          </w:p>
        </w:tc>
        <w:tc>
          <w:tcPr>
            <w:tcW w:w="1540" w:type="dxa"/>
            <w:vAlign w:val="center"/>
          </w:tcPr>
          <w:p w14:paraId="3967D0AC" w14:textId="77777777" w:rsidR="00995B84" w:rsidRDefault="00995B84">
            <w:pPr>
              <w:jc w:val="center"/>
              <w:rPr>
                <w:rFonts w:ascii="宋体" w:hAnsi="宋体"/>
                <w:bCs/>
                <w:kern w:val="0"/>
                <w:sz w:val="24"/>
                <w:szCs w:val="28"/>
              </w:rPr>
            </w:pPr>
          </w:p>
        </w:tc>
        <w:tc>
          <w:tcPr>
            <w:tcW w:w="1980" w:type="dxa"/>
            <w:vAlign w:val="center"/>
          </w:tcPr>
          <w:p w14:paraId="5EBD3857" w14:textId="77777777" w:rsidR="00995B84" w:rsidRDefault="00995B84">
            <w:pPr>
              <w:jc w:val="center"/>
              <w:rPr>
                <w:rFonts w:ascii="宋体" w:hAnsi="宋体"/>
                <w:bCs/>
                <w:kern w:val="0"/>
                <w:sz w:val="24"/>
                <w:szCs w:val="28"/>
              </w:rPr>
            </w:pPr>
          </w:p>
        </w:tc>
      </w:tr>
      <w:tr w:rsidR="00995B84" w14:paraId="2C7B3CFE" w14:textId="77777777">
        <w:trPr>
          <w:trHeight w:val="361"/>
        </w:trPr>
        <w:tc>
          <w:tcPr>
            <w:tcW w:w="1285" w:type="dxa"/>
            <w:vAlign w:val="center"/>
          </w:tcPr>
          <w:p w14:paraId="29680758"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16EE8AEC"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58542BF1" w14:textId="77777777" w:rsidR="00995B84" w:rsidRDefault="00995B84">
            <w:pPr>
              <w:jc w:val="center"/>
              <w:rPr>
                <w:rFonts w:ascii="宋体" w:hAnsi="宋体"/>
                <w:bCs/>
                <w:kern w:val="0"/>
                <w:sz w:val="24"/>
                <w:szCs w:val="28"/>
              </w:rPr>
            </w:pPr>
          </w:p>
        </w:tc>
        <w:tc>
          <w:tcPr>
            <w:tcW w:w="1760" w:type="dxa"/>
            <w:vAlign w:val="center"/>
          </w:tcPr>
          <w:p w14:paraId="30269CD6" w14:textId="77777777" w:rsidR="00995B84" w:rsidRDefault="00995B84">
            <w:pPr>
              <w:jc w:val="center"/>
              <w:rPr>
                <w:rFonts w:ascii="宋体" w:hAnsi="宋体"/>
                <w:bCs/>
                <w:kern w:val="0"/>
                <w:sz w:val="24"/>
                <w:szCs w:val="28"/>
              </w:rPr>
            </w:pPr>
          </w:p>
        </w:tc>
        <w:tc>
          <w:tcPr>
            <w:tcW w:w="1540" w:type="dxa"/>
            <w:vAlign w:val="center"/>
          </w:tcPr>
          <w:p w14:paraId="545B80E1" w14:textId="77777777" w:rsidR="00995B84" w:rsidRDefault="00995B84">
            <w:pPr>
              <w:jc w:val="center"/>
              <w:rPr>
                <w:rFonts w:ascii="宋体" w:hAnsi="宋体"/>
                <w:bCs/>
                <w:kern w:val="0"/>
                <w:sz w:val="24"/>
                <w:szCs w:val="28"/>
              </w:rPr>
            </w:pPr>
          </w:p>
        </w:tc>
        <w:tc>
          <w:tcPr>
            <w:tcW w:w="1980" w:type="dxa"/>
            <w:vAlign w:val="center"/>
          </w:tcPr>
          <w:p w14:paraId="556C07FC" w14:textId="77777777" w:rsidR="00995B84" w:rsidRDefault="00995B84">
            <w:pPr>
              <w:jc w:val="center"/>
              <w:rPr>
                <w:rFonts w:ascii="宋体" w:hAnsi="宋体"/>
                <w:bCs/>
                <w:kern w:val="0"/>
                <w:sz w:val="24"/>
                <w:szCs w:val="28"/>
              </w:rPr>
            </w:pPr>
          </w:p>
        </w:tc>
      </w:tr>
      <w:tr w:rsidR="00995B84" w14:paraId="64B5854B" w14:textId="77777777">
        <w:trPr>
          <w:trHeight w:val="361"/>
        </w:trPr>
        <w:tc>
          <w:tcPr>
            <w:tcW w:w="3909" w:type="dxa"/>
            <w:gridSpan w:val="2"/>
            <w:vAlign w:val="center"/>
          </w:tcPr>
          <w:p w14:paraId="0EDFAC13" w14:textId="77777777" w:rsidR="00995B84" w:rsidRDefault="00223303">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35D9198A" w14:textId="77777777" w:rsidR="00995B84" w:rsidRDefault="00995B84">
            <w:pPr>
              <w:jc w:val="center"/>
              <w:rPr>
                <w:rFonts w:ascii="宋体" w:hAnsi="宋体"/>
                <w:bCs/>
                <w:kern w:val="0"/>
                <w:sz w:val="24"/>
                <w:szCs w:val="28"/>
              </w:rPr>
            </w:pPr>
          </w:p>
        </w:tc>
      </w:tr>
    </w:tbl>
    <w:p w14:paraId="22C776FF" w14:textId="77777777" w:rsidR="00995B84" w:rsidRDefault="00223303">
      <w:pPr>
        <w:pStyle w:val="aff8"/>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592CEBED" w14:textId="77777777" w:rsidR="00995B84" w:rsidRDefault="00223303">
      <w:pPr>
        <w:pStyle w:val="af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B63D464" w14:textId="77777777" w:rsidR="00995B84" w:rsidRDefault="00223303">
      <w:pPr>
        <w:pStyle w:val="aff8"/>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2FD7CC62" w14:textId="77777777" w:rsidR="00995B84" w:rsidRDefault="00223303">
      <w:pPr>
        <w:pStyle w:val="aff8"/>
        <w:spacing w:line="360" w:lineRule="auto"/>
        <w:rPr>
          <w:rFonts w:hAnsi="宋体"/>
          <w:sz w:val="24"/>
        </w:rPr>
      </w:pPr>
      <w:r>
        <w:rPr>
          <w:rFonts w:hAnsi="宋体" w:hint="eastAsia"/>
          <w:sz w:val="24"/>
        </w:rPr>
        <w:t xml:space="preserve">注: </w:t>
      </w:r>
    </w:p>
    <w:p w14:paraId="04C88D18" w14:textId="77777777" w:rsidR="00995B84" w:rsidRDefault="00223303">
      <w:pPr>
        <w:pStyle w:val="aff8"/>
        <w:spacing w:line="360" w:lineRule="auto"/>
        <w:ind w:firstLineChars="200" w:firstLine="480"/>
        <w:rPr>
          <w:rFonts w:hAnsi="宋体"/>
          <w:sz w:val="24"/>
        </w:rPr>
      </w:pPr>
      <w:r>
        <w:rPr>
          <w:rFonts w:hAnsi="宋体" w:hint="eastAsia"/>
          <w:sz w:val="24"/>
        </w:rPr>
        <w:t>1、如果按单价计算的结果与总价不一致,以单价为准修正总价。</w:t>
      </w:r>
    </w:p>
    <w:p w14:paraId="1CD97BC2" w14:textId="77777777" w:rsidR="00995B84" w:rsidRDefault="00223303">
      <w:pPr>
        <w:pStyle w:val="aff8"/>
        <w:spacing w:line="360" w:lineRule="auto"/>
        <w:ind w:firstLineChars="200" w:firstLine="480"/>
        <w:rPr>
          <w:rFonts w:hAnsi="宋体"/>
          <w:sz w:val="24"/>
        </w:rPr>
      </w:pPr>
      <w:r>
        <w:rPr>
          <w:rFonts w:hAnsi="宋体" w:hint="eastAsia"/>
          <w:sz w:val="24"/>
        </w:rPr>
        <w:t>2、如果不提供详细分项报价将视为没有实质性响应采购文件。</w:t>
      </w:r>
    </w:p>
    <w:p w14:paraId="5E6D7121" w14:textId="7A3D5C0E" w:rsidR="00995B84" w:rsidRDefault="00223303">
      <w:pPr>
        <w:pStyle w:val="aff8"/>
        <w:spacing w:line="360" w:lineRule="auto"/>
        <w:ind w:firstLineChars="200" w:firstLine="480"/>
        <w:rPr>
          <w:rFonts w:hAnsi="宋体"/>
          <w:sz w:val="24"/>
        </w:rPr>
      </w:pPr>
      <w:r>
        <w:rPr>
          <w:rFonts w:hAnsi="宋体" w:hint="eastAsia"/>
          <w:sz w:val="24"/>
        </w:rPr>
        <w:t>3、上述各项的详细分项报价可另页描述。</w:t>
      </w:r>
    </w:p>
    <w:p w14:paraId="5E972A06" w14:textId="77777777" w:rsidR="00995B84" w:rsidRDefault="00995B84">
      <w:pPr>
        <w:pStyle w:val="23"/>
        <w:ind w:firstLineChars="2109" w:firstLine="5081"/>
        <w:jc w:val="both"/>
        <w:rPr>
          <w:rFonts w:hAnsi="宋体"/>
          <w:sz w:val="24"/>
        </w:rPr>
        <w:sectPr w:rsidR="00995B84">
          <w:footerReference w:type="default" r:id="rId19"/>
          <w:pgSz w:w="16838" w:h="11906" w:orient="landscape"/>
          <w:pgMar w:top="1797" w:right="1440" w:bottom="1797" w:left="1440" w:header="851" w:footer="992" w:gutter="0"/>
          <w:cols w:space="720"/>
          <w:docGrid w:type="linesAndChars" w:linePitch="312"/>
        </w:sectPr>
      </w:pPr>
    </w:p>
    <w:p w14:paraId="68340E14" w14:textId="2E0A372F" w:rsidR="00995B84" w:rsidRDefault="00223303">
      <w:pPr>
        <w:pStyle w:val="23"/>
        <w:spacing w:line="360" w:lineRule="auto"/>
        <w:rPr>
          <w:rFonts w:ascii="宋体" w:eastAsia="宋体" w:hAnsi="宋体"/>
          <w:sz w:val="28"/>
        </w:rPr>
      </w:pPr>
      <w:bookmarkStart w:id="482" w:name="_Toc133737937"/>
      <w:bookmarkStart w:id="483" w:name="_Toc133737848"/>
      <w:bookmarkStart w:id="484" w:name="_Toc321907257"/>
      <w:bookmarkStart w:id="485" w:name="_Toc55375760"/>
      <w:bookmarkStart w:id="486" w:name="_Toc133916718"/>
      <w:bookmarkStart w:id="487" w:name="_Toc21862776"/>
      <w:bookmarkStart w:id="488" w:name="_Toc55374359"/>
      <w:bookmarkStart w:id="489" w:name="_Toc277942524"/>
      <w:bookmarkStart w:id="490" w:name="_Toc277153149"/>
      <w:r>
        <w:rPr>
          <w:rFonts w:ascii="宋体" w:eastAsia="宋体" w:hAnsi="宋体" w:hint="eastAsia"/>
          <w:sz w:val="28"/>
        </w:rPr>
        <w:lastRenderedPageBreak/>
        <w:t>附件4  首次响应偏离表</w:t>
      </w:r>
      <w:bookmarkEnd w:id="482"/>
      <w:bookmarkEnd w:id="483"/>
      <w:bookmarkEnd w:id="484"/>
      <w:bookmarkEnd w:id="485"/>
      <w:bookmarkEnd w:id="486"/>
      <w:bookmarkEnd w:id="487"/>
      <w:bookmarkEnd w:id="488"/>
      <w:bookmarkEnd w:id="489"/>
      <w:bookmarkEnd w:id="490"/>
    </w:p>
    <w:p w14:paraId="300D16AB" w14:textId="77777777" w:rsidR="00995B84" w:rsidRDefault="00223303">
      <w:pPr>
        <w:pStyle w:val="aff8"/>
        <w:spacing w:line="360" w:lineRule="auto"/>
        <w:rPr>
          <w:rFonts w:hAnsi="宋体"/>
          <w:sz w:val="24"/>
        </w:rPr>
      </w:pPr>
      <w:r>
        <w:rPr>
          <w:rFonts w:hAnsi="宋体" w:hint="eastAsia"/>
          <w:sz w:val="24"/>
        </w:rPr>
        <w:t>供应商名称:___________ 采购编号:______________  包号：______________</w:t>
      </w:r>
    </w:p>
    <w:p w14:paraId="012B6C33" w14:textId="77777777" w:rsidR="00995B84" w:rsidRDefault="00995B84">
      <w:pPr>
        <w:pStyle w:val="aff8"/>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995B84" w14:paraId="31AA707C" w14:textId="77777777">
        <w:trPr>
          <w:trHeight w:val="521"/>
        </w:trPr>
        <w:tc>
          <w:tcPr>
            <w:tcW w:w="828" w:type="dxa"/>
            <w:vAlign w:val="center"/>
          </w:tcPr>
          <w:p w14:paraId="79E29E57" w14:textId="77777777" w:rsidR="00995B84" w:rsidRDefault="00223303">
            <w:pPr>
              <w:pStyle w:val="aff8"/>
              <w:spacing w:line="360" w:lineRule="auto"/>
              <w:jc w:val="center"/>
              <w:rPr>
                <w:rFonts w:hAnsi="宋体"/>
                <w:sz w:val="24"/>
              </w:rPr>
            </w:pPr>
            <w:r>
              <w:rPr>
                <w:rFonts w:hAnsi="宋体" w:hint="eastAsia"/>
                <w:sz w:val="24"/>
              </w:rPr>
              <w:t>序号</w:t>
            </w:r>
          </w:p>
        </w:tc>
        <w:tc>
          <w:tcPr>
            <w:tcW w:w="2340" w:type="dxa"/>
            <w:vAlign w:val="center"/>
          </w:tcPr>
          <w:p w14:paraId="05E16A31" w14:textId="77777777" w:rsidR="00995B84" w:rsidRDefault="00223303">
            <w:pPr>
              <w:pStyle w:val="aff8"/>
              <w:spacing w:line="360" w:lineRule="auto"/>
              <w:jc w:val="center"/>
              <w:rPr>
                <w:rFonts w:hAnsi="宋体"/>
                <w:sz w:val="24"/>
              </w:rPr>
            </w:pPr>
            <w:r>
              <w:rPr>
                <w:rFonts w:hAnsi="宋体" w:hint="eastAsia"/>
                <w:sz w:val="24"/>
              </w:rPr>
              <w:t>磋商文件章节及条款号</w:t>
            </w:r>
          </w:p>
        </w:tc>
        <w:tc>
          <w:tcPr>
            <w:tcW w:w="1260" w:type="dxa"/>
            <w:vAlign w:val="center"/>
          </w:tcPr>
          <w:p w14:paraId="33B39F1C" w14:textId="77777777" w:rsidR="00995B84" w:rsidRDefault="00223303">
            <w:pPr>
              <w:pStyle w:val="aff8"/>
              <w:spacing w:line="360" w:lineRule="auto"/>
              <w:jc w:val="center"/>
              <w:rPr>
                <w:rFonts w:hAnsi="宋体"/>
                <w:sz w:val="24"/>
              </w:rPr>
            </w:pPr>
            <w:r>
              <w:rPr>
                <w:rFonts w:hAnsi="宋体" w:hint="eastAsia"/>
                <w:sz w:val="24"/>
              </w:rPr>
              <w:t>磋商文件要求</w:t>
            </w:r>
          </w:p>
        </w:tc>
        <w:tc>
          <w:tcPr>
            <w:tcW w:w="1260" w:type="dxa"/>
            <w:vAlign w:val="center"/>
          </w:tcPr>
          <w:p w14:paraId="0CEBCFB0" w14:textId="77777777" w:rsidR="00995B84" w:rsidRDefault="00223303">
            <w:pPr>
              <w:pStyle w:val="aff8"/>
              <w:spacing w:line="360" w:lineRule="auto"/>
              <w:jc w:val="center"/>
              <w:rPr>
                <w:rFonts w:hAnsi="宋体"/>
                <w:sz w:val="24"/>
              </w:rPr>
            </w:pPr>
            <w:r>
              <w:rPr>
                <w:rFonts w:hAnsi="宋体" w:hint="eastAsia"/>
                <w:sz w:val="24"/>
              </w:rPr>
              <w:t>响应</w:t>
            </w:r>
          </w:p>
        </w:tc>
        <w:tc>
          <w:tcPr>
            <w:tcW w:w="900" w:type="dxa"/>
            <w:vAlign w:val="center"/>
          </w:tcPr>
          <w:p w14:paraId="4D8B5699" w14:textId="77777777" w:rsidR="00995B84" w:rsidRDefault="00223303">
            <w:pPr>
              <w:pStyle w:val="aff8"/>
              <w:spacing w:line="360" w:lineRule="auto"/>
              <w:jc w:val="center"/>
              <w:rPr>
                <w:rFonts w:hAnsi="宋体"/>
                <w:sz w:val="24"/>
              </w:rPr>
            </w:pPr>
            <w:r>
              <w:rPr>
                <w:rFonts w:hAnsi="宋体" w:hint="eastAsia"/>
                <w:sz w:val="24"/>
              </w:rPr>
              <w:t>偏离</w:t>
            </w:r>
          </w:p>
        </w:tc>
        <w:tc>
          <w:tcPr>
            <w:tcW w:w="1742" w:type="dxa"/>
            <w:vAlign w:val="center"/>
          </w:tcPr>
          <w:p w14:paraId="7586063E" w14:textId="77777777" w:rsidR="00995B84" w:rsidRDefault="00223303">
            <w:pPr>
              <w:pStyle w:val="aff8"/>
              <w:spacing w:line="360" w:lineRule="auto"/>
              <w:jc w:val="center"/>
              <w:rPr>
                <w:rFonts w:hAnsi="宋体"/>
                <w:sz w:val="24"/>
              </w:rPr>
            </w:pPr>
            <w:r>
              <w:rPr>
                <w:rFonts w:hAnsi="宋体" w:hint="eastAsia"/>
                <w:sz w:val="24"/>
              </w:rPr>
              <w:t>说明</w:t>
            </w:r>
          </w:p>
        </w:tc>
      </w:tr>
      <w:tr w:rsidR="00995B84" w14:paraId="27F6E9B6" w14:textId="77777777">
        <w:trPr>
          <w:trHeight w:val="521"/>
        </w:trPr>
        <w:tc>
          <w:tcPr>
            <w:tcW w:w="828" w:type="dxa"/>
          </w:tcPr>
          <w:p w14:paraId="72AA178A" w14:textId="77777777" w:rsidR="00995B84" w:rsidRDefault="00995B84">
            <w:pPr>
              <w:pStyle w:val="aff8"/>
              <w:spacing w:line="360" w:lineRule="auto"/>
              <w:rPr>
                <w:rFonts w:hAnsi="宋体"/>
                <w:sz w:val="24"/>
              </w:rPr>
            </w:pPr>
          </w:p>
        </w:tc>
        <w:tc>
          <w:tcPr>
            <w:tcW w:w="2340" w:type="dxa"/>
          </w:tcPr>
          <w:p w14:paraId="025608D1" w14:textId="77777777" w:rsidR="00995B84" w:rsidRDefault="00995B84">
            <w:pPr>
              <w:pStyle w:val="aff8"/>
              <w:spacing w:line="360" w:lineRule="auto"/>
              <w:rPr>
                <w:rFonts w:hAnsi="宋体"/>
                <w:sz w:val="24"/>
              </w:rPr>
            </w:pPr>
          </w:p>
        </w:tc>
        <w:tc>
          <w:tcPr>
            <w:tcW w:w="1260" w:type="dxa"/>
          </w:tcPr>
          <w:p w14:paraId="399CDAD2" w14:textId="77777777" w:rsidR="00995B84" w:rsidRDefault="00995B84">
            <w:pPr>
              <w:pStyle w:val="aff8"/>
              <w:spacing w:line="360" w:lineRule="auto"/>
              <w:rPr>
                <w:rFonts w:hAnsi="宋体"/>
                <w:sz w:val="24"/>
              </w:rPr>
            </w:pPr>
          </w:p>
        </w:tc>
        <w:tc>
          <w:tcPr>
            <w:tcW w:w="1260" w:type="dxa"/>
          </w:tcPr>
          <w:p w14:paraId="51837A2A" w14:textId="77777777" w:rsidR="00995B84" w:rsidRDefault="00995B84">
            <w:pPr>
              <w:pStyle w:val="aff8"/>
              <w:spacing w:line="360" w:lineRule="auto"/>
              <w:rPr>
                <w:rFonts w:hAnsi="宋体"/>
                <w:sz w:val="24"/>
              </w:rPr>
            </w:pPr>
          </w:p>
        </w:tc>
        <w:tc>
          <w:tcPr>
            <w:tcW w:w="900" w:type="dxa"/>
          </w:tcPr>
          <w:p w14:paraId="3BF27FDD" w14:textId="77777777" w:rsidR="00995B84" w:rsidRDefault="00995B84">
            <w:pPr>
              <w:pStyle w:val="aff8"/>
              <w:spacing w:line="360" w:lineRule="auto"/>
              <w:rPr>
                <w:rFonts w:hAnsi="宋体"/>
                <w:sz w:val="24"/>
              </w:rPr>
            </w:pPr>
          </w:p>
        </w:tc>
        <w:tc>
          <w:tcPr>
            <w:tcW w:w="1742" w:type="dxa"/>
          </w:tcPr>
          <w:p w14:paraId="61201C9F" w14:textId="77777777" w:rsidR="00995B84" w:rsidRDefault="00995B84">
            <w:pPr>
              <w:pStyle w:val="aff8"/>
              <w:spacing w:line="360" w:lineRule="auto"/>
              <w:rPr>
                <w:rFonts w:hAnsi="宋体"/>
                <w:sz w:val="24"/>
              </w:rPr>
            </w:pPr>
          </w:p>
        </w:tc>
      </w:tr>
      <w:tr w:rsidR="00995B84" w14:paraId="52CD17C8" w14:textId="77777777">
        <w:trPr>
          <w:trHeight w:val="521"/>
        </w:trPr>
        <w:tc>
          <w:tcPr>
            <w:tcW w:w="828" w:type="dxa"/>
          </w:tcPr>
          <w:p w14:paraId="4670BED0" w14:textId="77777777" w:rsidR="00995B84" w:rsidRDefault="00995B84">
            <w:pPr>
              <w:pStyle w:val="aff8"/>
              <w:spacing w:line="360" w:lineRule="auto"/>
              <w:rPr>
                <w:rFonts w:hAnsi="宋体"/>
                <w:sz w:val="24"/>
              </w:rPr>
            </w:pPr>
          </w:p>
        </w:tc>
        <w:tc>
          <w:tcPr>
            <w:tcW w:w="2340" w:type="dxa"/>
          </w:tcPr>
          <w:p w14:paraId="6E550747" w14:textId="77777777" w:rsidR="00995B84" w:rsidRDefault="00995B84">
            <w:pPr>
              <w:pStyle w:val="aff8"/>
              <w:spacing w:line="360" w:lineRule="auto"/>
              <w:rPr>
                <w:rFonts w:hAnsi="宋体"/>
                <w:sz w:val="24"/>
              </w:rPr>
            </w:pPr>
          </w:p>
        </w:tc>
        <w:tc>
          <w:tcPr>
            <w:tcW w:w="1260" w:type="dxa"/>
          </w:tcPr>
          <w:p w14:paraId="4F052734" w14:textId="77777777" w:rsidR="00995B84" w:rsidRDefault="00995B84">
            <w:pPr>
              <w:pStyle w:val="aff8"/>
              <w:spacing w:line="360" w:lineRule="auto"/>
              <w:rPr>
                <w:rFonts w:hAnsi="宋体"/>
                <w:sz w:val="24"/>
              </w:rPr>
            </w:pPr>
          </w:p>
        </w:tc>
        <w:tc>
          <w:tcPr>
            <w:tcW w:w="1260" w:type="dxa"/>
          </w:tcPr>
          <w:p w14:paraId="13BDCBD6" w14:textId="77777777" w:rsidR="00995B84" w:rsidRDefault="00995B84">
            <w:pPr>
              <w:pStyle w:val="aff8"/>
              <w:spacing w:line="360" w:lineRule="auto"/>
              <w:rPr>
                <w:rFonts w:hAnsi="宋体"/>
                <w:sz w:val="24"/>
              </w:rPr>
            </w:pPr>
          </w:p>
        </w:tc>
        <w:tc>
          <w:tcPr>
            <w:tcW w:w="900" w:type="dxa"/>
          </w:tcPr>
          <w:p w14:paraId="73419154" w14:textId="77777777" w:rsidR="00995B84" w:rsidRDefault="00995B84">
            <w:pPr>
              <w:pStyle w:val="aff8"/>
              <w:spacing w:line="360" w:lineRule="auto"/>
              <w:rPr>
                <w:rFonts w:hAnsi="宋体"/>
                <w:sz w:val="24"/>
              </w:rPr>
            </w:pPr>
          </w:p>
        </w:tc>
        <w:tc>
          <w:tcPr>
            <w:tcW w:w="1742" w:type="dxa"/>
          </w:tcPr>
          <w:p w14:paraId="35713362" w14:textId="77777777" w:rsidR="00995B84" w:rsidRDefault="00995B84">
            <w:pPr>
              <w:pStyle w:val="aff8"/>
              <w:spacing w:line="360" w:lineRule="auto"/>
              <w:rPr>
                <w:rFonts w:hAnsi="宋体"/>
                <w:sz w:val="24"/>
              </w:rPr>
            </w:pPr>
          </w:p>
        </w:tc>
      </w:tr>
      <w:tr w:rsidR="00995B84" w14:paraId="00EE388D" w14:textId="77777777">
        <w:trPr>
          <w:trHeight w:val="521"/>
        </w:trPr>
        <w:tc>
          <w:tcPr>
            <w:tcW w:w="828" w:type="dxa"/>
          </w:tcPr>
          <w:p w14:paraId="2116440D" w14:textId="77777777" w:rsidR="00995B84" w:rsidRDefault="00995B84">
            <w:pPr>
              <w:pStyle w:val="aff8"/>
              <w:spacing w:line="360" w:lineRule="auto"/>
              <w:rPr>
                <w:rFonts w:hAnsi="宋体"/>
                <w:sz w:val="24"/>
              </w:rPr>
            </w:pPr>
          </w:p>
        </w:tc>
        <w:tc>
          <w:tcPr>
            <w:tcW w:w="2340" w:type="dxa"/>
          </w:tcPr>
          <w:p w14:paraId="6E3D6BE1" w14:textId="77777777" w:rsidR="00995B84" w:rsidRDefault="00995B84">
            <w:pPr>
              <w:pStyle w:val="aff8"/>
              <w:spacing w:line="360" w:lineRule="auto"/>
              <w:rPr>
                <w:rFonts w:hAnsi="宋体"/>
                <w:sz w:val="24"/>
              </w:rPr>
            </w:pPr>
          </w:p>
        </w:tc>
        <w:tc>
          <w:tcPr>
            <w:tcW w:w="1260" w:type="dxa"/>
          </w:tcPr>
          <w:p w14:paraId="456089AE" w14:textId="77777777" w:rsidR="00995B84" w:rsidRDefault="00995B84">
            <w:pPr>
              <w:pStyle w:val="aff8"/>
              <w:spacing w:line="360" w:lineRule="auto"/>
              <w:rPr>
                <w:rFonts w:hAnsi="宋体"/>
                <w:sz w:val="24"/>
              </w:rPr>
            </w:pPr>
          </w:p>
        </w:tc>
        <w:tc>
          <w:tcPr>
            <w:tcW w:w="1260" w:type="dxa"/>
          </w:tcPr>
          <w:p w14:paraId="238EA444" w14:textId="77777777" w:rsidR="00995B84" w:rsidRDefault="00995B84">
            <w:pPr>
              <w:pStyle w:val="aff8"/>
              <w:spacing w:line="360" w:lineRule="auto"/>
              <w:rPr>
                <w:rFonts w:hAnsi="宋体"/>
                <w:sz w:val="24"/>
              </w:rPr>
            </w:pPr>
          </w:p>
        </w:tc>
        <w:tc>
          <w:tcPr>
            <w:tcW w:w="900" w:type="dxa"/>
          </w:tcPr>
          <w:p w14:paraId="32408631" w14:textId="77777777" w:rsidR="00995B84" w:rsidRDefault="00995B84">
            <w:pPr>
              <w:pStyle w:val="aff8"/>
              <w:spacing w:line="360" w:lineRule="auto"/>
              <w:rPr>
                <w:rFonts w:hAnsi="宋体"/>
                <w:sz w:val="24"/>
              </w:rPr>
            </w:pPr>
          </w:p>
        </w:tc>
        <w:tc>
          <w:tcPr>
            <w:tcW w:w="1742" w:type="dxa"/>
          </w:tcPr>
          <w:p w14:paraId="7068D632" w14:textId="77777777" w:rsidR="00995B84" w:rsidRDefault="00995B84">
            <w:pPr>
              <w:pStyle w:val="aff8"/>
              <w:spacing w:line="360" w:lineRule="auto"/>
              <w:rPr>
                <w:rFonts w:hAnsi="宋体"/>
                <w:sz w:val="24"/>
              </w:rPr>
            </w:pPr>
          </w:p>
        </w:tc>
      </w:tr>
      <w:tr w:rsidR="00995B84" w14:paraId="1F66B142" w14:textId="77777777">
        <w:trPr>
          <w:trHeight w:val="521"/>
        </w:trPr>
        <w:tc>
          <w:tcPr>
            <w:tcW w:w="828" w:type="dxa"/>
          </w:tcPr>
          <w:p w14:paraId="4DFC1A6A" w14:textId="77777777" w:rsidR="00995B84" w:rsidRDefault="00995B84">
            <w:pPr>
              <w:pStyle w:val="aff8"/>
              <w:spacing w:line="360" w:lineRule="auto"/>
              <w:rPr>
                <w:rFonts w:hAnsi="宋体"/>
                <w:sz w:val="24"/>
              </w:rPr>
            </w:pPr>
          </w:p>
        </w:tc>
        <w:tc>
          <w:tcPr>
            <w:tcW w:w="2340" w:type="dxa"/>
          </w:tcPr>
          <w:p w14:paraId="5B8E4041" w14:textId="77777777" w:rsidR="00995B84" w:rsidRDefault="00995B84">
            <w:pPr>
              <w:pStyle w:val="aff8"/>
              <w:spacing w:line="360" w:lineRule="auto"/>
              <w:rPr>
                <w:rFonts w:hAnsi="宋体"/>
                <w:sz w:val="24"/>
              </w:rPr>
            </w:pPr>
          </w:p>
        </w:tc>
        <w:tc>
          <w:tcPr>
            <w:tcW w:w="1260" w:type="dxa"/>
          </w:tcPr>
          <w:p w14:paraId="7B43EA8E" w14:textId="77777777" w:rsidR="00995B84" w:rsidRDefault="00995B84">
            <w:pPr>
              <w:pStyle w:val="aff8"/>
              <w:spacing w:line="360" w:lineRule="auto"/>
              <w:rPr>
                <w:rFonts w:hAnsi="宋体"/>
                <w:sz w:val="24"/>
              </w:rPr>
            </w:pPr>
          </w:p>
        </w:tc>
        <w:tc>
          <w:tcPr>
            <w:tcW w:w="1260" w:type="dxa"/>
          </w:tcPr>
          <w:p w14:paraId="778A4DD5" w14:textId="77777777" w:rsidR="00995B84" w:rsidRDefault="00995B84">
            <w:pPr>
              <w:pStyle w:val="aff8"/>
              <w:spacing w:line="360" w:lineRule="auto"/>
              <w:rPr>
                <w:rFonts w:hAnsi="宋体"/>
                <w:sz w:val="24"/>
              </w:rPr>
            </w:pPr>
          </w:p>
        </w:tc>
        <w:tc>
          <w:tcPr>
            <w:tcW w:w="900" w:type="dxa"/>
          </w:tcPr>
          <w:p w14:paraId="0FD8D526" w14:textId="77777777" w:rsidR="00995B84" w:rsidRDefault="00995B84">
            <w:pPr>
              <w:pStyle w:val="aff8"/>
              <w:spacing w:line="360" w:lineRule="auto"/>
              <w:rPr>
                <w:rFonts w:hAnsi="宋体"/>
                <w:sz w:val="24"/>
              </w:rPr>
            </w:pPr>
          </w:p>
        </w:tc>
        <w:tc>
          <w:tcPr>
            <w:tcW w:w="1742" w:type="dxa"/>
          </w:tcPr>
          <w:p w14:paraId="0C75D485" w14:textId="77777777" w:rsidR="00995B84" w:rsidRDefault="00995B84">
            <w:pPr>
              <w:pStyle w:val="aff8"/>
              <w:spacing w:line="360" w:lineRule="auto"/>
              <w:rPr>
                <w:rFonts w:hAnsi="宋体"/>
                <w:sz w:val="24"/>
              </w:rPr>
            </w:pPr>
          </w:p>
        </w:tc>
      </w:tr>
      <w:tr w:rsidR="00995B84" w14:paraId="5F63C54B" w14:textId="77777777">
        <w:trPr>
          <w:trHeight w:val="521"/>
        </w:trPr>
        <w:tc>
          <w:tcPr>
            <w:tcW w:w="828" w:type="dxa"/>
          </w:tcPr>
          <w:p w14:paraId="41AAFAA2" w14:textId="77777777" w:rsidR="00995B84" w:rsidRDefault="00995B84">
            <w:pPr>
              <w:pStyle w:val="aff8"/>
              <w:spacing w:line="360" w:lineRule="auto"/>
              <w:rPr>
                <w:rFonts w:hAnsi="宋体"/>
                <w:sz w:val="24"/>
              </w:rPr>
            </w:pPr>
          </w:p>
        </w:tc>
        <w:tc>
          <w:tcPr>
            <w:tcW w:w="2340" w:type="dxa"/>
          </w:tcPr>
          <w:p w14:paraId="575DE188" w14:textId="77777777" w:rsidR="00995B84" w:rsidRDefault="00995B84">
            <w:pPr>
              <w:pStyle w:val="aff8"/>
              <w:spacing w:line="360" w:lineRule="auto"/>
              <w:rPr>
                <w:rFonts w:hAnsi="宋体"/>
                <w:sz w:val="24"/>
              </w:rPr>
            </w:pPr>
          </w:p>
        </w:tc>
        <w:tc>
          <w:tcPr>
            <w:tcW w:w="1260" w:type="dxa"/>
          </w:tcPr>
          <w:p w14:paraId="47A1FF97" w14:textId="77777777" w:rsidR="00995B84" w:rsidRDefault="00995B84">
            <w:pPr>
              <w:pStyle w:val="aff8"/>
              <w:spacing w:line="360" w:lineRule="auto"/>
              <w:rPr>
                <w:rFonts w:hAnsi="宋体"/>
                <w:sz w:val="24"/>
              </w:rPr>
            </w:pPr>
          </w:p>
        </w:tc>
        <w:tc>
          <w:tcPr>
            <w:tcW w:w="1260" w:type="dxa"/>
          </w:tcPr>
          <w:p w14:paraId="2CD70DE3" w14:textId="77777777" w:rsidR="00995B84" w:rsidRDefault="00995B84">
            <w:pPr>
              <w:pStyle w:val="aff8"/>
              <w:spacing w:line="360" w:lineRule="auto"/>
              <w:rPr>
                <w:rFonts w:hAnsi="宋体"/>
                <w:sz w:val="24"/>
              </w:rPr>
            </w:pPr>
          </w:p>
        </w:tc>
        <w:tc>
          <w:tcPr>
            <w:tcW w:w="900" w:type="dxa"/>
          </w:tcPr>
          <w:p w14:paraId="513C829F" w14:textId="77777777" w:rsidR="00995B84" w:rsidRDefault="00995B84">
            <w:pPr>
              <w:pStyle w:val="aff8"/>
              <w:spacing w:line="360" w:lineRule="auto"/>
              <w:rPr>
                <w:rFonts w:hAnsi="宋体"/>
                <w:sz w:val="24"/>
              </w:rPr>
            </w:pPr>
          </w:p>
        </w:tc>
        <w:tc>
          <w:tcPr>
            <w:tcW w:w="1742" w:type="dxa"/>
          </w:tcPr>
          <w:p w14:paraId="196C00B4" w14:textId="77777777" w:rsidR="00995B84" w:rsidRDefault="00995B84">
            <w:pPr>
              <w:pStyle w:val="aff8"/>
              <w:spacing w:line="360" w:lineRule="auto"/>
              <w:rPr>
                <w:rFonts w:hAnsi="宋体"/>
                <w:sz w:val="24"/>
              </w:rPr>
            </w:pPr>
          </w:p>
        </w:tc>
      </w:tr>
      <w:tr w:rsidR="00995B84" w14:paraId="026C12A1" w14:textId="77777777">
        <w:trPr>
          <w:trHeight w:val="522"/>
        </w:trPr>
        <w:tc>
          <w:tcPr>
            <w:tcW w:w="828" w:type="dxa"/>
          </w:tcPr>
          <w:p w14:paraId="1194A82A" w14:textId="77777777" w:rsidR="00995B84" w:rsidRDefault="00995B84">
            <w:pPr>
              <w:pStyle w:val="aff8"/>
              <w:spacing w:line="360" w:lineRule="auto"/>
              <w:rPr>
                <w:rFonts w:hAnsi="宋体"/>
                <w:sz w:val="24"/>
              </w:rPr>
            </w:pPr>
          </w:p>
        </w:tc>
        <w:tc>
          <w:tcPr>
            <w:tcW w:w="2340" w:type="dxa"/>
          </w:tcPr>
          <w:p w14:paraId="0F04058A" w14:textId="77777777" w:rsidR="00995B84" w:rsidRDefault="00995B84">
            <w:pPr>
              <w:pStyle w:val="aff8"/>
              <w:spacing w:line="360" w:lineRule="auto"/>
              <w:rPr>
                <w:rFonts w:hAnsi="宋体"/>
                <w:sz w:val="24"/>
              </w:rPr>
            </w:pPr>
          </w:p>
        </w:tc>
        <w:tc>
          <w:tcPr>
            <w:tcW w:w="1260" w:type="dxa"/>
          </w:tcPr>
          <w:p w14:paraId="28552E0A" w14:textId="77777777" w:rsidR="00995B84" w:rsidRDefault="00995B84">
            <w:pPr>
              <w:pStyle w:val="aff8"/>
              <w:spacing w:line="360" w:lineRule="auto"/>
              <w:rPr>
                <w:rFonts w:hAnsi="宋体"/>
                <w:sz w:val="24"/>
              </w:rPr>
            </w:pPr>
          </w:p>
        </w:tc>
        <w:tc>
          <w:tcPr>
            <w:tcW w:w="1260" w:type="dxa"/>
          </w:tcPr>
          <w:p w14:paraId="66D4043B" w14:textId="77777777" w:rsidR="00995B84" w:rsidRDefault="00995B84">
            <w:pPr>
              <w:pStyle w:val="aff8"/>
              <w:spacing w:line="360" w:lineRule="auto"/>
              <w:rPr>
                <w:rFonts w:hAnsi="宋体"/>
                <w:sz w:val="24"/>
              </w:rPr>
            </w:pPr>
          </w:p>
        </w:tc>
        <w:tc>
          <w:tcPr>
            <w:tcW w:w="900" w:type="dxa"/>
          </w:tcPr>
          <w:p w14:paraId="6EB33A06" w14:textId="77777777" w:rsidR="00995B84" w:rsidRDefault="00995B84">
            <w:pPr>
              <w:pStyle w:val="aff8"/>
              <w:spacing w:line="360" w:lineRule="auto"/>
              <w:rPr>
                <w:rFonts w:hAnsi="宋体"/>
                <w:sz w:val="24"/>
              </w:rPr>
            </w:pPr>
          </w:p>
        </w:tc>
        <w:tc>
          <w:tcPr>
            <w:tcW w:w="1742" w:type="dxa"/>
          </w:tcPr>
          <w:p w14:paraId="6CC5FC47" w14:textId="77777777" w:rsidR="00995B84" w:rsidRDefault="00995B84">
            <w:pPr>
              <w:pStyle w:val="aff8"/>
              <w:spacing w:line="360" w:lineRule="auto"/>
              <w:rPr>
                <w:rFonts w:hAnsi="宋体"/>
                <w:sz w:val="24"/>
              </w:rPr>
            </w:pPr>
          </w:p>
        </w:tc>
      </w:tr>
      <w:tr w:rsidR="00995B84" w14:paraId="710ABD37" w14:textId="77777777">
        <w:trPr>
          <w:trHeight w:val="521"/>
        </w:trPr>
        <w:tc>
          <w:tcPr>
            <w:tcW w:w="828" w:type="dxa"/>
          </w:tcPr>
          <w:p w14:paraId="07134E15" w14:textId="77777777" w:rsidR="00995B84" w:rsidRDefault="00995B84">
            <w:pPr>
              <w:pStyle w:val="aff8"/>
              <w:spacing w:line="360" w:lineRule="auto"/>
              <w:rPr>
                <w:rFonts w:hAnsi="宋体"/>
                <w:sz w:val="24"/>
              </w:rPr>
            </w:pPr>
          </w:p>
        </w:tc>
        <w:tc>
          <w:tcPr>
            <w:tcW w:w="2340" w:type="dxa"/>
          </w:tcPr>
          <w:p w14:paraId="0AA739D3" w14:textId="77777777" w:rsidR="00995B84" w:rsidRDefault="00995B84">
            <w:pPr>
              <w:pStyle w:val="aff8"/>
              <w:spacing w:line="360" w:lineRule="auto"/>
              <w:rPr>
                <w:rFonts w:hAnsi="宋体"/>
                <w:sz w:val="24"/>
              </w:rPr>
            </w:pPr>
          </w:p>
        </w:tc>
        <w:tc>
          <w:tcPr>
            <w:tcW w:w="1260" w:type="dxa"/>
          </w:tcPr>
          <w:p w14:paraId="4C6214FB" w14:textId="77777777" w:rsidR="00995B84" w:rsidRDefault="00995B84">
            <w:pPr>
              <w:pStyle w:val="aff8"/>
              <w:spacing w:line="360" w:lineRule="auto"/>
              <w:rPr>
                <w:rFonts w:hAnsi="宋体"/>
                <w:sz w:val="24"/>
              </w:rPr>
            </w:pPr>
          </w:p>
        </w:tc>
        <w:tc>
          <w:tcPr>
            <w:tcW w:w="1260" w:type="dxa"/>
          </w:tcPr>
          <w:p w14:paraId="69CBBAC0" w14:textId="77777777" w:rsidR="00995B84" w:rsidRDefault="00995B84">
            <w:pPr>
              <w:pStyle w:val="aff8"/>
              <w:spacing w:line="360" w:lineRule="auto"/>
              <w:rPr>
                <w:rFonts w:hAnsi="宋体"/>
                <w:sz w:val="24"/>
              </w:rPr>
            </w:pPr>
          </w:p>
        </w:tc>
        <w:tc>
          <w:tcPr>
            <w:tcW w:w="900" w:type="dxa"/>
          </w:tcPr>
          <w:p w14:paraId="47C83B54" w14:textId="77777777" w:rsidR="00995B84" w:rsidRDefault="00995B84">
            <w:pPr>
              <w:pStyle w:val="aff8"/>
              <w:spacing w:line="360" w:lineRule="auto"/>
              <w:rPr>
                <w:rFonts w:hAnsi="宋体"/>
                <w:sz w:val="24"/>
              </w:rPr>
            </w:pPr>
          </w:p>
        </w:tc>
        <w:tc>
          <w:tcPr>
            <w:tcW w:w="1742" w:type="dxa"/>
          </w:tcPr>
          <w:p w14:paraId="6798EEB6" w14:textId="77777777" w:rsidR="00995B84" w:rsidRDefault="00995B84">
            <w:pPr>
              <w:pStyle w:val="aff8"/>
              <w:spacing w:line="360" w:lineRule="auto"/>
              <w:rPr>
                <w:rFonts w:hAnsi="宋体"/>
                <w:sz w:val="24"/>
              </w:rPr>
            </w:pPr>
          </w:p>
        </w:tc>
      </w:tr>
      <w:tr w:rsidR="00995B84" w14:paraId="50778F06" w14:textId="77777777">
        <w:trPr>
          <w:trHeight w:val="521"/>
        </w:trPr>
        <w:tc>
          <w:tcPr>
            <w:tcW w:w="828" w:type="dxa"/>
          </w:tcPr>
          <w:p w14:paraId="4409E5E9" w14:textId="77777777" w:rsidR="00995B84" w:rsidRDefault="00995B84">
            <w:pPr>
              <w:pStyle w:val="aff8"/>
              <w:spacing w:line="360" w:lineRule="auto"/>
              <w:rPr>
                <w:rFonts w:hAnsi="宋体"/>
                <w:sz w:val="24"/>
              </w:rPr>
            </w:pPr>
          </w:p>
        </w:tc>
        <w:tc>
          <w:tcPr>
            <w:tcW w:w="2340" w:type="dxa"/>
          </w:tcPr>
          <w:p w14:paraId="4AC5EA18" w14:textId="77777777" w:rsidR="00995B84" w:rsidRDefault="00995B84">
            <w:pPr>
              <w:pStyle w:val="aff8"/>
              <w:spacing w:line="360" w:lineRule="auto"/>
              <w:rPr>
                <w:rFonts w:hAnsi="宋体"/>
                <w:sz w:val="24"/>
              </w:rPr>
            </w:pPr>
          </w:p>
        </w:tc>
        <w:tc>
          <w:tcPr>
            <w:tcW w:w="1260" w:type="dxa"/>
          </w:tcPr>
          <w:p w14:paraId="25B27B61" w14:textId="77777777" w:rsidR="00995B84" w:rsidRDefault="00995B84">
            <w:pPr>
              <w:pStyle w:val="aff8"/>
              <w:spacing w:line="360" w:lineRule="auto"/>
              <w:rPr>
                <w:rFonts w:hAnsi="宋体"/>
                <w:sz w:val="24"/>
              </w:rPr>
            </w:pPr>
          </w:p>
        </w:tc>
        <w:tc>
          <w:tcPr>
            <w:tcW w:w="1260" w:type="dxa"/>
          </w:tcPr>
          <w:p w14:paraId="4B33F7DA" w14:textId="77777777" w:rsidR="00995B84" w:rsidRDefault="00995B84">
            <w:pPr>
              <w:pStyle w:val="aff8"/>
              <w:spacing w:line="360" w:lineRule="auto"/>
              <w:rPr>
                <w:rFonts w:hAnsi="宋体"/>
                <w:sz w:val="24"/>
              </w:rPr>
            </w:pPr>
          </w:p>
        </w:tc>
        <w:tc>
          <w:tcPr>
            <w:tcW w:w="900" w:type="dxa"/>
          </w:tcPr>
          <w:p w14:paraId="23B84834" w14:textId="77777777" w:rsidR="00995B84" w:rsidRDefault="00995B84">
            <w:pPr>
              <w:pStyle w:val="aff8"/>
              <w:spacing w:line="360" w:lineRule="auto"/>
              <w:rPr>
                <w:rFonts w:hAnsi="宋体"/>
                <w:sz w:val="24"/>
              </w:rPr>
            </w:pPr>
          </w:p>
        </w:tc>
        <w:tc>
          <w:tcPr>
            <w:tcW w:w="1742" w:type="dxa"/>
          </w:tcPr>
          <w:p w14:paraId="6FB6BCD8" w14:textId="77777777" w:rsidR="00995B84" w:rsidRDefault="00995B84">
            <w:pPr>
              <w:pStyle w:val="aff8"/>
              <w:spacing w:line="360" w:lineRule="auto"/>
              <w:rPr>
                <w:rFonts w:hAnsi="宋体"/>
                <w:sz w:val="24"/>
              </w:rPr>
            </w:pPr>
          </w:p>
        </w:tc>
      </w:tr>
      <w:tr w:rsidR="00995B84" w14:paraId="07FD8134" w14:textId="77777777">
        <w:trPr>
          <w:trHeight w:val="522"/>
        </w:trPr>
        <w:tc>
          <w:tcPr>
            <w:tcW w:w="828" w:type="dxa"/>
          </w:tcPr>
          <w:p w14:paraId="15B6AA08" w14:textId="77777777" w:rsidR="00995B84" w:rsidRDefault="00995B84">
            <w:pPr>
              <w:pStyle w:val="aff8"/>
              <w:spacing w:line="360" w:lineRule="auto"/>
              <w:rPr>
                <w:rFonts w:hAnsi="宋体"/>
                <w:sz w:val="24"/>
              </w:rPr>
            </w:pPr>
          </w:p>
        </w:tc>
        <w:tc>
          <w:tcPr>
            <w:tcW w:w="2340" w:type="dxa"/>
          </w:tcPr>
          <w:p w14:paraId="1BA5A803" w14:textId="77777777" w:rsidR="00995B84" w:rsidRDefault="00995B84">
            <w:pPr>
              <w:pStyle w:val="aff8"/>
              <w:spacing w:line="360" w:lineRule="auto"/>
              <w:rPr>
                <w:rFonts w:hAnsi="宋体"/>
                <w:sz w:val="24"/>
              </w:rPr>
            </w:pPr>
          </w:p>
        </w:tc>
        <w:tc>
          <w:tcPr>
            <w:tcW w:w="1260" w:type="dxa"/>
          </w:tcPr>
          <w:p w14:paraId="3D2B29EC" w14:textId="77777777" w:rsidR="00995B84" w:rsidRDefault="00995B84">
            <w:pPr>
              <w:pStyle w:val="aff8"/>
              <w:spacing w:line="360" w:lineRule="auto"/>
              <w:rPr>
                <w:rFonts w:hAnsi="宋体"/>
                <w:sz w:val="24"/>
              </w:rPr>
            </w:pPr>
          </w:p>
        </w:tc>
        <w:tc>
          <w:tcPr>
            <w:tcW w:w="1260" w:type="dxa"/>
          </w:tcPr>
          <w:p w14:paraId="3BF40A5E" w14:textId="77777777" w:rsidR="00995B84" w:rsidRDefault="00995B84">
            <w:pPr>
              <w:pStyle w:val="aff8"/>
              <w:spacing w:line="360" w:lineRule="auto"/>
              <w:rPr>
                <w:rFonts w:hAnsi="宋体"/>
                <w:sz w:val="24"/>
              </w:rPr>
            </w:pPr>
          </w:p>
        </w:tc>
        <w:tc>
          <w:tcPr>
            <w:tcW w:w="900" w:type="dxa"/>
          </w:tcPr>
          <w:p w14:paraId="1C3E8481" w14:textId="77777777" w:rsidR="00995B84" w:rsidRDefault="00995B84">
            <w:pPr>
              <w:pStyle w:val="aff8"/>
              <w:spacing w:line="360" w:lineRule="auto"/>
              <w:rPr>
                <w:rFonts w:hAnsi="宋体"/>
                <w:sz w:val="24"/>
              </w:rPr>
            </w:pPr>
          </w:p>
        </w:tc>
        <w:tc>
          <w:tcPr>
            <w:tcW w:w="1742" w:type="dxa"/>
          </w:tcPr>
          <w:p w14:paraId="256DFFDD" w14:textId="77777777" w:rsidR="00995B84" w:rsidRDefault="00995B84">
            <w:pPr>
              <w:pStyle w:val="aff8"/>
              <w:spacing w:line="360" w:lineRule="auto"/>
              <w:rPr>
                <w:rFonts w:hAnsi="宋体"/>
                <w:sz w:val="24"/>
              </w:rPr>
            </w:pPr>
          </w:p>
        </w:tc>
      </w:tr>
      <w:tr w:rsidR="00995B84" w14:paraId="016D0FA4" w14:textId="77777777">
        <w:trPr>
          <w:trHeight w:val="521"/>
        </w:trPr>
        <w:tc>
          <w:tcPr>
            <w:tcW w:w="828" w:type="dxa"/>
          </w:tcPr>
          <w:p w14:paraId="2352590C" w14:textId="77777777" w:rsidR="00995B84" w:rsidRDefault="00995B84">
            <w:pPr>
              <w:pStyle w:val="aff8"/>
              <w:spacing w:line="360" w:lineRule="auto"/>
              <w:rPr>
                <w:rFonts w:hAnsi="宋体"/>
                <w:sz w:val="24"/>
              </w:rPr>
            </w:pPr>
          </w:p>
        </w:tc>
        <w:tc>
          <w:tcPr>
            <w:tcW w:w="2340" w:type="dxa"/>
          </w:tcPr>
          <w:p w14:paraId="292EDAD5" w14:textId="77777777" w:rsidR="00995B84" w:rsidRDefault="00995B84">
            <w:pPr>
              <w:pStyle w:val="aff8"/>
              <w:spacing w:line="360" w:lineRule="auto"/>
              <w:rPr>
                <w:rFonts w:hAnsi="宋体"/>
                <w:sz w:val="24"/>
              </w:rPr>
            </w:pPr>
          </w:p>
        </w:tc>
        <w:tc>
          <w:tcPr>
            <w:tcW w:w="1260" w:type="dxa"/>
          </w:tcPr>
          <w:p w14:paraId="058DDD12" w14:textId="77777777" w:rsidR="00995B84" w:rsidRDefault="00995B84">
            <w:pPr>
              <w:pStyle w:val="aff8"/>
              <w:spacing w:line="360" w:lineRule="auto"/>
              <w:rPr>
                <w:rFonts w:hAnsi="宋体"/>
                <w:sz w:val="24"/>
              </w:rPr>
            </w:pPr>
          </w:p>
        </w:tc>
        <w:tc>
          <w:tcPr>
            <w:tcW w:w="1260" w:type="dxa"/>
          </w:tcPr>
          <w:p w14:paraId="2E66BE27" w14:textId="77777777" w:rsidR="00995B84" w:rsidRDefault="00995B84">
            <w:pPr>
              <w:pStyle w:val="aff8"/>
              <w:spacing w:line="360" w:lineRule="auto"/>
              <w:rPr>
                <w:rFonts w:hAnsi="宋体"/>
                <w:sz w:val="24"/>
              </w:rPr>
            </w:pPr>
          </w:p>
        </w:tc>
        <w:tc>
          <w:tcPr>
            <w:tcW w:w="900" w:type="dxa"/>
          </w:tcPr>
          <w:p w14:paraId="3699A401" w14:textId="77777777" w:rsidR="00995B84" w:rsidRDefault="00995B84">
            <w:pPr>
              <w:pStyle w:val="aff8"/>
              <w:spacing w:line="360" w:lineRule="auto"/>
              <w:rPr>
                <w:rFonts w:hAnsi="宋体"/>
                <w:sz w:val="24"/>
              </w:rPr>
            </w:pPr>
          </w:p>
        </w:tc>
        <w:tc>
          <w:tcPr>
            <w:tcW w:w="1742" w:type="dxa"/>
          </w:tcPr>
          <w:p w14:paraId="3F3578EE" w14:textId="77777777" w:rsidR="00995B84" w:rsidRDefault="00995B84">
            <w:pPr>
              <w:pStyle w:val="aff8"/>
              <w:spacing w:line="360" w:lineRule="auto"/>
              <w:rPr>
                <w:rFonts w:hAnsi="宋体"/>
                <w:sz w:val="24"/>
              </w:rPr>
            </w:pPr>
          </w:p>
        </w:tc>
      </w:tr>
      <w:tr w:rsidR="00995B84" w14:paraId="07E6D22E" w14:textId="77777777">
        <w:trPr>
          <w:trHeight w:val="522"/>
        </w:trPr>
        <w:tc>
          <w:tcPr>
            <w:tcW w:w="828" w:type="dxa"/>
          </w:tcPr>
          <w:p w14:paraId="4FFDBD80" w14:textId="77777777" w:rsidR="00995B84" w:rsidRDefault="00995B84">
            <w:pPr>
              <w:pStyle w:val="aff8"/>
              <w:spacing w:line="360" w:lineRule="auto"/>
              <w:rPr>
                <w:rFonts w:hAnsi="宋体"/>
                <w:sz w:val="24"/>
              </w:rPr>
            </w:pPr>
          </w:p>
        </w:tc>
        <w:tc>
          <w:tcPr>
            <w:tcW w:w="2340" w:type="dxa"/>
          </w:tcPr>
          <w:p w14:paraId="545BB6CF" w14:textId="77777777" w:rsidR="00995B84" w:rsidRDefault="00995B84">
            <w:pPr>
              <w:pStyle w:val="aff8"/>
              <w:spacing w:line="360" w:lineRule="auto"/>
              <w:rPr>
                <w:rFonts w:hAnsi="宋体"/>
                <w:sz w:val="24"/>
              </w:rPr>
            </w:pPr>
          </w:p>
        </w:tc>
        <w:tc>
          <w:tcPr>
            <w:tcW w:w="1260" w:type="dxa"/>
          </w:tcPr>
          <w:p w14:paraId="5D810A4D" w14:textId="77777777" w:rsidR="00995B84" w:rsidRDefault="00995B84">
            <w:pPr>
              <w:pStyle w:val="aff8"/>
              <w:spacing w:line="360" w:lineRule="auto"/>
              <w:rPr>
                <w:rFonts w:hAnsi="宋体"/>
                <w:sz w:val="24"/>
              </w:rPr>
            </w:pPr>
          </w:p>
        </w:tc>
        <w:tc>
          <w:tcPr>
            <w:tcW w:w="1260" w:type="dxa"/>
          </w:tcPr>
          <w:p w14:paraId="3A75036A" w14:textId="77777777" w:rsidR="00995B84" w:rsidRDefault="00995B84">
            <w:pPr>
              <w:pStyle w:val="aff8"/>
              <w:spacing w:line="360" w:lineRule="auto"/>
              <w:rPr>
                <w:rFonts w:hAnsi="宋体"/>
                <w:sz w:val="24"/>
              </w:rPr>
            </w:pPr>
          </w:p>
        </w:tc>
        <w:tc>
          <w:tcPr>
            <w:tcW w:w="900" w:type="dxa"/>
          </w:tcPr>
          <w:p w14:paraId="3610D260" w14:textId="77777777" w:rsidR="00995B84" w:rsidRDefault="00995B84">
            <w:pPr>
              <w:pStyle w:val="aff8"/>
              <w:spacing w:line="360" w:lineRule="auto"/>
              <w:rPr>
                <w:rFonts w:hAnsi="宋体"/>
                <w:sz w:val="24"/>
              </w:rPr>
            </w:pPr>
          </w:p>
        </w:tc>
        <w:tc>
          <w:tcPr>
            <w:tcW w:w="1742" w:type="dxa"/>
          </w:tcPr>
          <w:p w14:paraId="3E6370AF" w14:textId="77777777" w:rsidR="00995B84" w:rsidRDefault="00995B84">
            <w:pPr>
              <w:pStyle w:val="aff8"/>
              <w:spacing w:line="360" w:lineRule="auto"/>
              <w:rPr>
                <w:rFonts w:hAnsi="宋体"/>
                <w:sz w:val="24"/>
              </w:rPr>
            </w:pPr>
          </w:p>
        </w:tc>
      </w:tr>
      <w:tr w:rsidR="00995B84" w14:paraId="283BFCF4" w14:textId="77777777">
        <w:trPr>
          <w:trHeight w:val="522"/>
        </w:trPr>
        <w:tc>
          <w:tcPr>
            <w:tcW w:w="828" w:type="dxa"/>
          </w:tcPr>
          <w:p w14:paraId="3D19D1B4" w14:textId="77777777" w:rsidR="00995B84" w:rsidRDefault="00995B84">
            <w:pPr>
              <w:pStyle w:val="aff8"/>
              <w:spacing w:line="360" w:lineRule="auto"/>
              <w:rPr>
                <w:rFonts w:hAnsi="宋体"/>
                <w:sz w:val="24"/>
              </w:rPr>
            </w:pPr>
          </w:p>
        </w:tc>
        <w:tc>
          <w:tcPr>
            <w:tcW w:w="2340" w:type="dxa"/>
          </w:tcPr>
          <w:p w14:paraId="228EB990" w14:textId="77777777" w:rsidR="00995B84" w:rsidRDefault="00995B84">
            <w:pPr>
              <w:pStyle w:val="aff8"/>
              <w:spacing w:line="360" w:lineRule="auto"/>
              <w:rPr>
                <w:rFonts w:hAnsi="宋体"/>
                <w:sz w:val="24"/>
              </w:rPr>
            </w:pPr>
          </w:p>
        </w:tc>
        <w:tc>
          <w:tcPr>
            <w:tcW w:w="1260" w:type="dxa"/>
          </w:tcPr>
          <w:p w14:paraId="5871949D" w14:textId="77777777" w:rsidR="00995B84" w:rsidRDefault="00995B84">
            <w:pPr>
              <w:pStyle w:val="aff8"/>
              <w:spacing w:line="360" w:lineRule="auto"/>
              <w:rPr>
                <w:rFonts w:hAnsi="宋体"/>
                <w:sz w:val="24"/>
              </w:rPr>
            </w:pPr>
          </w:p>
        </w:tc>
        <w:tc>
          <w:tcPr>
            <w:tcW w:w="1260" w:type="dxa"/>
          </w:tcPr>
          <w:p w14:paraId="185F39EF" w14:textId="77777777" w:rsidR="00995B84" w:rsidRDefault="00995B84">
            <w:pPr>
              <w:pStyle w:val="aff8"/>
              <w:spacing w:line="360" w:lineRule="auto"/>
              <w:rPr>
                <w:rFonts w:hAnsi="宋体"/>
                <w:sz w:val="24"/>
              </w:rPr>
            </w:pPr>
          </w:p>
        </w:tc>
        <w:tc>
          <w:tcPr>
            <w:tcW w:w="900" w:type="dxa"/>
          </w:tcPr>
          <w:p w14:paraId="183E32B6" w14:textId="77777777" w:rsidR="00995B84" w:rsidRDefault="00995B84">
            <w:pPr>
              <w:pStyle w:val="aff8"/>
              <w:spacing w:line="360" w:lineRule="auto"/>
              <w:rPr>
                <w:rFonts w:hAnsi="宋体"/>
                <w:sz w:val="24"/>
              </w:rPr>
            </w:pPr>
          </w:p>
        </w:tc>
        <w:tc>
          <w:tcPr>
            <w:tcW w:w="1742" w:type="dxa"/>
          </w:tcPr>
          <w:p w14:paraId="252C1C07" w14:textId="77777777" w:rsidR="00995B84" w:rsidRDefault="00995B84">
            <w:pPr>
              <w:pStyle w:val="aff8"/>
              <w:spacing w:line="360" w:lineRule="auto"/>
              <w:rPr>
                <w:rFonts w:hAnsi="宋体"/>
                <w:sz w:val="24"/>
              </w:rPr>
            </w:pPr>
          </w:p>
        </w:tc>
      </w:tr>
      <w:tr w:rsidR="00995B84" w14:paraId="3806BD70" w14:textId="77777777">
        <w:trPr>
          <w:trHeight w:val="522"/>
        </w:trPr>
        <w:tc>
          <w:tcPr>
            <w:tcW w:w="828" w:type="dxa"/>
          </w:tcPr>
          <w:p w14:paraId="2063F043" w14:textId="77777777" w:rsidR="00995B84" w:rsidRDefault="00995B84">
            <w:pPr>
              <w:pStyle w:val="aff8"/>
              <w:spacing w:line="360" w:lineRule="auto"/>
              <w:rPr>
                <w:rFonts w:hAnsi="宋体"/>
                <w:sz w:val="24"/>
              </w:rPr>
            </w:pPr>
          </w:p>
        </w:tc>
        <w:tc>
          <w:tcPr>
            <w:tcW w:w="2340" w:type="dxa"/>
          </w:tcPr>
          <w:p w14:paraId="35050917" w14:textId="77777777" w:rsidR="00995B84" w:rsidRDefault="00995B84">
            <w:pPr>
              <w:pStyle w:val="aff8"/>
              <w:spacing w:line="360" w:lineRule="auto"/>
              <w:rPr>
                <w:rFonts w:hAnsi="宋体"/>
                <w:sz w:val="24"/>
              </w:rPr>
            </w:pPr>
          </w:p>
        </w:tc>
        <w:tc>
          <w:tcPr>
            <w:tcW w:w="1260" w:type="dxa"/>
          </w:tcPr>
          <w:p w14:paraId="1D3A8D87" w14:textId="77777777" w:rsidR="00995B84" w:rsidRDefault="00995B84">
            <w:pPr>
              <w:pStyle w:val="aff8"/>
              <w:spacing w:line="360" w:lineRule="auto"/>
              <w:rPr>
                <w:rFonts w:hAnsi="宋体"/>
                <w:sz w:val="24"/>
              </w:rPr>
            </w:pPr>
          </w:p>
        </w:tc>
        <w:tc>
          <w:tcPr>
            <w:tcW w:w="1260" w:type="dxa"/>
          </w:tcPr>
          <w:p w14:paraId="6A54232C" w14:textId="77777777" w:rsidR="00995B84" w:rsidRDefault="00995B84">
            <w:pPr>
              <w:pStyle w:val="aff8"/>
              <w:spacing w:line="360" w:lineRule="auto"/>
              <w:rPr>
                <w:rFonts w:hAnsi="宋体"/>
                <w:sz w:val="24"/>
              </w:rPr>
            </w:pPr>
          </w:p>
        </w:tc>
        <w:tc>
          <w:tcPr>
            <w:tcW w:w="900" w:type="dxa"/>
          </w:tcPr>
          <w:p w14:paraId="38D6327D" w14:textId="77777777" w:rsidR="00995B84" w:rsidRDefault="00995B84">
            <w:pPr>
              <w:pStyle w:val="aff8"/>
              <w:spacing w:line="360" w:lineRule="auto"/>
              <w:rPr>
                <w:rFonts w:hAnsi="宋体"/>
                <w:sz w:val="24"/>
              </w:rPr>
            </w:pPr>
          </w:p>
        </w:tc>
        <w:tc>
          <w:tcPr>
            <w:tcW w:w="1742" w:type="dxa"/>
          </w:tcPr>
          <w:p w14:paraId="0C5BC7A5" w14:textId="77777777" w:rsidR="00995B84" w:rsidRDefault="00995B84">
            <w:pPr>
              <w:pStyle w:val="aff8"/>
              <w:spacing w:line="360" w:lineRule="auto"/>
              <w:rPr>
                <w:rFonts w:hAnsi="宋体"/>
                <w:sz w:val="24"/>
              </w:rPr>
            </w:pPr>
          </w:p>
        </w:tc>
      </w:tr>
      <w:tr w:rsidR="00995B84" w14:paraId="03009509" w14:textId="77777777">
        <w:trPr>
          <w:trHeight w:val="522"/>
        </w:trPr>
        <w:tc>
          <w:tcPr>
            <w:tcW w:w="828" w:type="dxa"/>
          </w:tcPr>
          <w:p w14:paraId="759E49E0" w14:textId="77777777" w:rsidR="00995B84" w:rsidRDefault="00995B84">
            <w:pPr>
              <w:pStyle w:val="aff8"/>
              <w:spacing w:line="360" w:lineRule="auto"/>
              <w:rPr>
                <w:rFonts w:hAnsi="宋体"/>
                <w:sz w:val="24"/>
              </w:rPr>
            </w:pPr>
          </w:p>
        </w:tc>
        <w:tc>
          <w:tcPr>
            <w:tcW w:w="2340" w:type="dxa"/>
          </w:tcPr>
          <w:p w14:paraId="54850E8F" w14:textId="77777777" w:rsidR="00995B84" w:rsidRDefault="00995B84">
            <w:pPr>
              <w:pStyle w:val="aff8"/>
              <w:spacing w:line="360" w:lineRule="auto"/>
              <w:rPr>
                <w:rFonts w:hAnsi="宋体"/>
                <w:sz w:val="24"/>
              </w:rPr>
            </w:pPr>
          </w:p>
        </w:tc>
        <w:tc>
          <w:tcPr>
            <w:tcW w:w="1260" w:type="dxa"/>
          </w:tcPr>
          <w:p w14:paraId="0F8C6B47" w14:textId="77777777" w:rsidR="00995B84" w:rsidRDefault="00995B84">
            <w:pPr>
              <w:pStyle w:val="aff8"/>
              <w:spacing w:line="360" w:lineRule="auto"/>
              <w:rPr>
                <w:rFonts w:hAnsi="宋体"/>
                <w:sz w:val="24"/>
              </w:rPr>
            </w:pPr>
          </w:p>
        </w:tc>
        <w:tc>
          <w:tcPr>
            <w:tcW w:w="1260" w:type="dxa"/>
          </w:tcPr>
          <w:p w14:paraId="18FC48C7" w14:textId="77777777" w:rsidR="00995B84" w:rsidRDefault="00995B84">
            <w:pPr>
              <w:pStyle w:val="aff8"/>
              <w:spacing w:line="360" w:lineRule="auto"/>
              <w:rPr>
                <w:rFonts w:hAnsi="宋体"/>
                <w:sz w:val="24"/>
              </w:rPr>
            </w:pPr>
          </w:p>
        </w:tc>
        <w:tc>
          <w:tcPr>
            <w:tcW w:w="900" w:type="dxa"/>
          </w:tcPr>
          <w:p w14:paraId="2180C6CC" w14:textId="77777777" w:rsidR="00995B84" w:rsidRDefault="00995B84">
            <w:pPr>
              <w:pStyle w:val="aff8"/>
              <w:spacing w:line="360" w:lineRule="auto"/>
              <w:rPr>
                <w:rFonts w:hAnsi="宋体"/>
                <w:sz w:val="24"/>
              </w:rPr>
            </w:pPr>
          </w:p>
        </w:tc>
        <w:tc>
          <w:tcPr>
            <w:tcW w:w="1742" w:type="dxa"/>
          </w:tcPr>
          <w:p w14:paraId="6457450B" w14:textId="77777777" w:rsidR="00995B84" w:rsidRDefault="00995B84">
            <w:pPr>
              <w:pStyle w:val="aff8"/>
              <w:spacing w:line="360" w:lineRule="auto"/>
              <w:rPr>
                <w:rFonts w:hAnsi="宋体"/>
                <w:sz w:val="24"/>
              </w:rPr>
            </w:pPr>
          </w:p>
        </w:tc>
      </w:tr>
      <w:tr w:rsidR="00995B84" w14:paraId="4690ED2E" w14:textId="77777777">
        <w:trPr>
          <w:trHeight w:val="521"/>
        </w:trPr>
        <w:tc>
          <w:tcPr>
            <w:tcW w:w="828" w:type="dxa"/>
          </w:tcPr>
          <w:p w14:paraId="48622C2C" w14:textId="77777777" w:rsidR="00995B84" w:rsidRDefault="00995B84">
            <w:pPr>
              <w:pStyle w:val="aff8"/>
              <w:spacing w:line="360" w:lineRule="auto"/>
              <w:rPr>
                <w:rFonts w:hAnsi="宋体"/>
                <w:sz w:val="24"/>
              </w:rPr>
            </w:pPr>
          </w:p>
        </w:tc>
        <w:tc>
          <w:tcPr>
            <w:tcW w:w="2340" w:type="dxa"/>
          </w:tcPr>
          <w:p w14:paraId="79456CC6" w14:textId="77777777" w:rsidR="00995B84" w:rsidRDefault="00995B84">
            <w:pPr>
              <w:pStyle w:val="aff8"/>
              <w:spacing w:line="360" w:lineRule="auto"/>
              <w:rPr>
                <w:rFonts w:hAnsi="宋体"/>
                <w:sz w:val="24"/>
              </w:rPr>
            </w:pPr>
          </w:p>
        </w:tc>
        <w:tc>
          <w:tcPr>
            <w:tcW w:w="1260" w:type="dxa"/>
          </w:tcPr>
          <w:p w14:paraId="776AE222" w14:textId="77777777" w:rsidR="00995B84" w:rsidRDefault="00995B84">
            <w:pPr>
              <w:pStyle w:val="aff8"/>
              <w:spacing w:line="360" w:lineRule="auto"/>
              <w:rPr>
                <w:rFonts w:hAnsi="宋体"/>
                <w:sz w:val="24"/>
              </w:rPr>
            </w:pPr>
          </w:p>
        </w:tc>
        <w:tc>
          <w:tcPr>
            <w:tcW w:w="1260" w:type="dxa"/>
          </w:tcPr>
          <w:p w14:paraId="5A723C71" w14:textId="77777777" w:rsidR="00995B84" w:rsidRDefault="00995B84">
            <w:pPr>
              <w:pStyle w:val="aff8"/>
              <w:spacing w:line="360" w:lineRule="auto"/>
              <w:rPr>
                <w:rFonts w:hAnsi="宋体"/>
                <w:sz w:val="24"/>
              </w:rPr>
            </w:pPr>
          </w:p>
        </w:tc>
        <w:tc>
          <w:tcPr>
            <w:tcW w:w="900" w:type="dxa"/>
          </w:tcPr>
          <w:p w14:paraId="6B85B242" w14:textId="77777777" w:rsidR="00995B84" w:rsidRDefault="00995B84">
            <w:pPr>
              <w:pStyle w:val="aff8"/>
              <w:spacing w:line="360" w:lineRule="auto"/>
              <w:rPr>
                <w:rFonts w:hAnsi="宋体"/>
                <w:sz w:val="24"/>
              </w:rPr>
            </w:pPr>
          </w:p>
        </w:tc>
        <w:tc>
          <w:tcPr>
            <w:tcW w:w="1742" w:type="dxa"/>
          </w:tcPr>
          <w:p w14:paraId="03148DCF" w14:textId="77777777" w:rsidR="00995B84" w:rsidRDefault="00995B84">
            <w:pPr>
              <w:pStyle w:val="aff8"/>
              <w:spacing w:line="360" w:lineRule="auto"/>
              <w:rPr>
                <w:rFonts w:hAnsi="宋体"/>
                <w:sz w:val="24"/>
              </w:rPr>
            </w:pPr>
          </w:p>
        </w:tc>
      </w:tr>
    </w:tbl>
    <w:p w14:paraId="40E7D348" w14:textId="77777777" w:rsidR="00995B84" w:rsidRDefault="00223303">
      <w:pPr>
        <w:pStyle w:val="aff8"/>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18A14C46" w14:textId="77777777" w:rsidR="00995B84" w:rsidRDefault="00223303">
      <w:pPr>
        <w:pStyle w:val="aff8"/>
        <w:spacing w:line="360" w:lineRule="auto"/>
        <w:rPr>
          <w:rFonts w:hAnsi="宋体"/>
          <w:sz w:val="24"/>
        </w:rPr>
      </w:pPr>
      <w:r>
        <w:rPr>
          <w:rFonts w:hAnsi="宋体" w:hint="eastAsia"/>
          <w:sz w:val="24"/>
        </w:rPr>
        <w:t>供应商授权代表签字：____________________</w:t>
      </w:r>
    </w:p>
    <w:p w14:paraId="7EF7C81B" w14:textId="77777777" w:rsidR="00995B84" w:rsidRDefault="00223303">
      <w:pPr>
        <w:pStyle w:val="aff8"/>
        <w:tabs>
          <w:tab w:val="left" w:pos="5580"/>
        </w:tabs>
        <w:spacing w:line="360" w:lineRule="auto"/>
        <w:rPr>
          <w:rFonts w:hAnsi="宋体"/>
          <w:sz w:val="24"/>
          <w:u w:val="single"/>
        </w:rPr>
      </w:pPr>
      <w:r>
        <w:rPr>
          <w:rFonts w:hAnsi="宋体" w:hint="eastAsia"/>
          <w:sz w:val="24"/>
        </w:rPr>
        <w:t>供应商(盖章):___________________________</w:t>
      </w:r>
    </w:p>
    <w:p w14:paraId="02C4BA3C" w14:textId="77777777" w:rsidR="00995B84" w:rsidRDefault="00223303">
      <w:pPr>
        <w:pStyle w:val="aff8"/>
        <w:spacing w:line="360" w:lineRule="auto"/>
        <w:rPr>
          <w:rFonts w:hAnsi="宋体"/>
          <w:sz w:val="24"/>
        </w:rPr>
      </w:pPr>
      <w:r>
        <w:rPr>
          <w:rFonts w:hAnsi="宋体" w:hint="eastAsia"/>
          <w:sz w:val="24"/>
        </w:rPr>
        <w:t>日   期：</w:t>
      </w:r>
      <w:r>
        <w:rPr>
          <w:rFonts w:hAnsi="宋体" w:hint="eastAsia"/>
          <w:sz w:val="24"/>
          <w:u w:val="single"/>
        </w:rPr>
        <w:t xml:space="preserve">                       </w:t>
      </w:r>
    </w:p>
    <w:p w14:paraId="50293E2D" w14:textId="77777777" w:rsidR="00995B84" w:rsidRDefault="00995B84">
      <w:pPr>
        <w:pStyle w:val="af"/>
        <w:rPr>
          <w:rFonts w:hAnsi="宋体"/>
        </w:rPr>
      </w:pPr>
      <w:bookmarkStart w:id="491" w:name="_Hlt520350957"/>
      <w:bookmarkStart w:id="492" w:name="_Hlt520273973"/>
      <w:bookmarkStart w:id="493" w:name="_Hlt520274121"/>
      <w:bookmarkStart w:id="494" w:name="_Hlt520274911"/>
      <w:bookmarkStart w:id="495" w:name="_Toc277153151"/>
      <w:bookmarkStart w:id="496" w:name="_Toc277942526"/>
      <w:bookmarkEnd w:id="491"/>
      <w:bookmarkEnd w:id="492"/>
      <w:bookmarkEnd w:id="493"/>
      <w:bookmarkEnd w:id="494"/>
    </w:p>
    <w:p w14:paraId="59432EE6" w14:textId="77777777" w:rsidR="00995B84" w:rsidRDefault="00995B84">
      <w:pPr>
        <w:pStyle w:val="af"/>
        <w:rPr>
          <w:rFonts w:hAnsi="宋体"/>
        </w:rPr>
      </w:pPr>
    </w:p>
    <w:p w14:paraId="016B0347" w14:textId="21E7B31C" w:rsidR="00995B84" w:rsidRDefault="00223303">
      <w:pPr>
        <w:pStyle w:val="23"/>
        <w:spacing w:line="360" w:lineRule="auto"/>
        <w:rPr>
          <w:rFonts w:ascii="宋体" w:eastAsia="宋体" w:hAnsi="宋体"/>
          <w:sz w:val="28"/>
        </w:rPr>
      </w:pPr>
      <w:bookmarkStart w:id="497" w:name="_Toc55375761"/>
      <w:bookmarkStart w:id="498" w:name="_Toc321907258"/>
      <w:bookmarkStart w:id="499" w:name="_Toc55374360"/>
      <w:bookmarkStart w:id="500" w:name="_Toc21862777"/>
      <w:r>
        <w:rPr>
          <w:rFonts w:ascii="宋体" w:eastAsia="宋体" w:hAnsi="宋体" w:hint="eastAsia"/>
          <w:sz w:val="28"/>
        </w:rPr>
        <w:t>附件5   资格证明文件（格式）</w:t>
      </w:r>
      <w:bookmarkEnd w:id="495"/>
      <w:bookmarkEnd w:id="496"/>
      <w:bookmarkEnd w:id="497"/>
      <w:bookmarkEnd w:id="498"/>
      <w:bookmarkEnd w:id="499"/>
      <w:bookmarkEnd w:id="500"/>
    </w:p>
    <w:p w14:paraId="0169667B" w14:textId="77777777" w:rsidR="00995B84" w:rsidRDefault="00995B84">
      <w:pPr>
        <w:pStyle w:val="aff8"/>
        <w:tabs>
          <w:tab w:val="left" w:pos="5580"/>
        </w:tabs>
        <w:spacing w:line="360" w:lineRule="auto"/>
        <w:jc w:val="center"/>
        <w:rPr>
          <w:rFonts w:hAnsi="宋体"/>
          <w:b/>
          <w:sz w:val="24"/>
        </w:rPr>
      </w:pPr>
    </w:p>
    <w:p w14:paraId="438D2C30" w14:textId="77777777" w:rsidR="00995B84" w:rsidRDefault="00995B84">
      <w:pPr>
        <w:pStyle w:val="aff8"/>
        <w:tabs>
          <w:tab w:val="left" w:pos="5580"/>
        </w:tabs>
        <w:spacing w:line="360" w:lineRule="auto"/>
        <w:jc w:val="center"/>
        <w:rPr>
          <w:rFonts w:hAnsi="宋体"/>
          <w:b/>
          <w:sz w:val="24"/>
        </w:rPr>
      </w:pPr>
    </w:p>
    <w:p w14:paraId="19E518EC" w14:textId="77777777" w:rsidR="00995B84" w:rsidRDefault="00223303">
      <w:pPr>
        <w:pStyle w:val="aff8"/>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04F9DB0C" w14:textId="77777777" w:rsidR="00995B84" w:rsidRDefault="00995B84">
      <w:pPr>
        <w:pStyle w:val="aff8"/>
        <w:tabs>
          <w:tab w:val="left" w:pos="5580"/>
        </w:tabs>
        <w:spacing w:line="360" w:lineRule="auto"/>
        <w:jc w:val="center"/>
        <w:rPr>
          <w:rFonts w:hAnsi="宋体"/>
          <w:b/>
          <w:sz w:val="24"/>
        </w:rPr>
      </w:pPr>
    </w:p>
    <w:p w14:paraId="00550F84" w14:textId="77777777" w:rsidR="00995B84" w:rsidRDefault="00995B84">
      <w:pPr>
        <w:pStyle w:val="aff8"/>
        <w:tabs>
          <w:tab w:val="left" w:pos="5580"/>
        </w:tabs>
        <w:spacing w:line="360" w:lineRule="auto"/>
        <w:jc w:val="center"/>
        <w:rPr>
          <w:rFonts w:hAnsi="宋体"/>
          <w:b/>
          <w:sz w:val="24"/>
        </w:rPr>
      </w:pPr>
    </w:p>
    <w:p w14:paraId="5A40D840" w14:textId="77777777" w:rsidR="00995B84" w:rsidRDefault="00995B84">
      <w:pPr>
        <w:pStyle w:val="aff8"/>
        <w:tabs>
          <w:tab w:val="left" w:pos="5580"/>
        </w:tabs>
        <w:spacing w:line="360" w:lineRule="auto"/>
        <w:jc w:val="center"/>
        <w:rPr>
          <w:rFonts w:hAnsi="宋体"/>
          <w:b/>
          <w:sz w:val="24"/>
        </w:rPr>
      </w:pPr>
    </w:p>
    <w:p w14:paraId="04B4E9EB" w14:textId="77777777" w:rsidR="00995B84" w:rsidRDefault="00223303">
      <w:pPr>
        <w:pStyle w:val="aff8"/>
        <w:tabs>
          <w:tab w:val="left" w:pos="5580"/>
        </w:tabs>
        <w:spacing w:line="360" w:lineRule="auto"/>
        <w:jc w:val="center"/>
        <w:rPr>
          <w:rFonts w:hAnsi="宋体"/>
          <w:b/>
          <w:sz w:val="24"/>
        </w:rPr>
      </w:pPr>
      <w:r>
        <w:rPr>
          <w:rFonts w:hAnsi="宋体" w:hint="eastAsia"/>
          <w:b/>
          <w:sz w:val="24"/>
        </w:rPr>
        <w:t>附件5-2   纳税证明复印件</w:t>
      </w:r>
    </w:p>
    <w:p w14:paraId="2B7E95FE" w14:textId="77777777" w:rsidR="00995B84" w:rsidRDefault="00995B84">
      <w:pPr>
        <w:spacing w:line="360" w:lineRule="auto"/>
        <w:rPr>
          <w:rFonts w:ascii="宋体" w:hAnsi="宋体"/>
          <w:b/>
          <w:bCs/>
          <w:sz w:val="24"/>
        </w:rPr>
      </w:pPr>
    </w:p>
    <w:p w14:paraId="324CFEE6" w14:textId="77777777" w:rsidR="00995B84" w:rsidRDefault="00223303">
      <w:pPr>
        <w:pStyle w:val="aff8"/>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4EDB9E49" w14:textId="77777777" w:rsidR="00995B84" w:rsidRDefault="00995B84">
      <w:pPr>
        <w:spacing w:line="360" w:lineRule="auto"/>
        <w:rPr>
          <w:rFonts w:ascii="宋体" w:hAnsi="宋体"/>
          <w:sz w:val="24"/>
          <w:szCs w:val="20"/>
        </w:rPr>
      </w:pPr>
    </w:p>
    <w:p w14:paraId="5A544377" w14:textId="77777777" w:rsidR="00995B84" w:rsidRDefault="00223303">
      <w:pPr>
        <w:pStyle w:val="aff8"/>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01" w:name="_Hlt520274407"/>
      <w:bookmarkStart w:id="502" w:name="_Hlt520343392"/>
      <w:bookmarkStart w:id="503" w:name="_Hlt520273711"/>
      <w:bookmarkStart w:id="504" w:name="_Hlt520271212"/>
      <w:bookmarkStart w:id="505" w:name="_Hlt520274393"/>
      <w:bookmarkStart w:id="506" w:name="_Hlt520350918"/>
      <w:bookmarkStart w:id="507" w:name="_Hlt520274065"/>
      <w:bookmarkStart w:id="508" w:name="_Hlt520343000"/>
      <w:bookmarkStart w:id="509" w:name="_Toc520356229"/>
      <w:bookmarkStart w:id="510" w:name="_Ref467988479"/>
      <w:bookmarkStart w:id="511" w:name="_Ref467988485"/>
      <w:bookmarkStart w:id="512" w:name="_Toc520356228"/>
      <w:bookmarkStart w:id="513" w:name="_Toc520125062"/>
      <w:bookmarkStart w:id="514" w:name="_Ref467990058"/>
      <w:bookmarkStart w:id="515" w:name="_Toc480942357"/>
      <w:bookmarkStart w:id="516" w:name="_Ref467990064"/>
      <w:bookmarkStart w:id="517" w:name="_Ref467990100"/>
      <w:bookmarkStart w:id="518" w:name="_Ref467990101"/>
      <w:bookmarkStart w:id="519" w:name="_Toc480942358"/>
      <w:bookmarkStart w:id="520" w:name="_Ref467988471"/>
      <w:bookmarkStart w:id="521" w:name="_Toc520125061"/>
      <w:bookmarkEnd w:id="501"/>
      <w:bookmarkEnd w:id="502"/>
      <w:bookmarkEnd w:id="503"/>
      <w:bookmarkEnd w:id="504"/>
      <w:bookmarkEnd w:id="505"/>
      <w:bookmarkEnd w:id="506"/>
      <w:bookmarkEnd w:id="507"/>
      <w:bookmarkEnd w:id="508"/>
    </w:p>
    <w:p w14:paraId="6DAD0A1D"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2269EB3B" w14:textId="1A46EB23" w:rsidR="00995B84" w:rsidRDefault="00223303">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年度财务审计报告或银行出具的资信证明</w:t>
      </w:r>
    </w:p>
    <w:p w14:paraId="5471F11A" w14:textId="77777777" w:rsidR="00995B84" w:rsidRDefault="00995B84">
      <w:pPr>
        <w:tabs>
          <w:tab w:val="left" w:pos="5580"/>
        </w:tabs>
        <w:spacing w:before="120" w:line="360" w:lineRule="auto"/>
        <w:ind w:firstLine="549"/>
        <w:jc w:val="center"/>
        <w:rPr>
          <w:rFonts w:ascii="宋体" w:hAnsi="宋体"/>
          <w:b/>
          <w:sz w:val="24"/>
        </w:rPr>
      </w:pPr>
    </w:p>
    <w:p w14:paraId="323B54E7"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2934EF52" w14:textId="2DB74D4C" w:rsidR="00995B84" w:rsidRDefault="00223303">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ECDE89D"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C61C857" w14:textId="77777777" w:rsidR="00995B84" w:rsidRDefault="00995B84">
      <w:pPr>
        <w:pStyle w:val="aff8"/>
        <w:tabs>
          <w:tab w:val="left" w:pos="5580"/>
        </w:tabs>
        <w:spacing w:line="360" w:lineRule="auto"/>
        <w:ind w:left="424" w:firstLine="240"/>
        <w:rPr>
          <w:rFonts w:hAnsi="宋体"/>
          <w:sz w:val="24"/>
        </w:rPr>
      </w:pPr>
    </w:p>
    <w:p w14:paraId="7E4FB4CD" w14:textId="77777777" w:rsidR="00995B84" w:rsidRDefault="00995B84">
      <w:pPr>
        <w:pStyle w:val="aff8"/>
        <w:tabs>
          <w:tab w:val="left" w:pos="5580"/>
        </w:tabs>
        <w:spacing w:line="360" w:lineRule="auto"/>
        <w:ind w:left="424" w:firstLine="240"/>
        <w:rPr>
          <w:rFonts w:hAnsi="宋体"/>
          <w:sz w:val="24"/>
        </w:rPr>
      </w:pPr>
    </w:p>
    <w:p w14:paraId="52D81EC6" w14:textId="77777777" w:rsidR="00995B84" w:rsidRDefault="00995B84">
      <w:pPr>
        <w:pStyle w:val="aff8"/>
        <w:tabs>
          <w:tab w:val="left" w:pos="5580"/>
        </w:tabs>
        <w:spacing w:line="360" w:lineRule="auto"/>
        <w:ind w:left="424" w:firstLine="240"/>
        <w:rPr>
          <w:rFonts w:hAnsi="宋体"/>
          <w:sz w:val="24"/>
        </w:rPr>
      </w:pPr>
    </w:p>
    <w:p w14:paraId="482166F9" w14:textId="77777777" w:rsidR="00995B84" w:rsidRDefault="00995B84">
      <w:pPr>
        <w:pStyle w:val="aff8"/>
        <w:tabs>
          <w:tab w:val="left" w:pos="5580"/>
        </w:tabs>
        <w:spacing w:line="360" w:lineRule="auto"/>
        <w:ind w:left="424" w:firstLine="240"/>
        <w:rPr>
          <w:rFonts w:hAnsi="宋体"/>
          <w:sz w:val="24"/>
        </w:rPr>
      </w:pPr>
    </w:p>
    <w:bookmarkEnd w:id="509"/>
    <w:bookmarkEnd w:id="510"/>
    <w:bookmarkEnd w:id="511"/>
    <w:bookmarkEnd w:id="512"/>
    <w:bookmarkEnd w:id="513"/>
    <w:bookmarkEnd w:id="514"/>
    <w:bookmarkEnd w:id="515"/>
    <w:bookmarkEnd w:id="516"/>
    <w:bookmarkEnd w:id="517"/>
    <w:bookmarkEnd w:id="518"/>
    <w:bookmarkEnd w:id="519"/>
    <w:bookmarkEnd w:id="520"/>
    <w:bookmarkEnd w:id="521"/>
    <w:p w14:paraId="44783E84" w14:textId="77777777" w:rsidR="00995B84" w:rsidRDefault="00223303">
      <w:pPr>
        <w:pStyle w:val="aff8"/>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5403228C" w14:textId="77777777" w:rsidR="00995B84" w:rsidRDefault="00995B84">
      <w:pPr>
        <w:pStyle w:val="aff8"/>
        <w:tabs>
          <w:tab w:val="left" w:pos="5580"/>
        </w:tabs>
        <w:spacing w:line="360" w:lineRule="auto"/>
        <w:jc w:val="center"/>
        <w:rPr>
          <w:rFonts w:hAnsi="宋体"/>
          <w:b/>
          <w:sz w:val="24"/>
        </w:rPr>
      </w:pPr>
    </w:p>
    <w:p w14:paraId="17513179" w14:textId="77777777" w:rsidR="00995B84" w:rsidRDefault="00995B84">
      <w:pPr>
        <w:pStyle w:val="aff8"/>
        <w:spacing w:line="360" w:lineRule="auto"/>
        <w:ind w:left="900" w:hanging="480"/>
        <w:rPr>
          <w:rFonts w:hAnsi="宋体"/>
          <w:bCs/>
          <w:color w:val="000000"/>
          <w:sz w:val="24"/>
        </w:rPr>
      </w:pPr>
    </w:p>
    <w:p w14:paraId="20E3B5EB" w14:textId="77777777" w:rsidR="00995B84" w:rsidRDefault="00223303">
      <w:pPr>
        <w:spacing w:line="360" w:lineRule="auto"/>
        <w:rPr>
          <w:rFonts w:ascii="宋体" w:hAnsi="宋体"/>
          <w:color w:val="000000"/>
          <w:sz w:val="24"/>
        </w:rPr>
      </w:pPr>
      <w:bookmarkStart w:id="522"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22"/>
    <w:p w14:paraId="5AC6AC5F" w14:textId="77777777" w:rsidR="00995B84" w:rsidRDefault="00995B84">
      <w:pPr>
        <w:pStyle w:val="aff8"/>
        <w:spacing w:line="360" w:lineRule="auto"/>
        <w:jc w:val="center"/>
        <w:rPr>
          <w:rFonts w:hAnsi="宋体"/>
          <w:b/>
          <w:bCs/>
          <w:sz w:val="24"/>
        </w:rPr>
      </w:pPr>
    </w:p>
    <w:p w14:paraId="12CF949A" w14:textId="77777777" w:rsidR="00995B84" w:rsidRDefault="00995B84">
      <w:pPr>
        <w:pStyle w:val="aff8"/>
        <w:spacing w:line="360" w:lineRule="auto"/>
        <w:jc w:val="center"/>
        <w:rPr>
          <w:rFonts w:hAnsi="宋体"/>
          <w:b/>
          <w:bCs/>
          <w:sz w:val="24"/>
        </w:rPr>
      </w:pPr>
    </w:p>
    <w:p w14:paraId="4084947D" w14:textId="77777777" w:rsidR="00995B84" w:rsidRDefault="00995B84">
      <w:pPr>
        <w:pStyle w:val="aff8"/>
        <w:spacing w:line="360" w:lineRule="auto"/>
        <w:jc w:val="center"/>
        <w:rPr>
          <w:rFonts w:hAnsi="宋体"/>
          <w:b/>
          <w:bCs/>
          <w:sz w:val="24"/>
        </w:rPr>
      </w:pPr>
    </w:p>
    <w:p w14:paraId="39415042" w14:textId="77777777" w:rsidR="00995B84" w:rsidRDefault="00223303">
      <w:pPr>
        <w:pStyle w:val="aff8"/>
        <w:spacing w:line="360" w:lineRule="auto"/>
        <w:jc w:val="center"/>
        <w:rPr>
          <w:rFonts w:hAnsi="宋体"/>
          <w:b/>
          <w:bCs/>
          <w:sz w:val="24"/>
        </w:rPr>
      </w:pPr>
      <w:r>
        <w:rPr>
          <w:rFonts w:hAnsi="宋体" w:hint="eastAsia"/>
        </w:rPr>
        <w:cr/>
      </w:r>
    </w:p>
    <w:p w14:paraId="19B0CD72" w14:textId="77777777" w:rsidR="00995B84" w:rsidRDefault="00995B84">
      <w:pPr>
        <w:pStyle w:val="aff8"/>
        <w:spacing w:line="360" w:lineRule="auto"/>
        <w:jc w:val="center"/>
        <w:rPr>
          <w:rFonts w:hAnsi="宋体"/>
          <w:b/>
          <w:bCs/>
          <w:sz w:val="24"/>
        </w:rPr>
      </w:pPr>
    </w:p>
    <w:p w14:paraId="2EC63D3F" w14:textId="77777777" w:rsidR="00995B84" w:rsidRDefault="00995B84">
      <w:pPr>
        <w:pStyle w:val="aff8"/>
        <w:tabs>
          <w:tab w:val="left" w:pos="5580"/>
        </w:tabs>
        <w:spacing w:line="360" w:lineRule="auto"/>
        <w:jc w:val="center"/>
        <w:rPr>
          <w:rFonts w:hAnsi="宋体"/>
          <w:b/>
          <w:sz w:val="24"/>
        </w:rPr>
      </w:pPr>
    </w:p>
    <w:p w14:paraId="06286186" w14:textId="77777777" w:rsidR="00995B84" w:rsidRDefault="00995B84">
      <w:pPr>
        <w:pStyle w:val="aff8"/>
        <w:tabs>
          <w:tab w:val="left" w:pos="5580"/>
        </w:tabs>
        <w:spacing w:line="360" w:lineRule="auto"/>
        <w:jc w:val="center"/>
        <w:rPr>
          <w:rFonts w:hAnsi="宋体"/>
          <w:b/>
          <w:sz w:val="24"/>
        </w:rPr>
      </w:pPr>
    </w:p>
    <w:p w14:paraId="5631F7AB" w14:textId="77777777" w:rsidR="00995B84" w:rsidRDefault="00995B84">
      <w:pPr>
        <w:pStyle w:val="aff8"/>
        <w:tabs>
          <w:tab w:val="left" w:pos="5580"/>
        </w:tabs>
        <w:spacing w:line="360" w:lineRule="auto"/>
        <w:jc w:val="center"/>
        <w:rPr>
          <w:rFonts w:hAnsi="宋体"/>
          <w:b/>
          <w:sz w:val="24"/>
        </w:rPr>
      </w:pPr>
    </w:p>
    <w:p w14:paraId="55F7387B" w14:textId="77777777" w:rsidR="00995B84" w:rsidRDefault="00995B84">
      <w:pPr>
        <w:pStyle w:val="aff8"/>
        <w:tabs>
          <w:tab w:val="left" w:pos="5580"/>
        </w:tabs>
        <w:spacing w:line="360" w:lineRule="auto"/>
        <w:jc w:val="center"/>
        <w:rPr>
          <w:rFonts w:hAnsi="宋体"/>
          <w:b/>
          <w:sz w:val="24"/>
        </w:rPr>
      </w:pPr>
    </w:p>
    <w:p w14:paraId="083EACF7" w14:textId="77777777" w:rsidR="00995B84" w:rsidRDefault="00995B84">
      <w:pPr>
        <w:pStyle w:val="aff8"/>
        <w:tabs>
          <w:tab w:val="left" w:pos="5580"/>
        </w:tabs>
        <w:spacing w:line="360" w:lineRule="auto"/>
        <w:jc w:val="center"/>
        <w:rPr>
          <w:rFonts w:hAnsi="宋体"/>
          <w:b/>
          <w:sz w:val="24"/>
        </w:rPr>
      </w:pPr>
    </w:p>
    <w:p w14:paraId="677E30E2" w14:textId="77777777" w:rsidR="00995B84" w:rsidRDefault="00995B84">
      <w:pPr>
        <w:pStyle w:val="aff8"/>
        <w:tabs>
          <w:tab w:val="left" w:pos="5580"/>
        </w:tabs>
        <w:spacing w:line="360" w:lineRule="auto"/>
        <w:jc w:val="center"/>
        <w:rPr>
          <w:rFonts w:hAnsi="宋体"/>
          <w:b/>
          <w:sz w:val="24"/>
        </w:rPr>
      </w:pPr>
    </w:p>
    <w:p w14:paraId="6F262DEF" w14:textId="77777777" w:rsidR="00995B84" w:rsidRDefault="00995B84">
      <w:pPr>
        <w:pStyle w:val="aff8"/>
        <w:tabs>
          <w:tab w:val="left" w:pos="5580"/>
        </w:tabs>
        <w:spacing w:line="360" w:lineRule="auto"/>
        <w:jc w:val="center"/>
        <w:rPr>
          <w:rFonts w:hAnsi="宋体"/>
          <w:b/>
          <w:sz w:val="24"/>
        </w:rPr>
      </w:pPr>
    </w:p>
    <w:p w14:paraId="26BD0FE1" w14:textId="77777777" w:rsidR="00995B84" w:rsidRDefault="00995B84">
      <w:pPr>
        <w:pStyle w:val="aff8"/>
        <w:tabs>
          <w:tab w:val="left" w:pos="5580"/>
        </w:tabs>
        <w:spacing w:line="360" w:lineRule="auto"/>
        <w:jc w:val="center"/>
        <w:rPr>
          <w:rFonts w:hAnsi="宋体"/>
          <w:b/>
          <w:sz w:val="24"/>
        </w:rPr>
      </w:pPr>
    </w:p>
    <w:p w14:paraId="3E16ED80" w14:textId="77777777" w:rsidR="00995B84" w:rsidRDefault="00995B84">
      <w:pPr>
        <w:pStyle w:val="aff8"/>
        <w:tabs>
          <w:tab w:val="left" w:pos="5580"/>
        </w:tabs>
        <w:spacing w:line="360" w:lineRule="auto"/>
        <w:jc w:val="center"/>
        <w:rPr>
          <w:rFonts w:hAnsi="宋体"/>
          <w:b/>
          <w:sz w:val="24"/>
        </w:rPr>
      </w:pPr>
    </w:p>
    <w:p w14:paraId="10A21B46" w14:textId="77777777" w:rsidR="00995B84" w:rsidRDefault="00995B84">
      <w:pPr>
        <w:pStyle w:val="aff8"/>
        <w:tabs>
          <w:tab w:val="left" w:pos="5580"/>
        </w:tabs>
        <w:spacing w:line="360" w:lineRule="auto"/>
        <w:jc w:val="center"/>
        <w:rPr>
          <w:rFonts w:hAnsi="宋体"/>
          <w:b/>
          <w:sz w:val="24"/>
        </w:rPr>
      </w:pPr>
    </w:p>
    <w:p w14:paraId="35FD02C1" w14:textId="77777777" w:rsidR="00995B84" w:rsidRDefault="00995B84">
      <w:pPr>
        <w:pStyle w:val="aff8"/>
        <w:tabs>
          <w:tab w:val="left" w:pos="5580"/>
        </w:tabs>
        <w:spacing w:line="360" w:lineRule="auto"/>
        <w:jc w:val="center"/>
        <w:rPr>
          <w:rFonts w:hAnsi="宋体"/>
          <w:b/>
          <w:sz w:val="24"/>
        </w:rPr>
      </w:pPr>
    </w:p>
    <w:p w14:paraId="465F740A" w14:textId="77777777" w:rsidR="00995B84" w:rsidRDefault="00995B84">
      <w:pPr>
        <w:pStyle w:val="aff8"/>
        <w:tabs>
          <w:tab w:val="left" w:pos="5580"/>
        </w:tabs>
        <w:spacing w:line="360" w:lineRule="auto"/>
        <w:jc w:val="center"/>
        <w:rPr>
          <w:rFonts w:hAnsi="宋体"/>
          <w:b/>
          <w:sz w:val="24"/>
        </w:rPr>
      </w:pPr>
    </w:p>
    <w:p w14:paraId="56F379E0" w14:textId="77777777" w:rsidR="00995B84" w:rsidRDefault="00995B84">
      <w:pPr>
        <w:pStyle w:val="aff8"/>
        <w:tabs>
          <w:tab w:val="left" w:pos="5580"/>
        </w:tabs>
        <w:spacing w:line="360" w:lineRule="auto"/>
        <w:jc w:val="center"/>
        <w:rPr>
          <w:rFonts w:hAnsi="宋体"/>
          <w:b/>
          <w:sz w:val="24"/>
        </w:rPr>
      </w:pPr>
    </w:p>
    <w:p w14:paraId="559762D6" w14:textId="77777777" w:rsidR="00995B84" w:rsidRDefault="00995B84">
      <w:pPr>
        <w:pStyle w:val="aff8"/>
        <w:tabs>
          <w:tab w:val="left" w:pos="5580"/>
        </w:tabs>
        <w:spacing w:line="360" w:lineRule="auto"/>
        <w:jc w:val="center"/>
        <w:rPr>
          <w:rFonts w:hAnsi="宋体"/>
          <w:b/>
          <w:sz w:val="24"/>
        </w:rPr>
      </w:pPr>
    </w:p>
    <w:p w14:paraId="2BB78B21" w14:textId="77777777" w:rsidR="00995B84" w:rsidRDefault="00995B84">
      <w:pPr>
        <w:pStyle w:val="aff8"/>
        <w:tabs>
          <w:tab w:val="left" w:pos="5580"/>
        </w:tabs>
        <w:spacing w:line="360" w:lineRule="auto"/>
        <w:jc w:val="center"/>
        <w:rPr>
          <w:rFonts w:hAnsi="宋体"/>
          <w:b/>
          <w:sz w:val="24"/>
        </w:rPr>
      </w:pPr>
    </w:p>
    <w:p w14:paraId="3B612D3B" w14:textId="77777777" w:rsidR="00995B84" w:rsidRDefault="00995B84">
      <w:pPr>
        <w:pStyle w:val="aff8"/>
        <w:tabs>
          <w:tab w:val="left" w:pos="5580"/>
        </w:tabs>
        <w:spacing w:line="360" w:lineRule="auto"/>
        <w:jc w:val="center"/>
        <w:rPr>
          <w:rFonts w:hAnsi="宋体"/>
          <w:b/>
          <w:sz w:val="24"/>
        </w:rPr>
      </w:pPr>
    </w:p>
    <w:p w14:paraId="1A110BC6" w14:textId="77777777" w:rsidR="00995B84" w:rsidRDefault="00995B84">
      <w:pPr>
        <w:pStyle w:val="aff8"/>
        <w:tabs>
          <w:tab w:val="left" w:pos="5580"/>
        </w:tabs>
        <w:spacing w:line="360" w:lineRule="auto"/>
        <w:jc w:val="center"/>
        <w:rPr>
          <w:rFonts w:hAnsi="宋体"/>
          <w:b/>
          <w:sz w:val="24"/>
        </w:rPr>
      </w:pPr>
    </w:p>
    <w:p w14:paraId="1AFD6E85"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078591A7" w14:textId="77777777" w:rsidR="00995B84" w:rsidRDefault="00995B84">
      <w:pPr>
        <w:spacing w:line="360" w:lineRule="auto"/>
        <w:ind w:firstLineChars="200" w:firstLine="480"/>
        <w:rPr>
          <w:rFonts w:ascii="宋体" w:hAnsi="宋体"/>
          <w:sz w:val="24"/>
        </w:rPr>
      </w:pPr>
    </w:p>
    <w:p w14:paraId="2A316306" w14:textId="77777777" w:rsidR="00995B84" w:rsidRDefault="00223303">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3B0AF3A" w14:textId="77777777" w:rsidR="00995B84" w:rsidRDefault="00223303">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6C3F19F0" w14:textId="77777777" w:rsidR="00995B84" w:rsidRDefault="00995B84">
      <w:pPr>
        <w:spacing w:line="360" w:lineRule="auto"/>
        <w:rPr>
          <w:rFonts w:ascii="宋体" w:hAnsi="宋体"/>
          <w:sz w:val="24"/>
        </w:rPr>
      </w:pPr>
    </w:p>
    <w:p w14:paraId="4BD2EC2C" w14:textId="77777777" w:rsidR="00995B84" w:rsidRDefault="00995B84">
      <w:pPr>
        <w:spacing w:line="360" w:lineRule="auto"/>
        <w:rPr>
          <w:rFonts w:ascii="宋体" w:hAnsi="宋体"/>
          <w:sz w:val="24"/>
        </w:rPr>
      </w:pPr>
    </w:p>
    <w:p w14:paraId="75BB21AF" w14:textId="77777777" w:rsidR="00995B84" w:rsidRDefault="00995B84">
      <w:pPr>
        <w:spacing w:line="360" w:lineRule="auto"/>
        <w:rPr>
          <w:rFonts w:ascii="宋体" w:hAnsi="宋体"/>
          <w:sz w:val="24"/>
        </w:rPr>
      </w:pPr>
    </w:p>
    <w:p w14:paraId="27081E47"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D7E4C40" w14:textId="77777777" w:rsidR="00995B84" w:rsidRDefault="00995B84">
      <w:pPr>
        <w:autoSpaceDE w:val="0"/>
        <w:autoSpaceDN w:val="0"/>
        <w:adjustRightInd w:val="0"/>
        <w:snapToGrid w:val="0"/>
        <w:spacing w:before="25" w:after="25" w:line="360" w:lineRule="auto"/>
        <w:rPr>
          <w:rFonts w:ascii="宋体" w:hAnsi="宋体"/>
          <w:sz w:val="24"/>
          <w:lang w:val="zh-CN"/>
        </w:rPr>
      </w:pPr>
    </w:p>
    <w:p w14:paraId="714037DF"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7AC5355" w14:textId="77777777" w:rsidR="00995B84" w:rsidRDefault="00995B84">
      <w:pPr>
        <w:rPr>
          <w:rFonts w:ascii="宋体" w:hAnsi="宋体"/>
          <w:sz w:val="24"/>
        </w:rPr>
      </w:pPr>
    </w:p>
    <w:p w14:paraId="3905BE51" w14:textId="77777777" w:rsidR="00995B84" w:rsidRDefault="00223303">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2C630C7C" w14:textId="77777777" w:rsidR="00995B84" w:rsidRDefault="00995B84">
      <w:pPr>
        <w:rPr>
          <w:rFonts w:ascii="宋体" w:hAnsi="宋体"/>
          <w:sz w:val="24"/>
        </w:rPr>
      </w:pPr>
    </w:p>
    <w:p w14:paraId="6EE2A977" w14:textId="77777777" w:rsidR="00995B84" w:rsidRDefault="00995B84">
      <w:pPr>
        <w:rPr>
          <w:rFonts w:ascii="宋体" w:hAnsi="宋体"/>
          <w:sz w:val="24"/>
        </w:rPr>
      </w:pPr>
    </w:p>
    <w:p w14:paraId="088C31D2" w14:textId="77777777" w:rsidR="00995B84" w:rsidRDefault="00995B84">
      <w:pPr>
        <w:rPr>
          <w:rFonts w:ascii="宋体" w:hAnsi="宋体"/>
          <w:sz w:val="24"/>
        </w:rPr>
      </w:pPr>
    </w:p>
    <w:p w14:paraId="055FF4DF" w14:textId="77777777" w:rsidR="00995B84" w:rsidRDefault="00995B84">
      <w:pPr>
        <w:rPr>
          <w:rFonts w:ascii="宋体" w:hAnsi="宋体"/>
          <w:sz w:val="24"/>
        </w:rPr>
      </w:pPr>
    </w:p>
    <w:p w14:paraId="4D41CF99" w14:textId="77777777" w:rsidR="00995B84" w:rsidRDefault="00995B84">
      <w:pPr>
        <w:rPr>
          <w:rFonts w:ascii="宋体" w:hAnsi="宋体"/>
          <w:sz w:val="24"/>
        </w:rPr>
      </w:pPr>
    </w:p>
    <w:p w14:paraId="70C61073" w14:textId="77777777" w:rsidR="00995B84" w:rsidRDefault="00995B84">
      <w:pPr>
        <w:rPr>
          <w:rFonts w:ascii="宋体" w:hAnsi="宋体"/>
          <w:sz w:val="24"/>
        </w:rPr>
      </w:pPr>
    </w:p>
    <w:p w14:paraId="7971ECE2" w14:textId="77777777" w:rsidR="00995B84" w:rsidRDefault="00995B84">
      <w:pPr>
        <w:rPr>
          <w:rFonts w:ascii="宋体" w:hAnsi="宋体"/>
          <w:sz w:val="24"/>
        </w:rPr>
      </w:pPr>
    </w:p>
    <w:p w14:paraId="22998387" w14:textId="77777777" w:rsidR="00995B84" w:rsidRDefault="00995B84">
      <w:pPr>
        <w:rPr>
          <w:rFonts w:ascii="宋体" w:hAnsi="宋体"/>
          <w:sz w:val="24"/>
        </w:rPr>
      </w:pPr>
    </w:p>
    <w:p w14:paraId="76579B65" w14:textId="77777777" w:rsidR="00995B84" w:rsidRDefault="00995B84">
      <w:pPr>
        <w:rPr>
          <w:rFonts w:ascii="宋体" w:hAnsi="宋体"/>
          <w:sz w:val="24"/>
        </w:rPr>
      </w:pPr>
    </w:p>
    <w:p w14:paraId="19F16B3A" w14:textId="77777777" w:rsidR="00995B84" w:rsidRDefault="00995B84">
      <w:pPr>
        <w:rPr>
          <w:rFonts w:ascii="宋体" w:hAnsi="宋体"/>
          <w:sz w:val="24"/>
        </w:rPr>
      </w:pPr>
    </w:p>
    <w:p w14:paraId="5DAB5B86" w14:textId="77777777" w:rsidR="00995B84" w:rsidRDefault="00995B84">
      <w:pPr>
        <w:rPr>
          <w:rFonts w:ascii="宋体" w:hAnsi="宋体"/>
          <w:sz w:val="24"/>
        </w:rPr>
      </w:pPr>
    </w:p>
    <w:p w14:paraId="11E2FA26" w14:textId="77777777" w:rsidR="00995B84" w:rsidRDefault="00995B84">
      <w:pPr>
        <w:rPr>
          <w:rFonts w:ascii="宋体" w:hAnsi="宋体"/>
          <w:sz w:val="24"/>
        </w:rPr>
      </w:pPr>
    </w:p>
    <w:p w14:paraId="4BA34ECF" w14:textId="77777777" w:rsidR="00995B84" w:rsidRDefault="00995B84">
      <w:pPr>
        <w:spacing w:line="360" w:lineRule="auto"/>
        <w:jc w:val="left"/>
        <w:rPr>
          <w:rFonts w:ascii="宋体" w:hAnsi="宋体"/>
          <w:b/>
          <w:color w:val="000000"/>
          <w:sz w:val="24"/>
        </w:rPr>
        <w:sectPr w:rsidR="00995B84">
          <w:pgSz w:w="11906" w:h="16838"/>
          <w:pgMar w:top="1440" w:right="1797" w:bottom="1440" w:left="1797" w:header="851" w:footer="992" w:gutter="0"/>
          <w:cols w:space="720"/>
          <w:docGrid w:type="lines" w:linePitch="312"/>
        </w:sectPr>
      </w:pPr>
    </w:p>
    <w:p w14:paraId="53132E38" w14:textId="77777777" w:rsidR="00995B84" w:rsidRDefault="00223303">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21E0FE13" w14:textId="77777777" w:rsidR="00995B84" w:rsidRDefault="00223303">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4F7FEFAD" w14:textId="77777777" w:rsidR="00995B84" w:rsidRDefault="00223303">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A1A9257" w14:textId="77777777" w:rsidR="00995B84" w:rsidRDefault="00223303">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995B84" w14:paraId="3B899EC7" w14:textId="77777777">
        <w:trPr>
          <w:trHeight w:val="567"/>
        </w:trPr>
        <w:tc>
          <w:tcPr>
            <w:tcW w:w="8096" w:type="dxa"/>
            <w:gridSpan w:val="2"/>
            <w:vAlign w:val="center"/>
          </w:tcPr>
          <w:p w14:paraId="686D1348" w14:textId="77777777" w:rsidR="00995B84" w:rsidRDefault="00223303">
            <w:pPr>
              <w:jc w:val="center"/>
              <w:rPr>
                <w:rFonts w:ascii="宋体" w:hAnsi="宋体"/>
                <w:color w:val="000000"/>
              </w:rPr>
            </w:pPr>
            <w:r>
              <w:rPr>
                <w:rFonts w:ascii="宋体" w:hAnsi="宋体" w:hint="eastAsia"/>
                <w:color w:val="000000"/>
              </w:rPr>
              <w:t>与供应商的负责人为同一人的其他单位名称</w:t>
            </w:r>
          </w:p>
        </w:tc>
      </w:tr>
      <w:tr w:rsidR="00995B84" w14:paraId="5F53E01C" w14:textId="77777777">
        <w:trPr>
          <w:trHeight w:val="567"/>
        </w:trPr>
        <w:tc>
          <w:tcPr>
            <w:tcW w:w="1172" w:type="dxa"/>
            <w:vAlign w:val="center"/>
          </w:tcPr>
          <w:p w14:paraId="299D082B"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084F253A"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1511F3ED" w14:textId="77777777">
        <w:trPr>
          <w:trHeight w:val="567"/>
        </w:trPr>
        <w:tc>
          <w:tcPr>
            <w:tcW w:w="1172" w:type="dxa"/>
            <w:vAlign w:val="center"/>
          </w:tcPr>
          <w:p w14:paraId="2FC97B4C"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5F8BE661" w14:textId="77777777" w:rsidR="00995B84" w:rsidRDefault="00223303">
            <w:pPr>
              <w:jc w:val="center"/>
              <w:rPr>
                <w:rFonts w:ascii="宋体" w:hAnsi="宋体"/>
                <w:b/>
                <w:color w:val="000000"/>
              </w:rPr>
            </w:pPr>
            <w:r>
              <w:rPr>
                <w:rFonts w:ascii="宋体" w:hAnsi="宋体"/>
                <w:b/>
                <w:color w:val="000000"/>
              </w:rPr>
              <w:t>……</w:t>
            </w:r>
          </w:p>
        </w:tc>
      </w:tr>
      <w:tr w:rsidR="00995B84" w14:paraId="64AE78C5" w14:textId="77777777">
        <w:trPr>
          <w:trHeight w:val="567"/>
        </w:trPr>
        <w:tc>
          <w:tcPr>
            <w:tcW w:w="1172" w:type="dxa"/>
            <w:vAlign w:val="center"/>
          </w:tcPr>
          <w:p w14:paraId="6CC79905"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4046516C" w14:textId="77777777" w:rsidR="00995B84" w:rsidRDefault="00223303">
            <w:pPr>
              <w:jc w:val="center"/>
              <w:rPr>
                <w:rFonts w:ascii="宋体" w:hAnsi="宋体"/>
                <w:b/>
                <w:color w:val="000000"/>
              </w:rPr>
            </w:pPr>
            <w:r>
              <w:rPr>
                <w:rFonts w:ascii="宋体" w:hAnsi="宋体"/>
                <w:b/>
                <w:color w:val="000000"/>
              </w:rPr>
              <w:t>……</w:t>
            </w:r>
          </w:p>
        </w:tc>
      </w:tr>
      <w:tr w:rsidR="00995B84" w14:paraId="4638A945" w14:textId="77777777">
        <w:trPr>
          <w:trHeight w:val="567"/>
        </w:trPr>
        <w:tc>
          <w:tcPr>
            <w:tcW w:w="1172" w:type="dxa"/>
            <w:vAlign w:val="center"/>
          </w:tcPr>
          <w:p w14:paraId="145C03EC"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290F2CDB" w14:textId="77777777" w:rsidR="00995B84" w:rsidRDefault="00223303">
            <w:pPr>
              <w:jc w:val="center"/>
              <w:rPr>
                <w:rFonts w:ascii="宋体" w:hAnsi="宋体"/>
                <w:b/>
                <w:color w:val="000000"/>
              </w:rPr>
            </w:pPr>
            <w:r>
              <w:rPr>
                <w:rFonts w:ascii="宋体" w:hAnsi="宋体"/>
                <w:b/>
                <w:color w:val="000000"/>
              </w:rPr>
              <w:t>……</w:t>
            </w:r>
          </w:p>
        </w:tc>
      </w:tr>
      <w:tr w:rsidR="00995B84" w14:paraId="73E0A139" w14:textId="77777777">
        <w:trPr>
          <w:trHeight w:val="567"/>
        </w:trPr>
        <w:tc>
          <w:tcPr>
            <w:tcW w:w="8096" w:type="dxa"/>
            <w:gridSpan w:val="2"/>
            <w:vAlign w:val="center"/>
          </w:tcPr>
          <w:p w14:paraId="06C2A27F" w14:textId="77777777" w:rsidR="00995B84" w:rsidRDefault="00223303">
            <w:pPr>
              <w:jc w:val="center"/>
              <w:rPr>
                <w:rFonts w:ascii="宋体" w:hAnsi="宋体"/>
                <w:color w:val="000000"/>
              </w:rPr>
            </w:pPr>
            <w:r>
              <w:rPr>
                <w:rFonts w:ascii="宋体" w:hAnsi="宋体" w:hint="eastAsia"/>
                <w:color w:val="000000"/>
              </w:rPr>
              <w:t>与供应商存在直接控股、管理关系的其他单位名称</w:t>
            </w:r>
          </w:p>
        </w:tc>
      </w:tr>
      <w:tr w:rsidR="00995B84" w14:paraId="3A113EF7" w14:textId="77777777">
        <w:trPr>
          <w:trHeight w:val="567"/>
        </w:trPr>
        <w:tc>
          <w:tcPr>
            <w:tcW w:w="1172" w:type="dxa"/>
            <w:vAlign w:val="center"/>
          </w:tcPr>
          <w:p w14:paraId="0B9605AA"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15640B46"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591363E3" w14:textId="77777777">
        <w:trPr>
          <w:trHeight w:val="567"/>
        </w:trPr>
        <w:tc>
          <w:tcPr>
            <w:tcW w:w="1172" w:type="dxa"/>
            <w:vAlign w:val="center"/>
          </w:tcPr>
          <w:p w14:paraId="42A96EF5"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7912960D" w14:textId="77777777" w:rsidR="00995B84" w:rsidRDefault="00223303">
            <w:pPr>
              <w:jc w:val="center"/>
              <w:rPr>
                <w:rFonts w:ascii="宋体" w:hAnsi="宋体"/>
                <w:b/>
                <w:color w:val="000000"/>
              </w:rPr>
            </w:pPr>
            <w:r>
              <w:rPr>
                <w:rFonts w:ascii="宋体" w:hAnsi="宋体"/>
                <w:b/>
                <w:color w:val="000000"/>
              </w:rPr>
              <w:t>……</w:t>
            </w:r>
          </w:p>
        </w:tc>
      </w:tr>
      <w:tr w:rsidR="00995B84" w14:paraId="23867ED7" w14:textId="77777777">
        <w:trPr>
          <w:trHeight w:val="567"/>
        </w:trPr>
        <w:tc>
          <w:tcPr>
            <w:tcW w:w="1172" w:type="dxa"/>
            <w:vAlign w:val="center"/>
          </w:tcPr>
          <w:p w14:paraId="57EBDC59"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0E7116DB" w14:textId="77777777" w:rsidR="00995B84" w:rsidRDefault="00223303">
            <w:pPr>
              <w:jc w:val="center"/>
              <w:rPr>
                <w:rFonts w:ascii="宋体" w:hAnsi="宋体"/>
                <w:b/>
                <w:color w:val="000000"/>
              </w:rPr>
            </w:pPr>
            <w:r>
              <w:rPr>
                <w:rFonts w:ascii="宋体" w:hAnsi="宋体"/>
                <w:b/>
                <w:color w:val="000000"/>
              </w:rPr>
              <w:t>……</w:t>
            </w:r>
          </w:p>
        </w:tc>
      </w:tr>
      <w:tr w:rsidR="00995B84" w14:paraId="51E6477F" w14:textId="77777777">
        <w:trPr>
          <w:trHeight w:val="567"/>
        </w:trPr>
        <w:tc>
          <w:tcPr>
            <w:tcW w:w="1172" w:type="dxa"/>
            <w:vAlign w:val="center"/>
          </w:tcPr>
          <w:p w14:paraId="79BCC92E"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5A7EEA10" w14:textId="77777777" w:rsidR="00995B84" w:rsidRDefault="00223303">
            <w:pPr>
              <w:jc w:val="center"/>
              <w:rPr>
                <w:rFonts w:ascii="宋体" w:hAnsi="宋体"/>
                <w:b/>
                <w:color w:val="000000"/>
              </w:rPr>
            </w:pPr>
            <w:r>
              <w:rPr>
                <w:rFonts w:ascii="宋体" w:hAnsi="宋体"/>
                <w:b/>
                <w:color w:val="000000"/>
              </w:rPr>
              <w:t>……</w:t>
            </w:r>
          </w:p>
        </w:tc>
      </w:tr>
    </w:tbl>
    <w:p w14:paraId="0A51AB42" w14:textId="77777777" w:rsidR="00995B84" w:rsidRDefault="00995B84">
      <w:pPr>
        <w:snapToGrid w:val="0"/>
        <w:spacing w:line="360" w:lineRule="auto"/>
        <w:jc w:val="left"/>
        <w:rPr>
          <w:rFonts w:ascii="宋体" w:hAnsi="宋体" w:cs="宋体"/>
          <w:color w:val="000000"/>
          <w:sz w:val="24"/>
          <w:lang w:val="zh-CN"/>
        </w:rPr>
      </w:pPr>
    </w:p>
    <w:p w14:paraId="7A23A777" w14:textId="77777777" w:rsidR="00995B84" w:rsidRDefault="00223303">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44DC6BAD" w14:textId="77777777" w:rsidR="00995B84" w:rsidRDefault="00223303">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571BB7F8" w14:textId="77777777" w:rsidR="00995B84" w:rsidRDefault="00223303">
      <w:pPr>
        <w:pStyle w:val="aff8"/>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5D6D830D" w14:textId="77777777" w:rsidR="00995B84" w:rsidRDefault="00995B84">
      <w:pPr>
        <w:spacing w:line="360" w:lineRule="auto"/>
        <w:jc w:val="left"/>
        <w:rPr>
          <w:rFonts w:ascii="宋体" w:hAnsi="宋体"/>
          <w:b/>
          <w:bCs/>
          <w:color w:val="000000"/>
          <w:sz w:val="24"/>
        </w:rPr>
      </w:pPr>
    </w:p>
    <w:p w14:paraId="4D498162" w14:textId="77777777" w:rsidR="00995B84" w:rsidRDefault="00223303">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17F56984"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CDDA96C"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EB95E1E" w14:textId="77777777" w:rsidR="00995B84" w:rsidRDefault="00223303">
      <w:pPr>
        <w:spacing w:line="360" w:lineRule="auto"/>
        <w:rPr>
          <w:rFonts w:ascii="宋体" w:hAnsi="宋体"/>
          <w:bCs/>
          <w:color w:val="000000"/>
          <w:sz w:val="24"/>
        </w:rPr>
      </w:pPr>
      <w:r>
        <w:rPr>
          <w:rFonts w:ascii="宋体" w:hAnsi="宋体"/>
          <w:color w:val="000000"/>
          <w:sz w:val="24"/>
        </w:rPr>
        <w:br w:type="page"/>
      </w:r>
    </w:p>
    <w:p w14:paraId="485C5C1F" w14:textId="77777777" w:rsidR="00995B84" w:rsidRDefault="00223303">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1A46E615" w14:textId="77777777" w:rsidR="00995B84" w:rsidRDefault="00995B84">
      <w:pPr>
        <w:spacing w:line="360" w:lineRule="auto"/>
        <w:rPr>
          <w:rFonts w:ascii="宋体" w:hAnsi="宋体"/>
          <w:b/>
          <w:sz w:val="24"/>
        </w:rPr>
      </w:pPr>
    </w:p>
    <w:p w14:paraId="2CF57EC9" w14:textId="77777777" w:rsidR="00995B84" w:rsidRDefault="00223303">
      <w:pPr>
        <w:rPr>
          <w:rFonts w:ascii="宋体" w:hAnsi="宋体"/>
          <w:b/>
          <w:sz w:val="24"/>
        </w:rPr>
      </w:pPr>
      <w:r>
        <w:rPr>
          <w:rFonts w:ascii="宋体" w:hAnsi="宋体"/>
          <w:b/>
          <w:sz w:val="24"/>
        </w:rPr>
        <w:br w:type="page"/>
      </w:r>
    </w:p>
    <w:p w14:paraId="610D9F9D" w14:textId="0D34190F" w:rsidR="00995B84" w:rsidRDefault="00223303">
      <w:pPr>
        <w:pStyle w:val="23"/>
        <w:spacing w:line="360" w:lineRule="auto"/>
        <w:rPr>
          <w:rFonts w:ascii="宋体" w:eastAsia="宋体" w:hAnsi="宋体"/>
          <w:sz w:val="28"/>
        </w:rPr>
      </w:pPr>
      <w:bookmarkStart w:id="523" w:name="_Toc55375762"/>
      <w:bookmarkStart w:id="524" w:name="_Toc21862778"/>
      <w:bookmarkStart w:id="525" w:name="_Toc55374361"/>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23"/>
      <w:bookmarkEnd w:id="524"/>
      <w:bookmarkEnd w:id="525"/>
    </w:p>
    <w:p w14:paraId="40F95734" w14:textId="77777777" w:rsidR="00995B84" w:rsidRDefault="00223303">
      <w:pPr>
        <w:pStyle w:val="aff8"/>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38933158" w14:textId="77777777" w:rsidR="00995B84" w:rsidRDefault="00223303">
      <w:pPr>
        <w:pStyle w:val="aff8"/>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01D8D371" w14:textId="77777777" w:rsidR="00995B84" w:rsidRDefault="00223303">
      <w:pPr>
        <w:pStyle w:val="aff8"/>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76343AB0" w14:textId="77777777" w:rsidR="00995B84" w:rsidRDefault="00223303">
      <w:pPr>
        <w:pStyle w:val="aff8"/>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4CBC6B53" w14:textId="77777777" w:rsidR="00995B84" w:rsidRDefault="00223303">
      <w:pPr>
        <w:pStyle w:val="aff8"/>
        <w:tabs>
          <w:tab w:val="left" w:pos="5580"/>
        </w:tabs>
        <w:spacing w:line="360" w:lineRule="auto"/>
        <w:rPr>
          <w:rFonts w:hAnsi="宋体"/>
          <w:sz w:val="24"/>
        </w:rPr>
      </w:pPr>
      <w:r>
        <w:rPr>
          <w:rFonts w:hAnsi="宋体" w:hint="eastAsia"/>
          <w:color w:val="000000"/>
          <w:sz w:val="24"/>
        </w:rPr>
        <w:t>（响应文件签字人非法定代表人时必须提供）。</w:t>
      </w:r>
    </w:p>
    <w:p w14:paraId="736E2398" w14:textId="589A59D5" w:rsidR="00995B84" w:rsidRDefault="00223303">
      <w:pPr>
        <w:pStyle w:val="aff8"/>
        <w:tabs>
          <w:tab w:val="left" w:pos="5580"/>
        </w:tabs>
        <w:spacing w:line="360" w:lineRule="auto"/>
        <w:rPr>
          <w:rFonts w:hAnsi="宋体"/>
          <w:b/>
          <w:sz w:val="24"/>
          <w:highlight w:val="yellow"/>
        </w:rPr>
      </w:pPr>
      <w:r>
        <w:rPr>
          <w:rFonts w:hAnsi="宋体" w:hint="eastAsia"/>
          <w:b/>
          <w:sz w:val="24"/>
          <w:highlight w:val="yellow"/>
        </w:rPr>
        <w:t>附：法定代表人和被授权人</w:t>
      </w:r>
      <w:r w:rsidR="007057B8">
        <w:rPr>
          <w:rFonts w:hAnsi="宋体" w:hint="eastAsia"/>
          <w:b/>
          <w:sz w:val="24"/>
          <w:highlight w:val="yellow"/>
        </w:rPr>
        <w:t>身份证正反面复印件</w:t>
      </w:r>
    </w:p>
    <w:p w14:paraId="604A397B" w14:textId="0BE2EBF4" w:rsidR="00995B84" w:rsidRDefault="00223303">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w:t>
      </w:r>
      <w:r w:rsidR="00865F4B">
        <w:rPr>
          <w:rFonts w:ascii="宋体" w:hAnsi="宋体" w:hint="eastAsia"/>
          <w:b/>
          <w:color w:val="000000"/>
          <w:sz w:val="24"/>
          <w:highlight w:val="yellow"/>
        </w:rPr>
        <w:t>前四个月最近的一次社保缴纳证明</w:t>
      </w:r>
      <w:r>
        <w:rPr>
          <w:rFonts w:ascii="宋体" w:hAnsi="宋体" w:hint="eastAsia"/>
          <w:b/>
          <w:color w:val="000000"/>
          <w:sz w:val="24"/>
          <w:highlight w:val="yellow"/>
        </w:rPr>
        <w:t>）</w:t>
      </w:r>
    </w:p>
    <w:p w14:paraId="1A8C0B3D" w14:textId="2CFDEE47" w:rsidR="00995B84" w:rsidRDefault="00223303">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24AAE82C" w14:textId="6D618FB5" w:rsidR="00960597" w:rsidRPr="00960597" w:rsidRDefault="00960597" w:rsidP="00960597">
      <w:pPr>
        <w:pStyle w:val="ae"/>
      </w:pPr>
      <w:r w:rsidRPr="00960597">
        <w:rPr>
          <w:rFonts w:hint="eastAsia"/>
          <w:b/>
          <w:color w:val="000000"/>
          <w:highlight w:val="yellow"/>
        </w:rPr>
        <w:t>如法定代表人投标则需提供法定代表人</w:t>
      </w:r>
      <w:r>
        <w:rPr>
          <w:rFonts w:hint="eastAsia"/>
          <w:b/>
          <w:color w:val="000000"/>
          <w:highlight w:val="yellow"/>
        </w:rPr>
        <w:t>投标日期当月或者前四个月最近的一次社保缴纳证明</w:t>
      </w:r>
    </w:p>
    <w:p w14:paraId="0997D7B0" w14:textId="77777777" w:rsidR="00995B84" w:rsidRDefault="00223303">
      <w:pPr>
        <w:pStyle w:val="aff8"/>
        <w:spacing w:line="360" w:lineRule="auto"/>
        <w:rPr>
          <w:rFonts w:hAnsi="宋体"/>
          <w:b/>
          <w:sz w:val="24"/>
        </w:rPr>
      </w:pPr>
      <w:r>
        <w:rPr>
          <w:rFonts w:hAnsi="宋体"/>
        </w:rPr>
        <w:br w:type="page"/>
      </w:r>
    </w:p>
    <w:p w14:paraId="213A3B14" w14:textId="77777777" w:rsidR="00995B84" w:rsidRDefault="00223303">
      <w:pPr>
        <w:pStyle w:val="23"/>
        <w:spacing w:line="360" w:lineRule="auto"/>
        <w:rPr>
          <w:rFonts w:ascii="宋体" w:eastAsia="宋体" w:hAnsi="宋体"/>
          <w:b w:val="0"/>
          <w:sz w:val="24"/>
        </w:rPr>
      </w:pPr>
      <w:bookmarkStart w:id="526" w:name="_Toc321907260"/>
      <w:bookmarkStart w:id="527" w:name="_Toc21862779"/>
      <w:bookmarkStart w:id="528" w:name="_Toc55375763"/>
      <w:bookmarkStart w:id="529" w:name="_Toc55374362"/>
      <w:bookmarkStart w:id="530" w:name="_Toc277153153"/>
      <w:bookmarkStart w:id="531" w:name="_Toc277942528"/>
      <w:r>
        <w:rPr>
          <w:rFonts w:ascii="宋体" w:eastAsia="宋体" w:hAnsi="宋体" w:hint="eastAsia"/>
          <w:sz w:val="28"/>
        </w:rPr>
        <w:lastRenderedPageBreak/>
        <w:t xml:space="preserve">附件7   </w:t>
      </w:r>
      <w:bookmarkEnd w:id="526"/>
      <w:r>
        <w:rPr>
          <w:rFonts w:ascii="宋体" w:eastAsia="宋体" w:hAnsi="宋体" w:hint="eastAsia"/>
          <w:sz w:val="28"/>
        </w:rPr>
        <w:t>业绩证明文件</w:t>
      </w:r>
      <w:bookmarkEnd w:id="527"/>
      <w:bookmarkEnd w:id="528"/>
      <w:bookmarkEnd w:id="529"/>
    </w:p>
    <w:p w14:paraId="51F93453" w14:textId="77777777" w:rsidR="00995B84" w:rsidRDefault="00995B84">
      <w:pPr>
        <w:spacing w:line="360" w:lineRule="auto"/>
        <w:jc w:val="center"/>
        <w:rPr>
          <w:rFonts w:ascii="宋体" w:hAnsi="宋体"/>
          <w:b/>
          <w:sz w:val="24"/>
        </w:rPr>
      </w:pPr>
    </w:p>
    <w:bookmarkEnd w:id="530"/>
    <w:bookmarkEnd w:id="531"/>
    <w:p w14:paraId="6059279F" w14:textId="77777777" w:rsidR="00995B84" w:rsidRDefault="00223303">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751E5F0" w14:textId="77777777" w:rsidR="00995B84" w:rsidRDefault="00223303">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7BEF0698" w14:textId="77777777" w:rsidR="00995B84" w:rsidRDefault="00223303">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1BDCF054" w14:textId="77777777" w:rsidR="00995B84" w:rsidRDefault="00995B84">
      <w:pPr>
        <w:spacing w:line="360" w:lineRule="auto"/>
        <w:rPr>
          <w:rFonts w:ascii="宋体" w:hAnsi="宋体"/>
          <w:sz w:val="24"/>
        </w:rPr>
      </w:pPr>
    </w:p>
    <w:p w14:paraId="05FC8AC7" w14:textId="77777777" w:rsidR="00995B84" w:rsidRDefault="00995B84">
      <w:pPr>
        <w:spacing w:line="360" w:lineRule="auto"/>
        <w:rPr>
          <w:rFonts w:ascii="宋体" w:hAnsi="宋体"/>
          <w:sz w:val="24"/>
        </w:rPr>
      </w:pPr>
    </w:p>
    <w:p w14:paraId="4464B9FA" w14:textId="77777777" w:rsidR="00995B84" w:rsidRDefault="00995B84">
      <w:pPr>
        <w:spacing w:line="360" w:lineRule="auto"/>
        <w:rPr>
          <w:rFonts w:ascii="宋体" w:hAnsi="宋体"/>
          <w:sz w:val="24"/>
        </w:rPr>
      </w:pPr>
    </w:p>
    <w:p w14:paraId="673F82CF" w14:textId="77777777" w:rsidR="00995B84" w:rsidRDefault="00995B84">
      <w:pPr>
        <w:spacing w:line="360" w:lineRule="auto"/>
        <w:rPr>
          <w:rFonts w:ascii="宋体" w:hAnsi="宋体"/>
          <w:sz w:val="24"/>
        </w:rPr>
      </w:pPr>
    </w:p>
    <w:p w14:paraId="0A8A3AFC" w14:textId="77777777" w:rsidR="00995B84" w:rsidRDefault="00995B84">
      <w:pPr>
        <w:spacing w:line="360" w:lineRule="auto"/>
        <w:rPr>
          <w:rFonts w:ascii="宋体" w:hAnsi="宋体"/>
          <w:sz w:val="24"/>
        </w:rPr>
      </w:pPr>
    </w:p>
    <w:p w14:paraId="74058BB8" w14:textId="77777777" w:rsidR="00995B84" w:rsidRDefault="00995B84">
      <w:pPr>
        <w:spacing w:line="360" w:lineRule="auto"/>
        <w:rPr>
          <w:rFonts w:ascii="宋体" w:hAnsi="宋体"/>
          <w:sz w:val="24"/>
        </w:rPr>
      </w:pPr>
    </w:p>
    <w:p w14:paraId="13CDF833" w14:textId="77777777" w:rsidR="00995B84" w:rsidRDefault="00995B84">
      <w:pPr>
        <w:spacing w:line="360" w:lineRule="auto"/>
        <w:rPr>
          <w:rFonts w:ascii="宋体" w:hAnsi="宋体"/>
          <w:sz w:val="24"/>
        </w:rPr>
      </w:pPr>
    </w:p>
    <w:p w14:paraId="5FB774CC" w14:textId="77777777" w:rsidR="00995B84" w:rsidRDefault="00995B84">
      <w:pPr>
        <w:spacing w:line="360" w:lineRule="auto"/>
        <w:rPr>
          <w:rFonts w:ascii="宋体" w:hAnsi="宋体"/>
          <w:sz w:val="24"/>
        </w:rPr>
      </w:pPr>
    </w:p>
    <w:p w14:paraId="1C089FC3" w14:textId="77777777" w:rsidR="00995B84" w:rsidRDefault="00995B84">
      <w:pPr>
        <w:spacing w:line="360" w:lineRule="auto"/>
        <w:rPr>
          <w:rFonts w:ascii="宋体" w:hAnsi="宋体"/>
          <w:sz w:val="24"/>
        </w:rPr>
      </w:pPr>
    </w:p>
    <w:p w14:paraId="11E5B3AA" w14:textId="77777777" w:rsidR="00995B84" w:rsidRDefault="00995B84">
      <w:pPr>
        <w:spacing w:line="360" w:lineRule="auto"/>
        <w:rPr>
          <w:rFonts w:ascii="宋体" w:hAnsi="宋体"/>
          <w:sz w:val="24"/>
        </w:rPr>
      </w:pPr>
    </w:p>
    <w:p w14:paraId="342A4099" w14:textId="77777777" w:rsidR="00995B84" w:rsidRDefault="00995B84">
      <w:pPr>
        <w:spacing w:line="360" w:lineRule="auto"/>
        <w:rPr>
          <w:rFonts w:ascii="宋体" w:hAnsi="宋体"/>
          <w:sz w:val="24"/>
        </w:rPr>
      </w:pPr>
    </w:p>
    <w:p w14:paraId="53FCFE21" w14:textId="77777777" w:rsidR="00995B84" w:rsidRDefault="00995B84">
      <w:pPr>
        <w:spacing w:line="360" w:lineRule="auto"/>
        <w:rPr>
          <w:rFonts w:ascii="宋体" w:hAnsi="宋体"/>
          <w:sz w:val="24"/>
        </w:rPr>
      </w:pPr>
    </w:p>
    <w:p w14:paraId="2BAE1BF2" w14:textId="77777777" w:rsidR="00995B84" w:rsidRDefault="00995B84">
      <w:pPr>
        <w:spacing w:line="360" w:lineRule="auto"/>
        <w:rPr>
          <w:rFonts w:ascii="宋体" w:hAnsi="宋体"/>
          <w:sz w:val="24"/>
        </w:rPr>
      </w:pPr>
    </w:p>
    <w:p w14:paraId="5172D23A" w14:textId="77777777" w:rsidR="00995B84" w:rsidRDefault="00995B84">
      <w:pPr>
        <w:spacing w:line="360" w:lineRule="auto"/>
        <w:rPr>
          <w:rFonts w:ascii="宋体" w:hAnsi="宋体"/>
          <w:sz w:val="24"/>
        </w:rPr>
      </w:pPr>
    </w:p>
    <w:p w14:paraId="3CF7E791" w14:textId="77777777" w:rsidR="00995B84" w:rsidRDefault="00995B84">
      <w:pPr>
        <w:spacing w:line="360" w:lineRule="auto"/>
        <w:rPr>
          <w:rFonts w:ascii="宋体" w:hAnsi="宋体"/>
          <w:sz w:val="24"/>
        </w:rPr>
      </w:pPr>
    </w:p>
    <w:p w14:paraId="0D7B801E" w14:textId="77777777" w:rsidR="00995B84" w:rsidRDefault="00995B84">
      <w:pPr>
        <w:spacing w:line="360" w:lineRule="auto"/>
        <w:rPr>
          <w:rFonts w:ascii="宋体" w:hAnsi="宋体"/>
          <w:sz w:val="24"/>
        </w:rPr>
      </w:pPr>
    </w:p>
    <w:p w14:paraId="55EEBB97" w14:textId="77777777" w:rsidR="00995B84" w:rsidRDefault="00995B84">
      <w:pPr>
        <w:spacing w:line="360" w:lineRule="auto"/>
        <w:rPr>
          <w:rFonts w:ascii="宋体" w:hAnsi="宋体"/>
          <w:sz w:val="24"/>
        </w:rPr>
      </w:pPr>
    </w:p>
    <w:p w14:paraId="429F6EA4" w14:textId="77777777" w:rsidR="00995B84" w:rsidRDefault="00995B84">
      <w:pPr>
        <w:spacing w:line="360" w:lineRule="auto"/>
        <w:rPr>
          <w:rFonts w:ascii="宋体" w:hAnsi="宋体"/>
          <w:sz w:val="24"/>
        </w:rPr>
      </w:pPr>
    </w:p>
    <w:p w14:paraId="79645ACC" w14:textId="77777777" w:rsidR="00995B84" w:rsidRDefault="00995B84">
      <w:pPr>
        <w:spacing w:line="360" w:lineRule="auto"/>
        <w:rPr>
          <w:rFonts w:ascii="宋体" w:hAnsi="宋体"/>
          <w:sz w:val="24"/>
        </w:rPr>
      </w:pPr>
    </w:p>
    <w:p w14:paraId="19FC406B" w14:textId="77777777" w:rsidR="00995B84" w:rsidRDefault="00995B84">
      <w:pPr>
        <w:spacing w:line="360" w:lineRule="auto"/>
        <w:rPr>
          <w:rFonts w:ascii="宋体" w:hAnsi="宋体"/>
          <w:sz w:val="24"/>
        </w:rPr>
      </w:pPr>
    </w:p>
    <w:p w14:paraId="7D400988" w14:textId="77777777" w:rsidR="00995B84" w:rsidRDefault="00995B84">
      <w:pPr>
        <w:spacing w:line="360" w:lineRule="auto"/>
        <w:rPr>
          <w:rFonts w:ascii="宋体" w:hAnsi="宋体"/>
          <w:sz w:val="24"/>
        </w:rPr>
      </w:pPr>
    </w:p>
    <w:p w14:paraId="1CBA9D3F" w14:textId="77777777" w:rsidR="00995B84" w:rsidRDefault="00995B84">
      <w:pPr>
        <w:spacing w:line="360" w:lineRule="auto"/>
        <w:rPr>
          <w:rFonts w:ascii="宋体" w:hAnsi="宋体"/>
          <w:sz w:val="24"/>
        </w:rPr>
      </w:pPr>
    </w:p>
    <w:p w14:paraId="3E2F30A9" w14:textId="77777777" w:rsidR="00995B84" w:rsidRDefault="00223303">
      <w:pPr>
        <w:pStyle w:val="23"/>
        <w:spacing w:line="360" w:lineRule="auto"/>
        <w:rPr>
          <w:rFonts w:ascii="宋体" w:hAnsi="宋体"/>
          <w:b w:val="0"/>
          <w:sz w:val="28"/>
        </w:rPr>
      </w:pPr>
      <w:r>
        <w:rPr>
          <w:rFonts w:ascii="宋体" w:hAnsi="宋体"/>
          <w:sz w:val="24"/>
        </w:rPr>
        <w:br w:type="page"/>
      </w:r>
      <w:bookmarkStart w:id="532" w:name="_Toc321907263"/>
      <w:bookmarkStart w:id="533" w:name="_Toc21862780"/>
      <w:bookmarkStart w:id="534" w:name="_Toc55374363"/>
      <w:bookmarkStart w:id="535" w:name="_Toc55375764"/>
      <w:bookmarkStart w:id="536" w:name="_Toc277153155"/>
      <w:bookmarkStart w:id="537" w:name="_Toc277942530"/>
      <w:r>
        <w:rPr>
          <w:rFonts w:ascii="宋体" w:eastAsia="宋体" w:hAnsi="宋体" w:hint="eastAsia"/>
          <w:sz w:val="28"/>
        </w:rPr>
        <w:lastRenderedPageBreak/>
        <w:t>附件8  组织机构配置及项目组主要人员一览表</w:t>
      </w:r>
      <w:bookmarkEnd w:id="532"/>
      <w:bookmarkEnd w:id="533"/>
      <w:bookmarkEnd w:id="534"/>
      <w:bookmarkEnd w:id="535"/>
    </w:p>
    <w:p w14:paraId="336A94C5" w14:textId="77777777" w:rsidR="00995B84" w:rsidRDefault="00223303">
      <w:pPr>
        <w:pStyle w:val="af"/>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995B84" w14:paraId="53E341E5" w14:textId="77777777">
        <w:trPr>
          <w:trHeight w:val="284"/>
        </w:trPr>
        <w:tc>
          <w:tcPr>
            <w:tcW w:w="1357" w:type="dxa"/>
            <w:vAlign w:val="center"/>
          </w:tcPr>
          <w:p w14:paraId="1ADA0716" w14:textId="77777777" w:rsidR="00995B84" w:rsidRDefault="00223303">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394E8F57"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5DDC6DD"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822BFFC"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682C0D1F"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7D0051B9"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104C22E4"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995B84" w14:paraId="06CA53F7" w14:textId="77777777">
        <w:tc>
          <w:tcPr>
            <w:tcW w:w="1357" w:type="dxa"/>
          </w:tcPr>
          <w:p w14:paraId="5063C97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344A2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40C5F1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9A8579C"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2A35D13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A8FBA1" w14:textId="77777777" w:rsidR="00995B84" w:rsidRDefault="00995B84">
            <w:pPr>
              <w:adjustRightInd w:val="0"/>
              <w:snapToGrid w:val="0"/>
              <w:spacing w:afterLines="50" w:after="120" w:line="360" w:lineRule="auto"/>
              <w:jc w:val="center"/>
              <w:rPr>
                <w:rFonts w:ascii="宋体" w:hAnsi="宋体"/>
                <w:sz w:val="24"/>
              </w:rPr>
            </w:pPr>
          </w:p>
        </w:tc>
      </w:tr>
      <w:tr w:rsidR="00995B84" w14:paraId="426A26D2" w14:textId="77777777">
        <w:tc>
          <w:tcPr>
            <w:tcW w:w="1357" w:type="dxa"/>
          </w:tcPr>
          <w:p w14:paraId="1B03E39B"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F3F5F9C"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D43ED9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1FF894F"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437D67"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F2ED339" w14:textId="77777777" w:rsidR="00995B84" w:rsidRDefault="00995B84">
            <w:pPr>
              <w:adjustRightInd w:val="0"/>
              <w:snapToGrid w:val="0"/>
              <w:spacing w:afterLines="50" w:after="120" w:line="360" w:lineRule="auto"/>
              <w:jc w:val="center"/>
              <w:rPr>
                <w:rFonts w:ascii="宋体" w:hAnsi="宋体"/>
                <w:sz w:val="24"/>
              </w:rPr>
            </w:pPr>
          </w:p>
        </w:tc>
      </w:tr>
      <w:tr w:rsidR="00995B84" w14:paraId="7E1FF311" w14:textId="77777777">
        <w:tc>
          <w:tcPr>
            <w:tcW w:w="1357" w:type="dxa"/>
          </w:tcPr>
          <w:p w14:paraId="7D601C87"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6B3369D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E71492F"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B115A5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C3229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0126E58" w14:textId="77777777" w:rsidR="00995B84" w:rsidRDefault="00995B84">
            <w:pPr>
              <w:adjustRightInd w:val="0"/>
              <w:snapToGrid w:val="0"/>
              <w:spacing w:afterLines="50" w:after="120" w:line="360" w:lineRule="auto"/>
              <w:jc w:val="center"/>
              <w:rPr>
                <w:rFonts w:ascii="宋体" w:hAnsi="宋体"/>
                <w:sz w:val="24"/>
              </w:rPr>
            </w:pPr>
          </w:p>
        </w:tc>
      </w:tr>
      <w:tr w:rsidR="00995B84" w14:paraId="48983589" w14:textId="77777777">
        <w:tc>
          <w:tcPr>
            <w:tcW w:w="1357" w:type="dxa"/>
          </w:tcPr>
          <w:p w14:paraId="2ABCCFDC"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87EE7F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796B02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AF16AF7"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AA15D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8E9935" w14:textId="77777777" w:rsidR="00995B84" w:rsidRDefault="00995B84">
            <w:pPr>
              <w:adjustRightInd w:val="0"/>
              <w:snapToGrid w:val="0"/>
              <w:spacing w:afterLines="50" w:after="120" w:line="360" w:lineRule="auto"/>
              <w:jc w:val="center"/>
              <w:rPr>
                <w:rFonts w:ascii="宋体" w:hAnsi="宋体"/>
                <w:sz w:val="24"/>
              </w:rPr>
            </w:pPr>
          </w:p>
        </w:tc>
      </w:tr>
      <w:tr w:rsidR="00995B84" w14:paraId="2D4FCB0E" w14:textId="77777777">
        <w:tc>
          <w:tcPr>
            <w:tcW w:w="1357" w:type="dxa"/>
          </w:tcPr>
          <w:p w14:paraId="124A93DA"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5216C5D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EAFE8E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D8690B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3E6A185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73592DD" w14:textId="77777777" w:rsidR="00995B84" w:rsidRDefault="00995B84">
            <w:pPr>
              <w:adjustRightInd w:val="0"/>
              <w:snapToGrid w:val="0"/>
              <w:spacing w:afterLines="50" w:after="120" w:line="360" w:lineRule="auto"/>
              <w:jc w:val="center"/>
              <w:rPr>
                <w:rFonts w:ascii="宋体" w:hAnsi="宋体"/>
                <w:sz w:val="24"/>
              </w:rPr>
            </w:pPr>
          </w:p>
        </w:tc>
      </w:tr>
      <w:tr w:rsidR="00995B84" w14:paraId="739937D8" w14:textId="77777777">
        <w:tc>
          <w:tcPr>
            <w:tcW w:w="1357" w:type="dxa"/>
          </w:tcPr>
          <w:p w14:paraId="692D965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4EDD25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AC013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B6929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4623546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469A2D9" w14:textId="77777777" w:rsidR="00995B84" w:rsidRDefault="00995B84">
            <w:pPr>
              <w:adjustRightInd w:val="0"/>
              <w:snapToGrid w:val="0"/>
              <w:spacing w:afterLines="50" w:after="120" w:line="360" w:lineRule="auto"/>
              <w:jc w:val="center"/>
              <w:rPr>
                <w:rFonts w:ascii="宋体" w:hAnsi="宋体"/>
                <w:sz w:val="24"/>
              </w:rPr>
            </w:pPr>
          </w:p>
        </w:tc>
      </w:tr>
      <w:tr w:rsidR="00995B84" w14:paraId="7CFF2628" w14:textId="77777777">
        <w:tc>
          <w:tcPr>
            <w:tcW w:w="1357" w:type="dxa"/>
          </w:tcPr>
          <w:p w14:paraId="5800519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467B3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F12499"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715EFF3"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FA32C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1F0C696" w14:textId="77777777" w:rsidR="00995B84" w:rsidRDefault="00995B84">
            <w:pPr>
              <w:adjustRightInd w:val="0"/>
              <w:snapToGrid w:val="0"/>
              <w:spacing w:afterLines="50" w:after="120" w:line="360" w:lineRule="auto"/>
              <w:jc w:val="center"/>
              <w:rPr>
                <w:rFonts w:ascii="宋体" w:hAnsi="宋体"/>
                <w:sz w:val="24"/>
              </w:rPr>
            </w:pPr>
          </w:p>
        </w:tc>
      </w:tr>
      <w:tr w:rsidR="00995B84" w14:paraId="7D14BC45" w14:textId="77777777">
        <w:tc>
          <w:tcPr>
            <w:tcW w:w="1357" w:type="dxa"/>
          </w:tcPr>
          <w:p w14:paraId="6367B92D"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D37DBE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FAE2C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DA2A21"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658F2548"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F961E49" w14:textId="77777777" w:rsidR="00995B84" w:rsidRDefault="00995B84">
            <w:pPr>
              <w:adjustRightInd w:val="0"/>
              <w:snapToGrid w:val="0"/>
              <w:spacing w:afterLines="50" w:after="120" w:line="360" w:lineRule="auto"/>
              <w:jc w:val="center"/>
              <w:rPr>
                <w:rFonts w:ascii="宋体" w:hAnsi="宋体"/>
                <w:sz w:val="24"/>
              </w:rPr>
            </w:pPr>
          </w:p>
        </w:tc>
      </w:tr>
      <w:tr w:rsidR="00995B84" w14:paraId="50377260" w14:textId="77777777">
        <w:tc>
          <w:tcPr>
            <w:tcW w:w="1357" w:type="dxa"/>
          </w:tcPr>
          <w:p w14:paraId="1F87968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FA6B5C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9993D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6D97B5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05EA8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A73314F" w14:textId="77777777" w:rsidR="00995B84" w:rsidRDefault="00995B84">
            <w:pPr>
              <w:adjustRightInd w:val="0"/>
              <w:snapToGrid w:val="0"/>
              <w:spacing w:afterLines="50" w:after="120" w:line="360" w:lineRule="auto"/>
              <w:jc w:val="center"/>
              <w:rPr>
                <w:rFonts w:ascii="宋体" w:hAnsi="宋体"/>
                <w:sz w:val="24"/>
              </w:rPr>
            </w:pPr>
          </w:p>
        </w:tc>
      </w:tr>
      <w:tr w:rsidR="00995B84" w14:paraId="406D7A21" w14:textId="77777777">
        <w:tc>
          <w:tcPr>
            <w:tcW w:w="1357" w:type="dxa"/>
          </w:tcPr>
          <w:p w14:paraId="7A2B9C12"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60F5E8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6A9D115"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BC6F87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B36749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322FDC0" w14:textId="77777777" w:rsidR="00995B84" w:rsidRDefault="00995B84">
            <w:pPr>
              <w:adjustRightInd w:val="0"/>
              <w:snapToGrid w:val="0"/>
              <w:spacing w:afterLines="50" w:after="120" w:line="360" w:lineRule="auto"/>
              <w:jc w:val="center"/>
              <w:rPr>
                <w:rFonts w:ascii="宋体" w:hAnsi="宋体"/>
                <w:sz w:val="24"/>
              </w:rPr>
            </w:pPr>
          </w:p>
        </w:tc>
      </w:tr>
    </w:tbl>
    <w:p w14:paraId="42F3137D" w14:textId="77777777" w:rsidR="00995B84" w:rsidRDefault="00223303">
      <w:pPr>
        <w:pStyle w:val="aff8"/>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023F718A" w14:textId="77777777" w:rsidR="00995B84" w:rsidRDefault="00223303">
      <w:pPr>
        <w:pStyle w:val="aff8"/>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56F3676A" w14:textId="77777777" w:rsidR="00995B84" w:rsidRDefault="00995B84">
      <w:pPr>
        <w:pStyle w:val="aff8"/>
        <w:spacing w:line="360" w:lineRule="auto"/>
        <w:rPr>
          <w:rFonts w:hAnsi="宋体"/>
          <w:sz w:val="24"/>
          <w:szCs w:val="24"/>
        </w:rPr>
      </w:pPr>
    </w:p>
    <w:p w14:paraId="52D334C3" w14:textId="77777777" w:rsidR="00995B84" w:rsidRDefault="00223303">
      <w:pPr>
        <w:pStyle w:val="aff8"/>
        <w:spacing w:line="360" w:lineRule="auto"/>
        <w:rPr>
          <w:rFonts w:hAnsi="宋体"/>
          <w:sz w:val="24"/>
        </w:rPr>
      </w:pPr>
      <w:r>
        <w:rPr>
          <w:rFonts w:hAnsi="宋体" w:hint="eastAsia"/>
          <w:sz w:val="24"/>
        </w:rPr>
        <w:t>供应商授权代表签字：____________________________</w:t>
      </w:r>
    </w:p>
    <w:p w14:paraId="0B9BF2DC" w14:textId="77777777" w:rsidR="00995B84" w:rsidRDefault="00223303">
      <w:pPr>
        <w:pStyle w:val="aff8"/>
        <w:spacing w:line="360" w:lineRule="auto"/>
        <w:rPr>
          <w:rFonts w:hAnsi="宋体"/>
          <w:sz w:val="24"/>
        </w:rPr>
      </w:pPr>
      <w:r>
        <w:rPr>
          <w:rFonts w:hAnsi="宋体" w:hint="eastAsia"/>
          <w:sz w:val="24"/>
        </w:rPr>
        <w:t>供应商(盖章): __________________________________</w:t>
      </w:r>
    </w:p>
    <w:p w14:paraId="78C0A97A" w14:textId="77777777" w:rsidR="00995B84" w:rsidRDefault="00223303">
      <w:pPr>
        <w:pStyle w:val="aff8"/>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2329912" w14:textId="77777777" w:rsidR="00995B84" w:rsidRDefault="00995B84">
      <w:pPr>
        <w:pStyle w:val="aff8"/>
        <w:spacing w:line="360" w:lineRule="auto"/>
        <w:rPr>
          <w:rFonts w:hAnsi="宋体"/>
          <w:sz w:val="24"/>
        </w:rPr>
      </w:pPr>
    </w:p>
    <w:p w14:paraId="3A2702CF" w14:textId="77777777" w:rsidR="00995B84" w:rsidRDefault="00223303">
      <w:pPr>
        <w:widowControl/>
        <w:jc w:val="left"/>
        <w:rPr>
          <w:rFonts w:ascii="宋体" w:hAnsi="宋体"/>
          <w:sz w:val="24"/>
          <w:szCs w:val="20"/>
        </w:rPr>
      </w:pPr>
      <w:r>
        <w:rPr>
          <w:rFonts w:hAnsi="宋体"/>
          <w:sz w:val="24"/>
        </w:rPr>
        <w:br w:type="page"/>
      </w:r>
    </w:p>
    <w:p w14:paraId="05A38CAE" w14:textId="77777777" w:rsidR="00995B84" w:rsidRDefault="00995B84">
      <w:pPr>
        <w:pStyle w:val="aff8"/>
        <w:spacing w:line="360" w:lineRule="auto"/>
        <w:rPr>
          <w:rFonts w:hAnsi="宋体"/>
          <w:sz w:val="24"/>
        </w:rPr>
      </w:pPr>
    </w:p>
    <w:p w14:paraId="6E589BA4" w14:textId="77777777" w:rsidR="00995B84" w:rsidRDefault="00223303">
      <w:pPr>
        <w:pStyle w:val="23"/>
        <w:spacing w:line="360" w:lineRule="auto"/>
        <w:rPr>
          <w:rFonts w:ascii="宋体" w:eastAsia="宋体" w:hAnsi="宋体"/>
          <w:sz w:val="28"/>
        </w:rPr>
      </w:pPr>
      <w:bookmarkStart w:id="538" w:name="_Toc55374364"/>
      <w:bookmarkStart w:id="539" w:name="_Toc55375765"/>
      <w:bookmarkStart w:id="540" w:name="_Toc21862781"/>
      <w:r>
        <w:rPr>
          <w:rFonts w:ascii="宋体" w:eastAsia="宋体" w:hAnsi="宋体" w:hint="eastAsia"/>
          <w:sz w:val="28"/>
        </w:rPr>
        <w:t>附件9    技术方案、实施方案</w:t>
      </w:r>
      <w:bookmarkEnd w:id="538"/>
      <w:bookmarkEnd w:id="539"/>
      <w:bookmarkEnd w:id="540"/>
    </w:p>
    <w:p w14:paraId="5857D7C4" w14:textId="77777777" w:rsidR="00995B84" w:rsidRDefault="00995B84">
      <w:pPr>
        <w:pStyle w:val="af"/>
        <w:rPr>
          <w:rFonts w:hAnsi="宋体"/>
        </w:rPr>
      </w:pPr>
    </w:p>
    <w:p w14:paraId="3CFD5757" w14:textId="77777777" w:rsidR="00995B84" w:rsidRDefault="00223303">
      <w:pPr>
        <w:pStyle w:val="af"/>
        <w:ind w:firstLine="0"/>
        <w:rPr>
          <w:rFonts w:hAnsi="宋体"/>
        </w:rPr>
      </w:pPr>
      <w:r>
        <w:rPr>
          <w:rFonts w:hAnsi="宋体" w:hint="eastAsia"/>
        </w:rPr>
        <w:t>供应商名称:______________采购编号:______________包号：_____________</w:t>
      </w:r>
    </w:p>
    <w:p w14:paraId="5E0C75FA" w14:textId="77777777" w:rsidR="00995B84" w:rsidRDefault="00995B84">
      <w:pPr>
        <w:pStyle w:val="aff8"/>
        <w:spacing w:line="360" w:lineRule="auto"/>
        <w:jc w:val="center"/>
        <w:rPr>
          <w:rFonts w:hAnsi="宋体"/>
          <w:sz w:val="24"/>
        </w:rPr>
      </w:pPr>
    </w:p>
    <w:p w14:paraId="1F16DBB4" w14:textId="77777777" w:rsidR="00995B84" w:rsidRDefault="00223303">
      <w:pPr>
        <w:pStyle w:val="aff8"/>
        <w:spacing w:line="360" w:lineRule="auto"/>
        <w:jc w:val="center"/>
        <w:rPr>
          <w:rFonts w:hAnsi="宋体"/>
          <w:sz w:val="24"/>
        </w:rPr>
      </w:pPr>
      <w:r>
        <w:rPr>
          <w:rFonts w:hAnsi="宋体" w:hint="eastAsia"/>
          <w:sz w:val="24"/>
        </w:rPr>
        <w:t>（请供应商根据第六章的项目需求，制定详细项目实施方案并加盖公章）</w:t>
      </w:r>
    </w:p>
    <w:p w14:paraId="4AF740BD" w14:textId="77777777" w:rsidR="00995B84" w:rsidRDefault="00995B84">
      <w:pPr>
        <w:pStyle w:val="aff8"/>
        <w:spacing w:line="360" w:lineRule="auto"/>
        <w:rPr>
          <w:rFonts w:hAnsi="宋体"/>
          <w:sz w:val="24"/>
        </w:rPr>
      </w:pPr>
    </w:p>
    <w:p w14:paraId="0A7B5CEB" w14:textId="77777777" w:rsidR="00995B84" w:rsidRDefault="00995B84">
      <w:pPr>
        <w:pStyle w:val="aff8"/>
        <w:spacing w:line="360" w:lineRule="auto"/>
        <w:rPr>
          <w:rFonts w:hAnsi="宋体"/>
          <w:sz w:val="24"/>
        </w:rPr>
      </w:pPr>
    </w:p>
    <w:p w14:paraId="39A85713" w14:textId="77777777" w:rsidR="00995B84" w:rsidRDefault="00995B84">
      <w:pPr>
        <w:pStyle w:val="aff8"/>
        <w:spacing w:line="360" w:lineRule="auto"/>
        <w:rPr>
          <w:rFonts w:hAnsi="宋体"/>
          <w:sz w:val="24"/>
        </w:rPr>
      </w:pPr>
    </w:p>
    <w:p w14:paraId="0A21341F" w14:textId="77777777" w:rsidR="00995B84" w:rsidRDefault="00995B84">
      <w:pPr>
        <w:pStyle w:val="aff8"/>
        <w:spacing w:line="360" w:lineRule="auto"/>
        <w:rPr>
          <w:rFonts w:hAnsi="宋体"/>
          <w:sz w:val="24"/>
        </w:rPr>
      </w:pPr>
    </w:p>
    <w:p w14:paraId="36D92FED" w14:textId="77777777" w:rsidR="00995B84" w:rsidRDefault="00995B84">
      <w:pPr>
        <w:pStyle w:val="aff8"/>
        <w:spacing w:line="360" w:lineRule="auto"/>
        <w:rPr>
          <w:rFonts w:hAnsi="宋体"/>
          <w:sz w:val="24"/>
        </w:rPr>
      </w:pPr>
    </w:p>
    <w:p w14:paraId="45106672" w14:textId="77777777" w:rsidR="00995B84" w:rsidRDefault="00995B84">
      <w:pPr>
        <w:pStyle w:val="aff8"/>
        <w:spacing w:line="360" w:lineRule="auto"/>
        <w:rPr>
          <w:rFonts w:hAnsi="宋体"/>
          <w:sz w:val="24"/>
        </w:rPr>
      </w:pPr>
    </w:p>
    <w:p w14:paraId="21370AF8" w14:textId="77777777" w:rsidR="00995B84" w:rsidRDefault="00995B84">
      <w:pPr>
        <w:pStyle w:val="aff8"/>
        <w:spacing w:line="360" w:lineRule="auto"/>
        <w:rPr>
          <w:rFonts w:hAnsi="宋体"/>
          <w:sz w:val="24"/>
        </w:rPr>
      </w:pPr>
    </w:p>
    <w:p w14:paraId="57AC809E" w14:textId="77777777" w:rsidR="00995B84" w:rsidRDefault="00995B84">
      <w:pPr>
        <w:pStyle w:val="aff8"/>
        <w:spacing w:line="360" w:lineRule="auto"/>
        <w:rPr>
          <w:rFonts w:hAnsi="宋体"/>
          <w:sz w:val="24"/>
        </w:rPr>
      </w:pPr>
    </w:p>
    <w:p w14:paraId="0FCF13E7" w14:textId="77777777" w:rsidR="00995B84" w:rsidRDefault="00995B84">
      <w:pPr>
        <w:pStyle w:val="aff8"/>
        <w:spacing w:line="360" w:lineRule="auto"/>
        <w:rPr>
          <w:rFonts w:hAnsi="宋体"/>
          <w:sz w:val="24"/>
        </w:rPr>
      </w:pPr>
    </w:p>
    <w:p w14:paraId="163B4AFB" w14:textId="77777777" w:rsidR="00995B84" w:rsidRDefault="00995B84">
      <w:pPr>
        <w:pStyle w:val="aff8"/>
        <w:spacing w:line="360" w:lineRule="auto"/>
        <w:rPr>
          <w:rFonts w:hAnsi="宋体"/>
          <w:sz w:val="24"/>
        </w:rPr>
      </w:pPr>
    </w:p>
    <w:p w14:paraId="7BB82C4A" w14:textId="77777777" w:rsidR="00995B84" w:rsidRDefault="00995B84">
      <w:pPr>
        <w:pStyle w:val="aff8"/>
        <w:spacing w:line="360" w:lineRule="auto"/>
        <w:rPr>
          <w:rFonts w:hAnsi="宋体"/>
          <w:sz w:val="24"/>
        </w:rPr>
      </w:pPr>
    </w:p>
    <w:p w14:paraId="6387FA0F" w14:textId="77777777" w:rsidR="00995B84" w:rsidRDefault="00995B84">
      <w:pPr>
        <w:pStyle w:val="aff8"/>
        <w:spacing w:line="360" w:lineRule="auto"/>
        <w:rPr>
          <w:rFonts w:hAnsi="宋体"/>
          <w:sz w:val="24"/>
        </w:rPr>
      </w:pPr>
    </w:p>
    <w:p w14:paraId="7290EFEE" w14:textId="77777777" w:rsidR="00995B84" w:rsidRDefault="00995B84">
      <w:pPr>
        <w:pStyle w:val="aff8"/>
        <w:spacing w:line="360" w:lineRule="auto"/>
        <w:rPr>
          <w:rFonts w:hAnsi="宋体"/>
          <w:sz w:val="24"/>
        </w:rPr>
      </w:pPr>
    </w:p>
    <w:p w14:paraId="3D517F89" w14:textId="77777777" w:rsidR="00995B84" w:rsidRDefault="00995B84">
      <w:pPr>
        <w:pStyle w:val="aff8"/>
        <w:spacing w:line="360" w:lineRule="auto"/>
        <w:rPr>
          <w:rFonts w:hAnsi="宋体"/>
          <w:sz w:val="24"/>
        </w:rPr>
      </w:pPr>
    </w:p>
    <w:p w14:paraId="7A969131" w14:textId="77777777" w:rsidR="00995B84" w:rsidRDefault="00995B84">
      <w:pPr>
        <w:pStyle w:val="aff8"/>
        <w:spacing w:line="360" w:lineRule="auto"/>
        <w:rPr>
          <w:rFonts w:hAnsi="宋体"/>
          <w:sz w:val="24"/>
        </w:rPr>
      </w:pPr>
    </w:p>
    <w:p w14:paraId="7D4D109D" w14:textId="77777777" w:rsidR="00995B84" w:rsidRDefault="00995B84">
      <w:pPr>
        <w:pStyle w:val="aff8"/>
        <w:spacing w:line="360" w:lineRule="auto"/>
        <w:rPr>
          <w:rFonts w:hAnsi="宋体"/>
          <w:sz w:val="24"/>
        </w:rPr>
      </w:pPr>
    </w:p>
    <w:p w14:paraId="10835525" w14:textId="77777777" w:rsidR="00995B84" w:rsidRDefault="00995B84">
      <w:pPr>
        <w:pStyle w:val="aff8"/>
        <w:spacing w:line="360" w:lineRule="auto"/>
        <w:rPr>
          <w:rFonts w:hAnsi="宋体"/>
          <w:sz w:val="24"/>
        </w:rPr>
      </w:pPr>
    </w:p>
    <w:p w14:paraId="19661488" w14:textId="77777777" w:rsidR="00995B84" w:rsidRDefault="00995B84">
      <w:pPr>
        <w:pStyle w:val="aff8"/>
        <w:spacing w:line="360" w:lineRule="auto"/>
        <w:rPr>
          <w:rFonts w:hAnsi="宋体"/>
          <w:sz w:val="24"/>
        </w:rPr>
      </w:pPr>
    </w:p>
    <w:p w14:paraId="7C2E5FB2" w14:textId="77777777" w:rsidR="00995B84" w:rsidRDefault="00995B84">
      <w:pPr>
        <w:pStyle w:val="aff8"/>
        <w:spacing w:line="360" w:lineRule="auto"/>
        <w:rPr>
          <w:rFonts w:hAnsi="宋体"/>
          <w:sz w:val="24"/>
        </w:rPr>
      </w:pPr>
    </w:p>
    <w:p w14:paraId="1A1A3C02" w14:textId="77777777" w:rsidR="00995B84" w:rsidRDefault="00995B84">
      <w:pPr>
        <w:pStyle w:val="aff8"/>
        <w:spacing w:line="360" w:lineRule="auto"/>
        <w:rPr>
          <w:rFonts w:hAnsi="宋体"/>
          <w:sz w:val="24"/>
        </w:rPr>
      </w:pPr>
    </w:p>
    <w:p w14:paraId="7B7CD471" w14:textId="77777777" w:rsidR="00995B84" w:rsidRDefault="00995B84">
      <w:pPr>
        <w:pStyle w:val="aff8"/>
        <w:spacing w:line="360" w:lineRule="auto"/>
        <w:rPr>
          <w:rFonts w:hAnsi="宋体"/>
          <w:sz w:val="24"/>
        </w:rPr>
      </w:pPr>
    </w:p>
    <w:p w14:paraId="7EEEEA55" w14:textId="77777777" w:rsidR="00995B84" w:rsidRDefault="00995B84">
      <w:pPr>
        <w:pStyle w:val="aff8"/>
        <w:spacing w:line="360" w:lineRule="auto"/>
        <w:rPr>
          <w:rFonts w:hAnsi="宋体"/>
          <w:sz w:val="24"/>
        </w:rPr>
      </w:pPr>
    </w:p>
    <w:p w14:paraId="2EA0C5AD" w14:textId="77777777" w:rsidR="00995B84" w:rsidRDefault="00995B84">
      <w:pPr>
        <w:pStyle w:val="aff8"/>
        <w:spacing w:line="360" w:lineRule="auto"/>
        <w:rPr>
          <w:rFonts w:hAnsi="宋体"/>
          <w:sz w:val="24"/>
        </w:rPr>
      </w:pPr>
    </w:p>
    <w:p w14:paraId="68CC4EFE" w14:textId="77777777" w:rsidR="00995B84" w:rsidRDefault="00995B84">
      <w:pPr>
        <w:pStyle w:val="aff8"/>
        <w:spacing w:line="360" w:lineRule="auto"/>
        <w:rPr>
          <w:rFonts w:hAnsi="宋体"/>
          <w:sz w:val="24"/>
        </w:rPr>
      </w:pPr>
    </w:p>
    <w:p w14:paraId="00FF5B9E" w14:textId="77777777" w:rsidR="00995B84" w:rsidRDefault="00995B84">
      <w:pPr>
        <w:pStyle w:val="aff8"/>
        <w:spacing w:line="360" w:lineRule="auto"/>
        <w:rPr>
          <w:rFonts w:hAnsi="宋体"/>
          <w:sz w:val="24"/>
        </w:rPr>
      </w:pPr>
    </w:p>
    <w:p w14:paraId="5F6A5ABE" w14:textId="77777777" w:rsidR="00995B84" w:rsidRDefault="00223303">
      <w:pPr>
        <w:pStyle w:val="23"/>
        <w:spacing w:line="360" w:lineRule="auto"/>
        <w:rPr>
          <w:rFonts w:ascii="宋体" w:eastAsia="宋体" w:hAnsi="宋体"/>
        </w:rPr>
      </w:pPr>
      <w:bookmarkStart w:id="541" w:name="_Toc133737936"/>
      <w:bookmarkStart w:id="542" w:name="_Toc277942531"/>
      <w:bookmarkStart w:id="543" w:name="_Toc133916717"/>
      <w:bookmarkStart w:id="544" w:name="_Toc277153156"/>
      <w:bookmarkStart w:id="545" w:name="_Toc133737847"/>
      <w:bookmarkStart w:id="546" w:name="_Toc321907265"/>
      <w:bookmarkStart w:id="547" w:name="_Toc21862782"/>
      <w:bookmarkStart w:id="548" w:name="_Toc55375766"/>
      <w:bookmarkStart w:id="549" w:name="_Toc55374365"/>
      <w:bookmarkEnd w:id="536"/>
      <w:bookmarkEnd w:id="537"/>
      <w:r>
        <w:rPr>
          <w:rFonts w:ascii="宋体" w:eastAsia="宋体" w:hAnsi="宋体" w:hint="eastAsia"/>
          <w:sz w:val="28"/>
        </w:rPr>
        <w:t>附件10</w:t>
      </w:r>
      <w:bookmarkStart w:id="550" w:name="_Toc321907266"/>
      <w:bookmarkStart w:id="551" w:name="_Toc277942532"/>
      <w:bookmarkStart w:id="552" w:name="_Toc133916723"/>
      <w:bookmarkStart w:id="553" w:name="_Toc133737854"/>
      <w:bookmarkStart w:id="554" w:name="_Toc133737943"/>
      <w:bookmarkEnd w:id="541"/>
      <w:bookmarkEnd w:id="542"/>
      <w:bookmarkEnd w:id="543"/>
      <w:bookmarkEnd w:id="544"/>
      <w:bookmarkEnd w:id="545"/>
      <w:bookmarkEnd w:id="546"/>
      <w:r>
        <w:rPr>
          <w:rFonts w:ascii="宋体" w:eastAsia="宋体" w:hAnsi="宋体" w:hint="eastAsia"/>
          <w:sz w:val="28"/>
        </w:rPr>
        <w:t>——</w:t>
      </w:r>
      <w:bookmarkEnd w:id="550"/>
      <w:bookmarkEnd w:id="551"/>
      <w:r>
        <w:rPr>
          <w:rFonts w:ascii="宋体" w:eastAsia="宋体" w:hAnsi="宋体" w:hint="eastAsia"/>
          <w:sz w:val="28"/>
        </w:rPr>
        <w:t>中小企业声明</w:t>
      </w:r>
      <w:bookmarkEnd w:id="547"/>
      <w:bookmarkEnd w:id="548"/>
      <w:bookmarkEnd w:id="549"/>
    </w:p>
    <w:p w14:paraId="0E281A85" w14:textId="77777777" w:rsidR="00995B84" w:rsidRDefault="00223303">
      <w:pPr>
        <w:pStyle w:val="af"/>
        <w:spacing w:line="360" w:lineRule="auto"/>
        <w:ind w:firstLine="560"/>
        <w:rPr>
          <w:rFonts w:hAnsi="宋体" w:cs="宋体"/>
          <w:color w:val="000000"/>
        </w:rPr>
      </w:pPr>
      <w:bookmarkStart w:id="555"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338E2A0C" w14:textId="77777777" w:rsidR="00995B84" w:rsidRDefault="00223303">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6FEFDE01" w14:textId="77777777" w:rsidR="00995B84" w:rsidRDefault="00223303">
      <w:pPr>
        <w:pStyle w:val="af"/>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6024CFC9" w14:textId="77777777" w:rsidR="00995B84" w:rsidRDefault="00995B84">
      <w:pPr>
        <w:autoSpaceDE w:val="0"/>
        <w:autoSpaceDN w:val="0"/>
        <w:adjustRightInd w:val="0"/>
        <w:spacing w:line="360" w:lineRule="auto"/>
        <w:jc w:val="center"/>
        <w:rPr>
          <w:rFonts w:ascii="宋体" w:hAnsi="宋体" w:cs="宋体"/>
          <w:b/>
          <w:bCs/>
          <w:kern w:val="0"/>
          <w:sz w:val="24"/>
        </w:rPr>
      </w:pPr>
    </w:p>
    <w:p w14:paraId="7F4442EF"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78C8C0C2"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897CF15"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2F0352B"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5434729C"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B1DA928"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3BEF563F"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7CC8C52"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2D301309" w14:textId="77777777" w:rsidR="00995B84" w:rsidRDefault="00223303">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285713AB" w14:textId="77777777" w:rsidR="00995B84" w:rsidRDefault="00223303">
      <w:pPr>
        <w:pStyle w:val="ae"/>
      </w:pPr>
      <w:r>
        <w:br w:type="page"/>
      </w:r>
    </w:p>
    <w:bookmarkEnd w:id="555"/>
    <w:p w14:paraId="2F9A40F8" w14:textId="77777777" w:rsidR="00995B84" w:rsidRDefault="00995B84">
      <w:pPr>
        <w:autoSpaceDE w:val="0"/>
        <w:autoSpaceDN w:val="0"/>
        <w:adjustRightInd w:val="0"/>
        <w:spacing w:line="360" w:lineRule="auto"/>
        <w:jc w:val="center"/>
        <w:rPr>
          <w:rFonts w:hAnsi="宋体"/>
          <w:color w:val="000000"/>
          <w:sz w:val="24"/>
        </w:rPr>
      </w:pPr>
    </w:p>
    <w:p w14:paraId="4BBB2643" w14:textId="77777777" w:rsidR="00995B84" w:rsidRDefault="00223303">
      <w:pPr>
        <w:pStyle w:val="aff8"/>
        <w:spacing w:line="360" w:lineRule="auto"/>
        <w:ind w:left="900" w:hanging="480"/>
        <w:jc w:val="left"/>
        <w:rPr>
          <w:rFonts w:hAnsi="宋体"/>
          <w:color w:val="000000"/>
          <w:sz w:val="24"/>
        </w:rPr>
      </w:pPr>
      <w:r>
        <w:rPr>
          <w:rFonts w:hAnsi="宋体" w:hint="eastAsia"/>
          <w:color w:val="000000"/>
          <w:sz w:val="24"/>
        </w:rPr>
        <w:t>二、</w:t>
      </w:r>
    </w:p>
    <w:p w14:paraId="65B7ACB5" w14:textId="77777777" w:rsidR="00995B84" w:rsidRDefault="00995B84">
      <w:pPr>
        <w:pStyle w:val="aff8"/>
        <w:spacing w:line="360" w:lineRule="auto"/>
        <w:ind w:left="420" w:firstLineChars="200" w:firstLine="480"/>
        <w:rPr>
          <w:rFonts w:hAnsi="宋体"/>
          <w:color w:val="000000"/>
          <w:sz w:val="24"/>
        </w:rPr>
      </w:pPr>
    </w:p>
    <w:p w14:paraId="526989D3" w14:textId="77777777" w:rsidR="00995B84" w:rsidRDefault="00223303">
      <w:pPr>
        <w:pStyle w:val="33"/>
        <w:spacing w:before="0" w:after="0" w:line="360" w:lineRule="auto"/>
        <w:jc w:val="center"/>
        <w:rPr>
          <w:rFonts w:hAnsi="宋体" w:cs="宋体"/>
          <w:b w:val="0"/>
          <w:bCs/>
          <w:szCs w:val="24"/>
        </w:rPr>
      </w:pPr>
      <w:r>
        <w:rPr>
          <w:rFonts w:hAnsi="宋体"/>
          <w:szCs w:val="24"/>
        </w:rPr>
        <w:t>残疾人福利性单位声明函</w:t>
      </w:r>
    </w:p>
    <w:p w14:paraId="35D936F9"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1EC7B2"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CDFDE50"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3609D6C"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7C840376" w14:textId="77777777" w:rsidR="00995B84" w:rsidRDefault="00223303">
      <w:pPr>
        <w:tabs>
          <w:tab w:val="left" w:pos="4860"/>
        </w:tabs>
        <w:spacing w:line="360" w:lineRule="auto"/>
        <w:ind w:right="1560"/>
        <w:jc w:val="center"/>
        <w:rPr>
          <w:rFonts w:ascii="宋体" w:hAnsi="宋体"/>
          <w:b/>
          <w:kern w:val="0"/>
          <w:sz w:val="24"/>
          <w:u w:val="single"/>
        </w:rPr>
      </w:pPr>
      <w:bookmarkStart w:id="556" w:name="_Hlk61427062"/>
      <w:r>
        <w:rPr>
          <w:rFonts w:ascii="宋体" w:hAnsi="宋体" w:hint="eastAsia"/>
          <w:b/>
          <w:kern w:val="0"/>
          <w:sz w:val="24"/>
          <w:u w:val="single"/>
        </w:rPr>
        <w:t>监狱企业证明文件</w:t>
      </w:r>
    </w:p>
    <w:p w14:paraId="6F85ADCA"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556"/>
    <w:p w14:paraId="76691C2F" w14:textId="77777777" w:rsidR="00995B84" w:rsidRDefault="00995B84">
      <w:pPr>
        <w:pStyle w:val="aff8"/>
        <w:spacing w:line="360" w:lineRule="auto"/>
        <w:rPr>
          <w:rFonts w:hAnsi="宋体"/>
        </w:rPr>
      </w:pPr>
    </w:p>
    <w:p w14:paraId="396B3661" w14:textId="77777777" w:rsidR="00995B84" w:rsidRDefault="00995B84">
      <w:pPr>
        <w:widowControl/>
        <w:ind w:firstLine="480"/>
        <w:jc w:val="left"/>
        <w:rPr>
          <w:rFonts w:ascii="宋体" w:hAnsi="宋体" w:cs="宋体"/>
          <w:kern w:val="0"/>
          <w:sz w:val="24"/>
        </w:rPr>
      </w:pPr>
    </w:p>
    <w:p w14:paraId="6111F217" w14:textId="77777777" w:rsidR="00995B84" w:rsidRDefault="00223303">
      <w:pPr>
        <w:pStyle w:val="23"/>
        <w:spacing w:line="360" w:lineRule="auto"/>
        <w:rPr>
          <w:rFonts w:ascii="宋体" w:hAnsi="宋体" w:cs="宋体"/>
          <w:sz w:val="24"/>
        </w:rPr>
      </w:pPr>
      <w:r>
        <w:rPr>
          <w:rFonts w:ascii="宋体" w:hAnsi="宋体" w:cs="宋体"/>
          <w:sz w:val="24"/>
        </w:rPr>
        <w:br w:type="page"/>
      </w:r>
      <w:bookmarkStart w:id="557" w:name="_Toc133737944"/>
      <w:bookmarkStart w:id="558" w:name="_Toc133916724"/>
      <w:bookmarkStart w:id="559" w:name="_Toc512937850"/>
      <w:bookmarkStart w:id="560" w:name="_Toc133737855"/>
      <w:bookmarkEnd w:id="552"/>
      <w:bookmarkEnd w:id="553"/>
      <w:bookmarkEnd w:id="554"/>
    </w:p>
    <w:p w14:paraId="088147CE" w14:textId="77777777" w:rsidR="00995B84" w:rsidRDefault="00995B84"/>
    <w:p w14:paraId="62AC6F71" w14:textId="77777777" w:rsidR="00995B84" w:rsidRDefault="00223303">
      <w:pPr>
        <w:pStyle w:val="23"/>
        <w:spacing w:line="360" w:lineRule="auto"/>
        <w:rPr>
          <w:rFonts w:ascii="宋体" w:eastAsia="宋体" w:hAnsi="宋体"/>
          <w:sz w:val="28"/>
        </w:rPr>
      </w:pPr>
      <w:bookmarkStart w:id="561" w:name="_Toc55374366"/>
      <w:bookmarkStart w:id="562" w:name="_Toc21862783"/>
      <w:bookmarkStart w:id="563" w:name="_Toc55375767"/>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61"/>
      <w:bookmarkEnd w:id="562"/>
      <w:bookmarkEnd w:id="563"/>
    </w:p>
    <w:p w14:paraId="0C3C3871" w14:textId="77777777" w:rsidR="00995B84" w:rsidRDefault="00995B84"/>
    <w:p w14:paraId="7D4DFA39" w14:textId="77777777" w:rsidR="00995B84" w:rsidRDefault="00995B84"/>
    <w:p w14:paraId="33855F3C" w14:textId="77777777" w:rsidR="00995B84" w:rsidRDefault="00223303">
      <w:pPr>
        <w:pStyle w:val="23"/>
        <w:spacing w:line="360" w:lineRule="auto"/>
        <w:rPr>
          <w:rFonts w:ascii="仿宋_GB2312" w:eastAsia="仿宋_GB2312"/>
          <w:sz w:val="24"/>
        </w:rPr>
      </w:pPr>
      <w:r>
        <w:rPr>
          <w:rFonts w:ascii="仿宋_GB2312" w:eastAsia="仿宋_GB2312"/>
          <w:sz w:val="24"/>
        </w:rPr>
        <w:br w:type="page"/>
      </w:r>
    </w:p>
    <w:p w14:paraId="1EA34476" w14:textId="10C00776" w:rsidR="00995B84" w:rsidRDefault="00223303">
      <w:pPr>
        <w:pStyle w:val="11"/>
        <w:spacing w:before="0" w:after="0" w:line="360" w:lineRule="auto"/>
        <w:rPr>
          <w:rFonts w:hAnsi="宋体"/>
        </w:rPr>
      </w:pPr>
      <w:bookmarkStart w:id="564" w:name="_Toc133916726"/>
      <w:bookmarkStart w:id="565" w:name="_Toc55375768"/>
      <w:bookmarkEnd w:id="557"/>
      <w:bookmarkEnd w:id="558"/>
      <w:bookmarkEnd w:id="559"/>
      <w:bookmarkEnd w:id="560"/>
      <w:r>
        <w:rPr>
          <w:rFonts w:hAnsi="宋体" w:hint="eastAsia"/>
        </w:rPr>
        <w:lastRenderedPageBreak/>
        <w:t>第六章  项目需求</w:t>
      </w:r>
      <w:bookmarkEnd w:id="564"/>
      <w:bookmarkEnd w:id="565"/>
    </w:p>
    <w:p w14:paraId="7886172A" w14:textId="30747079" w:rsidR="00995B84" w:rsidRDefault="00223303">
      <w:pPr>
        <w:spacing w:line="480" w:lineRule="auto"/>
        <w:jc w:val="left"/>
        <w:rPr>
          <w:b/>
          <w:sz w:val="24"/>
        </w:rPr>
      </w:pPr>
      <w:r>
        <w:rPr>
          <w:rFonts w:hint="eastAsia"/>
          <w:b/>
          <w:sz w:val="24"/>
        </w:rPr>
        <w:t>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8"/>
        <w:gridCol w:w="3488"/>
        <w:gridCol w:w="1564"/>
        <w:gridCol w:w="1564"/>
      </w:tblGrid>
      <w:tr w:rsidR="00995B84" w14:paraId="63E7DBAF" w14:textId="7777777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4B339E38" w14:textId="77777777" w:rsidR="00995B84" w:rsidRDefault="00223303">
            <w:pPr>
              <w:spacing w:line="360" w:lineRule="auto"/>
              <w:jc w:val="center"/>
              <w:rPr>
                <w:rFonts w:ascii="宋体" w:hAnsi="宋体"/>
                <w:b/>
                <w:sz w:val="24"/>
              </w:rPr>
            </w:pPr>
            <w:r>
              <w:rPr>
                <w:rFonts w:ascii="宋体" w:hAnsi="宋体" w:hint="eastAsia"/>
                <w:b/>
                <w:sz w:val="24"/>
              </w:rPr>
              <w:t>包号</w:t>
            </w:r>
          </w:p>
        </w:tc>
        <w:tc>
          <w:tcPr>
            <w:tcW w:w="2298" w:type="dxa"/>
            <w:tcBorders>
              <w:top w:val="single" w:sz="4" w:space="0" w:color="auto"/>
              <w:left w:val="single" w:sz="4" w:space="0" w:color="auto"/>
              <w:bottom w:val="single" w:sz="4" w:space="0" w:color="auto"/>
              <w:right w:val="single" w:sz="4" w:space="0" w:color="auto"/>
            </w:tcBorders>
            <w:vAlign w:val="center"/>
          </w:tcPr>
          <w:p w14:paraId="16499CD8" w14:textId="77777777" w:rsidR="00995B84" w:rsidRDefault="00223303">
            <w:pPr>
              <w:spacing w:line="360" w:lineRule="auto"/>
              <w:jc w:val="center"/>
              <w:rPr>
                <w:rFonts w:ascii="宋体" w:hAnsi="宋体"/>
                <w:b/>
                <w:sz w:val="24"/>
              </w:rPr>
            </w:pPr>
            <w:r>
              <w:rPr>
                <w:rFonts w:ascii="宋体" w:hAnsi="宋体" w:hint="eastAsia"/>
                <w:b/>
                <w:sz w:val="24"/>
              </w:rPr>
              <w:t>名称</w:t>
            </w:r>
          </w:p>
        </w:tc>
        <w:tc>
          <w:tcPr>
            <w:tcW w:w="3488" w:type="dxa"/>
            <w:tcBorders>
              <w:top w:val="single" w:sz="4" w:space="0" w:color="auto"/>
              <w:left w:val="single" w:sz="4" w:space="0" w:color="auto"/>
              <w:bottom w:val="single" w:sz="4" w:space="0" w:color="auto"/>
              <w:right w:val="single" w:sz="4" w:space="0" w:color="auto"/>
            </w:tcBorders>
            <w:vAlign w:val="center"/>
          </w:tcPr>
          <w:p w14:paraId="2112BD6C" w14:textId="77777777" w:rsidR="00995B84" w:rsidRDefault="00223303">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66F99F7D" w14:textId="77777777" w:rsidR="00995B84" w:rsidRDefault="00223303">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116874A6" w14:textId="77777777" w:rsidR="00995B84" w:rsidRDefault="00223303">
            <w:pPr>
              <w:spacing w:line="360" w:lineRule="auto"/>
              <w:jc w:val="center"/>
              <w:rPr>
                <w:rFonts w:ascii="宋体" w:hAnsi="宋体"/>
                <w:b/>
                <w:sz w:val="24"/>
              </w:rPr>
            </w:pPr>
            <w:r>
              <w:rPr>
                <w:rFonts w:ascii="宋体" w:hAnsi="宋体" w:hint="eastAsia"/>
                <w:b/>
                <w:sz w:val="24"/>
              </w:rPr>
              <w:t>项目预算</w:t>
            </w:r>
          </w:p>
          <w:p w14:paraId="6F4FCFE8" w14:textId="77777777" w:rsidR="00995B84" w:rsidRDefault="00223303">
            <w:pPr>
              <w:spacing w:line="360" w:lineRule="auto"/>
              <w:jc w:val="center"/>
              <w:rPr>
                <w:rFonts w:ascii="宋体" w:hAnsi="宋体"/>
                <w:b/>
                <w:sz w:val="24"/>
              </w:rPr>
            </w:pPr>
            <w:r>
              <w:rPr>
                <w:rFonts w:ascii="宋体" w:hAnsi="宋体" w:hint="eastAsia"/>
                <w:b/>
                <w:sz w:val="24"/>
              </w:rPr>
              <w:t>(万元)</w:t>
            </w:r>
          </w:p>
        </w:tc>
      </w:tr>
      <w:tr w:rsidR="00995B84" w14:paraId="6AE87A0D" w14:textId="7777777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50E3B1B3" w14:textId="77777777" w:rsidR="00995B84" w:rsidRDefault="00223303">
            <w:pPr>
              <w:spacing w:line="360" w:lineRule="auto"/>
              <w:jc w:val="center"/>
              <w:rPr>
                <w:rFonts w:ascii="宋体" w:hAnsi="宋体"/>
                <w:sz w:val="24"/>
              </w:rPr>
            </w:pPr>
            <w:r>
              <w:rPr>
                <w:rFonts w:ascii="宋体" w:hAnsi="宋体" w:hint="eastAsia"/>
                <w:sz w:val="24"/>
              </w:rPr>
              <w:t>01</w:t>
            </w:r>
          </w:p>
        </w:tc>
        <w:tc>
          <w:tcPr>
            <w:tcW w:w="2298" w:type="dxa"/>
            <w:tcBorders>
              <w:top w:val="single" w:sz="4" w:space="0" w:color="auto"/>
              <w:left w:val="single" w:sz="4" w:space="0" w:color="auto"/>
              <w:bottom w:val="single" w:sz="4" w:space="0" w:color="auto"/>
              <w:right w:val="single" w:sz="4" w:space="0" w:color="auto"/>
            </w:tcBorders>
            <w:vAlign w:val="center"/>
          </w:tcPr>
          <w:p w14:paraId="4A24F3CC" w14:textId="62A38474" w:rsidR="00995B84" w:rsidRDefault="00223303">
            <w:pPr>
              <w:spacing w:line="360" w:lineRule="auto"/>
              <w:jc w:val="center"/>
              <w:rPr>
                <w:rFonts w:ascii="宋体" w:hAnsi="宋体"/>
                <w:sz w:val="24"/>
              </w:rPr>
            </w:pPr>
            <w:r>
              <w:rPr>
                <w:rFonts w:ascii="宋体" w:hAnsi="宋体" w:cs="宋体" w:hint="eastAsia"/>
                <w:sz w:val="24"/>
              </w:rPr>
              <w:t>北京师范大学</w:t>
            </w:r>
            <w:r w:rsidR="00477488">
              <w:rPr>
                <w:rFonts w:ascii="宋体" w:hAnsi="宋体" w:cs="宋体" w:hint="eastAsia"/>
                <w:sz w:val="24"/>
              </w:rPr>
              <w:t>学生公寓洗涤服务采购项目(第二次)</w:t>
            </w:r>
          </w:p>
        </w:tc>
        <w:tc>
          <w:tcPr>
            <w:tcW w:w="3488" w:type="dxa"/>
            <w:tcBorders>
              <w:top w:val="single" w:sz="4" w:space="0" w:color="auto"/>
              <w:left w:val="single" w:sz="4" w:space="0" w:color="auto"/>
              <w:bottom w:val="single" w:sz="4" w:space="0" w:color="auto"/>
              <w:right w:val="single" w:sz="4" w:space="0" w:color="auto"/>
            </w:tcBorders>
            <w:vAlign w:val="center"/>
          </w:tcPr>
          <w:p w14:paraId="06A9B5CD" w14:textId="151281A6" w:rsidR="00995B84" w:rsidRDefault="00444FFE">
            <w:pPr>
              <w:spacing w:line="360" w:lineRule="auto"/>
              <w:jc w:val="left"/>
              <w:rPr>
                <w:rFonts w:ascii="宋体" w:hAnsi="宋体"/>
                <w:sz w:val="24"/>
              </w:rPr>
            </w:pPr>
            <w:r w:rsidRPr="008F05E5">
              <w:rPr>
                <w:rFonts w:ascii="宋体" w:hAnsi="宋体" w:hint="eastAsia"/>
                <w:sz w:val="24"/>
              </w:rPr>
              <w:t>熨烫必须平整，折叠整齐，无皱纹、完全干透</w:t>
            </w:r>
            <w:r>
              <w:rPr>
                <w:rFonts w:ascii="宋体" w:hAnsi="宋体"/>
                <w:sz w:val="24"/>
              </w:rPr>
              <w:t>…</w:t>
            </w:r>
          </w:p>
        </w:tc>
        <w:tc>
          <w:tcPr>
            <w:tcW w:w="1564" w:type="dxa"/>
            <w:tcBorders>
              <w:top w:val="single" w:sz="4" w:space="0" w:color="auto"/>
              <w:left w:val="single" w:sz="4" w:space="0" w:color="auto"/>
              <w:bottom w:val="single" w:sz="4" w:space="0" w:color="auto"/>
              <w:right w:val="single" w:sz="4" w:space="0" w:color="auto"/>
            </w:tcBorders>
            <w:vAlign w:val="center"/>
          </w:tcPr>
          <w:p w14:paraId="37B02109" w14:textId="29A405B4" w:rsidR="00995B84" w:rsidRDefault="00444FFE">
            <w:pPr>
              <w:widowControl/>
              <w:spacing w:line="360" w:lineRule="auto"/>
              <w:jc w:val="center"/>
              <w:rPr>
                <w:rFonts w:ascii="宋体" w:hAnsi="宋体"/>
                <w:sz w:val="24"/>
              </w:rPr>
            </w:pPr>
            <w:r>
              <w:rPr>
                <w:rFonts w:ascii="宋体" w:hAnsi="宋体" w:hint="eastAsia"/>
                <w:sz w:val="24"/>
              </w:rPr>
              <w:t>1项</w:t>
            </w:r>
          </w:p>
        </w:tc>
        <w:tc>
          <w:tcPr>
            <w:tcW w:w="1564" w:type="dxa"/>
            <w:tcBorders>
              <w:top w:val="single" w:sz="4" w:space="0" w:color="auto"/>
              <w:left w:val="single" w:sz="4" w:space="0" w:color="auto"/>
              <w:bottom w:val="single" w:sz="4" w:space="0" w:color="auto"/>
              <w:right w:val="single" w:sz="4" w:space="0" w:color="auto"/>
            </w:tcBorders>
            <w:vAlign w:val="center"/>
          </w:tcPr>
          <w:p w14:paraId="7AF02C82" w14:textId="75B5462C" w:rsidR="00995B84" w:rsidRDefault="00191451">
            <w:pPr>
              <w:widowControl/>
              <w:spacing w:line="360" w:lineRule="auto"/>
              <w:jc w:val="center"/>
              <w:rPr>
                <w:rFonts w:ascii="宋体" w:hAnsi="宋体"/>
                <w:sz w:val="24"/>
              </w:rPr>
            </w:pPr>
            <w:r>
              <w:rPr>
                <w:rFonts w:ascii="宋体" w:hAnsi="宋体"/>
                <w:sz w:val="24"/>
              </w:rPr>
              <w:t>0</w:t>
            </w:r>
          </w:p>
        </w:tc>
      </w:tr>
    </w:tbl>
    <w:p w14:paraId="739F2441" w14:textId="77777777" w:rsidR="00995B84" w:rsidRDefault="00223303" w:rsidP="008804FA">
      <w:pPr>
        <w:keepNext/>
        <w:keepLines/>
        <w:spacing w:line="360" w:lineRule="auto"/>
        <w:outlineLvl w:val="1"/>
        <w:rPr>
          <w:rFonts w:ascii="宋体" w:hAnsi="宋体"/>
          <w:sz w:val="24"/>
        </w:rPr>
      </w:pPr>
      <w:bookmarkStart w:id="566" w:name="_Toc492297732"/>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bookmarkEnd w:id="566"/>
    <w:p w14:paraId="4A3367E9" w14:textId="77777777" w:rsidR="008F05E5" w:rsidRPr="008F05E5" w:rsidRDefault="008F05E5" w:rsidP="008F05E5">
      <w:pPr>
        <w:spacing w:line="360" w:lineRule="auto"/>
        <w:rPr>
          <w:rFonts w:ascii="宋体" w:hAnsi="宋体"/>
          <w:sz w:val="24"/>
        </w:rPr>
      </w:pPr>
      <w:r w:rsidRPr="008F05E5">
        <w:rPr>
          <w:rFonts w:ascii="宋体" w:hAnsi="宋体" w:hint="eastAsia"/>
          <w:sz w:val="24"/>
        </w:rPr>
        <w:t>本项目所属行业：其他未列明行业</w:t>
      </w:r>
    </w:p>
    <w:p w14:paraId="69F071AA" w14:textId="69393B78" w:rsidR="00995B84" w:rsidRPr="008F05E5" w:rsidRDefault="00995B84" w:rsidP="002926FB">
      <w:pPr>
        <w:spacing w:line="360" w:lineRule="auto"/>
        <w:rPr>
          <w:rFonts w:ascii="宋体" w:hAnsi="宋体"/>
          <w:sz w:val="24"/>
        </w:rPr>
      </w:pPr>
    </w:p>
    <w:p w14:paraId="5227C768" w14:textId="01E91CFE" w:rsidR="008F05E5" w:rsidRPr="008F05E5" w:rsidRDefault="008F05E5" w:rsidP="008F05E5">
      <w:pPr>
        <w:spacing w:line="360" w:lineRule="auto"/>
        <w:rPr>
          <w:rFonts w:ascii="宋体" w:hAnsi="宋体"/>
          <w:sz w:val="24"/>
        </w:rPr>
      </w:pPr>
      <w:r w:rsidRPr="008F05E5">
        <w:rPr>
          <w:rFonts w:ascii="宋体" w:hAnsi="宋体" w:hint="eastAsia"/>
          <w:sz w:val="24"/>
        </w:rPr>
        <w:t>要求：</w:t>
      </w:r>
    </w:p>
    <w:p w14:paraId="5B19C1F6" w14:textId="6709E974" w:rsidR="008F05E5" w:rsidRPr="008F05E5" w:rsidRDefault="008F05E5" w:rsidP="008F05E5">
      <w:pPr>
        <w:spacing w:line="360" w:lineRule="auto"/>
        <w:ind w:firstLineChars="350" w:firstLine="840"/>
        <w:rPr>
          <w:rFonts w:ascii="宋体" w:hAnsi="宋体"/>
          <w:sz w:val="24"/>
        </w:rPr>
      </w:pPr>
      <w:r w:rsidRPr="008F05E5">
        <w:rPr>
          <w:rFonts w:ascii="宋体" w:hAnsi="宋体" w:hint="eastAsia"/>
          <w:sz w:val="24"/>
        </w:rPr>
        <w:t>学生公寓服务中心共设有20栋中国学生宿舍及5栋留学生公寓，全年布草清洗服务涵盖中心所有留学生公寓及寒暑假期间涉及学生宿舍，</w:t>
      </w:r>
      <w:r w:rsidR="00B05DDA">
        <w:rPr>
          <w:rFonts w:ascii="宋体" w:hAnsi="宋体" w:hint="eastAsia"/>
          <w:sz w:val="24"/>
        </w:rPr>
        <w:t>供应商</w:t>
      </w:r>
      <w:r w:rsidRPr="008F05E5">
        <w:rPr>
          <w:rFonts w:ascii="宋体" w:hAnsi="宋体" w:hint="eastAsia"/>
          <w:sz w:val="24"/>
        </w:rPr>
        <w:t>要保证清洗服务及时性。</w:t>
      </w:r>
    </w:p>
    <w:p w14:paraId="0632EAC3" w14:textId="024DF54B" w:rsidR="008F05E5" w:rsidRPr="008F05E5" w:rsidRDefault="008F05E5" w:rsidP="008F05E5">
      <w:pPr>
        <w:spacing w:line="360" w:lineRule="auto"/>
        <w:ind w:firstLineChars="350" w:firstLine="840"/>
        <w:rPr>
          <w:rFonts w:ascii="宋体" w:hAnsi="宋体"/>
          <w:sz w:val="24"/>
        </w:rPr>
      </w:pPr>
      <w:r w:rsidRPr="008F05E5">
        <w:rPr>
          <w:rFonts w:ascii="宋体" w:hAnsi="宋体" w:hint="eastAsia"/>
          <w:sz w:val="24"/>
        </w:rPr>
        <w:t>最终支付以实际发生额为准，3年累计支付金额不超过</w:t>
      </w:r>
      <w:r w:rsidR="00F758DD">
        <w:rPr>
          <w:rFonts w:ascii="宋体" w:hAnsi="宋体" w:hint="eastAsia"/>
          <w:sz w:val="24"/>
        </w:rPr>
        <w:t>100万元</w:t>
      </w:r>
      <w:r w:rsidR="00F758DD">
        <w:rPr>
          <w:rFonts w:ascii="宋体" w:hAnsi="宋体"/>
          <w:sz w:val="24"/>
        </w:rPr>
        <w:t>（</w:t>
      </w:r>
      <w:r w:rsidR="00F758DD">
        <w:rPr>
          <w:rFonts w:ascii="宋体" w:hAnsi="宋体" w:hint="eastAsia"/>
          <w:sz w:val="24"/>
        </w:rPr>
        <w:t>不含</w:t>
      </w:r>
      <w:r w:rsidR="00F758DD">
        <w:rPr>
          <w:rFonts w:ascii="宋体" w:hAnsi="宋体"/>
          <w:sz w:val="24"/>
        </w:rPr>
        <w:t>）</w:t>
      </w:r>
      <w:r w:rsidRPr="008F05E5">
        <w:rPr>
          <w:rFonts w:ascii="宋体" w:hAnsi="宋体" w:hint="eastAsia"/>
          <w:sz w:val="24"/>
        </w:rPr>
        <w:t>。</w:t>
      </w:r>
    </w:p>
    <w:p w14:paraId="6F5E15AA" w14:textId="77777777" w:rsidR="008F05E5" w:rsidRPr="008F05E5" w:rsidRDefault="008F05E5" w:rsidP="008F05E5">
      <w:pPr>
        <w:spacing w:line="360" w:lineRule="auto"/>
        <w:rPr>
          <w:rFonts w:ascii="宋体" w:hAnsi="宋体"/>
          <w:sz w:val="24"/>
        </w:rPr>
      </w:pPr>
      <w:r w:rsidRPr="008F05E5">
        <w:rPr>
          <w:rFonts w:ascii="宋体" w:hAnsi="宋体" w:cs="宋体" w:hint="eastAsia"/>
          <w:color w:val="000000"/>
          <w:kern w:val="0"/>
          <w:sz w:val="24"/>
        </w:rPr>
        <w:t>清洗物品名单：</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856"/>
        <w:gridCol w:w="2693"/>
        <w:gridCol w:w="2977"/>
      </w:tblGrid>
      <w:tr w:rsidR="008F05E5" w:rsidRPr="008F05E5" w14:paraId="0DB622E8" w14:textId="77777777" w:rsidTr="00AC07A6">
        <w:trPr>
          <w:trHeight w:val="645"/>
        </w:trPr>
        <w:tc>
          <w:tcPr>
            <w:tcW w:w="711" w:type="dxa"/>
            <w:shd w:val="clear" w:color="auto" w:fill="auto"/>
            <w:vAlign w:val="center"/>
            <w:hideMark/>
          </w:tcPr>
          <w:p w14:paraId="07721B0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序号</w:t>
            </w:r>
          </w:p>
        </w:tc>
        <w:tc>
          <w:tcPr>
            <w:tcW w:w="1856" w:type="dxa"/>
            <w:shd w:val="clear" w:color="auto" w:fill="auto"/>
            <w:vAlign w:val="center"/>
            <w:hideMark/>
          </w:tcPr>
          <w:p w14:paraId="3F8400E9" w14:textId="77777777" w:rsidR="008F05E5" w:rsidRPr="008F05E5" w:rsidRDefault="008F05E5" w:rsidP="008F05E5">
            <w:pPr>
              <w:widowControl/>
              <w:spacing w:line="360" w:lineRule="auto"/>
              <w:jc w:val="center"/>
              <w:rPr>
                <w:rFonts w:ascii="宋体" w:hAnsi="宋体" w:cs="宋体"/>
                <w:color w:val="000000"/>
                <w:kern w:val="0"/>
                <w:sz w:val="24"/>
              </w:rPr>
            </w:pPr>
            <w:bookmarkStart w:id="567" w:name="_Hlk79418036"/>
            <w:r w:rsidRPr="008F05E5">
              <w:rPr>
                <w:rFonts w:ascii="宋体" w:hAnsi="宋体" w:cs="宋体" w:hint="eastAsia"/>
                <w:color w:val="000000"/>
                <w:kern w:val="0"/>
                <w:sz w:val="24"/>
              </w:rPr>
              <w:t>清洗物品</w:t>
            </w:r>
            <w:bookmarkEnd w:id="567"/>
            <w:r w:rsidRPr="008F05E5">
              <w:rPr>
                <w:rFonts w:ascii="宋体" w:hAnsi="宋体" w:cs="宋体" w:hint="eastAsia"/>
                <w:color w:val="000000"/>
                <w:kern w:val="0"/>
                <w:sz w:val="24"/>
              </w:rPr>
              <w:t>名称</w:t>
            </w:r>
          </w:p>
        </w:tc>
        <w:tc>
          <w:tcPr>
            <w:tcW w:w="2693" w:type="dxa"/>
            <w:shd w:val="clear" w:color="auto" w:fill="auto"/>
            <w:vAlign w:val="center"/>
            <w:hideMark/>
          </w:tcPr>
          <w:p w14:paraId="4623BFE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规格、成分</w:t>
            </w:r>
          </w:p>
        </w:tc>
        <w:tc>
          <w:tcPr>
            <w:tcW w:w="2977" w:type="dxa"/>
            <w:shd w:val="clear" w:color="auto" w:fill="auto"/>
            <w:vAlign w:val="center"/>
          </w:tcPr>
          <w:p w14:paraId="6486429B" w14:textId="77777777" w:rsidR="008F05E5" w:rsidRPr="008F05E5" w:rsidRDefault="008F05E5" w:rsidP="008F05E5">
            <w:pPr>
              <w:widowControl/>
              <w:spacing w:line="360" w:lineRule="auto"/>
              <w:jc w:val="center"/>
              <w:rPr>
                <w:rFonts w:ascii="宋体" w:hAnsi="宋体" w:cs="宋体"/>
                <w:color w:val="000000"/>
                <w:kern w:val="0"/>
                <w:sz w:val="24"/>
              </w:rPr>
            </w:pPr>
            <w:bookmarkStart w:id="568" w:name="_Hlk79417990"/>
            <w:r w:rsidRPr="008F05E5">
              <w:rPr>
                <w:rFonts w:ascii="宋体" w:hAnsi="宋体" w:cs="宋体" w:hint="eastAsia"/>
                <w:color w:val="000000"/>
                <w:kern w:val="0"/>
                <w:sz w:val="24"/>
              </w:rPr>
              <w:t>清洗最高限价</w:t>
            </w:r>
            <w:bookmarkEnd w:id="568"/>
            <w:r w:rsidRPr="008F05E5">
              <w:rPr>
                <w:rFonts w:ascii="宋体" w:hAnsi="宋体" w:cs="宋体" w:hint="eastAsia"/>
                <w:color w:val="000000"/>
                <w:kern w:val="0"/>
                <w:sz w:val="24"/>
              </w:rPr>
              <w:t>（元/次）</w:t>
            </w:r>
          </w:p>
        </w:tc>
      </w:tr>
      <w:tr w:rsidR="008F05E5" w:rsidRPr="008F05E5" w14:paraId="5BC55B44" w14:textId="77777777" w:rsidTr="00AC07A6">
        <w:trPr>
          <w:trHeight w:val="645"/>
        </w:trPr>
        <w:tc>
          <w:tcPr>
            <w:tcW w:w="711" w:type="dxa"/>
            <w:shd w:val="clear" w:color="auto" w:fill="auto"/>
            <w:noWrap/>
            <w:vAlign w:val="center"/>
            <w:hideMark/>
          </w:tcPr>
          <w:p w14:paraId="1F65D5A8"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w:t>
            </w:r>
          </w:p>
        </w:tc>
        <w:tc>
          <w:tcPr>
            <w:tcW w:w="1856" w:type="dxa"/>
            <w:shd w:val="clear" w:color="auto" w:fill="auto"/>
            <w:noWrap/>
            <w:vAlign w:val="center"/>
            <w:hideMark/>
          </w:tcPr>
          <w:p w14:paraId="20C24A6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床单</w:t>
            </w:r>
          </w:p>
        </w:tc>
        <w:tc>
          <w:tcPr>
            <w:tcW w:w="2693" w:type="dxa"/>
            <w:shd w:val="clear" w:color="auto" w:fill="auto"/>
            <w:noWrap/>
            <w:vAlign w:val="center"/>
            <w:hideMark/>
          </w:tcPr>
          <w:p w14:paraId="58ADFA82"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210*270（纯棉）</w:t>
            </w:r>
          </w:p>
        </w:tc>
        <w:tc>
          <w:tcPr>
            <w:tcW w:w="2977" w:type="dxa"/>
            <w:shd w:val="clear" w:color="auto" w:fill="auto"/>
            <w:noWrap/>
            <w:vAlign w:val="center"/>
          </w:tcPr>
          <w:p w14:paraId="25702EEF" w14:textId="77777777" w:rsidR="008F05E5" w:rsidRPr="008F05E5" w:rsidRDefault="008F05E5" w:rsidP="002E4724">
            <w:pPr>
              <w:widowControl/>
              <w:spacing w:line="360" w:lineRule="auto"/>
              <w:ind w:firstLineChars="500" w:firstLine="1200"/>
              <w:rPr>
                <w:rFonts w:ascii="宋体" w:hAnsi="宋体" w:cs="宋体"/>
                <w:color w:val="000000"/>
                <w:kern w:val="0"/>
                <w:sz w:val="24"/>
              </w:rPr>
            </w:pPr>
            <w:r w:rsidRPr="008F05E5">
              <w:rPr>
                <w:rFonts w:ascii="宋体" w:hAnsi="宋体" w:cs="宋体" w:hint="eastAsia"/>
                <w:color w:val="000000"/>
                <w:kern w:val="0"/>
                <w:sz w:val="24"/>
              </w:rPr>
              <w:t>2.5</w:t>
            </w:r>
          </w:p>
        </w:tc>
      </w:tr>
      <w:tr w:rsidR="008F05E5" w:rsidRPr="008F05E5" w14:paraId="46DC7920" w14:textId="77777777" w:rsidTr="00AC07A6">
        <w:trPr>
          <w:trHeight w:val="645"/>
        </w:trPr>
        <w:tc>
          <w:tcPr>
            <w:tcW w:w="711" w:type="dxa"/>
            <w:shd w:val="clear" w:color="auto" w:fill="auto"/>
            <w:noWrap/>
            <w:vAlign w:val="center"/>
            <w:hideMark/>
          </w:tcPr>
          <w:p w14:paraId="3D4B34BE"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2</w:t>
            </w:r>
          </w:p>
        </w:tc>
        <w:tc>
          <w:tcPr>
            <w:tcW w:w="1856" w:type="dxa"/>
            <w:shd w:val="clear" w:color="auto" w:fill="auto"/>
            <w:noWrap/>
            <w:vAlign w:val="center"/>
            <w:hideMark/>
          </w:tcPr>
          <w:p w14:paraId="09332C3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被罩</w:t>
            </w:r>
          </w:p>
        </w:tc>
        <w:tc>
          <w:tcPr>
            <w:tcW w:w="2693" w:type="dxa"/>
            <w:shd w:val="clear" w:color="auto" w:fill="auto"/>
            <w:noWrap/>
            <w:vAlign w:val="center"/>
            <w:hideMark/>
          </w:tcPr>
          <w:p w14:paraId="0B34605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180*240（纯棉）</w:t>
            </w:r>
          </w:p>
        </w:tc>
        <w:tc>
          <w:tcPr>
            <w:tcW w:w="2977" w:type="dxa"/>
            <w:shd w:val="clear" w:color="auto" w:fill="auto"/>
            <w:noWrap/>
            <w:vAlign w:val="center"/>
          </w:tcPr>
          <w:p w14:paraId="73600CEB"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3.5</w:t>
            </w:r>
          </w:p>
        </w:tc>
      </w:tr>
      <w:tr w:rsidR="008F05E5" w:rsidRPr="008F05E5" w14:paraId="4D19F4DC" w14:textId="77777777" w:rsidTr="00AC07A6">
        <w:trPr>
          <w:trHeight w:val="645"/>
        </w:trPr>
        <w:tc>
          <w:tcPr>
            <w:tcW w:w="711" w:type="dxa"/>
            <w:shd w:val="clear" w:color="auto" w:fill="auto"/>
            <w:noWrap/>
            <w:vAlign w:val="center"/>
            <w:hideMark/>
          </w:tcPr>
          <w:p w14:paraId="131F8DE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w:t>
            </w:r>
          </w:p>
        </w:tc>
        <w:tc>
          <w:tcPr>
            <w:tcW w:w="1856" w:type="dxa"/>
            <w:shd w:val="clear" w:color="auto" w:fill="auto"/>
            <w:noWrap/>
            <w:vAlign w:val="center"/>
            <w:hideMark/>
          </w:tcPr>
          <w:p w14:paraId="3C92AEA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枕袋</w:t>
            </w:r>
          </w:p>
        </w:tc>
        <w:tc>
          <w:tcPr>
            <w:tcW w:w="2693" w:type="dxa"/>
            <w:shd w:val="clear" w:color="auto" w:fill="auto"/>
            <w:noWrap/>
            <w:vAlign w:val="center"/>
            <w:hideMark/>
          </w:tcPr>
          <w:p w14:paraId="624231A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58*88（纯棉）</w:t>
            </w:r>
          </w:p>
        </w:tc>
        <w:tc>
          <w:tcPr>
            <w:tcW w:w="2977" w:type="dxa"/>
            <w:shd w:val="clear" w:color="auto" w:fill="auto"/>
            <w:noWrap/>
            <w:vAlign w:val="center"/>
          </w:tcPr>
          <w:p w14:paraId="207895D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1.5</w:t>
            </w:r>
          </w:p>
        </w:tc>
      </w:tr>
      <w:tr w:rsidR="008F05E5" w:rsidRPr="008F05E5" w14:paraId="29A8A2CE" w14:textId="77777777" w:rsidTr="00AC07A6">
        <w:trPr>
          <w:trHeight w:val="645"/>
        </w:trPr>
        <w:tc>
          <w:tcPr>
            <w:tcW w:w="711" w:type="dxa"/>
            <w:shd w:val="clear" w:color="auto" w:fill="auto"/>
            <w:noWrap/>
            <w:vAlign w:val="center"/>
            <w:hideMark/>
          </w:tcPr>
          <w:p w14:paraId="77D370E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4</w:t>
            </w:r>
          </w:p>
        </w:tc>
        <w:tc>
          <w:tcPr>
            <w:tcW w:w="1856" w:type="dxa"/>
            <w:shd w:val="clear" w:color="auto" w:fill="auto"/>
            <w:noWrap/>
            <w:vAlign w:val="center"/>
            <w:hideMark/>
          </w:tcPr>
          <w:p w14:paraId="059EB3EC"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枕芯</w:t>
            </w:r>
          </w:p>
        </w:tc>
        <w:tc>
          <w:tcPr>
            <w:tcW w:w="2693" w:type="dxa"/>
            <w:shd w:val="clear" w:color="auto" w:fill="auto"/>
            <w:noWrap/>
            <w:vAlign w:val="center"/>
            <w:hideMark/>
          </w:tcPr>
          <w:p w14:paraId="3469172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45*75（羽丝棉）</w:t>
            </w:r>
          </w:p>
        </w:tc>
        <w:tc>
          <w:tcPr>
            <w:tcW w:w="2977" w:type="dxa"/>
            <w:shd w:val="clear" w:color="auto" w:fill="auto"/>
            <w:noWrap/>
            <w:vAlign w:val="center"/>
          </w:tcPr>
          <w:p w14:paraId="3EAA631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6</w:t>
            </w:r>
          </w:p>
        </w:tc>
      </w:tr>
      <w:tr w:rsidR="008F05E5" w:rsidRPr="008F05E5" w14:paraId="3B2C5EEA" w14:textId="77777777" w:rsidTr="00AC07A6">
        <w:trPr>
          <w:trHeight w:val="645"/>
        </w:trPr>
        <w:tc>
          <w:tcPr>
            <w:tcW w:w="711" w:type="dxa"/>
            <w:shd w:val="clear" w:color="auto" w:fill="auto"/>
            <w:noWrap/>
            <w:vAlign w:val="center"/>
            <w:hideMark/>
          </w:tcPr>
          <w:p w14:paraId="457A81D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5</w:t>
            </w:r>
          </w:p>
        </w:tc>
        <w:tc>
          <w:tcPr>
            <w:tcW w:w="1856" w:type="dxa"/>
            <w:shd w:val="clear" w:color="auto" w:fill="auto"/>
            <w:noWrap/>
            <w:vAlign w:val="center"/>
            <w:hideMark/>
          </w:tcPr>
          <w:p w14:paraId="07D3059F"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白拍</w:t>
            </w:r>
          </w:p>
        </w:tc>
        <w:tc>
          <w:tcPr>
            <w:tcW w:w="2693" w:type="dxa"/>
            <w:shd w:val="clear" w:color="auto" w:fill="auto"/>
            <w:noWrap/>
            <w:vAlign w:val="center"/>
            <w:hideMark/>
          </w:tcPr>
          <w:p w14:paraId="458B5E4E"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100*190（棉+定型棉）</w:t>
            </w:r>
          </w:p>
        </w:tc>
        <w:tc>
          <w:tcPr>
            <w:tcW w:w="2977" w:type="dxa"/>
            <w:shd w:val="clear" w:color="auto" w:fill="auto"/>
            <w:noWrap/>
            <w:vAlign w:val="center"/>
          </w:tcPr>
          <w:p w14:paraId="0EADC35C"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8</w:t>
            </w:r>
          </w:p>
        </w:tc>
      </w:tr>
      <w:tr w:rsidR="008F05E5" w:rsidRPr="008F05E5" w14:paraId="3211D421" w14:textId="77777777" w:rsidTr="00AC07A6">
        <w:trPr>
          <w:trHeight w:val="645"/>
        </w:trPr>
        <w:tc>
          <w:tcPr>
            <w:tcW w:w="711" w:type="dxa"/>
            <w:shd w:val="clear" w:color="auto" w:fill="auto"/>
            <w:noWrap/>
            <w:vAlign w:val="center"/>
            <w:hideMark/>
          </w:tcPr>
          <w:p w14:paraId="3041FD38"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6</w:t>
            </w:r>
          </w:p>
        </w:tc>
        <w:tc>
          <w:tcPr>
            <w:tcW w:w="1856" w:type="dxa"/>
            <w:shd w:val="clear" w:color="auto" w:fill="auto"/>
            <w:noWrap/>
            <w:vAlign w:val="center"/>
            <w:hideMark/>
          </w:tcPr>
          <w:p w14:paraId="6E9C0862"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浴巾</w:t>
            </w:r>
          </w:p>
        </w:tc>
        <w:tc>
          <w:tcPr>
            <w:tcW w:w="2693" w:type="dxa"/>
            <w:shd w:val="clear" w:color="auto" w:fill="auto"/>
            <w:noWrap/>
            <w:vAlign w:val="center"/>
            <w:hideMark/>
          </w:tcPr>
          <w:p w14:paraId="72FA9CE5"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70*140（纯棉)</w:t>
            </w:r>
          </w:p>
        </w:tc>
        <w:tc>
          <w:tcPr>
            <w:tcW w:w="2977" w:type="dxa"/>
            <w:shd w:val="clear" w:color="auto" w:fill="auto"/>
            <w:noWrap/>
            <w:vAlign w:val="center"/>
          </w:tcPr>
          <w:p w14:paraId="136202CB"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2</w:t>
            </w:r>
          </w:p>
        </w:tc>
      </w:tr>
      <w:tr w:rsidR="008F05E5" w:rsidRPr="008F05E5" w14:paraId="24428F07" w14:textId="77777777" w:rsidTr="00AC07A6">
        <w:trPr>
          <w:trHeight w:val="645"/>
        </w:trPr>
        <w:tc>
          <w:tcPr>
            <w:tcW w:w="711" w:type="dxa"/>
            <w:shd w:val="clear" w:color="auto" w:fill="auto"/>
            <w:noWrap/>
            <w:vAlign w:val="center"/>
          </w:tcPr>
          <w:p w14:paraId="7103BA2C"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7</w:t>
            </w:r>
          </w:p>
        </w:tc>
        <w:tc>
          <w:tcPr>
            <w:tcW w:w="1856" w:type="dxa"/>
            <w:shd w:val="clear" w:color="auto" w:fill="auto"/>
            <w:noWrap/>
            <w:vAlign w:val="center"/>
          </w:tcPr>
          <w:p w14:paraId="370A0F10"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面巾</w:t>
            </w:r>
          </w:p>
        </w:tc>
        <w:tc>
          <w:tcPr>
            <w:tcW w:w="2693" w:type="dxa"/>
            <w:shd w:val="clear" w:color="auto" w:fill="auto"/>
            <w:noWrap/>
            <w:vAlign w:val="center"/>
          </w:tcPr>
          <w:p w14:paraId="17F0B40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35*75(纯棉）</w:t>
            </w:r>
          </w:p>
        </w:tc>
        <w:tc>
          <w:tcPr>
            <w:tcW w:w="2977" w:type="dxa"/>
            <w:shd w:val="clear" w:color="auto" w:fill="auto"/>
            <w:noWrap/>
            <w:vAlign w:val="center"/>
          </w:tcPr>
          <w:p w14:paraId="08364004"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1.5</w:t>
            </w:r>
          </w:p>
        </w:tc>
      </w:tr>
      <w:tr w:rsidR="008F05E5" w:rsidRPr="008F05E5" w14:paraId="716A86B8" w14:textId="77777777" w:rsidTr="00AC07A6">
        <w:trPr>
          <w:trHeight w:val="645"/>
        </w:trPr>
        <w:tc>
          <w:tcPr>
            <w:tcW w:w="711" w:type="dxa"/>
            <w:shd w:val="clear" w:color="auto" w:fill="auto"/>
            <w:noWrap/>
            <w:vAlign w:val="center"/>
          </w:tcPr>
          <w:p w14:paraId="2875D48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lastRenderedPageBreak/>
              <w:t>8</w:t>
            </w:r>
          </w:p>
        </w:tc>
        <w:tc>
          <w:tcPr>
            <w:tcW w:w="1856" w:type="dxa"/>
            <w:shd w:val="clear" w:color="auto" w:fill="auto"/>
            <w:noWrap/>
            <w:vAlign w:val="center"/>
          </w:tcPr>
          <w:p w14:paraId="4B667EAE"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被子</w:t>
            </w:r>
          </w:p>
        </w:tc>
        <w:tc>
          <w:tcPr>
            <w:tcW w:w="2693" w:type="dxa"/>
            <w:shd w:val="clear" w:color="auto" w:fill="auto"/>
            <w:noWrap/>
            <w:vAlign w:val="center"/>
          </w:tcPr>
          <w:p w14:paraId="3616B1E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160*220（羽丝棉）</w:t>
            </w:r>
          </w:p>
        </w:tc>
        <w:tc>
          <w:tcPr>
            <w:tcW w:w="2977" w:type="dxa"/>
            <w:shd w:val="clear" w:color="auto" w:fill="auto"/>
            <w:noWrap/>
            <w:vAlign w:val="center"/>
          </w:tcPr>
          <w:p w14:paraId="1FB4AD56"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15</w:t>
            </w:r>
          </w:p>
        </w:tc>
      </w:tr>
      <w:tr w:rsidR="008F05E5" w:rsidRPr="008F05E5" w14:paraId="03EF0ED5" w14:textId="77777777" w:rsidTr="00AC07A6">
        <w:trPr>
          <w:trHeight w:val="645"/>
        </w:trPr>
        <w:tc>
          <w:tcPr>
            <w:tcW w:w="711" w:type="dxa"/>
            <w:shd w:val="clear" w:color="auto" w:fill="auto"/>
            <w:noWrap/>
            <w:vAlign w:val="center"/>
          </w:tcPr>
          <w:p w14:paraId="1EBF2FD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9</w:t>
            </w:r>
          </w:p>
        </w:tc>
        <w:tc>
          <w:tcPr>
            <w:tcW w:w="1856" w:type="dxa"/>
            <w:shd w:val="clear" w:color="auto" w:fill="auto"/>
            <w:noWrap/>
            <w:vAlign w:val="center"/>
          </w:tcPr>
          <w:p w14:paraId="279A18D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浴帘</w:t>
            </w:r>
          </w:p>
        </w:tc>
        <w:tc>
          <w:tcPr>
            <w:tcW w:w="2693" w:type="dxa"/>
            <w:shd w:val="clear" w:color="auto" w:fill="auto"/>
            <w:noWrap/>
            <w:vAlign w:val="center"/>
          </w:tcPr>
          <w:p w14:paraId="5DB83850"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1.65*1.9（涤纶）</w:t>
            </w:r>
          </w:p>
        </w:tc>
        <w:tc>
          <w:tcPr>
            <w:tcW w:w="2977" w:type="dxa"/>
            <w:shd w:val="clear" w:color="auto" w:fill="auto"/>
            <w:noWrap/>
            <w:vAlign w:val="center"/>
          </w:tcPr>
          <w:p w14:paraId="7F553C16"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w:t>
            </w:r>
          </w:p>
        </w:tc>
      </w:tr>
      <w:tr w:rsidR="008F05E5" w:rsidRPr="008F05E5" w14:paraId="6EC916B9" w14:textId="77777777" w:rsidTr="00AC07A6">
        <w:trPr>
          <w:trHeight w:val="645"/>
        </w:trPr>
        <w:tc>
          <w:tcPr>
            <w:tcW w:w="711" w:type="dxa"/>
            <w:shd w:val="clear" w:color="auto" w:fill="auto"/>
            <w:noWrap/>
            <w:vAlign w:val="center"/>
          </w:tcPr>
          <w:p w14:paraId="0518B828"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10</w:t>
            </w:r>
          </w:p>
        </w:tc>
        <w:tc>
          <w:tcPr>
            <w:tcW w:w="1856" w:type="dxa"/>
            <w:shd w:val="clear" w:color="auto" w:fill="auto"/>
            <w:noWrap/>
            <w:vAlign w:val="center"/>
          </w:tcPr>
          <w:p w14:paraId="205D818B"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厚帘</w:t>
            </w:r>
          </w:p>
        </w:tc>
        <w:tc>
          <w:tcPr>
            <w:tcW w:w="2693" w:type="dxa"/>
            <w:shd w:val="clear" w:color="auto" w:fill="auto"/>
            <w:noWrap/>
            <w:vAlign w:val="center"/>
          </w:tcPr>
          <w:p w14:paraId="3E3F6F0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3*2.4（涤纶）</w:t>
            </w:r>
          </w:p>
        </w:tc>
        <w:tc>
          <w:tcPr>
            <w:tcW w:w="2977" w:type="dxa"/>
            <w:shd w:val="clear" w:color="auto" w:fill="auto"/>
            <w:noWrap/>
            <w:vAlign w:val="center"/>
          </w:tcPr>
          <w:p w14:paraId="2292A4C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13</w:t>
            </w:r>
          </w:p>
        </w:tc>
      </w:tr>
      <w:tr w:rsidR="008F05E5" w:rsidRPr="008F05E5" w14:paraId="339970EF" w14:textId="77777777" w:rsidTr="00AC07A6">
        <w:trPr>
          <w:trHeight w:val="645"/>
        </w:trPr>
        <w:tc>
          <w:tcPr>
            <w:tcW w:w="711" w:type="dxa"/>
            <w:shd w:val="clear" w:color="auto" w:fill="auto"/>
            <w:noWrap/>
            <w:vAlign w:val="center"/>
          </w:tcPr>
          <w:p w14:paraId="3379B7A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11</w:t>
            </w:r>
          </w:p>
        </w:tc>
        <w:tc>
          <w:tcPr>
            <w:tcW w:w="1856" w:type="dxa"/>
            <w:shd w:val="clear" w:color="auto" w:fill="auto"/>
            <w:noWrap/>
            <w:vAlign w:val="center"/>
          </w:tcPr>
          <w:p w14:paraId="5F86A894"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纱帘</w:t>
            </w:r>
          </w:p>
        </w:tc>
        <w:tc>
          <w:tcPr>
            <w:tcW w:w="2693" w:type="dxa"/>
            <w:shd w:val="clear" w:color="auto" w:fill="auto"/>
            <w:noWrap/>
            <w:vAlign w:val="center"/>
          </w:tcPr>
          <w:p w14:paraId="4BFE10B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3*2.4（涤纶）</w:t>
            </w:r>
          </w:p>
        </w:tc>
        <w:tc>
          <w:tcPr>
            <w:tcW w:w="2977" w:type="dxa"/>
            <w:shd w:val="clear" w:color="auto" w:fill="auto"/>
            <w:noWrap/>
            <w:vAlign w:val="center"/>
          </w:tcPr>
          <w:p w14:paraId="6CD49D0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11</w:t>
            </w:r>
          </w:p>
        </w:tc>
      </w:tr>
    </w:tbl>
    <w:p w14:paraId="3551D3E0" w14:textId="77777777" w:rsidR="008F05E5" w:rsidRPr="008F05E5" w:rsidRDefault="008F05E5" w:rsidP="008F05E5">
      <w:pPr>
        <w:spacing w:line="360" w:lineRule="auto"/>
        <w:rPr>
          <w:rFonts w:ascii="宋体" w:hAnsi="宋体"/>
          <w:sz w:val="24"/>
        </w:rPr>
      </w:pPr>
    </w:p>
    <w:p w14:paraId="1F39F67F" w14:textId="77777777" w:rsidR="008F05E5" w:rsidRPr="008F05E5" w:rsidRDefault="008F05E5" w:rsidP="008F05E5">
      <w:pPr>
        <w:spacing w:line="360" w:lineRule="auto"/>
        <w:rPr>
          <w:rFonts w:ascii="宋体" w:hAnsi="宋体"/>
          <w:sz w:val="24"/>
        </w:rPr>
      </w:pPr>
      <w:r w:rsidRPr="008F05E5">
        <w:rPr>
          <w:rFonts w:ascii="宋体" w:hAnsi="宋体" w:hint="eastAsia"/>
          <w:sz w:val="24"/>
        </w:rPr>
        <w:t>具体要求如下：</w:t>
      </w:r>
    </w:p>
    <w:p w14:paraId="0DB22082" w14:textId="77777777" w:rsidR="008F05E5" w:rsidRPr="008F05E5" w:rsidRDefault="008F05E5" w:rsidP="008F05E5">
      <w:pPr>
        <w:spacing w:line="360" w:lineRule="auto"/>
        <w:rPr>
          <w:rFonts w:ascii="宋体" w:hAnsi="宋体"/>
          <w:sz w:val="24"/>
        </w:rPr>
      </w:pPr>
      <w:r w:rsidRPr="008F05E5">
        <w:rPr>
          <w:rFonts w:ascii="宋体" w:hAnsi="宋体" w:hint="eastAsia"/>
          <w:sz w:val="24"/>
        </w:rPr>
        <w:t>1、熨烫后平整、挺括、无死印；</w:t>
      </w:r>
    </w:p>
    <w:p w14:paraId="0595E1D0" w14:textId="77777777" w:rsidR="008F05E5" w:rsidRPr="008F05E5" w:rsidRDefault="008F05E5" w:rsidP="008F05E5">
      <w:pPr>
        <w:spacing w:line="360" w:lineRule="auto"/>
        <w:rPr>
          <w:rFonts w:ascii="宋体" w:hAnsi="宋体"/>
          <w:sz w:val="24"/>
        </w:rPr>
      </w:pPr>
      <w:r w:rsidRPr="008F05E5">
        <w:rPr>
          <w:rFonts w:ascii="宋体" w:hAnsi="宋体" w:hint="eastAsia"/>
          <w:sz w:val="24"/>
        </w:rPr>
        <w:t>2、布草类洗涤后无掉色、缩水、起球、破损等现象；床单、枕袋洁白、无毛发、无污迹；</w:t>
      </w:r>
    </w:p>
    <w:p w14:paraId="6204A015" w14:textId="77777777" w:rsidR="008F05E5" w:rsidRPr="008F05E5" w:rsidRDefault="008F05E5" w:rsidP="008F05E5">
      <w:pPr>
        <w:spacing w:line="360" w:lineRule="auto"/>
        <w:rPr>
          <w:rFonts w:ascii="宋体" w:hAnsi="宋体"/>
          <w:sz w:val="24"/>
        </w:rPr>
      </w:pPr>
      <w:r w:rsidRPr="008F05E5">
        <w:rPr>
          <w:rFonts w:ascii="宋体" w:hAnsi="宋体" w:hint="eastAsia"/>
          <w:sz w:val="24"/>
        </w:rPr>
        <w:t>3、各种巾类洗涤后要蓬松、柔软、洁白、无毛发、无污渍；</w:t>
      </w:r>
    </w:p>
    <w:p w14:paraId="667E3652" w14:textId="77777777" w:rsidR="008F05E5" w:rsidRPr="008F05E5" w:rsidRDefault="008F05E5" w:rsidP="008F05E5">
      <w:pPr>
        <w:spacing w:line="360" w:lineRule="auto"/>
        <w:rPr>
          <w:rFonts w:ascii="宋体" w:hAnsi="宋体"/>
          <w:sz w:val="24"/>
        </w:rPr>
      </w:pPr>
      <w:r w:rsidRPr="008F05E5">
        <w:rPr>
          <w:rFonts w:ascii="宋体" w:hAnsi="宋体" w:hint="eastAsia"/>
          <w:sz w:val="24"/>
        </w:rPr>
        <w:t>4、布草类洗涤后无油迹、污渍及发灰、发硬现象，烘干彻底无异味，保证柔软度和蓬松度。</w:t>
      </w:r>
    </w:p>
    <w:p w14:paraId="12F6C8D3" w14:textId="77777777" w:rsidR="008F05E5" w:rsidRPr="008F05E5" w:rsidRDefault="008F05E5" w:rsidP="008F05E5">
      <w:pPr>
        <w:spacing w:line="360" w:lineRule="auto"/>
        <w:rPr>
          <w:rFonts w:ascii="宋体" w:hAnsi="宋体"/>
          <w:sz w:val="24"/>
        </w:rPr>
      </w:pPr>
      <w:r w:rsidRPr="008F05E5">
        <w:rPr>
          <w:rFonts w:ascii="宋体" w:hAnsi="宋体" w:hint="eastAsia"/>
          <w:sz w:val="24"/>
        </w:rPr>
        <w:t>5、熨烫必须平整，折叠整齐，无皱纹、完全干透。</w:t>
      </w:r>
    </w:p>
    <w:p w14:paraId="208302BF" w14:textId="77777777" w:rsidR="008F05E5" w:rsidRPr="008F05E5" w:rsidRDefault="008F05E5" w:rsidP="008F05E5">
      <w:pPr>
        <w:spacing w:line="360" w:lineRule="auto"/>
        <w:rPr>
          <w:rFonts w:ascii="宋体" w:hAnsi="宋体"/>
          <w:sz w:val="24"/>
        </w:rPr>
      </w:pPr>
      <w:r w:rsidRPr="008F05E5">
        <w:rPr>
          <w:rFonts w:ascii="宋体" w:hAnsi="宋体" w:hint="eastAsia"/>
          <w:sz w:val="24"/>
        </w:rPr>
        <w:t>6、卫生指标须符合卫生防疫部门细菌检验要求;</w:t>
      </w:r>
    </w:p>
    <w:p w14:paraId="5D0D26C9" w14:textId="77777777" w:rsidR="008F05E5" w:rsidRPr="008F05E5" w:rsidRDefault="008F05E5" w:rsidP="008F05E5">
      <w:pPr>
        <w:spacing w:line="360" w:lineRule="auto"/>
        <w:rPr>
          <w:rFonts w:ascii="宋体" w:hAnsi="宋体"/>
          <w:sz w:val="24"/>
        </w:rPr>
      </w:pPr>
      <w:r w:rsidRPr="008F05E5">
        <w:rPr>
          <w:rFonts w:ascii="宋体" w:hAnsi="宋体" w:hint="eastAsia"/>
          <w:sz w:val="24"/>
        </w:rPr>
        <w:t>7、清洗过程中会出现破损现象，需经过库管员检查原因，如不是自然损坏需洗涤厂家照价赔偿;</w:t>
      </w:r>
    </w:p>
    <w:p w14:paraId="7CA0ED8F" w14:textId="48EFCB6F" w:rsidR="008F05E5" w:rsidRPr="008F05E5" w:rsidRDefault="002E4724" w:rsidP="008F05E5">
      <w:pPr>
        <w:spacing w:line="360" w:lineRule="auto"/>
        <w:rPr>
          <w:rFonts w:ascii="宋体" w:hAnsi="宋体"/>
          <w:sz w:val="24"/>
        </w:rPr>
      </w:pPr>
      <w:r>
        <w:rPr>
          <w:rFonts w:ascii="宋体" w:hAnsi="宋体"/>
          <w:sz w:val="24"/>
        </w:rPr>
        <w:t>8</w:t>
      </w:r>
      <w:r w:rsidR="008F05E5" w:rsidRPr="008F05E5">
        <w:rPr>
          <w:rFonts w:ascii="宋体" w:hAnsi="宋体" w:hint="eastAsia"/>
          <w:sz w:val="24"/>
        </w:rPr>
        <w:t>、送货时间要有保障，不能影响学校正常工作，学校寒暑假清洗布草频繁，要保障清洗及时；</w:t>
      </w:r>
    </w:p>
    <w:p w14:paraId="44C68A13" w14:textId="18F4794F" w:rsidR="008F05E5" w:rsidRPr="008F05E5" w:rsidRDefault="002E4724" w:rsidP="008F05E5">
      <w:pPr>
        <w:spacing w:line="360" w:lineRule="auto"/>
        <w:rPr>
          <w:rFonts w:ascii="宋体" w:hAnsi="宋体"/>
          <w:sz w:val="24"/>
        </w:rPr>
      </w:pPr>
      <w:r>
        <w:rPr>
          <w:rFonts w:ascii="宋体" w:hAnsi="宋体"/>
          <w:sz w:val="24"/>
        </w:rPr>
        <w:t>9</w:t>
      </w:r>
      <w:r w:rsidR="008F05E5" w:rsidRPr="008F05E5">
        <w:rPr>
          <w:rFonts w:ascii="宋体" w:hAnsi="宋体" w:hint="eastAsia"/>
          <w:sz w:val="24"/>
        </w:rPr>
        <w:t>、清洗后各公寓布草不能混装，分清公寓打包送货进楼；</w:t>
      </w:r>
    </w:p>
    <w:p w14:paraId="0FABCFF3" w14:textId="7E27A71E" w:rsidR="008F05E5" w:rsidRPr="008F05E5" w:rsidRDefault="002E4724" w:rsidP="008F05E5">
      <w:pPr>
        <w:spacing w:line="360" w:lineRule="auto"/>
        <w:rPr>
          <w:rFonts w:ascii="宋体" w:hAnsi="宋体"/>
          <w:sz w:val="24"/>
        </w:rPr>
      </w:pPr>
      <w:r>
        <w:rPr>
          <w:rFonts w:ascii="宋体" w:hAnsi="宋体"/>
          <w:sz w:val="24"/>
        </w:rPr>
        <w:t>10</w:t>
      </w:r>
      <w:r w:rsidR="008F05E5" w:rsidRPr="008F05E5">
        <w:rPr>
          <w:rFonts w:ascii="宋体" w:hAnsi="宋体" w:hint="eastAsia"/>
          <w:sz w:val="24"/>
        </w:rPr>
        <w:t>、中标后试洗三次布草合格后，再签订协议。</w:t>
      </w:r>
    </w:p>
    <w:p w14:paraId="4D5556F9" w14:textId="67DD8C8A" w:rsidR="008F05E5" w:rsidRPr="008F05E5" w:rsidRDefault="002E4724" w:rsidP="008F05E5">
      <w:pPr>
        <w:spacing w:line="360" w:lineRule="auto"/>
        <w:rPr>
          <w:rFonts w:ascii="宋体" w:hAnsi="宋体"/>
          <w:color w:val="000000" w:themeColor="text1"/>
          <w:sz w:val="24"/>
        </w:rPr>
      </w:pPr>
      <w:r>
        <w:rPr>
          <w:rFonts w:ascii="宋体" w:hAnsi="宋体"/>
          <w:sz w:val="24"/>
        </w:rPr>
        <w:t>11</w:t>
      </w:r>
      <w:r w:rsidR="008F05E5" w:rsidRPr="008F05E5">
        <w:rPr>
          <w:rFonts w:ascii="宋体" w:hAnsi="宋体" w:hint="eastAsia"/>
          <w:sz w:val="24"/>
        </w:rPr>
        <w:t>、破损，染色，报废布草须单独打包送回，不要与干净布草混在一起</w:t>
      </w:r>
      <w:r w:rsidR="008F05E5" w:rsidRPr="008F05E5">
        <w:rPr>
          <w:rFonts w:ascii="宋体" w:hAnsi="宋体" w:hint="eastAsia"/>
          <w:color w:val="000000" w:themeColor="text1"/>
          <w:sz w:val="24"/>
        </w:rPr>
        <w:t>。</w:t>
      </w:r>
    </w:p>
    <w:p w14:paraId="5DF6630D" w14:textId="61C74A2A"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12</w:t>
      </w:r>
      <w:r w:rsidR="008F05E5" w:rsidRPr="008F05E5">
        <w:rPr>
          <w:rFonts w:ascii="宋体" w:hAnsi="宋体" w:hint="eastAsia"/>
          <w:color w:val="000000" w:themeColor="text1"/>
          <w:sz w:val="24"/>
        </w:rPr>
        <w:t>、如布草内发现不是本次、本批、本校布草</w:t>
      </w:r>
      <w:r w:rsidR="00F758DD">
        <w:rPr>
          <w:rFonts w:ascii="宋体" w:hAnsi="宋体" w:hint="eastAsia"/>
          <w:color w:val="000000" w:themeColor="text1"/>
          <w:sz w:val="24"/>
        </w:rPr>
        <w:t>，</w:t>
      </w:r>
      <w:r w:rsidR="008F05E5" w:rsidRPr="008F05E5">
        <w:rPr>
          <w:rFonts w:ascii="宋体" w:hAnsi="宋体" w:hint="eastAsia"/>
          <w:color w:val="000000" w:themeColor="text1"/>
          <w:sz w:val="24"/>
        </w:rPr>
        <w:t>以次充好，充数都需照价赔偿。</w:t>
      </w:r>
    </w:p>
    <w:p w14:paraId="5042C655" w14:textId="75522AF2"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13</w:t>
      </w:r>
      <w:r w:rsidR="008F05E5" w:rsidRPr="008F05E5">
        <w:rPr>
          <w:rFonts w:ascii="宋体" w:hAnsi="宋体" w:hint="eastAsia"/>
          <w:color w:val="000000" w:themeColor="text1"/>
          <w:sz w:val="24"/>
        </w:rPr>
        <w:t>、洗涤数量与送回数量不一致（数量缺少），需要照价赔偿。</w:t>
      </w:r>
    </w:p>
    <w:p w14:paraId="2CBF9833" w14:textId="43C3A188"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14</w:t>
      </w:r>
      <w:r w:rsidR="008F05E5" w:rsidRPr="008F05E5">
        <w:rPr>
          <w:rFonts w:ascii="宋体" w:hAnsi="宋体" w:hint="eastAsia"/>
          <w:color w:val="000000" w:themeColor="text1"/>
          <w:sz w:val="24"/>
        </w:rPr>
        <w:t>、验收标准：按采购文件要求进行验收</w:t>
      </w:r>
    </w:p>
    <w:p w14:paraId="4D3EB6E4" w14:textId="021E8394"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15</w:t>
      </w:r>
      <w:r w:rsidR="008F05E5" w:rsidRPr="008F05E5">
        <w:rPr>
          <w:rFonts w:ascii="宋体" w:hAnsi="宋体" w:hint="eastAsia"/>
          <w:color w:val="000000" w:themeColor="text1"/>
          <w:sz w:val="24"/>
        </w:rPr>
        <w:t>、服务期限：乙方向甲方提供洗涤期限为三年，每年签订一次。</w:t>
      </w:r>
    </w:p>
    <w:p w14:paraId="79FB24E9" w14:textId="0990311E"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16</w:t>
      </w:r>
      <w:r w:rsidR="008F05E5" w:rsidRPr="008F05E5">
        <w:rPr>
          <w:rFonts w:ascii="宋体" w:hAnsi="宋体" w:hint="eastAsia"/>
          <w:color w:val="000000" w:themeColor="text1"/>
          <w:sz w:val="24"/>
        </w:rPr>
        <w:t>、*供应商须承诺与</w:t>
      </w:r>
      <w:r w:rsidR="008F05E5" w:rsidRPr="008F05E5">
        <w:rPr>
          <w:rFonts w:ascii="宋体" w:hAnsi="宋体" w:cs="宋体" w:hint="eastAsia"/>
          <w:color w:val="000000"/>
          <w:kern w:val="0"/>
          <w:sz w:val="24"/>
        </w:rPr>
        <w:t>清洗物品接触的服务人员在上岗前均可取得健康证，格式自拟</w:t>
      </w:r>
    </w:p>
    <w:sectPr w:rsidR="008F05E5" w:rsidRPr="008F05E5">
      <w:footerReference w:type="first" r:id="rId20"/>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0F74" w14:textId="77777777" w:rsidR="00B22519" w:rsidRDefault="00B22519">
      <w:r>
        <w:separator/>
      </w:r>
    </w:p>
  </w:endnote>
  <w:endnote w:type="continuationSeparator" w:id="0">
    <w:p w14:paraId="3846618D" w14:textId="77777777" w:rsidR="00B22519" w:rsidRDefault="00B2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微软雅黑"/>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ED3" w14:textId="77777777" w:rsidR="00AC07A6" w:rsidRDefault="00AC07A6">
    <w:pPr>
      <w:pStyle w:val="afff0"/>
      <w:framePr w:wrap="around" w:vAnchor="text" w:hAnchor="margin" w:xAlign="center" w:y="1"/>
      <w:rPr>
        <w:rStyle w:val="affff4"/>
      </w:rPr>
    </w:pPr>
    <w:r>
      <w:fldChar w:fldCharType="begin"/>
    </w:r>
    <w:r>
      <w:rPr>
        <w:rStyle w:val="affff4"/>
      </w:rPr>
      <w:instrText xml:space="preserve">PAGE  </w:instrText>
    </w:r>
    <w:r>
      <w:fldChar w:fldCharType="end"/>
    </w:r>
  </w:p>
  <w:p w14:paraId="162C126E" w14:textId="77777777" w:rsidR="00AC07A6" w:rsidRDefault="00AC07A6">
    <w:pPr>
      <w:pStyle w:val="af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D086" w14:textId="77777777" w:rsidR="00AC07A6" w:rsidRDefault="00AC07A6">
    <w:pPr>
      <w:pStyle w:val="afff0"/>
      <w:jc w:val="center"/>
    </w:pPr>
    <w:r>
      <w:fldChar w:fldCharType="begin"/>
    </w:r>
    <w:r>
      <w:instrText>PAGE   \* MERGEFORMAT</w:instrText>
    </w:r>
    <w:r>
      <w:fldChar w:fldCharType="separate"/>
    </w:r>
    <w:r>
      <w:rPr>
        <w:lang w:val="zh-CN"/>
      </w:rPr>
      <w:t>45</w:t>
    </w:r>
    <w:r>
      <w:fldChar w:fldCharType="end"/>
    </w:r>
  </w:p>
  <w:p w14:paraId="76966F15" w14:textId="77777777" w:rsidR="00AC07A6" w:rsidRDefault="00AC07A6">
    <w:pPr>
      <w:pStyle w:val="a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C05E" w14:textId="77777777" w:rsidR="00AC07A6" w:rsidRDefault="00AC07A6">
    <w:pPr>
      <w:pStyle w:val="afff0"/>
    </w:pPr>
  </w:p>
  <w:p w14:paraId="3991D2E8" w14:textId="77777777" w:rsidR="00AC07A6" w:rsidRDefault="00AC07A6">
    <w:pPr>
      <w:pStyle w:val="af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CD05" w14:textId="77777777" w:rsidR="00AC07A6" w:rsidRDefault="00AC07A6">
    <w:pPr>
      <w:pStyle w:val="af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DE8F" w14:textId="336F770D" w:rsidR="00AC07A6" w:rsidRDefault="00AC07A6">
    <w:pPr>
      <w:pStyle w:val="afff0"/>
      <w:jc w:val="center"/>
    </w:pPr>
    <w:r>
      <w:fldChar w:fldCharType="begin"/>
    </w:r>
    <w:r>
      <w:instrText>PAGE   \* MERGEFORMAT</w:instrText>
    </w:r>
    <w:r>
      <w:fldChar w:fldCharType="separate"/>
    </w:r>
    <w:r w:rsidR="00631A82" w:rsidRPr="00631A82">
      <w:rPr>
        <w:noProof/>
        <w:lang w:val="zh-CN"/>
      </w:rPr>
      <w:t>33</w:t>
    </w:r>
    <w:r>
      <w:fldChar w:fldCharType="end"/>
    </w:r>
  </w:p>
  <w:p w14:paraId="63FAE937" w14:textId="77777777" w:rsidR="00AC07A6" w:rsidRDefault="00AC07A6">
    <w:pPr>
      <w:pStyle w:val="af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D633" w14:textId="77777777" w:rsidR="00AC07A6" w:rsidRDefault="00AC07A6">
    <w:pPr>
      <w:pStyle w:val="afff0"/>
      <w:framePr w:wrap="around" w:vAnchor="text" w:hAnchor="margin" w:xAlign="center" w:y="1"/>
      <w:rPr>
        <w:rStyle w:val="affff4"/>
      </w:rPr>
    </w:pPr>
    <w:r>
      <w:fldChar w:fldCharType="begin"/>
    </w:r>
    <w:r>
      <w:rPr>
        <w:rStyle w:val="affff4"/>
      </w:rPr>
      <w:instrText xml:space="preserve">PAGE  </w:instrText>
    </w:r>
    <w:r>
      <w:fldChar w:fldCharType="end"/>
    </w:r>
  </w:p>
  <w:p w14:paraId="49BF1182" w14:textId="77777777" w:rsidR="00AC07A6" w:rsidRDefault="00AC07A6">
    <w:pPr>
      <w:pStyle w:val="afff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A3B6" w14:textId="3B39FD9D" w:rsidR="00AC07A6" w:rsidRDefault="00AC07A6">
    <w:pPr>
      <w:pStyle w:val="afff0"/>
      <w:jc w:val="center"/>
    </w:pPr>
    <w:r>
      <w:fldChar w:fldCharType="begin"/>
    </w:r>
    <w:r>
      <w:rPr>
        <w:rStyle w:val="affff4"/>
      </w:rPr>
      <w:instrText xml:space="preserve"> PAGE </w:instrText>
    </w:r>
    <w:r>
      <w:fldChar w:fldCharType="separate"/>
    </w:r>
    <w:r w:rsidR="00631A82">
      <w:rPr>
        <w:rStyle w:val="affff4"/>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C07" w14:textId="1FCE828B" w:rsidR="00AC07A6" w:rsidRDefault="00AC07A6">
    <w:pPr>
      <w:pStyle w:val="afff0"/>
      <w:ind w:right="360"/>
      <w:jc w:val="center"/>
    </w:pPr>
    <w:r>
      <w:fldChar w:fldCharType="begin"/>
    </w:r>
    <w:r>
      <w:rPr>
        <w:rStyle w:val="affff4"/>
      </w:rPr>
      <w:instrText xml:space="preserve"> PAGE </w:instrText>
    </w:r>
    <w:r>
      <w:fldChar w:fldCharType="separate"/>
    </w:r>
    <w:r w:rsidR="00631A82">
      <w:rPr>
        <w:rStyle w:val="affff4"/>
        <w:noProof/>
      </w:rPr>
      <w:t>50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0F38" w14:textId="77777777" w:rsidR="00AC07A6" w:rsidRDefault="00AC07A6">
    <w:pPr>
      <w:pStyle w:val="af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0BB3" w14:textId="77777777" w:rsidR="00B22519" w:rsidRDefault="00B22519">
      <w:r>
        <w:separator/>
      </w:r>
    </w:p>
  </w:footnote>
  <w:footnote w:type="continuationSeparator" w:id="0">
    <w:p w14:paraId="55E0A9A1" w14:textId="77777777" w:rsidR="00B22519" w:rsidRDefault="00B22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35F7E05"/>
    <w:multiLevelType w:val="multilevel"/>
    <w:tmpl w:val="635F7E05"/>
    <w:lvl w:ilvl="0">
      <w:start w:val="1"/>
      <w:numFmt w:val="decimal"/>
      <w:pStyle w:val="a9"/>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1" w15:restartNumberingAfterBreak="0">
    <w:nsid w:val="64501FA4"/>
    <w:multiLevelType w:val="multilevel"/>
    <w:tmpl w:val="64501FA4"/>
    <w:lvl w:ilvl="0">
      <w:start w:val="1"/>
      <w:numFmt w:val="bullet"/>
      <w:pStyle w:val="4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0C7512"/>
    <w:multiLevelType w:val="multilevel"/>
    <w:tmpl w:val="6B0C7512"/>
    <w:lvl w:ilvl="0">
      <w:start w:val="1"/>
      <w:numFmt w:val="bullet"/>
      <w:pStyle w:val="a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E032C62"/>
    <w:multiLevelType w:val="multilevel"/>
    <w:tmpl w:val="6E032C62"/>
    <w:lvl w:ilvl="0">
      <w:start w:val="1"/>
      <w:numFmt w:val="bullet"/>
      <w:pStyle w:val="ab"/>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15:restartNumberingAfterBreak="0">
    <w:nsid w:val="6FA268DA"/>
    <w:multiLevelType w:val="multilevel"/>
    <w:tmpl w:val="6FA268DA"/>
    <w:lvl w:ilvl="0">
      <w:start w:val="1"/>
      <w:numFmt w:val="bullet"/>
      <w:pStyle w:val="ac"/>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DA9054C"/>
    <w:multiLevelType w:val="singleLevel"/>
    <w:tmpl w:val="7DA9054C"/>
    <w:lvl w:ilvl="0">
      <w:start w:val="6"/>
      <w:numFmt w:val="decimal"/>
      <w:lvlText w:val="%1."/>
      <w:lvlJc w:val="left"/>
      <w:pPr>
        <w:tabs>
          <w:tab w:val="left" w:pos="600"/>
        </w:tabs>
        <w:ind w:left="600" w:hanging="600"/>
      </w:pPr>
      <w:rPr>
        <w:rFonts w:hint="default"/>
      </w:rPr>
    </w:lvl>
  </w:abstractNum>
  <w:num w:numId="1">
    <w:abstractNumId w:val="25"/>
  </w:num>
  <w:num w:numId="2">
    <w:abstractNumId w:val="1"/>
  </w:num>
  <w:num w:numId="3">
    <w:abstractNumId w:val="20"/>
  </w:num>
  <w:num w:numId="4">
    <w:abstractNumId w:val="3"/>
  </w:num>
  <w:num w:numId="5">
    <w:abstractNumId w:val="4"/>
  </w:num>
  <w:num w:numId="6">
    <w:abstractNumId w:val="2"/>
  </w:num>
  <w:num w:numId="7">
    <w:abstractNumId w:val="0"/>
  </w:num>
  <w:num w:numId="8">
    <w:abstractNumId w:val="16"/>
  </w:num>
  <w:num w:numId="9">
    <w:abstractNumId w:val="13"/>
  </w:num>
  <w:num w:numId="10">
    <w:abstractNumId w:val="21"/>
  </w:num>
  <w:num w:numId="11">
    <w:abstractNumId w:val="12"/>
  </w:num>
  <w:num w:numId="12">
    <w:abstractNumId w:val="18"/>
  </w:num>
  <w:num w:numId="13">
    <w:abstractNumId w:val="23"/>
  </w:num>
  <w:num w:numId="14">
    <w:abstractNumId w:val="19"/>
  </w:num>
  <w:num w:numId="15">
    <w:abstractNumId w:val="7"/>
  </w:num>
  <w:num w:numId="16">
    <w:abstractNumId w:val="11"/>
  </w:num>
  <w:num w:numId="17">
    <w:abstractNumId w:val="9"/>
  </w:num>
  <w:num w:numId="18">
    <w:abstractNumId w:val="6"/>
  </w:num>
  <w:num w:numId="19">
    <w:abstractNumId w:val="24"/>
  </w:num>
  <w:num w:numId="20">
    <w:abstractNumId w:val="14"/>
  </w:num>
  <w:num w:numId="21">
    <w:abstractNumId w:val="22"/>
  </w:num>
  <w:num w:numId="22">
    <w:abstractNumId w:val="17"/>
  </w:num>
  <w:num w:numId="23">
    <w:abstractNumId w:val="10"/>
  </w:num>
  <w:num w:numId="24">
    <w:abstractNumId w:val="5"/>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851"/>
    <w:rsid w:val="00010ED5"/>
    <w:rsid w:val="000130BF"/>
    <w:rsid w:val="000150C8"/>
    <w:rsid w:val="00015AB8"/>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6EB"/>
    <w:rsid w:val="00030922"/>
    <w:rsid w:val="0003107C"/>
    <w:rsid w:val="0003164F"/>
    <w:rsid w:val="00032E19"/>
    <w:rsid w:val="000337CD"/>
    <w:rsid w:val="00033CBD"/>
    <w:rsid w:val="0003420C"/>
    <w:rsid w:val="00034485"/>
    <w:rsid w:val="00034A84"/>
    <w:rsid w:val="00035150"/>
    <w:rsid w:val="00036BCD"/>
    <w:rsid w:val="00037EC7"/>
    <w:rsid w:val="0004120E"/>
    <w:rsid w:val="000412E0"/>
    <w:rsid w:val="0004158D"/>
    <w:rsid w:val="00041DBD"/>
    <w:rsid w:val="00041FF5"/>
    <w:rsid w:val="00042270"/>
    <w:rsid w:val="0004270E"/>
    <w:rsid w:val="00042A26"/>
    <w:rsid w:val="00042B71"/>
    <w:rsid w:val="00042E85"/>
    <w:rsid w:val="000434ED"/>
    <w:rsid w:val="00043CFF"/>
    <w:rsid w:val="0004435D"/>
    <w:rsid w:val="00044E2D"/>
    <w:rsid w:val="00044F6A"/>
    <w:rsid w:val="00045113"/>
    <w:rsid w:val="00045379"/>
    <w:rsid w:val="000470EE"/>
    <w:rsid w:val="000474D5"/>
    <w:rsid w:val="00047518"/>
    <w:rsid w:val="00047556"/>
    <w:rsid w:val="00047E23"/>
    <w:rsid w:val="00047FFC"/>
    <w:rsid w:val="00051044"/>
    <w:rsid w:val="000543CC"/>
    <w:rsid w:val="00054536"/>
    <w:rsid w:val="00056933"/>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5AEF"/>
    <w:rsid w:val="000769BB"/>
    <w:rsid w:val="00076D95"/>
    <w:rsid w:val="00076FA1"/>
    <w:rsid w:val="000776B7"/>
    <w:rsid w:val="00077CF6"/>
    <w:rsid w:val="00080BD4"/>
    <w:rsid w:val="00081959"/>
    <w:rsid w:val="00083158"/>
    <w:rsid w:val="0008324E"/>
    <w:rsid w:val="0008343F"/>
    <w:rsid w:val="00083A66"/>
    <w:rsid w:val="0008433E"/>
    <w:rsid w:val="00085877"/>
    <w:rsid w:val="00085C1D"/>
    <w:rsid w:val="00085C8B"/>
    <w:rsid w:val="00086417"/>
    <w:rsid w:val="00086921"/>
    <w:rsid w:val="00087871"/>
    <w:rsid w:val="0009006C"/>
    <w:rsid w:val="00090386"/>
    <w:rsid w:val="00090433"/>
    <w:rsid w:val="00090511"/>
    <w:rsid w:val="00092AE7"/>
    <w:rsid w:val="00092CDF"/>
    <w:rsid w:val="00093658"/>
    <w:rsid w:val="000949C0"/>
    <w:rsid w:val="00095273"/>
    <w:rsid w:val="00095F67"/>
    <w:rsid w:val="00096951"/>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66C"/>
    <w:rsid w:val="000B681E"/>
    <w:rsid w:val="000B6BAA"/>
    <w:rsid w:val="000B72D0"/>
    <w:rsid w:val="000B7445"/>
    <w:rsid w:val="000B7DFB"/>
    <w:rsid w:val="000C0124"/>
    <w:rsid w:val="000C103C"/>
    <w:rsid w:val="000C1A51"/>
    <w:rsid w:val="000C243D"/>
    <w:rsid w:val="000C2787"/>
    <w:rsid w:val="000C37E0"/>
    <w:rsid w:val="000C3CB2"/>
    <w:rsid w:val="000C4DE1"/>
    <w:rsid w:val="000C504D"/>
    <w:rsid w:val="000C594B"/>
    <w:rsid w:val="000C5B5E"/>
    <w:rsid w:val="000C6CDD"/>
    <w:rsid w:val="000C6F80"/>
    <w:rsid w:val="000D24AD"/>
    <w:rsid w:val="000D2EA4"/>
    <w:rsid w:val="000D3A16"/>
    <w:rsid w:val="000D4C43"/>
    <w:rsid w:val="000D52F1"/>
    <w:rsid w:val="000D63BC"/>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1F1C"/>
    <w:rsid w:val="000F27C5"/>
    <w:rsid w:val="000F357F"/>
    <w:rsid w:val="000F42FC"/>
    <w:rsid w:val="000F46ED"/>
    <w:rsid w:val="000F4712"/>
    <w:rsid w:val="000F4AFF"/>
    <w:rsid w:val="000F5868"/>
    <w:rsid w:val="000F6209"/>
    <w:rsid w:val="000F6221"/>
    <w:rsid w:val="000F6621"/>
    <w:rsid w:val="000F70C7"/>
    <w:rsid w:val="000F70CB"/>
    <w:rsid w:val="001005B4"/>
    <w:rsid w:val="00100954"/>
    <w:rsid w:val="00102AC1"/>
    <w:rsid w:val="00103300"/>
    <w:rsid w:val="00103BB5"/>
    <w:rsid w:val="00104740"/>
    <w:rsid w:val="001076D6"/>
    <w:rsid w:val="0010791C"/>
    <w:rsid w:val="001109EC"/>
    <w:rsid w:val="00111A29"/>
    <w:rsid w:val="00111B85"/>
    <w:rsid w:val="00112A70"/>
    <w:rsid w:val="00113D67"/>
    <w:rsid w:val="00114515"/>
    <w:rsid w:val="001147BD"/>
    <w:rsid w:val="001152E3"/>
    <w:rsid w:val="00115B90"/>
    <w:rsid w:val="00115C35"/>
    <w:rsid w:val="00116BF2"/>
    <w:rsid w:val="00116D2A"/>
    <w:rsid w:val="001208E5"/>
    <w:rsid w:val="0012096A"/>
    <w:rsid w:val="0012127F"/>
    <w:rsid w:val="001212FE"/>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5B77"/>
    <w:rsid w:val="0013612B"/>
    <w:rsid w:val="0013646E"/>
    <w:rsid w:val="00136549"/>
    <w:rsid w:val="00137284"/>
    <w:rsid w:val="0013735C"/>
    <w:rsid w:val="00140519"/>
    <w:rsid w:val="001410CC"/>
    <w:rsid w:val="0014197F"/>
    <w:rsid w:val="00141CD8"/>
    <w:rsid w:val="00141E6E"/>
    <w:rsid w:val="00142E1F"/>
    <w:rsid w:val="00142E49"/>
    <w:rsid w:val="00143052"/>
    <w:rsid w:val="00143166"/>
    <w:rsid w:val="00143548"/>
    <w:rsid w:val="00143A8F"/>
    <w:rsid w:val="00144531"/>
    <w:rsid w:val="00146C7E"/>
    <w:rsid w:val="0015068B"/>
    <w:rsid w:val="00151513"/>
    <w:rsid w:val="0015189A"/>
    <w:rsid w:val="00153ADC"/>
    <w:rsid w:val="00154BBD"/>
    <w:rsid w:val="001552D3"/>
    <w:rsid w:val="00155441"/>
    <w:rsid w:val="00155FB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451"/>
    <w:rsid w:val="00191758"/>
    <w:rsid w:val="0019294C"/>
    <w:rsid w:val="0019321B"/>
    <w:rsid w:val="00193781"/>
    <w:rsid w:val="00193B5F"/>
    <w:rsid w:val="00193C01"/>
    <w:rsid w:val="0019529B"/>
    <w:rsid w:val="0019531B"/>
    <w:rsid w:val="00195A02"/>
    <w:rsid w:val="00195AB9"/>
    <w:rsid w:val="00195DDC"/>
    <w:rsid w:val="001961E0"/>
    <w:rsid w:val="0019642D"/>
    <w:rsid w:val="001965E6"/>
    <w:rsid w:val="00196A6D"/>
    <w:rsid w:val="00196CFB"/>
    <w:rsid w:val="00197326"/>
    <w:rsid w:val="001A006B"/>
    <w:rsid w:val="001A06BD"/>
    <w:rsid w:val="001A0A7F"/>
    <w:rsid w:val="001A201A"/>
    <w:rsid w:val="001A2B40"/>
    <w:rsid w:val="001A38AB"/>
    <w:rsid w:val="001A3BFA"/>
    <w:rsid w:val="001A40AD"/>
    <w:rsid w:val="001A5040"/>
    <w:rsid w:val="001A5D11"/>
    <w:rsid w:val="001A7077"/>
    <w:rsid w:val="001A729D"/>
    <w:rsid w:val="001A7443"/>
    <w:rsid w:val="001A779D"/>
    <w:rsid w:val="001B0501"/>
    <w:rsid w:val="001B089A"/>
    <w:rsid w:val="001B1196"/>
    <w:rsid w:val="001B23B4"/>
    <w:rsid w:val="001B25AD"/>
    <w:rsid w:val="001B314E"/>
    <w:rsid w:val="001B328E"/>
    <w:rsid w:val="001B373E"/>
    <w:rsid w:val="001B4DF7"/>
    <w:rsid w:val="001B5801"/>
    <w:rsid w:val="001B58AA"/>
    <w:rsid w:val="001B58DE"/>
    <w:rsid w:val="001B61C8"/>
    <w:rsid w:val="001B65BF"/>
    <w:rsid w:val="001B6D2F"/>
    <w:rsid w:val="001C0700"/>
    <w:rsid w:val="001C1A9D"/>
    <w:rsid w:val="001C1F2A"/>
    <w:rsid w:val="001C2023"/>
    <w:rsid w:val="001C2271"/>
    <w:rsid w:val="001C2454"/>
    <w:rsid w:val="001C2CBC"/>
    <w:rsid w:val="001C2F2D"/>
    <w:rsid w:val="001C4BE3"/>
    <w:rsid w:val="001C6CEE"/>
    <w:rsid w:val="001C7D63"/>
    <w:rsid w:val="001D0B8B"/>
    <w:rsid w:val="001D15B5"/>
    <w:rsid w:val="001D2215"/>
    <w:rsid w:val="001D224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4EE"/>
    <w:rsid w:val="001E3E95"/>
    <w:rsid w:val="001E5EB6"/>
    <w:rsid w:val="001E666E"/>
    <w:rsid w:val="001E72EE"/>
    <w:rsid w:val="001E72F5"/>
    <w:rsid w:val="001E7603"/>
    <w:rsid w:val="001F116B"/>
    <w:rsid w:val="001F15C5"/>
    <w:rsid w:val="001F19C9"/>
    <w:rsid w:val="001F2F7B"/>
    <w:rsid w:val="001F3401"/>
    <w:rsid w:val="001F3FF5"/>
    <w:rsid w:val="001F46D0"/>
    <w:rsid w:val="001F4D42"/>
    <w:rsid w:val="001F4DBF"/>
    <w:rsid w:val="001F6434"/>
    <w:rsid w:val="00200392"/>
    <w:rsid w:val="00200509"/>
    <w:rsid w:val="00200572"/>
    <w:rsid w:val="00200BF0"/>
    <w:rsid w:val="00200C2E"/>
    <w:rsid w:val="00200EDA"/>
    <w:rsid w:val="00201C80"/>
    <w:rsid w:val="00201E95"/>
    <w:rsid w:val="00202B9E"/>
    <w:rsid w:val="00202F70"/>
    <w:rsid w:val="002033D8"/>
    <w:rsid w:val="002041EB"/>
    <w:rsid w:val="00204A78"/>
    <w:rsid w:val="00204C2D"/>
    <w:rsid w:val="00205378"/>
    <w:rsid w:val="00205533"/>
    <w:rsid w:val="002055A2"/>
    <w:rsid w:val="002069C6"/>
    <w:rsid w:val="00206DA2"/>
    <w:rsid w:val="00207751"/>
    <w:rsid w:val="0021003D"/>
    <w:rsid w:val="00210426"/>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5C2F"/>
    <w:rsid w:val="002160B7"/>
    <w:rsid w:val="00216D44"/>
    <w:rsid w:val="00217BB8"/>
    <w:rsid w:val="00220A98"/>
    <w:rsid w:val="00220AFA"/>
    <w:rsid w:val="00220EDF"/>
    <w:rsid w:val="00220F44"/>
    <w:rsid w:val="002214C7"/>
    <w:rsid w:val="00221F1E"/>
    <w:rsid w:val="00223303"/>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5FBC"/>
    <w:rsid w:val="00247DC2"/>
    <w:rsid w:val="00247FAB"/>
    <w:rsid w:val="002516F8"/>
    <w:rsid w:val="002518D9"/>
    <w:rsid w:val="00251B3D"/>
    <w:rsid w:val="00251D1E"/>
    <w:rsid w:val="00252CA5"/>
    <w:rsid w:val="00253AAA"/>
    <w:rsid w:val="00253D90"/>
    <w:rsid w:val="002547BF"/>
    <w:rsid w:val="002547E3"/>
    <w:rsid w:val="00254CA9"/>
    <w:rsid w:val="00254ED8"/>
    <w:rsid w:val="00255806"/>
    <w:rsid w:val="00255CD5"/>
    <w:rsid w:val="00255EAD"/>
    <w:rsid w:val="002567F2"/>
    <w:rsid w:val="00256DDD"/>
    <w:rsid w:val="002570C5"/>
    <w:rsid w:val="002571A2"/>
    <w:rsid w:val="002576B9"/>
    <w:rsid w:val="002579C4"/>
    <w:rsid w:val="00257BD0"/>
    <w:rsid w:val="00257D61"/>
    <w:rsid w:val="00257E8B"/>
    <w:rsid w:val="00261B1E"/>
    <w:rsid w:val="00262A25"/>
    <w:rsid w:val="00262CE8"/>
    <w:rsid w:val="00263F58"/>
    <w:rsid w:val="002646AF"/>
    <w:rsid w:val="00264D51"/>
    <w:rsid w:val="002653F2"/>
    <w:rsid w:val="00265F25"/>
    <w:rsid w:val="0026615A"/>
    <w:rsid w:val="00266A12"/>
    <w:rsid w:val="0026708B"/>
    <w:rsid w:val="0027055F"/>
    <w:rsid w:val="00272ADA"/>
    <w:rsid w:val="00272C8F"/>
    <w:rsid w:val="00272DCA"/>
    <w:rsid w:val="00273321"/>
    <w:rsid w:val="002733B8"/>
    <w:rsid w:val="00273735"/>
    <w:rsid w:val="00274982"/>
    <w:rsid w:val="00274A17"/>
    <w:rsid w:val="00274FDD"/>
    <w:rsid w:val="0027504F"/>
    <w:rsid w:val="002755C5"/>
    <w:rsid w:val="002761B0"/>
    <w:rsid w:val="00276256"/>
    <w:rsid w:val="0027741A"/>
    <w:rsid w:val="00277999"/>
    <w:rsid w:val="00280351"/>
    <w:rsid w:val="00281042"/>
    <w:rsid w:val="002813A2"/>
    <w:rsid w:val="00281CB7"/>
    <w:rsid w:val="00282944"/>
    <w:rsid w:val="00282A67"/>
    <w:rsid w:val="00283320"/>
    <w:rsid w:val="0028623C"/>
    <w:rsid w:val="002862F3"/>
    <w:rsid w:val="00286772"/>
    <w:rsid w:val="002869D0"/>
    <w:rsid w:val="00287F37"/>
    <w:rsid w:val="00290B92"/>
    <w:rsid w:val="00290DEE"/>
    <w:rsid w:val="0029177E"/>
    <w:rsid w:val="002921F4"/>
    <w:rsid w:val="0029240A"/>
    <w:rsid w:val="002926FB"/>
    <w:rsid w:val="00292AD5"/>
    <w:rsid w:val="00292F1D"/>
    <w:rsid w:val="002930F4"/>
    <w:rsid w:val="002944DF"/>
    <w:rsid w:val="002947F8"/>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5C60"/>
    <w:rsid w:val="002B62A0"/>
    <w:rsid w:val="002B663F"/>
    <w:rsid w:val="002B669D"/>
    <w:rsid w:val="002B6A83"/>
    <w:rsid w:val="002B6C9D"/>
    <w:rsid w:val="002B7FF8"/>
    <w:rsid w:val="002C02C0"/>
    <w:rsid w:val="002C07A5"/>
    <w:rsid w:val="002C0ECE"/>
    <w:rsid w:val="002C18DF"/>
    <w:rsid w:val="002C19AF"/>
    <w:rsid w:val="002C1C17"/>
    <w:rsid w:val="002C4C8B"/>
    <w:rsid w:val="002C5318"/>
    <w:rsid w:val="002C6273"/>
    <w:rsid w:val="002D0591"/>
    <w:rsid w:val="002D1FBE"/>
    <w:rsid w:val="002D2AA0"/>
    <w:rsid w:val="002D301A"/>
    <w:rsid w:val="002D3909"/>
    <w:rsid w:val="002D3A23"/>
    <w:rsid w:val="002D3E73"/>
    <w:rsid w:val="002D5558"/>
    <w:rsid w:val="002D5571"/>
    <w:rsid w:val="002D5B5C"/>
    <w:rsid w:val="002D6B52"/>
    <w:rsid w:val="002D7706"/>
    <w:rsid w:val="002D7D94"/>
    <w:rsid w:val="002D7E05"/>
    <w:rsid w:val="002E0507"/>
    <w:rsid w:val="002E06FF"/>
    <w:rsid w:val="002E0A52"/>
    <w:rsid w:val="002E0EBB"/>
    <w:rsid w:val="002E1020"/>
    <w:rsid w:val="002E4724"/>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2F7403"/>
    <w:rsid w:val="00300D39"/>
    <w:rsid w:val="003021A1"/>
    <w:rsid w:val="00302268"/>
    <w:rsid w:val="00302954"/>
    <w:rsid w:val="00302D42"/>
    <w:rsid w:val="003038C1"/>
    <w:rsid w:val="0030479D"/>
    <w:rsid w:val="00304B4A"/>
    <w:rsid w:val="00304C7C"/>
    <w:rsid w:val="00307A5F"/>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2A82"/>
    <w:rsid w:val="00323605"/>
    <w:rsid w:val="003240D1"/>
    <w:rsid w:val="00324EE0"/>
    <w:rsid w:val="00326458"/>
    <w:rsid w:val="003272BC"/>
    <w:rsid w:val="00330664"/>
    <w:rsid w:val="00330690"/>
    <w:rsid w:val="00330A01"/>
    <w:rsid w:val="003323E4"/>
    <w:rsid w:val="003324F9"/>
    <w:rsid w:val="00332B67"/>
    <w:rsid w:val="00333B1C"/>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41EB"/>
    <w:rsid w:val="00356066"/>
    <w:rsid w:val="003568A9"/>
    <w:rsid w:val="00356EB7"/>
    <w:rsid w:val="003604DA"/>
    <w:rsid w:val="00360C95"/>
    <w:rsid w:val="0036266E"/>
    <w:rsid w:val="0036279D"/>
    <w:rsid w:val="00362AB9"/>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331"/>
    <w:rsid w:val="00371341"/>
    <w:rsid w:val="00372203"/>
    <w:rsid w:val="003723E7"/>
    <w:rsid w:val="00372625"/>
    <w:rsid w:val="003732DB"/>
    <w:rsid w:val="00373D0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52"/>
    <w:rsid w:val="003B127D"/>
    <w:rsid w:val="003B2731"/>
    <w:rsid w:val="003B3188"/>
    <w:rsid w:val="003B6881"/>
    <w:rsid w:val="003B6B8A"/>
    <w:rsid w:val="003B7336"/>
    <w:rsid w:val="003C14D5"/>
    <w:rsid w:val="003C197D"/>
    <w:rsid w:val="003C19C0"/>
    <w:rsid w:val="003C1AEB"/>
    <w:rsid w:val="003C1D67"/>
    <w:rsid w:val="003C3914"/>
    <w:rsid w:val="003C57AD"/>
    <w:rsid w:val="003C5E51"/>
    <w:rsid w:val="003C60CE"/>
    <w:rsid w:val="003D00B1"/>
    <w:rsid w:val="003D0CD4"/>
    <w:rsid w:val="003D0DEC"/>
    <w:rsid w:val="003D11B6"/>
    <w:rsid w:val="003D193F"/>
    <w:rsid w:val="003D22F5"/>
    <w:rsid w:val="003D31A2"/>
    <w:rsid w:val="003D34B8"/>
    <w:rsid w:val="003D47E5"/>
    <w:rsid w:val="003D4E5F"/>
    <w:rsid w:val="003D535A"/>
    <w:rsid w:val="003D5F58"/>
    <w:rsid w:val="003D648E"/>
    <w:rsid w:val="003D6D75"/>
    <w:rsid w:val="003D6DA1"/>
    <w:rsid w:val="003D71BC"/>
    <w:rsid w:val="003D7A78"/>
    <w:rsid w:val="003D7FA6"/>
    <w:rsid w:val="003E0B28"/>
    <w:rsid w:val="003E29B8"/>
    <w:rsid w:val="003E2F41"/>
    <w:rsid w:val="003E3F81"/>
    <w:rsid w:val="003E47D1"/>
    <w:rsid w:val="003E4AB7"/>
    <w:rsid w:val="003E4F83"/>
    <w:rsid w:val="003E52D6"/>
    <w:rsid w:val="003E568D"/>
    <w:rsid w:val="003E58B7"/>
    <w:rsid w:val="003E7640"/>
    <w:rsid w:val="003E7650"/>
    <w:rsid w:val="003E7887"/>
    <w:rsid w:val="003E7F90"/>
    <w:rsid w:val="003F03E9"/>
    <w:rsid w:val="003F0D0C"/>
    <w:rsid w:val="003F10B9"/>
    <w:rsid w:val="003F121C"/>
    <w:rsid w:val="003F1B21"/>
    <w:rsid w:val="003F1E15"/>
    <w:rsid w:val="003F2F3D"/>
    <w:rsid w:val="003F33DA"/>
    <w:rsid w:val="003F36C9"/>
    <w:rsid w:val="003F4824"/>
    <w:rsid w:val="003F4CD3"/>
    <w:rsid w:val="003F51A9"/>
    <w:rsid w:val="003F71DA"/>
    <w:rsid w:val="003F7619"/>
    <w:rsid w:val="00400C40"/>
    <w:rsid w:val="00400CB3"/>
    <w:rsid w:val="0040136A"/>
    <w:rsid w:val="00402EA4"/>
    <w:rsid w:val="004039AA"/>
    <w:rsid w:val="00403A18"/>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16D1"/>
    <w:rsid w:val="0042283C"/>
    <w:rsid w:val="00422B3C"/>
    <w:rsid w:val="00423EF1"/>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3608"/>
    <w:rsid w:val="0043427C"/>
    <w:rsid w:val="00434B91"/>
    <w:rsid w:val="00434F0B"/>
    <w:rsid w:val="00435D10"/>
    <w:rsid w:val="00436C0F"/>
    <w:rsid w:val="00436F37"/>
    <w:rsid w:val="00440443"/>
    <w:rsid w:val="0044068C"/>
    <w:rsid w:val="004414D0"/>
    <w:rsid w:val="00441535"/>
    <w:rsid w:val="00441752"/>
    <w:rsid w:val="00441C67"/>
    <w:rsid w:val="00443668"/>
    <w:rsid w:val="00444814"/>
    <w:rsid w:val="00444F4D"/>
    <w:rsid w:val="00444FFE"/>
    <w:rsid w:val="0044584E"/>
    <w:rsid w:val="0044676E"/>
    <w:rsid w:val="00446A5A"/>
    <w:rsid w:val="00446FB2"/>
    <w:rsid w:val="00447E97"/>
    <w:rsid w:val="0045072D"/>
    <w:rsid w:val="00450D3A"/>
    <w:rsid w:val="004514B2"/>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46D"/>
    <w:rsid w:val="00463A2E"/>
    <w:rsid w:val="00463D56"/>
    <w:rsid w:val="004640FC"/>
    <w:rsid w:val="00464922"/>
    <w:rsid w:val="00464B6A"/>
    <w:rsid w:val="00464BF4"/>
    <w:rsid w:val="00465250"/>
    <w:rsid w:val="0046635D"/>
    <w:rsid w:val="00466405"/>
    <w:rsid w:val="004668A9"/>
    <w:rsid w:val="00467B2A"/>
    <w:rsid w:val="00467F31"/>
    <w:rsid w:val="0047081F"/>
    <w:rsid w:val="0047164D"/>
    <w:rsid w:val="00473105"/>
    <w:rsid w:val="00473124"/>
    <w:rsid w:val="0047322C"/>
    <w:rsid w:val="00473FE2"/>
    <w:rsid w:val="00475041"/>
    <w:rsid w:val="004756F2"/>
    <w:rsid w:val="0047593B"/>
    <w:rsid w:val="00475D0C"/>
    <w:rsid w:val="00475DAA"/>
    <w:rsid w:val="00477488"/>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B9D"/>
    <w:rsid w:val="0049686E"/>
    <w:rsid w:val="00496882"/>
    <w:rsid w:val="00497036"/>
    <w:rsid w:val="004A01E2"/>
    <w:rsid w:val="004A0DFF"/>
    <w:rsid w:val="004A13C0"/>
    <w:rsid w:val="004A14B9"/>
    <w:rsid w:val="004A1818"/>
    <w:rsid w:val="004A22D5"/>
    <w:rsid w:val="004A3336"/>
    <w:rsid w:val="004A3A30"/>
    <w:rsid w:val="004A3C90"/>
    <w:rsid w:val="004A4005"/>
    <w:rsid w:val="004A4323"/>
    <w:rsid w:val="004A4454"/>
    <w:rsid w:val="004A4AE7"/>
    <w:rsid w:val="004A5196"/>
    <w:rsid w:val="004A5409"/>
    <w:rsid w:val="004A593B"/>
    <w:rsid w:val="004A597C"/>
    <w:rsid w:val="004A5E30"/>
    <w:rsid w:val="004A5F8D"/>
    <w:rsid w:val="004A6F6C"/>
    <w:rsid w:val="004A7594"/>
    <w:rsid w:val="004B11CA"/>
    <w:rsid w:val="004B155E"/>
    <w:rsid w:val="004B1990"/>
    <w:rsid w:val="004B2283"/>
    <w:rsid w:val="004B28DD"/>
    <w:rsid w:val="004B3185"/>
    <w:rsid w:val="004B3229"/>
    <w:rsid w:val="004B325B"/>
    <w:rsid w:val="004B3528"/>
    <w:rsid w:val="004B3CBB"/>
    <w:rsid w:val="004B60F5"/>
    <w:rsid w:val="004B67F0"/>
    <w:rsid w:val="004B6826"/>
    <w:rsid w:val="004B6AC3"/>
    <w:rsid w:val="004B7543"/>
    <w:rsid w:val="004B75B8"/>
    <w:rsid w:val="004C040C"/>
    <w:rsid w:val="004C16EE"/>
    <w:rsid w:val="004C1A33"/>
    <w:rsid w:val="004C213A"/>
    <w:rsid w:val="004C3081"/>
    <w:rsid w:val="004C4114"/>
    <w:rsid w:val="004C44B8"/>
    <w:rsid w:val="004C4B63"/>
    <w:rsid w:val="004C4EC1"/>
    <w:rsid w:val="004C551F"/>
    <w:rsid w:val="004C596B"/>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551"/>
    <w:rsid w:val="004D5A2D"/>
    <w:rsid w:val="004D5AA3"/>
    <w:rsid w:val="004D60AF"/>
    <w:rsid w:val="004D628A"/>
    <w:rsid w:val="004D74E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07592"/>
    <w:rsid w:val="00510EB4"/>
    <w:rsid w:val="00512BF0"/>
    <w:rsid w:val="005132F3"/>
    <w:rsid w:val="0051348D"/>
    <w:rsid w:val="00513C69"/>
    <w:rsid w:val="005142F6"/>
    <w:rsid w:val="00514EFA"/>
    <w:rsid w:val="005153AD"/>
    <w:rsid w:val="00515913"/>
    <w:rsid w:val="00516547"/>
    <w:rsid w:val="00516DB8"/>
    <w:rsid w:val="00516FC8"/>
    <w:rsid w:val="00517D10"/>
    <w:rsid w:val="00520201"/>
    <w:rsid w:val="005202D4"/>
    <w:rsid w:val="005208AA"/>
    <w:rsid w:val="00520F74"/>
    <w:rsid w:val="00522080"/>
    <w:rsid w:val="005236C1"/>
    <w:rsid w:val="00524007"/>
    <w:rsid w:val="00524693"/>
    <w:rsid w:val="0052475F"/>
    <w:rsid w:val="0052500F"/>
    <w:rsid w:val="00525795"/>
    <w:rsid w:val="00526730"/>
    <w:rsid w:val="005268A9"/>
    <w:rsid w:val="00526C5B"/>
    <w:rsid w:val="00530E46"/>
    <w:rsid w:val="0053147B"/>
    <w:rsid w:val="0053161A"/>
    <w:rsid w:val="00532925"/>
    <w:rsid w:val="0053298F"/>
    <w:rsid w:val="0053454C"/>
    <w:rsid w:val="00534BE1"/>
    <w:rsid w:val="0053627C"/>
    <w:rsid w:val="00536A03"/>
    <w:rsid w:val="005377FA"/>
    <w:rsid w:val="00537871"/>
    <w:rsid w:val="0054079D"/>
    <w:rsid w:val="0054103C"/>
    <w:rsid w:val="00543609"/>
    <w:rsid w:val="00544153"/>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60F"/>
    <w:rsid w:val="00555C68"/>
    <w:rsid w:val="00555DCB"/>
    <w:rsid w:val="00555F6F"/>
    <w:rsid w:val="005568C2"/>
    <w:rsid w:val="00556D1C"/>
    <w:rsid w:val="00557EB4"/>
    <w:rsid w:val="00557EC5"/>
    <w:rsid w:val="005606D6"/>
    <w:rsid w:val="00560F29"/>
    <w:rsid w:val="005615FE"/>
    <w:rsid w:val="00561798"/>
    <w:rsid w:val="00561978"/>
    <w:rsid w:val="00561C0E"/>
    <w:rsid w:val="00562D59"/>
    <w:rsid w:val="00563788"/>
    <w:rsid w:val="00563E58"/>
    <w:rsid w:val="00563F91"/>
    <w:rsid w:val="005676BF"/>
    <w:rsid w:val="00570E93"/>
    <w:rsid w:val="00570ECF"/>
    <w:rsid w:val="005710D1"/>
    <w:rsid w:val="0057156F"/>
    <w:rsid w:val="0057232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5CC8"/>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0B2B"/>
    <w:rsid w:val="005B154B"/>
    <w:rsid w:val="005B4418"/>
    <w:rsid w:val="005B4548"/>
    <w:rsid w:val="005B649F"/>
    <w:rsid w:val="005B6EE5"/>
    <w:rsid w:val="005B7A50"/>
    <w:rsid w:val="005C03AC"/>
    <w:rsid w:val="005C16E5"/>
    <w:rsid w:val="005C1A39"/>
    <w:rsid w:val="005C2270"/>
    <w:rsid w:val="005C29FD"/>
    <w:rsid w:val="005C2D57"/>
    <w:rsid w:val="005C2E28"/>
    <w:rsid w:val="005C4540"/>
    <w:rsid w:val="005C58CD"/>
    <w:rsid w:val="005D05F9"/>
    <w:rsid w:val="005D1199"/>
    <w:rsid w:val="005D15E3"/>
    <w:rsid w:val="005D1AE6"/>
    <w:rsid w:val="005D1EA7"/>
    <w:rsid w:val="005D2371"/>
    <w:rsid w:val="005D243F"/>
    <w:rsid w:val="005D4799"/>
    <w:rsid w:val="005D4F9B"/>
    <w:rsid w:val="005D6206"/>
    <w:rsid w:val="005D6680"/>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562"/>
    <w:rsid w:val="005F5720"/>
    <w:rsid w:val="005F59BD"/>
    <w:rsid w:val="005F5BCF"/>
    <w:rsid w:val="005F5FA9"/>
    <w:rsid w:val="005F69B1"/>
    <w:rsid w:val="005F7640"/>
    <w:rsid w:val="006001F9"/>
    <w:rsid w:val="0060026F"/>
    <w:rsid w:val="006006BC"/>
    <w:rsid w:val="00601863"/>
    <w:rsid w:val="00601D1A"/>
    <w:rsid w:val="006020AD"/>
    <w:rsid w:val="00602B0B"/>
    <w:rsid w:val="006032A8"/>
    <w:rsid w:val="00604533"/>
    <w:rsid w:val="0060542A"/>
    <w:rsid w:val="00605E78"/>
    <w:rsid w:val="006066F8"/>
    <w:rsid w:val="00606B55"/>
    <w:rsid w:val="00606D16"/>
    <w:rsid w:val="00610025"/>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1BA1"/>
    <w:rsid w:val="00622AA5"/>
    <w:rsid w:val="00622E44"/>
    <w:rsid w:val="006235E9"/>
    <w:rsid w:val="006240EB"/>
    <w:rsid w:val="0062471A"/>
    <w:rsid w:val="006250E9"/>
    <w:rsid w:val="00625838"/>
    <w:rsid w:val="00625AC0"/>
    <w:rsid w:val="00625C0E"/>
    <w:rsid w:val="00625FBF"/>
    <w:rsid w:val="00626045"/>
    <w:rsid w:val="0063000F"/>
    <w:rsid w:val="00630084"/>
    <w:rsid w:val="00630638"/>
    <w:rsid w:val="0063081C"/>
    <w:rsid w:val="006311C5"/>
    <w:rsid w:val="00631490"/>
    <w:rsid w:val="00631A82"/>
    <w:rsid w:val="0063318E"/>
    <w:rsid w:val="006336E6"/>
    <w:rsid w:val="00633747"/>
    <w:rsid w:val="00633BDF"/>
    <w:rsid w:val="00633C14"/>
    <w:rsid w:val="006345C6"/>
    <w:rsid w:val="00636292"/>
    <w:rsid w:val="00637BD6"/>
    <w:rsid w:val="00637DCB"/>
    <w:rsid w:val="00640620"/>
    <w:rsid w:val="00640E1C"/>
    <w:rsid w:val="006421AE"/>
    <w:rsid w:val="00642676"/>
    <w:rsid w:val="00642731"/>
    <w:rsid w:val="006430D0"/>
    <w:rsid w:val="00643738"/>
    <w:rsid w:val="00644796"/>
    <w:rsid w:val="00644D07"/>
    <w:rsid w:val="00645209"/>
    <w:rsid w:val="0064582E"/>
    <w:rsid w:val="006458BF"/>
    <w:rsid w:val="00645D1A"/>
    <w:rsid w:val="0064610E"/>
    <w:rsid w:val="00646553"/>
    <w:rsid w:val="00646BBD"/>
    <w:rsid w:val="00650E43"/>
    <w:rsid w:val="00652547"/>
    <w:rsid w:val="006527E2"/>
    <w:rsid w:val="006528E9"/>
    <w:rsid w:val="00652B84"/>
    <w:rsid w:val="00653371"/>
    <w:rsid w:val="00653B7B"/>
    <w:rsid w:val="006556A0"/>
    <w:rsid w:val="00655A76"/>
    <w:rsid w:val="00655F52"/>
    <w:rsid w:val="006570F4"/>
    <w:rsid w:val="0065778E"/>
    <w:rsid w:val="00657AAD"/>
    <w:rsid w:val="00657AEC"/>
    <w:rsid w:val="00657F2D"/>
    <w:rsid w:val="00660C65"/>
    <w:rsid w:val="006617AB"/>
    <w:rsid w:val="00661F86"/>
    <w:rsid w:val="00664783"/>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0F4A"/>
    <w:rsid w:val="006810B7"/>
    <w:rsid w:val="00682ACA"/>
    <w:rsid w:val="00682E16"/>
    <w:rsid w:val="00682F7E"/>
    <w:rsid w:val="00683833"/>
    <w:rsid w:val="006839DE"/>
    <w:rsid w:val="00683FC9"/>
    <w:rsid w:val="00684C0F"/>
    <w:rsid w:val="00684CB9"/>
    <w:rsid w:val="00685078"/>
    <w:rsid w:val="006851A2"/>
    <w:rsid w:val="00686C37"/>
    <w:rsid w:val="006870F8"/>
    <w:rsid w:val="00687853"/>
    <w:rsid w:val="00687DC9"/>
    <w:rsid w:val="006901AA"/>
    <w:rsid w:val="00690439"/>
    <w:rsid w:val="006904A5"/>
    <w:rsid w:val="0069095F"/>
    <w:rsid w:val="00690FA9"/>
    <w:rsid w:val="00694180"/>
    <w:rsid w:val="00694387"/>
    <w:rsid w:val="0069440F"/>
    <w:rsid w:val="006947C7"/>
    <w:rsid w:val="00695D7A"/>
    <w:rsid w:val="00696142"/>
    <w:rsid w:val="00697029"/>
    <w:rsid w:val="006970C7"/>
    <w:rsid w:val="006974EA"/>
    <w:rsid w:val="006A0033"/>
    <w:rsid w:val="006A04C0"/>
    <w:rsid w:val="006A09C8"/>
    <w:rsid w:val="006A127D"/>
    <w:rsid w:val="006A18D2"/>
    <w:rsid w:val="006A1939"/>
    <w:rsid w:val="006A1FF0"/>
    <w:rsid w:val="006A3D48"/>
    <w:rsid w:val="006A3F66"/>
    <w:rsid w:val="006A4F32"/>
    <w:rsid w:val="006A51E2"/>
    <w:rsid w:val="006A5A44"/>
    <w:rsid w:val="006A6067"/>
    <w:rsid w:val="006A6B09"/>
    <w:rsid w:val="006A6C55"/>
    <w:rsid w:val="006A7711"/>
    <w:rsid w:val="006A7F83"/>
    <w:rsid w:val="006B0E59"/>
    <w:rsid w:val="006B1255"/>
    <w:rsid w:val="006B37A5"/>
    <w:rsid w:val="006B3F27"/>
    <w:rsid w:val="006B4894"/>
    <w:rsid w:val="006B4CDB"/>
    <w:rsid w:val="006B6875"/>
    <w:rsid w:val="006B69D0"/>
    <w:rsid w:val="006B69D8"/>
    <w:rsid w:val="006B6C0E"/>
    <w:rsid w:val="006B6D32"/>
    <w:rsid w:val="006B6D86"/>
    <w:rsid w:val="006B7597"/>
    <w:rsid w:val="006B77F7"/>
    <w:rsid w:val="006C00F6"/>
    <w:rsid w:val="006C02F5"/>
    <w:rsid w:val="006C050B"/>
    <w:rsid w:val="006C09F5"/>
    <w:rsid w:val="006C1280"/>
    <w:rsid w:val="006C1452"/>
    <w:rsid w:val="006C2A26"/>
    <w:rsid w:val="006C2AF6"/>
    <w:rsid w:val="006C2C8F"/>
    <w:rsid w:val="006C44B4"/>
    <w:rsid w:val="006C46AE"/>
    <w:rsid w:val="006C5D68"/>
    <w:rsid w:val="006C6998"/>
    <w:rsid w:val="006C6B34"/>
    <w:rsid w:val="006D0FDE"/>
    <w:rsid w:val="006D1AC0"/>
    <w:rsid w:val="006D3738"/>
    <w:rsid w:val="006D4318"/>
    <w:rsid w:val="006D433D"/>
    <w:rsid w:val="006D58BD"/>
    <w:rsid w:val="006D59AB"/>
    <w:rsid w:val="006D6570"/>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55F"/>
    <w:rsid w:val="006F2721"/>
    <w:rsid w:val="006F2D2E"/>
    <w:rsid w:val="006F4FE1"/>
    <w:rsid w:val="006F5446"/>
    <w:rsid w:val="006F553D"/>
    <w:rsid w:val="006F55E0"/>
    <w:rsid w:val="006F5FA4"/>
    <w:rsid w:val="006F6206"/>
    <w:rsid w:val="006F6547"/>
    <w:rsid w:val="006F7D67"/>
    <w:rsid w:val="007005DF"/>
    <w:rsid w:val="007006F5"/>
    <w:rsid w:val="00700AA5"/>
    <w:rsid w:val="00700B14"/>
    <w:rsid w:val="0070122B"/>
    <w:rsid w:val="0070187F"/>
    <w:rsid w:val="00701C17"/>
    <w:rsid w:val="00701CA4"/>
    <w:rsid w:val="007029E3"/>
    <w:rsid w:val="007057B8"/>
    <w:rsid w:val="00705E08"/>
    <w:rsid w:val="007074C2"/>
    <w:rsid w:val="00711022"/>
    <w:rsid w:val="0071168B"/>
    <w:rsid w:val="007116A9"/>
    <w:rsid w:val="007126CD"/>
    <w:rsid w:val="007128A9"/>
    <w:rsid w:val="0071360F"/>
    <w:rsid w:val="00713635"/>
    <w:rsid w:val="007153DE"/>
    <w:rsid w:val="00717A44"/>
    <w:rsid w:val="00720BD7"/>
    <w:rsid w:val="007225D1"/>
    <w:rsid w:val="00722D6C"/>
    <w:rsid w:val="00722E13"/>
    <w:rsid w:val="00722E6D"/>
    <w:rsid w:val="00722ED2"/>
    <w:rsid w:val="00723264"/>
    <w:rsid w:val="007246FE"/>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F72"/>
    <w:rsid w:val="00741047"/>
    <w:rsid w:val="00744C43"/>
    <w:rsid w:val="00745491"/>
    <w:rsid w:val="007457F2"/>
    <w:rsid w:val="0074625B"/>
    <w:rsid w:val="00746C20"/>
    <w:rsid w:val="007516E1"/>
    <w:rsid w:val="007527E4"/>
    <w:rsid w:val="00752826"/>
    <w:rsid w:val="00752F0F"/>
    <w:rsid w:val="00752F66"/>
    <w:rsid w:val="007531A3"/>
    <w:rsid w:val="00756042"/>
    <w:rsid w:val="00756446"/>
    <w:rsid w:val="007608AA"/>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E7C"/>
    <w:rsid w:val="00774F42"/>
    <w:rsid w:val="00774F47"/>
    <w:rsid w:val="00775F10"/>
    <w:rsid w:val="0077606E"/>
    <w:rsid w:val="00776EAF"/>
    <w:rsid w:val="007779D3"/>
    <w:rsid w:val="00777CA1"/>
    <w:rsid w:val="00777E2D"/>
    <w:rsid w:val="00780E8B"/>
    <w:rsid w:val="00781A9A"/>
    <w:rsid w:val="007821D0"/>
    <w:rsid w:val="00782422"/>
    <w:rsid w:val="00782F3E"/>
    <w:rsid w:val="00783D3C"/>
    <w:rsid w:val="00784EF3"/>
    <w:rsid w:val="0079076F"/>
    <w:rsid w:val="00790774"/>
    <w:rsid w:val="007928AC"/>
    <w:rsid w:val="0079472B"/>
    <w:rsid w:val="00794B06"/>
    <w:rsid w:val="00794D4F"/>
    <w:rsid w:val="00795DB8"/>
    <w:rsid w:val="00796DC6"/>
    <w:rsid w:val="00796E4C"/>
    <w:rsid w:val="00797658"/>
    <w:rsid w:val="007977AE"/>
    <w:rsid w:val="00797A04"/>
    <w:rsid w:val="00797AFF"/>
    <w:rsid w:val="007A1CF0"/>
    <w:rsid w:val="007A1FD6"/>
    <w:rsid w:val="007A3AB7"/>
    <w:rsid w:val="007A40EE"/>
    <w:rsid w:val="007A468F"/>
    <w:rsid w:val="007A4C1C"/>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2FBD"/>
    <w:rsid w:val="007C3B49"/>
    <w:rsid w:val="007C422A"/>
    <w:rsid w:val="007C432C"/>
    <w:rsid w:val="007C48F8"/>
    <w:rsid w:val="007C556D"/>
    <w:rsid w:val="007C5989"/>
    <w:rsid w:val="007C5CDF"/>
    <w:rsid w:val="007C6D77"/>
    <w:rsid w:val="007D00A5"/>
    <w:rsid w:val="007D06F5"/>
    <w:rsid w:val="007D0F68"/>
    <w:rsid w:val="007D1D44"/>
    <w:rsid w:val="007D25C0"/>
    <w:rsid w:val="007D298F"/>
    <w:rsid w:val="007D2BF9"/>
    <w:rsid w:val="007D357B"/>
    <w:rsid w:val="007D36DB"/>
    <w:rsid w:val="007D36F0"/>
    <w:rsid w:val="007D3A05"/>
    <w:rsid w:val="007D6BA1"/>
    <w:rsid w:val="007D7FF2"/>
    <w:rsid w:val="007E0A29"/>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A"/>
    <w:rsid w:val="0080340C"/>
    <w:rsid w:val="008034E1"/>
    <w:rsid w:val="0080405A"/>
    <w:rsid w:val="008047EC"/>
    <w:rsid w:val="00804F92"/>
    <w:rsid w:val="0080665A"/>
    <w:rsid w:val="00806800"/>
    <w:rsid w:val="00806F18"/>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2C86"/>
    <w:rsid w:val="00823D3B"/>
    <w:rsid w:val="0082607D"/>
    <w:rsid w:val="008271DF"/>
    <w:rsid w:val="008278F8"/>
    <w:rsid w:val="00827F19"/>
    <w:rsid w:val="00831AFD"/>
    <w:rsid w:val="00831D4E"/>
    <w:rsid w:val="008320AD"/>
    <w:rsid w:val="00832369"/>
    <w:rsid w:val="00832378"/>
    <w:rsid w:val="00834354"/>
    <w:rsid w:val="00834B11"/>
    <w:rsid w:val="00835118"/>
    <w:rsid w:val="008356B3"/>
    <w:rsid w:val="008362F9"/>
    <w:rsid w:val="008375D7"/>
    <w:rsid w:val="00837AC6"/>
    <w:rsid w:val="00837DF5"/>
    <w:rsid w:val="00837F8C"/>
    <w:rsid w:val="00840208"/>
    <w:rsid w:val="00840549"/>
    <w:rsid w:val="008405F8"/>
    <w:rsid w:val="00840CF7"/>
    <w:rsid w:val="008415CC"/>
    <w:rsid w:val="00841929"/>
    <w:rsid w:val="0084192A"/>
    <w:rsid w:val="0084297A"/>
    <w:rsid w:val="008434DC"/>
    <w:rsid w:val="0084368A"/>
    <w:rsid w:val="008439B7"/>
    <w:rsid w:val="0084428B"/>
    <w:rsid w:val="0084428F"/>
    <w:rsid w:val="0084442D"/>
    <w:rsid w:val="00844C72"/>
    <w:rsid w:val="00845CB6"/>
    <w:rsid w:val="00846408"/>
    <w:rsid w:val="008466A0"/>
    <w:rsid w:val="008466F3"/>
    <w:rsid w:val="0084730B"/>
    <w:rsid w:val="008476DD"/>
    <w:rsid w:val="00847BC9"/>
    <w:rsid w:val="0085027B"/>
    <w:rsid w:val="00850591"/>
    <w:rsid w:val="0085085F"/>
    <w:rsid w:val="00850E88"/>
    <w:rsid w:val="00851176"/>
    <w:rsid w:val="00851314"/>
    <w:rsid w:val="00851AC8"/>
    <w:rsid w:val="00852203"/>
    <w:rsid w:val="0085223C"/>
    <w:rsid w:val="00852EDB"/>
    <w:rsid w:val="0085300C"/>
    <w:rsid w:val="00853AB5"/>
    <w:rsid w:val="00853FB2"/>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5B5"/>
    <w:rsid w:val="00861F83"/>
    <w:rsid w:val="00862183"/>
    <w:rsid w:val="00862CA6"/>
    <w:rsid w:val="00862CAD"/>
    <w:rsid w:val="0086386D"/>
    <w:rsid w:val="00863A52"/>
    <w:rsid w:val="00863E43"/>
    <w:rsid w:val="00863EB6"/>
    <w:rsid w:val="00865B3F"/>
    <w:rsid w:val="00865D86"/>
    <w:rsid w:val="00865F4B"/>
    <w:rsid w:val="00866055"/>
    <w:rsid w:val="008663A7"/>
    <w:rsid w:val="00867CC4"/>
    <w:rsid w:val="00867CFA"/>
    <w:rsid w:val="00870088"/>
    <w:rsid w:val="00870BB1"/>
    <w:rsid w:val="00870CDF"/>
    <w:rsid w:val="008718FC"/>
    <w:rsid w:val="00872448"/>
    <w:rsid w:val="008740FA"/>
    <w:rsid w:val="00874478"/>
    <w:rsid w:val="00875DBA"/>
    <w:rsid w:val="00875F0D"/>
    <w:rsid w:val="00876C16"/>
    <w:rsid w:val="008804FA"/>
    <w:rsid w:val="00880C53"/>
    <w:rsid w:val="00881012"/>
    <w:rsid w:val="00881292"/>
    <w:rsid w:val="008816D7"/>
    <w:rsid w:val="00881E78"/>
    <w:rsid w:val="0088344C"/>
    <w:rsid w:val="008836A5"/>
    <w:rsid w:val="008854F3"/>
    <w:rsid w:val="008858E8"/>
    <w:rsid w:val="008875C3"/>
    <w:rsid w:val="008876BB"/>
    <w:rsid w:val="00887F73"/>
    <w:rsid w:val="00890771"/>
    <w:rsid w:val="00891238"/>
    <w:rsid w:val="00891473"/>
    <w:rsid w:val="00891E2E"/>
    <w:rsid w:val="00893D65"/>
    <w:rsid w:val="00894151"/>
    <w:rsid w:val="00896042"/>
    <w:rsid w:val="008A0B5B"/>
    <w:rsid w:val="008A0EA0"/>
    <w:rsid w:val="008A1044"/>
    <w:rsid w:val="008A222B"/>
    <w:rsid w:val="008A22DF"/>
    <w:rsid w:val="008A25F6"/>
    <w:rsid w:val="008A3BC2"/>
    <w:rsid w:val="008A3DC1"/>
    <w:rsid w:val="008A3EE0"/>
    <w:rsid w:val="008A4511"/>
    <w:rsid w:val="008A49BB"/>
    <w:rsid w:val="008A4DDE"/>
    <w:rsid w:val="008A5832"/>
    <w:rsid w:val="008A5A86"/>
    <w:rsid w:val="008A6BAC"/>
    <w:rsid w:val="008A74F9"/>
    <w:rsid w:val="008B0549"/>
    <w:rsid w:val="008B1CC0"/>
    <w:rsid w:val="008B1DAD"/>
    <w:rsid w:val="008B2045"/>
    <w:rsid w:val="008B29C1"/>
    <w:rsid w:val="008B3518"/>
    <w:rsid w:val="008B47F5"/>
    <w:rsid w:val="008B480D"/>
    <w:rsid w:val="008B5B73"/>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137D"/>
    <w:rsid w:val="008D2275"/>
    <w:rsid w:val="008D24C1"/>
    <w:rsid w:val="008D2F7B"/>
    <w:rsid w:val="008D3230"/>
    <w:rsid w:val="008D34D5"/>
    <w:rsid w:val="008D3CA1"/>
    <w:rsid w:val="008D5BB1"/>
    <w:rsid w:val="008D60A5"/>
    <w:rsid w:val="008D7074"/>
    <w:rsid w:val="008D7A63"/>
    <w:rsid w:val="008E03C9"/>
    <w:rsid w:val="008E083C"/>
    <w:rsid w:val="008E1DEA"/>
    <w:rsid w:val="008E22FA"/>
    <w:rsid w:val="008E2347"/>
    <w:rsid w:val="008E2676"/>
    <w:rsid w:val="008E2F32"/>
    <w:rsid w:val="008E369C"/>
    <w:rsid w:val="008E3F54"/>
    <w:rsid w:val="008E49C5"/>
    <w:rsid w:val="008E6851"/>
    <w:rsid w:val="008E6927"/>
    <w:rsid w:val="008E6B8A"/>
    <w:rsid w:val="008F05E5"/>
    <w:rsid w:val="008F19A1"/>
    <w:rsid w:val="008F2BE1"/>
    <w:rsid w:val="008F55B4"/>
    <w:rsid w:val="008F62CB"/>
    <w:rsid w:val="008F6555"/>
    <w:rsid w:val="008F6D0C"/>
    <w:rsid w:val="008F6DF2"/>
    <w:rsid w:val="008F7133"/>
    <w:rsid w:val="008F7B39"/>
    <w:rsid w:val="00901270"/>
    <w:rsid w:val="00901682"/>
    <w:rsid w:val="00902065"/>
    <w:rsid w:val="0090256D"/>
    <w:rsid w:val="00903557"/>
    <w:rsid w:val="0090358F"/>
    <w:rsid w:val="009045B3"/>
    <w:rsid w:val="00904632"/>
    <w:rsid w:val="009048C5"/>
    <w:rsid w:val="00904961"/>
    <w:rsid w:val="00904D0B"/>
    <w:rsid w:val="0090526E"/>
    <w:rsid w:val="009057AB"/>
    <w:rsid w:val="00906778"/>
    <w:rsid w:val="0091004A"/>
    <w:rsid w:val="00910AB4"/>
    <w:rsid w:val="00910E65"/>
    <w:rsid w:val="00911691"/>
    <w:rsid w:val="00911B81"/>
    <w:rsid w:val="00911BD5"/>
    <w:rsid w:val="00911BE6"/>
    <w:rsid w:val="00912BD9"/>
    <w:rsid w:val="0091344B"/>
    <w:rsid w:val="009135E2"/>
    <w:rsid w:val="00913808"/>
    <w:rsid w:val="00913890"/>
    <w:rsid w:val="0091586E"/>
    <w:rsid w:val="00915C3D"/>
    <w:rsid w:val="00917F89"/>
    <w:rsid w:val="0092084B"/>
    <w:rsid w:val="00920F65"/>
    <w:rsid w:val="009210D7"/>
    <w:rsid w:val="009214F9"/>
    <w:rsid w:val="00922F0F"/>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62C1"/>
    <w:rsid w:val="009569C5"/>
    <w:rsid w:val="009604AE"/>
    <w:rsid w:val="009604EA"/>
    <w:rsid w:val="00960597"/>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E93"/>
    <w:rsid w:val="00975F99"/>
    <w:rsid w:val="00976F7E"/>
    <w:rsid w:val="009771DD"/>
    <w:rsid w:val="00980538"/>
    <w:rsid w:val="009806F1"/>
    <w:rsid w:val="00980C27"/>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5B84"/>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F73"/>
    <w:rsid w:val="009B36C0"/>
    <w:rsid w:val="009B3A87"/>
    <w:rsid w:val="009B3DCA"/>
    <w:rsid w:val="009B4B87"/>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A25"/>
    <w:rsid w:val="009C4F7D"/>
    <w:rsid w:val="009C5CB1"/>
    <w:rsid w:val="009C5CB7"/>
    <w:rsid w:val="009C64D1"/>
    <w:rsid w:val="009C696F"/>
    <w:rsid w:val="009C738B"/>
    <w:rsid w:val="009D063F"/>
    <w:rsid w:val="009D0F35"/>
    <w:rsid w:val="009D25A8"/>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433A"/>
    <w:rsid w:val="009F49F6"/>
    <w:rsid w:val="009F5430"/>
    <w:rsid w:val="009F545B"/>
    <w:rsid w:val="009F5E02"/>
    <w:rsid w:val="009F78DC"/>
    <w:rsid w:val="009F7F9D"/>
    <w:rsid w:val="00A00C63"/>
    <w:rsid w:val="00A010A6"/>
    <w:rsid w:val="00A0194B"/>
    <w:rsid w:val="00A019D5"/>
    <w:rsid w:val="00A01DB6"/>
    <w:rsid w:val="00A02901"/>
    <w:rsid w:val="00A03B13"/>
    <w:rsid w:val="00A049DB"/>
    <w:rsid w:val="00A04BE9"/>
    <w:rsid w:val="00A04D59"/>
    <w:rsid w:val="00A05946"/>
    <w:rsid w:val="00A06113"/>
    <w:rsid w:val="00A06422"/>
    <w:rsid w:val="00A064A5"/>
    <w:rsid w:val="00A06E15"/>
    <w:rsid w:val="00A076DE"/>
    <w:rsid w:val="00A1026C"/>
    <w:rsid w:val="00A11396"/>
    <w:rsid w:val="00A12134"/>
    <w:rsid w:val="00A12F67"/>
    <w:rsid w:val="00A14177"/>
    <w:rsid w:val="00A14FC6"/>
    <w:rsid w:val="00A1588D"/>
    <w:rsid w:val="00A1783E"/>
    <w:rsid w:val="00A17CE3"/>
    <w:rsid w:val="00A220D0"/>
    <w:rsid w:val="00A223F4"/>
    <w:rsid w:val="00A226FC"/>
    <w:rsid w:val="00A227B1"/>
    <w:rsid w:val="00A22A05"/>
    <w:rsid w:val="00A23873"/>
    <w:rsid w:val="00A23A29"/>
    <w:rsid w:val="00A24609"/>
    <w:rsid w:val="00A246AD"/>
    <w:rsid w:val="00A24AD0"/>
    <w:rsid w:val="00A24D46"/>
    <w:rsid w:val="00A255DF"/>
    <w:rsid w:val="00A26CF5"/>
    <w:rsid w:val="00A27512"/>
    <w:rsid w:val="00A277CD"/>
    <w:rsid w:val="00A30EF8"/>
    <w:rsid w:val="00A3163E"/>
    <w:rsid w:val="00A333A2"/>
    <w:rsid w:val="00A33835"/>
    <w:rsid w:val="00A33EC7"/>
    <w:rsid w:val="00A34399"/>
    <w:rsid w:val="00A35049"/>
    <w:rsid w:val="00A3549D"/>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C66"/>
    <w:rsid w:val="00A53209"/>
    <w:rsid w:val="00A535AB"/>
    <w:rsid w:val="00A538BF"/>
    <w:rsid w:val="00A544AA"/>
    <w:rsid w:val="00A55900"/>
    <w:rsid w:val="00A56600"/>
    <w:rsid w:val="00A57183"/>
    <w:rsid w:val="00A57639"/>
    <w:rsid w:val="00A6019F"/>
    <w:rsid w:val="00A611B6"/>
    <w:rsid w:val="00A616CE"/>
    <w:rsid w:val="00A61780"/>
    <w:rsid w:val="00A6243D"/>
    <w:rsid w:val="00A62D75"/>
    <w:rsid w:val="00A634E0"/>
    <w:rsid w:val="00A63B73"/>
    <w:rsid w:val="00A6437E"/>
    <w:rsid w:val="00A669F6"/>
    <w:rsid w:val="00A676AB"/>
    <w:rsid w:val="00A706F5"/>
    <w:rsid w:val="00A709A2"/>
    <w:rsid w:val="00A70C83"/>
    <w:rsid w:val="00A7184E"/>
    <w:rsid w:val="00A719F7"/>
    <w:rsid w:val="00A722D8"/>
    <w:rsid w:val="00A72C23"/>
    <w:rsid w:val="00A72C56"/>
    <w:rsid w:val="00A73341"/>
    <w:rsid w:val="00A73A30"/>
    <w:rsid w:val="00A73C2F"/>
    <w:rsid w:val="00A7410C"/>
    <w:rsid w:val="00A74518"/>
    <w:rsid w:val="00A74527"/>
    <w:rsid w:val="00A74B37"/>
    <w:rsid w:val="00A75106"/>
    <w:rsid w:val="00A75740"/>
    <w:rsid w:val="00A75CBD"/>
    <w:rsid w:val="00A75EE8"/>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7E3"/>
    <w:rsid w:val="00A9615C"/>
    <w:rsid w:val="00A96EBE"/>
    <w:rsid w:val="00A974CE"/>
    <w:rsid w:val="00AA059D"/>
    <w:rsid w:val="00AA0CB3"/>
    <w:rsid w:val="00AA14AC"/>
    <w:rsid w:val="00AA193B"/>
    <w:rsid w:val="00AA1EF9"/>
    <w:rsid w:val="00AA2E48"/>
    <w:rsid w:val="00AA4284"/>
    <w:rsid w:val="00AA4A49"/>
    <w:rsid w:val="00AA5C9C"/>
    <w:rsid w:val="00AA60FD"/>
    <w:rsid w:val="00AA6C06"/>
    <w:rsid w:val="00AB0261"/>
    <w:rsid w:val="00AB0732"/>
    <w:rsid w:val="00AB117B"/>
    <w:rsid w:val="00AB15C2"/>
    <w:rsid w:val="00AB166C"/>
    <w:rsid w:val="00AB2143"/>
    <w:rsid w:val="00AB3C2C"/>
    <w:rsid w:val="00AB415B"/>
    <w:rsid w:val="00AB5EF9"/>
    <w:rsid w:val="00AB6C9C"/>
    <w:rsid w:val="00AB6CDF"/>
    <w:rsid w:val="00AB72AE"/>
    <w:rsid w:val="00AC07A6"/>
    <w:rsid w:val="00AC0854"/>
    <w:rsid w:val="00AC0F69"/>
    <w:rsid w:val="00AC1EBA"/>
    <w:rsid w:val="00AC2F5A"/>
    <w:rsid w:val="00AC39B9"/>
    <w:rsid w:val="00AC3C12"/>
    <w:rsid w:val="00AC3D7F"/>
    <w:rsid w:val="00AC48E0"/>
    <w:rsid w:val="00AC4E96"/>
    <w:rsid w:val="00AC58BF"/>
    <w:rsid w:val="00AC5D83"/>
    <w:rsid w:val="00AC6415"/>
    <w:rsid w:val="00AC6DAE"/>
    <w:rsid w:val="00AD004B"/>
    <w:rsid w:val="00AD0D94"/>
    <w:rsid w:val="00AD1605"/>
    <w:rsid w:val="00AD19DC"/>
    <w:rsid w:val="00AD2614"/>
    <w:rsid w:val="00AD26C8"/>
    <w:rsid w:val="00AD29A6"/>
    <w:rsid w:val="00AD2D06"/>
    <w:rsid w:val="00AD3EFA"/>
    <w:rsid w:val="00AD41B4"/>
    <w:rsid w:val="00AD5480"/>
    <w:rsid w:val="00AD5775"/>
    <w:rsid w:val="00AD7AAE"/>
    <w:rsid w:val="00AE1937"/>
    <w:rsid w:val="00AE1F3E"/>
    <w:rsid w:val="00AE2842"/>
    <w:rsid w:val="00AE3B6E"/>
    <w:rsid w:val="00AE3EBC"/>
    <w:rsid w:val="00AE5401"/>
    <w:rsid w:val="00AE5838"/>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927"/>
    <w:rsid w:val="00B02D37"/>
    <w:rsid w:val="00B03300"/>
    <w:rsid w:val="00B03BB4"/>
    <w:rsid w:val="00B03E5A"/>
    <w:rsid w:val="00B04769"/>
    <w:rsid w:val="00B05186"/>
    <w:rsid w:val="00B05DDA"/>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519"/>
    <w:rsid w:val="00B225DE"/>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297C"/>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147"/>
    <w:rsid w:val="00B635F5"/>
    <w:rsid w:val="00B63B30"/>
    <w:rsid w:val="00B66270"/>
    <w:rsid w:val="00B6689E"/>
    <w:rsid w:val="00B67498"/>
    <w:rsid w:val="00B679E4"/>
    <w:rsid w:val="00B67FE2"/>
    <w:rsid w:val="00B70A87"/>
    <w:rsid w:val="00B714AF"/>
    <w:rsid w:val="00B725EB"/>
    <w:rsid w:val="00B727BD"/>
    <w:rsid w:val="00B72954"/>
    <w:rsid w:val="00B72DC8"/>
    <w:rsid w:val="00B7422E"/>
    <w:rsid w:val="00B74AEA"/>
    <w:rsid w:val="00B75935"/>
    <w:rsid w:val="00B759D5"/>
    <w:rsid w:val="00B75C93"/>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2EA"/>
    <w:rsid w:val="00B8757D"/>
    <w:rsid w:val="00B90BF5"/>
    <w:rsid w:val="00B90F77"/>
    <w:rsid w:val="00B9140E"/>
    <w:rsid w:val="00B914DA"/>
    <w:rsid w:val="00B91912"/>
    <w:rsid w:val="00B92905"/>
    <w:rsid w:val="00B92B76"/>
    <w:rsid w:val="00B944AA"/>
    <w:rsid w:val="00B94530"/>
    <w:rsid w:val="00B947B4"/>
    <w:rsid w:val="00B94AF8"/>
    <w:rsid w:val="00B9598B"/>
    <w:rsid w:val="00B96B40"/>
    <w:rsid w:val="00B96CDA"/>
    <w:rsid w:val="00BA04C9"/>
    <w:rsid w:val="00BA154C"/>
    <w:rsid w:val="00BA1CF6"/>
    <w:rsid w:val="00BA1D0B"/>
    <w:rsid w:val="00BA282E"/>
    <w:rsid w:val="00BA4145"/>
    <w:rsid w:val="00BA44B9"/>
    <w:rsid w:val="00BA605C"/>
    <w:rsid w:val="00BA66A0"/>
    <w:rsid w:val="00BA6FCA"/>
    <w:rsid w:val="00BB0476"/>
    <w:rsid w:val="00BB08D5"/>
    <w:rsid w:val="00BB2315"/>
    <w:rsid w:val="00BB25DD"/>
    <w:rsid w:val="00BB3279"/>
    <w:rsid w:val="00BB3423"/>
    <w:rsid w:val="00BB428B"/>
    <w:rsid w:val="00BB4550"/>
    <w:rsid w:val="00BB5B5D"/>
    <w:rsid w:val="00BB5FDE"/>
    <w:rsid w:val="00BB6F09"/>
    <w:rsid w:val="00BB7422"/>
    <w:rsid w:val="00BC1438"/>
    <w:rsid w:val="00BC1C00"/>
    <w:rsid w:val="00BC1ED2"/>
    <w:rsid w:val="00BC2001"/>
    <w:rsid w:val="00BC2074"/>
    <w:rsid w:val="00BC248E"/>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15D"/>
    <w:rsid w:val="00BE016A"/>
    <w:rsid w:val="00BE0D82"/>
    <w:rsid w:val="00BE0FE7"/>
    <w:rsid w:val="00BE120B"/>
    <w:rsid w:val="00BE1409"/>
    <w:rsid w:val="00BE17AD"/>
    <w:rsid w:val="00BE2C98"/>
    <w:rsid w:val="00BE2CF9"/>
    <w:rsid w:val="00BE3151"/>
    <w:rsid w:val="00BE3F29"/>
    <w:rsid w:val="00BE43D5"/>
    <w:rsid w:val="00BE5E1A"/>
    <w:rsid w:val="00BE689E"/>
    <w:rsid w:val="00BE7015"/>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3205"/>
    <w:rsid w:val="00C23E14"/>
    <w:rsid w:val="00C2473B"/>
    <w:rsid w:val="00C25AC8"/>
    <w:rsid w:val="00C25CF1"/>
    <w:rsid w:val="00C25F8C"/>
    <w:rsid w:val="00C25FAD"/>
    <w:rsid w:val="00C26B32"/>
    <w:rsid w:val="00C26F76"/>
    <w:rsid w:val="00C27605"/>
    <w:rsid w:val="00C303FC"/>
    <w:rsid w:val="00C30F0F"/>
    <w:rsid w:val="00C31B4E"/>
    <w:rsid w:val="00C31C68"/>
    <w:rsid w:val="00C32CF9"/>
    <w:rsid w:val="00C33609"/>
    <w:rsid w:val="00C3380F"/>
    <w:rsid w:val="00C34A59"/>
    <w:rsid w:val="00C35493"/>
    <w:rsid w:val="00C35C48"/>
    <w:rsid w:val="00C3663B"/>
    <w:rsid w:val="00C3786D"/>
    <w:rsid w:val="00C41C27"/>
    <w:rsid w:val="00C42F8C"/>
    <w:rsid w:val="00C434E3"/>
    <w:rsid w:val="00C443C5"/>
    <w:rsid w:val="00C44575"/>
    <w:rsid w:val="00C44BC8"/>
    <w:rsid w:val="00C469F6"/>
    <w:rsid w:val="00C50A58"/>
    <w:rsid w:val="00C50D54"/>
    <w:rsid w:val="00C51334"/>
    <w:rsid w:val="00C5155F"/>
    <w:rsid w:val="00C53467"/>
    <w:rsid w:val="00C53BA4"/>
    <w:rsid w:val="00C53F8E"/>
    <w:rsid w:val="00C575F2"/>
    <w:rsid w:val="00C57855"/>
    <w:rsid w:val="00C57992"/>
    <w:rsid w:val="00C603D8"/>
    <w:rsid w:val="00C60565"/>
    <w:rsid w:val="00C60584"/>
    <w:rsid w:val="00C607A1"/>
    <w:rsid w:val="00C60B07"/>
    <w:rsid w:val="00C6160B"/>
    <w:rsid w:val="00C62680"/>
    <w:rsid w:val="00C62CDA"/>
    <w:rsid w:val="00C6391C"/>
    <w:rsid w:val="00C6392F"/>
    <w:rsid w:val="00C651E4"/>
    <w:rsid w:val="00C654E2"/>
    <w:rsid w:val="00C65E76"/>
    <w:rsid w:val="00C6641E"/>
    <w:rsid w:val="00C66829"/>
    <w:rsid w:val="00C66BD2"/>
    <w:rsid w:val="00C66DD5"/>
    <w:rsid w:val="00C67083"/>
    <w:rsid w:val="00C673CD"/>
    <w:rsid w:val="00C674B9"/>
    <w:rsid w:val="00C676D5"/>
    <w:rsid w:val="00C702E6"/>
    <w:rsid w:val="00C7187A"/>
    <w:rsid w:val="00C740F7"/>
    <w:rsid w:val="00C743D7"/>
    <w:rsid w:val="00C74828"/>
    <w:rsid w:val="00C76EE6"/>
    <w:rsid w:val="00C80E4E"/>
    <w:rsid w:val="00C81149"/>
    <w:rsid w:val="00C82634"/>
    <w:rsid w:val="00C82BBB"/>
    <w:rsid w:val="00C82D1E"/>
    <w:rsid w:val="00C834C2"/>
    <w:rsid w:val="00C836DE"/>
    <w:rsid w:val="00C83AB6"/>
    <w:rsid w:val="00C83E53"/>
    <w:rsid w:val="00C84191"/>
    <w:rsid w:val="00C8497B"/>
    <w:rsid w:val="00C84A1A"/>
    <w:rsid w:val="00C84DFA"/>
    <w:rsid w:val="00C85340"/>
    <w:rsid w:val="00C86CEE"/>
    <w:rsid w:val="00C876E1"/>
    <w:rsid w:val="00C87BF5"/>
    <w:rsid w:val="00C928DC"/>
    <w:rsid w:val="00C937D7"/>
    <w:rsid w:val="00C95D32"/>
    <w:rsid w:val="00C97DCB"/>
    <w:rsid w:val="00CA041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C6C6B"/>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3FE"/>
    <w:rsid w:val="00CE5C35"/>
    <w:rsid w:val="00CE66AA"/>
    <w:rsid w:val="00CF23A5"/>
    <w:rsid w:val="00CF3814"/>
    <w:rsid w:val="00CF43F9"/>
    <w:rsid w:val="00CF488E"/>
    <w:rsid w:val="00CF56B4"/>
    <w:rsid w:val="00CF621F"/>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0B3B"/>
    <w:rsid w:val="00D21AFF"/>
    <w:rsid w:val="00D22BC6"/>
    <w:rsid w:val="00D22C1B"/>
    <w:rsid w:val="00D237F2"/>
    <w:rsid w:val="00D24E07"/>
    <w:rsid w:val="00D26885"/>
    <w:rsid w:val="00D277A0"/>
    <w:rsid w:val="00D30174"/>
    <w:rsid w:val="00D33EBD"/>
    <w:rsid w:val="00D34150"/>
    <w:rsid w:val="00D3608A"/>
    <w:rsid w:val="00D361BF"/>
    <w:rsid w:val="00D362DA"/>
    <w:rsid w:val="00D36B47"/>
    <w:rsid w:val="00D3786A"/>
    <w:rsid w:val="00D40373"/>
    <w:rsid w:val="00D40436"/>
    <w:rsid w:val="00D40B9E"/>
    <w:rsid w:val="00D40F5A"/>
    <w:rsid w:val="00D423D8"/>
    <w:rsid w:val="00D42610"/>
    <w:rsid w:val="00D42CEA"/>
    <w:rsid w:val="00D42D63"/>
    <w:rsid w:val="00D42EAE"/>
    <w:rsid w:val="00D437ED"/>
    <w:rsid w:val="00D439C8"/>
    <w:rsid w:val="00D43DF2"/>
    <w:rsid w:val="00D44C6A"/>
    <w:rsid w:val="00D44D55"/>
    <w:rsid w:val="00D45607"/>
    <w:rsid w:val="00D45C16"/>
    <w:rsid w:val="00D45D95"/>
    <w:rsid w:val="00D46AE6"/>
    <w:rsid w:val="00D47568"/>
    <w:rsid w:val="00D47992"/>
    <w:rsid w:val="00D479FF"/>
    <w:rsid w:val="00D47AE3"/>
    <w:rsid w:val="00D5040F"/>
    <w:rsid w:val="00D51DF2"/>
    <w:rsid w:val="00D52449"/>
    <w:rsid w:val="00D535E4"/>
    <w:rsid w:val="00D53DA6"/>
    <w:rsid w:val="00D540D2"/>
    <w:rsid w:val="00D54AD9"/>
    <w:rsid w:val="00D54EAE"/>
    <w:rsid w:val="00D54F6A"/>
    <w:rsid w:val="00D563C5"/>
    <w:rsid w:val="00D5663E"/>
    <w:rsid w:val="00D5782E"/>
    <w:rsid w:val="00D57C50"/>
    <w:rsid w:val="00D60140"/>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77DCC"/>
    <w:rsid w:val="00D80405"/>
    <w:rsid w:val="00D80520"/>
    <w:rsid w:val="00D80AFF"/>
    <w:rsid w:val="00D819F7"/>
    <w:rsid w:val="00D82648"/>
    <w:rsid w:val="00D836BE"/>
    <w:rsid w:val="00D84013"/>
    <w:rsid w:val="00D84414"/>
    <w:rsid w:val="00D84D1D"/>
    <w:rsid w:val="00D86689"/>
    <w:rsid w:val="00D86D32"/>
    <w:rsid w:val="00D9031D"/>
    <w:rsid w:val="00D904D4"/>
    <w:rsid w:val="00D9078E"/>
    <w:rsid w:val="00D9123E"/>
    <w:rsid w:val="00D91791"/>
    <w:rsid w:val="00D91B51"/>
    <w:rsid w:val="00D91DDB"/>
    <w:rsid w:val="00D927FF"/>
    <w:rsid w:val="00D9304D"/>
    <w:rsid w:val="00D9336B"/>
    <w:rsid w:val="00D937E4"/>
    <w:rsid w:val="00D94AB9"/>
    <w:rsid w:val="00D94C1D"/>
    <w:rsid w:val="00D94F66"/>
    <w:rsid w:val="00D950C5"/>
    <w:rsid w:val="00D95A4E"/>
    <w:rsid w:val="00DA0F0C"/>
    <w:rsid w:val="00DA19FF"/>
    <w:rsid w:val="00DA3381"/>
    <w:rsid w:val="00DA3791"/>
    <w:rsid w:val="00DA5047"/>
    <w:rsid w:val="00DA5292"/>
    <w:rsid w:val="00DA6BCD"/>
    <w:rsid w:val="00DB204C"/>
    <w:rsid w:val="00DB28AB"/>
    <w:rsid w:val="00DB2C58"/>
    <w:rsid w:val="00DB333B"/>
    <w:rsid w:val="00DB3CA4"/>
    <w:rsid w:val="00DB4A15"/>
    <w:rsid w:val="00DB4B8C"/>
    <w:rsid w:val="00DB50DA"/>
    <w:rsid w:val="00DB56E0"/>
    <w:rsid w:val="00DB5C97"/>
    <w:rsid w:val="00DB61C1"/>
    <w:rsid w:val="00DB6F79"/>
    <w:rsid w:val="00DC0727"/>
    <w:rsid w:val="00DC14D1"/>
    <w:rsid w:val="00DC28A5"/>
    <w:rsid w:val="00DC292A"/>
    <w:rsid w:val="00DC3C3D"/>
    <w:rsid w:val="00DC3C68"/>
    <w:rsid w:val="00DC591D"/>
    <w:rsid w:val="00DC591E"/>
    <w:rsid w:val="00DC5C3F"/>
    <w:rsid w:val="00DC5DF3"/>
    <w:rsid w:val="00DC5F1A"/>
    <w:rsid w:val="00DC673B"/>
    <w:rsid w:val="00DC6E69"/>
    <w:rsid w:val="00DC756B"/>
    <w:rsid w:val="00DD0FBB"/>
    <w:rsid w:val="00DD246F"/>
    <w:rsid w:val="00DD3603"/>
    <w:rsid w:val="00DD44A0"/>
    <w:rsid w:val="00DD497C"/>
    <w:rsid w:val="00DD4A9C"/>
    <w:rsid w:val="00DD5618"/>
    <w:rsid w:val="00DD5D81"/>
    <w:rsid w:val="00DD66C1"/>
    <w:rsid w:val="00DD7288"/>
    <w:rsid w:val="00DD75A5"/>
    <w:rsid w:val="00DD79A2"/>
    <w:rsid w:val="00DE3747"/>
    <w:rsid w:val="00DE3AB3"/>
    <w:rsid w:val="00DE45D1"/>
    <w:rsid w:val="00DE48A7"/>
    <w:rsid w:val="00DE54AF"/>
    <w:rsid w:val="00DE68F9"/>
    <w:rsid w:val="00DF021D"/>
    <w:rsid w:val="00DF074B"/>
    <w:rsid w:val="00DF0A48"/>
    <w:rsid w:val="00DF0D71"/>
    <w:rsid w:val="00DF1033"/>
    <w:rsid w:val="00DF18BA"/>
    <w:rsid w:val="00DF220D"/>
    <w:rsid w:val="00DF2307"/>
    <w:rsid w:val="00DF2D8A"/>
    <w:rsid w:val="00DF3048"/>
    <w:rsid w:val="00DF4AE2"/>
    <w:rsid w:val="00DF4D69"/>
    <w:rsid w:val="00DF5EAE"/>
    <w:rsid w:val="00DF65B2"/>
    <w:rsid w:val="00DF69EC"/>
    <w:rsid w:val="00E00A36"/>
    <w:rsid w:val="00E00B9C"/>
    <w:rsid w:val="00E026F0"/>
    <w:rsid w:val="00E0284E"/>
    <w:rsid w:val="00E03E7D"/>
    <w:rsid w:val="00E042CE"/>
    <w:rsid w:val="00E04746"/>
    <w:rsid w:val="00E05060"/>
    <w:rsid w:val="00E05429"/>
    <w:rsid w:val="00E05610"/>
    <w:rsid w:val="00E0641C"/>
    <w:rsid w:val="00E0658C"/>
    <w:rsid w:val="00E0675F"/>
    <w:rsid w:val="00E07063"/>
    <w:rsid w:val="00E07A97"/>
    <w:rsid w:val="00E07F1D"/>
    <w:rsid w:val="00E10F4F"/>
    <w:rsid w:val="00E11C3D"/>
    <w:rsid w:val="00E11EAD"/>
    <w:rsid w:val="00E1299A"/>
    <w:rsid w:val="00E12CCE"/>
    <w:rsid w:val="00E13829"/>
    <w:rsid w:val="00E146C7"/>
    <w:rsid w:val="00E16533"/>
    <w:rsid w:val="00E17A10"/>
    <w:rsid w:val="00E17C9D"/>
    <w:rsid w:val="00E2094A"/>
    <w:rsid w:val="00E20D2F"/>
    <w:rsid w:val="00E21293"/>
    <w:rsid w:val="00E214DF"/>
    <w:rsid w:val="00E2258A"/>
    <w:rsid w:val="00E225C0"/>
    <w:rsid w:val="00E22C20"/>
    <w:rsid w:val="00E23ABE"/>
    <w:rsid w:val="00E23F5C"/>
    <w:rsid w:val="00E26462"/>
    <w:rsid w:val="00E265C7"/>
    <w:rsid w:val="00E266A1"/>
    <w:rsid w:val="00E276EA"/>
    <w:rsid w:val="00E30C7E"/>
    <w:rsid w:val="00E312E1"/>
    <w:rsid w:val="00E31A88"/>
    <w:rsid w:val="00E31C0C"/>
    <w:rsid w:val="00E31C1D"/>
    <w:rsid w:val="00E3218D"/>
    <w:rsid w:val="00E3239E"/>
    <w:rsid w:val="00E33E93"/>
    <w:rsid w:val="00E3453E"/>
    <w:rsid w:val="00E346F1"/>
    <w:rsid w:val="00E35ECC"/>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470"/>
    <w:rsid w:val="00E4657A"/>
    <w:rsid w:val="00E46F50"/>
    <w:rsid w:val="00E47D2C"/>
    <w:rsid w:val="00E5041A"/>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898"/>
    <w:rsid w:val="00E60B6A"/>
    <w:rsid w:val="00E60BF3"/>
    <w:rsid w:val="00E61357"/>
    <w:rsid w:val="00E61427"/>
    <w:rsid w:val="00E61DC5"/>
    <w:rsid w:val="00E62260"/>
    <w:rsid w:val="00E6325B"/>
    <w:rsid w:val="00E6437E"/>
    <w:rsid w:val="00E648E4"/>
    <w:rsid w:val="00E67423"/>
    <w:rsid w:val="00E67D55"/>
    <w:rsid w:val="00E700C6"/>
    <w:rsid w:val="00E7084E"/>
    <w:rsid w:val="00E70C4F"/>
    <w:rsid w:val="00E7184F"/>
    <w:rsid w:val="00E71E87"/>
    <w:rsid w:val="00E721E6"/>
    <w:rsid w:val="00E72791"/>
    <w:rsid w:val="00E73470"/>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6929"/>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C93"/>
    <w:rsid w:val="00EB0E62"/>
    <w:rsid w:val="00EB122D"/>
    <w:rsid w:val="00EB1B78"/>
    <w:rsid w:val="00EB1DE2"/>
    <w:rsid w:val="00EB1F6B"/>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8BB"/>
    <w:rsid w:val="00ED10A0"/>
    <w:rsid w:val="00ED1A47"/>
    <w:rsid w:val="00ED21FC"/>
    <w:rsid w:val="00ED23EF"/>
    <w:rsid w:val="00ED27A2"/>
    <w:rsid w:val="00ED299A"/>
    <w:rsid w:val="00ED29A7"/>
    <w:rsid w:val="00ED3588"/>
    <w:rsid w:val="00ED414D"/>
    <w:rsid w:val="00ED4DEF"/>
    <w:rsid w:val="00ED5803"/>
    <w:rsid w:val="00ED5CF0"/>
    <w:rsid w:val="00ED62F4"/>
    <w:rsid w:val="00ED6BAF"/>
    <w:rsid w:val="00EE048F"/>
    <w:rsid w:val="00EE0DE0"/>
    <w:rsid w:val="00EE1CD7"/>
    <w:rsid w:val="00EE3148"/>
    <w:rsid w:val="00EE3587"/>
    <w:rsid w:val="00EE3D1F"/>
    <w:rsid w:val="00EE4E9F"/>
    <w:rsid w:val="00EE5545"/>
    <w:rsid w:val="00EE58CA"/>
    <w:rsid w:val="00EE5E39"/>
    <w:rsid w:val="00EE6F59"/>
    <w:rsid w:val="00EE79C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5EDD"/>
    <w:rsid w:val="00F069C5"/>
    <w:rsid w:val="00F06AE5"/>
    <w:rsid w:val="00F0721A"/>
    <w:rsid w:val="00F10A25"/>
    <w:rsid w:val="00F10ADE"/>
    <w:rsid w:val="00F10BC2"/>
    <w:rsid w:val="00F11182"/>
    <w:rsid w:val="00F1133C"/>
    <w:rsid w:val="00F11E3E"/>
    <w:rsid w:val="00F12B52"/>
    <w:rsid w:val="00F1349E"/>
    <w:rsid w:val="00F15485"/>
    <w:rsid w:val="00F16683"/>
    <w:rsid w:val="00F1690F"/>
    <w:rsid w:val="00F178E8"/>
    <w:rsid w:val="00F203B8"/>
    <w:rsid w:val="00F20755"/>
    <w:rsid w:val="00F2206A"/>
    <w:rsid w:val="00F22AE2"/>
    <w:rsid w:val="00F22FF8"/>
    <w:rsid w:val="00F23806"/>
    <w:rsid w:val="00F242F3"/>
    <w:rsid w:val="00F2508D"/>
    <w:rsid w:val="00F25095"/>
    <w:rsid w:val="00F258CB"/>
    <w:rsid w:val="00F25E9B"/>
    <w:rsid w:val="00F25EE8"/>
    <w:rsid w:val="00F2641B"/>
    <w:rsid w:val="00F2645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C32"/>
    <w:rsid w:val="00F40361"/>
    <w:rsid w:val="00F40E00"/>
    <w:rsid w:val="00F4210F"/>
    <w:rsid w:val="00F43B02"/>
    <w:rsid w:val="00F4442B"/>
    <w:rsid w:val="00F4519F"/>
    <w:rsid w:val="00F45777"/>
    <w:rsid w:val="00F45D18"/>
    <w:rsid w:val="00F45F45"/>
    <w:rsid w:val="00F462F5"/>
    <w:rsid w:val="00F471D1"/>
    <w:rsid w:val="00F47896"/>
    <w:rsid w:val="00F47E37"/>
    <w:rsid w:val="00F50FD0"/>
    <w:rsid w:val="00F51345"/>
    <w:rsid w:val="00F516EE"/>
    <w:rsid w:val="00F51792"/>
    <w:rsid w:val="00F520FE"/>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85B"/>
    <w:rsid w:val="00F63A0B"/>
    <w:rsid w:val="00F63C5A"/>
    <w:rsid w:val="00F643BF"/>
    <w:rsid w:val="00F648B7"/>
    <w:rsid w:val="00F64A3C"/>
    <w:rsid w:val="00F65043"/>
    <w:rsid w:val="00F65301"/>
    <w:rsid w:val="00F6555A"/>
    <w:rsid w:val="00F662E5"/>
    <w:rsid w:val="00F66439"/>
    <w:rsid w:val="00F66F44"/>
    <w:rsid w:val="00F66FBE"/>
    <w:rsid w:val="00F6751E"/>
    <w:rsid w:val="00F70412"/>
    <w:rsid w:val="00F71212"/>
    <w:rsid w:val="00F715E1"/>
    <w:rsid w:val="00F73DA6"/>
    <w:rsid w:val="00F73FA8"/>
    <w:rsid w:val="00F73FDD"/>
    <w:rsid w:val="00F746CF"/>
    <w:rsid w:val="00F758DD"/>
    <w:rsid w:val="00F75F53"/>
    <w:rsid w:val="00F76810"/>
    <w:rsid w:val="00F77122"/>
    <w:rsid w:val="00F776A4"/>
    <w:rsid w:val="00F815C4"/>
    <w:rsid w:val="00F82668"/>
    <w:rsid w:val="00F83B1B"/>
    <w:rsid w:val="00F847B2"/>
    <w:rsid w:val="00F849AD"/>
    <w:rsid w:val="00F852F5"/>
    <w:rsid w:val="00F859A0"/>
    <w:rsid w:val="00F87299"/>
    <w:rsid w:val="00F872ED"/>
    <w:rsid w:val="00F90314"/>
    <w:rsid w:val="00F9196D"/>
    <w:rsid w:val="00F91C75"/>
    <w:rsid w:val="00F92421"/>
    <w:rsid w:val="00F924AE"/>
    <w:rsid w:val="00F927C4"/>
    <w:rsid w:val="00F9369D"/>
    <w:rsid w:val="00F9395F"/>
    <w:rsid w:val="00F93F75"/>
    <w:rsid w:val="00F949CA"/>
    <w:rsid w:val="00F9566D"/>
    <w:rsid w:val="00F96522"/>
    <w:rsid w:val="00F96E6C"/>
    <w:rsid w:val="00F975C7"/>
    <w:rsid w:val="00F97742"/>
    <w:rsid w:val="00F97F6E"/>
    <w:rsid w:val="00FA1C16"/>
    <w:rsid w:val="00FA1D45"/>
    <w:rsid w:val="00FA2884"/>
    <w:rsid w:val="00FA2AC2"/>
    <w:rsid w:val="00FA2E8B"/>
    <w:rsid w:val="00FA32ED"/>
    <w:rsid w:val="00FA33D2"/>
    <w:rsid w:val="00FA442B"/>
    <w:rsid w:val="00FA7440"/>
    <w:rsid w:val="00FA7FD0"/>
    <w:rsid w:val="00FB01E7"/>
    <w:rsid w:val="00FB093F"/>
    <w:rsid w:val="00FB0A9B"/>
    <w:rsid w:val="00FB1BD9"/>
    <w:rsid w:val="00FB290D"/>
    <w:rsid w:val="00FB2BE1"/>
    <w:rsid w:val="00FB2F18"/>
    <w:rsid w:val="00FB2F5E"/>
    <w:rsid w:val="00FB3234"/>
    <w:rsid w:val="00FB338F"/>
    <w:rsid w:val="00FB3F54"/>
    <w:rsid w:val="00FB41A7"/>
    <w:rsid w:val="00FB41AD"/>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6304"/>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640"/>
    <w:rsid w:val="00FF27D5"/>
    <w:rsid w:val="00FF4E8F"/>
    <w:rsid w:val="00FF5BC7"/>
    <w:rsid w:val="00FF667E"/>
    <w:rsid w:val="01941A12"/>
    <w:rsid w:val="030A5780"/>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5E63BCF"/>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31649"/>
  <w15:docId w15:val="{247AF4F4-6AA6-4709-97E9-7D14C3BC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7"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next w:val="ae"/>
    <w:qFormat/>
    <w:pPr>
      <w:widowControl w:val="0"/>
      <w:jc w:val="both"/>
    </w:pPr>
    <w:rPr>
      <w:kern w:val="2"/>
      <w:sz w:val="21"/>
      <w:szCs w:val="24"/>
    </w:rPr>
  </w:style>
  <w:style w:type="paragraph" w:styleId="11">
    <w:name w:val="heading 1"/>
    <w:basedOn w:val="ad"/>
    <w:next w:val="ad"/>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d"/>
    <w:next w:val="af"/>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d"/>
    <w:next w:val="af"/>
    <w:link w:val="34"/>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basedOn w:val="ad"/>
    <w:next w:val="ad"/>
    <w:link w:val="45"/>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d"/>
    <w:next w:val="ad"/>
    <w:link w:val="5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d"/>
    <w:next w:val="ad"/>
    <w:link w:val="60"/>
    <w:qFormat/>
    <w:pPr>
      <w:keepNext/>
      <w:keepLines/>
      <w:spacing w:before="240" w:after="64" w:line="320" w:lineRule="auto"/>
      <w:outlineLvl w:val="5"/>
    </w:pPr>
    <w:rPr>
      <w:rFonts w:ascii="Arial" w:eastAsia="黑体" w:hAnsi="Arial"/>
      <w:b/>
      <w:bCs/>
      <w:sz w:val="24"/>
    </w:rPr>
  </w:style>
  <w:style w:type="paragraph" w:styleId="7">
    <w:name w:val="heading 7"/>
    <w:basedOn w:val="ad"/>
    <w:next w:val="ad"/>
    <w:link w:val="70"/>
    <w:qFormat/>
    <w:pPr>
      <w:keepNext/>
      <w:keepLines/>
      <w:spacing w:before="240" w:after="64" w:line="320" w:lineRule="auto"/>
      <w:outlineLvl w:val="6"/>
    </w:pPr>
    <w:rPr>
      <w:b/>
      <w:bCs/>
      <w:sz w:val="24"/>
    </w:rPr>
  </w:style>
  <w:style w:type="paragraph" w:styleId="8">
    <w:name w:val="heading 8"/>
    <w:basedOn w:val="ad"/>
    <w:next w:val="ad"/>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d"/>
    <w:next w:val="ad"/>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e">
    <w:name w:val="Body Text"/>
    <w:basedOn w:val="ad"/>
    <w:link w:val="af3"/>
    <w:qFormat/>
    <w:pPr>
      <w:tabs>
        <w:tab w:val="left" w:pos="567"/>
      </w:tabs>
      <w:spacing w:before="120" w:line="22" w:lineRule="atLeast"/>
    </w:pPr>
    <w:rPr>
      <w:rFonts w:ascii="宋体" w:hAnsi="宋体"/>
      <w:sz w:val="24"/>
    </w:rPr>
  </w:style>
  <w:style w:type="paragraph" w:styleId="af4">
    <w:name w:val="macro"/>
    <w:link w:val="af5"/>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
    <w:name w:val="Normal Indent"/>
    <w:basedOn w:val="ad"/>
    <w:link w:val="14"/>
    <w:qFormat/>
    <w:pPr>
      <w:autoSpaceDE w:val="0"/>
      <w:autoSpaceDN w:val="0"/>
      <w:adjustRightInd w:val="0"/>
      <w:ind w:firstLine="420"/>
      <w:jc w:val="left"/>
    </w:pPr>
    <w:rPr>
      <w:rFonts w:ascii="宋体"/>
      <w:kern w:val="0"/>
      <w:sz w:val="24"/>
      <w:szCs w:val="20"/>
    </w:rPr>
  </w:style>
  <w:style w:type="paragraph" w:styleId="35">
    <w:name w:val="List 3"/>
    <w:basedOn w:val="ad"/>
    <w:qFormat/>
    <w:pPr>
      <w:ind w:leftChars="400" w:left="100" w:hangingChars="200" w:hanging="200"/>
      <w:contextualSpacing/>
    </w:pPr>
    <w:rPr>
      <w:szCs w:val="21"/>
    </w:rPr>
  </w:style>
  <w:style w:type="paragraph" w:styleId="TOC7">
    <w:name w:val="toc 7"/>
    <w:basedOn w:val="ad"/>
    <w:next w:val="ad"/>
    <w:unhideWhenUsed/>
    <w:qFormat/>
    <w:pPr>
      <w:ind w:leftChars="1200" w:left="2520"/>
    </w:pPr>
    <w:rPr>
      <w:rFonts w:ascii="Calibri" w:hAnsi="Calibri"/>
      <w:szCs w:val="22"/>
    </w:rPr>
  </w:style>
  <w:style w:type="paragraph" w:styleId="2">
    <w:name w:val="List Number 2"/>
    <w:basedOn w:val="ad"/>
    <w:link w:val="25"/>
    <w:qFormat/>
    <w:pPr>
      <w:numPr>
        <w:numId w:val="2"/>
      </w:numPr>
      <w:spacing w:before="240" w:after="120" w:line="360" w:lineRule="auto"/>
      <w:ind w:left="1260" w:firstLine="0"/>
    </w:pPr>
    <w:rPr>
      <w:rFonts w:ascii="Arial" w:hAnsi="Arial"/>
      <w:szCs w:val="21"/>
    </w:rPr>
  </w:style>
  <w:style w:type="paragraph" w:styleId="af6">
    <w:name w:val="Note Heading"/>
    <w:basedOn w:val="ad"/>
    <w:next w:val="ad"/>
    <w:link w:val="af7"/>
    <w:unhideWhenUsed/>
    <w:qFormat/>
    <w:pPr>
      <w:jc w:val="center"/>
    </w:pPr>
    <w:rPr>
      <w:sz w:val="24"/>
    </w:rPr>
  </w:style>
  <w:style w:type="paragraph" w:styleId="40">
    <w:name w:val="List Bullet 4"/>
    <w:basedOn w:val="ad"/>
    <w:link w:val="46"/>
    <w:qFormat/>
    <w:pPr>
      <w:numPr>
        <w:numId w:val="3"/>
      </w:numPr>
      <w:spacing w:before="240" w:after="120" w:line="360" w:lineRule="auto"/>
      <w:ind w:firstLine="0"/>
    </w:pPr>
    <w:rPr>
      <w:rFonts w:ascii="Arial" w:hAnsi="Arial"/>
      <w:szCs w:val="21"/>
    </w:rPr>
  </w:style>
  <w:style w:type="paragraph" w:styleId="81">
    <w:name w:val="index 8"/>
    <w:basedOn w:val="ad"/>
    <w:next w:val="ad"/>
    <w:qFormat/>
    <w:pPr>
      <w:spacing w:before="240" w:line="360" w:lineRule="auto"/>
      <w:ind w:leftChars="1400" w:left="1400" w:firstLineChars="200" w:firstLine="200"/>
    </w:pPr>
    <w:rPr>
      <w:szCs w:val="21"/>
    </w:rPr>
  </w:style>
  <w:style w:type="paragraph" w:styleId="a">
    <w:name w:val="List Number"/>
    <w:basedOn w:val="ad"/>
    <w:qFormat/>
    <w:pPr>
      <w:numPr>
        <w:numId w:val="4"/>
      </w:numPr>
    </w:pPr>
  </w:style>
  <w:style w:type="paragraph" w:styleId="af8">
    <w:name w:val="caption"/>
    <w:basedOn w:val="ad"/>
    <w:next w:val="ad"/>
    <w:link w:val="af9"/>
    <w:qFormat/>
    <w:pPr>
      <w:suppressAutoHyphens/>
      <w:spacing w:before="152" w:after="160"/>
    </w:pPr>
    <w:rPr>
      <w:rFonts w:ascii="Arial" w:eastAsia="黑体" w:hAnsi="Arial" w:cs="Arial"/>
      <w:sz w:val="20"/>
      <w:szCs w:val="20"/>
      <w:lang w:eastAsia="ar-SA"/>
    </w:rPr>
  </w:style>
  <w:style w:type="paragraph" w:styleId="50">
    <w:name w:val="index 5"/>
    <w:basedOn w:val="ad"/>
    <w:next w:val="ad"/>
    <w:qFormat/>
    <w:pPr>
      <w:spacing w:before="240" w:line="360" w:lineRule="auto"/>
      <w:ind w:leftChars="800" w:left="800" w:firstLineChars="200" w:firstLine="200"/>
    </w:pPr>
    <w:rPr>
      <w:szCs w:val="21"/>
    </w:rPr>
  </w:style>
  <w:style w:type="paragraph" w:styleId="a0">
    <w:name w:val="List Bullet"/>
    <w:basedOn w:val="ad"/>
    <w:link w:val="afa"/>
    <w:qFormat/>
    <w:pPr>
      <w:numPr>
        <w:numId w:val="5"/>
      </w:numPr>
      <w:spacing w:before="240" w:after="120" w:line="360" w:lineRule="auto"/>
      <w:ind w:leftChars="200" w:left="840" w:hangingChars="200" w:hanging="200"/>
    </w:pPr>
    <w:rPr>
      <w:rFonts w:ascii="Arial" w:hAnsi="Arial"/>
      <w:bCs/>
      <w:szCs w:val="21"/>
    </w:rPr>
  </w:style>
  <w:style w:type="paragraph" w:styleId="afb">
    <w:name w:val="envelope address"/>
    <w:basedOn w:val="ad"/>
    <w:qFormat/>
    <w:pPr>
      <w:spacing w:line="360" w:lineRule="auto"/>
      <w:ind w:left="2880"/>
    </w:pPr>
    <w:rPr>
      <w:rFonts w:ascii="Arial" w:hAnsi="Arial" w:cs="Arial"/>
    </w:rPr>
  </w:style>
  <w:style w:type="paragraph" w:styleId="afc">
    <w:name w:val="Document Map"/>
    <w:basedOn w:val="ad"/>
    <w:link w:val="afd"/>
    <w:qFormat/>
    <w:pPr>
      <w:shd w:val="clear" w:color="auto" w:fill="000080"/>
    </w:pPr>
  </w:style>
  <w:style w:type="paragraph" w:styleId="afe">
    <w:name w:val="toa heading"/>
    <w:basedOn w:val="ad"/>
    <w:next w:val="ad"/>
    <w:qFormat/>
    <w:pPr>
      <w:spacing w:before="120" w:line="360" w:lineRule="auto"/>
      <w:ind w:firstLineChars="200" w:firstLine="200"/>
      <w:jc w:val="left"/>
    </w:pPr>
    <w:rPr>
      <w:rFonts w:ascii="Arial" w:hAnsi="Arial" w:cs="Arial"/>
      <w:lang w:eastAsia="zh-TW"/>
    </w:rPr>
  </w:style>
  <w:style w:type="paragraph" w:styleId="aff">
    <w:name w:val="annotation text"/>
    <w:basedOn w:val="ad"/>
    <w:link w:val="15"/>
    <w:uiPriority w:val="99"/>
    <w:unhideWhenUsed/>
    <w:qFormat/>
    <w:pPr>
      <w:jc w:val="left"/>
    </w:pPr>
  </w:style>
  <w:style w:type="paragraph" w:styleId="61">
    <w:name w:val="index 6"/>
    <w:basedOn w:val="ad"/>
    <w:next w:val="ad"/>
    <w:qFormat/>
    <w:pPr>
      <w:spacing w:before="240" w:line="360" w:lineRule="auto"/>
      <w:ind w:leftChars="1000" w:left="1000" w:firstLineChars="200" w:firstLine="200"/>
    </w:pPr>
    <w:rPr>
      <w:szCs w:val="21"/>
    </w:rPr>
  </w:style>
  <w:style w:type="paragraph" w:styleId="aff0">
    <w:name w:val="Salutation"/>
    <w:basedOn w:val="ad"/>
    <w:next w:val="ad"/>
    <w:link w:val="aff1"/>
    <w:unhideWhenUsed/>
    <w:qFormat/>
    <w:rPr>
      <w:rFonts w:ascii="Arial" w:hAnsi="Arial" w:cs="Arial"/>
      <w:kern w:val="0"/>
      <w:sz w:val="28"/>
    </w:rPr>
  </w:style>
  <w:style w:type="paragraph" w:styleId="36">
    <w:name w:val="Body Text 3"/>
    <w:basedOn w:val="ad"/>
    <w:link w:val="37"/>
    <w:qFormat/>
    <w:pPr>
      <w:spacing w:after="120"/>
    </w:pPr>
    <w:rPr>
      <w:sz w:val="16"/>
      <w:szCs w:val="16"/>
    </w:rPr>
  </w:style>
  <w:style w:type="paragraph" w:styleId="aff2">
    <w:name w:val="Closing"/>
    <w:basedOn w:val="ad"/>
    <w:link w:val="aff3"/>
    <w:unhideWhenUsed/>
    <w:qFormat/>
    <w:pPr>
      <w:ind w:leftChars="2100" w:left="100"/>
    </w:pPr>
    <w:rPr>
      <w:rFonts w:ascii="Arial" w:hAnsi="Arial" w:cs="Arial"/>
      <w:kern w:val="0"/>
      <w:sz w:val="28"/>
    </w:rPr>
  </w:style>
  <w:style w:type="paragraph" w:styleId="30">
    <w:name w:val="List Bullet 3"/>
    <w:basedOn w:val="ad"/>
    <w:qFormat/>
    <w:pPr>
      <w:numPr>
        <w:numId w:val="6"/>
      </w:numPr>
      <w:spacing w:before="240" w:after="120" w:line="360" w:lineRule="auto"/>
      <w:ind w:firstLine="0"/>
    </w:pPr>
    <w:rPr>
      <w:rFonts w:ascii="Arial" w:hAnsi="Arial"/>
      <w:szCs w:val="21"/>
    </w:rPr>
  </w:style>
  <w:style w:type="paragraph" w:styleId="aff4">
    <w:name w:val="Body Text Indent"/>
    <w:basedOn w:val="ad"/>
    <w:link w:val="aff5"/>
    <w:qFormat/>
    <w:pPr>
      <w:spacing w:after="120"/>
      <w:ind w:leftChars="200" w:left="420"/>
    </w:pPr>
  </w:style>
  <w:style w:type="paragraph" w:styleId="3">
    <w:name w:val="List Number 3"/>
    <w:basedOn w:val="ad"/>
    <w:qFormat/>
    <w:pPr>
      <w:numPr>
        <w:numId w:val="7"/>
      </w:numPr>
      <w:spacing w:before="240" w:after="120" w:line="360" w:lineRule="auto"/>
      <w:ind w:left="1680" w:firstLine="0"/>
    </w:pPr>
    <w:rPr>
      <w:rFonts w:ascii="Arial" w:hAnsi="Arial"/>
      <w:szCs w:val="21"/>
    </w:rPr>
  </w:style>
  <w:style w:type="paragraph" w:styleId="26">
    <w:name w:val="List 2"/>
    <w:basedOn w:val="ad"/>
    <w:unhideWhenUsed/>
    <w:qFormat/>
    <w:pPr>
      <w:ind w:leftChars="200" w:left="100" w:hangingChars="200" w:hanging="200"/>
    </w:pPr>
  </w:style>
  <w:style w:type="paragraph" w:styleId="aff6">
    <w:name w:val="List Continue"/>
    <w:basedOn w:val="ad"/>
    <w:qFormat/>
    <w:pPr>
      <w:widowControl/>
      <w:spacing w:after="120" w:line="360" w:lineRule="auto"/>
      <w:ind w:leftChars="200" w:left="420"/>
      <w:jc w:val="left"/>
    </w:pPr>
    <w:rPr>
      <w:rFonts w:ascii="宋体" w:hAnsi="宋体"/>
      <w:kern w:val="0"/>
      <w:sz w:val="24"/>
    </w:rPr>
  </w:style>
  <w:style w:type="paragraph" w:styleId="aff7">
    <w:name w:val="Block Text"/>
    <w:basedOn w:val="ad"/>
    <w:qFormat/>
    <w:pPr>
      <w:ind w:leftChars="-50" w:left="-105" w:rightChars="-50" w:right="-105"/>
      <w:jc w:val="center"/>
    </w:pPr>
    <w:rPr>
      <w:rFonts w:ascii="宋体" w:eastAsia="华文细黑"/>
      <w:spacing w:val="24"/>
      <w:sz w:val="24"/>
      <w:szCs w:val="20"/>
    </w:rPr>
  </w:style>
  <w:style w:type="paragraph" w:styleId="20">
    <w:name w:val="List Bullet 2"/>
    <w:basedOn w:val="ad"/>
    <w:link w:val="27"/>
    <w:qFormat/>
    <w:pPr>
      <w:numPr>
        <w:numId w:val="8"/>
      </w:numPr>
      <w:spacing w:before="240" w:after="120" w:line="360" w:lineRule="auto"/>
      <w:ind w:firstLine="0"/>
    </w:pPr>
    <w:rPr>
      <w:rFonts w:ascii="Arial" w:hAnsi="Arial"/>
      <w:bCs/>
      <w:szCs w:val="21"/>
    </w:rPr>
  </w:style>
  <w:style w:type="paragraph" w:styleId="HTML">
    <w:name w:val="HTML Address"/>
    <w:basedOn w:val="ad"/>
    <w:link w:val="HTML0"/>
    <w:unhideWhenUsed/>
    <w:qFormat/>
    <w:rPr>
      <w:i/>
      <w:iCs/>
      <w:kern w:val="0"/>
      <w:sz w:val="20"/>
    </w:rPr>
  </w:style>
  <w:style w:type="paragraph" w:styleId="47">
    <w:name w:val="index 4"/>
    <w:basedOn w:val="ad"/>
    <w:next w:val="ad"/>
    <w:qFormat/>
    <w:pPr>
      <w:spacing w:before="240" w:line="360" w:lineRule="auto"/>
      <w:ind w:leftChars="600" w:left="600" w:firstLineChars="200" w:firstLine="200"/>
    </w:pPr>
    <w:rPr>
      <w:szCs w:val="21"/>
    </w:rPr>
  </w:style>
  <w:style w:type="paragraph" w:styleId="TOC5">
    <w:name w:val="toc 5"/>
    <w:basedOn w:val="ad"/>
    <w:next w:val="ad"/>
    <w:qFormat/>
    <w:pPr>
      <w:ind w:leftChars="800" w:left="1680"/>
    </w:pPr>
  </w:style>
  <w:style w:type="paragraph" w:styleId="TOC3">
    <w:name w:val="toc 3"/>
    <w:basedOn w:val="ad"/>
    <w:next w:val="ad"/>
    <w:uiPriority w:val="39"/>
    <w:qFormat/>
    <w:pPr>
      <w:tabs>
        <w:tab w:val="left" w:pos="1440"/>
        <w:tab w:val="right" w:leader="dot" w:pos="8937"/>
      </w:tabs>
      <w:ind w:leftChars="400" w:left="840"/>
    </w:pPr>
    <w:rPr>
      <w:rFonts w:ascii="仿宋_GB2312" w:eastAsia="仿宋_GB2312" w:hAnsi="宋体"/>
      <w:sz w:val="24"/>
    </w:rPr>
  </w:style>
  <w:style w:type="paragraph" w:styleId="aff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标题1"/>
    <w:basedOn w:val="ad"/>
    <w:link w:val="aff9"/>
    <w:qFormat/>
    <w:rPr>
      <w:rFonts w:ascii="宋体" w:hAnsi="Courier New"/>
      <w:szCs w:val="20"/>
    </w:rPr>
  </w:style>
  <w:style w:type="paragraph" w:styleId="52">
    <w:name w:val="List Bullet 5"/>
    <w:basedOn w:val="ad"/>
    <w:qFormat/>
    <w:pPr>
      <w:tabs>
        <w:tab w:val="left" w:pos="2098"/>
      </w:tabs>
      <w:spacing w:before="240" w:after="120" w:line="360" w:lineRule="auto"/>
      <w:ind w:left="2098" w:hanging="420"/>
    </w:pPr>
    <w:rPr>
      <w:szCs w:val="21"/>
    </w:rPr>
  </w:style>
  <w:style w:type="paragraph" w:styleId="4">
    <w:name w:val="List Number 4"/>
    <w:basedOn w:val="ad"/>
    <w:qFormat/>
    <w:pPr>
      <w:numPr>
        <w:numId w:val="9"/>
      </w:numPr>
      <w:spacing w:before="240" w:after="120" w:line="360" w:lineRule="auto"/>
      <w:ind w:left="2100" w:firstLine="0"/>
    </w:pPr>
    <w:rPr>
      <w:rFonts w:ascii="Arial" w:hAnsi="Arial"/>
      <w:szCs w:val="21"/>
    </w:rPr>
  </w:style>
  <w:style w:type="paragraph" w:styleId="TOC8">
    <w:name w:val="toc 8"/>
    <w:basedOn w:val="ad"/>
    <w:next w:val="ad"/>
    <w:unhideWhenUsed/>
    <w:qFormat/>
    <w:pPr>
      <w:ind w:leftChars="1400" w:left="2940"/>
    </w:pPr>
    <w:rPr>
      <w:rFonts w:ascii="Calibri" w:hAnsi="Calibri"/>
      <w:szCs w:val="22"/>
    </w:rPr>
  </w:style>
  <w:style w:type="paragraph" w:styleId="38">
    <w:name w:val="index 3"/>
    <w:basedOn w:val="ad"/>
    <w:next w:val="ad"/>
    <w:qFormat/>
    <w:pPr>
      <w:spacing w:before="240" w:line="360" w:lineRule="auto"/>
      <w:ind w:leftChars="400" w:left="400" w:firstLineChars="200" w:firstLine="200"/>
    </w:pPr>
    <w:rPr>
      <w:szCs w:val="21"/>
    </w:rPr>
  </w:style>
  <w:style w:type="paragraph" w:styleId="affa">
    <w:name w:val="Date"/>
    <w:basedOn w:val="ad"/>
    <w:next w:val="ad"/>
    <w:link w:val="affb"/>
    <w:qFormat/>
    <w:pPr>
      <w:ind w:leftChars="2500" w:left="100"/>
    </w:pPr>
  </w:style>
  <w:style w:type="paragraph" w:styleId="28">
    <w:name w:val="Body Text Indent 2"/>
    <w:basedOn w:val="ad"/>
    <w:link w:val="29"/>
    <w:qFormat/>
    <w:pPr>
      <w:ind w:firstLineChars="200" w:firstLine="480"/>
    </w:pPr>
    <w:rPr>
      <w:rFonts w:ascii="仿宋_GB2312" w:eastAsia="仿宋_GB2312"/>
      <w:sz w:val="24"/>
    </w:rPr>
  </w:style>
  <w:style w:type="paragraph" w:styleId="affc">
    <w:name w:val="endnote text"/>
    <w:basedOn w:val="ad"/>
    <w:link w:val="affd"/>
    <w:unhideWhenUsed/>
    <w:qFormat/>
    <w:pPr>
      <w:snapToGrid w:val="0"/>
      <w:jc w:val="left"/>
    </w:pPr>
    <w:rPr>
      <w:sz w:val="24"/>
    </w:rPr>
  </w:style>
  <w:style w:type="paragraph" w:styleId="affe">
    <w:name w:val="Balloon Text"/>
    <w:basedOn w:val="ad"/>
    <w:link w:val="afff"/>
    <w:qFormat/>
    <w:rPr>
      <w:sz w:val="18"/>
      <w:szCs w:val="18"/>
    </w:rPr>
  </w:style>
  <w:style w:type="paragraph" w:styleId="afff0">
    <w:name w:val="footer"/>
    <w:basedOn w:val="ad"/>
    <w:link w:val="2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1">
    <w:name w:val="header"/>
    <w:basedOn w:val="ad"/>
    <w:link w:val="afff2"/>
    <w:qFormat/>
    <w:pPr>
      <w:pBdr>
        <w:bottom w:val="single" w:sz="6" w:space="1" w:color="auto"/>
      </w:pBdr>
      <w:tabs>
        <w:tab w:val="center" w:pos="4153"/>
        <w:tab w:val="right" w:pos="8306"/>
      </w:tabs>
      <w:snapToGrid w:val="0"/>
      <w:jc w:val="center"/>
    </w:pPr>
    <w:rPr>
      <w:sz w:val="18"/>
      <w:szCs w:val="18"/>
    </w:rPr>
  </w:style>
  <w:style w:type="paragraph" w:styleId="TOC1">
    <w:name w:val="toc 1"/>
    <w:basedOn w:val="ad"/>
    <w:next w:val="ad"/>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d"/>
    <w:next w:val="ad"/>
    <w:qFormat/>
    <w:pPr>
      <w:ind w:leftChars="600" w:left="1260"/>
    </w:pPr>
  </w:style>
  <w:style w:type="paragraph" w:styleId="afff3">
    <w:name w:val="index heading"/>
    <w:basedOn w:val="ad"/>
    <w:next w:val="16"/>
    <w:qFormat/>
    <w:pPr>
      <w:spacing w:before="240" w:line="360" w:lineRule="auto"/>
      <w:ind w:firstLineChars="200" w:firstLine="200"/>
    </w:pPr>
    <w:rPr>
      <w:szCs w:val="21"/>
    </w:rPr>
  </w:style>
  <w:style w:type="paragraph" w:styleId="16">
    <w:name w:val="index 1"/>
    <w:basedOn w:val="ad"/>
    <w:next w:val="ad"/>
    <w:qFormat/>
    <w:rPr>
      <w:szCs w:val="20"/>
    </w:rPr>
  </w:style>
  <w:style w:type="paragraph" w:styleId="afff4">
    <w:name w:val="Subtitle"/>
    <w:basedOn w:val="ad"/>
    <w:next w:val="ad"/>
    <w:link w:val="afff5"/>
    <w:qFormat/>
    <w:pPr>
      <w:spacing w:before="240" w:after="60" w:line="312" w:lineRule="auto"/>
      <w:jc w:val="center"/>
      <w:outlineLvl w:val="1"/>
    </w:pPr>
    <w:rPr>
      <w:rFonts w:ascii="Cambria" w:hAnsi="Cambria"/>
      <w:b/>
      <w:bCs/>
      <w:kern w:val="28"/>
      <w:sz w:val="32"/>
      <w:szCs w:val="32"/>
    </w:rPr>
  </w:style>
  <w:style w:type="paragraph" w:styleId="53">
    <w:name w:val="List Number 5"/>
    <w:basedOn w:val="ad"/>
    <w:qFormat/>
    <w:pPr>
      <w:tabs>
        <w:tab w:val="left" w:pos="1259"/>
      </w:tabs>
      <w:spacing w:before="240" w:after="120" w:line="360" w:lineRule="auto"/>
      <w:ind w:left="1259" w:hanging="420"/>
    </w:pPr>
    <w:rPr>
      <w:szCs w:val="21"/>
    </w:rPr>
  </w:style>
  <w:style w:type="paragraph" w:styleId="afff6">
    <w:name w:val="List"/>
    <w:basedOn w:val="ad"/>
    <w:qFormat/>
    <w:pPr>
      <w:tabs>
        <w:tab w:val="left" w:pos="960"/>
      </w:tabs>
      <w:adjustRightInd w:val="0"/>
      <w:snapToGrid w:val="0"/>
      <w:spacing w:line="360" w:lineRule="auto"/>
      <w:ind w:left="960" w:firstLineChars="200" w:hanging="420"/>
    </w:pPr>
    <w:rPr>
      <w:bCs/>
      <w:kern w:val="0"/>
      <w:sz w:val="24"/>
      <w:szCs w:val="20"/>
    </w:rPr>
  </w:style>
  <w:style w:type="paragraph" w:styleId="afff7">
    <w:name w:val="footnote text"/>
    <w:basedOn w:val="ad"/>
    <w:link w:val="afff8"/>
    <w:qFormat/>
    <w:pPr>
      <w:snapToGrid w:val="0"/>
      <w:spacing w:before="240" w:line="360" w:lineRule="auto"/>
      <w:ind w:firstLineChars="200" w:firstLine="200"/>
      <w:jc w:val="left"/>
    </w:pPr>
    <w:rPr>
      <w:b/>
      <w:sz w:val="18"/>
      <w:szCs w:val="21"/>
    </w:rPr>
  </w:style>
  <w:style w:type="paragraph" w:styleId="TOC6">
    <w:name w:val="toc 6"/>
    <w:basedOn w:val="ad"/>
    <w:next w:val="ad"/>
    <w:unhideWhenUsed/>
    <w:qFormat/>
    <w:pPr>
      <w:ind w:leftChars="1000" w:left="2100"/>
    </w:pPr>
    <w:rPr>
      <w:rFonts w:ascii="Calibri" w:hAnsi="Calibri"/>
      <w:szCs w:val="22"/>
    </w:rPr>
  </w:style>
  <w:style w:type="paragraph" w:styleId="54">
    <w:name w:val="List 5"/>
    <w:basedOn w:val="ad"/>
    <w:qFormat/>
    <w:pPr>
      <w:ind w:left="100" w:hanging="200"/>
    </w:pPr>
    <w:rPr>
      <w:szCs w:val="20"/>
    </w:rPr>
  </w:style>
  <w:style w:type="paragraph" w:styleId="39">
    <w:name w:val="Body Text Indent 3"/>
    <w:basedOn w:val="ad"/>
    <w:link w:val="3a"/>
    <w:qFormat/>
    <w:pPr>
      <w:spacing w:after="120"/>
      <w:ind w:leftChars="200" w:left="420"/>
    </w:pPr>
    <w:rPr>
      <w:sz w:val="16"/>
      <w:szCs w:val="16"/>
    </w:rPr>
  </w:style>
  <w:style w:type="paragraph" w:styleId="71">
    <w:name w:val="index 7"/>
    <w:basedOn w:val="ad"/>
    <w:next w:val="ad"/>
    <w:qFormat/>
    <w:pPr>
      <w:spacing w:before="240" w:line="360" w:lineRule="auto"/>
      <w:ind w:leftChars="1200" w:left="1200" w:firstLineChars="200" w:firstLine="200"/>
    </w:pPr>
    <w:rPr>
      <w:szCs w:val="21"/>
    </w:rPr>
  </w:style>
  <w:style w:type="paragraph" w:styleId="91">
    <w:name w:val="index 9"/>
    <w:basedOn w:val="ad"/>
    <w:next w:val="ad"/>
    <w:qFormat/>
    <w:pPr>
      <w:spacing w:before="240" w:line="360" w:lineRule="auto"/>
      <w:ind w:leftChars="1600" w:left="1600" w:firstLineChars="200" w:firstLine="200"/>
    </w:pPr>
    <w:rPr>
      <w:szCs w:val="21"/>
    </w:rPr>
  </w:style>
  <w:style w:type="paragraph" w:styleId="afff9">
    <w:name w:val="table of figures"/>
    <w:basedOn w:val="ad"/>
    <w:next w:val="ad"/>
    <w:qFormat/>
    <w:pPr>
      <w:ind w:leftChars="200" w:left="200" w:hangingChars="200" w:hanging="200"/>
    </w:pPr>
    <w:rPr>
      <w:szCs w:val="21"/>
    </w:rPr>
  </w:style>
  <w:style w:type="paragraph" w:styleId="TOC2">
    <w:name w:val="toc 2"/>
    <w:basedOn w:val="ad"/>
    <w:next w:val="ad"/>
    <w:uiPriority w:val="39"/>
    <w:qFormat/>
    <w:pPr>
      <w:ind w:leftChars="200" w:left="420"/>
    </w:pPr>
  </w:style>
  <w:style w:type="paragraph" w:styleId="TOC9">
    <w:name w:val="toc 9"/>
    <w:basedOn w:val="ad"/>
    <w:next w:val="ad"/>
    <w:unhideWhenUsed/>
    <w:qFormat/>
    <w:pPr>
      <w:ind w:leftChars="1600" w:left="3360"/>
    </w:pPr>
    <w:rPr>
      <w:rFonts w:ascii="Calibri" w:hAnsi="Calibri"/>
      <w:szCs w:val="22"/>
    </w:rPr>
  </w:style>
  <w:style w:type="paragraph" w:styleId="2b">
    <w:name w:val="Body Text 2"/>
    <w:basedOn w:val="ad"/>
    <w:link w:val="2c"/>
    <w:qFormat/>
    <w:pPr>
      <w:spacing w:after="120" w:line="480" w:lineRule="auto"/>
    </w:pPr>
    <w:rPr>
      <w:lang w:val="zh-CN"/>
    </w:rPr>
  </w:style>
  <w:style w:type="paragraph" w:styleId="48">
    <w:name w:val="List 4"/>
    <w:basedOn w:val="ad"/>
    <w:qFormat/>
    <w:pPr>
      <w:spacing w:line="360" w:lineRule="auto"/>
      <w:ind w:left="1680" w:firstLineChars="200" w:hanging="420"/>
    </w:pPr>
    <w:rPr>
      <w:sz w:val="24"/>
      <w:szCs w:val="20"/>
    </w:rPr>
  </w:style>
  <w:style w:type="paragraph" w:styleId="2d">
    <w:name w:val="List Continue 2"/>
    <w:basedOn w:val="ad"/>
    <w:qFormat/>
    <w:pPr>
      <w:spacing w:after="120"/>
      <w:ind w:leftChars="400" w:left="840"/>
      <w:contextualSpacing/>
    </w:pPr>
    <w:rPr>
      <w:szCs w:val="21"/>
    </w:rPr>
  </w:style>
  <w:style w:type="paragraph" w:styleId="HTML1">
    <w:name w:val="HTML Preformatted"/>
    <w:basedOn w:val="ad"/>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a">
    <w:name w:val="Normal (Web)"/>
    <w:basedOn w:val="ad"/>
    <w:uiPriority w:val="7"/>
    <w:qFormat/>
    <w:pPr>
      <w:widowControl/>
      <w:spacing w:before="100" w:beforeAutospacing="1" w:after="100" w:afterAutospacing="1"/>
      <w:jc w:val="left"/>
    </w:pPr>
    <w:rPr>
      <w:rFonts w:ascii="宋体" w:hAnsi="宋体" w:cs="宋体"/>
      <w:kern w:val="0"/>
      <w:sz w:val="24"/>
    </w:rPr>
  </w:style>
  <w:style w:type="paragraph" w:styleId="2e">
    <w:name w:val="index 2"/>
    <w:basedOn w:val="ad"/>
    <w:next w:val="ad"/>
    <w:qFormat/>
    <w:pPr>
      <w:spacing w:before="240" w:line="360" w:lineRule="auto"/>
      <w:ind w:leftChars="200" w:left="200" w:firstLineChars="200" w:firstLine="200"/>
    </w:pPr>
    <w:rPr>
      <w:szCs w:val="21"/>
    </w:rPr>
  </w:style>
  <w:style w:type="paragraph" w:styleId="afffb">
    <w:name w:val="Title"/>
    <w:basedOn w:val="ad"/>
    <w:link w:val="afffc"/>
    <w:uiPriority w:val="10"/>
    <w:qFormat/>
    <w:pPr>
      <w:spacing w:before="240" w:after="60"/>
      <w:jc w:val="center"/>
      <w:outlineLvl w:val="0"/>
    </w:pPr>
    <w:rPr>
      <w:rFonts w:ascii="Arial" w:hAnsi="Arial"/>
      <w:b/>
      <w:bCs/>
      <w:sz w:val="32"/>
      <w:szCs w:val="32"/>
      <w:lang w:val="zh-CN"/>
    </w:rPr>
  </w:style>
  <w:style w:type="paragraph" w:styleId="afffd">
    <w:name w:val="annotation subject"/>
    <w:basedOn w:val="aff"/>
    <w:next w:val="aff"/>
    <w:link w:val="afffe"/>
    <w:qFormat/>
    <w:rPr>
      <w:b/>
      <w:bCs/>
    </w:rPr>
  </w:style>
  <w:style w:type="paragraph" w:styleId="affff">
    <w:name w:val="Body Text First Indent"/>
    <w:basedOn w:val="ae"/>
    <w:link w:val="affff0"/>
    <w:qFormat/>
    <w:pPr>
      <w:tabs>
        <w:tab w:val="clear" w:pos="567"/>
      </w:tabs>
      <w:spacing w:before="0" w:after="120" w:line="240" w:lineRule="auto"/>
      <w:ind w:firstLineChars="100" w:firstLine="420"/>
    </w:pPr>
    <w:rPr>
      <w:rFonts w:ascii="Times New Roman" w:hAnsi="Times New Roman"/>
      <w:sz w:val="21"/>
    </w:rPr>
  </w:style>
  <w:style w:type="paragraph" w:styleId="2f">
    <w:name w:val="Body Text First Indent 2"/>
    <w:basedOn w:val="aff4"/>
    <w:next w:val="ad"/>
    <w:link w:val="2f0"/>
    <w:unhideWhenUsed/>
    <w:qFormat/>
    <w:pPr>
      <w:ind w:firstLineChars="200" w:firstLine="420"/>
    </w:pPr>
    <w:rPr>
      <w:kern w:val="0"/>
      <w:sz w:val="20"/>
      <w:szCs w:val="20"/>
    </w:rPr>
  </w:style>
  <w:style w:type="table" w:styleId="affff1">
    <w:name w:val="Table Grid"/>
    <w:basedOn w:val="af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Pr>
      <w:b/>
      <w:bCs/>
    </w:rPr>
  </w:style>
  <w:style w:type="character" w:styleId="affff3">
    <w:name w:val="endnote reference"/>
    <w:uiPriority w:val="99"/>
    <w:unhideWhenUsed/>
    <w:qFormat/>
    <w:rPr>
      <w:vertAlign w:val="superscript"/>
    </w:rPr>
  </w:style>
  <w:style w:type="character" w:styleId="affff4">
    <w:name w:val="page number"/>
    <w:basedOn w:val="af0"/>
    <w:qFormat/>
  </w:style>
  <w:style w:type="character" w:styleId="affff5">
    <w:name w:val="FollowedHyperlink"/>
    <w:uiPriority w:val="99"/>
    <w:unhideWhenUsed/>
    <w:qFormat/>
    <w:rPr>
      <w:color w:val="800080"/>
      <w:u w:val="single"/>
    </w:rPr>
  </w:style>
  <w:style w:type="character" w:styleId="affff6">
    <w:name w:val="Emphasis"/>
    <w:uiPriority w:val="20"/>
    <w:qFormat/>
    <w:rPr>
      <w:color w:val="CC0000"/>
    </w:rPr>
  </w:style>
  <w:style w:type="character" w:styleId="affff7">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8">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9">
    <w:name w:val="annotation reference"/>
    <w:uiPriority w:val="99"/>
    <w:qFormat/>
    <w:rPr>
      <w:sz w:val="21"/>
      <w:szCs w:val="21"/>
    </w:rPr>
  </w:style>
  <w:style w:type="character" w:styleId="HTML8">
    <w:name w:val="HTML Cite"/>
    <w:uiPriority w:val="99"/>
    <w:qFormat/>
    <w:rPr>
      <w:i/>
      <w:iCs/>
    </w:rPr>
  </w:style>
  <w:style w:type="character" w:styleId="affffa">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b">
    <w:name w:val="List Paragraph"/>
    <w:basedOn w:val="ad"/>
    <w:link w:val="affffc"/>
    <w:uiPriority w:val="34"/>
    <w:qFormat/>
    <w:pPr>
      <w:spacing w:line="360" w:lineRule="auto"/>
      <w:ind w:firstLineChars="200" w:firstLine="420"/>
    </w:pPr>
    <w:rPr>
      <w:sz w:val="24"/>
    </w:rPr>
  </w:style>
  <w:style w:type="character" w:customStyle="1" w:styleId="3Char">
    <w:name w:val="样式3 Char"/>
    <w:link w:val="3b"/>
    <w:qFormat/>
    <w:rPr>
      <w:rFonts w:ascii="微软雅黑" w:eastAsia="微软雅黑" w:hAnsi="微软雅黑"/>
      <w:kern w:val="2"/>
      <w:sz w:val="24"/>
      <w:szCs w:val="22"/>
    </w:rPr>
  </w:style>
  <w:style w:type="paragraph" w:customStyle="1" w:styleId="3b">
    <w:name w:val="样式3"/>
    <w:basedOn w:val="ad"/>
    <w:link w:val="3Char"/>
    <w:qFormat/>
    <w:rPr>
      <w:rFonts w:ascii="微软雅黑" w:eastAsia="微软雅黑" w:hAnsi="微软雅黑"/>
      <w:sz w:val="24"/>
      <w:szCs w:val="22"/>
    </w:rPr>
  </w:style>
  <w:style w:type="character" w:customStyle="1" w:styleId="2CharChar">
    <w:name w:val="正文首行缩进2字符 Char Char"/>
    <w:link w:val="2f1"/>
    <w:qFormat/>
    <w:rPr>
      <w:rFonts w:ascii="宋体" w:hAnsi="宋体"/>
      <w:kern w:val="2"/>
      <w:sz w:val="24"/>
      <w:szCs w:val="24"/>
    </w:rPr>
  </w:style>
  <w:style w:type="paragraph" w:customStyle="1" w:styleId="2f1">
    <w:name w:val="正文首行缩进2字符"/>
    <w:basedOn w:val="28"/>
    <w:link w:val="2CharChar"/>
    <w:qFormat/>
    <w:pPr>
      <w:spacing w:line="360" w:lineRule="auto"/>
    </w:pPr>
    <w:rPr>
      <w:rFonts w:ascii="宋体" w:eastAsia="宋体" w:hAnsi="宋体"/>
    </w:rPr>
  </w:style>
  <w:style w:type="character" w:customStyle="1" w:styleId="Char">
    <w:name w:val="图 Char"/>
    <w:link w:val="affffd"/>
    <w:qFormat/>
    <w:rPr>
      <w:rFonts w:ascii="仿宋" w:eastAsia="仿宋" w:cs="仿宋"/>
      <w:sz w:val="21"/>
      <w:szCs w:val="24"/>
      <w:lang w:val="zh-CN"/>
    </w:rPr>
  </w:style>
  <w:style w:type="paragraph" w:customStyle="1" w:styleId="affffd">
    <w:name w:val="图"/>
    <w:basedOn w:val="ad"/>
    <w:link w:val="Char"/>
    <w:qFormat/>
    <w:pPr>
      <w:autoSpaceDE w:val="0"/>
      <w:autoSpaceDN w:val="0"/>
      <w:adjustRightInd w:val="0"/>
      <w:spacing w:line="360" w:lineRule="auto"/>
      <w:jc w:val="center"/>
    </w:pPr>
    <w:rPr>
      <w:rFonts w:ascii="仿宋" w:eastAsia="仿宋" w:cs="仿宋"/>
      <w:kern w:val="0"/>
      <w:lang w:val="zh-CN"/>
    </w:rPr>
  </w:style>
  <w:style w:type="character" w:customStyle="1" w:styleId="2c">
    <w:name w:val="正文文本 2 字符"/>
    <w:link w:val="2b"/>
    <w:uiPriority w:val="99"/>
    <w:qFormat/>
    <w:rPr>
      <w:kern w:val="2"/>
      <w:sz w:val="21"/>
      <w:szCs w:val="24"/>
      <w:lang w:val="zh-CN"/>
    </w:rPr>
  </w:style>
  <w:style w:type="character" w:customStyle="1" w:styleId="afffe">
    <w:name w:val="批注主题 字符"/>
    <w:link w:val="afffd"/>
    <w:uiPriority w:val="99"/>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d">
    <w:name w:val="文档结构图 字符"/>
    <w:link w:val="afc"/>
    <w:uiPriority w:val="99"/>
    <w:qFormat/>
    <w:rPr>
      <w:kern w:val="2"/>
      <w:sz w:val="21"/>
      <w:szCs w:val="24"/>
      <w:shd w:val="clear" w:color="auto" w:fill="000080"/>
    </w:rPr>
  </w:style>
  <w:style w:type="character" w:customStyle="1" w:styleId="af3">
    <w:name w:val="正文文本 字符"/>
    <w:link w:val="ae"/>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5">
    <w:name w:val="宏文本 字符"/>
    <w:link w:val="af4"/>
    <w:qFormat/>
    <w:rPr>
      <w:rFonts w:ascii="宋体" w:hAnsi="宋体"/>
      <w:sz w:val="24"/>
    </w:rPr>
  </w:style>
  <w:style w:type="character" w:customStyle="1" w:styleId="Char0">
    <w:name w:val="自定义正文 Char"/>
    <w:link w:val="affffe"/>
    <w:qFormat/>
    <w:rPr>
      <w:rFonts w:ascii="仿宋_GB2312" w:eastAsia="仿宋_GB2312"/>
      <w:kern w:val="2"/>
      <w:sz w:val="24"/>
      <w:szCs w:val="24"/>
    </w:rPr>
  </w:style>
  <w:style w:type="paragraph" w:customStyle="1" w:styleId="affffe">
    <w:name w:val="自定义正文"/>
    <w:basedOn w:val="ad"/>
    <w:link w:val="Char0"/>
    <w:qFormat/>
    <w:pPr>
      <w:spacing w:before="120" w:after="60" w:line="400" w:lineRule="exact"/>
      <w:ind w:firstLineChars="200" w:firstLine="200"/>
      <w:jc w:val="left"/>
    </w:pPr>
    <w:rPr>
      <w:rFonts w:ascii="仿宋_GB2312" w:eastAsia="仿宋_GB2312"/>
      <w:sz w:val="24"/>
    </w:rPr>
  </w:style>
  <w:style w:type="character" w:customStyle="1" w:styleId="afffff">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0"/>
    <w:qFormat/>
    <w:rPr>
      <w:rFonts w:eastAsia="仿宋_GB2312"/>
      <w:kern w:val="2"/>
      <w:sz w:val="28"/>
      <w:lang w:eastAsia="ar-SA"/>
    </w:rPr>
  </w:style>
  <w:style w:type="paragraph" w:customStyle="1" w:styleId="afffff0">
    <w:name w:val="文档正文"/>
    <w:basedOn w:val="ad"/>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1"/>
    <w:qFormat/>
    <w:rPr>
      <w:kern w:val="2"/>
      <w:sz w:val="28"/>
      <w:szCs w:val="28"/>
      <w:lang w:val="zh-CN"/>
    </w:rPr>
  </w:style>
  <w:style w:type="paragraph" w:customStyle="1" w:styleId="afffff1">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d"/>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3">
    <w:name w:val="结束语 字符"/>
    <w:link w:val="aff2"/>
    <w:qFormat/>
    <w:rPr>
      <w:rFonts w:ascii="Arial" w:hAnsi="Arial" w:cs="Arial"/>
      <w:sz w:val="28"/>
      <w:szCs w:val="24"/>
    </w:rPr>
  </w:style>
  <w:style w:type="character" w:customStyle="1" w:styleId="19">
    <w:name w:val="未处理的提及1"/>
    <w:uiPriority w:val="99"/>
    <w:unhideWhenUsed/>
    <w:qFormat/>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5">
    <w:name w:val="标题 4 字符"/>
    <w:link w:val="44"/>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d"/>
    <w:next w:val="ad"/>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7">
    <w:name w:val="列表项目符号 2 字符"/>
    <w:link w:val="20"/>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3"/>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d"/>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
    <w:qFormat/>
    <w:rPr>
      <w:rFonts w:ascii="宋体"/>
      <w:sz w:val="24"/>
    </w:rPr>
  </w:style>
  <w:style w:type="character" w:customStyle="1" w:styleId="Char4">
    <w:name w:val="本章导读 Char"/>
    <w:link w:val="afffff2"/>
    <w:qFormat/>
    <w:rPr>
      <w:rFonts w:ascii="华文细黑" w:hAnsi="华文细黑"/>
      <w:kern w:val="2"/>
      <w:sz w:val="21"/>
      <w:szCs w:val="21"/>
    </w:rPr>
  </w:style>
  <w:style w:type="paragraph" w:customStyle="1" w:styleId="afffff2">
    <w:name w:val="本章导读"/>
    <w:basedOn w:val="ad"/>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c">
    <w:name w:val="列表段落 字符"/>
    <w:link w:val="affffb"/>
    <w:qFormat/>
    <w:rPr>
      <w:kern w:val="2"/>
      <w:sz w:val="24"/>
      <w:szCs w:val="24"/>
    </w:rPr>
  </w:style>
  <w:style w:type="character" w:customStyle="1" w:styleId="afff8">
    <w:name w:val="脚注文本 字符"/>
    <w:link w:val="afff7"/>
    <w:uiPriority w:val="99"/>
    <w:qFormat/>
    <w:rPr>
      <w:b/>
      <w:kern w:val="2"/>
      <w:sz w:val="18"/>
      <w:szCs w:val="21"/>
    </w:rPr>
  </w:style>
  <w:style w:type="character" w:customStyle="1" w:styleId="afff">
    <w:name w:val="批注框文本 字符"/>
    <w:link w:val="affe"/>
    <w:uiPriority w:val="99"/>
    <w:qFormat/>
    <w:rPr>
      <w:kern w:val="2"/>
      <w:sz w:val="18"/>
      <w:szCs w:val="18"/>
    </w:rPr>
  </w:style>
  <w:style w:type="character" w:customStyle="1" w:styleId="4Char">
    <w:name w:val="正文4 Char"/>
    <w:link w:val="42"/>
    <w:qFormat/>
    <w:locked/>
    <w:rPr>
      <w:rFonts w:ascii="华文宋体" w:eastAsia="华文宋体" w:hAnsi="华文宋体"/>
      <w:kern w:val="2"/>
      <w:sz w:val="24"/>
      <w:szCs w:val="24"/>
    </w:rPr>
  </w:style>
  <w:style w:type="paragraph" w:customStyle="1" w:styleId="42">
    <w:name w:val="正文4"/>
    <w:basedOn w:val="ad"/>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3"/>
    <w:qFormat/>
    <w:rPr>
      <w:rFonts w:cs="宋体"/>
      <w:b/>
      <w:kern w:val="2"/>
      <w:sz w:val="21"/>
      <w:u w:val="single"/>
    </w:rPr>
  </w:style>
  <w:style w:type="paragraph" w:customStyle="1" w:styleId="afffff3">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8"/>
    <w:qFormat/>
    <w:rPr>
      <w:rFonts w:ascii="华文细黑" w:eastAsia="仿宋" w:hAnsi="华文细黑" w:cs="宋体"/>
      <w:b/>
      <w:kern w:val="2"/>
      <w:sz w:val="24"/>
      <w:szCs w:val="21"/>
    </w:rPr>
  </w:style>
  <w:style w:type="paragraph" w:customStyle="1" w:styleId="a8">
    <w:name w:val="标准文本"/>
    <w:basedOn w:val="ad"/>
    <w:link w:val="Char5"/>
    <w:qFormat/>
    <w:pPr>
      <w:numPr>
        <w:numId w:val="11"/>
      </w:numPr>
      <w:spacing w:line="360" w:lineRule="auto"/>
      <w:ind w:firstLine="0"/>
    </w:pPr>
    <w:rPr>
      <w:rFonts w:ascii="华文细黑" w:eastAsia="仿宋" w:hAnsi="华文细黑" w:cs="宋体"/>
      <w:b/>
      <w:sz w:val="24"/>
      <w:szCs w:val="21"/>
    </w:rPr>
  </w:style>
  <w:style w:type="character" w:customStyle="1" w:styleId="affd">
    <w:name w:val="尾注文本 字符"/>
    <w:link w:val="affc"/>
    <w:qFormat/>
    <w:rPr>
      <w:kern w:val="2"/>
      <w:sz w:val="24"/>
      <w:szCs w:val="24"/>
    </w:rPr>
  </w:style>
  <w:style w:type="character" w:customStyle="1" w:styleId="46">
    <w:name w:val="列表项目符号 4 字符"/>
    <w:link w:val="40"/>
    <w:qFormat/>
    <w:rPr>
      <w:rFonts w:ascii="Arial" w:hAnsi="Arial"/>
      <w:kern w:val="2"/>
      <w:sz w:val="21"/>
      <w:szCs w:val="21"/>
    </w:rPr>
  </w:style>
  <w:style w:type="character" w:customStyle="1" w:styleId="37">
    <w:name w:val="正文文本 3 字符"/>
    <w:link w:val="36"/>
    <w:uiPriority w:val="99"/>
    <w:qFormat/>
    <w:rPr>
      <w:kern w:val="2"/>
      <w:sz w:val="16"/>
      <w:szCs w:val="16"/>
    </w:rPr>
  </w:style>
  <w:style w:type="character" w:customStyle="1" w:styleId="af9">
    <w:name w:val="题注 字符"/>
    <w:link w:val="af8"/>
    <w:qFormat/>
    <w:rPr>
      <w:rFonts w:ascii="Arial" w:eastAsia="黑体" w:hAnsi="Arial" w:cs="Arial"/>
      <w:kern w:val="2"/>
      <w:lang w:eastAsia="ar-SA"/>
    </w:rPr>
  </w:style>
  <w:style w:type="character" w:customStyle="1" w:styleId="afffff4">
    <w:name w:val="明显引用 字符"/>
    <w:link w:val="afffff5"/>
    <w:uiPriority w:val="30"/>
    <w:qFormat/>
    <w:rPr>
      <w:i/>
      <w:iCs/>
      <w:color w:val="5B9BD5"/>
      <w:kern w:val="2"/>
      <w:sz w:val="21"/>
      <w:szCs w:val="21"/>
    </w:rPr>
  </w:style>
  <w:style w:type="paragraph" w:styleId="afffff5">
    <w:name w:val="Intense Quote"/>
    <w:basedOn w:val="ad"/>
    <w:next w:val="ad"/>
    <w:link w:val="afffff4"/>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6">
    <w:name w:val="（白字居中）"/>
    <w:uiPriority w:val="1"/>
    <w:qFormat/>
    <w:rPr>
      <w:rFonts w:eastAsia="宋体"/>
      <w:b/>
      <w:color w:val="FFFFFF"/>
      <w:sz w:val="21"/>
    </w:rPr>
  </w:style>
  <w:style w:type="character" w:customStyle="1" w:styleId="afff5">
    <w:name w:val="副标题 字符"/>
    <w:link w:val="afff4"/>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7">
    <w:name w:val="注释标题 字符"/>
    <w:link w:val="af6"/>
    <w:qFormat/>
    <w:rPr>
      <w:kern w:val="2"/>
      <w:sz w:val="24"/>
      <w:szCs w:val="24"/>
    </w:rPr>
  </w:style>
  <w:style w:type="character" w:customStyle="1" w:styleId="afffff7">
    <w:name w:val="批注文字 字符"/>
    <w:uiPriority w:val="99"/>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8"/>
    <w:qFormat/>
    <w:rPr>
      <w:rFonts w:ascii="Arial" w:eastAsia="仿宋_GB2312" w:hAnsi="Arial"/>
      <w:sz w:val="30"/>
      <w:szCs w:val="18"/>
    </w:rPr>
  </w:style>
  <w:style w:type="paragraph" w:customStyle="1" w:styleId="afffff8">
    <w:name w:val="我的正文"/>
    <w:basedOn w:val="ad"/>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4">
    <w:name w:val="标题 2 字符"/>
    <w:link w:val="23"/>
    <w:uiPriority w:val="9"/>
    <w:qFormat/>
    <w:locked/>
    <w:rPr>
      <w:rFonts w:ascii="Arial" w:eastAsia="黑体" w:hAnsi="Arial"/>
      <w:b/>
      <w:sz w:val="30"/>
      <w:lang w:val="en-US" w:eastAsia="zh-CN" w:bidi="ar-SA"/>
    </w:rPr>
  </w:style>
  <w:style w:type="character" w:customStyle="1" w:styleId="3a">
    <w:name w:val="正文文本缩进 3 字符"/>
    <w:link w:val="39"/>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d"/>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qFormat/>
  </w:style>
  <w:style w:type="character" w:customStyle="1" w:styleId="Char6">
    <w:name w:val="阅读指南 Char"/>
    <w:link w:val="afffff9"/>
    <w:qFormat/>
    <w:rPr>
      <w:rFonts w:ascii="华文细黑" w:eastAsia="黑体" w:hAnsi="华文细黑"/>
      <w:b/>
      <w:bCs/>
      <w:color w:val="333333"/>
      <w:kern w:val="2"/>
      <w:sz w:val="32"/>
      <w:szCs w:val="32"/>
      <w:lang w:val="zh-CN"/>
    </w:rPr>
  </w:style>
  <w:style w:type="paragraph" w:customStyle="1" w:styleId="afffff9">
    <w:name w:val="阅读指南"/>
    <w:basedOn w:val="ad"/>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2">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
    <w:uiPriority w:val="99"/>
    <w:qFormat/>
    <w:rPr>
      <w:kern w:val="2"/>
      <w:sz w:val="21"/>
      <w:szCs w:val="24"/>
    </w:rPr>
  </w:style>
  <w:style w:type="character" w:customStyle="1" w:styleId="CharChar4">
    <w:name w:val="页脚 Char Char"/>
    <w:qFormat/>
    <w:rPr>
      <w:sz w:val="18"/>
    </w:rPr>
  </w:style>
  <w:style w:type="character" w:customStyle="1" w:styleId="aff5">
    <w:name w:val="正文文本缩进 字符"/>
    <w:link w:val="aff4"/>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a">
    <w:name w:val="引用 字符"/>
    <w:link w:val="afffffb"/>
    <w:qFormat/>
    <w:rPr>
      <w:i/>
      <w:iCs/>
      <w:color w:val="404040"/>
      <w:kern w:val="2"/>
      <w:sz w:val="21"/>
      <w:szCs w:val="21"/>
    </w:rPr>
  </w:style>
  <w:style w:type="paragraph" w:styleId="afffffb">
    <w:name w:val="Quote"/>
    <w:basedOn w:val="ad"/>
    <w:next w:val="ad"/>
    <w:link w:val="afffffa"/>
    <w:qFormat/>
    <w:pPr>
      <w:spacing w:before="200" w:after="160"/>
      <w:ind w:left="864" w:right="864"/>
      <w:jc w:val="center"/>
    </w:pPr>
    <w:rPr>
      <w:i/>
      <w:iCs/>
      <w:color w:val="404040"/>
      <w:szCs w:val="21"/>
    </w:rPr>
  </w:style>
  <w:style w:type="character" w:customStyle="1" w:styleId="affb">
    <w:name w:val="日期 字符"/>
    <w:link w:val="affa"/>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d"/>
    <w:next w:val="ad"/>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5">
    <w:name w:val="列表编号 2 字符"/>
    <w:link w:val="2"/>
    <w:qFormat/>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d"/>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a">
    <w:name w:val="页脚 字符2"/>
    <w:link w:val="afff0"/>
    <w:uiPriority w:val="99"/>
    <w:qFormat/>
    <w:rPr>
      <w:rFonts w:ascii="宋体"/>
      <w:sz w:val="18"/>
    </w:rPr>
  </w:style>
  <w:style w:type="character" w:customStyle="1" w:styleId="afffffc">
    <w:name w:val="列出段落 字符"/>
    <w:link w:val="1f"/>
    <w:qFormat/>
    <w:rPr>
      <w:rFonts w:ascii="Calibri" w:hAnsi="Calibri" w:cs="Calibri"/>
      <w:kern w:val="2"/>
      <w:sz w:val="21"/>
      <w:szCs w:val="21"/>
    </w:rPr>
  </w:style>
  <w:style w:type="paragraph" w:customStyle="1" w:styleId="1f">
    <w:name w:val="列出段落1"/>
    <w:basedOn w:val="ad"/>
    <w:link w:val="afffffc"/>
    <w:uiPriority w:val="34"/>
    <w:qFormat/>
    <w:pPr>
      <w:ind w:firstLineChars="200" w:firstLine="420"/>
    </w:pPr>
    <w:rPr>
      <w:rFonts w:ascii="Calibri" w:hAnsi="Calibri" w:cs="Calibri"/>
      <w:szCs w:val="21"/>
    </w:rPr>
  </w:style>
  <w:style w:type="character" w:customStyle="1" w:styleId="day">
    <w:name w:val="day"/>
    <w:qFormat/>
    <w:rPr>
      <w:b/>
      <w:sz w:val="42"/>
      <w:szCs w:val="42"/>
    </w:rPr>
  </w:style>
  <w:style w:type="character" w:customStyle="1" w:styleId="4Char0">
    <w:name w:val="样式4 Char"/>
    <w:link w:val="49"/>
    <w:qFormat/>
    <w:rPr>
      <w:rFonts w:ascii="仿宋" w:eastAsia="仿宋" w:hAnsi="华文中宋"/>
      <w:b/>
      <w:bCs/>
      <w:kern w:val="2"/>
      <w:sz w:val="30"/>
      <w:szCs w:val="30"/>
      <w:lang w:val="zh-CN"/>
    </w:rPr>
  </w:style>
  <w:style w:type="paragraph" w:customStyle="1" w:styleId="49">
    <w:name w:val="样式4"/>
    <w:basedOn w:val="33"/>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29">
    <w:name w:val="正文文本缩进 2 字符"/>
    <w:link w:val="28"/>
    <w:uiPriority w:val="99"/>
    <w:qFormat/>
    <w:rPr>
      <w:rFonts w:ascii="仿宋_GB2312" w:eastAsia="仿宋_GB2312"/>
      <w:kern w:val="2"/>
      <w:sz w:val="24"/>
      <w:szCs w:val="24"/>
    </w:rPr>
  </w:style>
  <w:style w:type="character" w:customStyle="1" w:styleId="Char7">
    <w:name w:val="规范正文 Char"/>
    <w:link w:val="afffffd"/>
    <w:qFormat/>
    <w:rPr>
      <w:kern w:val="2"/>
      <w:sz w:val="24"/>
      <w:szCs w:val="24"/>
    </w:rPr>
  </w:style>
  <w:style w:type="paragraph" w:customStyle="1" w:styleId="afffffd">
    <w:name w:val="规范正文"/>
    <w:basedOn w:val="ad"/>
    <w:link w:val="Char7"/>
    <w:qFormat/>
    <w:pPr>
      <w:spacing w:line="360" w:lineRule="auto"/>
      <w:ind w:firstLineChars="200" w:firstLine="200"/>
    </w:pPr>
    <w:rPr>
      <w:sz w:val="24"/>
    </w:rPr>
  </w:style>
  <w:style w:type="character" w:customStyle="1" w:styleId="afffffe">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d"/>
    <w:next w:val="ad"/>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d"/>
    <w:next w:val="ad"/>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
    <w:qFormat/>
    <w:rPr>
      <w:rFonts w:ascii="华文细黑" w:eastAsia="仿宋" w:hAnsi="华文细黑"/>
      <w:kern w:val="2"/>
      <w:sz w:val="24"/>
      <w:szCs w:val="22"/>
    </w:rPr>
  </w:style>
  <w:style w:type="paragraph" w:customStyle="1" w:styleId="affffff">
    <w:name w:val="！正文"/>
    <w:basedOn w:val="ad"/>
    <w:link w:val="Char8"/>
    <w:qFormat/>
    <w:pPr>
      <w:spacing w:line="360" w:lineRule="auto"/>
      <w:ind w:firstLineChars="200" w:firstLine="200"/>
    </w:pPr>
    <w:rPr>
      <w:rFonts w:ascii="华文细黑" w:eastAsia="仿宋" w:hAnsi="华文细黑"/>
      <w:sz w:val="24"/>
      <w:szCs w:val="22"/>
    </w:rPr>
  </w:style>
  <w:style w:type="character" w:customStyle="1" w:styleId="affff0">
    <w:name w:val="正文文本首行缩进 字符"/>
    <w:link w:val="affff"/>
    <w:qFormat/>
    <w:rPr>
      <w:rFonts w:ascii="宋体" w:hAnsi="宋体"/>
      <w:kern w:val="2"/>
      <w:sz w:val="21"/>
      <w:szCs w:val="24"/>
    </w:rPr>
  </w:style>
  <w:style w:type="character" w:customStyle="1" w:styleId="WW-">
    <w:name w:val="WW-默认段落字体"/>
    <w:qFormat/>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3"/>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1">
    <w:name w:val="称呼 字符"/>
    <w:link w:val="aff0"/>
    <w:qFormat/>
    <w:rPr>
      <w:rFonts w:ascii="Arial" w:hAnsi="Arial" w:cs="Arial"/>
      <w:sz w:val="28"/>
      <w:szCs w:val="24"/>
    </w:rPr>
  </w:style>
  <w:style w:type="character" w:customStyle="1" w:styleId="34">
    <w:name w:val="标题 3 字符"/>
    <w:link w:val="33"/>
    <w:uiPriority w:val="9"/>
    <w:qFormat/>
    <w:rPr>
      <w:rFonts w:ascii="宋体"/>
      <w:b/>
      <w:sz w:val="24"/>
      <w:u w:val="single"/>
    </w:rPr>
  </w:style>
  <w:style w:type="character" w:customStyle="1" w:styleId="2f0">
    <w:name w:val="正文文本首行缩进 2 字符"/>
    <w:basedOn w:val="aff5"/>
    <w:link w:val="2f"/>
    <w:qFormat/>
    <w:rPr>
      <w:kern w:val="2"/>
      <w:sz w:val="21"/>
      <w:szCs w:val="24"/>
    </w:rPr>
  </w:style>
  <w:style w:type="character" w:customStyle="1" w:styleId="CharChar5">
    <w:name w:val="图 Char Char"/>
    <w:qFormat/>
    <w:rPr>
      <w:rFonts w:eastAsia="黑体"/>
      <w:b/>
      <w:sz w:val="24"/>
    </w:rPr>
  </w:style>
  <w:style w:type="character" w:customStyle="1" w:styleId="year">
    <w:name w:val="year"/>
    <w:qFormat/>
    <w:rPr>
      <w:sz w:val="18"/>
      <w:szCs w:val="18"/>
    </w:rPr>
  </w:style>
  <w:style w:type="character" w:customStyle="1" w:styleId="afff2">
    <w:name w:val="页眉 字符"/>
    <w:link w:val="afff1"/>
    <w:uiPriority w:val="99"/>
    <w:qFormat/>
    <w:rPr>
      <w:kern w:val="2"/>
      <w:sz w:val="18"/>
      <w:szCs w:val="18"/>
    </w:rPr>
  </w:style>
  <w:style w:type="character" w:customStyle="1" w:styleId="search">
    <w:name w:val="search"/>
    <w:qFormat/>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c">
    <w:name w:val="标题 字符"/>
    <w:link w:val="afffb"/>
    <w:uiPriority w:val="10"/>
    <w:qFormat/>
    <w:rPr>
      <w:rFonts w:ascii="Arial" w:hAnsi="Arial"/>
      <w:b/>
      <w:bCs/>
      <w:kern w:val="2"/>
      <w:sz w:val="32"/>
      <w:szCs w:val="32"/>
      <w:lang w:val="zh-CN"/>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0">
    <w:name w:val="页脚 字符"/>
    <w:uiPriority w:val="99"/>
    <w:qFormat/>
  </w:style>
  <w:style w:type="character" w:customStyle="1" w:styleId="SIPOChar">
    <w:name w:val="【SIPO】正文文本 Char"/>
    <w:link w:val="SIPO"/>
    <w:qFormat/>
    <w:rPr>
      <w:rFonts w:ascii="宋体" w:hAnsi="宋体"/>
      <w:szCs w:val="18"/>
      <w:lang w:val="zh-CN"/>
    </w:rPr>
  </w:style>
  <w:style w:type="paragraph" w:customStyle="1" w:styleId="SIPO">
    <w:name w:val="【SIPO】正文文本"/>
    <w:basedOn w:val="ad"/>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d"/>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3"/>
    <w:qFormat/>
    <w:rPr>
      <w:rFonts w:cs="宋体"/>
      <w:kern w:val="2"/>
      <w:sz w:val="24"/>
    </w:rPr>
  </w:style>
  <w:style w:type="paragraph" w:customStyle="1" w:styleId="2f3">
    <w:name w:val="样式 正文缩进 + 首行缩进:  2 字符"/>
    <w:basedOn w:val="af"/>
    <w:link w:val="2Char"/>
    <w:qFormat/>
    <w:pPr>
      <w:autoSpaceDE/>
      <w:autoSpaceDN/>
      <w:adjustRightInd/>
      <w:spacing w:line="360" w:lineRule="auto"/>
      <w:ind w:firstLineChars="200" w:firstLine="200"/>
      <w:jc w:val="both"/>
    </w:pPr>
    <w:rPr>
      <w:rFonts w:ascii="Times New Roman" w:cs="宋体"/>
      <w:kern w:val="2"/>
    </w:rPr>
  </w:style>
  <w:style w:type="character" w:customStyle="1" w:styleId="afa">
    <w:name w:val="列表项目符号 字符"/>
    <w:link w:val="a0"/>
    <w:qFormat/>
    <w:rPr>
      <w:rFonts w:ascii="Arial" w:hAnsi="Arial"/>
      <w:bCs/>
      <w:kern w:val="2"/>
      <w:sz w:val="21"/>
      <w:szCs w:val="21"/>
    </w:rPr>
  </w:style>
  <w:style w:type="character" w:customStyle="1" w:styleId="month">
    <w:name w:val="month"/>
    <w:qFormat/>
    <w:rPr>
      <w:caps/>
      <w:color w:val="FFFFFF"/>
      <w:sz w:val="18"/>
      <w:szCs w:val="18"/>
      <w:shd w:val="clear" w:color="auto" w:fill="B5BEBE"/>
    </w:rPr>
  </w:style>
  <w:style w:type="character" w:customStyle="1" w:styleId="AltAChar">
    <w:name w:val="图片题注(Alt+A) Char"/>
    <w:link w:val="AltA"/>
    <w:qFormat/>
    <w:rPr>
      <w:rFonts w:ascii="Arial" w:hAnsi="Arial" w:cs="Arial"/>
      <w:kern w:val="2"/>
      <w:sz w:val="21"/>
      <w:szCs w:val="21"/>
    </w:rPr>
  </w:style>
  <w:style w:type="paragraph" w:customStyle="1" w:styleId="AltA">
    <w:name w:val="图片题注(Alt+A)"/>
    <w:basedOn w:val="ad"/>
    <w:next w:val="ad"/>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1"/>
    <w:qFormat/>
    <w:rPr>
      <w:rFonts w:ascii="宋体" w:hAnsi="宋体"/>
      <w:kern w:val="2"/>
      <w:sz w:val="24"/>
      <w:szCs w:val="24"/>
      <w:lang w:val="zh-CN"/>
    </w:rPr>
  </w:style>
  <w:style w:type="paragraph" w:customStyle="1" w:styleId="affffff1">
    <w:name w:val="投标正文"/>
    <w:basedOn w:val="ad"/>
    <w:link w:val="Chara"/>
    <w:qFormat/>
    <w:pPr>
      <w:spacing w:line="360" w:lineRule="auto"/>
      <w:ind w:firstLineChars="200" w:firstLine="200"/>
    </w:pPr>
    <w:rPr>
      <w:rFonts w:ascii="宋体" w:hAnsi="宋体"/>
      <w:sz w:val="24"/>
      <w:lang w:val="zh-CN"/>
    </w:rPr>
  </w:style>
  <w:style w:type="character" w:customStyle="1" w:styleId="aff9">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8"/>
    <w:qFormat/>
    <w:rPr>
      <w:rFonts w:ascii="宋体" w:eastAsia="宋体" w:hAnsi="Courier New"/>
      <w:kern w:val="2"/>
      <w:sz w:val="21"/>
      <w:lang w:val="en-US" w:eastAsia="zh-CN" w:bidi="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affffff2">
    <w:name w:val="正文缩进 字符"/>
    <w:qFormat/>
    <w:rPr>
      <w:rFonts w:ascii="宋体"/>
      <w:sz w:val="24"/>
    </w:rPr>
  </w:style>
  <w:style w:type="character" w:customStyle="1" w:styleId="affffff3">
    <w:name w:val="图文 字符"/>
    <w:link w:val="affffff4"/>
    <w:qFormat/>
    <w:rPr>
      <w:rFonts w:ascii="宋体" w:eastAsia="仿宋" w:hAnsi="宋体"/>
      <w:kern w:val="2"/>
      <w:sz w:val="21"/>
      <w:szCs w:val="24"/>
    </w:rPr>
  </w:style>
  <w:style w:type="paragraph" w:customStyle="1" w:styleId="affffff4">
    <w:name w:val="图文"/>
    <w:basedOn w:val="ad"/>
    <w:link w:val="affffff3"/>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5">
    <w:name w:val="前言标题"/>
    <w:basedOn w:val="ad"/>
    <w:qFormat/>
    <w:pPr>
      <w:spacing w:before="480" w:afterLines="100"/>
      <w:jc w:val="center"/>
    </w:pPr>
    <w:rPr>
      <w:rFonts w:ascii="黑体" w:eastAsia="黑体" w:cs="宋体"/>
      <w:b/>
      <w:bCs/>
      <w:sz w:val="44"/>
      <w:szCs w:val="44"/>
    </w:rPr>
  </w:style>
  <w:style w:type="paragraph" w:customStyle="1" w:styleId="affffff6">
    <w:name w:val="偶数页页脚"/>
    <w:basedOn w:val="ad"/>
    <w:qFormat/>
    <w:pPr>
      <w:pBdr>
        <w:top w:val="single" w:sz="4" w:space="1" w:color="auto"/>
      </w:pBdr>
      <w:jc w:val="left"/>
    </w:pPr>
    <w:rPr>
      <w:rFonts w:eastAsia="华文细黑"/>
      <w:sz w:val="18"/>
      <w:szCs w:val="21"/>
    </w:rPr>
  </w:style>
  <w:style w:type="paragraph" w:customStyle="1" w:styleId="affffff7">
    <w:name w:val="正文[清晰]"/>
    <w:basedOn w:val="ad"/>
    <w:qFormat/>
    <w:pPr>
      <w:adjustRightInd w:val="0"/>
      <w:spacing w:line="360" w:lineRule="auto"/>
      <w:ind w:firstLineChars="200" w:firstLine="560"/>
      <w:jc w:val="left"/>
      <w:textAlignment w:val="baseline"/>
    </w:pPr>
    <w:rPr>
      <w:kern w:val="0"/>
      <w:sz w:val="28"/>
      <w:szCs w:val="20"/>
    </w:rPr>
  </w:style>
  <w:style w:type="paragraph" w:customStyle="1" w:styleId="affffff8">
    <w:name w:val="封面中公司与日期"/>
    <w:basedOn w:val="ad"/>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d"/>
    <w:qFormat/>
    <w:pPr>
      <w:spacing w:line="360" w:lineRule="auto"/>
      <w:ind w:right="17" w:firstLineChars="200" w:firstLine="420"/>
    </w:pPr>
    <w:rPr>
      <w:rFonts w:cs="宋体"/>
      <w:sz w:val="24"/>
      <w:szCs w:val="20"/>
    </w:rPr>
  </w:style>
  <w:style w:type="paragraph" w:customStyle="1" w:styleId="1f2">
    <w:name w:val="字元1"/>
    <w:basedOn w:val="ad"/>
    <w:next w:val="ad"/>
    <w:qFormat/>
    <w:rPr>
      <w:rFonts w:ascii="Tahoma" w:hAnsi="Tahoma"/>
      <w:sz w:val="24"/>
      <w:szCs w:val="20"/>
    </w:rPr>
  </w:style>
  <w:style w:type="paragraph" w:customStyle="1" w:styleId="03">
    <w:name w:val="标题03"/>
    <w:basedOn w:val="33"/>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4">
    <w:name w:val="修订2"/>
    <w:uiPriority w:val="99"/>
    <w:qFormat/>
    <w:rPr>
      <w:rFonts w:ascii="Calibri" w:hAnsi="Calibri"/>
      <w:kern w:val="2"/>
      <w:sz w:val="21"/>
      <w:szCs w:val="22"/>
    </w:rPr>
  </w:style>
  <w:style w:type="paragraph" w:customStyle="1" w:styleId="affffff9">
    <w:name w:val="标书名称"/>
    <w:basedOn w:val="ad"/>
    <w:qFormat/>
    <w:pPr>
      <w:jc w:val="center"/>
    </w:pPr>
    <w:rPr>
      <w:rFonts w:ascii="黑体" w:eastAsia="黑体" w:cs="宋体"/>
      <w:sz w:val="72"/>
      <w:szCs w:val="20"/>
    </w:rPr>
  </w:style>
  <w:style w:type="paragraph" w:customStyle="1" w:styleId="ab">
    <w:name w:val="_封面文字"/>
    <w:basedOn w:val="ad"/>
    <w:next w:val="ad"/>
    <w:qFormat/>
    <w:pPr>
      <w:numPr>
        <w:numId w:val="13"/>
      </w:numPr>
      <w:spacing w:line="360" w:lineRule="auto"/>
      <w:ind w:left="0" w:firstLine="0"/>
      <w:jc w:val="center"/>
    </w:pPr>
    <w:rPr>
      <w:rFonts w:eastAsia="黑体"/>
      <w:sz w:val="32"/>
    </w:rPr>
  </w:style>
  <w:style w:type="paragraph" w:customStyle="1" w:styleId="affffffa">
    <w:name w:val="标书名称[封面]"/>
    <w:basedOn w:val="ad"/>
    <w:qFormat/>
    <w:pPr>
      <w:spacing w:after="240"/>
      <w:jc w:val="left"/>
    </w:pPr>
    <w:rPr>
      <w:rFonts w:ascii="Arial" w:eastAsia="黑体" w:hAnsi="Arial" w:cs="宋体"/>
      <w:b/>
      <w:sz w:val="52"/>
      <w:szCs w:val="20"/>
    </w:rPr>
  </w:style>
  <w:style w:type="paragraph" w:customStyle="1" w:styleId="02">
    <w:name w:val="标题02"/>
    <w:basedOn w:val="23"/>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b">
    <w:name w:val="符号列表"/>
    <w:basedOn w:val="ad"/>
    <w:next w:val="affffb"/>
    <w:uiPriority w:val="34"/>
    <w:qFormat/>
    <w:pPr>
      <w:ind w:firstLineChars="200" w:firstLine="420"/>
    </w:pPr>
    <w:rPr>
      <w:rFonts w:ascii="Calibri" w:hAnsi="Calibri"/>
      <w:szCs w:val="22"/>
    </w:rPr>
  </w:style>
  <w:style w:type="paragraph" w:customStyle="1" w:styleId="TOC10">
    <w:name w:val="TOC 标题1"/>
    <w:basedOn w:val="11"/>
    <w:next w:val="ad"/>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d"/>
    <w:qFormat/>
    <w:pPr>
      <w:widowControl/>
      <w:wordWrap w:val="0"/>
      <w:jc w:val="left"/>
    </w:pPr>
    <w:rPr>
      <w:rFonts w:ascii="Tahoma" w:hAnsi="Tahoma"/>
      <w:sz w:val="24"/>
      <w:szCs w:val="20"/>
    </w:rPr>
  </w:style>
  <w:style w:type="paragraph" w:customStyle="1" w:styleId="a9">
    <w:name w:val="二级编号"/>
    <w:basedOn w:val="ad"/>
    <w:qFormat/>
    <w:pPr>
      <w:numPr>
        <w:numId w:val="14"/>
      </w:numPr>
      <w:spacing w:beforeLines="50" w:afterLines="50" w:line="360" w:lineRule="auto"/>
      <w:ind w:firstLine="0"/>
    </w:pPr>
    <w:rPr>
      <w:rFonts w:ascii="Arial" w:hAnsi="Arial"/>
      <w:szCs w:val="21"/>
    </w:rPr>
  </w:style>
  <w:style w:type="paragraph" w:customStyle="1" w:styleId="p0">
    <w:name w:val="p0"/>
    <w:basedOn w:val="ad"/>
    <w:qFormat/>
    <w:pPr>
      <w:widowControl/>
    </w:pPr>
    <w:rPr>
      <w:kern w:val="0"/>
      <w:szCs w:val="21"/>
    </w:rPr>
  </w:style>
  <w:style w:type="paragraph" w:customStyle="1" w:styleId="affffffc">
    <w:name w:val="说明内容"/>
    <w:basedOn w:val="1CrlfShiftM"/>
    <w:qFormat/>
    <w:rPr>
      <w:i/>
      <w:iCs/>
      <w:color w:val="FF0000"/>
    </w:rPr>
  </w:style>
  <w:style w:type="paragraph" w:customStyle="1" w:styleId="WW-3">
    <w:name w:val="WW-正文文本缩进 3"/>
    <w:basedOn w:val="ad"/>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d"/>
    <w:qFormat/>
    <w:pPr>
      <w:numPr>
        <w:ilvl w:val="2"/>
        <w:numId w:val="15"/>
      </w:numPr>
      <w:spacing w:line="360" w:lineRule="auto"/>
      <w:ind w:firstLineChars="200" w:firstLine="200"/>
    </w:pPr>
    <w:rPr>
      <w:rFonts w:ascii="Arial" w:eastAsia="仿宋" w:hAnsi="Arial"/>
      <w:sz w:val="24"/>
    </w:rPr>
  </w:style>
  <w:style w:type="paragraph" w:customStyle="1" w:styleId="a6">
    <w:name w:val="四级无标题条"/>
    <w:basedOn w:val="ad"/>
    <w:qFormat/>
    <w:pPr>
      <w:numPr>
        <w:ilvl w:val="5"/>
        <w:numId w:val="16"/>
      </w:numPr>
      <w:ind w:firstLine="0"/>
    </w:pPr>
  </w:style>
  <w:style w:type="paragraph" w:customStyle="1" w:styleId="1f3">
    <w:name w:val="样式1"/>
    <w:basedOn w:val="aff8"/>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d"/>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c"/>
    <w:qFormat/>
    <w:rPr>
      <w:rFonts w:ascii="Tahoma" w:hAnsi="Tahoma"/>
      <w:sz w:val="24"/>
    </w:rPr>
  </w:style>
  <w:style w:type="paragraph" w:customStyle="1" w:styleId="32">
    <w:name w:val="_标题3"/>
    <w:basedOn w:val="33"/>
    <w:next w:val="ad"/>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4"/>
    <w:next w:val="ad"/>
    <w:qFormat/>
    <w:p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c"/>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d"/>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d"/>
    <w:qFormat/>
    <w:pPr>
      <w:widowControl/>
      <w:spacing w:after="160" w:line="240" w:lineRule="exact"/>
      <w:jc w:val="left"/>
    </w:pPr>
  </w:style>
  <w:style w:type="paragraph" w:customStyle="1" w:styleId="z-BottomofForm">
    <w:name w:val="z-Bottom of Form"/>
    <w:next w:val="ad"/>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d">
    <w:name w:val="首页页脚"/>
    <w:basedOn w:val="ad"/>
    <w:qFormat/>
    <w:pPr>
      <w:pBdr>
        <w:top w:val="single" w:sz="4" w:space="1" w:color="auto"/>
      </w:pBdr>
      <w:jc w:val="right"/>
    </w:pPr>
    <w:rPr>
      <w:rFonts w:eastAsia="华文细黑"/>
      <w:sz w:val="18"/>
      <w:szCs w:val="21"/>
    </w:rPr>
  </w:style>
  <w:style w:type="paragraph" w:customStyle="1" w:styleId="22">
    <w:name w:val="_标题2"/>
    <w:basedOn w:val="23"/>
    <w:next w:val="ad"/>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d"/>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d"/>
    <w:qFormat/>
    <w:pPr>
      <w:jc w:val="left"/>
    </w:pPr>
    <w:rPr>
      <w:rFonts w:eastAsia="华文细黑"/>
      <w:szCs w:val="21"/>
    </w:rPr>
  </w:style>
  <w:style w:type="paragraph" w:customStyle="1" w:styleId="Charb">
    <w:name w:val="Char"/>
    <w:basedOn w:val="ad"/>
    <w:qFormat/>
    <w:pPr>
      <w:suppressAutoHyphens/>
    </w:pPr>
    <w:rPr>
      <w:rFonts w:ascii="Tahoma" w:hAnsi="Tahoma"/>
      <w:sz w:val="24"/>
      <w:szCs w:val="20"/>
      <w:lang w:eastAsia="ar-SA"/>
    </w:rPr>
  </w:style>
  <w:style w:type="paragraph" w:customStyle="1" w:styleId="CharCharCharChar1CharChar">
    <w:name w:val="Char Char Char Char1 Char Char"/>
    <w:basedOn w:val="ad"/>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
    <w:qFormat/>
    <w:pPr>
      <w:autoSpaceDE/>
      <w:autoSpaceDN/>
      <w:adjustRightInd/>
      <w:spacing w:line="360" w:lineRule="auto"/>
      <w:ind w:rightChars="15" w:right="31" w:firstLineChars="206" w:firstLine="433"/>
      <w:jc w:val="both"/>
    </w:pPr>
    <w:rPr>
      <w:rFonts w:hAnsi="宋体" w:cs="宋体"/>
      <w:kern w:val="2"/>
    </w:rPr>
  </w:style>
  <w:style w:type="paragraph" w:customStyle="1" w:styleId="affffffe">
    <w:name w:val="标书名称（封面）"/>
    <w:basedOn w:val="ad"/>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d"/>
    <w:qFormat/>
    <w:rPr>
      <w:rFonts w:ascii="Tahoma" w:hAnsi="Tahoma"/>
      <w:sz w:val="24"/>
      <w:szCs w:val="20"/>
    </w:rPr>
  </w:style>
  <w:style w:type="paragraph" w:styleId="afffffff">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d"/>
    <w:qFormat/>
    <w:pPr>
      <w:widowControl/>
      <w:wordWrap w:val="0"/>
      <w:jc w:val="left"/>
    </w:pPr>
  </w:style>
  <w:style w:type="paragraph" w:customStyle="1" w:styleId="Char21">
    <w:name w:val="Char2"/>
    <w:basedOn w:val="ad"/>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d"/>
    <w:qFormat/>
    <w:pPr>
      <w:widowControl/>
      <w:spacing w:after="160" w:line="240" w:lineRule="exact"/>
      <w:jc w:val="center"/>
    </w:pPr>
    <w:rPr>
      <w:rFonts w:ascii="宋体" w:hAnsi="宋体"/>
      <w:b/>
      <w:kern w:val="0"/>
      <w:sz w:val="30"/>
      <w:szCs w:val="30"/>
      <w:lang w:eastAsia="en-US"/>
    </w:rPr>
  </w:style>
  <w:style w:type="paragraph" w:customStyle="1" w:styleId="afffffff0">
    <w:name w:val="亳州标题三"/>
    <w:basedOn w:val="33"/>
    <w:next w:val="ad"/>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1">
    <w:name w:val="亳州标题一"/>
    <w:basedOn w:val="11"/>
    <w:qFormat/>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d"/>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d"/>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2">
    <w:name w:val="解释字体"/>
    <w:basedOn w:val="ad"/>
    <w:qFormat/>
    <w:pPr>
      <w:widowControl/>
      <w:spacing w:after="80"/>
      <w:jc w:val="left"/>
    </w:pPr>
    <w:rPr>
      <w:rFonts w:cs="宋体"/>
      <w:i/>
      <w:snapToGrid w:val="0"/>
      <w:color w:val="0000FF"/>
      <w:kern w:val="0"/>
      <w:sz w:val="24"/>
      <w:szCs w:val="20"/>
    </w:rPr>
  </w:style>
  <w:style w:type="paragraph" w:customStyle="1" w:styleId="xl67">
    <w:name w:val="xl67"/>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3">
    <w:name w:val="亳州标题四"/>
    <w:basedOn w:val="44"/>
    <w:qFormat/>
    <w:pPr>
      <w:suppressAutoHyphens w:val="0"/>
      <w:adjustRightInd w:val="0"/>
      <w:snapToGrid w:val="0"/>
      <w:spacing w:before="0" w:after="0" w:line="360" w:lineRule="auto"/>
      <w:ind w:left="840" w:hanging="420"/>
      <w:jc w:val="left"/>
    </w:pPr>
    <w:rPr>
      <w:rFonts w:ascii="黑体" w:eastAsia="黑体" w:hAnsi="黑体"/>
      <w:b/>
      <w:bCs/>
      <w:sz w:val="28"/>
      <w:szCs w:val="30"/>
      <w:lang w:eastAsia="zh-CN"/>
    </w:rPr>
  </w:style>
  <w:style w:type="paragraph" w:customStyle="1" w:styleId="a1">
    <w:name w:val="第一章"/>
    <w:basedOn w:val="ad"/>
    <w:qFormat/>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d"/>
    <w:qFormat/>
    <w:pPr>
      <w:jc w:val="center"/>
    </w:pPr>
    <w:rPr>
      <w:rFonts w:ascii="黑体" w:eastAsia="黑体"/>
      <w:sz w:val="32"/>
      <w:szCs w:val="32"/>
    </w:rPr>
  </w:style>
  <w:style w:type="paragraph" w:customStyle="1" w:styleId="ParaCharCharCharChar">
    <w:name w:val="默认段落字体 Para Char Char Char Char"/>
    <w:basedOn w:val="ad"/>
    <w:qFormat/>
    <w:rPr>
      <w:szCs w:val="20"/>
    </w:rPr>
  </w:style>
  <w:style w:type="paragraph" w:customStyle="1" w:styleId="CharCharChar">
    <w:name w:val="Char Char Char"/>
    <w:basedOn w:val="ad"/>
    <w:qFormat/>
    <w:pPr>
      <w:spacing w:line="360" w:lineRule="exact"/>
      <w:ind w:leftChars="-28" w:left="-59" w:firstLineChars="98" w:firstLine="235"/>
      <w:jc w:val="left"/>
    </w:pPr>
    <w:rPr>
      <w:rFonts w:ascii="宋体" w:hAnsi="宋体"/>
      <w:sz w:val="24"/>
    </w:rPr>
  </w:style>
  <w:style w:type="paragraph" w:customStyle="1" w:styleId="ac">
    <w:name w:val="一级项目符号"/>
    <w:basedOn w:val="ad"/>
    <w:qFormat/>
    <w:pPr>
      <w:numPr>
        <w:numId w:val="19"/>
      </w:numPr>
      <w:spacing w:line="400" w:lineRule="atLeast"/>
      <w:ind w:firstLine="0"/>
    </w:pPr>
    <w:rPr>
      <w:rFonts w:ascii="Book Antiqua" w:hAnsi="Book Antiqua" w:cs="宋体"/>
      <w:szCs w:val="20"/>
    </w:rPr>
  </w:style>
  <w:style w:type="paragraph" w:customStyle="1" w:styleId="11BodyText">
    <w:name w:val="11 BodyText"/>
    <w:basedOn w:val="ad"/>
    <w:qFormat/>
    <w:pPr>
      <w:widowControl/>
      <w:spacing w:after="220"/>
      <w:ind w:left="1298"/>
      <w:jc w:val="left"/>
    </w:pPr>
    <w:rPr>
      <w:rFonts w:ascii="Arial" w:hAnsi="Arial"/>
      <w:kern w:val="0"/>
      <w:sz w:val="22"/>
      <w:szCs w:val="20"/>
    </w:rPr>
  </w:style>
  <w:style w:type="paragraph" w:customStyle="1" w:styleId="ISSNormal1">
    <w:name w:val="ISS_Normal1"/>
    <w:basedOn w:val="ad"/>
    <w:qFormat/>
    <w:pPr>
      <w:spacing w:line="360" w:lineRule="auto"/>
      <w:ind w:firstLineChars="200" w:firstLine="200"/>
    </w:pPr>
  </w:style>
  <w:style w:type="paragraph" w:customStyle="1" w:styleId="afffffff5">
    <w:name w:val="规范"/>
    <w:basedOn w:val="ad"/>
    <w:next w:val="ad"/>
    <w:qFormat/>
    <w:pPr>
      <w:tabs>
        <w:tab w:val="left" w:pos="1140"/>
      </w:tabs>
      <w:adjustRightInd w:val="0"/>
      <w:spacing w:before="60" w:after="60" w:line="288" w:lineRule="auto"/>
      <w:ind w:left="1140" w:hanging="420"/>
      <w:textAlignment w:val="baseline"/>
    </w:pPr>
    <w:rPr>
      <w:kern w:val="0"/>
      <w:sz w:val="24"/>
    </w:rPr>
  </w:style>
  <w:style w:type="paragraph" w:customStyle="1" w:styleId="2f5">
    <w:name w:val="正文文字缩进 2"/>
    <w:basedOn w:val="ad"/>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3">
    <w:name w:val="_标题4"/>
    <w:basedOn w:val="44"/>
    <w:next w:val="ad"/>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d"/>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d"/>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d"/>
    <w:qFormat/>
    <w:pPr>
      <w:numPr>
        <w:numId w:val="20"/>
      </w:numPr>
      <w:spacing w:line="360" w:lineRule="auto"/>
    </w:pPr>
    <w:rPr>
      <w:sz w:val="24"/>
    </w:rPr>
  </w:style>
  <w:style w:type="paragraph" w:customStyle="1" w:styleId="afffffff6">
    <w:name w:val="首页页眉"/>
    <w:basedOn w:val="ad"/>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d"/>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d"/>
    <w:qFormat/>
    <w:rPr>
      <w:rFonts w:ascii="宋体" w:hAnsi="宋体"/>
      <w:b/>
      <w:color w:val="FF0000"/>
      <w:szCs w:val="21"/>
    </w:rPr>
  </w:style>
  <w:style w:type="paragraph" w:customStyle="1" w:styleId="a3">
    <w:name w:val="一级无标题条"/>
    <w:basedOn w:val="ad"/>
    <w:qFormat/>
    <w:pPr>
      <w:numPr>
        <w:ilvl w:val="2"/>
        <w:numId w:val="16"/>
      </w:numPr>
      <w:ind w:firstLine="0"/>
    </w:pPr>
  </w:style>
  <w:style w:type="paragraph" w:customStyle="1" w:styleId="0">
    <w:name w:val="0段落文字"/>
    <w:basedOn w:val="ad"/>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a">
    <w:name w:val="小标题"/>
    <w:basedOn w:val="affffb"/>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d"/>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d"/>
    <w:next w:val="ad"/>
    <w:qFormat/>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d"/>
    <w:qFormat/>
    <w:pPr>
      <w:pBdr>
        <w:bottom w:val="single" w:sz="4" w:space="1" w:color="auto"/>
      </w:pBdr>
      <w:jc w:val="left"/>
    </w:pPr>
    <w:rPr>
      <w:rFonts w:ascii="幼圆" w:eastAsia="华文细黑"/>
      <w:sz w:val="18"/>
      <w:szCs w:val="21"/>
    </w:rPr>
  </w:style>
  <w:style w:type="paragraph" w:customStyle="1" w:styleId="TableParagraph">
    <w:name w:val="Table Paragraph"/>
    <w:basedOn w:val="ad"/>
    <w:uiPriority w:val="1"/>
    <w:qFormat/>
    <w:pPr>
      <w:autoSpaceDE w:val="0"/>
      <w:autoSpaceDN w:val="0"/>
    </w:pPr>
  </w:style>
  <w:style w:type="paragraph" w:customStyle="1" w:styleId="Char1CharCharCharCharCharCharCharCharCharCharCharChar">
    <w:name w:val="Char1 Char Char Char Char Char Char Char Char Char Char Char Char"/>
    <w:basedOn w:val="ad"/>
    <w:qFormat/>
    <w:pPr>
      <w:snapToGrid w:val="0"/>
      <w:spacing w:before="120" w:after="160"/>
      <w:ind w:right="-360"/>
    </w:pPr>
    <w:rPr>
      <w:szCs w:val="20"/>
    </w:rPr>
  </w:style>
  <w:style w:type="paragraph" w:customStyle="1" w:styleId="TOC20">
    <w:name w:val="TOC 标题2"/>
    <w:basedOn w:val="11"/>
    <w:next w:val="ad"/>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d"/>
    <w:qFormat/>
    <w:pPr>
      <w:spacing w:line="360" w:lineRule="auto"/>
      <w:ind w:firstLineChars="200" w:firstLine="200"/>
    </w:pPr>
    <w:rPr>
      <w:rFonts w:ascii="Calibri" w:eastAsia="仿宋" w:hAnsi="Calibri"/>
      <w:sz w:val="24"/>
      <w:szCs w:val="22"/>
    </w:rPr>
  </w:style>
  <w:style w:type="paragraph" w:customStyle="1" w:styleId="41">
    <w:name w:val="标题 41"/>
    <w:basedOn w:val="ad"/>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4"/>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8"/>
    <w:next w:val="afffff8"/>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d"/>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3"/>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d"/>
    <w:qFormat/>
    <w:pPr>
      <w:ind w:firstLine="420"/>
    </w:pPr>
  </w:style>
  <w:style w:type="paragraph" w:customStyle="1" w:styleId="afffffffd">
    <w:name w:val="标书_正文"/>
    <w:basedOn w:val="ad"/>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d"/>
    <w:qFormat/>
    <w:pPr>
      <w:spacing w:line="360" w:lineRule="auto"/>
    </w:pPr>
    <w:rPr>
      <w:sz w:val="24"/>
    </w:rPr>
  </w:style>
  <w:style w:type="paragraph" w:customStyle="1" w:styleId="afffffffe">
    <w:name w:val="奇数页页脚"/>
    <w:basedOn w:val="ad"/>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d"/>
    <w:qFormat/>
    <w:rPr>
      <w:sz w:val="24"/>
    </w:rPr>
  </w:style>
  <w:style w:type="paragraph" w:customStyle="1" w:styleId="ISSHeadPageTitle1">
    <w:name w:val="ISS_Head_Page_Title1"/>
    <w:basedOn w:val="ad"/>
    <w:qFormat/>
    <w:pPr>
      <w:spacing w:before="180"/>
    </w:pPr>
    <w:rPr>
      <w:rFonts w:ascii="Arial" w:eastAsia="楷体_GB2312" w:hAnsi="Arial"/>
      <w:b/>
      <w:sz w:val="18"/>
    </w:rPr>
  </w:style>
  <w:style w:type="paragraph" w:customStyle="1" w:styleId="12">
    <w:name w:val="标题 12"/>
    <w:basedOn w:val="ad"/>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3"/>
    <w:next w:val="ad"/>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c"/>
    <w:qFormat/>
    <w:rPr>
      <w:rFonts w:ascii="Tahoma" w:hAnsi="Tahoma"/>
      <w:sz w:val="24"/>
    </w:rPr>
  </w:style>
  <w:style w:type="paragraph" w:customStyle="1" w:styleId="affffffff0">
    <w:name w:val="奇数页页眉"/>
    <w:basedOn w:val="ad"/>
    <w:qFormat/>
    <w:pPr>
      <w:pBdr>
        <w:bottom w:val="single" w:sz="4" w:space="1" w:color="auto"/>
      </w:pBdr>
      <w:jc w:val="right"/>
    </w:pPr>
    <w:rPr>
      <w:rFonts w:eastAsia="华文细黑"/>
      <w:sz w:val="18"/>
      <w:szCs w:val="21"/>
    </w:rPr>
  </w:style>
  <w:style w:type="paragraph" w:customStyle="1" w:styleId="PlainText1">
    <w:name w:val="Plain Text1"/>
    <w:basedOn w:val="ad"/>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c">
    <w:name w:val="修订3"/>
    <w:uiPriority w:val="99"/>
    <w:unhideWhenUsed/>
    <w:qFormat/>
    <w:rPr>
      <w:kern w:val="2"/>
      <w:sz w:val="21"/>
      <w:szCs w:val="24"/>
    </w:rPr>
  </w:style>
  <w:style w:type="paragraph" w:customStyle="1" w:styleId="ISSNormal2">
    <w:name w:val="ISS_Normal2"/>
    <w:basedOn w:val="ad"/>
    <w:qFormat/>
    <w:pPr>
      <w:spacing w:line="360" w:lineRule="auto"/>
      <w:ind w:left="170" w:firstLineChars="200" w:firstLine="200"/>
    </w:pPr>
    <w:rPr>
      <w:sz w:val="24"/>
      <w:szCs w:val="20"/>
      <w:lang w:val="en-GB"/>
    </w:rPr>
  </w:style>
  <w:style w:type="paragraph" w:customStyle="1" w:styleId="affffffff1">
    <w:name w:val="大全正文"/>
    <w:basedOn w:val="ad"/>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d"/>
    <w:next w:val="ad"/>
    <w:qFormat/>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d"/>
    <w:qFormat/>
    <w:pPr>
      <w:spacing w:before="480" w:afterLines="100"/>
      <w:jc w:val="center"/>
    </w:pPr>
    <w:rPr>
      <w:rFonts w:ascii="黑体" w:eastAsia="黑体" w:cs="宋体"/>
      <w:b/>
      <w:bCs/>
      <w:sz w:val="44"/>
      <w:szCs w:val="44"/>
    </w:rPr>
  </w:style>
  <w:style w:type="paragraph" w:customStyle="1" w:styleId="affffffff3">
    <w:name w:val="段(正文）"/>
    <w:basedOn w:val="ad"/>
    <w:next w:val="ad"/>
    <w:qFormat/>
    <w:pPr>
      <w:widowControl/>
      <w:autoSpaceDE w:val="0"/>
      <w:autoSpaceDN w:val="0"/>
      <w:ind w:firstLine="420"/>
    </w:pPr>
    <w:rPr>
      <w:rFonts w:ascii="宋体"/>
      <w:color w:val="000000"/>
      <w:szCs w:val="20"/>
    </w:rPr>
  </w:style>
  <w:style w:type="paragraph" w:customStyle="1" w:styleId="a4">
    <w:name w:val="二级无标题条"/>
    <w:basedOn w:val="ad"/>
    <w:qFormat/>
    <w:pPr>
      <w:numPr>
        <w:ilvl w:val="3"/>
        <w:numId w:val="16"/>
      </w:numPr>
      <w:ind w:firstLine="0"/>
    </w:pPr>
  </w:style>
  <w:style w:type="paragraph" w:customStyle="1" w:styleId="CharCharCharChar">
    <w:name w:val="Char Char Char Char"/>
    <w:basedOn w:val="ad"/>
    <w:qFormat/>
    <w:pPr>
      <w:widowControl/>
      <w:spacing w:after="160" w:line="240" w:lineRule="exact"/>
      <w:jc w:val="center"/>
    </w:pPr>
    <w:rPr>
      <w:rFonts w:ascii="宋体" w:hAnsi="宋体"/>
      <w:b/>
      <w:kern w:val="0"/>
      <w:sz w:val="28"/>
      <w:szCs w:val="28"/>
      <w:lang w:eastAsia="en-US"/>
    </w:rPr>
  </w:style>
  <w:style w:type="paragraph" w:customStyle="1" w:styleId="p15">
    <w:name w:val="p15"/>
    <w:basedOn w:val="ad"/>
    <w:qFormat/>
    <w:pPr>
      <w:widowControl/>
      <w:spacing w:before="120" w:after="120" w:line="360" w:lineRule="auto"/>
      <w:ind w:firstLine="420"/>
      <w:jc w:val="left"/>
    </w:pPr>
    <w:rPr>
      <w:rFonts w:ascii="Arial" w:hAnsi="Arial" w:cs="Arial"/>
      <w:kern w:val="0"/>
      <w:szCs w:val="21"/>
    </w:rPr>
  </w:style>
  <w:style w:type="paragraph" w:customStyle="1" w:styleId="a5">
    <w:name w:val="三级无标题条"/>
    <w:basedOn w:val="ad"/>
    <w:qFormat/>
    <w:pPr>
      <w:numPr>
        <w:ilvl w:val="4"/>
        <w:numId w:val="16"/>
      </w:numPr>
      <w:ind w:firstLine="0"/>
    </w:pPr>
  </w:style>
  <w:style w:type="paragraph" w:customStyle="1" w:styleId="CharChar1CharCharCharCharCharCharChar">
    <w:name w:val="Char Char1 Char Char Char Char Char Char Char"/>
    <w:basedOn w:val="ad"/>
    <w:qFormat/>
    <w:rPr>
      <w:rFonts w:ascii="Tahoma" w:hAnsi="Tahoma"/>
      <w:sz w:val="24"/>
      <w:szCs w:val="20"/>
    </w:rPr>
  </w:style>
  <w:style w:type="paragraph" w:customStyle="1" w:styleId="affffffff4">
    <w:name w:val="章节引言"/>
    <w:basedOn w:val="ad"/>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7">
    <w:name w:val="五级无标题条"/>
    <w:basedOn w:val="ad"/>
    <w:qFormat/>
    <w:pPr>
      <w:numPr>
        <w:ilvl w:val="6"/>
        <w:numId w:val="16"/>
      </w:numPr>
      <w:ind w:firstLine="0"/>
    </w:pPr>
  </w:style>
  <w:style w:type="paragraph" w:customStyle="1" w:styleId="21">
    <w:name w:val="标题 21"/>
    <w:basedOn w:val="ad"/>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c"/>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d"/>
    <w:qFormat/>
    <w:pPr>
      <w:spacing w:line="360" w:lineRule="auto"/>
      <w:jc w:val="left"/>
    </w:pPr>
    <w:rPr>
      <w:rFonts w:ascii="宋体" w:hAnsi="宋体"/>
      <w:color w:val="000000"/>
      <w:szCs w:val="21"/>
    </w:rPr>
  </w:style>
  <w:style w:type="paragraph" w:customStyle="1" w:styleId="-11">
    <w:name w:val="彩色列表 - 着色 11"/>
    <w:basedOn w:val="ad"/>
    <w:uiPriority w:val="99"/>
    <w:qFormat/>
    <w:pPr>
      <w:ind w:firstLineChars="200" w:firstLine="420"/>
    </w:pPr>
    <w:rPr>
      <w:rFonts w:ascii="Calibri" w:hAnsi="Calibri"/>
      <w:szCs w:val="22"/>
    </w:rPr>
  </w:style>
  <w:style w:type="paragraph" w:customStyle="1" w:styleId="Style34">
    <w:name w:val="_Style 34"/>
    <w:basedOn w:val="ad"/>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d"/>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d"/>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d"/>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d"/>
    <w:next w:val="ad"/>
    <w:qFormat/>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d"/>
    <w:next w:val="ad"/>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6"/>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6">
    <w:name w:val="正文首行缩进2字"/>
    <w:basedOn w:val="ad"/>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7">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8"/>
    <w:qFormat/>
    <w:rPr>
      <w:rFonts w:ascii="Arial" w:eastAsia="楷体_GB2312" w:hAnsi="Arial"/>
      <w:sz w:val="28"/>
    </w:rPr>
  </w:style>
  <w:style w:type="paragraph" w:customStyle="1" w:styleId="2f8">
    <w:name w:val="正文 首行缩进:  2 字符"/>
    <w:basedOn w:val="ad"/>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9"/>
    <w:qFormat/>
    <w:rPr>
      <w:rFonts w:eastAsia="楷体_GB2312"/>
      <w:b/>
      <w:bCs/>
      <w:sz w:val="28"/>
      <w:szCs w:val="24"/>
    </w:rPr>
  </w:style>
  <w:style w:type="paragraph" w:customStyle="1" w:styleId="2f9">
    <w:name w:val="正文加重首行缩进2字"/>
    <w:basedOn w:val="2f6"/>
    <w:link w:val="2Char2"/>
    <w:qFormat/>
    <w:rPr>
      <w:rFonts w:ascii="Times New Roman" w:hAnsi="Times New Roman"/>
      <w:b/>
      <w:bCs/>
      <w:kern w:val="0"/>
    </w:rPr>
  </w:style>
  <w:style w:type="character" w:customStyle="1" w:styleId="2Char0">
    <w:name w:val="正文首行缩进2字 Char"/>
    <w:link w:val="2f6"/>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d"/>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d"/>
    <w:next w:val="ad"/>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d"/>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d"/>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d"/>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d"/>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qFormat/>
    <w:rPr>
      <w:rFonts w:ascii="Times New Roman" w:eastAsia="宋体" w:hAnsi="Times New Roman" w:cs="Times New Roman"/>
      <w:szCs w:val="20"/>
    </w:rPr>
  </w:style>
  <w:style w:type="paragraph" w:customStyle="1" w:styleId="xl3153">
    <w:name w:val="xl3153"/>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d"/>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d"/>
    <w:qFormat/>
    <w:rPr>
      <w:sz w:val="18"/>
      <w:szCs w:val="18"/>
    </w:rPr>
  </w:style>
  <w:style w:type="paragraph" w:customStyle="1" w:styleId="Char1b">
    <w:name w:val="Char1"/>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d"/>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d"/>
    <w:qFormat/>
    <w:rPr>
      <w:rFonts w:ascii="Tahoma" w:hAnsi="Tahoma"/>
      <w:sz w:val="24"/>
      <w:szCs w:val="20"/>
    </w:rPr>
  </w:style>
  <w:style w:type="paragraph" w:customStyle="1" w:styleId="xl74">
    <w:name w:val="xl7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d"/>
    <w:qFormat/>
    <w:pPr>
      <w:adjustRightInd w:val="0"/>
      <w:snapToGrid w:val="0"/>
      <w:spacing w:line="240" w:lineRule="atLeast"/>
      <w:jc w:val="center"/>
    </w:pPr>
    <w:rPr>
      <w:sz w:val="24"/>
    </w:rPr>
  </w:style>
  <w:style w:type="paragraph" w:customStyle="1" w:styleId="xl28">
    <w:name w:val="xl28"/>
    <w:basedOn w:val="ad"/>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d"/>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d"/>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d"/>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d"/>
    <w:qFormat/>
    <w:rPr>
      <w:rFonts w:ascii="Tahoma" w:hAnsi="Tahoma"/>
      <w:sz w:val="24"/>
      <w:szCs w:val="20"/>
    </w:rPr>
  </w:style>
  <w:style w:type="paragraph" w:customStyle="1" w:styleId="xl3142">
    <w:name w:val="xl3142"/>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d"/>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d"/>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a">
    <w:name w:val="节2"/>
    <w:basedOn w:val="ad"/>
    <w:qFormat/>
    <w:rPr>
      <w:rFonts w:eastAsia="黑体"/>
      <w:bCs/>
      <w:sz w:val="28"/>
    </w:rPr>
  </w:style>
  <w:style w:type="paragraph" w:customStyle="1" w:styleId="xl72">
    <w:name w:val="xl72"/>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d"/>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d"/>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d"/>
    <w:qFormat/>
    <w:pPr>
      <w:adjustRightInd w:val="0"/>
      <w:spacing w:before="100" w:beforeAutospacing="1"/>
    </w:pPr>
    <w:rPr>
      <w:rFonts w:eastAsia="仿宋_GB2312"/>
      <w:b/>
      <w:sz w:val="32"/>
      <w:szCs w:val="32"/>
    </w:rPr>
  </w:style>
  <w:style w:type="paragraph" w:customStyle="1" w:styleId="font12">
    <w:name w:val="font12"/>
    <w:basedOn w:val="ad"/>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d"/>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d"/>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d"/>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d"/>
    <w:qFormat/>
    <w:rPr>
      <w:rFonts w:ascii="Tahoma" w:hAnsi="Tahoma"/>
      <w:sz w:val="24"/>
      <w:szCs w:val="20"/>
    </w:rPr>
  </w:style>
  <w:style w:type="paragraph" w:customStyle="1" w:styleId="xl32">
    <w:name w:val="xl32"/>
    <w:basedOn w:val="ad"/>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d"/>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d"/>
    <w:next w:val="af"/>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d"/>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d"/>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d"/>
    <w:qFormat/>
    <w:rPr>
      <w:rFonts w:ascii="Tahoma" w:hAnsi="Tahoma"/>
      <w:sz w:val="24"/>
      <w:szCs w:val="20"/>
    </w:rPr>
  </w:style>
  <w:style w:type="paragraph" w:customStyle="1" w:styleId="xl3164">
    <w:name w:val="xl316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d"/>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d"/>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d"/>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d"/>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d"/>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d"/>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d"/>
    <w:qFormat/>
    <w:rPr>
      <w:rFonts w:ascii="Tahoma" w:hAnsi="Tahoma"/>
      <w:sz w:val="24"/>
      <w:szCs w:val="20"/>
    </w:rPr>
  </w:style>
  <w:style w:type="paragraph" w:customStyle="1" w:styleId="xl75">
    <w:name w:val="xl75"/>
    <w:basedOn w:val="ad"/>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d"/>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d"/>
    <w:qFormat/>
    <w:pPr>
      <w:tabs>
        <w:tab w:val="left" w:pos="360"/>
      </w:tabs>
      <w:ind w:firstLineChars="150" w:firstLine="420"/>
    </w:pPr>
    <w:rPr>
      <w:rFonts w:ascii="Arial" w:hAnsi="Arial" w:cs="Arial"/>
      <w:sz w:val="20"/>
      <w:szCs w:val="20"/>
    </w:rPr>
  </w:style>
  <w:style w:type="paragraph" w:customStyle="1" w:styleId="xl25">
    <w:name w:val="xl25"/>
    <w:basedOn w:val="ad"/>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d"/>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d"/>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d"/>
    <w:qFormat/>
    <w:rPr>
      <w:rFonts w:ascii="Tahoma" w:hAnsi="Tahoma"/>
      <w:sz w:val="24"/>
      <w:szCs w:val="20"/>
    </w:rPr>
  </w:style>
  <w:style w:type="paragraph" w:customStyle="1" w:styleId="affffffffd">
    <w:name w:val="正文样式"/>
    <w:basedOn w:val="affffffffb"/>
    <w:qFormat/>
    <w:pPr>
      <w:ind w:firstLine="420"/>
    </w:pPr>
  </w:style>
  <w:style w:type="paragraph" w:customStyle="1" w:styleId="xl3145">
    <w:name w:val="xl3145"/>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d"/>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d"/>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d"/>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d"/>
    <w:qFormat/>
    <w:pPr>
      <w:tabs>
        <w:tab w:val="left" w:pos="360"/>
      </w:tabs>
      <w:ind w:firstLineChars="150" w:firstLine="420"/>
    </w:pPr>
    <w:rPr>
      <w:rFonts w:ascii="Arial" w:hAnsi="Arial" w:cs="Arial"/>
      <w:sz w:val="20"/>
      <w:szCs w:val="20"/>
    </w:rPr>
  </w:style>
  <w:style w:type="paragraph" w:customStyle="1" w:styleId="font9">
    <w:name w:val="font9"/>
    <w:basedOn w:val="ad"/>
    <w:qFormat/>
    <w:pPr>
      <w:widowControl/>
      <w:spacing w:before="100" w:beforeAutospacing="1" w:after="100" w:afterAutospacing="1"/>
      <w:jc w:val="left"/>
    </w:pPr>
    <w:rPr>
      <w:kern w:val="0"/>
      <w:sz w:val="20"/>
      <w:szCs w:val="20"/>
    </w:rPr>
  </w:style>
  <w:style w:type="paragraph" w:customStyle="1" w:styleId="xl83">
    <w:name w:val="xl83"/>
    <w:basedOn w:val="ad"/>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d"/>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d"/>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d"/>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d"/>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d"/>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d"/>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d"/>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d"/>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b">
    <w:name w:val="列出段落2"/>
    <w:basedOn w:val="ad"/>
    <w:uiPriority w:val="34"/>
    <w:qFormat/>
    <w:pPr>
      <w:ind w:firstLineChars="200" w:firstLine="420"/>
    </w:pPr>
  </w:style>
  <w:style w:type="paragraph" w:customStyle="1" w:styleId="affffffffe">
    <w:name w:val="一级标题"/>
    <w:basedOn w:val="ad"/>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d"/>
    <w:uiPriority w:val="34"/>
    <w:qFormat/>
    <w:pPr>
      <w:ind w:firstLineChars="200" w:firstLine="420"/>
    </w:pPr>
    <w:rPr>
      <w:rFonts w:ascii="等线" w:eastAsia="等线" w:hAnsi="等线"/>
      <w:szCs w:val="22"/>
    </w:rPr>
  </w:style>
  <w:style w:type="paragraph" w:customStyle="1" w:styleId="s5">
    <w:name w:val="s5"/>
    <w:basedOn w:val="ad"/>
    <w:qFormat/>
    <w:pPr>
      <w:widowControl/>
      <w:spacing w:before="100" w:beforeAutospacing="1" w:after="100" w:afterAutospacing="1"/>
      <w:jc w:val="left"/>
    </w:pPr>
    <w:rPr>
      <w:rFonts w:ascii="宋体" w:hAnsi="宋体"/>
      <w:kern w:val="0"/>
      <w:sz w:val="20"/>
      <w:szCs w:val="20"/>
    </w:rPr>
  </w:style>
  <w:style w:type="paragraph" w:customStyle="1" w:styleId="s29">
    <w:name w:val="s29"/>
    <w:basedOn w:val="ad"/>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d"/>
    <w:qFormat/>
    <w:rPr>
      <w:rFonts w:ascii="Tahoma" w:hAnsi="Tahoma"/>
      <w:sz w:val="24"/>
      <w:szCs w:val="20"/>
    </w:rPr>
  </w:style>
  <w:style w:type="paragraph" w:customStyle="1" w:styleId="CharCharChar1CharCharCharCharCharCharCharCharCharChar1">
    <w:name w:val="Char Char Char1 Char Char Char Char Char Char Char Char Char Char1"/>
    <w:basedOn w:val="ad"/>
    <w:qFormat/>
    <w:rPr>
      <w:rFonts w:ascii="Tahoma" w:hAnsi="Tahoma"/>
      <w:sz w:val="24"/>
      <w:szCs w:val="20"/>
    </w:rPr>
  </w:style>
  <w:style w:type="paragraph" w:customStyle="1" w:styleId="CharChar1CharCharCharCharCharChar1">
    <w:name w:val="Char Char1 Char Char Char Char Char Char1"/>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d"/>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d"/>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
    <w:name w:val="代码"/>
    <w:basedOn w:val="ad"/>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d"/>
    <w:qFormat/>
    <w:pPr>
      <w:tabs>
        <w:tab w:val="left" w:pos="1500"/>
      </w:tabs>
    </w:pPr>
    <w:rPr>
      <w:rFonts w:ascii="Tahoma" w:hAnsi="Tahoma"/>
      <w:sz w:val="24"/>
      <w:szCs w:val="20"/>
    </w:rPr>
  </w:style>
  <w:style w:type="paragraph" w:customStyle="1" w:styleId="CharChar1111">
    <w:name w:val="Char Char1111"/>
    <w:basedOn w:val="afc"/>
    <w:qFormat/>
    <w:rPr>
      <w:rFonts w:ascii="Tahoma" w:eastAsia="等线" w:hAnsi="Tahoma"/>
      <w:kern w:val="0"/>
      <w:sz w:val="24"/>
    </w:rPr>
  </w:style>
  <w:style w:type="paragraph" w:customStyle="1" w:styleId="chap">
    <w:name w:val="chap"/>
    <w:basedOn w:val="ad"/>
    <w:qFormat/>
    <w:pPr>
      <w:widowControl/>
      <w:ind w:right="-30"/>
    </w:pPr>
    <w:rPr>
      <w:rFonts w:ascii="Arial" w:hAnsi="Arial"/>
      <w:b/>
      <w:caps/>
      <w:kern w:val="0"/>
      <w:sz w:val="24"/>
      <w:szCs w:val="20"/>
      <w:lang w:val="fr-FR" w:eastAsia="fr-FR"/>
    </w:rPr>
  </w:style>
  <w:style w:type="paragraph" w:customStyle="1" w:styleId="afffffffff1">
    <w:name w:val="字元 字元"/>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3d">
    <w:name w:val="3"/>
    <w:basedOn w:val="ad"/>
    <w:qFormat/>
    <w:rPr>
      <w:szCs w:val="20"/>
    </w:rPr>
  </w:style>
  <w:style w:type="paragraph" w:customStyle="1" w:styleId="CharCharCharCharCharChar">
    <w:name w:val="Char Char Char Char Char Char"/>
    <w:basedOn w:val="ad"/>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d"/>
    <w:qFormat/>
    <w:pPr>
      <w:widowControl/>
      <w:spacing w:after="160" w:line="240" w:lineRule="exact"/>
      <w:jc w:val="left"/>
    </w:pPr>
    <w:rPr>
      <w:rFonts w:ascii="Verdana" w:hAnsi="Verdana"/>
      <w:kern w:val="0"/>
      <w:sz w:val="20"/>
      <w:szCs w:val="20"/>
      <w:lang w:eastAsia="en-US"/>
    </w:rPr>
  </w:style>
  <w:style w:type="paragraph" w:customStyle="1" w:styleId="1ff6">
    <w:name w:val="1"/>
    <w:basedOn w:val="ad"/>
    <w:next w:val="aff8"/>
    <w:qFormat/>
    <w:rPr>
      <w:rFonts w:ascii="宋体" w:hAnsi="Courier New"/>
      <w:szCs w:val="20"/>
    </w:rPr>
  </w:style>
  <w:style w:type="paragraph" w:customStyle="1" w:styleId="1ff7">
    <w:name w:val="正文缩进1"/>
    <w:basedOn w:val="ad"/>
    <w:qFormat/>
    <w:pPr>
      <w:autoSpaceDE w:val="0"/>
      <w:autoSpaceDN w:val="0"/>
      <w:adjustRightInd w:val="0"/>
      <w:ind w:firstLine="420"/>
      <w:jc w:val="left"/>
    </w:pPr>
    <w:rPr>
      <w:rFonts w:ascii="宋体"/>
      <w:kern w:val="0"/>
      <w:sz w:val="24"/>
      <w:szCs w:val="20"/>
    </w:rPr>
  </w:style>
  <w:style w:type="paragraph" w:customStyle="1" w:styleId="2fc">
    <w:name w:val="2"/>
    <w:basedOn w:val="ad"/>
    <w:qFormat/>
  </w:style>
  <w:style w:type="paragraph" w:customStyle="1" w:styleId="afffffffff2">
    <w:name w:val="底端对齐"/>
    <w:basedOn w:val="ad"/>
    <w:next w:val="ad"/>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d"/>
    <w:qFormat/>
    <w:pPr>
      <w:widowControl/>
      <w:spacing w:after="160" w:line="240" w:lineRule="exact"/>
      <w:jc w:val="center"/>
    </w:pPr>
    <w:rPr>
      <w:rFonts w:ascii="宋体" w:hAnsi="宋体"/>
      <w:b/>
      <w:kern w:val="0"/>
      <w:sz w:val="30"/>
      <w:szCs w:val="30"/>
      <w:lang w:eastAsia="en-US"/>
    </w:rPr>
  </w:style>
  <w:style w:type="paragraph" w:customStyle="1" w:styleId="Pa4">
    <w:name w:val="Pa4"/>
    <w:basedOn w:val="ad"/>
    <w:next w:val="ad"/>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d"/>
    <w:uiPriority w:val="99"/>
    <w:qFormat/>
    <w:pPr>
      <w:widowControl w:val="0"/>
      <w:jc w:val="both"/>
    </w:pPr>
    <w:rPr>
      <w:kern w:val="2"/>
      <w:sz w:val="21"/>
      <w:szCs w:val="24"/>
    </w:rPr>
  </w:style>
  <w:style w:type="paragraph" w:customStyle="1" w:styleId="Style1">
    <w:name w:val="_Style 1"/>
    <w:basedOn w:val="ad"/>
    <w:qFormat/>
    <w:pPr>
      <w:ind w:firstLineChars="200" w:firstLine="420"/>
    </w:pPr>
    <w:rPr>
      <w:szCs w:val="20"/>
    </w:rPr>
  </w:style>
  <w:style w:type="paragraph" w:customStyle="1" w:styleId="1ff8">
    <w:name w:val="纯文本1"/>
    <w:basedOn w:val="ad"/>
    <w:qFormat/>
    <w:rPr>
      <w:rFonts w:ascii="宋体" w:hAnsi="Courier New"/>
      <w:szCs w:val="20"/>
    </w:rPr>
  </w:style>
  <w:style w:type="paragraph" w:customStyle="1" w:styleId="1ff9">
    <w:name w:val="正文首行缩进1"/>
    <w:basedOn w:val="ad"/>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table" w:customStyle="1" w:styleId="214">
    <w:name w:val="无格式表格 21"/>
    <w:aliases w:val="监测报告用"/>
    <w:basedOn w:val="af1"/>
    <w:uiPriority w:val="42"/>
    <w:rsid w:val="002926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46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E0AB0B9-FBB1-4F4F-8032-11B1F0EAA5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56</Pages>
  <Words>4217</Words>
  <Characters>24041</Characters>
  <Application>Microsoft Office Word</Application>
  <DocSecurity>0</DocSecurity>
  <Lines>200</Lines>
  <Paragraphs>56</Paragraphs>
  <ScaleCrop>false</ScaleCrop>
  <Company>神州网信技术有限公司</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35</cp:revision>
  <cp:lastPrinted>2021-03-23T00:45:00Z</cp:lastPrinted>
  <dcterms:created xsi:type="dcterms:W3CDTF">2021-08-10T03:29:00Z</dcterms:created>
  <dcterms:modified xsi:type="dcterms:W3CDTF">2021-09-01T06:46:00Z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9ECDF08673EB42478DF08C5AFD522F12</vt:lpwstr>
  </property>
</Properties>
</file>