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959B" w14:textId="77777777" w:rsidR="00BA1DC5" w:rsidRDefault="00BA1DC5">
      <w:pPr>
        <w:jc w:val="center"/>
        <w:rPr>
          <w:rFonts w:ascii="仿宋" w:eastAsia="仿宋" w:hAnsi="仿宋"/>
          <w:b/>
          <w:bCs/>
          <w:sz w:val="52"/>
          <w:szCs w:val="52"/>
        </w:rPr>
      </w:pPr>
    </w:p>
    <w:p w14:paraId="0ADD2AE3" w14:textId="77777777" w:rsidR="00BA1DC5" w:rsidRDefault="00D40F4C">
      <w:pPr>
        <w:jc w:val="center"/>
        <w:rPr>
          <w:rFonts w:ascii="仿宋" w:eastAsia="仿宋" w:hAnsi="仿宋"/>
          <w:b/>
          <w:sz w:val="52"/>
          <w:szCs w:val="52"/>
        </w:rPr>
      </w:pPr>
      <w:r>
        <w:rPr>
          <w:rFonts w:ascii="仿宋" w:eastAsia="仿宋" w:hAnsi="仿宋" w:hint="eastAsia"/>
          <w:b/>
          <w:sz w:val="52"/>
          <w:szCs w:val="52"/>
        </w:rPr>
        <w:t>北京工商大学</w:t>
      </w:r>
    </w:p>
    <w:p w14:paraId="61C2F631" w14:textId="77777777" w:rsidR="00BA1DC5" w:rsidRDefault="00D40F4C">
      <w:pPr>
        <w:jc w:val="center"/>
        <w:rPr>
          <w:rFonts w:ascii="仿宋" w:eastAsia="仿宋" w:hAnsi="仿宋"/>
          <w:b/>
          <w:bCs/>
          <w:sz w:val="52"/>
          <w:szCs w:val="52"/>
        </w:rPr>
      </w:pPr>
      <w:proofErr w:type="gramStart"/>
      <w:r>
        <w:rPr>
          <w:rFonts w:ascii="仿宋" w:eastAsia="仿宋" w:hAnsi="仿宋" w:hint="eastAsia"/>
          <w:b/>
          <w:sz w:val="52"/>
          <w:szCs w:val="52"/>
        </w:rPr>
        <w:t>微流控</w:t>
      </w:r>
      <w:proofErr w:type="gramEnd"/>
      <w:r>
        <w:rPr>
          <w:rFonts w:ascii="仿宋" w:eastAsia="仿宋" w:hAnsi="仿宋" w:hint="eastAsia"/>
          <w:b/>
          <w:sz w:val="52"/>
          <w:szCs w:val="52"/>
        </w:rPr>
        <w:t>3D多腔室细胞微球的构建及其药物代谢研究采购项目</w:t>
      </w:r>
    </w:p>
    <w:p w14:paraId="0F6BAAB1" w14:textId="77777777" w:rsidR="00BA1DC5" w:rsidRDefault="00BA1DC5">
      <w:pPr>
        <w:jc w:val="center"/>
        <w:rPr>
          <w:rFonts w:ascii="仿宋" w:eastAsia="仿宋" w:hAnsi="仿宋"/>
          <w:b/>
          <w:bCs/>
          <w:sz w:val="52"/>
          <w:szCs w:val="52"/>
        </w:rPr>
      </w:pPr>
    </w:p>
    <w:p w14:paraId="30800991" w14:textId="77777777" w:rsidR="00BA1DC5" w:rsidRDefault="00D40F4C">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0811</w:t>
      </w:r>
    </w:p>
    <w:p w14:paraId="3AFBBB2B" w14:textId="77777777" w:rsidR="00BA1DC5" w:rsidRDefault="00BA1DC5">
      <w:pPr>
        <w:jc w:val="center"/>
        <w:rPr>
          <w:rFonts w:ascii="仿宋" w:eastAsia="仿宋" w:hAnsi="仿宋"/>
          <w:b/>
          <w:bCs/>
          <w:sz w:val="52"/>
          <w:szCs w:val="52"/>
        </w:rPr>
      </w:pPr>
    </w:p>
    <w:p w14:paraId="66484300" w14:textId="77777777" w:rsidR="00BA1DC5" w:rsidRDefault="00BA1DC5">
      <w:pPr>
        <w:jc w:val="center"/>
        <w:rPr>
          <w:rFonts w:ascii="仿宋" w:eastAsia="仿宋" w:hAnsi="仿宋"/>
          <w:b/>
          <w:bCs/>
          <w:sz w:val="52"/>
          <w:szCs w:val="52"/>
        </w:rPr>
      </w:pPr>
    </w:p>
    <w:p w14:paraId="7D3F43CB" w14:textId="77777777" w:rsidR="00BA1DC5" w:rsidRDefault="00BA1DC5">
      <w:pPr>
        <w:jc w:val="center"/>
        <w:rPr>
          <w:rFonts w:ascii="仿宋" w:eastAsia="仿宋" w:hAnsi="仿宋"/>
          <w:b/>
          <w:sz w:val="52"/>
          <w:szCs w:val="52"/>
        </w:rPr>
      </w:pPr>
    </w:p>
    <w:p w14:paraId="7F18B90E" w14:textId="77777777" w:rsidR="00BA1DC5" w:rsidRDefault="00D40F4C">
      <w:pPr>
        <w:jc w:val="center"/>
        <w:rPr>
          <w:rFonts w:ascii="仿宋" w:eastAsia="仿宋" w:hAnsi="仿宋"/>
          <w:b/>
          <w:sz w:val="72"/>
          <w:szCs w:val="72"/>
        </w:rPr>
      </w:pPr>
      <w:r>
        <w:rPr>
          <w:rFonts w:ascii="仿宋" w:eastAsia="仿宋" w:hAnsi="仿宋" w:hint="eastAsia"/>
          <w:b/>
          <w:sz w:val="72"/>
          <w:szCs w:val="72"/>
        </w:rPr>
        <w:t>招 标 文 件</w:t>
      </w:r>
    </w:p>
    <w:p w14:paraId="72804718" w14:textId="77777777" w:rsidR="00BA1DC5" w:rsidRDefault="00BA1DC5">
      <w:pPr>
        <w:ind w:firstLineChars="1000" w:firstLine="3614"/>
        <w:jc w:val="center"/>
        <w:rPr>
          <w:rFonts w:ascii="仿宋" w:eastAsia="仿宋" w:hAnsi="仿宋"/>
          <w:b/>
          <w:sz w:val="36"/>
        </w:rPr>
      </w:pPr>
    </w:p>
    <w:p w14:paraId="3E344B0C" w14:textId="77777777" w:rsidR="00BA1DC5" w:rsidRDefault="00BA1DC5">
      <w:pPr>
        <w:jc w:val="center"/>
        <w:rPr>
          <w:rFonts w:ascii="仿宋" w:eastAsia="仿宋" w:hAnsi="仿宋"/>
          <w:b/>
          <w:sz w:val="36"/>
          <w:szCs w:val="32"/>
        </w:rPr>
      </w:pPr>
    </w:p>
    <w:p w14:paraId="772FD16A" w14:textId="77777777" w:rsidR="00BA1DC5" w:rsidRDefault="00BA1DC5">
      <w:pPr>
        <w:jc w:val="center"/>
        <w:rPr>
          <w:rFonts w:ascii="仿宋" w:eastAsia="仿宋" w:hAnsi="仿宋"/>
          <w:b/>
          <w:sz w:val="52"/>
        </w:rPr>
      </w:pPr>
    </w:p>
    <w:p w14:paraId="0081C958" w14:textId="77777777" w:rsidR="00BA1DC5" w:rsidRDefault="00BA1DC5">
      <w:pPr>
        <w:rPr>
          <w:rFonts w:ascii="仿宋" w:eastAsia="仿宋" w:hAnsi="仿宋"/>
          <w:b/>
          <w:sz w:val="52"/>
        </w:rPr>
      </w:pPr>
    </w:p>
    <w:p w14:paraId="0E15F5EF" w14:textId="77777777" w:rsidR="00BA1DC5" w:rsidRDefault="00BA1DC5">
      <w:pPr>
        <w:jc w:val="center"/>
        <w:rPr>
          <w:rFonts w:ascii="仿宋" w:eastAsia="仿宋" w:hAnsi="仿宋"/>
          <w:b/>
          <w:sz w:val="52"/>
        </w:rPr>
      </w:pPr>
    </w:p>
    <w:p w14:paraId="7B8897CE" w14:textId="77777777" w:rsidR="00BA1DC5" w:rsidRDefault="00BA1DC5">
      <w:pPr>
        <w:jc w:val="center"/>
        <w:rPr>
          <w:rFonts w:ascii="仿宋" w:eastAsia="仿宋" w:hAnsi="仿宋"/>
          <w:b/>
          <w:sz w:val="52"/>
        </w:rPr>
      </w:pPr>
    </w:p>
    <w:p w14:paraId="4234B834" w14:textId="77777777" w:rsidR="00BA1DC5" w:rsidRDefault="00BA1DC5">
      <w:pPr>
        <w:jc w:val="center"/>
        <w:rPr>
          <w:rFonts w:ascii="仿宋" w:eastAsia="仿宋" w:hAnsi="仿宋"/>
          <w:b/>
          <w:sz w:val="52"/>
        </w:rPr>
      </w:pPr>
    </w:p>
    <w:p w14:paraId="7B8B7695" w14:textId="77777777" w:rsidR="00BA1DC5" w:rsidRDefault="00BA1DC5">
      <w:pPr>
        <w:jc w:val="center"/>
        <w:rPr>
          <w:rFonts w:ascii="仿宋" w:eastAsia="仿宋" w:hAnsi="仿宋"/>
          <w:b/>
          <w:sz w:val="52"/>
        </w:rPr>
      </w:pPr>
    </w:p>
    <w:p w14:paraId="30512E36" w14:textId="77777777" w:rsidR="00BA1DC5" w:rsidRDefault="00D40F4C">
      <w:pPr>
        <w:jc w:val="center"/>
        <w:rPr>
          <w:rFonts w:ascii="仿宋" w:eastAsia="仿宋" w:hAnsi="仿宋"/>
          <w:b/>
          <w:sz w:val="36"/>
          <w:szCs w:val="32"/>
        </w:rPr>
      </w:pPr>
      <w:r>
        <w:rPr>
          <w:rFonts w:ascii="仿宋" w:eastAsia="仿宋" w:hAnsi="仿宋" w:hint="eastAsia"/>
          <w:b/>
          <w:sz w:val="36"/>
          <w:szCs w:val="32"/>
        </w:rPr>
        <w:t>北京国际工程咨询有限公司</w:t>
      </w:r>
    </w:p>
    <w:p w14:paraId="35669FAA" w14:textId="77777777" w:rsidR="00BA1DC5" w:rsidRDefault="00D40F4C">
      <w:pPr>
        <w:jc w:val="center"/>
        <w:rPr>
          <w:rFonts w:ascii="仿宋" w:eastAsia="仿宋" w:hAnsi="仿宋"/>
          <w:b/>
          <w:sz w:val="36"/>
          <w:szCs w:val="32"/>
        </w:rPr>
      </w:pPr>
      <w:r>
        <w:rPr>
          <w:rFonts w:ascii="仿宋" w:eastAsia="仿宋" w:hAnsi="仿宋" w:hint="eastAsia"/>
          <w:b/>
          <w:sz w:val="36"/>
          <w:szCs w:val="32"/>
        </w:rPr>
        <w:t>202</w:t>
      </w:r>
      <w:r>
        <w:rPr>
          <w:rFonts w:ascii="仿宋" w:eastAsia="仿宋" w:hAnsi="仿宋"/>
          <w:b/>
          <w:sz w:val="36"/>
          <w:szCs w:val="32"/>
        </w:rPr>
        <w:t>1</w:t>
      </w:r>
      <w:r>
        <w:rPr>
          <w:rFonts w:ascii="仿宋" w:eastAsia="仿宋" w:hAnsi="仿宋" w:hint="eastAsia"/>
          <w:b/>
          <w:sz w:val="36"/>
          <w:szCs w:val="32"/>
        </w:rPr>
        <w:t>年</w:t>
      </w:r>
      <w:r>
        <w:rPr>
          <w:rFonts w:ascii="仿宋" w:eastAsia="仿宋" w:hAnsi="仿宋"/>
          <w:b/>
          <w:sz w:val="36"/>
          <w:szCs w:val="32"/>
        </w:rPr>
        <w:t>9</w:t>
      </w:r>
      <w:r>
        <w:rPr>
          <w:rFonts w:ascii="仿宋" w:eastAsia="仿宋" w:hAnsi="仿宋" w:hint="eastAsia"/>
          <w:b/>
          <w:sz w:val="36"/>
          <w:szCs w:val="32"/>
        </w:rPr>
        <w:t>月</w:t>
      </w:r>
    </w:p>
    <w:p w14:paraId="5EEA6947" w14:textId="77777777" w:rsidR="00033D15" w:rsidRDefault="00D40F4C">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61D5A45B" w14:textId="4D06F12D"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16" w:history="1">
        <w:r w:rsidR="00033D15" w:rsidRPr="009434EF">
          <w:rPr>
            <w:rStyle w:val="afa"/>
            <w:rFonts w:hAnsi="宋体"/>
            <w:noProof/>
          </w:rPr>
          <w:t>第一章</w:t>
        </w:r>
        <w:r w:rsidR="00033D15" w:rsidRPr="009434EF">
          <w:rPr>
            <w:rStyle w:val="afa"/>
            <w:rFonts w:hAnsi="宋体"/>
            <w:noProof/>
          </w:rPr>
          <w:t xml:space="preserve">    </w:t>
        </w:r>
        <w:r w:rsidR="00033D15" w:rsidRPr="009434EF">
          <w:rPr>
            <w:rStyle w:val="afa"/>
            <w:rFonts w:hAnsi="宋体"/>
            <w:noProof/>
          </w:rPr>
          <w:t>投标人须知</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_Toc83218216 \h </w:instrText>
        </w:r>
        <w:r w:rsidR="00033D15" w:rsidRPr="009434EF">
          <w:rPr>
            <w:noProof/>
            <w:webHidden/>
          </w:rPr>
        </w:r>
        <w:r w:rsidR="00033D15" w:rsidRPr="009434EF">
          <w:rPr>
            <w:noProof/>
            <w:webHidden/>
          </w:rPr>
          <w:fldChar w:fldCharType="separate"/>
        </w:r>
        <w:r w:rsidR="00033D15" w:rsidRPr="009434EF">
          <w:rPr>
            <w:noProof/>
            <w:webHidden/>
          </w:rPr>
          <w:t>1</w:t>
        </w:r>
        <w:r w:rsidR="00033D15" w:rsidRPr="009434EF">
          <w:rPr>
            <w:noProof/>
            <w:webHidden/>
          </w:rPr>
          <w:fldChar w:fldCharType="end"/>
        </w:r>
      </w:hyperlink>
    </w:p>
    <w:p w14:paraId="5C0F0F8C" w14:textId="7CDCCF40"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17" w:history="1">
        <w:r w:rsidR="00033D15" w:rsidRPr="009434EF">
          <w:rPr>
            <w:rStyle w:val="afa"/>
            <w:rFonts w:ascii="宋体" w:hAnsi="宋体"/>
            <w:noProof/>
          </w:rPr>
          <w:t>一   说  明</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_Toc83218217 \h </w:instrText>
        </w:r>
        <w:r w:rsidR="00033D15" w:rsidRPr="009434EF">
          <w:rPr>
            <w:noProof/>
            <w:webHidden/>
          </w:rPr>
        </w:r>
        <w:r w:rsidR="00033D15" w:rsidRPr="009434EF">
          <w:rPr>
            <w:noProof/>
            <w:webHidden/>
          </w:rPr>
          <w:fldChar w:fldCharType="separate"/>
        </w:r>
        <w:r w:rsidR="00033D15" w:rsidRPr="009434EF">
          <w:rPr>
            <w:noProof/>
            <w:webHidden/>
          </w:rPr>
          <w:t>1</w:t>
        </w:r>
        <w:r w:rsidR="00033D15" w:rsidRPr="009434EF">
          <w:rPr>
            <w:noProof/>
            <w:webHidden/>
          </w:rPr>
          <w:fldChar w:fldCharType="end"/>
        </w:r>
      </w:hyperlink>
    </w:p>
    <w:p w14:paraId="48D45B8E" w14:textId="4DD9DED4"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18" w:history="1">
        <w:r w:rsidR="00033D15" w:rsidRPr="009434EF">
          <w:rPr>
            <w:rStyle w:val="afa"/>
            <w:noProof/>
          </w:rPr>
          <w:t>1.</w:t>
        </w:r>
        <w:r w:rsidR="00033D15" w:rsidRPr="009434EF">
          <w:rPr>
            <w:rFonts w:asciiTheme="minorHAnsi" w:eastAsiaTheme="minorEastAsia" w:hAnsiTheme="minorHAnsi" w:cstheme="minorBidi"/>
            <w:noProof/>
            <w:szCs w:val="22"/>
          </w:rPr>
          <w:tab/>
        </w:r>
        <w:r w:rsidR="00033D15" w:rsidRPr="009434EF">
          <w:rPr>
            <w:rStyle w:val="afa"/>
            <w:noProof/>
          </w:rPr>
          <w:t>招标采购单位及合格的投标人</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_Toc83218218 \h </w:instrText>
        </w:r>
        <w:r w:rsidR="00033D15" w:rsidRPr="009434EF">
          <w:rPr>
            <w:noProof/>
            <w:webHidden/>
          </w:rPr>
        </w:r>
        <w:r w:rsidR="00033D15" w:rsidRPr="009434EF">
          <w:rPr>
            <w:noProof/>
            <w:webHidden/>
          </w:rPr>
          <w:fldChar w:fldCharType="separate"/>
        </w:r>
        <w:r w:rsidR="00033D15" w:rsidRPr="009434EF">
          <w:rPr>
            <w:noProof/>
            <w:webHidden/>
          </w:rPr>
          <w:t>1</w:t>
        </w:r>
        <w:r w:rsidR="00033D15" w:rsidRPr="009434EF">
          <w:rPr>
            <w:noProof/>
            <w:webHidden/>
          </w:rPr>
          <w:fldChar w:fldCharType="end"/>
        </w:r>
      </w:hyperlink>
    </w:p>
    <w:p w14:paraId="15C92D6E" w14:textId="03C9C025"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19" w:history="1">
        <w:r w:rsidR="00033D15" w:rsidRPr="009434EF">
          <w:rPr>
            <w:rStyle w:val="afa"/>
            <w:noProof/>
          </w:rPr>
          <w:t>2</w:t>
        </w:r>
        <w:r w:rsidR="00033D15" w:rsidRPr="009434EF">
          <w:rPr>
            <w:rStyle w:val="afa"/>
            <w:noProof/>
          </w:rPr>
          <w:t>．</w:t>
        </w:r>
        <w:r w:rsidR="00033D15" w:rsidRPr="009434EF">
          <w:rPr>
            <w:rFonts w:asciiTheme="minorHAnsi" w:eastAsiaTheme="minorEastAsia" w:hAnsiTheme="minorHAnsi" w:cstheme="minorBidi"/>
            <w:noProof/>
            <w:szCs w:val="22"/>
          </w:rPr>
          <w:tab/>
        </w:r>
        <w:r w:rsidR="00033D15" w:rsidRPr="009434EF">
          <w:rPr>
            <w:rStyle w:val="afa"/>
            <w:noProof/>
          </w:rPr>
          <w:t>资金来源</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_Toc83218219 \h </w:instrText>
        </w:r>
        <w:r w:rsidR="00033D15" w:rsidRPr="009434EF">
          <w:rPr>
            <w:noProof/>
            <w:webHidden/>
          </w:rPr>
        </w:r>
        <w:r w:rsidR="00033D15" w:rsidRPr="009434EF">
          <w:rPr>
            <w:noProof/>
            <w:webHidden/>
          </w:rPr>
          <w:fldChar w:fldCharType="separate"/>
        </w:r>
        <w:r w:rsidR="00033D15" w:rsidRPr="009434EF">
          <w:rPr>
            <w:noProof/>
            <w:webHidden/>
          </w:rPr>
          <w:t>1</w:t>
        </w:r>
        <w:r w:rsidR="00033D15" w:rsidRPr="009434EF">
          <w:rPr>
            <w:noProof/>
            <w:webHidden/>
          </w:rPr>
          <w:fldChar w:fldCharType="end"/>
        </w:r>
      </w:hyperlink>
    </w:p>
    <w:p w14:paraId="61E09C71" w14:textId="4AB167ED"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20" w:history="1">
        <w:r w:rsidR="00033D15" w:rsidRPr="009434EF">
          <w:rPr>
            <w:rStyle w:val="afa"/>
            <w:noProof/>
          </w:rPr>
          <w:t>3</w:t>
        </w:r>
        <w:r w:rsidR="00033D15" w:rsidRPr="009434EF">
          <w:rPr>
            <w:rStyle w:val="afa"/>
            <w:noProof/>
          </w:rPr>
          <w:t>．</w:t>
        </w:r>
        <w:r w:rsidR="00033D15" w:rsidRPr="009434EF">
          <w:rPr>
            <w:rFonts w:asciiTheme="minorHAnsi" w:eastAsiaTheme="minorEastAsia" w:hAnsiTheme="minorHAnsi" w:cstheme="minorBidi"/>
            <w:noProof/>
            <w:szCs w:val="22"/>
          </w:rPr>
          <w:tab/>
        </w:r>
        <w:r w:rsidR="00033D15" w:rsidRPr="009434EF">
          <w:rPr>
            <w:rStyle w:val="afa"/>
            <w:noProof/>
          </w:rPr>
          <w:t>投标范围和投标费用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_Toc83218220 \h </w:instrText>
        </w:r>
        <w:r w:rsidR="00033D15" w:rsidRPr="009434EF">
          <w:rPr>
            <w:noProof/>
            <w:webHidden/>
          </w:rPr>
        </w:r>
        <w:r w:rsidR="00033D15" w:rsidRPr="009434EF">
          <w:rPr>
            <w:noProof/>
            <w:webHidden/>
          </w:rPr>
          <w:fldChar w:fldCharType="separate"/>
        </w:r>
        <w:r w:rsidR="00033D15" w:rsidRPr="009434EF">
          <w:rPr>
            <w:noProof/>
            <w:webHidden/>
          </w:rPr>
          <w:t>1</w:t>
        </w:r>
        <w:r w:rsidR="00033D15" w:rsidRPr="009434EF">
          <w:rPr>
            <w:noProof/>
            <w:webHidden/>
          </w:rPr>
          <w:fldChar w:fldCharType="end"/>
        </w:r>
      </w:hyperlink>
    </w:p>
    <w:p w14:paraId="00DE7FD5" w14:textId="49A97937"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21" w:history="1">
        <w:r w:rsidR="00033D15" w:rsidRPr="009434EF">
          <w:rPr>
            <w:rStyle w:val="afa"/>
            <w:rFonts w:ascii="宋体" w:hAnsi="宋体"/>
            <w:noProof/>
          </w:rPr>
          <w:t>二   招标文件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_Toc83218221 \h </w:instrText>
        </w:r>
        <w:r w:rsidR="00033D15" w:rsidRPr="009434EF">
          <w:rPr>
            <w:noProof/>
            <w:webHidden/>
          </w:rPr>
        </w:r>
        <w:r w:rsidR="00033D15" w:rsidRPr="009434EF">
          <w:rPr>
            <w:noProof/>
            <w:webHidden/>
          </w:rPr>
          <w:fldChar w:fldCharType="separate"/>
        </w:r>
        <w:r w:rsidR="00033D15" w:rsidRPr="009434EF">
          <w:rPr>
            <w:noProof/>
            <w:webHidden/>
          </w:rPr>
          <w:t>2</w:t>
        </w:r>
        <w:r w:rsidR="00033D15" w:rsidRPr="009434EF">
          <w:rPr>
            <w:noProof/>
            <w:webHidden/>
          </w:rPr>
          <w:fldChar w:fldCharType="end"/>
        </w:r>
      </w:hyperlink>
    </w:p>
    <w:p w14:paraId="72DACD9E" w14:textId="087CA121"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2" w:history="1">
        <w:r w:rsidR="00033D15" w:rsidRPr="009434EF">
          <w:rPr>
            <w:rStyle w:val="afa"/>
            <w:noProof/>
          </w:rPr>
          <w:t>4.</w:t>
        </w:r>
        <w:r w:rsidR="00033D15" w:rsidRPr="009434EF">
          <w:rPr>
            <w:rFonts w:asciiTheme="minorHAnsi" w:eastAsiaTheme="minorEastAsia" w:hAnsiTheme="minorHAnsi" w:cstheme="minorBidi"/>
            <w:noProof/>
            <w:szCs w:val="22"/>
          </w:rPr>
          <w:tab/>
        </w:r>
        <w:r w:rsidR="00033D15" w:rsidRPr="009434EF">
          <w:rPr>
            <w:rStyle w:val="afa"/>
            <w:noProof/>
          </w:rPr>
          <w:t>招标文件构成</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_Toc83218222 \h </w:instrText>
        </w:r>
        <w:r w:rsidR="00033D15" w:rsidRPr="009434EF">
          <w:rPr>
            <w:noProof/>
            <w:webHidden/>
          </w:rPr>
        </w:r>
        <w:r w:rsidR="00033D15" w:rsidRPr="009434EF">
          <w:rPr>
            <w:noProof/>
            <w:webHidden/>
          </w:rPr>
          <w:fldChar w:fldCharType="separate"/>
        </w:r>
        <w:r w:rsidR="00033D15" w:rsidRPr="009434EF">
          <w:rPr>
            <w:noProof/>
            <w:webHidden/>
          </w:rPr>
          <w:t>2</w:t>
        </w:r>
        <w:r w:rsidR="00033D15" w:rsidRPr="009434EF">
          <w:rPr>
            <w:noProof/>
            <w:webHidden/>
          </w:rPr>
          <w:fldChar w:fldCharType="end"/>
        </w:r>
      </w:hyperlink>
    </w:p>
    <w:p w14:paraId="4F0F0BED" w14:textId="68B3D536"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3" w:history="1">
        <w:r w:rsidR="00033D15" w:rsidRPr="009434EF">
          <w:rPr>
            <w:rStyle w:val="afa"/>
            <w:noProof/>
          </w:rPr>
          <w:t>5.</w:t>
        </w:r>
        <w:r w:rsidR="00033D15" w:rsidRPr="009434EF">
          <w:rPr>
            <w:rFonts w:asciiTheme="minorHAnsi" w:eastAsiaTheme="minorEastAsia" w:hAnsiTheme="minorHAnsi" w:cstheme="minorBidi"/>
            <w:noProof/>
            <w:szCs w:val="22"/>
          </w:rPr>
          <w:tab/>
        </w:r>
        <w:r w:rsidR="00033D15" w:rsidRPr="009434EF">
          <w:rPr>
            <w:rStyle w:val="afa"/>
            <w:noProof/>
          </w:rPr>
          <w:t>投标人要求对招标文件的澄清</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_Toc83218223 \h </w:instrText>
        </w:r>
        <w:r w:rsidR="00033D15" w:rsidRPr="009434EF">
          <w:rPr>
            <w:noProof/>
            <w:webHidden/>
          </w:rPr>
        </w:r>
        <w:r w:rsidR="00033D15" w:rsidRPr="009434EF">
          <w:rPr>
            <w:noProof/>
            <w:webHidden/>
          </w:rPr>
          <w:fldChar w:fldCharType="separate"/>
        </w:r>
        <w:r w:rsidR="00033D15" w:rsidRPr="009434EF">
          <w:rPr>
            <w:noProof/>
            <w:webHidden/>
          </w:rPr>
          <w:t>3</w:t>
        </w:r>
        <w:r w:rsidR="00033D15" w:rsidRPr="009434EF">
          <w:rPr>
            <w:noProof/>
            <w:webHidden/>
          </w:rPr>
          <w:fldChar w:fldCharType="end"/>
        </w:r>
      </w:hyperlink>
    </w:p>
    <w:p w14:paraId="0F496D46" w14:textId="5C46950F"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4" w:history="1">
        <w:r w:rsidR="00033D15" w:rsidRPr="009434EF">
          <w:rPr>
            <w:rStyle w:val="afa"/>
            <w:noProof/>
          </w:rPr>
          <w:t>6.</w:t>
        </w:r>
        <w:r w:rsidR="00033D15" w:rsidRPr="009434EF">
          <w:rPr>
            <w:rFonts w:asciiTheme="minorHAnsi" w:eastAsiaTheme="minorEastAsia" w:hAnsiTheme="minorHAnsi" w:cstheme="minorBidi"/>
            <w:noProof/>
            <w:szCs w:val="22"/>
          </w:rPr>
          <w:tab/>
        </w:r>
        <w:r w:rsidR="00033D15" w:rsidRPr="009434EF">
          <w:rPr>
            <w:rStyle w:val="afa"/>
            <w:noProof/>
          </w:rPr>
          <w:t>招标采购单位对招标文件的澄清或修改</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_Toc83218224 \h </w:instrText>
        </w:r>
        <w:r w:rsidR="00033D15" w:rsidRPr="009434EF">
          <w:rPr>
            <w:noProof/>
            <w:webHidden/>
          </w:rPr>
        </w:r>
        <w:r w:rsidR="00033D15" w:rsidRPr="009434EF">
          <w:rPr>
            <w:noProof/>
            <w:webHidden/>
          </w:rPr>
          <w:fldChar w:fldCharType="separate"/>
        </w:r>
        <w:r w:rsidR="00033D15" w:rsidRPr="009434EF">
          <w:rPr>
            <w:noProof/>
            <w:webHidden/>
          </w:rPr>
          <w:t>3</w:t>
        </w:r>
        <w:r w:rsidR="00033D15" w:rsidRPr="009434EF">
          <w:rPr>
            <w:noProof/>
            <w:webHidden/>
          </w:rPr>
          <w:fldChar w:fldCharType="end"/>
        </w:r>
      </w:hyperlink>
    </w:p>
    <w:p w14:paraId="0EF1D8AB" w14:textId="0C403F84"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25" w:history="1">
        <w:r w:rsidR="00033D15" w:rsidRPr="009434EF">
          <w:rPr>
            <w:rStyle w:val="afa"/>
            <w:rFonts w:ascii="宋体" w:hAnsi="宋体"/>
            <w:noProof/>
          </w:rPr>
          <w:t>三   投标文件的编制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_Toc83218225 \h </w:instrText>
        </w:r>
        <w:r w:rsidR="00033D15" w:rsidRPr="009434EF">
          <w:rPr>
            <w:noProof/>
            <w:webHidden/>
          </w:rPr>
        </w:r>
        <w:r w:rsidR="00033D15" w:rsidRPr="009434EF">
          <w:rPr>
            <w:noProof/>
            <w:webHidden/>
          </w:rPr>
          <w:fldChar w:fldCharType="separate"/>
        </w:r>
        <w:r w:rsidR="00033D15" w:rsidRPr="009434EF">
          <w:rPr>
            <w:noProof/>
            <w:webHidden/>
          </w:rPr>
          <w:t>3</w:t>
        </w:r>
        <w:r w:rsidR="00033D15" w:rsidRPr="009434EF">
          <w:rPr>
            <w:noProof/>
            <w:webHidden/>
          </w:rPr>
          <w:fldChar w:fldCharType="end"/>
        </w:r>
      </w:hyperlink>
    </w:p>
    <w:p w14:paraId="6F11E179" w14:textId="5B176784"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6" w:history="1">
        <w:r w:rsidR="00033D15" w:rsidRPr="009434EF">
          <w:rPr>
            <w:rStyle w:val="afa"/>
            <w:noProof/>
          </w:rPr>
          <w:t>7.</w:t>
        </w:r>
        <w:r w:rsidR="00033D15" w:rsidRPr="009434EF">
          <w:rPr>
            <w:rFonts w:asciiTheme="minorHAnsi" w:eastAsiaTheme="minorEastAsia" w:hAnsiTheme="minorHAnsi" w:cstheme="minorBidi"/>
            <w:noProof/>
            <w:szCs w:val="22"/>
          </w:rPr>
          <w:tab/>
        </w:r>
        <w:r w:rsidR="00033D15" w:rsidRPr="009434EF">
          <w:rPr>
            <w:rStyle w:val="afa"/>
            <w:noProof/>
          </w:rPr>
          <w:t>投标语言及投标文件中计量单位的使用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_Toc83218226 \h </w:instrText>
        </w:r>
        <w:r w:rsidR="00033D15" w:rsidRPr="009434EF">
          <w:rPr>
            <w:noProof/>
            <w:webHidden/>
          </w:rPr>
        </w:r>
        <w:r w:rsidR="00033D15" w:rsidRPr="009434EF">
          <w:rPr>
            <w:noProof/>
            <w:webHidden/>
          </w:rPr>
          <w:fldChar w:fldCharType="separate"/>
        </w:r>
        <w:r w:rsidR="00033D15" w:rsidRPr="009434EF">
          <w:rPr>
            <w:noProof/>
            <w:webHidden/>
          </w:rPr>
          <w:t>3</w:t>
        </w:r>
        <w:r w:rsidR="00033D15" w:rsidRPr="009434EF">
          <w:rPr>
            <w:noProof/>
            <w:webHidden/>
          </w:rPr>
          <w:fldChar w:fldCharType="end"/>
        </w:r>
      </w:hyperlink>
    </w:p>
    <w:p w14:paraId="1C03D87E" w14:textId="3C9EF9CE"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7" w:history="1">
        <w:r w:rsidR="00033D15" w:rsidRPr="009434EF">
          <w:rPr>
            <w:rStyle w:val="afa"/>
            <w:noProof/>
          </w:rPr>
          <w:t>8.</w:t>
        </w:r>
        <w:r w:rsidR="00033D15" w:rsidRPr="009434EF">
          <w:rPr>
            <w:rFonts w:asciiTheme="minorHAnsi" w:eastAsiaTheme="minorEastAsia" w:hAnsiTheme="minorHAnsi" w:cstheme="minorBidi"/>
            <w:noProof/>
            <w:szCs w:val="22"/>
          </w:rPr>
          <w:tab/>
        </w:r>
        <w:r w:rsidR="00033D15" w:rsidRPr="009434EF">
          <w:rPr>
            <w:rStyle w:val="afa"/>
            <w:noProof/>
          </w:rPr>
          <w:t>投标文件构成</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_Toc83218227 \h </w:instrText>
        </w:r>
        <w:r w:rsidR="00033D15" w:rsidRPr="009434EF">
          <w:rPr>
            <w:noProof/>
            <w:webHidden/>
          </w:rPr>
        </w:r>
        <w:r w:rsidR="00033D15" w:rsidRPr="009434EF">
          <w:rPr>
            <w:noProof/>
            <w:webHidden/>
          </w:rPr>
          <w:fldChar w:fldCharType="separate"/>
        </w:r>
        <w:r w:rsidR="00033D15" w:rsidRPr="009434EF">
          <w:rPr>
            <w:noProof/>
            <w:webHidden/>
          </w:rPr>
          <w:t>4</w:t>
        </w:r>
        <w:r w:rsidR="00033D15" w:rsidRPr="009434EF">
          <w:rPr>
            <w:noProof/>
            <w:webHidden/>
          </w:rPr>
          <w:fldChar w:fldCharType="end"/>
        </w:r>
      </w:hyperlink>
    </w:p>
    <w:p w14:paraId="5A95253A" w14:textId="3CDF896F" w:rsidR="00033D15" w:rsidRPr="009434EF" w:rsidRDefault="00AD7152">
      <w:pPr>
        <w:pStyle w:val="TOC3"/>
        <w:tabs>
          <w:tab w:val="left" w:pos="1260"/>
          <w:tab w:val="right" w:leader="dot" w:pos="8495"/>
        </w:tabs>
        <w:rPr>
          <w:rFonts w:asciiTheme="minorHAnsi" w:eastAsiaTheme="minorEastAsia" w:hAnsiTheme="minorHAnsi" w:cstheme="minorBidi"/>
          <w:noProof/>
          <w:szCs w:val="22"/>
        </w:rPr>
      </w:pPr>
      <w:hyperlink w:anchor="_Toc83218228" w:history="1">
        <w:r w:rsidR="00033D15" w:rsidRPr="009434EF">
          <w:rPr>
            <w:rStyle w:val="afa"/>
            <w:noProof/>
          </w:rPr>
          <w:t>9.</w:t>
        </w:r>
        <w:r w:rsidR="00033D15" w:rsidRPr="009434EF">
          <w:rPr>
            <w:rFonts w:asciiTheme="minorHAnsi" w:eastAsiaTheme="minorEastAsia" w:hAnsiTheme="minorHAnsi" w:cstheme="minorBidi"/>
            <w:noProof/>
            <w:szCs w:val="22"/>
          </w:rPr>
          <w:tab/>
        </w:r>
        <w:r w:rsidR="00033D15" w:rsidRPr="009434EF">
          <w:rPr>
            <w:rStyle w:val="afa"/>
            <w:noProof/>
          </w:rPr>
          <w:t>证明货物和服务的合格性和符合招标文件规定的文件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_Toc83218228 \h </w:instrText>
        </w:r>
        <w:r w:rsidR="00033D15" w:rsidRPr="009434EF">
          <w:rPr>
            <w:noProof/>
            <w:webHidden/>
          </w:rPr>
        </w:r>
        <w:r w:rsidR="00033D15" w:rsidRPr="009434EF">
          <w:rPr>
            <w:noProof/>
            <w:webHidden/>
          </w:rPr>
          <w:fldChar w:fldCharType="separate"/>
        </w:r>
        <w:r w:rsidR="00033D15" w:rsidRPr="009434EF">
          <w:rPr>
            <w:noProof/>
            <w:webHidden/>
          </w:rPr>
          <w:t>5</w:t>
        </w:r>
        <w:r w:rsidR="00033D15" w:rsidRPr="009434EF">
          <w:rPr>
            <w:noProof/>
            <w:webHidden/>
          </w:rPr>
          <w:fldChar w:fldCharType="end"/>
        </w:r>
      </w:hyperlink>
    </w:p>
    <w:p w14:paraId="26C1F88A" w14:textId="628CBD7C"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29" w:history="1">
        <w:r w:rsidR="00033D15" w:rsidRPr="009434EF">
          <w:rPr>
            <w:rStyle w:val="afa"/>
            <w:noProof/>
          </w:rPr>
          <w:t>10.</w:t>
        </w:r>
        <w:r w:rsidR="00033D15" w:rsidRPr="009434EF">
          <w:rPr>
            <w:rFonts w:asciiTheme="minorHAnsi" w:eastAsiaTheme="minorEastAsia" w:hAnsiTheme="minorHAnsi" w:cstheme="minorBidi"/>
            <w:noProof/>
            <w:szCs w:val="22"/>
          </w:rPr>
          <w:tab/>
        </w:r>
        <w:r w:rsidR="00033D15" w:rsidRPr="009434EF">
          <w:rPr>
            <w:rStyle w:val="afa"/>
            <w:noProof/>
          </w:rPr>
          <w:t>投标报价</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_Toc83218229 \h </w:instrText>
        </w:r>
        <w:r w:rsidR="00033D15" w:rsidRPr="009434EF">
          <w:rPr>
            <w:noProof/>
            <w:webHidden/>
          </w:rPr>
        </w:r>
        <w:r w:rsidR="00033D15" w:rsidRPr="009434EF">
          <w:rPr>
            <w:noProof/>
            <w:webHidden/>
          </w:rPr>
          <w:fldChar w:fldCharType="separate"/>
        </w:r>
        <w:r w:rsidR="00033D15" w:rsidRPr="009434EF">
          <w:rPr>
            <w:noProof/>
            <w:webHidden/>
          </w:rPr>
          <w:t>6</w:t>
        </w:r>
        <w:r w:rsidR="00033D15" w:rsidRPr="009434EF">
          <w:rPr>
            <w:noProof/>
            <w:webHidden/>
          </w:rPr>
          <w:fldChar w:fldCharType="end"/>
        </w:r>
      </w:hyperlink>
    </w:p>
    <w:p w14:paraId="7A689122" w14:textId="11DBB046"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0" w:history="1">
        <w:r w:rsidR="00033D15" w:rsidRPr="009434EF">
          <w:rPr>
            <w:rStyle w:val="afa"/>
            <w:noProof/>
          </w:rPr>
          <w:t>11.</w:t>
        </w:r>
        <w:r w:rsidR="00033D15" w:rsidRPr="009434EF">
          <w:rPr>
            <w:rFonts w:asciiTheme="minorHAnsi" w:eastAsiaTheme="minorEastAsia" w:hAnsiTheme="minorHAnsi" w:cstheme="minorBidi"/>
            <w:noProof/>
            <w:szCs w:val="22"/>
          </w:rPr>
          <w:tab/>
        </w:r>
        <w:r w:rsidR="00033D15" w:rsidRPr="009434EF">
          <w:rPr>
            <w:rStyle w:val="afa"/>
            <w:noProof/>
          </w:rPr>
          <w:t>投标保证金</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_Toc83218230 \h </w:instrText>
        </w:r>
        <w:r w:rsidR="00033D15" w:rsidRPr="009434EF">
          <w:rPr>
            <w:noProof/>
            <w:webHidden/>
          </w:rPr>
        </w:r>
        <w:r w:rsidR="00033D15" w:rsidRPr="009434EF">
          <w:rPr>
            <w:noProof/>
            <w:webHidden/>
          </w:rPr>
          <w:fldChar w:fldCharType="separate"/>
        </w:r>
        <w:r w:rsidR="00033D15" w:rsidRPr="009434EF">
          <w:rPr>
            <w:noProof/>
            <w:webHidden/>
          </w:rPr>
          <w:t>6</w:t>
        </w:r>
        <w:r w:rsidR="00033D15" w:rsidRPr="009434EF">
          <w:rPr>
            <w:noProof/>
            <w:webHidden/>
          </w:rPr>
          <w:fldChar w:fldCharType="end"/>
        </w:r>
      </w:hyperlink>
    </w:p>
    <w:p w14:paraId="1894BEBD" w14:textId="3B22B9F7"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1" w:history="1">
        <w:r w:rsidR="00033D15" w:rsidRPr="009434EF">
          <w:rPr>
            <w:rStyle w:val="afa"/>
            <w:noProof/>
          </w:rPr>
          <w:t>12.</w:t>
        </w:r>
        <w:r w:rsidR="00033D15" w:rsidRPr="009434EF">
          <w:rPr>
            <w:rFonts w:asciiTheme="minorHAnsi" w:eastAsiaTheme="minorEastAsia" w:hAnsiTheme="minorHAnsi" w:cstheme="minorBidi"/>
            <w:noProof/>
            <w:szCs w:val="22"/>
          </w:rPr>
          <w:tab/>
        </w:r>
        <w:r w:rsidR="00033D15" w:rsidRPr="009434EF">
          <w:rPr>
            <w:rStyle w:val="afa"/>
            <w:noProof/>
          </w:rPr>
          <w:t>投标有效期</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_Toc83218231 \h </w:instrText>
        </w:r>
        <w:r w:rsidR="00033D15" w:rsidRPr="009434EF">
          <w:rPr>
            <w:noProof/>
            <w:webHidden/>
          </w:rPr>
        </w:r>
        <w:r w:rsidR="00033D15" w:rsidRPr="009434EF">
          <w:rPr>
            <w:noProof/>
            <w:webHidden/>
          </w:rPr>
          <w:fldChar w:fldCharType="separate"/>
        </w:r>
        <w:r w:rsidR="00033D15" w:rsidRPr="009434EF">
          <w:rPr>
            <w:noProof/>
            <w:webHidden/>
          </w:rPr>
          <w:t>7</w:t>
        </w:r>
        <w:r w:rsidR="00033D15" w:rsidRPr="009434EF">
          <w:rPr>
            <w:noProof/>
            <w:webHidden/>
          </w:rPr>
          <w:fldChar w:fldCharType="end"/>
        </w:r>
      </w:hyperlink>
    </w:p>
    <w:p w14:paraId="1D661607" w14:textId="7BF3F5D9"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2" w:history="1">
        <w:r w:rsidR="00033D15" w:rsidRPr="009434EF">
          <w:rPr>
            <w:rStyle w:val="afa"/>
            <w:noProof/>
          </w:rPr>
          <w:t>13.</w:t>
        </w:r>
        <w:r w:rsidR="00033D15" w:rsidRPr="009434EF">
          <w:rPr>
            <w:rFonts w:asciiTheme="minorHAnsi" w:eastAsiaTheme="minorEastAsia" w:hAnsiTheme="minorHAnsi" w:cstheme="minorBidi"/>
            <w:noProof/>
            <w:szCs w:val="22"/>
          </w:rPr>
          <w:tab/>
        </w:r>
        <w:r w:rsidR="00033D15" w:rsidRPr="009434EF">
          <w:rPr>
            <w:rStyle w:val="afa"/>
            <w:noProof/>
          </w:rPr>
          <w:t>投标文件的签署及规定</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_Toc83218232 \h </w:instrText>
        </w:r>
        <w:r w:rsidR="00033D15" w:rsidRPr="009434EF">
          <w:rPr>
            <w:noProof/>
            <w:webHidden/>
          </w:rPr>
        </w:r>
        <w:r w:rsidR="00033D15" w:rsidRPr="009434EF">
          <w:rPr>
            <w:noProof/>
            <w:webHidden/>
          </w:rPr>
          <w:fldChar w:fldCharType="separate"/>
        </w:r>
        <w:r w:rsidR="00033D15" w:rsidRPr="009434EF">
          <w:rPr>
            <w:noProof/>
            <w:webHidden/>
          </w:rPr>
          <w:t>7</w:t>
        </w:r>
        <w:r w:rsidR="00033D15" w:rsidRPr="009434EF">
          <w:rPr>
            <w:noProof/>
            <w:webHidden/>
          </w:rPr>
          <w:fldChar w:fldCharType="end"/>
        </w:r>
      </w:hyperlink>
    </w:p>
    <w:p w14:paraId="7067DB50" w14:textId="1D8D4E54"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33" w:history="1">
        <w:r w:rsidR="00033D15" w:rsidRPr="009434EF">
          <w:rPr>
            <w:rStyle w:val="afa"/>
            <w:rFonts w:ascii="宋体" w:hAnsi="宋体"/>
            <w:noProof/>
          </w:rPr>
          <w:t>四   投标文件的递交</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_Toc83218233 \h </w:instrText>
        </w:r>
        <w:r w:rsidR="00033D15" w:rsidRPr="009434EF">
          <w:rPr>
            <w:noProof/>
            <w:webHidden/>
          </w:rPr>
        </w:r>
        <w:r w:rsidR="00033D15" w:rsidRPr="009434EF">
          <w:rPr>
            <w:noProof/>
            <w:webHidden/>
          </w:rPr>
          <w:fldChar w:fldCharType="separate"/>
        </w:r>
        <w:r w:rsidR="00033D15" w:rsidRPr="009434EF">
          <w:rPr>
            <w:noProof/>
            <w:webHidden/>
          </w:rPr>
          <w:t>8</w:t>
        </w:r>
        <w:r w:rsidR="00033D15" w:rsidRPr="009434EF">
          <w:rPr>
            <w:noProof/>
            <w:webHidden/>
          </w:rPr>
          <w:fldChar w:fldCharType="end"/>
        </w:r>
      </w:hyperlink>
    </w:p>
    <w:p w14:paraId="5B5584EC" w14:textId="108BAA6E"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4" w:history="1">
        <w:r w:rsidR="00033D15" w:rsidRPr="009434EF">
          <w:rPr>
            <w:rStyle w:val="afa"/>
            <w:noProof/>
          </w:rPr>
          <w:t>14.</w:t>
        </w:r>
        <w:r w:rsidR="00033D15" w:rsidRPr="009434EF">
          <w:rPr>
            <w:rFonts w:asciiTheme="minorHAnsi" w:eastAsiaTheme="minorEastAsia" w:hAnsiTheme="minorHAnsi" w:cstheme="minorBidi"/>
            <w:noProof/>
            <w:szCs w:val="22"/>
          </w:rPr>
          <w:tab/>
        </w:r>
        <w:r w:rsidR="00033D15" w:rsidRPr="009434EF">
          <w:rPr>
            <w:rStyle w:val="afa"/>
            <w:noProof/>
          </w:rPr>
          <w:t>投标文件的密封和标记</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_Toc83218234 \h </w:instrText>
        </w:r>
        <w:r w:rsidR="00033D15" w:rsidRPr="009434EF">
          <w:rPr>
            <w:noProof/>
            <w:webHidden/>
          </w:rPr>
        </w:r>
        <w:r w:rsidR="00033D15" w:rsidRPr="009434EF">
          <w:rPr>
            <w:noProof/>
            <w:webHidden/>
          </w:rPr>
          <w:fldChar w:fldCharType="separate"/>
        </w:r>
        <w:r w:rsidR="00033D15" w:rsidRPr="009434EF">
          <w:rPr>
            <w:noProof/>
            <w:webHidden/>
          </w:rPr>
          <w:t>8</w:t>
        </w:r>
        <w:r w:rsidR="00033D15" w:rsidRPr="009434EF">
          <w:rPr>
            <w:noProof/>
            <w:webHidden/>
          </w:rPr>
          <w:fldChar w:fldCharType="end"/>
        </w:r>
      </w:hyperlink>
    </w:p>
    <w:p w14:paraId="7AD92B1F" w14:textId="2A736E6E"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5" w:history="1">
        <w:r w:rsidR="00033D15" w:rsidRPr="009434EF">
          <w:rPr>
            <w:rStyle w:val="afa"/>
            <w:noProof/>
          </w:rPr>
          <w:t>15.</w:t>
        </w:r>
        <w:r w:rsidR="00033D15" w:rsidRPr="009434EF">
          <w:rPr>
            <w:rFonts w:asciiTheme="minorHAnsi" w:eastAsiaTheme="minorEastAsia" w:hAnsiTheme="minorHAnsi" w:cstheme="minorBidi"/>
            <w:noProof/>
            <w:szCs w:val="22"/>
          </w:rPr>
          <w:tab/>
        </w:r>
        <w:r w:rsidR="00033D15" w:rsidRPr="009434EF">
          <w:rPr>
            <w:rStyle w:val="afa"/>
            <w:noProof/>
          </w:rPr>
          <w:t>投标截止期</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_Toc83218235 \h </w:instrText>
        </w:r>
        <w:r w:rsidR="00033D15" w:rsidRPr="009434EF">
          <w:rPr>
            <w:noProof/>
            <w:webHidden/>
          </w:rPr>
        </w:r>
        <w:r w:rsidR="00033D15" w:rsidRPr="009434EF">
          <w:rPr>
            <w:noProof/>
            <w:webHidden/>
          </w:rPr>
          <w:fldChar w:fldCharType="separate"/>
        </w:r>
        <w:r w:rsidR="00033D15" w:rsidRPr="009434EF">
          <w:rPr>
            <w:noProof/>
            <w:webHidden/>
          </w:rPr>
          <w:t>9</w:t>
        </w:r>
        <w:r w:rsidR="00033D15" w:rsidRPr="009434EF">
          <w:rPr>
            <w:noProof/>
            <w:webHidden/>
          </w:rPr>
          <w:fldChar w:fldCharType="end"/>
        </w:r>
      </w:hyperlink>
    </w:p>
    <w:p w14:paraId="785838D9" w14:textId="1BAA499D"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6" w:history="1">
        <w:r w:rsidR="00033D15" w:rsidRPr="009434EF">
          <w:rPr>
            <w:rStyle w:val="afa"/>
            <w:noProof/>
          </w:rPr>
          <w:t>16.</w:t>
        </w:r>
        <w:r w:rsidR="00033D15" w:rsidRPr="009434EF">
          <w:rPr>
            <w:rFonts w:asciiTheme="minorHAnsi" w:eastAsiaTheme="minorEastAsia" w:hAnsiTheme="minorHAnsi" w:cstheme="minorBidi"/>
            <w:noProof/>
            <w:szCs w:val="22"/>
          </w:rPr>
          <w:tab/>
        </w:r>
        <w:r w:rsidR="00033D15" w:rsidRPr="009434EF">
          <w:rPr>
            <w:rStyle w:val="afa"/>
            <w:noProof/>
          </w:rPr>
          <w:t>投标文件的修改、补充与撤回</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_Toc83218236 \h </w:instrText>
        </w:r>
        <w:r w:rsidR="00033D15" w:rsidRPr="009434EF">
          <w:rPr>
            <w:noProof/>
            <w:webHidden/>
          </w:rPr>
        </w:r>
        <w:r w:rsidR="00033D15" w:rsidRPr="009434EF">
          <w:rPr>
            <w:noProof/>
            <w:webHidden/>
          </w:rPr>
          <w:fldChar w:fldCharType="separate"/>
        </w:r>
        <w:r w:rsidR="00033D15" w:rsidRPr="009434EF">
          <w:rPr>
            <w:noProof/>
            <w:webHidden/>
          </w:rPr>
          <w:t>9</w:t>
        </w:r>
        <w:r w:rsidR="00033D15" w:rsidRPr="009434EF">
          <w:rPr>
            <w:noProof/>
            <w:webHidden/>
          </w:rPr>
          <w:fldChar w:fldCharType="end"/>
        </w:r>
      </w:hyperlink>
    </w:p>
    <w:p w14:paraId="6B89CEF2" w14:textId="1D37C31B"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37" w:history="1">
        <w:r w:rsidR="00033D15" w:rsidRPr="009434EF">
          <w:rPr>
            <w:rStyle w:val="afa"/>
            <w:rFonts w:ascii="宋体" w:hAnsi="宋体"/>
            <w:noProof/>
          </w:rPr>
          <w:t>五   开标及评标</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_Toc83218237 \h </w:instrText>
        </w:r>
        <w:r w:rsidR="00033D15" w:rsidRPr="009434EF">
          <w:rPr>
            <w:noProof/>
            <w:webHidden/>
          </w:rPr>
        </w:r>
        <w:r w:rsidR="00033D15" w:rsidRPr="009434EF">
          <w:rPr>
            <w:noProof/>
            <w:webHidden/>
          </w:rPr>
          <w:fldChar w:fldCharType="separate"/>
        </w:r>
        <w:r w:rsidR="00033D15" w:rsidRPr="009434EF">
          <w:rPr>
            <w:noProof/>
            <w:webHidden/>
          </w:rPr>
          <w:t>10</w:t>
        </w:r>
        <w:r w:rsidR="00033D15" w:rsidRPr="009434EF">
          <w:rPr>
            <w:noProof/>
            <w:webHidden/>
          </w:rPr>
          <w:fldChar w:fldCharType="end"/>
        </w:r>
      </w:hyperlink>
    </w:p>
    <w:p w14:paraId="20D50C55" w14:textId="01A5E185"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8" w:history="1">
        <w:r w:rsidR="00033D15" w:rsidRPr="009434EF">
          <w:rPr>
            <w:rStyle w:val="afa"/>
            <w:noProof/>
          </w:rPr>
          <w:t>17.</w:t>
        </w:r>
        <w:r w:rsidR="00033D15" w:rsidRPr="009434EF">
          <w:rPr>
            <w:rFonts w:asciiTheme="minorHAnsi" w:eastAsiaTheme="minorEastAsia" w:hAnsiTheme="minorHAnsi" w:cstheme="minorBidi"/>
            <w:noProof/>
            <w:szCs w:val="22"/>
          </w:rPr>
          <w:tab/>
        </w:r>
        <w:r w:rsidR="00033D15" w:rsidRPr="009434EF">
          <w:rPr>
            <w:rStyle w:val="afa"/>
            <w:noProof/>
          </w:rPr>
          <w:t>开标</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_Toc83218238 \h </w:instrText>
        </w:r>
        <w:r w:rsidR="00033D15" w:rsidRPr="009434EF">
          <w:rPr>
            <w:noProof/>
            <w:webHidden/>
          </w:rPr>
        </w:r>
        <w:r w:rsidR="00033D15" w:rsidRPr="009434EF">
          <w:rPr>
            <w:noProof/>
            <w:webHidden/>
          </w:rPr>
          <w:fldChar w:fldCharType="separate"/>
        </w:r>
        <w:r w:rsidR="00033D15" w:rsidRPr="009434EF">
          <w:rPr>
            <w:noProof/>
            <w:webHidden/>
          </w:rPr>
          <w:t>10</w:t>
        </w:r>
        <w:r w:rsidR="00033D15" w:rsidRPr="009434EF">
          <w:rPr>
            <w:noProof/>
            <w:webHidden/>
          </w:rPr>
          <w:fldChar w:fldCharType="end"/>
        </w:r>
      </w:hyperlink>
    </w:p>
    <w:p w14:paraId="2846DA71" w14:textId="17E4ADF5"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39" w:history="1">
        <w:r w:rsidR="00033D15" w:rsidRPr="009434EF">
          <w:rPr>
            <w:rStyle w:val="afa"/>
            <w:noProof/>
          </w:rPr>
          <w:t>18.</w:t>
        </w:r>
        <w:r w:rsidR="00033D15" w:rsidRPr="009434EF">
          <w:rPr>
            <w:rFonts w:asciiTheme="minorHAnsi" w:eastAsiaTheme="minorEastAsia" w:hAnsiTheme="minorHAnsi" w:cstheme="minorBidi"/>
            <w:noProof/>
            <w:szCs w:val="22"/>
          </w:rPr>
          <w:tab/>
        </w:r>
        <w:r w:rsidR="00033D15" w:rsidRPr="009434EF">
          <w:rPr>
            <w:rStyle w:val="afa"/>
            <w:noProof/>
          </w:rPr>
          <w:t>组建评标委员会</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_Toc83218239 \h </w:instrText>
        </w:r>
        <w:r w:rsidR="00033D15" w:rsidRPr="009434EF">
          <w:rPr>
            <w:noProof/>
            <w:webHidden/>
          </w:rPr>
        </w:r>
        <w:r w:rsidR="00033D15" w:rsidRPr="009434EF">
          <w:rPr>
            <w:noProof/>
            <w:webHidden/>
          </w:rPr>
          <w:fldChar w:fldCharType="separate"/>
        </w:r>
        <w:r w:rsidR="00033D15" w:rsidRPr="009434EF">
          <w:rPr>
            <w:noProof/>
            <w:webHidden/>
          </w:rPr>
          <w:t>11</w:t>
        </w:r>
        <w:r w:rsidR="00033D15" w:rsidRPr="009434EF">
          <w:rPr>
            <w:noProof/>
            <w:webHidden/>
          </w:rPr>
          <w:fldChar w:fldCharType="end"/>
        </w:r>
      </w:hyperlink>
    </w:p>
    <w:p w14:paraId="4136F86B" w14:textId="5BE37577"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0" w:history="1">
        <w:r w:rsidR="00033D15" w:rsidRPr="009434EF">
          <w:rPr>
            <w:rStyle w:val="afa"/>
            <w:noProof/>
          </w:rPr>
          <w:t>19.</w:t>
        </w:r>
        <w:r w:rsidR="00033D15" w:rsidRPr="009434EF">
          <w:rPr>
            <w:rFonts w:asciiTheme="minorHAnsi" w:eastAsiaTheme="minorEastAsia" w:hAnsiTheme="minorHAnsi" w:cstheme="minorBidi"/>
            <w:noProof/>
            <w:szCs w:val="22"/>
          </w:rPr>
          <w:tab/>
        </w:r>
        <w:r w:rsidR="00033D15" w:rsidRPr="009434EF">
          <w:rPr>
            <w:rStyle w:val="afa"/>
            <w:noProof/>
          </w:rPr>
          <w:t>投标文件的初审与澄清</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_Toc83218240 \h </w:instrText>
        </w:r>
        <w:r w:rsidR="00033D15" w:rsidRPr="009434EF">
          <w:rPr>
            <w:noProof/>
            <w:webHidden/>
          </w:rPr>
        </w:r>
        <w:r w:rsidR="00033D15" w:rsidRPr="009434EF">
          <w:rPr>
            <w:noProof/>
            <w:webHidden/>
          </w:rPr>
          <w:fldChar w:fldCharType="separate"/>
        </w:r>
        <w:r w:rsidR="00033D15" w:rsidRPr="009434EF">
          <w:rPr>
            <w:noProof/>
            <w:webHidden/>
          </w:rPr>
          <w:t>11</w:t>
        </w:r>
        <w:r w:rsidR="00033D15" w:rsidRPr="009434EF">
          <w:rPr>
            <w:noProof/>
            <w:webHidden/>
          </w:rPr>
          <w:fldChar w:fldCharType="end"/>
        </w:r>
      </w:hyperlink>
    </w:p>
    <w:p w14:paraId="74E4F2C4" w14:textId="7A6829DA"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1" w:history="1">
        <w:r w:rsidR="00033D15" w:rsidRPr="009434EF">
          <w:rPr>
            <w:rStyle w:val="afa"/>
            <w:noProof/>
          </w:rPr>
          <w:t xml:space="preserve">20. </w:t>
        </w:r>
        <w:r w:rsidR="00033D15" w:rsidRPr="009434EF">
          <w:rPr>
            <w:rFonts w:asciiTheme="minorHAnsi" w:eastAsiaTheme="minorEastAsia" w:hAnsiTheme="minorHAnsi" w:cstheme="minorBidi"/>
            <w:noProof/>
            <w:szCs w:val="22"/>
          </w:rPr>
          <w:tab/>
        </w:r>
        <w:r w:rsidR="00033D15" w:rsidRPr="009434EF">
          <w:rPr>
            <w:rStyle w:val="afa"/>
            <w:noProof/>
          </w:rPr>
          <w:t>投标偏离与非实质性响应</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_Toc83218241 \h </w:instrText>
        </w:r>
        <w:r w:rsidR="00033D15" w:rsidRPr="009434EF">
          <w:rPr>
            <w:noProof/>
            <w:webHidden/>
          </w:rPr>
        </w:r>
        <w:r w:rsidR="00033D15" w:rsidRPr="009434EF">
          <w:rPr>
            <w:noProof/>
            <w:webHidden/>
          </w:rPr>
          <w:fldChar w:fldCharType="separate"/>
        </w:r>
        <w:r w:rsidR="00033D15" w:rsidRPr="009434EF">
          <w:rPr>
            <w:noProof/>
            <w:webHidden/>
          </w:rPr>
          <w:t>12</w:t>
        </w:r>
        <w:r w:rsidR="00033D15" w:rsidRPr="009434EF">
          <w:rPr>
            <w:noProof/>
            <w:webHidden/>
          </w:rPr>
          <w:fldChar w:fldCharType="end"/>
        </w:r>
      </w:hyperlink>
    </w:p>
    <w:p w14:paraId="0E423780" w14:textId="6F661EBD"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2" w:history="1">
        <w:r w:rsidR="00033D15" w:rsidRPr="009434EF">
          <w:rPr>
            <w:rStyle w:val="afa"/>
            <w:noProof/>
          </w:rPr>
          <w:t>21.</w:t>
        </w:r>
        <w:r w:rsidR="00033D15" w:rsidRPr="009434EF">
          <w:rPr>
            <w:rFonts w:asciiTheme="minorHAnsi" w:eastAsiaTheme="minorEastAsia" w:hAnsiTheme="minorHAnsi" w:cstheme="minorBidi"/>
            <w:noProof/>
            <w:szCs w:val="22"/>
          </w:rPr>
          <w:tab/>
        </w:r>
        <w:r w:rsidR="00033D15" w:rsidRPr="009434EF">
          <w:rPr>
            <w:rStyle w:val="afa"/>
            <w:noProof/>
          </w:rPr>
          <w:t>比较与评价</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_Toc83218242 \h </w:instrText>
        </w:r>
        <w:r w:rsidR="00033D15" w:rsidRPr="009434EF">
          <w:rPr>
            <w:noProof/>
            <w:webHidden/>
          </w:rPr>
        </w:r>
        <w:r w:rsidR="00033D15" w:rsidRPr="009434EF">
          <w:rPr>
            <w:noProof/>
            <w:webHidden/>
          </w:rPr>
          <w:fldChar w:fldCharType="separate"/>
        </w:r>
        <w:r w:rsidR="00033D15" w:rsidRPr="009434EF">
          <w:rPr>
            <w:noProof/>
            <w:webHidden/>
          </w:rPr>
          <w:t>13</w:t>
        </w:r>
        <w:r w:rsidR="00033D15" w:rsidRPr="009434EF">
          <w:rPr>
            <w:noProof/>
            <w:webHidden/>
          </w:rPr>
          <w:fldChar w:fldCharType="end"/>
        </w:r>
      </w:hyperlink>
    </w:p>
    <w:p w14:paraId="1D57EB5D" w14:textId="4E301EC9"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3" w:history="1">
        <w:r w:rsidR="00033D15" w:rsidRPr="009434EF">
          <w:rPr>
            <w:rStyle w:val="afa"/>
            <w:noProof/>
          </w:rPr>
          <w:t>22.</w:t>
        </w:r>
        <w:r w:rsidR="00033D15" w:rsidRPr="009434EF">
          <w:rPr>
            <w:rFonts w:asciiTheme="minorHAnsi" w:eastAsiaTheme="minorEastAsia" w:hAnsiTheme="minorHAnsi" w:cstheme="minorBidi"/>
            <w:noProof/>
            <w:szCs w:val="22"/>
          </w:rPr>
          <w:tab/>
        </w:r>
        <w:r w:rsidR="00033D15" w:rsidRPr="009434EF">
          <w:rPr>
            <w:rStyle w:val="afa"/>
            <w:noProof/>
          </w:rPr>
          <w:t>评标过程及保密原则</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_Toc83218243 \h </w:instrText>
        </w:r>
        <w:r w:rsidR="00033D15" w:rsidRPr="009434EF">
          <w:rPr>
            <w:noProof/>
            <w:webHidden/>
          </w:rPr>
        </w:r>
        <w:r w:rsidR="00033D15" w:rsidRPr="009434EF">
          <w:rPr>
            <w:noProof/>
            <w:webHidden/>
          </w:rPr>
          <w:fldChar w:fldCharType="separate"/>
        </w:r>
        <w:r w:rsidR="00033D15" w:rsidRPr="009434EF">
          <w:rPr>
            <w:noProof/>
            <w:webHidden/>
          </w:rPr>
          <w:t>14</w:t>
        </w:r>
        <w:r w:rsidR="00033D15" w:rsidRPr="009434EF">
          <w:rPr>
            <w:noProof/>
            <w:webHidden/>
          </w:rPr>
          <w:fldChar w:fldCharType="end"/>
        </w:r>
      </w:hyperlink>
    </w:p>
    <w:p w14:paraId="50ED1BA9" w14:textId="3DEA5ADD"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44" w:history="1">
        <w:r w:rsidR="00033D15" w:rsidRPr="009434EF">
          <w:rPr>
            <w:rStyle w:val="afa"/>
            <w:rFonts w:ascii="宋体" w:hAnsi="宋体"/>
            <w:noProof/>
          </w:rPr>
          <w:t>六   确定中标</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_Toc83218244 \h </w:instrText>
        </w:r>
        <w:r w:rsidR="00033D15" w:rsidRPr="009434EF">
          <w:rPr>
            <w:noProof/>
            <w:webHidden/>
          </w:rPr>
        </w:r>
        <w:r w:rsidR="00033D15" w:rsidRPr="009434EF">
          <w:rPr>
            <w:noProof/>
            <w:webHidden/>
          </w:rPr>
          <w:fldChar w:fldCharType="separate"/>
        </w:r>
        <w:r w:rsidR="00033D15" w:rsidRPr="009434EF">
          <w:rPr>
            <w:noProof/>
            <w:webHidden/>
          </w:rPr>
          <w:t>14</w:t>
        </w:r>
        <w:r w:rsidR="00033D15" w:rsidRPr="009434EF">
          <w:rPr>
            <w:noProof/>
            <w:webHidden/>
          </w:rPr>
          <w:fldChar w:fldCharType="end"/>
        </w:r>
      </w:hyperlink>
    </w:p>
    <w:p w14:paraId="334B0A2C" w14:textId="43081B4B"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5" w:history="1">
        <w:r w:rsidR="00033D15" w:rsidRPr="009434EF">
          <w:rPr>
            <w:rStyle w:val="afa"/>
            <w:noProof/>
          </w:rPr>
          <w:t>23.</w:t>
        </w:r>
        <w:r w:rsidR="00033D15" w:rsidRPr="009434EF">
          <w:rPr>
            <w:rFonts w:asciiTheme="minorHAnsi" w:eastAsiaTheme="minorEastAsia" w:hAnsiTheme="minorHAnsi" w:cstheme="minorBidi"/>
            <w:noProof/>
            <w:szCs w:val="22"/>
          </w:rPr>
          <w:tab/>
        </w:r>
        <w:r w:rsidR="00033D15" w:rsidRPr="009434EF">
          <w:rPr>
            <w:rStyle w:val="afa"/>
            <w:noProof/>
          </w:rPr>
          <w:t>中标候选人的确定原则及标准</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_Toc83218245 \h </w:instrText>
        </w:r>
        <w:r w:rsidR="00033D15" w:rsidRPr="009434EF">
          <w:rPr>
            <w:noProof/>
            <w:webHidden/>
          </w:rPr>
        </w:r>
        <w:r w:rsidR="00033D15" w:rsidRPr="009434EF">
          <w:rPr>
            <w:noProof/>
            <w:webHidden/>
          </w:rPr>
          <w:fldChar w:fldCharType="separate"/>
        </w:r>
        <w:r w:rsidR="00033D15" w:rsidRPr="009434EF">
          <w:rPr>
            <w:noProof/>
            <w:webHidden/>
          </w:rPr>
          <w:t>14</w:t>
        </w:r>
        <w:r w:rsidR="00033D15" w:rsidRPr="009434EF">
          <w:rPr>
            <w:noProof/>
            <w:webHidden/>
          </w:rPr>
          <w:fldChar w:fldCharType="end"/>
        </w:r>
      </w:hyperlink>
    </w:p>
    <w:p w14:paraId="60D2036A" w14:textId="30E2DE63"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6" w:history="1">
        <w:r w:rsidR="00033D15" w:rsidRPr="009434EF">
          <w:rPr>
            <w:rStyle w:val="afa"/>
            <w:noProof/>
          </w:rPr>
          <w:t>24.</w:t>
        </w:r>
        <w:r w:rsidR="00033D15" w:rsidRPr="009434EF">
          <w:rPr>
            <w:rFonts w:asciiTheme="minorHAnsi" w:eastAsiaTheme="minorEastAsia" w:hAnsiTheme="minorHAnsi" w:cstheme="minorBidi"/>
            <w:noProof/>
            <w:szCs w:val="22"/>
          </w:rPr>
          <w:tab/>
        </w:r>
        <w:r w:rsidR="00033D15" w:rsidRPr="009434EF">
          <w:rPr>
            <w:rStyle w:val="afa"/>
            <w:noProof/>
          </w:rPr>
          <w:t>确定中标人</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_Toc83218246 \h </w:instrText>
        </w:r>
        <w:r w:rsidR="00033D15" w:rsidRPr="009434EF">
          <w:rPr>
            <w:noProof/>
            <w:webHidden/>
          </w:rPr>
        </w:r>
        <w:r w:rsidR="00033D15" w:rsidRPr="009434EF">
          <w:rPr>
            <w:noProof/>
            <w:webHidden/>
          </w:rPr>
          <w:fldChar w:fldCharType="separate"/>
        </w:r>
        <w:r w:rsidR="00033D15" w:rsidRPr="009434EF">
          <w:rPr>
            <w:noProof/>
            <w:webHidden/>
          </w:rPr>
          <w:t>14</w:t>
        </w:r>
        <w:r w:rsidR="00033D15" w:rsidRPr="009434EF">
          <w:rPr>
            <w:noProof/>
            <w:webHidden/>
          </w:rPr>
          <w:fldChar w:fldCharType="end"/>
        </w:r>
      </w:hyperlink>
    </w:p>
    <w:p w14:paraId="73D9D3A5" w14:textId="1B61E028"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7" w:history="1">
        <w:r w:rsidR="00033D15" w:rsidRPr="009434EF">
          <w:rPr>
            <w:rStyle w:val="afa"/>
            <w:noProof/>
          </w:rPr>
          <w:t>25.</w:t>
        </w:r>
        <w:r w:rsidR="00033D15" w:rsidRPr="009434EF">
          <w:rPr>
            <w:rFonts w:asciiTheme="minorHAnsi" w:eastAsiaTheme="minorEastAsia" w:hAnsiTheme="minorHAnsi" w:cstheme="minorBidi"/>
            <w:noProof/>
            <w:szCs w:val="22"/>
          </w:rPr>
          <w:tab/>
        </w:r>
        <w:r w:rsidR="00033D15" w:rsidRPr="009434EF">
          <w:rPr>
            <w:rStyle w:val="afa"/>
            <w:noProof/>
          </w:rPr>
          <w:t>接受和拒绝任何或所有投标的权利</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_Toc83218247 \h </w:instrText>
        </w:r>
        <w:r w:rsidR="00033D15" w:rsidRPr="009434EF">
          <w:rPr>
            <w:noProof/>
            <w:webHidden/>
          </w:rPr>
        </w:r>
        <w:r w:rsidR="00033D15" w:rsidRPr="009434EF">
          <w:rPr>
            <w:noProof/>
            <w:webHidden/>
          </w:rPr>
          <w:fldChar w:fldCharType="separate"/>
        </w:r>
        <w:r w:rsidR="00033D15" w:rsidRPr="009434EF">
          <w:rPr>
            <w:noProof/>
            <w:webHidden/>
          </w:rPr>
          <w:t>15</w:t>
        </w:r>
        <w:r w:rsidR="00033D15" w:rsidRPr="009434EF">
          <w:rPr>
            <w:noProof/>
            <w:webHidden/>
          </w:rPr>
          <w:fldChar w:fldCharType="end"/>
        </w:r>
      </w:hyperlink>
    </w:p>
    <w:p w14:paraId="06994E7E" w14:textId="74A00668"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8" w:history="1">
        <w:r w:rsidR="00033D15" w:rsidRPr="009434EF">
          <w:rPr>
            <w:rStyle w:val="afa"/>
            <w:noProof/>
          </w:rPr>
          <w:t>26.</w:t>
        </w:r>
        <w:r w:rsidR="00033D15" w:rsidRPr="009434EF">
          <w:rPr>
            <w:rFonts w:asciiTheme="minorHAnsi" w:eastAsiaTheme="minorEastAsia" w:hAnsiTheme="minorHAnsi" w:cstheme="minorBidi"/>
            <w:noProof/>
            <w:szCs w:val="22"/>
          </w:rPr>
          <w:tab/>
        </w:r>
        <w:r w:rsidR="00033D15" w:rsidRPr="009434EF">
          <w:rPr>
            <w:rStyle w:val="afa"/>
            <w:noProof/>
          </w:rPr>
          <w:t>中标通知书</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_Toc83218248 \h </w:instrText>
        </w:r>
        <w:r w:rsidR="00033D15" w:rsidRPr="009434EF">
          <w:rPr>
            <w:noProof/>
            <w:webHidden/>
          </w:rPr>
        </w:r>
        <w:r w:rsidR="00033D15" w:rsidRPr="009434EF">
          <w:rPr>
            <w:noProof/>
            <w:webHidden/>
          </w:rPr>
          <w:fldChar w:fldCharType="separate"/>
        </w:r>
        <w:r w:rsidR="00033D15" w:rsidRPr="009434EF">
          <w:rPr>
            <w:noProof/>
            <w:webHidden/>
          </w:rPr>
          <w:t>15</w:t>
        </w:r>
        <w:r w:rsidR="00033D15" w:rsidRPr="009434EF">
          <w:rPr>
            <w:noProof/>
            <w:webHidden/>
          </w:rPr>
          <w:fldChar w:fldCharType="end"/>
        </w:r>
      </w:hyperlink>
    </w:p>
    <w:p w14:paraId="4264DA77" w14:textId="15A38831"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49" w:history="1">
        <w:r w:rsidR="00033D15" w:rsidRPr="009434EF">
          <w:rPr>
            <w:rStyle w:val="afa"/>
            <w:noProof/>
          </w:rPr>
          <w:t>27.</w:t>
        </w:r>
        <w:r w:rsidR="00033D15" w:rsidRPr="009434EF">
          <w:rPr>
            <w:rFonts w:asciiTheme="minorHAnsi" w:eastAsiaTheme="minorEastAsia" w:hAnsiTheme="minorHAnsi" w:cstheme="minorBidi"/>
            <w:noProof/>
            <w:szCs w:val="22"/>
          </w:rPr>
          <w:tab/>
        </w:r>
        <w:r w:rsidR="00033D15" w:rsidRPr="009434EF">
          <w:rPr>
            <w:rStyle w:val="afa"/>
            <w:noProof/>
          </w:rPr>
          <w:t>签订合同</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_Toc83218249 \h </w:instrText>
        </w:r>
        <w:r w:rsidR="00033D15" w:rsidRPr="009434EF">
          <w:rPr>
            <w:noProof/>
            <w:webHidden/>
          </w:rPr>
        </w:r>
        <w:r w:rsidR="00033D15" w:rsidRPr="009434EF">
          <w:rPr>
            <w:noProof/>
            <w:webHidden/>
          </w:rPr>
          <w:fldChar w:fldCharType="separate"/>
        </w:r>
        <w:r w:rsidR="00033D15" w:rsidRPr="009434EF">
          <w:rPr>
            <w:noProof/>
            <w:webHidden/>
          </w:rPr>
          <w:t>15</w:t>
        </w:r>
        <w:r w:rsidR="00033D15" w:rsidRPr="009434EF">
          <w:rPr>
            <w:noProof/>
            <w:webHidden/>
          </w:rPr>
          <w:fldChar w:fldCharType="end"/>
        </w:r>
      </w:hyperlink>
    </w:p>
    <w:p w14:paraId="321DE4E4" w14:textId="781FCCCA"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50" w:history="1">
        <w:r w:rsidR="00033D15" w:rsidRPr="009434EF">
          <w:rPr>
            <w:rStyle w:val="afa"/>
            <w:noProof/>
          </w:rPr>
          <w:t>28.</w:t>
        </w:r>
        <w:r w:rsidR="00033D15" w:rsidRPr="009434EF">
          <w:rPr>
            <w:rFonts w:asciiTheme="minorHAnsi" w:eastAsiaTheme="minorEastAsia" w:hAnsiTheme="minorHAnsi" w:cstheme="minorBidi"/>
            <w:noProof/>
            <w:szCs w:val="22"/>
          </w:rPr>
          <w:tab/>
        </w:r>
        <w:r w:rsidR="00033D15" w:rsidRPr="009434EF">
          <w:rPr>
            <w:rStyle w:val="afa"/>
            <w:noProof/>
          </w:rPr>
          <w:t>履约保证金</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_Toc83218250 \h </w:instrText>
        </w:r>
        <w:r w:rsidR="00033D15" w:rsidRPr="009434EF">
          <w:rPr>
            <w:noProof/>
            <w:webHidden/>
          </w:rPr>
        </w:r>
        <w:r w:rsidR="00033D15" w:rsidRPr="009434EF">
          <w:rPr>
            <w:noProof/>
            <w:webHidden/>
          </w:rPr>
          <w:fldChar w:fldCharType="separate"/>
        </w:r>
        <w:r w:rsidR="00033D15" w:rsidRPr="009434EF">
          <w:rPr>
            <w:noProof/>
            <w:webHidden/>
          </w:rPr>
          <w:t>15</w:t>
        </w:r>
        <w:r w:rsidR="00033D15" w:rsidRPr="009434EF">
          <w:rPr>
            <w:noProof/>
            <w:webHidden/>
          </w:rPr>
          <w:fldChar w:fldCharType="end"/>
        </w:r>
      </w:hyperlink>
    </w:p>
    <w:p w14:paraId="3FE2DA9E" w14:textId="4CB2ED2F"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51" w:history="1">
        <w:r w:rsidR="00033D15" w:rsidRPr="009434EF">
          <w:rPr>
            <w:rStyle w:val="afa"/>
            <w:rFonts w:ascii="宋体" w:hAnsi="宋体"/>
            <w:noProof/>
          </w:rPr>
          <w:t>七   其它</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_Toc83218251 \h </w:instrText>
        </w:r>
        <w:r w:rsidR="00033D15" w:rsidRPr="009434EF">
          <w:rPr>
            <w:noProof/>
            <w:webHidden/>
          </w:rPr>
        </w:r>
        <w:r w:rsidR="00033D15" w:rsidRPr="009434EF">
          <w:rPr>
            <w:noProof/>
            <w:webHidden/>
          </w:rPr>
          <w:fldChar w:fldCharType="separate"/>
        </w:r>
        <w:r w:rsidR="00033D15" w:rsidRPr="009434EF">
          <w:rPr>
            <w:noProof/>
            <w:webHidden/>
          </w:rPr>
          <w:t>16</w:t>
        </w:r>
        <w:r w:rsidR="00033D15" w:rsidRPr="009434EF">
          <w:rPr>
            <w:noProof/>
            <w:webHidden/>
          </w:rPr>
          <w:fldChar w:fldCharType="end"/>
        </w:r>
      </w:hyperlink>
    </w:p>
    <w:p w14:paraId="7CE9A66D" w14:textId="1D898FE2"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52" w:history="1">
        <w:r w:rsidR="00033D15" w:rsidRPr="009434EF">
          <w:rPr>
            <w:rStyle w:val="afa"/>
            <w:noProof/>
          </w:rPr>
          <w:t>29.</w:t>
        </w:r>
        <w:r w:rsidR="00033D15" w:rsidRPr="009434EF">
          <w:rPr>
            <w:rFonts w:asciiTheme="minorHAnsi" w:eastAsiaTheme="minorEastAsia" w:hAnsiTheme="minorHAnsi" w:cstheme="minorBidi"/>
            <w:noProof/>
            <w:szCs w:val="22"/>
          </w:rPr>
          <w:tab/>
        </w:r>
        <w:r w:rsidR="00033D15" w:rsidRPr="009434EF">
          <w:rPr>
            <w:rStyle w:val="afa"/>
            <w:noProof/>
          </w:rPr>
          <w:t>进口代理</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_Toc83218252 \h </w:instrText>
        </w:r>
        <w:r w:rsidR="00033D15" w:rsidRPr="009434EF">
          <w:rPr>
            <w:noProof/>
            <w:webHidden/>
          </w:rPr>
        </w:r>
        <w:r w:rsidR="00033D15" w:rsidRPr="009434EF">
          <w:rPr>
            <w:noProof/>
            <w:webHidden/>
          </w:rPr>
          <w:fldChar w:fldCharType="separate"/>
        </w:r>
        <w:r w:rsidR="00033D15" w:rsidRPr="009434EF">
          <w:rPr>
            <w:noProof/>
            <w:webHidden/>
          </w:rPr>
          <w:t>16</w:t>
        </w:r>
        <w:r w:rsidR="00033D15" w:rsidRPr="009434EF">
          <w:rPr>
            <w:noProof/>
            <w:webHidden/>
          </w:rPr>
          <w:fldChar w:fldCharType="end"/>
        </w:r>
      </w:hyperlink>
    </w:p>
    <w:p w14:paraId="2AA2AB4B" w14:textId="04ADEBE6" w:rsidR="00033D15" w:rsidRPr="009434EF" w:rsidRDefault="00AD7152">
      <w:pPr>
        <w:pStyle w:val="TOC3"/>
        <w:tabs>
          <w:tab w:val="left" w:pos="1470"/>
          <w:tab w:val="right" w:leader="dot" w:pos="8495"/>
        </w:tabs>
        <w:rPr>
          <w:rFonts w:asciiTheme="minorHAnsi" w:eastAsiaTheme="minorEastAsia" w:hAnsiTheme="minorHAnsi" w:cstheme="minorBidi"/>
          <w:noProof/>
          <w:szCs w:val="22"/>
        </w:rPr>
      </w:pPr>
      <w:hyperlink w:anchor="_Toc83218253" w:history="1">
        <w:r w:rsidR="00033D15" w:rsidRPr="009434EF">
          <w:rPr>
            <w:rStyle w:val="afa"/>
            <w:noProof/>
          </w:rPr>
          <w:t>30.</w:t>
        </w:r>
        <w:r w:rsidR="00033D15" w:rsidRPr="009434EF">
          <w:rPr>
            <w:rFonts w:asciiTheme="minorHAnsi" w:eastAsiaTheme="minorEastAsia" w:hAnsiTheme="minorHAnsi" w:cstheme="minorBidi"/>
            <w:noProof/>
            <w:szCs w:val="22"/>
          </w:rPr>
          <w:tab/>
        </w:r>
        <w:r w:rsidR="00033D15" w:rsidRPr="009434EF">
          <w:rPr>
            <w:rStyle w:val="afa"/>
            <w:noProof/>
          </w:rPr>
          <w:t>质疑的内容、时间与处理</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_Toc83218253 \h </w:instrText>
        </w:r>
        <w:r w:rsidR="00033D15" w:rsidRPr="009434EF">
          <w:rPr>
            <w:noProof/>
            <w:webHidden/>
          </w:rPr>
        </w:r>
        <w:r w:rsidR="00033D15" w:rsidRPr="009434EF">
          <w:rPr>
            <w:noProof/>
            <w:webHidden/>
          </w:rPr>
          <w:fldChar w:fldCharType="separate"/>
        </w:r>
        <w:r w:rsidR="00033D15" w:rsidRPr="009434EF">
          <w:rPr>
            <w:noProof/>
            <w:webHidden/>
          </w:rPr>
          <w:t>16</w:t>
        </w:r>
        <w:r w:rsidR="00033D15" w:rsidRPr="009434EF">
          <w:rPr>
            <w:noProof/>
            <w:webHidden/>
          </w:rPr>
          <w:fldChar w:fldCharType="end"/>
        </w:r>
      </w:hyperlink>
    </w:p>
    <w:p w14:paraId="3D92344A" w14:textId="30593241"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54" w:history="1">
        <w:r w:rsidR="00033D15" w:rsidRPr="009434EF">
          <w:rPr>
            <w:rStyle w:val="afa"/>
            <w:rFonts w:hAnsi="宋体"/>
            <w:noProof/>
          </w:rPr>
          <w:t>第二章</w:t>
        </w:r>
        <w:r w:rsidR="00033D15" w:rsidRPr="009434EF">
          <w:rPr>
            <w:rStyle w:val="afa"/>
            <w:rFonts w:hAnsi="宋体"/>
            <w:noProof/>
          </w:rPr>
          <w:t xml:space="preserve">    </w:t>
        </w:r>
        <w:r w:rsidR="00033D15" w:rsidRPr="009434EF">
          <w:rPr>
            <w:rStyle w:val="afa"/>
            <w:rFonts w:hAnsi="宋体"/>
            <w:noProof/>
          </w:rPr>
          <w:t>合同一般条款</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_Toc83218254 \h </w:instrText>
        </w:r>
        <w:r w:rsidR="00033D15" w:rsidRPr="009434EF">
          <w:rPr>
            <w:noProof/>
            <w:webHidden/>
          </w:rPr>
        </w:r>
        <w:r w:rsidR="00033D15" w:rsidRPr="009434EF">
          <w:rPr>
            <w:noProof/>
            <w:webHidden/>
          </w:rPr>
          <w:fldChar w:fldCharType="separate"/>
        </w:r>
        <w:r w:rsidR="00033D15" w:rsidRPr="009434EF">
          <w:rPr>
            <w:noProof/>
            <w:webHidden/>
          </w:rPr>
          <w:t>19</w:t>
        </w:r>
        <w:r w:rsidR="00033D15" w:rsidRPr="009434EF">
          <w:rPr>
            <w:noProof/>
            <w:webHidden/>
          </w:rPr>
          <w:fldChar w:fldCharType="end"/>
        </w:r>
      </w:hyperlink>
    </w:p>
    <w:p w14:paraId="2CECBEC5" w14:textId="43645FD0"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55" w:history="1">
        <w:r w:rsidR="00033D15" w:rsidRPr="009434EF">
          <w:rPr>
            <w:rStyle w:val="afa"/>
            <w:noProof/>
          </w:rPr>
          <w:t xml:space="preserve">1       </w:t>
        </w:r>
        <w:r w:rsidR="00033D15" w:rsidRPr="009434EF">
          <w:rPr>
            <w:rStyle w:val="afa"/>
            <w:noProof/>
          </w:rPr>
          <w:t>定义</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_Toc83218255 \h </w:instrText>
        </w:r>
        <w:r w:rsidR="00033D15" w:rsidRPr="009434EF">
          <w:rPr>
            <w:noProof/>
            <w:webHidden/>
          </w:rPr>
        </w:r>
        <w:r w:rsidR="00033D15" w:rsidRPr="009434EF">
          <w:rPr>
            <w:noProof/>
            <w:webHidden/>
          </w:rPr>
          <w:fldChar w:fldCharType="separate"/>
        </w:r>
        <w:r w:rsidR="00033D15" w:rsidRPr="009434EF">
          <w:rPr>
            <w:noProof/>
            <w:webHidden/>
          </w:rPr>
          <w:t>19</w:t>
        </w:r>
        <w:r w:rsidR="00033D15" w:rsidRPr="009434EF">
          <w:rPr>
            <w:noProof/>
            <w:webHidden/>
          </w:rPr>
          <w:fldChar w:fldCharType="end"/>
        </w:r>
      </w:hyperlink>
    </w:p>
    <w:p w14:paraId="115F54C6" w14:textId="659807FF"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56" w:history="1">
        <w:r w:rsidR="00033D15" w:rsidRPr="009434EF">
          <w:rPr>
            <w:rStyle w:val="afa"/>
            <w:noProof/>
          </w:rPr>
          <w:t xml:space="preserve">2      </w:t>
        </w:r>
        <w:r w:rsidR="00033D15" w:rsidRPr="009434EF">
          <w:rPr>
            <w:rStyle w:val="afa"/>
            <w:noProof/>
          </w:rPr>
          <w:t>技术规范</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_Toc83218256 \h </w:instrText>
        </w:r>
        <w:r w:rsidR="00033D15" w:rsidRPr="009434EF">
          <w:rPr>
            <w:noProof/>
            <w:webHidden/>
          </w:rPr>
        </w:r>
        <w:r w:rsidR="00033D15" w:rsidRPr="009434EF">
          <w:rPr>
            <w:noProof/>
            <w:webHidden/>
          </w:rPr>
          <w:fldChar w:fldCharType="separate"/>
        </w:r>
        <w:r w:rsidR="00033D15" w:rsidRPr="009434EF">
          <w:rPr>
            <w:noProof/>
            <w:webHidden/>
          </w:rPr>
          <w:t>19</w:t>
        </w:r>
        <w:r w:rsidR="00033D15" w:rsidRPr="009434EF">
          <w:rPr>
            <w:noProof/>
            <w:webHidden/>
          </w:rPr>
          <w:fldChar w:fldCharType="end"/>
        </w:r>
      </w:hyperlink>
    </w:p>
    <w:p w14:paraId="1143F52B" w14:textId="6AE4DE09"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57" w:history="1">
        <w:r w:rsidR="00033D15" w:rsidRPr="009434EF">
          <w:rPr>
            <w:rStyle w:val="afa"/>
            <w:noProof/>
          </w:rPr>
          <w:t xml:space="preserve">3     </w:t>
        </w:r>
        <w:r w:rsidR="00033D15" w:rsidRPr="009434EF">
          <w:rPr>
            <w:rStyle w:val="afa"/>
            <w:noProof/>
          </w:rPr>
          <w:t>知识产权</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_Toc83218257 \h </w:instrText>
        </w:r>
        <w:r w:rsidR="00033D15" w:rsidRPr="009434EF">
          <w:rPr>
            <w:noProof/>
            <w:webHidden/>
          </w:rPr>
        </w:r>
        <w:r w:rsidR="00033D15" w:rsidRPr="009434EF">
          <w:rPr>
            <w:noProof/>
            <w:webHidden/>
          </w:rPr>
          <w:fldChar w:fldCharType="separate"/>
        </w:r>
        <w:r w:rsidR="00033D15" w:rsidRPr="009434EF">
          <w:rPr>
            <w:noProof/>
            <w:webHidden/>
          </w:rPr>
          <w:t>19</w:t>
        </w:r>
        <w:r w:rsidR="00033D15" w:rsidRPr="009434EF">
          <w:rPr>
            <w:noProof/>
            <w:webHidden/>
          </w:rPr>
          <w:fldChar w:fldCharType="end"/>
        </w:r>
      </w:hyperlink>
    </w:p>
    <w:p w14:paraId="77211FCD" w14:textId="27BF3901"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58" w:history="1">
        <w:r w:rsidR="00033D15" w:rsidRPr="009434EF">
          <w:rPr>
            <w:rStyle w:val="afa"/>
            <w:noProof/>
          </w:rPr>
          <w:t xml:space="preserve">4     </w:t>
        </w:r>
        <w:r w:rsidR="00033D15" w:rsidRPr="009434EF">
          <w:rPr>
            <w:rStyle w:val="afa"/>
            <w:noProof/>
          </w:rPr>
          <w:t>包装要求</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_Toc83218258 \h </w:instrText>
        </w:r>
        <w:r w:rsidR="00033D15" w:rsidRPr="009434EF">
          <w:rPr>
            <w:noProof/>
            <w:webHidden/>
          </w:rPr>
        </w:r>
        <w:r w:rsidR="00033D15" w:rsidRPr="009434EF">
          <w:rPr>
            <w:noProof/>
            <w:webHidden/>
          </w:rPr>
          <w:fldChar w:fldCharType="separate"/>
        </w:r>
        <w:r w:rsidR="00033D15" w:rsidRPr="009434EF">
          <w:rPr>
            <w:noProof/>
            <w:webHidden/>
          </w:rPr>
          <w:t>20</w:t>
        </w:r>
        <w:r w:rsidR="00033D15" w:rsidRPr="009434EF">
          <w:rPr>
            <w:noProof/>
            <w:webHidden/>
          </w:rPr>
          <w:fldChar w:fldCharType="end"/>
        </w:r>
      </w:hyperlink>
    </w:p>
    <w:p w14:paraId="4CCDE99E" w14:textId="4B48227A"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59" w:history="1">
        <w:r w:rsidR="00033D15" w:rsidRPr="009434EF">
          <w:rPr>
            <w:rStyle w:val="afa"/>
            <w:noProof/>
          </w:rPr>
          <w:t xml:space="preserve">5     </w:t>
        </w:r>
        <w:r w:rsidR="00033D15" w:rsidRPr="009434EF">
          <w:rPr>
            <w:rStyle w:val="afa"/>
            <w:noProof/>
          </w:rPr>
          <w:t>装运标志</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_Toc83218259 \h </w:instrText>
        </w:r>
        <w:r w:rsidR="00033D15" w:rsidRPr="009434EF">
          <w:rPr>
            <w:noProof/>
            <w:webHidden/>
          </w:rPr>
        </w:r>
        <w:r w:rsidR="00033D15" w:rsidRPr="009434EF">
          <w:rPr>
            <w:noProof/>
            <w:webHidden/>
          </w:rPr>
          <w:fldChar w:fldCharType="separate"/>
        </w:r>
        <w:r w:rsidR="00033D15" w:rsidRPr="009434EF">
          <w:rPr>
            <w:noProof/>
            <w:webHidden/>
          </w:rPr>
          <w:t>20</w:t>
        </w:r>
        <w:r w:rsidR="00033D15" w:rsidRPr="009434EF">
          <w:rPr>
            <w:noProof/>
            <w:webHidden/>
          </w:rPr>
          <w:fldChar w:fldCharType="end"/>
        </w:r>
      </w:hyperlink>
    </w:p>
    <w:p w14:paraId="12882CD7" w14:textId="5BDFB941"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0" w:history="1">
        <w:r w:rsidR="00033D15" w:rsidRPr="009434EF">
          <w:rPr>
            <w:rStyle w:val="afa"/>
            <w:noProof/>
          </w:rPr>
          <w:t xml:space="preserve">6     </w:t>
        </w:r>
        <w:r w:rsidR="00033D15" w:rsidRPr="009434EF">
          <w:rPr>
            <w:rStyle w:val="afa"/>
            <w:noProof/>
          </w:rPr>
          <w:t>交货方式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_Toc83218260 \h </w:instrText>
        </w:r>
        <w:r w:rsidR="00033D15" w:rsidRPr="009434EF">
          <w:rPr>
            <w:noProof/>
            <w:webHidden/>
          </w:rPr>
        </w:r>
        <w:r w:rsidR="00033D15" w:rsidRPr="009434EF">
          <w:rPr>
            <w:noProof/>
            <w:webHidden/>
          </w:rPr>
          <w:fldChar w:fldCharType="separate"/>
        </w:r>
        <w:r w:rsidR="00033D15" w:rsidRPr="009434EF">
          <w:rPr>
            <w:noProof/>
            <w:webHidden/>
          </w:rPr>
          <w:t>20</w:t>
        </w:r>
        <w:r w:rsidR="00033D15" w:rsidRPr="009434EF">
          <w:rPr>
            <w:noProof/>
            <w:webHidden/>
          </w:rPr>
          <w:fldChar w:fldCharType="end"/>
        </w:r>
      </w:hyperlink>
    </w:p>
    <w:p w14:paraId="0D2CF0CD" w14:textId="41EC580E"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1" w:history="1">
        <w:r w:rsidR="00033D15" w:rsidRPr="009434EF">
          <w:rPr>
            <w:rStyle w:val="afa"/>
            <w:noProof/>
          </w:rPr>
          <w:t xml:space="preserve">7      </w:t>
        </w:r>
        <w:r w:rsidR="00033D15" w:rsidRPr="009434EF">
          <w:rPr>
            <w:rStyle w:val="afa"/>
            <w:noProof/>
          </w:rPr>
          <w:t>装运通知</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_Toc83218261 \h </w:instrText>
        </w:r>
        <w:r w:rsidR="00033D15" w:rsidRPr="009434EF">
          <w:rPr>
            <w:noProof/>
            <w:webHidden/>
          </w:rPr>
        </w:r>
        <w:r w:rsidR="00033D15" w:rsidRPr="009434EF">
          <w:rPr>
            <w:noProof/>
            <w:webHidden/>
          </w:rPr>
          <w:fldChar w:fldCharType="separate"/>
        </w:r>
        <w:r w:rsidR="00033D15" w:rsidRPr="009434EF">
          <w:rPr>
            <w:noProof/>
            <w:webHidden/>
          </w:rPr>
          <w:t>21</w:t>
        </w:r>
        <w:r w:rsidR="00033D15" w:rsidRPr="009434EF">
          <w:rPr>
            <w:noProof/>
            <w:webHidden/>
          </w:rPr>
          <w:fldChar w:fldCharType="end"/>
        </w:r>
      </w:hyperlink>
    </w:p>
    <w:p w14:paraId="101EA0E6" w14:textId="02BFF3D0"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2" w:history="1">
        <w:r w:rsidR="00033D15" w:rsidRPr="009434EF">
          <w:rPr>
            <w:rStyle w:val="afa"/>
            <w:noProof/>
          </w:rPr>
          <w:t xml:space="preserve">8      </w:t>
        </w:r>
        <w:r w:rsidR="00033D15" w:rsidRPr="009434EF">
          <w:rPr>
            <w:rStyle w:val="afa"/>
            <w:noProof/>
          </w:rPr>
          <w:t>付款条件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_Toc83218262 \h </w:instrText>
        </w:r>
        <w:r w:rsidR="00033D15" w:rsidRPr="009434EF">
          <w:rPr>
            <w:noProof/>
            <w:webHidden/>
          </w:rPr>
        </w:r>
        <w:r w:rsidR="00033D15" w:rsidRPr="009434EF">
          <w:rPr>
            <w:noProof/>
            <w:webHidden/>
          </w:rPr>
          <w:fldChar w:fldCharType="separate"/>
        </w:r>
        <w:r w:rsidR="00033D15" w:rsidRPr="009434EF">
          <w:rPr>
            <w:noProof/>
            <w:webHidden/>
          </w:rPr>
          <w:t>21</w:t>
        </w:r>
        <w:r w:rsidR="00033D15" w:rsidRPr="009434EF">
          <w:rPr>
            <w:noProof/>
            <w:webHidden/>
          </w:rPr>
          <w:fldChar w:fldCharType="end"/>
        </w:r>
      </w:hyperlink>
    </w:p>
    <w:p w14:paraId="020F426B" w14:textId="7D23D0F6"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3" w:history="1">
        <w:r w:rsidR="00033D15" w:rsidRPr="009434EF">
          <w:rPr>
            <w:rStyle w:val="afa"/>
            <w:noProof/>
          </w:rPr>
          <w:t xml:space="preserve">9      </w:t>
        </w:r>
        <w:r w:rsidR="00033D15" w:rsidRPr="009434EF">
          <w:rPr>
            <w:rStyle w:val="afa"/>
            <w:noProof/>
          </w:rPr>
          <w:t>技术资料</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_Toc83218263 \h </w:instrText>
        </w:r>
        <w:r w:rsidR="00033D15" w:rsidRPr="009434EF">
          <w:rPr>
            <w:noProof/>
            <w:webHidden/>
          </w:rPr>
        </w:r>
        <w:r w:rsidR="00033D15" w:rsidRPr="009434EF">
          <w:rPr>
            <w:noProof/>
            <w:webHidden/>
          </w:rPr>
          <w:fldChar w:fldCharType="separate"/>
        </w:r>
        <w:r w:rsidR="00033D15" w:rsidRPr="009434EF">
          <w:rPr>
            <w:noProof/>
            <w:webHidden/>
          </w:rPr>
          <w:t>21</w:t>
        </w:r>
        <w:r w:rsidR="00033D15" w:rsidRPr="009434EF">
          <w:rPr>
            <w:noProof/>
            <w:webHidden/>
          </w:rPr>
          <w:fldChar w:fldCharType="end"/>
        </w:r>
      </w:hyperlink>
    </w:p>
    <w:p w14:paraId="1E73B274" w14:textId="5A99D894"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4" w:history="1">
        <w:r w:rsidR="00033D15" w:rsidRPr="009434EF">
          <w:rPr>
            <w:rStyle w:val="afa"/>
            <w:noProof/>
          </w:rPr>
          <w:t xml:space="preserve">10     </w:t>
        </w:r>
        <w:r w:rsidR="00033D15" w:rsidRPr="009434EF">
          <w:rPr>
            <w:rStyle w:val="afa"/>
            <w:noProof/>
          </w:rPr>
          <w:t>质量保证</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_Toc83218264 \h </w:instrText>
        </w:r>
        <w:r w:rsidR="00033D15" w:rsidRPr="009434EF">
          <w:rPr>
            <w:noProof/>
            <w:webHidden/>
          </w:rPr>
        </w:r>
        <w:r w:rsidR="00033D15" w:rsidRPr="009434EF">
          <w:rPr>
            <w:noProof/>
            <w:webHidden/>
          </w:rPr>
          <w:fldChar w:fldCharType="separate"/>
        </w:r>
        <w:r w:rsidR="00033D15" w:rsidRPr="009434EF">
          <w:rPr>
            <w:noProof/>
            <w:webHidden/>
          </w:rPr>
          <w:t>22</w:t>
        </w:r>
        <w:r w:rsidR="00033D15" w:rsidRPr="009434EF">
          <w:rPr>
            <w:noProof/>
            <w:webHidden/>
          </w:rPr>
          <w:fldChar w:fldCharType="end"/>
        </w:r>
      </w:hyperlink>
    </w:p>
    <w:p w14:paraId="5791CCBB" w14:textId="377A6CCC"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5" w:history="1">
        <w:r w:rsidR="00033D15" w:rsidRPr="009434EF">
          <w:rPr>
            <w:rStyle w:val="afa"/>
            <w:noProof/>
          </w:rPr>
          <w:t xml:space="preserve">11     </w:t>
        </w:r>
        <w:r w:rsidR="00033D15" w:rsidRPr="009434EF">
          <w:rPr>
            <w:rStyle w:val="afa"/>
            <w:noProof/>
          </w:rPr>
          <w:t>检验和验收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_Toc83218265 \h </w:instrText>
        </w:r>
        <w:r w:rsidR="00033D15" w:rsidRPr="009434EF">
          <w:rPr>
            <w:noProof/>
            <w:webHidden/>
          </w:rPr>
        </w:r>
        <w:r w:rsidR="00033D15" w:rsidRPr="009434EF">
          <w:rPr>
            <w:noProof/>
            <w:webHidden/>
          </w:rPr>
          <w:fldChar w:fldCharType="separate"/>
        </w:r>
        <w:r w:rsidR="00033D15" w:rsidRPr="009434EF">
          <w:rPr>
            <w:noProof/>
            <w:webHidden/>
          </w:rPr>
          <w:t>22</w:t>
        </w:r>
        <w:r w:rsidR="00033D15" w:rsidRPr="009434EF">
          <w:rPr>
            <w:noProof/>
            <w:webHidden/>
          </w:rPr>
          <w:fldChar w:fldCharType="end"/>
        </w:r>
      </w:hyperlink>
    </w:p>
    <w:p w14:paraId="0F680272" w14:textId="073FBF28"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6" w:history="1">
        <w:r w:rsidR="00033D15" w:rsidRPr="009434EF">
          <w:rPr>
            <w:rStyle w:val="afa"/>
            <w:noProof/>
          </w:rPr>
          <w:t xml:space="preserve">12    </w:t>
        </w:r>
        <w:r w:rsidR="00033D15" w:rsidRPr="009434EF">
          <w:rPr>
            <w:rStyle w:val="afa"/>
            <w:noProof/>
          </w:rPr>
          <w:t>索赔</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_Toc83218266 \h </w:instrText>
        </w:r>
        <w:r w:rsidR="00033D15" w:rsidRPr="009434EF">
          <w:rPr>
            <w:noProof/>
            <w:webHidden/>
          </w:rPr>
        </w:r>
        <w:r w:rsidR="00033D15" w:rsidRPr="009434EF">
          <w:rPr>
            <w:noProof/>
            <w:webHidden/>
          </w:rPr>
          <w:fldChar w:fldCharType="separate"/>
        </w:r>
        <w:r w:rsidR="00033D15" w:rsidRPr="009434EF">
          <w:rPr>
            <w:noProof/>
            <w:webHidden/>
          </w:rPr>
          <w:t>23</w:t>
        </w:r>
        <w:r w:rsidR="00033D15" w:rsidRPr="009434EF">
          <w:rPr>
            <w:noProof/>
            <w:webHidden/>
          </w:rPr>
          <w:fldChar w:fldCharType="end"/>
        </w:r>
      </w:hyperlink>
    </w:p>
    <w:p w14:paraId="24328118" w14:textId="32D8919F"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7" w:history="1">
        <w:r w:rsidR="00033D15" w:rsidRPr="009434EF">
          <w:rPr>
            <w:rStyle w:val="afa"/>
            <w:noProof/>
          </w:rPr>
          <w:t xml:space="preserve">13     </w:t>
        </w:r>
        <w:r w:rsidR="00033D15" w:rsidRPr="009434EF">
          <w:rPr>
            <w:rStyle w:val="afa"/>
            <w:noProof/>
          </w:rPr>
          <w:t>延迟交货</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_Toc83218267 \h </w:instrText>
        </w:r>
        <w:r w:rsidR="00033D15" w:rsidRPr="009434EF">
          <w:rPr>
            <w:noProof/>
            <w:webHidden/>
          </w:rPr>
        </w:r>
        <w:r w:rsidR="00033D15" w:rsidRPr="009434EF">
          <w:rPr>
            <w:noProof/>
            <w:webHidden/>
          </w:rPr>
          <w:fldChar w:fldCharType="separate"/>
        </w:r>
        <w:r w:rsidR="00033D15" w:rsidRPr="009434EF">
          <w:rPr>
            <w:noProof/>
            <w:webHidden/>
          </w:rPr>
          <w:t>24</w:t>
        </w:r>
        <w:r w:rsidR="00033D15" w:rsidRPr="009434EF">
          <w:rPr>
            <w:noProof/>
            <w:webHidden/>
          </w:rPr>
          <w:fldChar w:fldCharType="end"/>
        </w:r>
      </w:hyperlink>
    </w:p>
    <w:p w14:paraId="408F399B" w14:textId="2E994C62"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8" w:history="1">
        <w:r w:rsidR="00033D15" w:rsidRPr="009434EF">
          <w:rPr>
            <w:rStyle w:val="afa"/>
            <w:noProof/>
          </w:rPr>
          <w:t xml:space="preserve">14     </w:t>
        </w:r>
        <w:r w:rsidR="00033D15" w:rsidRPr="009434EF">
          <w:rPr>
            <w:rStyle w:val="afa"/>
            <w:noProof/>
          </w:rPr>
          <w:t>违约赔偿</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_Toc83218268 \h </w:instrText>
        </w:r>
        <w:r w:rsidR="00033D15" w:rsidRPr="009434EF">
          <w:rPr>
            <w:noProof/>
            <w:webHidden/>
          </w:rPr>
        </w:r>
        <w:r w:rsidR="00033D15" w:rsidRPr="009434EF">
          <w:rPr>
            <w:noProof/>
            <w:webHidden/>
          </w:rPr>
          <w:fldChar w:fldCharType="separate"/>
        </w:r>
        <w:r w:rsidR="00033D15" w:rsidRPr="009434EF">
          <w:rPr>
            <w:noProof/>
            <w:webHidden/>
          </w:rPr>
          <w:t>24</w:t>
        </w:r>
        <w:r w:rsidR="00033D15" w:rsidRPr="009434EF">
          <w:rPr>
            <w:noProof/>
            <w:webHidden/>
          </w:rPr>
          <w:fldChar w:fldCharType="end"/>
        </w:r>
      </w:hyperlink>
    </w:p>
    <w:p w14:paraId="51A1B883" w14:textId="086E4DBE"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69" w:history="1">
        <w:r w:rsidR="00033D15" w:rsidRPr="009434EF">
          <w:rPr>
            <w:rStyle w:val="afa"/>
            <w:noProof/>
          </w:rPr>
          <w:t xml:space="preserve">15      </w:t>
        </w:r>
        <w:r w:rsidR="00033D15" w:rsidRPr="009434EF">
          <w:rPr>
            <w:rStyle w:val="afa"/>
            <w:noProof/>
          </w:rPr>
          <w:t>不可抗力</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_Toc83218269 \h </w:instrText>
        </w:r>
        <w:r w:rsidR="00033D15" w:rsidRPr="009434EF">
          <w:rPr>
            <w:noProof/>
            <w:webHidden/>
          </w:rPr>
        </w:r>
        <w:r w:rsidR="00033D15" w:rsidRPr="009434EF">
          <w:rPr>
            <w:noProof/>
            <w:webHidden/>
          </w:rPr>
          <w:fldChar w:fldCharType="separate"/>
        </w:r>
        <w:r w:rsidR="00033D15" w:rsidRPr="009434EF">
          <w:rPr>
            <w:noProof/>
            <w:webHidden/>
          </w:rPr>
          <w:t>24</w:t>
        </w:r>
        <w:r w:rsidR="00033D15" w:rsidRPr="009434EF">
          <w:rPr>
            <w:noProof/>
            <w:webHidden/>
          </w:rPr>
          <w:fldChar w:fldCharType="end"/>
        </w:r>
      </w:hyperlink>
    </w:p>
    <w:p w14:paraId="44306530" w14:textId="5CF67529"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0" w:history="1">
        <w:r w:rsidR="00033D15" w:rsidRPr="009434EF">
          <w:rPr>
            <w:rStyle w:val="afa"/>
            <w:noProof/>
          </w:rPr>
          <w:t xml:space="preserve">16      </w:t>
        </w:r>
        <w:r w:rsidR="00033D15" w:rsidRPr="009434EF">
          <w:rPr>
            <w:rStyle w:val="afa"/>
            <w:noProof/>
          </w:rPr>
          <w:t>税费</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_Toc83218270 \h </w:instrText>
        </w:r>
        <w:r w:rsidR="00033D15" w:rsidRPr="009434EF">
          <w:rPr>
            <w:noProof/>
            <w:webHidden/>
          </w:rPr>
        </w:r>
        <w:r w:rsidR="00033D15" w:rsidRPr="009434EF">
          <w:rPr>
            <w:noProof/>
            <w:webHidden/>
          </w:rPr>
          <w:fldChar w:fldCharType="separate"/>
        </w:r>
        <w:r w:rsidR="00033D15" w:rsidRPr="009434EF">
          <w:rPr>
            <w:noProof/>
            <w:webHidden/>
          </w:rPr>
          <w:t>25</w:t>
        </w:r>
        <w:r w:rsidR="00033D15" w:rsidRPr="009434EF">
          <w:rPr>
            <w:noProof/>
            <w:webHidden/>
          </w:rPr>
          <w:fldChar w:fldCharType="end"/>
        </w:r>
      </w:hyperlink>
    </w:p>
    <w:p w14:paraId="0FA6B5FC" w14:textId="757CFBF4"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1" w:history="1">
        <w:r w:rsidR="00033D15" w:rsidRPr="009434EF">
          <w:rPr>
            <w:rStyle w:val="afa"/>
            <w:noProof/>
          </w:rPr>
          <w:t xml:space="preserve">17      </w:t>
        </w:r>
        <w:r w:rsidR="00033D15" w:rsidRPr="009434EF">
          <w:rPr>
            <w:rStyle w:val="afa"/>
            <w:noProof/>
          </w:rPr>
          <w:t>合同争议的解决</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_Toc83218271 \h </w:instrText>
        </w:r>
        <w:r w:rsidR="00033D15" w:rsidRPr="009434EF">
          <w:rPr>
            <w:noProof/>
            <w:webHidden/>
          </w:rPr>
        </w:r>
        <w:r w:rsidR="00033D15" w:rsidRPr="009434EF">
          <w:rPr>
            <w:noProof/>
            <w:webHidden/>
          </w:rPr>
          <w:fldChar w:fldCharType="separate"/>
        </w:r>
        <w:r w:rsidR="00033D15" w:rsidRPr="009434EF">
          <w:rPr>
            <w:noProof/>
            <w:webHidden/>
          </w:rPr>
          <w:t>25</w:t>
        </w:r>
        <w:r w:rsidR="00033D15" w:rsidRPr="009434EF">
          <w:rPr>
            <w:noProof/>
            <w:webHidden/>
          </w:rPr>
          <w:fldChar w:fldCharType="end"/>
        </w:r>
      </w:hyperlink>
    </w:p>
    <w:p w14:paraId="09A04C55" w14:textId="76D64C68"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2" w:history="1">
        <w:r w:rsidR="00033D15" w:rsidRPr="009434EF">
          <w:rPr>
            <w:rStyle w:val="afa"/>
            <w:noProof/>
          </w:rPr>
          <w:t xml:space="preserve">18      </w:t>
        </w:r>
        <w:r w:rsidR="00033D15" w:rsidRPr="009434EF">
          <w:rPr>
            <w:rStyle w:val="afa"/>
            <w:noProof/>
          </w:rPr>
          <w:t>违约解除合同</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_Toc83218272 \h </w:instrText>
        </w:r>
        <w:r w:rsidR="00033D15" w:rsidRPr="009434EF">
          <w:rPr>
            <w:noProof/>
            <w:webHidden/>
          </w:rPr>
        </w:r>
        <w:r w:rsidR="00033D15" w:rsidRPr="009434EF">
          <w:rPr>
            <w:noProof/>
            <w:webHidden/>
          </w:rPr>
          <w:fldChar w:fldCharType="separate"/>
        </w:r>
        <w:r w:rsidR="00033D15" w:rsidRPr="009434EF">
          <w:rPr>
            <w:noProof/>
            <w:webHidden/>
          </w:rPr>
          <w:t>25</w:t>
        </w:r>
        <w:r w:rsidR="00033D15" w:rsidRPr="009434EF">
          <w:rPr>
            <w:noProof/>
            <w:webHidden/>
          </w:rPr>
          <w:fldChar w:fldCharType="end"/>
        </w:r>
      </w:hyperlink>
    </w:p>
    <w:p w14:paraId="659D0CCD" w14:textId="5B93F03B"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3" w:history="1">
        <w:r w:rsidR="00033D15" w:rsidRPr="009434EF">
          <w:rPr>
            <w:rStyle w:val="afa"/>
            <w:noProof/>
          </w:rPr>
          <w:t xml:space="preserve">19     </w:t>
        </w:r>
        <w:r w:rsidR="00033D15" w:rsidRPr="009434EF">
          <w:rPr>
            <w:rStyle w:val="afa"/>
            <w:noProof/>
          </w:rPr>
          <w:t>破产终止合同</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_Toc83218273 \h </w:instrText>
        </w:r>
        <w:r w:rsidR="00033D15" w:rsidRPr="009434EF">
          <w:rPr>
            <w:noProof/>
            <w:webHidden/>
          </w:rPr>
        </w:r>
        <w:r w:rsidR="00033D15" w:rsidRPr="009434EF">
          <w:rPr>
            <w:noProof/>
            <w:webHidden/>
          </w:rPr>
          <w:fldChar w:fldCharType="separate"/>
        </w:r>
        <w:r w:rsidR="00033D15" w:rsidRPr="009434EF">
          <w:rPr>
            <w:noProof/>
            <w:webHidden/>
          </w:rPr>
          <w:t>25</w:t>
        </w:r>
        <w:r w:rsidR="00033D15" w:rsidRPr="009434EF">
          <w:rPr>
            <w:noProof/>
            <w:webHidden/>
          </w:rPr>
          <w:fldChar w:fldCharType="end"/>
        </w:r>
      </w:hyperlink>
    </w:p>
    <w:p w14:paraId="55010FF4" w14:textId="105D0AD8"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4" w:history="1">
        <w:r w:rsidR="00033D15" w:rsidRPr="009434EF">
          <w:rPr>
            <w:rStyle w:val="afa"/>
            <w:noProof/>
          </w:rPr>
          <w:t xml:space="preserve">20     </w:t>
        </w:r>
        <w:r w:rsidR="00033D15" w:rsidRPr="009434EF">
          <w:rPr>
            <w:rStyle w:val="afa"/>
            <w:noProof/>
          </w:rPr>
          <w:t>转让和分包</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_Toc83218274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24CDEAAB" w14:textId="27C370A1"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5" w:history="1">
        <w:r w:rsidR="00033D15" w:rsidRPr="009434EF">
          <w:rPr>
            <w:rStyle w:val="afa"/>
            <w:noProof/>
          </w:rPr>
          <w:t xml:space="preserve">21     </w:t>
        </w:r>
        <w:r w:rsidR="00033D15" w:rsidRPr="009434EF">
          <w:rPr>
            <w:rStyle w:val="afa"/>
            <w:noProof/>
          </w:rPr>
          <w:t>合同修改</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_Toc83218275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0AB07299" w14:textId="43E09849"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6" w:history="1">
        <w:r w:rsidR="00033D15" w:rsidRPr="009434EF">
          <w:rPr>
            <w:rStyle w:val="afa"/>
            <w:noProof/>
          </w:rPr>
          <w:t xml:space="preserve">22      </w:t>
        </w:r>
        <w:r w:rsidR="00033D15" w:rsidRPr="009434EF">
          <w:rPr>
            <w:rStyle w:val="afa"/>
            <w:noProof/>
          </w:rPr>
          <w:t>通知</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_Toc83218276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2E290E35" w14:textId="03B90F34"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7" w:history="1">
        <w:r w:rsidR="00033D15" w:rsidRPr="009434EF">
          <w:rPr>
            <w:rStyle w:val="afa"/>
            <w:noProof/>
          </w:rPr>
          <w:t xml:space="preserve">23     </w:t>
        </w:r>
        <w:r w:rsidR="00033D15" w:rsidRPr="009434EF">
          <w:rPr>
            <w:rStyle w:val="afa"/>
            <w:noProof/>
          </w:rPr>
          <w:t>计量单位</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_Toc83218277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7812CAB0" w14:textId="39B94224"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8" w:history="1">
        <w:r w:rsidR="00033D15" w:rsidRPr="009434EF">
          <w:rPr>
            <w:rStyle w:val="afa"/>
            <w:noProof/>
          </w:rPr>
          <w:t xml:space="preserve">24     </w:t>
        </w:r>
        <w:r w:rsidR="00033D15" w:rsidRPr="009434EF">
          <w:rPr>
            <w:rStyle w:val="afa"/>
            <w:noProof/>
          </w:rPr>
          <w:t>适用法律</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_Toc83218278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03F6AE10" w14:textId="2B338C34"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79" w:history="1">
        <w:r w:rsidR="00033D15" w:rsidRPr="009434EF">
          <w:rPr>
            <w:rStyle w:val="afa"/>
            <w:noProof/>
          </w:rPr>
          <w:t xml:space="preserve">25     </w:t>
        </w:r>
        <w:r w:rsidR="00033D15" w:rsidRPr="009434EF">
          <w:rPr>
            <w:rStyle w:val="afa"/>
            <w:noProof/>
          </w:rPr>
          <w:t>履约保证金</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_Toc83218279 \h </w:instrText>
        </w:r>
        <w:r w:rsidR="00033D15" w:rsidRPr="009434EF">
          <w:rPr>
            <w:noProof/>
            <w:webHidden/>
          </w:rPr>
        </w:r>
        <w:r w:rsidR="00033D15" w:rsidRPr="009434EF">
          <w:rPr>
            <w:noProof/>
            <w:webHidden/>
          </w:rPr>
          <w:fldChar w:fldCharType="separate"/>
        </w:r>
        <w:r w:rsidR="00033D15" w:rsidRPr="009434EF">
          <w:rPr>
            <w:noProof/>
            <w:webHidden/>
          </w:rPr>
          <w:t>26</w:t>
        </w:r>
        <w:r w:rsidR="00033D15" w:rsidRPr="009434EF">
          <w:rPr>
            <w:noProof/>
            <w:webHidden/>
          </w:rPr>
          <w:fldChar w:fldCharType="end"/>
        </w:r>
      </w:hyperlink>
    </w:p>
    <w:p w14:paraId="2980537C" w14:textId="48C20A8B" w:rsidR="00033D15" w:rsidRPr="009434EF" w:rsidRDefault="00AD7152">
      <w:pPr>
        <w:pStyle w:val="TOC3"/>
        <w:tabs>
          <w:tab w:val="right" w:leader="dot" w:pos="8495"/>
        </w:tabs>
        <w:rPr>
          <w:rFonts w:asciiTheme="minorHAnsi" w:eastAsiaTheme="minorEastAsia" w:hAnsiTheme="minorHAnsi" w:cstheme="minorBidi"/>
          <w:noProof/>
          <w:szCs w:val="22"/>
        </w:rPr>
      </w:pPr>
      <w:hyperlink w:anchor="_Toc83218280" w:history="1">
        <w:r w:rsidR="00033D15" w:rsidRPr="009434EF">
          <w:rPr>
            <w:rStyle w:val="afa"/>
            <w:noProof/>
          </w:rPr>
          <w:t>26</w:t>
        </w:r>
        <w:r w:rsidR="00033D15" w:rsidRPr="009434EF">
          <w:rPr>
            <w:rStyle w:val="afa"/>
            <w:noProof/>
          </w:rPr>
          <w:t xml:space="preserve">　</w:t>
        </w:r>
        <w:r w:rsidR="00033D15" w:rsidRPr="009434EF">
          <w:rPr>
            <w:rStyle w:val="afa"/>
            <w:noProof/>
          </w:rPr>
          <w:t xml:space="preserve">   </w:t>
        </w:r>
        <w:r w:rsidR="00033D15" w:rsidRPr="009434EF">
          <w:rPr>
            <w:rStyle w:val="afa"/>
            <w:noProof/>
          </w:rPr>
          <w:t>合同生效和其它</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_Toc83218280 \h </w:instrText>
        </w:r>
        <w:r w:rsidR="00033D15" w:rsidRPr="009434EF">
          <w:rPr>
            <w:noProof/>
            <w:webHidden/>
          </w:rPr>
        </w:r>
        <w:r w:rsidR="00033D15" w:rsidRPr="009434EF">
          <w:rPr>
            <w:noProof/>
            <w:webHidden/>
          </w:rPr>
          <w:fldChar w:fldCharType="separate"/>
        </w:r>
        <w:r w:rsidR="00033D15" w:rsidRPr="009434EF">
          <w:rPr>
            <w:noProof/>
            <w:webHidden/>
          </w:rPr>
          <w:t>27</w:t>
        </w:r>
        <w:r w:rsidR="00033D15" w:rsidRPr="009434EF">
          <w:rPr>
            <w:noProof/>
            <w:webHidden/>
          </w:rPr>
          <w:fldChar w:fldCharType="end"/>
        </w:r>
      </w:hyperlink>
    </w:p>
    <w:p w14:paraId="3B0F9450" w14:textId="0AB6BC7A"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81" w:history="1">
        <w:r w:rsidR="00033D15" w:rsidRPr="009434EF">
          <w:rPr>
            <w:rStyle w:val="afa"/>
            <w:rFonts w:hAnsi="宋体"/>
            <w:noProof/>
          </w:rPr>
          <w:t>第三章</w:t>
        </w:r>
        <w:r w:rsidR="00033D15" w:rsidRPr="009434EF">
          <w:rPr>
            <w:rStyle w:val="afa"/>
            <w:rFonts w:hAnsi="宋体"/>
            <w:noProof/>
          </w:rPr>
          <w:t xml:space="preserve">    </w:t>
        </w:r>
        <w:r w:rsidR="00033D15" w:rsidRPr="009434EF">
          <w:rPr>
            <w:rStyle w:val="afa"/>
            <w:rFonts w:hAnsi="宋体"/>
            <w:noProof/>
          </w:rPr>
          <w:t>政府采购合同格式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_Toc83218281 \h </w:instrText>
        </w:r>
        <w:r w:rsidR="00033D15" w:rsidRPr="009434EF">
          <w:rPr>
            <w:noProof/>
            <w:webHidden/>
          </w:rPr>
        </w:r>
        <w:r w:rsidR="00033D15" w:rsidRPr="009434EF">
          <w:rPr>
            <w:noProof/>
            <w:webHidden/>
          </w:rPr>
          <w:fldChar w:fldCharType="separate"/>
        </w:r>
        <w:r w:rsidR="00033D15" w:rsidRPr="009434EF">
          <w:rPr>
            <w:noProof/>
            <w:webHidden/>
          </w:rPr>
          <w:t>28</w:t>
        </w:r>
        <w:r w:rsidR="00033D15" w:rsidRPr="009434EF">
          <w:rPr>
            <w:noProof/>
            <w:webHidden/>
          </w:rPr>
          <w:fldChar w:fldCharType="end"/>
        </w:r>
      </w:hyperlink>
    </w:p>
    <w:p w14:paraId="5FB999DA" w14:textId="224A38D6"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82" w:history="1">
        <w:r w:rsidR="00033D15" w:rsidRPr="009434EF">
          <w:rPr>
            <w:rStyle w:val="afa"/>
            <w:rFonts w:hAnsi="宋体"/>
            <w:noProof/>
          </w:rPr>
          <w:t>政府采购合同格式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_Toc83218282 \h </w:instrText>
        </w:r>
        <w:r w:rsidR="00033D15" w:rsidRPr="009434EF">
          <w:rPr>
            <w:noProof/>
            <w:webHidden/>
          </w:rPr>
        </w:r>
        <w:r w:rsidR="00033D15" w:rsidRPr="009434EF">
          <w:rPr>
            <w:noProof/>
            <w:webHidden/>
          </w:rPr>
          <w:fldChar w:fldCharType="separate"/>
        </w:r>
        <w:r w:rsidR="00033D15" w:rsidRPr="009434EF">
          <w:rPr>
            <w:noProof/>
            <w:webHidden/>
          </w:rPr>
          <w:t>39</w:t>
        </w:r>
        <w:r w:rsidR="00033D15" w:rsidRPr="009434EF">
          <w:rPr>
            <w:noProof/>
            <w:webHidden/>
          </w:rPr>
          <w:fldChar w:fldCharType="end"/>
        </w:r>
      </w:hyperlink>
    </w:p>
    <w:p w14:paraId="6E502366" w14:textId="2610B16B"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83" w:history="1">
        <w:r w:rsidR="00033D15" w:rsidRPr="009434EF">
          <w:rPr>
            <w:rStyle w:val="afa"/>
            <w:rFonts w:hAnsi="宋体"/>
            <w:noProof/>
          </w:rPr>
          <w:t>第四章</w:t>
        </w:r>
        <w:r w:rsidR="00033D15" w:rsidRPr="009434EF">
          <w:rPr>
            <w:rStyle w:val="afa"/>
            <w:rFonts w:hAnsi="宋体"/>
            <w:noProof/>
          </w:rPr>
          <w:t xml:space="preserve">    </w:t>
        </w:r>
        <w:r w:rsidR="00033D15" w:rsidRPr="009434EF">
          <w:rPr>
            <w:rStyle w:val="afa"/>
            <w:rFonts w:hAnsi="宋体"/>
            <w:noProof/>
          </w:rPr>
          <w:t>附件——投标文件格式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_Toc83218283 \h </w:instrText>
        </w:r>
        <w:r w:rsidR="00033D15" w:rsidRPr="009434EF">
          <w:rPr>
            <w:noProof/>
            <w:webHidden/>
          </w:rPr>
        </w:r>
        <w:r w:rsidR="00033D15" w:rsidRPr="009434EF">
          <w:rPr>
            <w:noProof/>
            <w:webHidden/>
          </w:rPr>
          <w:fldChar w:fldCharType="separate"/>
        </w:r>
        <w:r w:rsidR="00033D15" w:rsidRPr="009434EF">
          <w:rPr>
            <w:noProof/>
            <w:webHidden/>
          </w:rPr>
          <w:t>49</w:t>
        </w:r>
        <w:r w:rsidR="00033D15" w:rsidRPr="009434EF">
          <w:rPr>
            <w:noProof/>
            <w:webHidden/>
          </w:rPr>
          <w:fldChar w:fldCharType="end"/>
        </w:r>
      </w:hyperlink>
    </w:p>
    <w:p w14:paraId="136AECC7" w14:textId="2714E486"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4" w:history="1">
        <w:r w:rsidR="00033D15" w:rsidRPr="009434EF">
          <w:rPr>
            <w:rStyle w:val="afa"/>
            <w:rFonts w:ascii="宋体" w:hAnsi="宋体"/>
            <w:noProof/>
          </w:rPr>
          <w:t>附件1　　　　投标书（格式）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_Toc83218284 \h </w:instrText>
        </w:r>
        <w:r w:rsidR="00033D15" w:rsidRPr="009434EF">
          <w:rPr>
            <w:noProof/>
            <w:webHidden/>
          </w:rPr>
        </w:r>
        <w:r w:rsidR="00033D15" w:rsidRPr="009434EF">
          <w:rPr>
            <w:noProof/>
            <w:webHidden/>
          </w:rPr>
          <w:fldChar w:fldCharType="separate"/>
        </w:r>
        <w:r w:rsidR="00033D15" w:rsidRPr="009434EF">
          <w:rPr>
            <w:noProof/>
            <w:webHidden/>
          </w:rPr>
          <w:t>50</w:t>
        </w:r>
        <w:r w:rsidR="00033D15" w:rsidRPr="009434EF">
          <w:rPr>
            <w:noProof/>
            <w:webHidden/>
          </w:rPr>
          <w:fldChar w:fldCharType="end"/>
        </w:r>
      </w:hyperlink>
    </w:p>
    <w:p w14:paraId="080A575A" w14:textId="672C9F0B"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5" w:history="1">
        <w:r w:rsidR="00033D15" w:rsidRPr="009434EF">
          <w:rPr>
            <w:rStyle w:val="afa"/>
            <w:rFonts w:ascii="宋体" w:hAnsi="宋体"/>
            <w:noProof/>
          </w:rPr>
          <w:t>附件2　　　　投标一览表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_Toc83218285 \h </w:instrText>
        </w:r>
        <w:r w:rsidR="00033D15" w:rsidRPr="009434EF">
          <w:rPr>
            <w:noProof/>
            <w:webHidden/>
          </w:rPr>
        </w:r>
        <w:r w:rsidR="00033D15" w:rsidRPr="009434EF">
          <w:rPr>
            <w:noProof/>
            <w:webHidden/>
          </w:rPr>
          <w:fldChar w:fldCharType="separate"/>
        </w:r>
        <w:r w:rsidR="00033D15" w:rsidRPr="009434EF">
          <w:rPr>
            <w:noProof/>
            <w:webHidden/>
          </w:rPr>
          <w:t>52</w:t>
        </w:r>
        <w:r w:rsidR="00033D15" w:rsidRPr="009434EF">
          <w:rPr>
            <w:noProof/>
            <w:webHidden/>
          </w:rPr>
          <w:fldChar w:fldCharType="end"/>
        </w:r>
      </w:hyperlink>
    </w:p>
    <w:p w14:paraId="0FC5CEFF" w14:textId="57D1ADDD"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6" w:history="1">
        <w:r w:rsidR="00033D15" w:rsidRPr="009434EF">
          <w:rPr>
            <w:rStyle w:val="afa"/>
            <w:rFonts w:ascii="宋体" w:hAnsi="宋体"/>
            <w:noProof/>
          </w:rPr>
          <w:t>附件3　　　　投标分项报价表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_Toc83218286 \h </w:instrText>
        </w:r>
        <w:r w:rsidR="00033D15" w:rsidRPr="009434EF">
          <w:rPr>
            <w:noProof/>
            <w:webHidden/>
          </w:rPr>
        </w:r>
        <w:r w:rsidR="00033D15" w:rsidRPr="009434EF">
          <w:rPr>
            <w:noProof/>
            <w:webHidden/>
          </w:rPr>
          <w:fldChar w:fldCharType="separate"/>
        </w:r>
        <w:r w:rsidR="00033D15" w:rsidRPr="009434EF">
          <w:rPr>
            <w:noProof/>
            <w:webHidden/>
          </w:rPr>
          <w:t>53</w:t>
        </w:r>
        <w:r w:rsidR="00033D15" w:rsidRPr="009434EF">
          <w:rPr>
            <w:noProof/>
            <w:webHidden/>
          </w:rPr>
          <w:fldChar w:fldCharType="end"/>
        </w:r>
      </w:hyperlink>
    </w:p>
    <w:p w14:paraId="32A2C210" w14:textId="7D10B0BD"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7" w:history="1">
        <w:r w:rsidR="00033D15" w:rsidRPr="009434EF">
          <w:rPr>
            <w:rStyle w:val="afa"/>
            <w:rFonts w:ascii="宋体" w:hAnsi="宋体"/>
            <w:noProof/>
          </w:rPr>
          <w:t>附件4   货物说明一览表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_Toc83218287 \h </w:instrText>
        </w:r>
        <w:r w:rsidR="00033D15" w:rsidRPr="009434EF">
          <w:rPr>
            <w:noProof/>
            <w:webHidden/>
          </w:rPr>
        </w:r>
        <w:r w:rsidR="00033D15" w:rsidRPr="009434EF">
          <w:rPr>
            <w:noProof/>
            <w:webHidden/>
          </w:rPr>
          <w:fldChar w:fldCharType="separate"/>
        </w:r>
        <w:r w:rsidR="00033D15" w:rsidRPr="009434EF">
          <w:rPr>
            <w:noProof/>
            <w:webHidden/>
          </w:rPr>
          <w:t>54</w:t>
        </w:r>
        <w:r w:rsidR="00033D15" w:rsidRPr="009434EF">
          <w:rPr>
            <w:noProof/>
            <w:webHidden/>
          </w:rPr>
          <w:fldChar w:fldCharType="end"/>
        </w:r>
      </w:hyperlink>
    </w:p>
    <w:p w14:paraId="28FBA6D9" w14:textId="0AB49E36"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8" w:history="1">
        <w:r w:rsidR="00033D15" w:rsidRPr="009434EF">
          <w:rPr>
            <w:rStyle w:val="afa"/>
            <w:rFonts w:ascii="宋体" w:hAnsi="宋体"/>
            <w:noProof/>
          </w:rPr>
          <w:t>附件5　　　　技术规格偏离表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_Toc83218288 \h </w:instrText>
        </w:r>
        <w:r w:rsidR="00033D15" w:rsidRPr="009434EF">
          <w:rPr>
            <w:noProof/>
            <w:webHidden/>
          </w:rPr>
        </w:r>
        <w:r w:rsidR="00033D15" w:rsidRPr="009434EF">
          <w:rPr>
            <w:noProof/>
            <w:webHidden/>
          </w:rPr>
          <w:fldChar w:fldCharType="separate"/>
        </w:r>
        <w:r w:rsidR="00033D15" w:rsidRPr="009434EF">
          <w:rPr>
            <w:noProof/>
            <w:webHidden/>
          </w:rPr>
          <w:t>55</w:t>
        </w:r>
        <w:r w:rsidR="00033D15" w:rsidRPr="009434EF">
          <w:rPr>
            <w:noProof/>
            <w:webHidden/>
          </w:rPr>
          <w:fldChar w:fldCharType="end"/>
        </w:r>
      </w:hyperlink>
    </w:p>
    <w:p w14:paraId="593C8DCD" w14:textId="0B1F85EE"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89" w:history="1">
        <w:r w:rsidR="00033D15" w:rsidRPr="009434EF">
          <w:rPr>
            <w:rStyle w:val="afa"/>
            <w:rFonts w:ascii="宋体" w:hAnsi="宋体"/>
            <w:noProof/>
          </w:rPr>
          <w:t>附件6　　　　商务条款偏离表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_Toc83218289 \h </w:instrText>
        </w:r>
        <w:r w:rsidR="00033D15" w:rsidRPr="009434EF">
          <w:rPr>
            <w:noProof/>
            <w:webHidden/>
          </w:rPr>
        </w:r>
        <w:r w:rsidR="00033D15" w:rsidRPr="009434EF">
          <w:rPr>
            <w:noProof/>
            <w:webHidden/>
          </w:rPr>
          <w:fldChar w:fldCharType="separate"/>
        </w:r>
        <w:r w:rsidR="00033D15" w:rsidRPr="009434EF">
          <w:rPr>
            <w:noProof/>
            <w:webHidden/>
          </w:rPr>
          <w:t>56</w:t>
        </w:r>
        <w:r w:rsidR="00033D15" w:rsidRPr="009434EF">
          <w:rPr>
            <w:noProof/>
            <w:webHidden/>
          </w:rPr>
          <w:fldChar w:fldCharType="end"/>
        </w:r>
      </w:hyperlink>
    </w:p>
    <w:p w14:paraId="0318C971" w14:textId="57A51DE5"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0" w:history="1">
        <w:r w:rsidR="00033D15" w:rsidRPr="009434EF">
          <w:rPr>
            <w:rStyle w:val="afa"/>
            <w:rFonts w:ascii="宋体" w:hAnsi="宋体"/>
            <w:noProof/>
          </w:rPr>
          <w:t>附件7　　　　资格证明文件（格式）</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_Toc83218290 \h </w:instrText>
        </w:r>
        <w:r w:rsidR="00033D15" w:rsidRPr="009434EF">
          <w:rPr>
            <w:noProof/>
            <w:webHidden/>
          </w:rPr>
        </w:r>
        <w:r w:rsidR="00033D15" w:rsidRPr="009434EF">
          <w:rPr>
            <w:noProof/>
            <w:webHidden/>
          </w:rPr>
          <w:fldChar w:fldCharType="separate"/>
        </w:r>
        <w:r w:rsidR="00033D15" w:rsidRPr="009434EF">
          <w:rPr>
            <w:noProof/>
            <w:webHidden/>
          </w:rPr>
          <w:t>57</w:t>
        </w:r>
        <w:r w:rsidR="00033D15" w:rsidRPr="009434EF">
          <w:rPr>
            <w:noProof/>
            <w:webHidden/>
          </w:rPr>
          <w:fldChar w:fldCharType="end"/>
        </w:r>
      </w:hyperlink>
    </w:p>
    <w:p w14:paraId="68F4B0F7" w14:textId="731D85F5"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1" w:history="1">
        <w:r w:rsidR="00033D15" w:rsidRPr="009434EF">
          <w:rPr>
            <w:rStyle w:val="afa"/>
            <w:rFonts w:ascii="宋体" w:hAnsi="宋体"/>
            <w:noProof/>
          </w:rPr>
          <w:t>附件8    详细的技术应答文件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_Toc83218291 \h </w:instrText>
        </w:r>
        <w:r w:rsidR="00033D15" w:rsidRPr="009434EF">
          <w:rPr>
            <w:noProof/>
            <w:webHidden/>
          </w:rPr>
        </w:r>
        <w:r w:rsidR="00033D15" w:rsidRPr="009434EF">
          <w:rPr>
            <w:noProof/>
            <w:webHidden/>
          </w:rPr>
          <w:fldChar w:fldCharType="separate"/>
        </w:r>
        <w:r w:rsidR="00033D15" w:rsidRPr="009434EF">
          <w:rPr>
            <w:noProof/>
            <w:webHidden/>
          </w:rPr>
          <w:t>72</w:t>
        </w:r>
        <w:r w:rsidR="00033D15" w:rsidRPr="009434EF">
          <w:rPr>
            <w:noProof/>
            <w:webHidden/>
          </w:rPr>
          <w:fldChar w:fldCharType="end"/>
        </w:r>
      </w:hyperlink>
    </w:p>
    <w:p w14:paraId="0E35E76D" w14:textId="1240C568"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2" w:history="1">
        <w:r w:rsidR="00033D15" w:rsidRPr="009434EF">
          <w:rPr>
            <w:rStyle w:val="afa"/>
            <w:rFonts w:ascii="宋体" w:hAnsi="宋体"/>
            <w:noProof/>
          </w:rPr>
          <w:t>附件9　　　　案例证明文件</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_Toc83218292 \h </w:instrText>
        </w:r>
        <w:r w:rsidR="00033D15" w:rsidRPr="009434EF">
          <w:rPr>
            <w:noProof/>
            <w:webHidden/>
          </w:rPr>
        </w:r>
        <w:r w:rsidR="00033D15" w:rsidRPr="009434EF">
          <w:rPr>
            <w:noProof/>
            <w:webHidden/>
          </w:rPr>
          <w:fldChar w:fldCharType="separate"/>
        </w:r>
        <w:r w:rsidR="00033D15" w:rsidRPr="009434EF">
          <w:rPr>
            <w:noProof/>
            <w:webHidden/>
          </w:rPr>
          <w:t>73</w:t>
        </w:r>
        <w:r w:rsidR="00033D15" w:rsidRPr="009434EF">
          <w:rPr>
            <w:noProof/>
            <w:webHidden/>
          </w:rPr>
          <w:fldChar w:fldCharType="end"/>
        </w:r>
      </w:hyperlink>
    </w:p>
    <w:p w14:paraId="44FBF619" w14:textId="370ED77D"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3" w:history="1">
        <w:r w:rsidR="00033D15" w:rsidRPr="009434EF">
          <w:rPr>
            <w:rStyle w:val="afa"/>
            <w:rFonts w:ascii="宋体" w:hAnsi="宋体"/>
            <w:noProof/>
          </w:rPr>
          <w:t>附件10　　售后服务承诺书</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_Toc83218293 \h </w:instrText>
        </w:r>
        <w:r w:rsidR="00033D15" w:rsidRPr="009434EF">
          <w:rPr>
            <w:noProof/>
            <w:webHidden/>
          </w:rPr>
        </w:r>
        <w:r w:rsidR="00033D15" w:rsidRPr="009434EF">
          <w:rPr>
            <w:noProof/>
            <w:webHidden/>
          </w:rPr>
          <w:fldChar w:fldCharType="separate"/>
        </w:r>
        <w:r w:rsidR="00033D15" w:rsidRPr="009434EF">
          <w:rPr>
            <w:noProof/>
            <w:webHidden/>
          </w:rPr>
          <w:t>74</w:t>
        </w:r>
        <w:r w:rsidR="00033D15" w:rsidRPr="009434EF">
          <w:rPr>
            <w:noProof/>
            <w:webHidden/>
          </w:rPr>
          <w:fldChar w:fldCharType="end"/>
        </w:r>
      </w:hyperlink>
    </w:p>
    <w:p w14:paraId="111CEB16" w14:textId="68F0C693"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4" w:history="1">
        <w:r w:rsidR="00033D15" w:rsidRPr="009434EF">
          <w:rPr>
            <w:rStyle w:val="afa"/>
            <w:rFonts w:ascii="宋体" w:hAnsi="宋体"/>
            <w:noProof/>
          </w:rPr>
          <w:t>附件11  中小企业声明函、残疾人福利性单位声明函及节能产品、环境标志产品、信息安全产品证明材料</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_Toc83218294 \h </w:instrText>
        </w:r>
        <w:r w:rsidR="00033D15" w:rsidRPr="009434EF">
          <w:rPr>
            <w:noProof/>
            <w:webHidden/>
          </w:rPr>
        </w:r>
        <w:r w:rsidR="00033D15" w:rsidRPr="009434EF">
          <w:rPr>
            <w:noProof/>
            <w:webHidden/>
          </w:rPr>
          <w:fldChar w:fldCharType="separate"/>
        </w:r>
        <w:r w:rsidR="00033D15" w:rsidRPr="009434EF">
          <w:rPr>
            <w:noProof/>
            <w:webHidden/>
          </w:rPr>
          <w:t>75</w:t>
        </w:r>
        <w:r w:rsidR="00033D15" w:rsidRPr="009434EF">
          <w:rPr>
            <w:noProof/>
            <w:webHidden/>
          </w:rPr>
          <w:fldChar w:fldCharType="end"/>
        </w:r>
      </w:hyperlink>
    </w:p>
    <w:p w14:paraId="1D7361D8" w14:textId="242531E8" w:rsidR="00033D15" w:rsidRPr="009434EF" w:rsidRDefault="00AD7152">
      <w:pPr>
        <w:pStyle w:val="TOC2"/>
        <w:tabs>
          <w:tab w:val="right" w:leader="dot" w:pos="8495"/>
        </w:tabs>
        <w:rPr>
          <w:rFonts w:asciiTheme="minorHAnsi" w:eastAsiaTheme="minorEastAsia" w:hAnsiTheme="minorHAnsi" w:cstheme="minorBidi"/>
          <w:noProof/>
          <w:szCs w:val="22"/>
        </w:rPr>
      </w:pPr>
      <w:hyperlink w:anchor="_Toc83218295" w:history="1">
        <w:r w:rsidR="00033D15" w:rsidRPr="009434EF">
          <w:rPr>
            <w:rStyle w:val="afa"/>
            <w:rFonts w:ascii="宋体" w:hAnsi="宋体"/>
            <w:noProof/>
          </w:rPr>
          <w:t>附件12  疫情承诺函</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_Toc83218295 \h </w:instrText>
        </w:r>
        <w:r w:rsidR="00033D15" w:rsidRPr="009434EF">
          <w:rPr>
            <w:noProof/>
            <w:webHidden/>
          </w:rPr>
        </w:r>
        <w:r w:rsidR="00033D15" w:rsidRPr="009434EF">
          <w:rPr>
            <w:noProof/>
            <w:webHidden/>
          </w:rPr>
          <w:fldChar w:fldCharType="separate"/>
        </w:r>
        <w:r w:rsidR="00033D15" w:rsidRPr="009434EF">
          <w:rPr>
            <w:noProof/>
            <w:webHidden/>
          </w:rPr>
          <w:t>79</w:t>
        </w:r>
        <w:r w:rsidR="00033D15" w:rsidRPr="009434EF">
          <w:rPr>
            <w:noProof/>
            <w:webHidden/>
          </w:rPr>
          <w:fldChar w:fldCharType="end"/>
        </w:r>
      </w:hyperlink>
    </w:p>
    <w:p w14:paraId="6E7D4D72" w14:textId="465EFEC0"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96" w:history="1">
        <w:r w:rsidR="00033D15" w:rsidRPr="009434EF">
          <w:rPr>
            <w:rStyle w:val="afa"/>
            <w:rFonts w:hAnsi="宋体"/>
            <w:noProof/>
          </w:rPr>
          <w:t>第五章</w:t>
        </w:r>
        <w:r w:rsidR="00033D15" w:rsidRPr="009434EF">
          <w:rPr>
            <w:rStyle w:val="afa"/>
            <w:rFonts w:hAnsi="宋体"/>
            <w:noProof/>
          </w:rPr>
          <w:t xml:space="preserve">    </w:t>
        </w:r>
        <w:r w:rsidR="00033D15" w:rsidRPr="009434EF">
          <w:rPr>
            <w:rStyle w:val="afa"/>
            <w:rFonts w:hAnsi="宋体"/>
            <w:noProof/>
          </w:rPr>
          <w:t>投</w:t>
        </w:r>
        <w:r w:rsidR="00033D15" w:rsidRPr="009434EF">
          <w:rPr>
            <w:rStyle w:val="afa"/>
            <w:rFonts w:hAnsi="宋体"/>
            <w:noProof/>
          </w:rPr>
          <w:t xml:space="preserve"> </w:t>
        </w:r>
        <w:r w:rsidR="00033D15" w:rsidRPr="009434EF">
          <w:rPr>
            <w:rStyle w:val="afa"/>
            <w:rFonts w:hAnsi="宋体"/>
            <w:noProof/>
          </w:rPr>
          <w:t>标</w:t>
        </w:r>
        <w:r w:rsidR="00033D15" w:rsidRPr="009434EF">
          <w:rPr>
            <w:rStyle w:val="afa"/>
            <w:rFonts w:hAnsi="宋体"/>
            <w:noProof/>
          </w:rPr>
          <w:t xml:space="preserve"> </w:t>
        </w:r>
        <w:r w:rsidR="00033D15" w:rsidRPr="009434EF">
          <w:rPr>
            <w:rStyle w:val="afa"/>
            <w:rFonts w:hAnsi="宋体"/>
            <w:noProof/>
          </w:rPr>
          <w:t>邀</w:t>
        </w:r>
        <w:r w:rsidR="00033D15" w:rsidRPr="009434EF">
          <w:rPr>
            <w:rStyle w:val="afa"/>
            <w:rFonts w:hAnsi="宋体"/>
            <w:noProof/>
          </w:rPr>
          <w:t xml:space="preserve"> </w:t>
        </w:r>
        <w:r w:rsidR="00033D15" w:rsidRPr="009434EF">
          <w:rPr>
            <w:rStyle w:val="afa"/>
            <w:rFonts w:hAnsi="宋体"/>
            <w:noProof/>
          </w:rPr>
          <w:t>请</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_Toc83218296 \h </w:instrText>
        </w:r>
        <w:r w:rsidR="00033D15" w:rsidRPr="009434EF">
          <w:rPr>
            <w:noProof/>
            <w:webHidden/>
          </w:rPr>
        </w:r>
        <w:r w:rsidR="00033D15" w:rsidRPr="009434EF">
          <w:rPr>
            <w:noProof/>
            <w:webHidden/>
          </w:rPr>
          <w:fldChar w:fldCharType="separate"/>
        </w:r>
        <w:r w:rsidR="00033D15" w:rsidRPr="009434EF">
          <w:rPr>
            <w:noProof/>
            <w:webHidden/>
          </w:rPr>
          <w:t>80</w:t>
        </w:r>
        <w:r w:rsidR="00033D15" w:rsidRPr="009434EF">
          <w:rPr>
            <w:noProof/>
            <w:webHidden/>
          </w:rPr>
          <w:fldChar w:fldCharType="end"/>
        </w:r>
      </w:hyperlink>
    </w:p>
    <w:p w14:paraId="5810EE2C" w14:textId="4A57C506"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97" w:history="1">
        <w:r w:rsidR="00033D15" w:rsidRPr="009434EF">
          <w:rPr>
            <w:rStyle w:val="afa"/>
            <w:rFonts w:hAnsi="宋体"/>
            <w:noProof/>
          </w:rPr>
          <w:t>第六章</w:t>
        </w:r>
        <w:r w:rsidR="00033D15" w:rsidRPr="009434EF">
          <w:rPr>
            <w:rStyle w:val="afa"/>
            <w:rFonts w:hAnsi="宋体"/>
            <w:noProof/>
          </w:rPr>
          <w:t xml:space="preserve">    </w:t>
        </w:r>
        <w:r w:rsidR="00033D15" w:rsidRPr="009434EF">
          <w:rPr>
            <w:rStyle w:val="afa"/>
            <w:rFonts w:hAnsi="宋体"/>
            <w:noProof/>
          </w:rPr>
          <w:t>投标人须知资料表</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_Toc83218297 \h </w:instrText>
        </w:r>
        <w:r w:rsidR="00033D15" w:rsidRPr="009434EF">
          <w:rPr>
            <w:noProof/>
            <w:webHidden/>
          </w:rPr>
        </w:r>
        <w:r w:rsidR="00033D15" w:rsidRPr="009434EF">
          <w:rPr>
            <w:noProof/>
            <w:webHidden/>
          </w:rPr>
          <w:fldChar w:fldCharType="separate"/>
        </w:r>
        <w:r w:rsidR="00033D15" w:rsidRPr="009434EF">
          <w:rPr>
            <w:noProof/>
            <w:webHidden/>
          </w:rPr>
          <w:t>82</w:t>
        </w:r>
        <w:r w:rsidR="00033D15" w:rsidRPr="009434EF">
          <w:rPr>
            <w:noProof/>
            <w:webHidden/>
          </w:rPr>
          <w:fldChar w:fldCharType="end"/>
        </w:r>
      </w:hyperlink>
    </w:p>
    <w:p w14:paraId="1C8DED39" w14:textId="0D21B39B"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98" w:history="1">
        <w:r w:rsidR="00033D15" w:rsidRPr="009434EF">
          <w:rPr>
            <w:rStyle w:val="afa"/>
            <w:rFonts w:hAnsi="宋体"/>
            <w:noProof/>
          </w:rPr>
          <w:t>第七章</w:t>
        </w:r>
        <w:r w:rsidR="00033D15" w:rsidRPr="009434EF">
          <w:rPr>
            <w:rStyle w:val="afa"/>
            <w:rFonts w:hAnsi="宋体"/>
            <w:noProof/>
          </w:rPr>
          <w:t xml:space="preserve">    </w:t>
        </w:r>
        <w:r w:rsidR="00033D15" w:rsidRPr="009434EF">
          <w:rPr>
            <w:rStyle w:val="afa"/>
            <w:rFonts w:hAnsi="宋体"/>
            <w:noProof/>
          </w:rPr>
          <w:t>合同特殊条款</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_Toc83218298 \h </w:instrText>
        </w:r>
        <w:r w:rsidR="00033D15" w:rsidRPr="009434EF">
          <w:rPr>
            <w:noProof/>
            <w:webHidden/>
          </w:rPr>
        </w:r>
        <w:r w:rsidR="00033D15" w:rsidRPr="009434EF">
          <w:rPr>
            <w:noProof/>
            <w:webHidden/>
          </w:rPr>
          <w:fldChar w:fldCharType="separate"/>
        </w:r>
        <w:r w:rsidR="00033D15" w:rsidRPr="009434EF">
          <w:rPr>
            <w:noProof/>
            <w:webHidden/>
          </w:rPr>
          <w:t>84</w:t>
        </w:r>
        <w:r w:rsidR="00033D15" w:rsidRPr="009434EF">
          <w:rPr>
            <w:noProof/>
            <w:webHidden/>
          </w:rPr>
          <w:fldChar w:fldCharType="end"/>
        </w:r>
      </w:hyperlink>
    </w:p>
    <w:p w14:paraId="0BD25204" w14:textId="1578806E"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299" w:history="1">
        <w:r w:rsidR="00033D15" w:rsidRPr="009434EF">
          <w:rPr>
            <w:rStyle w:val="afa"/>
            <w:noProof/>
          </w:rPr>
          <w:t>第八章</w:t>
        </w:r>
        <w:r w:rsidR="00033D15" w:rsidRPr="009434EF">
          <w:rPr>
            <w:rStyle w:val="afa"/>
            <w:noProof/>
          </w:rPr>
          <w:t xml:space="preserve">    </w:t>
        </w:r>
        <w:r w:rsidR="00033D15" w:rsidRPr="009434EF">
          <w:rPr>
            <w:rStyle w:val="afa"/>
            <w:noProof/>
          </w:rPr>
          <w:t>货物需求一览表及技术规格</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_Toc83218299 \h </w:instrText>
        </w:r>
        <w:r w:rsidR="00033D15" w:rsidRPr="009434EF">
          <w:rPr>
            <w:noProof/>
            <w:webHidden/>
          </w:rPr>
        </w:r>
        <w:r w:rsidR="00033D15" w:rsidRPr="009434EF">
          <w:rPr>
            <w:noProof/>
            <w:webHidden/>
          </w:rPr>
          <w:fldChar w:fldCharType="separate"/>
        </w:r>
        <w:r w:rsidR="00033D15" w:rsidRPr="009434EF">
          <w:rPr>
            <w:noProof/>
            <w:webHidden/>
          </w:rPr>
          <w:t>85</w:t>
        </w:r>
        <w:r w:rsidR="00033D15" w:rsidRPr="009434EF">
          <w:rPr>
            <w:noProof/>
            <w:webHidden/>
          </w:rPr>
          <w:fldChar w:fldCharType="end"/>
        </w:r>
      </w:hyperlink>
    </w:p>
    <w:p w14:paraId="1EA120AC" w14:textId="48A9C33F" w:rsidR="00033D15" w:rsidRPr="009434EF" w:rsidRDefault="00AD7152">
      <w:pPr>
        <w:pStyle w:val="TOC1"/>
        <w:tabs>
          <w:tab w:val="right" w:leader="dot" w:pos="8495"/>
        </w:tabs>
        <w:rPr>
          <w:rFonts w:asciiTheme="minorHAnsi" w:eastAsiaTheme="minorEastAsia" w:hAnsiTheme="minorHAnsi" w:cstheme="minorBidi"/>
          <w:noProof/>
          <w:szCs w:val="22"/>
        </w:rPr>
      </w:pPr>
      <w:hyperlink w:anchor="_Toc83218300" w:history="1">
        <w:r w:rsidR="00033D15" w:rsidRPr="009434EF">
          <w:rPr>
            <w:rStyle w:val="afa"/>
            <w:noProof/>
          </w:rPr>
          <w:t>第九章</w:t>
        </w:r>
        <w:r w:rsidR="00033D15" w:rsidRPr="009434EF">
          <w:rPr>
            <w:rStyle w:val="afa"/>
            <w:noProof/>
          </w:rPr>
          <w:t xml:space="preserve">    </w:t>
        </w:r>
        <w:r w:rsidR="00033D15" w:rsidRPr="009434EF">
          <w:rPr>
            <w:rStyle w:val="afa"/>
            <w:noProof/>
          </w:rPr>
          <w:t>评分办法</w:t>
        </w:r>
        <w:r w:rsidR="00033D15" w:rsidRPr="009434EF">
          <w:rPr>
            <w:noProof/>
            <w:webHidden/>
          </w:rPr>
          <w:tab/>
        </w:r>
        <w:r w:rsidR="00033D15" w:rsidRPr="009434EF">
          <w:rPr>
            <w:noProof/>
            <w:webHidden/>
          </w:rPr>
          <w:fldChar w:fldCharType="begin"/>
        </w:r>
        <w:r w:rsidR="00033D15" w:rsidRPr="009434EF">
          <w:rPr>
            <w:noProof/>
            <w:webHidden/>
          </w:rPr>
          <w:instrText xml:space="preserve"> PAGEREF _Toc83218300 \h </w:instrText>
        </w:r>
        <w:r w:rsidR="00033D15" w:rsidRPr="009434EF">
          <w:rPr>
            <w:noProof/>
            <w:webHidden/>
          </w:rPr>
        </w:r>
        <w:r w:rsidR="00033D15" w:rsidRPr="009434EF">
          <w:rPr>
            <w:noProof/>
            <w:webHidden/>
          </w:rPr>
          <w:fldChar w:fldCharType="separate"/>
        </w:r>
        <w:r w:rsidR="00033D15" w:rsidRPr="009434EF">
          <w:rPr>
            <w:noProof/>
            <w:webHidden/>
          </w:rPr>
          <w:t>99</w:t>
        </w:r>
        <w:r w:rsidR="00033D15" w:rsidRPr="009434EF">
          <w:rPr>
            <w:noProof/>
            <w:webHidden/>
          </w:rPr>
          <w:fldChar w:fldCharType="end"/>
        </w:r>
      </w:hyperlink>
    </w:p>
    <w:p w14:paraId="391BF855" w14:textId="77777777" w:rsidR="00BA1DC5" w:rsidRDefault="00D40F4C">
      <w:pPr>
        <w:spacing w:line="360" w:lineRule="auto"/>
        <w:ind w:firstLineChars="1100" w:firstLine="2310"/>
        <w:rPr>
          <w:b/>
          <w:sz w:val="32"/>
          <w:szCs w:val="32"/>
        </w:rPr>
        <w:sectPr w:rsidR="00BA1DC5">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0112AF19" w14:textId="77777777" w:rsidR="00BA1DC5" w:rsidRDefault="00D40F4C">
      <w:pPr>
        <w:pStyle w:val="10"/>
        <w:rPr>
          <w:rFonts w:hAnsi="宋体"/>
          <w:bCs/>
        </w:rPr>
      </w:pPr>
      <w:bookmarkStart w:id="0" w:name="_Toc83218216"/>
      <w:r>
        <w:rPr>
          <w:rFonts w:hAnsi="宋体" w:hint="eastAsia"/>
          <w:bCs/>
        </w:rPr>
        <w:lastRenderedPageBreak/>
        <w:t>第一章</w:t>
      </w:r>
      <w:r>
        <w:rPr>
          <w:rFonts w:hAnsi="宋体"/>
          <w:bCs/>
        </w:rPr>
        <w:t xml:space="preserve">    </w:t>
      </w:r>
      <w:r>
        <w:rPr>
          <w:rFonts w:hAnsi="宋体" w:hint="eastAsia"/>
          <w:bCs/>
        </w:rPr>
        <w:t>投标人须知</w:t>
      </w:r>
      <w:bookmarkEnd w:id="0"/>
    </w:p>
    <w:p w14:paraId="44D3F9DE" w14:textId="77777777" w:rsidR="00BA1DC5" w:rsidRDefault="00BA1DC5"/>
    <w:p w14:paraId="1325A4CD" w14:textId="77777777" w:rsidR="00BA1DC5" w:rsidRDefault="00D40F4C">
      <w:pPr>
        <w:pStyle w:val="20"/>
        <w:spacing w:line="360" w:lineRule="auto"/>
        <w:rPr>
          <w:rFonts w:ascii="宋体" w:eastAsia="宋体" w:hAnsi="宋体"/>
          <w:sz w:val="28"/>
        </w:rPr>
      </w:pPr>
      <w:bookmarkStart w:id="1" w:name="_Toc520356143"/>
      <w:bookmarkStart w:id="2" w:name="_Toc83218217"/>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14:paraId="263001AC" w14:textId="77777777" w:rsidR="00BA1DC5" w:rsidRDefault="00D40F4C">
      <w:pPr>
        <w:pStyle w:val="31"/>
        <w:spacing w:line="360" w:lineRule="auto"/>
        <w:ind w:left="899" w:hanging="899"/>
        <w:rPr>
          <w:b/>
          <w:sz w:val="24"/>
        </w:rPr>
      </w:pPr>
      <w:bookmarkStart w:id="3" w:name="_Toc520356144"/>
      <w:bookmarkStart w:id="4" w:name="_Toc83218218"/>
      <w:r>
        <w:rPr>
          <w:rFonts w:hint="eastAsia"/>
          <w:b/>
          <w:sz w:val="24"/>
        </w:rPr>
        <w:t>1.</w:t>
      </w:r>
      <w:r>
        <w:rPr>
          <w:rFonts w:hint="eastAsia"/>
          <w:b/>
          <w:sz w:val="24"/>
        </w:rPr>
        <w:tab/>
        <w:t>招标采购单位及合格的投标人</w:t>
      </w:r>
      <w:bookmarkEnd w:id="3"/>
      <w:bookmarkEnd w:id="4"/>
    </w:p>
    <w:p w14:paraId="1ABCFBFA" w14:textId="77777777" w:rsidR="00BA1DC5" w:rsidRDefault="00D40F4C">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招标采购单位：系指采购人及其委托的采购代理机构。本项目的采购人：</w:t>
      </w:r>
      <w:r>
        <w:rPr>
          <w:rFonts w:ascii="宋体" w:hAnsi="宋体" w:hint="eastAsia"/>
          <w:bCs/>
          <w:sz w:val="24"/>
        </w:rPr>
        <w:t>北京工商大学</w:t>
      </w:r>
      <w:r>
        <w:rPr>
          <w:rFonts w:ascii="宋体" w:hAnsi="宋体" w:hint="eastAsia"/>
          <w:sz w:val="24"/>
        </w:rPr>
        <w:t>。本项目的采购代理机构：北京国际工程咨询有限公司。</w:t>
      </w:r>
    </w:p>
    <w:p w14:paraId="5F1B6D27" w14:textId="77777777" w:rsidR="00BA1DC5" w:rsidRDefault="00D40F4C">
      <w:pPr>
        <w:spacing w:before="120"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满足以下条件的投标人是合格的投标人，可以参加本次投标：</w:t>
      </w:r>
    </w:p>
    <w:p w14:paraId="3A374803" w14:textId="77777777" w:rsidR="00BA1DC5" w:rsidRDefault="00D40F4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75D26292" w14:textId="77777777" w:rsidR="00BA1DC5" w:rsidRDefault="00D40F4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231C5FD2" w14:textId="77777777" w:rsidR="00BA1DC5" w:rsidRDefault="00D40F4C">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t>遵守国家有关法律、法规、规章和北京市政府采购有关的规章。</w:t>
      </w:r>
    </w:p>
    <w:p w14:paraId="1294BA9B" w14:textId="77777777" w:rsidR="00BA1DC5" w:rsidRDefault="00D40F4C">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6EC79270" w14:textId="77777777" w:rsidR="00BA1DC5" w:rsidRDefault="00D40F4C">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7949D37C" w14:textId="77777777" w:rsidR="00BA1DC5" w:rsidRDefault="00D40F4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043458B" w14:textId="77777777" w:rsidR="00BA1DC5" w:rsidRDefault="00D40F4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FCFA4F6" w14:textId="77777777" w:rsidR="00BA1DC5" w:rsidRDefault="00D40F4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BF8456F" w14:textId="77777777" w:rsidR="00BA1DC5" w:rsidRDefault="00D40F4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2E8CABE3" w14:textId="77777777" w:rsidR="00BA1DC5" w:rsidRDefault="00D40F4C">
      <w:pPr>
        <w:pStyle w:val="31"/>
        <w:spacing w:line="360" w:lineRule="auto"/>
        <w:ind w:left="901" w:hanging="899"/>
        <w:rPr>
          <w:b/>
          <w:sz w:val="24"/>
        </w:rPr>
      </w:pPr>
      <w:bookmarkStart w:id="5" w:name="_Toc83218219"/>
      <w:r>
        <w:rPr>
          <w:rFonts w:hint="eastAsia"/>
          <w:b/>
          <w:sz w:val="24"/>
        </w:rPr>
        <w:t>2．</w:t>
      </w:r>
      <w:r>
        <w:rPr>
          <w:rFonts w:hint="eastAsia"/>
          <w:b/>
          <w:sz w:val="24"/>
        </w:rPr>
        <w:tab/>
        <w:t>资金来源</w:t>
      </w:r>
      <w:bookmarkEnd w:id="5"/>
    </w:p>
    <w:p w14:paraId="65AAE0FB" w14:textId="77777777" w:rsidR="00BA1DC5" w:rsidRDefault="00D40F4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6785DBE4" w14:textId="77777777" w:rsidR="00BA1DC5" w:rsidRDefault="00D40F4C">
      <w:pPr>
        <w:pStyle w:val="31"/>
        <w:spacing w:line="360" w:lineRule="auto"/>
        <w:ind w:left="901" w:hanging="899"/>
        <w:rPr>
          <w:b/>
          <w:sz w:val="24"/>
        </w:rPr>
      </w:pPr>
      <w:bookmarkStart w:id="6" w:name="_Toc520356145"/>
      <w:bookmarkStart w:id="7" w:name="_Toc83218220"/>
      <w:r>
        <w:rPr>
          <w:rFonts w:hint="eastAsia"/>
          <w:b/>
          <w:sz w:val="24"/>
        </w:rPr>
        <w:t>3．</w:t>
      </w:r>
      <w:r>
        <w:rPr>
          <w:rFonts w:hint="eastAsia"/>
          <w:b/>
          <w:sz w:val="24"/>
        </w:rPr>
        <w:tab/>
      </w:r>
      <w:bookmarkEnd w:id="6"/>
      <w:r>
        <w:rPr>
          <w:rFonts w:hint="eastAsia"/>
          <w:b/>
          <w:sz w:val="24"/>
        </w:rPr>
        <w:t>投标范围和投标费用</w:t>
      </w:r>
      <w:bookmarkEnd w:id="7"/>
    </w:p>
    <w:p w14:paraId="1551AA73" w14:textId="77777777" w:rsidR="00BA1DC5" w:rsidRDefault="00D40F4C">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投标人可对本招标文件规定所有内容进行投标，不得将其中的内容拆开投</w:t>
      </w:r>
      <w:r>
        <w:rPr>
          <w:rFonts w:ascii="宋体" w:hAnsi="宋体" w:hint="eastAsia"/>
          <w:sz w:val="24"/>
        </w:rPr>
        <w:lastRenderedPageBreak/>
        <w:t>标，否则其投标将被拒绝。</w:t>
      </w:r>
    </w:p>
    <w:p w14:paraId="7904B17A" w14:textId="77777777" w:rsidR="00BA1DC5" w:rsidRDefault="00D40F4C">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r>
        <w:rPr>
          <w:rFonts w:ascii="宋体" w:hAnsi="宋体" w:cs="仿宋" w:hint="eastAsia"/>
          <w:color w:val="000000" w:themeColor="text1"/>
          <w:spacing w:val="8"/>
          <w:shd w:val="clear" w:color="auto" w:fill="FFFFFF"/>
        </w:rPr>
        <w:t>所有内容进行投标，不得将其中的内容拆开投标，否则其投标将被拒绝</w:t>
      </w:r>
    </w:p>
    <w:p w14:paraId="44197BE6" w14:textId="77777777" w:rsidR="00BA1DC5" w:rsidRDefault="00BA1DC5">
      <w:pPr>
        <w:spacing w:before="120" w:line="360" w:lineRule="auto"/>
        <w:ind w:left="785" w:hanging="783"/>
        <w:rPr>
          <w:rFonts w:ascii="宋体" w:hAnsi="宋体"/>
          <w:sz w:val="24"/>
        </w:rPr>
      </w:pPr>
    </w:p>
    <w:p w14:paraId="20B2F3A8" w14:textId="77777777" w:rsidR="00BA1DC5" w:rsidRDefault="00D40F4C">
      <w:pPr>
        <w:pStyle w:val="20"/>
        <w:spacing w:line="360" w:lineRule="auto"/>
        <w:rPr>
          <w:rFonts w:ascii="宋体" w:eastAsia="宋体" w:hAnsi="宋体"/>
          <w:sz w:val="24"/>
          <w:szCs w:val="24"/>
        </w:rPr>
      </w:pPr>
      <w:bookmarkStart w:id="8" w:name="_Toc520356146"/>
      <w:bookmarkStart w:id="9" w:name="_Toc83218221"/>
      <w:r>
        <w:rPr>
          <w:rFonts w:ascii="宋体" w:eastAsia="宋体" w:hAnsi="宋体" w:hint="eastAsia"/>
          <w:sz w:val="24"/>
          <w:szCs w:val="24"/>
        </w:rPr>
        <w:t>二   招标文件</w:t>
      </w:r>
      <w:bookmarkEnd w:id="8"/>
      <w:bookmarkEnd w:id="9"/>
    </w:p>
    <w:p w14:paraId="0C3A4A5A" w14:textId="77777777" w:rsidR="00BA1DC5" w:rsidRDefault="00D40F4C">
      <w:pPr>
        <w:pStyle w:val="31"/>
        <w:spacing w:line="360" w:lineRule="auto"/>
        <w:ind w:left="899" w:hanging="899"/>
        <w:rPr>
          <w:b/>
          <w:sz w:val="24"/>
        </w:rPr>
      </w:pPr>
      <w:bookmarkStart w:id="10" w:name="_Toc520356147"/>
      <w:bookmarkStart w:id="11" w:name="_Toc83218222"/>
      <w:r>
        <w:rPr>
          <w:rFonts w:hint="eastAsia"/>
          <w:b/>
          <w:sz w:val="24"/>
        </w:rPr>
        <w:t>4.</w:t>
      </w:r>
      <w:r>
        <w:rPr>
          <w:rFonts w:hint="eastAsia"/>
          <w:b/>
          <w:sz w:val="24"/>
        </w:rPr>
        <w:tab/>
        <w:t>招标文件构成</w:t>
      </w:r>
      <w:bookmarkEnd w:id="10"/>
      <w:bookmarkEnd w:id="11"/>
    </w:p>
    <w:p w14:paraId="33431BC3" w14:textId="77777777" w:rsidR="00BA1DC5" w:rsidRDefault="00D40F4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08CE31B" w14:textId="77777777" w:rsidR="00BA1DC5" w:rsidRDefault="00D40F4C">
      <w:pPr>
        <w:spacing w:before="120" w:line="360" w:lineRule="auto"/>
        <w:ind w:left="895" w:firstLine="5"/>
        <w:rPr>
          <w:rFonts w:ascii="宋体" w:hAnsi="宋体"/>
          <w:sz w:val="24"/>
        </w:rPr>
      </w:pPr>
      <w:r>
        <w:rPr>
          <w:rFonts w:ascii="宋体" w:hAnsi="宋体" w:hint="eastAsia"/>
          <w:sz w:val="24"/>
        </w:rPr>
        <w:t>招标文件共九章，内容如下：</w:t>
      </w:r>
    </w:p>
    <w:p w14:paraId="27F13F6D" w14:textId="77777777" w:rsidR="00BA1DC5" w:rsidRDefault="00D40F4C">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6D1B1069" w14:textId="77777777" w:rsidR="00BA1DC5" w:rsidRDefault="00D40F4C">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425187DA" w14:textId="77777777" w:rsidR="00BA1DC5" w:rsidRDefault="00D40F4C">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4CD58BD7" w14:textId="77777777" w:rsidR="00BA1DC5" w:rsidRDefault="00D40F4C">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3762822F" w14:textId="77777777" w:rsidR="00BA1DC5" w:rsidRDefault="00D40F4C">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59291F10" w14:textId="77777777" w:rsidR="00BA1DC5" w:rsidRDefault="00D40F4C">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1999886C" w14:textId="77777777" w:rsidR="00BA1DC5" w:rsidRDefault="00D40F4C">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32136862" w14:textId="77777777" w:rsidR="00BA1DC5" w:rsidRDefault="00D40F4C">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2D984694" w14:textId="77777777" w:rsidR="00BA1DC5" w:rsidRDefault="00D40F4C">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45D8607A" w14:textId="77777777" w:rsidR="00BA1DC5" w:rsidRDefault="00D40F4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8F9F174" w14:textId="77777777" w:rsidR="00BA1DC5" w:rsidRDefault="00D40F4C">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w:t>
      </w:r>
      <w:r>
        <w:rPr>
          <w:rFonts w:ascii="宋体" w:hAnsi="宋体" w:hint="eastAsia"/>
          <w:sz w:val="24"/>
        </w:rPr>
        <w:lastRenderedPageBreak/>
        <w:t>况。</w:t>
      </w:r>
    </w:p>
    <w:p w14:paraId="47B0AD68" w14:textId="77777777" w:rsidR="00BA1DC5" w:rsidRDefault="00D40F4C">
      <w:pPr>
        <w:pStyle w:val="31"/>
        <w:spacing w:line="360" w:lineRule="auto"/>
        <w:ind w:left="899" w:hanging="899"/>
        <w:rPr>
          <w:b/>
          <w:sz w:val="24"/>
        </w:rPr>
      </w:pPr>
      <w:bookmarkStart w:id="12" w:name="_Toc520356148"/>
      <w:bookmarkStart w:id="13" w:name="_Toc83218223"/>
      <w:r>
        <w:rPr>
          <w:rFonts w:hint="eastAsia"/>
          <w:b/>
          <w:sz w:val="24"/>
        </w:rPr>
        <w:t>5.</w:t>
      </w:r>
      <w:r>
        <w:rPr>
          <w:rFonts w:hint="eastAsia"/>
          <w:b/>
          <w:sz w:val="24"/>
        </w:rPr>
        <w:tab/>
      </w:r>
      <w:bookmarkEnd w:id="12"/>
      <w:r>
        <w:rPr>
          <w:rFonts w:hint="eastAsia"/>
          <w:b/>
          <w:sz w:val="24"/>
        </w:rPr>
        <w:t>投标人要求对招标文件的澄清</w:t>
      </w:r>
      <w:bookmarkEnd w:id="13"/>
    </w:p>
    <w:p w14:paraId="5FF94672" w14:textId="77777777" w:rsidR="00BA1DC5" w:rsidRDefault="00D40F4C">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7910712E" w14:textId="77777777" w:rsidR="00BA1DC5" w:rsidRDefault="00D40F4C">
      <w:pPr>
        <w:pStyle w:val="31"/>
        <w:tabs>
          <w:tab w:val="left" w:pos="900"/>
        </w:tabs>
        <w:spacing w:line="360" w:lineRule="auto"/>
        <w:ind w:left="899" w:hanging="899"/>
        <w:rPr>
          <w:b/>
          <w:sz w:val="24"/>
        </w:rPr>
      </w:pPr>
      <w:bookmarkStart w:id="14" w:name="_Toc520356149"/>
      <w:bookmarkStart w:id="15" w:name="_Ref467378678"/>
      <w:bookmarkStart w:id="16" w:name="_Toc83218224"/>
      <w:r>
        <w:rPr>
          <w:rFonts w:hint="eastAsia"/>
          <w:b/>
          <w:sz w:val="24"/>
        </w:rPr>
        <w:t>6.</w:t>
      </w:r>
      <w:r>
        <w:rPr>
          <w:rFonts w:hint="eastAsia"/>
          <w:b/>
          <w:sz w:val="24"/>
        </w:rPr>
        <w:tab/>
      </w:r>
      <w:bookmarkEnd w:id="14"/>
      <w:bookmarkEnd w:id="15"/>
      <w:r>
        <w:rPr>
          <w:rFonts w:hint="eastAsia"/>
          <w:b/>
          <w:sz w:val="24"/>
        </w:rPr>
        <w:t>招标采购单位对招标文件的澄清或修改</w:t>
      </w:r>
      <w:bookmarkEnd w:id="16"/>
    </w:p>
    <w:p w14:paraId="06D2F5E3" w14:textId="77777777" w:rsidR="00BA1DC5" w:rsidRDefault="00D40F4C">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662FC8D3"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52382BCE" w14:textId="77777777" w:rsidR="00BA1DC5" w:rsidRDefault="00BA1DC5">
      <w:pPr>
        <w:tabs>
          <w:tab w:val="left" w:pos="900"/>
        </w:tabs>
        <w:spacing w:before="120" w:line="360" w:lineRule="auto"/>
        <w:ind w:left="900" w:hanging="900"/>
        <w:rPr>
          <w:rFonts w:ascii="宋体" w:hAnsi="宋体"/>
          <w:sz w:val="24"/>
        </w:rPr>
      </w:pPr>
    </w:p>
    <w:p w14:paraId="4FF55FEB" w14:textId="77777777" w:rsidR="00BA1DC5" w:rsidRDefault="00D40F4C">
      <w:pPr>
        <w:pStyle w:val="20"/>
        <w:tabs>
          <w:tab w:val="left" w:pos="900"/>
        </w:tabs>
        <w:spacing w:line="360" w:lineRule="auto"/>
        <w:ind w:left="1054" w:hanging="1054"/>
        <w:rPr>
          <w:rFonts w:ascii="宋体" w:eastAsia="宋体" w:hAnsi="宋体"/>
          <w:sz w:val="24"/>
          <w:szCs w:val="24"/>
        </w:rPr>
      </w:pPr>
      <w:bookmarkStart w:id="19" w:name="_Toc83218225"/>
      <w:r>
        <w:rPr>
          <w:rFonts w:ascii="宋体" w:eastAsia="宋体" w:hAnsi="宋体" w:hint="eastAsia"/>
          <w:sz w:val="24"/>
          <w:szCs w:val="24"/>
        </w:rPr>
        <w:t>三   投标文件</w:t>
      </w:r>
      <w:bookmarkEnd w:id="17"/>
      <w:r>
        <w:rPr>
          <w:rFonts w:ascii="宋体" w:eastAsia="宋体" w:hAnsi="宋体" w:hint="eastAsia"/>
          <w:sz w:val="24"/>
          <w:szCs w:val="24"/>
        </w:rPr>
        <w:t>的编制</w:t>
      </w:r>
      <w:bookmarkEnd w:id="18"/>
      <w:bookmarkEnd w:id="19"/>
    </w:p>
    <w:p w14:paraId="136D8B4C" w14:textId="77777777" w:rsidR="00BA1DC5" w:rsidRDefault="00D40F4C">
      <w:pPr>
        <w:pStyle w:val="31"/>
        <w:tabs>
          <w:tab w:val="left" w:pos="900"/>
        </w:tabs>
        <w:spacing w:line="360" w:lineRule="auto"/>
        <w:ind w:left="904" w:hanging="904"/>
        <w:rPr>
          <w:b/>
          <w:sz w:val="24"/>
        </w:rPr>
      </w:pPr>
      <w:bookmarkStart w:id="20" w:name="_Toc520356151"/>
      <w:bookmarkStart w:id="21" w:name="_Toc516367021"/>
      <w:bookmarkStart w:id="22" w:name="_Toc83218226"/>
      <w:r>
        <w:rPr>
          <w:b/>
          <w:sz w:val="24"/>
        </w:rPr>
        <w:t>7.</w:t>
      </w:r>
      <w:r>
        <w:rPr>
          <w:b/>
          <w:sz w:val="24"/>
        </w:rPr>
        <w:tab/>
      </w:r>
      <w:bookmarkEnd w:id="20"/>
      <w:bookmarkEnd w:id="21"/>
      <w:r>
        <w:rPr>
          <w:rFonts w:hint="eastAsia"/>
          <w:b/>
          <w:sz w:val="24"/>
        </w:rPr>
        <w:t>投标语言及投标文件中计量单位的使用</w:t>
      </w:r>
      <w:bookmarkEnd w:id="22"/>
    </w:p>
    <w:p w14:paraId="6C859CAD"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5CD89048"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B2408AC" w14:textId="77777777" w:rsidR="00BA1DC5" w:rsidRDefault="00D40F4C">
      <w:pPr>
        <w:pStyle w:val="31"/>
        <w:tabs>
          <w:tab w:val="left" w:pos="900"/>
        </w:tabs>
        <w:spacing w:line="360" w:lineRule="auto"/>
        <w:ind w:left="899" w:hanging="899"/>
        <w:rPr>
          <w:b/>
          <w:sz w:val="24"/>
        </w:rPr>
      </w:pPr>
      <w:bookmarkStart w:id="23" w:name="_Toc516367022"/>
      <w:bookmarkStart w:id="24" w:name="_Ref467306676"/>
      <w:bookmarkStart w:id="25" w:name="_Ref467306195"/>
      <w:bookmarkStart w:id="26" w:name="_Toc520356152"/>
      <w:bookmarkStart w:id="27" w:name="_Toc83218227"/>
      <w:r>
        <w:rPr>
          <w:b/>
          <w:sz w:val="24"/>
        </w:rPr>
        <w:lastRenderedPageBreak/>
        <w:t>8.</w:t>
      </w:r>
      <w:r>
        <w:rPr>
          <w:b/>
          <w:sz w:val="24"/>
        </w:rPr>
        <w:tab/>
      </w:r>
      <w:r>
        <w:rPr>
          <w:rFonts w:hint="eastAsia"/>
          <w:b/>
          <w:sz w:val="24"/>
        </w:rPr>
        <w:t>投标文件</w:t>
      </w:r>
      <w:bookmarkEnd w:id="23"/>
      <w:bookmarkEnd w:id="24"/>
      <w:bookmarkEnd w:id="25"/>
      <w:r>
        <w:rPr>
          <w:rFonts w:hint="eastAsia"/>
          <w:b/>
          <w:sz w:val="24"/>
        </w:rPr>
        <w:t>构成</w:t>
      </w:r>
      <w:bookmarkEnd w:id="26"/>
      <w:bookmarkEnd w:id="27"/>
    </w:p>
    <w:p w14:paraId="306DAB9E" w14:textId="77777777" w:rsidR="00BA1DC5" w:rsidRDefault="00D40F4C">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7A5D8D0F"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71F96F48"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092F20A9"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70049E7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7C40992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5540E15C"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35125F10" w14:textId="77777777" w:rsidR="00BA1DC5" w:rsidRDefault="00D40F4C">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1CD5BE15"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4EE9FA3A"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013171AB"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60E2647E"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7-4 制造商的资格声明（格式）</w:t>
      </w:r>
    </w:p>
    <w:p w14:paraId="68361887" w14:textId="191F7DD8" w:rsidR="00BA1DC5" w:rsidRDefault="00D40F4C">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682B740D" w14:textId="1F9D3259" w:rsidR="00346EF0" w:rsidRP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7-6 制造厂家的授权书</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14:paraId="7E57E7C7" w14:textId="6BDEB138"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346EF0">
        <w:rPr>
          <w:rFonts w:ascii="宋体" w:hAnsi="宋体"/>
          <w:sz w:val="24"/>
        </w:rPr>
        <w:t>7</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0D63BD59" w14:textId="436871AE"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346EF0">
        <w:rPr>
          <w:rFonts w:ascii="宋体" w:hAnsi="宋体"/>
          <w:sz w:val="24"/>
        </w:rPr>
        <w:t>8</w:t>
      </w:r>
      <w:r>
        <w:rPr>
          <w:rFonts w:ascii="宋体" w:hAnsi="宋体" w:hint="eastAsia"/>
          <w:sz w:val="24"/>
        </w:rPr>
        <w:t xml:space="preserve"> 社会保障资金缴纳记录</w:t>
      </w:r>
    </w:p>
    <w:p w14:paraId="4663C324" w14:textId="16083F52"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346EF0">
        <w:rPr>
          <w:rFonts w:ascii="宋体" w:hAnsi="宋体"/>
          <w:sz w:val="24"/>
        </w:rPr>
        <w:t>9</w:t>
      </w:r>
      <w:r>
        <w:rPr>
          <w:rFonts w:ascii="宋体" w:hAnsi="宋体" w:hint="eastAsia"/>
          <w:sz w:val="24"/>
        </w:rPr>
        <w:t xml:space="preserve"> 具备履行合同所必需的设备和专业技术能力的其它证明材料</w:t>
      </w:r>
    </w:p>
    <w:p w14:paraId="7C4224AD" w14:textId="73EEA1D9"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346EF0">
        <w:rPr>
          <w:rFonts w:ascii="宋体" w:hAnsi="宋体"/>
          <w:sz w:val="24"/>
        </w:rPr>
        <w:t>10</w:t>
      </w:r>
      <w:r>
        <w:rPr>
          <w:rFonts w:ascii="宋体" w:hAnsi="宋体"/>
          <w:sz w:val="24"/>
        </w:rPr>
        <w:t xml:space="preserve"> </w:t>
      </w:r>
      <w:r>
        <w:rPr>
          <w:rFonts w:ascii="宋体" w:hAnsi="宋体" w:hint="eastAsia"/>
          <w:sz w:val="24"/>
        </w:rPr>
        <w:t>近三年经营活动中无重大违法记录声明</w:t>
      </w:r>
    </w:p>
    <w:p w14:paraId="1085F092" w14:textId="0CD438F0"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1</w:t>
      </w:r>
      <w:r w:rsidR="00346EF0">
        <w:rPr>
          <w:rFonts w:ascii="宋体" w:hAnsi="宋体"/>
          <w:sz w:val="24"/>
        </w:rPr>
        <w:t>1</w:t>
      </w:r>
      <w:r>
        <w:rPr>
          <w:rFonts w:ascii="宋体" w:hAnsi="宋体"/>
          <w:sz w:val="24"/>
        </w:rPr>
        <w:t xml:space="preserve"> </w:t>
      </w:r>
      <w:r>
        <w:rPr>
          <w:rFonts w:ascii="宋体" w:hAnsi="宋体" w:hint="eastAsia"/>
          <w:sz w:val="24"/>
        </w:rPr>
        <w:t>信用声明</w:t>
      </w:r>
    </w:p>
    <w:p w14:paraId="7D6ABDEB" w14:textId="3B617871" w:rsidR="00BA1DC5" w:rsidRDefault="00D40F4C">
      <w:pPr>
        <w:tabs>
          <w:tab w:val="left" w:pos="5580"/>
        </w:tabs>
        <w:spacing w:before="120" w:line="360" w:lineRule="auto"/>
        <w:ind w:left="1258"/>
        <w:rPr>
          <w:rFonts w:ascii="宋体" w:hAnsi="宋体"/>
          <w:sz w:val="24"/>
        </w:rPr>
      </w:pPr>
      <w:r>
        <w:rPr>
          <w:rFonts w:ascii="宋体" w:hAnsi="宋体" w:hint="eastAsia"/>
          <w:sz w:val="24"/>
        </w:rPr>
        <w:t>7-1</w:t>
      </w:r>
      <w:r w:rsidR="00346EF0">
        <w:rPr>
          <w:rFonts w:ascii="宋体" w:hAnsi="宋体"/>
          <w:sz w:val="24"/>
        </w:rPr>
        <w:t>2</w:t>
      </w:r>
      <w:r>
        <w:rPr>
          <w:rFonts w:ascii="宋体" w:hAnsi="宋体"/>
          <w:sz w:val="24"/>
        </w:rPr>
        <w:t xml:space="preserve"> </w:t>
      </w:r>
      <w:r>
        <w:rPr>
          <w:rFonts w:ascii="宋体" w:hAnsi="宋体" w:hint="eastAsia"/>
          <w:sz w:val="24"/>
        </w:rPr>
        <w:t>招标文件要求的其他资格证明文件</w:t>
      </w:r>
    </w:p>
    <w:p w14:paraId="0304D902"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6C05E649"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w:t>
      </w:r>
      <w:r>
        <w:rPr>
          <w:rFonts w:ascii="宋体" w:hAnsi="宋体"/>
          <w:sz w:val="24"/>
        </w:rPr>
        <w:t>9</w:t>
      </w:r>
      <w:r>
        <w:rPr>
          <w:rFonts w:ascii="宋体" w:hAnsi="宋体" w:hint="eastAsia"/>
          <w:sz w:val="24"/>
        </w:rPr>
        <w:t>——案例证明文件</w:t>
      </w:r>
    </w:p>
    <w:p w14:paraId="39606014"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4152BCD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1E23CC04"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5E56809B"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37909B44" w14:textId="77777777" w:rsidR="00BA1DC5" w:rsidRDefault="00D40F4C">
      <w:pPr>
        <w:pStyle w:val="31"/>
        <w:tabs>
          <w:tab w:val="left" w:pos="900"/>
        </w:tabs>
        <w:spacing w:line="360" w:lineRule="auto"/>
        <w:ind w:left="899" w:hanging="899"/>
        <w:rPr>
          <w:b/>
          <w:sz w:val="24"/>
        </w:rPr>
      </w:pPr>
      <w:bookmarkStart w:id="31" w:name="_Toc520356153"/>
      <w:bookmarkStart w:id="32" w:name="_Toc516367023"/>
      <w:bookmarkStart w:id="33" w:name="_Toc83218228"/>
      <w:r>
        <w:rPr>
          <w:b/>
          <w:sz w:val="24"/>
        </w:rPr>
        <w:t>9.</w:t>
      </w:r>
      <w:r>
        <w:rPr>
          <w:b/>
          <w:sz w:val="24"/>
        </w:rPr>
        <w:tab/>
      </w:r>
      <w:r>
        <w:rPr>
          <w:rFonts w:hint="eastAsia"/>
          <w:b/>
          <w:sz w:val="24"/>
        </w:rPr>
        <w:t>证明货物和服务的合格性和符合招标文件规定的文件</w:t>
      </w:r>
      <w:bookmarkEnd w:id="31"/>
      <w:bookmarkEnd w:id="32"/>
      <w:bookmarkEnd w:id="33"/>
    </w:p>
    <w:p w14:paraId="41A15B31" w14:textId="77777777" w:rsidR="00BA1DC5" w:rsidRDefault="00D40F4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66343852" w14:textId="77777777" w:rsidR="00BA1DC5" w:rsidRDefault="00D40F4C">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7C61939A" w14:textId="77777777" w:rsidR="00BA1DC5" w:rsidRDefault="00D40F4C">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466877C7" w14:textId="77777777" w:rsidR="00BA1DC5" w:rsidRDefault="00D40F4C">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30C7D873" w14:textId="77777777" w:rsidR="00BA1DC5" w:rsidRDefault="00D40F4C">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对照招标文件第八章所有的技术要求，逐条说明所提供货物和服务已对招标文件的技术要求做出了实质性的响应，或申明与技术要求条文的偏差和例外，填写技术规格偏离表（附件5）。</w:t>
      </w:r>
    </w:p>
    <w:p w14:paraId="7DC76E5E" w14:textId="77777777" w:rsidR="00BA1DC5" w:rsidRDefault="00D40F4C">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66E20DFF" w14:textId="77777777" w:rsidR="00BA1DC5" w:rsidRDefault="00D40F4C">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93FE79A" w14:textId="77777777" w:rsidR="00BA1DC5" w:rsidRDefault="00D40F4C">
      <w:pPr>
        <w:pStyle w:val="31"/>
        <w:tabs>
          <w:tab w:val="left" w:pos="900"/>
        </w:tabs>
        <w:spacing w:line="360" w:lineRule="auto"/>
        <w:ind w:left="899" w:hanging="899"/>
        <w:rPr>
          <w:b/>
          <w:sz w:val="24"/>
        </w:rPr>
      </w:pPr>
      <w:bookmarkStart w:id="36" w:name="_Toc83218229"/>
      <w:r>
        <w:rPr>
          <w:b/>
          <w:sz w:val="24"/>
        </w:rPr>
        <w:lastRenderedPageBreak/>
        <w:t>10.</w:t>
      </w:r>
      <w:r>
        <w:rPr>
          <w:b/>
          <w:sz w:val="24"/>
        </w:rPr>
        <w:tab/>
      </w:r>
      <w:r>
        <w:rPr>
          <w:rFonts w:hint="eastAsia"/>
          <w:b/>
          <w:sz w:val="24"/>
        </w:rPr>
        <w:t>投标报价</w:t>
      </w:r>
      <w:bookmarkEnd w:id="35"/>
      <w:bookmarkEnd w:id="36"/>
    </w:p>
    <w:p w14:paraId="73A4AB00" w14:textId="77777777" w:rsidR="00BA1DC5" w:rsidRDefault="00D40F4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所有投标均以人民币报价，不接受其他货币的报价。投标人的投标报价应遵守“中华人民共和国价格法”。</w:t>
      </w:r>
    </w:p>
    <w:p w14:paraId="0F4117B6" w14:textId="77777777" w:rsidR="00BA1DC5" w:rsidRDefault="00D40F4C">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4F376C92" w14:textId="77777777" w:rsidR="00BA1DC5" w:rsidRDefault="00D40F4C">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1C4CF382"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10.3.1  投标货物包括</w:t>
      </w:r>
      <w:r>
        <w:rPr>
          <w:rFonts w:ascii="宋体" w:hAnsi="宋体" w:hint="eastAsia"/>
          <w:color w:val="000000" w:themeColor="text1"/>
          <w:sz w:val="24"/>
        </w:rPr>
        <w:t>货款、标准附件、备品备件、专用工具等（如涉及进口免税产品，按照本章第29条的要求执行），投标货物安装、调试、检验、技术服务和培训等费用；货物运至最终目的地的运输费和保险费等一切费用。</w:t>
      </w:r>
    </w:p>
    <w:p w14:paraId="4F268D3B" w14:textId="77777777" w:rsidR="00BA1DC5" w:rsidRDefault="00D40F4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1504E375"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7796BCDE" w14:textId="77777777" w:rsidR="00BA1DC5" w:rsidRDefault="00D40F4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每个投标人只能有一个投标方案和报价,否则将被视为无效投标。</w:t>
      </w:r>
    </w:p>
    <w:p w14:paraId="6CD887C8" w14:textId="77777777" w:rsidR="00BA1DC5" w:rsidRDefault="00D40F4C">
      <w:pPr>
        <w:pStyle w:val="31"/>
        <w:spacing w:line="360" w:lineRule="auto"/>
        <w:ind w:left="899" w:hanging="899"/>
        <w:rPr>
          <w:b/>
          <w:sz w:val="24"/>
        </w:rPr>
      </w:pPr>
      <w:bookmarkStart w:id="37" w:name="_Toc520356156"/>
      <w:bookmarkStart w:id="38" w:name="_Ref467306513"/>
      <w:bookmarkStart w:id="39" w:name="_Toc83218230"/>
      <w:r>
        <w:rPr>
          <w:b/>
          <w:sz w:val="24"/>
        </w:rPr>
        <w:t>11</w:t>
      </w:r>
      <w:r>
        <w:rPr>
          <w:rFonts w:hint="eastAsia"/>
          <w:b/>
          <w:sz w:val="24"/>
        </w:rPr>
        <w:t>.</w:t>
      </w:r>
      <w:r>
        <w:rPr>
          <w:rFonts w:hint="eastAsia"/>
          <w:b/>
          <w:sz w:val="24"/>
        </w:rPr>
        <w:tab/>
        <w:t>投标保证金</w:t>
      </w:r>
      <w:bookmarkEnd w:id="37"/>
      <w:bookmarkEnd w:id="38"/>
      <w:bookmarkEnd w:id="39"/>
    </w:p>
    <w:p w14:paraId="49DDFCAA" w14:textId="77777777" w:rsidR="00BA1DC5" w:rsidRDefault="00D40F4C">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不低于预算金额的1.5%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6432ED15" w14:textId="77777777" w:rsidR="00BA1DC5" w:rsidRDefault="00D40F4C">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10BE2AFA" w14:textId="77777777" w:rsidR="00BA1DC5" w:rsidRDefault="00D40F4C">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A838552" w14:textId="77777777" w:rsidR="00BA1DC5" w:rsidRDefault="00D40F4C">
      <w:pPr>
        <w:pStyle w:val="ad"/>
        <w:tabs>
          <w:tab w:val="left" w:pos="2240"/>
        </w:tabs>
        <w:spacing w:line="360" w:lineRule="auto"/>
        <w:ind w:left="-2" w:firstLine="900"/>
        <w:rPr>
          <w:rFonts w:hAnsi="宋体"/>
          <w:sz w:val="24"/>
        </w:rPr>
      </w:pPr>
      <w:r>
        <w:rPr>
          <w:rFonts w:hAnsi="宋体" w:hint="eastAsia"/>
          <w:sz w:val="24"/>
        </w:rPr>
        <w:t>（1）投标人在投标有效期内撤销投标文件的；</w:t>
      </w:r>
    </w:p>
    <w:p w14:paraId="529E8616" w14:textId="77777777" w:rsidR="00BA1DC5" w:rsidRDefault="00D40F4C">
      <w:pPr>
        <w:pStyle w:val="ad"/>
        <w:tabs>
          <w:tab w:val="left" w:pos="2240"/>
        </w:tabs>
        <w:spacing w:line="360" w:lineRule="auto"/>
        <w:ind w:left="-2" w:firstLine="900"/>
        <w:rPr>
          <w:rFonts w:hAnsi="宋体"/>
          <w:sz w:val="24"/>
        </w:rPr>
      </w:pPr>
      <w:r>
        <w:rPr>
          <w:rFonts w:hAnsi="宋体" w:hint="eastAsia"/>
          <w:sz w:val="24"/>
        </w:rPr>
        <w:t>（2）投标人在投标文件中提供任何虚假材料的；</w:t>
      </w:r>
    </w:p>
    <w:p w14:paraId="268AD807" w14:textId="77777777" w:rsidR="00BA1DC5" w:rsidRDefault="00D40F4C">
      <w:pPr>
        <w:pStyle w:val="ad"/>
        <w:tabs>
          <w:tab w:val="left" w:pos="2240"/>
        </w:tabs>
        <w:spacing w:line="360" w:lineRule="auto"/>
        <w:ind w:left="-2" w:firstLine="900"/>
        <w:rPr>
          <w:rFonts w:hAnsi="宋体"/>
          <w:sz w:val="24"/>
        </w:rPr>
      </w:pPr>
      <w:r>
        <w:rPr>
          <w:rFonts w:hAnsi="宋体" w:hint="eastAsia"/>
          <w:sz w:val="24"/>
        </w:rPr>
        <w:t>（3）投标人恶意串通投标的；</w:t>
      </w:r>
    </w:p>
    <w:p w14:paraId="378E5CCF" w14:textId="77777777" w:rsidR="00BA1DC5" w:rsidRDefault="00D40F4C">
      <w:pPr>
        <w:pStyle w:val="ad"/>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6B8B49FD" w14:textId="77777777" w:rsidR="00BA1DC5" w:rsidRDefault="00D40F4C">
      <w:pPr>
        <w:pStyle w:val="ad"/>
        <w:tabs>
          <w:tab w:val="left" w:pos="2240"/>
        </w:tabs>
        <w:spacing w:line="360" w:lineRule="auto"/>
        <w:ind w:left="-2" w:firstLine="900"/>
        <w:rPr>
          <w:rFonts w:hAnsi="宋体"/>
          <w:sz w:val="24"/>
        </w:rPr>
      </w:pPr>
      <w:r>
        <w:rPr>
          <w:rFonts w:hAnsi="宋体" w:hint="eastAsia"/>
          <w:sz w:val="24"/>
        </w:rPr>
        <w:lastRenderedPageBreak/>
        <w:t>（5）招标文件规定的其他情形。</w:t>
      </w:r>
    </w:p>
    <w:p w14:paraId="59A2521D" w14:textId="77777777" w:rsidR="00BA1DC5" w:rsidRDefault="00D40F4C">
      <w:pPr>
        <w:spacing w:before="120" w:line="360" w:lineRule="auto"/>
        <w:ind w:left="898" w:hanging="898"/>
        <w:rPr>
          <w:rFonts w:ascii="宋体" w:hAnsi="宋体"/>
          <w:sz w:val="24"/>
        </w:rPr>
      </w:pPr>
      <w:bookmarkStart w:id="41" w:name="_Ref467306336"/>
      <w:r>
        <w:rPr>
          <w:rFonts w:ascii="宋体" w:hAnsi="宋体" w:hint="eastAsia"/>
          <w:sz w:val="24"/>
        </w:rPr>
        <w:t>11.3</w:t>
      </w:r>
      <w:r>
        <w:rPr>
          <w:rFonts w:ascii="宋体" w:hAnsi="宋体"/>
          <w:sz w:val="24"/>
        </w:rPr>
        <w:tab/>
      </w:r>
      <w:r>
        <w:rPr>
          <w:rFonts w:ascii="宋体" w:hAnsi="宋体" w:hint="eastAsia"/>
          <w:sz w:val="24"/>
        </w:rPr>
        <w:t>投标保证金可采用下列形式之一：</w:t>
      </w:r>
      <w:bookmarkEnd w:id="41"/>
    </w:p>
    <w:p w14:paraId="43350F42" w14:textId="77777777" w:rsidR="00BA1DC5" w:rsidRDefault="00D40F4C">
      <w:pPr>
        <w:spacing w:before="120" w:line="360" w:lineRule="auto"/>
        <w:ind w:left="680" w:firstLine="218"/>
        <w:rPr>
          <w:rFonts w:ascii="宋体" w:hAnsi="宋体"/>
          <w:sz w:val="24"/>
        </w:rPr>
      </w:pPr>
      <w:r>
        <w:rPr>
          <w:rFonts w:ascii="宋体" w:hAnsi="宋体" w:hint="eastAsia"/>
          <w:sz w:val="24"/>
        </w:rPr>
        <w:t>北京地区：支票/汇票/电汇/网银</w:t>
      </w:r>
    </w:p>
    <w:p w14:paraId="65971FF4" w14:textId="77777777" w:rsidR="00BA1DC5" w:rsidRDefault="00D40F4C">
      <w:pPr>
        <w:spacing w:before="120" w:line="360" w:lineRule="auto"/>
        <w:ind w:left="680" w:firstLine="218"/>
        <w:rPr>
          <w:rFonts w:ascii="宋体" w:hAnsi="宋体"/>
          <w:sz w:val="24"/>
        </w:rPr>
      </w:pPr>
      <w:r>
        <w:rPr>
          <w:rFonts w:ascii="宋体" w:hAnsi="宋体" w:hint="eastAsia"/>
          <w:sz w:val="24"/>
        </w:rPr>
        <w:t>外    埠：汇票/电汇/网银</w:t>
      </w:r>
    </w:p>
    <w:p w14:paraId="71B1D0B1" w14:textId="77777777" w:rsidR="00BA1DC5" w:rsidRDefault="00D40F4C">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w:t>
      </w:r>
    </w:p>
    <w:p w14:paraId="4DA01C92" w14:textId="77777777" w:rsidR="00BA1DC5" w:rsidRDefault="00D40F4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1274FA10"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CA9F64E" w14:textId="77777777" w:rsidR="00BA1DC5" w:rsidRDefault="00D40F4C">
      <w:pPr>
        <w:pStyle w:val="31"/>
        <w:spacing w:line="360" w:lineRule="auto"/>
        <w:ind w:left="899" w:hanging="899"/>
        <w:rPr>
          <w:b/>
          <w:sz w:val="24"/>
        </w:rPr>
      </w:pPr>
      <w:bookmarkStart w:id="42" w:name="_Toc520356157"/>
      <w:bookmarkStart w:id="43" w:name="_Toc83218231"/>
      <w:r>
        <w:rPr>
          <w:rFonts w:hint="eastAsia"/>
          <w:b/>
          <w:sz w:val="24"/>
        </w:rPr>
        <w:t>12.</w:t>
      </w:r>
      <w:r>
        <w:rPr>
          <w:rFonts w:hint="eastAsia"/>
          <w:b/>
          <w:sz w:val="24"/>
        </w:rPr>
        <w:tab/>
        <w:t>投标有效期</w:t>
      </w:r>
      <w:bookmarkEnd w:id="42"/>
      <w:bookmarkEnd w:id="43"/>
    </w:p>
    <w:p w14:paraId="0F5AD48C" w14:textId="77777777" w:rsidR="00BA1DC5" w:rsidRDefault="00D40F4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2A98B9E8" w14:textId="77777777" w:rsidR="00BA1DC5" w:rsidRDefault="00D40F4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4020B1DA" w14:textId="77777777" w:rsidR="00BA1DC5" w:rsidRDefault="00D40F4C">
      <w:pPr>
        <w:pStyle w:val="31"/>
        <w:spacing w:line="360" w:lineRule="auto"/>
        <w:ind w:left="899" w:hanging="899"/>
        <w:rPr>
          <w:b/>
          <w:sz w:val="24"/>
        </w:rPr>
      </w:pPr>
      <w:bookmarkStart w:id="44" w:name="_Toc520356158"/>
      <w:bookmarkStart w:id="45" w:name="_Toc83218232"/>
      <w:r>
        <w:rPr>
          <w:rFonts w:hint="eastAsia"/>
          <w:b/>
          <w:sz w:val="24"/>
        </w:rPr>
        <w:t>13.</w:t>
      </w:r>
      <w:r>
        <w:rPr>
          <w:rFonts w:hint="eastAsia"/>
          <w:b/>
          <w:sz w:val="24"/>
        </w:rPr>
        <w:tab/>
        <w:t>投标文件的签署</w:t>
      </w:r>
      <w:bookmarkEnd w:id="44"/>
      <w:r>
        <w:rPr>
          <w:rFonts w:hint="eastAsia"/>
          <w:b/>
          <w:sz w:val="24"/>
        </w:rPr>
        <w:t>及规定</w:t>
      </w:r>
      <w:bookmarkEnd w:id="45"/>
    </w:p>
    <w:p w14:paraId="4153D75B" w14:textId="77777777" w:rsidR="00BA1DC5" w:rsidRDefault="00D40F4C">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w:t>
      </w:r>
      <w:r>
        <w:rPr>
          <w:rFonts w:ascii="宋体" w:hAnsi="宋体" w:hint="eastAsia"/>
          <w:sz w:val="24"/>
        </w:rPr>
        <w:lastRenderedPageBreak/>
        <w:t>提供电子版投标文件1份（光盘或U盘），若电子版投标文件和书面投标文件不符，以书面投标文件为准。</w:t>
      </w:r>
    </w:p>
    <w:p w14:paraId="48798BC2" w14:textId="77777777" w:rsidR="00BA1DC5" w:rsidRDefault="00D40F4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79F3792D" w14:textId="77777777" w:rsidR="00BA1DC5" w:rsidRDefault="00D40F4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0C7C9C2D" w14:textId="77777777" w:rsidR="00BA1DC5" w:rsidRDefault="00D40F4C">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23802252" w14:textId="77777777" w:rsidR="00BA1DC5" w:rsidRDefault="00D40F4C">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投标文件因字迹潦草或表达不清所引起的后果由投标人负责。</w:t>
      </w:r>
    </w:p>
    <w:p w14:paraId="05B17192" w14:textId="77777777" w:rsidR="00BA1DC5" w:rsidRDefault="00D40F4C">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035E8FFC" w14:textId="77777777" w:rsidR="00BA1DC5" w:rsidRDefault="00BA1DC5">
      <w:pPr>
        <w:spacing w:before="120" w:line="360" w:lineRule="auto"/>
        <w:rPr>
          <w:rFonts w:ascii="宋体" w:hAnsi="宋体"/>
          <w:sz w:val="24"/>
        </w:rPr>
      </w:pPr>
    </w:p>
    <w:p w14:paraId="5DC674E3" w14:textId="77777777" w:rsidR="00BA1DC5" w:rsidRDefault="00D40F4C">
      <w:pPr>
        <w:pStyle w:val="20"/>
        <w:spacing w:line="360" w:lineRule="auto"/>
        <w:rPr>
          <w:rFonts w:ascii="宋体" w:eastAsia="宋体" w:hAnsi="宋体"/>
          <w:sz w:val="24"/>
          <w:szCs w:val="24"/>
        </w:rPr>
      </w:pPr>
      <w:bookmarkStart w:id="46" w:name="_Toc520356159"/>
      <w:bookmarkStart w:id="47" w:name="_Toc83218233"/>
      <w:r>
        <w:rPr>
          <w:rFonts w:ascii="宋体" w:eastAsia="宋体" w:hAnsi="宋体" w:hint="eastAsia"/>
          <w:sz w:val="24"/>
          <w:szCs w:val="24"/>
        </w:rPr>
        <w:t>四   投标文件的递交</w:t>
      </w:r>
      <w:bookmarkEnd w:id="46"/>
      <w:bookmarkEnd w:id="47"/>
    </w:p>
    <w:p w14:paraId="217F071A" w14:textId="77777777" w:rsidR="00BA1DC5" w:rsidRDefault="00D40F4C">
      <w:pPr>
        <w:pStyle w:val="31"/>
        <w:spacing w:line="360" w:lineRule="auto"/>
        <w:ind w:left="899" w:hanging="899"/>
        <w:rPr>
          <w:b/>
          <w:sz w:val="24"/>
        </w:rPr>
      </w:pPr>
      <w:bookmarkStart w:id="48" w:name="_Toc520356160"/>
      <w:bookmarkStart w:id="49" w:name="_Toc83218234"/>
      <w:r>
        <w:rPr>
          <w:rFonts w:hint="eastAsia"/>
          <w:b/>
          <w:sz w:val="24"/>
        </w:rPr>
        <w:t>14.</w:t>
      </w:r>
      <w:r>
        <w:rPr>
          <w:rFonts w:hint="eastAsia"/>
          <w:b/>
          <w:sz w:val="24"/>
        </w:rPr>
        <w:tab/>
        <w:t>投标文件的密封和标记</w:t>
      </w:r>
      <w:bookmarkEnd w:id="48"/>
      <w:bookmarkEnd w:id="49"/>
    </w:p>
    <w:p w14:paraId="214033BC"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r>
        <w:rPr>
          <w:rFonts w:ascii="宋体" w:hAnsi="宋体" w:hint="eastAsia"/>
          <w:b/>
          <w:sz w:val="24"/>
        </w:rPr>
        <w:t>合同原件单独密封，且在封装表面标明“合同原件”。</w:t>
      </w:r>
    </w:p>
    <w:p w14:paraId="370D6B1F"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8D3441A"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7BE869FD" w14:textId="77777777" w:rsidR="00BA1DC5" w:rsidRDefault="00D40F4C">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1E37193B" w14:textId="77777777" w:rsidR="00BA1DC5" w:rsidRDefault="00D40F4C">
      <w:pPr>
        <w:pStyle w:val="ad"/>
        <w:tabs>
          <w:tab w:val="left" w:pos="630"/>
          <w:tab w:val="left" w:pos="1365"/>
        </w:tabs>
        <w:spacing w:line="360" w:lineRule="auto"/>
        <w:ind w:left="660" w:firstLine="240"/>
        <w:rPr>
          <w:rFonts w:hAnsi="宋体"/>
          <w:sz w:val="24"/>
        </w:rPr>
      </w:pPr>
      <w:r>
        <w:rPr>
          <w:rFonts w:hAnsi="宋体" w:hint="eastAsia"/>
          <w:sz w:val="24"/>
        </w:rPr>
        <w:lastRenderedPageBreak/>
        <w:t>1）清楚标明递交至招标公告或投标邀请书中指明的地址。</w:t>
      </w:r>
    </w:p>
    <w:p w14:paraId="42CFABE6" w14:textId="77777777" w:rsidR="00BA1DC5" w:rsidRDefault="00D40F4C">
      <w:pPr>
        <w:pStyle w:val="ad"/>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34026AA0" w14:textId="77777777" w:rsidR="00BA1DC5" w:rsidRDefault="00D40F4C">
      <w:pPr>
        <w:pStyle w:val="ad"/>
        <w:tabs>
          <w:tab w:val="left" w:pos="1365"/>
        </w:tabs>
        <w:spacing w:line="360" w:lineRule="auto"/>
        <w:ind w:left="1259" w:hanging="360"/>
        <w:rPr>
          <w:rFonts w:hAnsi="宋体"/>
          <w:sz w:val="24"/>
        </w:rPr>
      </w:pPr>
      <w:r>
        <w:rPr>
          <w:rFonts w:hAnsi="宋体" w:hint="eastAsia"/>
          <w:sz w:val="24"/>
        </w:rPr>
        <w:t>3）在信封（箱）的封装处加盖投标人公章。</w:t>
      </w:r>
    </w:p>
    <w:p w14:paraId="5BC14E52" w14:textId="77777777" w:rsidR="00BA1DC5" w:rsidRDefault="00D40F4C">
      <w:pPr>
        <w:pStyle w:val="aa"/>
        <w:tabs>
          <w:tab w:val="clear" w:pos="567"/>
        </w:tabs>
        <w:spacing w:line="360" w:lineRule="auto"/>
        <w:ind w:left="900" w:hanging="900"/>
      </w:pPr>
      <w:r>
        <w:rPr>
          <w:rFonts w:hint="eastAsia"/>
        </w:rPr>
        <w:t>14.5</w:t>
      </w:r>
      <w:r>
        <w:rPr>
          <w:rFonts w:hint="eastAsia"/>
        </w:rPr>
        <w:tab/>
        <w:t>所有信封（箱）上还应写明投标人名称和地址，以便若其投标被宣布为“迟到”投标时，能原封退回。</w:t>
      </w:r>
    </w:p>
    <w:p w14:paraId="21E68399"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235335F6" w14:textId="77777777" w:rsidR="00BA1DC5" w:rsidRDefault="00D40F4C">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4A49ECBE" w14:textId="77777777" w:rsidR="00BA1DC5" w:rsidRDefault="00D40F4C">
      <w:pPr>
        <w:pStyle w:val="31"/>
        <w:spacing w:line="360" w:lineRule="auto"/>
        <w:ind w:left="899" w:hanging="899"/>
        <w:rPr>
          <w:b/>
          <w:sz w:val="24"/>
        </w:rPr>
      </w:pPr>
      <w:bookmarkStart w:id="50" w:name="_Toc520356161"/>
      <w:bookmarkStart w:id="51" w:name="_Toc83218235"/>
      <w:r>
        <w:rPr>
          <w:rFonts w:hint="eastAsia"/>
          <w:b/>
          <w:sz w:val="24"/>
        </w:rPr>
        <w:t>15.</w:t>
      </w:r>
      <w:r>
        <w:rPr>
          <w:rFonts w:hint="eastAsia"/>
          <w:b/>
          <w:sz w:val="24"/>
        </w:rPr>
        <w:tab/>
        <w:t>投标截止期</w:t>
      </w:r>
      <w:bookmarkEnd w:id="50"/>
      <w:bookmarkEnd w:id="51"/>
    </w:p>
    <w:p w14:paraId="110C0EB7" w14:textId="77777777" w:rsidR="00BA1DC5" w:rsidRDefault="00D40F4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69D4638" w14:textId="77777777" w:rsidR="00BA1DC5" w:rsidRDefault="00D40F4C">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A9B8D9D" w14:textId="77777777" w:rsidR="00BA1DC5" w:rsidRDefault="00D40F4C">
      <w:pPr>
        <w:pStyle w:val="31"/>
        <w:spacing w:line="360" w:lineRule="auto"/>
        <w:ind w:left="899" w:hanging="899"/>
        <w:rPr>
          <w:b/>
          <w:sz w:val="24"/>
        </w:rPr>
      </w:pPr>
      <w:bookmarkStart w:id="52" w:name="_Toc520356162"/>
      <w:bookmarkStart w:id="53" w:name="_Toc83218236"/>
      <w:r>
        <w:rPr>
          <w:rFonts w:hint="eastAsia"/>
          <w:b/>
          <w:sz w:val="24"/>
        </w:rPr>
        <w:t>16.</w:t>
      </w:r>
      <w:r>
        <w:rPr>
          <w:rFonts w:hint="eastAsia"/>
          <w:b/>
          <w:sz w:val="24"/>
        </w:rPr>
        <w:tab/>
      </w:r>
      <w:bookmarkEnd w:id="52"/>
      <w:r>
        <w:rPr>
          <w:rFonts w:hint="eastAsia"/>
          <w:b/>
          <w:sz w:val="24"/>
        </w:rPr>
        <w:t>投标文件的修改、补充与撤回</w:t>
      </w:r>
      <w:bookmarkEnd w:id="53"/>
    </w:p>
    <w:p w14:paraId="2C948D83" w14:textId="77777777" w:rsidR="00BA1DC5" w:rsidRDefault="00D40F4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A05AD62" w14:textId="77777777" w:rsidR="00BA1DC5" w:rsidRDefault="00D40F4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26D97DCB" w14:textId="77777777" w:rsidR="00BA1DC5" w:rsidRDefault="00D40F4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w:t>
      </w:r>
      <w:r>
        <w:rPr>
          <w:rFonts w:ascii="宋体" w:hAnsi="宋体" w:hint="eastAsia"/>
          <w:sz w:val="24"/>
        </w:rPr>
        <w:lastRenderedPageBreak/>
        <w:t>会要求的澄清除外）。</w:t>
      </w:r>
    </w:p>
    <w:p w14:paraId="00BB8B86" w14:textId="77777777" w:rsidR="00BA1DC5" w:rsidRDefault="00D40F4C">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35E43EB1" w14:textId="77777777" w:rsidR="00BA1DC5" w:rsidRDefault="00BA1DC5">
      <w:pPr>
        <w:spacing w:before="120" w:line="360" w:lineRule="auto"/>
        <w:ind w:left="900" w:hanging="900"/>
        <w:rPr>
          <w:rFonts w:ascii="宋体" w:hAnsi="宋体"/>
          <w:sz w:val="24"/>
        </w:rPr>
      </w:pPr>
    </w:p>
    <w:p w14:paraId="1045C9D2" w14:textId="77777777" w:rsidR="00BA1DC5" w:rsidRDefault="00D40F4C">
      <w:pPr>
        <w:pStyle w:val="20"/>
        <w:spacing w:line="360" w:lineRule="auto"/>
        <w:rPr>
          <w:rFonts w:ascii="宋体" w:eastAsia="宋体" w:hAnsi="宋体"/>
          <w:sz w:val="24"/>
          <w:szCs w:val="24"/>
        </w:rPr>
      </w:pPr>
      <w:bookmarkStart w:id="54" w:name="_Toc520356163"/>
      <w:bookmarkStart w:id="55" w:name="_Toc83218237"/>
      <w:r>
        <w:rPr>
          <w:rFonts w:ascii="宋体" w:eastAsia="宋体" w:hAnsi="宋体" w:hint="eastAsia"/>
          <w:sz w:val="24"/>
          <w:szCs w:val="24"/>
        </w:rPr>
        <w:t>五   开标及评标</w:t>
      </w:r>
      <w:bookmarkEnd w:id="54"/>
      <w:bookmarkEnd w:id="55"/>
    </w:p>
    <w:p w14:paraId="605C4119" w14:textId="77777777" w:rsidR="00BA1DC5" w:rsidRDefault="00D40F4C">
      <w:pPr>
        <w:pStyle w:val="31"/>
        <w:spacing w:line="360" w:lineRule="auto"/>
        <w:ind w:left="899" w:hanging="899"/>
        <w:rPr>
          <w:b/>
          <w:sz w:val="24"/>
        </w:rPr>
      </w:pPr>
      <w:bookmarkStart w:id="56" w:name="_Toc520356164"/>
      <w:bookmarkStart w:id="57" w:name="_Toc83218238"/>
      <w:r>
        <w:rPr>
          <w:rFonts w:hint="eastAsia"/>
          <w:b/>
          <w:sz w:val="24"/>
        </w:rPr>
        <w:t>17.</w:t>
      </w:r>
      <w:r>
        <w:rPr>
          <w:rFonts w:hint="eastAsia"/>
          <w:b/>
          <w:sz w:val="24"/>
        </w:rPr>
        <w:tab/>
        <w:t>开标</w:t>
      </w:r>
      <w:bookmarkEnd w:id="56"/>
      <w:bookmarkEnd w:id="57"/>
    </w:p>
    <w:p w14:paraId="4E3A44AE" w14:textId="77777777" w:rsidR="00BA1DC5" w:rsidRDefault="00D40F4C">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C69B6EE" w14:textId="77777777" w:rsidR="00BA1DC5" w:rsidRDefault="00D40F4C">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6E9B9BA1" w14:textId="77777777" w:rsidR="00BA1DC5" w:rsidRDefault="00D40F4C">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62AE6127" w14:textId="77777777" w:rsidR="00BA1DC5" w:rsidRDefault="00D40F4C">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56D20423" w14:textId="77777777" w:rsidR="00BA1DC5" w:rsidRDefault="00D40F4C">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1F58CEE" w14:textId="77777777" w:rsidR="00BA1DC5" w:rsidRDefault="00D40F4C">
      <w:pPr>
        <w:pStyle w:val="31"/>
        <w:spacing w:line="360" w:lineRule="auto"/>
        <w:ind w:left="899" w:hanging="899"/>
        <w:rPr>
          <w:b/>
          <w:sz w:val="24"/>
        </w:rPr>
      </w:pPr>
      <w:bookmarkStart w:id="59" w:name="_Toc83218239"/>
      <w:r>
        <w:rPr>
          <w:rFonts w:hint="eastAsia"/>
          <w:b/>
          <w:sz w:val="24"/>
        </w:rPr>
        <w:lastRenderedPageBreak/>
        <w:t>18.</w:t>
      </w:r>
      <w:r>
        <w:rPr>
          <w:rFonts w:hint="eastAsia"/>
          <w:b/>
          <w:sz w:val="24"/>
        </w:rPr>
        <w:tab/>
      </w:r>
      <w:bookmarkEnd w:id="58"/>
      <w:r>
        <w:rPr>
          <w:rFonts w:hint="eastAsia"/>
          <w:b/>
          <w:sz w:val="24"/>
        </w:rPr>
        <w:t>组建评标委员会</w:t>
      </w:r>
      <w:bookmarkEnd w:id="59"/>
    </w:p>
    <w:p w14:paraId="542C549C" w14:textId="77777777" w:rsidR="00BA1DC5" w:rsidRDefault="00D40F4C">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43B6CFD2" w14:textId="77777777" w:rsidR="00BA1DC5" w:rsidRDefault="00D40F4C">
      <w:pPr>
        <w:pStyle w:val="31"/>
        <w:spacing w:line="360" w:lineRule="auto"/>
        <w:ind w:left="899" w:hanging="899"/>
        <w:rPr>
          <w:b/>
          <w:sz w:val="24"/>
        </w:rPr>
      </w:pPr>
      <w:bookmarkStart w:id="61" w:name="_Toc83218240"/>
      <w:r>
        <w:rPr>
          <w:rFonts w:hint="eastAsia"/>
          <w:b/>
          <w:sz w:val="24"/>
        </w:rPr>
        <w:t>19.</w:t>
      </w:r>
      <w:r>
        <w:rPr>
          <w:rFonts w:hint="eastAsia"/>
          <w:b/>
          <w:sz w:val="24"/>
        </w:rPr>
        <w:tab/>
        <w:t>投标文件的初审</w:t>
      </w:r>
      <w:bookmarkEnd w:id="60"/>
      <w:r>
        <w:rPr>
          <w:rFonts w:hint="eastAsia"/>
          <w:b/>
          <w:sz w:val="24"/>
        </w:rPr>
        <w:t>与澄清</w:t>
      </w:r>
      <w:bookmarkEnd w:id="61"/>
    </w:p>
    <w:p w14:paraId="574F7B63" w14:textId="77777777" w:rsidR="00BA1DC5" w:rsidRDefault="00D40F4C">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1F3D657A" w14:textId="77777777" w:rsidR="00BA1DC5" w:rsidRDefault="00D40F4C">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116AAB00" w14:textId="77777777" w:rsidR="00BA1DC5" w:rsidRDefault="00D40F4C">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42EE2E3" w14:textId="77777777" w:rsidR="00BA1DC5" w:rsidRDefault="00D40F4C">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55C2E7AB" w14:textId="77777777" w:rsidR="00BA1DC5" w:rsidRDefault="00D40F4C">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13E76B8" w14:textId="77777777" w:rsidR="00BA1DC5" w:rsidRDefault="00D40F4C">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445D4464" w14:textId="77777777" w:rsidR="00BA1DC5" w:rsidRDefault="00D40F4C">
      <w:pPr>
        <w:spacing w:line="360" w:lineRule="auto"/>
        <w:ind w:left="960" w:hangingChars="400" w:hanging="960"/>
        <w:rPr>
          <w:rFonts w:ascii="宋体" w:hAnsi="宋体"/>
          <w:sz w:val="24"/>
        </w:rPr>
      </w:pPr>
      <w:r>
        <w:rPr>
          <w:rFonts w:ascii="宋体" w:hAnsi="宋体" w:hint="eastAsia"/>
          <w:sz w:val="24"/>
        </w:rPr>
        <w:t>19.2.3  算术错误将按以下方法更正：</w:t>
      </w:r>
    </w:p>
    <w:p w14:paraId="4915781C" w14:textId="77777777" w:rsidR="00BA1DC5" w:rsidRDefault="00D40F4C">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57ADA476" w14:textId="77777777" w:rsidR="00BA1DC5" w:rsidRDefault="00D40F4C">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3B8B17FC" w14:textId="77777777" w:rsidR="00BA1DC5" w:rsidRDefault="00D40F4C">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62240592" w14:textId="77777777" w:rsidR="00BA1DC5" w:rsidRDefault="00D40F4C">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1AF6A8E1" w14:textId="77777777" w:rsidR="00BA1DC5" w:rsidRDefault="00D40F4C">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03B9765D" w14:textId="77777777" w:rsidR="00BA1DC5" w:rsidRDefault="00D40F4C">
      <w:pPr>
        <w:spacing w:line="360" w:lineRule="auto"/>
        <w:ind w:left="960" w:hangingChars="400" w:hanging="960"/>
        <w:rPr>
          <w:rFonts w:ascii="宋体" w:hAnsi="宋体"/>
          <w:sz w:val="24"/>
        </w:rPr>
      </w:pPr>
      <w:r>
        <w:rPr>
          <w:rFonts w:ascii="宋体" w:hAnsi="宋体" w:hint="eastAsia"/>
          <w:sz w:val="24"/>
        </w:rPr>
        <w:lastRenderedPageBreak/>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CFE9138" w14:textId="77777777" w:rsidR="00BA1DC5" w:rsidRDefault="00D40F4C">
      <w:pPr>
        <w:pStyle w:val="31"/>
        <w:spacing w:line="360" w:lineRule="auto"/>
        <w:ind w:left="899" w:hanging="899"/>
        <w:rPr>
          <w:b/>
          <w:sz w:val="24"/>
        </w:rPr>
      </w:pPr>
      <w:bookmarkStart w:id="64" w:name="_Toc83218241"/>
      <w:r>
        <w:rPr>
          <w:rFonts w:hint="eastAsia"/>
          <w:b/>
          <w:sz w:val="24"/>
        </w:rPr>
        <w:t xml:space="preserve">20. </w:t>
      </w:r>
      <w:r>
        <w:rPr>
          <w:rFonts w:hint="eastAsia"/>
          <w:b/>
          <w:sz w:val="24"/>
        </w:rPr>
        <w:tab/>
        <w:t>投标偏离与非实质性响应</w:t>
      </w:r>
      <w:bookmarkEnd w:id="64"/>
    </w:p>
    <w:p w14:paraId="4D15FD77" w14:textId="77777777" w:rsidR="00BA1DC5" w:rsidRDefault="00D40F4C">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5FA99C44" w14:textId="77777777" w:rsidR="00BA1DC5" w:rsidRDefault="00D40F4C">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了实质性响应只根据投标文件本身的内容，而不寻求外部的证据（购买招标文件信息查询、信用查询或招标文件规定的其它内容除外）。</w:t>
      </w:r>
    </w:p>
    <w:p w14:paraId="08DCB4F9" w14:textId="77777777" w:rsidR="00BA1DC5" w:rsidRDefault="00D40F4C">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161766E3"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1AD2CF4F"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（2）未按照招标文件第四章附件1至附件7的规定要求签署、盖章的；</w:t>
      </w:r>
    </w:p>
    <w:p w14:paraId="2467D00F" w14:textId="77777777" w:rsidR="00BA1DC5" w:rsidRDefault="00D40F4C">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3DA5986E"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（4）投标报价超过招标文件中规定的预算金额或者最高限价的；</w:t>
      </w:r>
    </w:p>
    <w:p w14:paraId="14D58AA8"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5F350893"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（6）投标人串通投标的；</w:t>
      </w:r>
    </w:p>
    <w:p w14:paraId="1096DC6D"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06930017"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50773890" w14:textId="77777777" w:rsidR="00BA1DC5" w:rsidRDefault="00D40F4C">
      <w:pPr>
        <w:spacing w:line="360" w:lineRule="auto"/>
        <w:ind w:left="898" w:hanging="898"/>
        <w:rPr>
          <w:rFonts w:ascii="宋体" w:hAnsi="宋体"/>
          <w:sz w:val="24"/>
        </w:rPr>
      </w:pPr>
      <w:r>
        <w:rPr>
          <w:rFonts w:ascii="宋体" w:hAnsi="宋体" w:hint="eastAsia"/>
          <w:sz w:val="24"/>
        </w:rPr>
        <w:lastRenderedPageBreak/>
        <w:t>20.4</w:t>
      </w:r>
      <w:r>
        <w:rPr>
          <w:rFonts w:ascii="宋体" w:hAnsi="宋体" w:hint="eastAsia"/>
          <w:sz w:val="24"/>
        </w:rPr>
        <w:tab/>
      </w:r>
      <w:r>
        <w:rPr>
          <w:rFonts w:ascii="宋体" w:hAnsi="宋体" w:hint="eastAsia"/>
          <w:sz w:val="24"/>
        </w:rPr>
        <w:tab/>
        <w:t>有下列情形之一的，视为投标人串通投标：</w:t>
      </w:r>
    </w:p>
    <w:p w14:paraId="08C1CDB9" w14:textId="77777777" w:rsidR="00BA1DC5" w:rsidRDefault="00D40F4C">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0DFDEAC8" w14:textId="77777777" w:rsidR="00BA1DC5" w:rsidRDefault="00D40F4C">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6124B373" w14:textId="77777777" w:rsidR="00BA1DC5" w:rsidRDefault="00D40F4C">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580536D7" w14:textId="77777777" w:rsidR="00BA1DC5" w:rsidRDefault="00D40F4C">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5B15BDCE" w14:textId="77777777" w:rsidR="00BA1DC5" w:rsidRDefault="00D40F4C">
      <w:pPr>
        <w:spacing w:line="360" w:lineRule="auto"/>
        <w:ind w:firstLineChars="354" w:firstLine="850"/>
        <w:rPr>
          <w:rFonts w:ascii="宋体" w:hAnsi="宋体"/>
          <w:sz w:val="24"/>
        </w:rPr>
      </w:pPr>
      <w:r>
        <w:rPr>
          <w:rFonts w:ascii="宋体" w:hAnsi="宋体" w:hint="eastAsia"/>
          <w:sz w:val="24"/>
        </w:rPr>
        <w:t>（5）不同投标人的投标文件相互混装；</w:t>
      </w:r>
    </w:p>
    <w:p w14:paraId="6C1F70A9" w14:textId="77777777" w:rsidR="00BA1DC5" w:rsidRDefault="00D40F4C">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0D31E1A8" w14:textId="77777777" w:rsidR="00BA1DC5" w:rsidRDefault="00D40F4C">
      <w:pPr>
        <w:pStyle w:val="31"/>
        <w:spacing w:line="360" w:lineRule="auto"/>
        <w:ind w:left="899" w:hanging="899"/>
        <w:rPr>
          <w:b/>
          <w:sz w:val="24"/>
        </w:rPr>
      </w:pPr>
      <w:bookmarkStart w:id="65" w:name="_Toc83218242"/>
      <w:r>
        <w:rPr>
          <w:rFonts w:hint="eastAsia"/>
          <w:b/>
          <w:sz w:val="24"/>
        </w:rPr>
        <w:t>21.</w:t>
      </w:r>
      <w:r>
        <w:rPr>
          <w:rFonts w:hint="eastAsia"/>
          <w:b/>
          <w:sz w:val="24"/>
        </w:rPr>
        <w:tab/>
      </w:r>
      <w:bookmarkEnd w:id="63"/>
      <w:r>
        <w:rPr>
          <w:rFonts w:hint="eastAsia"/>
          <w:b/>
          <w:sz w:val="24"/>
        </w:rPr>
        <w:t>比较与评价</w:t>
      </w:r>
      <w:bookmarkEnd w:id="65"/>
    </w:p>
    <w:p w14:paraId="4DAAB0FD" w14:textId="77777777" w:rsidR="00BA1DC5" w:rsidRDefault="00D40F4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2854B447" w14:textId="77777777" w:rsidR="00BA1DC5" w:rsidRDefault="00D40F4C">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5494BD84"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693753DB" w14:textId="77777777" w:rsidR="00BA1DC5" w:rsidRDefault="00D40F4C">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项目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0A98EFC6" w14:textId="77777777" w:rsidR="00BA1DC5" w:rsidRDefault="00D40F4C">
      <w:pPr>
        <w:spacing w:before="120" w:line="360" w:lineRule="auto"/>
        <w:ind w:leftChars="400" w:left="840"/>
        <w:rPr>
          <w:rFonts w:ascii="宋体" w:hAnsi="宋体"/>
          <w:sz w:val="24"/>
        </w:rPr>
      </w:pPr>
      <w:r>
        <w:rPr>
          <w:rFonts w:ascii="宋体" w:hAnsi="宋体" w:hint="eastAsia"/>
          <w:sz w:val="24"/>
        </w:rPr>
        <w:t>（2）非单一产品采购项目，多家投标人提供的核心产品品牌相同的，根据上述规定处理。</w:t>
      </w:r>
    </w:p>
    <w:p w14:paraId="28333208" w14:textId="77777777" w:rsidR="00BA1DC5" w:rsidRDefault="00D40F4C">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w:t>
      </w:r>
      <w:r>
        <w:rPr>
          <w:rFonts w:hAnsi="宋体" w:hint="eastAsia"/>
          <w:color w:val="000000" w:themeColor="text1"/>
          <w:sz w:val="24"/>
        </w:rPr>
        <w:t>（每个评委分别对每个合格投标人进行独立打分，所有评委对同一投标人打分的算术平均值为该投标人的最终得分。所有打分保留小数点后两位，第三位四舍五入）</w:t>
      </w:r>
      <w:r>
        <w:rPr>
          <w:rFonts w:hAnsi="宋体" w:hint="eastAsia"/>
          <w:sz w:val="24"/>
        </w:rPr>
        <w:t>。</w:t>
      </w:r>
      <w:r>
        <w:rPr>
          <w:rFonts w:ascii="宋体" w:hAnsi="宋体" w:hint="eastAsia"/>
          <w:sz w:val="24"/>
        </w:rPr>
        <w:t>具体评分因素权重见第九章。</w:t>
      </w:r>
    </w:p>
    <w:p w14:paraId="4F133219" w14:textId="77777777" w:rsidR="00BA1DC5" w:rsidRDefault="00D40F4C">
      <w:pPr>
        <w:pStyle w:val="31"/>
        <w:spacing w:line="360" w:lineRule="auto"/>
        <w:ind w:left="899" w:hanging="899"/>
        <w:rPr>
          <w:b/>
          <w:sz w:val="24"/>
        </w:rPr>
      </w:pPr>
      <w:bookmarkStart w:id="67" w:name="_Toc83218243"/>
      <w:r>
        <w:rPr>
          <w:rFonts w:hint="eastAsia"/>
          <w:b/>
          <w:sz w:val="24"/>
        </w:rPr>
        <w:lastRenderedPageBreak/>
        <w:t>22.</w:t>
      </w:r>
      <w:bookmarkEnd w:id="66"/>
      <w:r>
        <w:rPr>
          <w:rFonts w:hint="eastAsia"/>
          <w:b/>
          <w:sz w:val="24"/>
        </w:rPr>
        <w:tab/>
        <w:t>评标过程及保密原则</w:t>
      </w:r>
      <w:bookmarkEnd w:id="67"/>
    </w:p>
    <w:p w14:paraId="2E75D714" w14:textId="77777777" w:rsidR="00BA1DC5" w:rsidRDefault="00D40F4C">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79C8E69D" w14:textId="77777777" w:rsidR="00BA1DC5" w:rsidRDefault="00D40F4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68" w:name="_Toc520356169"/>
    </w:p>
    <w:p w14:paraId="2B4418C3" w14:textId="77777777" w:rsidR="00BA1DC5" w:rsidRDefault="00BA1DC5">
      <w:pPr>
        <w:spacing w:before="120" w:line="360" w:lineRule="auto"/>
        <w:ind w:left="900" w:hanging="900"/>
        <w:rPr>
          <w:rFonts w:ascii="宋体" w:hAnsi="宋体"/>
          <w:sz w:val="24"/>
        </w:rPr>
      </w:pPr>
    </w:p>
    <w:p w14:paraId="6E76B0E7" w14:textId="77777777" w:rsidR="00BA1DC5" w:rsidRDefault="00D40F4C">
      <w:pPr>
        <w:pStyle w:val="20"/>
        <w:spacing w:line="360" w:lineRule="auto"/>
        <w:rPr>
          <w:rFonts w:ascii="宋体" w:eastAsia="宋体" w:hAnsi="宋体"/>
          <w:sz w:val="28"/>
          <w:szCs w:val="28"/>
        </w:rPr>
      </w:pPr>
      <w:bookmarkStart w:id="69" w:name="_Toc83218244"/>
      <w:r>
        <w:rPr>
          <w:rFonts w:ascii="宋体" w:eastAsia="宋体" w:hAnsi="宋体" w:hint="eastAsia"/>
          <w:sz w:val="28"/>
          <w:szCs w:val="28"/>
        </w:rPr>
        <w:t xml:space="preserve">六   </w:t>
      </w:r>
      <w:bookmarkEnd w:id="68"/>
      <w:r>
        <w:rPr>
          <w:rFonts w:ascii="宋体" w:eastAsia="宋体" w:hAnsi="宋体" w:hint="eastAsia"/>
          <w:sz w:val="28"/>
          <w:szCs w:val="28"/>
        </w:rPr>
        <w:t>确定中标</w:t>
      </w:r>
      <w:bookmarkEnd w:id="69"/>
    </w:p>
    <w:p w14:paraId="5A6D735F" w14:textId="77777777" w:rsidR="00BA1DC5" w:rsidRDefault="00D40F4C">
      <w:pPr>
        <w:pStyle w:val="31"/>
        <w:spacing w:line="360" w:lineRule="auto"/>
        <w:ind w:left="899" w:hanging="899"/>
        <w:rPr>
          <w:b/>
          <w:sz w:val="24"/>
        </w:rPr>
      </w:pPr>
      <w:bookmarkStart w:id="70" w:name="_Ref467307010"/>
      <w:bookmarkStart w:id="71" w:name="_Toc520356170"/>
      <w:bookmarkStart w:id="72" w:name="_Toc83218245"/>
      <w:r>
        <w:rPr>
          <w:rFonts w:hint="eastAsia"/>
          <w:b/>
          <w:sz w:val="24"/>
        </w:rPr>
        <w:t>23.</w:t>
      </w:r>
      <w:r>
        <w:rPr>
          <w:rFonts w:hint="eastAsia"/>
          <w:b/>
          <w:sz w:val="24"/>
        </w:rPr>
        <w:tab/>
        <w:t>中标候选人的确定原则及标准</w:t>
      </w:r>
      <w:bookmarkEnd w:id="70"/>
      <w:bookmarkEnd w:id="71"/>
      <w:bookmarkEnd w:id="72"/>
    </w:p>
    <w:p w14:paraId="33EFDB41" w14:textId="77777777" w:rsidR="00BA1DC5" w:rsidRDefault="00D40F4C">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投标报价由低到高顺序排列；得分且投标报价相同的并列。按照评委会推荐的评标排序依次作为中标候选人。</w:t>
      </w:r>
    </w:p>
    <w:p w14:paraId="13BB1AFE" w14:textId="77777777" w:rsidR="00BA1DC5" w:rsidRDefault="00D40F4C">
      <w:pPr>
        <w:pStyle w:val="31"/>
        <w:spacing w:line="360" w:lineRule="auto"/>
        <w:ind w:left="899" w:hanging="899"/>
        <w:rPr>
          <w:b/>
          <w:sz w:val="24"/>
        </w:rPr>
      </w:pPr>
      <w:bookmarkStart w:id="73" w:name="_Toc520356171"/>
      <w:bookmarkStart w:id="74" w:name="_Toc83218246"/>
      <w:r>
        <w:rPr>
          <w:rFonts w:hint="eastAsia"/>
          <w:b/>
          <w:sz w:val="24"/>
        </w:rPr>
        <w:t>24</w:t>
      </w:r>
      <w:bookmarkEnd w:id="73"/>
      <w:r>
        <w:rPr>
          <w:rFonts w:hint="eastAsia"/>
          <w:b/>
          <w:sz w:val="24"/>
        </w:rPr>
        <w:t>.</w:t>
      </w:r>
      <w:r>
        <w:rPr>
          <w:rFonts w:hint="eastAsia"/>
          <w:b/>
          <w:sz w:val="24"/>
        </w:rPr>
        <w:tab/>
        <w:t>确定中标人</w:t>
      </w:r>
      <w:bookmarkEnd w:id="74"/>
    </w:p>
    <w:p w14:paraId="0C07359A" w14:textId="77777777" w:rsidR="00BA1DC5" w:rsidRDefault="00D40F4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p>
    <w:p w14:paraId="0BA018AF" w14:textId="77777777" w:rsidR="00BA1DC5" w:rsidRDefault="00D40F4C">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17DFACD8" w14:textId="77777777" w:rsidR="00BA1DC5" w:rsidRDefault="00D40F4C">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w:t>
      </w:r>
      <w:r>
        <w:rPr>
          <w:rFonts w:ascii="宋体" w:hAnsi="宋体" w:hint="eastAsia"/>
          <w:sz w:val="24"/>
        </w:rPr>
        <w:lastRenderedPageBreak/>
        <w:t>采购人将保留追究投标人法律责任的权利。</w:t>
      </w:r>
    </w:p>
    <w:p w14:paraId="7AF6A7F1" w14:textId="77777777" w:rsidR="00BA1DC5" w:rsidRDefault="00D40F4C">
      <w:pPr>
        <w:pStyle w:val="31"/>
        <w:tabs>
          <w:tab w:val="left" w:pos="900"/>
        </w:tabs>
        <w:spacing w:line="360" w:lineRule="auto"/>
        <w:ind w:left="-899" w:firstLine="898"/>
        <w:rPr>
          <w:b/>
          <w:sz w:val="24"/>
        </w:rPr>
      </w:pPr>
      <w:bookmarkStart w:id="75" w:name="_Ref467306874"/>
      <w:bookmarkStart w:id="76" w:name="_Toc520356173"/>
      <w:bookmarkStart w:id="77" w:name="_Toc83218247"/>
      <w:r>
        <w:rPr>
          <w:rFonts w:hint="eastAsia"/>
          <w:b/>
          <w:sz w:val="24"/>
        </w:rPr>
        <w:t>25.</w:t>
      </w:r>
      <w:r>
        <w:rPr>
          <w:rFonts w:hint="eastAsia"/>
          <w:b/>
          <w:sz w:val="24"/>
        </w:rPr>
        <w:tab/>
        <w:t>接受和拒绝</w:t>
      </w:r>
      <w:proofErr w:type="gramStart"/>
      <w:r>
        <w:rPr>
          <w:rFonts w:hint="eastAsia"/>
          <w:b/>
          <w:sz w:val="24"/>
        </w:rPr>
        <w:t>任何或</w:t>
      </w:r>
      <w:proofErr w:type="gramEnd"/>
      <w:r>
        <w:rPr>
          <w:rFonts w:hint="eastAsia"/>
          <w:b/>
          <w:sz w:val="24"/>
        </w:rPr>
        <w:t>所有投标的权利</w:t>
      </w:r>
      <w:bookmarkEnd w:id="75"/>
      <w:bookmarkEnd w:id="76"/>
      <w:bookmarkEnd w:id="77"/>
    </w:p>
    <w:p w14:paraId="6395C1B5" w14:textId="77777777" w:rsidR="00BA1DC5" w:rsidRDefault="00D40F4C">
      <w:pPr>
        <w:spacing w:before="120" w:line="360" w:lineRule="auto"/>
        <w:ind w:left="900" w:hanging="900"/>
        <w:rPr>
          <w:rFonts w:ascii="宋体" w:hAnsi="宋体"/>
          <w:sz w:val="24"/>
        </w:rPr>
      </w:pPr>
      <w:bookmarkStart w:id="78" w:name="_Toc520356174"/>
      <w:r>
        <w:rPr>
          <w:rFonts w:ascii="宋体" w:hAnsi="宋体" w:hint="eastAsia"/>
          <w:sz w:val="24"/>
        </w:rPr>
        <w:t>25.</w:t>
      </w:r>
      <w:r>
        <w:rPr>
          <w:rFonts w:ascii="宋体" w:hAnsi="宋体"/>
          <w:sz w:val="24"/>
        </w:rPr>
        <w:t>1</w:t>
      </w:r>
      <w:r>
        <w:rPr>
          <w:rFonts w:ascii="宋体" w:hAnsi="宋体" w:hint="eastAsia"/>
          <w:sz w:val="24"/>
        </w:rPr>
        <w:tab/>
        <w:t>在招标采购过程中出现下列情形之一的，应予废标：</w:t>
      </w:r>
    </w:p>
    <w:p w14:paraId="03353205" w14:textId="77777777" w:rsidR="00BA1DC5" w:rsidRDefault="00D40F4C">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2ACCA78F"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0844E635"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56402DC9"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77294A23" w14:textId="77777777" w:rsidR="00BA1DC5" w:rsidRDefault="00D40F4C">
      <w:pPr>
        <w:pStyle w:val="31"/>
        <w:tabs>
          <w:tab w:val="left" w:pos="900"/>
        </w:tabs>
        <w:spacing w:line="360" w:lineRule="auto"/>
        <w:ind w:left="-899" w:firstLine="898"/>
        <w:rPr>
          <w:b/>
          <w:sz w:val="24"/>
        </w:rPr>
      </w:pPr>
      <w:bookmarkStart w:id="79" w:name="_Toc83218248"/>
      <w:r>
        <w:rPr>
          <w:rFonts w:hint="eastAsia"/>
          <w:b/>
          <w:sz w:val="24"/>
        </w:rPr>
        <w:t>26.</w:t>
      </w:r>
      <w:r>
        <w:rPr>
          <w:rFonts w:hint="eastAsia"/>
          <w:b/>
          <w:sz w:val="24"/>
        </w:rPr>
        <w:tab/>
        <w:t>中标通知书</w:t>
      </w:r>
      <w:bookmarkEnd w:id="78"/>
      <w:bookmarkEnd w:id="79"/>
    </w:p>
    <w:p w14:paraId="060E23EB" w14:textId="77777777" w:rsidR="00BA1DC5" w:rsidRDefault="00D40F4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6784A3F1"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66924FE1"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160F6A32" w14:textId="77777777" w:rsidR="00BA1DC5" w:rsidRDefault="00D40F4C">
      <w:pPr>
        <w:pStyle w:val="31"/>
        <w:spacing w:line="360" w:lineRule="auto"/>
        <w:ind w:left="899" w:hanging="899"/>
        <w:rPr>
          <w:b/>
          <w:sz w:val="24"/>
        </w:rPr>
      </w:pPr>
      <w:bookmarkStart w:id="80" w:name="_Ref467306377"/>
      <w:bookmarkStart w:id="81" w:name="_Ref467307062"/>
      <w:bookmarkStart w:id="82" w:name="_Ref467306978"/>
      <w:bookmarkStart w:id="83" w:name="_Toc520356175"/>
      <w:bookmarkStart w:id="84" w:name="_Ref467307204"/>
      <w:bookmarkStart w:id="85" w:name="_Toc83218249"/>
      <w:r>
        <w:rPr>
          <w:rFonts w:hint="eastAsia"/>
          <w:b/>
          <w:sz w:val="24"/>
        </w:rPr>
        <w:t>27.</w:t>
      </w:r>
      <w:r>
        <w:rPr>
          <w:rFonts w:hint="eastAsia"/>
          <w:b/>
          <w:sz w:val="24"/>
        </w:rPr>
        <w:tab/>
        <w:t>签订合同</w:t>
      </w:r>
      <w:bookmarkEnd w:id="80"/>
      <w:bookmarkEnd w:id="81"/>
      <w:bookmarkEnd w:id="82"/>
      <w:bookmarkEnd w:id="83"/>
      <w:bookmarkEnd w:id="84"/>
      <w:bookmarkEnd w:id="85"/>
    </w:p>
    <w:p w14:paraId="6869B284" w14:textId="77777777" w:rsidR="00BA1DC5" w:rsidRDefault="00D40F4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9F24E31" w14:textId="77777777" w:rsidR="00BA1DC5" w:rsidRDefault="00D40F4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Toc520356176"/>
      <w:bookmarkStart w:id="88" w:name="_Ref467307090"/>
      <w:r>
        <w:rPr>
          <w:rFonts w:ascii="宋体" w:hAnsi="宋体" w:hint="eastAsia"/>
          <w:sz w:val="24"/>
        </w:rPr>
        <w:t>招标文件、中标人的投标文件及其澄清文件等，均为签订合同的依据。</w:t>
      </w:r>
    </w:p>
    <w:p w14:paraId="1FAE7848" w14:textId="77777777" w:rsidR="00BA1DC5" w:rsidRDefault="00D40F4C">
      <w:pPr>
        <w:pStyle w:val="31"/>
        <w:spacing w:line="360" w:lineRule="auto"/>
        <w:ind w:left="899" w:hanging="899"/>
        <w:rPr>
          <w:b/>
          <w:sz w:val="24"/>
        </w:rPr>
      </w:pPr>
      <w:bookmarkStart w:id="89" w:name="_Toc83218250"/>
      <w:r>
        <w:rPr>
          <w:rFonts w:hint="eastAsia"/>
          <w:b/>
          <w:sz w:val="24"/>
        </w:rPr>
        <w:t>28.</w:t>
      </w:r>
      <w:r>
        <w:rPr>
          <w:rFonts w:hint="eastAsia"/>
          <w:b/>
          <w:sz w:val="24"/>
        </w:rPr>
        <w:tab/>
        <w:t>履约保证金</w:t>
      </w:r>
      <w:bookmarkEnd w:id="86"/>
      <w:bookmarkEnd w:id="87"/>
      <w:bookmarkEnd w:id="88"/>
      <w:bookmarkEnd w:id="89"/>
    </w:p>
    <w:p w14:paraId="03492AC4" w14:textId="77777777" w:rsidR="00BA1DC5" w:rsidRDefault="00D40F4C">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t>按照第三章合同书要求执行。</w:t>
      </w:r>
    </w:p>
    <w:p w14:paraId="28FA550E" w14:textId="77777777" w:rsidR="00BA1DC5" w:rsidRDefault="00BA1DC5">
      <w:pPr>
        <w:spacing w:before="120" w:line="360" w:lineRule="auto"/>
        <w:ind w:left="900" w:hangingChars="375" w:hanging="900"/>
        <w:rPr>
          <w:rFonts w:ascii="宋体" w:hAnsi="宋体"/>
          <w:sz w:val="24"/>
        </w:rPr>
      </w:pPr>
    </w:p>
    <w:p w14:paraId="269DC83E" w14:textId="77777777" w:rsidR="00BA1DC5" w:rsidRDefault="00D40F4C">
      <w:pPr>
        <w:pStyle w:val="20"/>
        <w:spacing w:line="360" w:lineRule="auto"/>
        <w:rPr>
          <w:rFonts w:ascii="宋体" w:eastAsia="宋体" w:hAnsi="宋体"/>
          <w:sz w:val="28"/>
          <w:szCs w:val="28"/>
        </w:rPr>
      </w:pPr>
      <w:bookmarkStart w:id="90" w:name="_Toc508119542"/>
      <w:bookmarkStart w:id="91" w:name="_Toc508110768"/>
      <w:bookmarkStart w:id="92" w:name="_Toc83218251"/>
      <w:r>
        <w:rPr>
          <w:rFonts w:ascii="宋体" w:eastAsia="宋体" w:hAnsi="宋体" w:hint="eastAsia"/>
          <w:sz w:val="28"/>
          <w:szCs w:val="28"/>
        </w:rPr>
        <w:t>七   其它</w:t>
      </w:r>
      <w:bookmarkEnd w:id="90"/>
      <w:bookmarkEnd w:id="91"/>
      <w:bookmarkEnd w:id="92"/>
    </w:p>
    <w:p w14:paraId="0E17A7F3" w14:textId="77777777" w:rsidR="00BA1DC5" w:rsidRDefault="00D40F4C">
      <w:pPr>
        <w:pStyle w:val="31"/>
        <w:spacing w:line="360" w:lineRule="auto"/>
        <w:ind w:left="899" w:hanging="899"/>
        <w:rPr>
          <w:b/>
          <w:sz w:val="24"/>
        </w:rPr>
      </w:pPr>
      <w:bookmarkStart w:id="93" w:name="_Toc317168831"/>
      <w:bookmarkStart w:id="94" w:name="_Toc83218252"/>
      <w:bookmarkStart w:id="95" w:name="_Toc508119543"/>
      <w:bookmarkStart w:id="96" w:name="_Toc508110769"/>
      <w:r>
        <w:rPr>
          <w:rFonts w:hint="eastAsia"/>
          <w:b/>
          <w:sz w:val="24"/>
        </w:rPr>
        <w:t>29.</w:t>
      </w:r>
      <w:r>
        <w:rPr>
          <w:rFonts w:hint="eastAsia"/>
          <w:b/>
          <w:sz w:val="24"/>
        </w:rPr>
        <w:tab/>
      </w:r>
      <w:bookmarkEnd w:id="93"/>
      <w:r>
        <w:rPr>
          <w:rFonts w:hint="eastAsia"/>
          <w:b/>
          <w:sz w:val="24"/>
        </w:rPr>
        <w:t>进口代理</w:t>
      </w:r>
      <w:bookmarkEnd w:id="94"/>
    </w:p>
    <w:p w14:paraId="3C92DC4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691AA407" w14:textId="77777777" w:rsidR="00BA1DC5" w:rsidRDefault="00D40F4C">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3E139ED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11C2B44B" w14:textId="77777777" w:rsidR="00BA1DC5" w:rsidRDefault="00D40F4C">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758B6E92" w14:textId="77777777" w:rsidR="00BA1DC5" w:rsidRDefault="00D40F4C">
      <w:pPr>
        <w:spacing w:before="120" w:line="360" w:lineRule="auto"/>
        <w:ind w:leftChars="428" w:left="899"/>
        <w:rPr>
          <w:rFonts w:ascii="宋体" w:hAnsi="宋体"/>
          <w:sz w:val="24"/>
        </w:rPr>
      </w:pPr>
      <w:r>
        <w:rPr>
          <w:rFonts w:ascii="宋体" w:hAnsi="宋体" w:hint="eastAsia"/>
          <w:sz w:val="24"/>
        </w:rPr>
        <w:t>进口代理费具体为：</w:t>
      </w:r>
    </w:p>
    <w:p w14:paraId="011DC244" w14:textId="77777777" w:rsidR="00BA1DC5" w:rsidRDefault="00D40F4C">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6DB25B7B" w14:textId="77777777" w:rsidR="00BA1DC5" w:rsidRDefault="00D40F4C">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6E6C610A" w14:textId="77777777" w:rsidR="00BA1DC5" w:rsidRDefault="00D40F4C">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4ED39C77" w14:textId="77777777" w:rsidR="00BA1DC5" w:rsidRDefault="00D40F4C">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55B82E13" w14:textId="24217ECE" w:rsidR="00BA1DC5" w:rsidRDefault="00D40F4C">
      <w:pPr>
        <w:pStyle w:val="31"/>
        <w:spacing w:line="360" w:lineRule="auto"/>
        <w:ind w:left="899" w:hanging="899"/>
        <w:rPr>
          <w:b/>
          <w:sz w:val="24"/>
        </w:rPr>
      </w:pPr>
      <w:bookmarkStart w:id="97" w:name="_Toc83218253"/>
      <w:r>
        <w:rPr>
          <w:rFonts w:hint="eastAsia"/>
          <w:b/>
          <w:sz w:val="24"/>
        </w:rPr>
        <w:t>3</w:t>
      </w:r>
      <w:r>
        <w:rPr>
          <w:b/>
          <w:sz w:val="24"/>
        </w:rPr>
        <w:t>0</w:t>
      </w:r>
      <w:r>
        <w:rPr>
          <w:rFonts w:hint="eastAsia"/>
          <w:b/>
          <w:sz w:val="24"/>
        </w:rPr>
        <w:t>.</w:t>
      </w:r>
      <w:r>
        <w:rPr>
          <w:rFonts w:hint="eastAsia"/>
          <w:b/>
          <w:sz w:val="24"/>
        </w:rPr>
        <w:tab/>
        <w:t>质疑的内容、时间与处理</w:t>
      </w:r>
      <w:bookmarkEnd w:id="95"/>
      <w:bookmarkEnd w:id="96"/>
      <w:bookmarkEnd w:id="97"/>
    </w:p>
    <w:p w14:paraId="15CC7435" w14:textId="77777777" w:rsidR="00BA1DC5" w:rsidRDefault="00D40F4C">
      <w:pPr>
        <w:pStyle w:val="a2"/>
        <w:spacing w:line="360" w:lineRule="auto"/>
        <w:ind w:left="840" w:hangingChars="350" w:hanging="840"/>
        <w:rPr>
          <w:rFonts w:hAnsi="宋体" w:cs="宋体"/>
          <w:szCs w:val="21"/>
        </w:rPr>
      </w:pPr>
      <w:r>
        <w:rPr>
          <w:rFonts w:hint="eastAsia"/>
        </w:rPr>
        <w:t>3</w:t>
      </w:r>
      <w:r>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Pr>
          <w:rFonts w:hAnsi="宋体" w:hint="eastAsia"/>
          <w:b/>
          <w:bCs/>
          <w:kern w:val="2"/>
          <w:szCs w:val="24"/>
        </w:rPr>
        <w:t>（</w:t>
      </w:r>
      <w:r>
        <w:rPr>
          <w:rFonts w:ascii="Arial" w:hAnsi="Arial" w:cs="Arial"/>
          <w:b/>
          <w:bCs/>
          <w:szCs w:val="24"/>
        </w:rPr>
        <w:t>针对同一</w:t>
      </w:r>
      <w:r>
        <w:rPr>
          <w:rFonts w:ascii="Arial" w:hAnsi="Arial" w:cs="Arial" w:hint="eastAsia"/>
          <w:b/>
          <w:bCs/>
          <w:szCs w:val="24"/>
        </w:rPr>
        <w:t>招标</w:t>
      </w:r>
      <w:r>
        <w:rPr>
          <w:rFonts w:ascii="Arial" w:hAnsi="Arial" w:cs="Arial"/>
          <w:b/>
          <w:bCs/>
          <w:szCs w:val="24"/>
        </w:rPr>
        <w:t>程序环节的质疑</w:t>
      </w:r>
      <w:r>
        <w:rPr>
          <w:rFonts w:ascii="Arial" w:hAnsi="Arial" w:cs="Arial" w:hint="eastAsia"/>
          <w:b/>
          <w:bCs/>
          <w:szCs w:val="24"/>
        </w:rPr>
        <w:t>，</w:t>
      </w:r>
      <w:r>
        <w:rPr>
          <w:rFonts w:ascii="Arial" w:hAnsi="Arial" w:cs="Arial"/>
          <w:b/>
          <w:bCs/>
          <w:szCs w:val="24"/>
        </w:rPr>
        <w:t>供应商</w:t>
      </w:r>
      <w:r>
        <w:rPr>
          <w:rFonts w:ascii="Arial" w:hAnsi="Arial" w:cs="Arial" w:hint="eastAsia"/>
          <w:b/>
          <w:bCs/>
          <w:szCs w:val="24"/>
        </w:rPr>
        <w:t>应</w:t>
      </w:r>
      <w:r>
        <w:rPr>
          <w:rFonts w:ascii="Arial" w:hAnsi="Arial" w:cs="Arial"/>
          <w:b/>
          <w:bCs/>
          <w:szCs w:val="24"/>
        </w:rPr>
        <w:t>在法定质疑期内一次性提出</w:t>
      </w:r>
      <w:r>
        <w:rPr>
          <w:rFonts w:ascii="Arial" w:hAnsi="Arial" w:cs="Arial" w:hint="eastAsia"/>
          <w:b/>
          <w:bCs/>
          <w:szCs w:val="24"/>
        </w:rPr>
        <w:t>）</w:t>
      </w:r>
      <w:r>
        <w:rPr>
          <w:rFonts w:ascii="Arial" w:hAnsi="Arial" w:cs="Arial" w:hint="eastAsia"/>
          <w:szCs w:val="24"/>
        </w:rPr>
        <w:t>。</w:t>
      </w:r>
      <w:r>
        <w:rPr>
          <w:rFonts w:hAnsi="宋体" w:cs="宋体"/>
          <w:szCs w:val="21"/>
        </w:rPr>
        <w:t>应知其</w:t>
      </w:r>
      <w:r>
        <w:rPr>
          <w:rFonts w:hAnsi="宋体" w:cs="宋体"/>
          <w:szCs w:val="21"/>
        </w:rPr>
        <w:lastRenderedPageBreak/>
        <w:t>权益受到损害之日</w:t>
      </w:r>
      <w:r>
        <w:rPr>
          <w:rFonts w:hAnsi="宋体" w:cs="宋体" w:hint="eastAsia"/>
          <w:szCs w:val="21"/>
        </w:rPr>
        <w:t>，</w:t>
      </w:r>
      <w:r>
        <w:rPr>
          <w:rFonts w:hAnsi="宋体" w:cs="宋体"/>
          <w:szCs w:val="21"/>
        </w:rPr>
        <w:t>是指：</w:t>
      </w:r>
    </w:p>
    <w:p w14:paraId="5F92DEE8"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07E5954"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A35A656" w14:textId="77777777" w:rsidR="00BA1DC5" w:rsidRDefault="00D40F4C">
      <w:pPr>
        <w:pStyle w:val="a2"/>
        <w:spacing w:line="360" w:lineRule="auto"/>
        <w:ind w:left="840" w:hangingChars="350" w:hanging="840"/>
        <w:rPr>
          <w:rFonts w:hAnsi="宋体"/>
          <w:kern w:val="2"/>
          <w:szCs w:val="24"/>
        </w:rPr>
      </w:pPr>
      <w:r>
        <w:rPr>
          <w:rFonts w:hAnsi="宋体" w:cs="宋体" w:hint="eastAsia"/>
          <w:szCs w:val="21"/>
        </w:rPr>
        <w:t>3</w:t>
      </w:r>
      <w:r>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673AFB45" w14:textId="77777777" w:rsidR="00BA1DC5" w:rsidRDefault="00D40F4C">
      <w:pPr>
        <w:pStyle w:val="a2"/>
        <w:spacing w:line="360" w:lineRule="auto"/>
        <w:ind w:left="840" w:hangingChars="350" w:hanging="840"/>
        <w:rPr>
          <w:rFonts w:hAnsi="宋体" w:cs="宋体"/>
          <w:szCs w:val="21"/>
        </w:rPr>
      </w:pPr>
      <w:r>
        <w:rPr>
          <w:rFonts w:hAnsi="宋体" w:hint="eastAsia"/>
          <w:kern w:val="2"/>
          <w:szCs w:val="24"/>
        </w:rPr>
        <w:t>3</w:t>
      </w:r>
      <w:r>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5CC67196"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4007A6F"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6165C03A"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78C4AFD"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7C257E2F"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566CCB5"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3C80A82"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C47CD07"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9918166"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0E1E09A3" w14:textId="77777777" w:rsidR="00BA1DC5" w:rsidRDefault="00D40F4C">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3164750D" w14:textId="77777777" w:rsidR="00BA1DC5" w:rsidRDefault="00D40F4C">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75EB4E75" w14:textId="77777777" w:rsidR="00BA1DC5" w:rsidRDefault="00D40F4C">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5F2DDD6E" w14:textId="77777777" w:rsidR="00BA1DC5" w:rsidRDefault="00D40F4C">
      <w:pPr>
        <w:spacing w:before="120" w:line="360" w:lineRule="auto"/>
        <w:ind w:left="851" w:hanging="851"/>
        <w:rPr>
          <w:rFonts w:ascii="宋体" w:hAnsi="宋体" w:cs="宋体"/>
          <w:sz w:val="24"/>
        </w:rPr>
      </w:pPr>
      <w:r>
        <w:rPr>
          <w:rFonts w:ascii="宋体" w:hAnsi="宋体" w:cs="宋体" w:hint="eastAsia"/>
          <w:sz w:val="24"/>
        </w:rPr>
        <w:t>3</w:t>
      </w:r>
      <w:r>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7D94B9C5" w14:textId="77777777" w:rsidR="00BA1DC5" w:rsidRDefault="00BA1DC5">
      <w:pPr>
        <w:spacing w:before="120" w:line="360" w:lineRule="auto"/>
        <w:ind w:left="851" w:hanging="851"/>
        <w:rPr>
          <w:rFonts w:ascii="宋体" w:hAnsi="宋体"/>
          <w:sz w:val="24"/>
        </w:rPr>
      </w:pPr>
    </w:p>
    <w:p w14:paraId="4DA7C196" w14:textId="77777777" w:rsidR="00BA1DC5" w:rsidRDefault="00BA1DC5">
      <w:pPr>
        <w:spacing w:before="120" w:line="360" w:lineRule="auto"/>
        <w:ind w:left="900" w:hangingChars="375" w:hanging="900"/>
        <w:rPr>
          <w:rFonts w:ascii="宋体" w:hAnsi="宋体"/>
          <w:kern w:val="0"/>
          <w:sz w:val="24"/>
        </w:rPr>
      </w:pPr>
    </w:p>
    <w:p w14:paraId="5E7A295A" w14:textId="77777777" w:rsidR="00BA1DC5" w:rsidRDefault="00BA1DC5">
      <w:pPr>
        <w:numPr>
          <w:ilvl w:val="0"/>
          <w:numId w:val="13"/>
        </w:numPr>
        <w:spacing w:before="120" w:line="360" w:lineRule="auto"/>
        <w:rPr>
          <w:rFonts w:ascii="宋体" w:hAnsi="宋体"/>
          <w:b/>
          <w:sz w:val="28"/>
          <w:szCs w:val="28"/>
        </w:rPr>
        <w:sectPr w:rsidR="00BA1DC5">
          <w:footerReference w:type="default" r:id="rId12"/>
          <w:footerReference w:type="first" r:id="rId13"/>
          <w:pgSz w:w="11907" w:h="16840"/>
          <w:pgMar w:top="1588" w:right="1701" w:bottom="1588" w:left="1701" w:header="851" w:footer="851" w:gutter="0"/>
          <w:pgNumType w:start="1"/>
          <w:cols w:space="720"/>
          <w:titlePg/>
          <w:docGrid w:linePitch="462"/>
        </w:sectPr>
      </w:pPr>
    </w:p>
    <w:p w14:paraId="0F9142E1" w14:textId="77777777" w:rsidR="00BA1DC5" w:rsidRDefault="00D40F4C">
      <w:pPr>
        <w:pStyle w:val="10"/>
        <w:rPr>
          <w:rFonts w:hAnsi="宋体"/>
          <w:bCs/>
        </w:rPr>
      </w:pPr>
      <w:bookmarkStart w:id="98" w:name="_Toc83218254"/>
      <w:r>
        <w:rPr>
          <w:rFonts w:hAnsi="宋体" w:hint="eastAsia"/>
          <w:bCs/>
        </w:rPr>
        <w:lastRenderedPageBreak/>
        <w:t>第二章</w:t>
      </w:r>
      <w:r>
        <w:rPr>
          <w:rFonts w:hAnsi="宋体"/>
          <w:bCs/>
        </w:rPr>
        <w:t xml:space="preserve">    </w:t>
      </w:r>
      <w:r>
        <w:rPr>
          <w:rFonts w:hAnsi="宋体" w:hint="eastAsia"/>
          <w:bCs/>
        </w:rPr>
        <w:t>合同一般条款</w:t>
      </w:r>
      <w:bookmarkEnd w:id="98"/>
    </w:p>
    <w:p w14:paraId="52BF7BC4" w14:textId="77777777" w:rsidR="00BA1DC5" w:rsidRDefault="00D40F4C">
      <w:pPr>
        <w:pStyle w:val="31"/>
        <w:tabs>
          <w:tab w:val="left" w:pos="900"/>
        </w:tabs>
        <w:spacing w:line="360" w:lineRule="auto"/>
        <w:ind w:firstLineChars="100" w:firstLine="241"/>
        <w:rPr>
          <w:b/>
          <w:sz w:val="24"/>
        </w:rPr>
      </w:pPr>
      <w:bookmarkStart w:id="99" w:name="_Ref467378463"/>
      <w:bookmarkStart w:id="100" w:name="_Toc487900349"/>
      <w:bookmarkStart w:id="101" w:name="_Ref467379225"/>
      <w:bookmarkStart w:id="102" w:name="_Ref467379214"/>
      <w:bookmarkStart w:id="103" w:name="_Ref467379094"/>
      <w:bookmarkStart w:id="104" w:name="_Ref467379101"/>
      <w:bookmarkStart w:id="105" w:name="_Ref467379205"/>
      <w:bookmarkStart w:id="106" w:name="_Ref467378499"/>
      <w:bookmarkStart w:id="107" w:name="_Ref467379109"/>
      <w:bookmarkStart w:id="108" w:name="_Ref467379195"/>
      <w:bookmarkStart w:id="109" w:name="_Ref467378404"/>
      <w:bookmarkStart w:id="110" w:name="_Toc83218255"/>
      <w:r>
        <w:rPr>
          <w:rFonts w:hint="eastAsia"/>
          <w:b/>
          <w:sz w:val="24"/>
        </w:rPr>
        <w:t>1       定义</w:t>
      </w:r>
      <w:bookmarkEnd w:id="99"/>
      <w:bookmarkEnd w:id="100"/>
      <w:bookmarkEnd w:id="101"/>
      <w:bookmarkEnd w:id="102"/>
      <w:bookmarkEnd w:id="103"/>
      <w:bookmarkEnd w:id="104"/>
      <w:bookmarkEnd w:id="105"/>
      <w:bookmarkEnd w:id="106"/>
      <w:bookmarkEnd w:id="107"/>
      <w:bookmarkEnd w:id="108"/>
      <w:bookmarkEnd w:id="109"/>
      <w:bookmarkEnd w:id="110"/>
    </w:p>
    <w:p w14:paraId="16FBF9BA" w14:textId="77777777" w:rsidR="00BA1DC5" w:rsidRDefault="00D40F4C">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5BA82125" w14:textId="77777777" w:rsidR="00BA1DC5" w:rsidRDefault="00D40F4C">
      <w:pPr>
        <w:pStyle w:val="23"/>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5C0C7AB5"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5CC4BAA" w14:textId="77777777" w:rsidR="00BA1DC5" w:rsidRDefault="00D40F4C">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系统）、机械、仪表、备件，包括工具、手册等其它相关资料。</w:t>
      </w:r>
    </w:p>
    <w:p w14:paraId="697FB7C2"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63B9891B" w14:textId="77777777" w:rsidR="00BA1DC5" w:rsidRDefault="00D40F4C">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1"/>
    </w:p>
    <w:p w14:paraId="5FCDC5C5" w14:textId="77777777" w:rsidR="00BA1DC5" w:rsidRDefault="00D40F4C">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74290528" w14:textId="77777777" w:rsidR="00BA1DC5" w:rsidRDefault="00D40F4C">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4B7D3A1"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7B3EAA51" w14:textId="77777777" w:rsidR="00BA1DC5" w:rsidRDefault="00D40F4C">
      <w:pPr>
        <w:pStyle w:val="31"/>
        <w:spacing w:line="360" w:lineRule="auto"/>
        <w:rPr>
          <w:b/>
          <w:sz w:val="24"/>
        </w:rPr>
      </w:pPr>
      <w:bookmarkStart w:id="114" w:name="_Toc487900350"/>
      <w:bookmarkStart w:id="115" w:name="_Toc83218256"/>
      <w:r>
        <w:rPr>
          <w:rFonts w:hint="eastAsia"/>
          <w:b/>
          <w:sz w:val="24"/>
        </w:rPr>
        <w:t>2      技术规范</w:t>
      </w:r>
      <w:bookmarkEnd w:id="114"/>
      <w:bookmarkEnd w:id="115"/>
    </w:p>
    <w:p w14:paraId="2E18D5AB" w14:textId="77777777" w:rsidR="00BA1DC5" w:rsidRDefault="00D40F4C">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C9DEDC" w14:textId="77777777" w:rsidR="00BA1DC5" w:rsidRDefault="00D40F4C">
      <w:pPr>
        <w:pStyle w:val="31"/>
        <w:spacing w:line="360" w:lineRule="auto"/>
        <w:rPr>
          <w:b/>
          <w:sz w:val="24"/>
        </w:rPr>
      </w:pPr>
      <w:bookmarkStart w:id="116" w:name="_Toc487900351"/>
      <w:bookmarkStart w:id="117" w:name="_Toc83218257"/>
      <w:r>
        <w:rPr>
          <w:rFonts w:hint="eastAsia"/>
          <w:b/>
          <w:sz w:val="24"/>
        </w:rPr>
        <w:t>3     知识产权</w:t>
      </w:r>
      <w:bookmarkEnd w:id="116"/>
      <w:bookmarkEnd w:id="117"/>
    </w:p>
    <w:p w14:paraId="20775A51" w14:textId="77777777" w:rsidR="00BA1DC5" w:rsidRDefault="00D40F4C">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1DD09857" w14:textId="77777777" w:rsidR="00BA1DC5" w:rsidRDefault="00D40F4C">
      <w:pPr>
        <w:pStyle w:val="31"/>
        <w:spacing w:line="360" w:lineRule="auto"/>
        <w:rPr>
          <w:b/>
          <w:sz w:val="24"/>
        </w:rPr>
      </w:pPr>
      <w:bookmarkStart w:id="118" w:name="_Toc487900352"/>
      <w:bookmarkStart w:id="119" w:name="_Toc83218258"/>
      <w:r>
        <w:rPr>
          <w:rFonts w:hint="eastAsia"/>
          <w:b/>
          <w:sz w:val="24"/>
        </w:rPr>
        <w:t>4     包装要求</w:t>
      </w:r>
      <w:bookmarkEnd w:id="118"/>
      <w:bookmarkEnd w:id="119"/>
    </w:p>
    <w:p w14:paraId="6670FCF2" w14:textId="77777777" w:rsidR="00BA1DC5" w:rsidRDefault="00D40F4C">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7A4CAB9" w14:textId="77777777" w:rsidR="00BA1DC5" w:rsidRDefault="00D40F4C">
      <w:pPr>
        <w:spacing w:before="120" w:line="360" w:lineRule="auto"/>
        <w:rPr>
          <w:rFonts w:ascii="宋体" w:hAnsi="宋体"/>
          <w:sz w:val="24"/>
        </w:rPr>
      </w:pPr>
      <w:r>
        <w:rPr>
          <w:rFonts w:ascii="宋体" w:hAnsi="宋体" w:hint="eastAsia"/>
          <w:sz w:val="24"/>
        </w:rPr>
        <w:t>4.2   每件包装箱内应附一份详细装箱单和质量合格证。</w:t>
      </w:r>
    </w:p>
    <w:p w14:paraId="2801E9E2" w14:textId="77777777" w:rsidR="00BA1DC5" w:rsidRDefault="00D40F4C">
      <w:pPr>
        <w:pStyle w:val="31"/>
        <w:spacing w:line="360" w:lineRule="auto"/>
        <w:rPr>
          <w:b/>
          <w:sz w:val="24"/>
        </w:rPr>
      </w:pPr>
      <w:bookmarkStart w:id="120" w:name="_Toc487900353"/>
      <w:bookmarkStart w:id="121" w:name="_Toc83218259"/>
      <w:r>
        <w:rPr>
          <w:rFonts w:hint="eastAsia"/>
          <w:b/>
          <w:sz w:val="24"/>
        </w:rPr>
        <w:t>5     装运标志</w:t>
      </w:r>
      <w:bookmarkEnd w:id="120"/>
      <w:bookmarkEnd w:id="121"/>
    </w:p>
    <w:p w14:paraId="6C76524C" w14:textId="77777777" w:rsidR="00BA1DC5" w:rsidRDefault="00D40F4C">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2402D97" w14:textId="77777777" w:rsidR="00BA1DC5" w:rsidRDefault="00D40F4C">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4321B69F" w14:textId="77777777" w:rsidR="00BA1DC5" w:rsidRDefault="00D40F4C">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7F67D783" w14:textId="77777777" w:rsidR="00BA1DC5" w:rsidRDefault="00D40F4C">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4DC3B00E" w14:textId="77777777" w:rsidR="00BA1DC5" w:rsidRDefault="00D40F4C">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745DF7A" w14:textId="77777777" w:rsidR="00BA1DC5" w:rsidRDefault="00D40F4C">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7E9B35B7" w14:textId="77777777" w:rsidR="00BA1DC5" w:rsidRDefault="00D40F4C">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Pr>
          <w:rFonts w:ascii="宋体" w:hAnsi="宋体" w:hint="eastAsia"/>
          <w:sz w:val="24"/>
          <w:u w:val="single"/>
        </w:rPr>
        <w:t>见外包装</w:t>
      </w:r>
      <w:r>
        <w:rPr>
          <w:rFonts w:ascii="宋体" w:hAnsi="宋体"/>
          <w:sz w:val="24"/>
          <w:u w:val="single"/>
        </w:rPr>
        <w:t xml:space="preserve">          </w:t>
      </w:r>
    </w:p>
    <w:p w14:paraId="2368AAFD" w14:textId="77777777" w:rsidR="00BA1DC5" w:rsidRDefault="00D40F4C">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017468FB" w14:textId="77777777" w:rsidR="00BA1DC5" w:rsidRDefault="00D40F4C">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69EC1A15" w14:textId="77777777" w:rsidR="00BA1DC5" w:rsidRDefault="00D40F4C">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1B17A9D" w14:textId="77777777" w:rsidR="00BA1DC5" w:rsidRDefault="00D40F4C">
      <w:pPr>
        <w:pStyle w:val="31"/>
        <w:spacing w:line="360" w:lineRule="auto"/>
        <w:rPr>
          <w:b/>
          <w:sz w:val="24"/>
        </w:rPr>
      </w:pPr>
      <w:bookmarkStart w:id="122" w:name="_Toc487900354"/>
      <w:bookmarkStart w:id="123" w:name="_Ref467379536"/>
      <w:bookmarkStart w:id="124" w:name="_Ref467378591"/>
      <w:bookmarkStart w:id="125" w:name="_Ref467378541"/>
      <w:bookmarkStart w:id="126" w:name="_Ref467379542"/>
      <w:bookmarkStart w:id="127" w:name="_Ref467379527"/>
      <w:bookmarkStart w:id="128" w:name="_Toc83218260"/>
      <w:r>
        <w:rPr>
          <w:rFonts w:hint="eastAsia"/>
          <w:b/>
          <w:sz w:val="24"/>
        </w:rPr>
        <w:t>6     交货方式</w:t>
      </w:r>
      <w:bookmarkEnd w:id="122"/>
      <w:bookmarkEnd w:id="123"/>
      <w:bookmarkEnd w:id="124"/>
      <w:bookmarkEnd w:id="125"/>
      <w:bookmarkEnd w:id="126"/>
      <w:bookmarkEnd w:id="127"/>
      <w:bookmarkEnd w:id="128"/>
    </w:p>
    <w:p w14:paraId="30B995F4" w14:textId="77777777" w:rsidR="00BA1DC5" w:rsidRDefault="00D40F4C">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5ABA7EF7" w14:textId="77777777" w:rsidR="00BA1DC5" w:rsidRDefault="00D40F4C">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3FA5B4F4" w14:textId="77777777" w:rsidR="00BA1DC5" w:rsidRDefault="00D40F4C">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531BCBB5" w14:textId="77777777" w:rsidR="00BA1DC5" w:rsidRDefault="00D40F4C">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6C62BB23" w14:textId="77777777" w:rsidR="00BA1DC5" w:rsidRDefault="00D40F4C">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22B22C7F" w14:textId="77777777" w:rsidR="00BA1DC5" w:rsidRDefault="00D40F4C">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2861C480" w14:textId="77777777" w:rsidR="00BA1DC5" w:rsidRDefault="00D40F4C">
      <w:pPr>
        <w:pStyle w:val="31"/>
        <w:spacing w:line="360" w:lineRule="auto"/>
        <w:rPr>
          <w:b/>
          <w:sz w:val="24"/>
        </w:rPr>
      </w:pPr>
      <w:bookmarkStart w:id="130" w:name="_Toc487900355"/>
      <w:bookmarkStart w:id="131" w:name="_Toc83218261"/>
      <w:r>
        <w:rPr>
          <w:rFonts w:hint="eastAsia"/>
          <w:b/>
          <w:sz w:val="24"/>
        </w:rPr>
        <w:t>7      装运通知</w:t>
      </w:r>
      <w:bookmarkEnd w:id="130"/>
      <w:bookmarkEnd w:id="131"/>
    </w:p>
    <w:p w14:paraId="49BC3D76" w14:textId="77777777" w:rsidR="00BA1DC5" w:rsidRDefault="00D40F4C">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558EC556" w14:textId="77777777" w:rsidR="00BA1DC5" w:rsidRDefault="00D40F4C">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61355C8A" w14:textId="77777777" w:rsidR="00BA1DC5" w:rsidRDefault="00D40F4C">
      <w:pPr>
        <w:pStyle w:val="31"/>
        <w:spacing w:line="360" w:lineRule="auto"/>
        <w:rPr>
          <w:b/>
          <w:sz w:val="24"/>
        </w:rPr>
      </w:pPr>
      <w:bookmarkStart w:id="132" w:name="_Ref467379807"/>
      <w:bookmarkStart w:id="133" w:name="_Ref467379793"/>
      <w:bookmarkStart w:id="134" w:name="_Toc487900357"/>
      <w:bookmarkStart w:id="135" w:name="_Toc83218262"/>
      <w:r>
        <w:rPr>
          <w:rFonts w:hint="eastAsia"/>
          <w:b/>
          <w:sz w:val="24"/>
        </w:rPr>
        <w:t>8      付款条件</w:t>
      </w:r>
      <w:bookmarkEnd w:id="132"/>
      <w:bookmarkEnd w:id="133"/>
      <w:bookmarkEnd w:id="134"/>
      <w:bookmarkEnd w:id="135"/>
    </w:p>
    <w:p w14:paraId="572C1457" w14:textId="77777777" w:rsidR="00BA1DC5" w:rsidRDefault="00D40F4C">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51153142" w14:textId="77777777" w:rsidR="00BA1DC5" w:rsidRDefault="00D40F4C">
      <w:pPr>
        <w:pStyle w:val="31"/>
        <w:spacing w:line="360" w:lineRule="auto"/>
        <w:rPr>
          <w:b/>
          <w:sz w:val="24"/>
        </w:rPr>
      </w:pPr>
      <w:bookmarkStart w:id="136" w:name="_Ref467379852"/>
      <w:bookmarkStart w:id="137" w:name="_Ref467379863"/>
      <w:bookmarkStart w:id="138" w:name="_Ref467379923"/>
      <w:bookmarkStart w:id="139" w:name="_Toc487900358"/>
      <w:bookmarkStart w:id="140" w:name="_Toc83218263"/>
      <w:r>
        <w:rPr>
          <w:rFonts w:hint="eastAsia"/>
          <w:b/>
          <w:sz w:val="24"/>
        </w:rPr>
        <w:t>9      技术资料</w:t>
      </w:r>
      <w:bookmarkEnd w:id="136"/>
      <w:bookmarkEnd w:id="137"/>
      <w:bookmarkEnd w:id="138"/>
      <w:bookmarkEnd w:id="139"/>
      <w:bookmarkEnd w:id="140"/>
    </w:p>
    <w:p w14:paraId="350FA125" w14:textId="77777777" w:rsidR="00BA1DC5" w:rsidRDefault="00D40F4C">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33A5DF0F" w14:textId="77777777" w:rsidR="00BA1DC5" w:rsidRDefault="00D40F4C">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7D6B1B63" w14:textId="77777777" w:rsidR="00BA1DC5" w:rsidRDefault="00D40F4C">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1106961C" w14:textId="77777777" w:rsidR="00BA1DC5" w:rsidRDefault="00D40F4C">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44B96E70" w14:textId="77777777" w:rsidR="00BA1DC5" w:rsidRDefault="00D40F4C">
      <w:pPr>
        <w:pStyle w:val="31"/>
        <w:spacing w:line="360" w:lineRule="auto"/>
        <w:rPr>
          <w:b/>
          <w:sz w:val="24"/>
        </w:rPr>
      </w:pPr>
      <w:bookmarkStart w:id="141" w:name="_Ref467379937"/>
      <w:bookmarkStart w:id="142" w:name="_Ref467379946"/>
      <w:bookmarkStart w:id="143" w:name="_Toc487900359"/>
      <w:bookmarkStart w:id="144" w:name="_Ref467377798"/>
      <w:bookmarkStart w:id="145" w:name="_Ref467377962"/>
      <w:bookmarkStart w:id="146" w:name="_Toc83218264"/>
      <w:r>
        <w:rPr>
          <w:rFonts w:hint="eastAsia"/>
          <w:b/>
          <w:sz w:val="24"/>
        </w:rPr>
        <w:t>10     质量保证</w:t>
      </w:r>
      <w:bookmarkEnd w:id="141"/>
      <w:bookmarkEnd w:id="142"/>
      <w:bookmarkEnd w:id="143"/>
      <w:bookmarkEnd w:id="144"/>
      <w:bookmarkEnd w:id="145"/>
      <w:bookmarkEnd w:id="146"/>
    </w:p>
    <w:p w14:paraId="18CE965B" w14:textId="77777777" w:rsidR="00BA1DC5" w:rsidRDefault="00D40F4C">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486AE877" w14:textId="77777777" w:rsidR="00BA1DC5" w:rsidRDefault="00D40F4C">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4864FB0A" w14:textId="77777777" w:rsidR="00BA1DC5" w:rsidRDefault="00D40F4C">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4FF985B" w14:textId="77777777" w:rsidR="00BA1DC5" w:rsidRDefault="00D40F4C">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3C84C036" w14:textId="77777777" w:rsidR="00BA1DC5" w:rsidRDefault="00D40F4C">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Pr>
          <w:rFonts w:ascii="宋体" w:hAnsi="宋体" w:hint="eastAsia"/>
          <w:sz w:val="24"/>
          <w:u w:val="single"/>
        </w:rPr>
        <w:t xml:space="preserve">（按投标文件填写） </w:t>
      </w:r>
      <w:r>
        <w:rPr>
          <w:rFonts w:ascii="宋体" w:hAnsi="宋体" w:hint="eastAsia"/>
          <w:sz w:val="24"/>
        </w:rPr>
        <w:t>年。</w:t>
      </w:r>
    </w:p>
    <w:p w14:paraId="4BCEB9B3" w14:textId="77777777" w:rsidR="00BA1DC5" w:rsidRDefault="00D40F4C">
      <w:pPr>
        <w:pStyle w:val="31"/>
        <w:spacing w:line="360" w:lineRule="auto"/>
        <w:rPr>
          <w:b/>
          <w:sz w:val="24"/>
        </w:rPr>
      </w:pPr>
      <w:bookmarkStart w:id="147" w:name="_Toc487900360"/>
      <w:bookmarkStart w:id="148" w:name="_Ref467378018"/>
      <w:bookmarkStart w:id="149" w:name="_Toc83218265"/>
      <w:r>
        <w:rPr>
          <w:rFonts w:hint="eastAsia"/>
          <w:b/>
          <w:sz w:val="24"/>
        </w:rPr>
        <w:t>11     检验</w:t>
      </w:r>
      <w:bookmarkEnd w:id="147"/>
      <w:bookmarkEnd w:id="148"/>
      <w:r>
        <w:rPr>
          <w:rFonts w:hint="eastAsia"/>
          <w:b/>
          <w:sz w:val="24"/>
        </w:rPr>
        <w:t>和验收</w:t>
      </w:r>
      <w:bookmarkEnd w:id="149"/>
    </w:p>
    <w:p w14:paraId="54B6D8F3" w14:textId="77777777" w:rsidR="00BA1DC5" w:rsidRDefault="00D40F4C">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05ADC2B7" w14:textId="77777777" w:rsidR="00BA1DC5" w:rsidRDefault="00D40F4C">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76139130" w14:textId="77777777" w:rsidR="00BA1DC5" w:rsidRDefault="00D40F4C">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67B5CCCE" w14:textId="77777777" w:rsidR="00BA1DC5" w:rsidRDefault="00D40F4C">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447EEA1B" w14:textId="77777777" w:rsidR="00BA1DC5" w:rsidRDefault="00D40F4C">
      <w:pPr>
        <w:pStyle w:val="31"/>
        <w:spacing w:line="360" w:lineRule="auto"/>
        <w:rPr>
          <w:b/>
          <w:sz w:val="24"/>
        </w:rPr>
      </w:pPr>
      <w:bookmarkStart w:id="150" w:name="_Toc487900361"/>
      <w:bookmarkStart w:id="151" w:name="_Toc83218266"/>
      <w:r>
        <w:rPr>
          <w:rFonts w:hint="eastAsia"/>
          <w:b/>
          <w:sz w:val="24"/>
        </w:rPr>
        <w:t>12    索赔</w:t>
      </w:r>
      <w:bookmarkEnd w:id="150"/>
      <w:bookmarkEnd w:id="151"/>
    </w:p>
    <w:p w14:paraId="53E7DD88" w14:textId="77777777" w:rsidR="00BA1DC5" w:rsidRDefault="00D40F4C">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12A8E71" w14:textId="77777777" w:rsidR="00BA1DC5" w:rsidRDefault="00D40F4C">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58A724F8" w14:textId="77777777" w:rsidR="00BA1DC5" w:rsidRDefault="00D40F4C">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F422679" w14:textId="77777777" w:rsidR="00BA1DC5" w:rsidRDefault="00D40F4C">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7CAAFDF" w14:textId="77777777" w:rsidR="00BA1DC5" w:rsidRDefault="00D40F4C">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45C9D587" w14:textId="77777777" w:rsidR="00BA1DC5" w:rsidRDefault="00D40F4C">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6B117BE0" w14:textId="77777777" w:rsidR="00BA1DC5" w:rsidRDefault="00D40F4C">
      <w:pPr>
        <w:pStyle w:val="31"/>
        <w:spacing w:line="360" w:lineRule="auto"/>
        <w:rPr>
          <w:b/>
          <w:sz w:val="24"/>
        </w:rPr>
      </w:pPr>
      <w:bookmarkStart w:id="153" w:name="_Toc487900362"/>
      <w:bookmarkStart w:id="154" w:name="_Toc83218267"/>
      <w:r>
        <w:rPr>
          <w:rFonts w:hint="eastAsia"/>
          <w:b/>
          <w:sz w:val="24"/>
        </w:rPr>
        <w:t>13     延迟交货</w:t>
      </w:r>
      <w:bookmarkEnd w:id="153"/>
      <w:bookmarkEnd w:id="154"/>
    </w:p>
    <w:p w14:paraId="18CA266E"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1E310CB9" w14:textId="77777777" w:rsidR="00BA1DC5" w:rsidRDefault="00D40F4C">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5AC1E8FA"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5C139B81" w14:textId="77777777" w:rsidR="00BA1DC5" w:rsidRDefault="00D40F4C">
      <w:pPr>
        <w:pStyle w:val="31"/>
        <w:spacing w:line="360" w:lineRule="auto"/>
        <w:rPr>
          <w:b/>
          <w:sz w:val="24"/>
        </w:rPr>
      </w:pPr>
      <w:bookmarkStart w:id="155" w:name="_Toc487900363"/>
      <w:bookmarkStart w:id="156" w:name="_Toc83218268"/>
      <w:r>
        <w:rPr>
          <w:rFonts w:hint="eastAsia"/>
          <w:b/>
          <w:sz w:val="24"/>
        </w:rPr>
        <w:t>14     违约赔偿</w:t>
      </w:r>
      <w:bookmarkEnd w:id="155"/>
      <w:bookmarkEnd w:id="156"/>
    </w:p>
    <w:p w14:paraId="77419826"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2A76E669" w14:textId="77777777" w:rsidR="00BA1DC5" w:rsidRDefault="00D40F4C">
      <w:pPr>
        <w:pStyle w:val="31"/>
        <w:spacing w:line="360" w:lineRule="auto"/>
        <w:rPr>
          <w:b/>
          <w:sz w:val="24"/>
        </w:rPr>
      </w:pPr>
      <w:bookmarkStart w:id="157" w:name="_Ref467378121"/>
      <w:bookmarkStart w:id="158" w:name="_Toc487900364"/>
      <w:bookmarkStart w:id="159" w:name="_Toc83218269"/>
      <w:r>
        <w:rPr>
          <w:rFonts w:hint="eastAsia"/>
          <w:b/>
          <w:sz w:val="24"/>
        </w:rPr>
        <w:t>15      不可抗力</w:t>
      </w:r>
      <w:bookmarkEnd w:id="157"/>
      <w:bookmarkEnd w:id="158"/>
      <w:bookmarkEnd w:id="159"/>
    </w:p>
    <w:p w14:paraId="2E7226AF" w14:textId="77777777" w:rsidR="00BA1DC5" w:rsidRDefault="00D40F4C">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42C790" w14:textId="77777777" w:rsidR="00BA1DC5" w:rsidRDefault="00D40F4C">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58EEBDCC" w14:textId="77777777" w:rsidR="00BA1DC5" w:rsidRDefault="00D40F4C">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59F416E5" w14:textId="77777777" w:rsidR="00BA1DC5" w:rsidRDefault="00D40F4C">
      <w:pPr>
        <w:pStyle w:val="31"/>
        <w:spacing w:line="360" w:lineRule="auto"/>
        <w:rPr>
          <w:b/>
          <w:sz w:val="24"/>
        </w:rPr>
      </w:pPr>
      <w:bookmarkStart w:id="160" w:name="_Toc487900365"/>
      <w:bookmarkStart w:id="161" w:name="_Toc83218270"/>
      <w:r>
        <w:rPr>
          <w:rFonts w:hint="eastAsia"/>
          <w:b/>
          <w:sz w:val="24"/>
        </w:rPr>
        <w:lastRenderedPageBreak/>
        <w:t>16      税费</w:t>
      </w:r>
      <w:bookmarkEnd w:id="160"/>
      <w:bookmarkEnd w:id="161"/>
    </w:p>
    <w:p w14:paraId="041F3C97" w14:textId="77777777" w:rsidR="00BA1DC5" w:rsidRDefault="00D40F4C">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3D6427D3" w14:textId="77777777" w:rsidR="00BA1DC5" w:rsidRDefault="00D40F4C">
      <w:pPr>
        <w:pStyle w:val="31"/>
        <w:spacing w:line="360" w:lineRule="auto"/>
        <w:rPr>
          <w:b/>
          <w:sz w:val="24"/>
        </w:rPr>
      </w:pPr>
      <w:bookmarkStart w:id="162" w:name="_Hlt487900425"/>
      <w:bookmarkStart w:id="163" w:name="_Toc487900366"/>
      <w:bookmarkStart w:id="164" w:name="_Toc83218271"/>
      <w:bookmarkEnd w:id="162"/>
      <w:r>
        <w:rPr>
          <w:rFonts w:hint="eastAsia"/>
          <w:b/>
          <w:sz w:val="24"/>
        </w:rPr>
        <w:t xml:space="preserve">17      </w:t>
      </w:r>
      <w:bookmarkEnd w:id="163"/>
      <w:r>
        <w:rPr>
          <w:rFonts w:hint="eastAsia"/>
          <w:b/>
          <w:sz w:val="24"/>
        </w:rPr>
        <w:t>合同争议的解决</w:t>
      </w:r>
      <w:bookmarkEnd w:id="164"/>
    </w:p>
    <w:p w14:paraId="4658A19E" w14:textId="77777777" w:rsidR="00BA1DC5" w:rsidRDefault="00D40F4C">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513D0DAD" w14:textId="77777777" w:rsidR="00BA1DC5" w:rsidRDefault="00D40F4C">
      <w:pPr>
        <w:pStyle w:val="31"/>
        <w:spacing w:line="360" w:lineRule="auto"/>
        <w:rPr>
          <w:b/>
          <w:sz w:val="24"/>
        </w:rPr>
      </w:pPr>
      <w:bookmarkStart w:id="165" w:name="_Toc487900367"/>
      <w:bookmarkStart w:id="166" w:name="_Toc83218272"/>
      <w:r>
        <w:rPr>
          <w:rFonts w:hint="eastAsia"/>
          <w:b/>
          <w:sz w:val="24"/>
        </w:rPr>
        <w:t>18      违约解除合同</w:t>
      </w:r>
      <w:bookmarkEnd w:id="165"/>
      <w:bookmarkEnd w:id="166"/>
    </w:p>
    <w:p w14:paraId="2E42998A" w14:textId="77777777" w:rsidR="00BA1DC5" w:rsidRDefault="00D40F4C">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4C0907FE" w14:textId="77777777" w:rsidR="00BA1DC5" w:rsidRDefault="00D40F4C">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11847258" w14:textId="77777777" w:rsidR="00BA1DC5" w:rsidRDefault="00D40F4C">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21234FFF" w14:textId="77777777" w:rsidR="00BA1DC5" w:rsidRDefault="00D40F4C">
      <w:pPr>
        <w:spacing w:before="120" w:line="360" w:lineRule="auto"/>
        <w:rPr>
          <w:rFonts w:ascii="宋体" w:hAnsi="宋体"/>
          <w:sz w:val="24"/>
        </w:rPr>
      </w:pPr>
      <w:r>
        <w:rPr>
          <w:rFonts w:ascii="宋体" w:hAnsi="宋体" w:hint="eastAsia"/>
          <w:sz w:val="24"/>
        </w:rPr>
        <w:t>18.1.3  在本合同履行过程中有腐败和欺诈行为的。</w:t>
      </w:r>
    </w:p>
    <w:p w14:paraId="62C09BB0" w14:textId="77777777" w:rsidR="00BA1DC5" w:rsidRDefault="00D40F4C">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122195AB" w14:textId="77777777" w:rsidR="00BA1DC5" w:rsidRDefault="00D40F4C">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2D7775B9" w14:textId="77777777" w:rsidR="00BA1DC5" w:rsidRDefault="00D40F4C">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5AEC0150" w14:textId="77777777" w:rsidR="00BA1DC5" w:rsidRDefault="00D40F4C">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2AFB425D" w14:textId="77777777" w:rsidR="00BA1DC5" w:rsidRDefault="00D40F4C">
      <w:pPr>
        <w:pStyle w:val="31"/>
        <w:spacing w:line="360" w:lineRule="auto"/>
        <w:rPr>
          <w:b/>
          <w:sz w:val="24"/>
        </w:rPr>
      </w:pPr>
      <w:bookmarkStart w:id="168" w:name="_Toc487900368"/>
      <w:bookmarkStart w:id="169" w:name="_Toc83218273"/>
      <w:r>
        <w:rPr>
          <w:rFonts w:hint="eastAsia"/>
          <w:b/>
          <w:sz w:val="24"/>
        </w:rPr>
        <w:t>19     破产终止合同</w:t>
      </w:r>
      <w:bookmarkEnd w:id="168"/>
      <w:bookmarkEnd w:id="169"/>
    </w:p>
    <w:p w14:paraId="042DBDA2"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69D0AD24" w14:textId="77777777" w:rsidR="00BA1DC5" w:rsidRDefault="00D40F4C">
      <w:pPr>
        <w:pStyle w:val="31"/>
        <w:spacing w:line="360" w:lineRule="auto"/>
        <w:rPr>
          <w:b/>
          <w:bCs/>
          <w:sz w:val="24"/>
        </w:rPr>
      </w:pPr>
      <w:bookmarkStart w:id="170" w:name="_Toc487900369"/>
      <w:bookmarkStart w:id="171" w:name="_Toc83218274"/>
      <w:r>
        <w:rPr>
          <w:rFonts w:hint="eastAsia"/>
          <w:b/>
          <w:bCs/>
          <w:sz w:val="24"/>
        </w:rPr>
        <w:t>20     转让和分包</w:t>
      </w:r>
      <w:bookmarkEnd w:id="170"/>
      <w:bookmarkEnd w:id="171"/>
    </w:p>
    <w:p w14:paraId="058F2E40" w14:textId="77777777" w:rsidR="00BA1DC5" w:rsidRDefault="00D40F4C">
      <w:pPr>
        <w:spacing w:before="120" w:line="360" w:lineRule="auto"/>
        <w:rPr>
          <w:rFonts w:ascii="宋体" w:hAnsi="宋体"/>
          <w:sz w:val="24"/>
        </w:rPr>
      </w:pPr>
      <w:r>
        <w:rPr>
          <w:rFonts w:ascii="宋体" w:hAnsi="宋体" w:hint="eastAsia"/>
          <w:sz w:val="24"/>
        </w:rPr>
        <w:t>20.1    政府采购合同不能转让。</w:t>
      </w:r>
    </w:p>
    <w:p w14:paraId="60EDFD81" w14:textId="77777777" w:rsidR="00BA1DC5" w:rsidRDefault="00D40F4C">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252316CE" w14:textId="77777777" w:rsidR="00BA1DC5" w:rsidRDefault="00D40F4C">
      <w:pPr>
        <w:pStyle w:val="31"/>
        <w:spacing w:line="360" w:lineRule="auto"/>
        <w:rPr>
          <w:b/>
          <w:sz w:val="24"/>
        </w:rPr>
      </w:pPr>
      <w:bookmarkStart w:id="172" w:name="_Toc487900370"/>
      <w:bookmarkStart w:id="173" w:name="_Toc83218275"/>
      <w:r>
        <w:rPr>
          <w:rFonts w:hint="eastAsia"/>
          <w:b/>
          <w:sz w:val="24"/>
        </w:rPr>
        <w:t>21     合同修改</w:t>
      </w:r>
      <w:bookmarkEnd w:id="172"/>
      <w:bookmarkEnd w:id="173"/>
    </w:p>
    <w:p w14:paraId="4E2EA79D"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EE11683" w14:textId="77777777" w:rsidR="00BA1DC5" w:rsidRDefault="00D40F4C">
      <w:pPr>
        <w:pStyle w:val="31"/>
        <w:spacing w:line="360" w:lineRule="auto"/>
        <w:rPr>
          <w:b/>
          <w:sz w:val="24"/>
        </w:rPr>
      </w:pPr>
      <w:bookmarkStart w:id="174" w:name="_Toc487900371"/>
      <w:bookmarkStart w:id="175" w:name="_Toc83218276"/>
      <w:r>
        <w:rPr>
          <w:rFonts w:hint="eastAsia"/>
          <w:b/>
          <w:sz w:val="24"/>
        </w:rPr>
        <w:t>22      通知</w:t>
      </w:r>
      <w:bookmarkEnd w:id="174"/>
      <w:bookmarkEnd w:id="175"/>
    </w:p>
    <w:p w14:paraId="4C298FA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7179FC38" w14:textId="77777777" w:rsidR="00BA1DC5" w:rsidRDefault="00D40F4C">
      <w:pPr>
        <w:pStyle w:val="31"/>
        <w:spacing w:line="360" w:lineRule="auto"/>
        <w:rPr>
          <w:b/>
          <w:sz w:val="24"/>
        </w:rPr>
      </w:pPr>
      <w:bookmarkStart w:id="176" w:name="_Toc487900372"/>
      <w:bookmarkStart w:id="177" w:name="_Toc83218277"/>
      <w:r>
        <w:rPr>
          <w:rFonts w:hint="eastAsia"/>
          <w:b/>
          <w:sz w:val="24"/>
        </w:rPr>
        <w:t>23     计量单位</w:t>
      </w:r>
      <w:bookmarkEnd w:id="176"/>
      <w:bookmarkEnd w:id="177"/>
    </w:p>
    <w:p w14:paraId="6FCDF3C4" w14:textId="77777777" w:rsidR="00BA1DC5" w:rsidRDefault="00D40F4C">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4B0D971F" w14:textId="77777777" w:rsidR="00BA1DC5" w:rsidRDefault="00D40F4C">
      <w:pPr>
        <w:pStyle w:val="31"/>
        <w:spacing w:line="360" w:lineRule="auto"/>
        <w:rPr>
          <w:b/>
          <w:sz w:val="24"/>
        </w:rPr>
      </w:pPr>
      <w:bookmarkStart w:id="178" w:name="_Toc487900373"/>
      <w:bookmarkStart w:id="179" w:name="_Toc83218278"/>
      <w:r>
        <w:rPr>
          <w:rFonts w:hint="eastAsia"/>
          <w:b/>
          <w:sz w:val="24"/>
        </w:rPr>
        <w:t>24     适用法律</w:t>
      </w:r>
      <w:bookmarkEnd w:id="178"/>
      <w:bookmarkEnd w:id="179"/>
    </w:p>
    <w:p w14:paraId="636B4FE9" w14:textId="77777777" w:rsidR="00BA1DC5" w:rsidRDefault="00D40F4C">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26E57AB5" w14:textId="77777777" w:rsidR="00BA1DC5" w:rsidRDefault="00D40F4C">
      <w:pPr>
        <w:pStyle w:val="31"/>
        <w:spacing w:line="360" w:lineRule="auto"/>
        <w:rPr>
          <w:b/>
          <w:sz w:val="24"/>
        </w:rPr>
      </w:pPr>
      <w:bookmarkStart w:id="181" w:name="_Toc83218279"/>
      <w:r>
        <w:rPr>
          <w:rFonts w:hint="eastAsia"/>
          <w:b/>
          <w:sz w:val="24"/>
        </w:rPr>
        <w:t>25     履约保证金</w:t>
      </w:r>
      <w:bookmarkEnd w:id="181"/>
    </w:p>
    <w:p w14:paraId="4CA13C28" w14:textId="77777777" w:rsidR="00BA1DC5" w:rsidRDefault="00D40F4C">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按照合同书要求执行。</w:t>
      </w:r>
    </w:p>
    <w:p w14:paraId="608DB288" w14:textId="77777777" w:rsidR="00BA1DC5" w:rsidRDefault="00D40F4C">
      <w:pPr>
        <w:pStyle w:val="31"/>
        <w:spacing w:line="360" w:lineRule="auto"/>
        <w:rPr>
          <w:b/>
          <w:sz w:val="24"/>
        </w:rPr>
      </w:pPr>
      <w:bookmarkStart w:id="182" w:name="_Toc83218280"/>
      <w:r>
        <w:rPr>
          <w:rFonts w:hint="eastAsia"/>
          <w:b/>
          <w:sz w:val="24"/>
        </w:rPr>
        <w:lastRenderedPageBreak/>
        <w:t>26　   合同生效</w:t>
      </w:r>
      <w:bookmarkEnd w:id="180"/>
      <w:r>
        <w:rPr>
          <w:rFonts w:hint="eastAsia"/>
          <w:b/>
          <w:sz w:val="24"/>
        </w:rPr>
        <w:t>和其它</w:t>
      </w:r>
      <w:bookmarkEnd w:id="182"/>
    </w:p>
    <w:p w14:paraId="3706E9BE" w14:textId="77777777" w:rsidR="00BA1DC5" w:rsidRDefault="00D40F4C">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1F41EBCD" w14:textId="77777777" w:rsidR="00BA1DC5" w:rsidRDefault="00D40F4C">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3EFFDFC7" w14:textId="77777777" w:rsidR="00BA1DC5" w:rsidRDefault="00D40F4C">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14:paraId="7938B9FE" w14:textId="77777777" w:rsidR="00BA1DC5" w:rsidRDefault="00BA1DC5">
      <w:pPr>
        <w:rPr>
          <w:rFonts w:ascii="宋体" w:hAnsi="宋体"/>
          <w:sz w:val="24"/>
        </w:rPr>
      </w:pPr>
    </w:p>
    <w:p w14:paraId="10444A46" w14:textId="77777777" w:rsidR="00BA1DC5" w:rsidRDefault="00BA1DC5">
      <w:pPr>
        <w:rPr>
          <w:rFonts w:ascii="宋体" w:hAnsi="宋体"/>
          <w:sz w:val="24"/>
        </w:rPr>
      </w:pPr>
    </w:p>
    <w:p w14:paraId="26E222CB" w14:textId="77777777" w:rsidR="00BA1DC5" w:rsidRDefault="00BA1DC5">
      <w:pPr>
        <w:rPr>
          <w:rFonts w:ascii="宋体" w:hAnsi="宋体"/>
        </w:rPr>
      </w:pPr>
    </w:p>
    <w:p w14:paraId="4C5D8489" w14:textId="77777777" w:rsidR="00BA1DC5" w:rsidRDefault="00BA1DC5">
      <w:pPr>
        <w:pStyle w:val="10"/>
        <w:rPr>
          <w:rFonts w:hAnsi="宋体"/>
          <w:bCs/>
        </w:rPr>
        <w:sectPr w:rsidR="00BA1DC5">
          <w:pgSz w:w="11907" w:h="16840"/>
          <w:pgMar w:top="1588" w:right="1701" w:bottom="1588" w:left="1701" w:header="851" w:footer="851" w:gutter="0"/>
          <w:cols w:space="720"/>
          <w:titlePg/>
          <w:docGrid w:linePitch="462"/>
        </w:sectPr>
      </w:pPr>
    </w:p>
    <w:p w14:paraId="3AB25DDA" w14:textId="77777777" w:rsidR="00BA1DC5" w:rsidRDefault="00D40F4C">
      <w:pPr>
        <w:pStyle w:val="10"/>
        <w:rPr>
          <w:rFonts w:hAnsi="宋体"/>
          <w:bCs/>
          <w:sz w:val="24"/>
        </w:rPr>
      </w:pPr>
      <w:bookmarkStart w:id="184" w:name="_Toc83218281"/>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67C7451E" w14:textId="77777777" w:rsidR="00BA1DC5" w:rsidRDefault="00BA1DC5">
      <w:pPr>
        <w:pStyle w:val="a2"/>
        <w:ind w:firstLine="480"/>
        <w:rPr>
          <w:rFonts w:hAnsi="宋体"/>
          <w:sz w:val="28"/>
        </w:rPr>
      </w:pPr>
      <w:bookmarkStart w:id="185" w:name="_Hlt487972895"/>
      <w:bookmarkEnd w:id="185"/>
    </w:p>
    <w:p w14:paraId="62B37054" w14:textId="77777777" w:rsidR="00BA1DC5" w:rsidRDefault="00BA1DC5">
      <w:pPr>
        <w:pStyle w:val="a2"/>
        <w:ind w:firstLine="480"/>
        <w:rPr>
          <w:rFonts w:hAnsi="宋体"/>
          <w:sz w:val="28"/>
        </w:rPr>
      </w:pPr>
    </w:p>
    <w:p w14:paraId="18E93DF4" w14:textId="77777777" w:rsidR="00BA1DC5" w:rsidRDefault="00D40F4C">
      <w:pPr>
        <w:pStyle w:val="GW-"/>
        <w:ind w:firstLine="562"/>
        <w:jc w:val="center"/>
        <w:rPr>
          <w:rFonts w:ascii="Times New Roman" w:hAnsi="Times New Roman" w:cs="Times New Roman"/>
          <w:b/>
          <w:sz w:val="28"/>
          <w:szCs w:val="28"/>
        </w:rPr>
      </w:pPr>
      <w:r>
        <w:rPr>
          <w:rFonts w:ascii="Times New Roman" w:hAnsi="Times New Roman" w:cs="Times New Roman" w:hint="eastAsia"/>
          <w:b/>
          <w:sz w:val="28"/>
          <w:szCs w:val="28"/>
        </w:rPr>
        <w:t>政府采购合同</w:t>
      </w:r>
    </w:p>
    <w:p w14:paraId="46FA81A6" w14:textId="77777777" w:rsidR="00BA1DC5" w:rsidRDefault="00D40F4C">
      <w:pPr>
        <w:pStyle w:val="GW-"/>
        <w:ind w:firstLine="562"/>
        <w:jc w:val="center"/>
        <w:rPr>
          <w:rFonts w:ascii="Times New Roman" w:hAnsi="Times New Roman" w:cs="Times New Roman"/>
          <w:b/>
          <w:sz w:val="28"/>
          <w:szCs w:val="28"/>
        </w:rPr>
      </w:pPr>
      <w:r>
        <w:rPr>
          <w:rFonts w:ascii="Times New Roman" w:hAnsi="Times New Roman" w:cs="Times New Roman" w:hint="eastAsia"/>
          <w:b/>
          <w:sz w:val="28"/>
          <w:szCs w:val="28"/>
        </w:rPr>
        <w:t>【进口设备】</w:t>
      </w:r>
    </w:p>
    <w:p w14:paraId="134C8623" w14:textId="77777777" w:rsidR="00BA1DC5" w:rsidRDefault="00BA1DC5">
      <w:pPr>
        <w:pStyle w:val="GW-"/>
        <w:ind w:firstLine="562"/>
        <w:jc w:val="center"/>
        <w:rPr>
          <w:rFonts w:ascii="Times New Roman" w:hAnsi="Times New Roman" w:cs="Times New Roman"/>
          <w:b/>
          <w:sz w:val="28"/>
          <w:szCs w:val="28"/>
        </w:rPr>
      </w:pPr>
    </w:p>
    <w:p w14:paraId="79C2B578" w14:textId="77777777" w:rsidR="00BA1DC5" w:rsidRDefault="00BA1DC5">
      <w:pPr>
        <w:pStyle w:val="GW-"/>
        <w:ind w:firstLine="562"/>
        <w:jc w:val="center"/>
        <w:rPr>
          <w:rFonts w:ascii="Times New Roman" w:hAnsi="Times New Roman" w:cs="Times New Roman"/>
          <w:b/>
          <w:sz w:val="28"/>
          <w:szCs w:val="28"/>
        </w:rPr>
      </w:pPr>
    </w:p>
    <w:p w14:paraId="3DB8A4BF" w14:textId="77777777" w:rsidR="00BA1DC5" w:rsidRDefault="00BA1DC5">
      <w:pPr>
        <w:pStyle w:val="GW-"/>
        <w:ind w:firstLine="562"/>
        <w:jc w:val="center"/>
        <w:rPr>
          <w:rFonts w:ascii="Times New Roman" w:hAnsi="Times New Roman" w:cs="Times New Roman"/>
          <w:b/>
          <w:sz w:val="28"/>
          <w:szCs w:val="28"/>
        </w:rPr>
      </w:pPr>
    </w:p>
    <w:p w14:paraId="6F94F971" w14:textId="77777777" w:rsidR="00BA1DC5" w:rsidRDefault="00D40F4C">
      <w:pPr>
        <w:adjustRightInd w:val="0"/>
        <w:snapToGrid w:val="0"/>
        <w:spacing w:line="360" w:lineRule="auto"/>
        <w:ind w:left="1260" w:firstLineChars="500" w:firstLine="120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1325DE2" w14:textId="77777777" w:rsidR="00BA1DC5" w:rsidRDefault="00D40F4C">
      <w:pPr>
        <w:adjustRightInd w:val="0"/>
        <w:snapToGrid w:val="0"/>
        <w:spacing w:line="360" w:lineRule="auto"/>
        <w:ind w:left="1260" w:firstLineChars="500" w:firstLine="1200"/>
        <w:rPr>
          <w:rFonts w:ascii="宋体" w:hAnsi="宋体"/>
          <w:sz w:val="24"/>
        </w:rPr>
      </w:pPr>
      <w:r>
        <w:rPr>
          <w:rFonts w:ascii="宋体" w:hAnsi="宋体" w:hint="eastAsia"/>
          <w:sz w:val="24"/>
        </w:rPr>
        <w:t>招标编号：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（填招标编号）</w:t>
      </w:r>
    </w:p>
    <w:p w14:paraId="44488E6E" w14:textId="77777777" w:rsidR="00BA1DC5" w:rsidRDefault="00D40F4C">
      <w:pPr>
        <w:adjustRightInd w:val="0"/>
        <w:snapToGrid w:val="0"/>
        <w:spacing w:line="360" w:lineRule="auto"/>
        <w:ind w:left="1260" w:firstLineChars="500" w:firstLine="1200"/>
        <w:rPr>
          <w:rFonts w:ascii="宋体" w:hAnsi="宋体"/>
          <w:sz w:val="24"/>
        </w:rPr>
      </w:pPr>
      <w:r>
        <w:rPr>
          <w:rFonts w:ascii="宋体" w:hAnsi="宋体" w:hint="eastAsia"/>
          <w:sz w:val="24"/>
        </w:rPr>
        <w:t>项目编号</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E8CD7F2" w14:textId="77777777" w:rsidR="00BA1DC5" w:rsidRDefault="00D40F4C">
      <w:pPr>
        <w:adjustRightInd w:val="0"/>
        <w:snapToGrid w:val="0"/>
        <w:spacing w:line="360" w:lineRule="auto"/>
        <w:ind w:left="1260" w:firstLineChars="500" w:firstLine="1200"/>
        <w:rPr>
          <w:rFonts w:ascii="宋体" w:hAnsi="宋体"/>
          <w:sz w:val="24"/>
        </w:rPr>
      </w:pPr>
      <w:r>
        <w:rPr>
          <w:rFonts w:ascii="宋体" w:hAnsi="宋体" w:hint="eastAsia"/>
          <w:sz w:val="24"/>
        </w:rPr>
        <w:t>项目名称：</w:t>
      </w:r>
      <w:r>
        <w:rPr>
          <w:rFonts w:ascii="宋体" w:hAnsi="宋体" w:hint="eastAsia"/>
          <w:sz w:val="24"/>
        </w:rPr>
        <w:tab/>
      </w:r>
      <w:r>
        <w:rPr>
          <w:rFonts w:ascii="宋体" w:hAnsi="宋体"/>
          <w:sz w:val="24"/>
          <w:u w:val="single"/>
        </w:rPr>
        <w:t xml:space="preserve">           </w:t>
      </w:r>
      <w:r>
        <w:rPr>
          <w:rFonts w:ascii="宋体" w:hAnsi="宋体" w:hint="eastAsia"/>
          <w:sz w:val="24"/>
          <w:u w:val="single"/>
        </w:rPr>
        <w:t>（填批复项目的名称）</w:t>
      </w:r>
    </w:p>
    <w:p w14:paraId="6C452B6A" w14:textId="77777777" w:rsidR="00BA1DC5" w:rsidRDefault="00D40F4C">
      <w:pPr>
        <w:adjustRightInd w:val="0"/>
        <w:snapToGrid w:val="0"/>
        <w:spacing w:line="360" w:lineRule="auto"/>
        <w:ind w:left="1260" w:firstLineChars="500" w:firstLine="1200"/>
        <w:rPr>
          <w:rFonts w:ascii="宋体" w:hAnsi="宋体"/>
          <w:sz w:val="24"/>
        </w:rPr>
      </w:pPr>
      <w:r>
        <w:rPr>
          <w:rFonts w:ascii="宋体" w:hAnsi="宋体" w:hint="eastAsia"/>
          <w:sz w:val="24"/>
        </w:rPr>
        <w:t>标的物名称：</w:t>
      </w:r>
      <w:r>
        <w:rPr>
          <w:rFonts w:ascii="宋体" w:hAnsi="宋体" w:hint="eastAsia"/>
          <w:sz w:val="24"/>
          <w:u w:val="single"/>
        </w:rPr>
        <w:t xml:space="preserve">            （</w:t>
      </w:r>
      <w:proofErr w:type="gramStart"/>
      <w:r>
        <w:rPr>
          <w:rFonts w:ascii="宋体" w:hAnsi="宋体" w:hint="eastAsia"/>
          <w:sz w:val="24"/>
          <w:u w:val="single"/>
        </w:rPr>
        <w:t>填本包货物</w:t>
      </w:r>
      <w:proofErr w:type="gramEnd"/>
      <w:r>
        <w:rPr>
          <w:rFonts w:ascii="宋体" w:hAnsi="宋体" w:hint="eastAsia"/>
          <w:sz w:val="24"/>
          <w:u w:val="single"/>
        </w:rPr>
        <w:t>名称）</w:t>
      </w:r>
    </w:p>
    <w:p w14:paraId="349F6CCE" w14:textId="77777777" w:rsidR="00BA1DC5" w:rsidRDefault="00BA1DC5">
      <w:pPr>
        <w:adjustRightInd w:val="0"/>
        <w:snapToGrid w:val="0"/>
        <w:spacing w:line="360" w:lineRule="auto"/>
        <w:rPr>
          <w:rFonts w:ascii="黑体" w:eastAsia="黑体" w:hAnsi="黑体"/>
          <w:sz w:val="32"/>
          <w:szCs w:val="32"/>
        </w:rPr>
      </w:pPr>
    </w:p>
    <w:p w14:paraId="631DF8DE" w14:textId="77777777" w:rsidR="00BA1DC5" w:rsidRDefault="00BA1DC5">
      <w:pPr>
        <w:adjustRightInd w:val="0"/>
        <w:snapToGrid w:val="0"/>
        <w:spacing w:line="288" w:lineRule="auto"/>
        <w:rPr>
          <w:rFonts w:ascii="黑体" w:eastAsia="黑体" w:hAnsi="黑体"/>
          <w:sz w:val="32"/>
          <w:szCs w:val="32"/>
        </w:rPr>
      </w:pPr>
    </w:p>
    <w:p w14:paraId="0FE15B48" w14:textId="77777777" w:rsidR="00BA1DC5" w:rsidRDefault="00BA1DC5">
      <w:pPr>
        <w:adjustRightInd w:val="0"/>
        <w:snapToGrid w:val="0"/>
        <w:spacing w:line="288" w:lineRule="auto"/>
        <w:rPr>
          <w:rFonts w:ascii="黑体" w:eastAsia="黑体" w:hAnsi="黑体"/>
          <w:sz w:val="32"/>
          <w:szCs w:val="32"/>
        </w:rPr>
      </w:pPr>
    </w:p>
    <w:p w14:paraId="53778B95" w14:textId="77777777" w:rsidR="00BA1DC5" w:rsidRDefault="00D40F4C">
      <w:pPr>
        <w:adjustRightInd w:val="0"/>
        <w:snapToGrid w:val="0"/>
        <w:spacing w:line="288" w:lineRule="auto"/>
        <w:rPr>
          <w:rFonts w:ascii="宋体" w:hAnsi="宋体"/>
          <w:sz w:val="24"/>
        </w:rPr>
      </w:pPr>
      <w:r>
        <w:rPr>
          <w:rFonts w:ascii="宋体" w:hAnsi="宋体" w:hint="eastAsia"/>
          <w:sz w:val="24"/>
        </w:rPr>
        <w:t xml:space="preserve"> </w:t>
      </w:r>
    </w:p>
    <w:p w14:paraId="2C32B656" w14:textId="77777777" w:rsidR="00BA1DC5" w:rsidRDefault="00D40F4C">
      <w:pPr>
        <w:adjustRightInd w:val="0"/>
        <w:snapToGrid w:val="0"/>
        <w:spacing w:line="360" w:lineRule="auto"/>
        <w:ind w:left="2518" w:firstLineChars="200" w:firstLine="480"/>
        <w:rPr>
          <w:rFonts w:ascii="宋体" w:hAnsi="宋体"/>
          <w:sz w:val="24"/>
          <w:u w:val="single"/>
        </w:rPr>
      </w:pPr>
      <w:r>
        <w:rPr>
          <w:rFonts w:ascii="宋体" w:hAnsi="宋体" w:hint="eastAsia"/>
          <w:sz w:val="24"/>
        </w:rPr>
        <w:t>甲　　方：</w:t>
      </w:r>
      <w:r>
        <w:rPr>
          <w:rFonts w:ascii="宋体" w:hAnsi="宋体" w:hint="eastAsia"/>
          <w:sz w:val="24"/>
          <w:u w:val="single"/>
        </w:rPr>
        <w:t xml:space="preserve">                 </w:t>
      </w:r>
      <w:r>
        <w:rPr>
          <w:rFonts w:ascii="宋体" w:hAnsi="宋体"/>
          <w:sz w:val="24"/>
          <w:u w:val="single"/>
        </w:rPr>
        <w:t xml:space="preserve"> </w:t>
      </w:r>
    </w:p>
    <w:p w14:paraId="3089C79A" w14:textId="77777777" w:rsidR="00BA1DC5" w:rsidRDefault="00D40F4C">
      <w:pPr>
        <w:adjustRightInd w:val="0"/>
        <w:snapToGrid w:val="0"/>
        <w:spacing w:line="360" w:lineRule="auto"/>
        <w:ind w:left="2479" w:firstLineChars="200" w:firstLine="480"/>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30BB27ED" w14:textId="77777777" w:rsidR="00BA1DC5" w:rsidRDefault="00D40F4C">
      <w:pPr>
        <w:adjustRightInd w:val="0"/>
        <w:snapToGrid w:val="0"/>
        <w:spacing w:line="360" w:lineRule="auto"/>
        <w:ind w:left="2479" w:firstLineChars="200" w:firstLine="480"/>
        <w:rPr>
          <w:rFonts w:ascii="宋体" w:hAnsi="宋体"/>
          <w:sz w:val="24"/>
          <w:u w:val="single"/>
        </w:rPr>
      </w:pPr>
      <w:r>
        <w:rPr>
          <w:rFonts w:ascii="宋体" w:hAnsi="宋体" w:hint="eastAsia"/>
          <w:sz w:val="24"/>
        </w:rPr>
        <w:t>丙　　方：</w:t>
      </w:r>
      <w:r>
        <w:rPr>
          <w:rFonts w:ascii="宋体" w:hAnsi="宋体" w:hint="eastAsia"/>
          <w:sz w:val="24"/>
          <w:u w:val="single"/>
        </w:rPr>
        <w:t xml:space="preserve">                  </w:t>
      </w:r>
    </w:p>
    <w:p w14:paraId="16F785CB" w14:textId="77777777" w:rsidR="00BA1DC5" w:rsidRDefault="00BA1DC5">
      <w:pPr>
        <w:adjustRightInd w:val="0"/>
        <w:snapToGrid w:val="0"/>
        <w:spacing w:line="360" w:lineRule="auto"/>
        <w:ind w:left="2479" w:firstLine="39"/>
        <w:rPr>
          <w:rFonts w:ascii="宋体" w:hAnsi="宋体"/>
          <w:sz w:val="24"/>
          <w:u w:val="single"/>
        </w:rPr>
      </w:pPr>
    </w:p>
    <w:p w14:paraId="30D4764B" w14:textId="77777777" w:rsidR="00BA1DC5" w:rsidRDefault="00D40F4C">
      <w:pPr>
        <w:adjustRightInd w:val="0"/>
        <w:snapToGrid w:val="0"/>
        <w:spacing w:line="360" w:lineRule="auto"/>
        <w:ind w:left="2479" w:firstLineChars="200" w:firstLine="480"/>
        <w:rPr>
          <w:rFonts w:ascii="宋体" w:hAnsi="宋体"/>
          <w:sz w:val="24"/>
        </w:rPr>
      </w:pPr>
      <w:r>
        <w:rPr>
          <w:rFonts w:ascii="宋体" w:hAnsi="宋体" w:hint="eastAsia"/>
          <w:sz w:val="24"/>
        </w:rPr>
        <w:t xml:space="preserve">签署日期： </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    月   日</w:t>
      </w:r>
    </w:p>
    <w:p w14:paraId="61CAE1E7" w14:textId="77777777" w:rsidR="00BA1DC5" w:rsidRDefault="00BA1DC5">
      <w:pPr>
        <w:pStyle w:val="GW-"/>
        <w:ind w:firstLineChars="0" w:firstLine="0"/>
      </w:pPr>
    </w:p>
    <w:p w14:paraId="3F493FC6" w14:textId="77777777" w:rsidR="00BA1DC5" w:rsidRDefault="00BA1DC5">
      <w:pPr>
        <w:pStyle w:val="GW-"/>
        <w:ind w:firstLineChars="0" w:firstLine="0"/>
      </w:pPr>
    </w:p>
    <w:p w14:paraId="78205522" w14:textId="77777777" w:rsidR="00BA1DC5" w:rsidRDefault="00BA1DC5">
      <w:pPr>
        <w:pStyle w:val="GW-"/>
        <w:ind w:firstLineChars="0" w:firstLine="0"/>
      </w:pPr>
    </w:p>
    <w:p w14:paraId="0B6F0120" w14:textId="77777777" w:rsidR="00BA1DC5" w:rsidRDefault="00BA1DC5">
      <w:pPr>
        <w:pStyle w:val="GW-"/>
        <w:ind w:firstLineChars="0" w:firstLine="0"/>
      </w:pPr>
    </w:p>
    <w:p w14:paraId="3C8AE132" w14:textId="77777777" w:rsidR="00BA1DC5" w:rsidRDefault="00D40F4C">
      <w:pPr>
        <w:pStyle w:val="GW-"/>
        <w:ind w:firstLine="602"/>
        <w:jc w:val="center"/>
        <w:rPr>
          <w:b/>
          <w:bCs/>
          <w:sz w:val="30"/>
          <w:szCs w:val="30"/>
        </w:rPr>
      </w:pPr>
      <w:r>
        <w:rPr>
          <w:b/>
          <w:bCs/>
          <w:sz w:val="30"/>
          <w:szCs w:val="30"/>
        </w:rPr>
        <w:t>合</w:t>
      </w:r>
      <w:r>
        <w:rPr>
          <w:b/>
          <w:bCs/>
          <w:sz w:val="30"/>
          <w:szCs w:val="30"/>
        </w:rPr>
        <w:t xml:space="preserve">    </w:t>
      </w:r>
      <w:r>
        <w:rPr>
          <w:b/>
          <w:bCs/>
          <w:sz w:val="30"/>
          <w:szCs w:val="30"/>
        </w:rPr>
        <w:t>同</w:t>
      </w:r>
      <w:r>
        <w:rPr>
          <w:b/>
          <w:bCs/>
          <w:sz w:val="30"/>
          <w:szCs w:val="30"/>
        </w:rPr>
        <w:t xml:space="preserve">    </w:t>
      </w:r>
      <w:r>
        <w:rPr>
          <w:b/>
          <w:bCs/>
          <w:sz w:val="30"/>
          <w:szCs w:val="30"/>
        </w:rPr>
        <w:t>书</w:t>
      </w:r>
    </w:p>
    <w:p w14:paraId="36EE1A53" w14:textId="77777777" w:rsidR="00BA1DC5" w:rsidRDefault="00D40F4C">
      <w:pPr>
        <w:spacing w:afterLines="50" w:after="156" w:line="360" w:lineRule="auto"/>
        <w:ind w:firstLineChars="200" w:firstLine="482"/>
        <w:rPr>
          <w:rFonts w:ascii="宋体" w:hAnsi="宋体"/>
          <w:b/>
          <w:sz w:val="24"/>
        </w:rPr>
      </w:pPr>
      <w:r>
        <w:rPr>
          <w:rFonts w:ascii="宋体" w:hAnsi="宋体" w:hint="eastAsia"/>
          <w:b/>
          <w:sz w:val="24"/>
        </w:rPr>
        <w:t>甲</w:t>
      </w:r>
      <w:r>
        <w:rPr>
          <w:rFonts w:ascii="宋体" w:hAnsi="宋体" w:hint="eastAsia"/>
          <w:b/>
          <w:sz w:val="24"/>
        </w:rPr>
        <w:tab/>
        <w:t xml:space="preserve"> 方（买方）：北京工商大学</w:t>
      </w:r>
    </w:p>
    <w:p w14:paraId="6774AFDA" w14:textId="77777777" w:rsidR="00BA1DC5" w:rsidRDefault="00D40F4C">
      <w:pPr>
        <w:spacing w:afterLines="50" w:after="156" w:line="360" w:lineRule="auto"/>
        <w:ind w:firstLineChars="200" w:firstLine="482"/>
        <w:rPr>
          <w:rFonts w:ascii="宋体" w:hAnsi="宋体"/>
          <w:b/>
          <w:sz w:val="24"/>
        </w:rPr>
      </w:pPr>
      <w:r>
        <w:rPr>
          <w:rFonts w:ascii="宋体" w:hAnsi="宋体" w:hint="eastAsia"/>
          <w:b/>
          <w:sz w:val="24"/>
        </w:rPr>
        <w:t>地</w:t>
      </w:r>
      <w:r>
        <w:rPr>
          <w:rFonts w:ascii="宋体" w:hAnsi="宋体" w:hint="eastAsia"/>
          <w:b/>
          <w:sz w:val="24"/>
        </w:rPr>
        <w:tab/>
        <w:t xml:space="preserve"> 址： 北京市海淀区阜成路33号     </w:t>
      </w:r>
      <w:r>
        <w:rPr>
          <w:rFonts w:ascii="宋体" w:hAnsi="宋体" w:hint="eastAsia"/>
          <w:b/>
          <w:sz w:val="24"/>
        </w:rPr>
        <w:tab/>
        <w:t>邮</w:t>
      </w:r>
      <w:r>
        <w:rPr>
          <w:rFonts w:ascii="宋体" w:hAnsi="宋体" w:hint="eastAsia"/>
          <w:b/>
          <w:sz w:val="24"/>
        </w:rPr>
        <w:tab/>
        <w:t xml:space="preserve"> 编：100048</w:t>
      </w:r>
    </w:p>
    <w:p w14:paraId="028B25E6" w14:textId="77777777" w:rsidR="00BA1DC5" w:rsidRDefault="00D40F4C">
      <w:pPr>
        <w:spacing w:afterLines="50" w:after="156" w:line="360" w:lineRule="auto"/>
        <w:ind w:firstLineChars="200" w:firstLine="482"/>
        <w:rPr>
          <w:rFonts w:ascii="宋体" w:hAnsi="宋体"/>
          <w:b/>
          <w:sz w:val="24"/>
          <w:u w:val="single"/>
        </w:rPr>
      </w:pPr>
      <w:r>
        <w:rPr>
          <w:rFonts w:ascii="宋体" w:hAnsi="宋体" w:hint="eastAsia"/>
          <w:b/>
          <w:sz w:val="24"/>
        </w:rPr>
        <w:t xml:space="preserve">联系人：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rPr>
        <w:t>电</w:t>
      </w:r>
      <w:r>
        <w:rPr>
          <w:rFonts w:ascii="宋体" w:hAnsi="宋体" w:hint="eastAsia"/>
          <w:b/>
          <w:sz w:val="24"/>
        </w:rPr>
        <w:tab/>
        <w:t xml:space="preserve"> 话：010－68984323   </w:t>
      </w:r>
    </w:p>
    <w:p w14:paraId="2F39AB04" w14:textId="77777777" w:rsidR="00BA1DC5" w:rsidRDefault="00D40F4C">
      <w:pPr>
        <w:spacing w:afterLines="50" w:after="156" w:line="360" w:lineRule="auto"/>
        <w:ind w:firstLineChars="200" w:firstLine="482"/>
        <w:rPr>
          <w:rFonts w:ascii="宋体" w:hAnsi="宋体"/>
          <w:b/>
          <w:sz w:val="24"/>
          <w:u w:val="single"/>
        </w:rPr>
      </w:pPr>
      <w:r>
        <w:rPr>
          <w:rFonts w:ascii="宋体" w:hAnsi="宋体" w:hint="eastAsia"/>
          <w:b/>
          <w:sz w:val="24"/>
        </w:rPr>
        <w:t>乙</w:t>
      </w:r>
      <w:r>
        <w:rPr>
          <w:rFonts w:ascii="宋体" w:hAnsi="宋体" w:hint="eastAsia"/>
          <w:b/>
          <w:sz w:val="24"/>
        </w:rPr>
        <w:tab/>
        <w:t xml:space="preserve"> 方（卖方）： </w:t>
      </w:r>
      <w:r>
        <w:rPr>
          <w:rFonts w:ascii="宋体" w:hAnsi="宋体" w:hint="eastAsia"/>
          <w:b/>
          <w:sz w:val="24"/>
          <w:u w:val="single"/>
        </w:rPr>
        <w:t xml:space="preserve">                       </w:t>
      </w:r>
    </w:p>
    <w:p w14:paraId="526296B7" w14:textId="77777777" w:rsidR="00BA1DC5" w:rsidRDefault="00D40F4C">
      <w:pPr>
        <w:spacing w:afterLines="50" w:after="156" w:line="360" w:lineRule="auto"/>
        <w:ind w:firstLineChars="200" w:firstLine="482"/>
        <w:rPr>
          <w:rFonts w:ascii="宋体" w:hAnsi="宋体"/>
          <w:b/>
          <w:sz w:val="24"/>
          <w:u w:val="single"/>
        </w:rPr>
      </w:pPr>
      <w:r>
        <w:rPr>
          <w:rFonts w:ascii="宋体" w:hAnsi="宋体" w:hint="eastAsia"/>
          <w:b/>
          <w:sz w:val="24"/>
        </w:rPr>
        <w:t>地</w:t>
      </w:r>
      <w:r>
        <w:rPr>
          <w:rFonts w:ascii="宋体" w:hAnsi="宋体" w:hint="eastAsia"/>
          <w:b/>
          <w:sz w:val="24"/>
        </w:rPr>
        <w:tab/>
        <w:t xml:space="preserve"> 址：</w:t>
      </w:r>
      <w:r>
        <w:rPr>
          <w:rFonts w:ascii="宋体" w:hAnsi="宋体" w:hint="eastAsia"/>
          <w:b/>
          <w:sz w:val="24"/>
          <w:u w:val="single"/>
        </w:rPr>
        <w:t xml:space="preserve">                             </w:t>
      </w:r>
      <w:r>
        <w:rPr>
          <w:rFonts w:ascii="宋体" w:hAnsi="宋体" w:hint="eastAsia"/>
          <w:b/>
          <w:sz w:val="24"/>
          <w:u w:val="single"/>
        </w:rPr>
        <w:tab/>
      </w:r>
      <w:r>
        <w:rPr>
          <w:rFonts w:ascii="宋体" w:hAnsi="宋体" w:hint="eastAsia"/>
          <w:b/>
          <w:sz w:val="24"/>
        </w:rPr>
        <w:t>邮</w:t>
      </w:r>
      <w:r>
        <w:rPr>
          <w:rFonts w:ascii="宋体" w:hAnsi="宋体" w:hint="eastAsia"/>
          <w:b/>
          <w:sz w:val="24"/>
        </w:rPr>
        <w:tab/>
        <w:t xml:space="preserve"> 编：</w:t>
      </w:r>
      <w:r>
        <w:rPr>
          <w:rFonts w:ascii="宋体" w:hAnsi="宋体" w:hint="eastAsia"/>
          <w:b/>
          <w:sz w:val="24"/>
          <w:u w:val="single"/>
        </w:rPr>
        <w:t xml:space="preserve">                 </w:t>
      </w:r>
    </w:p>
    <w:p w14:paraId="2B3CC84B" w14:textId="77777777" w:rsidR="00BA1DC5" w:rsidRDefault="00D40F4C">
      <w:pPr>
        <w:spacing w:afterLines="50" w:after="156" w:line="360" w:lineRule="auto"/>
        <w:ind w:firstLineChars="200" w:firstLine="482"/>
        <w:rPr>
          <w:rFonts w:ascii="宋体" w:hAnsi="宋体"/>
          <w:b/>
          <w:sz w:val="24"/>
        </w:rPr>
      </w:pPr>
      <w:r>
        <w:rPr>
          <w:rFonts w:ascii="宋体" w:hAnsi="宋体" w:hint="eastAsia"/>
          <w:b/>
          <w:sz w:val="24"/>
        </w:rPr>
        <w:t xml:space="preserve">联系人： </w:t>
      </w:r>
      <w:r>
        <w:rPr>
          <w:rFonts w:ascii="宋体" w:hAnsi="宋体" w:hint="eastAsia"/>
          <w:b/>
          <w:sz w:val="24"/>
          <w:u w:val="single"/>
        </w:rPr>
        <w:t xml:space="preserve">                            </w:t>
      </w:r>
      <w:r>
        <w:rPr>
          <w:rFonts w:ascii="宋体" w:hAnsi="宋体" w:hint="eastAsia"/>
          <w:b/>
          <w:sz w:val="24"/>
          <w:u w:val="single"/>
        </w:rPr>
        <w:tab/>
      </w:r>
      <w:r>
        <w:rPr>
          <w:rFonts w:ascii="宋体" w:hAnsi="宋体" w:hint="eastAsia"/>
          <w:b/>
          <w:sz w:val="24"/>
        </w:rPr>
        <w:t>电</w:t>
      </w:r>
      <w:r>
        <w:rPr>
          <w:rFonts w:ascii="宋体" w:hAnsi="宋体" w:hint="eastAsia"/>
          <w:b/>
          <w:sz w:val="24"/>
        </w:rPr>
        <w:tab/>
        <w:t xml:space="preserve"> 话：</w:t>
      </w:r>
      <w:r>
        <w:rPr>
          <w:rFonts w:ascii="宋体" w:hAnsi="宋体" w:hint="eastAsia"/>
          <w:b/>
          <w:sz w:val="24"/>
          <w:u w:val="single"/>
        </w:rPr>
        <w:t xml:space="preserve">                 </w:t>
      </w:r>
      <w:r>
        <w:rPr>
          <w:rFonts w:ascii="宋体" w:hAnsi="宋体" w:hint="eastAsia"/>
          <w:b/>
          <w:sz w:val="24"/>
        </w:rPr>
        <w:t xml:space="preserve">  </w:t>
      </w:r>
    </w:p>
    <w:p w14:paraId="55DCA89B" w14:textId="77777777" w:rsidR="00BA1DC5" w:rsidRDefault="00D40F4C">
      <w:pPr>
        <w:spacing w:afterLines="50" w:after="156" w:line="360" w:lineRule="auto"/>
        <w:ind w:firstLineChars="200" w:firstLine="482"/>
        <w:rPr>
          <w:rFonts w:ascii="宋体" w:hAnsi="宋体"/>
          <w:b/>
          <w:sz w:val="24"/>
          <w:u w:val="single"/>
        </w:rPr>
      </w:pPr>
      <w:r>
        <w:rPr>
          <w:rFonts w:ascii="宋体" w:hAnsi="宋体" w:hint="eastAsia"/>
          <w:b/>
          <w:sz w:val="24"/>
        </w:rPr>
        <w:t>丙</w:t>
      </w:r>
      <w:r>
        <w:rPr>
          <w:rFonts w:ascii="宋体" w:hAnsi="宋体" w:hint="eastAsia"/>
          <w:b/>
          <w:sz w:val="24"/>
        </w:rPr>
        <w:tab/>
        <w:t xml:space="preserve"> 方（代理方）： </w:t>
      </w:r>
      <w:r>
        <w:rPr>
          <w:rFonts w:ascii="宋体" w:hAnsi="宋体" w:hint="eastAsia"/>
          <w:b/>
          <w:sz w:val="24"/>
          <w:u w:val="single"/>
        </w:rPr>
        <w:t xml:space="preserve">                       </w:t>
      </w:r>
    </w:p>
    <w:p w14:paraId="0D3D2777" w14:textId="77777777" w:rsidR="00BA1DC5" w:rsidRDefault="00D40F4C">
      <w:pPr>
        <w:spacing w:afterLines="50" w:after="156" w:line="360" w:lineRule="auto"/>
        <w:ind w:firstLineChars="200" w:firstLine="482"/>
        <w:rPr>
          <w:rFonts w:ascii="宋体" w:hAnsi="宋体"/>
          <w:b/>
          <w:sz w:val="24"/>
          <w:u w:val="single"/>
        </w:rPr>
      </w:pPr>
      <w:r>
        <w:rPr>
          <w:rFonts w:ascii="宋体" w:hAnsi="宋体" w:hint="eastAsia"/>
          <w:b/>
          <w:sz w:val="24"/>
        </w:rPr>
        <w:t>地</w:t>
      </w:r>
      <w:r>
        <w:rPr>
          <w:rFonts w:ascii="宋体" w:hAnsi="宋体" w:hint="eastAsia"/>
          <w:b/>
          <w:sz w:val="24"/>
        </w:rPr>
        <w:tab/>
        <w:t xml:space="preserve"> 址：</w:t>
      </w:r>
      <w:r>
        <w:rPr>
          <w:rFonts w:ascii="宋体" w:hAnsi="宋体" w:hint="eastAsia"/>
          <w:b/>
          <w:sz w:val="24"/>
          <w:u w:val="single"/>
        </w:rPr>
        <w:t xml:space="preserve">                             </w:t>
      </w:r>
      <w:r>
        <w:rPr>
          <w:rFonts w:ascii="宋体" w:hAnsi="宋体" w:hint="eastAsia"/>
          <w:b/>
          <w:sz w:val="24"/>
          <w:u w:val="single"/>
        </w:rPr>
        <w:tab/>
      </w:r>
      <w:r>
        <w:rPr>
          <w:rFonts w:ascii="宋体" w:hAnsi="宋体" w:hint="eastAsia"/>
          <w:b/>
          <w:sz w:val="24"/>
        </w:rPr>
        <w:t>邮</w:t>
      </w:r>
      <w:r>
        <w:rPr>
          <w:rFonts w:ascii="宋体" w:hAnsi="宋体" w:hint="eastAsia"/>
          <w:b/>
          <w:sz w:val="24"/>
        </w:rPr>
        <w:tab/>
        <w:t xml:space="preserve"> 编：</w:t>
      </w:r>
      <w:r>
        <w:rPr>
          <w:rFonts w:ascii="宋体" w:hAnsi="宋体" w:hint="eastAsia"/>
          <w:b/>
          <w:sz w:val="24"/>
          <w:u w:val="single"/>
        </w:rPr>
        <w:t xml:space="preserve">                 </w:t>
      </w:r>
    </w:p>
    <w:p w14:paraId="7E1FBBF2" w14:textId="77777777" w:rsidR="00BA1DC5" w:rsidRDefault="00D40F4C">
      <w:pPr>
        <w:spacing w:afterLines="50" w:after="156" w:line="360" w:lineRule="auto"/>
        <w:ind w:firstLineChars="200" w:firstLine="482"/>
        <w:rPr>
          <w:rFonts w:ascii="宋体" w:hAnsi="宋体"/>
          <w:b/>
          <w:sz w:val="24"/>
        </w:rPr>
      </w:pPr>
      <w:r>
        <w:rPr>
          <w:rFonts w:ascii="宋体" w:hAnsi="宋体" w:hint="eastAsia"/>
          <w:b/>
          <w:sz w:val="24"/>
        </w:rPr>
        <w:t xml:space="preserve">联系人： </w:t>
      </w:r>
      <w:r>
        <w:rPr>
          <w:rFonts w:ascii="宋体" w:hAnsi="宋体" w:hint="eastAsia"/>
          <w:b/>
          <w:sz w:val="24"/>
          <w:u w:val="single"/>
        </w:rPr>
        <w:t xml:space="preserve">                            </w:t>
      </w:r>
      <w:r>
        <w:rPr>
          <w:rFonts w:ascii="宋体" w:hAnsi="宋体" w:hint="eastAsia"/>
          <w:b/>
          <w:sz w:val="24"/>
          <w:u w:val="single"/>
        </w:rPr>
        <w:tab/>
      </w:r>
      <w:r>
        <w:rPr>
          <w:rFonts w:ascii="宋体" w:hAnsi="宋体" w:hint="eastAsia"/>
          <w:b/>
          <w:sz w:val="24"/>
        </w:rPr>
        <w:t>电</w:t>
      </w:r>
      <w:r>
        <w:rPr>
          <w:rFonts w:ascii="宋体" w:hAnsi="宋体" w:hint="eastAsia"/>
          <w:b/>
          <w:sz w:val="24"/>
        </w:rPr>
        <w:tab/>
        <w:t xml:space="preserve"> 话：</w:t>
      </w:r>
      <w:r>
        <w:rPr>
          <w:rFonts w:ascii="宋体" w:hAnsi="宋体" w:hint="eastAsia"/>
          <w:b/>
          <w:sz w:val="24"/>
          <w:u w:val="single"/>
        </w:rPr>
        <w:t xml:space="preserve">                 </w:t>
      </w:r>
      <w:r>
        <w:rPr>
          <w:rFonts w:ascii="宋体" w:hAnsi="宋体" w:hint="eastAsia"/>
          <w:b/>
          <w:sz w:val="24"/>
        </w:rPr>
        <w:t xml:space="preserve"> </w:t>
      </w:r>
    </w:p>
    <w:p w14:paraId="227A2A34" w14:textId="77777777" w:rsidR="00BA1DC5" w:rsidRDefault="00D40F4C" w:rsidP="00E54442">
      <w:pPr>
        <w:spacing w:line="360" w:lineRule="auto"/>
        <w:ind w:firstLineChars="200" w:firstLine="482"/>
        <w:rPr>
          <w:rFonts w:ascii="宋体" w:hAnsi="宋体"/>
          <w:bCs/>
          <w:sz w:val="24"/>
          <w:u w:val="single"/>
        </w:rPr>
      </w:pPr>
      <w:r>
        <w:rPr>
          <w:rFonts w:ascii="宋体" w:hAnsi="宋体" w:hint="eastAsia"/>
          <w:b/>
          <w:sz w:val="24"/>
        </w:rPr>
        <w:t>鉴于：</w:t>
      </w:r>
      <w:r>
        <w:rPr>
          <w:rFonts w:ascii="宋体" w:hAnsi="宋体" w:hint="eastAsia"/>
          <w:b/>
          <w:sz w:val="24"/>
          <w:u w:val="single"/>
        </w:rPr>
        <w:t>北京工商大学</w:t>
      </w:r>
      <w:r>
        <w:rPr>
          <w:rFonts w:ascii="宋体" w:hAnsi="宋体"/>
          <w:b/>
          <w:sz w:val="24"/>
        </w:rPr>
        <w:t>(</w:t>
      </w:r>
      <w:r>
        <w:rPr>
          <w:rFonts w:ascii="宋体" w:hAnsi="宋体" w:hint="eastAsia"/>
          <w:b/>
          <w:sz w:val="24"/>
        </w:rPr>
        <w:t>甲方)：</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（填批复项目的名称）</w:t>
      </w:r>
      <w:r>
        <w:rPr>
          <w:rFonts w:ascii="宋体" w:hAnsi="宋体"/>
          <w:b/>
          <w:sz w:val="24"/>
        </w:rPr>
        <w:t>(</w:t>
      </w:r>
      <w:r>
        <w:rPr>
          <w:rFonts w:ascii="宋体" w:hAnsi="宋体" w:hint="eastAsia"/>
          <w:b/>
          <w:sz w:val="24"/>
        </w:rPr>
        <w:t>项目名称</w:t>
      </w:r>
      <w:r>
        <w:rPr>
          <w:rFonts w:ascii="宋体" w:hAnsi="宋体"/>
          <w:b/>
          <w:sz w:val="24"/>
        </w:rPr>
        <w:t>)</w:t>
      </w:r>
      <w:r>
        <w:rPr>
          <w:rFonts w:ascii="宋体" w:hAnsi="宋体" w:hint="eastAsia"/>
          <w:b/>
          <w:sz w:val="24"/>
        </w:rPr>
        <w:t>中所需</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b/>
          <w:sz w:val="24"/>
        </w:rPr>
        <w:t>(</w:t>
      </w:r>
      <w:r>
        <w:rPr>
          <w:rFonts w:ascii="宋体" w:hAnsi="宋体" w:hint="eastAsia"/>
          <w:b/>
          <w:sz w:val="24"/>
        </w:rPr>
        <w:t>货物名称)，经</w:t>
      </w:r>
      <w:r>
        <w:rPr>
          <w:rFonts w:ascii="宋体" w:hAnsi="宋体" w:hint="eastAsia"/>
          <w:b/>
          <w:sz w:val="24"/>
          <w:u w:val="single"/>
        </w:rPr>
        <w:t>************************公司</w:t>
      </w:r>
      <w:r>
        <w:rPr>
          <w:rFonts w:ascii="宋体" w:hAnsi="宋体"/>
          <w:b/>
          <w:sz w:val="24"/>
        </w:rPr>
        <w:t>(</w:t>
      </w:r>
      <w:r>
        <w:rPr>
          <w:rFonts w:ascii="宋体" w:hAnsi="宋体" w:hint="eastAsia"/>
          <w:b/>
          <w:sz w:val="24"/>
        </w:rPr>
        <w:t>招标代理机构</w:t>
      </w:r>
      <w:r>
        <w:rPr>
          <w:rFonts w:ascii="宋体" w:hAnsi="宋体"/>
          <w:b/>
          <w:sz w:val="24"/>
        </w:rPr>
        <w:t>)</w:t>
      </w:r>
      <w:r>
        <w:rPr>
          <w:rFonts w:ascii="宋体" w:hAnsi="宋体" w:hint="eastAsia"/>
          <w:b/>
          <w:sz w:val="24"/>
        </w:rPr>
        <w:t>以</w:t>
      </w:r>
      <w:r>
        <w:rPr>
          <w:rFonts w:ascii="宋体" w:hAnsi="宋体" w:hint="eastAsia"/>
          <w:b/>
          <w:sz w:val="24"/>
          <w:u w:val="single"/>
        </w:rPr>
        <w:t>*********************号</w:t>
      </w:r>
      <w:r>
        <w:rPr>
          <w:rFonts w:ascii="宋体" w:hAnsi="宋体" w:hint="eastAsia"/>
          <w:b/>
          <w:sz w:val="24"/>
        </w:rPr>
        <w:t>招标文件在</w:t>
      </w:r>
      <w:r>
        <w:rPr>
          <w:rFonts w:ascii="宋体" w:hAnsi="宋体" w:hint="eastAsia"/>
          <w:b/>
          <w:sz w:val="24"/>
          <w:u w:val="single"/>
        </w:rPr>
        <w:t>20</w:t>
      </w:r>
      <w:r>
        <w:rPr>
          <w:rFonts w:ascii="宋体" w:hAnsi="宋体"/>
          <w:b/>
          <w:sz w:val="24"/>
          <w:u w:val="single"/>
        </w:rPr>
        <w:t>21</w:t>
      </w:r>
      <w:r>
        <w:rPr>
          <w:rFonts w:ascii="宋体" w:hAnsi="宋体" w:hint="eastAsia"/>
          <w:b/>
          <w:sz w:val="24"/>
          <w:u w:val="single"/>
        </w:rPr>
        <w:t>年   月    日</w:t>
      </w:r>
      <w:r>
        <w:rPr>
          <w:rFonts w:ascii="宋体" w:hAnsi="宋体" w:hint="eastAsia"/>
          <w:b/>
          <w:sz w:val="24"/>
        </w:rPr>
        <w:t>在国内</w:t>
      </w:r>
      <w:r>
        <w:rPr>
          <w:rFonts w:ascii="宋体" w:hAnsi="宋体" w:hint="eastAsia"/>
          <w:b/>
          <w:color w:val="000000"/>
          <w:sz w:val="24"/>
        </w:rPr>
        <w:t>进行</w:t>
      </w:r>
      <w:r>
        <w:rPr>
          <w:rFonts w:ascii="宋体" w:hAnsi="宋体" w:hint="eastAsia"/>
          <w:b/>
          <w:color w:val="000000"/>
          <w:sz w:val="24"/>
          <w:u w:val="single"/>
        </w:rPr>
        <w:t>公开招标□  竞争性谈判□  竞争性磋商□  单一来源□</w:t>
      </w:r>
      <w:r>
        <w:rPr>
          <w:rFonts w:ascii="宋体" w:hAnsi="宋体" w:hint="eastAsia"/>
          <w:b/>
          <w:sz w:val="24"/>
        </w:rPr>
        <w:t>，经评定</w:t>
      </w:r>
      <w:r>
        <w:rPr>
          <w:rFonts w:ascii="宋体" w:hAnsi="宋体" w:hint="eastAsia"/>
          <w:b/>
          <w:sz w:val="24"/>
          <w:u w:val="single"/>
        </w:rPr>
        <w:t>*****************公司</w:t>
      </w:r>
      <w:r>
        <w:rPr>
          <w:rFonts w:ascii="宋体" w:hAnsi="宋体"/>
          <w:b/>
          <w:sz w:val="24"/>
        </w:rPr>
        <w:t>(</w:t>
      </w:r>
      <w:r>
        <w:rPr>
          <w:rFonts w:ascii="宋体" w:hAnsi="宋体" w:hint="eastAsia"/>
          <w:b/>
          <w:sz w:val="24"/>
        </w:rPr>
        <w:t>乙方</w:t>
      </w:r>
      <w:r>
        <w:rPr>
          <w:rFonts w:ascii="宋体" w:hAnsi="宋体"/>
          <w:b/>
          <w:sz w:val="24"/>
        </w:rPr>
        <w:t>)</w:t>
      </w:r>
      <w:r>
        <w:rPr>
          <w:rFonts w:ascii="宋体" w:hAnsi="宋体" w:hint="eastAsia"/>
          <w:b/>
          <w:sz w:val="24"/>
        </w:rPr>
        <w:t>为该</w:t>
      </w:r>
      <w:r>
        <w:rPr>
          <w:rFonts w:ascii="宋体" w:hAnsi="宋体"/>
          <w:b/>
          <w:sz w:val="24"/>
        </w:rPr>
        <w:t>项目</w:t>
      </w:r>
      <w:r>
        <w:rPr>
          <w:rFonts w:ascii="宋体" w:hAnsi="宋体" w:hint="eastAsia"/>
          <w:b/>
          <w:sz w:val="24"/>
        </w:rPr>
        <w:t>中标人。</w:t>
      </w:r>
      <w:r>
        <w:rPr>
          <w:rFonts w:ascii="宋体" w:hAnsi="宋体"/>
          <w:b/>
          <w:sz w:val="24"/>
        </w:rPr>
        <w:t>因甲方无进口权，且</w:t>
      </w:r>
      <w:r>
        <w:rPr>
          <w:rFonts w:ascii="宋体" w:hAnsi="宋体" w:hint="eastAsia"/>
          <w:b/>
          <w:sz w:val="24"/>
        </w:rPr>
        <w:t>无法用</w:t>
      </w:r>
      <w:r>
        <w:rPr>
          <w:rFonts w:ascii="宋体" w:hAnsi="宋体"/>
          <w:b/>
          <w:sz w:val="24"/>
        </w:rPr>
        <w:t>外币结算</w:t>
      </w:r>
      <w:r>
        <w:rPr>
          <w:rFonts w:ascii="宋体" w:hAnsi="宋体" w:hint="eastAsia"/>
          <w:b/>
          <w:sz w:val="24"/>
        </w:rPr>
        <w:t>，</w:t>
      </w:r>
      <w:proofErr w:type="gramStart"/>
      <w:r>
        <w:rPr>
          <w:rFonts w:ascii="宋体" w:hAnsi="宋体"/>
          <w:b/>
          <w:sz w:val="24"/>
        </w:rPr>
        <w:t>故委托</w:t>
      </w:r>
      <w:proofErr w:type="gramEnd"/>
      <w:r>
        <w:rPr>
          <w:rFonts w:ascii="宋体" w:hAnsi="宋体" w:hint="eastAsia"/>
          <w:b/>
          <w:sz w:val="24"/>
          <w:u w:val="single"/>
        </w:rPr>
        <w:t>************************公司</w:t>
      </w:r>
      <w:r>
        <w:rPr>
          <w:rFonts w:ascii="宋体" w:hAnsi="宋体" w:hint="eastAsia"/>
          <w:b/>
          <w:sz w:val="24"/>
        </w:rPr>
        <w:t>（丙方）进行</w:t>
      </w:r>
      <w:r>
        <w:rPr>
          <w:rFonts w:ascii="宋体" w:hAnsi="宋体"/>
          <w:b/>
          <w:sz w:val="24"/>
        </w:rPr>
        <w:t>中标货物的国际采购，并</w:t>
      </w:r>
      <w:r>
        <w:rPr>
          <w:rFonts w:ascii="宋体" w:hAnsi="宋体" w:hint="eastAsia"/>
          <w:b/>
          <w:sz w:val="24"/>
        </w:rPr>
        <w:t>作为甲方的代理人代为</w:t>
      </w:r>
      <w:r>
        <w:rPr>
          <w:rFonts w:ascii="宋体" w:hAnsi="宋体"/>
          <w:b/>
          <w:sz w:val="24"/>
        </w:rPr>
        <w:t>办理</w:t>
      </w:r>
      <w:r>
        <w:rPr>
          <w:rFonts w:ascii="宋体" w:hAnsi="宋体" w:hint="eastAsia"/>
          <w:b/>
          <w:sz w:val="24"/>
        </w:rPr>
        <w:t>所采购货物的</w:t>
      </w:r>
      <w:r>
        <w:rPr>
          <w:rFonts w:ascii="宋体" w:hAnsi="宋体"/>
          <w:b/>
          <w:sz w:val="24"/>
        </w:rPr>
        <w:t>相关进口事宜</w:t>
      </w:r>
      <w:r>
        <w:rPr>
          <w:rFonts w:ascii="宋体" w:hAnsi="宋体" w:hint="eastAsia"/>
          <w:b/>
          <w:sz w:val="24"/>
        </w:rPr>
        <w:t>。</w:t>
      </w:r>
      <w:r>
        <w:rPr>
          <w:rFonts w:ascii="宋体" w:hAnsi="宋体" w:hint="eastAsia"/>
          <w:bCs/>
          <w:sz w:val="24"/>
        </w:rPr>
        <w:t>甲、乙、丙三方遵照</w:t>
      </w:r>
      <w:r>
        <w:rPr>
          <w:rFonts w:ascii="宋体" w:hAnsi="宋体" w:hint="eastAsia"/>
          <w:bCs/>
          <w:sz w:val="24"/>
          <w:lang w:bidi="en-US"/>
        </w:rPr>
        <w:t>《中华人民共和国民法典》、</w:t>
      </w:r>
      <w:r>
        <w:rPr>
          <w:rFonts w:ascii="宋体" w:hAnsi="宋体" w:hint="eastAsia"/>
          <w:bCs/>
          <w:sz w:val="24"/>
        </w:rPr>
        <w:t>《中华人民共和国政府采购法》、《中华人民共和国政府采购法实施条例》等有关法律的规定，同意按照下面的条款和条件签署本合同，并共同遵守履行。</w:t>
      </w:r>
    </w:p>
    <w:p w14:paraId="43B1C6F6" w14:textId="77777777" w:rsidR="00BA1DC5" w:rsidRDefault="00D40F4C">
      <w:pPr>
        <w:tabs>
          <w:tab w:val="left" w:pos="540"/>
          <w:tab w:val="left" w:pos="993"/>
        </w:tabs>
        <w:spacing w:beforeLines="30" w:before="93" w:line="360" w:lineRule="auto"/>
        <w:ind w:firstLineChars="200" w:firstLine="482"/>
        <w:rPr>
          <w:rFonts w:ascii="宋体" w:hAnsi="宋体"/>
          <w:b/>
          <w:sz w:val="24"/>
        </w:rPr>
      </w:pPr>
      <w:r>
        <w:rPr>
          <w:rFonts w:ascii="宋体" w:hAnsi="宋体" w:hint="eastAsia"/>
          <w:b/>
          <w:sz w:val="24"/>
        </w:rPr>
        <w:t>一、合同关系及组成</w:t>
      </w:r>
    </w:p>
    <w:p w14:paraId="162A9C71" w14:textId="77777777" w:rsidR="00BA1DC5" w:rsidRDefault="00D40F4C">
      <w:pPr>
        <w:tabs>
          <w:tab w:val="left" w:pos="993"/>
        </w:tabs>
        <w:spacing w:line="360" w:lineRule="auto"/>
        <w:ind w:firstLineChars="200" w:firstLine="480"/>
        <w:rPr>
          <w:rFonts w:ascii="宋体" w:hAnsi="宋体" w:cs="宋体"/>
          <w:sz w:val="24"/>
        </w:rPr>
      </w:pPr>
      <w:r>
        <w:rPr>
          <w:rFonts w:ascii="宋体" w:hAnsi="宋体" w:cs="宋体" w:hint="eastAsia"/>
          <w:sz w:val="24"/>
        </w:rPr>
        <w:t>1.甲方同丙方签订进口代理服务协议。</w:t>
      </w:r>
    </w:p>
    <w:p w14:paraId="7BC0630E" w14:textId="77777777" w:rsidR="00BA1DC5" w:rsidRDefault="00D40F4C">
      <w:pPr>
        <w:tabs>
          <w:tab w:val="left" w:pos="993"/>
        </w:tabs>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.乙方同丙方签订涉外买卖合同。</w:t>
      </w:r>
    </w:p>
    <w:p w14:paraId="1EA4FF48" w14:textId="77777777" w:rsidR="00BA1DC5" w:rsidRDefault="00D40F4C">
      <w:pPr>
        <w:tabs>
          <w:tab w:val="left" w:pos="993"/>
        </w:tabs>
        <w:spacing w:line="360" w:lineRule="auto"/>
        <w:ind w:firstLineChars="200" w:firstLine="480"/>
        <w:rPr>
          <w:rFonts w:ascii="宋体" w:hAnsi="宋体" w:cs="宋体"/>
          <w:sz w:val="24"/>
        </w:rPr>
      </w:pPr>
      <w:r>
        <w:rPr>
          <w:rFonts w:ascii="宋体" w:hAnsi="宋体" w:cs="宋体" w:hint="eastAsia"/>
          <w:sz w:val="24"/>
        </w:rPr>
        <w:t>3.甲乙丙三方签订本政府采购合同，合同所附附件为本合同不可分割的组成部分，与本合同具有同等法律效力。前述两个合同是为履行本政府采购合同而签订。</w:t>
      </w:r>
    </w:p>
    <w:p w14:paraId="3AE235EA" w14:textId="77777777" w:rsidR="00BA1DC5" w:rsidRDefault="00D40F4C">
      <w:pPr>
        <w:tabs>
          <w:tab w:val="left" w:pos="540"/>
          <w:tab w:val="left" w:pos="993"/>
        </w:tabs>
        <w:spacing w:beforeLines="30" w:before="93" w:line="360" w:lineRule="auto"/>
        <w:ind w:firstLineChars="200" w:firstLine="482"/>
        <w:rPr>
          <w:rFonts w:ascii="宋体" w:hAnsi="宋体"/>
          <w:b/>
          <w:sz w:val="24"/>
        </w:rPr>
      </w:pPr>
      <w:r>
        <w:rPr>
          <w:rFonts w:ascii="宋体" w:hAnsi="宋体" w:hint="eastAsia"/>
          <w:b/>
          <w:sz w:val="24"/>
        </w:rPr>
        <w:t>二、</w:t>
      </w:r>
      <w:r>
        <w:rPr>
          <w:rFonts w:ascii="宋体" w:hAnsi="宋体"/>
          <w:b/>
          <w:sz w:val="24"/>
        </w:rPr>
        <w:t>合同组装成</w:t>
      </w:r>
    </w:p>
    <w:p w14:paraId="133B13CC" w14:textId="77777777" w:rsidR="00BA1DC5" w:rsidRDefault="00D40F4C">
      <w:pPr>
        <w:spacing w:line="360" w:lineRule="auto"/>
        <w:ind w:firstLineChars="200" w:firstLine="480"/>
        <w:rPr>
          <w:rFonts w:ascii="宋体" w:hAnsi="宋体"/>
          <w:bCs/>
          <w:sz w:val="24"/>
        </w:rPr>
      </w:pPr>
      <w:r>
        <w:rPr>
          <w:rFonts w:ascii="宋体" w:hAnsi="宋体" w:hint="eastAsia"/>
          <w:bCs/>
          <w:sz w:val="24"/>
        </w:rPr>
        <w:t>下列文件构成本合同书的组成部分，组成合同书的多个文件的优先适用和解释次序如下：</w:t>
      </w:r>
    </w:p>
    <w:p w14:paraId="5C733F04" w14:textId="77777777" w:rsidR="00BA1DC5" w:rsidRDefault="00D40F4C">
      <w:pPr>
        <w:spacing w:line="360" w:lineRule="auto"/>
        <w:ind w:firstLineChars="200" w:firstLine="480"/>
        <w:rPr>
          <w:rFonts w:ascii="宋体" w:hAnsi="宋体"/>
          <w:bCs/>
          <w:sz w:val="24"/>
        </w:rPr>
      </w:pPr>
      <w:r>
        <w:rPr>
          <w:rFonts w:ascii="宋体" w:hAnsi="宋体" w:hint="eastAsia"/>
          <w:bCs/>
          <w:sz w:val="24"/>
        </w:rPr>
        <w:t>1.本合同书（</w:t>
      </w:r>
      <w:proofErr w:type="gramStart"/>
      <w:r>
        <w:rPr>
          <w:rFonts w:ascii="宋体" w:hAnsi="宋体" w:hint="eastAsia"/>
          <w:bCs/>
          <w:sz w:val="24"/>
        </w:rPr>
        <w:t>含合同</w:t>
      </w:r>
      <w:proofErr w:type="gramEnd"/>
      <w:r>
        <w:rPr>
          <w:rFonts w:ascii="宋体" w:hAnsi="宋体" w:hint="eastAsia"/>
          <w:bCs/>
          <w:sz w:val="24"/>
        </w:rPr>
        <w:t>附件）</w:t>
      </w:r>
    </w:p>
    <w:p w14:paraId="4C456859" w14:textId="77777777" w:rsidR="00BA1DC5" w:rsidRDefault="00D40F4C">
      <w:pPr>
        <w:spacing w:line="360" w:lineRule="auto"/>
        <w:ind w:firstLineChars="200" w:firstLine="480"/>
        <w:rPr>
          <w:rFonts w:ascii="宋体" w:hAnsi="宋体"/>
          <w:bCs/>
          <w:sz w:val="24"/>
        </w:rPr>
      </w:pPr>
      <w:r>
        <w:rPr>
          <w:rFonts w:ascii="宋体" w:hAnsi="宋体" w:hint="eastAsia"/>
          <w:bCs/>
          <w:sz w:val="24"/>
        </w:rPr>
        <w:lastRenderedPageBreak/>
        <w:t>2.中标通知书（详见附件</w:t>
      </w:r>
      <w:r>
        <w:rPr>
          <w:rFonts w:ascii="宋体" w:hAnsi="宋体"/>
          <w:bCs/>
          <w:sz w:val="24"/>
          <w:u w:val="single"/>
        </w:rPr>
        <w:t>1</w:t>
      </w:r>
      <w:r>
        <w:rPr>
          <w:rFonts w:ascii="宋体" w:hAnsi="宋体" w:hint="eastAsia"/>
          <w:bCs/>
          <w:sz w:val="24"/>
        </w:rPr>
        <w:t>）</w:t>
      </w:r>
    </w:p>
    <w:p w14:paraId="1DC10DC1" w14:textId="77777777" w:rsidR="00BA1DC5" w:rsidRDefault="00D40F4C">
      <w:pPr>
        <w:spacing w:line="360" w:lineRule="auto"/>
        <w:ind w:firstLineChars="200" w:firstLine="480"/>
        <w:rPr>
          <w:rFonts w:ascii="宋体" w:hAnsi="宋体"/>
          <w:bCs/>
          <w:sz w:val="24"/>
        </w:rPr>
      </w:pPr>
      <w:r>
        <w:rPr>
          <w:rFonts w:ascii="宋体" w:hAnsi="宋体" w:hint="eastAsia"/>
          <w:bCs/>
          <w:sz w:val="24"/>
        </w:rPr>
        <w:t>3.补充协议</w:t>
      </w:r>
    </w:p>
    <w:p w14:paraId="12395C6A" w14:textId="77777777" w:rsidR="00BA1DC5" w:rsidRDefault="00D40F4C">
      <w:pPr>
        <w:spacing w:line="360" w:lineRule="auto"/>
        <w:ind w:firstLineChars="200" w:firstLine="480"/>
        <w:rPr>
          <w:rFonts w:ascii="宋体" w:hAnsi="宋体"/>
          <w:bCs/>
          <w:sz w:val="24"/>
        </w:rPr>
      </w:pPr>
      <w:r>
        <w:rPr>
          <w:rFonts w:ascii="宋体" w:hAnsi="宋体" w:hint="eastAsia"/>
          <w:bCs/>
          <w:sz w:val="24"/>
        </w:rPr>
        <w:t>4.投标文件 (含澄清文件)</w:t>
      </w:r>
    </w:p>
    <w:p w14:paraId="3D9B03EF"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5.招标文件（含招标文件补充通知）</w:t>
      </w:r>
    </w:p>
    <w:p w14:paraId="7EF2AEDA"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三、合同货物及数量（详见附件2）</w:t>
      </w:r>
    </w:p>
    <w:p w14:paraId="3F2AE8E4" w14:textId="77777777" w:rsidR="00BA1DC5" w:rsidRDefault="00D40F4C">
      <w:pPr>
        <w:adjustRightInd w:val="0"/>
        <w:snapToGrid w:val="0"/>
        <w:spacing w:beforeLines="30" w:before="93" w:line="360" w:lineRule="auto"/>
        <w:ind w:firstLineChars="200" w:firstLine="480"/>
        <w:rPr>
          <w:rFonts w:ascii="宋体" w:hAnsi="宋体"/>
          <w:bCs/>
          <w:sz w:val="24"/>
          <w:u w:val="single"/>
        </w:rPr>
      </w:pPr>
      <w:r>
        <w:rPr>
          <w:rFonts w:ascii="宋体" w:hAnsi="宋体" w:hint="eastAsia"/>
          <w:bCs/>
          <w:sz w:val="24"/>
        </w:rPr>
        <w:t>1.标的物名称</w:t>
      </w:r>
      <w:r>
        <w:rPr>
          <w:rFonts w:ascii="宋体" w:hAnsi="宋体" w:hint="eastAsia"/>
          <w:bCs/>
          <w:sz w:val="24"/>
          <w:u w:val="single"/>
        </w:rPr>
        <w:t xml:space="preserve">                                        </w:t>
      </w:r>
      <w:r>
        <w:rPr>
          <w:rFonts w:ascii="宋体" w:hAnsi="宋体" w:hint="eastAsia"/>
          <w:bCs/>
          <w:sz w:val="24"/>
        </w:rPr>
        <w:t>（详见附件</w:t>
      </w:r>
      <w:r>
        <w:rPr>
          <w:rFonts w:ascii="宋体" w:hAnsi="宋体" w:hint="eastAsia"/>
          <w:bCs/>
          <w:sz w:val="24"/>
          <w:u w:val="single"/>
        </w:rPr>
        <w:t>2</w:t>
      </w:r>
      <w:r>
        <w:rPr>
          <w:rFonts w:ascii="宋体" w:hAnsi="宋体" w:hint="eastAsia"/>
          <w:bCs/>
          <w:sz w:val="24"/>
        </w:rPr>
        <w:t>）</w:t>
      </w:r>
    </w:p>
    <w:p w14:paraId="6C354ADE" w14:textId="77777777" w:rsidR="00BA1DC5" w:rsidRDefault="00D40F4C">
      <w:pPr>
        <w:adjustRightInd w:val="0"/>
        <w:snapToGrid w:val="0"/>
        <w:spacing w:beforeLines="30" w:before="93" w:line="360" w:lineRule="auto"/>
        <w:ind w:firstLineChars="200" w:firstLine="480"/>
        <w:rPr>
          <w:rFonts w:ascii="宋体" w:hAnsi="宋体"/>
          <w:bCs/>
          <w:sz w:val="24"/>
        </w:rPr>
      </w:pPr>
      <w:r>
        <w:rPr>
          <w:rFonts w:ascii="宋体" w:hAnsi="宋体" w:hint="eastAsia"/>
          <w:bCs/>
          <w:sz w:val="24"/>
        </w:rPr>
        <w:t>2.标的物数量、规格</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（详见附件</w:t>
      </w:r>
      <w:r>
        <w:rPr>
          <w:rFonts w:ascii="宋体" w:hAnsi="宋体" w:hint="eastAsia"/>
          <w:bCs/>
          <w:sz w:val="24"/>
          <w:u w:val="single"/>
        </w:rPr>
        <w:t>2</w:t>
      </w:r>
      <w:r>
        <w:rPr>
          <w:rFonts w:ascii="宋体" w:hAnsi="宋体" w:hint="eastAsia"/>
          <w:bCs/>
          <w:sz w:val="24"/>
        </w:rPr>
        <w:t>）</w:t>
      </w:r>
    </w:p>
    <w:p w14:paraId="538610E5" w14:textId="77777777" w:rsidR="00BA1DC5" w:rsidRDefault="00D40F4C">
      <w:pPr>
        <w:adjustRightInd w:val="0"/>
        <w:snapToGrid w:val="0"/>
        <w:spacing w:beforeLines="30" w:before="93" w:line="360" w:lineRule="auto"/>
        <w:ind w:firstLineChars="200" w:firstLine="480"/>
        <w:rPr>
          <w:rFonts w:ascii="宋体" w:hAnsi="宋体"/>
          <w:bCs/>
          <w:sz w:val="24"/>
        </w:rPr>
      </w:pPr>
      <w:r>
        <w:rPr>
          <w:rFonts w:ascii="宋体" w:hAnsi="宋体" w:hint="eastAsia"/>
          <w:bCs/>
          <w:sz w:val="24"/>
        </w:rPr>
        <w:t>3.标的物型号、功能</w:t>
      </w:r>
      <w:r>
        <w:rPr>
          <w:rFonts w:ascii="宋体" w:hAnsi="宋体" w:hint="eastAsia"/>
          <w:bCs/>
          <w:sz w:val="24"/>
          <w:u w:val="single"/>
        </w:rPr>
        <w:t xml:space="preserve">                                      </w:t>
      </w:r>
      <w:r>
        <w:rPr>
          <w:rFonts w:ascii="宋体" w:hAnsi="宋体" w:hint="eastAsia"/>
          <w:bCs/>
          <w:sz w:val="24"/>
        </w:rPr>
        <w:t>（详见附件</w:t>
      </w:r>
      <w:r>
        <w:rPr>
          <w:rFonts w:ascii="宋体" w:hAnsi="宋体" w:hint="eastAsia"/>
          <w:bCs/>
          <w:sz w:val="24"/>
          <w:u w:val="single"/>
        </w:rPr>
        <w:t>2</w:t>
      </w:r>
      <w:r>
        <w:rPr>
          <w:rFonts w:ascii="宋体" w:hAnsi="宋体" w:hint="eastAsia"/>
          <w:bCs/>
          <w:sz w:val="24"/>
        </w:rPr>
        <w:t>）</w:t>
      </w:r>
    </w:p>
    <w:p w14:paraId="594310E9" w14:textId="77777777" w:rsidR="00BA1DC5" w:rsidRDefault="00D40F4C">
      <w:pPr>
        <w:adjustRightInd w:val="0"/>
        <w:snapToGrid w:val="0"/>
        <w:spacing w:beforeLines="30" w:before="93" w:line="360" w:lineRule="auto"/>
        <w:ind w:firstLineChars="200" w:firstLine="480"/>
        <w:rPr>
          <w:rFonts w:ascii="宋体" w:hAnsi="宋体"/>
          <w:bCs/>
          <w:sz w:val="24"/>
        </w:rPr>
      </w:pPr>
      <w:r>
        <w:rPr>
          <w:rFonts w:ascii="宋体" w:hAnsi="宋体" w:hint="eastAsia"/>
          <w:bCs/>
          <w:sz w:val="24"/>
        </w:rPr>
        <w:t>4.标的物原产地和</w:t>
      </w:r>
      <w:r>
        <w:rPr>
          <w:rFonts w:ascii="宋体" w:hAnsi="宋体"/>
          <w:bCs/>
          <w:sz w:val="24"/>
        </w:rPr>
        <w:t>制造商名称</w:t>
      </w:r>
      <w:r>
        <w:rPr>
          <w:rFonts w:ascii="宋体" w:hAnsi="宋体" w:hint="eastAsia"/>
          <w:bCs/>
          <w:sz w:val="24"/>
          <w:u w:val="single"/>
        </w:rPr>
        <w:t xml:space="preserve">                              </w:t>
      </w:r>
      <w:r>
        <w:rPr>
          <w:rFonts w:ascii="宋体" w:hAnsi="宋体" w:hint="eastAsia"/>
          <w:bCs/>
          <w:sz w:val="24"/>
        </w:rPr>
        <w:t>（详见附件2）</w:t>
      </w:r>
    </w:p>
    <w:p w14:paraId="7CEC8DD0" w14:textId="77777777" w:rsidR="00BA1DC5" w:rsidRDefault="00D40F4C">
      <w:pPr>
        <w:adjustRightInd w:val="0"/>
        <w:snapToGrid w:val="0"/>
        <w:spacing w:beforeLines="30" w:before="93" w:line="360" w:lineRule="auto"/>
        <w:ind w:firstLineChars="200" w:firstLine="480"/>
        <w:rPr>
          <w:rFonts w:ascii="宋体" w:hAnsi="宋体"/>
          <w:bCs/>
          <w:sz w:val="24"/>
        </w:rPr>
      </w:pPr>
      <w:r>
        <w:rPr>
          <w:rFonts w:ascii="宋体" w:hAnsi="宋体" w:hint="eastAsia"/>
          <w:bCs/>
          <w:sz w:val="24"/>
        </w:rPr>
        <w:t>5.其他</w:t>
      </w:r>
      <w:r>
        <w:rPr>
          <w:rFonts w:ascii="宋体" w:hAnsi="宋体" w:hint="eastAsia"/>
          <w:bCs/>
          <w:sz w:val="24"/>
          <w:u w:val="single"/>
        </w:rPr>
        <w:t xml:space="preserve">                                                  </w:t>
      </w:r>
      <w:r>
        <w:rPr>
          <w:rFonts w:ascii="宋体" w:hAnsi="宋体" w:hint="eastAsia"/>
          <w:bCs/>
          <w:sz w:val="24"/>
        </w:rPr>
        <w:t>（详见附件2）</w:t>
      </w:r>
    </w:p>
    <w:p w14:paraId="1A09563B" w14:textId="77777777" w:rsidR="00BA1DC5" w:rsidRDefault="00D40F4C">
      <w:pPr>
        <w:tabs>
          <w:tab w:val="left" w:pos="540"/>
        </w:tabs>
        <w:spacing w:beforeLines="30" w:before="93" w:line="360" w:lineRule="auto"/>
        <w:ind w:left="450"/>
        <w:rPr>
          <w:rFonts w:ascii="宋体" w:hAnsi="宋体"/>
          <w:b/>
          <w:sz w:val="24"/>
        </w:rPr>
      </w:pPr>
      <w:r>
        <w:rPr>
          <w:rFonts w:ascii="宋体" w:hAnsi="宋体" w:hint="eastAsia"/>
          <w:b/>
          <w:sz w:val="24"/>
        </w:rPr>
        <w:t>四、合同金额</w:t>
      </w:r>
    </w:p>
    <w:p w14:paraId="733DDE09" w14:textId="77777777" w:rsidR="00BA1DC5" w:rsidRDefault="00D40F4C">
      <w:pPr>
        <w:spacing w:line="360" w:lineRule="auto"/>
        <w:ind w:firstLineChars="200" w:firstLine="480"/>
        <w:rPr>
          <w:rFonts w:ascii="宋体" w:hAnsi="宋体"/>
          <w:bCs/>
          <w:sz w:val="24"/>
        </w:rPr>
      </w:pPr>
      <w:r>
        <w:rPr>
          <w:rFonts w:ascii="宋体" w:hAnsi="宋体" w:hint="eastAsia"/>
          <w:bCs/>
          <w:sz w:val="24"/>
        </w:rPr>
        <w:t>本合同金额总价款为人民币(大写)</w:t>
      </w:r>
      <w:r>
        <w:rPr>
          <w:rFonts w:ascii="宋体" w:hAnsi="宋体" w:hint="eastAsia"/>
          <w:bCs/>
          <w:sz w:val="24"/>
          <w:u w:val="single"/>
        </w:rPr>
        <w:t xml:space="preserve">                </w:t>
      </w:r>
      <w:r>
        <w:rPr>
          <w:rFonts w:ascii="宋体" w:hAnsi="宋体" w:hint="eastAsia"/>
          <w:bCs/>
          <w:sz w:val="24"/>
        </w:rPr>
        <w:t>元整，小写：￥</w:t>
      </w:r>
      <w:r>
        <w:rPr>
          <w:rFonts w:ascii="宋体" w:hAnsi="宋体" w:hint="eastAsia"/>
          <w:bCs/>
          <w:sz w:val="24"/>
          <w:u w:val="single"/>
        </w:rPr>
        <w:t xml:space="preserve">              </w:t>
      </w:r>
      <w:r>
        <w:rPr>
          <w:rFonts w:ascii="宋体" w:hAnsi="宋体" w:hint="eastAsia"/>
          <w:bCs/>
          <w:sz w:val="24"/>
        </w:rPr>
        <w:t>元 (合同金额中已包含税费、运输费、保险费、验收成本费等)。</w:t>
      </w:r>
    </w:p>
    <w:p w14:paraId="277BFFD9"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五、付款方式</w:t>
      </w:r>
    </w:p>
    <w:p w14:paraId="5B12F5FB" w14:textId="77777777" w:rsidR="00BA1DC5" w:rsidRDefault="00D40F4C">
      <w:pPr>
        <w:spacing w:line="360" w:lineRule="auto"/>
        <w:ind w:firstLineChars="200" w:firstLine="480"/>
        <w:rPr>
          <w:rFonts w:ascii="宋体" w:hAnsi="宋体"/>
          <w:bCs/>
          <w:sz w:val="24"/>
        </w:rPr>
      </w:pPr>
      <w:r>
        <w:rPr>
          <w:rFonts w:ascii="宋体" w:hAnsi="宋体" w:hint="eastAsia"/>
          <w:bCs/>
          <w:sz w:val="24"/>
        </w:rPr>
        <w:t>1.本合同签订生效后，乙方向甲方交纳合同金额5%的履约保证金（￥</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 xml:space="preserve"> 元）后</w:t>
      </w:r>
      <w:r>
        <w:rPr>
          <w:rFonts w:ascii="宋体" w:hAnsi="宋体" w:hint="eastAsia"/>
          <w:bCs/>
          <w:sz w:val="24"/>
          <w:u w:val="single"/>
        </w:rPr>
        <w:t>1</w:t>
      </w:r>
      <w:r>
        <w:rPr>
          <w:rFonts w:ascii="宋体" w:hAnsi="宋体"/>
          <w:bCs/>
          <w:sz w:val="24"/>
          <w:u w:val="single"/>
        </w:rPr>
        <w:t>5</w:t>
      </w:r>
      <w:r>
        <w:rPr>
          <w:rFonts w:ascii="宋体" w:hAnsi="宋体" w:hint="eastAsia"/>
          <w:bCs/>
          <w:sz w:val="24"/>
        </w:rPr>
        <w:t>日内，甲方将合同金额</w:t>
      </w:r>
      <w:r>
        <w:rPr>
          <w:rFonts w:ascii="宋体" w:hAnsi="宋体"/>
          <w:bCs/>
          <w:sz w:val="24"/>
          <w:u w:val="single"/>
        </w:rPr>
        <w:t>100</w:t>
      </w:r>
      <w:r>
        <w:rPr>
          <w:rFonts w:ascii="宋体" w:hAnsi="宋体" w:hint="eastAsia"/>
          <w:bCs/>
          <w:sz w:val="24"/>
        </w:rPr>
        <w:t>％的价款，即人民币(大写)</w:t>
      </w:r>
      <w:r>
        <w:rPr>
          <w:rFonts w:ascii="宋体" w:hAnsi="宋体" w:hint="eastAsia"/>
          <w:bCs/>
          <w:sz w:val="24"/>
          <w:u w:val="single"/>
        </w:rPr>
        <w:t xml:space="preserve">        </w:t>
      </w:r>
      <w:r>
        <w:rPr>
          <w:rFonts w:ascii="宋体" w:hAnsi="宋体" w:hint="eastAsia"/>
          <w:bCs/>
          <w:sz w:val="24"/>
        </w:rPr>
        <w:t xml:space="preserve"> 元</w:t>
      </w:r>
      <w:r>
        <w:rPr>
          <w:rFonts w:ascii="宋体" w:hAnsi="宋体" w:hint="eastAsia"/>
          <w:bCs/>
          <w:color w:val="000000"/>
          <w:sz w:val="24"/>
        </w:rPr>
        <w:t>整</w:t>
      </w:r>
      <w:r>
        <w:rPr>
          <w:rFonts w:ascii="宋体" w:hAnsi="宋体" w:hint="eastAsia"/>
          <w:bCs/>
          <w:sz w:val="24"/>
        </w:rPr>
        <w:t>，支付到丙方账户，由丙方负责对外支付货款。</w:t>
      </w:r>
    </w:p>
    <w:p w14:paraId="01738956" w14:textId="77777777" w:rsidR="00BA1DC5" w:rsidRDefault="00D40F4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.丙方收到甲方</w:t>
      </w:r>
      <w:r>
        <w:rPr>
          <w:rFonts w:ascii="宋体" w:hAnsi="宋体"/>
          <w:bCs/>
          <w:sz w:val="24"/>
        </w:rPr>
        <w:t>支付的货款后，应</w:t>
      </w:r>
      <w:r>
        <w:rPr>
          <w:rFonts w:ascii="宋体" w:hAnsi="宋体" w:hint="eastAsia"/>
          <w:bCs/>
          <w:sz w:val="24"/>
        </w:rPr>
        <w:t>按货款的90%（即人民币(大写)</w:t>
      </w:r>
      <w:r>
        <w:rPr>
          <w:rFonts w:ascii="宋体" w:hAnsi="宋体" w:hint="eastAsia"/>
          <w:bCs/>
          <w:sz w:val="24"/>
          <w:u w:val="single"/>
        </w:rPr>
        <w:t xml:space="preserve">        </w:t>
      </w:r>
      <w:r>
        <w:rPr>
          <w:rFonts w:ascii="宋体" w:hAnsi="宋体" w:hint="eastAsia"/>
          <w:bCs/>
          <w:sz w:val="24"/>
        </w:rPr>
        <w:t xml:space="preserve"> 元整）向乙方或其指定的外商开具等额</w:t>
      </w:r>
      <w:r>
        <w:rPr>
          <w:rFonts w:ascii="宋体" w:hAnsi="宋体"/>
          <w:bCs/>
          <w:sz w:val="24"/>
        </w:rPr>
        <w:t>的</w:t>
      </w:r>
      <w:r>
        <w:rPr>
          <w:rFonts w:ascii="宋体" w:hAnsi="宋体" w:hint="eastAsia"/>
          <w:bCs/>
          <w:sz w:val="24"/>
        </w:rPr>
        <w:t>不可撤销信用证，乙方</w:t>
      </w:r>
      <w:r>
        <w:rPr>
          <w:rFonts w:ascii="宋体" w:hAnsi="宋体"/>
          <w:bCs/>
          <w:sz w:val="24"/>
        </w:rPr>
        <w:t>或</w:t>
      </w:r>
      <w:r>
        <w:rPr>
          <w:rFonts w:ascii="宋体" w:hAnsi="宋体" w:hint="eastAsia"/>
          <w:bCs/>
          <w:sz w:val="24"/>
        </w:rPr>
        <w:t>外商凭发货单据承兑；标的物到货验收合格，且</w:t>
      </w:r>
      <w:r>
        <w:rPr>
          <w:rFonts w:ascii="宋体" w:hAnsi="宋体"/>
          <w:bCs/>
          <w:sz w:val="24"/>
        </w:rPr>
        <w:t>丙方收到</w:t>
      </w:r>
      <w:r>
        <w:rPr>
          <w:rFonts w:ascii="宋体" w:hAnsi="宋体" w:hint="eastAsia"/>
          <w:bCs/>
          <w:sz w:val="24"/>
        </w:rPr>
        <w:t>甲方的验收文件后</w:t>
      </w:r>
      <w:r>
        <w:rPr>
          <w:rFonts w:ascii="宋体" w:hAnsi="宋体"/>
          <w:bCs/>
          <w:sz w:val="24"/>
        </w:rPr>
        <w:t>，丙方将剩余</w:t>
      </w:r>
      <w:r>
        <w:rPr>
          <w:rFonts w:ascii="宋体" w:hAnsi="宋体" w:hint="eastAsia"/>
          <w:bCs/>
          <w:sz w:val="24"/>
        </w:rPr>
        <w:t>的10%货</w:t>
      </w:r>
      <w:r>
        <w:rPr>
          <w:rFonts w:ascii="宋体" w:hAnsi="宋体"/>
          <w:bCs/>
          <w:sz w:val="24"/>
        </w:rPr>
        <w:t>款</w:t>
      </w:r>
      <w:r>
        <w:rPr>
          <w:rFonts w:ascii="宋体" w:hAnsi="宋体" w:hint="eastAsia"/>
          <w:bCs/>
          <w:sz w:val="24"/>
        </w:rPr>
        <w:t>（即人民币(大写)</w:t>
      </w:r>
      <w:r>
        <w:rPr>
          <w:rFonts w:ascii="宋体" w:hAnsi="宋体" w:hint="eastAsia"/>
          <w:bCs/>
          <w:sz w:val="24"/>
          <w:u w:val="single"/>
        </w:rPr>
        <w:t xml:space="preserve">        </w:t>
      </w:r>
      <w:r>
        <w:rPr>
          <w:rFonts w:ascii="宋体" w:hAnsi="宋体" w:hint="eastAsia"/>
          <w:bCs/>
          <w:sz w:val="24"/>
        </w:rPr>
        <w:t xml:space="preserve"> 元整）电汇给乙方或其指定的外商。同时，乙方已交纳的合同金额5%的履约保证金（￥</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 xml:space="preserve"> 元）自动转为质保金。</w:t>
      </w:r>
    </w:p>
    <w:p w14:paraId="651DC454" w14:textId="77777777" w:rsidR="00BA1DC5" w:rsidRDefault="00D40F4C">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.乙方交付的标的物在质保期内无任何质量问题，甲方在质保期期满后无息退还乙方所交质保金。如果存在质量问题，或乙方未有效履行承诺的保修和售后服务，质保金将不予以退还，转为</w:t>
      </w:r>
      <w:r>
        <w:rPr>
          <w:rFonts w:ascii="宋体" w:hAnsi="宋体"/>
          <w:bCs/>
          <w:sz w:val="24"/>
        </w:rPr>
        <w:t>乙方</w:t>
      </w:r>
      <w:r>
        <w:rPr>
          <w:rFonts w:ascii="宋体" w:hAnsi="宋体" w:hint="eastAsia"/>
          <w:bCs/>
          <w:sz w:val="24"/>
        </w:rPr>
        <w:t>的</w:t>
      </w:r>
      <w:r>
        <w:rPr>
          <w:rFonts w:ascii="宋体" w:hAnsi="宋体"/>
          <w:bCs/>
          <w:sz w:val="24"/>
        </w:rPr>
        <w:t>违约金或赔偿金。</w:t>
      </w:r>
    </w:p>
    <w:p w14:paraId="4201AE05" w14:textId="77777777" w:rsidR="00BA1DC5" w:rsidRDefault="00D40F4C">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.甲方的银行账户信息：</w:t>
      </w:r>
    </w:p>
    <w:p w14:paraId="557DD80C" w14:textId="77777777" w:rsidR="00BA1DC5" w:rsidRDefault="00D40F4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)开户</w:t>
      </w:r>
      <w:r>
        <w:rPr>
          <w:rFonts w:ascii="宋体" w:hAnsi="宋体"/>
          <w:bCs/>
          <w:sz w:val="24"/>
        </w:rPr>
        <w:t>户名：</w:t>
      </w:r>
      <w:r>
        <w:rPr>
          <w:rFonts w:ascii="宋体" w:hAnsi="宋体" w:hint="eastAsia"/>
          <w:bCs/>
          <w:sz w:val="24"/>
        </w:rPr>
        <w:t>北京</w:t>
      </w:r>
      <w:r>
        <w:rPr>
          <w:rFonts w:ascii="宋体" w:hAnsi="宋体"/>
          <w:bCs/>
          <w:sz w:val="24"/>
        </w:rPr>
        <w:t>工商大学</w:t>
      </w:r>
    </w:p>
    <w:p w14:paraId="57D62338" w14:textId="77777777" w:rsidR="00BA1DC5" w:rsidRDefault="00D40F4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)开户银行：北京银行阜裕支行</w:t>
      </w:r>
    </w:p>
    <w:p w14:paraId="4D11F389" w14:textId="77777777" w:rsidR="00BA1DC5" w:rsidRDefault="00D40F4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)帐</w:t>
      </w:r>
      <w:r>
        <w:rPr>
          <w:rFonts w:ascii="宋体" w:hAnsi="宋体" w:hint="eastAsia"/>
          <w:bCs/>
          <w:sz w:val="24"/>
        </w:rPr>
        <w:tab/>
      </w:r>
      <w:r>
        <w:rPr>
          <w:rFonts w:ascii="宋体" w:hAnsi="宋体"/>
          <w:bCs/>
          <w:sz w:val="24"/>
        </w:rPr>
        <w:t xml:space="preserve"> </w:t>
      </w:r>
      <w:r>
        <w:rPr>
          <w:rFonts w:ascii="宋体" w:hAnsi="宋体" w:hint="eastAsia"/>
          <w:bCs/>
          <w:sz w:val="24"/>
        </w:rPr>
        <w:t>号：01090373100120109102730</w:t>
      </w:r>
    </w:p>
    <w:p w14:paraId="44B8A097" w14:textId="77777777" w:rsidR="00BA1DC5" w:rsidRDefault="00D40F4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)税</w:t>
      </w:r>
      <w:r>
        <w:rPr>
          <w:rFonts w:ascii="宋体" w:hAnsi="宋体" w:hint="eastAsia"/>
          <w:bCs/>
          <w:sz w:val="24"/>
        </w:rPr>
        <w:tab/>
      </w:r>
      <w:r>
        <w:rPr>
          <w:rFonts w:ascii="宋体" w:hAnsi="宋体"/>
          <w:bCs/>
          <w:sz w:val="24"/>
        </w:rPr>
        <w:t xml:space="preserve"> </w:t>
      </w:r>
      <w:r>
        <w:rPr>
          <w:rFonts w:ascii="宋体" w:hAnsi="宋体" w:hint="eastAsia"/>
          <w:bCs/>
          <w:sz w:val="24"/>
        </w:rPr>
        <w:t>号：121100004006906889</w:t>
      </w:r>
    </w:p>
    <w:p w14:paraId="79F5A82E" w14:textId="77777777" w:rsidR="00BA1DC5" w:rsidRDefault="00D40F4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.乙方的银行账户信息：</w:t>
      </w:r>
    </w:p>
    <w:p w14:paraId="6041D90E"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1</w:t>
      </w:r>
      <w:r>
        <w:rPr>
          <w:rFonts w:ascii="宋体" w:hAnsi="宋体" w:hint="eastAsia"/>
          <w:bCs/>
          <w:sz w:val="24"/>
        </w:rPr>
        <w:t>)开户</w:t>
      </w:r>
      <w:r>
        <w:rPr>
          <w:rFonts w:ascii="宋体" w:hAnsi="宋体"/>
          <w:bCs/>
          <w:sz w:val="24"/>
        </w:rPr>
        <w:t>户名：</w:t>
      </w:r>
      <w:r>
        <w:rPr>
          <w:rFonts w:ascii="宋体" w:hAnsi="宋体" w:hint="eastAsia"/>
          <w:bCs/>
          <w:sz w:val="24"/>
          <w:u w:val="single"/>
        </w:rPr>
        <w:t xml:space="preserve"> </w:t>
      </w:r>
      <w:r>
        <w:rPr>
          <w:rFonts w:ascii="宋体" w:hAnsi="宋体"/>
          <w:bCs/>
          <w:sz w:val="24"/>
          <w:u w:val="single"/>
        </w:rPr>
        <w:t xml:space="preserve">                        </w:t>
      </w:r>
    </w:p>
    <w:p w14:paraId="5930E11A"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)开户银行：</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 xml:space="preserve"> </w:t>
      </w:r>
    </w:p>
    <w:p w14:paraId="43387551"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)帐</w:t>
      </w:r>
      <w:r>
        <w:rPr>
          <w:rFonts w:ascii="宋体" w:hAnsi="宋体" w:hint="eastAsia"/>
          <w:bCs/>
          <w:sz w:val="24"/>
        </w:rPr>
        <w:tab/>
      </w:r>
      <w:r>
        <w:rPr>
          <w:rFonts w:ascii="宋体" w:hAnsi="宋体"/>
          <w:bCs/>
          <w:sz w:val="24"/>
        </w:rPr>
        <w:t xml:space="preserve"> </w:t>
      </w:r>
      <w:r>
        <w:rPr>
          <w:rFonts w:ascii="宋体" w:hAnsi="宋体" w:hint="eastAsia"/>
          <w:bCs/>
          <w:sz w:val="24"/>
        </w:rPr>
        <w:t>号：</w:t>
      </w:r>
      <w:r>
        <w:rPr>
          <w:rFonts w:ascii="宋体" w:hAnsi="宋体" w:hint="eastAsia"/>
          <w:bCs/>
          <w:sz w:val="24"/>
          <w:u w:val="single"/>
        </w:rPr>
        <w:t xml:space="preserve"> </w:t>
      </w:r>
      <w:r>
        <w:rPr>
          <w:rFonts w:ascii="宋体" w:hAnsi="宋体"/>
          <w:bCs/>
          <w:sz w:val="24"/>
          <w:u w:val="single"/>
        </w:rPr>
        <w:t xml:space="preserve">                        </w:t>
      </w:r>
    </w:p>
    <w:p w14:paraId="67F97A37"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)税</w:t>
      </w:r>
      <w:r>
        <w:rPr>
          <w:rFonts w:ascii="宋体" w:hAnsi="宋体" w:hint="eastAsia"/>
          <w:bCs/>
          <w:sz w:val="24"/>
        </w:rPr>
        <w:tab/>
      </w:r>
      <w:r>
        <w:rPr>
          <w:rFonts w:ascii="宋体" w:hAnsi="宋体"/>
          <w:bCs/>
          <w:sz w:val="24"/>
        </w:rPr>
        <w:t xml:space="preserve"> </w:t>
      </w:r>
      <w:r>
        <w:rPr>
          <w:rFonts w:ascii="宋体" w:hAnsi="宋体" w:hint="eastAsia"/>
          <w:bCs/>
          <w:sz w:val="24"/>
        </w:rPr>
        <w:t>号：</w:t>
      </w:r>
      <w:r>
        <w:rPr>
          <w:rFonts w:ascii="宋体" w:hAnsi="宋体" w:hint="eastAsia"/>
          <w:bCs/>
          <w:sz w:val="24"/>
          <w:u w:val="single"/>
        </w:rPr>
        <w:t xml:space="preserve"> </w:t>
      </w:r>
      <w:r>
        <w:rPr>
          <w:rFonts w:ascii="宋体" w:hAnsi="宋体"/>
          <w:bCs/>
          <w:sz w:val="24"/>
          <w:u w:val="single"/>
        </w:rPr>
        <w:t xml:space="preserve">                        </w:t>
      </w:r>
    </w:p>
    <w:p w14:paraId="68D28F5B"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bCs/>
          <w:sz w:val="24"/>
        </w:rPr>
        <w:t>6</w:t>
      </w:r>
      <w:r>
        <w:rPr>
          <w:rFonts w:ascii="宋体" w:hAnsi="宋体" w:hint="eastAsia"/>
          <w:bCs/>
          <w:sz w:val="24"/>
        </w:rPr>
        <w:t>.丙方的银行账户信息：</w:t>
      </w:r>
    </w:p>
    <w:p w14:paraId="70D28E2A"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)开户</w:t>
      </w:r>
      <w:r>
        <w:rPr>
          <w:rFonts w:ascii="宋体" w:hAnsi="宋体"/>
          <w:bCs/>
          <w:sz w:val="24"/>
        </w:rPr>
        <w:t>户名：</w:t>
      </w:r>
      <w:r>
        <w:rPr>
          <w:rFonts w:ascii="宋体" w:hAnsi="宋体" w:hint="eastAsia"/>
          <w:bCs/>
          <w:sz w:val="24"/>
          <w:u w:val="single"/>
        </w:rPr>
        <w:t xml:space="preserve"> </w:t>
      </w:r>
      <w:r>
        <w:rPr>
          <w:rFonts w:ascii="宋体" w:hAnsi="宋体"/>
          <w:bCs/>
          <w:sz w:val="24"/>
          <w:u w:val="single"/>
        </w:rPr>
        <w:t xml:space="preserve">                        </w:t>
      </w:r>
    </w:p>
    <w:p w14:paraId="58A4E7FA"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)开户银行：</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 xml:space="preserve"> </w:t>
      </w:r>
    </w:p>
    <w:p w14:paraId="49645270"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)帐</w:t>
      </w:r>
      <w:r>
        <w:rPr>
          <w:rFonts w:ascii="宋体" w:hAnsi="宋体" w:hint="eastAsia"/>
          <w:bCs/>
          <w:sz w:val="24"/>
        </w:rPr>
        <w:tab/>
      </w:r>
      <w:r>
        <w:rPr>
          <w:rFonts w:ascii="宋体" w:hAnsi="宋体"/>
          <w:bCs/>
          <w:sz w:val="24"/>
        </w:rPr>
        <w:t xml:space="preserve"> </w:t>
      </w:r>
      <w:r>
        <w:rPr>
          <w:rFonts w:ascii="宋体" w:hAnsi="宋体" w:hint="eastAsia"/>
          <w:bCs/>
          <w:sz w:val="24"/>
        </w:rPr>
        <w:t>号：</w:t>
      </w:r>
      <w:r>
        <w:rPr>
          <w:rFonts w:ascii="宋体" w:hAnsi="宋体" w:hint="eastAsia"/>
          <w:bCs/>
          <w:sz w:val="24"/>
          <w:u w:val="single"/>
        </w:rPr>
        <w:t xml:space="preserve"> </w:t>
      </w:r>
      <w:r>
        <w:rPr>
          <w:rFonts w:ascii="宋体" w:hAnsi="宋体"/>
          <w:bCs/>
          <w:sz w:val="24"/>
          <w:u w:val="single"/>
        </w:rPr>
        <w:t xml:space="preserve">                        </w:t>
      </w:r>
    </w:p>
    <w:p w14:paraId="28BB6CC1"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)税</w:t>
      </w:r>
      <w:r>
        <w:rPr>
          <w:rFonts w:ascii="宋体" w:hAnsi="宋体" w:hint="eastAsia"/>
          <w:bCs/>
          <w:sz w:val="24"/>
        </w:rPr>
        <w:tab/>
      </w:r>
      <w:r>
        <w:rPr>
          <w:rFonts w:ascii="宋体" w:hAnsi="宋体"/>
          <w:bCs/>
          <w:sz w:val="24"/>
        </w:rPr>
        <w:t xml:space="preserve"> </w:t>
      </w:r>
      <w:r>
        <w:rPr>
          <w:rFonts w:ascii="宋体" w:hAnsi="宋体" w:hint="eastAsia"/>
          <w:bCs/>
          <w:sz w:val="24"/>
        </w:rPr>
        <w:t>号：</w:t>
      </w:r>
      <w:r>
        <w:rPr>
          <w:rFonts w:ascii="宋体" w:hAnsi="宋体" w:hint="eastAsia"/>
          <w:bCs/>
          <w:sz w:val="24"/>
          <w:u w:val="single"/>
        </w:rPr>
        <w:t xml:space="preserve"> </w:t>
      </w:r>
      <w:r>
        <w:rPr>
          <w:rFonts w:ascii="宋体" w:hAnsi="宋体"/>
          <w:bCs/>
          <w:sz w:val="24"/>
          <w:u w:val="single"/>
        </w:rPr>
        <w:t xml:space="preserve">                        </w:t>
      </w:r>
    </w:p>
    <w:p w14:paraId="3947E854"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六</w:t>
      </w:r>
      <w:r>
        <w:rPr>
          <w:rFonts w:ascii="宋体" w:hAnsi="宋体"/>
          <w:b/>
          <w:sz w:val="24"/>
        </w:rPr>
        <w:t>、包装</w:t>
      </w:r>
    </w:p>
    <w:p w14:paraId="16A8AB8B" w14:textId="77777777" w:rsidR="00BA1DC5" w:rsidRDefault="00D40F4C">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货物包装条件：适合国际标准</w:t>
      </w:r>
      <w:r>
        <w:rPr>
          <w:rFonts w:ascii="宋体" w:hAnsi="宋体" w:hint="eastAsia"/>
          <w:bCs/>
          <w:sz w:val="24"/>
          <w:u w:val="single"/>
        </w:rPr>
        <w:t xml:space="preserve"> 空运包装□ </w:t>
      </w:r>
      <w:r>
        <w:rPr>
          <w:rFonts w:ascii="宋体" w:hAnsi="宋体"/>
          <w:bCs/>
          <w:sz w:val="24"/>
          <w:u w:val="single"/>
        </w:rPr>
        <w:t xml:space="preserve">  </w:t>
      </w:r>
      <w:r>
        <w:rPr>
          <w:rFonts w:ascii="宋体" w:hAnsi="宋体" w:hint="eastAsia"/>
          <w:bCs/>
          <w:sz w:val="24"/>
          <w:u w:val="single"/>
        </w:rPr>
        <w:t>海运包装□   陆</w:t>
      </w:r>
      <w:r>
        <w:rPr>
          <w:rFonts w:ascii="宋体" w:hAnsi="宋体"/>
          <w:bCs/>
          <w:sz w:val="24"/>
          <w:u w:val="single"/>
        </w:rPr>
        <w:t>运</w:t>
      </w:r>
      <w:r>
        <w:rPr>
          <w:rFonts w:ascii="宋体" w:hAnsi="宋体" w:hint="eastAsia"/>
          <w:bCs/>
          <w:sz w:val="24"/>
          <w:u w:val="single"/>
        </w:rPr>
        <w:t>包装□</w:t>
      </w:r>
      <w:r>
        <w:rPr>
          <w:rFonts w:ascii="宋体" w:hAnsi="宋体" w:hint="eastAsia"/>
          <w:bCs/>
          <w:sz w:val="24"/>
        </w:rPr>
        <w:t>。</w:t>
      </w:r>
    </w:p>
    <w:p w14:paraId="5FC9C2D8" w14:textId="77777777" w:rsidR="00BA1DC5" w:rsidRDefault="00D40F4C">
      <w:pPr>
        <w:tabs>
          <w:tab w:val="left" w:pos="540"/>
        </w:tabs>
        <w:spacing w:beforeLines="30" w:before="93" w:line="360" w:lineRule="auto"/>
        <w:ind w:firstLineChars="200" w:firstLine="480"/>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标的物包装应符合</w:t>
      </w:r>
      <w:r>
        <w:rPr>
          <w:rFonts w:ascii="宋体" w:hAnsi="宋体"/>
          <w:bCs/>
          <w:sz w:val="24"/>
        </w:rPr>
        <w:t>该货物包装的要求，并</w:t>
      </w:r>
      <w:r>
        <w:rPr>
          <w:rFonts w:ascii="宋体" w:hAnsi="宋体" w:hint="eastAsia"/>
          <w:bCs/>
          <w:sz w:val="24"/>
        </w:rPr>
        <w:t>适合于远程运输，防潮、防水、防震、防静电、防锈。乙方应对由于不当包装引起货物的任何损失承担责任，</w:t>
      </w:r>
      <w:r>
        <w:rPr>
          <w:rFonts w:ascii="宋体" w:hAnsi="宋体"/>
          <w:bCs/>
          <w:sz w:val="24"/>
        </w:rPr>
        <w:t>并承担由此产生的一切费用。</w:t>
      </w:r>
    </w:p>
    <w:p w14:paraId="5A44C005"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七、标的物发货时间</w:t>
      </w:r>
      <w:r>
        <w:rPr>
          <w:rFonts w:ascii="宋体" w:hAnsi="宋体"/>
          <w:b/>
          <w:sz w:val="24"/>
        </w:rPr>
        <w:t>、运输方式、</w:t>
      </w:r>
      <w:r>
        <w:rPr>
          <w:rFonts w:ascii="宋体" w:hAnsi="宋体" w:hint="eastAsia"/>
          <w:b/>
          <w:sz w:val="24"/>
        </w:rPr>
        <w:t>装运和交货</w:t>
      </w:r>
      <w:r>
        <w:rPr>
          <w:rFonts w:ascii="宋体" w:hAnsi="宋体"/>
          <w:b/>
          <w:sz w:val="24"/>
        </w:rPr>
        <w:t>地点</w:t>
      </w:r>
      <w:r>
        <w:rPr>
          <w:rFonts w:ascii="宋体" w:hAnsi="宋体" w:hint="eastAsia"/>
          <w:b/>
          <w:sz w:val="24"/>
        </w:rPr>
        <w:t>等</w:t>
      </w:r>
    </w:p>
    <w:p w14:paraId="1A875AB5" w14:textId="77777777" w:rsidR="00BA1DC5" w:rsidRDefault="00D40F4C">
      <w:pPr>
        <w:spacing w:line="360" w:lineRule="auto"/>
        <w:ind w:firstLineChars="200" w:firstLine="480"/>
        <w:rPr>
          <w:rFonts w:ascii="宋体" w:hAnsi="宋体"/>
          <w:bCs/>
          <w:sz w:val="24"/>
          <w:u w:val="single"/>
        </w:rPr>
      </w:pPr>
      <w:r>
        <w:rPr>
          <w:rFonts w:ascii="宋体" w:hAnsi="宋体"/>
          <w:bCs/>
          <w:sz w:val="24"/>
        </w:rPr>
        <w:t>1.</w:t>
      </w:r>
      <w:r>
        <w:rPr>
          <w:rFonts w:ascii="宋体" w:hAnsi="宋体" w:hint="eastAsia"/>
          <w:bCs/>
          <w:sz w:val="24"/>
        </w:rPr>
        <w:t>发货</w:t>
      </w:r>
      <w:r>
        <w:rPr>
          <w:rFonts w:ascii="宋体" w:hAnsi="宋体"/>
          <w:bCs/>
          <w:sz w:val="24"/>
        </w:rPr>
        <w:t>时间：</w:t>
      </w:r>
      <w:r>
        <w:rPr>
          <w:rFonts w:ascii="宋体" w:hAnsi="宋体" w:hint="eastAsia"/>
          <w:bCs/>
          <w:sz w:val="24"/>
        </w:rPr>
        <w:t>合同</w:t>
      </w:r>
      <w:r>
        <w:rPr>
          <w:rFonts w:ascii="宋体" w:hAnsi="宋体"/>
          <w:bCs/>
          <w:sz w:val="24"/>
        </w:rPr>
        <w:t>签订后</w:t>
      </w:r>
      <w:r>
        <w:rPr>
          <w:rFonts w:ascii="宋体" w:hAnsi="宋体"/>
          <w:bCs/>
          <w:sz w:val="24"/>
          <w:u w:val="single"/>
        </w:rPr>
        <w:t xml:space="preserve">     </w:t>
      </w:r>
      <w:proofErr w:type="gramStart"/>
      <w:r>
        <w:rPr>
          <w:rFonts w:ascii="宋体" w:hAnsi="宋体" w:hint="eastAsia"/>
          <w:bCs/>
          <w:sz w:val="24"/>
        </w:rPr>
        <w:t>个</w:t>
      </w:r>
      <w:proofErr w:type="gramEnd"/>
      <w:r>
        <w:rPr>
          <w:rFonts w:ascii="宋体" w:hAnsi="宋体"/>
          <w:bCs/>
          <w:sz w:val="24"/>
        </w:rPr>
        <w:t>月内</w:t>
      </w:r>
      <w:r>
        <w:rPr>
          <w:rFonts w:ascii="宋体" w:hAnsi="宋体" w:hint="eastAsia"/>
          <w:bCs/>
          <w:sz w:val="24"/>
        </w:rPr>
        <w:t>，</w:t>
      </w:r>
      <w:r>
        <w:rPr>
          <w:rFonts w:ascii="宋体" w:hAnsi="宋体"/>
          <w:bCs/>
          <w:sz w:val="24"/>
        </w:rPr>
        <w:t>且</w:t>
      </w:r>
      <w:r>
        <w:rPr>
          <w:rFonts w:ascii="宋体" w:hAnsi="宋体" w:hint="eastAsia"/>
          <w:bCs/>
          <w:sz w:val="24"/>
        </w:rPr>
        <w:t>丙方</w:t>
      </w:r>
      <w:r>
        <w:rPr>
          <w:rFonts w:ascii="宋体" w:hAnsi="宋体"/>
          <w:bCs/>
          <w:sz w:val="24"/>
        </w:rPr>
        <w:t>从中国海关</w:t>
      </w:r>
      <w:r>
        <w:rPr>
          <w:rFonts w:ascii="宋体" w:hAnsi="宋体" w:hint="eastAsia"/>
          <w:bCs/>
          <w:sz w:val="24"/>
        </w:rPr>
        <w:t>办理</w:t>
      </w:r>
      <w:r>
        <w:rPr>
          <w:rFonts w:ascii="宋体" w:hAnsi="宋体"/>
          <w:bCs/>
          <w:sz w:val="24"/>
        </w:rPr>
        <w:t>完成</w:t>
      </w:r>
      <w:r>
        <w:rPr>
          <w:rFonts w:ascii="宋体" w:hAnsi="宋体" w:hint="eastAsia"/>
          <w:bCs/>
          <w:sz w:val="24"/>
        </w:rPr>
        <w:t>标的物</w:t>
      </w:r>
      <w:r>
        <w:rPr>
          <w:rFonts w:ascii="宋体" w:hAnsi="宋体"/>
          <w:bCs/>
          <w:sz w:val="24"/>
        </w:rPr>
        <w:t>免税证明后。</w:t>
      </w:r>
    </w:p>
    <w:p w14:paraId="55AF91E4" w14:textId="77777777" w:rsidR="00BA1DC5" w:rsidRDefault="00D40F4C">
      <w:pPr>
        <w:spacing w:line="360" w:lineRule="auto"/>
        <w:ind w:firstLineChars="200" w:firstLine="480"/>
        <w:rPr>
          <w:rFonts w:ascii="宋体" w:hAnsi="宋体"/>
          <w:bCs/>
          <w:sz w:val="24"/>
        </w:rPr>
      </w:pPr>
      <w:r>
        <w:rPr>
          <w:rFonts w:ascii="宋体" w:hAnsi="宋体" w:hint="eastAsia"/>
          <w:bCs/>
          <w:sz w:val="24"/>
        </w:rPr>
        <w:t>2.运输</w:t>
      </w:r>
      <w:r>
        <w:rPr>
          <w:rFonts w:ascii="宋体" w:hAnsi="宋体"/>
          <w:bCs/>
          <w:sz w:val="24"/>
        </w:rPr>
        <w:t>方式：</w:t>
      </w:r>
      <w:r>
        <w:rPr>
          <w:rFonts w:ascii="宋体" w:hAnsi="宋体" w:hint="eastAsia"/>
          <w:bCs/>
          <w:sz w:val="24"/>
          <w:u w:val="single"/>
        </w:rPr>
        <w:t>空运□         海运□           陆</w:t>
      </w:r>
      <w:r>
        <w:rPr>
          <w:rFonts w:ascii="宋体" w:hAnsi="宋体"/>
          <w:bCs/>
          <w:sz w:val="24"/>
          <w:u w:val="single"/>
        </w:rPr>
        <w:t>运</w:t>
      </w:r>
      <w:r>
        <w:rPr>
          <w:rFonts w:ascii="宋体" w:hAnsi="宋体" w:hint="eastAsia"/>
          <w:bCs/>
          <w:sz w:val="24"/>
          <w:u w:val="single"/>
        </w:rPr>
        <w:t xml:space="preserve">□             </w:t>
      </w:r>
    </w:p>
    <w:p w14:paraId="4B7CC440" w14:textId="77777777" w:rsidR="00BA1DC5" w:rsidRDefault="00D40F4C">
      <w:pPr>
        <w:spacing w:line="360" w:lineRule="auto"/>
        <w:ind w:firstLineChars="200" w:firstLine="480"/>
        <w:rPr>
          <w:rFonts w:ascii="宋体" w:hAnsi="宋体"/>
          <w:bCs/>
          <w:sz w:val="24"/>
          <w:u w:val="single"/>
        </w:rPr>
      </w:pPr>
      <w:r>
        <w:rPr>
          <w:rFonts w:ascii="宋体" w:hAnsi="宋体"/>
          <w:bCs/>
          <w:sz w:val="24"/>
        </w:rPr>
        <w:t>3.</w:t>
      </w:r>
      <w:r>
        <w:rPr>
          <w:rFonts w:ascii="宋体" w:hAnsi="宋体" w:hint="eastAsia"/>
          <w:bCs/>
          <w:sz w:val="24"/>
        </w:rPr>
        <w:t>装运口岸</w:t>
      </w:r>
      <w:r>
        <w:rPr>
          <w:rFonts w:ascii="宋体" w:hAnsi="宋体"/>
          <w:bCs/>
          <w:sz w:val="24"/>
        </w:rPr>
        <w:t>：</w:t>
      </w:r>
      <w:r>
        <w:rPr>
          <w:rFonts w:ascii="宋体" w:hAnsi="宋体" w:hint="eastAsia"/>
          <w:bCs/>
          <w:sz w:val="24"/>
          <w:u w:val="single"/>
        </w:rPr>
        <w:t xml:space="preserve">                                </w:t>
      </w:r>
      <w:r>
        <w:rPr>
          <w:rFonts w:ascii="宋体" w:hAnsi="宋体"/>
          <w:bCs/>
          <w:sz w:val="24"/>
          <w:u w:val="single"/>
        </w:rPr>
        <w:t xml:space="preserve"> </w:t>
      </w:r>
    </w:p>
    <w:p w14:paraId="0C819EB9" w14:textId="77777777" w:rsidR="00BA1DC5" w:rsidRDefault="00D40F4C">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到货</w:t>
      </w:r>
      <w:r>
        <w:rPr>
          <w:rFonts w:ascii="宋体" w:hAnsi="宋体"/>
          <w:bCs/>
          <w:sz w:val="24"/>
        </w:rPr>
        <w:t>地点：</w:t>
      </w:r>
      <w:r>
        <w:rPr>
          <w:rFonts w:ascii="宋体" w:hAnsi="宋体" w:hint="eastAsia"/>
          <w:bCs/>
          <w:sz w:val="24"/>
          <w:u w:val="single"/>
        </w:rPr>
        <w:t>北京首都国际机场□</w:t>
      </w:r>
      <w:r>
        <w:rPr>
          <w:rFonts w:ascii="宋体" w:hAnsi="宋体"/>
          <w:bCs/>
          <w:sz w:val="24"/>
          <w:u w:val="single"/>
        </w:rPr>
        <w:t xml:space="preserve">  </w:t>
      </w:r>
      <w:r>
        <w:rPr>
          <w:rFonts w:ascii="宋体" w:hAnsi="宋体" w:hint="eastAsia"/>
          <w:bCs/>
          <w:sz w:val="24"/>
          <w:u w:val="single"/>
        </w:rPr>
        <w:t xml:space="preserve">北京大兴国际机场□ </w:t>
      </w:r>
      <w:r>
        <w:rPr>
          <w:rFonts w:ascii="宋体" w:hAnsi="宋体"/>
          <w:bCs/>
          <w:sz w:val="24"/>
          <w:u w:val="single"/>
        </w:rPr>
        <w:t xml:space="preserve"> </w:t>
      </w:r>
      <w:r>
        <w:rPr>
          <w:rFonts w:ascii="宋体" w:hAnsi="宋体" w:hint="eastAsia"/>
          <w:bCs/>
          <w:sz w:val="24"/>
          <w:u w:val="single"/>
        </w:rPr>
        <w:t xml:space="preserve">天津港□ </w:t>
      </w:r>
      <w:r>
        <w:rPr>
          <w:rFonts w:ascii="宋体" w:hAnsi="宋体"/>
          <w:bCs/>
          <w:sz w:val="24"/>
          <w:u w:val="single"/>
        </w:rPr>
        <w:t xml:space="preserve">   </w:t>
      </w:r>
      <w:r>
        <w:rPr>
          <w:rFonts w:ascii="宋体" w:hAnsi="宋体" w:hint="eastAsia"/>
          <w:bCs/>
          <w:sz w:val="24"/>
          <w:u w:val="single"/>
        </w:rPr>
        <w:t xml:space="preserve">其他□          </w:t>
      </w:r>
    </w:p>
    <w:p w14:paraId="63B2E005" w14:textId="77777777" w:rsidR="00BA1DC5" w:rsidRDefault="00D40F4C">
      <w:pPr>
        <w:spacing w:line="360" w:lineRule="auto"/>
        <w:ind w:firstLineChars="200" w:firstLine="480"/>
        <w:rPr>
          <w:rFonts w:ascii="宋体" w:hAnsi="宋体"/>
          <w:bCs/>
          <w:sz w:val="24"/>
          <w:u w:val="single"/>
        </w:rPr>
      </w:pPr>
      <w:r>
        <w:rPr>
          <w:rFonts w:ascii="宋体" w:hAnsi="宋体"/>
          <w:bCs/>
          <w:sz w:val="24"/>
        </w:rPr>
        <w:t>5</w:t>
      </w:r>
      <w:r>
        <w:rPr>
          <w:rFonts w:ascii="宋体" w:hAnsi="宋体" w:hint="eastAsia"/>
          <w:bCs/>
          <w:sz w:val="24"/>
        </w:rPr>
        <w:t>.交货</w:t>
      </w:r>
      <w:r>
        <w:rPr>
          <w:rFonts w:ascii="宋体" w:hAnsi="宋体"/>
          <w:bCs/>
          <w:sz w:val="24"/>
        </w:rPr>
        <w:t>地点：</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（如为多件货物，在附件2中列出所有货物安装地点的明细清单）</w:t>
      </w:r>
    </w:p>
    <w:p w14:paraId="6048FE39"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八、质量保证期限</w:t>
      </w:r>
    </w:p>
    <w:p w14:paraId="6B4DCBD0" w14:textId="59FC26F9" w:rsidR="00BA1DC5" w:rsidRDefault="00D40F4C">
      <w:pPr>
        <w:spacing w:line="360" w:lineRule="auto"/>
        <w:ind w:firstLineChars="200" w:firstLine="480"/>
        <w:rPr>
          <w:rFonts w:ascii="宋体" w:hAnsi="宋体"/>
          <w:bCs/>
          <w:sz w:val="24"/>
        </w:rPr>
      </w:pPr>
      <w:r>
        <w:rPr>
          <w:rFonts w:ascii="宋体" w:hAnsi="宋体" w:hint="eastAsia"/>
          <w:bCs/>
          <w:sz w:val="24"/>
        </w:rPr>
        <w:t>货物</w:t>
      </w:r>
      <w:r>
        <w:rPr>
          <w:rFonts w:ascii="宋体" w:hAnsi="宋体"/>
          <w:bCs/>
          <w:sz w:val="24"/>
        </w:rPr>
        <w:t>的质保期</w:t>
      </w:r>
      <w:r>
        <w:rPr>
          <w:rFonts w:ascii="宋体" w:hAnsi="宋体" w:hint="eastAsia"/>
          <w:bCs/>
          <w:sz w:val="24"/>
        </w:rPr>
        <w:t>自验收合格之日起</w:t>
      </w:r>
      <w:r>
        <w:rPr>
          <w:rFonts w:ascii="宋体" w:hAnsi="宋体" w:hint="eastAsia"/>
          <w:bCs/>
          <w:sz w:val="24"/>
          <w:u w:val="single"/>
        </w:rPr>
        <w:t xml:space="preserve"> 三 </w:t>
      </w:r>
      <w:r>
        <w:rPr>
          <w:rFonts w:ascii="宋体" w:hAnsi="宋体" w:hint="eastAsia"/>
          <w:bCs/>
          <w:sz w:val="24"/>
        </w:rPr>
        <w:t>年（其中原厂售后服务</w:t>
      </w:r>
      <w:r w:rsidR="004B104D">
        <w:rPr>
          <w:rFonts w:ascii="宋体" w:hAnsi="宋体"/>
          <w:bCs/>
          <w:sz w:val="24"/>
          <w:u w:val="single"/>
        </w:rPr>
        <w:t xml:space="preserve">    </w:t>
      </w:r>
      <w:r>
        <w:rPr>
          <w:rFonts w:ascii="宋体" w:hAnsi="宋体" w:hint="eastAsia"/>
          <w:bCs/>
          <w:sz w:val="24"/>
        </w:rPr>
        <w:t>年）。详见附件3。</w:t>
      </w:r>
    </w:p>
    <w:p w14:paraId="294C7867" w14:textId="77777777" w:rsidR="00BA1DC5" w:rsidRDefault="00D40F4C">
      <w:pPr>
        <w:tabs>
          <w:tab w:val="left" w:pos="540"/>
        </w:tabs>
        <w:spacing w:beforeLines="30" w:before="93" w:line="360" w:lineRule="auto"/>
        <w:ind w:left="420"/>
        <w:rPr>
          <w:rFonts w:ascii="宋体" w:hAnsi="宋体"/>
          <w:b/>
          <w:sz w:val="24"/>
        </w:rPr>
      </w:pPr>
      <w:r>
        <w:rPr>
          <w:rFonts w:ascii="宋体" w:hAnsi="宋体" w:hint="eastAsia"/>
          <w:b/>
          <w:sz w:val="24"/>
        </w:rPr>
        <w:t>九、甲方义务</w:t>
      </w:r>
    </w:p>
    <w:p w14:paraId="75B3CA1A"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1.甲方对外所做的承诺或约定必须符合国家现行的法律、法规和政策的规定，保证进口项目内容的合法性与真实性。如由于甲方原因造成到货通关时发生问题，因此</w:t>
      </w:r>
      <w:r>
        <w:rPr>
          <w:rFonts w:ascii="宋体" w:hAnsi="宋体"/>
          <w:bCs/>
          <w:sz w:val="24"/>
        </w:rPr>
        <w:t>引</w:t>
      </w:r>
      <w:r>
        <w:rPr>
          <w:rFonts w:ascii="宋体" w:hAnsi="宋体" w:hint="eastAsia"/>
          <w:bCs/>
          <w:sz w:val="24"/>
        </w:rPr>
        <w:t>起</w:t>
      </w:r>
      <w:r>
        <w:rPr>
          <w:rFonts w:ascii="宋体" w:hAnsi="宋体"/>
          <w:bCs/>
          <w:sz w:val="24"/>
        </w:rPr>
        <w:t>的</w:t>
      </w:r>
      <w:r>
        <w:rPr>
          <w:rFonts w:ascii="宋体" w:hAnsi="宋体" w:hint="eastAsia"/>
          <w:bCs/>
          <w:sz w:val="24"/>
        </w:rPr>
        <w:t>相应责任和损失均由甲方承担，</w:t>
      </w:r>
      <w:r>
        <w:rPr>
          <w:rFonts w:ascii="宋体" w:hAnsi="宋体"/>
          <w:bCs/>
          <w:sz w:val="24"/>
        </w:rPr>
        <w:t>但甲方无过错</w:t>
      </w:r>
      <w:r>
        <w:rPr>
          <w:rFonts w:ascii="宋体" w:hAnsi="宋体" w:hint="eastAsia"/>
          <w:bCs/>
          <w:sz w:val="24"/>
        </w:rPr>
        <w:t>除外。</w:t>
      </w:r>
    </w:p>
    <w:p w14:paraId="0D5D3A9D" w14:textId="77777777" w:rsidR="00BA1DC5" w:rsidRDefault="00D40F4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.甲方需配合丙方办理标的物的检验检疫手续。</w:t>
      </w:r>
    </w:p>
    <w:p w14:paraId="4C9E538E"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.甲方承诺，在涉外买卖合同履行过程中，如丙方已尽到合理、谨慎的义务，严格履行了代理</w:t>
      </w:r>
      <w:r>
        <w:rPr>
          <w:rFonts w:ascii="宋体" w:hAnsi="宋体"/>
          <w:bCs/>
          <w:sz w:val="24"/>
        </w:rPr>
        <w:t>服务协议和</w:t>
      </w:r>
      <w:r>
        <w:rPr>
          <w:rFonts w:ascii="宋体" w:hAnsi="宋体" w:hint="eastAsia"/>
          <w:bCs/>
          <w:sz w:val="24"/>
        </w:rPr>
        <w:t>涉外买卖合同项下义务，则甲方将按照本合同约定，向丙方支付本合同规定的款项，否</w:t>
      </w:r>
      <w:r>
        <w:rPr>
          <w:rFonts w:ascii="宋体" w:hAnsi="宋体"/>
          <w:bCs/>
          <w:sz w:val="24"/>
        </w:rPr>
        <w:t>则甲方有权拒绝支付。</w:t>
      </w:r>
    </w:p>
    <w:p w14:paraId="70F8431A"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4.甲方</w:t>
      </w:r>
      <w:r>
        <w:rPr>
          <w:rFonts w:ascii="宋体" w:hAnsi="宋体"/>
          <w:bCs/>
          <w:sz w:val="24"/>
        </w:rPr>
        <w:t>应按本合同约定</w:t>
      </w:r>
      <w:r>
        <w:rPr>
          <w:rFonts w:ascii="宋体" w:hAnsi="宋体" w:hint="eastAsia"/>
          <w:bCs/>
          <w:sz w:val="24"/>
        </w:rPr>
        <w:t>时间</w:t>
      </w:r>
      <w:r>
        <w:rPr>
          <w:rFonts w:ascii="宋体" w:hAnsi="宋体"/>
          <w:bCs/>
          <w:sz w:val="24"/>
        </w:rPr>
        <w:t>、方式</w:t>
      </w:r>
      <w:r>
        <w:rPr>
          <w:rFonts w:ascii="宋体" w:hAnsi="宋体" w:hint="eastAsia"/>
          <w:bCs/>
          <w:sz w:val="24"/>
        </w:rPr>
        <w:t>、</w:t>
      </w:r>
      <w:r>
        <w:rPr>
          <w:rFonts w:ascii="宋体" w:hAnsi="宋体"/>
          <w:bCs/>
          <w:sz w:val="24"/>
        </w:rPr>
        <w:t>条件</w:t>
      </w:r>
      <w:r>
        <w:rPr>
          <w:rFonts w:ascii="宋体" w:hAnsi="宋体" w:hint="eastAsia"/>
          <w:bCs/>
          <w:sz w:val="24"/>
        </w:rPr>
        <w:t>和</w:t>
      </w:r>
      <w:r>
        <w:rPr>
          <w:rFonts w:ascii="宋体" w:hAnsi="宋体"/>
          <w:bCs/>
          <w:sz w:val="24"/>
        </w:rPr>
        <w:t>金额，及时支付</w:t>
      </w:r>
      <w:r>
        <w:rPr>
          <w:rFonts w:ascii="宋体" w:hAnsi="宋体" w:hint="eastAsia"/>
          <w:bCs/>
          <w:sz w:val="24"/>
        </w:rPr>
        <w:t>丙方</w:t>
      </w:r>
      <w:r>
        <w:rPr>
          <w:rFonts w:ascii="宋体" w:hAnsi="宋体"/>
          <w:bCs/>
          <w:sz w:val="24"/>
        </w:rPr>
        <w:t>货款</w:t>
      </w:r>
      <w:r>
        <w:rPr>
          <w:rFonts w:ascii="宋体" w:hAnsi="宋体" w:hint="eastAsia"/>
          <w:bCs/>
          <w:sz w:val="24"/>
        </w:rPr>
        <w:t>和</w:t>
      </w:r>
      <w:r>
        <w:rPr>
          <w:rFonts w:ascii="宋体" w:hAnsi="宋体"/>
          <w:bCs/>
          <w:sz w:val="24"/>
        </w:rPr>
        <w:t>退还乙方质保金</w:t>
      </w:r>
      <w:r>
        <w:rPr>
          <w:rFonts w:ascii="宋体" w:hAnsi="宋体" w:hint="eastAsia"/>
          <w:bCs/>
          <w:sz w:val="24"/>
        </w:rPr>
        <w:t>（如有）</w:t>
      </w:r>
      <w:r>
        <w:rPr>
          <w:rFonts w:ascii="宋体" w:hAnsi="宋体"/>
          <w:bCs/>
          <w:sz w:val="24"/>
        </w:rPr>
        <w:t>。</w:t>
      </w:r>
    </w:p>
    <w:p w14:paraId="7F333873"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lastRenderedPageBreak/>
        <w:t>5.</w:t>
      </w:r>
      <w:r>
        <w:rPr>
          <w:rFonts w:ascii="宋体" w:hAnsi="宋体" w:hint="eastAsia"/>
          <w:bCs/>
          <w:sz w:val="24"/>
        </w:rPr>
        <w:t>在货物</w:t>
      </w:r>
      <w:r>
        <w:rPr>
          <w:rFonts w:ascii="宋体" w:hAnsi="宋体"/>
          <w:bCs/>
          <w:sz w:val="24"/>
        </w:rPr>
        <w:t>质保期内，</w:t>
      </w:r>
      <w:r>
        <w:rPr>
          <w:rFonts w:ascii="宋体" w:hAnsi="宋体" w:hint="eastAsia"/>
          <w:bCs/>
          <w:sz w:val="24"/>
        </w:rPr>
        <w:t>如</w:t>
      </w:r>
      <w:r>
        <w:rPr>
          <w:rFonts w:ascii="宋体" w:hAnsi="宋体"/>
          <w:bCs/>
          <w:sz w:val="24"/>
        </w:rPr>
        <w:t>甲方在使用过程中发现质量问题，应及时</w:t>
      </w:r>
      <w:r>
        <w:rPr>
          <w:rFonts w:ascii="宋体" w:hAnsi="宋体" w:hint="eastAsia"/>
          <w:bCs/>
          <w:sz w:val="24"/>
        </w:rPr>
        <w:t>告知丙方或</w:t>
      </w:r>
      <w:r>
        <w:rPr>
          <w:rFonts w:ascii="宋体" w:hAnsi="宋体"/>
          <w:bCs/>
          <w:sz w:val="24"/>
        </w:rPr>
        <w:t>通知乙方。</w:t>
      </w:r>
    </w:p>
    <w:p w14:paraId="6B09854B"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十、乙方义务</w:t>
      </w:r>
    </w:p>
    <w:p w14:paraId="674B6F47"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.乙方保证交付</w:t>
      </w:r>
      <w:r>
        <w:rPr>
          <w:rFonts w:ascii="宋体" w:hAnsi="宋体"/>
          <w:bCs/>
          <w:sz w:val="24"/>
        </w:rPr>
        <w:t>的</w:t>
      </w:r>
      <w:r>
        <w:rPr>
          <w:rFonts w:ascii="宋体" w:hAnsi="宋体" w:hint="eastAsia"/>
          <w:bCs/>
          <w:sz w:val="24"/>
        </w:rPr>
        <w:t>标的物是</w:t>
      </w:r>
      <w:r>
        <w:rPr>
          <w:rFonts w:ascii="宋体" w:hAnsi="宋体"/>
          <w:bCs/>
          <w:sz w:val="24"/>
        </w:rPr>
        <w:t>用</w:t>
      </w:r>
      <w:r>
        <w:rPr>
          <w:rFonts w:ascii="宋体" w:hAnsi="宋体" w:hint="eastAsia"/>
          <w:bCs/>
          <w:sz w:val="24"/>
        </w:rPr>
        <w:t>适合</w:t>
      </w:r>
      <w:r>
        <w:rPr>
          <w:rFonts w:ascii="宋体" w:hAnsi="宋体"/>
          <w:bCs/>
          <w:sz w:val="24"/>
        </w:rPr>
        <w:t>的工艺和材料制造的</w:t>
      </w:r>
      <w:r>
        <w:rPr>
          <w:rFonts w:ascii="宋体" w:hAnsi="宋体" w:hint="eastAsia"/>
          <w:bCs/>
          <w:sz w:val="24"/>
        </w:rPr>
        <w:t>、是从</w:t>
      </w:r>
      <w:r>
        <w:rPr>
          <w:rFonts w:ascii="宋体" w:hAnsi="宋体"/>
          <w:bCs/>
          <w:sz w:val="24"/>
        </w:rPr>
        <w:t>未</w:t>
      </w:r>
      <w:r>
        <w:rPr>
          <w:rFonts w:ascii="宋体" w:hAnsi="宋体" w:hint="eastAsia"/>
          <w:bCs/>
          <w:sz w:val="24"/>
        </w:rPr>
        <w:t>使用过的全新</w:t>
      </w:r>
      <w:r>
        <w:rPr>
          <w:rFonts w:ascii="宋体" w:hAnsi="宋体"/>
          <w:bCs/>
          <w:sz w:val="24"/>
        </w:rPr>
        <w:t>产品，</w:t>
      </w:r>
      <w:r>
        <w:rPr>
          <w:rFonts w:ascii="宋体" w:hAnsi="宋体" w:hint="eastAsia"/>
          <w:bCs/>
          <w:sz w:val="24"/>
        </w:rPr>
        <w:t>并完全</w:t>
      </w:r>
      <w:r>
        <w:rPr>
          <w:rFonts w:ascii="宋体" w:hAnsi="宋体"/>
          <w:bCs/>
          <w:sz w:val="24"/>
        </w:rPr>
        <w:t>符合本合同</w:t>
      </w:r>
      <w:r>
        <w:rPr>
          <w:rFonts w:ascii="宋体" w:hAnsi="宋体" w:hint="eastAsia"/>
          <w:bCs/>
          <w:sz w:val="24"/>
        </w:rPr>
        <w:t>约定的数量</w:t>
      </w:r>
      <w:r>
        <w:rPr>
          <w:rFonts w:ascii="宋体" w:hAnsi="宋体"/>
          <w:bCs/>
          <w:sz w:val="24"/>
        </w:rPr>
        <w:t>、</w:t>
      </w:r>
      <w:r>
        <w:rPr>
          <w:rFonts w:ascii="宋体" w:hAnsi="宋体" w:hint="eastAsia"/>
          <w:bCs/>
          <w:sz w:val="24"/>
        </w:rPr>
        <w:t>质量</w:t>
      </w:r>
      <w:r>
        <w:rPr>
          <w:rFonts w:ascii="宋体" w:hAnsi="宋体"/>
          <w:bCs/>
          <w:sz w:val="24"/>
        </w:rPr>
        <w:t>和</w:t>
      </w:r>
      <w:r>
        <w:rPr>
          <w:rFonts w:ascii="宋体" w:hAnsi="宋体" w:hint="eastAsia"/>
          <w:bCs/>
          <w:sz w:val="24"/>
        </w:rPr>
        <w:t>规格等。乙方</w:t>
      </w:r>
      <w:r>
        <w:rPr>
          <w:rFonts w:ascii="宋体" w:hAnsi="宋体"/>
          <w:bCs/>
          <w:sz w:val="24"/>
        </w:rPr>
        <w:t>应</w:t>
      </w:r>
      <w:r>
        <w:rPr>
          <w:rFonts w:ascii="宋体" w:hAnsi="宋体" w:hint="eastAsia"/>
          <w:bCs/>
          <w:sz w:val="24"/>
        </w:rPr>
        <w:t>保证标的物在正确安装、正常使用和维修的情况下，如标的物在质保期内出现材料、设计或工艺缺陷，乙方有义务免费维修或更换标的物。</w:t>
      </w:r>
    </w:p>
    <w:p w14:paraId="53F8D953"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.乙方应在标的物发运后72小时</w:t>
      </w:r>
      <w:r>
        <w:rPr>
          <w:rFonts w:ascii="宋体" w:hAnsi="宋体"/>
          <w:bCs/>
          <w:sz w:val="24"/>
        </w:rPr>
        <w:t>内</w:t>
      </w:r>
      <w:r>
        <w:rPr>
          <w:rFonts w:ascii="宋体" w:hAnsi="宋体" w:hint="eastAsia"/>
          <w:bCs/>
          <w:sz w:val="24"/>
        </w:rPr>
        <w:t>将合同编号、商品名称、发票金额、</w:t>
      </w:r>
      <w:r>
        <w:rPr>
          <w:rFonts w:ascii="宋体" w:hAnsi="宋体"/>
          <w:bCs/>
          <w:sz w:val="24"/>
        </w:rPr>
        <w:t>件数、毛净重、</w:t>
      </w:r>
      <w:r>
        <w:rPr>
          <w:rFonts w:ascii="宋体" w:hAnsi="宋体" w:hint="eastAsia"/>
          <w:bCs/>
          <w:sz w:val="24"/>
        </w:rPr>
        <w:t>航班号（载货船</w:t>
      </w:r>
      <w:r>
        <w:rPr>
          <w:rFonts w:ascii="宋体" w:hAnsi="宋体"/>
          <w:bCs/>
          <w:sz w:val="24"/>
        </w:rPr>
        <w:t>）</w:t>
      </w:r>
      <w:r>
        <w:rPr>
          <w:rFonts w:ascii="宋体" w:hAnsi="宋体" w:hint="eastAsia"/>
          <w:bCs/>
          <w:sz w:val="24"/>
        </w:rPr>
        <w:t>、运单号、装运</w:t>
      </w:r>
      <w:r>
        <w:rPr>
          <w:rFonts w:ascii="宋体" w:hAnsi="宋体"/>
          <w:bCs/>
          <w:sz w:val="24"/>
        </w:rPr>
        <w:t>日期及预计</w:t>
      </w:r>
      <w:r>
        <w:rPr>
          <w:rFonts w:ascii="宋体" w:hAnsi="宋体" w:hint="eastAsia"/>
          <w:bCs/>
          <w:sz w:val="24"/>
        </w:rPr>
        <w:t>到达日期、</w:t>
      </w:r>
      <w:r>
        <w:rPr>
          <w:rFonts w:ascii="宋体" w:hAnsi="宋体"/>
          <w:bCs/>
          <w:sz w:val="24"/>
        </w:rPr>
        <w:t>启</w:t>
      </w:r>
      <w:r>
        <w:rPr>
          <w:rFonts w:ascii="宋体" w:hAnsi="宋体" w:hint="eastAsia"/>
          <w:bCs/>
          <w:sz w:val="24"/>
        </w:rPr>
        <w:t>运</w:t>
      </w:r>
      <w:r>
        <w:rPr>
          <w:rFonts w:ascii="宋体" w:hAnsi="宋体"/>
          <w:bCs/>
          <w:sz w:val="24"/>
        </w:rPr>
        <w:t>港</w:t>
      </w:r>
      <w:r>
        <w:rPr>
          <w:rFonts w:ascii="宋体" w:hAnsi="宋体" w:hint="eastAsia"/>
          <w:bCs/>
          <w:sz w:val="24"/>
        </w:rPr>
        <w:t>及目的港等信息及时电告丙方。</w:t>
      </w:r>
    </w:p>
    <w:p w14:paraId="0CB61986"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乙方在接到丙方的</w:t>
      </w:r>
      <w:r>
        <w:rPr>
          <w:rFonts w:ascii="宋体" w:hAnsi="宋体"/>
          <w:bCs/>
          <w:sz w:val="24"/>
        </w:rPr>
        <w:t>检验</w:t>
      </w:r>
      <w:r>
        <w:rPr>
          <w:rFonts w:ascii="宋体" w:hAnsi="宋体" w:hint="eastAsia"/>
          <w:bCs/>
          <w:sz w:val="24"/>
        </w:rPr>
        <w:t>通知后，需在标的物到货当日安排专人到现场履行检验、签收等手续。</w:t>
      </w:r>
    </w:p>
    <w:p w14:paraId="40FDF163" w14:textId="77777777" w:rsidR="00BA1DC5" w:rsidRDefault="00D40F4C">
      <w:pPr>
        <w:tabs>
          <w:tab w:val="left" w:pos="993"/>
        </w:tabs>
        <w:spacing w:line="360" w:lineRule="auto"/>
        <w:ind w:left="420"/>
        <w:rPr>
          <w:rFonts w:ascii="宋体" w:hAnsi="宋体"/>
          <w:bCs/>
          <w:sz w:val="24"/>
        </w:rPr>
      </w:pPr>
      <w:r>
        <w:rPr>
          <w:rFonts w:ascii="宋体" w:hAnsi="宋体"/>
          <w:bCs/>
          <w:sz w:val="24"/>
        </w:rPr>
        <w:t>4</w:t>
      </w:r>
      <w:r>
        <w:rPr>
          <w:rFonts w:ascii="宋体" w:hAnsi="宋体" w:hint="eastAsia"/>
          <w:bCs/>
          <w:sz w:val="24"/>
        </w:rPr>
        <w:t>.标的物到货后，乙方负责与生产厂家联系或自行负责标的物的安装调试等相关事宜。</w:t>
      </w:r>
    </w:p>
    <w:p w14:paraId="69223648"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乙方应保证标的物的安装调试符合《北京市安全生产条例》和《北京工商大学实验室安全管理办法（试行）》，若造成严重后果，由乙方承担一切损失。</w:t>
      </w:r>
    </w:p>
    <w:p w14:paraId="608967C2"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6.在标的物安装验收完成后，乙方</w:t>
      </w:r>
      <w:r>
        <w:rPr>
          <w:rFonts w:ascii="宋体" w:hAnsi="宋体"/>
          <w:bCs/>
          <w:sz w:val="24"/>
        </w:rPr>
        <w:t>负责将</w:t>
      </w:r>
      <w:r>
        <w:rPr>
          <w:rFonts w:ascii="宋体" w:hAnsi="宋体" w:hint="eastAsia"/>
          <w:bCs/>
          <w:sz w:val="24"/>
        </w:rPr>
        <w:t>标的物包装材料以及在安装过程中产生的废弃物运离</w:t>
      </w:r>
      <w:r>
        <w:rPr>
          <w:rFonts w:ascii="宋体" w:hAnsi="宋体"/>
          <w:bCs/>
          <w:sz w:val="24"/>
        </w:rPr>
        <w:t>北京工商大学。</w:t>
      </w:r>
    </w:p>
    <w:p w14:paraId="125E6422" w14:textId="77777777" w:rsidR="00BA1DC5" w:rsidRDefault="00D40F4C">
      <w:pPr>
        <w:tabs>
          <w:tab w:val="left" w:pos="540"/>
        </w:tabs>
        <w:spacing w:beforeLines="30" w:before="93" w:line="360" w:lineRule="auto"/>
        <w:ind w:firstLineChars="200" w:firstLine="482"/>
        <w:rPr>
          <w:rFonts w:ascii="宋体" w:hAnsi="宋体"/>
          <w:b/>
          <w:sz w:val="24"/>
        </w:rPr>
      </w:pPr>
      <w:r>
        <w:rPr>
          <w:rFonts w:ascii="宋体" w:hAnsi="宋体" w:hint="eastAsia"/>
          <w:b/>
          <w:sz w:val="24"/>
        </w:rPr>
        <w:t>十一、丙方义务</w:t>
      </w:r>
    </w:p>
    <w:p w14:paraId="4A3419FC" w14:textId="77777777" w:rsidR="00BA1DC5" w:rsidRDefault="00D40F4C">
      <w:pPr>
        <w:tabs>
          <w:tab w:val="left" w:pos="993"/>
        </w:tabs>
        <w:spacing w:line="360" w:lineRule="auto"/>
        <w:ind w:left="420"/>
        <w:rPr>
          <w:rFonts w:ascii="宋体" w:hAnsi="宋体"/>
          <w:bCs/>
          <w:sz w:val="24"/>
        </w:rPr>
      </w:pPr>
      <w:r>
        <w:rPr>
          <w:rFonts w:ascii="宋体" w:hAnsi="宋体" w:hint="eastAsia"/>
          <w:bCs/>
          <w:sz w:val="24"/>
        </w:rPr>
        <w:t>1.丙方负责按规定办理标的物的进口许可证等进口批文（如果</w:t>
      </w:r>
      <w:r>
        <w:rPr>
          <w:rFonts w:ascii="宋体" w:hAnsi="宋体"/>
          <w:bCs/>
          <w:sz w:val="24"/>
        </w:rPr>
        <w:t>需要</w:t>
      </w:r>
      <w:r>
        <w:rPr>
          <w:rFonts w:ascii="宋体" w:hAnsi="宋体" w:hint="eastAsia"/>
          <w:bCs/>
          <w:sz w:val="24"/>
        </w:rPr>
        <w:t>），</w:t>
      </w:r>
      <w:r>
        <w:rPr>
          <w:rFonts w:ascii="宋体" w:hAnsi="宋体"/>
          <w:bCs/>
          <w:sz w:val="24"/>
        </w:rPr>
        <w:t>及相应的入关文件手续</w:t>
      </w:r>
      <w:r>
        <w:rPr>
          <w:rFonts w:ascii="宋体" w:hAnsi="宋体" w:hint="eastAsia"/>
          <w:bCs/>
          <w:sz w:val="24"/>
        </w:rPr>
        <w:t>。</w:t>
      </w:r>
    </w:p>
    <w:p w14:paraId="4BD5A3C6"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2.丙方负责按照本合同约定的内容及甲方</w:t>
      </w:r>
      <w:r>
        <w:rPr>
          <w:rFonts w:ascii="宋体" w:hAnsi="宋体"/>
          <w:bCs/>
          <w:sz w:val="24"/>
        </w:rPr>
        <w:t>的需求</w:t>
      </w:r>
      <w:r>
        <w:rPr>
          <w:rFonts w:ascii="宋体" w:hAnsi="宋体" w:hint="eastAsia"/>
          <w:bCs/>
          <w:sz w:val="24"/>
        </w:rPr>
        <w:t>，代表</w:t>
      </w:r>
      <w:r>
        <w:rPr>
          <w:rFonts w:ascii="宋体" w:hAnsi="宋体"/>
          <w:bCs/>
          <w:sz w:val="24"/>
        </w:rPr>
        <w:t>甲方</w:t>
      </w:r>
      <w:r>
        <w:rPr>
          <w:rFonts w:ascii="宋体" w:hAnsi="宋体" w:hint="eastAsia"/>
          <w:bCs/>
          <w:sz w:val="24"/>
        </w:rPr>
        <w:t>对外签订涉外买卖合同，并</w:t>
      </w:r>
      <w:r>
        <w:rPr>
          <w:rFonts w:ascii="宋体" w:hAnsi="宋体"/>
          <w:bCs/>
          <w:sz w:val="24"/>
        </w:rPr>
        <w:t>应在履行</w:t>
      </w:r>
      <w:r>
        <w:rPr>
          <w:rFonts w:ascii="宋体" w:hAnsi="宋体" w:hint="eastAsia"/>
          <w:bCs/>
          <w:sz w:val="24"/>
        </w:rPr>
        <w:t>过程中</w:t>
      </w:r>
      <w:r>
        <w:rPr>
          <w:rFonts w:ascii="宋体" w:hAnsi="宋体"/>
          <w:bCs/>
          <w:sz w:val="24"/>
        </w:rPr>
        <w:t>尽职尽责实现甲方目的</w:t>
      </w:r>
      <w:r>
        <w:rPr>
          <w:rFonts w:ascii="宋体" w:hAnsi="宋体" w:hint="eastAsia"/>
          <w:bCs/>
          <w:sz w:val="24"/>
        </w:rPr>
        <w:t>。丙方签署涉外买卖合同时，如改变本合同第三条规定内容而未征得甲方同意，甲方有权拒绝接受。由此产生的一切法律后果由丙方负责。丙方依据本合同签订涉外买卖合同后，甲方不得要求丙方更改涉外买卖合同内容，除非要求更改的部分并不增加丙方风险，且丙方和国外供货商均予同意。</w:t>
      </w:r>
    </w:p>
    <w:p w14:paraId="5DF8CADB" w14:textId="77777777" w:rsidR="00BA1DC5" w:rsidRDefault="00D40F4C">
      <w:pPr>
        <w:tabs>
          <w:tab w:val="left" w:pos="993"/>
        </w:tabs>
        <w:spacing w:line="360" w:lineRule="auto"/>
        <w:ind w:firstLineChars="200" w:firstLine="480"/>
        <w:rPr>
          <w:rFonts w:ascii="宋体" w:hAnsi="宋体"/>
          <w:bCs/>
          <w:sz w:val="24"/>
        </w:rPr>
      </w:pPr>
      <w:r>
        <w:rPr>
          <w:rFonts w:ascii="宋体" w:hAnsi="宋体" w:hint="eastAsia"/>
          <w:bCs/>
          <w:sz w:val="24"/>
        </w:rPr>
        <w:t>3.丙方负责按合同要求对外开立信用证。</w:t>
      </w:r>
    </w:p>
    <w:p w14:paraId="2C8B0AED"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.丙方负责办理购付汇和核销手续。</w:t>
      </w:r>
    </w:p>
    <w:p w14:paraId="6D2EF7FE"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.丙方负责按规定自理报关或委托经海关批准注册的报关行报关；如海关验货，丙方应在海关验货前</w:t>
      </w:r>
      <w:r>
        <w:rPr>
          <w:rFonts w:ascii="宋体" w:hAnsi="宋体" w:hint="eastAsia"/>
          <w:bCs/>
          <w:sz w:val="24"/>
          <w:u w:val="single"/>
        </w:rPr>
        <w:t>3</w:t>
      </w:r>
      <w:r>
        <w:rPr>
          <w:rFonts w:ascii="宋体" w:hAnsi="宋体" w:hint="eastAsia"/>
          <w:bCs/>
          <w:sz w:val="24"/>
        </w:rPr>
        <w:t>日内及时通知甲方。</w:t>
      </w:r>
    </w:p>
    <w:p w14:paraId="3DECB991" w14:textId="77777777" w:rsidR="00BA1DC5" w:rsidRDefault="00D40F4C">
      <w:pPr>
        <w:tabs>
          <w:tab w:val="left" w:pos="570"/>
        </w:tabs>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丙方负责办理标的物的检验检疫手续，包括法定检验货物在目的地的最终检验检疫手续，以及在货物存在质量问题需对外索赔时所需的检验检疫证明。丙方应及时提示甲方完成标的物在目的地的最终检验检疫手续，并为甲方办理检验检疫提供必要的商务协助。</w:t>
      </w:r>
    </w:p>
    <w:p w14:paraId="3D97D7E7"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.丙方应严格履行涉外买卖合同项下义务，因丙方违反该合同规定导致涉外买卖合同不能履行或迟延履行的，以及</w:t>
      </w:r>
      <w:r>
        <w:rPr>
          <w:rFonts w:ascii="宋体" w:hAnsi="宋体"/>
          <w:bCs/>
          <w:sz w:val="24"/>
        </w:rPr>
        <w:t>给甲方造成损失的，</w:t>
      </w:r>
      <w:r>
        <w:rPr>
          <w:rFonts w:ascii="宋体" w:hAnsi="宋体" w:hint="eastAsia"/>
          <w:bCs/>
          <w:sz w:val="24"/>
        </w:rPr>
        <w:t>丙方应赔偿由此</w:t>
      </w:r>
      <w:r>
        <w:rPr>
          <w:rFonts w:ascii="宋体" w:hAnsi="宋体"/>
          <w:bCs/>
          <w:sz w:val="24"/>
        </w:rPr>
        <w:t>给</w:t>
      </w:r>
      <w:r>
        <w:rPr>
          <w:rFonts w:ascii="宋体" w:hAnsi="宋体" w:hint="eastAsia"/>
          <w:bCs/>
          <w:sz w:val="24"/>
        </w:rPr>
        <w:t>甲方造成</w:t>
      </w:r>
      <w:r>
        <w:rPr>
          <w:rFonts w:ascii="宋体" w:hAnsi="宋体"/>
          <w:bCs/>
          <w:sz w:val="24"/>
        </w:rPr>
        <w:t>的</w:t>
      </w:r>
      <w:r>
        <w:rPr>
          <w:rFonts w:ascii="宋体" w:hAnsi="宋体" w:hint="eastAsia"/>
          <w:bCs/>
          <w:sz w:val="24"/>
        </w:rPr>
        <w:t>损失，并自行对外承担责任。</w:t>
      </w:r>
    </w:p>
    <w:p w14:paraId="054285CC"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8</w:t>
      </w:r>
      <w:r>
        <w:rPr>
          <w:rFonts w:ascii="宋体" w:hAnsi="宋体" w:hint="eastAsia"/>
          <w:bCs/>
          <w:sz w:val="24"/>
        </w:rPr>
        <w:t>.丙方应就其收取的甲方支付的金额，向甲方开具正式的发票。</w:t>
      </w:r>
    </w:p>
    <w:p w14:paraId="6413A485" w14:textId="77777777" w:rsidR="00BA1DC5" w:rsidRDefault="00D40F4C">
      <w:pPr>
        <w:tabs>
          <w:tab w:val="left" w:pos="993"/>
        </w:tabs>
        <w:spacing w:line="360" w:lineRule="auto"/>
        <w:ind w:firstLineChars="200" w:firstLine="480"/>
        <w:rPr>
          <w:rFonts w:ascii="宋体" w:hAnsi="宋体"/>
          <w:bCs/>
          <w:sz w:val="24"/>
        </w:rPr>
      </w:pPr>
      <w:r>
        <w:rPr>
          <w:rFonts w:ascii="宋体" w:hAnsi="宋体"/>
          <w:bCs/>
          <w:sz w:val="24"/>
        </w:rPr>
        <w:t>9</w:t>
      </w:r>
      <w:r>
        <w:rPr>
          <w:rFonts w:ascii="宋体" w:hAnsi="宋体" w:hint="eastAsia"/>
          <w:bCs/>
          <w:sz w:val="24"/>
        </w:rPr>
        <w:t>.标的物进关后，丙方负责及时与甲方和乙方约定送货时间，并督促乙方尽快进行设备的安装</w:t>
      </w:r>
      <w:r>
        <w:rPr>
          <w:rFonts w:ascii="宋体" w:hAnsi="宋体" w:hint="eastAsia"/>
          <w:bCs/>
          <w:sz w:val="24"/>
        </w:rPr>
        <w:lastRenderedPageBreak/>
        <w:t>与调试工作。</w:t>
      </w:r>
    </w:p>
    <w:p w14:paraId="609B721C" w14:textId="77777777" w:rsidR="00BA1DC5" w:rsidRDefault="00D40F4C">
      <w:pPr>
        <w:tabs>
          <w:tab w:val="left" w:pos="993"/>
        </w:tabs>
        <w:spacing w:line="360" w:lineRule="auto"/>
        <w:ind w:left="450"/>
        <w:rPr>
          <w:rFonts w:ascii="宋体" w:hAnsi="宋体"/>
          <w:b/>
          <w:sz w:val="24"/>
        </w:rPr>
      </w:pPr>
      <w:r>
        <w:rPr>
          <w:rFonts w:ascii="宋体" w:hAnsi="宋体" w:hint="eastAsia"/>
          <w:b/>
          <w:sz w:val="24"/>
        </w:rPr>
        <w:t>十二、违约责任</w:t>
      </w:r>
    </w:p>
    <w:p w14:paraId="4675764F" w14:textId="77777777" w:rsidR="00BA1DC5" w:rsidRDefault="00D40F4C">
      <w:pPr>
        <w:tabs>
          <w:tab w:val="left" w:pos="540"/>
        </w:tabs>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.在涉外买卖合同规定的索赔期内，如发现标的物数量和质量等问题，丙方应向当地海关部门申请出具有关检验检疫证明，</w:t>
      </w:r>
      <w:r>
        <w:rPr>
          <w:rFonts w:ascii="宋体" w:hAnsi="宋体"/>
          <w:bCs/>
          <w:sz w:val="24"/>
        </w:rPr>
        <w:t>甲方应积极配合丙方</w:t>
      </w:r>
      <w:r>
        <w:rPr>
          <w:rFonts w:ascii="宋体" w:hAnsi="宋体" w:hint="eastAsia"/>
          <w:bCs/>
          <w:sz w:val="24"/>
        </w:rPr>
        <w:t>工作。在甲方同意并向丙方先行支付索赔可能发生的合理支出费用（包括但不限于甲方决定提起仲裁或诉讼时的案件受理费、律师费、差旅费及其有关办案费用）的情形下，丙方应按照涉外买卖合同约定及</w:t>
      </w:r>
      <w:r>
        <w:rPr>
          <w:rFonts w:ascii="宋体" w:hAnsi="宋体"/>
          <w:bCs/>
          <w:sz w:val="24"/>
        </w:rPr>
        <w:t>相关法律的规定</w:t>
      </w:r>
      <w:r>
        <w:rPr>
          <w:rFonts w:ascii="宋体" w:hAnsi="宋体" w:hint="eastAsia"/>
          <w:bCs/>
          <w:sz w:val="24"/>
        </w:rPr>
        <w:t>，向乙方提出索赔，索赔</w:t>
      </w:r>
      <w:r>
        <w:rPr>
          <w:rFonts w:ascii="宋体" w:hAnsi="宋体"/>
          <w:bCs/>
          <w:sz w:val="24"/>
        </w:rPr>
        <w:t>的申请内容，应事先征得</w:t>
      </w:r>
      <w:r>
        <w:rPr>
          <w:rFonts w:ascii="宋体" w:hAnsi="宋体" w:hint="eastAsia"/>
          <w:bCs/>
          <w:sz w:val="24"/>
        </w:rPr>
        <w:t>甲方</w:t>
      </w:r>
      <w:r>
        <w:rPr>
          <w:rFonts w:ascii="宋体" w:hAnsi="宋体"/>
          <w:bCs/>
          <w:sz w:val="24"/>
        </w:rPr>
        <w:t>的认可，</w:t>
      </w:r>
      <w:r>
        <w:rPr>
          <w:rFonts w:ascii="宋体" w:hAnsi="宋体" w:hint="eastAsia"/>
          <w:bCs/>
          <w:sz w:val="24"/>
        </w:rPr>
        <w:t>并向甲方及时通报索赔进展情况。负责</w:t>
      </w:r>
      <w:r>
        <w:rPr>
          <w:rFonts w:ascii="宋体" w:hAnsi="宋体"/>
          <w:bCs/>
          <w:sz w:val="24"/>
        </w:rPr>
        <w:t>索赔的</w:t>
      </w:r>
      <w:r>
        <w:rPr>
          <w:rFonts w:ascii="宋体" w:hAnsi="宋体" w:hint="eastAsia"/>
          <w:bCs/>
          <w:sz w:val="24"/>
        </w:rPr>
        <w:t>律师须经过甲方的确认，</w:t>
      </w:r>
      <w:r>
        <w:rPr>
          <w:rFonts w:ascii="宋体" w:hAnsi="宋体"/>
          <w:bCs/>
          <w:sz w:val="24"/>
        </w:rPr>
        <w:t>甲方有权推荐律师。</w:t>
      </w:r>
      <w:r>
        <w:rPr>
          <w:rFonts w:ascii="宋体" w:hAnsi="宋体" w:hint="eastAsia"/>
          <w:bCs/>
          <w:sz w:val="24"/>
        </w:rPr>
        <w:t>乙方收到丙方提出的索赔要求 30 日内未予答复，则视同乙方同意丙方提出的索赔要求。丙方获得赔付后，应于7日内，将获得的赔付金额在扣除上述甲方事先支付金额之外的其他乙方实际发生费用之后，拨付甲方。</w:t>
      </w:r>
    </w:p>
    <w:p w14:paraId="2348A23F" w14:textId="77777777" w:rsidR="00BA1DC5" w:rsidRDefault="00D40F4C">
      <w:pPr>
        <w:tabs>
          <w:tab w:val="left" w:pos="540"/>
        </w:tabs>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如发生不可抗力情形（指本合同签署时双方当事人不能预见，其发生不可避免、其后果不能克服的自然事件和社会事件，包括但不限于地震、火灾、水灾、战争、动乱、政府禁止性规定的颁布等），导致任何一方延迟或不能继续履行本合同项下义务，受不可抗力影响一方应于该等不可抗力事件发生次日，书面通知合同他方，并于该等书面通知做出之日起5个工作日内，向合同他方提供由中立机构（包括政府部门、公证机构、新闻媒体）出具的发生不可抗力的证明。如果不可抗力事件影响自发生之日起满30日而其影响仍未消除，则任何一方有权终止本合同。对于因该等不可抗力导致的延迟履行、不能履行或合同终止，合同各方不须承担本合同规定的违约责任。</w:t>
      </w:r>
    </w:p>
    <w:p w14:paraId="348513CB" w14:textId="77777777" w:rsidR="00BA1DC5" w:rsidRDefault="00D40F4C">
      <w:pPr>
        <w:tabs>
          <w:tab w:val="left" w:pos="540"/>
        </w:tabs>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如果不可抗力因素消除</w:t>
      </w:r>
      <w:r>
        <w:rPr>
          <w:rFonts w:ascii="宋体" w:hAnsi="宋体" w:hint="eastAsia"/>
          <w:bCs/>
          <w:sz w:val="24"/>
        </w:rPr>
        <w:t>后</w:t>
      </w:r>
      <w:r>
        <w:rPr>
          <w:rFonts w:ascii="宋体" w:hAnsi="宋体"/>
          <w:bCs/>
          <w:sz w:val="24"/>
        </w:rPr>
        <w:t>，合同可以继承履行的，双方应该继续履行合同，或者双方可以通过协商的方式解除合同。</w:t>
      </w:r>
    </w:p>
    <w:p w14:paraId="70552278" w14:textId="77777777" w:rsidR="00BA1DC5" w:rsidRDefault="00D40F4C">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如甲、乙、丙三</w:t>
      </w:r>
      <w:proofErr w:type="gramStart"/>
      <w:r>
        <w:rPr>
          <w:rFonts w:ascii="宋体" w:hAnsi="宋体" w:hint="eastAsia"/>
          <w:bCs/>
          <w:sz w:val="24"/>
        </w:rPr>
        <w:t>方任何</w:t>
      </w:r>
      <w:proofErr w:type="gramEnd"/>
      <w:r>
        <w:rPr>
          <w:rFonts w:ascii="宋体" w:hAnsi="宋体" w:hint="eastAsia"/>
          <w:bCs/>
          <w:sz w:val="24"/>
        </w:rPr>
        <w:t>一方单方违约，违约方应向各守约方支付合同总额</w:t>
      </w:r>
      <w:r>
        <w:rPr>
          <w:rFonts w:ascii="宋体" w:hAnsi="宋体"/>
          <w:bCs/>
          <w:sz w:val="24"/>
          <w:u w:val="single"/>
        </w:rPr>
        <w:t xml:space="preserve"> 5 </w:t>
      </w:r>
      <w:r>
        <w:rPr>
          <w:rFonts w:ascii="宋体" w:hAnsi="宋体" w:hint="eastAsia"/>
          <w:bCs/>
          <w:sz w:val="24"/>
        </w:rPr>
        <w:t>%的违约金。 如违约方给守约方造成的损失超过违约金数额的，违约方应就其不足部分对守约方进行赔偿。</w:t>
      </w:r>
    </w:p>
    <w:p w14:paraId="0D1839A0" w14:textId="77777777" w:rsidR="00BA1DC5" w:rsidRDefault="00D40F4C">
      <w:pPr>
        <w:spacing w:line="360" w:lineRule="auto"/>
        <w:ind w:firstLineChars="200" w:firstLine="482"/>
        <w:rPr>
          <w:rFonts w:ascii="宋体" w:hAnsi="宋体"/>
          <w:b/>
          <w:sz w:val="24"/>
        </w:rPr>
      </w:pPr>
      <w:r>
        <w:rPr>
          <w:rFonts w:ascii="宋体" w:hAnsi="宋体" w:hint="eastAsia"/>
          <w:b/>
          <w:sz w:val="24"/>
        </w:rPr>
        <w:t>十三、检验</w:t>
      </w:r>
      <w:r>
        <w:rPr>
          <w:rFonts w:ascii="宋体" w:hAnsi="宋体"/>
          <w:b/>
          <w:sz w:val="24"/>
        </w:rPr>
        <w:t>和索赔</w:t>
      </w:r>
    </w:p>
    <w:p w14:paraId="7567757B" w14:textId="77777777" w:rsidR="00BA1DC5" w:rsidRDefault="00D40F4C">
      <w:pPr>
        <w:spacing w:line="360" w:lineRule="auto"/>
        <w:ind w:firstLineChars="200" w:firstLine="480"/>
        <w:rPr>
          <w:rFonts w:ascii="宋体" w:hAnsi="宋体"/>
          <w:bCs/>
          <w:sz w:val="24"/>
        </w:rPr>
      </w:pPr>
      <w:r>
        <w:rPr>
          <w:rFonts w:ascii="宋体" w:hAnsi="宋体" w:hint="eastAsia"/>
          <w:bCs/>
          <w:sz w:val="24"/>
        </w:rPr>
        <w:t>1.标的物到达</w:t>
      </w:r>
      <w:r>
        <w:rPr>
          <w:rFonts w:ascii="宋体" w:hAnsi="宋体"/>
          <w:bCs/>
          <w:sz w:val="24"/>
        </w:rPr>
        <w:t>目的</w:t>
      </w:r>
      <w:r>
        <w:rPr>
          <w:rFonts w:ascii="宋体" w:hAnsi="宋体" w:hint="eastAsia"/>
          <w:bCs/>
          <w:sz w:val="24"/>
        </w:rPr>
        <w:t>地</w:t>
      </w:r>
      <w:r>
        <w:rPr>
          <w:rFonts w:ascii="宋体" w:hAnsi="宋体"/>
          <w:bCs/>
          <w:sz w:val="24"/>
        </w:rPr>
        <w:t>后，</w:t>
      </w:r>
      <w:r>
        <w:rPr>
          <w:rFonts w:ascii="宋体" w:hAnsi="宋体" w:hint="eastAsia"/>
          <w:bCs/>
          <w:sz w:val="24"/>
        </w:rPr>
        <w:t>丙</w:t>
      </w:r>
      <w:r>
        <w:rPr>
          <w:rFonts w:ascii="宋体" w:hAnsi="宋体"/>
          <w:bCs/>
          <w:sz w:val="24"/>
        </w:rPr>
        <w:t>方</w:t>
      </w:r>
      <w:r>
        <w:rPr>
          <w:rFonts w:ascii="宋体" w:hAnsi="宋体" w:hint="eastAsia"/>
          <w:bCs/>
          <w:sz w:val="24"/>
        </w:rPr>
        <w:t>应于</w:t>
      </w:r>
      <w:r>
        <w:rPr>
          <w:rFonts w:ascii="宋体" w:hAnsi="宋体" w:hint="eastAsia"/>
          <w:bCs/>
          <w:sz w:val="24"/>
          <w:u w:val="single"/>
        </w:rPr>
        <w:t xml:space="preserve"> </w:t>
      </w:r>
      <w:r>
        <w:rPr>
          <w:rFonts w:ascii="宋体" w:hAnsi="宋体"/>
          <w:bCs/>
          <w:sz w:val="24"/>
          <w:u w:val="single"/>
        </w:rPr>
        <w:t xml:space="preserve">30 </w:t>
      </w:r>
      <w:r>
        <w:rPr>
          <w:rFonts w:ascii="宋体" w:hAnsi="宋体" w:hint="eastAsia"/>
          <w:bCs/>
          <w:sz w:val="24"/>
        </w:rPr>
        <w:t>日</w:t>
      </w:r>
      <w:r>
        <w:rPr>
          <w:rFonts w:ascii="宋体" w:hAnsi="宋体"/>
          <w:bCs/>
          <w:sz w:val="24"/>
        </w:rPr>
        <w:t>内组织验货，</w:t>
      </w:r>
      <w:r>
        <w:rPr>
          <w:rFonts w:ascii="宋体" w:hAnsi="宋体" w:hint="eastAsia"/>
          <w:bCs/>
          <w:sz w:val="24"/>
        </w:rPr>
        <w:t>甲乙丙</w:t>
      </w:r>
      <w:r>
        <w:rPr>
          <w:rFonts w:ascii="宋体" w:hAnsi="宋体"/>
          <w:bCs/>
          <w:sz w:val="24"/>
        </w:rPr>
        <w:t>三方共同</w:t>
      </w:r>
      <w:r>
        <w:rPr>
          <w:rFonts w:ascii="宋体" w:hAnsi="宋体" w:hint="eastAsia"/>
          <w:bCs/>
          <w:sz w:val="24"/>
        </w:rPr>
        <w:t>开箱</w:t>
      </w:r>
      <w:r>
        <w:rPr>
          <w:rFonts w:ascii="宋体" w:hAnsi="宋体"/>
          <w:bCs/>
          <w:sz w:val="24"/>
        </w:rPr>
        <w:t>验货。如</w:t>
      </w:r>
      <w:r>
        <w:rPr>
          <w:rFonts w:ascii="宋体" w:hAnsi="宋体" w:hint="eastAsia"/>
          <w:bCs/>
          <w:sz w:val="24"/>
        </w:rPr>
        <w:t>乙方</w:t>
      </w:r>
      <w:r>
        <w:rPr>
          <w:rFonts w:ascii="宋体" w:hAnsi="宋体"/>
          <w:bCs/>
          <w:sz w:val="24"/>
        </w:rPr>
        <w:t>不能参加验货，甲方和丙方有权进行验货，</w:t>
      </w:r>
      <w:r>
        <w:rPr>
          <w:rFonts w:ascii="宋体" w:hAnsi="宋体" w:hint="eastAsia"/>
          <w:bCs/>
          <w:sz w:val="24"/>
        </w:rPr>
        <w:t>并</w:t>
      </w:r>
      <w:r>
        <w:rPr>
          <w:rFonts w:ascii="宋体" w:hAnsi="宋体"/>
          <w:bCs/>
          <w:sz w:val="24"/>
        </w:rPr>
        <w:t>视同乙方认可</w:t>
      </w:r>
      <w:r>
        <w:rPr>
          <w:rFonts w:ascii="宋体" w:hAnsi="宋体" w:hint="eastAsia"/>
          <w:bCs/>
          <w:sz w:val="24"/>
        </w:rPr>
        <w:t>开箱</w:t>
      </w:r>
      <w:r>
        <w:rPr>
          <w:rFonts w:ascii="宋体" w:hAnsi="宋体"/>
          <w:bCs/>
          <w:sz w:val="24"/>
        </w:rPr>
        <w:t>验货报告。如</w:t>
      </w:r>
      <w:r>
        <w:rPr>
          <w:rFonts w:ascii="宋体" w:hAnsi="宋体" w:hint="eastAsia"/>
          <w:bCs/>
          <w:sz w:val="24"/>
        </w:rPr>
        <w:t>标的物</w:t>
      </w:r>
      <w:r>
        <w:rPr>
          <w:rFonts w:ascii="宋体" w:hAnsi="宋体"/>
          <w:bCs/>
          <w:sz w:val="24"/>
        </w:rPr>
        <w:t>有</w:t>
      </w:r>
      <w:r>
        <w:rPr>
          <w:rFonts w:ascii="宋体" w:hAnsi="宋体" w:hint="eastAsia"/>
          <w:bCs/>
          <w:sz w:val="24"/>
        </w:rPr>
        <w:t>短缺</w:t>
      </w:r>
      <w:r>
        <w:rPr>
          <w:rFonts w:ascii="宋体" w:hAnsi="宋体"/>
          <w:bCs/>
          <w:sz w:val="24"/>
        </w:rPr>
        <w:t>损坏</w:t>
      </w:r>
      <w:r>
        <w:rPr>
          <w:rFonts w:ascii="宋体" w:hAnsi="宋体" w:hint="eastAsia"/>
          <w:bCs/>
          <w:sz w:val="24"/>
        </w:rPr>
        <w:t>或不符合</w:t>
      </w:r>
      <w:r>
        <w:rPr>
          <w:rFonts w:ascii="宋体" w:hAnsi="宋体"/>
          <w:bCs/>
          <w:sz w:val="24"/>
        </w:rPr>
        <w:t>合同约定的，</w:t>
      </w:r>
      <w:r>
        <w:rPr>
          <w:rFonts w:ascii="宋体" w:hAnsi="宋体" w:hint="eastAsia"/>
          <w:bCs/>
          <w:sz w:val="24"/>
        </w:rPr>
        <w:t>丙</w:t>
      </w:r>
      <w:r>
        <w:rPr>
          <w:rFonts w:ascii="宋体" w:hAnsi="宋体"/>
          <w:bCs/>
          <w:sz w:val="24"/>
        </w:rPr>
        <w:t>方</w:t>
      </w:r>
      <w:r>
        <w:rPr>
          <w:rFonts w:ascii="宋体" w:hAnsi="宋体" w:hint="eastAsia"/>
          <w:bCs/>
          <w:sz w:val="24"/>
        </w:rPr>
        <w:t>应</w:t>
      </w:r>
      <w:r>
        <w:rPr>
          <w:rFonts w:ascii="宋体" w:hAnsi="宋体"/>
          <w:bCs/>
          <w:sz w:val="24"/>
        </w:rPr>
        <w:t>及时通知乙方，并</w:t>
      </w:r>
      <w:r>
        <w:rPr>
          <w:rFonts w:ascii="宋体" w:hAnsi="宋体" w:hint="eastAsia"/>
          <w:bCs/>
          <w:sz w:val="24"/>
        </w:rPr>
        <w:t>须</w:t>
      </w:r>
      <w:r>
        <w:rPr>
          <w:rFonts w:ascii="宋体" w:hAnsi="宋体"/>
          <w:bCs/>
          <w:sz w:val="24"/>
        </w:rPr>
        <w:t>向当地出入境检验检疫机构申请出具证明书</w:t>
      </w:r>
      <w:r>
        <w:rPr>
          <w:rFonts w:ascii="宋体" w:hAnsi="宋体" w:hint="eastAsia"/>
          <w:bCs/>
          <w:sz w:val="24"/>
        </w:rPr>
        <w:t>。</w:t>
      </w:r>
      <w:r>
        <w:rPr>
          <w:rFonts w:ascii="宋体" w:hAnsi="宋体"/>
          <w:bCs/>
          <w:sz w:val="24"/>
        </w:rPr>
        <w:t>此</w:t>
      </w:r>
      <w:r>
        <w:rPr>
          <w:rFonts w:ascii="宋体" w:hAnsi="宋体" w:hint="eastAsia"/>
          <w:bCs/>
          <w:sz w:val="24"/>
        </w:rPr>
        <w:t>证明书</w:t>
      </w:r>
      <w:r>
        <w:rPr>
          <w:rFonts w:ascii="宋体" w:hAnsi="宋体"/>
          <w:bCs/>
          <w:sz w:val="24"/>
        </w:rPr>
        <w:t>将作为</w:t>
      </w:r>
      <w:r>
        <w:rPr>
          <w:rFonts w:ascii="宋体" w:hAnsi="宋体" w:hint="eastAsia"/>
          <w:bCs/>
          <w:sz w:val="24"/>
        </w:rPr>
        <w:t>向</w:t>
      </w:r>
      <w:r>
        <w:rPr>
          <w:rFonts w:ascii="宋体" w:hAnsi="宋体"/>
          <w:bCs/>
          <w:sz w:val="24"/>
        </w:rPr>
        <w:t>乙方追补、更换或赔偿的依据。</w:t>
      </w:r>
    </w:p>
    <w:p w14:paraId="1D12DF08" w14:textId="77777777" w:rsidR="00BA1DC5" w:rsidRDefault="00D40F4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如标的物</w:t>
      </w:r>
      <w:r>
        <w:rPr>
          <w:rFonts w:ascii="宋体" w:hAnsi="宋体"/>
          <w:bCs/>
          <w:sz w:val="24"/>
        </w:rPr>
        <w:t>不符合本合同</w:t>
      </w:r>
      <w:r>
        <w:rPr>
          <w:rFonts w:ascii="宋体" w:hAnsi="宋体" w:hint="eastAsia"/>
          <w:bCs/>
          <w:sz w:val="24"/>
        </w:rPr>
        <w:t>约定，丙方</w:t>
      </w:r>
      <w:r>
        <w:rPr>
          <w:rFonts w:ascii="宋体" w:hAnsi="宋体"/>
          <w:bCs/>
          <w:sz w:val="24"/>
        </w:rPr>
        <w:t>应</w:t>
      </w:r>
      <w:r>
        <w:rPr>
          <w:rFonts w:ascii="宋体" w:hAnsi="宋体" w:hint="eastAsia"/>
          <w:bCs/>
          <w:sz w:val="24"/>
        </w:rPr>
        <w:t>向</w:t>
      </w:r>
      <w:r>
        <w:rPr>
          <w:rFonts w:ascii="宋体" w:hAnsi="宋体"/>
          <w:bCs/>
          <w:sz w:val="24"/>
        </w:rPr>
        <w:t>乙方提出索赔，</w:t>
      </w:r>
      <w:r>
        <w:rPr>
          <w:rFonts w:ascii="宋体" w:hAnsi="宋体" w:hint="eastAsia"/>
          <w:bCs/>
          <w:sz w:val="24"/>
        </w:rPr>
        <w:t>乙方</w:t>
      </w:r>
      <w:r>
        <w:rPr>
          <w:rFonts w:ascii="宋体" w:hAnsi="宋体"/>
          <w:bCs/>
          <w:sz w:val="24"/>
        </w:rPr>
        <w:t>在取得甲方和丙方</w:t>
      </w:r>
      <w:r>
        <w:rPr>
          <w:rFonts w:ascii="宋体" w:hAnsi="宋体" w:hint="eastAsia"/>
          <w:bCs/>
          <w:sz w:val="24"/>
        </w:rPr>
        <w:t>同意</w:t>
      </w:r>
      <w:r>
        <w:rPr>
          <w:rFonts w:ascii="宋体" w:hAnsi="宋体"/>
          <w:bCs/>
          <w:sz w:val="24"/>
        </w:rPr>
        <w:t>后，应按</w:t>
      </w:r>
      <w:r>
        <w:rPr>
          <w:rFonts w:ascii="宋体" w:hAnsi="宋体" w:hint="eastAsia"/>
          <w:bCs/>
          <w:sz w:val="24"/>
        </w:rPr>
        <w:t>下列</w:t>
      </w:r>
      <w:r>
        <w:rPr>
          <w:rFonts w:ascii="宋体" w:hAnsi="宋体"/>
          <w:bCs/>
          <w:sz w:val="24"/>
        </w:rPr>
        <w:t>方式理赔</w:t>
      </w:r>
      <w:r>
        <w:rPr>
          <w:rFonts w:ascii="宋体" w:hAnsi="宋体" w:hint="eastAsia"/>
          <w:bCs/>
          <w:sz w:val="24"/>
        </w:rPr>
        <w:t>：</w:t>
      </w:r>
    </w:p>
    <w:p w14:paraId="7802E662" w14:textId="77777777" w:rsidR="00BA1DC5" w:rsidRDefault="00D40F4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）换货</w:t>
      </w:r>
      <w:r>
        <w:rPr>
          <w:rFonts w:ascii="宋体" w:hAnsi="宋体"/>
          <w:bCs/>
          <w:sz w:val="24"/>
        </w:rPr>
        <w:t>：换货必须是全新的</w:t>
      </w:r>
      <w:r>
        <w:rPr>
          <w:rFonts w:ascii="宋体" w:hAnsi="宋体" w:hint="eastAsia"/>
          <w:bCs/>
          <w:sz w:val="24"/>
        </w:rPr>
        <w:t>，</w:t>
      </w:r>
      <w:r>
        <w:rPr>
          <w:rFonts w:ascii="宋体" w:hAnsi="宋体"/>
          <w:bCs/>
          <w:sz w:val="24"/>
        </w:rPr>
        <w:t>并符合本合同规定的规格、质量和性能</w:t>
      </w:r>
      <w:r>
        <w:rPr>
          <w:rFonts w:ascii="宋体" w:hAnsi="宋体" w:hint="eastAsia"/>
          <w:bCs/>
          <w:sz w:val="24"/>
        </w:rPr>
        <w:t>，</w:t>
      </w:r>
      <w:r>
        <w:rPr>
          <w:rFonts w:ascii="宋体" w:hAnsi="宋体"/>
          <w:bCs/>
          <w:sz w:val="24"/>
        </w:rPr>
        <w:t>乙方</w:t>
      </w:r>
      <w:r>
        <w:rPr>
          <w:rFonts w:ascii="宋体" w:hAnsi="宋体" w:hint="eastAsia"/>
          <w:bCs/>
          <w:sz w:val="24"/>
        </w:rPr>
        <w:t>承担换货</w:t>
      </w:r>
      <w:r>
        <w:rPr>
          <w:rFonts w:ascii="宋体" w:hAnsi="宋体"/>
          <w:bCs/>
          <w:sz w:val="24"/>
        </w:rPr>
        <w:t>的一切费用</w:t>
      </w:r>
      <w:r>
        <w:rPr>
          <w:rFonts w:ascii="宋体" w:hAnsi="宋体" w:hint="eastAsia"/>
          <w:bCs/>
          <w:sz w:val="24"/>
        </w:rPr>
        <w:t>。</w:t>
      </w:r>
    </w:p>
    <w:p w14:paraId="224D2B73" w14:textId="77777777" w:rsidR="00BA1DC5" w:rsidRDefault="00D40F4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拒收</w:t>
      </w:r>
      <w:r>
        <w:rPr>
          <w:rFonts w:ascii="宋体" w:hAnsi="宋体" w:hint="eastAsia"/>
          <w:bCs/>
          <w:sz w:val="24"/>
        </w:rPr>
        <w:t>：</w:t>
      </w:r>
      <w:r>
        <w:rPr>
          <w:rFonts w:ascii="宋体" w:hAnsi="宋体"/>
          <w:bCs/>
          <w:sz w:val="24"/>
        </w:rPr>
        <w:t>应</w:t>
      </w:r>
      <w:r>
        <w:rPr>
          <w:rFonts w:ascii="宋体" w:hAnsi="宋体" w:hint="eastAsia"/>
          <w:bCs/>
          <w:sz w:val="24"/>
        </w:rPr>
        <w:t>按</w:t>
      </w:r>
      <w:r>
        <w:rPr>
          <w:rFonts w:ascii="宋体" w:hAnsi="宋体"/>
          <w:bCs/>
          <w:sz w:val="24"/>
        </w:rPr>
        <w:t>退货的合同金额</w:t>
      </w:r>
      <w:r>
        <w:rPr>
          <w:rFonts w:ascii="宋体" w:hAnsi="宋体" w:hint="eastAsia"/>
          <w:bCs/>
          <w:sz w:val="24"/>
        </w:rPr>
        <w:t>100</w:t>
      </w:r>
      <w:r>
        <w:rPr>
          <w:rFonts w:ascii="宋体" w:hAnsi="宋体"/>
          <w:bCs/>
          <w:sz w:val="24"/>
        </w:rPr>
        <w:t>%偿还丙方，</w:t>
      </w:r>
      <w:r>
        <w:rPr>
          <w:rFonts w:ascii="宋体" w:hAnsi="宋体" w:hint="eastAsia"/>
          <w:bCs/>
          <w:sz w:val="24"/>
        </w:rPr>
        <w:t>由</w:t>
      </w:r>
      <w:r>
        <w:rPr>
          <w:rFonts w:ascii="宋体" w:hAnsi="宋体"/>
          <w:bCs/>
          <w:sz w:val="24"/>
        </w:rPr>
        <w:t>丙方</w:t>
      </w:r>
      <w:r>
        <w:rPr>
          <w:rFonts w:ascii="宋体" w:hAnsi="宋体" w:hint="eastAsia"/>
          <w:bCs/>
          <w:sz w:val="24"/>
        </w:rPr>
        <w:t>再退还</w:t>
      </w:r>
      <w:r>
        <w:rPr>
          <w:rFonts w:ascii="宋体" w:hAnsi="宋体"/>
          <w:bCs/>
          <w:sz w:val="24"/>
        </w:rPr>
        <w:t>甲方</w:t>
      </w:r>
      <w:r>
        <w:rPr>
          <w:rFonts w:ascii="宋体" w:hAnsi="宋体" w:hint="eastAsia"/>
          <w:bCs/>
          <w:sz w:val="24"/>
        </w:rPr>
        <w:t>，</w:t>
      </w:r>
      <w:r>
        <w:rPr>
          <w:rFonts w:ascii="宋体" w:hAnsi="宋体"/>
          <w:bCs/>
          <w:sz w:val="24"/>
        </w:rPr>
        <w:t>乙方</w:t>
      </w:r>
      <w:r>
        <w:rPr>
          <w:rFonts w:ascii="宋体" w:hAnsi="宋体" w:hint="eastAsia"/>
          <w:bCs/>
          <w:sz w:val="24"/>
        </w:rPr>
        <w:t>承担退货</w:t>
      </w:r>
      <w:r>
        <w:rPr>
          <w:rFonts w:ascii="宋体" w:hAnsi="宋体"/>
          <w:bCs/>
          <w:sz w:val="24"/>
        </w:rPr>
        <w:t>的一切费用。</w:t>
      </w:r>
    </w:p>
    <w:p w14:paraId="05889959" w14:textId="77777777" w:rsidR="00BA1DC5" w:rsidRDefault="00D40F4C">
      <w:pPr>
        <w:pStyle w:val="ad"/>
        <w:spacing w:line="360" w:lineRule="auto"/>
        <w:ind w:firstLineChars="200" w:firstLine="482"/>
        <w:rPr>
          <w:rFonts w:hAnsi="宋体"/>
          <w:b/>
          <w:sz w:val="24"/>
          <w:szCs w:val="24"/>
        </w:rPr>
      </w:pPr>
      <w:r>
        <w:rPr>
          <w:rFonts w:hAnsi="宋体" w:hint="eastAsia"/>
          <w:b/>
          <w:sz w:val="24"/>
          <w:szCs w:val="24"/>
        </w:rPr>
        <w:t>十四、进口代理费</w:t>
      </w:r>
    </w:p>
    <w:p w14:paraId="646F9225" w14:textId="77777777" w:rsidR="00BA1DC5" w:rsidRDefault="00D40F4C">
      <w:pPr>
        <w:spacing w:line="360" w:lineRule="auto"/>
        <w:ind w:firstLineChars="200" w:firstLine="480"/>
        <w:rPr>
          <w:rFonts w:ascii="宋体" w:hAnsi="宋体"/>
          <w:bCs/>
          <w:sz w:val="24"/>
        </w:rPr>
      </w:pPr>
      <w:r>
        <w:rPr>
          <w:rFonts w:ascii="宋体" w:hAnsi="宋体" w:hint="eastAsia"/>
          <w:bCs/>
          <w:sz w:val="24"/>
        </w:rPr>
        <w:lastRenderedPageBreak/>
        <w:t>1.进口代理包干费为合同总金额的2%，该金额从合同总金额中直接扣除。</w:t>
      </w:r>
    </w:p>
    <w:p w14:paraId="54AC28E1" w14:textId="77777777" w:rsidR="00BA1DC5" w:rsidRDefault="00D40F4C">
      <w:pPr>
        <w:spacing w:line="360" w:lineRule="auto"/>
        <w:ind w:firstLineChars="200" w:firstLine="480"/>
        <w:rPr>
          <w:rFonts w:ascii="宋体" w:hAnsi="宋体"/>
          <w:bCs/>
          <w:sz w:val="24"/>
        </w:rPr>
      </w:pPr>
      <w:r>
        <w:rPr>
          <w:rFonts w:ascii="宋体" w:hAnsi="宋体" w:hint="eastAsia"/>
          <w:bCs/>
          <w:sz w:val="24"/>
        </w:rPr>
        <w:t>2.以上代理包干费含丙方代办免税、批件手续以及有关进口环节发生的费用（如银行费用、报关费、仓储费、送货费等）。</w:t>
      </w:r>
    </w:p>
    <w:p w14:paraId="6BA91B60" w14:textId="77777777" w:rsidR="00BA1DC5" w:rsidRDefault="00D40F4C">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.海运设备及大型超重设备的运费及装卸费用，由丙方与乙方另行商议。</w:t>
      </w:r>
    </w:p>
    <w:p w14:paraId="518C1155" w14:textId="77777777" w:rsidR="00BA1DC5" w:rsidRDefault="00D40F4C">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.含税标的物</w:t>
      </w:r>
      <w:r>
        <w:rPr>
          <w:rFonts w:ascii="宋体" w:hAnsi="宋体"/>
          <w:bCs/>
          <w:sz w:val="24"/>
        </w:rPr>
        <w:t>的海关税费，以及</w:t>
      </w:r>
      <w:r>
        <w:rPr>
          <w:rFonts w:ascii="宋体" w:hAnsi="宋体" w:hint="eastAsia"/>
          <w:bCs/>
          <w:sz w:val="24"/>
        </w:rPr>
        <w:t>海关根据政策不批准免税所发生的海关税费，均由</w:t>
      </w:r>
      <w:r>
        <w:rPr>
          <w:rFonts w:ascii="宋体" w:hAnsi="宋体"/>
          <w:bCs/>
          <w:sz w:val="24"/>
        </w:rPr>
        <w:t>乙方承担。</w:t>
      </w:r>
    </w:p>
    <w:p w14:paraId="0581D39B" w14:textId="77777777" w:rsidR="00BA1DC5" w:rsidRDefault="00D40F4C">
      <w:pPr>
        <w:spacing w:line="360" w:lineRule="auto"/>
        <w:ind w:firstLineChars="200" w:firstLine="480"/>
        <w:rPr>
          <w:rFonts w:ascii="宋体" w:hAnsi="宋体"/>
          <w:bCs/>
          <w:sz w:val="24"/>
        </w:rPr>
      </w:pPr>
      <w:r>
        <w:rPr>
          <w:rFonts w:ascii="宋体" w:hAnsi="宋体" w:hint="eastAsia"/>
          <w:bCs/>
          <w:sz w:val="24"/>
        </w:rPr>
        <w:t>十五、其他事项</w:t>
      </w:r>
    </w:p>
    <w:p w14:paraId="609FA019" w14:textId="77777777" w:rsidR="00BA1DC5" w:rsidRDefault="00D40F4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.甲乙丙三方同意，在执行本合同过程中所发生的一切争议首先通过友好协商解决，协商不成的，任何一方均可诉诸人民法院解决，甲方所在地人民法院是本合同争议的管辖法院。</w:t>
      </w:r>
    </w:p>
    <w:p w14:paraId="66CDC129" w14:textId="77777777" w:rsidR="00BA1DC5" w:rsidRDefault="00D40F4C">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.本合同未尽事宜，甲乙丙三方应根据国家有关规定另行协商并签补充合同。补充合同为本合同不可分割的组成部分。</w:t>
      </w:r>
    </w:p>
    <w:p w14:paraId="7E78392D" w14:textId="77777777" w:rsidR="00BA1DC5" w:rsidRDefault="00D40F4C">
      <w:pPr>
        <w:spacing w:line="360" w:lineRule="auto"/>
        <w:ind w:firstLineChars="200" w:firstLine="480"/>
        <w:rPr>
          <w:rFonts w:ascii="宋体" w:hAnsi="宋体"/>
          <w:bCs/>
          <w:sz w:val="24"/>
        </w:rPr>
      </w:pPr>
      <w:r>
        <w:rPr>
          <w:rFonts w:ascii="宋体" w:hAnsi="宋体" w:hint="eastAsia"/>
          <w:bCs/>
          <w:sz w:val="24"/>
        </w:rPr>
        <w:t>3.本合同一式</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份，具同等法律效力。本合同自三方签字盖章之日起生效。</w:t>
      </w:r>
    </w:p>
    <w:p w14:paraId="65367A24" w14:textId="77777777" w:rsidR="00BA1DC5" w:rsidRDefault="00BA1DC5">
      <w:pPr>
        <w:spacing w:line="288" w:lineRule="auto"/>
        <w:rPr>
          <w:rFonts w:ascii="宋体" w:hAnsi="宋体"/>
          <w:bCs/>
          <w:sz w:val="24"/>
        </w:rPr>
      </w:pPr>
    </w:p>
    <w:p w14:paraId="75F8AE96" w14:textId="77777777" w:rsidR="00BA1DC5" w:rsidRDefault="00BA1DC5">
      <w:pPr>
        <w:spacing w:line="288" w:lineRule="auto"/>
        <w:rPr>
          <w:rFonts w:ascii="宋体" w:hAnsi="宋体"/>
          <w:bCs/>
          <w:sz w:val="24"/>
        </w:rPr>
      </w:pPr>
    </w:p>
    <w:p w14:paraId="604EA5D4" w14:textId="77777777" w:rsidR="00BA1DC5" w:rsidRDefault="00D40F4C">
      <w:pPr>
        <w:spacing w:line="360" w:lineRule="auto"/>
        <w:rPr>
          <w:rFonts w:ascii="宋体" w:hAnsi="宋体"/>
          <w:b/>
          <w:sz w:val="24"/>
        </w:rPr>
      </w:pPr>
      <w:r>
        <w:rPr>
          <w:rFonts w:ascii="宋体" w:hAnsi="宋体" w:hint="eastAsia"/>
          <w:b/>
          <w:sz w:val="24"/>
        </w:rPr>
        <w:t>甲方（</w:t>
      </w:r>
      <w:r>
        <w:rPr>
          <w:rFonts w:ascii="宋体" w:hAnsi="宋体"/>
          <w:b/>
          <w:sz w:val="24"/>
        </w:rPr>
        <w:t>盖章）</w:t>
      </w:r>
      <w:r>
        <w:rPr>
          <w:rFonts w:ascii="宋体" w:hAnsi="宋体" w:hint="eastAsia"/>
          <w:b/>
          <w:sz w:val="24"/>
        </w:rPr>
        <w:t xml:space="preserve">： 北京工商大学 </w:t>
      </w:r>
    </w:p>
    <w:p w14:paraId="443CA13D" w14:textId="77777777" w:rsidR="00BA1DC5" w:rsidRDefault="00D40F4C">
      <w:pPr>
        <w:spacing w:line="360" w:lineRule="auto"/>
        <w:rPr>
          <w:rFonts w:ascii="宋体" w:hAnsi="宋体"/>
          <w:b/>
          <w:sz w:val="24"/>
        </w:rPr>
      </w:pPr>
      <w:r>
        <w:rPr>
          <w:rFonts w:ascii="宋体" w:hAnsi="宋体" w:hint="eastAsia"/>
          <w:b/>
          <w:sz w:val="24"/>
        </w:rPr>
        <w:t>代表人签字：</w:t>
      </w:r>
      <w:r>
        <w:rPr>
          <w:rFonts w:ascii="宋体" w:hAnsi="宋体" w:hint="eastAsia"/>
          <w:b/>
          <w:sz w:val="24"/>
          <w:u w:val="single"/>
        </w:rPr>
        <w:t xml:space="preserve">                       </w:t>
      </w:r>
    </w:p>
    <w:p w14:paraId="6502783A" w14:textId="77777777" w:rsidR="00BA1DC5" w:rsidRDefault="00D40F4C">
      <w:pPr>
        <w:spacing w:line="360" w:lineRule="auto"/>
        <w:rPr>
          <w:rFonts w:ascii="宋体" w:hAnsi="宋体"/>
          <w:b/>
          <w:sz w:val="24"/>
        </w:rPr>
      </w:pPr>
      <w:r>
        <w:rPr>
          <w:rFonts w:ascii="宋体" w:hAnsi="宋体" w:hint="eastAsia"/>
          <w:bCs/>
          <w:sz w:val="24"/>
        </w:rPr>
        <w:t>签署日期</w:t>
      </w:r>
      <w:r>
        <w:rPr>
          <w:rFonts w:ascii="宋体" w:hAnsi="宋体"/>
          <w:bCs/>
          <w:sz w:val="24"/>
        </w:rPr>
        <w:t>：</w:t>
      </w:r>
      <w:r>
        <w:rPr>
          <w:rFonts w:ascii="宋体" w:hAnsi="宋体" w:hint="eastAsia"/>
          <w:bCs/>
          <w:sz w:val="24"/>
        </w:rPr>
        <w:t>20</w:t>
      </w:r>
      <w:r>
        <w:rPr>
          <w:rFonts w:ascii="宋体" w:hAnsi="宋体"/>
          <w:bCs/>
          <w:sz w:val="24"/>
        </w:rPr>
        <w:t>21</w:t>
      </w:r>
      <w:r>
        <w:rPr>
          <w:rFonts w:ascii="宋体" w:hAnsi="宋体" w:hint="eastAsia"/>
          <w:bCs/>
          <w:sz w:val="24"/>
        </w:rPr>
        <w:t>年    月     日</w:t>
      </w:r>
    </w:p>
    <w:p w14:paraId="2ACB2575" w14:textId="77777777" w:rsidR="00BA1DC5" w:rsidRDefault="00D40F4C">
      <w:pPr>
        <w:spacing w:line="360" w:lineRule="auto"/>
        <w:rPr>
          <w:rFonts w:ascii="宋体" w:hAnsi="宋体"/>
          <w:b/>
          <w:sz w:val="24"/>
        </w:rPr>
      </w:pPr>
      <w:r>
        <w:rPr>
          <w:rFonts w:ascii="宋体" w:hAnsi="宋体" w:hint="eastAsia"/>
          <w:bCs/>
          <w:sz w:val="24"/>
        </w:rPr>
        <w:t>地址：北京市海淀区阜成路33号</w:t>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电话：010-68984323</w:t>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传真：010-68983266</w:t>
      </w:r>
    </w:p>
    <w:p w14:paraId="4E68D1EB" w14:textId="77777777" w:rsidR="00BA1DC5" w:rsidRDefault="00D40F4C">
      <w:pPr>
        <w:spacing w:line="360" w:lineRule="auto"/>
        <w:rPr>
          <w:rFonts w:ascii="宋体" w:hAnsi="宋体"/>
          <w:b/>
          <w:sz w:val="24"/>
        </w:rPr>
      </w:pPr>
      <w:r>
        <w:rPr>
          <w:rFonts w:ascii="宋体" w:hAnsi="宋体" w:hint="eastAsia"/>
          <w:bCs/>
          <w:sz w:val="24"/>
        </w:rPr>
        <w:t>合同审核人签字：</w:t>
      </w:r>
      <w:r>
        <w:rPr>
          <w:rFonts w:ascii="宋体" w:hAnsi="宋体" w:hint="eastAsia"/>
          <w:bCs/>
          <w:sz w:val="24"/>
          <w:u w:val="single"/>
        </w:rPr>
        <w:t xml:space="preserve">                     </w:t>
      </w:r>
    </w:p>
    <w:p w14:paraId="264A0B1A" w14:textId="77777777" w:rsidR="00BA1DC5" w:rsidRDefault="00D40F4C">
      <w:pPr>
        <w:spacing w:line="360" w:lineRule="auto"/>
        <w:rPr>
          <w:rFonts w:ascii="宋体" w:hAnsi="宋体"/>
          <w:b/>
          <w:sz w:val="24"/>
        </w:rPr>
      </w:pPr>
      <w:r>
        <w:rPr>
          <w:rFonts w:ascii="宋体" w:hAnsi="宋体" w:hint="eastAsia"/>
          <w:bCs/>
          <w:sz w:val="24"/>
        </w:rPr>
        <w:t>最终用户签字：</w:t>
      </w:r>
      <w:r>
        <w:rPr>
          <w:rFonts w:ascii="宋体" w:hAnsi="宋体" w:hint="eastAsia"/>
          <w:bCs/>
          <w:sz w:val="24"/>
          <w:u w:val="single"/>
        </w:rPr>
        <w:t xml:space="preserve">                       </w:t>
      </w:r>
    </w:p>
    <w:p w14:paraId="0198990D" w14:textId="77777777" w:rsidR="00BA1DC5" w:rsidRDefault="00BA1DC5">
      <w:pPr>
        <w:spacing w:line="360" w:lineRule="auto"/>
        <w:rPr>
          <w:rFonts w:ascii="宋体" w:hAnsi="宋体"/>
          <w:bCs/>
          <w:sz w:val="24"/>
        </w:rPr>
      </w:pPr>
    </w:p>
    <w:p w14:paraId="56342877" w14:textId="77777777" w:rsidR="00BA1DC5" w:rsidRDefault="00BA1DC5">
      <w:pPr>
        <w:spacing w:line="360" w:lineRule="auto"/>
        <w:rPr>
          <w:rFonts w:ascii="宋体" w:hAnsi="宋体"/>
          <w:bCs/>
          <w:sz w:val="24"/>
        </w:rPr>
      </w:pPr>
    </w:p>
    <w:p w14:paraId="2A014589" w14:textId="77777777" w:rsidR="00BA1DC5" w:rsidRDefault="00D40F4C">
      <w:pPr>
        <w:spacing w:line="360" w:lineRule="auto"/>
        <w:rPr>
          <w:rFonts w:ascii="宋体" w:hAnsi="宋体"/>
          <w:b/>
          <w:sz w:val="24"/>
        </w:rPr>
      </w:pPr>
      <w:r>
        <w:rPr>
          <w:rFonts w:ascii="宋体" w:hAnsi="宋体" w:hint="eastAsia"/>
          <w:b/>
          <w:sz w:val="24"/>
        </w:rPr>
        <w:t>乙方（</w:t>
      </w:r>
      <w:r>
        <w:rPr>
          <w:rFonts w:ascii="宋体" w:hAnsi="宋体"/>
          <w:b/>
          <w:sz w:val="24"/>
        </w:rPr>
        <w:t>盖章）</w:t>
      </w:r>
      <w:r>
        <w:rPr>
          <w:rFonts w:ascii="宋体" w:hAnsi="宋体" w:hint="eastAsia"/>
          <w:b/>
          <w:sz w:val="24"/>
        </w:rPr>
        <w:t>：***</w:t>
      </w:r>
      <w:r>
        <w:rPr>
          <w:rFonts w:ascii="宋体" w:hAnsi="宋体"/>
          <w:b/>
          <w:sz w:val="24"/>
        </w:rPr>
        <w:t>***</w:t>
      </w:r>
      <w:r>
        <w:rPr>
          <w:rFonts w:ascii="宋体" w:hAnsi="宋体" w:hint="eastAsia"/>
          <w:b/>
          <w:sz w:val="24"/>
        </w:rPr>
        <w:t xml:space="preserve">公司 </w:t>
      </w:r>
    </w:p>
    <w:p w14:paraId="0DD551B8" w14:textId="77777777" w:rsidR="00BA1DC5" w:rsidRDefault="00D40F4C">
      <w:pPr>
        <w:spacing w:line="360" w:lineRule="auto"/>
        <w:rPr>
          <w:rFonts w:ascii="宋体" w:hAnsi="宋体"/>
          <w:b/>
          <w:sz w:val="24"/>
        </w:rPr>
      </w:pPr>
      <w:r>
        <w:rPr>
          <w:rFonts w:ascii="宋体" w:hAnsi="宋体" w:hint="eastAsia"/>
          <w:b/>
          <w:sz w:val="24"/>
        </w:rPr>
        <w:t>代表人签字：</w:t>
      </w:r>
      <w:r>
        <w:rPr>
          <w:rFonts w:ascii="宋体" w:hAnsi="宋体" w:hint="eastAsia"/>
          <w:b/>
          <w:sz w:val="24"/>
          <w:u w:val="single"/>
        </w:rPr>
        <w:t xml:space="preserve">                       </w:t>
      </w:r>
    </w:p>
    <w:p w14:paraId="4BACB51E" w14:textId="77777777" w:rsidR="00BA1DC5" w:rsidRDefault="00D40F4C">
      <w:pPr>
        <w:spacing w:line="360" w:lineRule="auto"/>
        <w:rPr>
          <w:rFonts w:ascii="宋体" w:hAnsi="宋体"/>
          <w:bCs/>
          <w:sz w:val="24"/>
        </w:rPr>
      </w:pPr>
      <w:r>
        <w:rPr>
          <w:rFonts w:ascii="宋体" w:hAnsi="宋体" w:hint="eastAsia"/>
          <w:bCs/>
          <w:sz w:val="24"/>
        </w:rPr>
        <w:t>签署日期</w:t>
      </w:r>
      <w:r>
        <w:rPr>
          <w:rFonts w:ascii="宋体" w:hAnsi="宋体"/>
          <w:bCs/>
          <w:sz w:val="24"/>
        </w:rPr>
        <w:t>：</w:t>
      </w:r>
      <w:r>
        <w:rPr>
          <w:rFonts w:ascii="宋体" w:hAnsi="宋体" w:hint="eastAsia"/>
          <w:bCs/>
          <w:sz w:val="24"/>
        </w:rPr>
        <w:t>20</w:t>
      </w:r>
      <w:r>
        <w:rPr>
          <w:rFonts w:ascii="宋体" w:hAnsi="宋体"/>
          <w:bCs/>
          <w:sz w:val="24"/>
        </w:rPr>
        <w:t>21</w:t>
      </w:r>
      <w:r>
        <w:rPr>
          <w:rFonts w:ascii="宋体" w:hAnsi="宋体" w:hint="eastAsia"/>
          <w:bCs/>
          <w:sz w:val="24"/>
        </w:rPr>
        <w:t>年    月     日</w:t>
      </w:r>
    </w:p>
    <w:p w14:paraId="3BAD1F5C" w14:textId="77777777" w:rsidR="00BA1DC5" w:rsidRDefault="00D40F4C">
      <w:pPr>
        <w:spacing w:line="360" w:lineRule="auto"/>
        <w:rPr>
          <w:rFonts w:ascii="宋体" w:hAnsi="宋体"/>
          <w:bCs/>
          <w:sz w:val="24"/>
        </w:rPr>
      </w:pPr>
      <w:r>
        <w:rPr>
          <w:rFonts w:ascii="宋体" w:hAnsi="宋体" w:hint="eastAsia"/>
          <w:bCs/>
          <w:sz w:val="24"/>
        </w:rPr>
        <w:t>地址：</w:t>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电话：</w:t>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 xml:space="preserve">传真： </w:t>
      </w:r>
    </w:p>
    <w:p w14:paraId="7B98CFA1" w14:textId="77777777" w:rsidR="00BA1DC5" w:rsidRDefault="00BA1DC5">
      <w:pPr>
        <w:spacing w:line="288" w:lineRule="auto"/>
        <w:rPr>
          <w:rFonts w:ascii="宋体" w:hAnsi="宋体"/>
          <w:bCs/>
          <w:sz w:val="24"/>
        </w:rPr>
      </w:pPr>
    </w:p>
    <w:p w14:paraId="30625112" w14:textId="77777777" w:rsidR="00BA1DC5" w:rsidRDefault="00BA1DC5">
      <w:pPr>
        <w:spacing w:line="288" w:lineRule="auto"/>
        <w:rPr>
          <w:rFonts w:ascii="宋体" w:hAnsi="宋体"/>
          <w:bCs/>
          <w:sz w:val="24"/>
        </w:rPr>
      </w:pPr>
    </w:p>
    <w:p w14:paraId="46CCE380" w14:textId="77777777" w:rsidR="00BA1DC5" w:rsidRDefault="00D40F4C">
      <w:pPr>
        <w:spacing w:line="360" w:lineRule="auto"/>
        <w:rPr>
          <w:rFonts w:ascii="宋体" w:hAnsi="宋体"/>
          <w:b/>
          <w:sz w:val="24"/>
        </w:rPr>
      </w:pPr>
      <w:r>
        <w:rPr>
          <w:rFonts w:ascii="宋体" w:hAnsi="宋体" w:hint="eastAsia"/>
          <w:b/>
          <w:sz w:val="24"/>
        </w:rPr>
        <w:t>丙方（</w:t>
      </w:r>
      <w:r>
        <w:rPr>
          <w:rFonts w:ascii="宋体" w:hAnsi="宋体"/>
          <w:b/>
          <w:sz w:val="24"/>
        </w:rPr>
        <w:t>盖章）</w:t>
      </w:r>
      <w:r>
        <w:rPr>
          <w:rFonts w:ascii="宋体" w:hAnsi="宋体" w:hint="eastAsia"/>
          <w:b/>
          <w:sz w:val="24"/>
        </w:rPr>
        <w:t>：***</w:t>
      </w:r>
      <w:r>
        <w:rPr>
          <w:rFonts w:ascii="宋体" w:hAnsi="宋体"/>
          <w:b/>
          <w:sz w:val="24"/>
        </w:rPr>
        <w:t>***</w:t>
      </w:r>
      <w:r>
        <w:rPr>
          <w:rFonts w:ascii="宋体" w:hAnsi="宋体" w:hint="eastAsia"/>
          <w:b/>
          <w:sz w:val="24"/>
        </w:rPr>
        <w:t xml:space="preserve">公司 </w:t>
      </w:r>
    </w:p>
    <w:p w14:paraId="3D4075AC" w14:textId="77777777" w:rsidR="00BA1DC5" w:rsidRDefault="00D40F4C">
      <w:pPr>
        <w:spacing w:line="360" w:lineRule="auto"/>
        <w:rPr>
          <w:rFonts w:ascii="宋体" w:hAnsi="宋体"/>
          <w:b/>
          <w:sz w:val="24"/>
        </w:rPr>
      </w:pPr>
      <w:r>
        <w:rPr>
          <w:rFonts w:ascii="宋体" w:hAnsi="宋体" w:hint="eastAsia"/>
          <w:b/>
          <w:sz w:val="24"/>
        </w:rPr>
        <w:t>代表人签字：</w:t>
      </w:r>
      <w:r>
        <w:rPr>
          <w:rFonts w:ascii="宋体" w:hAnsi="宋体" w:hint="eastAsia"/>
          <w:b/>
          <w:sz w:val="24"/>
          <w:u w:val="single"/>
        </w:rPr>
        <w:t xml:space="preserve">                       </w:t>
      </w:r>
    </w:p>
    <w:p w14:paraId="6CEF2EF5" w14:textId="77777777" w:rsidR="00BA1DC5" w:rsidRDefault="00D40F4C">
      <w:pPr>
        <w:spacing w:line="360" w:lineRule="auto"/>
        <w:rPr>
          <w:rFonts w:ascii="宋体" w:hAnsi="宋体"/>
          <w:bCs/>
          <w:sz w:val="24"/>
        </w:rPr>
      </w:pPr>
      <w:r>
        <w:rPr>
          <w:rFonts w:ascii="宋体" w:hAnsi="宋体" w:hint="eastAsia"/>
          <w:bCs/>
          <w:sz w:val="24"/>
        </w:rPr>
        <w:t>签署日期</w:t>
      </w:r>
      <w:r>
        <w:rPr>
          <w:rFonts w:ascii="宋体" w:hAnsi="宋体"/>
          <w:bCs/>
          <w:sz w:val="24"/>
        </w:rPr>
        <w:t>：</w:t>
      </w:r>
      <w:r>
        <w:rPr>
          <w:rFonts w:ascii="宋体" w:hAnsi="宋体" w:hint="eastAsia"/>
          <w:bCs/>
          <w:sz w:val="24"/>
        </w:rPr>
        <w:t>20</w:t>
      </w:r>
      <w:r>
        <w:rPr>
          <w:rFonts w:ascii="宋体" w:hAnsi="宋体"/>
          <w:bCs/>
          <w:sz w:val="24"/>
        </w:rPr>
        <w:t>21</w:t>
      </w:r>
      <w:r>
        <w:rPr>
          <w:rFonts w:ascii="宋体" w:hAnsi="宋体" w:hint="eastAsia"/>
          <w:bCs/>
          <w:sz w:val="24"/>
        </w:rPr>
        <w:t>年    月     日</w:t>
      </w:r>
    </w:p>
    <w:p w14:paraId="63825E25" w14:textId="77777777" w:rsidR="00A41512" w:rsidRDefault="00D40F4C" w:rsidP="00A41512">
      <w:pPr>
        <w:spacing w:line="360" w:lineRule="auto"/>
        <w:rPr>
          <w:rFonts w:ascii="宋体" w:hAnsi="宋体"/>
          <w:bCs/>
          <w:sz w:val="24"/>
        </w:rPr>
      </w:pPr>
      <w:r>
        <w:rPr>
          <w:rFonts w:ascii="宋体" w:hAnsi="宋体" w:hint="eastAsia"/>
          <w:bCs/>
          <w:sz w:val="24"/>
        </w:rPr>
        <w:t>地址：</w:t>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电话：</w:t>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bCs/>
          <w:sz w:val="24"/>
        </w:rPr>
        <w:tab/>
      </w:r>
      <w:r>
        <w:rPr>
          <w:rFonts w:ascii="宋体" w:hAnsi="宋体" w:hint="eastAsia"/>
          <w:bCs/>
          <w:sz w:val="24"/>
        </w:rPr>
        <w:t xml:space="preserve">传真： </w:t>
      </w:r>
    </w:p>
    <w:p w14:paraId="3C3516CB" w14:textId="77777777" w:rsidR="00A41512" w:rsidRDefault="00A41512" w:rsidP="00A41512">
      <w:pPr>
        <w:spacing w:line="360" w:lineRule="auto"/>
        <w:rPr>
          <w:rFonts w:ascii="宋体" w:hAnsi="宋体"/>
          <w:b/>
          <w:sz w:val="24"/>
        </w:rPr>
      </w:pPr>
    </w:p>
    <w:p w14:paraId="6B68BA41" w14:textId="7B31AFE0" w:rsidR="00A41512" w:rsidRDefault="00D40F4C" w:rsidP="00A41512">
      <w:pPr>
        <w:spacing w:line="360" w:lineRule="auto"/>
        <w:rPr>
          <w:rFonts w:ascii="宋体" w:hAnsi="宋体"/>
          <w:bCs/>
          <w:sz w:val="24"/>
        </w:rPr>
      </w:pPr>
      <w:r>
        <w:rPr>
          <w:rFonts w:ascii="宋体" w:hAnsi="宋体" w:hint="eastAsia"/>
          <w:b/>
          <w:sz w:val="24"/>
        </w:rPr>
        <w:t>附件：</w:t>
      </w:r>
      <w:r>
        <w:rPr>
          <w:rFonts w:ascii="宋体" w:hAnsi="宋体" w:hint="eastAsia"/>
          <w:b/>
          <w:sz w:val="24"/>
        </w:rPr>
        <w:tab/>
        <w:t>1. 中标通知书</w:t>
      </w:r>
    </w:p>
    <w:p w14:paraId="67E651E0" w14:textId="77777777" w:rsidR="00222ADF" w:rsidRDefault="00D40F4C" w:rsidP="00222ADF">
      <w:pPr>
        <w:spacing w:line="360" w:lineRule="auto"/>
        <w:ind w:firstLineChars="300" w:firstLine="723"/>
        <w:rPr>
          <w:rFonts w:ascii="宋体" w:hAnsi="宋体"/>
          <w:bCs/>
          <w:sz w:val="24"/>
        </w:rPr>
      </w:pPr>
      <w:r>
        <w:rPr>
          <w:rFonts w:ascii="宋体" w:hAnsi="宋体" w:hint="eastAsia"/>
          <w:b/>
          <w:sz w:val="24"/>
        </w:rPr>
        <w:lastRenderedPageBreak/>
        <w:t>2. 货物详细配置清单</w:t>
      </w:r>
    </w:p>
    <w:p w14:paraId="055453E5" w14:textId="321EEFE7" w:rsidR="00BA1DC5" w:rsidRPr="00222ADF" w:rsidRDefault="00D40F4C" w:rsidP="00222ADF">
      <w:pPr>
        <w:spacing w:line="360" w:lineRule="auto"/>
        <w:ind w:firstLineChars="300" w:firstLine="723"/>
        <w:rPr>
          <w:rFonts w:ascii="宋体" w:hAnsi="宋体"/>
          <w:bCs/>
          <w:sz w:val="24"/>
        </w:rPr>
      </w:pPr>
      <w:r>
        <w:rPr>
          <w:rFonts w:ascii="宋体" w:hAnsi="宋体" w:hint="eastAsia"/>
          <w:b/>
          <w:sz w:val="24"/>
        </w:rPr>
        <w:t>3. 售后服务承诺</w:t>
      </w:r>
    </w:p>
    <w:p w14:paraId="0F233556" w14:textId="77777777" w:rsidR="00BA1DC5" w:rsidRDefault="00D40F4C">
      <w:pPr>
        <w:spacing w:line="288" w:lineRule="auto"/>
        <w:rPr>
          <w:rFonts w:ascii="宋体" w:hAnsi="宋体"/>
          <w:b/>
          <w:sz w:val="24"/>
        </w:rPr>
      </w:pPr>
      <w:r>
        <w:rPr>
          <w:rFonts w:ascii="宋体" w:hAnsi="宋体"/>
          <w:bCs/>
          <w:sz w:val="24"/>
        </w:rPr>
        <w:br w:type="page"/>
      </w:r>
      <w:r>
        <w:rPr>
          <w:rFonts w:ascii="宋体" w:hAnsi="宋体" w:hint="eastAsia"/>
          <w:b/>
          <w:sz w:val="24"/>
        </w:rPr>
        <w:lastRenderedPageBreak/>
        <w:t>附件1： 中标通知书</w:t>
      </w:r>
    </w:p>
    <w:p w14:paraId="54C1E01C" w14:textId="77777777" w:rsidR="00BA1DC5" w:rsidRDefault="00BA1DC5">
      <w:pPr>
        <w:spacing w:line="288" w:lineRule="auto"/>
        <w:rPr>
          <w:rFonts w:ascii="宋体" w:hAnsi="宋体"/>
          <w:b/>
          <w:sz w:val="24"/>
        </w:rPr>
      </w:pPr>
    </w:p>
    <w:p w14:paraId="2CBF7108" w14:textId="77777777" w:rsidR="00BA1DC5" w:rsidRDefault="00D40F4C">
      <w:pPr>
        <w:tabs>
          <w:tab w:val="left" w:pos="3960"/>
        </w:tabs>
        <w:adjustRightInd w:val="0"/>
        <w:snapToGrid w:val="0"/>
        <w:spacing w:line="288" w:lineRule="auto"/>
        <w:ind w:right="154"/>
        <w:rPr>
          <w:rFonts w:ascii="宋体" w:hAnsi="宋体"/>
          <w:b/>
          <w:sz w:val="24"/>
        </w:rPr>
      </w:pPr>
      <w:r>
        <w:rPr>
          <w:rFonts w:ascii="宋体" w:hAnsi="宋体" w:hint="eastAsia"/>
          <w:b/>
          <w:sz w:val="24"/>
        </w:rPr>
        <w:t>插入中标通知书原件的扫描件。</w:t>
      </w:r>
    </w:p>
    <w:p w14:paraId="47601819" w14:textId="77777777" w:rsidR="00BA1DC5" w:rsidRDefault="00BA1DC5">
      <w:pPr>
        <w:ind w:firstLine="435"/>
        <w:rPr>
          <w:rFonts w:ascii="宋体" w:hAnsi="宋体"/>
          <w:b/>
          <w:sz w:val="24"/>
        </w:rPr>
      </w:pPr>
    </w:p>
    <w:p w14:paraId="5FEB5EC4" w14:textId="77777777" w:rsidR="00BA1DC5" w:rsidRDefault="00BA1DC5">
      <w:pPr>
        <w:ind w:firstLine="435"/>
        <w:rPr>
          <w:rFonts w:ascii="宋体" w:hAnsi="宋体"/>
          <w:bCs/>
          <w:sz w:val="24"/>
        </w:rPr>
        <w:sectPr w:rsidR="00BA1DC5">
          <w:footerReference w:type="even" r:id="rId14"/>
          <w:footerReference w:type="default" r:id="rId15"/>
          <w:pgSz w:w="11906" w:h="16838"/>
          <w:pgMar w:top="680" w:right="851" w:bottom="680" w:left="851" w:header="510" w:footer="510" w:gutter="0"/>
          <w:cols w:space="720"/>
          <w:docGrid w:type="lines" w:linePitch="312"/>
        </w:sectPr>
      </w:pPr>
    </w:p>
    <w:p w14:paraId="639F5DFE" w14:textId="77777777" w:rsidR="00BA1DC5" w:rsidRDefault="00D40F4C">
      <w:pPr>
        <w:jc w:val="left"/>
        <w:rPr>
          <w:rFonts w:ascii="宋体" w:hAnsi="宋体"/>
          <w:b/>
          <w:sz w:val="24"/>
        </w:rPr>
      </w:pPr>
      <w:r>
        <w:rPr>
          <w:rFonts w:ascii="宋体" w:hAnsi="宋体" w:hint="eastAsia"/>
          <w:b/>
          <w:sz w:val="24"/>
        </w:rPr>
        <w:lastRenderedPageBreak/>
        <w:t>附件2：货物详细配置清单</w:t>
      </w:r>
    </w:p>
    <w:p w14:paraId="73E5BC7A" w14:textId="77777777" w:rsidR="00BA1DC5" w:rsidRDefault="00BA1DC5">
      <w:pPr>
        <w:ind w:firstLine="435"/>
        <w:rPr>
          <w:rFonts w:ascii="宋体" w:hAnsi="宋体"/>
          <w:bCs/>
          <w:sz w:val="24"/>
        </w:rPr>
      </w:pPr>
    </w:p>
    <w:p w14:paraId="4F7C810A" w14:textId="77777777" w:rsidR="00BA1DC5" w:rsidRDefault="00BA1DC5">
      <w:pPr>
        <w:ind w:firstLine="435"/>
        <w:rPr>
          <w:rFonts w:ascii="宋体" w:hAnsi="宋体"/>
          <w:bCs/>
          <w:sz w:val="24"/>
        </w:rPr>
      </w:pPr>
    </w:p>
    <w:p w14:paraId="766F4C0C" w14:textId="77777777" w:rsidR="00BA1DC5" w:rsidRDefault="00D40F4C">
      <w:pPr>
        <w:adjustRightInd w:val="0"/>
        <w:snapToGrid w:val="0"/>
        <w:spacing w:line="288" w:lineRule="auto"/>
        <w:ind w:right="154"/>
        <w:rPr>
          <w:rFonts w:ascii="宋体" w:hAnsi="宋体"/>
          <w:b/>
          <w:sz w:val="24"/>
        </w:rPr>
      </w:pPr>
      <w:r>
        <w:rPr>
          <w:rFonts w:ascii="宋体" w:hAnsi="宋体" w:hint="eastAsia"/>
          <w:b/>
          <w:sz w:val="24"/>
        </w:rPr>
        <w:t>要求：</w:t>
      </w:r>
    </w:p>
    <w:p w14:paraId="26C56C63"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含投标文件中的投标分项报价表、货物详细配置清单等相关内容；</w:t>
      </w:r>
    </w:p>
    <w:p w14:paraId="7EDBC789"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格式可根据幅面进行拆分或合并等调整，避免重复列项、漏项；</w:t>
      </w:r>
    </w:p>
    <w:p w14:paraId="5082CE1A"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格式要求：</w:t>
      </w:r>
    </w:p>
    <w:p w14:paraId="452994AF"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表格字体：宋体</w:t>
      </w:r>
    </w:p>
    <w:p w14:paraId="6739E439"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字号：五号或小五号</w:t>
      </w:r>
    </w:p>
    <w:p w14:paraId="32F55911"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单元格对齐方式：水平居中（数字金额部分为中部右对齐）</w:t>
      </w:r>
    </w:p>
    <w:p w14:paraId="0966AC68"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行间距：单</w:t>
      </w:r>
      <w:proofErr w:type="gramStart"/>
      <w:r>
        <w:rPr>
          <w:rFonts w:ascii="宋体" w:hAnsi="宋体" w:hint="eastAsia"/>
          <w:b/>
          <w:sz w:val="24"/>
        </w:rPr>
        <w:t>倍</w:t>
      </w:r>
      <w:proofErr w:type="gramEnd"/>
      <w:r>
        <w:rPr>
          <w:rFonts w:ascii="宋体" w:hAnsi="宋体" w:hint="eastAsia"/>
          <w:b/>
          <w:sz w:val="24"/>
        </w:rPr>
        <w:t>行距</w:t>
      </w:r>
    </w:p>
    <w:p w14:paraId="42F0D358"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段间距：0行</w:t>
      </w:r>
    </w:p>
    <w:p w14:paraId="2BE8AE56"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无特殊格式</w:t>
      </w:r>
    </w:p>
    <w:p w14:paraId="1874EB24"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标题行：字体加粗、背景浅灰色。</w:t>
      </w:r>
    </w:p>
    <w:p w14:paraId="586D8C02" w14:textId="77777777" w:rsidR="00BA1DC5" w:rsidRDefault="00BA1DC5">
      <w:pPr>
        <w:adjustRightInd w:val="0"/>
        <w:snapToGrid w:val="0"/>
        <w:spacing w:line="288" w:lineRule="auto"/>
        <w:ind w:right="154"/>
        <w:rPr>
          <w:rFonts w:ascii="宋体" w:hAnsi="宋体"/>
          <w:b/>
          <w:sz w:val="24"/>
        </w:rPr>
      </w:pPr>
    </w:p>
    <w:p w14:paraId="7DA110F3" w14:textId="77777777" w:rsidR="00BA1DC5" w:rsidRDefault="00BA1DC5">
      <w:pPr>
        <w:ind w:firstLine="435"/>
        <w:rPr>
          <w:rFonts w:ascii="宋体" w:hAnsi="宋体"/>
          <w:b/>
          <w:sz w:val="24"/>
        </w:rPr>
      </w:pPr>
    </w:p>
    <w:p w14:paraId="27142D85" w14:textId="77777777" w:rsidR="00BA1DC5" w:rsidRDefault="00BA1DC5">
      <w:pPr>
        <w:ind w:firstLine="435"/>
        <w:rPr>
          <w:rFonts w:ascii="宋体" w:hAnsi="宋体"/>
          <w:b/>
          <w:sz w:val="24"/>
        </w:rPr>
      </w:pPr>
    </w:p>
    <w:p w14:paraId="4C2308E1" w14:textId="77777777" w:rsidR="00BA1DC5" w:rsidRDefault="00BA1DC5">
      <w:pPr>
        <w:ind w:firstLine="435"/>
        <w:rPr>
          <w:rFonts w:ascii="宋体" w:hAnsi="宋体"/>
          <w:b/>
          <w:sz w:val="24"/>
        </w:rPr>
      </w:pPr>
    </w:p>
    <w:p w14:paraId="7718771A" w14:textId="77777777" w:rsidR="00BA1DC5" w:rsidRDefault="00BA1DC5">
      <w:pPr>
        <w:ind w:firstLine="435"/>
        <w:rPr>
          <w:rFonts w:ascii="宋体" w:hAnsi="宋体"/>
          <w:b/>
          <w:sz w:val="24"/>
        </w:rPr>
      </w:pPr>
    </w:p>
    <w:p w14:paraId="009E18B6" w14:textId="77777777" w:rsidR="00BA1DC5" w:rsidRDefault="00BA1DC5">
      <w:pPr>
        <w:ind w:firstLine="435"/>
        <w:rPr>
          <w:rFonts w:ascii="宋体" w:hAnsi="宋体"/>
          <w:bCs/>
          <w:sz w:val="24"/>
        </w:rPr>
      </w:pPr>
    </w:p>
    <w:p w14:paraId="4C269FC2" w14:textId="77777777" w:rsidR="00BA1DC5" w:rsidRDefault="00BA1DC5">
      <w:pPr>
        <w:ind w:firstLine="435"/>
        <w:rPr>
          <w:rFonts w:ascii="宋体" w:hAnsi="宋体"/>
          <w:bCs/>
          <w:sz w:val="24"/>
        </w:rPr>
      </w:pPr>
    </w:p>
    <w:p w14:paraId="00CBC4AD" w14:textId="77777777" w:rsidR="00BA1DC5" w:rsidRDefault="00D40F4C">
      <w:pPr>
        <w:rPr>
          <w:rFonts w:ascii="宋体" w:hAnsi="宋体"/>
          <w:b/>
          <w:sz w:val="24"/>
          <w:u w:val="single"/>
        </w:rPr>
      </w:pPr>
      <w:r>
        <w:rPr>
          <w:rFonts w:ascii="宋体" w:hAnsi="宋体" w:hint="eastAsia"/>
          <w:b/>
          <w:sz w:val="24"/>
        </w:rPr>
        <w:t>最终用户签字：</w:t>
      </w:r>
      <w:r>
        <w:rPr>
          <w:rFonts w:ascii="宋体" w:hAnsi="宋体" w:hint="eastAsia"/>
          <w:b/>
          <w:sz w:val="24"/>
          <w:u w:val="single"/>
        </w:rPr>
        <w:t xml:space="preserve">                       </w:t>
      </w:r>
    </w:p>
    <w:p w14:paraId="2444CEB5" w14:textId="77777777" w:rsidR="00BA1DC5" w:rsidRDefault="00BA1DC5">
      <w:pPr>
        <w:ind w:firstLine="435"/>
        <w:rPr>
          <w:rFonts w:ascii="宋体" w:hAnsi="宋体"/>
          <w:b/>
          <w:sz w:val="24"/>
        </w:rPr>
        <w:sectPr w:rsidR="00BA1DC5">
          <w:pgSz w:w="11906" w:h="16838"/>
          <w:pgMar w:top="1134" w:right="1021" w:bottom="851" w:left="1134" w:header="851" w:footer="992" w:gutter="0"/>
          <w:cols w:space="720"/>
          <w:docGrid w:type="linesAndChars" w:linePitch="312"/>
        </w:sectPr>
      </w:pPr>
    </w:p>
    <w:p w14:paraId="7EBAAF85" w14:textId="77777777" w:rsidR="00BA1DC5" w:rsidRDefault="00D40F4C">
      <w:pPr>
        <w:jc w:val="left"/>
        <w:rPr>
          <w:rFonts w:ascii="宋体" w:hAnsi="宋体"/>
          <w:b/>
          <w:sz w:val="24"/>
        </w:rPr>
      </w:pPr>
      <w:r>
        <w:rPr>
          <w:rFonts w:ascii="宋体" w:hAnsi="宋体" w:hint="eastAsia"/>
          <w:b/>
          <w:sz w:val="24"/>
        </w:rPr>
        <w:lastRenderedPageBreak/>
        <w:t>附件3： 售后服务承诺</w:t>
      </w:r>
    </w:p>
    <w:p w14:paraId="5AEC8EBE" w14:textId="77777777" w:rsidR="00BA1DC5" w:rsidRDefault="00BA1DC5">
      <w:pPr>
        <w:rPr>
          <w:rFonts w:ascii="宋体" w:hAnsi="宋体"/>
          <w:bCs/>
          <w:sz w:val="24"/>
        </w:rPr>
      </w:pPr>
    </w:p>
    <w:p w14:paraId="402CF633" w14:textId="77777777" w:rsidR="00BA1DC5" w:rsidRDefault="00BA1DC5">
      <w:pPr>
        <w:rPr>
          <w:rFonts w:ascii="宋体" w:hAnsi="宋体"/>
          <w:bCs/>
          <w:sz w:val="24"/>
        </w:rPr>
      </w:pPr>
    </w:p>
    <w:p w14:paraId="17EDE0F1" w14:textId="77777777" w:rsidR="00BA1DC5" w:rsidRDefault="00D40F4C">
      <w:pPr>
        <w:spacing w:line="360" w:lineRule="auto"/>
        <w:ind w:firstLine="437"/>
        <w:rPr>
          <w:rFonts w:ascii="宋体" w:hAnsi="宋体"/>
          <w:b/>
          <w:sz w:val="24"/>
        </w:rPr>
      </w:pPr>
      <w:r>
        <w:rPr>
          <w:rFonts w:ascii="宋体" w:hAnsi="宋体" w:hint="eastAsia"/>
          <w:b/>
          <w:sz w:val="24"/>
        </w:rPr>
        <w:t>要求：</w:t>
      </w:r>
    </w:p>
    <w:p w14:paraId="1BDB2BEF" w14:textId="77777777" w:rsidR="00BA1DC5" w:rsidRDefault="00D40F4C">
      <w:pPr>
        <w:spacing w:line="360" w:lineRule="auto"/>
        <w:ind w:firstLine="437"/>
        <w:rPr>
          <w:rFonts w:ascii="宋体" w:hAnsi="宋体"/>
          <w:b/>
          <w:sz w:val="24"/>
        </w:rPr>
      </w:pPr>
      <w:r>
        <w:rPr>
          <w:rFonts w:ascii="宋体" w:hAnsi="宋体" w:hint="eastAsia"/>
          <w:b/>
          <w:sz w:val="24"/>
        </w:rPr>
        <w:t>1. 列明投标文件中的售后服务承诺内容，含原厂售后服务承诺及</w:t>
      </w:r>
      <w:proofErr w:type="gramStart"/>
      <w:r>
        <w:rPr>
          <w:rFonts w:ascii="宋体" w:hAnsi="宋体" w:hint="eastAsia"/>
          <w:b/>
          <w:sz w:val="24"/>
        </w:rPr>
        <w:t>中标商</w:t>
      </w:r>
      <w:proofErr w:type="gramEnd"/>
      <w:r>
        <w:rPr>
          <w:rFonts w:ascii="宋体" w:hAnsi="宋体" w:hint="eastAsia"/>
          <w:b/>
          <w:sz w:val="24"/>
        </w:rPr>
        <w:t>售后服务承诺；</w:t>
      </w:r>
    </w:p>
    <w:p w14:paraId="42313402" w14:textId="77777777" w:rsidR="00BA1DC5" w:rsidRDefault="00D40F4C">
      <w:pPr>
        <w:spacing w:line="360" w:lineRule="auto"/>
        <w:ind w:firstLine="437"/>
        <w:rPr>
          <w:rFonts w:ascii="宋体" w:hAnsi="宋体"/>
          <w:b/>
          <w:sz w:val="24"/>
        </w:rPr>
      </w:pPr>
      <w:r>
        <w:rPr>
          <w:rFonts w:ascii="宋体" w:hAnsi="宋体" w:hint="eastAsia"/>
          <w:b/>
          <w:sz w:val="24"/>
        </w:rPr>
        <w:t>2. 重复内容、宣传性语言、无实质性作用的内容请予以删除，以减少页面总数；</w:t>
      </w:r>
    </w:p>
    <w:p w14:paraId="74A515CD" w14:textId="77777777" w:rsidR="00BA1DC5" w:rsidRDefault="00D40F4C">
      <w:pPr>
        <w:spacing w:line="360" w:lineRule="auto"/>
        <w:ind w:firstLine="437"/>
        <w:rPr>
          <w:rFonts w:ascii="宋体" w:hAnsi="宋体"/>
          <w:b/>
          <w:sz w:val="24"/>
        </w:rPr>
      </w:pPr>
      <w:r>
        <w:rPr>
          <w:rFonts w:ascii="宋体" w:hAnsi="宋体" w:hint="eastAsia"/>
          <w:b/>
          <w:sz w:val="24"/>
        </w:rPr>
        <w:t>3. 格式要求：</w:t>
      </w:r>
    </w:p>
    <w:p w14:paraId="7C425AF2" w14:textId="77777777" w:rsidR="00BA1DC5" w:rsidRDefault="00D40F4C">
      <w:pPr>
        <w:spacing w:line="360" w:lineRule="auto"/>
        <w:ind w:firstLine="437"/>
        <w:rPr>
          <w:rFonts w:ascii="宋体" w:hAnsi="宋体"/>
          <w:b/>
          <w:sz w:val="24"/>
        </w:rPr>
      </w:pPr>
      <w:r>
        <w:rPr>
          <w:rFonts w:ascii="宋体" w:hAnsi="宋体" w:hint="eastAsia"/>
          <w:b/>
          <w:sz w:val="24"/>
        </w:rPr>
        <w:tab/>
        <w:t>字体：宋体</w:t>
      </w:r>
    </w:p>
    <w:p w14:paraId="18A7F153" w14:textId="77777777" w:rsidR="00BA1DC5" w:rsidRDefault="00D40F4C">
      <w:pPr>
        <w:spacing w:line="360" w:lineRule="auto"/>
        <w:ind w:firstLine="437"/>
        <w:rPr>
          <w:rFonts w:ascii="宋体" w:hAnsi="宋体"/>
          <w:b/>
          <w:sz w:val="24"/>
        </w:rPr>
      </w:pPr>
      <w:r>
        <w:rPr>
          <w:rFonts w:ascii="宋体" w:hAnsi="宋体" w:hint="eastAsia"/>
          <w:b/>
          <w:sz w:val="24"/>
        </w:rPr>
        <w:tab/>
        <w:t>字号：五号</w:t>
      </w:r>
    </w:p>
    <w:p w14:paraId="7DE1B6EB" w14:textId="77777777" w:rsidR="00BA1DC5" w:rsidRDefault="00D40F4C">
      <w:pPr>
        <w:spacing w:line="360" w:lineRule="auto"/>
        <w:ind w:firstLine="437"/>
        <w:rPr>
          <w:rFonts w:ascii="宋体" w:hAnsi="宋体"/>
          <w:b/>
          <w:sz w:val="24"/>
        </w:rPr>
      </w:pPr>
      <w:r>
        <w:rPr>
          <w:rFonts w:ascii="宋体" w:hAnsi="宋体" w:hint="eastAsia"/>
          <w:b/>
          <w:sz w:val="24"/>
        </w:rPr>
        <w:tab/>
        <w:t>行间距：单</w:t>
      </w:r>
      <w:proofErr w:type="gramStart"/>
      <w:r>
        <w:rPr>
          <w:rFonts w:ascii="宋体" w:hAnsi="宋体" w:hint="eastAsia"/>
          <w:b/>
          <w:sz w:val="24"/>
        </w:rPr>
        <w:t>倍</w:t>
      </w:r>
      <w:proofErr w:type="gramEnd"/>
      <w:r>
        <w:rPr>
          <w:rFonts w:ascii="宋体" w:hAnsi="宋体" w:hint="eastAsia"/>
          <w:b/>
          <w:sz w:val="24"/>
        </w:rPr>
        <w:t>行距</w:t>
      </w:r>
    </w:p>
    <w:p w14:paraId="5733574C" w14:textId="77777777" w:rsidR="00BA1DC5" w:rsidRDefault="00D40F4C">
      <w:pPr>
        <w:spacing w:line="360" w:lineRule="auto"/>
        <w:ind w:firstLine="437"/>
        <w:rPr>
          <w:rFonts w:ascii="宋体" w:hAnsi="宋体"/>
          <w:b/>
          <w:sz w:val="24"/>
        </w:rPr>
      </w:pPr>
      <w:r>
        <w:rPr>
          <w:rFonts w:ascii="宋体" w:hAnsi="宋体" w:hint="eastAsia"/>
          <w:b/>
          <w:sz w:val="24"/>
        </w:rPr>
        <w:tab/>
        <w:t>段间距：0行</w:t>
      </w:r>
    </w:p>
    <w:p w14:paraId="67A8D73F" w14:textId="77777777" w:rsidR="00BA1DC5" w:rsidRDefault="00D40F4C">
      <w:pPr>
        <w:spacing w:line="360" w:lineRule="auto"/>
        <w:ind w:firstLine="437"/>
        <w:rPr>
          <w:rFonts w:ascii="宋体" w:hAnsi="宋体"/>
          <w:b/>
          <w:sz w:val="24"/>
        </w:rPr>
      </w:pPr>
      <w:r>
        <w:rPr>
          <w:rFonts w:ascii="宋体" w:hAnsi="宋体" w:hint="eastAsia"/>
          <w:b/>
          <w:sz w:val="24"/>
        </w:rPr>
        <w:tab/>
        <w:t>特殊格式：首行缩进2字符</w:t>
      </w:r>
    </w:p>
    <w:p w14:paraId="53568784" w14:textId="77777777" w:rsidR="00BA1DC5" w:rsidRDefault="00D40F4C">
      <w:pPr>
        <w:spacing w:line="360" w:lineRule="auto"/>
        <w:ind w:firstLine="437"/>
        <w:rPr>
          <w:rFonts w:ascii="宋体" w:hAnsi="宋体"/>
          <w:b/>
          <w:sz w:val="24"/>
        </w:rPr>
      </w:pPr>
      <w:r>
        <w:rPr>
          <w:rFonts w:ascii="宋体" w:hAnsi="宋体" w:hint="eastAsia"/>
          <w:b/>
          <w:sz w:val="24"/>
        </w:rPr>
        <w:tab/>
        <w:t>标题行：加粗</w:t>
      </w:r>
    </w:p>
    <w:p w14:paraId="3999C7EB" w14:textId="77777777" w:rsidR="00BA1DC5" w:rsidRDefault="00D40F4C">
      <w:pPr>
        <w:spacing w:line="360" w:lineRule="auto"/>
        <w:ind w:firstLine="437"/>
        <w:rPr>
          <w:rFonts w:ascii="宋体" w:hAnsi="宋体"/>
          <w:b/>
          <w:sz w:val="24"/>
        </w:rPr>
      </w:pPr>
      <w:r>
        <w:rPr>
          <w:rFonts w:ascii="宋体" w:hAnsi="宋体" w:hint="eastAsia"/>
          <w:b/>
          <w:sz w:val="24"/>
        </w:rPr>
        <w:t>4.也可插入扫描件、图片等，但请进行图片压缩，以防WORD文件过大，不方便E-MAIL。</w:t>
      </w:r>
    </w:p>
    <w:p w14:paraId="5B974A9A" w14:textId="77777777" w:rsidR="00BA1DC5" w:rsidRDefault="00BA1DC5">
      <w:pPr>
        <w:adjustRightInd w:val="0"/>
        <w:snapToGrid w:val="0"/>
        <w:spacing w:line="288" w:lineRule="auto"/>
        <w:ind w:right="154"/>
        <w:rPr>
          <w:rFonts w:ascii="宋体" w:hAnsi="宋体"/>
          <w:bCs/>
          <w:sz w:val="24"/>
        </w:rPr>
      </w:pPr>
    </w:p>
    <w:p w14:paraId="5615D3AE" w14:textId="77777777" w:rsidR="00BA1DC5" w:rsidRDefault="00BA1DC5">
      <w:pPr>
        <w:adjustRightInd w:val="0"/>
        <w:snapToGrid w:val="0"/>
        <w:spacing w:line="288" w:lineRule="auto"/>
        <w:ind w:right="154"/>
        <w:rPr>
          <w:rFonts w:ascii="宋体" w:hAnsi="宋体"/>
          <w:bCs/>
          <w:sz w:val="24"/>
        </w:rPr>
      </w:pPr>
    </w:p>
    <w:p w14:paraId="1E669CF8" w14:textId="77777777" w:rsidR="00BA1DC5" w:rsidRDefault="00BA1DC5">
      <w:pPr>
        <w:adjustRightInd w:val="0"/>
        <w:snapToGrid w:val="0"/>
        <w:spacing w:line="288" w:lineRule="auto"/>
        <w:ind w:right="154"/>
        <w:rPr>
          <w:rFonts w:ascii="宋体" w:hAnsi="宋体"/>
          <w:bCs/>
          <w:sz w:val="24"/>
        </w:rPr>
      </w:pPr>
    </w:p>
    <w:p w14:paraId="61A09901" w14:textId="77777777" w:rsidR="00BA1DC5" w:rsidRDefault="00BA1DC5">
      <w:pPr>
        <w:adjustRightInd w:val="0"/>
        <w:snapToGrid w:val="0"/>
        <w:spacing w:line="288" w:lineRule="auto"/>
        <w:ind w:right="154"/>
        <w:rPr>
          <w:rFonts w:ascii="宋体" w:hAnsi="宋体"/>
          <w:bCs/>
          <w:sz w:val="24"/>
        </w:rPr>
      </w:pPr>
    </w:p>
    <w:p w14:paraId="691A9D11" w14:textId="77777777" w:rsidR="00BA1DC5" w:rsidRDefault="00BA1DC5">
      <w:pPr>
        <w:adjustRightInd w:val="0"/>
        <w:snapToGrid w:val="0"/>
        <w:spacing w:line="288" w:lineRule="auto"/>
        <w:ind w:right="154"/>
        <w:rPr>
          <w:rFonts w:ascii="宋体" w:hAnsi="宋体"/>
          <w:bCs/>
          <w:sz w:val="24"/>
        </w:rPr>
      </w:pPr>
    </w:p>
    <w:p w14:paraId="3D088FFC" w14:textId="77777777" w:rsidR="00BA1DC5" w:rsidRDefault="00BA1DC5">
      <w:pPr>
        <w:adjustRightInd w:val="0"/>
        <w:snapToGrid w:val="0"/>
        <w:spacing w:line="288" w:lineRule="auto"/>
        <w:ind w:right="154"/>
        <w:rPr>
          <w:rFonts w:ascii="宋体" w:hAnsi="宋体"/>
          <w:bCs/>
          <w:sz w:val="24"/>
        </w:rPr>
      </w:pPr>
    </w:p>
    <w:p w14:paraId="0C88853A" w14:textId="77777777" w:rsidR="00BA1DC5" w:rsidRDefault="00BA1DC5">
      <w:pPr>
        <w:adjustRightInd w:val="0"/>
        <w:snapToGrid w:val="0"/>
        <w:spacing w:line="288" w:lineRule="auto"/>
        <w:ind w:right="154"/>
        <w:rPr>
          <w:rFonts w:ascii="宋体" w:hAnsi="宋体"/>
          <w:bCs/>
          <w:sz w:val="24"/>
        </w:rPr>
      </w:pPr>
    </w:p>
    <w:p w14:paraId="6C6BAAE7" w14:textId="77777777" w:rsidR="00BA1DC5" w:rsidRDefault="00BA1DC5">
      <w:pPr>
        <w:adjustRightInd w:val="0"/>
        <w:snapToGrid w:val="0"/>
        <w:spacing w:line="288" w:lineRule="auto"/>
        <w:ind w:right="154"/>
        <w:rPr>
          <w:rFonts w:ascii="宋体" w:hAnsi="宋体"/>
          <w:bCs/>
          <w:sz w:val="24"/>
        </w:rPr>
      </w:pPr>
    </w:p>
    <w:p w14:paraId="79885FE4" w14:textId="77777777" w:rsidR="00BA1DC5" w:rsidRDefault="00BA1DC5">
      <w:pPr>
        <w:adjustRightInd w:val="0"/>
        <w:snapToGrid w:val="0"/>
        <w:spacing w:line="288" w:lineRule="auto"/>
        <w:ind w:right="154"/>
        <w:rPr>
          <w:rFonts w:ascii="宋体" w:hAnsi="宋体"/>
          <w:bCs/>
          <w:sz w:val="24"/>
        </w:rPr>
      </w:pPr>
    </w:p>
    <w:p w14:paraId="7FD3B751" w14:textId="77777777" w:rsidR="00BA1DC5" w:rsidRDefault="00D40F4C">
      <w:pPr>
        <w:adjustRightInd w:val="0"/>
        <w:snapToGrid w:val="0"/>
        <w:spacing w:line="288" w:lineRule="auto"/>
        <w:ind w:right="154"/>
        <w:rPr>
          <w:rFonts w:ascii="宋体" w:hAnsi="宋体"/>
          <w:b/>
          <w:sz w:val="24"/>
          <w:u w:val="single"/>
        </w:rPr>
      </w:pPr>
      <w:r>
        <w:rPr>
          <w:rFonts w:ascii="宋体" w:hAnsi="宋体" w:hint="eastAsia"/>
          <w:b/>
          <w:sz w:val="24"/>
        </w:rPr>
        <w:t>最终用户签字：</w:t>
      </w:r>
      <w:r>
        <w:rPr>
          <w:rFonts w:ascii="宋体" w:hAnsi="宋体" w:hint="eastAsia"/>
          <w:b/>
          <w:sz w:val="24"/>
          <w:u w:val="single"/>
        </w:rPr>
        <w:t xml:space="preserve">                        </w:t>
      </w:r>
    </w:p>
    <w:p w14:paraId="782CAA9D" w14:textId="77777777" w:rsidR="00BA1DC5" w:rsidRDefault="00D40F4C">
      <w:pPr>
        <w:pStyle w:val="a2"/>
        <w:ind w:firstLine="480"/>
        <w:rPr>
          <w:rFonts w:hAnsi="宋体"/>
          <w:sz w:val="28"/>
        </w:rPr>
      </w:pPr>
      <w:r>
        <w:rPr>
          <w:rFonts w:hAnsi="宋体"/>
          <w:bCs/>
          <w:szCs w:val="24"/>
        </w:rPr>
        <w:br w:type="page"/>
      </w:r>
    </w:p>
    <w:p w14:paraId="649A438A" w14:textId="77777777" w:rsidR="00BA1DC5" w:rsidRDefault="00D40F4C">
      <w:pPr>
        <w:pStyle w:val="10"/>
        <w:rPr>
          <w:rFonts w:hAnsi="宋体"/>
          <w:bCs/>
        </w:rPr>
      </w:pPr>
      <w:bookmarkStart w:id="186" w:name="_Toc81495823"/>
      <w:bookmarkStart w:id="187" w:name="_Toc83218282"/>
      <w:r>
        <w:rPr>
          <w:rFonts w:hAnsi="宋体" w:hint="eastAsia"/>
          <w:bCs/>
        </w:rPr>
        <w:lastRenderedPageBreak/>
        <w:t>政府采购合同格式</w:t>
      </w:r>
      <w:bookmarkEnd w:id="186"/>
      <w:bookmarkEnd w:id="187"/>
    </w:p>
    <w:p w14:paraId="0D1E04BD" w14:textId="77777777" w:rsidR="00BA1DC5" w:rsidRDefault="00BA1DC5">
      <w:pPr>
        <w:jc w:val="center"/>
        <w:rPr>
          <w:b/>
          <w:sz w:val="28"/>
          <w:szCs w:val="28"/>
        </w:rPr>
      </w:pPr>
    </w:p>
    <w:p w14:paraId="53A886F3" w14:textId="77777777" w:rsidR="00BA1DC5" w:rsidRDefault="00BA1DC5">
      <w:pPr>
        <w:jc w:val="center"/>
        <w:rPr>
          <w:b/>
          <w:sz w:val="28"/>
          <w:szCs w:val="28"/>
        </w:rPr>
      </w:pPr>
    </w:p>
    <w:p w14:paraId="034DEC47" w14:textId="77777777" w:rsidR="00BA1DC5" w:rsidRDefault="00BA1DC5">
      <w:pPr>
        <w:jc w:val="center"/>
        <w:rPr>
          <w:b/>
          <w:sz w:val="28"/>
          <w:szCs w:val="28"/>
        </w:rPr>
      </w:pPr>
    </w:p>
    <w:p w14:paraId="5F6E04A8" w14:textId="77777777" w:rsidR="00BA1DC5" w:rsidRDefault="00D40F4C">
      <w:pPr>
        <w:jc w:val="center"/>
        <w:rPr>
          <w:b/>
          <w:sz w:val="28"/>
          <w:szCs w:val="28"/>
        </w:rPr>
      </w:pPr>
      <w:r>
        <w:rPr>
          <w:rFonts w:hint="eastAsia"/>
          <w:b/>
          <w:sz w:val="28"/>
          <w:szCs w:val="28"/>
        </w:rPr>
        <w:t>政府采购合同</w:t>
      </w:r>
    </w:p>
    <w:p w14:paraId="1AB588F6" w14:textId="77777777" w:rsidR="00BA1DC5" w:rsidRDefault="00BA1DC5">
      <w:pPr>
        <w:jc w:val="center"/>
        <w:rPr>
          <w:rFonts w:ascii="宋体" w:hAnsi="宋体"/>
          <w:b/>
          <w:sz w:val="24"/>
        </w:rPr>
      </w:pPr>
    </w:p>
    <w:p w14:paraId="41540D60" w14:textId="77777777" w:rsidR="00BA1DC5" w:rsidRDefault="00BA1DC5">
      <w:pPr>
        <w:pStyle w:val="a2"/>
        <w:rPr>
          <w:rFonts w:hAnsi="宋体"/>
          <w:szCs w:val="24"/>
        </w:rPr>
      </w:pPr>
    </w:p>
    <w:p w14:paraId="5091E4B4" w14:textId="77777777" w:rsidR="00BA1DC5" w:rsidRDefault="00BA1DC5">
      <w:pPr>
        <w:pStyle w:val="a2"/>
        <w:rPr>
          <w:rFonts w:hAnsi="宋体"/>
          <w:szCs w:val="24"/>
        </w:rPr>
      </w:pPr>
    </w:p>
    <w:p w14:paraId="07FFBC83" w14:textId="77777777" w:rsidR="00BA1DC5" w:rsidRDefault="00BA1DC5">
      <w:pPr>
        <w:pStyle w:val="a2"/>
        <w:rPr>
          <w:rFonts w:hAnsi="宋体"/>
          <w:szCs w:val="24"/>
        </w:rPr>
      </w:pPr>
    </w:p>
    <w:p w14:paraId="78EFAF60" w14:textId="77777777" w:rsidR="00BA1DC5" w:rsidRDefault="00BA1DC5">
      <w:pPr>
        <w:pStyle w:val="a2"/>
        <w:rPr>
          <w:rFonts w:hAnsi="宋体"/>
          <w:szCs w:val="24"/>
        </w:rPr>
      </w:pPr>
    </w:p>
    <w:p w14:paraId="1E27E226" w14:textId="77777777" w:rsidR="00BA1DC5" w:rsidRDefault="00BA1DC5">
      <w:pPr>
        <w:pStyle w:val="a2"/>
        <w:rPr>
          <w:rFonts w:hAnsi="宋体"/>
          <w:szCs w:val="24"/>
        </w:rPr>
      </w:pPr>
    </w:p>
    <w:p w14:paraId="7B1B9169" w14:textId="77777777" w:rsidR="00BA1DC5" w:rsidRDefault="00BA1DC5">
      <w:pPr>
        <w:pStyle w:val="a2"/>
        <w:rPr>
          <w:rFonts w:hAnsi="宋体"/>
          <w:szCs w:val="24"/>
        </w:rPr>
      </w:pPr>
    </w:p>
    <w:p w14:paraId="6BA65F87" w14:textId="77777777" w:rsidR="00BA1DC5" w:rsidRDefault="00BA1DC5">
      <w:pPr>
        <w:pStyle w:val="a2"/>
        <w:rPr>
          <w:rFonts w:hAnsi="宋体"/>
          <w:szCs w:val="24"/>
        </w:rPr>
      </w:pPr>
    </w:p>
    <w:p w14:paraId="68ABBDF2" w14:textId="77777777" w:rsidR="00BA1DC5" w:rsidRDefault="00BA1DC5">
      <w:pPr>
        <w:adjustRightInd w:val="0"/>
        <w:snapToGrid w:val="0"/>
        <w:spacing w:line="288" w:lineRule="auto"/>
        <w:rPr>
          <w:rFonts w:ascii="宋体" w:hAnsi="宋体"/>
          <w:sz w:val="24"/>
        </w:rPr>
      </w:pPr>
    </w:p>
    <w:p w14:paraId="1FA2C927"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30BA7A6"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312B53E9"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项目编号</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63EEBDB" w14:textId="77777777" w:rsidR="00BA1DC5" w:rsidRDefault="00D40F4C">
      <w:pPr>
        <w:adjustRightInd w:val="0"/>
        <w:snapToGrid w:val="0"/>
        <w:spacing w:line="360" w:lineRule="auto"/>
        <w:ind w:left="1260" w:firstLine="420"/>
        <w:rPr>
          <w:rFonts w:ascii="宋体" w:hAnsi="宋体"/>
          <w:sz w:val="24"/>
        </w:rPr>
      </w:pPr>
      <w:r>
        <w:rPr>
          <w:rFonts w:ascii="宋体" w:hAnsi="宋体" w:hint="eastAsia"/>
          <w:sz w:val="24"/>
        </w:rPr>
        <w:t>项目名称：</w:t>
      </w:r>
      <w:r>
        <w:rPr>
          <w:rFonts w:ascii="宋体" w:hAnsi="宋体" w:hint="eastAsia"/>
          <w:sz w:val="24"/>
          <w:u w:val="single"/>
        </w:rPr>
        <w:tab/>
        <w:t xml:space="preserve">             </w:t>
      </w:r>
      <w:r>
        <w:rPr>
          <w:rFonts w:ascii="宋体" w:hAnsi="宋体"/>
          <w:sz w:val="24"/>
          <w:u w:val="single"/>
        </w:rPr>
        <w:t xml:space="preserve"> </w:t>
      </w:r>
      <w:r>
        <w:rPr>
          <w:rFonts w:ascii="宋体" w:hAnsi="宋体" w:hint="eastAsia"/>
          <w:sz w:val="24"/>
          <w:u w:val="single"/>
        </w:rPr>
        <w:t xml:space="preserve">        </w:t>
      </w:r>
    </w:p>
    <w:p w14:paraId="16EB2513"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标的物名称：</w:t>
      </w:r>
      <w:r>
        <w:rPr>
          <w:rFonts w:ascii="宋体" w:hAnsi="宋体" w:hint="eastAsia"/>
          <w:sz w:val="24"/>
          <w:u w:val="single"/>
        </w:rPr>
        <w:t xml:space="preserve">                     </w:t>
      </w:r>
    </w:p>
    <w:p w14:paraId="55FA0EAF" w14:textId="77777777" w:rsidR="00BA1DC5" w:rsidRDefault="00BA1DC5">
      <w:pPr>
        <w:adjustRightInd w:val="0"/>
        <w:snapToGrid w:val="0"/>
        <w:spacing w:line="360" w:lineRule="auto"/>
        <w:rPr>
          <w:rFonts w:ascii="宋体" w:hAnsi="宋体"/>
          <w:sz w:val="24"/>
        </w:rPr>
      </w:pPr>
    </w:p>
    <w:p w14:paraId="75124608" w14:textId="77777777" w:rsidR="00BA1DC5" w:rsidRDefault="00BA1DC5">
      <w:pPr>
        <w:adjustRightInd w:val="0"/>
        <w:snapToGrid w:val="0"/>
        <w:spacing w:line="288" w:lineRule="auto"/>
        <w:rPr>
          <w:rFonts w:ascii="宋体" w:hAnsi="宋体"/>
          <w:sz w:val="24"/>
        </w:rPr>
      </w:pPr>
    </w:p>
    <w:p w14:paraId="5915A7C7" w14:textId="77777777" w:rsidR="00BA1DC5" w:rsidRDefault="00BA1DC5">
      <w:pPr>
        <w:adjustRightInd w:val="0"/>
        <w:snapToGrid w:val="0"/>
        <w:spacing w:line="288" w:lineRule="auto"/>
        <w:rPr>
          <w:rFonts w:ascii="宋体" w:hAnsi="宋体"/>
          <w:sz w:val="24"/>
        </w:rPr>
      </w:pPr>
    </w:p>
    <w:p w14:paraId="2ED25556" w14:textId="77777777" w:rsidR="00BA1DC5" w:rsidRDefault="00BA1DC5">
      <w:pPr>
        <w:adjustRightInd w:val="0"/>
        <w:snapToGrid w:val="0"/>
        <w:spacing w:line="288" w:lineRule="auto"/>
        <w:rPr>
          <w:rFonts w:ascii="宋体" w:hAnsi="宋体"/>
          <w:sz w:val="24"/>
        </w:rPr>
      </w:pPr>
    </w:p>
    <w:p w14:paraId="56208820" w14:textId="77777777" w:rsidR="00BA1DC5" w:rsidRDefault="00BA1DC5">
      <w:pPr>
        <w:adjustRightInd w:val="0"/>
        <w:snapToGrid w:val="0"/>
        <w:spacing w:line="288" w:lineRule="auto"/>
        <w:rPr>
          <w:rFonts w:ascii="宋体" w:hAnsi="宋体"/>
          <w:sz w:val="24"/>
        </w:rPr>
      </w:pPr>
    </w:p>
    <w:p w14:paraId="39132332" w14:textId="77777777" w:rsidR="00BA1DC5" w:rsidRDefault="00BA1DC5">
      <w:pPr>
        <w:adjustRightInd w:val="0"/>
        <w:snapToGrid w:val="0"/>
        <w:spacing w:line="288" w:lineRule="auto"/>
        <w:rPr>
          <w:rFonts w:ascii="宋体" w:hAnsi="宋体"/>
          <w:sz w:val="24"/>
        </w:rPr>
      </w:pPr>
    </w:p>
    <w:p w14:paraId="2E39FA66" w14:textId="77777777" w:rsidR="00BA1DC5" w:rsidRDefault="00D40F4C">
      <w:pPr>
        <w:adjustRightInd w:val="0"/>
        <w:snapToGrid w:val="0"/>
        <w:spacing w:line="360" w:lineRule="auto"/>
        <w:ind w:left="2518" w:firstLine="2"/>
        <w:rPr>
          <w:rFonts w:ascii="宋体" w:hAnsi="宋体"/>
          <w:sz w:val="24"/>
          <w:u w:val="single"/>
        </w:rPr>
      </w:pPr>
      <w:r>
        <w:rPr>
          <w:rFonts w:ascii="宋体" w:hAnsi="宋体" w:hint="eastAsia"/>
          <w:sz w:val="24"/>
        </w:rPr>
        <w:t>甲　　方：</w:t>
      </w:r>
      <w:r>
        <w:rPr>
          <w:rFonts w:ascii="宋体" w:hAnsi="宋体" w:hint="eastAsia"/>
          <w:sz w:val="24"/>
          <w:u w:val="single"/>
        </w:rPr>
        <w:t xml:space="preserve">                 </w:t>
      </w:r>
      <w:r>
        <w:rPr>
          <w:rFonts w:ascii="宋体" w:hAnsi="宋体"/>
          <w:sz w:val="24"/>
          <w:u w:val="single"/>
        </w:rPr>
        <w:t xml:space="preserve"> </w:t>
      </w:r>
    </w:p>
    <w:p w14:paraId="0147EE9B" w14:textId="77777777" w:rsidR="00BA1DC5" w:rsidRDefault="00D40F4C">
      <w:pPr>
        <w:adjustRightInd w:val="0"/>
        <w:snapToGrid w:val="0"/>
        <w:spacing w:line="288" w:lineRule="auto"/>
        <w:ind w:left="2479" w:firstLine="39"/>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3F9951BA" w14:textId="77777777" w:rsidR="00BA1DC5" w:rsidRDefault="00BA1DC5">
      <w:pPr>
        <w:adjustRightInd w:val="0"/>
        <w:snapToGrid w:val="0"/>
        <w:spacing w:line="288" w:lineRule="auto"/>
        <w:ind w:left="2479" w:firstLine="39"/>
        <w:rPr>
          <w:rFonts w:ascii="宋体" w:hAnsi="宋体"/>
          <w:sz w:val="24"/>
          <w:u w:val="single"/>
        </w:rPr>
      </w:pPr>
    </w:p>
    <w:p w14:paraId="77E126DB" w14:textId="77777777" w:rsidR="00BA1DC5" w:rsidRDefault="00D40F4C">
      <w:pPr>
        <w:adjustRightInd w:val="0"/>
        <w:snapToGrid w:val="0"/>
        <w:spacing w:line="288" w:lineRule="auto"/>
        <w:ind w:left="2479" w:firstLine="39"/>
        <w:rPr>
          <w:rFonts w:ascii="宋体" w:hAnsi="宋体"/>
          <w:sz w:val="24"/>
        </w:rPr>
      </w:pPr>
      <w:r>
        <w:rPr>
          <w:rFonts w:ascii="宋体" w:hAnsi="宋体" w:hint="eastAsia"/>
          <w:sz w:val="24"/>
        </w:rPr>
        <w:t xml:space="preserve">签署日期： </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    月   日</w:t>
      </w:r>
    </w:p>
    <w:p w14:paraId="139CA682" w14:textId="77777777" w:rsidR="00BA1DC5" w:rsidRDefault="00BA1DC5">
      <w:pPr>
        <w:spacing w:before="120" w:line="22" w:lineRule="atLeast"/>
        <w:ind w:firstLine="960"/>
        <w:rPr>
          <w:rFonts w:ascii="宋体" w:hAnsi="宋体"/>
          <w:sz w:val="24"/>
          <w:u w:val="single"/>
        </w:rPr>
      </w:pPr>
    </w:p>
    <w:p w14:paraId="7BAC81F2" w14:textId="77777777" w:rsidR="00BA1DC5" w:rsidRDefault="00D40F4C">
      <w:pPr>
        <w:spacing w:line="360" w:lineRule="auto"/>
        <w:jc w:val="center"/>
        <w:rPr>
          <w:rFonts w:ascii="宋体" w:hAnsi="宋体"/>
          <w:sz w:val="32"/>
          <w:szCs w:val="32"/>
        </w:rPr>
      </w:pPr>
      <w:r>
        <w:rPr>
          <w:rFonts w:ascii="宋体" w:hAnsi="宋体"/>
          <w:sz w:val="24"/>
        </w:rPr>
        <w:br w:type="page"/>
      </w:r>
      <w:r>
        <w:rPr>
          <w:rFonts w:ascii="宋体" w:hAnsi="宋体" w:hint="eastAsia"/>
          <w:b/>
          <w:sz w:val="32"/>
          <w:szCs w:val="32"/>
        </w:rPr>
        <w:lastRenderedPageBreak/>
        <w:t>合</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同</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书</w:t>
      </w:r>
    </w:p>
    <w:p w14:paraId="24020E03" w14:textId="77777777" w:rsidR="00BA1DC5" w:rsidRDefault="00D40F4C">
      <w:pPr>
        <w:spacing w:line="360" w:lineRule="auto"/>
        <w:ind w:firstLineChars="200" w:firstLine="482"/>
        <w:rPr>
          <w:rFonts w:ascii="宋体" w:hAnsi="宋体"/>
          <w:b/>
          <w:bCs/>
          <w:sz w:val="24"/>
        </w:rPr>
      </w:pPr>
      <w:r>
        <w:rPr>
          <w:rFonts w:ascii="宋体" w:hAnsi="宋体" w:hint="eastAsia"/>
          <w:b/>
          <w:sz w:val="24"/>
        </w:rPr>
        <w:t>甲</w:t>
      </w:r>
      <w:r>
        <w:rPr>
          <w:rFonts w:ascii="宋体" w:hAnsi="宋体" w:hint="eastAsia"/>
          <w:b/>
          <w:sz w:val="24"/>
        </w:rPr>
        <w:tab/>
        <w:t xml:space="preserve"> 方(买方)：</w:t>
      </w:r>
      <w:r>
        <w:rPr>
          <w:rFonts w:ascii="宋体" w:hAnsi="宋体" w:hint="eastAsia"/>
          <w:b/>
          <w:bCs/>
          <w:sz w:val="24"/>
        </w:rPr>
        <w:t>北京工商大学</w:t>
      </w:r>
    </w:p>
    <w:p w14:paraId="7DE04E8B" w14:textId="77777777" w:rsidR="00BA1DC5" w:rsidRDefault="00D40F4C">
      <w:pPr>
        <w:spacing w:line="360" w:lineRule="auto"/>
        <w:ind w:firstLineChars="200" w:firstLine="482"/>
        <w:rPr>
          <w:rFonts w:ascii="宋体" w:hAnsi="宋体"/>
          <w:b/>
          <w:bCs/>
          <w:sz w:val="24"/>
        </w:rPr>
      </w:pPr>
      <w:r>
        <w:rPr>
          <w:rFonts w:ascii="宋体" w:hAnsi="宋体" w:hint="eastAsia"/>
          <w:b/>
          <w:bCs/>
          <w:sz w:val="24"/>
        </w:rPr>
        <w:t>地</w:t>
      </w:r>
      <w:r>
        <w:rPr>
          <w:rFonts w:ascii="宋体" w:hAnsi="宋体" w:hint="eastAsia"/>
          <w:b/>
          <w:bCs/>
          <w:sz w:val="24"/>
        </w:rPr>
        <w:tab/>
        <w:t xml:space="preserve"> 址：</w:t>
      </w:r>
      <w:r>
        <w:rPr>
          <w:rFonts w:ascii="宋体" w:hAnsi="宋体" w:hint="eastAsia"/>
          <w:bCs/>
          <w:sz w:val="24"/>
        </w:rPr>
        <w:t xml:space="preserve"> 北京市海淀区阜成路33号</w:t>
      </w:r>
      <w:r>
        <w:rPr>
          <w:rFonts w:ascii="宋体" w:hAnsi="宋体" w:hint="eastAsia"/>
          <w:b/>
          <w:bCs/>
          <w:sz w:val="24"/>
        </w:rPr>
        <w:t xml:space="preserve">     </w:t>
      </w:r>
      <w:r>
        <w:rPr>
          <w:rFonts w:ascii="宋体" w:hAnsi="宋体" w:hint="eastAsia"/>
          <w:b/>
          <w:bCs/>
          <w:sz w:val="24"/>
        </w:rPr>
        <w:tab/>
        <w:t>邮</w:t>
      </w:r>
      <w:r>
        <w:rPr>
          <w:rFonts w:ascii="宋体" w:hAnsi="宋体" w:hint="eastAsia"/>
          <w:b/>
          <w:bCs/>
          <w:sz w:val="24"/>
        </w:rPr>
        <w:tab/>
        <w:t xml:space="preserve"> 编：</w:t>
      </w:r>
      <w:r>
        <w:rPr>
          <w:rFonts w:ascii="宋体" w:hAnsi="宋体" w:hint="eastAsia"/>
          <w:bCs/>
          <w:sz w:val="24"/>
        </w:rPr>
        <w:t>100048</w:t>
      </w:r>
    </w:p>
    <w:p w14:paraId="21323950"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rPr>
        <w:t>电</w:t>
      </w:r>
      <w:r>
        <w:rPr>
          <w:rFonts w:ascii="宋体" w:hAnsi="宋体" w:hint="eastAsia"/>
          <w:b/>
          <w:bCs/>
          <w:sz w:val="24"/>
        </w:rPr>
        <w:tab/>
        <w:t xml:space="preserve"> 话：</w:t>
      </w:r>
      <w:r>
        <w:rPr>
          <w:rFonts w:ascii="宋体" w:hAnsi="宋体" w:hint="eastAsia"/>
          <w:sz w:val="24"/>
        </w:rPr>
        <w:t>010－68984323</w:t>
      </w:r>
      <w:r>
        <w:rPr>
          <w:rFonts w:ascii="宋体" w:hAnsi="宋体" w:hint="eastAsia"/>
          <w:b/>
          <w:bCs/>
          <w:sz w:val="24"/>
        </w:rPr>
        <w:t xml:space="preserve">   </w:t>
      </w:r>
    </w:p>
    <w:p w14:paraId="1ECD6DA2"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乙</w:t>
      </w:r>
      <w:r>
        <w:rPr>
          <w:rFonts w:ascii="宋体" w:hAnsi="宋体" w:hint="eastAsia"/>
          <w:b/>
          <w:bCs/>
          <w:sz w:val="24"/>
        </w:rPr>
        <w:tab/>
        <w:t xml:space="preserve"> 方（卖方）： </w:t>
      </w:r>
      <w:r>
        <w:rPr>
          <w:rFonts w:ascii="宋体" w:hAnsi="宋体" w:hint="eastAsia"/>
          <w:b/>
          <w:bCs/>
          <w:sz w:val="24"/>
          <w:u w:val="single"/>
        </w:rPr>
        <w:t xml:space="preserve">                       </w:t>
      </w:r>
    </w:p>
    <w:p w14:paraId="49F3A2D6"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地</w:t>
      </w:r>
      <w:r>
        <w:rPr>
          <w:rFonts w:ascii="宋体" w:hAnsi="宋体" w:hint="eastAsia"/>
          <w:b/>
          <w:bCs/>
          <w:sz w:val="24"/>
        </w:rPr>
        <w:tab/>
        <w:t xml:space="preserve"> 址：</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邮</w:t>
      </w:r>
      <w:r>
        <w:rPr>
          <w:rFonts w:ascii="宋体" w:hAnsi="宋体" w:hint="eastAsia"/>
          <w:b/>
          <w:bCs/>
          <w:sz w:val="24"/>
        </w:rPr>
        <w:tab/>
        <w:t xml:space="preserve"> 编：</w:t>
      </w:r>
      <w:r>
        <w:rPr>
          <w:rFonts w:ascii="宋体" w:hAnsi="宋体" w:hint="eastAsia"/>
          <w:b/>
          <w:bCs/>
          <w:sz w:val="24"/>
          <w:u w:val="single"/>
        </w:rPr>
        <w:t xml:space="preserve">                 </w:t>
      </w:r>
    </w:p>
    <w:p w14:paraId="22BAD46B"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电</w:t>
      </w:r>
      <w:r>
        <w:rPr>
          <w:rFonts w:ascii="宋体" w:hAnsi="宋体" w:hint="eastAsia"/>
          <w:b/>
          <w:bCs/>
          <w:sz w:val="24"/>
        </w:rPr>
        <w:tab/>
        <w:t xml:space="preserve"> 话：</w:t>
      </w:r>
      <w:r>
        <w:rPr>
          <w:rFonts w:ascii="宋体" w:hAnsi="宋体" w:hint="eastAsia"/>
          <w:b/>
          <w:bCs/>
          <w:sz w:val="24"/>
          <w:u w:val="single"/>
        </w:rPr>
        <w:t xml:space="preserve">                 </w:t>
      </w:r>
      <w:r>
        <w:rPr>
          <w:rFonts w:ascii="宋体" w:hAnsi="宋体" w:hint="eastAsia"/>
          <w:b/>
          <w:bCs/>
          <w:sz w:val="24"/>
        </w:rPr>
        <w:t xml:space="preserve">                   </w:t>
      </w:r>
    </w:p>
    <w:p w14:paraId="7473DD31" w14:textId="77777777" w:rsidR="00BA1DC5" w:rsidRDefault="00D40F4C">
      <w:pPr>
        <w:spacing w:line="360" w:lineRule="auto"/>
        <w:ind w:firstLineChars="200" w:firstLine="480"/>
        <w:rPr>
          <w:rFonts w:ascii="宋体" w:hAnsi="宋体"/>
          <w:sz w:val="24"/>
        </w:rPr>
      </w:pPr>
      <w:r>
        <w:rPr>
          <w:rFonts w:ascii="宋体" w:hAnsi="宋体" w:hint="eastAsia"/>
          <w:sz w:val="24"/>
        </w:rPr>
        <w:t>鉴于：甲方购买的</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sz w:val="24"/>
        </w:rPr>
        <w:t xml:space="preserve"> (</w:t>
      </w:r>
      <w:r>
        <w:rPr>
          <w:rFonts w:ascii="宋体" w:hAnsi="宋体" w:hint="eastAsia"/>
          <w:sz w:val="24"/>
        </w:rPr>
        <w:t>标的物名称</w:t>
      </w:r>
      <w:r>
        <w:rPr>
          <w:rFonts w:ascii="宋体" w:hAnsi="宋体"/>
          <w:sz w:val="24"/>
        </w:rPr>
        <w:t>)</w:t>
      </w:r>
      <w:r>
        <w:rPr>
          <w:rFonts w:ascii="宋体" w:hAnsi="宋体" w:hint="eastAsia"/>
          <w:sz w:val="24"/>
        </w:rPr>
        <w:t>,经甲方委托的招标代理机构</w:t>
      </w:r>
      <w:r>
        <w:rPr>
          <w:rFonts w:ascii="宋体" w:hAnsi="宋体" w:hint="eastAsia"/>
          <w:sz w:val="24"/>
          <w:u w:val="single"/>
        </w:rPr>
        <w:t xml:space="preserve">                  </w:t>
      </w:r>
      <w:r>
        <w:rPr>
          <w:rFonts w:ascii="宋体" w:hAnsi="宋体" w:hint="eastAsia"/>
          <w:sz w:val="24"/>
        </w:rPr>
        <w:t xml:space="preserve"> 以</w:t>
      </w:r>
      <w:r>
        <w:rPr>
          <w:rFonts w:ascii="宋体" w:hAnsi="宋体" w:hint="eastAsia"/>
          <w:sz w:val="24"/>
          <w:u w:val="single"/>
        </w:rPr>
        <w:t xml:space="preserve">             </w:t>
      </w:r>
      <w:r>
        <w:rPr>
          <w:rFonts w:ascii="宋体" w:hAnsi="宋体" w:hint="eastAsia"/>
          <w:sz w:val="24"/>
        </w:rPr>
        <w:t>号招标文件于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日在国内进行</w:t>
      </w:r>
      <w:r>
        <w:rPr>
          <w:rFonts w:ascii="宋体" w:hAnsi="宋体" w:hint="eastAsia"/>
          <w:sz w:val="24"/>
          <w:u w:val="single"/>
        </w:rPr>
        <w:t>公开招标□  竞争性谈判□  竞争性磋商□  单一来源□</w:t>
      </w:r>
      <w:r>
        <w:rPr>
          <w:rFonts w:ascii="宋体" w:hAnsi="宋体" w:hint="eastAsia"/>
          <w:sz w:val="24"/>
        </w:rPr>
        <w:t>。经评标委员会评定后,乙方为中标人。</w:t>
      </w:r>
    </w:p>
    <w:p w14:paraId="1BF99637" w14:textId="77777777" w:rsidR="00BA1DC5" w:rsidRDefault="00D40F4C">
      <w:pPr>
        <w:spacing w:beforeLines="50" w:before="156" w:afterLines="50" w:after="156" w:line="360" w:lineRule="auto"/>
        <w:ind w:firstLineChars="200" w:firstLine="480"/>
        <w:rPr>
          <w:rFonts w:ascii="宋体" w:hAnsi="宋体"/>
          <w:sz w:val="24"/>
        </w:rPr>
      </w:pPr>
      <w:r>
        <w:rPr>
          <w:rFonts w:ascii="宋体" w:hAnsi="宋体" w:hint="eastAsia"/>
          <w:sz w:val="24"/>
        </w:rPr>
        <w:t>甲、乙双方根据</w:t>
      </w:r>
      <w:r>
        <w:rPr>
          <w:rFonts w:ascii="宋体" w:hAnsi="宋体" w:hint="eastAsia"/>
          <w:sz w:val="24"/>
          <w:lang w:bidi="en-US"/>
        </w:rPr>
        <w:t>《中华人民共和国民法典》、</w:t>
      </w:r>
      <w:r>
        <w:rPr>
          <w:rFonts w:ascii="宋体" w:hAnsi="宋体" w:hint="eastAsia"/>
          <w:sz w:val="24"/>
        </w:rPr>
        <w:t>《中华人民共和国政府采购法》、《中华人民共和国政府采购法实施条例》等有关法律、法规的规定，在平等、自愿、诚信的基础上，双方签订如下合同并共同遵守执行。</w:t>
      </w:r>
    </w:p>
    <w:p w14:paraId="510487BB" w14:textId="77777777" w:rsidR="00BA1DC5" w:rsidRDefault="00D40F4C">
      <w:pPr>
        <w:spacing w:line="360" w:lineRule="auto"/>
        <w:ind w:firstLineChars="200" w:firstLine="482"/>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、合同文件</w:t>
      </w:r>
    </w:p>
    <w:p w14:paraId="35D80346" w14:textId="77777777" w:rsidR="00BA1DC5" w:rsidRDefault="00D40F4C">
      <w:pPr>
        <w:spacing w:line="360" w:lineRule="auto"/>
        <w:ind w:firstLineChars="200" w:firstLine="480"/>
        <w:rPr>
          <w:rFonts w:ascii="宋体" w:hAnsi="宋体"/>
          <w:sz w:val="24"/>
        </w:rPr>
      </w:pPr>
      <w:r>
        <w:rPr>
          <w:rFonts w:ascii="宋体" w:hAnsi="宋体" w:hint="eastAsia"/>
          <w:sz w:val="24"/>
        </w:rPr>
        <w:t>下列文件构成本合同书的组成部分，组成合同书的多个文件的优先适用和解释次序如下：</w:t>
      </w:r>
    </w:p>
    <w:p w14:paraId="3B027550" w14:textId="77777777" w:rsidR="00BA1DC5" w:rsidRDefault="00D40F4C">
      <w:pPr>
        <w:spacing w:line="360" w:lineRule="auto"/>
        <w:ind w:firstLineChars="200" w:firstLine="480"/>
        <w:rPr>
          <w:rFonts w:ascii="宋体" w:hAnsi="宋体"/>
          <w:sz w:val="24"/>
        </w:rPr>
      </w:pPr>
      <w:r>
        <w:rPr>
          <w:rFonts w:ascii="宋体" w:hAnsi="宋体" w:hint="eastAsia"/>
          <w:sz w:val="24"/>
        </w:rPr>
        <w:t>1.本合同书（</w:t>
      </w:r>
      <w:proofErr w:type="gramStart"/>
      <w:r>
        <w:rPr>
          <w:rFonts w:ascii="宋体" w:hAnsi="宋体" w:hint="eastAsia"/>
          <w:sz w:val="24"/>
        </w:rPr>
        <w:t>含合同</w:t>
      </w:r>
      <w:proofErr w:type="gramEnd"/>
      <w:r>
        <w:rPr>
          <w:rFonts w:ascii="宋体" w:hAnsi="宋体" w:hint="eastAsia"/>
          <w:sz w:val="24"/>
        </w:rPr>
        <w:t>附件）</w:t>
      </w:r>
    </w:p>
    <w:p w14:paraId="685B5294" w14:textId="77777777" w:rsidR="00BA1DC5" w:rsidRDefault="00D40F4C">
      <w:pPr>
        <w:spacing w:line="360" w:lineRule="auto"/>
        <w:ind w:firstLineChars="200" w:firstLine="480"/>
        <w:rPr>
          <w:rFonts w:ascii="宋体" w:hAnsi="宋体"/>
          <w:sz w:val="24"/>
        </w:rPr>
      </w:pPr>
      <w:r>
        <w:rPr>
          <w:rFonts w:ascii="宋体" w:hAnsi="宋体" w:hint="eastAsia"/>
          <w:sz w:val="24"/>
        </w:rPr>
        <w:t>2.中标通知书（详见附件</w:t>
      </w:r>
      <w:r>
        <w:rPr>
          <w:rFonts w:ascii="宋体" w:hAnsi="宋体"/>
          <w:sz w:val="24"/>
          <w:u w:val="single"/>
        </w:rPr>
        <w:t>1</w:t>
      </w:r>
      <w:r>
        <w:rPr>
          <w:rFonts w:ascii="宋体" w:hAnsi="宋体" w:hint="eastAsia"/>
          <w:sz w:val="24"/>
        </w:rPr>
        <w:t>）</w:t>
      </w:r>
    </w:p>
    <w:p w14:paraId="127BF3C6" w14:textId="77777777" w:rsidR="00BA1DC5" w:rsidRDefault="00D40F4C">
      <w:pPr>
        <w:spacing w:line="360" w:lineRule="auto"/>
        <w:ind w:firstLineChars="200" w:firstLine="480"/>
        <w:rPr>
          <w:rFonts w:ascii="宋体" w:hAnsi="宋体"/>
          <w:sz w:val="24"/>
        </w:rPr>
      </w:pPr>
      <w:r>
        <w:rPr>
          <w:rFonts w:ascii="宋体" w:hAnsi="宋体" w:hint="eastAsia"/>
          <w:sz w:val="24"/>
        </w:rPr>
        <w:t>3.补充协议</w:t>
      </w:r>
    </w:p>
    <w:p w14:paraId="3843BE02" w14:textId="77777777" w:rsidR="00BA1DC5" w:rsidRDefault="00D40F4C">
      <w:pPr>
        <w:spacing w:line="360" w:lineRule="auto"/>
        <w:ind w:firstLineChars="200" w:firstLine="480"/>
        <w:rPr>
          <w:rFonts w:ascii="宋体" w:hAnsi="宋体"/>
          <w:sz w:val="24"/>
        </w:rPr>
      </w:pPr>
      <w:r>
        <w:rPr>
          <w:rFonts w:ascii="宋体" w:hAnsi="宋体" w:hint="eastAsia"/>
          <w:sz w:val="24"/>
        </w:rPr>
        <w:t>4.投标文件 (含澄清文件)</w:t>
      </w:r>
    </w:p>
    <w:p w14:paraId="19DD2CB8" w14:textId="77777777" w:rsidR="00BA1DC5" w:rsidRDefault="00D40F4C">
      <w:pPr>
        <w:spacing w:line="360" w:lineRule="auto"/>
        <w:ind w:firstLineChars="200" w:firstLine="480"/>
        <w:rPr>
          <w:rFonts w:ascii="宋体" w:hAnsi="宋体"/>
          <w:sz w:val="24"/>
        </w:rPr>
      </w:pPr>
      <w:r>
        <w:rPr>
          <w:rFonts w:ascii="宋体" w:hAnsi="宋体" w:hint="eastAsia"/>
          <w:sz w:val="24"/>
        </w:rPr>
        <w:t xml:space="preserve">5.招标文件（含招标文件补充通知）  </w:t>
      </w:r>
    </w:p>
    <w:p w14:paraId="55094817" w14:textId="77777777" w:rsidR="00BA1DC5" w:rsidRDefault="00D40F4C">
      <w:pPr>
        <w:spacing w:line="360" w:lineRule="auto"/>
        <w:ind w:firstLineChars="200" w:firstLine="482"/>
        <w:rPr>
          <w:rFonts w:ascii="宋体" w:hAnsi="宋体"/>
          <w:b/>
          <w:sz w:val="24"/>
        </w:rPr>
      </w:pPr>
      <w:r>
        <w:rPr>
          <w:rFonts w:ascii="宋体" w:hAnsi="宋体" w:hint="eastAsia"/>
          <w:b/>
          <w:sz w:val="24"/>
        </w:rPr>
        <w:t xml:space="preserve">二、合同标的物（货物□    软件系统□ </w:t>
      </w:r>
      <w:r>
        <w:rPr>
          <w:rFonts w:ascii="宋体" w:hAnsi="宋体"/>
          <w:b/>
          <w:sz w:val="24"/>
        </w:rPr>
        <w:t xml:space="preserve">  </w:t>
      </w:r>
      <w:r>
        <w:rPr>
          <w:rFonts w:ascii="宋体" w:hAnsi="宋体" w:hint="eastAsia"/>
          <w:b/>
          <w:sz w:val="24"/>
        </w:rPr>
        <w:t xml:space="preserve"> 服务□ ）</w:t>
      </w:r>
    </w:p>
    <w:p w14:paraId="601F6B80" w14:textId="77777777" w:rsidR="00BA1DC5" w:rsidRDefault="00D40F4C">
      <w:pPr>
        <w:spacing w:line="360" w:lineRule="auto"/>
        <w:ind w:firstLineChars="200" w:firstLine="480"/>
        <w:rPr>
          <w:rFonts w:ascii="宋体" w:hAnsi="宋体"/>
          <w:sz w:val="24"/>
          <w:u w:val="single"/>
        </w:rPr>
      </w:pPr>
      <w:r>
        <w:rPr>
          <w:rFonts w:ascii="宋体" w:hAnsi="宋体" w:hint="eastAsia"/>
          <w:sz w:val="24"/>
        </w:rPr>
        <w:t>1.标的物名称</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306C02D7" w14:textId="77777777" w:rsidR="00BA1DC5" w:rsidRDefault="00D40F4C">
      <w:pPr>
        <w:spacing w:line="360" w:lineRule="auto"/>
        <w:ind w:firstLineChars="200" w:firstLine="480"/>
        <w:rPr>
          <w:rFonts w:ascii="宋体" w:hAnsi="宋体"/>
          <w:sz w:val="24"/>
        </w:rPr>
      </w:pPr>
      <w:r>
        <w:rPr>
          <w:rFonts w:ascii="宋体" w:hAnsi="宋体" w:hint="eastAsia"/>
          <w:sz w:val="24"/>
        </w:rPr>
        <w:t>2.标的物数量、规格</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3AB5B6D1" w14:textId="77777777" w:rsidR="00BA1DC5" w:rsidRDefault="00D40F4C">
      <w:pPr>
        <w:spacing w:line="360" w:lineRule="auto"/>
        <w:ind w:firstLineChars="200" w:firstLine="480"/>
        <w:rPr>
          <w:rFonts w:ascii="宋体" w:hAnsi="宋体"/>
          <w:sz w:val="24"/>
        </w:rPr>
      </w:pPr>
      <w:r>
        <w:rPr>
          <w:rFonts w:ascii="宋体" w:hAnsi="宋体" w:hint="eastAsia"/>
          <w:sz w:val="24"/>
        </w:rPr>
        <w:t>3.标的物型号、功能</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6833390E" w14:textId="77777777" w:rsidR="00BA1DC5" w:rsidRDefault="00D40F4C">
      <w:pPr>
        <w:spacing w:line="360" w:lineRule="auto"/>
        <w:ind w:firstLineChars="200" w:firstLine="480"/>
        <w:rPr>
          <w:rFonts w:ascii="宋体" w:hAnsi="宋体"/>
          <w:sz w:val="24"/>
        </w:rPr>
      </w:pPr>
      <w:r>
        <w:rPr>
          <w:rFonts w:ascii="宋体" w:hAnsi="宋体" w:hint="eastAsia"/>
          <w:sz w:val="24"/>
        </w:rPr>
        <w:t>4.其它</w:t>
      </w:r>
      <w:r>
        <w:rPr>
          <w:rFonts w:ascii="宋体" w:hAnsi="宋体" w:hint="eastAsia"/>
          <w:sz w:val="24"/>
          <w:u w:val="single"/>
        </w:rPr>
        <w:t xml:space="preserve">                                                   </w:t>
      </w:r>
      <w:r>
        <w:rPr>
          <w:rFonts w:ascii="宋体" w:hAnsi="宋体" w:hint="eastAsia"/>
          <w:sz w:val="24"/>
        </w:rPr>
        <w:t xml:space="preserve"> </w:t>
      </w:r>
    </w:p>
    <w:p w14:paraId="1020B2B8" w14:textId="77777777" w:rsidR="00BA1DC5" w:rsidRDefault="00D40F4C">
      <w:pPr>
        <w:spacing w:line="360" w:lineRule="auto"/>
        <w:ind w:firstLineChars="200" w:firstLine="482"/>
        <w:rPr>
          <w:rFonts w:ascii="宋体" w:hAnsi="宋体"/>
          <w:b/>
          <w:sz w:val="24"/>
        </w:rPr>
      </w:pPr>
      <w:r>
        <w:rPr>
          <w:rFonts w:ascii="宋体" w:hAnsi="宋体" w:hint="eastAsia"/>
          <w:b/>
          <w:sz w:val="24"/>
        </w:rPr>
        <w:t>三、合同金额</w:t>
      </w:r>
    </w:p>
    <w:p w14:paraId="5174EE25" w14:textId="77777777" w:rsidR="00BA1DC5" w:rsidRDefault="00D40F4C">
      <w:pPr>
        <w:spacing w:line="360" w:lineRule="auto"/>
        <w:ind w:firstLineChars="200" w:firstLine="480"/>
        <w:rPr>
          <w:rFonts w:ascii="宋体" w:hAnsi="宋体"/>
          <w:sz w:val="24"/>
        </w:rPr>
      </w:pPr>
      <w:r>
        <w:rPr>
          <w:rFonts w:ascii="宋体" w:hAnsi="宋体" w:hint="eastAsia"/>
          <w:sz w:val="24"/>
        </w:rPr>
        <w:t>本合同金额总价款为人民币(大写)</w:t>
      </w:r>
      <w:r>
        <w:rPr>
          <w:rFonts w:ascii="宋体" w:hAnsi="宋体" w:hint="eastAsia"/>
          <w:b/>
          <w:sz w:val="24"/>
          <w:u w:val="single"/>
        </w:rPr>
        <w:t xml:space="preserve">                </w:t>
      </w:r>
      <w:r>
        <w:rPr>
          <w:rFonts w:ascii="宋体" w:hAnsi="宋体" w:hint="eastAsia"/>
          <w:sz w:val="24"/>
        </w:rPr>
        <w:t>元整，小写：</w:t>
      </w:r>
      <w:r>
        <w:rPr>
          <w:rFonts w:ascii="宋体" w:hAnsi="宋体" w:hint="eastAsia"/>
          <w:sz w:val="24"/>
        </w:rPr>
        <w:lastRenderedPageBreak/>
        <w:t>￥</w:t>
      </w:r>
      <w:r>
        <w:rPr>
          <w:rFonts w:ascii="宋体" w:hAnsi="宋体" w:hint="eastAsia"/>
          <w:b/>
          <w:sz w:val="24"/>
          <w:u w:val="single"/>
        </w:rPr>
        <w:t xml:space="preserve">              </w:t>
      </w:r>
      <w:r>
        <w:rPr>
          <w:rFonts w:ascii="宋体" w:hAnsi="宋体" w:hint="eastAsia"/>
          <w:sz w:val="24"/>
        </w:rPr>
        <w:t>元 (合同金额中已包含税费、运输费、保险费、</w:t>
      </w:r>
      <w:r>
        <w:rPr>
          <w:rFonts w:ascii="宋体" w:hAnsi="宋体" w:hint="eastAsia"/>
          <w:color w:val="000000"/>
          <w:sz w:val="24"/>
        </w:rPr>
        <w:t>验收成本费等</w:t>
      </w:r>
      <w:r>
        <w:rPr>
          <w:rFonts w:ascii="宋体" w:hAnsi="宋体" w:hint="eastAsia"/>
          <w:sz w:val="24"/>
        </w:rPr>
        <w:t>)。</w:t>
      </w:r>
    </w:p>
    <w:p w14:paraId="0DE0EF37" w14:textId="77777777" w:rsidR="00BA1DC5" w:rsidRDefault="00D40F4C">
      <w:pPr>
        <w:spacing w:line="360" w:lineRule="auto"/>
        <w:ind w:firstLineChars="200" w:firstLine="482"/>
        <w:rPr>
          <w:rFonts w:ascii="宋体" w:hAnsi="宋体"/>
          <w:b/>
          <w:sz w:val="24"/>
        </w:rPr>
      </w:pPr>
      <w:r>
        <w:rPr>
          <w:rFonts w:ascii="宋体" w:hAnsi="宋体" w:hint="eastAsia"/>
          <w:b/>
          <w:sz w:val="24"/>
        </w:rPr>
        <w:t>四、付款条件和支付方式</w:t>
      </w:r>
    </w:p>
    <w:p w14:paraId="71A609D2" w14:textId="2517D150" w:rsidR="007422EA" w:rsidRPr="007422EA" w:rsidRDefault="007422EA" w:rsidP="007422EA">
      <w:pPr>
        <w:widowControl/>
        <w:spacing w:line="360" w:lineRule="auto"/>
        <w:ind w:firstLineChars="200" w:firstLine="480"/>
        <w:rPr>
          <w:rFonts w:ascii="宋体" w:hAnsi="宋体" w:cs="宋体"/>
          <w:sz w:val="24"/>
        </w:rPr>
      </w:pPr>
      <w:r>
        <w:rPr>
          <w:rFonts w:ascii="宋体" w:hAnsi="宋体" w:hint="eastAsia"/>
          <w:sz w:val="24"/>
        </w:rPr>
        <w:t>1.</w:t>
      </w:r>
      <w:r>
        <w:rPr>
          <w:rFonts w:ascii="宋体" w:hAnsi="宋体" w:cs="宋体" w:hint="eastAsia"/>
          <w:sz w:val="24"/>
        </w:rPr>
        <w:t>本合同签订生效后，乙方应向甲方交纳合同金额5%的履约保证金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元）</w:t>
      </w:r>
      <w:r>
        <w:rPr>
          <w:rFonts w:ascii="宋体" w:hAnsi="宋体" w:cs="宋体" w:hint="eastAsia"/>
          <w:sz w:val="24"/>
        </w:rPr>
        <w:t>后，甲方向乙方支付合同金额</w:t>
      </w:r>
      <w:r>
        <w:rPr>
          <w:rFonts w:ascii="宋体" w:hAnsi="宋体" w:cs="宋体" w:hint="eastAsia"/>
          <w:sz w:val="24"/>
          <w:u w:val="single"/>
        </w:rPr>
        <w:t xml:space="preserve"> </w:t>
      </w:r>
      <w:r w:rsidR="00DC1CFF">
        <w:rPr>
          <w:rFonts w:ascii="宋体" w:hAnsi="宋体" w:cs="宋体"/>
          <w:sz w:val="24"/>
          <w:u w:val="single"/>
        </w:rPr>
        <w:t>50</w:t>
      </w:r>
      <w:r>
        <w:rPr>
          <w:rFonts w:ascii="宋体" w:hAnsi="宋体" w:cs="宋体" w:hint="eastAsia"/>
          <w:sz w:val="24"/>
          <w:u w:val="single"/>
        </w:rPr>
        <w:t xml:space="preserve"> </w:t>
      </w:r>
      <w:r>
        <w:rPr>
          <w:rFonts w:ascii="宋体" w:hAnsi="宋体" w:cs="宋体" w:hint="eastAsia"/>
          <w:sz w:val="24"/>
        </w:rPr>
        <w:t>％的价款，即人民币</w:t>
      </w:r>
      <w:r>
        <w:rPr>
          <w:rFonts w:ascii="宋体" w:hAnsi="宋体" w:hint="eastAsia"/>
          <w:sz w:val="24"/>
        </w:rPr>
        <w:t>(大写)</w:t>
      </w:r>
      <w:r>
        <w:rPr>
          <w:rFonts w:ascii="宋体" w:hAnsi="宋体" w:cs="宋体" w:hint="eastAsia"/>
          <w:sz w:val="24"/>
          <w:szCs w:val="22"/>
          <w:u w:val="single"/>
        </w:rPr>
        <w:t xml:space="preserve">        </w:t>
      </w:r>
      <w:r>
        <w:rPr>
          <w:rFonts w:ascii="宋体" w:hAnsi="宋体" w:cs="宋体" w:hint="eastAsia"/>
          <w:sz w:val="24"/>
        </w:rPr>
        <w:t>元整 (乙方应向甲方先行提交与支付金额等额的发票)。</w:t>
      </w:r>
    </w:p>
    <w:p w14:paraId="5526E752" w14:textId="2E4AF023" w:rsidR="00BA1DC5" w:rsidRDefault="00D40F4C">
      <w:pPr>
        <w:widowControl/>
        <w:spacing w:line="360" w:lineRule="auto"/>
        <w:ind w:firstLineChars="200" w:firstLine="480"/>
        <w:rPr>
          <w:rFonts w:ascii="宋体" w:hAnsi="宋体" w:cs="宋体"/>
          <w:sz w:val="24"/>
        </w:rPr>
      </w:pPr>
      <w:r>
        <w:rPr>
          <w:rFonts w:ascii="宋体" w:hAnsi="宋体" w:cs="宋体" w:hint="eastAsia"/>
          <w:sz w:val="24"/>
        </w:rPr>
        <w:t>2.乙方按期、按质、按约定交付标的物且安装调试完毕，甲方验收合格后，</w:t>
      </w:r>
      <w:r w:rsidR="007422EA">
        <w:rPr>
          <w:rFonts w:ascii="宋体" w:hAnsi="宋体" w:cs="宋体" w:hint="eastAsia"/>
          <w:sz w:val="24"/>
        </w:rPr>
        <w:t>甲方向乙方付清合同金额剩余的尾款</w:t>
      </w:r>
      <w:r>
        <w:rPr>
          <w:rFonts w:ascii="宋体" w:hAnsi="宋体" w:cs="宋体" w:hint="eastAsia"/>
          <w:sz w:val="24"/>
        </w:rPr>
        <w:t>，即人民币（大写）</w:t>
      </w:r>
      <w:r>
        <w:rPr>
          <w:rFonts w:ascii="宋体" w:hAnsi="宋体" w:cs="宋体" w:hint="eastAsia"/>
          <w:sz w:val="24"/>
          <w:szCs w:val="22"/>
          <w:u w:val="single"/>
        </w:rPr>
        <w:t xml:space="preserve">      </w:t>
      </w:r>
      <w:r>
        <w:rPr>
          <w:rFonts w:ascii="宋体" w:hAnsi="宋体" w:cs="宋体" w:hint="eastAsia"/>
          <w:sz w:val="24"/>
        </w:rPr>
        <w:t xml:space="preserve"> 元整(乙方应向甲方先行提交与支付金额等额的发票)。同时，乙方已交纳的合同金额5%的履约保证金</w:t>
      </w:r>
      <w:r>
        <w:rPr>
          <w:rFonts w:ascii="宋体" w:hAnsi="宋体" w:cs="宋体" w:hint="eastAsia"/>
          <w:sz w:val="24"/>
          <w:szCs w:val="22"/>
        </w:rPr>
        <w:t>（￥</w:t>
      </w:r>
      <w:r>
        <w:rPr>
          <w:rFonts w:ascii="宋体" w:hAnsi="宋体" w:cs="宋体"/>
          <w:sz w:val="24"/>
          <w:szCs w:val="22"/>
          <w:u w:val="single"/>
        </w:rPr>
        <w:t xml:space="preserve"> </w:t>
      </w:r>
      <w:r>
        <w:rPr>
          <w:rFonts w:ascii="宋体" w:hAnsi="宋体" w:cs="宋体" w:hint="eastAsia"/>
          <w:sz w:val="24"/>
          <w:szCs w:val="22"/>
          <w:u w:val="single"/>
        </w:rPr>
        <w:t xml:space="preserve">      </w:t>
      </w:r>
      <w:r>
        <w:rPr>
          <w:rFonts w:ascii="宋体" w:hAnsi="宋体" w:cs="宋体" w:hint="eastAsia"/>
          <w:sz w:val="24"/>
          <w:szCs w:val="22"/>
        </w:rPr>
        <w:t xml:space="preserve"> 元）自动</w:t>
      </w:r>
      <w:r>
        <w:rPr>
          <w:rFonts w:ascii="宋体" w:hAnsi="宋体" w:cs="宋体" w:hint="eastAsia"/>
          <w:sz w:val="24"/>
        </w:rPr>
        <w:t>转为质保金。</w:t>
      </w:r>
    </w:p>
    <w:p w14:paraId="1D4114A2"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3.如果乙方交付的标的物是分批交付完成的，甲方以最后交付的标的物安装调试、验收合格后再一次性支付合同全款。</w:t>
      </w:r>
    </w:p>
    <w:p w14:paraId="64C15BC6"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4.双方约定合同价款以支票</w:t>
      </w:r>
      <w:r>
        <w:rPr>
          <w:rFonts w:ascii="宋体" w:hAnsi="宋体" w:hint="eastAsia"/>
          <w:sz w:val="24"/>
        </w:rPr>
        <w:t xml:space="preserve">□  </w:t>
      </w:r>
      <w:r>
        <w:rPr>
          <w:rFonts w:ascii="宋体" w:hAnsi="宋体" w:cs="宋体" w:hint="eastAsia"/>
          <w:color w:val="000000"/>
          <w:sz w:val="24"/>
        </w:rPr>
        <w:t>汇票</w:t>
      </w:r>
      <w:r>
        <w:rPr>
          <w:rFonts w:ascii="宋体" w:hAnsi="宋体" w:hint="eastAsia"/>
          <w:sz w:val="24"/>
        </w:rPr>
        <w:t>□</w:t>
      </w:r>
      <w:r>
        <w:rPr>
          <w:rFonts w:ascii="宋体" w:hAnsi="宋体" w:cs="宋体" w:hint="eastAsia"/>
          <w:color w:val="000000"/>
          <w:sz w:val="24"/>
        </w:rPr>
        <w:t xml:space="preserve">  银行转账</w:t>
      </w:r>
      <w:r>
        <w:rPr>
          <w:rFonts w:ascii="宋体" w:hAnsi="宋体" w:hint="eastAsia"/>
          <w:sz w:val="24"/>
        </w:rPr>
        <w:t>□</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其它</w:t>
      </w:r>
      <w:r>
        <w:rPr>
          <w:rFonts w:ascii="宋体" w:hAnsi="宋体" w:hint="eastAsia"/>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r>
        <w:rPr>
          <w:rFonts w:ascii="宋体" w:hAnsi="宋体" w:cs="宋体" w:hint="eastAsia"/>
          <w:color w:val="000000"/>
          <w:sz w:val="24"/>
        </w:rPr>
        <w:t>进行支付。</w:t>
      </w:r>
    </w:p>
    <w:p w14:paraId="68EA9B5C"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5.甲方的银行账户信息：</w:t>
      </w:r>
    </w:p>
    <w:p w14:paraId="0B570FDC"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rPr>
        <w:t>北京银行阜裕支行</w:t>
      </w:r>
    </w:p>
    <w:p w14:paraId="260832EE"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hint="eastAsia"/>
          <w:bCs/>
          <w:sz w:val="24"/>
        </w:rPr>
        <w:t>01090373100120109102730</w:t>
      </w:r>
    </w:p>
    <w:p w14:paraId="23969D4B" w14:textId="77777777" w:rsidR="00BA1DC5" w:rsidRDefault="00D40F4C">
      <w:pPr>
        <w:widowControl/>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b/>
          <w:sz w:val="24"/>
        </w:rPr>
        <w:t>税</w:t>
      </w:r>
      <w:r>
        <w:rPr>
          <w:rFonts w:ascii="宋体" w:hAnsi="宋体" w:cs="宋体" w:hint="eastAsia"/>
          <w:b/>
          <w:sz w:val="24"/>
        </w:rPr>
        <w:tab/>
      </w:r>
      <w:r>
        <w:rPr>
          <w:rFonts w:ascii="宋体" w:hAnsi="宋体" w:cs="宋体" w:hint="eastAsia"/>
          <w:b/>
          <w:sz w:val="24"/>
        </w:rPr>
        <w:tab/>
        <w:t>号：</w:t>
      </w:r>
      <w:r>
        <w:rPr>
          <w:rFonts w:ascii="宋体" w:hAnsi="宋体" w:cs="宋体" w:hint="eastAsia"/>
          <w:sz w:val="24"/>
        </w:rPr>
        <w:t>121100004006906889</w:t>
      </w:r>
    </w:p>
    <w:p w14:paraId="641D0F00" w14:textId="77777777" w:rsidR="00BA1DC5" w:rsidRDefault="00D40F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6.乙方的银行账户信息：</w:t>
      </w:r>
    </w:p>
    <w:p w14:paraId="49D55B26" w14:textId="77777777" w:rsidR="00BA1DC5" w:rsidRDefault="00D40F4C">
      <w:pPr>
        <w:widowControl/>
        <w:spacing w:line="360" w:lineRule="auto"/>
        <w:ind w:firstLineChars="200" w:firstLine="480"/>
        <w:rPr>
          <w:rFonts w:ascii="宋体" w:hAnsi="宋体"/>
          <w:bCs/>
          <w:sz w:val="24"/>
          <w:u w:val="single"/>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u w:val="single"/>
        </w:rPr>
        <w:t xml:space="preserve">                  </w:t>
      </w:r>
    </w:p>
    <w:p w14:paraId="1916AD14" w14:textId="77777777" w:rsidR="00BA1DC5" w:rsidRDefault="00D40F4C">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15FA9DCD" w14:textId="77777777" w:rsidR="00BA1DC5" w:rsidRDefault="00D40F4C">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(3)</w:t>
      </w:r>
      <w:r>
        <w:rPr>
          <w:rFonts w:ascii="宋体" w:hAnsi="宋体" w:cs="宋体" w:hint="eastAsia"/>
          <w:b/>
          <w:color w:val="000000"/>
          <w:sz w:val="24"/>
        </w:rPr>
        <w:t xml:space="preserve"> 税</w:t>
      </w:r>
      <w:r>
        <w:rPr>
          <w:rFonts w:ascii="宋体" w:hAnsi="宋体" w:cs="宋体" w:hint="eastAsia"/>
          <w:b/>
          <w:color w:val="000000"/>
          <w:sz w:val="24"/>
        </w:rPr>
        <w:tab/>
      </w:r>
      <w:r>
        <w:rPr>
          <w:rFonts w:ascii="宋体" w:hAnsi="宋体" w:cs="宋体" w:hint="eastAsia"/>
          <w:b/>
          <w:color w:val="000000"/>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4A848A87" w14:textId="77777777" w:rsidR="00BA1DC5" w:rsidRDefault="00D40F4C">
      <w:pPr>
        <w:spacing w:line="360" w:lineRule="auto"/>
        <w:ind w:firstLineChars="200" w:firstLine="482"/>
        <w:rPr>
          <w:rFonts w:ascii="宋体" w:hAnsi="宋体"/>
          <w:b/>
          <w:sz w:val="24"/>
        </w:rPr>
      </w:pPr>
      <w:r>
        <w:rPr>
          <w:rFonts w:ascii="宋体" w:hAnsi="宋体" w:hint="eastAsia"/>
          <w:b/>
          <w:sz w:val="24"/>
        </w:rPr>
        <w:t>五 、合同履行方式、期限、地点</w:t>
      </w:r>
    </w:p>
    <w:p w14:paraId="59C33AB4" w14:textId="77777777" w:rsidR="00BA1DC5" w:rsidRDefault="00D40F4C">
      <w:pPr>
        <w:widowControl/>
        <w:spacing w:line="360" w:lineRule="auto"/>
        <w:ind w:firstLineChars="200" w:firstLine="480"/>
        <w:rPr>
          <w:rFonts w:ascii="宋体" w:hAnsi="宋体" w:cs="宋体"/>
          <w:b/>
          <w:color w:val="000000"/>
          <w:sz w:val="24"/>
        </w:rPr>
      </w:pPr>
      <w:r>
        <w:rPr>
          <w:rFonts w:ascii="宋体" w:hAnsi="宋体" w:cs="宋体" w:hint="eastAsia"/>
          <w:color w:val="000000"/>
          <w:sz w:val="24"/>
        </w:rPr>
        <w:t>1.</w:t>
      </w:r>
      <w:r>
        <w:rPr>
          <w:rFonts w:ascii="宋体" w:hAnsi="宋体" w:hint="eastAsia"/>
          <w:sz w:val="24"/>
        </w:rPr>
        <w:t>交付方式：</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乙方指定第三方送货□</w:t>
      </w:r>
      <w:r>
        <w:rPr>
          <w:rFonts w:ascii="宋体" w:hAnsi="宋体"/>
          <w:sz w:val="24"/>
          <w:u w:val="single"/>
        </w:rPr>
        <w:t xml:space="preserve">  </w:t>
      </w:r>
      <w:r>
        <w:rPr>
          <w:rFonts w:ascii="宋体" w:hAnsi="宋体" w:hint="eastAsia"/>
          <w:sz w:val="24"/>
          <w:u w:val="single"/>
        </w:rPr>
        <w:t xml:space="preserve">其它□             </w:t>
      </w:r>
      <w:r>
        <w:rPr>
          <w:rFonts w:ascii="宋体" w:hAnsi="宋体" w:cs="宋体" w:hint="eastAsia"/>
          <w:b/>
          <w:color w:val="000000"/>
          <w:sz w:val="24"/>
        </w:rPr>
        <w:t>。</w:t>
      </w:r>
    </w:p>
    <w:p w14:paraId="31AFE72E" w14:textId="77777777" w:rsidR="00BA1DC5" w:rsidRDefault="00D40F4C">
      <w:pPr>
        <w:spacing w:line="360" w:lineRule="auto"/>
        <w:ind w:firstLineChars="200" w:firstLine="480"/>
        <w:rPr>
          <w:rFonts w:ascii="宋体" w:hAnsi="宋体"/>
          <w:sz w:val="24"/>
        </w:rPr>
      </w:pPr>
      <w:r>
        <w:rPr>
          <w:rFonts w:ascii="宋体" w:hAnsi="宋体" w:hint="eastAsia"/>
          <w:sz w:val="24"/>
        </w:rPr>
        <w:t>2.交付时间：</w:t>
      </w:r>
      <w:r>
        <w:rPr>
          <w:rFonts w:ascii="宋体" w:hAnsi="宋体" w:hint="eastAsia"/>
          <w:sz w:val="24"/>
          <w:u w:val="single"/>
        </w:rPr>
        <w:t xml:space="preserve">     年  月  日</w:t>
      </w:r>
      <w:r>
        <w:rPr>
          <w:rFonts w:ascii="宋体" w:hAnsi="宋体"/>
          <w:sz w:val="24"/>
          <w:u w:val="single"/>
        </w:rPr>
        <w:t>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或     年  月  日至     年  月  日□          </w:t>
      </w:r>
      <w:r>
        <w:rPr>
          <w:rFonts w:ascii="宋体" w:hAnsi="宋体" w:hint="eastAsia"/>
          <w:sz w:val="24"/>
        </w:rPr>
        <w:t>交付完毕。</w:t>
      </w:r>
    </w:p>
    <w:p w14:paraId="444496BE" w14:textId="77777777" w:rsidR="00BA1DC5" w:rsidRDefault="00D40F4C">
      <w:pPr>
        <w:spacing w:line="360" w:lineRule="auto"/>
        <w:ind w:firstLineChars="200" w:firstLine="480"/>
        <w:rPr>
          <w:rFonts w:ascii="宋体" w:hAnsi="宋体"/>
          <w:sz w:val="24"/>
        </w:rPr>
      </w:pPr>
      <w:r>
        <w:rPr>
          <w:rFonts w:ascii="宋体" w:hAnsi="宋体" w:hint="eastAsia"/>
          <w:sz w:val="24"/>
        </w:rPr>
        <w:t>3.交付</w:t>
      </w:r>
      <w:r>
        <w:rPr>
          <w:rFonts w:ascii="宋体" w:hAnsi="宋体"/>
          <w:sz w:val="24"/>
        </w:rPr>
        <w:t>地点</w:t>
      </w:r>
      <w:r>
        <w:rPr>
          <w:rFonts w:ascii="宋体" w:hAnsi="宋体" w:hint="eastAsia"/>
          <w:sz w:val="24"/>
        </w:rPr>
        <w:t>：</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1657D85C" w14:textId="77777777" w:rsidR="00BA1DC5" w:rsidRDefault="00D40F4C">
      <w:pPr>
        <w:spacing w:line="360" w:lineRule="auto"/>
        <w:ind w:firstLineChars="200" w:firstLine="482"/>
        <w:rPr>
          <w:rFonts w:ascii="宋体" w:hAnsi="宋体"/>
          <w:b/>
          <w:sz w:val="24"/>
        </w:rPr>
      </w:pPr>
      <w:r>
        <w:rPr>
          <w:rFonts w:ascii="宋体" w:hAnsi="宋体" w:hint="eastAsia"/>
          <w:b/>
          <w:sz w:val="24"/>
        </w:rPr>
        <w:t>六、标的物质量保证</w:t>
      </w:r>
    </w:p>
    <w:p w14:paraId="4313F306" w14:textId="77777777" w:rsidR="00BA1DC5" w:rsidRDefault="00D40F4C">
      <w:pPr>
        <w:adjustRightInd w:val="0"/>
        <w:snapToGrid w:val="0"/>
        <w:spacing w:beforeLines="30" w:before="93" w:line="360" w:lineRule="auto"/>
        <w:ind w:firstLineChars="200" w:firstLine="480"/>
        <w:rPr>
          <w:rFonts w:ascii="宋体" w:hAnsi="宋体"/>
          <w:sz w:val="24"/>
        </w:rPr>
      </w:pPr>
      <w:r>
        <w:rPr>
          <w:rFonts w:ascii="宋体" w:hAnsi="宋体" w:hint="eastAsia"/>
          <w:sz w:val="24"/>
        </w:rPr>
        <w:t>1.乙方保证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6F5F1075" w14:textId="77777777" w:rsidR="00BA1DC5" w:rsidRDefault="00D40F4C">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2.如甲方对乙方交付的标的物有特殊需求的</w:t>
      </w:r>
      <w:r>
        <w:rPr>
          <w:rFonts w:ascii="宋体" w:hAnsi="宋体"/>
          <w:sz w:val="24"/>
        </w:rPr>
        <w:t>，乙方</w:t>
      </w:r>
      <w:r>
        <w:rPr>
          <w:rFonts w:ascii="宋体" w:hAnsi="宋体" w:hint="eastAsia"/>
          <w:sz w:val="24"/>
        </w:rPr>
        <w:t>还应</w:t>
      </w:r>
      <w:r>
        <w:rPr>
          <w:rFonts w:ascii="宋体" w:hAnsi="宋体"/>
          <w:sz w:val="24"/>
        </w:rPr>
        <w:t>提供有关</w:t>
      </w:r>
      <w:r>
        <w:rPr>
          <w:rFonts w:ascii="宋体" w:hAnsi="宋体" w:hint="eastAsia"/>
          <w:sz w:val="24"/>
        </w:rPr>
        <w:t>标的物的</w:t>
      </w:r>
      <w:r>
        <w:rPr>
          <w:rFonts w:ascii="宋体" w:hAnsi="宋体"/>
          <w:sz w:val="24"/>
        </w:rPr>
        <w:t>质量说明，</w:t>
      </w:r>
      <w:r>
        <w:rPr>
          <w:rFonts w:ascii="宋体" w:hAnsi="宋体" w:hint="eastAsia"/>
          <w:sz w:val="24"/>
        </w:rPr>
        <w:t>乙方向甲方交付的标的物应当符合</w:t>
      </w:r>
      <w:r>
        <w:rPr>
          <w:rFonts w:ascii="宋体" w:hAnsi="宋体"/>
          <w:sz w:val="24"/>
        </w:rPr>
        <w:t>该说明的质量</w:t>
      </w:r>
      <w:r>
        <w:rPr>
          <w:rFonts w:ascii="宋体" w:hAnsi="宋体" w:hint="eastAsia"/>
          <w:sz w:val="24"/>
        </w:rPr>
        <w:t>和性能要求</w:t>
      </w:r>
      <w:r>
        <w:rPr>
          <w:rFonts w:ascii="宋体" w:hAnsi="宋体"/>
          <w:sz w:val="24"/>
        </w:rPr>
        <w:t>。</w:t>
      </w:r>
    </w:p>
    <w:p w14:paraId="2D074C32" w14:textId="77777777" w:rsidR="00BA1DC5" w:rsidRDefault="00D40F4C">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设备设施等具有其合法的所有权，并未侵犯任何第三方的知识产权和合法权益。</w:t>
      </w:r>
    </w:p>
    <w:p w14:paraId="0C02DF07" w14:textId="77777777" w:rsidR="00BA1DC5" w:rsidRDefault="00D40F4C">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6532C03F" w14:textId="77777777" w:rsidR="00BA1DC5" w:rsidRDefault="00D40F4C">
      <w:pPr>
        <w:spacing w:line="360" w:lineRule="auto"/>
        <w:ind w:firstLineChars="200" w:firstLine="482"/>
        <w:rPr>
          <w:rFonts w:ascii="宋体" w:hAnsi="宋体"/>
          <w:b/>
          <w:sz w:val="24"/>
        </w:rPr>
      </w:pPr>
      <w:r>
        <w:rPr>
          <w:rFonts w:ascii="宋体" w:hAnsi="宋体" w:hint="eastAsia"/>
          <w:b/>
          <w:sz w:val="24"/>
        </w:rPr>
        <w:t>七、安装、调试及培训</w:t>
      </w:r>
    </w:p>
    <w:p w14:paraId="67060D45" w14:textId="77777777" w:rsidR="00BA1DC5" w:rsidRDefault="00D40F4C">
      <w:pPr>
        <w:spacing w:line="360" w:lineRule="auto"/>
        <w:ind w:firstLineChars="200" w:firstLine="480"/>
        <w:rPr>
          <w:rFonts w:ascii="宋体" w:hAnsi="宋体"/>
          <w:sz w:val="24"/>
        </w:rPr>
      </w:pPr>
      <w:r>
        <w:rPr>
          <w:rFonts w:ascii="宋体" w:hAnsi="宋体" w:hint="eastAsia"/>
          <w:sz w:val="24"/>
        </w:rPr>
        <w:t>1.标的物交付后，乙方应按甲方通知的时间派有经验的技术人员来甲方处进行安装</w:t>
      </w:r>
      <w:r>
        <w:rPr>
          <w:rFonts w:ascii="宋体" w:hAnsi="宋体"/>
          <w:sz w:val="24"/>
        </w:rPr>
        <w:t>调试，包括</w:t>
      </w:r>
      <w:r>
        <w:rPr>
          <w:rFonts w:ascii="宋体" w:hAnsi="宋体" w:hint="eastAsia"/>
          <w:sz w:val="24"/>
        </w:rPr>
        <w:t>软件或系统的安装、部署、调试及试运行工作，直至标的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6E380ED8" w14:textId="77777777" w:rsidR="00BA1DC5" w:rsidRDefault="00D40F4C">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负责对甲方的相关技术人员、操作人员进行免费现场技术培训。培训内容包括标的物的使用、系统操作、系统维护等，直至甲方的相关技术人员、操作人员能够熟练掌握为止。培训人员名额由甲方自定；</w:t>
      </w:r>
    </w:p>
    <w:p w14:paraId="779E5B31" w14:textId="77777777" w:rsidR="00BA1DC5" w:rsidRDefault="00D40F4C">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111D6835" w14:textId="77777777" w:rsidR="00BA1DC5" w:rsidRDefault="00D40F4C">
      <w:pPr>
        <w:spacing w:line="360" w:lineRule="auto"/>
        <w:ind w:firstLineChars="200" w:firstLine="482"/>
        <w:rPr>
          <w:rFonts w:ascii="宋体" w:hAnsi="宋体"/>
          <w:b/>
          <w:sz w:val="24"/>
        </w:rPr>
      </w:pPr>
      <w:r>
        <w:rPr>
          <w:rFonts w:ascii="宋体" w:hAnsi="宋体" w:hint="eastAsia"/>
          <w:b/>
          <w:sz w:val="24"/>
        </w:rPr>
        <w:t>八、验收标准</w:t>
      </w:r>
      <w:r>
        <w:rPr>
          <w:rFonts w:ascii="宋体" w:hAnsi="宋体"/>
          <w:b/>
          <w:sz w:val="24"/>
        </w:rPr>
        <w:t>和方法</w:t>
      </w:r>
    </w:p>
    <w:p w14:paraId="3033610B" w14:textId="77777777" w:rsidR="00BA1DC5" w:rsidRDefault="00D40F4C">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3E1EA7C8" w14:textId="77777777" w:rsidR="00BA1DC5" w:rsidRDefault="00D40F4C">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391773C1" w14:textId="77777777" w:rsidR="00BA1DC5" w:rsidRDefault="00D40F4C">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53C0939F" w14:textId="77777777" w:rsidR="00BA1DC5" w:rsidRDefault="00D40F4C">
      <w:pPr>
        <w:spacing w:line="360" w:lineRule="auto"/>
        <w:ind w:firstLineChars="200" w:firstLine="480"/>
        <w:rPr>
          <w:rFonts w:ascii="宋体" w:hAnsi="宋体"/>
          <w:sz w:val="24"/>
        </w:rPr>
      </w:pPr>
      <w:r>
        <w:rPr>
          <w:rFonts w:ascii="宋体" w:hAnsi="宋体" w:hint="eastAsia"/>
          <w:sz w:val="24"/>
        </w:rPr>
        <w:t>4.乙方应积极配合甲方处理和解决验收标的物中出现的各种问题，并在甲方要求的期限内提出可行的解决或整改方案，直到</w:t>
      </w:r>
      <w:r>
        <w:rPr>
          <w:rFonts w:ascii="宋体" w:hAnsi="宋体"/>
          <w:sz w:val="24"/>
        </w:rPr>
        <w:t>验收合格为止</w:t>
      </w:r>
      <w:r>
        <w:rPr>
          <w:rFonts w:ascii="宋体" w:hAnsi="宋体" w:hint="eastAsia"/>
          <w:sz w:val="24"/>
        </w:rPr>
        <w:t>。</w:t>
      </w:r>
    </w:p>
    <w:p w14:paraId="1DEC12CE" w14:textId="77777777" w:rsidR="00BA1DC5" w:rsidRDefault="00D40F4C">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049A2CBA" w14:textId="77777777" w:rsidR="00BA1DC5" w:rsidRDefault="00D40F4C">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甲方在对乙方所交付标的物进行验收时，有权委托第三方或相关专家代表甲方进行验收。</w:t>
      </w:r>
    </w:p>
    <w:p w14:paraId="29B27E6A" w14:textId="77777777" w:rsidR="00BA1DC5" w:rsidRDefault="00D40F4C">
      <w:pPr>
        <w:spacing w:line="360" w:lineRule="auto"/>
        <w:ind w:firstLineChars="200" w:firstLine="482"/>
        <w:rPr>
          <w:rFonts w:ascii="宋体" w:hAnsi="宋体"/>
          <w:b/>
          <w:sz w:val="24"/>
        </w:rPr>
      </w:pPr>
      <w:r>
        <w:rPr>
          <w:rFonts w:ascii="宋体" w:hAnsi="宋体" w:hint="eastAsia"/>
          <w:b/>
          <w:sz w:val="24"/>
        </w:rPr>
        <w:t>九、违约责任</w:t>
      </w:r>
    </w:p>
    <w:p w14:paraId="3FA86DBE" w14:textId="77777777" w:rsidR="00BA1DC5" w:rsidRDefault="00D40F4C">
      <w:pPr>
        <w:adjustRightInd w:val="0"/>
        <w:snapToGrid w:val="0"/>
        <w:spacing w:beforeLines="30" w:before="93" w:line="360" w:lineRule="auto"/>
        <w:ind w:firstLineChars="200" w:firstLine="480"/>
        <w:rPr>
          <w:rFonts w:ascii="宋体" w:hAnsi="宋体"/>
          <w:sz w:val="24"/>
        </w:rPr>
      </w:pPr>
      <w:r>
        <w:rPr>
          <w:rFonts w:ascii="宋体" w:hAnsi="宋体" w:hint="eastAsia"/>
          <w:sz w:val="24"/>
        </w:rPr>
        <w:t>1.本合同书一经签订生效即具有法律效力。任何一方未能按法律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3B86E592" w14:textId="77777777" w:rsidR="00BA1DC5" w:rsidRDefault="00D40F4C">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Pr>
          <w:rFonts w:ascii="宋体" w:hAnsi="宋体" w:hint="eastAsia"/>
          <w:sz w:val="24"/>
          <w:lang w:bidi="en-US"/>
        </w:rPr>
        <w:t>《中华人民共和国民法典》</w:t>
      </w:r>
      <w:r>
        <w:rPr>
          <w:rFonts w:ascii="宋体" w:hAnsi="宋体" w:hint="eastAsia"/>
          <w:sz w:val="24"/>
        </w:rPr>
        <w:t>规定的违约情形时，另一方有权解除本合同，并要求对方承担</w:t>
      </w:r>
      <w:r>
        <w:rPr>
          <w:rFonts w:ascii="宋体" w:hAnsi="宋体"/>
          <w:sz w:val="24"/>
        </w:rPr>
        <w:t>违约责任或赔偿损失。</w:t>
      </w:r>
    </w:p>
    <w:p w14:paraId="4121D9D2" w14:textId="77777777" w:rsidR="00BA1DC5" w:rsidRDefault="00D40F4C">
      <w:pPr>
        <w:spacing w:line="360" w:lineRule="auto"/>
        <w:ind w:firstLineChars="200" w:firstLine="480"/>
        <w:rPr>
          <w:rFonts w:ascii="宋体" w:hAnsi="宋体"/>
          <w:sz w:val="24"/>
        </w:rPr>
      </w:pPr>
      <w:r>
        <w:rPr>
          <w:rFonts w:ascii="宋体" w:hAnsi="宋体" w:hint="eastAsia"/>
          <w:sz w:val="24"/>
        </w:rPr>
        <w:t>3.</w:t>
      </w:r>
      <w:r>
        <w:rPr>
          <w:rFonts w:ascii="宋体" w:hAnsi="宋体"/>
          <w:sz w:val="24"/>
        </w:rPr>
        <w:t>因不可抗力</w:t>
      </w:r>
      <w:r>
        <w:rPr>
          <w:rFonts w:ascii="宋体" w:hAnsi="宋体" w:hint="eastAsia"/>
          <w:sz w:val="24"/>
        </w:rPr>
        <w:t>导致一方</w:t>
      </w:r>
      <w:r>
        <w:rPr>
          <w:rFonts w:ascii="宋体" w:hAnsi="宋体"/>
          <w:sz w:val="24"/>
        </w:rPr>
        <w:t>不能</w:t>
      </w:r>
      <w:r>
        <w:rPr>
          <w:rFonts w:ascii="宋体" w:hAnsi="宋体" w:hint="eastAsia"/>
          <w:sz w:val="24"/>
        </w:rPr>
        <w:t>全面</w:t>
      </w:r>
      <w:r>
        <w:rPr>
          <w:rFonts w:ascii="宋体" w:hAnsi="宋体"/>
          <w:sz w:val="24"/>
        </w:rPr>
        <w:t>履行合同的，</w:t>
      </w:r>
      <w:r>
        <w:rPr>
          <w:rFonts w:ascii="宋体" w:hAnsi="宋体" w:hint="eastAsia"/>
          <w:sz w:val="24"/>
        </w:rPr>
        <w:t>可</w:t>
      </w:r>
      <w:r>
        <w:rPr>
          <w:rFonts w:ascii="宋体" w:hAnsi="宋体"/>
          <w:sz w:val="24"/>
        </w:rPr>
        <w:t>根据不可抗力</w:t>
      </w:r>
      <w:r>
        <w:rPr>
          <w:rFonts w:ascii="宋体" w:hAnsi="宋体" w:hint="eastAsia"/>
          <w:sz w:val="24"/>
        </w:rPr>
        <w:t>对合同履行造成的</w:t>
      </w:r>
      <w:r>
        <w:rPr>
          <w:rFonts w:ascii="宋体" w:hAnsi="宋体"/>
          <w:sz w:val="24"/>
        </w:rPr>
        <w:t>影响，部分或者全部免除责任，但法律另有规定的除外。</w:t>
      </w:r>
      <w:r>
        <w:rPr>
          <w:rFonts w:ascii="宋体" w:hAnsi="宋体" w:hint="eastAsia"/>
          <w:sz w:val="24"/>
        </w:rPr>
        <w:t>一方</w:t>
      </w:r>
      <w:r>
        <w:rPr>
          <w:rFonts w:ascii="宋体" w:hAnsi="宋体"/>
          <w:sz w:val="24"/>
        </w:rPr>
        <w:t>延迟履行后发生不可抗力的，不能免除</w:t>
      </w:r>
      <w:r>
        <w:rPr>
          <w:rFonts w:ascii="宋体" w:hAnsi="宋体" w:hint="eastAsia"/>
          <w:sz w:val="24"/>
        </w:rPr>
        <w:t>其违约</w:t>
      </w:r>
      <w:r>
        <w:rPr>
          <w:rFonts w:ascii="宋体" w:hAnsi="宋体"/>
          <w:sz w:val="24"/>
        </w:rPr>
        <w:t>责任</w:t>
      </w:r>
      <w:r>
        <w:rPr>
          <w:rFonts w:ascii="宋体" w:hAnsi="宋体" w:hint="eastAsia"/>
          <w:sz w:val="24"/>
        </w:rPr>
        <w:t>。</w:t>
      </w:r>
    </w:p>
    <w:p w14:paraId="4AAE2794" w14:textId="77777777" w:rsidR="00BA1DC5" w:rsidRDefault="00D40F4C">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Pr>
          <w:rFonts w:ascii="宋体" w:hAnsi="宋体" w:cs="宋体" w:hint="eastAsia"/>
          <w:color w:val="000000"/>
          <w:sz w:val="24"/>
        </w:rPr>
        <w:t>乙方</w:t>
      </w:r>
      <w:r>
        <w:rPr>
          <w:rFonts w:ascii="宋体" w:hAnsi="宋体" w:cs="宋体"/>
          <w:color w:val="000000"/>
          <w:sz w:val="24"/>
        </w:rPr>
        <w:t>交付</w:t>
      </w:r>
      <w:r>
        <w:rPr>
          <w:rFonts w:ascii="宋体" w:hAnsi="宋体" w:cs="宋体" w:hint="eastAsia"/>
          <w:color w:val="000000"/>
          <w:sz w:val="24"/>
        </w:rPr>
        <w:t>的标的物虽然在安装调试时验收合格，但在质保期内出现质量问题，且乙方无法解决又不同意退换货，则甲方有权解除合同，不退还乙方已交的质保金，并有权要求乙方</w:t>
      </w:r>
      <w:r>
        <w:rPr>
          <w:rFonts w:ascii="宋体" w:hAnsi="宋体" w:cs="宋体"/>
          <w:color w:val="000000"/>
          <w:sz w:val="24"/>
        </w:rPr>
        <w:t>赔偿</w:t>
      </w:r>
      <w:r>
        <w:rPr>
          <w:rFonts w:ascii="宋体" w:hAnsi="宋体" w:cs="宋体" w:hint="eastAsia"/>
          <w:color w:val="000000"/>
          <w:sz w:val="24"/>
        </w:rPr>
        <w:t>全部损失。</w:t>
      </w:r>
    </w:p>
    <w:p w14:paraId="16312DE3" w14:textId="77777777" w:rsidR="00BA1DC5" w:rsidRDefault="00D40F4C">
      <w:pPr>
        <w:pStyle w:val="ac"/>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Pr>
          <w:rFonts w:ascii="宋体" w:hAnsi="宋体" w:hint="eastAsia"/>
          <w:color w:val="000000"/>
        </w:rPr>
        <w:t>甲方在对标的物进行验收时，如发现乙方交付的</w:t>
      </w:r>
      <w:r>
        <w:rPr>
          <w:rFonts w:ascii="宋体" w:hAnsi="宋体"/>
          <w:color w:val="000000"/>
        </w:rPr>
        <w:t>标的</w:t>
      </w:r>
      <w:r>
        <w:rPr>
          <w:rFonts w:ascii="宋体" w:hAnsi="宋体" w:hint="eastAsia"/>
          <w:color w:val="000000"/>
        </w:rPr>
        <w:t>物</w:t>
      </w:r>
      <w:r>
        <w:rPr>
          <w:rFonts w:ascii="宋体" w:hAnsi="宋体"/>
          <w:color w:val="000000"/>
        </w:rPr>
        <w:t>不符合</w:t>
      </w:r>
      <w:r>
        <w:rPr>
          <w:rFonts w:ascii="宋体" w:hAnsi="宋体" w:hint="eastAsia"/>
          <w:color w:val="000000"/>
        </w:rPr>
        <w:t>合同约定的标准或条件，存在</w:t>
      </w:r>
      <w:r>
        <w:rPr>
          <w:rFonts w:ascii="宋体" w:hAnsi="宋体"/>
          <w:color w:val="000000"/>
        </w:rPr>
        <w:t>质量</w:t>
      </w:r>
      <w:r>
        <w:rPr>
          <w:rFonts w:ascii="宋体" w:hAnsi="宋体" w:hint="eastAsia"/>
          <w:color w:val="000000"/>
        </w:rPr>
        <w:t>、性能等问题时，</w:t>
      </w:r>
      <w:r>
        <w:rPr>
          <w:rFonts w:ascii="宋体" w:hAnsi="宋体"/>
          <w:color w:val="000000"/>
        </w:rPr>
        <w:t>甲方</w:t>
      </w:r>
      <w:r>
        <w:rPr>
          <w:rFonts w:ascii="宋体" w:hAnsi="宋体" w:hint="eastAsia"/>
          <w:color w:val="000000"/>
        </w:rPr>
        <w:t>有权拒绝接收，并在</w:t>
      </w:r>
      <w:r>
        <w:rPr>
          <w:rFonts w:ascii="宋体" w:hAnsi="宋体"/>
          <w:color w:val="000000"/>
        </w:rPr>
        <w:t>乙方未能解决存在的问题之前，</w:t>
      </w:r>
      <w:r>
        <w:rPr>
          <w:rFonts w:ascii="宋体" w:hAnsi="宋体" w:hint="eastAsia"/>
          <w:color w:val="000000"/>
        </w:rPr>
        <w:t>不再向乙方支付合同剩余款项，同时，有权解除合同，要求乙方退还甲方已支付的预付款，要求乙方</w:t>
      </w:r>
      <w:r>
        <w:rPr>
          <w:rFonts w:ascii="宋体" w:hAnsi="宋体"/>
          <w:color w:val="000000"/>
        </w:rPr>
        <w:t>承担违约责任</w:t>
      </w:r>
      <w:r>
        <w:rPr>
          <w:rFonts w:ascii="宋体" w:hAnsi="宋体" w:hint="eastAsia"/>
          <w:color w:val="000000"/>
        </w:rPr>
        <w:t>，并赔偿给甲方造成的损失</w:t>
      </w:r>
      <w:r>
        <w:rPr>
          <w:rFonts w:ascii="宋体" w:hAnsi="宋体"/>
          <w:color w:val="000000"/>
        </w:rPr>
        <w:t>。</w:t>
      </w:r>
    </w:p>
    <w:p w14:paraId="77BA1E20" w14:textId="77777777" w:rsidR="00BA1DC5" w:rsidRDefault="00D40F4C">
      <w:pPr>
        <w:spacing w:line="360" w:lineRule="auto"/>
        <w:ind w:firstLineChars="200" w:firstLine="482"/>
        <w:rPr>
          <w:rFonts w:ascii="宋体" w:hAnsi="宋体"/>
          <w:b/>
          <w:sz w:val="24"/>
        </w:rPr>
      </w:pPr>
      <w:r>
        <w:rPr>
          <w:rFonts w:ascii="宋体" w:hAnsi="宋体" w:hint="eastAsia"/>
          <w:b/>
          <w:sz w:val="24"/>
        </w:rPr>
        <w:t>十、保修和售后服务</w:t>
      </w:r>
    </w:p>
    <w:p w14:paraId="3A22A876" w14:textId="4365308B" w:rsidR="00BA1DC5" w:rsidRDefault="00D40F4C">
      <w:pPr>
        <w:tabs>
          <w:tab w:val="left" w:pos="993"/>
        </w:tabs>
        <w:spacing w:line="360" w:lineRule="auto"/>
        <w:ind w:firstLineChars="200" w:firstLine="480"/>
        <w:rPr>
          <w:rFonts w:ascii="宋体" w:hAnsi="宋体"/>
          <w:sz w:val="24"/>
        </w:rPr>
      </w:pPr>
      <w:r>
        <w:rPr>
          <w:rFonts w:ascii="宋体" w:hAnsi="宋体" w:hint="eastAsia"/>
          <w:sz w:val="24"/>
        </w:rPr>
        <w:t>1.乙方向甲方交付的标的物的质保期为自验收合格之日起</w:t>
      </w:r>
      <w:r w:rsidR="00F939E7">
        <w:rPr>
          <w:rFonts w:ascii="宋体" w:hAnsi="宋体" w:hint="eastAsia"/>
          <w:sz w:val="24"/>
          <w:u w:val="single"/>
        </w:rPr>
        <w:t xml:space="preserve"> </w:t>
      </w:r>
      <w:r w:rsidR="004876F3">
        <w:rPr>
          <w:rFonts w:ascii="宋体" w:hAnsi="宋体" w:hint="eastAsia"/>
          <w:sz w:val="24"/>
          <w:u w:val="single"/>
        </w:rPr>
        <w:t>三</w:t>
      </w:r>
      <w:r w:rsidR="00F939E7">
        <w:rPr>
          <w:rFonts w:ascii="宋体" w:hAnsi="宋体" w:hint="eastAsia"/>
          <w:sz w:val="24"/>
          <w:u w:val="single"/>
        </w:rPr>
        <w:t xml:space="preserve"> </w:t>
      </w:r>
      <w:r>
        <w:rPr>
          <w:rFonts w:ascii="宋体" w:hAnsi="宋体" w:hint="eastAsia"/>
          <w:sz w:val="24"/>
          <w:u w:val="single"/>
        </w:rPr>
        <w:t>年</w:t>
      </w:r>
      <w:r>
        <w:rPr>
          <w:rFonts w:ascii="宋体" w:hAnsi="宋体" w:hint="eastAsia"/>
          <w:sz w:val="24"/>
        </w:rPr>
        <w:t>，在质保期内甲方享受乙方承诺的免费保修服务，保修期外乙方向甲方提供有偿服务时，服务价格或费用应低于社会的平均收费或乙方执行的收费标准。</w:t>
      </w:r>
    </w:p>
    <w:p w14:paraId="112BBBBD" w14:textId="77777777" w:rsidR="00BA1DC5" w:rsidRDefault="00D40F4C">
      <w:pPr>
        <w:tabs>
          <w:tab w:val="left" w:pos="993"/>
        </w:tabs>
        <w:adjustRightInd w:val="0"/>
        <w:snapToGrid w:val="0"/>
        <w:spacing w:beforeLines="30" w:before="93" w:line="360" w:lineRule="auto"/>
        <w:ind w:firstLineChars="200" w:firstLine="480"/>
        <w:rPr>
          <w:rFonts w:ascii="宋体" w:hAnsi="宋体"/>
          <w:sz w:val="24"/>
          <w:u w:val="single"/>
        </w:rPr>
      </w:pPr>
      <w:r>
        <w:rPr>
          <w:rFonts w:ascii="宋体" w:hAnsi="宋体" w:hint="eastAsia"/>
          <w:sz w:val="24"/>
        </w:rPr>
        <w:t>2.如果乙方交付的是软件系统，甲方则除在前款约定的质保期内享受乙方承诺的</w:t>
      </w:r>
      <w:r>
        <w:rPr>
          <w:rFonts w:ascii="宋体" w:hAnsi="宋体"/>
          <w:sz w:val="24"/>
        </w:rPr>
        <w:t>免费软件</w:t>
      </w:r>
      <w:r>
        <w:rPr>
          <w:rFonts w:ascii="宋体" w:hAnsi="宋体" w:hint="eastAsia"/>
          <w:sz w:val="24"/>
        </w:rPr>
        <w:t>系统</w:t>
      </w:r>
      <w:r>
        <w:rPr>
          <w:rFonts w:ascii="宋体" w:hAnsi="宋体"/>
          <w:sz w:val="24"/>
        </w:rPr>
        <w:t>升级</w:t>
      </w:r>
      <w:r>
        <w:rPr>
          <w:rFonts w:ascii="宋体" w:hAnsi="宋体" w:hint="eastAsia"/>
          <w:sz w:val="24"/>
        </w:rPr>
        <w:t>和</w:t>
      </w:r>
      <w:r>
        <w:rPr>
          <w:rFonts w:ascii="宋体" w:hAnsi="宋体"/>
          <w:sz w:val="24"/>
        </w:rPr>
        <w:t>技术支持</w:t>
      </w:r>
      <w:r>
        <w:rPr>
          <w:rFonts w:ascii="宋体" w:hAnsi="宋体" w:hint="eastAsia"/>
          <w:sz w:val="24"/>
        </w:rPr>
        <w:t>等售后服务，还享有质保期满后的免费软件升级。软件系统的交付</w:t>
      </w:r>
      <w:r>
        <w:rPr>
          <w:rFonts w:ascii="宋体" w:hAnsi="宋体" w:hint="eastAsia"/>
          <w:sz w:val="24"/>
          <w:u w:val="single"/>
        </w:rPr>
        <w:t>有□  无□</w:t>
      </w:r>
      <w:r>
        <w:rPr>
          <w:rFonts w:ascii="宋体" w:hAnsi="宋体"/>
          <w:sz w:val="24"/>
        </w:rPr>
        <w:t>光盘等介质载体。</w:t>
      </w:r>
    </w:p>
    <w:p w14:paraId="55CDFF2D" w14:textId="77777777" w:rsidR="00BA1DC5" w:rsidRDefault="00D40F4C">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3.乙方对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w:t>
      </w:r>
      <w:r>
        <w:rPr>
          <w:rFonts w:ascii="宋体" w:hAnsi="宋体"/>
          <w:sz w:val="24"/>
        </w:rPr>
        <w:lastRenderedPageBreak/>
        <w:t>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5AC3400E" w14:textId="77777777" w:rsidR="00BA1DC5" w:rsidRDefault="00D40F4C">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Pr>
          <w:rFonts w:ascii="宋体" w:hAnsi="宋体" w:hint="eastAsia"/>
          <w:sz w:val="24"/>
        </w:rPr>
        <w:t>乙方对保修期和售后服务另有承诺的，应当另行书面约定，作为本合同的附件，否则适用上款的约定。详见附件</w:t>
      </w:r>
      <w:r>
        <w:rPr>
          <w:rFonts w:ascii="宋体" w:hAnsi="宋体" w:hint="eastAsia"/>
          <w:sz w:val="24"/>
          <w:u w:val="single"/>
        </w:rPr>
        <w:t xml:space="preserve"> 3 </w:t>
      </w:r>
      <w:r>
        <w:rPr>
          <w:rFonts w:ascii="宋体" w:hAnsi="宋体" w:hint="eastAsia"/>
          <w:sz w:val="24"/>
        </w:rPr>
        <w:t>。</w:t>
      </w:r>
    </w:p>
    <w:p w14:paraId="0F7D49B5" w14:textId="77777777" w:rsidR="00BA1DC5" w:rsidRDefault="00D40F4C">
      <w:pPr>
        <w:spacing w:line="360" w:lineRule="auto"/>
        <w:ind w:firstLineChars="200" w:firstLine="482"/>
        <w:rPr>
          <w:rFonts w:ascii="宋体" w:hAnsi="宋体"/>
          <w:b/>
          <w:sz w:val="24"/>
        </w:rPr>
      </w:pPr>
      <w:r>
        <w:rPr>
          <w:rFonts w:ascii="宋体" w:hAnsi="宋体" w:hint="eastAsia"/>
          <w:b/>
          <w:sz w:val="24"/>
        </w:rPr>
        <w:t>十一、争议解决</w:t>
      </w:r>
    </w:p>
    <w:p w14:paraId="54815874" w14:textId="77777777" w:rsidR="00BA1DC5" w:rsidRDefault="00D40F4C">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012B40B9" w14:textId="77777777" w:rsidR="00BA1DC5" w:rsidRDefault="00D40F4C">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735E9FDE" w14:textId="77777777" w:rsidR="00BA1DC5" w:rsidRDefault="00D40F4C">
      <w:pPr>
        <w:spacing w:line="360" w:lineRule="auto"/>
        <w:ind w:firstLineChars="200" w:firstLine="482"/>
        <w:rPr>
          <w:rFonts w:ascii="宋体" w:hAnsi="宋体"/>
          <w:b/>
          <w:sz w:val="24"/>
        </w:rPr>
      </w:pPr>
      <w:r>
        <w:rPr>
          <w:rFonts w:ascii="宋体" w:hAnsi="宋体" w:hint="eastAsia"/>
          <w:b/>
          <w:sz w:val="24"/>
        </w:rPr>
        <w:t>十二、其他</w:t>
      </w:r>
    </w:p>
    <w:p w14:paraId="1027FD5D" w14:textId="77777777" w:rsidR="00BA1DC5" w:rsidRDefault="00D40F4C">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1.乙方交付的标的物在质保期内无任何质量问题，甲方应在质保期期满后及时无息退还乙方所交质保金。如果存在质量问题，或乙方未有效履行承诺的保修和售后服务，质保金将不予以退还。</w:t>
      </w:r>
    </w:p>
    <w:p w14:paraId="692FA596" w14:textId="77777777" w:rsidR="00BA1DC5" w:rsidRDefault="00D40F4C">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 补充合同或协议与本合同书具同等法律效力。</w:t>
      </w:r>
    </w:p>
    <w:p w14:paraId="63F04C4C" w14:textId="77777777" w:rsidR="00BA1DC5" w:rsidRDefault="00D40F4C">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BA1DC5" w14:paraId="57A2DEFE" w14:textId="77777777">
        <w:tc>
          <w:tcPr>
            <w:tcW w:w="4567" w:type="dxa"/>
          </w:tcPr>
          <w:p w14:paraId="14ABF387" w14:textId="77777777" w:rsidR="00BA1DC5" w:rsidRDefault="00BA1DC5">
            <w:pPr>
              <w:spacing w:line="360" w:lineRule="auto"/>
              <w:ind w:right="154"/>
              <w:rPr>
                <w:rFonts w:ascii="宋体" w:hAnsi="宋体"/>
                <w:b/>
                <w:bCs/>
                <w:sz w:val="24"/>
              </w:rPr>
            </w:pPr>
          </w:p>
          <w:p w14:paraId="23AA3572" w14:textId="77777777" w:rsidR="00BA1DC5" w:rsidRDefault="00D40F4C">
            <w:pPr>
              <w:spacing w:line="360" w:lineRule="auto"/>
              <w:ind w:right="154"/>
              <w:rPr>
                <w:rFonts w:ascii="宋体" w:hAnsi="宋体"/>
                <w:b/>
                <w:bCs/>
                <w:sz w:val="24"/>
              </w:rPr>
            </w:pPr>
            <w:r>
              <w:rPr>
                <w:rFonts w:ascii="宋体" w:hAnsi="宋体" w:hint="eastAsia"/>
                <w:b/>
                <w:bCs/>
                <w:sz w:val="24"/>
              </w:rPr>
              <w:t>甲</w:t>
            </w:r>
            <w:r>
              <w:rPr>
                <w:rFonts w:ascii="宋体" w:hAnsi="宋体" w:hint="eastAsia"/>
                <w:b/>
                <w:bCs/>
                <w:sz w:val="24"/>
              </w:rPr>
              <w:tab/>
            </w:r>
            <w:r>
              <w:rPr>
                <w:rFonts w:ascii="宋体" w:hAnsi="宋体" w:hint="eastAsia"/>
                <w:b/>
                <w:bCs/>
                <w:sz w:val="24"/>
              </w:rPr>
              <w:tab/>
              <w:t>方</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w:t>
            </w:r>
            <w:r>
              <w:rPr>
                <w:rFonts w:ascii="宋体" w:hAnsi="宋体" w:hint="eastAsia"/>
                <w:b/>
                <w:bCs/>
                <w:sz w:val="24"/>
              </w:rPr>
              <w:t>：</w:t>
            </w:r>
            <w:r>
              <w:rPr>
                <w:rFonts w:ascii="宋体" w:hAnsi="宋体" w:hint="eastAsia"/>
                <w:b/>
                <w:sz w:val="24"/>
              </w:rPr>
              <w:t>北京工商大学</w:t>
            </w:r>
            <w:r>
              <w:rPr>
                <w:rFonts w:ascii="宋体" w:hAnsi="宋体" w:hint="eastAsia"/>
                <w:b/>
                <w:sz w:val="24"/>
              </w:rPr>
              <w:tab/>
            </w:r>
          </w:p>
        </w:tc>
        <w:tc>
          <w:tcPr>
            <w:tcW w:w="5040" w:type="dxa"/>
          </w:tcPr>
          <w:p w14:paraId="53D1211E" w14:textId="77777777" w:rsidR="00BA1DC5" w:rsidRDefault="00BA1DC5">
            <w:pPr>
              <w:spacing w:line="360" w:lineRule="auto"/>
              <w:ind w:right="154"/>
              <w:rPr>
                <w:rFonts w:ascii="宋体" w:hAnsi="宋体"/>
                <w:b/>
                <w:bCs/>
                <w:sz w:val="24"/>
              </w:rPr>
            </w:pPr>
          </w:p>
          <w:p w14:paraId="18F05969" w14:textId="77777777" w:rsidR="00BA1DC5" w:rsidRDefault="00D40F4C">
            <w:pPr>
              <w:spacing w:line="360" w:lineRule="auto"/>
              <w:ind w:right="154"/>
              <w:rPr>
                <w:rFonts w:ascii="宋体" w:hAnsi="宋体"/>
                <w:b/>
                <w:bCs/>
                <w:sz w:val="24"/>
                <w:u w:val="single"/>
              </w:rPr>
            </w:pPr>
            <w:r>
              <w:rPr>
                <w:rFonts w:ascii="宋体" w:hAnsi="宋体" w:hint="eastAsia"/>
                <w:b/>
                <w:bCs/>
                <w:sz w:val="24"/>
              </w:rPr>
              <w:t>乙</w:t>
            </w:r>
            <w:r>
              <w:rPr>
                <w:rFonts w:ascii="宋体" w:hAnsi="宋体" w:hint="eastAsia"/>
                <w:b/>
                <w:bCs/>
                <w:sz w:val="24"/>
              </w:rPr>
              <w:tab/>
            </w:r>
            <w:r>
              <w:rPr>
                <w:rFonts w:ascii="宋体" w:hAnsi="宋体" w:hint="eastAsia"/>
                <w:b/>
                <w:bCs/>
                <w:sz w:val="24"/>
              </w:rPr>
              <w:tab/>
              <w:t>方</w:t>
            </w:r>
            <w:r>
              <w:rPr>
                <w:rFonts w:ascii="宋体" w:hAnsi="宋体" w:hint="eastAsia"/>
                <w:sz w:val="24"/>
              </w:rPr>
              <w:t xml:space="preserve">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b/>
                <w:sz w:val="24"/>
              </w:rPr>
              <w:t>：</w:t>
            </w:r>
            <w:r>
              <w:rPr>
                <w:rFonts w:ascii="宋体" w:hAnsi="宋体" w:hint="eastAsia"/>
                <w:b/>
                <w:bCs/>
                <w:sz w:val="24"/>
              </w:rPr>
              <w:t xml:space="preserve"> </w:t>
            </w:r>
            <w:r>
              <w:rPr>
                <w:rFonts w:ascii="宋体" w:hAnsi="宋体" w:hint="eastAsia"/>
                <w:b/>
                <w:bCs/>
                <w:sz w:val="24"/>
                <w:u w:val="single"/>
              </w:rPr>
              <w:t xml:space="preserve">                 </w:t>
            </w:r>
          </w:p>
        </w:tc>
      </w:tr>
      <w:tr w:rsidR="00BA1DC5" w14:paraId="171EBF46" w14:textId="77777777">
        <w:tc>
          <w:tcPr>
            <w:tcW w:w="4567" w:type="dxa"/>
          </w:tcPr>
          <w:p w14:paraId="1E51ABEA" w14:textId="77777777" w:rsidR="00BA1DC5" w:rsidRDefault="00BA1DC5">
            <w:pPr>
              <w:spacing w:line="360" w:lineRule="auto"/>
              <w:ind w:right="154"/>
              <w:rPr>
                <w:rFonts w:ascii="宋体" w:hAnsi="宋体"/>
                <w:b/>
                <w:bCs/>
                <w:sz w:val="24"/>
              </w:rPr>
            </w:pPr>
          </w:p>
          <w:p w14:paraId="3E3CEA3A" w14:textId="77777777" w:rsidR="00BA1DC5" w:rsidRDefault="00D40F4C">
            <w:pPr>
              <w:spacing w:line="360" w:lineRule="auto"/>
              <w:ind w:right="154"/>
              <w:rPr>
                <w:rFonts w:ascii="宋体" w:hAnsi="宋体"/>
                <w:b/>
                <w:bCs/>
                <w:sz w:val="24"/>
              </w:rPr>
            </w:pPr>
            <w:r>
              <w:rPr>
                <w:rFonts w:ascii="宋体" w:hAnsi="宋体" w:hint="eastAsia"/>
                <w:b/>
                <w:bCs/>
                <w:sz w:val="24"/>
              </w:rPr>
              <w:t>代  表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c>
          <w:tcPr>
            <w:tcW w:w="5040" w:type="dxa"/>
          </w:tcPr>
          <w:p w14:paraId="41F29214" w14:textId="77777777" w:rsidR="00BA1DC5" w:rsidRDefault="00BA1DC5">
            <w:pPr>
              <w:spacing w:line="360" w:lineRule="auto"/>
              <w:ind w:right="154"/>
              <w:rPr>
                <w:rFonts w:ascii="宋体" w:hAnsi="宋体"/>
                <w:b/>
                <w:bCs/>
                <w:sz w:val="24"/>
              </w:rPr>
            </w:pPr>
          </w:p>
          <w:p w14:paraId="11DAEF65" w14:textId="77777777" w:rsidR="00BA1DC5" w:rsidRDefault="00D40F4C">
            <w:pPr>
              <w:spacing w:line="360" w:lineRule="auto"/>
              <w:ind w:right="154"/>
              <w:rPr>
                <w:rFonts w:ascii="宋体" w:hAnsi="宋体"/>
                <w:b/>
                <w:bCs/>
                <w:sz w:val="24"/>
              </w:rPr>
            </w:pPr>
            <w:r>
              <w:rPr>
                <w:rFonts w:ascii="宋体" w:hAnsi="宋体" w:hint="eastAsia"/>
                <w:b/>
                <w:bCs/>
                <w:sz w:val="24"/>
              </w:rPr>
              <w:t>代  表</w:t>
            </w:r>
            <w:r>
              <w:rPr>
                <w:rFonts w:ascii="宋体" w:hAnsi="宋体" w:hint="eastAsia"/>
                <w:b/>
                <w:sz w:val="24"/>
              </w:rPr>
              <w:t xml:space="preserve">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r>
      <w:tr w:rsidR="00BA1DC5" w14:paraId="1D0B3F5E" w14:textId="77777777">
        <w:tc>
          <w:tcPr>
            <w:tcW w:w="4567" w:type="dxa"/>
          </w:tcPr>
          <w:p w14:paraId="119CA225" w14:textId="77777777" w:rsidR="00BA1DC5" w:rsidRDefault="00BA1DC5">
            <w:pPr>
              <w:spacing w:line="360" w:lineRule="auto"/>
              <w:ind w:right="154"/>
              <w:rPr>
                <w:rFonts w:ascii="宋体" w:hAnsi="宋体"/>
                <w:sz w:val="24"/>
              </w:rPr>
            </w:pPr>
          </w:p>
          <w:p w14:paraId="41052462" w14:textId="77777777" w:rsidR="00BA1DC5" w:rsidRDefault="00D40F4C">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 xml:space="preserve"> 202</w:t>
            </w:r>
            <w:r>
              <w:rPr>
                <w:rFonts w:ascii="宋体" w:hAnsi="宋体"/>
                <w:sz w:val="24"/>
              </w:rPr>
              <w:t>1</w:t>
            </w:r>
            <w:r>
              <w:rPr>
                <w:rFonts w:ascii="宋体" w:hAnsi="宋体" w:hint="eastAsia"/>
                <w:sz w:val="24"/>
              </w:rPr>
              <w:t>年     月     日</w:t>
            </w:r>
          </w:p>
        </w:tc>
        <w:tc>
          <w:tcPr>
            <w:tcW w:w="5040" w:type="dxa"/>
          </w:tcPr>
          <w:p w14:paraId="7D518D41" w14:textId="77777777" w:rsidR="00BA1DC5" w:rsidRDefault="00BA1DC5">
            <w:pPr>
              <w:spacing w:line="360" w:lineRule="auto"/>
              <w:ind w:right="154"/>
              <w:rPr>
                <w:rFonts w:ascii="宋体" w:hAnsi="宋体"/>
                <w:sz w:val="24"/>
              </w:rPr>
            </w:pPr>
          </w:p>
          <w:p w14:paraId="3CA4E5A8" w14:textId="77777777" w:rsidR="00BA1DC5" w:rsidRDefault="00D40F4C">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202</w:t>
            </w:r>
            <w:r>
              <w:rPr>
                <w:rFonts w:ascii="宋体" w:hAnsi="宋体"/>
                <w:sz w:val="24"/>
              </w:rPr>
              <w:t>1</w:t>
            </w:r>
            <w:r>
              <w:rPr>
                <w:rFonts w:ascii="宋体" w:hAnsi="宋体" w:hint="eastAsia"/>
                <w:sz w:val="24"/>
              </w:rPr>
              <w:t>年     月     日</w:t>
            </w:r>
          </w:p>
        </w:tc>
      </w:tr>
    </w:tbl>
    <w:p w14:paraId="538AAAC0" w14:textId="77777777" w:rsidR="00BA1DC5" w:rsidRDefault="00BA1DC5">
      <w:pPr>
        <w:spacing w:line="360" w:lineRule="auto"/>
        <w:ind w:right="153" w:firstLineChars="200" w:firstLine="482"/>
        <w:rPr>
          <w:rFonts w:ascii="宋体" w:hAnsi="宋体"/>
          <w:b/>
          <w:sz w:val="24"/>
        </w:rPr>
      </w:pPr>
    </w:p>
    <w:p w14:paraId="09C56B09" w14:textId="77777777" w:rsidR="00BA1DC5" w:rsidRDefault="00D40F4C">
      <w:pPr>
        <w:spacing w:line="360" w:lineRule="auto"/>
        <w:ind w:right="153" w:firstLineChars="200" w:firstLine="482"/>
        <w:rPr>
          <w:rFonts w:ascii="宋体" w:hAnsi="宋体"/>
          <w:b/>
          <w:sz w:val="24"/>
          <w:u w:val="single"/>
        </w:rPr>
      </w:pPr>
      <w:r>
        <w:rPr>
          <w:rFonts w:ascii="宋体" w:hAnsi="宋体" w:hint="eastAsia"/>
          <w:b/>
          <w:sz w:val="24"/>
        </w:rPr>
        <w:t>甲方合同审核人签字：</w:t>
      </w:r>
      <w:r>
        <w:rPr>
          <w:rFonts w:ascii="宋体" w:hAnsi="宋体" w:hint="eastAsia"/>
          <w:b/>
          <w:sz w:val="24"/>
          <w:u w:val="single"/>
        </w:rPr>
        <w:t xml:space="preserve">                      </w:t>
      </w:r>
    </w:p>
    <w:p w14:paraId="75A7DF3B" w14:textId="77777777" w:rsidR="00BA1DC5" w:rsidRDefault="00BA1DC5">
      <w:pPr>
        <w:spacing w:line="360" w:lineRule="auto"/>
        <w:ind w:right="153" w:firstLineChars="200" w:firstLine="482"/>
        <w:rPr>
          <w:rFonts w:ascii="宋体" w:hAnsi="宋体"/>
          <w:b/>
          <w:sz w:val="24"/>
        </w:rPr>
      </w:pPr>
    </w:p>
    <w:p w14:paraId="442BC5A8" w14:textId="77777777" w:rsidR="00BA1DC5" w:rsidRDefault="00D40F4C">
      <w:pPr>
        <w:spacing w:line="360" w:lineRule="auto"/>
        <w:ind w:right="153" w:firstLineChars="200" w:firstLine="482"/>
        <w:rPr>
          <w:rFonts w:ascii="宋体" w:hAnsi="宋体"/>
          <w:b/>
          <w:sz w:val="24"/>
          <w:u w:val="single"/>
        </w:rPr>
      </w:pPr>
      <w:r>
        <w:rPr>
          <w:rFonts w:ascii="宋体" w:hAnsi="宋体" w:hint="eastAsia"/>
          <w:b/>
          <w:sz w:val="24"/>
        </w:rPr>
        <w:t>甲方最终用户签字：</w:t>
      </w:r>
      <w:r>
        <w:rPr>
          <w:rFonts w:ascii="宋体" w:hAnsi="宋体" w:hint="eastAsia"/>
          <w:b/>
          <w:sz w:val="24"/>
          <w:u w:val="single"/>
        </w:rPr>
        <w:t xml:space="preserve">                        </w:t>
      </w:r>
    </w:p>
    <w:p w14:paraId="5E4A952C" w14:textId="77777777" w:rsidR="00BA1DC5" w:rsidRDefault="00BA1DC5">
      <w:pPr>
        <w:spacing w:line="360" w:lineRule="auto"/>
        <w:ind w:firstLineChars="200" w:firstLine="482"/>
        <w:rPr>
          <w:rFonts w:ascii="宋体" w:hAnsi="宋体"/>
          <w:b/>
          <w:sz w:val="24"/>
        </w:rPr>
      </w:pPr>
    </w:p>
    <w:p w14:paraId="6E499C56" w14:textId="77777777" w:rsidR="00BA1DC5" w:rsidRDefault="00D40F4C">
      <w:pPr>
        <w:spacing w:line="276" w:lineRule="auto"/>
        <w:ind w:firstLineChars="200" w:firstLine="482"/>
        <w:rPr>
          <w:rFonts w:ascii="宋体" w:hAnsi="宋体"/>
          <w:b/>
          <w:sz w:val="24"/>
        </w:rPr>
      </w:pPr>
      <w:r>
        <w:rPr>
          <w:rFonts w:ascii="宋体" w:hAnsi="宋体" w:hint="eastAsia"/>
          <w:b/>
          <w:sz w:val="24"/>
        </w:rPr>
        <w:t>附件 : 1. 中标通知书</w:t>
      </w:r>
    </w:p>
    <w:p w14:paraId="18FF89E7" w14:textId="77777777" w:rsidR="00BA1DC5" w:rsidRDefault="00D40F4C">
      <w:pPr>
        <w:spacing w:line="276" w:lineRule="auto"/>
        <w:ind w:firstLineChars="550" w:firstLine="1325"/>
        <w:rPr>
          <w:rFonts w:ascii="宋体" w:hAnsi="宋体"/>
          <w:b/>
          <w:sz w:val="24"/>
        </w:rPr>
      </w:pPr>
      <w:r>
        <w:rPr>
          <w:rFonts w:ascii="宋体" w:hAnsi="宋体" w:hint="eastAsia"/>
          <w:b/>
          <w:sz w:val="24"/>
        </w:rPr>
        <w:t>2.</w:t>
      </w:r>
      <w:r>
        <w:rPr>
          <w:rFonts w:ascii="宋体" w:hAnsi="宋体"/>
          <w:b/>
          <w:sz w:val="24"/>
        </w:rPr>
        <w:t xml:space="preserve"> </w:t>
      </w:r>
      <w:r>
        <w:rPr>
          <w:rFonts w:ascii="宋体" w:hAnsi="宋体" w:hint="eastAsia"/>
          <w:b/>
          <w:sz w:val="24"/>
        </w:rPr>
        <w:t>详细配置清单及</w:t>
      </w:r>
      <w:r>
        <w:rPr>
          <w:rFonts w:ascii="宋体" w:hAnsi="宋体"/>
          <w:b/>
          <w:sz w:val="24"/>
        </w:rPr>
        <w:t>功能要求</w:t>
      </w:r>
    </w:p>
    <w:p w14:paraId="1E5A23BC" w14:textId="77777777" w:rsidR="00BA1DC5" w:rsidRDefault="00D40F4C">
      <w:pPr>
        <w:spacing w:line="276" w:lineRule="auto"/>
        <w:ind w:firstLineChars="550" w:firstLine="1325"/>
        <w:rPr>
          <w:rFonts w:ascii="宋体" w:hAnsi="宋体"/>
          <w:sz w:val="24"/>
        </w:rPr>
      </w:pPr>
      <w:r>
        <w:rPr>
          <w:rFonts w:ascii="宋体" w:hAnsi="宋体" w:hint="eastAsia"/>
          <w:b/>
          <w:sz w:val="24"/>
        </w:rPr>
        <w:t>3. 售后服务承诺</w:t>
      </w:r>
    </w:p>
    <w:p w14:paraId="03199B59" w14:textId="77777777" w:rsidR="00BA1DC5" w:rsidRDefault="00D40F4C">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086953B7" w14:textId="77777777" w:rsidR="00BA1DC5" w:rsidRDefault="00BA1DC5">
      <w:pPr>
        <w:adjustRightInd w:val="0"/>
        <w:snapToGrid w:val="0"/>
        <w:spacing w:line="288" w:lineRule="auto"/>
        <w:ind w:right="154"/>
        <w:rPr>
          <w:b/>
          <w:sz w:val="24"/>
        </w:rPr>
      </w:pPr>
    </w:p>
    <w:p w14:paraId="4BBD57AB" w14:textId="77777777" w:rsidR="00BA1DC5" w:rsidRDefault="00D40F4C">
      <w:pPr>
        <w:tabs>
          <w:tab w:val="left" w:pos="3960"/>
        </w:tabs>
        <w:adjustRightInd w:val="0"/>
        <w:snapToGrid w:val="0"/>
        <w:spacing w:line="288" w:lineRule="auto"/>
        <w:ind w:right="154"/>
        <w:rPr>
          <w:rFonts w:ascii="宋体" w:hAnsi="宋体"/>
          <w:b/>
          <w:sz w:val="24"/>
        </w:rPr>
      </w:pPr>
      <w:r>
        <w:rPr>
          <w:rFonts w:ascii="宋体" w:hAnsi="宋体" w:hint="eastAsia"/>
          <w:b/>
          <w:sz w:val="24"/>
        </w:rPr>
        <w:t>插入中标通知书原件的扫描件。</w:t>
      </w:r>
    </w:p>
    <w:p w14:paraId="39D910D5" w14:textId="77777777" w:rsidR="00BA1DC5" w:rsidRDefault="00BA1DC5">
      <w:pPr>
        <w:adjustRightInd w:val="0"/>
        <w:snapToGrid w:val="0"/>
        <w:spacing w:line="288" w:lineRule="auto"/>
        <w:ind w:right="154"/>
        <w:rPr>
          <w:b/>
          <w:sz w:val="24"/>
        </w:rPr>
      </w:pPr>
    </w:p>
    <w:p w14:paraId="57677E24" w14:textId="77777777" w:rsidR="00BA1DC5" w:rsidRDefault="00BA1DC5">
      <w:pPr>
        <w:tabs>
          <w:tab w:val="left" w:pos="3960"/>
        </w:tabs>
        <w:adjustRightInd w:val="0"/>
        <w:snapToGrid w:val="0"/>
        <w:spacing w:line="288" w:lineRule="auto"/>
        <w:ind w:right="154"/>
        <w:rPr>
          <w:b/>
        </w:rPr>
      </w:pPr>
    </w:p>
    <w:p w14:paraId="385EFED9" w14:textId="77777777" w:rsidR="00BA1DC5" w:rsidRDefault="00BA1DC5">
      <w:pPr>
        <w:adjustRightInd w:val="0"/>
        <w:snapToGrid w:val="0"/>
        <w:spacing w:line="288" w:lineRule="auto"/>
        <w:ind w:right="154"/>
        <w:rPr>
          <w:sz w:val="24"/>
        </w:rPr>
      </w:pPr>
    </w:p>
    <w:p w14:paraId="2F63A785" w14:textId="77777777" w:rsidR="00BA1DC5" w:rsidRDefault="00BA1DC5">
      <w:pPr>
        <w:adjustRightInd w:val="0"/>
        <w:snapToGrid w:val="0"/>
        <w:spacing w:line="288" w:lineRule="auto"/>
        <w:ind w:right="154"/>
        <w:rPr>
          <w:b/>
          <w:sz w:val="24"/>
        </w:rPr>
      </w:pPr>
    </w:p>
    <w:p w14:paraId="1D1E673F" w14:textId="77777777" w:rsidR="00BA1DC5" w:rsidRDefault="00BA1DC5">
      <w:pPr>
        <w:adjustRightInd w:val="0"/>
        <w:snapToGrid w:val="0"/>
        <w:spacing w:line="288" w:lineRule="auto"/>
        <w:ind w:right="154"/>
        <w:rPr>
          <w:b/>
          <w:sz w:val="24"/>
        </w:rPr>
      </w:pPr>
    </w:p>
    <w:p w14:paraId="326B8BC4" w14:textId="77777777" w:rsidR="00BA1DC5" w:rsidRDefault="00BA1DC5">
      <w:pPr>
        <w:adjustRightInd w:val="0"/>
        <w:snapToGrid w:val="0"/>
        <w:spacing w:line="288" w:lineRule="auto"/>
        <w:ind w:right="154"/>
        <w:rPr>
          <w:b/>
          <w:sz w:val="24"/>
        </w:rPr>
      </w:pPr>
    </w:p>
    <w:p w14:paraId="62DDBAAA" w14:textId="77777777" w:rsidR="00BA1DC5" w:rsidRDefault="00BA1DC5">
      <w:pPr>
        <w:adjustRightInd w:val="0"/>
        <w:snapToGrid w:val="0"/>
        <w:spacing w:line="288" w:lineRule="auto"/>
        <w:ind w:right="154"/>
        <w:rPr>
          <w:b/>
          <w:sz w:val="24"/>
        </w:rPr>
      </w:pPr>
    </w:p>
    <w:p w14:paraId="6F4EEB24" w14:textId="77777777" w:rsidR="00BA1DC5" w:rsidRDefault="00BA1DC5">
      <w:pPr>
        <w:adjustRightInd w:val="0"/>
        <w:snapToGrid w:val="0"/>
        <w:spacing w:line="288" w:lineRule="auto"/>
        <w:ind w:right="154"/>
        <w:rPr>
          <w:b/>
          <w:sz w:val="24"/>
        </w:rPr>
      </w:pPr>
    </w:p>
    <w:p w14:paraId="419FA6AF" w14:textId="77777777" w:rsidR="00BA1DC5" w:rsidRDefault="00BA1DC5">
      <w:pPr>
        <w:adjustRightInd w:val="0"/>
        <w:snapToGrid w:val="0"/>
        <w:spacing w:line="288" w:lineRule="auto"/>
        <w:ind w:right="154"/>
        <w:rPr>
          <w:b/>
          <w:sz w:val="24"/>
        </w:rPr>
      </w:pPr>
    </w:p>
    <w:p w14:paraId="24CA62EA" w14:textId="77777777" w:rsidR="00BA1DC5" w:rsidRDefault="00BA1DC5">
      <w:pPr>
        <w:adjustRightInd w:val="0"/>
        <w:snapToGrid w:val="0"/>
        <w:spacing w:line="288" w:lineRule="auto"/>
        <w:ind w:right="154"/>
        <w:rPr>
          <w:b/>
          <w:sz w:val="24"/>
        </w:rPr>
      </w:pPr>
    </w:p>
    <w:p w14:paraId="03416E99" w14:textId="77777777" w:rsidR="00BA1DC5" w:rsidRDefault="00BA1DC5">
      <w:pPr>
        <w:adjustRightInd w:val="0"/>
        <w:snapToGrid w:val="0"/>
        <w:spacing w:line="288" w:lineRule="auto"/>
        <w:ind w:right="154"/>
        <w:rPr>
          <w:b/>
          <w:sz w:val="24"/>
        </w:rPr>
      </w:pPr>
    </w:p>
    <w:p w14:paraId="003C90EB" w14:textId="77777777" w:rsidR="00BA1DC5" w:rsidRDefault="00BA1DC5">
      <w:pPr>
        <w:adjustRightInd w:val="0"/>
        <w:snapToGrid w:val="0"/>
        <w:spacing w:line="288" w:lineRule="auto"/>
        <w:ind w:right="154"/>
        <w:rPr>
          <w:b/>
          <w:sz w:val="24"/>
        </w:rPr>
      </w:pPr>
    </w:p>
    <w:p w14:paraId="2E9036BB" w14:textId="77777777" w:rsidR="00BA1DC5" w:rsidRDefault="00BA1DC5">
      <w:pPr>
        <w:adjustRightInd w:val="0"/>
        <w:snapToGrid w:val="0"/>
        <w:spacing w:line="288" w:lineRule="auto"/>
        <w:ind w:right="154"/>
        <w:rPr>
          <w:b/>
          <w:sz w:val="24"/>
        </w:rPr>
      </w:pPr>
    </w:p>
    <w:p w14:paraId="6D90669D" w14:textId="77777777" w:rsidR="00BA1DC5" w:rsidRDefault="00BA1DC5">
      <w:pPr>
        <w:adjustRightInd w:val="0"/>
        <w:snapToGrid w:val="0"/>
        <w:spacing w:line="288" w:lineRule="auto"/>
        <w:ind w:right="154"/>
        <w:rPr>
          <w:b/>
          <w:sz w:val="24"/>
        </w:rPr>
      </w:pPr>
    </w:p>
    <w:p w14:paraId="57BD77F0" w14:textId="77777777" w:rsidR="00BA1DC5" w:rsidRDefault="00BA1DC5">
      <w:pPr>
        <w:adjustRightInd w:val="0"/>
        <w:snapToGrid w:val="0"/>
        <w:spacing w:line="288" w:lineRule="auto"/>
        <w:ind w:right="154"/>
        <w:rPr>
          <w:b/>
          <w:sz w:val="24"/>
        </w:rPr>
      </w:pPr>
    </w:p>
    <w:p w14:paraId="1AAF2967" w14:textId="77777777" w:rsidR="00BA1DC5" w:rsidRDefault="00BA1DC5">
      <w:pPr>
        <w:adjustRightInd w:val="0"/>
        <w:snapToGrid w:val="0"/>
        <w:spacing w:line="288" w:lineRule="auto"/>
        <w:ind w:right="154"/>
        <w:rPr>
          <w:b/>
          <w:sz w:val="24"/>
        </w:rPr>
      </w:pPr>
    </w:p>
    <w:p w14:paraId="4CD40785" w14:textId="77777777" w:rsidR="00BA1DC5" w:rsidRDefault="00BA1DC5">
      <w:pPr>
        <w:adjustRightInd w:val="0"/>
        <w:snapToGrid w:val="0"/>
        <w:spacing w:line="288" w:lineRule="auto"/>
        <w:ind w:right="154"/>
        <w:rPr>
          <w:b/>
          <w:sz w:val="24"/>
        </w:rPr>
      </w:pPr>
    </w:p>
    <w:p w14:paraId="7D314E82" w14:textId="77777777" w:rsidR="00BA1DC5" w:rsidRDefault="00BA1DC5">
      <w:pPr>
        <w:adjustRightInd w:val="0"/>
        <w:snapToGrid w:val="0"/>
        <w:spacing w:line="288" w:lineRule="auto"/>
        <w:ind w:right="154"/>
        <w:rPr>
          <w:b/>
          <w:sz w:val="24"/>
        </w:rPr>
      </w:pPr>
    </w:p>
    <w:p w14:paraId="679DBF38" w14:textId="77777777" w:rsidR="00BA1DC5" w:rsidRDefault="00BA1DC5">
      <w:pPr>
        <w:adjustRightInd w:val="0"/>
        <w:snapToGrid w:val="0"/>
        <w:spacing w:line="288" w:lineRule="auto"/>
        <w:ind w:right="154"/>
        <w:rPr>
          <w:b/>
          <w:sz w:val="24"/>
        </w:rPr>
      </w:pPr>
    </w:p>
    <w:p w14:paraId="29BDBA10" w14:textId="77777777" w:rsidR="00BA1DC5" w:rsidRDefault="00BA1DC5">
      <w:pPr>
        <w:adjustRightInd w:val="0"/>
        <w:snapToGrid w:val="0"/>
        <w:spacing w:line="288" w:lineRule="auto"/>
        <w:ind w:right="154"/>
        <w:rPr>
          <w:b/>
          <w:sz w:val="24"/>
        </w:rPr>
      </w:pPr>
    </w:p>
    <w:p w14:paraId="6E97AECF" w14:textId="77777777" w:rsidR="00BA1DC5" w:rsidRDefault="00BA1DC5">
      <w:pPr>
        <w:adjustRightInd w:val="0"/>
        <w:snapToGrid w:val="0"/>
        <w:spacing w:line="288" w:lineRule="auto"/>
        <w:ind w:right="154"/>
        <w:rPr>
          <w:b/>
          <w:sz w:val="24"/>
        </w:rPr>
      </w:pPr>
    </w:p>
    <w:p w14:paraId="4C1A217A" w14:textId="77777777" w:rsidR="00BA1DC5" w:rsidRDefault="00BA1DC5">
      <w:pPr>
        <w:adjustRightInd w:val="0"/>
        <w:snapToGrid w:val="0"/>
        <w:spacing w:line="288" w:lineRule="auto"/>
        <w:ind w:right="154"/>
        <w:rPr>
          <w:b/>
          <w:sz w:val="24"/>
        </w:rPr>
      </w:pPr>
    </w:p>
    <w:p w14:paraId="21831CEA" w14:textId="77777777" w:rsidR="00BA1DC5" w:rsidRDefault="00BA1DC5">
      <w:pPr>
        <w:adjustRightInd w:val="0"/>
        <w:snapToGrid w:val="0"/>
        <w:spacing w:line="288" w:lineRule="auto"/>
        <w:ind w:right="154"/>
        <w:rPr>
          <w:b/>
          <w:sz w:val="24"/>
        </w:rPr>
      </w:pPr>
    </w:p>
    <w:p w14:paraId="3DF8FD72" w14:textId="77777777" w:rsidR="00BA1DC5" w:rsidRDefault="00BA1DC5">
      <w:pPr>
        <w:adjustRightInd w:val="0"/>
        <w:snapToGrid w:val="0"/>
        <w:spacing w:line="288" w:lineRule="auto"/>
        <w:ind w:right="154"/>
        <w:rPr>
          <w:b/>
          <w:sz w:val="24"/>
        </w:rPr>
      </w:pPr>
    </w:p>
    <w:p w14:paraId="141FE059" w14:textId="77777777" w:rsidR="00BA1DC5" w:rsidRDefault="00BA1DC5">
      <w:pPr>
        <w:adjustRightInd w:val="0"/>
        <w:snapToGrid w:val="0"/>
        <w:spacing w:line="288" w:lineRule="auto"/>
        <w:ind w:right="154"/>
        <w:rPr>
          <w:b/>
          <w:sz w:val="24"/>
        </w:rPr>
      </w:pPr>
    </w:p>
    <w:p w14:paraId="25EE7952" w14:textId="77777777" w:rsidR="00BA1DC5" w:rsidRDefault="00BA1DC5">
      <w:pPr>
        <w:adjustRightInd w:val="0"/>
        <w:snapToGrid w:val="0"/>
        <w:spacing w:line="288" w:lineRule="auto"/>
        <w:ind w:right="154"/>
        <w:rPr>
          <w:b/>
          <w:sz w:val="24"/>
        </w:rPr>
      </w:pPr>
    </w:p>
    <w:p w14:paraId="48B1011A" w14:textId="77777777" w:rsidR="00BA1DC5" w:rsidRDefault="00BA1DC5">
      <w:pPr>
        <w:adjustRightInd w:val="0"/>
        <w:snapToGrid w:val="0"/>
        <w:spacing w:line="288" w:lineRule="auto"/>
        <w:ind w:right="154"/>
        <w:rPr>
          <w:b/>
          <w:sz w:val="24"/>
        </w:rPr>
      </w:pPr>
    </w:p>
    <w:p w14:paraId="498412C5" w14:textId="77777777" w:rsidR="00BA1DC5" w:rsidRDefault="00BA1DC5">
      <w:pPr>
        <w:adjustRightInd w:val="0"/>
        <w:snapToGrid w:val="0"/>
        <w:spacing w:line="288" w:lineRule="auto"/>
        <w:ind w:right="154"/>
        <w:rPr>
          <w:b/>
          <w:sz w:val="24"/>
        </w:rPr>
      </w:pPr>
    </w:p>
    <w:p w14:paraId="6AD0DE9D" w14:textId="77777777" w:rsidR="00BA1DC5" w:rsidRDefault="00BA1DC5">
      <w:pPr>
        <w:adjustRightInd w:val="0"/>
        <w:snapToGrid w:val="0"/>
        <w:spacing w:line="288" w:lineRule="auto"/>
        <w:ind w:right="154"/>
        <w:rPr>
          <w:b/>
          <w:sz w:val="24"/>
        </w:rPr>
      </w:pPr>
    </w:p>
    <w:p w14:paraId="69F91F13" w14:textId="77777777" w:rsidR="00BA1DC5" w:rsidRDefault="00BA1DC5">
      <w:pPr>
        <w:adjustRightInd w:val="0"/>
        <w:snapToGrid w:val="0"/>
        <w:spacing w:line="288" w:lineRule="auto"/>
        <w:ind w:right="154"/>
        <w:rPr>
          <w:b/>
          <w:sz w:val="24"/>
        </w:rPr>
      </w:pPr>
    </w:p>
    <w:p w14:paraId="152A076D" w14:textId="77777777" w:rsidR="00BA1DC5" w:rsidRDefault="00BA1DC5">
      <w:pPr>
        <w:adjustRightInd w:val="0"/>
        <w:snapToGrid w:val="0"/>
        <w:spacing w:line="288" w:lineRule="auto"/>
        <w:ind w:right="154"/>
        <w:rPr>
          <w:b/>
          <w:sz w:val="24"/>
        </w:rPr>
      </w:pPr>
    </w:p>
    <w:p w14:paraId="086BAD2E" w14:textId="77777777" w:rsidR="00BA1DC5" w:rsidRDefault="00BA1DC5">
      <w:pPr>
        <w:adjustRightInd w:val="0"/>
        <w:snapToGrid w:val="0"/>
        <w:spacing w:line="288" w:lineRule="auto"/>
        <w:ind w:right="154"/>
        <w:rPr>
          <w:b/>
          <w:sz w:val="24"/>
        </w:rPr>
      </w:pPr>
    </w:p>
    <w:p w14:paraId="25DF6340" w14:textId="77777777" w:rsidR="00BA1DC5" w:rsidRDefault="00BA1DC5">
      <w:pPr>
        <w:adjustRightInd w:val="0"/>
        <w:snapToGrid w:val="0"/>
        <w:spacing w:line="288" w:lineRule="auto"/>
        <w:ind w:right="154"/>
        <w:rPr>
          <w:b/>
          <w:sz w:val="24"/>
        </w:rPr>
      </w:pPr>
    </w:p>
    <w:p w14:paraId="05EF682B" w14:textId="77777777" w:rsidR="00BA1DC5" w:rsidRDefault="00BA1DC5">
      <w:pPr>
        <w:adjustRightInd w:val="0"/>
        <w:snapToGrid w:val="0"/>
        <w:spacing w:line="288" w:lineRule="auto"/>
        <w:ind w:right="154"/>
        <w:rPr>
          <w:b/>
          <w:sz w:val="24"/>
        </w:rPr>
      </w:pPr>
    </w:p>
    <w:p w14:paraId="4C7BEBE6" w14:textId="77777777" w:rsidR="00BA1DC5" w:rsidRDefault="00BA1DC5">
      <w:pPr>
        <w:adjustRightInd w:val="0"/>
        <w:snapToGrid w:val="0"/>
        <w:spacing w:line="288" w:lineRule="auto"/>
        <w:ind w:right="154"/>
        <w:rPr>
          <w:b/>
          <w:sz w:val="24"/>
        </w:rPr>
      </w:pPr>
    </w:p>
    <w:p w14:paraId="4915ABD3" w14:textId="77777777" w:rsidR="00BA1DC5" w:rsidRDefault="00BA1DC5">
      <w:pPr>
        <w:adjustRightInd w:val="0"/>
        <w:snapToGrid w:val="0"/>
        <w:spacing w:line="288" w:lineRule="auto"/>
        <w:ind w:right="154"/>
        <w:rPr>
          <w:b/>
          <w:sz w:val="24"/>
        </w:rPr>
      </w:pPr>
    </w:p>
    <w:p w14:paraId="5F6D8C40" w14:textId="77777777" w:rsidR="00BA1DC5" w:rsidRDefault="00BA1DC5">
      <w:pPr>
        <w:adjustRightInd w:val="0"/>
        <w:snapToGrid w:val="0"/>
        <w:spacing w:line="288" w:lineRule="auto"/>
        <w:ind w:right="154"/>
        <w:rPr>
          <w:b/>
          <w:sz w:val="24"/>
        </w:rPr>
      </w:pPr>
    </w:p>
    <w:p w14:paraId="3D427D37" w14:textId="77777777" w:rsidR="00BA1DC5" w:rsidRDefault="00BA1DC5">
      <w:pPr>
        <w:adjustRightInd w:val="0"/>
        <w:snapToGrid w:val="0"/>
        <w:spacing w:line="288" w:lineRule="auto"/>
        <w:ind w:right="154"/>
        <w:jc w:val="left"/>
        <w:rPr>
          <w:rFonts w:ascii="黑体" w:eastAsia="黑体"/>
          <w:b/>
          <w:sz w:val="28"/>
          <w:szCs w:val="28"/>
        </w:rPr>
        <w:sectPr w:rsidR="00BA1DC5">
          <w:footerReference w:type="even" r:id="rId16"/>
          <w:pgSz w:w="11906" w:h="16838"/>
          <w:pgMar w:top="1247" w:right="1700" w:bottom="1134" w:left="1701" w:header="851" w:footer="992" w:gutter="0"/>
          <w:cols w:space="720"/>
          <w:titlePg/>
          <w:docGrid w:type="lines" w:linePitch="312"/>
        </w:sectPr>
      </w:pPr>
    </w:p>
    <w:p w14:paraId="3ACA88B0" w14:textId="77777777" w:rsidR="00BA1DC5" w:rsidRDefault="00D40F4C">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附件2：详细配置清单及功能要求</w:t>
      </w:r>
    </w:p>
    <w:p w14:paraId="06EA9C63" w14:textId="77777777" w:rsidR="00BA1DC5" w:rsidRDefault="00BA1DC5">
      <w:pPr>
        <w:adjustRightInd w:val="0"/>
        <w:snapToGrid w:val="0"/>
        <w:spacing w:line="288" w:lineRule="auto"/>
        <w:ind w:right="154"/>
        <w:rPr>
          <w:rFonts w:ascii="宋体" w:hAnsi="宋体"/>
          <w:b/>
          <w:sz w:val="24"/>
        </w:rPr>
      </w:pPr>
    </w:p>
    <w:p w14:paraId="717E2A46" w14:textId="77777777" w:rsidR="00BA1DC5" w:rsidRDefault="00D40F4C">
      <w:pPr>
        <w:adjustRightInd w:val="0"/>
        <w:snapToGrid w:val="0"/>
        <w:spacing w:line="288" w:lineRule="auto"/>
        <w:ind w:right="154"/>
        <w:rPr>
          <w:rFonts w:ascii="宋体" w:hAnsi="宋体"/>
          <w:b/>
          <w:sz w:val="24"/>
        </w:rPr>
      </w:pPr>
      <w:r>
        <w:rPr>
          <w:rFonts w:ascii="宋体" w:hAnsi="宋体" w:hint="eastAsia"/>
          <w:b/>
          <w:sz w:val="24"/>
        </w:rPr>
        <w:t>要求：</w:t>
      </w:r>
    </w:p>
    <w:p w14:paraId="1028B4FF"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含投标文件中的投标分项报价表、货物详细配置清单等相关内容；</w:t>
      </w:r>
    </w:p>
    <w:p w14:paraId="04B44DF7"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格式可根据幅面进行拆分或合并等调整，避免重复列项、漏项；</w:t>
      </w:r>
    </w:p>
    <w:p w14:paraId="141FC078"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格式要求：</w:t>
      </w:r>
    </w:p>
    <w:p w14:paraId="212776DD"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表格字体：宋体</w:t>
      </w:r>
    </w:p>
    <w:p w14:paraId="0207C9C4"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字号：五号或小五号</w:t>
      </w:r>
    </w:p>
    <w:p w14:paraId="7FD410A2"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单元格对齐方式：水平居中（数字金额部分为中部右对齐）</w:t>
      </w:r>
    </w:p>
    <w:p w14:paraId="058F0C0C"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行间距：单</w:t>
      </w:r>
      <w:proofErr w:type="gramStart"/>
      <w:r>
        <w:rPr>
          <w:rFonts w:ascii="宋体" w:hAnsi="宋体" w:hint="eastAsia"/>
          <w:b/>
          <w:sz w:val="24"/>
        </w:rPr>
        <w:t>倍</w:t>
      </w:r>
      <w:proofErr w:type="gramEnd"/>
      <w:r>
        <w:rPr>
          <w:rFonts w:ascii="宋体" w:hAnsi="宋体" w:hint="eastAsia"/>
          <w:b/>
          <w:sz w:val="24"/>
        </w:rPr>
        <w:t>行距</w:t>
      </w:r>
    </w:p>
    <w:p w14:paraId="5BCDCFD8"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段间距：0行</w:t>
      </w:r>
    </w:p>
    <w:p w14:paraId="01AB871C"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无特殊格式</w:t>
      </w:r>
    </w:p>
    <w:p w14:paraId="2C6AF765"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标题行：字体加粗、背景浅灰色。</w:t>
      </w:r>
    </w:p>
    <w:p w14:paraId="1EA19658" w14:textId="77777777" w:rsidR="00BA1DC5" w:rsidRDefault="00BA1DC5">
      <w:pPr>
        <w:adjustRightInd w:val="0"/>
        <w:snapToGrid w:val="0"/>
        <w:spacing w:line="288" w:lineRule="auto"/>
        <w:ind w:right="154"/>
        <w:rPr>
          <w:rFonts w:ascii="宋体" w:hAnsi="宋体"/>
          <w:b/>
          <w:sz w:val="24"/>
        </w:rPr>
      </w:pPr>
    </w:p>
    <w:p w14:paraId="38115E60" w14:textId="77777777" w:rsidR="00BA1DC5" w:rsidRDefault="00BA1DC5">
      <w:pPr>
        <w:adjustRightInd w:val="0"/>
        <w:snapToGrid w:val="0"/>
        <w:spacing w:line="288" w:lineRule="auto"/>
        <w:ind w:right="154"/>
        <w:rPr>
          <w:rFonts w:ascii="宋体" w:hAnsi="宋体"/>
          <w:b/>
          <w:sz w:val="24"/>
        </w:rPr>
      </w:pPr>
    </w:p>
    <w:p w14:paraId="0D5E4964" w14:textId="77777777" w:rsidR="00BA1DC5" w:rsidRDefault="00BA1DC5">
      <w:pPr>
        <w:adjustRightInd w:val="0"/>
        <w:snapToGrid w:val="0"/>
        <w:spacing w:line="288" w:lineRule="auto"/>
        <w:ind w:right="154"/>
        <w:rPr>
          <w:rFonts w:ascii="宋体" w:hAnsi="宋体"/>
          <w:b/>
          <w:sz w:val="24"/>
        </w:rPr>
      </w:pPr>
    </w:p>
    <w:p w14:paraId="753243DD" w14:textId="77777777" w:rsidR="00BA1DC5" w:rsidRDefault="00BA1DC5">
      <w:pPr>
        <w:adjustRightInd w:val="0"/>
        <w:snapToGrid w:val="0"/>
        <w:spacing w:line="288" w:lineRule="auto"/>
        <w:ind w:right="154"/>
        <w:rPr>
          <w:rFonts w:ascii="宋体" w:hAnsi="宋体"/>
          <w:b/>
          <w:sz w:val="24"/>
        </w:rPr>
      </w:pPr>
    </w:p>
    <w:p w14:paraId="24625A84" w14:textId="77777777" w:rsidR="00BA1DC5" w:rsidRDefault="00BA1DC5">
      <w:pPr>
        <w:adjustRightInd w:val="0"/>
        <w:snapToGrid w:val="0"/>
        <w:spacing w:line="288" w:lineRule="auto"/>
        <w:ind w:right="154"/>
        <w:rPr>
          <w:rFonts w:ascii="宋体" w:hAnsi="宋体"/>
          <w:b/>
          <w:sz w:val="24"/>
        </w:rPr>
      </w:pPr>
    </w:p>
    <w:p w14:paraId="6C373CB6" w14:textId="77777777" w:rsidR="00BA1DC5" w:rsidRDefault="00BA1DC5">
      <w:pPr>
        <w:adjustRightInd w:val="0"/>
        <w:snapToGrid w:val="0"/>
        <w:spacing w:line="288" w:lineRule="auto"/>
        <w:ind w:right="154"/>
        <w:rPr>
          <w:rFonts w:ascii="宋体" w:hAnsi="宋体"/>
          <w:b/>
          <w:sz w:val="24"/>
        </w:rPr>
      </w:pPr>
    </w:p>
    <w:p w14:paraId="1E210C41" w14:textId="77777777" w:rsidR="00BA1DC5" w:rsidRDefault="00BA1DC5">
      <w:pPr>
        <w:adjustRightInd w:val="0"/>
        <w:snapToGrid w:val="0"/>
        <w:spacing w:line="288" w:lineRule="auto"/>
        <w:ind w:right="154"/>
        <w:rPr>
          <w:rFonts w:ascii="宋体" w:hAnsi="宋体"/>
          <w:b/>
          <w:sz w:val="24"/>
        </w:rPr>
      </w:pPr>
    </w:p>
    <w:p w14:paraId="74DFD015" w14:textId="77777777" w:rsidR="00BA1DC5" w:rsidRDefault="00BA1DC5">
      <w:pPr>
        <w:adjustRightInd w:val="0"/>
        <w:snapToGrid w:val="0"/>
        <w:spacing w:line="288" w:lineRule="auto"/>
        <w:ind w:right="154"/>
        <w:rPr>
          <w:rFonts w:ascii="宋体" w:hAnsi="宋体"/>
          <w:b/>
          <w:sz w:val="24"/>
        </w:rPr>
      </w:pPr>
    </w:p>
    <w:p w14:paraId="493EB7DB" w14:textId="77777777" w:rsidR="00BA1DC5" w:rsidRDefault="00BA1DC5">
      <w:pPr>
        <w:adjustRightInd w:val="0"/>
        <w:snapToGrid w:val="0"/>
        <w:spacing w:line="288" w:lineRule="auto"/>
        <w:ind w:right="154"/>
        <w:rPr>
          <w:rFonts w:ascii="宋体" w:hAnsi="宋体"/>
          <w:b/>
          <w:sz w:val="24"/>
        </w:rPr>
      </w:pPr>
    </w:p>
    <w:p w14:paraId="06201AB6" w14:textId="77777777" w:rsidR="00BA1DC5" w:rsidRDefault="00BA1DC5">
      <w:pPr>
        <w:adjustRightInd w:val="0"/>
        <w:snapToGrid w:val="0"/>
        <w:spacing w:line="288" w:lineRule="auto"/>
        <w:ind w:right="154"/>
        <w:rPr>
          <w:rFonts w:ascii="宋体" w:hAnsi="宋体"/>
          <w:b/>
          <w:sz w:val="24"/>
        </w:rPr>
      </w:pPr>
    </w:p>
    <w:p w14:paraId="18AD7CE7" w14:textId="77777777" w:rsidR="00BA1DC5" w:rsidRDefault="00BA1DC5">
      <w:pPr>
        <w:adjustRightInd w:val="0"/>
        <w:snapToGrid w:val="0"/>
        <w:spacing w:line="288" w:lineRule="auto"/>
        <w:ind w:right="154"/>
        <w:rPr>
          <w:rFonts w:ascii="宋体" w:hAnsi="宋体"/>
          <w:b/>
          <w:sz w:val="24"/>
        </w:rPr>
      </w:pPr>
    </w:p>
    <w:p w14:paraId="529D7A04" w14:textId="77777777" w:rsidR="00BA1DC5" w:rsidRDefault="00BA1DC5">
      <w:pPr>
        <w:adjustRightInd w:val="0"/>
        <w:snapToGrid w:val="0"/>
        <w:spacing w:line="288" w:lineRule="auto"/>
        <w:ind w:right="154"/>
        <w:rPr>
          <w:rFonts w:ascii="宋体" w:hAnsi="宋体"/>
          <w:b/>
          <w:sz w:val="24"/>
        </w:rPr>
      </w:pPr>
    </w:p>
    <w:p w14:paraId="7E5ECBF5" w14:textId="77777777" w:rsidR="00BA1DC5" w:rsidRDefault="00BA1DC5">
      <w:pPr>
        <w:adjustRightInd w:val="0"/>
        <w:snapToGrid w:val="0"/>
        <w:spacing w:line="288" w:lineRule="auto"/>
        <w:ind w:right="154"/>
        <w:rPr>
          <w:rFonts w:ascii="宋体" w:hAnsi="宋体"/>
          <w:b/>
          <w:sz w:val="24"/>
        </w:rPr>
      </w:pPr>
    </w:p>
    <w:p w14:paraId="15C37469" w14:textId="77777777" w:rsidR="00BA1DC5" w:rsidRDefault="00BA1DC5">
      <w:pPr>
        <w:adjustRightInd w:val="0"/>
        <w:snapToGrid w:val="0"/>
        <w:spacing w:line="288" w:lineRule="auto"/>
        <w:ind w:right="154"/>
        <w:rPr>
          <w:rFonts w:ascii="宋体" w:hAnsi="宋体"/>
          <w:b/>
          <w:sz w:val="24"/>
        </w:rPr>
      </w:pPr>
    </w:p>
    <w:p w14:paraId="0655A41C" w14:textId="77777777" w:rsidR="00BA1DC5" w:rsidRDefault="00BA1DC5">
      <w:pPr>
        <w:adjustRightInd w:val="0"/>
        <w:snapToGrid w:val="0"/>
        <w:spacing w:line="288" w:lineRule="auto"/>
        <w:ind w:right="154"/>
        <w:rPr>
          <w:rFonts w:ascii="宋体" w:hAnsi="宋体"/>
          <w:b/>
          <w:sz w:val="24"/>
        </w:rPr>
      </w:pPr>
    </w:p>
    <w:p w14:paraId="1E856FFC" w14:textId="77777777" w:rsidR="00BA1DC5" w:rsidRDefault="00BA1DC5">
      <w:pPr>
        <w:adjustRightInd w:val="0"/>
        <w:snapToGrid w:val="0"/>
        <w:spacing w:line="288" w:lineRule="auto"/>
        <w:ind w:right="154"/>
        <w:rPr>
          <w:rFonts w:ascii="宋体" w:hAnsi="宋体"/>
          <w:b/>
          <w:sz w:val="24"/>
        </w:rPr>
      </w:pPr>
    </w:p>
    <w:p w14:paraId="0025D7AA" w14:textId="77777777" w:rsidR="00BA1DC5" w:rsidRDefault="00BA1DC5">
      <w:pPr>
        <w:adjustRightInd w:val="0"/>
        <w:snapToGrid w:val="0"/>
        <w:spacing w:line="288" w:lineRule="auto"/>
        <w:ind w:right="154"/>
        <w:rPr>
          <w:rFonts w:ascii="宋体" w:hAnsi="宋体"/>
          <w:b/>
          <w:sz w:val="24"/>
        </w:rPr>
      </w:pPr>
    </w:p>
    <w:p w14:paraId="46CF4250" w14:textId="77777777" w:rsidR="00BA1DC5" w:rsidRDefault="00D40F4C">
      <w:pPr>
        <w:adjustRightInd w:val="0"/>
        <w:snapToGrid w:val="0"/>
        <w:spacing w:line="288" w:lineRule="auto"/>
        <w:ind w:right="154"/>
        <w:rPr>
          <w:rFonts w:ascii="宋体" w:hAnsi="宋体"/>
          <w:b/>
          <w:sz w:val="28"/>
          <w:szCs w:val="28"/>
        </w:rPr>
        <w:sectPr w:rsidR="00BA1DC5">
          <w:pgSz w:w="11906" w:h="16838"/>
          <w:pgMar w:top="1134" w:right="1700" w:bottom="1247" w:left="1701" w:header="851" w:footer="992" w:gutter="0"/>
          <w:cols w:space="720"/>
          <w:titlePg/>
          <w:docGrid w:type="linesAndChars" w:linePitch="312"/>
        </w:sectPr>
      </w:pPr>
      <w:r>
        <w:rPr>
          <w:rFonts w:ascii="宋体" w:hAnsi="宋体" w:hint="eastAsia"/>
          <w:b/>
          <w:sz w:val="24"/>
        </w:rPr>
        <w:t>甲方最终用户签字：</w:t>
      </w:r>
      <w:r>
        <w:rPr>
          <w:rFonts w:ascii="宋体" w:hAnsi="宋体" w:hint="eastAsia"/>
          <w:b/>
          <w:sz w:val="24"/>
          <w:u w:val="single"/>
        </w:rPr>
        <w:t xml:space="preserve">                        </w:t>
      </w:r>
    </w:p>
    <w:p w14:paraId="182FE1B1" w14:textId="77777777" w:rsidR="00BA1DC5" w:rsidRDefault="00D40F4C">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7FF1F101" w14:textId="77777777" w:rsidR="00BA1DC5" w:rsidRDefault="00BA1DC5">
      <w:pPr>
        <w:adjustRightInd w:val="0"/>
        <w:snapToGrid w:val="0"/>
        <w:spacing w:line="288" w:lineRule="auto"/>
        <w:ind w:right="154"/>
        <w:rPr>
          <w:rFonts w:ascii="宋体" w:hAnsi="宋体"/>
          <w:b/>
          <w:sz w:val="24"/>
        </w:rPr>
      </w:pPr>
    </w:p>
    <w:p w14:paraId="7FB7ABEB" w14:textId="77777777" w:rsidR="00BA1DC5" w:rsidRDefault="00D40F4C">
      <w:pPr>
        <w:spacing w:line="360" w:lineRule="auto"/>
        <w:ind w:firstLine="437"/>
        <w:rPr>
          <w:rFonts w:ascii="宋体" w:hAnsi="宋体"/>
          <w:b/>
          <w:sz w:val="24"/>
        </w:rPr>
      </w:pPr>
      <w:r>
        <w:rPr>
          <w:rFonts w:ascii="宋体" w:hAnsi="宋体" w:hint="eastAsia"/>
          <w:b/>
          <w:sz w:val="24"/>
        </w:rPr>
        <w:t>要求：</w:t>
      </w:r>
    </w:p>
    <w:p w14:paraId="444B609D" w14:textId="77777777" w:rsidR="00BA1DC5" w:rsidRDefault="00D40F4C">
      <w:pPr>
        <w:spacing w:line="360" w:lineRule="auto"/>
        <w:ind w:firstLine="437"/>
        <w:rPr>
          <w:rFonts w:ascii="宋体" w:hAnsi="宋体"/>
          <w:b/>
          <w:sz w:val="24"/>
        </w:rPr>
      </w:pPr>
      <w:r>
        <w:rPr>
          <w:rFonts w:ascii="宋体" w:hAnsi="宋体" w:hint="eastAsia"/>
          <w:b/>
          <w:sz w:val="24"/>
        </w:rPr>
        <w:t>1. 列明投标文件中的售后服务承诺内容，含原厂售后服务承诺及</w:t>
      </w:r>
      <w:proofErr w:type="gramStart"/>
      <w:r>
        <w:rPr>
          <w:rFonts w:ascii="宋体" w:hAnsi="宋体" w:hint="eastAsia"/>
          <w:b/>
          <w:sz w:val="24"/>
        </w:rPr>
        <w:t>中标商</w:t>
      </w:r>
      <w:proofErr w:type="gramEnd"/>
      <w:r>
        <w:rPr>
          <w:rFonts w:ascii="宋体" w:hAnsi="宋体" w:hint="eastAsia"/>
          <w:b/>
          <w:sz w:val="24"/>
        </w:rPr>
        <w:t>售后服务承诺；</w:t>
      </w:r>
    </w:p>
    <w:p w14:paraId="1AC645D2" w14:textId="77777777" w:rsidR="00BA1DC5" w:rsidRDefault="00D40F4C">
      <w:pPr>
        <w:spacing w:line="360" w:lineRule="auto"/>
        <w:ind w:firstLine="437"/>
        <w:rPr>
          <w:rFonts w:ascii="宋体" w:hAnsi="宋体"/>
          <w:b/>
          <w:sz w:val="24"/>
        </w:rPr>
      </w:pPr>
      <w:r>
        <w:rPr>
          <w:rFonts w:ascii="宋体" w:hAnsi="宋体" w:hint="eastAsia"/>
          <w:b/>
          <w:sz w:val="24"/>
        </w:rPr>
        <w:t>2. 重复内容、宣传性语言、无实质性作用的内容请予以删除，以减少页面总数；</w:t>
      </w:r>
    </w:p>
    <w:p w14:paraId="43715A83" w14:textId="77777777" w:rsidR="00BA1DC5" w:rsidRDefault="00D40F4C">
      <w:pPr>
        <w:spacing w:line="360" w:lineRule="auto"/>
        <w:ind w:firstLine="437"/>
        <w:rPr>
          <w:rFonts w:ascii="宋体" w:hAnsi="宋体"/>
          <w:b/>
          <w:sz w:val="24"/>
        </w:rPr>
      </w:pPr>
      <w:r>
        <w:rPr>
          <w:rFonts w:ascii="宋体" w:hAnsi="宋体" w:hint="eastAsia"/>
          <w:b/>
          <w:sz w:val="24"/>
        </w:rPr>
        <w:t>3. 格式要求：</w:t>
      </w:r>
    </w:p>
    <w:p w14:paraId="6EAA2988" w14:textId="77777777" w:rsidR="00BA1DC5" w:rsidRDefault="00D40F4C">
      <w:pPr>
        <w:spacing w:line="360" w:lineRule="auto"/>
        <w:ind w:firstLine="437"/>
        <w:rPr>
          <w:rFonts w:ascii="宋体" w:hAnsi="宋体"/>
          <w:b/>
          <w:sz w:val="24"/>
        </w:rPr>
      </w:pPr>
      <w:r>
        <w:rPr>
          <w:rFonts w:ascii="宋体" w:hAnsi="宋体" w:hint="eastAsia"/>
          <w:b/>
          <w:sz w:val="24"/>
        </w:rPr>
        <w:tab/>
        <w:t>字体：宋体</w:t>
      </w:r>
    </w:p>
    <w:p w14:paraId="11082D5C" w14:textId="77777777" w:rsidR="00BA1DC5" w:rsidRDefault="00D40F4C">
      <w:pPr>
        <w:spacing w:line="360" w:lineRule="auto"/>
        <w:ind w:firstLine="437"/>
        <w:rPr>
          <w:rFonts w:ascii="宋体" w:hAnsi="宋体"/>
          <w:b/>
          <w:sz w:val="24"/>
        </w:rPr>
      </w:pPr>
      <w:r>
        <w:rPr>
          <w:rFonts w:ascii="宋体" w:hAnsi="宋体" w:hint="eastAsia"/>
          <w:b/>
          <w:sz w:val="24"/>
        </w:rPr>
        <w:tab/>
        <w:t>字号：五号</w:t>
      </w:r>
    </w:p>
    <w:p w14:paraId="01C0EC15" w14:textId="77777777" w:rsidR="00BA1DC5" w:rsidRDefault="00D40F4C">
      <w:pPr>
        <w:spacing w:line="360" w:lineRule="auto"/>
        <w:ind w:firstLine="437"/>
        <w:rPr>
          <w:rFonts w:ascii="宋体" w:hAnsi="宋体"/>
          <w:b/>
          <w:sz w:val="24"/>
        </w:rPr>
      </w:pPr>
      <w:r>
        <w:rPr>
          <w:rFonts w:ascii="宋体" w:hAnsi="宋体" w:hint="eastAsia"/>
          <w:b/>
          <w:sz w:val="24"/>
        </w:rPr>
        <w:tab/>
        <w:t>行间距：单</w:t>
      </w:r>
      <w:proofErr w:type="gramStart"/>
      <w:r>
        <w:rPr>
          <w:rFonts w:ascii="宋体" w:hAnsi="宋体" w:hint="eastAsia"/>
          <w:b/>
          <w:sz w:val="24"/>
        </w:rPr>
        <w:t>倍</w:t>
      </w:r>
      <w:proofErr w:type="gramEnd"/>
      <w:r>
        <w:rPr>
          <w:rFonts w:ascii="宋体" w:hAnsi="宋体" w:hint="eastAsia"/>
          <w:b/>
          <w:sz w:val="24"/>
        </w:rPr>
        <w:t>行距</w:t>
      </w:r>
    </w:p>
    <w:p w14:paraId="612D83F2" w14:textId="77777777" w:rsidR="00BA1DC5" w:rsidRDefault="00D40F4C">
      <w:pPr>
        <w:spacing w:line="360" w:lineRule="auto"/>
        <w:ind w:firstLine="437"/>
        <w:rPr>
          <w:rFonts w:ascii="宋体" w:hAnsi="宋体"/>
          <w:b/>
          <w:sz w:val="24"/>
        </w:rPr>
      </w:pPr>
      <w:r>
        <w:rPr>
          <w:rFonts w:ascii="宋体" w:hAnsi="宋体" w:hint="eastAsia"/>
          <w:b/>
          <w:sz w:val="24"/>
        </w:rPr>
        <w:tab/>
        <w:t>段间距：0行</w:t>
      </w:r>
    </w:p>
    <w:p w14:paraId="2A2BBC1A" w14:textId="77777777" w:rsidR="00BA1DC5" w:rsidRDefault="00D40F4C">
      <w:pPr>
        <w:spacing w:line="360" w:lineRule="auto"/>
        <w:ind w:firstLine="437"/>
        <w:rPr>
          <w:rFonts w:ascii="宋体" w:hAnsi="宋体"/>
          <w:b/>
          <w:sz w:val="24"/>
        </w:rPr>
      </w:pPr>
      <w:r>
        <w:rPr>
          <w:rFonts w:ascii="宋体" w:hAnsi="宋体" w:hint="eastAsia"/>
          <w:b/>
          <w:sz w:val="24"/>
        </w:rPr>
        <w:tab/>
        <w:t>特殊格式：首行缩进2字符</w:t>
      </w:r>
    </w:p>
    <w:p w14:paraId="6ADBEC1D" w14:textId="77777777" w:rsidR="00BA1DC5" w:rsidRDefault="00D40F4C">
      <w:pPr>
        <w:spacing w:line="360" w:lineRule="auto"/>
        <w:ind w:firstLine="437"/>
        <w:rPr>
          <w:rFonts w:ascii="宋体" w:hAnsi="宋体"/>
          <w:b/>
          <w:sz w:val="24"/>
        </w:rPr>
      </w:pPr>
      <w:r>
        <w:rPr>
          <w:rFonts w:ascii="宋体" w:hAnsi="宋体" w:hint="eastAsia"/>
          <w:b/>
          <w:sz w:val="24"/>
        </w:rPr>
        <w:tab/>
        <w:t>标题行：加粗</w:t>
      </w:r>
    </w:p>
    <w:p w14:paraId="11FDF6FE" w14:textId="77777777" w:rsidR="00BA1DC5" w:rsidRDefault="00D40F4C">
      <w:pPr>
        <w:spacing w:line="360" w:lineRule="auto"/>
        <w:ind w:firstLine="437"/>
        <w:rPr>
          <w:rFonts w:ascii="宋体" w:hAnsi="宋体"/>
          <w:b/>
          <w:sz w:val="24"/>
        </w:rPr>
      </w:pPr>
      <w:r>
        <w:rPr>
          <w:rFonts w:ascii="宋体" w:hAnsi="宋体" w:hint="eastAsia"/>
          <w:b/>
          <w:sz w:val="24"/>
        </w:rPr>
        <w:t>4.也可插入扫描件、图片等，但请进行图片压缩，以防WORD文件过大，不方便E-MAIL。</w:t>
      </w:r>
    </w:p>
    <w:p w14:paraId="56F93BD3" w14:textId="77777777" w:rsidR="00BA1DC5" w:rsidRDefault="00BA1DC5">
      <w:pPr>
        <w:adjustRightInd w:val="0"/>
        <w:snapToGrid w:val="0"/>
        <w:spacing w:line="288" w:lineRule="auto"/>
        <w:ind w:right="154"/>
        <w:rPr>
          <w:rFonts w:ascii="宋体" w:hAnsi="宋体"/>
          <w:bCs/>
          <w:sz w:val="24"/>
        </w:rPr>
      </w:pPr>
    </w:p>
    <w:p w14:paraId="3278E76B" w14:textId="77777777" w:rsidR="00BA1DC5" w:rsidRDefault="00BA1DC5">
      <w:pPr>
        <w:adjustRightInd w:val="0"/>
        <w:snapToGrid w:val="0"/>
        <w:spacing w:line="288" w:lineRule="auto"/>
        <w:ind w:right="154"/>
        <w:rPr>
          <w:rFonts w:ascii="宋体" w:hAnsi="宋体"/>
          <w:bCs/>
          <w:sz w:val="24"/>
        </w:rPr>
      </w:pPr>
    </w:p>
    <w:p w14:paraId="6352BE93" w14:textId="77777777" w:rsidR="00BA1DC5" w:rsidRDefault="00BA1DC5">
      <w:pPr>
        <w:adjustRightInd w:val="0"/>
        <w:snapToGrid w:val="0"/>
        <w:spacing w:line="288" w:lineRule="auto"/>
        <w:ind w:right="154"/>
        <w:rPr>
          <w:rFonts w:ascii="宋体" w:hAnsi="宋体"/>
          <w:b/>
          <w:sz w:val="24"/>
        </w:rPr>
      </w:pPr>
    </w:p>
    <w:p w14:paraId="7865EAE9" w14:textId="77777777" w:rsidR="00BA1DC5" w:rsidRDefault="00BA1DC5">
      <w:pPr>
        <w:spacing w:line="360" w:lineRule="auto"/>
        <w:rPr>
          <w:rFonts w:ascii="宋体" w:hAnsi="宋体"/>
        </w:rPr>
      </w:pPr>
    </w:p>
    <w:p w14:paraId="78F1E0DB" w14:textId="77777777" w:rsidR="00BA1DC5" w:rsidRDefault="00BA1DC5">
      <w:pPr>
        <w:adjustRightInd w:val="0"/>
        <w:snapToGrid w:val="0"/>
        <w:spacing w:line="288" w:lineRule="auto"/>
        <w:ind w:right="154"/>
        <w:rPr>
          <w:rFonts w:ascii="宋体" w:hAnsi="宋体"/>
          <w:b/>
          <w:color w:val="FF0000"/>
          <w:sz w:val="24"/>
        </w:rPr>
      </w:pPr>
    </w:p>
    <w:p w14:paraId="724C2745" w14:textId="77777777" w:rsidR="00BA1DC5" w:rsidRDefault="00BA1DC5">
      <w:pPr>
        <w:adjustRightInd w:val="0"/>
        <w:snapToGrid w:val="0"/>
        <w:spacing w:line="288" w:lineRule="auto"/>
        <w:ind w:right="154"/>
        <w:rPr>
          <w:rFonts w:ascii="宋体" w:hAnsi="宋体"/>
          <w:b/>
          <w:sz w:val="24"/>
        </w:rPr>
      </w:pPr>
    </w:p>
    <w:p w14:paraId="6E8B69B1" w14:textId="77777777" w:rsidR="00BA1DC5" w:rsidRDefault="00BA1DC5">
      <w:pPr>
        <w:adjustRightInd w:val="0"/>
        <w:snapToGrid w:val="0"/>
        <w:spacing w:line="288" w:lineRule="auto"/>
        <w:ind w:right="154"/>
        <w:rPr>
          <w:rFonts w:ascii="宋体" w:hAnsi="宋体"/>
          <w:b/>
          <w:sz w:val="24"/>
        </w:rPr>
      </w:pPr>
    </w:p>
    <w:p w14:paraId="75628D3B" w14:textId="77777777" w:rsidR="00BA1DC5" w:rsidRDefault="00BA1DC5">
      <w:pPr>
        <w:adjustRightInd w:val="0"/>
        <w:snapToGrid w:val="0"/>
        <w:spacing w:line="288" w:lineRule="auto"/>
        <w:ind w:right="154"/>
        <w:rPr>
          <w:rFonts w:ascii="宋体" w:hAnsi="宋体"/>
          <w:b/>
          <w:sz w:val="24"/>
        </w:rPr>
      </w:pPr>
    </w:p>
    <w:p w14:paraId="60D0F9DB" w14:textId="77777777" w:rsidR="00BA1DC5" w:rsidRDefault="00D40F4C">
      <w:pPr>
        <w:adjustRightInd w:val="0"/>
        <w:snapToGrid w:val="0"/>
        <w:spacing w:line="288" w:lineRule="auto"/>
        <w:ind w:right="154"/>
        <w:rPr>
          <w:rFonts w:ascii="宋体" w:hAnsi="宋体"/>
          <w:b/>
          <w:sz w:val="24"/>
        </w:rPr>
      </w:pPr>
      <w:r>
        <w:rPr>
          <w:rFonts w:ascii="宋体" w:hAnsi="宋体" w:hint="eastAsia"/>
          <w:b/>
          <w:sz w:val="24"/>
        </w:rPr>
        <w:t>甲方最终用户签字：</w:t>
      </w:r>
      <w:r>
        <w:rPr>
          <w:rFonts w:ascii="宋体" w:hAnsi="宋体" w:hint="eastAsia"/>
          <w:b/>
          <w:sz w:val="24"/>
          <w:u w:val="single"/>
        </w:rPr>
        <w:t xml:space="preserve">                        </w:t>
      </w:r>
    </w:p>
    <w:p w14:paraId="4C0E3647" w14:textId="77777777" w:rsidR="00BA1DC5" w:rsidRDefault="00BA1DC5">
      <w:pPr>
        <w:rPr>
          <w:rFonts w:ascii="宋体" w:hAnsi="宋体"/>
        </w:rPr>
      </w:pPr>
    </w:p>
    <w:p w14:paraId="584514F6" w14:textId="77777777" w:rsidR="00BA1DC5" w:rsidRDefault="00BA1DC5">
      <w:pPr>
        <w:pStyle w:val="10"/>
        <w:spacing w:before="120" w:line="22" w:lineRule="atLeast"/>
        <w:ind w:firstLine="2570"/>
        <w:jc w:val="left"/>
        <w:rPr>
          <w:rFonts w:hAnsi="宋体"/>
        </w:rPr>
        <w:sectPr w:rsidR="00BA1DC5">
          <w:pgSz w:w="11907" w:h="16840"/>
          <w:pgMar w:top="1588" w:right="1701" w:bottom="1588" w:left="1701" w:header="851" w:footer="851" w:gutter="0"/>
          <w:cols w:space="720"/>
          <w:titlePg/>
          <w:docGrid w:linePitch="462"/>
        </w:sectPr>
      </w:pPr>
    </w:p>
    <w:p w14:paraId="6D421308" w14:textId="77777777" w:rsidR="00BA1DC5" w:rsidRDefault="00D40F4C">
      <w:pPr>
        <w:pStyle w:val="10"/>
        <w:spacing w:before="120" w:line="22" w:lineRule="atLeast"/>
        <w:rPr>
          <w:rFonts w:hAnsi="宋体"/>
        </w:rPr>
      </w:pPr>
      <w:bookmarkStart w:id="188" w:name="_Toc83218283"/>
      <w:r>
        <w:rPr>
          <w:rFonts w:hAnsi="宋体" w:hint="eastAsia"/>
        </w:rPr>
        <w:lastRenderedPageBreak/>
        <w:t>第四章</w:t>
      </w:r>
      <w:r>
        <w:rPr>
          <w:rFonts w:hAnsi="宋体"/>
        </w:rPr>
        <w:t xml:space="preserve">    </w:t>
      </w:r>
      <w:r>
        <w:rPr>
          <w:rFonts w:hAnsi="宋体" w:hint="eastAsia"/>
        </w:rPr>
        <w:t>附件——投标文件格式</w:t>
      </w:r>
      <w:bookmarkEnd w:id="188"/>
    </w:p>
    <w:p w14:paraId="1AE108CD" w14:textId="77777777" w:rsidR="00BA1DC5" w:rsidRDefault="00D40F4C">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61B73B8" w14:textId="77777777" w:rsidR="00BA1DC5" w:rsidRDefault="00D40F4C">
      <w:pPr>
        <w:tabs>
          <w:tab w:val="left" w:pos="5580"/>
        </w:tabs>
        <w:spacing w:line="360" w:lineRule="auto"/>
        <w:rPr>
          <w:rFonts w:ascii="宋体" w:hAnsi="宋体"/>
          <w:sz w:val="24"/>
        </w:rPr>
      </w:pPr>
      <w:r>
        <w:rPr>
          <w:rFonts w:ascii="宋体" w:hAnsi="宋体" w:hint="eastAsia"/>
          <w:sz w:val="24"/>
        </w:rPr>
        <w:t>附件1——投标书（格式）</w:t>
      </w:r>
    </w:p>
    <w:p w14:paraId="26332C1E" w14:textId="77777777" w:rsidR="00BA1DC5" w:rsidRDefault="00D40F4C">
      <w:pPr>
        <w:tabs>
          <w:tab w:val="left" w:pos="5580"/>
        </w:tabs>
        <w:spacing w:line="360" w:lineRule="auto"/>
        <w:rPr>
          <w:rFonts w:ascii="宋体" w:hAnsi="宋体"/>
          <w:sz w:val="24"/>
        </w:rPr>
      </w:pPr>
      <w:r>
        <w:rPr>
          <w:rFonts w:ascii="宋体" w:hAnsi="宋体" w:hint="eastAsia"/>
          <w:sz w:val="24"/>
        </w:rPr>
        <w:t>附件2——投标一览表（格式）</w:t>
      </w:r>
    </w:p>
    <w:p w14:paraId="14303F50" w14:textId="77777777" w:rsidR="00BA1DC5" w:rsidRDefault="00D40F4C">
      <w:pPr>
        <w:tabs>
          <w:tab w:val="left" w:pos="5580"/>
        </w:tabs>
        <w:spacing w:line="360" w:lineRule="auto"/>
        <w:rPr>
          <w:rFonts w:ascii="宋体" w:hAnsi="宋体"/>
          <w:sz w:val="24"/>
        </w:rPr>
      </w:pPr>
      <w:r>
        <w:rPr>
          <w:rFonts w:ascii="宋体" w:hAnsi="宋体" w:hint="eastAsia"/>
          <w:sz w:val="24"/>
        </w:rPr>
        <w:t>附件3——投标分项报价表（格式）</w:t>
      </w:r>
    </w:p>
    <w:p w14:paraId="19F98D52" w14:textId="77777777" w:rsidR="00BA1DC5" w:rsidRDefault="00D40F4C">
      <w:pPr>
        <w:tabs>
          <w:tab w:val="left" w:pos="5580"/>
        </w:tabs>
        <w:spacing w:line="360" w:lineRule="auto"/>
        <w:rPr>
          <w:rFonts w:ascii="宋体" w:hAnsi="宋体"/>
          <w:sz w:val="24"/>
        </w:rPr>
      </w:pPr>
      <w:r>
        <w:rPr>
          <w:rFonts w:ascii="宋体" w:hAnsi="宋体" w:hint="eastAsia"/>
          <w:sz w:val="24"/>
        </w:rPr>
        <w:t>附件4——货物说明一览表（格式）</w:t>
      </w:r>
    </w:p>
    <w:p w14:paraId="15AF518B" w14:textId="77777777" w:rsidR="00BA1DC5" w:rsidRDefault="00D40F4C">
      <w:pPr>
        <w:tabs>
          <w:tab w:val="left" w:pos="5580"/>
        </w:tabs>
        <w:spacing w:line="360" w:lineRule="auto"/>
        <w:rPr>
          <w:rFonts w:ascii="宋体" w:hAnsi="宋体"/>
          <w:sz w:val="24"/>
        </w:rPr>
      </w:pPr>
      <w:r>
        <w:rPr>
          <w:rFonts w:ascii="宋体" w:hAnsi="宋体" w:hint="eastAsia"/>
          <w:sz w:val="24"/>
        </w:rPr>
        <w:t>附件5——技术规格偏离表（格式）</w:t>
      </w:r>
    </w:p>
    <w:p w14:paraId="01D7F14E" w14:textId="77777777" w:rsidR="00BA1DC5" w:rsidRDefault="00D40F4C">
      <w:pPr>
        <w:tabs>
          <w:tab w:val="left" w:pos="5580"/>
        </w:tabs>
        <w:spacing w:line="360" w:lineRule="auto"/>
        <w:rPr>
          <w:rFonts w:ascii="宋体" w:hAnsi="宋体"/>
          <w:sz w:val="24"/>
        </w:rPr>
      </w:pPr>
      <w:r>
        <w:rPr>
          <w:rFonts w:ascii="宋体" w:hAnsi="宋体" w:hint="eastAsia"/>
          <w:sz w:val="24"/>
        </w:rPr>
        <w:t>附件6——商务条款偏离表（格式）</w:t>
      </w:r>
    </w:p>
    <w:p w14:paraId="5450EC77" w14:textId="77777777" w:rsidR="00BA1DC5" w:rsidRDefault="00D40F4C">
      <w:pPr>
        <w:tabs>
          <w:tab w:val="left" w:pos="5580"/>
        </w:tabs>
        <w:spacing w:line="360" w:lineRule="auto"/>
        <w:rPr>
          <w:rFonts w:ascii="宋体" w:hAnsi="宋体"/>
          <w:sz w:val="24"/>
        </w:rPr>
      </w:pPr>
      <w:r>
        <w:rPr>
          <w:rFonts w:ascii="宋体" w:hAnsi="宋体" w:hint="eastAsia"/>
          <w:sz w:val="24"/>
        </w:rPr>
        <w:t>附件7——资格证明文件</w:t>
      </w:r>
    </w:p>
    <w:p w14:paraId="3F8C74BD" w14:textId="77777777" w:rsidR="00BA1DC5" w:rsidRDefault="00D40F4C">
      <w:pPr>
        <w:tabs>
          <w:tab w:val="left" w:pos="900"/>
          <w:tab w:val="left" w:pos="5580"/>
        </w:tabs>
        <w:spacing w:line="360" w:lineRule="auto"/>
        <w:ind w:firstLineChars="200" w:firstLine="480"/>
        <w:rPr>
          <w:rFonts w:ascii="宋体" w:hAnsi="宋体"/>
          <w:sz w:val="24"/>
        </w:rPr>
      </w:pPr>
      <w:bookmarkStart w:id="189" w:name="_Toc480942349"/>
      <w:bookmarkStart w:id="190" w:name="_Ref467988698"/>
      <w:bookmarkStart w:id="191" w:name="_Toc520356217"/>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0A674989"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7-2 纳税证明复印件</w:t>
      </w:r>
    </w:p>
    <w:p w14:paraId="377CBC33"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5C9FA843" w14:textId="77777777" w:rsidR="00346EF0" w:rsidRDefault="00D40F4C"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7-4 制造商的资格声明（格式）</w:t>
      </w:r>
    </w:p>
    <w:p w14:paraId="66950B2B"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color w:val="000000"/>
          <w:sz w:val="24"/>
        </w:rPr>
        <w:t>7-5 经销商（作为代理）的资格声明（格式）</w:t>
      </w:r>
    </w:p>
    <w:p w14:paraId="5C1330A7" w14:textId="6CA13741"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7-6 制造厂家的授权书</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14:paraId="3AADD2F9"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7AF3F192"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社会保障资金缴纳记录</w:t>
      </w:r>
    </w:p>
    <w:p w14:paraId="7E33C1E8"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9</w:t>
      </w:r>
      <w:r>
        <w:rPr>
          <w:rFonts w:ascii="宋体" w:hAnsi="宋体" w:hint="eastAsia"/>
          <w:sz w:val="24"/>
        </w:rPr>
        <w:t xml:space="preserve"> 具备履行合同所必需的设备和专业技术能力的其它证明材料</w:t>
      </w:r>
    </w:p>
    <w:p w14:paraId="42612B60"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近三年经营活动中无重大违法记录声明</w:t>
      </w:r>
    </w:p>
    <w:p w14:paraId="18D03637" w14:textId="7777777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11 </w:t>
      </w:r>
      <w:r>
        <w:rPr>
          <w:rFonts w:ascii="宋体" w:hAnsi="宋体" w:hint="eastAsia"/>
          <w:sz w:val="24"/>
        </w:rPr>
        <w:t>信用声明</w:t>
      </w:r>
    </w:p>
    <w:p w14:paraId="014A247B" w14:textId="6E359634"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2 </w:t>
      </w:r>
      <w:r>
        <w:rPr>
          <w:rFonts w:ascii="宋体" w:hAnsi="宋体" w:hint="eastAsia"/>
          <w:sz w:val="24"/>
        </w:rPr>
        <w:t>招标文件要求的其他资格证明文件</w:t>
      </w:r>
    </w:p>
    <w:p w14:paraId="40C579C4"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72DD2B58"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9D4B253"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5FC9EE98"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60D33241"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p w14:paraId="213BDD2E" w14:textId="77777777" w:rsidR="00BA1DC5" w:rsidRDefault="00BA1DC5">
      <w:pPr>
        <w:tabs>
          <w:tab w:val="left" w:pos="900"/>
          <w:tab w:val="left" w:pos="5580"/>
        </w:tabs>
        <w:spacing w:line="360" w:lineRule="auto"/>
        <w:ind w:firstLineChars="200" w:firstLine="480"/>
        <w:rPr>
          <w:rFonts w:ascii="宋体" w:hAnsi="宋体"/>
          <w:sz w:val="24"/>
        </w:rPr>
        <w:sectPr w:rsidR="00BA1DC5">
          <w:pgSz w:w="11907" w:h="16840"/>
          <w:pgMar w:top="1588" w:right="1701" w:bottom="1588" w:left="1701" w:header="851" w:footer="851" w:gutter="0"/>
          <w:cols w:space="720"/>
          <w:titlePg/>
          <w:docGrid w:linePitch="462"/>
        </w:sectPr>
      </w:pPr>
    </w:p>
    <w:p w14:paraId="10A0E0F7" w14:textId="77777777" w:rsidR="00BA1DC5" w:rsidRDefault="00D40F4C">
      <w:pPr>
        <w:pStyle w:val="20"/>
        <w:tabs>
          <w:tab w:val="left" w:pos="5580"/>
        </w:tabs>
        <w:spacing w:line="22" w:lineRule="atLeast"/>
        <w:rPr>
          <w:rFonts w:ascii="宋体" w:eastAsia="宋体" w:hAnsi="宋体"/>
          <w:sz w:val="24"/>
        </w:rPr>
      </w:pPr>
      <w:bookmarkStart w:id="192" w:name="_Toc83218284"/>
      <w:r>
        <w:rPr>
          <w:rFonts w:ascii="宋体" w:eastAsia="宋体" w:hAnsi="宋体" w:hint="eastAsia"/>
          <w:sz w:val="24"/>
        </w:rPr>
        <w:lastRenderedPageBreak/>
        <w:t>附件1</w:t>
      </w:r>
      <w:bookmarkStart w:id="193" w:name="_Hlt520355504"/>
      <w:bookmarkEnd w:id="193"/>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89"/>
      <w:bookmarkEnd w:id="190"/>
      <w:r>
        <w:rPr>
          <w:rFonts w:ascii="宋体" w:eastAsia="宋体" w:hAnsi="宋体" w:hint="eastAsia"/>
          <w:sz w:val="24"/>
        </w:rPr>
        <w:t>书</w:t>
      </w:r>
      <w:bookmarkEnd w:id="191"/>
      <w:r>
        <w:rPr>
          <w:rFonts w:ascii="宋体" w:eastAsia="宋体" w:hAnsi="宋体" w:hint="eastAsia"/>
          <w:sz w:val="24"/>
        </w:rPr>
        <w:t>（格式）</w:t>
      </w:r>
      <w:bookmarkEnd w:id="192"/>
    </w:p>
    <w:p w14:paraId="06E32080" w14:textId="77777777" w:rsidR="00BA1DC5" w:rsidRDefault="00BA1DC5">
      <w:pPr>
        <w:tabs>
          <w:tab w:val="left" w:pos="5580"/>
        </w:tabs>
        <w:spacing w:before="120" w:line="360" w:lineRule="auto"/>
        <w:rPr>
          <w:rFonts w:ascii="宋体" w:hAnsi="宋体"/>
          <w:sz w:val="24"/>
        </w:rPr>
      </w:pPr>
    </w:p>
    <w:p w14:paraId="52628DE3" w14:textId="77777777" w:rsidR="00BA1DC5" w:rsidRDefault="00D40F4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29EA30EE" w14:textId="77777777" w:rsidR="00BA1DC5" w:rsidRDefault="00BA1DC5">
      <w:pPr>
        <w:pStyle w:val="ad"/>
        <w:tabs>
          <w:tab w:val="left" w:pos="5580"/>
        </w:tabs>
        <w:spacing w:line="360" w:lineRule="auto"/>
        <w:rPr>
          <w:rFonts w:hAnsi="宋体"/>
          <w:sz w:val="24"/>
        </w:rPr>
      </w:pPr>
    </w:p>
    <w:p w14:paraId="1863F0C8" w14:textId="77777777" w:rsidR="00BA1DC5" w:rsidRDefault="00D40F4C">
      <w:pPr>
        <w:pStyle w:val="ad"/>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4D18E5B9"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投标一览表</w:t>
      </w:r>
    </w:p>
    <w:p w14:paraId="4F31C578"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投标分项报价表</w:t>
      </w:r>
    </w:p>
    <w:p w14:paraId="43716F93"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货物说明一览表</w:t>
      </w:r>
    </w:p>
    <w:p w14:paraId="71D23237"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技术规格偏离表</w:t>
      </w:r>
    </w:p>
    <w:p w14:paraId="27DD63B0"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商务条款偏离表</w:t>
      </w:r>
    </w:p>
    <w:p w14:paraId="73462C9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资格证明文件</w:t>
      </w:r>
    </w:p>
    <w:p w14:paraId="66291B3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2059A6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3C00DBE0" w14:textId="77777777" w:rsidR="00BA1DC5" w:rsidRDefault="00D40F4C">
      <w:pPr>
        <w:pStyle w:val="ad"/>
        <w:tabs>
          <w:tab w:val="left" w:pos="5580"/>
        </w:tabs>
        <w:spacing w:line="360" w:lineRule="auto"/>
        <w:ind w:left="408"/>
        <w:rPr>
          <w:rFonts w:hAnsi="宋体"/>
          <w:sz w:val="24"/>
        </w:rPr>
      </w:pPr>
      <w:r>
        <w:rPr>
          <w:rFonts w:hAnsi="宋体" w:hint="eastAsia"/>
          <w:sz w:val="24"/>
        </w:rPr>
        <w:t>据此，签字代表宣布同意如下：</w:t>
      </w:r>
    </w:p>
    <w:p w14:paraId="07FFE949" w14:textId="77777777" w:rsidR="00BA1DC5" w:rsidRDefault="00D40F4C">
      <w:pPr>
        <w:pStyle w:val="ad"/>
        <w:spacing w:line="360" w:lineRule="auto"/>
        <w:ind w:left="426"/>
        <w:rPr>
          <w:rFonts w:hAnsi="宋体"/>
          <w:sz w:val="24"/>
          <w:u w:val="single"/>
        </w:rPr>
      </w:pPr>
      <w:r>
        <w:rPr>
          <w:rFonts w:hAnsi="宋体" w:hint="eastAsia"/>
          <w:sz w:val="24"/>
        </w:rPr>
        <w:t>（1）附投标价格表中规定的应提交和交付的货物投标总价为人民币</w:t>
      </w:r>
      <w:proofErr w:type="gramStart"/>
      <w:r>
        <w:rPr>
          <w:rFonts w:hAnsi="宋体" w:hint="eastAsia"/>
          <w:sz w:val="24"/>
          <w:u w:val="single"/>
        </w:rPr>
        <w:t xml:space="preserve">　　　　　　</w:t>
      </w:r>
      <w:proofErr w:type="gramEnd"/>
    </w:p>
    <w:p w14:paraId="7FA53EE0" w14:textId="77777777" w:rsidR="00BA1DC5" w:rsidRDefault="00D40F4C">
      <w:pPr>
        <w:pStyle w:val="ad"/>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016A21C6" w14:textId="77777777" w:rsidR="00BA1DC5" w:rsidRDefault="00D40F4C">
      <w:pPr>
        <w:pStyle w:val="ad"/>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F9E48EC" w14:textId="77777777" w:rsidR="00BA1DC5" w:rsidRDefault="00D40F4C">
      <w:pPr>
        <w:pStyle w:val="ad"/>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56607514" w14:textId="77777777" w:rsidR="00BA1DC5" w:rsidRDefault="00D40F4C">
      <w:pPr>
        <w:pStyle w:val="ad"/>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4D78626C" w14:textId="77777777" w:rsidR="00BA1DC5" w:rsidRDefault="00D40F4C">
      <w:pPr>
        <w:pStyle w:val="ad"/>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1E64A121" w14:textId="77777777" w:rsidR="00BA1DC5" w:rsidRDefault="00D40F4C">
      <w:pPr>
        <w:pStyle w:val="ad"/>
        <w:tabs>
          <w:tab w:val="left" w:pos="5580"/>
        </w:tabs>
        <w:spacing w:line="360" w:lineRule="auto"/>
        <w:ind w:leftChars="199" w:left="538" w:hangingChars="50" w:hanging="120"/>
        <w:rPr>
          <w:rFonts w:hAnsi="宋体"/>
          <w:sz w:val="24"/>
        </w:rPr>
      </w:pPr>
      <w:r>
        <w:rPr>
          <w:rFonts w:hAnsi="宋体" w:hint="eastAsia"/>
          <w:sz w:val="24"/>
        </w:rPr>
        <w:t>（6）我方与采购人不存在可能影响招标公正性的利害关系，在投标截止时间之前，我方以及投标产品(服务)供应商未曾为投标项目提供</w:t>
      </w:r>
      <w:proofErr w:type="gramStart"/>
      <w:r>
        <w:rPr>
          <w:rFonts w:hAnsi="宋体" w:hint="eastAsia"/>
          <w:sz w:val="24"/>
        </w:rPr>
        <w:t>过整体</w:t>
      </w:r>
      <w:proofErr w:type="gramEnd"/>
      <w:r>
        <w:rPr>
          <w:rFonts w:hAnsi="宋体" w:hint="eastAsia"/>
          <w:sz w:val="24"/>
        </w:rPr>
        <w:t>设计、规范编制或者项目管理、监理、检测等服务。</w:t>
      </w:r>
    </w:p>
    <w:p w14:paraId="158624F1" w14:textId="77777777" w:rsidR="00BA1DC5" w:rsidRDefault="00D40F4C">
      <w:pPr>
        <w:pStyle w:val="ad"/>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5643DCA2" w14:textId="77777777" w:rsidR="00BA1DC5" w:rsidRDefault="00BA1DC5">
      <w:pPr>
        <w:pStyle w:val="ad"/>
        <w:tabs>
          <w:tab w:val="left" w:pos="5580"/>
        </w:tabs>
        <w:spacing w:line="360" w:lineRule="auto"/>
        <w:ind w:left="180"/>
        <w:rPr>
          <w:rFonts w:hAnsi="宋体"/>
          <w:sz w:val="24"/>
        </w:rPr>
      </w:pPr>
    </w:p>
    <w:p w14:paraId="04741DB4" w14:textId="77777777" w:rsidR="00BA1DC5" w:rsidRDefault="00D40F4C">
      <w:pPr>
        <w:pStyle w:val="ad"/>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75A4369D" w14:textId="77777777" w:rsidR="00BA1DC5" w:rsidRDefault="00BA1DC5">
      <w:pPr>
        <w:pStyle w:val="ad"/>
        <w:tabs>
          <w:tab w:val="left" w:pos="5580"/>
        </w:tabs>
        <w:spacing w:line="360" w:lineRule="auto"/>
        <w:ind w:left="420"/>
        <w:rPr>
          <w:rFonts w:hAnsi="宋体"/>
          <w:sz w:val="24"/>
        </w:rPr>
      </w:pPr>
    </w:p>
    <w:p w14:paraId="37D01607" w14:textId="77777777" w:rsidR="00BA1DC5" w:rsidRDefault="00D40F4C">
      <w:pPr>
        <w:pStyle w:val="ad"/>
        <w:tabs>
          <w:tab w:val="left" w:pos="5580"/>
        </w:tabs>
        <w:spacing w:line="360" w:lineRule="auto"/>
        <w:ind w:left="420"/>
        <w:rPr>
          <w:rFonts w:hAnsi="宋体"/>
          <w:sz w:val="24"/>
        </w:rPr>
      </w:pPr>
      <w:r>
        <w:rPr>
          <w:rFonts w:hAnsi="宋体" w:hint="eastAsia"/>
          <w:sz w:val="24"/>
        </w:rPr>
        <w:t>地址_________________________     传真____________________________</w:t>
      </w:r>
    </w:p>
    <w:p w14:paraId="44E9E116" w14:textId="77777777" w:rsidR="00BA1DC5" w:rsidRDefault="00D40F4C">
      <w:pPr>
        <w:pStyle w:val="ad"/>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B6CDAF6" w14:textId="77777777" w:rsidR="00BA1DC5" w:rsidRDefault="00BA1DC5">
      <w:pPr>
        <w:pStyle w:val="ad"/>
        <w:tabs>
          <w:tab w:val="left" w:pos="5580"/>
        </w:tabs>
        <w:spacing w:line="360" w:lineRule="auto"/>
        <w:ind w:left="420"/>
        <w:rPr>
          <w:rFonts w:hAnsi="宋体"/>
          <w:sz w:val="24"/>
        </w:rPr>
      </w:pPr>
    </w:p>
    <w:p w14:paraId="7A1904A0" w14:textId="77777777" w:rsidR="00BA1DC5" w:rsidRDefault="00D40F4C">
      <w:pPr>
        <w:pStyle w:val="ad"/>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2CD37898" w14:textId="77777777" w:rsidR="00BA1DC5" w:rsidRDefault="00D40F4C">
      <w:pPr>
        <w:pStyle w:val="ad"/>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47C62C78" w14:textId="77777777" w:rsidR="00BA1DC5" w:rsidRDefault="00D40F4C">
      <w:pPr>
        <w:pStyle w:val="ad"/>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18A4DBDA" w14:textId="77777777" w:rsidR="00BA1DC5" w:rsidRDefault="00D40F4C">
      <w:pPr>
        <w:pStyle w:val="ad"/>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0792EF06" w14:textId="77777777" w:rsidR="00BA1DC5" w:rsidRDefault="00D40F4C">
      <w:pPr>
        <w:pStyle w:val="ad"/>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2AE86ED4" w14:textId="77777777" w:rsidR="00BA1DC5" w:rsidRDefault="00D40F4C">
      <w:pPr>
        <w:pStyle w:val="ad"/>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31F096F4" w14:textId="77777777" w:rsidR="00BA1DC5" w:rsidRDefault="00BA1DC5">
      <w:pPr>
        <w:pStyle w:val="ad"/>
        <w:tabs>
          <w:tab w:val="left" w:pos="5580"/>
        </w:tabs>
        <w:spacing w:line="360" w:lineRule="auto"/>
        <w:ind w:left="420"/>
        <w:rPr>
          <w:rFonts w:hAnsi="宋体"/>
          <w:sz w:val="24"/>
          <w:u w:val="single"/>
        </w:rPr>
      </w:pPr>
    </w:p>
    <w:p w14:paraId="75DBE39B" w14:textId="77777777" w:rsidR="00BA1DC5" w:rsidRDefault="00BA1DC5">
      <w:pPr>
        <w:pStyle w:val="ad"/>
        <w:tabs>
          <w:tab w:val="left" w:pos="5580"/>
        </w:tabs>
        <w:spacing w:line="360" w:lineRule="auto"/>
        <w:ind w:left="420"/>
        <w:jc w:val="left"/>
        <w:rPr>
          <w:rFonts w:hAnsi="宋体"/>
          <w:sz w:val="24"/>
          <w:u w:val="single"/>
        </w:rPr>
        <w:sectPr w:rsidR="00BA1DC5">
          <w:pgSz w:w="11907" w:h="16840"/>
          <w:pgMar w:top="1758" w:right="1701" w:bottom="1588" w:left="1259" w:header="851" w:footer="851" w:gutter="0"/>
          <w:cols w:space="720"/>
          <w:titlePg/>
          <w:docGrid w:linePitch="462"/>
        </w:sectPr>
      </w:pPr>
    </w:p>
    <w:p w14:paraId="0FB7B0C4" w14:textId="77777777" w:rsidR="00BA1DC5" w:rsidRDefault="00D40F4C">
      <w:pPr>
        <w:pStyle w:val="20"/>
        <w:tabs>
          <w:tab w:val="left" w:pos="5580"/>
        </w:tabs>
        <w:rPr>
          <w:rFonts w:ascii="宋体" w:eastAsia="宋体" w:hAnsi="宋体"/>
          <w:sz w:val="24"/>
        </w:rPr>
      </w:pPr>
      <w:bookmarkStart w:id="194" w:name="_Hlt520356243"/>
      <w:bookmarkStart w:id="195" w:name="_Hlt520355938"/>
      <w:bookmarkStart w:id="196" w:name="_Toc480942350"/>
      <w:bookmarkStart w:id="197" w:name="_Ref467988705"/>
      <w:bookmarkStart w:id="198" w:name="_Toc520356218"/>
      <w:bookmarkStart w:id="199" w:name="_Toc83218285"/>
      <w:bookmarkEnd w:id="194"/>
      <w:bookmarkEnd w:id="195"/>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96"/>
      <w:bookmarkEnd w:id="197"/>
      <w:bookmarkEnd w:id="198"/>
      <w:bookmarkEnd w:id="199"/>
      <w:r>
        <w:rPr>
          <w:rFonts w:ascii="宋体" w:eastAsia="宋体" w:hAnsi="宋体" w:hint="eastAsia"/>
          <w:sz w:val="24"/>
        </w:rPr>
        <w:cr/>
      </w:r>
    </w:p>
    <w:p w14:paraId="150501A2" w14:textId="77777777" w:rsidR="00BA1DC5" w:rsidRDefault="00BA1DC5">
      <w:pPr>
        <w:pStyle w:val="a2"/>
        <w:tabs>
          <w:tab w:val="left" w:pos="5580"/>
        </w:tabs>
        <w:rPr>
          <w:rFonts w:hAnsi="宋体"/>
        </w:rPr>
      </w:pPr>
    </w:p>
    <w:p w14:paraId="7C1C60B1" w14:textId="77777777" w:rsidR="00BA1DC5" w:rsidRDefault="00D40F4C">
      <w:pPr>
        <w:tabs>
          <w:tab w:val="left" w:pos="1800"/>
          <w:tab w:val="left" w:pos="5580"/>
        </w:tabs>
        <w:spacing w:line="360" w:lineRule="auto"/>
        <w:jc w:val="left"/>
        <w:rPr>
          <w:rFonts w:ascii="宋体" w:hAnsi="宋体"/>
          <w:sz w:val="24"/>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BA1DC5" w14:paraId="348832B0" w14:textId="77777777">
        <w:trPr>
          <w:trHeight w:val="991"/>
        </w:trPr>
        <w:tc>
          <w:tcPr>
            <w:tcW w:w="960" w:type="dxa"/>
            <w:vAlign w:val="center"/>
          </w:tcPr>
          <w:p w14:paraId="67B65305"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序号</w:t>
            </w:r>
          </w:p>
        </w:tc>
        <w:tc>
          <w:tcPr>
            <w:tcW w:w="1368" w:type="dxa"/>
            <w:vAlign w:val="center"/>
          </w:tcPr>
          <w:p w14:paraId="589BD63C"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设备名称</w:t>
            </w:r>
          </w:p>
        </w:tc>
        <w:tc>
          <w:tcPr>
            <w:tcW w:w="1080" w:type="dxa"/>
            <w:vAlign w:val="center"/>
          </w:tcPr>
          <w:p w14:paraId="6D769974"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数量</w:t>
            </w:r>
          </w:p>
        </w:tc>
        <w:tc>
          <w:tcPr>
            <w:tcW w:w="1440" w:type="dxa"/>
            <w:vAlign w:val="center"/>
          </w:tcPr>
          <w:p w14:paraId="79E9F94A"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投标货币</w:t>
            </w:r>
          </w:p>
        </w:tc>
        <w:tc>
          <w:tcPr>
            <w:tcW w:w="1800" w:type="dxa"/>
            <w:vAlign w:val="center"/>
          </w:tcPr>
          <w:p w14:paraId="200D795B"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投标总价</w:t>
            </w:r>
          </w:p>
        </w:tc>
        <w:tc>
          <w:tcPr>
            <w:tcW w:w="1440" w:type="dxa"/>
            <w:vAlign w:val="center"/>
          </w:tcPr>
          <w:p w14:paraId="3FF55A12"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投标保证金</w:t>
            </w:r>
          </w:p>
        </w:tc>
        <w:tc>
          <w:tcPr>
            <w:tcW w:w="1080" w:type="dxa"/>
            <w:vAlign w:val="center"/>
          </w:tcPr>
          <w:p w14:paraId="428D3F5A" w14:textId="77777777" w:rsidR="00BA1DC5" w:rsidRDefault="00D40F4C">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3FC43F3B" w14:textId="77777777" w:rsidR="00BA1DC5" w:rsidRDefault="00D40F4C">
            <w:pPr>
              <w:jc w:val="center"/>
              <w:rPr>
                <w:rFonts w:ascii="宋体" w:hAnsi="宋体"/>
                <w:color w:val="000000" w:themeColor="text1"/>
                <w:sz w:val="24"/>
              </w:rPr>
            </w:pPr>
            <w:r>
              <w:rPr>
                <w:rFonts w:ascii="宋体" w:hAnsi="宋体" w:hint="eastAsia"/>
                <w:sz w:val="24"/>
              </w:rPr>
              <w:t>交货</w:t>
            </w:r>
            <w:r>
              <w:rPr>
                <w:rFonts w:ascii="宋体" w:hAnsi="宋体" w:hint="eastAsia"/>
                <w:color w:val="000000" w:themeColor="text1"/>
                <w:sz w:val="24"/>
              </w:rPr>
              <w:t>地点</w:t>
            </w:r>
          </w:p>
        </w:tc>
        <w:tc>
          <w:tcPr>
            <w:tcW w:w="1417" w:type="dxa"/>
          </w:tcPr>
          <w:p w14:paraId="66BA849C" w14:textId="77777777" w:rsidR="00BA1DC5" w:rsidRDefault="00BA1DC5">
            <w:pPr>
              <w:jc w:val="center"/>
              <w:rPr>
                <w:rFonts w:ascii="宋体" w:hAnsi="宋体"/>
                <w:color w:val="000000" w:themeColor="text1"/>
                <w:sz w:val="24"/>
              </w:rPr>
            </w:pPr>
          </w:p>
          <w:p w14:paraId="1C7E4E22"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备注</w:t>
            </w:r>
          </w:p>
        </w:tc>
      </w:tr>
      <w:tr w:rsidR="00BA1DC5" w14:paraId="3D2F5895" w14:textId="77777777">
        <w:trPr>
          <w:trHeight w:val="1526"/>
        </w:trPr>
        <w:tc>
          <w:tcPr>
            <w:tcW w:w="960" w:type="dxa"/>
          </w:tcPr>
          <w:p w14:paraId="680D5696" w14:textId="77777777" w:rsidR="00BA1DC5" w:rsidRDefault="00BA1DC5">
            <w:pPr>
              <w:spacing w:before="120" w:after="120" w:line="360" w:lineRule="auto"/>
              <w:rPr>
                <w:rFonts w:ascii="宋体" w:hAnsi="宋体"/>
                <w:color w:val="000000" w:themeColor="text1"/>
                <w:sz w:val="24"/>
              </w:rPr>
            </w:pPr>
          </w:p>
        </w:tc>
        <w:tc>
          <w:tcPr>
            <w:tcW w:w="1368" w:type="dxa"/>
          </w:tcPr>
          <w:p w14:paraId="62BFB1B9" w14:textId="77777777" w:rsidR="00BA1DC5" w:rsidRDefault="00BA1DC5">
            <w:pPr>
              <w:spacing w:line="360" w:lineRule="auto"/>
              <w:rPr>
                <w:rFonts w:ascii="宋体" w:hAnsi="宋体"/>
                <w:color w:val="000000" w:themeColor="text1"/>
                <w:sz w:val="24"/>
              </w:rPr>
            </w:pPr>
          </w:p>
        </w:tc>
        <w:tc>
          <w:tcPr>
            <w:tcW w:w="1080" w:type="dxa"/>
          </w:tcPr>
          <w:p w14:paraId="6F12025C" w14:textId="77777777" w:rsidR="00BA1DC5" w:rsidRDefault="00BA1DC5">
            <w:pPr>
              <w:spacing w:line="360" w:lineRule="auto"/>
              <w:rPr>
                <w:rFonts w:ascii="宋体" w:hAnsi="宋体"/>
                <w:color w:val="000000" w:themeColor="text1"/>
                <w:sz w:val="24"/>
              </w:rPr>
            </w:pPr>
          </w:p>
        </w:tc>
        <w:tc>
          <w:tcPr>
            <w:tcW w:w="1440" w:type="dxa"/>
          </w:tcPr>
          <w:p w14:paraId="20F182CD" w14:textId="77777777" w:rsidR="00BA1DC5" w:rsidRDefault="00BA1DC5">
            <w:pPr>
              <w:spacing w:line="360" w:lineRule="auto"/>
              <w:rPr>
                <w:rFonts w:ascii="宋体" w:hAnsi="宋体"/>
                <w:color w:val="000000" w:themeColor="text1"/>
                <w:sz w:val="24"/>
              </w:rPr>
            </w:pPr>
          </w:p>
        </w:tc>
        <w:tc>
          <w:tcPr>
            <w:tcW w:w="1800" w:type="dxa"/>
          </w:tcPr>
          <w:p w14:paraId="6C33C438" w14:textId="77777777" w:rsidR="00BA1DC5" w:rsidRDefault="00BA1DC5">
            <w:pPr>
              <w:spacing w:line="360" w:lineRule="auto"/>
              <w:rPr>
                <w:rFonts w:ascii="宋体" w:hAnsi="宋体"/>
                <w:color w:val="000000" w:themeColor="text1"/>
                <w:sz w:val="24"/>
              </w:rPr>
            </w:pPr>
          </w:p>
        </w:tc>
        <w:tc>
          <w:tcPr>
            <w:tcW w:w="1440" w:type="dxa"/>
          </w:tcPr>
          <w:p w14:paraId="18FB78B4" w14:textId="77777777" w:rsidR="00BA1DC5" w:rsidRDefault="00BA1DC5">
            <w:pPr>
              <w:spacing w:line="360" w:lineRule="auto"/>
              <w:rPr>
                <w:rFonts w:ascii="宋体" w:hAnsi="宋体"/>
                <w:color w:val="000000" w:themeColor="text1"/>
                <w:sz w:val="24"/>
              </w:rPr>
            </w:pPr>
          </w:p>
        </w:tc>
        <w:tc>
          <w:tcPr>
            <w:tcW w:w="1080" w:type="dxa"/>
          </w:tcPr>
          <w:p w14:paraId="02525BA6" w14:textId="77777777" w:rsidR="00BA1DC5" w:rsidRDefault="00BA1DC5">
            <w:pPr>
              <w:spacing w:line="360" w:lineRule="auto"/>
              <w:rPr>
                <w:rFonts w:ascii="宋体" w:hAnsi="宋体"/>
                <w:color w:val="000000" w:themeColor="text1"/>
                <w:sz w:val="24"/>
              </w:rPr>
            </w:pPr>
          </w:p>
        </w:tc>
        <w:tc>
          <w:tcPr>
            <w:tcW w:w="1430" w:type="dxa"/>
          </w:tcPr>
          <w:p w14:paraId="2C92A302" w14:textId="77777777" w:rsidR="00BA1DC5" w:rsidRDefault="00BA1DC5">
            <w:pPr>
              <w:spacing w:line="360" w:lineRule="auto"/>
              <w:rPr>
                <w:rFonts w:ascii="宋体" w:hAnsi="宋体"/>
                <w:color w:val="000000" w:themeColor="text1"/>
                <w:sz w:val="24"/>
              </w:rPr>
            </w:pPr>
          </w:p>
        </w:tc>
        <w:tc>
          <w:tcPr>
            <w:tcW w:w="1417" w:type="dxa"/>
          </w:tcPr>
          <w:p w14:paraId="108443F2" w14:textId="77777777" w:rsidR="00BA1DC5" w:rsidRDefault="00BA1DC5">
            <w:pPr>
              <w:jc w:val="center"/>
              <w:rPr>
                <w:rFonts w:ascii="宋体" w:hAnsi="宋体"/>
                <w:color w:val="000000" w:themeColor="text1"/>
                <w:sz w:val="24"/>
              </w:rPr>
            </w:pPr>
          </w:p>
        </w:tc>
      </w:tr>
    </w:tbl>
    <w:p w14:paraId="5C661269" w14:textId="77777777" w:rsidR="00BA1DC5" w:rsidRDefault="00BA1DC5">
      <w:pPr>
        <w:pStyle w:val="ad"/>
        <w:tabs>
          <w:tab w:val="left" w:pos="5580"/>
        </w:tabs>
        <w:spacing w:before="120" w:line="22" w:lineRule="atLeast"/>
        <w:ind w:left="680" w:hanging="680"/>
        <w:rPr>
          <w:rFonts w:hAnsi="宋体"/>
          <w:sz w:val="24"/>
        </w:rPr>
      </w:pPr>
    </w:p>
    <w:p w14:paraId="52DD2E85" w14:textId="77777777" w:rsidR="00BA1DC5" w:rsidRDefault="00BA1DC5">
      <w:pPr>
        <w:pStyle w:val="ad"/>
        <w:tabs>
          <w:tab w:val="left" w:pos="5580"/>
        </w:tabs>
        <w:spacing w:before="120" w:line="22" w:lineRule="atLeast"/>
        <w:rPr>
          <w:rFonts w:hAnsi="宋体"/>
          <w:sz w:val="24"/>
          <w:u w:val="single"/>
        </w:rPr>
      </w:pPr>
    </w:p>
    <w:p w14:paraId="0A4E7F22" w14:textId="77777777" w:rsidR="00BA1DC5" w:rsidRDefault="00D40F4C">
      <w:pPr>
        <w:pStyle w:val="ad"/>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006FF487" w14:textId="77777777" w:rsidR="00BA1DC5" w:rsidRDefault="00D40F4C">
      <w:pPr>
        <w:pStyle w:val="ad"/>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620482DB" w14:textId="77777777" w:rsidR="00BA1DC5" w:rsidRDefault="00D40F4C">
      <w:pPr>
        <w:pStyle w:val="ad"/>
        <w:tabs>
          <w:tab w:val="left" w:pos="5580"/>
        </w:tabs>
        <w:spacing w:before="120" w:line="22" w:lineRule="atLeast"/>
        <w:rPr>
          <w:rFonts w:hAnsi="宋体"/>
          <w:sz w:val="24"/>
        </w:rPr>
      </w:pPr>
      <w:r>
        <w:rPr>
          <w:rFonts w:hAnsi="宋体" w:hint="eastAsia"/>
          <w:sz w:val="24"/>
        </w:rPr>
        <w:t>注:1、此表应按投标人须知的规定密封标记并单独递交。</w:t>
      </w:r>
    </w:p>
    <w:p w14:paraId="621D0504" w14:textId="77777777" w:rsidR="00BA1DC5" w:rsidRDefault="00D40F4C">
      <w:pPr>
        <w:pStyle w:val="ad"/>
        <w:tabs>
          <w:tab w:val="left" w:pos="5580"/>
        </w:tabs>
        <w:spacing w:before="120" w:line="22" w:lineRule="atLeast"/>
        <w:rPr>
          <w:rFonts w:hAnsi="宋体"/>
          <w:sz w:val="24"/>
        </w:rPr>
      </w:pPr>
      <w:r>
        <w:rPr>
          <w:rFonts w:hAnsi="宋体" w:hint="eastAsia"/>
          <w:sz w:val="24"/>
        </w:rPr>
        <w:t xml:space="preserve">   2、单独递交的此表如与投标文件正本中的不一致，以单独递交的为准。</w:t>
      </w:r>
    </w:p>
    <w:p w14:paraId="0E56609E" w14:textId="77777777" w:rsidR="00BA1DC5" w:rsidRDefault="00D40F4C">
      <w:pPr>
        <w:pStyle w:val="ad"/>
        <w:tabs>
          <w:tab w:val="left" w:pos="5580"/>
        </w:tabs>
        <w:spacing w:before="120" w:line="22" w:lineRule="atLeast"/>
        <w:ind w:left="719" w:hanging="360"/>
        <w:rPr>
          <w:rFonts w:hAnsi="宋体"/>
          <w:sz w:val="24"/>
        </w:rPr>
      </w:pPr>
      <w:r>
        <w:rPr>
          <w:rFonts w:hAnsi="宋体" w:hint="eastAsia"/>
          <w:sz w:val="24"/>
        </w:rPr>
        <w:t>3、此表中，投标总价应和附件3中的总价相一致。</w:t>
      </w:r>
    </w:p>
    <w:p w14:paraId="22C55209" w14:textId="77777777" w:rsidR="00BA1DC5" w:rsidRDefault="00BA1DC5">
      <w:pPr>
        <w:pStyle w:val="ad"/>
        <w:tabs>
          <w:tab w:val="left" w:pos="5580"/>
        </w:tabs>
        <w:spacing w:before="120" w:line="22" w:lineRule="atLeast"/>
        <w:ind w:firstLine="360"/>
        <w:rPr>
          <w:rFonts w:hAnsi="宋体"/>
          <w:sz w:val="24"/>
        </w:rPr>
      </w:pPr>
    </w:p>
    <w:p w14:paraId="06E8E56F" w14:textId="77777777" w:rsidR="00BA1DC5" w:rsidRDefault="00BA1DC5">
      <w:pPr>
        <w:pStyle w:val="ad"/>
        <w:tabs>
          <w:tab w:val="left" w:pos="5580"/>
        </w:tabs>
        <w:spacing w:before="120" w:line="22" w:lineRule="atLeast"/>
        <w:ind w:firstLine="360"/>
        <w:rPr>
          <w:rFonts w:hAnsi="宋体"/>
          <w:sz w:val="24"/>
        </w:rPr>
      </w:pPr>
    </w:p>
    <w:p w14:paraId="2FB695B6" w14:textId="77777777" w:rsidR="00BA1DC5" w:rsidRDefault="00D40F4C">
      <w:pPr>
        <w:pStyle w:val="20"/>
        <w:ind w:firstLineChars="2109" w:firstLine="5081"/>
        <w:jc w:val="both"/>
        <w:rPr>
          <w:rFonts w:ascii="宋体" w:eastAsia="宋体" w:hAnsi="宋体"/>
          <w:sz w:val="24"/>
        </w:rPr>
      </w:pPr>
      <w:bookmarkStart w:id="200" w:name="_Toc83218286"/>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200"/>
    </w:p>
    <w:p w14:paraId="0A9A3E6A" w14:textId="77777777" w:rsidR="00BA1DC5" w:rsidRDefault="00D40F4C">
      <w:pPr>
        <w:pStyle w:val="ad"/>
        <w:rPr>
          <w:rFonts w:hAnsi="宋体"/>
          <w:sz w:val="24"/>
        </w:rPr>
      </w:pPr>
      <w:r>
        <w:rPr>
          <w:rFonts w:hAnsi="宋体" w:hint="eastAsia"/>
          <w:sz w:val="24"/>
        </w:rPr>
        <w:t xml:space="preserve">投标人名称:___________ 招标编号:_______________ </w:t>
      </w:r>
      <w:r>
        <w:rPr>
          <w:rFonts w:hAnsi="宋体"/>
          <w:sz w:val="24"/>
        </w:rPr>
        <w:t xml:space="preserve">                        </w:t>
      </w:r>
      <w:r>
        <w:rPr>
          <w:rFonts w:hAnsi="宋体" w:hint="eastAsia"/>
          <w:sz w:val="24"/>
        </w:rPr>
        <w:t>报价单位：人民币元</w:t>
      </w:r>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90"/>
        <w:gridCol w:w="2282"/>
        <w:gridCol w:w="1276"/>
        <w:gridCol w:w="1701"/>
        <w:gridCol w:w="1701"/>
        <w:gridCol w:w="1701"/>
        <w:gridCol w:w="1777"/>
      </w:tblGrid>
      <w:tr w:rsidR="00BA1DC5" w14:paraId="2136AC1E" w14:textId="77777777">
        <w:tc>
          <w:tcPr>
            <w:tcW w:w="827" w:type="dxa"/>
            <w:vAlign w:val="center"/>
          </w:tcPr>
          <w:p w14:paraId="5A590D12" w14:textId="77777777" w:rsidR="00BA1DC5" w:rsidRDefault="00D40F4C">
            <w:pPr>
              <w:pStyle w:val="ad"/>
              <w:spacing w:before="156"/>
              <w:jc w:val="center"/>
              <w:rPr>
                <w:rFonts w:hAnsi="宋体"/>
                <w:sz w:val="24"/>
                <w:szCs w:val="24"/>
                <w:lang w:val="en-US"/>
              </w:rPr>
            </w:pPr>
            <w:r>
              <w:rPr>
                <w:rFonts w:hAnsi="宋体" w:hint="eastAsia"/>
                <w:sz w:val="24"/>
                <w:szCs w:val="24"/>
                <w:lang w:val="en-US"/>
              </w:rPr>
              <w:t>序号</w:t>
            </w:r>
          </w:p>
        </w:tc>
        <w:tc>
          <w:tcPr>
            <w:tcW w:w="2590" w:type="dxa"/>
            <w:vAlign w:val="center"/>
          </w:tcPr>
          <w:p w14:paraId="25575DF5" w14:textId="77777777" w:rsidR="00BA1DC5" w:rsidRDefault="00D40F4C">
            <w:pPr>
              <w:pStyle w:val="ad"/>
              <w:spacing w:before="156"/>
              <w:jc w:val="center"/>
              <w:rPr>
                <w:rFonts w:hAnsi="宋体"/>
                <w:sz w:val="24"/>
                <w:szCs w:val="24"/>
                <w:lang w:val="en-US"/>
              </w:rPr>
            </w:pPr>
            <w:r>
              <w:rPr>
                <w:rFonts w:hAnsi="宋体" w:hint="eastAsia"/>
                <w:sz w:val="24"/>
                <w:szCs w:val="24"/>
                <w:lang w:val="en-US"/>
              </w:rPr>
              <w:t>名称</w:t>
            </w:r>
          </w:p>
        </w:tc>
        <w:tc>
          <w:tcPr>
            <w:tcW w:w="2282" w:type="dxa"/>
            <w:vAlign w:val="center"/>
          </w:tcPr>
          <w:p w14:paraId="23BC417E" w14:textId="77777777" w:rsidR="00BA1DC5" w:rsidRDefault="00D40F4C">
            <w:pPr>
              <w:pStyle w:val="ad"/>
              <w:spacing w:before="156"/>
              <w:jc w:val="center"/>
              <w:rPr>
                <w:rFonts w:hAnsi="宋体"/>
                <w:sz w:val="24"/>
                <w:szCs w:val="24"/>
                <w:lang w:val="en-US"/>
              </w:rPr>
            </w:pPr>
            <w:r>
              <w:rPr>
                <w:rFonts w:hAnsi="宋体" w:hint="eastAsia"/>
                <w:sz w:val="24"/>
                <w:szCs w:val="24"/>
                <w:lang w:val="en-US"/>
              </w:rPr>
              <w:t>型号和规格</w:t>
            </w:r>
          </w:p>
        </w:tc>
        <w:tc>
          <w:tcPr>
            <w:tcW w:w="1276" w:type="dxa"/>
            <w:vAlign w:val="center"/>
          </w:tcPr>
          <w:p w14:paraId="08294F2D" w14:textId="77777777" w:rsidR="00BA1DC5" w:rsidRDefault="00D40F4C">
            <w:pPr>
              <w:pStyle w:val="ad"/>
              <w:spacing w:before="156"/>
              <w:jc w:val="center"/>
              <w:rPr>
                <w:rFonts w:hAnsi="宋体"/>
                <w:sz w:val="24"/>
                <w:szCs w:val="24"/>
                <w:lang w:val="en-US"/>
              </w:rPr>
            </w:pPr>
            <w:r>
              <w:rPr>
                <w:rFonts w:hAnsi="宋体" w:hint="eastAsia"/>
                <w:sz w:val="24"/>
                <w:szCs w:val="24"/>
                <w:lang w:val="en-US"/>
              </w:rPr>
              <w:t>数量</w:t>
            </w:r>
          </w:p>
        </w:tc>
        <w:tc>
          <w:tcPr>
            <w:tcW w:w="1701" w:type="dxa"/>
            <w:vAlign w:val="center"/>
          </w:tcPr>
          <w:p w14:paraId="33CF2101" w14:textId="77777777" w:rsidR="00BA1DC5" w:rsidRDefault="00D40F4C">
            <w:pPr>
              <w:pStyle w:val="ad"/>
              <w:jc w:val="center"/>
              <w:rPr>
                <w:rFonts w:hAnsi="宋体"/>
                <w:sz w:val="24"/>
                <w:szCs w:val="24"/>
                <w:lang w:val="en-US"/>
              </w:rPr>
            </w:pPr>
            <w:r>
              <w:rPr>
                <w:rFonts w:hAnsi="宋体" w:hint="eastAsia"/>
                <w:sz w:val="24"/>
                <w:szCs w:val="24"/>
                <w:lang w:val="en-US"/>
              </w:rPr>
              <w:t>产地</w:t>
            </w:r>
            <w:proofErr w:type="gramStart"/>
            <w:r>
              <w:rPr>
                <w:rFonts w:hAnsi="宋体" w:hint="eastAsia"/>
                <w:sz w:val="24"/>
                <w:szCs w:val="24"/>
                <w:lang w:val="en-US"/>
              </w:rPr>
              <w:t>和</w:t>
            </w:r>
            <w:proofErr w:type="gramEnd"/>
          </w:p>
          <w:p w14:paraId="2C31EAEC" w14:textId="77777777" w:rsidR="00BA1DC5" w:rsidRDefault="00D40F4C">
            <w:pPr>
              <w:pStyle w:val="ad"/>
              <w:jc w:val="center"/>
              <w:rPr>
                <w:rFonts w:hAnsi="宋体"/>
                <w:sz w:val="24"/>
                <w:szCs w:val="24"/>
                <w:lang w:val="en-US"/>
              </w:rPr>
            </w:pPr>
            <w:r>
              <w:rPr>
                <w:rFonts w:hAnsi="宋体" w:hint="eastAsia"/>
                <w:sz w:val="24"/>
                <w:szCs w:val="24"/>
                <w:lang w:val="en-US"/>
              </w:rPr>
              <w:t>制造商名称</w:t>
            </w:r>
          </w:p>
        </w:tc>
        <w:tc>
          <w:tcPr>
            <w:tcW w:w="1701" w:type="dxa"/>
            <w:vAlign w:val="center"/>
          </w:tcPr>
          <w:p w14:paraId="120E251F" w14:textId="77777777" w:rsidR="00BA1DC5" w:rsidRDefault="00D40F4C">
            <w:pPr>
              <w:pStyle w:val="ad"/>
              <w:spacing w:before="156"/>
              <w:jc w:val="center"/>
              <w:rPr>
                <w:rFonts w:hAnsi="宋体"/>
                <w:sz w:val="24"/>
                <w:szCs w:val="24"/>
                <w:lang w:val="en-US"/>
              </w:rPr>
            </w:pPr>
            <w:r>
              <w:rPr>
                <w:rFonts w:hAnsi="宋体" w:hint="eastAsia"/>
                <w:sz w:val="24"/>
                <w:szCs w:val="24"/>
                <w:lang w:val="en-US"/>
              </w:rPr>
              <w:t>单价</w:t>
            </w:r>
          </w:p>
        </w:tc>
        <w:tc>
          <w:tcPr>
            <w:tcW w:w="1701" w:type="dxa"/>
            <w:vAlign w:val="center"/>
          </w:tcPr>
          <w:p w14:paraId="43B2D161" w14:textId="77777777" w:rsidR="00BA1DC5" w:rsidRDefault="00D40F4C">
            <w:pPr>
              <w:pStyle w:val="ad"/>
              <w:spacing w:before="156"/>
              <w:jc w:val="center"/>
              <w:rPr>
                <w:rFonts w:hAnsi="宋体"/>
                <w:sz w:val="24"/>
                <w:szCs w:val="24"/>
                <w:lang w:val="en-US"/>
              </w:rPr>
            </w:pPr>
            <w:r>
              <w:rPr>
                <w:rFonts w:hAnsi="宋体" w:hint="eastAsia"/>
                <w:sz w:val="24"/>
                <w:szCs w:val="24"/>
                <w:lang w:val="en-US"/>
              </w:rPr>
              <w:t>合计</w:t>
            </w:r>
          </w:p>
        </w:tc>
        <w:tc>
          <w:tcPr>
            <w:tcW w:w="1777" w:type="dxa"/>
            <w:vAlign w:val="center"/>
          </w:tcPr>
          <w:p w14:paraId="3E175C24" w14:textId="77777777" w:rsidR="00BA1DC5" w:rsidRDefault="00D40F4C">
            <w:pPr>
              <w:pStyle w:val="ad"/>
              <w:spacing w:before="156"/>
              <w:jc w:val="center"/>
              <w:rPr>
                <w:rFonts w:hAnsi="宋体"/>
                <w:sz w:val="24"/>
                <w:szCs w:val="24"/>
                <w:lang w:val="en-US"/>
              </w:rPr>
            </w:pPr>
            <w:r>
              <w:rPr>
                <w:rFonts w:hAnsi="宋体" w:hint="eastAsia"/>
                <w:sz w:val="24"/>
                <w:szCs w:val="24"/>
                <w:lang w:val="en-US"/>
              </w:rPr>
              <w:t>备注</w:t>
            </w:r>
          </w:p>
        </w:tc>
      </w:tr>
      <w:tr w:rsidR="00BA1DC5" w14:paraId="13999749" w14:textId="77777777">
        <w:tc>
          <w:tcPr>
            <w:tcW w:w="827" w:type="dxa"/>
          </w:tcPr>
          <w:p w14:paraId="4975C8F9" w14:textId="77777777" w:rsidR="00BA1DC5" w:rsidRDefault="00D40F4C">
            <w:pPr>
              <w:pStyle w:val="ad"/>
              <w:jc w:val="center"/>
              <w:rPr>
                <w:rFonts w:hAnsi="宋体"/>
                <w:sz w:val="24"/>
                <w:szCs w:val="24"/>
                <w:lang w:val="en-US"/>
              </w:rPr>
            </w:pPr>
            <w:r>
              <w:rPr>
                <w:rFonts w:hAnsi="宋体" w:hint="eastAsia"/>
                <w:sz w:val="24"/>
                <w:szCs w:val="24"/>
                <w:lang w:val="en-US"/>
              </w:rPr>
              <w:t>1.</w:t>
            </w:r>
          </w:p>
        </w:tc>
        <w:tc>
          <w:tcPr>
            <w:tcW w:w="2590" w:type="dxa"/>
          </w:tcPr>
          <w:p w14:paraId="46ABDCA3" w14:textId="77777777" w:rsidR="00BA1DC5" w:rsidRDefault="00D40F4C">
            <w:pPr>
              <w:pStyle w:val="ad"/>
              <w:rPr>
                <w:rFonts w:hAnsi="宋体"/>
                <w:sz w:val="24"/>
                <w:szCs w:val="24"/>
                <w:lang w:val="en-US"/>
              </w:rPr>
            </w:pPr>
            <w:r>
              <w:rPr>
                <w:rFonts w:hAnsi="宋体" w:hint="eastAsia"/>
                <w:sz w:val="24"/>
                <w:szCs w:val="24"/>
                <w:lang w:val="en-US"/>
              </w:rPr>
              <w:t>主要设备和标准附件</w:t>
            </w:r>
          </w:p>
        </w:tc>
        <w:tc>
          <w:tcPr>
            <w:tcW w:w="2282" w:type="dxa"/>
          </w:tcPr>
          <w:p w14:paraId="4A3C2D6F" w14:textId="77777777" w:rsidR="00BA1DC5" w:rsidRDefault="00BA1DC5">
            <w:pPr>
              <w:pStyle w:val="ad"/>
              <w:rPr>
                <w:rFonts w:hAnsi="宋体"/>
                <w:sz w:val="24"/>
                <w:szCs w:val="24"/>
                <w:lang w:val="en-US"/>
              </w:rPr>
            </w:pPr>
          </w:p>
        </w:tc>
        <w:tc>
          <w:tcPr>
            <w:tcW w:w="1276" w:type="dxa"/>
          </w:tcPr>
          <w:p w14:paraId="01A7DB76" w14:textId="77777777" w:rsidR="00BA1DC5" w:rsidRDefault="00BA1DC5">
            <w:pPr>
              <w:pStyle w:val="ad"/>
              <w:rPr>
                <w:rFonts w:hAnsi="宋体"/>
                <w:sz w:val="24"/>
                <w:szCs w:val="24"/>
                <w:lang w:val="en-US"/>
              </w:rPr>
            </w:pPr>
          </w:p>
        </w:tc>
        <w:tc>
          <w:tcPr>
            <w:tcW w:w="1701" w:type="dxa"/>
          </w:tcPr>
          <w:p w14:paraId="1F9AF312" w14:textId="77777777" w:rsidR="00BA1DC5" w:rsidRDefault="00BA1DC5">
            <w:pPr>
              <w:pStyle w:val="ad"/>
              <w:rPr>
                <w:rFonts w:hAnsi="宋体"/>
                <w:sz w:val="24"/>
                <w:szCs w:val="24"/>
                <w:lang w:val="en-US"/>
              </w:rPr>
            </w:pPr>
          </w:p>
        </w:tc>
        <w:tc>
          <w:tcPr>
            <w:tcW w:w="1701" w:type="dxa"/>
          </w:tcPr>
          <w:p w14:paraId="166BABAC" w14:textId="77777777" w:rsidR="00BA1DC5" w:rsidRDefault="00BA1DC5">
            <w:pPr>
              <w:pStyle w:val="ad"/>
              <w:rPr>
                <w:rFonts w:hAnsi="宋体"/>
                <w:sz w:val="24"/>
                <w:szCs w:val="24"/>
                <w:lang w:val="en-US"/>
              </w:rPr>
            </w:pPr>
          </w:p>
        </w:tc>
        <w:tc>
          <w:tcPr>
            <w:tcW w:w="1701" w:type="dxa"/>
          </w:tcPr>
          <w:p w14:paraId="3BA591F4" w14:textId="77777777" w:rsidR="00BA1DC5" w:rsidRDefault="00BA1DC5">
            <w:pPr>
              <w:pStyle w:val="ad"/>
              <w:rPr>
                <w:rFonts w:hAnsi="宋体"/>
                <w:sz w:val="24"/>
                <w:szCs w:val="24"/>
                <w:lang w:val="en-US"/>
              </w:rPr>
            </w:pPr>
          </w:p>
        </w:tc>
        <w:tc>
          <w:tcPr>
            <w:tcW w:w="1777" w:type="dxa"/>
          </w:tcPr>
          <w:p w14:paraId="59DD2321" w14:textId="77777777" w:rsidR="00BA1DC5" w:rsidRDefault="00BA1DC5">
            <w:pPr>
              <w:pStyle w:val="ad"/>
              <w:rPr>
                <w:rFonts w:hAnsi="宋体"/>
                <w:sz w:val="24"/>
                <w:szCs w:val="24"/>
                <w:lang w:val="en-US"/>
              </w:rPr>
            </w:pPr>
          </w:p>
        </w:tc>
      </w:tr>
      <w:tr w:rsidR="00BA1DC5" w14:paraId="154503DA" w14:textId="77777777">
        <w:tc>
          <w:tcPr>
            <w:tcW w:w="827" w:type="dxa"/>
          </w:tcPr>
          <w:p w14:paraId="064D8D63" w14:textId="77777777" w:rsidR="00BA1DC5" w:rsidRDefault="00D40F4C">
            <w:pPr>
              <w:pStyle w:val="ad"/>
              <w:jc w:val="center"/>
              <w:rPr>
                <w:rFonts w:hAnsi="宋体"/>
                <w:sz w:val="24"/>
                <w:szCs w:val="24"/>
                <w:lang w:val="en-US"/>
              </w:rPr>
            </w:pPr>
            <w:r>
              <w:rPr>
                <w:rFonts w:hAnsi="宋体" w:hint="eastAsia"/>
                <w:sz w:val="24"/>
                <w:szCs w:val="24"/>
                <w:lang w:val="en-US"/>
              </w:rPr>
              <w:t>1.1</w:t>
            </w:r>
          </w:p>
        </w:tc>
        <w:tc>
          <w:tcPr>
            <w:tcW w:w="2590" w:type="dxa"/>
          </w:tcPr>
          <w:p w14:paraId="6835B57A"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6F7FF118" w14:textId="77777777" w:rsidR="00BA1DC5" w:rsidRDefault="00BA1DC5">
            <w:pPr>
              <w:pStyle w:val="ad"/>
              <w:rPr>
                <w:rFonts w:hAnsi="宋体"/>
                <w:sz w:val="24"/>
                <w:szCs w:val="24"/>
                <w:lang w:val="en-US"/>
              </w:rPr>
            </w:pPr>
          </w:p>
        </w:tc>
        <w:tc>
          <w:tcPr>
            <w:tcW w:w="1276" w:type="dxa"/>
          </w:tcPr>
          <w:p w14:paraId="1A511584" w14:textId="77777777" w:rsidR="00BA1DC5" w:rsidRDefault="00BA1DC5">
            <w:pPr>
              <w:pStyle w:val="ad"/>
              <w:rPr>
                <w:rFonts w:hAnsi="宋体"/>
                <w:sz w:val="24"/>
                <w:szCs w:val="24"/>
                <w:lang w:val="en-US"/>
              </w:rPr>
            </w:pPr>
          </w:p>
        </w:tc>
        <w:tc>
          <w:tcPr>
            <w:tcW w:w="1701" w:type="dxa"/>
          </w:tcPr>
          <w:p w14:paraId="33B31CBB" w14:textId="77777777" w:rsidR="00BA1DC5" w:rsidRDefault="00BA1DC5">
            <w:pPr>
              <w:pStyle w:val="ad"/>
              <w:rPr>
                <w:rFonts w:hAnsi="宋体"/>
                <w:sz w:val="24"/>
                <w:szCs w:val="24"/>
                <w:lang w:val="en-US"/>
              </w:rPr>
            </w:pPr>
          </w:p>
        </w:tc>
        <w:tc>
          <w:tcPr>
            <w:tcW w:w="1701" w:type="dxa"/>
          </w:tcPr>
          <w:p w14:paraId="7961F91D" w14:textId="77777777" w:rsidR="00BA1DC5" w:rsidRDefault="00BA1DC5">
            <w:pPr>
              <w:pStyle w:val="ad"/>
              <w:rPr>
                <w:rFonts w:hAnsi="宋体"/>
                <w:sz w:val="24"/>
                <w:szCs w:val="24"/>
                <w:lang w:val="en-US"/>
              </w:rPr>
            </w:pPr>
          </w:p>
        </w:tc>
        <w:tc>
          <w:tcPr>
            <w:tcW w:w="1701" w:type="dxa"/>
          </w:tcPr>
          <w:p w14:paraId="3E9EBCCE" w14:textId="77777777" w:rsidR="00BA1DC5" w:rsidRDefault="00BA1DC5">
            <w:pPr>
              <w:pStyle w:val="ad"/>
              <w:rPr>
                <w:rFonts w:hAnsi="宋体"/>
                <w:sz w:val="24"/>
                <w:szCs w:val="24"/>
                <w:lang w:val="en-US"/>
              </w:rPr>
            </w:pPr>
          </w:p>
        </w:tc>
        <w:tc>
          <w:tcPr>
            <w:tcW w:w="1777" w:type="dxa"/>
          </w:tcPr>
          <w:p w14:paraId="6ABDFAA2" w14:textId="77777777" w:rsidR="00BA1DC5" w:rsidRDefault="00BA1DC5">
            <w:pPr>
              <w:pStyle w:val="ad"/>
              <w:rPr>
                <w:rFonts w:hAnsi="宋体"/>
                <w:sz w:val="24"/>
                <w:szCs w:val="24"/>
                <w:lang w:val="en-US"/>
              </w:rPr>
            </w:pPr>
          </w:p>
        </w:tc>
      </w:tr>
      <w:tr w:rsidR="00BA1DC5" w14:paraId="7327348F" w14:textId="77777777">
        <w:tc>
          <w:tcPr>
            <w:tcW w:w="827" w:type="dxa"/>
          </w:tcPr>
          <w:p w14:paraId="13B1845C" w14:textId="77777777" w:rsidR="00BA1DC5" w:rsidRDefault="00D40F4C">
            <w:pPr>
              <w:pStyle w:val="ad"/>
              <w:jc w:val="center"/>
              <w:rPr>
                <w:rFonts w:hAnsi="宋体"/>
                <w:sz w:val="24"/>
                <w:szCs w:val="24"/>
                <w:lang w:val="en-US"/>
              </w:rPr>
            </w:pPr>
            <w:r>
              <w:rPr>
                <w:rFonts w:hAnsi="宋体" w:hint="eastAsia"/>
                <w:sz w:val="24"/>
                <w:szCs w:val="24"/>
                <w:lang w:val="en-US"/>
              </w:rPr>
              <w:t>1.2</w:t>
            </w:r>
          </w:p>
        </w:tc>
        <w:tc>
          <w:tcPr>
            <w:tcW w:w="2590" w:type="dxa"/>
          </w:tcPr>
          <w:p w14:paraId="1C2F7FD0"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6546FF7D" w14:textId="77777777" w:rsidR="00BA1DC5" w:rsidRDefault="00BA1DC5">
            <w:pPr>
              <w:pStyle w:val="ad"/>
              <w:rPr>
                <w:rFonts w:hAnsi="宋体"/>
                <w:sz w:val="24"/>
                <w:szCs w:val="24"/>
                <w:lang w:val="en-US"/>
              </w:rPr>
            </w:pPr>
          </w:p>
        </w:tc>
        <w:tc>
          <w:tcPr>
            <w:tcW w:w="1276" w:type="dxa"/>
          </w:tcPr>
          <w:p w14:paraId="6FC44FB3" w14:textId="77777777" w:rsidR="00BA1DC5" w:rsidRDefault="00BA1DC5">
            <w:pPr>
              <w:pStyle w:val="ad"/>
              <w:rPr>
                <w:rFonts w:hAnsi="宋体"/>
                <w:sz w:val="24"/>
                <w:szCs w:val="24"/>
                <w:lang w:val="en-US"/>
              </w:rPr>
            </w:pPr>
          </w:p>
        </w:tc>
        <w:tc>
          <w:tcPr>
            <w:tcW w:w="1701" w:type="dxa"/>
          </w:tcPr>
          <w:p w14:paraId="59327871" w14:textId="77777777" w:rsidR="00BA1DC5" w:rsidRDefault="00BA1DC5">
            <w:pPr>
              <w:pStyle w:val="ad"/>
              <w:rPr>
                <w:rFonts w:hAnsi="宋体"/>
                <w:sz w:val="24"/>
                <w:szCs w:val="24"/>
                <w:lang w:val="en-US"/>
              </w:rPr>
            </w:pPr>
          </w:p>
        </w:tc>
        <w:tc>
          <w:tcPr>
            <w:tcW w:w="1701" w:type="dxa"/>
          </w:tcPr>
          <w:p w14:paraId="00436EFB" w14:textId="77777777" w:rsidR="00BA1DC5" w:rsidRDefault="00BA1DC5">
            <w:pPr>
              <w:pStyle w:val="ad"/>
              <w:rPr>
                <w:rFonts w:hAnsi="宋体"/>
                <w:sz w:val="24"/>
                <w:szCs w:val="24"/>
                <w:lang w:val="en-US"/>
              </w:rPr>
            </w:pPr>
          </w:p>
        </w:tc>
        <w:tc>
          <w:tcPr>
            <w:tcW w:w="1701" w:type="dxa"/>
          </w:tcPr>
          <w:p w14:paraId="36054430" w14:textId="77777777" w:rsidR="00BA1DC5" w:rsidRDefault="00BA1DC5">
            <w:pPr>
              <w:pStyle w:val="ad"/>
              <w:rPr>
                <w:rFonts w:hAnsi="宋体"/>
                <w:sz w:val="24"/>
                <w:szCs w:val="24"/>
                <w:lang w:val="en-US"/>
              </w:rPr>
            </w:pPr>
          </w:p>
        </w:tc>
        <w:tc>
          <w:tcPr>
            <w:tcW w:w="1777" w:type="dxa"/>
          </w:tcPr>
          <w:p w14:paraId="0315B757" w14:textId="77777777" w:rsidR="00BA1DC5" w:rsidRDefault="00BA1DC5">
            <w:pPr>
              <w:pStyle w:val="ad"/>
              <w:rPr>
                <w:rFonts w:hAnsi="宋体"/>
                <w:sz w:val="24"/>
                <w:szCs w:val="24"/>
                <w:lang w:val="en-US"/>
              </w:rPr>
            </w:pPr>
          </w:p>
        </w:tc>
      </w:tr>
      <w:tr w:rsidR="00BA1DC5" w14:paraId="4C42AFD9" w14:textId="77777777">
        <w:tc>
          <w:tcPr>
            <w:tcW w:w="827" w:type="dxa"/>
          </w:tcPr>
          <w:p w14:paraId="42183562" w14:textId="77777777" w:rsidR="00BA1DC5" w:rsidRDefault="00D40F4C">
            <w:pPr>
              <w:pStyle w:val="ad"/>
              <w:jc w:val="center"/>
              <w:rPr>
                <w:rFonts w:hAnsi="宋体"/>
                <w:sz w:val="24"/>
                <w:szCs w:val="24"/>
                <w:lang w:val="en-US"/>
              </w:rPr>
            </w:pPr>
            <w:r>
              <w:rPr>
                <w:rFonts w:hAnsi="宋体" w:hint="eastAsia"/>
                <w:sz w:val="24"/>
                <w:szCs w:val="24"/>
                <w:lang w:val="en-US"/>
              </w:rPr>
              <w:t>……</w:t>
            </w:r>
          </w:p>
        </w:tc>
        <w:tc>
          <w:tcPr>
            <w:tcW w:w="2590" w:type="dxa"/>
          </w:tcPr>
          <w:p w14:paraId="35C4BC81"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57807AC7" w14:textId="77777777" w:rsidR="00BA1DC5" w:rsidRDefault="00BA1DC5">
            <w:pPr>
              <w:pStyle w:val="ad"/>
              <w:rPr>
                <w:rFonts w:hAnsi="宋体"/>
                <w:sz w:val="24"/>
                <w:szCs w:val="24"/>
                <w:lang w:val="en-US"/>
              </w:rPr>
            </w:pPr>
          </w:p>
        </w:tc>
        <w:tc>
          <w:tcPr>
            <w:tcW w:w="1276" w:type="dxa"/>
          </w:tcPr>
          <w:p w14:paraId="76F2FCEE" w14:textId="77777777" w:rsidR="00BA1DC5" w:rsidRDefault="00BA1DC5">
            <w:pPr>
              <w:pStyle w:val="ad"/>
              <w:rPr>
                <w:rFonts w:hAnsi="宋体"/>
                <w:sz w:val="24"/>
                <w:szCs w:val="24"/>
                <w:lang w:val="en-US"/>
              </w:rPr>
            </w:pPr>
          </w:p>
        </w:tc>
        <w:tc>
          <w:tcPr>
            <w:tcW w:w="1701" w:type="dxa"/>
          </w:tcPr>
          <w:p w14:paraId="62DE3217" w14:textId="77777777" w:rsidR="00BA1DC5" w:rsidRDefault="00BA1DC5">
            <w:pPr>
              <w:pStyle w:val="ad"/>
              <w:rPr>
                <w:rFonts w:hAnsi="宋体"/>
                <w:sz w:val="24"/>
                <w:szCs w:val="24"/>
                <w:lang w:val="en-US"/>
              </w:rPr>
            </w:pPr>
          </w:p>
        </w:tc>
        <w:tc>
          <w:tcPr>
            <w:tcW w:w="1701" w:type="dxa"/>
          </w:tcPr>
          <w:p w14:paraId="01349179" w14:textId="77777777" w:rsidR="00BA1DC5" w:rsidRDefault="00BA1DC5">
            <w:pPr>
              <w:pStyle w:val="ad"/>
              <w:rPr>
                <w:rFonts w:hAnsi="宋体"/>
                <w:sz w:val="24"/>
                <w:szCs w:val="24"/>
                <w:lang w:val="en-US"/>
              </w:rPr>
            </w:pPr>
          </w:p>
        </w:tc>
        <w:tc>
          <w:tcPr>
            <w:tcW w:w="1701" w:type="dxa"/>
          </w:tcPr>
          <w:p w14:paraId="58BD7EC3" w14:textId="77777777" w:rsidR="00BA1DC5" w:rsidRDefault="00BA1DC5">
            <w:pPr>
              <w:pStyle w:val="ad"/>
              <w:rPr>
                <w:rFonts w:hAnsi="宋体"/>
                <w:sz w:val="24"/>
                <w:szCs w:val="24"/>
                <w:lang w:val="en-US"/>
              </w:rPr>
            </w:pPr>
          </w:p>
        </w:tc>
        <w:tc>
          <w:tcPr>
            <w:tcW w:w="1777" w:type="dxa"/>
          </w:tcPr>
          <w:p w14:paraId="78B4D455" w14:textId="77777777" w:rsidR="00BA1DC5" w:rsidRDefault="00BA1DC5">
            <w:pPr>
              <w:pStyle w:val="ad"/>
              <w:rPr>
                <w:rFonts w:hAnsi="宋体"/>
                <w:sz w:val="24"/>
                <w:szCs w:val="24"/>
                <w:lang w:val="en-US"/>
              </w:rPr>
            </w:pPr>
          </w:p>
        </w:tc>
      </w:tr>
      <w:tr w:rsidR="00BA1DC5" w14:paraId="3A319496" w14:textId="77777777">
        <w:tc>
          <w:tcPr>
            <w:tcW w:w="827" w:type="dxa"/>
          </w:tcPr>
          <w:p w14:paraId="3560F21F" w14:textId="77777777" w:rsidR="00BA1DC5" w:rsidRDefault="00D40F4C">
            <w:pPr>
              <w:pStyle w:val="ad"/>
              <w:jc w:val="center"/>
              <w:rPr>
                <w:rFonts w:hAnsi="宋体"/>
                <w:sz w:val="24"/>
                <w:szCs w:val="24"/>
                <w:lang w:val="en-US"/>
              </w:rPr>
            </w:pPr>
            <w:r>
              <w:rPr>
                <w:rFonts w:hAnsi="宋体" w:hint="eastAsia"/>
                <w:sz w:val="24"/>
                <w:szCs w:val="24"/>
                <w:lang w:val="en-US"/>
              </w:rPr>
              <w:t>2.</w:t>
            </w:r>
          </w:p>
        </w:tc>
        <w:tc>
          <w:tcPr>
            <w:tcW w:w="2590" w:type="dxa"/>
          </w:tcPr>
          <w:p w14:paraId="63356461" w14:textId="77777777" w:rsidR="00BA1DC5" w:rsidRDefault="00D40F4C">
            <w:pPr>
              <w:pStyle w:val="ad"/>
              <w:rPr>
                <w:rFonts w:hAnsi="宋体"/>
                <w:sz w:val="24"/>
                <w:szCs w:val="24"/>
                <w:lang w:val="en-US"/>
              </w:rPr>
            </w:pPr>
            <w:r>
              <w:rPr>
                <w:rFonts w:hAnsi="宋体" w:hint="eastAsia"/>
                <w:sz w:val="24"/>
                <w:szCs w:val="24"/>
                <w:lang w:val="en-US"/>
              </w:rPr>
              <w:t>备品备件</w:t>
            </w:r>
          </w:p>
        </w:tc>
        <w:tc>
          <w:tcPr>
            <w:tcW w:w="2282" w:type="dxa"/>
          </w:tcPr>
          <w:p w14:paraId="1258C445" w14:textId="77777777" w:rsidR="00BA1DC5" w:rsidRDefault="00BA1DC5">
            <w:pPr>
              <w:pStyle w:val="ad"/>
              <w:rPr>
                <w:rFonts w:hAnsi="宋体"/>
                <w:sz w:val="24"/>
                <w:szCs w:val="24"/>
                <w:lang w:val="en-US"/>
              </w:rPr>
            </w:pPr>
          </w:p>
        </w:tc>
        <w:tc>
          <w:tcPr>
            <w:tcW w:w="1276" w:type="dxa"/>
          </w:tcPr>
          <w:p w14:paraId="726E352C" w14:textId="77777777" w:rsidR="00BA1DC5" w:rsidRDefault="00BA1DC5">
            <w:pPr>
              <w:pStyle w:val="ad"/>
              <w:rPr>
                <w:rFonts w:hAnsi="宋体"/>
                <w:sz w:val="24"/>
                <w:szCs w:val="24"/>
                <w:lang w:val="en-US"/>
              </w:rPr>
            </w:pPr>
          </w:p>
        </w:tc>
        <w:tc>
          <w:tcPr>
            <w:tcW w:w="1701" w:type="dxa"/>
          </w:tcPr>
          <w:p w14:paraId="08FADC56" w14:textId="77777777" w:rsidR="00BA1DC5" w:rsidRDefault="00BA1DC5">
            <w:pPr>
              <w:pStyle w:val="ad"/>
              <w:rPr>
                <w:rFonts w:hAnsi="宋体"/>
                <w:sz w:val="24"/>
                <w:szCs w:val="24"/>
                <w:lang w:val="en-US"/>
              </w:rPr>
            </w:pPr>
          </w:p>
        </w:tc>
        <w:tc>
          <w:tcPr>
            <w:tcW w:w="1701" w:type="dxa"/>
          </w:tcPr>
          <w:p w14:paraId="1AE392C1" w14:textId="77777777" w:rsidR="00BA1DC5" w:rsidRDefault="00BA1DC5">
            <w:pPr>
              <w:pStyle w:val="ad"/>
              <w:rPr>
                <w:rFonts w:hAnsi="宋体"/>
                <w:sz w:val="24"/>
                <w:szCs w:val="24"/>
                <w:lang w:val="en-US"/>
              </w:rPr>
            </w:pPr>
          </w:p>
        </w:tc>
        <w:tc>
          <w:tcPr>
            <w:tcW w:w="1701" w:type="dxa"/>
          </w:tcPr>
          <w:p w14:paraId="2781C2D7" w14:textId="77777777" w:rsidR="00BA1DC5" w:rsidRDefault="00BA1DC5">
            <w:pPr>
              <w:pStyle w:val="ad"/>
              <w:rPr>
                <w:rFonts w:hAnsi="宋体"/>
                <w:sz w:val="24"/>
                <w:szCs w:val="24"/>
                <w:lang w:val="en-US"/>
              </w:rPr>
            </w:pPr>
          </w:p>
        </w:tc>
        <w:tc>
          <w:tcPr>
            <w:tcW w:w="1777" w:type="dxa"/>
          </w:tcPr>
          <w:p w14:paraId="381C8BF2" w14:textId="77777777" w:rsidR="00BA1DC5" w:rsidRDefault="00BA1DC5">
            <w:pPr>
              <w:pStyle w:val="ad"/>
              <w:rPr>
                <w:rFonts w:hAnsi="宋体"/>
                <w:sz w:val="24"/>
                <w:szCs w:val="24"/>
                <w:lang w:val="en-US"/>
              </w:rPr>
            </w:pPr>
          </w:p>
        </w:tc>
      </w:tr>
      <w:tr w:rsidR="00BA1DC5" w14:paraId="5745AA00" w14:textId="77777777">
        <w:tc>
          <w:tcPr>
            <w:tcW w:w="827" w:type="dxa"/>
          </w:tcPr>
          <w:p w14:paraId="1B1E17E2" w14:textId="77777777" w:rsidR="00BA1DC5" w:rsidRDefault="00D40F4C">
            <w:pPr>
              <w:pStyle w:val="ad"/>
              <w:jc w:val="center"/>
              <w:rPr>
                <w:rFonts w:hAnsi="宋体"/>
                <w:sz w:val="24"/>
                <w:szCs w:val="24"/>
                <w:lang w:val="en-US"/>
              </w:rPr>
            </w:pPr>
            <w:r>
              <w:rPr>
                <w:rFonts w:hAnsi="宋体" w:hint="eastAsia"/>
                <w:sz w:val="24"/>
                <w:szCs w:val="24"/>
                <w:lang w:val="en-US"/>
              </w:rPr>
              <w:t>3.</w:t>
            </w:r>
          </w:p>
        </w:tc>
        <w:tc>
          <w:tcPr>
            <w:tcW w:w="2590" w:type="dxa"/>
          </w:tcPr>
          <w:p w14:paraId="6C870753" w14:textId="77777777" w:rsidR="00BA1DC5" w:rsidRDefault="00D40F4C">
            <w:pPr>
              <w:pStyle w:val="ad"/>
              <w:rPr>
                <w:rFonts w:hAnsi="宋体"/>
                <w:sz w:val="24"/>
                <w:szCs w:val="24"/>
                <w:lang w:val="en-US"/>
              </w:rPr>
            </w:pPr>
            <w:r>
              <w:rPr>
                <w:rFonts w:hAnsi="宋体" w:hint="eastAsia"/>
                <w:sz w:val="24"/>
                <w:szCs w:val="24"/>
                <w:lang w:val="en-US"/>
              </w:rPr>
              <w:t>专用工具</w:t>
            </w:r>
          </w:p>
        </w:tc>
        <w:tc>
          <w:tcPr>
            <w:tcW w:w="2282" w:type="dxa"/>
          </w:tcPr>
          <w:p w14:paraId="1330ED45" w14:textId="77777777" w:rsidR="00BA1DC5" w:rsidRDefault="00BA1DC5">
            <w:pPr>
              <w:pStyle w:val="ad"/>
              <w:rPr>
                <w:rFonts w:hAnsi="宋体"/>
                <w:sz w:val="24"/>
                <w:szCs w:val="24"/>
                <w:lang w:val="en-US"/>
              </w:rPr>
            </w:pPr>
          </w:p>
        </w:tc>
        <w:tc>
          <w:tcPr>
            <w:tcW w:w="1276" w:type="dxa"/>
          </w:tcPr>
          <w:p w14:paraId="570B3C1E" w14:textId="77777777" w:rsidR="00BA1DC5" w:rsidRDefault="00BA1DC5">
            <w:pPr>
              <w:pStyle w:val="ad"/>
              <w:rPr>
                <w:rFonts w:hAnsi="宋体"/>
                <w:sz w:val="24"/>
                <w:szCs w:val="24"/>
                <w:lang w:val="en-US"/>
              </w:rPr>
            </w:pPr>
          </w:p>
        </w:tc>
        <w:tc>
          <w:tcPr>
            <w:tcW w:w="1701" w:type="dxa"/>
          </w:tcPr>
          <w:p w14:paraId="650E32BF" w14:textId="77777777" w:rsidR="00BA1DC5" w:rsidRDefault="00BA1DC5">
            <w:pPr>
              <w:pStyle w:val="ad"/>
              <w:rPr>
                <w:rFonts w:hAnsi="宋体"/>
                <w:sz w:val="24"/>
                <w:szCs w:val="24"/>
                <w:lang w:val="en-US"/>
              </w:rPr>
            </w:pPr>
          </w:p>
        </w:tc>
        <w:tc>
          <w:tcPr>
            <w:tcW w:w="1701" w:type="dxa"/>
          </w:tcPr>
          <w:p w14:paraId="6CBDC025" w14:textId="77777777" w:rsidR="00BA1DC5" w:rsidRDefault="00BA1DC5">
            <w:pPr>
              <w:pStyle w:val="ad"/>
              <w:rPr>
                <w:rFonts w:hAnsi="宋体"/>
                <w:sz w:val="24"/>
                <w:szCs w:val="24"/>
                <w:lang w:val="en-US"/>
              </w:rPr>
            </w:pPr>
          </w:p>
        </w:tc>
        <w:tc>
          <w:tcPr>
            <w:tcW w:w="1701" w:type="dxa"/>
          </w:tcPr>
          <w:p w14:paraId="468147D3" w14:textId="77777777" w:rsidR="00BA1DC5" w:rsidRDefault="00BA1DC5">
            <w:pPr>
              <w:pStyle w:val="ad"/>
              <w:rPr>
                <w:rFonts w:hAnsi="宋体"/>
                <w:sz w:val="24"/>
                <w:szCs w:val="24"/>
                <w:lang w:val="en-US"/>
              </w:rPr>
            </w:pPr>
          </w:p>
        </w:tc>
        <w:tc>
          <w:tcPr>
            <w:tcW w:w="1777" w:type="dxa"/>
          </w:tcPr>
          <w:p w14:paraId="68AD3135" w14:textId="77777777" w:rsidR="00BA1DC5" w:rsidRDefault="00BA1DC5">
            <w:pPr>
              <w:pStyle w:val="ad"/>
              <w:rPr>
                <w:rFonts w:hAnsi="宋体"/>
                <w:sz w:val="24"/>
                <w:szCs w:val="24"/>
                <w:lang w:val="en-US"/>
              </w:rPr>
            </w:pPr>
          </w:p>
        </w:tc>
      </w:tr>
      <w:tr w:rsidR="00BA1DC5" w14:paraId="17E56CC2" w14:textId="77777777">
        <w:tc>
          <w:tcPr>
            <w:tcW w:w="827" w:type="dxa"/>
          </w:tcPr>
          <w:p w14:paraId="2697A37C" w14:textId="77777777" w:rsidR="00BA1DC5" w:rsidRDefault="00D40F4C">
            <w:pPr>
              <w:pStyle w:val="ad"/>
              <w:jc w:val="center"/>
              <w:rPr>
                <w:rFonts w:hAnsi="宋体"/>
                <w:sz w:val="24"/>
                <w:szCs w:val="24"/>
                <w:lang w:val="en-US"/>
              </w:rPr>
            </w:pPr>
            <w:r>
              <w:rPr>
                <w:rFonts w:hAnsi="宋体" w:hint="eastAsia"/>
                <w:sz w:val="24"/>
                <w:szCs w:val="24"/>
                <w:lang w:val="en-US"/>
              </w:rPr>
              <w:t>4.</w:t>
            </w:r>
          </w:p>
        </w:tc>
        <w:tc>
          <w:tcPr>
            <w:tcW w:w="2590" w:type="dxa"/>
          </w:tcPr>
          <w:p w14:paraId="22678B97" w14:textId="77777777" w:rsidR="00BA1DC5" w:rsidRDefault="00D40F4C">
            <w:pPr>
              <w:pStyle w:val="ad"/>
              <w:rPr>
                <w:rFonts w:hAnsi="宋体"/>
                <w:sz w:val="24"/>
                <w:szCs w:val="24"/>
                <w:lang w:val="en-US"/>
              </w:rPr>
            </w:pPr>
            <w:r>
              <w:rPr>
                <w:rFonts w:hAnsi="宋体" w:hint="eastAsia"/>
                <w:sz w:val="24"/>
                <w:szCs w:val="24"/>
                <w:lang w:val="en-US"/>
              </w:rPr>
              <w:t>安装、调试、检验</w:t>
            </w:r>
          </w:p>
        </w:tc>
        <w:tc>
          <w:tcPr>
            <w:tcW w:w="2282" w:type="dxa"/>
          </w:tcPr>
          <w:p w14:paraId="7962D487" w14:textId="77777777" w:rsidR="00BA1DC5" w:rsidRDefault="00BA1DC5">
            <w:pPr>
              <w:pStyle w:val="ad"/>
              <w:rPr>
                <w:rFonts w:hAnsi="宋体"/>
                <w:sz w:val="24"/>
                <w:szCs w:val="24"/>
                <w:lang w:val="en-US"/>
              </w:rPr>
            </w:pPr>
          </w:p>
        </w:tc>
        <w:tc>
          <w:tcPr>
            <w:tcW w:w="1276" w:type="dxa"/>
          </w:tcPr>
          <w:p w14:paraId="5F80337B" w14:textId="77777777" w:rsidR="00BA1DC5" w:rsidRDefault="00BA1DC5">
            <w:pPr>
              <w:pStyle w:val="ad"/>
              <w:rPr>
                <w:rFonts w:hAnsi="宋体"/>
                <w:sz w:val="24"/>
                <w:szCs w:val="24"/>
                <w:lang w:val="en-US"/>
              </w:rPr>
            </w:pPr>
          </w:p>
        </w:tc>
        <w:tc>
          <w:tcPr>
            <w:tcW w:w="1701" w:type="dxa"/>
          </w:tcPr>
          <w:p w14:paraId="5443DA03" w14:textId="77777777" w:rsidR="00BA1DC5" w:rsidRDefault="00BA1DC5">
            <w:pPr>
              <w:pStyle w:val="ad"/>
              <w:rPr>
                <w:rFonts w:hAnsi="宋体"/>
                <w:sz w:val="24"/>
                <w:szCs w:val="24"/>
                <w:lang w:val="en-US"/>
              </w:rPr>
            </w:pPr>
          </w:p>
        </w:tc>
        <w:tc>
          <w:tcPr>
            <w:tcW w:w="1701" w:type="dxa"/>
          </w:tcPr>
          <w:p w14:paraId="4A0F873F" w14:textId="77777777" w:rsidR="00BA1DC5" w:rsidRDefault="00BA1DC5">
            <w:pPr>
              <w:pStyle w:val="ad"/>
              <w:rPr>
                <w:rFonts w:hAnsi="宋体"/>
                <w:sz w:val="24"/>
                <w:szCs w:val="24"/>
                <w:lang w:val="en-US"/>
              </w:rPr>
            </w:pPr>
          </w:p>
        </w:tc>
        <w:tc>
          <w:tcPr>
            <w:tcW w:w="1701" w:type="dxa"/>
          </w:tcPr>
          <w:p w14:paraId="50C453C7" w14:textId="77777777" w:rsidR="00BA1DC5" w:rsidRDefault="00BA1DC5">
            <w:pPr>
              <w:pStyle w:val="ad"/>
              <w:rPr>
                <w:rFonts w:hAnsi="宋体"/>
                <w:sz w:val="24"/>
                <w:szCs w:val="24"/>
                <w:lang w:val="en-US"/>
              </w:rPr>
            </w:pPr>
          </w:p>
        </w:tc>
        <w:tc>
          <w:tcPr>
            <w:tcW w:w="1777" w:type="dxa"/>
          </w:tcPr>
          <w:p w14:paraId="16CED59C" w14:textId="77777777" w:rsidR="00BA1DC5" w:rsidRDefault="00BA1DC5">
            <w:pPr>
              <w:pStyle w:val="ad"/>
              <w:rPr>
                <w:rFonts w:hAnsi="宋体"/>
                <w:sz w:val="24"/>
                <w:szCs w:val="24"/>
                <w:lang w:val="en-US"/>
              </w:rPr>
            </w:pPr>
          </w:p>
        </w:tc>
      </w:tr>
      <w:tr w:rsidR="00BA1DC5" w14:paraId="48507A5A" w14:textId="77777777">
        <w:tc>
          <w:tcPr>
            <w:tcW w:w="827" w:type="dxa"/>
          </w:tcPr>
          <w:p w14:paraId="578A12F6" w14:textId="77777777" w:rsidR="00BA1DC5" w:rsidRDefault="00D40F4C">
            <w:pPr>
              <w:pStyle w:val="ad"/>
              <w:jc w:val="center"/>
              <w:rPr>
                <w:rFonts w:hAnsi="宋体"/>
                <w:sz w:val="24"/>
                <w:szCs w:val="24"/>
                <w:lang w:val="en-US"/>
              </w:rPr>
            </w:pPr>
            <w:r>
              <w:rPr>
                <w:rFonts w:hAnsi="宋体" w:hint="eastAsia"/>
                <w:sz w:val="24"/>
                <w:szCs w:val="24"/>
                <w:lang w:val="en-US"/>
              </w:rPr>
              <w:t>5.</w:t>
            </w:r>
          </w:p>
        </w:tc>
        <w:tc>
          <w:tcPr>
            <w:tcW w:w="2590" w:type="dxa"/>
          </w:tcPr>
          <w:p w14:paraId="670641F4" w14:textId="77777777" w:rsidR="00BA1DC5" w:rsidRDefault="00D40F4C">
            <w:pPr>
              <w:pStyle w:val="ad"/>
              <w:rPr>
                <w:rFonts w:hAnsi="宋体"/>
                <w:sz w:val="24"/>
                <w:szCs w:val="24"/>
                <w:lang w:val="en-US"/>
              </w:rPr>
            </w:pPr>
            <w:r>
              <w:rPr>
                <w:rFonts w:hAnsi="宋体" w:hint="eastAsia"/>
                <w:sz w:val="24"/>
                <w:szCs w:val="24"/>
                <w:lang w:val="en-US"/>
              </w:rPr>
              <w:t>培训</w:t>
            </w:r>
          </w:p>
        </w:tc>
        <w:tc>
          <w:tcPr>
            <w:tcW w:w="2282" w:type="dxa"/>
          </w:tcPr>
          <w:p w14:paraId="761D1EA1" w14:textId="77777777" w:rsidR="00BA1DC5" w:rsidRDefault="00BA1DC5">
            <w:pPr>
              <w:pStyle w:val="ad"/>
              <w:rPr>
                <w:rFonts w:hAnsi="宋体"/>
                <w:sz w:val="24"/>
                <w:szCs w:val="24"/>
                <w:lang w:val="en-US"/>
              </w:rPr>
            </w:pPr>
          </w:p>
        </w:tc>
        <w:tc>
          <w:tcPr>
            <w:tcW w:w="1276" w:type="dxa"/>
          </w:tcPr>
          <w:p w14:paraId="562D0365" w14:textId="77777777" w:rsidR="00BA1DC5" w:rsidRDefault="00BA1DC5">
            <w:pPr>
              <w:pStyle w:val="ad"/>
              <w:rPr>
                <w:rFonts w:hAnsi="宋体"/>
                <w:sz w:val="24"/>
                <w:szCs w:val="24"/>
                <w:lang w:val="en-US"/>
              </w:rPr>
            </w:pPr>
          </w:p>
        </w:tc>
        <w:tc>
          <w:tcPr>
            <w:tcW w:w="1701" w:type="dxa"/>
          </w:tcPr>
          <w:p w14:paraId="17E80BBE" w14:textId="77777777" w:rsidR="00BA1DC5" w:rsidRDefault="00BA1DC5">
            <w:pPr>
              <w:pStyle w:val="ad"/>
              <w:rPr>
                <w:rFonts w:hAnsi="宋体"/>
                <w:sz w:val="24"/>
                <w:szCs w:val="24"/>
                <w:lang w:val="en-US"/>
              </w:rPr>
            </w:pPr>
          </w:p>
        </w:tc>
        <w:tc>
          <w:tcPr>
            <w:tcW w:w="1701" w:type="dxa"/>
          </w:tcPr>
          <w:p w14:paraId="3C172787" w14:textId="77777777" w:rsidR="00BA1DC5" w:rsidRDefault="00BA1DC5">
            <w:pPr>
              <w:pStyle w:val="ad"/>
              <w:rPr>
                <w:rFonts w:hAnsi="宋体"/>
                <w:sz w:val="24"/>
                <w:szCs w:val="24"/>
                <w:lang w:val="en-US"/>
              </w:rPr>
            </w:pPr>
          </w:p>
        </w:tc>
        <w:tc>
          <w:tcPr>
            <w:tcW w:w="1701" w:type="dxa"/>
          </w:tcPr>
          <w:p w14:paraId="5F544606" w14:textId="77777777" w:rsidR="00BA1DC5" w:rsidRDefault="00BA1DC5">
            <w:pPr>
              <w:pStyle w:val="ad"/>
              <w:rPr>
                <w:rFonts w:hAnsi="宋体"/>
                <w:sz w:val="24"/>
                <w:szCs w:val="24"/>
                <w:lang w:val="en-US"/>
              </w:rPr>
            </w:pPr>
          </w:p>
        </w:tc>
        <w:tc>
          <w:tcPr>
            <w:tcW w:w="1777" w:type="dxa"/>
          </w:tcPr>
          <w:p w14:paraId="3F0F482B" w14:textId="77777777" w:rsidR="00BA1DC5" w:rsidRDefault="00BA1DC5">
            <w:pPr>
              <w:pStyle w:val="ad"/>
              <w:rPr>
                <w:rFonts w:hAnsi="宋体"/>
                <w:sz w:val="24"/>
                <w:szCs w:val="24"/>
                <w:lang w:val="en-US"/>
              </w:rPr>
            </w:pPr>
          </w:p>
        </w:tc>
      </w:tr>
      <w:tr w:rsidR="00BA1DC5" w14:paraId="00251867" w14:textId="77777777">
        <w:tc>
          <w:tcPr>
            <w:tcW w:w="827" w:type="dxa"/>
          </w:tcPr>
          <w:p w14:paraId="5272BBA4" w14:textId="77777777" w:rsidR="00BA1DC5" w:rsidRDefault="00D40F4C">
            <w:pPr>
              <w:pStyle w:val="ad"/>
              <w:jc w:val="center"/>
              <w:rPr>
                <w:rFonts w:hAnsi="宋体"/>
                <w:sz w:val="24"/>
                <w:szCs w:val="24"/>
                <w:lang w:val="en-US"/>
              </w:rPr>
            </w:pPr>
            <w:r>
              <w:rPr>
                <w:rFonts w:hAnsi="宋体" w:hint="eastAsia"/>
                <w:sz w:val="24"/>
                <w:szCs w:val="24"/>
                <w:lang w:val="en-US"/>
              </w:rPr>
              <w:t>6.</w:t>
            </w:r>
          </w:p>
        </w:tc>
        <w:tc>
          <w:tcPr>
            <w:tcW w:w="2590" w:type="dxa"/>
          </w:tcPr>
          <w:p w14:paraId="16956077" w14:textId="77777777" w:rsidR="00BA1DC5" w:rsidRDefault="00D40F4C">
            <w:pPr>
              <w:pStyle w:val="ad"/>
              <w:rPr>
                <w:rFonts w:hAnsi="宋体"/>
                <w:sz w:val="24"/>
                <w:szCs w:val="24"/>
                <w:lang w:val="en-US"/>
              </w:rPr>
            </w:pPr>
            <w:r>
              <w:rPr>
                <w:rFonts w:hAnsi="宋体" w:hint="eastAsia"/>
                <w:sz w:val="24"/>
                <w:szCs w:val="24"/>
                <w:lang w:val="en-US"/>
              </w:rPr>
              <w:t>技术服务</w:t>
            </w:r>
          </w:p>
        </w:tc>
        <w:tc>
          <w:tcPr>
            <w:tcW w:w="2282" w:type="dxa"/>
          </w:tcPr>
          <w:p w14:paraId="7BA27F8E" w14:textId="77777777" w:rsidR="00BA1DC5" w:rsidRDefault="00BA1DC5">
            <w:pPr>
              <w:pStyle w:val="ad"/>
              <w:rPr>
                <w:rFonts w:hAnsi="宋体"/>
                <w:sz w:val="24"/>
                <w:szCs w:val="24"/>
                <w:lang w:val="en-US"/>
              </w:rPr>
            </w:pPr>
          </w:p>
        </w:tc>
        <w:tc>
          <w:tcPr>
            <w:tcW w:w="1276" w:type="dxa"/>
          </w:tcPr>
          <w:p w14:paraId="240471FC" w14:textId="77777777" w:rsidR="00BA1DC5" w:rsidRDefault="00BA1DC5">
            <w:pPr>
              <w:pStyle w:val="ad"/>
              <w:rPr>
                <w:rFonts w:hAnsi="宋体"/>
                <w:sz w:val="24"/>
                <w:szCs w:val="24"/>
                <w:lang w:val="en-US"/>
              </w:rPr>
            </w:pPr>
          </w:p>
        </w:tc>
        <w:tc>
          <w:tcPr>
            <w:tcW w:w="1701" w:type="dxa"/>
          </w:tcPr>
          <w:p w14:paraId="59958CB7" w14:textId="77777777" w:rsidR="00BA1DC5" w:rsidRDefault="00BA1DC5">
            <w:pPr>
              <w:pStyle w:val="ad"/>
              <w:rPr>
                <w:rFonts w:hAnsi="宋体"/>
                <w:sz w:val="24"/>
                <w:szCs w:val="24"/>
                <w:lang w:val="en-US"/>
              </w:rPr>
            </w:pPr>
          </w:p>
        </w:tc>
        <w:tc>
          <w:tcPr>
            <w:tcW w:w="1701" w:type="dxa"/>
          </w:tcPr>
          <w:p w14:paraId="59441CD9" w14:textId="77777777" w:rsidR="00BA1DC5" w:rsidRDefault="00BA1DC5">
            <w:pPr>
              <w:pStyle w:val="ad"/>
              <w:rPr>
                <w:rFonts w:hAnsi="宋体"/>
                <w:sz w:val="24"/>
                <w:szCs w:val="24"/>
                <w:lang w:val="en-US"/>
              </w:rPr>
            </w:pPr>
          </w:p>
        </w:tc>
        <w:tc>
          <w:tcPr>
            <w:tcW w:w="1701" w:type="dxa"/>
          </w:tcPr>
          <w:p w14:paraId="25139EE7" w14:textId="77777777" w:rsidR="00BA1DC5" w:rsidRDefault="00BA1DC5">
            <w:pPr>
              <w:pStyle w:val="ad"/>
              <w:rPr>
                <w:rFonts w:hAnsi="宋体"/>
                <w:sz w:val="24"/>
                <w:szCs w:val="24"/>
                <w:lang w:val="en-US"/>
              </w:rPr>
            </w:pPr>
          </w:p>
        </w:tc>
        <w:tc>
          <w:tcPr>
            <w:tcW w:w="1777" w:type="dxa"/>
          </w:tcPr>
          <w:p w14:paraId="7CC3D73C" w14:textId="77777777" w:rsidR="00BA1DC5" w:rsidRDefault="00BA1DC5">
            <w:pPr>
              <w:pStyle w:val="ad"/>
              <w:rPr>
                <w:rFonts w:hAnsi="宋体"/>
                <w:sz w:val="24"/>
                <w:szCs w:val="24"/>
                <w:lang w:val="en-US"/>
              </w:rPr>
            </w:pPr>
          </w:p>
        </w:tc>
      </w:tr>
      <w:tr w:rsidR="00BA1DC5" w14:paraId="344E4521" w14:textId="77777777">
        <w:trPr>
          <w:cantSplit/>
        </w:trPr>
        <w:tc>
          <w:tcPr>
            <w:tcW w:w="827" w:type="dxa"/>
          </w:tcPr>
          <w:p w14:paraId="2A25E7C8" w14:textId="77777777" w:rsidR="00BA1DC5" w:rsidRDefault="00D40F4C">
            <w:pPr>
              <w:pStyle w:val="ad"/>
              <w:jc w:val="center"/>
              <w:rPr>
                <w:rFonts w:hAnsi="宋体"/>
                <w:sz w:val="24"/>
                <w:szCs w:val="24"/>
                <w:lang w:val="en-US"/>
              </w:rPr>
            </w:pPr>
            <w:r>
              <w:rPr>
                <w:rFonts w:hAnsi="宋体" w:hint="eastAsia"/>
                <w:sz w:val="24"/>
                <w:szCs w:val="24"/>
                <w:lang w:val="en-US"/>
              </w:rPr>
              <w:t>7.</w:t>
            </w:r>
          </w:p>
        </w:tc>
        <w:tc>
          <w:tcPr>
            <w:tcW w:w="9550" w:type="dxa"/>
            <w:gridSpan w:val="5"/>
          </w:tcPr>
          <w:p w14:paraId="0B39BEA0" w14:textId="77777777" w:rsidR="00BA1DC5" w:rsidRDefault="00D40F4C">
            <w:pPr>
              <w:pStyle w:val="ad"/>
              <w:rPr>
                <w:rFonts w:hAnsi="宋体"/>
                <w:sz w:val="24"/>
                <w:szCs w:val="24"/>
                <w:lang w:val="en-US"/>
              </w:rPr>
            </w:pPr>
            <w:r>
              <w:rPr>
                <w:rFonts w:hAnsi="宋体" w:hint="eastAsia"/>
                <w:sz w:val="24"/>
                <w:szCs w:val="24"/>
                <w:lang w:val="en-US"/>
              </w:rPr>
              <w:t>至最终目的地运保费</w:t>
            </w:r>
          </w:p>
        </w:tc>
        <w:tc>
          <w:tcPr>
            <w:tcW w:w="1701" w:type="dxa"/>
          </w:tcPr>
          <w:p w14:paraId="4152AF41" w14:textId="77777777" w:rsidR="00BA1DC5" w:rsidRDefault="00BA1DC5">
            <w:pPr>
              <w:pStyle w:val="ad"/>
              <w:rPr>
                <w:rFonts w:hAnsi="宋体"/>
                <w:sz w:val="24"/>
                <w:szCs w:val="24"/>
                <w:lang w:val="en-US"/>
              </w:rPr>
            </w:pPr>
          </w:p>
        </w:tc>
        <w:tc>
          <w:tcPr>
            <w:tcW w:w="1777" w:type="dxa"/>
          </w:tcPr>
          <w:p w14:paraId="1C1A341F" w14:textId="77777777" w:rsidR="00BA1DC5" w:rsidRDefault="00BA1DC5">
            <w:pPr>
              <w:pStyle w:val="ad"/>
              <w:rPr>
                <w:rFonts w:hAnsi="宋体"/>
                <w:sz w:val="24"/>
                <w:szCs w:val="24"/>
                <w:lang w:val="en-US"/>
              </w:rPr>
            </w:pPr>
          </w:p>
        </w:tc>
      </w:tr>
      <w:tr w:rsidR="00BA1DC5" w14:paraId="58522A00" w14:textId="77777777">
        <w:trPr>
          <w:cantSplit/>
        </w:trPr>
        <w:tc>
          <w:tcPr>
            <w:tcW w:w="10377" w:type="dxa"/>
            <w:gridSpan w:val="6"/>
          </w:tcPr>
          <w:p w14:paraId="39BEE1D9" w14:textId="77777777" w:rsidR="00BA1DC5" w:rsidRDefault="00D40F4C">
            <w:pPr>
              <w:pStyle w:val="ad"/>
              <w:spacing w:before="156"/>
              <w:rPr>
                <w:rFonts w:hAnsi="宋体"/>
                <w:sz w:val="24"/>
                <w:szCs w:val="24"/>
                <w:lang w:val="en-US"/>
              </w:rPr>
            </w:pPr>
            <w:r>
              <w:rPr>
                <w:rFonts w:hAnsi="宋体" w:hint="eastAsia"/>
                <w:sz w:val="24"/>
                <w:szCs w:val="24"/>
                <w:lang w:val="en-US"/>
              </w:rPr>
              <w:t>总价</w:t>
            </w:r>
          </w:p>
        </w:tc>
        <w:tc>
          <w:tcPr>
            <w:tcW w:w="3478" w:type="dxa"/>
            <w:gridSpan w:val="2"/>
          </w:tcPr>
          <w:p w14:paraId="6AEB1A05" w14:textId="77777777" w:rsidR="00BA1DC5" w:rsidRDefault="00D40F4C">
            <w:pPr>
              <w:pStyle w:val="ad"/>
              <w:rPr>
                <w:rFonts w:hAnsi="宋体"/>
                <w:sz w:val="24"/>
                <w:szCs w:val="24"/>
                <w:u w:val="single"/>
                <w:lang w:val="en-US"/>
              </w:rPr>
            </w:pPr>
            <w:r>
              <w:rPr>
                <w:rFonts w:hAnsi="宋体" w:hint="eastAsia"/>
                <w:color w:val="000000"/>
                <w:sz w:val="24"/>
                <w:szCs w:val="24"/>
              </w:rPr>
              <w:t>其中小型和微型企业生产的货物以及本公司提供的工程和服务合计价格为</w:t>
            </w:r>
            <w:r>
              <w:rPr>
                <w:rFonts w:hAnsi="宋体" w:hint="eastAsia"/>
                <w:color w:val="000000"/>
                <w:sz w:val="24"/>
                <w:szCs w:val="24"/>
                <w:u w:val="single"/>
              </w:rPr>
              <w:t xml:space="preserve">          </w:t>
            </w:r>
          </w:p>
        </w:tc>
      </w:tr>
    </w:tbl>
    <w:p w14:paraId="63222953" w14:textId="77777777" w:rsidR="00BA1DC5" w:rsidRDefault="00D40F4C">
      <w:pPr>
        <w:pStyle w:val="ad"/>
        <w:rPr>
          <w:rFonts w:hAnsi="宋体"/>
          <w:sz w:val="24"/>
        </w:rPr>
      </w:pPr>
      <w:r>
        <w:rPr>
          <w:rFonts w:hAnsi="宋体" w:hint="eastAsia"/>
          <w:sz w:val="24"/>
        </w:rPr>
        <w:t>投标人授权代表签字___________________</w:t>
      </w:r>
    </w:p>
    <w:p w14:paraId="30984180" w14:textId="77777777" w:rsidR="00BA1DC5" w:rsidRDefault="00D40F4C">
      <w:pPr>
        <w:pStyle w:val="ad"/>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5C159800" w14:textId="77777777" w:rsidR="00BA1DC5" w:rsidRDefault="00BA1DC5">
      <w:pPr>
        <w:pStyle w:val="ad"/>
        <w:rPr>
          <w:rFonts w:hAnsi="宋体"/>
          <w:sz w:val="24"/>
        </w:rPr>
      </w:pPr>
    </w:p>
    <w:p w14:paraId="4375234C" w14:textId="77777777" w:rsidR="00BA1DC5" w:rsidRDefault="00D40F4C">
      <w:pPr>
        <w:pStyle w:val="ad"/>
        <w:rPr>
          <w:rFonts w:hAnsi="宋体"/>
          <w:sz w:val="24"/>
        </w:rPr>
      </w:pPr>
      <w:r>
        <w:rPr>
          <w:rFonts w:hAnsi="宋体" w:hint="eastAsia"/>
          <w:sz w:val="24"/>
        </w:rPr>
        <w:t>注:1.如果按单价计算的结果与总价不一致,以单价为准修正总价。</w:t>
      </w:r>
    </w:p>
    <w:p w14:paraId="7FD7F8A4" w14:textId="77777777" w:rsidR="00BA1DC5" w:rsidRDefault="00D40F4C">
      <w:pPr>
        <w:pStyle w:val="ad"/>
        <w:rPr>
          <w:rFonts w:hAnsi="宋体"/>
          <w:sz w:val="24"/>
        </w:rPr>
      </w:pPr>
      <w:r>
        <w:rPr>
          <w:rFonts w:hAnsi="宋体" w:hint="eastAsia"/>
          <w:sz w:val="24"/>
        </w:rPr>
        <w:t xml:space="preserve">   2.如果不提供详细分项报价将视为没有实质性响应招标文件。</w:t>
      </w:r>
    </w:p>
    <w:p w14:paraId="1B6AAA36" w14:textId="77777777" w:rsidR="00BA1DC5" w:rsidRDefault="00D40F4C">
      <w:pPr>
        <w:pStyle w:val="ad"/>
        <w:rPr>
          <w:rFonts w:hAnsi="宋体"/>
          <w:sz w:val="24"/>
        </w:rPr>
      </w:pPr>
      <w:r>
        <w:rPr>
          <w:rFonts w:hAnsi="宋体" w:hint="eastAsia"/>
          <w:sz w:val="24"/>
        </w:rPr>
        <w:t xml:space="preserve">   3.上述各项的详细分项报价，应另页描述。</w:t>
      </w:r>
    </w:p>
    <w:p w14:paraId="66108C31" w14:textId="77777777" w:rsidR="00BA1DC5" w:rsidRDefault="00D40F4C">
      <w:pPr>
        <w:pStyle w:val="ad"/>
        <w:ind w:firstLineChars="150" w:firstLine="360"/>
        <w:rPr>
          <w:rFonts w:hAnsi="宋体"/>
          <w:sz w:val="24"/>
        </w:rPr>
      </w:pPr>
      <w:r>
        <w:rPr>
          <w:rFonts w:hAnsi="宋体"/>
          <w:kern w:val="0"/>
          <w:sz w:val="24"/>
        </w:rPr>
        <w:t>4</w:t>
      </w:r>
      <w:r>
        <w:rPr>
          <w:rFonts w:hAnsi="宋体" w:hint="eastAsia"/>
          <w:kern w:val="0"/>
          <w:sz w:val="24"/>
        </w:rPr>
        <w:t>.</w:t>
      </w:r>
      <w:r>
        <w:rPr>
          <w:rFonts w:hAnsi="宋体" w:hint="eastAsia"/>
          <w:sz w:val="24"/>
          <w:szCs w:val="24"/>
        </w:rPr>
        <w:t>本表应单独提供word或excel的电子版，随电子版文件一同递交。</w:t>
      </w:r>
    </w:p>
    <w:p w14:paraId="3C120EDD" w14:textId="77777777" w:rsidR="00BA1DC5" w:rsidRDefault="00BA1DC5">
      <w:pPr>
        <w:pStyle w:val="20"/>
        <w:ind w:firstLine="5400"/>
        <w:jc w:val="both"/>
        <w:rPr>
          <w:rFonts w:ascii="宋体" w:eastAsia="宋体" w:hAnsi="宋体"/>
          <w:sz w:val="24"/>
        </w:rPr>
        <w:sectPr w:rsidR="00BA1DC5">
          <w:footerReference w:type="default" r:id="rId17"/>
          <w:pgSz w:w="16838" w:h="11906" w:orient="landscape"/>
          <w:pgMar w:top="1797" w:right="1440" w:bottom="1797" w:left="1440" w:header="851" w:footer="992" w:gutter="0"/>
          <w:cols w:space="720"/>
          <w:docGrid w:type="linesAndChars" w:linePitch="312"/>
        </w:sectPr>
      </w:pPr>
    </w:p>
    <w:p w14:paraId="1BD11159" w14:textId="77777777" w:rsidR="00BA1DC5" w:rsidRDefault="00D40F4C">
      <w:pPr>
        <w:pStyle w:val="20"/>
        <w:ind w:firstLine="5400"/>
        <w:jc w:val="both"/>
        <w:rPr>
          <w:rFonts w:ascii="宋体" w:eastAsia="宋体" w:hAnsi="宋体"/>
          <w:sz w:val="24"/>
        </w:rPr>
      </w:pPr>
      <w:bookmarkStart w:id="201" w:name="_Toc83218287"/>
      <w:r>
        <w:rPr>
          <w:rFonts w:ascii="宋体" w:eastAsia="宋体" w:hAnsi="宋体" w:hint="eastAsia"/>
          <w:sz w:val="24"/>
        </w:rPr>
        <w:lastRenderedPageBreak/>
        <w:t>附件4   货物说明一览表</w:t>
      </w:r>
      <w:bookmarkEnd w:id="201"/>
    </w:p>
    <w:p w14:paraId="3E934DBC" w14:textId="77777777" w:rsidR="00BA1DC5" w:rsidRDefault="00BA1DC5">
      <w:pPr>
        <w:pStyle w:val="ad"/>
        <w:rPr>
          <w:rFonts w:hAnsi="宋体"/>
          <w:sz w:val="24"/>
        </w:rPr>
      </w:pPr>
    </w:p>
    <w:p w14:paraId="341A0D4C" w14:textId="77777777" w:rsidR="00BA1DC5" w:rsidRDefault="00BA1DC5">
      <w:pPr>
        <w:pStyle w:val="ad"/>
        <w:rPr>
          <w:rFonts w:hAnsi="宋体"/>
          <w:sz w:val="24"/>
        </w:rPr>
      </w:pPr>
    </w:p>
    <w:p w14:paraId="667CFAF1" w14:textId="77777777" w:rsidR="00BA1DC5" w:rsidRDefault="00BA1DC5">
      <w:pPr>
        <w:pStyle w:val="ad"/>
        <w:rPr>
          <w:rFonts w:hAnsi="宋体"/>
          <w:sz w:val="24"/>
        </w:rPr>
      </w:pPr>
    </w:p>
    <w:p w14:paraId="63B3E3B0" w14:textId="77777777" w:rsidR="00BA1DC5" w:rsidRDefault="00D40F4C">
      <w:pPr>
        <w:pStyle w:val="ad"/>
        <w:ind w:firstLine="240"/>
        <w:rPr>
          <w:rFonts w:hAnsi="宋体"/>
          <w:sz w:val="24"/>
        </w:rPr>
      </w:pPr>
      <w:r>
        <w:rPr>
          <w:rFonts w:hAnsi="宋体" w:hint="eastAsia"/>
          <w:sz w:val="24"/>
        </w:rPr>
        <w:t>投标人名称:_________________</w:t>
      </w:r>
      <w:r>
        <w:rPr>
          <w:rFonts w:hAnsi="宋体"/>
          <w:sz w:val="24"/>
        </w:rPr>
        <w:t xml:space="preserve"> </w:t>
      </w:r>
      <w:bookmarkStart w:id="202" w:name="_Hlk71230087"/>
      <w:r>
        <w:rPr>
          <w:rFonts w:hAnsi="宋体" w:hint="eastAsia"/>
          <w:sz w:val="24"/>
        </w:rPr>
        <w:t>项目名称:________________</w:t>
      </w:r>
      <w:bookmarkEnd w:id="202"/>
      <w:r>
        <w:rPr>
          <w:rFonts w:hAnsi="宋体" w:hint="eastAsia"/>
          <w:sz w:val="24"/>
        </w:rPr>
        <w:t xml:space="preserve"> 招标编号:_________________</w:t>
      </w:r>
    </w:p>
    <w:p w14:paraId="0732C59C" w14:textId="77777777" w:rsidR="00BA1DC5" w:rsidRDefault="00BA1DC5">
      <w:pPr>
        <w:pStyle w:val="ad"/>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BA1DC5" w14:paraId="4A66141C" w14:textId="77777777">
        <w:tc>
          <w:tcPr>
            <w:tcW w:w="1440" w:type="dxa"/>
          </w:tcPr>
          <w:p w14:paraId="41D3B003" w14:textId="77777777" w:rsidR="00BA1DC5" w:rsidRDefault="00D40F4C">
            <w:pPr>
              <w:pStyle w:val="ad"/>
              <w:rPr>
                <w:rFonts w:hAnsi="宋体"/>
                <w:sz w:val="24"/>
                <w:szCs w:val="24"/>
                <w:lang w:val="en-US"/>
              </w:rPr>
            </w:pPr>
            <w:r>
              <w:rPr>
                <w:rFonts w:hAnsi="宋体" w:hint="eastAsia"/>
                <w:sz w:val="24"/>
                <w:szCs w:val="24"/>
                <w:lang w:val="en-US"/>
              </w:rPr>
              <w:t>序号</w:t>
            </w:r>
          </w:p>
        </w:tc>
        <w:tc>
          <w:tcPr>
            <w:tcW w:w="1980" w:type="dxa"/>
          </w:tcPr>
          <w:p w14:paraId="711441B9" w14:textId="77777777" w:rsidR="00BA1DC5" w:rsidRDefault="00D40F4C">
            <w:pPr>
              <w:pStyle w:val="ad"/>
              <w:rPr>
                <w:rFonts w:hAnsi="宋体"/>
                <w:sz w:val="24"/>
                <w:szCs w:val="24"/>
                <w:lang w:val="en-US"/>
              </w:rPr>
            </w:pPr>
            <w:r>
              <w:rPr>
                <w:rFonts w:hAnsi="宋体" w:hint="eastAsia"/>
                <w:sz w:val="24"/>
                <w:szCs w:val="24"/>
                <w:lang w:val="en-US"/>
              </w:rPr>
              <w:t>设备名称</w:t>
            </w:r>
          </w:p>
        </w:tc>
        <w:tc>
          <w:tcPr>
            <w:tcW w:w="1800" w:type="dxa"/>
          </w:tcPr>
          <w:p w14:paraId="312A3FDB" w14:textId="77777777" w:rsidR="00BA1DC5" w:rsidRDefault="00D40F4C">
            <w:pPr>
              <w:pStyle w:val="ad"/>
              <w:rPr>
                <w:rFonts w:hAnsi="宋体"/>
                <w:sz w:val="24"/>
                <w:szCs w:val="24"/>
                <w:lang w:val="en-US"/>
              </w:rPr>
            </w:pPr>
            <w:r>
              <w:rPr>
                <w:rFonts w:hAnsi="宋体" w:hint="eastAsia"/>
                <w:sz w:val="24"/>
                <w:szCs w:val="24"/>
                <w:lang w:val="en-US"/>
              </w:rPr>
              <w:t>主要规格</w:t>
            </w:r>
          </w:p>
        </w:tc>
        <w:tc>
          <w:tcPr>
            <w:tcW w:w="1620" w:type="dxa"/>
          </w:tcPr>
          <w:p w14:paraId="3CE092E5" w14:textId="77777777" w:rsidR="00BA1DC5" w:rsidRDefault="00D40F4C">
            <w:pPr>
              <w:pStyle w:val="ad"/>
              <w:rPr>
                <w:rFonts w:hAnsi="宋体"/>
                <w:sz w:val="24"/>
                <w:szCs w:val="24"/>
                <w:lang w:val="en-US"/>
              </w:rPr>
            </w:pPr>
            <w:r>
              <w:rPr>
                <w:rFonts w:hAnsi="宋体" w:hint="eastAsia"/>
                <w:sz w:val="24"/>
                <w:szCs w:val="24"/>
                <w:lang w:val="en-US"/>
              </w:rPr>
              <w:t>数量</w:t>
            </w:r>
          </w:p>
        </w:tc>
        <w:tc>
          <w:tcPr>
            <w:tcW w:w="1980" w:type="dxa"/>
          </w:tcPr>
          <w:p w14:paraId="0E7028F8" w14:textId="77777777" w:rsidR="00BA1DC5" w:rsidRDefault="00D40F4C">
            <w:pPr>
              <w:pStyle w:val="ad"/>
              <w:rPr>
                <w:rFonts w:hAnsi="宋体"/>
                <w:sz w:val="24"/>
                <w:szCs w:val="24"/>
                <w:lang w:val="en-US"/>
              </w:rPr>
            </w:pPr>
            <w:r>
              <w:rPr>
                <w:rFonts w:hAnsi="宋体" w:hint="eastAsia"/>
                <w:sz w:val="24"/>
                <w:szCs w:val="24"/>
                <w:lang w:val="en-US"/>
              </w:rPr>
              <w:t>交货期</w:t>
            </w:r>
          </w:p>
        </w:tc>
        <w:tc>
          <w:tcPr>
            <w:tcW w:w="2160" w:type="dxa"/>
          </w:tcPr>
          <w:p w14:paraId="7FE07A65" w14:textId="77777777" w:rsidR="00BA1DC5" w:rsidRDefault="00D40F4C">
            <w:pPr>
              <w:pStyle w:val="ad"/>
              <w:rPr>
                <w:rFonts w:hAnsi="宋体"/>
                <w:sz w:val="24"/>
                <w:szCs w:val="24"/>
                <w:lang w:val="en-US"/>
              </w:rPr>
            </w:pPr>
            <w:r>
              <w:rPr>
                <w:rFonts w:hAnsi="宋体" w:hint="eastAsia"/>
                <w:sz w:val="24"/>
                <w:szCs w:val="24"/>
                <w:lang w:val="en-US"/>
              </w:rPr>
              <w:t>交货地点</w:t>
            </w:r>
          </w:p>
        </w:tc>
        <w:tc>
          <w:tcPr>
            <w:tcW w:w="1980" w:type="dxa"/>
          </w:tcPr>
          <w:p w14:paraId="61C47FC2" w14:textId="77777777" w:rsidR="00BA1DC5" w:rsidRDefault="00D40F4C">
            <w:pPr>
              <w:pStyle w:val="ad"/>
              <w:rPr>
                <w:rFonts w:hAnsi="宋体"/>
                <w:sz w:val="24"/>
                <w:szCs w:val="24"/>
                <w:lang w:val="en-US"/>
              </w:rPr>
            </w:pPr>
            <w:r>
              <w:rPr>
                <w:rFonts w:hAnsi="宋体" w:hint="eastAsia"/>
                <w:sz w:val="24"/>
                <w:szCs w:val="24"/>
                <w:lang w:val="en-US"/>
              </w:rPr>
              <w:t>其它</w:t>
            </w:r>
          </w:p>
        </w:tc>
      </w:tr>
      <w:tr w:rsidR="00BA1DC5" w14:paraId="0E89316E" w14:textId="77777777">
        <w:tc>
          <w:tcPr>
            <w:tcW w:w="1440" w:type="dxa"/>
          </w:tcPr>
          <w:p w14:paraId="491E5FD2" w14:textId="77777777" w:rsidR="00BA1DC5" w:rsidRDefault="00BA1DC5">
            <w:pPr>
              <w:pStyle w:val="ad"/>
              <w:rPr>
                <w:rFonts w:hAnsi="宋体"/>
                <w:sz w:val="24"/>
                <w:szCs w:val="24"/>
                <w:lang w:val="en-US"/>
              </w:rPr>
            </w:pPr>
          </w:p>
        </w:tc>
        <w:tc>
          <w:tcPr>
            <w:tcW w:w="1980" w:type="dxa"/>
          </w:tcPr>
          <w:p w14:paraId="2D4ED97A" w14:textId="77777777" w:rsidR="00BA1DC5" w:rsidRDefault="00BA1DC5">
            <w:pPr>
              <w:pStyle w:val="ad"/>
              <w:rPr>
                <w:rFonts w:hAnsi="宋体"/>
                <w:sz w:val="24"/>
                <w:szCs w:val="24"/>
                <w:lang w:val="en-US"/>
              </w:rPr>
            </w:pPr>
          </w:p>
        </w:tc>
        <w:tc>
          <w:tcPr>
            <w:tcW w:w="1800" w:type="dxa"/>
          </w:tcPr>
          <w:p w14:paraId="44F9DD29" w14:textId="77777777" w:rsidR="00BA1DC5" w:rsidRDefault="00BA1DC5">
            <w:pPr>
              <w:pStyle w:val="ad"/>
              <w:rPr>
                <w:rFonts w:hAnsi="宋体"/>
                <w:sz w:val="24"/>
                <w:szCs w:val="24"/>
                <w:lang w:val="en-US"/>
              </w:rPr>
            </w:pPr>
          </w:p>
        </w:tc>
        <w:tc>
          <w:tcPr>
            <w:tcW w:w="1620" w:type="dxa"/>
          </w:tcPr>
          <w:p w14:paraId="40A63E71" w14:textId="77777777" w:rsidR="00BA1DC5" w:rsidRDefault="00BA1DC5">
            <w:pPr>
              <w:pStyle w:val="ad"/>
              <w:rPr>
                <w:rFonts w:hAnsi="宋体"/>
                <w:sz w:val="24"/>
                <w:szCs w:val="24"/>
                <w:lang w:val="en-US"/>
              </w:rPr>
            </w:pPr>
          </w:p>
        </w:tc>
        <w:tc>
          <w:tcPr>
            <w:tcW w:w="1980" w:type="dxa"/>
          </w:tcPr>
          <w:p w14:paraId="44B65901" w14:textId="77777777" w:rsidR="00BA1DC5" w:rsidRDefault="00BA1DC5">
            <w:pPr>
              <w:pStyle w:val="ad"/>
              <w:rPr>
                <w:rFonts w:hAnsi="宋体"/>
                <w:sz w:val="24"/>
                <w:szCs w:val="24"/>
                <w:lang w:val="en-US"/>
              </w:rPr>
            </w:pPr>
          </w:p>
        </w:tc>
        <w:tc>
          <w:tcPr>
            <w:tcW w:w="2160" w:type="dxa"/>
          </w:tcPr>
          <w:p w14:paraId="2281610B" w14:textId="77777777" w:rsidR="00BA1DC5" w:rsidRDefault="00BA1DC5">
            <w:pPr>
              <w:pStyle w:val="ad"/>
              <w:rPr>
                <w:rFonts w:hAnsi="宋体"/>
                <w:sz w:val="24"/>
                <w:szCs w:val="24"/>
                <w:lang w:val="en-US"/>
              </w:rPr>
            </w:pPr>
          </w:p>
        </w:tc>
        <w:tc>
          <w:tcPr>
            <w:tcW w:w="1980" w:type="dxa"/>
          </w:tcPr>
          <w:p w14:paraId="5874A921" w14:textId="77777777" w:rsidR="00BA1DC5" w:rsidRDefault="00BA1DC5">
            <w:pPr>
              <w:pStyle w:val="ad"/>
              <w:rPr>
                <w:rFonts w:hAnsi="宋体"/>
                <w:sz w:val="24"/>
                <w:szCs w:val="24"/>
                <w:lang w:val="en-US"/>
              </w:rPr>
            </w:pPr>
          </w:p>
        </w:tc>
      </w:tr>
      <w:tr w:rsidR="00BA1DC5" w14:paraId="3C208823" w14:textId="77777777">
        <w:tc>
          <w:tcPr>
            <w:tcW w:w="1440" w:type="dxa"/>
          </w:tcPr>
          <w:p w14:paraId="403A05A7" w14:textId="77777777" w:rsidR="00BA1DC5" w:rsidRDefault="00BA1DC5">
            <w:pPr>
              <w:pStyle w:val="ad"/>
              <w:rPr>
                <w:rFonts w:hAnsi="宋体"/>
                <w:sz w:val="24"/>
                <w:szCs w:val="24"/>
                <w:lang w:val="en-US"/>
              </w:rPr>
            </w:pPr>
          </w:p>
        </w:tc>
        <w:tc>
          <w:tcPr>
            <w:tcW w:w="1980" w:type="dxa"/>
          </w:tcPr>
          <w:p w14:paraId="0CF7B675" w14:textId="77777777" w:rsidR="00BA1DC5" w:rsidRDefault="00BA1DC5">
            <w:pPr>
              <w:pStyle w:val="ad"/>
              <w:rPr>
                <w:rFonts w:hAnsi="宋体"/>
                <w:sz w:val="24"/>
                <w:szCs w:val="24"/>
                <w:lang w:val="en-US"/>
              </w:rPr>
            </w:pPr>
          </w:p>
        </w:tc>
        <w:tc>
          <w:tcPr>
            <w:tcW w:w="1800" w:type="dxa"/>
          </w:tcPr>
          <w:p w14:paraId="161F515E" w14:textId="77777777" w:rsidR="00BA1DC5" w:rsidRDefault="00BA1DC5">
            <w:pPr>
              <w:pStyle w:val="ad"/>
              <w:rPr>
                <w:rFonts w:hAnsi="宋体"/>
                <w:sz w:val="24"/>
                <w:szCs w:val="24"/>
                <w:lang w:val="en-US"/>
              </w:rPr>
            </w:pPr>
          </w:p>
        </w:tc>
        <w:tc>
          <w:tcPr>
            <w:tcW w:w="1620" w:type="dxa"/>
          </w:tcPr>
          <w:p w14:paraId="4A8132BA" w14:textId="77777777" w:rsidR="00BA1DC5" w:rsidRDefault="00BA1DC5">
            <w:pPr>
              <w:pStyle w:val="ad"/>
              <w:rPr>
                <w:rFonts w:hAnsi="宋体"/>
                <w:sz w:val="24"/>
                <w:szCs w:val="24"/>
                <w:lang w:val="en-US"/>
              </w:rPr>
            </w:pPr>
          </w:p>
        </w:tc>
        <w:tc>
          <w:tcPr>
            <w:tcW w:w="1980" w:type="dxa"/>
          </w:tcPr>
          <w:p w14:paraId="5983F085" w14:textId="77777777" w:rsidR="00BA1DC5" w:rsidRDefault="00BA1DC5">
            <w:pPr>
              <w:pStyle w:val="ad"/>
              <w:rPr>
                <w:rFonts w:hAnsi="宋体"/>
                <w:sz w:val="24"/>
                <w:szCs w:val="24"/>
                <w:lang w:val="en-US"/>
              </w:rPr>
            </w:pPr>
          </w:p>
        </w:tc>
        <w:tc>
          <w:tcPr>
            <w:tcW w:w="2160" w:type="dxa"/>
          </w:tcPr>
          <w:p w14:paraId="35AF0E2F" w14:textId="77777777" w:rsidR="00BA1DC5" w:rsidRDefault="00BA1DC5">
            <w:pPr>
              <w:pStyle w:val="ad"/>
              <w:rPr>
                <w:rFonts w:hAnsi="宋体"/>
                <w:sz w:val="24"/>
                <w:szCs w:val="24"/>
                <w:lang w:val="en-US"/>
              </w:rPr>
            </w:pPr>
          </w:p>
        </w:tc>
        <w:tc>
          <w:tcPr>
            <w:tcW w:w="1980" w:type="dxa"/>
          </w:tcPr>
          <w:p w14:paraId="17C0022F" w14:textId="77777777" w:rsidR="00BA1DC5" w:rsidRDefault="00BA1DC5">
            <w:pPr>
              <w:pStyle w:val="ad"/>
              <w:rPr>
                <w:rFonts w:hAnsi="宋体"/>
                <w:sz w:val="24"/>
                <w:szCs w:val="24"/>
                <w:lang w:val="en-US"/>
              </w:rPr>
            </w:pPr>
          </w:p>
        </w:tc>
      </w:tr>
      <w:tr w:rsidR="00BA1DC5" w14:paraId="6BB022FE" w14:textId="77777777">
        <w:tc>
          <w:tcPr>
            <w:tcW w:w="1440" w:type="dxa"/>
          </w:tcPr>
          <w:p w14:paraId="47136FFF" w14:textId="77777777" w:rsidR="00BA1DC5" w:rsidRDefault="00BA1DC5">
            <w:pPr>
              <w:pStyle w:val="ad"/>
              <w:rPr>
                <w:rFonts w:hAnsi="宋体"/>
                <w:sz w:val="24"/>
                <w:szCs w:val="24"/>
                <w:lang w:val="en-US"/>
              </w:rPr>
            </w:pPr>
          </w:p>
        </w:tc>
        <w:tc>
          <w:tcPr>
            <w:tcW w:w="1980" w:type="dxa"/>
          </w:tcPr>
          <w:p w14:paraId="4FBC55D7" w14:textId="77777777" w:rsidR="00BA1DC5" w:rsidRDefault="00BA1DC5">
            <w:pPr>
              <w:pStyle w:val="ad"/>
              <w:rPr>
                <w:rFonts w:hAnsi="宋体"/>
                <w:sz w:val="24"/>
                <w:szCs w:val="24"/>
                <w:lang w:val="en-US"/>
              </w:rPr>
            </w:pPr>
          </w:p>
        </w:tc>
        <w:tc>
          <w:tcPr>
            <w:tcW w:w="1800" w:type="dxa"/>
          </w:tcPr>
          <w:p w14:paraId="0735E889" w14:textId="77777777" w:rsidR="00BA1DC5" w:rsidRDefault="00BA1DC5">
            <w:pPr>
              <w:pStyle w:val="ad"/>
              <w:rPr>
                <w:rFonts w:hAnsi="宋体"/>
                <w:sz w:val="24"/>
                <w:szCs w:val="24"/>
                <w:lang w:val="en-US"/>
              </w:rPr>
            </w:pPr>
          </w:p>
        </w:tc>
        <w:tc>
          <w:tcPr>
            <w:tcW w:w="1620" w:type="dxa"/>
          </w:tcPr>
          <w:p w14:paraId="3A267190" w14:textId="77777777" w:rsidR="00BA1DC5" w:rsidRDefault="00BA1DC5">
            <w:pPr>
              <w:pStyle w:val="ad"/>
              <w:rPr>
                <w:rFonts w:hAnsi="宋体"/>
                <w:sz w:val="24"/>
                <w:szCs w:val="24"/>
                <w:lang w:val="en-US"/>
              </w:rPr>
            </w:pPr>
          </w:p>
        </w:tc>
        <w:tc>
          <w:tcPr>
            <w:tcW w:w="1980" w:type="dxa"/>
          </w:tcPr>
          <w:p w14:paraId="6FDF7814" w14:textId="77777777" w:rsidR="00BA1DC5" w:rsidRDefault="00BA1DC5">
            <w:pPr>
              <w:pStyle w:val="ad"/>
              <w:rPr>
                <w:rFonts w:hAnsi="宋体"/>
                <w:sz w:val="24"/>
                <w:szCs w:val="24"/>
                <w:lang w:val="en-US"/>
              </w:rPr>
            </w:pPr>
          </w:p>
        </w:tc>
        <w:tc>
          <w:tcPr>
            <w:tcW w:w="2160" w:type="dxa"/>
          </w:tcPr>
          <w:p w14:paraId="6B0E7E24" w14:textId="77777777" w:rsidR="00BA1DC5" w:rsidRDefault="00BA1DC5">
            <w:pPr>
              <w:pStyle w:val="ad"/>
              <w:rPr>
                <w:rFonts w:hAnsi="宋体"/>
                <w:sz w:val="24"/>
                <w:szCs w:val="24"/>
                <w:lang w:val="en-US"/>
              </w:rPr>
            </w:pPr>
          </w:p>
        </w:tc>
        <w:tc>
          <w:tcPr>
            <w:tcW w:w="1980" w:type="dxa"/>
          </w:tcPr>
          <w:p w14:paraId="260A140E" w14:textId="77777777" w:rsidR="00BA1DC5" w:rsidRDefault="00BA1DC5">
            <w:pPr>
              <w:pStyle w:val="ad"/>
              <w:rPr>
                <w:rFonts w:hAnsi="宋体"/>
                <w:sz w:val="24"/>
                <w:szCs w:val="24"/>
                <w:lang w:val="en-US"/>
              </w:rPr>
            </w:pPr>
          </w:p>
        </w:tc>
      </w:tr>
      <w:tr w:rsidR="00BA1DC5" w14:paraId="4597AF80" w14:textId="77777777">
        <w:tc>
          <w:tcPr>
            <w:tcW w:w="1440" w:type="dxa"/>
          </w:tcPr>
          <w:p w14:paraId="5F3B562B" w14:textId="77777777" w:rsidR="00BA1DC5" w:rsidRDefault="00BA1DC5">
            <w:pPr>
              <w:pStyle w:val="ad"/>
              <w:rPr>
                <w:rFonts w:hAnsi="宋体"/>
                <w:sz w:val="24"/>
                <w:szCs w:val="24"/>
                <w:lang w:val="en-US"/>
              </w:rPr>
            </w:pPr>
          </w:p>
        </w:tc>
        <w:tc>
          <w:tcPr>
            <w:tcW w:w="1980" w:type="dxa"/>
          </w:tcPr>
          <w:p w14:paraId="02659F0B" w14:textId="77777777" w:rsidR="00BA1DC5" w:rsidRDefault="00BA1DC5">
            <w:pPr>
              <w:pStyle w:val="ad"/>
              <w:rPr>
                <w:rFonts w:hAnsi="宋体"/>
                <w:sz w:val="24"/>
                <w:szCs w:val="24"/>
                <w:lang w:val="en-US"/>
              </w:rPr>
            </w:pPr>
          </w:p>
        </w:tc>
        <w:tc>
          <w:tcPr>
            <w:tcW w:w="1800" w:type="dxa"/>
          </w:tcPr>
          <w:p w14:paraId="0F93204C" w14:textId="77777777" w:rsidR="00BA1DC5" w:rsidRDefault="00BA1DC5">
            <w:pPr>
              <w:pStyle w:val="ad"/>
              <w:rPr>
                <w:rFonts w:hAnsi="宋体"/>
                <w:sz w:val="24"/>
                <w:szCs w:val="24"/>
                <w:lang w:val="en-US"/>
              </w:rPr>
            </w:pPr>
          </w:p>
        </w:tc>
        <w:tc>
          <w:tcPr>
            <w:tcW w:w="1620" w:type="dxa"/>
          </w:tcPr>
          <w:p w14:paraId="1A4AB90A" w14:textId="77777777" w:rsidR="00BA1DC5" w:rsidRDefault="00BA1DC5">
            <w:pPr>
              <w:pStyle w:val="ad"/>
              <w:rPr>
                <w:rFonts w:hAnsi="宋体"/>
                <w:sz w:val="24"/>
                <w:szCs w:val="24"/>
                <w:lang w:val="en-US"/>
              </w:rPr>
            </w:pPr>
          </w:p>
        </w:tc>
        <w:tc>
          <w:tcPr>
            <w:tcW w:w="1980" w:type="dxa"/>
          </w:tcPr>
          <w:p w14:paraId="3FA96C4E" w14:textId="77777777" w:rsidR="00BA1DC5" w:rsidRDefault="00BA1DC5">
            <w:pPr>
              <w:pStyle w:val="ad"/>
              <w:rPr>
                <w:rFonts w:hAnsi="宋体"/>
                <w:sz w:val="24"/>
                <w:szCs w:val="24"/>
                <w:lang w:val="en-US"/>
              </w:rPr>
            </w:pPr>
          </w:p>
        </w:tc>
        <w:tc>
          <w:tcPr>
            <w:tcW w:w="2160" w:type="dxa"/>
          </w:tcPr>
          <w:p w14:paraId="61ACC49A" w14:textId="77777777" w:rsidR="00BA1DC5" w:rsidRDefault="00BA1DC5">
            <w:pPr>
              <w:pStyle w:val="ad"/>
              <w:rPr>
                <w:rFonts w:hAnsi="宋体"/>
                <w:sz w:val="24"/>
                <w:szCs w:val="24"/>
                <w:lang w:val="en-US"/>
              </w:rPr>
            </w:pPr>
          </w:p>
        </w:tc>
        <w:tc>
          <w:tcPr>
            <w:tcW w:w="1980" w:type="dxa"/>
          </w:tcPr>
          <w:p w14:paraId="3BFF20BC" w14:textId="77777777" w:rsidR="00BA1DC5" w:rsidRDefault="00BA1DC5">
            <w:pPr>
              <w:pStyle w:val="ad"/>
              <w:rPr>
                <w:rFonts w:hAnsi="宋体"/>
                <w:sz w:val="24"/>
                <w:szCs w:val="24"/>
                <w:lang w:val="en-US"/>
              </w:rPr>
            </w:pPr>
          </w:p>
        </w:tc>
      </w:tr>
      <w:tr w:rsidR="00BA1DC5" w14:paraId="11BFD489" w14:textId="77777777">
        <w:tc>
          <w:tcPr>
            <w:tcW w:w="1440" w:type="dxa"/>
          </w:tcPr>
          <w:p w14:paraId="6734AE38" w14:textId="77777777" w:rsidR="00BA1DC5" w:rsidRDefault="00BA1DC5">
            <w:pPr>
              <w:pStyle w:val="ad"/>
              <w:rPr>
                <w:rFonts w:hAnsi="宋体"/>
                <w:sz w:val="24"/>
                <w:szCs w:val="24"/>
                <w:lang w:val="en-US"/>
              </w:rPr>
            </w:pPr>
          </w:p>
        </w:tc>
        <w:tc>
          <w:tcPr>
            <w:tcW w:w="1980" w:type="dxa"/>
          </w:tcPr>
          <w:p w14:paraId="6B0C89AF" w14:textId="77777777" w:rsidR="00BA1DC5" w:rsidRDefault="00BA1DC5">
            <w:pPr>
              <w:pStyle w:val="ad"/>
              <w:rPr>
                <w:rFonts w:hAnsi="宋体"/>
                <w:sz w:val="24"/>
                <w:szCs w:val="24"/>
                <w:lang w:val="en-US"/>
              </w:rPr>
            </w:pPr>
          </w:p>
        </w:tc>
        <w:tc>
          <w:tcPr>
            <w:tcW w:w="1800" w:type="dxa"/>
          </w:tcPr>
          <w:p w14:paraId="5B0AFBA1" w14:textId="77777777" w:rsidR="00BA1DC5" w:rsidRDefault="00BA1DC5">
            <w:pPr>
              <w:pStyle w:val="ad"/>
              <w:rPr>
                <w:rFonts w:hAnsi="宋体"/>
                <w:sz w:val="24"/>
                <w:szCs w:val="24"/>
                <w:lang w:val="en-US"/>
              </w:rPr>
            </w:pPr>
          </w:p>
        </w:tc>
        <w:tc>
          <w:tcPr>
            <w:tcW w:w="1620" w:type="dxa"/>
          </w:tcPr>
          <w:p w14:paraId="4F642F79" w14:textId="77777777" w:rsidR="00BA1DC5" w:rsidRDefault="00BA1DC5">
            <w:pPr>
              <w:pStyle w:val="ad"/>
              <w:rPr>
                <w:rFonts w:hAnsi="宋体"/>
                <w:sz w:val="24"/>
                <w:szCs w:val="24"/>
                <w:lang w:val="en-US"/>
              </w:rPr>
            </w:pPr>
          </w:p>
        </w:tc>
        <w:tc>
          <w:tcPr>
            <w:tcW w:w="1980" w:type="dxa"/>
          </w:tcPr>
          <w:p w14:paraId="517E0295" w14:textId="77777777" w:rsidR="00BA1DC5" w:rsidRDefault="00BA1DC5">
            <w:pPr>
              <w:pStyle w:val="ad"/>
              <w:rPr>
                <w:rFonts w:hAnsi="宋体"/>
                <w:sz w:val="24"/>
                <w:szCs w:val="24"/>
                <w:lang w:val="en-US"/>
              </w:rPr>
            </w:pPr>
          </w:p>
        </w:tc>
        <w:tc>
          <w:tcPr>
            <w:tcW w:w="2160" w:type="dxa"/>
          </w:tcPr>
          <w:p w14:paraId="6A35EEDC" w14:textId="77777777" w:rsidR="00BA1DC5" w:rsidRDefault="00BA1DC5">
            <w:pPr>
              <w:pStyle w:val="ad"/>
              <w:rPr>
                <w:rFonts w:hAnsi="宋体"/>
                <w:sz w:val="24"/>
                <w:szCs w:val="24"/>
                <w:lang w:val="en-US"/>
              </w:rPr>
            </w:pPr>
          </w:p>
        </w:tc>
        <w:tc>
          <w:tcPr>
            <w:tcW w:w="1980" w:type="dxa"/>
          </w:tcPr>
          <w:p w14:paraId="32195ADE" w14:textId="77777777" w:rsidR="00BA1DC5" w:rsidRDefault="00BA1DC5">
            <w:pPr>
              <w:pStyle w:val="ad"/>
              <w:rPr>
                <w:rFonts w:hAnsi="宋体"/>
                <w:sz w:val="24"/>
                <w:szCs w:val="24"/>
                <w:lang w:val="en-US"/>
              </w:rPr>
            </w:pPr>
          </w:p>
        </w:tc>
      </w:tr>
      <w:tr w:rsidR="00BA1DC5" w14:paraId="34F02453" w14:textId="77777777">
        <w:tc>
          <w:tcPr>
            <w:tcW w:w="1440" w:type="dxa"/>
          </w:tcPr>
          <w:p w14:paraId="0749561A" w14:textId="77777777" w:rsidR="00BA1DC5" w:rsidRDefault="00BA1DC5">
            <w:pPr>
              <w:pStyle w:val="ad"/>
              <w:rPr>
                <w:rFonts w:hAnsi="宋体"/>
                <w:sz w:val="24"/>
                <w:szCs w:val="24"/>
                <w:lang w:val="en-US"/>
              </w:rPr>
            </w:pPr>
          </w:p>
        </w:tc>
        <w:tc>
          <w:tcPr>
            <w:tcW w:w="1980" w:type="dxa"/>
          </w:tcPr>
          <w:p w14:paraId="2378DE1E" w14:textId="77777777" w:rsidR="00BA1DC5" w:rsidRDefault="00BA1DC5">
            <w:pPr>
              <w:pStyle w:val="ad"/>
              <w:rPr>
                <w:rFonts w:hAnsi="宋体"/>
                <w:sz w:val="24"/>
                <w:szCs w:val="24"/>
                <w:lang w:val="en-US"/>
              </w:rPr>
            </w:pPr>
          </w:p>
        </w:tc>
        <w:tc>
          <w:tcPr>
            <w:tcW w:w="1800" w:type="dxa"/>
          </w:tcPr>
          <w:p w14:paraId="6EEDE0FD" w14:textId="77777777" w:rsidR="00BA1DC5" w:rsidRDefault="00BA1DC5">
            <w:pPr>
              <w:pStyle w:val="ad"/>
              <w:rPr>
                <w:rFonts w:hAnsi="宋体"/>
                <w:sz w:val="24"/>
                <w:szCs w:val="24"/>
                <w:lang w:val="en-US"/>
              </w:rPr>
            </w:pPr>
          </w:p>
        </w:tc>
        <w:tc>
          <w:tcPr>
            <w:tcW w:w="1620" w:type="dxa"/>
          </w:tcPr>
          <w:p w14:paraId="36DD3DAD" w14:textId="77777777" w:rsidR="00BA1DC5" w:rsidRDefault="00BA1DC5">
            <w:pPr>
              <w:pStyle w:val="ad"/>
              <w:rPr>
                <w:rFonts w:hAnsi="宋体"/>
                <w:sz w:val="24"/>
                <w:szCs w:val="24"/>
                <w:lang w:val="en-US"/>
              </w:rPr>
            </w:pPr>
          </w:p>
        </w:tc>
        <w:tc>
          <w:tcPr>
            <w:tcW w:w="1980" w:type="dxa"/>
          </w:tcPr>
          <w:p w14:paraId="6093E1C0" w14:textId="77777777" w:rsidR="00BA1DC5" w:rsidRDefault="00BA1DC5">
            <w:pPr>
              <w:pStyle w:val="ad"/>
              <w:rPr>
                <w:rFonts w:hAnsi="宋体"/>
                <w:sz w:val="24"/>
                <w:szCs w:val="24"/>
                <w:lang w:val="en-US"/>
              </w:rPr>
            </w:pPr>
          </w:p>
        </w:tc>
        <w:tc>
          <w:tcPr>
            <w:tcW w:w="2160" w:type="dxa"/>
          </w:tcPr>
          <w:p w14:paraId="24485CAA" w14:textId="77777777" w:rsidR="00BA1DC5" w:rsidRDefault="00BA1DC5">
            <w:pPr>
              <w:pStyle w:val="ad"/>
              <w:rPr>
                <w:rFonts w:hAnsi="宋体"/>
                <w:sz w:val="24"/>
                <w:szCs w:val="24"/>
                <w:lang w:val="en-US"/>
              </w:rPr>
            </w:pPr>
          </w:p>
        </w:tc>
        <w:tc>
          <w:tcPr>
            <w:tcW w:w="1980" w:type="dxa"/>
          </w:tcPr>
          <w:p w14:paraId="0717BE67" w14:textId="77777777" w:rsidR="00BA1DC5" w:rsidRDefault="00BA1DC5">
            <w:pPr>
              <w:pStyle w:val="ad"/>
              <w:rPr>
                <w:rFonts w:hAnsi="宋体"/>
                <w:sz w:val="24"/>
                <w:szCs w:val="24"/>
                <w:lang w:val="en-US"/>
              </w:rPr>
            </w:pPr>
          </w:p>
        </w:tc>
      </w:tr>
      <w:tr w:rsidR="00BA1DC5" w14:paraId="6E593C89" w14:textId="77777777">
        <w:tc>
          <w:tcPr>
            <w:tcW w:w="1440" w:type="dxa"/>
          </w:tcPr>
          <w:p w14:paraId="7BAE52C0" w14:textId="77777777" w:rsidR="00BA1DC5" w:rsidRDefault="00BA1DC5">
            <w:pPr>
              <w:pStyle w:val="ad"/>
              <w:rPr>
                <w:rFonts w:hAnsi="宋体"/>
                <w:sz w:val="24"/>
                <w:szCs w:val="24"/>
                <w:lang w:val="en-US"/>
              </w:rPr>
            </w:pPr>
          </w:p>
        </w:tc>
        <w:tc>
          <w:tcPr>
            <w:tcW w:w="1980" w:type="dxa"/>
          </w:tcPr>
          <w:p w14:paraId="69A97E58" w14:textId="77777777" w:rsidR="00BA1DC5" w:rsidRDefault="00BA1DC5">
            <w:pPr>
              <w:pStyle w:val="ad"/>
              <w:rPr>
                <w:rFonts w:hAnsi="宋体"/>
                <w:sz w:val="24"/>
                <w:szCs w:val="24"/>
                <w:lang w:val="en-US"/>
              </w:rPr>
            </w:pPr>
          </w:p>
        </w:tc>
        <w:tc>
          <w:tcPr>
            <w:tcW w:w="1800" w:type="dxa"/>
          </w:tcPr>
          <w:p w14:paraId="2660D3B5" w14:textId="77777777" w:rsidR="00BA1DC5" w:rsidRDefault="00BA1DC5">
            <w:pPr>
              <w:pStyle w:val="ad"/>
              <w:rPr>
                <w:rFonts w:hAnsi="宋体"/>
                <w:sz w:val="24"/>
                <w:szCs w:val="24"/>
                <w:lang w:val="en-US"/>
              </w:rPr>
            </w:pPr>
          </w:p>
        </w:tc>
        <w:tc>
          <w:tcPr>
            <w:tcW w:w="1620" w:type="dxa"/>
          </w:tcPr>
          <w:p w14:paraId="6BA68325" w14:textId="77777777" w:rsidR="00BA1DC5" w:rsidRDefault="00BA1DC5">
            <w:pPr>
              <w:pStyle w:val="ad"/>
              <w:rPr>
                <w:rFonts w:hAnsi="宋体"/>
                <w:sz w:val="24"/>
                <w:szCs w:val="24"/>
                <w:lang w:val="en-US"/>
              </w:rPr>
            </w:pPr>
          </w:p>
        </w:tc>
        <w:tc>
          <w:tcPr>
            <w:tcW w:w="1980" w:type="dxa"/>
          </w:tcPr>
          <w:p w14:paraId="6E020BB7" w14:textId="77777777" w:rsidR="00BA1DC5" w:rsidRDefault="00BA1DC5">
            <w:pPr>
              <w:pStyle w:val="ad"/>
              <w:rPr>
                <w:rFonts w:hAnsi="宋体"/>
                <w:sz w:val="24"/>
                <w:szCs w:val="24"/>
                <w:lang w:val="en-US"/>
              </w:rPr>
            </w:pPr>
          </w:p>
        </w:tc>
        <w:tc>
          <w:tcPr>
            <w:tcW w:w="2160" w:type="dxa"/>
          </w:tcPr>
          <w:p w14:paraId="5F884D43" w14:textId="77777777" w:rsidR="00BA1DC5" w:rsidRDefault="00BA1DC5">
            <w:pPr>
              <w:pStyle w:val="ad"/>
              <w:rPr>
                <w:rFonts w:hAnsi="宋体"/>
                <w:sz w:val="24"/>
                <w:szCs w:val="24"/>
                <w:lang w:val="en-US"/>
              </w:rPr>
            </w:pPr>
          </w:p>
        </w:tc>
        <w:tc>
          <w:tcPr>
            <w:tcW w:w="1980" w:type="dxa"/>
          </w:tcPr>
          <w:p w14:paraId="0B08DED5" w14:textId="77777777" w:rsidR="00BA1DC5" w:rsidRDefault="00BA1DC5">
            <w:pPr>
              <w:pStyle w:val="ad"/>
              <w:rPr>
                <w:rFonts w:hAnsi="宋体"/>
                <w:sz w:val="24"/>
                <w:szCs w:val="24"/>
                <w:lang w:val="en-US"/>
              </w:rPr>
            </w:pPr>
          </w:p>
        </w:tc>
      </w:tr>
      <w:tr w:rsidR="00BA1DC5" w14:paraId="4E9E39BB" w14:textId="77777777">
        <w:tc>
          <w:tcPr>
            <w:tcW w:w="1440" w:type="dxa"/>
          </w:tcPr>
          <w:p w14:paraId="70744595" w14:textId="77777777" w:rsidR="00BA1DC5" w:rsidRDefault="00BA1DC5">
            <w:pPr>
              <w:pStyle w:val="ad"/>
              <w:rPr>
                <w:rFonts w:hAnsi="宋体"/>
                <w:sz w:val="24"/>
                <w:szCs w:val="24"/>
                <w:lang w:val="en-US"/>
              </w:rPr>
            </w:pPr>
          </w:p>
        </w:tc>
        <w:tc>
          <w:tcPr>
            <w:tcW w:w="1980" w:type="dxa"/>
          </w:tcPr>
          <w:p w14:paraId="379E6209" w14:textId="77777777" w:rsidR="00BA1DC5" w:rsidRDefault="00BA1DC5">
            <w:pPr>
              <w:pStyle w:val="ad"/>
              <w:rPr>
                <w:rFonts w:hAnsi="宋体"/>
                <w:sz w:val="24"/>
                <w:szCs w:val="24"/>
                <w:lang w:val="en-US"/>
              </w:rPr>
            </w:pPr>
          </w:p>
        </w:tc>
        <w:tc>
          <w:tcPr>
            <w:tcW w:w="1800" w:type="dxa"/>
          </w:tcPr>
          <w:p w14:paraId="5223C551" w14:textId="77777777" w:rsidR="00BA1DC5" w:rsidRDefault="00BA1DC5">
            <w:pPr>
              <w:pStyle w:val="ad"/>
              <w:rPr>
                <w:rFonts w:hAnsi="宋体"/>
                <w:sz w:val="24"/>
                <w:szCs w:val="24"/>
                <w:lang w:val="en-US"/>
              </w:rPr>
            </w:pPr>
          </w:p>
        </w:tc>
        <w:tc>
          <w:tcPr>
            <w:tcW w:w="1620" w:type="dxa"/>
          </w:tcPr>
          <w:p w14:paraId="41558A4B" w14:textId="77777777" w:rsidR="00BA1DC5" w:rsidRDefault="00BA1DC5">
            <w:pPr>
              <w:pStyle w:val="ad"/>
              <w:rPr>
                <w:rFonts w:hAnsi="宋体"/>
                <w:sz w:val="24"/>
                <w:szCs w:val="24"/>
                <w:lang w:val="en-US"/>
              </w:rPr>
            </w:pPr>
          </w:p>
        </w:tc>
        <w:tc>
          <w:tcPr>
            <w:tcW w:w="1980" w:type="dxa"/>
          </w:tcPr>
          <w:p w14:paraId="09A73F3C" w14:textId="77777777" w:rsidR="00BA1DC5" w:rsidRDefault="00BA1DC5">
            <w:pPr>
              <w:pStyle w:val="ad"/>
              <w:rPr>
                <w:rFonts w:hAnsi="宋体"/>
                <w:sz w:val="24"/>
                <w:szCs w:val="24"/>
                <w:lang w:val="en-US"/>
              </w:rPr>
            </w:pPr>
          </w:p>
        </w:tc>
        <w:tc>
          <w:tcPr>
            <w:tcW w:w="2160" w:type="dxa"/>
          </w:tcPr>
          <w:p w14:paraId="7031880F" w14:textId="77777777" w:rsidR="00BA1DC5" w:rsidRDefault="00BA1DC5">
            <w:pPr>
              <w:pStyle w:val="ad"/>
              <w:rPr>
                <w:rFonts w:hAnsi="宋体"/>
                <w:sz w:val="24"/>
                <w:szCs w:val="24"/>
                <w:lang w:val="en-US"/>
              </w:rPr>
            </w:pPr>
          </w:p>
        </w:tc>
        <w:tc>
          <w:tcPr>
            <w:tcW w:w="1980" w:type="dxa"/>
          </w:tcPr>
          <w:p w14:paraId="373D882F" w14:textId="77777777" w:rsidR="00BA1DC5" w:rsidRDefault="00BA1DC5">
            <w:pPr>
              <w:pStyle w:val="ad"/>
              <w:rPr>
                <w:rFonts w:hAnsi="宋体"/>
                <w:sz w:val="24"/>
                <w:szCs w:val="24"/>
                <w:lang w:val="en-US"/>
              </w:rPr>
            </w:pPr>
          </w:p>
        </w:tc>
      </w:tr>
    </w:tbl>
    <w:p w14:paraId="27199FCA" w14:textId="77777777" w:rsidR="00BA1DC5" w:rsidRDefault="00BA1DC5">
      <w:pPr>
        <w:pStyle w:val="ad"/>
        <w:rPr>
          <w:rFonts w:hAnsi="宋体"/>
          <w:sz w:val="24"/>
        </w:rPr>
      </w:pPr>
    </w:p>
    <w:p w14:paraId="1D13CE98" w14:textId="77777777" w:rsidR="00BA1DC5" w:rsidRDefault="00D40F4C">
      <w:pPr>
        <w:pStyle w:val="ad"/>
        <w:ind w:firstLine="240"/>
        <w:rPr>
          <w:rFonts w:hAnsi="宋体"/>
          <w:sz w:val="24"/>
        </w:rPr>
      </w:pPr>
      <w:r>
        <w:rPr>
          <w:rFonts w:hAnsi="宋体" w:hint="eastAsia"/>
          <w:sz w:val="24"/>
        </w:rPr>
        <w:t>投标人授权代表签字:_______________________</w:t>
      </w:r>
    </w:p>
    <w:p w14:paraId="1BE95844" w14:textId="77777777" w:rsidR="00BA1DC5" w:rsidRDefault="00D40F4C">
      <w:pPr>
        <w:pStyle w:val="ad"/>
        <w:tabs>
          <w:tab w:val="left" w:pos="5370"/>
        </w:tabs>
        <w:spacing w:before="120" w:line="22" w:lineRule="atLeast"/>
        <w:ind w:firstLineChars="100" w:firstLine="240"/>
        <w:rPr>
          <w:rFonts w:hAnsi="宋体"/>
          <w:sz w:val="24"/>
          <w:u w:val="single"/>
        </w:rPr>
      </w:pPr>
      <w:r>
        <w:rPr>
          <w:rFonts w:hAnsi="宋体" w:hint="eastAsia"/>
          <w:sz w:val="24"/>
        </w:rPr>
        <w:t>投标人名称(盖章):</w:t>
      </w:r>
      <w:r>
        <w:rPr>
          <w:rFonts w:hAnsi="宋体"/>
          <w:sz w:val="24"/>
          <w:u w:val="single"/>
        </w:rPr>
        <w:tab/>
      </w:r>
    </w:p>
    <w:p w14:paraId="61EBE146" w14:textId="77777777" w:rsidR="00BA1DC5" w:rsidRDefault="00BA1DC5">
      <w:pPr>
        <w:pStyle w:val="ad"/>
        <w:rPr>
          <w:rFonts w:hAnsi="宋体"/>
          <w:sz w:val="24"/>
        </w:rPr>
      </w:pPr>
    </w:p>
    <w:p w14:paraId="312E1997" w14:textId="77777777" w:rsidR="00BA1DC5" w:rsidRDefault="00D40F4C">
      <w:pPr>
        <w:pStyle w:val="ad"/>
        <w:ind w:firstLineChars="100" w:firstLine="240"/>
        <w:rPr>
          <w:rFonts w:hAnsi="宋体"/>
          <w:sz w:val="24"/>
        </w:rPr>
      </w:pPr>
      <w:r>
        <w:rPr>
          <w:rFonts w:hAnsi="宋体" w:hint="eastAsia"/>
          <w:sz w:val="24"/>
        </w:rPr>
        <w:t>注: 1.各项货物详细技术性能应另页描述。</w:t>
      </w:r>
    </w:p>
    <w:p w14:paraId="5098838E" w14:textId="77777777" w:rsidR="00BA1DC5" w:rsidRDefault="00D40F4C">
      <w:pPr>
        <w:pStyle w:val="ad"/>
        <w:ind w:firstLineChars="100" w:firstLine="240"/>
        <w:rPr>
          <w:rFonts w:hAnsi="宋体"/>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05FBC64A" w14:textId="77777777" w:rsidR="00BA1DC5" w:rsidRDefault="00D40F4C">
      <w:pPr>
        <w:pStyle w:val="ad"/>
        <w:ind w:firstLineChars="300" w:firstLine="720"/>
        <w:rPr>
          <w:rFonts w:hAnsi="宋体"/>
          <w:sz w:val="24"/>
        </w:rPr>
      </w:pPr>
      <w:r>
        <w:rPr>
          <w:rFonts w:hAnsi="宋体" w:hint="eastAsia"/>
          <w:sz w:val="24"/>
        </w:rPr>
        <w:t>3.</w:t>
      </w:r>
      <w:r>
        <w:rPr>
          <w:rFonts w:hAnsi="宋体" w:hint="eastAsia"/>
          <w:sz w:val="24"/>
          <w:szCs w:val="24"/>
        </w:rPr>
        <w:t>本表应单独提供word或excel的电子版，随电子版文件一同递交。</w:t>
      </w:r>
    </w:p>
    <w:p w14:paraId="26F2C759" w14:textId="77777777" w:rsidR="00BA1DC5" w:rsidRDefault="00BA1DC5">
      <w:pPr>
        <w:pStyle w:val="ad"/>
        <w:rPr>
          <w:rFonts w:hAnsi="宋体"/>
          <w:sz w:val="24"/>
        </w:rPr>
      </w:pPr>
    </w:p>
    <w:p w14:paraId="4AD6593A" w14:textId="77777777" w:rsidR="00BA1DC5" w:rsidRDefault="00BA1DC5">
      <w:pPr>
        <w:pStyle w:val="ad"/>
        <w:jc w:val="center"/>
        <w:rPr>
          <w:rFonts w:hAnsi="宋体"/>
          <w:sz w:val="24"/>
        </w:rPr>
      </w:pPr>
    </w:p>
    <w:p w14:paraId="1C29F33E" w14:textId="77777777" w:rsidR="00BA1DC5" w:rsidRDefault="00BA1DC5">
      <w:pPr>
        <w:pStyle w:val="ad"/>
        <w:jc w:val="center"/>
        <w:rPr>
          <w:rFonts w:hAnsi="宋体"/>
          <w:sz w:val="24"/>
        </w:rPr>
        <w:sectPr w:rsidR="00BA1DC5">
          <w:pgSz w:w="16838" w:h="11906" w:orient="landscape"/>
          <w:pgMar w:top="1797" w:right="1440" w:bottom="1797" w:left="1440" w:header="851" w:footer="992" w:gutter="0"/>
          <w:cols w:space="720"/>
          <w:docGrid w:type="linesAndChars" w:linePitch="312"/>
        </w:sectPr>
      </w:pPr>
    </w:p>
    <w:p w14:paraId="10655DF4" w14:textId="77777777" w:rsidR="00BA1DC5" w:rsidRDefault="00D40F4C">
      <w:pPr>
        <w:pStyle w:val="20"/>
        <w:rPr>
          <w:rFonts w:ascii="宋体" w:eastAsia="宋体" w:hAnsi="宋体"/>
          <w:sz w:val="24"/>
        </w:rPr>
      </w:pPr>
      <w:bookmarkStart w:id="203" w:name="_Toc83218288"/>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203"/>
    </w:p>
    <w:p w14:paraId="1BD2179C" w14:textId="77777777" w:rsidR="00BA1DC5" w:rsidRDefault="00BA1DC5">
      <w:pPr>
        <w:pStyle w:val="ad"/>
        <w:rPr>
          <w:rFonts w:hAnsi="宋体"/>
          <w:sz w:val="24"/>
        </w:rPr>
      </w:pPr>
    </w:p>
    <w:p w14:paraId="65E07776" w14:textId="77777777" w:rsidR="00BA1DC5" w:rsidRDefault="00D40F4C">
      <w:pPr>
        <w:pStyle w:val="ad"/>
        <w:rPr>
          <w:rFonts w:hAnsi="宋体"/>
          <w:sz w:val="24"/>
        </w:rPr>
      </w:pPr>
      <w:r>
        <w:rPr>
          <w:rFonts w:hAnsi="宋体" w:hint="eastAsia"/>
          <w:sz w:val="24"/>
        </w:rPr>
        <w:t>投标人名称:___________ 招标编号:______________</w:t>
      </w:r>
    </w:p>
    <w:p w14:paraId="6F53E81E" w14:textId="77777777" w:rsidR="00BA1DC5" w:rsidRDefault="00BA1DC5">
      <w:pPr>
        <w:pStyle w:val="ad"/>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A1DC5" w14:paraId="701E4FFA" w14:textId="77777777">
        <w:trPr>
          <w:trHeight w:val="521"/>
        </w:trPr>
        <w:tc>
          <w:tcPr>
            <w:tcW w:w="828" w:type="dxa"/>
            <w:vAlign w:val="center"/>
          </w:tcPr>
          <w:p w14:paraId="00FCC994" w14:textId="77777777" w:rsidR="00BA1DC5" w:rsidRDefault="00D40F4C">
            <w:pPr>
              <w:pStyle w:val="ad"/>
              <w:jc w:val="center"/>
              <w:rPr>
                <w:rFonts w:hAnsi="宋体"/>
                <w:sz w:val="24"/>
                <w:szCs w:val="24"/>
                <w:lang w:val="en-US"/>
              </w:rPr>
            </w:pPr>
            <w:r>
              <w:rPr>
                <w:rFonts w:hAnsi="宋体" w:hint="eastAsia"/>
                <w:sz w:val="24"/>
                <w:szCs w:val="24"/>
                <w:lang w:val="en-US"/>
              </w:rPr>
              <w:t>序号</w:t>
            </w:r>
          </w:p>
        </w:tc>
        <w:tc>
          <w:tcPr>
            <w:tcW w:w="1260" w:type="dxa"/>
            <w:vAlign w:val="center"/>
          </w:tcPr>
          <w:p w14:paraId="7CCDDDD9" w14:textId="77777777" w:rsidR="00BA1DC5" w:rsidRDefault="00D40F4C">
            <w:pPr>
              <w:pStyle w:val="ad"/>
              <w:jc w:val="center"/>
              <w:rPr>
                <w:rFonts w:hAnsi="宋体"/>
                <w:sz w:val="24"/>
                <w:szCs w:val="24"/>
                <w:lang w:val="en-US"/>
              </w:rPr>
            </w:pPr>
            <w:r>
              <w:rPr>
                <w:rFonts w:hAnsi="宋体" w:hint="eastAsia"/>
                <w:sz w:val="24"/>
                <w:szCs w:val="24"/>
                <w:lang w:val="en-US"/>
              </w:rPr>
              <w:t>设备名称</w:t>
            </w:r>
          </w:p>
        </w:tc>
        <w:tc>
          <w:tcPr>
            <w:tcW w:w="2340" w:type="dxa"/>
            <w:vAlign w:val="center"/>
          </w:tcPr>
          <w:p w14:paraId="00C4B8AF" w14:textId="77777777" w:rsidR="00BA1DC5" w:rsidRDefault="00D40F4C">
            <w:pPr>
              <w:pStyle w:val="ad"/>
              <w:jc w:val="center"/>
              <w:rPr>
                <w:rFonts w:hAnsi="宋体"/>
                <w:sz w:val="24"/>
                <w:szCs w:val="24"/>
                <w:lang w:val="en-US"/>
              </w:rPr>
            </w:pPr>
            <w:r>
              <w:rPr>
                <w:rFonts w:hAnsi="宋体" w:hint="eastAsia"/>
                <w:sz w:val="24"/>
                <w:szCs w:val="24"/>
                <w:lang w:val="en-US"/>
              </w:rPr>
              <w:t>招标文件条款号</w:t>
            </w:r>
          </w:p>
        </w:tc>
        <w:tc>
          <w:tcPr>
            <w:tcW w:w="1260" w:type="dxa"/>
            <w:vAlign w:val="center"/>
          </w:tcPr>
          <w:p w14:paraId="15EDD157" w14:textId="77777777" w:rsidR="00BA1DC5" w:rsidRDefault="00D40F4C">
            <w:pPr>
              <w:pStyle w:val="ad"/>
              <w:jc w:val="center"/>
              <w:rPr>
                <w:rFonts w:hAnsi="宋体"/>
                <w:sz w:val="24"/>
                <w:szCs w:val="24"/>
                <w:lang w:val="en-US"/>
              </w:rPr>
            </w:pPr>
            <w:r>
              <w:rPr>
                <w:rFonts w:hAnsi="宋体" w:hint="eastAsia"/>
                <w:sz w:val="24"/>
                <w:szCs w:val="24"/>
                <w:lang w:val="en-US"/>
              </w:rPr>
              <w:t>招标规格</w:t>
            </w:r>
          </w:p>
        </w:tc>
        <w:tc>
          <w:tcPr>
            <w:tcW w:w="1260" w:type="dxa"/>
            <w:vAlign w:val="center"/>
          </w:tcPr>
          <w:p w14:paraId="5F84C02F" w14:textId="77777777" w:rsidR="00BA1DC5" w:rsidRDefault="00D40F4C">
            <w:pPr>
              <w:pStyle w:val="ad"/>
              <w:jc w:val="center"/>
              <w:rPr>
                <w:rFonts w:hAnsi="宋体"/>
                <w:sz w:val="24"/>
                <w:szCs w:val="24"/>
                <w:lang w:val="en-US"/>
              </w:rPr>
            </w:pPr>
            <w:r>
              <w:rPr>
                <w:rFonts w:hAnsi="宋体" w:hint="eastAsia"/>
                <w:sz w:val="24"/>
                <w:szCs w:val="24"/>
                <w:lang w:val="en-US"/>
              </w:rPr>
              <w:t>投标规格</w:t>
            </w:r>
          </w:p>
        </w:tc>
        <w:tc>
          <w:tcPr>
            <w:tcW w:w="900" w:type="dxa"/>
            <w:vAlign w:val="center"/>
          </w:tcPr>
          <w:p w14:paraId="02CDBEA8" w14:textId="77777777" w:rsidR="00BA1DC5" w:rsidRDefault="00D40F4C">
            <w:pPr>
              <w:pStyle w:val="ad"/>
              <w:jc w:val="center"/>
              <w:rPr>
                <w:rFonts w:hAnsi="宋体"/>
                <w:sz w:val="24"/>
                <w:szCs w:val="24"/>
                <w:lang w:val="en-US"/>
              </w:rPr>
            </w:pPr>
            <w:r>
              <w:rPr>
                <w:rFonts w:hAnsi="宋体" w:hint="eastAsia"/>
                <w:sz w:val="24"/>
                <w:szCs w:val="24"/>
                <w:lang w:val="en-US"/>
              </w:rPr>
              <w:t>偏离</w:t>
            </w:r>
          </w:p>
        </w:tc>
        <w:tc>
          <w:tcPr>
            <w:tcW w:w="900" w:type="dxa"/>
            <w:vAlign w:val="center"/>
          </w:tcPr>
          <w:p w14:paraId="2A17DA4C" w14:textId="77777777" w:rsidR="00BA1DC5" w:rsidRDefault="00D40F4C">
            <w:pPr>
              <w:pStyle w:val="ad"/>
              <w:jc w:val="center"/>
              <w:rPr>
                <w:rFonts w:hAnsi="宋体"/>
                <w:sz w:val="24"/>
                <w:szCs w:val="24"/>
                <w:lang w:val="en-US"/>
              </w:rPr>
            </w:pPr>
            <w:r>
              <w:rPr>
                <w:rFonts w:hAnsi="宋体" w:hint="eastAsia"/>
                <w:sz w:val="24"/>
                <w:szCs w:val="24"/>
                <w:lang w:val="en-US"/>
              </w:rPr>
              <w:t>说明</w:t>
            </w:r>
          </w:p>
        </w:tc>
      </w:tr>
      <w:tr w:rsidR="00BA1DC5" w14:paraId="51AB0035" w14:textId="77777777">
        <w:trPr>
          <w:trHeight w:val="521"/>
        </w:trPr>
        <w:tc>
          <w:tcPr>
            <w:tcW w:w="828" w:type="dxa"/>
          </w:tcPr>
          <w:p w14:paraId="55EF2DC5" w14:textId="77777777" w:rsidR="00BA1DC5" w:rsidRDefault="00BA1DC5">
            <w:pPr>
              <w:pStyle w:val="ad"/>
              <w:rPr>
                <w:rFonts w:hAnsi="宋体"/>
                <w:sz w:val="24"/>
                <w:szCs w:val="24"/>
                <w:lang w:val="en-US"/>
              </w:rPr>
            </w:pPr>
          </w:p>
        </w:tc>
        <w:tc>
          <w:tcPr>
            <w:tcW w:w="1260" w:type="dxa"/>
          </w:tcPr>
          <w:p w14:paraId="53BBB376" w14:textId="77777777" w:rsidR="00BA1DC5" w:rsidRDefault="00BA1DC5">
            <w:pPr>
              <w:pStyle w:val="ad"/>
              <w:rPr>
                <w:rFonts w:hAnsi="宋体"/>
                <w:sz w:val="24"/>
                <w:szCs w:val="24"/>
                <w:lang w:val="en-US"/>
              </w:rPr>
            </w:pPr>
          </w:p>
        </w:tc>
        <w:tc>
          <w:tcPr>
            <w:tcW w:w="2340" w:type="dxa"/>
          </w:tcPr>
          <w:p w14:paraId="62E087FD" w14:textId="77777777" w:rsidR="00BA1DC5" w:rsidRDefault="00BA1DC5">
            <w:pPr>
              <w:pStyle w:val="ad"/>
              <w:rPr>
                <w:rFonts w:hAnsi="宋体"/>
                <w:sz w:val="24"/>
                <w:szCs w:val="24"/>
                <w:lang w:val="en-US"/>
              </w:rPr>
            </w:pPr>
          </w:p>
        </w:tc>
        <w:tc>
          <w:tcPr>
            <w:tcW w:w="1260" w:type="dxa"/>
          </w:tcPr>
          <w:p w14:paraId="5ACDD1BF" w14:textId="77777777" w:rsidR="00BA1DC5" w:rsidRDefault="00BA1DC5">
            <w:pPr>
              <w:pStyle w:val="ad"/>
              <w:rPr>
                <w:rFonts w:hAnsi="宋体"/>
                <w:sz w:val="24"/>
                <w:szCs w:val="24"/>
                <w:lang w:val="en-US"/>
              </w:rPr>
            </w:pPr>
          </w:p>
        </w:tc>
        <w:tc>
          <w:tcPr>
            <w:tcW w:w="1260" w:type="dxa"/>
          </w:tcPr>
          <w:p w14:paraId="24F46840" w14:textId="77777777" w:rsidR="00BA1DC5" w:rsidRDefault="00BA1DC5">
            <w:pPr>
              <w:pStyle w:val="ad"/>
              <w:rPr>
                <w:rFonts w:hAnsi="宋体"/>
                <w:sz w:val="24"/>
                <w:szCs w:val="24"/>
                <w:lang w:val="en-US"/>
              </w:rPr>
            </w:pPr>
          </w:p>
        </w:tc>
        <w:tc>
          <w:tcPr>
            <w:tcW w:w="900" w:type="dxa"/>
          </w:tcPr>
          <w:p w14:paraId="4F502D40" w14:textId="77777777" w:rsidR="00BA1DC5" w:rsidRDefault="00BA1DC5">
            <w:pPr>
              <w:pStyle w:val="ad"/>
              <w:rPr>
                <w:rFonts w:hAnsi="宋体"/>
                <w:sz w:val="24"/>
                <w:szCs w:val="24"/>
                <w:lang w:val="en-US"/>
              </w:rPr>
            </w:pPr>
          </w:p>
        </w:tc>
        <w:tc>
          <w:tcPr>
            <w:tcW w:w="900" w:type="dxa"/>
          </w:tcPr>
          <w:p w14:paraId="51E4CD76" w14:textId="77777777" w:rsidR="00BA1DC5" w:rsidRDefault="00BA1DC5">
            <w:pPr>
              <w:pStyle w:val="ad"/>
              <w:rPr>
                <w:rFonts w:hAnsi="宋体"/>
                <w:sz w:val="24"/>
                <w:szCs w:val="24"/>
                <w:lang w:val="en-US"/>
              </w:rPr>
            </w:pPr>
          </w:p>
        </w:tc>
      </w:tr>
      <w:tr w:rsidR="00BA1DC5" w14:paraId="2FB29B4D" w14:textId="77777777">
        <w:trPr>
          <w:trHeight w:val="521"/>
        </w:trPr>
        <w:tc>
          <w:tcPr>
            <w:tcW w:w="828" w:type="dxa"/>
          </w:tcPr>
          <w:p w14:paraId="2833D104" w14:textId="77777777" w:rsidR="00BA1DC5" w:rsidRDefault="00BA1DC5">
            <w:pPr>
              <w:pStyle w:val="ad"/>
              <w:rPr>
                <w:rFonts w:hAnsi="宋体"/>
                <w:sz w:val="24"/>
                <w:szCs w:val="24"/>
                <w:lang w:val="en-US"/>
              </w:rPr>
            </w:pPr>
          </w:p>
        </w:tc>
        <w:tc>
          <w:tcPr>
            <w:tcW w:w="1260" w:type="dxa"/>
          </w:tcPr>
          <w:p w14:paraId="66E63F2C" w14:textId="77777777" w:rsidR="00BA1DC5" w:rsidRDefault="00BA1DC5">
            <w:pPr>
              <w:pStyle w:val="ad"/>
              <w:rPr>
                <w:rFonts w:hAnsi="宋体"/>
                <w:sz w:val="24"/>
                <w:szCs w:val="24"/>
                <w:lang w:val="en-US"/>
              </w:rPr>
            </w:pPr>
          </w:p>
        </w:tc>
        <w:tc>
          <w:tcPr>
            <w:tcW w:w="2340" w:type="dxa"/>
          </w:tcPr>
          <w:p w14:paraId="2A126815" w14:textId="77777777" w:rsidR="00BA1DC5" w:rsidRDefault="00BA1DC5">
            <w:pPr>
              <w:pStyle w:val="ad"/>
              <w:rPr>
                <w:rFonts w:hAnsi="宋体"/>
                <w:sz w:val="24"/>
                <w:szCs w:val="24"/>
                <w:lang w:val="en-US"/>
              </w:rPr>
            </w:pPr>
          </w:p>
        </w:tc>
        <w:tc>
          <w:tcPr>
            <w:tcW w:w="1260" w:type="dxa"/>
          </w:tcPr>
          <w:p w14:paraId="1F2FB317" w14:textId="77777777" w:rsidR="00BA1DC5" w:rsidRDefault="00BA1DC5">
            <w:pPr>
              <w:pStyle w:val="ad"/>
              <w:rPr>
                <w:rFonts w:hAnsi="宋体"/>
                <w:sz w:val="24"/>
                <w:szCs w:val="24"/>
                <w:lang w:val="en-US"/>
              </w:rPr>
            </w:pPr>
          </w:p>
        </w:tc>
        <w:tc>
          <w:tcPr>
            <w:tcW w:w="1260" w:type="dxa"/>
          </w:tcPr>
          <w:p w14:paraId="03F63B72" w14:textId="77777777" w:rsidR="00BA1DC5" w:rsidRDefault="00BA1DC5">
            <w:pPr>
              <w:pStyle w:val="ad"/>
              <w:rPr>
                <w:rFonts w:hAnsi="宋体"/>
                <w:sz w:val="24"/>
                <w:szCs w:val="24"/>
                <w:lang w:val="en-US"/>
              </w:rPr>
            </w:pPr>
          </w:p>
        </w:tc>
        <w:tc>
          <w:tcPr>
            <w:tcW w:w="900" w:type="dxa"/>
          </w:tcPr>
          <w:p w14:paraId="18533FD6" w14:textId="77777777" w:rsidR="00BA1DC5" w:rsidRDefault="00BA1DC5">
            <w:pPr>
              <w:pStyle w:val="ad"/>
              <w:rPr>
                <w:rFonts w:hAnsi="宋体"/>
                <w:sz w:val="24"/>
                <w:szCs w:val="24"/>
                <w:lang w:val="en-US"/>
              </w:rPr>
            </w:pPr>
          </w:p>
        </w:tc>
        <w:tc>
          <w:tcPr>
            <w:tcW w:w="900" w:type="dxa"/>
          </w:tcPr>
          <w:p w14:paraId="4CC4A9CA" w14:textId="77777777" w:rsidR="00BA1DC5" w:rsidRDefault="00BA1DC5">
            <w:pPr>
              <w:pStyle w:val="ad"/>
              <w:rPr>
                <w:rFonts w:hAnsi="宋体"/>
                <w:sz w:val="24"/>
                <w:szCs w:val="24"/>
                <w:lang w:val="en-US"/>
              </w:rPr>
            </w:pPr>
          </w:p>
        </w:tc>
      </w:tr>
      <w:tr w:rsidR="00BA1DC5" w14:paraId="03E180A8" w14:textId="77777777">
        <w:trPr>
          <w:trHeight w:val="521"/>
        </w:trPr>
        <w:tc>
          <w:tcPr>
            <w:tcW w:w="828" w:type="dxa"/>
          </w:tcPr>
          <w:p w14:paraId="71FCA88B" w14:textId="77777777" w:rsidR="00BA1DC5" w:rsidRDefault="00BA1DC5">
            <w:pPr>
              <w:pStyle w:val="ad"/>
              <w:rPr>
                <w:rFonts w:hAnsi="宋体"/>
                <w:sz w:val="24"/>
                <w:szCs w:val="24"/>
                <w:lang w:val="en-US"/>
              </w:rPr>
            </w:pPr>
          </w:p>
        </w:tc>
        <w:tc>
          <w:tcPr>
            <w:tcW w:w="1260" w:type="dxa"/>
          </w:tcPr>
          <w:p w14:paraId="04DAD8F5" w14:textId="77777777" w:rsidR="00BA1DC5" w:rsidRDefault="00BA1DC5">
            <w:pPr>
              <w:pStyle w:val="ad"/>
              <w:rPr>
                <w:rFonts w:hAnsi="宋体"/>
                <w:sz w:val="24"/>
                <w:szCs w:val="24"/>
                <w:lang w:val="en-US"/>
              </w:rPr>
            </w:pPr>
          </w:p>
        </w:tc>
        <w:tc>
          <w:tcPr>
            <w:tcW w:w="2340" w:type="dxa"/>
          </w:tcPr>
          <w:p w14:paraId="5AC1D73D" w14:textId="77777777" w:rsidR="00BA1DC5" w:rsidRDefault="00BA1DC5">
            <w:pPr>
              <w:pStyle w:val="ad"/>
              <w:rPr>
                <w:rFonts w:hAnsi="宋体"/>
                <w:sz w:val="24"/>
                <w:szCs w:val="24"/>
                <w:lang w:val="en-US"/>
              </w:rPr>
            </w:pPr>
          </w:p>
        </w:tc>
        <w:tc>
          <w:tcPr>
            <w:tcW w:w="1260" w:type="dxa"/>
          </w:tcPr>
          <w:p w14:paraId="596B2DC1" w14:textId="77777777" w:rsidR="00BA1DC5" w:rsidRDefault="00BA1DC5">
            <w:pPr>
              <w:pStyle w:val="ad"/>
              <w:rPr>
                <w:rFonts w:hAnsi="宋体"/>
                <w:sz w:val="24"/>
                <w:szCs w:val="24"/>
                <w:lang w:val="en-US"/>
              </w:rPr>
            </w:pPr>
          </w:p>
        </w:tc>
        <w:tc>
          <w:tcPr>
            <w:tcW w:w="1260" w:type="dxa"/>
          </w:tcPr>
          <w:p w14:paraId="7FC722D8" w14:textId="77777777" w:rsidR="00BA1DC5" w:rsidRDefault="00BA1DC5">
            <w:pPr>
              <w:pStyle w:val="ad"/>
              <w:rPr>
                <w:rFonts w:hAnsi="宋体"/>
                <w:sz w:val="24"/>
                <w:szCs w:val="24"/>
                <w:lang w:val="en-US"/>
              </w:rPr>
            </w:pPr>
          </w:p>
        </w:tc>
        <w:tc>
          <w:tcPr>
            <w:tcW w:w="900" w:type="dxa"/>
          </w:tcPr>
          <w:p w14:paraId="1590C197" w14:textId="77777777" w:rsidR="00BA1DC5" w:rsidRDefault="00BA1DC5">
            <w:pPr>
              <w:pStyle w:val="ad"/>
              <w:rPr>
                <w:rFonts w:hAnsi="宋体"/>
                <w:sz w:val="24"/>
                <w:szCs w:val="24"/>
                <w:lang w:val="en-US"/>
              </w:rPr>
            </w:pPr>
          </w:p>
        </w:tc>
        <w:tc>
          <w:tcPr>
            <w:tcW w:w="900" w:type="dxa"/>
          </w:tcPr>
          <w:p w14:paraId="6D5F80EA" w14:textId="77777777" w:rsidR="00BA1DC5" w:rsidRDefault="00BA1DC5">
            <w:pPr>
              <w:pStyle w:val="ad"/>
              <w:rPr>
                <w:rFonts w:hAnsi="宋体"/>
                <w:sz w:val="24"/>
                <w:szCs w:val="24"/>
                <w:lang w:val="en-US"/>
              </w:rPr>
            </w:pPr>
          </w:p>
        </w:tc>
      </w:tr>
      <w:tr w:rsidR="00BA1DC5" w14:paraId="55EC25B9" w14:textId="77777777">
        <w:trPr>
          <w:trHeight w:val="521"/>
        </w:trPr>
        <w:tc>
          <w:tcPr>
            <w:tcW w:w="828" w:type="dxa"/>
          </w:tcPr>
          <w:p w14:paraId="7D115304" w14:textId="77777777" w:rsidR="00BA1DC5" w:rsidRDefault="00BA1DC5">
            <w:pPr>
              <w:pStyle w:val="ad"/>
              <w:rPr>
                <w:rFonts w:hAnsi="宋体"/>
                <w:sz w:val="24"/>
                <w:szCs w:val="24"/>
                <w:lang w:val="en-US"/>
              </w:rPr>
            </w:pPr>
          </w:p>
        </w:tc>
        <w:tc>
          <w:tcPr>
            <w:tcW w:w="1260" w:type="dxa"/>
          </w:tcPr>
          <w:p w14:paraId="1CAAC42E" w14:textId="77777777" w:rsidR="00BA1DC5" w:rsidRDefault="00BA1DC5">
            <w:pPr>
              <w:pStyle w:val="ad"/>
              <w:rPr>
                <w:rFonts w:hAnsi="宋体"/>
                <w:sz w:val="24"/>
                <w:szCs w:val="24"/>
                <w:lang w:val="en-US"/>
              </w:rPr>
            </w:pPr>
          </w:p>
        </w:tc>
        <w:tc>
          <w:tcPr>
            <w:tcW w:w="2340" w:type="dxa"/>
          </w:tcPr>
          <w:p w14:paraId="5E34D8C6" w14:textId="77777777" w:rsidR="00BA1DC5" w:rsidRDefault="00BA1DC5">
            <w:pPr>
              <w:pStyle w:val="ad"/>
              <w:rPr>
                <w:rFonts w:hAnsi="宋体"/>
                <w:sz w:val="24"/>
                <w:szCs w:val="24"/>
                <w:lang w:val="en-US"/>
              </w:rPr>
            </w:pPr>
          </w:p>
        </w:tc>
        <w:tc>
          <w:tcPr>
            <w:tcW w:w="1260" w:type="dxa"/>
          </w:tcPr>
          <w:p w14:paraId="2C6D0962" w14:textId="77777777" w:rsidR="00BA1DC5" w:rsidRDefault="00BA1DC5">
            <w:pPr>
              <w:pStyle w:val="ad"/>
              <w:rPr>
                <w:rFonts w:hAnsi="宋体"/>
                <w:sz w:val="24"/>
                <w:szCs w:val="24"/>
                <w:lang w:val="en-US"/>
              </w:rPr>
            </w:pPr>
          </w:p>
        </w:tc>
        <w:tc>
          <w:tcPr>
            <w:tcW w:w="1260" w:type="dxa"/>
          </w:tcPr>
          <w:p w14:paraId="6E0DCC31" w14:textId="77777777" w:rsidR="00BA1DC5" w:rsidRDefault="00BA1DC5">
            <w:pPr>
              <w:pStyle w:val="ad"/>
              <w:rPr>
                <w:rFonts w:hAnsi="宋体"/>
                <w:sz w:val="24"/>
                <w:szCs w:val="24"/>
                <w:lang w:val="en-US"/>
              </w:rPr>
            </w:pPr>
          </w:p>
        </w:tc>
        <w:tc>
          <w:tcPr>
            <w:tcW w:w="900" w:type="dxa"/>
          </w:tcPr>
          <w:p w14:paraId="225F5A9B" w14:textId="77777777" w:rsidR="00BA1DC5" w:rsidRDefault="00BA1DC5">
            <w:pPr>
              <w:pStyle w:val="ad"/>
              <w:rPr>
                <w:rFonts w:hAnsi="宋体"/>
                <w:sz w:val="24"/>
                <w:szCs w:val="24"/>
                <w:lang w:val="en-US"/>
              </w:rPr>
            </w:pPr>
          </w:p>
        </w:tc>
        <w:tc>
          <w:tcPr>
            <w:tcW w:w="900" w:type="dxa"/>
          </w:tcPr>
          <w:p w14:paraId="3F23A7E1" w14:textId="77777777" w:rsidR="00BA1DC5" w:rsidRDefault="00BA1DC5">
            <w:pPr>
              <w:pStyle w:val="ad"/>
              <w:rPr>
                <w:rFonts w:hAnsi="宋体"/>
                <w:sz w:val="24"/>
                <w:szCs w:val="24"/>
                <w:lang w:val="en-US"/>
              </w:rPr>
            </w:pPr>
          </w:p>
        </w:tc>
      </w:tr>
      <w:tr w:rsidR="00BA1DC5" w14:paraId="7DF0F198" w14:textId="77777777">
        <w:trPr>
          <w:trHeight w:val="521"/>
        </w:trPr>
        <w:tc>
          <w:tcPr>
            <w:tcW w:w="828" w:type="dxa"/>
          </w:tcPr>
          <w:p w14:paraId="5F7012E1" w14:textId="77777777" w:rsidR="00BA1DC5" w:rsidRDefault="00BA1DC5">
            <w:pPr>
              <w:pStyle w:val="ad"/>
              <w:rPr>
                <w:rFonts w:hAnsi="宋体"/>
                <w:sz w:val="24"/>
                <w:szCs w:val="24"/>
                <w:lang w:val="en-US"/>
              </w:rPr>
            </w:pPr>
          </w:p>
        </w:tc>
        <w:tc>
          <w:tcPr>
            <w:tcW w:w="1260" w:type="dxa"/>
          </w:tcPr>
          <w:p w14:paraId="6991386C" w14:textId="77777777" w:rsidR="00BA1DC5" w:rsidRDefault="00BA1DC5">
            <w:pPr>
              <w:pStyle w:val="ad"/>
              <w:rPr>
                <w:rFonts w:hAnsi="宋体"/>
                <w:sz w:val="24"/>
                <w:szCs w:val="24"/>
                <w:lang w:val="en-US"/>
              </w:rPr>
            </w:pPr>
          </w:p>
        </w:tc>
        <w:tc>
          <w:tcPr>
            <w:tcW w:w="2340" w:type="dxa"/>
          </w:tcPr>
          <w:p w14:paraId="032E7CA7" w14:textId="77777777" w:rsidR="00BA1DC5" w:rsidRDefault="00BA1DC5">
            <w:pPr>
              <w:pStyle w:val="ad"/>
              <w:rPr>
                <w:rFonts w:hAnsi="宋体"/>
                <w:sz w:val="24"/>
                <w:szCs w:val="24"/>
                <w:lang w:val="en-US"/>
              </w:rPr>
            </w:pPr>
          </w:p>
        </w:tc>
        <w:tc>
          <w:tcPr>
            <w:tcW w:w="1260" w:type="dxa"/>
          </w:tcPr>
          <w:p w14:paraId="2970B7FC" w14:textId="77777777" w:rsidR="00BA1DC5" w:rsidRDefault="00BA1DC5">
            <w:pPr>
              <w:pStyle w:val="ad"/>
              <w:rPr>
                <w:rFonts w:hAnsi="宋体"/>
                <w:sz w:val="24"/>
                <w:szCs w:val="24"/>
                <w:lang w:val="en-US"/>
              </w:rPr>
            </w:pPr>
          </w:p>
        </w:tc>
        <w:tc>
          <w:tcPr>
            <w:tcW w:w="1260" w:type="dxa"/>
          </w:tcPr>
          <w:p w14:paraId="644F038E" w14:textId="77777777" w:rsidR="00BA1DC5" w:rsidRDefault="00BA1DC5">
            <w:pPr>
              <w:pStyle w:val="ad"/>
              <w:rPr>
                <w:rFonts w:hAnsi="宋体"/>
                <w:sz w:val="24"/>
                <w:szCs w:val="24"/>
                <w:lang w:val="en-US"/>
              </w:rPr>
            </w:pPr>
          </w:p>
        </w:tc>
        <w:tc>
          <w:tcPr>
            <w:tcW w:w="900" w:type="dxa"/>
          </w:tcPr>
          <w:p w14:paraId="46485A98" w14:textId="77777777" w:rsidR="00BA1DC5" w:rsidRDefault="00BA1DC5">
            <w:pPr>
              <w:pStyle w:val="ad"/>
              <w:rPr>
                <w:rFonts w:hAnsi="宋体"/>
                <w:sz w:val="24"/>
                <w:szCs w:val="24"/>
                <w:lang w:val="en-US"/>
              </w:rPr>
            </w:pPr>
          </w:p>
        </w:tc>
        <w:tc>
          <w:tcPr>
            <w:tcW w:w="900" w:type="dxa"/>
          </w:tcPr>
          <w:p w14:paraId="60C8444C" w14:textId="77777777" w:rsidR="00BA1DC5" w:rsidRDefault="00BA1DC5">
            <w:pPr>
              <w:pStyle w:val="ad"/>
              <w:rPr>
                <w:rFonts w:hAnsi="宋体"/>
                <w:sz w:val="24"/>
                <w:szCs w:val="24"/>
                <w:lang w:val="en-US"/>
              </w:rPr>
            </w:pPr>
          </w:p>
        </w:tc>
      </w:tr>
      <w:tr w:rsidR="00BA1DC5" w14:paraId="004CC18D" w14:textId="77777777">
        <w:trPr>
          <w:trHeight w:val="521"/>
        </w:trPr>
        <w:tc>
          <w:tcPr>
            <w:tcW w:w="828" w:type="dxa"/>
          </w:tcPr>
          <w:p w14:paraId="1F715A31" w14:textId="77777777" w:rsidR="00BA1DC5" w:rsidRDefault="00BA1DC5">
            <w:pPr>
              <w:pStyle w:val="ad"/>
              <w:rPr>
                <w:rFonts w:hAnsi="宋体"/>
                <w:sz w:val="24"/>
                <w:szCs w:val="24"/>
                <w:lang w:val="en-US"/>
              </w:rPr>
            </w:pPr>
          </w:p>
        </w:tc>
        <w:tc>
          <w:tcPr>
            <w:tcW w:w="1260" w:type="dxa"/>
          </w:tcPr>
          <w:p w14:paraId="5A9DDAF2" w14:textId="77777777" w:rsidR="00BA1DC5" w:rsidRDefault="00BA1DC5">
            <w:pPr>
              <w:pStyle w:val="ad"/>
              <w:rPr>
                <w:rFonts w:hAnsi="宋体"/>
                <w:sz w:val="24"/>
                <w:szCs w:val="24"/>
                <w:lang w:val="en-US"/>
              </w:rPr>
            </w:pPr>
          </w:p>
        </w:tc>
        <w:tc>
          <w:tcPr>
            <w:tcW w:w="2340" w:type="dxa"/>
          </w:tcPr>
          <w:p w14:paraId="74E56B40" w14:textId="77777777" w:rsidR="00BA1DC5" w:rsidRDefault="00BA1DC5">
            <w:pPr>
              <w:pStyle w:val="ad"/>
              <w:rPr>
                <w:rFonts w:hAnsi="宋体"/>
                <w:sz w:val="24"/>
                <w:szCs w:val="24"/>
                <w:lang w:val="en-US"/>
              </w:rPr>
            </w:pPr>
          </w:p>
        </w:tc>
        <w:tc>
          <w:tcPr>
            <w:tcW w:w="1260" w:type="dxa"/>
          </w:tcPr>
          <w:p w14:paraId="20506153" w14:textId="77777777" w:rsidR="00BA1DC5" w:rsidRDefault="00BA1DC5">
            <w:pPr>
              <w:pStyle w:val="ad"/>
              <w:rPr>
                <w:rFonts w:hAnsi="宋体"/>
                <w:sz w:val="24"/>
                <w:szCs w:val="24"/>
                <w:lang w:val="en-US"/>
              </w:rPr>
            </w:pPr>
          </w:p>
        </w:tc>
        <w:tc>
          <w:tcPr>
            <w:tcW w:w="1260" w:type="dxa"/>
          </w:tcPr>
          <w:p w14:paraId="46B2765B" w14:textId="77777777" w:rsidR="00BA1DC5" w:rsidRDefault="00BA1DC5">
            <w:pPr>
              <w:pStyle w:val="ad"/>
              <w:rPr>
                <w:rFonts w:hAnsi="宋体"/>
                <w:sz w:val="24"/>
                <w:szCs w:val="24"/>
                <w:lang w:val="en-US"/>
              </w:rPr>
            </w:pPr>
          </w:p>
        </w:tc>
        <w:tc>
          <w:tcPr>
            <w:tcW w:w="900" w:type="dxa"/>
          </w:tcPr>
          <w:p w14:paraId="47736CA8" w14:textId="77777777" w:rsidR="00BA1DC5" w:rsidRDefault="00BA1DC5">
            <w:pPr>
              <w:pStyle w:val="ad"/>
              <w:rPr>
                <w:rFonts w:hAnsi="宋体"/>
                <w:sz w:val="24"/>
                <w:szCs w:val="24"/>
                <w:lang w:val="en-US"/>
              </w:rPr>
            </w:pPr>
          </w:p>
        </w:tc>
        <w:tc>
          <w:tcPr>
            <w:tcW w:w="900" w:type="dxa"/>
          </w:tcPr>
          <w:p w14:paraId="321C3C94" w14:textId="77777777" w:rsidR="00BA1DC5" w:rsidRDefault="00BA1DC5">
            <w:pPr>
              <w:pStyle w:val="ad"/>
              <w:rPr>
                <w:rFonts w:hAnsi="宋体"/>
                <w:sz w:val="24"/>
                <w:szCs w:val="24"/>
                <w:lang w:val="en-US"/>
              </w:rPr>
            </w:pPr>
          </w:p>
        </w:tc>
      </w:tr>
      <w:tr w:rsidR="00BA1DC5" w14:paraId="2AA01A12" w14:textId="77777777">
        <w:trPr>
          <w:trHeight w:val="521"/>
        </w:trPr>
        <w:tc>
          <w:tcPr>
            <w:tcW w:w="828" w:type="dxa"/>
          </w:tcPr>
          <w:p w14:paraId="1BA9F227" w14:textId="77777777" w:rsidR="00BA1DC5" w:rsidRDefault="00BA1DC5">
            <w:pPr>
              <w:pStyle w:val="ad"/>
              <w:rPr>
                <w:rFonts w:hAnsi="宋体"/>
                <w:sz w:val="24"/>
                <w:szCs w:val="24"/>
                <w:lang w:val="en-US"/>
              </w:rPr>
            </w:pPr>
          </w:p>
        </w:tc>
        <w:tc>
          <w:tcPr>
            <w:tcW w:w="1260" w:type="dxa"/>
          </w:tcPr>
          <w:p w14:paraId="61BB70EC" w14:textId="77777777" w:rsidR="00BA1DC5" w:rsidRDefault="00BA1DC5">
            <w:pPr>
              <w:pStyle w:val="ad"/>
              <w:rPr>
                <w:rFonts w:hAnsi="宋体"/>
                <w:sz w:val="24"/>
                <w:szCs w:val="24"/>
                <w:lang w:val="en-US"/>
              </w:rPr>
            </w:pPr>
          </w:p>
        </w:tc>
        <w:tc>
          <w:tcPr>
            <w:tcW w:w="2340" w:type="dxa"/>
          </w:tcPr>
          <w:p w14:paraId="6EE80325" w14:textId="77777777" w:rsidR="00BA1DC5" w:rsidRDefault="00BA1DC5">
            <w:pPr>
              <w:pStyle w:val="ad"/>
              <w:rPr>
                <w:rFonts w:hAnsi="宋体"/>
                <w:sz w:val="24"/>
                <w:szCs w:val="24"/>
                <w:lang w:val="en-US"/>
              </w:rPr>
            </w:pPr>
          </w:p>
        </w:tc>
        <w:tc>
          <w:tcPr>
            <w:tcW w:w="1260" w:type="dxa"/>
          </w:tcPr>
          <w:p w14:paraId="55CD947B" w14:textId="77777777" w:rsidR="00BA1DC5" w:rsidRDefault="00BA1DC5">
            <w:pPr>
              <w:pStyle w:val="ad"/>
              <w:rPr>
                <w:rFonts w:hAnsi="宋体"/>
                <w:sz w:val="24"/>
                <w:szCs w:val="24"/>
                <w:lang w:val="en-US"/>
              </w:rPr>
            </w:pPr>
          </w:p>
        </w:tc>
        <w:tc>
          <w:tcPr>
            <w:tcW w:w="1260" w:type="dxa"/>
          </w:tcPr>
          <w:p w14:paraId="4AC61E35" w14:textId="77777777" w:rsidR="00BA1DC5" w:rsidRDefault="00BA1DC5">
            <w:pPr>
              <w:pStyle w:val="ad"/>
              <w:rPr>
                <w:rFonts w:hAnsi="宋体"/>
                <w:sz w:val="24"/>
                <w:szCs w:val="24"/>
                <w:lang w:val="en-US"/>
              </w:rPr>
            </w:pPr>
          </w:p>
        </w:tc>
        <w:tc>
          <w:tcPr>
            <w:tcW w:w="900" w:type="dxa"/>
          </w:tcPr>
          <w:p w14:paraId="2D81A3D5" w14:textId="77777777" w:rsidR="00BA1DC5" w:rsidRDefault="00BA1DC5">
            <w:pPr>
              <w:pStyle w:val="ad"/>
              <w:rPr>
                <w:rFonts w:hAnsi="宋体"/>
                <w:sz w:val="24"/>
                <w:szCs w:val="24"/>
                <w:lang w:val="en-US"/>
              </w:rPr>
            </w:pPr>
          </w:p>
        </w:tc>
        <w:tc>
          <w:tcPr>
            <w:tcW w:w="900" w:type="dxa"/>
          </w:tcPr>
          <w:p w14:paraId="6176EE48" w14:textId="77777777" w:rsidR="00BA1DC5" w:rsidRDefault="00BA1DC5">
            <w:pPr>
              <w:pStyle w:val="ad"/>
              <w:rPr>
                <w:rFonts w:hAnsi="宋体"/>
                <w:sz w:val="24"/>
                <w:szCs w:val="24"/>
                <w:lang w:val="en-US"/>
              </w:rPr>
            </w:pPr>
          </w:p>
        </w:tc>
      </w:tr>
      <w:tr w:rsidR="00BA1DC5" w14:paraId="55AE2B98" w14:textId="77777777">
        <w:trPr>
          <w:trHeight w:val="521"/>
        </w:trPr>
        <w:tc>
          <w:tcPr>
            <w:tcW w:w="828" w:type="dxa"/>
          </w:tcPr>
          <w:p w14:paraId="5B14FD2E" w14:textId="77777777" w:rsidR="00BA1DC5" w:rsidRDefault="00BA1DC5">
            <w:pPr>
              <w:pStyle w:val="ad"/>
              <w:rPr>
                <w:rFonts w:hAnsi="宋体"/>
                <w:sz w:val="24"/>
                <w:szCs w:val="24"/>
                <w:lang w:val="en-US"/>
              </w:rPr>
            </w:pPr>
          </w:p>
        </w:tc>
        <w:tc>
          <w:tcPr>
            <w:tcW w:w="1260" w:type="dxa"/>
          </w:tcPr>
          <w:p w14:paraId="4F41A2FB" w14:textId="77777777" w:rsidR="00BA1DC5" w:rsidRDefault="00BA1DC5">
            <w:pPr>
              <w:pStyle w:val="ad"/>
              <w:rPr>
                <w:rFonts w:hAnsi="宋体"/>
                <w:sz w:val="24"/>
                <w:szCs w:val="24"/>
                <w:lang w:val="en-US"/>
              </w:rPr>
            </w:pPr>
          </w:p>
        </w:tc>
        <w:tc>
          <w:tcPr>
            <w:tcW w:w="2340" w:type="dxa"/>
          </w:tcPr>
          <w:p w14:paraId="241645C9" w14:textId="77777777" w:rsidR="00BA1DC5" w:rsidRDefault="00BA1DC5">
            <w:pPr>
              <w:pStyle w:val="ad"/>
              <w:rPr>
                <w:rFonts w:hAnsi="宋体"/>
                <w:sz w:val="24"/>
                <w:szCs w:val="24"/>
                <w:lang w:val="en-US"/>
              </w:rPr>
            </w:pPr>
          </w:p>
        </w:tc>
        <w:tc>
          <w:tcPr>
            <w:tcW w:w="1260" w:type="dxa"/>
          </w:tcPr>
          <w:p w14:paraId="057FF841" w14:textId="77777777" w:rsidR="00BA1DC5" w:rsidRDefault="00BA1DC5">
            <w:pPr>
              <w:pStyle w:val="ad"/>
              <w:rPr>
                <w:rFonts w:hAnsi="宋体"/>
                <w:sz w:val="24"/>
                <w:szCs w:val="24"/>
                <w:lang w:val="en-US"/>
              </w:rPr>
            </w:pPr>
          </w:p>
        </w:tc>
        <w:tc>
          <w:tcPr>
            <w:tcW w:w="1260" w:type="dxa"/>
          </w:tcPr>
          <w:p w14:paraId="19638CFD" w14:textId="77777777" w:rsidR="00BA1DC5" w:rsidRDefault="00BA1DC5">
            <w:pPr>
              <w:pStyle w:val="ad"/>
              <w:rPr>
                <w:rFonts w:hAnsi="宋体"/>
                <w:sz w:val="24"/>
                <w:szCs w:val="24"/>
                <w:lang w:val="en-US"/>
              </w:rPr>
            </w:pPr>
          </w:p>
        </w:tc>
        <w:tc>
          <w:tcPr>
            <w:tcW w:w="900" w:type="dxa"/>
          </w:tcPr>
          <w:p w14:paraId="1B24824E" w14:textId="77777777" w:rsidR="00BA1DC5" w:rsidRDefault="00BA1DC5">
            <w:pPr>
              <w:pStyle w:val="ad"/>
              <w:rPr>
                <w:rFonts w:hAnsi="宋体"/>
                <w:sz w:val="24"/>
                <w:szCs w:val="24"/>
                <w:lang w:val="en-US"/>
              </w:rPr>
            </w:pPr>
          </w:p>
        </w:tc>
        <w:tc>
          <w:tcPr>
            <w:tcW w:w="900" w:type="dxa"/>
          </w:tcPr>
          <w:p w14:paraId="62A7AD3F" w14:textId="77777777" w:rsidR="00BA1DC5" w:rsidRDefault="00BA1DC5">
            <w:pPr>
              <w:pStyle w:val="ad"/>
              <w:rPr>
                <w:rFonts w:hAnsi="宋体"/>
                <w:sz w:val="24"/>
                <w:szCs w:val="24"/>
                <w:lang w:val="en-US"/>
              </w:rPr>
            </w:pPr>
          </w:p>
        </w:tc>
      </w:tr>
      <w:tr w:rsidR="00BA1DC5" w14:paraId="2E786D2D" w14:textId="77777777">
        <w:trPr>
          <w:trHeight w:val="522"/>
        </w:trPr>
        <w:tc>
          <w:tcPr>
            <w:tcW w:w="828" w:type="dxa"/>
          </w:tcPr>
          <w:p w14:paraId="15CB3AAA" w14:textId="77777777" w:rsidR="00BA1DC5" w:rsidRDefault="00BA1DC5">
            <w:pPr>
              <w:pStyle w:val="ad"/>
              <w:rPr>
                <w:rFonts w:hAnsi="宋体"/>
                <w:sz w:val="24"/>
                <w:szCs w:val="24"/>
                <w:lang w:val="en-US"/>
              </w:rPr>
            </w:pPr>
          </w:p>
        </w:tc>
        <w:tc>
          <w:tcPr>
            <w:tcW w:w="1260" w:type="dxa"/>
          </w:tcPr>
          <w:p w14:paraId="30965A6F" w14:textId="77777777" w:rsidR="00BA1DC5" w:rsidRDefault="00BA1DC5">
            <w:pPr>
              <w:pStyle w:val="ad"/>
              <w:rPr>
                <w:rFonts w:hAnsi="宋体"/>
                <w:sz w:val="24"/>
                <w:szCs w:val="24"/>
                <w:lang w:val="en-US"/>
              </w:rPr>
            </w:pPr>
          </w:p>
        </w:tc>
        <w:tc>
          <w:tcPr>
            <w:tcW w:w="2340" w:type="dxa"/>
          </w:tcPr>
          <w:p w14:paraId="13182387" w14:textId="77777777" w:rsidR="00BA1DC5" w:rsidRDefault="00BA1DC5">
            <w:pPr>
              <w:pStyle w:val="ad"/>
              <w:rPr>
                <w:rFonts w:hAnsi="宋体"/>
                <w:sz w:val="24"/>
                <w:szCs w:val="24"/>
                <w:lang w:val="en-US"/>
              </w:rPr>
            </w:pPr>
          </w:p>
        </w:tc>
        <w:tc>
          <w:tcPr>
            <w:tcW w:w="1260" w:type="dxa"/>
          </w:tcPr>
          <w:p w14:paraId="2017A54C" w14:textId="77777777" w:rsidR="00BA1DC5" w:rsidRDefault="00BA1DC5">
            <w:pPr>
              <w:pStyle w:val="ad"/>
              <w:rPr>
                <w:rFonts w:hAnsi="宋体"/>
                <w:sz w:val="24"/>
                <w:szCs w:val="24"/>
                <w:lang w:val="en-US"/>
              </w:rPr>
            </w:pPr>
          </w:p>
        </w:tc>
        <w:tc>
          <w:tcPr>
            <w:tcW w:w="1260" w:type="dxa"/>
          </w:tcPr>
          <w:p w14:paraId="462D1160" w14:textId="77777777" w:rsidR="00BA1DC5" w:rsidRDefault="00BA1DC5">
            <w:pPr>
              <w:pStyle w:val="ad"/>
              <w:rPr>
                <w:rFonts w:hAnsi="宋体"/>
                <w:sz w:val="24"/>
                <w:szCs w:val="24"/>
                <w:lang w:val="en-US"/>
              </w:rPr>
            </w:pPr>
          </w:p>
        </w:tc>
        <w:tc>
          <w:tcPr>
            <w:tcW w:w="900" w:type="dxa"/>
          </w:tcPr>
          <w:p w14:paraId="4A0075A1" w14:textId="77777777" w:rsidR="00BA1DC5" w:rsidRDefault="00BA1DC5">
            <w:pPr>
              <w:pStyle w:val="ad"/>
              <w:rPr>
                <w:rFonts w:hAnsi="宋体"/>
                <w:sz w:val="24"/>
                <w:szCs w:val="24"/>
                <w:lang w:val="en-US"/>
              </w:rPr>
            </w:pPr>
          </w:p>
        </w:tc>
        <w:tc>
          <w:tcPr>
            <w:tcW w:w="900" w:type="dxa"/>
          </w:tcPr>
          <w:p w14:paraId="0EAD6E98" w14:textId="77777777" w:rsidR="00BA1DC5" w:rsidRDefault="00BA1DC5">
            <w:pPr>
              <w:pStyle w:val="ad"/>
              <w:rPr>
                <w:rFonts w:hAnsi="宋体"/>
                <w:sz w:val="24"/>
                <w:szCs w:val="24"/>
                <w:lang w:val="en-US"/>
              </w:rPr>
            </w:pPr>
          </w:p>
        </w:tc>
      </w:tr>
      <w:tr w:rsidR="00BA1DC5" w14:paraId="77FA0DC2" w14:textId="77777777">
        <w:trPr>
          <w:trHeight w:val="521"/>
        </w:trPr>
        <w:tc>
          <w:tcPr>
            <w:tcW w:w="828" w:type="dxa"/>
          </w:tcPr>
          <w:p w14:paraId="5D01146A" w14:textId="77777777" w:rsidR="00BA1DC5" w:rsidRDefault="00BA1DC5">
            <w:pPr>
              <w:pStyle w:val="ad"/>
              <w:rPr>
                <w:rFonts w:hAnsi="宋体"/>
                <w:sz w:val="24"/>
                <w:szCs w:val="24"/>
                <w:lang w:val="en-US"/>
              </w:rPr>
            </w:pPr>
          </w:p>
        </w:tc>
        <w:tc>
          <w:tcPr>
            <w:tcW w:w="1260" w:type="dxa"/>
          </w:tcPr>
          <w:p w14:paraId="0D7901C6" w14:textId="77777777" w:rsidR="00BA1DC5" w:rsidRDefault="00BA1DC5">
            <w:pPr>
              <w:pStyle w:val="ad"/>
              <w:rPr>
                <w:rFonts w:hAnsi="宋体"/>
                <w:sz w:val="24"/>
                <w:szCs w:val="24"/>
                <w:lang w:val="en-US"/>
              </w:rPr>
            </w:pPr>
          </w:p>
        </w:tc>
        <w:tc>
          <w:tcPr>
            <w:tcW w:w="2340" w:type="dxa"/>
          </w:tcPr>
          <w:p w14:paraId="7645C58B" w14:textId="77777777" w:rsidR="00BA1DC5" w:rsidRDefault="00BA1DC5">
            <w:pPr>
              <w:pStyle w:val="ad"/>
              <w:rPr>
                <w:rFonts w:hAnsi="宋体"/>
                <w:sz w:val="24"/>
                <w:szCs w:val="24"/>
                <w:lang w:val="en-US"/>
              </w:rPr>
            </w:pPr>
          </w:p>
        </w:tc>
        <w:tc>
          <w:tcPr>
            <w:tcW w:w="1260" w:type="dxa"/>
          </w:tcPr>
          <w:p w14:paraId="6DB863AC" w14:textId="77777777" w:rsidR="00BA1DC5" w:rsidRDefault="00BA1DC5">
            <w:pPr>
              <w:pStyle w:val="ad"/>
              <w:rPr>
                <w:rFonts w:hAnsi="宋体"/>
                <w:sz w:val="24"/>
                <w:szCs w:val="24"/>
                <w:lang w:val="en-US"/>
              </w:rPr>
            </w:pPr>
          </w:p>
        </w:tc>
        <w:tc>
          <w:tcPr>
            <w:tcW w:w="1260" w:type="dxa"/>
          </w:tcPr>
          <w:p w14:paraId="55D4B931" w14:textId="77777777" w:rsidR="00BA1DC5" w:rsidRDefault="00BA1DC5">
            <w:pPr>
              <w:pStyle w:val="ad"/>
              <w:rPr>
                <w:rFonts w:hAnsi="宋体"/>
                <w:sz w:val="24"/>
                <w:szCs w:val="24"/>
                <w:lang w:val="en-US"/>
              </w:rPr>
            </w:pPr>
          </w:p>
        </w:tc>
        <w:tc>
          <w:tcPr>
            <w:tcW w:w="900" w:type="dxa"/>
          </w:tcPr>
          <w:p w14:paraId="5CD16271" w14:textId="77777777" w:rsidR="00BA1DC5" w:rsidRDefault="00BA1DC5">
            <w:pPr>
              <w:pStyle w:val="ad"/>
              <w:rPr>
                <w:rFonts w:hAnsi="宋体"/>
                <w:sz w:val="24"/>
                <w:szCs w:val="24"/>
                <w:lang w:val="en-US"/>
              </w:rPr>
            </w:pPr>
          </w:p>
        </w:tc>
        <w:tc>
          <w:tcPr>
            <w:tcW w:w="900" w:type="dxa"/>
          </w:tcPr>
          <w:p w14:paraId="67BA7A7D" w14:textId="77777777" w:rsidR="00BA1DC5" w:rsidRDefault="00BA1DC5">
            <w:pPr>
              <w:pStyle w:val="ad"/>
              <w:rPr>
                <w:rFonts w:hAnsi="宋体"/>
                <w:sz w:val="24"/>
                <w:szCs w:val="24"/>
                <w:lang w:val="en-US"/>
              </w:rPr>
            </w:pPr>
          </w:p>
        </w:tc>
      </w:tr>
      <w:tr w:rsidR="00BA1DC5" w14:paraId="4D1897C2" w14:textId="77777777">
        <w:trPr>
          <w:trHeight w:val="522"/>
        </w:trPr>
        <w:tc>
          <w:tcPr>
            <w:tcW w:w="828" w:type="dxa"/>
          </w:tcPr>
          <w:p w14:paraId="4EEED173" w14:textId="77777777" w:rsidR="00BA1DC5" w:rsidRDefault="00BA1DC5">
            <w:pPr>
              <w:pStyle w:val="ad"/>
              <w:rPr>
                <w:rFonts w:hAnsi="宋体"/>
                <w:sz w:val="24"/>
                <w:szCs w:val="24"/>
                <w:lang w:val="en-US"/>
              </w:rPr>
            </w:pPr>
          </w:p>
        </w:tc>
        <w:tc>
          <w:tcPr>
            <w:tcW w:w="1260" w:type="dxa"/>
          </w:tcPr>
          <w:p w14:paraId="3AE5F9ED" w14:textId="77777777" w:rsidR="00BA1DC5" w:rsidRDefault="00BA1DC5">
            <w:pPr>
              <w:pStyle w:val="ad"/>
              <w:rPr>
                <w:rFonts w:hAnsi="宋体"/>
                <w:sz w:val="24"/>
                <w:szCs w:val="24"/>
                <w:lang w:val="en-US"/>
              </w:rPr>
            </w:pPr>
          </w:p>
        </w:tc>
        <w:tc>
          <w:tcPr>
            <w:tcW w:w="2340" w:type="dxa"/>
          </w:tcPr>
          <w:p w14:paraId="23B1C813" w14:textId="77777777" w:rsidR="00BA1DC5" w:rsidRDefault="00BA1DC5">
            <w:pPr>
              <w:pStyle w:val="ad"/>
              <w:rPr>
                <w:rFonts w:hAnsi="宋体"/>
                <w:sz w:val="24"/>
                <w:szCs w:val="24"/>
                <w:lang w:val="en-US"/>
              </w:rPr>
            </w:pPr>
          </w:p>
        </w:tc>
        <w:tc>
          <w:tcPr>
            <w:tcW w:w="1260" w:type="dxa"/>
          </w:tcPr>
          <w:p w14:paraId="7655459C" w14:textId="77777777" w:rsidR="00BA1DC5" w:rsidRDefault="00BA1DC5">
            <w:pPr>
              <w:pStyle w:val="ad"/>
              <w:rPr>
                <w:rFonts w:hAnsi="宋体"/>
                <w:sz w:val="24"/>
                <w:szCs w:val="24"/>
                <w:lang w:val="en-US"/>
              </w:rPr>
            </w:pPr>
          </w:p>
        </w:tc>
        <w:tc>
          <w:tcPr>
            <w:tcW w:w="1260" w:type="dxa"/>
          </w:tcPr>
          <w:p w14:paraId="405C612A" w14:textId="77777777" w:rsidR="00BA1DC5" w:rsidRDefault="00BA1DC5">
            <w:pPr>
              <w:pStyle w:val="ad"/>
              <w:rPr>
                <w:rFonts w:hAnsi="宋体"/>
                <w:sz w:val="24"/>
                <w:szCs w:val="24"/>
                <w:lang w:val="en-US"/>
              </w:rPr>
            </w:pPr>
          </w:p>
        </w:tc>
        <w:tc>
          <w:tcPr>
            <w:tcW w:w="900" w:type="dxa"/>
          </w:tcPr>
          <w:p w14:paraId="33086CE3" w14:textId="77777777" w:rsidR="00BA1DC5" w:rsidRDefault="00BA1DC5">
            <w:pPr>
              <w:pStyle w:val="ad"/>
              <w:rPr>
                <w:rFonts w:hAnsi="宋体"/>
                <w:sz w:val="24"/>
                <w:szCs w:val="24"/>
                <w:lang w:val="en-US"/>
              </w:rPr>
            </w:pPr>
          </w:p>
        </w:tc>
        <w:tc>
          <w:tcPr>
            <w:tcW w:w="900" w:type="dxa"/>
          </w:tcPr>
          <w:p w14:paraId="65461821" w14:textId="77777777" w:rsidR="00BA1DC5" w:rsidRDefault="00BA1DC5">
            <w:pPr>
              <w:pStyle w:val="ad"/>
              <w:rPr>
                <w:rFonts w:hAnsi="宋体"/>
                <w:sz w:val="24"/>
                <w:szCs w:val="24"/>
                <w:lang w:val="en-US"/>
              </w:rPr>
            </w:pPr>
          </w:p>
        </w:tc>
      </w:tr>
      <w:tr w:rsidR="00BA1DC5" w14:paraId="6AEB531F" w14:textId="77777777">
        <w:trPr>
          <w:trHeight w:val="521"/>
        </w:trPr>
        <w:tc>
          <w:tcPr>
            <w:tcW w:w="828" w:type="dxa"/>
          </w:tcPr>
          <w:p w14:paraId="4382CB49" w14:textId="77777777" w:rsidR="00BA1DC5" w:rsidRDefault="00BA1DC5">
            <w:pPr>
              <w:pStyle w:val="ad"/>
              <w:rPr>
                <w:rFonts w:hAnsi="宋体"/>
                <w:sz w:val="24"/>
                <w:szCs w:val="24"/>
                <w:lang w:val="en-US"/>
              </w:rPr>
            </w:pPr>
          </w:p>
        </w:tc>
        <w:tc>
          <w:tcPr>
            <w:tcW w:w="1260" w:type="dxa"/>
          </w:tcPr>
          <w:p w14:paraId="0BBD993F" w14:textId="77777777" w:rsidR="00BA1DC5" w:rsidRDefault="00BA1DC5">
            <w:pPr>
              <w:pStyle w:val="ad"/>
              <w:rPr>
                <w:rFonts w:hAnsi="宋体"/>
                <w:sz w:val="24"/>
                <w:szCs w:val="24"/>
                <w:lang w:val="en-US"/>
              </w:rPr>
            </w:pPr>
          </w:p>
        </w:tc>
        <w:tc>
          <w:tcPr>
            <w:tcW w:w="2340" w:type="dxa"/>
          </w:tcPr>
          <w:p w14:paraId="03ACC4AE" w14:textId="77777777" w:rsidR="00BA1DC5" w:rsidRDefault="00BA1DC5">
            <w:pPr>
              <w:pStyle w:val="ad"/>
              <w:rPr>
                <w:rFonts w:hAnsi="宋体"/>
                <w:sz w:val="24"/>
                <w:szCs w:val="24"/>
                <w:lang w:val="en-US"/>
              </w:rPr>
            </w:pPr>
          </w:p>
        </w:tc>
        <w:tc>
          <w:tcPr>
            <w:tcW w:w="1260" w:type="dxa"/>
          </w:tcPr>
          <w:p w14:paraId="160202EF" w14:textId="77777777" w:rsidR="00BA1DC5" w:rsidRDefault="00BA1DC5">
            <w:pPr>
              <w:pStyle w:val="ad"/>
              <w:rPr>
                <w:rFonts w:hAnsi="宋体"/>
                <w:sz w:val="24"/>
                <w:szCs w:val="24"/>
                <w:lang w:val="en-US"/>
              </w:rPr>
            </w:pPr>
          </w:p>
        </w:tc>
        <w:tc>
          <w:tcPr>
            <w:tcW w:w="1260" w:type="dxa"/>
          </w:tcPr>
          <w:p w14:paraId="66373562" w14:textId="77777777" w:rsidR="00BA1DC5" w:rsidRDefault="00BA1DC5">
            <w:pPr>
              <w:pStyle w:val="ad"/>
              <w:rPr>
                <w:rFonts w:hAnsi="宋体"/>
                <w:sz w:val="24"/>
                <w:szCs w:val="24"/>
                <w:lang w:val="en-US"/>
              </w:rPr>
            </w:pPr>
          </w:p>
        </w:tc>
        <w:tc>
          <w:tcPr>
            <w:tcW w:w="900" w:type="dxa"/>
          </w:tcPr>
          <w:p w14:paraId="6F07D108" w14:textId="77777777" w:rsidR="00BA1DC5" w:rsidRDefault="00BA1DC5">
            <w:pPr>
              <w:pStyle w:val="ad"/>
              <w:rPr>
                <w:rFonts w:hAnsi="宋体"/>
                <w:sz w:val="24"/>
                <w:szCs w:val="24"/>
                <w:lang w:val="en-US"/>
              </w:rPr>
            </w:pPr>
          </w:p>
        </w:tc>
        <w:tc>
          <w:tcPr>
            <w:tcW w:w="900" w:type="dxa"/>
          </w:tcPr>
          <w:p w14:paraId="19EB1758" w14:textId="77777777" w:rsidR="00BA1DC5" w:rsidRDefault="00BA1DC5">
            <w:pPr>
              <w:pStyle w:val="ad"/>
              <w:rPr>
                <w:rFonts w:hAnsi="宋体"/>
                <w:sz w:val="24"/>
                <w:szCs w:val="24"/>
                <w:lang w:val="en-US"/>
              </w:rPr>
            </w:pPr>
          </w:p>
        </w:tc>
      </w:tr>
      <w:tr w:rsidR="00BA1DC5" w14:paraId="66A07AA1" w14:textId="77777777">
        <w:trPr>
          <w:trHeight w:val="522"/>
        </w:trPr>
        <w:tc>
          <w:tcPr>
            <w:tcW w:w="828" w:type="dxa"/>
          </w:tcPr>
          <w:p w14:paraId="60E0C964" w14:textId="77777777" w:rsidR="00BA1DC5" w:rsidRDefault="00BA1DC5">
            <w:pPr>
              <w:pStyle w:val="ad"/>
              <w:rPr>
                <w:rFonts w:hAnsi="宋体"/>
                <w:sz w:val="24"/>
                <w:szCs w:val="24"/>
                <w:lang w:val="en-US"/>
              </w:rPr>
            </w:pPr>
          </w:p>
        </w:tc>
        <w:tc>
          <w:tcPr>
            <w:tcW w:w="1260" w:type="dxa"/>
          </w:tcPr>
          <w:p w14:paraId="2A9AE85B" w14:textId="77777777" w:rsidR="00BA1DC5" w:rsidRDefault="00BA1DC5">
            <w:pPr>
              <w:pStyle w:val="ad"/>
              <w:rPr>
                <w:rFonts w:hAnsi="宋体"/>
                <w:sz w:val="24"/>
                <w:szCs w:val="24"/>
                <w:lang w:val="en-US"/>
              </w:rPr>
            </w:pPr>
          </w:p>
        </w:tc>
        <w:tc>
          <w:tcPr>
            <w:tcW w:w="2340" w:type="dxa"/>
          </w:tcPr>
          <w:p w14:paraId="13D0BB89" w14:textId="77777777" w:rsidR="00BA1DC5" w:rsidRDefault="00BA1DC5">
            <w:pPr>
              <w:pStyle w:val="ad"/>
              <w:rPr>
                <w:rFonts w:hAnsi="宋体"/>
                <w:sz w:val="24"/>
                <w:szCs w:val="24"/>
                <w:lang w:val="en-US"/>
              </w:rPr>
            </w:pPr>
          </w:p>
        </w:tc>
        <w:tc>
          <w:tcPr>
            <w:tcW w:w="1260" w:type="dxa"/>
          </w:tcPr>
          <w:p w14:paraId="49B72D64" w14:textId="77777777" w:rsidR="00BA1DC5" w:rsidRDefault="00BA1DC5">
            <w:pPr>
              <w:pStyle w:val="ad"/>
              <w:rPr>
                <w:rFonts w:hAnsi="宋体"/>
                <w:sz w:val="24"/>
                <w:szCs w:val="24"/>
                <w:lang w:val="en-US"/>
              </w:rPr>
            </w:pPr>
          </w:p>
        </w:tc>
        <w:tc>
          <w:tcPr>
            <w:tcW w:w="1260" w:type="dxa"/>
          </w:tcPr>
          <w:p w14:paraId="13553F21" w14:textId="77777777" w:rsidR="00BA1DC5" w:rsidRDefault="00BA1DC5">
            <w:pPr>
              <w:pStyle w:val="ad"/>
              <w:rPr>
                <w:rFonts w:hAnsi="宋体"/>
                <w:sz w:val="24"/>
                <w:szCs w:val="24"/>
                <w:lang w:val="en-US"/>
              </w:rPr>
            </w:pPr>
          </w:p>
        </w:tc>
        <w:tc>
          <w:tcPr>
            <w:tcW w:w="900" w:type="dxa"/>
          </w:tcPr>
          <w:p w14:paraId="48639ABF" w14:textId="77777777" w:rsidR="00BA1DC5" w:rsidRDefault="00BA1DC5">
            <w:pPr>
              <w:pStyle w:val="ad"/>
              <w:rPr>
                <w:rFonts w:hAnsi="宋体"/>
                <w:sz w:val="24"/>
                <w:szCs w:val="24"/>
                <w:lang w:val="en-US"/>
              </w:rPr>
            </w:pPr>
          </w:p>
        </w:tc>
        <w:tc>
          <w:tcPr>
            <w:tcW w:w="900" w:type="dxa"/>
          </w:tcPr>
          <w:p w14:paraId="30346F59" w14:textId="77777777" w:rsidR="00BA1DC5" w:rsidRDefault="00BA1DC5">
            <w:pPr>
              <w:pStyle w:val="ad"/>
              <w:rPr>
                <w:rFonts w:hAnsi="宋体"/>
                <w:sz w:val="24"/>
                <w:szCs w:val="24"/>
                <w:lang w:val="en-US"/>
              </w:rPr>
            </w:pPr>
          </w:p>
        </w:tc>
      </w:tr>
      <w:tr w:rsidR="00BA1DC5" w14:paraId="7FE45E58" w14:textId="77777777">
        <w:trPr>
          <w:trHeight w:val="521"/>
        </w:trPr>
        <w:tc>
          <w:tcPr>
            <w:tcW w:w="828" w:type="dxa"/>
          </w:tcPr>
          <w:p w14:paraId="358D4F66" w14:textId="77777777" w:rsidR="00BA1DC5" w:rsidRDefault="00BA1DC5">
            <w:pPr>
              <w:pStyle w:val="ad"/>
              <w:rPr>
                <w:rFonts w:hAnsi="宋体"/>
                <w:sz w:val="24"/>
                <w:szCs w:val="24"/>
                <w:lang w:val="en-US"/>
              </w:rPr>
            </w:pPr>
          </w:p>
        </w:tc>
        <w:tc>
          <w:tcPr>
            <w:tcW w:w="1260" w:type="dxa"/>
          </w:tcPr>
          <w:p w14:paraId="092BDEE4" w14:textId="77777777" w:rsidR="00BA1DC5" w:rsidRDefault="00BA1DC5">
            <w:pPr>
              <w:pStyle w:val="ad"/>
              <w:rPr>
                <w:rFonts w:hAnsi="宋体"/>
                <w:sz w:val="24"/>
                <w:szCs w:val="24"/>
                <w:lang w:val="en-US"/>
              </w:rPr>
            </w:pPr>
          </w:p>
        </w:tc>
        <w:tc>
          <w:tcPr>
            <w:tcW w:w="2340" w:type="dxa"/>
          </w:tcPr>
          <w:p w14:paraId="73127457" w14:textId="77777777" w:rsidR="00BA1DC5" w:rsidRDefault="00BA1DC5">
            <w:pPr>
              <w:pStyle w:val="ad"/>
              <w:rPr>
                <w:rFonts w:hAnsi="宋体"/>
                <w:sz w:val="24"/>
                <w:szCs w:val="24"/>
                <w:lang w:val="en-US"/>
              </w:rPr>
            </w:pPr>
          </w:p>
        </w:tc>
        <w:tc>
          <w:tcPr>
            <w:tcW w:w="1260" w:type="dxa"/>
          </w:tcPr>
          <w:p w14:paraId="2606318E" w14:textId="77777777" w:rsidR="00BA1DC5" w:rsidRDefault="00BA1DC5">
            <w:pPr>
              <w:pStyle w:val="ad"/>
              <w:rPr>
                <w:rFonts w:hAnsi="宋体"/>
                <w:sz w:val="24"/>
                <w:szCs w:val="24"/>
                <w:lang w:val="en-US"/>
              </w:rPr>
            </w:pPr>
          </w:p>
        </w:tc>
        <w:tc>
          <w:tcPr>
            <w:tcW w:w="1260" w:type="dxa"/>
          </w:tcPr>
          <w:p w14:paraId="56A7E97B" w14:textId="77777777" w:rsidR="00BA1DC5" w:rsidRDefault="00BA1DC5">
            <w:pPr>
              <w:pStyle w:val="ad"/>
              <w:rPr>
                <w:rFonts w:hAnsi="宋体"/>
                <w:sz w:val="24"/>
                <w:szCs w:val="24"/>
                <w:lang w:val="en-US"/>
              </w:rPr>
            </w:pPr>
          </w:p>
        </w:tc>
        <w:tc>
          <w:tcPr>
            <w:tcW w:w="900" w:type="dxa"/>
          </w:tcPr>
          <w:p w14:paraId="02B4E5CF" w14:textId="77777777" w:rsidR="00BA1DC5" w:rsidRDefault="00BA1DC5">
            <w:pPr>
              <w:pStyle w:val="ad"/>
              <w:rPr>
                <w:rFonts w:hAnsi="宋体"/>
                <w:sz w:val="24"/>
                <w:szCs w:val="24"/>
                <w:lang w:val="en-US"/>
              </w:rPr>
            </w:pPr>
          </w:p>
        </w:tc>
        <w:tc>
          <w:tcPr>
            <w:tcW w:w="900" w:type="dxa"/>
          </w:tcPr>
          <w:p w14:paraId="70E0ECAB" w14:textId="77777777" w:rsidR="00BA1DC5" w:rsidRDefault="00BA1DC5">
            <w:pPr>
              <w:pStyle w:val="ad"/>
              <w:rPr>
                <w:rFonts w:hAnsi="宋体"/>
                <w:sz w:val="24"/>
                <w:szCs w:val="24"/>
                <w:lang w:val="en-US"/>
              </w:rPr>
            </w:pPr>
          </w:p>
        </w:tc>
      </w:tr>
      <w:tr w:rsidR="00BA1DC5" w14:paraId="5B2DFFE9" w14:textId="77777777">
        <w:trPr>
          <w:trHeight w:val="522"/>
        </w:trPr>
        <w:tc>
          <w:tcPr>
            <w:tcW w:w="828" w:type="dxa"/>
          </w:tcPr>
          <w:p w14:paraId="77046168" w14:textId="77777777" w:rsidR="00BA1DC5" w:rsidRDefault="00BA1DC5">
            <w:pPr>
              <w:pStyle w:val="ad"/>
              <w:rPr>
                <w:rFonts w:hAnsi="宋体"/>
                <w:sz w:val="24"/>
                <w:szCs w:val="24"/>
                <w:lang w:val="en-US"/>
              </w:rPr>
            </w:pPr>
          </w:p>
        </w:tc>
        <w:tc>
          <w:tcPr>
            <w:tcW w:w="1260" w:type="dxa"/>
          </w:tcPr>
          <w:p w14:paraId="7E19D454" w14:textId="77777777" w:rsidR="00BA1DC5" w:rsidRDefault="00BA1DC5">
            <w:pPr>
              <w:pStyle w:val="ad"/>
              <w:rPr>
                <w:rFonts w:hAnsi="宋体"/>
                <w:sz w:val="24"/>
                <w:szCs w:val="24"/>
                <w:lang w:val="en-US"/>
              </w:rPr>
            </w:pPr>
          </w:p>
        </w:tc>
        <w:tc>
          <w:tcPr>
            <w:tcW w:w="2340" w:type="dxa"/>
          </w:tcPr>
          <w:p w14:paraId="3FF39CF7" w14:textId="77777777" w:rsidR="00BA1DC5" w:rsidRDefault="00BA1DC5">
            <w:pPr>
              <w:pStyle w:val="ad"/>
              <w:rPr>
                <w:rFonts w:hAnsi="宋体"/>
                <w:sz w:val="24"/>
                <w:szCs w:val="24"/>
                <w:lang w:val="en-US"/>
              </w:rPr>
            </w:pPr>
          </w:p>
        </w:tc>
        <w:tc>
          <w:tcPr>
            <w:tcW w:w="1260" w:type="dxa"/>
          </w:tcPr>
          <w:p w14:paraId="7FD992B5" w14:textId="77777777" w:rsidR="00BA1DC5" w:rsidRDefault="00BA1DC5">
            <w:pPr>
              <w:pStyle w:val="ad"/>
              <w:rPr>
                <w:rFonts w:hAnsi="宋体"/>
                <w:sz w:val="24"/>
                <w:szCs w:val="24"/>
                <w:lang w:val="en-US"/>
              </w:rPr>
            </w:pPr>
          </w:p>
        </w:tc>
        <w:tc>
          <w:tcPr>
            <w:tcW w:w="1260" w:type="dxa"/>
          </w:tcPr>
          <w:p w14:paraId="58DE27EF" w14:textId="77777777" w:rsidR="00BA1DC5" w:rsidRDefault="00BA1DC5">
            <w:pPr>
              <w:pStyle w:val="ad"/>
              <w:rPr>
                <w:rFonts w:hAnsi="宋体"/>
                <w:sz w:val="24"/>
                <w:szCs w:val="24"/>
                <w:lang w:val="en-US"/>
              </w:rPr>
            </w:pPr>
          </w:p>
        </w:tc>
        <w:tc>
          <w:tcPr>
            <w:tcW w:w="900" w:type="dxa"/>
          </w:tcPr>
          <w:p w14:paraId="5DAED12B" w14:textId="77777777" w:rsidR="00BA1DC5" w:rsidRDefault="00BA1DC5">
            <w:pPr>
              <w:pStyle w:val="ad"/>
              <w:rPr>
                <w:rFonts w:hAnsi="宋体"/>
                <w:sz w:val="24"/>
                <w:szCs w:val="24"/>
                <w:lang w:val="en-US"/>
              </w:rPr>
            </w:pPr>
          </w:p>
        </w:tc>
        <w:tc>
          <w:tcPr>
            <w:tcW w:w="900" w:type="dxa"/>
          </w:tcPr>
          <w:p w14:paraId="169B3431" w14:textId="77777777" w:rsidR="00BA1DC5" w:rsidRDefault="00BA1DC5">
            <w:pPr>
              <w:pStyle w:val="ad"/>
              <w:rPr>
                <w:rFonts w:hAnsi="宋体"/>
                <w:sz w:val="24"/>
                <w:szCs w:val="24"/>
                <w:lang w:val="en-US"/>
              </w:rPr>
            </w:pPr>
          </w:p>
        </w:tc>
      </w:tr>
      <w:tr w:rsidR="00BA1DC5" w14:paraId="71134F10" w14:textId="77777777">
        <w:trPr>
          <w:trHeight w:val="521"/>
        </w:trPr>
        <w:tc>
          <w:tcPr>
            <w:tcW w:w="828" w:type="dxa"/>
          </w:tcPr>
          <w:p w14:paraId="0EBF6BC2" w14:textId="77777777" w:rsidR="00BA1DC5" w:rsidRDefault="00BA1DC5">
            <w:pPr>
              <w:pStyle w:val="ad"/>
              <w:rPr>
                <w:rFonts w:hAnsi="宋体"/>
                <w:sz w:val="24"/>
                <w:szCs w:val="24"/>
                <w:lang w:val="en-US"/>
              </w:rPr>
            </w:pPr>
          </w:p>
        </w:tc>
        <w:tc>
          <w:tcPr>
            <w:tcW w:w="1260" w:type="dxa"/>
          </w:tcPr>
          <w:p w14:paraId="6095AA58" w14:textId="77777777" w:rsidR="00BA1DC5" w:rsidRDefault="00BA1DC5">
            <w:pPr>
              <w:pStyle w:val="ad"/>
              <w:rPr>
                <w:rFonts w:hAnsi="宋体"/>
                <w:sz w:val="24"/>
                <w:szCs w:val="24"/>
                <w:lang w:val="en-US"/>
              </w:rPr>
            </w:pPr>
          </w:p>
        </w:tc>
        <w:tc>
          <w:tcPr>
            <w:tcW w:w="2340" w:type="dxa"/>
          </w:tcPr>
          <w:p w14:paraId="68B4ED00" w14:textId="77777777" w:rsidR="00BA1DC5" w:rsidRDefault="00BA1DC5">
            <w:pPr>
              <w:pStyle w:val="ad"/>
              <w:rPr>
                <w:rFonts w:hAnsi="宋体"/>
                <w:sz w:val="24"/>
                <w:szCs w:val="24"/>
                <w:lang w:val="en-US"/>
              </w:rPr>
            </w:pPr>
          </w:p>
        </w:tc>
        <w:tc>
          <w:tcPr>
            <w:tcW w:w="1260" w:type="dxa"/>
          </w:tcPr>
          <w:p w14:paraId="7FF4FC93" w14:textId="77777777" w:rsidR="00BA1DC5" w:rsidRDefault="00BA1DC5">
            <w:pPr>
              <w:pStyle w:val="ad"/>
              <w:rPr>
                <w:rFonts w:hAnsi="宋体"/>
                <w:sz w:val="24"/>
                <w:szCs w:val="24"/>
                <w:lang w:val="en-US"/>
              </w:rPr>
            </w:pPr>
          </w:p>
        </w:tc>
        <w:tc>
          <w:tcPr>
            <w:tcW w:w="1260" w:type="dxa"/>
          </w:tcPr>
          <w:p w14:paraId="748AA2F6" w14:textId="77777777" w:rsidR="00BA1DC5" w:rsidRDefault="00BA1DC5">
            <w:pPr>
              <w:pStyle w:val="ad"/>
              <w:rPr>
                <w:rFonts w:hAnsi="宋体"/>
                <w:sz w:val="24"/>
                <w:szCs w:val="24"/>
                <w:lang w:val="en-US"/>
              </w:rPr>
            </w:pPr>
          </w:p>
        </w:tc>
        <w:tc>
          <w:tcPr>
            <w:tcW w:w="900" w:type="dxa"/>
          </w:tcPr>
          <w:p w14:paraId="059AB879" w14:textId="77777777" w:rsidR="00BA1DC5" w:rsidRDefault="00BA1DC5">
            <w:pPr>
              <w:pStyle w:val="ad"/>
              <w:rPr>
                <w:rFonts w:hAnsi="宋体"/>
                <w:sz w:val="24"/>
                <w:szCs w:val="24"/>
                <w:lang w:val="en-US"/>
              </w:rPr>
            </w:pPr>
          </w:p>
        </w:tc>
        <w:tc>
          <w:tcPr>
            <w:tcW w:w="900" w:type="dxa"/>
          </w:tcPr>
          <w:p w14:paraId="1BA3AC3D" w14:textId="77777777" w:rsidR="00BA1DC5" w:rsidRDefault="00BA1DC5">
            <w:pPr>
              <w:pStyle w:val="ad"/>
              <w:rPr>
                <w:rFonts w:hAnsi="宋体"/>
                <w:sz w:val="24"/>
                <w:szCs w:val="24"/>
                <w:lang w:val="en-US"/>
              </w:rPr>
            </w:pPr>
          </w:p>
        </w:tc>
      </w:tr>
      <w:tr w:rsidR="00BA1DC5" w14:paraId="5AAD34B3" w14:textId="77777777">
        <w:trPr>
          <w:trHeight w:val="522"/>
        </w:trPr>
        <w:tc>
          <w:tcPr>
            <w:tcW w:w="828" w:type="dxa"/>
          </w:tcPr>
          <w:p w14:paraId="0CCD0DC7" w14:textId="77777777" w:rsidR="00BA1DC5" w:rsidRDefault="00BA1DC5">
            <w:pPr>
              <w:pStyle w:val="ad"/>
              <w:rPr>
                <w:rFonts w:hAnsi="宋体"/>
                <w:sz w:val="24"/>
                <w:szCs w:val="24"/>
                <w:lang w:val="en-US"/>
              </w:rPr>
            </w:pPr>
          </w:p>
        </w:tc>
        <w:tc>
          <w:tcPr>
            <w:tcW w:w="1260" w:type="dxa"/>
          </w:tcPr>
          <w:p w14:paraId="3196539A" w14:textId="77777777" w:rsidR="00BA1DC5" w:rsidRDefault="00BA1DC5">
            <w:pPr>
              <w:pStyle w:val="ad"/>
              <w:rPr>
                <w:rFonts w:hAnsi="宋体"/>
                <w:sz w:val="24"/>
                <w:szCs w:val="24"/>
                <w:lang w:val="en-US"/>
              </w:rPr>
            </w:pPr>
          </w:p>
        </w:tc>
        <w:tc>
          <w:tcPr>
            <w:tcW w:w="2340" w:type="dxa"/>
          </w:tcPr>
          <w:p w14:paraId="6F11F948" w14:textId="77777777" w:rsidR="00BA1DC5" w:rsidRDefault="00BA1DC5">
            <w:pPr>
              <w:pStyle w:val="ad"/>
              <w:rPr>
                <w:rFonts w:hAnsi="宋体"/>
                <w:sz w:val="24"/>
                <w:szCs w:val="24"/>
                <w:lang w:val="en-US"/>
              </w:rPr>
            </w:pPr>
          </w:p>
        </w:tc>
        <w:tc>
          <w:tcPr>
            <w:tcW w:w="1260" w:type="dxa"/>
          </w:tcPr>
          <w:p w14:paraId="1F954428" w14:textId="77777777" w:rsidR="00BA1DC5" w:rsidRDefault="00BA1DC5">
            <w:pPr>
              <w:pStyle w:val="ad"/>
              <w:rPr>
                <w:rFonts w:hAnsi="宋体"/>
                <w:sz w:val="24"/>
                <w:szCs w:val="24"/>
                <w:lang w:val="en-US"/>
              </w:rPr>
            </w:pPr>
          </w:p>
        </w:tc>
        <w:tc>
          <w:tcPr>
            <w:tcW w:w="1260" w:type="dxa"/>
          </w:tcPr>
          <w:p w14:paraId="3C6475E4" w14:textId="77777777" w:rsidR="00BA1DC5" w:rsidRDefault="00BA1DC5">
            <w:pPr>
              <w:pStyle w:val="ad"/>
              <w:rPr>
                <w:rFonts w:hAnsi="宋体"/>
                <w:sz w:val="24"/>
                <w:szCs w:val="24"/>
                <w:lang w:val="en-US"/>
              </w:rPr>
            </w:pPr>
          </w:p>
        </w:tc>
        <w:tc>
          <w:tcPr>
            <w:tcW w:w="900" w:type="dxa"/>
          </w:tcPr>
          <w:p w14:paraId="750B90FA" w14:textId="77777777" w:rsidR="00BA1DC5" w:rsidRDefault="00BA1DC5">
            <w:pPr>
              <w:pStyle w:val="ad"/>
              <w:rPr>
                <w:rFonts w:hAnsi="宋体"/>
                <w:sz w:val="24"/>
                <w:szCs w:val="24"/>
                <w:lang w:val="en-US"/>
              </w:rPr>
            </w:pPr>
          </w:p>
        </w:tc>
        <w:tc>
          <w:tcPr>
            <w:tcW w:w="900" w:type="dxa"/>
          </w:tcPr>
          <w:p w14:paraId="57C5CF43" w14:textId="77777777" w:rsidR="00BA1DC5" w:rsidRDefault="00BA1DC5">
            <w:pPr>
              <w:pStyle w:val="ad"/>
              <w:rPr>
                <w:rFonts w:hAnsi="宋体"/>
                <w:sz w:val="24"/>
                <w:szCs w:val="24"/>
                <w:lang w:val="en-US"/>
              </w:rPr>
            </w:pPr>
          </w:p>
        </w:tc>
      </w:tr>
    </w:tbl>
    <w:p w14:paraId="41CB9E6E" w14:textId="77777777" w:rsidR="00BA1DC5" w:rsidRDefault="00D40F4C">
      <w:pPr>
        <w:pStyle w:val="ad"/>
        <w:rPr>
          <w:rFonts w:hAnsi="宋体"/>
          <w:sz w:val="24"/>
        </w:rPr>
      </w:pPr>
      <w:r>
        <w:rPr>
          <w:rFonts w:hAnsi="宋体" w:hint="eastAsia"/>
          <w:sz w:val="24"/>
        </w:rPr>
        <w:t>注：如此表应答内容与投标文件的技术响应文件不一致的，以技术响应文件为准。</w:t>
      </w:r>
    </w:p>
    <w:p w14:paraId="3B89AEEA" w14:textId="77777777" w:rsidR="00BA1DC5" w:rsidRDefault="00BA1DC5">
      <w:pPr>
        <w:pStyle w:val="ad"/>
        <w:rPr>
          <w:rFonts w:hAnsi="宋体"/>
          <w:sz w:val="24"/>
        </w:rPr>
      </w:pPr>
    </w:p>
    <w:p w14:paraId="2C080F64" w14:textId="77777777" w:rsidR="00BA1DC5" w:rsidRDefault="00D40F4C">
      <w:pPr>
        <w:pStyle w:val="ad"/>
        <w:rPr>
          <w:rFonts w:hAnsi="宋体"/>
          <w:sz w:val="24"/>
        </w:rPr>
      </w:pPr>
      <w:r>
        <w:rPr>
          <w:rFonts w:hAnsi="宋体" w:hint="eastAsia"/>
          <w:sz w:val="24"/>
        </w:rPr>
        <w:t>投标人授权代表签字：____________________</w:t>
      </w:r>
    </w:p>
    <w:p w14:paraId="4C4334A3" w14:textId="77777777" w:rsidR="00BA1DC5" w:rsidRDefault="00D40F4C">
      <w:pPr>
        <w:pStyle w:val="ad"/>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49472BBA" w14:textId="77777777" w:rsidR="00BA1DC5" w:rsidRDefault="00BA1DC5">
      <w:pPr>
        <w:pStyle w:val="ad"/>
        <w:rPr>
          <w:rFonts w:hAnsi="宋体"/>
          <w:sz w:val="24"/>
        </w:rPr>
      </w:pPr>
    </w:p>
    <w:p w14:paraId="4A656898" w14:textId="77777777" w:rsidR="00BA1DC5" w:rsidRDefault="00BA1DC5">
      <w:pPr>
        <w:pStyle w:val="20"/>
        <w:rPr>
          <w:rFonts w:ascii="宋体" w:eastAsia="宋体" w:hAnsi="宋体"/>
          <w:sz w:val="24"/>
        </w:rPr>
        <w:sectPr w:rsidR="00BA1DC5">
          <w:pgSz w:w="11906" w:h="16838"/>
          <w:pgMar w:top="1440" w:right="1797" w:bottom="1440" w:left="1797" w:header="851" w:footer="992" w:gutter="0"/>
          <w:cols w:space="720"/>
          <w:docGrid w:type="lines" w:linePitch="312"/>
        </w:sectPr>
      </w:pPr>
    </w:p>
    <w:p w14:paraId="2F6A69E2" w14:textId="77777777" w:rsidR="00BA1DC5" w:rsidRDefault="00D40F4C">
      <w:pPr>
        <w:pStyle w:val="20"/>
        <w:rPr>
          <w:rFonts w:ascii="宋体" w:eastAsia="宋体" w:hAnsi="宋体"/>
          <w:sz w:val="24"/>
        </w:rPr>
      </w:pPr>
      <w:bookmarkStart w:id="204" w:name="_Toc83218289"/>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204"/>
    </w:p>
    <w:p w14:paraId="206CD4B3" w14:textId="77777777" w:rsidR="00BA1DC5" w:rsidRDefault="00BA1DC5">
      <w:pPr>
        <w:pStyle w:val="ad"/>
        <w:rPr>
          <w:rFonts w:hAnsi="宋体"/>
          <w:sz w:val="24"/>
        </w:rPr>
      </w:pPr>
    </w:p>
    <w:p w14:paraId="0A28A974" w14:textId="77777777" w:rsidR="00BA1DC5" w:rsidRDefault="00BA1DC5">
      <w:pPr>
        <w:pStyle w:val="ad"/>
        <w:rPr>
          <w:rFonts w:hAnsi="宋体"/>
          <w:sz w:val="24"/>
        </w:rPr>
      </w:pPr>
    </w:p>
    <w:p w14:paraId="54F9731F" w14:textId="77777777" w:rsidR="00BA1DC5" w:rsidRDefault="00D40F4C">
      <w:pPr>
        <w:pStyle w:val="ad"/>
        <w:rPr>
          <w:rFonts w:hAnsi="宋体"/>
          <w:sz w:val="24"/>
        </w:rPr>
      </w:pPr>
      <w:r>
        <w:rPr>
          <w:rFonts w:hAnsi="宋体" w:hint="eastAsia"/>
          <w:sz w:val="24"/>
        </w:rPr>
        <w:t>投标人名称:_____________ 招标编号:_____________</w:t>
      </w:r>
    </w:p>
    <w:p w14:paraId="00C25E02" w14:textId="77777777" w:rsidR="00BA1DC5" w:rsidRDefault="00BA1DC5">
      <w:pPr>
        <w:pStyle w:val="ad"/>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A1DC5" w14:paraId="12BA613C" w14:textId="77777777">
        <w:trPr>
          <w:trHeight w:val="485"/>
        </w:trPr>
        <w:tc>
          <w:tcPr>
            <w:tcW w:w="948" w:type="dxa"/>
          </w:tcPr>
          <w:p w14:paraId="3B9D1BDD" w14:textId="77777777" w:rsidR="00BA1DC5" w:rsidRDefault="00D40F4C">
            <w:pPr>
              <w:pStyle w:val="ad"/>
              <w:spacing w:before="156"/>
              <w:rPr>
                <w:rFonts w:hAnsi="宋体"/>
                <w:sz w:val="24"/>
                <w:szCs w:val="24"/>
                <w:lang w:val="en-US"/>
              </w:rPr>
            </w:pPr>
            <w:r>
              <w:rPr>
                <w:rFonts w:hAnsi="宋体" w:hint="eastAsia"/>
                <w:sz w:val="24"/>
                <w:szCs w:val="24"/>
                <w:lang w:val="en-US"/>
              </w:rPr>
              <w:t>序号</w:t>
            </w:r>
          </w:p>
        </w:tc>
        <w:tc>
          <w:tcPr>
            <w:tcW w:w="2040" w:type="dxa"/>
          </w:tcPr>
          <w:p w14:paraId="1542BC6A" w14:textId="77777777" w:rsidR="00BA1DC5" w:rsidRDefault="00D40F4C">
            <w:pPr>
              <w:pStyle w:val="ad"/>
              <w:spacing w:before="156"/>
              <w:rPr>
                <w:rFonts w:hAnsi="宋体"/>
                <w:sz w:val="24"/>
                <w:szCs w:val="24"/>
                <w:lang w:val="en-US"/>
              </w:rPr>
            </w:pPr>
            <w:r>
              <w:rPr>
                <w:rFonts w:hAnsi="宋体" w:hint="eastAsia"/>
                <w:sz w:val="24"/>
                <w:szCs w:val="24"/>
                <w:lang w:val="en-US"/>
              </w:rPr>
              <w:t>招标文件章节及条款号</w:t>
            </w:r>
          </w:p>
        </w:tc>
        <w:tc>
          <w:tcPr>
            <w:tcW w:w="2520" w:type="dxa"/>
          </w:tcPr>
          <w:p w14:paraId="3C42E641" w14:textId="77777777" w:rsidR="00BA1DC5" w:rsidRDefault="00D40F4C">
            <w:pPr>
              <w:pStyle w:val="ad"/>
              <w:spacing w:before="156"/>
              <w:jc w:val="center"/>
              <w:rPr>
                <w:rFonts w:hAnsi="宋体"/>
                <w:sz w:val="24"/>
                <w:szCs w:val="24"/>
                <w:lang w:val="en-US"/>
              </w:rPr>
            </w:pPr>
            <w:r>
              <w:rPr>
                <w:rFonts w:hAnsi="宋体" w:hint="eastAsia"/>
                <w:sz w:val="24"/>
                <w:szCs w:val="24"/>
                <w:lang w:val="en-US"/>
              </w:rPr>
              <w:t>招标文件的商务条款</w:t>
            </w:r>
          </w:p>
        </w:tc>
        <w:tc>
          <w:tcPr>
            <w:tcW w:w="2520" w:type="dxa"/>
          </w:tcPr>
          <w:p w14:paraId="6D882AD8" w14:textId="77777777" w:rsidR="00BA1DC5" w:rsidRDefault="00D40F4C">
            <w:pPr>
              <w:pStyle w:val="ad"/>
              <w:spacing w:before="156"/>
              <w:jc w:val="center"/>
              <w:rPr>
                <w:rFonts w:hAnsi="宋体"/>
                <w:sz w:val="24"/>
                <w:szCs w:val="24"/>
                <w:lang w:val="en-US"/>
              </w:rPr>
            </w:pPr>
            <w:r>
              <w:rPr>
                <w:rFonts w:hAnsi="宋体" w:hint="eastAsia"/>
                <w:sz w:val="24"/>
                <w:szCs w:val="24"/>
                <w:lang w:val="en-US"/>
              </w:rPr>
              <w:t>投标文件的商务条款</w:t>
            </w:r>
          </w:p>
        </w:tc>
        <w:tc>
          <w:tcPr>
            <w:tcW w:w="900" w:type="dxa"/>
          </w:tcPr>
          <w:p w14:paraId="1BE09B81" w14:textId="77777777" w:rsidR="00BA1DC5" w:rsidRDefault="00D40F4C">
            <w:pPr>
              <w:pStyle w:val="ad"/>
              <w:spacing w:before="156"/>
              <w:rPr>
                <w:rFonts w:hAnsi="宋体"/>
                <w:sz w:val="24"/>
                <w:szCs w:val="24"/>
                <w:lang w:val="en-US"/>
              </w:rPr>
            </w:pPr>
            <w:r>
              <w:rPr>
                <w:rFonts w:hAnsi="宋体" w:hint="eastAsia"/>
                <w:sz w:val="24"/>
                <w:szCs w:val="24"/>
                <w:lang w:val="en-US"/>
              </w:rPr>
              <w:t>说明</w:t>
            </w:r>
          </w:p>
        </w:tc>
      </w:tr>
      <w:tr w:rsidR="00BA1DC5" w14:paraId="11E25422" w14:textId="77777777">
        <w:trPr>
          <w:trHeight w:val="485"/>
        </w:trPr>
        <w:tc>
          <w:tcPr>
            <w:tcW w:w="948" w:type="dxa"/>
          </w:tcPr>
          <w:p w14:paraId="1330E536" w14:textId="77777777" w:rsidR="00BA1DC5" w:rsidRDefault="00BA1DC5">
            <w:pPr>
              <w:pStyle w:val="ad"/>
              <w:rPr>
                <w:rFonts w:hAnsi="宋体"/>
                <w:sz w:val="24"/>
                <w:szCs w:val="24"/>
                <w:lang w:val="en-US"/>
              </w:rPr>
            </w:pPr>
          </w:p>
        </w:tc>
        <w:tc>
          <w:tcPr>
            <w:tcW w:w="2040" w:type="dxa"/>
          </w:tcPr>
          <w:p w14:paraId="55D5F4C0" w14:textId="77777777" w:rsidR="00BA1DC5" w:rsidRDefault="00BA1DC5">
            <w:pPr>
              <w:pStyle w:val="ad"/>
              <w:rPr>
                <w:rFonts w:hAnsi="宋体"/>
                <w:sz w:val="24"/>
                <w:szCs w:val="24"/>
                <w:lang w:val="en-US"/>
              </w:rPr>
            </w:pPr>
          </w:p>
        </w:tc>
        <w:tc>
          <w:tcPr>
            <w:tcW w:w="2520" w:type="dxa"/>
          </w:tcPr>
          <w:p w14:paraId="0C1B4311" w14:textId="77777777" w:rsidR="00BA1DC5" w:rsidRDefault="00BA1DC5">
            <w:pPr>
              <w:pStyle w:val="ad"/>
              <w:jc w:val="center"/>
              <w:rPr>
                <w:rFonts w:hAnsi="宋体"/>
                <w:sz w:val="24"/>
                <w:szCs w:val="24"/>
                <w:lang w:val="en-US"/>
              </w:rPr>
            </w:pPr>
          </w:p>
        </w:tc>
        <w:tc>
          <w:tcPr>
            <w:tcW w:w="2520" w:type="dxa"/>
          </w:tcPr>
          <w:p w14:paraId="0CE8AA70" w14:textId="77777777" w:rsidR="00BA1DC5" w:rsidRDefault="00BA1DC5">
            <w:pPr>
              <w:pStyle w:val="ad"/>
              <w:jc w:val="center"/>
              <w:rPr>
                <w:rFonts w:hAnsi="宋体"/>
                <w:sz w:val="24"/>
                <w:szCs w:val="24"/>
                <w:lang w:val="en-US"/>
              </w:rPr>
            </w:pPr>
          </w:p>
        </w:tc>
        <w:tc>
          <w:tcPr>
            <w:tcW w:w="900" w:type="dxa"/>
          </w:tcPr>
          <w:p w14:paraId="54DF3432" w14:textId="77777777" w:rsidR="00BA1DC5" w:rsidRDefault="00BA1DC5">
            <w:pPr>
              <w:pStyle w:val="ad"/>
              <w:rPr>
                <w:rFonts w:hAnsi="宋体"/>
                <w:sz w:val="24"/>
                <w:szCs w:val="24"/>
                <w:lang w:val="en-US"/>
              </w:rPr>
            </w:pPr>
          </w:p>
        </w:tc>
      </w:tr>
      <w:tr w:rsidR="00BA1DC5" w14:paraId="044A6615" w14:textId="77777777">
        <w:trPr>
          <w:trHeight w:val="485"/>
        </w:trPr>
        <w:tc>
          <w:tcPr>
            <w:tcW w:w="948" w:type="dxa"/>
          </w:tcPr>
          <w:p w14:paraId="32C25A65" w14:textId="77777777" w:rsidR="00BA1DC5" w:rsidRDefault="00BA1DC5">
            <w:pPr>
              <w:pStyle w:val="ad"/>
              <w:rPr>
                <w:rFonts w:hAnsi="宋体"/>
                <w:sz w:val="24"/>
                <w:szCs w:val="24"/>
                <w:lang w:val="en-US"/>
              </w:rPr>
            </w:pPr>
          </w:p>
        </w:tc>
        <w:tc>
          <w:tcPr>
            <w:tcW w:w="2040" w:type="dxa"/>
          </w:tcPr>
          <w:p w14:paraId="65129773" w14:textId="77777777" w:rsidR="00BA1DC5" w:rsidRDefault="00BA1DC5">
            <w:pPr>
              <w:pStyle w:val="ad"/>
              <w:rPr>
                <w:rFonts w:hAnsi="宋体"/>
                <w:sz w:val="24"/>
                <w:szCs w:val="24"/>
                <w:lang w:val="en-US"/>
              </w:rPr>
            </w:pPr>
          </w:p>
        </w:tc>
        <w:tc>
          <w:tcPr>
            <w:tcW w:w="2520" w:type="dxa"/>
          </w:tcPr>
          <w:p w14:paraId="154910EA" w14:textId="77777777" w:rsidR="00BA1DC5" w:rsidRDefault="00BA1DC5">
            <w:pPr>
              <w:pStyle w:val="ad"/>
              <w:rPr>
                <w:rFonts w:hAnsi="宋体"/>
                <w:sz w:val="24"/>
                <w:szCs w:val="24"/>
                <w:lang w:val="en-US"/>
              </w:rPr>
            </w:pPr>
          </w:p>
        </w:tc>
        <w:tc>
          <w:tcPr>
            <w:tcW w:w="2520" w:type="dxa"/>
          </w:tcPr>
          <w:p w14:paraId="2F1A9755" w14:textId="77777777" w:rsidR="00BA1DC5" w:rsidRDefault="00BA1DC5">
            <w:pPr>
              <w:pStyle w:val="ad"/>
              <w:rPr>
                <w:rFonts w:hAnsi="宋体"/>
                <w:sz w:val="24"/>
                <w:szCs w:val="24"/>
                <w:lang w:val="en-US"/>
              </w:rPr>
            </w:pPr>
          </w:p>
        </w:tc>
        <w:tc>
          <w:tcPr>
            <w:tcW w:w="900" w:type="dxa"/>
          </w:tcPr>
          <w:p w14:paraId="2A2C65CE" w14:textId="77777777" w:rsidR="00BA1DC5" w:rsidRDefault="00BA1DC5">
            <w:pPr>
              <w:pStyle w:val="ad"/>
              <w:rPr>
                <w:rFonts w:hAnsi="宋体"/>
                <w:sz w:val="24"/>
                <w:szCs w:val="24"/>
                <w:lang w:val="en-US"/>
              </w:rPr>
            </w:pPr>
          </w:p>
        </w:tc>
      </w:tr>
      <w:tr w:rsidR="00BA1DC5" w14:paraId="3BF0E2BA" w14:textId="77777777">
        <w:trPr>
          <w:trHeight w:val="485"/>
        </w:trPr>
        <w:tc>
          <w:tcPr>
            <w:tcW w:w="948" w:type="dxa"/>
          </w:tcPr>
          <w:p w14:paraId="353AE9BA" w14:textId="77777777" w:rsidR="00BA1DC5" w:rsidRDefault="00BA1DC5">
            <w:pPr>
              <w:pStyle w:val="ad"/>
              <w:rPr>
                <w:rFonts w:hAnsi="宋体"/>
                <w:sz w:val="24"/>
                <w:szCs w:val="24"/>
                <w:lang w:val="en-US"/>
              </w:rPr>
            </w:pPr>
          </w:p>
        </w:tc>
        <w:tc>
          <w:tcPr>
            <w:tcW w:w="2040" w:type="dxa"/>
          </w:tcPr>
          <w:p w14:paraId="302563F5" w14:textId="77777777" w:rsidR="00BA1DC5" w:rsidRDefault="00BA1DC5">
            <w:pPr>
              <w:pStyle w:val="ad"/>
              <w:rPr>
                <w:rFonts w:hAnsi="宋体"/>
                <w:sz w:val="24"/>
                <w:szCs w:val="24"/>
                <w:lang w:val="en-US"/>
              </w:rPr>
            </w:pPr>
          </w:p>
        </w:tc>
        <w:tc>
          <w:tcPr>
            <w:tcW w:w="2520" w:type="dxa"/>
          </w:tcPr>
          <w:p w14:paraId="25786A40" w14:textId="77777777" w:rsidR="00BA1DC5" w:rsidRDefault="00BA1DC5">
            <w:pPr>
              <w:pStyle w:val="ad"/>
              <w:rPr>
                <w:rFonts w:hAnsi="宋体"/>
                <w:sz w:val="24"/>
                <w:szCs w:val="24"/>
                <w:lang w:val="en-US"/>
              </w:rPr>
            </w:pPr>
          </w:p>
        </w:tc>
        <w:tc>
          <w:tcPr>
            <w:tcW w:w="2520" w:type="dxa"/>
          </w:tcPr>
          <w:p w14:paraId="1790CE3A" w14:textId="77777777" w:rsidR="00BA1DC5" w:rsidRDefault="00BA1DC5">
            <w:pPr>
              <w:pStyle w:val="ad"/>
              <w:rPr>
                <w:rFonts w:hAnsi="宋体"/>
                <w:sz w:val="24"/>
                <w:szCs w:val="24"/>
                <w:lang w:val="en-US"/>
              </w:rPr>
            </w:pPr>
          </w:p>
        </w:tc>
        <w:tc>
          <w:tcPr>
            <w:tcW w:w="900" w:type="dxa"/>
          </w:tcPr>
          <w:p w14:paraId="29444AA8" w14:textId="77777777" w:rsidR="00BA1DC5" w:rsidRDefault="00BA1DC5">
            <w:pPr>
              <w:pStyle w:val="ad"/>
              <w:rPr>
                <w:rFonts w:hAnsi="宋体"/>
                <w:sz w:val="24"/>
                <w:szCs w:val="24"/>
                <w:lang w:val="en-US"/>
              </w:rPr>
            </w:pPr>
          </w:p>
        </w:tc>
      </w:tr>
      <w:tr w:rsidR="00BA1DC5" w14:paraId="06C4695C" w14:textId="77777777">
        <w:trPr>
          <w:trHeight w:val="485"/>
        </w:trPr>
        <w:tc>
          <w:tcPr>
            <w:tcW w:w="948" w:type="dxa"/>
          </w:tcPr>
          <w:p w14:paraId="2336CF4A" w14:textId="77777777" w:rsidR="00BA1DC5" w:rsidRDefault="00BA1DC5">
            <w:pPr>
              <w:pStyle w:val="ad"/>
              <w:rPr>
                <w:rFonts w:hAnsi="宋体"/>
                <w:sz w:val="24"/>
                <w:szCs w:val="24"/>
                <w:lang w:val="en-US"/>
              </w:rPr>
            </w:pPr>
          </w:p>
        </w:tc>
        <w:tc>
          <w:tcPr>
            <w:tcW w:w="2040" w:type="dxa"/>
          </w:tcPr>
          <w:p w14:paraId="08BB1BEF" w14:textId="77777777" w:rsidR="00BA1DC5" w:rsidRDefault="00BA1DC5">
            <w:pPr>
              <w:pStyle w:val="ad"/>
              <w:rPr>
                <w:rFonts w:hAnsi="宋体"/>
                <w:sz w:val="24"/>
                <w:szCs w:val="24"/>
                <w:lang w:val="en-US"/>
              </w:rPr>
            </w:pPr>
          </w:p>
        </w:tc>
        <w:tc>
          <w:tcPr>
            <w:tcW w:w="2520" w:type="dxa"/>
          </w:tcPr>
          <w:p w14:paraId="0D2B4F55" w14:textId="77777777" w:rsidR="00BA1DC5" w:rsidRDefault="00BA1DC5">
            <w:pPr>
              <w:pStyle w:val="ad"/>
              <w:rPr>
                <w:rFonts w:hAnsi="宋体"/>
                <w:sz w:val="24"/>
                <w:szCs w:val="24"/>
                <w:lang w:val="en-US"/>
              </w:rPr>
            </w:pPr>
          </w:p>
        </w:tc>
        <w:tc>
          <w:tcPr>
            <w:tcW w:w="2520" w:type="dxa"/>
          </w:tcPr>
          <w:p w14:paraId="518F297F" w14:textId="77777777" w:rsidR="00BA1DC5" w:rsidRDefault="00BA1DC5">
            <w:pPr>
              <w:pStyle w:val="ad"/>
              <w:rPr>
                <w:rFonts w:hAnsi="宋体"/>
                <w:sz w:val="24"/>
                <w:szCs w:val="24"/>
                <w:lang w:val="en-US"/>
              </w:rPr>
            </w:pPr>
          </w:p>
        </w:tc>
        <w:tc>
          <w:tcPr>
            <w:tcW w:w="900" w:type="dxa"/>
          </w:tcPr>
          <w:p w14:paraId="7C37E11F" w14:textId="77777777" w:rsidR="00BA1DC5" w:rsidRDefault="00BA1DC5">
            <w:pPr>
              <w:pStyle w:val="ad"/>
              <w:rPr>
                <w:rFonts w:hAnsi="宋体"/>
                <w:sz w:val="24"/>
                <w:szCs w:val="24"/>
                <w:lang w:val="en-US"/>
              </w:rPr>
            </w:pPr>
          </w:p>
        </w:tc>
      </w:tr>
      <w:tr w:rsidR="00BA1DC5" w14:paraId="64AFA6FB" w14:textId="77777777">
        <w:trPr>
          <w:trHeight w:val="485"/>
        </w:trPr>
        <w:tc>
          <w:tcPr>
            <w:tcW w:w="948" w:type="dxa"/>
          </w:tcPr>
          <w:p w14:paraId="380AB514" w14:textId="77777777" w:rsidR="00BA1DC5" w:rsidRDefault="00BA1DC5">
            <w:pPr>
              <w:pStyle w:val="ad"/>
              <w:rPr>
                <w:rFonts w:hAnsi="宋体"/>
                <w:sz w:val="24"/>
                <w:szCs w:val="24"/>
                <w:lang w:val="en-US"/>
              </w:rPr>
            </w:pPr>
          </w:p>
        </w:tc>
        <w:tc>
          <w:tcPr>
            <w:tcW w:w="2040" w:type="dxa"/>
          </w:tcPr>
          <w:p w14:paraId="0DD1A51F" w14:textId="77777777" w:rsidR="00BA1DC5" w:rsidRDefault="00BA1DC5">
            <w:pPr>
              <w:pStyle w:val="ad"/>
              <w:rPr>
                <w:rFonts w:hAnsi="宋体"/>
                <w:sz w:val="24"/>
                <w:szCs w:val="24"/>
                <w:lang w:val="en-US"/>
              </w:rPr>
            </w:pPr>
          </w:p>
        </w:tc>
        <w:tc>
          <w:tcPr>
            <w:tcW w:w="2520" w:type="dxa"/>
          </w:tcPr>
          <w:p w14:paraId="3EB85C78" w14:textId="77777777" w:rsidR="00BA1DC5" w:rsidRDefault="00BA1DC5">
            <w:pPr>
              <w:pStyle w:val="ad"/>
              <w:rPr>
                <w:rFonts w:hAnsi="宋体"/>
                <w:sz w:val="24"/>
                <w:szCs w:val="24"/>
                <w:lang w:val="en-US"/>
              </w:rPr>
            </w:pPr>
          </w:p>
        </w:tc>
        <w:tc>
          <w:tcPr>
            <w:tcW w:w="2520" w:type="dxa"/>
          </w:tcPr>
          <w:p w14:paraId="41C04900" w14:textId="77777777" w:rsidR="00BA1DC5" w:rsidRDefault="00BA1DC5">
            <w:pPr>
              <w:pStyle w:val="ad"/>
              <w:rPr>
                <w:rFonts w:hAnsi="宋体"/>
                <w:sz w:val="24"/>
                <w:szCs w:val="24"/>
                <w:lang w:val="en-US"/>
              </w:rPr>
            </w:pPr>
          </w:p>
        </w:tc>
        <w:tc>
          <w:tcPr>
            <w:tcW w:w="900" w:type="dxa"/>
          </w:tcPr>
          <w:p w14:paraId="08BD63F0" w14:textId="77777777" w:rsidR="00BA1DC5" w:rsidRDefault="00BA1DC5">
            <w:pPr>
              <w:pStyle w:val="ad"/>
              <w:rPr>
                <w:rFonts w:hAnsi="宋体"/>
                <w:sz w:val="24"/>
                <w:szCs w:val="24"/>
                <w:lang w:val="en-US"/>
              </w:rPr>
            </w:pPr>
          </w:p>
        </w:tc>
      </w:tr>
      <w:tr w:rsidR="00BA1DC5" w14:paraId="4C673CD0" w14:textId="77777777">
        <w:trPr>
          <w:trHeight w:val="485"/>
        </w:trPr>
        <w:tc>
          <w:tcPr>
            <w:tcW w:w="948" w:type="dxa"/>
          </w:tcPr>
          <w:p w14:paraId="41A5DF3F" w14:textId="77777777" w:rsidR="00BA1DC5" w:rsidRDefault="00BA1DC5">
            <w:pPr>
              <w:pStyle w:val="ad"/>
              <w:rPr>
                <w:rFonts w:hAnsi="宋体"/>
                <w:sz w:val="24"/>
                <w:szCs w:val="24"/>
                <w:lang w:val="en-US"/>
              </w:rPr>
            </w:pPr>
          </w:p>
        </w:tc>
        <w:tc>
          <w:tcPr>
            <w:tcW w:w="2040" w:type="dxa"/>
          </w:tcPr>
          <w:p w14:paraId="13725B97" w14:textId="77777777" w:rsidR="00BA1DC5" w:rsidRDefault="00BA1DC5">
            <w:pPr>
              <w:pStyle w:val="ad"/>
              <w:rPr>
                <w:rFonts w:hAnsi="宋体"/>
                <w:sz w:val="24"/>
                <w:szCs w:val="24"/>
                <w:lang w:val="en-US"/>
              </w:rPr>
            </w:pPr>
          </w:p>
        </w:tc>
        <w:tc>
          <w:tcPr>
            <w:tcW w:w="2520" w:type="dxa"/>
          </w:tcPr>
          <w:p w14:paraId="25307252" w14:textId="77777777" w:rsidR="00BA1DC5" w:rsidRDefault="00BA1DC5">
            <w:pPr>
              <w:pStyle w:val="ad"/>
              <w:rPr>
                <w:rFonts w:hAnsi="宋体"/>
                <w:sz w:val="24"/>
                <w:szCs w:val="24"/>
                <w:lang w:val="en-US"/>
              </w:rPr>
            </w:pPr>
          </w:p>
        </w:tc>
        <w:tc>
          <w:tcPr>
            <w:tcW w:w="2520" w:type="dxa"/>
          </w:tcPr>
          <w:p w14:paraId="4E9E6BAF" w14:textId="77777777" w:rsidR="00BA1DC5" w:rsidRDefault="00BA1DC5">
            <w:pPr>
              <w:pStyle w:val="ad"/>
              <w:rPr>
                <w:rFonts w:hAnsi="宋体"/>
                <w:sz w:val="24"/>
                <w:szCs w:val="24"/>
                <w:lang w:val="en-US"/>
              </w:rPr>
            </w:pPr>
          </w:p>
        </w:tc>
        <w:tc>
          <w:tcPr>
            <w:tcW w:w="900" w:type="dxa"/>
          </w:tcPr>
          <w:p w14:paraId="2E9605BF" w14:textId="77777777" w:rsidR="00BA1DC5" w:rsidRDefault="00BA1DC5">
            <w:pPr>
              <w:pStyle w:val="ad"/>
              <w:rPr>
                <w:rFonts w:hAnsi="宋体"/>
                <w:sz w:val="24"/>
                <w:szCs w:val="24"/>
                <w:lang w:val="en-US"/>
              </w:rPr>
            </w:pPr>
          </w:p>
        </w:tc>
      </w:tr>
      <w:tr w:rsidR="00BA1DC5" w14:paraId="351E7627" w14:textId="77777777">
        <w:trPr>
          <w:trHeight w:val="485"/>
        </w:trPr>
        <w:tc>
          <w:tcPr>
            <w:tcW w:w="948" w:type="dxa"/>
          </w:tcPr>
          <w:p w14:paraId="2F94DBE5" w14:textId="77777777" w:rsidR="00BA1DC5" w:rsidRDefault="00BA1DC5">
            <w:pPr>
              <w:pStyle w:val="ad"/>
              <w:rPr>
                <w:rFonts w:hAnsi="宋体"/>
                <w:sz w:val="24"/>
                <w:szCs w:val="24"/>
                <w:lang w:val="en-US"/>
              </w:rPr>
            </w:pPr>
          </w:p>
        </w:tc>
        <w:tc>
          <w:tcPr>
            <w:tcW w:w="2040" w:type="dxa"/>
          </w:tcPr>
          <w:p w14:paraId="7CC49BFB" w14:textId="77777777" w:rsidR="00BA1DC5" w:rsidRDefault="00BA1DC5">
            <w:pPr>
              <w:pStyle w:val="ad"/>
              <w:rPr>
                <w:rFonts w:hAnsi="宋体"/>
                <w:sz w:val="24"/>
                <w:szCs w:val="24"/>
                <w:lang w:val="en-US"/>
              </w:rPr>
            </w:pPr>
          </w:p>
        </w:tc>
        <w:tc>
          <w:tcPr>
            <w:tcW w:w="2520" w:type="dxa"/>
          </w:tcPr>
          <w:p w14:paraId="1DA0EA71" w14:textId="77777777" w:rsidR="00BA1DC5" w:rsidRDefault="00BA1DC5">
            <w:pPr>
              <w:pStyle w:val="ad"/>
              <w:rPr>
                <w:rFonts w:hAnsi="宋体"/>
                <w:sz w:val="24"/>
                <w:szCs w:val="24"/>
                <w:lang w:val="en-US"/>
              </w:rPr>
            </w:pPr>
          </w:p>
        </w:tc>
        <w:tc>
          <w:tcPr>
            <w:tcW w:w="2520" w:type="dxa"/>
          </w:tcPr>
          <w:p w14:paraId="414EA713" w14:textId="77777777" w:rsidR="00BA1DC5" w:rsidRDefault="00BA1DC5">
            <w:pPr>
              <w:pStyle w:val="ad"/>
              <w:rPr>
                <w:rFonts w:hAnsi="宋体"/>
                <w:sz w:val="24"/>
                <w:szCs w:val="24"/>
                <w:lang w:val="en-US"/>
              </w:rPr>
            </w:pPr>
          </w:p>
        </w:tc>
        <w:tc>
          <w:tcPr>
            <w:tcW w:w="900" w:type="dxa"/>
          </w:tcPr>
          <w:p w14:paraId="016C5C52" w14:textId="77777777" w:rsidR="00BA1DC5" w:rsidRDefault="00BA1DC5">
            <w:pPr>
              <w:pStyle w:val="ad"/>
              <w:rPr>
                <w:rFonts w:hAnsi="宋体"/>
                <w:sz w:val="24"/>
                <w:szCs w:val="24"/>
                <w:lang w:val="en-US"/>
              </w:rPr>
            </w:pPr>
          </w:p>
        </w:tc>
      </w:tr>
      <w:tr w:rsidR="00BA1DC5" w14:paraId="5041AFCA" w14:textId="77777777">
        <w:trPr>
          <w:trHeight w:val="485"/>
        </w:trPr>
        <w:tc>
          <w:tcPr>
            <w:tcW w:w="948" w:type="dxa"/>
          </w:tcPr>
          <w:p w14:paraId="6CA79121" w14:textId="77777777" w:rsidR="00BA1DC5" w:rsidRDefault="00BA1DC5">
            <w:pPr>
              <w:pStyle w:val="ad"/>
              <w:rPr>
                <w:rFonts w:hAnsi="宋体"/>
                <w:sz w:val="24"/>
                <w:szCs w:val="24"/>
                <w:lang w:val="en-US"/>
              </w:rPr>
            </w:pPr>
          </w:p>
        </w:tc>
        <w:tc>
          <w:tcPr>
            <w:tcW w:w="2040" w:type="dxa"/>
          </w:tcPr>
          <w:p w14:paraId="737797F5" w14:textId="77777777" w:rsidR="00BA1DC5" w:rsidRDefault="00BA1DC5">
            <w:pPr>
              <w:pStyle w:val="ad"/>
              <w:rPr>
                <w:rFonts w:hAnsi="宋体"/>
                <w:sz w:val="24"/>
                <w:szCs w:val="24"/>
                <w:lang w:val="en-US"/>
              </w:rPr>
            </w:pPr>
          </w:p>
        </w:tc>
        <w:tc>
          <w:tcPr>
            <w:tcW w:w="2520" w:type="dxa"/>
          </w:tcPr>
          <w:p w14:paraId="4E0D8910" w14:textId="77777777" w:rsidR="00BA1DC5" w:rsidRDefault="00BA1DC5">
            <w:pPr>
              <w:pStyle w:val="ad"/>
              <w:rPr>
                <w:rFonts w:hAnsi="宋体"/>
                <w:sz w:val="24"/>
                <w:szCs w:val="24"/>
                <w:lang w:val="en-US"/>
              </w:rPr>
            </w:pPr>
          </w:p>
        </w:tc>
        <w:tc>
          <w:tcPr>
            <w:tcW w:w="2520" w:type="dxa"/>
          </w:tcPr>
          <w:p w14:paraId="78501CC6" w14:textId="77777777" w:rsidR="00BA1DC5" w:rsidRDefault="00BA1DC5">
            <w:pPr>
              <w:pStyle w:val="ad"/>
              <w:rPr>
                <w:rFonts w:hAnsi="宋体"/>
                <w:sz w:val="24"/>
                <w:szCs w:val="24"/>
                <w:lang w:val="en-US"/>
              </w:rPr>
            </w:pPr>
          </w:p>
        </w:tc>
        <w:tc>
          <w:tcPr>
            <w:tcW w:w="900" w:type="dxa"/>
          </w:tcPr>
          <w:p w14:paraId="346CE2B3" w14:textId="77777777" w:rsidR="00BA1DC5" w:rsidRDefault="00BA1DC5">
            <w:pPr>
              <w:pStyle w:val="ad"/>
              <w:rPr>
                <w:rFonts w:hAnsi="宋体"/>
                <w:sz w:val="24"/>
                <w:szCs w:val="24"/>
                <w:lang w:val="en-US"/>
              </w:rPr>
            </w:pPr>
          </w:p>
        </w:tc>
      </w:tr>
      <w:tr w:rsidR="00BA1DC5" w14:paraId="44EA0AAD" w14:textId="77777777">
        <w:trPr>
          <w:trHeight w:val="485"/>
        </w:trPr>
        <w:tc>
          <w:tcPr>
            <w:tcW w:w="948" w:type="dxa"/>
          </w:tcPr>
          <w:p w14:paraId="0301AC28" w14:textId="77777777" w:rsidR="00BA1DC5" w:rsidRDefault="00BA1DC5">
            <w:pPr>
              <w:pStyle w:val="ad"/>
              <w:rPr>
                <w:rFonts w:hAnsi="宋体"/>
                <w:sz w:val="24"/>
                <w:szCs w:val="24"/>
                <w:lang w:val="en-US"/>
              </w:rPr>
            </w:pPr>
          </w:p>
        </w:tc>
        <w:tc>
          <w:tcPr>
            <w:tcW w:w="2040" w:type="dxa"/>
          </w:tcPr>
          <w:p w14:paraId="723630DA" w14:textId="77777777" w:rsidR="00BA1DC5" w:rsidRDefault="00BA1DC5">
            <w:pPr>
              <w:pStyle w:val="ad"/>
              <w:rPr>
                <w:rFonts w:hAnsi="宋体"/>
                <w:sz w:val="24"/>
                <w:szCs w:val="24"/>
                <w:lang w:val="en-US"/>
              </w:rPr>
            </w:pPr>
          </w:p>
        </w:tc>
        <w:tc>
          <w:tcPr>
            <w:tcW w:w="2520" w:type="dxa"/>
          </w:tcPr>
          <w:p w14:paraId="23FD0F7D" w14:textId="77777777" w:rsidR="00BA1DC5" w:rsidRDefault="00BA1DC5">
            <w:pPr>
              <w:pStyle w:val="ad"/>
              <w:rPr>
                <w:rFonts w:hAnsi="宋体"/>
                <w:sz w:val="24"/>
                <w:szCs w:val="24"/>
                <w:lang w:val="en-US"/>
              </w:rPr>
            </w:pPr>
          </w:p>
        </w:tc>
        <w:tc>
          <w:tcPr>
            <w:tcW w:w="2520" w:type="dxa"/>
          </w:tcPr>
          <w:p w14:paraId="3E47F55E" w14:textId="77777777" w:rsidR="00BA1DC5" w:rsidRDefault="00BA1DC5">
            <w:pPr>
              <w:pStyle w:val="ad"/>
              <w:rPr>
                <w:rFonts w:hAnsi="宋体"/>
                <w:sz w:val="24"/>
                <w:szCs w:val="24"/>
                <w:lang w:val="en-US"/>
              </w:rPr>
            </w:pPr>
          </w:p>
        </w:tc>
        <w:tc>
          <w:tcPr>
            <w:tcW w:w="900" w:type="dxa"/>
          </w:tcPr>
          <w:p w14:paraId="699CF182" w14:textId="77777777" w:rsidR="00BA1DC5" w:rsidRDefault="00BA1DC5">
            <w:pPr>
              <w:pStyle w:val="ad"/>
              <w:rPr>
                <w:rFonts w:hAnsi="宋体"/>
                <w:sz w:val="24"/>
                <w:szCs w:val="24"/>
                <w:lang w:val="en-US"/>
              </w:rPr>
            </w:pPr>
          </w:p>
        </w:tc>
      </w:tr>
      <w:tr w:rsidR="00BA1DC5" w14:paraId="031BD6A1" w14:textId="77777777">
        <w:trPr>
          <w:trHeight w:val="485"/>
        </w:trPr>
        <w:tc>
          <w:tcPr>
            <w:tcW w:w="948" w:type="dxa"/>
          </w:tcPr>
          <w:p w14:paraId="61A871C0" w14:textId="77777777" w:rsidR="00BA1DC5" w:rsidRDefault="00BA1DC5">
            <w:pPr>
              <w:pStyle w:val="ad"/>
              <w:rPr>
                <w:rFonts w:hAnsi="宋体"/>
                <w:sz w:val="24"/>
                <w:szCs w:val="24"/>
                <w:lang w:val="en-US"/>
              </w:rPr>
            </w:pPr>
          </w:p>
        </w:tc>
        <w:tc>
          <w:tcPr>
            <w:tcW w:w="2040" w:type="dxa"/>
          </w:tcPr>
          <w:p w14:paraId="1620C9F7" w14:textId="77777777" w:rsidR="00BA1DC5" w:rsidRDefault="00BA1DC5">
            <w:pPr>
              <w:pStyle w:val="ad"/>
              <w:rPr>
                <w:rFonts w:hAnsi="宋体"/>
                <w:sz w:val="24"/>
                <w:szCs w:val="24"/>
                <w:lang w:val="en-US"/>
              </w:rPr>
            </w:pPr>
          </w:p>
        </w:tc>
        <w:tc>
          <w:tcPr>
            <w:tcW w:w="2520" w:type="dxa"/>
          </w:tcPr>
          <w:p w14:paraId="02F0BBD6" w14:textId="77777777" w:rsidR="00BA1DC5" w:rsidRDefault="00BA1DC5">
            <w:pPr>
              <w:pStyle w:val="ad"/>
              <w:rPr>
                <w:rFonts w:hAnsi="宋体"/>
                <w:sz w:val="24"/>
                <w:szCs w:val="24"/>
                <w:lang w:val="en-US"/>
              </w:rPr>
            </w:pPr>
          </w:p>
        </w:tc>
        <w:tc>
          <w:tcPr>
            <w:tcW w:w="2520" w:type="dxa"/>
          </w:tcPr>
          <w:p w14:paraId="6862AF92" w14:textId="77777777" w:rsidR="00BA1DC5" w:rsidRDefault="00BA1DC5">
            <w:pPr>
              <w:pStyle w:val="ad"/>
              <w:rPr>
                <w:rFonts w:hAnsi="宋体"/>
                <w:sz w:val="24"/>
                <w:szCs w:val="24"/>
                <w:lang w:val="en-US"/>
              </w:rPr>
            </w:pPr>
          </w:p>
        </w:tc>
        <w:tc>
          <w:tcPr>
            <w:tcW w:w="900" w:type="dxa"/>
          </w:tcPr>
          <w:p w14:paraId="2CF6620A" w14:textId="77777777" w:rsidR="00BA1DC5" w:rsidRDefault="00BA1DC5">
            <w:pPr>
              <w:pStyle w:val="ad"/>
              <w:rPr>
                <w:rFonts w:hAnsi="宋体"/>
                <w:sz w:val="24"/>
                <w:szCs w:val="24"/>
                <w:lang w:val="en-US"/>
              </w:rPr>
            </w:pPr>
          </w:p>
        </w:tc>
      </w:tr>
      <w:tr w:rsidR="00BA1DC5" w14:paraId="738C51D8" w14:textId="77777777">
        <w:trPr>
          <w:trHeight w:val="485"/>
        </w:trPr>
        <w:tc>
          <w:tcPr>
            <w:tcW w:w="948" w:type="dxa"/>
          </w:tcPr>
          <w:p w14:paraId="5E058C6B" w14:textId="77777777" w:rsidR="00BA1DC5" w:rsidRDefault="00BA1DC5">
            <w:pPr>
              <w:pStyle w:val="ad"/>
              <w:rPr>
                <w:rFonts w:hAnsi="宋体"/>
                <w:sz w:val="24"/>
                <w:szCs w:val="24"/>
                <w:lang w:val="en-US"/>
              </w:rPr>
            </w:pPr>
          </w:p>
        </w:tc>
        <w:tc>
          <w:tcPr>
            <w:tcW w:w="2040" w:type="dxa"/>
          </w:tcPr>
          <w:p w14:paraId="15E8CBFA" w14:textId="77777777" w:rsidR="00BA1DC5" w:rsidRDefault="00BA1DC5">
            <w:pPr>
              <w:pStyle w:val="ad"/>
              <w:rPr>
                <w:rFonts w:hAnsi="宋体"/>
                <w:sz w:val="24"/>
                <w:szCs w:val="24"/>
                <w:lang w:val="en-US"/>
              </w:rPr>
            </w:pPr>
          </w:p>
        </w:tc>
        <w:tc>
          <w:tcPr>
            <w:tcW w:w="2520" w:type="dxa"/>
          </w:tcPr>
          <w:p w14:paraId="1EE5FDE7" w14:textId="77777777" w:rsidR="00BA1DC5" w:rsidRDefault="00BA1DC5">
            <w:pPr>
              <w:pStyle w:val="ad"/>
              <w:rPr>
                <w:rFonts w:hAnsi="宋体"/>
                <w:sz w:val="24"/>
                <w:szCs w:val="24"/>
                <w:lang w:val="en-US"/>
              </w:rPr>
            </w:pPr>
          </w:p>
        </w:tc>
        <w:tc>
          <w:tcPr>
            <w:tcW w:w="2520" w:type="dxa"/>
          </w:tcPr>
          <w:p w14:paraId="784A56B7" w14:textId="77777777" w:rsidR="00BA1DC5" w:rsidRDefault="00BA1DC5">
            <w:pPr>
              <w:pStyle w:val="ad"/>
              <w:rPr>
                <w:rFonts w:hAnsi="宋体"/>
                <w:sz w:val="24"/>
                <w:szCs w:val="24"/>
                <w:lang w:val="en-US"/>
              </w:rPr>
            </w:pPr>
          </w:p>
        </w:tc>
        <w:tc>
          <w:tcPr>
            <w:tcW w:w="900" w:type="dxa"/>
          </w:tcPr>
          <w:p w14:paraId="56ED957A" w14:textId="77777777" w:rsidR="00BA1DC5" w:rsidRDefault="00BA1DC5">
            <w:pPr>
              <w:pStyle w:val="ad"/>
              <w:rPr>
                <w:rFonts w:hAnsi="宋体"/>
                <w:sz w:val="24"/>
                <w:szCs w:val="24"/>
                <w:lang w:val="en-US"/>
              </w:rPr>
            </w:pPr>
          </w:p>
        </w:tc>
      </w:tr>
      <w:tr w:rsidR="00BA1DC5" w14:paraId="211867EA" w14:textId="77777777">
        <w:trPr>
          <w:trHeight w:val="485"/>
        </w:trPr>
        <w:tc>
          <w:tcPr>
            <w:tcW w:w="948" w:type="dxa"/>
          </w:tcPr>
          <w:p w14:paraId="692CB437" w14:textId="77777777" w:rsidR="00BA1DC5" w:rsidRDefault="00BA1DC5">
            <w:pPr>
              <w:pStyle w:val="ad"/>
              <w:rPr>
                <w:rFonts w:hAnsi="宋体"/>
                <w:sz w:val="24"/>
                <w:szCs w:val="24"/>
                <w:lang w:val="en-US"/>
              </w:rPr>
            </w:pPr>
          </w:p>
        </w:tc>
        <w:tc>
          <w:tcPr>
            <w:tcW w:w="2040" w:type="dxa"/>
          </w:tcPr>
          <w:p w14:paraId="730A9FC8" w14:textId="77777777" w:rsidR="00BA1DC5" w:rsidRDefault="00BA1DC5">
            <w:pPr>
              <w:pStyle w:val="ad"/>
              <w:rPr>
                <w:rFonts w:hAnsi="宋体"/>
                <w:sz w:val="24"/>
                <w:szCs w:val="24"/>
                <w:lang w:val="en-US"/>
              </w:rPr>
            </w:pPr>
          </w:p>
        </w:tc>
        <w:tc>
          <w:tcPr>
            <w:tcW w:w="2520" w:type="dxa"/>
          </w:tcPr>
          <w:p w14:paraId="79A0BAE2" w14:textId="77777777" w:rsidR="00BA1DC5" w:rsidRDefault="00BA1DC5">
            <w:pPr>
              <w:pStyle w:val="ad"/>
              <w:rPr>
                <w:rFonts w:hAnsi="宋体"/>
                <w:sz w:val="24"/>
                <w:szCs w:val="24"/>
                <w:lang w:val="en-US"/>
              </w:rPr>
            </w:pPr>
          </w:p>
        </w:tc>
        <w:tc>
          <w:tcPr>
            <w:tcW w:w="2520" w:type="dxa"/>
          </w:tcPr>
          <w:p w14:paraId="262E5A6D" w14:textId="77777777" w:rsidR="00BA1DC5" w:rsidRDefault="00BA1DC5">
            <w:pPr>
              <w:pStyle w:val="ad"/>
              <w:rPr>
                <w:rFonts w:hAnsi="宋体"/>
                <w:sz w:val="24"/>
                <w:szCs w:val="24"/>
                <w:lang w:val="en-US"/>
              </w:rPr>
            </w:pPr>
          </w:p>
        </w:tc>
        <w:tc>
          <w:tcPr>
            <w:tcW w:w="900" w:type="dxa"/>
          </w:tcPr>
          <w:p w14:paraId="5B4FD7D8" w14:textId="77777777" w:rsidR="00BA1DC5" w:rsidRDefault="00BA1DC5">
            <w:pPr>
              <w:pStyle w:val="ad"/>
              <w:rPr>
                <w:rFonts w:hAnsi="宋体"/>
                <w:sz w:val="24"/>
                <w:szCs w:val="24"/>
                <w:lang w:val="en-US"/>
              </w:rPr>
            </w:pPr>
          </w:p>
        </w:tc>
      </w:tr>
      <w:tr w:rsidR="00BA1DC5" w14:paraId="0C7F2F55" w14:textId="77777777">
        <w:trPr>
          <w:trHeight w:val="485"/>
        </w:trPr>
        <w:tc>
          <w:tcPr>
            <w:tcW w:w="948" w:type="dxa"/>
          </w:tcPr>
          <w:p w14:paraId="40574BCF" w14:textId="77777777" w:rsidR="00BA1DC5" w:rsidRDefault="00BA1DC5">
            <w:pPr>
              <w:pStyle w:val="ad"/>
              <w:rPr>
                <w:rFonts w:hAnsi="宋体"/>
                <w:sz w:val="24"/>
                <w:szCs w:val="24"/>
                <w:lang w:val="en-US"/>
              </w:rPr>
            </w:pPr>
          </w:p>
        </w:tc>
        <w:tc>
          <w:tcPr>
            <w:tcW w:w="2040" w:type="dxa"/>
          </w:tcPr>
          <w:p w14:paraId="700408D5" w14:textId="77777777" w:rsidR="00BA1DC5" w:rsidRDefault="00BA1DC5">
            <w:pPr>
              <w:pStyle w:val="ad"/>
              <w:rPr>
                <w:rFonts w:hAnsi="宋体"/>
                <w:sz w:val="24"/>
                <w:szCs w:val="24"/>
                <w:lang w:val="en-US"/>
              </w:rPr>
            </w:pPr>
          </w:p>
        </w:tc>
        <w:tc>
          <w:tcPr>
            <w:tcW w:w="2520" w:type="dxa"/>
          </w:tcPr>
          <w:p w14:paraId="65D3BBE7" w14:textId="77777777" w:rsidR="00BA1DC5" w:rsidRDefault="00BA1DC5">
            <w:pPr>
              <w:pStyle w:val="ad"/>
              <w:rPr>
                <w:rFonts w:hAnsi="宋体"/>
                <w:sz w:val="24"/>
                <w:szCs w:val="24"/>
                <w:lang w:val="en-US"/>
              </w:rPr>
            </w:pPr>
          </w:p>
        </w:tc>
        <w:tc>
          <w:tcPr>
            <w:tcW w:w="2520" w:type="dxa"/>
          </w:tcPr>
          <w:p w14:paraId="06DC75BF" w14:textId="77777777" w:rsidR="00BA1DC5" w:rsidRDefault="00BA1DC5">
            <w:pPr>
              <w:pStyle w:val="ad"/>
              <w:rPr>
                <w:rFonts w:hAnsi="宋体"/>
                <w:sz w:val="24"/>
                <w:szCs w:val="24"/>
                <w:lang w:val="en-US"/>
              </w:rPr>
            </w:pPr>
          </w:p>
        </w:tc>
        <w:tc>
          <w:tcPr>
            <w:tcW w:w="900" w:type="dxa"/>
          </w:tcPr>
          <w:p w14:paraId="529DD848" w14:textId="77777777" w:rsidR="00BA1DC5" w:rsidRDefault="00BA1DC5">
            <w:pPr>
              <w:pStyle w:val="ad"/>
              <w:rPr>
                <w:rFonts w:hAnsi="宋体"/>
                <w:sz w:val="24"/>
                <w:szCs w:val="24"/>
                <w:lang w:val="en-US"/>
              </w:rPr>
            </w:pPr>
          </w:p>
        </w:tc>
      </w:tr>
      <w:tr w:rsidR="00BA1DC5" w14:paraId="51ED6FC7" w14:textId="77777777">
        <w:trPr>
          <w:trHeight w:val="485"/>
        </w:trPr>
        <w:tc>
          <w:tcPr>
            <w:tcW w:w="948" w:type="dxa"/>
          </w:tcPr>
          <w:p w14:paraId="064775F2" w14:textId="77777777" w:rsidR="00BA1DC5" w:rsidRDefault="00BA1DC5">
            <w:pPr>
              <w:pStyle w:val="ad"/>
              <w:rPr>
                <w:rFonts w:hAnsi="宋体"/>
                <w:sz w:val="24"/>
                <w:szCs w:val="24"/>
                <w:lang w:val="en-US"/>
              </w:rPr>
            </w:pPr>
          </w:p>
        </w:tc>
        <w:tc>
          <w:tcPr>
            <w:tcW w:w="2040" w:type="dxa"/>
          </w:tcPr>
          <w:p w14:paraId="7E8482E0" w14:textId="77777777" w:rsidR="00BA1DC5" w:rsidRDefault="00BA1DC5">
            <w:pPr>
              <w:pStyle w:val="ad"/>
              <w:rPr>
                <w:rFonts w:hAnsi="宋体"/>
                <w:sz w:val="24"/>
                <w:szCs w:val="24"/>
                <w:lang w:val="en-US"/>
              </w:rPr>
            </w:pPr>
          </w:p>
        </w:tc>
        <w:tc>
          <w:tcPr>
            <w:tcW w:w="2520" w:type="dxa"/>
          </w:tcPr>
          <w:p w14:paraId="3C9DD3E5" w14:textId="77777777" w:rsidR="00BA1DC5" w:rsidRDefault="00BA1DC5">
            <w:pPr>
              <w:pStyle w:val="ad"/>
              <w:rPr>
                <w:rFonts w:hAnsi="宋体"/>
                <w:sz w:val="24"/>
                <w:szCs w:val="24"/>
                <w:lang w:val="en-US"/>
              </w:rPr>
            </w:pPr>
          </w:p>
        </w:tc>
        <w:tc>
          <w:tcPr>
            <w:tcW w:w="2520" w:type="dxa"/>
          </w:tcPr>
          <w:p w14:paraId="0DD6D03C" w14:textId="77777777" w:rsidR="00BA1DC5" w:rsidRDefault="00BA1DC5">
            <w:pPr>
              <w:pStyle w:val="ad"/>
              <w:rPr>
                <w:rFonts w:hAnsi="宋体"/>
                <w:sz w:val="24"/>
                <w:szCs w:val="24"/>
                <w:lang w:val="en-US"/>
              </w:rPr>
            </w:pPr>
          </w:p>
        </w:tc>
        <w:tc>
          <w:tcPr>
            <w:tcW w:w="900" w:type="dxa"/>
          </w:tcPr>
          <w:p w14:paraId="04FF51B0" w14:textId="77777777" w:rsidR="00BA1DC5" w:rsidRDefault="00BA1DC5">
            <w:pPr>
              <w:pStyle w:val="ad"/>
              <w:rPr>
                <w:rFonts w:hAnsi="宋体"/>
                <w:sz w:val="24"/>
                <w:szCs w:val="24"/>
                <w:lang w:val="en-US"/>
              </w:rPr>
            </w:pPr>
          </w:p>
        </w:tc>
      </w:tr>
      <w:tr w:rsidR="00BA1DC5" w14:paraId="1770F02E" w14:textId="77777777">
        <w:trPr>
          <w:trHeight w:val="485"/>
        </w:trPr>
        <w:tc>
          <w:tcPr>
            <w:tcW w:w="948" w:type="dxa"/>
          </w:tcPr>
          <w:p w14:paraId="1CE610E4" w14:textId="77777777" w:rsidR="00BA1DC5" w:rsidRDefault="00BA1DC5">
            <w:pPr>
              <w:pStyle w:val="ad"/>
              <w:rPr>
                <w:rFonts w:hAnsi="宋体"/>
                <w:sz w:val="24"/>
                <w:szCs w:val="24"/>
                <w:lang w:val="en-US"/>
              </w:rPr>
            </w:pPr>
          </w:p>
        </w:tc>
        <w:tc>
          <w:tcPr>
            <w:tcW w:w="2040" w:type="dxa"/>
          </w:tcPr>
          <w:p w14:paraId="4122CE60" w14:textId="77777777" w:rsidR="00BA1DC5" w:rsidRDefault="00BA1DC5">
            <w:pPr>
              <w:pStyle w:val="ad"/>
              <w:rPr>
                <w:rFonts w:hAnsi="宋体"/>
                <w:sz w:val="24"/>
                <w:szCs w:val="24"/>
                <w:lang w:val="en-US"/>
              </w:rPr>
            </w:pPr>
          </w:p>
        </w:tc>
        <w:tc>
          <w:tcPr>
            <w:tcW w:w="2520" w:type="dxa"/>
          </w:tcPr>
          <w:p w14:paraId="6F5400A7" w14:textId="77777777" w:rsidR="00BA1DC5" w:rsidRDefault="00BA1DC5">
            <w:pPr>
              <w:pStyle w:val="ad"/>
              <w:rPr>
                <w:rFonts w:hAnsi="宋体"/>
                <w:sz w:val="24"/>
                <w:szCs w:val="24"/>
                <w:lang w:val="en-US"/>
              </w:rPr>
            </w:pPr>
          </w:p>
        </w:tc>
        <w:tc>
          <w:tcPr>
            <w:tcW w:w="2520" w:type="dxa"/>
          </w:tcPr>
          <w:p w14:paraId="04AA0753" w14:textId="77777777" w:rsidR="00BA1DC5" w:rsidRDefault="00BA1DC5">
            <w:pPr>
              <w:pStyle w:val="ad"/>
              <w:rPr>
                <w:rFonts w:hAnsi="宋体"/>
                <w:sz w:val="24"/>
                <w:szCs w:val="24"/>
                <w:lang w:val="en-US"/>
              </w:rPr>
            </w:pPr>
          </w:p>
        </w:tc>
        <w:tc>
          <w:tcPr>
            <w:tcW w:w="900" w:type="dxa"/>
          </w:tcPr>
          <w:p w14:paraId="09E7A9FC" w14:textId="77777777" w:rsidR="00BA1DC5" w:rsidRDefault="00BA1DC5">
            <w:pPr>
              <w:pStyle w:val="ad"/>
              <w:rPr>
                <w:rFonts w:hAnsi="宋体"/>
                <w:sz w:val="24"/>
                <w:szCs w:val="24"/>
                <w:lang w:val="en-US"/>
              </w:rPr>
            </w:pPr>
          </w:p>
        </w:tc>
      </w:tr>
      <w:tr w:rsidR="00BA1DC5" w14:paraId="14894E62" w14:textId="77777777">
        <w:trPr>
          <w:trHeight w:val="485"/>
        </w:trPr>
        <w:tc>
          <w:tcPr>
            <w:tcW w:w="948" w:type="dxa"/>
          </w:tcPr>
          <w:p w14:paraId="62BAE110" w14:textId="77777777" w:rsidR="00BA1DC5" w:rsidRDefault="00BA1DC5">
            <w:pPr>
              <w:pStyle w:val="ad"/>
              <w:rPr>
                <w:rFonts w:hAnsi="宋体"/>
                <w:sz w:val="24"/>
                <w:szCs w:val="24"/>
                <w:lang w:val="en-US"/>
              </w:rPr>
            </w:pPr>
          </w:p>
        </w:tc>
        <w:tc>
          <w:tcPr>
            <w:tcW w:w="2040" w:type="dxa"/>
          </w:tcPr>
          <w:p w14:paraId="3659002D" w14:textId="77777777" w:rsidR="00BA1DC5" w:rsidRDefault="00BA1DC5">
            <w:pPr>
              <w:pStyle w:val="ad"/>
              <w:rPr>
                <w:rFonts w:hAnsi="宋体"/>
                <w:sz w:val="24"/>
                <w:szCs w:val="24"/>
                <w:lang w:val="en-US"/>
              </w:rPr>
            </w:pPr>
          </w:p>
        </w:tc>
        <w:tc>
          <w:tcPr>
            <w:tcW w:w="2520" w:type="dxa"/>
          </w:tcPr>
          <w:p w14:paraId="0F687E44" w14:textId="77777777" w:rsidR="00BA1DC5" w:rsidRDefault="00BA1DC5">
            <w:pPr>
              <w:pStyle w:val="ad"/>
              <w:rPr>
                <w:rFonts w:hAnsi="宋体"/>
                <w:sz w:val="24"/>
                <w:szCs w:val="24"/>
                <w:lang w:val="en-US"/>
              </w:rPr>
            </w:pPr>
          </w:p>
        </w:tc>
        <w:tc>
          <w:tcPr>
            <w:tcW w:w="2520" w:type="dxa"/>
          </w:tcPr>
          <w:p w14:paraId="36C0A7DB" w14:textId="77777777" w:rsidR="00BA1DC5" w:rsidRDefault="00BA1DC5">
            <w:pPr>
              <w:pStyle w:val="ad"/>
              <w:rPr>
                <w:rFonts w:hAnsi="宋体"/>
                <w:sz w:val="24"/>
                <w:szCs w:val="24"/>
                <w:lang w:val="en-US"/>
              </w:rPr>
            </w:pPr>
          </w:p>
        </w:tc>
        <w:tc>
          <w:tcPr>
            <w:tcW w:w="900" w:type="dxa"/>
          </w:tcPr>
          <w:p w14:paraId="17F45C65" w14:textId="77777777" w:rsidR="00BA1DC5" w:rsidRDefault="00BA1DC5">
            <w:pPr>
              <w:pStyle w:val="ad"/>
              <w:rPr>
                <w:rFonts w:hAnsi="宋体"/>
                <w:sz w:val="24"/>
                <w:szCs w:val="24"/>
                <w:lang w:val="en-US"/>
              </w:rPr>
            </w:pPr>
          </w:p>
        </w:tc>
      </w:tr>
      <w:tr w:rsidR="00BA1DC5" w14:paraId="358AC79F" w14:textId="77777777">
        <w:trPr>
          <w:trHeight w:val="485"/>
        </w:trPr>
        <w:tc>
          <w:tcPr>
            <w:tcW w:w="948" w:type="dxa"/>
          </w:tcPr>
          <w:p w14:paraId="7290C836" w14:textId="77777777" w:rsidR="00BA1DC5" w:rsidRDefault="00BA1DC5">
            <w:pPr>
              <w:pStyle w:val="ad"/>
              <w:rPr>
                <w:rFonts w:hAnsi="宋体"/>
                <w:sz w:val="24"/>
                <w:szCs w:val="24"/>
                <w:lang w:val="en-US"/>
              </w:rPr>
            </w:pPr>
          </w:p>
        </w:tc>
        <w:tc>
          <w:tcPr>
            <w:tcW w:w="2040" w:type="dxa"/>
          </w:tcPr>
          <w:p w14:paraId="375DABD1" w14:textId="77777777" w:rsidR="00BA1DC5" w:rsidRDefault="00BA1DC5">
            <w:pPr>
              <w:pStyle w:val="ad"/>
              <w:rPr>
                <w:rFonts w:hAnsi="宋体"/>
                <w:sz w:val="24"/>
                <w:szCs w:val="24"/>
                <w:lang w:val="en-US"/>
              </w:rPr>
            </w:pPr>
          </w:p>
        </w:tc>
        <w:tc>
          <w:tcPr>
            <w:tcW w:w="2520" w:type="dxa"/>
          </w:tcPr>
          <w:p w14:paraId="1F952F7E" w14:textId="77777777" w:rsidR="00BA1DC5" w:rsidRDefault="00BA1DC5">
            <w:pPr>
              <w:pStyle w:val="ad"/>
              <w:rPr>
                <w:rFonts w:hAnsi="宋体"/>
                <w:sz w:val="24"/>
                <w:szCs w:val="24"/>
                <w:lang w:val="en-US"/>
              </w:rPr>
            </w:pPr>
          </w:p>
        </w:tc>
        <w:tc>
          <w:tcPr>
            <w:tcW w:w="2520" w:type="dxa"/>
          </w:tcPr>
          <w:p w14:paraId="394BC1F3" w14:textId="77777777" w:rsidR="00BA1DC5" w:rsidRDefault="00BA1DC5">
            <w:pPr>
              <w:pStyle w:val="ad"/>
              <w:rPr>
                <w:rFonts w:hAnsi="宋体"/>
                <w:sz w:val="24"/>
                <w:szCs w:val="24"/>
                <w:lang w:val="en-US"/>
              </w:rPr>
            </w:pPr>
          </w:p>
        </w:tc>
        <w:tc>
          <w:tcPr>
            <w:tcW w:w="900" w:type="dxa"/>
          </w:tcPr>
          <w:p w14:paraId="2A5C6491" w14:textId="77777777" w:rsidR="00BA1DC5" w:rsidRDefault="00BA1DC5">
            <w:pPr>
              <w:pStyle w:val="ad"/>
              <w:rPr>
                <w:rFonts w:hAnsi="宋体"/>
                <w:sz w:val="24"/>
                <w:szCs w:val="24"/>
                <w:lang w:val="en-US"/>
              </w:rPr>
            </w:pPr>
          </w:p>
        </w:tc>
      </w:tr>
    </w:tbl>
    <w:p w14:paraId="2818FA67" w14:textId="77777777" w:rsidR="00BA1DC5" w:rsidRDefault="00D40F4C">
      <w:pPr>
        <w:pStyle w:val="ad"/>
        <w:rPr>
          <w:rFonts w:hAnsi="宋体"/>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第</w:t>
      </w:r>
      <w:r>
        <w:rPr>
          <w:rFonts w:hAnsi="宋体" w:hint="eastAsia"/>
          <w:sz w:val="24"/>
        </w:rPr>
        <w:t>九</w:t>
      </w:r>
      <w:r>
        <w:rPr>
          <w:rFonts w:hAnsi="宋体"/>
          <w:sz w:val="24"/>
        </w:rPr>
        <w:t>章以外，投标人应申明投标文件对招标文件的每一章的响应情况。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614AFA83" w14:textId="77777777" w:rsidR="00BA1DC5" w:rsidRDefault="00BA1DC5">
      <w:pPr>
        <w:pStyle w:val="ad"/>
        <w:rPr>
          <w:rFonts w:hAnsi="宋体"/>
          <w:sz w:val="24"/>
        </w:rPr>
      </w:pPr>
    </w:p>
    <w:p w14:paraId="14795D2B" w14:textId="77777777" w:rsidR="00BA1DC5" w:rsidRDefault="00D40F4C">
      <w:pPr>
        <w:pStyle w:val="ad"/>
        <w:rPr>
          <w:rFonts w:hAnsi="宋体"/>
          <w:sz w:val="24"/>
        </w:rPr>
      </w:pPr>
      <w:r>
        <w:rPr>
          <w:rFonts w:hAnsi="宋体" w:hint="eastAsia"/>
          <w:sz w:val="24"/>
        </w:rPr>
        <w:t>投标人授权代表签字：</w:t>
      </w:r>
      <w:r>
        <w:rPr>
          <w:rFonts w:hAnsi="宋体" w:hint="eastAsia"/>
          <w:sz w:val="24"/>
          <w:u w:val="single"/>
        </w:rPr>
        <w:t>____________________ _</w:t>
      </w:r>
    </w:p>
    <w:p w14:paraId="0EF7EB7A" w14:textId="77777777" w:rsidR="00BA1DC5" w:rsidRDefault="00D40F4C">
      <w:pPr>
        <w:pStyle w:val="ad"/>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58116B47" w14:textId="77777777" w:rsidR="00BA1DC5" w:rsidRDefault="00BA1DC5">
      <w:pPr>
        <w:pStyle w:val="20"/>
        <w:spacing w:line="360" w:lineRule="auto"/>
        <w:rPr>
          <w:rFonts w:ascii="宋体" w:eastAsia="宋体" w:hAnsi="宋体"/>
          <w:sz w:val="24"/>
        </w:rPr>
        <w:sectPr w:rsidR="00BA1DC5">
          <w:pgSz w:w="11906" w:h="16838"/>
          <w:pgMar w:top="1440" w:right="1797" w:bottom="1440" w:left="1797" w:header="851" w:footer="992" w:gutter="0"/>
          <w:cols w:space="720"/>
          <w:docGrid w:type="lines" w:linePitch="312"/>
        </w:sectPr>
      </w:pPr>
      <w:bookmarkStart w:id="205" w:name="_Toc520356224"/>
      <w:bookmarkStart w:id="206" w:name="_Toc480942355"/>
      <w:bookmarkStart w:id="207" w:name="_Ref467988543"/>
      <w:bookmarkStart w:id="208" w:name="_Toc168975179"/>
    </w:p>
    <w:p w14:paraId="2F4D7955" w14:textId="77777777" w:rsidR="00BA1DC5" w:rsidRDefault="00D40F4C">
      <w:pPr>
        <w:pStyle w:val="20"/>
        <w:spacing w:line="360" w:lineRule="auto"/>
        <w:rPr>
          <w:rFonts w:ascii="宋体" w:eastAsia="宋体" w:hAnsi="宋体"/>
          <w:sz w:val="24"/>
        </w:rPr>
      </w:pPr>
      <w:bookmarkStart w:id="209" w:name="_Toc83218290"/>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205"/>
      <w:bookmarkEnd w:id="206"/>
      <w:bookmarkEnd w:id="207"/>
      <w:r>
        <w:rPr>
          <w:rFonts w:ascii="宋体" w:eastAsia="宋体" w:hAnsi="宋体" w:hint="eastAsia"/>
          <w:sz w:val="24"/>
        </w:rPr>
        <w:t>）</w:t>
      </w:r>
      <w:bookmarkEnd w:id="208"/>
      <w:bookmarkEnd w:id="209"/>
      <w:r>
        <w:rPr>
          <w:rFonts w:ascii="宋体" w:eastAsia="宋体" w:hAnsi="宋体"/>
          <w:sz w:val="24"/>
        </w:rPr>
        <w:cr/>
      </w:r>
    </w:p>
    <w:p w14:paraId="4A3472FE" w14:textId="77777777" w:rsidR="00BA1DC5" w:rsidRDefault="00BA1DC5">
      <w:pPr>
        <w:pStyle w:val="ad"/>
        <w:tabs>
          <w:tab w:val="left" w:pos="5580"/>
        </w:tabs>
        <w:spacing w:line="360" w:lineRule="auto"/>
        <w:ind w:left="2405" w:hanging="1687"/>
        <w:rPr>
          <w:rFonts w:hAnsi="宋体"/>
          <w:b/>
          <w:sz w:val="24"/>
        </w:rPr>
      </w:pPr>
    </w:p>
    <w:p w14:paraId="592C4E31" w14:textId="77777777" w:rsidR="00BA1DC5" w:rsidRDefault="00D40F4C">
      <w:pPr>
        <w:pStyle w:val="ad"/>
        <w:tabs>
          <w:tab w:val="left" w:pos="5580"/>
        </w:tabs>
        <w:spacing w:line="360" w:lineRule="auto"/>
        <w:ind w:left="2820" w:firstLine="241"/>
        <w:rPr>
          <w:rFonts w:hAnsi="宋体"/>
          <w:sz w:val="24"/>
        </w:rPr>
      </w:pPr>
      <w:r>
        <w:rPr>
          <w:rFonts w:hAnsi="宋体" w:hint="eastAsia"/>
          <w:sz w:val="24"/>
        </w:rPr>
        <w:t>目     录</w:t>
      </w:r>
    </w:p>
    <w:p w14:paraId="13C0986D" w14:textId="77777777" w:rsidR="00BA1DC5" w:rsidRDefault="00BA1DC5">
      <w:pPr>
        <w:pStyle w:val="ad"/>
        <w:tabs>
          <w:tab w:val="left" w:pos="5580"/>
        </w:tabs>
        <w:spacing w:line="360" w:lineRule="auto"/>
        <w:ind w:left="2820" w:firstLine="241"/>
        <w:rPr>
          <w:rFonts w:hAnsi="宋体"/>
        </w:rPr>
      </w:pPr>
    </w:p>
    <w:p w14:paraId="5EA45348"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611BC825"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bCs/>
          <w:sz w:val="24"/>
        </w:rPr>
        <w:t>纳税证明复印件</w:t>
      </w:r>
    </w:p>
    <w:p w14:paraId="01DA2F3A"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A527A3F"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7-4 制造商的资格声明（格式）</w:t>
      </w:r>
    </w:p>
    <w:p w14:paraId="06BC900F" w14:textId="77777777" w:rsidR="00346EF0" w:rsidRDefault="00346EF0" w:rsidP="00346EF0">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0AEF4C25" w14:textId="14183839" w:rsidR="00346EF0" w:rsidRP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7-6 制造厂家的授权书</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14:paraId="1948DFDD"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BC0F283"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社会保障资金缴纳记录</w:t>
      </w:r>
    </w:p>
    <w:p w14:paraId="54243B2B"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9</w:t>
      </w:r>
      <w:r>
        <w:rPr>
          <w:rFonts w:ascii="宋体" w:hAnsi="宋体" w:hint="eastAsia"/>
          <w:sz w:val="24"/>
        </w:rPr>
        <w:t xml:space="preserve"> 具备履行合同所必需的设备和专业技术能力的其它证明材料</w:t>
      </w:r>
    </w:p>
    <w:p w14:paraId="0CFEC793"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近三年经营活动中无重大违法记录声明</w:t>
      </w:r>
    </w:p>
    <w:p w14:paraId="253B1BE9"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11 </w:t>
      </w:r>
      <w:r>
        <w:rPr>
          <w:rFonts w:ascii="宋体" w:hAnsi="宋体" w:hint="eastAsia"/>
          <w:sz w:val="24"/>
        </w:rPr>
        <w:t>信用声明</w:t>
      </w:r>
    </w:p>
    <w:p w14:paraId="67AA7463" w14:textId="777777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2 </w:t>
      </w:r>
      <w:r>
        <w:rPr>
          <w:rFonts w:ascii="宋体" w:hAnsi="宋体" w:hint="eastAsia"/>
          <w:sz w:val="24"/>
        </w:rPr>
        <w:t>招标文件要求的其他资格证明文件</w:t>
      </w:r>
    </w:p>
    <w:p w14:paraId="2B64D39D" w14:textId="77777777" w:rsidR="00BA1DC5" w:rsidRPr="00346EF0" w:rsidRDefault="00BA1DC5">
      <w:pPr>
        <w:pStyle w:val="ad"/>
        <w:tabs>
          <w:tab w:val="left" w:pos="5580"/>
        </w:tabs>
        <w:rPr>
          <w:rFonts w:hAnsi="宋体"/>
          <w:b/>
          <w:sz w:val="24"/>
          <w:lang w:val="en-US"/>
        </w:rPr>
      </w:pPr>
    </w:p>
    <w:p w14:paraId="5616F48B" w14:textId="77777777" w:rsidR="00BA1DC5" w:rsidRDefault="00BA1DC5">
      <w:pPr>
        <w:pStyle w:val="ad"/>
        <w:tabs>
          <w:tab w:val="left" w:pos="5580"/>
        </w:tabs>
        <w:jc w:val="center"/>
        <w:rPr>
          <w:rFonts w:hAnsi="宋体"/>
          <w:b/>
          <w:sz w:val="24"/>
        </w:rPr>
        <w:sectPr w:rsidR="00BA1DC5">
          <w:pgSz w:w="11906" w:h="16838"/>
          <w:pgMar w:top="1440" w:right="1797" w:bottom="1440" w:left="1797" w:header="851" w:footer="992" w:gutter="0"/>
          <w:cols w:space="720"/>
          <w:docGrid w:type="lines" w:linePitch="312"/>
        </w:sectPr>
      </w:pPr>
    </w:p>
    <w:p w14:paraId="49B04F6A" w14:textId="77777777" w:rsidR="00BA1DC5" w:rsidRDefault="00D40F4C">
      <w:pPr>
        <w:pStyle w:val="ad"/>
        <w:tabs>
          <w:tab w:val="left" w:pos="5580"/>
        </w:tabs>
        <w:jc w:val="center"/>
        <w:rPr>
          <w:rFonts w:hAnsi="宋体"/>
          <w:b/>
          <w:sz w:val="24"/>
        </w:rPr>
      </w:pPr>
      <w:r>
        <w:rPr>
          <w:rFonts w:hAnsi="宋体" w:hint="eastAsia"/>
          <w:b/>
          <w:sz w:val="24"/>
        </w:rPr>
        <w:lastRenderedPageBreak/>
        <w:t xml:space="preserve">附件7-1    </w:t>
      </w:r>
      <w:bookmarkStart w:id="210" w:name="_Hlt520274911"/>
      <w:bookmarkEnd w:id="210"/>
      <w:r>
        <w:rPr>
          <w:rFonts w:hAnsi="宋体" w:hint="eastAsia"/>
          <w:b/>
          <w:sz w:val="24"/>
        </w:rPr>
        <w:t>法人或者其他组织的营业执照等证明文件，自然人的身份证明</w:t>
      </w:r>
    </w:p>
    <w:p w14:paraId="0BE363F6" w14:textId="77777777" w:rsidR="00BA1DC5" w:rsidRDefault="00BA1DC5">
      <w:pPr>
        <w:pStyle w:val="ad"/>
        <w:tabs>
          <w:tab w:val="left" w:pos="5580"/>
        </w:tabs>
        <w:rPr>
          <w:rFonts w:hAnsi="宋体"/>
          <w:b/>
          <w:sz w:val="24"/>
        </w:rPr>
      </w:pPr>
    </w:p>
    <w:p w14:paraId="2D7E8EAA" w14:textId="77777777" w:rsidR="00BA1DC5" w:rsidRDefault="00BA1DC5">
      <w:pPr>
        <w:pStyle w:val="ad"/>
        <w:tabs>
          <w:tab w:val="left" w:pos="5580"/>
        </w:tabs>
        <w:rPr>
          <w:rFonts w:hAnsi="宋体"/>
          <w:b/>
          <w:sz w:val="24"/>
        </w:rPr>
      </w:pPr>
    </w:p>
    <w:p w14:paraId="6B33CF5F" w14:textId="77777777" w:rsidR="00BA1DC5" w:rsidRDefault="00D40F4C">
      <w:pPr>
        <w:pStyle w:val="ad"/>
        <w:tabs>
          <w:tab w:val="left" w:pos="5580"/>
        </w:tabs>
        <w:rPr>
          <w:rFonts w:hAnsi="宋体"/>
          <w:sz w:val="24"/>
        </w:rPr>
      </w:pPr>
      <w:r>
        <w:rPr>
          <w:rFonts w:hAnsi="宋体" w:hint="eastAsia"/>
          <w:sz w:val="24"/>
        </w:rPr>
        <w:t>说明：提供复印件。投标人为法人或者其他组织须加盖本单位公章；投标人为自然人应签署本人姓名。</w:t>
      </w:r>
    </w:p>
    <w:p w14:paraId="3DA75185" w14:textId="77777777" w:rsidR="00BA1DC5" w:rsidRDefault="00BA1DC5">
      <w:pPr>
        <w:pStyle w:val="ad"/>
        <w:tabs>
          <w:tab w:val="left" w:pos="5580"/>
        </w:tabs>
        <w:rPr>
          <w:rFonts w:hAnsi="宋体"/>
          <w:sz w:val="24"/>
        </w:rPr>
      </w:pPr>
    </w:p>
    <w:p w14:paraId="56EF2545" w14:textId="77777777" w:rsidR="00BA1DC5" w:rsidRDefault="00BA1DC5">
      <w:pPr>
        <w:pStyle w:val="ad"/>
        <w:tabs>
          <w:tab w:val="left" w:pos="5580"/>
        </w:tabs>
        <w:rPr>
          <w:rFonts w:hAnsi="宋体"/>
          <w:sz w:val="24"/>
        </w:rPr>
      </w:pPr>
    </w:p>
    <w:p w14:paraId="2F75AC9F" w14:textId="77777777" w:rsidR="00BA1DC5" w:rsidRDefault="00D40F4C">
      <w:pPr>
        <w:pStyle w:val="ad"/>
        <w:tabs>
          <w:tab w:val="left" w:pos="5580"/>
        </w:tabs>
        <w:jc w:val="center"/>
      </w:pPr>
      <w:r>
        <w:br w:type="page"/>
      </w:r>
      <w:r>
        <w:rPr>
          <w:rFonts w:hint="eastAsia"/>
        </w:rPr>
        <w:lastRenderedPageBreak/>
        <w:cr/>
      </w:r>
      <w:bookmarkStart w:id="211" w:name="_Hlt520350957"/>
      <w:bookmarkStart w:id="212" w:name="_Hlt520273973"/>
      <w:bookmarkStart w:id="213" w:name="_Toc520356226"/>
      <w:bookmarkEnd w:id="211"/>
      <w:bookmarkEnd w:id="212"/>
      <w:r>
        <w:rPr>
          <w:rFonts w:hAnsi="宋体" w:hint="eastAsia"/>
          <w:b/>
          <w:sz w:val="24"/>
        </w:rPr>
        <w:t xml:space="preserve">附件7-2   </w:t>
      </w:r>
      <w:bookmarkEnd w:id="213"/>
      <w:r>
        <w:rPr>
          <w:rFonts w:hAnsi="宋体" w:hint="eastAsia"/>
          <w:b/>
          <w:bCs/>
          <w:sz w:val="24"/>
        </w:rPr>
        <w:t>纳税证明复印件</w:t>
      </w:r>
    </w:p>
    <w:p w14:paraId="506C2075" w14:textId="77777777" w:rsidR="00BA1DC5" w:rsidRDefault="00BA1DC5">
      <w:pPr>
        <w:rPr>
          <w:rFonts w:ascii="宋体" w:hAnsi="宋体"/>
          <w:b/>
          <w:bCs/>
          <w:sz w:val="24"/>
        </w:rPr>
      </w:pPr>
    </w:p>
    <w:p w14:paraId="5F261A65" w14:textId="77777777" w:rsidR="00BA1DC5" w:rsidRDefault="00D40F4C">
      <w:pPr>
        <w:rPr>
          <w:rFonts w:hAnsi="宋体"/>
          <w:sz w:val="24"/>
        </w:rPr>
      </w:pPr>
      <w:r>
        <w:rPr>
          <w:rFonts w:ascii="宋体" w:hAnsi="宋体" w:hint="eastAsia"/>
          <w:bCs/>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53CF7220" w14:textId="77777777" w:rsidR="00BA1DC5" w:rsidRDefault="00BA1DC5">
      <w:pPr>
        <w:rPr>
          <w:rFonts w:ascii="宋体" w:hAnsi="宋体"/>
          <w:bCs/>
        </w:rPr>
      </w:pPr>
    </w:p>
    <w:p w14:paraId="585A22DF" w14:textId="77777777" w:rsidR="00BA1DC5" w:rsidRDefault="00D40F4C">
      <w:pPr>
        <w:pStyle w:val="ad"/>
        <w:tabs>
          <w:tab w:val="left" w:pos="5580"/>
        </w:tabs>
        <w:jc w:val="center"/>
        <w:rPr>
          <w:rFonts w:hAnsi="宋体"/>
          <w:sz w:val="24"/>
        </w:rPr>
      </w:pPr>
      <w:r>
        <w:rPr>
          <w:rFonts w:hAnsi="宋体" w:hint="eastAsia"/>
          <w:b/>
          <w:sz w:val="24"/>
        </w:rPr>
        <w:cr/>
      </w:r>
      <w:r>
        <w:rPr>
          <w:rFonts w:hAnsi="宋体" w:hint="eastAsia"/>
          <w:sz w:val="24"/>
        </w:rPr>
        <w:cr/>
      </w:r>
      <w:bookmarkStart w:id="214" w:name="_Hlt520274121"/>
      <w:bookmarkStart w:id="215" w:name="_Toc520356227"/>
      <w:bookmarkEnd w:id="214"/>
    </w:p>
    <w:p w14:paraId="14F89869" w14:textId="77777777" w:rsidR="00BA1DC5" w:rsidRDefault="00BA1DC5">
      <w:pPr>
        <w:pStyle w:val="ad"/>
        <w:tabs>
          <w:tab w:val="left" w:pos="5580"/>
        </w:tabs>
        <w:rPr>
          <w:rFonts w:hAnsi="宋体"/>
          <w:sz w:val="24"/>
        </w:rPr>
      </w:pPr>
    </w:p>
    <w:bookmarkEnd w:id="215"/>
    <w:p w14:paraId="1FFBADFE" w14:textId="77777777" w:rsidR="00BA1DC5" w:rsidRDefault="00BA1DC5">
      <w:pPr>
        <w:pStyle w:val="ad"/>
        <w:tabs>
          <w:tab w:val="left" w:pos="5580"/>
        </w:tabs>
        <w:rPr>
          <w:rFonts w:hAnsi="宋体"/>
          <w:sz w:val="24"/>
        </w:rPr>
      </w:pPr>
    </w:p>
    <w:p w14:paraId="154EA572" w14:textId="77777777" w:rsidR="00BA1DC5" w:rsidRDefault="00D40F4C">
      <w:pPr>
        <w:jc w:val="center"/>
        <w:rPr>
          <w:rFonts w:ascii="宋体" w:hAnsi="宋体"/>
          <w:b/>
          <w:sz w:val="24"/>
          <w:u w:val="single"/>
        </w:rPr>
      </w:pPr>
      <w:bookmarkStart w:id="216" w:name="_Hlt520271212"/>
      <w:bookmarkStart w:id="217" w:name="_Hlt520274407"/>
      <w:bookmarkStart w:id="218" w:name="_Hlt520274393"/>
      <w:bookmarkStart w:id="219" w:name="_Hlt520273711"/>
      <w:bookmarkStart w:id="220" w:name="_Hlt520350918"/>
      <w:bookmarkStart w:id="221" w:name="_Hlt520343000"/>
      <w:bookmarkStart w:id="222" w:name="_Hlt520343392"/>
      <w:bookmarkStart w:id="223" w:name="_Hlt520274065"/>
      <w:bookmarkStart w:id="224" w:name="_Ref467990058"/>
      <w:bookmarkStart w:id="225" w:name="_Toc480942357"/>
      <w:bookmarkStart w:id="226" w:name="_Ref467988485"/>
      <w:bookmarkStart w:id="227" w:name="_Toc520125061"/>
      <w:bookmarkStart w:id="228" w:name="_Toc520356229"/>
      <w:bookmarkStart w:id="229" w:name="_Toc520356228"/>
      <w:bookmarkStart w:id="230" w:name="_Toc480942358"/>
      <w:bookmarkStart w:id="231" w:name="_Ref467990064"/>
      <w:bookmarkStart w:id="232" w:name="_Ref467988471"/>
      <w:bookmarkStart w:id="233" w:name="_Ref467990100"/>
      <w:bookmarkStart w:id="234" w:name="_Ref467990101"/>
      <w:bookmarkStart w:id="235" w:name="_Toc520125062"/>
      <w:bookmarkStart w:id="236" w:name="_Ref467988479"/>
      <w:bookmarkEnd w:id="216"/>
      <w:bookmarkEnd w:id="217"/>
      <w:bookmarkEnd w:id="218"/>
      <w:bookmarkEnd w:id="219"/>
      <w:bookmarkEnd w:id="220"/>
      <w:bookmarkEnd w:id="221"/>
      <w:bookmarkEnd w:id="222"/>
      <w:bookmarkEnd w:id="223"/>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052DB46D" w14:textId="77777777" w:rsidR="00BA1DC5" w:rsidRDefault="00D40F4C">
      <w:pPr>
        <w:pStyle w:val="ad"/>
        <w:rPr>
          <w:rFonts w:hAnsi="宋体"/>
          <w:sz w:val="24"/>
        </w:rPr>
      </w:pPr>
      <w:r>
        <w:rPr>
          <w:rFonts w:hAnsi="宋体" w:hint="eastAsia"/>
          <w:sz w:val="24"/>
        </w:rPr>
        <w:cr/>
      </w:r>
    </w:p>
    <w:p w14:paraId="456F5AF1" w14:textId="77777777" w:rsidR="00BA1DC5" w:rsidRDefault="00D40F4C">
      <w:pPr>
        <w:pStyle w:val="ad"/>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5C00A2DF" w14:textId="77777777" w:rsidR="00BA1DC5" w:rsidRDefault="00D40F4C">
      <w:pPr>
        <w:pStyle w:val="ad"/>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1F751E41" w14:textId="77777777" w:rsidR="00BA1DC5" w:rsidRDefault="00D40F4C">
      <w:pPr>
        <w:pStyle w:val="ad"/>
        <w:tabs>
          <w:tab w:val="left" w:pos="5580"/>
        </w:tabs>
        <w:spacing w:line="360" w:lineRule="auto"/>
        <w:rPr>
          <w:rFonts w:hAnsi="宋体"/>
          <w:sz w:val="24"/>
        </w:rPr>
      </w:pPr>
      <w:r>
        <w:rPr>
          <w:rFonts w:hAnsi="宋体" w:hint="eastAsia"/>
          <w:sz w:val="24"/>
        </w:rPr>
        <w:cr/>
        <w:t>被授权人签字_______________________________</w:t>
      </w:r>
    </w:p>
    <w:p w14:paraId="6B1663E6" w14:textId="77777777" w:rsidR="00BA1DC5" w:rsidRDefault="00D40F4C">
      <w:pPr>
        <w:pStyle w:val="ad"/>
        <w:tabs>
          <w:tab w:val="left" w:pos="5580"/>
        </w:tabs>
        <w:spacing w:line="360" w:lineRule="auto"/>
        <w:rPr>
          <w:rFonts w:hAnsi="宋体"/>
          <w:sz w:val="24"/>
        </w:rPr>
      </w:pPr>
      <w:r>
        <w:rPr>
          <w:rFonts w:hAnsi="宋体" w:hint="eastAsia"/>
          <w:sz w:val="24"/>
        </w:rPr>
        <w:cr/>
        <w:t xml:space="preserve">公司盖章：                                 </w:t>
      </w:r>
    </w:p>
    <w:p w14:paraId="550368E9" w14:textId="77777777" w:rsidR="00BA1DC5" w:rsidRDefault="00BA1DC5">
      <w:pPr>
        <w:pStyle w:val="ad"/>
        <w:tabs>
          <w:tab w:val="left" w:pos="5580"/>
        </w:tabs>
        <w:spacing w:line="360" w:lineRule="auto"/>
        <w:rPr>
          <w:rFonts w:hAnsi="宋体"/>
          <w:sz w:val="24"/>
        </w:rPr>
      </w:pPr>
    </w:p>
    <w:p w14:paraId="7EDCA44F" w14:textId="77777777" w:rsidR="00BA1DC5" w:rsidRDefault="00BA1DC5">
      <w:pPr>
        <w:pStyle w:val="ad"/>
        <w:tabs>
          <w:tab w:val="left" w:pos="5580"/>
        </w:tabs>
        <w:spacing w:line="360" w:lineRule="auto"/>
        <w:rPr>
          <w:rFonts w:hAnsi="宋体"/>
          <w:sz w:val="24"/>
        </w:rPr>
      </w:pPr>
    </w:p>
    <w:p w14:paraId="71985997" w14:textId="77777777" w:rsidR="00BA1DC5" w:rsidRDefault="00D40F4C">
      <w:pPr>
        <w:pStyle w:val="ad"/>
        <w:tabs>
          <w:tab w:val="left" w:pos="5580"/>
        </w:tabs>
        <w:spacing w:line="360" w:lineRule="auto"/>
        <w:rPr>
          <w:rFonts w:hAnsi="宋体"/>
          <w:sz w:val="24"/>
        </w:rPr>
      </w:pPr>
      <w:r>
        <w:rPr>
          <w:rFonts w:hAnsi="宋体" w:hint="eastAsia"/>
          <w:sz w:val="24"/>
        </w:rPr>
        <w:t>附：</w:t>
      </w:r>
    </w:p>
    <w:p w14:paraId="7CB1EF76" w14:textId="77777777" w:rsidR="00BA1DC5" w:rsidRDefault="00D40F4C">
      <w:pPr>
        <w:pStyle w:val="ad"/>
        <w:tabs>
          <w:tab w:val="left" w:pos="5580"/>
        </w:tabs>
        <w:spacing w:line="360" w:lineRule="auto"/>
        <w:rPr>
          <w:rFonts w:hAnsi="宋体"/>
          <w:sz w:val="24"/>
        </w:rPr>
      </w:pPr>
      <w:r>
        <w:rPr>
          <w:rFonts w:hAnsi="宋体" w:hint="eastAsia"/>
          <w:sz w:val="24"/>
        </w:rPr>
        <w:t>被授权人姓名：</w:t>
      </w:r>
    </w:p>
    <w:p w14:paraId="513C7A93" w14:textId="77777777" w:rsidR="00BA1DC5" w:rsidRDefault="00D40F4C">
      <w:pPr>
        <w:pStyle w:val="ad"/>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8374B39" w14:textId="77777777" w:rsidR="00BA1DC5" w:rsidRDefault="00D40F4C">
      <w:pPr>
        <w:pStyle w:val="ad"/>
        <w:tabs>
          <w:tab w:val="left" w:pos="5580"/>
        </w:tabs>
        <w:spacing w:line="360" w:lineRule="auto"/>
        <w:rPr>
          <w:rFonts w:hAnsi="宋体"/>
          <w:sz w:val="24"/>
        </w:rPr>
      </w:pPr>
      <w:r>
        <w:rPr>
          <w:rFonts w:hAnsi="宋体" w:hint="eastAsia"/>
          <w:sz w:val="24"/>
        </w:rPr>
        <w:t>详细通讯地址：</w:t>
      </w:r>
    </w:p>
    <w:p w14:paraId="1C4D79D0" w14:textId="77777777" w:rsidR="00BA1DC5" w:rsidRDefault="00D40F4C">
      <w:pPr>
        <w:pStyle w:val="ad"/>
        <w:tabs>
          <w:tab w:val="left" w:pos="5580"/>
        </w:tabs>
        <w:spacing w:line="360" w:lineRule="auto"/>
        <w:rPr>
          <w:rFonts w:hAnsi="宋体"/>
          <w:sz w:val="24"/>
        </w:rPr>
      </w:pPr>
      <w:r>
        <w:rPr>
          <w:rFonts w:hAnsi="宋体" w:hint="eastAsia"/>
          <w:sz w:val="24"/>
        </w:rPr>
        <w:t>邮政编码　　：</w:t>
      </w:r>
    </w:p>
    <w:p w14:paraId="6346EB90" w14:textId="77777777" w:rsidR="00BA1DC5" w:rsidRDefault="00D40F4C">
      <w:pPr>
        <w:pStyle w:val="ad"/>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2C7ECB3" w14:textId="77777777" w:rsidR="00BA1DC5" w:rsidRDefault="00D40F4C">
      <w:pPr>
        <w:pStyle w:val="ad"/>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AD04C65" w14:textId="77777777" w:rsidR="00BA1DC5" w:rsidRDefault="00D40F4C">
      <w:pPr>
        <w:pStyle w:val="ad"/>
        <w:tabs>
          <w:tab w:val="left" w:pos="5580"/>
        </w:tabs>
        <w:spacing w:line="360" w:lineRule="auto"/>
        <w:rPr>
          <w:rFonts w:hAnsi="宋体"/>
          <w:b/>
          <w:color w:val="000000" w:themeColor="text1"/>
          <w:sz w:val="24"/>
          <w:szCs w:val="24"/>
          <w:u w:val="single"/>
        </w:rPr>
      </w:pPr>
      <w:r>
        <w:rPr>
          <w:rFonts w:hAnsi="宋体" w:hint="eastAsia"/>
          <w:b/>
          <w:color w:val="000000" w:themeColor="text1"/>
          <w:sz w:val="24"/>
          <w:szCs w:val="24"/>
          <w:u w:val="single"/>
        </w:rPr>
        <w:t>（后需附法人及被授权人身份证复印件）</w:t>
      </w:r>
    </w:p>
    <w:p w14:paraId="640F8F76" w14:textId="77777777" w:rsidR="00BA1DC5" w:rsidRDefault="00BA1DC5">
      <w:pPr>
        <w:pStyle w:val="ad"/>
        <w:tabs>
          <w:tab w:val="left" w:pos="5580"/>
        </w:tabs>
        <w:spacing w:line="360" w:lineRule="auto"/>
        <w:rPr>
          <w:rFonts w:hAnsi="宋体"/>
          <w:sz w:val="24"/>
        </w:rPr>
      </w:pPr>
    </w:p>
    <w:p w14:paraId="43FF9ABA" w14:textId="77777777" w:rsidR="00BA1DC5" w:rsidRDefault="00D40F4C">
      <w:pPr>
        <w:pStyle w:val="ad"/>
        <w:tabs>
          <w:tab w:val="left" w:pos="5580"/>
        </w:tabs>
        <w:spacing w:line="360" w:lineRule="auto"/>
        <w:rPr>
          <w:rFonts w:hAnsi="宋体"/>
          <w:sz w:val="24"/>
        </w:rPr>
      </w:pPr>
      <w:r>
        <w:rPr>
          <w:rFonts w:hAnsi="宋体" w:hint="eastAsia"/>
          <w:sz w:val="24"/>
        </w:rPr>
        <w:t>注：如投标人为自然人的，可不提供此项。</w:t>
      </w:r>
    </w:p>
    <w:p w14:paraId="3FDFAAE3" w14:textId="77777777" w:rsidR="00BA1DC5" w:rsidRDefault="00D40F4C">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4</w:t>
      </w:r>
      <w:r>
        <w:rPr>
          <w:rFonts w:ascii="宋体" w:hAnsi="宋体" w:hint="eastAsia"/>
          <w:b/>
          <w:sz w:val="24"/>
        </w:rPr>
        <w:t xml:space="preserve">   制造商的资格声明</w:t>
      </w:r>
    </w:p>
    <w:p w14:paraId="02AB8DBA" w14:textId="77777777" w:rsidR="00BA1DC5" w:rsidRDefault="00D40F4C">
      <w:pPr>
        <w:tabs>
          <w:tab w:val="left" w:pos="5580"/>
        </w:tabs>
        <w:spacing w:before="120" w:line="22" w:lineRule="atLeast"/>
        <w:jc w:val="center"/>
        <w:rPr>
          <w:rFonts w:ascii="宋体" w:hAnsi="宋体"/>
          <w:b/>
          <w:sz w:val="24"/>
        </w:rPr>
      </w:pPr>
      <w:r>
        <w:rPr>
          <w:rFonts w:ascii="宋体" w:hAnsi="宋体" w:hint="eastAsia"/>
          <w:b/>
          <w:sz w:val="24"/>
        </w:rPr>
        <w:t>（投标人为制造商时填写）</w:t>
      </w:r>
    </w:p>
    <w:p w14:paraId="0A68C216" w14:textId="77777777" w:rsidR="00BA1DC5" w:rsidRDefault="00BA1DC5">
      <w:pPr>
        <w:tabs>
          <w:tab w:val="left" w:pos="5580"/>
        </w:tabs>
        <w:spacing w:before="120" w:line="22" w:lineRule="atLeast"/>
        <w:jc w:val="center"/>
        <w:rPr>
          <w:rFonts w:ascii="宋体" w:hAnsi="宋体"/>
          <w:b/>
          <w:sz w:val="24"/>
        </w:rPr>
      </w:pPr>
    </w:p>
    <w:p w14:paraId="6FEA6B3B" w14:textId="77777777" w:rsidR="00BA1DC5" w:rsidRDefault="00D40F4C">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F20B1D6" w14:textId="77777777" w:rsidR="00BA1DC5" w:rsidRDefault="00D40F4C">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生产商/制造商名称：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530939" w14:textId="77777777" w:rsidR="00BA1DC5" w:rsidRDefault="00D40F4C">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95CF89"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47901C"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A707E1B"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8A29611"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063F639"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E9BFB3" w14:textId="77777777" w:rsidR="00BA1DC5" w:rsidRDefault="00D40F4C">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6C0B73" w14:textId="77777777" w:rsidR="00BA1DC5" w:rsidRDefault="00D40F4C">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2FFF0F3" w14:textId="77777777" w:rsidR="00BA1DC5" w:rsidRDefault="00D40F4C">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0FCB80A2"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D127EFA"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9DF22C"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B60420C"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D2ABD1"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162228"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B2918F9" w14:textId="77777777" w:rsidR="00BA1DC5" w:rsidRDefault="00D40F4C">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42AFC406" w14:textId="77777777" w:rsidR="00BA1DC5" w:rsidRDefault="00D40F4C">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0387"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943AB7"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9D753D"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FA7A18A"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ED190E" w14:textId="77777777" w:rsidR="00BA1DC5" w:rsidRDefault="00D40F4C">
      <w:pPr>
        <w:tabs>
          <w:tab w:val="left" w:pos="5580"/>
        </w:tabs>
        <w:spacing w:before="120" w:line="360" w:lineRule="exact"/>
        <w:rPr>
          <w:rFonts w:ascii="宋体" w:hAnsi="宋体"/>
          <w:sz w:val="24"/>
        </w:rPr>
      </w:pPr>
      <w:r>
        <w:rPr>
          <w:rFonts w:ascii="宋体" w:hAnsi="宋体" w:hint="eastAsia"/>
          <w:color w:val="000000"/>
          <w:sz w:val="24"/>
        </w:rPr>
        <w:t>2、生产/</w:t>
      </w:r>
      <w:r>
        <w:rPr>
          <w:rFonts w:ascii="宋体" w:hAnsi="宋体" w:hint="eastAsia"/>
          <w:sz w:val="24"/>
        </w:rPr>
        <w:t>制造厂家生产此投标货物的历史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7EE6F38A"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7D1A03F1"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6A163CD8" w14:textId="77777777" w:rsidR="00BA1DC5" w:rsidRDefault="00D40F4C">
      <w:pPr>
        <w:tabs>
          <w:tab w:val="left" w:pos="5580"/>
        </w:tabs>
        <w:spacing w:before="120" w:line="22" w:lineRule="atLeast"/>
        <w:rPr>
          <w:rFonts w:ascii="宋体" w:hAnsi="宋体"/>
          <w:sz w:val="24"/>
        </w:rPr>
      </w:pPr>
      <w:r>
        <w:rPr>
          <w:rFonts w:ascii="宋体" w:hAnsi="宋体"/>
          <w:sz w:val="24"/>
        </w:rPr>
        <w:lastRenderedPageBreak/>
        <w:t>3</w:t>
      </w:r>
      <w:r>
        <w:rPr>
          <w:rFonts w:ascii="宋体" w:hAnsi="宋体" w:hint="eastAsia"/>
          <w:sz w:val="24"/>
        </w:rPr>
        <w:t>、近三年该货物主要销售给国内、外主要客户的名称地址：</w:t>
      </w:r>
    </w:p>
    <w:p w14:paraId="722913E4"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2CED0179"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1B5E4B50"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0B7BF310"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2D286CBA" w14:textId="77777777" w:rsidR="00BA1DC5" w:rsidRDefault="00D40F4C">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02DFF317"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647D72D3"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3BAAEEB5"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27946F5F" w14:textId="77777777" w:rsidR="00BA1DC5" w:rsidRDefault="00D40F4C">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04814C48" w14:textId="77777777" w:rsidR="00BA1DC5" w:rsidRDefault="00D40F4C">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6F58258B"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3A538F6" w14:textId="77777777" w:rsidR="00BA1DC5" w:rsidRDefault="00BA1DC5">
      <w:pPr>
        <w:tabs>
          <w:tab w:val="left" w:pos="5580"/>
        </w:tabs>
        <w:spacing w:before="120" w:line="360" w:lineRule="exact"/>
        <w:rPr>
          <w:rFonts w:ascii="宋体" w:hAnsi="宋体"/>
          <w:sz w:val="24"/>
        </w:rPr>
      </w:pPr>
    </w:p>
    <w:p w14:paraId="14870BC3" w14:textId="77777777" w:rsidR="00BA1DC5" w:rsidRDefault="00D40F4C">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BDAFBE1" w14:textId="77777777" w:rsidR="00BA1DC5" w:rsidRDefault="00D40F4C">
      <w:pPr>
        <w:tabs>
          <w:tab w:val="left" w:pos="5580"/>
        </w:tabs>
        <w:spacing w:before="120" w:line="360" w:lineRule="exact"/>
        <w:rPr>
          <w:rFonts w:ascii="宋体" w:hAnsi="宋体"/>
          <w:sz w:val="24"/>
        </w:rPr>
      </w:pPr>
      <w:r>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AFD9784" w14:textId="77777777" w:rsidR="00BA1DC5" w:rsidRDefault="00D40F4C">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2DAA864F" w14:textId="77777777" w:rsidR="00BA1DC5" w:rsidRDefault="00D40F4C">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01EF58FF" w14:textId="77777777" w:rsidR="00BA1DC5" w:rsidRDefault="00D40F4C">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5635EF60" w14:textId="77777777" w:rsidR="00BA1DC5" w:rsidRDefault="00D40F4C">
      <w:pPr>
        <w:tabs>
          <w:tab w:val="left" w:pos="5580"/>
        </w:tabs>
        <w:spacing w:before="120" w:line="360" w:lineRule="exact"/>
        <w:rPr>
          <w:rFonts w:ascii="宋体" w:hAnsi="宋体"/>
          <w:sz w:val="24"/>
        </w:rPr>
      </w:pPr>
      <w:r>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2D0D51" w14:textId="77777777" w:rsidR="00BA1DC5" w:rsidRDefault="00D40F4C">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5164CC4B" w14:textId="77777777" w:rsidR="00BA1DC5" w:rsidRDefault="00D40F4C">
      <w:pPr>
        <w:tabs>
          <w:tab w:val="left" w:pos="5580"/>
        </w:tabs>
        <w:spacing w:before="120" w:line="360" w:lineRule="exact"/>
        <w:rPr>
          <w:rFonts w:ascii="宋体" w:hAnsi="宋体"/>
          <w:sz w:val="24"/>
        </w:rPr>
      </w:pPr>
      <w:r>
        <w:rPr>
          <w:rFonts w:ascii="宋体" w:hAnsi="宋体"/>
          <w:sz w:val="24"/>
        </w:rPr>
        <w:br w:type="page"/>
      </w:r>
    </w:p>
    <w:p w14:paraId="22FE3A6E" w14:textId="77777777" w:rsidR="00BA1DC5" w:rsidRDefault="00D40F4C">
      <w:pPr>
        <w:tabs>
          <w:tab w:val="left" w:pos="5580"/>
        </w:tabs>
        <w:spacing w:before="120" w:line="360" w:lineRule="auto"/>
        <w:jc w:val="center"/>
        <w:rPr>
          <w:rFonts w:ascii="宋体" w:hAnsi="宋体"/>
          <w:b/>
          <w:sz w:val="24"/>
        </w:rPr>
      </w:pPr>
      <w:r>
        <w:rPr>
          <w:rFonts w:ascii="宋体" w:hAnsi="宋体" w:hint="eastAsia"/>
          <w:b/>
          <w:sz w:val="24"/>
        </w:rPr>
        <w:lastRenderedPageBreak/>
        <w:t>附件7-</w:t>
      </w:r>
      <w:r>
        <w:rPr>
          <w:rFonts w:ascii="宋体" w:hAnsi="宋体"/>
          <w:b/>
          <w:sz w:val="24"/>
        </w:rPr>
        <w:t>5</w:t>
      </w:r>
      <w:r>
        <w:rPr>
          <w:rFonts w:ascii="宋体" w:hAnsi="宋体" w:hint="eastAsia"/>
          <w:b/>
          <w:sz w:val="24"/>
        </w:rPr>
        <w:t xml:space="preserve">   经销商</w:t>
      </w:r>
      <w:r>
        <w:rPr>
          <w:rFonts w:ascii="宋体" w:hAnsi="宋体"/>
          <w:b/>
          <w:sz w:val="24"/>
        </w:rPr>
        <w:t>(</w:t>
      </w:r>
      <w:r>
        <w:rPr>
          <w:rFonts w:ascii="宋体" w:hAnsi="宋体" w:hint="eastAsia"/>
          <w:b/>
          <w:sz w:val="24"/>
        </w:rPr>
        <w:t>作为代理</w:t>
      </w:r>
      <w:r>
        <w:rPr>
          <w:rFonts w:ascii="宋体" w:hAnsi="宋体"/>
          <w:b/>
          <w:sz w:val="24"/>
        </w:rPr>
        <w:t>)</w:t>
      </w:r>
      <w:r>
        <w:rPr>
          <w:rFonts w:ascii="宋体" w:hAnsi="宋体" w:hint="eastAsia"/>
          <w:b/>
          <w:sz w:val="24"/>
        </w:rPr>
        <w:t>的资格声明</w:t>
      </w:r>
    </w:p>
    <w:p w14:paraId="0E1457FE" w14:textId="77777777" w:rsidR="00BA1DC5" w:rsidRDefault="00D40F4C">
      <w:pPr>
        <w:spacing w:line="360" w:lineRule="auto"/>
        <w:jc w:val="center"/>
        <w:rPr>
          <w:rFonts w:ascii="宋体" w:hAnsi="宋体"/>
          <w:b/>
          <w:sz w:val="24"/>
        </w:rPr>
      </w:pPr>
      <w:r>
        <w:rPr>
          <w:rFonts w:ascii="宋体" w:hAnsi="宋体" w:hint="eastAsia"/>
          <w:b/>
          <w:sz w:val="24"/>
        </w:rPr>
        <w:t>（投标人为经销商时填写）</w:t>
      </w:r>
    </w:p>
    <w:p w14:paraId="3D80706F" w14:textId="77777777" w:rsidR="00BA1DC5" w:rsidRDefault="00BA1DC5">
      <w:pPr>
        <w:tabs>
          <w:tab w:val="left" w:pos="5580"/>
        </w:tabs>
        <w:spacing w:before="120" w:line="360" w:lineRule="exact"/>
        <w:jc w:val="center"/>
        <w:rPr>
          <w:rFonts w:ascii="宋体" w:hAnsi="宋体"/>
          <w:sz w:val="24"/>
        </w:rPr>
      </w:pPr>
    </w:p>
    <w:p w14:paraId="03661EE8" w14:textId="77777777" w:rsidR="00BA1DC5" w:rsidRDefault="00D40F4C">
      <w:pPr>
        <w:tabs>
          <w:tab w:val="left" w:pos="360"/>
          <w:tab w:val="left" w:pos="5580"/>
        </w:tabs>
        <w:spacing w:before="120" w:line="360" w:lineRule="exact"/>
        <w:rPr>
          <w:rFonts w:ascii="宋体" w:hAnsi="宋体"/>
          <w:sz w:val="24"/>
        </w:rPr>
      </w:pPr>
      <w:r>
        <w:rPr>
          <w:rFonts w:ascii="宋体" w:hAnsi="宋体" w:hint="eastAsia"/>
          <w:sz w:val="24"/>
        </w:rPr>
        <w:t>1、名称及概况 ：</w:t>
      </w:r>
    </w:p>
    <w:p w14:paraId="7FBC4FD1" w14:textId="77777777" w:rsidR="00BA1DC5" w:rsidRDefault="00D40F4C">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64F0533" w14:textId="77777777" w:rsidR="00BA1DC5" w:rsidRDefault="00D40F4C">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0877488"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78E5ABF"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3C4D52"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36F070D"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6E4369" w14:textId="77777777" w:rsidR="00BA1DC5" w:rsidRDefault="00D40F4C">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21CC3C6" w14:textId="77777777" w:rsidR="00BA1DC5" w:rsidRDefault="00D40F4C">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48F5859" w14:textId="77777777" w:rsidR="00BA1DC5" w:rsidRDefault="00D40F4C">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3D2ADE" w14:textId="77777777" w:rsidR="00BA1DC5" w:rsidRDefault="00D40F4C">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47A26D00"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3C777C"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3C0ABC2"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8A17E8"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9C3DE5F"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A36BA1A"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08E5E40" w14:textId="77777777" w:rsidR="00BA1DC5" w:rsidRDefault="00D40F4C">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0C278D2" w14:textId="77777777" w:rsidR="00BA1DC5" w:rsidRDefault="00D40F4C">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A1D347"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330D1B" w14:textId="77777777" w:rsidR="00BA1DC5" w:rsidRDefault="00D40F4C">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8A9522"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A880867" w14:textId="77777777" w:rsidR="00BA1DC5" w:rsidRDefault="00D40F4C">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B72319" w14:textId="77777777" w:rsidR="00BA1DC5" w:rsidRDefault="00D40F4C">
      <w:pPr>
        <w:tabs>
          <w:tab w:val="left" w:pos="5580"/>
        </w:tabs>
        <w:spacing w:before="120" w:line="360" w:lineRule="exact"/>
        <w:rPr>
          <w:rFonts w:ascii="宋体" w:hAnsi="宋体"/>
          <w:sz w:val="24"/>
        </w:rPr>
      </w:pPr>
      <w:r>
        <w:rPr>
          <w:rFonts w:ascii="宋体" w:hAnsi="宋体"/>
          <w:sz w:val="24"/>
        </w:rPr>
        <w:t>2</w:t>
      </w:r>
      <w:r>
        <w:rPr>
          <w:rFonts w:ascii="宋体" w:hAnsi="宋体" w:hint="eastAsia"/>
          <w:sz w:val="24"/>
        </w:rPr>
        <w:t>、近三年的年营业额：</w:t>
      </w:r>
    </w:p>
    <w:p w14:paraId="7FCA3B16"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0C49C65D" w14:textId="77777777" w:rsidR="00BA1DC5" w:rsidRDefault="00D40F4C">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054B8B92" w14:textId="77777777" w:rsidR="00BA1DC5" w:rsidRDefault="00D40F4C">
      <w:pPr>
        <w:tabs>
          <w:tab w:val="left" w:pos="5580"/>
        </w:tabs>
        <w:spacing w:before="120" w:line="360" w:lineRule="exact"/>
        <w:ind w:firstLine="454"/>
        <w:rPr>
          <w:rFonts w:ascii="宋体" w:hAnsi="宋体"/>
          <w:sz w:val="24"/>
        </w:rPr>
      </w:pPr>
      <w:r>
        <w:rPr>
          <w:rFonts w:ascii="宋体" w:hAnsi="宋体"/>
          <w:sz w:val="24"/>
        </w:rPr>
        <w:lastRenderedPageBreak/>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3E3612D7" w14:textId="77777777" w:rsidR="00BA1DC5" w:rsidRDefault="00D40F4C">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、最近三年投标货物主要销售给国内及国外用户名称及地址：</w:t>
      </w:r>
    </w:p>
    <w:p w14:paraId="3B7DA1CA" w14:textId="77777777" w:rsidR="00BA1DC5" w:rsidRDefault="00D40F4C">
      <w:pPr>
        <w:tabs>
          <w:tab w:val="left" w:pos="5580"/>
        </w:tabs>
        <w:spacing w:before="120" w:line="22" w:lineRule="atLeast"/>
        <w:ind w:firstLineChars="400" w:firstLine="960"/>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 xml:space="preserve">  销售的项目和数量</w:t>
      </w:r>
    </w:p>
    <w:p w14:paraId="5DB49A7F" w14:textId="77777777" w:rsidR="00BA1DC5" w:rsidRDefault="00D40F4C">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 xml:space="preserve"> 出口销售：</w:t>
      </w:r>
    </w:p>
    <w:p w14:paraId="7497EB5A" w14:textId="77777777" w:rsidR="00BA1DC5" w:rsidRDefault="00D40F4C">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032CC726" w14:textId="77777777" w:rsidR="00BA1DC5" w:rsidRDefault="00D40F4C">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67E09C33" w14:textId="77777777" w:rsidR="00BA1DC5" w:rsidRDefault="00D40F4C">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 xml:space="preserve"> 国内销售：</w:t>
      </w:r>
    </w:p>
    <w:p w14:paraId="2ED52E7E" w14:textId="77777777" w:rsidR="00BA1DC5" w:rsidRDefault="00D40F4C">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436559B6" w14:textId="77777777" w:rsidR="00BA1DC5" w:rsidRDefault="00D40F4C">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222F6EF7" w14:textId="77777777" w:rsidR="00BA1DC5" w:rsidRDefault="00D40F4C">
      <w:pPr>
        <w:tabs>
          <w:tab w:val="left" w:pos="5580"/>
        </w:tabs>
        <w:spacing w:before="120" w:line="22" w:lineRule="atLeast"/>
        <w:rPr>
          <w:rFonts w:ascii="宋体" w:hAnsi="宋体"/>
          <w:sz w:val="24"/>
        </w:rPr>
      </w:pPr>
      <w:r>
        <w:rPr>
          <w:rFonts w:ascii="宋体" w:hAnsi="宋体"/>
          <w:sz w:val="24"/>
        </w:rPr>
        <w:t>4</w:t>
      </w:r>
      <w:r>
        <w:rPr>
          <w:rFonts w:ascii="宋体" w:hAnsi="宋体" w:hint="eastAsia"/>
          <w:sz w:val="24"/>
        </w:rPr>
        <w:t>、最近三年中作为经销商成交的此种投标货物</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10C0B706" w14:textId="77777777" w:rsidR="00BA1DC5" w:rsidRDefault="00D40F4C">
      <w:pPr>
        <w:tabs>
          <w:tab w:val="left" w:pos="5580"/>
        </w:tabs>
        <w:spacing w:before="120" w:line="22" w:lineRule="atLeast"/>
        <w:ind w:firstLineChars="150" w:firstLine="360"/>
        <w:rPr>
          <w:rFonts w:ascii="宋体" w:hAnsi="宋体"/>
          <w:sz w:val="24"/>
        </w:rPr>
      </w:pPr>
      <w:r>
        <w:rPr>
          <w:rFonts w:ascii="宋体" w:hAnsi="宋体" w:hint="eastAsia"/>
          <w:sz w:val="24"/>
        </w:rPr>
        <w:t>合同号：</w:t>
      </w:r>
      <w:r>
        <w:rPr>
          <w:rFonts w:ascii="宋体" w:hAnsi="宋体"/>
          <w:sz w:val="24"/>
        </w:rPr>
        <w:t>___________________________</w:t>
      </w:r>
    </w:p>
    <w:p w14:paraId="4C3A2AFC" w14:textId="77777777" w:rsidR="00BA1DC5" w:rsidRDefault="00D40F4C">
      <w:pPr>
        <w:tabs>
          <w:tab w:val="left" w:pos="5580"/>
        </w:tabs>
        <w:spacing w:before="120" w:line="22" w:lineRule="atLeast"/>
        <w:ind w:firstLineChars="150" w:firstLine="360"/>
        <w:rPr>
          <w:rFonts w:ascii="宋体" w:hAnsi="宋体"/>
          <w:sz w:val="24"/>
        </w:rPr>
      </w:pPr>
      <w:r>
        <w:rPr>
          <w:rFonts w:ascii="宋体" w:hAnsi="宋体" w:hint="eastAsia"/>
          <w:sz w:val="24"/>
        </w:rPr>
        <w:t>签字日期：</w:t>
      </w:r>
      <w:r>
        <w:rPr>
          <w:rFonts w:ascii="宋体" w:hAnsi="宋体"/>
          <w:sz w:val="24"/>
        </w:rPr>
        <w:t>_________________________</w:t>
      </w:r>
    </w:p>
    <w:p w14:paraId="6E8FDC29" w14:textId="77777777" w:rsidR="00BA1DC5" w:rsidRDefault="00D40F4C">
      <w:pPr>
        <w:tabs>
          <w:tab w:val="left" w:pos="5580"/>
        </w:tabs>
        <w:spacing w:before="120" w:line="22" w:lineRule="atLeast"/>
        <w:ind w:firstLineChars="150" w:firstLine="360"/>
        <w:rPr>
          <w:rFonts w:ascii="宋体" w:hAnsi="宋体"/>
          <w:sz w:val="24"/>
        </w:rPr>
      </w:pPr>
      <w:r>
        <w:rPr>
          <w:rFonts w:ascii="宋体" w:hAnsi="宋体" w:hint="eastAsia"/>
          <w:sz w:val="24"/>
        </w:rPr>
        <w:t>产品名称：</w:t>
      </w:r>
      <w:r>
        <w:rPr>
          <w:rFonts w:ascii="宋体" w:hAnsi="宋体"/>
          <w:sz w:val="24"/>
        </w:rPr>
        <w:t>_________________________</w:t>
      </w:r>
    </w:p>
    <w:p w14:paraId="1FFE1033" w14:textId="77777777" w:rsidR="00BA1DC5" w:rsidRDefault="00D40F4C">
      <w:pPr>
        <w:tabs>
          <w:tab w:val="left" w:pos="5580"/>
        </w:tabs>
        <w:spacing w:before="120" w:line="22" w:lineRule="atLeast"/>
        <w:ind w:firstLineChars="150" w:firstLine="360"/>
        <w:rPr>
          <w:rFonts w:ascii="宋体" w:hAnsi="宋体"/>
          <w:sz w:val="24"/>
        </w:rPr>
      </w:pPr>
      <w:r>
        <w:rPr>
          <w:rFonts w:ascii="宋体" w:hAnsi="宋体" w:hint="eastAsia"/>
          <w:sz w:val="24"/>
        </w:rPr>
        <w:t>数量：</w:t>
      </w:r>
      <w:r>
        <w:rPr>
          <w:rFonts w:ascii="宋体" w:hAnsi="宋体"/>
          <w:sz w:val="24"/>
        </w:rPr>
        <w:t>_____________________________</w:t>
      </w:r>
    </w:p>
    <w:p w14:paraId="70C03F61" w14:textId="77777777" w:rsidR="00BA1DC5" w:rsidRDefault="00D40F4C">
      <w:pPr>
        <w:tabs>
          <w:tab w:val="left" w:pos="5580"/>
        </w:tabs>
        <w:spacing w:before="120" w:line="22" w:lineRule="atLeast"/>
        <w:ind w:firstLineChars="150" w:firstLine="360"/>
        <w:rPr>
          <w:rFonts w:ascii="宋体" w:hAnsi="宋体"/>
          <w:sz w:val="24"/>
        </w:rPr>
      </w:pPr>
      <w:r>
        <w:rPr>
          <w:rFonts w:ascii="宋体" w:hAnsi="宋体" w:hint="eastAsia"/>
          <w:sz w:val="24"/>
        </w:rPr>
        <w:t>合同金额</w:t>
      </w:r>
      <w:r>
        <w:rPr>
          <w:rFonts w:ascii="宋体" w:hAnsi="宋体"/>
          <w:sz w:val="24"/>
        </w:rPr>
        <w:t>___________________________</w:t>
      </w:r>
    </w:p>
    <w:p w14:paraId="1A4C57B0" w14:textId="77777777" w:rsidR="00BA1DC5" w:rsidRDefault="00D40F4C">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7DCCC0B1" w14:textId="77777777" w:rsidR="00BA1DC5" w:rsidRDefault="00D40F4C">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33094AA0" w14:textId="77777777" w:rsidR="00BA1DC5" w:rsidRDefault="00D40F4C">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80AD93" w14:textId="77777777" w:rsidR="00BA1DC5" w:rsidRDefault="00BA1DC5">
      <w:pPr>
        <w:tabs>
          <w:tab w:val="left" w:pos="5580"/>
        </w:tabs>
        <w:spacing w:before="120" w:line="360" w:lineRule="exact"/>
        <w:rPr>
          <w:rFonts w:ascii="宋体" w:hAnsi="宋体"/>
          <w:sz w:val="24"/>
        </w:rPr>
      </w:pPr>
    </w:p>
    <w:p w14:paraId="118FA4E4" w14:textId="77777777" w:rsidR="00BA1DC5" w:rsidRDefault="00D40F4C">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EB5730D" w14:textId="77777777" w:rsidR="00BA1DC5" w:rsidRDefault="00D40F4C">
      <w:pPr>
        <w:tabs>
          <w:tab w:val="left" w:pos="5580"/>
        </w:tabs>
        <w:spacing w:before="120" w:line="360" w:lineRule="exact"/>
        <w:rPr>
          <w:rFonts w:ascii="宋体" w:hAnsi="宋体"/>
          <w:sz w:val="24"/>
        </w:rPr>
      </w:pPr>
      <w:r>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220BAAB7" w14:textId="77777777" w:rsidR="00BA1DC5" w:rsidRDefault="00D40F4C">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34A10506" w14:textId="77777777" w:rsidR="00BA1DC5" w:rsidRDefault="00D40F4C">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04A8927" w14:textId="77777777" w:rsidR="00BA1DC5" w:rsidRDefault="00D40F4C">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667C6C11" w14:textId="77777777" w:rsidR="00BA1DC5" w:rsidRDefault="00D40F4C">
      <w:pPr>
        <w:tabs>
          <w:tab w:val="left" w:pos="5580"/>
        </w:tabs>
        <w:spacing w:before="120" w:line="360" w:lineRule="exact"/>
        <w:rPr>
          <w:rFonts w:ascii="宋体" w:hAnsi="宋体"/>
          <w:sz w:val="24"/>
        </w:rPr>
      </w:pPr>
      <w:r>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4E4AAC48" w14:textId="77777777" w:rsidR="00BA1DC5" w:rsidRDefault="00D40F4C">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21C01369" w14:textId="2C867CB7" w:rsidR="00BA1DC5" w:rsidRDefault="00BA1DC5">
      <w:pPr>
        <w:tabs>
          <w:tab w:val="left" w:pos="5580"/>
        </w:tabs>
        <w:spacing w:before="120" w:line="360" w:lineRule="exact"/>
        <w:rPr>
          <w:rFonts w:ascii="宋体" w:hAnsi="宋体"/>
          <w:sz w:val="24"/>
        </w:rPr>
      </w:pPr>
    </w:p>
    <w:p w14:paraId="3E6B41D6" w14:textId="35186C77" w:rsidR="00346EF0" w:rsidRDefault="00346EF0">
      <w:pPr>
        <w:tabs>
          <w:tab w:val="left" w:pos="5580"/>
        </w:tabs>
        <w:spacing w:before="120" w:line="360" w:lineRule="exact"/>
        <w:rPr>
          <w:rFonts w:ascii="宋体" w:hAnsi="宋体"/>
          <w:sz w:val="24"/>
        </w:rPr>
      </w:pPr>
      <w:r>
        <w:rPr>
          <w:rFonts w:ascii="宋体" w:hAnsi="宋体"/>
          <w:sz w:val="24"/>
        </w:rPr>
        <w:br w:type="page"/>
      </w:r>
    </w:p>
    <w:p w14:paraId="14DB3BE7" w14:textId="1B5621F1" w:rsidR="00346EF0" w:rsidRDefault="00346EF0" w:rsidP="00346EF0">
      <w:pPr>
        <w:pStyle w:val="ad"/>
        <w:tabs>
          <w:tab w:val="left" w:pos="5580"/>
        </w:tabs>
        <w:jc w:val="center"/>
        <w:rPr>
          <w:rFonts w:hAnsi="宋体"/>
          <w:b/>
          <w:sz w:val="24"/>
        </w:rPr>
      </w:pPr>
      <w:r>
        <w:rPr>
          <w:rFonts w:hAnsi="宋体" w:hint="eastAsia"/>
          <w:b/>
          <w:sz w:val="24"/>
        </w:rPr>
        <w:lastRenderedPageBreak/>
        <w:t>附件7-6    制造厂家的授权书</w:t>
      </w:r>
    </w:p>
    <w:p w14:paraId="3995D8BF" w14:textId="77777777" w:rsidR="00346EF0" w:rsidRDefault="00346EF0" w:rsidP="00346EF0">
      <w:pPr>
        <w:tabs>
          <w:tab w:val="left" w:pos="5580"/>
        </w:tabs>
        <w:spacing w:beforeLines="50" w:before="156" w:line="360" w:lineRule="auto"/>
        <w:rPr>
          <w:rFonts w:ascii="宋体" w:hAnsi="宋体"/>
          <w:sz w:val="24"/>
        </w:rPr>
      </w:pPr>
      <w:r>
        <w:rPr>
          <w:rFonts w:ascii="宋体" w:hAnsi="宋体" w:hint="eastAsia"/>
          <w:sz w:val="24"/>
        </w:rPr>
        <w:t>说明：（1）本授权书格式供投标人参考使用。</w:t>
      </w:r>
    </w:p>
    <w:p w14:paraId="44A8EA55" w14:textId="77777777" w:rsidR="00346EF0" w:rsidRDefault="00346EF0" w:rsidP="00346EF0">
      <w:pPr>
        <w:tabs>
          <w:tab w:val="left" w:pos="5580"/>
        </w:tabs>
        <w:spacing w:line="360" w:lineRule="auto"/>
        <w:ind w:leftChars="280" w:left="1109" w:hangingChars="217" w:hanging="521"/>
        <w:rPr>
          <w:rFonts w:ascii="宋体" w:hAnsi="宋体"/>
          <w:sz w:val="24"/>
        </w:rPr>
      </w:pPr>
      <w:r>
        <w:rPr>
          <w:rFonts w:ascii="宋体" w:hAnsi="宋体" w:hint="eastAsia"/>
          <w:sz w:val="24"/>
        </w:rPr>
        <w:t>（2）授权书中应写明授权产品的品牌、型号。未载明授权产品品牌、型号的授权书将被视为无效。</w:t>
      </w:r>
    </w:p>
    <w:p w14:paraId="1F329BA4" w14:textId="77777777" w:rsidR="00346EF0" w:rsidRDefault="00346EF0" w:rsidP="00346EF0">
      <w:pPr>
        <w:tabs>
          <w:tab w:val="left" w:pos="5580"/>
        </w:tabs>
        <w:spacing w:line="360" w:lineRule="auto"/>
        <w:ind w:leftChars="280" w:left="1109" w:hangingChars="217" w:hanging="521"/>
        <w:rPr>
          <w:rFonts w:ascii="宋体" w:hAnsi="宋体"/>
          <w:sz w:val="24"/>
        </w:rPr>
      </w:pPr>
      <w:r>
        <w:rPr>
          <w:rFonts w:ascii="宋体" w:hAnsi="宋体" w:hint="eastAsia"/>
          <w:sz w:val="24"/>
        </w:rPr>
        <w:t>（3）如招标文件第八章没有具体产品的授权要求，则投标时可以不提供此项内容。非进口产品的授权书不作为资格证明文件。</w:t>
      </w:r>
    </w:p>
    <w:p w14:paraId="05506F15" w14:textId="77777777" w:rsidR="00346EF0" w:rsidRDefault="00346EF0" w:rsidP="00346EF0">
      <w:pPr>
        <w:tabs>
          <w:tab w:val="left" w:pos="5580"/>
        </w:tabs>
        <w:spacing w:before="120" w:line="360" w:lineRule="auto"/>
        <w:rPr>
          <w:rFonts w:ascii="宋体" w:hAnsi="宋体"/>
          <w:sz w:val="24"/>
        </w:rPr>
      </w:pPr>
    </w:p>
    <w:p w14:paraId="79C22F19" w14:textId="77777777" w:rsidR="00346EF0" w:rsidRDefault="00346EF0" w:rsidP="00346EF0">
      <w:pPr>
        <w:tabs>
          <w:tab w:val="left" w:pos="5580"/>
        </w:tabs>
        <w:spacing w:before="120" w:line="360" w:lineRule="auto"/>
        <w:rPr>
          <w:rFonts w:ascii="宋体" w:hAnsi="宋体"/>
          <w:sz w:val="24"/>
          <w:u w:val="single"/>
        </w:rPr>
      </w:pPr>
      <w:r>
        <w:rPr>
          <w:rFonts w:ascii="宋体" w:hAnsi="宋体" w:hint="eastAsia"/>
          <w:sz w:val="24"/>
        </w:rPr>
        <w:t>致：</w:t>
      </w:r>
      <w:r>
        <w:rPr>
          <w:rFonts w:ascii="宋体" w:hAnsi="宋体" w:hint="eastAsia"/>
          <w:sz w:val="24"/>
          <w:u w:val="single"/>
        </w:rPr>
        <w:t>招标采购单位</w:t>
      </w:r>
    </w:p>
    <w:p w14:paraId="2995D44F" w14:textId="77777777" w:rsidR="00346EF0" w:rsidRDefault="00346EF0" w:rsidP="00346EF0">
      <w:pPr>
        <w:pStyle w:val="ad"/>
        <w:tabs>
          <w:tab w:val="left" w:pos="5580"/>
        </w:tabs>
        <w:spacing w:line="360" w:lineRule="auto"/>
        <w:ind w:firstLine="42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国家名称</w:t>
      </w:r>
      <w:r>
        <w:rPr>
          <w:rFonts w:hAnsi="宋体" w:hint="eastAsia"/>
          <w:sz w:val="24"/>
        </w:rPr>
        <w:t>）的法律正式成立的，主要营业地点设在（</w:t>
      </w:r>
      <w:r>
        <w:rPr>
          <w:rFonts w:hAnsi="宋体" w:hint="eastAsia"/>
          <w:i/>
          <w:sz w:val="24"/>
          <w:u w:val="single"/>
        </w:rPr>
        <w:t>经销商地址</w:t>
      </w:r>
      <w:r>
        <w:rPr>
          <w:rFonts w:hAnsi="宋体" w:hint="eastAsia"/>
          <w:sz w:val="24"/>
        </w:rPr>
        <w:t>）的（</w:t>
      </w:r>
      <w:r>
        <w:rPr>
          <w:rFonts w:hAnsi="宋体" w:hint="eastAsia"/>
          <w:i/>
          <w:sz w:val="24"/>
          <w:u w:val="single"/>
        </w:rPr>
        <w:t>经销商名称</w:t>
      </w:r>
      <w:r>
        <w:rPr>
          <w:rFonts w:hAnsi="宋体" w:hint="eastAsia"/>
          <w:sz w:val="24"/>
        </w:rPr>
        <w:t>）作为我方真正的合法的代理人进行下列有效的活动：</w:t>
      </w:r>
    </w:p>
    <w:p w14:paraId="73FEA8D9" w14:textId="77777777" w:rsidR="00346EF0" w:rsidRDefault="00346EF0" w:rsidP="00346EF0">
      <w:pPr>
        <w:pStyle w:val="ad"/>
        <w:tabs>
          <w:tab w:val="left" w:pos="5580"/>
        </w:tabs>
        <w:spacing w:line="360" w:lineRule="auto"/>
        <w:ind w:leftChars="228" w:left="1079" w:hangingChars="250" w:hanging="600"/>
        <w:rPr>
          <w:rFonts w:hAnsi="宋体"/>
          <w:sz w:val="24"/>
        </w:rPr>
      </w:pPr>
      <w:r>
        <w:rPr>
          <w:rFonts w:hAnsi="宋体" w:hint="eastAsia"/>
          <w:sz w:val="24"/>
        </w:rPr>
        <w:t>（1）代表我方办理</w:t>
      </w:r>
      <w:proofErr w:type="gramStart"/>
      <w:r>
        <w:rPr>
          <w:rFonts w:hAnsi="宋体" w:hint="eastAsia"/>
          <w:sz w:val="24"/>
        </w:rPr>
        <w:t>贵方第</w:t>
      </w:r>
      <w:r>
        <w:rPr>
          <w:rFonts w:hAnsi="宋体" w:hint="eastAsia"/>
          <w:sz w:val="24"/>
          <w:u w:val="single"/>
        </w:rPr>
        <w:t xml:space="preserve">　　</w:t>
      </w:r>
      <w:proofErr w:type="gramEnd"/>
      <w:r>
        <w:rPr>
          <w:rFonts w:hAnsi="宋体" w:hint="eastAsia"/>
          <w:sz w:val="24"/>
          <w:u w:val="single"/>
        </w:rPr>
        <w:t xml:space="preserve">（招标编号）　　</w:t>
      </w:r>
      <w:r>
        <w:rPr>
          <w:rFonts w:hAnsi="宋体" w:hint="eastAsia"/>
          <w:sz w:val="24"/>
        </w:rPr>
        <w:t>号投标邀请要求提供的由我方制造的</w:t>
      </w:r>
      <w:r>
        <w:rPr>
          <w:rFonts w:hAnsi="宋体" w:hint="eastAsia"/>
          <w:sz w:val="24"/>
          <w:u w:val="single"/>
        </w:rPr>
        <w:t xml:space="preserve">  （品牌、型号）  </w:t>
      </w:r>
      <w:r>
        <w:rPr>
          <w:rFonts w:hAnsi="宋体" w:hint="eastAsia"/>
          <w:sz w:val="24"/>
        </w:rPr>
        <w:t>货物的有关事宜，并对我方具有约束力。</w:t>
      </w:r>
    </w:p>
    <w:p w14:paraId="0BA077FC" w14:textId="77777777" w:rsidR="00346EF0" w:rsidRDefault="00346EF0" w:rsidP="00346EF0">
      <w:pPr>
        <w:pStyle w:val="ad"/>
        <w:tabs>
          <w:tab w:val="left" w:pos="5580"/>
        </w:tabs>
        <w:spacing w:line="360" w:lineRule="auto"/>
        <w:ind w:leftChars="228" w:left="1079" w:hangingChars="250" w:hanging="600"/>
        <w:rPr>
          <w:rFonts w:hAnsi="宋体"/>
          <w:sz w:val="24"/>
        </w:rPr>
      </w:pPr>
      <w:r>
        <w:rPr>
          <w:rFonts w:hAnsi="宋体" w:hint="eastAsia"/>
          <w:sz w:val="24"/>
        </w:rPr>
        <w:t>（2） 作为制造商，我方保证以投标合作者来约束自己，并对该投标共同和分别承担招标文件中所规定的义务。</w:t>
      </w:r>
    </w:p>
    <w:p w14:paraId="2627A86F" w14:textId="77777777" w:rsidR="00346EF0" w:rsidRDefault="00346EF0" w:rsidP="00346EF0">
      <w:pPr>
        <w:pStyle w:val="ad"/>
        <w:tabs>
          <w:tab w:val="left" w:pos="5580"/>
        </w:tabs>
        <w:spacing w:line="360" w:lineRule="auto"/>
        <w:ind w:leftChars="228" w:left="1079" w:hangingChars="250" w:hanging="600"/>
        <w:rPr>
          <w:rFonts w:hAnsi="宋体"/>
          <w:sz w:val="24"/>
        </w:rPr>
      </w:pPr>
      <w:r>
        <w:rPr>
          <w:rFonts w:hAnsi="宋体" w:hint="eastAsia"/>
          <w:sz w:val="24"/>
        </w:rPr>
        <w:t>（3）我方兹授予</w:t>
      </w:r>
      <w:r>
        <w:rPr>
          <w:rFonts w:hAnsi="宋体" w:hint="eastAsia"/>
          <w:sz w:val="24"/>
          <w:u w:val="single"/>
        </w:rPr>
        <w:t xml:space="preserve">　　（经销商名称）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（经销商名称）　　</w:t>
      </w:r>
      <w:r>
        <w:rPr>
          <w:rFonts w:hAnsi="宋体" w:hint="eastAsia"/>
          <w:sz w:val="24"/>
        </w:rPr>
        <w:t>或其正式授权代表依此合法地办理一切事宜。</w:t>
      </w:r>
    </w:p>
    <w:p w14:paraId="5A757267" w14:textId="77777777" w:rsidR="00346EF0" w:rsidRDefault="00346EF0" w:rsidP="00346EF0">
      <w:pPr>
        <w:pStyle w:val="ad"/>
        <w:tabs>
          <w:tab w:val="left" w:pos="5580"/>
        </w:tabs>
        <w:spacing w:line="360" w:lineRule="auto"/>
        <w:ind w:leftChars="228" w:left="1079" w:hangingChars="250" w:hanging="600"/>
        <w:rPr>
          <w:rFonts w:hAnsi="宋体"/>
          <w:sz w:val="24"/>
        </w:rPr>
      </w:pPr>
      <w:r>
        <w:rPr>
          <w:rFonts w:hAnsi="宋体" w:hint="eastAsia"/>
          <w:sz w:val="24"/>
        </w:rPr>
        <w:t>（4）我方于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w:t>
      </w:r>
      <w:r>
        <w:rPr>
          <w:rFonts w:hAnsi="宋体" w:hint="eastAsia"/>
          <w:sz w:val="24"/>
          <w:u w:val="single"/>
        </w:rPr>
        <w:t xml:space="preserve">　　（经销商名称）　　</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日接受此件，以此为证。</w:t>
      </w:r>
    </w:p>
    <w:p w14:paraId="66B2CF94" w14:textId="77777777" w:rsidR="00346EF0" w:rsidRDefault="00346EF0" w:rsidP="00346EF0">
      <w:pPr>
        <w:pStyle w:val="ad"/>
        <w:tabs>
          <w:tab w:val="left" w:pos="5580"/>
        </w:tabs>
        <w:spacing w:line="360" w:lineRule="auto"/>
        <w:ind w:firstLine="480"/>
        <w:rPr>
          <w:rFonts w:hAnsi="宋体"/>
          <w:sz w:val="24"/>
        </w:rPr>
      </w:pPr>
    </w:p>
    <w:p w14:paraId="74D24BC3" w14:textId="77777777" w:rsidR="00346EF0" w:rsidRDefault="00346EF0" w:rsidP="00346EF0">
      <w:pPr>
        <w:pStyle w:val="ad"/>
        <w:tabs>
          <w:tab w:val="left" w:pos="5580"/>
        </w:tabs>
        <w:spacing w:line="360" w:lineRule="auto"/>
        <w:ind w:left="424" w:firstLine="240"/>
        <w:rPr>
          <w:rFonts w:hAnsi="宋体"/>
          <w:sz w:val="24"/>
        </w:rPr>
      </w:pPr>
      <w:r>
        <w:rPr>
          <w:rFonts w:hAnsi="宋体" w:hint="eastAsia"/>
          <w:sz w:val="24"/>
        </w:rPr>
        <w:t>制造商名称（盖章）______________</w:t>
      </w:r>
    </w:p>
    <w:p w14:paraId="42B1605D" w14:textId="77777777" w:rsidR="00346EF0" w:rsidRDefault="00346EF0" w:rsidP="00346EF0">
      <w:pPr>
        <w:pStyle w:val="ad"/>
        <w:tabs>
          <w:tab w:val="left" w:pos="5580"/>
        </w:tabs>
        <w:spacing w:line="360" w:lineRule="auto"/>
        <w:ind w:left="424" w:firstLine="240"/>
        <w:rPr>
          <w:rFonts w:hAnsi="宋体"/>
          <w:sz w:val="24"/>
        </w:rPr>
      </w:pPr>
      <w:r>
        <w:rPr>
          <w:rFonts w:hAnsi="宋体" w:hint="eastAsia"/>
          <w:sz w:val="24"/>
        </w:rPr>
        <w:t>签字人职务和部门________________</w:t>
      </w:r>
    </w:p>
    <w:p w14:paraId="29CAB89D" w14:textId="77777777" w:rsidR="00346EF0" w:rsidRDefault="00346EF0" w:rsidP="00346EF0">
      <w:pPr>
        <w:pStyle w:val="ad"/>
        <w:tabs>
          <w:tab w:val="left" w:pos="5580"/>
        </w:tabs>
        <w:spacing w:line="360" w:lineRule="auto"/>
        <w:ind w:left="424" w:firstLine="240"/>
        <w:rPr>
          <w:rFonts w:hAnsi="宋体"/>
          <w:sz w:val="24"/>
        </w:rPr>
      </w:pPr>
      <w:r>
        <w:rPr>
          <w:rFonts w:hAnsi="宋体" w:hint="eastAsia"/>
          <w:sz w:val="24"/>
        </w:rPr>
        <w:t>签字人姓名______________________</w:t>
      </w:r>
    </w:p>
    <w:p w14:paraId="611916EE" w14:textId="77777777" w:rsidR="00346EF0" w:rsidRDefault="00346EF0" w:rsidP="00346EF0">
      <w:pPr>
        <w:pStyle w:val="ad"/>
        <w:tabs>
          <w:tab w:val="left" w:pos="5580"/>
        </w:tabs>
        <w:spacing w:line="360" w:lineRule="auto"/>
        <w:ind w:left="424" w:firstLine="240"/>
        <w:rPr>
          <w:rFonts w:hAnsi="宋体"/>
          <w:sz w:val="24"/>
        </w:rPr>
      </w:pPr>
      <w:r>
        <w:rPr>
          <w:rFonts w:hAnsi="宋体" w:hint="eastAsia"/>
          <w:sz w:val="24"/>
        </w:rPr>
        <w:t>签字人签名______________________</w:t>
      </w:r>
    </w:p>
    <w:p w14:paraId="60B56109" w14:textId="771718A0" w:rsidR="00BA1DC5" w:rsidRDefault="00D40F4C">
      <w:pPr>
        <w:tabs>
          <w:tab w:val="left" w:pos="5580"/>
        </w:tabs>
        <w:spacing w:before="120" w:line="22" w:lineRule="atLeast"/>
        <w:jc w:val="center"/>
        <w:rPr>
          <w:rFonts w:ascii="宋体" w:hAnsi="宋体"/>
          <w:b/>
          <w:sz w:val="24"/>
        </w:rPr>
      </w:pPr>
      <w:r>
        <w:rPr>
          <w:rFonts w:ascii="宋体" w:hAnsi="宋体"/>
          <w:b/>
          <w:sz w:val="24"/>
        </w:rPr>
        <w:br w:type="page"/>
      </w:r>
      <w:r>
        <w:rPr>
          <w:rFonts w:ascii="宋体" w:hAnsi="宋体" w:hint="eastAsia"/>
          <w:b/>
          <w:sz w:val="24"/>
        </w:rPr>
        <w:lastRenderedPageBreak/>
        <w:t>附件7-</w:t>
      </w:r>
      <w:r w:rsidR="00346EF0">
        <w:rPr>
          <w:rFonts w:ascii="宋体" w:hAnsi="宋体"/>
          <w:b/>
          <w:sz w:val="24"/>
        </w:rPr>
        <w:t>7</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29587175" w14:textId="77777777" w:rsidR="00BA1DC5" w:rsidRDefault="00D40F4C">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41057184" w14:textId="77777777" w:rsidR="00BA1DC5" w:rsidRDefault="00BA1DC5">
      <w:pPr>
        <w:tabs>
          <w:tab w:val="left" w:pos="5580"/>
        </w:tabs>
        <w:spacing w:before="120" w:line="22" w:lineRule="atLeast"/>
        <w:ind w:firstLine="549"/>
        <w:jc w:val="center"/>
        <w:rPr>
          <w:rFonts w:ascii="宋体" w:hAnsi="宋体"/>
          <w:b/>
          <w:sz w:val="24"/>
        </w:rPr>
      </w:pPr>
    </w:p>
    <w:p w14:paraId="08E0B0E5" w14:textId="77777777" w:rsidR="00BA1DC5" w:rsidRDefault="00D40F4C">
      <w:pPr>
        <w:spacing w:before="120" w:line="360" w:lineRule="auto"/>
        <w:ind w:firstLineChars="200" w:firstLine="480"/>
        <w:rPr>
          <w:rFonts w:ascii="宋体" w:hAnsi="宋体"/>
          <w:sz w:val="24"/>
        </w:rPr>
      </w:pPr>
      <w:r>
        <w:rPr>
          <w:rFonts w:ascii="宋体" w:hAnsi="宋体" w:hint="eastAsia"/>
          <w:sz w:val="24"/>
        </w:rPr>
        <w:t>说明：</w:t>
      </w:r>
    </w:p>
    <w:p w14:paraId="2EEEEFCC" w14:textId="77777777" w:rsidR="00BA1DC5" w:rsidRDefault="00D40F4C">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1、投标人在投标文件中，必须提供本单位指2</w:t>
      </w:r>
      <w:r>
        <w:rPr>
          <w:rFonts w:ascii="宋体" w:hAnsi="宋体"/>
          <w:sz w:val="24"/>
        </w:rPr>
        <w:t>020</w:t>
      </w:r>
      <w:r>
        <w:rPr>
          <w:rFonts w:ascii="宋体" w:hAnsi="宋体" w:hint="eastAsia"/>
          <w:sz w:val="24"/>
        </w:rPr>
        <w:t>年度经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7" w:name="_Hlk496025590"/>
      <w:r>
        <w:rPr>
          <w:rFonts w:ascii="宋体" w:hAnsi="宋体" w:hint="eastAsia"/>
          <w:bCs/>
          <w:sz w:val="24"/>
        </w:rPr>
        <w:t>（税务审计报告或未加盖会计师事务所公章的财务审计报告无效）</w:t>
      </w:r>
      <w:bookmarkEnd w:id="237"/>
      <w:r>
        <w:rPr>
          <w:rFonts w:ascii="宋体" w:hAnsi="宋体" w:hint="eastAsia"/>
          <w:bCs/>
          <w:sz w:val="24"/>
        </w:rPr>
        <w:t>。</w:t>
      </w:r>
    </w:p>
    <w:p w14:paraId="1F723E34"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银行资信证明须提供银行在开标日前三个月内开具的资信证明原件或复印件（不受收受人和项目的限制，复印件须加盖投标人公章）。若提供的是复印件，招标采购单位保留审核原件的权利。</w:t>
      </w:r>
    </w:p>
    <w:p w14:paraId="7CC9033D"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468E3DC3"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224"/>
    <w:bookmarkEnd w:id="225"/>
    <w:bookmarkEnd w:id="226"/>
    <w:bookmarkEnd w:id="227"/>
    <w:bookmarkEnd w:id="228"/>
    <w:bookmarkEnd w:id="229"/>
    <w:bookmarkEnd w:id="230"/>
    <w:bookmarkEnd w:id="231"/>
    <w:bookmarkEnd w:id="232"/>
    <w:bookmarkEnd w:id="233"/>
    <w:bookmarkEnd w:id="234"/>
    <w:bookmarkEnd w:id="235"/>
    <w:bookmarkEnd w:id="236"/>
    <w:p w14:paraId="59E42C64" w14:textId="6A0B176F" w:rsidR="00BA1DC5" w:rsidRDefault="00D40F4C">
      <w:pPr>
        <w:jc w:val="center"/>
        <w:rPr>
          <w:b/>
          <w:sz w:val="24"/>
        </w:rPr>
      </w:pPr>
      <w:r>
        <w:br w:type="page"/>
      </w:r>
      <w:r>
        <w:rPr>
          <w:rFonts w:ascii="宋体" w:hAnsi="宋体" w:hint="eastAsia"/>
          <w:b/>
          <w:sz w:val="24"/>
        </w:rPr>
        <w:lastRenderedPageBreak/>
        <w:t>附件7-</w:t>
      </w:r>
      <w:r w:rsidR="00346EF0">
        <w:rPr>
          <w:rFonts w:ascii="宋体" w:hAnsi="宋体"/>
          <w:b/>
          <w:sz w:val="24"/>
        </w:rPr>
        <w:t>8</w:t>
      </w:r>
      <w:r>
        <w:rPr>
          <w:rFonts w:ascii="宋体" w:hAnsi="宋体" w:hint="eastAsia"/>
          <w:b/>
          <w:sz w:val="24"/>
        </w:rPr>
        <w:t xml:space="preserve">    社会保障资金缴纳记录</w:t>
      </w:r>
      <w:r>
        <w:rPr>
          <w:rFonts w:ascii="宋体" w:hAnsi="宋体" w:hint="eastAsia"/>
          <w:b/>
          <w:sz w:val="24"/>
        </w:rPr>
        <w:cr/>
      </w:r>
    </w:p>
    <w:p w14:paraId="2187EE44" w14:textId="77777777" w:rsidR="00BA1DC5" w:rsidRDefault="00D40F4C">
      <w:pPr>
        <w:rPr>
          <w:rFonts w:ascii="宋体" w:hAnsi="宋体"/>
          <w:sz w:val="24"/>
        </w:rPr>
      </w:pPr>
      <w:r>
        <w:rPr>
          <w:rFonts w:ascii="宋体" w:hAnsi="宋体" w:hint="eastAsia"/>
          <w:sz w:val="24"/>
        </w:rPr>
        <w:t>说明：可提供复印件。</w:t>
      </w:r>
      <w:r>
        <w:rPr>
          <w:rFonts w:ascii="宋体" w:hAnsi="宋体" w:hint="eastAsia"/>
          <w:bCs/>
          <w:sz w:val="24"/>
        </w:rPr>
        <w:t>法人或者其他组织须加盖本单位公章；自然人应提供个人缴税凭证并签署本人姓名。</w:t>
      </w:r>
      <w:r>
        <w:rPr>
          <w:rFonts w:ascii="宋体" w:hAnsi="宋体" w:hint="eastAsia"/>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76CC7CCB" w14:textId="77777777" w:rsidR="00BA1DC5" w:rsidRDefault="00BA1DC5"/>
    <w:p w14:paraId="1DDC6CA3" w14:textId="73903905" w:rsidR="00BA1DC5" w:rsidRDefault="00D40F4C">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346EF0">
        <w:rPr>
          <w:rFonts w:ascii="宋体" w:hAnsi="宋体"/>
          <w:b/>
          <w:sz w:val="24"/>
        </w:rPr>
        <w:t>9</w:t>
      </w:r>
      <w:r>
        <w:rPr>
          <w:rFonts w:ascii="宋体" w:hAnsi="宋体" w:hint="eastAsia"/>
          <w:b/>
          <w:sz w:val="24"/>
        </w:rPr>
        <w:t xml:space="preserve">    具备履行合同所必需的设备和专业技术能力的其它证明材料</w:t>
      </w:r>
    </w:p>
    <w:p w14:paraId="2C406A7B" w14:textId="77777777" w:rsidR="00BA1DC5" w:rsidRDefault="00BA1DC5">
      <w:pPr>
        <w:jc w:val="center"/>
        <w:rPr>
          <w:rFonts w:ascii="宋体" w:hAnsi="宋体"/>
          <w:sz w:val="24"/>
        </w:rPr>
      </w:pPr>
    </w:p>
    <w:p w14:paraId="3E41AC2D" w14:textId="77777777" w:rsidR="00BA1DC5" w:rsidRDefault="00D40F4C">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78771CBA" w14:textId="77777777" w:rsidR="00BA1DC5" w:rsidRDefault="00BA1DC5">
      <w:pPr>
        <w:jc w:val="center"/>
        <w:rPr>
          <w:rFonts w:ascii="宋体" w:hAnsi="宋体"/>
          <w:b/>
          <w:sz w:val="24"/>
        </w:rPr>
      </w:pPr>
    </w:p>
    <w:p w14:paraId="0C95F85F" w14:textId="4DECEF40" w:rsidR="00BA1DC5" w:rsidRDefault="00D40F4C">
      <w:pPr>
        <w:jc w:val="center"/>
        <w:rPr>
          <w:b/>
          <w:sz w:val="24"/>
        </w:rPr>
      </w:pPr>
      <w:r>
        <w:rPr>
          <w:rFonts w:ascii="宋体" w:hAnsi="宋体"/>
          <w:b/>
          <w:sz w:val="24"/>
        </w:rPr>
        <w:br w:type="page"/>
      </w:r>
      <w:r>
        <w:rPr>
          <w:rFonts w:ascii="宋体" w:hAnsi="宋体" w:hint="eastAsia"/>
          <w:b/>
          <w:sz w:val="24"/>
        </w:rPr>
        <w:lastRenderedPageBreak/>
        <w:t>附件7-</w:t>
      </w:r>
      <w:r w:rsidR="00346EF0">
        <w:rPr>
          <w:rFonts w:ascii="宋体" w:hAnsi="宋体"/>
          <w:b/>
          <w:sz w:val="24"/>
        </w:rPr>
        <w:t>10</w:t>
      </w:r>
      <w:r>
        <w:rPr>
          <w:rFonts w:ascii="宋体" w:hAnsi="宋体" w:hint="eastAsia"/>
          <w:b/>
          <w:sz w:val="24"/>
        </w:rPr>
        <w:t xml:space="preserve">    近三年经营活动中无重大违法记录声明</w:t>
      </w:r>
      <w:r>
        <w:rPr>
          <w:rFonts w:ascii="宋体" w:hAnsi="宋体" w:hint="eastAsia"/>
          <w:b/>
          <w:sz w:val="24"/>
        </w:rPr>
        <w:cr/>
      </w:r>
    </w:p>
    <w:p w14:paraId="7065FE18" w14:textId="77777777" w:rsidR="00BA1DC5" w:rsidRDefault="00BA1DC5">
      <w:pPr>
        <w:rPr>
          <w:rFonts w:ascii="宋体" w:hAnsi="宋体"/>
          <w:sz w:val="24"/>
        </w:rPr>
      </w:pPr>
    </w:p>
    <w:p w14:paraId="13D1D7A8" w14:textId="77777777" w:rsidR="00BA1DC5" w:rsidRDefault="00D40F4C">
      <w:pPr>
        <w:spacing w:line="360" w:lineRule="auto"/>
        <w:ind w:firstLineChars="200" w:firstLine="480"/>
        <w:rPr>
          <w:rFonts w:ascii="宋体" w:hAnsi="宋体"/>
          <w:sz w:val="24"/>
        </w:rPr>
      </w:pPr>
      <w:bookmarkStart w:id="238"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8"/>
    </w:p>
    <w:p w14:paraId="744B0219" w14:textId="77777777" w:rsidR="00BA1DC5" w:rsidRDefault="00BA1DC5">
      <w:pPr>
        <w:spacing w:line="360" w:lineRule="auto"/>
        <w:rPr>
          <w:rFonts w:ascii="宋体" w:hAnsi="宋体"/>
          <w:sz w:val="24"/>
        </w:rPr>
      </w:pPr>
    </w:p>
    <w:p w14:paraId="7C9C7084" w14:textId="77777777" w:rsidR="00BA1DC5" w:rsidRDefault="00D40F4C">
      <w:pPr>
        <w:spacing w:line="360" w:lineRule="auto"/>
        <w:rPr>
          <w:rFonts w:ascii="宋体" w:hAnsi="宋体"/>
          <w:sz w:val="24"/>
        </w:rPr>
      </w:pPr>
      <w:r>
        <w:rPr>
          <w:rFonts w:ascii="宋体" w:hAnsi="宋体" w:hint="eastAsia"/>
          <w:sz w:val="24"/>
        </w:rPr>
        <w:t>投标人授权代表签字：____________________________</w:t>
      </w:r>
    </w:p>
    <w:p w14:paraId="1895667A" w14:textId="77777777" w:rsidR="00BA1DC5" w:rsidRDefault="00BA1DC5">
      <w:pPr>
        <w:spacing w:line="360" w:lineRule="auto"/>
        <w:rPr>
          <w:rFonts w:ascii="宋体" w:hAnsi="宋体"/>
          <w:sz w:val="24"/>
        </w:rPr>
      </w:pPr>
    </w:p>
    <w:p w14:paraId="368906CD" w14:textId="77777777" w:rsidR="00BA1DC5" w:rsidRDefault="00D40F4C">
      <w:pPr>
        <w:spacing w:line="360" w:lineRule="auto"/>
        <w:rPr>
          <w:rFonts w:ascii="宋体" w:hAnsi="宋体"/>
          <w:sz w:val="24"/>
        </w:rPr>
      </w:pPr>
      <w:r>
        <w:rPr>
          <w:rFonts w:ascii="宋体" w:hAnsi="宋体" w:hint="eastAsia"/>
          <w:sz w:val="24"/>
        </w:rPr>
        <w:t>公司盖章:</w:t>
      </w:r>
    </w:p>
    <w:p w14:paraId="41D6ADF4" w14:textId="77777777" w:rsidR="00BA1DC5" w:rsidRDefault="00BA1DC5">
      <w:pPr>
        <w:spacing w:line="360" w:lineRule="auto"/>
        <w:rPr>
          <w:rFonts w:ascii="宋体" w:hAnsi="宋体"/>
          <w:sz w:val="24"/>
        </w:rPr>
      </w:pPr>
    </w:p>
    <w:p w14:paraId="63DC4E6B" w14:textId="77777777" w:rsidR="00BA1DC5" w:rsidRDefault="00D40F4C">
      <w:pPr>
        <w:spacing w:line="360" w:lineRule="auto"/>
        <w:rPr>
          <w:rFonts w:ascii="宋体" w:hAnsi="宋体"/>
          <w:sz w:val="24"/>
        </w:rPr>
      </w:pPr>
      <w:r>
        <w:rPr>
          <w:rFonts w:ascii="宋体" w:hAnsi="宋体" w:hint="eastAsia"/>
          <w:sz w:val="24"/>
        </w:rPr>
        <w:t>日期：</w:t>
      </w:r>
    </w:p>
    <w:p w14:paraId="15B9447A" w14:textId="77777777" w:rsidR="00BA1DC5" w:rsidRDefault="00BA1DC5">
      <w:pPr>
        <w:spacing w:line="360" w:lineRule="auto"/>
        <w:rPr>
          <w:rFonts w:ascii="宋体" w:hAnsi="宋体"/>
          <w:sz w:val="24"/>
        </w:rPr>
      </w:pPr>
    </w:p>
    <w:p w14:paraId="7F84BB7B" w14:textId="77777777" w:rsidR="00BA1DC5" w:rsidRDefault="00BA1DC5">
      <w:pPr>
        <w:rPr>
          <w:sz w:val="24"/>
        </w:rPr>
      </w:pPr>
    </w:p>
    <w:p w14:paraId="2219629C" w14:textId="77777777" w:rsidR="00BA1DC5" w:rsidRDefault="00BA1DC5">
      <w:pPr>
        <w:jc w:val="center"/>
        <w:rPr>
          <w:rFonts w:ascii="宋体" w:hAnsi="宋体"/>
          <w:b/>
          <w:sz w:val="24"/>
        </w:rPr>
        <w:sectPr w:rsidR="00BA1DC5">
          <w:pgSz w:w="11906" w:h="16838"/>
          <w:pgMar w:top="1440" w:right="1797" w:bottom="1440" w:left="1797" w:header="851" w:footer="992" w:gutter="0"/>
          <w:cols w:space="425"/>
          <w:docGrid w:type="lines" w:linePitch="312"/>
        </w:sectPr>
      </w:pPr>
    </w:p>
    <w:p w14:paraId="42E8B724" w14:textId="360FFA27" w:rsidR="00BA1DC5" w:rsidRDefault="00D40F4C">
      <w:pPr>
        <w:jc w:val="center"/>
        <w:rPr>
          <w:b/>
          <w:sz w:val="24"/>
        </w:rPr>
      </w:pPr>
      <w:r>
        <w:rPr>
          <w:rFonts w:ascii="宋体" w:hAnsi="宋体" w:hint="eastAsia"/>
          <w:b/>
          <w:sz w:val="24"/>
        </w:rPr>
        <w:lastRenderedPageBreak/>
        <w:t>附件7-</w:t>
      </w:r>
      <w:r>
        <w:rPr>
          <w:rFonts w:ascii="宋体" w:hAnsi="宋体"/>
          <w:b/>
          <w:sz w:val="24"/>
        </w:rPr>
        <w:t>1</w:t>
      </w:r>
      <w:r w:rsidR="00346EF0">
        <w:rPr>
          <w:rFonts w:ascii="宋体" w:hAnsi="宋体"/>
          <w:b/>
          <w:sz w:val="24"/>
        </w:rPr>
        <w:t>1</w:t>
      </w:r>
      <w:r>
        <w:rPr>
          <w:rFonts w:ascii="宋体" w:hAnsi="宋体"/>
          <w:b/>
          <w:sz w:val="24"/>
        </w:rPr>
        <w:t xml:space="preserve">    </w:t>
      </w:r>
      <w:bookmarkStart w:id="239" w:name="_Hlk481070552"/>
      <w:r>
        <w:rPr>
          <w:rFonts w:ascii="宋体" w:hAnsi="宋体" w:hint="eastAsia"/>
          <w:b/>
          <w:sz w:val="24"/>
        </w:rPr>
        <w:t>信用声明</w:t>
      </w:r>
      <w:bookmarkEnd w:id="239"/>
      <w:r>
        <w:rPr>
          <w:rFonts w:ascii="宋体" w:hAnsi="宋体" w:hint="eastAsia"/>
          <w:b/>
          <w:sz w:val="24"/>
        </w:rPr>
        <w:cr/>
      </w:r>
    </w:p>
    <w:p w14:paraId="74C6A9F4" w14:textId="77777777" w:rsidR="00BA1DC5" w:rsidRDefault="00D40F4C">
      <w:pPr>
        <w:spacing w:line="360" w:lineRule="auto"/>
        <w:ind w:firstLineChars="200" w:firstLine="480"/>
        <w:rPr>
          <w:rFonts w:ascii="宋体" w:hAnsi="宋体"/>
          <w:sz w:val="24"/>
        </w:rPr>
      </w:pPr>
      <w:bookmarkStart w:id="240" w:name="_Hlk481070563"/>
      <w:r>
        <w:rPr>
          <w:rFonts w:ascii="宋体" w:hAnsi="宋体" w:hint="eastAsia"/>
          <w:sz w:val="24"/>
        </w:rPr>
        <w:t>在投标截止时间之前，我公司没有被列入失信被执行人、重大税收违法案件当事人名单、政府采购严重违法失信行为记录名单。</w:t>
      </w:r>
    </w:p>
    <w:p w14:paraId="0472F998" w14:textId="77777777" w:rsidR="00BA1DC5" w:rsidRDefault="00D40F4C">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49DDEAC0" w14:textId="77777777" w:rsidR="00BA1DC5" w:rsidRDefault="00BA1DC5">
      <w:pPr>
        <w:spacing w:line="360" w:lineRule="auto"/>
        <w:rPr>
          <w:rFonts w:ascii="宋体" w:hAnsi="宋体"/>
          <w:sz w:val="24"/>
        </w:rPr>
      </w:pPr>
    </w:p>
    <w:p w14:paraId="618399DF" w14:textId="77777777" w:rsidR="00BA1DC5" w:rsidRDefault="00D40F4C">
      <w:pPr>
        <w:spacing w:line="360" w:lineRule="auto"/>
        <w:rPr>
          <w:rFonts w:ascii="宋体" w:hAnsi="宋体"/>
          <w:sz w:val="24"/>
        </w:rPr>
      </w:pPr>
      <w:r>
        <w:rPr>
          <w:rFonts w:ascii="宋体" w:hAnsi="宋体" w:hint="eastAsia"/>
          <w:sz w:val="24"/>
        </w:rPr>
        <w:t>投标人授权代表签字：____________________________</w:t>
      </w:r>
    </w:p>
    <w:p w14:paraId="10B2DCDA" w14:textId="77777777" w:rsidR="00BA1DC5" w:rsidRDefault="00D40F4C">
      <w:pPr>
        <w:spacing w:line="360" w:lineRule="auto"/>
        <w:rPr>
          <w:rFonts w:ascii="宋体" w:hAnsi="宋体"/>
          <w:sz w:val="24"/>
        </w:rPr>
      </w:pPr>
      <w:r>
        <w:rPr>
          <w:rFonts w:ascii="宋体" w:hAnsi="宋体" w:hint="eastAsia"/>
          <w:sz w:val="24"/>
        </w:rPr>
        <w:t>公司盖章:</w:t>
      </w:r>
    </w:p>
    <w:p w14:paraId="38CF4CB2" w14:textId="77777777" w:rsidR="00BA1DC5" w:rsidRDefault="00D40F4C">
      <w:pPr>
        <w:spacing w:line="360" w:lineRule="auto"/>
        <w:rPr>
          <w:rFonts w:ascii="宋体" w:hAnsi="宋体"/>
          <w:sz w:val="24"/>
        </w:rPr>
      </w:pPr>
      <w:r>
        <w:rPr>
          <w:rFonts w:ascii="宋体" w:hAnsi="宋体" w:hint="eastAsia"/>
          <w:sz w:val="24"/>
        </w:rPr>
        <w:t>日期：</w:t>
      </w:r>
    </w:p>
    <w:p w14:paraId="03BE16AB" w14:textId="77777777" w:rsidR="00BA1DC5" w:rsidRDefault="00BA1DC5">
      <w:pPr>
        <w:spacing w:line="360" w:lineRule="auto"/>
        <w:rPr>
          <w:rFonts w:ascii="宋体" w:hAnsi="宋体"/>
          <w:sz w:val="24"/>
        </w:rPr>
      </w:pPr>
    </w:p>
    <w:p w14:paraId="2E7854F8" w14:textId="77777777" w:rsidR="00BA1DC5" w:rsidRDefault="00BA1DC5">
      <w:pPr>
        <w:spacing w:line="360" w:lineRule="auto"/>
        <w:rPr>
          <w:rFonts w:ascii="宋体" w:hAnsi="宋体"/>
          <w:sz w:val="24"/>
        </w:rPr>
      </w:pPr>
    </w:p>
    <w:p w14:paraId="5960866F" w14:textId="77777777" w:rsidR="00BA1DC5" w:rsidRDefault="00BA1DC5">
      <w:pPr>
        <w:spacing w:line="360" w:lineRule="auto"/>
        <w:rPr>
          <w:rFonts w:ascii="宋体" w:hAnsi="宋体"/>
          <w:sz w:val="24"/>
        </w:rPr>
      </w:pPr>
    </w:p>
    <w:bookmarkEnd w:id="240"/>
    <w:p w14:paraId="67123015" w14:textId="77777777" w:rsidR="00BA1DC5" w:rsidRDefault="00D40F4C">
      <w:pPr>
        <w:spacing w:line="360" w:lineRule="auto"/>
        <w:jc w:val="center"/>
        <w:rPr>
          <w:rFonts w:ascii="宋体" w:hAnsi="宋体"/>
          <w:color w:val="000000" w:themeColor="text1"/>
          <w:sz w:val="24"/>
        </w:rPr>
      </w:pPr>
      <w:r>
        <w:rPr>
          <w:rFonts w:ascii="宋体" w:hAnsi="宋体" w:hint="eastAsia"/>
          <w:color w:val="000000" w:themeColor="text1"/>
          <w:sz w:val="24"/>
        </w:rPr>
        <w:t>投标人还需提供“信用中国”网站（</w:t>
      </w:r>
      <w:r>
        <w:rPr>
          <w:rFonts w:ascii="宋体" w:hAnsi="宋体"/>
          <w:color w:val="000000" w:themeColor="text1"/>
          <w:sz w:val="24"/>
        </w:rPr>
        <w:t>www.creditchina.gov.cn）和中国政府采购网（www.ccgp.gov.cn）的信用信息查询记录截图（须加盖本单位公章。此信</w:t>
      </w:r>
    </w:p>
    <w:p w14:paraId="3FCB74B7" w14:textId="77777777" w:rsidR="00BA1DC5" w:rsidRDefault="00D40F4C">
      <w:pPr>
        <w:spacing w:line="360" w:lineRule="auto"/>
        <w:rPr>
          <w:rFonts w:ascii="宋体" w:hAnsi="宋体"/>
          <w:color w:val="000000" w:themeColor="text1"/>
          <w:sz w:val="24"/>
        </w:rPr>
      </w:pPr>
      <w:r>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8" w:history="1">
        <w:r>
          <w:rPr>
            <w:rStyle w:val="afa"/>
            <w:rFonts w:ascii="宋体" w:hAnsi="宋体"/>
            <w:color w:val="000000" w:themeColor="text1"/>
            <w:sz w:val="24"/>
          </w:rPr>
          <w:t>www.creditchina.gov.cn</w:t>
        </w:r>
      </w:hyperlink>
      <w:r>
        <w:rPr>
          <w:rFonts w:ascii="宋体" w:hAnsi="宋体" w:hint="eastAsia"/>
          <w:color w:val="000000" w:themeColor="text1"/>
          <w:sz w:val="24"/>
        </w:rPr>
        <w:t>）和“中国政府采购网”（</w:t>
      </w:r>
      <w:r>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B495736" w14:textId="77777777" w:rsidR="00BA1DC5" w:rsidRDefault="00D40F4C">
      <w:pPr>
        <w:rPr>
          <w:rFonts w:ascii="宋体" w:hAnsi="宋体"/>
          <w:sz w:val="24"/>
          <w:szCs w:val="21"/>
        </w:rPr>
      </w:pPr>
      <w:r>
        <w:rPr>
          <w:rFonts w:ascii="宋体" w:hAnsi="宋体"/>
          <w:b/>
          <w:sz w:val="24"/>
        </w:rPr>
        <w:br w:type="page"/>
      </w:r>
    </w:p>
    <w:p w14:paraId="47A39E70" w14:textId="77777777" w:rsidR="00BA1DC5" w:rsidRDefault="00BA1DC5">
      <w:pPr>
        <w:spacing w:line="360" w:lineRule="auto"/>
        <w:jc w:val="center"/>
        <w:rPr>
          <w:rFonts w:ascii="宋体" w:hAnsi="宋体"/>
          <w:b/>
          <w:szCs w:val="21"/>
        </w:rPr>
        <w:sectPr w:rsidR="00BA1DC5">
          <w:pgSz w:w="11906" w:h="16838"/>
          <w:pgMar w:top="1440" w:right="1797" w:bottom="1440" w:left="1797" w:header="851" w:footer="992" w:gutter="0"/>
          <w:cols w:space="720"/>
          <w:docGrid w:type="lines" w:linePitch="312"/>
        </w:sectPr>
      </w:pPr>
    </w:p>
    <w:p w14:paraId="6B021736" w14:textId="7C60E6E3" w:rsidR="00BA1DC5" w:rsidRDefault="00D40F4C">
      <w:pPr>
        <w:jc w:val="center"/>
        <w:rPr>
          <w:rFonts w:ascii="宋体" w:hAnsi="宋体"/>
          <w:b/>
          <w:bCs/>
          <w:sz w:val="24"/>
        </w:rPr>
      </w:pPr>
      <w:r>
        <w:rPr>
          <w:rFonts w:ascii="宋体" w:hAnsi="宋体" w:hint="eastAsia"/>
          <w:b/>
          <w:sz w:val="24"/>
        </w:rPr>
        <w:lastRenderedPageBreak/>
        <w:t>附件7-1</w:t>
      </w:r>
      <w:r w:rsidR="00346EF0">
        <w:rPr>
          <w:rFonts w:ascii="宋体" w:hAnsi="宋体"/>
          <w:b/>
          <w:sz w:val="24"/>
        </w:rPr>
        <w:t>2</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4A415B5E" w14:textId="77777777" w:rsidR="00BA1DC5" w:rsidRDefault="00BA1DC5">
      <w:pPr>
        <w:rPr>
          <w:rFonts w:ascii="宋体" w:hAnsi="宋体"/>
          <w:b/>
          <w:bCs/>
          <w:sz w:val="24"/>
        </w:rPr>
      </w:pPr>
    </w:p>
    <w:p w14:paraId="485AFC97" w14:textId="77777777" w:rsidR="00BA1DC5" w:rsidRDefault="00D40F4C">
      <w:pPr>
        <w:ind w:firstLineChars="200" w:firstLine="480"/>
        <w:rPr>
          <w:rFonts w:ascii="宋体" w:hAnsi="宋体"/>
          <w:bCs/>
          <w:color w:val="000000"/>
          <w:sz w:val="24"/>
        </w:rPr>
      </w:pPr>
      <w:r>
        <w:rPr>
          <w:rFonts w:ascii="宋体" w:hAnsi="宋体" w:hint="eastAsia"/>
          <w:bCs/>
          <w:color w:val="000000"/>
          <w:sz w:val="24"/>
        </w:rPr>
        <w:t>投标人应如实列出和本单位负责人为同一人或者存在直接控股、管理关系的单位名单并加盖公章</w:t>
      </w:r>
      <w:r>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BA1DC5" w14:paraId="3A7D4E05" w14:textId="77777777">
        <w:trPr>
          <w:trHeight w:val="567"/>
        </w:trPr>
        <w:tc>
          <w:tcPr>
            <w:tcW w:w="8096" w:type="dxa"/>
            <w:gridSpan w:val="2"/>
            <w:shd w:val="clear" w:color="auto" w:fill="auto"/>
            <w:vAlign w:val="center"/>
          </w:tcPr>
          <w:p w14:paraId="659905B8" w14:textId="77777777" w:rsidR="00BA1DC5" w:rsidRDefault="00D40F4C">
            <w:pPr>
              <w:jc w:val="center"/>
              <w:rPr>
                <w:rFonts w:ascii="宋体" w:hAnsi="宋体"/>
                <w:sz w:val="24"/>
              </w:rPr>
            </w:pPr>
            <w:r>
              <w:rPr>
                <w:rFonts w:ascii="宋体" w:hAnsi="宋体" w:hint="eastAsia"/>
                <w:sz w:val="24"/>
              </w:rPr>
              <w:t>与投标人的负责人为同一人的其他单位名称</w:t>
            </w:r>
          </w:p>
        </w:tc>
      </w:tr>
      <w:tr w:rsidR="00BA1DC5" w14:paraId="2D09744C" w14:textId="77777777">
        <w:trPr>
          <w:trHeight w:val="567"/>
        </w:trPr>
        <w:tc>
          <w:tcPr>
            <w:tcW w:w="1172" w:type="dxa"/>
            <w:shd w:val="clear" w:color="auto" w:fill="auto"/>
            <w:vAlign w:val="center"/>
          </w:tcPr>
          <w:p w14:paraId="7426D80D" w14:textId="77777777" w:rsidR="00BA1DC5" w:rsidRDefault="00D40F4C">
            <w:pPr>
              <w:jc w:val="center"/>
              <w:rPr>
                <w:rFonts w:ascii="宋体" w:hAnsi="宋体"/>
                <w:sz w:val="24"/>
              </w:rPr>
            </w:pPr>
            <w:r>
              <w:rPr>
                <w:rFonts w:ascii="宋体" w:hAnsi="宋体" w:hint="eastAsia"/>
                <w:sz w:val="24"/>
              </w:rPr>
              <w:t>1</w:t>
            </w:r>
          </w:p>
        </w:tc>
        <w:tc>
          <w:tcPr>
            <w:tcW w:w="6924" w:type="dxa"/>
            <w:shd w:val="clear" w:color="auto" w:fill="auto"/>
            <w:vAlign w:val="center"/>
          </w:tcPr>
          <w:p w14:paraId="113B5A72" w14:textId="77777777" w:rsidR="00BA1DC5" w:rsidRDefault="00D40F4C">
            <w:pPr>
              <w:jc w:val="center"/>
              <w:rPr>
                <w:rFonts w:ascii="宋体" w:hAnsi="宋体"/>
                <w:sz w:val="24"/>
              </w:rPr>
            </w:pPr>
            <w:r>
              <w:rPr>
                <w:rFonts w:ascii="宋体" w:hAnsi="宋体" w:hint="eastAsia"/>
                <w:sz w:val="24"/>
              </w:rPr>
              <w:t>（单位名称）</w:t>
            </w:r>
          </w:p>
        </w:tc>
      </w:tr>
      <w:tr w:rsidR="00BA1DC5" w14:paraId="770F3035" w14:textId="77777777">
        <w:trPr>
          <w:trHeight w:val="567"/>
        </w:trPr>
        <w:tc>
          <w:tcPr>
            <w:tcW w:w="1172" w:type="dxa"/>
            <w:shd w:val="clear" w:color="auto" w:fill="auto"/>
            <w:vAlign w:val="center"/>
          </w:tcPr>
          <w:p w14:paraId="5EBF59E1" w14:textId="77777777" w:rsidR="00BA1DC5" w:rsidRDefault="00D40F4C">
            <w:pPr>
              <w:jc w:val="center"/>
              <w:rPr>
                <w:rFonts w:ascii="宋体" w:hAnsi="宋体"/>
                <w:sz w:val="24"/>
              </w:rPr>
            </w:pPr>
            <w:r>
              <w:rPr>
                <w:rFonts w:ascii="宋体" w:hAnsi="宋体" w:hint="eastAsia"/>
                <w:sz w:val="24"/>
              </w:rPr>
              <w:t>2</w:t>
            </w:r>
          </w:p>
        </w:tc>
        <w:tc>
          <w:tcPr>
            <w:tcW w:w="6924" w:type="dxa"/>
            <w:shd w:val="clear" w:color="auto" w:fill="auto"/>
            <w:vAlign w:val="center"/>
          </w:tcPr>
          <w:p w14:paraId="6DE7F782" w14:textId="77777777" w:rsidR="00BA1DC5" w:rsidRDefault="00D40F4C">
            <w:pPr>
              <w:jc w:val="center"/>
              <w:rPr>
                <w:rFonts w:ascii="宋体" w:hAnsi="宋体"/>
                <w:b/>
                <w:sz w:val="24"/>
              </w:rPr>
            </w:pPr>
            <w:r>
              <w:rPr>
                <w:rFonts w:ascii="宋体" w:hAnsi="宋体"/>
                <w:b/>
                <w:sz w:val="24"/>
              </w:rPr>
              <w:t>……</w:t>
            </w:r>
          </w:p>
        </w:tc>
      </w:tr>
      <w:tr w:rsidR="00BA1DC5" w14:paraId="7EEE1AC9" w14:textId="77777777">
        <w:trPr>
          <w:trHeight w:val="567"/>
        </w:trPr>
        <w:tc>
          <w:tcPr>
            <w:tcW w:w="1172" w:type="dxa"/>
            <w:shd w:val="clear" w:color="auto" w:fill="auto"/>
            <w:vAlign w:val="center"/>
          </w:tcPr>
          <w:p w14:paraId="1CB9565F" w14:textId="77777777" w:rsidR="00BA1DC5" w:rsidRDefault="00D40F4C">
            <w:pPr>
              <w:jc w:val="center"/>
              <w:rPr>
                <w:rFonts w:ascii="宋体" w:hAnsi="宋体"/>
                <w:sz w:val="24"/>
              </w:rPr>
            </w:pPr>
            <w:r>
              <w:rPr>
                <w:rFonts w:ascii="宋体" w:hAnsi="宋体" w:hint="eastAsia"/>
                <w:sz w:val="24"/>
              </w:rPr>
              <w:t>3</w:t>
            </w:r>
          </w:p>
        </w:tc>
        <w:tc>
          <w:tcPr>
            <w:tcW w:w="6924" w:type="dxa"/>
            <w:shd w:val="clear" w:color="auto" w:fill="auto"/>
            <w:vAlign w:val="center"/>
          </w:tcPr>
          <w:p w14:paraId="0D332A65" w14:textId="77777777" w:rsidR="00BA1DC5" w:rsidRDefault="00D40F4C">
            <w:pPr>
              <w:jc w:val="center"/>
              <w:rPr>
                <w:rFonts w:ascii="宋体" w:hAnsi="宋体"/>
                <w:b/>
                <w:sz w:val="24"/>
              </w:rPr>
            </w:pPr>
            <w:r>
              <w:rPr>
                <w:rFonts w:ascii="宋体" w:hAnsi="宋体"/>
                <w:b/>
                <w:sz w:val="24"/>
              </w:rPr>
              <w:t>……</w:t>
            </w:r>
          </w:p>
        </w:tc>
      </w:tr>
      <w:tr w:rsidR="00BA1DC5" w14:paraId="36982369" w14:textId="77777777">
        <w:trPr>
          <w:trHeight w:val="567"/>
        </w:trPr>
        <w:tc>
          <w:tcPr>
            <w:tcW w:w="1172" w:type="dxa"/>
            <w:shd w:val="clear" w:color="auto" w:fill="auto"/>
            <w:vAlign w:val="center"/>
          </w:tcPr>
          <w:p w14:paraId="0F8696C5" w14:textId="77777777" w:rsidR="00BA1DC5" w:rsidRDefault="00D40F4C">
            <w:pPr>
              <w:jc w:val="center"/>
              <w:rPr>
                <w:rFonts w:ascii="宋体" w:hAnsi="宋体"/>
                <w:b/>
                <w:sz w:val="24"/>
              </w:rPr>
            </w:pPr>
            <w:r>
              <w:rPr>
                <w:rFonts w:ascii="宋体" w:hAnsi="宋体"/>
                <w:b/>
                <w:sz w:val="24"/>
              </w:rPr>
              <w:t>…</w:t>
            </w:r>
          </w:p>
        </w:tc>
        <w:tc>
          <w:tcPr>
            <w:tcW w:w="6924" w:type="dxa"/>
            <w:shd w:val="clear" w:color="auto" w:fill="auto"/>
            <w:vAlign w:val="center"/>
          </w:tcPr>
          <w:p w14:paraId="3952BFE2" w14:textId="77777777" w:rsidR="00BA1DC5" w:rsidRDefault="00D40F4C">
            <w:pPr>
              <w:jc w:val="center"/>
              <w:rPr>
                <w:rFonts w:ascii="宋体" w:hAnsi="宋体"/>
                <w:b/>
                <w:sz w:val="24"/>
              </w:rPr>
            </w:pPr>
            <w:r>
              <w:rPr>
                <w:rFonts w:ascii="宋体" w:hAnsi="宋体"/>
                <w:b/>
                <w:sz w:val="24"/>
              </w:rPr>
              <w:t>……</w:t>
            </w:r>
          </w:p>
        </w:tc>
      </w:tr>
      <w:tr w:rsidR="00BA1DC5" w14:paraId="7B095EBD" w14:textId="77777777">
        <w:trPr>
          <w:trHeight w:val="567"/>
        </w:trPr>
        <w:tc>
          <w:tcPr>
            <w:tcW w:w="8096" w:type="dxa"/>
            <w:gridSpan w:val="2"/>
            <w:shd w:val="clear" w:color="auto" w:fill="auto"/>
            <w:vAlign w:val="center"/>
          </w:tcPr>
          <w:p w14:paraId="0593329D" w14:textId="77777777" w:rsidR="00BA1DC5" w:rsidRDefault="00D40F4C">
            <w:pPr>
              <w:jc w:val="center"/>
              <w:rPr>
                <w:rFonts w:ascii="宋体" w:hAnsi="宋体"/>
                <w:sz w:val="24"/>
              </w:rPr>
            </w:pPr>
            <w:r>
              <w:rPr>
                <w:rFonts w:ascii="宋体" w:hAnsi="宋体" w:hint="eastAsia"/>
                <w:sz w:val="24"/>
              </w:rPr>
              <w:t>与投标人存在直接控股、管理关系的其他单位名称</w:t>
            </w:r>
          </w:p>
        </w:tc>
      </w:tr>
      <w:tr w:rsidR="00BA1DC5" w14:paraId="11EA4A6B" w14:textId="77777777">
        <w:trPr>
          <w:trHeight w:val="567"/>
        </w:trPr>
        <w:tc>
          <w:tcPr>
            <w:tcW w:w="1172" w:type="dxa"/>
            <w:shd w:val="clear" w:color="auto" w:fill="auto"/>
            <w:vAlign w:val="center"/>
          </w:tcPr>
          <w:p w14:paraId="31847139" w14:textId="77777777" w:rsidR="00BA1DC5" w:rsidRDefault="00D40F4C">
            <w:pPr>
              <w:jc w:val="center"/>
              <w:rPr>
                <w:rFonts w:ascii="宋体" w:hAnsi="宋体"/>
                <w:sz w:val="24"/>
              </w:rPr>
            </w:pPr>
            <w:r>
              <w:rPr>
                <w:rFonts w:ascii="宋体" w:hAnsi="宋体" w:hint="eastAsia"/>
                <w:sz w:val="24"/>
              </w:rPr>
              <w:t>1</w:t>
            </w:r>
          </w:p>
        </w:tc>
        <w:tc>
          <w:tcPr>
            <w:tcW w:w="6924" w:type="dxa"/>
            <w:shd w:val="clear" w:color="auto" w:fill="auto"/>
            <w:vAlign w:val="center"/>
          </w:tcPr>
          <w:p w14:paraId="40F85539" w14:textId="77777777" w:rsidR="00BA1DC5" w:rsidRDefault="00D40F4C">
            <w:pPr>
              <w:jc w:val="center"/>
              <w:rPr>
                <w:rFonts w:ascii="宋体" w:hAnsi="宋体"/>
                <w:sz w:val="24"/>
              </w:rPr>
            </w:pPr>
            <w:r>
              <w:rPr>
                <w:rFonts w:ascii="宋体" w:hAnsi="宋体" w:hint="eastAsia"/>
                <w:sz w:val="24"/>
              </w:rPr>
              <w:t>（单位名称）</w:t>
            </w:r>
          </w:p>
        </w:tc>
      </w:tr>
      <w:tr w:rsidR="00BA1DC5" w14:paraId="6EDA5483" w14:textId="77777777">
        <w:trPr>
          <w:trHeight w:val="567"/>
        </w:trPr>
        <w:tc>
          <w:tcPr>
            <w:tcW w:w="1172" w:type="dxa"/>
            <w:shd w:val="clear" w:color="auto" w:fill="auto"/>
            <w:vAlign w:val="center"/>
          </w:tcPr>
          <w:p w14:paraId="6435B520" w14:textId="77777777" w:rsidR="00BA1DC5" w:rsidRDefault="00D40F4C">
            <w:pPr>
              <w:jc w:val="center"/>
              <w:rPr>
                <w:rFonts w:ascii="宋体" w:hAnsi="宋体"/>
                <w:sz w:val="24"/>
              </w:rPr>
            </w:pPr>
            <w:r>
              <w:rPr>
                <w:rFonts w:ascii="宋体" w:hAnsi="宋体" w:hint="eastAsia"/>
                <w:sz w:val="24"/>
              </w:rPr>
              <w:t>2</w:t>
            </w:r>
          </w:p>
        </w:tc>
        <w:tc>
          <w:tcPr>
            <w:tcW w:w="6924" w:type="dxa"/>
            <w:shd w:val="clear" w:color="auto" w:fill="auto"/>
            <w:vAlign w:val="center"/>
          </w:tcPr>
          <w:p w14:paraId="7B7266AF" w14:textId="77777777" w:rsidR="00BA1DC5" w:rsidRDefault="00D40F4C">
            <w:pPr>
              <w:jc w:val="center"/>
              <w:rPr>
                <w:rFonts w:ascii="宋体" w:hAnsi="宋体"/>
                <w:b/>
                <w:sz w:val="24"/>
              </w:rPr>
            </w:pPr>
            <w:r>
              <w:rPr>
                <w:rFonts w:ascii="宋体" w:hAnsi="宋体"/>
                <w:b/>
                <w:sz w:val="24"/>
              </w:rPr>
              <w:t>……</w:t>
            </w:r>
          </w:p>
        </w:tc>
      </w:tr>
      <w:tr w:rsidR="00BA1DC5" w14:paraId="247FA6B8" w14:textId="77777777">
        <w:trPr>
          <w:trHeight w:val="567"/>
        </w:trPr>
        <w:tc>
          <w:tcPr>
            <w:tcW w:w="1172" w:type="dxa"/>
            <w:shd w:val="clear" w:color="auto" w:fill="auto"/>
            <w:vAlign w:val="center"/>
          </w:tcPr>
          <w:p w14:paraId="48E9190E" w14:textId="77777777" w:rsidR="00BA1DC5" w:rsidRDefault="00D40F4C">
            <w:pPr>
              <w:jc w:val="center"/>
              <w:rPr>
                <w:rFonts w:ascii="宋体" w:hAnsi="宋体"/>
                <w:sz w:val="24"/>
              </w:rPr>
            </w:pPr>
            <w:r>
              <w:rPr>
                <w:rFonts w:ascii="宋体" w:hAnsi="宋体" w:hint="eastAsia"/>
                <w:sz w:val="24"/>
              </w:rPr>
              <w:t>3</w:t>
            </w:r>
          </w:p>
        </w:tc>
        <w:tc>
          <w:tcPr>
            <w:tcW w:w="6924" w:type="dxa"/>
            <w:shd w:val="clear" w:color="auto" w:fill="auto"/>
            <w:vAlign w:val="center"/>
          </w:tcPr>
          <w:p w14:paraId="3173047B" w14:textId="77777777" w:rsidR="00BA1DC5" w:rsidRDefault="00D40F4C">
            <w:pPr>
              <w:jc w:val="center"/>
              <w:rPr>
                <w:rFonts w:ascii="宋体" w:hAnsi="宋体"/>
                <w:b/>
                <w:sz w:val="24"/>
              </w:rPr>
            </w:pPr>
            <w:r>
              <w:rPr>
                <w:rFonts w:ascii="宋体" w:hAnsi="宋体"/>
                <w:b/>
                <w:sz w:val="24"/>
              </w:rPr>
              <w:t>……</w:t>
            </w:r>
          </w:p>
        </w:tc>
      </w:tr>
      <w:tr w:rsidR="00BA1DC5" w14:paraId="42A76F36" w14:textId="77777777">
        <w:trPr>
          <w:trHeight w:val="567"/>
        </w:trPr>
        <w:tc>
          <w:tcPr>
            <w:tcW w:w="1172" w:type="dxa"/>
            <w:shd w:val="clear" w:color="auto" w:fill="auto"/>
            <w:vAlign w:val="center"/>
          </w:tcPr>
          <w:p w14:paraId="502BB7FC" w14:textId="77777777" w:rsidR="00BA1DC5" w:rsidRDefault="00D40F4C">
            <w:pPr>
              <w:jc w:val="center"/>
              <w:rPr>
                <w:rFonts w:ascii="宋体" w:hAnsi="宋体"/>
                <w:b/>
                <w:sz w:val="24"/>
              </w:rPr>
            </w:pPr>
            <w:r>
              <w:rPr>
                <w:rFonts w:ascii="宋体" w:hAnsi="宋体"/>
                <w:b/>
                <w:sz w:val="24"/>
              </w:rPr>
              <w:t>…</w:t>
            </w:r>
          </w:p>
        </w:tc>
        <w:tc>
          <w:tcPr>
            <w:tcW w:w="6924" w:type="dxa"/>
            <w:shd w:val="clear" w:color="auto" w:fill="auto"/>
            <w:vAlign w:val="center"/>
          </w:tcPr>
          <w:p w14:paraId="383E21E7" w14:textId="77777777" w:rsidR="00BA1DC5" w:rsidRDefault="00D40F4C">
            <w:pPr>
              <w:jc w:val="center"/>
              <w:rPr>
                <w:rFonts w:ascii="宋体" w:hAnsi="宋体"/>
                <w:b/>
                <w:sz w:val="24"/>
              </w:rPr>
            </w:pPr>
            <w:r>
              <w:rPr>
                <w:rFonts w:ascii="宋体" w:hAnsi="宋体"/>
                <w:b/>
                <w:sz w:val="24"/>
              </w:rPr>
              <w:t>……</w:t>
            </w:r>
          </w:p>
        </w:tc>
      </w:tr>
    </w:tbl>
    <w:p w14:paraId="2C6251B8" w14:textId="77777777" w:rsidR="00BA1DC5" w:rsidRDefault="00D40F4C">
      <w:pPr>
        <w:snapToGrid w:val="0"/>
        <w:spacing w:line="402" w:lineRule="atLeast"/>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p>
    <w:p w14:paraId="52E5D749" w14:textId="77777777" w:rsidR="00BA1DC5" w:rsidRDefault="00D40F4C">
      <w:pPr>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5680E462" w14:textId="77777777" w:rsidR="00BA1DC5" w:rsidRDefault="00BA1DC5">
      <w:pPr>
        <w:jc w:val="left"/>
        <w:rPr>
          <w:rFonts w:ascii="宋体" w:hAnsi="宋体"/>
          <w:sz w:val="24"/>
        </w:rPr>
      </w:pPr>
    </w:p>
    <w:p w14:paraId="29C66DC7" w14:textId="77777777" w:rsidR="00BA1DC5" w:rsidRDefault="00D40F4C">
      <w:pPr>
        <w:jc w:val="left"/>
        <w:rPr>
          <w:rFonts w:ascii="宋体" w:hAnsi="宋体"/>
          <w:sz w:val="24"/>
        </w:rPr>
      </w:pPr>
      <w:r>
        <w:rPr>
          <w:rFonts w:ascii="宋体" w:hAnsi="宋体" w:hint="eastAsia"/>
          <w:sz w:val="24"/>
        </w:rPr>
        <w:t>注 ：（1）如投标人没有表中列示的相关单位，请填写“无”。</w:t>
      </w:r>
    </w:p>
    <w:p w14:paraId="3C6E2D88" w14:textId="77777777" w:rsidR="00BA1DC5" w:rsidRDefault="00D40F4C">
      <w:pPr>
        <w:ind w:firstLineChars="200" w:firstLine="48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69D583C2" w14:textId="77777777" w:rsidR="00BA1DC5" w:rsidRDefault="00D40F4C">
      <w:pPr>
        <w:ind w:firstLineChars="200" w:firstLine="48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3F2CA303" w14:textId="77777777" w:rsidR="00BA1DC5" w:rsidRDefault="00D40F4C">
      <w:pPr>
        <w:ind w:firstLineChars="200" w:firstLine="480"/>
        <w:jc w:val="left"/>
        <w:rPr>
          <w:rFonts w:ascii="宋体" w:hAnsi="宋体"/>
          <w:sz w:val="24"/>
        </w:rPr>
      </w:pPr>
      <w:r>
        <w:rPr>
          <w:rFonts w:ascii="宋体" w:hAnsi="宋体" w:hint="eastAsia"/>
          <w:sz w:val="24"/>
        </w:rPr>
        <w:t>（4）存在单位负责人为同一人或者存在直接控股、管理关系的不同供应商，不得同时参加本项目的政府采购活动。如有发生，存在上述关系供应商的投标文件均视为无效。</w:t>
      </w:r>
    </w:p>
    <w:p w14:paraId="2E767565" w14:textId="77777777" w:rsidR="00BA1DC5" w:rsidRDefault="00D40F4C">
      <w:pPr>
        <w:rPr>
          <w:rFonts w:ascii="宋体" w:hAnsi="宋体"/>
          <w:bCs/>
          <w:color w:val="000000"/>
          <w:szCs w:val="21"/>
        </w:rPr>
      </w:pPr>
      <w:r>
        <w:rPr>
          <w:rFonts w:ascii="宋体" w:hAnsi="宋体"/>
          <w:bCs/>
          <w:color w:val="000000"/>
          <w:szCs w:val="21"/>
        </w:rPr>
        <w:br w:type="page"/>
      </w:r>
    </w:p>
    <w:p w14:paraId="11826C3A" w14:textId="77777777" w:rsidR="00BA1DC5" w:rsidRDefault="00D40F4C">
      <w:pPr>
        <w:pStyle w:val="20"/>
        <w:rPr>
          <w:rFonts w:ascii="宋体" w:eastAsia="宋体" w:hAnsi="宋体"/>
          <w:sz w:val="24"/>
        </w:rPr>
      </w:pPr>
      <w:bookmarkStart w:id="241" w:name="_Toc71808285"/>
      <w:bookmarkStart w:id="242" w:name="_Toc83218291"/>
      <w:r>
        <w:rPr>
          <w:rFonts w:ascii="宋体" w:eastAsia="宋体" w:hAnsi="宋体"/>
          <w:sz w:val="24"/>
        </w:rPr>
        <w:lastRenderedPageBreak/>
        <w:t>附件</w:t>
      </w:r>
      <w:r>
        <w:rPr>
          <w:rFonts w:ascii="宋体" w:eastAsia="宋体" w:hAnsi="宋体" w:hint="eastAsia"/>
          <w:sz w:val="24"/>
        </w:rPr>
        <w:t>8    详细的技术应答文件</w:t>
      </w:r>
      <w:bookmarkEnd w:id="241"/>
      <w:bookmarkEnd w:id="242"/>
    </w:p>
    <w:p w14:paraId="537E99F4" w14:textId="77777777" w:rsidR="00BA1DC5" w:rsidRDefault="00BA1DC5">
      <w:pPr>
        <w:spacing w:before="25" w:after="25" w:line="360" w:lineRule="auto"/>
        <w:ind w:firstLineChars="200" w:firstLine="480"/>
        <w:rPr>
          <w:rFonts w:ascii="宋体" w:hAnsi="宋体"/>
          <w:sz w:val="24"/>
        </w:rPr>
      </w:pPr>
    </w:p>
    <w:p w14:paraId="3AE4F7EA"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应包括（但不限于）：</w:t>
      </w:r>
    </w:p>
    <w:p w14:paraId="7D07906A" w14:textId="77777777" w:rsidR="00BA1DC5" w:rsidRDefault="00D40F4C">
      <w:pPr>
        <w:spacing w:before="25" w:after="25" w:line="360" w:lineRule="auto"/>
        <w:rPr>
          <w:rFonts w:ascii="宋体" w:hAnsi="宋体"/>
          <w:sz w:val="24"/>
        </w:rPr>
      </w:pPr>
      <w:r>
        <w:rPr>
          <w:rFonts w:ascii="宋体" w:hAnsi="宋体" w:hint="eastAsia"/>
          <w:sz w:val="24"/>
        </w:rPr>
        <w:t>（1）详细的技术指标；</w:t>
      </w:r>
    </w:p>
    <w:p w14:paraId="263C2C7E" w14:textId="77777777" w:rsidR="00BA1DC5" w:rsidRDefault="00D40F4C">
      <w:pPr>
        <w:spacing w:before="25" w:after="25" w:line="360" w:lineRule="auto"/>
        <w:rPr>
          <w:rFonts w:ascii="宋体" w:hAnsi="宋体"/>
          <w:sz w:val="24"/>
        </w:rPr>
      </w:pPr>
      <w:r>
        <w:rPr>
          <w:rFonts w:ascii="宋体" w:hAnsi="宋体" w:hint="eastAsia"/>
          <w:sz w:val="24"/>
        </w:rPr>
        <w:t>（2）详细的供货、实施方案；</w:t>
      </w:r>
    </w:p>
    <w:p w14:paraId="6D83AC85" w14:textId="77777777" w:rsidR="00BA1DC5" w:rsidRDefault="00D40F4C">
      <w:pPr>
        <w:spacing w:before="25" w:after="25"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）技术支持和服务内容承诺书；</w:t>
      </w:r>
    </w:p>
    <w:p w14:paraId="6F7E66D8" w14:textId="77777777" w:rsidR="00BA1DC5" w:rsidRDefault="00D40F4C">
      <w:pPr>
        <w:spacing w:before="25" w:after="25"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）招标文件要求投标人提交其它文件，包括所投主要设备的彩页及资料等。</w:t>
      </w:r>
    </w:p>
    <w:p w14:paraId="5F3C6879" w14:textId="77777777" w:rsidR="00BA1DC5" w:rsidRDefault="00BA1DC5">
      <w:pPr>
        <w:rPr>
          <w:rFonts w:ascii="宋体" w:hAnsi="宋体"/>
          <w:b/>
          <w:sz w:val="24"/>
        </w:rPr>
        <w:sectPr w:rsidR="00BA1DC5">
          <w:pgSz w:w="11906" w:h="16838"/>
          <w:pgMar w:top="1440" w:right="1797" w:bottom="1440" w:left="1797" w:header="851" w:footer="992" w:gutter="0"/>
          <w:cols w:space="720"/>
          <w:docGrid w:type="lines" w:linePitch="312"/>
        </w:sectPr>
      </w:pPr>
    </w:p>
    <w:p w14:paraId="2B80DB7A" w14:textId="77777777" w:rsidR="00BA1DC5" w:rsidRDefault="00D40F4C">
      <w:pPr>
        <w:pStyle w:val="20"/>
        <w:rPr>
          <w:rFonts w:ascii="宋体" w:eastAsia="宋体" w:hAnsi="宋体"/>
          <w:sz w:val="24"/>
        </w:rPr>
      </w:pPr>
      <w:bookmarkStart w:id="243" w:name="_Toc166087422"/>
      <w:bookmarkStart w:id="244" w:name="_Toc83218292"/>
      <w:r>
        <w:rPr>
          <w:rFonts w:ascii="宋体" w:eastAsia="宋体" w:hAnsi="宋体" w:hint="eastAsia"/>
          <w:sz w:val="24"/>
        </w:rPr>
        <w:lastRenderedPageBreak/>
        <w:t>附件</w:t>
      </w:r>
      <w:r>
        <w:rPr>
          <w:rFonts w:ascii="宋体" w:eastAsia="宋体" w:hAnsi="宋体"/>
          <w:sz w:val="24"/>
        </w:rPr>
        <w:t>9</w:t>
      </w:r>
      <w:proofErr w:type="gramStart"/>
      <w:r>
        <w:rPr>
          <w:rFonts w:ascii="宋体" w:eastAsia="宋体" w:hAnsi="宋体" w:hint="eastAsia"/>
          <w:sz w:val="24"/>
        </w:rPr>
        <w:t xml:space="preserve">　　　　</w:t>
      </w:r>
      <w:proofErr w:type="gramEnd"/>
      <w:r>
        <w:rPr>
          <w:rFonts w:ascii="宋体" w:eastAsia="宋体" w:hAnsi="宋体" w:hint="eastAsia"/>
          <w:sz w:val="24"/>
        </w:rPr>
        <w:t>案例证明文件</w:t>
      </w:r>
      <w:bookmarkEnd w:id="243"/>
      <w:bookmarkEnd w:id="244"/>
    </w:p>
    <w:p w14:paraId="097091EB"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3E9A997F"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投标人需将合同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4BFF6EA9" w14:textId="77777777" w:rsidR="00BA1DC5" w:rsidRDefault="00D40F4C">
      <w:pPr>
        <w:spacing w:before="25" w:after="25" w:line="360" w:lineRule="auto"/>
        <w:ind w:firstLineChars="200" w:firstLine="482"/>
        <w:rPr>
          <w:rFonts w:ascii="宋体" w:hAnsi="宋体"/>
          <w:b/>
          <w:bCs/>
          <w:sz w:val="24"/>
        </w:rPr>
      </w:pPr>
      <w:r>
        <w:rPr>
          <w:rFonts w:ascii="宋体" w:hAnsi="宋体" w:hint="eastAsia"/>
          <w:b/>
          <w:bCs/>
          <w:sz w:val="24"/>
        </w:rPr>
        <w:t>地址：北京市海淀区学院路30号科大天工大厦A座6</w:t>
      </w:r>
      <w:r>
        <w:rPr>
          <w:rFonts w:ascii="宋体" w:hAnsi="宋体"/>
          <w:b/>
          <w:bCs/>
          <w:sz w:val="24"/>
        </w:rPr>
        <w:t>11</w:t>
      </w:r>
      <w:r>
        <w:rPr>
          <w:rFonts w:ascii="宋体" w:hAnsi="宋体" w:hint="eastAsia"/>
          <w:b/>
          <w:bCs/>
          <w:sz w:val="24"/>
        </w:rPr>
        <w:t>室</w:t>
      </w:r>
    </w:p>
    <w:p w14:paraId="214514D9" w14:textId="77777777" w:rsidR="00BA1DC5" w:rsidRDefault="00BA1DC5">
      <w:pPr>
        <w:spacing w:before="25" w:after="25" w:line="360" w:lineRule="auto"/>
        <w:rPr>
          <w:rFonts w:ascii="宋体" w:hAnsi="宋体"/>
          <w:sz w:val="24"/>
        </w:rPr>
      </w:pPr>
    </w:p>
    <w:p w14:paraId="723D9F4C" w14:textId="77777777" w:rsidR="00BA1DC5" w:rsidRDefault="00BA1DC5">
      <w:pPr>
        <w:pStyle w:val="ad"/>
        <w:spacing w:line="360" w:lineRule="auto"/>
        <w:jc w:val="center"/>
        <w:rPr>
          <w:rFonts w:hAnsi="宋体"/>
          <w:sz w:val="24"/>
        </w:rPr>
        <w:sectPr w:rsidR="00BA1DC5">
          <w:pgSz w:w="11906" w:h="16838"/>
          <w:pgMar w:top="1440" w:right="1797" w:bottom="1440" w:left="1797" w:header="851" w:footer="992" w:gutter="0"/>
          <w:cols w:space="720"/>
          <w:docGrid w:type="lines" w:linePitch="312"/>
        </w:sectPr>
      </w:pPr>
    </w:p>
    <w:p w14:paraId="411517FA" w14:textId="77777777" w:rsidR="00BA1DC5" w:rsidRDefault="00D40F4C">
      <w:pPr>
        <w:pStyle w:val="20"/>
        <w:rPr>
          <w:rFonts w:ascii="宋体" w:eastAsia="宋体" w:hAnsi="宋体"/>
          <w:sz w:val="24"/>
        </w:rPr>
      </w:pPr>
      <w:bookmarkStart w:id="245" w:name="_Toc83218293"/>
      <w:r>
        <w:rPr>
          <w:rFonts w:ascii="宋体" w:eastAsia="宋体" w:hAnsi="宋体" w:hint="eastAsia"/>
          <w:sz w:val="24"/>
        </w:rPr>
        <w:lastRenderedPageBreak/>
        <w:t>附件</w:t>
      </w:r>
      <w:r>
        <w:rPr>
          <w:rFonts w:ascii="宋体" w:eastAsia="宋体" w:hAnsi="宋体"/>
          <w:sz w:val="24"/>
        </w:rPr>
        <w:t>10</w:t>
      </w:r>
      <w:r>
        <w:rPr>
          <w:rFonts w:ascii="宋体" w:eastAsia="宋体" w:hAnsi="宋体" w:hint="eastAsia"/>
          <w:sz w:val="24"/>
        </w:rPr>
        <w:t xml:space="preserve">　　售后服务承诺书</w:t>
      </w:r>
      <w:bookmarkEnd w:id="245"/>
    </w:p>
    <w:p w14:paraId="6145A4EA" w14:textId="77777777" w:rsidR="00BA1DC5" w:rsidRDefault="00D40F4C">
      <w:pPr>
        <w:spacing w:before="25" w:after="25" w:line="360" w:lineRule="auto"/>
        <w:jc w:val="center"/>
        <w:rPr>
          <w:rFonts w:ascii="宋体" w:hAnsi="宋体"/>
          <w:sz w:val="24"/>
        </w:rPr>
      </w:pPr>
      <w:r>
        <w:rPr>
          <w:rFonts w:ascii="宋体" w:hAnsi="宋体" w:hint="eastAsia"/>
          <w:sz w:val="24"/>
        </w:rPr>
        <w:t>（根据投标方的实际情况，结合招标文件要求，</w:t>
      </w:r>
      <w:proofErr w:type="gramStart"/>
      <w:r>
        <w:rPr>
          <w:rFonts w:ascii="宋体" w:hAnsi="宋体" w:hint="eastAsia"/>
          <w:sz w:val="24"/>
        </w:rPr>
        <w:t>作出</w:t>
      </w:r>
      <w:proofErr w:type="gramEnd"/>
      <w:r>
        <w:rPr>
          <w:rFonts w:ascii="宋体" w:hAnsi="宋体" w:hint="eastAsia"/>
          <w:sz w:val="24"/>
        </w:rPr>
        <w:t>承诺，内容必须详细）</w:t>
      </w:r>
    </w:p>
    <w:p w14:paraId="47D48FB5" w14:textId="77777777" w:rsidR="00BA1DC5" w:rsidRDefault="00BA1DC5">
      <w:pPr>
        <w:pStyle w:val="a2"/>
      </w:pPr>
    </w:p>
    <w:p w14:paraId="4099DF68" w14:textId="77777777" w:rsidR="00BA1DC5" w:rsidRDefault="00BA1DC5"/>
    <w:p w14:paraId="6A1C6BA6" w14:textId="77777777" w:rsidR="00BA1DC5" w:rsidRDefault="00BA1DC5">
      <w:pPr>
        <w:pStyle w:val="20"/>
        <w:rPr>
          <w:rFonts w:ascii="宋体" w:eastAsia="宋体" w:hAnsi="宋体"/>
          <w:sz w:val="24"/>
        </w:rPr>
        <w:sectPr w:rsidR="00BA1DC5">
          <w:pgSz w:w="11906" w:h="16838"/>
          <w:pgMar w:top="1440" w:right="1797" w:bottom="1440" w:left="1797" w:header="851" w:footer="992" w:gutter="0"/>
          <w:cols w:space="720"/>
          <w:docGrid w:type="lines" w:linePitch="312"/>
        </w:sectPr>
      </w:pPr>
    </w:p>
    <w:p w14:paraId="5F5ABB76" w14:textId="77777777" w:rsidR="00BA1DC5" w:rsidRDefault="00D40F4C">
      <w:pPr>
        <w:pStyle w:val="20"/>
        <w:rPr>
          <w:rFonts w:ascii="宋体" w:eastAsia="宋体" w:hAnsi="宋体"/>
          <w:sz w:val="24"/>
        </w:rPr>
      </w:pPr>
      <w:bookmarkStart w:id="246" w:name="_Toc317168872"/>
      <w:bookmarkStart w:id="247" w:name="_Toc83218294"/>
      <w:r>
        <w:rPr>
          <w:rFonts w:ascii="宋体" w:eastAsia="宋体" w:hAnsi="宋体" w:hint="eastAsia"/>
          <w:sz w:val="24"/>
        </w:rPr>
        <w:lastRenderedPageBreak/>
        <w:t>附件1</w:t>
      </w:r>
      <w:r>
        <w:rPr>
          <w:rFonts w:ascii="宋体" w:eastAsia="宋体" w:hAnsi="宋体"/>
          <w:sz w:val="24"/>
        </w:rPr>
        <w:t>1</w:t>
      </w:r>
      <w:r>
        <w:rPr>
          <w:rFonts w:ascii="宋体" w:eastAsia="宋体" w:hAnsi="宋体" w:hint="eastAsia"/>
          <w:sz w:val="24"/>
        </w:rPr>
        <w:t xml:space="preserve"> </w:t>
      </w:r>
      <w:r>
        <w:rPr>
          <w:rFonts w:ascii="宋体" w:eastAsia="宋体" w:hAnsi="宋体"/>
          <w:sz w:val="24"/>
        </w:rPr>
        <w:t xml:space="preserve"> </w:t>
      </w:r>
      <w:bookmarkEnd w:id="246"/>
      <w:r>
        <w:rPr>
          <w:rFonts w:ascii="宋体" w:eastAsia="宋体" w:hAnsi="宋体" w:hint="eastAsia"/>
          <w:sz w:val="24"/>
        </w:rPr>
        <w:t>中小企业声明函、残疾人福利性单位声明函及节能产品、环境标志产品、信息安全产品证明材料</w:t>
      </w:r>
      <w:bookmarkEnd w:id="247"/>
    </w:p>
    <w:p w14:paraId="36D676E2" w14:textId="77777777" w:rsidR="00BA1DC5" w:rsidRDefault="00BA1DC5">
      <w:pPr>
        <w:pStyle w:val="a2"/>
        <w:ind w:firstLine="0"/>
      </w:pPr>
    </w:p>
    <w:p w14:paraId="5C9B8DD9" w14:textId="77777777" w:rsidR="00BA1DC5" w:rsidRDefault="00D40F4C">
      <w:pPr>
        <w:pStyle w:val="a2"/>
        <w:ind w:firstLine="0"/>
        <w:rPr>
          <w:b/>
        </w:rPr>
      </w:pPr>
      <w:r>
        <w:rPr>
          <w:rFonts w:hint="eastAsia"/>
          <w:b/>
        </w:rPr>
        <w:t>一</w:t>
      </w:r>
      <w:r>
        <w:rPr>
          <w:rFonts w:hAnsi="宋体" w:cs="宋体" w:hint="eastAsia"/>
          <w:b/>
          <w:szCs w:val="24"/>
        </w:rPr>
        <w:t>、</w:t>
      </w:r>
      <w:r>
        <w:rPr>
          <w:rFonts w:hAnsi="宋体" w:cs="宋体"/>
          <w:b/>
        </w:rPr>
        <w:t>中小企业声明函</w:t>
      </w:r>
    </w:p>
    <w:p w14:paraId="569D9E30" w14:textId="77777777" w:rsidR="00BA1DC5" w:rsidRDefault="00D40F4C">
      <w:pPr>
        <w:autoSpaceDE w:val="0"/>
        <w:autoSpaceDN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77CA87E7" w14:textId="77777777" w:rsidR="00BA1DC5" w:rsidRDefault="00D40F4C">
      <w:pPr>
        <w:autoSpaceDE w:val="0"/>
        <w:autoSpaceDN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2FCC9B69"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772D399"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B2C8738"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64C6C1A"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CDBE58E"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B0256B1" w14:textId="77777777" w:rsidR="00BA1DC5" w:rsidRDefault="00D40F4C">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23C4C9E6" w14:textId="77777777" w:rsidR="00BA1DC5" w:rsidRDefault="00D40F4C">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F82514C" w14:textId="77777777" w:rsidR="00BA1DC5" w:rsidRDefault="00D40F4C">
      <w:pPr>
        <w:spacing w:line="360" w:lineRule="auto"/>
        <w:jc w:val="left"/>
        <w:rPr>
          <w:rFonts w:ascii="宋体" w:hAnsi="宋体"/>
          <w:spacing w:val="6"/>
          <w:szCs w:val="21"/>
        </w:rPr>
      </w:pPr>
      <w:r>
        <w:rPr>
          <w:rFonts w:ascii="宋体" w:hAnsi="宋体" w:cs="宋体" w:hint="eastAsia"/>
          <w:kern w:val="0"/>
          <w:szCs w:val="21"/>
        </w:rPr>
        <w:t>注：从业人员、营业收入、资产总额填报上一年度数据，无上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r>
        <w:rPr>
          <w:rFonts w:ascii="宋体" w:hAnsi="宋体"/>
          <w:spacing w:val="6"/>
          <w:szCs w:val="21"/>
        </w:rPr>
        <w:t xml:space="preserve"> </w:t>
      </w:r>
    </w:p>
    <w:p w14:paraId="5575BB28" w14:textId="77777777" w:rsidR="00BA1DC5" w:rsidRDefault="00BA1DC5">
      <w:pPr>
        <w:widowControl/>
        <w:spacing w:before="100" w:beforeAutospacing="1" w:after="100" w:afterAutospacing="1" w:line="330" w:lineRule="atLeast"/>
        <w:jc w:val="center"/>
        <w:rPr>
          <w:rFonts w:ascii="宋体" w:hAnsi="宋体" w:cs="宋体"/>
          <w:kern w:val="0"/>
          <w:sz w:val="24"/>
        </w:rPr>
      </w:pPr>
    </w:p>
    <w:p w14:paraId="2099D29D" w14:textId="77777777" w:rsidR="00BA1DC5" w:rsidRDefault="00D40F4C">
      <w:pPr>
        <w:pStyle w:val="ad"/>
        <w:spacing w:line="360" w:lineRule="auto"/>
        <w:rPr>
          <w:rFonts w:hAnsi="宋体"/>
          <w:b/>
          <w:sz w:val="24"/>
          <w:szCs w:val="24"/>
        </w:rPr>
      </w:pPr>
      <w:r>
        <w:rPr>
          <w:rFonts w:hAnsi="宋体" w:hint="eastAsia"/>
          <w:b/>
          <w:sz w:val="24"/>
          <w:szCs w:val="24"/>
        </w:rPr>
        <w:t>说明：</w:t>
      </w:r>
    </w:p>
    <w:p w14:paraId="483185C9"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w:t>
      </w:r>
      <w:r>
        <w:rPr>
          <w:rFonts w:hAnsi="宋体" w:hint="eastAsia"/>
          <w:sz w:val="24"/>
          <w:szCs w:val="24"/>
        </w:rPr>
        <w:lastRenderedPageBreak/>
        <w:t>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制造，则对投标人（供应商）的报价给予6%的扣除作为评标（评审）价。其它形式下，投标人（供应商）的报价即为其评标（评审）价。小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2EE64511"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2F456DF"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02B57D9C"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7A07FEC"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35847B2"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5CC342A8" w14:textId="77777777" w:rsidR="00BA1DC5" w:rsidRDefault="00D40F4C">
      <w:pPr>
        <w:pStyle w:val="ad"/>
        <w:rPr>
          <w:rFonts w:hAnsi="宋体"/>
          <w:b/>
          <w:sz w:val="24"/>
        </w:rPr>
      </w:pPr>
      <w:r>
        <w:rPr>
          <w:rFonts w:hAnsi="宋体"/>
          <w:sz w:val="24"/>
        </w:rPr>
        <w:br w:type="page"/>
      </w:r>
      <w:r>
        <w:rPr>
          <w:rFonts w:hAnsi="宋体" w:hint="eastAsia"/>
          <w:b/>
          <w:sz w:val="24"/>
        </w:rPr>
        <w:lastRenderedPageBreak/>
        <w:t>二、残疾人福利性单位声明函</w:t>
      </w:r>
    </w:p>
    <w:p w14:paraId="49E1112B" w14:textId="77777777" w:rsidR="00BA1DC5" w:rsidRDefault="00BA1DC5">
      <w:pPr>
        <w:pStyle w:val="ad"/>
        <w:rPr>
          <w:rFonts w:hAnsi="宋体"/>
          <w:sz w:val="24"/>
        </w:rPr>
      </w:pPr>
    </w:p>
    <w:p w14:paraId="5A5C7097" w14:textId="77777777" w:rsidR="00BA1DC5" w:rsidRDefault="00D40F4C">
      <w:pPr>
        <w:spacing w:line="360" w:lineRule="auto"/>
        <w:jc w:val="center"/>
        <w:rPr>
          <w:rFonts w:ascii="宋体" w:hAnsi="宋体"/>
          <w:spacing w:val="6"/>
          <w:sz w:val="24"/>
        </w:rPr>
      </w:pPr>
      <w:bookmarkStart w:id="248" w:name="_Hlk492985404"/>
      <w:bookmarkStart w:id="249" w:name="OLE_LINK13"/>
      <w:bookmarkStart w:id="250" w:name="OLE_LINK14"/>
      <w:r>
        <w:rPr>
          <w:rFonts w:ascii="宋体" w:hAnsi="宋体" w:hint="eastAsia"/>
          <w:spacing w:val="6"/>
          <w:sz w:val="24"/>
        </w:rPr>
        <w:t>残疾人福利性单位声明函</w:t>
      </w:r>
      <w:bookmarkEnd w:id="248"/>
    </w:p>
    <w:bookmarkEnd w:id="249"/>
    <w:bookmarkEnd w:id="250"/>
    <w:p w14:paraId="2758461F" w14:textId="77777777" w:rsidR="00BA1DC5" w:rsidRDefault="00BA1DC5">
      <w:pPr>
        <w:spacing w:line="360" w:lineRule="auto"/>
        <w:ind w:firstLineChars="200" w:firstLine="504"/>
        <w:rPr>
          <w:rFonts w:ascii="宋体" w:hAnsi="宋体"/>
          <w:spacing w:val="6"/>
          <w:sz w:val="24"/>
        </w:rPr>
      </w:pPr>
    </w:p>
    <w:p w14:paraId="0086D102" w14:textId="77777777" w:rsidR="00BA1DC5" w:rsidRDefault="00D40F4C">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0CE09D" w14:textId="77777777" w:rsidR="00BA1DC5" w:rsidRDefault="00D40F4C">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C11CB4A" w14:textId="77777777" w:rsidR="00BA1DC5" w:rsidRDefault="00BA1DC5">
      <w:pPr>
        <w:spacing w:line="360" w:lineRule="auto"/>
        <w:ind w:firstLineChars="200" w:firstLine="504"/>
        <w:rPr>
          <w:rFonts w:ascii="宋体" w:hAnsi="宋体"/>
          <w:spacing w:val="6"/>
          <w:sz w:val="24"/>
        </w:rPr>
      </w:pPr>
    </w:p>
    <w:p w14:paraId="11B0BC8A" w14:textId="77777777" w:rsidR="00BA1DC5" w:rsidRDefault="00BA1DC5">
      <w:pPr>
        <w:spacing w:line="360" w:lineRule="auto"/>
        <w:ind w:firstLineChars="200" w:firstLine="504"/>
        <w:rPr>
          <w:rFonts w:ascii="宋体" w:hAnsi="宋体"/>
          <w:spacing w:val="6"/>
          <w:sz w:val="24"/>
        </w:rPr>
      </w:pPr>
    </w:p>
    <w:p w14:paraId="443DA7C4" w14:textId="77777777" w:rsidR="00BA1DC5" w:rsidRDefault="00D40F4C">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0C59D56F" w14:textId="77777777" w:rsidR="00BA1DC5" w:rsidRDefault="00D40F4C">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6D5DC4E2" w14:textId="77777777" w:rsidR="00BA1DC5" w:rsidRDefault="00BA1DC5">
      <w:pPr>
        <w:pStyle w:val="ad"/>
        <w:rPr>
          <w:rFonts w:hAnsi="宋体"/>
          <w:sz w:val="24"/>
          <w:lang w:val="en-US"/>
        </w:rPr>
      </w:pPr>
    </w:p>
    <w:p w14:paraId="41570FD5" w14:textId="77777777" w:rsidR="00BA1DC5" w:rsidRDefault="00D40F4C">
      <w:pPr>
        <w:jc w:val="center"/>
        <w:rPr>
          <w:rFonts w:ascii="仿宋_GB2312" w:eastAsia="仿宋_GB2312"/>
          <w:b/>
          <w:bCs/>
          <w:sz w:val="52"/>
          <w:szCs w:val="52"/>
        </w:rPr>
      </w:pPr>
      <w:r>
        <w:rPr>
          <w:rFonts w:ascii="仿宋_GB2312" w:eastAsia="仿宋_GB2312"/>
          <w:b/>
          <w:bCs/>
          <w:sz w:val="52"/>
          <w:szCs w:val="52"/>
        </w:rPr>
        <w:br w:type="page"/>
      </w:r>
    </w:p>
    <w:p w14:paraId="4407306D" w14:textId="77777777" w:rsidR="00BA1DC5" w:rsidRDefault="00D40F4C">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62D99B77" w14:textId="77777777" w:rsidR="00BA1DC5" w:rsidRDefault="00BA1DC5">
      <w:pPr>
        <w:rPr>
          <w:rFonts w:ascii="宋体" w:hAnsi="宋体"/>
          <w:color w:val="000000"/>
          <w:sz w:val="24"/>
        </w:rPr>
      </w:pPr>
    </w:p>
    <w:p w14:paraId="512E0436" w14:textId="77777777" w:rsidR="00BA1DC5" w:rsidRDefault="00D40F4C">
      <w:pPr>
        <w:spacing w:line="360" w:lineRule="auto"/>
        <w:ind w:left="240" w:hangingChars="100" w:hanging="240"/>
        <w:rPr>
          <w:rFonts w:ascii="宋体" w:hAnsi="宋体"/>
          <w:color w:val="000000"/>
          <w:sz w:val="24"/>
        </w:rPr>
      </w:pPr>
      <w:r>
        <w:rPr>
          <w:rFonts w:ascii="宋体" w:hAnsi="宋体" w:hint="eastAsia"/>
          <w:color w:val="000000"/>
          <w:sz w:val="24"/>
        </w:rPr>
        <w:t>（如涉及则提供。须加盖本单位公章。如涉及节能产品、环境标志产品、信息安全产品按以下要求提供）</w:t>
      </w:r>
    </w:p>
    <w:p w14:paraId="6D647F9B" w14:textId="77777777" w:rsidR="00BA1DC5" w:rsidRDefault="00BA1DC5">
      <w:pPr>
        <w:spacing w:line="360" w:lineRule="auto"/>
        <w:ind w:left="240" w:hangingChars="100" w:hanging="240"/>
        <w:rPr>
          <w:rFonts w:ascii="宋体" w:hAnsi="宋体"/>
          <w:color w:val="000000"/>
          <w:sz w:val="24"/>
        </w:rPr>
      </w:pPr>
    </w:p>
    <w:p w14:paraId="43803E0B" w14:textId="77777777" w:rsidR="00BA1DC5" w:rsidRDefault="00D40F4C">
      <w:pPr>
        <w:spacing w:line="360" w:lineRule="auto"/>
        <w:rPr>
          <w:rFonts w:ascii="宋体" w:hAnsi="宋体"/>
          <w:b/>
          <w:sz w:val="24"/>
          <w:szCs w:val="21"/>
        </w:rPr>
      </w:pPr>
      <w:r>
        <w:rPr>
          <w:rFonts w:ascii="宋体" w:hAnsi="宋体" w:hint="eastAsia"/>
          <w:b/>
          <w:sz w:val="24"/>
          <w:szCs w:val="21"/>
        </w:rPr>
        <w:t>节能产品、环境标志产品</w:t>
      </w:r>
    </w:p>
    <w:p w14:paraId="29D8F2A8" w14:textId="77777777" w:rsidR="00BA1DC5" w:rsidRDefault="00D40F4C">
      <w:pPr>
        <w:spacing w:line="360" w:lineRule="auto"/>
        <w:rPr>
          <w:rFonts w:ascii="宋体" w:hAnsi="宋体"/>
          <w:sz w:val="24"/>
          <w:szCs w:val="21"/>
        </w:rPr>
      </w:pPr>
      <w:r>
        <w:rPr>
          <w:rFonts w:ascii="宋体" w:hAnsi="宋体" w:hint="eastAsia"/>
          <w:sz w:val="24"/>
          <w:szCs w:val="21"/>
        </w:rPr>
        <w:t>说明：</w:t>
      </w:r>
    </w:p>
    <w:p w14:paraId="02E1D587"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CC93BE4"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3F0B54E0"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30C3E4F3"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6633145E" w14:textId="77777777" w:rsidR="00BA1DC5" w:rsidRDefault="00BA1DC5">
      <w:pPr>
        <w:spacing w:line="360" w:lineRule="auto"/>
        <w:ind w:left="240" w:hangingChars="100" w:hanging="240"/>
        <w:rPr>
          <w:rFonts w:ascii="宋体" w:hAnsi="宋体"/>
          <w:sz w:val="24"/>
          <w:szCs w:val="21"/>
        </w:rPr>
      </w:pPr>
    </w:p>
    <w:p w14:paraId="50A14F09" w14:textId="77777777" w:rsidR="00BA1DC5" w:rsidRDefault="00D40F4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761F3E5"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63D67A0C" w14:textId="77777777" w:rsidR="00BA1DC5" w:rsidRDefault="00BA1DC5">
      <w:pPr>
        <w:spacing w:line="360" w:lineRule="auto"/>
        <w:ind w:left="720" w:hangingChars="300" w:hanging="720"/>
        <w:rPr>
          <w:rFonts w:ascii="宋体" w:hAnsi="宋体"/>
          <w:sz w:val="24"/>
          <w:szCs w:val="21"/>
        </w:rPr>
      </w:pPr>
    </w:p>
    <w:p w14:paraId="361500BE" w14:textId="77777777" w:rsidR="00BA1DC5" w:rsidRDefault="00D40F4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5ECA3F74" w14:textId="77777777" w:rsidR="00BA1DC5" w:rsidRDefault="00D40F4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0FF13B75" w14:textId="77777777" w:rsidR="00BA1DC5" w:rsidRDefault="00BA1DC5">
      <w:pPr>
        <w:jc w:val="center"/>
        <w:rPr>
          <w:rFonts w:ascii="仿宋_GB2312" w:eastAsia="仿宋_GB2312"/>
          <w:b/>
          <w:bCs/>
          <w:sz w:val="52"/>
          <w:szCs w:val="52"/>
        </w:rPr>
      </w:pPr>
    </w:p>
    <w:p w14:paraId="3482A3B6" w14:textId="77777777" w:rsidR="00BA1DC5" w:rsidRDefault="00D40F4C">
      <w:pPr>
        <w:pStyle w:val="20"/>
        <w:spacing w:line="360" w:lineRule="auto"/>
        <w:rPr>
          <w:rFonts w:ascii="宋体" w:eastAsia="宋体" w:hAnsi="宋体"/>
          <w:color w:val="000000" w:themeColor="text1"/>
          <w:sz w:val="24"/>
        </w:rPr>
      </w:pPr>
      <w:bookmarkStart w:id="251" w:name="_Toc70600941"/>
      <w:bookmarkStart w:id="252" w:name="_Toc68746039"/>
      <w:bookmarkStart w:id="253" w:name="_Toc83218295"/>
      <w:r>
        <w:rPr>
          <w:rFonts w:ascii="宋体" w:eastAsia="宋体" w:hAnsi="宋体" w:hint="eastAsia"/>
          <w:color w:val="000000" w:themeColor="text1"/>
          <w:sz w:val="24"/>
        </w:rPr>
        <w:lastRenderedPageBreak/>
        <w:t>附件1</w:t>
      </w:r>
      <w:r>
        <w:rPr>
          <w:rFonts w:ascii="宋体" w:eastAsia="宋体" w:hAnsi="宋体"/>
          <w:color w:val="000000" w:themeColor="text1"/>
          <w:sz w:val="24"/>
        </w:rPr>
        <w:t>2</w:t>
      </w: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r>
        <w:rPr>
          <w:rFonts w:ascii="宋体" w:eastAsia="宋体" w:hAnsi="宋体" w:hint="eastAsia"/>
          <w:color w:val="000000" w:themeColor="text1"/>
          <w:sz w:val="24"/>
        </w:rPr>
        <w:t>疫情承诺函</w:t>
      </w:r>
      <w:bookmarkEnd w:id="251"/>
      <w:bookmarkEnd w:id="252"/>
      <w:bookmarkEnd w:id="253"/>
    </w:p>
    <w:p w14:paraId="12CF5D67" w14:textId="77777777" w:rsidR="00BA1DC5" w:rsidRDefault="00D40F4C">
      <w:pPr>
        <w:spacing w:line="360" w:lineRule="auto"/>
        <w:jc w:val="center"/>
        <w:rPr>
          <w:rFonts w:ascii="宋体" w:hAnsi="宋体"/>
          <w:b/>
          <w:color w:val="000000" w:themeColor="text1"/>
          <w:kern w:val="0"/>
          <w:sz w:val="24"/>
          <w:szCs w:val="20"/>
          <w:lang w:val="zh-CN"/>
        </w:rPr>
      </w:pPr>
      <w:r>
        <w:rPr>
          <w:rFonts w:ascii="宋体" w:hAnsi="宋体" w:hint="eastAsia"/>
          <w:b/>
          <w:color w:val="000000" w:themeColor="text1"/>
          <w:kern w:val="0"/>
          <w:sz w:val="24"/>
          <w:szCs w:val="20"/>
          <w:lang w:val="zh-CN"/>
        </w:rPr>
        <w:t>（供应商使用）</w:t>
      </w:r>
    </w:p>
    <w:p w14:paraId="383EFB8E" w14:textId="77777777" w:rsidR="00BA1DC5" w:rsidRDefault="00BA1DC5">
      <w:pPr>
        <w:rPr>
          <w:rFonts w:ascii="宋体" w:eastAsia="方正仿宋简体" w:hAnsi="宋体" w:cs="方正仿宋简体"/>
          <w:color w:val="000000" w:themeColor="text1"/>
          <w:sz w:val="32"/>
          <w:szCs w:val="32"/>
        </w:rPr>
      </w:pPr>
    </w:p>
    <w:p w14:paraId="634546D5"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本单位名称:</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,参与投标（响应）人员姓名：</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，身份证号码：</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，联系方式：</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3BB47D2" w14:textId="77777777" w:rsidR="00BA1DC5" w:rsidRDefault="00D40F4C">
      <w:pPr>
        <w:snapToGrid w:val="0"/>
        <w:spacing w:line="360" w:lineRule="auto"/>
        <w:ind w:firstLineChars="200" w:firstLine="480"/>
        <w:jc w:val="left"/>
        <w:rPr>
          <w:rFonts w:ascii="宋体" w:hAnsi="宋体" w:cs="方正仿宋简体"/>
          <w:color w:val="000000" w:themeColor="text1"/>
          <w:sz w:val="24"/>
          <w:u w:val="single"/>
        </w:rPr>
      </w:pPr>
      <w:r>
        <w:rPr>
          <w:rFonts w:ascii="宋体" w:hAnsi="宋体" w:cs="方正仿宋简体" w:hint="eastAsia"/>
          <w:color w:val="000000" w:themeColor="text1"/>
          <w:sz w:val="24"/>
        </w:rPr>
        <w:t>本单位承诺在参与北京国际工程咨询有限公司组织的</w:t>
      </w:r>
      <w:r>
        <w:rPr>
          <w:rFonts w:ascii="宋体" w:hAnsi="宋体" w:cs="方正仿宋简体" w:hint="eastAsia"/>
          <w:color w:val="000000" w:themeColor="text1"/>
          <w:sz w:val="24"/>
          <w:u w:val="single"/>
        </w:rPr>
        <w:t>北京工商大学</w:t>
      </w:r>
      <w:proofErr w:type="gramStart"/>
      <w:r>
        <w:rPr>
          <w:rFonts w:ascii="宋体" w:hAnsi="宋体" w:cs="方正仿宋简体" w:hint="eastAsia"/>
          <w:color w:val="000000" w:themeColor="text1"/>
          <w:sz w:val="24"/>
          <w:u w:val="single"/>
        </w:rPr>
        <w:t>微流控</w:t>
      </w:r>
      <w:proofErr w:type="gramEnd"/>
      <w:r>
        <w:rPr>
          <w:rFonts w:ascii="宋体" w:hAnsi="宋体" w:cs="方正仿宋简体" w:hint="eastAsia"/>
          <w:color w:val="000000" w:themeColor="text1"/>
          <w:sz w:val="24"/>
          <w:u w:val="single"/>
        </w:rPr>
        <w:t>3D多腔室细胞微球的构建及其药物代谢研究采购</w:t>
      </w:r>
      <w:r>
        <w:rPr>
          <w:rFonts w:ascii="宋体" w:hAnsi="宋体" w:cs="方正仿宋简体" w:hint="eastAsia"/>
          <w:color w:val="000000" w:themeColor="text1"/>
          <w:sz w:val="24"/>
        </w:rPr>
        <w:t>项目的投标（响应）过程中做到以下几点：</w:t>
      </w:r>
    </w:p>
    <w:p w14:paraId="72BF3973"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1.</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2D0BDBDA"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2.</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本单位参与投标（响应）人员为在京身体健康人员或外埠进京（返京）的身体健康人员。</w:t>
      </w:r>
    </w:p>
    <w:p w14:paraId="3AFE0367"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3.本单位承诺做好开标前的各项准备工作。</w:t>
      </w:r>
    </w:p>
    <w:p w14:paraId="3DD54BA7"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3AC41937" w14:textId="77777777" w:rsidR="00BA1DC5" w:rsidRDefault="00BA1DC5">
      <w:pPr>
        <w:snapToGrid w:val="0"/>
        <w:spacing w:line="300" w:lineRule="auto"/>
        <w:ind w:firstLineChars="200" w:firstLine="480"/>
        <w:rPr>
          <w:rFonts w:ascii="宋体" w:hAnsi="宋体" w:cs="方正仿宋简体"/>
          <w:color w:val="000000" w:themeColor="text1"/>
          <w:sz w:val="24"/>
        </w:rPr>
      </w:pPr>
    </w:p>
    <w:p w14:paraId="10081AC4" w14:textId="77777777" w:rsidR="00BA1DC5" w:rsidRDefault="00BA1DC5">
      <w:pPr>
        <w:snapToGrid w:val="0"/>
        <w:spacing w:line="300" w:lineRule="auto"/>
        <w:ind w:firstLineChars="200" w:firstLine="480"/>
        <w:rPr>
          <w:rFonts w:ascii="宋体" w:hAnsi="宋体" w:cs="方正仿宋简体"/>
          <w:color w:val="000000" w:themeColor="text1"/>
          <w:sz w:val="24"/>
        </w:rPr>
      </w:pPr>
    </w:p>
    <w:p w14:paraId="21F78521" w14:textId="77777777" w:rsidR="00BA1DC5" w:rsidRDefault="00D40F4C">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供 应 商（公章）：</w:t>
      </w:r>
      <w:r>
        <w:rPr>
          <w:rFonts w:ascii="宋体" w:hAnsi="宋体" w:cs="方正仿宋简体" w:hint="eastAsia"/>
          <w:color w:val="000000" w:themeColor="text1"/>
          <w:sz w:val="24"/>
          <w:u w:val="single"/>
        </w:rPr>
        <w:t xml:space="preserve">       </w:t>
      </w:r>
    </w:p>
    <w:p w14:paraId="2FBB181C" w14:textId="77777777" w:rsidR="00BA1DC5" w:rsidRDefault="00D40F4C">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参与投标（响应）人员（签字）：</w:t>
      </w:r>
      <w:r>
        <w:rPr>
          <w:rFonts w:ascii="宋体" w:hAnsi="宋体" w:cs="方正仿宋简体" w:hint="eastAsia"/>
          <w:color w:val="000000" w:themeColor="text1"/>
          <w:sz w:val="24"/>
          <w:u w:val="single"/>
        </w:rPr>
        <w:t xml:space="preserve">       </w:t>
      </w:r>
    </w:p>
    <w:p w14:paraId="3798AAD6" w14:textId="77777777" w:rsidR="00BA1DC5" w:rsidRDefault="00D40F4C">
      <w:pPr>
        <w:jc w:val="right"/>
        <w:rPr>
          <w:rFonts w:ascii="宋体" w:hAnsi="宋体" w:cs="方正仿宋简体"/>
          <w:color w:val="000000" w:themeColor="text1"/>
          <w:sz w:val="24"/>
        </w:rPr>
      </w:pP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年</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月</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日</w:t>
      </w:r>
    </w:p>
    <w:p w14:paraId="76DEA436" w14:textId="77777777" w:rsidR="00BA1DC5" w:rsidRDefault="00BA1DC5">
      <w:pPr>
        <w:pStyle w:val="z-"/>
        <w:ind w:firstLineChars="0" w:firstLine="0"/>
      </w:pPr>
    </w:p>
    <w:p w14:paraId="564EAEF7" w14:textId="77777777" w:rsidR="00BA1DC5" w:rsidRDefault="00BA1DC5">
      <w:pPr>
        <w:pStyle w:val="z-"/>
        <w:ind w:firstLineChars="0" w:firstLine="0"/>
      </w:pPr>
    </w:p>
    <w:p w14:paraId="239B239B" w14:textId="77777777" w:rsidR="00BA1DC5" w:rsidRDefault="00BA1DC5">
      <w:pPr>
        <w:jc w:val="center"/>
        <w:rPr>
          <w:rFonts w:ascii="仿宋_GB2312" w:eastAsia="仿宋_GB2312"/>
          <w:b/>
          <w:bCs/>
          <w:sz w:val="52"/>
          <w:szCs w:val="52"/>
        </w:rPr>
        <w:sectPr w:rsidR="00BA1DC5">
          <w:pgSz w:w="11906" w:h="16838"/>
          <w:pgMar w:top="1440" w:right="1797" w:bottom="1440" w:left="1797" w:header="851" w:footer="992" w:gutter="0"/>
          <w:cols w:space="720"/>
          <w:docGrid w:type="lines" w:linePitch="312"/>
        </w:sectPr>
      </w:pPr>
    </w:p>
    <w:p w14:paraId="11B1BE0A" w14:textId="77777777" w:rsidR="00BA1DC5" w:rsidRDefault="00D40F4C">
      <w:pPr>
        <w:pStyle w:val="10"/>
        <w:ind w:firstLine="2570"/>
        <w:jc w:val="left"/>
        <w:rPr>
          <w:rFonts w:hAnsi="宋体"/>
        </w:rPr>
      </w:pPr>
      <w:bookmarkStart w:id="254" w:name="_Toc83218296"/>
      <w:r>
        <w:rPr>
          <w:rFonts w:hAnsi="宋体" w:hint="eastAsia"/>
        </w:rPr>
        <w:lastRenderedPageBreak/>
        <w:t>第五章    投 标 邀 请</w:t>
      </w:r>
      <w:bookmarkEnd w:id="254"/>
    </w:p>
    <w:p w14:paraId="6AD4391B" w14:textId="77777777" w:rsidR="00BA1DC5" w:rsidRDefault="00D40F4C">
      <w:pPr>
        <w:spacing w:line="360" w:lineRule="atLeast"/>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北京工商大学</w:t>
      </w:r>
      <w:r>
        <w:rPr>
          <w:rFonts w:ascii="宋体" w:hAnsi="宋体" w:hint="eastAsia"/>
          <w:sz w:val="24"/>
        </w:rPr>
        <w:t>的委托，对</w:t>
      </w:r>
      <w:r>
        <w:rPr>
          <w:rFonts w:ascii="宋体" w:hAnsi="宋体" w:cs="方正仿宋简体" w:hint="eastAsia"/>
          <w:color w:val="000000" w:themeColor="text1"/>
          <w:sz w:val="24"/>
          <w:u w:val="single"/>
        </w:rPr>
        <w:t>北京工商大学</w:t>
      </w:r>
      <w:proofErr w:type="gramStart"/>
      <w:r>
        <w:rPr>
          <w:rFonts w:ascii="宋体" w:hAnsi="宋体" w:cs="方正仿宋简体" w:hint="eastAsia"/>
          <w:color w:val="000000" w:themeColor="text1"/>
          <w:sz w:val="24"/>
          <w:u w:val="single"/>
        </w:rPr>
        <w:t>微流控</w:t>
      </w:r>
      <w:proofErr w:type="gramEnd"/>
      <w:r>
        <w:rPr>
          <w:rFonts w:ascii="宋体" w:hAnsi="宋体" w:cs="方正仿宋简体" w:hint="eastAsia"/>
          <w:color w:val="000000" w:themeColor="text1"/>
          <w:sz w:val="24"/>
          <w:u w:val="single"/>
        </w:rPr>
        <w:t>3D多腔室细胞微球的构建及其药物代谢研究采购</w:t>
      </w:r>
      <w:r>
        <w:rPr>
          <w:rFonts w:ascii="宋体" w:hAnsi="宋体" w:hint="eastAsia"/>
          <w:sz w:val="24"/>
        </w:rPr>
        <w:t>项目进行国内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6A9FB8D7" w14:textId="77777777" w:rsidR="00BA1DC5" w:rsidRDefault="00D40F4C">
      <w:pPr>
        <w:numPr>
          <w:ilvl w:val="0"/>
          <w:numId w:val="16"/>
        </w:numPr>
        <w:spacing w:line="360" w:lineRule="atLeast"/>
        <w:rPr>
          <w:rFonts w:ascii="宋体" w:hAnsi="宋体"/>
          <w:sz w:val="24"/>
        </w:rPr>
      </w:pPr>
      <w:r>
        <w:rPr>
          <w:rFonts w:ascii="宋体" w:hAnsi="宋体" w:hint="eastAsia"/>
          <w:sz w:val="24"/>
        </w:rPr>
        <w:t>招标编号：</w:t>
      </w:r>
      <w:r>
        <w:rPr>
          <w:rFonts w:ascii="宋体" w:hAnsi="宋体"/>
          <w:sz w:val="24"/>
        </w:rPr>
        <w:t>BIECC-21ZB0811</w:t>
      </w:r>
    </w:p>
    <w:p w14:paraId="0C831003" w14:textId="77777777" w:rsidR="00BA1DC5" w:rsidRDefault="00D40F4C">
      <w:pPr>
        <w:numPr>
          <w:ilvl w:val="0"/>
          <w:numId w:val="16"/>
        </w:numPr>
        <w:spacing w:line="360" w:lineRule="atLeast"/>
        <w:rPr>
          <w:rFonts w:ascii="宋体" w:hAnsi="宋体"/>
          <w:sz w:val="24"/>
        </w:rPr>
      </w:pPr>
      <w:r>
        <w:rPr>
          <w:rFonts w:ascii="宋体" w:hAnsi="宋体" w:hint="eastAsia"/>
          <w:sz w:val="24"/>
        </w:rPr>
        <w:t>招标货物名称和数量：详见第八章“货物需求一览表及技术规格”。</w:t>
      </w:r>
    </w:p>
    <w:p w14:paraId="1B09F8E4" w14:textId="77777777" w:rsidR="00BA1DC5" w:rsidRDefault="00D40F4C">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689E0656" w14:textId="77777777" w:rsidR="00BA1DC5" w:rsidRDefault="00D40F4C">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Pr>
          <w:rFonts w:ascii="宋体" w:hAnsi="宋体"/>
          <w:sz w:val="24"/>
        </w:rPr>
        <w:t>电子版标书免费下载地址：</w:t>
      </w:r>
      <w:hyperlink r:id="rId19" w:history="1">
        <w:r>
          <w:rPr>
            <w:u w:val="single"/>
          </w:rPr>
          <w:t>http://www.biecc.com.cn/fushulanmu/biaoshuxiazai</w:t>
        </w:r>
      </w:hyperlink>
      <w:r>
        <w:rPr>
          <w:rFonts w:ascii="宋体" w:hAnsi="宋体" w:hint="eastAsia"/>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然后将汇款单复印件、购买单位名称、纳税人识别号、详细通讯地址、电话、传真及联系人</w:t>
      </w:r>
      <w:hyperlink r:id="rId20" w:history="1">
        <w:r>
          <w:rPr>
            <w:rFonts w:ascii="宋体" w:hAnsi="宋体" w:hint="eastAsia"/>
            <w:color w:val="000000" w:themeColor="text1"/>
            <w:sz w:val="24"/>
          </w:rPr>
          <w:t>等内容（以下表格）</w:t>
        </w:r>
        <w:r>
          <w:rPr>
            <w:rFonts w:ascii="宋体" w:hAnsi="宋体" w:hint="eastAsia"/>
            <w:color w:val="000000" w:themeColor="text1"/>
            <w:sz w:val="24"/>
            <w:u w:val="single"/>
          </w:rPr>
          <w:t>发邮件至jowena@163.com</w:t>
        </w:r>
      </w:hyperlink>
      <w:r>
        <w:rPr>
          <w:rFonts w:ascii="宋体" w:hAnsi="宋体" w:hint="eastAsia"/>
          <w:color w:val="000000" w:themeColor="text1"/>
          <w:sz w:val="24"/>
        </w:rPr>
        <w:t>，邮件主题统一为：“</w:t>
      </w:r>
      <w:r>
        <w:rPr>
          <w:rFonts w:ascii="宋体" w:hAnsi="宋体"/>
          <w:color w:val="000000" w:themeColor="text1"/>
          <w:sz w:val="24"/>
          <w:u w:val="single"/>
        </w:rPr>
        <w:t>0811</w:t>
      </w:r>
      <w:r>
        <w:rPr>
          <w:rFonts w:ascii="宋体" w:hAnsi="宋体" w:hint="eastAsia"/>
          <w:color w:val="000000" w:themeColor="text1"/>
          <w:sz w:val="24"/>
          <w:u w:val="single"/>
        </w:rPr>
        <w:t>项目购买招标文件汇款底单及信息表</w:t>
      </w:r>
      <w:r>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A1DC5" w14:paraId="35C50684" w14:textId="77777777">
        <w:trPr>
          <w:trHeight w:val="472"/>
        </w:trPr>
        <w:tc>
          <w:tcPr>
            <w:tcW w:w="4276" w:type="dxa"/>
            <w:vAlign w:val="center"/>
          </w:tcPr>
          <w:p w14:paraId="11660456"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项目名称：</w:t>
            </w:r>
          </w:p>
        </w:tc>
        <w:tc>
          <w:tcPr>
            <w:tcW w:w="3260" w:type="dxa"/>
            <w:vAlign w:val="center"/>
          </w:tcPr>
          <w:p w14:paraId="11C10AB9" w14:textId="77777777" w:rsidR="00BA1DC5" w:rsidRDefault="00BA1DC5">
            <w:pPr>
              <w:spacing w:line="360" w:lineRule="auto"/>
              <w:rPr>
                <w:rFonts w:ascii="宋体" w:hAnsi="宋体"/>
                <w:color w:val="000000" w:themeColor="text1"/>
                <w:sz w:val="24"/>
              </w:rPr>
            </w:pPr>
          </w:p>
        </w:tc>
      </w:tr>
      <w:tr w:rsidR="00BA1DC5" w14:paraId="3D3E16EB" w14:textId="77777777">
        <w:trPr>
          <w:trHeight w:val="472"/>
        </w:trPr>
        <w:tc>
          <w:tcPr>
            <w:tcW w:w="4276" w:type="dxa"/>
            <w:vAlign w:val="center"/>
          </w:tcPr>
          <w:p w14:paraId="6297CF57"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项目编号：</w:t>
            </w:r>
          </w:p>
        </w:tc>
        <w:tc>
          <w:tcPr>
            <w:tcW w:w="3260" w:type="dxa"/>
            <w:vAlign w:val="center"/>
          </w:tcPr>
          <w:p w14:paraId="74FA3131" w14:textId="77777777" w:rsidR="00BA1DC5" w:rsidRDefault="00BA1DC5">
            <w:pPr>
              <w:spacing w:line="360" w:lineRule="auto"/>
              <w:rPr>
                <w:rFonts w:ascii="宋体" w:hAnsi="宋体"/>
                <w:color w:val="000000" w:themeColor="text1"/>
                <w:sz w:val="24"/>
              </w:rPr>
            </w:pPr>
          </w:p>
        </w:tc>
      </w:tr>
      <w:tr w:rsidR="00BA1DC5" w14:paraId="235B4064" w14:textId="77777777">
        <w:trPr>
          <w:trHeight w:val="472"/>
        </w:trPr>
        <w:tc>
          <w:tcPr>
            <w:tcW w:w="4276" w:type="dxa"/>
            <w:vAlign w:val="center"/>
          </w:tcPr>
          <w:p w14:paraId="1202016D"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投标人名称：</w:t>
            </w:r>
          </w:p>
        </w:tc>
        <w:tc>
          <w:tcPr>
            <w:tcW w:w="3260" w:type="dxa"/>
            <w:vAlign w:val="center"/>
          </w:tcPr>
          <w:p w14:paraId="71FD7415" w14:textId="77777777" w:rsidR="00BA1DC5" w:rsidRDefault="00BA1DC5">
            <w:pPr>
              <w:spacing w:line="360" w:lineRule="auto"/>
              <w:rPr>
                <w:rFonts w:ascii="宋体" w:hAnsi="宋体"/>
                <w:color w:val="000000" w:themeColor="text1"/>
                <w:sz w:val="24"/>
              </w:rPr>
            </w:pPr>
          </w:p>
        </w:tc>
      </w:tr>
      <w:tr w:rsidR="00BA1DC5" w14:paraId="7DEA0519" w14:textId="77777777">
        <w:trPr>
          <w:trHeight w:val="472"/>
        </w:trPr>
        <w:tc>
          <w:tcPr>
            <w:tcW w:w="4276" w:type="dxa"/>
            <w:vAlign w:val="center"/>
          </w:tcPr>
          <w:p w14:paraId="7EC2126B"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投标人纳税人识别号：</w:t>
            </w:r>
          </w:p>
        </w:tc>
        <w:tc>
          <w:tcPr>
            <w:tcW w:w="3260" w:type="dxa"/>
            <w:vAlign w:val="center"/>
          </w:tcPr>
          <w:p w14:paraId="764987C2" w14:textId="77777777" w:rsidR="00BA1DC5" w:rsidRDefault="00BA1DC5">
            <w:pPr>
              <w:spacing w:line="360" w:lineRule="auto"/>
              <w:rPr>
                <w:rFonts w:ascii="宋体" w:hAnsi="宋体"/>
                <w:color w:val="000000" w:themeColor="text1"/>
                <w:sz w:val="24"/>
              </w:rPr>
            </w:pPr>
          </w:p>
        </w:tc>
      </w:tr>
      <w:tr w:rsidR="00BA1DC5" w14:paraId="05DC4742" w14:textId="77777777">
        <w:trPr>
          <w:trHeight w:val="472"/>
        </w:trPr>
        <w:tc>
          <w:tcPr>
            <w:tcW w:w="4276" w:type="dxa"/>
            <w:vAlign w:val="center"/>
          </w:tcPr>
          <w:p w14:paraId="15D29861"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投标人地址：</w:t>
            </w:r>
          </w:p>
        </w:tc>
        <w:tc>
          <w:tcPr>
            <w:tcW w:w="3260" w:type="dxa"/>
            <w:vAlign w:val="center"/>
          </w:tcPr>
          <w:p w14:paraId="4B2C844C" w14:textId="77777777" w:rsidR="00BA1DC5" w:rsidRDefault="00BA1DC5">
            <w:pPr>
              <w:spacing w:line="360" w:lineRule="auto"/>
              <w:rPr>
                <w:rFonts w:ascii="宋体" w:hAnsi="宋体"/>
                <w:color w:val="000000" w:themeColor="text1"/>
                <w:sz w:val="24"/>
              </w:rPr>
            </w:pPr>
          </w:p>
        </w:tc>
      </w:tr>
      <w:tr w:rsidR="00BA1DC5" w14:paraId="5FA435DA" w14:textId="77777777">
        <w:trPr>
          <w:trHeight w:val="472"/>
        </w:trPr>
        <w:tc>
          <w:tcPr>
            <w:tcW w:w="4276" w:type="dxa"/>
            <w:vAlign w:val="center"/>
          </w:tcPr>
          <w:p w14:paraId="6EA654D0"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3260" w:type="dxa"/>
            <w:vAlign w:val="center"/>
          </w:tcPr>
          <w:p w14:paraId="7E10A559" w14:textId="77777777" w:rsidR="00BA1DC5" w:rsidRDefault="00BA1DC5">
            <w:pPr>
              <w:spacing w:line="360" w:lineRule="auto"/>
              <w:rPr>
                <w:rFonts w:ascii="宋体" w:hAnsi="宋体"/>
                <w:color w:val="000000" w:themeColor="text1"/>
                <w:sz w:val="24"/>
              </w:rPr>
            </w:pPr>
          </w:p>
        </w:tc>
      </w:tr>
      <w:tr w:rsidR="00BA1DC5" w14:paraId="521D2350" w14:textId="77777777">
        <w:trPr>
          <w:trHeight w:val="472"/>
        </w:trPr>
        <w:tc>
          <w:tcPr>
            <w:tcW w:w="4276" w:type="dxa"/>
            <w:vAlign w:val="center"/>
          </w:tcPr>
          <w:p w14:paraId="39B2C30A"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联系电话：</w:t>
            </w:r>
          </w:p>
        </w:tc>
        <w:tc>
          <w:tcPr>
            <w:tcW w:w="3260" w:type="dxa"/>
            <w:vAlign w:val="center"/>
          </w:tcPr>
          <w:p w14:paraId="19F11E1E" w14:textId="77777777" w:rsidR="00BA1DC5" w:rsidRDefault="00BA1DC5">
            <w:pPr>
              <w:spacing w:line="360" w:lineRule="auto"/>
              <w:rPr>
                <w:rFonts w:ascii="宋体" w:hAnsi="宋体"/>
                <w:color w:val="000000" w:themeColor="text1"/>
                <w:sz w:val="24"/>
              </w:rPr>
            </w:pPr>
          </w:p>
        </w:tc>
      </w:tr>
      <w:tr w:rsidR="00BA1DC5" w14:paraId="246F7315" w14:textId="77777777">
        <w:trPr>
          <w:trHeight w:val="472"/>
        </w:trPr>
        <w:tc>
          <w:tcPr>
            <w:tcW w:w="4276" w:type="dxa"/>
            <w:vAlign w:val="center"/>
          </w:tcPr>
          <w:p w14:paraId="42E099AA"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传    真：</w:t>
            </w:r>
          </w:p>
        </w:tc>
        <w:tc>
          <w:tcPr>
            <w:tcW w:w="3260" w:type="dxa"/>
            <w:vAlign w:val="center"/>
          </w:tcPr>
          <w:p w14:paraId="3D73F449" w14:textId="77777777" w:rsidR="00BA1DC5" w:rsidRDefault="00BA1DC5">
            <w:pPr>
              <w:spacing w:line="360" w:lineRule="auto"/>
              <w:rPr>
                <w:rFonts w:ascii="宋体" w:hAnsi="宋体"/>
                <w:color w:val="000000" w:themeColor="text1"/>
                <w:sz w:val="24"/>
              </w:rPr>
            </w:pPr>
          </w:p>
        </w:tc>
      </w:tr>
      <w:tr w:rsidR="00BA1DC5" w14:paraId="302E002C" w14:textId="77777777">
        <w:trPr>
          <w:trHeight w:val="472"/>
        </w:trPr>
        <w:tc>
          <w:tcPr>
            <w:tcW w:w="4276" w:type="dxa"/>
            <w:vAlign w:val="center"/>
          </w:tcPr>
          <w:p w14:paraId="629EA8F2"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联系人邮箱：</w:t>
            </w:r>
          </w:p>
        </w:tc>
        <w:tc>
          <w:tcPr>
            <w:tcW w:w="3260" w:type="dxa"/>
            <w:vAlign w:val="center"/>
          </w:tcPr>
          <w:p w14:paraId="7BC42E37" w14:textId="77777777" w:rsidR="00BA1DC5" w:rsidRDefault="00BA1DC5">
            <w:pPr>
              <w:spacing w:line="360" w:lineRule="auto"/>
              <w:rPr>
                <w:rFonts w:ascii="宋体" w:hAnsi="宋体"/>
                <w:color w:val="000000" w:themeColor="text1"/>
                <w:sz w:val="24"/>
              </w:rPr>
            </w:pPr>
          </w:p>
        </w:tc>
      </w:tr>
      <w:tr w:rsidR="00BA1DC5" w14:paraId="228D4301" w14:textId="77777777">
        <w:trPr>
          <w:trHeight w:val="472"/>
        </w:trPr>
        <w:tc>
          <w:tcPr>
            <w:tcW w:w="4276" w:type="dxa"/>
            <w:vAlign w:val="center"/>
          </w:tcPr>
          <w:p w14:paraId="6FC96C20"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是否需要纸质招标文件</w:t>
            </w:r>
          </w:p>
        </w:tc>
        <w:tc>
          <w:tcPr>
            <w:tcW w:w="3260" w:type="dxa"/>
            <w:vAlign w:val="center"/>
          </w:tcPr>
          <w:p w14:paraId="1D460728" w14:textId="77777777" w:rsidR="00BA1DC5" w:rsidRDefault="00BA1DC5">
            <w:pPr>
              <w:spacing w:line="360" w:lineRule="auto"/>
              <w:rPr>
                <w:rFonts w:ascii="宋体" w:hAnsi="宋体"/>
                <w:color w:val="000000" w:themeColor="text1"/>
                <w:sz w:val="24"/>
              </w:rPr>
            </w:pPr>
          </w:p>
        </w:tc>
      </w:tr>
    </w:tbl>
    <w:p w14:paraId="20503D0E" w14:textId="77777777" w:rsidR="00BA1DC5" w:rsidRDefault="00D40F4C">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在购买文件截止时间前，汇款没有到账或未收到购买文件的招标编号、购买单位名称、详细通讯地址、电话、传真及联系人等相关信息的，不予登记。</w:t>
      </w:r>
    </w:p>
    <w:p w14:paraId="414304B3" w14:textId="77777777" w:rsidR="00BA1DC5" w:rsidRDefault="00D40F4C">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43180CDC" w14:textId="4E8CE8E0" w:rsidR="00BA1DC5" w:rsidRDefault="00D40F4C">
      <w:pPr>
        <w:spacing w:line="360" w:lineRule="atLeast"/>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时间：招标公告发布之时</w:t>
      </w:r>
      <w:r w:rsidRPr="00A342B2">
        <w:rPr>
          <w:rFonts w:ascii="宋体" w:hAnsi="宋体" w:hint="eastAsia"/>
          <w:sz w:val="24"/>
        </w:rPr>
        <w:t>起至</w:t>
      </w:r>
      <w:r w:rsidR="008664B4" w:rsidRPr="00A342B2">
        <w:rPr>
          <w:rFonts w:ascii="宋体" w:hAnsi="宋体"/>
          <w:sz w:val="24"/>
          <w:u w:val="single"/>
        </w:rPr>
        <w:t>2021</w:t>
      </w:r>
      <w:r w:rsidRPr="00A342B2">
        <w:rPr>
          <w:rFonts w:ascii="宋体" w:hAnsi="宋体" w:hint="eastAsia"/>
          <w:sz w:val="24"/>
        </w:rPr>
        <w:t>年</w:t>
      </w:r>
      <w:r w:rsidR="008664B4" w:rsidRPr="00A342B2">
        <w:rPr>
          <w:rFonts w:ascii="宋体" w:hAnsi="宋体"/>
          <w:sz w:val="24"/>
          <w:u w:val="single"/>
        </w:rPr>
        <w:t>9</w:t>
      </w:r>
      <w:r w:rsidRPr="00A342B2">
        <w:rPr>
          <w:rFonts w:ascii="宋体" w:hAnsi="宋体" w:hint="eastAsia"/>
          <w:sz w:val="24"/>
        </w:rPr>
        <w:t>月</w:t>
      </w:r>
      <w:r w:rsidR="008664B4" w:rsidRPr="00A342B2">
        <w:rPr>
          <w:rFonts w:ascii="宋体" w:hAnsi="宋体"/>
          <w:sz w:val="24"/>
          <w:u w:val="single"/>
        </w:rPr>
        <w:t>30</w:t>
      </w:r>
      <w:r w:rsidRPr="00A342B2">
        <w:rPr>
          <w:rFonts w:ascii="宋体" w:hAnsi="宋体" w:hint="eastAsia"/>
          <w:sz w:val="24"/>
        </w:rPr>
        <w:t>日，上午</w:t>
      </w:r>
      <w:r w:rsidRPr="00A342B2">
        <w:rPr>
          <w:rFonts w:ascii="宋体" w:hAnsi="宋体"/>
          <w:sz w:val="24"/>
        </w:rPr>
        <w:t>9:00</w:t>
      </w:r>
      <w:r w:rsidRPr="00A342B2">
        <w:rPr>
          <w:rFonts w:ascii="宋体" w:hAnsi="宋体" w:hint="eastAsia"/>
          <w:sz w:val="24"/>
        </w:rPr>
        <w:t>至</w:t>
      </w:r>
      <w:r w:rsidRPr="00A342B2">
        <w:rPr>
          <w:rFonts w:ascii="宋体" w:hAnsi="宋体"/>
          <w:sz w:val="24"/>
        </w:rPr>
        <w:t>11:</w:t>
      </w:r>
      <w:r w:rsidRPr="00A342B2">
        <w:rPr>
          <w:rFonts w:ascii="宋体" w:hAnsi="宋体" w:hint="eastAsia"/>
          <w:sz w:val="24"/>
        </w:rPr>
        <w:t>3</w:t>
      </w:r>
      <w:r w:rsidRPr="00A342B2">
        <w:rPr>
          <w:rFonts w:ascii="宋体" w:hAnsi="宋体"/>
          <w:sz w:val="24"/>
        </w:rPr>
        <w:t>0</w:t>
      </w:r>
      <w:r w:rsidRPr="00A342B2">
        <w:rPr>
          <w:rFonts w:ascii="宋体" w:hAnsi="宋体" w:hint="eastAsia"/>
          <w:sz w:val="24"/>
        </w:rPr>
        <w:t>,下午</w:t>
      </w:r>
      <w:r w:rsidRPr="00A342B2">
        <w:rPr>
          <w:rFonts w:ascii="宋体" w:hAnsi="宋体"/>
          <w:sz w:val="24"/>
        </w:rPr>
        <w:t>1:00</w:t>
      </w:r>
      <w:r w:rsidRPr="00A342B2">
        <w:rPr>
          <w:rFonts w:ascii="宋体" w:hAnsi="宋体" w:hint="eastAsia"/>
          <w:sz w:val="24"/>
        </w:rPr>
        <w:t>至</w:t>
      </w:r>
      <w:r w:rsidRPr="00A342B2">
        <w:rPr>
          <w:rFonts w:ascii="宋体" w:hAnsi="宋体"/>
          <w:sz w:val="24"/>
        </w:rPr>
        <w:t>4:</w:t>
      </w:r>
      <w:r w:rsidRPr="00A342B2">
        <w:rPr>
          <w:rFonts w:ascii="宋体" w:hAnsi="宋体" w:hint="eastAsia"/>
          <w:sz w:val="24"/>
        </w:rPr>
        <w:t>3</w:t>
      </w:r>
      <w:r w:rsidRPr="00A342B2">
        <w:rPr>
          <w:rFonts w:ascii="宋体" w:hAnsi="宋体"/>
          <w:sz w:val="24"/>
        </w:rPr>
        <w:t>0</w:t>
      </w:r>
      <w:r w:rsidRPr="00A342B2">
        <w:rPr>
          <w:rFonts w:ascii="宋体" w:hAnsi="宋体" w:hint="eastAsia"/>
          <w:sz w:val="24"/>
        </w:rPr>
        <w:t>（北京时间）。</w:t>
      </w:r>
    </w:p>
    <w:p w14:paraId="0CB238DB" w14:textId="77777777" w:rsidR="00BA1DC5" w:rsidRDefault="00D40F4C">
      <w:pPr>
        <w:spacing w:line="320" w:lineRule="exact"/>
        <w:ind w:leftChars="285" w:left="598"/>
        <w:rPr>
          <w:rFonts w:ascii="宋体" w:hAnsi="宋体"/>
          <w:sz w:val="24"/>
        </w:rPr>
      </w:pPr>
      <w:r>
        <w:rPr>
          <w:rFonts w:ascii="宋体" w:hAnsi="宋体" w:hint="eastAsia"/>
          <w:sz w:val="24"/>
        </w:rPr>
        <w:t>地点：北京市海淀区学院路30号科大天工大厦A座608室。</w:t>
      </w:r>
    </w:p>
    <w:p w14:paraId="2C3BD05F" w14:textId="22124BC5" w:rsidR="00BA1DC5" w:rsidRPr="008664B4" w:rsidRDefault="00D40F4C">
      <w:pPr>
        <w:spacing w:line="360" w:lineRule="atLeast"/>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w:t>
      </w:r>
      <w:r w:rsidRPr="008664B4">
        <w:rPr>
          <w:rFonts w:ascii="宋体" w:hAnsi="宋体" w:hint="eastAsia"/>
          <w:sz w:val="24"/>
        </w:rPr>
        <w:t>止时间：</w:t>
      </w:r>
      <w:r w:rsidR="008664B4" w:rsidRPr="008664B4">
        <w:rPr>
          <w:rFonts w:ascii="宋体" w:hAnsi="宋体"/>
          <w:sz w:val="24"/>
          <w:u w:val="single"/>
        </w:rPr>
        <w:t>2021</w:t>
      </w:r>
      <w:r w:rsidRPr="008664B4">
        <w:rPr>
          <w:rFonts w:ascii="宋体" w:hAnsi="宋体" w:hint="eastAsia"/>
          <w:sz w:val="24"/>
        </w:rPr>
        <w:t>年</w:t>
      </w:r>
      <w:r w:rsidR="008664B4" w:rsidRPr="008664B4">
        <w:rPr>
          <w:rFonts w:ascii="宋体" w:hAnsi="宋体"/>
          <w:sz w:val="24"/>
          <w:u w:val="single"/>
        </w:rPr>
        <w:t>10</w:t>
      </w:r>
      <w:r w:rsidRPr="008664B4">
        <w:rPr>
          <w:rFonts w:ascii="宋体" w:hAnsi="宋体" w:hint="eastAsia"/>
          <w:sz w:val="24"/>
        </w:rPr>
        <w:t>月</w:t>
      </w:r>
      <w:r w:rsidR="00287934">
        <w:rPr>
          <w:rFonts w:ascii="宋体" w:hAnsi="宋体"/>
          <w:sz w:val="24"/>
          <w:u w:val="single"/>
        </w:rPr>
        <w:t>1</w:t>
      </w:r>
      <w:r w:rsidR="008664B4" w:rsidRPr="008664B4">
        <w:rPr>
          <w:rFonts w:ascii="宋体" w:hAnsi="宋体"/>
          <w:sz w:val="24"/>
          <w:u w:val="single"/>
        </w:rPr>
        <w:t>5</w:t>
      </w:r>
      <w:r w:rsidRPr="008664B4">
        <w:rPr>
          <w:rFonts w:ascii="宋体" w:hAnsi="宋体" w:hint="eastAsia"/>
          <w:sz w:val="24"/>
        </w:rPr>
        <w:t>日</w:t>
      </w:r>
      <w:r w:rsidRPr="008664B4">
        <w:rPr>
          <w:rFonts w:ascii="宋体" w:hAnsi="宋体" w:hint="eastAsia"/>
          <w:sz w:val="24"/>
          <w:u w:val="single"/>
        </w:rPr>
        <w:t xml:space="preserve"> 上午</w:t>
      </w:r>
      <w:r w:rsidR="008664B4" w:rsidRPr="008664B4">
        <w:rPr>
          <w:rFonts w:ascii="宋体" w:hAnsi="宋体"/>
          <w:sz w:val="24"/>
          <w:u w:val="single"/>
        </w:rPr>
        <w:t>9</w:t>
      </w:r>
      <w:r w:rsidRPr="008664B4">
        <w:rPr>
          <w:rFonts w:ascii="宋体" w:hAnsi="宋体" w:hint="eastAsia"/>
          <w:sz w:val="24"/>
          <w:u w:val="single"/>
        </w:rPr>
        <w:t>：</w:t>
      </w:r>
      <w:r w:rsidR="008664B4" w:rsidRPr="008664B4">
        <w:rPr>
          <w:rFonts w:ascii="宋体" w:hAnsi="宋体"/>
          <w:sz w:val="24"/>
          <w:u w:val="single"/>
        </w:rPr>
        <w:t>00</w:t>
      </w:r>
      <w:r w:rsidRPr="008664B4">
        <w:rPr>
          <w:rFonts w:ascii="宋体" w:hAnsi="宋体" w:hint="eastAsia"/>
          <w:sz w:val="24"/>
        </w:rPr>
        <w:t>（北京时间）。逾期收到或</w:t>
      </w:r>
      <w:r w:rsidRPr="008664B4">
        <w:rPr>
          <w:rFonts w:ascii="宋体" w:hAnsi="宋体" w:hint="eastAsia"/>
          <w:sz w:val="24"/>
        </w:rPr>
        <w:lastRenderedPageBreak/>
        <w:t>不符合规定的投标文件恕不接受。</w:t>
      </w:r>
    </w:p>
    <w:p w14:paraId="0DB5A9CD" w14:textId="745212C5" w:rsidR="00BA1DC5" w:rsidRPr="008664B4" w:rsidRDefault="00D40F4C">
      <w:pPr>
        <w:spacing w:line="360" w:lineRule="atLeast"/>
        <w:ind w:left="600" w:hanging="600"/>
        <w:rPr>
          <w:rFonts w:ascii="宋体" w:hAnsi="宋体"/>
          <w:sz w:val="24"/>
        </w:rPr>
      </w:pPr>
      <w:r w:rsidRPr="008664B4">
        <w:rPr>
          <w:rFonts w:ascii="宋体" w:hAnsi="宋体"/>
          <w:sz w:val="24"/>
        </w:rPr>
        <w:t>6.</w:t>
      </w:r>
      <w:r w:rsidRPr="008664B4">
        <w:rPr>
          <w:rFonts w:ascii="宋体" w:hAnsi="宋体"/>
          <w:sz w:val="24"/>
        </w:rPr>
        <w:tab/>
      </w:r>
      <w:r w:rsidRPr="008664B4">
        <w:rPr>
          <w:rFonts w:ascii="宋体" w:hAnsi="宋体" w:hint="eastAsia"/>
          <w:sz w:val="24"/>
        </w:rPr>
        <w:t>开标时间：</w:t>
      </w:r>
      <w:r w:rsidR="008664B4" w:rsidRPr="008664B4">
        <w:rPr>
          <w:rFonts w:ascii="宋体" w:hAnsi="宋体"/>
          <w:sz w:val="24"/>
          <w:u w:val="single"/>
        </w:rPr>
        <w:t>2021</w:t>
      </w:r>
      <w:r w:rsidR="008664B4" w:rsidRPr="008664B4">
        <w:rPr>
          <w:rFonts w:ascii="宋体" w:hAnsi="宋体" w:hint="eastAsia"/>
          <w:sz w:val="24"/>
        </w:rPr>
        <w:t>年</w:t>
      </w:r>
      <w:r w:rsidR="008664B4" w:rsidRPr="008664B4">
        <w:rPr>
          <w:rFonts w:ascii="宋体" w:hAnsi="宋体"/>
          <w:sz w:val="24"/>
          <w:u w:val="single"/>
        </w:rPr>
        <w:t>10</w:t>
      </w:r>
      <w:r w:rsidR="008664B4" w:rsidRPr="008664B4">
        <w:rPr>
          <w:rFonts w:ascii="宋体" w:hAnsi="宋体" w:hint="eastAsia"/>
          <w:sz w:val="24"/>
        </w:rPr>
        <w:t>月</w:t>
      </w:r>
      <w:r w:rsidR="00287934">
        <w:rPr>
          <w:rFonts w:ascii="宋体" w:hAnsi="宋体"/>
          <w:sz w:val="24"/>
          <w:u w:val="single"/>
        </w:rPr>
        <w:t>1</w:t>
      </w:r>
      <w:r w:rsidR="008664B4" w:rsidRPr="008664B4">
        <w:rPr>
          <w:rFonts w:ascii="宋体" w:hAnsi="宋体"/>
          <w:sz w:val="24"/>
          <w:u w:val="single"/>
        </w:rPr>
        <w:t>5</w:t>
      </w:r>
      <w:r w:rsidR="008664B4" w:rsidRPr="008664B4">
        <w:rPr>
          <w:rFonts w:ascii="宋体" w:hAnsi="宋体" w:hint="eastAsia"/>
          <w:sz w:val="24"/>
        </w:rPr>
        <w:t>日</w:t>
      </w:r>
      <w:r w:rsidR="008664B4" w:rsidRPr="008664B4">
        <w:rPr>
          <w:rFonts w:ascii="宋体" w:hAnsi="宋体" w:hint="eastAsia"/>
          <w:sz w:val="24"/>
          <w:u w:val="single"/>
        </w:rPr>
        <w:t xml:space="preserve"> 上午</w:t>
      </w:r>
      <w:r w:rsidR="008664B4" w:rsidRPr="008664B4">
        <w:rPr>
          <w:rFonts w:ascii="宋体" w:hAnsi="宋体"/>
          <w:sz w:val="24"/>
          <w:u w:val="single"/>
        </w:rPr>
        <w:t>9</w:t>
      </w:r>
      <w:r w:rsidR="008664B4" w:rsidRPr="008664B4">
        <w:rPr>
          <w:rFonts w:ascii="宋体" w:hAnsi="宋体" w:hint="eastAsia"/>
          <w:sz w:val="24"/>
          <w:u w:val="single"/>
        </w:rPr>
        <w:t>：</w:t>
      </w:r>
      <w:r w:rsidR="008664B4" w:rsidRPr="008664B4">
        <w:rPr>
          <w:rFonts w:ascii="宋体" w:hAnsi="宋体"/>
          <w:sz w:val="24"/>
          <w:u w:val="single"/>
        </w:rPr>
        <w:t>00</w:t>
      </w:r>
      <w:r w:rsidRPr="008664B4">
        <w:rPr>
          <w:rFonts w:ascii="宋体" w:hAnsi="宋体" w:hint="eastAsia"/>
          <w:sz w:val="24"/>
        </w:rPr>
        <w:t>（北京时间）。</w:t>
      </w:r>
    </w:p>
    <w:p w14:paraId="0D3FD66C" w14:textId="77777777" w:rsidR="00BA1DC5" w:rsidRDefault="00D40F4C">
      <w:pPr>
        <w:numPr>
          <w:ilvl w:val="0"/>
          <w:numId w:val="8"/>
        </w:numPr>
        <w:spacing w:line="360" w:lineRule="atLeast"/>
        <w:rPr>
          <w:rFonts w:ascii="宋体" w:hAnsi="宋体"/>
          <w:sz w:val="24"/>
        </w:rPr>
      </w:pPr>
      <w:r w:rsidRPr="008664B4">
        <w:rPr>
          <w:rFonts w:ascii="宋体" w:hAnsi="宋体" w:hint="eastAsia"/>
          <w:sz w:val="24"/>
        </w:rPr>
        <w:t>投标、开标地点：</w:t>
      </w:r>
      <w:r w:rsidRPr="008664B4">
        <w:rPr>
          <w:rFonts w:ascii="宋体" w:hAnsi="宋体" w:hint="eastAsia"/>
          <w:sz w:val="24"/>
          <w:u w:val="single"/>
        </w:rPr>
        <w:t>北京工商大学</w:t>
      </w:r>
      <w:proofErr w:type="gramStart"/>
      <w:r w:rsidRPr="008664B4">
        <w:rPr>
          <w:rFonts w:ascii="宋体" w:hAnsi="宋体" w:hint="eastAsia"/>
          <w:sz w:val="24"/>
          <w:u w:val="single"/>
        </w:rPr>
        <w:t>阜</w:t>
      </w:r>
      <w:proofErr w:type="gramEnd"/>
      <w:r w:rsidRPr="008664B4">
        <w:rPr>
          <w:rFonts w:ascii="宋体" w:hAnsi="宋体" w:hint="eastAsia"/>
          <w:sz w:val="24"/>
          <w:u w:val="single"/>
        </w:rPr>
        <w:t>成路西校区教一楼1</w:t>
      </w:r>
      <w:r w:rsidRPr="008664B4">
        <w:rPr>
          <w:rFonts w:ascii="宋体" w:hAnsi="宋体"/>
          <w:sz w:val="24"/>
          <w:u w:val="single"/>
        </w:rPr>
        <w:t>06</w:t>
      </w:r>
      <w:r w:rsidRPr="008664B4">
        <w:rPr>
          <w:rFonts w:ascii="宋体" w:hAnsi="宋体" w:hint="eastAsia"/>
          <w:sz w:val="24"/>
          <w:u w:val="single"/>
        </w:rPr>
        <w:t>会议室（北京市海淀区</w:t>
      </w:r>
      <w:proofErr w:type="gramStart"/>
      <w:r w:rsidRPr="008664B4">
        <w:rPr>
          <w:rFonts w:ascii="宋体" w:hAnsi="宋体" w:hint="eastAsia"/>
          <w:sz w:val="24"/>
          <w:u w:val="single"/>
        </w:rPr>
        <w:t>阜城路</w:t>
      </w:r>
      <w:proofErr w:type="gramEnd"/>
      <w:r w:rsidRPr="008664B4">
        <w:rPr>
          <w:rFonts w:ascii="宋体" w:hAnsi="宋体" w:hint="eastAsia"/>
          <w:sz w:val="24"/>
          <w:u w:val="single"/>
        </w:rPr>
        <w:t>33号，靠近航天桥的校区）</w:t>
      </w:r>
      <w:r>
        <w:rPr>
          <w:rFonts w:ascii="宋体" w:hAnsi="宋体" w:hint="eastAsia"/>
          <w:sz w:val="24"/>
        </w:rPr>
        <w:t>。</w:t>
      </w:r>
    </w:p>
    <w:p w14:paraId="6511A282" w14:textId="77777777" w:rsidR="00BA1DC5" w:rsidRDefault="00D40F4C">
      <w:pPr>
        <w:numPr>
          <w:ilvl w:val="0"/>
          <w:numId w:val="8"/>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709434AF" w14:textId="77777777" w:rsidR="00BA1DC5" w:rsidRDefault="00D40F4C">
      <w:pPr>
        <w:numPr>
          <w:ilvl w:val="0"/>
          <w:numId w:val="8"/>
        </w:numPr>
        <w:spacing w:line="360" w:lineRule="atLeast"/>
        <w:rPr>
          <w:rFonts w:ascii="宋体" w:hAnsi="宋体"/>
          <w:sz w:val="24"/>
        </w:rPr>
      </w:pPr>
      <w:r>
        <w:rPr>
          <w:rFonts w:ascii="宋体" w:hAnsi="宋体" w:hint="eastAsia"/>
          <w:sz w:val="24"/>
        </w:rPr>
        <w:t>联系方法:</w:t>
      </w:r>
    </w:p>
    <w:p w14:paraId="00B60727" w14:textId="77777777" w:rsidR="00BA1DC5" w:rsidRDefault="00D40F4C">
      <w:pPr>
        <w:spacing w:line="360" w:lineRule="atLeast"/>
        <w:ind w:firstLineChars="250" w:firstLine="602"/>
        <w:rPr>
          <w:rFonts w:ascii="宋体" w:hAnsi="宋体"/>
          <w:b/>
          <w:sz w:val="24"/>
        </w:rPr>
      </w:pPr>
      <w:r>
        <w:rPr>
          <w:rFonts w:ascii="宋体" w:hAnsi="宋体" w:hint="eastAsia"/>
          <w:b/>
          <w:sz w:val="24"/>
        </w:rPr>
        <w:t>采 购 人：北京工商大学</w:t>
      </w:r>
    </w:p>
    <w:p w14:paraId="623D1418" w14:textId="77777777" w:rsidR="00BA1DC5" w:rsidRDefault="00D40F4C">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5C38CE03" w14:textId="77777777" w:rsidR="00BA1DC5" w:rsidRDefault="00D40F4C">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 系 人：</w:t>
      </w:r>
      <w:proofErr w:type="gramStart"/>
      <w:r>
        <w:rPr>
          <w:rFonts w:ascii="宋体" w:hAnsi="宋体" w:hint="eastAsia"/>
          <w:color w:val="000000" w:themeColor="text1"/>
          <w:sz w:val="24"/>
        </w:rPr>
        <w:t>苏晓爽老师</w:t>
      </w:r>
      <w:proofErr w:type="gramEnd"/>
    </w:p>
    <w:p w14:paraId="0A44209C" w14:textId="77777777" w:rsidR="00BA1DC5" w:rsidRDefault="00D40F4C">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联系电话：010-68984323</w:t>
      </w:r>
    </w:p>
    <w:p w14:paraId="72A3BA24" w14:textId="77777777" w:rsidR="00BA1DC5" w:rsidRDefault="00D40F4C">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0E28DD22" w14:textId="77777777" w:rsidR="00BA1DC5" w:rsidRDefault="00D40F4C">
      <w:pPr>
        <w:ind w:firstLineChars="250" w:firstLine="600"/>
        <w:rPr>
          <w:rFonts w:ascii="宋体" w:hAnsi="宋体"/>
          <w:sz w:val="24"/>
        </w:rPr>
      </w:pPr>
      <w:bookmarkStart w:id="255" w:name="_Toc283645373"/>
      <w:bookmarkStart w:id="256" w:name="_Toc317596261"/>
      <w:bookmarkStart w:id="257" w:name="_Toc317595949"/>
      <w:bookmarkStart w:id="258" w:name="_Toc317599917"/>
      <w:bookmarkStart w:id="259" w:name="_Toc199045404"/>
      <w:bookmarkStart w:id="260" w:name="_Toc168975184"/>
      <w:bookmarkStart w:id="261" w:name="_Toc167519172"/>
      <w:bookmarkStart w:id="262" w:name="_Toc167520169"/>
      <w:bookmarkStart w:id="263" w:name="_Toc414520803"/>
      <w:bookmarkStart w:id="264" w:name="_Toc445221125"/>
      <w:bookmarkStart w:id="265" w:name="_Toc338350367"/>
      <w:bookmarkStart w:id="266" w:name="_Toc4936965"/>
      <w:r>
        <w:rPr>
          <w:rFonts w:ascii="宋体" w:hAnsi="宋体" w:hint="eastAsia"/>
          <w:sz w:val="24"/>
        </w:rPr>
        <w:t>地    址：</w:t>
      </w:r>
      <w:bookmarkEnd w:id="255"/>
      <w:bookmarkEnd w:id="256"/>
      <w:bookmarkEnd w:id="257"/>
      <w:bookmarkEnd w:id="258"/>
      <w:bookmarkEnd w:id="259"/>
      <w:bookmarkEnd w:id="260"/>
      <w:bookmarkEnd w:id="261"/>
      <w:bookmarkEnd w:id="262"/>
      <w:r>
        <w:rPr>
          <w:rFonts w:ascii="宋体" w:hAnsi="宋体" w:hint="eastAsia"/>
          <w:sz w:val="24"/>
        </w:rPr>
        <w:t>北京市海淀区学院路30号科大天工大厦A座6</w:t>
      </w:r>
      <w:bookmarkEnd w:id="263"/>
      <w:bookmarkEnd w:id="264"/>
      <w:bookmarkEnd w:id="265"/>
      <w:r>
        <w:rPr>
          <w:rFonts w:ascii="宋体" w:hAnsi="宋体" w:hint="eastAsia"/>
          <w:sz w:val="24"/>
        </w:rPr>
        <w:t>层611</w:t>
      </w:r>
      <w:bookmarkEnd w:id="266"/>
    </w:p>
    <w:p w14:paraId="50B8241D" w14:textId="77777777" w:rsidR="00BA1DC5" w:rsidRDefault="00D40F4C">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434E404E" w14:textId="77777777" w:rsidR="00BA1DC5" w:rsidRDefault="00D40F4C">
      <w:pPr>
        <w:ind w:firstLineChars="250" w:firstLine="600"/>
        <w:rPr>
          <w:rFonts w:ascii="宋体" w:hAnsi="宋体"/>
          <w:sz w:val="24"/>
        </w:rPr>
      </w:pPr>
      <w:r>
        <w:rPr>
          <w:rFonts w:ascii="宋体" w:hAnsi="宋体" w:hint="eastAsia"/>
          <w:sz w:val="24"/>
        </w:rPr>
        <w:t>开 户 行：华夏银行北京学院路支行</w:t>
      </w:r>
    </w:p>
    <w:p w14:paraId="2C05CD06" w14:textId="77777777" w:rsidR="00BA1DC5" w:rsidRDefault="00D40F4C">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75972D1A" w14:textId="77777777" w:rsidR="00BA1DC5" w:rsidRDefault="00D40F4C">
      <w:pPr>
        <w:ind w:firstLineChars="250" w:firstLine="600"/>
        <w:rPr>
          <w:rFonts w:ascii="宋体" w:hAnsi="宋体"/>
          <w:sz w:val="24"/>
        </w:rPr>
      </w:pPr>
      <w:r>
        <w:rPr>
          <w:rFonts w:ascii="宋体" w:hAnsi="宋体" w:hint="eastAsia"/>
          <w:sz w:val="24"/>
        </w:rPr>
        <w:t>联系部门：招标部</w:t>
      </w:r>
    </w:p>
    <w:p w14:paraId="43AA3B0D" w14:textId="77777777" w:rsidR="00BA1DC5" w:rsidRDefault="00D40F4C">
      <w:pPr>
        <w:ind w:firstLineChars="250" w:firstLine="600"/>
        <w:rPr>
          <w:rFonts w:ascii="宋体" w:hAnsi="宋体"/>
          <w:sz w:val="24"/>
        </w:rPr>
      </w:pPr>
      <w:r>
        <w:rPr>
          <w:rFonts w:ascii="宋体" w:hAnsi="宋体" w:hint="eastAsia"/>
          <w:sz w:val="24"/>
        </w:rPr>
        <w:t>联 系 人：</w:t>
      </w:r>
      <w:r>
        <w:rPr>
          <w:rFonts w:ascii="宋体" w:hAnsi="宋体" w:hint="eastAsia"/>
          <w:color w:val="000000" w:themeColor="text1"/>
          <w:sz w:val="24"/>
        </w:rPr>
        <w:t>张昕昕、苏悦</w:t>
      </w:r>
    </w:p>
    <w:p w14:paraId="74A83E42" w14:textId="77777777" w:rsidR="00BA1DC5" w:rsidRDefault="00D40F4C">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75695053" w14:textId="77777777" w:rsidR="00BA1DC5" w:rsidRDefault="00D40F4C">
      <w:pPr>
        <w:ind w:firstLineChars="250" w:firstLine="600"/>
        <w:rPr>
          <w:rFonts w:ascii="宋体" w:hAnsi="宋体"/>
          <w:sz w:val="24"/>
        </w:rPr>
      </w:pPr>
      <w:r>
        <w:rPr>
          <w:rFonts w:ascii="宋体" w:hAnsi="宋体" w:hint="eastAsia"/>
          <w:sz w:val="24"/>
        </w:rPr>
        <w:t>传    真：010-82370881</w:t>
      </w:r>
    </w:p>
    <w:p w14:paraId="643B8526" w14:textId="77777777" w:rsidR="00BA1DC5" w:rsidRDefault="00D40F4C">
      <w:pPr>
        <w:ind w:firstLineChars="250" w:firstLine="600"/>
        <w:rPr>
          <w:rFonts w:ascii="宋体" w:hAnsi="宋体"/>
          <w:sz w:val="24"/>
        </w:rPr>
      </w:pPr>
      <w:r>
        <w:rPr>
          <w:rFonts w:ascii="宋体" w:hAnsi="宋体" w:hint="eastAsia"/>
          <w:sz w:val="24"/>
        </w:rPr>
        <w:t>电子邮件：</w:t>
      </w:r>
      <w:hyperlink r:id="rId21" w:history="1">
        <w:r>
          <w:rPr>
            <w:rFonts w:ascii="宋体" w:hAnsi="宋体" w:hint="eastAsia"/>
            <w:sz w:val="24"/>
          </w:rPr>
          <w:t>jowena@163.com</w:t>
        </w:r>
      </w:hyperlink>
    </w:p>
    <w:p w14:paraId="5A6FEC87" w14:textId="77777777" w:rsidR="00BA1DC5" w:rsidRDefault="00BA1DC5">
      <w:pPr>
        <w:pStyle w:val="10"/>
        <w:rPr>
          <w:rFonts w:hAnsi="宋体"/>
          <w:b w:val="0"/>
          <w:kern w:val="2"/>
          <w:sz w:val="24"/>
          <w:szCs w:val="24"/>
        </w:rPr>
        <w:sectPr w:rsidR="00BA1DC5">
          <w:pgSz w:w="11906" w:h="16838"/>
          <w:pgMar w:top="1440" w:right="1797" w:bottom="1440" w:left="1797" w:header="851" w:footer="992" w:gutter="0"/>
          <w:cols w:space="720"/>
          <w:docGrid w:type="lines" w:linePitch="312"/>
        </w:sectPr>
      </w:pPr>
      <w:bookmarkStart w:id="267" w:name="_Toc512937850"/>
    </w:p>
    <w:p w14:paraId="12D1DC33" w14:textId="77777777" w:rsidR="00BA1DC5" w:rsidRDefault="00D40F4C">
      <w:pPr>
        <w:pStyle w:val="10"/>
        <w:rPr>
          <w:rFonts w:hAnsi="宋体"/>
          <w:bCs/>
        </w:rPr>
      </w:pPr>
      <w:bookmarkStart w:id="268" w:name="_Toc83218297"/>
      <w:r>
        <w:rPr>
          <w:rFonts w:hAnsi="宋体" w:hint="eastAsia"/>
        </w:rPr>
        <w:lastRenderedPageBreak/>
        <w:t xml:space="preserve">第六章    </w:t>
      </w:r>
      <w:r>
        <w:rPr>
          <w:rFonts w:hAnsi="宋体" w:hint="eastAsia"/>
          <w:bCs/>
        </w:rPr>
        <w:t>投标人须知资料表</w:t>
      </w:r>
      <w:bookmarkEnd w:id="267"/>
      <w:bookmarkEnd w:id="268"/>
    </w:p>
    <w:p w14:paraId="17F94C3F" w14:textId="77777777" w:rsidR="00BA1DC5" w:rsidRDefault="00D40F4C">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A1DC5" w14:paraId="0EC9CDED" w14:textId="77777777">
        <w:trPr>
          <w:trHeight w:val="600"/>
        </w:trPr>
        <w:tc>
          <w:tcPr>
            <w:tcW w:w="1648" w:type="dxa"/>
            <w:vAlign w:val="center"/>
          </w:tcPr>
          <w:p w14:paraId="51EEDDCF" w14:textId="77777777" w:rsidR="00BA1DC5" w:rsidRDefault="00D40F4C">
            <w:pPr>
              <w:jc w:val="center"/>
              <w:rPr>
                <w:rFonts w:ascii="宋体" w:hAnsi="宋体"/>
                <w:sz w:val="24"/>
              </w:rPr>
            </w:pPr>
            <w:r>
              <w:rPr>
                <w:rFonts w:ascii="宋体" w:hAnsi="宋体" w:hint="eastAsia"/>
                <w:sz w:val="24"/>
              </w:rPr>
              <w:t>条款号</w:t>
            </w:r>
          </w:p>
        </w:tc>
        <w:tc>
          <w:tcPr>
            <w:tcW w:w="6660" w:type="dxa"/>
            <w:vAlign w:val="center"/>
          </w:tcPr>
          <w:p w14:paraId="53C02EA2" w14:textId="77777777" w:rsidR="00BA1DC5" w:rsidRDefault="00D40F4C">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1DC5" w14:paraId="279B5E08" w14:textId="77777777">
        <w:trPr>
          <w:trHeight w:val="600"/>
        </w:trPr>
        <w:tc>
          <w:tcPr>
            <w:tcW w:w="1648" w:type="dxa"/>
            <w:vAlign w:val="center"/>
          </w:tcPr>
          <w:p w14:paraId="6EEDC51A" w14:textId="77777777" w:rsidR="00BA1DC5" w:rsidRDefault="00D40F4C">
            <w:pPr>
              <w:jc w:val="center"/>
              <w:rPr>
                <w:rFonts w:ascii="宋体" w:hAnsi="宋体"/>
                <w:sz w:val="24"/>
              </w:rPr>
            </w:pPr>
            <w:r>
              <w:rPr>
                <w:rFonts w:ascii="宋体" w:hAnsi="宋体"/>
                <w:sz w:val="24"/>
              </w:rPr>
              <w:t>1.1</w:t>
            </w:r>
          </w:p>
        </w:tc>
        <w:tc>
          <w:tcPr>
            <w:tcW w:w="6660" w:type="dxa"/>
            <w:vAlign w:val="center"/>
          </w:tcPr>
          <w:p w14:paraId="32AF65A4" w14:textId="77777777" w:rsidR="00BA1DC5" w:rsidRDefault="00D40F4C">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0DDB0D56" w14:textId="77777777" w:rsidR="00BA1DC5" w:rsidRDefault="00D40F4C">
            <w:pPr>
              <w:rPr>
                <w:rFonts w:ascii="宋体" w:hAnsi="宋体"/>
                <w:sz w:val="24"/>
                <w:u w:val="single"/>
              </w:rPr>
            </w:pPr>
            <w:r>
              <w:rPr>
                <w:rFonts w:ascii="宋体" w:hAnsi="宋体" w:hint="eastAsia"/>
                <w:sz w:val="24"/>
              </w:rPr>
              <w:t>地址：北京市海淀区阜成路11号和33号(航天桥东)。</w:t>
            </w:r>
          </w:p>
        </w:tc>
      </w:tr>
      <w:tr w:rsidR="00BA1DC5" w14:paraId="3D1560EC" w14:textId="77777777">
        <w:trPr>
          <w:trHeight w:val="600"/>
        </w:trPr>
        <w:tc>
          <w:tcPr>
            <w:tcW w:w="1648" w:type="dxa"/>
            <w:vAlign w:val="center"/>
          </w:tcPr>
          <w:p w14:paraId="0E731ED1" w14:textId="77777777" w:rsidR="00BA1DC5" w:rsidRDefault="00D40F4C">
            <w:pPr>
              <w:jc w:val="center"/>
              <w:rPr>
                <w:rFonts w:ascii="宋体" w:hAnsi="宋体"/>
                <w:sz w:val="24"/>
              </w:rPr>
            </w:pPr>
            <w:r>
              <w:rPr>
                <w:rFonts w:ascii="宋体" w:hAnsi="宋体" w:hint="eastAsia"/>
                <w:sz w:val="24"/>
              </w:rPr>
              <w:t>8.1</w:t>
            </w:r>
          </w:p>
        </w:tc>
        <w:tc>
          <w:tcPr>
            <w:tcW w:w="6660" w:type="dxa"/>
            <w:vAlign w:val="center"/>
          </w:tcPr>
          <w:p w14:paraId="7171FD75" w14:textId="77777777" w:rsidR="00BA1DC5" w:rsidRDefault="00D40F4C">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1DC5" w14:paraId="081D18C3" w14:textId="77777777">
        <w:trPr>
          <w:trHeight w:val="600"/>
        </w:trPr>
        <w:tc>
          <w:tcPr>
            <w:tcW w:w="1648" w:type="dxa"/>
            <w:vAlign w:val="center"/>
          </w:tcPr>
          <w:p w14:paraId="78341B77" w14:textId="77777777" w:rsidR="00BA1DC5" w:rsidRDefault="00D40F4C">
            <w:pPr>
              <w:jc w:val="center"/>
              <w:rPr>
                <w:rFonts w:ascii="宋体" w:hAnsi="宋体"/>
                <w:sz w:val="24"/>
              </w:rPr>
            </w:pPr>
            <w:r>
              <w:rPr>
                <w:rFonts w:ascii="宋体" w:hAnsi="宋体" w:hint="eastAsia"/>
                <w:sz w:val="24"/>
              </w:rPr>
              <w:t>11.1</w:t>
            </w:r>
          </w:p>
        </w:tc>
        <w:tc>
          <w:tcPr>
            <w:tcW w:w="6660" w:type="dxa"/>
            <w:vAlign w:val="center"/>
          </w:tcPr>
          <w:p w14:paraId="020EAD5A" w14:textId="77777777" w:rsidR="00BA1DC5" w:rsidRDefault="00D40F4C">
            <w:pPr>
              <w:rPr>
                <w:rFonts w:ascii="宋体" w:hAnsi="宋体"/>
                <w:sz w:val="24"/>
              </w:rPr>
            </w:pPr>
            <w:r>
              <w:rPr>
                <w:rFonts w:ascii="宋体" w:hAnsi="宋体" w:hint="eastAsia"/>
                <w:sz w:val="24"/>
              </w:rPr>
              <w:t>投标保证金：</w:t>
            </w:r>
            <w:r>
              <w:rPr>
                <w:rFonts w:ascii="宋体" w:hAnsi="宋体" w:hint="eastAsia"/>
                <w:sz w:val="24"/>
                <w:u w:val="single"/>
              </w:rPr>
              <w:t>不低于预算金额的1.5%</w:t>
            </w:r>
            <w:r>
              <w:rPr>
                <w:rFonts w:ascii="宋体" w:hAnsi="宋体" w:hint="eastAsia"/>
                <w:sz w:val="24"/>
              </w:rPr>
              <w:t>。</w:t>
            </w:r>
          </w:p>
        </w:tc>
      </w:tr>
      <w:tr w:rsidR="00BA1DC5" w14:paraId="7EA00FEB" w14:textId="77777777">
        <w:trPr>
          <w:trHeight w:val="600"/>
        </w:trPr>
        <w:tc>
          <w:tcPr>
            <w:tcW w:w="1648" w:type="dxa"/>
            <w:vAlign w:val="center"/>
          </w:tcPr>
          <w:p w14:paraId="5F4B93C2" w14:textId="77777777" w:rsidR="00BA1DC5" w:rsidRDefault="00D40F4C">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71705CAB" w14:textId="77777777" w:rsidR="00BA1DC5" w:rsidRDefault="00D40F4C">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1DC5" w14:paraId="71EFA4B6" w14:textId="77777777">
        <w:trPr>
          <w:trHeight w:val="600"/>
        </w:trPr>
        <w:tc>
          <w:tcPr>
            <w:tcW w:w="1648" w:type="dxa"/>
            <w:vAlign w:val="center"/>
          </w:tcPr>
          <w:p w14:paraId="5D8F97B1" w14:textId="77777777" w:rsidR="00BA1DC5" w:rsidRDefault="00D40F4C">
            <w:pPr>
              <w:jc w:val="center"/>
              <w:rPr>
                <w:rFonts w:ascii="宋体" w:hAnsi="宋体"/>
                <w:sz w:val="24"/>
              </w:rPr>
            </w:pPr>
            <w:r>
              <w:rPr>
                <w:rFonts w:ascii="宋体" w:hAnsi="宋体" w:hint="eastAsia"/>
                <w:sz w:val="24"/>
              </w:rPr>
              <w:t>11.5</w:t>
            </w:r>
          </w:p>
        </w:tc>
        <w:tc>
          <w:tcPr>
            <w:tcW w:w="6660" w:type="dxa"/>
            <w:vAlign w:val="center"/>
          </w:tcPr>
          <w:p w14:paraId="68BB3BBD" w14:textId="77777777" w:rsidR="00BA1DC5" w:rsidRDefault="00D40F4C">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按原《招标代理服务收费管理暂行办法》（计价格[2002]1980号）和《关于招标代理服务收费有关问题的通知》（发改办价格[2003]857号）执行，按中标金额差额定率累进法计算，由中标人支付</w:t>
            </w:r>
            <w:r>
              <w:rPr>
                <w:rFonts w:ascii="宋体" w:hAnsi="宋体" w:hint="eastAsia"/>
                <w:sz w:val="24"/>
              </w:rPr>
              <w:t>。</w:t>
            </w:r>
          </w:p>
        </w:tc>
      </w:tr>
      <w:tr w:rsidR="00BA1DC5" w14:paraId="0184ADEA" w14:textId="77777777">
        <w:trPr>
          <w:trHeight w:val="600"/>
        </w:trPr>
        <w:tc>
          <w:tcPr>
            <w:tcW w:w="1648" w:type="dxa"/>
            <w:vAlign w:val="center"/>
          </w:tcPr>
          <w:p w14:paraId="118EDF45" w14:textId="77777777" w:rsidR="00BA1DC5" w:rsidRDefault="00D40F4C">
            <w:pPr>
              <w:jc w:val="center"/>
              <w:rPr>
                <w:rFonts w:ascii="宋体" w:hAnsi="宋体"/>
                <w:sz w:val="24"/>
              </w:rPr>
            </w:pPr>
            <w:r>
              <w:rPr>
                <w:rFonts w:ascii="宋体" w:hAnsi="宋体" w:hint="eastAsia"/>
                <w:sz w:val="24"/>
              </w:rPr>
              <w:t>12.1</w:t>
            </w:r>
          </w:p>
        </w:tc>
        <w:tc>
          <w:tcPr>
            <w:tcW w:w="6660" w:type="dxa"/>
            <w:vAlign w:val="center"/>
          </w:tcPr>
          <w:p w14:paraId="31180500" w14:textId="77777777" w:rsidR="00BA1DC5" w:rsidRDefault="00D40F4C">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1DC5" w14:paraId="3E3A9391" w14:textId="77777777">
        <w:trPr>
          <w:trHeight w:val="600"/>
        </w:trPr>
        <w:tc>
          <w:tcPr>
            <w:tcW w:w="1648" w:type="dxa"/>
            <w:vAlign w:val="center"/>
          </w:tcPr>
          <w:p w14:paraId="5A10A679" w14:textId="77777777" w:rsidR="00BA1DC5" w:rsidRDefault="00D40F4C">
            <w:pPr>
              <w:jc w:val="center"/>
              <w:rPr>
                <w:rFonts w:ascii="宋体" w:hAnsi="宋体"/>
                <w:sz w:val="24"/>
              </w:rPr>
            </w:pPr>
            <w:r>
              <w:rPr>
                <w:rFonts w:ascii="宋体" w:hAnsi="宋体" w:hint="eastAsia"/>
                <w:sz w:val="24"/>
              </w:rPr>
              <w:t>13.1</w:t>
            </w:r>
          </w:p>
        </w:tc>
        <w:tc>
          <w:tcPr>
            <w:tcW w:w="6660" w:type="dxa"/>
            <w:vAlign w:val="center"/>
          </w:tcPr>
          <w:p w14:paraId="4BCF6033" w14:textId="77777777" w:rsidR="00BA1DC5" w:rsidRDefault="00D40F4C">
            <w:pPr>
              <w:rPr>
                <w:rFonts w:ascii="宋体" w:hAnsi="宋体"/>
                <w:sz w:val="24"/>
              </w:rPr>
            </w:pPr>
            <w:r>
              <w:rPr>
                <w:rFonts w:ascii="宋体" w:hAnsi="宋体" w:hint="eastAsia"/>
                <w:sz w:val="24"/>
              </w:rPr>
              <w:t>投标文件：正本：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1 </w:t>
            </w:r>
            <w:r>
              <w:rPr>
                <w:rFonts w:ascii="宋体" w:hAnsi="宋体"/>
                <w:sz w:val="24"/>
                <w:u w:val="single"/>
              </w:rPr>
              <w:t xml:space="preserve"> </w:t>
            </w:r>
            <w:r>
              <w:rPr>
                <w:rFonts w:ascii="宋体" w:hAnsi="宋体" w:hint="eastAsia"/>
                <w:sz w:val="24"/>
              </w:rPr>
              <w:t>份；副本：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5 </w:t>
            </w:r>
            <w:r>
              <w:rPr>
                <w:rFonts w:ascii="宋体" w:hAnsi="宋体"/>
                <w:sz w:val="24"/>
                <w:u w:val="single"/>
              </w:rPr>
              <w:t xml:space="preserve"> </w:t>
            </w:r>
            <w:r>
              <w:rPr>
                <w:rFonts w:ascii="宋体" w:hAnsi="宋体" w:hint="eastAsia"/>
                <w:sz w:val="24"/>
              </w:rPr>
              <w:t>份；</w:t>
            </w:r>
          </w:p>
          <w:p w14:paraId="6DAA6D93" w14:textId="77777777" w:rsidR="00BA1DC5" w:rsidRDefault="00D40F4C">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1DC5" w14:paraId="2EF45D3D" w14:textId="77777777">
        <w:trPr>
          <w:trHeight w:val="600"/>
        </w:trPr>
        <w:tc>
          <w:tcPr>
            <w:tcW w:w="1648" w:type="dxa"/>
            <w:vAlign w:val="center"/>
          </w:tcPr>
          <w:p w14:paraId="683C028E" w14:textId="77777777" w:rsidR="00BA1DC5" w:rsidRDefault="00D40F4C">
            <w:pPr>
              <w:jc w:val="center"/>
              <w:rPr>
                <w:rFonts w:ascii="宋体" w:hAnsi="宋体"/>
                <w:sz w:val="24"/>
              </w:rPr>
            </w:pPr>
            <w:r>
              <w:rPr>
                <w:rFonts w:ascii="宋体" w:hAnsi="宋体" w:hint="eastAsia"/>
                <w:sz w:val="24"/>
              </w:rPr>
              <w:t>15.1</w:t>
            </w:r>
          </w:p>
        </w:tc>
        <w:tc>
          <w:tcPr>
            <w:tcW w:w="6660" w:type="dxa"/>
            <w:vAlign w:val="center"/>
          </w:tcPr>
          <w:p w14:paraId="613AFC77" w14:textId="2096A707" w:rsidR="00BA1DC5" w:rsidRDefault="00D40F4C">
            <w:pPr>
              <w:rPr>
                <w:rFonts w:ascii="宋体" w:hAnsi="宋体"/>
                <w:sz w:val="24"/>
              </w:rPr>
            </w:pPr>
            <w:r>
              <w:rPr>
                <w:rFonts w:ascii="宋体" w:hAnsi="宋体" w:hint="eastAsia"/>
                <w:sz w:val="24"/>
              </w:rPr>
              <w:t>投标截止期</w:t>
            </w:r>
            <w:r>
              <w:rPr>
                <w:rFonts w:ascii="宋体" w:hAnsi="宋体" w:hint="eastAsia"/>
                <w:sz w:val="24"/>
                <w:u w:val="single"/>
              </w:rPr>
              <w:t>：</w:t>
            </w:r>
            <w:r w:rsidR="008664B4" w:rsidRPr="008664B4">
              <w:rPr>
                <w:rFonts w:ascii="宋体" w:hAnsi="宋体"/>
                <w:sz w:val="24"/>
                <w:u w:val="single"/>
              </w:rPr>
              <w:t>2021</w:t>
            </w:r>
            <w:r w:rsidR="008664B4" w:rsidRPr="008664B4">
              <w:rPr>
                <w:rFonts w:ascii="宋体" w:hAnsi="宋体" w:hint="eastAsia"/>
                <w:sz w:val="24"/>
                <w:u w:val="single"/>
              </w:rPr>
              <w:t>年</w:t>
            </w:r>
            <w:r w:rsidR="008664B4" w:rsidRPr="008664B4">
              <w:rPr>
                <w:rFonts w:ascii="宋体" w:hAnsi="宋体"/>
                <w:sz w:val="24"/>
                <w:u w:val="single"/>
              </w:rPr>
              <w:t>10</w:t>
            </w:r>
            <w:r w:rsidR="008664B4" w:rsidRPr="008664B4">
              <w:rPr>
                <w:rFonts w:ascii="宋体" w:hAnsi="宋体" w:hint="eastAsia"/>
                <w:sz w:val="24"/>
                <w:u w:val="single"/>
              </w:rPr>
              <w:t>月</w:t>
            </w:r>
            <w:r w:rsidR="00287934">
              <w:rPr>
                <w:rFonts w:ascii="宋体" w:hAnsi="宋体"/>
                <w:sz w:val="24"/>
                <w:u w:val="single"/>
              </w:rPr>
              <w:t>1</w:t>
            </w:r>
            <w:r w:rsidR="008664B4" w:rsidRPr="008664B4">
              <w:rPr>
                <w:rFonts w:ascii="宋体" w:hAnsi="宋体"/>
                <w:sz w:val="24"/>
                <w:u w:val="single"/>
              </w:rPr>
              <w:t>5</w:t>
            </w:r>
            <w:r w:rsidR="008664B4" w:rsidRPr="008664B4">
              <w:rPr>
                <w:rFonts w:ascii="宋体" w:hAnsi="宋体" w:hint="eastAsia"/>
                <w:sz w:val="24"/>
                <w:u w:val="single"/>
              </w:rPr>
              <w:t>日 上午</w:t>
            </w:r>
            <w:r w:rsidR="008664B4" w:rsidRPr="008664B4">
              <w:rPr>
                <w:rFonts w:ascii="宋体" w:hAnsi="宋体"/>
                <w:sz w:val="24"/>
                <w:u w:val="single"/>
              </w:rPr>
              <w:t>9</w:t>
            </w:r>
            <w:r w:rsidR="008664B4" w:rsidRPr="008664B4">
              <w:rPr>
                <w:rFonts w:ascii="宋体" w:hAnsi="宋体" w:hint="eastAsia"/>
                <w:sz w:val="24"/>
                <w:u w:val="single"/>
              </w:rPr>
              <w:t>：</w:t>
            </w:r>
            <w:r w:rsidR="008664B4" w:rsidRPr="008664B4">
              <w:rPr>
                <w:rFonts w:ascii="宋体" w:hAnsi="宋体"/>
                <w:sz w:val="24"/>
                <w:u w:val="single"/>
              </w:rPr>
              <w:t>00</w:t>
            </w:r>
            <w:r>
              <w:rPr>
                <w:rFonts w:ascii="宋体" w:hAnsi="宋体" w:hint="eastAsia"/>
                <w:sz w:val="24"/>
                <w:u w:val="single"/>
              </w:rPr>
              <w:t>（北京时间）</w:t>
            </w:r>
            <w:r>
              <w:rPr>
                <w:rFonts w:ascii="宋体" w:hAnsi="宋体" w:hint="eastAsia"/>
                <w:sz w:val="24"/>
              </w:rPr>
              <w:t>。</w:t>
            </w:r>
          </w:p>
        </w:tc>
      </w:tr>
      <w:tr w:rsidR="00BA1DC5" w14:paraId="6C9CB189" w14:textId="77777777">
        <w:trPr>
          <w:trHeight w:val="600"/>
        </w:trPr>
        <w:tc>
          <w:tcPr>
            <w:tcW w:w="1648" w:type="dxa"/>
            <w:vAlign w:val="center"/>
          </w:tcPr>
          <w:p w14:paraId="6FA9B83C" w14:textId="77777777" w:rsidR="00BA1DC5" w:rsidRDefault="00D40F4C">
            <w:pPr>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5D0DD626" w14:textId="623A4F53" w:rsidR="00BA1DC5" w:rsidRDefault="00D40F4C">
            <w:pPr>
              <w:rPr>
                <w:rFonts w:ascii="宋体" w:hAnsi="宋体"/>
                <w:sz w:val="24"/>
              </w:rPr>
            </w:pPr>
            <w:r>
              <w:rPr>
                <w:rFonts w:ascii="宋体" w:hAnsi="宋体" w:hint="eastAsia"/>
                <w:sz w:val="24"/>
              </w:rPr>
              <w:t>开标时间</w:t>
            </w:r>
            <w:r>
              <w:rPr>
                <w:rFonts w:ascii="宋体" w:hAnsi="宋体" w:hint="eastAsia"/>
                <w:sz w:val="24"/>
                <w:u w:val="single"/>
              </w:rPr>
              <w:t>：</w:t>
            </w:r>
            <w:r w:rsidR="008664B4" w:rsidRPr="008664B4">
              <w:rPr>
                <w:rFonts w:ascii="宋体" w:hAnsi="宋体"/>
                <w:sz w:val="24"/>
                <w:u w:val="single"/>
              </w:rPr>
              <w:t>2021</w:t>
            </w:r>
            <w:r w:rsidR="008664B4" w:rsidRPr="008664B4">
              <w:rPr>
                <w:rFonts w:ascii="宋体" w:hAnsi="宋体" w:hint="eastAsia"/>
                <w:sz w:val="24"/>
                <w:u w:val="single"/>
              </w:rPr>
              <w:t>年</w:t>
            </w:r>
            <w:r w:rsidR="008664B4" w:rsidRPr="008664B4">
              <w:rPr>
                <w:rFonts w:ascii="宋体" w:hAnsi="宋体"/>
                <w:sz w:val="24"/>
                <w:u w:val="single"/>
              </w:rPr>
              <w:t>10</w:t>
            </w:r>
            <w:r w:rsidR="008664B4" w:rsidRPr="008664B4">
              <w:rPr>
                <w:rFonts w:ascii="宋体" w:hAnsi="宋体" w:hint="eastAsia"/>
                <w:sz w:val="24"/>
                <w:u w:val="single"/>
              </w:rPr>
              <w:t>月</w:t>
            </w:r>
            <w:r w:rsidR="00287934">
              <w:rPr>
                <w:rFonts w:ascii="宋体" w:hAnsi="宋体"/>
                <w:sz w:val="24"/>
                <w:u w:val="single"/>
              </w:rPr>
              <w:t>1</w:t>
            </w:r>
            <w:r w:rsidR="008664B4" w:rsidRPr="008664B4">
              <w:rPr>
                <w:rFonts w:ascii="宋体" w:hAnsi="宋体"/>
                <w:sz w:val="24"/>
                <w:u w:val="single"/>
              </w:rPr>
              <w:t>5</w:t>
            </w:r>
            <w:r w:rsidR="008664B4" w:rsidRPr="008664B4">
              <w:rPr>
                <w:rFonts w:ascii="宋体" w:hAnsi="宋体" w:hint="eastAsia"/>
                <w:sz w:val="24"/>
                <w:u w:val="single"/>
              </w:rPr>
              <w:t>日 上午</w:t>
            </w:r>
            <w:r w:rsidR="008664B4" w:rsidRPr="008664B4">
              <w:rPr>
                <w:rFonts w:ascii="宋体" w:hAnsi="宋体"/>
                <w:sz w:val="24"/>
                <w:u w:val="single"/>
              </w:rPr>
              <w:t>9</w:t>
            </w:r>
            <w:r w:rsidR="008664B4" w:rsidRPr="008664B4">
              <w:rPr>
                <w:rFonts w:ascii="宋体" w:hAnsi="宋体" w:hint="eastAsia"/>
                <w:sz w:val="24"/>
                <w:u w:val="single"/>
              </w:rPr>
              <w:t>：</w:t>
            </w:r>
            <w:r w:rsidR="008664B4" w:rsidRPr="008664B4">
              <w:rPr>
                <w:rFonts w:ascii="宋体" w:hAnsi="宋体"/>
                <w:sz w:val="24"/>
                <w:u w:val="single"/>
              </w:rPr>
              <w:t>00</w:t>
            </w:r>
            <w:r>
              <w:rPr>
                <w:rFonts w:ascii="宋体" w:hAnsi="宋体" w:hint="eastAsia"/>
                <w:sz w:val="24"/>
                <w:u w:val="single"/>
              </w:rPr>
              <w:t>（北京时间）</w:t>
            </w:r>
          </w:p>
          <w:p w14:paraId="76DD4F7C" w14:textId="77777777" w:rsidR="00BA1DC5" w:rsidRPr="008664B4" w:rsidRDefault="00D40F4C">
            <w:pPr>
              <w:rPr>
                <w:rFonts w:ascii="宋体" w:hAnsi="宋体"/>
                <w:sz w:val="24"/>
              </w:rPr>
            </w:pPr>
            <w:r>
              <w:rPr>
                <w:rFonts w:ascii="宋体" w:hAnsi="宋体" w:hint="eastAsia"/>
                <w:sz w:val="24"/>
              </w:rPr>
              <w:t>开标地点</w:t>
            </w:r>
            <w:r>
              <w:rPr>
                <w:rFonts w:ascii="宋体" w:hAnsi="宋体" w:hint="eastAsia"/>
                <w:sz w:val="24"/>
                <w:u w:val="single"/>
              </w:rPr>
              <w:t>：北京工商大学</w:t>
            </w:r>
            <w:proofErr w:type="gramStart"/>
            <w:r>
              <w:rPr>
                <w:rFonts w:ascii="宋体" w:hAnsi="宋体" w:hint="eastAsia"/>
                <w:sz w:val="24"/>
                <w:u w:val="single"/>
              </w:rPr>
              <w:t>阜</w:t>
            </w:r>
            <w:proofErr w:type="gramEnd"/>
            <w:r>
              <w:rPr>
                <w:rFonts w:ascii="宋体" w:hAnsi="宋体" w:hint="eastAsia"/>
                <w:sz w:val="24"/>
                <w:u w:val="single"/>
              </w:rPr>
              <w:t>成路西校</w:t>
            </w:r>
            <w:r w:rsidRPr="008664B4">
              <w:rPr>
                <w:rFonts w:ascii="宋体" w:hAnsi="宋体" w:hint="eastAsia"/>
                <w:sz w:val="24"/>
                <w:u w:val="single"/>
              </w:rPr>
              <w:t>区教一楼1</w:t>
            </w:r>
            <w:r w:rsidRPr="008664B4">
              <w:rPr>
                <w:rFonts w:ascii="宋体" w:hAnsi="宋体"/>
                <w:sz w:val="24"/>
                <w:u w:val="single"/>
              </w:rPr>
              <w:t>06</w:t>
            </w:r>
            <w:r w:rsidRPr="008664B4">
              <w:rPr>
                <w:rFonts w:ascii="宋体" w:hAnsi="宋体" w:hint="eastAsia"/>
                <w:sz w:val="24"/>
                <w:u w:val="single"/>
              </w:rPr>
              <w:t>会议室（北京市海淀区</w:t>
            </w:r>
            <w:proofErr w:type="gramStart"/>
            <w:r w:rsidRPr="008664B4">
              <w:rPr>
                <w:rFonts w:ascii="宋体" w:hAnsi="宋体" w:hint="eastAsia"/>
                <w:sz w:val="24"/>
                <w:u w:val="single"/>
              </w:rPr>
              <w:t>阜城路</w:t>
            </w:r>
            <w:proofErr w:type="gramEnd"/>
            <w:r w:rsidRPr="008664B4">
              <w:rPr>
                <w:rFonts w:ascii="宋体" w:hAnsi="宋体" w:hint="eastAsia"/>
                <w:sz w:val="24"/>
                <w:u w:val="single"/>
              </w:rPr>
              <w:t>33号，靠近航天桥的校区）</w:t>
            </w:r>
          </w:p>
          <w:p w14:paraId="233F4687" w14:textId="77777777" w:rsidR="00BA1DC5" w:rsidRDefault="00D40F4C">
            <w:pPr>
              <w:rPr>
                <w:rFonts w:ascii="宋体" w:hAnsi="宋体"/>
                <w:b/>
                <w:bCs/>
                <w:sz w:val="24"/>
              </w:rPr>
            </w:pPr>
            <w:r>
              <w:rPr>
                <w:rFonts w:ascii="宋体" w:hAnsi="宋体" w:hint="eastAsia"/>
                <w:b/>
                <w:bCs/>
                <w:sz w:val="24"/>
              </w:rPr>
              <w:t>注：</w:t>
            </w:r>
          </w:p>
          <w:p w14:paraId="4D8173E5" w14:textId="77777777" w:rsidR="00BA1DC5" w:rsidRDefault="00D40F4C">
            <w:pPr>
              <w:rPr>
                <w:rFonts w:ascii="宋体" w:hAnsi="宋体"/>
                <w:sz w:val="24"/>
              </w:rPr>
            </w:pPr>
            <w:r>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7A4803A3" w14:textId="77777777" w:rsidR="00BA1DC5" w:rsidRDefault="00D40F4C">
            <w:pPr>
              <w:rPr>
                <w:rFonts w:ascii="宋体" w:hAnsi="宋体"/>
                <w:sz w:val="24"/>
              </w:rPr>
            </w:pPr>
            <w:r>
              <w:rPr>
                <w:rFonts w:ascii="宋体" w:hAnsi="宋体" w:hint="eastAsia"/>
                <w:sz w:val="24"/>
              </w:rPr>
              <w:t>②疫情防控期间拟派授权代表参与开标仪式的，参与人员应佩戴口罩、携带身份证，每家公司限1人。与会人员</w:t>
            </w:r>
            <w:proofErr w:type="gramStart"/>
            <w:r>
              <w:rPr>
                <w:rFonts w:ascii="宋体" w:hAnsi="宋体" w:hint="eastAsia"/>
                <w:sz w:val="24"/>
              </w:rPr>
              <w:t>来自低</w:t>
            </w:r>
            <w:proofErr w:type="gramEnd"/>
            <w:r>
              <w:rPr>
                <w:rFonts w:ascii="宋体" w:hAnsi="宋体" w:hint="eastAsia"/>
                <w:sz w:val="24"/>
              </w:rPr>
              <w:t>风险地区的，出具本公司书面的人员</w:t>
            </w:r>
            <w:proofErr w:type="gramStart"/>
            <w:r>
              <w:rPr>
                <w:rFonts w:ascii="宋体" w:hAnsi="宋体" w:hint="eastAsia"/>
                <w:sz w:val="24"/>
              </w:rPr>
              <w:t>来自低</w:t>
            </w:r>
            <w:proofErr w:type="gramEnd"/>
            <w:r>
              <w:rPr>
                <w:rFonts w:ascii="宋体" w:hAnsi="宋体" w:hint="eastAsia"/>
                <w:sz w:val="24"/>
              </w:rPr>
              <w:t>风险区域的承诺函(附件1</w:t>
            </w:r>
            <w:r>
              <w:rPr>
                <w:rFonts w:ascii="宋体" w:hAnsi="宋体"/>
                <w:sz w:val="24"/>
              </w:rPr>
              <w:t>2</w:t>
            </w:r>
            <w:r>
              <w:rPr>
                <w:rFonts w:ascii="宋体" w:hAnsi="宋体" w:hint="eastAsia"/>
                <w:sz w:val="24"/>
              </w:rPr>
              <w:t>)并现场查验北京</w:t>
            </w:r>
            <w:proofErr w:type="gramStart"/>
            <w:r>
              <w:rPr>
                <w:rFonts w:ascii="宋体" w:hAnsi="宋体" w:hint="eastAsia"/>
                <w:sz w:val="24"/>
              </w:rPr>
              <w:t>健康宝</w:t>
            </w:r>
            <w:proofErr w:type="gramEnd"/>
            <w:r>
              <w:rPr>
                <w:rFonts w:ascii="宋体" w:hAnsi="宋体" w:hint="eastAsia"/>
                <w:sz w:val="24"/>
              </w:rPr>
              <w:t>未见异常状态证明；与会人员来自中高风险地区的，应出示7天内核酸检测为阴性的报告并现场查验北京</w:t>
            </w:r>
            <w:proofErr w:type="gramStart"/>
            <w:r>
              <w:rPr>
                <w:rFonts w:ascii="宋体" w:hAnsi="宋体" w:hint="eastAsia"/>
                <w:sz w:val="24"/>
              </w:rPr>
              <w:t>健康宝</w:t>
            </w:r>
            <w:proofErr w:type="gramEnd"/>
            <w:r>
              <w:rPr>
                <w:rFonts w:ascii="宋体" w:hAnsi="宋体" w:hint="eastAsia"/>
                <w:sz w:val="24"/>
              </w:rPr>
              <w:t>未见异常状态证明。</w:t>
            </w:r>
          </w:p>
          <w:p w14:paraId="37C07030" w14:textId="77777777" w:rsidR="00BA1DC5" w:rsidRDefault="00D40F4C">
            <w:pPr>
              <w:rPr>
                <w:rFonts w:ascii="宋体" w:hAnsi="宋体"/>
                <w:sz w:val="24"/>
              </w:rPr>
            </w:pPr>
            <w:r>
              <w:rPr>
                <w:rFonts w:ascii="宋体" w:hAnsi="宋体" w:hint="eastAsia"/>
                <w:sz w:val="24"/>
              </w:rPr>
              <w:t>③因学校疫情防控要求，快递、</w:t>
            </w:r>
            <w:proofErr w:type="gramStart"/>
            <w:r>
              <w:rPr>
                <w:rFonts w:ascii="宋体" w:hAnsi="宋体" w:hint="eastAsia"/>
                <w:sz w:val="24"/>
              </w:rPr>
              <w:t>闪送等</w:t>
            </w:r>
            <w:proofErr w:type="gramEnd"/>
            <w:r>
              <w:rPr>
                <w:rFonts w:ascii="宋体" w:hAnsi="宋体" w:hint="eastAsia"/>
                <w:sz w:val="24"/>
              </w:rPr>
              <w:t>不能进入校园内部。建议供应商委托相应人员递交投标文件。</w:t>
            </w:r>
          </w:p>
        </w:tc>
      </w:tr>
      <w:tr w:rsidR="00BA1DC5" w14:paraId="11573FA4" w14:textId="77777777">
        <w:trPr>
          <w:trHeight w:val="600"/>
        </w:trPr>
        <w:tc>
          <w:tcPr>
            <w:tcW w:w="1648" w:type="dxa"/>
            <w:vAlign w:val="center"/>
          </w:tcPr>
          <w:p w14:paraId="5253B547" w14:textId="77777777" w:rsidR="00BA1DC5" w:rsidRDefault="00D40F4C">
            <w:pPr>
              <w:jc w:val="center"/>
              <w:rPr>
                <w:rFonts w:ascii="宋体" w:hAnsi="宋体"/>
                <w:sz w:val="24"/>
              </w:rPr>
            </w:pPr>
            <w:r>
              <w:rPr>
                <w:rFonts w:ascii="宋体" w:hAnsi="宋体" w:hint="eastAsia"/>
                <w:sz w:val="24"/>
              </w:rPr>
              <w:t>21.3</w:t>
            </w:r>
          </w:p>
        </w:tc>
        <w:tc>
          <w:tcPr>
            <w:tcW w:w="6660" w:type="dxa"/>
            <w:vAlign w:val="center"/>
          </w:tcPr>
          <w:p w14:paraId="705E3CD5" w14:textId="77777777" w:rsidR="00BA1DC5" w:rsidRDefault="00D40F4C">
            <w:pPr>
              <w:rPr>
                <w:rFonts w:ascii="宋体" w:hAnsi="宋体"/>
                <w:sz w:val="24"/>
              </w:rPr>
            </w:pPr>
            <w:r>
              <w:rPr>
                <w:rFonts w:ascii="宋体" w:hAnsi="宋体" w:hint="eastAsia"/>
                <w:sz w:val="24"/>
              </w:rPr>
              <w:t>投标相同品牌产品情况的处理：</w:t>
            </w:r>
          </w:p>
          <w:p w14:paraId="6A50A1A0" w14:textId="77777777" w:rsidR="00BA1DC5" w:rsidRDefault="00D40F4C">
            <w:pPr>
              <w:rPr>
                <w:rFonts w:ascii="宋体" w:hAnsi="宋体"/>
                <w:sz w:val="24"/>
              </w:rPr>
            </w:pPr>
            <w:r>
              <w:rPr>
                <w:rFonts w:ascii="宋体" w:hAnsi="宋体" w:hint="eastAsia"/>
                <w:sz w:val="24"/>
              </w:rPr>
              <w:t>（1）提供相同品牌产品且通过初审的不同投标人参加同一项目</w:t>
            </w:r>
            <w:r>
              <w:rPr>
                <w:rFonts w:ascii="宋体" w:hAnsi="宋体" w:hint="eastAsia"/>
                <w:sz w:val="24"/>
              </w:rPr>
              <w:lastRenderedPageBreak/>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25566D8" w14:textId="77777777" w:rsidR="00BA1DC5" w:rsidRDefault="00D40F4C">
            <w:pPr>
              <w:rPr>
                <w:rFonts w:ascii="宋体" w:hAnsi="宋体"/>
                <w:sz w:val="24"/>
              </w:rPr>
            </w:pPr>
            <w:r>
              <w:rPr>
                <w:rFonts w:ascii="宋体" w:hAnsi="宋体" w:hint="eastAsia"/>
                <w:sz w:val="24"/>
              </w:rPr>
              <w:t>（2）非单一产品采购项目，多家投标人提供的核心产品品牌相同的，根据上述规定处理。核心产品见招标文件第八章。</w:t>
            </w:r>
          </w:p>
        </w:tc>
      </w:tr>
      <w:tr w:rsidR="00BA1DC5" w14:paraId="5D647118" w14:textId="77777777">
        <w:trPr>
          <w:trHeight w:val="600"/>
        </w:trPr>
        <w:tc>
          <w:tcPr>
            <w:tcW w:w="1648" w:type="dxa"/>
            <w:vAlign w:val="center"/>
          </w:tcPr>
          <w:p w14:paraId="5B3141E1" w14:textId="77777777" w:rsidR="00BA1DC5" w:rsidRDefault="00D40F4C">
            <w:pPr>
              <w:jc w:val="center"/>
              <w:rPr>
                <w:rFonts w:ascii="宋体" w:hAnsi="宋体"/>
                <w:sz w:val="24"/>
              </w:rPr>
            </w:pPr>
            <w:r>
              <w:rPr>
                <w:rFonts w:ascii="宋体" w:hAnsi="宋体" w:hint="eastAsia"/>
                <w:sz w:val="24"/>
              </w:rPr>
              <w:lastRenderedPageBreak/>
              <w:t>21.4</w:t>
            </w:r>
          </w:p>
        </w:tc>
        <w:tc>
          <w:tcPr>
            <w:tcW w:w="6660" w:type="dxa"/>
            <w:vAlign w:val="center"/>
          </w:tcPr>
          <w:p w14:paraId="0BB943A3" w14:textId="77777777" w:rsidR="00BA1DC5" w:rsidRDefault="00D40F4C">
            <w:pPr>
              <w:rPr>
                <w:rFonts w:ascii="宋体" w:hAnsi="宋体"/>
                <w:sz w:val="24"/>
              </w:rPr>
            </w:pPr>
            <w:r>
              <w:rPr>
                <w:rFonts w:ascii="宋体" w:hAnsi="宋体" w:hint="eastAsia"/>
                <w:sz w:val="24"/>
              </w:rPr>
              <w:t>评标方法：综合评分法。</w:t>
            </w:r>
          </w:p>
        </w:tc>
      </w:tr>
      <w:tr w:rsidR="00BA1DC5" w14:paraId="774D4849" w14:textId="77777777">
        <w:trPr>
          <w:trHeight w:val="600"/>
        </w:trPr>
        <w:tc>
          <w:tcPr>
            <w:tcW w:w="1648" w:type="dxa"/>
            <w:vAlign w:val="center"/>
          </w:tcPr>
          <w:p w14:paraId="71539E5A" w14:textId="77777777" w:rsidR="00BA1DC5" w:rsidRDefault="00D40F4C">
            <w:pPr>
              <w:jc w:val="center"/>
              <w:rPr>
                <w:rFonts w:ascii="宋体" w:hAnsi="宋体"/>
                <w:sz w:val="24"/>
              </w:rPr>
            </w:pPr>
            <w:r>
              <w:rPr>
                <w:rFonts w:ascii="宋体" w:hAnsi="宋体" w:hint="eastAsia"/>
                <w:sz w:val="24"/>
              </w:rPr>
              <w:t>23.1</w:t>
            </w:r>
          </w:p>
        </w:tc>
        <w:tc>
          <w:tcPr>
            <w:tcW w:w="6660" w:type="dxa"/>
            <w:vAlign w:val="center"/>
          </w:tcPr>
          <w:p w14:paraId="2FEECD78" w14:textId="77777777" w:rsidR="00BA1DC5" w:rsidRDefault="00D40F4C">
            <w:pPr>
              <w:rPr>
                <w:rFonts w:ascii="宋体" w:hAnsi="宋体"/>
                <w:sz w:val="24"/>
              </w:rPr>
            </w:pPr>
            <w:r>
              <w:rPr>
                <w:rFonts w:ascii="宋体" w:hAnsi="宋体" w:hint="eastAsia"/>
                <w:sz w:val="24"/>
              </w:rPr>
              <w:t>中标候选人：投标人排名按评审后得分由高到低顺序排列；得分相同的，按投标报价由低到高顺序排列；得分且投标报价相同的并列。按照评委会推荐的评标排序依次作为中标候选人。</w:t>
            </w:r>
          </w:p>
        </w:tc>
      </w:tr>
      <w:tr w:rsidR="00BA1DC5" w14:paraId="5B01CB37" w14:textId="77777777">
        <w:trPr>
          <w:trHeight w:val="600"/>
        </w:trPr>
        <w:tc>
          <w:tcPr>
            <w:tcW w:w="8308" w:type="dxa"/>
            <w:gridSpan w:val="2"/>
            <w:vAlign w:val="center"/>
          </w:tcPr>
          <w:p w14:paraId="6ADB1499" w14:textId="77777777" w:rsidR="00BA1DC5" w:rsidRDefault="00D40F4C">
            <w:pPr>
              <w:ind w:firstLineChars="200" w:firstLine="480"/>
              <w:rPr>
                <w:rFonts w:ascii="宋体" w:hAnsi="宋体"/>
                <w:sz w:val="24"/>
              </w:rPr>
            </w:pPr>
            <w:r>
              <w:rPr>
                <w:rFonts w:ascii="宋体" w:hAnsi="宋体" w:hint="eastAsia"/>
                <w:sz w:val="24"/>
              </w:rPr>
              <w:t>投标人如提交资料原件，需将资料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71B229FD" w14:textId="77777777" w:rsidR="00BA1DC5" w:rsidRDefault="00D40F4C">
            <w:pPr>
              <w:rPr>
                <w:rFonts w:ascii="宋体" w:hAnsi="宋体"/>
                <w:sz w:val="24"/>
              </w:rPr>
            </w:pPr>
            <w:r>
              <w:rPr>
                <w:rFonts w:ascii="宋体" w:hAnsi="宋体" w:hint="eastAsia"/>
                <w:sz w:val="24"/>
              </w:rPr>
              <w:t>地址：北京市海淀区学院路30号科大天工大厦A座611室</w:t>
            </w:r>
          </w:p>
        </w:tc>
      </w:tr>
      <w:tr w:rsidR="00BA1DC5" w14:paraId="5180F133" w14:textId="77777777">
        <w:trPr>
          <w:trHeight w:val="531"/>
        </w:trPr>
        <w:tc>
          <w:tcPr>
            <w:tcW w:w="8308" w:type="dxa"/>
            <w:gridSpan w:val="2"/>
            <w:vAlign w:val="center"/>
          </w:tcPr>
          <w:p w14:paraId="6EDDE401" w14:textId="77777777" w:rsidR="00BA1DC5" w:rsidRDefault="00D40F4C">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5AB20EA9" w14:textId="77777777" w:rsidR="00BA1DC5" w:rsidRDefault="00BA1DC5">
      <w:pPr>
        <w:rPr>
          <w:rFonts w:ascii="宋体" w:hAnsi="宋体"/>
          <w:sz w:val="24"/>
        </w:rPr>
      </w:pPr>
    </w:p>
    <w:p w14:paraId="7BE96120" w14:textId="77777777" w:rsidR="00BA1DC5" w:rsidRDefault="00BA1DC5">
      <w:pPr>
        <w:spacing w:line="312" w:lineRule="auto"/>
        <w:ind w:left="720"/>
        <w:jc w:val="center"/>
        <w:rPr>
          <w:rFonts w:ascii="宋体" w:hAnsi="宋体"/>
          <w:b/>
          <w:sz w:val="32"/>
        </w:rPr>
        <w:sectPr w:rsidR="00BA1DC5">
          <w:pgSz w:w="11906" w:h="16838"/>
          <w:pgMar w:top="1440" w:right="1797" w:bottom="1440" w:left="1797" w:header="851" w:footer="992" w:gutter="0"/>
          <w:cols w:space="720"/>
          <w:docGrid w:type="lines" w:linePitch="312"/>
        </w:sectPr>
      </w:pPr>
    </w:p>
    <w:p w14:paraId="434012DE" w14:textId="77777777" w:rsidR="00BA1DC5" w:rsidRDefault="00D40F4C">
      <w:pPr>
        <w:pStyle w:val="10"/>
        <w:rPr>
          <w:rFonts w:hAnsi="宋体"/>
          <w:bCs/>
        </w:rPr>
      </w:pPr>
      <w:bookmarkStart w:id="269" w:name="_Toc83218298"/>
      <w:r>
        <w:rPr>
          <w:rFonts w:hAnsi="宋体" w:hint="eastAsia"/>
        </w:rPr>
        <w:lastRenderedPageBreak/>
        <w:t xml:space="preserve">第七章    </w:t>
      </w:r>
      <w:r>
        <w:rPr>
          <w:rFonts w:hAnsi="宋体" w:hint="eastAsia"/>
          <w:bCs/>
        </w:rPr>
        <w:t>合同特殊条款</w:t>
      </w:r>
      <w:bookmarkEnd w:id="269"/>
    </w:p>
    <w:p w14:paraId="0C20AD70" w14:textId="77777777" w:rsidR="00BA1DC5" w:rsidRDefault="00BA1DC5">
      <w:pPr>
        <w:spacing w:before="120" w:line="22" w:lineRule="atLeast"/>
        <w:rPr>
          <w:rFonts w:ascii="宋体" w:hAnsi="宋体"/>
          <w:sz w:val="24"/>
        </w:rPr>
      </w:pPr>
    </w:p>
    <w:p w14:paraId="5CAA4C8C" w14:textId="77777777" w:rsidR="00BA1DC5" w:rsidRDefault="00D40F4C">
      <w:pPr>
        <w:spacing w:line="360" w:lineRule="auto"/>
        <w:ind w:firstLine="454"/>
        <w:rPr>
          <w:rFonts w:ascii="宋体" w:hAnsi="宋体"/>
          <w:sz w:val="24"/>
        </w:rPr>
      </w:pPr>
      <w:bookmarkStart w:id="270"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C476CCE" w14:textId="77777777" w:rsidR="00BA1DC5" w:rsidRDefault="00D40F4C">
      <w:pPr>
        <w:numPr>
          <w:ilvl w:val="0"/>
          <w:numId w:val="17"/>
        </w:numPr>
        <w:spacing w:line="360" w:lineRule="auto"/>
        <w:rPr>
          <w:rFonts w:ascii="宋体" w:hAnsi="宋体"/>
          <w:sz w:val="24"/>
        </w:rPr>
      </w:pPr>
      <w:r>
        <w:rPr>
          <w:rFonts w:ascii="宋体" w:hAnsi="宋体" w:hint="eastAsia"/>
          <w:sz w:val="24"/>
        </w:rPr>
        <w:t>定义</w:t>
      </w:r>
    </w:p>
    <w:p w14:paraId="2B25DB6D" w14:textId="77777777" w:rsidR="00BA1DC5" w:rsidRDefault="00D40F4C">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665FAE1A" w14:textId="77777777" w:rsidR="00BA1DC5" w:rsidRDefault="00D40F4C">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7FA6FC8C" w14:textId="77777777" w:rsidR="00BA1DC5" w:rsidRDefault="00D40F4C">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443396A6" w14:textId="77777777" w:rsidR="00BA1DC5" w:rsidRDefault="00D40F4C">
      <w:pPr>
        <w:spacing w:line="360" w:lineRule="auto"/>
        <w:rPr>
          <w:rFonts w:ascii="宋体" w:hAnsi="宋体"/>
          <w:sz w:val="24"/>
        </w:rPr>
      </w:pPr>
      <w:r>
        <w:rPr>
          <w:rFonts w:ascii="宋体" w:hAnsi="宋体" w:hint="eastAsia"/>
          <w:sz w:val="24"/>
        </w:rPr>
        <w:t>6、交货方式</w:t>
      </w:r>
    </w:p>
    <w:p w14:paraId="0A2727AA" w14:textId="77777777" w:rsidR="00BA1DC5" w:rsidRDefault="00D40F4C">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1B295191" w14:textId="77777777" w:rsidR="00BA1DC5" w:rsidRDefault="00D40F4C">
      <w:pPr>
        <w:spacing w:line="360" w:lineRule="auto"/>
        <w:rPr>
          <w:rFonts w:ascii="宋体" w:hAnsi="宋体"/>
          <w:sz w:val="24"/>
        </w:rPr>
      </w:pPr>
      <w:r>
        <w:rPr>
          <w:rFonts w:ascii="宋体" w:hAnsi="宋体" w:hint="eastAsia"/>
          <w:sz w:val="24"/>
        </w:rPr>
        <w:t>8、付款条件（以第八</w:t>
      </w:r>
      <w:proofErr w:type="gramStart"/>
      <w:r>
        <w:rPr>
          <w:rFonts w:ascii="宋体" w:hAnsi="宋体" w:hint="eastAsia"/>
          <w:sz w:val="24"/>
        </w:rPr>
        <w:t>章需求</w:t>
      </w:r>
      <w:proofErr w:type="gramEnd"/>
      <w:r>
        <w:rPr>
          <w:rFonts w:ascii="宋体" w:hAnsi="宋体" w:hint="eastAsia"/>
          <w:sz w:val="24"/>
        </w:rPr>
        <w:t>中关于付款方式的规定为准）（本项为实质性响应条款，如投标文件的应答不满足本项要求，将被视为非实质性响应）：</w:t>
      </w:r>
    </w:p>
    <w:p w14:paraId="1B2AF2FB" w14:textId="77777777" w:rsidR="00BA1DC5" w:rsidRDefault="00D40F4C">
      <w:pPr>
        <w:spacing w:line="360" w:lineRule="auto"/>
        <w:rPr>
          <w:rFonts w:ascii="宋体" w:hAnsi="宋体"/>
          <w:sz w:val="24"/>
        </w:rPr>
      </w:pPr>
      <w:r>
        <w:rPr>
          <w:rFonts w:ascii="宋体" w:hAnsi="宋体" w:hint="eastAsia"/>
          <w:sz w:val="24"/>
        </w:rPr>
        <w:t>9、技术资料：</w:t>
      </w:r>
      <w:r>
        <w:rPr>
          <w:rFonts w:ascii="宋体" w:hAnsi="宋体" w:hint="eastAsia"/>
          <w:sz w:val="24"/>
          <w:u w:val="single"/>
        </w:rPr>
        <w:t xml:space="preserve">　按合同约定　　</w:t>
      </w:r>
      <w:r>
        <w:rPr>
          <w:rFonts w:ascii="宋体" w:hAnsi="宋体" w:hint="eastAsia"/>
          <w:sz w:val="24"/>
        </w:rPr>
        <w:t>。</w:t>
      </w:r>
    </w:p>
    <w:p w14:paraId="59B84FB7" w14:textId="77777777" w:rsidR="00BA1DC5" w:rsidRDefault="00D40F4C">
      <w:pPr>
        <w:spacing w:line="360" w:lineRule="auto"/>
        <w:rPr>
          <w:rFonts w:ascii="宋体" w:hAnsi="宋体"/>
          <w:sz w:val="24"/>
        </w:rPr>
      </w:pPr>
      <w:r>
        <w:rPr>
          <w:rFonts w:ascii="宋体" w:hAnsi="宋体" w:hint="eastAsia"/>
          <w:sz w:val="24"/>
        </w:rPr>
        <w:t>10、质量保证（如第八章有特殊要求，按照第八章要求执行）：</w:t>
      </w:r>
    </w:p>
    <w:p w14:paraId="0ED6F2BB" w14:textId="77777777" w:rsidR="00BA1DC5" w:rsidRDefault="00D40F4C">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72A9BD7" w14:textId="77777777" w:rsidR="00BA1DC5" w:rsidRDefault="00D40F4C">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68A971E0" w14:textId="4B9780E4" w:rsidR="00BA1DC5" w:rsidRDefault="00D40F4C">
      <w:pPr>
        <w:spacing w:line="360" w:lineRule="auto"/>
        <w:ind w:left="960" w:hanging="960"/>
        <w:rPr>
          <w:rFonts w:ascii="宋体" w:hAnsi="宋体"/>
          <w:sz w:val="24"/>
        </w:rPr>
      </w:pPr>
      <w:r>
        <w:rPr>
          <w:rFonts w:ascii="宋体" w:hAnsi="宋体" w:hint="eastAsia"/>
          <w:sz w:val="24"/>
        </w:rPr>
        <w:t>10.5    合同项下货物的质量保证期为自货物通过最终验收起</w:t>
      </w:r>
      <w:bookmarkStart w:id="271" w:name="_Hlk82523190"/>
      <w:r w:rsidR="00417D8D">
        <w:rPr>
          <w:rFonts w:ascii="宋体" w:hAnsi="宋体" w:hint="eastAsia"/>
          <w:sz w:val="24"/>
          <w:u w:val="single"/>
        </w:rPr>
        <w:t xml:space="preserve"> </w:t>
      </w:r>
      <w:r w:rsidR="004876F3">
        <w:rPr>
          <w:rFonts w:ascii="宋体" w:hAnsi="宋体" w:hint="eastAsia"/>
          <w:sz w:val="24"/>
          <w:u w:val="single"/>
        </w:rPr>
        <w:t>三</w:t>
      </w:r>
      <w:r w:rsidR="00417D8D">
        <w:rPr>
          <w:rFonts w:ascii="宋体" w:hAnsi="宋体" w:hint="eastAsia"/>
          <w:sz w:val="24"/>
          <w:u w:val="single"/>
        </w:rPr>
        <w:t xml:space="preserve"> </w:t>
      </w:r>
      <w:r>
        <w:rPr>
          <w:rFonts w:ascii="宋体" w:hAnsi="宋体" w:hint="eastAsia"/>
          <w:sz w:val="24"/>
          <w:u w:val="single"/>
        </w:rPr>
        <w:t>年</w:t>
      </w:r>
      <w:bookmarkEnd w:id="271"/>
      <w:r>
        <w:rPr>
          <w:rFonts w:ascii="宋体" w:hAnsi="宋体" w:hint="eastAsia"/>
          <w:sz w:val="24"/>
        </w:rPr>
        <w:t>。</w:t>
      </w:r>
    </w:p>
    <w:p w14:paraId="781BD02B" w14:textId="77777777" w:rsidR="00BA1DC5" w:rsidRDefault="00D40F4C">
      <w:pPr>
        <w:spacing w:line="360" w:lineRule="auto"/>
        <w:rPr>
          <w:rFonts w:ascii="宋体" w:hAnsi="宋体"/>
          <w:sz w:val="24"/>
          <w:u w:val="single"/>
        </w:rPr>
      </w:pPr>
      <w:bookmarkStart w:id="272" w:name="_Hlk508720386"/>
      <w:r>
        <w:rPr>
          <w:rFonts w:ascii="宋体" w:hAnsi="宋体" w:hint="eastAsia"/>
          <w:sz w:val="24"/>
        </w:rPr>
        <w:t>11、检验和验收：</w:t>
      </w:r>
    </w:p>
    <w:p w14:paraId="5E0DFE27" w14:textId="77777777" w:rsidR="00BA1DC5" w:rsidRDefault="00D40F4C">
      <w:pPr>
        <w:spacing w:line="360" w:lineRule="auto"/>
        <w:ind w:left="709" w:hanging="709"/>
        <w:rPr>
          <w:rFonts w:ascii="宋体" w:hAnsi="宋体"/>
          <w:sz w:val="24"/>
        </w:rPr>
      </w:pPr>
      <w:r>
        <w:rPr>
          <w:rFonts w:ascii="宋体" w:hAnsi="宋体" w:hint="eastAsia"/>
          <w:sz w:val="24"/>
        </w:rPr>
        <w:t>11.2  如招标文件第八章没有特殊要求，则</w:t>
      </w:r>
      <w:bookmarkStart w:id="273" w:name="_Hlk508720429"/>
      <w:r>
        <w:rPr>
          <w:rFonts w:ascii="宋体" w:hAnsi="宋体" w:hint="eastAsia"/>
          <w:sz w:val="24"/>
        </w:rPr>
        <w:t>验收时以中标人的投标文件应答及招标文件的要求作为验收标准及依据。</w:t>
      </w:r>
      <w:bookmarkEnd w:id="273"/>
    </w:p>
    <w:bookmarkEnd w:id="272"/>
    <w:p w14:paraId="59DBF3CF" w14:textId="77777777" w:rsidR="00BA1DC5" w:rsidRDefault="00D40F4C">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66253DA3" w14:textId="77777777" w:rsidR="00BA1DC5" w:rsidRDefault="00D40F4C">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3DBA9691" w14:textId="77777777" w:rsidR="00BA1DC5" w:rsidRDefault="00D40F4C">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3A2F1849" w14:textId="77777777" w:rsidR="00BA1DC5" w:rsidRDefault="00BA1DC5">
      <w:pPr>
        <w:pStyle w:val="aa"/>
        <w:spacing w:line="360" w:lineRule="auto"/>
        <w:jc w:val="center"/>
        <w:rPr>
          <w:b/>
          <w:sz w:val="32"/>
        </w:rPr>
        <w:sectPr w:rsidR="00BA1DC5">
          <w:pgSz w:w="11906" w:h="16838"/>
          <w:pgMar w:top="1440" w:right="1797" w:bottom="1440" w:left="1797" w:header="851" w:footer="992" w:gutter="0"/>
          <w:cols w:space="720"/>
          <w:docGrid w:type="lines" w:linePitch="312"/>
        </w:sectPr>
      </w:pPr>
    </w:p>
    <w:p w14:paraId="3BC379AB" w14:textId="77777777" w:rsidR="00BA1DC5" w:rsidRDefault="00D40F4C">
      <w:pPr>
        <w:pStyle w:val="10"/>
      </w:pPr>
      <w:bookmarkStart w:id="274" w:name="_Toc83218299"/>
      <w:r>
        <w:rPr>
          <w:rFonts w:hint="eastAsia"/>
        </w:rPr>
        <w:lastRenderedPageBreak/>
        <w:t>第八章</w:t>
      </w:r>
      <w:r>
        <w:t xml:space="preserve">    </w:t>
      </w:r>
      <w:r>
        <w:rPr>
          <w:rFonts w:hint="eastAsia"/>
        </w:rPr>
        <w:t>货物需求一览表及技术规格</w:t>
      </w:r>
      <w:bookmarkEnd w:id="270"/>
      <w:bookmarkEnd w:id="274"/>
    </w:p>
    <w:p w14:paraId="551F6418" w14:textId="77777777" w:rsidR="00BA1DC5" w:rsidRDefault="00D40F4C">
      <w:pPr>
        <w:spacing w:line="360" w:lineRule="auto"/>
        <w:rPr>
          <w:rFonts w:ascii="宋体" w:hAnsi="宋体"/>
          <w:b/>
          <w:color w:val="000000" w:themeColor="text1"/>
          <w:sz w:val="24"/>
        </w:rPr>
      </w:pPr>
      <w:r>
        <w:rPr>
          <w:rFonts w:ascii="宋体" w:hAnsi="宋体" w:hint="eastAsia"/>
          <w:b/>
          <w:color w:val="000000" w:themeColor="text1"/>
          <w:sz w:val="24"/>
        </w:rPr>
        <w:t>第一节．货物需求及预算</w:t>
      </w:r>
    </w:p>
    <w:p w14:paraId="304FD7CB" w14:textId="77777777" w:rsidR="00BA1DC5" w:rsidRDefault="00D40F4C">
      <w:pPr>
        <w:spacing w:line="360" w:lineRule="auto"/>
        <w:rPr>
          <w:rFonts w:ascii="宋体" w:hAnsi="宋体"/>
          <w:b/>
          <w:sz w:val="24"/>
        </w:rPr>
      </w:pPr>
      <w:r>
        <w:rPr>
          <w:rFonts w:ascii="宋体" w:hAnsi="宋体" w:hint="eastAsia"/>
          <w:b/>
          <w:color w:val="000000"/>
          <w:sz w:val="24"/>
        </w:rPr>
        <w:t>注：</w:t>
      </w:r>
      <w:r>
        <w:rPr>
          <w:rFonts w:ascii="宋体" w:hAnsi="宋体" w:hint="eastAsia"/>
          <w:b/>
          <w:sz w:val="24"/>
          <w:szCs w:val="22"/>
          <w:lang w:val="zh-CN"/>
        </w:rPr>
        <w:t>采购标的制造商对应的所属行业：</w:t>
      </w:r>
      <w:r>
        <w:rPr>
          <w:rFonts w:ascii="宋体" w:hAnsi="宋体" w:hint="eastAsia"/>
          <w:b/>
          <w:color w:val="000000"/>
          <w:sz w:val="24"/>
        </w:rPr>
        <w:t>工业</w:t>
      </w:r>
    </w:p>
    <w:p w14:paraId="2D032901" w14:textId="77777777" w:rsidR="00BA1DC5" w:rsidRDefault="00D40F4C">
      <w:pPr>
        <w:spacing w:line="360" w:lineRule="auto"/>
        <w:rPr>
          <w:rFonts w:ascii="宋体" w:hAnsi="宋体"/>
          <w:b/>
          <w:color w:val="000000"/>
          <w:sz w:val="24"/>
        </w:rPr>
      </w:pPr>
      <w:r>
        <w:rPr>
          <w:rFonts w:ascii="宋体" w:hAnsi="宋体" w:hint="eastAsia"/>
          <w:b/>
          <w:color w:val="000000"/>
          <w:sz w:val="24"/>
        </w:rPr>
        <w:t>仪器设备购置</w:t>
      </w:r>
      <w:r>
        <w:rPr>
          <w:rFonts w:hint="eastAsia"/>
          <w:b/>
          <w:sz w:val="24"/>
        </w:rPr>
        <w:t xml:space="preserve"> </w:t>
      </w:r>
      <w:r>
        <w:rPr>
          <w:b/>
          <w:sz w:val="24"/>
        </w:rPr>
        <w:t xml:space="preserve">               </w:t>
      </w:r>
      <w:r>
        <w:rPr>
          <w:rFonts w:ascii="宋体" w:hAnsi="宋体" w:hint="eastAsia"/>
          <w:b/>
          <w:color w:val="000000"/>
          <w:sz w:val="24"/>
        </w:rPr>
        <w:t>预算金额：</w:t>
      </w:r>
      <w:r>
        <w:rPr>
          <w:rFonts w:ascii="宋体" w:hAnsi="宋体"/>
          <w:b/>
          <w:color w:val="000000"/>
          <w:sz w:val="24"/>
        </w:rPr>
        <w:t>70.00万元</w:t>
      </w:r>
    </w:p>
    <w:p w14:paraId="6D48E307" w14:textId="77777777" w:rsidR="00BA1DC5" w:rsidRDefault="00D40F4C">
      <w:pPr>
        <w:spacing w:line="360" w:lineRule="auto"/>
        <w:rPr>
          <w:rFonts w:ascii="宋体" w:hAnsi="宋体"/>
          <w:b/>
          <w:color w:val="000000"/>
          <w:sz w:val="24"/>
        </w:rPr>
      </w:pPr>
      <w:r>
        <w:rPr>
          <w:rFonts w:ascii="宋体" w:hAnsi="宋体" w:hint="eastAsia"/>
          <w:b/>
          <w:color w:val="000000"/>
          <w:sz w:val="24"/>
        </w:rPr>
        <w:t>本项目部分接受产品投标</w:t>
      </w:r>
    </w:p>
    <w:p w14:paraId="008C602D" w14:textId="643E0209" w:rsidR="00BA1DC5" w:rsidRDefault="00D40F4C">
      <w:pPr>
        <w:spacing w:line="360" w:lineRule="auto"/>
        <w:rPr>
          <w:b/>
          <w:color w:val="000000" w:themeColor="text1"/>
          <w:sz w:val="24"/>
        </w:rPr>
      </w:pPr>
      <w:r>
        <w:rPr>
          <w:rFonts w:ascii="宋体" w:hAnsi="宋体" w:hint="eastAsia"/>
          <w:b/>
          <w:color w:val="000000" w:themeColor="text1"/>
          <w:sz w:val="24"/>
        </w:rPr>
        <w:t>第二节．</w:t>
      </w:r>
      <w:r>
        <w:rPr>
          <w:rFonts w:hint="eastAsia"/>
          <w:b/>
          <w:color w:val="000000" w:themeColor="text1"/>
          <w:sz w:val="24"/>
        </w:rPr>
        <w:t>技术需求</w:t>
      </w:r>
    </w:p>
    <w:p w14:paraId="1F1D6CF2" w14:textId="0142CB98" w:rsidR="00417D8D" w:rsidRDefault="006D3270" w:rsidP="00417D8D">
      <w:pPr>
        <w:pStyle w:val="aff"/>
        <w:numPr>
          <w:ilvl w:val="0"/>
          <w:numId w:val="18"/>
        </w:numPr>
        <w:spacing w:line="360" w:lineRule="auto"/>
        <w:ind w:firstLineChars="0"/>
        <w:rPr>
          <w:b/>
          <w:color w:val="000000" w:themeColor="text1"/>
          <w:sz w:val="24"/>
        </w:rPr>
      </w:pPr>
      <w:r w:rsidRPr="006D3270">
        <w:rPr>
          <w:rFonts w:hint="eastAsia"/>
          <w:b/>
          <w:color w:val="000000" w:themeColor="text1"/>
          <w:sz w:val="24"/>
        </w:rPr>
        <w:t>授权要求</w:t>
      </w:r>
    </w:p>
    <w:p w14:paraId="38AD29B4" w14:textId="3DD14151" w:rsidR="00CA72B8" w:rsidRPr="001F031B" w:rsidRDefault="00CA72B8" w:rsidP="00CA72B8">
      <w:pPr>
        <w:spacing w:line="360" w:lineRule="auto"/>
        <w:ind w:firstLineChars="200" w:firstLine="482"/>
        <w:rPr>
          <w:rFonts w:ascii="宋体" w:hAnsi="宋体"/>
          <w:b/>
          <w:bCs/>
          <w:sz w:val="24"/>
        </w:rPr>
      </w:pPr>
      <w:r w:rsidRPr="001F031B">
        <w:rPr>
          <w:rFonts w:ascii="宋体" w:hAnsi="宋体" w:hint="eastAsia"/>
          <w:b/>
          <w:bCs/>
          <w:sz w:val="24"/>
        </w:rPr>
        <w:t>以下设备接受进口产品投标，投标人提供的设备若为进口产品，则投标人必须提供附件7-</w:t>
      </w:r>
      <w:r w:rsidRPr="001F031B">
        <w:rPr>
          <w:rFonts w:ascii="宋体" w:hAnsi="宋体"/>
          <w:b/>
          <w:bCs/>
          <w:sz w:val="24"/>
        </w:rPr>
        <w:t>6</w:t>
      </w:r>
      <w:r w:rsidRPr="001F031B">
        <w:rPr>
          <w:rFonts w:ascii="宋体" w:hAnsi="宋体" w:hint="eastAsia"/>
          <w:b/>
          <w:bCs/>
          <w:sz w:val="24"/>
        </w:rPr>
        <w:t>规定的“制造厂家</w:t>
      </w:r>
      <w:r w:rsidR="006059C1" w:rsidRPr="001F031B">
        <w:rPr>
          <w:rFonts w:ascii="宋体" w:hAnsi="宋体" w:hint="eastAsia"/>
          <w:b/>
          <w:bCs/>
          <w:sz w:val="24"/>
        </w:rPr>
        <w:t>的</w:t>
      </w:r>
      <w:r w:rsidRPr="001F031B">
        <w:rPr>
          <w:rFonts w:ascii="宋体" w:hAnsi="宋体" w:hint="eastAsia"/>
          <w:b/>
          <w:bCs/>
          <w:sz w:val="24"/>
        </w:rPr>
        <w:t>授权书”，否则视为无效投标。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162"/>
        <w:gridCol w:w="2586"/>
        <w:gridCol w:w="2586"/>
      </w:tblGrid>
      <w:tr w:rsidR="00986701" w:rsidRPr="001F031B" w14:paraId="2708E186" w14:textId="1EFA66DC" w:rsidTr="00986701">
        <w:trPr>
          <w:trHeight w:val="452"/>
          <w:jc w:val="center"/>
        </w:trPr>
        <w:tc>
          <w:tcPr>
            <w:tcW w:w="713" w:type="dxa"/>
            <w:vAlign w:val="center"/>
          </w:tcPr>
          <w:p w14:paraId="42783B1E" w14:textId="77777777" w:rsidR="00986701" w:rsidRPr="001F031B" w:rsidRDefault="00986701" w:rsidP="00466D00">
            <w:pPr>
              <w:pStyle w:val="aa"/>
              <w:spacing w:line="240" w:lineRule="auto"/>
              <w:jc w:val="center"/>
              <w:rPr>
                <w:b/>
              </w:rPr>
            </w:pPr>
            <w:r w:rsidRPr="001F031B">
              <w:rPr>
                <w:b/>
              </w:rPr>
              <w:t>序号</w:t>
            </w:r>
          </w:p>
        </w:tc>
        <w:tc>
          <w:tcPr>
            <w:tcW w:w="3162" w:type="dxa"/>
            <w:vAlign w:val="center"/>
          </w:tcPr>
          <w:p w14:paraId="1980D8FA" w14:textId="77777777" w:rsidR="00986701" w:rsidRPr="001F031B" w:rsidRDefault="00986701" w:rsidP="00466D00">
            <w:pPr>
              <w:pStyle w:val="aa"/>
              <w:spacing w:line="240" w:lineRule="auto"/>
              <w:jc w:val="center"/>
              <w:rPr>
                <w:b/>
              </w:rPr>
            </w:pPr>
            <w:r w:rsidRPr="001F031B">
              <w:rPr>
                <w:b/>
              </w:rPr>
              <w:t>设备名称</w:t>
            </w:r>
          </w:p>
        </w:tc>
        <w:tc>
          <w:tcPr>
            <w:tcW w:w="2586" w:type="dxa"/>
            <w:vAlign w:val="center"/>
          </w:tcPr>
          <w:p w14:paraId="09CC9E98" w14:textId="77777777" w:rsidR="00986701" w:rsidRPr="001F031B" w:rsidRDefault="00986701" w:rsidP="00466D00">
            <w:pPr>
              <w:pStyle w:val="aa"/>
              <w:spacing w:line="240" w:lineRule="auto"/>
              <w:jc w:val="center"/>
              <w:rPr>
                <w:b/>
              </w:rPr>
            </w:pPr>
            <w:r w:rsidRPr="001F031B">
              <w:rPr>
                <w:rFonts w:hint="eastAsia"/>
                <w:b/>
              </w:rPr>
              <w:t>是否接受</w:t>
            </w:r>
          </w:p>
          <w:p w14:paraId="3D20846B" w14:textId="729CF0BE" w:rsidR="00986701" w:rsidRPr="001F031B" w:rsidRDefault="00986701" w:rsidP="00466D00">
            <w:pPr>
              <w:pStyle w:val="aa"/>
              <w:spacing w:line="240" w:lineRule="auto"/>
              <w:jc w:val="center"/>
              <w:rPr>
                <w:b/>
              </w:rPr>
            </w:pPr>
            <w:r w:rsidRPr="001F031B">
              <w:rPr>
                <w:rFonts w:hint="eastAsia"/>
                <w:b/>
              </w:rPr>
              <w:t>进口产品</w:t>
            </w:r>
          </w:p>
        </w:tc>
        <w:tc>
          <w:tcPr>
            <w:tcW w:w="2586" w:type="dxa"/>
          </w:tcPr>
          <w:p w14:paraId="0748C3D1" w14:textId="5BF1495B" w:rsidR="00986701" w:rsidRPr="00EC17C2" w:rsidRDefault="00986701" w:rsidP="00466D00">
            <w:pPr>
              <w:pStyle w:val="aa"/>
              <w:spacing w:line="240" w:lineRule="auto"/>
              <w:jc w:val="center"/>
              <w:rPr>
                <w:b/>
              </w:rPr>
            </w:pPr>
            <w:r w:rsidRPr="00EC17C2">
              <w:rPr>
                <w:rFonts w:hint="eastAsia"/>
                <w:b/>
              </w:rPr>
              <w:t>是否为</w:t>
            </w:r>
            <w:r w:rsidR="0028680F" w:rsidRPr="00EC17C2">
              <w:rPr>
                <w:rFonts w:hint="eastAsia"/>
                <w:b/>
              </w:rPr>
              <w:t>免</w:t>
            </w:r>
            <w:r w:rsidRPr="00EC17C2">
              <w:rPr>
                <w:rFonts w:hint="eastAsia"/>
                <w:b/>
              </w:rPr>
              <w:t>税价</w:t>
            </w:r>
          </w:p>
        </w:tc>
      </w:tr>
      <w:tr w:rsidR="00986701" w:rsidRPr="001F031B" w14:paraId="3BF641EB" w14:textId="0D8CDDC1" w:rsidTr="00986701">
        <w:trPr>
          <w:trHeight w:val="713"/>
          <w:jc w:val="center"/>
        </w:trPr>
        <w:tc>
          <w:tcPr>
            <w:tcW w:w="713" w:type="dxa"/>
            <w:vAlign w:val="center"/>
          </w:tcPr>
          <w:p w14:paraId="546CF8BF" w14:textId="26788605" w:rsidR="00986701" w:rsidRPr="001F031B" w:rsidRDefault="00986701" w:rsidP="00466D00">
            <w:pPr>
              <w:pStyle w:val="aa"/>
              <w:spacing w:line="240" w:lineRule="auto"/>
              <w:jc w:val="center"/>
            </w:pPr>
            <w:r w:rsidRPr="001F031B">
              <w:rPr>
                <w:rFonts w:hint="eastAsia"/>
              </w:rPr>
              <w:t>1</w:t>
            </w:r>
          </w:p>
        </w:tc>
        <w:tc>
          <w:tcPr>
            <w:tcW w:w="3162" w:type="dxa"/>
            <w:vAlign w:val="center"/>
          </w:tcPr>
          <w:p w14:paraId="738F9D36" w14:textId="0301CA80" w:rsidR="00986701" w:rsidRPr="001F031B" w:rsidRDefault="00986701" w:rsidP="00466D00">
            <w:pPr>
              <w:pStyle w:val="aa"/>
              <w:spacing w:line="240" w:lineRule="auto"/>
              <w:jc w:val="center"/>
            </w:pPr>
            <w:r w:rsidRPr="001F031B">
              <w:rPr>
                <w:rFonts w:hint="eastAsia"/>
              </w:rPr>
              <w:t>倒置荧光显微镜</w:t>
            </w:r>
          </w:p>
        </w:tc>
        <w:tc>
          <w:tcPr>
            <w:tcW w:w="2586" w:type="dxa"/>
            <w:vAlign w:val="center"/>
          </w:tcPr>
          <w:p w14:paraId="678F1B0C" w14:textId="3750B69C" w:rsidR="00986701" w:rsidRPr="001F031B" w:rsidRDefault="00986701" w:rsidP="00466D00">
            <w:pPr>
              <w:pStyle w:val="aa"/>
              <w:spacing w:line="240" w:lineRule="auto"/>
              <w:jc w:val="center"/>
            </w:pPr>
            <w:r w:rsidRPr="001F031B">
              <w:rPr>
                <w:rFonts w:hint="eastAsia"/>
              </w:rPr>
              <w:t>是</w:t>
            </w:r>
          </w:p>
        </w:tc>
        <w:tc>
          <w:tcPr>
            <w:tcW w:w="2586" w:type="dxa"/>
          </w:tcPr>
          <w:p w14:paraId="7023EAC2" w14:textId="40307CB4" w:rsidR="00986701" w:rsidRPr="00EC17C2" w:rsidRDefault="0028680F" w:rsidP="00466D00">
            <w:pPr>
              <w:pStyle w:val="aa"/>
              <w:spacing w:line="240" w:lineRule="auto"/>
              <w:jc w:val="center"/>
            </w:pPr>
            <w:r w:rsidRPr="00EC17C2">
              <w:rPr>
                <w:rFonts w:hint="eastAsia"/>
              </w:rPr>
              <w:t>是</w:t>
            </w:r>
          </w:p>
        </w:tc>
      </w:tr>
      <w:tr w:rsidR="00986701" w:rsidRPr="001F031B" w14:paraId="6BED4E13" w14:textId="2CF216C7" w:rsidTr="00986701">
        <w:trPr>
          <w:trHeight w:val="713"/>
          <w:jc w:val="center"/>
        </w:trPr>
        <w:tc>
          <w:tcPr>
            <w:tcW w:w="713" w:type="dxa"/>
            <w:vAlign w:val="center"/>
          </w:tcPr>
          <w:p w14:paraId="14C7FB6D" w14:textId="78BA23FD" w:rsidR="00986701" w:rsidRPr="001F031B" w:rsidRDefault="00986701" w:rsidP="00466D00">
            <w:pPr>
              <w:pStyle w:val="aa"/>
              <w:spacing w:line="240" w:lineRule="auto"/>
              <w:jc w:val="center"/>
            </w:pPr>
            <w:r w:rsidRPr="001F031B">
              <w:rPr>
                <w:rFonts w:hint="eastAsia"/>
              </w:rPr>
              <w:t>2</w:t>
            </w:r>
          </w:p>
        </w:tc>
        <w:tc>
          <w:tcPr>
            <w:tcW w:w="3162" w:type="dxa"/>
            <w:vAlign w:val="center"/>
          </w:tcPr>
          <w:p w14:paraId="57055080" w14:textId="4B5EC144" w:rsidR="00986701" w:rsidRPr="001F031B" w:rsidRDefault="00986701" w:rsidP="00466D00">
            <w:pPr>
              <w:pStyle w:val="aa"/>
              <w:spacing w:line="240" w:lineRule="auto"/>
              <w:jc w:val="center"/>
            </w:pPr>
            <w:r w:rsidRPr="001F031B">
              <w:rPr>
                <w:rFonts w:hint="eastAsia"/>
              </w:rPr>
              <w:t>激发光源</w:t>
            </w:r>
          </w:p>
        </w:tc>
        <w:tc>
          <w:tcPr>
            <w:tcW w:w="2586" w:type="dxa"/>
            <w:vAlign w:val="center"/>
          </w:tcPr>
          <w:p w14:paraId="01EE186B" w14:textId="2E7A3E83" w:rsidR="00986701" w:rsidRPr="001F031B" w:rsidRDefault="00986701" w:rsidP="00466D00">
            <w:pPr>
              <w:pStyle w:val="aa"/>
              <w:spacing w:line="240" w:lineRule="auto"/>
              <w:jc w:val="center"/>
            </w:pPr>
            <w:r w:rsidRPr="001F031B">
              <w:rPr>
                <w:rFonts w:hint="eastAsia"/>
              </w:rPr>
              <w:t>是</w:t>
            </w:r>
          </w:p>
        </w:tc>
        <w:tc>
          <w:tcPr>
            <w:tcW w:w="2586" w:type="dxa"/>
          </w:tcPr>
          <w:p w14:paraId="5E60A556" w14:textId="2A4555F0" w:rsidR="00986701" w:rsidRPr="00EC17C2" w:rsidRDefault="0028680F" w:rsidP="00466D00">
            <w:pPr>
              <w:pStyle w:val="aa"/>
              <w:spacing w:line="240" w:lineRule="auto"/>
              <w:jc w:val="center"/>
            </w:pPr>
            <w:r w:rsidRPr="00EC17C2">
              <w:rPr>
                <w:rFonts w:hint="eastAsia"/>
              </w:rPr>
              <w:t>是</w:t>
            </w:r>
          </w:p>
        </w:tc>
      </w:tr>
      <w:tr w:rsidR="0028680F" w:rsidRPr="001F031B" w14:paraId="380D93C6" w14:textId="3CB3B44D" w:rsidTr="00986701">
        <w:trPr>
          <w:trHeight w:val="713"/>
          <w:jc w:val="center"/>
        </w:trPr>
        <w:tc>
          <w:tcPr>
            <w:tcW w:w="713" w:type="dxa"/>
            <w:vAlign w:val="center"/>
          </w:tcPr>
          <w:p w14:paraId="3AD22728" w14:textId="18038744" w:rsidR="0028680F" w:rsidRPr="001F031B" w:rsidRDefault="0028680F" w:rsidP="0028680F">
            <w:pPr>
              <w:pStyle w:val="aa"/>
              <w:spacing w:line="240" w:lineRule="auto"/>
              <w:jc w:val="center"/>
            </w:pPr>
            <w:r w:rsidRPr="001F031B">
              <w:rPr>
                <w:rFonts w:hint="eastAsia"/>
              </w:rPr>
              <w:t>3</w:t>
            </w:r>
          </w:p>
        </w:tc>
        <w:tc>
          <w:tcPr>
            <w:tcW w:w="3162" w:type="dxa"/>
            <w:vAlign w:val="center"/>
          </w:tcPr>
          <w:p w14:paraId="2B34EB78" w14:textId="41AF8387" w:rsidR="0028680F" w:rsidRPr="001F031B" w:rsidRDefault="0028680F" w:rsidP="0028680F">
            <w:pPr>
              <w:pStyle w:val="aa"/>
              <w:spacing w:line="240" w:lineRule="auto"/>
              <w:jc w:val="center"/>
            </w:pPr>
            <w:r w:rsidRPr="001F031B">
              <w:rPr>
                <w:rFonts w:hint="eastAsia"/>
              </w:rPr>
              <w:t>水套式二氧化碳培养箱</w:t>
            </w:r>
          </w:p>
        </w:tc>
        <w:tc>
          <w:tcPr>
            <w:tcW w:w="2586" w:type="dxa"/>
            <w:vAlign w:val="center"/>
          </w:tcPr>
          <w:p w14:paraId="283A2E71" w14:textId="22BCF824" w:rsidR="0028680F" w:rsidRPr="001F031B" w:rsidRDefault="0028680F" w:rsidP="0028680F">
            <w:pPr>
              <w:pStyle w:val="aa"/>
              <w:spacing w:line="240" w:lineRule="auto"/>
              <w:jc w:val="center"/>
            </w:pPr>
            <w:r w:rsidRPr="001F031B">
              <w:rPr>
                <w:rFonts w:hint="eastAsia"/>
              </w:rPr>
              <w:t>是</w:t>
            </w:r>
          </w:p>
        </w:tc>
        <w:tc>
          <w:tcPr>
            <w:tcW w:w="2586" w:type="dxa"/>
          </w:tcPr>
          <w:p w14:paraId="5518C291" w14:textId="220BD2C2" w:rsidR="0028680F" w:rsidRPr="00EC17C2" w:rsidRDefault="0028680F" w:rsidP="0028680F">
            <w:pPr>
              <w:pStyle w:val="aa"/>
              <w:spacing w:line="240" w:lineRule="auto"/>
              <w:jc w:val="center"/>
            </w:pPr>
            <w:r w:rsidRPr="00EC17C2">
              <w:rPr>
                <w:rFonts w:hint="eastAsia"/>
              </w:rPr>
              <w:t>否</w:t>
            </w:r>
          </w:p>
        </w:tc>
      </w:tr>
      <w:tr w:rsidR="0028680F" w:rsidRPr="001F031B" w14:paraId="7B2E34C1" w14:textId="31ED114A" w:rsidTr="00986701">
        <w:trPr>
          <w:trHeight w:val="713"/>
          <w:jc w:val="center"/>
        </w:trPr>
        <w:tc>
          <w:tcPr>
            <w:tcW w:w="713" w:type="dxa"/>
            <w:vAlign w:val="center"/>
          </w:tcPr>
          <w:p w14:paraId="18FFD7E1" w14:textId="5A68F3F9" w:rsidR="0028680F" w:rsidRPr="001F031B" w:rsidRDefault="0028680F" w:rsidP="0028680F">
            <w:pPr>
              <w:pStyle w:val="aa"/>
              <w:spacing w:line="240" w:lineRule="auto"/>
              <w:jc w:val="center"/>
            </w:pPr>
            <w:r w:rsidRPr="001F031B">
              <w:rPr>
                <w:rFonts w:hint="eastAsia"/>
              </w:rPr>
              <w:t>4</w:t>
            </w:r>
          </w:p>
        </w:tc>
        <w:tc>
          <w:tcPr>
            <w:tcW w:w="3162" w:type="dxa"/>
            <w:vAlign w:val="center"/>
          </w:tcPr>
          <w:p w14:paraId="2A0998B9" w14:textId="574C9697" w:rsidR="0028680F" w:rsidRPr="001F031B" w:rsidRDefault="0028680F" w:rsidP="0028680F">
            <w:pPr>
              <w:pStyle w:val="aa"/>
              <w:spacing w:line="240" w:lineRule="auto"/>
              <w:jc w:val="center"/>
            </w:pPr>
            <w:r w:rsidRPr="001F031B">
              <w:rPr>
                <w:rFonts w:hint="eastAsia"/>
              </w:rPr>
              <w:t>分析天平</w:t>
            </w:r>
          </w:p>
        </w:tc>
        <w:tc>
          <w:tcPr>
            <w:tcW w:w="2586" w:type="dxa"/>
            <w:vAlign w:val="center"/>
          </w:tcPr>
          <w:p w14:paraId="4D34BDB5" w14:textId="289EA772" w:rsidR="0028680F" w:rsidRPr="001F031B" w:rsidRDefault="0028680F" w:rsidP="0028680F">
            <w:pPr>
              <w:pStyle w:val="aa"/>
              <w:spacing w:line="240" w:lineRule="auto"/>
              <w:jc w:val="center"/>
            </w:pPr>
            <w:r w:rsidRPr="001F031B">
              <w:rPr>
                <w:rFonts w:hint="eastAsia"/>
              </w:rPr>
              <w:t>是</w:t>
            </w:r>
          </w:p>
        </w:tc>
        <w:tc>
          <w:tcPr>
            <w:tcW w:w="2586" w:type="dxa"/>
          </w:tcPr>
          <w:p w14:paraId="6EBD0AD6" w14:textId="547FC0AD" w:rsidR="0028680F" w:rsidRPr="00EC17C2" w:rsidRDefault="0028680F" w:rsidP="0028680F">
            <w:pPr>
              <w:pStyle w:val="aa"/>
              <w:spacing w:line="240" w:lineRule="auto"/>
              <w:jc w:val="center"/>
            </w:pPr>
            <w:r w:rsidRPr="00EC17C2">
              <w:rPr>
                <w:rFonts w:hint="eastAsia"/>
              </w:rPr>
              <w:t>否</w:t>
            </w:r>
          </w:p>
        </w:tc>
      </w:tr>
      <w:tr w:rsidR="0028680F" w:rsidRPr="001F031B" w14:paraId="4438583F" w14:textId="6555B478" w:rsidTr="00986701">
        <w:trPr>
          <w:trHeight w:val="713"/>
          <w:jc w:val="center"/>
        </w:trPr>
        <w:tc>
          <w:tcPr>
            <w:tcW w:w="713" w:type="dxa"/>
            <w:vAlign w:val="center"/>
          </w:tcPr>
          <w:p w14:paraId="0F658C66" w14:textId="0764811C" w:rsidR="0028680F" w:rsidRPr="001F031B" w:rsidRDefault="0028680F" w:rsidP="0028680F">
            <w:pPr>
              <w:pStyle w:val="aa"/>
              <w:spacing w:line="360" w:lineRule="auto"/>
              <w:jc w:val="center"/>
            </w:pPr>
            <w:r w:rsidRPr="001F031B">
              <w:rPr>
                <w:rFonts w:hint="eastAsia"/>
              </w:rPr>
              <w:t>5</w:t>
            </w:r>
          </w:p>
        </w:tc>
        <w:tc>
          <w:tcPr>
            <w:tcW w:w="3162" w:type="dxa"/>
            <w:vAlign w:val="center"/>
          </w:tcPr>
          <w:p w14:paraId="45C7CD71" w14:textId="47F34072" w:rsidR="0028680F" w:rsidRPr="001F031B" w:rsidRDefault="0028680F" w:rsidP="0028680F">
            <w:pPr>
              <w:pStyle w:val="aa"/>
              <w:spacing w:line="360" w:lineRule="auto"/>
              <w:jc w:val="center"/>
            </w:pPr>
            <w:r w:rsidRPr="001F031B">
              <w:rPr>
                <w:rFonts w:hint="eastAsia"/>
              </w:rPr>
              <w:t>单通道</w:t>
            </w:r>
            <w:proofErr w:type="gramStart"/>
            <w:r w:rsidRPr="001F031B">
              <w:rPr>
                <w:rFonts w:hint="eastAsia"/>
              </w:rPr>
              <w:t>可调移液器</w:t>
            </w:r>
            <w:proofErr w:type="gramEnd"/>
          </w:p>
        </w:tc>
        <w:tc>
          <w:tcPr>
            <w:tcW w:w="2586" w:type="dxa"/>
            <w:vAlign w:val="center"/>
          </w:tcPr>
          <w:p w14:paraId="1D213E39" w14:textId="698A78D5" w:rsidR="0028680F" w:rsidRPr="001F031B" w:rsidRDefault="0028680F" w:rsidP="0028680F">
            <w:pPr>
              <w:pStyle w:val="aa"/>
              <w:spacing w:line="360" w:lineRule="auto"/>
              <w:jc w:val="center"/>
            </w:pPr>
            <w:r w:rsidRPr="001F031B">
              <w:rPr>
                <w:rFonts w:hint="eastAsia"/>
              </w:rPr>
              <w:t>是</w:t>
            </w:r>
          </w:p>
        </w:tc>
        <w:tc>
          <w:tcPr>
            <w:tcW w:w="2586" w:type="dxa"/>
          </w:tcPr>
          <w:p w14:paraId="23F93BD5" w14:textId="2438ADE5" w:rsidR="0028680F" w:rsidRPr="00EC17C2" w:rsidRDefault="0028680F" w:rsidP="0028680F">
            <w:pPr>
              <w:pStyle w:val="aa"/>
              <w:spacing w:line="360" w:lineRule="auto"/>
              <w:jc w:val="center"/>
            </w:pPr>
            <w:r w:rsidRPr="00EC17C2">
              <w:rPr>
                <w:rFonts w:hint="eastAsia"/>
              </w:rPr>
              <w:t>否</w:t>
            </w:r>
          </w:p>
        </w:tc>
      </w:tr>
      <w:tr w:rsidR="0028680F" w:rsidRPr="001F031B" w14:paraId="36487A3A" w14:textId="2B7924DC" w:rsidTr="00986701">
        <w:trPr>
          <w:trHeight w:val="713"/>
          <w:jc w:val="center"/>
        </w:trPr>
        <w:tc>
          <w:tcPr>
            <w:tcW w:w="713" w:type="dxa"/>
            <w:vAlign w:val="center"/>
          </w:tcPr>
          <w:p w14:paraId="4214EF5D" w14:textId="4AB2513D" w:rsidR="0028680F" w:rsidRPr="001F031B" w:rsidRDefault="0028680F" w:rsidP="0028680F">
            <w:pPr>
              <w:pStyle w:val="aa"/>
              <w:spacing w:line="360" w:lineRule="auto"/>
              <w:jc w:val="center"/>
            </w:pPr>
            <w:r w:rsidRPr="001F031B">
              <w:rPr>
                <w:rFonts w:hint="eastAsia"/>
                <w:lang w:val="en-US"/>
              </w:rPr>
              <w:t>6</w:t>
            </w:r>
          </w:p>
        </w:tc>
        <w:tc>
          <w:tcPr>
            <w:tcW w:w="3162" w:type="dxa"/>
            <w:vAlign w:val="center"/>
          </w:tcPr>
          <w:p w14:paraId="382FAD42" w14:textId="63762EEE" w:rsidR="0028680F" w:rsidRPr="001F031B" w:rsidRDefault="0028680F" w:rsidP="0028680F">
            <w:pPr>
              <w:pStyle w:val="aa"/>
              <w:spacing w:line="360" w:lineRule="auto"/>
              <w:jc w:val="center"/>
            </w:pPr>
            <w:r w:rsidRPr="001F031B">
              <w:rPr>
                <w:rFonts w:hint="eastAsia"/>
              </w:rPr>
              <w:t>双通道微量注射泵</w:t>
            </w:r>
          </w:p>
        </w:tc>
        <w:tc>
          <w:tcPr>
            <w:tcW w:w="2586" w:type="dxa"/>
            <w:vAlign w:val="center"/>
          </w:tcPr>
          <w:p w14:paraId="18169B17" w14:textId="3C3BE4DA" w:rsidR="0028680F" w:rsidRPr="001F031B" w:rsidRDefault="0028680F" w:rsidP="0028680F">
            <w:pPr>
              <w:pStyle w:val="aa"/>
              <w:spacing w:line="360" w:lineRule="auto"/>
              <w:jc w:val="center"/>
            </w:pPr>
            <w:r w:rsidRPr="001F031B">
              <w:rPr>
                <w:rFonts w:hint="eastAsia"/>
              </w:rPr>
              <w:t>是</w:t>
            </w:r>
          </w:p>
        </w:tc>
        <w:tc>
          <w:tcPr>
            <w:tcW w:w="2586" w:type="dxa"/>
          </w:tcPr>
          <w:p w14:paraId="6187D487" w14:textId="529B48D1" w:rsidR="0028680F" w:rsidRPr="00EC17C2" w:rsidRDefault="0028680F" w:rsidP="0028680F">
            <w:pPr>
              <w:pStyle w:val="aa"/>
              <w:spacing w:line="360" w:lineRule="auto"/>
              <w:jc w:val="center"/>
            </w:pPr>
            <w:r w:rsidRPr="00EC17C2">
              <w:rPr>
                <w:rFonts w:hint="eastAsia"/>
              </w:rPr>
              <w:t>否</w:t>
            </w:r>
          </w:p>
        </w:tc>
      </w:tr>
    </w:tbl>
    <w:p w14:paraId="6F335CD2" w14:textId="78ACD753" w:rsidR="006D3270" w:rsidRPr="006D3270" w:rsidRDefault="006D3270" w:rsidP="006D3270">
      <w:pPr>
        <w:spacing w:line="360" w:lineRule="auto"/>
        <w:rPr>
          <w:b/>
          <w:color w:val="000000" w:themeColor="text1"/>
          <w:sz w:val="24"/>
        </w:rPr>
      </w:pPr>
      <w:r>
        <w:rPr>
          <w:rFonts w:hint="eastAsia"/>
          <w:b/>
          <w:color w:val="000000" w:themeColor="text1"/>
          <w:sz w:val="24"/>
        </w:rPr>
        <w:t>二、技术要求</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6804"/>
        <w:gridCol w:w="718"/>
        <w:gridCol w:w="1277"/>
      </w:tblGrid>
      <w:tr w:rsidR="00BA1DC5" w14:paraId="2C7DA1E1" w14:textId="77777777">
        <w:trPr>
          <w:trHeight w:val="679"/>
          <w:jc w:val="center"/>
        </w:trPr>
        <w:tc>
          <w:tcPr>
            <w:tcW w:w="704" w:type="dxa"/>
            <w:vAlign w:val="center"/>
          </w:tcPr>
          <w:p w14:paraId="24523C2C" w14:textId="77777777" w:rsidR="00BA1DC5" w:rsidRDefault="00D40F4C">
            <w:pPr>
              <w:pStyle w:val="aa"/>
              <w:jc w:val="center"/>
              <w:rPr>
                <w:b/>
              </w:rPr>
            </w:pPr>
            <w:r>
              <w:rPr>
                <w:b/>
              </w:rPr>
              <w:t>序号</w:t>
            </w:r>
          </w:p>
        </w:tc>
        <w:tc>
          <w:tcPr>
            <w:tcW w:w="1276" w:type="dxa"/>
            <w:vAlign w:val="center"/>
          </w:tcPr>
          <w:p w14:paraId="01DB22B4" w14:textId="77777777" w:rsidR="00BA1DC5" w:rsidRDefault="00D40F4C">
            <w:pPr>
              <w:pStyle w:val="aa"/>
              <w:jc w:val="center"/>
              <w:rPr>
                <w:b/>
              </w:rPr>
            </w:pPr>
            <w:r>
              <w:rPr>
                <w:b/>
              </w:rPr>
              <w:t>设备名称</w:t>
            </w:r>
          </w:p>
        </w:tc>
        <w:tc>
          <w:tcPr>
            <w:tcW w:w="6804" w:type="dxa"/>
            <w:vAlign w:val="center"/>
          </w:tcPr>
          <w:p w14:paraId="79315E45" w14:textId="77777777" w:rsidR="00BA1DC5" w:rsidRDefault="00D40F4C">
            <w:pPr>
              <w:pStyle w:val="aa"/>
              <w:jc w:val="center"/>
              <w:rPr>
                <w:b/>
              </w:rPr>
            </w:pPr>
            <w:r>
              <w:rPr>
                <w:rFonts w:hint="eastAsia"/>
                <w:b/>
              </w:rPr>
              <w:t>技术要求和说明</w:t>
            </w:r>
          </w:p>
        </w:tc>
        <w:tc>
          <w:tcPr>
            <w:tcW w:w="718" w:type="dxa"/>
            <w:vAlign w:val="center"/>
          </w:tcPr>
          <w:p w14:paraId="75FA7480" w14:textId="77777777" w:rsidR="00BA1DC5" w:rsidRDefault="00D40F4C">
            <w:pPr>
              <w:pStyle w:val="aa"/>
              <w:jc w:val="center"/>
              <w:rPr>
                <w:b/>
              </w:rPr>
            </w:pPr>
            <w:r>
              <w:rPr>
                <w:b/>
              </w:rPr>
              <w:t>采购数量</w:t>
            </w:r>
          </w:p>
        </w:tc>
        <w:tc>
          <w:tcPr>
            <w:tcW w:w="1277" w:type="dxa"/>
            <w:vAlign w:val="center"/>
          </w:tcPr>
          <w:p w14:paraId="24544105" w14:textId="77777777" w:rsidR="00BA1DC5" w:rsidRDefault="00D40F4C">
            <w:pPr>
              <w:pStyle w:val="aa"/>
              <w:jc w:val="center"/>
              <w:rPr>
                <w:b/>
              </w:rPr>
            </w:pPr>
            <w:r>
              <w:rPr>
                <w:rFonts w:hint="eastAsia"/>
                <w:b/>
              </w:rPr>
              <w:t>是否接受</w:t>
            </w:r>
          </w:p>
          <w:p w14:paraId="4F4F33A8" w14:textId="77777777" w:rsidR="00BA1DC5" w:rsidRDefault="00D40F4C">
            <w:pPr>
              <w:pStyle w:val="aa"/>
              <w:jc w:val="center"/>
              <w:rPr>
                <w:b/>
              </w:rPr>
            </w:pPr>
            <w:r>
              <w:rPr>
                <w:rFonts w:hint="eastAsia"/>
                <w:b/>
              </w:rPr>
              <w:t>进口产品</w:t>
            </w:r>
          </w:p>
        </w:tc>
      </w:tr>
      <w:tr w:rsidR="00BA1DC5" w14:paraId="35857ED5" w14:textId="77777777">
        <w:trPr>
          <w:jc w:val="center"/>
        </w:trPr>
        <w:tc>
          <w:tcPr>
            <w:tcW w:w="704" w:type="dxa"/>
            <w:vAlign w:val="center"/>
          </w:tcPr>
          <w:p w14:paraId="6AB7F327" w14:textId="77777777" w:rsidR="00BA1DC5" w:rsidRDefault="00D40F4C">
            <w:pPr>
              <w:widowControl/>
              <w:jc w:val="center"/>
              <w:rPr>
                <w:rFonts w:ascii="宋体" w:hAnsi="宋体"/>
                <w:sz w:val="24"/>
              </w:rPr>
            </w:pPr>
            <w:r>
              <w:rPr>
                <w:rFonts w:ascii="宋体" w:hAnsi="宋体" w:hint="eastAsia"/>
                <w:sz w:val="24"/>
              </w:rPr>
              <w:t>1</w:t>
            </w:r>
          </w:p>
        </w:tc>
        <w:tc>
          <w:tcPr>
            <w:tcW w:w="1276" w:type="dxa"/>
            <w:vAlign w:val="center"/>
          </w:tcPr>
          <w:p w14:paraId="2DF804C6" w14:textId="6D20B58F" w:rsidR="00BA1DC5" w:rsidRDefault="00D40F4C">
            <w:pPr>
              <w:jc w:val="center"/>
              <w:rPr>
                <w:rFonts w:ascii="宋体" w:hAnsi="宋体"/>
                <w:sz w:val="24"/>
              </w:rPr>
            </w:pPr>
            <w:r>
              <w:rPr>
                <w:rFonts w:ascii="宋体" w:hAnsi="宋体" w:hint="eastAsia"/>
                <w:sz w:val="24"/>
              </w:rPr>
              <w:t>倒置荧光显微镜</w:t>
            </w:r>
            <w:r w:rsidR="006665C1" w:rsidRPr="006665C1">
              <w:rPr>
                <w:rFonts w:ascii="宋体" w:hAnsi="宋体" w:hint="eastAsia"/>
                <w:b/>
                <w:bCs/>
                <w:sz w:val="24"/>
              </w:rPr>
              <w:t>（核心产品）</w:t>
            </w:r>
          </w:p>
        </w:tc>
        <w:tc>
          <w:tcPr>
            <w:tcW w:w="6804" w:type="dxa"/>
            <w:vAlign w:val="center"/>
          </w:tcPr>
          <w:p w14:paraId="1EDBDF19" w14:textId="77777777" w:rsidR="00BA1DC5" w:rsidRDefault="00D40F4C">
            <w:pPr>
              <w:rPr>
                <w:rFonts w:ascii="宋体" w:hAnsi="宋体"/>
                <w:color w:val="000000"/>
                <w:sz w:val="24"/>
              </w:rPr>
            </w:pPr>
            <w:r>
              <w:rPr>
                <w:rFonts w:ascii="宋体" w:hAnsi="宋体" w:hint="eastAsia"/>
                <w:b/>
                <w:bCs/>
                <w:color w:val="000000"/>
                <w:sz w:val="24"/>
              </w:rPr>
              <w:t>1</w:t>
            </w:r>
            <w:r>
              <w:rPr>
                <w:rFonts w:ascii="宋体" w:hAnsi="宋体" w:hint="eastAsia"/>
                <w:color w:val="000000"/>
                <w:sz w:val="24"/>
              </w:rPr>
              <w:t>、</w:t>
            </w:r>
            <w:r>
              <w:rPr>
                <w:rFonts w:ascii="宋体" w:hAnsi="宋体" w:hint="eastAsia"/>
                <w:b/>
                <w:color w:val="000000"/>
                <w:sz w:val="24"/>
              </w:rPr>
              <w:t>技术参数及要求：</w:t>
            </w:r>
          </w:p>
          <w:p w14:paraId="740A7A47" w14:textId="77777777" w:rsidR="00BA1DC5" w:rsidRDefault="00D40F4C">
            <w:pPr>
              <w:ind w:left="215"/>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光学系统：无限远校正光学系统；光学扩展模块化，双光路设计，国际标准齐焦距离：≦45mm，照相视野≥19mm；</w:t>
            </w:r>
          </w:p>
          <w:p w14:paraId="5101D879" w14:textId="77777777" w:rsidR="00BA1DC5" w:rsidRDefault="00D40F4C">
            <w:pPr>
              <w:ind w:left="215"/>
              <w:rPr>
                <w:rFonts w:ascii="宋体" w:hAnsi="宋体"/>
                <w:color w:val="000000"/>
                <w:sz w:val="24"/>
              </w:rPr>
            </w:pPr>
            <w:r>
              <w:rPr>
                <w:rFonts w:ascii="宋体" w:hAnsi="宋体" w:hint="eastAsia"/>
                <w:color w:val="000000"/>
                <w:sz w:val="24"/>
              </w:rPr>
              <w:t>2</w:t>
            </w:r>
            <w:r>
              <w:rPr>
                <w:rFonts w:ascii="宋体" w:hAnsi="宋体"/>
                <w:color w:val="000000"/>
                <w:sz w:val="24"/>
              </w:rPr>
              <w:t>.</w:t>
            </w:r>
            <w:proofErr w:type="gramStart"/>
            <w:r>
              <w:rPr>
                <w:rFonts w:ascii="宋体" w:hAnsi="宋体" w:hint="eastAsia"/>
                <w:color w:val="000000"/>
                <w:sz w:val="24"/>
              </w:rPr>
              <w:t>科研级</w:t>
            </w:r>
            <w:proofErr w:type="gramEnd"/>
            <w:r>
              <w:rPr>
                <w:rFonts w:ascii="宋体" w:hAnsi="宋体" w:hint="eastAsia"/>
                <w:color w:val="000000"/>
                <w:sz w:val="24"/>
              </w:rPr>
              <w:t>倒置荧光显微镜主机，复消色差光路，具有相差和荧光功能，后期可升级IMC，DIC等观察方式；</w:t>
            </w:r>
          </w:p>
          <w:p w14:paraId="4EDA7C56" w14:textId="77777777" w:rsidR="00BA1DC5" w:rsidRDefault="00D40F4C">
            <w:pPr>
              <w:ind w:left="215"/>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照相端口100%、0%光学分光；</w:t>
            </w:r>
          </w:p>
          <w:p w14:paraId="2EE0DC0A" w14:textId="77777777" w:rsidR="00BA1DC5" w:rsidRDefault="00D40F4C">
            <w:pPr>
              <w:ind w:left="215"/>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目镜：10X宽视野目镜，视野数≧25mm；</w:t>
            </w:r>
          </w:p>
          <w:p w14:paraId="03663B96" w14:textId="77777777" w:rsidR="00BA1DC5" w:rsidRDefault="00D40F4C">
            <w:pPr>
              <w:ind w:left="215"/>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物镜转盘：≧6位物镜转换器；</w:t>
            </w:r>
          </w:p>
          <w:p w14:paraId="040895B4" w14:textId="77777777" w:rsidR="00BA1DC5" w:rsidRDefault="00D40F4C">
            <w:pPr>
              <w:ind w:left="215"/>
              <w:rPr>
                <w:rFonts w:ascii="宋体" w:hAnsi="宋体"/>
                <w:color w:val="000000"/>
                <w:sz w:val="24"/>
              </w:rPr>
            </w:pPr>
            <w:r>
              <w:rPr>
                <w:rFonts w:ascii="宋体" w:hAnsi="宋体" w:hint="eastAsia"/>
                <w:color w:val="000000"/>
                <w:sz w:val="24"/>
              </w:rPr>
              <w:lastRenderedPageBreak/>
              <w:t>6</w:t>
            </w:r>
            <w:r>
              <w:rPr>
                <w:rFonts w:ascii="宋体" w:hAnsi="宋体"/>
                <w:color w:val="000000"/>
                <w:sz w:val="24"/>
              </w:rPr>
              <w:t>.</w:t>
            </w:r>
            <w:r>
              <w:rPr>
                <w:rFonts w:ascii="宋体" w:hAnsi="宋体" w:hint="eastAsia"/>
                <w:color w:val="000000"/>
                <w:sz w:val="24"/>
              </w:rPr>
              <w:t>双目观察镜筒：双目屈光度均可调节；</w:t>
            </w:r>
          </w:p>
          <w:p w14:paraId="5863D44F" w14:textId="77777777" w:rsidR="00BA1DC5" w:rsidRDefault="00D40F4C">
            <w:pPr>
              <w:ind w:left="215"/>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透射光照明：LED冷光源照明，使用寿命不低于25000小时；</w:t>
            </w:r>
          </w:p>
          <w:p w14:paraId="08D4C434" w14:textId="77777777" w:rsidR="00BA1DC5" w:rsidRDefault="00D40F4C">
            <w:pPr>
              <w:ind w:left="215"/>
              <w:rPr>
                <w:rFonts w:ascii="宋体" w:hAnsi="宋体"/>
                <w:color w:val="000000"/>
                <w:sz w:val="24"/>
              </w:rPr>
            </w:pPr>
            <w:r>
              <w:rPr>
                <w:rFonts w:ascii="宋体" w:hAnsi="宋体" w:hint="eastAsia"/>
                <w:color w:val="000000"/>
                <w:sz w:val="24"/>
              </w:rPr>
              <w:t>8</w:t>
            </w:r>
            <w:r>
              <w:rPr>
                <w:rFonts w:ascii="宋体" w:hAnsi="宋体"/>
                <w:color w:val="000000"/>
                <w:sz w:val="24"/>
              </w:rPr>
              <w:t>.</w:t>
            </w:r>
            <w:r>
              <w:rPr>
                <w:rFonts w:ascii="宋体" w:hAnsi="宋体" w:hint="eastAsia"/>
                <w:color w:val="000000"/>
                <w:sz w:val="24"/>
              </w:rPr>
              <w:t>载物台：同轴驱动选钮陶瓷覆盖层载物台，移动范围≥125x80mm；利用物镜转换器的升降运动进行调焦，≥12mm调焦行程，行程向上≥9mm，向下≥3mm；粗调每转：≥6.0mm；微调每转：≤0.1mm；最小微调读数：1µm；</w:t>
            </w:r>
          </w:p>
          <w:p w14:paraId="6577A8C6" w14:textId="77777777" w:rsidR="00BA1DC5" w:rsidRDefault="00D40F4C">
            <w:pPr>
              <w:ind w:left="215"/>
              <w:rPr>
                <w:rFonts w:ascii="宋体" w:hAnsi="宋体"/>
                <w:color w:val="000000"/>
                <w:sz w:val="24"/>
              </w:rPr>
            </w:pPr>
            <w:r>
              <w:rPr>
                <w:rFonts w:ascii="宋体" w:hAnsi="宋体" w:hint="eastAsia"/>
                <w:color w:val="000000"/>
                <w:sz w:val="24"/>
              </w:rPr>
              <w:t>9</w:t>
            </w:r>
            <w:r>
              <w:rPr>
                <w:rFonts w:ascii="宋体" w:hAnsi="宋体"/>
                <w:color w:val="000000"/>
                <w:sz w:val="24"/>
              </w:rPr>
              <w:t>.</w:t>
            </w:r>
            <w:r>
              <w:rPr>
                <w:rFonts w:ascii="宋体" w:hAnsi="宋体" w:hint="eastAsia"/>
                <w:color w:val="000000"/>
                <w:sz w:val="24"/>
              </w:rPr>
              <w:t>高性能相差荧光物镜：</w:t>
            </w:r>
          </w:p>
          <w:p w14:paraId="3A92A260" w14:textId="77777777" w:rsidR="00BA1DC5" w:rsidRDefault="00D40F4C">
            <w:pPr>
              <w:ind w:left="215"/>
              <w:rPr>
                <w:rFonts w:ascii="宋体" w:hAnsi="宋体"/>
                <w:color w:val="000000"/>
                <w:sz w:val="24"/>
              </w:rPr>
            </w:pPr>
            <w:r>
              <w:rPr>
                <w:rFonts w:ascii="宋体" w:hAnsi="宋体" w:hint="eastAsia"/>
                <w:color w:val="000000"/>
                <w:sz w:val="24"/>
              </w:rPr>
              <w:t>5x高性能相差荧光物镜(NA≥0.12）PH0,工作距离≥14.0mm</w:t>
            </w:r>
          </w:p>
          <w:p w14:paraId="266C0CAD" w14:textId="77777777" w:rsidR="00BA1DC5" w:rsidRDefault="00D40F4C">
            <w:pPr>
              <w:ind w:left="215"/>
              <w:rPr>
                <w:rFonts w:ascii="宋体" w:hAnsi="宋体"/>
                <w:color w:val="000000"/>
                <w:sz w:val="24"/>
              </w:rPr>
            </w:pPr>
            <w:r>
              <w:rPr>
                <w:rFonts w:ascii="宋体" w:hAnsi="宋体" w:hint="eastAsia"/>
                <w:color w:val="000000"/>
                <w:sz w:val="24"/>
              </w:rPr>
              <w:t>10x高性能相差荧光物镜(NA≥0.32)PH2，工作距离≥11.13mm</w:t>
            </w:r>
          </w:p>
          <w:p w14:paraId="1A2F0D7C" w14:textId="77777777" w:rsidR="00BA1DC5" w:rsidRDefault="00D40F4C">
            <w:pPr>
              <w:ind w:left="215"/>
              <w:rPr>
                <w:rFonts w:ascii="宋体" w:hAnsi="宋体"/>
                <w:color w:val="000000"/>
                <w:sz w:val="24"/>
              </w:rPr>
            </w:pPr>
            <w:r>
              <w:rPr>
                <w:rFonts w:ascii="宋体" w:hAnsi="宋体" w:hint="eastAsia"/>
                <w:color w:val="000000"/>
                <w:sz w:val="24"/>
              </w:rPr>
              <w:t>20x高性能相差荧光物镜(NA≥0.35）PH1，工作距离≥6.9mm；</w:t>
            </w:r>
          </w:p>
          <w:p w14:paraId="1A251036" w14:textId="77777777" w:rsidR="00BA1DC5" w:rsidRDefault="00D40F4C">
            <w:pPr>
              <w:ind w:left="215"/>
              <w:rPr>
                <w:rFonts w:ascii="宋体" w:hAnsi="宋体"/>
                <w:color w:val="000000"/>
                <w:sz w:val="24"/>
              </w:rPr>
            </w:pPr>
            <w:r>
              <w:rPr>
                <w:rFonts w:ascii="宋体" w:hAnsi="宋体" w:hint="eastAsia"/>
                <w:color w:val="000000"/>
                <w:sz w:val="24"/>
              </w:rPr>
              <w:t>40X高性能相差荧光物镜(NA≥0.55)PH2，工作距离≥3.3mm；</w:t>
            </w:r>
          </w:p>
          <w:p w14:paraId="1AEBAA02" w14:textId="77777777" w:rsidR="00BA1DC5" w:rsidRDefault="00D40F4C">
            <w:pPr>
              <w:ind w:left="215"/>
              <w:rPr>
                <w:rFonts w:ascii="宋体" w:hAnsi="宋体"/>
                <w:color w:val="000000"/>
                <w:sz w:val="24"/>
              </w:rPr>
            </w:pPr>
            <w:r>
              <w:rPr>
                <w:rFonts w:ascii="宋体" w:hAnsi="宋体" w:hint="eastAsia"/>
                <w:color w:val="000000"/>
                <w:sz w:val="24"/>
              </w:rPr>
              <w:t>63x高性能相差荧光物镜(NA≥0.55)PH2，工作距离≥0.16mm</w:t>
            </w:r>
          </w:p>
          <w:p w14:paraId="5DE5BFA7" w14:textId="77777777" w:rsidR="00BA1DC5" w:rsidRDefault="00D40F4C">
            <w:pPr>
              <w:ind w:left="215"/>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万能聚光镜：数值孔径≧0.55；工作距离≧28mm；</w:t>
            </w:r>
          </w:p>
          <w:p w14:paraId="51F65AF5" w14:textId="77777777" w:rsidR="00BA1DC5" w:rsidRDefault="00D40F4C">
            <w:pPr>
              <w:ind w:left="215"/>
              <w:jc w:val="left"/>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成像系统：与显微镜同品牌彩色制冷CCD摄像头：数码彩色，半导体制冷CCD(低于室温20℃)，物理分辨率:≧500</w:t>
            </w:r>
            <w:proofErr w:type="gramStart"/>
            <w:r>
              <w:rPr>
                <w:rFonts w:ascii="宋体" w:hAnsi="宋体" w:hint="eastAsia"/>
                <w:color w:val="000000"/>
                <w:sz w:val="24"/>
              </w:rPr>
              <w:t>万像</w:t>
            </w:r>
            <w:proofErr w:type="gramEnd"/>
            <w:r>
              <w:rPr>
                <w:rFonts w:ascii="宋体" w:hAnsi="宋体" w:hint="eastAsia"/>
                <w:color w:val="000000"/>
                <w:sz w:val="24"/>
              </w:rPr>
              <w:t>素，CCD尺寸：2/3"，像素面积3.4μm×3.4μm，曝光时间：1</w:t>
            </w:r>
            <w:r>
              <w:rPr>
                <w:rFonts w:ascii="宋体" w:hAnsi="宋体"/>
                <w:color w:val="000000"/>
                <w:sz w:val="24"/>
              </w:rPr>
              <w:t xml:space="preserve"> </w:t>
            </w:r>
            <w:r>
              <w:rPr>
                <w:rFonts w:ascii="宋体" w:hAnsi="宋体" w:hint="eastAsia"/>
                <w:color w:val="000000"/>
                <w:sz w:val="24"/>
              </w:rPr>
              <w:t>u</w:t>
            </w:r>
            <w:r>
              <w:rPr>
                <w:rFonts w:ascii="宋体" w:hAnsi="宋体"/>
                <w:color w:val="000000"/>
                <w:sz w:val="24"/>
              </w:rPr>
              <w:t xml:space="preserve"> </w:t>
            </w:r>
            <w:r>
              <w:rPr>
                <w:rFonts w:ascii="宋体" w:hAnsi="宋体" w:hint="eastAsia"/>
                <w:color w:val="000000"/>
                <w:sz w:val="24"/>
              </w:rPr>
              <w:t>sec-600 sec；</w:t>
            </w:r>
          </w:p>
          <w:p w14:paraId="730C5B6B" w14:textId="77777777" w:rsidR="00BA1DC5" w:rsidRDefault="00D40F4C">
            <w:pPr>
              <w:ind w:left="215"/>
              <w:rPr>
                <w:rFonts w:ascii="宋体" w:hAnsi="宋体"/>
                <w:color w:val="000000"/>
                <w:sz w:val="24"/>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软件系统：配置同品牌图像采集分析软件，可进行图像采集和数据分析。</w:t>
            </w:r>
          </w:p>
          <w:p w14:paraId="3C1BFFB9" w14:textId="77777777" w:rsidR="00BA1DC5" w:rsidRDefault="00D40F4C">
            <w:pPr>
              <w:ind w:left="215"/>
              <w:rPr>
                <w:rFonts w:ascii="宋体" w:hAnsi="宋体"/>
                <w:color w:val="000000"/>
                <w:sz w:val="24"/>
              </w:rPr>
            </w:pPr>
            <w:r>
              <w:rPr>
                <w:rFonts w:ascii="宋体" w:hAnsi="宋体" w:hint="eastAsia"/>
                <w:color w:val="000000"/>
                <w:sz w:val="24"/>
              </w:rPr>
              <w:t>13.配置清单</w:t>
            </w:r>
          </w:p>
          <w:p w14:paraId="192E2CC2" w14:textId="77777777" w:rsidR="00BA1DC5" w:rsidRDefault="00D40F4C">
            <w:pPr>
              <w:ind w:left="215"/>
              <w:rPr>
                <w:rFonts w:ascii="宋体" w:hAnsi="宋体"/>
                <w:color w:val="000000"/>
                <w:sz w:val="24"/>
              </w:rPr>
            </w:pPr>
            <w:r>
              <w:rPr>
                <w:rFonts w:ascii="宋体" w:hAnsi="宋体" w:hint="eastAsia"/>
                <w:color w:val="000000"/>
                <w:sz w:val="24"/>
              </w:rPr>
              <w:t xml:space="preserve">显微镜主机 </w:t>
            </w:r>
            <w:r>
              <w:rPr>
                <w:rFonts w:ascii="宋体" w:hAnsi="宋体"/>
                <w:color w:val="000000"/>
                <w:sz w:val="24"/>
              </w:rPr>
              <w:t xml:space="preserve"> </w:t>
            </w:r>
            <w:r>
              <w:rPr>
                <w:rFonts w:ascii="宋体" w:hAnsi="宋体" w:hint="eastAsia"/>
                <w:color w:val="000000"/>
                <w:sz w:val="24"/>
              </w:rPr>
              <w:t xml:space="preserve"> 1台</w:t>
            </w:r>
          </w:p>
          <w:p w14:paraId="1B77CC12" w14:textId="11285706" w:rsidR="00BA1DC5" w:rsidRDefault="00D40F4C">
            <w:pPr>
              <w:ind w:left="215"/>
              <w:rPr>
                <w:rFonts w:ascii="宋体" w:hAnsi="宋体"/>
                <w:color w:val="000000"/>
                <w:sz w:val="24"/>
              </w:rPr>
            </w:pPr>
            <w:r>
              <w:rPr>
                <w:rFonts w:ascii="宋体" w:hAnsi="宋体" w:hint="eastAsia"/>
                <w:color w:val="000000"/>
                <w:sz w:val="24"/>
              </w:rPr>
              <w:t>目镜</w:t>
            </w:r>
            <w:r w:rsidR="002E64EF">
              <w:rPr>
                <w:rFonts w:ascii="宋体" w:hAnsi="宋体" w:hint="eastAsia"/>
                <w:color w:val="000000"/>
                <w:sz w:val="24"/>
              </w:rPr>
              <w:t xml:space="preserve"> </w:t>
            </w:r>
            <w:r w:rsidR="002E64EF">
              <w:rPr>
                <w:rFonts w:ascii="宋体" w:hAnsi="宋体"/>
                <w:color w:val="000000"/>
                <w:sz w:val="24"/>
              </w:rPr>
              <w:t xml:space="preserve"> </w:t>
            </w:r>
            <w:r w:rsidR="006665C1">
              <w:rPr>
                <w:rFonts w:ascii="宋体" w:hAnsi="宋体"/>
                <w:color w:val="000000"/>
                <w:sz w:val="24"/>
              </w:rPr>
              <w:t xml:space="preserve">       </w:t>
            </w:r>
            <w:r w:rsidR="002E64EF">
              <w:rPr>
                <w:rFonts w:ascii="宋体" w:hAnsi="宋体"/>
                <w:color w:val="000000"/>
                <w:sz w:val="24"/>
              </w:rPr>
              <w:t>2</w:t>
            </w:r>
            <w:r w:rsidR="002E64EF">
              <w:rPr>
                <w:rFonts w:ascii="宋体" w:hAnsi="宋体" w:hint="eastAsia"/>
                <w:color w:val="000000"/>
                <w:sz w:val="24"/>
              </w:rPr>
              <w:t>个</w:t>
            </w:r>
          </w:p>
          <w:p w14:paraId="7864F0BC" w14:textId="77777777" w:rsidR="00BA1DC5" w:rsidRDefault="00D40F4C">
            <w:pPr>
              <w:ind w:left="215"/>
              <w:rPr>
                <w:rFonts w:ascii="宋体" w:hAnsi="宋体"/>
                <w:color w:val="000000"/>
                <w:sz w:val="24"/>
              </w:rPr>
            </w:pPr>
            <w:r>
              <w:rPr>
                <w:rFonts w:ascii="宋体" w:hAnsi="宋体" w:hint="eastAsia"/>
                <w:color w:val="000000"/>
                <w:sz w:val="24"/>
              </w:rPr>
              <w:t xml:space="preserve">物镜 </w:t>
            </w:r>
            <w:r>
              <w:rPr>
                <w:rFonts w:ascii="宋体" w:hAnsi="宋体"/>
                <w:color w:val="000000"/>
                <w:sz w:val="24"/>
              </w:rPr>
              <w:t xml:space="preserve">        </w:t>
            </w:r>
            <w:r>
              <w:rPr>
                <w:rFonts w:ascii="宋体" w:hAnsi="宋体" w:hint="eastAsia"/>
                <w:color w:val="000000"/>
                <w:sz w:val="24"/>
              </w:rPr>
              <w:t>5个</w:t>
            </w:r>
          </w:p>
          <w:p w14:paraId="537465CA" w14:textId="77777777" w:rsidR="00BA1DC5" w:rsidRDefault="00D40F4C">
            <w:pPr>
              <w:ind w:left="215"/>
              <w:rPr>
                <w:rFonts w:ascii="宋体" w:hAnsi="宋体"/>
                <w:color w:val="000000"/>
                <w:sz w:val="24"/>
              </w:rPr>
            </w:pPr>
            <w:r>
              <w:rPr>
                <w:rFonts w:ascii="宋体" w:hAnsi="宋体" w:hint="eastAsia"/>
                <w:color w:val="000000"/>
                <w:sz w:val="24"/>
              </w:rPr>
              <w:t xml:space="preserve">成像工作站 </w:t>
            </w:r>
            <w:r>
              <w:rPr>
                <w:rFonts w:ascii="宋体" w:hAnsi="宋体"/>
                <w:color w:val="000000"/>
                <w:sz w:val="24"/>
              </w:rPr>
              <w:t xml:space="preserve">  </w:t>
            </w:r>
            <w:r>
              <w:rPr>
                <w:rFonts w:ascii="宋体" w:hAnsi="宋体" w:hint="eastAsia"/>
                <w:color w:val="000000"/>
                <w:sz w:val="24"/>
              </w:rPr>
              <w:t>1套</w:t>
            </w:r>
          </w:p>
          <w:p w14:paraId="3371DC36" w14:textId="77777777" w:rsidR="00BA1DC5" w:rsidRDefault="00D40F4C">
            <w:pPr>
              <w:rPr>
                <w:rFonts w:ascii="宋体" w:hAnsi="宋体"/>
                <w:color w:val="000000"/>
                <w:sz w:val="24"/>
              </w:rPr>
            </w:pPr>
            <w:r>
              <w:rPr>
                <w:rFonts w:ascii="宋体" w:hAnsi="宋体" w:hint="eastAsia"/>
                <w:b/>
                <w:bCs/>
                <w:color w:val="000000"/>
                <w:sz w:val="24"/>
              </w:rPr>
              <w:t>2、产品技术培训与售后服务</w:t>
            </w:r>
            <w:r>
              <w:rPr>
                <w:rFonts w:ascii="宋体" w:hAnsi="宋体" w:hint="eastAsia"/>
                <w:color w:val="000000"/>
                <w:sz w:val="24"/>
              </w:rPr>
              <w:t>：</w:t>
            </w:r>
          </w:p>
          <w:p w14:paraId="3219D7B0" w14:textId="77777777" w:rsidR="00BA1DC5" w:rsidRDefault="00D40F4C">
            <w:pPr>
              <w:ind w:left="215"/>
              <w:rPr>
                <w:rFonts w:ascii="宋体" w:hAnsi="宋体"/>
                <w:color w:val="000000"/>
                <w:sz w:val="24"/>
              </w:rPr>
            </w:pPr>
            <w:r>
              <w:rPr>
                <w:rFonts w:ascii="宋体" w:hAnsi="宋体" w:hint="eastAsia"/>
                <w:color w:val="000000"/>
                <w:sz w:val="24"/>
              </w:rPr>
              <w:t>2.1 质保期为自验收合格之日</w:t>
            </w:r>
            <w:r w:rsidRPr="006E7797">
              <w:rPr>
                <w:rFonts w:ascii="宋体" w:hAnsi="宋体" w:hint="eastAsia"/>
                <w:color w:val="000000"/>
                <w:sz w:val="24"/>
              </w:rPr>
              <w:t>起叁年</w:t>
            </w:r>
            <w:r>
              <w:rPr>
                <w:rFonts w:ascii="宋体" w:hAnsi="宋体" w:hint="eastAsia"/>
                <w:color w:val="000000"/>
                <w:sz w:val="24"/>
              </w:rPr>
              <w:t>。质保期内免费保修，所需费用由乙方负责。</w:t>
            </w:r>
          </w:p>
          <w:p w14:paraId="24744D23" w14:textId="77777777" w:rsidR="00BA1DC5" w:rsidRDefault="00D40F4C">
            <w:pPr>
              <w:ind w:left="215"/>
              <w:rPr>
                <w:rFonts w:ascii="宋体" w:hAnsi="宋体"/>
                <w:color w:val="000000"/>
                <w:sz w:val="24"/>
              </w:rPr>
            </w:pPr>
            <w:r>
              <w:rPr>
                <w:rFonts w:ascii="宋体" w:hAnsi="宋体" w:hint="eastAsia"/>
                <w:color w:val="000000"/>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1CBFF529" w14:textId="77777777" w:rsidR="00BA1DC5" w:rsidRDefault="00D40F4C">
            <w:pPr>
              <w:ind w:left="215"/>
              <w:rPr>
                <w:rFonts w:ascii="宋体" w:hAnsi="宋体"/>
                <w:color w:val="000000"/>
                <w:sz w:val="24"/>
              </w:rPr>
            </w:pPr>
            <w:r>
              <w:rPr>
                <w:rFonts w:ascii="宋体" w:hAnsi="宋体" w:hint="eastAsia"/>
                <w:color w:val="000000"/>
                <w:sz w:val="24"/>
              </w:rPr>
              <w:t>2.3</w:t>
            </w:r>
            <w:r>
              <w:rPr>
                <w:rFonts w:ascii="宋体" w:hAnsi="宋体"/>
                <w:color w:val="000000"/>
                <w:sz w:val="24"/>
              </w:rPr>
              <w:t xml:space="preserve"> </w:t>
            </w:r>
            <w:r>
              <w:rPr>
                <w:rFonts w:ascii="宋体" w:hAnsi="宋体" w:hint="eastAsia"/>
                <w:color w:val="000000"/>
                <w:sz w:val="24"/>
              </w:rPr>
              <w:t>安装完成后，乙方须安排经验丰富工程师现场培训，设备使用操作及维护等。</w:t>
            </w:r>
          </w:p>
          <w:p w14:paraId="0B2CD747" w14:textId="77777777" w:rsidR="00BA1DC5" w:rsidRDefault="00D40F4C">
            <w:pPr>
              <w:rPr>
                <w:rFonts w:ascii="宋体" w:hAnsi="宋体"/>
                <w:b/>
                <w:bCs/>
                <w:color w:val="000000"/>
                <w:sz w:val="24"/>
              </w:rPr>
            </w:pPr>
            <w:r>
              <w:rPr>
                <w:rFonts w:ascii="宋体" w:hAnsi="宋体" w:hint="eastAsia"/>
                <w:b/>
                <w:bCs/>
                <w:color w:val="000000"/>
                <w:sz w:val="24"/>
              </w:rPr>
              <w:t>3、供货时间：</w:t>
            </w:r>
          </w:p>
          <w:p w14:paraId="524B66CE" w14:textId="745687E6" w:rsidR="00BA1DC5" w:rsidRDefault="00D40F4C">
            <w:pPr>
              <w:ind w:left="105" w:firstLineChars="150" w:firstLine="360"/>
              <w:rPr>
                <w:rFonts w:ascii="宋体" w:hAnsi="宋体"/>
                <w:sz w:val="24"/>
              </w:rPr>
            </w:pPr>
            <w:r>
              <w:rPr>
                <w:rFonts w:ascii="宋体" w:hAnsi="宋体" w:hint="eastAsia"/>
                <w:color w:val="000000"/>
                <w:sz w:val="24"/>
              </w:rPr>
              <w:t>签订合同并收到信用证后</w:t>
            </w:r>
            <w:r w:rsidR="008A1F53">
              <w:rPr>
                <w:rFonts w:ascii="宋体" w:hAnsi="宋体"/>
                <w:color w:val="000000"/>
                <w:sz w:val="24"/>
              </w:rPr>
              <w:t>3</w:t>
            </w:r>
            <w:r>
              <w:rPr>
                <w:rFonts w:ascii="宋体" w:hAnsi="宋体" w:hint="eastAsia"/>
                <w:color w:val="000000"/>
                <w:sz w:val="24"/>
              </w:rPr>
              <w:t>个月内。</w:t>
            </w:r>
          </w:p>
          <w:p w14:paraId="31B3C687" w14:textId="77777777" w:rsidR="00BA1DC5" w:rsidRDefault="00D40F4C">
            <w:pPr>
              <w:rPr>
                <w:rFonts w:ascii="宋体" w:hAnsi="宋体"/>
                <w:b/>
                <w:bCs/>
                <w:sz w:val="24"/>
              </w:rPr>
            </w:pPr>
            <w:r>
              <w:rPr>
                <w:rFonts w:ascii="宋体" w:hAnsi="宋体"/>
                <w:b/>
                <w:bCs/>
                <w:sz w:val="24"/>
              </w:rPr>
              <w:t>4</w:t>
            </w:r>
            <w:r>
              <w:rPr>
                <w:rFonts w:ascii="宋体" w:hAnsi="宋体" w:hint="eastAsia"/>
                <w:b/>
                <w:bCs/>
                <w:sz w:val="24"/>
              </w:rPr>
              <w:t>、</w:t>
            </w:r>
            <w:r>
              <w:rPr>
                <w:rFonts w:ascii="宋体" w:hAnsi="宋体" w:hint="eastAsia"/>
                <w:b/>
                <w:bCs/>
                <w:color w:val="000000"/>
                <w:sz w:val="24"/>
              </w:rPr>
              <w:t>供货地点：</w:t>
            </w:r>
          </w:p>
          <w:p w14:paraId="58D3ECC7" w14:textId="77777777" w:rsidR="00BA1DC5" w:rsidRDefault="00D40F4C">
            <w:pPr>
              <w:ind w:firstLineChars="150" w:firstLine="360"/>
              <w:rPr>
                <w:rFonts w:ascii="宋体" w:hAnsi="宋体"/>
                <w:color w:val="000000"/>
                <w:sz w:val="24"/>
              </w:rPr>
            </w:pPr>
            <w:r>
              <w:rPr>
                <w:rFonts w:ascii="宋体" w:hAnsi="宋体" w:hint="eastAsia"/>
                <w:color w:val="000000"/>
                <w:sz w:val="24"/>
              </w:rPr>
              <w:t>北京工商大学</w:t>
            </w:r>
            <w:proofErr w:type="gramStart"/>
            <w:r>
              <w:rPr>
                <w:rFonts w:ascii="宋体" w:hAnsi="宋体" w:hint="eastAsia"/>
                <w:color w:val="000000"/>
                <w:sz w:val="24"/>
              </w:rPr>
              <w:t>阜</w:t>
            </w:r>
            <w:proofErr w:type="gramEnd"/>
            <w:r>
              <w:rPr>
                <w:rFonts w:ascii="宋体" w:hAnsi="宋体" w:hint="eastAsia"/>
                <w:color w:val="000000"/>
                <w:sz w:val="24"/>
              </w:rPr>
              <w:t>成路校区耕耘楼9314。</w:t>
            </w:r>
          </w:p>
          <w:p w14:paraId="552F6FEC" w14:textId="77777777" w:rsidR="00BA1DC5" w:rsidRDefault="00D40F4C">
            <w:pPr>
              <w:rPr>
                <w:rFonts w:ascii="宋体" w:hAnsi="宋体"/>
                <w:color w:val="000000"/>
                <w:sz w:val="24"/>
              </w:rPr>
            </w:pPr>
            <w:r>
              <w:rPr>
                <w:rFonts w:ascii="宋体" w:hAnsi="宋体"/>
                <w:b/>
                <w:bCs/>
                <w:color w:val="000000"/>
                <w:sz w:val="24"/>
              </w:rPr>
              <w:t>5</w:t>
            </w:r>
            <w:r>
              <w:rPr>
                <w:rFonts w:ascii="宋体" w:hAnsi="宋体" w:hint="eastAsia"/>
                <w:b/>
                <w:bCs/>
                <w:color w:val="000000"/>
                <w:sz w:val="24"/>
              </w:rPr>
              <w:t>、</w:t>
            </w:r>
            <w:r>
              <w:rPr>
                <w:rFonts w:ascii="宋体" w:hAnsi="宋体" w:hint="eastAsia"/>
                <w:b/>
                <w:sz w:val="24"/>
              </w:rPr>
              <w:t>验收标准：</w:t>
            </w:r>
          </w:p>
          <w:p w14:paraId="17E5A494" w14:textId="77777777" w:rsidR="00BA1DC5" w:rsidRDefault="00D40F4C">
            <w:pPr>
              <w:ind w:firstLineChars="150" w:firstLine="360"/>
              <w:rPr>
                <w:rFonts w:ascii="宋体" w:hAnsi="宋体"/>
                <w:color w:val="000000"/>
                <w:sz w:val="24"/>
              </w:rPr>
            </w:pPr>
            <w:r>
              <w:rPr>
                <w:rFonts w:ascii="宋体" w:hAnsi="宋体" w:hint="eastAsia"/>
                <w:sz w:val="24"/>
              </w:rPr>
              <w:t>按相关国家标准、行业标准或合同约定标准等进行验收。</w:t>
            </w:r>
          </w:p>
        </w:tc>
        <w:tc>
          <w:tcPr>
            <w:tcW w:w="718" w:type="dxa"/>
            <w:vAlign w:val="center"/>
          </w:tcPr>
          <w:p w14:paraId="5FE76E32"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4C7B695A" w14:textId="14218A06" w:rsidR="00BA1DC5" w:rsidRDefault="005D3B58">
            <w:pPr>
              <w:jc w:val="center"/>
              <w:rPr>
                <w:rFonts w:ascii="宋体" w:hAnsi="宋体"/>
                <w:color w:val="000000"/>
                <w:sz w:val="24"/>
              </w:rPr>
            </w:pPr>
            <w:r>
              <w:rPr>
                <w:rFonts w:ascii="宋体" w:hAnsi="宋体" w:hint="eastAsia"/>
                <w:color w:val="000000"/>
                <w:sz w:val="24"/>
              </w:rPr>
              <w:t>是</w:t>
            </w:r>
          </w:p>
        </w:tc>
      </w:tr>
      <w:tr w:rsidR="00BA1DC5" w14:paraId="203E6536" w14:textId="77777777">
        <w:trPr>
          <w:jc w:val="center"/>
        </w:trPr>
        <w:tc>
          <w:tcPr>
            <w:tcW w:w="704" w:type="dxa"/>
            <w:vAlign w:val="center"/>
          </w:tcPr>
          <w:p w14:paraId="5D5F82C0" w14:textId="77777777" w:rsidR="00BA1DC5" w:rsidRDefault="00D40F4C">
            <w:pPr>
              <w:widowControl/>
              <w:jc w:val="center"/>
              <w:rPr>
                <w:rFonts w:ascii="宋体" w:hAnsi="宋体"/>
                <w:sz w:val="24"/>
              </w:rPr>
            </w:pPr>
            <w:r>
              <w:rPr>
                <w:rFonts w:ascii="宋体" w:hAnsi="宋体" w:hint="eastAsia"/>
                <w:sz w:val="24"/>
              </w:rPr>
              <w:t>2</w:t>
            </w:r>
          </w:p>
        </w:tc>
        <w:tc>
          <w:tcPr>
            <w:tcW w:w="1276" w:type="dxa"/>
            <w:vAlign w:val="center"/>
          </w:tcPr>
          <w:p w14:paraId="3427E3A1" w14:textId="77777777" w:rsidR="00BA1DC5" w:rsidRDefault="00D40F4C">
            <w:pPr>
              <w:jc w:val="center"/>
              <w:rPr>
                <w:rFonts w:ascii="宋体" w:hAnsi="宋体"/>
                <w:sz w:val="24"/>
              </w:rPr>
            </w:pPr>
            <w:r>
              <w:rPr>
                <w:rFonts w:ascii="宋体" w:hAnsi="宋体" w:hint="eastAsia"/>
                <w:sz w:val="24"/>
              </w:rPr>
              <w:t>激发光源</w:t>
            </w:r>
          </w:p>
        </w:tc>
        <w:tc>
          <w:tcPr>
            <w:tcW w:w="6804" w:type="dxa"/>
            <w:vAlign w:val="center"/>
          </w:tcPr>
          <w:p w14:paraId="79547632" w14:textId="77777777" w:rsidR="00BA1DC5" w:rsidRDefault="00D40F4C">
            <w:pPr>
              <w:rPr>
                <w:rFonts w:ascii="宋体" w:hAnsi="宋体"/>
                <w:b/>
                <w:color w:val="000000"/>
                <w:sz w:val="24"/>
              </w:rPr>
            </w:pPr>
            <w:r>
              <w:rPr>
                <w:rFonts w:ascii="宋体" w:hAnsi="宋体" w:hint="eastAsia"/>
                <w:b/>
                <w:color w:val="000000"/>
                <w:sz w:val="24"/>
              </w:rPr>
              <w:t>1、技术参数及要求：</w:t>
            </w:r>
          </w:p>
          <w:p w14:paraId="38474CC8"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color w:val="000000"/>
                <w:sz w:val="24"/>
              </w:rPr>
              <w:t>.</w:t>
            </w:r>
            <w:r>
              <w:rPr>
                <w:rFonts w:ascii="宋体" w:hAnsi="宋体" w:hint="eastAsia"/>
                <w:sz w:val="24"/>
              </w:rPr>
              <w:t>激发光源：金属卤素灯荧光照明，寿命大于2000小时，免预热，</w:t>
            </w:r>
            <w:proofErr w:type="gramStart"/>
            <w:r>
              <w:rPr>
                <w:rFonts w:ascii="宋体" w:hAnsi="宋体" w:hint="eastAsia"/>
                <w:sz w:val="24"/>
              </w:rPr>
              <w:t>免对中</w:t>
            </w:r>
            <w:proofErr w:type="gramEnd"/>
            <w:r>
              <w:rPr>
                <w:rFonts w:ascii="宋体" w:hAnsi="宋体" w:hint="eastAsia"/>
                <w:sz w:val="24"/>
              </w:rPr>
              <w:t>，120W荧光照明；</w:t>
            </w:r>
          </w:p>
          <w:p w14:paraId="22596ECC" w14:textId="77777777" w:rsidR="00BA1DC5" w:rsidRDefault="00D40F4C">
            <w:pPr>
              <w:ind w:left="215"/>
              <w:rPr>
                <w:rFonts w:ascii="宋体" w:hAnsi="宋体"/>
                <w:sz w:val="24"/>
              </w:rPr>
            </w:pPr>
            <w:r>
              <w:rPr>
                <w:rFonts w:ascii="宋体" w:hAnsi="宋体" w:hint="eastAsia"/>
                <w:sz w:val="24"/>
              </w:rPr>
              <w:lastRenderedPageBreak/>
              <w:t>2</w:t>
            </w:r>
            <w:r>
              <w:rPr>
                <w:rFonts w:ascii="宋体" w:hAnsi="宋体"/>
                <w:color w:val="000000"/>
                <w:sz w:val="24"/>
              </w:rPr>
              <w:t>.</w:t>
            </w:r>
            <w:r>
              <w:rPr>
                <w:rFonts w:ascii="宋体" w:hAnsi="宋体" w:hint="eastAsia"/>
                <w:sz w:val="24"/>
              </w:rPr>
              <w:t>荧光转盘：≧5工位</w:t>
            </w:r>
            <w:proofErr w:type="gramStart"/>
            <w:r>
              <w:rPr>
                <w:rFonts w:ascii="宋体" w:hAnsi="宋体" w:hint="eastAsia"/>
                <w:sz w:val="24"/>
              </w:rPr>
              <w:t>荧光滤块转换器</w:t>
            </w:r>
            <w:proofErr w:type="gramEnd"/>
            <w:r>
              <w:rPr>
                <w:rFonts w:ascii="宋体" w:hAnsi="宋体" w:hint="eastAsia"/>
                <w:sz w:val="24"/>
              </w:rPr>
              <w:t>；</w:t>
            </w:r>
          </w:p>
          <w:p w14:paraId="5BFC4F4A" w14:textId="77777777" w:rsidR="00BA1DC5" w:rsidRDefault="00D40F4C">
            <w:pPr>
              <w:ind w:left="215"/>
              <w:rPr>
                <w:rFonts w:ascii="宋体" w:hAnsi="宋体"/>
                <w:sz w:val="24"/>
              </w:rPr>
            </w:pPr>
            <w:r>
              <w:rPr>
                <w:rFonts w:ascii="宋体" w:hAnsi="宋体" w:hint="eastAsia"/>
                <w:sz w:val="24"/>
              </w:rPr>
              <w:t>3</w:t>
            </w:r>
            <w:r>
              <w:rPr>
                <w:rFonts w:ascii="宋体" w:hAnsi="宋体"/>
                <w:color w:val="000000"/>
                <w:sz w:val="24"/>
              </w:rPr>
              <w:t>.</w:t>
            </w:r>
            <w:r>
              <w:rPr>
                <w:rFonts w:ascii="宋体" w:hAnsi="宋体" w:hint="eastAsia"/>
                <w:sz w:val="24"/>
              </w:rPr>
              <w:t>荧光光强五档调节：100%，55%，30%，17%，10%；可精确选择荧光激发强度，防止样本淬灭；</w:t>
            </w:r>
          </w:p>
          <w:p w14:paraId="797AB926" w14:textId="77777777" w:rsidR="00BA1DC5" w:rsidRDefault="00D40F4C">
            <w:pPr>
              <w:ind w:left="215"/>
              <w:rPr>
                <w:rFonts w:ascii="宋体" w:hAnsi="宋体"/>
                <w:sz w:val="24"/>
              </w:rPr>
            </w:pPr>
            <w:r>
              <w:rPr>
                <w:rFonts w:ascii="宋体" w:hAnsi="宋体" w:hint="eastAsia"/>
                <w:sz w:val="24"/>
              </w:rPr>
              <w:t>4</w:t>
            </w:r>
            <w:r>
              <w:rPr>
                <w:rFonts w:ascii="宋体" w:hAnsi="宋体"/>
                <w:color w:val="000000"/>
                <w:sz w:val="24"/>
              </w:rPr>
              <w:t>.</w:t>
            </w:r>
            <w:proofErr w:type="gramStart"/>
            <w:r>
              <w:rPr>
                <w:rFonts w:ascii="宋体" w:hAnsi="宋体" w:hint="eastAsia"/>
                <w:sz w:val="24"/>
              </w:rPr>
              <w:t>滤块靠</w:t>
            </w:r>
            <w:proofErr w:type="gramEnd"/>
            <w:r>
              <w:rPr>
                <w:rFonts w:ascii="宋体" w:hAnsi="宋体" w:hint="eastAsia"/>
                <w:sz w:val="24"/>
              </w:rPr>
              <w:t>磁性固定，不同颜色荧光激发零漂移；</w:t>
            </w:r>
          </w:p>
          <w:p w14:paraId="741DDCE4" w14:textId="77777777" w:rsidR="00BA1DC5" w:rsidRDefault="00D40F4C">
            <w:pPr>
              <w:ind w:left="215"/>
              <w:rPr>
                <w:rFonts w:ascii="宋体" w:hAnsi="宋体"/>
                <w:sz w:val="24"/>
              </w:rPr>
            </w:pPr>
            <w:r>
              <w:rPr>
                <w:rFonts w:ascii="宋体" w:hAnsi="宋体" w:hint="eastAsia"/>
                <w:sz w:val="24"/>
              </w:rPr>
              <w:t>5</w:t>
            </w:r>
            <w:r>
              <w:rPr>
                <w:rFonts w:ascii="宋体" w:hAnsi="宋体"/>
                <w:color w:val="000000"/>
                <w:sz w:val="24"/>
              </w:rPr>
              <w:t>.</w:t>
            </w:r>
            <w:r>
              <w:rPr>
                <w:rFonts w:ascii="宋体" w:hAnsi="宋体" w:hint="eastAsia"/>
                <w:sz w:val="24"/>
              </w:rPr>
              <w:t>荧光激发滤块：</w:t>
            </w:r>
          </w:p>
          <w:p w14:paraId="38AFFADC" w14:textId="77777777" w:rsidR="00BA1DC5" w:rsidRDefault="00D40F4C">
            <w:pPr>
              <w:ind w:left="215"/>
              <w:rPr>
                <w:rFonts w:ascii="宋体" w:hAnsi="宋体"/>
                <w:sz w:val="24"/>
              </w:rPr>
            </w:pPr>
            <w:r>
              <w:rPr>
                <w:rFonts w:ascii="宋体" w:hAnsi="宋体" w:hint="eastAsia"/>
                <w:sz w:val="24"/>
              </w:rPr>
              <w:t>（1）</w:t>
            </w:r>
            <w:proofErr w:type="gramStart"/>
            <w:r>
              <w:rPr>
                <w:rFonts w:ascii="宋体" w:hAnsi="宋体" w:hint="eastAsia"/>
                <w:sz w:val="24"/>
              </w:rPr>
              <w:t>滤块</w:t>
            </w:r>
            <w:proofErr w:type="gramEnd"/>
            <w:r>
              <w:rPr>
                <w:rFonts w:ascii="宋体" w:hAnsi="宋体" w:hint="eastAsia"/>
                <w:sz w:val="24"/>
              </w:rPr>
              <w:t>: 激发480/40； 阻挡505； 发射: 527/30；</w:t>
            </w:r>
          </w:p>
          <w:p w14:paraId="52379047" w14:textId="77777777" w:rsidR="00BA1DC5" w:rsidRDefault="00D40F4C">
            <w:pPr>
              <w:ind w:left="215"/>
              <w:rPr>
                <w:rFonts w:ascii="宋体" w:hAnsi="宋体"/>
                <w:sz w:val="24"/>
              </w:rPr>
            </w:pPr>
            <w:r>
              <w:rPr>
                <w:rFonts w:ascii="宋体" w:hAnsi="宋体" w:hint="eastAsia"/>
                <w:sz w:val="24"/>
              </w:rPr>
              <w:t>（2）</w:t>
            </w:r>
            <w:proofErr w:type="gramStart"/>
            <w:r>
              <w:rPr>
                <w:rFonts w:ascii="宋体" w:hAnsi="宋体" w:hint="eastAsia"/>
                <w:sz w:val="24"/>
              </w:rPr>
              <w:t>滤块</w:t>
            </w:r>
            <w:proofErr w:type="gramEnd"/>
            <w:r>
              <w:rPr>
                <w:rFonts w:ascii="宋体" w:hAnsi="宋体" w:hint="eastAsia"/>
                <w:sz w:val="24"/>
              </w:rPr>
              <w:t>: 激发546/10； 阻挡560； 发射: 585/40；</w:t>
            </w:r>
          </w:p>
          <w:p w14:paraId="38A6E323" w14:textId="77777777" w:rsidR="00BA1DC5" w:rsidRDefault="00D40F4C">
            <w:pPr>
              <w:ind w:left="215"/>
              <w:rPr>
                <w:rFonts w:ascii="宋体" w:hAnsi="宋体"/>
                <w:sz w:val="24"/>
              </w:rPr>
            </w:pPr>
            <w:r>
              <w:rPr>
                <w:rFonts w:ascii="宋体" w:hAnsi="宋体" w:hint="eastAsia"/>
                <w:sz w:val="24"/>
              </w:rPr>
              <w:t>（3）</w:t>
            </w:r>
            <w:proofErr w:type="gramStart"/>
            <w:r>
              <w:rPr>
                <w:rFonts w:ascii="宋体" w:hAnsi="宋体" w:hint="eastAsia"/>
                <w:sz w:val="24"/>
              </w:rPr>
              <w:t>滤块</w:t>
            </w:r>
            <w:proofErr w:type="gramEnd"/>
            <w:r>
              <w:rPr>
                <w:rFonts w:ascii="宋体" w:hAnsi="宋体" w:hint="eastAsia"/>
                <w:sz w:val="24"/>
              </w:rPr>
              <w:t>: 激发395/25； 阻挡425； 发射: 460/50；</w:t>
            </w:r>
          </w:p>
          <w:p w14:paraId="75648C67" w14:textId="77777777" w:rsidR="00BA1DC5" w:rsidRDefault="00D40F4C">
            <w:pPr>
              <w:ind w:left="215"/>
              <w:rPr>
                <w:rFonts w:ascii="宋体" w:hAnsi="宋体"/>
                <w:sz w:val="24"/>
              </w:rPr>
            </w:pPr>
            <w:r>
              <w:rPr>
                <w:rFonts w:ascii="宋体" w:hAnsi="宋体" w:hint="eastAsia"/>
                <w:sz w:val="24"/>
              </w:rPr>
              <w:t>（4）</w:t>
            </w:r>
            <w:proofErr w:type="gramStart"/>
            <w:r>
              <w:rPr>
                <w:rFonts w:ascii="宋体" w:hAnsi="宋体" w:hint="eastAsia"/>
                <w:sz w:val="24"/>
              </w:rPr>
              <w:t>滤块</w:t>
            </w:r>
            <w:proofErr w:type="gramEnd"/>
            <w:r>
              <w:rPr>
                <w:rFonts w:ascii="宋体" w:hAnsi="宋体" w:hint="eastAsia"/>
                <w:sz w:val="24"/>
              </w:rPr>
              <w:t>: 激发620/60； 阻挡660； 发射: 700/75</w:t>
            </w:r>
          </w:p>
          <w:p w14:paraId="2D6B51B1" w14:textId="77777777" w:rsidR="00BA1DC5" w:rsidRDefault="00D40F4C">
            <w:pPr>
              <w:ind w:left="215"/>
              <w:rPr>
                <w:rFonts w:ascii="宋体" w:hAnsi="宋体"/>
                <w:sz w:val="24"/>
              </w:rPr>
            </w:pPr>
            <w:r>
              <w:rPr>
                <w:rFonts w:ascii="宋体" w:hAnsi="宋体" w:hint="eastAsia"/>
                <w:sz w:val="24"/>
              </w:rPr>
              <w:t>（5）</w:t>
            </w:r>
            <w:proofErr w:type="gramStart"/>
            <w:r>
              <w:rPr>
                <w:rFonts w:ascii="宋体" w:hAnsi="宋体" w:hint="eastAsia"/>
                <w:sz w:val="24"/>
              </w:rPr>
              <w:t>滤块</w:t>
            </w:r>
            <w:proofErr w:type="gramEnd"/>
            <w:r>
              <w:rPr>
                <w:rFonts w:ascii="宋体" w:hAnsi="宋体" w:hint="eastAsia"/>
                <w:sz w:val="24"/>
              </w:rPr>
              <w:t>: 激发710/75； 阻挡760； 发射: 810/90</w:t>
            </w:r>
          </w:p>
          <w:p w14:paraId="0929B9F6" w14:textId="77777777" w:rsidR="00BA1DC5" w:rsidRDefault="00D40F4C">
            <w:pPr>
              <w:rPr>
                <w:rFonts w:ascii="宋体" w:hAnsi="宋体"/>
                <w:b/>
                <w:bCs/>
                <w:sz w:val="24"/>
              </w:rPr>
            </w:pPr>
            <w:r>
              <w:rPr>
                <w:rFonts w:ascii="宋体" w:hAnsi="宋体" w:hint="eastAsia"/>
                <w:b/>
                <w:bCs/>
                <w:sz w:val="24"/>
              </w:rPr>
              <w:t>2、产品技术培训与售后服务：</w:t>
            </w:r>
          </w:p>
          <w:p w14:paraId="20CFD0DC" w14:textId="77777777" w:rsidR="00BA1DC5" w:rsidRDefault="00D40F4C">
            <w:pPr>
              <w:ind w:firstLineChars="100" w:firstLine="240"/>
              <w:rPr>
                <w:rFonts w:ascii="宋体" w:hAnsi="宋体"/>
                <w:sz w:val="24"/>
              </w:rPr>
            </w:pPr>
            <w:r>
              <w:rPr>
                <w:rFonts w:ascii="宋体" w:hAnsi="宋体" w:hint="eastAsia"/>
                <w:sz w:val="24"/>
              </w:rPr>
              <w:t>2.1 质保期为自验收合格之日起叁年。质保期内免费保修，所需费用由乙方负责。</w:t>
            </w:r>
          </w:p>
          <w:p w14:paraId="5F8C4E21"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249E2966"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62A6E6A0" w14:textId="77777777" w:rsidR="00BA1DC5" w:rsidRDefault="00D40F4C">
            <w:pPr>
              <w:rPr>
                <w:rFonts w:ascii="宋体" w:hAnsi="宋体"/>
                <w:b/>
                <w:color w:val="000000"/>
                <w:sz w:val="24"/>
              </w:rPr>
            </w:pPr>
            <w:r>
              <w:rPr>
                <w:rFonts w:ascii="宋体" w:hAnsi="宋体" w:hint="eastAsia"/>
                <w:b/>
                <w:color w:val="000000"/>
                <w:sz w:val="24"/>
              </w:rPr>
              <w:t>3、供货时间：</w:t>
            </w:r>
          </w:p>
          <w:p w14:paraId="37EA6749" w14:textId="2A022C13" w:rsidR="00BA1DC5" w:rsidRDefault="008A1F53">
            <w:pPr>
              <w:ind w:firstLineChars="150" w:firstLine="360"/>
              <w:rPr>
                <w:rFonts w:ascii="宋体" w:hAnsi="宋体"/>
                <w:sz w:val="24"/>
              </w:rPr>
            </w:pPr>
            <w:r>
              <w:rPr>
                <w:rFonts w:ascii="宋体" w:hAnsi="宋体" w:hint="eastAsia"/>
                <w:color w:val="000000"/>
                <w:sz w:val="24"/>
              </w:rPr>
              <w:t>签订合同并收到信用证后</w:t>
            </w:r>
            <w:r>
              <w:rPr>
                <w:rFonts w:ascii="宋体" w:hAnsi="宋体"/>
                <w:color w:val="000000"/>
                <w:sz w:val="24"/>
              </w:rPr>
              <w:t>3</w:t>
            </w:r>
            <w:r>
              <w:rPr>
                <w:rFonts w:ascii="宋体" w:hAnsi="宋体" w:hint="eastAsia"/>
                <w:color w:val="000000"/>
                <w:sz w:val="24"/>
              </w:rPr>
              <w:t>个月内</w:t>
            </w:r>
            <w:r w:rsidR="00D40F4C">
              <w:rPr>
                <w:rFonts w:ascii="宋体" w:hAnsi="宋体" w:hint="eastAsia"/>
                <w:color w:val="000000"/>
                <w:sz w:val="24"/>
              </w:rPr>
              <w:t>。</w:t>
            </w:r>
          </w:p>
          <w:p w14:paraId="36892939" w14:textId="77777777" w:rsidR="00BA1DC5" w:rsidRDefault="00D40F4C">
            <w:pPr>
              <w:rPr>
                <w:rFonts w:ascii="宋体" w:hAnsi="宋体"/>
                <w:b/>
                <w:sz w:val="24"/>
              </w:rPr>
            </w:pPr>
            <w:r>
              <w:rPr>
                <w:rFonts w:ascii="宋体" w:hAnsi="宋体" w:hint="eastAsia"/>
                <w:b/>
                <w:color w:val="000000"/>
                <w:sz w:val="24"/>
              </w:rPr>
              <w:t>4、供货地点：</w:t>
            </w:r>
          </w:p>
          <w:p w14:paraId="46FF310B" w14:textId="77777777" w:rsidR="00BA1DC5" w:rsidRDefault="00D40F4C">
            <w:pPr>
              <w:ind w:firstLineChars="150" w:firstLine="360"/>
              <w:rPr>
                <w:rFonts w:ascii="宋体" w:hAnsi="宋体"/>
                <w:color w:val="000000"/>
                <w:sz w:val="24"/>
              </w:rPr>
            </w:pPr>
            <w:r>
              <w:rPr>
                <w:rFonts w:ascii="宋体" w:hAnsi="宋体" w:hint="eastAsia"/>
                <w:color w:val="000000"/>
                <w:sz w:val="24"/>
              </w:rPr>
              <w:t>北京工商大学</w:t>
            </w:r>
            <w:proofErr w:type="gramStart"/>
            <w:r>
              <w:rPr>
                <w:rFonts w:ascii="宋体" w:hAnsi="宋体" w:hint="eastAsia"/>
                <w:color w:val="000000"/>
                <w:sz w:val="24"/>
              </w:rPr>
              <w:t>阜</w:t>
            </w:r>
            <w:proofErr w:type="gramEnd"/>
            <w:r>
              <w:rPr>
                <w:rFonts w:ascii="宋体" w:hAnsi="宋体" w:hint="eastAsia"/>
                <w:color w:val="000000"/>
                <w:sz w:val="24"/>
              </w:rPr>
              <w:t>成路校区耕耘楼9314。</w:t>
            </w:r>
          </w:p>
          <w:p w14:paraId="47095BD2" w14:textId="77777777" w:rsidR="00BA1DC5" w:rsidRDefault="00D40F4C">
            <w:pPr>
              <w:rPr>
                <w:rFonts w:ascii="宋体" w:hAnsi="宋体"/>
                <w:b/>
                <w:sz w:val="24"/>
              </w:rPr>
            </w:pPr>
            <w:r>
              <w:rPr>
                <w:rFonts w:ascii="宋体" w:hAnsi="宋体" w:hint="eastAsia"/>
                <w:b/>
                <w:sz w:val="24"/>
              </w:rPr>
              <w:t>5、验收标准：</w:t>
            </w:r>
          </w:p>
          <w:p w14:paraId="4D14658C"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22889908"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6D639455" w14:textId="77777777" w:rsidR="00BA1DC5" w:rsidRDefault="00D40F4C">
            <w:pPr>
              <w:jc w:val="center"/>
              <w:rPr>
                <w:rFonts w:ascii="宋体" w:hAnsi="宋体"/>
                <w:color w:val="000000"/>
                <w:sz w:val="24"/>
              </w:rPr>
            </w:pPr>
            <w:r>
              <w:rPr>
                <w:rFonts w:ascii="宋体" w:hAnsi="宋体" w:hint="eastAsia"/>
                <w:color w:val="000000"/>
                <w:sz w:val="24"/>
              </w:rPr>
              <w:t>是</w:t>
            </w:r>
          </w:p>
        </w:tc>
      </w:tr>
      <w:tr w:rsidR="00BA1DC5" w14:paraId="7D28A151" w14:textId="77777777">
        <w:trPr>
          <w:jc w:val="center"/>
        </w:trPr>
        <w:tc>
          <w:tcPr>
            <w:tcW w:w="704" w:type="dxa"/>
            <w:vAlign w:val="center"/>
          </w:tcPr>
          <w:p w14:paraId="14BD847D" w14:textId="77777777" w:rsidR="00BA1DC5" w:rsidRDefault="00D40F4C">
            <w:pPr>
              <w:widowControl/>
              <w:jc w:val="center"/>
              <w:rPr>
                <w:rFonts w:ascii="宋体" w:hAnsi="宋体"/>
                <w:sz w:val="24"/>
              </w:rPr>
            </w:pPr>
            <w:r>
              <w:rPr>
                <w:rFonts w:ascii="宋体" w:hAnsi="宋体" w:hint="eastAsia"/>
                <w:sz w:val="24"/>
              </w:rPr>
              <w:t>3</w:t>
            </w:r>
          </w:p>
        </w:tc>
        <w:tc>
          <w:tcPr>
            <w:tcW w:w="1276" w:type="dxa"/>
            <w:vAlign w:val="center"/>
          </w:tcPr>
          <w:p w14:paraId="459067E8" w14:textId="77777777" w:rsidR="00BA1DC5" w:rsidRDefault="00D40F4C">
            <w:pPr>
              <w:jc w:val="center"/>
              <w:rPr>
                <w:rFonts w:ascii="宋体" w:hAnsi="宋体"/>
                <w:sz w:val="24"/>
              </w:rPr>
            </w:pPr>
            <w:r>
              <w:rPr>
                <w:rFonts w:ascii="宋体" w:hAnsi="宋体" w:hint="eastAsia"/>
                <w:sz w:val="24"/>
              </w:rPr>
              <w:t>水套式二氧化碳培养箱</w:t>
            </w:r>
          </w:p>
        </w:tc>
        <w:tc>
          <w:tcPr>
            <w:tcW w:w="6804" w:type="dxa"/>
            <w:vAlign w:val="center"/>
          </w:tcPr>
          <w:p w14:paraId="4FEF0779" w14:textId="77777777" w:rsidR="00BA1DC5" w:rsidRDefault="00D40F4C">
            <w:pPr>
              <w:rPr>
                <w:rFonts w:ascii="宋体" w:hAnsi="宋体"/>
                <w:b/>
                <w:bCs/>
                <w:sz w:val="24"/>
              </w:rPr>
            </w:pPr>
            <w:r>
              <w:rPr>
                <w:rFonts w:ascii="宋体" w:hAnsi="宋体" w:hint="eastAsia"/>
                <w:b/>
                <w:bCs/>
                <w:sz w:val="24"/>
              </w:rPr>
              <w:t>1、</w:t>
            </w:r>
            <w:r>
              <w:rPr>
                <w:rFonts w:ascii="宋体" w:hAnsi="宋体" w:hint="eastAsia"/>
                <w:b/>
                <w:color w:val="000000"/>
                <w:sz w:val="24"/>
              </w:rPr>
              <w:t>技术参数及要求：</w:t>
            </w:r>
          </w:p>
          <w:p w14:paraId="1FFE7EC8" w14:textId="77777777" w:rsidR="00BA1DC5" w:rsidRDefault="00D40F4C">
            <w:pPr>
              <w:ind w:firstLineChars="100" w:firstLine="240"/>
              <w:rPr>
                <w:rFonts w:ascii="宋体" w:hAnsi="宋体"/>
                <w:sz w:val="24"/>
              </w:rPr>
            </w:pPr>
            <w:r>
              <w:rPr>
                <w:rFonts w:ascii="宋体" w:hAnsi="宋体" w:hint="eastAsia"/>
                <w:sz w:val="24"/>
              </w:rPr>
              <w:t>1.工作环境温度： 10-35℃；</w:t>
            </w:r>
          </w:p>
          <w:p w14:paraId="01527FA0" w14:textId="77777777" w:rsidR="00BA1DC5" w:rsidRDefault="00D40F4C">
            <w:pPr>
              <w:ind w:firstLineChars="100" w:firstLine="24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工作环境湿度： 20- 80%；</w:t>
            </w:r>
          </w:p>
          <w:p w14:paraId="54F6BCBE" w14:textId="77777777" w:rsidR="00BA1DC5" w:rsidRDefault="00D40F4C">
            <w:pPr>
              <w:ind w:firstLineChars="100" w:firstLine="24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电源:</w:t>
            </w:r>
            <w:r>
              <w:rPr>
                <w:rFonts w:ascii="宋体" w:hAnsi="宋体"/>
                <w:sz w:val="24"/>
              </w:rPr>
              <w:t xml:space="preserve"> </w:t>
            </w:r>
            <w:r>
              <w:rPr>
                <w:rFonts w:ascii="宋体" w:hAnsi="宋体" w:hint="eastAsia"/>
                <w:sz w:val="24"/>
              </w:rPr>
              <w:t>220V  10% ，50 Hz  1；</w:t>
            </w:r>
          </w:p>
          <w:p w14:paraId="18B3B7E4" w14:textId="77777777" w:rsidR="00BA1DC5" w:rsidRDefault="00D40F4C">
            <w:pPr>
              <w:ind w:firstLineChars="100" w:firstLine="24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工作体积：≥180升；</w:t>
            </w:r>
          </w:p>
          <w:p w14:paraId="41A2763A" w14:textId="77777777" w:rsidR="00BA1DC5" w:rsidRDefault="00D40F4C">
            <w:pPr>
              <w:ind w:firstLineChars="100" w:firstLine="24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箱体结构：水套式加热，</w:t>
            </w:r>
            <w:proofErr w:type="gramStart"/>
            <w:r>
              <w:rPr>
                <w:rFonts w:ascii="宋体" w:hAnsi="宋体" w:hint="eastAsia"/>
                <w:sz w:val="24"/>
              </w:rPr>
              <w:t>标配搁板</w:t>
            </w:r>
            <w:proofErr w:type="gramEnd"/>
            <w:r>
              <w:rPr>
                <w:rFonts w:ascii="宋体" w:hAnsi="宋体" w:hint="eastAsia"/>
                <w:sz w:val="24"/>
              </w:rPr>
              <w:t>不少于4块；</w:t>
            </w:r>
          </w:p>
          <w:p w14:paraId="109E6517" w14:textId="77777777" w:rsidR="00BA1DC5" w:rsidRDefault="00D40F4C">
            <w:pPr>
              <w:ind w:firstLineChars="100" w:firstLine="24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停电温度波动：停电1小时，腔体内温度下降不超过1℃，停电10小时，腔体内温度下降不超过10℃；</w:t>
            </w:r>
          </w:p>
          <w:p w14:paraId="2798EAEA" w14:textId="77777777" w:rsidR="00BA1DC5" w:rsidRDefault="00D40F4C">
            <w:pPr>
              <w:ind w:firstLineChars="100" w:firstLine="24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温度控制范围：高于室温5℃～55℃；</w:t>
            </w:r>
          </w:p>
          <w:p w14:paraId="3078D865" w14:textId="77777777" w:rsidR="00BA1DC5" w:rsidRDefault="00D40F4C">
            <w:pPr>
              <w:ind w:firstLineChars="100" w:firstLine="24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温度控制精度：±0.1℃；</w:t>
            </w:r>
          </w:p>
          <w:p w14:paraId="271255D0" w14:textId="77777777" w:rsidR="00BA1DC5" w:rsidRDefault="00D40F4C">
            <w:pPr>
              <w:ind w:firstLineChars="100" w:firstLine="24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温度均</w:t>
            </w:r>
            <w:proofErr w:type="gramStart"/>
            <w:r>
              <w:rPr>
                <w:rFonts w:ascii="宋体" w:hAnsi="宋体" w:hint="eastAsia"/>
                <w:sz w:val="24"/>
              </w:rPr>
              <w:t>一</w:t>
            </w:r>
            <w:proofErr w:type="gramEnd"/>
            <w:r>
              <w:rPr>
                <w:rFonts w:ascii="宋体" w:hAnsi="宋体" w:hint="eastAsia"/>
                <w:sz w:val="24"/>
              </w:rPr>
              <w:t>性: ±0.2℃(在37℃下)；</w:t>
            </w:r>
          </w:p>
          <w:p w14:paraId="0572CC1B" w14:textId="77777777" w:rsidR="00BA1DC5" w:rsidRDefault="00D40F4C">
            <w:pPr>
              <w:ind w:firstLineChars="100" w:firstLine="240"/>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HEPA高效过滤系统在关门5分钟内使腔体达到100级洁净指标，每隔1分钟</w:t>
            </w:r>
            <w:proofErr w:type="gramStart"/>
            <w:r>
              <w:rPr>
                <w:rFonts w:ascii="宋体" w:hAnsi="宋体" w:hint="eastAsia"/>
                <w:sz w:val="24"/>
              </w:rPr>
              <w:t>腔</w:t>
            </w:r>
            <w:proofErr w:type="gramEnd"/>
            <w:r>
              <w:rPr>
                <w:rFonts w:ascii="宋体" w:hAnsi="宋体" w:hint="eastAsia"/>
                <w:sz w:val="24"/>
              </w:rPr>
              <w:t>体内空气自动过滤循环一次；</w:t>
            </w:r>
          </w:p>
          <w:p w14:paraId="200CDC7C"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CO2探头在箱体内部，实时反馈箱体状态；</w:t>
            </w:r>
          </w:p>
          <w:p w14:paraId="28734F20"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二氧化碳控制范围：0～20%；</w:t>
            </w:r>
          </w:p>
          <w:p w14:paraId="6AAF3C70"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二氧化碳控制精度：±0.1%；</w:t>
            </w:r>
          </w:p>
          <w:p w14:paraId="5FAE8F45"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加热玻璃内门；</w:t>
            </w:r>
          </w:p>
          <w:p w14:paraId="46BB2A33" w14:textId="77777777" w:rsidR="00BA1DC5" w:rsidRDefault="00D40F4C">
            <w:pPr>
              <w:ind w:firstLineChars="100" w:firstLine="240"/>
              <w:rPr>
                <w:rFonts w:ascii="宋体" w:hAnsi="宋体"/>
                <w:sz w:val="24"/>
              </w:rPr>
            </w:pPr>
            <w:r>
              <w:rPr>
                <w:rFonts w:ascii="宋体" w:hAnsi="宋体" w:hint="eastAsia"/>
                <w:sz w:val="24"/>
              </w:rPr>
              <w:lastRenderedPageBreak/>
              <w:t>1</w:t>
            </w:r>
            <w:r>
              <w:rPr>
                <w:rFonts w:ascii="宋体" w:hAnsi="宋体"/>
                <w:sz w:val="24"/>
              </w:rPr>
              <w:t>5.</w:t>
            </w:r>
            <w:r>
              <w:rPr>
                <w:rFonts w:ascii="宋体" w:hAnsi="宋体" w:hint="eastAsia"/>
                <w:sz w:val="24"/>
              </w:rPr>
              <w:t>门开关具有自动CO2截留；</w:t>
            </w:r>
          </w:p>
          <w:p w14:paraId="154EC218" w14:textId="77777777" w:rsidR="00BA1DC5" w:rsidRDefault="00D40F4C">
            <w:pPr>
              <w:ind w:firstLineChars="100" w:firstLine="240"/>
              <w:rPr>
                <w:rFonts w:ascii="宋体" w:hAnsi="宋体"/>
                <w:sz w:val="24"/>
              </w:rPr>
            </w:pPr>
            <w:r>
              <w:rPr>
                <w:rFonts w:ascii="宋体" w:hAnsi="宋体"/>
                <w:sz w:val="24"/>
              </w:rPr>
              <w:t>16.</w:t>
            </w:r>
            <w:r>
              <w:rPr>
                <w:rFonts w:ascii="宋体" w:hAnsi="宋体" w:hint="eastAsia"/>
                <w:sz w:val="24"/>
              </w:rPr>
              <w:t>具有系统升级能力：可升级为三气培养箱；</w:t>
            </w:r>
          </w:p>
          <w:p w14:paraId="0978C4D9" w14:textId="77777777" w:rsidR="00BA1DC5" w:rsidRDefault="00D40F4C">
            <w:pPr>
              <w:rPr>
                <w:rFonts w:ascii="宋体" w:hAnsi="宋体"/>
                <w:b/>
                <w:bCs/>
                <w:sz w:val="24"/>
              </w:rPr>
            </w:pPr>
            <w:r>
              <w:rPr>
                <w:rFonts w:ascii="宋体" w:hAnsi="宋体" w:hint="eastAsia"/>
                <w:b/>
                <w:bCs/>
                <w:sz w:val="24"/>
              </w:rPr>
              <w:t>2、产品技术培训与售后服务：</w:t>
            </w:r>
          </w:p>
          <w:p w14:paraId="79248029" w14:textId="77777777" w:rsidR="00BA1DC5" w:rsidRDefault="00D40F4C">
            <w:pPr>
              <w:ind w:firstLineChars="100" w:firstLine="240"/>
              <w:rPr>
                <w:rFonts w:ascii="宋体" w:hAnsi="宋体"/>
                <w:sz w:val="24"/>
              </w:rPr>
            </w:pPr>
            <w:r>
              <w:rPr>
                <w:rFonts w:ascii="宋体" w:hAnsi="宋体" w:hint="eastAsia"/>
                <w:sz w:val="24"/>
              </w:rPr>
              <w:t>2.1 质保期为自验收合格之日起叁年。质保期内免费保修，所需费用由乙方负责。</w:t>
            </w:r>
          </w:p>
          <w:p w14:paraId="0855A21A"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58388700"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0B9FF6C0" w14:textId="77777777" w:rsidR="00BA1DC5" w:rsidRDefault="00D40F4C">
            <w:pPr>
              <w:rPr>
                <w:rFonts w:ascii="宋体" w:hAnsi="宋体"/>
                <w:b/>
                <w:bCs/>
                <w:sz w:val="24"/>
              </w:rPr>
            </w:pPr>
            <w:r>
              <w:rPr>
                <w:rFonts w:ascii="宋体" w:hAnsi="宋体" w:hint="eastAsia"/>
                <w:b/>
                <w:bCs/>
                <w:sz w:val="24"/>
              </w:rPr>
              <w:t>3、供货时间：</w:t>
            </w:r>
          </w:p>
          <w:p w14:paraId="12C9DEDF" w14:textId="42458CD2" w:rsidR="00BA1DC5" w:rsidRDefault="008A1F53">
            <w:pPr>
              <w:ind w:firstLineChars="150" w:firstLine="360"/>
              <w:rPr>
                <w:rFonts w:ascii="宋体" w:hAnsi="宋体"/>
                <w:sz w:val="24"/>
              </w:rPr>
            </w:pPr>
            <w:r>
              <w:rPr>
                <w:rFonts w:ascii="宋体" w:hAnsi="宋体" w:hint="eastAsia"/>
                <w:color w:val="000000"/>
                <w:sz w:val="24"/>
              </w:rPr>
              <w:t>签订合同并收到信用证后</w:t>
            </w:r>
            <w:r>
              <w:rPr>
                <w:rFonts w:ascii="宋体" w:hAnsi="宋体"/>
                <w:color w:val="000000"/>
                <w:sz w:val="24"/>
              </w:rPr>
              <w:t>3</w:t>
            </w:r>
            <w:r>
              <w:rPr>
                <w:rFonts w:ascii="宋体" w:hAnsi="宋体" w:hint="eastAsia"/>
                <w:color w:val="000000"/>
                <w:sz w:val="24"/>
              </w:rPr>
              <w:t>个月内。</w:t>
            </w:r>
          </w:p>
          <w:p w14:paraId="6577D08D" w14:textId="77777777" w:rsidR="00BA1DC5" w:rsidRDefault="00D40F4C">
            <w:pPr>
              <w:rPr>
                <w:rFonts w:ascii="宋体" w:hAnsi="宋体"/>
                <w:b/>
                <w:bCs/>
                <w:sz w:val="24"/>
              </w:rPr>
            </w:pPr>
            <w:r>
              <w:rPr>
                <w:rFonts w:ascii="宋体" w:hAnsi="宋体" w:hint="eastAsia"/>
                <w:b/>
                <w:bCs/>
                <w:sz w:val="24"/>
              </w:rPr>
              <w:t>4、供货地点：</w:t>
            </w:r>
          </w:p>
          <w:p w14:paraId="40888C43"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5179B46A" w14:textId="77777777" w:rsidR="00BA1DC5" w:rsidRDefault="00D40F4C">
            <w:pPr>
              <w:rPr>
                <w:rFonts w:ascii="宋体" w:hAnsi="宋体"/>
                <w:b/>
                <w:bCs/>
                <w:sz w:val="24"/>
              </w:rPr>
            </w:pPr>
            <w:r>
              <w:rPr>
                <w:rFonts w:ascii="宋体" w:hAnsi="宋体" w:hint="eastAsia"/>
                <w:b/>
                <w:bCs/>
                <w:sz w:val="24"/>
              </w:rPr>
              <w:t>5、验收标准：</w:t>
            </w:r>
          </w:p>
          <w:p w14:paraId="450B2AB0"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58717628"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13CEBCAB" w14:textId="6B94504A" w:rsidR="00BA1DC5" w:rsidRDefault="00D457AB">
            <w:pPr>
              <w:jc w:val="center"/>
              <w:rPr>
                <w:rFonts w:ascii="宋体" w:hAnsi="宋体"/>
                <w:color w:val="000000"/>
                <w:sz w:val="24"/>
              </w:rPr>
            </w:pPr>
            <w:r>
              <w:rPr>
                <w:rFonts w:ascii="宋体" w:hAnsi="宋体" w:hint="eastAsia"/>
                <w:color w:val="000000"/>
                <w:sz w:val="24"/>
              </w:rPr>
              <w:t>是</w:t>
            </w:r>
          </w:p>
        </w:tc>
      </w:tr>
      <w:tr w:rsidR="00BA1DC5" w14:paraId="5F1047D1" w14:textId="77777777">
        <w:trPr>
          <w:jc w:val="center"/>
        </w:trPr>
        <w:tc>
          <w:tcPr>
            <w:tcW w:w="704" w:type="dxa"/>
            <w:vAlign w:val="center"/>
          </w:tcPr>
          <w:p w14:paraId="1AC19F48" w14:textId="77777777" w:rsidR="00BA1DC5" w:rsidRDefault="00D40F4C">
            <w:pPr>
              <w:widowControl/>
              <w:jc w:val="center"/>
              <w:rPr>
                <w:rFonts w:ascii="宋体" w:hAnsi="宋体"/>
                <w:sz w:val="24"/>
              </w:rPr>
            </w:pPr>
            <w:r>
              <w:rPr>
                <w:rFonts w:ascii="宋体" w:hAnsi="宋体" w:hint="eastAsia"/>
                <w:sz w:val="24"/>
              </w:rPr>
              <w:t>4</w:t>
            </w:r>
          </w:p>
        </w:tc>
        <w:tc>
          <w:tcPr>
            <w:tcW w:w="1276" w:type="dxa"/>
            <w:vAlign w:val="center"/>
          </w:tcPr>
          <w:p w14:paraId="11085491" w14:textId="77777777" w:rsidR="00BA1DC5" w:rsidRDefault="00D40F4C">
            <w:pPr>
              <w:jc w:val="center"/>
              <w:rPr>
                <w:rFonts w:ascii="宋体" w:hAnsi="宋体"/>
                <w:sz w:val="24"/>
              </w:rPr>
            </w:pPr>
            <w:r>
              <w:rPr>
                <w:rFonts w:ascii="宋体" w:hAnsi="宋体" w:hint="eastAsia"/>
                <w:sz w:val="24"/>
              </w:rPr>
              <w:t>洁净工作台</w:t>
            </w:r>
          </w:p>
        </w:tc>
        <w:tc>
          <w:tcPr>
            <w:tcW w:w="6804" w:type="dxa"/>
            <w:vAlign w:val="center"/>
          </w:tcPr>
          <w:p w14:paraId="07A0F620" w14:textId="77777777" w:rsidR="00BA1DC5" w:rsidRDefault="00D40F4C">
            <w:pPr>
              <w:rPr>
                <w:rFonts w:ascii="宋体" w:hAnsi="宋体"/>
                <w:b/>
                <w:bCs/>
                <w:sz w:val="24"/>
              </w:rPr>
            </w:pPr>
            <w:r>
              <w:rPr>
                <w:rFonts w:ascii="宋体" w:hAnsi="宋体" w:hint="eastAsia"/>
                <w:b/>
                <w:bCs/>
                <w:sz w:val="24"/>
              </w:rPr>
              <w:t>1、</w:t>
            </w:r>
            <w:r>
              <w:rPr>
                <w:rFonts w:ascii="宋体" w:hAnsi="宋体" w:hint="eastAsia"/>
                <w:b/>
                <w:color w:val="000000"/>
                <w:sz w:val="24"/>
              </w:rPr>
              <w:t>技术参数及要求：</w:t>
            </w:r>
          </w:p>
          <w:p w14:paraId="450EECFC" w14:textId="77777777" w:rsidR="00BA1DC5" w:rsidRDefault="00D40F4C">
            <w:pPr>
              <w:ind w:firstLineChars="100" w:firstLine="240"/>
              <w:rPr>
                <w:rFonts w:ascii="宋体" w:hAnsi="宋体"/>
                <w:sz w:val="24"/>
              </w:rPr>
            </w:pPr>
            <w:r>
              <w:rPr>
                <w:rFonts w:ascii="宋体" w:hAnsi="宋体" w:hint="eastAsia"/>
                <w:sz w:val="24"/>
              </w:rPr>
              <w:t>1.单人单面垂直单向流，准闭合式。轻触型开关调节电压大小；</w:t>
            </w:r>
          </w:p>
          <w:p w14:paraId="68A664B3" w14:textId="77777777" w:rsidR="00BA1DC5" w:rsidRDefault="00D40F4C">
            <w:pPr>
              <w:ind w:firstLineChars="100" w:firstLine="240"/>
              <w:rPr>
                <w:rFonts w:ascii="宋体" w:hAnsi="宋体"/>
                <w:sz w:val="24"/>
              </w:rPr>
            </w:pPr>
            <w:r>
              <w:rPr>
                <w:rFonts w:ascii="宋体" w:hAnsi="宋体" w:hint="eastAsia"/>
                <w:sz w:val="24"/>
              </w:rPr>
              <w:t>2.外形参考尺寸(宽×深×高)1010mm×730mm×1600mm</w:t>
            </w:r>
          </w:p>
          <w:p w14:paraId="5272091C" w14:textId="77777777" w:rsidR="00BA1DC5" w:rsidRDefault="00D40F4C">
            <w:pPr>
              <w:ind w:firstLineChars="100" w:firstLine="240"/>
              <w:rPr>
                <w:rFonts w:ascii="宋体" w:hAnsi="宋体"/>
                <w:sz w:val="24"/>
              </w:rPr>
            </w:pPr>
            <w:r>
              <w:rPr>
                <w:rFonts w:ascii="宋体" w:hAnsi="宋体" w:hint="eastAsia"/>
                <w:sz w:val="24"/>
              </w:rPr>
              <w:t>工作区尺寸(宽×深×高)870mm×690mm×520mm</w:t>
            </w:r>
          </w:p>
          <w:p w14:paraId="7BD44817" w14:textId="77777777" w:rsidR="00BA1DC5" w:rsidRDefault="00D40F4C">
            <w:pPr>
              <w:ind w:firstLineChars="100" w:firstLine="240"/>
              <w:rPr>
                <w:rFonts w:ascii="宋体" w:hAnsi="宋体"/>
                <w:sz w:val="24"/>
              </w:rPr>
            </w:pPr>
            <w:r>
              <w:rPr>
                <w:rFonts w:ascii="宋体" w:hAnsi="宋体" w:hint="eastAsia"/>
                <w:sz w:val="24"/>
              </w:rPr>
              <w:t>3.过滤技术    过滤效率99.995%（≥0.3μm颗粒）</w:t>
            </w:r>
          </w:p>
          <w:p w14:paraId="19DEA127" w14:textId="77777777" w:rsidR="00BA1DC5" w:rsidRDefault="00D40F4C">
            <w:pPr>
              <w:ind w:firstLineChars="100" w:firstLine="240"/>
              <w:rPr>
                <w:rFonts w:ascii="宋体" w:hAnsi="宋体"/>
                <w:sz w:val="24"/>
              </w:rPr>
            </w:pPr>
            <w:r>
              <w:rPr>
                <w:rFonts w:ascii="宋体" w:hAnsi="宋体" w:hint="eastAsia"/>
                <w:sz w:val="24"/>
              </w:rPr>
              <w:t>4.洁净度      ISO</w:t>
            </w:r>
            <w:r>
              <w:rPr>
                <w:rFonts w:ascii="宋体" w:hAnsi="宋体"/>
                <w:sz w:val="24"/>
              </w:rPr>
              <w:t xml:space="preserve"> </w:t>
            </w:r>
            <w:r>
              <w:rPr>
                <w:rFonts w:ascii="宋体" w:hAnsi="宋体" w:hint="eastAsia"/>
                <w:sz w:val="24"/>
              </w:rPr>
              <w:t>5</w:t>
            </w:r>
            <w:r>
              <w:rPr>
                <w:rFonts w:ascii="宋体" w:hAnsi="宋体"/>
                <w:sz w:val="24"/>
              </w:rPr>
              <w:t xml:space="preserve"> </w:t>
            </w:r>
            <w:r>
              <w:rPr>
                <w:rFonts w:ascii="宋体" w:hAnsi="宋体" w:hint="eastAsia"/>
                <w:sz w:val="24"/>
              </w:rPr>
              <w:t>级</w:t>
            </w:r>
          </w:p>
          <w:p w14:paraId="0CD92652" w14:textId="77777777" w:rsidR="00BA1DC5" w:rsidRDefault="00D40F4C">
            <w:pPr>
              <w:ind w:firstLineChars="100" w:firstLine="240"/>
              <w:rPr>
                <w:rFonts w:ascii="宋体" w:hAnsi="宋体"/>
                <w:sz w:val="24"/>
              </w:rPr>
            </w:pPr>
            <w:r>
              <w:rPr>
                <w:rFonts w:ascii="宋体" w:hAnsi="宋体" w:hint="eastAsia"/>
                <w:sz w:val="24"/>
              </w:rPr>
              <w:t xml:space="preserve">5.噪音      </w:t>
            </w:r>
            <w:r>
              <w:rPr>
                <w:rFonts w:ascii="宋体" w:hAnsi="宋体"/>
                <w:sz w:val="24"/>
              </w:rPr>
              <w:t xml:space="preserve">  </w:t>
            </w:r>
            <w:r>
              <w:rPr>
                <w:rFonts w:ascii="宋体" w:hAnsi="宋体" w:hint="eastAsia"/>
                <w:sz w:val="24"/>
              </w:rPr>
              <w:t>≤62dB(A)</w:t>
            </w:r>
          </w:p>
          <w:p w14:paraId="019FC068" w14:textId="77777777" w:rsidR="00BA1DC5" w:rsidRDefault="00D40F4C">
            <w:pPr>
              <w:ind w:firstLineChars="100" w:firstLine="240"/>
              <w:rPr>
                <w:rFonts w:ascii="宋体" w:hAnsi="宋体"/>
                <w:sz w:val="24"/>
              </w:rPr>
            </w:pPr>
            <w:r>
              <w:rPr>
                <w:rFonts w:ascii="宋体" w:hAnsi="宋体" w:hint="eastAsia"/>
                <w:sz w:val="24"/>
              </w:rPr>
              <w:t>6.振动半峰值  ≤3μm</w:t>
            </w:r>
          </w:p>
          <w:p w14:paraId="68A4F420" w14:textId="77777777" w:rsidR="00BA1DC5" w:rsidRDefault="00D40F4C">
            <w:pPr>
              <w:ind w:firstLineChars="100" w:firstLine="240"/>
              <w:rPr>
                <w:rFonts w:ascii="宋体" w:hAnsi="宋体"/>
                <w:sz w:val="24"/>
              </w:rPr>
            </w:pPr>
            <w:r>
              <w:rPr>
                <w:rFonts w:ascii="宋体" w:hAnsi="宋体" w:hint="eastAsia"/>
                <w:sz w:val="24"/>
              </w:rPr>
              <w:t xml:space="preserve">7.照度       </w:t>
            </w:r>
            <w:r>
              <w:rPr>
                <w:rFonts w:ascii="宋体" w:hAnsi="宋体"/>
                <w:sz w:val="24"/>
              </w:rPr>
              <w:t xml:space="preserve"> </w:t>
            </w:r>
            <w:r>
              <w:rPr>
                <w:rFonts w:ascii="宋体" w:hAnsi="宋体" w:hint="eastAsia"/>
                <w:sz w:val="24"/>
              </w:rPr>
              <w:t>≥300Lu</w:t>
            </w:r>
          </w:p>
          <w:p w14:paraId="1B365F1F" w14:textId="77777777" w:rsidR="00BA1DC5" w:rsidRDefault="00D40F4C">
            <w:pPr>
              <w:ind w:firstLineChars="100" w:firstLine="240"/>
              <w:rPr>
                <w:rFonts w:ascii="宋体" w:hAnsi="宋体"/>
                <w:sz w:val="24"/>
              </w:rPr>
            </w:pPr>
            <w:r>
              <w:rPr>
                <w:rFonts w:ascii="宋体" w:hAnsi="宋体" w:hint="eastAsia"/>
                <w:sz w:val="24"/>
              </w:rPr>
              <w:t xml:space="preserve">8.平均风速  </w:t>
            </w:r>
            <w:r>
              <w:rPr>
                <w:rFonts w:ascii="宋体" w:hAnsi="宋体"/>
                <w:sz w:val="24"/>
              </w:rPr>
              <w:t xml:space="preserve">  </w:t>
            </w:r>
            <w:r>
              <w:rPr>
                <w:rFonts w:ascii="宋体" w:hAnsi="宋体" w:hint="eastAsia"/>
                <w:sz w:val="24"/>
              </w:rPr>
              <w:t>≥0.3m/s(可调)；菌落数：≤0.5个/</w:t>
            </w:r>
            <w:proofErr w:type="gramStart"/>
            <w:r>
              <w:rPr>
                <w:rFonts w:ascii="宋体" w:hAnsi="宋体" w:hint="eastAsia"/>
                <w:sz w:val="24"/>
              </w:rPr>
              <w:t>皿</w:t>
            </w:r>
            <w:proofErr w:type="gramEnd"/>
            <w:r>
              <w:rPr>
                <w:rFonts w:ascii="宋体" w:hAnsi="宋体" w:hint="eastAsia"/>
                <w:sz w:val="24"/>
              </w:rPr>
              <w:t>·时（直径90mm培养平</w:t>
            </w:r>
            <w:proofErr w:type="gramStart"/>
            <w:r>
              <w:rPr>
                <w:rFonts w:ascii="宋体" w:hAnsi="宋体" w:hint="eastAsia"/>
                <w:sz w:val="24"/>
              </w:rPr>
              <w:t>皿</w:t>
            </w:r>
            <w:proofErr w:type="gramEnd"/>
            <w:r>
              <w:rPr>
                <w:rFonts w:ascii="宋体" w:hAnsi="宋体" w:hint="eastAsia"/>
                <w:sz w:val="24"/>
              </w:rPr>
              <w:t>）</w:t>
            </w:r>
          </w:p>
          <w:p w14:paraId="0FEBF1FF" w14:textId="77777777" w:rsidR="00BA1DC5" w:rsidRDefault="00D40F4C">
            <w:pPr>
              <w:ind w:firstLineChars="100" w:firstLine="240"/>
              <w:rPr>
                <w:rFonts w:ascii="宋体" w:hAnsi="宋体"/>
                <w:sz w:val="24"/>
              </w:rPr>
            </w:pPr>
            <w:r>
              <w:rPr>
                <w:rFonts w:ascii="宋体" w:hAnsi="宋体" w:hint="eastAsia"/>
                <w:sz w:val="24"/>
              </w:rPr>
              <w:t>9.全钢结构，工作台面采用SUS优质不锈钢，箱体采用优质冷轧钢板静电涂装；</w:t>
            </w:r>
          </w:p>
          <w:p w14:paraId="69AF6CEC" w14:textId="77777777" w:rsidR="00BA1DC5" w:rsidRDefault="00D40F4C">
            <w:pPr>
              <w:ind w:firstLineChars="100" w:firstLine="240"/>
              <w:rPr>
                <w:rFonts w:ascii="宋体" w:hAnsi="宋体"/>
                <w:sz w:val="24"/>
              </w:rPr>
            </w:pPr>
            <w:r>
              <w:rPr>
                <w:rFonts w:ascii="宋体" w:hAnsi="宋体" w:hint="eastAsia"/>
                <w:sz w:val="24"/>
              </w:rPr>
              <w:t>10.带刹车装置的万向转动脚轮；</w:t>
            </w:r>
          </w:p>
          <w:p w14:paraId="09F276CD"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.操作挡板为安全玻璃移门，位置上下任意可调，升降自如、定位准确；</w:t>
            </w:r>
          </w:p>
          <w:p w14:paraId="35C43A84"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.工作区带紫外线杀菌灯，荧光灯紫外灯互锁，带备用插座，可断电保护。</w:t>
            </w:r>
          </w:p>
          <w:p w14:paraId="44059B97" w14:textId="77777777" w:rsidR="00BA1DC5" w:rsidRDefault="00D40F4C">
            <w:pPr>
              <w:rPr>
                <w:rFonts w:ascii="宋体" w:hAnsi="宋体"/>
                <w:b/>
                <w:bCs/>
                <w:sz w:val="24"/>
              </w:rPr>
            </w:pPr>
            <w:r>
              <w:rPr>
                <w:rFonts w:ascii="宋体" w:hAnsi="宋体" w:hint="eastAsia"/>
                <w:b/>
                <w:bCs/>
                <w:sz w:val="24"/>
              </w:rPr>
              <w:t>2、产品技术培训与售后服务：</w:t>
            </w:r>
          </w:p>
          <w:p w14:paraId="262ECE31" w14:textId="77777777" w:rsidR="00BA1DC5" w:rsidRDefault="00D40F4C">
            <w:pPr>
              <w:ind w:firstLineChars="100" w:firstLine="240"/>
              <w:rPr>
                <w:rFonts w:ascii="宋体" w:hAnsi="宋体"/>
                <w:sz w:val="24"/>
              </w:rPr>
            </w:pPr>
            <w:r>
              <w:rPr>
                <w:rFonts w:ascii="宋体" w:hAnsi="宋体" w:hint="eastAsia"/>
                <w:sz w:val="24"/>
              </w:rPr>
              <w:t>2.1 质保期为自验收合格之日起叁年。质保期内免费保修，所需费用由乙方负责。</w:t>
            </w:r>
          </w:p>
          <w:p w14:paraId="6CA8FB93"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w:t>
            </w:r>
            <w:r>
              <w:rPr>
                <w:rFonts w:ascii="宋体" w:hAnsi="宋体" w:hint="eastAsia"/>
                <w:sz w:val="24"/>
              </w:rPr>
              <w:lastRenderedPageBreak/>
              <w:t>甲方所在地维修和提供现场指导。如乙方在接到买方维修通知后120小时仍不能修复有关货物，卖方须提供整套具体的修复方案，30天内将货物修复。</w:t>
            </w:r>
          </w:p>
          <w:p w14:paraId="29C82513"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7E430850" w14:textId="77777777" w:rsidR="00BA1DC5" w:rsidRDefault="00D40F4C">
            <w:pPr>
              <w:rPr>
                <w:rFonts w:ascii="宋体" w:hAnsi="宋体"/>
                <w:b/>
                <w:bCs/>
                <w:sz w:val="24"/>
              </w:rPr>
            </w:pPr>
            <w:r>
              <w:rPr>
                <w:rFonts w:ascii="宋体" w:hAnsi="宋体" w:hint="eastAsia"/>
                <w:b/>
                <w:bCs/>
                <w:sz w:val="24"/>
              </w:rPr>
              <w:t>3、供货时间：</w:t>
            </w:r>
          </w:p>
          <w:p w14:paraId="6CA2F107" w14:textId="31E8340E"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42057F12" w14:textId="77777777" w:rsidR="00BA1DC5" w:rsidRDefault="00D40F4C">
            <w:pPr>
              <w:rPr>
                <w:rFonts w:ascii="宋体" w:hAnsi="宋体"/>
                <w:b/>
                <w:bCs/>
                <w:sz w:val="24"/>
              </w:rPr>
            </w:pPr>
            <w:r>
              <w:rPr>
                <w:rFonts w:ascii="宋体" w:hAnsi="宋体" w:hint="eastAsia"/>
                <w:b/>
                <w:bCs/>
                <w:sz w:val="24"/>
              </w:rPr>
              <w:t>4、供货地点：</w:t>
            </w:r>
          </w:p>
          <w:p w14:paraId="67E8B42C"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6554E5A2" w14:textId="77777777" w:rsidR="00BA1DC5" w:rsidRDefault="00D40F4C">
            <w:pPr>
              <w:rPr>
                <w:rFonts w:ascii="宋体" w:hAnsi="宋体"/>
                <w:b/>
                <w:bCs/>
                <w:sz w:val="24"/>
              </w:rPr>
            </w:pPr>
            <w:r>
              <w:rPr>
                <w:rFonts w:ascii="宋体" w:hAnsi="宋体" w:hint="eastAsia"/>
                <w:b/>
                <w:bCs/>
                <w:sz w:val="24"/>
              </w:rPr>
              <w:t>5、验收标准：</w:t>
            </w:r>
          </w:p>
          <w:p w14:paraId="04FA560A"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12C37D7A"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70B15B81"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6532D1C1" w14:textId="77777777">
        <w:trPr>
          <w:jc w:val="center"/>
        </w:trPr>
        <w:tc>
          <w:tcPr>
            <w:tcW w:w="704" w:type="dxa"/>
            <w:vAlign w:val="center"/>
          </w:tcPr>
          <w:p w14:paraId="0EA002C2" w14:textId="77777777" w:rsidR="00BA1DC5" w:rsidRDefault="00D40F4C">
            <w:pPr>
              <w:widowControl/>
              <w:jc w:val="center"/>
              <w:rPr>
                <w:rFonts w:ascii="宋体" w:hAnsi="宋体"/>
                <w:sz w:val="24"/>
              </w:rPr>
            </w:pPr>
            <w:r>
              <w:rPr>
                <w:rFonts w:ascii="宋体" w:hAnsi="宋体" w:hint="eastAsia"/>
                <w:sz w:val="24"/>
              </w:rPr>
              <w:t>5</w:t>
            </w:r>
          </w:p>
        </w:tc>
        <w:tc>
          <w:tcPr>
            <w:tcW w:w="1276" w:type="dxa"/>
            <w:vAlign w:val="center"/>
          </w:tcPr>
          <w:p w14:paraId="2B967A2F" w14:textId="77777777" w:rsidR="00BA1DC5" w:rsidRDefault="00D40F4C">
            <w:pPr>
              <w:jc w:val="center"/>
              <w:rPr>
                <w:rFonts w:ascii="宋体" w:hAnsi="宋体"/>
                <w:sz w:val="24"/>
              </w:rPr>
            </w:pPr>
            <w:r>
              <w:rPr>
                <w:rFonts w:ascii="宋体" w:hAnsi="宋体" w:hint="eastAsia"/>
                <w:sz w:val="24"/>
              </w:rPr>
              <w:t>台式高速离心机</w:t>
            </w:r>
          </w:p>
        </w:tc>
        <w:tc>
          <w:tcPr>
            <w:tcW w:w="6804" w:type="dxa"/>
            <w:vAlign w:val="center"/>
          </w:tcPr>
          <w:p w14:paraId="46DA2F45" w14:textId="77777777" w:rsidR="00BA1DC5" w:rsidRDefault="00D40F4C">
            <w:pPr>
              <w:rPr>
                <w:rFonts w:ascii="宋体" w:hAnsi="宋体"/>
                <w:b/>
                <w:bCs/>
                <w:sz w:val="24"/>
              </w:rPr>
            </w:pPr>
            <w:r>
              <w:rPr>
                <w:rFonts w:ascii="宋体" w:hAnsi="宋体" w:hint="eastAsia"/>
                <w:b/>
                <w:bCs/>
                <w:sz w:val="24"/>
              </w:rPr>
              <w:t>1、</w:t>
            </w:r>
            <w:r>
              <w:rPr>
                <w:rFonts w:ascii="宋体" w:hAnsi="宋体" w:hint="eastAsia"/>
                <w:b/>
                <w:color w:val="000000"/>
                <w:sz w:val="24"/>
              </w:rPr>
              <w:t>技术参数及要求：</w:t>
            </w:r>
          </w:p>
          <w:p w14:paraId="3B544DDF" w14:textId="77777777" w:rsidR="00BA1DC5" w:rsidRDefault="00D40F4C">
            <w:pPr>
              <w:ind w:firstLineChars="100" w:firstLine="240"/>
              <w:jc w:val="left"/>
              <w:rPr>
                <w:rFonts w:ascii="宋体" w:hAnsi="宋体"/>
                <w:sz w:val="24"/>
              </w:rPr>
            </w:pPr>
            <w:r>
              <w:rPr>
                <w:rFonts w:ascii="宋体" w:hAnsi="宋体"/>
                <w:sz w:val="24"/>
              </w:rPr>
              <w:t>1.</w:t>
            </w:r>
            <w:r>
              <w:rPr>
                <w:rFonts w:ascii="宋体" w:hAnsi="宋体" w:hint="eastAsia"/>
                <w:sz w:val="24"/>
              </w:rPr>
              <w:t>微机控制，触控面板，可编程操作，主机运行参数可根据需求设置自动存储；</w:t>
            </w:r>
          </w:p>
          <w:p w14:paraId="2C3C3BC1" w14:textId="77777777" w:rsidR="00BA1DC5" w:rsidRDefault="00D40F4C">
            <w:pPr>
              <w:ind w:firstLineChars="100" w:firstLine="240"/>
              <w:jc w:val="left"/>
              <w:rPr>
                <w:rFonts w:ascii="宋体" w:hAnsi="宋体"/>
                <w:sz w:val="24"/>
              </w:rPr>
            </w:pPr>
            <w:r>
              <w:rPr>
                <w:rFonts w:ascii="宋体" w:hAnsi="宋体"/>
                <w:sz w:val="24"/>
              </w:rPr>
              <w:t>2.</w:t>
            </w:r>
            <w:r>
              <w:rPr>
                <w:rFonts w:ascii="宋体" w:hAnsi="宋体" w:hint="eastAsia"/>
                <w:sz w:val="24"/>
              </w:rPr>
              <w:t>实时RPM／RCF之间读数换算与设定；</w:t>
            </w:r>
          </w:p>
          <w:p w14:paraId="1DCD297E" w14:textId="77777777" w:rsidR="00BA1DC5" w:rsidRDefault="00D40F4C">
            <w:pPr>
              <w:ind w:firstLineChars="100" w:firstLine="240"/>
              <w:jc w:val="left"/>
              <w:rPr>
                <w:rFonts w:ascii="宋体" w:hAnsi="宋体"/>
                <w:sz w:val="24"/>
              </w:rPr>
            </w:pPr>
            <w:r>
              <w:rPr>
                <w:rFonts w:ascii="宋体" w:hAnsi="宋体"/>
                <w:sz w:val="24"/>
              </w:rPr>
              <w:t>3.</w:t>
            </w:r>
            <w:r>
              <w:rPr>
                <w:rFonts w:ascii="宋体" w:hAnsi="宋体" w:hint="eastAsia"/>
                <w:sz w:val="24"/>
              </w:rPr>
              <w:t>配备电子门锁，设有门盖保护、超速等多种保护功能；故障自动报警功能；</w:t>
            </w:r>
          </w:p>
          <w:p w14:paraId="62BD7A19" w14:textId="0FC7CC55" w:rsidR="00BA1DC5" w:rsidRDefault="00D40F4C">
            <w:pPr>
              <w:ind w:firstLineChars="100" w:firstLine="240"/>
              <w:jc w:val="left"/>
              <w:rPr>
                <w:rFonts w:ascii="宋体" w:hAnsi="宋体"/>
                <w:sz w:val="24"/>
              </w:rPr>
            </w:pPr>
            <w:r>
              <w:rPr>
                <w:rFonts w:ascii="宋体" w:hAnsi="宋体"/>
                <w:sz w:val="24"/>
              </w:rPr>
              <w:t>4.</w:t>
            </w:r>
            <w:r>
              <w:rPr>
                <w:rFonts w:ascii="宋体" w:hAnsi="宋体" w:hint="eastAsia"/>
                <w:sz w:val="24"/>
              </w:rPr>
              <w:t>≥具有9个程序升／</w:t>
            </w:r>
            <w:proofErr w:type="gramStart"/>
            <w:r>
              <w:rPr>
                <w:rFonts w:ascii="宋体" w:hAnsi="宋体" w:hint="eastAsia"/>
                <w:sz w:val="24"/>
              </w:rPr>
              <w:t>降速率曲线</w:t>
            </w:r>
            <w:proofErr w:type="gramEnd"/>
            <w:r>
              <w:rPr>
                <w:rFonts w:ascii="宋体" w:hAnsi="宋体" w:hint="eastAsia"/>
                <w:sz w:val="24"/>
              </w:rPr>
              <w:t>，可根据需要设置升／降速时间；</w:t>
            </w:r>
          </w:p>
          <w:p w14:paraId="1A01FB2F" w14:textId="77777777" w:rsidR="00BA1DC5" w:rsidRDefault="00D40F4C">
            <w:pPr>
              <w:ind w:firstLineChars="100" w:firstLine="240"/>
              <w:jc w:val="left"/>
              <w:rPr>
                <w:rFonts w:ascii="宋体" w:hAnsi="宋体"/>
                <w:sz w:val="24"/>
              </w:rPr>
            </w:pPr>
            <w:r>
              <w:rPr>
                <w:rFonts w:ascii="宋体" w:hAnsi="宋体"/>
                <w:sz w:val="24"/>
              </w:rPr>
              <w:t>5.</w:t>
            </w:r>
            <w:r>
              <w:rPr>
                <w:rFonts w:ascii="宋体" w:hAnsi="宋体" w:hint="eastAsia"/>
                <w:sz w:val="24"/>
              </w:rPr>
              <w:t>配有多种转子，具有转子自动识别功能；</w:t>
            </w:r>
          </w:p>
          <w:p w14:paraId="590DF557" w14:textId="77777777" w:rsidR="00BA1DC5" w:rsidRDefault="00D40F4C">
            <w:pPr>
              <w:ind w:firstLineChars="100" w:firstLine="240"/>
              <w:jc w:val="left"/>
              <w:rPr>
                <w:rFonts w:ascii="宋体" w:hAnsi="宋体"/>
                <w:sz w:val="24"/>
              </w:rPr>
            </w:pPr>
            <w:r>
              <w:rPr>
                <w:rFonts w:ascii="宋体" w:hAnsi="宋体"/>
                <w:sz w:val="24"/>
              </w:rPr>
              <w:t>6</w:t>
            </w:r>
            <w:r>
              <w:rPr>
                <w:rFonts w:ascii="宋体" w:hAnsi="宋体" w:hint="eastAsia"/>
                <w:sz w:val="24"/>
              </w:rPr>
              <w:t>.最高转速≥16500r/min</w:t>
            </w:r>
          </w:p>
          <w:p w14:paraId="0789FE73"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.最大相对离心力≥17800×g</w:t>
            </w:r>
          </w:p>
          <w:p w14:paraId="53F32E35" w14:textId="77777777" w:rsidR="00BA1DC5" w:rsidRDefault="00D40F4C">
            <w:pPr>
              <w:ind w:firstLineChars="100" w:firstLine="240"/>
              <w:jc w:val="left"/>
              <w:rPr>
                <w:rFonts w:ascii="宋体" w:hAnsi="宋体"/>
                <w:sz w:val="24"/>
              </w:rPr>
            </w:pPr>
            <w:r>
              <w:rPr>
                <w:rFonts w:ascii="宋体" w:hAnsi="宋体"/>
                <w:sz w:val="24"/>
              </w:rPr>
              <w:t>8</w:t>
            </w:r>
            <w:r>
              <w:rPr>
                <w:rFonts w:ascii="宋体" w:hAnsi="宋体" w:hint="eastAsia"/>
                <w:sz w:val="24"/>
              </w:rPr>
              <w:t>.最大容量4×100ml</w:t>
            </w:r>
          </w:p>
          <w:p w14:paraId="33409C71" w14:textId="77777777" w:rsidR="00BA1DC5" w:rsidRDefault="00D40F4C">
            <w:pPr>
              <w:ind w:firstLineChars="100" w:firstLine="240"/>
              <w:jc w:val="left"/>
              <w:rPr>
                <w:rFonts w:ascii="宋体" w:hAnsi="宋体"/>
                <w:sz w:val="24"/>
              </w:rPr>
            </w:pPr>
            <w:r>
              <w:rPr>
                <w:rFonts w:ascii="宋体" w:hAnsi="宋体"/>
                <w:sz w:val="24"/>
              </w:rPr>
              <w:t>9</w:t>
            </w:r>
            <w:r>
              <w:rPr>
                <w:rFonts w:ascii="宋体" w:hAnsi="宋体" w:hint="eastAsia"/>
                <w:sz w:val="24"/>
              </w:rPr>
              <w:t>.转速精度 ±20r/min</w:t>
            </w:r>
          </w:p>
          <w:p w14:paraId="50BE7830"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.定时范围 0～99min</w:t>
            </w:r>
          </w:p>
          <w:p w14:paraId="36159AD0"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.总功率 0.45KW</w:t>
            </w:r>
          </w:p>
          <w:p w14:paraId="75E0DB13"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.电源 AC220V 50Hz 5A</w:t>
            </w:r>
          </w:p>
          <w:p w14:paraId="4E416CF9"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.整机噪声 ＜55dB（A）</w:t>
            </w:r>
          </w:p>
          <w:p w14:paraId="3EFE7D13" w14:textId="77777777" w:rsidR="00BA1DC5" w:rsidRDefault="00D40F4C">
            <w:pPr>
              <w:rPr>
                <w:rFonts w:ascii="宋体" w:hAnsi="宋体"/>
                <w:b/>
                <w:bCs/>
                <w:sz w:val="24"/>
              </w:rPr>
            </w:pPr>
            <w:r>
              <w:rPr>
                <w:rFonts w:ascii="宋体" w:hAnsi="宋体" w:hint="eastAsia"/>
                <w:b/>
                <w:bCs/>
                <w:sz w:val="24"/>
              </w:rPr>
              <w:t>2、产品技术培训与售后服务：</w:t>
            </w:r>
          </w:p>
          <w:p w14:paraId="44111BF7" w14:textId="77777777" w:rsidR="00BA1DC5" w:rsidRDefault="00D40F4C">
            <w:pPr>
              <w:ind w:firstLineChars="100" w:firstLine="240"/>
              <w:rPr>
                <w:rFonts w:ascii="宋体" w:hAnsi="宋体"/>
                <w:sz w:val="24"/>
              </w:rPr>
            </w:pPr>
            <w:r>
              <w:rPr>
                <w:rFonts w:ascii="宋体" w:hAnsi="宋体" w:hint="eastAsia"/>
                <w:sz w:val="24"/>
              </w:rPr>
              <w:t>2.1 质保期为自验收合格之日起叁年。质保期内免费保修，所需费用由乙方负责。</w:t>
            </w:r>
          </w:p>
          <w:p w14:paraId="5F6AB94E"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1C53D8BA"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57AE26EB" w14:textId="77777777" w:rsidR="00BA1DC5" w:rsidRDefault="00D40F4C">
            <w:pPr>
              <w:rPr>
                <w:rFonts w:ascii="宋体" w:hAnsi="宋体"/>
                <w:b/>
                <w:bCs/>
                <w:sz w:val="24"/>
              </w:rPr>
            </w:pPr>
            <w:r>
              <w:rPr>
                <w:rFonts w:ascii="宋体" w:hAnsi="宋体" w:hint="eastAsia"/>
                <w:b/>
                <w:bCs/>
                <w:sz w:val="24"/>
              </w:rPr>
              <w:t>3、供货时间：</w:t>
            </w:r>
          </w:p>
          <w:p w14:paraId="4F17ECEC" w14:textId="0DF4D9AA"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63E8F49F" w14:textId="77777777" w:rsidR="00BA1DC5" w:rsidRDefault="00D40F4C">
            <w:pPr>
              <w:rPr>
                <w:rFonts w:ascii="宋体" w:hAnsi="宋体"/>
                <w:b/>
                <w:bCs/>
                <w:sz w:val="24"/>
              </w:rPr>
            </w:pPr>
            <w:r>
              <w:rPr>
                <w:rFonts w:ascii="宋体" w:hAnsi="宋体" w:hint="eastAsia"/>
                <w:b/>
                <w:bCs/>
                <w:sz w:val="24"/>
              </w:rPr>
              <w:t>4、供货地点：</w:t>
            </w:r>
          </w:p>
          <w:p w14:paraId="7AFD5E43"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65161CC2" w14:textId="77777777" w:rsidR="00BA1DC5" w:rsidRDefault="00D40F4C">
            <w:pPr>
              <w:rPr>
                <w:rFonts w:ascii="宋体" w:hAnsi="宋体"/>
                <w:b/>
                <w:bCs/>
                <w:sz w:val="24"/>
              </w:rPr>
            </w:pPr>
            <w:r>
              <w:rPr>
                <w:rFonts w:ascii="宋体" w:hAnsi="宋体" w:hint="eastAsia"/>
                <w:b/>
                <w:bCs/>
                <w:sz w:val="24"/>
              </w:rPr>
              <w:t>5、验收标准：</w:t>
            </w:r>
          </w:p>
          <w:p w14:paraId="1C5A3863" w14:textId="77777777" w:rsidR="00BA1DC5" w:rsidRDefault="00D40F4C">
            <w:pPr>
              <w:ind w:firstLineChars="150" w:firstLine="360"/>
              <w:jc w:val="left"/>
              <w:rPr>
                <w:rFonts w:ascii="宋体" w:hAnsi="宋体"/>
                <w:sz w:val="24"/>
              </w:rPr>
            </w:pPr>
            <w:r>
              <w:rPr>
                <w:rFonts w:ascii="宋体" w:hAnsi="宋体" w:hint="eastAsia"/>
                <w:sz w:val="24"/>
              </w:rPr>
              <w:lastRenderedPageBreak/>
              <w:t>按相关国家标准、行业标准或合同约定标准等进行验收。</w:t>
            </w:r>
          </w:p>
        </w:tc>
        <w:tc>
          <w:tcPr>
            <w:tcW w:w="718" w:type="dxa"/>
            <w:vAlign w:val="center"/>
          </w:tcPr>
          <w:p w14:paraId="4C31F5BF"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214813F8" w14:textId="742F529C" w:rsidR="00BA1DC5" w:rsidRDefault="00D40F4C" w:rsidP="00B70E0E">
            <w:pPr>
              <w:jc w:val="center"/>
              <w:rPr>
                <w:rFonts w:ascii="宋体" w:hAnsi="宋体"/>
                <w:color w:val="000000"/>
                <w:sz w:val="24"/>
              </w:rPr>
            </w:pPr>
            <w:r>
              <w:rPr>
                <w:rFonts w:ascii="宋体" w:hAnsi="宋体" w:hint="eastAsia"/>
                <w:color w:val="000000"/>
                <w:sz w:val="24"/>
              </w:rPr>
              <w:t>否</w:t>
            </w:r>
          </w:p>
        </w:tc>
      </w:tr>
      <w:tr w:rsidR="00BA1DC5" w14:paraId="54CAAA48" w14:textId="77777777">
        <w:trPr>
          <w:jc w:val="center"/>
        </w:trPr>
        <w:tc>
          <w:tcPr>
            <w:tcW w:w="704" w:type="dxa"/>
            <w:vAlign w:val="center"/>
          </w:tcPr>
          <w:p w14:paraId="69A5CFF3" w14:textId="77777777" w:rsidR="00BA1DC5" w:rsidRDefault="00D40F4C">
            <w:pPr>
              <w:widowControl/>
              <w:jc w:val="center"/>
              <w:rPr>
                <w:rFonts w:ascii="宋体" w:hAnsi="宋体"/>
                <w:sz w:val="24"/>
              </w:rPr>
            </w:pPr>
            <w:r>
              <w:rPr>
                <w:rFonts w:ascii="宋体" w:hAnsi="宋体" w:hint="eastAsia"/>
                <w:sz w:val="24"/>
              </w:rPr>
              <w:t>6</w:t>
            </w:r>
          </w:p>
        </w:tc>
        <w:tc>
          <w:tcPr>
            <w:tcW w:w="1276" w:type="dxa"/>
            <w:vAlign w:val="center"/>
          </w:tcPr>
          <w:p w14:paraId="19277A44" w14:textId="77777777" w:rsidR="00BA1DC5" w:rsidRDefault="00D40F4C">
            <w:pPr>
              <w:jc w:val="center"/>
              <w:rPr>
                <w:rFonts w:ascii="宋体" w:hAnsi="宋体"/>
                <w:sz w:val="24"/>
              </w:rPr>
            </w:pPr>
            <w:r>
              <w:rPr>
                <w:rFonts w:ascii="宋体" w:hAnsi="宋体" w:hint="eastAsia"/>
                <w:sz w:val="24"/>
              </w:rPr>
              <w:t>医用冷藏冷冻箱</w:t>
            </w:r>
          </w:p>
        </w:tc>
        <w:tc>
          <w:tcPr>
            <w:tcW w:w="6804" w:type="dxa"/>
            <w:vAlign w:val="center"/>
          </w:tcPr>
          <w:p w14:paraId="1A8A4624"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45B198D6" w14:textId="77777777" w:rsidR="00BA1DC5" w:rsidRDefault="00D40F4C">
            <w:pPr>
              <w:ind w:firstLineChars="100" w:firstLine="240"/>
              <w:jc w:val="left"/>
              <w:rPr>
                <w:rFonts w:ascii="宋体" w:hAnsi="宋体"/>
                <w:sz w:val="24"/>
              </w:rPr>
            </w:pPr>
            <w:r>
              <w:rPr>
                <w:rFonts w:ascii="宋体" w:hAnsi="宋体"/>
                <w:sz w:val="24"/>
              </w:rPr>
              <w:t>1.</w:t>
            </w:r>
            <w:r>
              <w:rPr>
                <w:rFonts w:ascii="宋体" w:hAnsi="宋体" w:hint="eastAsia"/>
                <w:sz w:val="24"/>
              </w:rPr>
              <w:t>工作条件：环境温度16~32℃，环境湿度：20~80%RH，电压：198~242V，频率：(50±1)Hz；</w:t>
            </w:r>
          </w:p>
          <w:p w14:paraId="494127B4" w14:textId="77777777" w:rsidR="00BA1DC5" w:rsidRDefault="00D40F4C">
            <w:pPr>
              <w:ind w:firstLineChars="100" w:firstLine="240"/>
              <w:jc w:val="left"/>
              <w:rPr>
                <w:rFonts w:ascii="宋体" w:hAnsi="宋体"/>
                <w:sz w:val="24"/>
              </w:rPr>
            </w:pPr>
            <w:r>
              <w:rPr>
                <w:rFonts w:ascii="宋体" w:hAnsi="宋体"/>
                <w:sz w:val="24"/>
              </w:rPr>
              <w:t>2.</w:t>
            </w:r>
            <w:r>
              <w:rPr>
                <w:rFonts w:ascii="宋体" w:hAnsi="宋体" w:hint="eastAsia"/>
                <w:sz w:val="24"/>
              </w:rPr>
              <w:t>样式：立式，双门；</w:t>
            </w:r>
          </w:p>
          <w:p w14:paraId="639CF5B0" w14:textId="77777777" w:rsidR="00BA1DC5" w:rsidRDefault="00D40F4C">
            <w:pPr>
              <w:ind w:firstLineChars="100" w:firstLine="240"/>
              <w:jc w:val="left"/>
              <w:rPr>
                <w:rFonts w:ascii="宋体" w:hAnsi="宋体"/>
                <w:sz w:val="24"/>
              </w:rPr>
            </w:pPr>
            <w:r>
              <w:rPr>
                <w:rFonts w:ascii="宋体" w:hAnsi="宋体"/>
                <w:sz w:val="24"/>
              </w:rPr>
              <w:t>3.</w:t>
            </w:r>
            <w:r>
              <w:rPr>
                <w:rFonts w:ascii="宋体" w:hAnsi="宋体" w:hint="eastAsia"/>
                <w:sz w:val="24"/>
              </w:rPr>
              <w:t>有效容积：≥300L（冷藏≥180L、冷冻≥110L）；</w:t>
            </w:r>
          </w:p>
          <w:p w14:paraId="178A3DDA" w14:textId="77777777" w:rsidR="00BA1DC5" w:rsidRDefault="00D40F4C">
            <w:pPr>
              <w:ind w:firstLineChars="100" w:firstLine="240"/>
              <w:jc w:val="left"/>
              <w:rPr>
                <w:rFonts w:ascii="宋体" w:hAnsi="宋体"/>
                <w:sz w:val="24"/>
              </w:rPr>
            </w:pPr>
            <w:r>
              <w:rPr>
                <w:rFonts w:ascii="宋体" w:hAnsi="宋体"/>
                <w:sz w:val="24"/>
              </w:rPr>
              <w:t>4.</w:t>
            </w:r>
            <w:r>
              <w:rPr>
                <w:rFonts w:ascii="宋体" w:hAnsi="宋体" w:hint="eastAsia"/>
                <w:sz w:val="24"/>
              </w:rPr>
              <w:t>额定功率（W）：316；</w:t>
            </w:r>
          </w:p>
          <w:p w14:paraId="2D7390AA" w14:textId="77777777" w:rsidR="00BA1DC5" w:rsidRDefault="00D40F4C">
            <w:pPr>
              <w:ind w:firstLineChars="100" w:firstLine="240"/>
              <w:jc w:val="left"/>
              <w:rPr>
                <w:rFonts w:ascii="宋体" w:hAnsi="宋体"/>
                <w:sz w:val="24"/>
              </w:rPr>
            </w:pPr>
            <w:r>
              <w:rPr>
                <w:rFonts w:ascii="宋体" w:hAnsi="宋体"/>
                <w:sz w:val="24"/>
              </w:rPr>
              <w:t>5.</w:t>
            </w:r>
            <w:r>
              <w:rPr>
                <w:rFonts w:ascii="宋体" w:hAnsi="宋体" w:hint="eastAsia"/>
                <w:sz w:val="24"/>
              </w:rPr>
              <w:t>内部结构：冷藏室3层钢丝搁架，冷冻室3个ABS抽屉；</w:t>
            </w:r>
          </w:p>
          <w:p w14:paraId="458193A3" w14:textId="77777777" w:rsidR="00BA1DC5" w:rsidRDefault="00D40F4C">
            <w:pPr>
              <w:ind w:firstLineChars="100" w:firstLine="24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箱体底部配四个万向脚轮，带有锁定装置；</w:t>
            </w:r>
          </w:p>
          <w:p w14:paraId="1709B1CE"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无氟环保制冷剂；</w:t>
            </w:r>
          </w:p>
          <w:p w14:paraId="69F6DA4A" w14:textId="77777777" w:rsidR="00BA1DC5" w:rsidRDefault="00D40F4C">
            <w:pPr>
              <w:ind w:firstLineChars="100" w:firstLine="240"/>
              <w:jc w:val="left"/>
              <w:rPr>
                <w:rFonts w:ascii="宋体" w:hAnsi="宋体"/>
                <w:sz w:val="24"/>
              </w:rPr>
            </w:pPr>
            <w:r>
              <w:rPr>
                <w:rFonts w:ascii="宋体" w:hAnsi="宋体"/>
                <w:sz w:val="24"/>
              </w:rPr>
              <w:t>8.</w:t>
            </w:r>
            <w:r>
              <w:rPr>
                <w:rFonts w:ascii="宋体" w:hAnsi="宋体" w:hint="eastAsia"/>
                <w:sz w:val="24"/>
              </w:rPr>
              <w:t>LCD数字温度显示，可根据需求设定高低温报警温度点；</w:t>
            </w:r>
          </w:p>
          <w:p w14:paraId="3E213A66" w14:textId="77777777" w:rsidR="00BA1DC5" w:rsidRDefault="00D40F4C">
            <w:pPr>
              <w:ind w:firstLineChars="100" w:firstLine="240"/>
              <w:jc w:val="left"/>
              <w:rPr>
                <w:rFonts w:ascii="宋体" w:hAnsi="宋体"/>
                <w:sz w:val="24"/>
              </w:rPr>
            </w:pPr>
            <w:r>
              <w:rPr>
                <w:rFonts w:ascii="宋体" w:hAnsi="宋体"/>
                <w:sz w:val="24"/>
              </w:rPr>
              <w:t>9.</w:t>
            </w:r>
            <w:r>
              <w:rPr>
                <w:rFonts w:ascii="宋体" w:hAnsi="宋体" w:hint="eastAsia"/>
                <w:sz w:val="24"/>
              </w:rPr>
              <w:t>高精度微电脑温度控制系统，确保箱内冷藏温度保持在2~8℃、冷冻温度保持在-10~-40℃范围内，显示精度1℃；</w:t>
            </w:r>
          </w:p>
          <w:p w14:paraId="1BCA3C04"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冷藏温度和冷冻温度同时显示，冷藏室、冷冻室可分别单独关闭；</w:t>
            </w:r>
          </w:p>
          <w:p w14:paraId="386D1A94"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双压缩机双系统，上冷藏室和下冷冻室可独立控制运行；</w:t>
            </w:r>
          </w:p>
          <w:p w14:paraId="4CA1714A"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声光报警：具有高低温报警、传感器故障报警等多种报警功能；</w:t>
            </w:r>
          </w:p>
          <w:p w14:paraId="6883EF55"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具有开机延时、停机间隔、断电保护等保护功能；</w:t>
            </w:r>
          </w:p>
          <w:p w14:paraId="28818CB6"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4.</w:t>
            </w:r>
            <w:proofErr w:type="gramStart"/>
            <w:r>
              <w:rPr>
                <w:rFonts w:ascii="宋体" w:hAnsi="宋体" w:hint="eastAsia"/>
                <w:sz w:val="24"/>
              </w:rPr>
              <w:t>箱体标配两个</w:t>
            </w:r>
            <w:proofErr w:type="gramEnd"/>
            <w:r>
              <w:rPr>
                <w:rFonts w:ascii="宋体" w:hAnsi="宋体" w:hint="eastAsia"/>
                <w:sz w:val="24"/>
              </w:rPr>
              <w:t>测试孔，冷藏冷冻各一个；</w:t>
            </w:r>
          </w:p>
          <w:p w14:paraId="0CFFED20"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箱体自带暗锁，一锁可锁上下门；</w:t>
            </w:r>
          </w:p>
          <w:p w14:paraId="51389148" w14:textId="77777777" w:rsidR="00BA1DC5" w:rsidRDefault="00D40F4C">
            <w:pPr>
              <w:ind w:firstLineChars="100" w:firstLine="240"/>
              <w:jc w:val="left"/>
              <w:rPr>
                <w:rFonts w:ascii="宋体" w:hAnsi="宋体"/>
                <w:sz w:val="24"/>
              </w:rPr>
            </w:pPr>
            <w:r>
              <w:rPr>
                <w:rFonts w:ascii="宋体" w:hAnsi="宋体"/>
                <w:sz w:val="24"/>
              </w:rPr>
              <w:t>16.</w:t>
            </w:r>
            <w:r>
              <w:rPr>
                <w:rFonts w:ascii="宋体" w:hAnsi="宋体" w:hint="eastAsia"/>
                <w:sz w:val="24"/>
              </w:rPr>
              <w:t>LED照明；</w:t>
            </w:r>
          </w:p>
          <w:p w14:paraId="022A5AE4" w14:textId="77777777" w:rsidR="00BA1DC5" w:rsidRDefault="00D40F4C">
            <w:pPr>
              <w:rPr>
                <w:rFonts w:ascii="宋体" w:hAnsi="宋体"/>
                <w:b/>
                <w:bCs/>
                <w:sz w:val="24"/>
              </w:rPr>
            </w:pPr>
            <w:r>
              <w:rPr>
                <w:rFonts w:ascii="宋体" w:hAnsi="宋体" w:hint="eastAsia"/>
                <w:b/>
                <w:bCs/>
                <w:sz w:val="24"/>
              </w:rPr>
              <w:t>2、产品技术培训与售后服务：</w:t>
            </w:r>
          </w:p>
          <w:p w14:paraId="2DED873D" w14:textId="71FF7CC8" w:rsidR="00BA1DC5" w:rsidRDefault="00D40F4C">
            <w:pPr>
              <w:ind w:firstLineChars="100" w:firstLine="240"/>
              <w:rPr>
                <w:rFonts w:ascii="宋体" w:hAnsi="宋体"/>
                <w:sz w:val="24"/>
              </w:rPr>
            </w:pPr>
            <w:r>
              <w:rPr>
                <w:rFonts w:ascii="宋体" w:hAnsi="宋体" w:hint="eastAsia"/>
                <w:sz w:val="24"/>
              </w:rPr>
              <w:t>2.1 质保期为自验收合格之日起</w:t>
            </w:r>
            <w:r w:rsidR="00773C20">
              <w:rPr>
                <w:rFonts w:ascii="宋体" w:hAnsi="宋体" w:hint="eastAsia"/>
                <w:sz w:val="24"/>
              </w:rPr>
              <w:t>叁</w:t>
            </w:r>
            <w:r w:rsidR="005D3B58">
              <w:rPr>
                <w:rFonts w:ascii="宋体" w:hAnsi="宋体" w:hint="eastAsia"/>
                <w:sz w:val="24"/>
              </w:rPr>
              <w:t>年</w:t>
            </w:r>
            <w:r>
              <w:rPr>
                <w:rFonts w:ascii="宋体" w:hAnsi="宋体" w:hint="eastAsia"/>
                <w:sz w:val="24"/>
              </w:rPr>
              <w:t>。质保期内免费保修，所需费用由乙方负责。</w:t>
            </w:r>
          </w:p>
          <w:p w14:paraId="0C6A01A9"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59CE7A59"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61388CE2" w14:textId="77777777" w:rsidR="00BA1DC5" w:rsidRDefault="00D40F4C">
            <w:pPr>
              <w:rPr>
                <w:rFonts w:ascii="宋体" w:hAnsi="宋体"/>
                <w:b/>
                <w:bCs/>
                <w:sz w:val="24"/>
              </w:rPr>
            </w:pPr>
            <w:r>
              <w:rPr>
                <w:rFonts w:ascii="宋体" w:hAnsi="宋体" w:hint="eastAsia"/>
                <w:b/>
                <w:bCs/>
                <w:sz w:val="24"/>
              </w:rPr>
              <w:t>3、供货时间：</w:t>
            </w:r>
          </w:p>
          <w:p w14:paraId="5181B129" w14:textId="45BECAD2"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777663C8" w14:textId="77777777" w:rsidR="00BA1DC5" w:rsidRDefault="00D40F4C">
            <w:pPr>
              <w:rPr>
                <w:rFonts w:ascii="宋体" w:hAnsi="宋体"/>
                <w:b/>
                <w:bCs/>
                <w:sz w:val="24"/>
              </w:rPr>
            </w:pPr>
            <w:r>
              <w:rPr>
                <w:rFonts w:ascii="宋体" w:hAnsi="宋体" w:hint="eastAsia"/>
                <w:b/>
                <w:bCs/>
                <w:sz w:val="24"/>
              </w:rPr>
              <w:t>4、供货地点：</w:t>
            </w:r>
          </w:p>
          <w:p w14:paraId="13DEF375"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6B2E9675" w14:textId="77777777" w:rsidR="00BA1DC5" w:rsidRDefault="00D40F4C">
            <w:pPr>
              <w:rPr>
                <w:rFonts w:ascii="宋体" w:hAnsi="宋体"/>
                <w:b/>
                <w:bCs/>
                <w:sz w:val="24"/>
              </w:rPr>
            </w:pPr>
            <w:r>
              <w:rPr>
                <w:rFonts w:ascii="宋体" w:hAnsi="宋体" w:hint="eastAsia"/>
                <w:b/>
                <w:bCs/>
                <w:sz w:val="24"/>
              </w:rPr>
              <w:t>5、验收标准：</w:t>
            </w:r>
          </w:p>
          <w:p w14:paraId="754F073A"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73D53EAB" w14:textId="77777777" w:rsidR="00BA1DC5" w:rsidRDefault="00D40F4C">
            <w:pPr>
              <w:jc w:val="center"/>
              <w:rPr>
                <w:rFonts w:ascii="宋体" w:hAnsi="宋体"/>
                <w:color w:val="000000"/>
                <w:sz w:val="24"/>
              </w:rPr>
            </w:pPr>
            <w:r>
              <w:rPr>
                <w:rFonts w:ascii="宋体" w:hAnsi="宋体" w:hint="eastAsia"/>
                <w:color w:val="000000"/>
                <w:sz w:val="24"/>
              </w:rPr>
              <w:t>1</w:t>
            </w:r>
          </w:p>
        </w:tc>
        <w:tc>
          <w:tcPr>
            <w:tcW w:w="1277" w:type="dxa"/>
            <w:vAlign w:val="center"/>
          </w:tcPr>
          <w:p w14:paraId="56D21709"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10A352AB" w14:textId="77777777">
        <w:trPr>
          <w:jc w:val="center"/>
        </w:trPr>
        <w:tc>
          <w:tcPr>
            <w:tcW w:w="704" w:type="dxa"/>
            <w:vAlign w:val="center"/>
          </w:tcPr>
          <w:p w14:paraId="7DF36937" w14:textId="77777777" w:rsidR="00BA1DC5" w:rsidRDefault="00D40F4C">
            <w:pPr>
              <w:widowControl/>
              <w:jc w:val="center"/>
              <w:rPr>
                <w:rFonts w:ascii="宋体" w:hAnsi="宋体"/>
                <w:sz w:val="24"/>
              </w:rPr>
            </w:pPr>
            <w:r>
              <w:rPr>
                <w:rFonts w:ascii="宋体" w:hAnsi="宋体" w:hint="eastAsia"/>
                <w:sz w:val="24"/>
              </w:rPr>
              <w:t>7</w:t>
            </w:r>
          </w:p>
        </w:tc>
        <w:tc>
          <w:tcPr>
            <w:tcW w:w="1276" w:type="dxa"/>
            <w:vAlign w:val="center"/>
          </w:tcPr>
          <w:p w14:paraId="7E1853BE" w14:textId="77777777" w:rsidR="00BA1DC5" w:rsidRDefault="00D40F4C">
            <w:pPr>
              <w:jc w:val="center"/>
              <w:rPr>
                <w:rFonts w:ascii="宋体" w:hAnsi="宋体"/>
                <w:sz w:val="24"/>
              </w:rPr>
            </w:pPr>
            <w:r>
              <w:rPr>
                <w:rFonts w:ascii="宋体" w:hAnsi="宋体" w:hint="eastAsia"/>
                <w:sz w:val="24"/>
              </w:rPr>
              <w:t>等离子清洗机</w:t>
            </w:r>
          </w:p>
        </w:tc>
        <w:tc>
          <w:tcPr>
            <w:tcW w:w="6804" w:type="dxa"/>
            <w:vAlign w:val="center"/>
          </w:tcPr>
          <w:p w14:paraId="0651AE77"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069ECA40" w14:textId="77777777" w:rsidR="00BA1DC5" w:rsidRDefault="00D40F4C">
            <w:pPr>
              <w:ind w:firstLineChars="100" w:firstLine="240"/>
              <w:jc w:val="left"/>
              <w:rPr>
                <w:rFonts w:ascii="宋体" w:hAnsi="宋体"/>
                <w:sz w:val="24"/>
              </w:rPr>
            </w:pPr>
            <w:r>
              <w:rPr>
                <w:rFonts w:ascii="宋体" w:hAnsi="宋体" w:hint="eastAsia"/>
                <w:sz w:val="24"/>
              </w:rPr>
              <w:t>1.实时检测和显示样品仓的真实真空度，真空分辨率≤1Pa，能够</w:t>
            </w:r>
            <w:proofErr w:type="gramStart"/>
            <w:r>
              <w:rPr>
                <w:rFonts w:ascii="宋体" w:hAnsi="宋体" w:hint="eastAsia"/>
                <w:sz w:val="24"/>
              </w:rPr>
              <w:t>方便选</w:t>
            </w:r>
            <w:proofErr w:type="gramEnd"/>
            <w:r>
              <w:rPr>
                <w:rFonts w:ascii="宋体" w:hAnsi="宋体" w:hint="eastAsia"/>
                <w:sz w:val="24"/>
              </w:rPr>
              <w:t>装接入MFC气体流量控制仪，实现对气体流量和真空度的精准控制和监测；</w:t>
            </w:r>
          </w:p>
          <w:p w14:paraId="14C1A383" w14:textId="77777777" w:rsidR="00BA1DC5" w:rsidRDefault="00D40F4C">
            <w:pPr>
              <w:ind w:firstLineChars="100" w:firstLine="240"/>
              <w:jc w:val="left"/>
              <w:rPr>
                <w:rFonts w:ascii="宋体" w:hAnsi="宋体"/>
                <w:sz w:val="24"/>
              </w:rPr>
            </w:pPr>
            <w:r>
              <w:rPr>
                <w:rFonts w:ascii="宋体" w:hAnsi="宋体" w:hint="eastAsia"/>
                <w:sz w:val="24"/>
              </w:rPr>
              <w:lastRenderedPageBreak/>
              <w:t>2.舱体、管路、阀体全部为不锈钢材料；</w:t>
            </w:r>
          </w:p>
          <w:p w14:paraId="63AA9D26" w14:textId="77777777" w:rsidR="00BA1DC5" w:rsidRDefault="00D40F4C">
            <w:pPr>
              <w:ind w:firstLineChars="100" w:firstLine="240"/>
              <w:jc w:val="left"/>
              <w:rPr>
                <w:rFonts w:ascii="宋体" w:hAnsi="宋体"/>
                <w:sz w:val="24"/>
              </w:rPr>
            </w:pPr>
            <w:r>
              <w:rPr>
                <w:rFonts w:ascii="宋体" w:hAnsi="宋体" w:hint="eastAsia"/>
                <w:sz w:val="24"/>
              </w:rPr>
              <w:t>3.运行模式：手动，自动两种模式任意切换；</w:t>
            </w:r>
          </w:p>
          <w:p w14:paraId="235B9C5D" w14:textId="77777777" w:rsidR="00BA1DC5" w:rsidRDefault="00D40F4C">
            <w:pPr>
              <w:ind w:firstLineChars="100" w:firstLine="24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真空度可以自由设定，范围：20—80PA；</w:t>
            </w:r>
          </w:p>
          <w:p w14:paraId="0C8A624C" w14:textId="77777777" w:rsidR="00BA1DC5" w:rsidRDefault="00D40F4C">
            <w:pPr>
              <w:ind w:firstLineChars="100" w:firstLine="240"/>
              <w:jc w:val="left"/>
              <w:rPr>
                <w:rFonts w:ascii="宋体" w:hAnsi="宋体"/>
                <w:sz w:val="24"/>
              </w:rPr>
            </w:pPr>
            <w:r>
              <w:rPr>
                <w:rFonts w:ascii="宋体" w:hAnsi="宋体" w:hint="eastAsia"/>
                <w:sz w:val="24"/>
              </w:rPr>
              <w:t>5.程序化设计，预先编辑好程序，自动完成实验；</w:t>
            </w:r>
          </w:p>
          <w:p w14:paraId="33E9AE2A" w14:textId="77777777" w:rsidR="00BA1DC5" w:rsidRDefault="00D40F4C">
            <w:pPr>
              <w:ind w:firstLineChars="100" w:firstLine="240"/>
              <w:jc w:val="left"/>
              <w:rPr>
                <w:rFonts w:ascii="宋体" w:hAnsi="宋体"/>
                <w:sz w:val="24"/>
              </w:rPr>
            </w:pPr>
            <w:r>
              <w:rPr>
                <w:rFonts w:ascii="宋体" w:hAnsi="宋体"/>
                <w:sz w:val="24"/>
              </w:rPr>
              <w:t>6.</w:t>
            </w:r>
            <w:r>
              <w:rPr>
                <w:rFonts w:ascii="宋体" w:hAnsi="宋体" w:hint="eastAsia"/>
                <w:sz w:val="24"/>
              </w:rPr>
              <w:t>舱体尺寸：255mX100（直径）mm</w:t>
            </w:r>
          </w:p>
          <w:p w14:paraId="26CB4FB6"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射频频率：40KHz，频率偏移量＜0.2KHz</w:t>
            </w:r>
          </w:p>
          <w:p w14:paraId="60BDB369" w14:textId="77777777" w:rsidR="00BA1DC5" w:rsidRDefault="00D40F4C">
            <w:pPr>
              <w:ind w:firstLineChars="100" w:firstLine="240"/>
              <w:jc w:val="left"/>
              <w:rPr>
                <w:rFonts w:ascii="宋体" w:hAnsi="宋体"/>
                <w:sz w:val="24"/>
              </w:rPr>
            </w:pPr>
            <w:r>
              <w:rPr>
                <w:rFonts w:ascii="宋体" w:hAnsi="宋体"/>
                <w:sz w:val="24"/>
              </w:rPr>
              <w:t>8.</w:t>
            </w:r>
            <w:r>
              <w:rPr>
                <w:rFonts w:ascii="宋体" w:hAnsi="宋体" w:hint="eastAsia"/>
                <w:sz w:val="24"/>
              </w:rPr>
              <w:t>等离子源：RF-CCP，处理效果均匀；</w:t>
            </w:r>
          </w:p>
          <w:p w14:paraId="6898A91F" w14:textId="77777777" w:rsidR="00BA1DC5" w:rsidRDefault="00D40F4C">
            <w:pPr>
              <w:ind w:firstLineChars="100" w:firstLine="240"/>
              <w:jc w:val="left"/>
              <w:rPr>
                <w:rFonts w:ascii="宋体" w:hAnsi="宋体"/>
                <w:sz w:val="24"/>
              </w:rPr>
            </w:pPr>
            <w:r>
              <w:rPr>
                <w:rFonts w:ascii="宋体" w:hAnsi="宋体"/>
                <w:sz w:val="24"/>
              </w:rPr>
              <w:t>9.</w:t>
            </w:r>
            <w:r>
              <w:rPr>
                <w:rFonts w:ascii="宋体" w:hAnsi="宋体" w:hint="eastAsia"/>
                <w:sz w:val="24"/>
              </w:rPr>
              <w:t>射频功率：0--200W无极可调，时间设定：1秒到99分59秒；</w:t>
            </w:r>
          </w:p>
          <w:p w14:paraId="439CEC45"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工作气体：空气、氧气、氮氢混合气、氩气、氮气及其他惰性气体与混合气体均可；</w:t>
            </w:r>
          </w:p>
          <w:p w14:paraId="7620DD05"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外形尺寸：≤520X460X252mm</w:t>
            </w:r>
          </w:p>
          <w:p w14:paraId="65CBED5E"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气体稳定时间：1分钟</w:t>
            </w:r>
          </w:p>
          <w:p w14:paraId="5B5E265C" w14:textId="77777777" w:rsidR="00BA1DC5" w:rsidRDefault="00D40F4C">
            <w:pPr>
              <w:ind w:firstLineChars="100" w:firstLine="240"/>
              <w:jc w:val="left"/>
              <w:rPr>
                <w:rFonts w:ascii="宋体" w:hAnsi="宋体"/>
                <w:sz w:val="24"/>
              </w:rPr>
            </w:pPr>
            <w:r>
              <w:rPr>
                <w:rFonts w:ascii="宋体" w:hAnsi="宋体" w:hint="eastAsia"/>
                <w:sz w:val="24"/>
              </w:rPr>
              <w:t>气路设置：双气路，一路放空，一路进气</w:t>
            </w:r>
          </w:p>
          <w:p w14:paraId="45F270E3"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主机+真空系统</w:t>
            </w:r>
          </w:p>
          <w:p w14:paraId="00E189AA"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技术资料</w:t>
            </w:r>
          </w:p>
          <w:p w14:paraId="676AE006" w14:textId="77777777" w:rsidR="00BA1DC5" w:rsidRDefault="00D40F4C">
            <w:pPr>
              <w:ind w:firstLineChars="100" w:firstLine="240"/>
              <w:jc w:val="left"/>
              <w:rPr>
                <w:rFonts w:ascii="宋体" w:hAnsi="宋体"/>
                <w:sz w:val="24"/>
              </w:rPr>
            </w:pPr>
            <w:r>
              <w:rPr>
                <w:rFonts w:ascii="宋体" w:hAnsi="宋体" w:hint="eastAsia"/>
                <w:sz w:val="24"/>
              </w:rPr>
              <w:t>提供仪器设备的中文安装、操作手册以及仪器的使用视频。</w:t>
            </w:r>
          </w:p>
          <w:p w14:paraId="0A2138E6" w14:textId="77777777" w:rsidR="00BA1DC5" w:rsidRDefault="00D40F4C">
            <w:pPr>
              <w:rPr>
                <w:rFonts w:ascii="宋体" w:hAnsi="宋体"/>
                <w:b/>
                <w:bCs/>
                <w:sz w:val="24"/>
              </w:rPr>
            </w:pPr>
            <w:r>
              <w:rPr>
                <w:rFonts w:ascii="宋体" w:hAnsi="宋体" w:hint="eastAsia"/>
                <w:b/>
                <w:bCs/>
                <w:sz w:val="24"/>
              </w:rPr>
              <w:t>2、产品技术培训与售后服务：</w:t>
            </w:r>
          </w:p>
          <w:p w14:paraId="37909204" w14:textId="77777777" w:rsidR="00BA1DC5" w:rsidRDefault="00D40F4C">
            <w:pPr>
              <w:ind w:firstLineChars="100" w:firstLine="240"/>
              <w:rPr>
                <w:rFonts w:ascii="宋体" w:hAnsi="宋体"/>
                <w:sz w:val="24"/>
              </w:rPr>
            </w:pPr>
            <w:r>
              <w:rPr>
                <w:rFonts w:ascii="宋体" w:hAnsi="宋体" w:hint="eastAsia"/>
                <w:sz w:val="24"/>
              </w:rPr>
              <w:t>2.1 质保期为自验收合格之日起叁年。质保期内免费保修，所需费用由乙方负责。</w:t>
            </w:r>
          </w:p>
          <w:p w14:paraId="403E81B7" w14:textId="77777777" w:rsidR="00BA1DC5" w:rsidRDefault="00D40F4C">
            <w:pPr>
              <w:ind w:firstLineChars="100" w:firstLine="240"/>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3903104A" w14:textId="77777777" w:rsidR="00BA1DC5" w:rsidRDefault="00D40F4C">
            <w:pPr>
              <w:ind w:firstLineChars="100" w:firstLine="240"/>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4594B34F" w14:textId="77777777" w:rsidR="00BA1DC5" w:rsidRDefault="00D40F4C">
            <w:pPr>
              <w:rPr>
                <w:rFonts w:ascii="宋体" w:hAnsi="宋体"/>
                <w:b/>
                <w:bCs/>
                <w:sz w:val="24"/>
              </w:rPr>
            </w:pPr>
            <w:r>
              <w:rPr>
                <w:rFonts w:ascii="宋体" w:hAnsi="宋体" w:hint="eastAsia"/>
                <w:b/>
                <w:bCs/>
                <w:sz w:val="24"/>
              </w:rPr>
              <w:t>3、供货时间：</w:t>
            </w:r>
          </w:p>
          <w:p w14:paraId="74AFC206" w14:textId="5F9166D3"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15B368B4" w14:textId="77777777" w:rsidR="00BA1DC5" w:rsidRDefault="00D40F4C">
            <w:pPr>
              <w:rPr>
                <w:rFonts w:ascii="宋体" w:hAnsi="宋体"/>
                <w:b/>
                <w:bCs/>
                <w:sz w:val="24"/>
              </w:rPr>
            </w:pPr>
            <w:r>
              <w:rPr>
                <w:rFonts w:ascii="宋体" w:hAnsi="宋体" w:hint="eastAsia"/>
                <w:b/>
                <w:bCs/>
                <w:sz w:val="24"/>
              </w:rPr>
              <w:t>4、供货地点：</w:t>
            </w:r>
          </w:p>
          <w:p w14:paraId="1EC47312"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717F3D6C" w14:textId="77777777" w:rsidR="00BA1DC5" w:rsidRDefault="00D40F4C">
            <w:pPr>
              <w:rPr>
                <w:rFonts w:ascii="宋体" w:hAnsi="宋体"/>
                <w:b/>
                <w:bCs/>
                <w:sz w:val="24"/>
              </w:rPr>
            </w:pPr>
            <w:r>
              <w:rPr>
                <w:rFonts w:ascii="宋体" w:hAnsi="宋体" w:hint="eastAsia"/>
                <w:b/>
                <w:bCs/>
                <w:sz w:val="24"/>
              </w:rPr>
              <w:t>5、验收标准：</w:t>
            </w:r>
          </w:p>
          <w:p w14:paraId="396447CE"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57236F25"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056BB8F5"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76797B68" w14:textId="77777777">
        <w:trPr>
          <w:jc w:val="center"/>
        </w:trPr>
        <w:tc>
          <w:tcPr>
            <w:tcW w:w="704" w:type="dxa"/>
            <w:vAlign w:val="center"/>
          </w:tcPr>
          <w:p w14:paraId="64A71E6B" w14:textId="77777777" w:rsidR="00BA1DC5" w:rsidRDefault="00D40F4C">
            <w:pPr>
              <w:widowControl/>
              <w:jc w:val="center"/>
              <w:rPr>
                <w:rFonts w:ascii="宋体" w:hAnsi="宋体"/>
                <w:sz w:val="24"/>
              </w:rPr>
            </w:pPr>
            <w:r>
              <w:rPr>
                <w:rFonts w:ascii="宋体" w:hAnsi="宋体" w:hint="eastAsia"/>
                <w:sz w:val="24"/>
              </w:rPr>
              <w:t>8</w:t>
            </w:r>
          </w:p>
        </w:tc>
        <w:tc>
          <w:tcPr>
            <w:tcW w:w="1276" w:type="dxa"/>
            <w:vAlign w:val="center"/>
          </w:tcPr>
          <w:p w14:paraId="7A46E6D4" w14:textId="77777777" w:rsidR="00BA1DC5" w:rsidRDefault="00D40F4C">
            <w:pPr>
              <w:jc w:val="center"/>
              <w:rPr>
                <w:rFonts w:ascii="宋体" w:hAnsi="宋体"/>
                <w:sz w:val="24"/>
              </w:rPr>
            </w:pPr>
            <w:r>
              <w:rPr>
                <w:rFonts w:ascii="宋体" w:hAnsi="宋体" w:hint="eastAsia"/>
                <w:sz w:val="24"/>
              </w:rPr>
              <w:t>分析天平</w:t>
            </w:r>
          </w:p>
        </w:tc>
        <w:tc>
          <w:tcPr>
            <w:tcW w:w="6804" w:type="dxa"/>
            <w:vAlign w:val="center"/>
          </w:tcPr>
          <w:p w14:paraId="0D124BCE"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11F2C9D2" w14:textId="77777777" w:rsidR="00BA1DC5" w:rsidRDefault="00D40F4C">
            <w:pPr>
              <w:ind w:firstLineChars="100" w:firstLine="240"/>
              <w:jc w:val="left"/>
              <w:rPr>
                <w:rFonts w:ascii="宋体" w:hAnsi="宋体"/>
                <w:sz w:val="24"/>
              </w:rPr>
            </w:pPr>
            <w:r>
              <w:rPr>
                <w:rFonts w:ascii="宋体" w:hAnsi="宋体" w:hint="eastAsia"/>
                <w:sz w:val="24"/>
              </w:rPr>
              <w:t>校准 外部的</w:t>
            </w:r>
          </w:p>
          <w:p w14:paraId="2A3548AB" w14:textId="77777777" w:rsidR="00BA1DC5" w:rsidRDefault="00D40F4C">
            <w:pPr>
              <w:ind w:firstLineChars="100" w:firstLine="240"/>
              <w:jc w:val="left"/>
              <w:rPr>
                <w:rFonts w:ascii="宋体" w:hAnsi="宋体"/>
                <w:sz w:val="24"/>
              </w:rPr>
            </w:pPr>
            <w:r>
              <w:rPr>
                <w:rFonts w:ascii="宋体" w:hAnsi="宋体" w:hint="eastAsia"/>
                <w:sz w:val="24"/>
              </w:rPr>
              <w:t>称重能力 220 g</w:t>
            </w:r>
          </w:p>
          <w:p w14:paraId="5931979E" w14:textId="77777777" w:rsidR="00BA1DC5" w:rsidRDefault="00D40F4C">
            <w:pPr>
              <w:ind w:firstLineChars="100" w:firstLine="240"/>
              <w:jc w:val="left"/>
              <w:rPr>
                <w:rFonts w:ascii="宋体" w:hAnsi="宋体"/>
                <w:sz w:val="24"/>
              </w:rPr>
            </w:pPr>
            <w:r>
              <w:rPr>
                <w:rFonts w:ascii="宋体" w:hAnsi="宋体" w:hint="eastAsia"/>
                <w:sz w:val="24"/>
              </w:rPr>
              <w:t>重复性 0.1 mg</w:t>
            </w:r>
          </w:p>
          <w:p w14:paraId="5E927DE2" w14:textId="77777777" w:rsidR="00BA1DC5" w:rsidRDefault="00D40F4C">
            <w:pPr>
              <w:ind w:firstLineChars="100" w:firstLine="240"/>
              <w:jc w:val="left"/>
              <w:rPr>
                <w:rFonts w:ascii="宋体" w:hAnsi="宋体"/>
                <w:sz w:val="24"/>
              </w:rPr>
            </w:pPr>
            <w:r>
              <w:rPr>
                <w:rFonts w:ascii="宋体" w:hAnsi="宋体" w:hint="eastAsia"/>
                <w:sz w:val="24"/>
              </w:rPr>
              <w:t>可读性 0.1 mg</w:t>
            </w:r>
          </w:p>
          <w:p w14:paraId="34F4401D" w14:textId="77777777" w:rsidR="00BA1DC5" w:rsidRDefault="00D40F4C">
            <w:pPr>
              <w:ind w:firstLineChars="100" w:firstLine="240"/>
              <w:jc w:val="left"/>
              <w:rPr>
                <w:rFonts w:ascii="宋体" w:hAnsi="宋体"/>
                <w:sz w:val="24"/>
              </w:rPr>
            </w:pPr>
            <w:r>
              <w:rPr>
                <w:rFonts w:ascii="宋体" w:hAnsi="宋体" w:hint="eastAsia"/>
                <w:sz w:val="24"/>
              </w:rPr>
              <w:t>线性 0.2 mg</w:t>
            </w:r>
          </w:p>
          <w:p w14:paraId="194C596D" w14:textId="77777777" w:rsidR="00BA1DC5" w:rsidRDefault="00D40F4C">
            <w:pPr>
              <w:ind w:firstLineChars="100" w:firstLine="240"/>
              <w:jc w:val="left"/>
              <w:rPr>
                <w:rFonts w:ascii="宋体" w:hAnsi="宋体"/>
                <w:sz w:val="24"/>
              </w:rPr>
            </w:pPr>
            <w:r>
              <w:rPr>
                <w:rFonts w:ascii="宋体" w:hAnsi="宋体" w:hint="eastAsia"/>
                <w:sz w:val="24"/>
              </w:rPr>
              <w:t>称盘直径 90 mm</w:t>
            </w:r>
          </w:p>
          <w:p w14:paraId="210F699D" w14:textId="77777777" w:rsidR="00BA1DC5" w:rsidRDefault="00D40F4C">
            <w:pPr>
              <w:ind w:firstLineChars="100" w:firstLine="240"/>
              <w:jc w:val="left"/>
              <w:rPr>
                <w:rFonts w:ascii="宋体" w:hAnsi="宋体"/>
                <w:sz w:val="24"/>
              </w:rPr>
            </w:pPr>
            <w:r>
              <w:rPr>
                <w:rFonts w:ascii="宋体" w:hAnsi="宋体" w:hint="eastAsia"/>
                <w:sz w:val="24"/>
              </w:rPr>
              <w:t>操作条件-温度 +10 – +30 °C</w:t>
            </w:r>
          </w:p>
          <w:p w14:paraId="67537CA8" w14:textId="77777777" w:rsidR="00BA1DC5" w:rsidRDefault="00D40F4C">
            <w:pPr>
              <w:ind w:firstLineChars="100" w:firstLine="240"/>
              <w:jc w:val="left"/>
              <w:rPr>
                <w:rFonts w:ascii="宋体" w:hAnsi="宋体"/>
                <w:sz w:val="24"/>
              </w:rPr>
            </w:pPr>
            <w:r>
              <w:rPr>
                <w:rFonts w:ascii="宋体" w:hAnsi="宋体" w:hint="eastAsia"/>
                <w:sz w:val="24"/>
              </w:rPr>
              <w:t>配置清单：</w:t>
            </w:r>
          </w:p>
          <w:p w14:paraId="08E223F5" w14:textId="77777777" w:rsidR="00BA1DC5" w:rsidRDefault="00D40F4C">
            <w:pPr>
              <w:ind w:firstLineChars="100" w:firstLine="240"/>
              <w:jc w:val="left"/>
              <w:rPr>
                <w:rFonts w:ascii="宋体" w:hAnsi="宋体"/>
                <w:sz w:val="24"/>
              </w:rPr>
            </w:pPr>
            <w:r>
              <w:rPr>
                <w:rFonts w:ascii="宋体" w:hAnsi="宋体" w:hint="eastAsia"/>
                <w:sz w:val="24"/>
              </w:rPr>
              <w:t>天平主机                 1台</w:t>
            </w:r>
          </w:p>
          <w:p w14:paraId="668A2932" w14:textId="77777777" w:rsidR="00BA1DC5" w:rsidRDefault="00D40F4C">
            <w:pPr>
              <w:ind w:firstLineChars="100" w:firstLine="240"/>
              <w:jc w:val="left"/>
              <w:rPr>
                <w:rFonts w:ascii="宋体" w:hAnsi="宋体"/>
                <w:sz w:val="24"/>
              </w:rPr>
            </w:pPr>
            <w:r>
              <w:rPr>
                <w:rFonts w:ascii="宋体" w:hAnsi="宋体" w:hint="eastAsia"/>
                <w:sz w:val="24"/>
              </w:rPr>
              <w:lastRenderedPageBreak/>
              <w:t>秤盘三件套               1个</w:t>
            </w:r>
          </w:p>
          <w:p w14:paraId="5D5B5009" w14:textId="77777777" w:rsidR="00BA1DC5" w:rsidRDefault="00D40F4C">
            <w:pPr>
              <w:ind w:firstLineChars="100" w:firstLine="240"/>
              <w:jc w:val="left"/>
              <w:rPr>
                <w:rFonts w:ascii="宋体" w:hAnsi="宋体"/>
                <w:sz w:val="24"/>
              </w:rPr>
            </w:pPr>
            <w:r>
              <w:rPr>
                <w:rFonts w:ascii="宋体" w:hAnsi="宋体" w:hint="eastAsia"/>
                <w:sz w:val="24"/>
              </w:rPr>
              <w:t>电源线                   1根</w:t>
            </w:r>
          </w:p>
          <w:p w14:paraId="131A4030" w14:textId="77777777" w:rsidR="00BA1DC5" w:rsidRDefault="00D40F4C">
            <w:pPr>
              <w:ind w:firstLineChars="100" w:firstLine="240"/>
              <w:jc w:val="left"/>
              <w:rPr>
                <w:rFonts w:ascii="宋体" w:hAnsi="宋体"/>
                <w:sz w:val="24"/>
              </w:rPr>
            </w:pPr>
            <w:r>
              <w:rPr>
                <w:rFonts w:ascii="宋体" w:hAnsi="宋体" w:hint="eastAsia"/>
                <w:sz w:val="24"/>
              </w:rPr>
              <w:t>说明书                   1本</w:t>
            </w:r>
          </w:p>
          <w:p w14:paraId="711D3FE2" w14:textId="77777777" w:rsidR="00BA1DC5" w:rsidRDefault="00D40F4C">
            <w:pPr>
              <w:ind w:firstLineChars="100" w:firstLine="240"/>
              <w:jc w:val="left"/>
              <w:rPr>
                <w:rFonts w:ascii="宋体" w:hAnsi="宋体"/>
                <w:sz w:val="24"/>
              </w:rPr>
            </w:pPr>
            <w:r>
              <w:rPr>
                <w:rFonts w:ascii="宋体" w:hAnsi="宋体" w:hint="eastAsia"/>
                <w:sz w:val="24"/>
              </w:rPr>
              <w:t>合格证                   1张</w:t>
            </w:r>
          </w:p>
          <w:p w14:paraId="0A28C820" w14:textId="77777777" w:rsidR="00BA1DC5" w:rsidRDefault="00D40F4C">
            <w:pPr>
              <w:ind w:firstLineChars="100" w:firstLine="240"/>
              <w:jc w:val="left"/>
              <w:rPr>
                <w:rFonts w:ascii="宋体" w:hAnsi="宋体"/>
                <w:sz w:val="24"/>
              </w:rPr>
            </w:pPr>
            <w:r>
              <w:rPr>
                <w:rFonts w:ascii="宋体" w:hAnsi="宋体" w:hint="eastAsia"/>
                <w:sz w:val="24"/>
              </w:rPr>
              <w:t xml:space="preserve">外部校准砝码 200 g </w:t>
            </w:r>
            <w:r>
              <w:rPr>
                <w:rFonts w:ascii="宋体" w:hAnsi="宋体"/>
                <w:sz w:val="24"/>
              </w:rPr>
              <w:t xml:space="preserve">    </w:t>
            </w:r>
            <w:r>
              <w:rPr>
                <w:rFonts w:ascii="宋体" w:hAnsi="宋体" w:hint="eastAsia"/>
                <w:sz w:val="24"/>
              </w:rPr>
              <w:t xml:space="preserve">  1个</w:t>
            </w:r>
          </w:p>
          <w:p w14:paraId="59923363" w14:textId="77777777" w:rsidR="00BA1DC5" w:rsidRDefault="00D40F4C">
            <w:pPr>
              <w:ind w:firstLineChars="100" w:firstLine="240"/>
              <w:jc w:val="left"/>
              <w:rPr>
                <w:rFonts w:ascii="宋体" w:hAnsi="宋体"/>
                <w:sz w:val="24"/>
              </w:rPr>
            </w:pPr>
            <w:r>
              <w:rPr>
                <w:rFonts w:ascii="宋体" w:hAnsi="宋体" w:hint="eastAsia"/>
                <w:sz w:val="24"/>
              </w:rPr>
              <w:t>防尘罩                   1个</w:t>
            </w:r>
          </w:p>
          <w:p w14:paraId="58CA4CE8" w14:textId="77777777" w:rsidR="00BA1DC5" w:rsidRDefault="00D40F4C">
            <w:pPr>
              <w:jc w:val="left"/>
              <w:rPr>
                <w:rFonts w:ascii="宋体" w:hAnsi="宋体"/>
                <w:b/>
                <w:bCs/>
                <w:sz w:val="24"/>
              </w:rPr>
            </w:pPr>
            <w:r>
              <w:rPr>
                <w:rFonts w:ascii="宋体" w:hAnsi="宋体" w:hint="eastAsia"/>
                <w:b/>
                <w:bCs/>
                <w:sz w:val="24"/>
              </w:rPr>
              <w:t>2、产品技术培训与售后服务：</w:t>
            </w:r>
          </w:p>
          <w:p w14:paraId="63F5485B"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53E5B05C"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2DABA971"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2D901CBC" w14:textId="77777777" w:rsidR="00BA1DC5" w:rsidRDefault="00D40F4C">
            <w:pPr>
              <w:rPr>
                <w:rFonts w:ascii="宋体" w:hAnsi="宋体"/>
                <w:b/>
                <w:bCs/>
                <w:sz w:val="24"/>
              </w:rPr>
            </w:pPr>
            <w:r>
              <w:rPr>
                <w:rFonts w:ascii="宋体" w:hAnsi="宋体" w:hint="eastAsia"/>
                <w:b/>
                <w:bCs/>
                <w:sz w:val="24"/>
              </w:rPr>
              <w:t>3、供货时间：</w:t>
            </w:r>
          </w:p>
          <w:p w14:paraId="0CAB131E" w14:textId="077A8A3F" w:rsidR="00BA1DC5" w:rsidRDefault="008A1F53">
            <w:pPr>
              <w:ind w:firstLineChars="150" w:firstLine="360"/>
              <w:rPr>
                <w:rFonts w:ascii="宋体" w:hAnsi="宋体"/>
                <w:sz w:val="24"/>
              </w:rPr>
            </w:pPr>
            <w:r>
              <w:rPr>
                <w:rFonts w:ascii="宋体" w:hAnsi="宋体" w:hint="eastAsia"/>
                <w:color w:val="000000"/>
                <w:sz w:val="24"/>
              </w:rPr>
              <w:t>签订合同并收到信用证后</w:t>
            </w:r>
            <w:r>
              <w:rPr>
                <w:rFonts w:ascii="宋体" w:hAnsi="宋体"/>
                <w:color w:val="000000"/>
                <w:sz w:val="24"/>
              </w:rPr>
              <w:t>3</w:t>
            </w:r>
            <w:r>
              <w:rPr>
                <w:rFonts w:ascii="宋体" w:hAnsi="宋体" w:hint="eastAsia"/>
                <w:color w:val="000000"/>
                <w:sz w:val="24"/>
              </w:rPr>
              <w:t>个月内。</w:t>
            </w:r>
          </w:p>
          <w:p w14:paraId="1A092FEE" w14:textId="77777777" w:rsidR="00BA1DC5" w:rsidRDefault="00D40F4C">
            <w:pPr>
              <w:rPr>
                <w:rFonts w:ascii="宋体" w:hAnsi="宋体"/>
                <w:b/>
                <w:bCs/>
                <w:sz w:val="24"/>
              </w:rPr>
            </w:pPr>
            <w:r>
              <w:rPr>
                <w:rFonts w:ascii="宋体" w:hAnsi="宋体" w:hint="eastAsia"/>
                <w:b/>
                <w:bCs/>
                <w:sz w:val="24"/>
              </w:rPr>
              <w:t>4、供货地点：</w:t>
            </w:r>
          </w:p>
          <w:p w14:paraId="6D80829E"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761FDA56" w14:textId="77777777" w:rsidR="00BA1DC5" w:rsidRDefault="00D40F4C">
            <w:pPr>
              <w:rPr>
                <w:rFonts w:ascii="宋体" w:hAnsi="宋体"/>
                <w:b/>
                <w:bCs/>
                <w:sz w:val="24"/>
              </w:rPr>
            </w:pPr>
            <w:r>
              <w:rPr>
                <w:rFonts w:ascii="宋体" w:hAnsi="宋体" w:hint="eastAsia"/>
                <w:b/>
                <w:bCs/>
                <w:sz w:val="24"/>
              </w:rPr>
              <w:t>5、验收标准：</w:t>
            </w:r>
          </w:p>
          <w:p w14:paraId="3F0807A8"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321A9FF5"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4277515F" w14:textId="77777777" w:rsidR="00BA1DC5" w:rsidRDefault="00D40F4C">
            <w:pPr>
              <w:jc w:val="center"/>
              <w:rPr>
                <w:rFonts w:ascii="宋体" w:hAnsi="宋体"/>
                <w:color w:val="000000"/>
                <w:sz w:val="24"/>
              </w:rPr>
            </w:pPr>
            <w:r>
              <w:rPr>
                <w:rFonts w:ascii="宋体" w:hAnsi="宋体" w:hint="eastAsia"/>
                <w:color w:val="000000"/>
                <w:sz w:val="24"/>
              </w:rPr>
              <w:t>是</w:t>
            </w:r>
          </w:p>
        </w:tc>
      </w:tr>
      <w:tr w:rsidR="00BA1DC5" w14:paraId="456457B4" w14:textId="77777777">
        <w:trPr>
          <w:jc w:val="center"/>
        </w:trPr>
        <w:tc>
          <w:tcPr>
            <w:tcW w:w="704" w:type="dxa"/>
            <w:vAlign w:val="center"/>
          </w:tcPr>
          <w:p w14:paraId="2D803314" w14:textId="77777777" w:rsidR="00BA1DC5" w:rsidRDefault="00D40F4C">
            <w:pPr>
              <w:widowControl/>
              <w:jc w:val="center"/>
              <w:rPr>
                <w:rFonts w:ascii="宋体" w:hAnsi="宋体"/>
                <w:sz w:val="24"/>
              </w:rPr>
            </w:pPr>
            <w:r>
              <w:rPr>
                <w:rFonts w:ascii="宋体" w:hAnsi="宋体" w:hint="eastAsia"/>
                <w:sz w:val="24"/>
              </w:rPr>
              <w:t>9</w:t>
            </w:r>
          </w:p>
        </w:tc>
        <w:tc>
          <w:tcPr>
            <w:tcW w:w="1276" w:type="dxa"/>
            <w:vAlign w:val="center"/>
          </w:tcPr>
          <w:p w14:paraId="2A344821" w14:textId="77777777" w:rsidR="00BA1DC5" w:rsidRDefault="00D40F4C">
            <w:pPr>
              <w:jc w:val="center"/>
              <w:rPr>
                <w:rFonts w:ascii="宋体" w:hAnsi="宋体"/>
                <w:sz w:val="24"/>
              </w:rPr>
            </w:pPr>
            <w:r>
              <w:rPr>
                <w:rFonts w:ascii="宋体" w:hAnsi="宋体" w:hint="eastAsia"/>
                <w:sz w:val="24"/>
              </w:rPr>
              <w:t>倒置生物显微镜</w:t>
            </w:r>
          </w:p>
        </w:tc>
        <w:tc>
          <w:tcPr>
            <w:tcW w:w="6804" w:type="dxa"/>
            <w:vAlign w:val="center"/>
          </w:tcPr>
          <w:p w14:paraId="32BFE6DE"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07089411" w14:textId="77777777" w:rsidR="00BA1DC5" w:rsidRDefault="00D40F4C">
            <w:pPr>
              <w:ind w:firstLineChars="100" w:firstLine="240"/>
              <w:jc w:val="left"/>
              <w:rPr>
                <w:rFonts w:ascii="宋体" w:hAnsi="宋体"/>
                <w:sz w:val="24"/>
              </w:rPr>
            </w:pPr>
            <w:r>
              <w:rPr>
                <w:rFonts w:ascii="宋体" w:hAnsi="宋体"/>
                <w:sz w:val="24"/>
              </w:rPr>
              <w:t>1.</w:t>
            </w:r>
            <w:r>
              <w:rPr>
                <w:rFonts w:ascii="宋体" w:hAnsi="宋体" w:hint="eastAsia"/>
                <w:sz w:val="24"/>
              </w:rPr>
              <w:t>放大倍数：40X-400X；</w:t>
            </w:r>
          </w:p>
          <w:p w14:paraId="6F24F33D" w14:textId="77777777" w:rsidR="00BA1DC5" w:rsidRDefault="00D40F4C">
            <w:pPr>
              <w:ind w:firstLineChars="100" w:firstLine="240"/>
              <w:jc w:val="left"/>
              <w:rPr>
                <w:rFonts w:ascii="宋体" w:hAnsi="宋体"/>
                <w:sz w:val="24"/>
              </w:rPr>
            </w:pPr>
            <w:r>
              <w:rPr>
                <w:rFonts w:ascii="宋体" w:hAnsi="宋体"/>
                <w:sz w:val="24"/>
              </w:rPr>
              <w:t>2.</w:t>
            </w:r>
            <w:r>
              <w:rPr>
                <w:rFonts w:ascii="宋体" w:hAnsi="宋体" w:hint="eastAsia"/>
                <w:sz w:val="24"/>
              </w:rPr>
              <w:t>观察筒：铰链式三目，45°倾斜，视度可调，±5屈光度；瞳距调节范围54-75mm；</w:t>
            </w:r>
          </w:p>
          <w:p w14:paraId="77946BA9" w14:textId="77777777" w:rsidR="00BA1DC5" w:rsidRDefault="00D40F4C">
            <w:pPr>
              <w:ind w:firstLineChars="100" w:firstLine="240"/>
              <w:jc w:val="left"/>
              <w:rPr>
                <w:rFonts w:ascii="宋体" w:hAnsi="宋体"/>
                <w:sz w:val="24"/>
              </w:rPr>
            </w:pPr>
            <w:r>
              <w:rPr>
                <w:rFonts w:ascii="宋体" w:hAnsi="宋体"/>
                <w:sz w:val="24"/>
              </w:rPr>
              <w:t>3.</w:t>
            </w:r>
            <w:r>
              <w:rPr>
                <w:rFonts w:ascii="宋体" w:hAnsi="宋体" w:hint="eastAsia"/>
                <w:sz w:val="24"/>
              </w:rPr>
              <w:t>目镜：高眼点大视野平场目镜PL10X，线视场22mm；</w:t>
            </w:r>
          </w:p>
          <w:p w14:paraId="13F32005" w14:textId="77777777" w:rsidR="00BA1DC5" w:rsidRDefault="00D40F4C">
            <w:pPr>
              <w:ind w:firstLineChars="100" w:firstLine="240"/>
              <w:jc w:val="left"/>
              <w:rPr>
                <w:rFonts w:ascii="宋体" w:hAnsi="宋体"/>
                <w:sz w:val="24"/>
              </w:rPr>
            </w:pPr>
            <w:r>
              <w:rPr>
                <w:rFonts w:ascii="宋体" w:hAnsi="宋体"/>
                <w:sz w:val="24"/>
              </w:rPr>
              <w:t>4.</w:t>
            </w:r>
            <w:r>
              <w:rPr>
                <w:rFonts w:ascii="宋体" w:hAnsi="宋体" w:hint="eastAsia"/>
                <w:sz w:val="24"/>
              </w:rPr>
              <w:t>转换器：内定位5孔物镜转换器；</w:t>
            </w:r>
          </w:p>
          <w:p w14:paraId="71200966" w14:textId="77777777" w:rsidR="00BA1DC5" w:rsidRDefault="00D40F4C">
            <w:pPr>
              <w:ind w:firstLineChars="100" w:firstLine="240"/>
              <w:jc w:val="left"/>
              <w:rPr>
                <w:rFonts w:ascii="宋体" w:hAnsi="宋体"/>
                <w:sz w:val="24"/>
              </w:rPr>
            </w:pPr>
            <w:r>
              <w:rPr>
                <w:rFonts w:ascii="宋体" w:hAnsi="宋体"/>
                <w:sz w:val="24"/>
              </w:rPr>
              <w:t>5.</w:t>
            </w:r>
            <w:r>
              <w:rPr>
                <w:rFonts w:ascii="宋体" w:hAnsi="宋体" w:hint="eastAsia"/>
                <w:sz w:val="24"/>
              </w:rPr>
              <w:t>物镜：</w:t>
            </w:r>
          </w:p>
          <w:p w14:paraId="751586FC" w14:textId="77777777" w:rsidR="00BA1DC5" w:rsidRDefault="00D40F4C">
            <w:pPr>
              <w:ind w:firstLineChars="100" w:firstLine="240"/>
              <w:jc w:val="left"/>
              <w:rPr>
                <w:rFonts w:ascii="宋体" w:hAnsi="宋体"/>
                <w:sz w:val="24"/>
              </w:rPr>
            </w:pPr>
            <w:r>
              <w:rPr>
                <w:rFonts w:ascii="宋体" w:hAnsi="宋体" w:hint="eastAsia"/>
                <w:sz w:val="24"/>
              </w:rPr>
              <w:t>无限远平场消色差物镜</w:t>
            </w:r>
          </w:p>
          <w:p w14:paraId="55E87858" w14:textId="77777777" w:rsidR="00BA1DC5" w:rsidRDefault="00D40F4C">
            <w:pPr>
              <w:ind w:firstLineChars="100" w:firstLine="240"/>
              <w:jc w:val="left"/>
              <w:rPr>
                <w:rFonts w:ascii="宋体" w:hAnsi="宋体"/>
                <w:sz w:val="24"/>
              </w:rPr>
            </w:pPr>
            <w:r>
              <w:rPr>
                <w:rFonts w:ascii="宋体" w:hAnsi="宋体" w:hint="eastAsia"/>
                <w:sz w:val="24"/>
              </w:rPr>
              <w:t>4X/N.A.≥0.13/W.D.≥10.43mm</w:t>
            </w:r>
          </w:p>
          <w:p w14:paraId="525D991E" w14:textId="77777777" w:rsidR="00BA1DC5" w:rsidRDefault="00D40F4C">
            <w:pPr>
              <w:ind w:firstLineChars="100" w:firstLine="240"/>
              <w:jc w:val="left"/>
              <w:rPr>
                <w:rFonts w:ascii="宋体" w:hAnsi="宋体"/>
                <w:sz w:val="24"/>
              </w:rPr>
            </w:pPr>
            <w:r>
              <w:rPr>
                <w:rFonts w:ascii="宋体" w:hAnsi="宋体" w:hint="eastAsia"/>
                <w:sz w:val="24"/>
              </w:rPr>
              <w:t>10X/N.A.≥0.25/W.D.≥7.3mm</w:t>
            </w:r>
          </w:p>
          <w:p w14:paraId="6BC7E2DF" w14:textId="77777777" w:rsidR="00BA1DC5" w:rsidRDefault="00D40F4C">
            <w:pPr>
              <w:ind w:firstLineChars="100" w:firstLine="240"/>
              <w:jc w:val="left"/>
              <w:rPr>
                <w:rFonts w:ascii="宋体" w:hAnsi="宋体"/>
                <w:sz w:val="24"/>
              </w:rPr>
            </w:pPr>
            <w:r>
              <w:rPr>
                <w:rFonts w:ascii="宋体" w:hAnsi="宋体" w:hint="eastAsia"/>
                <w:sz w:val="24"/>
              </w:rPr>
              <w:t>40X/N.A.≥0.65/W.D.≥3.08mm</w:t>
            </w:r>
          </w:p>
          <w:p w14:paraId="6E577015" w14:textId="77777777" w:rsidR="00BA1DC5" w:rsidRDefault="00D40F4C">
            <w:pPr>
              <w:ind w:firstLineChars="100" w:firstLine="240"/>
              <w:jc w:val="left"/>
              <w:rPr>
                <w:rFonts w:ascii="宋体" w:hAnsi="宋体"/>
                <w:sz w:val="24"/>
              </w:rPr>
            </w:pPr>
            <w:r>
              <w:rPr>
                <w:rFonts w:ascii="宋体" w:hAnsi="宋体" w:hint="eastAsia"/>
                <w:sz w:val="24"/>
              </w:rPr>
              <w:t>无限远平场消色差相衬物镜</w:t>
            </w:r>
          </w:p>
          <w:p w14:paraId="2B73C533" w14:textId="77777777" w:rsidR="00BA1DC5" w:rsidRDefault="00D40F4C">
            <w:pPr>
              <w:ind w:firstLineChars="100" w:firstLine="240"/>
              <w:jc w:val="left"/>
              <w:rPr>
                <w:rFonts w:ascii="宋体" w:hAnsi="宋体"/>
                <w:sz w:val="24"/>
              </w:rPr>
            </w:pPr>
            <w:r>
              <w:rPr>
                <w:rFonts w:ascii="宋体" w:hAnsi="宋体" w:hint="eastAsia"/>
                <w:sz w:val="24"/>
              </w:rPr>
              <w:t>20X/N.A.≥0.40/W.D.≥6.8mm</w:t>
            </w:r>
          </w:p>
          <w:p w14:paraId="1360FAD7" w14:textId="77777777" w:rsidR="00BA1DC5" w:rsidRDefault="00D40F4C">
            <w:pPr>
              <w:ind w:firstLineChars="100" w:firstLine="240"/>
              <w:rPr>
                <w:rFonts w:ascii="宋体" w:hAnsi="宋体"/>
                <w:sz w:val="24"/>
              </w:rPr>
            </w:pPr>
            <w:r>
              <w:rPr>
                <w:rFonts w:ascii="宋体" w:hAnsi="宋体"/>
                <w:sz w:val="24"/>
              </w:rPr>
              <w:t>6.</w:t>
            </w:r>
            <w:r>
              <w:rPr>
                <w:rFonts w:ascii="宋体" w:hAnsi="宋体" w:hint="eastAsia"/>
                <w:sz w:val="24"/>
              </w:rPr>
              <w:t>调焦机构：</w:t>
            </w:r>
            <w:proofErr w:type="gramStart"/>
            <w:r>
              <w:rPr>
                <w:rFonts w:ascii="宋体" w:hAnsi="宋体" w:hint="eastAsia"/>
                <w:sz w:val="24"/>
              </w:rPr>
              <w:t>粗微同轴</w:t>
            </w:r>
            <w:proofErr w:type="gramEnd"/>
            <w:r>
              <w:rPr>
                <w:rFonts w:ascii="宋体" w:hAnsi="宋体" w:hint="eastAsia"/>
                <w:sz w:val="24"/>
              </w:rPr>
              <w:t>调焦；粗调行程≥9mm，微调精度≤0.002mm；带粗调松紧调节装置，可调节粗调手轮的扭矩；</w:t>
            </w:r>
          </w:p>
          <w:p w14:paraId="0A83BE42"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载物台：固定式载物平台，面积约250X160mm；机械移动尺,行程≥120x78mm；载物台延伸板；玻璃载物台板；金属载物台板；φ35mm皮氏培养皿托座；</w:t>
            </w:r>
          </w:p>
          <w:p w14:paraId="7B26ADA2" w14:textId="77777777" w:rsidR="00BA1DC5" w:rsidRDefault="00D40F4C">
            <w:pPr>
              <w:ind w:firstLineChars="100" w:firstLine="240"/>
              <w:jc w:val="left"/>
              <w:rPr>
                <w:rFonts w:ascii="宋体" w:hAnsi="宋体"/>
                <w:sz w:val="24"/>
              </w:rPr>
            </w:pPr>
            <w:r>
              <w:rPr>
                <w:rFonts w:ascii="宋体" w:hAnsi="宋体"/>
                <w:sz w:val="24"/>
              </w:rPr>
              <w:t>8.</w:t>
            </w:r>
            <w:r>
              <w:rPr>
                <w:rFonts w:ascii="宋体" w:hAnsi="宋体" w:hint="eastAsia"/>
                <w:sz w:val="24"/>
              </w:rPr>
              <w:t>照明装置：6V30W卤素灯，灯丝中心可调，亮度连续可调，N.A.0.3聚光镜，工作距离≥72mm；</w:t>
            </w:r>
          </w:p>
          <w:p w14:paraId="15E020E2" w14:textId="77777777" w:rsidR="00BA1DC5" w:rsidRDefault="00D40F4C">
            <w:pPr>
              <w:ind w:firstLineChars="100" w:firstLine="240"/>
              <w:rPr>
                <w:rFonts w:ascii="宋体" w:hAnsi="宋体"/>
                <w:sz w:val="24"/>
              </w:rPr>
            </w:pPr>
            <w:r>
              <w:rPr>
                <w:rFonts w:ascii="宋体" w:hAnsi="宋体"/>
                <w:sz w:val="24"/>
              </w:rPr>
              <w:t>9.</w:t>
            </w:r>
            <w:r>
              <w:rPr>
                <w:rFonts w:ascii="宋体" w:hAnsi="宋体" w:hint="eastAsia"/>
                <w:sz w:val="24"/>
              </w:rPr>
              <w:t>滤色片：φ45mmLBD色温转变滤色片；IF550绿色反差滤色</w:t>
            </w:r>
            <w:r>
              <w:rPr>
                <w:rFonts w:ascii="宋体" w:hAnsi="宋体" w:hint="eastAsia"/>
                <w:sz w:val="24"/>
              </w:rPr>
              <w:lastRenderedPageBreak/>
              <w:t>片；</w:t>
            </w:r>
          </w:p>
          <w:p w14:paraId="525A297C" w14:textId="77777777" w:rsidR="00BA1DC5" w:rsidRDefault="00D40F4C">
            <w:pPr>
              <w:ind w:firstLineChars="100" w:firstLine="240"/>
              <w:jc w:val="left"/>
              <w:rPr>
                <w:rFonts w:ascii="宋体" w:hAnsi="宋体"/>
                <w:sz w:val="24"/>
              </w:rPr>
            </w:pPr>
            <w:r>
              <w:rPr>
                <w:rFonts w:ascii="宋体" w:hAnsi="宋体"/>
                <w:sz w:val="24"/>
              </w:rPr>
              <w:t>10.</w:t>
            </w:r>
            <w:r>
              <w:rPr>
                <w:rFonts w:ascii="宋体" w:hAnsi="宋体" w:hint="eastAsia"/>
                <w:sz w:val="24"/>
              </w:rPr>
              <w:t>相衬装置：4X-40X可调中相衬插板。</w:t>
            </w:r>
          </w:p>
          <w:p w14:paraId="67F65A67" w14:textId="77777777" w:rsidR="00BA1DC5" w:rsidRDefault="00D40F4C">
            <w:pPr>
              <w:jc w:val="left"/>
              <w:rPr>
                <w:rFonts w:ascii="宋体" w:hAnsi="宋体"/>
                <w:b/>
                <w:bCs/>
                <w:sz w:val="24"/>
              </w:rPr>
            </w:pPr>
            <w:r>
              <w:rPr>
                <w:rFonts w:ascii="宋体" w:hAnsi="宋体" w:hint="eastAsia"/>
                <w:b/>
                <w:bCs/>
                <w:sz w:val="24"/>
              </w:rPr>
              <w:t>2、产品技术培训与售后服务：</w:t>
            </w:r>
          </w:p>
          <w:p w14:paraId="70F711E2"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5175FD97"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368E78AD"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12B85121" w14:textId="77777777" w:rsidR="00BA1DC5" w:rsidRDefault="00D40F4C">
            <w:pPr>
              <w:rPr>
                <w:rFonts w:ascii="宋体" w:hAnsi="宋体"/>
                <w:b/>
                <w:bCs/>
                <w:sz w:val="24"/>
              </w:rPr>
            </w:pPr>
            <w:r>
              <w:rPr>
                <w:rFonts w:ascii="宋体" w:hAnsi="宋体" w:hint="eastAsia"/>
                <w:b/>
                <w:bCs/>
                <w:sz w:val="24"/>
              </w:rPr>
              <w:t>3、供货时间：</w:t>
            </w:r>
          </w:p>
          <w:p w14:paraId="440D0F04" w14:textId="0B538FE8"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4405F6DA" w14:textId="77777777" w:rsidR="00BA1DC5" w:rsidRDefault="00D40F4C">
            <w:pPr>
              <w:rPr>
                <w:rFonts w:ascii="宋体" w:hAnsi="宋体"/>
                <w:b/>
                <w:bCs/>
                <w:sz w:val="24"/>
              </w:rPr>
            </w:pPr>
            <w:r>
              <w:rPr>
                <w:rFonts w:ascii="宋体" w:hAnsi="宋体" w:hint="eastAsia"/>
                <w:b/>
                <w:bCs/>
                <w:sz w:val="24"/>
              </w:rPr>
              <w:t>4、供货地点：</w:t>
            </w:r>
          </w:p>
          <w:p w14:paraId="33DBE057"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153A269A" w14:textId="77777777" w:rsidR="00BA1DC5" w:rsidRDefault="00D40F4C">
            <w:pPr>
              <w:rPr>
                <w:rFonts w:ascii="宋体" w:hAnsi="宋体"/>
                <w:b/>
                <w:bCs/>
                <w:sz w:val="24"/>
              </w:rPr>
            </w:pPr>
            <w:r>
              <w:rPr>
                <w:rFonts w:ascii="宋体" w:hAnsi="宋体" w:hint="eastAsia"/>
                <w:b/>
                <w:bCs/>
                <w:sz w:val="24"/>
              </w:rPr>
              <w:t>5、验收标准：</w:t>
            </w:r>
          </w:p>
          <w:p w14:paraId="72E78FE0"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38876B7A"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3E32FEC3"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2F4189ED" w14:textId="77777777">
        <w:trPr>
          <w:jc w:val="center"/>
        </w:trPr>
        <w:tc>
          <w:tcPr>
            <w:tcW w:w="704" w:type="dxa"/>
            <w:vAlign w:val="center"/>
          </w:tcPr>
          <w:p w14:paraId="35857E91" w14:textId="77777777" w:rsidR="00BA1DC5" w:rsidRDefault="00D40F4C">
            <w:pPr>
              <w:widowControl/>
              <w:jc w:val="center"/>
              <w:rPr>
                <w:rFonts w:ascii="宋体" w:hAnsi="宋体"/>
                <w:sz w:val="24"/>
              </w:rPr>
            </w:pPr>
            <w:r>
              <w:rPr>
                <w:rFonts w:ascii="宋体" w:hAnsi="宋体" w:hint="eastAsia"/>
                <w:sz w:val="24"/>
              </w:rPr>
              <w:t>10</w:t>
            </w:r>
          </w:p>
        </w:tc>
        <w:tc>
          <w:tcPr>
            <w:tcW w:w="1276" w:type="dxa"/>
            <w:vAlign w:val="center"/>
          </w:tcPr>
          <w:p w14:paraId="5D5542E9" w14:textId="77777777" w:rsidR="00BA1DC5" w:rsidRDefault="00D40F4C">
            <w:pPr>
              <w:jc w:val="center"/>
              <w:rPr>
                <w:rFonts w:ascii="宋体" w:hAnsi="宋体"/>
                <w:sz w:val="24"/>
              </w:rPr>
            </w:pPr>
            <w:proofErr w:type="gramStart"/>
            <w:r>
              <w:rPr>
                <w:rFonts w:ascii="宋体" w:hAnsi="宋体" w:hint="eastAsia"/>
                <w:sz w:val="24"/>
              </w:rPr>
              <w:t>匀胶机</w:t>
            </w:r>
            <w:proofErr w:type="gramEnd"/>
          </w:p>
        </w:tc>
        <w:tc>
          <w:tcPr>
            <w:tcW w:w="6804" w:type="dxa"/>
            <w:vAlign w:val="center"/>
          </w:tcPr>
          <w:p w14:paraId="2AF4D45D"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0D83C6F5" w14:textId="77777777" w:rsidR="00BA1DC5" w:rsidRDefault="00D40F4C">
            <w:pPr>
              <w:ind w:firstLineChars="100" w:firstLine="240"/>
              <w:jc w:val="left"/>
              <w:rPr>
                <w:rFonts w:ascii="宋体" w:hAnsi="宋体"/>
                <w:sz w:val="24"/>
              </w:rPr>
            </w:pPr>
            <w:r>
              <w:rPr>
                <w:rFonts w:ascii="宋体" w:hAnsi="宋体" w:hint="eastAsia"/>
                <w:sz w:val="24"/>
              </w:rPr>
              <w:t>1.调速范围</w:t>
            </w:r>
            <w:proofErr w:type="gramStart"/>
            <w:r>
              <w:rPr>
                <w:rFonts w:ascii="宋体" w:hAnsi="宋体" w:hint="eastAsia"/>
                <w:sz w:val="24"/>
              </w:rPr>
              <w:t>和匀胶时间</w:t>
            </w:r>
            <w:proofErr w:type="gramEnd"/>
          </w:p>
          <w:p w14:paraId="1374704F" w14:textId="77777777" w:rsidR="00BA1DC5" w:rsidRDefault="00D40F4C">
            <w:pPr>
              <w:ind w:firstLineChars="100" w:firstLine="240"/>
              <w:jc w:val="left"/>
              <w:rPr>
                <w:rFonts w:ascii="宋体" w:hAnsi="宋体"/>
                <w:sz w:val="24"/>
              </w:rPr>
            </w:pPr>
            <w:r>
              <w:rPr>
                <w:rFonts w:ascii="宋体" w:hAnsi="宋体" w:hint="eastAsia"/>
                <w:sz w:val="24"/>
              </w:rPr>
              <w:t xml:space="preserve">Ⅰ档 调速范围：500-8500转／分 Ⅰ档 </w:t>
            </w:r>
            <w:proofErr w:type="gramStart"/>
            <w:r>
              <w:rPr>
                <w:rFonts w:ascii="宋体" w:hAnsi="宋体" w:hint="eastAsia"/>
                <w:sz w:val="24"/>
              </w:rPr>
              <w:t>匀胶时间</w:t>
            </w:r>
            <w:proofErr w:type="gramEnd"/>
            <w:r>
              <w:rPr>
                <w:rFonts w:ascii="宋体" w:hAnsi="宋体" w:hint="eastAsia"/>
                <w:sz w:val="24"/>
              </w:rPr>
              <w:t>：0-999秒</w:t>
            </w:r>
          </w:p>
          <w:p w14:paraId="75054F3A" w14:textId="77777777" w:rsidR="00BA1DC5" w:rsidRDefault="00D40F4C">
            <w:pPr>
              <w:ind w:firstLineChars="100" w:firstLine="240"/>
              <w:jc w:val="left"/>
              <w:rPr>
                <w:rFonts w:ascii="宋体" w:hAnsi="宋体"/>
                <w:sz w:val="24"/>
              </w:rPr>
            </w:pPr>
            <w:r>
              <w:rPr>
                <w:rFonts w:ascii="宋体" w:hAnsi="宋体" w:hint="eastAsia"/>
                <w:sz w:val="24"/>
              </w:rPr>
              <w:t>2.适用：Φ5-Φ100mm硅片及其它材料等匀胶；</w:t>
            </w:r>
          </w:p>
          <w:p w14:paraId="67BD5DAD" w14:textId="77777777" w:rsidR="00BA1DC5" w:rsidRDefault="00D40F4C">
            <w:pPr>
              <w:ind w:firstLineChars="100" w:firstLine="240"/>
              <w:jc w:val="left"/>
              <w:rPr>
                <w:rFonts w:ascii="宋体" w:hAnsi="宋体"/>
                <w:sz w:val="24"/>
              </w:rPr>
            </w:pPr>
            <w:r>
              <w:rPr>
                <w:rFonts w:ascii="宋体" w:hAnsi="宋体" w:hint="eastAsia"/>
                <w:sz w:val="24"/>
              </w:rPr>
              <w:t>3.双LED数字显示，带倒计时显示，转速稳定度：±1％，胶的均匀性：±2％；</w:t>
            </w:r>
          </w:p>
          <w:p w14:paraId="66BFAE8E" w14:textId="77777777" w:rsidR="00BA1DC5" w:rsidRDefault="00D40F4C">
            <w:pPr>
              <w:ind w:firstLineChars="100" w:firstLine="240"/>
              <w:jc w:val="left"/>
              <w:rPr>
                <w:rFonts w:ascii="宋体" w:hAnsi="宋体"/>
                <w:sz w:val="24"/>
              </w:rPr>
            </w:pPr>
            <w:r>
              <w:rPr>
                <w:rFonts w:ascii="宋体" w:hAnsi="宋体" w:hint="eastAsia"/>
                <w:sz w:val="24"/>
              </w:rPr>
              <w:t>4.电机功率：40W，单相110-240V供电；</w:t>
            </w:r>
          </w:p>
          <w:p w14:paraId="62986F53" w14:textId="77777777" w:rsidR="00BA1DC5" w:rsidRDefault="00D40F4C">
            <w:pPr>
              <w:ind w:firstLineChars="100" w:firstLine="240"/>
              <w:jc w:val="left"/>
              <w:rPr>
                <w:rFonts w:ascii="宋体" w:hAnsi="宋体"/>
                <w:sz w:val="24"/>
              </w:rPr>
            </w:pPr>
            <w:r>
              <w:rPr>
                <w:rFonts w:ascii="宋体" w:hAnsi="宋体" w:hint="eastAsia"/>
                <w:sz w:val="24"/>
              </w:rPr>
              <w:t>5.真空泵抽气速率≥60升／分；</w:t>
            </w:r>
          </w:p>
          <w:p w14:paraId="0CF3B905" w14:textId="77777777" w:rsidR="00BA1DC5" w:rsidRDefault="00D40F4C">
            <w:pPr>
              <w:ind w:firstLineChars="100" w:firstLine="240"/>
              <w:jc w:val="left"/>
              <w:rPr>
                <w:rFonts w:ascii="宋体" w:hAnsi="宋体"/>
                <w:sz w:val="24"/>
              </w:rPr>
            </w:pPr>
            <w:r>
              <w:rPr>
                <w:rFonts w:ascii="宋体" w:hAnsi="宋体"/>
                <w:sz w:val="24"/>
              </w:rPr>
              <w:t>6.</w:t>
            </w:r>
            <w:r>
              <w:rPr>
                <w:rFonts w:ascii="宋体" w:hAnsi="宋体" w:hint="eastAsia"/>
                <w:sz w:val="24"/>
              </w:rPr>
              <w:t>按键互锁。</w:t>
            </w:r>
          </w:p>
          <w:p w14:paraId="7D0D9D93" w14:textId="77777777" w:rsidR="00BA1DC5" w:rsidRDefault="00D40F4C">
            <w:pPr>
              <w:jc w:val="left"/>
              <w:rPr>
                <w:rFonts w:ascii="宋体" w:hAnsi="宋体"/>
                <w:b/>
                <w:bCs/>
                <w:sz w:val="24"/>
              </w:rPr>
            </w:pPr>
            <w:r>
              <w:rPr>
                <w:rFonts w:ascii="宋体" w:hAnsi="宋体" w:hint="eastAsia"/>
                <w:b/>
                <w:bCs/>
                <w:sz w:val="24"/>
              </w:rPr>
              <w:t>2、产品技术培训与售后服务：</w:t>
            </w:r>
          </w:p>
          <w:p w14:paraId="0E63096A"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086CE879"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551F2FF0"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287EFD0E" w14:textId="77777777" w:rsidR="00BA1DC5" w:rsidRDefault="00D40F4C">
            <w:pPr>
              <w:rPr>
                <w:rFonts w:ascii="宋体" w:hAnsi="宋体"/>
                <w:b/>
                <w:bCs/>
                <w:sz w:val="24"/>
              </w:rPr>
            </w:pPr>
            <w:r>
              <w:rPr>
                <w:rFonts w:ascii="宋体" w:hAnsi="宋体" w:hint="eastAsia"/>
                <w:b/>
                <w:bCs/>
                <w:sz w:val="24"/>
              </w:rPr>
              <w:t>3、供货时间：</w:t>
            </w:r>
          </w:p>
          <w:p w14:paraId="2ABEC706" w14:textId="4BF8CBE2"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73E5E8D9" w14:textId="77777777" w:rsidR="00BA1DC5" w:rsidRDefault="00D40F4C">
            <w:pPr>
              <w:rPr>
                <w:rFonts w:ascii="宋体" w:hAnsi="宋体"/>
                <w:b/>
                <w:bCs/>
                <w:sz w:val="24"/>
              </w:rPr>
            </w:pPr>
            <w:r>
              <w:rPr>
                <w:rFonts w:ascii="宋体" w:hAnsi="宋体" w:hint="eastAsia"/>
                <w:b/>
                <w:bCs/>
                <w:sz w:val="24"/>
              </w:rPr>
              <w:t>4、供货地点：</w:t>
            </w:r>
          </w:p>
          <w:p w14:paraId="5622CB76"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0FE446CF" w14:textId="77777777" w:rsidR="00BA1DC5" w:rsidRDefault="00D40F4C">
            <w:pPr>
              <w:rPr>
                <w:rFonts w:ascii="宋体" w:hAnsi="宋体"/>
                <w:b/>
                <w:bCs/>
                <w:sz w:val="24"/>
              </w:rPr>
            </w:pPr>
            <w:r>
              <w:rPr>
                <w:rFonts w:ascii="宋体" w:hAnsi="宋体" w:hint="eastAsia"/>
                <w:b/>
                <w:bCs/>
                <w:sz w:val="24"/>
              </w:rPr>
              <w:lastRenderedPageBreak/>
              <w:t>5、验收标准：</w:t>
            </w:r>
          </w:p>
          <w:p w14:paraId="437D3DFA"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6C229409" w14:textId="77777777" w:rsidR="00BA1DC5" w:rsidRDefault="00D40F4C" w:rsidP="008A1F53">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5AD818F0" w14:textId="77777777" w:rsidR="00BA1DC5" w:rsidRDefault="00D40F4C" w:rsidP="009D6664">
            <w:pPr>
              <w:jc w:val="center"/>
              <w:rPr>
                <w:rFonts w:ascii="宋体" w:hAnsi="宋体"/>
                <w:color w:val="000000"/>
                <w:sz w:val="24"/>
              </w:rPr>
            </w:pPr>
            <w:r>
              <w:rPr>
                <w:rFonts w:ascii="宋体" w:hAnsi="宋体" w:hint="eastAsia"/>
                <w:color w:val="000000"/>
                <w:sz w:val="24"/>
              </w:rPr>
              <w:t>否</w:t>
            </w:r>
          </w:p>
        </w:tc>
      </w:tr>
      <w:tr w:rsidR="00BA1DC5" w14:paraId="25A3E9FD" w14:textId="77777777">
        <w:trPr>
          <w:jc w:val="center"/>
        </w:trPr>
        <w:tc>
          <w:tcPr>
            <w:tcW w:w="704" w:type="dxa"/>
            <w:vAlign w:val="center"/>
          </w:tcPr>
          <w:p w14:paraId="005521AB" w14:textId="77777777" w:rsidR="00BA1DC5" w:rsidRDefault="00D40F4C">
            <w:pPr>
              <w:widowControl/>
              <w:jc w:val="center"/>
              <w:rPr>
                <w:rFonts w:ascii="宋体" w:hAnsi="宋体"/>
                <w:sz w:val="24"/>
              </w:rPr>
            </w:pPr>
            <w:r>
              <w:rPr>
                <w:rFonts w:ascii="宋体" w:hAnsi="宋体" w:hint="eastAsia"/>
                <w:sz w:val="24"/>
              </w:rPr>
              <w:t>11</w:t>
            </w:r>
          </w:p>
        </w:tc>
        <w:tc>
          <w:tcPr>
            <w:tcW w:w="1276" w:type="dxa"/>
            <w:vAlign w:val="center"/>
          </w:tcPr>
          <w:p w14:paraId="5CF9450E" w14:textId="77777777" w:rsidR="00BA1DC5" w:rsidRDefault="00D40F4C">
            <w:pPr>
              <w:jc w:val="center"/>
              <w:rPr>
                <w:rFonts w:ascii="宋体" w:hAnsi="宋体"/>
                <w:sz w:val="24"/>
              </w:rPr>
            </w:pPr>
            <w:r>
              <w:rPr>
                <w:rFonts w:ascii="宋体" w:hAnsi="宋体" w:hint="eastAsia"/>
                <w:sz w:val="24"/>
              </w:rPr>
              <w:t>鼓风干燥箱</w:t>
            </w:r>
          </w:p>
        </w:tc>
        <w:tc>
          <w:tcPr>
            <w:tcW w:w="6804" w:type="dxa"/>
            <w:vAlign w:val="center"/>
          </w:tcPr>
          <w:p w14:paraId="61DB232B"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2EE1253A" w14:textId="77777777" w:rsidR="00BA1DC5" w:rsidRDefault="00D40F4C">
            <w:pPr>
              <w:ind w:firstLineChars="100" w:firstLine="240"/>
              <w:jc w:val="left"/>
              <w:rPr>
                <w:rFonts w:ascii="宋体" w:hAnsi="宋体"/>
                <w:sz w:val="24"/>
              </w:rPr>
            </w:pPr>
            <w:r>
              <w:rPr>
                <w:rFonts w:ascii="宋体" w:hAnsi="宋体" w:hint="eastAsia"/>
                <w:sz w:val="24"/>
              </w:rPr>
              <w:t>1.电源电压 AC220V    50HZ</w:t>
            </w:r>
          </w:p>
          <w:p w14:paraId="0E5DFE89" w14:textId="77777777" w:rsidR="00BA1DC5" w:rsidRDefault="00D40F4C">
            <w:pPr>
              <w:ind w:firstLineChars="100" w:firstLine="240"/>
              <w:jc w:val="left"/>
              <w:rPr>
                <w:rFonts w:ascii="宋体" w:hAnsi="宋体"/>
                <w:sz w:val="24"/>
              </w:rPr>
            </w:pPr>
            <w:r>
              <w:rPr>
                <w:rFonts w:ascii="宋体" w:hAnsi="宋体" w:hint="eastAsia"/>
                <w:sz w:val="24"/>
              </w:rPr>
              <w:t>2.控温范围 RT+10～200℃</w:t>
            </w:r>
          </w:p>
          <w:p w14:paraId="46FA86CA" w14:textId="77777777" w:rsidR="00BA1DC5" w:rsidRDefault="00D40F4C">
            <w:pPr>
              <w:ind w:firstLineChars="100" w:firstLine="240"/>
              <w:jc w:val="left"/>
              <w:rPr>
                <w:rFonts w:ascii="宋体" w:hAnsi="宋体"/>
                <w:sz w:val="24"/>
              </w:rPr>
            </w:pPr>
            <w:r>
              <w:rPr>
                <w:rFonts w:ascii="宋体" w:hAnsi="宋体" w:hint="eastAsia"/>
                <w:sz w:val="24"/>
              </w:rPr>
              <w:t>3.温度波动度 ±1.0℃</w:t>
            </w:r>
          </w:p>
          <w:p w14:paraId="1411D5FE" w14:textId="77777777" w:rsidR="00BA1DC5" w:rsidRDefault="00D40F4C">
            <w:pPr>
              <w:ind w:firstLineChars="100" w:firstLine="24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温度分辨率 ≤0.1℃</w:t>
            </w:r>
          </w:p>
          <w:p w14:paraId="0B4B2640" w14:textId="77777777" w:rsidR="00BA1DC5" w:rsidRDefault="00D40F4C">
            <w:pPr>
              <w:ind w:firstLineChars="100" w:firstLine="240"/>
              <w:jc w:val="left"/>
              <w:rPr>
                <w:rFonts w:ascii="宋体" w:hAnsi="宋体"/>
                <w:sz w:val="24"/>
              </w:rPr>
            </w:pPr>
            <w:r>
              <w:rPr>
                <w:rFonts w:ascii="宋体" w:hAnsi="宋体" w:hint="eastAsia"/>
                <w:sz w:val="24"/>
              </w:rPr>
              <w:t>5.温度均匀度 ±3%（测试点为100℃）</w:t>
            </w:r>
          </w:p>
          <w:p w14:paraId="5D0728D5" w14:textId="77777777" w:rsidR="00BA1DC5" w:rsidRDefault="00D40F4C">
            <w:pPr>
              <w:ind w:firstLineChars="100" w:firstLine="24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工作环境温度 +5～40℃</w:t>
            </w:r>
          </w:p>
          <w:p w14:paraId="76B66D6F" w14:textId="77777777" w:rsidR="00BA1DC5" w:rsidRDefault="00D40F4C">
            <w:pPr>
              <w:ind w:firstLineChars="100" w:firstLine="240"/>
              <w:jc w:val="left"/>
              <w:rPr>
                <w:rFonts w:ascii="宋体" w:hAnsi="宋体"/>
                <w:sz w:val="24"/>
              </w:rPr>
            </w:pPr>
            <w:r>
              <w:rPr>
                <w:rFonts w:ascii="宋体" w:hAnsi="宋体" w:hint="eastAsia"/>
                <w:sz w:val="24"/>
              </w:rPr>
              <w:t>7.输入功率 1550W</w:t>
            </w:r>
          </w:p>
          <w:p w14:paraId="4F913768" w14:textId="77777777" w:rsidR="00BA1DC5" w:rsidRDefault="00D40F4C">
            <w:pPr>
              <w:ind w:firstLineChars="100" w:firstLine="240"/>
              <w:jc w:val="left"/>
              <w:rPr>
                <w:rFonts w:ascii="宋体" w:hAnsi="宋体"/>
                <w:sz w:val="24"/>
              </w:rPr>
            </w:pPr>
            <w:r>
              <w:rPr>
                <w:rFonts w:ascii="宋体" w:hAnsi="宋体" w:hint="eastAsia"/>
                <w:sz w:val="24"/>
              </w:rPr>
              <w:t>8.容积 ≥80L</w:t>
            </w:r>
          </w:p>
          <w:p w14:paraId="110762D5" w14:textId="77777777" w:rsidR="00BA1DC5" w:rsidRDefault="00D40F4C">
            <w:pPr>
              <w:ind w:firstLineChars="100" w:firstLine="240"/>
              <w:jc w:val="left"/>
              <w:rPr>
                <w:rFonts w:ascii="宋体" w:hAnsi="宋体"/>
                <w:sz w:val="24"/>
              </w:rPr>
            </w:pPr>
            <w:r>
              <w:rPr>
                <w:rFonts w:ascii="宋体" w:hAnsi="宋体" w:hint="eastAsia"/>
                <w:sz w:val="24"/>
              </w:rPr>
              <w:t>9.载物托架（标配）2块</w:t>
            </w:r>
          </w:p>
          <w:p w14:paraId="636734E2" w14:textId="77777777" w:rsidR="00BA1DC5" w:rsidRDefault="00D40F4C">
            <w:pPr>
              <w:ind w:firstLineChars="100" w:firstLine="240"/>
              <w:jc w:val="left"/>
              <w:rPr>
                <w:rFonts w:ascii="宋体" w:hAnsi="宋体"/>
                <w:sz w:val="24"/>
              </w:rPr>
            </w:pPr>
            <w:r>
              <w:rPr>
                <w:rFonts w:ascii="宋体" w:hAnsi="宋体" w:hint="eastAsia"/>
                <w:sz w:val="24"/>
              </w:rPr>
              <w:t>10.定时范围 0～9999min</w:t>
            </w:r>
          </w:p>
          <w:p w14:paraId="0964A217" w14:textId="77777777" w:rsidR="00BA1DC5" w:rsidRDefault="00D40F4C">
            <w:pPr>
              <w:jc w:val="left"/>
              <w:rPr>
                <w:rFonts w:ascii="宋体" w:hAnsi="宋体"/>
                <w:b/>
                <w:bCs/>
                <w:sz w:val="24"/>
              </w:rPr>
            </w:pPr>
            <w:r>
              <w:rPr>
                <w:rFonts w:ascii="宋体" w:hAnsi="宋体" w:hint="eastAsia"/>
                <w:b/>
                <w:bCs/>
                <w:sz w:val="24"/>
              </w:rPr>
              <w:t>2、产品技术培训与售后服务：</w:t>
            </w:r>
          </w:p>
          <w:p w14:paraId="74AAF39D"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5D50D521"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010D4003"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745D7194" w14:textId="77777777" w:rsidR="00BA1DC5" w:rsidRDefault="00D40F4C">
            <w:pPr>
              <w:rPr>
                <w:rFonts w:ascii="宋体" w:hAnsi="宋体"/>
                <w:b/>
                <w:bCs/>
                <w:sz w:val="24"/>
              </w:rPr>
            </w:pPr>
            <w:r>
              <w:rPr>
                <w:rFonts w:ascii="宋体" w:hAnsi="宋体" w:hint="eastAsia"/>
                <w:b/>
                <w:bCs/>
                <w:sz w:val="24"/>
              </w:rPr>
              <w:t>3、供货时间：</w:t>
            </w:r>
          </w:p>
          <w:p w14:paraId="3FDB2757" w14:textId="36FDB57E"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5580FB43" w14:textId="77777777" w:rsidR="00BA1DC5" w:rsidRDefault="00D40F4C">
            <w:pPr>
              <w:rPr>
                <w:rFonts w:ascii="宋体" w:hAnsi="宋体"/>
                <w:b/>
                <w:bCs/>
                <w:sz w:val="24"/>
              </w:rPr>
            </w:pPr>
            <w:r>
              <w:rPr>
                <w:rFonts w:ascii="宋体" w:hAnsi="宋体" w:hint="eastAsia"/>
                <w:b/>
                <w:bCs/>
                <w:sz w:val="24"/>
              </w:rPr>
              <w:t>4、供货地点：</w:t>
            </w:r>
          </w:p>
          <w:p w14:paraId="50341E31"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7A772A5E" w14:textId="77777777" w:rsidR="00BA1DC5" w:rsidRDefault="00D40F4C">
            <w:pPr>
              <w:rPr>
                <w:rFonts w:ascii="宋体" w:hAnsi="宋体"/>
                <w:b/>
                <w:bCs/>
                <w:sz w:val="24"/>
              </w:rPr>
            </w:pPr>
            <w:r>
              <w:rPr>
                <w:rFonts w:ascii="宋体" w:hAnsi="宋体" w:hint="eastAsia"/>
                <w:b/>
                <w:bCs/>
                <w:sz w:val="24"/>
              </w:rPr>
              <w:t>5、验收标准：</w:t>
            </w:r>
          </w:p>
          <w:p w14:paraId="48A15FEB"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71E9994D" w14:textId="77777777" w:rsidR="00BA1DC5" w:rsidRDefault="00D40F4C">
            <w:pPr>
              <w:jc w:val="center"/>
              <w:rPr>
                <w:rFonts w:ascii="宋体" w:hAnsi="宋体"/>
                <w:color w:val="000000"/>
                <w:sz w:val="24"/>
              </w:rPr>
            </w:pPr>
            <w:r>
              <w:rPr>
                <w:rFonts w:ascii="宋体" w:hAnsi="宋体" w:hint="eastAsia"/>
                <w:color w:val="000000"/>
                <w:sz w:val="24"/>
              </w:rPr>
              <w:t>1</w:t>
            </w:r>
          </w:p>
        </w:tc>
        <w:tc>
          <w:tcPr>
            <w:tcW w:w="1277" w:type="dxa"/>
            <w:vAlign w:val="center"/>
          </w:tcPr>
          <w:p w14:paraId="29AB247F"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17E8E47A" w14:textId="77777777">
        <w:trPr>
          <w:jc w:val="center"/>
        </w:trPr>
        <w:tc>
          <w:tcPr>
            <w:tcW w:w="704" w:type="dxa"/>
            <w:vAlign w:val="center"/>
          </w:tcPr>
          <w:p w14:paraId="1C545E30" w14:textId="77777777" w:rsidR="00BA1DC5" w:rsidRDefault="00D40F4C">
            <w:pPr>
              <w:widowControl/>
              <w:jc w:val="center"/>
              <w:rPr>
                <w:rFonts w:ascii="宋体" w:hAnsi="宋体"/>
                <w:sz w:val="24"/>
              </w:rPr>
            </w:pPr>
            <w:r>
              <w:rPr>
                <w:rFonts w:ascii="宋体" w:hAnsi="宋体" w:hint="eastAsia"/>
                <w:sz w:val="24"/>
              </w:rPr>
              <w:t>12</w:t>
            </w:r>
          </w:p>
        </w:tc>
        <w:tc>
          <w:tcPr>
            <w:tcW w:w="1276" w:type="dxa"/>
            <w:vAlign w:val="center"/>
          </w:tcPr>
          <w:p w14:paraId="6BAE11A8" w14:textId="77777777" w:rsidR="00BA1DC5" w:rsidRDefault="00D40F4C">
            <w:pPr>
              <w:jc w:val="center"/>
              <w:rPr>
                <w:rFonts w:ascii="宋体" w:hAnsi="宋体"/>
                <w:sz w:val="24"/>
              </w:rPr>
            </w:pPr>
            <w:r>
              <w:rPr>
                <w:rFonts w:ascii="宋体" w:hAnsi="宋体" w:hint="eastAsia"/>
                <w:sz w:val="24"/>
              </w:rPr>
              <w:t>台式pH计</w:t>
            </w:r>
          </w:p>
        </w:tc>
        <w:tc>
          <w:tcPr>
            <w:tcW w:w="6804" w:type="dxa"/>
            <w:vAlign w:val="center"/>
          </w:tcPr>
          <w:p w14:paraId="0FE8390B"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5AE11AC2"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≥4.3英寸LCD显示屏；线性/线段2种校准模式，自动识别缓冲液；</w:t>
            </w:r>
          </w:p>
          <w:p w14:paraId="08CC746C" w14:textId="77777777" w:rsidR="00BA1DC5" w:rsidRDefault="00D40F4C">
            <w:pPr>
              <w:ind w:firstLineChars="100" w:firstLine="24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自动/手动锁定终点；</w:t>
            </w:r>
          </w:p>
          <w:p w14:paraId="269B14F3" w14:textId="77777777" w:rsidR="00BA1DC5" w:rsidRDefault="00D40F4C">
            <w:pPr>
              <w:ind w:firstLineChars="100" w:firstLine="24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自动及手动温度补偿；</w:t>
            </w:r>
          </w:p>
          <w:p w14:paraId="267F6D38" w14:textId="77777777" w:rsidR="00BA1DC5" w:rsidRDefault="00D40F4C">
            <w:pPr>
              <w:ind w:firstLineChars="100" w:firstLine="24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电极状态显示；</w:t>
            </w:r>
          </w:p>
          <w:p w14:paraId="018DC701" w14:textId="77777777" w:rsidR="00BA1DC5" w:rsidRDefault="00D40F4C">
            <w:pPr>
              <w:ind w:firstLineChars="100" w:firstLine="240"/>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测量范围：-</w:t>
            </w:r>
            <w:r>
              <w:rPr>
                <w:rFonts w:ascii="宋体" w:hAnsi="宋体"/>
                <w:sz w:val="24"/>
              </w:rPr>
              <w:t>2.00</w:t>
            </w:r>
            <w:r>
              <w:rPr>
                <w:rFonts w:ascii="宋体" w:hAnsi="宋体" w:hint="eastAsia"/>
                <w:sz w:val="24"/>
              </w:rPr>
              <w:t>～1</w:t>
            </w:r>
            <w:r>
              <w:rPr>
                <w:rFonts w:ascii="宋体" w:hAnsi="宋体"/>
                <w:sz w:val="24"/>
              </w:rPr>
              <w:t>6.00</w:t>
            </w:r>
          </w:p>
          <w:p w14:paraId="371813AE" w14:textId="77777777" w:rsidR="00BA1DC5" w:rsidRDefault="00D40F4C">
            <w:pPr>
              <w:ind w:firstLineChars="100" w:firstLine="24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分辨率：0</w:t>
            </w:r>
            <w:r>
              <w:rPr>
                <w:rFonts w:ascii="宋体" w:hAnsi="宋体"/>
                <w:sz w:val="24"/>
              </w:rPr>
              <w:t>.01</w:t>
            </w:r>
            <w:r>
              <w:rPr>
                <w:rFonts w:ascii="宋体" w:hAnsi="宋体" w:hint="eastAsia"/>
                <w:sz w:val="24"/>
              </w:rPr>
              <w:t>/</w:t>
            </w:r>
            <w:r>
              <w:rPr>
                <w:rFonts w:ascii="宋体" w:hAnsi="宋体"/>
                <w:sz w:val="24"/>
              </w:rPr>
              <w:t>0.1/</w:t>
            </w:r>
            <w:r>
              <w:rPr>
                <w:rFonts w:ascii="宋体" w:hAnsi="宋体" w:hint="eastAsia"/>
                <w:sz w:val="24"/>
              </w:rPr>
              <w:t>±0</w:t>
            </w:r>
            <w:r>
              <w:rPr>
                <w:rFonts w:ascii="宋体" w:hAnsi="宋体"/>
                <w:sz w:val="24"/>
              </w:rPr>
              <w:t>.01</w:t>
            </w:r>
          </w:p>
          <w:p w14:paraId="31B7DB65"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通过软件许可连接RS232或USB接口传输数据至打印机或电脑。</w:t>
            </w:r>
          </w:p>
          <w:p w14:paraId="7568872F" w14:textId="77777777" w:rsidR="00BA1DC5" w:rsidRDefault="00D40F4C">
            <w:pPr>
              <w:ind w:firstLineChars="100" w:firstLine="240"/>
              <w:jc w:val="left"/>
              <w:rPr>
                <w:rFonts w:ascii="宋体" w:hAnsi="宋体"/>
                <w:sz w:val="24"/>
              </w:rPr>
            </w:pPr>
            <w:r>
              <w:rPr>
                <w:rFonts w:ascii="宋体" w:hAnsi="宋体" w:hint="eastAsia"/>
                <w:sz w:val="24"/>
              </w:rPr>
              <w:t>8.配置清单：</w:t>
            </w:r>
          </w:p>
          <w:p w14:paraId="4616F994" w14:textId="77777777" w:rsidR="00BA1DC5" w:rsidRDefault="00D40F4C">
            <w:pPr>
              <w:ind w:firstLineChars="100" w:firstLine="240"/>
              <w:jc w:val="left"/>
              <w:rPr>
                <w:rFonts w:ascii="宋体" w:hAnsi="宋体"/>
                <w:sz w:val="24"/>
              </w:rPr>
            </w:pPr>
            <w:r>
              <w:rPr>
                <w:rFonts w:ascii="宋体" w:hAnsi="宋体" w:hint="eastAsia"/>
                <w:sz w:val="24"/>
              </w:rPr>
              <w:t>pH计主机</w:t>
            </w:r>
            <w:r>
              <w:rPr>
                <w:rFonts w:ascii="宋体" w:hAnsi="宋体"/>
                <w:sz w:val="24"/>
              </w:rPr>
              <w:t xml:space="preserve">         </w:t>
            </w:r>
            <w:r>
              <w:rPr>
                <w:rFonts w:ascii="宋体" w:hAnsi="宋体" w:hint="eastAsia"/>
                <w:sz w:val="24"/>
              </w:rPr>
              <w:t>1台</w:t>
            </w:r>
          </w:p>
          <w:p w14:paraId="7A7184FE" w14:textId="77777777" w:rsidR="00BA1DC5" w:rsidRDefault="00D40F4C">
            <w:pPr>
              <w:ind w:firstLineChars="100" w:firstLine="240"/>
              <w:jc w:val="left"/>
              <w:rPr>
                <w:rFonts w:ascii="宋体" w:hAnsi="宋体"/>
                <w:sz w:val="24"/>
              </w:rPr>
            </w:pPr>
            <w:r>
              <w:rPr>
                <w:rFonts w:ascii="宋体" w:hAnsi="宋体" w:hint="eastAsia"/>
                <w:sz w:val="24"/>
              </w:rPr>
              <w:t>复合PH电极</w:t>
            </w:r>
            <w:r>
              <w:rPr>
                <w:rFonts w:ascii="宋体" w:hAnsi="宋体"/>
                <w:sz w:val="24"/>
              </w:rPr>
              <w:t xml:space="preserve">       </w:t>
            </w:r>
            <w:r>
              <w:rPr>
                <w:rFonts w:ascii="宋体" w:hAnsi="宋体" w:hint="eastAsia"/>
                <w:sz w:val="24"/>
              </w:rPr>
              <w:t>1根</w:t>
            </w:r>
          </w:p>
          <w:p w14:paraId="7008097E" w14:textId="77777777" w:rsidR="00BA1DC5" w:rsidRDefault="00D40F4C">
            <w:pPr>
              <w:ind w:firstLineChars="100" w:firstLine="240"/>
              <w:jc w:val="left"/>
              <w:rPr>
                <w:rFonts w:ascii="宋体" w:hAnsi="宋体"/>
                <w:sz w:val="24"/>
              </w:rPr>
            </w:pPr>
            <w:r>
              <w:rPr>
                <w:rFonts w:ascii="宋体" w:hAnsi="宋体" w:hint="eastAsia"/>
                <w:sz w:val="24"/>
              </w:rPr>
              <w:t>电极支架</w:t>
            </w:r>
            <w:r>
              <w:rPr>
                <w:rFonts w:ascii="宋体" w:hAnsi="宋体"/>
                <w:sz w:val="24"/>
              </w:rPr>
              <w:t xml:space="preserve">          </w:t>
            </w:r>
            <w:r>
              <w:rPr>
                <w:rFonts w:ascii="宋体" w:hAnsi="宋体" w:hint="eastAsia"/>
                <w:sz w:val="24"/>
              </w:rPr>
              <w:t>1个</w:t>
            </w:r>
          </w:p>
          <w:p w14:paraId="7F612579" w14:textId="77777777" w:rsidR="00BA1DC5" w:rsidRDefault="00D40F4C">
            <w:pPr>
              <w:jc w:val="left"/>
              <w:rPr>
                <w:rFonts w:ascii="宋体" w:hAnsi="宋体"/>
                <w:b/>
                <w:bCs/>
                <w:sz w:val="24"/>
              </w:rPr>
            </w:pPr>
            <w:r>
              <w:rPr>
                <w:rFonts w:ascii="宋体" w:hAnsi="宋体" w:hint="eastAsia"/>
                <w:b/>
                <w:bCs/>
                <w:sz w:val="24"/>
              </w:rPr>
              <w:lastRenderedPageBreak/>
              <w:t>2、产品技术培训与售后服务：</w:t>
            </w:r>
          </w:p>
          <w:p w14:paraId="4CE79927"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6BEB534B"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3DE75430"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6E959DA9" w14:textId="77777777" w:rsidR="00BA1DC5" w:rsidRDefault="00D40F4C">
            <w:pPr>
              <w:rPr>
                <w:rFonts w:ascii="宋体" w:hAnsi="宋体"/>
                <w:b/>
                <w:bCs/>
                <w:sz w:val="24"/>
              </w:rPr>
            </w:pPr>
            <w:r>
              <w:rPr>
                <w:rFonts w:ascii="宋体" w:hAnsi="宋体" w:hint="eastAsia"/>
                <w:b/>
                <w:bCs/>
                <w:sz w:val="24"/>
              </w:rPr>
              <w:t>3、供货时间：</w:t>
            </w:r>
          </w:p>
          <w:p w14:paraId="7CCE4FA2" w14:textId="3286619B"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11D1E1C8" w14:textId="77777777" w:rsidR="00BA1DC5" w:rsidRDefault="00D40F4C">
            <w:pPr>
              <w:rPr>
                <w:rFonts w:ascii="宋体" w:hAnsi="宋体"/>
                <w:b/>
                <w:bCs/>
                <w:sz w:val="24"/>
              </w:rPr>
            </w:pPr>
            <w:r>
              <w:rPr>
                <w:rFonts w:ascii="宋体" w:hAnsi="宋体" w:hint="eastAsia"/>
                <w:b/>
                <w:bCs/>
                <w:sz w:val="24"/>
              </w:rPr>
              <w:t>4、供货地点：</w:t>
            </w:r>
          </w:p>
          <w:p w14:paraId="3BCF66BC"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1EA5132A" w14:textId="77777777" w:rsidR="00BA1DC5" w:rsidRDefault="00D40F4C">
            <w:pPr>
              <w:rPr>
                <w:rFonts w:ascii="宋体" w:hAnsi="宋体"/>
                <w:b/>
                <w:bCs/>
                <w:sz w:val="24"/>
              </w:rPr>
            </w:pPr>
            <w:r>
              <w:rPr>
                <w:rFonts w:ascii="宋体" w:hAnsi="宋体" w:hint="eastAsia"/>
                <w:b/>
                <w:bCs/>
                <w:sz w:val="24"/>
              </w:rPr>
              <w:t>5、验收标准：</w:t>
            </w:r>
          </w:p>
          <w:p w14:paraId="3DDCF612" w14:textId="77777777" w:rsidR="00BA1DC5" w:rsidRDefault="00D40F4C">
            <w:pPr>
              <w:ind w:firstLineChars="150" w:firstLine="360"/>
              <w:rPr>
                <w:rFonts w:ascii="宋体" w:hAnsi="宋体"/>
                <w:b/>
                <w:bCs/>
                <w:sz w:val="24"/>
              </w:rPr>
            </w:pPr>
            <w:r>
              <w:rPr>
                <w:rFonts w:ascii="宋体" w:hAnsi="宋体" w:hint="eastAsia"/>
                <w:sz w:val="24"/>
              </w:rPr>
              <w:t>按相关国家标准、行业标准或合同约定标准等进行验收。</w:t>
            </w:r>
          </w:p>
        </w:tc>
        <w:tc>
          <w:tcPr>
            <w:tcW w:w="718" w:type="dxa"/>
            <w:vAlign w:val="center"/>
          </w:tcPr>
          <w:p w14:paraId="60D8D2C6"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791AE5A5"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42115732" w14:textId="77777777">
        <w:trPr>
          <w:jc w:val="center"/>
        </w:trPr>
        <w:tc>
          <w:tcPr>
            <w:tcW w:w="704" w:type="dxa"/>
            <w:vAlign w:val="center"/>
          </w:tcPr>
          <w:p w14:paraId="5C91E7C6" w14:textId="77777777" w:rsidR="00BA1DC5" w:rsidRDefault="00D40F4C">
            <w:pPr>
              <w:widowControl/>
              <w:jc w:val="center"/>
              <w:rPr>
                <w:rFonts w:ascii="宋体" w:hAnsi="宋体"/>
                <w:sz w:val="24"/>
              </w:rPr>
            </w:pPr>
            <w:r>
              <w:rPr>
                <w:rFonts w:ascii="宋体" w:hAnsi="宋体" w:hint="eastAsia"/>
                <w:sz w:val="24"/>
              </w:rPr>
              <w:t>13</w:t>
            </w:r>
          </w:p>
        </w:tc>
        <w:tc>
          <w:tcPr>
            <w:tcW w:w="1276" w:type="dxa"/>
            <w:vAlign w:val="center"/>
          </w:tcPr>
          <w:p w14:paraId="64756D65" w14:textId="77777777" w:rsidR="00BA1DC5" w:rsidRDefault="00D40F4C">
            <w:pPr>
              <w:jc w:val="center"/>
              <w:rPr>
                <w:rFonts w:ascii="宋体" w:hAnsi="宋体"/>
                <w:sz w:val="24"/>
              </w:rPr>
            </w:pPr>
            <w:r>
              <w:rPr>
                <w:rFonts w:ascii="宋体" w:hAnsi="宋体" w:hint="eastAsia"/>
                <w:sz w:val="24"/>
              </w:rPr>
              <w:t>集热式恒温磁力搅拌浴</w:t>
            </w:r>
          </w:p>
        </w:tc>
        <w:tc>
          <w:tcPr>
            <w:tcW w:w="6804" w:type="dxa"/>
            <w:vAlign w:val="center"/>
          </w:tcPr>
          <w:p w14:paraId="07F2AD10" w14:textId="77777777" w:rsidR="00BA1DC5" w:rsidRDefault="00D40F4C">
            <w:pPr>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03E5EB79" w14:textId="77777777" w:rsidR="00BA1DC5" w:rsidRDefault="00D40F4C">
            <w:pPr>
              <w:ind w:firstLineChars="100" w:firstLine="240"/>
              <w:jc w:val="left"/>
              <w:rPr>
                <w:rFonts w:ascii="宋体" w:hAnsi="宋体"/>
                <w:sz w:val="24"/>
              </w:rPr>
            </w:pPr>
            <w:r>
              <w:rPr>
                <w:rFonts w:ascii="宋体" w:hAnsi="宋体" w:hint="eastAsia"/>
                <w:sz w:val="24"/>
              </w:rPr>
              <w:t>1.使用温度范围（℃） 水浴 室温+5～95</w:t>
            </w:r>
          </w:p>
          <w:p w14:paraId="26873E53" w14:textId="77777777" w:rsidR="00BA1DC5" w:rsidRDefault="00D40F4C">
            <w:pPr>
              <w:ind w:firstLineChars="100" w:firstLine="240"/>
              <w:jc w:val="left"/>
              <w:rPr>
                <w:rFonts w:ascii="宋体" w:hAnsi="宋体"/>
                <w:sz w:val="24"/>
              </w:rPr>
            </w:pPr>
            <w:r>
              <w:rPr>
                <w:rFonts w:ascii="宋体" w:hAnsi="宋体" w:hint="eastAsia"/>
                <w:sz w:val="24"/>
              </w:rPr>
              <w:t>2.油浴 室温 不低于+5～200</w:t>
            </w:r>
          </w:p>
          <w:p w14:paraId="2D6EC6ED" w14:textId="77777777" w:rsidR="00BA1DC5" w:rsidRDefault="00D40F4C">
            <w:pPr>
              <w:ind w:firstLineChars="100" w:firstLine="240"/>
              <w:jc w:val="left"/>
              <w:rPr>
                <w:rFonts w:ascii="宋体" w:hAnsi="宋体"/>
                <w:sz w:val="24"/>
              </w:rPr>
            </w:pPr>
            <w:r>
              <w:rPr>
                <w:rFonts w:ascii="宋体" w:hAnsi="宋体" w:hint="eastAsia"/>
                <w:sz w:val="24"/>
              </w:rPr>
              <w:t>3.温度稳定性(℃) ±1</w:t>
            </w:r>
          </w:p>
          <w:p w14:paraId="0DD24499" w14:textId="77777777" w:rsidR="00BA1DC5" w:rsidRDefault="00D40F4C">
            <w:pPr>
              <w:ind w:firstLineChars="100" w:firstLine="240"/>
              <w:jc w:val="left"/>
              <w:rPr>
                <w:rFonts w:ascii="宋体" w:hAnsi="宋体"/>
                <w:sz w:val="24"/>
              </w:rPr>
            </w:pPr>
            <w:r>
              <w:rPr>
                <w:rFonts w:ascii="宋体" w:hAnsi="宋体" w:hint="eastAsia"/>
                <w:sz w:val="24"/>
              </w:rPr>
              <w:t>4.温度设定及显示方式 按键输入，LED显示</w:t>
            </w:r>
          </w:p>
          <w:p w14:paraId="569E5488" w14:textId="77777777" w:rsidR="00BA1DC5" w:rsidRDefault="00D40F4C">
            <w:pPr>
              <w:ind w:firstLineChars="100" w:firstLine="240"/>
              <w:jc w:val="left"/>
              <w:rPr>
                <w:rFonts w:ascii="宋体" w:hAnsi="宋体"/>
                <w:sz w:val="24"/>
              </w:rPr>
            </w:pPr>
            <w:r>
              <w:rPr>
                <w:rFonts w:ascii="宋体" w:hAnsi="宋体"/>
                <w:sz w:val="24"/>
              </w:rPr>
              <w:t>5.</w:t>
            </w:r>
            <w:r>
              <w:rPr>
                <w:rFonts w:ascii="宋体" w:hAnsi="宋体" w:hint="eastAsia"/>
                <w:sz w:val="24"/>
              </w:rPr>
              <w:t>转速范围(rpm) 0～2000</w:t>
            </w:r>
          </w:p>
          <w:p w14:paraId="131DD308" w14:textId="77777777" w:rsidR="00BA1DC5" w:rsidRDefault="00D40F4C">
            <w:pPr>
              <w:ind w:firstLineChars="100" w:firstLine="240"/>
              <w:jc w:val="left"/>
              <w:rPr>
                <w:rFonts w:ascii="宋体" w:hAnsi="宋体"/>
                <w:sz w:val="24"/>
              </w:rPr>
            </w:pPr>
            <w:r>
              <w:rPr>
                <w:rFonts w:ascii="宋体" w:hAnsi="宋体"/>
                <w:sz w:val="24"/>
              </w:rPr>
              <w:t>6.</w:t>
            </w:r>
            <w:r>
              <w:rPr>
                <w:rFonts w:ascii="宋体" w:hAnsi="宋体" w:hint="eastAsia"/>
                <w:sz w:val="24"/>
              </w:rPr>
              <w:t>加热器额定功率(W) 500</w:t>
            </w:r>
          </w:p>
          <w:p w14:paraId="7A35836A" w14:textId="77777777" w:rsidR="00BA1DC5" w:rsidRDefault="00D40F4C">
            <w:pPr>
              <w:ind w:firstLineChars="100" w:firstLine="240"/>
              <w:jc w:val="left"/>
              <w:rPr>
                <w:rFonts w:ascii="宋体" w:hAnsi="宋体"/>
                <w:sz w:val="24"/>
              </w:rPr>
            </w:pPr>
            <w:r>
              <w:rPr>
                <w:rFonts w:ascii="宋体" w:hAnsi="宋体"/>
                <w:sz w:val="24"/>
              </w:rPr>
              <w:t>7.</w:t>
            </w:r>
            <w:r>
              <w:rPr>
                <w:rFonts w:ascii="宋体" w:hAnsi="宋体" w:hint="eastAsia"/>
                <w:sz w:val="24"/>
              </w:rPr>
              <w:t>保护功能 过电流、接地故障及超温保护</w:t>
            </w:r>
          </w:p>
          <w:p w14:paraId="71FF6B79" w14:textId="77777777" w:rsidR="00BA1DC5" w:rsidRDefault="00D40F4C">
            <w:pPr>
              <w:ind w:firstLineChars="100" w:firstLine="240"/>
              <w:jc w:val="left"/>
              <w:rPr>
                <w:rFonts w:ascii="宋体" w:hAnsi="宋体"/>
                <w:sz w:val="24"/>
              </w:rPr>
            </w:pPr>
            <w:r>
              <w:rPr>
                <w:rFonts w:ascii="宋体" w:hAnsi="宋体"/>
                <w:sz w:val="24"/>
              </w:rPr>
              <w:t>8.</w:t>
            </w:r>
            <w:r>
              <w:rPr>
                <w:rFonts w:ascii="宋体" w:hAnsi="宋体" w:hint="eastAsia"/>
                <w:sz w:val="24"/>
              </w:rPr>
              <w:t>电源（V/Hz） 110V~，60Hz或220V—240V~，50/60Hz</w:t>
            </w:r>
          </w:p>
          <w:p w14:paraId="6ECAE56F" w14:textId="77777777" w:rsidR="00BA1DC5" w:rsidRDefault="00D40F4C">
            <w:pPr>
              <w:ind w:firstLineChars="100" w:firstLine="240"/>
              <w:jc w:val="left"/>
              <w:rPr>
                <w:rFonts w:ascii="宋体" w:hAnsi="宋体"/>
                <w:sz w:val="24"/>
              </w:rPr>
            </w:pPr>
            <w:r>
              <w:rPr>
                <w:rFonts w:ascii="宋体" w:hAnsi="宋体"/>
                <w:sz w:val="24"/>
              </w:rPr>
              <w:t>9.</w:t>
            </w:r>
            <w:r>
              <w:rPr>
                <w:rFonts w:ascii="宋体" w:hAnsi="宋体" w:hint="eastAsia"/>
                <w:sz w:val="24"/>
              </w:rPr>
              <w:t>浴槽尺寸（mm） φ220×110</w:t>
            </w:r>
          </w:p>
          <w:p w14:paraId="78D0C37D"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浴槽容积（L） 4</w:t>
            </w:r>
          </w:p>
          <w:p w14:paraId="7BE88F76" w14:textId="77777777" w:rsidR="00BA1DC5" w:rsidRDefault="00D40F4C">
            <w:pPr>
              <w:ind w:firstLineChars="100" w:firstLine="24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可放置的最大烧瓶(ml) 3000</w:t>
            </w:r>
          </w:p>
          <w:p w14:paraId="23D4A837" w14:textId="77777777" w:rsidR="00BA1DC5" w:rsidRDefault="00D40F4C">
            <w:pPr>
              <w:jc w:val="left"/>
              <w:rPr>
                <w:rFonts w:ascii="宋体" w:hAnsi="宋体"/>
                <w:b/>
                <w:bCs/>
                <w:sz w:val="24"/>
              </w:rPr>
            </w:pPr>
            <w:r>
              <w:rPr>
                <w:rFonts w:ascii="宋体" w:hAnsi="宋体" w:hint="eastAsia"/>
                <w:b/>
                <w:bCs/>
                <w:sz w:val="24"/>
              </w:rPr>
              <w:t>2、产品技术培训与售后服务：</w:t>
            </w:r>
          </w:p>
          <w:p w14:paraId="304613AF"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0B6DE1EA"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11809079"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0C3329DB" w14:textId="77777777" w:rsidR="00BA1DC5" w:rsidRDefault="00D40F4C">
            <w:pPr>
              <w:rPr>
                <w:rFonts w:ascii="宋体" w:hAnsi="宋体"/>
                <w:b/>
                <w:bCs/>
                <w:sz w:val="24"/>
              </w:rPr>
            </w:pPr>
            <w:r>
              <w:rPr>
                <w:rFonts w:ascii="宋体" w:hAnsi="宋体" w:hint="eastAsia"/>
                <w:b/>
                <w:bCs/>
                <w:sz w:val="24"/>
              </w:rPr>
              <w:t>3、供货时间：</w:t>
            </w:r>
          </w:p>
          <w:p w14:paraId="21D97D5E" w14:textId="0EE0D789"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2FAB4B94" w14:textId="77777777" w:rsidR="00BA1DC5" w:rsidRDefault="00D40F4C">
            <w:pPr>
              <w:rPr>
                <w:rFonts w:ascii="宋体" w:hAnsi="宋体"/>
                <w:b/>
                <w:bCs/>
                <w:sz w:val="24"/>
              </w:rPr>
            </w:pPr>
            <w:r>
              <w:rPr>
                <w:rFonts w:ascii="宋体" w:hAnsi="宋体" w:hint="eastAsia"/>
                <w:b/>
                <w:bCs/>
                <w:sz w:val="24"/>
              </w:rPr>
              <w:t>4、供货地点：</w:t>
            </w:r>
          </w:p>
          <w:p w14:paraId="597F2ABB"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7E972A16" w14:textId="77777777" w:rsidR="00BA1DC5" w:rsidRDefault="00D40F4C">
            <w:pPr>
              <w:rPr>
                <w:rFonts w:ascii="宋体" w:hAnsi="宋体"/>
                <w:b/>
                <w:bCs/>
                <w:sz w:val="24"/>
              </w:rPr>
            </w:pPr>
            <w:r>
              <w:rPr>
                <w:rFonts w:ascii="宋体" w:hAnsi="宋体" w:hint="eastAsia"/>
                <w:b/>
                <w:bCs/>
                <w:sz w:val="24"/>
              </w:rPr>
              <w:lastRenderedPageBreak/>
              <w:t>5、验收标准：</w:t>
            </w:r>
          </w:p>
          <w:p w14:paraId="08368C40"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2FAF2946"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6DCF3AD8"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41E85257" w14:textId="77777777">
        <w:trPr>
          <w:jc w:val="center"/>
        </w:trPr>
        <w:tc>
          <w:tcPr>
            <w:tcW w:w="704" w:type="dxa"/>
            <w:vAlign w:val="center"/>
          </w:tcPr>
          <w:p w14:paraId="2E4AF434" w14:textId="77777777" w:rsidR="00BA1DC5" w:rsidRDefault="00D40F4C">
            <w:pPr>
              <w:widowControl/>
              <w:jc w:val="center"/>
              <w:rPr>
                <w:rFonts w:ascii="宋体" w:hAnsi="宋体"/>
                <w:sz w:val="24"/>
              </w:rPr>
            </w:pPr>
            <w:r>
              <w:rPr>
                <w:rFonts w:ascii="宋体" w:hAnsi="宋体" w:hint="eastAsia"/>
                <w:sz w:val="24"/>
              </w:rPr>
              <w:t>14</w:t>
            </w:r>
          </w:p>
        </w:tc>
        <w:tc>
          <w:tcPr>
            <w:tcW w:w="1276" w:type="dxa"/>
            <w:vAlign w:val="center"/>
          </w:tcPr>
          <w:p w14:paraId="0C873CF8" w14:textId="77777777" w:rsidR="00BA1DC5" w:rsidRDefault="00D40F4C">
            <w:pPr>
              <w:jc w:val="center"/>
              <w:rPr>
                <w:rFonts w:ascii="宋体" w:hAnsi="宋体"/>
                <w:sz w:val="24"/>
              </w:rPr>
            </w:pPr>
            <w:r>
              <w:rPr>
                <w:rFonts w:ascii="宋体" w:hAnsi="宋体" w:hint="eastAsia"/>
                <w:sz w:val="24"/>
              </w:rPr>
              <w:t>单通道</w:t>
            </w:r>
            <w:proofErr w:type="gramStart"/>
            <w:r>
              <w:rPr>
                <w:rFonts w:ascii="宋体" w:hAnsi="宋体" w:hint="eastAsia"/>
                <w:sz w:val="24"/>
              </w:rPr>
              <w:t>可调移液器</w:t>
            </w:r>
            <w:proofErr w:type="gramEnd"/>
          </w:p>
        </w:tc>
        <w:tc>
          <w:tcPr>
            <w:tcW w:w="6804" w:type="dxa"/>
            <w:vAlign w:val="center"/>
          </w:tcPr>
          <w:p w14:paraId="3B3AB3E9" w14:textId="77777777" w:rsidR="00BA1DC5" w:rsidRDefault="00D40F4C">
            <w:pPr>
              <w:jc w:val="left"/>
              <w:rPr>
                <w:rFonts w:ascii="宋体" w:hAnsi="宋体"/>
                <w:b/>
                <w:color w:val="000000"/>
                <w:sz w:val="24"/>
              </w:rPr>
            </w:pPr>
            <w:r>
              <w:rPr>
                <w:rFonts w:ascii="宋体" w:hAnsi="宋体" w:hint="eastAsia"/>
                <w:b/>
                <w:bCs/>
                <w:sz w:val="24"/>
              </w:rPr>
              <w:t>1、</w:t>
            </w:r>
            <w:r>
              <w:rPr>
                <w:rFonts w:ascii="宋体" w:hAnsi="宋体" w:hint="eastAsia"/>
                <w:b/>
                <w:color w:val="000000"/>
                <w:sz w:val="24"/>
              </w:rPr>
              <w:t>技术参数及要求：</w:t>
            </w:r>
          </w:p>
          <w:p w14:paraId="5614C5DD" w14:textId="21B4378B" w:rsidR="00BA1DC5" w:rsidRDefault="00A73FA6" w:rsidP="00FD4465">
            <w:pPr>
              <w:ind w:firstLineChars="100" w:firstLine="240"/>
              <w:jc w:val="left"/>
              <w:rPr>
                <w:rFonts w:ascii="宋体" w:hAnsi="宋体"/>
                <w:sz w:val="24"/>
              </w:rPr>
            </w:pPr>
            <w:r>
              <w:rPr>
                <w:rFonts w:ascii="宋体" w:hAnsi="宋体" w:hint="eastAsia"/>
                <w:sz w:val="24"/>
              </w:rPr>
              <w:t>1</w:t>
            </w:r>
            <w:r>
              <w:rPr>
                <w:rFonts w:ascii="宋体" w:hAnsi="宋体"/>
                <w:sz w:val="24"/>
              </w:rPr>
              <w:t xml:space="preserve">.1 </w:t>
            </w:r>
            <w:proofErr w:type="gramStart"/>
            <w:r w:rsidR="00D40F4C">
              <w:rPr>
                <w:rFonts w:ascii="宋体" w:hAnsi="宋体" w:hint="eastAsia"/>
                <w:sz w:val="24"/>
              </w:rPr>
              <w:t>移液范围</w:t>
            </w:r>
            <w:proofErr w:type="gramEnd"/>
            <w:r w:rsidR="00D40F4C">
              <w:rPr>
                <w:rFonts w:ascii="宋体" w:hAnsi="宋体" w:hint="eastAsia"/>
                <w:sz w:val="24"/>
              </w:rPr>
              <w:t>：</w:t>
            </w:r>
            <w:r w:rsidR="00336D9F">
              <w:rPr>
                <w:rFonts w:ascii="宋体" w:hAnsi="宋体" w:hint="eastAsia"/>
                <w:sz w:val="24"/>
              </w:rPr>
              <w:t>0</w:t>
            </w:r>
            <w:r w:rsidR="00336D9F">
              <w:rPr>
                <w:rFonts w:ascii="宋体" w:hAnsi="宋体"/>
                <w:sz w:val="24"/>
              </w:rPr>
              <w:t>.1</w:t>
            </w:r>
            <w:r w:rsidR="00336D9F">
              <w:rPr>
                <w:rFonts w:ascii="宋体" w:hAnsi="宋体" w:hint="eastAsia"/>
                <w:sz w:val="24"/>
              </w:rPr>
              <w:t>～2</w:t>
            </w:r>
            <w:r w:rsidR="00336D9F">
              <w:rPr>
                <w:rFonts w:ascii="宋体" w:hAnsi="宋体"/>
                <w:sz w:val="24"/>
              </w:rPr>
              <w:t>.5</w:t>
            </w:r>
            <w:r w:rsidR="00336D9F">
              <w:rPr>
                <w:rFonts w:ascii="宋体" w:hAnsi="宋体" w:hint="eastAsia"/>
                <w:sz w:val="24"/>
              </w:rPr>
              <w:t>μl</w:t>
            </w:r>
            <w:r w:rsidR="002E64EF">
              <w:rPr>
                <w:rFonts w:ascii="宋体" w:hAnsi="宋体" w:hint="eastAsia"/>
                <w:sz w:val="24"/>
              </w:rPr>
              <w:t>、0</w:t>
            </w:r>
            <w:r w:rsidR="002E64EF">
              <w:rPr>
                <w:rFonts w:ascii="宋体" w:hAnsi="宋体"/>
                <w:sz w:val="24"/>
              </w:rPr>
              <w:t>.5</w:t>
            </w:r>
            <w:r w:rsidR="002E64EF">
              <w:rPr>
                <w:rFonts w:ascii="宋体" w:hAnsi="宋体" w:hint="eastAsia"/>
                <w:sz w:val="24"/>
              </w:rPr>
              <w:t>～</w:t>
            </w:r>
            <w:r w:rsidR="002E64EF">
              <w:rPr>
                <w:rFonts w:ascii="宋体" w:hAnsi="宋体"/>
                <w:sz w:val="24"/>
              </w:rPr>
              <w:t>10</w:t>
            </w:r>
            <w:r w:rsidR="002E64EF">
              <w:rPr>
                <w:rFonts w:ascii="宋体" w:hAnsi="宋体" w:hint="eastAsia"/>
                <w:sz w:val="24"/>
              </w:rPr>
              <w:t>μl、2～</w:t>
            </w:r>
            <w:r w:rsidR="002E64EF">
              <w:rPr>
                <w:rFonts w:ascii="宋体" w:hAnsi="宋体"/>
                <w:sz w:val="24"/>
              </w:rPr>
              <w:t>20</w:t>
            </w:r>
            <w:r w:rsidR="002E64EF">
              <w:rPr>
                <w:rFonts w:ascii="宋体" w:hAnsi="宋体" w:hint="eastAsia"/>
                <w:sz w:val="24"/>
              </w:rPr>
              <w:t>μl、1</w:t>
            </w:r>
            <w:r w:rsidR="002E64EF">
              <w:rPr>
                <w:rFonts w:ascii="宋体" w:hAnsi="宋体"/>
                <w:sz w:val="24"/>
              </w:rPr>
              <w:t>0</w:t>
            </w:r>
            <w:r w:rsidR="002E64EF">
              <w:rPr>
                <w:rFonts w:ascii="宋体" w:hAnsi="宋体" w:hint="eastAsia"/>
                <w:sz w:val="24"/>
              </w:rPr>
              <w:t>～</w:t>
            </w:r>
            <w:r w:rsidR="002E64EF">
              <w:rPr>
                <w:rFonts w:ascii="宋体" w:hAnsi="宋体"/>
                <w:sz w:val="24"/>
              </w:rPr>
              <w:t>100</w:t>
            </w:r>
            <w:r w:rsidR="002E64EF">
              <w:rPr>
                <w:rFonts w:ascii="宋体" w:hAnsi="宋体" w:hint="eastAsia"/>
                <w:sz w:val="24"/>
              </w:rPr>
              <w:t>μl、2</w:t>
            </w:r>
            <w:r w:rsidR="002E64EF">
              <w:rPr>
                <w:rFonts w:ascii="宋体" w:hAnsi="宋体"/>
                <w:sz w:val="24"/>
              </w:rPr>
              <w:t>0</w:t>
            </w:r>
            <w:r w:rsidR="002E64EF">
              <w:rPr>
                <w:rFonts w:ascii="宋体" w:hAnsi="宋体" w:hint="eastAsia"/>
                <w:sz w:val="24"/>
              </w:rPr>
              <w:t>～</w:t>
            </w:r>
            <w:r w:rsidR="002E64EF">
              <w:rPr>
                <w:rFonts w:ascii="宋体" w:hAnsi="宋体"/>
                <w:sz w:val="24"/>
              </w:rPr>
              <w:t>200</w:t>
            </w:r>
            <w:r w:rsidR="002E64EF">
              <w:rPr>
                <w:rFonts w:ascii="宋体" w:hAnsi="宋体" w:hint="eastAsia"/>
                <w:sz w:val="24"/>
              </w:rPr>
              <w:t>μl、</w:t>
            </w:r>
            <w:r w:rsidR="002E64EF">
              <w:rPr>
                <w:rFonts w:ascii="宋体" w:hAnsi="宋体"/>
                <w:sz w:val="24"/>
              </w:rPr>
              <w:t>100</w:t>
            </w:r>
            <w:r w:rsidR="002E64EF">
              <w:rPr>
                <w:rFonts w:ascii="宋体" w:hAnsi="宋体" w:hint="eastAsia"/>
                <w:sz w:val="24"/>
              </w:rPr>
              <w:t>～</w:t>
            </w:r>
            <w:r w:rsidR="002E64EF">
              <w:rPr>
                <w:rFonts w:ascii="宋体" w:hAnsi="宋体"/>
                <w:sz w:val="24"/>
              </w:rPr>
              <w:t>1000</w:t>
            </w:r>
            <w:r w:rsidR="002E64EF">
              <w:rPr>
                <w:rFonts w:ascii="宋体" w:hAnsi="宋体" w:hint="eastAsia"/>
                <w:sz w:val="24"/>
              </w:rPr>
              <w:t>μl</w:t>
            </w:r>
          </w:p>
          <w:p w14:paraId="75F78F6A" w14:textId="19C395C8" w:rsidR="00BA1DC5" w:rsidRDefault="00A73FA6" w:rsidP="00A73FA6">
            <w:pPr>
              <w:ind w:firstLineChars="100" w:firstLine="240"/>
              <w:jc w:val="left"/>
              <w:rPr>
                <w:rFonts w:ascii="宋体" w:hAnsi="宋体"/>
                <w:sz w:val="24"/>
              </w:rPr>
            </w:pPr>
            <w:r>
              <w:rPr>
                <w:rFonts w:ascii="宋体" w:hAnsi="宋体"/>
                <w:sz w:val="24"/>
              </w:rPr>
              <w:t xml:space="preserve">1.2 </w:t>
            </w:r>
            <w:proofErr w:type="gramStart"/>
            <w:r w:rsidR="00D40F4C">
              <w:rPr>
                <w:rFonts w:ascii="宋体" w:hAnsi="宋体" w:hint="eastAsia"/>
                <w:sz w:val="24"/>
              </w:rPr>
              <w:t>移液精度</w:t>
            </w:r>
            <w:proofErr w:type="gramEnd"/>
            <w:r w:rsidR="00D40F4C">
              <w:rPr>
                <w:rFonts w:ascii="宋体" w:hAnsi="宋体" w:hint="eastAsia"/>
                <w:sz w:val="24"/>
              </w:rPr>
              <w:t>：</w:t>
            </w:r>
            <w:r w:rsidR="002E64EF">
              <w:rPr>
                <w:rFonts w:ascii="宋体" w:hAnsi="宋体" w:hint="eastAsia"/>
                <w:sz w:val="24"/>
              </w:rPr>
              <w:t>0</w:t>
            </w:r>
            <w:r w:rsidR="002E64EF">
              <w:rPr>
                <w:rFonts w:ascii="宋体" w:hAnsi="宋体"/>
                <w:sz w:val="24"/>
              </w:rPr>
              <w:t>.01</w:t>
            </w:r>
            <w:r w:rsidR="002E64EF">
              <w:rPr>
                <w:rFonts w:ascii="宋体" w:hAnsi="宋体" w:hint="eastAsia"/>
                <w:sz w:val="24"/>
              </w:rPr>
              <w:t>μl、0</w:t>
            </w:r>
            <w:r w:rsidR="002E64EF">
              <w:rPr>
                <w:rFonts w:ascii="宋体" w:hAnsi="宋体"/>
                <w:sz w:val="24"/>
              </w:rPr>
              <w:t>.1</w:t>
            </w:r>
            <w:r w:rsidR="002E64EF">
              <w:rPr>
                <w:rFonts w:ascii="宋体" w:hAnsi="宋体" w:hint="eastAsia"/>
                <w:sz w:val="24"/>
              </w:rPr>
              <w:t>μl、</w:t>
            </w:r>
            <w:r w:rsidR="002E64EF">
              <w:rPr>
                <w:rFonts w:ascii="宋体" w:hAnsi="宋体"/>
                <w:sz w:val="24"/>
              </w:rPr>
              <w:t>1</w:t>
            </w:r>
            <w:r w:rsidR="002E64EF">
              <w:rPr>
                <w:rFonts w:ascii="宋体" w:hAnsi="宋体" w:hint="eastAsia"/>
                <w:sz w:val="24"/>
              </w:rPr>
              <w:t>μl、1</w:t>
            </w:r>
            <w:r w:rsidR="002E64EF">
              <w:rPr>
                <w:rFonts w:ascii="宋体" w:hAnsi="宋体"/>
                <w:sz w:val="24"/>
              </w:rPr>
              <w:t>0</w:t>
            </w:r>
            <w:r w:rsidR="002E64EF">
              <w:rPr>
                <w:rFonts w:ascii="宋体" w:hAnsi="宋体" w:hint="eastAsia"/>
                <w:sz w:val="24"/>
              </w:rPr>
              <w:t>μl</w:t>
            </w:r>
          </w:p>
          <w:p w14:paraId="2193FA00" w14:textId="7F55DBAA" w:rsidR="00BA1DC5" w:rsidRDefault="00A73FA6" w:rsidP="00A73FA6">
            <w:pPr>
              <w:ind w:firstLineChars="100" w:firstLine="240"/>
              <w:jc w:val="left"/>
              <w:rPr>
                <w:rFonts w:ascii="宋体" w:hAnsi="宋体"/>
                <w:sz w:val="24"/>
              </w:rPr>
            </w:pPr>
            <w:r>
              <w:rPr>
                <w:rFonts w:ascii="宋体" w:hAnsi="宋体"/>
                <w:sz w:val="24"/>
              </w:rPr>
              <w:t xml:space="preserve">1.3 </w:t>
            </w:r>
            <w:r w:rsidR="00D40F4C">
              <w:rPr>
                <w:rFonts w:ascii="宋体" w:hAnsi="宋体" w:hint="eastAsia"/>
                <w:sz w:val="24"/>
              </w:rPr>
              <w:t>可对</w:t>
            </w:r>
            <w:proofErr w:type="gramStart"/>
            <w:r w:rsidR="00D40F4C">
              <w:rPr>
                <w:rFonts w:ascii="宋体" w:hAnsi="宋体" w:hint="eastAsia"/>
                <w:sz w:val="24"/>
              </w:rPr>
              <w:t>整个移液器</w:t>
            </w:r>
            <w:proofErr w:type="gramEnd"/>
            <w:r w:rsidR="00D40F4C">
              <w:rPr>
                <w:rFonts w:ascii="宋体" w:hAnsi="宋体" w:hint="eastAsia"/>
                <w:sz w:val="24"/>
              </w:rPr>
              <w:t>进行高压灭菌</w:t>
            </w:r>
          </w:p>
          <w:p w14:paraId="44EAA09A" w14:textId="77777777" w:rsidR="00BA1DC5" w:rsidRDefault="00D40F4C">
            <w:pPr>
              <w:jc w:val="left"/>
              <w:rPr>
                <w:rFonts w:ascii="宋体" w:hAnsi="宋体"/>
                <w:b/>
                <w:bCs/>
                <w:sz w:val="24"/>
              </w:rPr>
            </w:pPr>
            <w:r>
              <w:rPr>
                <w:rFonts w:ascii="宋体" w:hAnsi="宋体" w:hint="eastAsia"/>
                <w:b/>
                <w:bCs/>
                <w:sz w:val="24"/>
              </w:rPr>
              <w:t>2、产品技术培训与售后服务：</w:t>
            </w:r>
          </w:p>
          <w:p w14:paraId="781FFC2C"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7E1A2814"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4C809075"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7B32C8D1" w14:textId="77777777" w:rsidR="00BA1DC5" w:rsidRDefault="00D40F4C">
            <w:pPr>
              <w:rPr>
                <w:rFonts w:ascii="宋体" w:hAnsi="宋体"/>
                <w:b/>
                <w:bCs/>
                <w:sz w:val="24"/>
              </w:rPr>
            </w:pPr>
            <w:r>
              <w:rPr>
                <w:rFonts w:ascii="宋体" w:hAnsi="宋体" w:hint="eastAsia"/>
                <w:b/>
                <w:bCs/>
                <w:sz w:val="24"/>
              </w:rPr>
              <w:t>3、供货时间：</w:t>
            </w:r>
          </w:p>
          <w:p w14:paraId="664F04D7" w14:textId="4CF3062E" w:rsidR="00BA1DC5" w:rsidRDefault="008A1F53">
            <w:pPr>
              <w:ind w:firstLineChars="150" w:firstLine="360"/>
              <w:rPr>
                <w:rFonts w:ascii="宋体" w:hAnsi="宋体"/>
                <w:sz w:val="24"/>
              </w:rPr>
            </w:pPr>
            <w:r>
              <w:rPr>
                <w:rFonts w:ascii="宋体" w:hAnsi="宋体" w:hint="eastAsia"/>
                <w:color w:val="000000"/>
                <w:sz w:val="24"/>
              </w:rPr>
              <w:t>签订合同并收到信用证后</w:t>
            </w:r>
            <w:r>
              <w:rPr>
                <w:rFonts w:ascii="宋体" w:hAnsi="宋体"/>
                <w:color w:val="000000"/>
                <w:sz w:val="24"/>
              </w:rPr>
              <w:t>3</w:t>
            </w:r>
            <w:r>
              <w:rPr>
                <w:rFonts w:ascii="宋体" w:hAnsi="宋体" w:hint="eastAsia"/>
                <w:color w:val="000000"/>
                <w:sz w:val="24"/>
              </w:rPr>
              <w:t>个月内。</w:t>
            </w:r>
          </w:p>
          <w:p w14:paraId="0079A352" w14:textId="77777777" w:rsidR="00BA1DC5" w:rsidRDefault="00D40F4C">
            <w:pPr>
              <w:rPr>
                <w:rFonts w:ascii="宋体" w:hAnsi="宋体"/>
                <w:b/>
                <w:bCs/>
                <w:sz w:val="24"/>
              </w:rPr>
            </w:pPr>
            <w:r>
              <w:rPr>
                <w:rFonts w:ascii="宋体" w:hAnsi="宋体" w:hint="eastAsia"/>
                <w:b/>
                <w:bCs/>
                <w:sz w:val="24"/>
              </w:rPr>
              <w:t>4、供货地点：</w:t>
            </w:r>
          </w:p>
          <w:p w14:paraId="557B33E4"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72828705" w14:textId="77777777" w:rsidR="00BA1DC5" w:rsidRDefault="00D40F4C">
            <w:pPr>
              <w:rPr>
                <w:rFonts w:ascii="宋体" w:hAnsi="宋体"/>
                <w:b/>
                <w:bCs/>
                <w:sz w:val="24"/>
              </w:rPr>
            </w:pPr>
            <w:r>
              <w:rPr>
                <w:rFonts w:ascii="宋体" w:hAnsi="宋体" w:hint="eastAsia"/>
                <w:b/>
                <w:bCs/>
                <w:sz w:val="24"/>
              </w:rPr>
              <w:t>5、验收标准：</w:t>
            </w:r>
          </w:p>
          <w:p w14:paraId="1482C447" w14:textId="77777777" w:rsidR="00BA1DC5" w:rsidRDefault="00D40F4C">
            <w:pPr>
              <w:ind w:firstLineChars="150" w:firstLine="360"/>
              <w:jc w:val="left"/>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77B09C33" w14:textId="77777777" w:rsidR="00BA1DC5" w:rsidRDefault="00D40F4C">
            <w:pPr>
              <w:jc w:val="center"/>
              <w:rPr>
                <w:rFonts w:ascii="宋体" w:hAnsi="宋体"/>
                <w:color w:val="000000"/>
                <w:sz w:val="24"/>
              </w:rPr>
            </w:pPr>
            <w:r>
              <w:rPr>
                <w:rFonts w:ascii="宋体" w:hAnsi="宋体" w:hint="eastAsia"/>
                <w:color w:val="000000"/>
                <w:sz w:val="24"/>
              </w:rPr>
              <w:t>6</w:t>
            </w:r>
          </w:p>
        </w:tc>
        <w:tc>
          <w:tcPr>
            <w:tcW w:w="1277" w:type="dxa"/>
            <w:vAlign w:val="center"/>
          </w:tcPr>
          <w:p w14:paraId="4D654A83" w14:textId="327CC70F" w:rsidR="00BA1DC5" w:rsidRDefault="005D3B58">
            <w:pPr>
              <w:jc w:val="center"/>
              <w:rPr>
                <w:rFonts w:ascii="宋体" w:hAnsi="宋体"/>
                <w:color w:val="000000"/>
                <w:sz w:val="24"/>
              </w:rPr>
            </w:pPr>
            <w:r>
              <w:rPr>
                <w:rFonts w:ascii="宋体" w:hAnsi="宋体" w:hint="eastAsia"/>
                <w:color w:val="000000"/>
                <w:sz w:val="24"/>
              </w:rPr>
              <w:t>是</w:t>
            </w:r>
          </w:p>
        </w:tc>
      </w:tr>
      <w:tr w:rsidR="00BA1DC5" w14:paraId="4A138A39" w14:textId="77777777">
        <w:trPr>
          <w:jc w:val="center"/>
        </w:trPr>
        <w:tc>
          <w:tcPr>
            <w:tcW w:w="704" w:type="dxa"/>
            <w:vAlign w:val="center"/>
          </w:tcPr>
          <w:p w14:paraId="08ABA9C7" w14:textId="77777777" w:rsidR="00BA1DC5" w:rsidRDefault="00D40F4C">
            <w:pPr>
              <w:widowControl/>
              <w:jc w:val="center"/>
              <w:rPr>
                <w:rFonts w:ascii="宋体" w:hAnsi="宋体"/>
                <w:sz w:val="24"/>
              </w:rPr>
            </w:pPr>
            <w:r>
              <w:rPr>
                <w:rFonts w:ascii="宋体" w:hAnsi="宋体" w:hint="eastAsia"/>
                <w:sz w:val="24"/>
              </w:rPr>
              <w:t>15</w:t>
            </w:r>
          </w:p>
        </w:tc>
        <w:tc>
          <w:tcPr>
            <w:tcW w:w="1276" w:type="dxa"/>
            <w:vAlign w:val="center"/>
          </w:tcPr>
          <w:p w14:paraId="3C9CE66C" w14:textId="77777777" w:rsidR="00BA1DC5" w:rsidRDefault="00D40F4C">
            <w:pPr>
              <w:jc w:val="center"/>
              <w:rPr>
                <w:rFonts w:ascii="宋体" w:hAnsi="宋体"/>
                <w:sz w:val="24"/>
              </w:rPr>
            </w:pPr>
            <w:r>
              <w:rPr>
                <w:rFonts w:ascii="宋体" w:hAnsi="宋体" w:hint="eastAsia"/>
                <w:sz w:val="24"/>
              </w:rPr>
              <w:t>旋涡混匀仪</w:t>
            </w:r>
          </w:p>
        </w:tc>
        <w:tc>
          <w:tcPr>
            <w:tcW w:w="6804" w:type="dxa"/>
            <w:vAlign w:val="center"/>
          </w:tcPr>
          <w:p w14:paraId="6A40A0BD" w14:textId="77777777" w:rsidR="00BA1DC5" w:rsidRDefault="00D40F4C">
            <w:pPr>
              <w:jc w:val="left"/>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4C6354E4" w14:textId="77777777" w:rsidR="00BA1DC5" w:rsidRDefault="00D40F4C">
            <w:pPr>
              <w:ind w:firstLineChars="100" w:firstLine="240"/>
              <w:jc w:val="left"/>
              <w:rPr>
                <w:rFonts w:ascii="宋体" w:hAnsi="宋体"/>
                <w:sz w:val="24"/>
              </w:rPr>
            </w:pPr>
            <w:r>
              <w:rPr>
                <w:rFonts w:ascii="宋体" w:hAnsi="宋体" w:hint="eastAsia"/>
                <w:sz w:val="24"/>
              </w:rPr>
              <w:t>点振、连续、调速旋涡混合器</w:t>
            </w:r>
          </w:p>
          <w:p w14:paraId="19BC8DB1" w14:textId="77777777" w:rsidR="00BA1DC5" w:rsidRDefault="00D40F4C">
            <w:pPr>
              <w:ind w:firstLineChars="100" w:firstLine="240"/>
              <w:jc w:val="left"/>
              <w:rPr>
                <w:rFonts w:ascii="宋体" w:hAnsi="宋体"/>
                <w:sz w:val="24"/>
              </w:rPr>
            </w:pPr>
            <w:r>
              <w:rPr>
                <w:rFonts w:ascii="宋体" w:hAnsi="宋体" w:hint="eastAsia"/>
                <w:sz w:val="24"/>
              </w:rPr>
              <w:t>振动与旋涡混合方式：可调速控制，能从低速振动到高速旋涡混合。可根据需要选择适合的混台方式；</w:t>
            </w:r>
          </w:p>
          <w:p w14:paraId="71947120" w14:textId="77777777" w:rsidR="00BA1DC5" w:rsidRDefault="00D40F4C">
            <w:pPr>
              <w:ind w:firstLineChars="100" w:firstLine="240"/>
              <w:jc w:val="left"/>
              <w:rPr>
                <w:rFonts w:ascii="宋体" w:hAnsi="宋体"/>
                <w:sz w:val="24"/>
              </w:rPr>
            </w:pPr>
            <w:r>
              <w:rPr>
                <w:rFonts w:ascii="宋体" w:hAnsi="宋体" w:hint="eastAsia"/>
                <w:sz w:val="24"/>
              </w:rPr>
              <w:t>多元功能：碗型振动台与</w:t>
            </w:r>
            <w:proofErr w:type="gramStart"/>
            <w:r>
              <w:rPr>
                <w:rFonts w:ascii="宋体" w:hAnsi="宋体" w:hint="eastAsia"/>
                <w:sz w:val="24"/>
              </w:rPr>
              <w:t>平扳型振动</w:t>
            </w:r>
            <w:proofErr w:type="gramEnd"/>
            <w:r>
              <w:rPr>
                <w:rFonts w:ascii="宋体" w:hAnsi="宋体" w:hint="eastAsia"/>
                <w:sz w:val="24"/>
              </w:rPr>
              <w:t>，可适应不同试管及容器手动或自动的两种混合方式；</w:t>
            </w:r>
          </w:p>
          <w:p w14:paraId="66C4D0CF" w14:textId="77777777" w:rsidR="00BA1DC5" w:rsidRDefault="00D40F4C">
            <w:pPr>
              <w:ind w:firstLineChars="100" w:firstLine="240"/>
              <w:jc w:val="left"/>
              <w:rPr>
                <w:rFonts w:ascii="宋体" w:hAnsi="宋体"/>
                <w:sz w:val="24"/>
              </w:rPr>
            </w:pPr>
            <w:r>
              <w:rPr>
                <w:rFonts w:ascii="宋体" w:hAnsi="宋体" w:hint="eastAsia"/>
                <w:sz w:val="24"/>
              </w:rPr>
              <w:t>自动</w:t>
            </w:r>
            <w:proofErr w:type="gramStart"/>
            <w:r>
              <w:rPr>
                <w:rFonts w:ascii="宋体" w:hAnsi="宋体" w:hint="eastAsia"/>
                <w:sz w:val="24"/>
              </w:rPr>
              <w:t>与点振混合</w:t>
            </w:r>
            <w:proofErr w:type="gramEnd"/>
            <w:r>
              <w:rPr>
                <w:rFonts w:ascii="宋体" w:hAnsi="宋体" w:hint="eastAsia"/>
                <w:sz w:val="24"/>
              </w:rPr>
              <w:t>方式：三点开关可选择自动</w:t>
            </w:r>
            <w:proofErr w:type="gramStart"/>
            <w:r>
              <w:rPr>
                <w:rFonts w:ascii="宋体" w:hAnsi="宋体" w:hint="eastAsia"/>
                <w:sz w:val="24"/>
              </w:rPr>
              <w:t>或点振混合</w:t>
            </w:r>
            <w:proofErr w:type="gramEnd"/>
            <w:r>
              <w:rPr>
                <w:rFonts w:ascii="宋体" w:hAnsi="宋体" w:hint="eastAsia"/>
                <w:sz w:val="24"/>
              </w:rPr>
              <w:t>方式；</w:t>
            </w:r>
          </w:p>
          <w:p w14:paraId="278B7C87" w14:textId="77777777" w:rsidR="00BA1DC5" w:rsidRDefault="00D40F4C">
            <w:pPr>
              <w:ind w:firstLineChars="100" w:firstLine="240"/>
              <w:jc w:val="left"/>
              <w:rPr>
                <w:rFonts w:ascii="宋体" w:hAnsi="宋体"/>
                <w:sz w:val="24"/>
              </w:rPr>
            </w:pPr>
            <w:r>
              <w:rPr>
                <w:rFonts w:ascii="宋体" w:hAnsi="宋体" w:hint="eastAsia"/>
                <w:sz w:val="24"/>
              </w:rPr>
              <w:t>电源：　　　　　　　220V</w:t>
            </w:r>
          </w:p>
          <w:p w14:paraId="2D350D07" w14:textId="77777777" w:rsidR="00BA1DC5" w:rsidRDefault="00D40F4C">
            <w:pPr>
              <w:ind w:firstLineChars="100" w:firstLine="240"/>
              <w:jc w:val="left"/>
              <w:rPr>
                <w:rFonts w:ascii="宋体" w:hAnsi="宋体"/>
                <w:sz w:val="24"/>
              </w:rPr>
            </w:pPr>
            <w:r>
              <w:rPr>
                <w:rFonts w:ascii="宋体" w:hAnsi="宋体" w:hint="eastAsia"/>
                <w:sz w:val="24"/>
              </w:rPr>
              <w:t>功率：　　　　　　　40W</w:t>
            </w:r>
          </w:p>
          <w:p w14:paraId="6741920B" w14:textId="77777777" w:rsidR="00BA1DC5" w:rsidRDefault="00D40F4C">
            <w:pPr>
              <w:ind w:firstLineChars="100" w:firstLine="240"/>
              <w:jc w:val="left"/>
              <w:rPr>
                <w:rFonts w:ascii="宋体" w:hAnsi="宋体"/>
                <w:sz w:val="24"/>
              </w:rPr>
            </w:pPr>
            <w:r>
              <w:rPr>
                <w:rFonts w:ascii="宋体" w:hAnsi="宋体" w:hint="eastAsia"/>
                <w:sz w:val="24"/>
              </w:rPr>
              <w:t>转速：　　　　　　　2800转/分</w:t>
            </w:r>
          </w:p>
          <w:p w14:paraId="598C9B4B" w14:textId="77777777" w:rsidR="00BA1DC5" w:rsidRDefault="00D40F4C">
            <w:pPr>
              <w:ind w:firstLineChars="100" w:firstLine="240"/>
              <w:jc w:val="left"/>
              <w:rPr>
                <w:rFonts w:ascii="宋体" w:hAnsi="宋体"/>
                <w:sz w:val="24"/>
              </w:rPr>
            </w:pPr>
            <w:r>
              <w:rPr>
                <w:rFonts w:ascii="宋体" w:hAnsi="宋体" w:hint="eastAsia"/>
                <w:sz w:val="24"/>
              </w:rPr>
              <w:t>工作方式：　　　　  连续、点触、调速</w:t>
            </w:r>
          </w:p>
          <w:p w14:paraId="022E6A49" w14:textId="77777777" w:rsidR="00BA1DC5" w:rsidRDefault="00D40F4C">
            <w:pPr>
              <w:ind w:firstLineChars="100" w:firstLine="240"/>
              <w:jc w:val="left"/>
              <w:rPr>
                <w:rFonts w:ascii="宋体" w:hAnsi="宋体"/>
                <w:sz w:val="24"/>
              </w:rPr>
            </w:pPr>
            <w:r>
              <w:rPr>
                <w:rFonts w:ascii="宋体" w:hAnsi="宋体" w:hint="eastAsia"/>
                <w:sz w:val="24"/>
              </w:rPr>
              <w:t>工作台：　　　　　　碗型、平板型可调换</w:t>
            </w:r>
          </w:p>
          <w:p w14:paraId="49B0246C" w14:textId="77777777" w:rsidR="00BA1DC5" w:rsidRDefault="00D40F4C">
            <w:pPr>
              <w:ind w:firstLineChars="100" w:firstLine="240"/>
              <w:jc w:val="left"/>
              <w:rPr>
                <w:rFonts w:ascii="宋体" w:hAnsi="宋体"/>
                <w:sz w:val="24"/>
              </w:rPr>
            </w:pPr>
            <w:r>
              <w:rPr>
                <w:rFonts w:ascii="宋体" w:hAnsi="宋体" w:hint="eastAsia"/>
                <w:sz w:val="24"/>
              </w:rPr>
              <w:t>工作台尺寸:</w:t>
            </w:r>
            <w:r>
              <w:rPr>
                <w:rFonts w:ascii="宋体" w:hAnsi="宋体"/>
                <w:sz w:val="24"/>
              </w:rPr>
              <w:t xml:space="preserve">         </w:t>
            </w:r>
            <w:r>
              <w:rPr>
                <w:rFonts w:ascii="宋体" w:hAnsi="宋体" w:hint="eastAsia"/>
                <w:sz w:val="24"/>
              </w:rPr>
              <w:t>170×120×170mm</w:t>
            </w:r>
          </w:p>
          <w:p w14:paraId="05721C08" w14:textId="77777777" w:rsidR="00BA1DC5" w:rsidRDefault="00D40F4C">
            <w:pPr>
              <w:jc w:val="left"/>
              <w:rPr>
                <w:rFonts w:ascii="宋体" w:hAnsi="宋体"/>
                <w:b/>
                <w:bCs/>
                <w:sz w:val="24"/>
              </w:rPr>
            </w:pPr>
            <w:r>
              <w:rPr>
                <w:rFonts w:ascii="宋体" w:hAnsi="宋体" w:hint="eastAsia"/>
                <w:b/>
                <w:bCs/>
                <w:sz w:val="24"/>
              </w:rPr>
              <w:t>2、产品技术培训与售后服务：</w:t>
            </w:r>
          </w:p>
          <w:p w14:paraId="05AA0C64"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67AA159E"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w:t>
            </w:r>
            <w:r>
              <w:rPr>
                <w:rFonts w:ascii="宋体" w:hAnsi="宋体" w:hint="eastAsia"/>
                <w:sz w:val="24"/>
              </w:rPr>
              <w:lastRenderedPageBreak/>
              <w:t>至甲方所在地维修和提供现场指导。如乙方在接到买方维修通知后120小时仍不能修复有关货物，卖方须提供整套具体的修复方案，30天内将货物修复。</w:t>
            </w:r>
          </w:p>
          <w:p w14:paraId="030C3E92"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07C9174C" w14:textId="77777777" w:rsidR="00BA1DC5" w:rsidRDefault="00D40F4C">
            <w:pPr>
              <w:rPr>
                <w:rFonts w:ascii="宋体" w:hAnsi="宋体"/>
                <w:b/>
                <w:bCs/>
                <w:sz w:val="24"/>
              </w:rPr>
            </w:pPr>
            <w:r>
              <w:rPr>
                <w:rFonts w:ascii="宋体" w:hAnsi="宋体" w:hint="eastAsia"/>
                <w:b/>
                <w:bCs/>
                <w:sz w:val="24"/>
              </w:rPr>
              <w:t>3、供货时间：</w:t>
            </w:r>
          </w:p>
          <w:p w14:paraId="488F7130" w14:textId="31DC1695"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41F62036" w14:textId="77777777" w:rsidR="00BA1DC5" w:rsidRDefault="00D40F4C">
            <w:pPr>
              <w:rPr>
                <w:rFonts w:ascii="宋体" w:hAnsi="宋体"/>
                <w:b/>
                <w:bCs/>
                <w:sz w:val="24"/>
              </w:rPr>
            </w:pPr>
            <w:r>
              <w:rPr>
                <w:rFonts w:ascii="宋体" w:hAnsi="宋体" w:hint="eastAsia"/>
                <w:b/>
                <w:bCs/>
                <w:sz w:val="24"/>
              </w:rPr>
              <w:t>4、供货地点：</w:t>
            </w:r>
          </w:p>
          <w:p w14:paraId="1A3E83BF"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6B50FED7" w14:textId="77777777" w:rsidR="00BA1DC5" w:rsidRDefault="00D40F4C">
            <w:pPr>
              <w:rPr>
                <w:rFonts w:ascii="宋体" w:hAnsi="宋体"/>
                <w:b/>
                <w:bCs/>
                <w:sz w:val="24"/>
              </w:rPr>
            </w:pPr>
            <w:r>
              <w:rPr>
                <w:rFonts w:ascii="宋体" w:hAnsi="宋体" w:hint="eastAsia"/>
                <w:b/>
                <w:bCs/>
                <w:sz w:val="24"/>
              </w:rPr>
              <w:t>5、验收标准：</w:t>
            </w:r>
          </w:p>
          <w:p w14:paraId="1D4D70C0"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3EEB25EE" w14:textId="77777777" w:rsidR="00BA1DC5" w:rsidRDefault="00D40F4C">
            <w:pPr>
              <w:jc w:val="center"/>
              <w:rPr>
                <w:rFonts w:ascii="宋体" w:hAnsi="宋体"/>
                <w:color w:val="000000"/>
                <w:sz w:val="24"/>
              </w:rPr>
            </w:pPr>
            <w:r>
              <w:rPr>
                <w:rFonts w:ascii="宋体" w:hAnsi="宋体" w:hint="eastAsia"/>
                <w:color w:val="000000"/>
                <w:sz w:val="24"/>
              </w:rPr>
              <w:lastRenderedPageBreak/>
              <w:t>1</w:t>
            </w:r>
          </w:p>
        </w:tc>
        <w:tc>
          <w:tcPr>
            <w:tcW w:w="1277" w:type="dxa"/>
            <w:vAlign w:val="center"/>
          </w:tcPr>
          <w:p w14:paraId="5E1AED6E"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56D0321A" w14:textId="77777777">
        <w:trPr>
          <w:jc w:val="center"/>
        </w:trPr>
        <w:tc>
          <w:tcPr>
            <w:tcW w:w="704" w:type="dxa"/>
            <w:vAlign w:val="center"/>
          </w:tcPr>
          <w:p w14:paraId="6AAA90CF" w14:textId="77777777" w:rsidR="00BA1DC5" w:rsidRDefault="00D40F4C">
            <w:pPr>
              <w:widowControl/>
              <w:jc w:val="center"/>
              <w:rPr>
                <w:rFonts w:ascii="宋体" w:hAnsi="宋体"/>
                <w:sz w:val="24"/>
              </w:rPr>
            </w:pPr>
            <w:r>
              <w:rPr>
                <w:rFonts w:ascii="宋体" w:hAnsi="宋体" w:hint="eastAsia"/>
                <w:sz w:val="24"/>
              </w:rPr>
              <w:t>16</w:t>
            </w:r>
          </w:p>
        </w:tc>
        <w:tc>
          <w:tcPr>
            <w:tcW w:w="1276" w:type="dxa"/>
            <w:vAlign w:val="center"/>
          </w:tcPr>
          <w:p w14:paraId="2C8248D1" w14:textId="77777777" w:rsidR="00BA1DC5" w:rsidRDefault="00D40F4C">
            <w:pPr>
              <w:jc w:val="center"/>
              <w:rPr>
                <w:rFonts w:ascii="宋体" w:hAnsi="宋体"/>
                <w:sz w:val="24"/>
              </w:rPr>
            </w:pPr>
            <w:r>
              <w:rPr>
                <w:rFonts w:ascii="宋体" w:hAnsi="宋体" w:hint="eastAsia"/>
                <w:sz w:val="24"/>
              </w:rPr>
              <w:t>无油活塞式真空泵</w:t>
            </w:r>
          </w:p>
        </w:tc>
        <w:tc>
          <w:tcPr>
            <w:tcW w:w="6804" w:type="dxa"/>
            <w:vAlign w:val="center"/>
          </w:tcPr>
          <w:p w14:paraId="1D3037D2" w14:textId="77777777" w:rsidR="00BA1DC5" w:rsidRDefault="00D40F4C">
            <w:pPr>
              <w:jc w:val="left"/>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5DDA281D" w14:textId="77777777" w:rsidR="00BA1DC5" w:rsidRDefault="00D40F4C">
            <w:pPr>
              <w:ind w:firstLineChars="100" w:firstLine="24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真空度：≤ 150mbar</w:t>
            </w:r>
          </w:p>
          <w:p w14:paraId="1541BC8D" w14:textId="77777777" w:rsidR="00BA1DC5" w:rsidRDefault="00D40F4C">
            <w:pPr>
              <w:ind w:firstLineChars="100" w:firstLine="24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流量： ≥20 l/min</w:t>
            </w:r>
          </w:p>
          <w:p w14:paraId="15EB22CD" w14:textId="77777777" w:rsidR="00BA1DC5" w:rsidRDefault="00D40F4C">
            <w:pPr>
              <w:ind w:firstLineChars="100" w:firstLine="24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噪音： ≤50.0dB</w:t>
            </w:r>
          </w:p>
          <w:p w14:paraId="78A2C113" w14:textId="77777777" w:rsidR="00BA1DC5" w:rsidRDefault="00D40F4C">
            <w:pPr>
              <w:ind w:firstLineChars="100" w:firstLine="240"/>
              <w:rPr>
                <w:rFonts w:ascii="宋体" w:hAnsi="宋体"/>
                <w:sz w:val="24"/>
              </w:rPr>
            </w:pPr>
            <w:r>
              <w:rPr>
                <w:rFonts w:ascii="宋体" w:hAnsi="宋体"/>
                <w:sz w:val="24"/>
              </w:rPr>
              <w:t>4.</w:t>
            </w:r>
            <w:r>
              <w:rPr>
                <w:rFonts w:ascii="宋体" w:hAnsi="宋体" w:hint="eastAsia"/>
                <w:sz w:val="24"/>
              </w:rPr>
              <w:t>有过热保护装置</w:t>
            </w:r>
          </w:p>
          <w:p w14:paraId="16D5F55C" w14:textId="77777777" w:rsidR="00BA1DC5" w:rsidRDefault="00D40F4C">
            <w:pPr>
              <w:jc w:val="left"/>
              <w:rPr>
                <w:rFonts w:ascii="宋体" w:hAnsi="宋体"/>
                <w:b/>
                <w:bCs/>
                <w:sz w:val="24"/>
              </w:rPr>
            </w:pPr>
            <w:r>
              <w:rPr>
                <w:rFonts w:ascii="宋体" w:hAnsi="宋体" w:hint="eastAsia"/>
                <w:b/>
                <w:bCs/>
                <w:sz w:val="24"/>
              </w:rPr>
              <w:t>2、产品技术培训与售后服务：</w:t>
            </w:r>
          </w:p>
          <w:p w14:paraId="29327CDA"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10EC740A"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5A2C69FD"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74EAFE40" w14:textId="77777777" w:rsidR="00BA1DC5" w:rsidRDefault="00D40F4C">
            <w:pPr>
              <w:rPr>
                <w:rFonts w:ascii="宋体" w:hAnsi="宋体"/>
                <w:b/>
                <w:bCs/>
                <w:sz w:val="24"/>
              </w:rPr>
            </w:pPr>
            <w:r>
              <w:rPr>
                <w:rFonts w:ascii="宋体" w:hAnsi="宋体" w:hint="eastAsia"/>
                <w:b/>
                <w:bCs/>
                <w:sz w:val="24"/>
              </w:rPr>
              <w:t>3、供货时间：</w:t>
            </w:r>
          </w:p>
          <w:p w14:paraId="7628DA4D" w14:textId="3A81E87A" w:rsidR="00BA1DC5" w:rsidRDefault="00D40F4C">
            <w:pPr>
              <w:ind w:firstLineChars="150" w:firstLine="360"/>
              <w:rPr>
                <w:rFonts w:ascii="宋体" w:hAnsi="宋体"/>
                <w:sz w:val="24"/>
              </w:rPr>
            </w:pPr>
            <w:r>
              <w:rPr>
                <w:rFonts w:ascii="宋体" w:hAnsi="宋体" w:hint="eastAsia"/>
                <w:sz w:val="24"/>
              </w:rPr>
              <w:t>签订合同后</w:t>
            </w:r>
            <w:r w:rsidR="008A1F53">
              <w:rPr>
                <w:rFonts w:ascii="宋体" w:hAnsi="宋体"/>
                <w:sz w:val="24"/>
              </w:rPr>
              <w:t>3</w:t>
            </w:r>
            <w:r>
              <w:rPr>
                <w:rFonts w:ascii="宋体" w:hAnsi="宋体" w:hint="eastAsia"/>
                <w:sz w:val="24"/>
              </w:rPr>
              <w:t>个月内。</w:t>
            </w:r>
          </w:p>
          <w:p w14:paraId="184BC252" w14:textId="77777777" w:rsidR="00BA1DC5" w:rsidRDefault="00D40F4C">
            <w:pPr>
              <w:rPr>
                <w:rFonts w:ascii="宋体" w:hAnsi="宋体"/>
                <w:b/>
                <w:bCs/>
                <w:sz w:val="24"/>
              </w:rPr>
            </w:pPr>
            <w:r>
              <w:rPr>
                <w:rFonts w:ascii="宋体" w:hAnsi="宋体" w:hint="eastAsia"/>
                <w:b/>
                <w:bCs/>
                <w:sz w:val="24"/>
              </w:rPr>
              <w:t>4、供货地点：</w:t>
            </w:r>
          </w:p>
          <w:p w14:paraId="2D6A917E"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6C5C501C" w14:textId="77777777" w:rsidR="00BA1DC5" w:rsidRDefault="00D40F4C">
            <w:pPr>
              <w:rPr>
                <w:rFonts w:ascii="宋体" w:hAnsi="宋体"/>
                <w:b/>
                <w:bCs/>
                <w:sz w:val="24"/>
              </w:rPr>
            </w:pPr>
            <w:r>
              <w:rPr>
                <w:rFonts w:ascii="宋体" w:hAnsi="宋体" w:hint="eastAsia"/>
                <w:b/>
                <w:bCs/>
                <w:sz w:val="24"/>
              </w:rPr>
              <w:t>5、验收标准：</w:t>
            </w:r>
          </w:p>
          <w:p w14:paraId="2C7A2B00"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65D056F8" w14:textId="77777777" w:rsidR="00BA1DC5" w:rsidRDefault="00D40F4C">
            <w:pPr>
              <w:jc w:val="center"/>
              <w:rPr>
                <w:rFonts w:ascii="宋体" w:hAnsi="宋体"/>
                <w:color w:val="000000"/>
                <w:sz w:val="24"/>
              </w:rPr>
            </w:pPr>
            <w:r>
              <w:rPr>
                <w:rFonts w:ascii="宋体" w:hAnsi="宋体" w:hint="eastAsia"/>
                <w:color w:val="000000"/>
                <w:sz w:val="24"/>
              </w:rPr>
              <w:t>1</w:t>
            </w:r>
          </w:p>
        </w:tc>
        <w:tc>
          <w:tcPr>
            <w:tcW w:w="1277" w:type="dxa"/>
            <w:vAlign w:val="center"/>
          </w:tcPr>
          <w:p w14:paraId="04A55C3D" w14:textId="77777777" w:rsidR="00BA1DC5" w:rsidRDefault="00D40F4C">
            <w:pPr>
              <w:jc w:val="center"/>
              <w:rPr>
                <w:rFonts w:ascii="宋体" w:hAnsi="宋体"/>
                <w:color w:val="000000"/>
                <w:sz w:val="24"/>
              </w:rPr>
            </w:pPr>
            <w:r>
              <w:rPr>
                <w:rFonts w:ascii="宋体" w:hAnsi="宋体" w:hint="eastAsia"/>
                <w:color w:val="000000"/>
                <w:sz w:val="24"/>
              </w:rPr>
              <w:t>否</w:t>
            </w:r>
          </w:p>
        </w:tc>
      </w:tr>
      <w:tr w:rsidR="00BA1DC5" w14:paraId="36FAB6B4" w14:textId="77777777">
        <w:trPr>
          <w:jc w:val="center"/>
        </w:trPr>
        <w:tc>
          <w:tcPr>
            <w:tcW w:w="704" w:type="dxa"/>
            <w:vAlign w:val="center"/>
          </w:tcPr>
          <w:p w14:paraId="0C1EF427" w14:textId="77777777" w:rsidR="00BA1DC5" w:rsidRDefault="00D40F4C">
            <w:pPr>
              <w:widowControl/>
              <w:jc w:val="center"/>
              <w:rPr>
                <w:rFonts w:ascii="宋体" w:hAnsi="宋体"/>
                <w:sz w:val="24"/>
              </w:rPr>
            </w:pPr>
            <w:r>
              <w:rPr>
                <w:rFonts w:ascii="宋体" w:hAnsi="宋体" w:hint="eastAsia"/>
                <w:sz w:val="24"/>
              </w:rPr>
              <w:t>17</w:t>
            </w:r>
          </w:p>
        </w:tc>
        <w:tc>
          <w:tcPr>
            <w:tcW w:w="1276" w:type="dxa"/>
            <w:vAlign w:val="center"/>
          </w:tcPr>
          <w:p w14:paraId="1A893471" w14:textId="77777777" w:rsidR="00BA1DC5" w:rsidRDefault="00D40F4C">
            <w:pPr>
              <w:jc w:val="center"/>
              <w:rPr>
                <w:rFonts w:ascii="宋体" w:hAnsi="宋体"/>
                <w:sz w:val="24"/>
              </w:rPr>
            </w:pPr>
            <w:r>
              <w:rPr>
                <w:rFonts w:ascii="宋体" w:hAnsi="宋体" w:hint="eastAsia"/>
                <w:sz w:val="24"/>
              </w:rPr>
              <w:t>双通道微量注射泵</w:t>
            </w:r>
          </w:p>
        </w:tc>
        <w:tc>
          <w:tcPr>
            <w:tcW w:w="6804" w:type="dxa"/>
            <w:vAlign w:val="center"/>
          </w:tcPr>
          <w:p w14:paraId="1CAD9657" w14:textId="77777777" w:rsidR="00BA1DC5" w:rsidRDefault="00D40F4C">
            <w:pPr>
              <w:jc w:val="left"/>
              <w:rPr>
                <w:rFonts w:ascii="宋体" w:hAnsi="宋体"/>
                <w:sz w:val="24"/>
              </w:rPr>
            </w:pPr>
            <w:r>
              <w:rPr>
                <w:rFonts w:ascii="宋体" w:hAnsi="宋体" w:hint="eastAsia"/>
                <w:b/>
                <w:bCs/>
                <w:sz w:val="24"/>
              </w:rPr>
              <w:t>1、</w:t>
            </w:r>
            <w:r>
              <w:rPr>
                <w:rFonts w:ascii="宋体" w:hAnsi="宋体" w:hint="eastAsia"/>
                <w:b/>
                <w:color w:val="000000"/>
                <w:sz w:val="24"/>
              </w:rPr>
              <w:t>技术参数及要求：</w:t>
            </w:r>
          </w:p>
          <w:p w14:paraId="4A6D3F6D" w14:textId="77777777" w:rsidR="00BA1DC5" w:rsidRDefault="00D40F4C">
            <w:pPr>
              <w:ind w:firstLineChars="100" w:firstLine="240"/>
              <w:rPr>
                <w:rFonts w:ascii="宋体" w:hAnsi="宋体"/>
                <w:sz w:val="24"/>
              </w:rPr>
            </w:pPr>
            <w:r>
              <w:rPr>
                <w:rFonts w:ascii="宋体" w:hAnsi="宋体" w:hint="eastAsia"/>
                <w:sz w:val="24"/>
              </w:rPr>
              <w:t>类型 微处理器驱动型注射泵</w:t>
            </w:r>
          </w:p>
          <w:p w14:paraId="5C271ECC" w14:textId="77777777" w:rsidR="00BA1DC5" w:rsidRDefault="00D40F4C">
            <w:pPr>
              <w:ind w:firstLineChars="100" w:firstLine="240"/>
              <w:rPr>
                <w:rFonts w:ascii="宋体" w:hAnsi="宋体"/>
                <w:sz w:val="24"/>
              </w:rPr>
            </w:pPr>
            <w:r>
              <w:rPr>
                <w:rFonts w:ascii="宋体" w:hAnsi="宋体" w:hint="eastAsia"/>
                <w:sz w:val="24"/>
              </w:rPr>
              <w:t>注射/回吸 可编程</w:t>
            </w:r>
          </w:p>
          <w:p w14:paraId="63D56F05" w14:textId="77777777" w:rsidR="00BA1DC5" w:rsidRDefault="00D40F4C">
            <w:pPr>
              <w:ind w:firstLineChars="100" w:firstLine="240"/>
              <w:rPr>
                <w:rFonts w:ascii="宋体" w:hAnsi="宋体"/>
                <w:sz w:val="24"/>
              </w:rPr>
            </w:pPr>
            <w:r>
              <w:rPr>
                <w:rFonts w:ascii="宋体" w:hAnsi="宋体" w:hint="eastAsia"/>
                <w:sz w:val="24"/>
              </w:rPr>
              <w:t>稳定精度 ± 0.35%</w:t>
            </w:r>
          </w:p>
          <w:p w14:paraId="0E10F6C6" w14:textId="77777777" w:rsidR="00BA1DC5" w:rsidRDefault="00D40F4C">
            <w:pPr>
              <w:ind w:firstLineChars="100" w:firstLine="240"/>
              <w:rPr>
                <w:rFonts w:ascii="宋体" w:hAnsi="宋体"/>
                <w:sz w:val="24"/>
              </w:rPr>
            </w:pPr>
            <w:r>
              <w:rPr>
                <w:rFonts w:ascii="宋体" w:hAnsi="宋体" w:hint="eastAsia"/>
                <w:sz w:val="24"/>
              </w:rPr>
              <w:t>复现精度 ± 0.05%</w:t>
            </w:r>
          </w:p>
          <w:p w14:paraId="3BD7C93F" w14:textId="6BD1F93D" w:rsidR="00BA1DC5" w:rsidRDefault="00D40F4C" w:rsidP="00BD5B65">
            <w:pPr>
              <w:ind w:firstLineChars="100" w:firstLine="240"/>
              <w:rPr>
                <w:rFonts w:ascii="宋体" w:hAnsi="宋体"/>
                <w:sz w:val="24"/>
              </w:rPr>
            </w:pPr>
            <w:r>
              <w:rPr>
                <w:rFonts w:ascii="宋体" w:hAnsi="宋体" w:hint="eastAsia"/>
                <w:sz w:val="24"/>
              </w:rPr>
              <w:t>注射器精度：≤ 0.5</w:t>
            </w:r>
            <w:r w:rsidR="00BD5B65">
              <w:rPr>
                <w:rFonts w:ascii="宋体" w:hAnsi="宋体"/>
                <w:sz w:val="24"/>
              </w:rPr>
              <w:t xml:space="preserve"> </w:t>
            </w:r>
            <w:r>
              <w:rPr>
                <w:rFonts w:ascii="宋体" w:hAnsi="宋体" w:hint="eastAsia"/>
                <w:sz w:val="24"/>
              </w:rPr>
              <w:t>μl/</w:t>
            </w:r>
            <w:r w:rsidR="00336D9F">
              <w:rPr>
                <w:rFonts w:ascii="宋体" w:hAnsi="宋体"/>
                <w:sz w:val="24"/>
              </w:rPr>
              <w:t>10</w:t>
            </w:r>
            <w:r>
              <w:rPr>
                <w:rFonts w:ascii="宋体" w:hAnsi="宋体" w:hint="eastAsia"/>
                <w:sz w:val="24"/>
              </w:rPr>
              <w:t>ml</w:t>
            </w:r>
          </w:p>
          <w:p w14:paraId="00EFB4E9" w14:textId="77777777" w:rsidR="00BA1DC5" w:rsidRDefault="00D40F4C">
            <w:pPr>
              <w:ind w:firstLineChars="100" w:firstLine="240"/>
              <w:rPr>
                <w:rFonts w:ascii="宋体" w:hAnsi="宋体"/>
                <w:sz w:val="24"/>
              </w:rPr>
            </w:pPr>
            <w:r>
              <w:rPr>
                <w:rFonts w:ascii="宋体" w:hAnsi="宋体" w:hint="eastAsia"/>
                <w:sz w:val="24"/>
              </w:rPr>
              <w:t>流速：</w:t>
            </w:r>
          </w:p>
          <w:p w14:paraId="06FC0502" w14:textId="77777777" w:rsidR="00BA1DC5" w:rsidRDefault="00D40F4C">
            <w:pPr>
              <w:ind w:firstLineChars="100" w:firstLine="240"/>
              <w:rPr>
                <w:rFonts w:ascii="宋体" w:hAnsi="宋体"/>
                <w:sz w:val="24"/>
              </w:rPr>
            </w:pPr>
            <w:r>
              <w:rPr>
                <w:rFonts w:ascii="宋体" w:hAnsi="宋体" w:hint="eastAsia"/>
                <w:sz w:val="24"/>
              </w:rPr>
              <w:t>最小流速≤0.60</w:t>
            </w:r>
            <w:r>
              <w:rPr>
                <w:rFonts w:ascii="宋体" w:hAnsi="宋体"/>
                <w:sz w:val="24"/>
              </w:rPr>
              <w:t xml:space="preserve"> </w:t>
            </w:r>
            <w:r>
              <w:rPr>
                <w:rFonts w:ascii="宋体" w:hAnsi="宋体" w:hint="eastAsia"/>
                <w:sz w:val="24"/>
              </w:rPr>
              <w:t>pl</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min</w:t>
            </w:r>
          </w:p>
          <w:p w14:paraId="0D58DBF6" w14:textId="77777777" w:rsidR="00BA1DC5" w:rsidRDefault="00D40F4C">
            <w:pPr>
              <w:ind w:firstLineChars="100" w:firstLine="240"/>
              <w:rPr>
                <w:rFonts w:ascii="宋体" w:hAnsi="宋体"/>
                <w:sz w:val="24"/>
              </w:rPr>
            </w:pPr>
            <w:r>
              <w:rPr>
                <w:rFonts w:ascii="宋体" w:hAnsi="宋体" w:hint="eastAsia"/>
                <w:sz w:val="24"/>
              </w:rPr>
              <w:t>最大流速≥ 11</w:t>
            </w:r>
            <w:r>
              <w:rPr>
                <w:rFonts w:ascii="宋体" w:hAnsi="宋体"/>
                <w:sz w:val="24"/>
              </w:rPr>
              <w:t xml:space="preserve"> </w:t>
            </w:r>
            <w:r>
              <w:rPr>
                <w:rFonts w:ascii="宋体" w:hAnsi="宋体" w:hint="eastAsia"/>
                <w:sz w:val="24"/>
              </w:rPr>
              <w:t>ml</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min</w:t>
            </w:r>
          </w:p>
          <w:p w14:paraId="24FB1282" w14:textId="77777777" w:rsidR="00BA1DC5" w:rsidRDefault="00D40F4C">
            <w:pPr>
              <w:ind w:firstLineChars="100" w:firstLine="240"/>
              <w:rPr>
                <w:rFonts w:ascii="宋体" w:hAnsi="宋体"/>
                <w:sz w:val="24"/>
              </w:rPr>
            </w:pPr>
            <w:r>
              <w:rPr>
                <w:rFonts w:ascii="宋体" w:hAnsi="宋体" w:hint="eastAsia"/>
                <w:sz w:val="24"/>
              </w:rPr>
              <w:t>显示 4.3"彩色显示，手触屏</w:t>
            </w:r>
          </w:p>
          <w:p w14:paraId="4F01CA29" w14:textId="77777777" w:rsidR="00BA1DC5" w:rsidRDefault="00D40F4C">
            <w:pPr>
              <w:ind w:firstLineChars="100" w:firstLine="240"/>
              <w:rPr>
                <w:rFonts w:ascii="宋体" w:hAnsi="宋体"/>
                <w:sz w:val="24"/>
              </w:rPr>
            </w:pPr>
            <w:r>
              <w:rPr>
                <w:rFonts w:ascii="宋体" w:hAnsi="宋体" w:hint="eastAsia"/>
                <w:sz w:val="24"/>
              </w:rPr>
              <w:t>连接</w:t>
            </w:r>
          </w:p>
          <w:p w14:paraId="12B564EF" w14:textId="77777777" w:rsidR="00BA1DC5" w:rsidRDefault="00D40F4C">
            <w:pPr>
              <w:ind w:firstLineChars="100" w:firstLine="240"/>
              <w:rPr>
                <w:rFonts w:ascii="宋体" w:hAnsi="宋体"/>
                <w:sz w:val="24"/>
              </w:rPr>
            </w:pPr>
            <w:r>
              <w:rPr>
                <w:rFonts w:ascii="宋体" w:hAnsi="宋体" w:hint="eastAsia"/>
                <w:sz w:val="24"/>
              </w:rPr>
              <w:lastRenderedPageBreak/>
              <w:t>RS</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232</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USB/I</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O</w:t>
            </w:r>
            <w:r>
              <w:rPr>
                <w:rFonts w:ascii="宋体" w:hAnsi="宋体"/>
                <w:sz w:val="24"/>
              </w:rPr>
              <w:t xml:space="preserve"> </w:t>
            </w:r>
            <w:r>
              <w:rPr>
                <w:rFonts w:ascii="宋体" w:hAnsi="宋体" w:hint="eastAsia"/>
                <w:sz w:val="24"/>
              </w:rPr>
              <w:t>&amp;</w:t>
            </w:r>
            <w:r>
              <w:rPr>
                <w:rFonts w:ascii="宋体" w:hAnsi="宋体"/>
                <w:sz w:val="24"/>
              </w:rPr>
              <w:t xml:space="preserve"> </w:t>
            </w:r>
            <w:r>
              <w:rPr>
                <w:rFonts w:ascii="宋体" w:hAnsi="宋体" w:hint="eastAsia"/>
                <w:sz w:val="24"/>
              </w:rPr>
              <w:t>TTL</w:t>
            </w:r>
          </w:p>
          <w:p w14:paraId="53EDD6BA" w14:textId="77777777" w:rsidR="00BA1DC5" w:rsidRDefault="00D40F4C">
            <w:pPr>
              <w:ind w:firstLineChars="100" w:firstLine="240"/>
              <w:rPr>
                <w:rFonts w:ascii="宋体" w:hAnsi="宋体"/>
                <w:sz w:val="24"/>
              </w:rPr>
            </w:pPr>
            <w:r>
              <w:rPr>
                <w:rFonts w:ascii="宋体" w:hAnsi="宋体" w:hint="eastAsia"/>
                <w:sz w:val="24"/>
              </w:rPr>
              <w:t>直线推力≥16kg</w:t>
            </w:r>
          </w:p>
          <w:p w14:paraId="6653765C" w14:textId="77777777" w:rsidR="00BA1DC5" w:rsidRDefault="00D40F4C">
            <w:pPr>
              <w:ind w:firstLineChars="100" w:firstLine="240"/>
              <w:rPr>
                <w:rFonts w:ascii="宋体" w:hAnsi="宋体"/>
                <w:sz w:val="24"/>
              </w:rPr>
            </w:pPr>
            <w:r>
              <w:rPr>
                <w:rFonts w:ascii="宋体" w:hAnsi="宋体" w:hint="eastAsia"/>
                <w:sz w:val="24"/>
              </w:rPr>
              <w:t>每步电机前进距离 0.031</w:t>
            </w:r>
            <w:r>
              <w:rPr>
                <w:rFonts w:ascii="宋体" w:hAnsi="宋体"/>
                <w:sz w:val="24"/>
              </w:rPr>
              <w:t xml:space="preserve"> </w:t>
            </w:r>
            <w:r>
              <w:rPr>
                <w:rFonts w:ascii="宋体" w:hAnsi="宋体" w:hint="eastAsia"/>
                <w:sz w:val="24"/>
              </w:rPr>
              <w:t>μm</w:t>
            </w:r>
            <w:r>
              <w:rPr>
                <w:rFonts w:ascii="宋体" w:hAnsi="宋体"/>
                <w:sz w:val="24"/>
              </w:rPr>
              <w:t xml:space="preserve"> </w:t>
            </w:r>
            <w:r>
              <w:rPr>
                <w:rFonts w:ascii="宋体" w:hAnsi="宋体" w:hint="eastAsia"/>
                <w:sz w:val="24"/>
              </w:rPr>
              <w:t>/步</w:t>
            </w:r>
          </w:p>
          <w:p w14:paraId="2AF08AA1" w14:textId="77777777" w:rsidR="00BA1DC5" w:rsidRDefault="00D40F4C">
            <w:pPr>
              <w:ind w:firstLineChars="100" w:firstLine="240"/>
              <w:rPr>
                <w:rFonts w:ascii="宋体" w:hAnsi="宋体"/>
                <w:sz w:val="24"/>
              </w:rPr>
            </w:pPr>
            <w:r>
              <w:rPr>
                <w:rFonts w:ascii="宋体" w:hAnsi="宋体" w:hint="eastAsia"/>
                <w:sz w:val="24"/>
              </w:rPr>
              <w:t>电压输入 12-30VDC</w:t>
            </w:r>
          </w:p>
          <w:p w14:paraId="690308D8" w14:textId="77777777" w:rsidR="00BA1DC5" w:rsidRDefault="00D40F4C">
            <w:pPr>
              <w:ind w:firstLineChars="100" w:firstLine="240"/>
              <w:rPr>
                <w:rFonts w:ascii="宋体" w:hAnsi="宋体"/>
                <w:sz w:val="24"/>
              </w:rPr>
            </w:pPr>
            <w:r>
              <w:rPr>
                <w:rFonts w:ascii="宋体" w:hAnsi="宋体" w:hint="eastAsia"/>
                <w:sz w:val="24"/>
              </w:rPr>
              <w:t>电压范围 100-240</w:t>
            </w:r>
            <w:r>
              <w:rPr>
                <w:rFonts w:ascii="宋体" w:hAnsi="宋体"/>
                <w:sz w:val="24"/>
              </w:rPr>
              <w:t xml:space="preserve"> </w:t>
            </w:r>
            <w:r>
              <w:rPr>
                <w:rFonts w:ascii="宋体" w:hAnsi="宋体" w:hint="eastAsia"/>
                <w:sz w:val="24"/>
              </w:rPr>
              <w:t>VAC,</w:t>
            </w:r>
            <w:r>
              <w:rPr>
                <w:rFonts w:ascii="宋体" w:hAnsi="宋体"/>
                <w:sz w:val="24"/>
              </w:rPr>
              <w:t xml:space="preserve"> </w:t>
            </w:r>
            <w:r>
              <w:rPr>
                <w:rFonts w:ascii="宋体" w:hAnsi="宋体" w:hint="eastAsia"/>
                <w:sz w:val="24"/>
              </w:rPr>
              <w:t>50/60</w:t>
            </w:r>
            <w:r>
              <w:rPr>
                <w:rFonts w:ascii="宋体" w:hAnsi="宋体"/>
                <w:sz w:val="24"/>
              </w:rPr>
              <w:t xml:space="preserve"> </w:t>
            </w:r>
            <w:r>
              <w:rPr>
                <w:rFonts w:ascii="宋体" w:hAnsi="宋体" w:hint="eastAsia"/>
                <w:sz w:val="24"/>
              </w:rPr>
              <w:t>Hz,</w:t>
            </w:r>
            <w:r>
              <w:rPr>
                <w:rFonts w:ascii="宋体" w:hAnsi="宋体"/>
                <w:sz w:val="24"/>
              </w:rPr>
              <w:t xml:space="preserve"> </w:t>
            </w:r>
            <w:r>
              <w:rPr>
                <w:rFonts w:ascii="宋体" w:hAnsi="宋体" w:hint="eastAsia"/>
                <w:sz w:val="24"/>
              </w:rPr>
              <w:t>8</w:t>
            </w:r>
            <w:r>
              <w:rPr>
                <w:rFonts w:ascii="宋体" w:hAnsi="宋体"/>
                <w:sz w:val="24"/>
              </w:rPr>
              <w:t xml:space="preserve"> </w:t>
            </w:r>
            <w:r>
              <w:rPr>
                <w:rFonts w:ascii="宋体" w:hAnsi="宋体" w:hint="eastAsia"/>
                <w:sz w:val="24"/>
              </w:rPr>
              <w:t>watts</w:t>
            </w:r>
          </w:p>
          <w:p w14:paraId="347735D0" w14:textId="77777777" w:rsidR="00BA1DC5" w:rsidRDefault="00D40F4C">
            <w:pPr>
              <w:jc w:val="left"/>
              <w:rPr>
                <w:rFonts w:ascii="宋体" w:hAnsi="宋体"/>
                <w:b/>
                <w:bCs/>
                <w:sz w:val="24"/>
              </w:rPr>
            </w:pPr>
            <w:r>
              <w:rPr>
                <w:rFonts w:ascii="宋体" w:hAnsi="宋体" w:hint="eastAsia"/>
                <w:b/>
                <w:bCs/>
                <w:sz w:val="24"/>
              </w:rPr>
              <w:t>2、产品技术培训与售后服务：</w:t>
            </w:r>
          </w:p>
          <w:p w14:paraId="5C584341" w14:textId="77777777" w:rsidR="00BA1DC5" w:rsidRDefault="00D40F4C">
            <w:pPr>
              <w:ind w:firstLineChars="100" w:firstLine="240"/>
              <w:jc w:val="left"/>
              <w:rPr>
                <w:rFonts w:ascii="宋体" w:hAnsi="宋体"/>
                <w:sz w:val="24"/>
              </w:rPr>
            </w:pPr>
            <w:r>
              <w:rPr>
                <w:rFonts w:ascii="宋体" w:hAnsi="宋体" w:hint="eastAsia"/>
                <w:sz w:val="24"/>
              </w:rPr>
              <w:t>2.1 质保期为自验收合格之日起叁年。质保期内免费保修，所需费用由乙方负责。</w:t>
            </w:r>
          </w:p>
          <w:p w14:paraId="4118F486" w14:textId="77777777" w:rsidR="00BA1DC5" w:rsidRDefault="00D40F4C">
            <w:pPr>
              <w:ind w:firstLineChars="100" w:firstLine="240"/>
              <w:jc w:val="left"/>
              <w:rPr>
                <w:rFonts w:ascii="宋体" w:hAnsi="宋体"/>
                <w:sz w:val="24"/>
              </w:rPr>
            </w:pPr>
            <w:r>
              <w:rPr>
                <w:rFonts w:ascii="宋体" w:hAnsi="宋体" w:hint="eastAsia"/>
                <w:sz w:val="24"/>
              </w:rPr>
              <w:t>2.2 维修响应时间：乙方应保证在合同货物出现故障和缺陷时或接到甲方提出的技术服务要求后2小时内予以答复，若甲方有要求或必要时，乙方在接到通知后48小时内派有关人员至甲方所在地维修和提供现场指导。如乙方在接到买方维修通知后120小时仍不能修复有关货物，卖方须提供整套具体的修复方案，30天内将货物修复。</w:t>
            </w:r>
          </w:p>
          <w:p w14:paraId="75697F56" w14:textId="77777777" w:rsidR="00BA1DC5" w:rsidRDefault="00D40F4C">
            <w:pPr>
              <w:ind w:firstLineChars="100" w:firstLine="240"/>
              <w:jc w:val="left"/>
              <w:rPr>
                <w:rFonts w:ascii="宋体" w:hAnsi="宋体"/>
                <w:sz w:val="24"/>
              </w:rPr>
            </w:pPr>
            <w:r>
              <w:rPr>
                <w:rFonts w:ascii="宋体" w:hAnsi="宋体" w:hint="eastAsia"/>
                <w:sz w:val="24"/>
              </w:rPr>
              <w:t>2.3</w:t>
            </w:r>
            <w:r>
              <w:rPr>
                <w:rFonts w:ascii="宋体" w:hAnsi="宋体"/>
                <w:sz w:val="24"/>
              </w:rPr>
              <w:t xml:space="preserve"> </w:t>
            </w:r>
            <w:r>
              <w:rPr>
                <w:rFonts w:ascii="宋体" w:hAnsi="宋体" w:hint="eastAsia"/>
                <w:sz w:val="24"/>
              </w:rPr>
              <w:t>安装完成后，乙方须安排经验丰富工程师现场培训，设备使用操作及维护等。</w:t>
            </w:r>
          </w:p>
          <w:p w14:paraId="6B46EB18" w14:textId="77777777" w:rsidR="00BA1DC5" w:rsidRDefault="00D40F4C">
            <w:pPr>
              <w:rPr>
                <w:rFonts w:ascii="宋体" w:hAnsi="宋体"/>
                <w:b/>
                <w:bCs/>
                <w:sz w:val="24"/>
              </w:rPr>
            </w:pPr>
            <w:r>
              <w:rPr>
                <w:rFonts w:ascii="宋体" w:hAnsi="宋体" w:hint="eastAsia"/>
                <w:b/>
                <w:bCs/>
                <w:sz w:val="24"/>
              </w:rPr>
              <w:t>3、供货时间：</w:t>
            </w:r>
          </w:p>
          <w:p w14:paraId="1AB5E471" w14:textId="74B44E8E" w:rsidR="00BA1DC5" w:rsidRDefault="008A1F53">
            <w:pPr>
              <w:ind w:firstLineChars="150" w:firstLine="360"/>
              <w:rPr>
                <w:rFonts w:ascii="宋体" w:hAnsi="宋体"/>
                <w:sz w:val="24"/>
              </w:rPr>
            </w:pPr>
            <w:r>
              <w:rPr>
                <w:rFonts w:ascii="宋体" w:hAnsi="宋体" w:hint="eastAsia"/>
                <w:color w:val="000000"/>
                <w:sz w:val="24"/>
              </w:rPr>
              <w:t>签订合同并收到信用证后</w:t>
            </w:r>
            <w:r>
              <w:rPr>
                <w:rFonts w:ascii="宋体" w:hAnsi="宋体"/>
                <w:color w:val="000000"/>
                <w:sz w:val="24"/>
              </w:rPr>
              <w:t>3</w:t>
            </w:r>
            <w:r>
              <w:rPr>
                <w:rFonts w:ascii="宋体" w:hAnsi="宋体" w:hint="eastAsia"/>
                <w:color w:val="000000"/>
                <w:sz w:val="24"/>
              </w:rPr>
              <w:t>个月内。</w:t>
            </w:r>
          </w:p>
          <w:p w14:paraId="4F098C1B" w14:textId="77777777" w:rsidR="00BA1DC5" w:rsidRDefault="00D40F4C">
            <w:pPr>
              <w:rPr>
                <w:rFonts w:ascii="宋体" w:hAnsi="宋体"/>
                <w:b/>
                <w:bCs/>
                <w:sz w:val="24"/>
              </w:rPr>
            </w:pPr>
            <w:r>
              <w:rPr>
                <w:rFonts w:ascii="宋体" w:hAnsi="宋体" w:hint="eastAsia"/>
                <w:b/>
                <w:bCs/>
                <w:sz w:val="24"/>
              </w:rPr>
              <w:t>4、供货地点：</w:t>
            </w:r>
          </w:p>
          <w:p w14:paraId="3C50C578" w14:textId="77777777" w:rsidR="00BA1DC5" w:rsidRDefault="00D40F4C">
            <w:pPr>
              <w:ind w:firstLineChars="150" w:firstLine="360"/>
              <w:rPr>
                <w:rFonts w:ascii="宋体" w:hAnsi="宋体"/>
                <w:sz w:val="24"/>
              </w:rPr>
            </w:pPr>
            <w:r>
              <w:rPr>
                <w:rFonts w:ascii="宋体" w:hAnsi="宋体" w:hint="eastAsia"/>
                <w:sz w:val="24"/>
              </w:rPr>
              <w:t>北京工商大学</w:t>
            </w:r>
            <w:proofErr w:type="gramStart"/>
            <w:r>
              <w:rPr>
                <w:rFonts w:ascii="宋体" w:hAnsi="宋体" w:hint="eastAsia"/>
                <w:sz w:val="24"/>
              </w:rPr>
              <w:t>阜</w:t>
            </w:r>
            <w:proofErr w:type="gramEnd"/>
            <w:r>
              <w:rPr>
                <w:rFonts w:ascii="宋体" w:hAnsi="宋体" w:hint="eastAsia"/>
                <w:sz w:val="24"/>
              </w:rPr>
              <w:t>成路校区。</w:t>
            </w:r>
          </w:p>
          <w:p w14:paraId="01B46863" w14:textId="77777777" w:rsidR="00BA1DC5" w:rsidRDefault="00D40F4C">
            <w:pPr>
              <w:rPr>
                <w:rFonts w:ascii="宋体" w:hAnsi="宋体"/>
                <w:b/>
                <w:bCs/>
                <w:sz w:val="24"/>
              </w:rPr>
            </w:pPr>
            <w:r>
              <w:rPr>
                <w:rFonts w:ascii="宋体" w:hAnsi="宋体" w:hint="eastAsia"/>
                <w:b/>
                <w:bCs/>
                <w:sz w:val="24"/>
              </w:rPr>
              <w:t>5、验收标准：</w:t>
            </w:r>
          </w:p>
          <w:p w14:paraId="01153EA3" w14:textId="77777777" w:rsidR="00BA1DC5" w:rsidRDefault="00D40F4C">
            <w:pPr>
              <w:ind w:firstLineChars="150" w:firstLine="360"/>
              <w:rPr>
                <w:rFonts w:ascii="宋体" w:hAnsi="宋体"/>
                <w:sz w:val="24"/>
              </w:rPr>
            </w:pPr>
            <w:r>
              <w:rPr>
                <w:rFonts w:ascii="宋体" w:hAnsi="宋体" w:hint="eastAsia"/>
                <w:sz w:val="24"/>
              </w:rPr>
              <w:t>按相关国家标准、行业标准或合同约定标准等进行验收。</w:t>
            </w:r>
          </w:p>
        </w:tc>
        <w:tc>
          <w:tcPr>
            <w:tcW w:w="718" w:type="dxa"/>
            <w:vAlign w:val="center"/>
          </w:tcPr>
          <w:p w14:paraId="2710AE30" w14:textId="77777777" w:rsidR="00BA1DC5" w:rsidRDefault="00D40F4C">
            <w:pPr>
              <w:jc w:val="center"/>
              <w:rPr>
                <w:rFonts w:ascii="宋体" w:hAnsi="宋体"/>
                <w:color w:val="000000"/>
                <w:sz w:val="24"/>
              </w:rPr>
            </w:pPr>
            <w:r>
              <w:rPr>
                <w:rFonts w:ascii="宋体" w:hAnsi="宋体" w:hint="eastAsia"/>
                <w:color w:val="000000"/>
                <w:sz w:val="24"/>
              </w:rPr>
              <w:lastRenderedPageBreak/>
              <w:t>2</w:t>
            </w:r>
          </w:p>
        </w:tc>
        <w:tc>
          <w:tcPr>
            <w:tcW w:w="1277" w:type="dxa"/>
            <w:vAlign w:val="center"/>
          </w:tcPr>
          <w:p w14:paraId="45F7300A" w14:textId="493CC7C7" w:rsidR="00BA1DC5" w:rsidRDefault="00D457AB">
            <w:pPr>
              <w:jc w:val="center"/>
              <w:rPr>
                <w:rFonts w:ascii="宋体" w:hAnsi="宋体"/>
                <w:color w:val="000000"/>
                <w:sz w:val="24"/>
              </w:rPr>
            </w:pPr>
            <w:r>
              <w:rPr>
                <w:rFonts w:ascii="宋体" w:hAnsi="宋体" w:hint="eastAsia"/>
                <w:color w:val="000000"/>
                <w:sz w:val="24"/>
              </w:rPr>
              <w:t>是</w:t>
            </w:r>
          </w:p>
        </w:tc>
      </w:tr>
    </w:tbl>
    <w:p w14:paraId="39005F69" w14:textId="77777777" w:rsidR="00BA1DC5" w:rsidRDefault="00BA1DC5">
      <w:pPr>
        <w:spacing w:line="360" w:lineRule="auto"/>
        <w:rPr>
          <w:b/>
          <w:color w:val="000000" w:themeColor="text1"/>
          <w:sz w:val="24"/>
        </w:rPr>
        <w:sectPr w:rsidR="00BA1DC5">
          <w:headerReference w:type="default" r:id="rId22"/>
          <w:pgSz w:w="11906" w:h="16838"/>
          <w:pgMar w:top="1440" w:right="1644" w:bottom="1440" w:left="1797" w:header="851" w:footer="992" w:gutter="0"/>
          <w:cols w:space="720"/>
          <w:docGrid w:linePitch="312"/>
        </w:sectPr>
      </w:pPr>
    </w:p>
    <w:p w14:paraId="5E590AF8" w14:textId="77777777" w:rsidR="00BA1DC5" w:rsidRDefault="00D40F4C">
      <w:pPr>
        <w:pStyle w:val="10"/>
      </w:pPr>
      <w:bookmarkStart w:id="275" w:name="_Toc83218300"/>
      <w:r>
        <w:rPr>
          <w:rFonts w:hint="eastAsia"/>
        </w:rPr>
        <w:lastRenderedPageBreak/>
        <w:t>第九章    评分办法</w:t>
      </w:r>
      <w:bookmarkEnd w:id="275"/>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057"/>
        <w:gridCol w:w="4819"/>
        <w:gridCol w:w="709"/>
      </w:tblGrid>
      <w:tr w:rsidR="00BA1DC5" w14:paraId="2996DBF9" w14:textId="77777777">
        <w:trPr>
          <w:trHeight w:val="312"/>
        </w:trPr>
        <w:tc>
          <w:tcPr>
            <w:tcW w:w="1346" w:type="dxa"/>
            <w:vMerge w:val="restart"/>
            <w:vAlign w:val="center"/>
          </w:tcPr>
          <w:p w14:paraId="33CFDD2E"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评审项目</w:t>
            </w:r>
          </w:p>
        </w:tc>
        <w:tc>
          <w:tcPr>
            <w:tcW w:w="2057" w:type="dxa"/>
            <w:vMerge w:val="restart"/>
            <w:vAlign w:val="center"/>
          </w:tcPr>
          <w:p w14:paraId="4865029B"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评审内容</w:t>
            </w:r>
          </w:p>
        </w:tc>
        <w:tc>
          <w:tcPr>
            <w:tcW w:w="4819" w:type="dxa"/>
            <w:vMerge w:val="restart"/>
            <w:vAlign w:val="center"/>
          </w:tcPr>
          <w:p w14:paraId="6621C66E"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评审标准</w:t>
            </w:r>
          </w:p>
        </w:tc>
        <w:tc>
          <w:tcPr>
            <w:tcW w:w="709" w:type="dxa"/>
            <w:vMerge w:val="restart"/>
            <w:vAlign w:val="center"/>
          </w:tcPr>
          <w:p w14:paraId="38C646CC"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分值</w:t>
            </w:r>
          </w:p>
        </w:tc>
      </w:tr>
      <w:tr w:rsidR="00BA1DC5" w14:paraId="1F053D72" w14:textId="77777777">
        <w:trPr>
          <w:trHeight w:val="312"/>
        </w:trPr>
        <w:tc>
          <w:tcPr>
            <w:tcW w:w="1346" w:type="dxa"/>
            <w:vMerge/>
            <w:vAlign w:val="center"/>
          </w:tcPr>
          <w:p w14:paraId="1B81AD76" w14:textId="77777777" w:rsidR="00BA1DC5" w:rsidRDefault="00BA1DC5">
            <w:pPr>
              <w:contextualSpacing/>
              <w:jc w:val="center"/>
              <w:rPr>
                <w:rFonts w:ascii="宋体" w:hAnsi="宋体"/>
                <w:snapToGrid w:val="0"/>
                <w:kern w:val="0"/>
                <w:sz w:val="24"/>
              </w:rPr>
            </w:pPr>
          </w:p>
        </w:tc>
        <w:tc>
          <w:tcPr>
            <w:tcW w:w="2057" w:type="dxa"/>
            <w:vMerge/>
            <w:vAlign w:val="center"/>
          </w:tcPr>
          <w:p w14:paraId="58E83EB7" w14:textId="77777777" w:rsidR="00BA1DC5" w:rsidRDefault="00BA1DC5">
            <w:pPr>
              <w:contextualSpacing/>
              <w:jc w:val="center"/>
              <w:rPr>
                <w:rFonts w:ascii="宋体" w:hAnsi="宋体"/>
                <w:snapToGrid w:val="0"/>
                <w:kern w:val="0"/>
                <w:sz w:val="24"/>
              </w:rPr>
            </w:pPr>
          </w:p>
        </w:tc>
        <w:tc>
          <w:tcPr>
            <w:tcW w:w="4819" w:type="dxa"/>
            <w:vMerge/>
            <w:vAlign w:val="center"/>
          </w:tcPr>
          <w:p w14:paraId="60BACAD2" w14:textId="77777777" w:rsidR="00BA1DC5" w:rsidRDefault="00BA1DC5">
            <w:pPr>
              <w:contextualSpacing/>
              <w:jc w:val="center"/>
              <w:rPr>
                <w:rFonts w:ascii="宋体" w:hAnsi="宋体"/>
                <w:snapToGrid w:val="0"/>
                <w:kern w:val="0"/>
                <w:sz w:val="24"/>
              </w:rPr>
            </w:pPr>
          </w:p>
        </w:tc>
        <w:tc>
          <w:tcPr>
            <w:tcW w:w="709" w:type="dxa"/>
            <w:vMerge/>
            <w:vAlign w:val="center"/>
          </w:tcPr>
          <w:p w14:paraId="7903BA0B" w14:textId="77777777" w:rsidR="00BA1DC5" w:rsidRDefault="00BA1DC5">
            <w:pPr>
              <w:contextualSpacing/>
              <w:jc w:val="center"/>
              <w:rPr>
                <w:rFonts w:ascii="宋体" w:hAnsi="宋体"/>
                <w:snapToGrid w:val="0"/>
                <w:kern w:val="0"/>
                <w:sz w:val="24"/>
              </w:rPr>
            </w:pPr>
          </w:p>
        </w:tc>
      </w:tr>
      <w:tr w:rsidR="00BA1DC5" w14:paraId="7C23B7F0" w14:textId="77777777">
        <w:trPr>
          <w:trHeight w:val="2451"/>
        </w:trPr>
        <w:tc>
          <w:tcPr>
            <w:tcW w:w="1346" w:type="dxa"/>
            <w:vMerge w:val="restart"/>
            <w:vAlign w:val="center"/>
          </w:tcPr>
          <w:p w14:paraId="27130539"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综合商务</w:t>
            </w:r>
          </w:p>
          <w:p w14:paraId="1FBC2823"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18</w:t>
            </w:r>
            <w:r>
              <w:rPr>
                <w:rFonts w:ascii="宋体" w:hAnsi="宋体" w:hint="eastAsia"/>
                <w:snapToGrid w:val="0"/>
                <w:kern w:val="0"/>
                <w:sz w:val="24"/>
              </w:rPr>
              <w:t>分）</w:t>
            </w:r>
          </w:p>
        </w:tc>
        <w:tc>
          <w:tcPr>
            <w:tcW w:w="2057" w:type="dxa"/>
            <w:vAlign w:val="center"/>
          </w:tcPr>
          <w:p w14:paraId="105C84AF" w14:textId="77777777" w:rsidR="00BA1DC5" w:rsidRDefault="00D40F4C">
            <w:pPr>
              <w:adjustRightInd w:val="0"/>
              <w:contextualSpacing/>
              <w:rPr>
                <w:rFonts w:ascii="宋体" w:hAnsi="宋体"/>
                <w:snapToGrid w:val="0"/>
                <w:kern w:val="0"/>
                <w:sz w:val="24"/>
              </w:rPr>
            </w:pPr>
            <w:r>
              <w:rPr>
                <w:rFonts w:ascii="宋体" w:hAnsi="宋体" w:hint="eastAsia"/>
                <w:snapToGrid w:val="0"/>
                <w:kern w:val="0"/>
                <w:sz w:val="24"/>
              </w:rPr>
              <w:t>本项目相同或相似项目的销售案例</w:t>
            </w:r>
          </w:p>
          <w:p w14:paraId="485AE95E" w14:textId="77777777" w:rsidR="00BA1DC5" w:rsidRDefault="00D40F4C">
            <w:pPr>
              <w:adjustRightInd w:val="0"/>
              <w:contextualSpacing/>
              <w:rPr>
                <w:rFonts w:ascii="宋体" w:hAnsi="宋体"/>
                <w:snapToGrid w:val="0"/>
                <w:kern w:val="0"/>
                <w:sz w:val="24"/>
              </w:rPr>
            </w:pPr>
            <w:r>
              <w:rPr>
                <w:rFonts w:ascii="宋体" w:hAnsi="宋体" w:hint="eastAsia"/>
                <w:snapToGrid w:val="0"/>
                <w:kern w:val="0"/>
                <w:sz w:val="24"/>
              </w:rPr>
              <w:t>（注：签约日期为201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月1日至投标截止日）</w:t>
            </w:r>
          </w:p>
          <w:p w14:paraId="62B7930A" w14:textId="77777777" w:rsidR="00BA1DC5" w:rsidRDefault="00D40F4C">
            <w:pPr>
              <w:adjustRightInd w:val="0"/>
              <w:contextualSpacing/>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10</w:t>
            </w:r>
            <w:r>
              <w:rPr>
                <w:rFonts w:ascii="宋体" w:hAnsi="宋体" w:hint="eastAsia"/>
                <w:snapToGrid w:val="0"/>
                <w:kern w:val="0"/>
                <w:sz w:val="24"/>
              </w:rPr>
              <w:t>分）</w:t>
            </w:r>
          </w:p>
        </w:tc>
        <w:tc>
          <w:tcPr>
            <w:tcW w:w="4819" w:type="dxa"/>
            <w:vAlign w:val="center"/>
          </w:tcPr>
          <w:p w14:paraId="3790C2F2" w14:textId="77777777" w:rsidR="00BA1DC5" w:rsidRDefault="00D40F4C">
            <w:pPr>
              <w:contextualSpacing/>
              <w:rPr>
                <w:rFonts w:ascii="宋体" w:hAnsi="宋体"/>
                <w:snapToGrid w:val="0"/>
                <w:kern w:val="0"/>
                <w:sz w:val="24"/>
              </w:rPr>
            </w:pPr>
            <w:r>
              <w:rPr>
                <w:rFonts w:ascii="宋体" w:hAnsi="宋体" w:hint="eastAsia"/>
                <w:snapToGrid w:val="0"/>
                <w:kern w:val="0"/>
                <w:sz w:val="24"/>
              </w:rPr>
              <w:t>提供（201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月1日起至本项目投标截止时间止）类似或同类项目案例合同，投标文件中需提供合同复印件并加盖公章；每提供一份有效材料得</w:t>
            </w:r>
            <w:r>
              <w:rPr>
                <w:rFonts w:ascii="宋体" w:hAnsi="宋体"/>
                <w:snapToGrid w:val="0"/>
                <w:kern w:val="0"/>
                <w:sz w:val="24"/>
              </w:rPr>
              <w:t>2</w:t>
            </w:r>
            <w:r>
              <w:rPr>
                <w:rFonts w:ascii="宋体" w:hAnsi="宋体" w:hint="eastAsia"/>
                <w:snapToGrid w:val="0"/>
                <w:kern w:val="0"/>
                <w:sz w:val="24"/>
              </w:rPr>
              <w:t>分，满分为</w:t>
            </w:r>
            <w:r>
              <w:rPr>
                <w:rFonts w:ascii="宋体" w:hAnsi="宋体"/>
                <w:snapToGrid w:val="0"/>
                <w:kern w:val="0"/>
                <w:sz w:val="24"/>
              </w:rPr>
              <w:t>10</w:t>
            </w:r>
            <w:r>
              <w:rPr>
                <w:rFonts w:ascii="宋体" w:hAnsi="宋体" w:hint="eastAsia"/>
                <w:snapToGrid w:val="0"/>
                <w:kern w:val="0"/>
                <w:sz w:val="24"/>
              </w:rPr>
              <w:t>分。</w:t>
            </w:r>
          </w:p>
          <w:p w14:paraId="47938F5C" w14:textId="77777777" w:rsidR="00BA1DC5" w:rsidRDefault="00D40F4C">
            <w:pPr>
              <w:contextualSpacing/>
              <w:rPr>
                <w:rFonts w:ascii="宋体" w:hAnsi="宋体"/>
                <w:snapToGrid w:val="0"/>
                <w:kern w:val="0"/>
                <w:sz w:val="24"/>
              </w:rPr>
            </w:pPr>
            <w:r>
              <w:rPr>
                <w:rFonts w:ascii="宋体" w:hAnsi="宋体" w:hint="eastAsia"/>
                <w:snapToGrid w:val="0"/>
                <w:kern w:val="0"/>
                <w:sz w:val="24"/>
              </w:rPr>
              <w:t>注：</w:t>
            </w:r>
          </w:p>
          <w:p w14:paraId="02EFA746" w14:textId="77777777" w:rsidR="00BA1DC5" w:rsidRDefault="00D40F4C">
            <w:pPr>
              <w:contextualSpacing/>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w:t>
            </w:r>
            <w:r>
              <w:rPr>
                <w:rFonts w:ascii="宋体" w:hAnsi="宋体" w:hint="eastAsia"/>
                <w:snapToGrid w:val="0"/>
                <w:kern w:val="0"/>
                <w:sz w:val="24"/>
              </w:rPr>
              <w:t>投标人须提供合同复印件并加盖投标人公章（至少包括合同首页、采购内容</w:t>
            </w:r>
            <w:proofErr w:type="gramStart"/>
            <w:r>
              <w:rPr>
                <w:rFonts w:ascii="宋体" w:hAnsi="宋体" w:hint="eastAsia"/>
                <w:snapToGrid w:val="0"/>
                <w:kern w:val="0"/>
                <w:sz w:val="24"/>
              </w:rPr>
              <w:t>页以及</w:t>
            </w:r>
            <w:proofErr w:type="gramEnd"/>
            <w:r>
              <w:rPr>
                <w:rFonts w:ascii="宋体" w:hAnsi="宋体" w:hint="eastAsia"/>
                <w:snapToGrid w:val="0"/>
                <w:kern w:val="0"/>
                <w:sz w:val="24"/>
              </w:rPr>
              <w:t>双方盖章页）。</w:t>
            </w:r>
          </w:p>
          <w:p w14:paraId="3EF0DCA8" w14:textId="77777777" w:rsidR="00BA1DC5" w:rsidRDefault="00D40F4C">
            <w:pPr>
              <w:contextualSpacing/>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w:t>
            </w:r>
            <w:r>
              <w:rPr>
                <w:rFonts w:ascii="宋体" w:hAnsi="宋体" w:hint="eastAsia"/>
                <w:snapToGrid w:val="0"/>
                <w:kern w:val="0"/>
                <w:sz w:val="24"/>
              </w:rPr>
              <w:t>投标人需将合同原件带至评标现场备查。密封要求详见招标文件“14.投标文件的密封和标记”。在招标结果公告后，投标人可去北京市海淀区学院路30号科大天工大厦A座611室办理原件退还手续。投标人在办理原件退还时，应出示公司开具的授权书。</w:t>
            </w:r>
          </w:p>
        </w:tc>
        <w:tc>
          <w:tcPr>
            <w:tcW w:w="709" w:type="dxa"/>
            <w:vAlign w:val="center"/>
          </w:tcPr>
          <w:p w14:paraId="394DE3AA"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10</w:t>
            </w:r>
          </w:p>
        </w:tc>
      </w:tr>
      <w:tr w:rsidR="00BA1DC5" w14:paraId="7C159046" w14:textId="77777777">
        <w:tc>
          <w:tcPr>
            <w:tcW w:w="1346" w:type="dxa"/>
            <w:vMerge/>
            <w:vAlign w:val="center"/>
          </w:tcPr>
          <w:p w14:paraId="01546176" w14:textId="77777777" w:rsidR="00BA1DC5" w:rsidRDefault="00BA1DC5">
            <w:pPr>
              <w:contextualSpacing/>
              <w:jc w:val="center"/>
              <w:rPr>
                <w:rFonts w:ascii="宋体" w:hAnsi="宋体"/>
                <w:snapToGrid w:val="0"/>
                <w:kern w:val="0"/>
                <w:sz w:val="24"/>
              </w:rPr>
            </w:pPr>
          </w:p>
        </w:tc>
        <w:tc>
          <w:tcPr>
            <w:tcW w:w="2057" w:type="dxa"/>
            <w:vMerge w:val="restart"/>
            <w:vAlign w:val="center"/>
          </w:tcPr>
          <w:p w14:paraId="1D2B954E" w14:textId="77777777" w:rsidR="00BA1DC5" w:rsidRDefault="00D40F4C">
            <w:pPr>
              <w:contextualSpacing/>
              <w:rPr>
                <w:rFonts w:ascii="宋体" w:hAnsi="宋体"/>
                <w:snapToGrid w:val="0"/>
                <w:kern w:val="0"/>
                <w:sz w:val="24"/>
              </w:rPr>
            </w:pPr>
            <w:r>
              <w:rPr>
                <w:rFonts w:ascii="宋体" w:hAnsi="宋体" w:hint="eastAsia"/>
                <w:snapToGrid w:val="0"/>
                <w:kern w:val="0"/>
                <w:sz w:val="24"/>
              </w:rPr>
              <w:t>售后服务（</w:t>
            </w:r>
            <w:r>
              <w:rPr>
                <w:rFonts w:ascii="宋体" w:hAnsi="宋体"/>
                <w:snapToGrid w:val="0"/>
                <w:kern w:val="0"/>
                <w:sz w:val="24"/>
              </w:rPr>
              <w:t>8</w:t>
            </w:r>
            <w:r>
              <w:rPr>
                <w:rFonts w:ascii="宋体" w:hAnsi="宋体" w:hint="eastAsia"/>
                <w:snapToGrid w:val="0"/>
                <w:kern w:val="0"/>
                <w:sz w:val="24"/>
              </w:rPr>
              <w:t>分）</w:t>
            </w:r>
          </w:p>
        </w:tc>
        <w:tc>
          <w:tcPr>
            <w:tcW w:w="4819" w:type="dxa"/>
            <w:vAlign w:val="center"/>
          </w:tcPr>
          <w:p w14:paraId="2C0B95F9" w14:textId="77777777" w:rsidR="00BA1DC5" w:rsidRDefault="00D40F4C">
            <w:pPr>
              <w:contextualSpacing/>
              <w:rPr>
                <w:rFonts w:ascii="宋体" w:hAnsi="宋体"/>
                <w:snapToGrid w:val="0"/>
                <w:kern w:val="0"/>
                <w:sz w:val="24"/>
              </w:rPr>
            </w:pPr>
            <w:r>
              <w:rPr>
                <w:rFonts w:ascii="宋体" w:hAnsi="宋体"/>
                <w:snapToGrid w:val="0"/>
                <w:kern w:val="0"/>
                <w:sz w:val="24"/>
              </w:rPr>
              <w:t>质保期限</w:t>
            </w:r>
            <w:r>
              <w:rPr>
                <w:rFonts w:ascii="宋体" w:hAnsi="宋体" w:hint="eastAsia"/>
                <w:snapToGrid w:val="0"/>
                <w:kern w:val="0"/>
                <w:sz w:val="24"/>
              </w:rPr>
              <w:t>：</w:t>
            </w:r>
          </w:p>
          <w:p w14:paraId="53853F1F" w14:textId="77777777" w:rsidR="00BA1DC5" w:rsidRDefault="00D40F4C">
            <w:pPr>
              <w:contextualSpacing/>
              <w:rPr>
                <w:rFonts w:ascii="宋体" w:hAnsi="宋体"/>
                <w:snapToGrid w:val="0"/>
                <w:kern w:val="0"/>
                <w:sz w:val="24"/>
              </w:rPr>
            </w:pPr>
            <w:r>
              <w:rPr>
                <w:rFonts w:ascii="宋体" w:hAnsi="宋体"/>
                <w:snapToGrid w:val="0"/>
                <w:kern w:val="0"/>
                <w:sz w:val="24"/>
              </w:rPr>
              <w:t>满足招标文件要求</w:t>
            </w:r>
            <w:r>
              <w:rPr>
                <w:rFonts w:ascii="宋体" w:hAnsi="宋体" w:hint="eastAsia"/>
                <w:snapToGrid w:val="0"/>
                <w:kern w:val="0"/>
                <w:sz w:val="24"/>
              </w:rPr>
              <w:t>的，</w:t>
            </w:r>
            <w:r>
              <w:rPr>
                <w:rFonts w:ascii="宋体" w:hAnsi="宋体"/>
                <w:snapToGrid w:val="0"/>
                <w:kern w:val="0"/>
                <w:sz w:val="24"/>
              </w:rPr>
              <w:t>得</w:t>
            </w:r>
            <w:r>
              <w:rPr>
                <w:rFonts w:ascii="宋体" w:hAnsi="宋体" w:hint="eastAsia"/>
                <w:snapToGrid w:val="0"/>
                <w:kern w:val="0"/>
                <w:sz w:val="24"/>
              </w:rPr>
              <w:t>1分；优于招标文件要求的，加1分；不满足招标文件要求的，得0分。</w:t>
            </w:r>
          </w:p>
        </w:tc>
        <w:tc>
          <w:tcPr>
            <w:tcW w:w="709" w:type="dxa"/>
            <w:vAlign w:val="center"/>
          </w:tcPr>
          <w:p w14:paraId="39D3594C"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BA1DC5" w14:paraId="1C0659FA" w14:textId="77777777">
        <w:tc>
          <w:tcPr>
            <w:tcW w:w="1346" w:type="dxa"/>
            <w:vMerge/>
            <w:vAlign w:val="center"/>
          </w:tcPr>
          <w:p w14:paraId="624CBB33" w14:textId="77777777" w:rsidR="00BA1DC5" w:rsidRDefault="00BA1DC5">
            <w:pPr>
              <w:contextualSpacing/>
              <w:jc w:val="center"/>
              <w:rPr>
                <w:rFonts w:ascii="宋体" w:hAnsi="宋体"/>
                <w:snapToGrid w:val="0"/>
                <w:kern w:val="0"/>
                <w:sz w:val="24"/>
              </w:rPr>
            </w:pPr>
          </w:p>
        </w:tc>
        <w:tc>
          <w:tcPr>
            <w:tcW w:w="2057" w:type="dxa"/>
            <w:vMerge/>
            <w:vAlign w:val="center"/>
          </w:tcPr>
          <w:p w14:paraId="34B6716A" w14:textId="77777777" w:rsidR="00BA1DC5" w:rsidRDefault="00BA1DC5">
            <w:pPr>
              <w:contextualSpacing/>
              <w:rPr>
                <w:rFonts w:ascii="宋体" w:hAnsi="宋体"/>
                <w:snapToGrid w:val="0"/>
                <w:kern w:val="0"/>
                <w:sz w:val="24"/>
              </w:rPr>
            </w:pPr>
          </w:p>
        </w:tc>
        <w:tc>
          <w:tcPr>
            <w:tcW w:w="4819" w:type="dxa"/>
            <w:vAlign w:val="center"/>
          </w:tcPr>
          <w:p w14:paraId="5629B9D6" w14:textId="77777777" w:rsidR="00BA1DC5" w:rsidRDefault="00D40F4C">
            <w:pPr>
              <w:contextualSpacing/>
              <w:rPr>
                <w:rFonts w:ascii="宋体" w:hAnsi="宋体"/>
                <w:snapToGrid w:val="0"/>
                <w:kern w:val="0"/>
                <w:sz w:val="24"/>
              </w:rPr>
            </w:pPr>
            <w:r>
              <w:rPr>
                <w:rFonts w:ascii="宋体" w:hAnsi="宋体" w:hint="eastAsia"/>
                <w:snapToGrid w:val="0"/>
                <w:kern w:val="0"/>
                <w:sz w:val="24"/>
              </w:rPr>
              <w:t>质保期内服务：</w:t>
            </w:r>
          </w:p>
          <w:p w14:paraId="19CB27C7" w14:textId="77777777" w:rsidR="00BA1DC5" w:rsidRDefault="00D40F4C">
            <w:pPr>
              <w:contextualSpacing/>
              <w:rPr>
                <w:rFonts w:ascii="宋体" w:hAnsi="宋体"/>
                <w:snapToGrid w:val="0"/>
                <w:kern w:val="0"/>
                <w:sz w:val="24"/>
              </w:rPr>
            </w:pPr>
            <w:r>
              <w:rPr>
                <w:rFonts w:ascii="宋体" w:hAnsi="宋体" w:hint="eastAsia"/>
                <w:snapToGrid w:val="0"/>
                <w:kern w:val="0"/>
                <w:sz w:val="24"/>
              </w:rPr>
              <w:t>1.售后服务响应及时度：满足招标文件要求的，得</w:t>
            </w:r>
            <w:r>
              <w:rPr>
                <w:rFonts w:ascii="宋体" w:hAnsi="宋体"/>
                <w:snapToGrid w:val="0"/>
                <w:kern w:val="0"/>
                <w:sz w:val="24"/>
              </w:rPr>
              <w:t>1</w:t>
            </w:r>
            <w:r>
              <w:rPr>
                <w:rFonts w:ascii="宋体" w:hAnsi="宋体" w:hint="eastAsia"/>
                <w:snapToGrid w:val="0"/>
                <w:kern w:val="0"/>
                <w:sz w:val="24"/>
              </w:rPr>
              <w:t>分；优于招标文件要求的，加</w:t>
            </w:r>
            <w:r>
              <w:rPr>
                <w:rFonts w:ascii="宋体" w:hAnsi="宋体"/>
                <w:snapToGrid w:val="0"/>
                <w:kern w:val="0"/>
                <w:sz w:val="24"/>
              </w:rPr>
              <w:t>1</w:t>
            </w:r>
            <w:r>
              <w:rPr>
                <w:rFonts w:ascii="宋体" w:hAnsi="宋体" w:hint="eastAsia"/>
                <w:snapToGrid w:val="0"/>
                <w:kern w:val="0"/>
                <w:sz w:val="24"/>
              </w:rPr>
              <w:t>分；不满足招标文件要求的，得0分。</w:t>
            </w:r>
          </w:p>
          <w:p w14:paraId="21C1B963" w14:textId="77777777" w:rsidR="00BA1DC5" w:rsidRDefault="00D40F4C">
            <w:pPr>
              <w:contextualSpacing/>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.培训方案：满足招标文件要求的，得</w:t>
            </w:r>
            <w:r>
              <w:rPr>
                <w:rFonts w:ascii="宋体" w:hAnsi="宋体"/>
                <w:snapToGrid w:val="0"/>
                <w:kern w:val="0"/>
                <w:sz w:val="24"/>
              </w:rPr>
              <w:t>1</w:t>
            </w:r>
            <w:r>
              <w:rPr>
                <w:rFonts w:ascii="宋体" w:hAnsi="宋体" w:hint="eastAsia"/>
                <w:snapToGrid w:val="0"/>
                <w:kern w:val="0"/>
                <w:sz w:val="24"/>
              </w:rPr>
              <w:t>分；优于招标文件要求的，加</w:t>
            </w:r>
            <w:r>
              <w:rPr>
                <w:rFonts w:ascii="宋体" w:hAnsi="宋体"/>
                <w:snapToGrid w:val="0"/>
                <w:kern w:val="0"/>
                <w:sz w:val="24"/>
              </w:rPr>
              <w:t>1</w:t>
            </w:r>
            <w:r>
              <w:rPr>
                <w:rFonts w:ascii="宋体" w:hAnsi="宋体" w:hint="eastAsia"/>
                <w:snapToGrid w:val="0"/>
                <w:kern w:val="0"/>
                <w:sz w:val="24"/>
              </w:rPr>
              <w:t>分；不满足招标文件要求的，得0分。</w:t>
            </w:r>
          </w:p>
        </w:tc>
        <w:tc>
          <w:tcPr>
            <w:tcW w:w="709" w:type="dxa"/>
            <w:vAlign w:val="center"/>
          </w:tcPr>
          <w:p w14:paraId="1FF1D85E"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4</w:t>
            </w:r>
          </w:p>
        </w:tc>
      </w:tr>
      <w:tr w:rsidR="00BA1DC5" w14:paraId="57396325" w14:textId="77777777">
        <w:tc>
          <w:tcPr>
            <w:tcW w:w="1346" w:type="dxa"/>
            <w:vMerge/>
            <w:vAlign w:val="center"/>
          </w:tcPr>
          <w:p w14:paraId="3AB69EC4" w14:textId="77777777" w:rsidR="00BA1DC5" w:rsidRDefault="00BA1DC5">
            <w:pPr>
              <w:contextualSpacing/>
              <w:jc w:val="center"/>
              <w:rPr>
                <w:rFonts w:ascii="宋体" w:hAnsi="宋体"/>
                <w:snapToGrid w:val="0"/>
                <w:kern w:val="0"/>
                <w:sz w:val="24"/>
              </w:rPr>
            </w:pPr>
          </w:p>
        </w:tc>
        <w:tc>
          <w:tcPr>
            <w:tcW w:w="2057" w:type="dxa"/>
            <w:vMerge/>
            <w:vAlign w:val="center"/>
          </w:tcPr>
          <w:p w14:paraId="0AF5A1F8" w14:textId="77777777" w:rsidR="00BA1DC5" w:rsidRDefault="00BA1DC5">
            <w:pPr>
              <w:contextualSpacing/>
              <w:rPr>
                <w:rFonts w:ascii="宋体" w:hAnsi="宋体"/>
                <w:snapToGrid w:val="0"/>
                <w:kern w:val="0"/>
                <w:sz w:val="24"/>
              </w:rPr>
            </w:pPr>
          </w:p>
        </w:tc>
        <w:tc>
          <w:tcPr>
            <w:tcW w:w="4819" w:type="dxa"/>
            <w:vAlign w:val="center"/>
          </w:tcPr>
          <w:p w14:paraId="0C5355A1" w14:textId="77777777" w:rsidR="00BA1DC5" w:rsidRDefault="00D40F4C">
            <w:pPr>
              <w:contextualSpacing/>
              <w:rPr>
                <w:rFonts w:ascii="宋体" w:hAnsi="宋体"/>
                <w:snapToGrid w:val="0"/>
                <w:kern w:val="0"/>
                <w:sz w:val="24"/>
              </w:rPr>
            </w:pPr>
            <w:r>
              <w:rPr>
                <w:rFonts w:ascii="宋体" w:hAnsi="宋体"/>
                <w:snapToGrid w:val="0"/>
                <w:kern w:val="0"/>
                <w:sz w:val="24"/>
              </w:rPr>
              <w:t>质保期外</w:t>
            </w:r>
            <w:r>
              <w:rPr>
                <w:rFonts w:ascii="宋体" w:hAnsi="宋体" w:hint="eastAsia"/>
                <w:snapToGrid w:val="0"/>
                <w:kern w:val="0"/>
                <w:sz w:val="24"/>
              </w:rPr>
              <w:t>服务：</w:t>
            </w:r>
          </w:p>
          <w:p w14:paraId="7408AD3E" w14:textId="77777777" w:rsidR="00BA1DC5" w:rsidRDefault="00D40F4C">
            <w:pPr>
              <w:contextualSpacing/>
              <w:rPr>
                <w:rFonts w:ascii="宋体" w:hAnsi="宋体"/>
                <w:snapToGrid w:val="0"/>
                <w:kern w:val="0"/>
                <w:sz w:val="24"/>
              </w:rPr>
            </w:pPr>
            <w:r>
              <w:rPr>
                <w:rFonts w:ascii="宋体" w:hAnsi="宋体" w:hint="eastAsia"/>
                <w:snapToGrid w:val="0"/>
                <w:kern w:val="0"/>
                <w:sz w:val="24"/>
              </w:rPr>
              <w:t>提供质保期外</w:t>
            </w:r>
            <w:r>
              <w:rPr>
                <w:rFonts w:ascii="宋体" w:hAnsi="宋体"/>
                <w:snapToGrid w:val="0"/>
                <w:kern w:val="0"/>
                <w:sz w:val="24"/>
              </w:rPr>
              <w:t>维修成本</w:t>
            </w:r>
            <w:r>
              <w:rPr>
                <w:rFonts w:ascii="宋体" w:hAnsi="宋体" w:hint="eastAsia"/>
                <w:snapToGrid w:val="0"/>
                <w:kern w:val="0"/>
                <w:sz w:val="24"/>
              </w:rPr>
              <w:t>报价明细及服务方案的，得</w:t>
            </w:r>
            <w:r>
              <w:rPr>
                <w:rFonts w:ascii="宋体" w:hAnsi="宋体"/>
                <w:snapToGrid w:val="0"/>
                <w:kern w:val="0"/>
                <w:sz w:val="24"/>
              </w:rPr>
              <w:t>2</w:t>
            </w:r>
            <w:r>
              <w:rPr>
                <w:rFonts w:ascii="宋体" w:hAnsi="宋体" w:hint="eastAsia"/>
                <w:snapToGrid w:val="0"/>
                <w:kern w:val="0"/>
                <w:sz w:val="24"/>
              </w:rPr>
              <w:t>分；部分提供</w:t>
            </w:r>
            <w:r>
              <w:rPr>
                <w:rFonts w:ascii="宋体" w:hAnsi="宋体"/>
                <w:snapToGrid w:val="0"/>
                <w:kern w:val="0"/>
                <w:sz w:val="24"/>
              </w:rPr>
              <w:t>的，得1</w:t>
            </w:r>
            <w:r>
              <w:rPr>
                <w:rFonts w:ascii="宋体" w:hAnsi="宋体" w:hint="eastAsia"/>
                <w:snapToGrid w:val="0"/>
                <w:kern w:val="0"/>
                <w:sz w:val="24"/>
              </w:rPr>
              <w:t>分，不提供的</w:t>
            </w:r>
            <w:r>
              <w:rPr>
                <w:rFonts w:ascii="宋体" w:hAnsi="宋体"/>
                <w:snapToGrid w:val="0"/>
                <w:kern w:val="0"/>
                <w:sz w:val="24"/>
              </w:rPr>
              <w:t>，</w:t>
            </w:r>
            <w:r>
              <w:rPr>
                <w:rFonts w:ascii="宋体" w:hAnsi="宋体" w:hint="eastAsia"/>
                <w:snapToGrid w:val="0"/>
                <w:kern w:val="0"/>
                <w:sz w:val="24"/>
              </w:rPr>
              <w:t>得0分。</w:t>
            </w:r>
          </w:p>
        </w:tc>
        <w:tc>
          <w:tcPr>
            <w:tcW w:w="709" w:type="dxa"/>
            <w:vAlign w:val="center"/>
          </w:tcPr>
          <w:p w14:paraId="0BEB26BA"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BA1DC5" w14:paraId="6AE4E317" w14:textId="77777777">
        <w:trPr>
          <w:trHeight w:val="1500"/>
        </w:trPr>
        <w:tc>
          <w:tcPr>
            <w:tcW w:w="1346" w:type="dxa"/>
            <w:vMerge w:val="restart"/>
            <w:vAlign w:val="center"/>
          </w:tcPr>
          <w:p w14:paraId="4F9D5769" w14:textId="77777777" w:rsidR="00BA1DC5" w:rsidRDefault="00D40F4C">
            <w:pPr>
              <w:contextualSpacing/>
              <w:rPr>
                <w:rFonts w:ascii="宋体" w:hAnsi="宋体"/>
                <w:snapToGrid w:val="0"/>
                <w:kern w:val="0"/>
                <w:sz w:val="24"/>
              </w:rPr>
            </w:pPr>
            <w:r>
              <w:rPr>
                <w:rFonts w:ascii="宋体" w:hAnsi="宋体" w:hint="eastAsia"/>
                <w:snapToGrid w:val="0"/>
                <w:kern w:val="0"/>
                <w:sz w:val="24"/>
              </w:rPr>
              <w:t>技术性能</w:t>
            </w:r>
          </w:p>
          <w:p w14:paraId="622F303C" w14:textId="77777777" w:rsidR="00BA1DC5" w:rsidRDefault="00D40F4C">
            <w:pPr>
              <w:contextualSpacing/>
              <w:rPr>
                <w:rFonts w:ascii="宋体" w:hAnsi="宋体"/>
                <w:snapToGrid w:val="0"/>
                <w:kern w:val="0"/>
                <w:sz w:val="24"/>
              </w:rPr>
            </w:pPr>
            <w:r>
              <w:rPr>
                <w:rFonts w:ascii="宋体" w:hAnsi="宋体" w:hint="eastAsia"/>
                <w:snapToGrid w:val="0"/>
                <w:kern w:val="0"/>
                <w:sz w:val="24"/>
              </w:rPr>
              <w:t>(50分)</w:t>
            </w:r>
          </w:p>
        </w:tc>
        <w:tc>
          <w:tcPr>
            <w:tcW w:w="2057" w:type="dxa"/>
            <w:vAlign w:val="center"/>
          </w:tcPr>
          <w:p w14:paraId="475A4683" w14:textId="77777777" w:rsidR="00BA1DC5" w:rsidRDefault="00D40F4C">
            <w:pPr>
              <w:contextualSpacing/>
              <w:rPr>
                <w:rFonts w:ascii="宋体" w:hAnsi="宋体"/>
                <w:snapToGrid w:val="0"/>
                <w:kern w:val="0"/>
                <w:sz w:val="24"/>
              </w:rPr>
            </w:pPr>
            <w:r>
              <w:rPr>
                <w:rFonts w:ascii="宋体" w:hAnsi="宋体" w:hint="eastAsia"/>
                <w:sz w:val="24"/>
              </w:rPr>
              <w:t>技术参数、仪器设备性能指标、主要零部件（或材质）配置等</w:t>
            </w:r>
            <w:r>
              <w:rPr>
                <w:rFonts w:ascii="宋体" w:hAnsi="宋体" w:hint="eastAsia"/>
                <w:snapToGrid w:val="0"/>
                <w:kern w:val="0"/>
                <w:sz w:val="24"/>
              </w:rPr>
              <w:t>（</w:t>
            </w:r>
            <w:r>
              <w:rPr>
                <w:rFonts w:ascii="宋体" w:hAnsi="宋体"/>
                <w:snapToGrid w:val="0"/>
                <w:kern w:val="0"/>
                <w:sz w:val="24"/>
              </w:rPr>
              <w:t>40</w:t>
            </w:r>
            <w:r>
              <w:rPr>
                <w:rFonts w:ascii="宋体" w:hAnsi="宋体" w:hint="eastAsia"/>
                <w:snapToGrid w:val="0"/>
                <w:kern w:val="0"/>
                <w:sz w:val="24"/>
              </w:rPr>
              <w:t>分）</w:t>
            </w:r>
          </w:p>
        </w:tc>
        <w:tc>
          <w:tcPr>
            <w:tcW w:w="4819" w:type="dxa"/>
            <w:vAlign w:val="center"/>
          </w:tcPr>
          <w:p w14:paraId="6D4FEBD3" w14:textId="77777777" w:rsidR="00BA1DC5" w:rsidRDefault="00D40F4C">
            <w:pPr>
              <w:pStyle w:val="a9"/>
              <w:contextualSpacing/>
              <w:rPr>
                <w:rFonts w:ascii="宋体" w:hAnsi="宋体"/>
                <w:sz w:val="24"/>
              </w:rPr>
            </w:pPr>
            <w:r>
              <w:rPr>
                <w:rFonts w:ascii="宋体" w:hAnsi="宋体" w:hint="eastAsia"/>
                <w:sz w:val="24"/>
              </w:rPr>
              <w:t>考虑投标产品的配置，性能等。完全满足招标文件的技术要求</w:t>
            </w:r>
            <w:r>
              <w:rPr>
                <w:rFonts w:ascii="宋体" w:hAnsi="宋体"/>
                <w:sz w:val="24"/>
              </w:rPr>
              <w:t>，得</w:t>
            </w:r>
            <w:r>
              <w:rPr>
                <w:rFonts w:ascii="宋体" w:hAnsi="宋体" w:hint="eastAsia"/>
                <w:sz w:val="24"/>
              </w:rPr>
              <w:t>3</w:t>
            </w:r>
            <w:r>
              <w:rPr>
                <w:rFonts w:ascii="宋体" w:hAnsi="宋体"/>
                <w:sz w:val="24"/>
              </w:rPr>
              <w:t>5</w:t>
            </w:r>
            <w:r>
              <w:rPr>
                <w:rFonts w:ascii="宋体" w:hAnsi="宋体" w:hint="eastAsia"/>
                <w:sz w:val="24"/>
              </w:rPr>
              <w:t>分；</w:t>
            </w:r>
          </w:p>
          <w:p w14:paraId="2E16EE7F" w14:textId="77777777" w:rsidR="00BA1DC5" w:rsidRDefault="00D40F4C">
            <w:pPr>
              <w:pStyle w:val="a9"/>
              <w:contextualSpacing/>
              <w:rPr>
                <w:rFonts w:ascii="宋体" w:hAnsi="宋体"/>
                <w:sz w:val="24"/>
              </w:rPr>
            </w:pPr>
            <w:r>
              <w:rPr>
                <w:rFonts w:ascii="宋体" w:hAnsi="宋体" w:hint="eastAsia"/>
                <w:sz w:val="24"/>
              </w:rPr>
              <w:t>每有一项实质性优于招标文件技术参数要求的加1分，最多加5分；</w:t>
            </w:r>
          </w:p>
          <w:p w14:paraId="40C846E4" w14:textId="77777777" w:rsidR="00BA1DC5" w:rsidRDefault="00D40F4C">
            <w:pPr>
              <w:pStyle w:val="a9"/>
              <w:contextualSpacing/>
              <w:rPr>
                <w:rFonts w:ascii="宋体" w:hAnsi="宋体"/>
                <w:sz w:val="24"/>
              </w:rPr>
            </w:pPr>
            <w:r>
              <w:rPr>
                <w:rFonts w:ascii="宋体" w:hAnsi="宋体" w:hint="eastAsia"/>
                <w:sz w:val="24"/>
              </w:rPr>
              <w:t>每有一项负偏离，每项扣1分；最多扣</w:t>
            </w:r>
            <w:r>
              <w:rPr>
                <w:rFonts w:ascii="宋体" w:hAnsi="宋体"/>
                <w:sz w:val="24"/>
              </w:rPr>
              <w:t>35</w:t>
            </w:r>
            <w:r>
              <w:rPr>
                <w:rFonts w:ascii="宋体" w:hAnsi="宋体" w:hint="eastAsia"/>
                <w:sz w:val="24"/>
              </w:rPr>
              <w:t>分。</w:t>
            </w:r>
          </w:p>
        </w:tc>
        <w:tc>
          <w:tcPr>
            <w:tcW w:w="709" w:type="dxa"/>
            <w:vAlign w:val="center"/>
          </w:tcPr>
          <w:p w14:paraId="5E5480FA" w14:textId="77777777" w:rsidR="00BA1DC5" w:rsidRDefault="00D40F4C">
            <w:pPr>
              <w:contextualSpacing/>
              <w:jc w:val="center"/>
              <w:rPr>
                <w:rFonts w:ascii="宋体" w:hAnsi="宋体"/>
                <w:sz w:val="24"/>
              </w:rPr>
            </w:pPr>
            <w:r>
              <w:rPr>
                <w:rFonts w:ascii="宋体" w:hAnsi="宋体" w:hint="eastAsia"/>
                <w:sz w:val="24"/>
              </w:rPr>
              <w:t>0-</w:t>
            </w:r>
            <w:r>
              <w:rPr>
                <w:rFonts w:ascii="宋体" w:hAnsi="宋体"/>
                <w:sz w:val="24"/>
              </w:rPr>
              <w:t>40</w:t>
            </w:r>
          </w:p>
        </w:tc>
      </w:tr>
      <w:tr w:rsidR="00BA1DC5" w14:paraId="5F725EBF" w14:textId="77777777">
        <w:tc>
          <w:tcPr>
            <w:tcW w:w="1346" w:type="dxa"/>
            <w:vMerge/>
            <w:vAlign w:val="center"/>
          </w:tcPr>
          <w:p w14:paraId="69E8D540" w14:textId="77777777" w:rsidR="00BA1DC5" w:rsidRDefault="00BA1DC5">
            <w:pPr>
              <w:contextualSpacing/>
              <w:jc w:val="center"/>
              <w:rPr>
                <w:rFonts w:ascii="宋体" w:hAnsi="宋体"/>
                <w:snapToGrid w:val="0"/>
                <w:kern w:val="0"/>
                <w:sz w:val="24"/>
              </w:rPr>
            </w:pPr>
          </w:p>
        </w:tc>
        <w:tc>
          <w:tcPr>
            <w:tcW w:w="2057" w:type="dxa"/>
            <w:vAlign w:val="center"/>
          </w:tcPr>
          <w:p w14:paraId="2449E7AC" w14:textId="77777777" w:rsidR="00BA1DC5" w:rsidRDefault="00D40F4C">
            <w:pPr>
              <w:pStyle w:val="a9"/>
              <w:contextualSpacing/>
              <w:rPr>
                <w:rFonts w:ascii="宋体" w:hAnsi="宋体"/>
                <w:sz w:val="24"/>
              </w:rPr>
            </w:pPr>
            <w:r>
              <w:rPr>
                <w:rFonts w:ascii="宋体" w:hAnsi="宋体" w:hint="eastAsia"/>
                <w:sz w:val="24"/>
              </w:rPr>
              <w:t>实施</w:t>
            </w:r>
            <w:r>
              <w:rPr>
                <w:rFonts w:ascii="宋体" w:hAnsi="宋体"/>
                <w:sz w:val="24"/>
              </w:rPr>
              <w:t>方案</w:t>
            </w:r>
            <w:r>
              <w:rPr>
                <w:rFonts w:ascii="宋体" w:hAnsi="宋体" w:hint="eastAsia"/>
                <w:sz w:val="24"/>
              </w:rPr>
              <w:t>等（10分）</w:t>
            </w:r>
          </w:p>
        </w:tc>
        <w:tc>
          <w:tcPr>
            <w:tcW w:w="4819" w:type="dxa"/>
            <w:vAlign w:val="center"/>
          </w:tcPr>
          <w:p w14:paraId="424968C8" w14:textId="77777777" w:rsidR="00BA1DC5" w:rsidRDefault="00D40F4C">
            <w:pPr>
              <w:pStyle w:val="a9"/>
              <w:contextualSpacing/>
              <w:rPr>
                <w:rFonts w:ascii="宋体" w:hAnsi="宋体"/>
                <w:sz w:val="24"/>
              </w:rPr>
            </w:pPr>
            <w:r>
              <w:rPr>
                <w:rFonts w:ascii="宋体" w:hAnsi="宋体" w:hint="eastAsia"/>
                <w:sz w:val="24"/>
              </w:rPr>
              <w:t>审查投标人提供的实施方案的详尽程度、完善性、合理性及是否满足招标文件要求等方面。实施方案包括但不限于：实施进度、人员配备、安装方案等。</w:t>
            </w:r>
          </w:p>
          <w:p w14:paraId="15459C72" w14:textId="77777777" w:rsidR="00BA1DC5" w:rsidRDefault="00D40F4C">
            <w:pPr>
              <w:pStyle w:val="a9"/>
              <w:contextualSpacing/>
              <w:rPr>
                <w:rFonts w:ascii="宋体" w:hAnsi="宋体"/>
                <w:sz w:val="24"/>
              </w:rPr>
            </w:pPr>
            <w:r>
              <w:rPr>
                <w:rFonts w:ascii="宋体" w:hAnsi="宋体" w:hint="eastAsia"/>
                <w:sz w:val="24"/>
              </w:rPr>
              <w:lastRenderedPageBreak/>
              <w:t>实施方案描述完善合理、切实可行，得10分；实施方案描述内容较粗糙，不便执行，得6分；实施方案描述过于简单，无可执行性，得2分；未提供或</w:t>
            </w:r>
            <w:r>
              <w:rPr>
                <w:rFonts w:ascii="宋体" w:hAnsi="宋体"/>
                <w:sz w:val="24"/>
              </w:rPr>
              <w:t>完全不满足采购需求</w:t>
            </w:r>
            <w:r>
              <w:rPr>
                <w:rFonts w:ascii="宋体" w:hAnsi="宋体" w:hint="eastAsia"/>
                <w:sz w:val="24"/>
              </w:rPr>
              <w:t>，得0分。</w:t>
            </w:r>
          </w:p>
        </w:tc>
        <w:tc>
          <w:tcPr>
            <w:tcW w:w="709" w:type="dxa"/>
            <w:vAlign w:val="center"/>
          </w:tcPr>
          <w:p w14:paraId="2A8F8873" w14:textId="77777777" w:rsidR="00BA1DC5" w:rsidRDefault="00D40F4C">
            <w:pPr>
              <w:contextualSpacing/>
              <w:jc w:val="center"/>
              <w:rPr>
                <w:rFonts w:ascii="宋体" w:hAnsi="宋体"/>
                <w:sz w:val="24"/>
              </w:rPr>
            </w:pPr>
            <w:r>
              <w:rPr>
                <w:rFonts w:ascii="宋体" w:hAnsi="宋体" w:hint="eastAsia"/>
                <w:sz w:val="24"/>
              </w:rPr>
              <w:lastRenderedPageBreak/>
              <w:t>0-10</w:t>
            </w:r>
          </w:p>
        </w:tc>
      </w:tr>
      <w:tr w:rsidR="00BA1DC5" w14:paraId="19C26D0B" w14:textId="77777777">
        <w:tc>
          <w:tcPr>
            <w:tcW w:w="1346" w:type="dxa"/>
            <w:vAlign w:val="center"/>
          </w:tcPr>
          <w:p w14:paraId="41A99D5A"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政策法规</w:t>
            </w:r>
          </w:p>
          <w:p w14:paraId="230668FA"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2</w:t>
            </w:r>
            <w:r>
              <w:rPr>
                <w:rFonts w:ascii="宋体" w:hAnsi="宋体" w:hint="eastAsia"/>
                <w:snapToGrid w:val="0"/>
                <w:kern w:val="0"/>
                <w:sz w:val="24"/>
              </w:rPr>
              <w:t>分）</w:t>
            </w:r>
          </w:p>
        </w:tc>
        <w:tc>
          <w:tcPr>
            <w:tcW w:w="7585" w:type="dxa"/>
            <w:gridSpan w:val="3"/>
            <w:vAlign w:val="center"/>
          </w:tcPr>
          <w:p w14:paraId="47F60C25" w14:textId="77777777" w:rsidR="00BA1DC5" w:rsidRDefault="00D40F4C">
            <w:pPr>
              <w:adjustRightInd w:val="0"/>
              <w:contextualSpacing/>
              <w:rPr>
                <w:rFonts w:ascii="宋体" w:hAnsi="宋体"/>
                <w:sz w:val="24"/>
              </w:rPr>
            </w:pPr>
            <w:r>
              <w:rPr>
                <w:rFonts w:ascii="宋体" w:hAnsi="宋体" w:hint="eastAsia"/>
                <w:sz w:val="24"/>
              </w:rPr>
              <w:t>1、投标产品中每有一项属于品目清单范围内优先采购节能产品的（提供由国家确定的认证机构出具的、处于有效期之内的认证证书复印件）加0.5分，最多加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453CD2AA" w14:textId="77777777" w:rsidR="00BA1DC5" w:rsidRDefault="00D40F4C">
            <w:pPr>
              <w:adjustRightInd w:val="0"/>
              <w:contextualSpacing/>
              <w:rPr>
                <w:rFonts w:ascii="宋体" w:hAnsi="宋体"/>
                <w:sz w:val="24"/>
              </w:rPr>
            </w:pPr>
            <w:r>
              <w:rPr>
                <w:rFonts w:ascii="宋体" w:hAnsi="宋体"/>
                <w:sz w:val="24"/>
              </w:rPr>
              <w:t>2</w:t>
            </w:r>
            <w:r>
              <w:rPr>
                <w:rFonts w:ascii="宋体" w:hAnsi="宋体" w:hint="eastAsia"/>
                <w:sz w:val="24"/>
              </w:rPr>
              <w:t>、投标产品中每有一项属于品目清单范围内优先采购环境标志产品的（提供由国家确定的认证机构出具的、处于有效期之内的认证证书复印件）加0.5分，最多加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496A9AD3" w14:textId="77777777" w:rsidR="00BA1DC5" w:rsidRDefault="00D40F4C">
            <w:pPr>
              <w:adjustRightInd w:val="0"/>
              <w:contextualSpacing/>
              <w:rPr>
                <w:rFonts w:ascii="宋体" w:hAnsi="宋体"/>
                <w:sz w:val="24"/>
              </w:rPr>
            </w:pPr>
            <w:r>
              <w:rPr>
                <w:rFonts w:ascii="宋体" w:hAnsi="宋体" w:hint="eastAsia"/>
                <w:sz w:val="24"/>
              </w:rPr>
              <w:t>注：以上复印件需加盖本单位公章；属于政府强制采购节能产品的不加分。</w:t>
            </w:r>
          </w:p>
        </w:tc>
      </w:tr>
      <w:tr w:rsidR="00BA1DC5" w14:paraId="62A8B641" w14:textId="77777777">
        <w:tc>
          <w:tcPr>
            <w:tcW w:w="1346" w:type="dxa"/>
            <w:vAlign w:val="center"/>
          </w:tcPr>
          <w:p w14:paraId="52DDF10C"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报价</w:t>
            </w:r>
          </w:p>
          <w:p w14:paraId="27754016" w14:textId="77777777" w:rsidR="00BA1DC5" w:rsidRDefault="00D40F4C">
            <w:pPr>
              <w:contextualSpacing/>
              <w:jc w:val="center"/>
              <w:rPr>
                <w:rFonts w:ascii="宋体" w:hAnsi="宋体"/>
                <w:snapToGrid w:val="0"/>
                <w:kern w:val="0"/>
                <w:sz w:val="24"/>
              </w:rPr>
            </w:pPr>
            <w:r>
              <w:rPr>
                <w:rFonts w:ascii="宋体" w:hAnsi="宋体" w:hint="eastAsia"/>
                <w:snapToGrid w:val="0"/>
                <w:kern w:val="0"/>
                <w:sz w:val="24"/>
              </w:rPr>
              <w:t>(30分)</w:t>
            </w:r>
          </w:p>
        </w:tc>
        <w:tc>
          <w:tcPr>
            <w:tcW w:w="7585" w:type="dxa"/>
            <w:gridSpan w:val="3"/>
            <w:vAlign w:val="center"/>
          </w:tcPr>
          <w:p w14:paraId="77D31920" w14:textId="77777777" w:rsidR="00E250ED" w:rsidRDefault="00D40F4C" w:rsidP="00E250ED">
            <w:pPr>
              <w:adjustRightInd w:val="0"/>
              <w:contextualSpacing/>
              <w:rPr>
                <w:rFonts w:ascii="宋体" w:hAnsi="宋体"/>
                <w:sz w:val="24"/>
              </w:rPr>
            </w:pPr>
            <w:bookmarkStart w:id="276" w:name="_Hlk2861049"/>
            <w:r>
              <w:rPr>
                <w:rFonts w:ascii="宋体" w:hAnsi="宋体" w:hint="eastAsia"/>
                <w:sz w:val="24"/>
              </w:rPr>
              <w:t>满足招标文件要求且投标价格最低的投标报价为评标基准价，其价格分为满分。其他投标人的价格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w:t>
            </w:r>
          </w:p>
          <w:p w14:paraId="21028C1D" w14:textId="4DF48D61" w:rsidR="00BA1DC5" w:rsidRPr="00E250ED" w:rsidRDefault="00D40F4C" w:rsidP="00E250ED">
            <w:pPr>
              <w:adjustRightInd w:val="0"/>
              <w:contextualSpacing/>
              <w:rPr>
                <w:rFonts w:ascii="宋体" w:hAnsi="宋体"/>
                <w:sz w:val="24"/>
              </w:rPr>
            </w:pPr>
            <w:r>
              <w:rPr>
                <w:rFonts w:ascii="宋体" w:hAnsi="宋体" w:hint="eastAsia"/>
                <w:sz w:val="24"/>
              </w:rPr>
              <w:t>投标报价得分=（评标基准价/</w:t>
            </w:r>
            <w:r w:rsidR="00002CE3" w:rsidRPr="00002CE3">
              <w:rPr>
                <w:rFonts w:ascii="宋体" w:hAnsi="宋体" w:hint="eastAsia"/>
                <w:sz w:val="24"/>
              </w:rPr>
              <w:t>该投标人的评标价</w:t>
            </w:r>
            <w:r>
              <w:rPr>
                <w:rFonts w:ascii="宋体" w:hAnsi="宋体" w:hint="eastAsia"/>
                <w:sz w:val="24"/>
              </w:rPr>
              <w:t>）×30</w:t>
            </w:r>
            <w:r w:rsidR="008534B9" w:rsidRPr="00E250ED">
              <w:rPr>
                <w:rFonts w:ascii="宋体" w:hAnsi="宋体" w:hint="eastAsia"/>
                <w:sz w:val="24"/>
              </w:rPr>
              <w:t>%×10</w:t>
            </w:r>
            <w:r w:rsidR="00E250ED">
              <w:rPr>
                <w:rFonts w:ascii="宋体" w:hAnsi="宋体"/>
                <w:sz w:val="24"/>
              </w:rPr>
              <w:t>0</w:t>
            </w:r>
          </w:p>
          <w:p w14:paraId="79C5F678" w14:textId="77777777" w:rsidR="00BA1DC5" w:rsidRPr="00E250ED" w:rsidRDefault="00D40F4C">
            <w:pPr>
              <w:pStyle w:val="ad"/>
              <w:contextualSpacing/>
              <w:rPr>
                <w:rFonts w:hAnsi="宋体"/>
                <w:sz w:val="24"/>
                <w:szCs w:val="24"/>
                <w:lang w:val="en-US"/>
              </w:rPr>
            </w:pPr>
            <w:r w:rsidRPr="00E250ED">
              <w:rPr>
                <w:rFonts w:hAnsi="宋体" w:hint="eastAsia"/>
                <w:sz w:val="24"/>
                <w:szCs w:val="24"/>
                <w:lang w:val="en-US"/>
              </w:rPr>
              <w:t>价格评审说明：</w:t>
            </w:r>
          </w:p>
          <w:p w14:paraId="3A8D53CD" w14:textId="77777777" w:rsidR="00BA1DC5" w:rsidRDefault="00D40F4C">
            <w:pPr>
              <w:pStyle w:val="ad"/>
              <w:rPr>
                <w:rFonts w:hAnsi="宋体"/>
                <w:sz w:val="24"/>
                <w:szCs w:val="24"/>
              </w:rPr>
            </w:pPr>
            <w:r>
              <w:rPr>
                <w:rFonts w:hAnsi="宋体" w:hint="eastAsia"/>
                <w:sz w:val="24"/>
                <w:szCs w:val="24"/>
              </w:rPr>
              <w:t>（1）如采购的货物全部由符合政策要求的小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制造，则对投标人的报价给予6%的扣除作为评标价。其它形式下，投标人的报价即为其评标价。小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5AD4C333" w14:textId="77777777" w:rsidR="00BA1DC5" w:rsidRDefault="00D40F4C">
            <w:pPr>
              <w:pStyle w:val="ad"/>
              <w:rPr>
                <w:rFonts w:hAnsi="宋体"/>
                <w:sz w:val="24"/>
                <w:szCs w:val="24"/>
              </w:rPr>
            </w:pPr>
            <w:r>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6F25BD30" w14:textId="77777777" w:rsidR="00BA1DC5" w:rsidRDefault="00D40F4C">
            <w:pPr>
              <w:pStyle w:val="ad"/>
              <w:rPr>
                <w:rFonts w:hAnsi="宋体"/>
                <w:sz w:val="24"/>
                <w:szCs w:val="24"/>
              </w:rPr>
            </w:pPr>
            <w:r>
              <w:rPr>
                <w:rFonts w:hAnsi="宋体" w:hint="eastAsia"/>
                <w:sz w:val="24"/>
                <w:szCs w:val="24"/>
              </w:rPr>
              <w:t>（3）</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bookmarkEnd w:id="276"/>
          </w:p>
          <w:p w14:paraId="4C0BFF8D" w14:textId="77777777" w:rsidR="00E250ED" w:rsidRDefault="00E250ED">
            <w:pPr>
              <w:pStyle w:val="ad"/>
              <w:rPr>
                <w:rFonts w:hAnsi="宋体"/>
                <w:sz w:val="24"/>
                <w:szCs w:val="24"/>
              </w:rPr>
            </w:pPr>
            <w:r>
              <w:rPr>
                <w:rFonts w:hAnsi="宋体" w:hint="eastAsia"/>
                <w:sz w:val="24"/>
                <w:szCs w:val="24"/>
              </w:rPr>
              <w:t>（4）</w:t>
            </w:r>
            <w:r w:rsidRPr="00E250ED">
              <w:rPr>
                <w:rFonts w:hAnsi="宋体" w:hint="eastAsia"/>
                <w:sz w:val="24"/>
                <w:szCs w:val="24"/>
              </w:rPr>
              <w:t>如果同时为小微企业、监狱企业、残疾人福利性单位或其中的两种企业（单位），不重复进行价格扣除。</w:t>
            </w:r>
          </w:p>
          <w:p w14:paraId="2F5172AA" w14:textId="13CA53C5" w:rsidR="00E250ED" w:rsidRDefault="00E250ED">
            <w:pPr>
              <w:pStyle w:val="ad"/>
              <w:rPr>
                <w:rFonts w:hAnsi="宋体"/>
                <w:sz w:val="24"/>
                <w:szCs w:val="24"/>
              </w:rPr>
            </w:pPr>
            <w:r>
              <w:rPr>
                <w:rFonts w:hAnsi="宋体" w:hint="eastAsia"/>
                <w:sz w:val="24"/>
                <w:szCs w:val="24"/>
              </w:rPr>
              <w:t>（5）</w:t>
            </w:r>
            <w:r w:rsidRPr="00E250ED">
              <w:rPr>
                <w:rFonts w:hAnsi="宋体" w:hint="eastAsia"/>
                <w:sz w:val="24"/>
                <w:szCs w:val="24"/>
              </w:rPr>
              <w:t>符合小</w:t>
            </w:r>
            <w:proofErr w:type="gramStart"/>
            <w:r w:rsidRPr="00E250ED">
              <w:rPr>
                <w:rFonts w:hAnsi="宋体" w:hint="eastAsia"/>
                <w:sz w:val="24"/>
                <w:szCs w:val="24"/>
              </w:rPr>
              <w:t>微企业</w:t>
            </w:r>
            <w:proofErr w:type="gramEnd"/>
            <w:r w:rsidRPr="00E250ED">
              <w:rPr>
                <w:rFonts w:hAnsi="宋体" w:hint="eastAsia"/>
                <w:sz w:val="24"/>
                <w:szCs w:val="24"/>
              </w:rPr>
              <w:t>划分标准的个体工商户，视同小微企业。</w:t>
            </w:r>
          </w:p>
        </w:tc>
      </w:tr>
      <w:tr w:rsidR="00BA1DC5" w14:paraId="1B7DD5B8" w14:textId="77777777">
        <w:tc>
          <w:tcPr>
            <w:tcW w:w="8931" w:type="dxa"/>
            <w:gridSpan w:val="4"/>
            <w:vAlign w:val="center"/>
          </w:tcPr>
          <w:p w14:paraId="7D64B4ED" w14:textId="77777777" w:rsidR="00BA1DC5" w:rsidRDefault="00D40F4C">
            <w:pPr>
              <w:contextualSpacing/>
              <w:rPr>
                <w:rFonts w:ascii="宋体" w:hAnsi="宋体"/>
                <w:snapToGrid w:val="0"/>
                <w:kern w:val="0"/>
                <w:sz w:val="24"/>
              </w:rPr>
            </w:pPr>
            <w:r>
              <w:rPr>
                <w:rFonts w:ascii="宋体" w:hAnsi="宋体" w:hint="eastAsia"/>
                <w:snapToGrid w:val="0"/>
                <w:kern w:val="0"/>
                <w:sz w:val="24"/>
              </w:rPr>
              <w:t>注：漏报技术条款视为该项不满足招标文件要求。</w:t>
            </w:r>
            <w:r>
              <w:rPr>
                <w:rFonts w:ascii="宋体" w:hAnsi="宋体" w:cs="宋体" w:hint="eastAsia"/>
                <w:kern w:val="0"/>
                <w:sz w:val="24"/>
              </w:rPr>
              <w:t>缺漏采购数量视为报价内容不完整，技术性能得分为0。</w:t>
            </w:r>
          </w:p>
        </w:tc>
      </w:tr>
    </w:tbl>
    <w:p w14:paraId="457CC3CB" w14:textId="77777777" w:rsidR="00BA1DC5" w:rsidRDefault="00BA1DC5">
      <w:pPr>
        <w:spacing w:line="360" w:lineRule="auto"/>
        <w:rPr>
          <w:rFonts w:ascii="宋体" w:hAnsi="宋体"/>
          <w:b/>
          <w:color w:val="FF0000"/>
          <w:szCs w:val="21"/>
        </w:rPr>
      </w:pPr>
    </w:p>
    <w:sectPr w:rsidR="00BA1DC5">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4077" w14:textId="77777777" w:rsidR="00AD7152" w:rsidRDefault="00AD7152">
      <w:r>
        <w:separator/>
      </w:r>
    </w:p>
  </w:endnote>
  <w:endnote w:type="continuationSeparator" w:id="0">
    <w:p w14:paraId="56139440" w14:textId="77777777" w:rsidR="00AD7152" w:rsidRDefault="00AD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roman"/>
    <w:pitch w:val="default"/>
  </w:font>
  <w:font w:name="Helvetica-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1032" w14:textId="77777777" w:rsidR="000A087A" w:rsidRDefault="000A087A">
    <w:pPr>
      <w:pStyle w:val="af0"/>
      <w:framePr w:wrap="around" w:vAnchor="text" w:hAnchor="margin" w:xAlign="center" w:y="1"/>
      <w:rPr>
        <w:rStyle w:val="af7"/>
      </w:rPr>
    </w:pPr>
    <w:r>
      <w:fldChar w:fldCharType="begin"/>
    </w:r>
    <w:r>
      <w:rPr>
        <w:rStyle w:val="af7"/>
      </w:rPr>
      <w:instrText xml:space="preserve">PAGE  </w:instrText>
    </w:r>
    <w:r>
      <w:fldChar w:fldCharType="end"/>
    </w:r>
  </w:p>
  <w:p w14:paraId="21363F02" w14:textId="77777777" w:rsidR="000A087A" w:rsidRDefault="000A087A">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0433" w14:textId="77777777" w:rsidR="000A087A" w:rsidRDefault="000A087A">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B9FC" w14:textId="77777777" w:rsidR="000A087A" w:rsidRDefault="000A087A">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3B84" w14:textId="77777777" w:rsidR="000A087A" w:rsidRDefault="000A087A">
    <w:pPr>
      <w:pStyle w:val="af0"/>
      <w:jc w:val="center"/>
    </w:pPr>
    <w:r>
      <w:fldChar w:fldCharType="begin"/>
    </w:r>
    <w:r>
      <w:instrText>PAGE   \* MERGEFORMAT</w:instrText>
    </w:r>
    <w:r>
      <w:fldChar w:fldCharType="separate"/>
    </w:r>
    <w:r w:rsidR="00C459FE">
      <w:rPr>
        <w:noProof/>
      </w:rPr>
      <w:t>17</w:t>
    </w:r>
    <w:r>
      <w:fldChar w:fldCharType="end"/>
    </w:r>
  </w:p>
  <w:p w14:paraId="2F4E009C" w14:textId="77777777" w:rsidR="000A087A" w:rsidRDefault="000A087A">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658" w14:textId="77777777" w:rsidR="000A087A" w:rsidRDefault="000A087A">
    <w:pPr>
      <w:pStyle w:val="af0"/>
      <w:tabs>
        <w:tab w:val="clear" w:pos="8306"/>
      </w:tabs>
      <w:ind w:right="-53"/>
      <w:jc w:val="center"/>
    </w:pPr>
    <w:r>
      <w:fldChar w:fldCharType="begin"/>
    </w:r>
    <w:r>
      <w:rPr>
        <w:rStyle w:val="af7"/>
      </w:rPr>
      <w:instrText xml:space="preserve"> PAGE </w:instrText>
    </w:r>
    <w:r>
      <w:fldChar w:fldCharType="separate"/>
    </w:r>
    <w:r w:rsidR="00C459FE">
      <w:rPr>
        <w:rStyle w:val="af7"/>
        <w:noProof/>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EE3" w14:textId="77777777" w:rsidR="000A087A" w:rsidRDefault="000A087A">
    <w:pPr>
      <w:pStyle w:val="af0"/>
      <w:framePr w:wrap="around" w:vAnchor="text" w:hAnchor="margin" w:xAlign="right" w:y="1"/>
      <w:rPr>
        <w:rStyle w:val="af7"/>
      </w:rPr>
    </w:pPr>
    <w:r>
      <w:fldChar w:fldCharType="begin"/>
    </w:r>
    <w:r>
      <w:rPr>
        <w:rStyle w:val="af7"/>
      </w:rPr>
      <w:instrText xml:space="preserve">PAGE  </w:instrText>
    </w:r>
    <w:r>
      <w:fldChar w:fldCharType="end"/>
    </w:r>
  </w:p>
  <w:p w14:paraId="39933880" w14:textId="77777777" w:rsidR="000A087A" w:rsidRDefault="000A087A">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94250"/>
      <w:docPartObj>
        <w:docPartGallery w:val="Page Numbers (Bottom of Page)"/>
        <w:docPartUnique/>
      </w:docPartObj>
    </w:sdtPr>
    <w:sdtEndPr/>
    <w:sdtContent>
      <w:p w14:paraId="518CED1A" w14:textId="50828D12" w:rsidR="00A20BFA" w:rsidRDefault="00A20BFA">
        <w:pPr>
          <w:pStyle w:val="af0"/>
          <w:jc w:val="center"/>
        </w:pPr>
        <w:r>
          <w:fldChar w:fldCharType="begin"/>
        </w:r>
        <w:r>
          <w:instrText>PAGE   \* MERGEFORMAT</w:instrText>
        </w:r>
        <w:r>
          <w:fldChar w:fldCharType="separate"/>
        </w:r>
        <w:r>
          <w:t>2</w:t>
        </w:r>
        <w:r>
          <w:fldChar w:fldCharType="end"/>
        </w:r>
      </w:p>
    </w:sdtContent>
  </w:sdt>
  <w:p w14:paraId="33090FDF" w14:textId="77777777" w:rsidR="000A087A" w:rsidRDefault="000A087A">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7935" w14:textId="77777777" w:rsidR="000A087A" w:rsidRDefault="000A087A">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27CEA2A6" w14:textId="77777777" w:rsidR="000A087A" w:rsidRDefault="000A087A">
    <w:pPr>
      <w:pStyle w:val="af0"/>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1608" w14:textId="77777777" w:rsidR="000A087A" w:rsidRDefault="000A087A">
    <w:pPr>
      <w:pStyle w:val="af0"/>
      <w:framePr w:wrap="around" w:vAnchor="text" w:hAnchor="margin" w:xAlign="center" w:y="1"/>
      <w:rPr>
        <w:rStyle w:val="af7"/>
      </w:rPr>
    </w:pPr>
    <w:r>
      <w:fldChar w:fldCharType="begin"/>
    </w:r>
    <w:r>
      <w:rPr>
        <w:rStyle w:val="af7"/>
      </w:rPr>
      <w:instrText xml:space="preserve">PAGE  </w:instrText>
    </w:r>
    <w:r>
      <w:fldChar w:fldCharType="separate"/>
    </w:r>
    <w:r w:rsidR="00C459FE">
      <w:rPr>
        <w:rStyle w:val="af7"/>
        <w:noProof/>
      </w:rPr>
      <w:t>99</w:t>
    </w:r>
    <w:r>
      <w:fldChar w:fldCharType="end"/>
    </w:r>
  </w:p>
  <w:p w14:paraId="05EEFAA4" w14:textId="77777777" w:rsidR="000A087A" w:rsidRDefault="000A087A">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361F" w14:textId="77777777" w:rsidR="00AD7152" w:rsidRDefault="00AD7152">
      <w:r>
        <w:separator/>
      </w:r>
    </w:p>
  </w:footnote>
  <w:footnote w:type="continuationSeparator" w:id="0">
    <w:p w14:paraId="0C24AFF9" w14:textId="77777777" w:rsidR="00AD7152" w:rsidRDefault="00AD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5E9" w14:textId="77777777" w:rsidR="000A087A" w:rsidRDefault="000A087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3"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6"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7"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0"/>
    <w:multiLevelType w:val="multilevel"/>
    <w:tmpl w:val="00000020"/>
    <w:lvl w:ilvl="0">
      <w:start w:val="7"/>
      <w:numFmt w:val="decimal"/>
      <w:pStyle w:val="NormalBullets"/>
      <w:lvlText w:val="%1."/>
      <w:lvlJc w:val="left"/>
      <w:pPr>
        <w:tabs>
          <w:tab w:val="left" w:pos="600"/>
        </w:tabs>
        <w:ind w:left="600" w:hanging="60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239534EB"/>
    <w:multiLevelType w:val="hybridMultilevel"/>
    <w:tmpl w:val="6EF04D66"/>
    <w:lvl w:ilvl="0" w:tplc="F8A21600">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B66BD"/>
    <w:multiLevelType w:val="singleLevel"/>
    <w:tmpl w:val="32BB66BD"/>
    <w:lvl w:ilvl="0">
      <w:start w:val="1"/>
      <w:numFmt w:val="decimal"/>
      <w:lvlText w:val="%1．"/>
      <w:lvlJc w:val="left"/>
      <w:pPr>
        <w:tabs>
          <w:tab w:val="left" w:pos="840"/>
        </w:tabs>
        <w:ind w:left="840" w:hanging="360"/>
      </w:pPr>
      <w:rPr>
        <w:rFonts w:ascii="宋体" w:eastAsia="宋体" w:hAnsi="宋体" w:hint="eastAsia"/>
      </w:rPr>
    </w:lvl>
  </w:abstractNum>
  <w:abstractNum w:abstractNumId="16"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7"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8"/>
  </w:num>
  <w:num w:numId="2">
    <w:abstractNumId w:val="17"/>
  </w:num>
  <w:num w:numId="3">
    <w:abstractNumId w:val="5"/>
  </w:num>
  <w:num w:numId="4">
    <w:abstractNumId w:val="0"/>
  </w:num>
  <w:num w:numId="5">
    <w:abstractNumId w:val="3"/>
  </w:num>
  <w:num w:numId="6">
    <w:abstractNumId w:val="13"/>
  </w:num>
  <w:num w:numId="7">
    <w:abstractNumId w:val="2"/>
  </w:num>
  <w:num w:numId="8">
    <w:abstractNumId w:val="12"/>
  </w:num>
  <w:num w:numId="9">
    <w:abstractNumId w:val="4"/>
  </w:num>
  <w:num w:numId="10">
    <w:abstractNumId w:val="1"/>
  </w:num>
  <w:num w:numId="11">
    <w:abstractNumId w:val="16"/>
  </w:num>
  <w:num w:numId="12">
    <w:abstractNumId w:val="9"/>
  </w:num>
  <w:num w:numId="13">
    <w:abstractNumId w:val="6"/>
  </w:num>
  <w:num w:numId="14">
    <w:abstractNumId w:val="15"/>
  </w:num>
  <w:num w:numId="15">
    <w:abstractNumId w:val="11"/>
  </w:num>
  <w:num w:numId="16">
    <w:abstractNumId w:val="1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02CE3"/>
    <w:rsid w:val="00003E6E"/>
    <w:rsid w:val="00004D50"/>
    <w:rsid w:val="00007D38"/>
    <w:rsid w:val="00007E8D"/>
    <w:rsid w:val="0001037F"/>
    <w:rsid w:val="00010997"/>
    <w:rsid w:val="00011AD4"/>
    <w:rsid w:val="0001253D"/>
    <w:rsid w:val="00013A9A"/>
    <w:rsid w:val="000161DF"/>
    <w:rsid w:val="000169BC"/>
    <w:rsid w:val="00016E09"/>
    <w:rsid w:val="00021775"/>
    <w:rsid w:val="000236BF"/>
    <w:rsid w:val="00025209"/>
    <w:rsid w:val="00026C92"/>
    <w:rsid w:val="00027510"/>
    <w:rsid w:val="000317FC"/>
    <w:rsid w:val="00033059"/>
    <w:rsid w:val="00033D15"/>
    <w:rsid w:val="0003424C"/>
    <w:rsid w:val="00035789"/>
    <w:rsid w:val="000363E5"/>
    <w:rsid w:val="00036DEB"/>
    <w:rsid w:val="00037231"/>
    <w:rsid w:val="000422F5"/>
    <w:rsid w:val="00044FB3"/>
    <w:rsid w:val="000451C7"/>
    <w:rsid w:val="00045D3C"/>
    <w:rsid w:val="00047321"/>
    <w:rsid w:val="00052EEB"/>
    <w:rsid w:val="00055543"/>
    <w:rsid w:val="00055BBB"/>
    <w:rsid w:val="00055D26"/>
    <w:rsid w:val="00061CE8"/>
    <w:rsid w:val="00064D98"/>
    <w:rsid w:val="00065A37"/>
    <w:rsid w:val="000678AD"/>
    <w:rsid w:val="00070395"/>
    <w:rsid w:val="000707DD"/>
    <w:rsid w:val="00071070"/>
    <w:rsid w:val="00073019"/>
    <w:rsid w:val="00073251"/>
    <w:rsid w:val="00073628"/>
    <w:rsid w:val="0007605A"/>
    <w:rsid w:val="0007640D"/>
    <w:rsid w:val="00076DF4"/>
    <w:rsid w:val="000775EF"/>
    <w:rsid w:val="00080317"/>
    <w:rsid w:val="0008182B"/>
    <w:rsid w:val="00081EEE"/>
    <w:rsid w:val="00083533"/>
    <w:rsid w:val="00084A3B"/>
    <w:rsid w:val="0008675C"/>
    <w:rsid w:val="00086888"/>
    <w:rsid w:val="00087E7A"/>
    <w:rsid w:val="00091B2F"/>
    <w:rsid w:val="000944EF"/>
    <w:rsid w:val="00097F40"/>
    <w:rsid w:val="000A018D"/>
    <w:rsid w:val="000A087A"/>
    <w:rsid w:val="000A28EF"/>
    <w:rsid w:val="000A2F58"/>
    <w:rsid w:val="000A3983"/>
    <w:rsid w:val="000A4869"/>
    <w:rsid w:val="000A563A"/>
    <w:rsid w:val="000A603E"/>
    <w:rsid w:val="000A736B"/>
    <w:rsid w:val="000A7F60"/>
    <w:rsid w:val="000B2E74"/>
    <w:rsid w:val="000B3432"/>
    <w:rsid w:val="000B353A"/>
    <w:rsid w:val="000B7C86"/>
    <w:rsid w:val="000C1652"/>
    <w:rsid w:val="000C1B5E"/>
    <w:rsid w:val="000C32D0"/>
    <w:rsid w:val="000C3D9E"/>
    <w:rsid w:val="000C627B"/>
    <w:rsid w:val="000C6384"/>
    <w:rsid w:val="000C6A0E"/>
    <w:rsid w:val="000C6C3C"/>
    <w:rsid w:val="000D0C4C"/>
    <w:rsid w:val="000D5163"/>
    <w:rsid w:val="000D52B7"/>
    <w:rsid w:val="000D52C1"/>
    <w:rsid w:val="000D5696"/>
    <w:rsid w:val="000D6C61"/>
    <w:rsid w:val="000D72D7"/>
    <w:rsid w:val="000D75DD"/>
    <w:rsid w:val="000E13E7"/>
    <w:rsid w:val="000E1595"/>
    <w:rsid w:val="000E1EA4"/>
    <w:rsid w:val="000E34C7"/>
    <w:rsid w:val="000E44D9"/>
    <w:rsid w:val="000E5080"/>
    <w:rsid w:val="000E5AE0"/>
    <w:rsid w:val="000E66E4"/>
    <w:rsid w:val="000F029C"/>
    <w:rsid w:val="000F05E5"/>
    <w:rsid w:val="000F4A1B"/>
    <w:rsid w:val="000F591F"/>
    <w:rsid w:val="00102A1D"/>
    <w:rsid w:val="00102ABD"/>
    <w:rsid w:val="001030B3"/>
    <w:rsid w:val="00107367"/>
    <w:rsid w:val="00107D90"/>
    <w:rsid w:val="00112617"/>
    <w:rsid w:val="00113505"/>
    <w:rsid w:val="001152B2"/>
    <w:rsid w:val="00116E2A"/>
    <w:rsid w:val="00120AA5"/>
    <w:rsid w:val="00120DF4"/>
    <w:rsid w:val="0012460F"/>
    <w:rsid w:val="00125AC0"/>
    <w:rsid w:val="001301A0"/>
    <w:rsid w:val="00130AB2"/>
    <w:rsid w:val="00131CB8"/>
    <w:rsid w:val="0013269F"/>
    <w:rsid w:val="00132E6A"/>
    <w:rsid w:val="00133233"/>
    <w:rsid w:val="0013396E"/>
    <w:rsid w:val="00133D81"/>
    <w:rsid w:val="001372D5"/>
    <w:rsid w:val="00141165"/>
    <w:rsid w:val="00145DC7"/>
    <w:rsid w:val="00147E9D"/>
    <w:rsid w:val="00147F9F"/>
    <w:rsid w:val="00150475"/>
    <w:rsid w:val="00153B1F"/>
    <w:rsid w:val="001559B8"/>
    <w:rsid w:val="0015635E"/>
    <w:rsid w:val="001579F9"/>
    <w:rsid w:val="00160099"/>
    <w:rsid w:val="001610DD"/>
    <w:rsid w:val="00163953"/>
    <w:rsid w:val="00164CEB"/>
    <w:rsid w:val="00166D88"/>
    <w:rsid w:val="00167496"/>
    <w:rsid w:val="0016767B"/>
    <w:rsid w:val="001678FB"/>
    <w:rsid w:val="0017064F"/>
    <w:rsid w:val="00170DC6"/>
    <w:rsid w:val="00173D56"/>
    <w:rsid w:val="0017556D"/>
    <w:rsid w:val="00181909"/>
    <w:rsid w:val="00183B09"/>
    <w:rsid w:val="001850E7"/>
    <w:rsid w:val="001857E8"/>
    <w:rsid w:val="00185CC4"/>
    <w:rsid w:val="00186B46"/>
    <w:rsid w:val="00187591"/>
    <w:rsid w:val="00187FF7"/>
    <w:rsid w:val="00190F92"/>
    <w:rsid w:val="001918EC"/>
    <w:rsid w:val="00191C30"/>
    <w:rsid w:val="00192969"/>
    <w:rsid w:val="0019562B"/>
    <w:rsid w:val="0019590F"/>
    <w:rsid w:val="001A02E6"/>
    <w:rsid w:val="001A5A06"/>
    <w:rsid w:val="001A60FC"/>
    <w:rsid w:val="001A6E77"/>
    <w:rsid w:val="001B014B"/>
    <w:rsid w:val="001B04F9"/>
    <w:rsid w:val="001B0C86"/>
    <w:rsid w:val="001B14B0"/>
    <w:rsid w:val="001B1BD8"/>
    <w:rsid w:val="001B22BB"/>
    <w:rsid w:val="001B231E"/>
    <w:rsid w:val="001B2418"/>
    <w:rsid w:val="001B50F9"/>
    <w:rsid w:val="001B5DE5"/>
    <w:rsid w:val="001B64D1"/>
    <w:rsid w:val="001B6838"/>
    <w:rsid w:val="001C5F08"/>
    <w:rsid w:val="001C5F93"/>
    <w:rsid w:val="001D0D37"/>
    <w:rsid w:val="001D3BD5"/>
    <w:rsid w:val="001D3DD9"/>
    <w:rsid w:val="001D4FA7"/>
    <w:rsid w:val="001D54A6"/>
    <w:rsid w:val="001D68C5"/>
    <w:rsid w:val="001D7E98"/>
    <w:rsid w:val="001E0392"/>
    <w:rsid w:val="001E0A8E"/>
    <w:rsid w:val="001E2B16"/>
    <w:rsid w:val="001E36BB"/>
    <w:rsid w:val="001E4EBC"/>
    <w:rsid w:val="001E5590"/>
    <w:rsid w:val="001E5792"/>
    <w:rsid w:val="001E5B67"/>
    <w:rsid w:val="001E6C00"/>
    <w:rsid w:val="001E6E9A"/>
    <w:rsid w:val="001E6FA8"/>
    <w:rsid w:val="001E7B60"/>
    <w:rsid w:val="001F031B"/>
    <w:rsid w:val="001F2038"/>
    <w:rsid w:val="001F335F"/>
    <w:rsid w:val="001F5783"/>
    <w:rsid w:val="001F5B13"/>
    <w:rsid w:val="001F5E5A"/>
    <w:rsid w:val="001F7EF9"/>
    <w:rsid w:val="00203869"/>
    <w:rsid w:val="00206711"/>
    <w:rsid w:val="0020749E"/>
    <w:rsid w:val="00207E16"/>
    <w:rsid w:val="00210F7B"/>
    <w:rsid w:val="00211174"/>
    <w:rsid w:val="00211AD7"/>
    <w:rsid w:val="00212594"/>
    <w:rsid w:val="00214813"/>
    <w:rsid w:val="00214BCE"/>
    <w:rsid w:val="002174B7"/>
    <w:rsid w:val="00220E39"/>
    <w:rsid w:val="00222ADF"/>
    <w:rsid w:val="00224485"/>
    <w:rsid w:val="00227A02"/>
    <w:rsid w:val="00227DBA"/>
    <w:rsid w:val="002304A1"/>
    <w:rsid w:val="00231962"/>
    <w:rsid w:val="00231E49"/>
    <w:rsid w:val="0023408E"/>
    <w:rsid w:val="00236ADB"/>
    <w:rsid w:val="00237C9C"/>
    <w:rsid w:val="00240522"/>
    <w:rsid w:val="002418BA"/>
    <w:rsid w:val="002424C2"/>
    <w:rsid w:val="00242629"/>
    <w:rsid w:val="00242FDA"/>
    <w:rsid w:val="002464E3"/>
    <w:rsid w:val="00251A1B"/>
    <w:rsid w:val="00251E38"/>
    <w:rsid w:val="002526C7"/>
    <w:rsid w:val="00253DD5"/>
    <w:rsid w:val="00254DF1"/>
    <w:rsid w:val="00256632"/>
    <w:rsid w:val="00256825"/>
    <w:rsid w:val="00261029"/>
    <w:rsid w:val="002619BE"/>
    <w:rsid w:val="002648CF"/>
    <w:rsid w:val="00266F85"/>
    <w:rsid w:val="002673EC"/>
    <w:rsid w:val="00267D22"/>
    <w:rsid w:val="00270237"/>
    <w:rsid w:val="002714DA"/>
    <w:rsid w:val="002728C3"/>
    <w:rsid w:val="0027422D"/>
    <w:rsid w:val="00275706"/>
    <w:rsid w:val="00275D88"/>
    <w:rsid w:val="00277509"/>
    <w:rsid w:val="0028044D"/>
    <w:rsid w:val="00281B31"/>
    <w:rsid w:val="00283461"/>
    <w:rsid w:val="00283734"/>
    <w:rsid w:val="002854EA"/>
    <w:rsid w:val="00286234"/>
    <w:rsid w:val="00286784"/>
    <w:rsid w:val="0028680F"/>
    <w:rsid w:val="00287148"/>
    <w:rsid w:val="00287934"/>
    <w:rsid w:val="00290BD7"/>
    <w:rsid w:val="00292399"/>
    <w:rsid w:val="00295376"/>
    <w:rsid w:val="00295B44"/>
    <w:rsid w:val="00297CBC"/>
    <w:rsid w:val="002A0F35"/>
    <w:rsid w:val="002A1FF4"/>
    <w:rsid w:val="002A224F"/>
    <w:rsid w:val="002A265A"/>
    <w:rsid w:val="002A3377"/>
    <w:rsid w:val="002A5FB9"/>
    <w:rsid w:val="002B4AF1"/>
    <w:rsid w:val="002B5CC0"/>
    <w:rsid w:val="002B6294"/>
    <w:rsid w:val="002B6D09"/>
    <w:rsid w:val="002C06A4"/>
    <w:rsid w:val="002C1BB8"/>
    <w:rsid w:val="002C2360"/>
    <w:rsid w:val="002C4BD0"/>
    <w:rsid w:val="002D0607"/>
    <w:rsid w:val="002D3CD4"/>
    <w:rsid w:val="002D4265"/>
    <w:rsid w:val="002D454D"/>
    <w:rsid w:val="002E540D"/>
    <w:rsid w:val="002E64EF"/>
    <w:rsid w:val="002E6887"/>
    <w:rsid w:val="002F2733"/>
    <w:rsid w:val="002F27F9"/>
    <w:rsid w:val="002F46A7"/>
    <w:rsid w:val="002F4B2D"/>
    <w:rsid w:val="002F4E5B"/>
    <w:rsid w:val="002F5A2C"/>
    <w:rsid w:val="002F6CD9"/>
    <w:rsid w:val="002F761F"/>
    <w:rsid w:val="0030171F"/>
    <w:rsid w:val="00304C0F"/>
    <w:rsid w:val="00306553"/>
    <w:rsid w:val="00307D2C"/>
    <w:rsid w:val="0031263C"/>
    <w:rsid w:val="00312B91"/>
    <w:rsid w:val="003146AD"/>
    <w:rsid w:val="00315076"/>
    <w:rsid w:val="0031580F"/>
    <w:rsid w:val="0031780F"/>
    <w:rsid w:val="0031798C"/>
    <w:rsid w:val="00320CCA"/>
    <w:rsid w:val="00321056"/>
    <w:rsid w:val="00321BBC"/>
    <w:rsid w:val="003251AE"/>
    <w:rsid w:val="00325B09"/>
    <w:rsid w:val="0032732A"/>
    <w:rsid w:val="00327E67"/>
    <w:rsid w:val="00331A8D"/>
    <w:rsid w:val="0033275E"/>
    <w:rsid w:val="00332CD2"/>
    <w:rsid w:val="0033500B"/>
    <w:rsid w:val="003362E5"/>
    <w:rsid w:val="00336D9F"/>
    <w:rsid w:val="00337EC4"/>
    <w:rsid w:val="0034034E"/>
    <w:rsid w:val="0034039B"/>
    <w:rsid w:val="00340493"/>
    <w:rsid w:val="0034120A"/>
    <w:rsid w:val="0034231A"/>
    <w:rsid w:val="003431E6"/>
    <w:rsid w:val="00345095"/>
    <w:rsid w:val="00346EF0"/>
    <w:rsid w:val="00347B28"/>
    <w:rsid w:val="0035048B"/>
    <w:rsid w:val="00350593"/>
    <w:rsid w:val="003515D5"/>
    <w:rsid w:val="00351D63"/>
    <w:rsid w:val="00353B3A"/>
    <w:rsid w:val="00353E50"/>
    <w:rsid w:val="00355D5A"/>
    <w:rsid w:val="00356A97"/>
    <w:rsid w:val="00370B4F"/>
    <w:rsid w:val="0037369D"/>
    <w:rsid w:val="00374668"/>
    <w:rsid w:val="0037509A"/>
    <w:rsid w:val="00375203"/>
    <w:rsid w:val="00380656"/>
    <w:rsid w:val="003836B2"/>
    <w:rsid w:val="003875AC"/>
    <w:rsid w:val="003917B0"/>
    <w:rsid w:val="003933A6"/>
    <w:rsid w:val="00394932"/>
    <w:rsid w:val="0039780E"/>
    <w:rsid w:val="003A012C"/>
    <w:rsid w:val="003A524D"/>
    <w:rsid w:val="003A5981"/>
    <w:rsid w:val="003A646C"/>
    <w:rsid w:val="003B371F"/>
    <w:rsid w:val="003B6978"/>
    <w:rsid w:val="003C1D8E"/>
    <w:rsid w:val="003C27A9"/>
    <w:rsid w:val="003C27FF"/>
    <w:rsid w:val="003C2FB3"/>
    <w:rsid w:val="003C35DC"/>
    <w:rsid w:val="003C3FC7"/>
    <w:rsid w:val="003C4070"/>
    <w:rsid w:val="003C5AE8"/>
    <w:rsid w:val="003C7889"/>
    <w:rsid w:val="003C7964"/>
    <w:rsid w:val="003D0302"/>
    <w:rsid w:val="003D03D3"/>
    <w:rsid w:val="003D046F"/>
    <w:rsid w:val="003D4812"/>
    <w:rsid w:val="003D6CC1"/>
    <w:rsid w:val="003D7450"/>
    <w:rsid w:val="003D7903"/>
    <w:rsid w:val="003E1675"/>
    <w:rsid w:val="003E3F4E"/>
    <w:rsid w:val="003E525D"/>
    <w:rsid w:val="003E6A84"/>
    <w:rsid w:val="003E7659"/>
    <w:rsid w:val="003F0145"/>
    <w:rsid w:val="003F0BAC"/>
    <w:rsid w:val="003F3401"/>
    <w:rsid w:val="003F4117"/>
    <w:rsid w:val="00401189"/>
    <w:rsid w:val="004041B1"/>
    <w:rsid w:val="00404E82"/>
    <w:rsid w:val="00405830"/>
    <w:rsid w:val="004058EF"/>
    <w:rsid w:val="00405CDD"/>
    <w:rsid w:val="00410A19"/>
    <w:rsid w:val="0041280E"/>
    <w:rsid w:val="004131E5"/>
    <w:rsid w:val="004132B7"/>
    <w:rsid w:val="00414884"/>
    <w:rsid w:val="004156D7"/>
    <w:rsid w:val="00417D8D"/>
    <w:rsid w:val="00420A81"/>
    <w:rsid w:val="004212B6"/>
    <w:rsid w:val="00422885"/>
    <w:rsid w:val="0042314D"/>
    <w:rsid w:val="00423B12"/>
    <w:rsid w:val="00423C40"/>
    <w:rsid w:val="00423D7A"/>
    <w:rsid w:val="00424295"/>
    <w:rsid w:val="004266E9"/>
    <w:rsid w:val="0042755C"/>
    <w:rsid w:val="00430CB4"/>
    <w:rsid w:val="00431A24"/>
    <w:rsid w:val="00431E8E"/>
    <w:rsid w:val="00434773"/>
    <w:rsid w:val="00434C82"/>
    <w:rsid w:val="00434D20"/>
    <w:rsid w:val="004379DA"/>
    <w:rsid w:val="004403FF"/>
    <w:rsid w:val="00442F9A"/>
    <w:rsid w:val="004438C8"/>
    <w:rsid w:val="00443E85"/>
    <w:rsid w:val="004459AD"/>
    <w:rsid w:val="004461AE"/>
    <w:rsid w:val="004476D5"/>
    <w:rsid w:val="00447C07"/>
    <w:rsid w:val="0045046C"/>
    <w:rsid w:val="0045114E"/>
    <w:rsid w:val="00452DF3"/>
    <w:rsid w:val="00453144"/>
    <w:rsid w:val="0045408C"/>
    <w:rsid w:val="0045525D"/>
    <w:rsid w:val="00456376"/>
    <w:rsid w:val="0045713A"/>
    <w:rsid w:val="004611B9"/>
    <w:rsid w:val="00461B25"/>
    <w:rsid w:val="004625A0"/>
    <w:rsid w:val="00462A24"/>
    <w:rsid w:val="00463ABD"/>
    <w:rsid w:val="00466D00"/>
    <w:rsid w:val="00467686"/>
    <w:rsid w:val="00467867"/>
    <w:rsid w:val="00467FBF"/>
    <w:rsid w:val="00471104"/>
    <w:rsid w:val="00471B35"/>
    <w:rsid w:val="00471E4C"/>
    <w:rsid w:val="00472E5E"/>
    <w:rsid w:val="00474DC1"/>
    <w:rsid w:val="00476577"/>
    <w:rsid w:val="004773B5"/>
    <w:rsid w:val="00477A3B"/>
    <w:rsid w:val="004859F5"/>
    <w:rsid w:val="004861A3"/>
    <w:rsid w:val="004876F3"/>
    <w:rsid w:val="004913CF"/>
    <w:rsid w:val="0049230C"/>
    <w:rsid w:val="0049433F"/>
    <w:rsid w:val="004947D9"/>
    <w:rsid w:val="00497179"/>
    <w:rsid w:val="004A56D6"/>
    <w:rsid w:val="004A586D"/>
    <w:rsid w:val="004A5FA8"/>
    <w:rsid w:val="004A79B0"/>
    <w:rsid w:val="004A7C46"/>
    <w:rsid w:val="004B0330"/>
    <w:rsid w:val="004B037B"/>
    <w:rsid w:val="004B104D"/>
    <w:rsid w:val="004B1BC8"/>
    <w:rsid w:val="004B1C49"/>
    <w:rsid w:val="004B4C9E"/>
    <w:rsid w:val="004C036C"/>
    <w:rsid w:val="004C4507"/>
    <w:rsid w:val="004C7C55"/>
    <w:rsid w:val="004D344B"/>
    <w:rsid w:val="004D35B9"/>
    <w:rsid w:val="004D42A3"/>
    <w:rsid w:val="004D5061"/>
    <w:rsid w:val="004E0801"/>
    <w:rsid w:val="004E1DA7"/>
    <w:rsid w:val="004E35F9"/>
    <w:rsid w:val="004F0AE8"/>
    <w:rsid w:val="004F21F6"/>
    <w:rsid w:val="004F254C"/>
    <w:rsid w:val="004F36FC"/>
    <w:rsid w:val="004F4906"/>
    <w:rsid w:val="004F6852"/>
    <w:rsid w:val="004F79A5"/>
    <w:rsid w:val="00502009"/>
    <w:rsid w:val="00502B4D"/>
    <w:rsid w:val="00502D2A"/>
    <w:rsid w:val="00503A32"/>
    <w:rsid w:val="00504569"/>
    <w:rsid w:val="0050580E"/>
    <w:rsid w:val="00506857"/>
    <w:rsid w:val="0050722E"/>
    <w:rsid w:val="005077E3"/>
    <w:rsid w:val="005104F1"/>
    <w:rsid w:val="00510F39"/>
    <w:rsid w:val="00511A31"/>
    <w:rsid w:val="00514D17"/>
    <w:rsid w:val="005153D7"/>
    <w:rsid w:val="00515AEF"/>
    <w:rsid w:val="00516F50"/>
    <w:rsid w:val="00517E57"/>
    <w:rsid w:val="005208F9"/>
    <w:rsid w:val="0052096E"/>
    <w:rsid w:val="00521DD1"/>
    <w:rsid w:val="00523A0B"/>
    <w:rsid w:val="00525FBA"/>
    <w:rsid w:val="005308C9"/>
    <w:rsid w:val="00530943"/>
    <w:rsid w:val="0053502E"/>
    <w:rsid w:val="00536096"/>
    <w:rsid w:val="0053624A"/>
    <w:rsid w:val="00536A61"/>
    <w:rsid w:val="00537599"/>
    <w:rsid w:val="0054046C"/>
    <w:rsid w:val="0054107E"/>
    <w:rsid w:val="005416E2"/>
    <w:rsid w:val="0054427D"/>
    <w:rsid w:val="005451AD"/>
    <w:rsid w:val="00554415"/>
    <w:rsid w:val="005547B0"/>
    <w:rsid w:val="00554BC0"/>
    <w:rsid w:val="005551BB"/>
    <w:rsid w:val="005552DC"/>
    <w:rsid w:val="00555693"/>
    <w:rsid w:val="00557B93"/>
    <w:rsid w:val="00562B92"/>
    <w:rsid w:val="0056361C"/>
    <w:rsid w:val="005658F1"/>
    <w:rsid w:val="00565D7A"/>
    <w:rsid w:val="00566281"/>
    <w:rsid w:val="005669A5"/>
    <w:rsid w:val="00567EA2"/>
    <w:rsid w:val="00570099"/>
    <w:rsid w:val="0057062C"/>
    <w:rsid w:val="0057145E"/>
    <w:rsid w:val="00573714"/>
    <w:rsid w:val="0058224C"/>
    <w:rsid w:val="00582473"/>
    <w:rsid w:val="0058247C"/>
    <w:rsid w:val="00583200"/>
    <w:rsid w:val="005844F8"/>
    <w:rsid w:val="0059420A"/>
    <w:rsid w:val="0059495D"/>
    <w:rsid w:val="00597AC5"/>
    <w:rsid w:val="005A267F"/>
    <w:rsid w:val="005A3776"/>
    <w:rsid w:val="005A4D1D"/>
    <w:rsid w:val="005A67EA"/>
    <w:rsid w:val="005B1BF2"/>
    <w:rsid w:val="005B1DAF"/>
    <w:rsid w:val="005B47D7"/>
    <w:rsid w:val="005B4CB7"/>
    <w:rsid w:val="005B5C13"/>
    <w:rsid w:val="005B7708"/>
    <w:rsid w:val="005B7834"/>
    <w:rsid w:val="005C0398"/>
    <w:rsid w:val="005C15CC"/>
    <w:rsid w:val="005C3EC3"/>
    <w:rsid w:val="005C5796"/>
    <w:rsid w:val="005C5ABC"/>
    <w:rsid w:val="005C6BF1"/>
    <w:rsid w:val="005C7BA7"/>
    <w:rsid w:val="005C7FAE"/>
    <w:rsid w:val="005D04C9"/>
    <w:rsid w:val="005D0D8E"/>
    <w:rsid w:val="005D16CA"/>
    <w:rsid w:val="005D1F59"/>
    <w:rsid w:val="005D2816"/>
    <w:rsid w:val="005D3B58"/>
    <w:rsid w:val="005D44FD"/>
    <w:rsid w:val="005E03A4"/>
    <w:rsid w:val="005E11E4"/>
    <w:rsid w:val="005E33B8"/>
    <w:rsid w:val="005E3563"/>
    <w:rsid w:val="005E440A"/>
    <w:rsid w:val="005E5331"/>
    <w:rsid w:val="005E5E21"/>
    <w:rsid w:val="005E62D2"/>
    <w:rsid w:val="005E7893"/>
    <w:rsid w:val="005F0407"/>
    <w:rsid w:val="005F1FA5"/>
    <w:rsid w:val="005F4EB9"/>
    <w:rsid w:val="005F6F6A"/>
    <w:rsid w:val="005F75E9"/>
    <w:rsid w:val="006010AB"/>
    <w:rsid w:val="00604434"/>
    <w:rsid w:val="00605616"/>
    <w:rsid w:val="006059C1"/>
    <w:rsid w:val="006072E3"/>
    <w:rsid w:val="006104C8"/>
    <w:rsid w:val="00610B89"/>
    <w:rsid w:val="00611712"/>
    <w:rsid w:val="00611D05"/>
    <w:rsid w:val="0061504B"/>
    <w:rsid w:val="00616BE0"/>
    <w:rsid w:val="00620493"/>
    <w:rsid w:val="006223B0"/>
    <w:rsid w:val="00623700"/>
    <w:rsid w:val="00631830"/>
    <w:rsid w:val="00632C66"/>
    <w:rsid w:val="00632CFF"/>
    <w:rsid w:val="00634012"/>
    <w:rsid w:val="00634436"/>
    <w:rsid w:val="006356A5"/>
    <w:rsid w:val="00636BFE"/>
    <w:rsid w:val="006377E3"/>
    <w:rsid w:val="00640FBD"/>
    <w:rsid w:val="006423AD"/>
    <w:rsid w:val="006434B7"/>
    <w:rsid w:val="00645B05"/>
    <w:rsid w:val="00646F21"/>
    <w:rsid w:val="00647194"/>
    <w:rsid w:val="00647B24"/>
    <w:rsid w:val="006539C1"/>
    <w:rsid w:val="00655974"/>
    <w:rsid w:val="00661A05"/>
    <w:rsid w:val="00661E5C"/>
    <w:rsid w:val="006624C6"/>
    <w:rsid w:val="00662FA5"/>
    <w:rsid w:val="0066413C"/>
    <w:rsid w:val="00664864"/>
    <w:rsid w:val="006665C1"/>
    <w:rsid w:val="00666E37"/>
    <w:rsid w:val="00667548"/>
    <w:rsid w:val="0066756F"/>
    <w:rsid w:val="00667593"/>
    <w:rsid w:val="00672699"/>
    <w:rsid w:val="00672E5A"/>
    <w:rsid w:val="006733FD"/>
    <w:rsid w:val="00673B73"/>
    <w:rsid w:val="00673E2C"/>
    <w:rsid w:val="00681F08"/>
    <w:rsid w:val="0068638F"/>
    <w:rsid w:val="00686F45"/>
    <w:rsid w:val="006946CB"/>
    <w:rsid w:val="00696F89"/>
    <w:rsid w:val="006A0D7B"/>
    <w:rsid w:val="006A0EE1"/>
    <w:rsid w:val="006A1145"/>
    <w:rsid w:val="006A2246"/>
    <w:rsid w:val="006A4490"/>
    <w:rsid w:val="006A4D55"/>
    <w:rsid w:val="006A7923"/>
    <w:rsid w:val="006B0FEA"/>
    <w:rsid w:val="006B16C3"/>
    <w:rsid w:val="006B2AC1"/>
    <w:rsid w:val="006B55C3"/>
    <w:rsid w:val="006B5B68"/>
    <w:rsid w:val="006B68FA"/>
    <w:rsid w:val="006B7FA1"/>
    <w:rsid w:val="006C26A0"/>
    <w:rsid w:val="006C2A2A"/>
    <w:rsid w:val="006C43CF"/>
    <w:rsid w:val="006C5108"/>
    <w:rsid w:val="006C7322"/>
    <w:rsid w:val="006C79CF"/>
    <w:rsid w:val="006C7FEA"/>
    <w:rsid w:val="006D0E83"/>
    <w:rsid w:val="006D1F44"/>
    <w:rsid w:val="006D2D58"/>
    <w:rsid w:val="006D2EAF"/>
    <w:rsid w:val="006D3270"/>
    <w:rsid w:val="006D3440"/>
    <w:rsid w:val="006D4D91"/>
    <w:rsid w:val="006D4E5A"/>
    <w:rsid w:val="006D667F"/>
    <w:rsid w:val="006D7A8D"/>
    <w:rsid w:val="006E1A45"/>
    <w:rsid w:val="006E2718"/>
    <w:rsid w:val="006E3B0A"/>
    <w:rsid w:val="006E5881"/>
    <w:rsid w:val="006E5908"/>
    <w:rsid w:val="006E7797"/>
    <w:rsid w:val="006F0CEE"/>
    <w:rsid w:val="006F2604"/>
    <w:rsid w:val="006F289B"/>
    <w:rsid w:val="006F4D27"/>
    <w:rsid w:val="006F76FB"/>
    <w:rsid w:val="007007B3"/>
    <w:rsid w:val="00701688"/>
    <w:rsid w:val="00701BBD"/>
    <w:rsid w:val="00703224"/>
    <w:rsid w:val="0070354D"/>
    <w:rsid w:val="0070433B"/>
    <w:rsid w:val="0070697B"/>
    <w:rsid w:val="00710C4E"/>
    <w:rsid w:val="007138D4"/>
    <w:rsid w:val="007148FD"/>
    <w:rsid w:val="00714BE1"/>
    <w:rsid w:val="00722914"/>
    <w:rsid w:val="007260DE"/>
    <w:rsid w:val="00726944"/>
    <w:rsid w:val="007272DF"/>
    <w:rsid w:val="0073082E"/>
    <w:rsid w:val="00730C8A"/>
    <w:rsid w:val="00731F91"/>
    <w:rsid w:val="007328AC"/>
    <w:rsid w:val="0073459A"/>
    <w:rsid w:val="00734E31"/>
    <w:rsid w:val="007373F2"/>
    <w:rsid w:val="00741001"/>
    <w:rsid w:val="007410B0"/>
    <w:rsid w:val="007422EA"/>
    <w:rsid w:val="007424B6"/>
    <w:rsid w:val="00742610"/>
    <w:rsid w:val="00742806"/>
    <w:rsid w:val="00742DE4"/>
    <w:rsid w:val="007445F0"/>
    <w:rsid w:val="0074531E"/>
    <w:rsid w:val="00745C75"/>
    <w:rsid w:val="00751129"/>
    <w:rsid w:val="00751682"/>
    <w:rsid w:val="0075279A"/>
    <w:rsid w:val="00752BAD"/>
    <w:rsid w:val="00753F10"/>
    <w:rsid w:val="00754E94"/>
    <w:rsid w:val="00757574"/>
    <w:rsid w:val="0076443C"/>
    <w:rsid w:val="007651C3"/>
    <w:rsid w:val="007657B2"/>
    <w:rsid w:val="00771104"/>
    <w:rsid w:val="0077162E"/>
    <w:rsid w:val="00773C20"/>
    <w:rsid w:val="00773F46"/>
    <w:rsid w:val="007745D1"/>
    <w:rsid w:val="00774791"/>
    <w:rsid w:val="00774A80"/>
    <w:rsid w:val="00775969"/>
    <w:rsid w:val="00777AB9"/>
    <w:rsid w:val="00782AC1"/>
    <w:rsid w:val="00784D70"/>
    <w:rsid w:val="0078580C"/>
    <w:rsid w:val="00786264"/>
    <w:rsid w:val="00786E7A"/>
    <w:rsid w:val="0079077C"/>
    <w:rsid w:val="00795AB6"/>
    <w:rsid w:val="007970F7"/>
    <w:rsid w:val="00797CE9"/>
    <w:rsid w:val="00797D4F"/>
    <w:rsid w:val="007A0EB2"/>
    <w:rsid w:val="007A1589"/>
    <w:rsid w:val="007A6582"/>
    <w:rsid w:val="007B0401"/>
    <w:rsid w:val="007B1B87"/>
    <w:rsid w:val="007B4EAE"/>
    <w:rsid w:val="007B626E"/>
    <w:rsid w:val="007B6535"/>
    <w:rsid w:val="007B6CFB"/>
    <w:rsid w:val="007C01AF"/>
    <w:rsid w:val="007C076A"/>
    <w:rsid w:val="007C27D0"/>
    <w:rsid w:val="007C2930"/>
    <w:rsid w:val="007C31A9"/>
    <w:rsid w:val="007C5520"/>
    <w:rsid w:val="007C56FC"/>
    <w:rsid w:val="007C6430"/>
    <w:rsid w:val="007D37C4"/>
    <w:rsid w:val="007D6D7E"/>
    <w:rsid w:val="007E09AB"/>
    <w:rsid w:val="007E3DE8"/>
    <w:rsid w:val="007E5DEE"/>
    <w:rsid w:val="007E6840"/>
    <w:rsid w:val="007E76F9"/>
    <w:rsid w:val="007E7B68"/>
    <w:rsid w:val="007E7EAB"/>
    <w:rsid w:val="007F059A"/>
    <w:rsid w:val="007F076F"/>
    <w:rsid w:val="007F1214"/>
    <w:rsid w:val="007F280E"/>
    <w:rsid w:val="007F3752"/>
    <w:rsid w:val="007F540D"/>
    <w:rsid w:val="007F5667"/>
    <w:rsid w:val="007F6BD6"/>
    <w:rsid w:val="00803FD3"/>
    <w:rsid w:val="00805919"/>
    <w:rsid w:val="0080644F"/>
    <w:rsid w:val="00810A6C"/>
    <w:rsid w:val="00811E72"/>
    <w:rsid w:val="008121FB"/>
    <w:rsid w:val="00821182"/>
    <w:rsid w:val="00821C94"/>
    <w:rsid w:val="00821CD0"/>
    <w:rsid w:val="00822BEA"/>
    <w:rsid w:val="00824C25"/>
    <w:rsid w:val="00826745"/>
    <w:rsid w:val="00827706"/>
    <w:rsid w:val="00830137"/>
    <w:rsid w:val="00833457"/>
    <w:rsid w:val="00834FD6"/>
    <w:rsid w:val="00835137"/>
    <w:rsid w:val="0083533C"/>
    <w:rsid w:val="00835A07"/>
    <w:rsid w:val="0083701F"/>
    <w:rsid w:val="00837780"/>
    <w:rsid w:val="00837E42"/>
    <w:rsid w:val="00841056"/>
    <w:rsid w:val="00842758"/>
    <w:rsid w:val="00842F98"/>
    <w:rsid w:val="00843910"/>
    <w:rsid w:val="00845A7D"/>
    <w:rsid w:val="00845B9F"/>
    <w:rsid w:val="008534B9"/>
    <w:rsid w:val="00855693"/>
    <w:rsid w:val="008657BC"/>
    <w:rsid w:val="008664B4"/>
    <w:rsid w:val="00867669"/>
    <w:rsid w:val="00870623"/>
    <w:rsid w:val="008717F2"/>
    <w:rsid w:val="00871F53"/>
    <w:rsid w:val="00872E29"/>
    <w:rsid w:val="00876E94"/>
    <w:rsid w:val="00880134"/>
    <w:rsid w:val="00880352"/>
    <w:rsid w:val="00881FAC"/>
    <w:rsid w:val="008874DA"/>
    <w:rsid w:val="00891F99"/>
    <w:rsid w:val="0089219D"/>
    <w:rsid w:val="00892AF9"/>
    <w:rsid w:val="00893600"/>
    <w:rsid w:val="00896720"/>
    <w:rsid w:val="00897937"/>
    <w:rsid w:val="008A0292"/>
    <w:rsid w:val="008A0383"/>
    <w:rsid w:val="008A04D2"/>
    <w:rsid w:val="008A1C09"/>
    <w:rsid w:val="008A1F53"/>
    <w:rsid w:val="008A251C"/>
    <w:rsid w:val="008A3B54"/>
    <w:rsid w:val="008A483A"/>
    <w:rsid w:val="008A4D1C"/>
    <w:rsid w:val="008A5473"/>
    <w:rsid w:val="008B2187"/>
    <w:rsid w:val="008B3EC6"/>
    <w:rsid w:val="008C061B"/>
    <w:rsid w:val="008C36DE"/>
    <w:rsid w:val="008C41CA"/>
    <w:rsid w:val="008C5874"/>
    <w:rsid w:val="008C59B3"/>
    <w:rsid w:val="008D06BF"/>
    <w:rsid w:val="008D24A2"/>
    <w:rsid w:val="008D57A9"/>
    <w:rsid w:val="008D59C5"/>
    <w:rsid w:val="008D7618"/>
    <w:rsid w:val="008E0597"/>
    <w:rsid w:val="008E16EC"/>
    <w:rsid w:val="008E30CE"/>
    <w:rsid w:val="008E4255"/>
    <w:rsid w:val="008E47F4"/>
    <w:rsid w:val="008E690C"/>
    <w:rsid w:val="008E7632"/>
    <w:rsid w:val="008F0641"/>
    <w:rsid w:val="008F064B"/>
    <w:rsid w:val="008F1058"/>
    <w:rsid w:val="008F1CAC"/>
    <w:rsid w:val="008F23E8"/>
    <w:rsid w:val="008F4398"/>
    <w:rsid w:val="008F4A39"/>
    <w:rsid w:val="008F777D"/>
    <w:rsid w:val="00902AFD"/>
    <w:rsid w:val="00905442"/>
    <w:rsid w:val="00905C8E"/>
    <w:rsid w:val="00905F57"/>
    <w:rsid w:val="00907D46"/>
    <w:rsid w:val="00907DC9"/>
    <w:rsid w:val="00910BA2"/>
    <w:rsid w:val="00915521"/>
    <w:rsid w:val="00917343"/>
    <w:rsid w:val="0091772A"/>
    <w:rsid w:val="0091780E"/>
    <w:rsid w:val="00921240"/>
    <w:rsid w:val="00921880"/>
    <w:rsid w:val="0092454D"/>
    <w:rsid w:val="00926425"/>
    <w:rsid w:val="00933639"/>
    <w:rsid w:val="00933B9D"/>
    <w:rsid w:val="0093533D"/>
    <w:rsid w:val="00936A57"/>
    <w:rsid w:val="0093713C"/>
    <w:rsid w:val="00937C86"/>
    <w:rsid w:val="0094038D"/>
    <w:rsid w:val="009412EF"/>
    <w:rsid w:val="00941556"/>
    <w:rsid w:val="009434EF"/>
    <w:rsid w:val="00943F07"/>
    <w:rsid w:val="009463C3"/>
    <w:rsid w:val="00946B21"/>
    <w:rsid w:val="0094794E"/>
    <w:rsid w:val="00952155"/>
    <w:rsid w:val="009531CC"/>
    <w:rsid w:val="00953E17"/>
    <w:rsid w:val="00954744"/>
    <w:rsid w:val="00955584"/>
    <w:rsid w:val="0095667E"/>
    <w:rsid w:val="0095731A"/>
    <w:rsid w:val="0095756F"/>
    <w:rsid w:val="00960913"/>
    <w:rsid w:val="00961E0D"/>
    <w:rsid w:val="0096242C"/>
    <w:rsid w:val="0096297E"/>
    <w:rsid w:val="00963297"/>
    <w:rsid w:val="00964ACB"/>
    <w:rsid w:val="00964ADA"/>
    <w:rsid w:val="00964C7A"/>
    <w:rsid w:val="00965F67"/>
    <w:rsid w:val="009710C1"/>
    <w:rsid w:val="00973252"/>
    <w:rsid w:val="009738A2"/>
    <w:rsid w:val="00974288"/>
    <w:rsid w:val="00974A7F"/>
    <w:rsid w:val="00974C17"/>
    <w:rsid w:val="0098007D"/>
    <w:rsid w:val="009814D8"/>
    <w:rsid w:val="00985A99"/>
    <w:rsid w:val="00986701"/>
    <w:rsid w:val="00986E09"/>
    <w:rsid w:val="00987015"/>
    <w:rsid w:val="00994FDD"/>
    <w:rsid w:val="009956FB"/>
    <w:rsid w:val="00995A84"/>
    <w:rsid w:val="0099628E"/>
    <w:rsid w:val="0099751A"/>
    <w:rsid w:val="0099777D"/>
    <w:rsid w:val="009A0337"/>
    <w:rsid w:val="009A268F"/>
    <w:rsid w:val="009A296F"/>
    <w:rsid w:val="009A51E0"/>
    <w:rsid w:val="009A531E"/>
    <w:rsid w:val="009A7D43"/>
    <w:rsid w:val="009B1EBC"/>
    <w:rsid w:val="009B36DA"/>
    <w:rsid w:val="009B699D"/>
    <w:rsid w:val="009B70C4"/>
    <w:rsid w:val="009B74EE"/>
    <w:rsid w:val="009B7EC4"/>
    <w:rsid w:val="009C206B"/>
    <w:rsid w:val="009C29BC"/>
    <w:rsid w:val="009C39F1"/>
    <w:rsid w:val="009C4488"/>
    <w:rsid w:val="009C4B92"/>
    <w:rsid w:val="009C4FC7"/>
    <w:rsid w:val="009C64BE"/>
    <w:rsid w:val="009C6CB6"/>
    <w:rsid w:val="009C7D7E"/>
    <w:rsid w:val="009D1333"/>
    <w:rsid w:val="009D1B54"/>
    <w:rsid w:val="009D3BF2"/>
    <w:rsid w:val="009D449B"/>
    <w:rsid w:val="009D481A"/>
    <w:rsid w:val="009D49EB"/>
    <w:rsid w:val="009D6664"/>
    <w:rsid w:val="009E134B"/>
    <w:rsid w:val="009E3078"/>
    <w:rsid w:val="009E350F"/>
    <w:rsid w:val="009E4E59"/>
    <w:rsid w:val="009E5320"/>
    <w:rsid w:val="009E6BE5"/>
    <w:rsid w:val="009F0B9D"/>
    <w:rsid w:val="009F26BB"/>
    <w:rsid w:val="009F337E"/>
    <w:rsid w:val="009F36E9"/>
    <w:rsid w:val="009F5500"/>
    <w:rsid w:val="00A029AF"/>
    <w:rsid w:val="00A05CCC"/>
    <w:rsid w:val="00A05FF8"/>
    <w:rsid w:val="00A07AB6"/>
    <w:rsid w:val="00A1145C"/>
    <w:rsid w:val="00A11940"/>
    <w:rsid w:val="00A125B2"/>
    <w:rsid w:val="00A1363C"/>
    <w:rsid w:val="00A1386A"/>
    <w:rsid w:val="00A13BFA"/>
    <w:rsid w:val="00A13EF8"/>
    <w:rsid w:val="00A14548"/>
    <w:rsid w:val="00A16E39"/>
    <w:rsid w:val="00A17011"/>
    <w:rsid w:val="00A20BFA"/>
    <w:rsid w:val="00A2337A"/>
    <w:rsid w:val="00A2409C"/>
    <w:rsid w:val="00A249A7"/>
    <w:rsid w:val="00A24C86"/>
    <w:rsid w:val="00A302D0"/>
    <w:rsid w:val="00A323F1"/>
    <w:rsid w:val="00A33E20"/>
    <w:rsid w:val="00A342B2"/>
    <w:rsid w:val="00A36701"/>
    <w:rsid w:val="00A3678D"/>
    <w:rsid w:val="00A41512"/>
    <w:rsid w:val="00A432BD"/>
    <w:rsid w:val="00A44921"/>
    <w:rsid w:val="00A4670E"/>
    <w:rsid w:val="00A468AF"/>
    <w:rsid w:val="00A47397"/>
    <w:rsid w:val="00A50D1B"/>
    <w:rsid w:val="00A52145"/>
    <w:rsid w:val="00A52D1A"/>
    <w:rsid w:val="00A5643D"/>
    <w:rsid w:val="00A605D5"/>
    <w:rsid w:val="00A613A1"/>
    <w:rsid w:val="00A61447"/>
    <w:rsid w:val="00A63C1A"/>
    <w:rsid w:val="00A71A70"/>
    <w:rsid w:val="00A722B4"/>
    <w:rsid w:val="00A73FA6"/>
    <w:rsid w:val="00A75351"/>
    <w:rsid w:val="00A80024"/>
    <w:rsid w:val="00A840F1"/>
    <w:rsid w:val="00A857A4"/>
    <w:rsid w:val="00A90955"/>
    <w:rsid w:val="00A917EC"/>
    <w:rsid w:val="00A92AEE"/>
    <w:rsid w:val="00A949BC"/>
    <w:rsid w:val="00A94DD2"/>
    <w:rsid w:val="00A9529F"/>
    <w:rsid w:val="00A974D7"/>
    <w:rsid w:val="00A97E03"/>
    <w:rsid w:val="00A97F18"/>
    <w:rsid w:val="00AA002B"/>
    <w:rsid w:val="00AA0318"/>
    <w:rsid w:val="00AA19F2"/>
    <w:rsid w:val="00AA4009"/>
    <w:rsid w:val="00AA5831"/>
    <w:rsid w:val="00AA6A06"/>
    <w:rsid w:val="00AB00F2"/>
    <w:rsid w:val="00AB200C"/>
    <w:rsid w:val="00AB2485"/>
    <w:rsid w:val="00AB3601"/>
    <w:rsid w:val="00AB4566"/>
    <w:rsid w:val="00AB4DC3"/>
    <w:rsid w:val="00AB5711"/>
    <w:rsid w:val="00AC0406"/>
    <w:rsid w:val="00AC0AD5"/>
    <w:rsid w:val="00AC0DD3"/>
    <w:rsid w:val="00AC194C"/>
    <w:rsid w:val="00AC1FEC"/>
    <w:rsid w:val="00AC3DB1"/>
    <w:rsid w:val="00AC41E9"/>
    <w:rsid w:val="00AC52C1"/>
    <w:rsid w:val="00AC5384"/>
    <w:rsid w:val="00AC6448"/>
    <w:rsid w:val="00AD1BF5"/>
    <w:rsid w:val="00AD4864"/>
    <w:rsid w:val="00AD519B"/>
    <w:rsid w:val="00AD6F07"/>
    <w:rsid w:val="00AD7152"/>
    <w:rsid w:val="00AE27D0"/>
    <w:rsid w:val="00AE6BFA"/>
    <w:rsid w:val="00AF027D"/>
    <w:rsid w:val="00AF1238"/>
    <w:rsid w:val="00AF1BD6"/>
    <w:rsid w:val="00AF2B7D"/>
    <w:rsid w:val="00AF4409"/>
    <w:rsid w:val="00AF5057"/>
    <w:rsid w:val="00AF5E32"/>
    <w:rsid w:val="00AF673A"/>
    <w:rsid w:val="00AF6EF1"/>
    <w:rsid w:val="00AF6FE8"/>
    <w:rsid w:val="00B0152E"/>
    <w:rsid w:val="00B041E7"/>
    <w:rsid w:val="00B055E6"/>
    <w:rsid w:val="00B05F7B"/>
    <w:rsid w:val="00B13558"/>
    <w:rsid w:val="00B13F93"/>
    <w:rsid w:val="00B13F9B"/>
    <w:rsid w:val="00B14127"/>
    <w:rsid w:val="00B142CD"/>
    <w:rsid w:val="00B145AA"/>
    <w:rsid w:val="00B15828"/>
    <w:rsid w:val="00B16677"/>
    <w:rsid w:val="00B1795C"/>
    <w:rsid w:val="00B17D1A"/>
    <w:rsid w:val="00B20D28"/>
    <w:rsid w:val="00B21303"/>
    <w:rsid w:val="00B21FC9"/>
    <w:rsid w:val="00B22841"/>
    <w:rsid w:val="00B27DF9"/>
    <w:rsid w:val="00B30A99"/>
    <w:rsid w:val="00B31704"/>
    <w:rsid w:val="00B32B80"/>
    <w:rsid w:val="00B346B0"/>
    <w:rsid w:val="00B355D8"/>
    <w:rsid w:val="00B37DE5"/>
    <w:rsid w:val="00B400E1"/>
    <w:rsid w:val="00B4108B"/>
    <w:rsid w:val="00B440EA"/>
    <w:rsid w:val="00B446B4"/>
    <w:rsid w:val="00B468CF"/>
    <w:rsid w:val="00B468D8"/>
    <w:rsid w:val="00B47568"/>
    <w:rsid w:val="00B505BA"/>
    <w:rsid w:val="00B5187A"/>
    <w:rsid w:val="00B51903"/>
    <w:rsid w:val="00B53C62"/>
    <w:rsid w:val="00B54376"/>
    <w:rsid w:val="00B54ADC"/>
    <w:rsid w:val="00B55099"/>
    <w:rsid w:val="00B5625C"/>
    <w:rsid w:val="00B56F49"/>
    <w:rsid w:val="00B609CE"/>
    <w:rsid w:val="00B61BF9"/>
    <w:rsid w:val="00B622AD"/>
    <w:rsid w:val="00B63D18"/>
    <w:rsid w:val="00B650FB"/>
    <w:rsid w:val="00B655FF"/>
    <w:rsid w:val="00B675A0"/>
    <w:rsid w:val="00B70A8E"/>
    <w:rsid w:val="00B70E0E"/>
    <w:rsid w:val="00B715DA"/>
    <w:rsid w:val="00B73C3D"/>
    <w:rsid w:val="00B7489F"/>
    <w:rsid w:val="00B77E1C"/>
    <w:rsid w:val="00B8014E"/>
    <w:rsid w:val="00B80FB3"/>
    <w:rsid w:val="00B81455"/>
    <w:rsid w:val="00B85E2A"/>
    <w:rsid w:val="00B861FF"/>
    <w:rsid w:val="00B90925"/>
    <w:rsid w:val="00B939D0"/>
    <w:rsid w:val="00B9467D"/>
    <w:rsid w:val="00B9599D"/>
    <w:rsid w:val="00B969CF"/>
    <w:rsid w:val="00BA003B"/>
    <w:rsid w:val="00BA1DC5"/>
    <w:rsid w:val="00BA35C0"/>
    <w:rsid w:val="00BA47E6"/>
    <w:rsid w:val="00BA54AD"/>
    <w:rsid w:val="00BA6950"/>
    <w:rsid w:val="00BA7DF0"/>
    <w:rsid w:val="00BA7EEB"/>
    <w:rsid w:val="00BB2999"/>
    <w:rsid w:val="00BB53B2"/>
    <w:rsid w:val="00BB59F7"/>
    <w:rsid w:val="00BB6C2A"/>
    <w:rsid w:val="00BB7209"/>
    <w:rsid w:val="00BB7C0C"/>
    <w:rsid w:val="00BC1015"/>
    <w:rsid w:val="00BD290B"/>
    <w:rsid w:val="00BD4694"/>
    <w:rsid w:val="00BD5855"/>
    <w:rsid w:val="00BD5B65"/>
    <w:rsid w:val="00BD62E7"/>
    <w:rsid w:val="00BE0DF0"/>
    <w:rsid w:val="00BE4122"/>
    <w:rsid w:val="00BE437A"/>
    <w:rsid w:val="00BE49B8"/>
    <w:rsid w:val="00BE64AF"/>
    <w:rsid w:val="00BE772A"/>
    <w:rsid w:val="00BE7749"/>
    <w:rsid w:val="00BF1F5F"/>
    <w:rsid w:val="00BF29B5"/>
    <w:rsid w:val="00BF3EA8"/>
    <w:rsid w:val="00BF4CC0"/>
    <w:rsid w:val="00BF6137"/>
    <w:rsid w:val="00BF6ED6"/>
    <w:rsid w:val="00BF7D1C"/>
    <w:rsid w:val="00C013AD"/>
    <w:rsid w:val="00C03036"/>
    <w:rsid w:val="00C031E0"/>
    <w:rsid w:val="00C046AA"/>
    <w:rsid w:val="00C06248"/>
    <w:rsid w:val="00C069B5"/>
    <w:rsid w:val="00C07CDB"/>
    <w:rsid w:val="00C10175"/>
    <w:rsid w:val="00C103E4"/>
    <w:rsid w:val="00C106D4"/>
    <w:rsid w:val="00C139D4"/>
    <w:rsid w:val="00C14CEE"/>
    <w:rsid w:val="00C153BB"/>
    <w:rsid w:val="00C16227"/>
    <w:rsid w:val="00C1720B"/>
    <w:rsid w:val="00C20764"/>
    <w:rsid w:val="00C21EB6"/>
    <w:rsid w:val="00C22182"/>
    <w:rsid w:val="00C26261"/>
    <w:rsid w:val="00C27560"/>
    <w:rsid w:val="00C30F96"/>
    <w:rsid w:val="00C35705"/>
    <w:rsid w:val="00C36E03"/>
    <w:rsid w:val="00C442A8"/>
    <w:rsid w:val="00C45295"/>
    <w:rsid w:val="00C452F6"/>
    <w:rsid w:val="00C459FE"/>
    <w:rsid w:val="00C46BCC"/>
    <w:rsid w:val="00C52687"/>
    <w:rsid w:val="00C547F1"/>
    <w:rsid w:val="00C609D7"/>
    <w:rsid w:val="00C61953"/>
    <w:rsid w:val="00C62D4B"/>
    <w:rsid w:val="00C6393D"/>
    <w:rsid w:val="00C6499C"/>
    <w:rsid w:val="00C65045"/>
    <w:rsid w:val="00C66C03"/>
    <w:rsid w:val="00C70C94"/>
    <w:rsid w:val="00C7319A"/>
    <w:rsid w:val="00C74A15"/>
    <w:rsid w:val="00C74B45"/>
    <w:rsid w:val="00C77BB6"/>
    <w:rsid w:val="00C8162A"/>
    <w:rsid w:val="00C82812"/>
    <w:rsid w:val="00C83F03"/>
    <w:rsid w:val="00C84430"/>
    <w:rsid w:val="00C855A7"/>
    <w:rsid w:val="00C85609"/>
    <w:rsid w:val="00C90E05"/>
    <w:rsid w:val="00C92E89"/>
    <w:rsid w:val="00C931C9"/>
    <w:rsid w:val="00CA110F"/>
    <w:rsid w:val="00CA1B87"/>
    <w:rsid w:val="00CA21F0"/>
    <w:rsid w:val="00CA2316"/>
    <w:rsid w:val="00CA23F7"/>
    <w:rsid w:val="00CA491B"/>
    <w:rsid w:val="00CA5174"/>
    <w:rsid w:val="00CA5CB7"/>
    <w:rsid w:val="00CA6085"/>
    <w:rsid w:val="00CA72B8"/>
    <w:rsid w:val="00CB0A3D"/>
    <w:rsid w:val="00CB4049"/>
    <w:rsid w:val="00CB503C"/>
    <w:rsid w:val="00CB5D4B"/>
    <w:rsid w:val="00CB61AD"/>
    <w:rsid w:val="00CB741F"/>
    <w:rsid w:val="00CC0B80"/>
    <w:rsid w:val="00CC2284"/>
    <w:rsid w:val="00CC4FDC"/>
    <w:rsid w:val="00CC700E"/>
    <w:rsid w:val="00CD4A4F"/>
    <w:rsid w:val="00CD6DA7"/>
    <w:rsid w:val="00CE049A"/>
    <w:rsid w:val="00CE0729"/>
    <w:rsid w:val="00CE0B8C"/>
    <w:rsid w:val="00CE1202"/>
    <w:rsid w:val="00CE1C61"/>
    <w:rsid w:val="00CE40AE"/>
    <w:rsid w:val="00CE4FA4"/>
    <w:rsid w:val="00CE56C3"/>
    <w:rsid w:val="00CE7F25"/>
    <w:rsid w:val="00CF1535"/>
    <w:rsid w:val="00CF2A82"/>
    <w:rsid w:val="00CF3695"/>
    <w:rsid w:val="00CF49AC"/>
    <w:rsid w:val="00D023A3"/>
    <w:rsid w:val="00D02BEB"/>
    <w:rsid w:val="00D05365"/>
    <w:rsid w:val="00D0662C"/>
    <w:rsid w:val="00D117A4"/>
    <w:rsid w:val="00D1430C"/>
    <w:rsid w:val="00D1479D"/>
    <w:rsid w:val="00D15DD8"/>
    <w:rsid w:val="00D16EA3"/>
    <w:rsid w:val="00D16F47"/>
    <w:rsid w:val="00D2038B"/>
    <w:rsid w:val="00D214C4"/>
    <w:rsid w:val="00D2282B"/>
    <w:rsid w:val="00D23A12"/>
    <w:rsid w:val="00D25DD3"/>
    <w:rsid w:val="00D2628D"/>
    <w:rsid w:val="00D26CB6"/>
    <w:rsid w:val="00D405A0"/>
    <w:rsid w:val="00D40F4C"/>
    <w:rsid w:val="00D41C9A"/>
    <w:rsid w:val="00D41D97"/>
    <w:rsid w:val="00D41F1A"/>
    <w:rsid w:val="00D42D9C"/>
    <w:rsid w:val="00D43AEF"/>
    <w:rsid w:val="00D44DFE"/>
    <w:rsid w:val="00D457AB"/>
    <w:rsid w:val="00D4592D"/>
    <w:rsid w:val="00D45C17"/>
    <w:rsid w:val="00D54FB7"/>
    <w:rsid w:val="00D55B8E"/>
    <w:rsid w:val="00D56718"/>
    <w:rsid w:val="00D56C0F"/>
    <w:rsid w:val="00D56E2C"/>
    <w:rsid w:val="00D61311"/>
    <w:rsid w:val="00D627DD"/>
    <w:rsid w:val="00D6509F"/>
    <w:rsid w:val="00D66367"/>
    <w:rsid w:val="00D71148"/>
    <w:rsid w:val="00D71FD5"/>
    <w:rsid w:val="00D7544D"/>
    <w:rsid w:val="00D75DC6"/>
    <w:rsid w:val="00D75F7A"/>
    <w:rsid w:val="00D7751F"/>
    <w:rsid w:val="00D830EF"/>
    <w:rsid w:val="00D865A3"/>
    <w:rsid w:val="00D86616"/>
    <w:rsid w:val="00D87367"/>
    <w:rsid w:val="00D87600"/>
    <w:rsid w:val="00D9115B"/>
    <w:rsid w:val="00D91D37"/>
    <w:rsid w:val="00D96B94"/>
    <w:rsid w:val="00D9715B"/>
    <w:rsid w:val="00DA2C28"/>
    <w:rsid w:val="00DA4E06"/>
    <w:rsid w:val="00DA664B"/>
    <w:rsid w:val="00DA70F7"/>
    <w:rsid w:val="00DA7CB5"/>
    <w:rsid w:val="00DB2C3A"/>
    <w:rsid w:val="00DB2EE4"/>
    <w:rsid w:val="00DB452A"/>
    <w:rsid w:val="00DB4C9A"/>
    <w:rsid w:val="00DB553E"/>
    <w:rsid w:val="00DC1CFF"/>
    <w:rsid w:val="00DC1DDF"/>
    <w:rsid w:val="00DC2098"/>
    <w:rsid w:val="00DC43EF"/>
    <w:rsid w:val="00DC4FAB"/>
    <w:rsid w:val="00DC5AB2"/>
    <w:rsid w:val="00DC6C5B"/>
    <w:rsid w:val="00DC6F85"/>
    <w:rsid w:val="00DD0654"/>
    <w:rsid w:val="00DD29C9"/>
    <w:rsid w:val="00DD4F7E"/>
    <w:rsid w:val="00DD7CA9"/>
    <w:rsid w:val="00DE0DDB"/>
    <w:rsid w:val="00DE1100"/>
    <w:rsid w:val="00DE55D1"/>
    <w:rsid w:val="00DE5FE4"/>
    <w:rsid w:val="00DE71E4"/>
    <w:rsid w:val="00DF20A8"/>
    <w:rsid w:val="00DF2FAA"/>
    <w:rsid w:val="00DF61A9"/>
    <w:rsid w:val="00DF7F57"/>
    <w:rsid w:val="00E008CC"/>
    <w:rsid w:val="00E028FA"/>
    <w:rsid w:val="00E0292A"/>
    <w:rsid w:val="00E03C17"/>
    <w:rsid w:val="00E06554"/>
    <w:rsid w:val="00E074AA"/>
    <w:rsid w:val="00E11439"/>
    <w:rsid w:val="00E116C7"/>
    <w:rsid w:val="00E123CC"/>
    <w:rsid w:val="00E12C83"/>
    <w:rsid w:val="00E12D15"/>
    <w:rsid w:val="00E13982"/>
    <w:rsid w:val="00E15322"/>
    <w:rsid w:val="00E15949"/>
    <w:rsid w:val="00E17C25"/>
    <w:rsid w:val="00E17C45"/>
    <w:rsid w:val="00E17EFC"/>
    <w:rsid w:val="00E21499"/>
    <w:rsid w:val="00E2248B"/>
    <w:rsid w:val="00E23502"/>
    <w:rsid w:val="00E250ED"/>
    <w:rsid w:val="00E259A8"/>
    <w:rsid w:val="00E26301"/>
    <w:rsid w:val="00E270BA"/>
    <w:rsid w:val="00E2745E"/>
    <w:rsid w:val="00E27DDD"/>
    <w:rsid w:val="00E315A7"/>
    <w:rsid w:val="00E322DA"/>
    <w:rsid w:val="00E3235F"/>
    <w:rsid w:val="00E37105"/>
    <w:rsid w:val="00E37BC9"/>
    <w:rsid w:val="00E41A83"/>
    <w:rsid w:val="00E43A14"/>
    <w:rsid w:val="00E43A3A"/>
    <w:rsid w:val="00E43EBD"/>
    <w:rsid w:val="00E4403B"/>
    <w:rsid w:val="00E50C5B"/>
    <w:rsid w:val="00E51879"/>
    <w:rsid w:val="00E51B6F"/>
    <w:rsid w:val="00E54442"/>
    <w:rsid w:val="00E55B4B"/>
    <w:rsid w:val="00E5717D"/>
    <w:rsid w:val="00E6057E"/>
    <w:rsid w:val="00E60A18"/>
    <w:rsid w:val="00E611A9"/>
    <w:rsid w:val="00E61BC3"/>
    <w:rsid w:val="00E61CC6"/>
    <w:rsid w:val="00E63FC0"/>
    <w:rsid w:val="00E70730"/>
    <w:rsid w:val="00E70BE5"/>
    <w:rsid w:val="00E718EE"/>
    <w:rsid w:val="00E722D3"/>
    <w:rsid w:val="00E748BF"/>
    <w:rsid w:val="00E753CC"/>
    <w:rsid w:val="00E75DA0"/>
    <w:rsid w:val="00E76A70"/>
    <w:rsid w:val="00E82021"/>
    <w:rsid w:val="00E82515"/>
    <w:rsid w:val="00E83AB7"/>
    <w:rsid w:val="00E86945"/>
    <w:rsid w:val="00E904DD"/>
    <w:rsid w:val="00E91B08"/>
    <w:rsid w:val="00E94E44"/>
    <w:rsid w:val="00E958C2"/>
    <w:rsid w:val="00E976A9"/>
    <w:rsid w:val="00EA0B9A"/>
    <w:rsid w:val="00EA3823"/>
    <w:rsid w:val="00EA44E4"/>
    <w:rsid w:val="00EB091C"/>
    <w:rsid w:val="00EB0D86"/>
    <w:rsid w:val="00EB15BF"/>
    <w:rsid w:val="00EB1DAA"/>
    <w:rsid w:val="00EB7735"/>
    <w:rsid w:val="00EC08EC"/>
    <w:rsid w:val="00EC0BF7"/>
    <w:rsid w:val="00EC17C2"/>
    <w:rsid w:val="00EC25E0"/>
    <w:rsid w:val="00EC2B12"/>
    <w:rsid w:val="00EC2B9D"/>
    <w:rsid w:val="00EC3565"/>
    <w:rsid w:val="00EC6AF0"/>
    <w:rsid w:val="00ED638F"/>
    <w:rsid w:val="00ED6E6D"/>
    <w:rsid w:val="00ED763A"/>
    <w:rsid w:val="00EE0E61"/>
    <w:rsid w:val="00EE1861"/>
    <w:rsid w:val="00EE1ACD"/>
    <w:rsid w:val="00EE2349"/>
    <w:rsid w:val="00EE2868"/>
    <w:rsid w:val="00EE2B3E"/>
    <w:rsid w:val="00EE5BAD"/>
    <w:rsid w:val="00EE725A"/>
    <w:rsid w:val="00EF3CA5"/>
    <w:rsid w:val="00EF4052"/>
    <w:rsid w:val="00EF581E"/>
    <w:rsid w:val="00EF5D9B"/>
    <w:rsid w:val="00EF7ABA"/>
    <w:rsid w:val="00F0065A"/>
    <w:rsid w:val="00F053AF"/>
    <w:rsid w:val="00F112BD"/>
    <w:rsid w:val="00F12EBE"/>
    <w:rsid w:val="00F13DFC"/>
    <w:rsid w:val="00F146C6"/>
    <w:rsid w:val="00F16DDD"/>
    <w:rsid w:val="00F17A8D"/>
    <w:rsid w:val="00F20BBF"/>
    <w:rsid w:val="00F23C77"/>
    <w:rsid w:val="00F261A0"/>
    <w:rsid w:val="00F27EF5"/>
    <w:rsid w:val="00F30722"/>
    <w:rsid w:val="00F3243F"/>
    <w:rsid w:val="00F3261C"/>
    <w:rsid w:val="00F327C4"/>
    <w:rsid w:val="00F330B1"/>
    <w:rsid w:val="00F35D78"/>
    <w:rsid w:val="00F37A37"/>
    <w:rsid w:val="00F41692"/>
    <w:rsid w:val="00F41C8F"/>
    <w:rsid w:val="00F43C5C"/>
    <w:rsid w:val="00F43F53"/>
    <w:rsid w:val="00F44E02"/>
    <w:rsid w:val="00F46769"/>
    <w:rsid w:val="00F47C04"/>
    <w:rsid w:val="00F5015A"/>
    <w:rsid w:val="00F5123C"/>
    <w:rsid w:val="00F51E5E"/>
    <w:rsid w:val="00F5377B"/>
    <w:rsid w:val="00F54325"/>
    <w:rsid w:val="00F56516"/>
    <w:rsid w:val="00F56977"/>
    <w:rsid w:val="00F57DB8"/>
    <w:rsid w:val="00F6188E"/>
    <w:rsid w:val="00F619AB"/>
    <w:rsid w:val="00F624F6"/>
    <w:rsid w:val="00F628C2"/>
    <w:rsid w:val="00F7283D"/>
    <w:rsid w:val="00F733D6"/>
    <w:rsid w:val="00F73455"/>
    <w:rsid w:val="00F74779"/>
    <w:rsid w:val="00F76D8B"/>
    <w:rsid w:val="00F76EF6"/>
    <w:rsid w:val="00F82B3C"/>
    <w:rsid w:val="00F82B67"/>
    <w:rsid w:val="00F840B3"/>
    <w:rsid w:val="00F841CF"/>
    <w:rsid w:val="00F84268"/>
    <w:rsid w:val="00F8733E"/>
    <w:rsid w:val="00F90969"/>
    <w:rsid w:val="00F925F9"/>
    <w:rsid w:val="00F939E7"/>
    <w:rsid w:val="00F94DE4"/>
    <w:rsid w:val="00F966A2"/>
    <w:rsid w:val="00FA2937"/>
    <w:rsid w:val="00FA587A"/>
    <w:rsid w:val="00FA5C78"/>
    <w:rsid w:val="00FA6679"/>
    <w:rsid w:val="00FA701D"/>
    <w:rsid w:val="00FA7AE0"/>
    <w:rsid w:val="00FB2564"/>
    <w:rsid w:val="00FB296F"/>
    <w:rsid w:val="00FB3989"/>
    <w:rsid w:val="00FC0CDD"/>
    <w:rsid w:val="00FC3451"/>
    <w:rsid w:val="00FC3F56"/>
    <w:rsid w:val="00FC4D9C"/>
    <w:rsid w:val="00FC5054"/>
    <w:rsid w:val="00FD02E3"/>
    <w:rsid w:val="00FD2251"/>
    <w:rsid w:val="00FD34E3"/>
    <w:rsid w:val="00FD4465"/>
    <w:rsid w:val="00FD7972"/>
    <w:rsid w:val="00FE1676"/>
    <w:rsid w:val="00FE3C54"/>
    <w:rsid w:val="00FE4092"/>
    <w:rsid w:val="00FE4C46"/>
    <w:rsid w:val="00FE60D9"/>
    <w:rsid w:val="00FE7C92"/>
    <w:rsid w:val="00FF01CB"/>
    <w:rsid w:val="00FF3E8B"/>
    <w:rsid w:val="00FF519F"/>
    <w:rsid w:val="00FF590E"/>
    <w:rsid w:val="00FF6597"/>
    <w:rsid w:val="00FF7422"/>
    <w:rsid w:val="4A38420F"/>
    <w:rsid w:val="6E76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3C2E5"/>
  <w15:docId w15:val="{3B46ED3C-AC67-45BB-89E3-A60D370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12"/>
    <w:qFormat/>
    <w:pPr>
      <w:autoSpaceDE w:val="0"/>
      <w:autoSpaceDN w:val="0"/>
      <w:adjustRightInd w:val="0"/>
      <w:ind w:firstLine="420"/>
      <w:jc w:val="left"/>
    </w:pPr>
    <w:rPr>
      <w:rFonts w:ascii="宋体"/>
      <w:kern w:val="0"/>
      <w:sz w:val="24"/>
      <w:szCs w:val="20"/>
    </w:rPr>
  </w:style>
  <w:style w:type="paragraph" w:styleId="30">
    <w:name w:val="List 3"/>
    <w:basedOn w:val="a1"/>
    <w:qFormat/>
    <w:pPr>
      <w:numPr>
        <w:numId w:val="1"/>
      </w:numPr>
      <w:spacing w:line="360" w:lineRule="auto"/>
      <w:jc w:val="left"/>
    </w:pPr>
    <w:rPr>
      <w:sz w:val="24"/>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qFormat/>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a8"/>
    <w:uiPriority w:val="99"/>
    <w:qFormat/>
    <w:pPr>
      <w:shd w:val="clear" w:color="auto" w:fill="000080"/>
    </w:pPr>
  </w:style>
  <w:style w:type="paragraph" w:styleId="a9">
    <w:name w:val="annotation text"/>
    <w:basedOn w:val="a1"/>
    <w:link w:val="22"/>
    <w:qFormat/>
    <w:pPr>
      <w:jc w:val="left"/>
    </w:pPr>
  </w:style>
  <w:style w:type="paragraph" w:styleId="3">
    <w:name w:val="List Bullet 3"/>
    <w:basedOn w:val="a1"/>
    <w:qFormat/>
    <w:pPr>
      <w:numPr>
        <w:numId w:val="3"/>
      </w:numPr>
      <w:tabs>
        <w:tab w:val="left" w:pos="1497"/>
      </w:tabs>
      <w:spacing w:line="360" w:lineRule="auto"/>
      <w:ind w:left="1497" w:hanging="374"/>
    </w:pPr>
  </w:style>
  <w:style w:type="paragraph" w:styleId="aa">
    <w:name w:val="Body Text"/>
    <w:basedOn w:val="a1"/>
    <w:link w:val="32"/>
    <w:uiPriority w:val="99"/>
    <w:qFormat/>
    <w:pPr>
      <w:tabs>
        <w:tab w:val="left" w:pos="567"/>
      </w:tabs>
      <w:spacing w:before="120" w:line="22" w:lineRule="atLeast"/>
    </w:pPr>
    <w:rPr>
      <w:rFonts w:ascii="宋体" w:hAnsi="宋体"/>
      <w:sz w:val="24"/>
      <w:lang w:val="zh-CN"/>
    </w:rPr>
  </w:style>
  <w:style w:type="paragraph" w:styleId="ab">
    <w:name w:val="Body Text Indent"/>
    <w:basedOn w:val="a1"/>
    <w:link w:val="13"/>
    <w:qFormat/>
    <w:pPr>
      <w:spacing w:line="360" w:lineRule="auto"/>
      <w:ind w:firstLine="570"/>
    </w:pPr>
    <w:rPr>
      <w:sz w:val="24"/>
      <w:lang w:val="zh-CN"/>
    </w:rPr>
  </w:style>
  <w:style w:type="paragraph" w:styleId="ac">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qFormat/>
    <w:pPr>
      <w:widowControl/>
      <w:numPr>
        <w:numId w:val="4"/>
      </w:numPr>
      <w:jc w:val="left"/>
    </w:pPr>
    <w:rPr>
      <w:kern w:val="0"/>
      <w:sz w:val="24"/>
    </w:rPr>
  </w:style>
  <w:style w:type="paragraph" w:styleId="TOC3">
    <w:name w:val="toc 3"/>
    <w:basedOn w:val="a1"/>
    <w:next w:val="a1"/>
    <w:uiPriority w:val="39"/>
    <w:unhideWhenUsed/>
    <w:qFormat/>
    <w:pPr>
      <w:ind w:leftChars="400" w:left="840"/>
    </w:pPr>
  </w:style>
  <w:style w:type="paragraph" w:styleId="ad">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
    <w:basedOn w:val="a1"/>
    <w:link w:val="14"/>
    <w:qFormat/>
    <w:rPr>
      <w:rFonts w:ascii="宋体" w:hAnsi="Courier New"/>
      <w:szCs w:val="20"/>
      <w:lang w:val="zh-CN"/>
    </w:rPr>
  </w:style>
  <w:style w:type="paragraph" w:styleId="ae">
    <w:name w:val="Date"/>
    <w:basedOn w:val="a1"/>
    <w:next w:val="a1"/>
    <w:qFormat/>
    <w:pPr>
      <w:ind w:leftChars="2500" w:left="100"/>
    </w:pPr>
    <w:rPr>
      <w:rFonts w:ascii="仿宋_GB2312" w:eastAsia="仿宋_GB2312" w:hAnsi="宋体"/>
      <w:color w:val="000000"/>
      <w:sz w:val="24"/>
    </w:rPr>
  </w:style>
  <w:style w:type="paragraph" w:styleId="23">
    <w:name w:val="Body Text Indent 2"/>
    <w:basedOn w:val="a1"/>
    <w:qFormat/>
    <w:pPr>
      <w:ind w:firstLineChars="200" w:firstLine="480"/>
    </w:pPr>
    <w:rPr>
      <w:rFonts w:ascii="仿宋_GB2312" w:eastAsia="仿宋_GB2312"/>
      <w:sz w:val="24"/>
    </w:rPr>
  </w:style>
  <w:style w:type="paragraph" w:styleId="af">
    <w:name w:val="Balloon Text"/>
    <w:basedOn w:val="a1"/>
    <w:link w:val="24"/>
    <w:uiPriority w:val="99"/>
    <w:qFormat/>
    <w:rPr>
      <w:sz w:val="18"/>
      <w:szCs w:val="18"/>
      <w:lang w:val="zh-CN"/>
    </w:rPr>
  </w:style>
  <w:style w:type="paragraph" w:styleId="af0">
    <w:name w:val="footer"/>
    <w:basedOn w:val="a1"/>
    <w:link w:val="15"/>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1">
    <w:name w:val="header"/>
    <w:basedOn w:val="a1"/>
    <w:link w:val="16"/>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1"/>
    <w:next w:val="a1"/>
    <w:uiPriority w:val="39"/>
    <w:unhideWhenUsed/>
    <w:qFormat/>
  </w:style>
  <w:style w:type="paragraph" w:styleId="af2">
    <w:name w:val="List"/>
    <w:basedOn w:val="a1"/>
    <w:qFormat/>
    <w:pPr>
      <w:ind w:left="200" w:hangingChars="200" w:hanging="200"/>
    </w:pPr>
    <w:rPr>
      <w:szCs w:val="20"/>
    </w:rPr>
  </w:style>
  <w:style w:type="paragraph" w:styleId="33">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unhideWhenUsed/>
    <w:qFormat/>
    <w:pPr>
      <w:ind w:leftChars="200" w:left="420"/>
    </w:pPr>
  </w:style>
  <w:style w:type="paragraph" w:styleId="25">
    <w:name w:val="Body Text 2"/>
    <w:basedOn w:val="a1"/>
    <w:qFormat/>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1"/>
    <w:qFormat/>
    <w:rPr>
      <w:sz w:val="24"/>
    </w:rPr>
  </w:style>
  <w:style w:type="paragraph" w:styleId="17">
    <w:name w:val="index 1"/>
    <w:basedOn w:val="a1"/>
    <w:next w:val="a1"/>
    <w:rPr>
      <w:szCs w:val="20"/>
    </w:rPr>
  </w:style>
  <w:style w:type="paragraph" w:styleId="af4">
    <w:name w:val="annotation subject"/>
    <w:basedOn w:val="a9"/>
    <w:next w:val="a9"/>
    <w:link w:val="26"/>
    <w:uiPriority w:val="99"/>
    <w:qFormat/>
    <w:pPr>
      <w:widowControl/>
    </w:pPr>
    <w:rPr>
      <w:b/>
      <w:bCs/>
      <w:sz w:val="24"/>
    </w:rPr>
  </w:style>
  <w:style w:type="table" w:styleId="af5">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3"/>
    <w:qFormat/>
  </w:style>
  <w:style w:type="character" w:styleId="af8">
    <w:name w:val="FollowedHyperlink"/>
    <w:uiPriority w:val="99"/>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11">
    <w:name w:val="标题 1 字符"/>
    <w:link w:val="10"/>
    <w:qFormat/>
    <w:rPr>
      <w:rFonts w:ascii="宋体"/>
      <w:b/>
      <w:kern w:val="44"/>
      <w:sz w:val="32"/>
    </w:rPr>
  </w:style>
  <w:style w:type="character" w:customStyle="1" w:styleId="12">
    <w:name w:val="正文缩进 字符1"/>
    <w:link w:val="a2"/>
    <w:qFormat/>
    <w:locked/>
    <w:rPr>
      <w:rFonts w:ascii="宋体"/>
      <w:sz w:val="24"/>
    </w:rPr>
  </w:style>
  <w:style w:type="character" w:customStyle="1" w:styleId="21">
    <w:name w:val="标题 2 字符1"/>
    <w:link w:val="20"/>
    <w:qFormat/>
    <w:rPr>
      <w:rFonts w:ascii="Arial" w:eastAsia="黑体" w:hAnsi="Arial"/>
      <w:b/>
      <w:sz w:val="30"/>
    </w:rPr>
  </w:style>
  <w:style w:type="character" w:customStyle="1" w:styleId="310">
    <w:name w:val="标题 3 字符1"/>
    <w:link w:val="31"/>
    <w:qFormat/>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customStyle="1" w:styleId="huei12b1">
    <w:name w:val="huei12b1"/>
    <w:qFormat/>
    <w:rPr>
      <w:b/>
      <w:bCs/>
      <w:color w:val="333333"/>
      <w:sz w:val="18"/>
      <w:szCs w:val="18"/>
    </w:rPr>
  </w:style>
  <w:style w:type="character" w:customStyle="1" w:styleId="16">
    <w:name w:val="页眉 字符1"/>
    <w:link w:val="af1"/>
    <w:uiPriority w:val="99"/>
    <w:qFormat/>
    <w:rPr>
      <w:kern w:val="2"/>
      <w:sz w:val="18"/>
      <w:szCs w:val="18"/>
    </w:rPr>
  </w:style>
  <w:style w:type="character" w:customStyle="1" w:styleId="xh">
    <w:name w:val="xh"/>
    <w:basedOn w:val="a3"/>
    <w:qFormat/>
  </w:style>
  <w:style w:type="character" w:customStyle="1" w:styleId="longtext">
    <w:name w:val="long_text"/>
    <w:qFormat/>
  </w:style>
  <w:style w:type="character" w:customStyle="1" w:styleId="title141">
    <w:name w:val="title141"/>
    <w:qFormat/>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c">
    <w:name w:val="????"/>
    <w:qFormat/>
    <w:rPr>
      <w:position w:val="6"/>
      <w:sz w:val="12"/>
    </w:rPr>
  </w:style>
  <w:style w:type="character" w:customStyle="1" w:styleId="biaotizi1">
    <w:name w:val="biaotizi1"/>
    <w:qFormat/>
    <w:rPr>
      <w:color w:val="0A2656"/>
      <w:sz w:val="18"/>
      <w:szCs w:val="18"/>
      <w:u w:val="none"/>
    </w:rPr>
  </w:style>
  <w:style w:type="character" w:customStyle="1" w:styleId="SalesGuide2CharChar">
    <w:name w:val="Sales Guide 2 Char Char"/>
    <w:qFormat/>
    <w:rPr>
      <w:rFonts w:ascii="Arial,Bold" w:eastAsia="黑体" w:hAnsi="Arial,Bold" w:cs="Arial,Bold"/>
      <w:sz w:val="24"/>
      <w:szCs w:val="21"/>
      <w:lang w:val="en-US" w:eastAsia="zh-CN" w:bidi="ar-SA"/>
    </w:rPr>
  </w:style>
  <w:style w:type="character" w:customStyle="1" w:styleId="para1">
    <w:name w:val="para1"/>
    <w:qFormat/>
    <w:rPr>
      <w:rFonts w:ascii="Arial" w:hAnsi="Arial" w:cs="Arial" w:hint="default"/>
      <w:sz w:val="18"/>
      <w:szCs w:val="18"/>
    </w:rPr>
  </w:style>
  <w:style w:type="character" w:customStyle="1" w:styleId="unline1">
    <w:name w:val="unline1"/>
    <w:qFormat/>
    <w:rPr>
      <w:u w:val="none"/>
    </w:rPr>
  </w:style>
  <w:style w:type="character" w:customStyle="1" w:styleId="26">
    <w:name w:val="批注主题 字符2"/>
    <w:link w:val="af4"/>
    <w:qFormat/>
    <w:rPr>
      <w:rFonts w:eastAsia="宋体"/>
      <w:b/>
      <w:bCs/>
      <w:kern w:val="2"/>
      <w:sz w:val="24"/>
      <w:szCs w:val="24"/>
      <w:lang w:val="en-US" w:eastAsia="zh-CN" w:bidi="ar-SA"/>
    </w:rPr>
  </w:style>
  <w:style w:type="character" w:customStyle="1" w:styleId="22">
    <w:name w:val="批注文字 字符2"/>
    <w:link w:val="a9"/>
    <w:qFormat/>
    <w:rPr>
      <w:rFonts w:eastAsia="宋体"/>
      <w:kern w:val="2"/>
      <w:sz w:val="21"/>
      <w:szCs w:val="24"/>
      <w:lang w:val="en-US" w:eastAsia="zh-CN" w:bidi="ar-SA"/>
    </w:rPr>
  </w:style>
  <w:style w:type="character" w:customStyle="1" w:styleId="24">
    <w:name w:val="批注框文本 字符2"/>
    <w:link w:val="af"/>
    <w:qFormat/>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pointsmall1">
    <w:name w:val="point_small1"/>
    <w:qFormat/>
    <w:rPr>
      <w:rFonts w:ascii="Arial" w:hAnsi="Arial" w:cs="Arial" w:hint="default"/>
      <w:sz w:val="18"/>
      <w:szCs w:val="18"/>
    </w:rPr>
  </w:style>
  <w:style w:type="character" w:customStyle="1" w:styleId="15">
    <w:name w:val="页脚 字符1"/>
    <w:link w:val="af0"/>
    <w:uiPriority w:val="99"/>
    <w:qFormat/>
    <w:rPr>
      <w:rFonts w:ascii="宋体"/>
      <w:sz w:val="18"/>
    </w:rPr>
  </w:style>
  <w:style w:type="character" w:customStyle="1" w:styleId="NAPBulletCharChar">
    <w:name w:val="NAP Bullet Char Char"/>
    <w:qFormat/>
    <w:rPr>
      <w:rFonts w:eastAsia="宋体"/>
      <w:sz w:val="22"/>
      <w:lang w:val="en-US" w:eastAsia="zh-CN" w:bidi="ar-SA"/>
    </w:rPr>
  </w:style>
  <w:style w:type="character" w:customStyle="1" w:styleId="StyleNAPBulletCharChar">
    <w:name w:val="Style NAP Bullet + 楷体 Char Char"/>
    <w:qFormat/>
    <w:rPr>
      <w:rFonts w:ascii="楷体" w:eastAsia="楷体" w:hAnsi="楷体"/>
      <w:sz w:val="21"/>
      <w:lang w:val="en-US" w:eastAsia="zh-CN" w:bidi="ar-SA"/>
    </w:rPr>
  </w:style>
  <w:style w:type="character" w:customStyle="1" w:styleId="pointnormal">
    <w:name w:val="point_normal"/>
    <w:basedOn w:val="a3"/>
    <w:qFormat/>
  </w:style>
  <w:style w:type="character" w:customStyle="1" w:styleId="titleemph1">
    <w:name w:val="title_emph1"/>
    <w:qFormat/>
    <w:rPr>
      <w:rFonts w:ascii="Arial" w:hAnsi="Arial" w:cs="Arial" w:hint="default"/>
      <w:b/>
      <w:bCs/>
      <w:sz w:val="18"/>
      <w:szCs w:val="18"/>
    </w:rPr>
  </w:style>
  <w:style w:type="character" w:customStyle="1" w:styleId="txt">
    <w:name w:val="txt"/>
    <w:basedOn w:val="a3"/>
    <w:qFormat/>
  </w:style>
  <w:style w:type="character" w:customStyle="1" w:styleId="style282">
    <w:name w:val="style282"/>
    <w:qFormat/>
    <w:rPr>
      <w:rFonts w:ascii="Arial" w:hAnsi="Arial" w:cs="Arial" w:hint="default"/>
      <w:color w:val="4E5149"/>
      <w:sz w:val="21"/>
      <w:szCs w:val="21"/>
    </w:rPr>
  </w:style>
  <w:style w:type="character" w:customStyle="1" w:styleId="para">
    <w:name w:val="para"/>
    <w:basedOn w:val="a3"/>
    <w:qFormat/>
  </w:style>
  <w:style w:type="character" w:customStyle="1" w:styleId="content1">
    <w:name w:val="content1"/>
    <w:qFormat/>
    <w:rPr>
      <w:sz w:val="14"/>
      <w:szCs w:val="14"/>
    </w:rPr>
  </w:style>
  <w:style w:type="character" w:customStyle="1" w:styleId="apple-converted-space">
    <w:name w:val="apple-converted-space"/>
    <w:qFormat/>
  </w:style>
  <w:style w:type="character" w:customStyle="1" w:styleId="14">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link w:val="ad"/>
    <w:qFormat/>
    <w:rPr>
      <w:rFonts w:ascii="宋体" w:hAnsi="Courier New"/>
      <w:kern w:val="2"/>
      <w:sz w:val="21"/>
    </w:rPr>
  </w:style>
  <w:style w:type="character" w:customStyle="1" w:styleId="titleemph">
    <w:name w:val="title_emph"/>
    <w:basedOn w:val="a3"/>
    <w:qFormat/>
  </w:style>
  <w:style w:type="character" w:customStyle="1" w:styleId="afd">
    <w:name w:val="??????"/>
    <w:qFormat/>
    <w:rPr>
      <w:sz w:val="20"/>
    </w:rPr>
  </w:style>
  <w:style w:type="character" w:customStyle="1" w:styleId="productname1">
    <w:name w:val="product_name1"/>
    <w:qFormat/>
    <w:rPr>
      <w:rFonts w:ascii="Arial" w:hAnsi="Arial" w:cs="Arial" w:hint="default"/>
      <w:b/>
      <w:bCs/>
      <w:sz w:val="24"/>
      <w:szCs w:val="24"/>
    </w:rPr>
  </w:style>
  <w:style w:type="character" w:customStyle="1" w:styleId="z21">
    <w:name w:val="z21"/>
    <w:qFormat/>
    <w:rPr>
      <w:color w:val="666666"/>
      <w:sz w:val="24"/>
      <w:szCs w:val="24"/>
    </w:rPr>
  </w:style>
  <w:style w:type="character" w:customStyle="1" w:styleId="apple-style-span">
    <w:name w:val="apple-style-span"/>
    <w:basedOn w:val="a3"/>
    <w:qFormat/>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8">
    <w:name w:val="正文首行缩进1"/>
    <w:basedOn w:val="aa"/>
    <w:link w:val="afe"/>
    <w:uiPriority w:val="99"/>
    <w:qFormat/>
    <w:pPr>
      <w:widowControl/>
      <w:tabs>
        <w:tab w:val="clear" w:pos="567"/>
      </w:tabs>
      <w:spacing w:before="0" w:after="120" w:line="360" w:lineRule="auto"/>
      <w:ind w:firstLineChars="200" w:firstLine="480"/>
      <w:jc w:val="left"/>
    </w:pPr>
    <w:rPr>
      <w:kern w:val="0"/>
    </w:rPr>
  </w:style>
  <w:style w:type="character" w:customStyle="1" w:styleId="32">
    <w:name w:val="正文文本 字符3"/>
    <w:link w:val="aa"/>
    <w:qFormat/>
    <w:rPr>
      <w:rFonts w:ascii="宋体" w:hAnsi="宋体"/>
      <w:kern w:val="2"/>
      <w:sz w:val="24"/>
      <w:szCs w:val="24"/>
    </w:rPr>
  </w:style>
  <w:style w:type="character" w:customStyle="1" w:styleId="afe">
    <w:name w:val="正文文本首行缩进 字符"/>
    <w:link w:val="18"/>
    <w:uiPriority w:val="99"/>
    <w:qFormat/>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13">
    <w:name w:val="正文文本缩进 字符1"/>
    <w:link w:val="ab"/>
    <w:qFormat/>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b"/>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a8">
    <w:name w:val="文档结构图 字符"/>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1">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1"/>
    <w:qFormat/>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qFormat/>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qFormat/>
    <w:rPr>
      <w:rFonts w:ascii="Tahoma" w:hAnsi="Tahoma"/>
      <w:sz w:val="24"/>
      <w:szCs w:val="20"/>
    </w:rPr>
  </w:style>
  <w:style w:type="paragraph" w:styleId="aff">
    <w:name w:val="List Paragraph"/>
    <w:basedOn w:val="a1"/>
    <w:link w:val="19"/>
    <w:uiPriority w:val="34"/>
    <w:qFormat/>
    <w:pPr>
      <w:ind w:firstLineChars="200" w:firstLine="420"/>
    </w:pPr>
    <w:rPr>
      <w:rFonts w:ascii="Calibri" w:hAnsi="Calibri"/>
      <w:szCs w:val="22"/>
      <w:lang w:val="zh-CN"/>
    </w:rPr>
  </w:style>
  <w:style w:type="character" w:customStyle="1" w:styleId="19">
    <w:name w:val="列表段落 字符1"/>
    <w:link w:val="aff"/>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qFormat/>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qFormat/>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0"/>
    <w:qFormat/>
    <w:pPr>
      <w:spacing w:line="360" w:lineRule="atLeast"/>
      <w:jc w:val="left"/>
    </w:pPr>
    <w:rPr>
      <w:b/>
      <w:caps/>
      <w:kern w:val="0"/>
      <w:sz w:val="20"/>
    </w:rPr>
  </w:style>
  <w:style w:type="paragraph" w:customStyle="1" w:styleId="a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qFormat/>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f0"/>
    <w:qFormat/>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rPr>
      <w:rFonts w:ascii="Tahoma" w:hAnsi="Tahoma"/>
      <w:sz w:val="24"/>
      <w:szCs w:val="20"/>
    </w:rPr>
  </w:style>
  <w:style w:type="paragraph" w:customStyle="1" w:styleId="ParaChar">
    <w:name w:val="默认段落字体 Para Char"/>
    <w:basedOn w:val="a1"/>
    <w:qFormat/>
    <w:pPr>
      <w:tabs>
        <w:tab w:val="left" w:pos="432"/>
      </w:tabs>
      <w:ind w:left="432" w:hanging="432"/>
    </w:pPr>
    <w:rPr>
      <w:sz w:val="24"/>
    </w:rPr>
  </w:style>
  <w:style w:type="paragraph" w:customStyle="1" w:styleId="1b">
    <w:name w:val="??????1"/>
    <w:basedOn w:val="aff0"/>
    <w:qFormat/>
    <w:pPr>
      <w:ind w:left="720"/>
      <w:jc w:val="left"/>
    </w:pPr>
    <w:rPr>
      <w:kern w:val="0"/>
      <w:sz w:val="22"/>
    </w:rPr>
  </w:style>
  <w:style w:type="paragraph" w:customStyle="1" w:styleId="xl90">
    <w:name w:val="xl90"/>
    <w:basedOn w:val="a1"/>
    <w:qFormat/>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qFormat/>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qFormat/>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qFormat/>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qFormat/>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qFormat/>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1"/>
    <w:qFormat/>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qFormat/>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qFormat/>
    <w:rPr>
      <w:rFonts w:ascii="Tahoma" w:hAnsi="Tahoma"/>
      <w:sz w:val="24"/>
    </w:rPr>
  </w:style>
  <w:style w:type="paragraph" w:customStyle="1" w:styleId="SectionHeading1">
    <w:name w:val="Section Heading 1"/>
    <w:basedOn w:val="a1"/>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qFormat/>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qFormat/>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zh-CN"/>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1">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d"/>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e">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a"/>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0"/>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f">
    <w:name w:val="无间隔1"/>
    <w:pPr>
      <w:widowControl w:val="0"/>
      <w:jc w:val="both"/>
    </w:pPr>
    <w:rPr>
      <w:kern w:val="2"/>
      <w:sz w:val="21"/>
    </w:rPr>
  </w:style>
  <w:style w:type="character" w:customStyle="1" w:styleId="1f0">
    <w:name w:val="页码1"/>
  </w:style>
  <w:style w:type="character" w:customStyle="1" w:styleId="111">
    <w:name w:val="页码1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2">
    <w:name w:val="标准文本"/>
    <w:basedOn w:val="a1"/>
    <w:link w:val="Char2"/>
    <w:qFormat/>
    <w:pPr>
      <w:spacing w:line="360" w:lineRule="auto"/>
      <w:ind w:firstLineChars="200" w:firstLine="480"/>
    </w:pPr>
    <w:rPr>
      <w:sz w:val="24"/>
      <w:szCs w:val="20"/>
      <w:lang w:val="zh-CN"/>
    </w:rPr>
  </w:style>
  <w:style w:type="character" w:customStyle="1" w:styleId="Char2">
    <w:name w:val="标准文本 Char"/>
    <w:link w:val="aff2"/>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3">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4">
    <w:name w:val="并列正文"/>
    <w:basedOn w:val="a1"/>
    <w:link w:val="Char3"/>
    <w:pPr>
      <w:spacing w:line="360" w:lineRule="auto"/>
    </w:pPr>
    <w:rPr>
      <w:b/>
      <w:bCs/>
      <w:sz w:val="24"/>
      <w:lang w:val="zh-CN"/>
    </w:rPr>
  </w:style>
  <w:style w:type="character" w:customStyle="1" w:styleId="Char3">
    <w:name w:val="并列正文 Char"/>
    <w:link w:val="aff4"/>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5"/>
    <w:rPr>
      <w:rFonts w:ascii="Arial" w:eastAsia="华文细黑" w:hAnsi="Arial"/>
      <w:color w:val="505050"/>
      <w:sz w:val="13"/>
      <w:szCs w:val="13"/>
    </w:rPr>
  </w:style>
  <w:style w:type="paragraph" w:customStyle="1" w:styleId="aff5">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6">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0">
    <w:name w:val="HTML 预设格式 字符"/>
    <w:link w:val="HTML"/>
    <w:uiPriority w:val="99"/>
    <w:rPr>
      <w:rFonts w:ascii="宋体" w:hAnsi="宋体" w:cs="宋体"/>
      <w:sz w:val="24"/>
      <w:szCs w:val="24"/>
    </w:rPr>
  </w:style>
  <w:style w:type="paragraph" w:customStyle="1" w:styleId="aff7">
    <w:name w:val="主送机关"/>
    <w:basedOn w:val="a1"/>
    <w:rPr>
      <w:rFonts w:eastAsia="仿宋_GB2312"/>
      <w:sz w:val="32"/>
      <w:szCs w:val="32"/>
    </w:rPr>
  </w:style>
  <w:style w:type="paragraph" w:customStyle="1" w:styleId="Aff8">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9">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a">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b">
    <w:name w:val="批注主题 字符"/>
    <w:uiPriority w:val="99"/>
    <w:qFormat/>
    <w:rPr>
      <w:b/>
      <w:bCs/>
      <w:kern w:val="2"/>
      <w:sz w:val="21"/>
      <w:szCs w:val="22"/>
    </w:rPr>
  </w:style>
  <w:style w:type="character" w:customStyle="1" w:styleId="affc">
    <w:name w:val="批注框文本 字符"/>
    <w:uiPriority w:val="99"/>
    <w:qFormat/>
    <w:rPr>
      <w:kern w:val="2"/>
      <w:sz w:val="18"/>
      <w:szCs w:val="18"/>
    </w:rPr>
  </w:style>
  <w:style w:type="character" w:customStyle="1" w:styleId="Char10">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4">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5">
    <w:name w:val="批注主题 字符1"/>
    <w:rPr>
      <w:b/>
      <w:bCs/>
      <w:kern w:val="2"/>
      <w:sz w:val="21"/>
    </w:rPr>
  </w:style>
  <w:style w:type="character" w:customStyle="1" w:styleId="affd">
    <w:name w:val="列表段落 字符"/>
    <w:uiPriority w:val="34"/>
    <w:qFormat/>
    <w:rPr>
      <w:kern w:val="2"/>
      <w:sz w:val="21"/>
    </w:rPr>
  </w:style>
  <w:style w:type="character" w:customStyle="1" w:styleId="1f6">
    <w:name w:val="正文文本 字符1"/>
    <w:rPr>
      <w:kern w:val="2"/>
      <w:sz w:val="21"/>
    </w:rPr>
  </w:style>
  <w:style w:type="character" w:customStyle="1" w:styleId="affe">
    <w:name w:val="页脚 字符"/>
    <w:uiPriority w:val="99"/>
    <w:qFormat/>
    <w:rPr>
      <w:kern w:val="2"/>
      <w:sz w:val="18"/>
    </w:rPr>
  </w:style>
  <w:style w:type="character" w:customStyle="1" w:styleId="afff">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3"/>
    <w:link w:val="3Char"/>
    <w:qFormat/>
    <w:pPr>
      <w:autoSpaceDE/>
      <w:autoSpaceDN/>
      <w:spacing w:before="260" w:after="260" w:line="360" w:lineRule="auto"/>
      <w:ind w:left="709" w:hanging="709"/>
      <w:jc w:val="both"/>
      <w:textAlignment w:val="baseline"/>
    </w:pPr>
    <w:rPr>
      <w:b/>
      <w:sz w:val="21"/>
      <w:szCs w:val="21"/>
      <w:lang w:val="en-US"/>
    </w:rPr>
  </w:style>
  <w:style w:type="character" w:customStyle="1" w:styleId="afff0">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1">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7">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8">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9">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a">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0">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d">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列表数字1）"/>
    <w:next w:val="18"/>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2">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a"/>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customStyle="1" w:styleId="TOC10">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pPr>
      <w:spacing w:line="300" w:lineRule="auto"/>
      <w:ind w:firstLineChars="200" w:firstLine="510"/>
    </w:pPr>
    <w:rPr>
      <w:rFonts w:ascii="Calibri" w:hAnsi="Calibri" w:cs="黑体"/>
      <w:sz w:val="24"/>
      <w:szCs w:val="20"/>
    </w:rPr>
  </w:style>
  <w:style w:type="paragraph" w:customStyle="1" w:styleId="afff4">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Pr>
      <w:rFonts w:ascii="Futura Bk" w:hAnsi="Futura Bk"/>
      <w:sz w:val="18"/>
      <w:szCs w:val="21"/>
    </w:rPr>
  </w:style>
  <w:style w:type="character" w:customStyle="1" w:styleId="afff6">
    <w:name w:val="正文缩进 字符"/>
    <w:qFormat/>
    <w:locked/>
    <w:rPr>
      <w:rFonts w:ascii="宋体" w:eastAsia="宋体" w:hAnsi="Times New Roman" w:cs="Times New Roman"/>
      <w:sz w:val="24"/>
    </w:rPr>
  </w:style>
  <w:style w:type="character" w:customStyle="1" w:styleId="2f0">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5">
    <w:name w:val="批注文字 Cha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mailto:jowena@sohu.com"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hyperlink" Target="mailto:&#25311;&#25237;&#26631;&#21253;&#21495;&#31561;&#20869;&#23481;&#65288;&#20197;&#19979;&#34920;&#26684;&#65289;&#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biecc.com.cn/fushulanmu/biaoshuxiazai"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B558F-880B-4FF9-BDEC-E6C59AF4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103</Pages>
  <Words>9482</Words>
  <Characters>54049</Characters>
  <Application>Microsoft Office Word</Application>
  <DocSecurity>0</DocSecurity>
  <Lines>450</Lines>
  <Paragraphs>126</Paragraphs>
  <ScaleCrop>false</ScaleCrop>
  <Company/>
  <LinksUpToDate>false</LinksUpToDate>
  <CharactersWithSpaces>63405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SU</cp:lastModifiedBy>
  <cp:revision>8</cp:revision>
  <cp:lastPrinted>2020-11-25T07:32:00Z</cp:lastPrinted>
  <dcterms:created xsi:type="dcterms:W3CDTF">2021-09-22T12:27:00Z</dcterms:created>
  <dcterms:modified xsi:type="dcterms:W3CDTF">2021-09-24T01:05:00Z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3429CB176B8040E58FFF56625A26E009</vt:lpwstr>
  </property>
</Properties>
</file>