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33B02" w14:textId="77777777" w:rsidR="00386EC8" w:rsidRDefault="00386EC8" w:rsidP="00386EC8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bCs/>
          <w:sz w:val="52"/>
          <w:szCs w:val="52"/>
        </w:rPr>
        <w:t>北京大学第三医院工会2022年度工会会员元旦和春节慰问品采购项目</w:t>
      </w:r>
    </w:p>
    <w:p w14:paraId="6DDB7259" w14:textId="77777777" w:rsidR="00386EC8" w:rsidRDefault="00386EC8" w:rsidP="00386EC8">
      <w:pPr>
        <w:jc w:val="center"/>
        <w:rPr>
          <w:rFonts w:ascii="宋体" w:hAnsi="宋体"/>
          <w:b/>
          <w:sz w:val="52"/>
          <w:szCs w:val="52"/>
        </w:rPr>
      </w:pPr>
    </w:p>
    <w:p w14:paraId="16BEAA22" w14:textId="77777777" w:rsidR="00386EC8" w:rsidRDefault="00386EC8" w:rsidP="00386EC8">
      <w:pPr>
        <w:jc w:val="center"/>
        <w:rPr>
          <w:rFonts w:ascii="宋体" w:hAnsi="宋体"/>
          <w:b/>
          <w:sz w:val="52"/>
          <w:szCs w:val="52"/>
        </w:rPr>
      </w:pPr>
    </w:p>
    <w:p w14:paraId="2B91A01D" w14:textId="78639B37" w:rsidR="00386EC8" w:rsidRPr="00386EC8" w:rsidRDefault="00386EC8" w:rsidP="00386EC8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项目需求</w:t>
      </w:r>
    </w:p>
    <w:p w14:paraId="0CB83023" w14:textId="77777777" w:rsidR="00386EC8" w:rsidRDefault="00386EC8" w:rsidP="00386EC8">
      <w:pPr>
        <w:ind w:firstLineChars="1000" w:firstLine="3213"/>
        <w:jc w:val="center"/>
        <w:rPr>
          <w:rFonts w:ascii="宋体" w:hAnsi="宋体"/>
          <w:b/>
          <w:sz w:val="32"/>
        </w:rPr>
      </w:pPr>
    </w:p>
    <w:p w14:paraId="111B59A7" w14:textId="77777777" w:rsidR="00386EC8" w:rsidRDefault="00386EC8" w:rsidP="00386EC8">
      <w:pPr>
        <w:jc w:val="center"/>
        <w:rPr>
          <w:rFonts w:ascii="宋体" w:hAnsi="宋体"/>
          <w:b/>
          <w:sz w:val="32"/>
        </w:rPr>
      </w:pPr>
      <w:r>
        <w:rPr>
          <w:rFonts w:ascii="宋体" w:hAnsi="宋体" w:hint="eastAsia"/>
          <w:b/>
          <w:sz w:val="32"/>
        </w:rPr>
        <w:t>招标编号：BIECC-</w:t>
      </w:r>
      <w:r>
        <w:t xml:space="preserve"> </w:t>
      </w:r>
      <w:r>
        <w:rPr>
          <w:rFonts w:ascii="宋体" w:hAnsi="宋体"/>
          <w:b/>
          <w:sz w:val="32"/>
        </w:rPr>
        <w:t>21ZB0901</w:t>
      </w:r>
    </w:p>
    <w:p w14:paraId="614B1237" w14:textId="77777777" w:rsidR="00386EC8" w:rsidRDefault="00386EC8" w:rsidP="00386EC8">
      <w:pPr>
        <w:jc w:val="center"/>
        <w:rPr>
          <w:rFonts w:ascii="宋体" w:hAnsi="宋体"/>
          <w:b/>
          <w:sz w:val="52"/>
        </w:rPr>
      </w:pPr>
    </w:p>
    <w:p w14:paraId="1806AAD0" w14:textId="77777777" w:rsidR="00386EC8" w:rsidRDefault="00386EC8" w:rsidP="00386EC8">
      <w:pPr>
        <w:jc w:val="center"/>
        <w:rPr>
          <w:rFonts w:ascii="宋体" w:hAnsi="宋体"/>
          <w:b/>
          <w:sz w:val="52"/>
        </w:rPr>
      </w:pPr>
    </w:p>
    <w:p w14:paraId="52D3B771" w14:textId="77777777" w:rsidR="00386EC8" w:rsidRDefault="00386EC8" w:rsidP="00386EC8">
      <w:pPr>
        <w:jc w:val="center"/>
        <w:rPr>
          <w:rFonts w:ascii="宋体" w:hAnsi="宋体"/>
          <w:b/>
          <w:sz w:val="52"/>
        </w:rPr>
      </w:pPr>
    </w:p>
    <w:p w14:paraId="1F3147A3" w14:textId="77777777" w:rsidR="00386EC8" w:rsidRDefault="00386EC8" w:rsidP="00386EC8">
      <w:pPr>
        <w:jc w:val="center"/>
        <w:rPr>
          <w:rFonts w:ascii="宋体" w:hAnsi="宋体"/>
          <w:b/>
          <w:sz w:val="52"/>
        </w:rPr>
      </w:pPr>
    </w:p>
    <w:p w14:paraId="40960D09" w14:textId="77777777" w:rsidR="00386EC8" w:rsidRDefault="00386EC8" w:rsidP="00386EC8">
      <w:pPr>
        <w:jc w:val="center"/>
        <w:rPr>
          <w:rFonts w:ascii="宋体" w:hAnsi="宋体"/>
          <w:b/>
          <w:sz w:val="52"/>
        </w:rPr>
      </w:pPr>
    </w:p>
    <w:p w14:paraId="577EDD6C" w14:textId="77777777" w:rsidR="00386EC8" w:rsidRDefault="00386EC8" w:rsidP="00386EC8">
      <w:pPr>
        <w:jc w:val="center"/>
        <w:rPr>
          <w:rFonts w:ascii="宋体" w:hAnsi="宋体"/>
          <w:b/>
          <w:sz w:val="52"/>
        </w:rPr>
      </w:pPr>
    </w:p>
    <w:p w14:paraId="39015931" w14:textId="77777777" w:rsidR="00386EC8" w:rsidRDefault="00386EC8" w:rsidP="00386EC8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北京国际工程咨询有限公司</w:t>
      </w:r>
    </w:p>
    <w:p w14:paraId="03C7884B" w14:textId="77777777" w:rsidR="00386EC8" w:rsidRDefault="00386EC8" w:rsidP="00386EC8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二〇二一年十月</w:t>
      </w:r>
    </w:p>
    <w:p w14:paraId="63333931" w14:textId="058FC908" w:rsidR="00386EC8" w:rsidRPr="0086293C" w:rsidRDefault="00386EC8" w:rsidP="00B87AEA">
      <w:pPr>
        <w:pStyle w:val="1"/>
        <w:ind w:left="1290"/>
        <w:rPr>
          <w:rFonts w:hAnsi="宋体"/>
          <w:sz w:val="24"/>
        </w:rPr>
      </w:pPr>
      <w:r>
        <w:rPr>
          <w:rFonts w:hAnsi="宋体"/>
          <w:b w:val="0"/>
          <w:szCs w:val="32"/>
        </w:rPr>
        <w:br w:type="page"/>
      </w:r>
    </w:p>
    <w:p w14:paraId="781FDABF" w14:textId="3A168F08" w:rsidR="00B87AEA" w:rsidRDefault="00B87AEA" w:rsidP="00B87AEA">
      <w:pPr>
        <w:pStyle w:val="1"/>
        <w:ind w:left="1290"/>
        <w:rPr>
          <w:rFonts w:hint="eastAsia"/>
        </w:rPr>
      </w:pPr>
      <w:bookmarkStart w:id="0" w:name="_Toc35954634"/>
      <w:bookmarkStart w:id="1" w:name="_Toc512937852"/>
      <w:r>
        <w:rPr>
          <w:rFonts w:hint="eastAsia"/>
        </w:rPr>
        <w:lastRenderedPageBreak/>
        <w:t>项目需求</w:t>
      </w:r>
      <w:bookmarkEnd w:id="0"/>
    </w:p>
    <w:bookmarkEnd w:id="1"/>
    <w:p w14:paraId="7917BCFB" w14:textId="77777777" w:rsidR="00B87AEA" w:rsidRDefault="00B87AEA" w:rsidP="00B87AEA">
      <w:pPr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第一节．需求一览表</w:t>
      </w:r>
    </w:p>
    <w:p w14:paraId="1EB9E318" w14:textId="77777777" w:rsidR="00B87AEA" w:rsidRDefault="00B87AEA" w:rsidP="00B87AEA">
      <w:pPr>
        <w:rPr>
          <w:rFonts w:ascii="宋体" w:hAnsi="宋体" w:hint="eastAsi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134"/>
        <w:gridCol w:w="1701"/>
        <w:gridCol w:w="1843"/>
      </w:tblGrid>
      <w:tr w:rsidR="00B87AEA" w14:paraId="603A9CE2" w14:textId="77777777" w:rsidTr="0012197B">
        <w:trPr>
          <w:trHeight w:val="100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D793" w14:textId="77777777" w:rsidR="00B87AEA" w:rsidRDefault="00B87AEA" w:rsidP="0012197B">
            <w:pPr>
              <w:spacing w:beforeLines="50" w:before="156" w:afterLines="50" w:after="156" w:line="40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名称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003A9" w14:textId="77777777" w:rsidR="00B87AEA" w:rsidRDefault="00B87AEA" w:rsidP="0012197B">
            <w:pPr>
              <w:spacing w:beforeLines="50" w:before="156" w:afterLines="50" w:after="156" w:line="40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分包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3B65" w14:textId="77777777" w:rsidR="00B87AEA" w:rsidRDefault="00B87AEA" w:rsidP="0012197B">
            <w:pPr>
              <w:spacing w:beforeLines="50" w:before="156" w:afterLines="50" w:after="156" w:line="40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项目预算合计(万元)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52BA" w14:textId="77777777" w:rsidR="00B87AEA" w:rsidRDefault="00B87AEA" w:rsidP="0012197B">
            <w:pPr>
              <w:spacing w:beforeLines="50" w:before="156" w:afterLines="50" w:after="156" w:line="400" w:lineRule="exact"/>
              <w:jc w:val="center"/>
              <w:rPr>
                <w:rFonts w:ascii="宋体" w:hAnsi="宋体" w:cs="Arial" w:hint="eastAsia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是否接受进口产品或境外供应商</w:t>
            </w:r>
          </w:p>
        </w:tc>
      </w:tr>
      <w:tr w:rsidR="00B87AEA" w14:paraId="14D86CC6" w14:textId="77777777" w:rsidTr="0012197B">
        <w:trPr>
          <w:trHeight w:val="56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A178EC" w14:textId="77777777" w:rsidR="00B87AEA" w:rsidRDefault="00B87AEA" w:rsidP="0012197B">
            <w:pPr>
              <w:spacing w:beforeLines="50" w:before="156" w:afterLines="50" w:after="156" w:line="40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北京大学第三医院工会2022年度工会会员元旦和春节慰问品采购项目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A8C203" w14:textId="77777777" w:rsidR="00B87AEA" w:rsidRDefault="00B87AEA" w:rsidP="0012197B">
            <w:pPr>
              <w:spacing w:beforeLines="50" w:before="156" w:afterLines="50" w:after="156" w:line="40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不分包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27C37B" w14:textId="77777777" w:rsidR="00B87AEA" w:rsidRDefault="00B87AEA" w:rsidP="0012197B">
            <w:pPr>
              <w:spacing w:beforeLines="50" w:before="156" w:afterLines="50" w:after="156" w:line="400" w:lineRule="exact"/>
              <w:jc w:val="center"/>
              <w:rPr>
                <w:rFonts w:ascii="宋体" w:hAnsi="宋体" w:cs="Arial"/>
                <w:szCs w:val="21"/>
              </w:rPr>
            </w:pPr>
            <w:r w:rsidRPr="00031E04">
              <w:rPr>
                <w:rFonts w:ascii="宋体" w:hAnsi="宋体" w:cs="Arial"/>
                <w:szCs w:val="21"/>
              </w:rPr>
              <w:t>652.68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833016" w14:textId="77777777" w:rsidR="00B87AEA" w:rsidRDefault="00B87AEA" w:rsidP="0012197B">
            <w:pPr>
              <w:spacing w:beforeLines="50" w:before="156" w:afterLines="50" w:after="156" w:line="40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否</w:t>
            </w:r>
          </w:p>
        </w:tc>
      </w:tr>
    </w:tbl>
    <w:p w14:paraId="4DD1A4EC" w14:textId="77777777" w:rsidR="00B87AEA" w:rsidRDefault="00B87AEA" w:rsidP="00B87AEA">
      <w:pPr>
        <w:jc w:val="left"/>
        <w:rPr>
          <w:rFonts w:ascii="宋体" w:hAnsi="宋体" w:hint="eastAsia"/>
        </w:rPr>
      </w:pPr>
    </w:p>
    <w:p w14:paraId="7EB0C606" w14:textId="77777777" w:rsidR="00B87AEA" w:rsidRDefault="00B87AEA" w:rsidP="00B87AEA">
      <w:pPr>
        <w:rPr>
          <w:rFonts w:ascii="宋体" w:hAnsi="宋体" w:hint="eastAsia"/>
          <w:b/>
          <w:sz w:val="24"/>
        </w:rPr>
      </w:pPr>
    </w:p>
    <w:p w14:paraId="5EA9E1A5" w14:textId="77777777" w:rsidR="00B87AEA" w:rsidRDefault="00B87AEA" w:rsidP="00B87AEA">
      <w:pPr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第二节．服务需求</w:t>
      </w:r>
    </w:p>
    <w:p w14:paraId="36424E62" w14:textId="77777777" w:rsidR="00B87AEA" w:rsidRDefault="00B87AEA" w:rsidP="00B87AEA">
      <w:pPr>
        <w:pStyle w:val="a3"/>
        <w:spacing w:line="360" w:lineRule="auto"/>
        <w:ind w:firstLine="0"/>
        <w:rPr>
          <w:rFonts w:hint="eastAsia"/>
        </w:rPr>
      </w:pPr>
    </w:p>
    <w:p w14:paraId="28C5DE78" w14:textId="77777777" w:rsidR="00B87AEA" w:rsidRDefault="00B87AEA" w:rsidP="00B87AEA">
      <w:pPr>
        <w:pStyle w:val="a3"/>
        <w:spacing w:line="360" w:lineRule="auto"/>
        <w:ind w:firstLine="0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一、代采购内容</w:t>
      </w:r>
    </w:p>
    <w:p w14:paraId="49F46567" w14:textId="77777777" w:rsidR="00B87AEA" w:rsidRDefault="00B87AEA" w:rsidP="00B87AEA">
      <w:pPr>
        <w:spacing w:line="360" w:lineRule="auto"/>
        <w:rPr>
          <w:rFonts w:ascii="宋体" w:hAnsi="宋体" w:hint="eastAsia"/>
          <w:bCs/>
          <w:sz w:val="24"/>
        </w:rPr>
      </w:pPr>
      <w:r>
        <w:rPr>
          <w:rFonts w:ascii="宋体" w:hAnsi="宋体" w:hint="eastAsia"/>
          <w:bCs/>
          <w:sz w:val="24"/>
        </w:rPr>
        <w:t>1、</w:t>
      </w:r>
      <w:r w:rsidRPr="00842AF3">
        <w:rPr>
          <w:rFonts w:ascii="宋体" w:hAnsi="宋体" w:hint="eastAsia"/>
          <w:bCs/>
          <w:sz w:val="24"/>
        </w:rPr>
        <w:t>元旦和春节慰问品采购</w:t>
      </w:r>
      <w:r>
        <w:rPr>
          <w:rFonts w:ascii="宋体" w:hAnsi="宋体" w:hint="eastAsia"/>
          <w:bCs/>
          <w:sz w:val="24"/>
        </w:rPr>
        <w:t>最高限价</w:t>
      </w:r>
      <w:r w:rsidRPr="00842AF3">
        <w:rPr>
          <w:rFonts w:ascii="宋体" w:hAnsi="宋体" w:hint="eastAsia"/>
          <w:bCs/>
          <w:sz w:val="24"/>
        </w:rPr>
        <w:t>980元/人，</w:t>
      </w:r>
      <w:r w:rsidRPr="00031E04">
        <w:rPr>
          <w:rFonts w:ascii="宋体" w:hAnsi="宋体" w:hint="eastAsia"/>
          <w:bCs/>
          <w:sz w:val="24"/>
        </w:rPr>
        <w:t>拟采购数量为6660套，预算金额6526800元，结算时以职工实际下单数量为准。</w:t>
      </w:r>
    </w:p>
    <w:p w14:paraId="3FE30905" w14:textId="77777777" w:rsidR="00B87AEA" w:rsidRDefault="00B87AEA" w:rsidP="00B87AEA">
      <w:pPr>
        <w:spacing w:line="360" w:lineRule="auto"/>
        <w:rPr>
          <w:rFonts w:ascii="宋体" w:hAnsi="宋体" w:hint="eastAsia"/>
          <w:bCs/>
          <w:sz w:val="24"/>
        </w:rPr>
      </w:pPr>
      <w:r>
        <w:rPr>
          <w:rFonts w:ascii="宋体" w:hAnsi="宋体"/>
          <w:bCs/>
          <w:sz w:val="24"/>
        </w:rPr>
        <w:t>2</w:t>
      </w:r>
      <w:r>
        <w:rPr>
          <w:rFonts w:ascii="宋体" w:hAnsi="宋体" w:hint="eastAsia"/>
          <w:bCs/>
          <w:sz w:val="24"/>
        </w:rPr>
        <w:t>、各投标人可提供符合要求的其它品牌产品，且须在附件3 投标分项报价表中写明所投产品的产地、生产许可证等内容。且需要在偏离表中注明。</w:t>
      </w:r>
    </w:p>
    <w:p w14:paraId="03DDCE2D" w14:textId="77777777" w:rsidR="00B87AEA" w:rsidRDefault="00B87AEA" w:rsidP="00B87AEA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t>3</w:t>
      </w:r>
      <w:r>
        <w:rPr>
          <w:rFonts w:ascii="宋体" w:hAnsi="宋体" w:hint="eastAsia"/>
          <w:bCs/>
          <w:sz w:val="24"/>
        </w:rPr>
        <w:t>、投标文件中应提供投标产品的图片等材料</w:t>
      </w:r>
      <w:r w:rsidRPr="00842AF3">
        <w:rPr>
          <w:rFonts w:ascii="宋体" w:hAnsi="宋体" w:hint="eastAsia"/>
          <w:bCs/>
          <w:sz w:val="24"/>
        </w:rPr>
        <w:t>（彩色打印）。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9"/>
        <w:gridCol w:w="1247"/>
        <w:gridCol w:w="1468"/>
        <w:gridCol w:w="1616"/>
        <w:gridCol w:w="805"/>
        <w:gridCol w:w="2495"/>
      </w:tblGrid>
      <w:tr w:rsidR="00B87AEA" w:rsidRPr="00031E04" w14:paraId="296A5377" w14:textId="77777777" w:rsidTr="0012197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4127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cs="宋体" w:hint="eastAsia"/>
                <w:color w:val="000000"/>
                <w:kern w:val="0"/>
                <w:szCs w:val="21"/>
              </w:rPr>
              <w:t>元旦</w:t>
            </w:r>
          </w:p>
          <w:p w14:paraId="4F3F66D5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cs="宋体" w:hint="eastAsia"/>
                <w:color w:val="000000"/>
                <w:kern w:val="0"/>
                <w:szCs w:val="21"/>
              </w:rPr>
              <w:t>慰问品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E859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名称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（品种）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788C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规格及数量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6103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 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技术要求（等级）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574E0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 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参考品牌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8579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 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参考图片</w:t>
            </w:r>
          </w:p>
        </w:tc>
      </w:tr>
      <w:tr w:rsidR="00B87AEA" w:rsidRPr="00031E04" w14:paraId="485C8B3D" w14:textId="77777777" w:rsidTr="0012197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0D445" w14:textId="77777777" w:rsidR="00B87AEA" w:rsidRPr="00031E04" w:rsidRDefault="00B87AEA" w:rsidP="001219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C4550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全脂纯牛奶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FDC8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（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250Ml</w:t>
            </w:r>
            <w:r w:rsidRPr="00031E04">
              <w:rPr>
                <w:rFonts w:ascii="宋体" w:hAnsi="宋体" w:cs="Arial"/>
                <w:color w:val="333333"/>
                <w:szCs w:val="21"/>
                <w:shd w:val="clear" w:color="auto" w:fill="FFFFFF"/>
              </w:rPr>
              <w:t>×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12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）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/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箱</w:t>
            </w:r>
            <w:r w:rsidRPr="00031E04">
              <w:rPr>
                <w:rFonts w:ascii="宋体" w:hAnsi="宋体" w:cs="Arial"/>
                <w:color w:val="333333"/>
                <w:szCs w:val="21"/>
                <w:shd w:val="clear" w:color="auto" w:fill="FFFFFF"/>
              </w:rPr>
              <w:t>×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B4E7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产品标准代码：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GB 25190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产品种类：全脂灭菌乳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食品生产许可证编号：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SC10511150810031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D430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三元极致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2036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0D5A0B89" wp14:editId="52793107">
                  <wp:extent cx="1965960" cy="1353185"/>
                  <wp:effectExtent l="0" t="0" r="0" b="0"/>
                  <wp:docPr id="1" name="图片 1" descr="C:\Users\ADMINI~1\AppData\Local\Temp\WeChat Files\46d46393693904239d435a372fc580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ADMINI~1\AppData\Local\Temp\WeChat Files\46d46393693904239d435a372fc580e.png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B87AEA" w:rsidRPr="00031E04" w14:paraId="7BD62688" w14:textId="77777777" w:rsidTr="0012197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671E9" w14:textId="77777777" w:rsidR="00B87AEA" w:rsidRPr="00031E04" w:rsidRDefault="00B87AEA" w:rsidP="001219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CDD1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洗衣液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7A0E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3Kg/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桶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×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4E98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香型不限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D915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蓝月亮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FFDA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0E5AC478" wp14:editId="4B2FEAC9">
                  <wp:extent cx="1645920" cy="1390015"/>
                  <wp:effectExtent l="0" t="0" r="0" b="0"/>
                  <wp:docPr id="2" name="图片 2" descr="C:\Users\ADMINI~1\AppData\Local\Temp\WeChat Files\f4182dacb99c924254175be2d3e7ca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C:\Users\ADMINI~1\AppData\Local\Temp\WeChat Files\f4182dacb99c924254175be2d3e7ca5.png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B87AEA" w:rsidRPr="00031E04" w14:paraId="41EF407F" w14:textId="77777777" w:rsidTr="0012197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13587" w14:textId="77777777" w:rsidR="00B87AEA" w:rsidRPr="00031E04" w:rsidRDefault="00B87AEA" w:rsidP="001219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5B48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每日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杂粮粥礼盒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8776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3150g/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盒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×1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9D73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 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产品标准号：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Q/AYZF0001S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食品生产许可证编号：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SC10134011105148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079E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燕之坊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ECC6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  <w:r w:rsidRPr="00031E04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084F0DE5" wp14:editId="5BD4BABE">
                  <wp:extent cx="1929130" cy="1188720"/>
                  <wp:effectExtent l="0" t="0" r="0" b="0"/>
                  <wp:docPr id="3" name="图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A" w:rsidRPr="00031E04" w14:paraId="0B51E1E0" w14:textId="77777777" w:rsidTr="0012197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A1671" w14:textId="77777777" w:rsidR="00B87AEA" w:rsidRPr="00031E04" w:rsidRDefault="00B87AEA" w:rsidP="001219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9968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橙汁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1900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(300ml×10)/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箱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×1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F641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生产许可证号：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SC10633018211583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产品标准号：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Q/NFS 0017S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  <w:t>100%NFC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橙汁、橙果肉（添加量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5%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12FA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农夫山泉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C1DB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0B0CFFD7" wp14:editId="0CBF9567">
                  <wp:extent cx="1691640" cy="1161415"/>
                  <wp:effectExtent l="0" t="0" r="0" b="0"/>
                  <wp:docPr id="4" name="图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B87AEA" w:rsidRPr="00031E04" w14:paraId="396381C9" w14:textId="77777777" w:rsidTr="0012197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316D4" w14:textId="77777777" w:rsidR="00B87AEA" w:rsidRPr="00031E04" w:rsidRDefault="00B87AEA" w:rsidP="001219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B5A9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洗护沐套装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C46D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600ml×3/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套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×1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4DA1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净澄水活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16FF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水之密语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F1A0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2CD35009" wp14:editId="41B224EA">
                  <wp:extent cx="1426210" cy="1353185"/>
                  <wp:effectExtent l="0" t="0" r="0" b="0"/>
                  <wp:docPr id="5" name="图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B87AEA" w:rsidRPr="00031E04" w14:paraId="2D2E3316" w14:textId="77777777" w:rsidTr="0012197B">
        <w:trPr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BCC2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cs="宋体" w:hint="eastAsia"/>
                <w:color w:val="000000"/>
                <w:kern w:val="0"/>
                <w:szCs w:val="21"/>
              </w:rPr>
              <w:t>春节</w:t>
            </w:r>
          </w:p>
          <w:p w14:paraId="1B3435EC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cs="宋体" w:hint="eastAsia"/>
                <w:color w:val="000000"/>
                <w:kern w:val="0"/>
                <w:szCs w:val="21"/>
              </w:rPr>
              <w:t>慰问品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513D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花生油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54F9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5.436L/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桶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×1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96B1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质量等级：一级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加工工艺：压榨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产品标准号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:GB/T1534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F405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鲁花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3710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6A3EEEF6" wp14:editId="0B6237ED">
                  <wp:extent cx="1289050" cy="1581785"/>
                  <wp:effectExtent l="0" t="0" r="0" b="0"/>
                  <wp:docPr id="6" name="图片 3" descr="C:\Users\ADMINI~1\AppData\Local\Temp\WeChat Files\ed66db1f3f683af02682ffb2512c1e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DMINI~1\AppData\Local\Temp\WeChat Files\ed66db1f3f683af02682ffb2512c1e4.png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B87AEA" w:rsidRPr="00031E04" w14:paraId="4B719D13" w14:textId="77777777" w:rsidTr="0012197B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A9766" w14:textId="77777777" w:rsidR="00B87AEA" w:rsidRPr="00031E04" w:rsidRDefault="00B87AEA" w:rsidP="001219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1E09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雪花粉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3462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5Kg/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袋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×1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69D8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生产许可证号：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SC10115080200355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执行标准：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Q/NHFS0001S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5FEE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河套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0CD9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5208296E" wp14:editId="1E2A52DB">
                  <wp:extent cx="1298575" cy="1673225"/>
                  <wp:effectExtent l="0" t="0" r="0" b="0"/>
                  <wp:docPr id="7" name="图片 4" descr="C:\Users\ADMINI~1\AppData\Local\Temp\WeChat Files\2513838e4ee9515f9156325c640401f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C:\Users\ADMINI~1\AppData\Local\Temp\WeChat Files\2513838e4ee9515f9156325c640401f.png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B87AEA" w:rsidRPr="00031E04" w14:paraId="45D679C2" w14:textId="77777777" w:rsidTr="0012197B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3BD3D" w14:textId="77777777" w:rsidR="00B87AEA" w:rsidRPr="00031E04" w:rsidRDefault="00B87AEA" w:rsidP="001219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FB71D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坚果礼盒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80DD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1.334kg/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盒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×1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C9A5F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生产许可证号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:SC10337108100034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lastRenderedPageBreak/>
              <w:t>产品标准号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:Q/ZLHS005S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组合明细：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配料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：干制红枣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质量等级：三等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产品标准号：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GB/T5835</w:t>
            </w:r>
          </w:p>
          <w:p w14:paraId="11DADA33" w14:textId="77777777" w:rsidR="00B87AEA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配料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：盐焗南瓜籽；配料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3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：碧根果；配料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4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：夏威夷果；配料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5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：开心果；配料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6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：盐焗巴旦木；</w:t>
            </w:r>
          </w:p>
          <w:p w14:paraId="13F18609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配料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7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：海盐花生仁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产品标准号：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GB/T22165</w:t>
            </w:r>
          </w:p>
          <w:p w14:paraId="33AFC0E4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配料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8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：蔓越莓果脯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产品标准号：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GB/T10782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B873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lastRenderedPageBreak/>
              <w:t>中粮时怡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1AE0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noProof/>
                <w:szCs w:val="21"/>
              </w:rPr>
            </w:pPr>
          </w:p>
          <w:p w14:paraId="105FCA09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noProof/>
                <w:szCs w:val="21"/>
              </w:rPr>
              <w:lastRenderedPageBreak/>
              <w:drawing>
                <wp:inline distT="0" distB="0" distL="0" distR="0" wp14:anchorId="58B952A1" wp14:editId="58A3D7BC">
                  <wp:extent cx="1353185" cy="1014730"/>
                  <wp:effectExtent l="0" t="0" r="0" b="0"/>
                  <wp:docPr id="8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48" b="6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B87AEA" w:rsidRPr="00031E04" w14:paraId="51347FC5" w14:textId="77777777" w:rsidTr="0012197B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9F40C" w14:textId="77777777" w:rsidR="00B87AEA" w:rsidRPr="00031E04" w:rsidRDefault="00B87AEA" w:rsidP="001219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51C5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黑木耳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AB23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150g/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桶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×1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F3CDF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产地：浙江丽水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执行标准：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GB/T6192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等级：一级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2B13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中粮山萃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5F9B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20981AB2" wp14:editId="0644D883">
                  <wp:extent cx="1856105" cy="1216025"/>
                  <wp:effectExtent l="0" t="0" r="0" b="0"/>
                  <wp:docPr id="9" name="图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B87AEA" w:rsidRPr="00031E04" w14:paraId="6BCA8D83" w14:textId="77777777" w:rsidTr="0012197B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686D3" w14:textId="77777777" w:rsidR="00B87AEA" w:rsidRPr="00031E04" w:rsidRDefault="00B87AEA" w:rsidP="001219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39D4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香菇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2014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150g/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桶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×1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8399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产地：浙江丽水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执行标准：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GB/T19087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4060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中粮山萃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7AC5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1A32D5C3" wp14:editId="2B3F47D9">
                  <wp:extent cx="1179830" cy="1051560"/>
                  <wp:effectExtent l="0" t="0" r="0" b="0"/>
                  <wp:docPr id="10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B87AEA" w:rsidRPr="00031E04" w14:paraId="706187AD" w14:textId="77777777" w:rsidTr="0012197B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3D266" w14:textId="77777777" w:rsidR="00B87AEA" w:rsidRPr="00031E04" w:rsidRDefault="00B87AEA" w:rsidP="001219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B7DFB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年货套装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C161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至少包括福字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张、红包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10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个、窗花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3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对、对联一副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6CBF" w14:textId="77777777" w:rsidR="00B87AEA" w:rsidRPr="00031E04" w:rsidRDefault="00B87AEA" w:rsidP="0012197B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主要材质：铜版纸、卡纸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主要工艺：印刷、哑膜、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UV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、七彩、模切、粘糊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包装形式：彩色礼盒包装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  <w:t>配置明细（规格大于等于下列标准）：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、福字（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37*37cm)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  <w:t>2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、对联（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14*87cm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，供货商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可提供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多种对联内容，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采购人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至少能够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选择10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种，并随机发放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)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  <w:t>3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、红包</w:t>
            </w:r>
            <w:r w:rsidRPr="0064422B">
              <w:rPr>
                <w:rFonts w:ascii="宋体" w:hAnsi="宋体" w:hint="eastAsia"/>
                <w:color w:val="000000" w:themeColor="text1"/>
                <w:kern w:val="0"/>
                <w:szCs w:val="21"/>
              </w:rPr>
              <w:t>（</w:t>
            </w:r>
            <w:r w:rsidRPr="0064422B">
              <w:rPr>
                <w:rFonts w:ascii="宋体" w:hAnsi="宋体"/>
                <w:color w:val="000000" w:themeColor="text1"/>
                <w:kern w:val="0"/>
                <w:szCs w:val="21"/>
              </w:rPr>
              <w:t>8*16cm)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br/>
              <w:t>4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、静电窗花（</w:t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28*28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）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br/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>5</w:t>
            </w: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、专用无痕不干胶贴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B24F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 w:hint="eastAsia"/>
                <w:color w:val="000000"/>
                <w:kern w:val="0"/>
                <w:szCs w:val="21"/>
              </w:rPr>
              <w:t>福人福地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28CA" w14:textId="77777777" w:rsidR="00B87AEA" w:rsidRPr="00031E04" w:rsidRDefault="00B87AEA" w:rsidP="0012197B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031E04">
              <w:rPr>
                <w:rFonts w:ascii="宋体" w:hAnsi="宋体"/>
                <w:snapToGrid w:val="0"/>
                <w:color w:val="000000"/>
                <w:w w:val="0"/>
                <w:kern w:val="0"/>
                <w:szCs w:val="21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31E04">
              <w:rPr>
                <w:rFonts w:ascii="宋体" w:hAnsi="宋体"/>
                <w:noProof/>
                <w:color w:val="000000"/>
                <w:kern w:val="0"/>
                <w:szCs w:val="21"/>
              </w:rPr>
              <w:drawing>
                <wp:inline distT="0" distB="0" distL="0" distR="0" wp14:anchorId="35B4178A" wp14:editId="58F7DC74">
                  <wp:extent cx="420370" cy="1334770"/>
                  <wp:effectExtent l="0" t="0" r="0" b="0"/>
                  <wp:docPr id="11" name="图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4" t="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noProof/>
                <w:color w:val="000000"/>
                <w:kern w:val="0"/>
                <w:szCs w:val="21"/>
              </w:rPr>
              <w:drawing>
                <wp:inline distT="0" distB="0" distL="0" distR="0" wp14:anchorId="37D12762" wp14:editId="6DE09AE3">
                  <wp:extent cx="1106170" cy="1463040"/>
                  <wp:effectExtent l="0" t="0" r="0" b="0"/>
                  <wp:docPr id="12" name="图片 12" descr="C:\Users\ADMINI~1\AppData\Local\Temp\WeChat Files\d300632b0fe5e0764475f5c2c631fe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C:\Users\ADMINI~1\AppData\Local\Temp\WeChat Files\d300632b0fe5e0764475f5c2c631fe9.png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04">
              <w:rPr>
                <w:rFonts w:ascii="宋体" w:hAnsi="宋体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14:paraId="689EDDD3" w14:textId="77777777" w:rsidR="00B87AEA" w:rsidRDefault="00B87AEA" w:rsidP="00B87AEA">
      <w:pPr>
        <w:spacing w:line="360" w:lineRule="auto"/>
        <w:rPr>
          <w:rFonts w:ascii="宋体" w:hAnsi="宋体" w:hint="eastAsia"/>
          <w:bCs/>
          <w:sz w:val="24"/>
        </w:rPr>
      </w:pPr>
    </w:p>
    <w:p w14:paraId="31B0C9BC" w14:textId="77777777" w:rsidR="00B87AEA" w:rsidRDefault="00B87AEA" w:rsidP="00B87AEA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二、服务要求</w:t>
      </w:r>
      <w:r w:rsidRPr="00842AF3">
        <w:rPr>
          <w:rFonts w:ascii="宋体" w:hAnsi="宋体" w:hint="eastAsia"/>
          <w:b/>
          <w:sz w:val="24"/>
        </w:rPr>
        <w:t>（投标人应对此部分内容提供针对性承诺）</w:t>
      </w:r>
    </w:p>
    <w:p w14:paraId="66380238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86293C">
        <w:rPr>
          <w:rFonts w:ascii="宋体" w:hAnsi="宋体"/>
          <w:kern w:val="0"/>
          <w:sz w:val="24"/>
          <w:shd w:val="clear" w:color="auto" w:fill="FFFFFF"/>
        </w:rPr>
        <w:t>（1）</w:t>
      </w:r>
      <w:r w:rsidRPr="0086293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职工节日慰问品采购项目：</w:t>
      </w: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投标人</w:t>
      </w:r>
      <w:r w:rsidRPr="0086293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提供慰问品领物凭证并负责集中发放.</w:t>
      </w:r>
    </w:p>
    <w:p w14:paraId="0DB9FEC8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86293C">
        <w:rPr>
          <w:rFonts w:ascii="宋体" w:hAnsi="宋体"/>
          <w:kern w:val="0"/>
          <w:sz w:val="24"/>
          <w:shd w:val="clear" w:color="auto" w:fill="FFFFFF"/>
        </w:rPr>
        <w:t>（2）</w:t>
      </w:r>
      <w:r w:rsidRPr="0086293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职工可通过智能手机扫描领物</w:t>
      </w:r>
      <w:r w:rsidRPr="0086293C">
        <w:rPr>
          <w:rFonts w:ascii="宋体" w:hAnsi="宋体" w:cs="宋体"/>
          <w:color w:val="000000"/>
          <w:kern w:val="0"/>
          <w:sz w:val="24"/>
          <w:shd w:val="clear" w:color="auto" w:fill="FFFFFF"/>
        </w:rPr>
        <w:t>凭证上的</w:t>
      </w:r>
      <w:r w:rsidRPr="0086293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二维码，登录后填写收货信息，</w:t>
      </w: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投标人</w:t>
      </w:r>
      <w:r w:rsidRPr="0086293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按指定时间、地点配送。</w:t>
      </w:r>
      <w:r w:rsidRPr="0086293C">
        <w:rPr>
          <w:rFonts w:ascii="宋体" w:hAnsi="宋体"/>
          <w:kern w:val="0"/>
          <w:sz w:val="24"/>
          <w:shd w:val="clear" w:color="auto" w:fill="FFFFFF"/>
        </w:rPr>
        <w:t>配送范围：限北京市内。</w:t>
      </w:r>
    </w:p>
    <w:p w14:paraId="336FE95E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/>
          <w:kern w:val="0"/>
          <w:sz w:val="24"/>
          <w:shd w:val="clear" w:color="auto" w:fill="FFFFFF"/>
        </w:rPr>
      </w:pPr>
      <w:r w:rsidRPr="0086293C">
        <w:rPr>
          <w:rFonts w:ascii="宋体" w:hAnsi="宋体"/>
          <w:kern w:val="0"/>
          <w:sz w:val="24"/>
          <w:shd w:val="clear" w:color="auto" w:fill="FFFFFF"/>
        </w:rPr>
        <w:t>（3）当期配送时限：</w:t>
      </w:r>
      <w:r w:rsidRPr="0086293C">
        <w:rPr>
          <w:rFonts w:ascii="宋体" w:hAnsi="宋体"/>
          <w:sz w:val="24"/>
        </w:rPr>
        <w:t>会员慰问品</w:t>
      </w:r>
      <w:r w:rsidRPr="0086293C">
        <w:rPr>
          <w:rFonts w:ascii="宋体" w:hAnsi="宋体" w:hint="eastAsia"/>
          <w:sz w:val="24"/>
        </w:rPr>
        <w:t>领物</w:t>
      </w:r>
      <w:r w:rsidRPr="0086293C">
        <w:rPr>
          <w:rFonts w:ascii="宋体" w:hAnsi="宋体"/>
          <w:sz w:val="24"/>
        </w:rPr>
        <w:t>凭证于2021年12月</w:t>
      </w:r>
      <w:r w:rsidRPr="0086293C">
        <w:rPr>
          <w:rFonts w:ascii="宋体" w:hAnsi="宋体" w:hint="eastAsia"/>
          <w:sz w:val="24"/>
        </w:rPr>
        <w:t>上旬</w:t>
      </w:r>
      <w:r w:rsidRPr="0086293C">
        <w:rPr>
          <w:rFonts w:ascii="宋体" w:hAnsi="宋体"/>
          <w:sz w:val="24"/>
        </w:rPr>
        <w:t>发放。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1</w:t>
      </w:r>
      <w:r w:rsidRPr="0086293C">
        <w:rPr>
          <w:rFonts w:ascii="宋体" w:hAnsi="宋体"/>
          <w:kern w:val="0"/>
          <w:sz w:val="24"/>
          <w:shd w:val="clear" w:color="auto" w:fill="FFFFFF"/>
        </w:rPr>
        <w:t>.5个月内完成全部配送服务（具体时间另行约定）。</w:t>
      </w:r>
    </w:p>
    <w:p w14:paraId="67588327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/>
          <w:kern w:val="0"/>
          <w:sz w:val="24"/>
          <w:shd w:val="clear" w:color="auto" w:fill="FFFFFF"/>
        </w:rPr>
      </w:pPr>
      <w:r w:rsidRPr="0086293C">
        <w:rPr>
          <w:rFonts w:ascii="宋体" w:hAnsi="宋体"/>
          <w:kern w:val="0"/>
          <w:sz w:val="24"/>
          <w:shd w:val="clear" w:color="auto" w:fill="FFFFFF"/>
        </w:rPr>
        <w:t>（4）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采购人会员在提出</w:t>
      </w:r>
      <w:r w:rsidRPr="0086293C">
        <w:rPr>
          <w:rFonts w:ascii="宋体" w:hAnsi="宋体"/>
          <w:kern w:val="0"/>
          <w:sz w:val="24"/>
          <w:shd w:val="clear" w:color="auto" w:fill="FFFFFF"/>
        </w:rPr>
        <w:t>配送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申请</w:t>
      </w:r>
      <w:r w:rsidRPr="0086293C">
        <w:rPr>
          <w:rFonts w:ascii="宋体" w:hAnsi="宋体"/>
          <w:kern w:val="0"/>
          <w:sz w:val="24"/>
          <w:shd w:val="clear" w:color="auto" w:fill="FFFFFF"/>
        </w:rPr>
        <w:t>后的5天之内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必须</w:t>
      </w:r>
      <w:r w:rsidRPr="0086293C">
        <w:rPr>
          <w:rFonts w:ascii="宋体" w:hAnsi="宋体"/>
          <w:kern w:val="0"/>
          <w:sz w:val="24"/>
          <w:shd w:val="clear" w:color="auto" w:fill="FFFFFF"/>
        </w:rPr>
        <w:t>完成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配送服务</w:t>
      </w:r>
      <w:r w:rsidRPr="0086293C">
        <w:rPr>
          <w:rFonts w:ascii="宋体" w:hAnsi="宋体"/>
          <w:kern w:val="0"/>
          <w:sz w:val="24"/>
          <w:shd w:val="clear" w:color="auto" w:fill="FFFFFF"/>
        </w:rPr>
        <w:t>。</w:t>
      </w:r>
    </w:p>
    <w:p w14:paraId="49AC5E5C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/>
          <w:kern w:val="0"/>
          <w:sz w:val="24"/>
          <w:shd w:val="clear" w:color="auto" w:fill="FFFFFF"/>
        </w:rPr>
      </w:pPr>
      <w:r w:rsidRPr="0086293C">
        <w:rPr>
          <w:rFonts w:ascii="宋体" w:hAnsi="宋体" w:hint="eastAsia"/>
          <w:kern w:val="0"/>
          <w:sz w:val="24"/>
          <w:shd w:val="clear" w:color="auto" w:fill="FFFFFF"/>
        </w:rPr>
        <w:t>（5）</w:t>
      </w:r>
      <w:r w:rsidRPr="0086293C">
        <w:rPr>
          <w:rFonts w:ascii="宋体" w:hAnsi="宋体"/>
          <w:kern w:val="0"/>
          <w:sz w:val="24"/>
          <w:shd w:val="clear" w:color="auto" w:fill="FFFFFF"/>
        </w:rPr>
        <w:t>产品质量不符合要求或配送过程中出现丢失、损坏以及产品的质量问题均由</w:t>
      </w:r>
      <w:r>
        <w:rPr>
          <w:rFonts w:ascii="宋体" w:hAnsi="宋体" w:hint="eastAsia"/>
          <w:kern w:val="0"/>
          <w:sz w:val="24"/>
          <w:shd w:val="clear" w:color="auto" w:fill="FFFFFF"/>
        </w:rPr>
        <w:t>投标人</w:t>
      </w:r>
      <w:r w:rsidRPr="0086293C">
        <w:rPr>
          <w:rFonts w:ascii="宋体" w:hAnsi="宋体"/>
          <w:kern w:val="0"/>
          <w:sz w:val="24"/>
          <w:shd w:val="clear" w:color="auto" w:fill="FFFFFF"/>
        </w:rPr>
        <w:t>负责，并有专人负责售后服务。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采购人会员通过口头、电话、互联网移动端等形式提出</w:t>
      </w:r>
      <w:r w:rsidRPr="0086293C">
        <w:rPr>
          <w:rFonts w:ascii="宋体" w:hAnsi="宋体"/>
          <w:kern w:val="0"/>
          <w:sz w:val="24"/>
          <w:shd w:val="clear" w:color="auto" w:fill="FFFFFF"/>
        </w:rPr>
        <w:t>退换货品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申请后的5天之内，</w:t>
      </w:r>
      <w:r>
        <w:rPr>
          <w:rFonts w:ascii="宋体" w:hAnsi="宋体" w:hint="eastAsia"/>
          <w:kern w:val="0"/>
          <w:sz w:val="24"/>
          <w:shd w:val="clear" w:color="auto" w:fill="FFFFFF"/>
        </w:rPr>
        <w:t>投标人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必须</w:t>
      </w:r>
      <w:r w:rsidRPr="0086293C">
        <w:rPr>
          <w:rFonts w:ascii="宋体" w:hAnsi="宋体"/>
          <w:kern w:val="0"/>
          <w:sz w:val="24"/>
          <w:shd w:val="clear" w:color="auto" w:fill="FFFFFF"/>
        </w:rPr>
        <w:t>完成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退换服务</w:t>
      </w:r>
      <w:r w:rsidRPr="0086293C">
        <w:rPr>
          <w:rFonts w:ascii="宋体" w:hAnsi="宋体"/>
          <w:kern w:val="0"/>
          <w:sz w:val="24"/>
          <w:shd w:val="clear" w:color="auto" w:fill="FFFFFF"/>
        </w:rPr>
        <w:t>。</w:t>
      </w:r>
    </w:p>
    <w:p w14:paraId="74ACDE8A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/>
          <w:kern w:val="0"/>
          <w:sz w:val="24"/>
          <w:shd w:val="clear" w:color="auto" w:fill="FFFFFF"/>
        </w:rPr>
      </w:pPr>
      <w:r w:rsidRPr="0086293C">
        <w:rPr>
          <w:rFonts w:ascii="宋体" w:hAnsi="宋体"/>
          <w:kern w:val="0"/>
          <w:sz w:val="24"/>
          <w:shd w:val="clear" w:color="auto" w:fill="FFFFFF"/>
        </w:rPr>
        <w:lastRenderedPageBreak/>
        <w:t>（6）</w:t>
      </w:r>
      <w:r>
        <w:rPr>
          <w:rFonts w:ascii="宋体" w:hAnsi="宋体" w:hint="eastAsia"/>
          <w:kern w:val="0"/>
          <w:sz w:val="24"/>
          <w:shd w:val="clear" w:color="auto" w:fill="FFFFFF"/>
        </w:rPr>
        <w:t>投标人</w:t>
      </w:r>
      <w:r w:rsidRPr="0086293C">
        <w:rPr>
          <w:rFonts w:ascii="宋体" w:hAnsi="宋体"/>
          <w:kern w:val="0"/>
          <w:sz w:val="24"/>
          <w:shd w:val="clear" w:color="auto" w:fill="FFFFFF"/>
        </w:rPr>
        <w:t>需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提供</w:t>
      </w:r>
      <w:r w:rsidRPr="0086293C">
        <w:rPr>
          <w:rFonts w:ascii="宋体" w:hAnsi="宋体"/>
          <w:kern w:val="0"/>
          <w:sz w:val="24"/>
          <w:shd w:val="clear" w:color="auto" w:fill="FFFFFF"/>
        </w:rPr>
        <w:t>统一的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纸质</w:t>
      </w:r>
      <w:r w:rsidRPr="0086293C">
        <w:rPr>
          <w:rFonts w:ascii="宋体" w:hAnsi="宋体"/>
          <w:kern w:val="0"/>
          <w:sz w:val="24"/>
          <w:shd w:val="clear" w:color="auto" w:fill="FFFFFF"/>
        </w:rPr>
        <w:t>包装箱，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分别</w:t>
      </w:r>
      <w:r w:rsidRPr="0086293C">
        <w:rPr>
          <w:rFonts w:ascii="宋体" w:hAnsi="宋体"/>
          <w:kern w:val="0"/>
          <w:sz w:val="24"/>
          <w:shd w:val="clear" w:color="auto" w:fill="FFFFFF"/>
        </w:rPr>
        <w:t>并将元旦、春节慰问品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妥善包装</w:t>
      </w:r>
      <w:r w:rsidRPr="0086293C">
        <w:rPr>
          <w:rFonts w:ascii="宋体" w:hAnsi="宋体"/>
          <w:kern w:val="0"/>
          <w:sz w:val="24"/>
          <w:shd w:val="clear" w:color="auto" w:fill="FFFFFF"/>
        </w:rPr>
        <w:t>后进行配送。</w:t>
      </w:r>
    </w:p>
    <w:p w14:paraId="26E23C49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/>
          <w:kern w:val="0"/>
          <w:sz w:val="24"/>
          <w:shd w:val="clear" w:color="auto" w:fill="FFFFFF"/>
        </w:rPr>
      </w:pPr>
      <w:r w:rsidRPr="0086293C">
        <w:rPr>
          <w:rFonts w:ascii="宋体" w:hAnsi="宋体"/>
          <w:kern w:val="0"/>
          <w:sz w:val="24"/>
          <w:shd w:val="clear" w:color="auto" w:fill="FFFFFF"/>
        </w:rPr>
        <w:t>（7）</w:t>
      </w:r>
      <w:r>
        <w:rPr>
          <w:rFonts w:ascii="宋体" w:hAnsi="宋体" w:hint="eastAsia"/>
          <w:sz w:val="24"/>
        </w:rPr>
        <w:t>投标人</w:t>
      </w:r>
      <w:r w:rsidRPr="0086293C">
        <w:rPr>
          <w:rFonts w:ascii="宋体" w:hAnsi="宋体" w:hint="eastAsia"/>
          <w:sz w:val="24"/>
        </w:rPr>
        <w:t>需根据采购人要求分别设计元旦</w:t>
      </w:r>
      <w:r w:rsidRPr="0086293C">
        <w:rPr>
          <w:rFonts w:ascii="宋体" w:hAnsi="宋体"/>
          <w:sz w:val="24"/>
        </w:rPr>
        <w:t>和春节</w:t>
      </w:r>
      <w:r w:rsidRPr="0086293C">
        <w:rPr>
          <w:rFonts w:ascii="宋体" w:hAnsi="宋体" w:hint="eastAsia"/>
          <w:sz w:val="24"/>
        </w:rPr>
        <w:t>领物凭证和</w:t>
      </w:r>
      <w:r w:rsidRPr="0086293C">
        <w:rPr>
          <w:rFonts w:ascii="宋体" w:hAnsi="宋体"/>
          <w:sz w:val="24"/>
        </w:rPr>
        <w:t>节日慰问贺卡</w:t>
      </w:r>
      <w:r w:rsidRPr="0086293C">
        <w:rPr>
          <w:rFonts w:ascii="宋体" w:hAnsi="宋体" w:hint="eastAsia"/>
          <w:sz w:val="24"/>
        </w:rPr>
        <w:t>。</w:t>
      </w:r>
    </w:p>
    <w:p w14:paraId="502F8294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86293C">
        <w:rPr>
          <w:rFonts w:ascii="宋体" w:hAnsi="宋体" w:hint="eastAsia"/>
          <w:sz w:val="24"/>
        </w:rPr>
        <w:t>（</w:t>
      </w:r>
      <w:r w:rsidRPr="0086293C">
        <w:rPr>
          <w:rFonts w:ascii="宋体" w:hAnsi="宋体"/>
          <w:sz w:val="24"/>
        </w:rPr>
        <w:t>8</w:t>
      </w:r>
      <w:r w:rsidRPr="0086293C">
        <w:rPr>
          <w:rFonts w:ascii="宋体" w:hAnsi="宋体" w:hint="eastAsia"/>
          <w:sz w:val="24"/>
        </w:rPr>
        <w:t>）下单平台和领物账号需根据采购人要求订制，且</w:t>
      </w:r>
      <w:r>
        <w:rPr>
          <w:rFonts w:ascii="宋体" w:hAnsi="宋体" w:hint="eastAsia"/>
          <w:sz w:val="24"/>
        </w:rPr>
        <w:t>投标人</w:t>
      </w:r>
      <w:r w:rsidRPr="0086293C">
        <w:rPr>
          <w:rFonts w:ascii="宋体" w:hAnsi="宋体" w:hint="eastAsia"/>
          <w:sz w:val="24"/>
        </w:rPr>
        <w:t>的后台能够随时统计、查找、提供订单详情，根据采购人要求定期或不定期统计、反馈慰问品领取情况。</w:t>
      </w:r>
    </w:p>
    <w:p w14:paraId="49B13B3C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86293C">
        <w:rPr>
          <w:rFonts w:ascii="宋体" w:hAnsi="宋体" w:hint="eastAsia"/>
          <w:sz w:val="24"/>
        </w:rPr>
        <w:t>（</w:t>
      </w:r>
      <w:r w:rsidRPr="0086293C">
        <w:rPr>
          <w:rFonts w:ascii="宋体" w:hAnsi="宋体"/>
          <w:sz w:val="24"/>
        </w:rPr>
        <w:t>9</w:t>
      </w:r>
      <w:r w:rsidRPr="0086293C">
        <w:rPr>
          <w:rFonts w:ascii="宋体" w:hAnsi="宋体" w:hint="eastAsia"/>
          <w:sz w:val="24"/>
        </w:rPr>
        <w:t>）综合考虑</w:t>
      </w:r>
      <w:r>
        <w:rPr>
          <w:rFonts w:ascii="宋体" w:hAnsi="宋体" w:hint="eastAsia"/>
          <w:sz w:val="24"/>
        </w:rPr>
        <w:t>投标人</w:t>
      </w:r>
      <w:r w:rsidRPr="0086293C">
        <w:rPr>
          <w:rFonts w:ascii="宋体" w:hAnsi="宋体" w:hint="eastAsia"/>
          <w:sz w:val="24"/>
        </w:rPr>
        <w:t>信誉、供货能力、服务能力、配送能力（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如</w:t>
      </w:r>
      <w:r w:rsidRPr="0086293C">
        <w:rPr>
          <w:rFonts w:ascii="宋体" w:hAnsi="宋体"/>
          <w:kern w:val="0"/>
          <w:sz w:val="24"/>
          <w:shd w:val="clear" w:color="auto" w:fill="FFFFFF"/>
        </w:rPr>
        <w:t>自己的配送渠道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需</w:t>
      </w:r>
      <w:r w:rsidRPr="0086293C">
        <w:rPr>
          <w:rFonts w:ascii="宋体" w:hAnsi="宋体"/>
          <w:kern w:val="0"/>
          <w:sz w:val="24"/>
          <w:shd w:val="clear" w:color="auto" w:fill="FFFFFF"/>
        </w:rPr>
        <w:t>根据实际情况打分，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如</w:t>
      </w:r>
      <w:r w:rsidRPr="0086293C">
        <w:rPr>
          <w:rFonts w:ascii="宋体" w:hAnsi="宋体"/>
          <w:kern w:val="0"/>
          <w:sz w:val="24"/>
          <w:shd w:val="clear" w:color="auto" w:fill="FFFFFF"/>
        </w:rPr>
        <w:t>选择第三方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则优先</w:t>
      </w:r>
      <w:r w:rsidRPr="0086293C">
        <w:rPr>
          <w:rFonts w:ascii="宋体" w:hAnsi="宋体"/>
          <w:kern w:val="0"/>
          <w:sz w:val="24"/>
          <w:shd w:val="clear" w:color="auto" w:fill="FFFFFF"/>
        </w:rPr>
        <w:t>顺丰、京东</w:t>
      </w:r>
      <w:r w:rsidRPr="0086293C">
        <w:rPr>
          <w:rFonts w:ascii="宋体" w:hAnsi="宋体" w:hint="eastAsia"/>
          <w:sz w:val="24"/>
        </w:rPr>
        <w:t>）等综合情况进行评标。</w:t>
      </w:r>
    </w:p>
    <w:p w14:paraId="2F3A53F9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86293C">
        <w:rPr>
          <w:rFonts w:ascii="宋体" w:hAnsi="宋体" w:hint="eastAsia"/>
          <w:sz w:val="24"/>
        </w:rPr>
        <w:t>（</w:t>
      </w:r>
      <w:r w:rsidRPr="0086293C">
        <w:rPr>
          <w:rFonts w:ascii="宋体" w:hAnsi="宋体"/>
          <w:sz w:val="24"/>
        </w:rPr>
        <w:t>10</w:t>
      </w:r>
      <w:r w:rsidRPr="0086293C">
        <w:rPr>
          <w:rFonts w:ascii="宋体" w:hAnsi="宋体" w:hint="eastAsia"/>
          <w:sz w:val="24"/>
        </w:rPr>
        <w:t>）全脂纯牛奶、NFC果汁、每日</w:t>
      </w:r>
      <w:r w:rsidRPr="0086293C">
        <w:rPr>
          <w:rFonts w:ascii="宋体" w:hAnsi="宋体"/>
          <w:sz w:val="24"/>
        </w:rPr>
        <w:t>杂粮粥及干果礼盒的生产日期</w:t>
      </w:r>
      <w:r w:rsidRPr="0086293C">
        <w:rPr>
          <w:rFonts w:ascii="宋体" w:hAnsi="宋体" w:hint="eastAsia"/>
          <w:sz w:val="24"/>
        </w:rPr>
        <w:t>须</w:t>
      </w:r>
      <w:r w:rsidRPr="0086293C">
        <w:rPr>
          <w:rFonts w:ascii="宋体" w:hAnsi="宋体"/>
          <w:sz w:val="24"/>
        </w:rPr>
        <w:t>在</w:t>
      </w:r>
      <w:r w:rsidRPr="0086293C">
        <w:rPr>
          <w:rFonts w:ascii="宋体" w:hAnsi="宋体" w:hint="eastAsia"/>
          <w:sz w:val="24"/>
        </w:rPr>
        <w:t>2021年</w:t>
      </w:r>
      <w:r w:rsidRPr="0086293C">
        <w:rPr>
          <w:rFonts w:ascii="宋体" w:hAnsi="宋体"/>
          <w:sz w:val="24"/>
        </w:rPr>
        <w:t>11</w:t>
      </w:r>
      <w:r w:rsidRPr="0086293C">
        <w:rPr>
          <w:rFonts w:ascii="宋体" w:hAnsi="宋体" w:hint="eastAsia"/>
          <w:sz w:val="24"/>
        </w:rPr>
        <w:t>月1日</w:t>
      </w:r>
      <w:r w:rsidRPr="0086293C">
        <w:rPr>
          <w:rFonts w:ascii="宋体" w:hAnsi="宋体"/>
          <w:sz w:val="24"/>
        </w:rPr>
        <w:t>以后</w:t>
      </w:r>
      <w:r w:rsidRPr="0086293C">
        <w:rPr>
          <w:rFonts w:ascii="宋体" w:hAnsi="宋体" w:hint="eastAsia"/>
          <w:sz w:val="24"/>
        </w:rPr>
        <w:t>，其余产品的生产日期必须保证在2021年</w:t>
      </w:r>
      <w:r w:rsidRPr="0086293C">
        <w:rPr>
          <w:rFonts w:ascii="宋体" w:hAnsi="宋体"/>
          <w:sz w:val="24"/>
        </w:rPr>
        <w:t>9</w:t>
      </w:r>
      <w:r w:rsidRPr="0086293C">
        <w:rPr>
          <w:rFonts w:ascii="宋体" w:hAnsi="宋体" w:hint="eastAsia"/>
          <w:sz w:val="24"/>
        </w:rPr>
        <w:t>月1日</w:t>
      </w:r>
      <w:r w:rsidRPr="0086293C">
        <w:rPr>
          <w:rFonts w:ascii="宋体" w:hAnsi="宋体"/>
          <w:sz w:val="24"/>
        </w:rPr>
        <w:t>以后</w:t>
      </w:r>
      <w:r w:rsidRPr="0086293C">
        <w:rPr>
          <w:rFonts w:ascii="宋体" w:hAnsi="宋体" w:hint="eastAsia"/>
          <w:sz w:val="24"/>
        </w:rPr>
        <w:t>。</w:t>
      </w:r>
    </w:p>
    <w:p w14:paraId="6BB455DD" w14:textId="77777777" w:rsidR="00B87AEA" w:rsidRPr="00D0389C" w:rsidRDefault="00B87AEA" w:rsidP="00B87AEA">
      <w:pPr>
        <w:spacing w:line="360" w:lineRule="auto"/>
        <w:ind w:firstLineChars="200" w:firstLine="480"/>
        <w:rPr>
          <w:rFonts w:hint="eastAsia"/>
          <w:sz w:val="24"/>
        </w:rPr>
      </w:pPr>
      <w:r w:rsidRPr="0086293C">
        <w:rPr>
          <w:rFonts w:ascii="宋体" w:hAnsi="宋体" w:hint="eastAsia"/>
          <w:sz w:val="24"/>
        </w:rPr>
        <w:t>（11）</w:t>
      </w:r>
      <w:r w:rsidRPr="00BF6C25">
        <w:rPr>
          <w:sz w:val="24"/>
        </w:rPr>
        <w:t>成交</w:t>
      </w:r>
      <w:r>
        <w:rPr>
          <w:rFonts w:hint="eastAsia"/>
          <w:sz w:val="24"/>
        </w:rPr>
        <w:t>投标人</w:t>
      </w:r>
      <w:r w:rsidRPr="00BF6C25">
        <w:rPr>
          <w:rFonts w:hint="eastAsia"/>
          <w:sz w:val="24"/>
        </w:rPr>
        <w:t>需在</w:t>
      </w:r>
      <w:r w:rsidRPr="00BF6C25">
        <w:rPr>
          <w:sz w:val="24"/>
        </w:rPr>
        <w:t>签订合同时提供所有货品的样品</w:t>
      </w:r>
      <w:r w:rsidRPr="00BF6C25">
        <w:rPr>
          <w:rFonts w:hint="eastAsia"/>
          <w:sz w:val="24"/>
        </w:rPr>
        <w:t>，</w:t>
      </w:r>
      <w:r w:rsidRPr="00BF6C25">
        <w:rPr>
          <w:sz w:val="24"/>
        </w:rPr>
        <w:t>并封存。</w:t>
      </w:r>
      <w:r w:rsidRPr="00BF6C25">
        <w:rPr>
          <w:rFonts w:hint="eastAsia"/>
          <w:sz w:val="24"/>
        </w:rPr>
        <w:t>待本期配送服务截止日期后且</w:t>
      </w:r>
      <w:r w:rsidRPr="00BF6C25">
        <w:rPr>
          <w:sz w:val="24"/>
        </w:rPr>
        <w:t>无问题后，由采购人退还给</w:t>
      </w:r>
      <w:r>
        <w:rPr>
          <w:sz w:val="24"/>
        </w:rPr>
        <w:t>投标人</w:t>
      </w:r>
      <w:r w:rsidRPr="00BF6C25">
        <w:rPr>
          <w:sz w:val="24"/>
        </w:rPr>
        <w:t>。</w:t>
      </w:r>
    </w:p>
    <w:p w14:paraId="004EFA66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86293C">
        <w:rPr>
          <w:rFonts w:ascii="宋体" w:hAnsi="宋体" w:hint="eastAsia"/>
          <w:sz w:val="24"/>
        </w:rPr>
        <w:t>（12）付款</w:t>
      </w:r>
      <w:r w:rsidRPr="0086293C">
        <w:rPr>
          <w:rFonts w:ascii="宋体" w:hAnsi="宋体"/>
          <w:sz w:val="24"/>
        </w:rPr>
        <w:t>方式：</w:t>
      </w:r>
    </w:p>
    <w:p w14:paraId="70E8B8F3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86293C">
        <w:rPr>
          <w:rFonts w:ascii="宋体" w:hAnsi="宋体" w:hint="eastAsia"/>
          <w:sz w:val="24"/>
        </w:rPr>
        <w:t>1）</w:t>
      </w:r>
      <w:r>
        <w:rPr>
          <w:rFonts w:ascii="宋体" w:hAnsi="宋体" w:hint="eastAsia"/>
          <w:sz w:val="24"/>
        </w:rPr>
        <w:t>投标人</w:t>
      </w:r>
      <w:r w:rsidRPr="0086293C">
        <w:rPr>
          <w:rFonts w:ascii="宋体" w:hAnsi="宋体"/>
          <w:sz w:val="24"/>
        </w:rPr>
        <w:t>在完成</w:t>
      </w:r>
      <w:r w:rsidRPr="0086293C">
        <w:rPr>
          <w:rFonts w:ascii="宋体" w:hAnsi="宋体" w:hint="eastAsia"/>
          <w:sz w:val="24"/>
        </w:rPr>
        <w:t>元旦</w:t>
      </w:r>
      <w:r w:rsidRPr="0086293C">
        <w:rPr>
          <w:rFonts w:ascii="宋体" w:hAnsi="宋体"/>
          <w:sz w:val="24"/>
        </w:rPr>
        <w:t>和春节慰问品领物凭证集中发放且无问题后的10个工作日内，凭国家正式发票向</w:t>
      </w:r>
      <w:r w:rsidRPr="0086293C">
        <w:rPr>
          <w:rFonts w:ascii="宋体" w:hAnsi="宋体" w:hint="eastAsia"/>
          <w:sz w:val="24"/>
        </w:rPr>
        <w:t>采购人</w:t>
      </w:r>
      <w:r w:rsidRPr="0086293C">
        <w:rPr>
          <w:rFonts w:ascii="宋体" w:hAnsi="宋体"/>
          <w:sz w:val="24"/>
        </w:rPr>
        <w:t>申请付款，</w:t>
      </w:r>
      <w:r w:rsidRPr="0086293C">
        <w:rPr>
          <w:rFonts w:ascii="宋体" w:hAnsi="宋体" w:hint="eastAsia"/>
          <w:sz w:val="24"/>
        </w:rPr>
        <w:t>采购人</w:t>
      </w:r>
      <w:r w:rsidRPr="0086293C">
        <w:rPr>
          <w:rFonts w:ascii="宋体" w:hAnsi="宋体"/>
          <w:sz w:val="24"/>
        </w:rPr>
        <w:t>收到申请后在</w:t>
      </w:r>
      <w:r w:rsidRPr="0086293C">
        <w:rPr>
          <w:rFonts w:ascii="宋体" w:hAnsi="宋体" w:hint="eastAsia"/>
          <w:sz w:val="24"/>
        </w:rPr>
        <w:t>10</w:t>
      </w:r>
      <w:r w:rsidRPr="0086293C">
        <w:rPr>
          <w:rFonts w:ascii="宋体" w:hAnsi="宋体"/>
          <w:sz w:val="24"/>
        </w:rPr>
        <w:t>个工作日内以支票或汇款的形式</w:t>
      </w:r>
      <w:r w:rsidRPr="0086293C">
        <w:rPr>
          <w:rFonts w:ascii="宋体" w:hAnsi="宋体" w:hint="eastAsia"/>
          <w:sz w:val="24"/>
        </w:rPr>
        <w:t>首先支付</w:t>
      </w:r>
      <w:r w:rsidRPr="0086293C">
        <w:rPr>
          <w:rFonts w:ascii="宋体" w:hAnsi="宋体"/>
          <w:sz w:val="24"/>
        </w:rPr>
        <w:t>63</w:t>
      </w:r>
      <w:r w:rsidRPr="0086293C">
        <w:rPr>
          <w:rFonts w:ascii="宋体" w:hAnsi="宋体" w:hint="eastAsia"/>
          <w:sz w:val="24"/>
        </w:rPr>
        <w:t>00份元旦和</w:t>
      </w:r>
      <w:r w:rsidRPr="0086293C">
        <w:rPr>
          <w:rFonts w:ascii="宋体" w:hAnsi="宋体"/>
          <w:sz w:val="24"/>
        </w:rPr>
        <w:t>春节慰问品</w:t>
      </w:r>
      <w:r w:rsidRPr="0086293C">
        <w:rPr>
          <w:rFonts w:ascii="宋体" w:hAnsi="宋体" w:hint="eastAsia"/>
          <w:sz w:val="24"/>
        </w:rPr>
        <w:t>领物凭证的</w:t>
      </w:r>
      <w:r w:rsidRPr="0086293C">
        <w:rPr>
          <w:rFonts w:ascii="宋体" w:hAnsi="宋体"/>
          <w:sz w:val="24"/>
        </w:rPr>
        <w:t>货款，办理相关结算支付手续。</w:t>
      </w:r>
      <w:r w:rsidRPr="0086293C">
        <w:rPr>
          <w:rFonts w:ascii="宋体" w:hAnsi="宋体" w:hint="eastAsia"/>
          <w:sz w:val="24"/>
        </w:rPr>
        <w:t>本</w:t>
      </w:r>
      <w:r w:rsidRPr="0086293C">
        <w:rPr>
          <w:rFonts w:ascii="宋体" w:hAnsi="宋体"/>
          <w:sz w:val="24"/>
        </w:rPr>
        <w:t>期配送</w:t>
      </w:r>
      <w:r w:rsidRPr="0086293C">
        <w:rPr>
          <w:rFonts w:ascii="宋体" w:hAnsi="宋体" w:hint="eastAsia"/>
          <w:sz w:val="24"/>
        </w:rPr>
        <w:t>服务</w:t>
      </w:r>
      <w:r w:rsidRPr="0086293C">
        <w:rPr>
          <w:rFonts w:ascii="宋体" w:hAnsi="宋体"/>
          <w:sz w:val="24"/>
        </w:rPr>
        <w:t>截止日期后的</w:t>
      </w:r>
      <w:r w:rsidRPr="0086293C">
        <w:rPr>
          <w:rFonts w:ascii="宋体" w:hAnsi="宋体" w:hint="eastAsia"/>
          <w:sz w:val="24"/>
        </w:rPr>
        <w:t>7</w:t>
      </w:r>
      <w:r w:rsidRPr="0086293C">
        <w:rPr>
          <w:rFonts w:ascii="宋体" w:hAnsi="宋体"/>
          <w:sz w:val="24"/>
        </w:rPr>
        <w:t>个工作日内，</w:t>
      </w:r>
      <w:r>
        <w:rPr>
          <w:rFonts w:ascii="宋体" w:hAnsi="宋体" w:hint="eastAsia"/>
          <w:sz w:val="24"/>
        </w:rPr>
        <w:t>投标人</w:t>
      </w:r>
      <w:r w:rsidRPr="0086293C">
        <w:rPr>
          <w:rFonts w:ascii="宋体" w:hAnsi="宋体" w:hint="eastAsia"/>
          <w:sz w:val="24"/>
        </w:rPr>
        <w:t>按采购人</w:t>
      </w:r>
      <w:r w:rsidRPr="0086293C">
        <w:rPr>
          <w:rFonts w:ascii="宋体" w:hAnsi="宋体"/>
          <w:sz w:val="24"/>
        </w:rPr>
        <w:t>会员已经使用的领物凭证</w:t>
      </w:r>
      <w:r w:rsidRPr="0086293C">
        <w:rPr>
          <w:rFonts w:ascii="宋体" w:hAnsi="宋体" w:hint="eastAsia"/>
          <w:sz w:val="24"/>
        </w:rPr>
        <w:t>（已经支付货款的领物凭证除外）</w:t>
      </w:r>
      <w:r w:rsidRPr="0086293C">
        <w:rPr>
          <w:rFonts w:ascii="宋体" w:hAnsi="宋体"/>
          <w:sz w:val="24"/>
        </w:rPr>
        <w:t>的</w:t>
      </w:r>
      <w:r w:rsidRPr="0086293C">
        <w:rPr>
          <w:rFonts w:ascii="宋体" w:hAnsi="宋体" w:hint="eastAsia"/>
          <w:sz w:val="24"/>
        </w:rPr>
        <w:t>实际</w:t>
      </w:r>
      <w:r w:rsidRPr="0086293C">
        <w:rPr>
          <w:rFonts w:ascii="宋体" w:hAnsi="宋体"/>
          <w:sz w:val="24"/>
        </w:rPr>
        <w:t>数量</w:t>
      </w:r>
      <w:r w:rsidRPr="0086293C">
        <w:rPr>
          <w:rFonts w:ascii="宋体" w:hAnsi="宋体" w:hint="eastAsia"/>
          <w:sz w:val="24"/>
        </w:rPr>
        <w:t>（即会员已经收到货品）</w:t>
      </w:r>
      <w:r w:rsidRPr="0086293C">
        <w:rPr>
          <w:rFonts w:ascii="宋体" w:hAnsi="宋体"/>
          <w:sz w:val="24"/>
        </w:rPr>
        <w:t>凭国家正式发票向</w:t>
      </w:r>
      <w:r w:rsidRPr="0086293C">
        <w:rPr>
          <w:rFonts w:ascii="宋体" w:hAnsi="宋体" w:hint="eastAsia"/>
          <w:sz w:val="24"/>
        </w:rPr>
        <w:t>采购人</w:t>
      </w:r>
      <w:r w:rsidRPr="0086293C">
        <w:rPr>
          <w:rFonts w:ascii="宋体" w:hAnsi="宋体"/>
          <w:sz w:val="24"/>
        </w:rPr>
        <w:t>申请付款，</w:t>
      </w:r>
      <w:r w:rsidRPr="0086293C">
        <w:rPr>
          <w:rFonts w:ascii="宋体" w:hAnsi="宋体" w:hint="eastAsia"/>
          <w:sz w:val="24"/>
        </w:rPr>
        <w:t>采购人</w:t>
      </w:r>
      <w:r w:rsidRPr="0086293C">
        <w:rPr>
          <w:rFonts w:ascii="宋体" w:hAnsi="宋体"/>
          <w:sz w:val="24"/>
        </w:rPr>
        <w:t>支付剩余货款。</w:t>
      </w:r>
    </w:p>
    <w:p w14:paraId="2B0C2E54" w14:textId="77777777" w:rsidR="00B87AEA" w:rsidRPr="0086293C" w:rsidRDefault="00B87AEA" w:rsidP="00B87AEA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86293C">
        <w:rPr>
          <w:rFonts w:ascii="宋体" w:hAnsi="宋体"/>
          <w:sz w:val="24"/>
        </w:rPr>
        <w:t>2</w:t>
      </w:r>
      <w:r w:rsidRPr="0086293C">
        <w:rPr>
          <w:rFonts w:ascii="宋体" w:hAnsi="宋体" w:hint="eastAsia"/>
          <w:sz w:val="24"/>
        </w:rPr>
        <w:t>）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如因</w:t>
      </w:r>
      <w:r>
        <w:rPr>
          <w:rFonts w:ascii="宋体" w:hAnsi="宋体" w:hint="eastAsia"/>
          <w:kern w:val="0"/>
          <w:sz w:val="24"/>
          <w:shd w:val="clear" w:color="auto" w:fill="FFFFFF"/>
        </w:rPr>
        <w:t>投标人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产品、配送服务出现问题，导致采购人会员收货延迟，则相应的结账日期延迟。如遇国家法定节日假日或其他特殊情况，采购人与</w:t>
      </w:r>
      <w:r>
        <w:rPr>
          <w:rFonts w:ascii="宋体" w:hAnsi="宋体" w:hint="eastAsia"/>
          <w:kern w:val="0"/>
          <w:sz w:val="24"/>
          <w:shd w:val="clear" w:color="auto" w:fill="FFFFFF"/>
        </w:rPr>
        <w:t>投标人</w:t>
      </w:r>
      <w:r w:rsidRPr="0086293C">
        <w:rPr>
          <w:rFonts w:ascii="宋体" w:hAnsi="宋体" w:hint="eastAsia"/>
          <w:kern w:val="0"/>
          <w:sz w:val="24"/>
          <w:shd w:val="clear" w:color="auto" w:fill="FFFFFF"/>
        </w:rPr>
        <w:t>协商具体结算日期。</w:t>
      </w:r>
    </w:p>
    <w:p w14:paraId="39058C24" w14:textId="3F25FBB2" w:rsidR="00DA6D76" w:rsidRPr="00B87AEA" w:rsidRDefault="00B87AEA" w:rsidP="00386EC8"/>
    <w:sectPr w:rsidR="00DA6D76" w:rsidRPr="00B87AEA" w:rsidSect="0017132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EC8"/>
    <w:rsid w:val="00171321"/>
    <w:rsid w:val="00386EC8"/>
    <w:rsid w:val="00AE199F"/>
    <w:rsid w:val="00B8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C1887"/>
  <w15:chartTrackingRefBased/>
  <w15:docId w15:val="{A9D01AF3-B20E-8E4F-80DE-B7EED9F8C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6EC8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qFormat/>
    <w:rsid w:val="00386EC8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/>
      <w:b/>
      <w:kern w:val="44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386EC8"/>
    <w:rPr>
      <w:rFonts w:ascii="宋体" w:eastAsia="宋体" w:hAnsi="Calibri" w:cs="Times New Roman"/>
      <w:b/>
      <w:kern w:val="44"/>
      <w:sz w:val="32"/>
      <w:szCs w:val="20"/>
    </w:rPr>
  </w:style>
  <w:style w:type="paragraph" w:styleId="a3">
    <w:name w:val="Normal Indent"/>
    <w:basedOn w:val="a"/>
    <w:link w:val="a4"/>
    <w:uiPriority w:val="99"/>
    <w:qFormat/>
    <w:rsid w:val="00386EC8"/>
    <w:pPr>
      <w:autoSpaceDE w:val="0"/>
      <w:autoSpaceDN w:val="0"/>
      <w:adjustRightInd w:val="0"/>
      <w:ind w:firstLine="420"/>
      <w:jc w:val="left"/>
    </w:pPr>
    <w:rPr>
      <w:rFonts w:ascii="宋体"/>
      <w:kern w:val="0"/>
      <w:sz w:val="24"/>
      <w:szCs w:val="20"/>
    </w:rPr>
  </w:style>
  <w:style w:type="character" w:customStyle="1" w:styleId="a4">
    <w:name w:val="正文缩进 字符"/>
    <w:link w:val="a3"/>
    <w:uiPriority w:val="99"/>
    <w:qFormat/>
    <w:locked/>
    <w:rsid w:val="00386EC8"/>
    <w:rPr>
      <w:rFonts w:ascii="宋体" w:eastAsia="宋体" w:hAnsi="Calibri" w:cs="Times New Roman"/>
      <w:kern w:val="0"/>
      <w:sz w:val="24"/>
      <w:szCs w:val="20"/>
    </w:rPr>
  </w:style>
  <w:style w:type="character" w:customStyle="1" w:styleId="11">
    <w:name w:val="正文缩进 字符1"/>
    <w:qFormat/>
    <w:locked/>
    <w:rsid w:val="00B87AEA"/>
    <w:rPr>
      <w:rFonts w:ascii="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346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2021-10-27T06:57:00Z</dcterms:created>
  <dcterms:modified xsi:type="dcterms:W3CDTF">2021-10-27T23:21:00Z</dcterms:modified>
</cp:coreProperties>
</file>