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335C" w14:textId="77777777" w:rsidR="009C41AA" w:rsidRPr="00AC5CD8" w:rsidRDefault="009C41AA" w:rsidP="009C41AA">
      <w:pPr>
        <w:spacing w:line="360" w:lineRule="auto"/>
        <w:jc w:val="center"/>
        <w:rPr>
          <w:rFonts w:ascii="宋体" w:hAnsi="宋体" w:hint="eastAsia"/>
          <w:b/>
          <w:bCs/>
          <w:sz w:val="52"/>
          <w:szCs w:val="52"/>
        </w:rPr>
      </w:pPr>
      <w:r w:rsidRPr="00AC5CD8">
        <w:rPr>
          <w:rFonts w:ascii="宋体" w:hAnsi="宋体" w:hint="eastAsia"/>
          <w:b/>
          <w:bCs/>
          <w:sz w:val="52"/>
          <w:szCs w:val="52"/>
        </w:rPr>
        <w:t>北京大学第三医院</w:t>
      </w:r>
    </w:p>
    <w:p w14:paraId="2CCF5678" w14:textId="77777777" w:rsidR="009C41AA" w:rsidRPr="00AC5CD8" w:rsidRDefault="009C41AA" w:rsidP="009C41AA">
      <w:pPr>
        <w:spacing w:line="360" w:lineRule="auto"/>
        <w:jc w:val="center"/>
        <w:rPr>
          <w:rFonts w:ascii="宋体" w:hAnsi="宋体" w:hint="eastAsia"/>
          <w:b/>
          <w:bCs/>
          <w:sz w:val="52"/>
          <w:szCs w:val="52"/>
        </w:rPr>
      </w:pPr>
      <w:r w:rsidRPr="00AC5CD8">
        <w:rPr>
          <w:rFonts w:ascii="宋体" w:hAnsi="宋体" w:hint="eastAsia"/>
          <w:b/>
          <w:bCs/>
          <w:sz w:val="52"/>
          <w:szCs w:val="52"/>
        </w:rPr>
        <w:t>中央党校院区保洁司梯服务采购项目</w:t>
      </w:r>
    </w:p>
    <w:p w14:paraId="293511C9" w14:textId="77777777" w:rsidR="009C41AA" w:rsidRPr="00AC5CD8" w:rsidRDefault="009C41AA" w:rsidP="009C41AA">
      <w:pPr>
        <w:spacing w:line="360" w:lineRule="auto"/>
        <w:jc w:val="center"/>
        <w:rPr>
          <w:rFonts w:ascii="宋体" w:hAnsi="宋体" w:hint="eastAsia"/>
          <w:b/>
          <w:sz w:val="52"/>
          <w:szCs w:val="52"/>
        </w:rPr>
      </w:pPr>
    </w:p>
    <w:p w14:paraId="73F81DD7" w14:textId="77777777" w:rsidR="009C41AA" w:rsidRPr="00AC5CD8" w:rsidRDefault="009C41AA" w:rsidP="009C41AA">
      <w:pPr>
        <w:spacing w:line="360" w:lineRule="auto"/>
        <w:jc w:val="center"/>
        <w:rPr>
          <w:rFonts w:ascii="宋体" w:hAnsi="宋体" w:hint="eastAsia"/>
          <w:b/>
          <w:sz w:val="52"/>
          <w:szCs w:val="52"/>
        </w:rPr>
      </w:pPr>
    </w:p>
    <w:p w14:paraId="109DA86F" w14:textId="634334A3" w:rsidR="009C41AA" w:rsidRPr="00AC5CD8" w:rsidRDefault="009C41AA" w:rsidP="009C41AA">
      <w:pPr>
        <w:spacing w:line="360" w:lineRule="auto"/>
        <w:jc w:val="center"/>
        <w:rPr>
          <w:rFonts w:ascii="宋体" w:hAnsi="宋体" w:hint="eastAsia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项 目 需 求</w:t>
      </w:r>
    </w:p>
    <w:p w14:paraId="0B537063" w14:textId="77777777" w:rsidR="009C41AA" w:rsidRPr="00AC5CD8" w:rsidRDefault="009C41AA" w:rsidP="009C41AA">
      <w:pPr>
        <w:spacing w:line="360" w:lineRule="auto"/>
        <w:ind w:firstLineChars="1000" w:firstLine="3213"/>
        <w:jc w:val="center"/>
        <w:rPr>
          <w:rFonts w:ascii="宋体" w:hAnsi="宋体" w:hint="eastAsia"/>
          <w:b/>
          <w:sz w:val="32"/>
          <w:szCs w:val="32"/>
        </w:rPr>
      </w:pPr>
    </w:p>
    <w:p w14:paraId="1B0B3313" w14:textId="77777777" w:rsidR="009C41AA" w:rsidRPr="00AC5CD8" w:rsidRDefault="009C41AA" w:rsidP="009C41A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AC5CD8">
        <w:rPr>
          <w:rFonts w:ascii="宋体" w:hAnsi="宋体" w:hint="eastAsia"/>
          <w:b/>
          <w:sz w:val="32"/>
          <w:szCs w:val="32"/>
        </w:rPr>
        <w:t>招标编号：BIECC-21ZB0941</w:t>
      </w:r>
    </w:p>
    <w:p w14:paraId="17B320B8" w14:textId="77777777" w:rsidR="009C41AA" w:rsidRPr="00AC5CD8" w:rsidRDefault="009C41AA" w:rsidP="009C41A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14:paraId="4DFAEAE4" w14:textId="77777777" w:rsidR="009C41AA" w:rsidRPr="00AC5CD8" w:rsidRDefault="009C41AA" w:rsidP="009C41A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14:paraId="2E120193" w14:textId="77777777" w:rsidR="009C41AA" w:rsidRPr="00AC5CD8" w:rsidRDefault="009C41AA" w:rsidP="009C41A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14:paraId="03D32897" w14:textId="77777777" w:rsidR="009C41AA" w:rsidRPr="00AC5CD8" w:rsidRDefault="009C41AA" w:rsidP="009C41A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14:paraId="56C8E792" w14:textId="77777777" w:rsidR="009C41AA" w:rsidRPr="00AC5CD8" w:rsidRDefault="009C41AA" w:rsidP="009C41A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14:paraId="7468A726" w14:textId="77777777" w:rsidR="009C41AA" w:rsidRPr="00AC5CD8" w:rsidRDefault="009C41AA" w:rsidP="009C41A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AC5CD8">
        <w:rPr>
          <w:rFonts w:ascii="宋体" w:hAnsi="宋体" w:hint="eastAsia"/>
          <w:b/>
          <w:sz w:val="32"/>
          <w:szCs w:val="32"/>
        </w:rPr>
        <w:t>北京国际工程咨询有限公司</w:t>
      </w:r>
    </w:p>
    <w:p w14:paraId="6DE15836" w14:textId="77777777" w:rsidR="009C41AA" w:rsidRPr="00AC5CD8" w:rsidRDefault="009C41AA" w:rsidP="009C41A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 w:rsidRPr="00AC5CD8">
        <w:rPr>
          <w:rFonts w:ascii="宋体" w:hAnsi="宋体" w:hint="eastAsia"/>
          <w:b/>
          <w:sz w:val="32"/>
          <w:szCs w:val="32"/>
        </w:rPr>
        <w:t>二〇二一年十二月</w:t>
      </w:r>
    </w:p>
    <w:p w14:paraId="07CBB7C5" w14:textId="77777777" w:rsidR="009C41AA" w:rsidRDefault="009C41AA">
      <w:pPr>
        <w:sectPr w:rsidR="009C41AA" w:rsidSect="00171321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D55AD73" w14:textId="36E45302" w:rsidR="009C41AA" w:rsidRPr="00AC5CD8" w:rsidRDefault="009C41AA" w:rsidP="009C41AA">
      <w:pPr>
        <w:pStyle w:val="1"/>
        <w:ind w:left="1290"/>
        <w:jc w:val="center"/>
        <w:rPr>
          <w:rFonts w:hAnsi="宋体" w:hint="eastAsia"/>
        </w:rPr>
      </w:pPr>
      <w:bookmarkStart w:id="0" w:name="_Toc26264202"/>
      <w:bookmarkStart w:id="1" w:name="_Toc512937852"/>
      <w:r w:rsidRPr="00AC5CD8">
        <w:rPr>
          <w:rFonts w:hAnsi="宋体" w:hint="eastAsia"/>
        </w:rPr>
        <w:lastRenderedPageBreak/>
        <w:t>项目需求</w:t>
      </w:r>
      <w:bookmarkEnd w:id="0"/>
    </w:p>
    <w:bookmarkEnd w:id="1"/>
    <w:p w14:paraId="4AEBE70C" w14:textId="77777777" w:rsidR="009C41AA" w:rsidRPr="00AC5CD8" w:rsidRDefault="009C41AA" w:rsidP="009C41AA">
      <w:pPr>
        <w:rPr>
          <w:rFonts w:ascii="宋体" w:hAnsi="宋体"/>
          <w:b/>
        </w:rPr>
      </w:pPr>
      <w:r w:rsidRPr="00AC5CD8">
        <w:rPr>
          <w:rFonts w:ascii="宋体" w:hAnsi="宋体" w:hint="eastAsia"/>
          <w:b/>
        </w:rPr>
        <w:t>第一节．需求一览表</w:t>
      </w:r>
    </w:p>
    <w:p w14:paraId="570BA222" w14:textId="77777777" w:rsidR="009C41AA" w:rsidRPr="00AC5CD8" w:rsidRDefault="009C41AA" w:rsidP="009C41AA">
      <w:pPr>
        <w:rPr>
          <w:rFonts w:ascii="宋体" w:hAnsi="宋体" w:hint="eastAsia"/>
          <w:b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2031"/>
        <w:gridCol w:w="2268"/>
        <w:gridCol w:w="2455"/>
        <w:gridCol w:w="1592"/>
      </w:tblGrid>
      <w:tr w:rsidR="009C41AA" w:rsidRPr="00AC5CD8" w14:paraId="1EA95395" w14:textId="77777777" w:rsidTr="008D0F9E">
        <w:trPr>
          <w:jc w:val="center"/>
        </w:trPr>
        <w:tc>
          <w:tcPr>
            <w:tcW w:w="994" w:type="dxa"/>
            <w:vAlign w:val="center"/>
          </w:tcPr>
          <w:p w14:paraId="7457C5F8" w14:textId="77777777" w:rsidR="009C41AA" w:rsidRPr="00AC5CD8" w:rsidRDefault="009C41AA" w:rsidP="008D0F9E">
            <w:pPr>
              <w:spacing w:line="360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 w:rsidRPr="00AC5CD8">
              <w:rPr>
                <w:rFonts w:ascii="宋体" w:hAnsi="宋体" w:cs="Arial" w:hint="eastAsia"/>
                <w:b/>
                <w:szCs w:val="21"/>
              </w:rPr>
              <w:t>包号</w:t>
            </w:r>
          </w:p>
        </w:tc>
        <w:tc>
          <w:tcPr>
            <w:tcW w:w="2031" w:type="dxa"/>
            <w:vAlign w:val="center"/>
          </w:tcPr>
          <w:p w14:paraId="6652B034" w14:textId="77777777" w:rsidR="009C41AA" w:rsidRPr="00AC5CD8" w:rsidRDefault="009C41AA" w:rsidP="008D0F9E">
            <w:pPr>
              <w:spacing w:line="360" w:lineRule="auto"/>
              <w:jc w:val="center"/>
              <w:rPr>
                <w:rFonts w:ascii="宋体" w:hAnsi="宋体" w:cs="Arial" w:hint="eastAsia"/>
                <w:szCs w:val="21"/>
              </w:rPr>
            </w:pPr>
            <w:r w:rsidRPr="00AC5CD8">
              <w:rPr>
                <w:rFonts w:ascii="宋体" w:hAnsi="宋体" w:cs="Arial" w:hint="eastAsia"/>
                <w:szCs w:val="21"/>
              </w:rPr>
              <w:t>名称</w:t>
            </w:r>
          </w:p>
        </w:tc>
        <w:tc>
          <w:tcPr>
            <w:tcW w:w="2268" w:type="dxa"/>
            <w:vAlign w:val="center"/>
          </w:tcPr>
          <w:p w14:paraId="0D3EB780" w14:textId="77777777" w:rsidR="009C41AA" w:rsidRPr="00AC5CD8" w:rsidRDefault="009C41AA" w:rsidP="008D0F9E">
            <w:pPr>
              <w:spacing w:line="360" w:lineRule="auto"/>
              <w:jc w:val="center"/>
              <w:rPr>
                <w:rFonts w:ascii="宋体" w:hAnsi="宋体" w:cs="Arial" w:hint="eastAsia"/>
                <w:szCs w:val="21"/>
              </w:rPr>
            </w:pPr>
            <w:r w:rsidRPr="00AC5CD8">
              <w:rPr>
                <w:rFonts w:ascii="宋体" w:hAnsi="宋体" w:cs="Arial" w:hint="eastAsia"/>
                <w:szCs w:val="21"/>
              </w:rPr>
              <w:t>服务时间</w:t>
            </w:r>
          </w:p>
        </w:tc>
        <w:tc>
          <w:tcPr>
            <w:tcW w:w="2455" w:type="dxa"/>
            <w:vAlign w:val="center"/>
          </w:tcPr>
          <w:p w14:paraId="3A125F99" w14:textId="77777777" w:rsidR="009C41AA" w:rsidRPr="00AC5CD8" w:rsidRDefault="009C41AA" w:rsidP="008D0F9E">
            <w:pPr>
              <w:spacing w:line="360" w:lineRule="auto"/>
              <w:jc w:val="center"/>
              <w:rPr>
                <w:rFonts w:ascii="宋体" w:hAnsi="宋体" w:cs="Arial" w:hint="eastAsia"/>
                <w:szCs w:val="21"/>
              </w:rPr>
            </w:pPr>
            <w:r w:rsidRPr="00AC5CD8">
              <w:rPr>
                <w:rFonts w:ascii="宋体" w:hAnsi="宋体" w:cs="Arial" w:hint="eastAsia"/>
                <w:szCs w:val="21"/>
              </w:rPr>
              <w:t>服务要求</w:t>
            </w:r>
          </w:p>
        </w:tc>
        <w:tc>
          <w:tcPr>
            <w:tcW w:w="1592" w:type="dxa"/>
            <w:vAlign w:val="center"/>
          </w:tcPr>
          <w:p w14:paraId="6DEA4FF7" w14:textId="77777777" w:rsidR="009C41AA" w:rsidRPr="00AC5CD8" w:rsidRDefault="009C41AA" w:rsidP="008D0F9E">
            <w:pPr>
              <w:spacing w:line="360" w:lineRule="auto"/>
              <w:jc w:val="center"/>
              <w:rPr>
                <w:rFonts w:ascii="宋体" w:hAnsi="宋体" w:cs="Arial" w:hint="eastAsia"/>
                <w:szCs w:val="21"/>
              </w:rPr>
            </w:pPr>
            <w:r w:rsidRPr="00AC5CD8">
              <w:rPr>
                <w:rFonts w:ascii="宋体" w:hAnsi="宋体" w:cs="Arial" w:hint="eastAsia"/>
                <w:szCs w:val="21"/>
              </w:rPr>
              <w:t>项目总预算</w:t>
            </w:r>
          </w:p>
          <w:p w14:paraId="510A9956" w14:textId="77777777" w:rsidR="009C41AA" w:rsidRPr="00AC5CD8" w:rsidRDefault="009C41AA" w:rsidP="008D0F9E">
            <w:pPr>
              <w:spacing w:line="360" w:lineRule="auto"/>
              <w:jc w:val="center"/>
              <w:rPr>
                <w:rFonts w:ascii="宋体" w:hAnsi="宋体" w:cs="Arial" w:hint="eastAsia"/>
                <w:szCs w:val="21"/>
              </w:rPr>
            </w:pPr>
            <w:r w:rsidRPr="00AC5CD8">
              <w:rPr>
                <w:rFonts w:ascii="宋体" w:hAnsi="宋体" w:cs="Arial" w:hint="eastAsia"/>
                <w:szCs w:val="21"/>
              </w:rPr>
              <w:t>(万元)</w:t>
            </w:r>
          </w:p>
        </w:tc>
      </w:tr>
      <w:tr w:rsidR="009C41AA" w:rsidRPr="00AC5CD8" w14:paraId="3B951F63" w14:textId="77777777" w:rsidTr="008D0F9E">
        <w:trPr>
          <w:trHeight w:val="813"/>
          <w:jc w:val="center"/>
        </w:trPr>
        <w:tc>
          <w:tcPr>
            <w:tcW w:w="994" w:type="dxa"/>
            <w:vAlign w:val="center"/>
          </w:tcPr>
          <w:p w14:paraId="60F83EB6" w14:textId="77777777" w:rsidR="009C41AA" w:rsidRPr="00AC5CD8" w:rsidRDefault="009C41AA" w:rsidP="008D0F9E">
            <w:pPr>
              <w:spacing w:line="360" w:lineRule="auto"/>
              <w:jc w:val="center"/>
              <w:rPr>
                <w:rFonts w:ascii="宋体" w:hAnsi="宋体" w:cs="Arial" w:hint="eastAsia"/>
                <w:b/>
                <w:szCs w:val="21"/>
              </w:rPr>
            </w:pPr>
            <w:r w:rsidRPr="00AC5CD8">
              <w:rPr>
                <w:rFonts w:ascii="宋体" w:hAnsi="宋体" w:cs="Arial" w:hint="eastAsia"/>
                <w:b/>
                <w:szCs w:val="21"/>
              </w:rPr>
              <w:t>01</w:t>
            </w:r>
          </w:p>
        </w:tc>
        <w:tc>
          <w:tcPr>
            <w:tcW w:w="2031" w:type="dxa"/>
            <w:vAlign w:val="center"/>
          </w:tcPr>
          <w:p w14:paraId="2E8AC62D" w14:textId="77777777" w:rsidR="009C41AA" w:rsidRPr="00AC5CD8" w:rsidRDefault="009C41AA" w:rsidP="008D0F9E">
            <w:pPr>
              <w:spacing w:line="360" w:lineRule="auto"/>
              <w:jc w:val="center"/>
              <w:rPr>
                <w:rFonts w:ascii="宋体" w:hAnsi="宋体" w:cs="Arial" w:hint="eastAsia"/>
                <w:szCs w:val="21"/>
              </w:rPr>
            </w:pPr>
            <w:r w:rsidRPr="00AC5CD8">
              <w:rPr>
                <w:rFonts w:ascii="宋体" w:hAnsi="宋体" w:cs="Arial" w:hint="eastAsia"/>
                <w:szCs w:val="21"/>
              </w:rPr>
              <w:t>北京大学第三医院中央党校院区保洁司梯服务采购项目</w:t>
            </w:r>
          </w:p>
        </w:tc>
        <w:tc>
          <w:tcPr>
            <w:tcW w:w="2268" w:type="dxa"/>
            <w:vAlign w:val="center"/>
          </w:tcPr>
          <w:p w14:paraId="1CE18211" w14:textId="77777777" w:rsidR="009C41AA" w:rsidRPr="00AC5CD8" w:rsidRDefault="009C41AA" w:rsidP="008D0F9E">
            <w:pPr>
              <w:pStyle w:val="a4"/>
              <w:spacing w:line="360" w:lineRule="auto"/>
              <w:jc w:val="center"/>
              <w:rPr>
                <w:rFonts w:hint="eastAsia"/>
              </w:rPr>
            </w:pPr>
            <w:r w:rsidRPr="00AC5CD8">
              <w:rPr>
                <w:rFonts w:ascii="宋体" w:hAnsi="宋体" w:cs="Arial" w:hint="eastAsia"/>
                <w:szCs w:val="21"/>
              </w:rPr>
              <w:t>2022年度（壹年）</w:t>
            </w:r>
          </w:p>
        </w:tc>
        <w:tc>
          <w:tcPr>
            <w:tcW w:w="2455" w:type="dxa"/>
            <w:vAlign w:val="center"/>
          </w:tcPr>
          <w:p w14:paraId="1247983A" w14:textId="77777777" w:rsidR="009C41AA" w:rsidRPr="00AC5CD8" w:rsidRDefault="009C41AA" w:rsidP="008D0F9E">
            <w:pPr>
              <w:spacing w:line="360" w:lineRule="auto"/>
              <w:jc w:val="center"/>
              <w:rPr>
                <w:rFonts w:ascii="宋体" w:hAnsi="宋体" w:cs="Arial" w:hint="eastAsia"/>
                <w:szCs w:val="21"/>
              </w:rPr>
            </w:pPr>
            <w:r w:rsidRPr="00AC5CD8">
              <w:rPr>
                <w:rFonts w:ascii="宋体" w:hAnsi="宋体" w:cs="Arial" w:hint="eastAsia"/>
                <w:szCs w:val="21"/>
              </w:rPr>
              <w:t>保洁岗位至少保证18人，司梯岗位至少保证5人。</w:t>
            </w:r>
          </w:p>
        </w:tc>
        <w:tc>
          <w:tcPr>
            <w:tcW w:w="1592" w:type="dxa"/>
            <w:vAlign w:val="center"/>
          </w:tcPr>
          <w:p w14:paraId="5FA79893" w14:textId="77777777" w:rsidR="009C41AA" w:rsidRPr="00AC5CD8" w:rsidRDefault="009C41AA" w:rsidP="008D0F9E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AC5CD8">
              <w:rPr>
                <w:rFonts w:ascii="宋体" w:hAnsi="宋体" w:cs="Arial" w:hint="eastAsia"/>
                <w:szCs w:val="21"/>
              </w:rPr>
              <w:t>133</w:t>
            </w:r>
          </w:p>
        </w:tc>
      </w:tr>
    </w:tbl>
    <w:p w14:paraId="62E1E697" w14:textId="77777777" w:rsidR="009C41AA" w:rsidRPr="00AC5CD8" w:rsidRDefault="009C41AA" w:rsidP="009C41AA">
      <w:pPr>
        <w:rPr>
          <w:rFonts w:ascii="宋体" w:hAnsi="宋体" w:hint="eastAsia"/>
        </w:rPr>
      </w:pPr>
    </w:p>
    <w:p w14:paraId="0F580F97" w14:textId="77777777" w:rsidR="009C41AA" w:rsidRPr="00AC5CD8" w:rsidRDefault="009C41AA" w:rsidP="009C41AA">
      <w:pPr>
        <w:spacing w:line="360" w:lineRule="auto"/>
        <w:rPr>
          <w:rFonts w:ascii="宋体" w:hAnsi="宋体" w:hint="eastAsia"/>
        </w:rPr>
      </w:pPr>
      <w:r w:rsidRPr="00AC5CD8">
        <w:rPr>
          <w:rFonts w:ascii="宋体" w:hAnsi="宋体" w:hint="eastAsia"/>
        </w:rPr>
        <w:t xml:space="preserve">   注：超出预算金额的报价视为无效投标。</w:t>
      </w:r>
    </w:p>
    <w:p w14:paraId="405ADA70" w14:textId="77777777" w:rsidR="009C41AA" w:rsidRPr="00AC5CD8" w:rsidRDefault="009C41AA" w:rsidP="009C41AA">
      <w:pPr>
        <w:rPr>
          <w:rFonts w:ascii="宋体" w:hAnsi="宋体" w:hint="eastAsia"/>
        </w:rPr>
      </w:pPr>
    </w:p>
    <w:p w14:paraId="787AD892" w14:textId="77777777" w:rsidR="009C41AA" w:rsidRPr="00AC5CD8" w:rsidRDefault="009C41AA" w:rsidP="009C41AA">
      <w:pPr>
        <w:spacing w:line="360" w:lineRule="auto"/>
        <w:rPr>
          <w:rFonts w:ascii="宋体" w:hAnsi="宋体" w:hint="eastAsia"/>
          <w:b/>
        </w:rPr>
      </w:pPr>
      <w:r w:rsidRPr="00AC5CD8">
        <w:rPr>
          <w:rFonts w:ascii="宋体" w:hAnsi="宋体" w:hint="eastAsia"/>
          <w:b/>
        </w:rPr>
        <w:t>第二节．服务需求</w:t>
      </w:r>
    </w:p>
    <w:p w14:paraId="1BD349BC" w14:textId="77777777" w:rsidR="009C41AA" w:rsidRPr="00AC5CD8" w:rsidRDefault="009C41AA" w:rsidP="009C41AA">
      <w:pPr>
        <w:pStyle w:val="a3"/>
        <w:spacing w:line="360" w:lineRule="auto"/>
        <w:ind w:firstLine="0"/>
        <w:rPr>
          <w:rFonts w:hint="eastAsia"/>
          <w:b/>
        </w:rPr>
      </w:pPr>
      <w:r w:rsidRPr="00AC5CD8">
        <w:rPr>
          <w:rFonts w:hint="eastAsia"/>
          <w:b/>
        </w:rPr>
        <w:t>一、项目概况</w:t>
      </w:r>
    </w:p>
    <w:p w14:paraId="13C06BF8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hint="eastAsia"/>
        </w:rPr>
      </w:pPr>
      <w:r w:rsidRPr="00AC5CD8">
        <w:rPr>
          <w:rFonts w:ascii="宋体" w:hAnsi="宋体" w:hint="eastAsia"/>
        </w:rPr>
        <w:t>服务地点为北京市海淀区大有庄100号北京大学第三医院中央党校院区，建筑面积11785.64平方米，服务内容包括院区卫生保洁（含手术室保洁及辅助工作）、司梯服务。</w:t>
      </w:r>
    </w:p>
    <w:p w14:paraId="57FAC52F" w14:textId="77777777" w:rsidR="009C41AA" w:rsidRPr="00AC5CD8" w:rsidRDefault="009C41AA" w:rsidP="009C41AA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</w:rPr>
      </w:pPr>
      <w:r w:rsidRPr="00AC5CD8">
        <w:rPr>
          <w:rFonts w:ascii="宋体" w:hAnsi="宋体" w:hint="eastAsia"/>
          <w:b/>
        </w:rPr>
        <w:t>项目预算金额：人民币</w:t>
      </w:r>
      <w:r w:rsidRPr="00AC5CD8">
        <w:rPr>
          <w:rFonts w:ascii="宋体" w:hAnsi="宋体" w:cs="Arial" w:hint="eastAsia"/>
          <w:b/>
          <w:szCs w:val="21"/>
        </w:rPr>
        <w:t>133</w:t>
      </w:r>
      <w:r w:rsidRPr="00AC5CD8">
        <w:rPr>
          <w:rFonts w:ascii="宋体" w:hAnsi="宋体" w:hint="eastAsia"/>
          <w:b/>
        </w:rPr>
        <w:t>万元 （投标报价超过预算金额的则报价无效）</w:t>
      </w:r>
    </w:p>
    <w:p w14:paraId="4A6B8FD7" w14:textId="77777777" w:rsidR="009C41AA" w:rsidRPr="00AC5CD8" w:rsidRDefault="009C41AA" w:rsidP="009C41AA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</w:rPr>
      </w:pPr>
      <w:r w:rsidRPr="00AC5CD8">
        <w:rPr>
          <w:rFonts w:ascii="宋体" w:hAnsi="宋体" w:hint="eastAsia"/>
          <w:b/>
        </w:rPr>
        <w:t>岗位要求:保洁岗位至少保证</w:t>
      </w:r>
      <w:r w:rsidRPr="00AC5CD8">
        <w:rPr>
          <w:rFonts w:ascii="宋体" w:hAnsi="宋体"/>
          <w:b/>
        </w:rPr>
        <w:t>18</w:t>
      </w:r>
      <w:r w:rsidRPr="00AC5CD8">
        <w:rPr>
          <w:rFonts w:ascii="宋体" w:hAnsi="宋体" w:hint="eastAsia"/>
          <w:b/>
        </w:rPr>
        <w:t>人，司梯岗位至少保证5人。（注：人员数量为实质性要求，不满足将被视为无效投标）</w:t>
      </w:r>
    </w:p>
    <w:p w14:paraId="1B79F6EF" w14:textId="77777777" w:rsidR="009C41AA" w:rsidRPr="00AC5CD8" w:rsidRDefault="009C41AA" w:rsidP="009C41AA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</w:rPr>
      </w:pPr>
      <w:r w:rsidRPr="00AC5CD8">
        <w:rPr>
          <w:rFonts w:ascii="宋体" w:hAnsi="宋体" w:hint="eastAsia"/>
          <w:b/>
        </w:rPr>
        <w:t>服务期限：自</w:t>
      </w:r>
      <w:r w:rsidRPr="00AC5CD8">
        <w:rPr>
          <w:rFonts w:ascii="宋体" w:hAnsi="宋体"/>
          <w:b/>
        </w:rPr>
        <w:t>合同签订之日起</w:t>
      </w:r>
      <w:r w:rsidRPr="00AC5CD8">
        <w:rPr>
          <w:rFonts w:ascii="宋体" w:hAnsi="宋体" w:hint="eastAsia"/>
          <w:b/>
        </w:rPr>
        <w:t>壹年</w:t>
      </w:r>
    </w:p>
    <w:p w14:paraId="310301C5" w14:textId="77777777" w:rsidR="009C41AA" w:rsidRPr="00AC5CD8" w:rsidRDefault="009C41AA" w:rsidP="009C41AA">
      <w:pPr>
        <w:pStyle w:val="a3"/>
        <w:spacing w:line="360" w:lineRule="auto"/>
        <w:ind w:firstLine="0"/>
        <w:rPr>
          <w:rFonts w:hint="eastAsia"/>
          <w:b/>
        </w:rPr>
      </w:pPr>
    </w:p>
    <w:p w14:paraId="5B67BF54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/>
        </w:rPr>
      </w:pPr>
      <w:r w:rsidRPr="00AC5CD8">
        <w:rPr>
          <w:rFonts w:hint="eastAsia"/>
          <w:b/>
        </w:rPr>
        <w:t>二</w:t>
      </w:r>
      <w:r w:rsidRPr="00AC5CD8">
        <w:rPr>
          <w:rFonts w:ascii="宋体" w:hAnsi="宋体" w:hint="eastAsia"/>
          <w:b/>
        </w:rPr>
        <w:t>、卫生保洁服务工作内容、要求</w:t>
      </w:r>
    </w:p>
    <w:p w14:paraId="3623CE69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</w:rPr>
      </w:pPr>
      <w:r w:rsidRPr="00AC5CD8">
        <w:rPr>
          <w:rFonts w:ascii="宋体" w:hAnsi="宋体" w:hint="eastAsia"/>
        </w:rPr>
        <w:t>1、全面日常保洁：党校院区大楼、院落、127号楼行政办公区。</w:t>
      </w:r>
    </w:p>
    <w:p w14:paraId="16B26445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>2、定时保洁：</w:t>
      </w:r>
    </w:p>
    <w:p w14:paraId="54BD618A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>（1）党校院区大楼内卫生保洁（上午6：30——下午17：00）</w:t>
      </w:r>
    </w:p>
    <w:p w14:paraId="0053C700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>（2）127号楼行政办公区每周一、四室内保洁。</w:t>
      </w:r>
    </w:p>
    <w:p w14:paraId="2905F2A4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>3、院落清扫及垃圾清运：</w:t>
      </w:r>
    </w:p>
    <w:p w14:paraId="643A346D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lastRenderedPageBreak/>
        <w:t>(1)负责党校院区院落清扫、清运垃圾。清除门前三包区域内树木、电线杆、院墙等建筑物上张贴的小广告等。</w:t>
      </w:r>
    </w:p>
    <w:p w14:paraId="27FA2053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>(2)承担党校院区区域的生活垃圾和医疗垃圾的清运工作（按招标人对生活垃圾和医疗垃圾的管理规定进行操作），所用车辆和维修费由招标人负责。</w:t>
      </w:r>
    </w:p>
    <w:p w14:paraId="41B6EB1E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 xml:space="preserve">4、手术室保洁工作: </w:t>
      </w:r>
    </w:p>
    <w:p w14:paraId="2166A502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>清洁手术间、敷料室、内外走廊通道、器械室、男女更衣室。做接台手术的卫生。（包括医疗垃圾及生活垃圾）。随时负责手术中冰冻的外送。手术后彻底打扫手术室台面、地面及所有的医疗器械的卫生。手术室区域的保洁人员，具备一定的医学、控感的专业技术培训，培训合格后上岗，在各区域的护士长的指导监督下完成保洁工作。</w:t>
      </w:r>
    </w:p>
    <w:p w14:paraId="79D4FFA9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>5、手术室医辅运送员工作：</w:t>
      </w:r>
    </w:p>
    <w:p w14:paraId="7B60F099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>（1）辅助工作：集中打水、消毒推车、检查、及时更换医用碘伏、领用运送医用器械单及各种行政单据、清点送回的干净敷料并做好登记</w:t>
      </w:r>
    </w:p>
    <w:p w14:paraId="50FB27AD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>（2）转运手术患者：</w:t>
      </w:r>
    </w:p>
    <w:p w14:paraId="4E2DE8B2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 xml:space="preserve">  在医护人员带领下，运送手术患者；</w:t>
      </w:r>
    </w:p>
    <w:p w14:paraId="5244CE21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 xml:space="preserve">  术后患者下台时，在医护人员的指导下，配合医护人员转床；</w:t>
      </w:r>
    </w:p>
    <w:p w14:paraId="34A49D2F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 xml:space="preserve">  术后患者到达病房时，在医护人员的指导下，配合病房护士及家属转床；</w:t>
      </w:r>
    </w:p>
    <w:p w14:paraId="2A2EDBB5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>6、卫生保洁工作的具体内容（保洁部位和次数）</w:t>
      </w:r>
    </w:p>
    <w:p w14:paraId="62AF7B1B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>（1）区域内的楼梯、楼道、厕所、污物间、地面、床头柜、窗台、阳台。</w:t>
      </w:r>
    </w:p>
    <w:p w14:paraId="0112982C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>（2）座椅、扶手等每日擦拭，灯具、内墙、屋顶、玻璃定期擦拭。</w:t>
      </w:r>
    </w:p>
    <w:p w14:paraId="41648FE6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>（3）院落清扫及垃圾清运将根据人流大、车辆多的特点，调整排清扫时间，加强巡视，负责门前三包并及时安排好铲冰扫雪（融雪剂由招标人负责）和排除积水的临时性工作。</w:t>
      </w:r>
    </w:p>
    <w:p w14:paraId="49F14212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>（4）定期清扫的保洁区域，到期进行清扫保洁时，需提前通知科室征得同意，并做好必要的前期准备工作后方可进入现场操作，不能影响正常的医疗秩序，不造成物品的损坏和丢失。对特殊科室（药房、库房、财务等）进行定期清扫保洁，有科室专人现场陪同。</w:t>
      </w:r>
    </w:p>
    <w:p w14:paraId="478097D6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 w:hint="eastAsia"/>
        </w:rPr>
      </w:pPr>
      <w:r w:rsidRPr="00AC5CD8">
        <w:rPr>
          <w:rFonts w:ascii="宋体" w:hAnsi="宋体" w:hint="eastAsia"/>
        </w:rPr>
        <w:lastRenderedPageBreak/>
        <w:t>（5）提供所需卫生保洁用品：提供必须的日常保洁用品和设备。招标人负责提供生活垃圾和医疗垃圾垃圾桶、收集桶和运送车。</w:t>
      </w:r>
    </w:p>
    <w:p w14:paraId="2B4DCAC7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hint="eastAsia"/>
        </w:rPr>
      </w:pPr>
      <w:r w:rsidRPr="00AC5CD8">
        <w:rPr>
          <w:rFonts w:ascii="宋体" w:hAnsi="宋体" w:hint="eastAsia"/>
        </w:rPr>
        <w:t>(6)每年一次对党校院区楼内大理石地面清洗、保养、结晶处理，PVC地面清洁打蜡。</w:t>
      </w:r>
    </w:p>
    <w:p w14:paraId="62690C8F" w14:textId="77777777" w:rsidR="009C41AA" w:rsidRPr="00AC5CD8" w:rsidRDefault="009C41AA" w:rsidP="009C41AA">
      <w:pPr>
        <w:spacing w:line="520" w:lineRule="exact"/>
        <w:ind w:firstLineChars="200" w:firstLine="480"/>
        <w:rPr>
          <w:rFonts w:hint="eastAsia"/>
        </w:rPr>
      </w:pPr>
      <w:r w:rsidRPr="00AC5CD8">
        <w:rPr>
          <w:rFonts w:ascii="宋体" w:hAnsi="宋体" w:hint="eastAsia"/>
        </w:rPr>
        <w:t>7、</w:t>
      </w:r>
      <w:r w:rsidRPr="00AC5CD8">
        <w:rPr>
          <w:rFonts w:hint="eastAsia"/>
        </w:rPr>
        <w:t>如遇公共卫生突发事件，按照院感办相关标准及要求，做好各区域清洁消毒工作。</w:t>
      </w:r>
    </w:p>
    <w:p w14:paraId="7313A2BD" w14:textId="77777777" w:rsidR="009C41AA" w:rsidRPr="00AC5CD8" w:rsidRDefault="009C41AA" w:rsidP="009C41AA">
      <w:pPr>
        <w:adjustRightInd w:val="0"/>
        <w:snapToGrid w:val="0"/>
        <w:spacing w:line="360" w:lineRule="auto"/>
        <w:rPr>
          <w:rFonts w:ascii="宋体" w:hAnsi="宋体"/>
          <w:b/>
        </w:rPr>
      </w:pPr>
    </w:p>
    <w:p w14:paraId="53570FDD" w14:textId="77777777" w:rsidR="009C41AA" w:rsidRPr="00AC5CD8" w:rsidRDefault="009C41AA" w:rsidP="009C41AA">
      <w:pPr>
        <w:adjustRightInd w:val="0"/>
        <w:snapToGrid w:val="0"/>
        <w:spacing w:line="360" w:lineRule="auto"/>
        <w:rPr>
          <w:rFonts w:ascii="宋体" w:hAnsi="宋体" w:hint="eastAsia"/>
          <w:b/>
        </w:rPr>
      </w:pPr>
      <w:r w:rsidRPr="00AC5CD8">
        <w:rPr>
          <w:rFonts w:ascii="宋体" w:hAnsi="宋体" w:hint="eastAsia"/>
          <w:b/>
        </w:rPr>
        <w:t>三、司梯服务工作内容、要求</w:t>
      </w:r>
    </w:p>
    <w:p w14:paraId="4E087E01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 w:hint="eastAsia"/>
        </w:rPr>
      </w:pPr>
      <w:r w:rsidRPr="00AC5CD8">
        <w:rPr>
          <w:rFonts w:ascii="宋体" w:hAnsi="宋体" w:hint="eastAsia"/>
        </w:rPr>
        <w:t>1、院区楼内两部电梯（五层五站）司梯服务。</w:t>
      </w:r>
    </w:p>
    <w:p w14:paraId="36D6DBB5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>2、运行时间为工作日上午7:00——晚上20:00。节假日随门诊开放时间确定。</w:t>
      </w:r>
    </w:p>
    <w:p w14:paraId="6BB78572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 xml:space="preserve">3、电梯运行服务工作内容： </w:t>
      </w:r>
    </w:p>
    <w:p w14:paraId="7A874652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>（1）司梯人员需经培训，统一服装。电梯运行人员负责为各部电梯提供相关服务，主要包括开、关电梯；电梯运行状况巡视及维持乘梯秩序；电梯空调开关；专梯驾驶；发现电梯故障及时通知招标人；配合电梯维修厂家做好维修保养工作。建立电梯巡检制度，制定电梯运行服务规程并认真落实，保证电梯处于良好的运行状态。</w:t>
      </w:r>
    </w:p>
    <w:p w14:paraId="32A1A4D0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>（2）电梯运行要求：电梯按招标人规定时间运行；配合招标人制定应急预案并定期演练；每月提供电梯运行报告，疏导客人上，下电梯，并提示客人注意安全，每日对电梯进行安全巡视并做好相关记录。</w:t>
      </w:r>
    </w:p>
    <w:p w14:paraId="7E3C7E20" w14:textId="77777777" w:rsidR="009C41AA" w:rsidRPr="00AC5CD8" w:rsidRDefault="009C41AA" w:rsidP="009C41AA">
      <w:pPr>
        <w:pStyle w:val="a3"/>
        <w:spacing w:line="360" w:lineRule="auto"/>
        <w:ind w:firstLine="0"/>
        <w:rPr>
          <w:rFonts w:hint="eastAsia"/>
          <w:b/>
        </w:rPr>
      </w:pPr>
    </w:p>
    <w:p w14:paraId="71BF8529" w14:textId="77777777" w:rsidR="009C41AA" w:rsidRPr="00AC5CD8" w:rsidRDefault="009C41AA" w:rsidP="009C41AA">
      <w:pPr>
        <w:pStyle w:val="a3"/>
        <w:spacing w:line="360" w:lineRule="auto"/>
        <w:ind w:firstLine="0"/>
        <w:rPr>
          <w:rFonts w:hint="eastAsia"/>
          <w:b/>
        </w:rPr>
      </w:pPr>
      <w:r w:rsidRPr="00AC5CD8">
        <w:rPr>
          <w:rFonts w:hint="eastAsia"/>
          <w:b/>
        </w:rPr>
        <w:t>四、验收考核标准</w:t>
      </w:r>
    </w:p>
    <w:p w14:paraId="5B6479B1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>1、投标人应承诺充足保障现场服务人数，如遇春节等重大节日，可适当放宽，但不应少于承诺人数的10%，且缺员时间不应超过15天，否则将处以实际缺员人数月成本2倍的罚款。</w:t>
      </w:r>
    </w:p>
    <w:p w14:paraId="389D689F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宋体" w:hAnsi="宋体"/>
        </w:rPr>
      </w:pPr>
      <w:r w:rsidRPr="00AC5CD8">
        <w:rPr>
          <w:rFonts w:ascii="宋体" w:hAnsi="宋体" w:hint="eastAsia"/>
        </w:rPr>
        <w:t>2、招标人定期进行员工及病人的满意度调查，结合监管人员检查综合评分，85分视为合格，每较85分低1分，扣除保洁费200元，当连续两月低于75分以下时，招标人有权提前解除合同。</w:t>
      </w:r>
    </w:p>
    <w:p w14:paraId="09C37621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177" w:firstLine="425"/>
        <w:rPr>
          <w:rFonts w:hint="eastAsia"/>
        </w:rPr>
      </w:pPr>
      <w:r w:rsidRPr="00AC5CD8">
        <w:rPr>
          <w:rFonts w:ascii="宋体" w:hAnsi="宋体" w:hint="eastAsia"/>
        </w:rPr>
        <w:lastRenderedPageBreak/>
        <w:t>3、投标人应遵守招标人规章制度，遵纪守法，否则出现问题由投标人自行承担责任，因此给招标人造成的不良影响和经济损失，投标人应承担赔偿责任，并视情节严重程度（如：夹带变卖医疗垃圾等行为），招标人有提前解除合同的权利。</w:t>
      </w:r>
    </w:p>
    <w:p w14:paraId="2A9785B7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rPr>
          <w:b/>
        </w:rPr>
      </w:pPr>
    </w:p>
    <w:p w14:paraId="11F17A07" w14:textId="77777777" w:rsidR="009C41AA" w:rsidRPr="00AC5CD8" w:rsidRDefault="009C41AA" w:rsidP="009C41AA">
      <w:pPr>
        <w:pStyle w:val="a3"/>
        <w:spacing w:line="360" w:lineRule="auto"/>
        <w:ind w:firstLine="0"/>
        <w:rPr>
          <w:rFonts w:hint="eastAsia"/>
          <w:b/>
        </w:rPr>
      </w:pPr>
      <w:r w:rsidRPr="00AC5CD8">
        <w:rPr>
          <w:rFonts w:hint="eastAsia"/>
          <w:b/>
        </w:rPr>
        <w:t>五、其它要求</w:t>
      </w:r>
    </w:p>
    <w:p w14:paraId="77E30906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</w:rPr>
      </w:pPr>
      <w:r w:rsidRPr="00AC5CD8">
        <w:rPr>
          <w:rFonts w:ascii="宋体" w:hAnsi="宋体" w:hint="eastAsia"/>
        </w:rPr>
        <w:t>1、招标人提供一间办公室供中标人使用。招标人不提供住宿，不负责服务人员的一日三餐。</w:t>
      </w:r>
    </w:p>
    <w:p w14:paraId="5BDE2B02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</w:rPr>
      </w:pPr>
      <w:r w:rsidRPr="00AC5CD8">
        <w:rPr>
          <w:rFonts w:ascii="宋体" w:hAnsi="宋体" w:hint="eastAsia"/>
        </w:rPr>
        <w:t>2、费用构成包括人员工资、各种社会保险和福利、住宿补助费、餐费补助、法定节假日及加班和工装等（注：费用包含日常所需工具及耗材费用，一年一次地面结晶1300平方米及PVC养护2700平方米费用，一切清洁卫生用具和物料由投标人提供）。</w:t>
      </w:r>
      <w:r w:rsidRPr="00AC5CD8">
        <w:rPr>
          <w:rFonts w:ascii="宋体" w:hAnsi="宋体"/>
        </w:rPr>
        <w:t xml:space="preserve"> </w:t>
      </w:r>
    </w:p>
    <w:p w14:paraId="7524C111" w14:textId="77777777" w:rsidR="009C41AA" w:rsidRPr="00AC5CD8" w:rsidRDefault="009C41AA" w:rsidP="009C41A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</w:rPr>
      </w:pPr>
      <w:r w:rsidRPr="00AC5CD8">
        <w:rPr>
          <w:rFonts w:ascii="宋体" w:hAnsi="宋体" w:hint="eastAsia"/>
        </w:rPr>
        <w:t>3、工作时间以外，如遇招标人特殊工作需要，安排加班，招标人按北京市最低工资标准及《劳动法》加班相关规定另支付加班费（此费用不包含在投标总价中）。</w:t>
      </w:r>
      <w:r w:rsidRPr="00AC5CD8">
        <w:rPr>
          <w:rFonts w:ascii="宋体" w:hAnsi="宋体"/>
        </w:rPr>
        <w:t xml:space="preserve"> </w:t>
      </w:r>
    </w:p>
    <w:p w14:paraId="1E0FA51C" w14:textId="77777777" w:rsidR="009C41AA" w:rsidRPr="00AC5CD8" w:rsidRDefault="009C41AA" w:rsidP="009C41AA">
      <w:pPr>
        <w:pStyle w:val="a3"/>
        <w:spacing w:line="360" w:lineRule="auto"/>
        <w:ind w:firstLineChars="200" w:firstLine="480"/>
        <w:rPr>
          <w:rFonts w:hint="eastAsia"/>
          <w:b/>
        </w:rPr>
      </w:pPr>
      <w:r w:rsidRPr="00AC5CD8">
        <w:rPr>
          <w:rFonts w:hAnsi="宋体" w:hint="eastAsia"/>
        </w:rPr>
        <w:t>4、如遇国家和北京市相关政策的变化，本合同条款及相关各项费用，依据政策双方协商调整。</w:t>
      </w:r>
    </w:p>
    <w:p w14:paraId="4D88703F" w14:textId="77777777" w:rsidR="00DA6D76" w:rsidRDefault="009C41AA"/>
    <w:sectPr w:rsidR="00DA6D76" w:rsidSect="001713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AA"/>
    <w:rsid w:val="00171321"/>
    <w:rsid w:val="009C41AA"/>
    <w:rsid w:val="00A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97A88B"/>
  <w15:chartTrackingRefBased/>
  <w15:docId w15:val="{A9FC8856-4F36-0F47-B3E1-56CCCCE7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1AA"/>
    <w:rPr>
      <w:rFonts w:ascii="Calibri" w:eastAsia="宋体" w:hAnsi="Calibri" w:cs="Times New Roman"/>
      <w:kern w:val="0"/>
      <w:sz w:val="24"/>
    </w:rPr>
  </w:style>
  <w:style w:type="paragraph" w:styleId="1">
    <w:name w:val="heading 1"/>
    <w:basedOn w:val="a"/>
    <w:next w:val="a"/>
    <w:link w:val="11"/>
    <w:uiPriority w:val="9"/>
    <w:qFormat/>
    <w:rsid w:val="009C41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9C41A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rsid w:val="009C41AA"/>
    <w:rPr>
      <w:rFonts w:ascii="Cambria" w:eastAsia="宋体" w:hAnsi="Cambria" w:cs="Times New Roman"/>
      <w:b/>
      <w:bCs/>
      <w:kern w:val="32"/>
      <w:sz w:val="32"/>
      <w:szCs w:val="32"/>
    </w:rPr>
  </w:style>
  <w:style w:type="paragraph" w:styleId="a3">
    <w:name w:val="Normal Indent"/>
    <w:basedOn w:val="a"/>
    <w:link w:val="3"/>
    <w:qFormat/>
    <w:rsid w:val="009C41AA"/>
    <w:pPr>
      <w:autoSpaceDE w:val="0"/>
      <w:autoSpaceDN w:val="0"/>
      <w:adjustRightInd w:val="0"/>
      <w:ind w:firstLine="420"/>
    </w:pPr>
    <w:rPr>
      <w:rFonts w:ascii="宋体"/>
      <w:szCs w:val="20"/>
    </w:rPr>
  </w:style>
  <w:style w:type="character" w:customStyle="1" w:styleId="3">
    <w:name w:val="正文缩进 字符3"/>
    <w:link w:val="a3"/>
    <w:qFormat/>
    <w:locked/>
    <w:rsid w:val="009C41AA"/>
    <w:rPr>
      <w:rFonts w:ascii="宋体" w:eastAsia="宋体" w:hAnsi="Calibri" w:cs="Times New Roman"/>
      <w:kern w:val="0"/>
      <w:sz w:val="24"/>
      <w:szCs w:val="20"/>
    </w:rPr>
  </w:style>
  <w:style w:type="paragraph" w:styleId="a4">
    <w:name w:val="annotation text"/>
    <w:basedOn w:val="a"/>
    <w:link w:val="2"/>
    <w:qFormat/>
    <w:rsid w:val="009C41AA"/>
  </w:style>
  <w:style w:type="character" w:customStyle="1" w:styleId="a5">
    <w:name w:val="批注文字 字符"/>
    <w:basedOn w:val="a0"/>
    <w:uiPriority w:val="99"/>
    <w:semiHidden/>
    <w:rsid w:val="009C41AA"/>
    <w:rPr>
      <w:rFonts w:ascii="Calibri" w:eastAsia="宋体" w:hAnsi="Calibri" w:cs="Times New Roman"/>
      <w:kern w:val="0"/>
      <w:sz w:val="24"/>
    </w:rPr>
  </w:style>
  <w:style w:type="character" w:customStyle="1" w:styleId="2">
    <w:name w:val="批注文字 字符2"/>
    <w:link w:val="a4"/>
    <w:rsid w:val="009C41AA"/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2021-12-10T06:12:00Z</dcterms:created>
  <dcterms:modified xsi:type="dcterms:W3CDTF">2021-12-10T06:13:00Z</dcterms:modified>
</cp:coreProperties>
</file>