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AF94E0E" w14:textId="77777777" w:rsidR="005B0068" w:rsidRPr="00310EC2" w:rsidRDefault="005B0068">
      <w:pPr>
        <w:snapToGrid w:val="0"/>
        <w:spacing w:line="360" w:lineRule="auto"/>
        <w:jc w:val="center"/>
        <w:rPr>
          <w:rFonts w:asciiTheme="minorEastAsia" w:eastAsiaTheme="minorEastAsia" w:hAnsiTheme="minorEastAsia"/>
          <w:b/>
          <w:bCs/>
          <w:sz w:val="44"/>
          <w:szCs w:val="44"/>
        </w:rPr>
      </w:pPr>
    </w:p>
    <w:p w14:paraId="43A55760" w14:textId="186562C8" w:rsidR="005B0068" w:rsidRPr="00310EC2" w:rsidRDefault="009B6BA4">
      <w:pPr>
        <w:spacing w:line="360" w:lineRule="auto"/>
        <w:jc w:val="center"/>
        <w:rPr>
          <w:rFonts w:asciiTheme="minorEastAsia" w:eastAsiaTheme="minorEastAsia" w:hAnsiTheme="minorEastAsia"/>
          <w:b/>
          <w:bCs/>
          <w:sz w:val="52"/>
          <w:szCs w:val="52"/>
        </w:rPr>
      </w:pPr>
      <w:r w:rsidRPr="00310EC2">
        <w:rPr>
          <w:rFonts w:asciiTheme="minorEastAsia" w:eastAsiaTheme="minorEastAsia" w:hAnsiTheme="minorEastAsia" w:hint="eastAsia"/>
          <w:b/>
          <w:bCs/>
          <w:sz w:val="52"/>
          <w:szCs w:val="52"/>
        </w:rPr>
        <w:t>北京邮电大学停车场委托经营管理服务项目</w:t>
      </w:r>
    </w:p>
    <w:p w14:paraId="3915E19B" w14:textId="77777777" w:rsidR="005B0068" w:rsidRPr="00310EC2" w:rsidRDefault="005B0068">
      <w:pPr>
        <w:spacing w:line="360" w:lineRule="auto"/>
        <w:jc w:val="center"/>
        <w:rPr>
          <w:rFonts w:asciiTheme="minorEastAsia" w:eastAsiaTheme="minorEastAsia" w:hAnsiTheme="minorEastAsia"/>
          <w:b/>
          <w:bCs/>
          <w:sz w:val="44"/>
          <w:szCs w:val="44"/>
        </w:rPr>
      </w:pPr>
    </w:p>
    <w:p w14:paraId="177CC816" w14:textId="77777777" w:rsidR="005B0068" w:rsidRPr="00310EC2" w:rsidRDefault="0031030A">
      <w:pPr>
        <w:spacing w:line="360" w:lineRule="auto"/>
        <w:jc w:val="center"/>
        <w:rPr>
          <w:rFonts w:asciiTheme="minorEastAsia" w:eastAsiaTheme="minorEastAsia" w:hAnsiTheme="minorEastAsia"/>
          <w:b/>
          <w:sz w:val="30"/>
          <w:szCs w:val="30"/>
        </w:rPr>
      </w:pPr>
      <w:r w:rsidRPr="00310EC2">
        <w:rPr>
          <w:rFonts w:asciiTheme="minorEastAsia" w:eastAsiaTheme="minorEastAsia" w:hAnsiTheme="minorEastAsia" w:hint="eastAsia"/>
          <w:b/>
          <w:sz w:val="84"/>
          <w:szCs w:val="84"/>
        </w:rPr>
        <w:t>遴选文件</w:t>
      </w:r>
    </w:p>
    <w:p w14:paraId="2914A020" w14:textId="77777777" w:rsidR="005B0068" w:rsidRPr="00310EC2" w:rsidRDefault="005B0068">
      <w:pPr>
        <w:spacing w:line="360" w:lineRule="auto"/>
        <w:ind w:firstLineChars="300" w:firstLine="904"/>
        <w:rPr>
          <w:rFonts w:asciiTheme="minorEastAsia" w:eastAsiaTheme="minorEastAsia" w:hAnsiTheme="minorEastAsia"/>
          <w:b/>
          <w:sz w:val="30"/>
          <w:szCs w:val="30"/>
        </w:rPr>
      </w:pPr>
    </w:p>
    <w:p w14:paraId="174FC4F1" w14:textId="77777777" w:rsidR="005B0068" w:rsidRPr="00310EC2" w:rsidRDefault="005B0068">
      <w:pPr>
        <w:spacing w:line="360" w:lineRule="auto"/>
        <w:jc w:val="center"/>
        <w:rPr>
          <w:rFonts w:asciiTheme="minorEastAsia" w:eastAsiaTheme="minorEastAsia" w:hAnsiTheme="minorEastAsia"/>
          <w:b/>
          <w:sz w:val="32"/>
          <w:szCs w:val="32"/>
        </w:rPr>
      </w:pPr>
    </w:p>
    <w:p w14:paraId="6A4318CE" w14:textId="77777777" w:rsidR="005B0068" w:rsidRPr="00310EC2" w:rsidRDefault="005B0068">
      <w:pPr>
        <w:spacing w:line="360" w:lineRule="auto"/>
        <w:jc w:val="center"/>
        <w:rPr>
          <w:rFonts w:asciiTheme="minorEastAsia" w:eastAsiaTheme="minorEastAsia" w:hAnsiTheme="minorEastAsia"/>
          <w:b/>
          <w:sz w:val="32"/>
          <w:szCs w:val="32"/>
        </w:rPr>
      </w:pPr>
    </w:p>
    <w:p w14:paraId="2B1B8D13" w14:textId="774246B5" w:rsidR="005B0068" w:rsidRPr="00310EC2" w:rsidRDefault="0031030A">
      <w:pPr>
        <w:spacing w:line="360" w:lineRule="auto"/>
        <w:jc w:val="center"/>
        <w:rPr>
          <w:rFonts w:asciiTheme="minorEastAsia" w:eastAsiaTheme="minorEastAsia" w:hAnsiTheme="minorEastAsia"/>
          <w:b/>
          <w:sz w:val="32"/>
          <w:szCs w:val="32"/>
        </w:rPr>
      </w:pPr>
      <w:r w:rsidRPr="00310EC2">
        <w:rPr>
          <w:rFonts w:asciiTheme="minorEastAsia" w:eastAsiaTheme="minorEastAsia" w:hAnsiTheme="minorEastAsia" w:hint="eastAsia"/>
          <w:b/>
          <w:sz w:val="32"/>
          <w:szCs w:val="32"/>
        </w:rPr>
        <w:t>项目编号：</w:t>
      </w:r>
      <w:r w:rsidR="009B6BA4" w:rsidRPr="00310EC2">
        <w:rPr>
          <w:rFonts w:asciiTheme="minorEastAsia" w:eastAsiaTheme="minorEastAsia" w:hAnsiTheme="minorEastAsia"/>
          <w:b/>
          <w:sz w:val="32"/>
          <w:szCs w:val="32"/>
        </w:rPr>
        <w:t>BIECC-22ZB0111/</w:t>
      </w:r>
      <w:r w:rsidR="00B57A27" w:rsidRPr="00310EC2">
        <w:rPr>
          <w:rFonts w:asciiTheme="minorEastAsia" w:eastAsiaTheme="minorEastAsia" w:hAnsiTheme="minorEastAsia"/>
          <w:b/>
          <w:sz w:val="32"/>
          <w:szCs w:val="32"/>
        </w:rPr>
        <w:t>BUPT-GCXCZB-22004</w:t>
      </w:r>
    </w:p>
    <w:p w14:paraId="5AFFDD81" w14:textId="77777777" w:rsidR="005B0068" w:rsidRPr="00310EC2" w:rsidRDefault="005B0068">
      <w:pPr>
        <w:spacing w:line="360" w:lineRule="auto"/>
        <w:jc w:val="center"/>
        <w:rPr>
          <w:rFonts w:asciiTheme="minorEastAsia" w:eastAsiaTheme="minorEastAsia" w:hAnsiTheme="minorEastAsia"/>
          <w:b/>
          <w:sz w:val="30"/>
          <w:szCs w:val="30"/>
        </w:rPr>
      </w:pPr>
    </w:p>
    <w:p w14:paraId="24E18245" w14:textId="77777777" w:rsidR="005B0068" w:rsidRPr="00310EC2" w:rsidRDefault="005B0068">
      <w:pPr>
        <w:spacing w:line="360" w:lineRule="auto"/>
        <w:jc w:val="center"/>
        <w:rPr>
          <w:rFonts w:asciiTheme="minorEastAsia" w:eastAsiaTheme="minorEastAsia" w:hAnsiTheme="minorEastAsia"/>
          <w:b/>
          <w:sz w:val="30"/>
          <w:szCs w:val="30"/>
        </w:rPr>
      </w:pPr>
    </w:p>
    <w:p w14:paraId="7A4F53D3" w14:textId="77777777" w:rsidR="005B0068" w:rsidRPr="00310EC2" w:rsidRDefault="005B0068">
      <w:pPr>
        <w:spacing w:line="360" w:lineRule="auto"/>
        <w:jc w:val="center"/>
        <w:rPr>
          <w:rFonts w:asciiTheme="minorEastAsia" w:eastAsiaTheme="minorEastAsia" w:hAnsiTheme="minorEastAsia"/>
          <w:b/>
          <w:sz w:val="30"/>
          <w:szCs w:val="30"/>
        </w:rPr>
      </w:pPr>
    </w:p>
    <w:p w14:paraId="504FBFC9" w14:textId="77777777" w:rsidR="005B0068" w:rsidRPr="00310EC2" w:rsidRDefault="005B0068">
      <w:pPr>
        <w:spacing w:line="360" w:lineRule="auto"/>
        <w:jc w:val="center"/>
        <w:rPr>
          <w:rFonts w:asciiTheme="minorEastAsia" w:eastAsiaTheme="minorEastAsia" w:hAnsiTheme="minorEastAsia"/>
          <w:b/>
          <w:sz w:val="30"/>
          <w:szCs w:val="30"/>
        </w:rPr>
      </w:pPr>
    </w:p>
    <w:p w14:paraId="1E7D5EDC" w14:textId="77777777" w:rsidR="005B0068" w:rsidRPr="00310EC2" w:rsidRDefault="005B0068">
      <w:pPr>
        <w:spacing w:line="360" w:lineRule="auto"/>
        <w:jc w:val="center"/>
        <w:rPr>
          <w:rFonts w:asciiTheme="minorEastAsia" w:eastAsiaTheme="minorEastAsia" w:hAnsiTheme="minorEastAsia"/>
          <w:b/>
          <w:sz w:val="30"/>
          <w:szCs w:val="30"/>
        </w:rPr>
      </w:pPr>
    </w:p>
    <w:p w14:paraId="4AACD36C" w14:textId="77777777" w:rsidR="005B0068" w:rsidRPr="00310EC2" w:rsidRDefault="005B0068">
      <w:pPr>
        <w:spacing w:line="360" w:lineRule="auto"/>
        <w:jc w:val="center"/>
        <w:rPr>
          <w:rFonts w:asciiTheme="minorEastAsia" w:eastAsiaTheme="minorEastAsia" w:hAnsiTheme="minorEastAsia"/>
          <w:b/>
          <w:sz w:val="30"/>
          <w:szCs w:val="30"/>
        </w:rPr>
      </w:pPr>
    </w:p>
    <w:p w14:paraId="6337A43C" w14:textId="77777777" w:rsidR="005B0068" w:rsidRPr="00310EC2" w:rsidRDefault="005B0068">
      <w:pPr>
        <w:spacing w:line="360" w:lineRule="auto"/>
        <w:jc w:val="center"/>
        <w:rPr>
          <w:rFonts w:asciiTheme="minorEastAsia" w:eastAsiaTheme="minorEastAsia" w:hAnsiTheme="minorEastAsia"/>
          <w:b/>
          <w:sz w:val="30"/>
          <w:szCs w:val="30"/>
        </w:rPr>
      </w:pPr>
    </w:p>
    <w:p w14:paraId="68A46F01" w14:textId="77777777" w:rsidR="005B0068" w:rsidRPr="00310EC2" w:rsidRDefault="0031030A">
      <w:pPr>
        <w:spacing w:line="360" w:lineRule="auto"/>
        <w:jc w:val="center"/>
        <w:rPr>
          <w:rFonts w:asciiTheme="minorEastAsia" w:eastAsiaTheme="minorEastAsia" w:hAnsiTheme="minorEastAsia"/>
          <w:b/>
          <w:w w:val="80"/>
          <w:sz w:val="32"/>
        </w:rPr>
      </w:pPr>
      <w:r w:rsidRPr="00310EC2">
        <w:rPr>
          <w:rFonts w:ascii="宋体" w:hAnsi="宋体" w:hint="eastAsia"/>
          <w:b/>
          <w:sz w:val="36"/>
          <w:szCs w:val="36"/>
        </w:rPr>
        <w:t>北京国际工程咨询有限公司</w:t>
      </w:r>
    </w:p>
    <w:p w14:paraId="07437812" w14:textId="1EF1E31D" w:rsidR="005B0068" w:rsidRPr="00310EC2" w:rsidRDefault="0031030A">
      <w:pPr>
        <w:spacing w:line="360" w:lineRule="auto"/>
        <w:jc w:val="center"/>
        <w:rPr>
          <w:rFonts w:asciiTheme="minorEastAsia" w:eastAsiaTheme="minorEastAsia" w:hAnsiTheme="minorEastAsia"/>
          <w:b/>
          <w:w w:val="80"/>
          <w:sz w:val="32"/>
        </w:rPr>
        <w:sectPr w:rsidR="005B0068" w:rsidRPr="00310EC2">
          <w:footerReference w:type="default" r:id="rId8"/>
          <w:pgSz w:w="11907" w:h="16840"/>
          <w:pgMar w:top="1089" w:right="1418" w:bottom="1021" w:left="1418" w:header="851" w:footer="851" w:gutter="0"/>
          <w:pgNumType w:start="1"/>
          <w:cols w:space="720"/>
          <w:titlePg/>
          <w:docGrid w:linePitch="462"/>
        </w:sectPr>
      </w:pPr>
      <w:r w:rsidRPr="00310EC2">
        <w:rPr>
          <w:rFonts w:asciiTheme="minorEastAsia" w:eastAsiaTheme="minorEastAsia" w:hAnsiTheme="minorEastAsia" w:hint="eastAsia"/>
          <w:b/>
          <w:w w:val="80"/>
          <w:sz w:val="32"/>
        </w:rPr>
        <w:t>20</w:t>
      </w:r>
      <w:r w:rsidRPr="00310EC2">
        <w:rPr>
          <w:rFonts w:asciiTheme="minorEastAsia" w:eastAsiaTheme="minorEastAsia" w:hAnsiTheme="minorEastAsia"/>
          <w:b/>
          <w:w w:val="80"/>
          <w:sz w:val="32"/>
        </w:rPr>
        <w:t>2</w:t>
      </w:r>
      <w:r w:rsidR="009B6BA4" w:rsidRPr="00310EC2">
        <w:rPr>
          <w:rFonts w:asciiTheme="minorEastAsia" w:eastAsiaTheme="minorEastAsia" w:hAnsiTheme="minorEastAsia"/>
          <w:b/>
          <w:w w:val="80"/>
          <w:sz w:val="32"/>
        </w:rPr>
        <w:t>2</w:t>
      </w:r>
      <w:r w:rsidRPr="00310EC2">
        <w:rPr>
          <w:rFonts w:asciiTheme="minorEastAsia" w:eastAsiaTheme="minorEastAsia" w:hAnsiTheme="minorEastAsia" w:hint="eastAsia"/>
          <w:b/>
          <w:w w:val="80"/>
          <w:sz w:val="32"/>
        </w:rPr>
        <w:t>年</w:t>
      </w:r>
      <w:r w:rsidR="009B6BA4" w:rsidRPr="00310EC2">
        <w:rPr>
          <w:rFonts w:asciiTheme="minorEastAsia" w:eastAsiaTheme="minorEastAsia" w:hAnsiTheme="minorEastAsia"/>
          <w:b/>
          <w:w w:val="80"/>
          <w:sz w:val="32"/>
        </w:rPr>
        <w:t>6</w:t>
      </w:r>
      <w:r w:rsidRPr="00310EC2">
        <w:rPr>
          <w:rFonts w:asciiTheme="minorEastAsia" w:eastAsiaTheme="minorEastAsia" w:hAnsiTheme="minorEastAsia" w:hint="eastAsia"/>
          <w:b/>
          <w:w w:val="80"/>
          <w:sz w:val="32"/>
        </w:rPr>
        <w:t>月</w:t>
      </w:r>
    </w:p>
    <w:p w14:paraId="426203EF" w14:textId="77777777" w:rsidR="005B0068" w:rsidRPr="00310EC2" w:rsidRDefault="0031030A">
      <w:pPr>
        <w:pStyle w:val="TOC1"/>
        <w:tabs>
          <w:tab w:val="right" w:leader="dot" w:pos="9061"/>
        </w:tabs>
        <w:jc w:val="center"/>
        <w:rPr>
          <w:rFonts w:asciiTheme="minorEastAsia" w:eastAsiaTheme="minorEastAsia" w:hAnsiTheme="minorEastAsia"/>
          <w:sz w:val="30"/>
          <w:szCs w:val="30"/>
        </w:rPr>
      </w:pPr>
      <w:bookmarkStart w:id="0" w:name="_Toc310196405"/>
      <w:bookmarkStart w:id="1" w:name="_Toc310195773"/>
      <w:bookmarkStart w:id="2" w:name="_Toc310195689"/>
      <w:r w:rsidRPr="00310EC2">
        <w:rPr>
          <w:rFonts w:asciiTheme="minorEastAsia" w:eastAsiaTheme="minorEastAsia" w:hAnsiTheme="minorEastAsia" w:hint="eastAsia"/>
          <w:sz w:val="30"/>
          <w:szCs w:val="30"/>
        </w:rPr>
        <w:lastRenderedPageBreak/>
        <w:t>目录</w:t>
      </w:r>
      <w:bookmarkStart w:id="3" w:name="_Toc236642918"/>
      <w:bookmarkEnd w:id="0"/>
      <w:bookmarkEnd w:id="1"/>
      <w:bookmarkEnd w:id="2"/>
    </w:p>
    <w:p w14:paraId="0462BAFE" w14:textId="0AD5B4C3" w:rsidR="00151A24" w:rsidRPr="00310EC2" w:rsidRDefault="00803B3C">
      <w:pPr>
        <w:pStyle w:val="TOC1"/>
        <w:tabs>
          <w:tab w:val="right" w:leader="dot" w:pos="8297"/>
        </w:tabs>
        <w:rPr>
          <w:rFonts w:asciiTheme="minorHAnsi" w:eastAsiaTheme="minorEastAsia" w:hAnsiTheme="minorHAnsi" w:cstheme="minorBidi"/>
          <w:b w:val="0"/>
          <w:bCs w:val="0"/>
          <w:iCs w:val="0"/>
          <w:noProof/>
          <w:sz w:val="21"/>
          <w:szCs w:val="22"/>
        </w:rPr>
      </w:pPr>
      <w:r w:rsidRPr="00310EC2">
        <w:rPr>
          <w:rFonts w:ascii="宋体" w:hAnsi="宋体"/>
          <w:b w:val="0"/>
          <w:iCs w:val="0"/>
        </w:rPr>
        <w:fldChar w:fldCharType="begin"/>
      </w:r>
      <w:r w:rsidR="0031030A" w:rsidRPr="00310EC2">
        <w:rPr>
          <w:rFonts w:ascii="宋体" w:hAnsi="宋体" w:hint="eastAsia"/>
        </w:rPr>
        <w:instrText>TOC \o "1-3" \h \z \u</w:instrText>
      </w:r>
      <w:r w:rsidRPr="00310EC2">
        <w:rPr>
          <w:rFonts w:ascii="宋体" w:hAnsi="宋体"/>
          <w:b w:val="0"/>
          <w:iCs w:val="0"/>
        </w:rPr>
        <w:fldChar w:fldCharType="separate"/>
      </w:r>
      <w:hyperlink w:anchor="_Toc106353946" w:history="1">
        <w:r w:rsidR="00151A24" w:rsidRPr="00310EC2">
          <w:rPr>
            <w:rStyle w:val="afff0"/>
            <w:rFonts w:asciiTheme="minorEastAsia" w:hAnsiTheme="minorEastAsia"/>
            <w:noProof/>
            <w:color w:val="auto"/>
          </w:rPr>
          <w:t>第一章  遴选邀请</w:t>
        </w:r>
        <w:r w:rsidR="00151A24" w:rsidRPr="00310EC2">
          <w:rPr>
            <w:noProof/>
            <w:webHidden/>
          </w:rPr>
          <w:tab/>
        </w:r>
        <w:r w:rsidR="00151A24" w:rsidRPr="00310EC2">
          <w:rPr>
            <w:noProof/>
            <w:webHidden/>
          </w:rPr>
          <w:fldChar w:fldCharType="begin"/>
        </w:r>
        <w:r w:rsidR="00151A24" w:rsidRPr="00310EC2">
          <w:rPr>
            <w:noProof/>
            <w:webHidden/>
          </w:rPr>
          <w:instrText xml:space="preserve"> PAGEREF _Toc106353946 \h </w:instrText>
        </w:r>
        <w:r w:rsidR="00151A24" w:rsidRPr="00310EC2">
          <w:rPr>
            <w:noProof/>
            <w:webHidden/>
          </w:rPr>
        </w:r>
        <w:r w:rsidR="00151A24" w:rsidRPr="00310EC2">
          <w:rPr>
            <w:noProof/>
            <w:webHidden/>
          </w:rPr>
          <w:fldChar w:fldCharType="separate"/>
        </w:r>
        <w:r w:rsidR="005034FB" w:rsidRPr="00310EC2">
          <w:rPr>
            <w:noProof/>
            <w:webHidden/>
          </w:rPr>
          <w:t>4</w:t>
        </w:r>
        <w:r w:rsidR="00151A24" w:rsidRPr="00310EC2">
          <w:rPr>
            <w:noProof/>
            <w:webHidden/>
          </w:rPr>
          <w:fldChar w:fldCharType="end"/>
        </w:r>
      </w:hyperlink>
    </w:p>
    <w:p w14:paraId="5AAC6076" w14:textId="24ECAE1E" w:rsidR="00151A24" w:rsidRPr="00310EC2" w:rsidRDefault="00D74FD0">
      <w:pPr>
        <w:pStyle w:val="TOC2"/>
        <w:rPr>
          <w:rFonts w:asciiTheme="minorHAnsi" w:eastAsiaTheme="minorEastAsia" w:hAnsiTheme="minorHAnsi" w:cstheme="minorBidi"/>
          <w:bCs w:val="0"/>
          <w:i w:val="0"/>
          <w:iCs/>
          <w:noProof/>
          <w:color w:val="auto"/>
          <w:kern w:val="2"/>
          <w:sz w:val="20"/>
          <w:szCs w:val="20"/>
        </w:rPr>
      </w:pPr>
      <w:hyperlink w:anchor="_Toc106353947" w:history="1">
        <w:r w:rsidR="00151A24" w:rsidRPr="00310EC2">
          <w:rPr>
            <w:rStyle w:val="afff0"/>
            <w:rFonts w:cs="宋体"/>
            <w:i w:val="0"/>
            <w:iCs/>
            <w:noProof/>
            <w:color w:val="auto"/>
            <w:sz w:val="20"/>
            <w:szCs w:val="20"/>
          </w:rPr>
          <w:t>一、项目基本情况</w:t>
        </w:r>
        <w:r w:rsidR="00151A24" w:rsidRPr="00310EC2">
          <w:rPr>
            <w:i w:val="0"/>
            <w:iCs/>
            <w:noProof/>
            <w:webHidden/>
            <w:color w:val="auto"/>
            <w:sz w:val="20"/>
            <w:szCs w:val="20"/>
          </w:rPr>
          <w:tab/>
        </w:r>
        <w:r w:rsidR="00151A24" w:rsidRPr="00310EC2">
          <w:rPr>
            <w:i w:val="0"/>
            <w:iCs/>
            <w:noProof/>
            <w:webHidden/>
            <w:color w:val="auto"/>
            <w:sz w:val="20"/>
            <w:szCs w:val="20"/>
          </w:rPr>
          <w:fldChar w:fldCharType="begin"/>
        </w:r>
        <w:r w:rsidR="00151A24" w:rsidRPr="00310EC2">
          <w:rPr>
            <w:i w:val="0"/>
            <w:iCs/>
            <w:noProof/>
            <w:webHidden/>
            <w:color w:val="auto"/>
            <w:sz w:val="20"/>
            <w:szCs w:val="20"/>
          </w:rPr>
          <w:instrText xml:space="preserve"> PAGEREF _Toc106353947 \h </w:instrText>
        </w:r>
        <w:r w:rsidR="00151A24" w:rsidRPr="00310EC2">
          <w:rPr>
            <w:i w:val="0"/>
            <w:iCs/>
            <w:noProof/>
            <w:webHidden/>
            <w:color w:val="auto"/>
            <w:sz w:val="20"/>
            <w:szCs w:val="20"/>
          </w:rPr>
        </w:r>
        <w:r w:rsidR="00151A24" w:rsidRPr="00310EC2">
          <w:rPr>
            <w:i w:val="0"/>
            <w:iCs/>
            <w:noProof/>
            <w:webHidden/>
            <w:color w:val="auto"/>
            <w:sz w:val="20"/>
            <w:szCs w:val="20"/>
          </w:rPr>
          <w:fldChar w:fldCharType="separate"/>
        </w:r>
        <w:r w:rsidR="005034FB" w:rsidRPr="00310EC2">
          <w:rPr>
            <w:i w:val="0"/>
            <w:iCs/>
            <w:noProof/>
            <w:webHidden/>
            <w:color w:val="auto"/>
            <w:sz w:val="20"/>
            <w:szCs w:val="20"/>
          </w:rPr>
          <w:t>4</w:t>
        </w:r>
        <w:r w:rsidR="00151A24" w:rsidRPr="00310EC2">
          <w:rPr>
            <w:i w:val="0"/>
            <w:iCs/>
            <w:noProof/>
            <w:webHidden/>
            <w:color w:val="auto"/>
            <w:sz w:val="20"/>
            <w:szCs w:val="20"/>
          </w:rPr>
          <w:fldChar w:fldCharType="end"/>
        </w:r>
      </w:hyperlink>
    </w:p>
    <w:p w14:paraId="21FD85EE" w14:textId="0D769A69" w:rsidR="00151A24" w:rsidRPr="00310EC2" w:rsidRDefault="00D74FD0">
      <w:pPr>
        <w:pStyle w:val="TOC2"/>
        <w:rPr>
          <w:rFonts w:asciiTheme="minorHAnsi" w:eastAsiaTheme="minorEastAsia" w:hAnsiTheme="minorHAnsi" w:cstheme="minorBidi"/>
          <w:bCs w:val="0"/>
          <w:i w:val="0"/>
          <w:iCs/>
          <w:noProof/>
          <w:color w:val="auto"/>
          <w:kern w:val="2"/>
          <w:sz w:val="20"/>
          <w:szCs w:val="20"/>
        </w:rPr>
      </w:pPr>
      <w:hyperlink w:anchor="_Toc106353948" w:history="1">
        <w:r w:rsidR="00151A24" w:rsidRPr="00310EC2">
          <w:rPr>
            <w:rStyle w:val="afff0"/>
            <w:rFonts w:cs="宋体"/>
            <w:i w:val="0"/>
            <w:iCs/>
            <w:noProof/>
            <w:color w:val="auto"/>
            <w:sz w:val="20"/>
            <w:szCs w:val="20"/>
          </w:rPr>
          <w:t>三、获取遴选文件</w:t>
        </w:r>
        <w:r w:rsidR="00151A24" w:rsidRPr="00310EC2">
          <w:rPr>
            <w:i w:val="0"/>
            <w:iCs/>
            <w:noProof/>
            <w:webHidden/>
            <w:color w:val="auto"/>
            <w:sz w:val="20"/>
            <w:szCs w:val="20"/>
          </w:rPr>
          <w:tab/>
        </w:r>
        <w:r w:rsidR="00151A24" w:rsidRPr="00310EC2">
          <w:rPr>
            <w:i w:val="0"/>
            <w:iCs/>
            <w:noProof/>
            <w:webHidden/>
            <w:color w:val="auto"/>
            <w:sz w:val="20"/>
            <w:szCs w:val="20"/>
          </w:rPr>
          <w:fldChar w:fldCharType="begin"/>
        </w:r>
        <w:r w:rsidR="00151A24" w:rsidRPr="00310EC2">
          <w:rPr>
            <w:i w:val="0"/>
            <w:iCs/>
            <w:noProof/>
            <w:webHidden/>
            <w:color w:val="auto"/>
            <w:sz w:val="20"/>
            <w:szCs w:val="20"/>
          </w:rPr>
          <w:instrText xml:space="preserve"> PAGEREF _Toc106353948 \h </w:instrText>
        </w:r>
        <w:r w:rsidR="00151A24" w:rsidRPr="00310EC2">
          <w:rPr>
            <w:i w:val="0"/>
            <w:iCs/>
            <w:noProof/>
            <w:webHidden/>
            <w:color w:val="auto"/>
            <w:sz w:val="20"/>
            <w:szCs w:val="20"/>
          </w:rPr>
        </w:r>
        <w:r w:rsidR="00151A24" w:rsidRPr="00310EC2">
          <w:rPr>
            <w:i w:val="0"/>
            <w:iCs/>
            <w:noProof/>
            <w:webHidden/>
            <w:color w:val="auto"/>
            <w:sz w:val="20"/>
            <w:szCs w:val="20"/>
          </w:rPr>
          <w:fldChar w:fldCharType="separate"/>
        </w:r>
        <w:r w:rsidR="005034FB" w:rsidRPr="00310EC2">
          <w:rPr>
            <w:i w:val="0"/>
            <w:iCs/>
            <w:noProof/>
            <w:webHidden/>
            <w:color w:val="auto"/>
            <w:sz w:val="20"/>
            <w:szCs w:val="20"/>
          </w:rPr>
          <w:t>4</w:t>
        </w:r>
        <w:r w:rsidR="00151A24" w:rsidRPr="00310EC2">
          <w:rPr>
            <w:i w:val="0"/>
            <w:iCs/>
            <w:noProof/>
            <w:webHidden/>
            <w:color w:val="auto"/>
            <w:sz w:val="20"/>
            <w:szCs w:val="20"/>
          </w:rPr>
          <w:fldChar w:fldCharType="end"/>
        </w:r>
      </w:hyperlink>
    </w:p>
    <w:p w14:paraId="1607C6FE" w14:textId="6CF69B75" w:rsidR="00151A24" w:rsidRPr="00310EC2" w:rsidRDefault="00D74FD0">
      <w:pPr>
        <w:pStyle w:val="TOC2"/>
        <w:rPr>
          <w:rFonts w:asciiTheme="minorHAnsi" w:eastAsiaTheme="minorEastAsia" w:hAnsiTheme="minorHAnsi" w:cstheme="minorBidi"/>
          <w:bCs w:val="0"/>
          <w:i w:val="0"/>
          <w:iCs/>
          <w:noProof/>
          <w:color w:val="auto"/>
          <w:kern w:val="2"/>
          <w:sz w:val="20"/>
          <w:szCs w:val="20"/>
        </w:rPr>
      </w:pPr>
      <w:hyperlink w:anchor="_Toc106353949" w:history="1">
        <w:r w:rsidR="00151A24" w:rsidRPr="00310EC2">
          <w:rPr>
            <w:rStyle w:val="afff0"/>
            <w:rFonts w:cs="宋体"/>
            <w:i w:val="0"/>
            <w:iCs/>
            <w:noProof/>
            <w:color w:val="auto"/>
            <w:sz w:val="20"/>
            <w:szCs w:val="20"/>
          </w:rPr>
          <w:t>四、递交响应文件截止时间、遴选会时间和地点</w:t>
        </w:r>
        <w:r w:rsidR="00151A24" w:rsidRPr="00310EC2">
          <w:rPr>
            <w:i w:val="0"/>
            <w:iCs/>
            <w:noProof/>
            <w:webHidden/>
            <w:color w:val="auto"/>
            <w:sz w:val="20"/>
            <w:szCs w:val="20"/>
          </w:rPr>
          <w:tab/>
        </w:r>
        <w:r w:rsidR="00151A24" w:rsidRPr="00310EC2">
          <w:rPr>
            <w:i w:val="0"/>
            <w:iCs/>
            <w:noProof/>
            <w:webHidden/>
            <w:color w:val="auto"/>
            <w:sz w:val="20"/>
            <w:szCs w:val="20"/>
          </w:rPr>
          <w:fldChar w:fldCharType="begin"/>
        </w:r>
        <w:r w:rsidR="00151A24" w:rsidRPr="00310EC2">
          <w:rPr>
            <w:i w:val="0"/>
            <w:iCs/>
            <w:noProof/>
            <w:webHidden/>
            <w:color w:val="auto"/>
            <w:sz w:val="20"/>
            <w:szCs w:val="20"/>
          </w:rPr>
          <w:instrText xml:space="preserve"> PAGEREF _Toc106353949 \h </w:instrText>
        </w:r>
        <w:r w:rsidR="00151A24" w:rsidRPr="00310EC2">
          <w:rPr>
            <w:i w:val="0"/>
            <w:iCs/>
            <w:noProof/>
            <w:webHidden/>
            <w:color w:val="auto"/>
            <w:sz w:val="20"/>
            <w:szCs w:val="20"/>
          </w:rPr>
        </w:r>
        <w:r w:rsidR="00151A24" w:rsidRPr="00310EC2">
          <w:rPr>
            <w:i w:val="0"/>
            <w:iCs/>
            <w:noProof/>
            <w:webHidden/>
            <w:color w:val="auto"/>
            <w:sz w:val="20"/>
            <w:szCs w:val="20"/>
          </w:rPr>
          <w:fldChar w:fldCharType="separate"/>
        </w:r>
        <w:r w:rsidR="005034FB" w:rsidRPr="00310EC2">
          <w:rPr>
            <w:i w:val="0"/>
            <w:iCs/>
            <w:noProof/>
            <w:webHidden/>
            <w:color w:val="auto"/>
            <w:sz w:val="20"/>
            <w:szCs w:val="20"/>
          </w:rPr>
          <w:t>5</w:t>
        </w:r>
        <w:r w:rsidR="00151A24" w:rsidRPr="00310EC2">
          <w:rPr>
            <w:i w:val="0"/>
            <w:iCs/>
            <w:noProof/>
            <w:webHidden/>
            <w:color w:val="auto"/>
            <w:sz w:val="20"/>
            <w:szCs w:val="20"/>
          </w:rPr>
          <w:fldChar w:fldCharType="end"/>
        </w:r>
      </w:hyperlink>
    </w:p>
    <w:p w14:paraId="4369B559" w14:textId="3349127A" w:rsidR="00151A24" w:rsidRPr="00310EC2" w:rsidRDefault="00D74FD0">
      <w:pPr>
        <w:pStyle w:val="TOC2"/>
        <w:rPr>
          <w:rFonts w:asciiTheme="minorHAnsi" w:eastAsiaTheme="minorEastAsia" w:hAnsiTheme="minorHAnsi" w:cstheme="minorBidi"/>
          <w:bCs w:val="0"/>
          <w:i w:val="0"/>
          <w:iCs/>
          <w:noProof/>
          <w:color w:val="auto"/>
          <w:kern w:val="2"/>
          <w:sz w:val="20"/>
          <w:szCs w:val="20"/>
        </w:rPr>
      </w:pPr>
      <w:hyperlink w:anchor="_Toc106353950" w:history="1">
        <w:r w:rsidR="00151A24" w:rsidRPr="00310EC2">
          <w:rPr>
            <w:rStyle w:val="afff0"/>
            <w:rFonts w:cs="宋体"/>
            <w:i w:val="0"/>
            <w:iCs/>
            <w:noProof/>
            <w:color w:val="auto"/>
            <w:sz w:val="20"/>
            <w:szCs w:val="20"/>
          </w:rPr>
          <w:t>五、公告期限</w:t>
        </w:r>
        <w:r w:rsidR="00151A24" w:rsidRPr="00310EC2">
          <w:rPr>
            <w:i w:val="0"/>
            <w:iCs/>
            <w:noProof/>
            <w:webHidden/>
            <w:color w:val="auto"/>
            <w:sz w:val="20"/>
            <w:szCs w:val="20"/>
          </w:rPr>
          <w:tab/>
        </w:r>
        <w:r w:rsidR="00151A24" w:rsidRPr="00310EC2">
          <w:rPr>
            <w:i w:val="0"/>
            <w:iCs/>
            <w:noProof/>
            <w:webHidden/>
            <w:color w:val="auto"/>
            <w:sz w:val="20"/>
            <w:szCs w:val="20"/>
          </w:rPr>
          <w:fldChar w:fldCharType="begin"/>
        </w:r>
        <w:r w:rsidR="00151A24" w:rsidRPr="00310EC2">
          <w:rPr>
            <w:i w:val="0"/>
            <w:iCs/>
            <w:noProof/>
            <w:webHidden/>
            <w:color w:val="auto"/>
            <w:sz w:val="20"/>
            <w:szCs w:val="20"/>
          </w:rPr>
          <w:instrText xml:space="preserve"> PAGEREF _Toc106353950 \h </w:instrText>
        </w:r>
        <w:r w:rsidR="00151A24" w:rsidRPr="00310EC2">
          <w:rPr>
            <w:i w:val="0"/>
            <w:iCs/>
            <w:noProof/>
            <w:webHidden/>
            <w:color w:val="auto"/>
            <w:sz w:val="20"/>
            <w:szCs w:val="20"/>
          </w:rPr>
        </w:r>
        <w:r w:rsidR="00151A24" w:rsidRPr="00310EC2">
          <w:rPr>
            <w:i w:val="0"/>
            <w:iCs/>
            <w:noProof/>
            <w:webHidden/>
            <w:color w:val="auto"/>
            <w:sz w:val="20"/>
            <w:szCs w:val="20"/>
          </w:rPr>
          <w:fldChar w:fldCharType="separate"/>
        </w:r>
        <w:r w:rsidR="005034FB" w:rsidRPr="00310EC2">
          <w:rPr>
            <w:i w:val="0"/>
            <w:iCs/>
            <w:noProof/>
            <w:webHidden/>
            <w:color w:val="auto"/>
            <w:sz w:val="20"/>
            <w:szCs w:val="20"/>
          </w:rPr>
          <w:t>5</w:t>
        </w:r>
        <w:r w:rsidR="00151A24" w:rsidRPr="00310EC2">
          <w:rPr>
            <w:i w:val="0"/>
            <w:iCs/>
            <w:noProof/>
            <w:webHidden/>
            <w:color w:val="auto"/>
            <w:sz w:val="20"/>
            <w:szCs w:val="20"/>
          </w:rPr>
          <w:fldChar w:fldCharType="end"/>
        </w:r>
      </w:hyperlink>
    </w:p>
    <w:p w14:paraId="495EDE37" w14:textId="3E68F726" w:rsidR="00151A24" w:rsidRPr="00310EC2" w:rsidRDefault="00D74FD0">
      <w:pPr>
        <w:pStyle w:val="TOC2"/>
        <w:rPr>
          <w:rFonts w:asciiTheme="minorHAnsi" w:eastAsiaTheme="minorEastAsia" w:hAnsiTheme="minorHAnsi" w:cstheme="minorBidi"/>
          <w:bCs w:val="0"/>
          <w:i w:val="0"/>
          <w:iCs/>
          <w:noProof/>
          <w:color w:val="auto"/>
          <w:kern w:val="2"/>
          <w:sz w:val="20"/>
          <w:szCs w:val="20"/>
        </w:rPr>
      </w:pPr>
      <w:hyperlink w:anchor="_Toc106353951" w:history="1">
        <w:r w:rsidR="00151A24" w:rsidRPr="00310EC2">
          <w:rPr>
            <w:rStyle w:val="afff0"/>
            <w:rFonts w:cs="宋体"/>
            <w:i w:val="0"/>
            <w:iCs/>
            <w:noProof/>
            <w:color w:val="auto"/>
            <w:sz w:val="20"/>
            <w:szCs w:val="20"/>
          </w:rPr>
          <w:t>六、其他补充事宜</w:t>
        </w:r>
        <w:r w:rsidR="00151A24" w:rsidRPr="00310EC2">
          <w:rPr>
            <w:i w:val="0"/>
            <w:iCs/>
            <w:noProof/>
            <w:webHidden/>
            <w:color w:val="auto"/>
            <w:sz w:val="20"/>
            <w:szCs w:val="20"/>
          </w:rPr>
          <w:tab/>
        </w:r>
        <w:r w:rsidR="00151A24" w:rsidRPr="00310EC2">
          <w:rPr>
            <w:i w:val="0"/>
            <w:iCs/>
            <w:noProof/>
            <w:webHidden/>
            <w:color w:val="auto"/>
            <w:sz w:val="20"/>
            <w:szCs w:val="20"/>
          </w:rPr>
          <w:fldChar w:fldCharType="begin"/>
        </w:r>
        <w:r w:rsidR="00151A24" w:rsidRPr="00310EC2">
          <w:rPr>
            <w:i w:val="0"/>
            <w:iCs/>
            <w:noProof/>
            <w:webHidden/>
            <w:color w:val="auto"/>
            <w:sz w:val="20"/>
            <w:szCs w:val="20"/>
          </w:rPr>
          <w:instrText xml:space="preserve"> PAGEREF _Toc106353951 \h </w:instrText>
        </w:r>
        <w:r w:rsidR="00151A24" w:rsidRPr="00310EC2">
          <w:rPr>
            <w:i w:val="0"/>
            <w:iCs/>
            <w:noProof/>
            <w:webHidden/>
            <w:color w:val="auto"/>
            <w:sz w:val="20"/>
            <w:szCs w:val="20"/>
          </w:rPr>
        </w:r>
        <w:r w:rsidR="00151A24" w:rsidRPr="00310EC2">
          <w:rPr>
            <w:i w:val="0"/>
            <w:iCs/>
            <w:noProof/>
            <w:webHidden/>
            <w:color w:val="auto"/>
            <w:sz w:val="20"/>
            <w:szCs w:val="20"/>
          </w:rPr>
          <w:fldChar w:fldCharType="separate"/>
        </w:r>
        <w:r w:rsidR="005034FB" w:rsidRPr="00310EC2">
          <w:rPr>
            <w:i w:val="0"/>
            <w:iCs/>
            <w:noProof/>
            <w:webHidden/>
            <w:color w:val="auto"/>
            <w:sz w:val="20"/>
            <w:szCs w:val="20"/>
          </w:rPr>
          <w:t>5</w:t>
        </w:r>
        <w:r w:rsidR="00151A24" w:rsidRPr="00310EC2">
          <w:rPr>
            <w:i w:val="0"/>
            <w:iCs/>
            <w:noProof/>
            <w:webHidden/>
            <w:color w:val="auto"/>
            <w:sz w:val="20"/>
            <w:szCs w:val="20"/>
          </w:rPr>
          <w:fldChar w:fldCharType="end"/>
        </w:r>
      </w:hyperlink>
    </w:p>
    <w:p w14:paraId="577FB760" w14:textId="77A3EDD8" w:rsidR="00151A24" w:rsidRPr="00310EC2" w:rsidRDefault="00D74FD0">
      <w:pPr>
        <w:pStyle w:val="TOC2"/>
        <w:rPr>
          <w:rFonts w:asciiTheme="minorHAnsi" w:eastAsiaTheme="minorEastAsia" w:hAnsiTheme="minorHAnsi" w:cstheme="minorBidi"/>
          <w:bCs w:val="0"/>
          <w:i w:val="0"/>
          <w:iCs/>
          <w:noProof/>
          <w:color w:val="auto"/>
          <w:kern w:val="2"/>
          <w:sz w:val="20"/>
          <w:szCs w:val="20"/>
        </w:rPr>
      </w:pPr>
      <w:hyperlink w:anchor="_Toc106353952" w:history="1">
        <w:r w:rsidR="00151A24" w:rsidRPr="00310EC2">
          <w:rPr>
            <w:rStyle w:val="afff0"/>
            <w:rFonts w:cs="宋体"/>
            <w:i w:val="0"/>
            <w:iCs/>
            <w:noProof/>
            <w:color w:val="auto"/>
            <w:sz w:val="20"/>
            <w:szCs w:val="20"/>
          </w:rPr>
          <w:t>七、对本次遴选提出询问，请按以下方式联系。</w:t>
        </w:r>
        <w:r w:rsidR="00151A24" w:rsidRPr="00310EC2">
          <w:rPr>
            <w:i w:val="0"/>
            <w:iCs/>
            <w:noProof/>
            <w:webHidden/>
            <w:color w:val="auto"/>
            <w:sz w:val="20"/>
            <w:szCs w:val="20"/>
          </w:rPr>
          <w:tab/>
        </w:r>
        <w:r w:rsidR="00151A24" w:rsidRPr="00310EC2">
          <w:rPr>
            <w:i w:val="0"/>
            <w:iCs/>
            <w:noProof/>
            <w:webHidden/>
            <w:color w:val="auto"/>
            <w:sz w:val="20"/>
            <w:szCs w:val="20"/>
          </w:rPr>
          <w:fldChar w:fldCharType="begin"/>
        </w:r>
        <w:r w:rsidR="00151A24" w:rsidRPr="00310EC2">
          <w:rPr>
            <w:i w:val="0"/>
            <w:iCs/>
            <w:noProof/>
            <w:webHidden/>
            <w:color w:val="auto"/>
            <w:sz w:val="20"/>
            <w:szCs w:val="20"/>
          </w:rPr>
          <w:instrText xml:space="preserve"> PAGEREF _Toc106353952 \h </w:instrText>
        </w:r>
        <w:r w:rsidR="00151A24" w:rsidRPr="00310EC2">
          <w:rPr>
            <w:i w:val="0"/>
            <w:iCs/>
            <w:noProof/>
            <w:webHidden/>
            <w:color w:val="auto"/>
            <w:sz w:val="20"/>
            <w:szCs w:val="20"/>
          </w:rPr>
        </w:r>
        <w:r w:rsidR="00151A24" w:rsidRPr="00310EC2">
          <w:rPr>
            <w:i w:val="0"/>
            <w:iCs/>
            <w:noProof/>
            <w:webHidden/>
            <w:color w:val="auto"/>
            <w:sz w:val="20"/>
            <w:szCs w:val="20"/>
          </w:rPr>
          <w:fldChar w:fldCharType="separate"/>
        </w:r>
        <w:r w:rsidR="005034FB" w:rsidRPr="00310EC2">
          <w:rPr>
            <w:i w:val="0"/>
            <w:iCs/>
            <w:noProof/>
            <w:webHidden/>
            <w:color w:val="auto"/>
            <w:sz w:val="20"/>
            <w:szCs w:val="20"/>
          </w:rPr>
          <w:t>6</w:t>
        </w:r>
        <w:r w:rsidR="00151A24" w:rsidRPr="00310EC2">
          <w:rPr>
            <w:i w:val="0"/>
            <w:iCs/>
            <w:noProof/>
            <w:webHidden/>
            <w:color w:val="auto"/>
            <w:sz w:val="20"/>
            <w:szCs w:val="20"/>
          </w:rPr>
          <w:fldChar w:fldCharType="end"/>
        </w:r>
      </w:hyperlink>
    </w:p>
    <w:p w14:paraId="59AABE15" w14:textId="134500D0" w:rsidR="00151A24" w:rsidRPr="00310EC2" w:rsidRDefault="00D74FD0">
      <w:pPr>
        <w:pStyle w:val="TOC1"/>
        <w:tabs>
          <w:tab w:val="right" w:leader="dot" w:pos="8297"/>
        </w:tabs>
        <w:rPr>
          <w:rFonts w:asciiTheme="minorHAnsi" w:eastAsiaTheme="minorEastAsia" w:hAnsiTheme="minorHAnsi" w:cstheme="minorBidi"/>
          <w:b w:val="0"/>
          <w:bCs w:val="0"/>
          <w:iCs w:val="0"/>
          <w:noProof/>
          <w:sz w:val="21"/>
          <w:szCs w:val="22"/>
        </w:rPr>
      </w:pPr>
      <w:hyperlink w:anchor="_Toc106353953" w:history="1">
        <w:r w:rsidR="00151A24" w:rsidRPr="00310EC2">
          <w:rPr>
            <w:rStyle w:val="afff0"/>
            <w:rFonts w:asciiTheme="minorEastAsia" w:hAnsiTheme="minorEastAsia"/>
            <w:noProof/>
            <w:color w:val="auto"/>
          </w:rPr>
          <w:t xml:space="preserve">第二章 </w:t>
        </w:r>
        <w:r w:rsidR="00A92FB7">
          <w:rPr>
            <w:rStyle w:val="afff0"/>
            <w:rFonts w:asciiTheme="minorEastAsia" w:hAnsiTheme="minorEastAsia"/>
            <w:noProof/>
            <w:color w:val="auto"/>
          </w:rPr>
          <w:t>经营方</w:t>
        </w:r>
        <w:r w:rsidR="00151A24" w:rsidRPr="00310EC2">
          <w:rPr>
            <w:rStyle w:val="afff0"/>
            <w:rFonts w:asciiTheme="minorEastAsia" w:hAnsiTheme="minorEastAsia"/>
            <w:noProof/>
            <w:color w:val="auto"/>
          </w:rPr>
          <w:t>须知资料表</w:t>
        </w:r>
        <w:r w:rsidR="00151A24" w:rsidRPr="00310EC2">
          <w:rPr>
            <w:noProof/>
            <w:webHidden/>
          </w:rPr>
          <w:tab/>
        </w:r>
        <w:r w:rsidR="00151A24" w:rsidRPr="00310EC2">
          <w:rPr>
            <w:noProof/>
            <w:webHidden/>
          </w:rPr>
          <w:fldChar w:fldCharType="begin"/>
        </w:r>
        <w:r w:rsidR="00151A24" w:rsidRPr="00310EC2">
          <w:rPr>
            <w:noProof/>
            <w:webHidden/>
          </w:rPr>
          <w:instrText xml:space="preserve"> PAGEREF _Toc106353953 \h </w:instrText>
        </w:r>
        <w:r w:rsidR="00151A24" w:rsidRPr="00310EC2">
          <w:rPr>
            <w:noProof/>
            <w:webHidden/>
          </w:rPr>
        </w:r>
        <w:r w:rsidR="00151A24" w:rsidRPr="00310EC2">
          <w:rPr>
            <w:noProof/>
            <w:webHidden/>
          </w:rPr>
          <w:fldChar w:fldCharType="separate"/>
        </w:r>
        <w:r w:rsidR="005034FB" w:rsidRPr="00310EC2">
          <w:rPr>
            <w:noProof/>
            <w:webHidden/>
          </w:rPr>
          <w:t>7</w:t>
        </w:r>
        <w:r w:rsidR="00151A24" w:rsidRPr="00310EC2">
          <w:rPr>
            <w:noProof/>
            <w:webHidden/>
          </w:rPr>
          <w:fldChar w:fldCharType="end"/>
        </w:r>
      </w:hyperlink>
    </w:p>
    <w:p w14:paraId="064B0E2A" w14:textId="0259D9CA" w:rsidR="00151A24" w:rsidRPr="00310EC2" w:rsidRDefault="00D74FD0">
      <w:pPr>
        <w:pStyle w:val="TOC1"/>
        <w:tabs>
          <w:tab w:val="right" w:leader="dot" w:pos="8297"/>
        </w:tabs>
        <w:rPr>
          <w:rFonts w:asciiTheme="minorHAnsi" w:eastAsiaTheme="minorEastAsia" w:hAnsiTheme="minorHAnsi" w:cstheme="minorBidi"/>
          <w:b w:val="0"/>
          <w:bCs w:val="0"/>
          <w:iCs w:val="0"/>
          <w:noProof/>
          <w:sz w:val="21"/>
          <w:szCs w:val="22"/>
        </w:rPr>
      </w:pPr>
      <w:hyperlink w:anchor="_Toc106353954" w:history="1">
        <w:r w:rsidR="00151A24" w:rsidRPr="00310EC2">
          <w:rPr>
            <w:rStyle w:val="afff0"/>
            <w:rFonts w:asciiTheme="minorEastAsia" w:hAnsiTheme="minorEastAsia"/>
            <w:noProof/>
            <w:color w:val="auto"/>
          </w:rPr>
          <w:t xml:space="preserve">第三章 </w:t>
        </w:r>
        <w:r w:rsidR="00A92FB7">
          <w:rPr>
            <w:rStyle w:val="afff0"/>
            <w:rFonts w:asciiTheme="minorEastAsia" w:hAnsiTheme="minorEastAsia"/>
            <w:noProof/>
            <w:color w:val="auto"/>
          </w:rPr>
          <w:t>经营方</w:t>
        </w:r>
        <w:r w:rsidR="00151A24" w:rsidRPr="00310EC2">
          <w:rPr>
            <w:rStyle w:val="afff0"/>
            <w:rFonts w:asciiTheme="minorEastAsia" w:hAnsiTheme="minorEastAsia"/>
            <w:noProof/>
            <w:color w:val="auto"/>
          </w:rPr>
          <w:t>须知</w:t>
        </w:r>
        <w:r w:rsidR="00151A24" w:rsidRPr="00310EC2">
          <w:rPr>
            <w:noProof/>
            <w:webHidden/>
          </w:rPr>
          <w:tab/>
        </w:r>
        <w:r w:rsidR="00151A24" w:rsidRPr="00310EC2">
          <w:rPr>
            <w:noProof/>
            <w:webHidden/>
          </w:rPr>
          <w:fldChar w:fldCharType="begin"/>
        </w:r>
        <w:r w:rsidR="00151A24" w:rsidRPr="00310EC2">
          <w:rPr>
            <w:noProof/>
            <w:webHidden/>
          </w:rPr>
          <w:instrText xml:space="preserve"> PAGEREF _Toc106353954 \h </w:instrText>
        </w:r>
        <w:r w:rsidR="00151A24" w:rsidRPr="00310EC2">
          <w:rPr>
            <w:noProof/>
            <w:webHidden/>
          </w:rPr>
        </w:r>
        <w:r w:rsidR="00151A24" w:rsidRPr="00310EC2">
          <w:rPr>
            <w:noProof/>
            <w:webHidden/>
          </w:rPr>
          <w:fldChar w:fldCharType="separate"/>
        </w:r>
        <w:r w:rsidR="005034FB" w:rsidRPr="00310EC2">
          <w:rPr>
            <w:noProof/>
            <w:webHidden/>
          </w:rPr>
          <w:t>10</w:t>
        </w:r>
        <w:r w:rsidR="00151A24" w:rsidRPr="00310EC2">
          <w:rPr>
            <w:noProof/>
            <w:webHidden/>
          </w:rPr>
          <w:fldChar w:fldCharType="end"/>
        </w:r>
      </w:hyperlink>
    </w:p>
    <w:p w14:paraId="086B0F44" w14:textId="089EF686" w:rsidR="00151A24" w:rsidRPr="00310EC2" w:rsidRDefault="00D74FD0">
      <w:pPr>
        <w:pStyle w:val="TOC3"/>
        <w:tabs>
          <w:tab w:val="right" w:leader="dot" w:pos="8297"/>
        </w:tabs>
        <w:rPr>
          <w:rFonts w:asciiTheme="minorHAnsi" w:eastAsiaTheme="minorEastAsia" w:hAnsiTheme="minorHAnsi" w:cstheme="minorBidi"/>
          <w:noProof/>
          <w:sz w:val="21"/>
          <w:szCs w:val="22"/>
        </w:rPr>
      </w:pPr>
      <w:hyperlink w:anchor="_Toc106353955" w:history="1">
        <w:r w:rsidR="00151A24" w:rsidRPr="00310EC2">
          <w:rPr>
            <w:rStyle w:val="afff0"/>
            <w:noProof/>
            <w:color w:val="auto"/>
          </w:rPr>
          <w:t>一</w:t>
        </w:r>
        <w:r w:rsidR="00151A24" w:rsidRPr="00310EC2">
          <w:rPr>
            <w:rStyle w:val="afff0"/>
            <w:noProof/>
            <w:color w:val="auto"/>
          </w:rPr>
          <w:t xml:space="preserve"> </w:t>
        </w:r>
        <w:r w:rsidR="00151A24" w:rsidRPr="00310EC2">
          <w:rPr>
            <w:rStyle w:val="afff0"/>
            <w:noProof/>
            <w:color w:val="auto"/>
          </w:rPr>
          <w:t>说明</w:t>
        </w:r>
        <w:r w:rsidR="00151A24" w:rsidRPr="00310EC2">
          <w:rPr>
            <w:noProof/>
            <w:webHidden/>
          </w:rPr>
          <w:tab/>
        </w:r>
        <w:r w:rsidR="00151A24" w:rsidRPr="00310EC2">
          <w:rPr>
            <w:noProof/>
            <w:webHidden/>
          </w:rPr>
          <w:fldChar w:fldCharType="begin"/>
        </w:r>
        <w:r w:rsidR="00151A24" w:rsidRPr="00310EC2">
          <w:rPr>
            <w:noProof/>
            <w:webHidden/>
          </w:rPr>
          <w:instrText xml:space="preserve"> PAGEREF _Toc106353955 \h </w:instrText>
        </w:r>
        <w:r w:rsidR="00151A24" w:rsidRPr="00310EC2">
          <w:rPr>
            <w:noProof/>
            <w:webHidden/>
          </w:rPr>
        </w:r>
        <w:r w:rsidR="00151A24" w:rsidRPr="00310EC2">
          <w:rPr>
            <w:noProof/>
            <w:webHidden/>
          </w:rPr>
          <w:fldChar w:fldCharType="separate"/>
        </w:r>
        <w:r w:rsidR="005034FB" w:rsidRPr="00310EC2">
          <w:rPr>
            <w:noProof/>
            <w:webHidden/>
          </w:rPr>
          <w:t>10</w:t>
        </w:r>
        <w:r w:rsidR="00151A24" w:rsidRPr="00310EC2">
          <w:rPr>
            <w:noProof/>
            <w:webHidden/>
          </w:rPr>
          <w:fldChar w:fldCharType="end"/>
        </w:r>
      </w:hyperlink>
    </w:p>
    <w:p w14:paraId="0E356B6A" w14:textId="6E9C8B21" w:rsidR="00151A24" w:rsidRPr="00310EC2" w:rsidRDefault="00D74FD0">
      <w:pPr>
        <w:pStyle w:val="TOC3"/>
        <w:tabs>
          <w:tab w:val="right" w:leader="dot" w:pos="8297"/>
        </w:tabs>
        <w:rPr>
          <w:rFonts w:asciiTheme="minorHAnsi" w:eastAsiaTheme="minorEastAsia" w:hAnsiTheme="minorHAnsi" w:cstheme="minorBidi"/>
          <w:noProof/>
          <w:sz w:val="21"/>
          <w:szCs w:val="22"/>
        </w:rPr>
      </w:pPr>
      <w:hyperlink w:anchor="_Toc106353956" w:history="1">
        <w:r w:rsidR="00151A24" w:rsidRPr="00310EC2">
          <w:rPr>
            <w:rStyle w:val="afff0"/>
            <w:noProof/>
            <w:color w:val="auto"/>
          </w:rPr>
          <w:t xml:space="preserve">1. </w:t>
        </w:r>
        <w:r w:rsidR="00151A24" w:rsidRPr="00310EC2">
          <w:rPr>
            <w:rStyle w:val="afff0"/>
            <w:noProof/>
            <w:color w:val="auto"/>
          </w:rPr>
          <w:t>遴选方、</w:t>
        </w:r>
        <w:r w:rsidR="0002599B" w:rsidRPr="00310EC2">
          <w:rPr>
            <w:rStyle w:val="afff0"/>
            <w:noProof/>
            <w:color w:val="auto"/>
          </w:rPr>
          <w:t>遴选代理机构</w:t>
        </w:r>
        <w:r w:rsidR="00151A24" w:rsidRPr="00310EC2">
          <w:rPr>
            <w:rStyle w:val="afff0"/>
            <w:noProof/>
            <w:color w:val="auto"/>
          </w:rPr>
          <w:t>及合格的</w:t>
        </w:r>
        <w:r w:rsidR="00A92FB7">
          <w:rPr>
            <w:rStyle w:val="afff0"/>
            <w:noProof/>
            <w:color w:val="auto"/>
          </w:rPr>
          <w:t>经营方</w:t>
        </w:r>
        <w:r w:rsidR="00151A24" w:rsidRPr="00310EC2">
          <w:rPr>
            <w:noProof/>
            <w:webHidden/>
          </w:rPr>
          <w:tab/>
        </w:r>
        <w:r w:rsidR="00151A24" w:rsidRPr="00310EC2">
          <w:rPr>
            <w:noProof/>
            <w:webHidden/>
          </w:rPr>
          <w:fldChar w:fldCharType="begin"/>
        </w:r>
        <w:r w:rsidR="00151A24" w:rsidRPr="00310EC2">
          <w:rPr>
            <w:noProof/>
            <w:webHidden/>
          </w:rPr>
          <w:instrText xml:space="preserve"> PAGEREF _Toc106353956 \h </w:instrText>
        </w:r>
        <w:r w:rsidR="00151A24" w:rsidRPr="00310EC2">
          <w:rPr>
            <w:noProof/>
            <w:webHidden/>
          </w:rPr>
        </w:r>
        <w:r w:rsidR="00151A24" w:rsidRPr="00310EC2">
          <w:rPr>
            <w:noProof/>
            <w:webHidden/>
          </w:rPr>
          <w:fldChar w:fldCharType="separate"/>
        </w:r>
        <w:r w:rsidR="005034FB" w:rsidRPr="00310EC2">
          <w:rPr>
            <w:noProof/>
            <w:webHidden/>
          </w:rPr>
          <w:t>10</w:t>
        </w:r>
        <w:r w:rsidR="00151A24" w:rsidRPr="00310EC2">
          <w:rPr>
            <w:noProof/>
            <w:webHidden/>
          </w:rPr>
          <w:fldChar w:fldCharType="end"/>
        </w:r>
      </w:hyperlink>
    </w:p>
    <w:p w14:paraId="32666E77" w14:textId="51B8E237" w:rsidR="00151A24" w:rsidRPr="00310EC2" w:rsidRDefault="00D74FD0">
      <w:pPr>
        <w:pStyle w:val="TOC3"/>
        <w:tabs>
          <w:tab w:val="right" w:leader="dot" w:pos="8297"/>
        </w:tabs>
        <w:rPr>
          <w:rFonts w:asciiTheme="minorHAnsi" w:eastAsiaTheme="minorEastAsia" w:hAnsiTheme="minorHAnsi" w:cstheme="minorBidi"/>
          <w:noProof/>
          <w:sz w:val="21"/>
          <w:szCs w:val="22"/>
        </w:rPr>
      </w:pPr>
      <w:hyperlink w:anchor="_Toc106353957" w:history="1">
        <w:r w:rsidR="00151A24" w:rsidRPr="00310EC2">
          <w:rPr>
            <w:rStyle w:val="afff0"/>
            <w:noProof/>
            <w:color w:val="auto"/>
          </w:rPr>
          <w:t xml:space="preserve">2. </w:t>
        </w:r>
        <w:r w:rsidR="00151A24" w:rsidRPr="00310EC2">
          <w:rPr>
            <w:rStyle w:val="afff0"/>
            <w:noProof/>
            <w:color w:val="auto"/>
          </w:rPr>
          <w:t>资金来源</w:t>
        </w:r>
        <w:r w:rsidR="00151A24" w:rsidRPr="00310EC2">
          <w:rPr>
            <w:noProof/>
            <w:webHidden/>
          </w:rPr>
          <w:tab/>
        </w:r>
        <w:r w:rsidR="00151A24" w:rsidRPr="00310EC2">
          <w:rPr>
            <w:noProof/>
            <w:webHidden/>
          </w:rPr>
          <w:fldChar w:fldCharType="begin"/>
        </w:r>
        <w:r w:rsidR="00151A24" w:rsidRPr="00310EC2">
          <w:rPr>
            <w:noProof/>
            <w:webHidden/>
          </w:rPr>
          <w:instrText xml:space="preserve"> PAGEREF _Toc106353957 \h </w:instrText>
        </w:r>
        <w:r w:rsidR="00151A24" w:rsidRPr="00310EC2">
          <w:rPr>
            <w:noProof/>
            <w:webHidden/>
          </w:rPr>
        </w:r>
        <w:r w:rsidR="00151A24" w:rsidRPr="00310EC2">
          <w:rPr>
            <w:noProof/>
            <w:webHidden/>
          </w:rPr>
          <w:fldChar w:fldCharType="separate"/>
        </w:r>
        <w:r w:rsidR="005034FB" w:rsidRPr="00310EC2">
          <w:rPr>
            <w:noProof/>
            <w:webHidden/>
          </w:rPr>
          <w:t>11</w:t>
        </w:r>
        <w:r w:rsidR="00151A24" w:rsidRPr="00310EC2">
          <w:rPr>
            <w:noProof/>
            <w:webHidden/>
          </w:rPr>
          <w:fldChar w:fldCharType="end"/>
        </w:r>
      </w:hyperlink>
    </w:p>
    <w:p w14:paraId="1EA8A479" w14:textId="55D1D10D" w:rsidR="00151A24" w:rsidRPr="00310EC2" w:rsidRDefault="00D74FD0">
      <w:pPr>
        <w:pStyle w:val="TOC3"/>
        <w:tabs>
          <w:tab w:val="right" w:leader="dot" w:pos="8297"/>
        </w:tabs>
        <w:rPr>
          <w:rFonts w:asciiTheme="minorHAnsi" w:eastAsiaTheme="minorEastAsia" w:hAnsiTheme="minorHAnsi" w:cstheme="minorBidi"/>
          <w:noProof/>
          <w:sz w:val="21"/>
          <w:szCs w:val="22"/>
        </w:rPr>
      </w:pPr>
      <w:hyperlink w:anchor="_Toc106353958" w:history="1">
        <w:r w:rsidR="00151A24" w:rsidRPr="00310EC2">
          <w:rPr>
            <w:rStyle w:val="afff0"/>
            <w:noProof/>
            <w:color w:val="auto"/>
          </w:rPr>
          <w:t xml:space="preserve">3. </w:t>
        </w:r>
        <w:r w:rsidR="00151A24" w:rsidRPr="00310EC2">
          <w:rPr>
            <w:rStyle w:val="afff0"/>
            <w:noProof/>
            <w:color w:val="auto"/>
          </w:rPr>
          <w:t>响应费用</w:t>
        </w:r>
        <w:r w:rsidR="00151A24" w:rsidRPr="00310EC2">
          <w:rPr>
            <w:noProof/>
            <w:webHidden/>
          </w:rPr>
          <w:tab/>
        </w:r>
        <w:r w:rsidR="00151A24" w:rsidRPr="00310EC2">
          <w:rPr>
            <w:noProof/>
            <w:webHidden/>
          </w:rPr>
          <w:fldChar w:fldCharType="begin"/>
        </w:r>
        <w:r w:rsidR="00151A24" w:rsidRPr="00310EC2">
          <w:rPr>
            <w:noProof/>
            <w:webHidden/>
          </w:rPr>
          <w:instrText xml:space="preserve"> PAGEREF _Toc106353958 \h </w:instrText>
        </w:r>
        <w:r w:rsidR="00151A24" w:rsidRPr="00310EC2">
          <w:rPr>
            <w:noProof/>
            <w:webHidden/>
          </w:rPr>
        </w:r>
        <w:r w:rsidR="00151A24" w:rsidRPr="00310EC2">
          <w:rPr>
            <w:noProof/>
            <w:webHidden/>
          </w:rPr>
          <w:fldChar w:fldCharType="separate"/>
        </w:r>
        <w:r w:rsidR="005034FB" w:rsidRPr="00310EC2">
          <w:rPr>
            <w:noProof/>
            <w:webHidden/>
          </w:rPr>
          <w:t>11</w:t>
        </w:r>
        <w:r w:rsidR="00151A24" w:rsidRPr="00310EC2">
          <w:rPr>
            <w:noProof/>
            <w:webHidden/>
          </w:rPr>
          <w:fldChar w:fldCharType="end"/>
        </w:r>
      </w:hyperlink>
    </w:p>
    <w:p w14:paraId="46BA763F" w14:textId="73E8DAAD" w:rsidR="00151A24" w:rsidRPr="00310EC2" w:rsidRDefault="00D74FD0">
      <w:pPr>
        <w:pStyle w:val="TOC3"/>
        <w:tabs>
          <w:tab w:val="right" w:leader="dot" w:pos="8297"/>
        </w:tabs>
        <w:rPr>
          <w:rFonts w:asciiTheme="minorHAnsi" w:eastAsiaTheme="minorEastAsia" w:hAnsiTheme="minorHAnsi" w:cstheme="minorBidi"/>
          <w:noProof/>
          <w:sz w:val="21"/>
          <w:szCs w:val="22"/>
        </w:rPr>
      </w:pPr>
      <w:hyperlink w:anchor="_Toc106353959" w:history="1">
        <w:r w:rsidR="00151A24" w:rsidRPr="00310EC2">
          <w:rPr>
            <w:rStyle w:val="afff0"/>
            <w:noProof/>
            <w:color w:val="auto"/>
          </w:rPr>
          <w:t>二</w:t>
        </w:r>
        <w:r w:rsidR="00151A24" w:rsidRPr="00310EC2">
          <w:rPr>
            <w:rStyle w:val="afff0"/>
            <w:noProof/>
            <w:color w:val="auto"/>
          </w:rPr>
          <w:t xml:space="preserve"> </w:t>
        </w:r>
        <w:r w:rsidR="00151A24" w:rsidRPr="00310EC2">
          <w:rPr>
            <w:rStyle w:val="afff0"/>
            <w:noProof/>
            <w:color w:val="auto"/>
          </w:rPr>
          <w:t>遴选文件</w:t>
        </w:r>
        <w:r w:rsidR="00151A24" w:rsidRPr="00310EC2">
          <w:rPr>
            <w:noProof/>
            <w:webHidden/>
          </w:rPr>
          <w:tab/>
        </w:r>
        <w:r w:rsidR="00151A24" w:rsidRPr="00310EC2">
          <w:rPr>
            <w:noProof/>
            <w:webHidden/>
          </w:rPr>
          <w:fldChar w:fldCharType="begin"/>
        </w:r>
        <w:r w:rsidR="00151A24" w:rsidRPr="00310EC2">
          <w:rPr>
            <w:noProof/>
            <w:webHidden/>
          </w:rPr>
          <w:instrText xml:space="preserve"> PAGEREF _Toc106353959 \h </w:instrText>
        </w:r>
        <w:r w:rsidR="00151A24" w:rsidRPr="00310EC2">
          <w:rPr>
            <w:noProof/>
            <w:webHidden/>
          </w:rPr>
        </w:r>
        <w:r w:rsidR="00151A24" w:rsidRPr="00310EC2">
          <w:rPr>
            <w:noProof/>
            <w:webHidden/>
          </w:rPr>
          <w:fldChar w:fldCharType="separate"/>
        </w:r>
        <w:r w:rsidR="005034FB" w:rsidRPr="00310EC2">
          <w:rPr>
            <w:noProof/>
            <w:webHidden/>
          </w:rPr>
          <w:t>12</w:t>
        </w:r>
        <w:r w:rsidR="00151A24" w:rsidRPr="00310EC2">
          <w:rPr>
            <w:noProof/>
            <w:webHidden/>
          </w:rPr>
          <w:fldChar w:fldCharType="end"/>
        </w:r>
      </w:hyperlink>
    </w:p>
    <w:p w14:paraId="7A5722E1" w14:textId="7BD42436" w:rsidR="00151A24" w:rsidRPr="00310EC2" w:rsidRDefault="00D74FD0">
      <w:pPr>
        <w:pStyle w:val="TOC3"/>
        <w:tabs>
          <w:tab w:val="right" w:leader="dot" w:pos="8297"/>
        </w:tabs>
        <w:rPr>
          <w:rFonts w:asciiTheme="minorHAnsi" w:eastAsiaTheme="minorEastAsia" w:hAnsiTheme="minorHAnsi" w:cstheme="minorBidi"/>
          <w:noProof/>
          <w:sz w:val="21"/>
          <w:szCs w:val="22"/>
        </w:rPr>
      </w:pPr>
      <w:hyperlink w:anchor="_Toc106353960" w:history="1">
        <w:r w:rsidR="00151A24" w:rsidRPr="00310EC2">
          <w:rPr>
            <w:rStyle w:val="afff0"/>
            <w:noProof/>
            <w:color w:val="auto"/>
          </w:rPr>
          <w:t xml:space="preserve">4. </w:t>
        </w:r>
        <w:r w:rsidR="00151A24" w:rsidRPr="00310EC2">
          <w:rPr>
            <w:rStyle w:val="afff0"/>
            <w:noProof/>
            <w:color w:val="auto"/>
          </w:rPr>
          <w:t>遴选文件构成</w:t>
        </w:r>
        <w:r w:rsidR="00151A24" w:rsidRPr="00310EC2">
          <w:rPr>
            <w:noProof/>
            <w:webHidden/>
          </w:rPr>
          <w:tab/>
        </w:r>
        <w:r w:rsidR="00151A24" w:rsidRPr="00310EC2">
          <w:rPr>
            <w:noProof/>
            <w:webHidden/>
          </w:rPr>
          <w:fldChar w:fldCharType="begin"/>
        </w:r>
        <w:r w:rsidR="00151A24" w:rsidRPr="00310EC2">
          <w:rPr>
            <w:noProof/>
            <w:webHidden/>
          </w:rPr>
          <w:instrText xml:space="preserve"> PAGEREF _Toc106353960 \h </w:instrText>
        </w:r>
        <w:r w:rsidR="00151A24" w:rsidRPr="00310EC2">
          <w:rPr>
            <w:noProof/>
            <w:webHidden/>
          </w:rPr>
        </w:r>
        <w:r w:rsidR="00151A24" w:rsidRPr="00310EC2">
          <w:rPr>
            <w:noProof/>
            <w:webHidden/>
          </w:rPr>
          <w:fldChar w:fldCharType="separate"/>
        </w:r>
        <w:r w:rsidR="005034FB" w:rsidRPr="00310EC2">
          <w:rPr>
            <w:noProof/>
            <w:webHidden/>
          </w:rPr>
          <w:t>12</w:t>
        </w:r>
        <w:r w:rsidR="00151A24" w:rsidRPr="00310EC2">
          <w:rPr>
            <w:noProof/>
            <w:webHidden/>
          </w:rPr>
          <w:fldChar w:fldCharType="end"/>
        </w:r>
      </w:hyperlink>
    </w:p>
    <w:p w14:paraId="7BE20354" w14:textId="3932EBF6" w:rsidR="00151A24" w:rsidRPr="00310EC2" w:rsidRDefault="00D74FD0">
      <w:pPr>
        <w:pStyle w:val="TOC3"/>
        <w:tabs>
          <w:tab w:val="right" w:leader="dot" w:pos="8297"/>
        </w:tabs>
        <w:rPr>
          <w:rFonts w:asciiTheme="minorHAnsi" w:eastAsiaTheme="minorEastAsia" w:hAnsiTheme="minorHAnsi" w:cstheme="minorBidi"/>
          <w:noProof/>
          <w:sz w:val="21"/>
          <w:szCs w:val="22"/>
        </w:rPr>
      </w:pPr>
      <w:hyperlink w:anchor="_Toc106353961" w:history="1">
        <w:r w:rsidR="00151A24" w:rsidRPr="00310EC2">
          <w:rPr>
            <w:rStyle w:val="afff0"/>
            <w:noProof/>
            <w:color w:val="auto"/>
          </w:rPr>
          <w:t xml:space="preserve">5. </w:t>
        </w:r>
        <w:r w:rsidR="00A92FB7">
          <w:rPr>
            <w:rStyle w:val="afff0"/>
            <w:noProof/>
            <w:color w:val="auto"/>
          </w:rPr>
          <w:t>经营方</w:t>
        </w:r>
        <w:r w:rsidR="00151A24" w:rsidRPr="00310EC2">
          <w:rPr>
            <w:rStyle w:val="afff0"/>
            <w:noProof/>
            <w:color w:val="auto"/>
          </w:rPr>
          <w:t>要求对遴选文件的澄清</w:t>
        </w:r>
        <w:r w:rsidR="00151A24" w:rsidRPr="00310EC2">
          <w:rPr>
            <w:noProof/>
            <w:webHidden/>
          </w:rPr>
          <w:tab/>
        </w:r>
        <w:r w:rsidR="00151A24" w:rsidRPr="00310EC2">
          <w:rPr>
            <w:noProof/>
            <w:webHidden/>
          </w:rPr>
          <w:fldChar w:fldCharType="begin"/>
        </w:r>
        <w:r w:rsidR="00151A24" w:rsidRPr="00310EC2">
          <w:rPr>
            <w:noProof/>
            <w:webHidden/>
          </w:rPr>
          <w:instrText xml:space="preserve"> PAGEREF _Toc106353961 \h </w:instrText>
        </w:r>
        <w:r w:rsidR="00151A24" w:rsidRPr="00310EC2">
          <w:rPr>
            <w:noProof/>
            <w:webHidden/>
          </w:rPr>
        </w:r>
        <w:r w:rsidR="00151A24" w:rsidRPr="00310EC2">
          <w:rPr>
            <w:noProof/>
            <w:webHidden/>
          </w:rPr>
          <w:fldChar w:fldCharType="separate"/>
        </w:r>
        <w:r w:rsidR="005034FB" w:rsidRPr="00310EC2">
          <w:rPr>
            <w:noProof/>
            <w:webHidden/>
          </w:rPr>
          <w:t>12</w:t>
        </w:r>
        <w:r w:rsidR="00151A24" w:rsidRPr="00310EC2">
          <w:rPr>
            <w:noProof/>
            <w:webHidden/>
          </w:rPr>
          <w:fldChar w:fldCharType="end"/>
        </w:r>
      </w:hyperlink>
    </w:p>
    <w:p w14:paraId="28A69571" w14:textId="6D500459" w:rsidR="00151A24" w:rsidRPr="00310EC2" w:rsidRDefault="00D74FD0">
      <w:pPr>
        <w:pStyle w:val="TOC3"/>
        <w:tabs>
          <w:tab w:val="right" w:leader="dot" w:pos="8297"/>
        </w:tabs>
        <w:rPr>
          <w:rFonts w:asciiTheme="minorHAnsi" w:eastAsiaTheme="minorEastAsia" w:hAnsiTheme="minorHAnsi" w:cstheme="minorBidi"/>
          <w:noProof/>
          <w:sz w:val="21"/>
          <w:szCs w:val="22"/>
        </w:rPr>
      </w:pPr>
      <w:hyperlink w:anchor="_Toc106353962" w:history="1">
        <w:r w:rsidR="00151A24" w:rsidRPr="00310EC2">
          <w:rPr>
            <w:rStyle w:val="afff0"/>
            <w:noProof/>
            <w:color w:val="auto"/>
          </w:rPr>
          <w:t xml:space="preserve">6. </w:t>
        </w:r>
        <w:r w:rsidR="00151A24" w:rsidRPr="00310EC2">
          <w:rPr>
            <w:rStyle w:val="afff0"/>
            <w:noProof/>
            <w:color w:val="auto"/>
          </w:rPr>
          <w:t>遴选方或</w:t>
        </w:r>
        <w:r w:rsidR="0002599B" w:rsidRPr="00310EC2">
          <w:rPr>
            <w:rStyle w:val="afff0"/>
            <w:noProof/>
            <w:color w:val="auto"/>
          </w:rPr>
          <w:t>遴选代理机构</w:t>
        </w:r>
        <w:r w:rsidR="00151A24" w:rsidRPr="00310EC2">
          <w:rPr>
            <w:rStyle w:val="afff0"/>
            <w:noProof/>
            <w:color w:val="auto"/>
          </w:rPr>
          <w:t>对遴选文件的澄清或修改</w:t>
        </w:r>
        <w:r w:rsidR="00151A24" w:rsidRPr="00310EC2">
          <w:rPr>
            <w:noProof/>
            <w:webHidden/>
          </w:rPr>
          <w:tab/>
        </w:r>
        <w:r w:rsidR="00151A24" w:rsidRPr="00310EC2">
          <w:rPr>
            <w:noProof/>
            <w:webHidden/>
          </w:rPr>
          <w:fldChar w:fldCharType="begin"/>
        </w:r>
        <w:r w:rsidR="00151A24" w:rsidRPr="00310EC2">
          <w:rPr>
            <w:noProof/>
            <w:webHidden/>
          </w:rPr>
          <w:instrText xml:space="preserve"> PAGEREF _Toc106353962 \h </w:instrText>
        </w:r>
        <w:r w:rsidR="00151A24" w:rsidRPr="00310EC2">
          <w:rPr>
            <w:noProof/>
            <w:webHidden/>
          </w:rPr>
        </w:r>
        <w:r w:rsidR="00151A24" w:rsidRPr="00310EC2">
          <w:rPr>
            <w:noProof/>
            <w:webHidden/>
          </w:rPr>
          <w:fldChar w:fldCharType="separate"/>
        </w:r>
        <w:r w:rsidR="005034FB" w:rsidRPr="00310EC2">
          <w:rPr>
            <w:noProof/>
            <w:webHidden/>
          </w:rPr>
          <w:t>12</w:t>
        </w:r>
        <w:r w:rsidR="00151A24" w:rsidRPr="00310EC2">
          <w:rPr>
            <w:noProof/>
            <w:webHidden/>
          </w:rPr>
          <w:fldChar w:fldCharType="end"/>
        </w:r>
      </w:hyperlink>
    </w:p>
    <w:p w14:paraId="19BFE77F" w14:textId="2941CDA2" w:rsidR="00151A24" w:rsidRPr="00310EC2" w:rsidRDefault="00D74FD0">
      <w:pPr>
        <w:pStyle w:val="TOC3"/>
        <w:tabs>
          <w:tab w:val="right" w:leader="dot" w:pos="8297"/>
        </w:tabs>
        <w:rPr>
          <w:rFonts w:asciiTheme="minorHAnsi" w:eastAsiaTheme="minorEastAsia" w:hAnsiTheme="minorHAnsi" w:cstheme="minorBidi"/>
          <w:noProof/>
          <w:sz w:val="21"/>
          <w:szCs w:val="22"/>
        </w:rPr>
      </w:pPr>
      <w:hyperlink w:anchor="_Toc106353963" w:history="1">
        <w:r w:rsidR="00151A24" w:rsidRPr="00310EC2">
          <w:rPr>
            <w:rStyle w:val="afff0"/>
            <w:noProof/>
            <w:color w:val="auto"/>
          </w:rPr>
          <w:t>三</w:t>
        </w:r>
        <w:r w:rsidR="00151A24" w:rsidRPr="00310EC2">
          <w:rPr>
            <w:rStyle w:val="afff0"/>
            <w:noProof/>
            <w:color w:val="auto"/>
          </w:rPr>
          <w:t xml:space="preserve"> </w:t>
        </w:r>
        <w:r w:rsidR="00151A24" w:rsidRPr="00310EC2">
          <w:rPr>
            <w:rStyle w:val="afff0"/>
            <w:noProof/>
            <w:color w:val="auto"/>
          </w:rPr>
          <w:t>响应文件的编制</w:t>
        </w:r>
        <w:r w:rsidR="00151A24" w:rsidRPr="00310EC2">
          <w:rPr>
            <w:noProof/>
            <w:webHidden/>
          </w:rPr>
          <w:tab/>
        </w:r>
        <w:r w:rsidR="00151A24" w:rsidRPr="00310EC2">
          <w:rPr>
            <w:noProof/>
            <w:webHidden/>
          </w:rPr>
          <w:fldChar w:fldCharType="begin"/>
        </w:r>
        <w:r w:rsidR="00151A24" w:rsidRPr="00310EC2">
          <w:rPr>
            <w:noProof/>
            <w:webHidden/>
          </w:rPr>
          <w:instrText xml:space="preserve"> PAGEREF _Toc106353963 \h </w:instrText>
        </w:r>
        <w:r w:rsidR="00151A24" w:rsidRPr="00310EC2">
          <w:rPr>
            <w:noProof/>
            <w:webHidden/>
          </w:rPr>
        </w:r>
        <w:r w:rsidR="00151A24" w:rsidRPr="00310EC2">
          <w:rPr>
            <w:noProof/>
            <w:webHidden/>
          </w:rPr>
          <w:fldChar w:fldCharType="separate"/>
        </w:r>
        <w:r w:rsidR="005034FB" w:rsidRPr="00310EC2">
          <w:rPr>
            <w:noProof/>
            <w:webHidden/>
          </w:rPr>
          <w:t>13</w:t>
        </w:r>
        <w:r w:rsidR="00151A24" w:rsidRPr="00310EC2">
          <w:rPr>
            <w:noProof/>
            <w:webHidden/>
          </w:rPr>
          <w:fldChar w:fldCharType="end"/>
        </w:r>
      </w:hyperlink>
    </w:p>
    <w:p w14:paraId="7220A5A3" w14:textId="0E408FCF" w:rsidR="00151A24" w:rsidRPr="00310EC2" w:rsidRDefault="00D74FD0">
      <w:pPr>
        <w:pStyle w:val="TOC3"/>
        <w:tabs>
          <w:tab w:val="right" w:leader="dot" w:pos="8297"/>
        </w:tabs>
        <w:rPr>
          <w:rFonts w:asciiTheme="minorHAnsi" w:eastAsiaTheme="minorEastAsia" w:hAnsiTheme="minorHAnsi" w:cstheme="minorBidi"/>
          <w:noProof/>
          <w:sz w:val="21"/>
          <w:szCs w:val="22"/>
        </w:rPr>
      </w:pPr>
      <w:hyperlink w:anchor="_Toc106353964" w:history="1">
        <w:r w:rsidR="00151A24" w:rsidRPr="00310EC2">
          <w:rPr>
            <w:rStyle w:val="afff0"/>
            <w:noProof/>
            <w:color w:val="auto"/>
          </w:rPr>
          <w:t xml:space="preserve">7. </w:t>
        </w:r>
        <w:r w:rsidR="00151A24" w:rsidRPr="00310EC2">
          <w:rPr>
            <w:rStyle w:val="afff0"/>
            <w:noProof/>
            <w:color w:val="auto"/>
          </w:rPr>
          <w:t>响应文件编制的原则</w:t>
        </w:r>
        <w:r w:rsidR="00151A24" w:rsidRPr="00310EC2">
          <w:rPr>
            <w:noProof/>
            <w:webHidden/>
          </w:rPr>
          <w:tab/>
        </w:r>
        <w:r w:rsidR="00151A24" w:rsidRPr="00310EC2">
          <w:rPr>
            <w:noProof/>
            <w:webHidden/>
          </w:rPr>
          <w:fldChar w:fldCharType="begin"/>
        </w:r>
        <w:r w:rsidR="00151A24" w:rsidRPr="00310EC2">
          <w:rPr>
            <w:noProof/>
            <w:webHidden/>
          </w:rPr>
          <w:instrText xml:space="preserve"> PAGEREF _Toc106353964 \h </w:instrText>
        </w:r>
        <w:r w:rsidR="00151A24" w:rsidRPr="00310EC2">
          <w:rPr>
            <w:noProof/>
            <w:webHidden/>
          </w:rPr>
        </w:r>
        <w:r w:rsidR="00151A24" w:rsidRPr="00310EC2">
          <w:rPr>
            <w:noProof/>
            <w:webHidden/>
          </w:rPr>
          <w:fldChar w:fldCharType="separate"/>
        </w:r>
        <w:r w:rsidR="005034FB" w:rsidRPr="00310EC2">
          <w:rPr>
            <w:noProof/>
            <w:webHidden/>
          </w:rPr>
          <w:t>13</w:t>
        </w:r>
        <w:r w:rsidR="00151A24" w:rsidRPr="00310EC2">
          <w:rPr>
            <w:noProof/>
            <w:webHidden/>
          </w:rPr>
          <w:fldChar w:fldCharType="end"/>
        </w:r>
      </w:hyperlink>
    </w:p>
    <w:p w14:paraId="697F4863" w14:textId="6D949D80" w:rsidR="00151A24" w:rsidRPr="00310EC2" w:rsidRDefault="00D74FD0">
      <w:pPr>
        <w:pStyle w:val="TOC3"/>
        <w:tabs>
          <w:tab w:val="right" w:leader="dot" w:pos="8297"/>
        </w:tabs>
        <w:rPr>
          <w:rFonts w:asciiTheme="minorHAnsi" w:eastAsiaTheme="minorEastAsia" w:hAnsiTheme="minorHAnsi" w:cstheme="minorBidi"/>
          <w:noProof/>
          <w:sz w:val="21"/>
          <w:szCs w:val="22"/>
        </w:rPr>
      </w:pPr>
      <w:hyperlink w:anchor="_Toc106353965" w:history="1">
        <w:r w:rsidR="00151A24" w:rsidRPr="00310EC2">
          <w:rPr>
            <w:rStyle w:val="afff0"/>
            <w:noProof/>
            <w:color w:val="auto"/>
          </w:rPr>
          <w:t xml:space="preserve">8. </w:t>
        </w:r>
        <w:r w:rsidR="00151A24" w:rsidRPr="00310EC2">
          <w:rPr>
            <w:rStyle w:val="afff0"/>
            <w:noProof/>
            <w:color w:val="auto"/>
          </w:rPr>
          <w:t>响应范围及响应文件中计量单位的使用</w:t>
        </w:r>
        <w:r w:rsidR="00151A24" w:rsidRPr="00310EC2">
          <w:rPr>
            <w:noProof/>
            <w:webHidden/>
          </w:rPr>
          <w:tab/>
        </w:r>
        <w:r w:rsidR="00151A24" w:rsidRPr="00310EC2">
          <w:rPr>
            <w:noProof/>
            <w:webHidden/>
          </w:rPr>
          <w:fldChar w:fldCharType="begin"/>
        </w:r>
        <w:r w:rsidR="00151A24" w:rsidRPr="00310EC2">
          <w:rPr>
            <w:noProof/>
            <w:webHidden/>
          </w:rPr>
          <w:instrText xml:space="preserve"> PAGEREF _Toc106353965 \h </w:instrText>
        </w:r>
        <w:r w:rsidR="00151A24" w:rsidRPr="00310EC2">
          <w:rPr>
            <w:noProof/>
            <w:webHidden/>
          </w:rPr>
        </w:r>
        <w:r w:rsidR="00151A24" w:rsidRPr="00310EC2">
          <w:rPr>
            <w:noProof/>
            <w:webHidden/>
          </w:rPr>
          <w:fldChar w:fldCharType="separate"/>
        </w:r>
        <w:r w:rsidR="005034FB" w:rsidRPr="00310EC2">
          <w:rPr>
            <w:noProof/>
            <w:webHidden/>
          </w:rPr>
          <w:t>13</w:t>
        </w:r>
        <w:r w:rsidR="00151A24" w:rsidRPr="00310EC2">
          <w:rPr>
            <w:noProof/>
            <w:webHidden/>
          </w:rPr>
          <w:fldChar w:fldCharType="end"/>
        </w:r>
      </w:hyperlink>
    </w:p>
    <w:p w14:paraId="5308E6A4" w14:textId="56604882" w:rsidR="00151A24" w:rsidRPr="00310EC2" w:rsidRDefault="00D74FD0">
      <w:pPr>
        <w:pStyle w:val="TOC3"/>
        <w:tabs>
          <w:tab w:val="right" w:leader="dot" w:pos="8297"/>
        </w:tabs>
        <w:rPr>
          <w:rFonts w:asciiTheme="minorHAnsi" w:eastAsiaTheme="minorEastAsia" w:hAnsiTheme="minorHAnsi" w:cstheme="minorBidi"/>
          <w:noProof/>
          <w:sz w:val="21"/>
          <w:szCs w:val="22"/>
        </w:rPr>
      </w:pPr>
      <w:hyperlink w:anchor="_Toc106353966" w:history="1">
        <w:r w:rsidR="00151A24" w:rsidRPr="00310EC2">
          <w:rPr>
            <w:rStyle w:val="afff0"/>
            <w:noProof/>
            <w:color w:val="auto"/>
          </w:rPr>
          <w:t xml:space="preserve">9. </w:t>
        </w:r>
        <w:r w:rsidR="00151A24" w:rsidRPr="00310EC2">
          <w:rPr>
            <w:rStyle w:val="afff0"/>
            <w:noProof/>
            <w:color w:val="auto"/>
          </w:rPr>
          <w:t>响应文件构成</w:t>
        </w:r>
        <w:r w:rsidR="00151A24" w:rsidRPr="00310EC2">
          <w:rPr>
            <w:noProof/>
            <w:webHidden/>
          </w:rPr>
          <w:tab/>
        </w:r>
        <w:r w:rsidR="00151A24" w:rsidRPr="00310EC2">
          <w:rPr>
            <w:noProof/>
            <w:webHidden/>
          </w:rPr>
          <w:fldChar w:fldCharType="begin"/>
        </w:r>
        <w:r w:rsidR="00151A24" w:rsidRPr="00310EC2">
          <w:rPr>
            <w:noProof/>
            <w:webHidden/>
          </w:rPr>
          <w:instrText xml:space="preserve"> PAGEREF _Toc106353966 \h </w:instrText>
        </w:r>
        <w:r w:rsidR="00151A24" w:rsidRPr="00310EC2">
          <w:rPr>
            <w:noProof/>
            <w:webHidden/>
          </w:rPr>
        </w:r>
        <w:r w:rsidR="00151A24" w:rsidRPr="00310EC2">
          <w:rPr>
            <w:noProof/>
            <w:webHidden/>
          </w:rPr>
          <w:fldChar w:fldCharType="separate"/>
        </w:r>
        <w:r w:rsidR="005034FB" w:rsidRPr="00310EC2">
          <w:rPr>
            <w:noProof/>
            <w:webHidden/>
          </w:rPr>
          <w:t>13</w:t>
        </w:r>
        <w:r w:rsidR="00151A24" w:rsidRPr="00310EC2">
          <w:rPr>
            <w:noProof/>
            <w:webHidden/>
          </w:rPr>
          <w:fldChar w:fldCharType="end"/>
        </w:r>
      </w:hyperlink>
    </w:p>
    <w:p w14:paraId="1784F1E7" w14:textId="411B2A7C" w:rsidR="00151A24" w:rsidRPr="00310EC2" w:rsidRDefault="00D74FD0">
      <w:pPr>
        <w:pStyle w:val="TOC3"/>
        <w:tabs>
          <w:tab w:val="right" w:leader="dot" w:pos="8297"/>
        </w:tabs>
        <w:rPr>
          <w:rFonts w:asciiTheme="minorHAnsi" w:eastAsiaTheme="minorEastAsia" w:hAnsiTheme="minorHAnsi" w:cstheme="minorBidi"/>
          <w:noProof/>
          <w:sz w:val="21"/>
          <w:szCs w:val="22"/>
        </w:rPr>
      </w:pPr>
      <w:hyperlink w:anchor="_Toc106353967" w:history="1">
        <w:r w:rsidR="00151A24" w:rsidRPr="00310EC2">
          <w:rPr>
            <w:rStyle w:val="afff0"/>
            <w:noProof/>
            <w:color w:val="auto"/>
          </w:rPr>
          <w:t xml:space="preserve">10. </w:t>
        </w:r>
        <w:r w:rsidR="00151A24" w:rsidRPr="00310EC2">
          <w:rPr>
            <w:rStyle w:val="afff0"/>
            <w:noProof/>
            <w:color w:val="auto"/>
          </w:rPr>
          <w:t>证明服务的合格性和符合遴选文件规定的文件</w:t>
        </w:r>
        <w:r w:rsidR="00151A24" w:rsidRPr="00310EC2">
          <w:rPr>
            <w:noProof/>
            <w:webHidden/>
          </w:rPr>
          <w:tab/>
        </w:r>
        <w:r w:rsidR="00151A24" w:rsidRPr="00310EC2">
          <w:rPr>
            <w:noProof/>
            <w:webHidden/>
          </w:rPr>
          <w:fldChar w:fldCharType="begin"/>
        </w:r>
        <w:r w:rsidR="00151A24" w:rsidRPr="00310EC2">
          <w:rPr>
            <w:noProof/>
            <w:webHidden/>
          </w:rPr>
          <w:instrText xml:space="preserve"> PAGEREF _Toc106353967 \h </w:instrText>
        </w:r>
        <w:r w:rsidR="00151A24" w:rsidRPr="00310EC2">
          <w:rPr>
            <w:noProof/>
            <w:webHidden/>
          </w:rPr>
        </w:r>
        <w:r w:rsidR="00151A24" w:rsidRPr="00310EC2">
          <w:rPr>
            <w:noProof/>
            <w:webHidden/>
          </w:rPr>
          <w:fldChar w:fldCharType="separate"/>
        </w:r>
        <w:r w:rsidR="005034FB" w:rsidRPr="00310EC2">
          <w:rPr>
            <w:noProof/>
            <w:webHidden/>
          </w:rPr>
          <w:t>14</w:t>
        </w:r>
        <w:r w:rsidR="00151A24" w:rsidRPr="00310EC2">
          <w:rPr>
            <w:noProof/>
            <w:webHidden/>
          </w:rPr>
          <w:fldChar w:fldCharType="end"/>
        </w:r>
      </w:hyperlink>
    </w:p>
    <w:p w14:paraId="6240F9F7" w14:textId="65A40864" w:rsidR="00151A24" w:rsidRPr="00310EC2" w:rsidRDefault="00D74FD0">
      <w:pPr>
        <w:pStyle w:val="TOC3"/>
        <w:tabs>
          <w:tab w:val="right" w:leader="dot" w:pos="8297"/>
        </w:tabs>
        <w:rPr>
          <w:rFonts w:asciiTheme="minorHAnsi" w:eastAsiaTheme="minorEastAsia" w:hAnsiTheme="minorHAnsi" w:cstheme="minorBidi"/>
          <w:noProof/>
          <w:sz w:val="21"/>
          <w:szCs w:val="22"/>
        </w:rPr>
      </w:pPr>
      <w:hyperlink w:anchor="_Toc106353968" w:history="1">
        <w:r w:rsidR="00151A24" w:rsidRPr="00310EC2">
          <w:rPr>
            <w:rStyle w:val="afff0"/>
            <w:noProof/>
            <w:color w:val="auto"/>
          </w:rPr>
          <w:t>11.</w:t>
        </w:r>
        <w:r w:rsidR="00151A24" w:rsidRPr="00310EC2">
          <w:rPr>
            <w:rStyle w:val="afff0"/>
            <w:noProof/>
            <w:color w:val="auto"/>
          </w:rPr>
          <w:t>响应报价</w:t>
        </w:r>
        <w:r w:rsidR="00151A24" w:rsidRPr="00310EC2">
          <w:rPr>
            <w:noProof/>
            <w:webHidden/>
          </w:rPr>
          <w:tab/>
        </w:r>
        <w:r w:rsidR="00151A24" w:rsidRPr="00310EC2">
          <w:rPr>
            <w:noProof/>
            <w:webHidden/>
          </w:rPr>
          <w:fldChar w:fldCharType="begin"/>
        </w:r>
        <w:r w:rsidR="00151A24" w:rsidRPr="00310EC2">
          <w:rPr>
            <w:noProof/>
            <w:webHidden/>
          </w:rPr>
          <w:instrText xml:space="preserve"> PAGEREF _Toc106353968 \h </w:instrText>
        </w:r>
        <w:r w:rsidR="00151A24" w:rsidRPr="00310EC2">
          <w:rPr>
            <w:noProof/>
            <w:webHidden/>
          </w:rPr>
        </w:r>
        <w:r w:rsidR="00151A24" w:rsidRPr="00310EC2">
          <w:rPr>
            <w:noProof/>
            <w:webHidden/>
          </w:rPr>
          <w:fldChar w:fldCharType="separate"/>
        </w:r>
        <w:r w:rsidR="005034FB" w:rsidRPr="00310EC2">
          <w:rPr>
            <w:noProof/>
            <w:webHidden/>
          </w:rPr>
          <w:t>14</w:t>
        </w:r>
        <w:r w:rsidR="00151A24" w:rsidRPr="00310EC2">
          <w:rPr>
            <w:noProof/>
            <w:webHidden/>
          </w:rPr>
          <w:fldChar w:fldCharType="end"/>
        </w:r>
      </w:hyperlink>
    </w:p>
    <w:p w14:paraId="71C26AC5" w14:textId="20ABC201" w:rsidR="00151A24" w:rsidRPr="00310EC2" w:rsidRDefault="00D74FD0">
      <w:pPr>
        <w:pStyle w:val="TOC3"/>
        <w:tabs>
          <w:tab w:val="right" w:leader="dot" w:pos="8297"/>
        </w:tabs>
        <w:rPr>
          <w:rFonts w:asciiTheme="minorHAnsi" w:eastAsiaTheme="minorEastAsia" w:hAnsiTheme="minorHAnsi" w:cstheme="minorBidi"/>
          <w:noProof/>
          <w:sz w:val="21"/>
          <w:szCs w:val="22"/>
        </w:rPr>
      </w:pPr>
      <w:hyperlink w:anchor="_Toc106353969" w:history="1">
        <w:r w:rsidR="00151A24" w:rsidRPr="00310EC2">
          <w:rPr>
            <w:rStyle w:val="afff0"/>
            <w:noProof/>
            <w:color w:val="auto"/>
          </w:rPr>
          <w:t xml:space="preserve">12. </w:t>
        </w:r>
        <w:r w:rsidR="00151A24" w:rsidRPr="00310EC2">
          <w:rPr>
            <w:rStyle w:val="afff0"/>
            <w:noProof/>
            <w:color w:val="auto"/>
          </w:rPr>
          <w:t>响应保证金</w:t>
        </w:r>
        <w:r w:rsidR="00151A24" w:rsidRPr="00310EC2">
          <w:rPr>
            <w:noProof/>
            <w:webHidden/>
          </w:rPr>
          <w:tab/>
        </w:r>
        <w:r w:rsidR="00151A24" w:rsidRPr="00310EC2">
          <w:rPr>
            <w:noProof/>
            <w:webHidden/>
          </w:rPr>
          <w:fldChar w:fldCharType="begin"/>
        </w:r>
        <w:r w:rsidR="00151A24" w:rsidRPr="00310EC2">
          <w:rPr>
            <w:noProof/>
            <w:webHidden/>
          </w:rPr>
          <w:instrText xml:space="preserve"> PAGEREF _Toc106353969 \h </w:instrText>
        </w:r>
        <w:r w:rsidR="00151A24" w:rsidRPr="00310EC2">
          <w:rPr>
            <w:noProof/>
            <w:webHidden/>
          </w:rPr>
        </w:r>
        <w:r w:rsidR="00151A24" w:rsidRPr="00310EC2">
          <w:rPr>
            <w:noProof/>
            <w:webHidden/>
          </w:rPr>
          <w:fldChar w:fldCharType="separate"/>
        </w:r>
        <w:r w:rsidR="005034FB" w:rsidRPr="00310EC2">
          <w:rPr>
            <w:noProof/>
            <w:webHidden/>
          </w:rPr>
          <w:t>15</w:t>
        </w:r>
        <w:r w:rsidR="00151A24" w:rsidRPr="00310EC2">
          <w:rPr>
            <w:noProof/>
            <w:webHidden/>
          </w:rPr>
          <w:fldChar w:fldCharType="end"/>
        </w:r>
      </w:hyperlink>
    </w:p>
    <w:p w14:paraId="4A86F2F0" w14:textId="3046F696" w:rsidR="00151A24" w:rsidRPr="00310EC2" w:rsidRDefault="00D74FD0">
      <w:pPr>
        <w:pStyle w:val="TOC3"/>
        <w:tabs>
          <w:tab w:val="right" w:leader="dot" w:pos="8297"/>
        </w:tabs>
        <w:rPr>
          <w:rFonts w:asciiTheme="minorHAnsi" w:eastAsiaTheme="minorEastAsia" w:hAnsiTheme="minorHAnsi" w:cstheme="minorBidi"/>
          <w:noProof/>
          <w:sz w:val="21"/>
          <w:szCs w:val="22"/>
        </w:rPr>
      </w:pPr>
      <w:hyperlink w:anchor="_Toc106353970" w:history="1">
        <w:r w:rsidR="00151A24" w:rsidRPr="00310EC2">
          <w:rPr>
            <w:rStyle w:val="afff0"/>
            <w:noProof/>
            <w:color w:val="auto"/>
          </w:rPr>
          <w:t xml:space="preserve">13. </w:t>
        </w:r>
        <w:r w:rsidR="00151A24" w:rsidRPr="00310EC2">
          <w:rPr>
            <w:rStyle w:val="afff0"/>
            <w:noProof/>
            <w:color w:val="auto"/>
          </w:rPr>
          <w:t>响应有效期</w:t>
        </w:r>
        <w:r w:rsidR="00151A24" w:rsidRPr="00310EC2">
          <w:rPr>
            <w:noProof/>
            <w:webHidden/>
          </w:rPr>
          <w:tab/>
        </w:r>
        <w:r w:rsidR="00151A24" w:rsidRPr="00310EC2">
          <w:rPr>
            <w:noProof/>
            <w:webHidden/>
          </w:rPr>
          <w:fldChar w:fldCharType="begin"/>
        </w:r>
        <w:r w:rsidR="00151A24" w:rsidRPr="00310EC2">
          <w:rPr>
            <w:noProof/>
            <w:webHidden/>
          </w:rPr>
          <w:instrText xml:space="preserve"> PAGEREF _Toc106353970 \h </w:instrText>
        </w:r>
        <w:r w:rsidR="00151A24" w:rsidRPr="00310EC2">
          <w:rPr>
            <w:noProof/>
            <w:webHidden/>
          </w:rPr>
        </w:r>
        <w:r w:rsidR="00151A24" w:rsidRPr="00310EC2">
          <w:rPr>
            <w:noProof/>
            <w:webHidden/>
          </w:rPr>
          <w:fldChar w:fldCharType="separate"/>
        </w:r>
        <w:r w:rsidR="005034FB" w:rsidRPr="00310EC2">
          <w:rPr>
            <w:noProof/>
            <w:webHidden/>
          </w:rPr>
          <w:t>16</w:t>
        </w:r>
        <w:r w:rsidR="00151A24" w:rsidRPr="00310EC2">
          <w:rPr>
            <w:noProof/>
            <w:webHidden/>
          </w:rPr>
          <w:fldChar w:fldCharType="end"/>
        </w:r>
      </w:hyperlink>
    </w:p>
    <w:p w14:paraId="3622C644" w14:textId="2188A2F7" w:rsidR="00151A24" w:rsidRPr="00310EC2" w:rsidRDefault="00D74FD0">
      <w:pPr>
        <w:pStyle w:val="TOC3"/>
        <w:tabs>
          <w:tab w:val="right" w:leader="dot" w:pos="8297"/>
        </w:tabs>
        <w:rPr>
          <w:rFonts w:asciiTheme="minorHAnsi" w:eastAsiaTheme="minorEastAsia" w:hAnsiTheme="minorHAnsi" w:cstheme="minorBidi"/>
          <w:noProof/>
          <w:sz w:val="21"/>
          <w:szCs w:val="22"/>
        </w:rPr>
      </w:pPr>
      <w:hyperlink w:anchor="_Toc106353971" w:history="1">
        <w:r w:rsidR="00151A24" w:rsidRPr="00310EC2">
          <w:rPr>
            <w:rStyle w:val="afff0"/>
            <w:noProof/>
            <w:color w:val="auto"/>
          </w:rPr>
          <w:t xml:space="preserve">14. </w:t>
        </w:r>
        <w:r w:rsidR="00151A24" w:rsidRPr="00310EC2">
          <w:rPr>
            <w:rStyle w:val="afff0"/>
            <w:noProof/>
            <w:color w:val="auto"/>
          </w:rPr>
          <w:t>响应文件的签署与规定</w:t>
        </w:r>
        <w:r w:rsidR="00151A24" w:rsidRPr="00310EC2">
          <w:rPr>
            <w:noProof/>
            <w:webHidden/>
          </w:rPr>
          <w:tab/>
        </w:r>
        <w:r w:rsidR="00151A24" w:rsidRPr="00310EC2">
          <w:rPr>
            <w:noProof/>
            <w:webHidden/>
          </w:rPr>
          <w:fldChar w:fldCharType="begin"/>
        </w:r>
        <w:r w:rsidR="00151A24" w:rsidRPr="00310EC2">
          <w:rPr>
            <w:noProof/>
            <w:webHidden/>
          </w:rPr>
          <w:instrText xml:space="preserve"> PAGEREF _Toc106353971 \h </w:instrText>
        </w:r>
        <w:r w:rsidR="00151A24" w:rsidRPr="00310EC2">
          <w:rPr>
            <w:noProof/>
            <w:webHidden/>
          </w:rPr>
        </w:r>
        <w:r w:rsidR="00151A24" w:rsidRPr="00310EC2">
          <w:rPr>
            <w:noProof/>
            <w:webHidden/>
          </w:rPr>
          <w:fldChar w:fldCharType="separate"/>
        </w:r>
        <w:r w:rsidR="005034FB" w:rsidRPr="00310EC2">
          <w:rPr>
            <w:noProof/>
            <w:webHidden/>
          </w:rPr>
          <w:t>16</w:t>
        </w:r>
        <w:r w:rsidR="00151A24" w:rsidRPr="00310EC2">
          <w:rPr>
            <w:noProof/>
            <w:webHidden/>
          </w:rPr>
          <w:fldChar w:fldCharType="end"/>
        </w:r>
      </w:hyperlink>
    </w:p>
    <w:p w14:paraId="6F1CF9D0" w14:textId="5A4E7D3E" w:rsidR="00151A24" w:rsidRPr="00310EC2" w:rsidRDefault="00D74FD0">
      <w:pPr>
        <w:pStyle w:val="TOC3"/>
        <w:tabs>
          <w:tab w:val="right" w:leader="dot" w:pos="8297"/>
        </w:tabs>
        <w:rPr>
          <w:rFonts w:asciiTheme="minorHAnsi" w:eastAsiaTheme="minorEastAsia" w:hAnsiTheme="minorHAnsi" w:cstheme="minorBidi"/>
          <w:noProof/>
          <w:sz w:val="21"/>
          <w:szCs w:val="22"/>
        </w:rPr>
      </w:pPr>
      <w:hyperlink w:anchor="_Toc106353972" w:history="1">
        <w:r w:rsidR="00151A24" w:rsidRPr="00310EC2">
          <w:rPr>
            <w:rStyle w:val="afff0"/>
            <w:noProof/>
            <w:color w:val="auto"/>
          </w:rPr>
          <w:t>四</w:t>
        </w:r>
        <w:r w:rsidR="00151A24" w:rsidRPr="00310EC2">
          <w:rPr>
            <w:rStyle w:val="afff0"/>
            <w:noProof/>
            <w:color w:val="auto"/>
          </w:rPr>
          <w:t xml:space="preserve"> </w:t>
        </w:r>
        <w:r w:rsidR="00151A24" w:rsidRPr="00310EC2">
          <w:rPr>
            <w:rStyle w:val="afff0"/>
            <w:noProof/>
            <w:color w:val="auto"/>
          </w:rPr>
          <w:t>响应文件的递交</w:t>
        </w:r>
        <w:r w:rsidR="00151A24" w:rsidRPr="00310EC2">
          <w:rPr>
            <w:noProof/>
            <w:webHidden/>
          </w:rPr>
          <w:tab/>
        </w:r>
        <w:r w:rsidR="00151A24" w:rsidRPr="00310EC2">
          <w:rPr>
            <w:noProof/>
            <w:webHidden/>
          </w:rPr>
          <w:fldChar w:fldCharType="begin"/>
        </w:r>
        <w:r w:rsidR="00151A24" w:rsidRPr="00310EC2">
          <w:rPr>
            <w:noProof/>
            <w:webHidden/>
          </w:rPr>
          <w:instrText xml:space="preserve"> PAGEREF _Toc106353972 \h </w:instrText>
        </w:r>
        <w:r w:rsidR="00151A24" w:rsidRPr="00310EC2">
          <w:rPr>
            <w:noProof/>
            <w:webHidden/>
          </w:rPr>
        </w:r>
        <w:r w:rsidR="00151A24" w:rsidRPr="00310EC2">
          <w:rPr>
            <w:noProof/>
            <w:webHidden/>
          </w:rPr>
          <w:fldChar w:fldCharType="separate"/>
        </w:r>
        <w:r w:rsidR="005034FB" w:rsidRPr="00310EC2">
          <w:rPr>
            <w:noProof/>
            <w:webHidden/>
          </w:rPr>
          <w:t>16</w:t>
        </w:r>
        <w:r w:rsidR="00151A24" w:rsidRPr="00310EC2">
          <w:rPr>
            <w:noProof/>
            <w:webHidden/>
          </w:rPr>
          <w:fldChar w:fldCharType="end"/>
        </w:r>
      </w:hyperlink>
    </w:p>
    <w:p w14:paraId="45A89BF8" w14:textId="307FB87F" w:rsidR="00151A24" w:rsidRPr="00310EC2" w:rsidRDefault="00D74FD0">
      <w:pPr>
        <w:pStyle w:val="TOC3"/>
        <w:tabs>
          <w:tab w:val="right" w:leader="dot" w:pos="8297"/>
        </w:tabs>
        <w:rPr>
          <w:rFonts w:asciiTheme="minorHAnsi" w:eastAsiaTheme="minorEastAsia" w:hAnsiTheme="minorHAnsi" w:cstheme="minorBidi"/>
          <w:noProof/>
          <w:sz w:val="21"/>
          <w:szCs w:val="22"/>
        </w:rPr>
      </w:pPr>
      <w:hyperlink w:anchor="_Toc106353973" w:history="1">
        <w:r w:rsidR="00151A24" w:rsidRPr="00310EC2">
          <w:rPr>
            <w:rStyle w:val="afff0"/>
            <w:noProof/>
            <w:color w:val="auto"/>
          </w:rPr>
          <w:t xml:space="preserve">15. </w:t>
        </w:r>
        <w:r w:rsidR="00151A24" w:rsidRPr="00310EC2">
          <w:rPr>
            <w:rStyle w:val="afff0"/>
            <w:noProof/>
            <w:color w:val="auto"/>
          </w:rPr>
          <w:t>响应文件的装订、密封及递交</w:t>
        </w:r>
        <w:r w:rsidR="00151A24" w:rsidRPr="00310EC2">
          <w:rPr>
            <w:noProof/>
            <w:webHidden/>
          </w:rPr>
          <w:tab/>
        </w:r>
        <w:r w:rsidR="00151A24" w:rsidRPr="00310EC2">
          <w:rPr>
            <w:noProof/>
            <w:webHidden/>
          </w:rPr>
          <w:fldChar w:fldCharType="begin"/>
        </w:r>
        <w:r w:rsidR="00151A24" w:rsidRPr="00310EC2">
          <w:rPr>
            <w:noProof/>
            <w:webHidden/>
          </w:rPr>
          <w:instrText xml:space="preserve"> PAGEREF _Toc106353973 \h </w:instrText>
        </w:r>
        <w:r w:rsidR="00151A24" w:rsidRPr="00310EC2">
          <w:rPr>
            <w:noProof/>
            <w:webHidden/>
          </w:rPr>
        </w:r>
        <w:r w:rsidR="00151A24" w:rsidRPr="00310EC2">
          <w:rPr>
            <w:noProof/>
            <w:webHidden/>
          </w:rPr>
          <w:fldChar w:fldCharType="separate"/>
        </w:r>
        <w:r w:rsidR="005034FB" w:rsidRPr="00310EC2">
          <w:rPr>
            <w:noProof/>
            <w:webHidden/>
          </w:rPr>
          <w:t>16</w:t>
        </w:r>
        <w:r w:rsidR="00151A24" w:rsidRPr="00310EC2">
          <w:rPr>
            <w:noProof/>
            <w:webHidden/>
          </w:rPr>
          <w:fldChar w:fldCharType="end"/>
        </w:r>
      </w:hyperlink>
    </w:p>
    <w:p w14:paraId="70745939" w14:textId="157C0E15" w:rsidR="00151A24" w:rsidRPr="00310EC2" w:rsidRDefault="00D74FD0">
      <w:pPr>
        <w:pStyle w:val="TOC3"/>
        <w:tabs>
          <w:tab w:val="right" w:leader="dot" w:pos="8297"/>
        </w:tabs>
        <w:rPr>
          <w:rFonts w:asciiTheme="minorHAnsi" w:eastAsiaTheme="minorEastAsia" w:hAnsiTheme="minorHAnsi" w:cstheme="minorBidi"/>
          <w:noProof/>
          <w:sz w:val="21"/>
          <w:szCs w:val="22"/>
        </w:rPr>
      </w:pPr>
      <w:hyperlink w:anchor="_Toc106353974" w:history="1">
        <w:r w:rsidR="00151A24" w:rsidRPr="00310EC2">
          <w:rPr>
            <w:rStyle w:val="afff0"/>
            <w:noProof/>
            <w:color w:val="auto"/>
          </w:rPr>
          <w:t xml:space="preserve">16. </w:t>
        </w:r>
        <w:r w:rsidR="00151A24" w:rsidRPr="00310EC2">
          <w:rPr>
            <w:rStyle w:val="afff0"/>
            <w:noProof/>
            <w:color w:val="auto"/>
          </w:rPr>
          <w:t>响应截止期</w:t>
        </w:r>
        <w:r w:rsidR="00151A24" w:rsidRPr="00310EC2">
          <w:rPr>
            <w:noProof/>
            <w:webHidden/>
          </w:rPr>
          <w:tab/>
        </w:r>
        <w:r w:rsidR="00151A24" w:rsidRPr="00310EC2">
          <w:rPr>
            <w:noProof/>
            <w:webHidden/>
          </w:rPr>
          <w:fldChar w:fldCharType="begin"/>
        </w:r>
        <w:r w:rsidR="00151A24" w:rsidRPr="00310EC2">
          <w:rPr>
            <w:noProof/>
            <w:webHidden/>
          </w:rPr>
          <w:instrText xml:space="preserve"> PAGEREF _Toc106353974 \h </w:instrText>
        </w:r>
        <w:r w:rsidR="00151A24" w:rsidRPr="00310EC2">
          <w:rPr>
            <w:noProof/>
            <w:webHidden/>
          </w:rPr>
        </w:r>
        <w:r w:rsidR="00151A24" w:rsidRPr="00310EC2">
          <w:rPr>
            <w:noProof/>
            <w:webHidden/>
          </w:rPr>
          <w:fldChar w:fldCharType="separate"/>
        </w:r>
        <w:r w:rsidR="005034FB" w:rsidRPr="00310EC2">
          <w:rPr>
            <w:noProof/>
            <w:webHidden/>
          </w:rPr>
          <w:t>17</w:t>
        </w:r>
        <w:r w:rsidR="00151A24" w:rsidRPr="00310EC2">
          <w:rPr>
            <w:noProof/>
            <w:webHidden/>
          </w:rPr>
          <w:fldChar w:fldCharType="end"/>
        </w:r>
      </w:hyperlink>
    </w:p>
    <w:p w14:paraId="3A8FE1A2" w14:textId="3C2E3CA6" w:rsidR="00151A24" w:rsidRPr="00310EC2" w:rsidRDefault="00D74FD0">
      <w:pPr>
        <w:pStyle w:val="TOC3"/>
        <w:tabs>
          <w:tab w:val="right" w:leader="dot" w:pos="8297"/>
        </w:tabs>
        <w:rPr>
          <w:rFonts w:asciiTheme="minorHAnsi" w:eastAsiaTheme="minorEastAsia" w:hAnsiTheme="minorHAnsi" w:cstheme="minorBidi"/>
          <w:noProof/>
          <w:sz w:val="21"/>
          <w:szCs w:val="22"/>
        </w:rPr>
      </w:pPr>
      <w:hyperlink w:anchor="_Toc106353975" w:history="1">
        <w:r w:rsidR="00151A24" w:rsidRPr="00310EC2">
          <w:rPr>
            <w:rStyle w:val="afff0"/>
            <w:noProof/>
            <w:color w:val="auto"/>
          </w:rPr>
          <w:t xml:space="preserve">17. </w:t>
        </w:r>
        <w:r w:rsidR="00151A24" w:rsidRPr="00310EC2">
          <w:rPr>
            <w:rStyle w:val="afff0"/>
            <w:noProof/>
            <w:color w:val="auto"/>
          </w:rPr>
          <w:t>响应文件的修改与撤回</w:t>
        </w:r>
        <w:r w:rsidR="00151A24" w:rsidRPr="00310EC2">
          <w:rPr>
            <w:noProof/>
            <w:webHidden/>
          </w:rPr>
          <w:tab/>
        </w:r>
        <w:r w:rsidR="00151A24" w:rsidRPr="00310EC2">
          <w:rPr>
            <w:noProof/>
            <w:webHidden/>
          </w:rPr>
          <w:fldChar w:fldCharType="begin"/>
        </w:r>
        <w:r w:rsidR="00151A24" w:rsidRPr="00310EC2">
          <w:rPr>
            <w:noProof/>
            <w:webHidden/>
          </w:rPr>
          <w:instrText xml:space="preserve"> PAGEREF _Toc106353975 \h </w:instrText>
        </w:r>
        <w:r w:rsidR="00151A24" w:rsidRPr="00310EC2">
          <w:rPr>
            <w:noProof/>
            <w:webHidden/>
          </w:rPr>
        </w:r>
        <w:r w:rsidR="00151A24" w:rsidRPr="00310EC2">
          <w:rPr>
            <w:noProof/>
            <w:webHidden/>
          </w:rPr>
          <w:fldChar w:fldCharType="separate"/>
        </w:r>
        <w:r w:rsidR="005034FB" w:rsidRPr="00310EC2">
          <w:rPr>
            <w:noProof/>
            <w:webHidden/>
          </w:rPr>
          <w:t>17</w:t>
        </w:r>
        <w:r w:rsidR="00151A24" w:rsidRPr="00310EC2">
          <w:rPr>
            <w:noProof/>
            <w:webHidden/>
          </w:rPr>
          <w:fldChar w:fldCharType="end"/>
        </w:r>
      </w:hyperlink>
    </w:p>
    <w:p w14:paraId="3CCFDC7E" w14:textId="45BBD2B0" w:rsidR="00151A24" w:rsidRPr="00310EC2" w:rsidRDefault="00D74FD0">
      <w:pPr>
        <w:pStyle w:val="TOC3"/>
        <w:tabs>
          <w:tab w:val="right" w:leader="dot" w:pos="8297"/>
        </w:tabs>
        <w:rPr>
          <w:rFonts w:asciiTheme="minorHAnsi" w:eastAsiaTheme="minorEastAsia" w:hAnsiTheme="minorHAnsi" w:cstheme="minorBidi"/>
          <w:noProof/>
          <w:sz w:val="21"/>
          <w:szCs w:val="22"/>
        </w:rPr>
      </w:pPr>
      <w:hyperlink w:anchor="_Toc106353976" w:history="1">
        <w:r w:rsidR="00151A24" w:rsidRPr="00310EC2">
          <w:rPr>
            <w:rStyle w:val="afff0"/>
            <w:noProof/>
            <w:color w:val="auto"/>
          </w:rPr>
          <w:t>五</w:t>
        </w:r>
        <w:r w:rsidR="00151A24" w:rsidRPr="00310EC2">
          <w:rPr>
            <w:rStyle w:val="afff0"/>
            <w:noProof/>
            <w:color w:val="auto"/>
          </w:rPr>
          <w:t xml:space="preserve"> </w:t>
        </w:r>
        <w:r w:rsidR="00151A24" w:rsidRPr="00310EC2">
          <w:rPr>
            <w:rStyle w:val="afff0"/>
            <w:noProof/>
            <w:color w:val="auto"/>
          </w:rPr>
          <w:t>遴选及评审</w:t>
        </w:r>
        <w:r w:rsidR="00151A24" w:rsidRPr="00310EC2">
          <w:rPr>
            <w:noProof/>
            <w:webHidden/>
          </w:rPr>
          <w:tab/>
        </w:r>
        <w:r w:rsidR="00151A24" w:rsidRPr="00310EC2">
          <w:rPr>
            <w:noProof/>
            <w:webHidden/>
          </w:rPr>
          <w:fldChar w:fldCharType="begin"/>
        </w:r>
        <w:r w:rsidR="00151A24" w:rsidRPr="00310EC2">
          <w:rPr>
            <w:noProof/>
            <w:webHidden/>
          </w:rPr>
          <w:instrText xml:space="preserve"> PAGEREF _Toc106353976 \h </w:instrText>
        </w:r>
        <w:r w:rsidR="00151A24" w:rsidRPr="00310EC2">
          <w:rPr>
            <w:noProof/>
            <w:webHidden/>
          </w:rPr>
        </w:r>
        <w:r w:rsidR="00151A24" w:rsidRPr="00310EC2">
          <w:rPr>
            <w:noProof/>
            <w:webHidden/>
          </w:rPr>
          <w:fldChar w:fldCharType="separate"/>
        </w:r>
        <w:r w:rsidR="005034FB" w:rsidRPr="00310EC2">
          <w:rPr>
            <w:noProof/>
            <w:webHidden/>
          </w:rPr>
          <w:t>18</w:t>
        </w:r>
        <w:r w:rsidR="00151A24" w:rsidRPr="00310EC2">
          <w:rPr>
            <w:noProof/>
            <w:webHidden/>
          </w:rPr>
          <w:fldChar w:fldCharType="end"/>
        </w:r>
      </w:hyperlink>
    </w:p>
    <w:p w14:paraId="0D4AA30C" w14:textId="2709C2E7" w:rsidR="00151A24" w:rsidRPr="00310EC2" w:rsidRDefault="00D74FD0">
      <w:pPr>
        <w:pStyle w:val="TOC3"/>
        <w:tabs>
          <w:tab w:val="right" w:leader="dot" w:pos="8297"/>
        </w:tabs>
        <w:rPr>
          <w:rFonts w:asciiTheme="minorHAnsi" w:eastAsiaTheme="minorEastAsia" w:hAnsiTheme="minorHAnsi" w:cstheme="minorBidi"/>
          <w:noProof/>
          <w:sz w:val="21"/>
          <w:szCs w:val="22"/>
        </w:rPr>
      </w:pPr>
      <w:hyperlink w:anchor="_Toc106353977" w:history="1">
        <w:r w:rsidR="00151A24" w:rsidRPr="00310EC2">
          <w:rPr>
            <w:rStyle w:val="afff0"/>
            <w:noProof/>
            <w:color w:val="auto"/>
          </w:rPr>
          <w:t xml:space="preserve">18. </w:t>
        </w:r>
        <w:r w:rsidR="00151A24" w:rsidRPr="00310EC2">
          <w:rPr>
            <w:rStyle w:val="afff0"/>
            <w:noProof/>
            <w:color w:val="auto"/>
          </w:rPr>
          <w:t>遴选</w:t>
        </w:r>
        <w:r w:rsidR="00151A24" w:rsidRPr="00310EC2">
          <w:rPr>
            <w:noProof/>
            <w:webHidden/>
          </w:rPr>
          <w:tab/>
        </w:r>
        <w:r w:rsidR="00151A24" w:rsidRPr="00310EC2">
          <w:rPr>
            <w:noProof/>
            <w:webHidden/>
          </w:rPr>
          <w:fldChar w:fldCharType="begin"/>
        </w:r>
        <w:r w:rsidR="00151A24" w:rsidRPr="00310EC2">
          <w:rPr>
            <w:noProof/>
            <w:webHidden/>
          </w:rPr>
          <w:instrText xml:space="preserve"> PAGEREF _Toc106353977 \h </w:instrText>
        </w:r>
        <w:r w:rsidR="00151A24" w:rsidRPr="00310EC2">
          <w:rPr>
            <w:noProof/>
            <w:webHidden/>
          </w:rPr>
        </w:r>
        <w:r w:rsidR="00151A24" w:rsidRPr="00310EC2">
          <w:rPr>
            <w:noProof/>
            <w:webHidden/>
          </w:rPr>
          <w:fldChar w:fldCharType="separate"/>
        </w:r>
        <w:r w:rsidR="005034FB" w:rsidRPr="00310EC2">
          <w:rPr>
            <w:noProof/>
            <w:webHidden/>
          </w:rPr>
          <w:t>18</w:t>
        </w:r>
        <w:r w:rsidR="00151A24" w:rsidRPr="00310EC2">
          <w:rPr>
            <w:noProof/>
            <w:webHidden/>
          </w:rPr>
          <w:fldChar w:fldCharType="end"/>
        </w:r>
      </w:hyperlink>
    </w:p>
    <w:p w14:paraId="035DAB9A" w14:textId="30209E0D" w:rsidR="00151A24" w:rsidRPr="00310EC2" w:rsidRDefault="00D74FD0">
      <w:pPr>
        <w:pStyle w:val="TOC3"/>
        <w:tabs>
          <w:tab w:val="right" w:leader="dot" w:pos="8297"/>
        </w:tabs>
        <w:rPr>
          <w:rFonts w:asciiTheme="minorHAnsi" w:eastAsiaTheme="minorEastAsia" w:hAnsiTheme="minorHAnsi" w:cstheme="minorBidi"/>
          <w:noProof/>
          <w:sz w:val="21"/>
          <w:szCs w:val="22"/>
        </w:rPr>
      </w:pPr>
      <w:hyperlink w:anchor="_Toc106353978" w:history="1">
        <w:r w:rsidR="00151A24" w:rsidRPr="00310EC2">
          <w:rPr>
            <w:rStyle w:val="afff0"/>
            <w:noProof/>
            <w:color w:val="auto"/>
          </w:rPr>
          <w:t xml:space="preserve">19. </w:t>
        </w:r>
        <w:r w:rsidR="00151A24" w:rsidRPr="00310EC2">
          <w:rPr>
            <w:rStyle w:val="afff0"/>
            <w:noProof/>
            <w:color w:val="auto"/>
          </w:rPr>
          <w:t>评审委员会和评审方法</w:t>
        </w:r>
        <w:r w:rsidR="00151A24" w:rsidRPr="00310EC2">
          <w:rPr>
            <w:noProof/>
            <w:webHidden/>
          </w:rPr>
          <w:tab/>
        </w:r>
        <w:r w:rsidR="00151A24" w:rsidRPr="00310EC2">
          <w:rPr>
            <w:noProof/>
            <w:webHidden/>
          </w:rPr>
          <w:fldChar w:fldCharType="begin"/>
        </w:r>
        <w:r w:rsidR="00151A24" w:rsidRPr="00310EC2">
          <w:rPr>
            <w:noProof/>
            <w:webHidden/>
          </w:rPr>
          <w:instrText xml:space="preserve"> PAGEREF _Toc106353978 \h </w:instrText>
        </w:r>
        <w:r w:rsidR="00151A24" w:rsidRPr="00310EC2">
          <w:rPr>
            <w:noProof/>
            <w:webHidden/>
          </w:rPr>
        </w:r>
        <w:r w:rsidR="00151A24" w:rsidRPr="00310EC2">
          <w:rPr>
            <w:noProof/>
            <w:webHidden/>
          </w:rPr>
          <w:fldChar w:fldCharType="separate"/>
        </w:r>
        <w:r w:rsidR="005034FB" w:rsidRPr="00310EC2">
          <w:rPr>
            <w:noProof/>
            <w:webHidden/>
          </w:rPr>
          <w:t>18</w:t>
        </w:r>
        <w:r w:rsidR="00151A24" w:rsidRPr="00310EC2">
          <w:rPr>
            <w:noProof/>
            <w:webHidden/>
          </w:rPr>
          <w:fldChar w:fldCharType="end"/>
        </w:r>
      </w:hyperlink>
    </w:p>
    <w:p w14:paraId="3B8CD4D0" w14:textId="11C45853" w:rsidR="00151A24" w:rsidRPr="00310EC2" w:rsidRDefault="00D74FD0">
      <w:pPr>
        <w:pStyle w:val="TOC3"/>
        <w:tabs>
          <w:tab w:val="right" w:leader="dot" w:pos="8297"/>
        </w:tabs>
        <w:rPr>
          <w:rFonts w:asciiTheme="minorHAnsi" w:eastAsiaTheme="minorEastAsia" w:hAnsiTheme="minorHAnsi" w:cstheme="minorBidi"/>
          <w:noProof/>
          <w:sz w:val="21"/>
          <w:szCs w:val="22"/>
        </w:rPr>
      </w:pPr>
      <w:hyperlink w:anchor="_Toc106353979" w:history="1">
        <w:r w:rsidR="00151A24" w:rsidRPr="00310EC2">
          <w:rPr>
            <w:rStyle w:val="afff0"/>
            <w:noProof/>
            <w:color w:val="auto"/>
          </w:rPr>
          <w:t xml:space="preserve">20. </w:t>
        </w:r>
        <w:r w:rsidR="00151A24" w:rsidRPr="00310EC2">
          <w:rPr>
            <w:rStyle w:val="afff0"/>
            <w:noProof/>
            <w:color w:val="auto"/>
          </w:rPr>
          <w:t>响应文件的初审</w:t>
        </w:r>
        <w:r w:rsidR="00151A24" w:rsidRPr="00310EC2">
          <w:rPr>
            <w:noProof/>
            <w:webHidden/>
          </w:rPr>
          <w:tab/>
        </w:r>
        <w:r w:rsidR="00151A24" w:rsidRPr="00310EC2">
          <w:rPr>
            <w:noProof/>
            <w:webHidden/>
          </w:rPr>
          <w:fldChar w:fldCharType="begin"/>
        </w:r>
        <w:r w:rsidR="00151A24" w:rsidRPr="00310EC2">
          <w:rPr>
            <w:noProof/>
            <w:webHidden/>
          </w:rPr>
          <w:instrText xml:space="preserve"> PAGEREF _Toc106353979 \h </w:instrText>
        </w:r>
        <w:r w:rsidR="00151A24" w:rsidRPr="00310EC2">
          <w:rPr>
            <w:noProof/>
            <w:webHidden/>
          </w:rPr>
        </w:r>
        <w:r w:rsidR="00151A24" w:rsidRPr="00310EC2">
          <w:rPr>
            <w:noProof/>
            <w:webHidden/>
          </w:rPr>
          <w:fldChar w:fldCharType="separate"/>
        </w:r>
        <w:r w:rsidR="005034FB" w:rsidRPr="00310EC2">
          <w:rPr>
            <w:noProof/>
            <w:webHidden/>
          </w:rPr>
          <w:t>18</w:t>
        </w:r>
        <w:r w:rsidR="00151A24" w:rsidRPr="00310EC2">
          <w:rPr>
            <w:noProof/>
            <w:webHidden/>
          </w:rPr>
          <w:fldChar w:fldCharType="end"/>
        </w:r>
      </w:hyperlink>
    </w:p>
    <w:p w14:paraId="24CD0D4D" w14:textId="1F50F728" w:rsidR="00151A24" w:rsidRPr="00310EC2" w:rsidRDefault="00D74FD0">
      <w:pPr>
        <w:pStyle w:val="TOC3"/>
        <w:tabs>
          <w:tab w:val="right" w:leader="dot" w:pos="8297"/>
        </w:tabs>
        <w:rPr>
          <w:rFonts w:asciiTheme="minorHAnsi" w:eastAsiaTheme="minorEastAsia" w:hAnsiTheme="minorHAnsi" w:cstheme="minorBidi"/>
          <w:noProof/>
          <w:sz w:val="21"/>
          <w:szCs w:val="22"/>
        </w:rPr>
      </w:pPr>
      <w:hyperlink w:anchor="_Toc106353980" w:history="1">
        <w:r w:rsidR="00151A24" w:rsidRPr="00310EC2">
          <w:rPr>
            <w:rStyle w:val="afff0"/>
            <w:noProof/>
            <w:color w:val="auto"/>
          </w:rPr>
          <w:t xml:space="preserve">21. </w:t>
        </w:r>
        <w:r w:rsidR="00151A24" w:rsidRPr="00310EC2">
          <w:rPr>
            <w:rStyle w:val="afff0"/>
            <w:noProof/>
            <w:color w:val="auto"/>
          </w:rPr>
          <w:t>评审</w:t>
        </w:r>
        <w:r w:rsidR="00151A24" w:rsidRPr="00310EC2">
          <w:rPr>
            <w:noProof/>
            <w:webHidden/>
          </w:rPr>
          <w:tab/>
        </w:r>
        <w:r w:rsidR="00151A24" w:rsidRPr="00310EC2">
          <w:rPr>
            <w:noProof/>
            <w:webHidden/>
          </w:rPr>
          <w:fldChar w:fldCharType="begin"/>
        </w:r>
        <w:r w:rsidR="00151A24" w:rsidRPr="00310EC2">
          <w:rPr>
            <w:noProof/>
            <w:webHidden/>
          </w:rPr>
          <w:instrText xml:space="preserve"> PAGEREF _Toc106353980 \h </w:instrText>
        </w:r>
        <w:r w:rsidR="00151A24" w:rsidRPr="00310EC2">
          <w:rPr>
            <w:noProof/>
            <w:webHidden/>
          </w:rPr>
        </w:r>
        <w:r w:rsidR="00151A24" w:rsidRPr="00310EC2">
          <w:rPr>
            <w:noProof/>
            <w:webHidden/>
          </w:rPr>
          <w:fldChar w:fldCharType="separate"/>
        </w:r>
        <w:r w:rsidR="005034FB" w:rsidRPr="00310EC2">
          <w:rPr>
            <w:noProof/>
            <w:webHidden/>
          </w:rPr>
          <w:t>20</w:t>
        </w:r>
        <w:r w:rsidR="00151A24" w:rsidRPr="00310EC2">
          <w:rPr>
            <w:noProof/>
            <w:webHidden/>
          </w:rPr>
          <w:fldChar w:fldCharType="end"/>
        </w:r>
      </w:hyperlink>
    </w:p>
    <w:p w14:paraId="6983FF5D" w14:textId="155F3BB3" w:rsidR="00151A24" w:rsidRPr="00310EC2" w:rsidRDefault="00D74FD0">
      <w:pPr>
        <w:pStyle w:val="TOC3"/>
        <w:tabs>
          <w:tab w:val="right" w:leader="dot" w:pos="8297"/>
        </w:tabs>
        <w:rPr>
          <w:rFonts w:asciiTheme="minorHAnsi" w:eastAsiaTheme="minorEastAsia" w:hAnsiTheme="minorHAnsi" w:cstheme="minorBidi"/>
          <w:noProof/>
          <w:sz w:val="21"/>
          <w:szCs w:val="22"/>
        </w:rPr>
      </w:pPr>
      <w:hyperlink w:anchor="_Toc106353981" w:history="1">
        <w:r w:rsidR="00151A24" w:rsidRPr="00310EC2">
          <w:rPr>
            <w:rStyle w:val="afff0"/>
            <w:noProof/>
            <w:color w:val="auto"/>
          </w:rPr>
          <w:t xml:space="preserve">22. </w:t>
        </w:r>
        <w:r w:rsidR="00151A24" w:rsidRPr="00310EC2">
          <w:rPr>
            <w:rStyle w:val="afff0"/>
            <w:noProof/>
            <w:color w:val="auto"/>
          </w:rPr>
          <w:t>评审过程及保密原则</w:t>
        </w:r>
        <w:r w:rsidR="00151A24" w:rsidRPr="00310EC2">
          <w:rPr>
            <w:noProof/>
            <w:webHidden/>
          </w:rPr>
          <w:tab/>
        </w:r>
        <w:r w:rsidR="00151A24" w:rsidRPr="00310EC2">
          <w:rPr>
            <w:noProof/>
            <w:webHidden/>
          </w:rPr>
          <w:fldChar w:fldCharType="begin"/>
        </w:r>
        <w:r w:rsidR="00151A24" w:rsidRPr="00310EC2">
          <w:rPr>
            <w:noProof/>
            <w:webHidden/>
          </w:rPr>
          <w:instrText xml:space="preserve"> PAGEREF _Toc106353981 \h </w:instrText>
        </w:r>
        <w:r w:rsidR="00151A24" w:rsidRPr="00310EC2">
          <w:rPr>
            <w:noProof/>
            <w:webHidden/>
          </w:rPr>
        </w:r>
        <w:r w:rsidR="00151A24" w:rsidRPr="00310EC2">
          <w:rPr>
            <w:noProof/>
            <w:webHidden/>
          </w:rPr>
          <w:fldChar w:fldCharType="separate"/>
        </w:r>
        <w:r w:rsidR="005034FB" w:rsidRPr="00310EC2">
          <w:rPr>
            <w:noProof/>
            <w:webHidden/>
          </w:rPr>
          <w:t>20</w:t>
        </w:r>
        <w:r w:rsidR="00151A24" w:rsidRPr="00310EC2">
          <w:rPr>
            <w:noProof/>
            <w:webHidden/>
          </w:rPr>
          <w:fldChar w:fldCharType="end"/>
        </w:r>
      </w:hyperlink>
    </w:p>
    <w:p w14:paraId="07E87C10" w14:textId="0D8BF15F" w:rsidR="00151A24" w:rsidRPr="00310EC2" w:rsidRDefault="00D74FD0">
      <w:pPr>
        <w:pStyle w:val="TOC3"/>
        <w:tabs>
          <w:tab w:val="right" w:leader="dot" w:pos="8297"/>
        </w:tabs>
        <w:rPr>
          <w:rFonts w:asciiTheme="minorHAnsi" w:eastAsiaTheme="minorEastAsia" w:hAnsiTheme="minorHAnsi" w:cstheme="minorBidi"/>
          <w:noProof/>
          <w:sz w:val="21"/>
          <w:szCs w:val="22"/>
        </w:rPr>
      </w:pPr>
      <w:hyperlink w:anchor="_Toc106353982" w:history="1">
        <w:r w:rsidR="00151A24" w:rsidRPr="00310EC2">
          <w:rPr>
            <w:rStyle w:val="afff0"/>
            <w:noProof/>
            <w:color w:val="auto"/>
          </w:rPr>
          <w:t>六</w:t>
        </w:r>
        <w:r w:rsidR="00151A24" w:rsidRPr="00310EC2">
          <w:rPr>
            <w:rStyle w:val="afff0"/>
            <w:noProof/>
            <w:color w:val="auto"/>
          </w:rPr>
          <w:t xml:space="preserve"> </w:t>
        </w:r>
        <w:r w:rsidR="00151A24" w:rsidRPr="00310EC2">
          <w:rPr>
            <w:rStyle w:val="afff0"/>
            <w:noProof/>
            <w:color w:val="auto"/>
          </w:rPr>
          <w:t>确定成交</w:t>
        </w:r>
        <w:r w:rsidR="00151A24" w:rsidRPr="00310EC2">
          <w:rPr>
            <w:noProof/>
            <w:webHidden/>
          </w:rPr>
          <w:tab/>
        </w:r>
        <w:r w:rsidR="00151A24" w:rsidRPr="00310EC2">
          <w:rPr>
            <w:noProof/>
            <w:webHidden/>
          </w:rPr>
          <w:fldChar w:fldCharType="begin"/>
        </w:r>
        <w:r w:rsidR="00151A24" w:rsidRPr="00310EC2">
          <w:rPr>
            <w:noProof/>
            <w:webHidden/>
          </w:rPr>
          <w:instrText xml:space="preserve"> PAGEREF _Toc106353982 \h </w:instrText>
        </w:r>
        <w:r w:rsidR="00151A24" w:rsidRPr="00310EC2">
          <w:rPr>
            <w:noProof/>
            <w:webHidden/>
          </w:rPr>
        </w:r>
        <w:r w:rsidR="00151A24" w:rsidRPr="00310EC2">
          <w:rPr>
            <w:noProof/>
            <w:webHidden/>
          </w:rPr>
          <w:fldChar w:fldCharType="separate"/>
        </w:r>
        <w:r w:rsidR="005034FB" w:rsidRPr="00310EC2">
          <w:rPr>
            <w:noProof/>
            <w:webHidden/>
          </w:rPr>
          <w:t>21</w:t>
        </w:r>
        <w:r w:rsidR="00151A24" w:rsidRPr="00310EC2">
          <w:rPr>
            <w:noProof/>
            <w:webHidden/>
          </w:rPr>
          <w:fldChar w:fldCharType="end"/>
        </w:r>
      </w:hyperlink>
    </w:p>
    <w:p w14:paraId="7CEC2D27" w14:textId="3337DBE2" w:rsidR="00151A24" w:rsidRPr="00310EC2" w:rsidRDefault="00D74FD0">
      <w:pPr>
        <w:pStyle w:val="TOC3"/>
        <w:tabs>
          <w:tab w:val="right" w:leader="dot" w:pos="8297"/>
        </w:tabs>
        <w:rPr>
          <w:rFonts w:asciiTheme="minorHAnsi" w:eastAsiaTheme="minorEastAsia" w:hAnsiTheme="minorHAnsi" w:cstheme="minorBidi"/>
          <w:noProof/>
          <w:sz w:val="21"/>
          <w:szCs w:val="22"/>
        </w:rPr>
      </w:pPr>
      <w:hyperlink w:anchor="_Toc106353983" w:history="1">
        <w:r w:rsidR="00151A24" w:rsidRPr="00310EC2">
          <w:rPr>
            <w:rStyle w:val="afff0"/>
            <w:noProof/>
            <w:color w:val="auto"/>
          </w:rPr>
          <w:t xml:space="preserve">23. </w:t>
        </w:r>
        <w:r w:rsidR="00151A24" w:rsidRPr="00310EC2">
          <w:rPr>
            <w:rStyle w:val="afff0"/>
            <w:noProof/>
            <w:color w:val="auto"/>
          </w:rPr>
          <w:t>成交</w:t>
        </w:r>
        <w:r w:rsidR="00A92FB7">
          <w:rPr>
            <w:rStyle w:val="afff0"/>
            <w:noProof/>
            <w:color w:val="auto"/>
          </w:rPr>
          <w:t>经营方</w:t>
        </w:r>
        <w:r w:rsidR="00151A24" w:rsidRPr="00310EC2">
          <w:rPr>
            <w:rStyle w:val="afff0"/>
            <w:noProof/>
            <w:color w:val="auto"/>
          </w:rPr>
          <w:t>的确定标准</w:t>
        </w:r>
        <w:r w:rsidR="00151A24" w:rsidRPr="00310EC2">
          <w:rPr>
            <w:noProof/>
            <w:webHidden/>
          </w:rPr>
          <w:tab/>
        </w:r>
        <w:r w:rsidR="00151A24" w:rsidRPr="00310EC2">
          <w:rPr>
            <w:noProof/>
            <w:webHidden/>
          </w:rPr>
          <w:fldChar w:fldCharType="begin"/>
        </w:r>
        <w:r w:rsidR="00151A24" w:rsidRPr="00310EC2">
          <w:rPr>
            <w:noProof/>
            <w:webHidden/>
          </w:rPr>
          <w:instrText xml:space="preserve"> PAGEREF _Toc106353983 \h </w:instrText>
        </w:r>
        <w:r w:rsidR="00151A24" w:rsidRPr="00310EC2">
          <w:rPr>
            <w:noProof/>
            <w:webHidden/>
          </w:rPr>
        </w:r>
        <w:r w:rsidR="00151A24" w:rsidRPr="00310EC2">
          <w:rPr>
            <w:noProof/>
            <w:webHidden/>
          </w:rPr>
          <w:fldChar w:fldCharType="separate"/>
        </w:r>
        <w:r w:rsidR="005034FB" w:rsidRPr="00310EC2">
          <w:rPr>
            <w:noProof/>
            <w:webHidden/>
          </w:rPr>
          <w:t>21</w:t>
        </w:r>
        <w:r w:rsidR="00151A24" w:rsidRPr="00310EC2">
          <w:rPr>
            <w:noProof/>
            <w:webHidden/>
          </w:rPr>
          <w:fldChar w:fldCharType="end"/>
        </w:r>
      </w:hyperlink>
    </w:p>
    <w:p w14:paraId="0B8D2BFB" w14:textId="30BD4891" w:rsidR="00151A24" w:rsidRPr="00310EC2" w:rsidRDefault="00D74FD0">
      <w:pPr>
        <w:pStyle w:val="TOC3"/>
        <w:tabs>
          <w:tab w:val="right" w:leader="dot" w:pos="8297"/>
        </w:tabs>
        <w:rPr>
          <w:rFonts w:asciiTheme="minorHAnsi" w:eastAsiaTheme="minorEastAsia" w:hAnsiTheme="minorHAnsi" w:cstheme="minorBidi"/>
          <w:noProof/>
          <w:sz w:val="21"/>
          <w:szCs w:val="22"/>
        </w:rPr>
      </w:pPr>
      <w:hyperlink w:anchor="_Toc106353984" w:history="1">
        <w:r w:rsidR="00151A24" w:rsidRPr="00310EC2">
          <w:rPr>
            <w:rStyle w:val="afff0"/>
            <w:noProof/>
            <w:color w:val="auto"/>
          </w:rPr>
          <w:t xml:space="preserve">24. </w:t>
        </w:r>
        <w:r w:rsidR="00151A24" w:rsidRPr="00310EC2">
          <w:rPr>
            <w:rStyle w:val="afff0"/>
            <w:noProof/>
            <w:color w:val="auto"/>
          </w:rPr>
          <w:t>成交通知书</w:t>
        </w:r>
        <w:r w:rsidR="00151A24" w:rsidRPr="00310EC2">
          <w:rPr>
            <w:noProof/>
            <w:webHidden/>
          </w:rPr>
          <w:tab/>
        </w:r>
        <w:r w:rsidR="00151A24" w:rsidRPr="00310EC2">
          <w:rPr>
            <w:noProof/>
            <w:webHidden/>
          </w:rPr>
          <w:fldChar w:fldCharType="begin"/>
        </w:r>
        <w:r w:rsidR="00151A24" w:rsidRPr="00310EC2">
          <w:rPr>
            <w:noProof/>
            <w:webHidden/>
          </w:rPr>
          <w:instrText xml:space="preserve"> PAGEREF _Toc106353984 \h </w:instrText>
        </w:r>
        <w:r w:rsidR="00151A24" w:rsidRPr="00310EC2">
          <w:rPr>
            <w:noProof/>
            <w:webHidden/>
          </w:rPr>
        </w:r>
        <w:r w:rsidR="00151A24" w:rsidRPr="00310EC2">
          <w:rPr>
            <w:noProof/>
            <w:webHidden/>
          </w:rPr>
          <w:fldChar w:fldCharType="separate"/>
        </w:r>
        <w:r w:rsidR="005034FB" w:rsidRPr="00310EC2">
          <w:rPr>
            <w:noProof/>
            <w:webHidden/>
          </w:rPr>
          <w:t>21</w:t>
        </w:r>
        <w:r w:rsidR="00151A24" w:rsidRPr="00310EC2">
          <w:rPr>
            <w:noProof/>
            <w:webHidden/>
          </w:rPr>
          <w:fldChar w:fldCharType="end"/>
        </w:r>
      </w:hyperlink>
    </w:p>
    <w:p w14:paraId="41DCE492" w14:textId="7347C92E" w:rsidR="00151A24" w:rsidRPr="00310EC2" w:rsidRDefault="00D74FD0">
      <w:pPr>
        <w:pStyle w:val="TOC3"/>
        <w:tabs>
          <w:tab w:val="right" w:leader="dot" w:pos="8297"/>
        </w:tabs>
        <w:rPr>
          <w:rFonts w:asciiTheme="minorHAnsi" w:eastAsiaTheme="minorEastAsia" w:hAnsiTheme="minorHAnsi" w:cstheme="minorBidi"/>
          <w:noProof/>
          <w:sz w:val="21"/>
          <w:szCs w:val="22"/>
        </w:rPr>
      </w:pPr>
      <w:hyperlink w:anchor="_Toc106353985" w:history="1">
        <w:r w:rsidR="00151A24" w:rsidRPr="00310EC2">
          <w:rPr>
            <w:rStyle w:val="afff0"/>
            <w:noProof/>
            <w:color w:val="auto"/>
          </w:rPr>
          <w:t xml:space="preserve">25. </w:t>
        </w:r>
        <w:r w:rsidR="00151A24" w:rsidRPr="00310EC2">
          <w:rPr>
            <w:rStyle w:val="afff0"/>
            <w:noProof/>
            <w:color w:val="auto"/>
          </w:rPr>
          <w:t>签订合同</w:t>
        </w:r>
        <w:r w:rsidR="00151A24" w:rsidRPr="00310EC2">
          <w:rPr>
            <w:noProof/>
            <w:webHidden/>
          </w:rPr>
          <w:tab/>
        </w:r>
        <w:r w:rsidR="00151A24" w:rsidRPr="00310EC2">
          <w:rPr>
            <w:noProof/>
            <w:webHidden/>
          </w:rPr>
          <w:fldChar w:fldCharType="begin"/>
        </w:r>
        <w:r w:rsidR="00151A24" w:rsidRPr="00310EC2">
          <w:rPr>
            <w:noProof/>
            <w:webHidden/>
          </w:rPr>
          <w:instrText xml:space="preserve"> PAGEREF _Toc106353985 \h </w:instrText>
        </w:r>
        <w:r w:rsidR="00151A24" w:rsidRPr="00310EC2">
          <w:rPr>
            <w:noProof/>
            <w:webHidden/>
          </w:rPr>
        </w:r>
        <w:r w:rsidR="00151A24" w:rsidRPr="00310EC2">
          <w:rPr>
            <w:noProof/>
            <w:webHidden/>
          </w:rPr>
          <w:fldChar w:fldCharType="separate"/>
        </w:r>
        <w:r w:rsidR="005034FB" w:rsidRPr="00310EC2">
          <w:rPr>
            <w:noProof/>
            <w:webHidden/>
          </w:rPr>
          <w:t>22</w:t>
        </w:r>
        <w:r w:rsidR="00151A24" w:rsidRPr="00310EC2">
          <w:rPr>
            <w:noProof/>
            <w:webHidden/>
          </w:rPr>
          <w:fldChar w:fldCharType="end"/>
        </w:r>
      </w:hyperlink>
    </w:p>
    <w:p w14:paraId="52398B35" w14:textId="1F4F6D07" w:rsidR="00151A24" w:rsidRPr="00310EC2" w:rsidRDefault="00D74FD0">
      <w:pPr>
        <w:pStyle w:val="TOC3"/>
        <w:tabs>
          <w:tab w:val="right" w:leader="dot" w:pos="8297"/>
        </w:tabs>
        <w:rPr>
          <w:rFonts w:asciiTheme="minorHAnsi" w:eastAsiaTheme="minorEastAsia" w:hAnsiTheme="minorHAnsi" w:cstheme="minorBidi"/>
          <w:noProof/>
          <w:sz w:val="21"/>
          <w:szCs w:val="22"/>
        </w:rPr>
      </w:pPr>
      <w:hyperlink w:anchor="_Toc106353986" w:history="1">
        <w:r w:rsidR="00151A24" w:rsidRPr="00310EC2">
          <w:rPr>
            <w:rStyle w:val="afff0"/>
            <w:noProof/>
            <w:color w:val="auto"/>
          </w:rPr>
          <w:t>七</w:t>
        </w:r>
        <w:r w:rsidR="00151A24" w:rsidRPr="00310EC2">
          <w:rPr>
            <w:rStyle w:val="afff0"/>
            <w:noProof/>
            <w:color w:val="auto"/>
          </w:rPr>
          <w:t xml:space="preserve"> </w:t>
        </w:r>
        <w:r w:rsidR="007C5CA2">
          <w:rPr>
            <w:rStyle w:val="afff0"/>
            <w:rFonts w:hint="eastAsia"/>
            <w:noProof/>
            <w:color w:val="auto"/>
          </w:rPr>
          <w:t>中选</w:t>
        </w:r>
        <w:r w:rsidR="00151A24" w:rsidRPr="00310EC2">
          <w:rPr>
            <w:rStyle w:val="afff0"/>
            <w:noProof/>
            <w:color w:val="auto"/>
          </w:rPr>
          <w:t>服务费</w:t>
        </w:r>
        <w:r w:rsidR="00151A24" w:rsidRPr="00310EC2">
          <w:rPr>
            <w:noProof/>
            <w:webHidden/>
          </w:rPr>
          <w:tab/>
        </w:r>
        <w:r w:rsidR="00151A24" w:rsidRPr="00310EC2">
          <w:rPr>
            <w:noProof/>
            <w:webHidden/>
          </w:rPr>
          <w:fldChar w:fldCharType="begin"/>
        </w:r>
        <w:r w:rsidR="00151A24" w:rsidRPr="00310EC2">
          <w:rPr>
            <w:noProof/>
            <w:webHidden/>
          </w:rPr>
          <w:instrText xml:space="preserve"> PAGEREF _Toc106353986 \h </w:instrText>
        </w:r>
        <w:r w:rsidR="00151A24" w:rsidRPr="00310EC2">
          <w:rPr>
            <w:noProof/>
            <w:webHidden/>
          </w:rPr>
        </w:r>
        <w:r w:rsidR="00151A24" w:rsidRPr="00310EC2">
          <w:rPr>
            <w:noProof/>
            <w:webHidden/>
          </w:rPr>
          <w:fldChar w:fldCharType="separate"/>
        </w:r>
        <w:r w:rsidR="005034FB" w:rsidRPr="00310EC2">
          <w:rPr>
            <w:noProof/>
            <w:webHidden/>
          </w:rPr>
          <w:t>22</w:t>
        </w:r>
        <w:r w:rsidR="00151A24" w:rsidRPr="00310EC2">
          <w:rPr>
            <w:noProof/>
            <w:webHidden/>
          </w:rPr>
          <w:fldChar w:fldCharType="end"/>
        </w:r>
      </w:hyperlink>
    </w:p>
    <w:p w14:paraId="049E45C0" w14:textId="6BCAF243" w:rsidR="00151A24" w:rsidRPr="00310EC2" w:rsidRDefault="00D74FD0">
      <w:pPr>
        <w:pStyle w:val="TOC3"/>
        <w:tabs>
          <w:tab w:val="right" w:leader="dot" w:pos="8297"/>
        </w:tabs>
        <w:rPr>
          <w:rFonts w:asciiTheme="minorHAnsi" w:eastAsiaTheme="minorEastAsia" w:hAnsiTheme="minorHAnsi" w:cstheme="minorBidi"/>
          <w:noProof/>
          <w:sz w:val="21"/>
          <w:szCs w:val="22"/>
        </w:rPr>
      </w:pPr>
      <w:hyperlink w:anchor="_Toc106353987" w:history="1">
        <w:r w:rsidR="00151A24" w:rsidRPr="00310EC2">
          <w:rPr>
            <w:rStyle w:val="afff0"/>
            <w:noProof/>
            <w:color w:val="auto"/>
          </w:rPr>
          <w:t xml:space="preserve">26. </w:t>
        </w:r>
        <w:r w:rsidR="007C5CA2">
          <w:rPr>
            <w:rStyle w:val="afff0"/>
            <w:rFonts w:hint="eastAsia"/>
            <w:noProof/>
            <w:color w:val="auto"/>
          </w:rPr>
          <w:t>中选</w:t>
        </w:r>
        <w:r w:rsidR="00151A24" w:rsidRPr="00310EC2">
          <w:rPr>
            <w:rStyle w:val="afff0"/>
            <w:noProof/>
            <w:color w:val="auto"/>
          </w:rPr>
          <w:t>服务费</w:t>
        </w:r>
        <w:r w:rsidR="00151A24" w:rsidRPr="00310EC2">
          <w:rPr>
            <w:noProof/>
            <w:webHidden/>
          </w:rPr>
          <w:tab/>
        </w:r>
        <w:r w:rsidR="00151A24" w:rsidRPr="00310EC2">
          <w:rPr>
            <w:noProof/>
            <w:webHidden/>
          </w:rPr>
          <w:fldChar w:fldCharType="begin"/>
        </w:r>
        <w:r w:rsidR="00151A24" w:rsidRPr="00310EC2">
          <w:rPr>
            <w:noProof/>
            <w:webHidden/>
          </w:rPr>
          <w:instrText xml:space="preserve"> PAGEREF _Toc106353987 \h </w:instrText>
        </w:r>
        <w:r w:rsidR="00151A24" w:rsidRPr="00310EC2">
          <w:rPr>
            <w:noProof/>
            <w:webHidden/>
          </w:rPr>
        </w:r>
        <w:r w:rsidR="00151A24" w:rsidRPr="00310EC2">
          <w:rPr>
            <w:noProof/>
            <w:webHidden/>
          </w:rPr>
          <w:fldChar w:fldCharType="separate"/>
        </w:r>
        <w:r w:rsidR="005034FB" w:rsidRPr="00310EC2">
          <w:rPr>
            <w:noProof/>
            <w:webHidden/>
          </w:rPr>
          <w:t>22</w:t>
        </w:r>
        <w:r w:rsidR="00151A24" w:rsidRPr="00310EC2">
          <w:rPr>
            <w:noProof/>
            <w:webHidden/>
          </w:rPr>
          <w:fldChar w:fldCharType="end"/>
        </w:r>
      </w:hyperlink>
    </w:p>
    <w:p w14:paraId="46E693E4" w14:textId="3460AB00" w:rsidR="00151A24" w:rsidRPr="00310EC2" w:rsidRDefault="00D74FD0">
      <w:pPr>
        <w:pStyle w:val="TOC3"/>
        <w:tabs>
          <w:tab w:val="right" w:leader="dot" w:pos="8297"/>
        </w:tabs>
        <w:rPr>
          <w:rFonts w:asciiTheme="minorHAnsi" w:eastAsiaTheme="minorEastAsia" w:hAnsiTheme="minorHAnsi" w:cstheme="minorBidi"/>
          <w:noProof/>
          <w:sz w:val="21"/>
          <w:szCs w:val="22"/>
        </w:rPr>
      </w:pPr>
      <w:hyperlink w:anchor="_Toc106353988" w:history="1">
        <w:r w:rsidR="00151A24" w:rsidRPr="00310EC2">
          <w:rPr>
            <w:rStyle w:val="afff0"/>
            <w:noProof/>
            <w:color w:val="auto"/>
          </w:rPr>
          <w:t>八</w:t>
        </w:r>
        <w:r w:rsidR="00151A24" w:rsidRPr="00310EC2">
          <w:rPr>
            <w:rStyle w:val="afff0"/>
            <w:noProof/>
            <w:color w:val="auto"/>
          </w:rPr>
          <w:t xml:space="preserve"> </w:t>
        </w:r>
        <w:r w:rsidR="00151A24" w:rsidRPr="00310EC2">
          <w:rPr>
            <w:rStyle w:val="afff0"/>
            <w:noProof/>
            <w:color w:val="auto"/>
          </w:rPr>
          <w:t>其它</w:t>
        </w:r>
        <w:r w:rsidR="00151A24" w:rsidRPr="00310EC2">
          <w:rPr>
            <w:noProof/>
            <w:webHidden/>
          </w:rPr>
          <w:tab/>
        </w:r>
        <w:r w:rsidR="00151A24" w:rsidRPr="00310EC2">
          <w:rPr>
            <w:noProof/>
            <w:webHidden/>
          </w:rPr>
          <w:fldChar w:fldCharType="begin"/>
        </w:r>
        <w:r w:rsidR="00151A24" w:rsidRPr="00310EC2">
          <w:rPr>
            <w:noProof/>
            <w:webHidden/>
          </w:rPr>
          <w:instrText xml:space="preserve"> PAGEREF _Toc106353988 \h </w:instrText>
        </w:r>
        <w:r w:rsidR="00151A24" w:rsidRPr="00310EC2">
          <w:rPr>
            <w:noProof/>
            <w:webHidden/>
          </w:rPr>
        </w:r>
        <w:r w:rsidR="00151A24" w:rsidRPr="00310EC2">
          <w:rPr>
            <w:noProof/>
            <w:webHidden/>
          </w:rPr>
          <w:fldChar w:fldCharType="separate"/>
        </w:r>
        <w:r w:rsidR="005034FB" w:rsidRPr="00310EC2">
          <w:rPr>
            <w:noProof/>
            <w:webHidden/>
          </w:rPr>
          <w:t>22</w:t>
        </w:r>
        <w:r w:rsidR="00151A24" w:rsidRPr="00310EC2">
          <w:rPr>
            <w:noProof/>
            <w:webHidden/>
          </w:rPr>
          <w:fldChar w:fldCharType="end"/>
        </w:r>
      </w:hyperlink>
    </w:p>
    <w:p w14:paraId="16C47410" w14:textId="11D43DD4" w:rsidR="00151A24" w:rsidRPr="00310EC2" w:rsidRDefault="00D74FD0">
      <w:pPr>
        <w:pStyle w:val="TOC1"/>
        <w:tabs>
          <w:tab w:val="right" w:leader="dot" w:pos="8297"/>
        </w:tabs>
        <w:rPr>
          <w:rFonts w:asciiTheme="minorHAnsi" w:eastAsiaTheme="minorEastAsia" w:hAnsiTheme="minorHAnsi" w:cstheme="minorBidi"/>
          <w:b w:val="0"/>
          <w:bCs w:val="0"/>
          <w:iCs w:val="0"/>
          <w:noProof/>
          <w:sz w:val="21"/>
          <w:szCs w:val="22"/>
        </w:rPr>
      </w:pPr>
      <w:hyperlink w:anchor="_Toc106353989" w:history="1">
        <w:r w:rsidR="00151A24" w:rsidRPr="00310EC2">
          <w:rPr>
            <w:rStyle w:val="afff0"/>
            <w:rFonts w:asciiTheme="minorEastAsia" w:hAnsiTheme="minorEastAsia"/>
            <w:noProof/>
            <w:color w:val="auto"/>
          </w:rPr>
          <w:t>第四章 项目需求</w:t>
        </w:r>
        <w:r w:rsidR="00151A24" w:rsidRPr="00310EC2">
          <w:rPr>
            <w:noProof/>
            <w:webHidden/>
          </w:rPr>
          <w:tab/>
        </w:r>
        <w:r w:rsidR="00151A24" w:rsidRPr="00310EC2">
          <w:rPr>
            <w:noProof/>
            <w:webHidden/>
          </w:rPr>
          <w:fldChar w:fldCharType="begin"/>
        </w:r>
        <w:r w:rsidR="00151A24" w:rsidRPr="00310EC2">
          <w:rPr>
            <w:noProof/>
            <w:webHidden/>
          </w:rPr>
          <w:instrText xml:space="preserve"> PAGEREF _Toc106353989 \h </w:instrText>
        </w:r>
        <w:r w:rsidR="00151A24" w:rsidRPr="00310EC2">
          <w:rPr>
            <w:noProof/>
            <w:webHidden/>
          </w:rPr>
        </w:r>
        <w:r w:rsidR="00151A24" w:rsidRPr="00310EC2">
          <w:rPr>
            <w:noProof/>
            <w:webHidden/>
          </w:rPr>
          <w:fldChar w:fldCharType="separate"/>
        </w:r>
        <w:r w:rsidR="005034FB" w:rsidRPr="00310EC2">
          <w:rPr>
            <w:noProof/>
            <w:webHidden/>
          </w:rPr>
          <w:t>24</w:t>
        </w:r>
        <w:r w:rsidR="00151A24" w:rsidRPr="00310EC2">
          <w:rPr>
            <w:noProof/>
            <w:webHidden/>
          </w:rPr>
          <w:fldChar w:fldCharType="end"/>
        </w:r>
      </w:hyperlink>
    </w:p>
    <w:p w14:paraId="09A54250" w14:textId="38A4AA6B" w:rsidR="00151A24" w:rsidRPr="00310EC2" w:rsidRDefault="00D74FD0">
      <w:pPr>
        <w:pStyle w:val="TOC2"/>
        <w:tabs>
          <w:tab w:val="left" w:pos="840"/>
        </w:tabs>
        <w:rPr>
          <w:rFonts w:asciiTheme="minorHAnsi" w:eastAsiaTheme="minorEastAsia" w:hAnsiTheme="minorHAnsi" w:cstheme="minorBidi"/>
          <w:bCs w:val="0"/>
          <w:i w:val="0"/>
          <w:iCs/>
          <w:noProof/>
          <w:color w:val="auto"/>
          <w:kern w:val="2"/>
          <w:sz w:val="20"/>
          <w:szCs w:val="20"/>
        </w:rPr>
      </w:pPr>
      <w:hyperlink w:anchor="_Toc106353990" w:history="1">
        <w:r w:rsidR="00151A24" w:rsidRPr="00310EC2">
          <w:rPr>
            <w:rStyle w:val="afff0"/>
            <w:i w:val="0"/>
            <w:iCs/>
            <w:noProof/>
            <w:color w:val="auto"/>
            <w:sz w:val="20"/>
            <w:szCs w:val="20"/>
          </w:rPr>
          <w:t>一、</w:t>
        </w:r>
        <w:r w:rsidR="00151A24" w:rsidRPr="00310EC2">
          <w:rPr>
            <w:rFonts w:asciiTheme="minorHAnsi" w:eastAsiaTheme="minorEastAsia" w:hAnsiTheme="minorHAnsi" w:cstheme="minorBidi"/>
            <w:bCs w:val="0"/>
            <w:i w:val="0"/>
            <w:iCs/>
            <w:noProof/>
            <w:color w:val="auto"/>
            <w:kern w:val="2"/>
            <w:sz w:val="20"/>
            <w:szCs w:val="20"/>
          </w:rPr>
          <w:tab/>
        </w:r>
        <w:r w:rsidR="00151A24" w:rsidRPr="00310EC2">
          <w:rPr>
            <w:rStyle w:val="afff0"/>
            <w:i w:val="0"/>
            <w:iCs/>
            <w:noProof/>
            <w:color w:val="auto"/>
            <w:sz w:val="20"/>
            <w:szCs w:val="20"/>
          </w:rPr>
          <w:t>项目介绍</w:t>
        </w:r>
        <w:r w:rsidR="00151A24" w:rsidRPr="00310EC2">
          <w:rPr>
            <w:i w:val="0"/>
            <w:iCs/>
            <w:noProof/>
            <w:webHidden/>
            <w:color w:val="auto"/>
            <w:sz w:val="20"/>
            <w:szCs w:val="20"/>
          </w:rPr>
          <w:tab/>
        </w:r>
        <w:r w:rsidR="00151A24" w:rsidRPr="00310EC2">
          <w:rPr>
            <w:i w:val="0"/>
            <w:iCs/>
            <w:noProof/>
            <w:webHidden/>
            <w:color w:val="auto"/>
            <w:sz w:val="20"/>
            <w:szCs w:val="20"/>
          </w:rPr>
          <w:fldChar w:fldCharType="begin"/>
        </w:r>
        <w:r w:rsidR="00151A24" w:rsidRPr="00310EC2">
          <w:rPr>
            <w:i w:val="0"/>
            <w:iCs/>
            <w:noProof/>
            <w:webHidden/>
            <w:color w:val="auto"/>
            <w:sz w:val="20"/>
            <w:szCs w:val="20"/>
          </w:rPr>
          <w:instrText xml:space="preserve"> PAGEREF _Toc106353990 \h </w:instrText>
        </w:r>
        <w:r w:rsidR="00151A24" w:rsidRPr="00310EC2">
          <w:rPr>
            <w:i w:val="0"/>
            <w:iCs/>
            <w:noProof/>
            <w:webHidden/>
            <w:color w:val="auto"/>
            <w:sz w:val="20"/>
            <w:szCs w:val="20"/>
          </w:rPr>
        </w:r>
        <w:r w:rsidR="00151A24" w:rsidRPr="00310EC2">
          <w:rPr>
            <w:i w:val="0"/>
            <w:iCs/>
            <w:noProof/>
            <w:webHidden/>
            <w:color w:val="auto"/>
            <w:sz w:val="20"/>
            <w:szCs w:val="20"/>
          </w:rPr>
          <w:fldChar w:fldCharType="separate"/>
        </w:r>
        <w:r w:rsidR="005034FB" w:rsidRPr="00310EC2">
          <w:rPr>
            <w:i w:val="0"/>
            <w:iCs/>
            <w:noProof/>
            <w:webHidden/>
            <w:color w:val="auto"/>
            <w:sz w:val="20"/>
            <w:szCs w:val="20"/>
          </w:rPr>
          <w:t>24</w:t>
        </w:r>
        <w:r w:rsidR="00151A24" w:rsidRPr="00310EC2">
          <w:rPr>
            <w:i w:val="0"/>
            <w:iCs/>
            <w:noProof/>
            <w:webHidden/>
            <w:color w:val="auto"/>
            <w:sz w:val="20"/>
            <w:szCs w:val="20"/>
          </w:rPr>
          <w:fldChar w:fldCharType="end"/>
        </w:r>
      </w:hyperlink>
    </w:p>
    <w:p w14:paraId="23EDA8E4" w14:textId="4FE4D2C4" w:rsidR="00151A24" w:rsidRPr="00310EC2" w:rsidRDefault="00D74FD0">
      <w:pPr>
        <w:pStyle w:val="TOC2"/>
        <w:tabs>
          <w:tab w:val="left" w:pos="840"/>
        </w:tabs>
        <w:rPr>
          <w:rFonts w:asciiTheme="minorHAnsi" w:eastAsiaTheme="minorEastAsia" w:hAnsiTheme="minorHAnsi" w:cstheme="minorBidi"/>
          <w:bCs w:val="0"/>
          <w:i w:val="0"/>
          <w:iCs/>
          <w:noProof/>
          <w:color w:val="auto"/>
          <w:kern w:val="2"/>
          <w:sz w:val="20"/>
          <w:szCs w:val="20"/>
        </w:rPr>
      </w:pPr>
      <w:hyperlink w:anchor="_Toc106353991" w:history="1">
        <w:r w:rsidR="00151A24" w:rsidRPr="00310EC2">
          <w:rPr>
            <w:rStyle w:val="afff0"/>
            <w:i w:val="0"/>
            <w:iCs/>
            <w:noProof/>
            <w:color w:val="auto"/>
            <w:sz w:val="20"/>
            <w:szCs w:val="20"/>
          </w:rPr>
          <w:t>二、</w:t>
        </w:r>
        <w:r w:rsidR="00151A24" w:rsidRPr="00310EC2">
          <w:rPr>
            <w:rFonts w:asciiTheme="minorHAnsi" w:eastAsiaTheme="minorEastAsia" w:hAnsiTheme="minorHAnsi" w:cstheme="minorBidi"/>
            <w:bCs w:val="0"/>
            <w:i w:val="0"/>
            <w:iCs/>
            <w:noProof/>
            <w:color w:val="auto"/>
            <w:kern w:val="2"/>
            <w:sz w:val="20"/>
            <w:szCs w:val="20"/>
          </w:rPr>
          <w:tab/>
        </w:r>
        <w:r w:rsidR="00151A24" w:rsidRPr="00310EC2">
          <w:rPr>
            <w:rStyle w:val="afff0"/>
            <w:i w:val="0"/>
            <w:iCs/>
            <w:noProof/>
            <w:color w:val="auto"/>
            <w:sz w:val="20"/>
            <w:szCs w:val="20"/>
          </w:rPr>
          <w:t>项目履约时间、地点</w:t>
        </w:r>
        <w:r w:rsidR="00151A24" w:rsidRPr="00310EC2">
          <w:rPr>
            <w:i w:val="0"/>
            <w:iCs/>
            <w:noProof/>
            <w:webHidden/>
            <w:color w:val="auto"/>
            <w:sz w:val="20"/>
            <w:szCs w:val="20"/>
          </w:rPr>
          <w:tab/>
        </w:r>
        <w:r w:rsidR="00151A24" w:rsidRPr="00310EC2">
          <w:rPr>
            <w:i w:val="0"/>
            <w:iCs/>
            <w:noProof/>
            <w:webHidden/>
            <w:color w:val="auto"/>
            <w:sz w:val="20"/>
            <w:szCs w:val="20"/>
          </w:rPr>
          <w:fldChar w:fldCharType="begin"/>
        </w:r>
        <w:r w:rsidR="00151A24" w:rsidRPr="00310EC2">
          <w:rPr>
            <w:i w:val="0"/>
            <w:iCs/>
            <w:noProof/>
            <w:webHidden/>
            <w:color w:val="auto"/>
            <w:sz w:val="20"/>
            <w:szCs w:val="20"/>
          </w:rPr>
          <w:instrText xml:space="preserve"> PAGEREF _Toc106353991 \h </w:instrText>
        </w:r>
        <w:r w:rsidR="00151A24" w:rsidRPr="00310EC2">
          <w:rPr>
            <w:i w:val="0"/>
            <w:iCs/>
            <w:noProof/>
            <w:webHidden/>
            <w:color w:val="auto"/>
            <w:sz w:val="20"/>
            <w:szCs w:val="20"/>
          </w:rPr>
        </w:r>
        <w:r w:rsidR="00151A24" w:rsidRPr="00310EC2">
          <w:rPr>
            <w:i w:val="0"/>
            <w:iCs/>
            <w:noProof/>
            <w:webHidden/>
            <w:color w:val="auto"/>
            <w:sz w:val="20"/>
            <w:szCs w:val="20"/>
          </w:rPr>
          <w:fldChar w:fldCharType="separate"/>
        </w:r>
        <w:r w:rsidR="005034FB" w:rsidRPr="00310EC2">
          <w:rPr>
            <w:i w:val="0"/>
            <w:iCs/>
            <w:noProof/>
            <w:webHidden/>
            <w:color w:val="auto"/>
            <w:sz w:val="20"/>
            <w:szCs w:val="20"/>
          </w:rPr>
          <w:t>24</w:t>
        </w:r>
        <w:r w:rsidR="00151A24" w:rsidRPr="00310EC2">
          <w:rPr>
            <w:i w:val="0"/>
            <w:iCs/>
            <w:noProof/>
            <w:webHidden/>
            <w:color w:val="auto"/>
            <w:sz w:val="20"/>
            <w:szCs w:val="20"/>
          </w:rPr>
          <w:fldChar w:fldCharType="end"/>
        </w:r>
      </w:hyperlink>
    </w:p>
    <w:p w14:paraId="6F7504A6" w14:textId="52CDEB76" w:rsidR="00151A24" w:rsidRPr="00310EC2" w:rsidRDefault="00D74FD0">
      <w:pPr>
        <w:pStyle w:val="TOC2"/>
        <w:tabs>
          <w:tab w:val="left" w:pos="840"/>
        </w:tabs>
        <w:rPr>
          <w:rFonts w:asciiTheme="minorHAnsi" w:eastAsiaTheme="minorEastAsia" w:hAnsiTheme="minorHAnsi" w:cstheme="minorBidi"/>
          <w:bCs w:val="0"/>
          <w:i w:val="0"/>
          <w:iCs/>
          <w:noProof/>
          <w:color w:val="auto"/>
          <w:kern w:val="2"/>
          <w:sz w:val="20"/>
          <w:szCs w:val="20"/>
        </w:rPr>
      </w:pPr>
      <w:hyperlink w:anchor="_Toc106353992" w:history="1">
        <w:r w:rsidR="00151A24" w:rsidRPr="00310EC2">
          <w:rPr>
            <w:rStyle w:val="afff0"/>
            <w:i w:val="0"/>
            <w:iCs/>
            <w:noProof/>
            <w:color w:val="auto"/>
            <w:sz w:val="20"/>
            <w:szCs w:val="20"/>
          </w:rPr>
          <w:t>三、</w:t>
        </w:r>
        <w:r w:rsidR="00151A24" w:rsidRPr="00310EC2">
          <w:rPr>
            <w:rFonts w:asciiTheme="minorHAnsi" w:eastAsiaTheme="minorEastAsia" w:hAnsiTheme="minorHAnsi" w:cstheme="minorBidi"/>
            <w:bCs w:val="0"/>
            <w:i w:val="0"/>
            <w:iCs/>
            <w:noProof/>
            <w:color w:val="auto"/>
            <w:kern w:val="2"/>
            <w:sz w:val="20"/>
            <w:szCs w:val="20"/>
          </w:rPr>
          <w:tab/>
        </w:r>
        <w:r w:rsidR="00151A24" w:rsidRPr="00310EC2">
          <w:rPr>
            <w:rStyle w:val="afff0"/>
            <w:i w:val="0"/>
            <w:iCs/>
            <w:noProof/>
            <w:color w:val="auto"/>
            <w:sz w:val="20"/>
            <w:szCs w:val="20"/>
          </w:rPr>
          <w:t>项目要求</w:t>
        </w:r>
        <w:r w:rsidR="00151A24" w:rsidRPr="00310EC2">
          <w:rPr>
            <w:i w:val="0"/>
            <w:iCs/>
            <w:noProof/>
            <w:webHidden/>
            <w:color w:val="auto"/>
            <w:sz w:val="20"/>
            <w:szCs w:val="20"/>
          </w:rPr>
          <w:tab/>
        </w:r>
        <w:r w:rsidR="00151A24" w:rsidRPr="00310EC2">
          <w:rPr>
            <w:i w:val="0"/>
            <w:iCs/>
            <w:noProof/>
            <w:webHidden/>
            <w:color w:val="auto"/>
            <w:sz w:val="20"/>
            <w:szCs w:val="20"/>
          </w:rPr>
          <w:fldChar w:fldCharType="begin"/>
        </w:r>
        <w:r w:rsidR="00151A24" w:rsidRPr="00310EC2">
          <w:rPr>
            <w:i w:val="0"/>
            <w:iCs/>
            <w:noProof/>
            <w:webHidden/>
            <w:color w:val="auto"/>
            <w:sz w:val="20"/>
            <w:szCs w:val="20"/>
          </w:rPr>
          <w:instrText xml:space="preserve"> PAGEREF _Toc106353992 \h </w:instrText>
        </w:r>
        <w:r w:rsidR="00151A24" w:rsidRPr="00310EC2">
          <w:rPr>
            <w:i w:val="0"/>
            <w:iCs/>
            <w:noProof/>
            <w:webHidden/>
            <w:color w:val="auto"/>
            <w:sz w:val="20"/>
            <w:szCs w:val="20"/>
          </w:rPr>
        </w:r>
        <w:r w:rsidR="00151A24" w:rsidRPr="00310EC2">
          <w:rPr>
            <w:i w:val="0"/>
            <w:iCs/>
            <w:noProof/>
            <w:webHidden/>
            <w:color w:val="auto"/>
            <w:sz w:val="20"/>
            <w:szCs w:val="20"/>
          </w:rPr>
          <w:fldChar w:fldCharType="separate"/>
        </w:r>
        <w:r w:rsidR="005034FB" w:rsidRPr="00310EC2">
          <w:rPr>
            <w:i w:val="0"/>
            <w:iCs/>
            <w:noProof/>
            <w:webHidden/>
            <w:color w:val="auto"/>
            <w:sz w:val="20"/>
            <w:szCs w:val="20"/>
          </w:rPr>
          <w:t>24</w:t>
        </w:r>
        <w:r w:rsidR="00151A24" w:rsidRPr="00310EC2">
          <w:rPr>
            <w:i w:val="0"/>
            <w:iCs/>
            <w:noProof/>
            <w:webHidden/>
            <w:color w:val="auto"/>
            <w:sz w:val="20"/>
            <w:szCs w:val="20"/>
          </w:rPr>
          <w:fldChar w:fldCharType="end"/>
        </w:r>
      </w:hyperlink>
    </w:p>
    <w:p w14:paraId="77403BA1" w14:textId="2B6F91B4" w:rsidR="00151A24" w:rsidRPr="00310EC2" w:rsidRDefault="00D74FD0">
      <w:pPr>
        <w:pStyle w:val="TOC2"/>
        <w:tabs>
          <w:tab w:val="left" w:pos="840"/>
        </w:tabs>
        <w:rPr>
          <w:rFonts w:asciiTheme="minorHAnsi" w:eastAsiaTheme="minorEastAsia" w:hAnsiTheme="minorHAnsi" w:cstheme="minorBidi"/>
          <w:bCs w:val="0"/>
          <w:i w:val="0"/>
          <w:iCs/>
          <w:noProof/>
          <w:color w:val="auto"/>
          <w:kern w:val="2"/>
          <w:sz w:val="20"/>
          <w:szCs w:val="20"/>
        </w:rPr>
      </w:pPr>
      <w:hyperlink w:anchor="_Toc106353993" w:history="1">
        <w:r w:rsidR="00151A24" w:rsidRPr="00310EC2">
          <w:rPr>
            <w:rStyle w:val="afff0"/>
            <w:i w:val="0"/>
            <w:iCs/>
            <w:noProof/>
            <w:color w:val="auto"/>
            <w:sz w:val="20"/>
            <w:szCs w:val="20"/>
          </w:rPr>
          <w:t>四、</w:t>
        </w:r>
        <w:r w:rsidR="00151A24" w:rsidRPr="00310EC2">
          <w:rPr>
            <w:rFonts w:asciiTheme="minorHAnsi" w:eastAsiaTheme="minorEastAsia" w:hAnsiTheme="minorHAnsi" w:cstheme="minorBidi"/>
            <w:bCs w:val="0"/>
            <w:i w:val="0"/>
            <w:iCs/>
            <w:noProof/>
            <w:color w:val="auto"/>
            <w:kern w:val="2"/>
            <w:sz w:val="20"/>
            <w:szCs w:val="20"/>
          </w:rPr>
          <w:tab/>
        </w:r>
        <w:r w:rsidR="00151A24" w:rsidRPr="00310EC2">
          <w:rPr>
            <w:rStyle w:val="afff0"/>
            <w:i w:val="0"/>
            <w:iCs/>
            <w:noProof/>
            <w:color w:val="auto"/>
            <w:sz w:val="20"/>
            <w:szCs w:val="20"/>
          </w:rPr>
          <w:t>经营管理费收取方式</w:t>
        </w:r>
        <w:r w:rsidR="00151A24" w:rsidRPr="00310EC2">
          <w:rPr>
            <w:i w:val="0"/>
            <w:iCs/>
            <w:noProof/>
            <w:webHidden/>
            <w:color w:val="auto"/>
            <w:sz w:val="20"/>
            <w:szCs w:val="20"/>
          </w:rPr>
          <w:tab/>
        </w:r>
        <w:r w:rsidR="00151A24" w:rsidRPr="00310EC2">
          <w:rPr>
            <w:i w:val="0"/>
            <w:iCs/>
            <w:noProof/>
            <w:webHidden/>
            <w:color w:val="auto"/>
            <w:sz w:val="20"/>
            <w:szCs w:val="20"/>
          </w:rPr>
          <w:fldChar w:fldCharType="begin"/>
        </w:r>
        <w:r w:rsidR="00151A24" w:rsidRPr="00310EC2">
          <w:rPr>
            <w:i w:val="0"/>
            <w:iCs/>
            <w:noProof/>
            <w:webHidden/>
            <w:color w:val="auto"/>
            <w:sz w:val="20"/>
            <w:szCs w:val="20"/>
          </w:rPr>
          <w:instrText xml:space="preserve"> PAGEREF _Toc106353993 \h </w:instrText>
        </w:r>
        <w:r w:rsidR="00151A24" w:rsidRPr="00310EC2">
          <w:rPr>
            <w:i w:val="0"/>
            <w:iCs/>
            <w:noProof/>
            <w:webHidden/>
            <w:color w:val="auto"/>
            <w:sz w:val="20"/>
            <w:szCs w:val="20"/>
          </w:rPr>
        </w:r>
        <w:r w:rsidR="00151A24" w:rsidRPr="00310EC2">
          <w:rPr>
            <w:i w:val="0"/>
            <w:iCs/>
            <w:noProof/>
            <w:webHidden/>
            <w:color w:val="auto"/>
            <w:sz w:val="20"/>
            <w:szCs w:val="20"/>
          </w:rPr>
          <w:fldChar w:fldCharType="separate"/>
        </w:r>
        <w:r w:rsidR="005034FB" w:rsidRPr="00310EC2">
          <w:rPr>
            <w:i w:val="0"/>
            <w:iCs/>
            <w:noProof/>
            <w:webHidden/>
            <w:color w:val="auto"/>
            <w:sz w:val="20"/>
            <w:szCs w:val="20"/>
          </w:rPr>
          <w:t>26</w:t>
        </w:r>
        <w:r w:rsidR="00151A24" w:rsidRPr="00310EC2">
          <w:rPr>
            <w:i w:val="0"/>
            <w:iCs/>
            <w:noProof/>
            <w:webHidden/>
            <w:color w:val="auto"/>
            <w:sz w:val="20"/>
            <w:szCs w:val="20"/>
          </w:rPr>
          <w:fldChar w:fldCharType="end"/>
        </w:r>
      </w:hyperlink>
    </w:p>
    <w:p w14:paraId="763C7BE8" w14:textId="09F1C6D2" w:rsidR="00151A24" w:rsidRPr="00310EC2" w:rsidRDefault="00D74FD0">
      <w:pPr>
        <w:pStyle w:val="TOC1"/>
        <w:tabs>
          <w:tab w:val="right" w:leader="dot" w:pos="8297"/>
        </w:tabs>
        <w:rPr>
          <w:rFonts w:asciiTheme="minorHAnsi" w:eastAsiaTheme="minorEastAsia" w:hAnsiTheme="minorHAnsi" w:cstheme="minorBidi"/>
          <w:b w:val="0"/>
          <w:bCs w:val="0"/>
          <w:iCs w:val="0"/>
          <w:noProof/>
          <w:sz w:val="21"/>
          <w:szCs w:val="22"/>
        </w:rPr>
      </w:pPr>
      <w:hyperlink w:anchor="_Toc106353994" w:history="1">
        <w:r w:rsidR="00151A24" w:rsidRPr="00310EC2">
          <w:rPr>
            <w:rStyle w:val="afff0"/>
            <w:rFonts w:asciiTheme="minorEastAsia" w:hAnsiTheme="minorEastAsia"/>
            <w:noProof/>
            <w:color w:val="auto"/>
          </w:rPr>
          <w:t>第五章 评审办法及评分标准</w:t>
        </w:r>
        <w:r w:rsidR="00151A24" w:rsidRPr="00310EC2">
          <w:rPr>
            <w:noProof/>
            <w:webHidden/>
          </w:rPr>
          <w:tab/>
        </w:r>
        <w:r w:rsidR="00151A24" w:rsidRPr="00310EC2">
          <w:rPr>
            <w:noProof/>
            <w:webHidden/>
          </w:rPr>
          <w:fldChar w:fldCharType="begin"/>
        </w:r>
        <w:r w:rsidR="00151A24" w:rsidRPr="00310EC2">
          <w:rPr>
            <w:noProof/>
            <w:webHidden/>
          </w:rPr>
          <w:instrText xml:space="preserve"> PAGEREF _Toc106353994 \h </w:instrText>
        </w:r>
        <w:r w:rsidR="00151A24" w:rsidRPr="00310EC2">
          <w:rPr>
            <w:noProof/>
            <w:webHidden/>
          </w:rPr>
        </w:r>
        <w:r w:rsidR="00151A24" w:rsidRPr="00310EC2">
          <w:rPr>
            <w:noProof/>
            <w:webHidden/>
          </w:rPr>
          <w:fldChar w:fldCharType="separate"/>
        </w:r>
        <w:r w:rsidR="005034FB" w:rsidRPr="00310EC2">
          <w:rPr>
            <w:noProof/>
            <w:webHidden/>
          </w:rPr>
          <w:t>27</w:t>
        </w:r>
        <w:r w:rsidR="00151A24" w:rsidRPr="00310EC2">
          <w:rPr>
            <w:noProof/>
            <w:webHidden/>
          </w:rPr>
          <w:fldChar w:fldCharType="end"/>
        </w:r>
      </w:hyperlink>
    </w:p>
    <w:p w14:paraId="096A6D31" w14:textId="6C548D45" w:rsidR="00151A24" w:rsidRPr="00310EC2" w:rsidRDefault="00D74FD0">
      <w:pPr>
        <w:pStyle w:val="TOC1"/>
        <w:tabs>
          <w:tab w:val="right" w:leader="dot" w:pos="8297"/>
        </w:tabs>
        <w:rPr>
          <w:rFonts w:asciiTheme="minorHAnsi" w:eastAsiaTheme="minorEastAsia" w:hAnsiTheme="minorHAnsi" w:cstheme="minorBidi"/>
          <w:b w:val="0"/>
          <w:bCs w:val="0"/>
          <w:iCs w:val="0"/>
          <w:noProof/>
          <w:sz w:val="21"/>
          <w:szCs w:val="22"/>
        </w:rPr>
      </w:pPr>
      <w:hyperlink w:anchor="_Toc106353995" w:history="1">
        <w:r w:rsidR="00151A24" w:rsidRPr="00310EC2">
          <w:rPr>
            <w:rStyle w:val="afff0"/>
            <w:rFonts w:asciiTheme="minorEastAsia" w:hAnsiTheme="minorEastAsia"/>
            <w:noProof/>
            <w:color w:val="auto"/>
          </w:rPr>
          <w:t>第六章 合同格式</w:t>
        </w:r>
        <w:r w:rsidR="00151A24" w:rsidRPr="00310EC2">
          <w:rPr>
            <w:noProof/>
            <w:webHidden/>
          </w:rPr>
          <w:tab/>
        </w:r>
        <w:r w:rsidR="00151A24" w:rsidRPr="00310EC2">
          <w:rPr>
            <w:noProof/>
            <w:webHidden/>
          </w:rPr>
          <w:fldChar w:fldCharType="begin"/>
        </w:r>
        <w:r w:rsidR="00151A24" w:rsidRPr="00310EC2">
          <w:rPr>
            <w:noProof/>
            <w:webHidden/>
          </w:rPr>
          <w:instrText xml:space="preserve"> PAGEREF _Toc106353995 \h </w:instrText>
        </w:r>
        <w:r w:rsidR="00151A24" w:rsidRPr="00310EC2">
          <w:rPr>
            <w:noProof/>
            <w:webHidden/>
          </w:rPr>
        </w:r>
        <w:r w:rsidR="00151A24" w:rsidRPr="00310EC2">
          <w:rPr>
            <w:noProof/>
            <w:webHidden/>
          </w:rPr>
          <w:fldChar w:fldCharType="separate"/>
        </w:r>
        <w:r w:rsidR="005034FB" w:rsidRPr="00310EC2">
          <w:rPr>
            <w:noProof/>
            <w:webHidden/>
          </w:rPr>
          <w:t>32</w:t>
        </w:r>
        <w:r w:rsidR="00151A24" w:rsidRPr="00310EC2">
          <w:rPr>
            <w:noProof/>
            <w:webHidden/>
          </w:rPr>
          <w:fldChar w:fldCharType="end"/>
        </w:r>
      </w:hyperlink>
    </w:p>
    <w:p w14:paraId="52EBB8A8" w14:textId="72396E71" w:rsidR="00151A24" w:rsidRPr="00310EC2" w:rsidRDefault="00D74FD0">
      <w:pPr>
        <w:pStyle w:val="TOC1"/>
        <w:tabs>
          <w:tab w:val="right" w:leader="dot" w:pos="8297"/>
        </w:tabs>
        <w:rPr>
          <w:rFonts w:asciiTheme="minorHAnsi" w:eastAsiaTheme="minorEastAsia" w:hAnsiTheme="minorHAnsi" w:cstheme="minorBidi"/>
          <w:b w:val="0"/>
          <w:bCs w:val="0"/>
          <w:iCs w:val="0"/>
          <w:noProof/>
          <w:sz w:val="21"/>
          <w:szCs w:val="22"/>
        </w:rPr>
      </w:pPr>
      <w:hyperlink w:anchor="_Toc106353996" w:history="1">
        <w:r w:rsidR="00151A24" w:rsidRPr="00310EC2">
          <w:rPr>
            <w:rStyle w:val="afff0"/>
            <w:rFonts w:asciiTheme="minorEastAsia" w:hAnsiTheme="minorEastAsia"/>
            <w:noProof/>
            <w:color w:val="auto"/>
          </w:rPr>
          <w:t>第七章 响应文件格式</w:t>
        </w:r>
        <w:r w:rsidR="00151A24" w:rsidRPr="00310EC2">
          <w:rPr>
            <w:noProof/>
            <w:webHidden/>
          </w:rPr>
          <w:tab/>
        </w:r>
        <w:r w:rsidR="00151A24" w:rsidRPr="00310EC2">
          <w:rPr>
            <w:noProof/>
            <w:webHidden/>
          </w:rPr>
          <w:fldChar w:fldCharType="begin"/>
        </w:r>
        <w:r w:rsidR="00151A24" w:rsidRPr="00310EC2">
          <w:rPr>
            <w:noProof/>
            <w:webHidden/>
          </w:rPr>
          <w:instrText xml:space="preserve"> PAGEREF _Toc106353996 \h </w:instrText>
        </w:r>
        <w:r w:rsidR="00151A24" w:rsidRPr="00310EC2">
          <w:rPr>
            <w:noProof/>
            <w:webHidden/>
          </w:rPr>
        </w:r>
        <w:r w:rsidR="00151A24" w:rsidRPr="00310EC2">
          <w:rPr>
            <w:noProof/>
            <w:webHidden/>
          </w:rPr>
          <w:fldChar w:fldCharType="separate"/>
        </w:r>
        <w:r w:rsidR="005034FB" w:rsidRPr="00310EC2">
          <w:rPr>
            <w:noProof/>
            <w:webHidden/>
          </w:rPr>
          <w:t>38</w:t>
        </w:r>
        <w:r w:rsidR="00151A24" w:rsidRPr="00310EC2">
          <w:rPr>
            <w:noProof/>
            <w:webHidden/>
          </w:rPr>
          <w:fldChar w:fldCharType="end"/>
        </w:r>
      </w:hyperlink>
    </w:p>
    <w:p w14:paraId="3817E64A" w14:textId="7693EDB3" w:rsidR="00151A24" w:rsidRPr="00310EC2" w:rsidRDefault="00D74FD0">
      <w:pPr>
        <w:pStyle w:val="TOC3"/>
        <w:tabs>
          <w:tab w:val="right" w:leader="dot" w:pos="8297"/>
        </w:tabs>
        <w:rPr>
          <w:rFonts w:asciiTheme="minorHAnsi" w:eastAsiaTheme="minorEastAsia" w:hAnsiTheme="minorHAnsi" w:cstheme="minorBidi"/>
          <w:noProof/>
          <w:sz w:val="21"/>
          <w:szCs w:val="22"/>
        </w:rPr>
      </w:pPr>
      <w:hyperlink w:anchor="_Toc106353997" w:history="1">
        <w:r w:rsidR="00151A24" w:rsidRPr="00310EC2">
          <w:rPr>
            <w:rStyle w:val="afff0"/>
            <w:noProof/>
            <w:color w:val="auto"/>
          </w:rPr>
          <w:t xml:space="preserve">1 </w:t>
        </w:r>
        <w:r w:rsidR="00151A24" w:rsidRPr="00310EC2">
          <w:rPr>
            <w:rStyle w:val="afff0"/>
            <w:noProof/>
            <w:color w:val="auto"/>
          </w:rPr>
          <w:t>响应书</w:t>
        </w:r>
        <w:r w:rsidR="00151A24" w:rsidRPr="00310EC2">
          <w:rPr>
            <w:noProof/>
            <w:webHidden/>
          </w:rPr>
          <w:tab/>
        </w:r>
        <w:r w:rsidR="00151A24" w:rsidRPr="00310EC2">
          <w:rPr>
            <w:noProof/>
            <w:webHidden/>
          </w:rPr>
          <w:fldChar w:fldCharType="begin"/>
        </w:r>
        <w:r w:rsidR="00151A24" w:rsidRPr="00310EC2">
          <w:rPr>
            <w:noProof/>
            <w:webHidden/>
          </w:rPr>
          <w:instrText xml:space="preserve"> PAGEREF _Toc106353997 \h </w:instrText>
        </w:r>
        <w:r w:rsidR="00151A24" w:rsidRPr="00310EC2">
          <w:rPr>
            <w:noProof/>
            <w:webHidden/>
          </w:rPr>
        </w:r>
        <w:r w:rsidR="00151A24" w:rsidRPr="00310EC2">
          <w:rPr>
            <w:noProof/>
            <w:webHidden/>
          </w:rPr>
          <w:fldChar w:fldCharType="separate"/>
        </w:r>
        <w:r w:rsidR="005034FB" w:rsidRPr="00310EC2">
          <w:rPr>
            <w:noProof/>
            <w:webHidden/>
          </w:rPr>
          <w:t>38</w:t>
        </w:r>
        <w:r w:rsidR="00151A24" w:rsidRPr="00310EC2">
          <w:rPr>
            <w:noProof/>
            <w:webHidden/>
          </w:rPr>
          <w:fldChar w:fldCharType="end"/>
        </w:r>
      </w:hyperlink>
    </w:p>
    <w:p w14:paraId="07EA75E2" w14:textId="538E4546" w:rsidR="00151A24" w:rsidRPr="00310EC2" w:rsidRDefault="00D74FD0">
      <w:pPr>
        <w:pStyle w:val="TOC3"/>
        <w:tabs>
          <w:tab w:val="right" w:leader="dot" w:pos="8297"/>
        </w:tabs>
        <w:rPr>
          <w:rFonts w:asciiTheme="minorHAnsi" w:eastAsiaTheme="minorEastAsia" w:hAnsiTheme="minorHAnsi" w:cstheme="minorBidi"/>
          <w:noProof/>
          <w:sz w:val="21"/>
          <w:szCs w:val="22"/>
        </w:rPr>
      </w:pPr>
      <w:hyperlink w:anchor="_Toc106353998" w:history="1">
        <w:r w:rsidR="00151A24" w:rsidRPr="00310EC2">
          <w:rPr>
            <w:rStyle w:val="afff0"/>
            <w:noProof/>
            <w:color w:val="auto"/>
          </w:rPr>
          <w:t xml:space="preserve">2 </w:t>
        </w:r>
        <w:r w:rsidR="00151A24" w:rsidRPr="00310EC2">
          <w:rPr>
            <w:rStyle w:val="afff0"/>
            <w:noProof/>
            <w:color w:val="auto"/>
          </w:rPr>
          <w:t>响应一览表</w:t>
        </w:r>
        <w:r w:rsidR="00151A24" w:rsidRPr="00310EC2">
          <w:rPr>
            <w:noProof/>
            <w:webHidden/>
          </w:rPr>
          <w:tab/>
        </w:r>
        <w:r w:rsidR="00151A24" w:rsidRPr="00310EC2">
          <w:rPr>
            <w:noProof/>
            <w:webHidden/>
          </w:rPr>
          <w:fldChar w:fldCharType="begin"/>
        </w:r>
        <w:r w:rsidR="00151A24" w:rsidRPr="00310EC2">
          <w:rPr>
            <w:noProof/>
            <w:webHidden/>
          </w:rPr>
          <w:instrText xml:space="preserve"> PAGEREF _Toc106353998 \h </w:instrText>
        </w:r>
        <w:r w:rsidR="00151A24" w:rsidRPr="00310EC2">
          <w:rPr>
            <w:noProof/>
            <w:webHidden/>
          </w:rPr>
        </w:r>
        <w:r w:rsidR="00151A24" w:rsidRPr="00310EC2">
          <w:rPr>
            <w:noProof/>
            <w:webHidden/>
          </w:rPr>
          <w:fldChar w:fldCharType="separate"/>
        </w:r>
        <w:r w:rsidR="005034FB" w:rsidRPr="00310EC2">
          <w:rPr>
            <w:noProof/>
            <w:webHidden/>
          </w:rPr>
          <w:t>39</w:t>
        </w:r>
        <w:r w:rsidR="00151A24" w:rsidRPr="00310EC2">
          <w:rPr>
            <w:noProof/>
            <w:webHidden/>
          </w:rPr>
          <w:fldChar w:fldCharType="end"/>
        </w:r>
      </w:hyperlink>
    </w:p>
    <w:p w14:paraId="48B92024" w14:textId="2B2E7756" w:rsidR="00151A24" w:rsidRPr="00310EC2" w:rsidRDefault="00D74FD0">
      <w:pPr>
        <w:pStyle w:val="TOC3"/>
        <w:tabs>
          <w:tab w:val="right" w:leader="dot" w:pos="8297"/>
        </w:tabs>
        <w:rPr>
          <w:rFonts w:asciiTheme="minorHAnsi" w:eastAsiaTheme="minorEastAsia" w:hAnsiTheme="minorHAnsi" w:cstheme="minorBidi"/>
          <w:noProof/>
          <w:sz w:val="21"/>
          <w:szCs w:val="22"/>
        </w:rPr>
      </w:pPr>
      <w:hyperlink w:anchor="_Toc106353999" w:history="1">
        <w:r w:rsidR="00151A24" w:rsidRPr="00310EC2">
          <w:rPr>
            <w:rStyle w:val="afff0"/>
            <w:noProof/>
            <w:color w:val="auto"/>
          </w:rPr>
          <w:t xml:space="preserve">3 </w:t>
        </w:r>
        <w:r w:rsidR="00151A24" w:rsidRPr="00310EC2">
          <w:rPr>
            <w:rStyle w:val="afff0"/>
            <w:noProof/>
            <w:color w:val="auto"/>
          </w:rPr>
          <w:t>技术规格偏离表</w:t>
        </w:r>
        <w:r w:rsidR="00151A24" w:rsidRPr="00310EC2">
          <w:rPr>
            <w:noProof/>
            <w:webHidden/>
          </w:rPr>
          <w:tab/>
        </w:r>
        <w:r w:rsidR="00151A24" w:rsidRPr="00310EC2">
          <w:rPr>
            <w:noProof/>
            <w:webHidden/>
          </w:rPr>
          <w:fldChar w:fldCharType="begin"/>
        </w:r>
        <w:r w:rsidR="00151A24" w:rsidRPr="00310EC2">
          <w:rPr>
            <w:noProof/>
            <w:webHidden/>
          </w:rPr>
          <w:instrText xml:space="preserve"> PAGEREF _Toc106353999 \h </w:instrText>
        </w:r>
        <w:r w:rsidR="00151A24" w:rsidRPr="00310EC2">
          <w:rPr>
            <w:noProof/>
            <w:webHidden/>
          </w:rPr>
        </w:r>
        <w:r w:rsidR="00151A24" w:rsidRPr="00310EC2">
          <w:rPr>
            <w:noProof/>
            <w:webHidden/>
          </w:rPr>
          <w:fldChar w:fldCharType="separate"/>
        </w:r>
        <w:r w:rsidR="005034FB" w:rsidRPr="00310EC2">
          <w:rPr>
            <w:noProof/>
            <w:webHidden/>
          </w:rPr>
          <w:t>40</w:t>
        </w:r>
        <w:r w:rsidR="00151A24" w:rsidRPr="00310EC2">
          <w:rPr>
            <w:noProof/>
            <w:webHidden/>
          </w:rPr>
          <w:fldChar w:fldCharType="end"/>
        </w:r>
      </w:hyperlink>
    </w:p>
    <w:p w14:paraId="0112D209" w14:textId="771D7701" w:rsidR="00151A24" w:rsidRPr="00310EC2" w:rsidRDefault="00D74FD0">
      <w:pPr>
        <w:pStyle w:val="TOC3"/>
        <w:tabs>
          <w:tab w:val="right" w:leader="dot" w:pos="8297"/>
        </w:tabs>
        <w:rPr>
          <w:rFonts w:asciiTheme="minorHAnsi" w:eastAsiaTheme="minorEastAsia" w:hAnsiTheme="minorHAnsi" w:cstheme="minorBidi"/>
          <w:noProof/>
          <w:sz w:val="21"/>
          <w:szCs w:val="22"/>
        </w:rPr>
      </w:pPr>
      <w:hyperlink w:anchor="_Toc106354000" w:history="1">
        <w:r w:rsidR="00151A24" w:rsidRPr="00310EC2">
          <w:rPr>
            <w:rStyle w:val="afff0"/>
            <w:noProof/>
            <w:color w:val="auto"/>
          </w:rPr>
          <w:t xml:space="preserve">4 </w:t>
        </w:r>
        <w:r w:rsidR="00151A24" w:rsidRPr="00310EC2">
          <w:rPr>
            <w:rStyle w:val="afff0"/>
            <w:noProof/>
            <w:color w:val="auto"/>
          </w:rPr>
          <w:t>商务条款偏离表</w:t>
        </w:r>
        <w:r w:rsidR="00151A24" w:rsidRPr="00310EC2">
          <w:rPr>
            <w:noProof/>
            <w:webHidden/>
          </w:rPr>
          <w:tab/>
        </w:r>
        <w:r w:rsidR="00151A24" w:rsidRPr="00310EC2">
          <w:rPr>
            <w:noProof/>
            <w:webHidden/>
          </w:rPr>
          <w:fldChar w:fldCharType="begin"/>
        </w:r>
        <w:r w:rsidR="00151A24" w:rsidRPr="00310EC2">
          <w:rPr>
            <w:noProof/>
            <w:webHidden/>
          </w:rPr>
          <w:instrText xml:space="preserve"> PAGEREF _Toc106354000 \h </w:instrText>
        </w:r>
        <w:r w:rsidR="00151A24" w:rsidRPr="00310EC2">
          <w:rPr>
            <w:noProof/>
            <w:webHidden/>
          </w:rPr>
        </w:r>
        <w:r w:rsidR="00151A24" w:rsidRPr="00310EC2">
          <w:rPr>
            <w:noProof/>
            <w:webHidden/>
          </w:rPr>
          <w:fldChar w:fldCharType="separate"/>
        </w:r>
        <w:r w:rsidR="005034FB" w:rsidRPr="00310EC2">
          <w:rPr>
            <w:noProof/>
            <w:webHidden/>
          </w:rPr>
          <w:t>41</w:t>
        </w:r>
        <w:r w:rsidR="00151A24" w:rsidRPr="00310EC2">
          <w:rPr>
            <w:noProof/>
            <w:webHidden/>
          </w:rPr>
          <w:fldChar w:fldCharType="end"/>
        </w:r>
      </w:hyperlink>
    </w:p>
    <w:p w14:paraId="4A104549" w14:textId="66E852B3" w:rsidR="00151A24" w:rsidRPr="00310EC2" w:rsidRDefault="00D74FD0">
      <w:pPr>
        <w:pStyle w:val="TOC3"/>
        <w:tabs>
          <w:tab w:val="right" w:leader="dot" w:pos="8297"/>
        </w:tabs>
        <w:rPr>
          <w:rFonts w:asciiTheme="minorHAnsi" w:eastAsiaTheme="minorEastAsia" w:hAnsiTheme="minorHAnsi" w:cstheme="minorBidi"/>
          <w:noProof/>
          <w:sz w:val="21"/>
          <w:szCs w:val="22"/>
        </w:rPr>
      </w:pPr>
      <w:hyperlink w:anchor="_Toc106354001" w:history="1">
        <w:r w:rsidR="00151A24" w:rsidRPr="00310EC2">
          <w:rPr>
            <w:rStyle w:val="afff0"/>
            <w:noProof/>
            <w:color w:val="auto"/>
          </w:rPr>
          <w:t xml:space="preserve">5 </w:t>
        </w:r>
        <w:r w:rsidR="00151A24" w:rsidRPr="00310EC2">
          <w:rPr>
            <w:rStyle w:val="afff0"/>
            <w:noProof/>
            <w:color w:val="auto"/>
          </w:rPr>
          <w:t>资格证明文件</w:t>
        </w:r>
        <w:r w:rsidR="00151A24" w:rsidRPr="00310EC2">
          <w:rPr>
            <w:noProof/>
            <w:webHidden/>
          </w:rPr>
          <w:tab/>
        </w:r>
        <w:r w:rsidR="00151A24" w:rsidRPr="00310EC2">
          <w:rPr>
            <w:noProof/>
            <w:webHidden/>
          </w:rPr>
          <w:fldChar w:fldCharType="begin"/>
        </w:r>
        <w:r w:rsidR="00151A24" w:rsidRPr="00310EC2">
          <w:rPr>
            <w:noProof/>
            <w:webHidden/>
          </w:rPr>
          <w:instrText xml:space="preserve"> PAGEREF _Toc106354001 \h </w:instrText>
        </w:r>
        <w:r w:rsidR="00151A24" w:rsidRPr="00310EC2">
          <w:rPr>
            <w:noProof/>
            <w:webHidden/>
          </w:rPr>
        </w:r>
        <w:r w:rsidR="00151A24" w:rsidRPr="00310EC2">
          <w:rPr>
            <w:noProof/>
            <w:webHidden/>
          </w:rPr>
          <w:fldChar w:fldCharType="separate"/>
        </w:r>
        <w:r w:rsidR="005034FB" w:rsidRPr="00310EC2">
          <w:rPr>
            <w:noProof/>
            <w:webHidden/>
          </w:rPr>
          <w:t>42</w:t>
        </w:r>
        <w:r w:rsidR="00151A24" w:rsidRPr="00310EC2">
          <w:rPr>
            <w:noProof/>
            <w:webHidden/>
          </w:rPr>
          <w:fldChar w:fldCharType="end"/>
        </w:r>
      </w:hyperlink>
    </w:p>
    <w:p w14:paraId="6D3EED31" w14:textId="7C24D544" w:rsidR="00151A24" w:rsidRPr="00310EC2" w:rsidRDefault="00D74FD0">
      <w:pPr>
        <w:pStyle w:val="TOC3"/>
        <w:tabs>
          <w:tab w:val="right" w:leader="dot" w:pos="8297"/>
        </w:tabs>
        <w:rPr>
          <w:rFonts w:asciiTheme="minorHAnsi" w:eastAsiaTheme="minorEastAsia" w:hAnsiTheme="minorHAnsi" w:cstheme="minorBidi"/>
          <w:noProof/>
          <w:sz w:val="21"/>
          <w:szCs w:val="22"/>
        </w:rPr>
      </w:pPr>
      <w:hyperlink w:anchor="_Toc106354002" w:history="1">
        <w:r w:rsidR="00151A24" w:rsidRPr="00310EC2">
          <w:rPr>
            <w:rStyle w:val="afff0"/>
            <w:noProof/>
            <w:color w:val="auto"/>
          </w:rPr>
          <w:t xml:space="preserve">6 </w:t>
        </w:r>
        <w:r w:rsidR="00151A24" w:rsidRPr="00310EC2">
          <w:rPr>
            <w:rStyle w:val="afff0"/>
            <w:noProof/>
            <w:color w:val="auto"/>
          </w:rPr>
          <w:t>业绩案例一览表</w:t>
        </w:r>
        <w:r w:rsidR="00151A24" w:rsidRPr="00310EC2">
          <w:rPr>
            <w:noProof/>
            <w:webHidden/>
          </w:rPr>
          <w:tab/>
        </w:r>
        <w:r w:rsidR="00151A24" w:rsidRPr="00310EC2">
          <w:rPr>
            <w:noProof/>
            <w:webHidden/>
          </w:rPr>
          <w:fldChar w:fldCharType="begin"/>
        </w:r>
        <w:r w:rsidR="00151A24" w:rsidRPr="00310EC2">
          <w:rPr>
            <w:noProof/>
            <w:webHidden/>
          </w:rPr>
          <w:instrText xml:space="preserve"> PAGEREF _Toc106354002 \h </w:instrText>
        </w:r>
        <w:r w:rsidR="00151A24" w:rsidRPr="00310EC2">
          <w:rPr>
            <w:noProof/>
            <w:webHidden/>
          </w:rPr>
        </w:r>
        <w:r w:rsidR="00151A24" w:rsidRPr="00310EC2">
          <w:rPr>
            <w:noProof/>
            <w:webHidden/>
          </w:rPr>
          <w:fldChar w:fldCharType="separate"/>
        </w:r>
        <w:r w:rsidR="005034FB" w:rsidRPr="00310EC2">
          <w:rPr>
            <w:noProof/>
            <w:webHidden/>
          </w:rPr>
          <w:t>53</w:t>
        </w:r>
        <w:r w:rsidR="00151A24" w:rsidRPr="00310EC2">
          <w:rPr>
            <w:noProof/>
            <w:webHidden/>
          </w:rPr>
          <w:fldChar w:fldCharType="end"/>
        </w:r>
      </w:hyperlink>
    </w:p>
    <w:p w14:paraId="221E56C8" w14:textId="759C7411" w:rsidR="00151A24" w:rsidRPr="00310EC2" w:rsidRDefault="00D74FD0">
      <w:pPr>
        <w:pStyle w:val="TOC3"/>
        <w:tabs>
          <w:tab w:val="right" w:leader="dot" w:pos="8297"/>
        </w:tabs>
        <w:rPr>
          <w:rFonts w:asciiTheme="minorHAnsi" w:eastAsiaTheme="minorEastAsia" w:hAnsiTheme="minorHAnsi" w:cstheme="minorBidi"/>
          <w:noProof/>
          <w:sz w:val="21"/>
          <w:szCs w:val="22"/>
        </w:rPr>
      </w:pPr>
      <w:hyperlink w:anchor="_Toc106354003" w:history="1">
        <w:r w:rsidR="00151A24" w:rsidRPr="00310EC2">
          <w:rPr>
            <w:rStyle w:val="afff0"/>
            <w:noProof/>
            <w:color w:val="auto"/>
          </w:rPr>
          <w:t xml:space="preserve">7 </w:t>
        </w:r>
        <w:r w:rsidR="00151A24" w:rsidRPr="00310EC2">
          <w:rPr>
            <w:rStyle w:val="afff0"/>
            <w:noProof/>
            <w:color w:val="auto"/>
          </w:rPr>
          <w:t>响应保证金</w:t>
        </w:r>
        <w:r w:rsidR="00151A24" w:rsidRPr="00310EC2">
          <w:rPr>
            <w:noProof/>
            <w:webHidden/>
          </w:rPr>
          <w:tab/>
        </w:r>
        <w:r w:rsidR="00151A24" w:rsidRPr="00310EC2">
          <w:rPr>
            <w:noProof/>
            <w:webHidden/>
          </w:rPr>
          <w:fldChar w:fldCharType="begin"/>
        </w:r>
        <w:r w:rsidR="00151A24" w:rsidRPr="00310EC2">
          <w:rPr>
            <w:noProof/>
            <w:webHidden/>
          </w:rPr>
          <w:instrText xml:space="preserve"> PAGEREF _Toc106354003 \h </w:instrText>
        </w:r>
        <w:r w:rsidR="00151A24" w:rsidRPr="00310EC2">
          <w:rPr>
            <w:noProof/>
            <w:webHidden/>
          </w:rPr>
        </w:r>
        <w:r w:rsidR="00151A24" w:rsidRPr="00310EC2">
          <w:rPr>
            <w:noProof/>
            <w:webHidden/>
          </w:rPr>
          <w:fldChar w:fldCharType="separate"/>
        </w:r>
        <w:r w:rsidR="005034FB" w:rsidRPr="00310EC2">
          <w:rPr>
            <w:noProof/>
            <w:webHidden/>
          </w:rPr>
          <w:t>54</w:t>
        </w:r>
        <w:r w:rsidR="00151A24" w:rsidRPr="00310EC2">
          <w:rPr>
            <w:noProof/>
            <w:webHidden/>
          </w:rPr>
          <w:fldChar w:fldCharType="end"/>
        </w:r>
      </w:hyperlink>
    </w:p>
    <w:p w14:paraId="00F3F261" w14:textId="4E854E24" w:rsidR="00151A24" w:rsidRPr="00310EC2" w:rsidRDefault="00D74FD0">
      <w:pPr>
        <w:pStyle w:val="TOC3"/>
        <w:tabs>
          <w:tab w:val="right" w:leader="dot" w:pos="8297"/>
        </w:tabs>
        <w:rPr>
          <w:rFonts w:asciiTheme="minorHAnsi" w:eastAsiaTheme="minorEastAsia" w:hAnsiTheme="minorHAnsi" w:cstheme="minorBidi"/>
          <w:noProof/>
          <w:sz w:val="21"/>
          <w:szCs w:val="22"/>
        </w:rPr>
      </w:pPr>
      <w:hyperlink w:anchor="_Toc106354004" w:history="1">
        <w:r w:rsidR="00151A24" w:rsidRPr="00310EC2">
          <w:rPr>
            <w:rStyle w:val="afff0"/>
            <w:noProof/>
            <w:color w:val="auto"/>
          </w:rPr>
          <w:t xml:space="preserve">8 </w:t>
        </w:r>
        <w:r w:rsidR="00151A24" w:rsidRPr="00310EC2">
          <w:rPr>
            <w:rStyle w:val="afff0"/>
            <w:noProof/>
            <w:color w:val="auto"/>
          </w:rPr>
          <w:t>中选服务费承诺书</w:t>
        </w:r>
        <w:r w:rsidR="00151A24" w:rsidRPr="00310EC2">
          <w:rPr>
            <w:noProof/>
            <w:webHidden/>
          </w:rPr>
          <w:tab/>
        </w:r>
        <w:r w:rsidR="00151A24" w:rsidRPr="00310EC2">
          <w:rPr>
            <w:noProof/>
            <w:webHidden/>
          </w:rPr>
          <w:fldChar w:fldCharType="begin"/>
        </w:r>
        <w:r w:rsidR="00151A24" w:rsidRPr="00310EC2">
          <w:rPr>
            <w:noProof/>
            <w:webHidden/>
          </w:rPr>
          <w:instrText xml:space="preserve"> PAGEREF _Toc106354004 \h </w:instrText>
        </w:r>
        <w:r w:rsidR="00151A24" w:rsidRPr="00310EC2">
          <w:rPr>
            <w:noProof/>
            <w:webHidden/>
          </w:rPr>
        </w:r>
        <w:r w:rsidR="00151A24" w:rsidRPr="00310EC2">
          <w:rPr>
            <w:noProof/>
            <w:webHidden/>
          </w:rPr>
          <w:fldChar w:fldCharType="separate"/>
        </w:r>
        <w:r w:rsidR="005034FB" w:rsidRPr="00310EC2">
          <w:rPr>
            <w:noProof/>
            <w:webHidden/>
          </w:rPr>
          <w:t>55</w:t>
        </w:r>
        <w:r w:rsidR="00151A24" w:rsidRPr="00310EC2">
          <w:rPr>
            <w:noProof/>
            <w:webHidden/>
          </w:rPr>
          <w:fldChar w:fldCharType="end"/>
        </w:r>
      </w:hyperlink>
    </w:p>
    <w:p w14:paraId="29A61DCD" w14:textId="32EE249B" w:rsidR="00151A24" w:rsidRPr="00310EC2" w:rsidRDefault="00D74FD0">
      <w:pPr>
        <w:pStyle w:val="TOC3"/>
        <w:tabs>
          <w:tab w:val="right" w:leader="dot" w:pos="8297"/>
        </w:tabs>
        <w:rPr>
          <w:rFonts w:asciiTheme="minorHAnsi" w:eastAsiaTheme="minorEastAsia" w:hAnsiTheme="minorHAnsi" w:cstheme="minorBidi"/>
          <w:noProof/>
          <w:sz w:val="21"/>
          <w:szCs w:val="22"/>
        </w:rPr>
      </w:pPr>
      <w:hyperlink w:anchor="_Toc106354005" w:history="1">
        <w:r w:rsidR="00151A24" w:rsidRPr="00310EC2">
          <w:rPr>
            <w:rStyle w:val="afff0"/>
            <w:noProof/>
            <w:color w:val="auto"/>
          </w:rPr>
          <w:t xml:space="preserve">9 </w:t>
        </w:r>
        <w:r w:rsidR="00151A24" w:rsidRPr="00310EC2">
          <w:rPr>
            <w:rStyle w:val="afff0"/>
            <w:noProof/>
            <w:color w:val="auto"/>
          </w:rPr>
          <w:t>与响应单位存在关联关系的单位情况说明</w:t>
        </w:r>
        <w:r w:rsidR="00151A24" w:rsidRPr="00310EC2">
          <w:rPr>
            <w:noProof/>
            <w:webHidden/>
          </w:rPr>
          <w:tab/>
        </w:r>
        <w:r w:rsidR="00151A24" w:rsidRPr="00310EC2">
          <w:rPr>
            <w:noProof/>
            <w:webHidden/>
          </w:rPr>
          <w:fldChar w:fldCharType="begin"/>
        </w:r>
        <w:r w:rsidR="00151A24" w:rsidRPr="00310EC2">
          <w:rPr>
            <w:noProof/>
            <w:webHidden/>
          </w:rPr>
          <w:instrText xml:space="preserve"> PAGEREF _Toc106354005 \h </w:instrText>
        </w:r>
        <w:r w:rsidR="00151A24" w:rsidRPr="00310EC2">
          <w:rPr>
            <w:noProof/>
            <w:webHidden/>
          </w:rPr>
        </w:r>
        <w:r w:rsidR="00151A24" w:rsidRPr="00310EC2">
          <w:rPr>
            <w:noProof/>
            <w:webHidden/>
          </w:rPr>
          <w:fldChar w:fldCharType="separate"/>
        </w:r>
        <w:r w:rsidR="005034FB" w:rsidRPr="00310EC2">
          <w:rPr>
            <w:noProof/>
            <w:webHidden/>
          </w:rPr>
          <w:t>56</w:t>
        </w:r>
        <w:r w:rsidR="00151A24" w:rsidRPr="00310EC2">
          <w:rPr>
            <w:noProof/>
            <w:webHidden/>
          </w:rPr>
          <w:fldChar w:fldCharType="end"/>
        </w:r>
      </w:hyperlink>
    </w:p>
    <w:p w14:paraId="64D1FB8B" w14:textId="31C6E0D4" w:rsidR="00151A24" w:rsidRPr="00310EC2" w:rsidRDefault="00D74FD0">
      <w:pPr>
        <w:pStyle w:val="TOC3"/>
        <w:tabs>
          <w:tab w:val="right" w:leader="dot" w:pos="8297"/>
        </w:tabs>
        <w:rPr>
          <w:rFonts w:asciiTheme="minorHAnsi" w:eastAsiaTheme="minorEastAsia" w:hAnsiTheme="minorHAnsi" w:cstheme="minorBidi"/>
          <w:noProof/>
          <w:sz w:val="21"/>
          <w:szCs w:val="22"/>
        </w:rPr>
      </w:pPr>
      <w:hyperlink w:anchor="_Toc106354006" w:history="1">
        <w:r w:rsidR="00151A24" w:rsidRPr="00310EC2">
          <w:rPr>
            <w:rStyle w:val="afff0"/>
            <w:noProof/>
            <w:color w:val="auto"/>
          </w:rPr>
          <w:t xml:space="preserve">10 </w:t>
        </w:r>
        <w:r w:rsidR="00151A24" w:rsidRPr="00310EC2">
          <w:rPr>
            <w:rStyle w:val="afff0"/>
            <w:noProof/>
            <w:color w:val="auto"/>
          </w:rPr>
          <w:t>拟用于本项目人员资格和经历情况</w:t>
        </w:r>
        <w:r w:rsidR="00151A24" w:rsidRPr="00310EC2">
          <w:rPr>
            <w:noProof/>
            <w:webHidden/>
          </w:rPr>
          <w:tab/>
        </w:r>
        <w:r w:rsidR="00151A24" w:rsidRPr="00310EC2">
          <w:rPr>
            <w:noProof/>
            <w:webHidden/>
          </w:rPr>
          <w:fldChar w:fldCharType="begin"/>
        </w:r>
        <w:r w:rsidR="00151A24" w:rsidRPr="00310EC2">
          <w:rPr>
            <w:noProof/>
            <w:webHidden/>
          </w:rPr>
          <w:instrText xml:space="preserve"> PAGEREF _Toc106354006 \h </w:instrText>
        </w:r>
        <w:r w:rsidR="00151A24" w:rsidRPr="00310EC2">
          <w:rPr>
            <w:noProof/>
            <w:webHidden/>
          </w:rPr>
        </w:r>
        <w:r w:rsidR="00151A24" w:rsidRPr="00310EC2">
          <w:rPr>
            <w:noProof/>
            <w:webHidden/>
          </w:rPr>
          <w:fldChar w:fldCharType="separate"/>
        </w:r>
        <w:r w:rsidR="005034FB" w:rsidRPr="00310EC2">
          <w:rPr>
            <w:noProof/>
            <w:webHidden/>
          </w:rPr>
          <w:t>58</w:t>
        </w:r>
        <w:r w:rsidR="00151A24" w:rsidRPr="00310EC2">
          <w:rPr>
            <w:noProof/>
            <w:webHidden/>
          </w:rPr>
          <w:fldChar w:fldCharType="end"/>
        </w:r>
      </w:hyperlink>
    </w:p>
    <w:p w14:paraId="66ABE011" w14:textId="468DA2B7" w:rsidR="00151A24" w:rsidRPr="00310EC2" w:rsidRDefault="00D74FD0">
      <w:pPr>
        <w:pStyle w:val="TOC3"/>
        <w:tabs>
          <w:tab w:val="right" w:leader="dot" w:pos="8297"/>
        </w:tabs>
        <w:rPr>
          <w:rFonts w:asciiTheme="minorHAnsi" w:eastAsiaTheme="minorEastAsia" w:hAnsiTheme="minorHAnsi" w:cstheme="minorBidi"/>
          <w:noProof/>
          <w:sz w:val="21"/>
          <w:szCs w:val="22"/>
        </w:rPr>
      </w:pPr>
      <w:hyperlink w:anchor="_Toc106354007" w:history="1">
        <w:r w:rsidR="00151A24" w:rsidRPr="00310EC2">
          <w:rPr>
            <w:rStyle w:val="afff0"/>
            <w:noProof/>
            <w:color w:val="auto"/>
          </w:rPr>
          <w:t>11</w:t>
        </w:r>
        <w:r w:rsidR="00151A24" w:rsidRPr="00310EC2">
          <w:rPr>
            <w:rStyle w:val="afff0"/>
            <w:noProof/>
            <w:color w:val="auto"/>
          </w:rPr>
          <w:t>主要方案的详细说明</w:t>
        </w:r>
        <w:r w:rsidR="00151A24" w:rsidRPr="00310EC2">
          <w:rPr>
            <w:noProof/>
            <w:webHidden/>
          </w:rPr>
          <w:tab/>
        </w:r>
        <w:r w:rsidR="00151A24" w:rsidRPr="00310EC2">
          <w:rPr>
            <w:noProof/>
            <w:webHidden/>
          </w:rPr>
          <w:fldChar w:fldCharType="begin"/>
        </w:r>
        <w:r w:rsidR="00151A24" w:rsidRPr="00310EC2">
          <w:rPr>
            <w:noProof/>
            <w:webHidden/>
          </w:rPr>
          <w:instrText xml:space="preserve"> PAGEREF _Toc106354007 \h </w:instrText>
        </w:r>
        <w:r w:rsidR="00151A24" w:rsidRPr="00310EC2">
          <w:rPr>
            <w:noProof/>
            <w:webHidden/>
          </w:rPr>
        </w:r>
        <w:r w:rsidR="00151A24" w:rsidRPr="00310EC2">
          <w:rPr>
            <w:noProof/>
            <w:webHidden/>
          </w:rPr>
          <w:fldChar w:fldCharType="separate"/>
        </w:r>
        <w:r w:rsidR="005034FB" w:rsidRPr="00310EC2">
          <w:rPr>
            <w:noProof/>
            <w:webHidden/>
          </w:rPr>
          <w:t>60</w:t>
        </w:r>
        <w:r w:rsidR="00151A24" w:rsidRPr="00310EC2">
          <w:rPr>
            <w:noProof/>
            <w:webHidden/>
          </w:rPr>
          <w:fldChar w:fldCharType="end"/>
        </w:r>
      </w:hyperlink>
    </w:p>
    <w:p w14:paraId="6ABFE927" w14:textId="41B82A6A" w:rsidR="00151A24" w:rsidRPr="00310EC2" w:rsidRDefault="00D74FD0">
      <w:pPr>
        <w:pStyle w:val="TOC3"/>
        <w:tabs>
          <w:tab w:val="right" w:leader="dot" w:pos="8297"/>
        </w:tabs>
        <w:rPr>
          <w:rFonts w:asciiTheme="minorHAnsi" w:eastAsiaTheme="minorEastAsia" w:hAnsiTheme="minorHAnsi" w:cstheme="minorBidi"/>
          <w:noProof/>
          <w:sz w:val="21"/>
          <w:szCs w:val="22"/>
        </w:rPr>
      </w:pPr>
      <w:hyperlink w:anchor="_Toc106354008" w:history="1">
        <w:r w:rsidR="00151A24" w:rsidRPr="00310EC2">
          <w:rPr>
            <w:rStyle w:val="afff0"/>
            <w:noProof/>
            <w:color w:val="auto"/>
          </w:rPr>
          <w:t>12</w:t>
        </w:r>
        <w:r w:rsidR="00151A24" w:rsidRPr="00310EC2">
          <w:rPr>
            <w:rStyle w:val="afff0"/>
            <w:noProof/>
            <w:color w:val="auto"/>
          </w:rPr>
          <w:t>遴选文件要求的和</w:t>
        </w:r>
        <w:r w:rsidR="00A92FB7">
          <w:rPr>
            <w:rStyle w:val="afff0"/>
            <w:noProof/>
            <w:color w:val="auto"/>
          </w:rPr>
          <w:t>经营方</w:t>
        </w:r>
        <w:r w:rsidR="00151A24" w:rsidRPr="00310EC2">
          <w:rPr>
            <w:rStyle w:val="afff0"/>
            <w:noProof/>
            <w:color w:val="auto"/>
          </w:rPr>
          <w:t>认为必要的其它文件</w:t>
        </w:r>
        <w:r w:rsidR="00151A24" w:rsidRPr="00310EC2">
          <w:rPr>
            <w:noProof/>
            <w:webHidden/>
          </w:rPr>
          <w:tab/>
        </w:r>
        <w:r w:rsidR="00151A24" w:rsidRPr="00310EC2">
          <w:rPr>
            <w:noProof/>
            <w:webHidden/>
          </w:rPr>
          <w:fldChar w:fldCharType="begin"/>
        </w:r>
        <w:r w:rsidR="00151A24" w:rsidRPr="00310EC2">
          <w:rPr>
            <w:noProof/>
            <w:webHidden/>
          </w:rPr>
          <w:instrText xml:space="preserve"> PAGEREF _Toc106354008 \h </w:instrText>
        </w:r>
        <w:r w:rsidR="00151A24" w:rsidRPr="00310EC2">
          <w:rPr>
            <w:noProof/>
            <w:webHidden/>
          </w:rPr>
        </w:r>
        <w:r w:rsidR="00151A24" w:rsidRPr="00310EC2">
          <w:rPr>
            <w:noProof/>
            <w:webHidden/>
          </w:rPr>
          <w:fldChar w:fldCharType="separate"/>
        </w:r>
        <w:r w:rsidR="005034FB" w:rsidRPr="00310EC2">
          <w:rPr>
            <w:noProof/>
            <w:webHidden/>
          </w:rPr>
          <w:t>61</w:t>
        </w:r>
        <w:r w:rsidR="00151A24" w:rsidRPr="00310EC2">
          <w:rPr>
            <w:noProof/>
            <w:webHidden/>
          </w:rPr>
          <w:fldChar w:fldCharType="end"/>
        </w:r>
      </w:hyperlink>
    </w:p>
    <w:p w14:paraId="55055288" w14:textId="75D7408F" w:rsidR="005B0068" w:rsidRPr="00310EC2" w:rsidRDefault="00803B3C">
      <w:pPr>
        <w:pStyle w:val="affff0"/>
        <w:ind w:firstLine="480"/>
      </w:pPr>
      <w:r w:rsidRPr="00310EC2">
        <w:rPr>
          <w:rFonts w:ascii="宋体" w:hAnsi="宋体"/>
          <w:sz w:val="24"/>
          <w:szCs w:val="24"/>
        </w:rPr>
        <w:fldChar w:fldCharType="end"/>
      </w:r>
      <w:bookmarkStart w:id="4" w:name="_Toc288581295"/>
      <w:r w:rsidR="0031030A" w:rsidRPr="00310EC2">
        <w:br w:type="page"/>
      </w:r>
      <w:bookmarkStart w:id="5" w:name="_Toc310195690"/>
    </w:p>
    <w:p w14:paraId="483BFE34" w14:textId="77777777" w:rsidR="005B0068" w:rsidRPr="00310EC2" w:rsidRDefault="0031030A">
      <w:pPr>
        <w:pStyle w:val="1"/>
        <w:spacing w:line="360" w:lineRule="auto"/>
        <w:ind w:left="360" w:firstLineChars="900" w:firstLine="2711"/>
        <w:jc w:val="both"/>
        <w:rPr>
          <w:rFonts w:asciiTheme="minorEastAsia" w:eastAsiaTheme="minorEastAsia" w:hAnsiTheme="minorEastAsia"/>
          <w:sz w:val="30"/>
          <w:szCs w:val="30"/>
        </w:rPr>
      </w:pPr>
      <w:bookmarkStart w:id="6" w:name="_Toc366853854"/>
      <w:bookmarkStart w:id="7" w:name="_Toc106353946"/>
      <w:r w:rsidRPr="00310EC2">
        <w:rPr>
          <w:rFonts w:asciiTheme="minorEastAsia" w:eastAsiaTheme="minorEastAsia" w:hAnsiTheme="minorEastAsia" w:hint="eastAsia"/>
          <w:bCs w:val="0"/>
          <w:iCs/>
          <w:kern w:val="2"/>
          <w:sz w:val="30"/>
          <w:szCs w:val="30"/>
        </w:rPr>
        <w:lastRenderedPageBreak/>
        <w:t xml:space="preserve">第一章 </w:t>
      </w:r>
      <w:r w:rsidRPr="00310EC2">
        <w:rPr>
          <w:rFonts w:asciiTheme="minorEastAsia" w:eastAsiaTheme="minorEastAsia" w:hAnsiTheme="minorEastAsia"/>
          <w:bCs w:val="0"/>
          <w:iCs/>
          <w:kern w:val="2"/>
          <w:sz w:val="30"/>
          <w:szCs w:val="30"/>
        </w:rPr>
        <w:t xml:space="preserve"> </w:t>
      </w:r>
      <w:r w:rsidRPr="00310EC2">
        <w:rPr>
          <w:rFonts w:asciiTheme="minorEastAsia" w:eastAsiaTheme="minorEastAsia" w:hAnsiTheme="minorEastAsia" w:hint="eastAsia"/>
          <w:sz w:val="30"/>
          <w:szCs w:val="30"/>
        </w:rPr>
        <w:t>遴选邀请</w:t>
      </w:r>
      <w:bookmarkEnd w:id="3"/>
      <w:bookmarkEnd w:id="4"/>
      <w:bookmarkEnd w:id="5"/>
      <w:bookmarkEnd w:id="6"/>
      <w:bookmarkEnd w:id="7"/>
    </w:p>
    <w:p w14:paraId="4093EB2E" w14:textId="0ADD6F7F" w:rsidR="005B0068" w:rsidRPr="00310EC2" w:rsidRDefault="0031030A">
      <w:pPr>
        <w:spacing w:line="360" w:lineRule="auto"/>
        <w:ind w:firstLineChars="200" w:firstLine="480"/>
        <w:jc w:val="left"/>
        <w:rPr>
          <w:rFonts w:asciiTheme="minorEastAsia" w:eastAsiaTheme="minorEastAsia" w:hAnsiTheme="minorEastAsia"/>
          <w:sz w:val="24"/>
        </w:rPr>
      </w:pPr>
      <w:bookmarkStart w:id="8" w:name="_Toc236642956"/>
      <w:r w:rsidRPr="00310EC2">
        <w:rPr>
          <w:rFonts w:ascii="宋体" w:hAnsi="宋体" w:hint="eastAsia"/>
          <w:sz w:val="24"/>
        </w:rPr>
        <w:t>北京国际工程咨询有限公司</w:t>
      </w:r>
      <w:r w:rsidRPr="00310EC2">
        <w:rPr>
          <w:rFonts w:asciiTheme="minorEastAsia" w:eastAsiaTheme="minorEastAsia" w:hAnsiTheme="minorEastAsia" w:hint="eastAsia"/>
          <w:sz w:val="24"/>
        </w:rPr>
        <w:t>受北京邮电大学的委托，就</w:t>
      </w:r>
      <w:r w:rsidR="009B6BA4" w:rsidRPr="00310EC2">
        <w:rPr>
          <w:rFonts w:asciiTheme="minorEastAsia" w:eastAsiaTheme="minorEastAsia" w:hAnsiTheme="minorEastAsia" w:hint="eastAsia"/>
          <w:sz w:val="24"/>
        </w:rPr>
        <w:t>北京邮电大学停车场委托经营管理服务项目</w:t>
      </w:r>
      <w:r w:rsidRPr="00310EC2">
        <w:rPr>
          <w:rFonts w:asciiTheme="minorEastAsia" w:eastAsiaTheme="minorEastAsia" w:hAnsiTheme="minorEastAsia" w:hint="eastAsia"/>
          <w:sz w:val="24"/>
        </w:rPr>
        <w:t>进行国内公开遴选，</w:t>
      </w:r>
      <w:r w:rsidRPr="00310EC2">
        <w:rPr>
          <w:rFonts w:ascii="宋体" w:hAnsi="宋体" w:hint="eastAsia"/>
          <w:sz w:val="24"/>
        </w:rPr>
        <w:t>欢迎合格的</w:t>
      </w:r>
      <w:r w:rsidR="00A92FB7">
        <w:rPr>
          <w:rFonts w:ascii="宋体" w:hAnsi="宋体" w:hint="eastAsia"/>
          <w:sz w:val="24"/>
        </w:rPr>
        <w:t>经营方</w:t>
      </w:r>
      <w:r w:rsidRPr="00310EC2">
        <w:rPr>
          <w:rFonts w:ascii="宋体" w:hAnsi="宋体" w:hint="eastAsia"/>
          <w:sz w:val="24"/>
        </w:rPr>
        <w:t>前来</w:t>
      </w:r>
      <w:r w:rsidR="00D60B4D" w:rsidRPr="00310EC2">
        <w:rPr>
          <w:rFonts w:ascii="宋体" w:hAnsi="宋体" w:hint="eastAsia"/>
          <w:sz w:val="24"/>
        </w:rPr>
        <w:t>遴选</w:t>
      </w:r>
      <w:r w:rsidRPr="00310EC2">
        <w:rPr>
          <w:rFonts w:ascii="宋体" w:hAnsi="宋体" w:hint="eastAsia"/>
          <w:sz w:val="24"/>
        </w:rPr>
        <w:t>。</w:t>
      </w:r>
    </w:p>
    <w:p w14:paraId="59BDCF0C" w14:textId="77777777" w:rsidR="009B6BA4" w:rsidRPr="00310EC2" w:rsidRDefault="009B6BA4" w:rsidP="009B6BA4">
      <w:pPr>
        <w:pStyle w:val="2"/>
        <w:spacing w:before="0" w:line="360" w:lineRule="auto"/>
        <w:jc w:val="left"/>
        <w:rPr>
          <w:rFonts w:ascii="宋体" w:hAnsi="宋体" w:cs="宋体"/>
          <w:sz w:val="24"/>
          <w:szCs w:val="24"/>
        </w:rPr>
      </w:pPr>
      <w:bookmarkStart w:id="9" w:name="_Toc35393790"/>
      <w:bookmarkStart w:id="10" w:name="_Toc28359002"/>
      <w:bookmarkStart w:id="11" w:name="_Toc28359079"/>
      <w:bookmarkStart w:id="12" w:name="_Toc35393621"/>
      <w:bookmarkStart w:id="13" w:name="_Toc102652212"/>
      <w:bookmarkStart w:id="14" w:name="_Toc106353947"/>
      <w:bookmarkStart w:id="15" w:name="_Hlk24379207"/>
      <w:r w:rsidRPr="00310EC2">
        <w:rPr>
          <w:rFonts w:ascii="宋体" w:hAnsi="宋体" w:cs="宋体" w:hint="eastAsia"/>
          <w:sz w:val="24"/>
          <w:szCs w:val="24"/>
        </w:rPr>
        <w:t>一、项目基本情况</w:t>
      </w:r>
      <w:bookmarkEnd w:id="9"/>
      <w:bookmarkEnd w:id="10"/>
      <w:bookmarkEnd w:id="11"/>
      <w:bookmarkEnd w:id="12"/>
      <w:bookmarkEnd w:id="13"/>
      <w:bookmarkEnd w:id="14"/>
    </w:p>
    <w:p w14:paraId="61BCF3B9" w14:textId="1CB0E91D" w:rsidR="009B6BA4" w:rsidRPr="00310EC2" w:rsidRDefault="009B6BA4" w:rsidP="009B6BA4">
      <w:pPr>
        <w:spacing w:line="360" w:lineRule="auto"/>
        <w:rPr>
          <w:rFonts w:ascii="宋体" w:hAnsi="宋体"/>
          <w:sz w:val="24"/>
        </w:rPr>
      </w:pPr>
      <w:r w:rsidRPr="00310EC2">
        <w:rPr>
          <w:rFonts w:ascii="宋体" w:hAnsi="宋体" w:hint="eastAsia"/>
          <w:sz w:val="24"/>
        </w:rPr>
        <w:t>项目编号：</w:t>
      </w:r>
      <w:r w:rsidRPr="00310EC2">
        <w:rPr>
          <w:rFonts w:ascii="宋体" w:hAnsi="宋体"/>
          <w:sz w:val="24"/>
        </w:rPr>
        <w:t>BIECC-22ZB0111/</w:t>
      </w:r>
      <w:r w:rsidR="00B57A27" w:rsidRPr="00310EC2">
        <w:rPr>
          <w:rFonts w:ascii="宋体" w:hAnsi="宋体"/>
          <w:sz w:val="24"/>
        </w:rPr>
        <w:t>BUPT-GCXCZB-22004</w:t>
      </w:r>
    </w:p>
    <w:p w14:paraId="28DEDD6B" w14:textId="77777777" w:rsidR="009B6BA4" w:rsidRPr="00310EC2" w:rsidRDefault="009B6BA4" w:rsidP="009B6BA4">
      <w:pPr>
        <w:spacing w:line="360" w:lineRule="auto"/>
        <w:rPr>
          <w:rFonts w:ascii="宋体" w:hAnsi="宋体"/>
          <w:sz w:val="24"/>
        </w:rPr>
      </w:pPr>
      <w:r w:rsidRPr="00310EC2">
        <w:rPr>
          <w:rFonts w:ascii="宋体" w:hAnsi="宋体" w:hint="eastAsia"/>
          <w:sz w:val="24"/>
        </w:rPr>
        <w:t>项目名称：</w:t>
      </w:r>
      <w:bookmarkEnd w:id="15"/>
      <w:r w:rsidRPr="00310EC2">
        <w:rPr>
          <w:rFonts w:ascii="宋体" w:hAnsi="宋体" w:hint="eastAsia"/>
          <w:sz w:val="24"/>
        </w:rPr>
        <w:t>北京邮电大学停车场委托经营管理服务项目</w:t>
      </w:r>
    </w:p>
    <w:p w14:paraId="08E12A37" w14:textId="6897BFB8" w:rsidR="009B6BA4" w:rsidRPr="00310EC2" w:rsidRDefault="009B6BA4" w:rsidP="009B6BA4">
      <w:pPr>
        <w:spacing w:line="360" w:lineRule="auto"/>
        <w:rPr>
          <w:rFonts w:ascii="宋体" w:hAnsi="宋体"/>
          <w:sz w:val="24"/>
        </w:rPr>
      </w:pPr>
      <w:r w:rsidRPr="00310EC2">
        <w:rPr>
          <w:rFonts w:ascii="宋体" w:hAnsi="宋体" w:hint="eastAsia"/>
          <w:sz w:val="24"/>
        </w:rPr>
        <w:t>预算金额：0</w:t>
      </w:r>
      <w:r w:rsidR="00707892" w:rsidRPr="00310EC2">
        <w:rPr>
          <w:rFonts w:ascii="宋体" w:hAnsi="宋体" w:hint="eastAsia"/>
          <w:sz w:val="24"/>
        </w:rPr>
        <w:t>元</w:t>
      </w:r>
    </w:p>
    <w:p w14:paraId="5E3210AC" w14:textId="434DD153" w:rsidR="008C35AB" w:rsidRPr="00310EC2" w:rsidRDefault="0002599B" w:rsidP="009B6BA4">
      <w:pPr>
        <w:spacing w:line="360" w:lineRule="auto"/>
        <w:rPr>
          <w:rFonts w:ascii="宋体" w:hAnsi="宋体" w:cs="宋体"/>
          <w:sz w:val="24"/>
        </w:rPr>
      </w:pPr>
      <w:r w:rsidRPr="00310EC2">
        <w:rPr>
          <w:rFonts w:ascii="宋体" w:hAnsi="宋体" w:hint="eastAsia"/>
          <w:sz w:val="24"/>
        </w:rPr>
        <w:t>遴选</w:t>
      </w:r>
      <w:r w:rsidR="009B6BA4" w:rsidRPr="00310EC2">
        <w:rPr>
          <w:rFonts w:ascii="宋体" w:hAnsi="宋体" w:hint="eastAsia"/>
          <w:sz w:val="24"/>
        </w:rPr>
        <w:t>需求：</w:t>
      </w:r>
      <w:r w:rsidR="009B6BA4" w:rsidRPr="00310EC2">
        <w:rPr>
          <w:rFonts w:ascii="宋体" w:hAnsi="宋体" w:cs="宋体" w:hint="eastAsia"/>
          <w:sz w:val="24"/>
        </w:rPr>
        <w:t>为进一步规范校园及家属区停车场及交通管理工作，维护校园良好的交通秩序，结合以往的工作经历，拟对西土城路校区及南北家属区停车管理服务工作进行</w:t>
      </w:r>
      <w:bookmarkStart w:id="16" w:name="_GoBack"/>
      <w:bookmarkEnd w:id="16"/>
      <w:r w:rsidRPr="00310EC2">
        <w:rPr>
          <w:rFonts w:ascii="宋体" w:hAnsi="宋体" w:cs="宋体" w:hint="eastAsia"/>
          <w:sz w:val="24"/>
        </w:rPr>
        <w:t>遴选</w:t>
      </w:r>
      <w:r w:rsidR="009B6BA4" w:rsidRPr="00310EC2">
        <w:rPr>
          <w:rFonts w:ascii="宋体" w:hAnsi="宋体" w:cs="宋体" w:hint="eastAsia"/>
          <w:sz w:val="24"/>
        </w:rPr>
        <w:t>。</w:t>
      </w:r>
      <w:r w:rsidR="005E535E" w:rsidRPr="00310EC2">
        <w:rPr>
          <w:rFonts w:ascii="宋体" w:hAnsi="宋体" w:cs="宋体" w:hint="eastAsia"/>
          <w:sz w:val="24"/>
        </w:rPr>
        <w:t>服务期间经营方负责对</w:t>
      </w:r>
      <w:proofErr w:type="gramStart"/>
      <w:r w:rsidR="005E535E" w:rsidRPr="00310EC2">
        <w:rPr>
          <w:rFonts w:ascii="宋体" w:hAnsi="宋体" w:cs="宋体" w:hint="eastAsia"/>
          <w:sz w:val="24"/>
        </w:rPr>
        <w:t>社会临停车辆</w:t>
      </w:r>
      <w:proofErr w:type="gramEnd"/>
      <w:r w:rsidR="005E535E" w:rsidRPr="00310EC2">
        <w:rPr>
          <w:rFonts w:ascii="宋体" w:hAnsi="宋体" w:cs="宋体" w:hint="eastAsia"/>
          <w:sz w:val="24"/>
        </w:rPr>
        <w:t>（无证车辆）实行计时收费，并缴纳相关税费。除税后按约定期限及分成比例再返给学校。</w:t>
      </w:r>
    </w:p>
    <w:p w14:paraId="192EF6F6" w14:textId="5DB3446B" w:rsidR="009B6BA4" w:rsidRPr="00310EC2" w:rsidRDefault="008C35AB" w:rsidP="009B6BA4">
      <w:pPr>
        <w:spacing w:line="360" w:lineRule="auto"/>
        <w:rPr>
          <w:rFonts w:ascii="宋体" w:hAnsi="宋体"/>
          <w:sz w:val="24"/>
          <w:u w:val="single"/>
        </w:rPr>
      </w:pPr>
      <w:r w:rsidRPr="00310EC2">
        <w:rPr>
          <w:rFonts w:ascii="宋体" w:hAnsi="宋体" w:cs="宋体" w:hint="eastAsia"/>
          <w:sz w:val="24"/>
        </w:rPr>
        <w:t>合同履行期限：</w:t>
      </w:r>
      <w:r w:rsidR="008E0AA9" w:rsidRPr="00310EC2">
        <w:rPr>
          <w:rFonts w:ascii="宋体" w:hAnsi="宋体" w:cs="宋体" w:hint="eastAsia"/>
          <w:sz w:val="24"/>
        </w:rPr>
        <w:t>1年</w:t>
      </w:r>
      <w:r w:rsidR="009B6BA4" w:rsidRPr="00310EC2">
        <w:rPr>
          <w:rFonts w:ascii="宋体" w:hAnsi="宋体" w:cs="宋体" w:hint="eastAsia"/>
          <w:sz w:val="24"/>
        </w:rPr>
        <w:t>。</w:t>
      </w:r>
    </w:p>
    <w:p w14:paraId="39C5021A" w14:textId="77777777" w:rsidR="009B6BA4" w:rsidRPr="00310EC2" w:rsidRDefault="009B6BA4" w:rsidP="009B6BA4">
      <w:pPr>
        <w:spacing w:line="360" w:lineRule="auto"/>
        <w:rPr>
          <w:rFonts w:ascii="宋体" w:hAnsi="宋体"/>
          <w:sz w:val="24"/>
        </w:rPr>
      </w:pPr>
      <w:r w:rsidRPr="00310EC2">
        <w:rPr>
          <w:rFonts w:ascii="宋体" w:hAnsi="宋体" w:hint="eastAsia"/>
          <w:sz w:val="24"/>
        </w:rPr>
        <w:t>本项目不接受联合体响应。</w:t>
      </w:r>
    </w:p>
    <w:p w14:paraId="55EE64E7" w14:textId="77777777" w:rsidR="009B6BA4" w:rsidRPr="00310EC2" w:rsidRDefault="009B6BA4" w:rsidP="009B6BA4">
      <w:pPr>
        <w:spacing w:line="360" w:lineRule="auto"/>
        <w:ind w:hanging="142"/>
        <w:rPr>
          <w:rFonts w:ascii="宋体" w:hAnsi="宋体" w:cs="宋体"/>
          <w:b/>
          <w:sz w:val="24"/>
        </w:rPr>
      </w:pPr>
      <w:r w:rsidRPr="00310EC2">
        <w:rPr>
          <w:rFonts w:ascii="宋体" w:hAnsi="宋体" w:cs="宋体" w:hint="eastAsia"/>
          <w:b/>
          <w:sz w:val="24"/>
        </w:rPr>
        <w:t>二、申请人的资格要求：</w:t>
      </w:r>
    </w:p>
    <w:p w14:paraId="35A1DA5E" w14:textId="77777777" w:rsidR="009B6BA4" w:rsidRPr="00310EC2" w:rsidRDefault="009B6BA4" w:rsidP="009B6BA4">
      <w:pPr>
        <w:spacing w:line="360" w:lineRule="auto"/>
        <w:ind w:hanging="142"/>
        <w:rPr>
          <w:rFonts w:ascii="宋体" w:hAnsi="宋体" w:cs="宋体"/>
          <w:sz w:val="24"/>
        </w:rPr>
      </w:pPr>
      <w:r w:rsidRPr="00310EC2">
        <w:rPr>
          <w:rFonts w:ascii="宋体" w:hAnsi="宋体" w:cs="宋体" w:hint="eastAsia"/>
          <w:sz w:val="24"/>
        </w:rPr>
        <w:t>1.满足《中华人民共和国政府采购法》第二十二条规定；</w:t>
      </w:r>
    </w:p>
    <w:p w14:paraId="1D4329EF" w14:textId="7E7337C2" w:rsidR="009B6BA4" w:rsidRPr="00310EC2" w:rsidRDefault="009B6BA4" w:rsidP="009B6BA4">
      <w:pPr>
        <w:spacing w:line="360" w:lineRule="auto"/>
        <w:ind w:hanging="142"/>
        <w:rPr>
          <w:rFonts w:ascii="宋体" w:hAnsi="宋体" w:cs="宋体"/>
          <w:sz w:val="24"/>
        </w:rPr>
      </w:pPr>
      <w:r w:rsidRPr="00310EC2">
        <w:rPr>
          <w:rFonts w:ascii="宋体" w:hAnsi="宋体" w:cs="宋体" w:hint="eastAsia"/>
          <w:sz w:val="24"/>
        </w:rPr>
        <w:t>2.落实政府采购政策需满足的资格要求：</w:t>
      </w:r>
      <w:r w:rsidR="00A92FB7">
        <w:rPr>
          <w:rFonts w:ascii="宋体" w:hAnsi="宋体" w:hint="eastAsia"/>
          <w:sz w:val="24"/>
        </w:rPr>
        <w:t>经营方</w:t>
      </w:r>
      <w:r w:rsidRPr="00310EC2">
        <w:rPr>
          <w:rFonts w:ascii="宋体" w:hAnsi="宋体" w:hint="eastAsia"/>
          <w:sz w:val="24"/>
        </w:rPr>
        <w:t>必须为未被列入信用中国网站(www.creditchina.gov.cn)、中国政府采购网</w:t>
      </w:r>
      <w:r w:rsidRPr="00310EC2">
        <w:rPr>
          <w:rFonts w:ascii="宋体" w:hAnsi="宋体"/>
          <w:sz w:val="24"/>
        </w:rPr>
        <w:t xml:space="preserve"> </w:t>
      </w:r>
      <w:r w:rsidRPr="00310EC2">
        <w:rPr>
          <w:rFonts w:ascii="宋体" w:hAnsi="宋体" w:hint="eastAsia"/>
          <w:sz w:val="24"/>
        </w:rPr>
        <w:t>(www.ccgp.gov.cn)渠道信用记录失信被执行人、重大税收违法案件当事人名单、政府采购严重违法失信行为记录名单的响应人。</w:t>
      </w:r>
    </w:p>
    <w:p w14:paraId="182AC30A" w14:textId="77777777" w:rsidR="009B6BA4" w:rsidRPr="00310EC2" w:rsidRDefault="009B6BA4" w:rsidP="009B6BA4">
      <w:pPr>
        <w:spacing w:line="360" w:lineRule="auto"/>
        <w:ind w:hanging="142"/>
        <w:rPr>
          <w:rFonts w:ascii="宋体" w:hAnsi="宋体" w:cs="宋体"/>
          <w:sz w:val="24"/>
        </w:rPr>
      </w:pPr>
      <w:r w:rsidRPr="00310EC2">
        <w:rPr>
          <w:rFonts w:ascii="宋体" w:hAnsi="宋体" w:cs="宋体" w:hint="eastAsia"/>
          <w:sz w:val="24"/>
        </w:rPr>
        <w:t>3.本项目的特定资格要求：本项目不接受联合体响应。</w:t>
      </w:r>
    </w:p>
    <w:p w14:paraId="3B89065D" w14:textId="77777777" w:rsidR="009B6BA4" w:rsidRPr="00310EC2" w:rsidRDefault="009B6BA4" w:rsidP="009B6BA4">
      <w:pPr>
        <w:pStyle w:val="2"/>
        <w:spacing w:before="0" w:line="360" w:lineRule="auto"/>
        <w:jc w:val="left"/>
        <w:rPr>
          <w:rFonts w:ascii="宋体" w:hAnsi="宋体" w:cs="宋体"/>
          <w:bCs w:val="0"/>
          <w:sz w:val="24"/>
          <w:szCs w:val="24"/>
        </w:rPr>
      </w:pPr>
      <w:bookmarkStart w:id="17" w:name="_Toc35393792"/>
      <w:bookmarkStart w:id="18" w:name="_Toc35393623"/>
      <w:bookmarkStart w:id="19" w:name="_Toc102652213"/>
      <w:bookmarkStart w:id="20" w:name="_Toc106353948"/>
      <w:r w:rsidRPr="00310EC2">
        <w:rPr>
          <w:rFonts w:ascii="宋体" w:hAnsi="宋体" w:cs="宋体" w:hint="eastAsia"/>
          <w:bCs w:val="0"/>
          <w:sz w:val="24"/>
          <w:szCs w:val="24"/>
        </w:rPr>
        <w:t>三、获取遴选文件</w:t>
      </w:r>
      <w:bookmarkEnd w:id="17"/>
      <w:bookmarkEnd w:id="18"/>
      <w:bookmarkEnd w:id="19"/>
      <w:bookmarkEnd w:id="20"/>
    </w:p>
    <w:p w14:paraId="12C5EC50" w14:textId="426D840C" w:rsidR="009B6BA4" w:rsidRPr="00310EC2" w:rsidRDefault="009B6BA4" w:rsidP="009B6BA4">
      <w:pPr>
        <w:spacing w:line="360" w:lineRule="auto"/>
        <w:jc w:val="left"/>
        <w:rPr>
          <w:rFonts w:ascii="宋体" w:hAnsi="宋体" w:cs="宋体"/>
          <w:sz w:val="24"/>
        </w:rPr>
      </w:pPr>
      <w:bookmarkStart w:id="21" w:name="_Hlk77688922"/>
      <w:r w:rsidRPr="00310EC2">
        <w:rPr>
          <w:rFonts w:ascii="宋体" w:hAnsi="宋体" w:cs="宋体" w:hint="eastAsia"/>
          <w:sz w:val="24"/>
        </w:rPr>
        <w:t>时间：</w:t>
      </w:r>
      <w:r w:rsidRPr="00310EC2">
        <w:rPr>
          <w:rFonts w:ascii="宋体" w:hAnsi="宋体" w:cs="宋体"/>
          <w:sz w:val="24"/>
          <w:u w:val="single"/>
        </w:rPr>
        <w:t>2022</w:t>
      </w:r>
      <w:r w:rsidRPr="00310EC2">
        <w:rPr>
          <w:rFonts w:ascii="宋体" w:hAnsi="宋体" w:cs="宋体" w:hint="eastAsia"/>
          <w:sz w:val="24"/>
          <w:u w:val="single"/>
        </w:rPr>
        <w:t>年</w:t>
      </w:r>
      <w:r w:rsidR="007D30EA" w:rsidRPr="00310EC2">
        <w:rPr>
          <w:rFonts w:ascii="宋体" w:hAnsi="宋体" w:cs="宋体" w:hint="eastAsia"/>
          <w:sz w:val="24"/>
          <w:u w:val="single"/>
        </w:rPr>
        <w:t>6</w:t>
      </w:r>
      <w:r w:rsidRPr="00310EC2">
        <w:rPr>
          <w:rFonts w:ascii="宋体" w:hAnsi="宋体" w:cs="宋体" w:hint="eastAsia"/>
          <w:sz w:val="24"/>
          <w:u w:val="single"/>
        </w:rPr>
        <w:t>月</w:t>
      </w:r>
      <w:r w:rsidR="007D30EA" w:rsidRPr="00310EC2">
        <w:rPr>
          <w:rFonts w:ascii="宋体" w:hAnsi="宋体" w:cs="宋体" w:hint="eastAsia"/>
          <w:sz w:val="24"/>
          <w:u w:val="single"/>
        </w:rPr>
        <w:t>1</w:t>
      </w:r>
      <w:r w:rsidR="007D30EA" w:rsidRPr="00310EC2">
        <w:rPr>
          <w:rFonts w:ascii="宋体" w:hAnsi="宋体" w:cs="宋体"/>
          <w:sz w:val="24"/>
          <w:u w:val="single"/>
        </w:rPr>
        <w:t>7</w:t>
      </w:r>
      <w:r w:rsidRPr="00310EC2">
        <w:rPr>
          <w:rFonts w:ascii="宋体" w:hAnsi="宋体" w:cs="宋体" w:hint="eastAsia"/>
          <w:sz w:val="24"/>
          <w:u w:val="single"/>
        </w:rPr>
        <w:t>日</w:t>
      </w:r>
      <w:r w:rsidRPr="00310EC2">
        <w:rPr>
          <w:rFonts w:ascii="宋体" w:hAnsi="宋体" w:cs="宋体" w:hint="eastAsia"/>
          <w:sz w:val="24"/>
        </w:rPr>
        <w:t>至</w:t>
      </w:r>
      <w:r w:rsidRPr="00310EC2">
        <w:rPr>
          <w:rFonts w:ascii="宋体" w:hAnsi="宋体" w:cs="宋体"/>
          <w:sz w:val="24"/>
          <w:u w:val="single"/>
        </w:rPr>
        <w:t>2022</w:t>
      </w:r>
      <w:r w:rsidRPr="00310EC2">
        <w:rPr>
          <w:rFonts w:ascii="宋体" w:hAnsi="宋体" w:cs="宋体" w:hint="eastAsia"/>
          <w:sz w:val="24"/>
          <w:u w:val="single"/>
        </w:rPr>
        <w:t>年</w:t>
      </w:r>
      <w:r w:rsidR="007D30EA" w:rsidRPr="00310EC2">
        <w:rPr>
          <w:rFonts w:ascii="宋体" w:hAnsi="宋体" w:cs="宋体" w:hint="eastAsia"/>
          <w:sz w:val="24"/>
          <w:u w:val="single"/>
        </w:rPr>
        <w:t>6</w:t>
      </w:r>
      <w:r w:rsidRPr="00310EC2">
        <w:rPr>
          <w:rFonts w:ascii="宋体" w:hAnsi="宋体" w:cs="宋体" w:hint="eastAsia"/>
          <w:sz w:val="24"/>
          <w:u w:val="single"/>
        </w:rPr>
        <w:t>月</w:t>
      </w:r>
      <w:r w:rsidR="007D30EA" w:rsidRPr="00310EC2">
        <w:rPr>
          <w:rFonts w:ascii="宋体" w:hAnsi="宋体" w:cs="宋体" w:hint="eastAsia"/>
          <w:sz w:val="24"/>
          <w:u w:val="single"/>
        </w:rPr>
        <w:t>2</w:t>
      </w:r>
      <w:r w:rsidR="007D30EA" w:rsidRPr="00310EC2">
        <w:rPr>
          <w:rFonts w:ascii="宋体" w:hAnsi="宋体" w:cs="宋体"/>
          <w:sz w:val="24"/>
          <w:u w:val="single"/>
        </w:rPr>
        <w:t>3</w:t>
      </w:r>
      <w:r w:rsidRPr="00310EC2">
        <w:rPr>
          <w:rFonts w:ascii="宋体" w:hAnsi="宋体" w:cs="宋体" w:hint="eastAsia"/>
          <w:sz w:val="24"/>
          <w:u w:val="single"/>
        </w:rPr>
        <w:t>日</w:t>
      </w:r>
      <w:r w:rsidRPr="00310EC2">
        <w:rPr>
          <w:rFonts w:ascii="宋体" w:hAnsi="宋体" w:cs="宋体" w:hint="eastAsia"/>
          <w:sz w:val="24"/>
        </w:rPr>
        <w:t>，每天上午</w:t>
      </w:r>
      <w:r w:rsidRPr="00310EC2">
        <w:rPr>
          <w:rFonts w:ascii="宋体" w:hAnsi="宋体" w:cs="宋体" w:hint="eastAsia"/>
          <w:sz w:val="24"/>
          <w:u w:val="single"/>
        </w:rPr>
        <w:t>09:00</w:t>
      </w:r>
      <w:r w:rsidRPr="00310EC2">
        <w:rPr>
          <w:rFonts w:ascii="宋体" w:hAnsi="宋体" w:cs="宋体" w:hint="eastAsia"/>
          <w:sz w:val="24"/>
        </w:rPr>
        <w:t>至</w:t>
      </w:r>
      <w:r w:rsidRPr="00310EC2">
        <w:rPr>
          <w:rFonts w:ascii="宋体" w:hAnsi="宋体" w:cs="宋体" w:hint="eastAsia"/>
          <w:sz w:val="24"/>
          <w:u w:val="single"/>
        </w:rPr>
        <w:t>11:30</w:t>
      </w:r>
      <w:r w:rsidRPr="00310EC2">
        <w:rPr>
          <w:rFonts w:ascii="宋体" w:hAnsi="宋体" w:cs="宋体" w:hint="eastAsia"/>
          <w:sz w:val="24"/>
        </w:rPr>
        <w:t>，下午</w:t>
      </w:r>
      <w:r w:rsidRPr="00310EC2">
        <w:rPr>
          <w:rFonts w:ascii="宋体" w:hAnsi="宋体" w:cs="宋体" w:hint="eastAsia"/>
          <w:sz w:val="24"/>
          <w:u w:val="single"/>
        </w:rPr>
        <w:t>13:30</w:t>
      </w:r>
      <w:r w:rsidRPr="00310EC2">
        <w:rPr>
          <w:rFonts w:ascii="宋体" w:hAnsi="宋体" w:cs="宋体" w:hint="eastAsia"/>
          <w:sz w:val="24"/>
        </w:rPr>
        <w:t>至</w:t>
      </w:r>
      <w:r w:rsidRPr="00310EC2">
        <w:rPr>
          <w:rFonts w:ascii="宋体" w:hAnsi="宋体" w:cs="宋体" w:hint="eastAsia"/>
          <w:sz w:val="24"/>
          <w:u w:val="single"/>
        </w:rPr>
        <w:t>16:30</w:t>
      </w:r>
      <w:r w:rsidRPr="00310EC2">
        <w:rPr>
          <w:rFonts w:ascii="宋体" w:hAnsi="宋体" w:cs="宋体" w:hint="eastAsia"/>
          <w:sz w:val="24"/>
        </w:rPr>
        <w:t>（北京时间，法定节假日除外）。</w:t>
      </w:r>
      <w:bookmarkEnd w:id="21"/>
    </w:p>
    <w:p w14:paraId="4E077A53" w14:textId="77777777" w:rsidR="009B6BA4" w:rsidRPr="00310EC2" w:rsidRDefault="009B6BA4" w:rsidP="009B6BA4">
      <w:pPr>
        <w:spacing w:line="360" w:lineRule="auto"/>
        <w:jc w:val="left"/>
        <w:rPr>
          <w:rFonts w:ascii="宋体" w:hAnsi="宋体" w:cs="宋体"/>
          <w:sz w:val="24"/>
          <w:u w:val="single"/>
        </w:rPr>
      </w:pPr>
      <w:r w:rsidRPr="00310EC2">
        <w:rPr>
          <w:rFonts w:ascii="宋体" w:hAnsi="宋体" w:cs="宋体" w:hint="eastAsia"/>
          <w:sz w:val="24"/>
        </w:rPr>
        <w:t>地点：北京市海淀区学院路30号科大天工大厦A座608室（北四环学院桥东北角）。</w:t>
      </w:r>
    </w:p>
    <w:p w14:paraId="700DBDDE" w14:textId="3D6DC0D5" w:rsidR="009B6BA4" w:rsidRPr="00310EC2" w:rsidRDefault="009B6BA4" w:rsidP="00110034">
      <w:pPr>
        <w:spacing w:line="360" w:lineRule="auto"/>
        <w:jc w:val="left"/>
        <w:rPr>
          <w:rFonts w:ascii="宋体" w:hAnsi="宋体" w:cs="宋体"/>
          <w:sz w:val="24"/>
        </w:rPr>
      </w:pPr>
      <w:r w:rsidRPr="00310EC2">
        <w:rPr>
          <w:rFonts w:ascii="宋体" w:hAnsi="宋体" w:cs="宋体" w:hint="eastAsia"/>
          <w:sz w:val="24"/>
        </w:rPr>
        <w:t>方式：现场购买或汇款购买。</w:t>
      </w:r>
      <w:r w:rsidRPr="00310EC2">
        <w:rPr>
          <w:rFonts w:ascii="宋体" w:hAnsi="宋体" w:hint="eastAsia"/>
          <w:bCs/>
          <w:sz w:val="24"/>
        </w:rPr>
        <w:t>招标文件</w:t>
      </w:r>
      <w:r w:rsidRPr="00310EC2">
        <w:rPr>
          <w:rFonts w:ascii="宋体" w:hAnsi="宋体" w:hint="eastAsia"/>
          <w:sz w:val="24"/>
        </w:rPr>
        <w:t>下载网址：</w:t>
      </w:r>
      <w:hyperlink r:id="rId9" w:history="1">
        <w:r w:rsidRPr="00310EC2">
          <w:rPr>
            <w:rFonts w:ascii="宋体" w:hAnsi="宋体"/>
            <w:sz w:val="24"/>
          </w:rPr>
          <w:t>http://www.biecc.com.cn/fushulanmu/</w:t>
        </w:r>
      </w:hyperlink>
      <w:r w:rsidRPr="00310EC2">
        <w:rPr>
          <w:rFonts w:ascii="宋体" w:hAnsi="宋体"/>
          <w:sz w:val="24"/>
        </w:rPr>
        <w:t>Biaoshuxiazai/</w:t>
      </w:r>
      <w:r w:rsidRPr="00310EC2">
        <w:rPr>
          <w:rFonts w:ascii="宋体" w:hAnsi="宋体" w:hint="eastAsia"/>
          <w:sz w:val="24"/>
        </w:rPr>
        <w:t>。</w:t>
      </w:r>
      <w:r w:rsidRPr="00310EC2">
        <w:rPr>
          <w:rFonts w:ascii="宋体" w:hAnsi="宋体" w:cs="宋体" w:hint="eastAsia"/>
          <w:sz w:val="24"/>
        </w:rPr>
        <w:t>售价：每包人民币500元，遴选文件售后不退。</w:t>
      </w:r>
    </w:p>
    <w:p w14:paraId="5A39E708" w14:textId="77777777" w:rsidR="009B6BA4" w:rsidRPr="00310EC2" w:rsidRDefault="009B6BA4" w:rsidP="009B6BA4">
      <w:pPr>
        <w:pStyle w:val="2"/>
        <w:spacing w:before="0" w:line="360" w:lineRule="auto"/>
        <w:jc w:val="left"/>
        <w:rPr>
          <w:rFonts w:ascii="宋体" w:hAnsi="宋体" w:cs="宋体"/>
          <w:bCs w:val="0"/>
          <w:sz w:val="24"/>
          <w:szCs w:val="24"/>
        </w:rPr>
      </w:pPr>
      <w:bookmarkStart w:id="22" w:name="_Toc28359082"/>
      <w:bookmarkStart w:id="23" w:name="_Toc28359005"/>
      <w:bookmarkStart w:id="24" w:name="_Toc35393624"/>
      <w:bookmarkStart w:id="25" w:name="_Toc35393793"/>
      <w:bookmarkStart w:id="26" w:name="_Toc102652214"/>
      <w:bookmarkStart w:id="27" w:name="_Toc106353949"/>
      <w:r w:rsidRPr="00310EC2">
        <w:rPr>
          <w:rFonts w:ascii="宋体" w:hAnsi="宋体" w:cs="宋体" w:hint="eastAsia"/>
          <w:bCs w:val="0"/>
          <w:sz w:val="24"/>
          <w:szCs w:val="24"/>
        </w:rPr>
        <w:lastRenderedPageBreak/>
        <w:t>四、递交响应文件</w:t>
      </w:r>
      <w:bookmarkEnd w:id="22"/>
      <w:bookmarkEnd w:id="23"/>
      <w:r w:rsidRPr="00310EC2">
        <w:rPr>
          <w:rFonts w:ascii="宋体" w:hAnsi="宋体" w:cs="宋体" w:hint="eastAsia"/>
          <w:bCs w:val="0"/>
          <w:sz w:val="24"/>
          <w:szCs w:val="24"/>
        </w:rPr>
        <w:t>截止时间、遴选会时间和地点</w:t>
      </w:r>
      <w:bookmarkEnd w:id="24"/>
      <w:bookmarkEnd w:id="25"/>
      <w:bookmarkEnd w:id="26"/>
      <w:bookmarkEnd w:id="27"/>
    </w:p>
    <w:p w14:paraId="7A6101A2" w14:textId="487A81DD" w:rsidR="009B6BA4" w:rsidRPr="00310EC2" w:rsidRDefault="009B6BA4" w:rsidP="009B6BA4">
      <w:pPr>
        <w:spacing w:line="360" w:lineRule="auto"/>
        <w:jc w:val="left"/>
        <w:rPr>
          <w:rFonts w:ascii="宋体" w:hAnsi="宋体" w:cs="宋体"/>
          <w:iCs/>
          <w:sz w:val="24"/>
        </w:rPr>
      </w:pPr>
      <w:r w:rsidRPr="00310EC2">
        <w:rPr>
          <w:rFonts w:ascii="宋体" w:hAnsi="宋体" w:hint="eastAsia"/>
          <w:bCs/>
          <w:sz w:val="24"/>
        </w:rPr>
        <w:t>响应文件递交截止时间：</w:t>
      </w:r>
      <w:r w:rsidR="00E8412D" w:rsidRPr="00310EC2">
        <w:rPr>
          <w:rFonts w:ascii="宋体" w:hAnsi="宋体" w:hint="eastAsia"/>
          <w:bCs/>
          <w:sz w:val="24"/>
        </w:rPr>
        <w:t>202</w:t>
      </w:r>
      <w:r w:rsidR="00E8412D" w:rsidRPr="00310EC2">
        <w:rPr>
          <w:rFonts w:ascii="宋体" w:hAnsi="宋体"/>
          <w:bCs/>
          <w:sz w:val="24"/>
        </w:rPr>
        <w:t>2</w:t>
      </w:r>
      <w:r w:rsidR="00E8412D" w:rsidRPr="00310EC2">
        <w:rPr>
          <w:rFonts w:ascii="宋体" w:hAnsi="宋体" w:hint="eastAsia"/>
          <w:bCs/>
          <w:sz w:val="24"/>
        </w:rPr>
        <w:t>年6月</w:t>
      </w:r>
      <w:r w:rsidR="00E8412D" w:rsidRPr="00310EC2">
        <w:rPr>
          <w:rFonts w:ascii="宋体" w:hAnsi="宋体"/>
          <w:bCs/>
          <w:sz w:val="24"/>
        </w:rPr>
        <w:t>2</w:t>
      </w:r>
      <w:r w:rsidR="00191203" w:rsidRPr="00310EC2">
        <w:rPr>
          <w:rFonts w:ascii="宋体" w:hAnsi="宋体"/>
          <w:bCs/>
          <w:sz w:val="24"/>
        </w:rPr>
        <w:t>9</w:t>
      </w:r>
      <w:r w:rsidRPr="00310EC2">
        <w:rPr>
          <w:rFonts w:ascii="宋体" w:hAnsi="宋体" w:hint="eastAsia"/>
          <w:bCs/>
          <w:sz w:val="24"/>
        </w:rPr>
        <w:t>日</w:t>
      </w:r>
      <w:r w:rsidR="00191203" w:rsidRPr="00310EC2">
        <w:rPr>
          <w:rFonts w:ascii="宋体" w:hAnsi="宋体"/>
          <w:bCs/>
          <w:sz w:val="24"/>
        </w:rPr>
        <w:t>14</w:t>
      </w:r>
      <w:r w:rsidRPr="00310EC2">
        <w:rPr>
          <w:rFonts w:ascii="宋体" w:hAnsi="宋体" w:hint="eastAsia"/>
          <w:bCs/>
          <w:sz w:val="24"/>
        </w:rPr>
        <w:t>点</w:t>
      </w:r>
      <w:r w:rsidRPr="00310EC2">
        <w:rPr>
          <w:rFonts w:ascii="宋体" w:hAnsi="宋体"/>
          <w:bCs/>
          <w:sz w:val="24"/>
        </w:rPr>
        <w:t>30</w:t>
      </w:r>
      <w:r w:rsidRPr="00310EC2">
        <w:rPr>
          <w:rFonts w:ascii="宋体" w:hAnsi="宋体" w:hint="eastAsia"/>
          <w:bCs/>
          <w:sz w:val="24"/>
        </w:rPr>
        <w:t>分（北京时间）</w:t>
      </w:r>
      <w:r w:rsidRPr="00310EC2">
        <w:rPr>
          <w:rFonts w:ascii="宋体" w:hAnsi="宋体" w:cs="宋体" w:hint="eastAsia"/>
          <w:iCs/>
          <w:sz w:val="24"/>
        </w:rPr>
        <w:t>。</w:t>
      </w:r>
    </w:p>
    <w:p w14:paraId="76889AFC" w14:textId="07036684" w:rsidR="009B6BA4" w:rsidRPr="00310EC2" w:rsidRDefault="009B6BA4" w:rsidP="009B6BA4">
      <w:pPr>
        <w:spacing w:line="360" w:lineRule="auto"/>
        <w:jc w:val="left"/>
        <w:rPr>
          <w:rFonts w:ascii="宋体" w:hAnsi="宋体"/>
          <w:sz w:val="24"/>
        </w:rPr>
      </w:pPr>
      <w:r w:rsidRPr="00310EC2">
        <w:rPr>
          <w:rFonts w:ascii="宋体" w:hAnsi="宋体" w:hint="eastAsia"/>
          <w:sz w:val="24"/>
        </w:rPr>
        <w:t>响应文件递交地点：北京市海淀区学院路3</w:t>
      </w:r>
      <w:r w:rsidRPr="00310EC2">
        <w:rPr>
          <w:rFonts w:ascii="宋体" w:hAnsi="宋体"/>
          <w:sz w:val="24"/>
        </w:rPr>
        <w:t>0</w:t>
      </w:r>
      <w:r w:rsidRPr="00310EC2">
        <w:rPr>
          <w:rFonts w:ascii="宋体" w:hAnsi="宋体" w:hint="eastAsia"/>
          <w:sz w:val="24"/>
        </w:rPr>
        <w:t>号科大天工大厦</w:t>
      </w:r>
      <w:r w:rsidR="007D30EA" w:rsidRPr="00310EC2">
        <w:rPr>
          <w:rFonts w:ascii="宋体" w:hAnsi="宋体"/>
          <w:sz w:val="24"/>
        </w:rPr>
        <w:t>A</w:t>
      </w:r>
      <w:r w:rsidRPr="00310EC2">
        <w:rPr>
          <w:rFonts w:ascii="宋体" w:hAnsi="宋体" w:hint="eastAsia"/>
          <w:sz w:val="24"/>
        </w:rPr>
        <w:t>座</w:t>
      </w:r>
      <w:r w:rsidR="00191203" w:rsidRPr="00310EC2">
        <w:rPr>
          <w:rFonts w:ascii="宋体" w:hAnsi="宋体"/>
          <w:sz w:val="24"/>
        </w:rPr>
        <w:t>510</w:t>
      </w:r>
      <w:r w:rsidRPr="00310EC2">
        <w:rPr>
          <w:rFonts w:ascii="宋体" w:hAnsi="宋体" w:hint="eastAsia"/>
          <w:sz w:val="24"/>
        </w:rPr>
        <w:t>会议室。</w:t>
      </w:r>
    </w:p>
    <w:p w14:paraId="71AEAE8E" w14:textId="77777777" w:rsidR="009B6BA4" w:rsidRPr="00310EC2" w:rsidRDefault="009B6BA4" w:rsidP="009B6BA4">
      <w:pPr>
        <w:spacing w:line="360" w:lineRule="auto"/>
        <w:jc w:val="left"/>
        <w:rPr>
          <w:rFonts w:ascii="宋体" w:hAnsi="宋体"/>
          <w:bCs/>
          <w:sz w:val="24"/>
        </w:rPr>
      </w:pPr>
      <w:r w:rsidRPr="00310EC2">
        <w:rPr>
          <w:rFonts w:ascii="宋体" w:hAnsi="宋体" w:cs="宋体" w:hint="eastAsia"/>
          <w:bCs/>
          <w:sz w:val="24"/>
        </w:rPr>
        <w:t>遴选会时间和地点：同响应文件递交时间和地点。</w:t>
      </w:r>
    </w:p>
    <w:p w14:paraId="556B64E9" w14:textId="77777777" w:rsidR="009B6BA4" w:rsidRPr="00310EC2" w:rsidRDefault="009B6BA4" w:rsidP="00796DBB">
      <w:pPr>
        <w:pStyle w:val="2"/>
        <w:spacing w:before="0" w:line="360" w:lineRule="auto"/>
        <w:jc w:val="left"/>
        <w:rPr>
          <w:rFonts w:ascii="宋体" w:hAnsi="宋体" w:cs="宋体"/>
          <w:bCs w:val="0"/>
          <w:sz w:val="24"/>
          <w:szCs w:val="24"/>
        </w:rPr>
      </w:pPr>
      <w:bookmarkStart w:id="28" w:name="_Toc106353950"/>
      <w:r w:rsidRPr="00310EC2">
        <w:rPr>
          <w:rFonts w:ascii="宋体" w:hAnsi="宋体" w:cs="宋体" w:hint="eastAsia"/>
          <w:bCs w:val="0"/>
          <w:sz w:val="24"/>
          <w:szCs w:val="24"/>
        </w:rPr>
        <w:t>五、公告期限</w:t>
      </w:r>
      <w:bookmarkEnd w:id="28"/>
    </w:p>
    <w:p w14:paraId="140B2B12" w14:textId="77777777" w:rsidR="009B6BA4" w:rsidRPr="00310EC2" w:rsidRDefault="009B6BA4" w:rsidP="009B6BA4">
      <w:pPr>
        <w:spacing w:line="360" w:lineRule="auto"/>
        <w:ind w:hanging="142"/>
        <w:rPr>
          <w:rFonts w:ascii="宋体" w:hAnsi="宋体" w:cs="宋体"/>
          <w:sz w:val="24"/>
        </w:rPr>
      </w:pPr>
      <w:r w:rsidRPr="00310EC2">
        <w:rPr>
          <w:rFonts w:ascii="宋体" w:hAnsi="宋体" w:cs="宋体" w:hint="eastAsia"/>
          <w:sz w:val="24"/>
        </w:rPr>
        <w:t>自本公告发布之日起</w:t>
      </w:r>
      <w:r w:rsidRPr="00310EC2">
        <w:rPr>
          <w:rFonts w:ascii="宋体" w:hAnsi="宋体" w:cs="宋体"/>
          <w:sz w:val="24"/>
        </w:rPr>
        <w:t>3</w:t>
      </w:r>
      <w:r w:rsidRPr="00310EC2">
        <w:rPr>
          <w:rFonts w:ascii="宋体" w:hAnsi="宋体" w:cs="宋体" w:hint="eastAsia"/>
          <w:sz w:val="24"/>
        </w:rPr>
        <w:t>个工作日。</w:t>
      </w:r>
    </w:p>
    <w:p w14:paraId="0B7FFEA6" w14:textId="77777777" w:rsidR="009B6BA4" w:rsidRPr="00310EC2" w:rsidRDefault="009B6BA4" w:rsidP="00796DBB">
      <w:pPr>
        <w:pStyle w:val="2"/>
        <w:spacing w:before="0" w:line="360" w:lineRule="auto"/>
        <w:jc w:val="left"/>
        <w:rPr>
          <w:rFonts w:ascii="宋体" w:hAnsi="宋体" w:cs="宋体"/>
          <w:bCs w:val="0"/>
          <w:sz w:val="24"/>
          <w:szCs w:val="24"/>
        </w:rPr>
      </w:pPr>
      <w:bookmarkStart w:id="29" w:name="_Toc106353951"/>
      <w:r w:rsidRPr="00310EC2">
        <w:rPr>
          <w:rFonts w:ascii="宋体" w:hAnsi="宋体" w:cs="宋体" w:hint="eastAsia"/>
          <w:bCs w:val="0"/>
          <w:sz w:val="24"/>
          <w:szCs w:val="24"/>
        </w:rPr>
        <w:t>六、其他补充事宜</w:t>
      </w:r>
      <w:bookmarkEnd w:id="29"/>
    </w:p>
    <w:p w14:paraId="15A74850" w14:textId="36DBC2D6" w:rsidR="009B6BA4" w:rsidRPr="00310EC2" w:rsidRDefault="009B6BA4" w:rsidP="00F15243">
      <w:pPr>
        <w:pStyle w:val="aa"/>
        <w:spacing w:line="360" w:lineRule="auto"/>
        <w:rPr>
          <w:rFonts w:ascii="宋体" w:hAnsi="宋体" w:cs="宋体"/>
          <w:sz w:val="24"/>
        </w:rPr>
      </w:pPr>
      <w:bookmarkStart w:id="30" w:name="_Hlk77688467"/>
      <w:r w:rsidRPr="00310EC2">
        <w:rPr>
          <w:rFonts w:ascii="宋体" w:hAnsi="宋体" w:cs="宋体" w:hint="eastAsia"/>
          <w:sz w:val="24"/>
        </w:rPr>
        <w:t>（</w:t>
      </w:r>
      <w:r w:rsidR="00110034" w:rsidRPr="00310EC2">
        <w:rPr>
          <w:rFonts w:ascii="宋体" w:hAnsi="宋体" w:cs="宋体"/>
          <w:sz w:val="24"/>
        </w:rPr>
        <w:t>1</w:t>
      </w:r>
      <w:r w:rsidRPr="00310EC2">
        <w:rPr>
          <w:rFonts w:ascii="宋体" w:hAnsi="宋体" w:cs="宋体" w:hint="eastAsia"/>
          <w:sz w:val="24"/>
        </w:rPr>
        <w:t>）</w:t>
      </w:r>
      <w:bookmarkStart w:id="31" w:name="_Hlk106379968"/>
      <w:r w:rsidR="00110034" w:rsidRPr="00310EC2">
        <w:rPr>
          <w:rFonts w:ascii="宋体" w:hAnsi="宋体" w:cs="宋体" w:hint="eastAsia"/>
          <w:sz w:val="24"/>
        </w:rPr>
        <w:t>本项目统一组织</w:t>
      </w:r>
      <w:r w:rsidRPr="00310EC2">
        <w:rPr>
          <w:rFonts w:ascii="宋体" w:hAnsi="宋体" w:cs="宋体" w:hint="eastAsia"/>
          <w:sz w:val="24"/>
        </w:rPr>
        <w:t>现场踏勘：</w:t>
      </w:r>
      <w:r w:rsidR="00F15243" w:rsidRPr="00310EC2">
        <w:rPr>
          <w:rFonts w:ascii="宋体" w:hAnsi="宋体" w:cs="宋体" w:hint="eastAsia"/>
          <w:sz w:val="24"/>
        </w:rPr>
        <w:t>踏勘时间：</w:t>
      </w:r>
      <w:r w:rsidR="00F15243" w:rsidRPr="00310EC2">
        <w:rPr>
          <w:rFonts w:ascii="宋体" w:hAnsi="宋体" w:cs="宋体"/>
          <w:sz w:val="24"/>
        </w:rPr>
        <w:t>2022年6月24日</w:t>
      </w:r>
      <w:r w:rsidR="00E8412D" w:rsidRPr="00310EC2">
        <w:rPr>
          <w:rFonts w:ascii="宋体" w:hAnsi="宋体" w:cs="宋体"/>
          <w:sz w:val="24"/>
        </w:rPr>
        <w:t>09</w:t>
      </w:r>
      <w:r w:rsidR="00F15243" w:rsidRPr="00310EC2">
        <w:rPr>
          <w:rFonts w:ascii="宋体" w:hAnsi="宋体" w:cs="宋体"/>
          <w:sz w:val="24"/>
        </w:rPr>
        <w:t>:30</w:t>
      </w:r>
      <w:r w:rsidR="00F15243" w:rsidRPr="00310EC2">
        <w:rPr>
          <w:rFonts w:ascii="宋体" w:hAnsi="宋体" w:cs="宋体" w:hint="eastAsia"/>
          <w:sz w:val="24"/>
        </w:rPr>
        <w:t>；踏勘集合地点：北京市海淀区西土城路</w:t>
      </w:r>
      <w:r w:rsidR="00F15243" w:rsidRPr="00310EC2">
        <w:rPr>
          <w:rFonts w:ascii="宋体" w:hAnsi="宋体" w:cs="宋体"/>
          <w:sz w:val="24"/>
        </w:rPr>
        <w:t>10</w:t>
      </w:r>
      <w:r w:rsidR="00F15243" w:rsidRPr="00310EC2">
        <w:rPr>
          <w:rFonts w:ascii="宋体" w:hAnsi="宋体" w:cs="宋体" w:hint="eastAsia"/>
          <w:sz w:val="24"/>
        </w:rPr>
        <w:t>号北京邮电大学北家属区门口；踏勘防疫要求：每家最多2人，均须携带身份证并查验4</w:t>
      </w:r>
      <w:r w:rsidR="00F15243" w:rsidRPr="00310EC2">
        <w:rPr>
          <w:rFonts w:ascii="宋体" w:hAnsi="宋体" w:cs="宋体"/>
          <w:sz w:val="24"/>
        </w:rPr>
        <w:t>8</w:t>
      </w:r>
      <w:r w:rsidR="00F15243" w:rsidRPr="00310EC2">
        <w:rPr>
          <w:rFonts w:ascii="宋体" w:hAnsi="宋体" w:cs="宋体" w:hint="eastAsia"/>
          <w:sz w:val="24"/>
        </w:rPr>
        <w:t>小时核酸阴性证明</w:t>
      </w:r>
      <w:bookmarkEnd w:id="31"/>
      <w:r w:rsidR="00F15243" w:rsidRPr="00310EC2">
        <w:rPr>
          <w:rFonts w:ascii="宋体" w:hAnsi="宋体" w:cs="宋体" w:hint="eastAsia"/>
          <w:sz w:val="24"/>
        </w:rPr>
        <w:t>。</w:t>
      </w:r>
    </w:p>
    <w:p w14:paraId="1E4F4BE0" w14:textId="16583E8D" w:rsidR="00110034" w:rsidRPr="00310EC2" w:rsidRDefault="009B6BA4" w:rsidP="00110034">
      <w:pPr>
        <w:spacing w:line="360" w:lineRule="auto"/>
        <w:jc w:val="left"/>
        <w:rPr>
          <w:rFonts w:ascii="宋体" w:hAnsi="宋体" w:cs="宋体"/>
          <w:sz w:val="24"/>
        </w:rPr>
      </w:pPr>
      <w:r w:rsidRPr="00310EC2">
        <w:rPr>
          <w:rFonts w:ascii="宋体" w:hAnsi="宋体" w:cs="宋体" w:hint="eastAsia"/>
          <w:sz w:val="24"/>
        </w:rPr>
        <w:t>（</w:t>
      </w:r>
      <w:r w:rsidR="00110034" w:rsidRPr="00310EC2">
        <w:rPr>
          <w:rFonts w:ascii="宋体" w:hAnsi="宋体" w:cs="宋体"/>
          <w:sz w:val="24"/>
        </w:rPr>
        <w:t>2</w:t>
      </w:r>
      <w:r w:rsidRPr="00310EC2">
        <w:rPr>
          <w:rFonts w:ascii="宋体" w:hAnsi="宋体" w:cs="宋体" w:hint="eastAsia"/>
          <w:sz w:val="24"/>
        </w:rPr>
        <w:t>）</w:t>
      </w:r>
      <w:r w:rsidR="00110034" w:rsidRPr="00310EC2">
        <w:rPr>
          <w:rFonts w:ascii="宋体" w:hAnsi="宋体" w:hint="eastAsia"/>
          <w:b/>
          <w:bCs/>
          <w:sz w:val="24"/>
        </w:rPr>
        <w:t>疫情期间建议优先采用电汇或</w:t>
      </w:r>
      <w:proofErr w:type="gramStart"/>
      <w:r w:rsidR="00110034" w:rsidRPr="00310EC2">
        <w:rPr>
          <w:rFonts w:ascii="宋体" w:hAnsi="宋体" w:hint="eastAsia"/>
          <w:b/>
          <w:bCs/>
          <w:sz w:val="24"/>
        </w:rPr>
        <w:t>网银购买</w:t>
      </w:r>
      <w:proofErr w:type="gramEnd"/>
      <w:r w:rsidR="00110034" w:rsidRPr="00310EC2">
        <w:rPr>
          <w:rFonts w:ascii="宋体" w:hAnsi="宋体" w:hint="eastAsia"/>
          <w:b/>
          <w:bCs/>
          <w:sz w:val="24"/>
        </w:rPr>
        <w:t>标书，请投标人汇款无论保证金还是</w:t>
      </w:r>
      <w:proofErr w:type="gramStart"/>
      <w:r w:rsidR="00110034" w:rsidRPr="00310EC2">
        <w:rPr>
          <w:rFonts w:ascii="宋体" w:hAnsi="宋体" w:hint="eastAsia"/>
          <w:b/>
          <w:bCs/>
          <w:sz w:val="24"/>
        </w:rPr>
        <w:t>标书</w:t>
      </w:r>
      <w:proofErr w:type="gramEnd"/>
      <w:r w:rsidR="00110034" w:rsidRPr="00310EC2">
        <w:rPr>
          <w:rFonts w:ascii="宋体" w:hAnsi="宋体" w:hint="eastAsia"/>
          <w:b/>
          <w:bCs/>
          <w:sz w:val="24"/>
        </w:rPr>
        <w:t>款务必注明“标号项目包号+用途”（比如：2</w:t>
      </w:r>
      <w:r w:rsidR="00110034" w:rsidRPr="00310EC2">
        <w:rPr>
          <w:rFonts w:ascii="宋体" w:hAnsi="宋体"/>
          <w:b/>
          <w:bCs/>
          <w:sz w:val="24"/>
        </w:rPr>
        <w:t>2</w:t>
      </w:r>
      <w:r w:rsidR="00110034" w:rsidRPr="00310EC2">
        <w:rPr>
          <w:rFonts w:ascii="宋体" w:hAnsi="宋体" w:hint="eastAsia"/>
          <w:b/>
          <w:bCs/>
          <w:sz w:val="24"/>
        </w:rPr>
        <w:t>ZB0</w:t>
      </w:r>
      <w:r w:rsidR="00110034" w:rsidRPr="00310EC2">
        <w:rPr>
          <w:rFonts w:ascii="宋体" w:hAnsi="宋体"/>
          <w:b/>
          <w:bCs/>
          <w:sz w:val="24"/>
        </w:rPr>
        <w:t>111</w:t>
      </w:r>
      <w:r w:rsidR="00110034" w:rsidRPr="00310EC2">
        <w:rPr>
          <w:rFonts w:ascii="宋体" w:hAnsi="宋体" w:hint="eastAsia"/>
          <w:b/>
          <w:bCs/>
          <w:sz w:val="24"/>
        </w:rPr>
        <w:t>项目保证金或者2</w:t>
      </w:r>
      <w:r w:rsidR="00110034" w:rsidRPr="00310EC2">
        <w:rPr>
          <w:rFonts w:ascii="宋体" w:hAnsi="宋体"/>
          <w:b/>
          <w:bCs/>
          <w:sz w:val="24"/>
        </w:rPr>
        <w:t>2</w:t>
      </w:r>
      <w:r w:rsidR="00110034" w:rsidRPr="00310EC2">
        <w:rPr>
          <w:rFonts w:ascii="宋体" w:hAnsi="宋体" w:hint="eastAsia"/>
          <w:b/>
          <w:bCs/>
          <w:sz w:val="24"/>
        </w:rPr>
        <w:t>ZB0</w:t>
      </w:r>
      <w:r w:rsidR="00110034" w:rsidRPr="00310EC2">
        <w:rPr>
          <w:rFonts w:ascii="宋体" w:hAnsi="宋体"/>
          <w:b/>
          <w:bCs/>
          <w:sz w:val="24"/>
        </w:rPr>
        <w:t>111</w:t>
      </w:r>
      <w:r w:rsidR="00110034" w:rsidRPr="00310EC2">
        <w:rPr>
          <w:rFonts w:ascii="宋体" w:hAnsi="宋体" w:hint="eastAsia"/>
          <w:b/>
          <w:bCs/>
          <w:sz w:val="24"/>
        </w:rPr>
        <w:t>项目标书款），以便财务查账及汇总。</w:t>
      </w:r>
      <w:r w:rsidR="00A92FB7">
        <w:rPr>
          <w:rFonts w:ascii="宋体" w:hAnsi="宋体" w:cs="宋体" w:hint="eastAsia"/>
          <w:sz w:val="24"/>
        </w:rPr>
        <w:t>经营方</w:t>
      </w:r>
      <w:r w:rsidR="00110034" w:rsidRPr="00310EC2">
        <w:rPr>
          <w:rFonts w:ascii="宋体" w:hAnsi="宋体" w:cs="宋体" w:hint="eastAsia"/>
          <w:sz w:val="24"/>
        </w:rPr>
        <w:t>如汇款购买遴选文件，请将汇款单复印件及以下表格内容发邮件至jowena@163.com，邮件主题</w:t>
      </w:r>
      <w:proofErr w:type="gramStart"/>
      <w:r w:rsidR="00110034" w:rsidRPr="00310EC2">
        <w:rPr>
          <w:rFonts w:ascii="宋体" w:hAnsi="宋体" w:cs="宋体" w:hint="eastAsia"/>
          <w:sz w:val="24"/>
        </w:rPr>
        <w:t>请统一</w:t>
      </w:r>
      <w:proofErr w:type="gramEnd"/>
      <w:r w:rsidR="00110034" w:rsidRPr="00310EC2">
        <w:rPr>
          <w:rFonts w:ascii="宋体" w:hAnsi="宋体" w:cs="宋体" w:hint="eastAsia"/>
          <w:sz w:val="24"/>
        </w:rPr>
        <w:t>填写为：“购买标书信息+项目编号”。在购买文件截止时间前，汇款没有到账或未收到购买文件的项目编号及包号、购买单位名称、详细通讯地址、电话、传真及联系人等相关信息的，不予登记。</w:t>
      </w:r>
    </w:p>
    <w:tbl>
      <w:tblPr>
        <w:tblW w:w="79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387"/>
      </w:tblGrid>
      <w:tr w:rsidR="00310EC2" w:rsidRPr="00310EC2" w14:paraId="6CC5D540" w14:textId="77777777" w:rsidTr="001C11D1">
        <w:tc>
          <w:tcPr>
            <w:tcW w:w="2552" w:type="dxa"/>
            <w:tcBorders>
              <w:top w:val="single" w:sz="4" w:space="0" w:color="auto"/>
              <w:left w:val="single" w:sz="4" w:space="0" w:color="auto"/>
              <w:bottom w:val="single" w:sz="4" w:space="0" w:color="auto"/>
              <w:right w:val="single" w:sz="4" w:space="0" w:color="auto"/>
            </w:tcBorders>
            <w:vAlign w:val="center"/>
            <w:hideMark/>
          </w:tcPr>
          <w:p w14:paraId="631E9B00" w14:textId="77777777" w:rsidR="00110034" w:rsidRPr="00310EC2" w:rsidRDefault="00110034" w:rsidP="00110034">
            <w:pPr>
              <w:spacing w:line="360" w:lineRule="auto"/>
              <w:rPr>
                <w:rFonts w:ascii="宋体" w:hAnsi="宋体"/>
                <w:sz w:val="24"/>
              </w:rPr>
            </w:pPr>
            <w:r w:rsidRPr="00310EC2">
              <w:rPr>
                <w:rFonts w:ascii="宋体" w:hAnsi="宋体" w:hint="eastAsia"/>
                <w:sz w:val="24"/>
              </w:rPr>
              <w:t>项目编号</w:t>
            </w:r>
          </w:p>
        </w:tc>
        <w:tc>
          <w:tcPr>
            <w:tcW w:w="5387" w:type="dxa"/>
            <w:tcBorders>
              <w:top w:val="single" w:sz="4" w:space="0" w:color="auto"/>
              <w:left w:val="single" w:sz="4" w:space="0" w:color="auto"/>
              <w:bottom w:val="single" w:sz="4" w:space="0" w:color="auto"/>
              <w:right w:val="single" w:sz="4" w:space="0" w:color="auto"/>
            </w:tcBorders>
            <w:vAlign w:val="center"/>
          </w:tcPr>
          <w:p w14:paraId="282D4BE8" w14:textId="77777777" w:rsidR="00110034" w:rsidRPr="00310EC2" w:rsidRDefault="00110034" w:rsidP="00110034">
            <w:pPr>
              <w:spacing w:line="360" w:lineRule="auto"/>
              <w:rPr>
                <w:rFonts w:ascii="宋体" w:hAnsi="宋体"/>
                <w:sz w:val="24"/>
              </w:rPr>
            </w:pPr>
            <w:r w:rsidRPr="00310EC2">
              <w:rPr>
                <w:rFonts w:ascii="宋体" w:hAnsi="宋体"/>
                <w:sz w:val="24"/>
              </w:rPr>
              <w:t>BIECC-22ZB0111</w:t>
            </w:r>
          </w:p>
        </w:tc>
      </w:tr>
      <w:tr w:rsidR="00310EC2" w:rsidRPr="00310EC2" w14:paraId="650DBFDC" w14:textId="77777777" w:rsidTr="001C11D1">
        <w:tc>
          <w:tcPr>
            <w:tcW w:w="2552" w:type="dxa"/>
            <w:tcBorders>
              <w:top w:val="single" w:sz="4" w:space="0" w:color="auto"/>
              <w:left w:val="single" w:sz="4" w:space="0" w:color="auto"/>
              <w:bottom w:val="single" w:sz="4" w:space="0" w:color="auto"/>
              <w:right w:val="single" w:sz="4" w:space="0" w:color="auto"/>
            </w:tcBorders>
            <w:vAlign w:val="center"/>
            <w:hideMark/>
          </w:tcPr>
          <w:p w14:paraId="7C92ED82" w14:textId="77777777" w:rsidR="00110034" w:rsidRPr="00310EC2" w:rsidRDefault="00110034" w:rsidP="00110034">
            <w:pPr>
              <w:spacing w:line="360" w:lineRule="auto"/>
              <w:rPr>
                <w:rFonts w:ascii="宋体" w:hAnsi="宋体"/>
                <w:sz w:val="24"/>
              </w:rPr>
            </w:pPr>
            <w:proofErr w:type="gramStart"/>
            <w:r w:rsidRPr="00310EC2">
              <w:rPr>
                <w:rFonts w:ascii="宋体" w:hAnsi="宋体" w:hint="eastAsia"/>
                <w:sz w:val="24"/>
              </w:rPr>
              <w:t>包号</w:t>
            </w:r>
            <w:proofErr w:type="gramEnd"/>
          </w:p>
        </w:tc>
        <w:tc>
          <w:tcPr>
            <w:tcW w:w="5387" w:type="dxa"/>
            <w:tcBorders>
              <w:top w:val="single" w:sz="4" w:space="0" w:color="auto"/>
              <w:left w:val="single" w:sz="4" w:space="0" w:color="auto"/>
              <w:bottom w:val="single" w:sz="4" w:space="0" w:color="auto"/>
              <w:right w:val="single" w:sz="4" w:space="0" w:color="auto"/>
            </w:tcBorders>
            <w:vAlign w:val="center"/>
          </w:tcPr>
          <w:p w14:paraId="2BAE9EC5" w14:textId="77777777" w:rsidR="00110034" w:rsidRPr="00310EC2" w:rsidRDefault="00110034" w:rsidP="00110034">
            <w:pPr>
              <w:spacing w:line="360" w:lineRule="auto"/>
              <w:rPr>
                <w:rFonts w:ascii="宋体" w:hAnsi="宋体"/>
                <w:sz w:val="24"/>
              </w:rPr>
            </w:pPr>
            <w:r w:rsidRPr="00310EC2">
              <w:rPr>
                <w:rFonts w:ascii="宋体" w:hAnsi="宋体" w:hint="eastAsia"/>
                <w:sz w:val="24"/>
              </w:rPr>
              <w:t>/</w:t>
            </w:r>
          </w:p>
        </w:tc>
      </w:tr>
      <w:tr w:rsidR="00310EC2" w:rsidRPr="00310EC2" w14:paraId="325427A1" w14:textId="77777777" w:rsidTr="001C11D1">
        <w:tc>
          <w:tcPr>
            <w:tcW w:w="2552" w:type="dxa"/>
            <w:tcBorders>
              <w:top w:val="single" w:sz="4" w:space="0" w:color="auto"/>
              <w:left w:val="single" w:sz="4" w:space="0" w:color="auto"/>
              <w:bottom w:val="single" w:sz="4" w:space="0" w:color="auto"/>
              <w:right w:val="single" w:sz="4" w:space="0" w:color="auto"/>
            </w:tcBorders>
            <w:vAlign w:val="center"/>
            <w:hideMark/>
          </w:tcPr>
          <w:p w14:paraId="5B864206" w14:textId="77777777" w:rsidR="00110034" w:rsidRPr="00310EC2" w:rsidRDefault="00110034" w:rsidP="00110034">
            <w:pPr>
              <w:spacing w:line="360" w:lineRule="auto"/>
              <w:rPr>
                <w:rFonts w:ascii="宋体" w:hAnsi="宋体"/>
                <w:sz w:val="24"/>
              </w:rPr>
            </w:pPr>
            <w:r w:rsidRPr="00310EC2">
              <w:rPr>
                <w:rFonts w:ascii="宋体" w:hAnsi="宋体" w:hint="eastAsia"/>
                <w:sz w:val="24"/>
              </w:rPr>
              <w:t>单位名称</w:t>
            </w:r>
          </w:p>
        </w:tc>
        <w:tc>
          <w:tcPr>
            <w:tcW w:w="5387" w:type="dxa"/>
            <w:tcBorders>
              <w:top w:val="single" w:sz="4" w:space="0" w:color="auto"/>
              <w:left w:val="single" w:sz="4" w:space="0" w:color="auto"/>
              <w:bottom w:val="single" w:sz="4" w:space="0" w:color="auto"/>
              <w:right w:val="single" w:sz="4" w:space="0" w:color="auto"/>
            </w:tcBorders>
            <w:vAlign w:val="center"/>
          </w:tcPr>
          <w:p w14:paraId="489FB79F" w14:textId="77777777" w:rsidR="00110034" w:rsidRPr="00310EC2" w:rsidRDefault="00110034" w:rsidP="00110034">
            <w:pPr>
              <w:spacing w:line="360" w:lineRule="auto"/>
              <w:rPr>
                <w:rFonts w:ascii="宋体" w:hAnsi="宋体"/>
                <w:sz w:val="24"/>
              </w:rPr>
            </w:pPr>
          </w:p>
        </w:tc>
      </w:tr>
      <w:tr w:rsidR="00310EC2" w:rsidRPr="00310EC2" w14:paraId="159843FA" w14:textId="77777777" w:rsidTr="001C11D1">
        <w:tc>
          <w:tcPr>
            <w:tcW w:w="2552" w:type="dxa"/>
            <w:tcBorders>
              <w:top w:val="single" w:sz="4" w:space="0" w:color="auto"/>
              <w:left w:val="single" w:sz="4" w:space="0" w:color="auto"/>
              <w:bottom w:val="single" w:sz="4" w:space="0" w:color="auto"/>
              <w:right w:val="single" w:sz="4" w:space="0" w:color="auto"/>
            </w:tcBorders>
            <w:vAlign w:val="center"/>
            <w:hideMark/>
          </w:tcPr>
          <w:p w14:paraId="61810F4C" w14:textId="77777777" w:rsidR="00110034" w:rsidRPr="00310EC2" w:rsidRDefault="00110034" w:rsidP="00110034">
            <w:pPr>
              <w:spacing w:line="360" w:lineRule="auto"/>
              <w:rPr>
                <w:rFonts w:ascii="宋体" w:hAnsi="宋体"/>
                <w:sz w:val="24"/>
              </w:rPr>
            </w:pPr>
            <w:r w:rsidRPr="00310EC2">
              <w:rPr>
                <w:rFonts w:ascii="宋体" w:hAnsi="宋体" w:hint="eastAsia"/>
                <w:sz w:val="24"/>
              </w:rPr>
              <w:t>纳税人识别号</w:t>
            </w:r>
          </w:p>
        </w:tc>
        <w:tc>
          <w:tcPr>
            <w:tcW w:w="5387" w:type="dxa"/>
            <w:tcBorders>
              <w:top w:val="single" w:sz="4" w:space="0" w:color="auto"/>
              <w:left w:val="single" w:sz="4" w:space="0" w:color="auto"/>
              <w:bottom w:val="single" w:sz="4" w:space="0" w:color="auto"/>
              <w:right w:val="single" w:sz="4" w:space="0" w:color="auto"/>
            </w:tcBorders>
            <w:vAlign w:val="center"/>
          </w:tcPr>
          <w:p w14:paraId="2F34BF36" w14:textId="77777777" w:rsidR="00110034" w:rsidRPr="00310EC2" w:rsidRDefault="00110034" w:rsidP="00110034">
            <w:pPr>
              <w:spacing w:line="360" w:lineRule="auto"/>
              <w:rPr>
                <w:rFonts w:ascii="宋体" w:hAnsi="宋体"/>
                <w:sz w:val="24"/>
              </w:rPr>
            </w:pPr>
          </w:p>
        </w:tc>
      </w:tr>
      <w:tr w:rsidR="00310EC2" w:rsidRPr="00310EC2" w14:paraId="06FC5D48" w14:textId="77777777" w:rsidTr="001C11D1">
        <w:tc>
          <w:tcPr>
            <w:tcW w:w="2552" w:type="dxa"/>
            <w:tcBorders>
              <w:top w:val="single" w:sz="4" w:space="0" w:color="auto"/>
              <w:left w:val="single" w:sz="4" w:space="0" w:color="auto"/>
              <w:bottom w:val="single" w:sz="4" w:space="0" w:color="auto"/>
              <w:right w:val="single" w:sz="4" w:space="0" w:color="auto"/>
            </w:tcBorders>
            <w:vAlign w:val="center"/>
            <w:hideMark/>
          </w:tcPr>
          <w:p w14:paraId="0D747AA1" w14:textId="77777777" w:rsidR="00110034" w:rsidRPr="00310EC2" w:rsidRDefault="00110034" w:rsidP="00110034">
            <w:pPr>
              <w:spacing w:line="360" w:lineRule="auto"/>
              <w:rPr>
                <w:rFonts w:ascii="宋体" w:hAnsi="宋体"/>
                <w:sz w:val="24"/>
              </w:rPr>
            </w:pPr>
            <w:r w:rsidRPr="00310EC2">
              <w:rPr>
                <w:rFonts w:ascii="宋体" w:hAnsi="宋体" w:hint="eastAsia"/>
                <w:sz w:val="24"/>
              </w:rPr>
              <w:t>详细通讯地址</w:t>
            </w:r>
          </w:p>
        </w:tc>
        <w:tc>
          <w:tcPr>
            <w:tcW w:w="5387" w:type="dxa"/>
            <w:tcBorders>
              <w:top w:val="single" w:sz="4" w:space="0" w:color="auto"/>
              <w:left w:val="single" w:sz="4" w:space="0" w:color="auto"/>
              <w:bottom w:val="single" w:sz="4" w:space="0" w:color="auto"/>
              <w:right w:val="single" w:sz="4" w:space="0" w:color="auto"/>
            </w:tcBorders>
            <w:vAlign w:val="center"/>
          </w:tcPr>
          <w:p w14:paraId="48913DCB" w14:textId="77777777" w:rsidR="00110034" w:rsidRPr="00310EC2" w:rsidRDefault="00110034" w:rsidP="00110034">
            <w:pPr>
              <w:spacing w:line="360" w:lineRule="auto"/>
              <w:rPr>
                <w:rFonts w:ascii="宋体" w:hAnsi="宋体"/>
                <w:sz w:val="24"/>
              </w:rPr>
            </w:pPr>
          </w:p>
        </w:tc>
      </w:tr>
      <w:tr w:rsidR="00310EC2" w:rsidRPr="00310EC2" w14:paraId="634635B0" w14:textId="77777777" w:rsidTr="001C11D1">
        <w:tc>
          <w:tcPr>
            <w:tcW w:w="2552" w:type="dxa"/>
            <w:tcBorders>
              <w:top w:val="single" w:sz="4" w:space="0" w:color="auto"/>
              <w:left w:val="single" w:sz="4" w:space="0" w:color="auto"/>
              <w:bottom w:val="single" w:sz="4" w:space="0" w:color="auto"/>
              <w:right w:val="single" w:sz="4" w:space="0" w:color="auto"/>
            </w:tcBorders>
            <w:vAlign w:val="center"/>
            <w:hideMark/>
          </w:tcPr>
          <w:p w14:paraId="1A93400A" w14:textId="77777777" w:rsidR="00110034" w:rsidRPr="00310EC2" w:rsidRDefault="00110034" w:rsidP="00110034">
            <w:pPr>
              <w:spacing w:line="360" w:lineRule="auto"/>
              <w:rPr>
                <w:rFonts w:ascii="宋体" w:hAnsi="宋体"/>
                <w:sz w:val="24"/>
              </w:rPr>
            </w:pPr>
            <w:r w:rsidRPr="00310EC2">
              <w:rPr>
                <w:rFonts w:ascii="宋体" w:hAnsi="宋体" w:hint="eastAsia"/>
                <w:sz w:val="24"/>
              </w:rPr>
              <w:t>传真</w:t>
            </w:r>
          </w:p>
        </w:tc>
        <w:tc>
          <w:tcPr>
            <w:tcW w:w="5387" w:type="dxa"/>
            <w:tcBorders>
              <w:top w:val="single" w:sz="4" w:space="0" w:color="auto"/>
              <w:left w:val="single" w:sz="4" w:space="0" w:color="auto"/>
              <w:bottom w:val="single" w:sz="4" w:space="0" w:color="auto"/>
              <w:right w:val="single" w:sz="4" w:space="0" w:color="auto"/>
            </w:tcBorders>
            <w:vAlign w:val="center"/>
          </w:tcPr>
          <w:p w14:paraId="1E0C91E8" w14:textId="77777777" w:rsidR="00110034" w:rsidRPr="00310EC2" w:rsidRDefault="00110034" w:rsidP="00110034">
            <w:pPr>
              <w:spacing w:line="360" w:lineRule="auto"/>
              <w:rPr>
                <w:rFonts w:ascii="宋体" w:hAnsi="宋体"/>
                <w:sz w:val="24"/>
              </w:rPr>
            </w:pPr>
          </w:p>
        </w:tc>
      </w:tr>
      <w:tr w:rsidR="00310EC2" w:rsidRPr="00310EC2" w14:paraId="60885136" w14:textId="77777777" w:rsidTr="001C11D1">
        <w:tc>
          <w:tcPr>
            <w:tcW w:w="2552" w:type="dxa"/>
            <w:tcBorders>
              <w:top w:val="single" w:sz="4" w:space="0" w:color="auto"/>
              <w:left w:val="single" w:sz="4" w:space="0" w:color="auto"/>
              <w:bottom w:val="single" w:sz="4" w:space="0" w:color="auto"/>
              <w:right w:val="single" w:sz="4" w:space="0" w:color="auto"/>
            </w:tcBorders>
            <w:vAlign w:val="center"/>
            <w:hideMark/>
          </w:tcPr>
          <w:p w14:paraId="17869AEC" w14:textId="77777777" w:rsidR="00110034" w:rsidRPr="00310EC2" w:rsidRDefault="00110034" w:rsidP="00110034">
            <w:pPr>
              <w:spacing w:line="360" w:lineRule="auto"/>
              <w:rPr>
                <w:rFonts w:ascii="宋体" w:hAnsi="宋体"/>
                <w:sz w:val="24"/>
              </w:rPr>
            </w:pPr>
            <w:r w:rsidRPr="00310EC2">
              <w:rPr>
                <w:rFonts w:ascii="宋体" w:hAnsi="宋体" w:hint="eastAsia"/>
                <w:sz w:val="24"/>
              </w:rPr>
              <w:t>联系人</w:t>
            </w:r>
          </w:p>
        </w:tc>
        <w:tc>
          <w:tcPr>
            <w:tcW w:w="5387" w:type="dxa"/>
            <w:tcBorders>
              <w:top w:val="single" w:sz="4" w:space="0" w:color="auto"/>
              <w:left w:val="single" w:sz="4" w:space="0" w:color="auto"/>
              <w:bottom w:val="single" w:sz="4" w:space="0" w:color="auto"/>
              <w:right w:val="single" w:sz="4" w:space="0" w:color="auto"/>
            </w:tcBorders>
            <w:vAlign w:val="center"/>
          </w:tcPr>
          <w:p w14:paraId="21F21E7C" w14:textId="77777777" w:rsidR="00110034" w:rsidRPr="00310EC2" w:rsidRDefault="00110034" w:rsidP="00110034">
            <w:pPr>
              <w:spacing w:line="360" w:lineRule="auto"/>
              <w:rPr>
                <w:rFonts w:ascii="宋体" w:hAnsi="宋体"/>
                <w:sz w:val="24"/>
              </w:rPr>
            </w:pPr>
          </w:p>
        </w:tc>
      </w:tr>
      <w:tr w:rsidR="00310EC2" w:rsidRPr="00310EC2" w14:paraId="34A5E219" w14:textId="77777777" w:rsidTr="001C11D1">
        <w:tc>
          <w:tcPr>
            <w:tcW w:w="2552" w:type="dxa"/>
            <w:tcBorders>
              <w:top w:val="single" w:sz="4" w:space="0" w:color="auto"/>
              <w:left w:val="single" w:sz="4" w:space="0" w:color="auto"/>
              <w:bottom w:val="single" w:sz="4" w:space="0" w:color="auto"/>
              <w:right w:val="single" w:sz="4" w:space="0" w:color="auto"/>
            </w:tcBorders>
            <w:vAlign w:val="center"/>
            <w:hideMark/>
          </w:tcPr>
          <w:p w14:paraId="68A08079" w14:textId="77777777" w:rsidR="00110034" w:rsidRPr="00310EC2" w:rsidRDefault="00110034" w:rsidP="00110034">
            <w:pPr>
              <w:spacing w:line="360" w:lineRule="auto"/>
              <w:rPr>
                <w:rFonts w:ascii="宋体" w:hAnsi="宋体"/>
                <w:sz w:val="24"/>
              </w:rPr>
            </w:pPr>
            <w:r w:rsidRPr="00310EC2">
              <w:rPr>
                <w:rFonts w:ascii="宋体" w:hAnsi="宋体" w:hint="eastAsia"/>
                <w:sz w:val="24"/>
              </w:rPr>
              <w:t>联系电话</w:t>
            </w:r>
          </w:p>
        </w:tc>
        <w:tc>
          <w:tcPr>
            <w:tcW w:w="5387" w:type="dxa"/>
            <w:tcBorders>
              <w:top w:val="single" w:sz="4" w:space="0" w:color="auto"/>
              <w:left w:val="single" w:sz="4" w:space="0" w:color="auto"/>
              <w:bottom w:val="single" w:sz="4" w:space="0" w:color="auto"/>
              <w:right w:val="single" w:sz="4" w:space="0" w:color="auto"/>
            </w:tcBorders>
            <w:vAlign w:val="center"/>
          </w:tcPr>
          <w:p w14:paraId="706D8576" w14:textId="77777777" w:rsidR="00110034" w:rsidRPr="00310EC2" w:rsidRDefault="00110034" w:rsidP="00110034">
            <w:pPr>
              <w:spacing w:line="360" w:lineRule="auto"/>
              <w:rPr>
                <w:rFonts w:ascii="宋体" w:hAnsi="宋体"/>
                <w:sz w:val="24"/>
              </w:rPr>
            </w:pPr>
          </w:p>
        </w:tc>
      </w:tr>
      <w:tr w:rsidR="00310EC2" w:rsidRPr="00310EC2" w14:paraId="3B5864BD" w14:textId="77777777" w:rsidTr="001C11D1">
        <w:tc>
          <w:tcPr>
            <w:tcW w:w="2552" w:type="dxa"/>
            <w:tcBorders>
              <w:top w:val="single" w:sz="4" w:space="0" w:color="auto"/>
              <w:left w:val="single" w:sz="4" w:space="0" w:color="auto"/>
              <w:bottom w:val="single" w:sz="4" w:space="0" w:color="auto"/>
              <w:right w:val="single" w:sz="4" w:space="0" w:color="auto"/>
            </w:tcBorders>
            <w:vAlign w:val="center"/>
            <w:hideMark/>
          </w:tcPr>
          <w:p w14:paraId="5ADFB804" w14:textId="77777777" w:rsidR="00110034" w:rsidRPr="00310EC2" w:rsidRDefault="00110034" w:rsidP="00110034">
            <w:pPr>
              <w:spacing w:line="360" w:lineRule="auto"/>
              <w:rPr>
                <w:rFonts w:ascii="宋体" w:hAnsi="宋体"/>
                <w:sz w:val="24"/>
              </w:rPr>
            </w:pPr>
            <w:r w:rsidRPr="00310EC2">
              <w:rPr>
                <w:rFonts w:ascii="宋体" w:hAnsi="宋体" w:hint="eastAsia"/>
                <w:sz w:val="24"/>
              </w:rPr>
              <w:t>备注</w:t>
            </w:r>
          </w:p>
        </w:tc>
        <w:tc>
          <w:tcPr>
            <w:tcW w:w="5387" w:type="dxa"/>
            <w:tcBorders>
              <w:top w:val="single" w:sz="4" w:space="0" w:color="auto"/>
              <w:left w:val="single" w:sz="4" w:space="0" w:color="auto"/>
              <w:bottom w:val="single" w:sz="4" w:space="0" w:color="auto"/>
              <w:right w:val="single" w:sz="4" w:space="0" w:color="auto"/>
            </w:tcBorders>
            <w:vAlign w:val="center"/>
          </w:tcPr>
          <w:p w14:paraId="53A3509C" w14:textId="77777777" w:rsidR="00110034" w:rsidRPr="00310EC2" w:rsidRDefault="00110034" w:rsidP="00110034">
            <w:pPr>
              <w:spacing w:line="360" w:lineRule="auto"/>
              <w:rPr>
                <w:rFonts w:ascii="宋体" w:hAnsi="宋体"/>
                <w:sz w:val="24"/>
              </w:rPr>
            </w:pPr>
          </w:p>
        </w:tc>
      </w:tr>
    </w:tbl>
    <w:p w14:paraId="496ACBB6" w14:textId="72884329" w:rsidR="00110034" w:rsidRPr="00310EC2" w:rsidRDefault="009B6BA4" w:rsidP="00110034">
      <w:pPr>
        <w:spacing w:line="360" w:lineRule="auto"/>
        <w:rPr>
          <w:rFonts w:ascii="宋体" w:hAnsi="宋体" w:cs="宋体"/>
          <w:sz w:val="24"/>
        </w:rPr>
      </w:pPr>
      <w:r w:rsidRPr="00310EC2">
        <w:rPr>
          <w:rFonts w:ascii="宋体" w:hAnsi="宋体" w:cs="宋体" w:hint="eastAsia"/>
          <w:sz w:val="24"/>
        </w:rPr>
        <w:t>（</w:t>
      </w:r>
      <w:r w:rsidR="00110034" w:rsidRPr="00310EC2">
        <w:rPr>
          <w:rFonts w:ascii="宋体" w:hAnsi="宋体" w:cs="宋体"/>
          <w:sz w:val="24"/>
        </w:rPr>
        <w:t>3</w:t>
      </w:r>
      <w:r w:rsidRPr="00310EC2">
        <w:rPr>
          <w:rFonts w:ascii="宋体" w:hAnsi="宋体" w:cs="宋体" w:hint="eastAsia"/>
          <w:sz w:val="24"/>
        </w:rPr>
        <w:t>）</w:t>
      </w:r>
      <w:r w:rsidR="00110034" w:rsidRPr="00310EC2">
        <w:rPr>
          <w:rFonts w:ascii="宋体" w:hAnsi="宋体" w:cs="宋体" w:hint="eastAsia"/>
          <w:sz w:val="24"/>
        </w:rPr>
        <w:t>账户名称：北京国际工程咨询有限公司</w:t>
      </w:r>
    </w:p>
    <w:p w14:paraId="2115D3B8" w14:textId="77777777" w:rsidR="00110034" w:rsidRPr="00310EC2" w:rsidRDefault="00110034" w:rsidP="00110034">
      <w:pPr>
        <w:spacing w:line="360" w:lineRule="auto"/>
        <w:ind w:leftChars="270" w:left="567"/>
        <w:rPr>
          <w:rFonts w:ascii="宋体" w:hAnsi="宋体" w:cs="宋体"/>
          <w:sz w:val="24"/>
        </w:rPr>
      </w:pPr>
      <w:r w:rsidRPr="00310EC2">
        <w:rPr>
          <w:rFonts w:ascii="宋体" w:hAnsi="宋体" w:cs="宋体" w:hint="eastAsia"/>
          <w:sz w:val="24"/>
        </w:rPr>
        <w:t>开户银行：华夏银行北京学院路支行</w:t>
      </w:r>
    </w:p>
    <w:p w14:paraId="54F58099" w14:textId="708564DE" w:rsidR="009B6BA4" w:rsidRPr="00310EC2" w:rsidRDefault="00110034" w:rsidP="00110034">
      <w:pPr>
        <w:spacing w:line="360" w:lineRule="auto"/>
        <w:ind w:leftChars="270" w:left="567"/>
        <w:rPr>
          <w:rFonts w:ascii="宋体" w:hAnsi="宋体" w:cs="宋体"/>
          <w:sz w:val="24"/>
        </w:rPr>
      </w:pPr>
      <w:r w:rsidRPr="00310EC2">
        <w:rPr>
          <w:rFonts w:ascii="宋体" w:hAnsi="宋体" w:cs="宋体" w:hint="eastAsia"/>
          <w:sz w:val="24"/>
        </w:rPr>
        <w:t>帐    号：10242000000002546</w:t>
      </w:r>
    </w:p>
    <w:p w14:paraId="487B84EB" w14:textId="0184D131" w:rsidR="00110034" w:rsidRPr="00310EC2" w:rsidRDefault="00110034" w:rsidP="00110034">
      <w:pPr>
        <w:spacing w:line="360" w:lineRule="auto"/>
        <w:jc w:val="left"/>
        <w:rPr>
          <w:rFonts w:ascii="宋体" w:hAnsi="宋体" w:cs="宋体"/>
          <w:sz w:val="24"/>
        </w:rPr>
      </w:pPr>
      <w:r w:rsidRPr="00310EC2">
        <w:rPr>
          <w:rFonts w:ascii="宋体" w:hAnsi="宋体" w:cs="宋体" w:hint="eastAsia"/>
          <w:sz w:val="24"/>
        </w:rPr>
        <w:t>（4）遴选文件电子版文件下载网址：</w:t>
      </w:r>
      <w:r w:rsidRPr="00310EC2">
        <w:rPr>
          <w:rFonts w:ascii="宋体" w:hAnsi="宋体" w:cs="宋体" w:hint="eastAsia"/>
          <w:sz w:val="24"/>
        </w:rPr>
        <w:lastRenderedPageBreak/>
        <w:t>http://www.biecc.com.cn/fushulanmu/Biaoshuxiazai/，无需注册，进入页面找到对应项目，点击查看详情，进入详情页下载。</w:t>
      </w:r>
    </w:p>
    <w:p w14:paraId="695352A8" w14:textId="77777777" w:rsidR="009B6BA4" w:rsidRPr="00310EC2" w:rsidRDefault="009B6BA4" w:rsidP="009B6BA4">
      <w:pPr>
        <w:spacing w:line="360" w:lineRule="auto"/>
        <w:rPr>
          <w:rFonts w:ascii="宋体" w:hAnsi="宋体" w:cs="宋体"/>
          <w:sz w:val="24"/>
        </w:rPr>
      </w:pPr>
      <w:r w:rsidRPr="00310EC2">
        <w:rPr>
          <w:rFonts w:ascii="宋体" w:hAnsi="宋体" w:cs="宋体" w:hint="eastAsia"/>
          <w:sz w:val="24"/>
        </w:rPr>
        <w:t>（</w:t>
      </w:r>
      <w:r w:rsidRPr="00310EC2">
        <w:rPr>
          <w:rFonts w:ascii="宋体" w:hAnsi="宋体" w:cs="宋体"/>
          <w:sz w:val="24"/>
        </w:rPr>
        <w:t>5</w:t>
      </w:r>
      <w:r w:rsidRPr="00310EC2">
        <w:rPr>
          <w:rFonts w:ascii="宋体" w:hAnsi="宋体" w:cs="宋体" w:hint="eastAsia"/>
          <w:sz w:val="24"/>
        </w:rPr>
        <w:t>）本项目的遴选公告在中国政府采购网上发布。</w:t>
      </w:r>
    </w:p>
    <w:p w14:paraId="3C96F882" w14:textId="77777777" w:rsidR="009B6BA4" w:rsidRPr="00310EC2" w:rsidRDefault="009B6BA4" w:rsidP="009B6BA4">
      <w:pPr>
        <w:spacing w:line="360" w:lineRule="auto"/>
        <w:rPr>
          <w:rFonts w:ascii="宋体" w:hAnsi="宋体" w:cs="宋体"/>
          <w:sz w:val="24"/>
        </w:rPr>
      </w:pPr>
      <w:r w:rsidRPr="00310EC2">
        <w:rPr>
          <w:rFonts w:ascii="宋体" w:hAnsi="宋体" w:cs="宋体" w:hint="eastAsia"/>
          <w:sz w:val="24"/>
        </w:rPr>
        <w:t>（</w:t>
      </w:r>
      <w:r w:rsidRPr="00310EC2">
        <w:rPr>
          <w:rFonts w:ascii="宋体" w:hAnsi="宋体" w:cs="宋体"/>
          <w:sz w:val="24"/>
        </w:rPr>
        <w:t>6</w:t>
      </w:r>
      <w:r w:rsidRPr="00310EC2">
        <w:rPr>
          <w:rFonts w:ascii="宋体" w:hAnsi="宋体" w:cs="宋体" w:hint="eastAsia"/>
          <w:sz w:val="24"/>
        </w:rPr>
        <w:t>）本项目评标方法和标准：综合评分法。</w:t>
      </w:r>
    </w:p>
    <w:p w14:paraId="06C86846" w14:textId="7059E6CA" w:rsidR="009B6BA4" w:rsidRPr="00310EC2" w:rsidRDefault="009B6BA4" w:rsidP="009B6BA4">
      <w:pPr>
        <w:spacing w:line="360" w:lineRule="auto"/>
        <w:rPr>
          <w:rFonts w:ascii="宋体" w:hAnsi="宋体" w:cs="宋体"/>
          <w:sz w:val="24"/>
        </w:rPr>
      </w:pPr>
      <w:r w:rsidRPr="00310EC2">
        <w:rPr>
          <w:rFonts w:ascii="宋体" w:hAnsi="宋体" w:cs="宋体" w:hint="eastAsia"/>
          <w:sz w:val="24"/>
        </w:rPr>
        <w:t>（7）响应文件请于遴选会当日（响应截止时间之前）递交至遴选地点，逾期恕不接受。届时请</w:t>
      </w:r>
      <w:r w:rsidR="00A92FB7">
        <w:rPr>
          <w:rFonts w:ascii="宋体" w:hAnsi="宋体" w:cs="宋体" w:hint="eastAsia"/>
          <w:sz w:val="24"/>
        </w:rPr>
        <w:t>经营方</w:t>
      </w:r>
      <w:r w:rsidRPr="00310EC2">
        <w:rPr>
          <w:rFonts w:ascii="宋体" w:hAnsi="宋体" w:cs="宋体" w:hint="eastAsia"/>
          <w:sz w:val="24"/>
        </w:rPr>
        <w:t>派代表参加遴选会。</w:t>
      </w:r>
    </w:p>
    <w:p w14:paraId="5154FF20" w14:textId="77777777" w:rsidR="009B6BA4" w:rsidRPr="00310EC2" w:rsidRDefault="009B6BA4" w:rsidP="00796DBB">
      <w:pPr>
        <w:pStyle w:val="2"/>
        <w:spacing w:before="0" w:line="360" w:lineRule="auto"/>
        <w:jc w:val="left"/>
        <w:rPr>
          <w:rFonts w:ascii="宋体" w:hAnsi="宋体" w:cs="宋体"/>
          <w:bCs w:val="0"/>
          <w:sz w:val="24"/>
          <w:szCs w:val="24"/>
        </w:rPr>
      </w:pPr>
      <w:bookmarkStart w:id="32" w:name="_Toc106353952"/>
      <w:bookmarkEnd w:id="30"/>
      <w:r w:rsidRPr="00310EC2">
        <w:rPr>
          <w:rFonts w:ascii="宋体" w:hAnsi="宋体" w:cs="宋体" w:hint="eastAsia"/>
          <w:bCs w:val="0"/>
          <w:sz w:val="24"/>
          <w:szCs w:val="24"/>
        </w:rPr>
        <w:t>七、对本次遴选提出询问，请按以下方式联系。</w:t>
      </w:r>
      <w:bookmarkEnd w:id="32"/>
    </w:p>
    <w:p w14:paraId="44CC4338" w14:textId="77777777" w:rsidR="009B6BA4" w:rsidRPr="00310EC2" w:rsidRDefault="009B6BA4" w:rsidP="009B6BA4">
      <w:pPr>
        <w:spacing w:line="360" w:lineRule="auto"/>
        <w:ind w:hanging="142"/>
        <w:rPr>
          <w:rFonts w:ascii="宋体" w:hAnsi="宋体" w:cs="宋体"/>
          <w:sz w:val="24"/>
        </w:rPr>
      </w:pPr>
      <w:r w:rsidRPr="00310EC2">
        <w:rPr>
          <w:rFonts w:ascii="宋体" w:hAnsi="宋体" w:cs="宋体" w:hint="eastAsia"/>
          <w:sz w:val="24"/>
        </w:rPr>
        <w:t>1.遴选单位信息</w:t>
      </w:r>
    </w:p>
    <w:p w14:paraId="6B3B97F4" w14:textId="77777777" w:rsidR="009B6BA4" w:rsidRPr="00310EC2" w:rsidRDefault="009B6BA4" w:rsidP="009B6BA4">
      <w:pPr>
        <w:spacing w:line="360" w:lineRule="auto"/>
        <w:ind w:hanging="142"/>
        <w:rPr>
          <w:rFonts w:ascii="宋体" w:hAnsi="宋体" w:cs="宋体"/>
          <w:bCs/>
          <w:sz w:val="24"/>
        </w:rPr>
      </w:pPr>
      <w:r w:rsidRPr="00310EC2">
        <w:rPr>
          <w:rFonts w:ascii="宋体" w:hAnsi="宋体" w:cs="宋体" w:hint="eastAsia"/>
          <w:bCs/>
          <w:sz w:val="24"/>
        </w:rPr>
        <w:t>名称：北京邮电大学</w:t>
      </w:r>
    </w:p>
    <w:p w14:paraId="684158F5" w14:textId="77777777" w:rsidR="009B6BA4" w:rsidRPr="00310EC2" w:rsidRDefault="009B6BA4" w:rsidP="009B6BA4">
      <w:pPr>
        <w:spacing w:line="360" w:lineRule="auto"/>
        <w:ind w:hanging="142"/>
        <w:rPr>
          <w:rFonts w:ascii="宋体" w:hAnsi="宋体" w:cs="宋体"/>
          <w:bCs/>
          <w:sz w:val="24"/>
        </w:rPr>
      </w:pPr>
      <w:r w:rsidRPr="00310EC2">
        <w:rPr>
          <w:rFonts w:ascii="宋体" w:hAnsi="宋体" w:cs="宋体" w:hint="eastAsia"/>
          <w:bCs/>
          <w:sz w:val="24"/>
        </w:rPr>
        <w:t>地址：北京市海淀区西土城路10号</w:t>
      </w:r>
    </w:p>
    <w:p w14:paraId="2DFEAFCF" w14:textId="77777777" w:rsidR="009B6BA4" w:rsidRPr="00310EC2" w:rsidRDefault="009B6BA4" w:rsidP="009B6BA4">
      <w:pPr>
        <w:spacing w:line="360" w:lineRule="auto"/>
        <w:ind w:hanging="142"/>
        <w:rPr>
          <w:rFonts w:ascii="宋体" w:hAnsi="宋体" w:cs="宋体"/>
          <w:bCs/>
          <w:sz w:val="24"/>
        </w:rPr>
      </w:pPr>
      <w:r w:rsidRPr="00310EC2">
        <w:rPr>
          <w:rFonts w:ascii="宋体" w:hAnsi="宋体" w:cs="宋体" w:hint="eastAsia"/>
          <w:bCs/>
          <w:sz w:val="24"/>
        </w:rPr>
        <w:t>联系方式：卢老师，010-62282268</w:t>
      </w:r>
    </w:p>
    <w:p w14:paraId="1EAB54E5" w14:textId="77777777" w:rsidR="009B6BA4" w:rsidRPr="00310EC2" w:rsidRDefault="009B6BA4" w:rsidP="009B6BA4">
      <w:pPr>
        <w:spacing w:line="360" w:lineRule="auto"/>
        <w:ind w:hanging="142"/>
        <w:rPr>
          <w:rFonts w:ascii="宋体" w:hAnsi="宋体" w:cs="宋体"/>
          <w:sz w:val="24"/>
        </w:rPr>
      </w:pPr>
      <w:r w:rsidRPr="00310EC2">
        <w:rPr>
          <w:rFonts w:ascii="宋体" w:hAnsi="宋体" w:cs="宋体" w:hint="eastAsia"/>
          <w:sz w:val="24"/>
        </w:rPr>
        <w:t>2.遴选代理机构信息</w:t>
      </w:r>
    </w:p>
    <w:p w14:paraId="2DE48D9D" w14:textId="4E405357" w:rsidR="009B6BA4" w:rsidRPr="00310EC2" w:rsidRDefault="009B6BA4" w:rsidP="009B6BA4">
      <w:pPr>
        <w:spacing w:line="360" w:lineRule="auto"/>
        <w:ind w:hanging="142"/>
        <w:rPr>
          <w:rFonts w:ascii="宋体" w:hAnsi="宋体" w:cs="宋体"/>
          <w:bCs/>
          <w:sz w:val="24"/>
        </w:rPr>
      </w:pPr>
      <w:r w:rsidRPr="00310EC2">
        <w:rPr>
          <w:rFonts w:ascii="宋体" w:hAnsi="宋体" w:cs="宋体" w:hint="eastAsia"/>
          <w:bCs/>
          <w:sz w:val="24"/>
        </w:rPr>
        <w:t>名称：北京国际工程咨询有限公司</w:t>
      </w:r>
    </w:p>
    <w:p w14:paraId="34199142" w14:textId="1C178B1B" w:rsidR="009B6BA4" w:rsidRPr="00310EC2" w:rsidRDefault="009B6BA4" w:rsidP="009B6BA4">
      <w:pPr>
        <w:spacing w:line="360" w:lineRule="auto"/>
        <w:ind w:hanging="142"/>
        <w:rPr>
          <w:rFonts w:ascii="宋体" w:hAnsi="宋体" w:cs="宋体"/>
          <w:sz w:val="24"/>
        </w:rPr>
      </w:pPr>
      <w:r w:rsidRPr="00310EC2">
        <w:rPr>
          <w:rFonts w:ascii="宋体" w:hAnsi="宋体" w:cs="宋体" w:hint="eastAsia"/>
          <w:sz w:val="24"/>
        </w:rPr>
        <w:t>地址：北京市海淀区学院路30号科大天工大厦A座611</w:t>
      </w:r>
    </w:p>
    <w:p w14:paraId="53E666EB" w14:textId="77777777" w:rsidR="009B6BA4" w:rsidRPr="00310EC2" w:rsidRDefault="009B6BA4" w:rsidP="009B6BA4">
      <w:pPr>
        <w:spacing w:line="360" w:lineRule="auto"/>
        <w:ind w:hanging="142"/>
        <w:rPr>
          <w:rFonts w:ascii="宋体" w:hAnsi="宋体" w:cs="宋体"/>
          <w:sz w:val="24"/>
        </w:rPr>
      </w:pPr>
      <w:r w:rsidRPr="00310EC2">
        <w:rPr>
          <w:rFonts w:ascii="宋体" w:hAnsi="宋体" w:cs="宋体" w:hint="eastAsia"/>
          <w:sz w:val="24"/>
        </w:rPr>
        <w:t>联系方式：010-8237</w:t>
      </w:r>
      <w:r w:rsidRPr="00310EC2">
        <w:rPr>
          <w:rFonts w:ascii="宋体" w:hAnsi="宋体" w:cs="宋体"/>
          <w:sz w:val="24"/>
        </w:rPr>
        <w:t>3532</w:t>
      </w:r>
    </w:p>
    <w:p w14:paraId="49072C53" w14:textId="1F1DD062" w:rsidR="009B6BA4" w:rsidRPr="00310EC2" w:rsidRDefault="009B6BA4" w:rsidP="009B6BA4">
      <w:pPr>
        <w:spacing w:line="360" w:lineRule="auto"/>
        <w:ind w:hanging="142"/>
        <w:rPr>
          <w:rFonts w:ascii="宋体" w:hAnsi="宋体" w:cs="宋体"/>
          <w:sz w:val="24"/>
        </w:rPr>
      </w:pPr>
      <w:r w:rsidRPr="00310EC2">
        <w:rPr>
          <w:rFonts w:ascii="宋体" w:hAnsi="宋体" w:cs="宋体" w:hint="eastAsia"/>
          <w:sz w:val="24"/>
        </w:rPr>
        <w:t>电子邮箱：</w:t>
      </w:r>
      <w:r w:rsidR="003F38BC" w:rsidRPr="00310EC2">
        <w:rPr>
          <w:rFonts w:ascii="宋体" w:hAnsi="宋体" w:cs="宋体" w:hint="eastAsia"/>
          <w:sz w:val="24"/>
        </w:rPr>
        <w:t>bjgjgczb1@163.com</w:t>
      </w:r>
    </w:p>
    <w:p w14:paraId="333C35A8" w14:textId="77777777" w:rsidR="009B6BA4" w:rsidRPr="00310EC2" w:rsidRDefault="009B6BA4" w:rsidP="009B6BA4">
      <w:pPr>
        <w:spacing w:line="360" w:lineRule="auto"/>
        <w:ind w:hanging="142"/>
        <w:rPr>
          <w:rFonts w:ascii="宋体" w:hAnsi="宋体" w:cs="宋体"/>
          <w:sz w:val="24"/>
        </w:rPr>
      </w:pPr>
      <w:r w:rsidRPr="00310EC2">
        <w:rPr>
          <w:rFonts w:ascii="宋体" w:hAnsi="宋体" w:cs="宋体" w:hint="eastAsia"/>
          <w:sz w:val="24"/>
        </w:rPr>
        <w:t>3.项目联系方式</w:t>
      </w:r>
    </w:p>
    <w:p w14:paraId="27E34F24" w14:textId="7455A0EC" w:rsidR="009B6BA4" w:rsidRPr="00310EC2" w:rsidRDefault="009B6BA4" w:rsidP="009B6BA4">
      <w:pPr>
        <w:spacing w:line="360" w:lineRule="auto"/>
        <w:ind w:hanging="142"/>
        <w:rPr>
          <w:rFonts w:ascii="宋体" w:hAnsi="宋体" w:cs="宋体"/>
          <w:sz w:val="24"/>
        </w:rPr>
      </w:pPr>
      <w:r w:rsidRPr="00310EC2">
        <w:rPr>
          <w:rFonts w:ascii="宋体" w:hAnsi="宋体" w:cs="宋体" w:hint="eastAsia"/>
          <w:sz w:val="24"/>
        </w:rPr>
        <w:t>项目联系人：</w:t>
      </w:r>
      <w:r w:rsidRPr="00310EC2">
        <w:rPr>
          <w:rFonts w:ascii="宋体" w:hAnsi="宋体" w:hint="eastAsia"/>
          <w:sz w:val="24"/>
        </w:rPr>
        <w:t>王蕾</w:t>
      </w:r>
      <w:proofErr w:type="gramStart"/>
      <w:r w:rsidRPr="00310EC2">
        <w:rPr>
          <w:rFonts w:ascii="宋体" w:hAnsi="宋体" w:hint="eastAsia"/>
          <w:sz w:val="24"/>
        </w:rPr>
        <w:t>蕾</w:t>
      </w:r>
      <w:proofErr w:type="gramEnd"/>
      <w:r w:rsidRPr="00310EC2">
        <w:rPr>
          <w:rFonts w:ascii="宋体" w:hAnsi="宋体" w:hint="eastAsia"/>
          <w:sz w:val="24"/>
        </w:rPr>
        <w:t>、杨梦雪</w:t>
      </w:r>
    </w:p>
    <w:p w14:paraId="565FDB23" w14:textId="14CA03DB" w:rsidR="009B6BA4" w:rsidRPr="00310EC2" w:rsidRDefault="009B6BA4" w:rsidP="009B6BA4">
      <w:pPr>
        <w:spacing w:line="360" w:lineRule="auto"/>
        <w:ind w:hanging="142"/>
        <w:rPr>
          <w:rFonts w:ascii="宋体" w:hAnsi="宋体" w:cs="宋体"/>
          <w:sz w:val="24"/>
        </w:rPr>
      </w:pPr>
      <w:r w:rsidRPr="00310EC2">
        <w:rPr>
          <w:rFonts w:ascii="宋体" w:hAnsi="宋体" w:cs="宋体" w:hint="eastAsia"/>
          <w:sz w:val="24"/>
        </w:rPr>
        <w:t>电话：010-8237</w:t>
      </w:r>
      <w:r w:rsidRPr="00310EC2">
        <w:rPr>
          <w:rFonts w:ascii="宋体" w:hAnsi="宋体" w:cs="宋体"/>
          <w:sz w:val="24"/>
        </w:rPr>
        <w:t>3532</w:t>
      </w:r>
    </w:p>
    <w:p w14:paraId="67A2B23E" w14:textId="3666BD5C" w:rsidR="005B0068" w:rsidRPr="00310EC2" w:rsidRDefault="009B6BA4" w:rsidP="009B6BA4">
      <w:pPr>
        <w:spacing w:line="360" w:lineRule="auto"/>
        <w:ind w:firstLineChars="236" w:firstLine="569"/>
        <w:rPr>
          <w:rFonts w:asciiTheme="minorEastAsia" w:eastAsiaTheme="minorEastAsia" w:hAnsiTheme="minorEastAsia"/>
          <w:sz w:val="24"/>
        </w:rPr>
      </w:pPr>
      <w:r w:rsidRPr="00310EC2">
        <w:rPr>
          <w:rFonts w:hAnsi="宋体" w:cs="宋体"/>
          <w:b/>
          <w:bCs/>
          <w:sz w:val="24"/>
        </w:rPr>
        <w:br w:type="page"/>
      </w:r>
    </w:p>
    <w:p w14:paraId="679CD973" w14:textId="1432620A" w:rsidR="005B0068" w:rsidRPr="00310EC2" w:rsidRDefault="0031030A">
      <w:pPr>
        <w:pStyle w:val="1"/>
        <w:tabs>
          <w:tab w:val="center" w:pos="4535"/>
          <w:tab w:val="left" w:pos="7155"/>
        </w:tabs>
        <w:spacing w:line="360" w:lineRule="auto"/>
        <w:rPr>
          <w:rFonts w:asciiTheme="minorEastAsia" w:eastAsiaTheme="minorEastAsia" w:hAnsiTheme="minorEastAsia"/>
          <w:bCs w:val="0"/>
          <w:iCs/>
          <w:kern w:val="2"/>
          <w:sz w:val="30"/>
          <w:szCs w:val="30"/>
        </w:rPr>
      </w:pPr>
      <w:bookmarkStart w:id="33" w:name="_Toc106353953"/>
      <w:bookmarkStart w:id="34" w:name="_Toc366853855"/>
      <w:bookmarkStart w:id="35" w:name="_Toc310195691"/>
      <w:r w:rsidRPr="00310EC2">
        <w:rPr>
          <w:rFonts w:asciiTheme="minorEastAsia" w:eastAsiaTheme="minorEastAsia" w:hAnsiTheme="minorEastAsia" w:hint="eastAsia"/>
          <w:bCs w:val="0"/>
          <w:iCs/>
          <w:kern w:val="2"/>
          <w:sz w:val="30"/>
          <w:szCs w:val="30"/>
        </w:rPr>
        <w:lastRenderedPageBreak/>
        <w:t xml:space="preserve">第二章 </w:t>
      </w:r>
      <w:r w:rsidR="00A92FB7">
        <w:rPr>
          <w:rFonts w:asciiTheme="minorEastAsia" w:eastAsiaTheme="minorEastAsia" w:hAnsiTheme="minorEastAsia" w:hint="eastAsia"/>
          <w:bCs w:val="0"/>
          <w:iCs/>
          <w:kern w:val="2"/>
          <w:sz w:val="30"/>
          <w:szCs w:val="30"/>
        </w:rPr>
        <w:t>经营方</w:t>
      </w:r>
      <w:r w:rsidRPr="00310EC2">
        <w:rPr>
          <w:rFonts w:asciiTheme="minorEastAsia" w:eastAsiaTheme="minorEastAsia" w:hAnsiTheme="minorEastAsia" w:hint="eastAsia"/>
          <w:bCs w:val="0"/>
          <w:iCs/>
          <w:kern w:val="2"/>
          <w:sz w:val="30"/>
          <w:szCs w:val="30"/>
        </w:rPr>
        <w:t>须知资料表</w:t>
      </w:r>
      <w:bookmarkEnd w:id="33"/>
    </w:p>
    <w:p w14:paraId="074F0452" w14:textId="38AB8636" w:rsidR="005B0068" w:rsidRPr="00310EC2" w:rsidRDefault="0031030A">
      <w:pPr>
        <w:spacing w:line="360" w:lineRule="auto"/>
        <w:rPr>
          <w:rFonts w:asciiTheme="minorEastAsia" w:eastAsiaTheme="minorEastAsia" w:hAnsiTheme="minorEastAsia"/>
          <w:sz w:val="24"/>
        </w:rPr>
      </w:pPr>
      <w:r w:rsidRPr="00310EC2">
        <w:rPr>
          <w:rFonts w:ascii="宋体" w:hAnsi="宋体" w:hint="eastAsia"/>
          <w:sz w:val="24"/>
        </w:rPr>
        <w:t>本表是关于第三章</w:t>
      </w:r>
      <w:r w:rsidR="00A92FB7">
        <w:rPr>
          <w:rFonts w:ascii="宋体" w:hAnsi="宋体" w:hint="eastAsia"/>
          <w:sz w:val="24"/>
        </w:rPr>
        <w:t>经营方</w:t>
      </w:r>
      <w:r w:rsidRPr="00310EC2">
        <w:rPr>
          <w:rFonts w:ascii="宋体" w:hAnsi="宋体" w:hint="eastAsia"/>
          <w:sz w:val="24"/>
        </w:rPr>
        <w:t>须知的具体补充和修改，如有矛盾，应以本表为准。如本表和遴选公告（</w:t>
      </w:r>
      <w:r w:rsidR="00D60B4D" w:rsidRPr="00310EC2">
        <w:rPr>
          <w:rFonts w:ascii="宋体" w:hAnsi="宋体" w:hint="eastAsia"/>
          <w:sz w:val="24"/>
        </w:rPr>
        <w:t>遴选</w:t>
      </w:r>
      <w:r w:rsidRPr="00310EC2">
        <w:rPr>
          <w:rFonts w:ascii="宋体" w:hAnsi="宋体" w:hint="eastAsia"/>
          <w:sz w:val="24"/>
        </w:rPr>
        <w:t>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310EC2" w:rsidRPr="00310EC2" w14:paraId="557CB63C" w14:textId="77777777">
        <w:trPr>
          <w:trHeight w:val="355"/>
          <w:jc w:val="center"/>
        </w:trPr>
        <w:tc>
          <w:tcPr>
            <w:tcW w:w="1016" w:type="dxa"/>
            <w:tcBorders>
              <w:top w:val="single" w:sz="12" w:space="0" w:color="auto"/>
            </w:tcBorders>
            <w:vAlign w:val="center"/>
          </w:tcPr>
          <w:p w14:paraId="7D6574B5" w14:textId="77777777" w:rsidR="005B0068" w:rsidRPr="00310EC2" w:rsidRDefault="0031030A">
            <w:pPr>
              <w:spacing w:line="360" w:lineRule="auto"/>
              <w:jc w:val="center"/>
              <w:rPr>
                <w:rFonts w:asciiTheme="minorEastAsia" w:eastAsiaTheme="minorEastAsia" w:hAnsiTheme="minorEastAsia"/>
                <w:b/>
                <w:sz w:val="24"/>
              </w:rPr>
            </w:pPr>
            <w:r w:rsidRPr="00310EC2">
              <w:rPr>
                <w:rFonts w:asciiTheme="minorEastAsia" w:eastAsiaTheme="minorEastAsia" w:hAnsiTheme="minorEastAsia" w:hint="eastAsia"/>
                <w:b/>
                <w:sz w:val="24"/>
              </w:rPr>
              <w:t>条款号</w:t>
            </w:r>
          </w:p>
        </w:tc>
        <w:tc>
          <w:tcPr>
            <w:tcW w:w="8111" w:type="dxa"/>
            <w:tcBorders>
              <w:top w:val="single" w:sz="12" w:space="0" w:color="auto"/>
            </w:tcBorders>
            <w:vAlign w:val="center"/>
          </w:tcPr>
          <w:p w14:paraId="383B496D" w14:textId="77777777" w:rsidR="005B0068" w:rsidRPr="00310EC2" w:rsidRDefault="0031030A">
            <w:pPr>
              <w:spacing w:line="360" w:lineRule="auto"/>
              <w:jc w:val="center"/>
              <w:rPr>
                <w:rFonts w:asciiTheme="minorEastAsia" w:eastAsiaTheme="minorEastAsia" w:hAnsiTheme="minorEastAsia"/>
                <w:b/>
                <w:sz w:val="24"/>
              </w:rPr>
            </w:pPr>
            <w:r w:rsidRPr="00310EC2">
              <w:rPr>
                <w:rFonts w:asciiTheme="minorEastAsia" w:eastAsiaTheme="minorEastAsia" w:hAnsiTheme="minorEastAsia" w:hint="eastAsia"/>
                <w:b/>
                <w:sz w:val="24"/>
              </w:rPr>
              <w:t>内容</w:t>
            </w:r>
          </w:p>
        </w:tc>
      </w:tr>
      <w:tr w:rsidR="00310EC2" w:rsidRPr="00310EC2" w14:paraId="74078672" w14:textId="77777777">
        <w:trPr>
          <w:trHeight w:val="571"/>
          <w:jc w:val="center"/>
        </w:trPr>
        <w:tc>
          <w:tcPr>
            <w:tcW w:w="1016" w:type="dxa"/>
            <w:vAlign w:val="center"/>
          </w:tcPr>
          <w:p w14:paraId="2C67FB42" w14:textId="77777777" w:rsidR="005B0068" w:rsidRPr="00310EC2" w:rsidRDefault="0031030A">
            <w:pPr>
              <w:spacing w:line="360" w:lineRule="auto"/>
              <w:jc w:val="center"/>
              <w:rPr>
                <w:rFonts w:asciiTheme="minorEastAsia" w:eastAsiaTheme="minorEastAsia" w:hAnsiTheme="minorEastAsia"/>
                <w:sz w:val="24"/>
              </w:rPr>
            </w:pPr>
            <w:r w:rsidRPr="00310EC2">
              <w:rPr>
                <w:rFonts w:asciiTheme="minorEastAsia" w:eastAsiaTheme="minorEastAsia" w:hAnsiTheme="minorEastAsia"/>
                <w:sz w:val="24"/>
              </w:rPr>
              <w:t>1.1</w:t>
            </w:r>
          </w:p>
        </w:tc>
        <w:tc>
          <w:tcPr>
            <w:tcW w:w="8111" w:type="dxa"/>
            <w:vAlign w:val="center"/>
          </w:tcPr>
          <w:p w14:paraId="2C1ED630" w14:textId="77777777" w:rsidR="005B0068" w:rsidRPr="00310EC2" w:rsidRDefault="0031030A">
            <w:pPr>
              <w:spacing w:line="360" w:lineRule="auto"/>
              <w:rPr>
                <w:rFonts w:ascii="宋体" w:hAnsi="宋体"/>
                <w:sz w:val="24"/>
              </w:rPr>
            </w:pPr>
            <w:r w:rsidRPr="00310EC2">
              <w:rPr>
                <w:rFonts w:ascii="宋体" w:hAnsi="宋体" w:hint="eastAsia"/>
                <w:sz w:val="24"/>
              </w:rPr>
              <w:t>遴选方：北京邮电大学</w:t>
            </w:r>
          </w:p>
          <w:p w14:paraId="360BC6A8" w14:textId="77777777" w:rsidR="005B0068" w:rsidRPr="00310EC2" w:rsidRDefault="0031030A">
            <w:pPr>
              <w:spacing w:line="360" w:lineRule="auto"/>
              <w:rPr>
                <w:rFonts w:ascii="宋体" w:hAnsi="宋体"/>
                <w:sz w:val="24"/>
              </w:rPr>
            </w:pPr>
            <w:r w:rsidRPr="00310EC2">
              <w:rPr>
                <w:rFonts w:ascii="宋体" w:hAnsi="宋体" w:hint="eastAsia"/>
                <w:sz w:val="24"/>
              </w:rPr>
              <w:t>地  址：北京市海淀区西土城路10号</w:t>
            </w:r>
          </w:p>
          <w:p w14:paraId="7CD0DEFD" w14:textId="5338AD36" w:rsidR="005B0068" w:rsidRPr="00310EC2" w:rsidRDefault="0031030A">
            <w:pPr>
              <w:spacing w:line="360" w:lineRule="auto"/>
              <w:rPr>
                <w:rFonts w:asciiTheme="minorEastAsia" w:eastAsiaTheme="minorEastAsia" w:hAnsiTheme="minorEastAsia"/>
                <w:sz w:val="24"/>
              </w:rPr>
            </w:pPr>
            <w:r w:rsidRPr="00310EC2">
              <w:rPr>
                <w:rFonts w:ascii="宋体" w:hAnsi="宋体" w:hint="eastAsia"/>
                <w:sz w:val="24"/>
              </w:rPr>
              <w:t>遴选方联系方式：</w:t>
            </w:r>
            <w:r w:rsidR="00DE43EF" w:rsidRPr="00310EC2">
              <w:rPr>
                <w:rFonts w:ascii="宋体" w:hAnsi="宋体" w:hint="eastAsia"/>
                <w:sz w:val="24"/>
              </w:rPr>
              <w:t>卢老师，010-62282268</w:t>
            </w:r>
          </w:p>
        </w:tc>
      </w:tr>
      <w:tr w:rsidR="00310EC2" w:rsidRPr="00310EC2" w14:paraId="3BEDF3DD" w14:textId="77777777" w:rsidTr="005B789F">
        <w:trPr>
          <w:trHeight w:val="38"/>
          <w:jc w:val="center"/>
        </w:trPr>
        <w:tc>
          <w:tcPr>
            <w:tcW w:w="1016" w:type="dxa"/>
            <w:vAlign w:val="center"/>
          </w:tcPr>
          <w:p w14:paraId="5FBDAB0A" w14:textId="77777777" w:rsidR="005B0068" w:rsidRPr="00310EC2" w:rsidRDefault="0031030A">
            <w:pPr>
              <w:spacing w:line="360" w:lineRule="auto"/>
              <w:jc w:val="center"/>
              <w:rPr>
                <w:rFonts w:asciiTheme="minorEastAsia" w:eastAsiaTheme="minorEastAsia" w:hAnsiTheme="minorEastAsia"/>
                <w:sz w:val="24"/>
              </w:rPr>
            </w:pPr>
            <w:r w:rsidRPr="00310EC2">
              <w:rPr>
                <w:rFonts w:asciiTheme="minorEastAsia" w:eastAsiaTheme="minorEastAsia" w:hAnsiTheme="minorEastAsia"/>
                <w:sz w:val="24"/>
              </w:rPr>
              <w:t>1．2</w:t>
            </w:r>
          </w:p>
        </w:tc>
        <w:tc>
          <w:tcPr>
            <w:tcW w:w="8111" w:type="dxa"/>
            <w:vAlign w:val="center"/>
          </w:tcPr>
          <w:p w14:paraId="0A578091" w14:textId="6A40BCE2" w:rsidR="005B0068" w:rsidRPr="00310EC2" w:rsidRDefault="0002599B">
            <w:pPr>
              <w:spacing w:line="360" w:lineRule="auto"/>
              <w:rPr>
                <w:rFonts w:asciiTheme="minorEastAsia" w:eastAsiaTheme="minorEastAsia" w:hAnsiTheme="minorEastAsia"/>
                <w:sz w:val="24"/>
              </w:rPr>
            </w:pPr>
            <w:r w:rsidRPr="00310EC2">
              <w:rPr>
                <w:rFonts w:asciiTheme="minorEastAsia" w:eastAsiaTheme="minorEastAsia" w:hAnsiTheme="minorEastAsia" w:hint="eastAsia"/>
                <w:sz w:val="24"/>
              </w:rPr>
              <w:t>遴选</w:t>
            </w:r>
            <w:r w:rsidR="0031030A" w:rsidRPr="00310EC2">
              <w:rPr>
                <w:rFonts w:asciiTheme="minorEastAsia" w:eastAsiaTheme="minorEastAsia" w:hAnsiTheme="minorEastAsia" w:hint="eastAsia"/>
                <w:sz w:val="24"/>
              </w:rPr>
              <w:t>代理机构：北京国际工程咨询有限公司</w:t>
            </w:r>
          </w:p>
          <w:p w14:paraId="59EBFDA9" w14:textId="77777777" w:rsidR="005B0068" w:rsidRPr="00310EC2" w:rsidRDefault="0031030A">
            <w:pPr>
              <w:spacing w:line="360" w:lineRule="auto"/>
              <w:rPr>
                <w:rFonts w:asciiTheme="minorEastAsia" w:eastAsiaTheme="minorEastAsia" w:hAnsiTheme="minorEastAsia"/>
                <w:sz w:val="24"/>
              </w:rPr>
            </w:pPr>
            <w:r w:rsidRPr="00310EC2">
              <w:rPr>
                <w:rFonts w:asciiTheme="minorEastAsia" w:eastAsiaTheme="minorEastAsia" w:hAnsiTheme="minorEastAsia" w:hint="eastAsia"/>
                <w:sz w:val="24"/>
              </w:rPr>
              <w:t>地址：</w:t>
            </w:r>
            <w:r w:rsidRPr="00310EC2">
              <w:rPr>
                <w:rFonts w:ascii="宋体" w:hAnsi="宋体" w:hint="eastAsia"/>
                <w:sz w:val="24"/>
                <w:szCs w:val="21"/>
              </w:rPr>
              <w:t>北京市海淀区学院路30号科大天工大厦A座611</w:t>
            </w:r>
          </w:p>
          <w:p w14:paraId="4D6F2512" w14:textId="50B0FF36" w:rsidR="005B0068" w:rsidRPr="00310EC2" w:rsidRDefault="0031030A">
            <w:pPr>
              <w:spacing w:line="360" w:lineRule="auto"/>
              <w:rPr>
                <w:rFonts w:asciiTheme="minorEastAsia" w:eastAsiaTheme="minorEastAsia" w:hAnsiTheme="minorEastAsia"/>
                <w:sz w:val="24"/>
              </w:rPr>
            </w:pPr>
            <w:r w:rsidRPr="00310EC2">
              <w:rPr>
                <w:rFonts w:asciiTheme="minorEastAsia" w:eastAsiaTheme="minorEastAsia" w:hAnsiTheme="minorEastAsia" w:hint="eastAsia"/>
                <w:sz w:val="24"/>
              </w:rPr>
              <w:t>电话：王蕾</w:t>
            </w:r>
            <w:proofErr w:type="gramStart"/>
            <w:r w:rsidRPr="00310EC2">
              <w:rPr>
                <w:rFonts w:asciiTheme="minorEastAsia" w:eastAsiaTheme="minorEastAsia" w:hAnsiTheme="minorEastAsia" w:hint="eastAsia"/>
                <w:sz w:val="24"/>
              </w:rPr>
              <w:t>蕾</w:t>
            </w:r>
            <w:proofErr w:type="gramEnd"/>
            <w:r w:rsidR="00DE43EF" w:rsidRPr="00310EC2">
              <w:rPr>
                <w:rFonts w:asciiTheme="minorEastAsia" w:eastAsiaTheme="minorEastAsia" w:hAnsiTheme="minorEastAsia" w:hint="eastAsia"/>
                <w:sz w:val="24"/>
              </w:rPr>
              <w:t>、杨梦雪</w:t>
            </w:r>
            <w:r w:rsidRPr="00310EC2">
              <w:rPr>
                <w:rFonts w:asciiTheme="minorEastAsia" w:eastAsiaTheme="minorEastAsia" w:hAnsiTheme="minorEastAsia"/>
                <w:sz w:val="24"/>
              </w:rPr>
              <w:t>010</w:t>
            </w:r>
            <w:r w:rsidRPr="00310EC2">
              <w:rPr>
                <w:rFonts w:asciiTheme="minorEastAsia" w:eastAsiaTheme="minorEastAsia" w:hAnsiTheme="minorEastAsia" w:hint="eastAsia"/>
                <w:sz w:val="24"/>
              </w:rPr>
              <w:t>-</w:t>
            </w:r>
            <w:r w:rsidRPr="00310EC2">
              <w:rPr>
                <w:rFonts w:asciiTheme="minorEastAsia" w:eastAsiaTheme="minorEastAsia" w:hAnsiTheme="minorEastAsia"/>
                <w:sz w:val="24"/>
              </w:rPr>
              <w:t>8237</w:t>
            </w:r>
            <w:r w:rsidR="00DE43EF" w:rsidRPr="00310EC2">
              <w:rPr>
                <w:rFonts w:asciiTheme="minorEastAsia" w:eastAsiaTheme="minorEastAsia" w:hAnsiTheme="minorEastAsia"/>
                <w:sz w:val="24"/>
              </w:rPr>
              <w:t>3532</w:t>
            </w:r>
          </w:p>
        </w:tc>
      </w:tr>
      <w:tr w:rsidR="00310EC2" w:rsidRPr="00310EC2" w14:paraId="2FDE2CBF" w14:textId="77777777">
        <w:trPr>
          <w:trHeight w:val="506"/>
          <w:jc w:val="center"/>
        </w:trPr>
        <w:tc>
          <w:tcPr>
            <w:tcW w:w="1016" w:type="dxa"/>
            <w:vAlign w:val="center"/>
          </w:tcPr>
          <w:p w14:paraId="32B13456" w14:textId="77777777" w:rsidR="005B0068" w:rsidRPr="00310EC2" w:rsidRDefault="0031030A">
            <w:pPr>
              <w:spacing w:line="360" w:lineRule="auto"/>
              <w:jc w:val="center"/>
              <w:rPr>
                <w:rFonts w:asciiTheme="minorEastAsia" w:eastAsiaTheme="minorEastAsia" w:hAnsiTheme="minorEastAsia"/>
                <w:sz w:val="24"/>
              </w:rPr>
            </w:pPr>
            <w:r w:rsidRPr="00310EC2">
              <w:rPr>
                <w:rFonts w:asciiTheme="minorEastAsia" w:eastAsiaTheme="minorEastAsia" w:hAnsiTheme="minorEastAsia"/>
                <w:sz w:val="24"/>
              </w:rPr>
              <w:t>1.3.3</w:t>
            </w:r>
          </w:p>
        </w:tc>
        <w:tc>
          <w:tcPr>
            <w:tcW w:w="8111" w:type="dxa"/>
            <w:vAlign w:val="center"/>
          </w:tcPr>
          <w:p w14:paraId="533192EB" w14:textId="77777777" w:rsidR="005B0068" w:rsidRPr="00310EC2" w:rsidRDefault="0031030A">
            <w:pPr>
              <w:spacing w:line="360" w:lineRule="auto"/>
              <w:rPr>
                <w:rFonts w:asciiTheme="minorEastAsia" w:eastAsiaTheme="minorEastAsia" w:hAnsiTheme="minorEastAsia"/>
                <w:sz w:val="24"/>
              </w:rPr>
            </w:pPr>
            <w:r w:rsidRPr="00310EC2">
              <w:rPr>
                <w:rFonts w:asciiTheme="minorEastAsia" w:eastAsiaTheme="minorEastAsia" w:hAnsiTheme="minorEastAsia"/>
                <w:sz w:val="24"/>
              </w:rPr>
              <w:t>是否接受联合体响应：</w:t>
            </w:r>
            <w:r w:rsidRPr="00310EC2">
              <w:rPr>
                <w:rFonts w:asciiTheme="minorEastAsia" w:eastAsiaTheme="minorEastAsia" w:hAnsiTheme="minorEastAsia"/>
                <w:sz w:val="24"/>
                <w:u w:val="single"/>
              </w:rPr>
              <w:t>否</w:t>
            </w:r>
          </w:p>
        </w:tc>
      </w:tr>
      <w:tr w:rsidR="00310EC2" w:rsidRPr="00310EC2" w14:paraId="73BBDD05" w14:textId="77777777">
        <w:trPr>
          <w:jc w:val="center"/>
        </w:trPr>
        <w:tc>
          <w:tcPr>
            <w:tcW w:w="1016" w:type="dxa"/>
            <w:vAlign w:val="center"/>
          </w:tcPr>
          <w:p w14:paraId="79675A06" w14:textId="77777777" w:rsidR="005B0068" w:rsidRPr="00310EC2" w:rsidRDefault="0031030A">
            <w:pPr>
              <w:spacing w:line="360" w:lineRule="auto"/>
              <w:jc w:val="center"/>
              <w:rPr>
                <w:rFonts w:asciiTheme="minorEastAsia" w:eastAsiaTheme="minorEastAsia" w:hAnsiTheme="minorEastAsia"/>
                <w:sz w:val="24"/>
              </w:rPr>
            </w:pPr>
            <w:r w:rsidRPr="00310EC2">
              <w:rPr>
                <w:rFonts w:asciiTheme="minorEastAsia" w:eastAsiaTheme="minorEastAsia" w:hAnsiTheme="minorEastAsia"/>
                <w:sz w:val="24"/>
              </w:rPr>
              <w:t>9.1.5</w:t>
            </w:r>
          </w:p>
        </w:tc>
        <w:tc>
          <w:tcPr>
            <w:tcW w:w="8111" w:type="dxa"/>
            <w:vAlign w:val="center"/>
          </w:tcPr>
          <w:p w14:paraId="0CF592B1" w14:textId="77777777" w:rsidR="005B0068" w:rsidRPr="00310EC2" w:rsidRDefault="0031030A">
            <w:pPr>
              <w:spacing w:line="360" w:lineRule="auto"/>
              <w:rPr>
                <w:rFonts w:ascii="宋体" w:hAnsi="宋体"/>
                <w:sz w:val="24"/>
              </w:rPr>
            </w:pPr>
            <w:r w:rsidRPr="00310EC2">
              <w:rPr>
                <w:rFonts w:ascii="宋体" w:hAnsi="宋体" w:hint="eastAsia"/>
                <w:sz w:val="24"/>
              </w:rPr>
              <w:t>资格证明文件：</w:t>
            </w:r>
          </w:p>
          <w:p w14:paraId="4409432D" w14:textId="77777777" w:rsidR="005B0068" w:rsidRPr="00310EC2" w:rsidRDefault="0031030A">
            <w:pPr>
              <w:spacing w:line="360" w:lineRule="auto"/>
              <w:rPr>
                <w:rFonts w:asciiTheme="minorEastAsia" w:eastAsiaTheme="minorEastAsia" w:hAnsiTheme="minorEastAsia"/>
                <w:sz w:val="24"/>
              </w:rPr>
            </w:pPr>
            <w:r w:rsidRPr="00310EC2">
              <w:rPr>
                <w:rFonts w:ascii="宋体" w:hAnsi="宋体" w:hint="eastAsia"/>
                <w:sz w:val="24"/>
              </w:rPr>
              <w:t>（1）三证合一的营业执照或事业单位法人证书副本复印件（复印件须加盖公章）；</w:t>
            </w:r>
            <w:r w:rsidRPr="00310EC2">
              <w:rPr>
                <w:rFonts w:asciiTheme="minorEastAsia" w:eastAsiaTheme="minorEastAsia" w:hAnsiTheme="minorEastAsia"/>
                <w:sz w:val="24"/>
              </w:rPr>
              <w:t xml:space="preserve"> </w:t>
            </w:r>
          </w:p>
          <w:p w14:paraId="3262FC00" w14:textId="77777777" w:rsidR="005B0068" w:rsidRPr="00310EC2" w:rsidRDefault="0031030A">
            <w:pPr>
              <w:spacing w:line="360" w:lineRule="auto"/>
              <w:rPr>
                <w:rFonts w:asciiTheme="minorEastAsia" w:eastAsiaTheme="minorEastAsia" w:hAnsiTheme="minorEastAsia"/>
                <w:sz w:val="24"/>
              </w:rPr>
            </w:pPr>
            <w:r w:rsidRPr="00310EC2">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1A6A5FFF" w14:textId="77777777" w:rsidR="005B0068" w:rsidRPr="00310EC2" w:rsidRDefault="0031030A">
            <w:pPr>
              <w:spacing w:line="360" w:lineRule="auto"/>
              <w:rPr>
                <w:rFonts w:ascii="宋体" w:hAnsi="宋体"/>
                <w:sz w:val="24"/>
              </w:rPr>
            </w:pPr>
            <w:r w:rsidRPr="00310EC2">
              <w:rPr>
                <w:rFonts w:asciiTheme="minorEastAsia" w:eastAsiaTheme="minorEastAsia" w:hAnsiTheme="minorEastAsia" w:cs="宋体" w:hint="eastAsia"/>
                <w:sz w:val="24"/>
              </w:rPr>
              <w:t>（2）法定代表人本人参与响应的需提供法定代表人身份证明书及其身份证复印件；非法定代表人本人参与响应的，需提供法定代表人委托授权书及被委托人的身份证复印件</w:t>
            </w:r>
            <w:r w:rsidRPr="00310EC2">
              <w:rPr>
                <w:rFonts w:ascii="宋体" w:hAnsi="宋体"/>
                <w:sz w:val="24"/>
              </w:rPr>
              <w:t>（须加盖本单位公章）（格式）</w:t>
            </w:r>
          </w:p>
          <w:p w14:paraId="7DF184DC" w14:textId="03D174C3" w:rsidR="005B0068" w:rsidRPr="00310EC2" w:rsidRDefault="0031030A">
            <w:pPr>
              <w:spacing w:line="360" w:lineRule="auto"/>
              <w:rPr>
                <w:rFonts w:asciiTheme="minorEastAsia" w:eastAsiaTheme="minorEastAsia" w:hAnsiTheme="minorEastAsia"/>
                <w:sz w:val="24"/>
              </w:rPr>
            </w:pPr>
            <w:r w:rsidRPr="00310EC2">
              <w:rPr>
                <w:rFonts w:asciiTheme="minorEastAsia" w:eastAsiaTheme="minorEastAsia" w:hAnsiTheme="minorEastAsia" w:hint="eastAsia"/>
                <w:sz w:val="24"/>
              </w:rPr>
              <w:t>（3）提供经会计师事务所出具的</w:t>
            </w:r>
            <w:r w:rsidR="00DE43EF" w:rsidRPr="00310EC2">
              <w:rPr>
                <w:rFonts w:asciiTheme="minorEastAsia" w:eastAsiaTheme="minorEastAsia" w:hAnsiTheme="minorEastAsia"/>
                <w:sz w:val="24"/>
              </w:rPr>
              <w:t>上一年度（2021年度或2020年度）</w:t>
            </w:r>
            <w:r w:rsidRPr="00310EC2">
              <w:rPr>
                <w:rFonts w:asciiTheme="minorEastAsia" w:eastAsiaTheme="minorEastAsia" w:hAnsiTheme="minorEastAsia" w:hint="eastAsia"/>
                <w:sz w:val="24"/>
              </w:rPr>
              <w:t>的财务审计报告，并加盖</w:t>
            </w:r>
            <w:r w:rsidR="00A92FB7">
              <w:rPr>
                <w:rFonts w:asciiTheme="minorEastAsia" w:eastAsiaTheme="minorEastAsia" w:hAnsiTheme="minorEastAsia" w:hint="eastAsia"/>
                <w:sz w:val="24"/>
              </w:rPr>
              <w:t>经营方</w:t>
            </w:r>
            <w:r w:rsidRPr="00310EC2">
              <w:rPr>
                <w:rFonts w:asciiTheme="minorEastAsia" w:eastAsiaTheme="minorEastAsia" w:hAnsiTheme="minorEastAsia" w:hint="eastAsia"/>
                <w:sz w:val="24"/>
              </w:rPr>
              <w:t>公章。如</w:t>
            </w:r>
            <w:r w:rsidR="00A92FB7">
              <w:rPr>
                <w:rFonts w:asciiTheme="minorEastAsia" w:eastAsiaTheme="minorEastAsia" w:hAnsiTheme="minorEastAsia" w:hint="eastAsia"/>
                <w:sz w:val="24"/>
              </w:rPr>
              <w:t>经营方</w:t>
            </w:r>
            <w:r w:rsidRPr="00310EC2">
              <w:rPr>
                <w:rFonts w:asciiTheme="minorEastAsia" w:eastAsiaTheme="minorEastAsia" w:hAnsiTheme="minorEastAsia" w:hint="eastAsia"/>
                <w:sz w:val="24"/>
              </w:rPr>
              <w:t>无法提供</w:t>
            </w:r>
            <w:r w:rsidR="00DE43EF" w:rsidRPr="00310EC2">
              <w:rPr>
                <w:rFonts w:asciiTheme="minorEastAsia" w:eastAsiaTheme="minorEastAsia" w:hAnsiTheme="minorEastAsia"/>
                <w:sz w:val="24"/>
              </w:rPr>
              <w:t>上一年度（2021年度或2020年度）</w:t>
            </w:r>
            <w:r w:rsidRPr="00310EC2">
              <w:rPr>
                <w:rFonts w:asciiTheme="minorEastAsia" w:eastAsiaTheme="minorEastAsia" w:hAnsiTheme="minorEastAsia" w:hint="eastAsia"/>
                <w:sz w:val="24"/>
              </w:rPr>
              <w:t>的审计报告，则须提供银行出具的资信证明。</w:t>
            </w:r>
          </w:p>
          <w:p w14:paraId="3582FA36" w14:textId="5E5D1D27" w:rsidR="005B0068" w:rsidRPr="00310EC2" w:rsidRDefault="0031030A">
            <w:pPr>
              <w:spacing w:line="360" w:lineRule="auto"/>
              <w:rPr>
                <w:rFonts w:asciiTheme="minorEastAsia" w:eastAsiaTheme="minorEastAsia" w:hAnsiTheme="minorEastAsia"/>
                <w:sz w:val="24"/>
              </w:rPr>
            </w:pPr>
            <w:r w:rsidRPr="00310EC2">
              <w:rPr>
                <w:rFonts w:asciiTheme="minorEastAsia" w:eastAsiaTheme="minorEastAsia" w:hAnsiTheme="minorEastAsia"/>
                <w:sz w:val="24"/>
              </w:rPr>
              <w:t>说明：</w:t>
            </w:r>
            <w:r w:rsidRPr="00310EC2">
              <w:rPr>
                <w:rFonts w:asciiTheme="minorEastAsia" w:eastAsiaTheme="minorEastAsia" w:hAnsiTheme="minorEastAsia" w:hint="eastAsia"/>
                <w:sz w:val="24"/>
              </w:rPr>
              <w:t>①</w:t>
            </w:r>
            <w:r w:rsidRPr="00310EC2">
              <w:rPr>
                <w:rFonts w:asciiTheme="minorEastAsia" w:eastAsiaTheme="minorEastAsia" w:hAnsiTheme="minorEastAsia"/>
                <w:sz w:val="24"/>
              </w:rPr>
              <w:t>银行资信证明是指</w:t>
            </w:r>
            <w:r w:rsidR="00A92FB7">
              <w:rPr>
                <w:rFonts w:asciiTheme="minorEastAsia" w:eastAsiaTheme="minorEastAsia" w:hAnsiTheme="minorEastAsia"/>
                <w:sz w:val="24"/>
              </w:rPr>
              <w:t>经营方</w:t>
            </w:r>
            <w:r w:rsidRPr="00310EC2">
              <w:rPr>
                <w:rFonts w:asciiTheme="minorEastAsia" w:eastAsiaTheme="minorEastAsia" w:hAnsiTheme="minorEastAsia"/>
                <w:sz w:val="24"/>
              </w:rPr>
              <w:t>参加本次响应截止日前</w:t>
            </w:r>
            <w:r w:rsidRPr="00310EC2">
              <w:rPr>
                <w:rFonts w:asciiTheme="minorEastAsia" w:eastAsiaTheme="minorEastAsia" w:hAnsiTheme="minorEastAsia" w:hint="eastAsia"/>
                <w:sz w:val="24"/>
              </w:rPr>
              <w:t>三个月</w:t>
            </w:r>
            <w:r w:rsidRPr="00310EC2">
              <w:rPr>
                <w:rFonts w:asciiTheme="minorEastAsia" w:eastAsiaTheme="minorEastAsia" w:hAnsiTheme="minorEastAsia"/>
                <w:sz w:val="24"/>
              </w:rPr>
              <w:t>内银行出具的资信证明（成立一年内的公司可提交验资证明复印件并加盖本单位公章）,且无收受人和项目的限制，但开具银行有限制规定的除外；</w:t>
            </w:r>
          </w:p>
          <w:p w14:paraId="7CC5C10E" w14:textId="19E0504C" w:rsidR="005B0068" w:rsidRPr="00310EC2" w:rsidRDefault="0031030A">
            <w:pPr>
              <w:spacing w:line="360" w:lineRule="auto"/>
              <w:rPr>
                <w:rFonts w:asciiTheme="minorEastAsia" w:eastAsiaTheme="minorEastAsia" w:hAnsiTheme="minorEastAsia"/>
                <w:sz w:val="24"/>
              </w:rPr>
            </w:pPr>
            <w:r w:rsidRPr="00310EC2">
              <w:rPr>
                <w:rFonts w:ascii="宋体" w:hAnsi="宋体" w:hint="eastAsia"/>
                <w:sz w:val="24"/>
              </w:rPr>
              <w:t>②</w:t>
            </w:r>
            <w:r w:rsidRPr="00310EC2">
              <w:rPr>
                <w:rFonts w:ascii="宋体" w:hAnsi="宋体"/>
                <w:sz w:val="24"/>
              </w:rPr>
              <w:t>提供的银行资信证明必须是完整的（正反面），可以为复印件(加盖本单位公章)，</w:t>
            </w:r>
            <w:r w:rsidRPr="00310EC2">
              <w:rPr>
                <w:rFonts w:ascii="宋体" w:hAnsi="宋体" w:hint="eastAsia"/>
                <w:sz w:val="24"/>
              </w:rPr>
              <w:t>遴选方、</w:t>
            </w:r>
            <w:r w:rsidR="0002599B" w:rsidRPr="00310EC2">
              <w:rPr>
                <w:rFonts w:ascii="宋体" w:hAnsi="宋体" w:hint="eastAsia"/>
                <w:sz w:val="24"/>
              </w:rPr>
              <w:t>遴选</w:t>
            </w:r>
            <w:r w:rsidRPr="00310EC2">
              <w:rPr>
                <w:rFonts w:ascii="宋体" w:hAnsi="宋体" w:hint="eastAsia"/>
                <w:sz w:val="24"/>
              </w:rPr>
              <w:t>代理机构</w:t>
            </w:r>
            <w:r w:rsidRPr="00310EC2">
              <w:rPr>
                <w:rFonts w:ascii="宋体" w:hAnsi="宋体"/>
                <w:sz w:val="24"/>
              </w:rPr>
              <w:t>保留审核原件的权利；</w:t>
            </w:r>
          </w:p>
          <w:p w14:paraId="498C3550" w14:textId="2F9A8F78" w:rsidR="005B0068" w:rsidRPr="00310EC2" w:rsidRDefault="0031030A">
            <w:pPr>
              <w:spacing w:line="360" w:lineRule="auto"/>
              <w:rPr>
                <w:rFonts w:asciiTheme="minorEastAsia" w:eastAsiaTheme="minorEastAsia" w:hAnsiTheme="minorEastAsia"/>
                <w:sz w:val="24"/>
              </w:rPr>
            </w:pPr>
            <w:r w:rsidRPr="00310EC2">
              <w:rPr>
                <w:rFonts w:asciiTheme="minorEastAsia" w:eastAsiaTheme="minorEastAsia" w:hAnsiTheme="minorEastAsia" w:hint="eastAsia"/>
                <w:sz w:val="24"/>
              </w:rPr>
              <w:t>③</w:t>
            </w:r>
            <w:r w:rsidRPr="00310EC2">
              <w:rPr>
                <w:rFonts w:asciiTheme="minorEastAsia" w:eastAsiaTheme="minorEastAsia" w:hAnsiTheme="minorEastAsia"/>
                <w:sz w:val="24"/>
              </w:rPr>
              <w:t>银行资信证明应能说明该</w:t>
            </w:r>
            <w:r w:rsidR="00A92FB7">
              <w:rPr>
                <w:rFonts w:asciiTheme="minorEastAsia" w:eastAsiaTheme="minorEastAsia" w:hAnsiTheme="minorEastAsia"/>
                <w:sz w:val="24"/>
              </w:rPr>
              <w:t>经营方</w:t>
            </w:r>
            <w:r w:rsidRPr="00310EC2">
              <w:rPr>
                <w:rFonts w:asciiTheme="minorEastAsia" w:eastAsiaTheme="minorEastAsia" w:hAnsiTheme="minorEastAsia"/>
                <w:sz w:val="24"/>
              </w:rPr>
              <w:t>与银行之间业务往来正常，企业信誉良好等；</w:t>
            </w:r>
          </w:p>
          <w:p w14:paraId="22E62863" w14:textId="77777777" w:rsidR="005B0068" w:rsidRPr="00310EC2" w:rsidRDefault="0031030A">
            <w:pPr>
              <w:spacing w:line="360" w:lineRule="auto"/>
              <w:rPr>
                <w:rFonts w:asciiTheme="minorEastAsia" w:eastAsiaTheme="minorEastAsia" w:hAnsiTheme="minorEastAsia"/>
                <w:sz w:val="24"/>
              </w:rPr>
            </w:pPr>
            <w:r w:rsidRPr="00310EC2">
              <w:rPr>
                <w:rFonts w:asciiTheme="minorEastAsia" w:eastAsiaTheme="minorEastAsia" w:hAnsiTheme="minorEastAsia" w:hint="eastAsia"/>
                <w:sz w:val="24"/>
              </w:rPr>
              <w:lastRenderedPageBreak/>
              <w:t>④</w:t>
            </w:r>
            <w:r w:rsidRPr="00310EC2">
              <w:rPr>
                <w:rFonts w:asciiTheme="minorEastAsia" w:eastAsiaTheme="minorEastAsia" w:hAnsiTheme="minorEastAsia"/>
                <w:sz w:val="24"/>
              </w:rPr>
              <w:t>银行出具的存款证明不能替代银行资信证明，存款证明无效</w:t>
            </w:r>
            <w:r w:rsidRPr="00310EC2">
              <w:rPr>
                <w:rFonts w:asciiTheme="minorEastAsia" w:eastAsiaTheme="minorEastAsia" w:hAnsiTheme="minorEastAsia" w:hint="eastAsia"/>
                <w:sz w:val="24"/>
              </w:rPr>
              <w:t>。</w:t>
            </w:r>
          </w:p>
          <w:p w14:paraId="72A82E23" w14:textId="7773D3CC" w:rsidR="005B0068" w:rsidRPr="00310EC2" w:rsidRDefault="0031030A">
            <w:pPr>
              <w:spacing w:line="360" w:lineRule="auto"/>
              <w:rPr>
                <w:rFonts w:asciiTheme="minorEastAsia" w:eastAsiaTheme="minorEastAsia" w:hAnsiTheme="minorEastAsia"/>
                <w:bCs/>
                <w:sz w:val="24"/>
              </w:rPr>
            </w:pPr>
            <w:bookmarkStart w:id="36" w:name="_Hlk2075119"/>
            <w:r w:rsidRPr="00310EC2">
              <w:rPr>
                <w:rFonts w:asciiTheme="minorEastAsia" w:eastAsiaTheme="minorEastAsia" w:hAnsiTheme="minorEastAsia" w:hint="eastAsia"/>
                <w:sz w:val="24"/>
              </w:rPr>
              <w:t>（4）</w:t>
            </w:r>
            <w:r w:rsidR="00A92FB7">
              <w:rPr>
                <w:rFonts w:asciiTheme="minorEastAsia" w:eastAsiaTheme="minorEastAsia" w:hAnsiTheme="minorEastAsia" w:hint="eastAsia"/>
                <w:sz w:val="24"/>
              </w:rPr>
              <w:t>经营方</w:t>
            </w:r>
            <w:r w:rsidRPr="00310EC2">
              <w:rPr>
                <w:rFonts w:asciiTheme="minorEastAsia" w:eastAsiaTheme="minorEastAsia" w:hAnsiTheme="minorEastAsia" w:hint="eastAsia"/>
                <w:sz w:val="24"/>
              </w:rPr>
              <w:t>应提供</w:t>
            </w:r>
            <w:r w:rsidRPr="00310EC2">
              <w:rPr>
                <w:rFonts w:asciiTheme="minorEastAsia" w:eastAsiaTheme="minorEastAsia" w:hAnsiTheme="minorEastAsia"/>
                <w:sz w:val="24"/>
              </w:rPr>
              <w:t>开标日期前六个月内任意一个月</w:t>
            </w:r>
            <w:r w:rsidRPr="00310EC2">
              <w:rPr>
                <w:rFonts w:asciiTheme="minorEastAsia" w:eastAsiaTheme="minorEastAsia" w:hAnsiTheme="minorEastAsia" w:hint="eastAsia"/>
                <w:sz w:val="24"/>
              </w:rPr>
              <w:t>的</w:t>
            </w:r>
            <w:r w:rsidRPr="00310EC2">
              <w:rPr>
                <w:rFonts w:asciiTheme="minorEastAsia" w:eastAsiaTheme="minorEastAsia" w:hAnsiTheme="minorEastAsia"/>
                <w:sz w:val="24"/>
              </w:rPr>
              <w:t>缴纳社会保障资金的有效票据凭证</w:t>
            </w:r>
            <w:r w:rsidRPr="00310EC2">
              <w:rPr>
                <w:rFonts w:asciiTheme="minorEastAsia" w:eastAsiaTheme="minorEastAsia" w:hAnsiTheme="minorEastAsia" w:hint="eastAsia"/>
                <w:bCs/>
                <w:sz w:val="24"/>
              </w:rPr>
              <w:t>；若</w:t>
            </w:r>
            <w:r w:rsidR="00A92FB7">
              <w:rPr>
                <w:rFonts w:asciiTheme="minorEastAsia" w:eastAsiaTheme="minorEastAsia" w:hAnsiTheme="minorEastAsia"/>
                <w:sz w:val="24"/>
              </w:rPr>
              <w:t>经营方</w:t>
            </w:r>
            <w:r w:rsidRPr="00310EC2">
              <w:rPr>
                <w:rFonts w:asciiTheme="minorEastAsia" w:eastAsiaTheme="minorEastAsia" w:hAnsiTheme="minorEastAsia"/>
                <w:sz w:val="24"/>
              </w:rPr>
              <w:t>逐年交纳社会保障资金的，须提供参加本次</w:t>
            </w:r>
            <w:r w:rsidR="00E8412D" w:rsidRPr="00310EC2">
              <w:rPr>
                <w:rFonts w:asciiTheme="minorEastAsia" w:eastAsiaTheme="minorEastAsia" w:hAnsiTheme="minorEastAsia" w:hint="eastAsia"/>
                <w:sz w:val="24"/>
              </w:rPr>
              <w:t>遴选</w:t>
            </w:r>
            <w:r w:rsidRPr="00310EC2">
              <w:rPr>
                <w:rFonts w:asciiTheme="minorEastAsia" w:eastAsiaTheme="minorEastAsia" w:hAnsiTheme="minorEastAsia"/>
                <w:sz w:val="24"/>
              </w:rPr>
              <w:t>活动上年度缴纳社会保障资金的</w:t>
            </w:r>
            <w:r w:rsidRPr="00310EC2">
              <w:rPr>
                <w:rFonts w:asciiTheme="minorEastAsia" w:eastAsiaTheme="minorEastAsia" w:hAnsiTheme="minorEastAsia" w:hint="eastAsia"/>
                <w:sz w:val="24"/>
              </w:rPr>
              <w:t>有效</w:t>
            </w:r>
            <w:r w:rsidRPr="00310EC2">
              <w:rPr>
                <w:rFonts w:asciiTheme="minorEastAsia" w:eastAsiaTheme="minorEastAsia" w:hAnsiTheme="minorEastAsia"/>
                <w:sz w:val="24"/>
              </w:rPr>
              <w:t>票据凭证复印件。</w:t>
            </w:r>
            <w:r w:rsidRPr="00310EC2">
              <w:rPr>
                <w:rFonts w:asciiTheme="minorEastAsia" w:eastAsiaTheme="minorEastAsia" w:hAnsiTheme="minorEastAsia"/>
                <w:bCs/>
                <w:sz w:val="24"/>
              </w:rPr>
              <w:t>（</w:t>
            </w:r>
            <w:r w:rsidRPr="00310EC2">
              <w:rPr>
                <w:rFonts w:asciiTheme="minorEastAsia" w:eastAsiaTheme="minorEastAsia" w:hAnsiTheme="minorEastAsia"/>
                <w:sz w:val="24"/>
              </w:rPr>
              <w:t>须加盖</w:t>
            </w:r>
            <w:r w:rsidR="00A92FB7">
              <w:rPr>
                <w:rFonts w:asciiTheme="minorEastAsia" w:eastAsiaTheme="minorEastAsia" w:hAnsiTheme="minorEastAsia"/>
                <w:sz w:val="24"/>
              </w:rPr>
              <w:t>经营方</w:t>
            </w:r>
            <w:r w:rsidRPr="00310EC2">
              <w:rPr>
                <w:rFonts w:asciiTheme="minorEastAsia" w:eastAsiaTheme="minorEastAsia" w:hAnsiTheme="minorEastAsia"/>
                <w:sz w:val="24"/>
              </w:rPr>
              <w:t>公章</w:t>
            </w:r>
            <w:r w:rsidRPr="00310EC2">
              <w:rPr>
                <w:rFonts w:asciiTheme="minorEastAsia" w:eastAsiaTheme="minorEastAsia" w:hAnsiTheme="minorEastAsia"/>
                <w:bCs/>
                <w:sz w:val="24"/>
              </w:rPr>
              <w:t>）</w:t>
            </w:r>
          </w:p>
          <w:p w14:paraId="38FEDC31" w14:textId="2A818D1F" w:rsidR="005B0068" w:rsidRPr="00310EC2" w:rsidRDefault="0031030A">
            <w:pPr>
              <w:spacing w:line="360" w:lineRule="auto"/>
              <w:rPr>
                <w:rFonts w:asciiTheme="minorEastAsia" w:eastAsiaTheme="minorEastAsia" w:hAnsiTheme="minorEastAsia"/>
                <w:sz w:val="24"/>
              </w:rPr>
            </w:pPr>
            <w:r w:rsidRPr="00310EC2">
              <w:rPr>
                <w:rFonts w:asciiTheme="minorEastAsia" w:eastAsiaTheme="minorEastAsia" w:hAnsiTheme="minorEastAsia" w:hint="eastAsia"/>
                <w:sz w:val="24"/>
              </w:rPr>
              <w:t>注：依法不需要缴纳社会保障资金的</w:t>
            </w:r>
            <w:r w:rsidR="00A92FB7">
              <w:rPr>
                <w:rFonts w:asciiTheme="minorEastAsia" w:eastAsiaTheme="minorEastAsia" w:hAnsiTheme="minorEastAsia" w:hint="eastAsia"/>
                <w:sz w:val="24"/>
              </w:rPr>
              <w:t>经营方</w:t>
            </w:r>
            <w:r w:rsidRPr="00310EC2">
              <w:rPr>
                <w:rFonts w:asciiTheme="minorEastAsia" w:eastAsiaTheme="minorEastAsia" w:hAnsiTheme="minorEastAsia" w:hint="eastAsia"/>
                <w:sz w:val="24"/>
              </w:rPr>
              <w:t>，须提供相应文件证明其依法不需要缴纳社会保障资金。</w:t>
            </w:r>
          </w:p>
          <w:p w14:paraId="245217CC" w14:textId="5522CA2C" w:rsidR="005B0068" w:rsidRPr="00310EC2" w:rsidRDefault="0031030A">
            <w:pPr>
              <w:spacing w:line="360" w:lineRule="auto"/>
              <w:rPr>
                <w:rFonts w:asciiTheme="minorEastAsia" w:eastAsiaTheme="minorEastAsia" w:hAnsiTheme="minorEastAsia"/>
                <w:sz w:val="24"/>
              </w:rPr>
            </w:pPr>
            <w:bookmarkStart w:id="37" w:name="_Hlk2075141"/>
            <w:bookmarkEnd w:id="36"/>
            <w:r w:rsidRPr="00310EC2">
              <w:rPr>
                <w:rFonts w:asciiTheme="minorEastAsia" w:eastAsiaTheme="minorEastAsia" w:hAnsiTheme="minorEastAsia" w:hint="eastAsia"/>
                <w:sz w:val="24"/>
              </w:rPr>
              <w:t>（5）</w:t>
            </w:r>
            <w:r w:rsidR="00A92FB7">
              <w:rPr>
                <w:rFonts w:asciiTheme="minorEastAsia" w:eastAsiaTheme="minorEastAsia" w:hAnsiTheme="minorEastAsia" w:hint="eastAsia"/>
                <w:sz w:val="24"/>
              </w:rPr>
              <w:t>经营方</w:t>
            </w:r>
            <w:r w:rsidRPr="00310EC2">
              <w:rPr>
                <w:rFonts w:asciiTheme="minorEastAsia" w:eastAsiaTheme="minorEastAsia" w:hAnsiTheme="minorEastAsia" w:hint="eastAsia"/>
                <w:sz w:val="24"/>
              </w:rPr>
              <w:t>应提供开标日期前六个月内任意一个月依法纳税（法人单位必须为增值税或营业税或企业所得税）证明（银行缴费凭证或税务机关开具的证明）复印件（加盖</w:t>
            </w:r>
            <w:r w:rsidR="00A92FB7">
              <w:rPr>
                <w:rFonts w:asciiTheme="minorEastAsia" w:eastAsiaTheme="minorEastAsia" w:hAnsiTheme="minorEastAsia" w:hint="eastAsia"/>
                <w:sz w:val="24"/>
              </w:rPr>
              <w:t>经营方</w:t>
            </w:r>
            <w:r w:rsidRPr="00310EC2">
              <w:rPr>
                <w:rFonts w:asciiTheme="minorEastAsia" w:eastAsiaTheme="minorEastAsia" w:hAnsiTheme="minorEastAsia" w:hint="eastAsia"/>
                <w:sz w:val="24"/>
              </w:rPr>
              <w:t>公章）</w:t>
            </w:r>
          </w:p>
          <w:p w14:paraId="7C67B856" w14:textId="12388E88" w:rsidR="005B0068" w:rsidRPr="00310EC2" w:rsidRDefault="0031030A">
            <w:pPr>
              <w:spacing w:line="360" w:lineRule="auto"/>
              <w:rPr>
                <w:rFonts w:asciiTheme="minorEastAsia" w:eastAsiaTheme="minorEastAsia" w:hAnsiTheme="minorEastAsia"/>
                <w:sz w:val="24"/>
              </w:rPr>
            </w:pPr>
            <w:r w:rsidRPr="00310EC2">
              <w:rPr>
                <w:rFonts w:asciiTheme="minorEastAsia" w:eastAsiaTheme="minorEastAsia" w:hAnsiTheme="minorEastAsia" w:hint="eastAsia"/>
                <w:sz w:val="24"/>
              </w:rPr>
              <w:t>注：依法免税或零报税的</w:t>
            </w:r>
            <w:r w:rsidR="00A92FB7">
              <w:rPr>
                <w:rFonts w:asciiTheme="minorEastAsia" w:eastAsiaTheme="minorEastAsia" w:hAnsiTheme="minorEastAsia" w:hint="eastAsia"/>
                <w:sz w:val="24"/>
              </w:rPr>
              <w:t>经营方</w:t>
            </w:r>
            <w:r w:rsidRPr="00310EC2">
              <w:rPr>
                <w:rFonts w:asciiTheme="minorEastAsia" w:eastAsiaTheme="minorEastAsia" w:hAnsiTheme="minorEastAsia" w:hint="eastAsia"/>
                <w:sz w:val="24"/>
              </w:rPr>
              <w:t>，须提供相应文件证明其依法免税证明文件或纳税申报表复印件。</w:t>
            </w:r>
          </w:p>
          <w:bookmarkEnd w:id="37"/>
          <w:p w14:paraId="3217A32B" w14:textId="64568482" w:rsidR="005B0068" w:rsidRPr="00310EC2" w:rsidRDefault="0031030A">
            <w:pPr>
              <w:spacing w:line="360" w:lineRule="auto"/>
              <w:rPr>
                <w:rFonts w:asciiTheme="minorEastAsia" w:eastAsiaTheme="minorEastAsia" w:hAnsiTheme="minorEastAsia"/>
                <w:sz w:val="24"/>
              </w:rPr>
            </w:pPr>
            <w:r w:rsidRPr="00310EC2">
              <w:rPr>
                <w:rFonts w:asciiTheme="minorEastAsia" w:eastAsiaTheme="minorEastAsia" w:hAnsiTheme="minorEastAsia" w:hint="eastAsia"/>
                <w:sz w:val="24"/>
              </w:rPr>
              <w:t>（6）</w:t>
            </w:r>
            <w:r w:rsidRPr="00310EC2">
              <w:rPr>
                <w:rFonts w:asciiTheme="minorEastAsia" w:eastAsiaTheme="minorEastAsia" w:hAnsiTheme="minorEastAsia"/>
                <w:sz w:val="24"/>
              </w:rPr>
              <w:t>参加</w:t>
            </w:r>
            <w:r w:rsidRPr="00310EC2">
              <w:rPr>
                <w:rFonts w:asciiTheme="minorEastAsia" w:eastAsiaTheme="minorEastAsia" w:hAnsiTheme="minorEastAsia" w:hint="eastAsia"/>
                <w:sz w:val="24"/>
              </w:rPr>
              <w:t>此次</w:t>
            </w:r>
            <w:r w:rsidR="0002599B" w:rsidRPr="00310EC2">
              <w:rPr>
                <w:rFonts w:asciiTheme="minorEastAsia" w:eastAsiaTheme="minorEastAsia" w:hAnsiTheme="minorEastAsia" w:hint="eastAsia"/>
                <w:sz w:val="24"/>
              </w:rPr>
              <w:t>遴选</w:t>
            </w:r>
            <w:r w:rsidRPr="00310EC2">
              <w:rPr>
                <w:rFonts w:asciiTheme="minorEastAsia" w:eastAsiaTheme="minorEastAsia" w:hAnsiTheme="minorEastAsia"/>
                <w:sz w:val="24"/>
              </w:rPr>
              <w:t>活动前三年内，在经营活动中没有重大违法记录的声明</w:t>
            </w:r>
            <w:r w:rsidRPr="00310EC2">
              <w:rPr>
                <w:rFonts w:asciiTheme="minorEastAsia" w:eastAsiaTheme="minorEastAsia" w:hAnsiTheme="minorEastAsia" w:hint="eastAsia"/>
                <w:sz w:val="24"/>
              </w:rPr>
              <w:t>原件</w:t>
            </w:r>
            <w:r w:rsidRPr="00310EC2">
              <w:rPr>
                <w:rFonts w:asciiTheme="minorEastAsia" w:eastAsiaTheme="minorEastAsia" w:hAnsiTheme="minorEastAsia"/>
                <w:sz w:val="24"/>
              </w:rPr>
              <w:t>（须加盖</w:t>
            </w:r>
            <w:r w:rsidR="00A92FB7">
              <w:rPr>
                <w:rFonts w:asciiTheme="minorEastAsia" w:eastAsiaTheme="minorEastAsia" w:hAnsiTheme="minorEastAsia"/>
                <w:sz w:val="24"/>
              </w:rPr>
              <w:t>经营方</w:t>
            </w:r>
            <w:r w:rsidRPr="00310EC2">
              <w:rPr>
                <w:rFonts w:asciiTheme="minorEastAsia" w:eastAsiaTheme="minorEastAsia" w:hAnsiTheme="minorEastAsia"/>
                <w:sz w:val="24"/>
              </w:rPr>
              <w:t>公章）</w:t>
            </w:r>
            <w:r w:rsidR="00610AB7" w:rsidRPr="00310EC2">
              <w:rPr>
                <w:rFonts w:ascii="宋体" w:hAnsi="宋体"/>
                <w:sz w:val="24"/>
              </w:rPr>
              <w:t>（格式）</w:t>
            </w:r>
          </w:p>
          <w:p w14:paraId="4FDB8010" w14:textId="680CC8FB" w:rsidR="005B0068" w:rsidRPr="00310EC2" w:rsidRDefault="0031030A">
            <w:pPr>
              <w:spacing w:line="360" w:lineRule="auto"/>
              <w:rPr>
                <w:rFonts w:asciiTheme="minorEastAsia" w:eastAsiaTheme="minorEastAsia" w:hAnsiTheme="minorEastAsia"/>
                <w:sz w:val="24"/>
              </w:rPr>
            </w:pPr>
            <w:r w:rsidRPr="00310EC2">
              <w:rPr>
                <w:rFonts w:asciiTheme="minorEastAsia" w:eastAsiaTheme="minorEastAsia" w:hAnsiTheme="minorEastAsia" w:hint="eastAsia"/>
                <w:sz w:val="24"/>
              </w:rPr>
              <w:t>（</w:t>
            </w:r>
            <w:r w:rsidRPr="00310EC2">
              <w:rPr>
                <w:rFonts w:asciiTheme="minorEastAsia" w:eastAsiaTheme="minorEastAsia" w:hAnsiTheme="minorEastAsia"/>
                <w:sz w:val="24"/>
              </w:rPr>
              <w:t>7</w:t>
            </w:r>
            <w:r w:rsidRPr="00310EC2">
              <w:rPr>
                <w:rFonts w:asciiTheme="minorEastAsia" w:eastAsiaTheme="minorEastAsia" w:hAnsiTheme="minorEastAsia" w:hint="eastAsia"/>
                <w:sz w:val="24"/>
              </w:rPr>
              <w:t>）</w:t>
            </w:r>
            <w:r w:rsidRPr="00310EC2">
              <w:rPr>
                <w:rFonts w:asciiTheme="minorEastAsia" w:eastAsiaTheme="minorEastAsia" w:hAnsiTheme="minorEastAsia"/>
                <w:sz w:val="24"/>
              </w:rPr>
              <w:t>信用</w:t>
            </w:r>
            <w:r w:rsidRPr="00310EC2">
              <w:rPr>
                <w:rFonts w:asciiTheme="minorEastAsia" w:eastAsiaTheme="minorEastAsia" w:hAnsiTheme="minorEastAsia" w:hint="eastAsia"/>
                <w:sz w:val="24"/>
              </w:rPr>
              <w:t>声明</w:t>
            </w:r>
            <w:r w:rsidRPr="00310EC2">
              <w:rPr>
                <w:rFonts w:asciiTheme="minorEastAsia" w:eastAsiaTheme="minorEastAsia" w:hAnsiTheme="minorEastAsia"/>
                <w:sz w:val="24"/>
              </w:rPr>
              <w:t>（须加盖</w:t>
            </w:r>
            <w:r w:rsidR="00A92FB7">
              <w:rPr>
                <w:rFonts w:asciiTheme="minorEastAsia" w:eastAsiaTheme="minorEastAsia" w:hAnsiTheme="minorEastAsia"/>
                <w:sz w:val="24"/>
              </w:rPr>
              <w:t>经营方</w:t>
            </w:r>
            <w:r w:rsidRPr="00310EC2">
              <w:rPr>
                <w:rFonts w:asciiTheme="minorEastAsia" w:eastAsiaTheme="minorEastAsia" w:hAnsiTheme="minorEastAsia"/>
                <w:sz w:val="24"/>
              </w:rPr>
              <w:t>公章）</w:t>
            </w:r>
            <w:r w:rsidR="00610AB7" w:rsidRPr="00310EC2">
              <w:rPr>
                <w:rFonts w:ascii="宋体" w:hAnsi="宋体"/>
                <w:sz w:val="24"/>
              </w:rPr>
              <w:t>（格式）</w:t>
            </w:r>
          </w:p>
          <w:p w14:paraId="32CCBEAE" w14:textId="16E85B09" w:rsidR="005B0068" w:rsidRPr="00310EC2" w:rsidRDefault="0031030A">
            <w:pPr>
              <w:spacing w:line="360" w:lineRule="auto"/>
              <w:rPr>
                <w:rFonts w:asciiTheme="minorEastAsia" w:eastAsiaTheme="minorEastAsia" w:hAnsiTheme="minorEastAsia"/>
                <w:sz w:val="24"/>
              </w:rPr>
            </w:pPr>
            <w:r w:rsidRPr="00310EC2">
              <w:rPr>
                <w:rFonts w:asciiTheme="minorEastAsia" w:eastAsiaTheme="minorEastAsia" w:hAnsiTheme="minorEastAsia" w:hint="eastAsia"/>
                <w:sz w:val="24"/>
              </w:rPr>
              <w:t>（8）</w:t>
            </w:r>
            <w:r w:rsidRPr="00310EC2">
              <w:rPr>
                <w:rFonts w:asciiTheme="minorEastAsia" w:eastAsiaTheme="minorEastAsia" w:hAnsiTheme="minorEastAsia"/>
                <w:sz w:val="24"/>
              </w:rPr>
              <w:t>遴选文件要求或</w:t>
            </w:r>
            <w:r w:rsidR="00A92FB7">
              <w:rPr>
                <w:rFonts w:asciiTheme="minorEastAsia" w:eastAsiaTheme="minorEastAsia" w:hAnsiTheme="minorEastAsia"/>
                <w:sz w:val="24"/>
              </w:rPr>
              <w:t>经营方</w:t>
            </w:r>
            <w:r w:rsidRPr="00310EC2">
              <w:rPr>
                <w:rFonts w:asciiTheme="minorEastAsia" w:eastAsiaTheme="minorEastAsia" w:hAnsiTheme="minorEastAsia"/>
                <w:sz w:val="24"/>
              </w:rPr>
              <w:t>认为必要的其他资格证明文件（复印件，须加盖</w:t>
            </w:r>
            <w:r w:rsidR="00A92FB7">
              <w:rPr>
                <w:rFonts w:asciiTheme="minorEastAsia" w:eastAsiaTheme="minorEastAsia" w:hAnsiTheme="minorEastAsia"/>
                <w:sz w:val="24"/>
              </w:rPr>
              <w:t>经营方</w:t>
            </w:r>
            <w:r w:rsidRPr="00310EC2">
              <w:rPr>
                <w:rFonts w:asciiTheme="minorEastAsia" w:eastAsiaTheme="minorEastAsia" w:hAnsiTheme="minorEastAsia"/>
                <w:sz w:val="24"/>
              </w:rPr>
              <w:t>公章）</w:t>
            </w:r>
          </w:p>
        </w:tc>
      </w:tr>
      <w:tr w:rsidR="00310EC2" w:rsidRPr="00310EC2" w14:paraId="14CE073E" w14:textId="77777777">
        <w:trPr>
          <w:trHeight w:val="128"/>
          <w:jc w:val="center"/>
        </w:trPr>
        <w:tc>
          <w:tcPr>
            <w:tcW w:w="1016" w:type="dxa"/>
            <w:vAlign w:val="center"/>
          </w:tcPr>
          <w:p w14:paraId="091AF16C" w14:textId="77777777" w:rsidR="005B0068" w:rsidRPr="00310EC2" w:rsidRDefault="0031030A">
            <w:pPr>
              <w:spacing w:line="360" w:lineRule="auto"/>
              <w:jc w:val="center"/>
              <w:rPr>
                <w:rFonts w:asciiTheme="minorEastAsia" w:eastAsiaTheme="minorEastAsia" w:hAnsiTheme="minorEastAsia"/>
                <w:sz w:val="24"/>
              </w:rPr>
            </w:pPr>
            <w:r w:rsidRPr="00310EC2">
              <w:rPr>
                <w:rFonts w:asciiTheme="minorEastAsia" w:eastAsiaTheme="minorEastAsia" w:hAnsiTheme="minorEastAsia" w:hint="eastAsia"/>
                <w:sz w:val="24"/>
              </w:rPr>
              <w:lastRenderedPageBreak/>
              <w:t>1</w:t>
            </w:r>
            <w:r w:rsidRPr="00310EC2">
              <w:rPr>
                <w:rFonts w:asciiTheme="minorEastAsia" w:eastAsiaTheme="minorEastAsia" w:hAnsiTheme="minorEastAsia"/>
                <w:sz w:val="24"/>
              </w:rPr>
              <w:t>1.</w:t>
            </w:r>
            <w:r w:rsidRPr="00310EC2">
              <w:rPr>
                <w:rFonts w:asciiTheme="minorEastAsia" w:eastAsiaTheme="minorEastAsia" w:hAnsiTheme="minorEastAsia" w:hint="eastAsia"/>
                <w:sz w:val="24"/>
              </w:rPr>
              <w:t>1</w:t>
            </w:r>
          </w:p>
        </w:tc>
        <w:tc>
          <w:tcPr>
            <w:tcW w:w="8111" w:type="dxa"/>
            <w:vAlign w:val="center"/>
          </w:tcPr>
          <w:p w14:paraId="4F647B28" w14:textId="0764D923" w:rsidR="00787C53" w:rsidRPr="00310EC2" w:rsidRDefault="00BF492C">
            <w:pPr>
              <w:spacing w:line="360" w:lineRule="auto"/>
              <w:rPr>
                <w:rFonts w:ascii="宋体" w:hAnsi="宋体" w:cs="宋体"/>
                <w:b/>
                <w:bCs/>
                <w:sz w:val="24"/>
              </w:rPr>
            </w:pPr>
            <w:r w:rsidRPr="00310EC2">
              <w:rPr>
                <w:rFonts w:asciiTheme="minorEastAsia" w:eastAsiaTheme="minorEastAsia" w:hAnsiTheme="minorEastAsia" w:hint="eastAsia"/>
                <w:sz w:val="24"/>
              </w:rPr>
              <w:t>本项目</w:t>
            </w:r>
            <w:r w:rsidR="0031030A" w:rsidRPr="00310EC2">
              <w:rPr>
                <w:rFonts w:asciiTheme="minorEastAsia" w:eastAsiaTheme="minorEastAsia" w:hAnsiTheme="minorEastAsia" w:hint="eastAsia"/>
                <w:sz w:val="24"/>
              </w:rPr>
              <w:t>响应</w:t>
            </w:r>
            <w:r w:rsidRPr="00310EC2">
              <w:rPr>
                <w:rFonts w:asciiTheme="minorEastAsia" w:eastAsiaTheme="minorEastAsia" w:hAnsiTheme="minorEastAsia" w:hint="eastAsia"/>
                <w:sz w:val="24"/>
              </w:rPr>
              <w:t>报价</w:t>
            </w:r>
            <w:r w:rsidR="0031030A" w:rsidRPr="00310EC2">
              <w:rPr>
                <w:rFonts w:asciiTheme="minorEastAsia" w:eastAsiaTheme="minorEastAsia" w:hAnsiTheme="minorEastAsia" w:hint="eastAsia"/>
                <w:sz w:val="24"/>
              </w:rPr>
              <w:t>是</w:t>
            </w:r>
            <w:r w:rsidR="00A92FB7">
              <w:rPr>
                <w:rFonts w:asciiTheme="minorEastAsia" w:eastAsiaTheme="minorEastAsia" w:hAnsiTheme="minorEastAsia" w:hint="eastAsia"/>
                <w:sz w:val="24"/>
              </w:rPr>
              <w:t>经营方</w:t>
            </w:r>
            <w:r w:rsidRPr="00310EC2">
              <w:rPr>
                <w:rFonts w:asciiTheme="minorEastAsia" w:eastAsiaTheme="minorEastAsia" w:hAnsiTheme="minorEastAsia" w:hint="eastAsia"/>
                <w:sz w:val="24"/>
              </w:rPr>
              <w:t>向学校提交的</w:t>
            </w:r>
            <w:r w:rsidR="00787C53" w:rsidRPr="00310EC2">
              <w:rPr>
                <w:rFonts w:asciiTheme="minorEastAsia" w:eastAsiaTheme="minorEastAsia" w:hAnsiTheme="minorEastAsia" w:hint="eastAsia"/>
                <w:sz w:val="24"/>
              </w:rPr>
              <w:t>临时停车</w:t>
            </w:r>
            <w:r w:rsidRPr="00310EC2">
              <w:rPr>
                <w:rFonts w:asciiTheme="minorEastAsia" w:eastAsiaTheme="minorEastAsia" w:hAnsiTheme="minorEastAsia" w:hint="eastAsia"/>
                <w:sz w:val="24"/>
              </w:rPr>
              <w:t>收费分成比例，</w:t>
            </w:r>
            <w:r w:rsidR="00A92FB7">
              <w:rPr>
                <w:rFonts w:ascii="宋体" w:hAnsi="宋体" w:cs="宋体" w:hint="eastAsia"/>
                <w:sz w:val="24"/>
              </w:rPr>
              <w:t>经营方</w:t>
            </w:r>
            <w:proofErr w:type="gramStart"/>
            <w:r w:rsidRPr="00310EC2">
              <w:rPr>
                <w:rFonts w:ascii="宋体" w:hAnsi="宋体" w:cs="宋体" w:hint="eastAsia"/>
                <w:sz w:val="24"/>
              </w:rPr>
              <w:t>须综合</w:t>
            </w:r>
            <w:proofErr w:type="gramEnd"/>
            <w:r w:rsidRPr="00310EC2">
              <w:rPr>
                <w:rFonts w:ascii="宋体" w:hAnsi="宋体" w:cs="宋体" w:hint="eastAsia"/>
                <w:sz w:val="24"/>
              </w:rPr>
              <w:t>考虑本项目的停车费收入、所承担的成本和企业预期利润，确定合理报价。</w:t>
            </w:r>
          </w:p>
          <w:p w14:paraId="69AC5F39" w14:textId="45136706" w:rsidR="00BF492C" w:rsidRPr="00310EC2" w:rsidRDefault="00A92FB7">
            <w:pPr>
              <w:spacing w:line="360" w:lineRule="auto"/>
              <w:rPr>
                <w:rFonts w:ascii="宋体" w:hAnsi="宋体" w:cs="宋体"/>
                <w:sz w:val="24"/>
              </w:rPr>
            </w:pPr>
            <w:r>
              <w:rPr>
                <w:rFonts w:ascii="宋体" w:hAnsi="宋体" w:cs="宋体" w:hint="eastAsia"/>
                <w:sz w:val="24"/>
              </w:rPr>
              <w:t>经营方</w:t>
            </w:r>
            <w:r w:rsidR="00BF492C" w:rsidRPr="00310EC2">
              <w:rPr>
                <w:rFonts w:ascii="宋体" w:hAnsi="宋体" w:cs="宋体" w:hint="eastAsia"/>
                <w:sz w:val="24"/>
              </w:rPr>
              <w:t>的</w:t>
            </w:r>
            <w:r w:rsidR="00787C53" w:rsidRPr="00310EC2">
              <w:rPr>
                <w:rFonts w:ascii="宋体" w:hAnsi="宋体" w:cs="宋体" w:hint="eastAsia"/>
                <w:sz w:val="24"/>
              </w:rPr>
              <w:t>报价</w:t>
            </w:r>
            <w:r w:rsidR="00BF492C" w:rsidRPr="00310EC2">
              <w:rPr>
                <w:rFonts w:ascii="宋体" w:hAnsi="宋体" w:cs="宋体" w:hint="eastAsia"/>
                <w:sz w:val="24"/>
              </w:rPr>
              <w:t>中应包括执行和完成描述的所有工作内容，不可或缺的所有附带支持设备正常运行的所有工作的费用，不论它们是否在后期的合同文件中有所说明，亦不论它们在签订合同时是否可以预料到相关管理所需要的全部费用。</w:t>
            </w:r>
          </w:p>
        </w:tc>
      </w:tr>
      <w:tr w:rsidR="00310EC2" w:rsidRPr="00310EC2" w14:paraId="7AABD85B" w14:textId="77777777">
        <w:trPr>
          <w:trHeight w:val="128"/>
          <w:jc w:val="center"/>
        </w:trPr>
        <w:tc>
          <w:tcPr>
            <w:tcW w:w="1016" w:type="dxa"/>
            <w:vAlign w:val="center"/>
          </w:tcPr>
          <w:p w14:paraId="3EF8A0D4" w14:textId="77777777" w:rsidR="005B0068" w:rsidRPr="00310EC2" w:rsidRDefault="0031030A">
            <w:pPr>
              <w:spacing w:line="360" w:lineRule="auto"/>
              <w:jc w:val="center"/>
              <w:rPr>
                <w:rFonts w:asciiTheme="minorEastAsia" w:eastAsiaTheme="minorEastAsia" w:hAnsiTheme="minorEastAsia"/>
                <w:sz w:val="24"/>
              </w:rPr>
            </w:pPr>
            <w:r w:rsidRPr="00310EC2">
              <w:rPr>
                <w:rFonts w:asciiTheme="minorEastAsia" w:eastAsiaTheme="minorEastAsia" w:hAnsiTheme="minorEastAsia"/>
                <w:sz w:val="24"/>
              </w:rPr>
              <w:t>12.1</w:t>
            </w:r>
          </w:p>
        </w:tc>
        <w:tc>
          <w:tcPr>
            <w:tcW w:w="8111" w:type="dxa"/>
            <w:vAlign w:val="center"/>
          </w:tcPr>
          <w:p w14:paraId="633EAD8B" w14:textId="13B2CA87" w:rsidR="005B0068" w:rsidRPr="00310EC2" w:rsidRDefault="0031030A">
            <w:pPr>
              <w:spacing w:line="360" w:lineRule="auto"/>
              <w:rPr>
                <w:rFonts w:asciiTheme="minorEastAsia" w:eastAsiaTheme="minorEastAsia" w:hAnsiTheme="minorEastAsia"/>
                <w:b/>
                <w:sz w:val="24"/>
              </w:rPr>
            </w:pPr>
            <w:r w:rsidRPr="00310EC2">
              <w:rPr>
                <w:rFonts w:asciiTheme="minorEastAsia" w:eastAsiaTheme="minorEastAsia" w:hAnsiTheme="minorEastAsia" w:hint="eastAsia"/>
                <w:b/>
                <w:sz w:val="24"/>
              </w:rPr>
              <w:t>响应保证金：</w:t>
            </w:r>
            <w:r w:rsidR="00DE43EF" w:rsidRPr="00310EC2">
              <w:rPr>
                <w:rFonts w:asciiTheme="minorEastAsia" w:eastAsiaTheme="minorEastAsia" w:hAnsiTheme="minorEastAsia" w:hint="eastAsia"/>
                <w:b/>
                <w:sz w:val="24"/>
              </w:rPr>
              <w:t>伍仟元</w:t>
            </w:r>
          </w:p>
          <w:p w14:paraId="7694A71A" w14:textId="77777777" w:rsidR="005B0068" w:rsidRPr="00310EC2" w:rsidRDefault="0031030A">
            <w:pPr>
              <w:spacing w:line="360" w:lineRule="auto"/>
              <w:rPr>
                <w:rFonts w:asciiTheme="minorEastAsia" w:eastAsiaTheme="minorEastAsia" w:hAnsiTheme="minorEastAsia"/>
                <w:b/>
                <w:sz w:val="24"/>
              </w:rPr>
            </w:pPr>
            <w:r w:rsidRPr="00310EC2">
              <w:rPr>
                <w:rFonts w:asciiTheme="minorEastAsia" w:eastAsiaTheme="minorEastAsia" w:hAnsiTheme="minorEastAsia" w:hint="eastAsia"/>
                <w:b/>
                <w:sz w:val="24"/>
              </w:rPr>
              <w:t>递交截止时间：同响应截止时间。</w:t>
            </w:r>
          </w:p>
          <w:p w14:paraId="3FDB8915" w14:textId="77777777" w:rsidR="005B0068" w:rsidRPr="00310EC2" w:rsidRDefault="0031030A">
            <w:pPr>
              <w:spacing w:line="360" w:lineRule="auto"/>
              <w:rPr>
                <w:rFonts w:asciiTheme="minorEastAsia" w:eastAsiaTheme="minorEastAsia" w:hAnsiTheme="minorEastAsia"/>
                <w:sz w:val="24"/>
              </w:rPr>
            </w:pPr>
            <w:r w:rsidRPr="00310EC2">
              <w:rPr>
                <w:rFonts w:asciiTheme="minorEastAsia" w:eastAsiaTheme="minorEastAsia" w:hAnsiTheme="minorEastAsia"/>
                <w:sz w:val="24"/>
              </w:rPr>
              <w:t>交纳响应保证金形式：电汇</w:t>
            </w:r>
            <w:r w:rsidRPr="00310EC2">
              <w:rPr>
                <w:rFonts w:asciiTheme="minorEastAsia" w:eastAsiaTheme="minorEastAsia" w:hAnsiTheme="minorEastAsia" w:hint="eastAsia"/>
                <w:sz w:val="24"/>
              </w:rPr>
              <w:t>、</w:t>
            </w:r>
            <w:r w:rsidRPr="00310EC2">
              <w:rPr>
                <w:rFonts w:asciiTheme="minorEastAsia" w:eastAsiaTheme="minorEastAsia" w:hAnsiTheme="minorEastAsia"/>
                <w:sz w:val="24"/>
              </w:rPr>
              <w:t>支票、保函等非现金形式</w:t>
            </w:r>
          </w:p>
          <w:p w14:paraId="6426AF30" w14:textId="77777777" w:rsidR="005B0068" w:rsidRPr="00310EC2" w:rsidRDefault="0031030A">
            <w:pPr>
              <w:spacing w:line="360" w:lineRule="auto"/>
              <w:rPr>
                <w:rFonts w:ascii="宋体" w:hAnsi="宋体"/>
                <w:b/>
                <w:sz w:val="24"/>
                <w:szCs w:val="21"/>
              </w:rPr>
            </w:pPr>
            <w:r w:rsidRPr="00310EC2">
              <w:rPr>
                <w:rFonts w:ascii="宋体" w:hAnsi="宋体" w:hint="eastAsia"/>
                <w:b/>
                <w:sz w:val="24"/>
                <w:szCs w:val="21"/>
              </w:rPr>
              <w:t>账户名称： 北京国际工程咨询有限公司</w:t>
            </w:r>
          </w:p>
          <w:p w14:paraId="3B1BA5FF" w14:textId="77777777" w:rsidR="005B0068" w:rsidRPr="00310EC2" w:rsidRDefault="0031030A">
            <w:pPr>
              <w:spacing w:line="360" w:lineRule="auto"/>
              <w:rPr>
                <w:rFonts w:ascii="宋体" w:hAnsi="宋体"/>
                <w:sz w:val="24"/>
                <w:szCs w:val="21"/>
              </w:rPr>
            </w:pPr>
            <w:r w:rsidRPr="00310EC2">
              <w:rPr>
                <w:rFonts w:ascii="宋体" w:hAnsi="宋体" w:hint="eastAsia"/>
                <w:sz w:val="24"/>
                <w:szCs w:val="21"/>
              </w:rPr>
              <w:t xml:space="preserve">开户银行：华夏银行北京学院路支行              </w:t>
            </w:r>
          </w:p>
          <w:p w14:paraId="4092D42E" w14:textId="77777777" w:rsidR="005B0068" w:rsidRPr="00310EC2" w:rsidRDefault="0031030A">
            <w:pPr>
              <w:spacing w:line="360" w:lineRule="auto"/>
              <w:rPr>
                <w:rFonts w:ascii="宋体" w:hAnsi="宋体"/>
                <w:sz w:val="24"/>
                <w:szCs w:val="21"/>
              </w:rPr>
            </w:pPr>
            <w:r w:rsidRPr="00310EC2">
              <w:rPr>
                <w:rFonts w:ascii="宋体" w:hAnsi="宋体" w:hint="eastAsia"/>
                <w:sz w:val="24"/>
                <w:szCs w:val="21"/>
              </w:rPr>
              <w:t>帐  号：</w:t>
            </w:r>
            <w:r w:rsidRPr="00310EC2">
              <w:rPr>
                <w:rFonts w:ascii="宋体" w:hAnsi="宋体"/>
                <w:sz w:val="24"/>
                <w:szCs w:val="21"/>
              </w:rPr>
              <w:t>10242000000002546</w:t>
            </w:r>
          </w:p>
          <w:p w14:paraId="2EBBEE25" w14:textId="60C4FCA5" w:rsidR="00DE43EF" w:rsidRPr="00310EC2" w:rsidRDefault="00DE43EF">
            <w:pPr>
              <w:spacing w:line="360" w:lineRule="auto"/>
              <w:rPr>
                <w:rFonts w:asciiTheme="minorEastAsia" w:eastAsiaTheme="minorEastAsia" w:hAnsiTheme="minorEastAsia"/>
                <w:sz w:val="24"/>
              </w:rPr>
            </w:pPr>
            <w:r w:rsidRPr="00310EC2">
              <w:rPr>
                <w:rFonts w:ascii="宋体" w:hAnsi="宋体" w:hint="eastAsia"/>
                <w:b/>
                <w:bCs/>
                <w:sz w:val="24"/>
              </w:rPr>
              <w:t>注：请</w:t>
            </w:r>
            <w:r w:rsidR="00A92FB7">
              <w:rPr>
                <w:rFonts w:ascii="宋体" w:hAnsi="宋体" w:hint="eastAsia"/>
                <w:b/>
                <w:bCs/>
                <w:sz w:val="24"/>
              </w:rPr>
              <w:t>经营方</w:t>
            </w:r>
            <w:r w:rsidRPr="00310EC2">
              <w:rPr>
                <w:rFonts w:ascii="宋体" w:hAnsi="宋体" w:hint="eastAsia"/>
                <w:b/>
                <w:bCs/>
                <w:sz w:val="24"/>
              </w:rPr>
              <w:t>汇款无论保证金还是</w:t>
            </w:r>
            <w:proofErr w:type="gramStart"/>
            <w:r w:rsidRPr="00310EC2">
              <w:rPr>
                <w:rFonts w:ascii="宋体" w:hAnsi="宋体" w:hint="eastAsia"/>
                <w:b/>
                <w:bCs/>
                <w:sz w:val="24"/>
              </w:rPr>
              <w:t>标书款</w:t>
            </w:r>
            <w:proofErr w:type="gramEnd"/>
            <w:r w:rsidRPr="00310EC2">
              <w:rPr>
                <w:rFonts w:ascii="宋体" w:hAnsi="宋体" w:hint="eastAsia"/>
                <w:b/>
                <w:bCs/>
                <w:sz w:val="24"/>
              </w:rPr>
              <w:t>务必注明“标号+用途”（比如：2</w:t>
            </w:r>
            <w:r w:rsidRPr="00310EC2">
              <w:rPr>
                <w:rFonts w:ascii="宋体" w:hAnsi="宋体"/>
                <w:b/>
                <w:bCs/>
                <w:sz w:val="24"/>
              </w:rPr>
              <w:t>2ZB</w:t>
            </w:r>
            <w:r w:rsidRPr="00310EC2">
              <w:rPr>
                <w:rFonts w:ascii="宋体" w:hAnsi="宋体" w:hint="eastAsia"/>
                <w:b/>
                <w:bCs/>
                <w:sz w:val="24"/>
              </w:rPr>
              <w:t>0</w:t>
            </w:r>
            <w:r w:rsidRPr="00310EC2">
              <w:rPr>
                <w:rFonts w:ascii="宋体" w:hAnsi="宋体"/>
                <w:b/>
                <w:bCs/>
                <w:sz w:val="24"/>
              </w:rPr>
              <w:t>111</w:t>
            </w:r>
            <w:r w:rsidRPr="00310EC2">
              <w:rPr>
                <w:rFonts w:ascii="宋体" w:hAnsi="宋体" w:hint="eastAsia"/>
                <w:b/>
                <w:bCs/>
                <w:sz w:val="24"/>
              </w:rPr>
              <w:t>保证金或者2</w:t>
            </w:r>
            <w:r w:rsidRPr="00310EC2">
              <w:rPr>
                <w:rFonts w:ascii="宋体" w:hAnsi="宋体"/>
                <w:b/>
                <w:bCs/>
                <w:sz w:val="24"/>
              </w:rPr>
              <w:t>2ZB</w:t>
            </w:r>
            <w:r w:rsidRPr="00310EC2">
              <w:rPr>
                <w:rFonts w:ascii="宋体" w:hAnsi="宋体" w:hint="eastAsia"/>
                <w:b/>
                <w:bCs/>
                <w:sz w:val="24"/>
              </w:rPr>
              <w:t>0</w:t>
            </w:r>
            <w:r w:rsidRPr="00310EC2">
              <w:rPr>
                <w:rFonts w:ascii="宋体" w:hAnsi="宋体"/>
                <w:b/>
                <w:bCs/>
                <w:sz w:val="24"/>
              </w:rPr>
              <w:t>111</w:t>
            </w:r>
            <w:r w:rsidRPr="00310EC2">
              <w:rPr>
                <w:rFonts w:ascii="宋体" w:hAnsi="宋体" w:hint="eastAsia"/>
                <w:b/>
                <w:bCs/>
                <w:sz w:val="24"/>
              </w:rPr>
              <w:t>标书款），以便财务查账及汇总。</w:t>
            </w:r>
          </w:p>
        </w:tc>
      </w:tr>
      <w:tr w:rsidR="00310EC2" w:rsidRPr="00310EC2" w14:paraId="1A936BF9" w14:textId="77777777">
        <w:trPr>
          <w:trHeight w:val="186"/>
          <w:jc w:val="center"/>
        </w:trPr>
        <w:tc>
          <w:tcPr>
            <w:tcW w:w="1016" w:type="dxa"/>
            <w:vAlign w:val="center"/>
          </w:tcPr>
          <w:p w14:paraId="2D980FE0" w14:textId="77777777" w:rsidR="005B0068" w:rsidRPr="00310EC2" w:rsidRDefault="0031030A">
            <w:pPr>
              <w:spacing w:line="360" w:lineRule="auto"/>
              <w:jc w:val="center"/>
              <w:rPr>
                <w:rFonts w:asciiTheme="minorEastAsia" w:eastAsiaTheme="minorEastAsia" w:hAnsiTheme="minorEastAsia"/>
                <w:sz w:val="24"/>
              </w:rPr>
            </w:pPr>
            <w:r w:rsidRPr="00310EC2">
              <w:rPr>
                <w:rFonts w:asciiTheme="minorEastAsia" w:eastAsiaTheme="minorEastAsia" w:hAnsiTheme="minorEastAsia"/>
                <w:sz w:val="24"/>
              </w:rPr>
              <w:lastRenderedPageBreak/>
              <w:t>13.1</w:t>
            </w:r>
          </w:p>
        </w:tc>
        <w:tc>
          <w:tcPr>
            <w:tcW w:w="8111" w:type="dxa"/>
            <w:vAlign w:val="center"/>
          </w:tcPr>
          <w:p w14:paraId="3DA5BEBF" w14:textId="77777777" w:rsidR="005B0068" w:rsidRPr="00310EC2" w:rsidRDefault="0031030A">
            <w:pPr>
              <w:spacing w:line="360" w:lineRule="auto"/>
              <w:rPr>
                <w:rFonts w:asciiTheme="minorEastAsia" w:eastAsiaTheme="minorEastAsia" w:hAnsiTheme="minorEastAsia"/>
                <w:sz w:val="24"/>
              </w:rPr>
            </w:pPr>
            <w:r w:rsidRPr="00310EC2">
              <w:rPr>
                <w:rFonts w:asciiTheme="minorEastAsia" w:eastAsiaTheme="minorEastAsia" w:hAnsiTheme="minorEastAsia" w:hint="eastAsia"/>
                <w:sz w:val="24"/>
              </w:rPr>
              <w:t>响应有效期：</w:t>
            </w:r>
            <w:r w:rsidRPr="00310EC2">
              <w:rPr>
                <w:rFonts w:asciiTheme="minorEastAsia" w:eastAsiaTheme="minorEastAsia" w:hAnsiTheme="minorEastAsia"/>
                <w:sz w:val="24"/>
              </w:rPr>
              <w:t>90天</w:t>
            </w:r>
          </w:p>
        </w:tc>
      </w:tr>
      <w:tr w:rsidR="00310EC2" w:rsidRPr="00310EC2" w14:paraId="58028120" w14:textId="77777777">
        <w:trPr>
          <w:trHeight w:val="182"/>
          <w:jc w:val="center"/>
        </w:trPr>
        <w:tc>
          <w:tcPr>
            <w:tcW w:w="1016" w:type="dxa"/>
            <w:vAlign w:val="center"/>
          </w:tcPr>
          <w:p w14:paraId="24A1E6FB" w14:textId="77777777" w:rsidR="005B0068" w:rsidRPr="00310EC2" w:rsidRDefault="0031030A">
            <w:pPr>
              <w:spacing w:line="360" w:lineRule="auto"/>
              <w:jc w:val="center"/>
              <w:rPr>
                <w:rFonts w:asciiTheme="minorEastAsia" w:eastAsiaTheme="minorEastAsia" w:hAnsiTheme="minorEastAsia"/>
                <w:sz w:val="24"/>
              </w:rPr>
            </w:pPr>
            <w:r w:rsidRPr="00310EC2">
              <w:rPr>
                <w:rFonts w:asciiTheme="minorEastAsia" w:eastAsiaTheme="minorEastAsia" w:hAnsiTheme="minorEastAsia"/>
                <w:sz w:val="24"/>
              </w:rPr>
              <w:t>14.1</w:t>
            </w:r>
          </w:p>
        </w:tc>
        <w:tc>
          <w:tcPr>
            <w:tcW w:w="8111" w:type="dxa"/>
            <w:vAlign w:val="center"/>
          </w:tcPr>
          <w:p w14:paraId="7226F582" w14:textId="4D66B5F7" w:rsidR="005B0068" w:rsidRPr="00310EC2" w:rsidRDefault="0031030A">
            <w:pPr>
              <w:spacing w:line="360" w:lineRule="auto"/>
              <w:rPr>
                <w:rFonts w:asciiTheme="minorEastAsia" w:eastAsiaTheme="minorEastAsia" w:hAnsiTheme="minorEastAsia"/>
                <w:b/>
                <w:sz w:val="24"/>
              </w:rPr>
            </w:pPr>
            <w:r w:rsidRPr="00310EC2">
              <w:rPr>
                <w:rFonts w:asciiTheme="minorEastAsia" w:eastAsiaTheme="minorEastAsia" w:hAnsiTheme="minorEastAsia" w:hint="eastAsia"/>
                <w:sz w:val="24"/>
              </w:rPr>
              <w:t>响应文件：</w:t>
            </w:r>
            <w:r w:rsidRPr="00310EC2">
              <w:rPr>
                <w:rFonts w:asciiTheme="minorEastAsia" w:eastAsiaTheme="minorEastAsia" w:hAnsiTheme="minorEastAsia" w:hint="eastAsia"/>
                <w:b/>
                <w:sz w:val="24"/>
              </w:rPr>
              <w:t>正本：</w:t>
            </w:r>
            <w:r w:rsidRPr="00310EC2">
              <w:rPr>
                <w:rFonts w:asciiTheme="minorEastAsia" w:eastAsiaTheme="minorEastAsia" w:hAnsiTheme="minorEastAsia"/>
                <w:b/>
                <w:sz w:val="24"/>
              </w:rPr>
              <w:t>1份；副本：</w:t>
            </w:r>
            <w:r w:rsidR="00DE43EF" w:rsidRPr="00310EC2">
              <w:rPr>
                <w:rFonts w:asciiTheme="minorEastAsia" w:eastAsiaTheme="minorEastAsia" w:hAnsiTheme="minorEastAsia"/>
                <w:b/>
                <w:sz w:val="24"/>
              </w:rPr>
              <w:t>5</w:t>
            </w:r>
            <w:r w:rsidRPr="00310EC2">
              <w:rPr>
                <w:rFonts w:asciiTheme="minorEastAsia" w:eastAsiaTheme="minorEastAsia" w:hAnsiTheme="minorEastAsia"/>
                <w:b/>
                <w:sz w:val="24"/>
              </w:rPr>
              <w:t>份；电子版：2份。</w:t>
            </w:r>
          </w:p>
          <w:p w14:paraId="5BA5839F" w14:textId="77777777" w:rsidR="005B0068" w:rsidRPr="00310EC2" w:rsidRDefault="0031030A">
            <w:pPr>
              <w:spacing w:line="360" w:lineRule="auto"/>
              <w:rPr>
                <w:rFonts w:asciiTheme="minorEastAsia" w:eastAsiaTheme="minorEastAsia" w:hAnsiTheme="minorEastAsia"/>
                <w:b/>
                <w:sz w:val="24"/>
              </w:rPr>
            </w:pPr>
            <w:r w:rsidRPr="00310EC2">
              <w:rPr>
                <w:rFonts w:asciiTheme="minorEastAsia" w:eastAsiaTheme="minorEastAsia" w:hAnsiTheme="minorEastAsia" w:hint="eastAsia"/>
                <w:b/>
                <w:sz w:val="24"/>
              </w:rPr>
              <w:t>（电子文件规定：必须提供文件的可编辑版本和盖红章的</w:t>
            </w:r>
            <w:r w:rsidRPr="00310EC2">
              <w:rPr>
                <w:rFonts w:asciiTheme="minorEastAsia" w:eastAsiaTheme="minorEastAsia" w:hAnsiTheme="minorEastAsia"/>
                <w:b/>
                <w:sz w:val="24"/>
              </w:rPr>
              <w:t>PDF扫描件</w:t>
            </w:r>
            <w:r w:rsidRPr="00310EC2">
              <w:rPr>
                <w:rFonts w:asciiTheme="minorEastAsia" w:eastAsiaTheme="minorEastAsia" w:hAnsiTheme="minorEastAsia" w:hint="eastAsia"/>
                <w:b/>
                <w:sz w:val="24"/>
              </w:rPr>
              <w:t>，</w:t>
            </w:r>
            <w:r w:rsidRPr="00310EC2">
              <w:rPr>
                <w:rFonts w:asciiTheme="minorEastAsia" w:eastAsiaTheme="minorEastAsia" w:hAnsiTheme="minorEastAsia"/>
                <w:b/>
                <w:sz w:val="24"/>
              </w:rPr>
              <w:t>存储载体为USB存储设备</w:t>
            </w:r>
            <w:r w:rsidRPr="00310EC2">
              <w:rPr>
                <w:rFonts w:asciiTheme="minorEastAsia" w:eastAsiaTheme="minorEastAsia" w:hAnsiTheme="minorEastAsia" w:hint="eastAsia"/>
                <w:b/>
                <w:sz w:val="24"/>
              </w:rPr>
              <w:t>）。</w:t>
            </w:r>
          </w:p>
          <w:p w14:paraId="77B74D4A" w14:textId="77777777" w:rsidR="005B0068" w:rsidRPr="00310EC2" w:rsidRDefault="0031030A">
            <w:pPr>
              <w:spacing w:line="360" w:lineRule="auto"/>
              <w:rPr>
                <w:rFonts w:asciiTheme="minorEastAsia" w:eastAsiaTheme="minorEastAsia" w:hAnsiTheme="minorEastAsia"/>
                <w:sz w:val="24"/>
              </w:rPr>
            </w:pPr>
            <w:r w:rsidRPr="00310EC2">
              <w:rPr>
                <w:rFonts w:asciiTheme="minorEastAsia" w:eastAsiaTheme="minorEastAsia" w:hAnsiTheme="minorEastAsia" w:hint="eastAsia"/>
                <w:sz w:val="24"/>
              </w:rPr>
              <w:t>电子文件规定格式为：</w:t>
            </w:r>
          </w:p>
          <w:p w14:paraId="4E1D0A9D" w14:textId="77777777" w:rsidR="005B0068" w:rsidRPr="00310EC2" w:rsidRDefault="0031030A">
            <w:pPr>
              <w:spacing w:line="360" w:lineRule="auto"/>
              <w:rPr>
                <w:rFonts w:asciiTheme="minorEastAsia" w:eastAsiaTheme="minorEastAsia" w:hAnsiTheme="minorEastAsia"/>
                <w:sz w:val="24"/>
              </w:rPr>
            </w:pPr>
            <w:r w:rsidRPr="00310EC2">
              <w:rPr>
                <w:rFonts w:asciiTheme="minorEastAsia" w:eastAsiaTheme="minorEastAsia" w:hAnsiTheme="minorEastAsia" w:hint="eastAsia"/>
                <w:sz w:val="24"/>
              </w:rPr>
              <w:t>（一）文本文件采用</w:t>
            </w:r>
            <w:r w:rsidRPr="00310EC2">
              <w:rPr>
                <w:rFonts w:asciiTheme="minorEastAsia" w:eastAsiaTheme="minorEastAsia" w:hAnsiTheme="minorEastAsia"/>
                <w:sz w:val="24"/>
              </w:rPr>
              <w:t>DOC、RTF、TXT、PDF格式；</w:t>
            </w:r>
          </w:p>
          <w:p w14:paraId="4B2D1741" w14:textId="77777777" w:rsidR="005B0068" w:rsidRPr="00310EC2" w:rsidRDefault="0031030A">
            <w:pPr>
              <w:spacing w:line="360" w:lineRule="auto"/>
              <w:rPr>
                <w:rFonts w:asciiTheme="minorEastAsia" w:eastAsiaTheme="minorEastAsia" w:hAnsiTheme="minorEastAsia"/>
                <w:sz w:val="24"/>
              </w:rPr>
            </w:pPr>
            <w:r w:rsidRPr="00310EC2">
              <w:rPr>
                <w:rFonts w:asciiTheme="minorEastAsia" w:eastAsiaTheme="minorEastAsia" w:hAnsiTheme="minorEastAsia" w:hint="eastAsia"/>
                <w:sz w:val="24"/>
              </w:rPr>
              <w:t>（二）图像文件采用</w:t>
            </w:r>
            <w:r w:rsidRPr="00310EC2">
              <w:rPr>
                <w:rFonts w:asciiTheme="minorEastAsia" w:eastAsiaTheme="minorEastAsia" w:hAnsiTheme="minorEastAsia"/>
                <w:sz w:val="24"/>
              </w:rPr>
              <w:t>JPEG、TIFF格式；</w:t>
            </w:r>
          </w:p>
          <w:p w14:paraId="1BE1F9DF" w14:textId="77777777" w:rsidR="005B0068" w:rsidRPr="00310EC2" w:rsidRDefault="0031030A">
            <w:pPr>
              <w:spacing w:line="360" w:lineRule="auto"/>
              <w:rPr>
                <w:rFonts w:asciiTheme="minorEastAsia" w:eastAsiaTheme="minorEastAsia" w:hAnsiTheme="minorEastAsia"/>
                <w:sz w:val="24"/>
              </w:rPr>
            </w:pPr>
            <w:r w:rsidRPr="00310EC2">
              <w:rPr>
                <w:rFonts w:asciiTheme="minorEastAsia" w:eastAsiaTheme="minorEastAsia" w:hAnsiTheme="minorEastAsia" w:hint="eastAsia"/>
                <w:sz w:val="24"/>
              </w:rPr>
              <w:t>（三）影像文件采用</w:t>
            </w:r>
            <w:r w:rsidRPr="00310EC2">
              <w:rPr>
                <w:rFonts w:asciiTheme="minorEastAsia" w:eastAsiaTheme="minorEastAsia" w:hAnsiTheme="minorEastAsia"/>
                <w:sz w:val="24"/>
              </w:rPr>
              <w:t>MPEG、AVI格式；</w:t>
            </w:r>
          </w:p>
          <w:p w14:paraId="473BB102" w14:textId="77777777" w:rsidR="005B0068" w:rsidRPr="00310EC2" w:rsidRDefault="0031030A">
            <w:pPr>
              <w:spacing w:line="360" w:lineRule="auto"/>
              <w:ind w:left="1592" w:hanging="1592"/>
              <w:rPr>
                <w:rFonts w:asciiTheme="minorEastAsia" w:eastAsiaTheme="minorEastAsia" w:hAnsiTheme="minorEastAsia"/>
                <w:sz w:val="24"/>
              </w:rPr>
            </w:pPr>
            <w:r w:rsidRPr="00310EC2">
              <w:rPr>
                <w:rFonts w:asciiTheme="minorEastAsia" w:eastAsiaTheme="minorEastAsia" w:hAnsiTheme="minorEastAsia" w:hint="eastAsia"/>
                <w:sz w:val="24"/>
              </w:rPr>
              <w:t>（四）声音文件采用</w:t>
            </w:r>
            <w:r w:rsidRPr="00310EC2">
              <w:rPr>
                <w:rFonts w:asciiTheme="minorEastAsia" w:eastAsiaTheme="minorEastAsia" w:hAnsiTheme="minorEastAsia"/>
                <w:sz w:val="24"/>
              </w:rPr>
              <w:t>WAV、MP3格式。</w:t>
            </w:r>
          </w:p>
        </w:tc>
      </w:tr>
      <w:tr w:rsidR="00310EC2" w:rsidRPr="00310EC2" w14:paraId="59FA7A48" w14:textId="77777777">
        <w:trPr>
          <w:trHeight w:val="167"/>
          <w:jc w:val="center"/>
        </w:trPr>
        <w:tc>
          <w:tcPr>
            <w:tcW w:w="1016" w:type="dxa"/>
            <w:vAlign w:val="center"/>
          </w:tcPr>
          <w:p w14:paraId="73209BF0" w14:textId="77777777" w:rsidR="005B0068" w:rsidRPr="00310EC2" w:rsidRDefault="0031030A">
            <w:pPr>
              <w:spacing w:line="360" w:lineRule="auto"/>
              <w:jc w:val="center"/>
              <w:rPr>
                <w:rFonts w:asciiTheme="minorEastAsia" w:eastAsiaTheme="minorEastAsia" w:hAnsiTheme="minorEastAsia"/>
                <w:sz w:val="24"/>
              </w:rPr>
            </w:pPr>
            <w:r w:rsidRPr="00310EC2">
              <w:rPr>
                <w:rFonts w:asciiTheme="minorEastAsia" w:eastAsiaTheme="minorEastAsia" w:hAnsiTheme="minorEastAsia"/>
                <w:sz w:val="24"/>
              </w:rPr>
              <w:t>1</w:t>
            </w:r>
            <w:r w:rsidRPr="00310EC2">
              <w:rPr>
                <w:rFonts w:asciiTheme="minorEastAsia" w:eastAsiaTheme="minorEastAsia" w:hAnsiTheme="minorEastAsia" w:hint="eastAsia"/>
                <w:sz w:val="24"/>
              </w:rPr>
              <w:t>6</w:t>
            </w:r>
            <w:r w:rsidRPr="00310EC2">
              <w:rPr>
                <w:rFonts w:asciiTheme="minorEastAsia" w:eastAsiaTheme="minorEastAsia" w:hAnsiTheme="minorEastAsia"/>
                <w:sz w:val="24"/>
              </w:rPr>
              <w:t>.1</w:t>
            </w:r>
          </w:p>
        </w:tc>
        <w:tc>
          <w:tcPr>
            <w:tcW w:w="8111" w:type="dxa"/>
            <w:vAlign w:val="center"/>
          </w:tcPr>
          <w:p w14:paraId="450B34EE" w14:textId="73DE41A8" w:rsidR="005B0068" w:rsidRPr="00310EC2" w:rsidRDefault="0031030A">
            <w:pPr>
              <w:spacing w:line="360" w:lineRule="auto"/>
              <w:rPr>
                <w:rFonts w:asciiTheme="minorEastAsia" w:eastAsiaTheme="minorEastAsia" w:hAnsiTheme="minorEastAsia"/>
                <w:b/>
                <w:sz w:val="24"/>
              </w:rPr>
            </w:pPr>
            <w:r w:rsidRPr="00310EC2">
              <w:rPr>
                <w:rFonts w:asciiTheme="minorEastAsia" w:eastAsiaTheme="minorEastAsia" w:hAnsiTheme="minorEastAsia" w:hint="eastAsia"/>
                <w:sz w:val="24"/>
              </w:rPr>
              <w:t>响应截止时间：</w:t>
            </w:r>
            <w:r w:rsidR="00DE43EF" w:rsidRPr="00310EC2">
              <w:rPr>
                <w:rFonts w:asciiTheme="minorEastAsia" w:eastAsiaTheme="minorEastAsia" w:hAnsiTheme="minorEastAsia" w:hint="eastAsia"/>
                <w:sz w:val="24"/>
              </w:rPr>
              <w:t>详见第一章遴选邀请</w:t>
            </w:r>
            <w:r w:rsidR="00DE43EF" w:rsidRPr="00310EC2">
              <w:rPr>
                <w:rFonts w:asciiTheme="minorEastAsia" w:eastAsiaTheme="minorEastAsia" w:hAnsiTheme="minorEastAsia"/>
                <w:b/>
                <w:sz w:val="24"/>
              </w:rPr>
              <w:t xml:space="preserve"> </w:t>
            </w:r>
          </w:p>
        </w:tc>
      </w:tr>
      <w:tr w:rsidR="00310EC2" w:rsidRPr="00310EC2" w14:paraId="74A738FD" w14:textId="77777777">
        <w:trPr>
          <w:trHeight w:val="60"/>
          <w:jc w:val="center"/>
        </w:trPr>
        <w:tc>
          <w:tcPr>
            <w:tcW w:w="1016" w:type="dxa"/>
            <w:vAlign w:val="center"/>
          </w:tcPr>
          <w:p w14:paraId="7932049A" w14:textId="77777777" w:rsidR="005B0068" w:rsidRPr="00310EC2" w:rsidRDefault="0031030A">
            <w:pPr>
              <w:spacing w:line="360" w:lineRule="auto"/>
              <w:jc w:val="center"/>
              <w:rPr>
                <w:rFonts w:asciiTheme="minorEastAsia" w:eastAsiaTheme="minorEastAsia" w:hAnsiTheme="minorEastAsia"/>
                <w:sz w:val="24"/>
              </w:rPr>
            </w:pPr>
            <w:r w:rsidRPr="00310EC2">
              <w:rPr>
                <w:rFonts w:asciiTheme="minorEastAsia" w:eastAsiaTheme="minorEastAsia" w:hAnsiTheme="minorEastAsia"/>
                <w:sz w:val="24"/>
              </w:rPr>
              <w:t>18.1</w:t>
            </w:r>
          </w:p>
        </w:tc>
        <w:tc>
          <w:tcPr>
            <w:tcW w:w="8111" w:type="dxa"/>
            <w:vAlign w:val="center"/>
          </w:tcPr>
          <w:p w14:paraId="0EE79018" w14:textId="3D07FF1D" w:rsidR="005B0068" w:rsidRPr="00310EC2" w:rsidRDefault="0031030A">
            <w:pPr>
              <w:spacing w:line="360" w:lineRule="auto"/>
              <w:rPr>
                <w:rFonts w:asciiTheme="minorEastAsia" w:eastAsiaTheme="minorEastAsia" w:hAnsiTheme="minorEastAsia"/>
                <w:sz w:val="24"/>
              </w:rPr>
            </w:pPr>
            <w:r w:rsidRPr="00310EC2">
              <w:rPr>
                <w:rFonts w:asciiTheme="minorEastAsia" w:eastAsiaTheme="minorEastAsia" w:hAnsiTheme="minorEastAsia" w:hint="eastAsia"/>
                <w:sz w:val="24"/>
              </w:rPr>
              <w:t>遴选时间：</w:t>
            </w:r>
            <w:r w:rsidR="00DE43EF" w:rsidRPr="00310EC2">
              <w:rPr>
                <w:rFonts w:asciiTheme="minorEastAsia" w:eastAsiaTheme="minorEastAsia" w:hAnsiTheme="minorEastAsia" w:hint="eastAsia"/>
                <w:sz w:val="24"/>
              </w:rPr>
              <w:t>详见第一章遴选邀请</w:t>
            </w:r>
          </w:p>
          <w:p w14:paraId="648F9DD7" w14:textId="12870795" w:rsidR="005B0068" w:rsidRPr="00310EC2" w:rsidRDefault="0031030A">
            <w:pPr>
              <w:spacing w:line="360" w:lineRule="auto"/>
              <w:rPr>
                <w:rFonts w:asciiTheme="minorEastAsia" w:eastAsiaTheme="minorEastAsia" w:hAnsiTheme="minorEastAsia"/>
                <w:sz w:val="24"/>
              </w:rPr>
            </w:pPr>
            <w:r w:rsidRPr="00310EC2">
              <w:rPr>
                <w:rFonts w:asciiTheme="minorEastAsia" w:eastAsiaTheme="minorEastAsia" w:hAnsiTheme="minorEastAsia" w:hint="eastAsia"/>
                <w:sz w:val="24"/>
              </w:rPr>
              <w:t>响应文件递交地点、遴选地点：</w:t>
            </w:r>
            <w:r w:rsidR="00DE43EF" w:rsidRPr="00310EC2">
              <w:rPr>
                <w:rFonts w:asciiTheme="minorEastAsia" w:eastAsiaTheme="minorEastAsia" w:hAnsiTheme="minorEastAsia" w:hint="eastAsia"/>
                <w:sz w:val="24"/>
              </w:rPr>
              <w:t>详见第一章遴选邀请</w:t>
            </w:r>
          </w:p>
        </w:tc>
      </w:tr>
      <w:tr w:rsidR="00310EC2" w:rsidRPr="00310EC2" w14:paraId="5081AF5C" w14:textId="77777777">
        <w:trPr>
          <w:trHeight w:val="60"/>
          <w:jc w:val="center"/>
        </w:trPr>
        <w:tc>
          <w:tcPr>
            <w:tcW w:w="1016" w:type="dxa"/>
            <w:vAlign w:val="center"/>
          </w:tcPr>
          <w:p w14:paraId="609A1857" w14:textId="50292CC1" w:rsidR="00110034" w:rsidRPr="00310EC2" w:rsidRDefault="00110034">
            <w:pPr>
              <w:spacing w:line="360" w:lineRule="auto"/>
              <w:jc w:val="center"/>
              <w:rPr>
                <w:rFonts w:asciiTheme="minorEastAsia" w:eastAsiaTheme="minorEastAsia" w:hAnsiTheme="minorEastAsia"/>
                <w:sz w:val="24"/>
              </w:rPr>
            </w:pPr>
            <w:r w:rsidRPr="00310EC2">
              <w:rPr>
                <w:rFonts w:asciiTheme="minorEastAsia" w:eastAsiaTheme="minorEastAsia" w:hAnsiTheme="minorEastAsia" w:hint="eastAsia"/>
                <w:sz w:val="24"/>
              </w:rPr>
              <w:t>2</w:t>
            </w:r>
            <w:r w:rsidRPr="00310EC2">
              <w:rPr>
                <w:rFonts w:asciiTheme="minorEastAsia" w:eastAsiaTheme="minorEastAsia" w:hAnsiTheme="minorEastAsia"/>
                <w:sz w:val="24"/>
              </w:rPr>
              <w:t>0.6</w:t>
            </w:r>
          </w:p>
        </w:tc>
        <w:tc>
          <w:tcPr>
            <w:tcW w:w="8111" w:type="dxa"/>
            <w:vAlign w:val="center"/>
          </w:tcPr>
          <w:p w14:paraId="12A49F58" w14:textId="105AEE15" w:rsidR="00110034" w:rsidRPr="00310EC2" w:rsidRDefault="00110034">
            <w:pPr>
              <w:spacing w:line="360" w:lineRule="auto"/>
              <w:rPr>
                <w:rFonts w:asciiTheme="minorEastAsia" w:eastAsiaTheme="minorEastAsia" w:hAnsiTheme="minorEastAsia"/>
                <w:sz w:val="24"/>
              </w:rPr>
            </w:pPr>
            <w:r w:rsidRPr="00310EC2">
              <w:rPr>
                <w:rFonts w:asciiTheme="minorEastAsia" w:eastAsiaTheme="minorEastAsia" w:hAnsiTheme="minorEastAsia" w:hint="eastAsia"/>
                <w:sz w:val="24"/>
              </w:rPr>
              <w:t>（3）本项目最低限价为1</w:t>
            </w:r>
            <w:r w:rsidRPr="00310EC2">
              <w:rPr>
                <w:rFonts w:asciiTheme="minorEastAsia" w:eastAsiaTheme="minorEastAsia" w:hAnsiTheme="minorEastAsia"/>
                <w:sz w:val="24"/>
              </w:rPr>
              <w:t>0%</w:t>
            </w:r>
            <w:r w:rsidRPr="00310EC2">
              <w:rPr>
                <w:rFonts w:asciiTheme="minorEastAsia" w:eastAsiaTheme="minorEastAsia" w:hAnsiTheme="minorEastAsia" w:hint="eastAsia"/>
                <w:sz w:val="24"/>
              </w:rPr>
              <w:t>，分成比例低于1</w:t>
            </w:r>
            <w:r w:rsidRPr="00310EC2">
              <w:rPr>
                <w:rFonts w:asciiTheme="minorEastAsia" w:eastAsiaTheme="minorEastAsia" w:hAnsiTheme="minorEastAsia"/>
                <w:sz w:val="24"/>
              </w:rPr>
              <w:t>0%</w:t>
            </w:r>
            <w:r w:rsidRPr="00310EC2">
              <w:rPr>
                <w:rFonts w:asciiTheme="minorEastAsia" w:eastAsiaTheme="minorEastAsia" w:hAnsiTheme="minorEastAsia" w:hint="eastAsia"/>
                <w:sz w:val="24"/>
              </w:rPr>
              <w:t>的</w:t>
            </w:r>
            <w:r w:rsidR="00C540AC" w:rsidRPr="00310EC2">
              <w:rPr>
                <w:rFonts w:asciiTheme="minorEastAsia" w:eastAsiaTheme="minorEastAsia" w:hAnsiTheme="minorEastAsia" w:hint="eastAsia"/>
                <w:sz w:val="24"/>
              </w:rPr>
              <w:t>响应文件将被作为无效相应处理。</w:t>
            </w:r>
          </w:p>
        </w:tc>
      </w:tr>
      <w:tr w:rsidR="005B0068" w:rsidRPr="00310EC2" w14:paraId="2DC93323" w14:textId="77777777">
        <w:trPr>
          <w:trHeight w:val="437"/>
          <w:jc w:val="center"/>
        </w:trPr>
        <w:tc>
          <w:tcPr>
            <w:tcW w:w="1016" w:type="dxa"/>
            <w:vAlign w:val="center"/>
          </w:tcPr>
          <w:p w14:paraId="70107120" w14:textId="77777777" w:rsidR="005B0068" w:rsidRPr="00310EC2" w:rsidRDefault="0031030A">
            <w:pPr>
              <w:spacing w:line="360" w:lineRule="auto"/>
              <w:jc w:val="center"/>
              <w:rPr>
                <w:rFonts w:asciiTheme="minorEastAsia" w:eastAsiaTheme="minorEastAsia" w:hAnsiTheme="minorEastAsia"/>
                <w:sz w:val="24"/>
              </w:rPr>
            </w:pPr>
            <w:r w:rsidRPr="00310EC2">
              <w:rPr>
                <w:rFonts w:asciiTheme="minorEastAsia" w:eastAsiaTheme="minorEastAsia" w:hAnsiTheme="minorEastAsia"/>
                <w:sz w:val="24"/>
              </w:rPr>
              <w:t>26.1</w:t>
            </w:r>
          </w:p>
        </w:tc>
        <w:tc>
          <w:tcPr>
            <w:tcW w:w="8111" w:type="dxa"/>
            <w:vAlign w:val="center"/>
          </w:tcPr>
          <w:p w14:paraId="41D0BCBB" w14:textId="78D787A2" w:rsidR="005B0068" w:rsidRPr="00310EC2" w:rsidRDefault="0031030A">
            <w:pPr>
              <w:spacing w:line="360" w:lineRule="auto"/>
              <w:rPr>
                <w:rFonts w:asciiTheme="minorEastAsia" w:eastAsiaTheme="minorEastAsia" w:hAnsiTheme="minorEastAsia"/>
                <w:sz w:val="24"/>
              </w:rPr>
            </w:pPr>
            <w:r w:rsidRPr="00310EC2">
              <w:rPr>
                <w:rFonts w:asciiTheme="minorEastAsia" w:eastAsiaTheme="minorEastAsia" w:hAnsiTheme="minorEastAsia"/>
                <w:sz w:val="24"/>
              </w:rPr>
              <w:t>成交</w:t>
            </w:r>
            <w:r w:rsidR="00A92FB7">
              <w:rPr>
                <w:rFonts w:asciiTheme="minorEastAsia" w:eastAsiaTheme="minorEastAsia" w:hAnsiTheme="minorEastAsia"/>
                <w:sz w:val="24"/>
              </w:rPr>
              <w:t>经营方</w:t>
            </w:r>
            <w:r w:rsidRPr="00310EC2">
              <w:rPr>
                <w:rFonts w:asciiTheme="minorEastAsia" w:eastAsiaTheme="minorEastAsia" w:hAnsiTheme="minorEastAsia"/>
                <w:sz w:val="24"/>
              </w:rPr>
              <w:t>须向</w:t>
            </w:r>
            <w:r w:rsidR="0002599B" w:rsidRPr="00310EC2">
              <w:rPr>
                <w:rFonts w:asciiTheme="minorEastAsia" w:eastAsiaTheme="minorEastAsia" w:hAnsiTheme="minorEastAsia"/>
                <w:sz w:val="24"/>
              </w:rPr>
              <w:t>遴选代理机构</w:t>
            </w:r>
            <w:r w:rsidRPr="00310EC2">
              <w:rPr>
                <w:rFonts w:asciiTheme="minorEastAsia" w:eastAsiaTheme="minorEastAsia" w:hAnsiTheme="minorEastAsia"/>
                <w:sz w:val="24"/>
              </w:rPr>
              <w:t>按如下标准和规定交纳</w:t>
            </w:r>
            <w:r w:rsidRPr="00310EC2">
              <w:rPr>
                <w:rFonts w:asciiTheme="minorEastAsia" w:eastAsiaTheme="minorEastAsia" w:hAnsiTheme="minorEastAsia" w:hint="eastAsia"/>
                <w:sz w:val="24"/>
              </w:rPr>
              <w:t>遴选</w:t>
            </w:r>
            <w:r w:rsidRPr="00310EC2">
              <w:rPr>
                <w:rFonts w:asciiTheme="minorEastAsia" w:eastAsiaTheme="minorEastAsia" w:hAnsiTheme="minorEastAsia"/>
                <w:sz w:val="24"/>
              </w:rPr>
              <w:t>服务费。</w:t>
            </w:r>
          </w:p>
          <w:p w14:paraId="7FE51F2E" w14:textId="524575D0" w:rsidR="005B0068" w:rsidRPr="00310EC2" w:rsidRDefault="0031030A">
            <w:pPr>
              <w:spacing w:line="360" w:lineRule="auto"/>
              <w:ind w:firstLine="480"/>
              <w:rPr>
                <w:rFonts w:asciiTheme="minorEastAsia" w:eastAsiaTheme="minorEastAsia" w:hAnsiTheme="minorEastAsia"/>
                <w:sz w:val="24"/>
              </w:rPr>
            </w:pPr>
            <w:r w:rsidRPr="00310EC2">
              <w:rPr>
                <w:rFonts w:asciiTheme="minorEastAsia" w:eastAsiaTheme="minorEastAsia" w:hAnsiTheme="minorEastAsia"/>
                <w:sz w:val="24"/>
              </w:rPr>
              <w:t>在响应时，</w:t>
            </w:r>
            <w:r w:rsidR="00A92FB7">
              <w:rPr>
                <w:rFonts w:asciiTheme="minorEastAsia" w:eastAsiaTheme="minorEastAsia" w:hAnsiTheme="minorEastAsia"/>
                <w:sz w:val="24"/>
              </w:rPr>
              <w:t>经营方</w:t>
            </w:r>
            <w:r w:rsidRPr="00310EC2">
              <w:rPr>
                <w:rFonts w:asciiTheme="minorEastAsia" w:eastAsiaTheme="minorEastAsia" w:hAnsiTheme="minorEastAsia"/>
                <w:sz w:val="24"/>
              </w:rPr>
              <w:t>向</w:t>
            </w:r>
            <w:r w:rsidR="0002599B" w:rsidRPr="00310EC2">
              <w:rPr>
                <w:rFonts w:asciiTheme="minorEastAsia" w:eastAsiaTheme="minorEastAsia" w:hAnsiTheme="minorEastAsia"/>
                <w:sz w:val="24"/>
              </w:rPr>
              <w:t>遴选代理机构</w:t>
            </w:r>
            <w:r w:rsidRPr="00310EC2">
              <w:rPr>
                <w:rFonts w:asciiTheme="minorEastAsia" w:eastAsiaTheme="minorEastAsia" w:hAnsiTheme="minorEastAsia"/>
                <w:sz w:val="24"/>
              </w:rPr>
              <w:t>送交</w:t>
            </w:r>
            <w:r w:rsidRPr="00310EC2">
              <w:rPr>
                <w:rFonts w:asciiTheme="minorEastAsia" w:eastAsiaTheme="minorEastAsia" w:hAnsiTheme="minorEastAsia" w:hint="eastAsia"/>
                <w:sz w:val="24"/>
              </w:rPr>
              <w:t>遴选</w:t>
            </w:r>
            <w:r w:rsidRPr="00310EC2">
              <w:rPr>
                <w:rFonts w:asciiTheme="minorEastAsia" w:eastAsiaTheme="minorEastAsia" w:hAnsiTheme="minorEastAsia"/>
                <w:sz w:val="24"/>
              </w:rPr>
              <w:t>服务费承诺书。成交</w:t>
            </w:r>
            <w:r w:rsidR="00A92FB7">
              <w:rPr>
                <w:rFonts w:asciiTheme="minorEastAsia" w:eastAsiaTheme="minorEastAsia" w:hAnsiTheme="minorEastAsia"/>
                <w:sz w:val="24"/>
              </w:rPr>
              <w:t>经营方</w:t>
            </w:r>
            <w:r w:rsidRPr="00310EC2">
              <w:rPr>
                <w:rFonts w:asciiTheme="minorEastAsia" w:eastAsiaTheme="minorEastAsia" w:hAnsiTheme="minorEastAsia"/>
                <w:sz w:val="24"/>
              </w:rPr>
              <w:t>在领取成交通知书时一次向</w:t>
            </w:r>
            <w:r w:rsidR="0002599B" w:rsidRPr="00310EC2">
              <w:rPr>
                <w:rFonts w:asciiTheme="minorEastAsia" w:eastAsiaTheme="minorEastAsia" w:hAnsiTheme="minorEastAsia"/>
                <w:sz w:val="24"/>
              </w:rPr>
              <w:t>遴选代理机构</w:t>
            </w:r>
            <w:r w:rsidRPr="00310EC2">
              <w:rPr>
                <w:rFonts w:asciiTheme="minorEastAsia" w:eastAsiaTheme="minorEastAsia" w:hAnsiTheme="minorEastAsia"/>
                <w:sz w:val="24"/>
              </w:rPr>
              <w:t>交纳</w:t>
            </w:r>
            <w:r w:rsidR="00DE43EF" w:rsidRPr="00310EC2">
              <w:rPr>
                <w:rFonts w:asciiTheme="minorEastAsia" w:eastAsiaTheme="minorEastAsia" w:hAnsiTheme="minorEastAsia" w:hint="eastAsia"/>
                <w:sz w:val="24"/>
              </w:rPr>
              <w:t>叁仟</w:t>
            </w:r>
            <w:r w:rsidRPr="00310EC2">
              <w:rPr>
                <w:rFonts w:asciiTheme="minorEastAsia" w:eastAsiaTheme="minorEastAsia" w:hAnsiTheme="minorEastAsia" w:hint="eastAsia"/>
                <w:sz w:val="24"/>
              </w:rPr>
              <w:t>元遴选</w:t>
            </w:r>
            <w:r w:rsidRPr="00310EC2">
              <w:rPr>
                <w:rFonts w:asciiTheme="minorEastAsia" w:eastAsiaTheme="minorEastAsia" w:hAnsiTheme="minorEastAsia"/>
                <w:sz w:val="24"/>
              </w:rPr>
              <w:t>服务费</w:t>
            </w:r>
            <w:r w:rsidR="00610AB7" w:rsidRPr="00310EC2">
              <w:rPr>
                <w:rFonts w:asciiTheme="minorEastAsia" w:eastAsiaTheme="minorEastAsia" w:hAnsiTheme="minorEastAsia"/>
                <w:sz w:val="24"/>
              </w:rPr>
              <w:t>。</w:t>
            </w:r>
          </w:p>
          <w:p w14:paraId="13EA3255" w14:textId="77777777" w:rsidR="005B0068" w:rsidRPr="00310EC2" w:rsidRDefault="0031030A">
            <w:pPr>
              <w:spacing w:line="360" w:lineRule="auto"/>
              <w:rPr>
                <w:rFonts w:ascii="宋体" w:hAnsi="宋体"/>
                <w:b/>
                <w:sz w:val="24"/>
                <w:szCs w:val="21"/>
              </w:rPr>
            </w:pPr>
            <w:r w:rsidRPr="00310EC2">
              <w:rPr>
                <w:rFonts w:ascii="宋体" w:hAnsi="宋体" w:hint="eastAsia"/>
                <w:b/>
                <w:sz w:val="24"/>
                <w:szCs w:val="21"/>
              </w:rPr>
              <w:t>账户名称： 北京国际工程咨询有限公司</w:t>
            </w:r>
          </w:p>
          <w:p w14:paraId="1A999BDB" w14:textId="77777777" w:rsidR="005B0068" w:rsidRPr="00310EC2" w:rsidRDefault="0031030A">
            <w:pPr>
              <w:spacing w:line="360" w:lineRule="auto"/>
              <w:rPr>
                <w:rFonts w:ascii="宋体" w:hAnsi="宋体"/>
                <w:sz w:val="24"/>
                <w:szCs w:val="21"/>
              </w:rPr>
            </w:pPr>
            <w:r w:rsidRPr="00310EC2">
              <w:rPr>
                <w:rFonts w:ascii="宋体" w:hAnsi="宋体" w:hint="eastAsia"/>
                <w:sz w:val="24"/>
                <w:szCs w:val="21"/>
              </w:rPr>
              <w:t xml:space="preserve">开户银行：华夏银行北京学院路支行              </w:t>
            </w:r>
          </w:p>
          <w:p w14:paraId="18666847" w14:textId="77777777" w:rsidR="005B0068" w:rsidRPr="00310EC2" w:rsidRDefault="0031030A">
            <w:pPr>
              <w:spacing w:line="360" w:lineRule="auto"/>
              <w:rPr>
                <w:rFonts w:ascii="宋体" w:hAnsi="宋体"/>
                <w:sz w:val="24"/>
                <w:szCs w:val="21"/>
              </w:rPr>
            </w:pPr>
            <w:r w:rsidRPr="00310EC2">
              <w:rPr>
                <w:rFonts w:ascii="宋体" w:hAnsi="宋体" w:hint="eastAsia"/>
                <w:sz w:val="24"/>
                <w:szCs w:val="21"/>
              </w:rPr>
              <w:t>帐  号：</w:t>
            </w:r>
            <w:r w:rsidRPr="00310EC2">
              <w:rPr>
                <w:rFonts w:ascii="宋体" w:hAnsi="宋体"/>
                <w:sz w:val="24"/>
                <w:szCs w:val="21"/>
              </w:rPr>
              <w:t>10242000000002546</w:t>
            </w:r>
          </w:p>
          <w:p w14:paraId="11FCE426" w14:textId="2E62E7D9" w:rsidR="00DE43EF" w:rsidRPr="00310EC2" w:rsidRDefault="00DE43EF">
            <w:pPr>
              <w:spacing w:line="360" w:lineRule="auto"/>
              <w:rPr>
                <w:rFonts w:asciiTheme="minorEastAsia" w:eastAsiaTheme="minorEastAsia" w:hAnsiTheme="minorEastAsia"/>
                <w:sz w:val="24"/>
              </w:rPr>
            </w:pPr>
            <w:r w:rsidRPr="00310EC2">
              <w:rPr>
                <w:rFonts w:ascii="宋体" w:hAnsi="宋体" w:hint="eastAsia"/>
                <w:b/>
                <w:bCs/>
                <w:sz w:val="24"/>
              </w:rPr>
              <w:t>注：请</w:t>
            </w:r>
            <w:r w:rsidR="00A92FB7">
              <w:rPr>
                <w:rFonts w:ascii="宋体" w:hAnsi="宋体" w:hint="eastAsia"/>
                <w:b/>
                <w:bCs/>
                <w:sz w:val="24"/>
              </w:rPr>
              <w:t>经营方</w:t>
            </w:r>
            <w:r w:rsidRPr="00310EC2">
              <w:rPr>
                <w:rFonts w:ascii="宋体" w:hAnsi="宋体" w:hint="eastAsia"/>
                <w:b/>
                <w:bCs/>
                <w:sz w:val="24"/>
              </w:rPr>
              <w:t>汇款无论保证金还是</w:t>
            </w:r>
            <w:proofErr w:type="gramStart"/>
            <w:r w:rsidRPr="00310EC2">
              <w:rPr>
                <w:rFonts w:ascii="宋体" w:hAnsi="宋体" w:hint="eastAsia"/>
                <w:b/>
                <w:bCs/>
                <w:sz w:val="24"/>
              </w:rPr>
              <w:t>标书款</w:t>
            </w:r>
            <w:proofErr w:type="gramEnd"/>
            <w:r w:rsidRPr="00310EC2">
              <w:rPr>
                <w:rFonts w:ascii="宋体" w:hAnsi="宋体" w:hint="eastAsia"/>
                <w:b/>
                <w:bCs/>
                <w:sz w:val="24"/>
              </w:rPr>
              <w:t>务必注明“标号+用途”（比如：2</w:t>
            </w:r>
            <w:r w:rsidRPr="00310EC2">
              <w:rPr>
                <w:rFonts w:ascii="宋体" w:hAnsi="宋体"/>
                <w:b/>
                <w:bCs/>
                <w:sz w:val="24"/>
              </w:rPr>
              <w:t>2ZB</w:t>
            </w:r>
            <w:r w:rsidRPr="00310EC2">
              <w:rPr>
                <w:rFonts w:ascii="宋体" w:hAnsi="宋体" w:hint="eastAsia"/>
                <w:b/>
                <w:bCs/>
                <w:sz w:val="24"/>
              </w:rPr>
              <w:t>0</w:t>
            </w:r>
            <w:r w:rsidRPr="00310EC2">
              <w:rPr>
                <w:rFonts w:ascii="宋体" w:hAnsi="宋体"/>
                <w:b/>
                <w:bCs/>
                <w:sz w:val="24"/>
              </w:rPr>
              <w:t>111</w:t>
            </w:r>
            <w:r w:rsidRPr="00310EC2">
              <w:rPr>
                <w:rFonts w:ascii="宋体" w:hAnsi="宋体" w:hint="eastAsia"/>
                <w:b/>
                <w:bCs/>
                <w:sz w:val="24"/>
              </w:rPr>
              <w:t>保证金或者2</w:t>
            </w:r>
            <w:r w:rsidRPr="00310EC2">
              <w:rPr>
                <w:rFonts w:ascii="宋体" w:hAnsi="宋体"/>
                <w:b/>
                <w:bCs/>
                <w:sz w:val="24"/>
              </w:rPr>
              <w:t>2ZB</w:t>
            </w:r>
            <w:r w:rsidRPr="00310EC2">
              <w:rPr>
                <w:rFonts w:ascii="宋体" w:hAnsi="宋体" w:hint="eastAsia"/>
                <w:b/>
                <w:bCs/>
                <w:sz w:val="24"/>
              </w:rPr>
              <w:t>0</w:t>
            </w:r>
            <w:r w:rsidRPr="00310EC2">
              <w:rPr>
                <w:rFonts w:ascii="宋体" w:hAnsi="宋体"/>
                <w:b/>
                <w:bCs/>
                <w:sz w:val="24"/>
              </w:rPr>
              <w:t>111</w:t>
            </w:r>
            <w:r w:rsidRPr="00310EC2">
              <w:rPr>
                <w:rFonts w:ascii="宋体" w:hAnsi="宋体" w:hint="eastAsia"/>
                <w:b/>
                <w:bCs/>
                <w:sz w:val="24"/>
              </w:rPr>
              <w:t>标书款），以便财务查账及汇总。</w:t>
            </w:r>
          </w:p>
        </w:tc>
      </w:tr>
    </w:tbl>
    <w:p w14:paraId="1ABB9B6F" w14:textId="77777777" w:rsidR="005B0068" w:rsidRPr="00310EC2" w:rsidRDefault="005B0068">
      <w:pPr>
        <w:rPr>
          <w:b/>
          <w:bCs/>
          <w:kern w:val="44"/>
        </w:rPr>
      </w:pPr>
    </w:p>
    <w:p w14:paraId="2A46C35F" w14:textId="77777777" w:rsidR="005B0068" w:rsidRPr="00310EC2" w:rsidRDefault="0031030A">
      <w:pPr>
        <w:widowControl/>
        <w:jc w:val="left"/>
        <w:rPr>
          <w:b/>
          <w:bCs/>
          <w:kern w:val="44"/>
        </w:rPr>
      </w:pPr>
      <w:r w:rsidRPr="00310EC2">
        <w:rPr>
          <w:b/>
          <w:bCs/>
          <w:kern w:val="44"/>
        </w:rPr>
        <w:br w:type="page"/>
      </w:r>
    </w:p>
    <w:p w14:paraId="77C1E960" w14:textId="77777777" w:rsidR="005B0068" w:rsidRPr="00310EC2" w:rsidRDefault="005B0068">
      <w:pPr>
        <w:rPr>
          <w:b/>
          <w:bCs/>
          <w:kern w:val="44"/>
        </w:rPr>
      </w:pPr>
    </w:p>
    <w:p w14:paraId="65230E38" w14:textId="7F9FDEF7" w:rsidR="005B0068" w:rsidRPr="00310EC2" w:rsidRDefault="0031030A">
      <w:pPr>
        <w:pStyle w:val="1"/>
        <w:spacing w:line="360" w:lineRule="auto"/>
        <w:rPr>
          <w:rFonts w:asciiTheme="minorEastAsia" w:eastAsiaTheme="minorEastAsia" w:hAnsiTheme="minorEastAsia"/>
          <w:sz w:val="30"/>
          <w:szCs w:val="30"/>
        </w:rPr>
      </w:pPr>
      <w:bookmarkStart w:id="38" w:name="_Toc106353954"/>
      <w:r w:rsidRPr="00310EC2">
        <w:rPr>
          <w:rFonts w:asciiTheme="minorEastAsia" w:eastAsiaTheme="minorEastAsia" w:hAnsiTheme="minorEastAsia" w:hint="eastAsia"/>
          <w:sz w:val="30"/>
          <w:szCs w:val="30"/>
        </w:rPr>
        <w:t xml:space="preserve">第三章 </w:t>
      </w:r>
      <w:r w:rsidR="00A92FB7">
        <w:rPr>
          <w:rFonts w:asciiTheme="minorEastAsia" w:eastAsiaTheme="minorEastAsia" w:hAnsiTheme="minorEastAsia" w:hint="eastAsia"/>
          <w:sz w:val="30"/>
          <w:szCs w:val="30"/>
        </w:rPr>
        <w:t>经营方</w:t>
      </w:r>
      <w:r w:rsidRPr="00310EC2">
        <w:rPr>
          <w:rFonts w:asciiTheme="minorEastAsia" w:eastAsiaTheme="minorEastAsia" w:hAnsiTheme="minorEastAsia" w:hint="eastAsia"/>
          <w:sz w:val="30"/>
          <w:szCs w:val="30"/>
        </w:rPr>
        <w:t>须知</w:t>
      </w:r>
      <w:bookmarkEnd w:id="38"/>
    </w:p>
    <w:p w14:paraId="0CE56E69" w14:textId="77777777" w:rsidR="005B0068" w:rsidRPr="00310EC2" w:rsidRDefault="0031030A" w:rsidP="002D79EB">
      <w:pPr>
        <w:pStyle w:val="3"/>
        <w:ind w:left="0"/>
      </w:pPr>
      <w:bookmarkStart w:id="39" w:name="_Toc106353955"/>
      <w:proofErr w:type="gramStart"/>
      <w:r w:rsidRPr="00310EC2">
        <w:rPr>
          <w:rFonts w:hint="eastAsia"/>
        </w:rPr>
        <w:t>一</w:t>
      </w:r>
      <w:proofErr w:type="gramEnd"/>
      <w:r w:rsidR="00B52013" w:rsidRPr="00310EC2">
        <w:rPr>
          <w:rFonts w:hint="eastAsia"/>
        </w:rPr>
        <w:t xml:space="preserve"> </w:t>
      </w:r>
      <w:r w:rsidRPr="00310EC2">
        <w:rPr>
          <w:rFonts w:hint="eastAsia"/>
        </w:rPr>
        <w:t>说明</w:t>
      </w:r>
      <w:bookmarkEnd w:id="39"/>
    </w:p>
    <w:p w14:paraId="58C9737B" w14:textId="434DA932" w:rsidR="005B0068" w:rsidRPr="00310EC2" w:rsidRDefault="0031030A" w:rsidP="002D79EB">
      <w:pPr>
        <w:pStyle w:val="3"/>
        <w:ind w:left="0"/>
      </w:pPr>
      <w:bookmarkStart w:id="40" w:name="_Toc106353956"/>
      <w:r w:rsidRPr="00310EC2">
        <w:t xml:space="preserve">1. </w:t>
      </w:r>
      <w:r w:rsidRPr="00310EC2">
        <w:rPr>
          <w:rFonts w:hint="eastAsia"/>
        </w:rPr>
        <w:t>遴选方、</w:t>
      </w:r>
      <w:r w:rsidR="0002599B" w:rsidRPr="00310EC2">
        <w:rPr>
          <w:rFonts w:hint="eastAsia"/>
        </w:rPr>
        <w:t>遴选代理机构</w:t>
      </w:r>
      <w:r w:rsidRPr="00310EC2">
        <w:rPr>
          <w:rFonts w:hint="eastAsia"/>
        </w:rPr>
        <w:t>及合格的</w:t>
      </w:r>
      <w:r w:rsidR="00A92FB7">
        <w:rPr>
          <w:rFonts w:hint="eastAsia"/>
        </w:rPr>
        <w:t>经营方</w:t>
      </w:r>
      <w:bookmarkEnd w:id="40"/>
    </w:p>
    <w:p w14:paraId="43601E82" w14:textId="63D011C2" w:rsidR="005B0068" w:rsidRPr="00310EC2" w:rsidRDefault="0031030A">
      <w:pPr>
        <w:spacing w:line="360" w:lineRule="auto"/>
        <w:ind w:rightChars="50" w:right="105"/>
        <w:jc w:val="left"/>
        <w:rPr>
          <w:rFonts w:asciiTheme="minorEastAsia" w:eastAsiaTheme="minorEastAsia" w:hAnsiTheme="minorEastAsia"/>
          <w:sz w:val="24"/>
        </w:rPr>
      </w:pPr>
      <w:r w:rsidRPr="00310EC2">
        <w:rPr>
          <w:rFonts w:asciiTheme="minorEastAsia" w:eastAsiaTheme="minorEastAsia" w:hAnsiTheme="minorEastAsia"/>
          <w:sz w:val="24"/>
        </w:rPr>
        <w:t xml:space="preserve">1.1 </w:t>
      </w:r>
      <w:r w:rsidRPr="00310EC2">
        <w:rPr>
          <w:rFonts w:asciiTheme="minorEastAsia" w:eastAsiaTheme="minorEastAsia" w:hAnsiTheme="minorEastAsia" w:hint="eastAsia"/>
          <w:sz w:val="24"/>
        </w:rPr>
        <w:t>遴选方：指依法进行本次遴选活动中的国家机关、事业单位、团体组织。</w:t>
      </w:r>
    </w:p>
    <w:p w14:paraId="597F3F7C" w14:textId="52986D39" w:rsidR="005B0068" w:rsidRPr="00310EC2" w:rsidRDefault="0031030A">
      <w:pPr>
        <w:spacing w:line="360" w:lineRule="auto"/>
        <w:ind w:rightChars="50" w:right="105"/>
        <w:jc w:val="left"/>
        <w:rPr>
          <w:rFonts w:asciiTheme="minorEastAsia" w:eastAsiaTheme="minorEastAsia" w:hAnsiTheme="minorEastAsia"/>
          <w:sz w:val="24"/>
        </w:rPr>
      </w:pPr>
      <w:r w:rsidRPr="00310EC2">
        <w:rPr>
          <w:rFonts w:asciiTheme="minorEastAsia" w:eastAsiaTheme="minorEastAsia" w:hAnsiTheme="minorEastAsia"/>
          <w:sz w:val="24"/>
        </w:rPr>
        <w:t xml:space="preserve">1.2 </w:t>
      </w:r>
      <w:r w:rsidR="0002599B" w:rsidRPr="00310EC2">
        <w:rPr>
          <w:rFonts w:asciiTheme="minorEastAsia" w:eastAsiaTheme="minorEastAsia" w:hAnsiTheme="minorEastAsia" w:hint="eastAsia"/>
          <w:sz w:val="24"/>
        </w:rPr>
        <w:t>遴选代理机构</w:t>
      </w:r>
      <w:r w:rsidRPr="00310EC2">
        <w:rPr>
          <w:rFonts w:asciiTheme="minorEastAsia" w:eastAsiaTheme="minorEastAsia" w:hAnsiTheme="minorEastAsia" w:hint="eastAsia"/>
          <w:sz w:val="24"/>
        </w:rPr>
        <w:t>：受遴选方委托，组织本次遴选活动的</w:t>
      </w:r>
      <w:r w:rsidR="0002599B" w:rsidRPr="00310EC2">
        <w:rPr>
          <w:rFonts w:asciiTheme="minorEastAsia" w:eastAsiaTheme="minorEastAsia" w:hAnsiTheme="minorEastAsia" w:hint="eastAsia"/>
          <w:sz w:val="24"/>
        </w:rPr>
        <w:t>遴选代理机构</w:t>
      </w:r>
      <w:r w:rsidRPr="00310EC2">
        <w:rPr>
          <w:rFonts w:asciiTheme="minorEastAsia" w:eastAsiaTheme="minorEastAsia" w:hAnsiTheme="minorEastAsia" w:hint="eastAsia"/>
          <w:sz w:val="24"/>
        </w:rPr>
        <w:t>。</w:t>
      </w:r>
    </w:p>
    <w:p w14:paraId="01B36539" w14:textId="3BD23A71" w:rsidR="005B0068" w:rsidRPr="00310EC2" w:rsidRDefault="0031030A">
      <w:pPr>
        <w:numPr>
          <w:ilvl w:val="1"/>
          <w:numId w:val="3"/>
        </w:numPr>
        <w:spacing w:line="360" w:lineRule="auto"/>
        <w:ind w:rightChars="50" w:right="105"/>
        <w:jc w:val="left"/>
        <w:rPr>
          <w:rFonts w:asciiTheme="minorEastAsia" w:eastAsiaTheme="minorEastAsia" w:hAnsiTheme="minorEastAsia"/>
          <w:sz w:val="24"/>
        </w:rPr>
      </w:pPr>
      <w:r w:rsidRPr="00310EC2">
        <w:rPr>
          <w:rFonts w:asciiTheme="minorEastAsia" w:eastAsiaTheme="minorEastAsia" w:hAnsiTheme="minorEastAsia"/>
          <w:sz w:val="24"/>
        </w:rPr>
        <w:t xml:space="preserve"> 合格的</w:t>
      </w:r>
      <w:r w:rsidR="00A92FB7">
        <w:rPr>
          <w:rFonts w:asciiTheme="minorEastAsia" w:eastAsiaTheme="minorEastAsia" w:hAnsiTheme="minorEastAsia"/>
          <w:sz w:val="24"/>
        </w:rPr>
        <w:t>经营方</w:t>
      </w:r>
    </w:p>
    <w:p w14:paraId="5A3EE1C5" w14:textId="50C0AEF6" w:rsidR="005B0068" w:rsidRPr="00310EC2" w:rsidRDefault="0031030A">
      <w:pPr>
        <w:spacing w:line="360" w:lineRule="auto"/>
        <w:ind w:rightChars="50" w:right="105"/>
        <w:jc w:val="left"/>
        <w:rPr>
          <w:rFonts w:asciiTheme="minorEastAsia" w:eastAsiaTheme="minorEastAsia" w:hAnsiTheme="minorEastAsia"/>
          <w:sz w:val="24"/>
        </w:rPr>
      </w:pPr>
      <w:r w:rsidRPr="00310EC2">
        <w:rPr>
          <w:rFonts w:asciiTheme="minorEastAsia" w:eastAsiaTheme="minorEastAsia" w:hAnsiTheme="minorEastAsia"/>
          <w:sz w:val="24"/>
        </w:rPr>
        <w:t>1.3.1符合第一章</w:t>
      </w:r>
      <w:r w:rsidR="00D60B4D" w:rsidRPr="00310EC2">
        <w:rPr>
          <w:rFonts w:asciiTheme="minorEastAsia" w:eastAsiaTheme="minorEastAsia" w:hAnsiTheme="minorEastAsia" w:hint="eastAsia"/>
          <w:sz w:val="24"/>
        </w:rPr>
        <w:t>遴选</w:t>
      </w:r>
      <w:r w:rsidRPr="00310EC2">
        <w:rPr>
          <w:rFonts w:asciiTheme="minorEastAsia" w:eastAsiaTheme="minorEastAsia" w:hAnsiTheme="minorEastAsia"/>
          <w:sz w:val="24"/>
        </w:rPr>
        <w:t>邀请中“</w:t>
      </w:r>
      <w:r w:rsidR="00A92FB7">
        <w:rPr>
          <w:rFonts w:asciiTheme="minorEastAsia" w:eastAsiaTheme="minorEastAsia" w:hAnsiTheme="minorEastAsia"/>
          <w:sz w:val="24"/>
        </w:rPr>
        <w:t>经营方</w:t>
      </w:r>
      <w:r w:rsidRPr="00310EC2">
        <w:rPr>
          <w:rFonts w:asciiTheme="minorEastAsia" w:eastAsiaTheme="minorEastAsia" w:hAnsiTheme="minorEastAsia"/>
          <w:sz w:val="24"/>
        </w:rPr>
        <w:t>资格</w:t>
      </w:r>
      <w:r w:rsidRPr="00310EC2">
        <w:rPr>
          <w:rFonts w:asciiTheme="minorEastAsia" w:eastAsiaTheme="minorEastAsia" w:hAnsiTheme="minorEastAsia" w:hint="eastAsia"/>
          <w:sz w:val="24"/>
        </w:rPr>
        <w:t>要求</w:t>
      </w:r>
      <w:r w:rsidRPr="00310EC2">
        <w:rPr>
          <w:rFonts w:asciiTheme="minorEastAsia" w:eastAsiaTheme="minorEastAsia" w:hAnsiTheme="minorEastAsia"/>
          <w:sz w:val="24"/>
        </w:rPr>
        <w:t>”中规定的</w:t>
      </w:r>
      <w:r w:rsidRPr="00310EC2">
        <w:rPr>
          <w:rFonts w:asciiTheme="minorEastAsia" w:eastAsiaTheme="minorEastAsia" w:hAnsiTheme="minorEastAsia" w:hint="eastAsia"/>
          <w:sz w:val="24"/>
        </w:rPr>
        <w:t>内容</w:t>
      </w:r>
      <w:r w:rsidRPr="00310EC2">
        <w:rPr>
          <w:rFonts w:asciiTheme="minorEastAsia" w:eastAsiaTheme="minorEastAsia" w:hAnsiTheme="minorEastAsia"/>
          <w:sz w:val="24"/>
        </w:rPr>
        <w:t>；</w:t>
      </w:r>
    </w:p>
    <w:p w14:paraId="396826E6" w14:textId="12D27092" w:rsidR="005B0068" w:rsidRPr="00310EC2" w:rsidRDefault="0031030A">
      <w:pPr>
        <w:spacing w:line="360" w:lineRule="auto"/>
        <w:ind w:rightChars="50" w:right="105"/>
        <w:jc w:val="left"/>
        <w:rPr>
          <w:rFonts w:asciiTheme="minorEastAsia" w:eastAsiaTheme="minorEastAsia" w:hAnsiTheme="minorEastAsia"/>
          <w:sz w:val="24"/>
        </w:rPr>
      </w:pPr>
      <w:r w:rsidRPr="00310EC2">
        <w:rPr>
          <w:rFonts w:asciiTheme="minorEastAsia" w:eastAsiaTheme="minorEastAsia" w:hAnsiTheme="minorEastAsia"/>
          <w:sz w:val="24"/>
        </w:rPr>
        <w:t>1.3.2</w:t>
      </w:r>
      <w:r w:rsidR="00A92FB7">
        <w:rPr>
          <w:rFonts w:asciiTheme="minorEastAsia" w:eastAsiaTheme="minorEastAsia" w:hAnsiTheme="minorEastAsia"/>
          <w:sz w:val="24"/>
        </w:rPr>
        <w:t>经营方</w:t>
      </w:r>
      <w:r w:rsidRPr="00310EC2">
        <w:rPr>
          <w:rFonts w:asciiTheme="minorEastAsia" w:eastAsiaTheme="minorEastAsia" w:hAnsiTheme="minorEastAsia"/>
          <w:sz w:val="24"/>
        </w:rPr>
        <w:t>必须向遴选</w:t>
      </w:r>
      <w:r w:rsidRPr="00310EC2">
        <w:rPr>
          <w:rFonts w:asciiTheme="minorEastAsia" w:eastAsiaTheme="minorEastAsia" w:hAnsiTheme="minorEastAsia" w:hint="eastAsia"/>
          <w:sz w:val="24"/>
        </w:rPr>
        <w:t>机构</w:t>
      </w:r>
      <w:r w:rsidRPr="00310EC2">
        <w:rPr>
          <w:rFonts w:asciiTheme="minorEastAsia" w:eastAsiaTheme="minorEastAsia" w:hAnsiTheme="minorEastAsia"/>
          <w:sz w:val="24"/>
        </w:rPr>
        <w:t>购买遴选文件并登记备案，</w:t>
      </w:r>
      <w:proofErr w:type="gramStart"/>
      <w:r w:rsidRPr="00310EC2">
        <w:rPr>
          <w:rFonts w:asciiTheme="minorEastAsia" w:eastAsiaTheme="minorEastAsia" w:hAnsiTheme="minorEastAsia"/>
          <w:sz w:val="24"/>
        </w:rPr>
        <w:t>未经向</w:t>
      </w:r>
      <w:proofErr w:type="gramEnd"/>
      <w:r w:rsidR="0002599B" w:rsidRPr="00310EC2">
        <w:rPr>
          <w:rFonts w:asciiTheme="minorEastAsia" w:eastAsiaTheme="minorEastAsia" w:hAnsiTheme="minorEastAsia" w:hint="eastAsia"/>
          <w:sz w:val="24"/>
        </w:rPr>
        <w:t>遴选代理机构</w:t>
      </w:r>
      <w:r w:rsidRPr="00310EC2">
        <w:rPr>
          <w:rFonts w:asciiTheme="minorEastAsia" w:eastAsiaTheme="minorEastAsia" w:hAnsiTheme="minorEastAsia"/>
          <w:sz w:val="24"/>
        </w:rPr>
        <w:t>购买遴选文件并登记备案的潜在</w:t>
      </w:r>
      <w:r w:rsidR="00A92FB7">
        <w:rPr>
          <w:rFonts w:asciiTheme="minorEastAsia" w:eastAsiaTheme="minorEastAsia" w:hAnsiTheme="minorEastAsia"/>
          <w:sz w:val="24"/>
        </w:rPr>
        <w:t>经营方</w:t>
      </w:r>
      <w:r w:rsidRPr="00310EC2">
        <w:rPr>
          <w:rFonts w:asciiTheme="minorEastAsia" w:eastAsiaTheme="minorEastAsia" w:hAnsiTheme="minorEastAsia"/>
          <w:sz w:val="24"/>
        </w:rPr>
        <w:t>均无资格参加本次响应。</w:t>
      </w:r>
    </w:p>
    <w:p w14:paraId="6BA91859" w14:textId="4C27F269" w:rsidR="005B0068" w:rsidRPr="00310EC2" w:rsidRDefault="0031030A">
      <w:pPr>
        <w:spacing w:line="360" w:lineRule="auto"/>
        <w:ind w:rightChars="50" w:right="105"/>
        <w:jc w:val="left"/>
        <w:rPr>
          <w:rFonts w:asciiTheme="minorEastAsia" w:eastAsiaTheme="minorEastAsia" w:hAnsiTheme="minorEastAsia"/>
          <w:sz w:val="24"/>
        </w:rPr>
      </w:pPr>
      <w:r w:rsidRPr="00310EC2">
        <w:rPr>
          <w:rFonts w:asciiTheme="minorEastAsia" w:eastAsiaTheme="minorEastAsia" w:hAnsiTheme="minorEastAsia"/>
          <w:sz w:val="24"/>
        </w:rPr>
        <w:t>1.3.3</w:t>
      </w:r>
      <w:r w:rsidRPr="00310EC2">
        <w:rPr>
          <w:rFonts w:ascii="宋体" w:hAnsi="宋体" w:hint="eastAsia"/>
          <w:sz w:val="24"/>
        </w:rPr>
        <w:t>如</w:t>
      </w:r>
      <w:r w:rsidR="00A92FB7">
        <w:rPr>
          <w:rFonts w:ascii="宋体" w:hAnsi="宋体" w:hint="eastAsia"/>
          <w:sz w:val="24"/>
        </w:rPr>
        <w:t>经营方</w:t>
      </w:r>
      <w:r w:rsidRPr="00310EC2">
        <w:rPr>
          <w:rFonts w:ascii="宋体" w:hAnsi="宋体" w:hint="eastAsia"/>
          <w:sz w:val="24"/>
        </w:rPr>
        <w:t>须知资料表中允许联合体，对联合体规定如下：</w:t>
      </w:r>
    </w:p>
    <w:p w14:paraId="51180385" w14:textId="61EDA7AB" w:rsidR="005B0068" w:rsidRPr="00310EC2" w:rsidRDefault="0031030A">
      <w:pPr>
        <w:spacing w:line="360" w:lineRule="auto"/>
        <w:ind w:rightChars="50" w:right="105"/>
        <w:jc w:val="left"/>
        <w:rPr>
          <w:rFonts w:asciiTheme="minorEastAsia" w:eastAsiaTheme="minorEastAsia" w:hAnsiTheme="minorEastAsia"/>
          <w:sz w:val="24"/>
        </w:rPr>
      </w:pPr>
      <w:r w:rsidRPr="00310EC2">
        <w:rPr>
          <w:rFonts w:asciiTheme="minorEastAsia" w:eastAsiaTheme="minorEastAsia" w:hAnsiTheme="minorEastAsia"/>
          <w:sz w:val="24"/>
        </w:rPr>
        <w:t>1.3.3.1</w:t>
      </w:r>
      <w:proofErr w:type="gramStart"/>
      <w:r w:rsidRPr="00310EC2">
        <w:rPr>
          <w:rFonts w:asciiTheme="minorEastAsia" w:eastAsiaTheme="minorEastAsia" w:hAnsiTheme="minorEastAsia"/>
          <w:sz w:val="24"/>
        </w:rPr>
        <w:t>两</w:t>
      </w:r>
      <w:proofErr w:type="gramEnd"/>
      <w:r w:rsidRPr="00310EC2">
        <w:rPr>
          <w:rFonts w:asciiTheme="minorEastAsia" w:eastAsiaTheme="minorEastAsia" w:hAnsiTheme="minorEastAsia"/>
          <w:sz w:val="24"/>
        </w:rPr>
        <w:t>个以上</w:t>
      </w:r>
      <w:r w:rsidR="00A92FB7">
        <w:rPr>
          <w:rFonts w:asciiTheme="minorEastAsia" w:eastAsiaTheme="minorEastAsia" w:hAnsiTheme="minorEastAsia"/>
          <w:sz w:val="24"/>
        </w:rPr>
        <w:t>经营方</w:t>
      </w:r>
      <w:r w:rsidRPr="00310EC2">
        <w:rPr>
          <w:rFonts w:asciiTheme="minorEastAsia" w:eastAsiaTheme="minorEastAsia" w:hAnsiTheme="minorEastAsia"/>
          <w:sz w:val="24"/>
        </w:rPr>
        <w:t>可以组成一个响应联合体，以一个</w:t>
      </w:r>
      <w:r w:rsidR="00A92FB7">
        <w:rPr>
          <w:rFonts w:asciiTheme="minorEastAsia" w:eastAsiaTheme="minorEastAsia" w:hAnsiTheme="minorEastAsia"/>
          <w:sz w:val="24"/>
        </w:rPr>
        <w:t>经营方</w:t>
      </w:r>
      <w:r w:rsidRPr="00310EC2">
        <w:rPr>
          <w:rFonts w:asciiTheme="minorEastAsia" w:eastAsiaTheme="minorEastAsia" w:hAnsiTheme="minorEastAsia"/>
          <w:sz w:val="24"/>
        </w:rPr>
        <w:t>的身份响应。</w:t>
      </w:r>
    </w:p>
    <w:p w14:paraId="214BE274" w14:textId="77777777" w:rsidR="005B0068" w:rsidRPr="00310EC2" w:rsidRDefault="0031030A">
      <w:pPr>
        <w:spacing w:line="360" w:lineRule="auto"/>
        <w:ind w:rightChars="50" w:right="105"/>
        <w:jc w:val="left"/>
        <w:rPr>
          <w:rFonts w:asciiTheme="minorEastAsia" w:eastAsiaTheme="minorEastAsia" w:hAnsiTheme="minorEastAsia"/>
          <w:sz w:val="24"/>
        </w:rPr>
      </w:pPr>
      <w:r w:rsidRPr="00310EC2">
        <w:rPr>
          <w:rFonts w:asciiTheme="minorEastAsia" w:eastAsiaTheme="minorEastAsia" w:hAnsiTheme="minorEastAsia"/>
          <w:sz w:val="24"/>
        </w:rPr>
        <w:t>1.3.3.2联合体各方均应符合《中华人民共和国政府采购法》第二十二条规定的条件。</w:t>
      </w:r>
    </w:p>
    <w:p w14:paraId="773B4D82" w14:textId="212F8A15" w:rsidR="005B0068" w:rsidRPr="00310EC2" w:rsidRDefault="0031030A">
      <w:pPr>
        <w:spacing w:line="360" w:lineRule="auto"/>
        <w:ind w:rightChars="50" w:right="105"/>
        <w:jc w:val="left"/>
        <w:rPr>
          <w:rFonts w:asciiTheme="minorEastAsia" w:eastAsiaTheme="minorEastAsia" w:hAnsiTheme="minorEastAsia"/>
          <w:sz w:val="24"/>
        </w:rPr>
      </w:pPr>
      <w:r w:rsidRPr="00310EC2">
        <w:rPr>
          <w:rFonts w:asciiTheme="minorEastAsia" w:eastAsiaTheme="minorEastAsia" w:hAnsiTheme="minorEastAsia"/>
          <w:sz w:val="24"/>
        </w:rPr>
        <w:t>1.3.3.3遴选方根据</w:t>
      </w:r>
      <w:r w:rsidR="0002599B" w:rsidRPr="00310EC2">
        <w:rPr>
          <w:rFonts w:asciiTheme="minorEastAsia" w:eastAsiaTheme="minorEastAsia" w:hAnsiTheme="minorEastAsia"/>
          <w:sz w:val="24"/>
        </w:rPr>
        <w:t>遴选</w:t>
      </w:r>
      <w:r w:rsidRPr="00310EC2">
        <w:rPr>
          <w:rFonts w:asciiTheme="minorEastAsia" w:eastAsiaTheme="minorEastAsia" w:hAnsiTheme="minorEastAsia"/>
          <w:sz w:val="24"/>
        </w:rPr>
        <w:t>项目对</w:t>
      </w:r>
      <w:r w:rsidR="00A92FB7">
        <w:rPr>
          <w:rFonts w:asciiTheme="minorEastAsia" w:eastAsiaTheme="minorEastAsia" w:hAnsiTheme="minorEastAsia"/>
          <w:sz w:val="24"/>
        </w:rPr>
        <w:t>经营方</w:t>
      </w:r>
      <w:r w:rsidRPr="00310EC2">
        <w:rPr>
          <w:rFonts w:asciiTheme="minorEastAsia" w:eastAsiaTheme="minorEastAsia" w:hAnsiTheme="minorEastAsia"/>
          <w:sz w:val="24"/>
        </w:rPr>
        <w:t>的特殊要求，联合体中至少应当有一方符合其规定。</w:t>
      </w:r>
    </w:p>
    <w:p w14:paraId="39197E78" w14:textId="637E1557" w:rsidR="005B0068" w:rsidRPr="00310EC2" w:rsidRDefault="0031030A">
      <w:pPr>
        <w:spacing w:line="360" w:lineRule="auto"/>
        <w:ind w:rightChars="50" w:right="105"/>
        <w:jc w:val="left"/>
        <w:rPr>
          <w:rFonts w:asciiTheme="minorEastAsia" w:eastAsiaTheme="minorEastAsia" w:hAnsiTheme="minorEastAsia"/>
          <w:sz w:val="24"/>
        </w:rPr>
      </w:pPr>
      <w:r w:rsidRPr="00310EC2">
        <w:rPr>
          <w:rFonts w:asciiTheme="minorEastAsia" w:eastAsiaTheme="minorEastAsia" w:hAnsiTheme="minorEastAsia"/>
          <w:sz w:val="24"/>
        </w:rPr>
        <w:t>1.3.3.4联合体各方应签订共同响应协议，明确约定联合体各方承担的工作和相应的责任，并将共同响应协议连同响应文件一并提交遴选单位。</w:t>
      </w:r>
    </w:p>
    <w:p w14:paraId="2215A061" w14:textId="77777777" w:rsidR="005B0068" w:rsidRPr="00310EC2" w:rsidRDefault="0031030A">
      <w:pPr>
        <w:spacing w:line="360" w:lineRule="auto"/>
        <w:ind w:rightChars="50" w:right="105"/>
        <w:jc w:val="left"/>
        <w:rPr>
          <w:rFonts w:asciiTheme="minorEastAsia" w:eastAsiaTheme="minorEastAsia" w:hAnsiTheme="minorEastAsia"/>
          <w:sz w:val="24"/>
        </w:rPr>
      </w:pPr>
      <w:r w:rsidRPr="00310EC2">
        <w:rPr>
          <w:rFonts w:asciiTheme="minorEastAsia" w:eastAsiaTheme="minorEastAsia" w:hAnsiTheme="minorEastAsia"/>
          <w:sz w:val="24"/>
        </w:rPr>
        <w:t>1.3.3.5联合体各方签订共同响应协议后，不得再以自己名义单独在同一项目中响应，也不得组成新的联合体参加同一项目响应。</w:t>
      </w:r>
    </w:p>
    <w:p w14:paraId="32B67A76" w14:textId="77777777" w:rsidR="005B0068" w:rsidRPr="00310EC2" w:rsidRDefault="0031030A">
      <w:pPr>
        <w:spacing w:line="360" w:lineRule="auto"/>
        <w:ind w:rightChars="50" w:right="105"/>
        <w:jc w:val="left"/>
        <w:rPr>
          <w:rFonts w:asciiTheme="minorEastAsia" w:eastAsiaTheme="minorEastAsia" w:hAnsiTheme="minorEastAsia"/>
          <w:sz w:val="24"/>
        </w:rPr>
      </w:pPr>
      <w:r w:rsidRPr="00310EC2">
        <w:rPr>
          <w:rFonts w:asciiTheme="minorEastAsia" w:eastAsiaTheme="minorEastAsia" w:hAnsiTheme="minorEastAsia"/>
          <w:sz w:val="24"/>
        </w:rPr>
        <w:t>1.3.3.7联合体各方在同一遴选项目中以自己名义单独响应或者参加其他联合体响应的，相关响应均无效。</w:t>
      </w:r>
    </w:p>
    <w:p w14:paraId="1D84D6D0" w14:textId="68B97B68" w:rsidR="005B0068" w:rsidRPr="00310EC2" w:rsidRDefault="0031030A">
      <w:pPr>
        <w:spacing w:line="360" w:lineRule="auto"/>
        <w:ind w:rightChars="50" w:right="105"/>
        <w:jc w:val="left"/>
        <w:rPr>
          <w:rFonts w:asciiTheme="minorEastAsia" w:eastAsiaTheme="minorEastAsia" w:hAnsiTheme="minorEastAsia"/>
          <w:sz w:val="24"/>
        </w:rPr>
      </w:pPr>
      <w:r w:rsidRPr="00310EC2">
        <w:rPr>
          <w:rFonts w:asciiTheme="minorEastAsia" w:eastAsiaTheme="minorEastAsia" w:hAnsiTheme="minorEastAsia"/>
          <w:sz w:val="24"/>
        </w:rPr>
        <w:t>1.3.3.8对联合体响应的其他资格要求见</w:t>
      </w:r>
      <w:r w:rsidR="00A92FB7">
        <w:rPr>
          <w:rFonts w:asciiTheme="minorEastAsia" w:eastAsiaTheme="minorEastAsia" w:hAnsiTheme="minorEastAsia"/>
          <w:sz w:val="24"/>
        </w:rPr>
        <w:t>经营方</w:t>
      </w:r>
      <w:r w:rsidRPr="00310EC2">
        <w:rPr>
          <w:rFonts w:asciiTheme="minorEastAsia" w:eastAsiaTheme="minorEastAsia" w:hAnsiTheme="minorEastAsia"/>
          <w:sz w:val="24"/>
        </w:rPr>
        <w:t>须知资料表。</w:t>
      </w:r>
    </w:p>
    <w:p w14:paraId="0C31AA27" w14:textId="200995E5" w:rsidR="005B0068" w:rsidRPr="00310EC2" w:rsidRDefault="0031030A">
      <w:pPr>
        <w:tabs>
          <w:tab w:val="left" w:pos="4725"/>
        </w:tabs>
        <w:adjustRightInd w:val="0"/>
        <w:snapToGrid w:val="0"/>
        <w:spacing w:line="360" w:lineRule="auto"/>
        <w:rPr>
          <w:rFonts w:asciiTheme="minorEastAsia" w:eastAsiaTheme="minorEastAsia" w:hAnsiTheme="minorEastAsia"/>
          <w:sz w:val="24"/>
        </w:rPr>
      </w:pPr>
      <w:r w:rsidRPr="00310EC2">
        <w:rPr>
          <w:rFonts w:asciiTheme="minorEastAsia" w:eastAsiaTheme="minorEastAsia" w:hAnsiTheme="minorEastAsia"/>
          <w:sz w:val="24"/>
        </w:rPr>
        <w:t xml:space="preserve">1.3.4 </w:t>
      </w:r>
      <w:r w:rsidR="00A92FB7">
        <w:rPr>
          <w:rFonts w:asciiTheme="minorEastAsia" w:eastAsiaTheme="minorEastAsia" w:hAnsiTheme="minorEastAsia" w:hint="eastAsia"/>
          <w:sz w:val="24"/>
        </w:rPr>
        <w:t>经营方</w:t>
      </w:r>
      <w:r w:rsidRPr="00310EC2">
        <w:rPr>
          <w:rFonts w:asciiTheme="minorEastAsia" w:eastAsiaTheme="minorEastAsia" w:hAnsiTheme="minorEastAsia" w:hint="eastAsia"/>
          <w:sz w:val="24"/>
        </w:rPr>
        <w:t>信用信息</w:t>
      </w:r>
    </w:p>
    <w:p w14:paraId="685963AC" w14:textId="77777777" w:rsidR="005B0068" w:rsidRPr="00310EC2" w:rsidRDefault="0031030A">
      <w:pPr>
        <w:tabs>
          <w:tab w:val="left" w:pos="4725"/>
        </w:tabs>
        <w:adjustRightInd w:val="0"/>
        <w:snapToGrid w:val="0"/>
        <w:spacing w:line="360" w:lineRule="auto"/>
        <w:ind w:firstLineChars="200" w:firstLine="480"/>
        <w:rPr>
          <w:rFonts w:asciiTheme="minorEastAsia" w:eastAsiaTheme="minorEastAsia" w:hAnsiTheme="minorEastAsia"/>
          <w:sz w:val="24"/>
        </w:rPr>
      </w:pPr>
      <w:r w:rsidRPr="00310EC2">
        <w:rPr>
          <w:rFonts w:asciiTheme="minorEastAsia" w:eastAsiaTheme="minorEastAsia" w:hAnsiTheme="minorEastAsia"/>
          <w:sz w:val="24"/>
        </w:rPr>
        <w:t>信用信息</w:t>
      </w:r>
      <w:r w:rsidRPr="00310EC2">
        <w:rPr>
          <w:rFonts w:asciiTheme="minorEastAsia" w:eastAsiaTheme="minorEastAsia" w:hAnsiTheme="minorEastAsia" w:hint="eastAsia"/>
          <w:sz w:val="24"/>
        </w:rPr>
        <w:t>查询渠道：“信用</w:t>
      </w:r>
      <w:r w:rsidRPr="00310EC2">
        <w:rPr>
          <w:rFonts w:asciiTheme="minorEastAsia" w:eastAsiaTheme="minorEastAsia" w:hAnsiTheme="minorEastAsia"/>
          <w:sz w:val="24"/>
        </w:rPr>
        <w:t>中国”</w:t>
      </w:r>
      <w:r w:rsidRPr="00310EC2">
        <w:rPr>
          <w:rFonts w:asciiTheme="minorEastAsia" w:eastAsiaTheme="minorEastAsia" w:hAnsiTheme="minorEastAsia" w:hint="eastAsia"/>
          <w:sz w:val="24"/>
        </w:rPr>
        <w:t>网站（</w:t>
      </w:r>
      <w:r w:rsidRPr="00310EC2">
        <w:rPr>
          <w:rFonts w:asciiTheme="minorEastAsia" w:eastAsiaTheme="minorEastAsia" w:hAnsiTheme="minorEastAsia"/>
          <w:sz w:val="24"/>
        </w:rPr>
        <w:t>www.creditchina.gov.cn）、中国政府采购网（</w:t>
      </w:r>
      <w:hyperlink r:id="rId10" w:history="1">
        <w:r w:rsidRPr="00310EC2">
          <w:rPr>
            <w:rFonts w:asciiTheme="minorEastAsia" w:eastAsiaTheme="minorEastAsia" w:hAnsiTheme="minorEastAsia"/>
            <w:sz w:val="24"/>
          </w:rPr>
          <w:t>www.ccgp.gov.cn</w:t>
        </w:r>
      </w:hyperlink>
      <w:r w:rsidRPr="00310EC2">
        <w:rPr>
          <w:rFonts w:asciiTheme="minorEastAsia" w:eastAsiaTheme="minorEastAsia" w:hAnsiTheme="minorEastAsia" w:hint="eastAsia"/>
          <w:sz w:val="24"/>
        </w:rPr>
        <w:t>）。</w:t>
      </w:r>
    </w:p>
    <w:p w14:paraId="48519E97" w14:textId="77777777" w:rsidR="005B0068" w:rsidRPr="00310EC2" w:rsidRDefault="0031030A">
      <w:pPr>
        <w:tabs>
          <w:tab w:val="left" w:pos="4725"/>
        </w:tabs>
        <w:adjustRightInd w:val="0"/>
        <w:snapToGrid w:val="0"/>
        <w:spacing w:line="360" w:lineRule="auto"/>
        <w:ind w:firstLineChars="200" w:firstLine="480"/>
        <w:rPr>
          <w:rFonts w:asciiTheme="minorEastAsia" w:eastAsiaTheme="minorEastAsia" w:hAnsiTheme="minorEastAsia"/>
          <w:sz w:val="24"/>
        </w:rPr>
      </w:pPr>
      <w:r w:rsidRPr="00310EC2">
        <w:rPr>
          <w:rFonts w:asciiTheme="minorEastAsia" w:eastAsiaTheme="minorEastAsia" w:hAnsiTheme="minorEastAsia" w:hint="eastAsia"/>
          <w:sz w:val="24"/>
        </w:rPr>
        <w:lastRenderedPageBreak/>
        <w:t>信用信息查询记录和证据留存的具体方式：以网站截图打印稿形式留存。</w:t>
      </w:r>
    </w:p>
    <w:p w14:paraId="7E3DF047" w14:textId="0EEDE633" w:rsidR="005B0068" w:rsidRPr="00310EC2" w:rsidRDefault="0031030A">
      <w:pPr>
        <w:tabs>
          <w:tab w:val="left" w:pos="4725"/>
        </w:tabs>
        <w:adjustRightInd w:val="0"/>
        <w:snapToGrid w:val="0"/>
        <w:spacing w:line="360" w:lineRule="auto"/>
        <w:ind w:firstLineChars="200" w:firstLine="480"/>
        <w:rPr>
          <w:rFonts w:asciiTheme="minorEastAsia" w:eastAsiaTheme="minorEastAsia" w:hAnsiTheme="minorEastAsia"/>
          <w:sz w:val="24"/>
        </w:rPr>
      </w:pPr>
      <w:r w:rsidRPr="00310EC2">
        <w:rPr>
          <w:rFonts w:asciiTheme="minorEastAsia" w:eastAsiaTheme="minorEastAsia" w:hAnsiTheme="minorEastAsia"/>
          <w:sz w:val="24"/>
        </w:rPr>
        <w:t>信用信息</w:t>
      </w:r>
      <w:r w:rsidRPr="00310EC2">
        <w:rPr>
          <w:rFonts w:asciiTheme="minorEastAsia" w:eastAsiaTheme="minorEastAsia" w:hAnsiTheme="minorEastAsia" w:hint="eastAsia"/>
          <w:sz w:val="24"/>
        </w:rPr>
        <w:t>查询截止时点：</w:t>
      </w:r>
      <w:r w:rsidR="0002599B" w:rsidRPr="00310EC2">
        <w:rPr>
          <w:rFonts w:asciiTheme="minorEastAsia" w:eastAsiaTheme="minorEastAsia" w:hAnsiTheme="minorEastAsia" w:hint="eastAsia"/>
          <w:sz w:val="24"/>
        </w:rPr>
        <w:t>遴选代理机构</w:t>
      </w:r>
      <w:r w:rsidRPr="00310EC2">
        <w:rPr>
          <w:rFonts w:asciiTheme="minorEastAsia" w:eastAsiaTheme="minorEastAsia" w:hAnsiTheme="minorEastAsia" w:hint="eastAsia"/>
          <w:sz w:val="24"/>
        </w:rPr>
        <w:t>于遴选日期当天查询。</w:t>
      </w:r>
    </w:p>
    <w:p w14:paraId="2937C370" w14:textId="22FF679E" w:rsidR="005B0068" w:rsidRPr="00310EC2" w:rsidRDefault="0031030A">
      <w:pPr>
        <w:tabs>
          <w:tab w:val="left" w:pos="4725"/>
        </w:tabs>
        <w:adjustRightInd w:val="0"/>
        <w:snapToGrid w:val="0"/>
        <w:spacing w:line="360" w:lineRule="auto"/>
        <w:ind w:firstLineChars="200" w:firstLine="480"/>
        <w:rPr>
          <w:rFonts w:asciiTheme="minorEastAsia" w:eastAsiaTheme="minorEastAsia" w:hAnsiTheme="minorEastAsia"/>
          <w:sz w:val="24"/>
        </w:rPr>
      </w:pPr>
      <w:r w:rsidRPr="00310EC2">
        <w:rPr>
          <w:rFonts w:asciiTheme="minorEastAsia" w:eastAsiaTheme="minorEastAsia" w:hAnsiTheme="minorEastAsia" w:hint="eastAsia"/>
          <w:sz w:val="24"/>
        </w:rPr>
        <w:t>如</w:t>
      </w:r>
      <w:r w:rsidR="00A92FB7">
        <w:rPr>
          <w:rFonts w:asciiTheme="minorEastAsia" w:eastAsiaTheme="minorEastAsia" w:hAnsiTheme="minorEastAsia" w:hint="eastAsia"/>
          <w:sz w:val="24"/>
        </w:rPr>
        <w:t>经营方</w:t>
      </w:r>
      <w:r w:rsidRPr="00310EC2">
        <w:rPr>
          <w:rFonts w:asciiTheme="minorEastAsia" w:eastAsiaTheme="minorEastAsia" w:hAnsiTheme="minorEastAsia" w:hint="eastAsia"/>
          <w:sz w:val="24"/>
        </w:rPr>
        <w:t>为“信用</w:t>
      </w:r>
      <w:r w:rsidRPr="00310EC2">
        <w:rPr>
          <w:rFonts w:asciiTheme="minorEastAsia" w:eastAsiaTheme="minorEastAsia" w:hAnsiTheme="minorEastAsia"/>
          <w:sz w:val="24"/>
        </w:rPr>
        <w:t>中国”</w:t>
      </w:r>
      <w:r w:rsidRPr="00310EC2">
        <w:rPr>
          <w:rFonts w:asciiTheme="minorEastAsia" w:eastAsiaTheme="minorEastAsia" w:hAnsiTheme="minorEastAsia" w:hint="eastAsia"/>
          <w:sz w:val="24"/>
        </w:rPr>
        <w:t>网站（</w:t>
      </w:r>
      <w:r w:rsidRPr="00310EC2">
        <w:rPr>
          <w:rFonts w:asciiTheme="minorEastAsia" w:eastAsiaTheme="minorEastAsia" w:hAnsiTheme="minorEastAsia"/>
          <w:sz w:val="24"/>
        </w:rPr>
        <w:t>www.creditchina.gov.cn）中列入失信被执行人或重大税收违法案件当事人名单的</w:t>
      </w:r>
      <w:r w:rsidR="00A92FB7">
        <w:rPr>
          <w:rFonts w:asciiTheme="minorEastAsia" w:eastAsiaTheme="minorEastAsia" w:hAnsiTheme="minorEastAsia"/>
          <w:sz w:val="24"/>
        </w:rPr>
        <w:t>经营方</w:t>
      </w:r>
      <w:r w:rsidRPr="00310EC2">
        <w:rPr>
          <w:rFonts w:asciiTheme="minorEastAsia" w:eastAsiaTheme="minorEastAsia" w:hAnsiTheme="minorEastAsia"/>
          <w:sz w:val="24"/>
        </w:rPr>
        <w:t>，</w:t>
      </w:r>
      <w:r w:rsidRPr="00310EC2">
        <w:rPr>
          <w:rFonts w:asciiTheme="minorEastAsia" w:eastAsiaTheme="minorEastAsia" w:hAnsiTheme="minorEastAsia" w:hint="eastAsia"/>
          <w:sz w:val="24"/>
        </w:rPr>
        <w:t>或为中国政府采购网（</w:t>
      </w:r>
      <w:r w:rsidRPr="00310EC2">
        <w:rPr>
          <w:rFonts w:asciiTheme="minorEastAsia" w:eastAsiaTheme="minorEastAsia" w:hAnsiTheme="minorEastAsia"/>
          <w:sz w:val="24"/>
        </w:rPr>
        <w:t>www.ccgp.gov.cn）政府采购严重违法失信行为记录名单中被财政部门</w:t>
      </w:r>
      <w:r w:rsidRPr="00310EC2">
        <w:rPr>
          <w:rFonts w:asciiTheme="minorEastAsia" w:eastAsiaTheme="minorEastAsia" w:hAnsiTheme="minorEastAsia" w:hint="eastAsia"/>
          <w:sz w:val="24"/>
        </w:rPr>
        <w:t>禁止</w:t>
      </w:r>
      <w:r w:rsidRPr="00310EC2">
        <w:rPr>
          <w:rFonts w:asciiTheme="minorEastAsia" w:eastAsiaTheme="minorEastAsia" w:hAnsiTheme="minorEastAsia"/>
          <w:sz w:val="24"/>
        </w:rPr>
        <w:t>参加政府采购活动</w:t>
      </w:r>
      <w:r w:rsidRPr="00310EC2">
        <w:rPr>
          <w:rFonts w:asciiTheme="minorEastAsia" w:eastAsiaTheme="minorEastAsia" w:hAnsiTheme="minorEastAsia" w:hint="eastAsia"/>
          <w:sz w:val="24"/>
        </w:rPr>
        <w:t>的</w:t>
      </w:r>
      <w:r w:rsidR="00A92FB7">
        <w:rPr>
          <w:rFonts w:asciiTheme="minorEastAsia" w:eastAsiaTheme="minorEastAsia" w:hAnsiTheme="minorEastAsia" w:hint="eastAsia"/>
          <w:sz w:val="24"/>
        </w:rPr>
        <w:t>经营方</w:t>
      </w:r>
      <w:r w:rsidRPr="00310EC2">
        <w:rPr>
          <w:rFonts w:asciiTheme="minorEastAsia" w:eastAsiaTheme="minorEastAsia" w:hAnsiTheme="minorEastAsia" w:hint="eastAsia"/>
          <w:sz w:val="24"/>
        </w:rPr>
        <w:t>（处罚决定规定的时间和地域范围内），则其响应将被拒绝。</w:t>
      </w:r>
    </w:p>
    <w:p w14:paraId="5B516C0A" w14:textId="42CD444D" w:rsidR="005B0068" w:rsidRPr="00310EC2" w:rsidRDefault="0031030A">
      <w:pPr>
        <w:spacing w:line="360" w:lineRule="auto"/>
        <w:ind w:rightChars="50" w:right="105" w:firstLineChars="200" w:firstLine="480"/>
        <w:jc w:val="left"/>
        <w:rPr>
          <w:rFonts w:asciiTheme="minorEastAsia" w:eastAsiaTheme="minorEastAsia" w:hAnsiTheme="minorEastAsia"/>
          <w:sz w:val="24"/>
        </w:rPr>
      </w:pPr>
      <w:r w:rsidRPr="00310EC2">
        <w:rPr>
          <w:rFonts w:asciiTheme="minorEastAsia" w:eastAsiaTheme="minorEastAsia" w:hAnsiTheme="minorEastAsia" w:hint="eastAsia"/>
          <w:sz w:val="24"/>
        </w:rPr>
        <w:t>两个以上的自然人、法人或者其他组织组成一个联合体，以一个</w:t>
      </w:r>
      <w:r w:rsidR="00A92FB7">
        <w:rPr>
          <w:rFonts w:asciiTheme="minorEastAsia" w:eastAsiaTheme="minorEastAsia" w:hAnsiTheme="minorEastAsia" w:hint="eastAsia"/>
          <w:sz w:val="24"/>
        </w:rPr>
        <w:t>经营方</w:t>
      </w:r>
      <w:r w:rsidRPr="00310EC2">
        <w:rPr>
          <w:rFonts w:asciiTheme="minorEastAsia" w:eastAsiaTheme="minorEastAsia" w:hAnsiTheme="minorEastAsia" w:hint="eastAsia"/>
          <w:sz w:val="24"/>
        </w:rPr>
        <w:t>的身份共同参加</w:t>
      </w:r>
      <w:r w:rsidR="0002599B" w:rsidRPr="00310EC2">
        <w:rPr>
          <w:rFonts w:asciiTheme="minorEastAsia" w:eastAsiaTheme="minorEastAsia" w:hAnsiTheme="minorEastAsia" w:hint="eastAsia"/>
          <w:sz w:val="24"/>
        </w:rPr>
        <w:t>遴选</w:t>
      </w:r>
      <w:r w:rsidRPr="00310EC2">
        <w:rPr>
          <w:rFonts w:asciiTheme="minorEastAsia" w:eastAsiaTheme="minorEastAsia" w:hAnsiTheme="minorEastAsia" w:hint="eastAsia"/>
          <w:sz w:val="24"/>
        </w:rPr>
        <w:t>活动的，应当对所有联合体成员进行信用记录查询，联合体成员存在不良信用记录的，视同联合体存在不良信用记录。</w:t>
      </w:r>
    </w:p>
    <w:p w14:paraId="5DAA98FE" w14:textId="4DB6459C" w:rsidR="005B0068" w:rsidRPr="00310EC2" w:rsidRDefault="0031030A">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310EC2">
        <w:rPr>
          <w:rFonts w:asciiTheme="minorEastAsia" w:eastAsiaTheme="minorEastAsia" w:hAnsiTheme="minorEastAsia" w:hint="eastAsia"/>
          <w:sz w:val="24"/>
        </w:rPr>
        <w:t>凡受托为本项目/分包遴选标的进行设计、编制规范和其他文件</w:t>
      </w:r>
      <w:r w:rsidRPr="00310EC2">
        <w:rPr>
          <w:rFonts w:ascii="宋体" w:hAnsi="宋体" w:hint="eastAsia"/>
          <w:sz w:val="24"/>
          <w:szCs w:val="21"/>
        </w:rPr>
        <w:t>或者项目管理、监理、检测等服务的</w:t>
      </w:r>
      <w:r w:rsidR="00A92FB7">
        <w:rPr>
          <w:rFonts w:ascii="宋体" w:hAnsi="宋体" w:hint="eastAsia"/>
          <w:sz w:val="24"/>
          <w:szCs w:val="21"/>
        </w:rPr>
        <w:t>经营方</w:t>
      </w:r>
      <w:r w:rsidRPr="00310EC2">
        <w:rPr>
          <w:rFonts w:asciiTheme="minorEastAsia" w:eastAsiaTheme="minorEastAsia" w:hAnsiTheme="minorEastAsia" w:hint="eastAsia"/>
          <w:sz w:val="24"/>
        </w:rPr>
        <w:t>及相关联的附属机构，</w:t>
      </w:r>
      <w:r w:rsidRPr="00310EC2">
        <w:rPr>
          <w:rFonts w:ascii="宋体" w:hAnsi="宋体" w:hint="eastAsia"/>
          <w:sz w:val="24"/>
          <w:szCs w:val="21"/>
        </w:rPr>
        <w:t>不得再参加该项目/分包的其他</w:t>
      </w:r>
      <w:r w:rsidR="0002599B" w:rsidRPr="00310EC2">
        <w:rPr>
          <w:rFonts w:ascii="宋体" w:hAnsi="宋体" w:hint="eastAsia"/>
          <w:sz w:val="24"/>
          <w:szCs w:val="21"/>
        </w:rPr>
        <w:t>遴选</w:t>
      </w:r>
      <w:r w:rsidRPr="00310EC2">
        <w:rPr>
          <w:rFonts w:ascii="宋体" w:hAnsi="宋体" w:hint="eastAsia"/>
          <w:sz w:val="24"/>
          <w:szCs w:val="21"/>
        </w:rPr>
        <w:t>活动</w:t>
      </w:r>
      <w:r w:rsidRPr="00310EC2">
        <w:rPr>
          <w:rFonts w:asciiTheme="minorEastAsia" w:eastAsiaTheme="minorEastAsia" w:hAnsiTheme="minorEastAsia" w:hint="eastAsia"/>
          <w:sz w:val="24"/>
        </w:rPr>
        <w:t>。</w:t>
      </w:r>
    </w:p>
    <w:p w14:paraId="74BC2E8C" w14:textId="0D621483" w:rsidR="005B0068" w:rsidRPr="00310EC2" w:rsidRDefault="0031030A">
      <w:pPr>
        <w:numPr>
          <w:ilvl w:val="1"/>
          <w:numId w:val="3"/>
        </w:numPr>
        <w:tabs>
          <w:tab w:val="left" w:pos="8460"/>
        </w:tabs>
        <w:spacing w:line="360" w:lineRule="auto"/>
        <w:ind w:rightChars="50" w:right="105"/>
        <w:jc w:val="left"/>
        <w:rPr>
          <w:rFonts w:asciiTheme="minorEastAsia" w:eastAsiaTheme="minorEastAsia" w:hAnsiTheme="minorEastAsia"/>
          <w:sz w:val="24"/>
        </w:rPr>
      </w:pPr>
      <w:r w:rsidRPr="00310EC2">
        <w:rPr>
          <w:rFonts w:asciiTheme="minorEastAsia" w:eastAsiaTheme="minorEastAsia" w:hAnsiTheme="minorEastAsia" w:hint="eastAsia"/>
          <w:sz w:val="24"/>
        </w:rPr>
        <w:t>凡在法律或财务上不能独立合法经营，或在法律或财务上不能独立于本项目遴选单位的任何机构，不得参加响应。</w:t>
      </w:r>
    </w:p>
    <w:p w14:paraId="7252AEBC" w14:textId="5E6E632B" w:rsidR="005B0068" w:rsidRPr="00310EC2" w:rsidRDefault="00A92FB7">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Pr>
          <w:rFonts w:asciiTheme="minorEastAsia" w:eastAsiaTheme="minorEastAsia" w:hAnsiTheme="minorEastAsia" w:hint="eastAsia"/>
          <w:sz w:val="24"/>
        </w:rPr>
        <w:t>经营方</w:t>
      </w:r>
      <w:r w:rsidR="0031030A" w:rsidRPr="00310EC2">
        <w:rPr>
          <w:rFonts w:asciiTheme="minorEastAsia" w:eastAsiaTheme="minorEastAsia" w:hAnsiTheme="minorEastAsia" w:hint="eastAsia"/>
          <w:sz w:val="24"/>
        </w:rPr>
        <w:t>在响应过程中不得向遴选方和</w:t>
      </w:r>
      <w:r w:rsidR="0002599B" w:rsidRPr="00310EC2">
        <w:rPr>
          <w:rFonts w:asciiTheme="minorEastAsia" w:eastAsiaTheme="minorEastAsia" w:hAnsiTheme="minorEastAsia" w:hint="eastAsia"/>
          <w:sz w:val="24"/>
        </w:rPr>
        <w:t>遴选代理机构</w:t>
      </w:r>
      <w:r w:rsidR="0031030A" w:rsidRPr="00310EC2">
        <w:rPr>
          <w:rFonts w:asciiTheme="minorEastAsia" w:eastAsiaTheme="minorEastAsia" w:hAnsiTheme="minorEastAsia" w:hint="eastAsia"/>
          <w:sz w:val="24"/>
        </w:rPr>
        <w:t>提供、给予任何有价值的物品，一经发现，其</w:t>
      </w:r>
      <w:r>
        <w:rPr>
          <w:rFonts w:asciiTheme="minorEastAsia" w:eastAsiaTheme="minorEastAsia" w:hAnsiTheme="minorEastAsia" w:hint="eastAsia"/>
          <w:sz w:val="24"/>
        </w:rPr>
        <w:t>经营</w:t>
      </w:r>
      <w:proofErr w:type="gramStart"/>
      <w:r>
        <w:rPr>
          <w:rFonts w:asciiTheme="minorEastAsia" w:eastAsiaTheme="minorEastAsia" w:hAnsiTheme="minorEastAsia" w:hint="eastAsia"/>
          <w:sz w:val="24"/>
        </w:rPr>
        <w:t>方</w:t>
      </w:r>
      <w:r w:rsidR="0031030A" w:rsidRPr="00310EC2">
        <w:rPr>
          <w:rFonts w:asciiTheme="minorEastAsia" w:eastAsiaTheme="minorEastAsia" w:hAnsiTheme="minorEastAsia" w:hint="eastAsia"/>
          <w:sz w:val="24"/>
        </w:rPr>
        <w:t>资格</w:t>
      </w:r>
      <w:proofErr w:type="gramEnd"/>
      <w:r w:rsidR="0031030A" w:rsidRPr="00310EC2">
        <w:rPr>
          <w:rFonts w:asciiTheme="minorEastAsia" w:eastAsiaTheme="minorEastAsia" w:hAnsiTheme="minorEastAsia" w:hint="eastAsia"/>
          <w:sz w:val="24"/>
        </w:rPr>
        <w:t>将被取消。</w:t>
      </w:r>
    </w:p>
    <w:p w14:paraId="6906687E" w14:textId="2D87A145" w:rsidR="005B0068" w:rsidRPr="00310EC2" w:rsidRDefault="0031030A">
      <w:pPr>
        <w:spacing w:line="360" w:lineRule="auto"/>
        <w:ind w:rightChars="50" w:right="105"/>
        <w:jc w:val="left"/>
        <w:rPr>
          <w:rFonts w:asciiTheme="minorEastAsia" w:eastAsiaTheme="minorEastAsia" w:hAnsiTheme="minorEastAsia"/>
          <w:sz w:val="24"/>
        </w:rPr>
      </w:pPr>
      <w:r w:rsidRPr="00310EC2">
        <w:rPr>
          <w:rFonts w:asciiTheme="minorEastAsia" w:eastAsiaTheme="minorEastAsia" w:hAnsiTheme="minorEastAsia"/>
          <w:sz w:val="24"/>
        </w:rPr>
        <w:t>1.7遴选方和</w:t>
      </w:r>
      <w:r w:rsidR="0002599B" w:rsidRPr="00310EC2">
        <w:rPr>
          <w:rFonts w:asciiTheme="minorEastAsia" w:eastAsiaTheme="minorEastAsia" w:hAnsiTheme="minorEastAsia"/>
          <w:sz w:val="24"/>
        </w:rPr>
        <w:t>遴选代理机构</w:t>
      </w:r>
      <w:r w:rsidRPr="00310EC2">
        <w:rPr>
          <w:rFonts w:asciiTheme="minorEastAsia" w:eastAsiaTheme="minorEastAsia" w:hAnsiTheme="minorEastAsia"/>
          <w:sz w:val="24"/>
        </w:rPr>
        <w:t>在任何时候发现</w:t>
      </w:r>
      <w:r w:rsidR="00A92FB7">
        <w:rPr>
          <w:rFonts w:asciiTheme="minorEastAsia" w:eastAsiaTheme="minorEastAsia" w:hAnsiTheme="minorEastAsia"/>
          <w:sz w:val="24"/>
        </w:rPr>
        <w:t>经营方</w:t>
      </w:r>
      <w:r w:rsidRPr="00310EC2">
        <w:rPr>
          <w:rFonts w:asciiTheme="minorEastAsia" w:eastAsiaTheme="minorEastAsia" w:hAnsiTheme="minorEastAsia"/>
          <w:sz w:val="24"/>
        </w:rPr>
        <w:t>以他人名义响应、相互串通响应，</w:t>
      </w:r>
      <w:r w:rsidR="00A92FB7">
        <w:rPr>
          <w:rFonts w:asciiTheme="minorEastAsia" w:eastAsiaTheme="minorEastAsia" w:hAnsiTheme="minorEastAsia"/>
          <w:sz w:val="24"/>
        </w:rPr>
        <w:t>经营方</w:t>
      </w:r>
      <w:r w:rsidRPr="00310EC2">
        <w:rPr>
          <w:rFonts w:asciiTheme="minorEastAsia" w:eastAsiaTheme="minorEastAsia" w:hAnsiTheme="minorEastAsia"/>
          <w:sz w:val="24"/>
        </w:rPr>
        <w:t>提交的响应文件中提交虚假资料或失实资料的，或者以其他方式弄虚作假的，其响应将被拒绝并没收其响应保证金，并视情况依法追究责任。</w:t>
      </w:r>
    </w:p>
    <w:p w14:paraId="35E38FE7" w14:textId="638C838C" w:rsidR="005B0068" w:rsidRPr="00310EC2" w:rsidRDefault="0031030A">
      <w:pPr>
        <w:spacing w:line="360" w:lineRule="auto"/>
        <w:ind w:rightChars="50" w:right="105"/>
        <w:jc w:val="left"/>
        <w:rPr>
          <w:rFonts w:asciiTheme="minorEastAsia" w:eastAsiaTheme="minorEastAsia" w:hAnsiTheme="minorEastAsia"/>
          <w:sz w:val="24"/>
        </w:rPr>
      </w:pPr>
      <w:r w:rsidRPr="00310EC2">
        <w:rPr>
          <w:rFonts w:ascii="宋体" w:hAnsi="宋体" w:hint="eastAsia"/>
          <w:sz w:val="24"/>
          <w:szCs w:val="21"/>
        </w:rPr>
        <w:t>1</w:t>
      </w:r>
      <w:r w:rsidRPr="00310EC2">
        <w:rPr>
          <w:rFonts w:ascii="宋体" w:hAnsi="宋体"/>
          <w:sz w:val="24"/>
          <w:szCs w:val="21"/>
        </w:rPr>
        <w:t>.8</w:t>
      </w:r>
      <w:r w:rsidR="0002599B" w:rsidRPr="00310EC2">
        <w:rPr>
          <w:rFonts w:ascii="宋体" w:hAnsi="宋体" w:hint="eastAsia"/>
          <w:sz w:val="24"/>
          <w:szCs w:val="21"/>
        </w:rPr>
        <w:t>遴选</w:t>
      </w:r>
      <w:r w:rsidRPr="00310EC2">
        <w:rPr>
          <w:rFonts w:ascii="宋体" w:hAnsi="宋体" w:hint="eastAsia"/>
          <w:sz w:val="24"/>
          <w:szCs w:val="21"/>
        </w:rPr>
        <w:t>单位负责人为同一人或者存在直接控股、管理关系的不同</w:t>
      </w:r>
      <w:r w:rsidR="00A92FB7">
        <w:rPr>
          <w:rFonts w:ascii="宋体" w:hAnsi="宋体" w:hint="eastAsia"/>
          <w:sz w:val="24"/>
          <w:szCs w:val="21"/>
        </w:rPr>
        <w:t>经营方</w:t>
      </w:r>
      <w:r w:rsidRPr="00310EC2">
        <w:rPr>
          <w:rFonts w:ascii="宋体" w:hAnsi="宋体" w:hint="eastAsia"/>
          <w:sz w:val="24"/>
          <w:szCs w:val="21"/>
        </w:rPr>
        <w:t>，不得同时参加同一合同项下的</w:t>
      </w:r>
      <w:r w:rsidR="0002599B" w:rsidRPr="00310EC2">
        <w:rPr>
          <w:rFonts w:ascii="宋体" w:hAnsi="宋体" w:hint="eastAsia"/>
          <w:sz w:val="24"/>
          <w:szCs w:val="21"/>
        </w:rPr>
        <w:t>遴选</w:t>
      </w:r>
      <w:r w:rsidRPr="00310EC2">
        <w:rPr>
          <w:rFonts w:ascii="宋体" w:hAnsi="宋体" w:hint="eastAsia"/>
          <w:sz w:val="24"/>
          <w:szCs w:val="21"/>
        </w:rPr>
        <w:t>活动；</w:t>
      </w:r>
      <w:r w:rsidRPr="00310EC2">
        <w:rPr>
          <w:rFonts w:ascii="宋体" w:hAnsi="宋体" w:hint="eastAsia"/>
          <w:sz w:val="24"/>
        </w:rPr>
        <w:t>本项目的</w:t>
      </w:r>
      <w:r w:rsidR="0002599B" w:rsidRPr="00310EC2">
        <w:rPr>
          <w:rFonts w:ascii="宋体" w:hAnsi="宋体" w:hint="eastAsia"/>
          <w:sz w:val="24"/>
        </w:rPr>
        <w:t>遴选代理机构</w:t>
      </w:r>
      <w:r w:rsidRPr="00310EC2">
        <w:rPr>
          <w:rFonts w:ascii="宋体" w:hAnsi="宋体" w:hint="eastAsia"/>
          <w:sz w:val="24"/>
        </w:rPr>
        <w:t>及其分支机构不得参加本项目的响应或者代理响应。</w:t>
      </w:r>
    </w:p>
    <w:p w14:paraId="76145A7F" w14:textId="77777777" w:rsidR="005B0068" w:rsidRPr="00310EC2" w:rsidRDefault="0031030A" w:rsidP="002D79EB">
      <w:pPr>
        <w:pStyle w:val="3"/>
        <w:ind w:left="0"/>
      </w:pPr>
      <w:bookmarkStart w:id="41" w:name="_Toc106353957"/>
      <w:r w:rsidRPr="00310EC2">
        <w:t xml:space="preserve">2. </w:t>
      </w:r>
      <w:r w:rsidRPr="00310EC2">
        <w:rPr>
          <w:rFonts w:hint="eastAsia"/>
        </w:rPr>
        <w:t>资金来源</w:t>
      </w:r>
      <w:bookmarkEnd w:id="41"/>
    </w:p>
    <w:p w14:paraId="05E0A237" w14:textId="1F104269" w:rsidR="005B0068" w:rsidRPr="00310EC2" w:rsidRDefault="0031030A">
      <w:pPr>
        <w:spacing w:line="360" w:lineRule="auto"/>
        <w:ind w:firstLine="2"/>
        <w:rPr>
          <w:rFonts w:asciiTheme="minorEastAsia" w:eastAsiaTheme="minorEastAsia" w:hAnsiTheme="minorEastAsia"/>
          <w:sz w:val="24"/>
        </w:rPr>
      </w:pPr>
      <w:r w:rsidRPr="00310EC2">
        <w:rPr>
          <w:rFonts w:asciiTheme="minorEastAsia" w:eastAsiaTheme="minorEastAsia" w:hAnsiTheme="minorEastAsia"/>
          <w:sz w:val="24"/>
        </w:rPr>
        <w:t>2.1本遴选</w:t>
      </w:r>
      <w:r w:rsidRPr="00310EC2">
        <w:rPr>
          <w:rFonts w:asciiTheme="minorEastAsia" w:eastAsiaTheme="minorEastAsia" w:hAnsiTheme="minorEastAsia" w:hint="eastAsia"/>
          <w:sz w:val="24"/>
        </w:rPr>
        <w:t>项目资金由</w:t>
      </w:r>
      <w:r w:rsidR="00A92FB7">
        <w:rPr>
          <w:rFonts w:asciiTheme="minorEastAsia" w:eastAsiaTheme="minorEastAsia" w:hAnsiTheme="minorEastAsia" w:hint="eastAsia"/>
          <w:sz w:val="24"/>
        </w:rPr>
        <w:t>经营方</w:t>
      </w:r>
      <w:r w:rsidRPr="00310EC2">
        <w:rPr>
          <w:rFonts w:asciiTheme="minorEastAsia" w:eastAsiaTheme="minorEastAsia" w:hAnsiTheme="minorEastAsia" w:hint="eastAsia"/>
          <w:sz w:val="24"/>
        </w:rPr>
        <w:t>出具</w:t>
      </w:r>
      <w:r w:rsidRPr="00310EC2">
        <w:rPr>
          <w:rFonts w:asciiTheme="minorEastAsia" w:eastAsiaTheme="minorEastAsia" w:hAnsiTheme="minorEastAsia"/>
          <w:sz w:val="24"/>
        </w:rPr>
        <w:t>。</w:t>
      </w:r>
    </w:p>
    <w:p w14:paraId="15BBD700" w14:textId="77777777" w:rsidR="005B0068" w:rsidRPr="00310EC2" w:rsidRDefault="0031030A" w:rsidP="002D79EB">
      <w:pPr>
        <w:pStyle w:val="3"/>
        <w:ind w:left="0"/>
      </w:pPr>
      <w:bookmarkStart w:id="42" w:name="_Toc106353958"/>
      <w:r w:rsidRPr="00310EC2">
        <w:t xml:space="preserve">3. </w:t>
      </w:r>
      <w:r w:rsidRPr="00310EC2">
        <w:rPr>
          <w:rFonts w:hint="eastAsia"/>
        </w:rPr>
        <w:t>响应费用</w:t>
      </w:r>
      <w:bookmarkEnd w:id="42"/>
    </w:p>
    <w:p w14:paraId="6233C542" w14:textId="4EF25020" w:rsidR="005B0068" w:rsidRPr="00310EC2" w:rsidRDefault="0031030A">
      <w:pPr>
        <w:spacing w:before="120" w:line="360" w:lineRule="auto"/>
        <w:ind w:firstLine="2"/>
        <w:rPr>
          <w:rFonts w:asciiTheme="minorEastAsia" w:eastAsiaTheme="minorEastAsia" w:hAnsiTheme="minorEastAsia"/>
          <w:sz w:val="24"/>
        </w:rPr>
      </w:pPr>
      <w:r w:rsidRPr="00310EC2">
        <w:rPr>
          <w:rFonts w:asciiTheme="minorEastAsia" w:eastAsiaTheme="minorEastAsia" w:hAnsiTheme="minorEastAsia"/>
          <w:sz w:val="24"/>
        </w:rPr>
        <w:t xml:space="preserve">3.1 </w:t>
      </w:r>
      <w:r w:rsidR="00A92FB7">
        <w:rPr>
          <w:rFonts w:asciiTheme="minorEastAsia" w:eastAsiaTheme="minorEastAsia" w:hAnsiTheme="minorEastAsia" w:hint="eastAsia"/>
          <w:sz w:val="24"/>
        </w:rPr>
        <w:t>经营方</w:t>
      </w:r>
      <w:r w:rsidRPr="00310EC2">
        <w:rPr>
          <w:rFonts w:asciiTheme="minorEastAsia" w:eastAsiaTheme="minorEastAsia" w:hAnsiTheme="minorEastAsia" w:hint="eastAsia"/>
          <w:sz w:val="24"/>
        </w:rPr>
        <w:t>应承担所有与准备和参加响应有关的费用。不论响应的结果如何，遴</w:t>
      </w:r>
      <w:r w:rsidRPr="00310EC2">
        <w:rPr>
          <w:rFonts w:asciiTheme="minorEastAsia" w:eastAsiaTheme="minorEastAsia" w:hAnsiTheme="minorEastAsia" w:hint="eastAsia"/>
          <w:sz w:val="24"/>
        </w:rPr>
        <w:lastRenderedPageBreak/>
        <w:t>选方和</w:t>
      </w:r>
      <w:r w:rsidR="0002599B" w:rsidRPr="00310EC2">
        <w:rPr>
          <w:rFonts w:asciiTheme="minorEastAsia" w:eastAsiaTheme="minorEastAsia" w:hAnsiTheme="minorEastAsia" w:hint="eastAsia"/>
          <w:sz w:val="24"/>
        </w:rPr>
        <w:t>遴选代理机构</w:t>
      </w:r>
      <w:r w:rsidRPr="00310EC2">
        <w:rPr>
          <w:rFonts w:asciiTheme="minorEastAsia" w:eastAsiaTheme="minorEastAsia" w:hAnsiTheme="minorEastAsia" w:hint="eastAsia"/>
          <w:sz w:val="24"/>
        </w:rPr>
        <w:t>均无义务和责任承担这些费用。</w:t>
      </w:r>
    </w:p>
    <w:p w14:paraId="77235FE5" w14:textId="77777777" w:rsidR="005B0068" w:rsidRPr="00310EC2" w:rsidRDefault="0031030A" w:rsidP="002D79EB">
      <w:pPr>
        <w:pStyle w:val="3"/>
        <w:ind w:left="0"/>
      </w:pPr>
      <w:bookmarkStart w:id="43" w:name="_Toc106353959"/>
      <w:r w:rsidRPr="00310EC2">
        <w:rPr>
          <w:rFonts w:hint="eastAsia"/>
        </w:rPr>
        <w:t>二</w:t>
      </w:r>
      <w:r w:rsidR="00B52013" w:rsidRPr="00310EC2">
        <w:rPr>
          <w:rFonts w:hint="eastAsia"/>
        </w:rPr>
        <w:t xml:space="preserve"> </w:t>
      </w:r>
      <w:r w:rsidRPr="00310EC2">
        <w:rPr>
          <w:rFonts w:hint="eastAsia"/>
        </w:rPr>
        <w:t>遴选文件</w:t>
      </w:r>
      <w:bookmarkEnd w:id="43"/>
    </w:p>
    <w:p w14:paraId="2322DC1D" w14:textId="77777777" w:rsidR="005B0068" w:rsidRPr="00310EC2" w:rsidRDefault="0031030A" w:rsidP="002D79EB">
      <w:pPr>
        <w:pStyle w:val="3"/>
        <w:ind w:left="0"/>
      </w:pPr>
      <w:bookmarkStart w:id="44" w:name="_Toc106353960"/>
      <w:r w:rsidRPr="00310EC2">
        <w:t xml:space="preserve">4. </w:t>
      </w:r>
      <w:r w:rsidRPr="00310EC2">
        <w:rPr>
          <w:rFonts w:hint="eastAsia"/>
        </w:rPr>
        <w:t>遴选文件构成</w:t>
      </w:r>
      <w:bookmarkEnd w:id="44"/>
    </w:p>
    <w:p w14:paraId="0B630B32" w14:textId="77777777" w:rsidR="005B0068" w:rsidRPr="00310EC2" w:rsidRDefault="0031030A">
      <w:pPr>
        <w:tabs>
          <w:tab w:val="left" w:pos="900"/>
        </w:tabs>
        <w:spacing w:line="360" w:lineRule="auto"/>
        <w:ind w:left="895" w:hanging="895"/>
        <w:rPr>
          <w:rFonts w:asciiTheme="minorEastAsia" w:eastAsiaTheme="minorEastAsia" w:hAnsiTheme="minorEastAsia"/>
          <w:sz w:val="24"/>
        </w:rPr>
      </w:pPr>
      <w:r w:rsidRPr="00310EC2">
        <w:rPr>
          <w:rFonts w:asciiTheme="minorEastAsia" w:eastAsiaTheme="minorEastAsia" w:hAnsiTheme="minorEastAsia"/>
          <w:sz w:val="24"/>
        </w:rPr>
        <w:t xml:space="preserve">4.1 </w:t>
      </w:r>
      <w:r w:rsidRPr="00310EC2">
        <w:rPr>
          <w:rFonts w:asciiTheme="minorEastAsia" w:eastAsiaTheme="minorEastAsia" w:hAnsiTheme="minorEastAsia" w:hint="eastAsia"/>
          <w:sz w:val="24"/>
        </w:rPr>
        <w:t>要求提供的货物及相关服务、遴选过程和合同条件在遴选文件中均有说明。</w:t>
      </w:r>
    </w:p>
    <w:p w14:paraId="71B13BA7" w14:textId="040111DC" w:rsidR="005B0068" w:rsidRPr="00310EC2" w:rsidRDefault="0031030A">
      <w:pPr>
        <w:spacing w:line="360" w:lineRule="auto"/>
        <w:ind w:firstLineChars="200" w:firstLine="480"/>
        <w:rPr>
          <w:rFonts w:asciiTheme="minorEastAsia" w:eastAsiaTheme="minorEastAsia" w:hAnsiTheme="minorEastAsia"/>
          <w:sz w:val="24"/>
        </w:rPr>
      </w:pPr>
      <w:r w:rsidRPr="00310EC2">
        <w:rPr>
          <w:rFonts w:asciiTheme="minorEastAsia" w:eastAsiaTheme="minorEastAsia" w:hAnsiTheme="minorEastAsia" w:hint="eastAsia"/>
          <w:sz w:val="24"/>
        </w:rPr>
        <w:t>遴选文件共</w:t>
      </w:r>
      <w:r w:rsidR="00D60B4D" w:rsidRPr="00310EC2">
        <w:rPr>
          <w:rFonts w:asciiTheme="minorEastAsia" w:eastAsiaTheme="minorEastAsia" w:hAnsiTheme="minorEastAsia" w:hint="eastAsia"/>
          <w:sz w:val="24"/>
        </w:rPr>
        <w:t>7</w:t>
      </w:r>
      <w:r w:rsidRPr="00310EC2">
        <w:rPr>
          <w:rFonts w:asciiTheme="minorEastAsia" w:eastAsiaTheme="minorEastAsia" w:hAnsiTheme="minorEastAsia" w:hint="eastAsia"/>
          <w:sz w:val="24"/>
        </w:rPr>
        <w:t>章，内容如下：</w:t>
      </w:r>
    </w:p>
    <w:p w14:paraId="374A623D" w14:textId="3CF977B9" w:rsidR="005B0068" w:rsidRPr="00310EC2" w:rsidRDefault="0031030A">
      <w:pPr>
        <w:spacing w:line="360" w:lineRule="auto"/>
        <w:ind w:firstLineChars="300" w:firstLine="720"/>
        <w:rPr>
          <w:rFonts w:asciiTheme="minorEastAsia" w:eastAsiaTheme="minorEastAsia" w:hAnsiTheme="minorEastAsia"/>
          <w:sz w:val="24"/>
        </w:rPr>
      </w:pPr>
      <w:r w:rsidRPr="00310EC2">
        <w:rPr>
          <w:rFonts w:asciiTheme="minorEastAsia" w:eastAsiaTheme="minorEastAsia" w:hAnsiTheme="minorEastAsia" w:hint="eastAsia"/>
          <w:sz w:val="24"/>
        </w:rPr>
        <w:t>第一章</w:t>
      </w:r>
      <w:r w:rsidR="00D60B4D" w:rsidRPr="00310EC2">
        <w:rPr>
          <w:rFonts w:asciiTheme="minorEastAsia" w:eastAsiaTheme="minorEastAsia" w:hAnsiTheme="minorEastAsia" w:hint="eastAsia"/>
          <w:sz w:val="24"/>
        </w:rPr>
        <w:t>遴选</w:t>
      </w:r>
      <w:r w:rsidRPr="00310EC2">
        <w:rPr>
          <w:rFonts w:asciiTheme="minorEastAsia" w:eastAsiaTheme="minorEastAsia" w:hAnsiTheme="minorEastAsia" w:hint="eastAsia"/>
          <w:sz w:val="24"/>
        </w:rPr>
        <w:t>邀请书</w:t>
      </w:r>
    </w:p>
    <w:p w14:paraId="3BA79FA4" w14:textId="1EB2BAC9" w:rsidR="005B0068" w:rsidRPr="00310EC2" w:rsidRDefault="0031030A">
      <w:pPr>
        <w:spacing w:line="360" w:lineRule="auto"/>
        <w:ind w:firstLineChars="300" w:firstLine="720"/>
        <w:rPr>
          <w:rFonts w:asciiTheme="minorEastAsia" w:eastAsiaTheme="minorEastAsia" w:hAnsiTheme="minorEastAsia"/>
          <w:sz w:val="24"/>
        </w:rPr>
      </w:pPr>
      <w:r w:rsidRPr="00310EC2">
        <w:rPr>
          <w:rFonts w:asciiTheme="minorEastAsia" w:eastAsiaTheme="minorEastAsia" w:hAnsiTheme="minorEastAsia" w:hint="eastAsia"/>
          <w:sz w:val="24"/>
        </w:rPr>
        <w:t>第二章</w:t>
      </w:r>
      <w:r w:rsidR="00A92FB7">
        <w:rPr>
          <w:rFonts w:asciiTheme="minorEastAsia" w:eastAsiaTheme="minorEastAsia" w:hAnsiTheme="minorEastAsia" w:hint="eastAsia"/>
          <w:sz w:val="24"/>
        </w:rPr>
        <w:t>经营方</w:t>
      </w:r>
      <w:r w:rsidRPr="00310EC2">
        <w:rPr>
          <w:rFonts w:asciiTheme="minorEastAsia" w:eastAsiaTheme="minorEastAsia" w:hAnsiTheme="minorEastAsia" w:hint="eastAsia"/>
          <w:sz w:val="24"/>
        </w:rPr>
        <w:t>须知资料表</w:t>
      </w:r>
    </w:p>
    <w:p w14:paraId="28A43C7B" w14:textId="2C5D0152" w:rsidR="005B0068" w:rsidRPr="00310EC2" w:rsidRDefault="0031030A">
      <w:pPr>
        <w:spacing w:line="360" w:lineRule="auto"/>
        <w:ind w:firstLineChars="300" w:firstLine="720"/>
        <w:rPr>
          <w:rFonts w:asciiTheme="minorEastAsia" w:eastAsiaTheme="minorEastAsia" w:hAnsiTheme="minorEastAsia"/>
          <w:sz w:val="24"/>
        </w:rPr>
      </w:pPr>
      <w:r w:rsidRPr="00310EC2">
        <w:rPr>
          <w:rFonts w:asciiTheme="minorEastAsia" w:eastAsiaTheme="minorEastAsia" w:hAnsiTheme="minorEastAsia" w:hint="eastAsia"/>
          <w:sz w:val="24"/>
        </w:rPr>
        <w:t>第三章</w:t>
      </w:r>
      <w:r w:rsidR="00A92FB7">
        <w:rPr>
          <w:rFonts w:asciiTheme="minorEastAsia" w:eastAsiaTheme="minorEastAsia" w:hAnsiTheme="minorEastAsia" w:hint="eastAsia"/>
          <w:sz w:val="24"/>
        </w:rPr>
        <w:t>经营方</w:t>
      </w:r>
      <w:r w:rsidRPr="00310EC2">
        <w:rPr>
          <w:rFonts w:asciiTheme="minorEastAsia" w:eastAsiaTheme="minorEastAsia" w:hAnsiTheme="minorEastAsia" w:hint="eastAsia"/>
          <w:sz w:val="24"/>
        </w:rPr>
        <w:t>须知</w:t>
      </w:r>
    </w:p>
    <w:p w14:paraId="3FB115B9" w14:textId="77777777" w:rsidR="005B0068" w:rsidRPr="00310EC2" w:rsidRDefault="0031030A">
      <w:pPr>
        <w:spacing w:line="360" w:lineRule="auto"/>
        <w:ind w:firstLineChars="300" w:firstLine="720"/>
        <w:rPr>
          <w:rFonts w:asciiTheme="minorEastAsia" w:eastAsiaTheme="minorEastAsia" w:hAnsiTheme="minorEastAsia"/>
          <w:sz w:val="24"/>
        </w:rPr>
      </w:pPr>
      <w:r w:rsidRPr="00310EC2">
        <w:rPr>
          <w:rFonts w:asciiTheme="minorEastAsia" w:eastAsiaTheme="minorEastAsia" w:hAnsiTheme="minorEastAsia" w:hint="eastAsia"/>
          <w:sz w:val="24"/>
        </w:rPr>
        <w:t>第四</w:t>
      </w:r>
      <w:proofErr w:type="gramStart"/>
      <w:r w:rsidRPr="00310EC2">
        <w:rPr>
          <w:rFonts w:asciiTheme="minorEastAsia" w:eastAsiaTheme="minorEastAsia" w:hAnsiTheme="minorEastAsia" w:hint="eastAsia"/>
          <w:sz w:val="24"/>
        </w:rPr>
        <w:t>章项目</w:t>
      </w:r>
      <w:proofErr w:type="gramEnd"/>
      <w:r w:rsidRPr="00310EC2">
        <w:rPr>
          <w:rFonts w:asciiTheme="minorEastAsia" w:eastAsiaTheme="minorEastAsia" w:hAnsiTheme="minorEastAsia" w:hint="eastAsia"/>
          <w:sz w:val="24"/>
        </w:rPr>
        <w:t>需求</w:t>
      </w:r>
    </w:p>
    <w:p w14:paraId="079B2849" w14:textId="77777777" w:rsidR="005B0068" w:rsidRPr="00310EC2" w:rsidRDefault="0031030A">
      <w:pPr>
        <w:spacing w:line="360" w:lineRule="auto"/>
        <w:ind w:firstLineChars="300" w:firstLine="720"/>
        <w:rPr>
          <w:rFonts w:asciiTheme="minorEastAsia" w:eastAsiaTheme="minorEastAsia" w:hAnsiTheme="minorEastAsia"/>
          <w:sz w:val="24"/>
        </w:rPr>
      </w:pPr>
      <w:r w:rsidRPr="00310EC2">
        <w:rPr>
          <w:rFonts w:asciiTheme="minorEastAsia" w:eastAsiaTheme="minorEastAsia" w:hAnsiTheme="minorEastAsia" w:hint="eastAsia"/>
          <w:sz w:val="24"/>
        </w:rPr>
        <w:t>第五章评分办法及评分标准</w:t>
      </w:r>
    </w:p>
    <w:p w14:paraId="66653655" w14:textId="77777777" w:rsidR="005B0068" w:rsidRPr="00310EC2" w:rsidRDefault="0031030A">
      <w:pPr>
        <w:spacing w:line="360" w:lineRule="auto"/>
        <w:ind w:firstLineChars="300" w:firstLine="720"/>
        <w:rPr>
          <w:rFonts w:asciiTheme="minorEastAsia" w:eastAsiaTheme="minorEastAsia" w:hAnsiTheme="minorEastAsia"/>
          <w:sz w:val="24"/>
        </w:rPr>
      </w:pPr>
      <w:r w:rsidRPr="00310EC2">
        <w:rPr>
          <w:rFonts w:asciiTheme="minorEastAsia" w:eastAsiaTheme="minorEastAsia" w:hAnsiTheme="minorEastAsia" w:hint="eastAsia"/>
          <w:sz w:val="24"/>
        </w:rPr>
        <w:t>第六章合同格式</w:t>
      </w:r>
    </w:p>
    <w:p w14:paraId="53E25576" w14:textId="77777777" w:rsidR="005B0068" w:rsidRPr="00310EC2" w:rsidRDefault="0031030A">
      <w:pPr>
        <w:spacing w:line="360" w:lineRule="auto"/>
        <w:ind w:firstLineChars="300" w:firstLine="720"/>
        <w:rPr>
          <w:rFonts w:asciiTheme="minorEastAsia" w:eastAsiaTheme="minorEastAsia" w:hAnsiTheme="minorEastAsia"/>
          <w:sz w:val="24"/>
        </w:rPr>
      </w:pPr>
      <w:r w:rsidRPr="00310EC2">
        <w:rPr>
          <w:rFonts w:asciiTheme="minorEastAsia" w:eastAsiaTheme="minorEastAsia" w:hAnsiTheme="minorEastAsia" w:hint="eastAsia"/>
          <w:sz w:val="24"/>
        </w:rPr>
        <w:t>第七章响应文件格式</w:t>
      </w:r>
    </w:p>
    <w:p w14:paraId="2CF57000" w14:textId="72966FB9" w:rsidR="005B0068" w:rsidRPr="00310EC2" w:rsidRDefault="0031030A">
      <w:pPr>
        <w:tabs>
          <w:tab w:val="left" w:pos="0"/>
        </w:tabs>
        <w:spacing w:line="360" w:lineRule="auto"/>
        <w:rPr>
          <w:rFonts w:asciiTheme="minorEastAsia" w:eastAsiaTheme="minorEastAsia" w:hAnsiTheme="minorEastAsia"/>
          <w:sz w:val="24"/>
        </w:rPr>
      </w:pPr>
      <w:r w:rsidRPr="00310EC2">
        <w:rPr>
          <w:rFonts w:asciiTheme="minorEastAsia" w:eastAsiaTheme="minorEastAsia" w:hAnsiTheme="minorEastAsia"/>
          <w:sz w:val="24"/>
        </w:rPr>
        <w:t xml:space="preserve">4.2 </w:t>
      </w:r>
      <w:r w:rsidR="00A92FB7">
        <w:rPr>
          <w:rFonts w:asciiTheme="minorEastAsia" w:eastAsiaTheme="minorEastAsia" w:hAnsiTheme="minorEastAsia" w:hint="eastAsia"/>
          <w:sz w:val="24"/>
        </w:rPr>
        <w:t>经营方</w:t>
      </w:r>
      <w:r w:rsidRPr="00310EC2">
        <w:rPr>
          <w:rFonts w:asciiTheme="minorEastAsia" w:eastAsiaTheme="minorEastAsia" w:hAnsiTheme="minorEastAsia" w:hint="eastAsia"/>
          <w:sz w:val="24"/>
        </w:rPr>
        <w:t>应认真阅读遴选文件所有的事项、格式、条款和技术规范等。如</w:t>
      </w:r>
      <w:r w:rsidR="00A92FB7">
        <w:rPr>
          <w:rFonts w:asciiTheme="minorEastAsia" w:eastAsiaTheme="minorEastAsia" w:hAnsiTheme="minorEastAsia" w:hint="eastAsia"/>
          <w:sz w:val="24"/>
        </w:rPr>
        <w:t>经营方</w:t>
      </w:r>
      <w:r w:rsidRPr="00310EC2">
        <w:rPr>
          <w:rFonts w:asciiTheme="minorEastAsia" w:eastAsiaTheme="minorEastAsia" w:hAnsiTheme="minorEastAsia" w:hint="eastAsia"/>
          <w:sz w:val="24"/>
        </w:rPr>
        <w:t>没有按照遴选文件要求提交全部资料，或者响应没有对遴选文件在各方面都做出实质性响应是</w:t>
      </w:r>
      <w:r w:rsidR="00A92FB7">
        <w:rPr>
          <w:rFonts w:asciiTheme="minorEastAsia" w:eastAsiaTheme="minorEastAsia" w:hAnsiTheme="minorEastAsia" w:hint="eastAsia"/>
          <w:sz w:val="24"/>
        </w:rPr>
        <w:t>经营方</w:t>
      </w:r>
      <w:r w:rsidRPr="00310EC2">
        <w:rPr>
          <w:rFonts w:asciiTheme="minorEastAsia" w:eastAsiaTheme="minorEastAsia" w:hAnsiTheme="minorEastAsia" w:hint="eastAsia"/>
          <w:sz w:val="24"/>
        </w:rPr>
        <w:t>的风险，并可能导致其响应被拒绝无效。</w:t>
      </w:r>
    </w:p>
    <w:p w14:paraId="5ED68B90" w14:textId="5CA4B2F1" w:rsidR="005B0068" w:rsidRPr="00310EC2" w:rsidRDefault="0031030A" w:rsidP="002D79EB">
      <w:pPr>
        <w:pStyle w:val="3"/>
        <w:ind w:left="0"/>
      </w:pPr>
      <w:bookmarkStart w:id="45" w:name="_Toc106353961"/>
      <w:r w:rsidRPr="00310EC2">
        <w:t xml:space="preserve">5. </w:t>
      </w:r>
      <w:r w:rsidR="00A92FB7">
        <w:rPr>
          <w:rFonts w:hint="eastAsia"/>
        </w:rPr>
        <w:t>经营方</w:t>
      </w:r>
      <w:r w:rsidRPr="00310EC2">
        <w:rPr>
          <w:rFonts w:hint="eastAsia"/>
        </w:rPr>
        <w:t>要求对遴选文件的澄清</w:t>
      </w:r>
      <w:bookmarkEnd w:id="45"/>
    </w:p>
    <w:p w14:paraId="67B4EBCD" w14:textId="69221A21" w:rsidR="005B0068" w:rsidRPr="00310EC2" w:rsidRDefault="0031030A">
      <w:pPr>
        <w:spacing w:line="360" w:lineRule="auto"/>
        <w:rPr>
          <w:rFonts w:asciiTheme="minorEastAsia" w:eastAsiaTheme="minorEastAsia" w:hAnsiTheme="minorEastAsia"/>
          <w:sz w:val="24"/>
        </w:rPr>
      </w:pPr>
      <w:r w:rsidRPr="00310EC2">
        <w:rPr>
          <w:rFonts w:asciiTheme="minorEastAsia" w:eastAsiaTheme="minorEastAsia" w:hAnsiTheme="minorEastAsia"/>
          <w:sz w:val="24"/>
        </w:rPr>
        <w:t>5.1</w:t>
      </w:r>
      <w:r w:rsidRPr="00310EC2">
        <w:rPr>
          <w:rFonts w:ascii="宋体" w:hAnsi="宋体" w:hint="eastAsia"/>
          <w:sz w:val="24"/>
        </w:rPr>
        <w:t>任何要求对遴选文件进行澄清的</w:t>
      </w:r>
      <w:r w:rsidR="00A92FB7">
        <w:rPr>
          <w:rFonts w:ascii="宋体" w:hAnsi="宋体" w:hint="eastAsia"/>
          <w:sz w:val="24"/>
        </w:rPr>
        <w:t>经营方</w:t>
      </w:r>
      <w:r w:rsidRPr="00310EC2">
        <w:rPr>
          <w:rFonts w:ascii="宋体" w:hAnsi="宋体" w:hint="eastAsia"/>
          <w:sz w:val="24"/>
        </w:rPr>
        <w:t>，均应以书面形式通知遴选单位。遴选单位对</w:t>
      </w:r>
      <w:r w:rsidR="00A92FB7">
        <w:rPr>
          <w:rFonts w:ascii="宋体" w:hAnsi="宋体" w:hint="eastAsia"/>
          <w:sz w:val="24"/>
        </w:rPr>
        <w:t>经营方</w:t>
      </w:r>
      <w:r w:rsidRPr="00310EC2">
        <w:rPr>
          <w:rFonts w:ascii="宋体" w:hAnsi="宋体" w:hint="eastAsia"/>
          <w:sz w:val="24"/>
        </w:rPr>
        <w:t>在购买遴选文件后两个工作日内提交的澄清要求，应在收到澄清要求后两个工作日内以书面形式予以答复。</w:t>
      </w:r>
    </w:p>
    <w:p w14:paraId="22C7052B" w14:textId="4E97AE25" w:rsidR="005B0068" w:rsidRPr="00310EC2" w:rsidRDefault="0031030A" w:rsidP="002D79EB">
      <w:pPr>
        <w:pStyle w:val="3"/>
        <w:ind w:left="0"/>
      </w:pPr>
      <w:bookmarkStart w:id="46" w:name="_Toc106353962"/>
      <w:r w:rsidRPr="00310EC2">
        <w:t xml:space="preserve">6. </w:t>
      </w:r>
      <w:r w:rsidRPr="00310EC2">
        <w:rPr>
          <w:rFonts w:hint="eastAsia"/>
        </w:rPr>
        <w:t>遴选方或</w:t>
      </w:r>
      <w:r w:rsidR="0002599B" w:rsidRPr="00310EC2">
        <w:rPr>
          <w:rFonts w:hint="eastAsia"/>
        </w:rPr>
        <w:t>遴选代理机构</w:t>
      </w:r>
      <w:r w:rsidRPr="00310EC2">
        <w:rPr>
          <w:rFonts w:hint="eastAsia"/>
        </w:rPr>
        <w:t>对遴选文件的澄清或修改</w:t>
      </w:r>
      <w:bookmarkEnd w:id="46"/>
    </w:p>
    <w:p w14:paraId="481E1976" w14:textId="350E108F" w:rsidR="005B0068" w:rsidRPr="00310EC2" w:rsidRDefault="0031030A">
      <w:pPr>
        <w:pStyle w:val="ac"/>
        <w:tabs>
          <w:tab w:val="clear" w:pos="567"/>
          <w:tab w:val="left" w:pos="0"/>
        </w:tabs>
        <w:spacing w:line="360" w:lineRule="auto"/>
        <w:rPr>
          <w:rFonts w:asciiTheme="minorEastAsia" w:eastAsiaTheme="minorEastAsia" w:hAnsiTheme="minorEastAsia"/>
        </w:rPr>
      </w:pPr>
      <w:r w:rsidRPr="00310EC2">
        <w:rPr>
          <w:rFonts w:asciiTheme="minorEastAsia" w:eastAsiaTheme="minorEastAsia" w:hAnsiTheme="minorEastAsia"/>
        </w:rPr>
        <w:t>6.1在响应截止期</w:t>
      </w:r>
      <w:r w:rsidR="00BF492C" w:rsidRPr="00310EC2">
        <w:rPr>
          <w:rFonts w:asciiTheme="minorEastAsia" w:eastAsiaTheme="minorEastAsia" w:hAnsiTheme="minorEastAsia" w:hint="eastAsia"/>
        </w:rPr>
        <w:t>五</w:t>
      </w:r>
      <w:r w:rsidRPr="00310EC2">
        <w:rPr>
          <w:rFonts w:asciiTheme="minorEastAsia" w:eastAsiaTheme="minorEastAsia" w:hAnsiTheme="minorEastAsia"/>
        </w:rPr>
        <w:t>日前，</w:t>
      </w:r>
      <w:r w:rsidRPr="00310EC2">
        <w:rPr>
          <w:rFonts w:asciiTheme="minorEastAsia" w:eastAsiaTheme="minorEastAsia" w:hAnsiTheme="minorEastAsia" w:hint="eastAsia"/>
        </w:rPr>
        <w:t>遴选方、</w:t>
      </w:r>
      <w:r w:rsidR="0002599B" w:rsidRPr="00310EC2">
        <w:rPr>
          <w:rFonts w:asciiTheme="minorEastAsia" w:eastAsiaTheme="minorEastAsia" w:hAnsiTheme="minorEastAsia"/>
        </w:rPr>
        <w:t>遴选代理机构</w:t>
      </w:r>
      <w:r w:rsidRPr="00310EC2">
        <w:rPr>
          <w:rFonts w:asciiTheme="minorEastAsia" w:eastAsiaTheme="minorEastAsia" w:hAnsiTheme="minorEastAsia"/>
        </w:rPr>
        <w:t>可主动地或在解答</w:t>
      </w:r>
      <w:r w:rsidR="00A92FB7">
        <w:rPr>
          <w:rFonts w:asciiTheme="minorEastAsia" w:eastAsiaTheme="minorEastAsia" w:hAnsiTheme="minorEastAsia"/>
        </w:rPr>
        <w:t>经营方</w:t>
      </w:r>
      <w:r w:rsidRPr="00310EC2">
        <w:rPr>
          <w:rFonts w:asciiTheme="minorEastAsia" w:eastAsiaTheme="minorEastAsia" w:hAnsiTheme="minorEastAsia"/>
        </w:rPr>
        <w:t>提出的澄清问题时对遴选文件进行修改。</w:t>
      </w:r>
    </w:p>
    <w:p w14:paraId="45C3B1B6" w14:textId="6ED15631" w:rsidR="005B0068" w:rsidRPr="00310EC2" w:rsidRDefault="0031030A">
      <w:pPr>
        <w:tabs>
          <w:tab w:val="left" w:pos="0"/>
        </w:tabs>
        <w:spacing w:line="360" w:lineRule="auto"/>
        <w:rPr>
          <w:rFonts w:asciiTheme="minorEastAsia" w:eastAsiaTheme="minorEastAsia" w:hAnsiTheme="minorEastAsia"/>
          <w:sz w:val="24"/>
        </w:rPr>
      </w:pPr>
      <w:r w:rsidRPr="00310EC2">
        <w:rPr>
          <w:rFonts w:asciiTheme="minorEastAsia" w:eastAsiaTheme="minorEastAsia" w:hAnsiTheme="minorEastAsia"/>
          <w:sz w:val="24"/>
        </w:rPr>
        <w:t xml:space="preserve">6.2 </w:t>
      </w:r>
      <w:r w:rsidRPr="00310EC2">
        <w:rPr>
          <w:rFonts w:asciiTheme="minorEastAsia" w:eastAsiaTheme="minorEastAsia" w:hAnsiTheme="minorEastAsia" w:hint="eastAsia"/>
          <w:sz w:val="24"/>
        </w:rPr>
        <w:t>遴选文件的修改应以书面形式通知所有购买遴选文件的</w:t>
      </w:r>
      <w:r w:rsidR="00A92FB7">
        <w:rPr>
          <w:rFonts w:asciiTheme="minorEastAsia" w:eastAsiaTheme="minorEastAsia" w:hAnsiTheme="minorEastAsia" w:hint="eastAsia"/>
          <w:sz w:val="24"/>
        </w:rPr>
        <w:t>经营方</w:t>
      </w:r>
      <w:r w:rsidRPr="00310EC2">
        <w:rPr>
          <w:rFonts w:asciiTheme="minorEastAsia" w:eastAsiaTheme="minorEastAsia" w:hAnsiTheme="minorEastAsia" w:hint="eastAsia"/>
          <w:sz w:val="24"/>
        </w:rPr>
        <w:t>，并对遴选方、响应双方具有约束力。</w:t>
      </w:r>
      <w:r w:rsidR="00A92FB7">
        <w:rPr>
          <w:rFonts w:asciiTheme="minorEastAsia" w:eastAsiaTheme="minorEastAsia" w:hAnsiTheme="minorEastAsia" w:hint="eastAsia"/>
          <w:sz w:val="24"/>
        </w:rPr>
        <w:t>经营方</w:t>
      </w:r>
      <w:r w:rsidRPr="00310EC2">
        <w:rPr>
          <w:rFonts w:asciiTheme="minorEastAsia" w:eastAsiaTheme="minorEastAsia" w:hAnsiTheme="minorEastAsia" w:hint="eastAsia"/>
          <w:sz w:val="24"/>
        </w:rPr>
        <w:t>在收到上述通知后，应在一个工作日内向</w:t>
      </w:r>
      <w:r w:rsidR="0002599B" w:rsidRPr="00310EC2">
        <w:rPr>
          <w:rFonts w:asciiTheme="minorEastAsia" w:eastAsiaTheme="minorEastAsia" w:hAnsiTheme="minorEastAsia" w:hint="eastAsia"/>
          <w:sz w:val="24"/>
        </w:rPr>
        <w:t>遴选代理机构</w:t>
      </w:r>
      <w:r w:rsidRPr="00310EC2">
        <w:rPr>
          <w:rFonts w:asciiTheme="minorEastAsia" w:eastAsiaTheme="minorEastAsia" w:hAnsiTheme="minorEastAsia" w:hint="eastAsia"/>
          <w:sz w:val="24"/>
        </w:rPr>
        <w:t>回函确认，</w:t>
      </w:r>
      <w:r w:rsidRPr="00310EC2">
        <w:rPr>
          <w:rFonts w:ascii="宋体" w:hAnsi="宋体" w:hint="eastAsia"/>
          <w:sz w:val="24"/>
        </w:rPr>
        <w:t>否则遴选</w:t>
      </w:r>
      <w:r w:rsidR="0002599B" w:rsidRPr="00310EC2">
        <w:rPr>
          <w:rFonts w:ascii="宋体" w:hAnsi="宋体" w:hint="eastAsia"/>
          <w:sz w:val="24"/>
        </w:rPr>
        <w:t>单位</w:t>
      </w:r>
      <w:r w:rsidRPr="00310EC2">
        <w:rPr>
          <w:rFonts w:ascii="宋体" w:hAnsi="宋体" w:hint="eastAsia"/>
          <w:sz w:val="24"/>
        </w:rPr>
        <w:t>将视为其已完全知道并接受此澄清或修改的内</w:t>
      </w:r>
      <w:r w:rsidRPr="00310EC2">
        <w:rPr>
          <w:rFonts w:ascii="宋体" w:hAnsi="宋体" w:hint="eastAsia"/>
          <w:sz w:val="24"/>
        </w:rPr>
        <w:lastRenderedPageBreak/>
        <w:t>容</w:t>
      </w:r>
      <w:r w:rsidRPr="00310EC2">
        <w:rPr>
          <w:rFonts w:asciiTheme="minorEastAsia" w:eastAsiaTheme="minorEastAsia" w:hAnsiTheme="minorEastAsia" w:hint="eastAsia"/>
          <w:sz w:val="24"/>
        </w:rPr>
        <w:t>。</w:t>
      </w:r>
    </w:p>
    <w:p w14:paraId="7F8577E4" w14:textId="2E250414" w:rsidR="005B0068" w:rsidRPr="00310EC2" w:rsidRDefault="0031030A">
      <w:pPr>
        <w:tabs>
          <w:tab w:val="left" w:pos="0"/>
        </w:tabs>
        <w:spacing w:line="360" w:lineRule="auto"/>
        <w:rPr>
          <w:rFonts w:asciiTheme="minorEastAsia" w:eastAsiaTheme="minorEastAsia" w:hAnsiTheme="minorEastAsia"/>
          <w:sz w:val="24"/>
        </w:rPr>
      </w:pPr>
      <w:r w:rsidRPr="00310EC2">
        <w:rPr>
          <w:rFonts w:asciiTheme="minorEastAsia" w:eastAsiaTheme="minorEastAsia" w:hAnsiTheme="minorEastAsia"/>
          <w:sz w:val="24"/>
        </w:rPr>
        <w:t>6.3</w:t>
      </w:r>
      <w:r w:rsidRPr="00310EC2">
        <w:rPr>
          <w:rFonts w:asciiTheme="minorEastAsia" w:eastAsiaTheme="minorEastAsia" w:hAnsiTheme="minorEastAsia" w:hint="eastAsia"/>
          <w:sz w:val="24"/>
        </w:rPr>
        <w:t>澄清或者修改的内容可能影响响应文件编制的，遴选方或者</w:t>
      </w:r>
      <w:r w:rsidR="0002599B" w:rsidRPr="00310EC2">
        <w:rPr>
          <w:rFonts w:asciiTheme="minorEastAsia" w:eastAsiaTheme="minorEastAsia" w:hAnsiTheme="minorEastAsia" w:hint="eastAsia"/>
          <w:sz w:val="24"/>
        </w:rPr>
        <w:t>遴选代理机构</w:t>
      </w:r>
      <w:r w:rsidRPr="00310EC2">
        <w:rPr>
          <w:rFonts w:asciiTheme="minorEastAsia" w:eastAsiaTheme="minorEastAsia" w:hAnsiTheme="minorEastAsia" w:hint="eastAsia"/>
          <w:sz w:val="24"/>
        </w:rPr>
        <w:t>应当在响应截止时间至少</w:t>
      </w:r>
      <w:r w:rsidRPr="00310EC2">
        <w:rPr>
          <w:rFonts w:asciiTheme="minorEastAsia" w:eastAsiaTheme="minorEastAsia" w:hAnsiTheme="minorEastAsia"/>
          <w:sz w:val="24"/>
        </w:rPr>
        <w:t>3日前，以书面形式通知所有获取遴选文件的潜在</w:t>
      </w:r>
      <w:r w:rsidR="00A92FB7">
        <w:rPr>
          <w:rFonts w:asciiTheme="minorEastAsia" w:eastAsiaTheme="minorEastAsia" w:hAnsiTheme="minorEastAsia"/>
          <w:sz w:val="24"/>
        </w:rPr>
        <w:t>经营方</w:t>
      </w:r>
      <w:r w:rsidRPr="00310EC2">
        <w:rPr>
          <w:rFonts w:asciiTheme="minorEastAsia" w:eastAsiaTheme="minorEastAsia" w:hAnsiTheme="minorEastAsia"/>
          <w:sz w:val="24"/>
        </w:rPr>
        <w:t>；不足3日的，遴选方或者</w:t>
      </w:r>
      <w:r w:rsidR="0002599B" w:rsidRPr="00310EC2">
        <w:rPr>
          <w:rFonts w:asciiTheme="minorEastAsia" w:eastAsiaTheme="minorEastAsia" w:hAnsiTheme="minorEastAsia"/>
          <w:sz w:val="24"/>
        </w:rPr>
        <w:t>遴选代理机构</w:t>
      </w:r>
      <w:r w:rsidRPr="00310EC2">
        <w:rPr>
          <w:rFonts w:asciiTheme="minorEastAsia" w:eastAsiaTheme="minorEastAsia" w:hAnsiTheme="minorEastAsia"/>
          <w:sz w:val="24"/>
        </w:rPr>
        <w:t>应当顺延提交响应文件的截止时间。</w:t>
      </w:r>
    </w:p>
    <w:p w14:paraId="3E5571CB" w14:textId="77777777" w:rsidR="005B0068" w:rsidRPr="00310EC2" w:rsidRDefault="0031030A" w:rsidP="002D79EB">
      <w:pPr>
        <w:pStyle w:val="3"/>
        <w:ind w:left="0"/>
      </w:pPr>
      <w:bookmarkStart w:id="47" w:name="_Toc106353963"/>
      <w:r w:rsidRPr="00310EC2">
        <w:rPr>
          <w:rFonts w:hint="eastAsia"/>
        </w:rPr>
        <w:t>三</w:t>
      </w:r>
      <w:r w:rsidR="00B52013" w:rsidRPr="00310EC2">
        <w:rPr>
          <w:rFonts w:hint="eastAsia"/>
        </w:rPr>
        <w:t xml:space="preserve"> </w:t>
      </w:r>
      <w:r w:rsidRPr="00310EC2">
        <w:rPr>
          <w:rFonts w:hint="eastAsia"/>
        </w:rPr>
        <w:t>响应文件的编制</w:t>
      </w:r>
      <w:bookmarkEnd w:id="47"/>
    </w:p>
    <w:p w14:paraId="6EFB5E45" w14:textId="77777777" w:rsidR="005B0068" w:rsidRPr="00310EC2" w:rsidRDefault="0031030A" w:rsidP="002D79EB">
      <w:pPr>
        <w:pStyle w:val="3"/>
        <w:ind w:left="0"/>
      </w:pPr>
      <w:bookmarkStart w:id="48" w:name="_Toc106353964"/>
      <w:r w:rsidRPr="00310EC2">
        <w:t xml:space="preserve">7. </w:t>
      </w:r>
      <w:r w:rsidRPr="00310EC2">
        <w:rPr>
          <w:rFonts w:hint="eastAsia"/>
        </w:rPr>
        <w:t>响应文件编制的原则</w:t>
      </w:r>
      <w:bookmarkEnd w:id="48"/>
    </w:p>
    <w:p w14:paraId="3C5C81FD" w14:textId="53BF657B" w:rsidR="005B0068" w:rsidRPr="00310EC2" w:rsidRDefault="0031030A">
      <w:pPr>
        <w:spacing w:line="360" w:lineRule="auto"/>
        <w:rPr>
          <w:rFonts w:asciiTheme="minorEastAsia" w:eastAsiaTheme="minorEastAsia" w:hAnsiTheme="minorEastAsia"/>
          <w:b/>
          <w:sz w:val="24"/>
        </w:rPr>
      </w:pPr>
      <w:r w:rsidRPr="00310EC2">
        <w:rPr>
          <w:rFonts w:asciiTheme="minorEastAsia" w:eastAsiaTheme="minorEastAsia" w:hAnsiTheme="minorEastAsia"/>
          <w:sz w:val="24"/>
        </w:rPr>
        <w:t>7.1潜在</w:t>
      </w:r>
      <w:r w:rsidR="00A92FB7">
        <w:rPr>
          <w:rFonts w:asciiTheme="minorEastAsia" w:eastAsiaTheme="minorEastAsia" w:hAnsiTheme="minorEastAsia"/>
          <w:sz w:val="24"/>
        </w:rPr>
        <w:t>经营方</w:t>
      </w:r>
      <w:r w:rsidRPr="00310EC2">
        <w:rPr>
          <w:rFonts w:asciiTheme="minorEastAsia" w:eastAsiaTheme="minorEastAsia" w:hAnsiTheme="minorEastAsia"/>
          <w:sz w:val="24"/>
        </w:rPr>
        <w:t>应在认真阅读遴选文件所有内容的基础上，按照遴选文件的要求编制完整的响应文件。遴选文件中对响应文件格式有要求的，应按格式逐项填写内容，不准有空项；无相应内容可填的项应填写“无”、“未测试”、“没有相应指标”等明确的文字回答。</w:t>
      </w:r>
    </w:p>
    <w:p w14:paraId="43F3A9BE" w14:textId="069A7D9C" w:rsidR="005B0068" w:rsidRPr="00310EC2" w:rsidRDefault="0031030A">
      <w:pPr>
        <w:spacing w:line="360" w:lineRule="auto"/>
        <w:rPr>
          <w:rFonts w:asciiTheme="minorEastAsia" w:eastAsiaTheme="minorEastAsia" w:hAnsiTheme="minorEastAsia"/>
          <w:sz w:val="24"/>
        </w:rPr>
      </w:pPr>
      <w:r w:rsidRPr="00310EC2">
        <w:rPr>
          <w:rFonts w:asciiTheme="minorEastAsia" w:eastAsiaTheme="minorEastAsia" w:hAnsiTheme="minorEastAsia"/>
          <w:sz w:val="24"/>
        </w:rPr>
        <w:t xml:space="preserve">7.2 </w:t>
      </w:r>
      <w:r w:rsidR="00A92FB7">
        <w:rPr>
          <w:rFonts w:asciiTheme="minorEastAsia" w:eastAsiaTheme="minorEastAsia" w:hAnsiTheme="minorEastAsia" w:hint="eastAsia"/>
          <w:sz w:val="24"/>
        </w:rPr>
        <w:t>经营方</w:t>
      </w:r>
      <w:r w:rsidRPr="00310EC2">
        <w:rPr>
          <w:rFonts w:asciiTheme="minorEastAsia" w:eastAsiaTheme="minorEastAsia" w:hAnsiTheme="minorEastAsia" w:hint="eastAsia"/>
          <w:sz w:val="24"/>
        </w:rPr>
        <w:t>必须保证响应文件所提供的全部资料真实可靠，并接受</w:t>
      </w:r>
      <w:r w:rsidR="0002599B" w:rsidRPr="00310EC2">
        <w:rPr>
          <w:rFonts w:asciiTheme="minorEastAsia" w:eastAsiaTheme="minorEastAsia" w:hAnsiTheme="minorEastAsia" w:hint="eastAsia"/>
          <w:sz w:val="24"/>
        </w:rPr>
        <w:t>遴选代理机构</w:t>
      </w:r>
      <w:r w:rsidRPr="00310EC2">
        <w:rPr>
          <w:rFonts w:asciiTheme="minorEastAsia" w:eastAsiaTheme="minorEastAsia" w:hAnsiTheme="minorEastAsia" w:hint="eastAsia"/>
          <w:sz w:val="24"/>
        </w:rPr>
        <w:t>对其中任何资料做进一步审查的要求。</w:t>
      </w:r>
    </w:p>
    <w:p w14:paraId="75C3A7E6" w14:textId="77777777" w:rsidR="005B0068" w:rsidRPr="00310EC2" w:rsidRDefault="0031030A" w:rsidP="002D79EB">
      <w:pPr>
        <w:pStyle w:val="3"/>
        <w:ind w:left="0"/>
      </w:pPr>
      <w:bookmarkStart w:id="49" w:name="_Toc106353965"/>
      <w:r w:rsidRPr="00310EC2">
        <w:t xml:space="preserve">8. </w:t>
      </w:r>
      <w:r w:rsidRPr="00310EC2">
        <w:rPr>
          <w:rFonts w:hint="eastAsia"/>
        </w:rPr>
        <w:t>响应范围及响应文件中计量单位的使用</w:t>
      </w:r>
      <w:bookmarkEnd w:id="49"/>
    </w:p>
    <w:p w14:paraId="6E0D2680" w14:textId="5458D9DA" w:rsidR="005B0068" w:rsidRPr="00310EC2" w:rsidRDefault="0031030A">
      <w:pPr>
        <w:tabs>
          <w:tab w:val="left" w:pos="900"/>
        </w:tabs>
        <w:spacing w:line="360" w:lineRule="auto"/>
        <w:rPr>
          <w:rFonts w:asciiTheme="minorEastAsia" w:eastAsiaTheme="minorEastAsia" w:hAnsiTheme="minorEastAsia"/>
          <w:sz w:val="24"/>
        </w:rPr>
      </w:pPr>
      <w:r w:rsidRPr="00310EC2">
        <w:rPr>
          <w:rFonts w:asciiTheme="minorEastAsia" w:eastAsiaTheme="minorEastAsia" w:hAnsiTheme="minorEastAsia"/>
          <w:sz w:val="24"/>
        </w:rPr>
        <w:t xml:space="preserve">8.1 </w:t>
      </w:r>
      <w:r w:rsidR="00A92FB7">
        <w:rPr>
          <w:rFonts w:asciiTheme="minorEastAsia" w:eastAsiaTheme="minorEastAsia" w:hAnsiTheme="minorEastAsia" w:hint="eastAsia"/>
          <w:sz w:val="24"/>
        </w:rPr>
        <w:t>经营方</w:t>
      </w:r>
      <w:r w:rsidRPr="00310EC2">
        <w:rPr>
          <w:rFonts w:asciiTheme="minorEastAsia" w:eastAsiaTheme="minorEastAsia" w:hAnsiTheme="minorEastAsia" w:hint="eastAsia"/>
          <w:sz w:val="24"/>
        </w:rPr>
        <w:t>应对遴选文件中“</w:t>
      </w:r>
      <w:r w:rsidR="00D60B4D" w:rsidRPr="00310EC2">
        <w:rPr>
          <w:rFonts w:asciiTheme="minorEastAsia" w:eastAsiaTheme="minorEastAsia" w:hAnsiTheme="minorEastAsia" w:hint="eastAsia"/>
          <w:sz w:val="24"/>
        </w:rPr>
        <w:t>项目</w:t>
      </w:r>
      <w:r w:rsidRPr="00310EC2">
        <w:rPr>
          <w:rFonts w:asciiTheme="minorEastAsia" w:eastAsiaTheme="minorEastAsia" w:hAnsiTheme="minorEastAsia" w:hint="eastAsia"/>
          <w:sz w:val="24"/>
        </w:rPr>
        <w:t>需求”所列的所有服务进行响应。不得将一个分包中的内容拆开响应，否则其响应作为无效标处理。</w:t>
      </w:r>
    </w:p>
    <w:p w14:paraId="098AF7C3" w14:textId="77777777" w:rsidR="005B0068" w:rsidRPr="00310EC2" w:rsidRDefault="0031030A">
      <w:pPr>
        <w:tabs>
          <w:tab w:val="left" w:pos="900"/>
        </w:tabs>
        <w:spacing w:line="360" w:lineRule="auto"/>
        <w:rPr>
          <w:rFonts w:asciiTheme="minorEastAsia" w:eastAsiaTheme="minorEastAsia" w:hAnsiTheme="minorEastAsia"/>
          <w:sz w:val="24"/>
        </w:rPr>
      </w:pPr>
      <w:r w:rsidRPr="00310EC2">
        <w:rPr>
          <w:rFonts w:asciiTheme="minorEastAsia" w:eastAsiaTheme="minorEastAsia" w:hAnsiTheme="minorEastAsia"/>
          <w:sz w:val="24"/>
        </w:rPr>
        <w:t xml:space="preserve">8.2 </w:t>
      </w:r>
      <w:r w:rsidRPr="00310EC2">
        <w:rPr>
          <w:rFonts w:asciiTheme="minorEastAsia" w:eastAsiaTheme="minorEastAsia" w:hAnsiTheme="minorEastAsia" w:hint="eastAsia"/>
          <w:sz w:val="24"/>
        </w:rPr>
        <w:t>响应文件中所使用的计量单位，除遴选文件中有特殊要求外，应采用中华人民共和国法定计量单位。</w:t>
      </w:r>
    </w:p>
    <w:p w14:paraId="334F9FAD" w14:textId="77777777" w:rsidR="005B0068" w:rsidRPr="00310EC2" w:rsidRDefault="0031030A" w:rsidP="002D79EB">
      <w:pPr>
        <w:pStyle w:val="3"/>
        <w:ind w:left="0"/>
      </w:pPr>
      <w:bookmarkStart w:id="50" w:name="_Toc106353966"/>
      <w:r w:rsidRPr="00310EC2">
        <w:t xml:space="preserve">9. </w:t>
      </w:r>
      <w:r w:rsidRPr="00310EC2">
        <w:rPr>
          <w:rFonts w:hint="eastAsia"/>
        </w:rPr>
        <w:t>响应文件构成</w:t>
      </w:r>
      <w:bookmarkEnd w:id="50"/>
    </w:p>
    <w:p w14:paraId="6846879F" w14:textId="784F3A47" w:rsidR="005B0068" w:rsidRPr="00310EC2" w:rsidRDefault="0031030A" w:rsidP="00EB4986">
      <w:pPr>
        <w:tabs>
          <w:tab w:val="left" w:pos="900"/>
        </w:tabs>
        <w:spacing w:line="360" w:lineRule="auto"/>
        <w:rPr>
          <w:rFonts w:asciiTheme="minorEastAsia" w:eastAsiaTheme="minorEastAsia" w:hAnsiTheme="minorEastAsia"/>
          <w:sz w:val="24"/>
        </w:rPr>
      </w:pPr>
      <w:r w:rsidRPr="00310EC2">
        <w:rPr>
          <w:rFonts w:asciiTheme="minorEastAsia" w:eastAsiaTheme="minorEastAsia" w:hAnsiTheme="minorEastAsia"/>
          <w:sz w:val="24"/>
        </w:rPr>
        <w:t>9.1</w:t>
      </w:r>
      <w:r w:rsidR="00A92FB7">
        <w:rPr>
          <w:rFonts w:asciiTheme="minorEastAsia" w:eastAsiaTheme="minorEastAsia" w:hAnsiTheme="minorEastAsia"/>
          <w:sz w:val="24"/>
        </w:rPr>
        <w:t>经营方</w:t>
      </w:r>
      <w:r w:rsidRPr="00310EC2">
        <w:rPr>
          <w:rFonts w:asciiTheme="minorEastAsia" w:eastAsiaTheme="minorEastAsia" w:hAnsiTheme="minorEastAsia"/>
          <w:sz w:val="24"/>
        </w:rPr>
        <w:t>应完整地按遴选文件提供的响应文件格式编写响应文件，响应文件应包括以</w:t>
      </w:r>
      <w:r w:rsidRPr="00310EC2">
        <w:rPr>
          <w:rFonts w:asciiTheme="minorEastAsia" w:eastAsiaTheme="minorEastAsia" w:hAnsiTheme="minorEastAsia" w:hint="eastAsia"/>
          <w:sz w:val="24"/>
        </w:rPr>
        <w:t>内容：</w:t>
      </w:r>
    </w:p>
    <w:p w14:paraId="74CDD37F" w14:textId="77777777" w:rsidR="005B0068" w:rsidRPr="00310EC2" w:rsidRDefault="0031030A">
      <w:pPr>
        <w:spacing w:line="360" w:lineRule="auto"/>
        <w:ind w:firstLineChars="150" w:firstLine="360"/>
        <w:rPr>
          <w:rFonts w:asciiTheme="minorEastAsia" w:eastAsiaTheme="minorEastAsia" w:hAnsiTheme="minorEastAsia"/>
          <w:sz w:val="24"/>
        </w:rPr>
      </w:pPr>
      <w:r w:rsidRPr="00310EC2">
        <w:rPr>
          <w:rFonts w:asciiTheme="minorEastAsia" w:eastAsiaTheme="minorEastAsia" w:hAnsiTheme="minorEastAsia"/>
          <w:sz w:val="24"/>
        </w:rPr>
        <w:t xml:space="preserve">1 </w:t>
      </w:r>
      <w:r w:rsidRPr="00310EC2">
        <w:rPr>
          <w:rFonts w:asciiTheme="minorEastAsia" w:eastAsiaTheme="minorEastAsia" w:hAnsiTheme="minorEastAsia" w:hint="eastAsia"/>
          <w:sz w:val="24"/>
        </w:rPr>
        <w:t>响应书（格式）</w:t>
      </w:r>
    </w:p>
    <w:p w14:paraId="4E48AE9C" w14:textId="62DB2878" w:rsidR="004855EF" w:rsidRPr="00310EC2" w:rsidRDefault="004855EF" w:rsidP="00D747B6">
      <w:pPr>
        <w:spacing w:line="360" w:lineRule="auto"/>
        <w:ind w:firstLine="360"/>
        <w:rPr>
          <w:rFonts w:asciiTheme="minorEastAsia" w:eastAsiaTheme="minorEastAsia" w:hAnsiTheme="minorEastAsia"/>
          <w:sz w:val="24"/>
        </w:rPr>
      </w:pPr>
      <w:r w:rsidRPr="00310EC2">
        <w:rPr>
          <w:rFonts w:asciiTheme="minorEastAsia" w:eastAsiaTheme="minorEastAsia" w:hAnsiTheme="minorEastAsia"/>
          <w:sz w:val="24"/>
        </w:rPr>
        <w:t xml:space="preserve">2 </w:t>
      </w:r>
      <w:r w:rsidR="0031030A" w:rsidRPr="00310EC2">
        <w:rPr>
          <w:rFonts w:asciiTheme="minorEastAsia" w:eastAsiaTheme="minorEastAsia" w:hAnsiTheme="minorEastAsia" w:hint="eastAsia"/>
          <w:sz w:val="24"/>
        </w:rPr>
        <w:t>响应一览表（格式）</w:t>
      </w:r>
    </w:p>
    <w:p w14:paraId="555F7F45" w14:textId="77777777" w:rsidR="005B0068" w:rsidRPr="00310EC2" w:rsidRDefault="0031030A">
      <w:pPr>
        <w:spacing w:line="360" w:lineRule="auto"/>
        <w:ind w:firstLineChars="150" w:firstLine="360"/>
        <w:rPr>
          <w:rFonts w:asciiTheme="minorEastAsia" w:eastAsiaTheme="minorEastAsia" w:hAnsiTheme="minorEastAsia"/>
          <w:sz w:val="24"/>
        </w:rPr>
      </w:pPr>
      <w:r w:rsidRPr="00310EC2">
        <w:rPr>
          <w:rFonts w:asciiTheme="minorEastAsia" w:eastAsiaTheme="minorEastAsia" w:hAnsiTheme="minorEastAsia"/>
          <w:sz w:val="24"/>
        </w:rPr>
        <w:t xml:space="preserve">3 </w:t>
      </w:r>
      <w:r w:rsidRPr="00310EC2">
        <w:rPr>
          <w:rFonts w:asciiTheme="minorEastAsia" w:eastAsiaTheme="minorEastAsia" w:hAnsiTheme="minorEastAsia" w:hint="eastAsia"/>
          <w:sz w:val="24"/>
        </w:rPr>
        <w:t>技术规范偏离表</w:t>
      </w:r>
    </w:p>
    <w:p w14:paraId="4BA269C9" w14:textId="77777777" w:rsidR="005B0068" w:rsidRPr="00310EC2" w:rsidRDefault="0031030A">
      <w:pPr>
        <w:spacing w:line="360" w:lineRule="auto"/>
        <w:ind w:firstLineChars="150" w:firstLine="360"/>
        <w:rPr>
          <w:rFonts w:asciiTheme="minorEastAsia" w:eastAsiaTheme="minorEastAsia" w:hAnsiTheme="minorEastAsia"/>
          <w:sz w:val="24"/>
        </w:rPr>
      </w:pPr>
      <w:r w:rsidRPr="00310EC2">
        <w:rPr>
          <w:rFonts w:asciiTheme="minorEastAsia" w:eastAsiaTheme="minorEastAsia" w:hAnsiTheme="minorEastAsia"/>
          <w:sz w:val="24"/>
        </w:rPr>
        <w:t xml:space="preserve">4 </w:t>
      </w:r>
      <w:r w:rsidRPr="00310EC2">
        <w:rPr>
          <w:rFonts w:asciiTheme="minorEastAsia" w:eastAsiaTheme="minorEastAsia" w:hAnsiTheme="minorEastAsia" w:hint="eastAsia"/>
          <w:sz w:val="24"/>
        </w:rPr>
        <w:t>商务条款偏离表</w:t>
      </w:r>
    </w:p>
    <w:p w14:paraId="30C11731" w14:textId="77777777" w:rsidR="005B0068" w:rsidRPr="00310EC2" w:rsidRDefault="0031030A">
      <w:pPr>
        <w:spacing w:line="360" w:lineRule="auto"/>
        <w:ind w:firstLineChars="150" w:firstLine="360"/>
        <w:rPr>
          <w:rFonts w:asciiTheme="minorEastAsia" w:eastAsiaTheme="minorEastAsia" w:hAnsiTheme="minorEastAsia"/>
          <w:sz w:val="24"/>
        </w:rPr>
      </w:pPr>
      <w:r w:rsidRPr="00310EC2">
        <w:rPr>
          <w:rFonts w:asciiTheme="minorEastAsia" w:eastAsiaTheme="minorEastAsia" w:hAnsiTheme="minorEastAsia"/>
          <w:sz w:val="24"/>
        </w:rPr>
        <w:t xml:space="preserve">5 </w:t>
      </w:r>
      <w:r w:rsidRPr="00310EC2">
        <w:rPr>
          <w:rFonts w:asciiTheme="minorEastAsia" w:eastAsiaTheme="minorEastAsia" w:hAnsiTheme="minorEastAsia" w:hint="eastAsia"/>
          <w:sz w:val="24"/>
        </w:rPr>
        <w:t>资格证明文件</w:t>
      </w:r>
    </w:p>
    <w:p w14:paraId="7AA37E1A" w14:textId="77777777" w:rsidR="005B0068" w:rsidRPr="00310EC2" w:rsidRDefault="0031030A">
      <w:pPr>
        <w:tabs>
          <w:tab w:val="left" w:pos="5580"/>
        </w:tabs>
        <w:spacing w:line="360" w:lineRule="auto"/>
        <w:ind w:firstLineChars="300" w:firstLine="720"/>
        <w:jc w:val="left"/>
        <w:rPr>
          <w:rFonts w:asciiTheme="minorEastAsia" w:eastAsiaTheme="minorEastAsia" w:hAnsiTheme="minorEastAsia"/>
          <w:sz w:val="24"/>
        </w:rPr>
      </w:pPr>
      <w:r w:rsidRPr="00310EC2">
        <w:rPr>
          <w:rFonts w:asciiTheme="minorEastAsia" w:eastAsiaTheme="minorEastAsia" w:hAnsiTheme="minorEastAsia"/>
          <w:sz w:val="24"/>
        </w:rPr>
        <w:lastRenderedPageBreak/>
        <w:t>详</w:t>
      </w:r>
      <w:r w:rsidRPr="00310EC2">
        <w:rPr>
          <w:rFonts w:asciiTheme="minorEastAsia" w:eastAsiaTheme="minorEastAsia" w:hAnsiTheme="minorEastAsia" w:hint="eastAsia"/>
          <w:sz w:val="24"/>
        </w:rPr>
        <w:t>见响应须知资料表</w:t>
      </w:r>
      <w:r w:rsidRPr="00310EC2">
        <w:rPr>
          <w:rFonts w:asciiTheme="minorEastAsia" w:eastAsiaTheme="minorEastAsia" w:hAnsiTheme="minorEastAsia"/>
          <w:sz w:val="24"/>
        </w:rPr>
        <w:t>9.1.5</w:t>
      </w:r>
    </w:p>
    <w:p w14:paraId="6D299A56" w14:textId="4F188C60" w:rsidR="005B0068" w:rsidRPr="00310EC2" w:rsidRDefault="0031030A">
      <w:pPr>
        <w:tabs>
          <w:tab w:val="left" w:pos="5580"/>
        </w:tabs>
        <w:spacing w:line="360" w:lineRule="auto"/>
        <w:ind w:firstLineChars="147" w:firstLine="353"/>
        <w:jc w:val="left"/>
        <w:rPr>
          <w:rFonts w:asciiTheme="minorEastAsia" w:eastAsiaTheme="minorEastAsia" w:hAnsiTheme="minorEastAsia"/>
          <w:sz w:val="24"/>
        </w:rPr>
      </w:pPr>
      <w:r w:rsidRPr="00310EC2">
        <w:rPr>
          <w:rFonts w:asciiTheme="minorEastAsia" w:eastAsiaTheme="minorEastAsia" w:hAnsiTheme="minorEastAsia"/>
          <w:sz w:val="24"/>
        </w:rPr>
        <w:t>6</w:t>
      </w:r>
      <w:r w:rsidR="00D5566D" w:rsidRPr="00310EC2">
        <w:rPr>
          <w:rFonts w:asciiTheme="minorEastAsia" w:eastAsiaTheme="minorEastAsia" w:hAnsiTheme="minorEastAsia"/>
          <w:sz w:val="24"/>
        </w:rPr>
        <w:t xml:space="preserve"> </w:t>
      </w:r>
      <w:r w:rsidRPr="00310EC2">
        <w:rPr>
          <w:rFonts w:asciiTheme="minorEastAsia" w:eastAsiaTheme="minorEastAsia" w:hAnsiTheme="minorEastAsia" w:hint="eastAsia"/>
          <w:sz w:val="24"/>
        </w:rPr>
        <w:t>业绩案例一览表</w:t>
      </w:r>
    </w:p>
    <w:p w14:paraId="7012CED9" w14:textId="186D8215" w:rsidR="005B0068" w:rsidRPr="00310EC2" w:rsidRDefault="0031030A">
      <w:pPr>
        <w:spacing w:line="360" w:lineRule="auto"/>
        <w:ind w:leftChars="171" w:left="599" w:hangingChars="100" w:hanging="240"/>
        <w:rPr>
          <w:rFonts w:asciiTheme="minorEastAsia" w:eastAsiaTheme="minorEastAsia" w:hAnsiTheme="minorEastAsia"/>
          <w:sz w:val="24"/>
        </w:rPr>
      </w:pPr>
      <w:r w:rsidRPr="00310EC2">
        <w:rPr>
          <w:rFonts w:asciiTheme="minorEastAsia" w:eastAsiaTheme="minorEastAsia" w:hAnsiTheme="minorEastAsia"/>
          <w:sz w:val="24"/>
        </w:rPr>
        <w:t>7</w:t>
      </w:r>
      <w:r w:rsidR="00D5566D" w:rsidRPr="00310EC2">
        <w:rPr>
          <w:rFonts w:asciiTheme="minorEastAsia" w:eastAsiaTheme="minorEastAsia" w:hAnsiTheme="minorEastAsia"/>
          <w:sz w:val="24"/>
        </w:rPr>
        <w:t xml:space="preserve"> </w:t>
      </w:r>
      <w:r w:rsidRPr="00310EC2">
        <w:rPr>
          <w:rFonts w:asciiTheme="minorEastAsia" w:eastAsiaTheme="minorEastAsia" w:hAnsiTheme="minorEastAsia" w:hint="eastAsia"/>
          <w:sz w:val="24"/>
        </w:rPr>
        <w:t>响应保证金</w:t>
      </w:r>
    </w:p>
    <w:p w14:paraId="1C96538B" w14:textId="3C242ED4" w:rsidR="005B0068" w:rsidRPr="00310EC2" w:rsidRDefault="0031030A">
      <w:pPr>
        <w:spacing w:line="360" w:lineRule="auto"/>
        <w:ind w:leftChars="171" w:left="599" w:hangingChars="100" w:hanging="240"/>
        <w:rPr>
          <w:rFonts w:asciiTheme="minorEastAsia" w:eastAsiaTheme="minorEastAsia" w:hAnsiTheme="minorEastAsia"/>
          <w:sz w:val="24"/>
        </w:rPr>
      </w:pPr>
      <w:r w:rsidRPr="00310EC2">
        <w:rPr>
          <w:rFonts w:asciiTheme="minorEastAsia" w:eastAsiaTheme="minorEastAsia" w:hAnsiTheme="minorEastAsia"/>
          <w:sz w:val="24"/>
        </w:rPr>
        <w:t>8</w:t>
      </w:r>
      <w:r w:rsidR="00D5566D" w:rsidRPr="00310EC2">
        <w:rPr>
          <w:rFonts w:asciiTheme="minorEastAsia" w:eastAsiaTheme="minorEastAsia" w:hAnsiTheme="minorEastAsia"/>
          <w:sz w:val="24"/>
        </w:rPr>
        <w:t xml:space="preserve"> </w:t>
      </w:r>
      <w:r w:rsidR="00D5566D" w:rsidRPr="00310EC2">
        <w:rPr>
          <w:rFonts w:asciiTheme="minorEastAsia" w:eastAsiaTheme="minorEastAsia" w:hAnsiTheme="minorEastAsia" w:hint="eastAsia"/>
          <w:sz w:val="24"/>
        </w:rPr>
        <w:t>中选</w:t>
      </w:r>
      <w:r w:rsidRPr="00310EC2">
        <w:rPr>
          <w:rFonts w:asciiTheme="minorEastAsia" w:eastAsiaTheme="minorEastAsia" w:hAnsiTheme="minorEastAsia" w:hint="eastAsia"/>
          <w:sz w:val="24"/>
        </w:rPr>
        <w:t>服务费承诺书</w:t>
      </w:r>
    </w:p>
    <w:p w14:paraId="4E502EBE" w14:textId="532554A1" w:rsidR="005B0068" w:rsidRPr="00310EC2" w:rsidRDefault="00D5566D">
      <w:pPr>
        <w:spacing w:line="360" w:lineRule="auto"/>
        <w:ind w:leftChars="171" w:left="599" w:hangingChars="100" w:hanging="240"/>
        <w:rPr>
          <w:rFonts w:asciiTheme="minorEastAsia" w:eastAsiaTheme="minorEastAsia" w:hAnsiTheme="minorEastAsia"/>
          <w:sz w:val="24"/>
        </w:rPr>
      </w:pPr>
      <w:r w:rsidRPr="00310EC2">
        <w:rPr>
          <w:rFonts w:asciiTheme="minorEastAsia" w:eastAsiaTheme="minorEastAsia" w:hAnsiTheme="minorEastAsia"/>
          <w:sz w:val="24"/>
        </w:rPr>
        <w:t xml:space="preserve">9 </w:t>
      </w:r>
      <w:r w:rsidR="0031030A" w:rsidRPr="00310EC2">
        <w:rPr>
          <w:rFonts w:asciiTheme="minorEastAsia" w:eastAsiaTheme="minorEastAsia" w:hAnsiTheme="minorEastAsia" w:hint="eastAsia"/>
          <w:sz w:val="24"/>
        </w:rPr>
        <w:t>与响应单位存在关联关系的单位情况说明</w:t>
      </w:r>
    </w:p>
    <w:p w14:paraId="751E2063" w14:textId="5A2C879E" w:rsidR="005B0068" w:rsidRPr="00310EC2" w:rsidRDefault="0031030A">
      <w:pPr>
        <w:spacing w:line="360" w:lineRule="auto"/>
        <w:ind w:leftChars="171" w:left="599" w:hangingChars="100" w:hanging="240"/>
        <w:rPr>
          <w:rFonts w:asciiTheme="minorEastAsia" w:eastAsiaTheme="minorEastAsia" w:hAnsiTheme="minorEastAsia"/>
          <w:sz w:val="24"/>
        </w:rPr>
      </w:pPr>
      <w:r w:rsidRPr="00310EC2">
        <w:rPr>
          <w:rFonts w:asciiTheme="minorEastAsia" w:eastAsiaTheme="minorEastAsia" w:hAnsiTheme="minorEastAsia"/>
          <w:sz w:val="24"/>
        </w:rPr>
        <w:t>1</w:t>
      </w:r>
      <w:r w:rsidR="00D5566D" w:rsidRPr="00310EC2">
        <w:rPr>
          <w:rFonts w:asciiTheme="minorEastAsia" w:eastAsiaTheme="minorEastAsia" w:hAnsiTheme="minorEastAsia"/>
          <w:sz w:val="24"/>
        </w:rPr>
        <w:t xml:space="preserve">0 </w:t>
      </w:r>
      <w:r w:rsidRPr="00310EC2">
        <w:rPr>
          <w:rFonts w:asciiTheme="minorEastAsia" w:eastAsiaTheme="minorEastAsia" w:hAnsiTheme="minorEastAsia" w:hint="eastAsia"/>
          <w:sz w:val="24"/>
        </w:rPr>
        <w:t>拟用于本项目人员资格和经历情况（如适用）</w:t>
      </w:r>
    </w:p>
    <w:p w14:paraId="1FCD6F5A" w14:textId="795B9E26" w:rsidR="005B0068" w:rsidRPr="00310EC2" w:rsidRDefault="0031030A">
      <w:pPr>
        <w:spacing w:line="360" w:lineRule="auto"/>
        <w:ind w:leftChars="171" w:left="599" w:hangingChars="100" w:hanging="240"/>
        <w:rPr>
          <w:rFonts w:asciiTheme="minorEastAsia" w:eastAsiaTheme="minorEastAsia" w:hAnsiTheme="minorEastAsia"/>
          <w:sz w:val="24"/>
        </w:rPr>
      </w:pPr>
      <w:r w:rsidRPr="00310EC2">
        <w:rPr>
          <w:rFonts w:asciiTheme="minorEastAsia" w:eastAsiaTheme="minorEastAsia" w:hAnsiTheme="minorEastAsia"/>
          <w:sz w:val="24"/>
        </w:rPr>
        <w:t>1</w:t>
      </w:r>
      <w:r w:rsidR="00D5566D" w:rsidRPr="00310EC2">
        <w:rPr>
          <w:rFonts w:asciiTheme="minorEastAsia" w:eastAsiaTheme="minorEastAsia" w:hAnsiTheme="minorEastAsia"/>
          <w:sz w:val="24"/>
        </w:rPr>
        <w:t xml:space="preserve">1 </w:t>
      </w:r>
      <w:r w:rsidRPr="00310EC2">
        <w:rPr>
          <w:rFonts w:asciiTheme="minorEastAsia" w:eastAsiaTheme="minorEastAsia" w:hAnsiTheme="minorEastAsia" w:hint="eastAsia"/>
          <w:sz w:val="24"/>
        </w:rPr>
        <w:t>主要方案的详细说明</w:t>
      </w:r>
    </w:p>
    <w:p w14:paraId="27358D10" w14:textId="302CBBEF" w:rsidR="005B0068" w:rsidRPr="00310EC2" w:rsidRDefault="0031030A">
      <w:pPr>
        <w:spacing w:line="360" w:lineRule="auto"/>
        <w:ind w:leftChars="171" w:left="599" w:hangingChars="100" w:hanging="240"/>
        <w:rPr>
          <w:rFonts w:asciiTheme="minorEastAsia" w:eastAsiaTheme="minorEastAsia" w:hAnsiTheme="minorEastAsia"/>
          <w:sz w:val="24"/>
        </w:rPr>
      </w:pPr>
      <w:r w:rsidRPr="00310EC2">
        <w:rPr>
          <w:rFonts w:asciiTheme="minorEastAsia" w:eastAsiaTheme="minorEastAsia" w:hAnsiTheme="minorEastAsia"/>
          <w:sz w:val="24"/>
        </w:rPr>
        <w:t>1</w:t>
      </w:r>
      <w:r w:rsidR="00D5566D" w:rsidRPr="00310EC2">
        <w:rPr>
          <w:rFonts w:asciiTheme="minorEastAsia" w:eastAsiaTheme="minorEastAsia" w:hAnsiTheme="minorEastAsia"/>
          <w:sz w:val="24"/>
        </w:rPr>
        <w:t xml:space="preserve">2 </w:t>
      </w:r>
      <w:r w:rsidRPr="00310EC2">
        <w:rPr>
          <w:rFonts w:asciiTheme="minorEastAsia" w:eastAsiaTheme="minorEastAsia" w:hAnsiTheme="minorEastAsia" w:hint="eastAsia"/>
          <w:sz w:val="24"/>
        </w:rPr>
        <w:t>遴选文件要求的和</w:t>
      </w:r>
      <w:r w:rsidR="00A92FB7">
        <w:rPr>
          <w:rFonts w:asciiTheme="minorEastAsia" w:eastAsiaTheme="minorEastAsia" w:hAnsiTheme="minorEastAsia" w:hint="eastAsia"/>
          <w:sz w:val="24"/>
        </w:rPr>
        <w:t>经营方</w:t>
      </w:r>
      <w:r w:rsidRPr="00310EC2">
        <w:rPr>
          <w:rFonts w:asciiTheme="minorEastAsia" w:eastAsiaTheme="minorEastAsia" w:hAnsiTheme="minorEastAsia" w:hint="eastAsia"/>
          <w:sz w:val="24"/>
        </w:rPr>
        <w:t>认为必要的其它文件</w:t>
      </w:r>
    </w:p>
    <w:p w14:paraId="4C716F96" w14:textId="77777777" w:rsidR="005B0068" w:rsidRPr="00310EC2" w:rsidRDefault="0031030A">
      <w:pPr>
        <w:spacing w:line="360" w:lineRule="auto"/>
        <w:rPr>
          <w:rFonts w:asciiTheme="minorEastAsia" w:eastAsiaTheme="minorEastAsia" w:hAnsiTheme="minorEastAsia"/>
          <w:sz w:val="24"/>
        </w:rPr>
      </w:pPr>
      <w:r w:rsidRPr="00310EC2">
        <w:rPr>
          <w:rFonts w:asciiTheme="minorEastAsia" w:eastAsiaTheme="minorEastAsia" w:hAnsiTheme="minorEastAsia"/>
          <w:sz w:val="24"/>
        </w:rPr>
        <w:t xml:space="preserve">9.2 </w:t>
      </w:r>
      <w:r w:rsidRPr="00310EC2">
        <w:rPr>
          <w:rFonts w:asciiTheme="minorEastAsia" w:eastAsiaTheme="minorEastAsia" w:hAnsiTheme="minorEastAsia" w:hint="eastAsia"/>
          <w:sz w:val="24"/>
        </w:rPr>
        <w:t>除上述</w:t>
      </w:r>
      <w:r w:rsidRPr="00310EC2">
        <w:rPr>
          <w:rFonts w:asciiTheme="minorEastAsia" w:eastAsiaTheme="minorEastAsia" w:hAnsiTheme="minorEastAsia"/>
          <w:sz w:val="24"/>
        </w:rPr>
        <w:t>9.1条外，响应文件还应包括本须知第10条的所有文件。</w:t>
      </w:r>
    </w:p>
    <w:p w14:paraId="36D29FFD" w14:textId="77777777" w:rsidR="005B0068" w:rsidRPr="00310EC2" w:rsidRDefault="0031030A" w:rsidP="002D79EB">
      <w:pPr>
        <w:pStyle w:val="3"/>
        <w:ind w:left="0"/>
      </w:pPr>
      <w:bookmarkStart w:id="51" w:name="_Toc106353967"/>
      <w:r w:rsidRPr="00310EC2">
        <w:t xml:space="preserve">10. </w:t>
      </w:r>
      <w:r w:rsidRPr="00310EC2">
        <w:rPr>
          <w:rFonts w:hint="eastAsia"/>
        </w:rPr>
        <w:t>证明服务的合格性和符合遴选文件规定的文件</w:t>
      </w:r>
      <w:bookmarkEnd w:id="51"/>
    </w:p>
    <w:p w14:paraId="49508639" w14:textId="133B0090" w:rsidR="005B0068" w:rsidRPr="00310EC2" w:rsidRDefault="0031030A">
      <w:pPr>
        <w:spacing w:line="360" w:lineRule="auto"/>
        <w:rPr>
          <w:rFonts w:asciiTheme="minorEastAsia" w:eastAsiaTheme="minorEastAsia" w:hAnsiTheme="minorEastAsia"/>
          <w:sz w:val="24"/>
        </w:rPr>
      </w:pPr>
      <w:r w:rsidRPr="00310EC2">
        <w:rPr>
          <w:rFonts w:asciiTheme="minorEastAsia" w:eastAsiaTheme="minorEastAsia" w:hAnsiTheme="minorEastAsia"/>
          <w:sz w:val="24"/>
        </w:rPr>
        <w:t>10.1</w:t>
      </w:r>
      <w:r w:rsidR="00A92FB7">
        <w:rPr>
          <w:rFonts w:asciiTheme="minorEastAsia" w:eastAsiaTheme="minorEastAsia" w:hAnsiTheme="minorEastAsia"/>
          <w:sz w:val="24"/>
        </w:rPr>
        <w:t>经营方</w:t>
      </w:r>
      <w:r w:rsidRPr="00310EC2">
        <w:rPr>
          <w:rFonts w:asciiTheme="minorEastAsia" w:eastAsiaTheme="minorEastAsia" w:hAnsiTheme="minorEastAsia"/>
          <w:sz w:val="24"/>
        </w:rPr>
        <w:t>应提交证明文件，证明其拟供的合同项下的货物及相关服务的合格性符合遴选文件规定。该证明文件是响应文件的一部分。</w:t>
      </w:r>
    </w:p>
    <w:p w14:paraId="313A2654" w14:textId="77777777" w:rsidR="005B0068" w:rsidRPr="00310EC2" w:rsidRDefault="0031030A">
      <w:pPr>
        <w:spacing w:line="360" w:lineRule="auto"/>
        <w:ind w:left="900" w:hanging="900"/>
        <w:rPr>
          <w:rFonts w:asciiTheme="minorEastAsia" w:eastAsiaTheme="minorEastAsia" w:hAnsiTheme="minorEastAsia"/>
          <w:sz w:val="24"/>
        </w:rPr>
      </w:pPr>
      <w:r w:rsidRPr="00310EC2">
        <w:rPr>
          <w:rFonts w:asciiTheme="minorEastAsia" w:eastAsiaTheme="minorEastAsia" w:hAnsiTheme="minorEastAsia"/>
          <w:sz w:val="24"/>
        </w:rPr>
        <w:t xml:space="preserve">10.2 </w:t>
      </w:r>
      <w:r w:rsidRPr="00310EC2">
        <w:rPr>
          <w:rFonts w:asciiTheme="minorEastAsia" w:eastAsiaTheme="minorEastAsia" w:hAnsiTheme="minorEastAsia" w:hint="eastAsia"/>
          <w:sz w:val="24"/>
        </w:rPr>
        <w:t>上款所述的证明文件，可以是文字资料、图纸和数据，它包括：</w:t>
      </w:r>
    </w:p>
    <w:p w14:paraId="1EDD3464" w14:textId="3608BBB8" w:rsidR="005B0068" w:rsidRPr="00310EC2" w:rsidRDefault="0031030A">
      <w:pPr>
        <w:spacing w:line="360" w:lineRule="auto"/>
        <w:ind w:left="1" w:hanging="1"/>
        <w:rPr>
          <w:rFonts w:asciiTheme="minorEastAsia" w:eastAsiaTheme="minorEastAsia" w:hAnsiTheme="minorEastAsia"/>
          <w:sz w:val="24"/>
        </w:rPr>
      </w:pPr>
      <w:r w:rsidRPr="00310EC2">
        <w:rPr>
          <w:rFonts w:asciiTheme="minorEastAsia" w:eastAsiaTheme="minorEastAsia" w:hAnsiTheme="minorEastAsia"/>
          <w:sz w:val="24"/>
        </w:rPr>
        <w:t>10.2.1主要技术指标和性能的详细说明。</w:t>
      </w:r>
      <w:r w:rsidRPr="00310EC2">
        <w:rPr>
          <w:rFonts w:ascii="宋体" w:hAnsi="宋体" w:hint="eastAsia"/>
          <w:sz w:val="24"/>
        </w:rPr>
        <w:t>服务方案、项目实施方案及遴选文件要求</w:t>
      </w:r>
      <w:r w:rsidR="00A92FB7">
        <w:rPr>
          <w:rFonts w:ascii="宋体" w:hAnsi="宋体" w:hint="eastAsia"/>
          <w:sz w:val="24"/>
        </w:rPr>
        <w:t>经营方</w:t>
      </w:r>
      <w:r w:rsidRPr="00310EC2">
        <w:rPr>
          <w:rFonts w:ascii="宋体" w:hAnsi="宋体" w:hint="eastAsia"/>
          <w:sz w:val="24"/>
        </w:rPr>
        <w:t>提供的其他技术文件等。</w:t>
      </w:r>
    </w:p>
    <w:p w14:paraId="272FABEF" w14:textId="77777777" w:rsidR="005B0068" w:rsidRPr="00310EC2" w:rsidRDefault="0031030A">
      <w:pPr>
        <w:spacing w:line="360" w:lineRule="auto"/>
        <w:rPr>
          <w:rFonts w:asciiTheme="minorEastAsia" w:eastAsiaTheme="minorEastAsia" w:hAnsiTheme="minorEastAsia"/>
          <w:sz w:val="24"/>
        </w:rPr>
      </w:pPr>
      <w:r w:rsidRPr="00310EC2">
        <w:rPr>
          <w:rFonts w:asciiTheme="minorEastAsia" w:eastAsiaTheme="minorEastAsia" w:hAnsiTheme="minorEastAsia"/>
          <w:sz w:val="24"/>
        </w:rPr>
        <w:t>10.2.2</w:t>
      </w:r>
      <w:r w:rsidRPr="00310EC2">
        <w:rPr>
          <w:rFonts w:asciiTheme="minorEastAsia" w:eastAsiaTheme="minorEastAsia" w:hAnsiTheme="minorEastAsia"/>
          <w:sz w:val="24"/>
        </w:rPr>
        <w:tab/>
      </w:r>
      <w:r w:rsidRPr="00310EC2">
        <w:rPr>
          <w:rFonts w:asciiTheme="minorEastAsia" w:eastAsiaTheme="minorEastAsia" w:hAnsiTheme="minorEastAsia" w:hint="eastAsia"/>
          <w:sz w:val="24"/>
        </w:rPr>
        <w:t>对照遴选文件项目需求，逐条说明所提供货物及相关服务已对遴选文件的技术规格做出如实详细的应答，并声明与技术规格条文的偏差和例外。</w:t>
      </w:r>
      <w:r w:rsidRPr="00310EC2">
        <w:rPr>
          <w:rFonts w:ascii="宋体" w:hAnsi="宋体" w:cs="宋体" w:hint="eastAsia"/>
          <w:sz w:val="24"/>
        </w:rPr>
        <w:t>【关于第四章的所有响应偏差和例外均写入“技术规格偏离表”，关于其它内容的响应偏差和例外均写入“商务条款偏离表”】</w:t>
      </w:r>
      <w:r w:rsidRPr="00310EC2">
        <w:rPr>
          <w:rFonts w:ascii="宋体" w:hAnsi="宋体" w:hint="eastAsia"/>
          <w:sz w:val="24"/>
        </w:rPr>
        <w:t>。</w:t>
      </w:r>
    </w:p>
    <w:p w14:paraId="6AE3ADDD" w14:textId="5B32CC7B" w:rsidR="005B0068" w:rsidRPr="00310EC2" w:rsidRDefault="0031030A">
      <w:pPr>
        <w:spacing w:line="360" w:lineRule="auto"/>
        <w:rPr>
          <w:rFonts w:asciiTheme="minorEastAsia" w:eastAsiaTheme="minorEastAsia" w:hAnsiTheme="minorEastAsia"/>
          <w:sz w:val="24"/>
        </w:rPr>
      </w:pPr>
      <w:r w:rsidRPr="00310EC2">
        <w:rPr>
          <w:rFonts w:asciiTheme="minorEastAsia" w:eastAsiaTheme="minorEastAsia" w:hAnsiTheme="minorEastAsia"/>
          <w:sz w:val="24"/>
        </w:rPr>
        <w:t xml:space="preserve">10.3 </w:t>
      </w:r>
      <w:r w:rsidR="00A92FB7">
        <w:rPr>
          <w:rFonts w:asciiTheme="minorEastAsia" w:eastAsiaTheme="minorEastAsia" w:hAnsiTheme="minorEastAsia" w:hint="eastAsia"/>
          <w:sz w:val="24"/>
        </w:rPr>
        <w:t>经营方</w:t>
      </w:r>
      <w:r w:rsidRPr="00310EC2">
        <w:rPr>
          <w:rFonts w:asciiTheme="minorEastAsia" w:eastAsiaTheme="minorEastAsia" w:hAnsiTheme="minorEastAsia" w:hint="eastAsia"/>
          <w:sz w:val="24"/>
        </w:rPr>
        <w:t>应注意遴选文件的技术规格中指出的工艺、材料和设备的标准，以及参照的牌号或分类号仅</w:t>
      </w:r>
      <w:proofErr w:type="gramStart"/>
      <w:r w:rsidRPr="00310EC2">
        <w:rPr>
          <w:rFonts w:asciiTheme="minorEastAsia" w:eastAsiaTheme="minorEastAsia" w:hAnsiTheme="minorEastAsia" w:hint="eastAsia"/>
          <w:sz w:val="24"/>
        </w:rPr>
        <w:t>起说明</w:t>
      </w:r>
      <w:proofErr w:type="gramEnd"/>
      <w:r w:rsidRPr="00310EC2">
        <w:rPr>
          <w:rFonts w:asciiTheme="minorEastAsia" w:eastAsiaTheme="minorEastAsia" w:hAnsiTheme="minorEastAsia" w:hint="eastAsia"/>
          <w:sz w:val="24"/>
        </w:rPr>
        <w:t>作用，并没有任何限制性。</w:t>
      </w:r>
    </w:p>
    <w:p w14:paraId="3B91E069" w14:textId="77777777" w:rsidR="005B0068" w:rsidRPr="00310EC2" w:rsidRDefault="0031030A" w:rsidP="002D79EB">
      <w:pPr>
        <w:pStyle w:val="3"/>
        <w:ind w:left="0"/>
      </w:pPr>
      <w:bookmarkStart w:id="52" w:name="_Toc151193700"/>
      <w:bookmarkStart w:id="53" w:name="_Toc150480768"/>
      <w:bookmarkStart w:id="54" w:name="_Toc150774630"/>
      <w:bookmarkStart w:id="55" w:name="_Toc142311032"/>
      <w:bookmarkStart w:id="56" w:name="_Toc164229225"/>
      <w:bookmarkStart w:id="57" w:name="_Toc164608799"/>
      <w:bookmarkStart w:id="58" w:name="_Toc449646738"/>
      <w:bookmarkStart w:id="59" w:name="_Toc486089887"/>
      <w:bookmarkStart w:id="60" w:name="_Toc164229371"/>
      <w:bookmarkStart w:id="61" w:name="_Toc151193628"/>
      <w:bookmarkStart w:id="62" w:name="_Toc149720823"/>
      <w:bookmarkStart w:id="63" w:name="_Toc151190157"/>
      <w:bookmarkStart w:id="64" w:name="_Toc520356155"/>
      <w:bookmarkStart w:id="65" w:name="_Toc127161444"/>
      <w:bookmarkStart w:id="66" w:name="_Toc151193918"/>
      <w:bookmarkStart w:id="67" w:name="_Toc150774735"/>
      <w:bookmarkStart w:id="68" w:name="_Toc150509281"/>
      <w:bookmarkStart w:id="69" w:name="_Toc195842895"/>
      <w:bookmarkStart w:id="70" w:name="_Toc164351624"/>
      <w:bookmarkStart w:id="71" w:name="_Toc151193772"/>
      <w:bookmarkStart w:id="72" w:name="_Toc127151530"/>
      <w:bookmarkStart w:id="73" w:name="_Toc164608644"/>
      <w:bookmarkStart w:id="74" w:name="_Toc151193844"/>
      <w:bookmarkStart w:id="75" w:name="_Toc127151731"/>
      <w:bookmarkStart w:id="76" w:name="_Toc106353968"/>
      <w:r w:rsidRPr="00310EC2">
        <w:rPr>
          <w:rFonts w:hint="eastAsia"/>
        </w:rPr>
        <w:t>1</w:t>
      </w:r>
      <w:r w:rsidRPr="00310EC2">
        <w:t>1.</w:t>
      </w:r>
      <w:r w:rsidRPr="00310EC2">
        <w:rPr>
          <w:rFonts w:hint="eastAsia"/>
        </w:rPr>
        <w:t>响应报价</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665AEFFD" w14:textId="6A72916D" w:rsidR="005B0068" w:rsidRPr="00310EC2" w:rsidRDefault="0031030A">
      <w:pPr>
        <w:tabs>
          <w:tab w:val="left" w:pos="1080"/>
        </w:tabs>
        <w:snapToGrid w:val="0"/>
        <w:spacing w:line="360" w:lineRule="auto"/>
        <w:rPr>
          <w:rFonts w:ascii="宋体" w:hAnsi="宋体"/>
          <w:sz w:val="24"/>
        </w:rPr>
      </w:pPr>
      <w:r w:rsidRPr="00310EC2">
        <w:rPr>
          <w:rFonts w:ascii="宋体" w:hAnsi="宋体" w:hint="eastAsia"/>
          <w:sz w:val="24"/>
        </w:rPr>
        <w:t>1</w:t>
      </w:r>
      <w:r w:rsidRPr="00310EC2">
        <w:rPr>
          <w:rFonts w:ascii="宋体" w:hAnsi="宋体"/>
          <w:sz w:val="24"/>
        </w:rPr>
        <w:t>1.1所有响应均以人民币报价。</w:t>
      </w:r>
      <w:r w:rsidR="00A92FB7">
        <w:rPr>
          <w:rFonts w:ascii="宋体" w:hAnsi="宋体"/>
          <w:sz w:val="24"/>
        </w:rPr>
        <w:t>经营方</w:t>
      </w:r>
      <w:r w:rsidRPr="00310EC2">
        <w:rPr>
          <w:rFonts w:ascii="宋体" w:hAnsi="宋体"/>
          <w:sz w:val="24"/>
        </w:rPr>
        <w:t>的响应报价应遵守《中华人民共和国价格法》。</w:t>
      </w:r>
    </w:p>
    <w:p w14:paraId="57DDA47B" w14:textId="73EB6A2F" w:rsidR="005B0068" w:rsidRPr="00310EC2" w:rsidRDefault="0031030A" w:rsidP="00787C53">
      <w:pPr>
        <w:tabs>
          <w:tab w:val="left" w:pos="1080"/>
        </w:tabs>
        <w:snapToGrid w:val="0"/>
        <w:spacing w:line="360" w:lineRule="auto"/>
        <w:rPr>
          <w:rFonts w:asciiTheme="minorEastAsia" w:eastAsiaTheme="minorEastAsia" w:hAnsiTheme="minorEastAsia"/>
          <w:sz w:val="24"/>
        </w:rPr>
      </w:pPr>
      <w:r w:rsidRPr="00310EC2">
        <w:rPr>
          <w:rFonts w:ascii="宋体" w:hAnsi="宋体" w:hint="eastAsia"/>
          <w:sz w:val="24"/>
        </w:rPr>
        <w:t>1</w:t>
      </w:r>
      <w:r w:rsidRPr="00310EC2">
        <w:rPr>
          <w:rFonts w:ascii="宋体" w:hAnsi="宋体"/>
          <w:sz w:val="24"/>
        </w:rPr>
        <w:t>1.2</w:t>
      </w:r>
      <w:r w:rsidRPr="00310EC2">
        <w:rPr>
          <w:rFonts w:asciiTheme="minorEastAsia" w:eastAsiaTheme="minorEastAsia" w:hAnsiTheme="minorEastAsia" w:hint="eastAsia"/>
          <w:sz w:val="24"/>
        </w:rPr>
        <w:t>响应总价中不得包含遴选文件要求以外的内容，否则，在评审时不予核减。响应总价中也不得缺漏遴选文件所要求的内容，否则，可能导致其响应被拒绝。</w:t>
      </w:r>
    </w:p>
    <w:p w14:paraId="6CFBD94C" w14:textId="25028036" w:rsidR="005B0068" w:rsidRPr="00310EC2" w:rsidRDefault="0031030A">
      <w:pPr>
        <w:spacing w:line="360" w:lineRule="auto"/>
        <w:rPr>
          <w:rFonts w:ascii="宋体" w:hAnsi="宋体"/>
          <w:sz w:val="24"/>
        </w:rPr>
      </w:pPr>
      <w:r w:rsidRPr="00310EC2">
        <w:rPr>
          <w:rFonts w:asciiTheme="minorEastAsia" w:eastAsiaTheme="minorEastAsia" w:hAnsiTheme="minorEastAsia" w:hint="eastAsia"/>
          <w:sz w:val="24"/>
        </w:rPr>
        <w:t>1</w:t>
      </w:r>
      <w:r w:rsidRPr="00310EC2">
        <w:rPr>
          <w:rFonts w:asciiTheme="minorEastAsia" w:eastAsiaTheme="minorEastAsia" w:hAnsiTheme="minorEastAsia"/>
          <w:sz w:val="24"/>
        </w:rPr>
        <w:t>1.</w:t>
      </w:r>
      <w:r w:rsidR="00787C53" w:rsidRPr="00310EC2">
        <w:rPr>
          <w:rFonts w:asciiTheme="minorEastAsia" w:eastAsiaTheme="minorEastAsia" w:hAnsiTheme="minorEastAsia"/>
          <w:sz w:val="24"/>
        </w:rPr>
        <w:t>3</w:t>
      </w:r>
      <w:r w:rsidR="00A92FB7">
        <w:rPr>
          <w:rFonts w:ascii="宋体" w:hAnsi="宋体"/>
          <w:sz w:val="24"/>
        </w:rPr>
        <w:t>经营方</w:t>
      </w:r>
      <w:r w:rsidRPr="00310EC2">
        <w:rPr>
          <w:rFonts w:ascii="宋体" w:hAnsi="宋体"/>
          <w:sz w:val="24"/>
        </w:rPr>
        <w:t>所报的各分项响应单价在</w:t>
      </w:r>
      <w:r w:rsidRPr="00310EC2">
        <w:rPr>
          <w:rFonts w:ascii="宋体" w:hAnsi="宋体" w:hint="eastAsia"/>
          <w:sz w:val="24"/>
        </w:rPr>
        <w:t>协议</w:t>
      </w:r>
      <w:r w:rsidRPr="00310EC2">
        <w:rPr>
          <w:rFonts w:ascii="宋体" w:hAnsi="宋体"/>
          <w:sz w:val="24"/>
        </w:rPr>
        <w:t>履行过程中是固定不变的，不得以任</w:t>
      </w:r>
      <w:r w:rsidRPr="00310EC2">
        <w:rPr>
          <w:rFonts w:ascii="宋体" w:hAnsi="宋体"/>
          <w:sz w:val="24"/>
        </w:rPr>
        <w:lastRenderedPageBreak/>
        <w:t>何理由予以变更。任何包含价格调整要求的响应，将被认为是非响应性响应而予以拒绝。</w:t>
      </w:r>
    </w:p>
    <w:p w14:paraId="14CC37EA" w14:textId="52314209" w:rsidR="005B0068" w:rsidRPr="00310EC2" w:rsidRDefault="0031030A">
      <w:pPr>
        <w:spacing w:line="360" w:lineRule="auto"/>
        <w:rPr>
          <w:rFonts w:asciiTheme="minorEastAsia" w:eastAsiaTheme="minorEastAsia" w:hAnsiTheme="minorEastAsia"/>
          <w:sz w:val="24"/>
        </w:rPr>
      </w:pPr>
      <w:r w:rsidRPr="00310EC2">
        <w:rPr>
          <w:rFonts w:ascii="宋体" w:hAnsi="宋体" w:hint="eastAsia"/>
          <w:sz w:val="24"/>
        </w:rPr>
        <w:t>1</w:t>
      </w:r>
      <w:r w:rsidRPr="00310EC2">
        <w:rPr>
          <w:rFonts w:ascii="宋体" w:hAnsi="宋体"/>
          <w:sz w:val="24"/>
        </w:rPr>
        <w:t>1.</w:t>
      </w:r>
      <w:r w:rsidR="00787C53" w:rsidRPr="00310EC2">
        <w:rPr>
          <w:rFonts w:ascii="宋体" w:hAnsi="宋体"/>
          <w:sz w:val="24"/>
        </w:rPr>
        <w:t>4</w:t>
      </w:r>
      <w:r w:rsidR="00A92FB7">
        <w:rPr>
          <w:rFonts w:ascii="宋体" w:hAnsi="宋体" w:hint="eastAsia"/>
          <w:sz w:val="24"/>
        </w:rPr>
        <w:t>经营方</w:t>
      </w:r>
      <w:r w:rsidRPr="00310EC2">
        <w:rPr>
          <w:rFonts w:ascii="宋体" w:hAnsi="宋体" w:hint="eastAsia"/>
          <w:sz w:val="24"/>
        </w:rPr>
        <w:t>应对遴选文件</w:t>
      </w:r>
      <w:r w:rsidR="00D60B4D" w:rsidRPr="00310EC2">
        <w:rPr>
          <w:rFonts w:ascii="宋体" w:hAnsi="宋体" w:hint="eastAsia"/>
          <w:sz w:val="24"/>
        </w:rPr>
        <w:t>项目</w:t>
      </w:r>
      <w:r w:rsidRPr="00310EC2">
        <w:rPr>
          <w:rFonts w:ascii="宋体" w:hAnsi="宋体" w:hint="eastAsia"/>
          <w:sz w:val="24"/>
        </w:rPr>
        <w:t>需求书中的所有项目进行应答和报价，不得分拆只选择部分项目报价；</w:t>
      </w:r>
      <w:r w:rsidR="00A92FB7">
        <w:rPr>
          <w:rFonts w:ascii="宋体" w:hAnsi="宋体" w:hint="eastAsia"/>
          <w:sz w:val="24"/>
        </w:rPr>
        <w:t>经营方</w:t>
      </w:r>
      <w:r w:rsidRPr="00310EC2">
        <w:rPr>
          <w:rFonts w:ascii="宋体" w:hAnsi="宋体" w:hint="eastAsia"/>
          <w:sz w:val="24"/>
        </w:rPr>
        <w:t>未经遴选方同意不得将本项目分包或转包。</w:t>
      </w:r>
    </w:p>
    <w:p w14:paraId="7989D6DC" w14:textId="77777777" w:rsidR="005B0068" w:rsidRPr="00310EC2" w:rsidRDefault="0031030A" w:rsidP="002D79EB">
      <w:pPr>
        <w:pStyle w:val="3"/>
        <w:ind w:left="0"/>
      </w:pPr>
      <w:bookmarkStart w:id="77" w:name="_Toc106353969"/>
      <w:r w:rsidRPr="00310EC2">
        <w:t xml:space="preserve">12. </w:t>
      </w:r>
      <w:r w:rsidRPr="00310EC2">
        <w:rPr>
          <w:rFonts w:hint="eastAsia"/>
        </w:rPr>
        <w:t>响应保证金</w:t>
      </w:r>
      <w:bookmarkEnd w:id="77"/>
    </w:p>
    <w:p w14:paraId="3804A15F" w14:textId="3300D101" w:rsidR="005B0068" w:rsidRPr="00310EC2" w:rsidRDefault="0031030A">
      <w:pPr>
        <w:spacing w:line="360" w:lineRule="auto"/>
        <w:ind w:leftChars="-22" w:left="1" w:hanging="47"/>
        <w:rPr>
          <w:rFonts w:asciiTheme="minorEastAsia" w:eastAsiaTheme="minorEastAsia" w:hAnsiTheme="minorEastAsia"/>
          <w:sz w:val="24"/>
        </w:rPr>
      </w:pPr>
      <w:r w:rsidRPr="00310EC2">
        <w:rPr>
          <w:rFonts w:asciiTheme="minorEastAsia" w:eastAsiaTheme="minorEastAsia" w:hAnsiTheme="minorEastAsia"/>
          <w:sz w:val="24"/>
        </w:rPr>
        <w:t xml:space="preserve">12.1 </w:t>
      </w:r>
      <w:r w:rsidR="00A92FB7">
        <w:rPr>
          <w:rFonts w:asciiTheme="minorEastAsia" w:eastAsiaTheme="minorEastAsia" w:hAnsiTheme="minorEastAsia" w:hint="eastAsia"/>
          <w:sz w:val="24"/>
        </w:rPr>
        <w:t>经营方</w:t>
      </w:r>
      <w:r w:rsidRPr="00310EC2">
        <w:rPr>
          <w:rFonts w:asciiTheme="minorEastAsia" w:eastAsiaTheme="minorEastAsia" w:hAnsiTheme="minorEastAsia" w:hint="eastAsia"/>
          <w:sz w:val="24"/>
        </w:rPr>
        <w:t>应提供响应保证金，作为其</w:t>
      </w:r>
      <w:proofErr w:type="gramStart"/>
      <w:r w:rsidRPr="00310EC2">
        <w:rPr>
          <w:rFonts w:asciiTheme="minorEastAsia" w:eastAsiaTheme="minorEastAsia" w:hAnsiTheme="minorEastAsia" w:hint="eastAsia"/>
          <w:sz w:val="24"/>
        </w:rPr>
        <w:t>有效响应</w:t>
      </w:r>
      <w:proofErr w:type="gramEnd"/>
      <w:r w:rsidRPr="00310EC2">
        <w:rPr>
          <w:rFonts w:asciiTheme="minorEastAsia" w:eastAsiaTheme="minorEastAsia" w:hAnsiTheme="minorEastAsia" w:hint="eastAsia"/>
          <w:sz w:val="24"/>
        </w:rPr>
        <w:t>的一部分。</w:t>
      </w:r>
    </w:p>
    <w:p w14:paraId="24AF7F46" w14:textId="6F4931E2" w:rsidR="005B0068" w:rsidRPr="00310EC2" w:rsidRDefault="0031030A">
      <w:pPr>
        <w:spacing w:line="360" w:lineRule="auto"/>
        <w:rPr>
          <w:rFonts w:asciiTheme="minorEastAsia" w:eastAsiaTheme="minorEastAsia" w:hAnsiTheme="minorEastAsia"/>
          <w:sz w:val="24"/>
        </w:rPr>
      </w:pPr>
      <w:r w:rsidRPr="00310EC2">
        <w:rPr>
          <w:rFonts w:asciiTheme="minorEastAsia" w:eastAsiaTheme="minorEastAsia" w:hAnsiTheme="minorEastAsia"/>
          <w:sz w:val="24"/>
        </w:rPr>
        <w:t xml:space="preserve">12.2 </w:t>
      </w:r>
      <w:r w:rsidRPr="00310EC2">
        <w:rPr>
          <w:rFonts w:asciiTheme="minorEastAsia" w:eastAsiaTheme="minorEastAsia" w:hAnsiTheme="minorEastAsia" w:hint="eastAsia"/>
          <w:sz w:val="24"/>
        </w:rPr>
        <w:t>响应保证金是为了保护遴选方和</w:t>
      </w:r>
      <w:r w:rsidR="0002599B" w:rsidRPr="00310EC2">
        <w:rPr>
          <w:rFonts w:asciiTheme="minorEastAsia" w:eastAsiaTheme="minorEastAsia" w:hAnsiTheme="minorEastAsia" w:hint="eastAsia"/>
          <w:sz w:val="24"/>
        </w:rPr>
        <w:t>遴选代理机构</w:t>
      </w:r>
      <w:r w:rsidRPr="00310EC2">
        <w:rPr>
          <w:rFonts w:asciiTheme="minorEastAsia" w:eastAsiaTheme="minorEastAsia" w:hAnsiTheme="minorEastAsia" w:hint="eastAsia"/>
          <w:sz w:val="24"/>
        </w:rPr>
        <w:t>免遭因</w:t>
      </w:r>
      <w:r w:rsidR="00A92FB7">
        <w:rPr>
          <w:rFonts w:asciiTheme="minorEastAsia" w:eastAsiaTheme="minorEastAsia" w:hAnsiTheme="minorEastAsia" w:hint="eastAsia"/>
          <w:sz w:val="24"/>
        </w:rPr>
        <w:t>经营方</w:t>
      </w:r>
      <w:r w:rsidRPr="00310EC2">
        <w:rPr>
          <w:rFonts w:asciiTheme="minorEastAsia" w:eastAsiaTheme="minorEastAsia" w:hAnsiTheme="minorEastAsia" w:hint="eastAsia"/>
          <w:sz w:val="24"/>
        </w:rPr>
        <w:t>的行为蒙受损失而要求的。</w:t>
      </w:r>
    </w:p>
    <w:p w14:paraId="7BB25806" w14:textId="77777777" w:rsidR="005B0068" w:rsidRPr="00310EC2" w:rsidRDefault="0031030A">
      <w:pPr>
        <w:spacing w:line="360" w:lineRule="auto"/>
        <w:rPr>
          <w:rFonts w:asciiTheme="minorEastAsia" w:eastAsiaTheme="minorEastAsia" w:hAnsiTheme="minorEastAsia"/>
          <w:b/>
          <w:sz w:val="24"/>
        </w:rPr>
      </w:pPr>
      <w:r w:rsidRPr="00310EC2">
        <w:rPr>
          <w:rFonts w:asciiTheme="minorEastAsia" w:eastAsiaTheme="minorEastAsia" w:hAnsiTheme="minorEastAsia" w:hint="eastAsia"/>
          <w:b/>
          <w:sz w:val="24"/>
        </w:rPr>
        <w:t>下列任何情况发生，投标（响应）保证金将不予返还：</w:t>
      </w:r>
    </w:p>
    <w:p w14:paraId="03E7D5D8" w14:textId="65EBE15C" w:rsidR="005B0068" w:rsidRPr="00310EC2" w:rsidRDefault="0031030A">
      <w:pPr>
        <w:pStyle w:val="af0"/>
        <w:tabs>
          <w:tab w:val="left" w:pos="2240"/>
        </w:tabs>
        <w:spacing w:line="360" w:lineRule="auto"/>
        <w:rPr>
          <w:rFonts w:asciiTheme="minorEastAsia" w:eastAsiaTheme="minorEastAsia" w:hAnsiTheme="minorEastAsia"/>
          <w:sz w:val="24"/>
          <w:szCs w:val="24"/>
        </w:rPr>
      </w:pPr>
      <w:r w:rsidRPr="00310EC2">
        <w:rPr>
          <w:rFonts w:asciiTheme="minorEastAsia" w:eastAsiaTheme="minorEastAsia" w:hAnsiTheme="minorEastAsia" w:hint="eastAsia"/>
          <w:sz w:val="24"/>
          <w:szCs w:val="24"/>
        </w:rPr>
        <w:t>（</w:t>
      </w:r>
      <w:r w:rsidRPr="00310EC2">
        <w:rPr>
          <w:rFonts w:asciiTheme="minorEastAsia" w:eastAsiaTheme="minorEastAsia" w:hAnsiTheme="minorEastAsia"/>
          <w:sz w:val="24"/>
          <w:szCs w:val="24"/>
        </w:rPr>
        <w:t>1）在</w:t>
      </w:r>
      <w:r w:rsidRPr="00310EC2">
        <w:rPr>
          <w:rFonts w:asciiTheme="minorEastAsia" w:eastAsiaTheme="minorEastAsia" w:hAnsiTheme="minorEastAsia" w:hint="eastAsia"/>
          <w:sz w:val="24"/>
          <w:szCs w:val="24"/>
        </w:rPr>
        <w:t>遴选</w:t>
      </w:r>
      <w:r w:rsidRPr="00310EC2">
        <w:rPr>
          <w:rFonts w:asciiTheme="minorEastAsia" w:eastAsiaTheme="minorEastAsia" w:hAnsiTheme="minorEastAsia"/>
          <w:sz w:val="24"/>
          <w:szCs w:val="24"/>
        </w:rPr>
        <w:t>之日后到</w:t>
      </w:r>
      <w:r w:rsidRPr="00310EC2">
        <w:rPr>
          <w:rFonts w:asciiTheme="minorEastAsia" w:eastAsiaTheme="minorEastAsia" w:hAnsiTheme="minorEastAsia" w:hint="eastAsia"/>
          <w:sz w:val="24"/>
          <w:szCs w:val="24"/>
        </w:rPr>
        <w:t>遴选</w:t>
      </w:r>
      <w:r w:rsidRPr="00310EC2">
        <w:rPr>
          <w:rFonts w:asciiTheme="minorEastAsia" w:eastAsiaTheme="minorEastAsia" w:hAnsiTheme="minorEastAsia"/>
          <w:sz w:val="24"/>
          <w:szCs w:val="24"/>
        </w:rPr>
        <w:t>有效期满前，</w:t>
      </w:r>
      <w:r w:rsidR="00A92FB7">
        <w:rPr>
          <w:rFonts w:asciiTheme="minorEastAsia" w:eastAsiaTheme="minorEastAsia" w:hAnsiTheme="minorEastAsia" w:hint="eastAsia"/>
          <w:sz w:val="24"/>
          <w:szCs w:val="24"/>
        </w:rPr>
        <w:t>经营方</w:t>
      </w:r>
      <w:r w:rsidRPr="00310EC2">
        <w:rPr>
          <w:rFonts w:asciiTheme="minorEastAsia" w:eastAsiaTheme="minorEastAsia" w:hAnsiTheme="minorEastAsia"/>
          <w:sz w:val="24"/>
          <w:szCs w:val="24"/>
        </w:rPr>
        <w:t>因自身原因撤回</w:t>
      </w:r>
      <w:r w:rsidRPr="00310EC2">
        <w:rPr>
          <w:rFonts w:asciiTheme="minorEastAsia" w:eastAsiaTheme="minorEastAsia" w:hAnsiTheme="minorEastAsia" w:hint="eastAsia"/>
          <w:sz w:val="24"/>
          <w:szCs w:val="24"/>
        </w:rPr>
        <w:t>响应</w:t>
      </w:r>
      <w:r w:rsidRPr="00310EC2">
        <w:rPr>
          <w:rFonts w:asciiTheme="minorEastAsia" w:eastAsiaTheme="minorEastAsia" w:hAnsiTheme="minorEastAsia"/>
          <w:sz w:val="24"/>
          <w:szCs w:val="24"/>
        </w:rPr>
        <w:t>的；</w:t>
      </w:r>
    </w:p>
    <w:p w14:paraId="70037617" w14:textId="46C56F40" w:rsidR="005B0068" w:rsidRPr="00310EC2" w:rsidRDefault="0031030A">
      <w:pPr>
        <w:pStyle w:val="af0"/>
        <w:tabs>
          <w:tab w:val="left" w:pos="2240"/>
        </w:tabs>
        <w:spacing w:line="360" w:lineRule="auto"/>
        <w:rPr>
          <w:rFonts w:asciiTheme="minorEastAsia" w:eastAsiaTheme="minorEastAsia" w:hAnsiTheme="minorEastAsia"/>
          <w:sz w:val="24"/>
          <w:szCs w:val="24"/>
        </w:rPr>
      </w:pPr>
      <w:r w:rsidRPr="00310EC2">
        <w:rPr>
          <w:rFonts w:asciiTheme="minorEastAsia" w:eastAsiaTheme="minorEastAsia" w:hAnsiTheme="minorEastAsia" w:hint="eastAsia"/>
          <w:sz w:val="24"/>
          <w:szCs w:val="24"/>
        </w:rPr>
        <w:t>（</w:t>
      </w:r>
      <w:r w:rsidRPr="00310EC2">
        <w:rPr>
          <w:rFonts w:asciiTheme="minorEastAsia" w:eastAsiaTheme="minorEastAsia" w:hAnsiTheme="minorEastAsia"/>
          <w:sz w:val="24"/>
          <w:szCs w:val="24"/>
        </w:rPr>
        <w:t>2）</w:t>
      </w:r>
      <w:r w:rsidR="00A92FB7">
        <w:rPr>
          <w:rFonts w:asciiTheme="minorEastAsia" w:eastAsiaTheme="minorEastAsia" w:hAnsiTheme="minorEastAsia" w:hint="eastAsia"/>
          <w:sz w:val="24"/>
          <w:szCs w:val="24"/>
        </w:rPr>
        <w:t>经营方</w:t>
      </w:r>
      <w:r w:rsidRPr="00310EC2">
        <w:rPr>
          <w:rFonts w:asciiTheme="minorEastAsia" w:eastAsiaTheme="minorEastAsia" w:hAnsiTheme="minorEastAsia"/>
          <w:sz w:val="24"/>
          <w:szCs w:val="24"/>
        </w:rPr>
        <w:t>以他人名义投标、相互串通投标或者以其他方式弄虚作假的，</w:t>
      </w:r>
      <w:r w:rsidR="00A92FB7">
        <w:rPr>
          <w:rFonts w:asciiTheme="minorEastAsia" w:eastAsiaTheme="minorEastAsia" w:hAnsiTheme="minorEastAsia" w:hint="eastAsia"/>
          <w:sz w:val="24"/>
          <w:szCs w:val="24"/>
        </w:rPr>
        <w:t>经营方</w:t>
      </w:r>
      <w:r w:rsidRPr="00310EC2">
        <w:rPr>
          <w:rFonts w:asciiTheme="minorEastAsia" w:eastAsiaTheme="minorEastAsia" w:hAnsiTheme="minorEastAsia"/>
          <w:sz w:val="24"/>
          <w:szCs w:val="24"/>
        </w:rPr>
        <w:t>提交的</w:t>
      </w:r>
      <w:r w:rsidRPr="00310EC2">
        <w:rPr>
          <w:rFonts w:asciiTheme="minorEastAsia" w:eastAsiaTheme="minorEastAsia" w:hAnsiTheme="minorEastAsia" w:hint="eastAsia"/>
          <w:sz w:val="24"/>
          <w:szCs w:val="24"/>
        </w:rPr>
        <w:t>响应</w:t>
      </w:r>
      <w:r w:rsidRPr="00310EC2">
        <w:rPr>
          <w:rFonts w:asciiTheme="minorEastAsia" w:eastAsiaTheme="minorEastAsia" w:hAnsiTheme="minorEastAsia"/>
          <w:sz w:val="24"/>
          <w:szCs w:val="24"/>
        </w:rPr>
        <w:t>文件中提交虚假资料或失实资料的；</w:t>
      </w:r>
    </w:p>
    <w:p w14:paraId="4FD63A27" w14:textId="6BAC9B42" w:rsidR="005B0068" w:rsidRPr="00310EC2" w:rsidRDefault="0031030A">
      <w:pPr>
        <w:pStyle w:val="af0"/>
        <w:tabs>
          <w:tab w:val="left" w:pos="2240"/>
        </w:tabs>
        <w:spacing w:line="360" w:lineRule="auto"/>
        <w:rPr>
          <w:rFonts w:asciiTheme="minorEastAsia" w:eastAsiaTheme="minorEastAsia" w:hAnsiTheme="minorEastAsia"/>
          <w:sz w:val="24"/>
          <w:szCs w:val="24"/>
        </w:rPr>
      </w:pPr>
      <w:r w:rsidRPr="00310EC2">
        <w:rPr>
          <w:rFonts w:asciiTheme="minorEastAsia" w:eastAsiaTheme="minorEastAsia" w:hAnsiTheme="minorEastAsia" w:hint="eastAsia"/>
          <w:sz w:val="24"/>
          <w:szCs w:val="24"/>
        </w:rPr>
        <w:t>（</w:t>
      </w:r>
      <w:r w:rsidRPr="00310EC2">
        <w:rPr>
          <w:rFonts w:asciiTheme="minorEastAsia" w:eastAsiaTheme="minorEastAsia" w:hAnsiTheme="minorEastAsia"/>
          <w:sz w:val="24"/>
          <w:szCs w:val="24"/>
        </w:rPr>
        <w:t>3）</w:t>
      </w:r>
      <w:r w:rsidRPr="00310EC2">
        <w:rPr>
          <w:rFonts w:hAnsi="宋体" w:hint="eastAsia"/>
          <w:sz w:val="24"/>
        </w:rPr>
        <w:t>除因不可抗力或遴选文件认可的情形以外，</w:t>
      </w:r>
      <w:r w:rsidR="00A92FB7">
        <w:rPr>
          <w:rFonts w:hAnsi="宋体" w:hint="eastAsia"/>
          <w:sz w:val="24"/>
        </w:rPr>
        <w:t>经营</w:t>
      </w:r>
      <w:proofErr w:type="gramStart"/>
      <w:r w:rsidR="00A92FB7">
        <w:rPr>
          <w:rFonts w:hAnsi="宋体" w:hint="eastAsia"/>
          <w:sz w:val="24"/>
        </w:rPr>
        <w:t>方</w:t>
      </w:r>
      <w:r w:rsidRPr="00310EC2">
        <w:rPr>
          <w:rFonts w:hAnsi="宋体" w:hint="eastAsia"/>
          <w:sz w:val="24"/>
        </w:rPr>
        <w:t>放弃</w:t>
      </w:r>
      <w:proofErr w:type="gramEnd"/>
      <w:r w:rsidRPr="00310EC2">
        <w:rPr>
          <w:rFonts w:hAnsi="宋体" w:hint="eastAsia"/>
          <w:sz w:val="24"/>
        </w:rPr>
        <w:t>成交或者</w:t>
      </w:r>
      <w:r w:rsidRPr="00310EC2">
        <w:rPr>
          <w:rFonts w:asciiTheme="minorEastAsia" w:eastAsiaTheme="minorEastAsia" w:hAnsiTheme="minorEastAsia"/>
          <w:sz w:val="24"/>
          <w:szCs w:val="24"/>
        </w:rPr>
        <w:t>不按本须知第25条的规定与遴选方签订合同的；</w:t>
      </w:r>
    </w:p>
    <w:p w14:paraId="6881D64A" w14:textId="745132FA" w:rsidR="005B0068" w:rsidRPr="00310EC2" w:rsidRDefault="0031030A">
      <w:pPr>
        <w:pStyle w:val="af0"/>
        <w:tabs>
          <w:tab w:val="left" w:pos="2240"/>
        </w:tabs>
        <w:spacing w:line="360" w:lineRule="auto"/>
        <w:rPr>
          <w:rFonts w:asciiTheme="minorEastAsia" w:eastAsiaTheme="minorEastAsia" w:hAnsiTheme="minorEastAsia"/>
          <w:sz w:val="24"/>
          <w:szCs w:val="24"/>
        </w:rPr>
      </w:pPr>
      <w:r w:rsidRPr="00310EC2">
        <w:rPr>
          <w:rFonts w:asciiTheme="minorEastAsia" w:eastAsiaTheme="minorEastAsia" w:hAnsiTheme="minorEastAsia" w:hint="eastAsia"/>
          <w:sz w:val="24"/>
          <w:szCs w:val="24"/>
        </w:rPr>
        <w:t>（4</w:t>
      </w:r>
      <w:r w:rsidRPr="00310EC2">
        <w:rPr>
          <w:rFonts w:asciiTheme="minorEastAsia" w:eastAsiaTheme="minorEastAsia" w:hAnsiTheme="minorEastAsia"/>
          <w:sz w:val="24"/>
          <w:szCs w:val="24"/>
        </w:rPr>
        <w:t>）</w:t>
      </w:r>
      <w:r w:rsidR="00A92FB7">
        <w:rPr>
          <w:rFonts w:asciiTheme="minorEastAsia" w:eastAsiaTheme="minorEastAsia" w:hAnsiTheme="minorEastAsia" w:hint="eastAsia"/>
          <w:sz w:val="24"/>
          <w:szCs w:val="24"/>
        </w:rPr>
        <w:t>经营方</w:t>
      </w:r>
      <w:r w:rsidRPr="00310EC2">
        <w:rPr>
          <w:rFonts w:asciiTheme="minorEastAsia" w:eastAsiaTheme="minorEastAsia" w:hAnsiTheme="minorEastAsia"/>
          <w:sz w:val="24"/>
          <w:szCs w:val="24"/>
        </w:rPr>
        <w:t>未按第26条的规定缴纳</w:t>
      </w:r>
      <w:r w:rsidR="007C5CA2">
        <w:rPr>
          <w:rFonts w:asciiTheme="minorEastAsia" w:eastAsiaTheme="minorEastAsia" w:hAnsiTheme="minorEastAsia" w:hint="eastAsia"/>
          <w:sz w:val="24"/>
          <w:szCs w:val="24"/>
        </w:rPr>
        <w:t>中选</w:t>
      </w:r>
      <w:r w:rsidRPr="00310EC2">
        <w:rPr>
          <w:rFonts w:asciiTheme="minorEastAsia" w:eastAsiaTheme="minorEastAsia" w:hAnsiTheme="minorEastAsia"/>
          <w:sz w:val="24"/>
          <w:szCs w:val="24"/>
        </w:rPr>
        <w:t>服务费的</w:t>
      </w:r>
      <w:r w:rsidRPr="00310EC2">
        <w:rPr>
          <w:rFonts w:asciiTheme="minorEastAsia" w:eastAsiaTheme="minorEastAsia" w:hAnsiTheme="minorEastAsia" w:hint="eastAsia"/>
          <w:sz w:val="24"/>
          <w:szCs w:val="24"/>
        </w:rPr>
        <w:t>；</w:t>
      </w:r>
    </w:p>
    <w:p w14:paraId="5806B2D7" w14:textId="77777777" w:rsidR="005B0068" w:rsidRPr="00310EC2" w:rsidRDefault="0031030A">
      <w:pPr>
        <w:pStyle w:val="af0"/>
        <w:tabs>
          <w:tab w:val="left" w:pos="2240"/>
        </w:tabs>
        <w:spacing w:line="360" w:lineRule="auto"/>
        <w:rPr>
          <w:rFonts w:asciiTheme="minorEastAsia" w:eastAsiaTheme="minorEastAsia" w:hAnsiTheme="minorEastAsia"/>
          <w:sz w:val="24"/>
          <w:szCs w:val="24"/>
        </w:rPr>
      </w:pPr>
      <w:r w:rsidRPr="00310EC2">
        <w:rPr>
          <w:rFonts w:asciiTheme="minorEastAsia" w:eastAsiaTheme="minorEastAsia" w:hAnsiTheme="minorEastAsia" w:hint="eastAsia"/>
          <w:sz w:val="24"/>
          <w:szCs w:val="24"/>
        </w:rPr>
        <w:t>（</w:t>
      </w:r>
      <w:r w:rsidRPr="00310EC2">
        <w:rPr>
          <w:rFonts w:asciiTheme="minorEastAsia" w:eastAsiaTheme="minorEastAsia" w:hAnsiTheme="minorEastAsia"/>
          <w:sz w:val="24"/>
          <w:szCs w:val="24"/>
        </w:rPr>
        <w:t>5</w:t>
      </w:r>
      <w:r w:rsidRPr="00310EC2">
        <w:rPr>
          <w:rFonts w:asciiTheme="minorEastAsia" w:eastAsiaTheme="minorEastAsia" w:hAnsiTheme="minorEastAsia" w:hint="eastAsia"/>
          <w:sz w:val="24"/>
          <w:szCs w:val="24"/>
        </w:rPr>
        <w:t>）</w:t>
      </w:r>
      <w:r w:rsidRPr="00310EC2">
        <w:rPr>
          <w:rFonts w:hAnsi="宋体" w:hint="eastAsia"/>
          <w:sz w:val="24"/>
        </w:rPr>
        <w:t>遴选文件规定的其他情形。</w:t>
      </w:r>
    </w:p>
    <w:p w14:paraId="1407D9C5" w14:textId="77777777" w:rsidR="005B0068" w:rsidRPr="00310EC2" w:rsidRDefault="0031030A">
      <w:pPr>
        <w:spacing w:line="360" w:lineRule="auto"/>
        <w:rPr>
          <w:rFonts w:asciiTheme="minorEastAsia" w:eastAsiaTheme="minorEastAsia" w:hAnsiTheme="minorEastAsia"/>
          <w:sz w:val="24"/>
        </w:rPr>
      </w:pPr>
      <w:r w:rsidRPr="00310EC2">
        <w:rPr>
          <w:rFonts w:asciiTheme="minorEastAsia" w:eastAsiaTheme="minorEastAsia" w:hAnsiTheme="minorEastAsia"/>
          <w:sz w:val="24"/>
        </w:rPr>
        <w:t xml:space="preserve">12.3 </w:t>
      </w:r>
      <w:r w:rsidRPr="00310EC2">
        <w:rPr>
          <w:rFonts w:asciiTheme="minorEastAsia" w:eastAsiaTheme="minorEastAsia" w:hAnsiTheme="minorEastAsia" w:hint="eastAsia"/>
          <w:sz w:val="24"/>
        </w:rPr>
        <w:t>响应保证金必须采用下列形式之一：</w:t>
      </w:r>
    </w:p>
    <w:p w14:paraId="0C3A111E" w14:textId="0D4CD9CA" w:rsidR="005B0068" w:rsidRPr="00310EC2" w:rsidRDefault="0031030A">
      <w:pPr>
        <w:spacing w:line="360" w:lineRule="auto"/>
        <w:rPr>
          <w:rFonts w:asciiTheme="minorEastAsia" w:eastAsiaTheme="minorEastAsia" w:hAnsiTheme="minorEastAsia"/>
          <w:sz w:val="24"/>
        </w:rPr>
      </w:pPr>
      <w:r w:rsidRPr="00310EC2">
        <w:rPr>
          <w:rFonts w:asciiTheme="minorEastAsia" w:eastAsiaTheme="minorEastAsia" w:hAnsiTheme="minorEastAsia" w:hint="eastAsia"/>
          <w:sz w:val="24"/>
        </w:rPr>
        <w:t>电汇/网银（采用电汇/</w:t>
      </w:r>
      <w:proofErr w:type="gramStart"/>
      <w:r w:rsidRPr="00310EC2">
        <w:rPr>
          <w:rFonts w:asciiTheme="minorEastAsia" w:eastAsiaTheme="minorEastAsia" w:hAnsiTheme="minorEastAsia" w:hint="eastAsia"/>
          <w:sz w:val="24"/>
        </w:rPr>
        <w:t>网银必须</w:t>
      </w:r>
      <w:proofErr w:type="gramEnd"/>
      <w:r w:rsidRPr="00310EC2">
        <w:rPr>
          <w:rFonts w:asciiTheme="minorEastAsia" w:eastAsiaTheme="minorEastAsia" w:hAnsiTheme="minorEastAsia" w:hint="eastAsia"/>
          <w:sz w:val="24"/>
        </w:rPr>
        <w:t>保证在响应文件递交截止时间前汇到</w:t>
      </w:r>
      <w:r w:rsidR="0002599B" w:rsidRPr="00310EC2">
        <w:rPr>
          <w:rFonts w:asciiTheme="minorEastAsia" w:eastAsiaTheme="minorEastAsia" w:hAnsiTheme="minorEastAsia" w:hint="eastAsia"/>
          <w:sz w:val="24"/>
        </w:rPr>
        <w:t>遴选代理机构</w:t>
      </w:r>
      <w:r w:rsidRPr="00310EC2">
        <w:rPr>
          <w:rFonts w:asciiTheme="minorEastAsia" w:eastAsiaTheme="minorEastAsia" w:hAnsiTheme="minorEastAsia" w:hint="eastAsia"/>
          <w:sz w:val="24"/>
        </w:rPr>
        <w:t>账户。以</w:t>
      </w:r>
      <w:r w:rsidR="0002599B" w:rsidRPr="00310EC2">
        <w:rPr>
          <w:rFonts w:asciiTheme="minorEastAsia" w:eastAsiaTheme="minorEastAsia" w:hAnsiTheme="minorEastAsia" w:hint="eastAsia"/>
          <w:sz w:val="24"/>
        </w:rPr>
        <w:t>遴选代理机构</w:t>
      </w:r>
      <w:r w:rsidRPr="00310EC2">
        <w:rPr>
          <w:rFonts w:asciiTheme="minorEastAsia" w:eastAsiaTheme="minorEastAsia" w:hAnsiTheme="minorEastAsia" w:hint="eastAsia"/>
          <w:sz w:val="24"/>
        </w:rPr>
        <w:t>银行通知确认到账为准；如至响应文件递交截止时间仍未得到</w:t>
      </w:r>
      <w:r w:rsidR="0002599B" w:rsidRPr="00310EC2">
        <w:rPr>
          <w:rFonts w:asciiTheme="minorEastAsia" w:eastAsiaTheme="minorEastAsia" w:hAnsiTheme="minorEastAsia" w:hint="eastAsia"/>
          <w:sz w:val="24"/>
        </w:rPr>
        <w:t>遴选代理机构</w:t>
      </w:r>
      <w:r w:rsidRPr="00310EC2">
        <w:rPr>
          <w:rFonts w:asciiTheme="minorEastAsia" w:eastAsiaTheme="minorEastAsia" w:hAnsiTheme="minorEastAsia" w:hint="eastAsia"/>
          <w:sz w:val="24"/>
        </w:rPr>
        <w:t>的银行确认，将被视为</w:t>
      </w:r>
      <w:r w:rsidR="00A92FB7">
        <w:rPr>
          <w:rFonts w:asciiTheme="minorEastAsia" w:eastAsiaTheme="minorEastAsia" w:hAnsiTheme="minorEastAsia" w:hint="eastAsia"/>
          <w:sz w:val="24"/>
        </w:rPr>
        <w:t>经营方</w:t>
      </w:r>
      <w:r w:rsidRPr="00310EC2">
        <w:rPr>
          <w:rFonts w:asciiTheme="minorEastAsia" w:eastAsiaTheme="minorEastAsia" w:hAnsiTheme="minorEastAsia" w:hint="eastAsia"/>
          <w:sz w:val="24"/>
        </w:rPr>
        <w:t>未提供保证金）、</w:t>
      </w:r>
      <w:r w:rsidRPr="00310EC2">
        <w:rPr>
          <w:rFonts w:ascii="宋体" w:hAnsi="宋体" w:hint="eastAsia"/>
          <w:sz w:val="24"/>
        </w:rPr>
        <w:t>银行汇票、</w:t>
      </w:r>
      <w:r w:rsidRPr="00310EC2">
        <w:rPr>
          <w:rFonts w:asciiTheme="minorEastAsia" w:eastAsiaTheme="minorEastAsia" w:hAnsiTheme="minorEastAsia" w:hint="eastAsia"/>
          <w:sz w:val="24"/>
        </w:rPr>
        <w:t>支票</w:t>
      </w:r>
      <w:r w:rsidRPr="00310EC2">
        <w:rPr>
          <w:rFonts w:ascii="宋体" w:hAnsi="宋体" w:hint="eastAsia"/>
          <w:sz w:val="24"/>
        </w:rPr>
        <w:t>或者金融机构出具的保函等非现金形式</w:t>
      </w:r>
      <w:r w:rsidRPr="00310EC2">
        <w:rPr>
          <w:rFonts w:asciiTheme="minorEastAsia" w:eastAsiaTheme="minorEastAsia" w:hAnsiTheme="minorEastAsia" w:hint="eastAsia"/>
          <w:sz w:val="24"/>
        </w:rPr>
        <w:t>。</w:t>
      </w:r>
    </w:p>
    <w:p w14:paraId="2AAF685E" w14:textId="6B9872C2" w:rsidR="005B0068" w:rsidRPr="00310EC2" w:rsidRDefault="0031030A">
      <w:pPr>
        <w:spacing w:line="360" w:lineRule="auto"/>
        <w:ind w:hanging="49"/>
        <w:rPr>
          <w:rFonts w:asciiTheme="minorEastAsia" w:eastAsiaTheme="minorEastAsia" w:hAnsiTheme="minorEastAsia"/>
          <w:sz w:val="24"/>
        </w:rPr>
      </w:pPr>
      <w:r w:rsidRPr="00310EC2">
        <w:rPr>
          <w:rFonts w:asciiTheme="minorEastAsia" w:eastAsiaTheme="minorEastAsia" w:hAnsiTheme="minorEastAsia"/>
          <w:sz w:val="24"/>
        </w:rPr>
        <w:t xml:space="preserve">12.4 </w:t>
      </w:r>
      <w:r w:rsidRPr="00310EC2">
        <w:rPr>
          <w:rFonts w:asciiTheme="minorEastAsia" w:eastAsiaTheme="minorEastAsia" w:hAnsiTheme="minorEastAsia" w:hint="eastAsia"/>
          <w:sz w:val="24"/>
        </w:rPr>
        <w:t>凡没有根据本须知</w:t>
      </w:r>
      <w:r w:rsidRPr="00310EC2">
        <w:rPr>
          <w:rFonts w:asciiTheme="minorEastAsia" w:eastAsiaTheme="minorEastAsia" w:hAnsiTheme="minorEastAsia"/>
          <w:sz w:val="24"/>
        </w:rPr>
        <w:t>12.1和第12.3条的规定随附响应保证金的响应，</w:t>
      </w:r>
      <w:r w:rsidRPr="00310EC2">
        <w:rPr>
          <w:rFonts w:asciiTheme="minorEastAsia" w:eastAsiaTheme="minorEastAsia" w:hAnsiTheme="minorEastAsia" w:hint="eastAsia"/>
          <w:sz w:val="24"/>
        </w:rPr>
        <w:t>将被视为无效响应</w:t>
      </w:r>
      <w:r w:rsidRPr="00310EC2">
        <w:rPr>
          <w:rFonts w:asciiTheme="minorEastAsia" w:eastAsiaTheme="minorEastAsia" w:hAnsiTheme="minorEastAsia"/>
          <w:sz w:val="24"/>
        </w:rPr>
        <w:t>。</w:t>
      </w:r>
      <w:r w:rsidR="00A92FB7">
        <w:rPr>
          <w:rFonts w:ascii="宋体" w:hAnsi="宋体" w:hint="eastAsia"/>
          <w:sz w:val="24"/>
        </w:rPr>
        <w:t>经营方</w:t>
      </w:r>
      <w:r w:rsidRPr="00310EC2">
        <w:rPr>
          <w:rFonts w:ascii="宋体" w:hAnsi="宋体" w:hint="eastAsia"/>
          <w:sz w:val="24"/>
        </w:rPr>
        <w:t>同时对多个分包进行响应时，响应保证金可合并提供，</w:t>
      </w:r>
      <w:r w:rsidR="00A92FB7">
        <w:rPr>
          <w:rFonts w:ascii="宋体" w:hAnsi="宋体" w:hint="eastAsia"/>
          <w:sz w:val="24"/>
        </w:rPr>
        <w:t>经营方</w:t>
      </w:r>
      <w:r w:rsidRPr="00310EC2">
        <w:rPr>
          <w:rFonts w:ascii="宋体" w:hAnsi="宋体" w:hint="eastAsia"/>
          <w:sz w:val="24"/>
        </w:rPr>
        <w:t>须注明响应的各分包响应保证金金额。响应保证金总额不足且无法判定是哪一个或多个分包不足的，涉及的所有分包将均被视为</w:t>
      </w:r>
      <w:r w:rsidRPr="00310EC2">
        <w:rPr>
          <w:rFonts w:ascii="宋体" w:hAnsi="宋体" w:hint="eastAsia"/>
          <w:sz w:val="24"/>
          <w:u w:val="single"/>
        </w:rPr>
        <w:t>无效响应</w:t>
      </w:r>
      <w:r w:rsidRPr="00310EC2">
        <w:rPr>
          <w:rFonts w:ascii="宋体" w:hAnsi="宋体" w:hint="eastAsia"/>
          <w:sz w:val="24"/>
        </w:rPr>
        <w:t>。</w:t>
      </w:r>
    </w:p>
    <w:p w14:paraId="2643A808" w14:textId="0F7B7CB5" w:rsidR="005B0068" w:rsidRPr="00310EC2" w:rsidRDefault="0031030A">
      <w:pPr>
        <w:spacing w:line="360" w:lineRule="auto"/>
        <w:rPr>
          <w:rFonts w:asciiTheme="minorEastAsia" w:eastAsiaTheme="minorEastAsia" w:hAnsiTheme="minorEastAsia"/>
          <w:sz w:val="24"/>
        </w:rPr>
      </w:pPr>
      <w:r w:rsidRPr="00310EC2">
        <w:rPr>
          <w:rFonts w:asciiTheme="minorEastAsia" w:eastAsiaTheme="minorEastAsia" w:hAnsiTheme="minorEastAsia"/>
          <w:sz w:val="24"/>
        </w:rPr>
        <w:t xml:space="preserve">12.5 </w:t>
      </w:r>
      <w:r w:rsidRPr="00310EC2">
        <w:rPr>
          <w:rFonts w:asciiTheme="minorEastAsia" w:eastAsiaTheme="minorEastAsia" w:hAnsiTheme="minorEastAsia" w:hint="eastAsia"/>
          <w:sz w:val="24"/>
        </w:rPr>
        <w:t>成交</w:t>
      </w:r>
      <w:r w:rsidR="00A92FB7">
        <w:rPr>
          <w:rFonts w:asciiTheme="minorEastAsia" w:eastAsiaTheme="minorEastAsia" w:hAnsiTheme="minorEastAsia" w:hint="eastAsia"/>
          <w:sz w:val="24"/>
        </w:rPr>
        <w:t>经营方</w:t>
      </w:r>
      <w:r w:rsidRPr="00310EC2">
        <w:rPr>
          <w:rFonts w:asciiTheme="minorEastAsia" w:eastAsiaTheme="minorEastAsia" w:hAnsiTheme="minorEastAsia" w:hint="eastAsia"/>
          <w:sz w:val="24"/>
        </w:rPr>
        <w:t>的响应保证金，在与遴选方签订合同后五个工作日内无息退还。</w:t>
      </w:r>
      <w:r w:rsidRPr="00310EC2">
        <w:rPr>
          <w:rFonts w:asciiTheme="minorEastAsia" w:eastAsiaTheme="minorEastAsia" w:hAnsiTheme="minorEastAsia"/>
          <w:sz w:val="24"/>
        </w:rPr>
        <w:t>未成交的</w:t>
      </w:r>
      <w:r w:rsidR="00A92FB7">
        <w:rPr>
          <w:rFonts w:asciiTheme="minorEastAsia" w:eastAsiaTheme="minorEastAsia" w:hAnsiTheme="minorEastAsia"/>
          <w:sz w:val="24"/>
        </w:rPr>
        <w:t>经营方</w:t>
      </w:r>
      <w:r w:rsidRPr="00310EC2">
        <w:rPr>
          <w:rFonts w:asciiTheme="minorEastAsia" w:eastAsiaTheme="minorEastAsia" w:hAnsiTheme="minorEastAsia"/>
          <w:sz w:val="24"/>
        </w:rPr>
        <w:t>的响应保证金将于成交通知书发出后五个工作日内</w:t>
      </w:r>
      <w:r w:rsidRPr="00310EC2">
        <w:rPr>
          <w:rFonts w:asciiTheme="minorEastAsia" w:eastAsiaTheme="minorEastAsia" w:hAnsiTheme="minorEastAsia" w:hint="eastAsia"/>
          <w:sz w:val="24"/>
        </w:rPr>
        <w:t>无息</w:t>
      </w:r>
      <w:r w:rsidRPr="00310EC2">
        <w:rPr>
          <w:rFonts w:asciiTheme="minorEastAsia" w:eastAsiaTheme="minorEastAsia" w:hAnsiTheme="minorEastAsia"/>
          <w:sz w:val="24"/>
        </w:rPr>
        <w:t>退还。</w:t>
      </w:r>
    </w:p>
    <w:p w14:paraId="0C91F222" w14:textId="77777777" w:rsidR="005B0068" w:rsidRPr="00310EC2" w:rsidRDefault="0031030A" w:rsidP="002D79EB">
      <w:pPr>
        <w:pStyle w:val="3"/>
        <w:ind w:left="0"/>
      </w:pPr>
      <w:bookmarkStart w:id="78" w:name="_Toc106353970"/>
      <w:r w:rsidRPr="00310EC2">
        <w:lastRenderedPageBreak/>
        <w:t xml:space="preserve">13. </w:t>
      </w:r>
      <w:r w:rsidRPr="00310EC2">
        <w:rPr>
          <w:rFonts w:hint="eastAsia"/>
        </w:rPr>
        <w:t>响应有效期</w:t>
      </w:r>
      <w:bookmarkEnd w:id="78"/>
    </w:p>
    <w:p w14:paraId="5602B0CE" w14:textId="77777777" w:rsidR="005B0068" w:rsidRPr="00310EC2" w:rsidRDefault="0031030A">
      <w:pPr>
        <w:spacing w:line="360" w:lineRule="auto"/>
        <w:rPr>
          <w:rFonts w:asciiTheme="minorEastAsia" w:eastAsiaTheme="minorEastAsia" w:hAnsiTheme="minorEastAsia"/>
          <w:sz w:val="24"/>
        </w:rPr>
      </w:pPr>
      <w:r w:rsidRPr="00310EC2">
        <w:rPr>
          <w:rFonts w:asciiTheme="minorEastAsia" w:eastAsiaTheme="minorEastAsia" w:hAnsiTheme="minorEastAsia"/>
          <w:sz w:val="24"/>
        </w:rPr>
        <w:t xml:space="preserve">13.1 </w:t>
      </w:r>
      <w:r w:rsidRPr="00310EC2">
        <w:rPr>
          <w:rFonts w:asciiTheme="minorEastAsia" w:eastAsiaTheme="minorEastAsia" w:hAnsiTheme="minorEastAsia" w:hint="eastAsia"/>
          <w:sz w:val="24"/>
        </w:rPr>
        <w:t>响应</w:t>
      </w:r>
      <w:proofErr w:type="gramStart"/>
      <w:r w:rsidRPr="00310EC2">
        <w:rPr>
          <w:rFonts w:asciiTheme="minorEastAsia" w:eastAsiaTheme="minorEastAsia" w:hAnsiTheme="minorEastAsia" w:hint="eastAsia"/>
          <w:sz w:val="24"/>
        </w:rPr>
        <w:t>应</w:t>
      </w:r>
      <w:proofErr w:type="gramEnd"/>
      <w:r w:rsidRPr="00310EC2">
        <w:rPr>
          <w:rFonts w:asciiTheme="minorEastAsia" w:eastAsiaTheme="minorEastAsia" w:hAnsiTheme="minorEastAsia" w:hint="eastAsia"/>
          <w:sz w:val="24"/>
        </w:rPr>
        <w:t>在规定的提交响应文件的截止之日后的</w:t>
      </w:r>
      <w:r w:rsidRPr="00310EC2">
        <w:rPr>
          <w:rFonts w:asciiTheme="minorEastAsia" w:eastAsiaTheme="minorEastAsia" w:hAnsiTheme="minorEastAsia"/>
          <w:sz w:val="24"/>
          <w:u w:val="single"/>
        </w:rPr>
        <w:t xml:space="preserve"> 90</w:t>
      </w:r>
      <w:r w:rsidRPr="00310EC2">
        <w:rPr>
          <w:rFonts w:asciiTheme="minorEastAsia" w:eastAsiaTheme="minorEastAsia" w:hAnsiTheme="minorEastAsia" w:hint="eastAsia"/>
          <w:sz w:val="24"/>
        </w:rPr>
        <w:t>天内保持有效，响应有效期不满足要求的响应，将按无效响应处理。</w:t>
      </w:r>
    </w:p>
    <w:p w14:paraId="4045C05A" w14:textId="3B2C1230" w:rsidR="005B0068" w:rsidRPr="00310EC2" w:rsidRDefault="0031030A">
      <w:pPr>
        <w:spacing w:line="360" w:lineRule="auto"/>
        <w:rPr>
          <w:rFonts w:asciiTheme="minorEastAsia" w:eastAsiaTheme="minorEastAsia" w:hAnsiTheme="minorEastAsia"/>
          <w:sz w:val="24"/>
        </w:rPr>
      </w:pPr>
      <w:r w:rsidRPr="00310EC2">
        <w:rPr>
          <w:rFonts w:asciiTheme="minorEastAsia" w:eastAsiaTheme="minorEastAsia" w:hAnsiTheme="minorEastAsia"/>
          <w:sz w:val="24"/>
        </w:rPr>
        <w:t xml:space="preserve">13.2 </w:t>
      </w:r>
      <w:r w:rsidRPr="00310EC2">
        <w:rPr>
          <w:rFonts w:asciiTheme="minorEastAsia" w:eastAsiaTheme="minorEastAsia" w:hAnsiTheme="minorEastAsia" w:hint="eastAsia"/>
          <w:sz w:val="24"/>
        </w:rPr>
        <w:t>遴选方或</w:t>
      </w:r>
      <w:r w:rsidR="0002599B" w:rsidRPr="00310EC2">
        <w:rPr>
          <w:rFonts w:asciiTheme="minorEastAsia" w:eastAsiaTheme="minorEastAsia" w:hAnsiTheme="minorEastAsia" w:hint="eastAsia"/>
          <w:sz w:val="24"/>
        </w:rPr>
        <w:t>遴选代理机构</w:t>
      </w:r>
      <w:r w:rsidRPr="00310EC2">
        <w:rPr>
          <w:rFonts w:asciiTheme="minorEastAsia" w:eastAsiaTheme="minorEastAsia" w:hAnsiTheme="minorEastAsia" w:hint="eastAsia"/>
          <w:sz w:val="24"/>
        </w:rPr>
        <w:t>可根据实际情况，在原响应有效期截止之前，要求</w:t>
      </w:r>
      <w:r w:rsidR="00A92FB7">
        <w:rPr>
          <w:rFonts w:asciiTheme="minorEastAsia" w:eastAsiaTheme="minorEastAsia" w:hAnsiTheme="minorEastAsia" w:hint="eastAsia"/>
          <w:sz w:val="24"/>
        </w:rPr>
        <w:t>经营方</w:t>
      </w:r>
      <w:r w:rsidRPr="00310EC2">
        <w:rPr>
          <w:rFonts w:asciiTheme="minorEastAsia" w:eastAsiaTheme="minorEastAsia" w:hAnsiTheme="minorEastAsia" w:hint="eastAsia"/>
          <w:sz w:val="24"/>
        </w:rPr>
        <w:t>同意延长响应文件的有效期。接受该要求的</w:t>
      </w:r>
      <w:r w:rsidR="00A92FB7">
        <w:rPr>
          <w:rFonts w:asciiTheme="minorEastAsia" w:eastAsiaTheme="minorEastAsia" w:hAnsiTheme="minorEastAsia" w:hint="eastAsia"/>
          <w:sz w:val="24"/>
        </w:rPr>
        <w:t>经营方</w:t>
      </w:r>
      <w:r w:rsidRPr="00310EC2">
        <w:rPr>
          <w:rFonts w:asciiTheme="minorEastAsia" w:eastAsiaTheme="minorEastAsia" w:hAnsiTheme="minorEastAsia" w:hint="eastAsia"/>
          <w:sz w:val="24"/>
        </w:rPr>
        <w:t>将不允许修正其它内容，且本须知中有关响应保证金的返还的规定将在延长了的有效期内继续有效。</w:t>
      </w:r>
      <w:r w:rsidR="00A92FB7">
        <w:rPr>
          <w:rFonts w:asciiTheme="minorEastAsia" w:eastAsiaTheme="minorEastAsia" w:hAnsiTheme="minorEastAsia" w:hint="eastAsia"/>
          <w:sz w:val="24"/>
        </w:rPr>
        <w:t>经营方</w:t>
      </w:r>
      <w:r w:rsidRPr="00310EC2">
        <w:rPr>
          <w:rFonts w:asciiTheme="minorEastAsia" w:eastAsiaTheme="minorEastAsia" w:hAnsiTheme="minorEastAsia" w:hint="eastAsia"/>
          <w:sz w:val="24"/>
        </w:rPr>
        <w:t>也可以拒绝</w:t>
      </w:r>
      <w:r w:rsidR="0002599B" w:rsidRPr="00310EC2">
        <w:rPr>
          <w:rFonts w:asciiTheme="minorEastAsia" w:eastAsiaTheme="minorEastAsia" w:hAnsiTheme="minorEastAsia" w:hint="eastAsia"/>
          <w:sz w:val="24"/>
        </w:rPr>
        <w:t>遴选代理机构</w:t>
      </w:r>
      <w:r w:rsidRPr="00310EC2">
        <w:rPr>
          <w:rFonts w:asciiTheme="minorEastAsia" w:eastAsiaTheme="minorEastAsia" w:hAnsiTheme="minorEastAsia" w:hint="eastAsia"/>
          <w:sz w:val="24"/>
        </w:rPr>
        <w:t>的这种要求，其响应保证金将予以退还。上述要求和答复都应以书面形式提交。</w:t>
      </w:r>
    </w:p>
    <w:p w14:paraId="4EF11DA7" w14:textId="77777777" w:rsidR="005B0068" w:rsidRPr="00310EC2" w:rsidRDefault="0031030A" w:rsidP="002D79EB">
      <w:pPr>
        <w:pStyle w:val="3"/>
        <w:ind w:left="0"/>
      </w:pPr>
      <w:bookmarkStart w:id="79" w:name="_Toc106353971"/>
      <w:r w:rsidRPr="00310EC2">
        <w:t xml:space="preserve">14. </w:t>
      </w:r>
      <w:r w:rsidRPr="00310EC2">
        <w:rPr>
          <w:rFonts w:hint="eastAsia"/>
        </w:rPr>
        <w:t>响应文件的签署与规定</w:t>
      </w:r>
      <w:bookmarkEnd w:id="79"/>
    </w:p>
    <w:p w14:paraId="130B6B29" w14:textId="09157722" w:rsidR="005B0068" w:rsidRPr="00310EC2" w:rsidRDefault="0031030A">
      <w:pPr>
        <w:spacing w:line="360" w:lineRule="auto"/>
        <w:rPr>
          <w:rFonts w:asciiTheme="minorEastAsia" w:eastAsiaTheme="minorEastAsia" w:hAnsiTheme="minorEastAsia"/>
          <w:sz w:val="24"/>
        </w:rPr>
      </w:pPr>
      <w:r w:rsidRPr="00310EC2">
        <w:rPr>
          <w:rFonts w:asciiTheme="minorEastAsia" w:eastAsiaTheme="minorEastAsia" w:hAnsiTheme="minorEastAsia"/>
          <w:sz w:val="24"/>
        </w:rPr>
        <w:t>14.1</w:t>
      </w:r>
      <w:r w:rsidR="00A92FB7">
        <w:rPr>
          <w:rFonts w:asciiTheme="minorEastAsia" w:eastAsiaTheme="minorEastAsia" w:hAnsiTheme="minorEastAsia"/>
          <w:sz w:val="24"/>
        </w:rPr>
        <w:t>经营方</w:t>
      </w:r>
      <w:r w:rsidRPr="00310EC2">
        <w:rPr>
          <w:rFonts w:asciiTheme="minorEastAsia" w:eastAsiaTheme="minorEastAsia" w:hAnsiTheme="minorEastAsia"/>
          <w:sz w:val="24"/>
        </w:rPr>
        <w:t>应按遴选文件响应须知资料表的规定准备响应文件正本和副本，每份响应文件须清楚地标明“正本”或“副本”。若正本和副本不符，以正本为准。</w:t>
      </w:r>
      <w:r w:rsidRPr="00310EC2">
        <w:rPr>
          <w:rFonts w:ascii="宋体" w:hAnsi="宋体" w:hint="eastAsia"/>
          <w:sz w:val="24"/>
        </w:rPr>
        <w:t>副本可采用正本的复印件。另外</w:t>
      </w:r>
      <w:r w:rsidR="00A92FB7">
        <w:rPr>
          <w:rFonts w:ascii="宋体" w:hAnsi="宋体" w:hint="eastAsia"/>
          <w:sz w:val="24"/>
        </w:rPr>
        <w:t>经营方</w:t>
      </w:r>
      <w:r w:rsidRPr="00310EC2">
        <w:rPr>
          <w:rFonts w:ascii="宋体" w:hAnsi="宋体" w:hint="eastAsia"/>
          <w:sz w:val="24"/>
        </w:rPr>
        <w:t>还需提供电子版响应文件</w:t>
      </w:r>
      <w:r w:rsidR="007845AB" w:rsidRPr="00310EC2">
        <w:rPr>
          <w:rFonts w:ascii="宋体" w:hAnsi="宋体"/>
          <w:sz w:val="24"/>
        </w:rPr>
        <w:t>2</w:t>
      </w:r>
      <w:r w:rsidRPr="00310EC2">
        <w:rPr>
          <w:rFonts w:ascii="宋体" w:hAnsi="宋体" w:hint="eastAsia"/>
          <w:sz w:val="24"/>
        </w:rPr>
        <w:t>份，若电子版响应文件和书面响应文件不符，以书面响应文件为准。</w:t>
      </w:r>
    </w:p>
    <w:p w14:paraId="381AAF0E" w14:textId="59EAB422" w:rsidR="005B0068" w:rsidRPr="00310EC2" w:rsidRDefault="0031030A">
      <w:pPr>
        <w:spacing w:line="360" w:lineRule="auto"/>
        <w:rPr>
          <w:rFonts w:asciiTheme="minorEastAsia" w:eastAsiaTheme="minorEastAsia" w:hAnsiTheme="minorEastAsia"/>
          <w:sz w:val="24"/>
        </w:rPr>
      </w:pPr>
      <w:r w:rsidRPr="00310EC2">
        <w:rPr>
          <w:rFonts w:asciiTheme="minorEastAsia" w:eastAsiaTheme="minorEastAsia" w:hAnsiTheme="minorEastAsia"/>
          <w:sz w:val="24"/>
        </w:rPr>
        <w:t>14.2响应文件的正本需打印或用不退色墨水书写，并由</w:t>
      </w:r>
      <w:r w:rsidR="00A92FB7">
        <w:rPr>
          <w:rFonts w:asciiTheme="minorEastAsia" w:eastAsiaTheme="minorEastAsia" w:hAnsiTheme="minorEastAsia"/>
          <w:sz w:val="24"/>
        </w:rPr>
        <w:t>经营方</w:t>
      </w:r>
      <w:r w:rsidRPr="00310EC2">
        <w:rPr>
          <w:rFonts w:asciiTheme="minorEastAsia" w:eastAsiaTheme="minorEastAsia" w:hAnsiTheme="minorEastAsia"/>
          <w:sz w:val="24"/>
        </w:rPr>
        <w:t>的法定代表人或经其正式授权的代表在响应文件上签字并加盖单位印章。授权代表须持有书面的“法定代表人授权书”（标准格式附后），并将其附在响应文件中。</w:t>
      </w:r>
    </w:p>
    <w:p w14:paraId="72BA7789" w14:textId="77777777" w:rsidR="005B0068" w:rsidRPr="00310EC2" w:rsidRDefault="0031030A">
      <w:pPr>
        <w:spacing w:line="360" w:lineRule="auto"/>
        <w:rPr>
          <w:rFonts w:asciiTheme="minorEastAsia" w:eastAsiaTheme="minorEastAsia" w:hAnsiTheme="minorEastAsia"/>
          <w:sz w:val="24"/>
        </w:rPr>
      </w:pPr>
      <w:r w:rsidRPr="00310EC2">
        <w:rPr>
          <w:rFonts w:asciiTheme="minorEastAsia" w:eastAsiaTheme="minorEastAsia" w:hAnsiTheme="minorEastAsia"/>
          <w:sz w:val="24"/>
        </w:rPr>
        <w:t xml:space="preserve">14.3 </w:t>
      </w:r>
      <w:r w:rsidRPr="00310EC2">
        <w:rPr>
          <w:rFonts w:asciiTheme="minorEastAsia" w:eastAsiaTheme="minorEastAsia" w:hAnsiTheme="minorEastAsia" w:hint="eastAsia"/>
          <w:sz w:val="24"/>
        </w:rPr>
        <w:t>任何对响应文件行间插字、涂改和增删，必须由响应文件签字人签字或盖章后才有效。</w:t>
      </w:r>
    </w:p>
    <w:p w14:paraId="7688BF99" w14:textId="480F17B2" w:rsidR="005B0068" w:rsidRPr="00310EC2" w:rsidRDefault="0031030A">
      <w:pPr>
        <w:spacing w:line="360" w:lineRule="auto"/>
        <w:rPr>
          <w:rFonts w:asciiTheme="minorEastAsia" w:eastAsiaTheme="minorEastAsia" w:hAnsiTheme="minorEastAsia"/>
          <w:sz w:val="24"/>
        </w:rPr>
      </w:pPr>
      <w:r w:rsidRPr="00310EC2">
        <w:rPr>
          <w:rFonts w:asciiTheme="minorEastAsia" w:eastAsiaTheme="minorEastAsia" w:hAnsiTheme="minorEastAsia"/>
          <w:sz w:val="24"/>
        </w:rPr>
        <w:t xml:space="preserve">14.4 </w:t>
      </w:r>
      <w:r w:rsidRPr="00310EC2">
        <w:rPr>
          <w:rFonts w:asciiTheme="minorEastAsia" w:eastAsiaTheme="minorEastAsia" w:hAnsiTheme="minorEastAsia" w:hint="eastAsia"/>
          <w:sz w:val="24"/>
        </w:rPr>
        <w:t>响应文件因字迹潦草或表达不清所引起的后果由</w:t>
      </w:r>
      <w:r w:rsidR="00A92FB7">
        <w:rPr>
          <w:rFonts w:asciiTheme="minorEastAsia" w:eastAsiaTheme="minorEastAsia" w:hAnsiTheme="minorEastAsia" w:hint="eastAsia"/>
          <w:sz w:val="24"/>
        </w:rPr>
        <w:t>经营方</w:t>
      </w:r>
      <w:r w:rsidRPr="00310EC2">
        <w:rPr>
          <w:rFonts w:asciiTheme="minorEastAsia" w:eastAsiaTheme="minorEastAsia" w:hAnsiTheme="minorEastAsia" w:hint="eastAsia"/>
          <w:sz w:val="24"/>
        </w:rPr>
        <w:t>负责。</w:t>
      </w:r>
    </w:p>
    <w:p w14:paraId="772B4218" w14:textId="77777777" w:rsidR="005B0068" w:rsidRPr="00310EC2" w:rsidRDefault="0031030A">
      <w:pPr>
        <w:spacing w:line="360" w:lineRule="auto"/>
        <w:ind w:left="900" w:hangingChars="375" w:hanging="900"/>
        <w:rPr>
          <w:rFonts w:asciiTheme="minorEastAsia" w:eastAsiaTheme="minorEastAsia" w:hAnsiTheme="minorEastAsia"/>
          <w:sz w:val="24"/>
        </w:rPr>
      </w:pPr>
      <w:r w:rsidRPr="00310EC2">
        <w:rPr>
          <w:rFonts w:asciiTheme="minorEastAsia" w:eastAsiaTheme="minorEastAsia" w:hAnsiTheme="minorEastAsia"/>
          <w:sz w:val="24"/>
        </w:rPr>
        <w:t xml:space="preserve">14.5 </w:t>
      </w:r>
      <w:r w:rsidRPr="00310EC2">
        <w:rPr>
          <w:rFonts w:asciiTheme="minorEastAsia" w:eastAsiaTheme="minorEastAsia" w:hAnsiTheme="minorEastAsia" w:hint="eastAsia"/>
          <w:sz w:val="24"/>
        </w:rPr>
        <w:t>响应文件无法人签字，或无被授权代表签字，其响应为无效标。</w:t>
      </w:r>
    </w:p>
    <w:p w14:paraId="51939A1D" w14:textId="77777777" w:rsidR="005B0068" w:rsidRPr="00310EC2" w:rsidRDefault="0031030A" w:rsidP="002D79EB">
      <w:pPr>
        <w:pStyle w:val="3"/>
        <w:ind w:left="0"/>
      </w:pPr>
      <w:bookmarkStart w:id="80" w:name="_Toc106353972"/>
      <w:r w:rsidRPr="00310EC2">
        <w:rPr>
          <w:rFonts w:hint="eastAsia"/>
        </w:rPr>
        <w:t>四</w:t>
      </w:r>
      <w:r w:rsidR="006B797A" w:rsidRPr="00310EC2">
        <w:rPr>
          <w:rFonts w:hint="eastAsia"/>
        </w:rPr>
        <w:t xml:space="preserve"> </w:t>
      </w:r>
      <w:r w:rsidRPr="00310EC2">
        <w:rPr>
          <w:rFonts w:hint="eastAsia"/>
        </w:rPr>
        <w:t>响应文件的递交</w:t>
      </w:r>
      <w:bookmarkEnd w:id="80"/>
    </w:p>
    <w:p w14:paraId="268C2D11" w14:textId="77777777" w:rsidR="005B0068" w:rsidRPr="00310EC2" w:rsidRDefault="0031030A" w:rsidP="002D79EB">
      <w:pPr>
        <w:pStyle w:val="3"/>
        <w:ind w:left="0"/>
      </w:pPr>
      <w:bookmarkStart w:id="81" w:name="_Toc106353973"/>
      <w:r w:rsidRPr="00310EC2">
        <w:t xml:space="preserve">15. </w:t>
      </w:r>
      <w:r w:rsidRPr="00310EC2">
        <w:rPr>
          <w:rFonts w:hint="eastAsia"/>
        </w:rPr>
        <w:t>响应文件的装订、密封及递交</w:t>
      </w:r>
      <w:bookmarkEnd w:id="81"/>
    </w:p>
    <w:p w14:paraId="6AA9B98B" w14:textId="36876B4C" w:rsidR="005B0068" w:rsidRPr="00310EC2" w:rsidRDefault="0031030A">
      <w:pPr>
        <w:tabs>
          <w:tab w:val="left" w:pos="900"/>
        </w:tabs>
        <w:spacing w:line="360" w:lineRule="auto"/>
        <w:ind w:firstLineChars="6" w:firstLine="14"/>
        <w:rPr>
          <w:rFonts w:asciiTheme="minorEastAsia" w:eastAsiaTheme="minorEastAsia" w:hAnsiTheme="minorEastAsia"/>
          <w:b/>
          <w:sz w:val="24"/>
        </w:rPr>
      </w:pPr>
      <w:r w:rsidRPr="00310EC2">
        <w:rPr>
          <w:rFonts w:asciiTheme="minorEastAsia" w:eastAsiaTheme="minorEastAsia" w:hAnsiTheme="minorEastAsia"/>
          <w:b/>
          <w:sz w:val="24"/>
        </w:rPr>
        <w:t xml:space="preserve">15.1 </w:t>
      </w:r>
      <w:r w:rsidRPr="00310EC2">
        <w:rPr>
          <w:rFonts w:asciiTheme="minorEastAsia" w:eastAsiaTheme="minorEastAsia" w:hAnsiTheme="minorEastAsia" w:hint="eastAsia"/>
          <w:b/>
          <w:sz w:val="24"/>
        </w:rPr>
        <w:t>响应文件的装订要求，正文部分一律采用</w:t>
      </w:r>
      <w:r w:rsidRPr="00310EC2">
        <w:rPr>
          <w:rFonts w:asciiTheme="minorEastAsia" w:eastAsiaTheme="minorEastAsia" w:hAnsiTheme="minorEastAsia"/>
          <w:b/>
          <w:sz w:val="24"/>
        </w:rPr>
        <w:t>A4纸（图纸、彩页等除外），左侧装订。</w:t>
      </w:r>
      <w:r w:rsidRPr="00310EC2">
        <w:rPr>
          <w:rFonts w:asciiTheme="minorEastAsia" w:eastAsiaTheme="minorEastAsia" w:hAnsiTheme="minorEastAsia" w:hint="eastAsia"/>
          <w:b/>
          <w:sz w:val="24"/>
        </w:rPr>
        <w:t>响应文件应装订牢固、目录清楚、页码准确，</w:t>
      </w:r>
      <w:r w:rsidRPr="00310EC2">
        <w:rPr>
          <w:rFonts w:asciiTheme="minorEastAsia" w:eastAsiaTheme="minorEastAsia" w:hAnsiTheme="minorEastAsia"/>
          <w:b/>
          <w:sz w:val="24"/>
        </w:rPr>
        <w:t>不得采用活页式装订。</w:t>
      </w:r>
      <w:r w:rsidRPr="00310EC2">
        <w:rPr>
          <w:rFonts w:asciiTheme="minorEastAsia" w:eastAsiaTheme="minorEastAsia" w:hAnsiTheme="minorEastAsia" w:hint="eastAsia"/>
          <w:b/>
          <w:sz w:val="24"/>
        </w:rPr>
        <w:t>遴选方、</w:t>
      </w:r>
      <w:r w:rsidR="0002599B" w:rsidRPr="00310EC2">
        <w:rPr>
          <w:rFonts w:asciiTheme="minorEastAsia" w:eastAsiaTheme="minorEastAsia" w:hAnsiTheme="minorEastAsia" w:hint="eastAsia"/>
          <w:b/>
          <w:sz w:val="24"/>
        </w:rPr>
        <w:t>遴选代理机构</w:t>
      </w:r>
      <w:r w:rsidRPr="00310EC2">
        <w:rPr>
          <w:rFonts w:asciiTheme="minorEastAsia" w:eastAsiaTheme="minorEastAsia" w:hAnsiTheme="minorEastAsia"/>
          <w:b/>
          <w:sz w:val="24"/>
        </w:rPr>
        <w:t>对因装订不牢造成的文件散失不负责任。响应文件需打印或用不退色墨水书写，并由</w:t>
      </w:r>
      <w:r w:rsidR="00A92FB7">
        <w:rPr>
          <w:rFonts w:asciiTheme="minorEastAsia" w:eastAsiaTheme="minorEastAsia" w:hAnsiTheme="minorEastAsia"/>
          <w:b/>
          <w:sz w:val="24"/>
        </w:rPr>
        <w:t>经营方</w:t>
      </w:r>
      <w:r w:rsidRPr="00310EC2">
        <w:rPr>
          <w:rFonts w:asciiTheme="minorEastAsia" w:eastAsiaTheme="minorEastAsia" w:hAnsiTheme="minorEastAsia"/>
          <w:b/>
          <w:sz w:val="24"/>
        </w:rPr>
        <w:t>的法定代表人或经其正式授权的代表在响应文</w:t>
      </w:r>
      <w:r w:rsidRPr="00310EC2">
        <w:rPr>
          <w:rFonts w:asciiTheme="minorEastAsia" w:eastAsiaTheme="minorEastAsia" w:hAnsiTheme="minorEastAsia"/>
          <w:b/>
          <w:sz w:val="24"/>
        </w:rPr>
        <w:lastRenderedPageBreak/>
        <w:t>件上签字并加盖单位印章(标书中所要求盖章处均为本单位公章，其他印章如响应专用章、业务专用章、合同专用章等均无效)。</w:t>
      </w:r>
    </w:p>
    <w:p w14:paraId="0C3FF792" w14:textId="7B99C70A" w:rsidR="005B0068" w:rsidRPr="00310EC2" w:rsidRDefault="0031030A">
      <w:pPr>
        <w:tabs>
          <w:tab w:val="left" w:pos="0"/>
        </w:tabs>
        <w:spacing w:line="360" w:lineRule="auto"/>
        <w:rPr>
          <w:rFonts w:asciiTheme="minorEastAsia" w:eastAsiaTheme="minorEastAsia" w:hAnsiTheme="minorEastAsia"/>
          <w:b/>
          <w:sz w:val="24"/>
        </w:rPr>
      </w:pPr>
      <w:r w:rsidRPr="00310EC2">
        <w:rPr>
          <w:rFonts w:asciiTheme="minorEastAsia" w:eastAsiaTheme="minorEastAsia" w:hAnsiTheme="minorEastAsia"/>
          <w:b/>
          <w:sz w:val="24"/>
        </w:rPr>
        <w:t xml:space="preserve">15.2 </w:t>
      </w:r>
      <w:r w:rsidR="00A92FB7">
        <w:rPr>
          <w:rFonts w:asciiTheme="minorEastAsia" w:eastAsiaTheme="minorEastAsia" w:hAnsiTheme="minorEastAsia" w:hint="eastAsia"/>
          <w:b/>
          <w:sz w:val="24"/>
        </w:rPr>
        <w:t>经营方</w:t>
      </w:r>
      <w:r w:rsidRPr="00310EC2">
        <w:rPr>
          <w:rFonts w:asciiTheme="minorEastAsia" w:eastAsiaTheme="minorEastAsia" w:hAnsiTheme="minorEastAsia" w:hint="eastAsia"/>
          <w:b/>
          <w:sz w:val="24"/>
        </w:rPr>
        <w:t>应将 “响应一览表”、“响应保证金”、“响应文件正本”、“响应文件副本”、“响应文件电子版”“样品（如有）”分开单独密封，并在信封上分别注明 “响应保证金”、“响应文件正本”、“响应文件副本”、“响应文件电子版”“样品（如有）”字样，在响应时单独递交。</w:t>
      </w:r>
      <w:r w:rsidRPr="00310EC2">
        <w:rPr>
          <w:rFonts w:ascii="宋体" w:hAnsi="宋体" w:hint="eastAsia"/>
          <w:b/>
          <w:sz w:val="24"/>
        </w:rPr>
        <w:t>如果</w:t>
      </w:r>
      <w:r w:rsidR="00A92FB7">
        <w:rPr>
          <w:rFonts w:ascii="宋体" w:hAnsi="宋体" w:hint="eastAsia"/>
          <w:b/>
          <w:sz w:val="24"/>
        </w:rPr>
        <w:t>经营方</w:t>
      </w:r>
      <w:r w:rsidRPr="00310EC2">
        <w:rPr>
          <w:rFonts w:ascii="宋体" w:hAnsi="宋体" w:hint="eastAsia"/>
          <w:b/>
          <w:sz w:val="24"/>
        </w:rPr>
        <w:t>虽然未能按照上述规定对响应文件进行密封，但只要响应文件密封完好的，遴选</w:t>
      </w:r>
      <w:r w:rsidR="0002599B" w:rsidRPr="00310EC2">
        <w:rPr>
          <w:rFonts w:ascii="宋体" w:hAnsi="宋体" w:hint="eastAsia"/>
          <w:b/>
          <w:sz w:val="24"/>
        </w:rPr>
        <w:t>单位</w:t>
      </w:r>
      <w:r w:rsidRPr="00310EC2">
        <w:rPr>
          <w:rFonts w:ascii="宋体" w:hAnsi="宋体" w:hint="eastAsia"/>
          <w:b/>
          <w:sz w:val="24"/>
        </w:rPr>
        <w:t>不得拒收。</w:t>
      </w:r>
    </w:p>
    <w:p w14:paraId="0D094900" w14:textId="77777777" w:rsidR="005B0068" w:rsidRPr="00310EC2" w:rsidRDefault="0031030A">
      <w:pPr>
        <w:spacing w:line="360" w:lineRule="auto"/>
        <w:rPr>
          <w:rFonts w:asciiTheme="minorEastAsia" w:eastAsiaTheme="minorEastAsia" w:hAnsiTheme="minorEastAsia"/>
          <w:b/>
          <w:sz w:val="24"/>
        </w:rPr>
      </w:pPr>
      <w:r w:rsidRPr="00310EC2">
        <w:rPr>
          <w:rFonts w:asciiTheme="minorEastAsia" w:eastAsiaTheme="minorEastAsia" w:hAnsiTheme="minorEastAsia"/>
          <w:b/>
          <w:sz w:val="24"/>
        </w:rPr>
        <w:t>15.3所有信封上均应：</w:t>
      </w:r>
    </w:p>
    <w:p w14:paraId="384237E1" w14:textId="7ECC6A74" w:rsidR="005B0068" w:rsidRPr="00310EC2" w:rsidRDefault="0031030A">
      <w:pPr>
        <w:pStyle w:val="af0"/>
        <w:tabs>
          <w:tab w:val="left" w:pos="630"/>
          <w:tab w:val="left" w:pos="1365"/>
        </w:tabs>
        <w:spacing w:line="360" w:lineRule="auto"/>
        <w:ind w:firstLineChars="196" w:firstLine="472"/>
        <w:rPr>
          <w:rFonts w:asciiTheme="minorEastAsia" w:eastAsiaTheme="minorEastAsia" w:hAnsiTheme="minorEastAsia"/>
          <w:b/>
          <w:sz w:val="24"/>
          <w:szCs w:val="24"/>
        </w:rPr>
      </w:pPr>
      <w:r w:rsidRPr="00310EC2">
        <w:rPr>
          <w:rFonts w:asciiTheme="minorEastAsia" w:eastAsiaTheme="minorEastAsia" w:hAnsiTheme="minorEastAsia"/>
          <w:b/>
          <w:sz w:val="24"/>
          <w:szCs w:val="24"/>
        </w:rPr>
        <w:t>1）清楚标明递交至遴选公告或</w:t>
      </w:r>
      <w:r w:rsidR="00D60B4D" w:rsidRPr="00310EC2">
        <w:rPr>
          <w:rFonts w:asciiTheme="minorEastAsia" w:eastAsiaTheme="minorEastAsia" w:hAnsiTheme="minorEastAsia" w:hint="eastAsia"/>
          <w:b/>
          <w:sz w:val="24"/>
          <w:szCs w:val="24"/>
        </w:rPr>
        <w:t>遴选</w:t>
      </w:r>
      <w:r w:rsidRPr="00310EC2">
        <w:rPr>
          <w:rFonts w:asciiTheme="minorEastAsia" w:eastAsiaTheme="minorEastAsia" w:hAnsiTheme="minorEastAsia"/>
          <w:b/>
          <w:sz w:val="24"/>
          <w:szCs w:val="24"/>
        </w:rPr>
        <w:t>邀请书中指明的地址。</w:t>
      </w:r>
    </w:p>
    <w:p w14:paraId="5F667306" w14:textId="77777777" w:rsidR="005B0068" w:rsidRPr="00310EC2" w:rsidRDefault="0031030A">
      <w:pPr>
        <w:pStyle w:val="af0"/>
        <w:tabs>
          <w:tab w:val="left" w:pos="1365"/>
        </w:tabs>
        <w:spacing w:line="360" w:lineRule="auto"/>
        <w:ind w:firstLineChars="196" w:firstLine="472"/>
        <w:rPr>
          <w:rFonts w:asciiTheme="minorEastAsia" w:eastAsiaTheme="minorEastAsia" w:hAnsiTheme="minorEastAsia"/>
          <w:b/>
          <w:sz w:val="24"/>
          <w:szCs w:val="24"/>
        </w:rPr>
      </w:pPr>
      <w:r w:rsidRPr="00310EC2">
        <w:rPr>
          <w:rFonts w:asciiTheme="minorEastAsia" w:eastAsiaTheme="minorEastAsia" w:hAnsiTheme="minorEastAsia"/>
          <w:b/>
          <w:sz w:val="24"/>
          <w:szCs w:val="24"/>
        </w:rPr>
        <w:t>2）注明遴选的项目名称、项目编号和“在</w:t>
      </w:r>
      <w:r w:rsidRPr="00310EC2">
        <w:rPr>
          <w:rFonts w:asciiTheme="minorEastAsia" w:eastAsiaTheme="minorEastAsia" w:hAnsiTheme="minorEastAsia" w:hint="eastAsia"/>
          <w:i/>
          <w:sz w:val="24"/>
          <w:szCs w:val="24"/>
          <w:u w:val="single"/>
        </w:rPr>
        <w:t>（开标时间）</w:t>
      </w:r>
      <w:r w:rsidRPr="00310EC2">
        <w:rPr>
          <w:rFonts w:asciiTheme="minorEastAsia" w:eastAsiaTheme="minorEastAsia" w:hAnsiTheme="minorEastAsia" w:hint="eastAsia"/>
          <w:b/>
          <w:sz w:val="24"/>
          <w:szCs w:val="24"/>
        </w:rPr>
        <w:t>之前不得启封”的字样。</w:t>
      </w:r>
    </w:p>
    <w:p w14:paraId="7857A789" w14:textId="2468F4AE" w:rsidR="005B0068" w:rsidRPr="00310EC2" w:rsidRDefault="0031030A">
      <w:pPr>
        <w:pStyle w:val="af0"/>
        <w:tabs>
          <w:tab w:val="left" w:pos="1365"/>
        </w:tabs>
        <w:spacing w:line="360" w:lineRule="auto"/>
        <w:ind w:firstLineChars="196" w:firstLine="472"/>
        <w:rPr>
          <w:rFonts w:asciiTheme="minorEastAsia" w:eastAsiaTheme="minorEastAsia" w:hAnsiTheme="minorEastAsia"/>
          <w:b/>
          <w:sz w:val="24"/>
          <w:szCs w:val="24"/>
        </w:rPr>
      </w:pPr>
      <w:r w:rsidRPr="00310EC2">
        <w:rPr>
          <w:rFonts w:asciiTheme="minorEastAsia" w:eastAsiaTheme="minorEastAsia" w:hAnsiTheme="minorEastAsia"/>
          <w:b/>
          <w:sz w:val="24"/>
          <w:szCs w:val="24"/>
        </w:rPr>
        <w:t>3）</w:t>
      </w:r>
      <w:r w:rsidR="00A92FB7">
        <w:rPr>
          <w:rFonts w:asciiTheme="minorEastAsia" w:eastAsiaTheme="minorEastAsia" w:hAnsiTheme="minorEastAsia"/>
          <w:b/>
          <w:sz w:val="24"/>
          <w:szCs w:val="24"/>
        </w:rPr>
        <w:t>经营方</w:t>
      </w:r>
      <w:r w:rsidRPr="00310EC2">
        <w:rPr>
          <w:rFonts w:asciiTheme="minorEastAsia" w:eastAsiaTheme="minorEastAsia" w:hAnsiTheme="minorEastAsia"/>
          <w:b/>
          <w:sz w:val="24"/>
          <w:szCs w:val="24"/>
        </w:rPr>
        <w:t>提供响应文件的密封粘贴处应加盖公章或被授权代表签字，以便确认密封情况，不符合要求的响应</w:t>
      </w:r>
      <w:r w:rsidRPr="00310EC2">
        <w:rPr>
          <w:rFonts w:asciiTheme="minorEastAsia" w:eastAsiaTheme="minorEastAsia" w:hAnsiTheme="minorEastAsia" w:hint="eastAsia"/>
          <w:b/>
          <w:sz w:val="24"/>
          <w:szCs w:val="24"/>
        </w:rPr>
        <w:t>文件</w:t>
      </w:r>
      <w:r w:rsidRPr="00310EC2">
        <w:rPr>
          <w:rFonts w:asciiTheme="minorEastAsia" w:eastAsiaTheme="minorEastAsia" w:hAnsiTheme="minorEastAsia"/>
          <w:b/>
          <w:sz w:val="24"/>
          <w:szCs w:val="24"/>
        </w:rPr>
        <w:t>将被拒绝。</w:t>
      </w:r>
    </w:p>
    <w:p w14:paraId="55C3245C" w14:textId="7A60B653" w:rsidR="005B0068" w:rsidRPr="00310EC2" w:rsidRDefault="0031030A">
      <w:pPr>
        <w:pStyle w:val="ac"/>
        <w:tabs>
          <w:tab w:val="clear" w:pos="567"/>
        </w:tabs>
        <w:spacing w:before="0" w:line="360" w:lineRule="auto"/>
        <w:rPr>
          <w:rFonts w:asciiTheme="minorEastAsia" w:eastAsiaTheme="minorEastAsia" w:hAnsiTheme="minorEastAsia"/>
        </w:rPr>
      </w:pPr>
      <w:r w:rsidRPr="00310EC2">
        <w:rPr>
          <w:rFonts w:asciiTheme="minorEastAsia" w:eastAsiaTheme="minorEastAsia" w:hAnsiTheme="minorEastAsia"/>
        </w:rPr>
        <w:t xml:space="preserve">15.4 </w:t>
      </w:r>
      <w:r w:rsidRPr="00310EC2">
        <w:rPr>
          <w:rFonts w:asciiTheme="minorEastAsia" w:eastAsiaTheme="minorEastAsia" w:hAnsiTheme="minorEastAsia" w:hint="eastAsia"/>
        </w:rPr>
        <w:t>所有信封上还应写明</w:t>
      </w:r>
      <w:r w:rsidR="00A92FB7">
        <w:rPr>
          <w:rFonts w:asciiTheme="minorEastAsia" w:eastAsiaTheme="minorEastAsia" w:hAnsiTheme="minorEastAsia" w:hint="eastAsia"/>
        </w:rPr>
        <w:t>经营方</w:t>
      </w:r>
      <w:r w:rsidRPr="00310EC2">
        <w:rPr>
          <w:rFonts w:asciiTheme="minorEastAsia" w:eastAsiaTheme="minorEastAsia" w:hAnsiTheme="minorEastAsia" w:hint="eastAsia"/>
        </w:rPr>
        <w:t>名称和地址，以便</w:t>
      </w:r>
      <w:r w:rsidR="0002599B" w:rsidRPr="00310EC2">
        <w:rPr>
          <w:rFonts w:asciiTheme="minorEastAsia" w:eastAsiaTheme="minorEastAsia" w:hAnsiTheme="minorEastAsia" w:hint="eastAsia"/>
        </w:rPr>
        <w:t>遴选代理机构</w:t>
      </w:r>
      <w:r w:rsidRPr="00310EC2">
        <w:rPr>
          <w:rFonts w:asciiTheme="minorEastAsia" w:eastAsiaTheme="minorEastAsia" w:hAnsiTheme="minorEastAsia" w:hint="eastAsia"/>
        </w:rPr>
        <w:t>在响应截止时间以后收到的响应文件，能原封退回。如果</w:t>
      </w:r>
      <w:r w:rsidR="00A92FB7">
        <w:rPr>
          <w:rFonts w:asciiTheme="minorEastAsia" w:eastAsiaTheme="minorEastAsia" w:hAnsiTheme="minorEastAsia" w:hint="eastAsia"/>
        </w:rPr>
        <w:t>经营方</w:t>
      </w:r>
      <w:r w:rsidRPr="00310EC2">
        <w:rPr>
          <w:rFonts w:asciiTheme="minorEastAsia" w:eastAsiaTheme="minorEastAsia" w:hAnsiTheme="minorEastAsia" w:hint="eastAsia"/>
        </w:rPr>
        <w:t>未按上述要求密封及加写标记的，</w:t>
      </w:r>
      <w:r w:rsidR="0002599B" w:rsidRPr="00310EC2">
        <w:rPr>
          <w:rFonts w:asciiTheme="minorEastAsia" w:eastAsiaTheme="minorEastAsia" w:hAnsiTheme="minorEastAsia" w:hint="eastAsia"/>
        </w:rPr>
        <w:t>遴选代理机构</w:t>
      </w:r>
      <w:r w:rsidRPr="00310EC2">
        <w:rPr>
          <w:rFonts w:asciiTheme="minorEastAsia" w:eastAsiaTheme="minorEastAsia" w:hAnsiTheme="minorEastAsia" w:hint="eastAsia"/>
        </w:rPr>
        <w:t>对响应文件的误投</w:t>
      </w:r>
      <w:r w:rsidRPr="00310EC2">
        <w:rPr>
          <w:rFonts w:ascii="宋体" w:hAnsi="宋体" w:hint="eastAsia"/>
        </w:rPr>
        <w:t>或过早启封</w:t>
      </w:r>
      <w:r w:rsidRPr="00310EC2">
        <w:rPr>
          <w:rFonts w:asciiTheme="minorEastAsia" w:eastAsiaTheme="minorEastAsia" w:hAnsiTheme="minorEastAsia" w:hint="eastAsia"/>
        </w:rPr>
        <w:t>概不负责。</w:t>
      </w:r>
    </w:p>
    <w:p w14:paraId="3A56C559" w14:textId="77777777" w:rsidR="005B0068" w:rsidRPr="00310EC2" w:rsidRDefault="0031030A" w:rsidP="002D79EB">
      <w:pPr>
        <w:pStyle w:val="3"/>
        <w:ind w:left="0"/>
      </w:pPr>
      <w:bookmarkStart w:id="82" w:name="_Toc106353974"/>
      <w:r w:rsidRPr="00310EC2">
        <w:t xml:space="preserve">16. </w:t>
      </w:r>
      <w:r w:rsidRPr="00310EC2">
        <w:rPr>
          <w:rFonts w:hint="eastAsia"/>
        </w:rPr>
        <w:t>响应截止期</w:t>
      </w:r>
      <w:bookmarkEnd w:id="82"/>
    </w:p>
    <w:p w14:paraId="2DDDBEB3" w14:textId="003C76A9" w:rsidR="005B0068" w:rsidRPr="00310EC2" w:rsidRDefault="0031030A">
      <w:pPr>
        <w:spacing w:line="360" w:lineRule="auto"/>
        <w:rPr>
          <w:rFonts w:asciiTheme="minorEastAsia" w:eastAsiaTheme="minorEastAsia" w:hAnsiTheme="minorEastAsia"/>
          <w:sz w:val="24"/>
        </w:rPr>
      </w:pPr>
      <w:r w:rsidRPr="00310EC2">
        <w:rPr>
          <w:rFonts w:asciiTheme="minorEastAsia" w:eastAsiaTheme="minorEastAsia" w:hAnsiTheme="minorEastAsia"/>
          <w:sz w:val="24"/>
        </w:rPr>
        <w:t>16.1</w:t>
      </w:r>
      <w:r w:rsidR="00A92FB7">
        <w:rPr>
          <w:rFonts w:asciiTheme="minorEastAsia" w:eastAsiaTheme="minorEastAsia" w:hAnsiTheme="minorEastAsia"/>
          <w:sz w:val="24"/>
        </w:rPr>
        <w:t>经营方</w:t>
      </w:r>
      <w:r w:rsidRPr="00310EC2">
        <w:rPr>
          <w:rFonts w:asciiTheme="minorEastAsia" w:eastAsiaTheme="minorEastAsia" w:hAnsiTheme="minorEastAsia"/>
          <w:sz w:val="24"/>
        </w:rPr>
        <w:t>应在规定的截止时间前，将响应文</w:t>
      </w:r>
      <w:r w:rsidRPr="00310EC2">
        <w:rPr>
          <w:rFonts w:asciiTheme="minorEastAsia" w:eastAsiaTheme="minorEastAsia" w:hAnsiTheme="minorEastAsia" w:hint="eastAsia"/>
          <w:sz w:val="24"/>
        </w:rPr>
        <w:t>件密封送达至</w:t>
      </w:r>
      <w:r w:rsidRPr="00310EC2">
        <w:rPr>
          <w:rFonts w:asciiTheme="minorEastAsia" w:eastAsiaTheme="minorEastAsia" w:hAnsiTheme="minorEastAsia"/>
          <w:sz w:val="24"/>
        </w:rPr>
        <w:t>规定的地址。</w:t>
      </w:r>
      <w:r w:rsidRPr="00310EC2">
        <w:rPr>
          <w:rFonts w:asciiTheme="minorEastAsia" w:eastAsiaTheme="minorEastAsia" w:hAnsiTheme="minorEastAsia" w:hint="eastAsia"/>
          <w:sz w:val="24"/>
        </w:rPr>
        <w:t>逾期送达或者未按照遴选文件要求密封的响应文件，遴选方、</w:t>
      </w:r>
      <w:r w:rsidR="0002599B" w:rsidRPr="00310EC2">
        <w:rPr>
          <w:rFonts w:asciiTheme="minorEastAsia" w:eastAsiaTheme="minorEastAsia" w:hAnsiTheme="minorEastAsia" w:hint="eastAsia"/>
          <w:sz w:val="24"/>
        </w:rPr>
        <w:t>遴选代理机构</w:t>
      </w:r>
      <w:r w:rsidRPr="00310EC2">
        <w:rPr>
          <w:rFonts w:asciiTheme="minorEastAsia" w:eastAsiaTheme="minorEastAsia" w:hAnsiTheme="minorEastAsia" w:hint="eastAsia"/>
          <w:sz w:val="24"/>
        </w:rPr>
        <w:t>应当拒收。</w:t>
      </w:r>
    </w:p>
    <w:p w14:paraId="2EE9AAED" w14:textId="7B1CBDCD" w:rsidR="005B0068" w:rsidRPr="00310EC2" w:rsidRDefault="0031030A">
      <w:pPr>
        <w:spacing w:line="360" w:lineRule="auto"/>
        <w:rPr>
          <w:rFonts w:asciiTheme="minorEastAsia" w:eastAsiaTheme="minorEastAsia" w:hAnsiTheme="minorEastAsia"/>
          <w:sz w:val="24"/>
        </w:rPr>
      </w:pPr>
      <w:r w:rsidRPr="00310EC2">
        <w:rPr>
          <w:rFonts w:asciiTheme="minorEastAsia" w:eastAsiaTheme="minorEastAsia" w:hAnsiTheme="minorEastAsia"/>
          <w:sz w:val="24"/>
        </w:rPr>
        <w:t>16.2</w:t>
      </w:r>
      <w:r w:rsidR="0002599B" w:rsidRPr="00310EC2">
        <w:rPr>
          <w:rFonts w:asciiTheme="minorEastAsia" w:eastAsiaTheme="minorEastAsia" w:hAnsiTheme="minorEastAsia"/>
          <w:sz w:val="24"/>
        </w:rPr>
        <w:t>遴选代理机构</w:t>
      </w:r>
      <w:r w:rsidRPr="00310EC2">
        <w:rPr>
          <w:rFonts w:asciiTheme="minorEastAsia" w:eastAsiaTheme="minorEastAsia" w:hAnsiTheme="minorEastAsia"/>
          <w:sz w:val="24"/>
        </w:rPr>
        <w:t>有权按本须知的规定，通过修改遴选文件延长响应截止期。在此情况下，</w:t>
      </w:r>
      <w:r w:rsidR="0002599B" w:rsidRPr="00310EC2">
        <w:rPr>
          <w:rFonts w:asciiTheme="minorEastAsia" w:eastAsiaTheme="minorEastAsia" w:hAnsiTheme="minorEastAsia"/>
          <w:sz w:val="24"/>
        </w:rPr>
        <w:t>遴选代理机构</w:t>
      </w:r>
      <w:r w:rsidRPr="00310EC2">
        <w:rPr>
          <w:rFonts w:asciiTheme="minorEastAsia" w:eastAsiaTheme="minorEastAsia" w:hAnsiTheme="minorEastAsia"/>
          <w:sz w:val="24"/>
        </w:rPr>
        <w:t>和</w:t>
      </w:r>
      <w:r w:rsidR="00A92FB7">
        <w:rPr>
          <w:rFonts w:asciiTheme="minorEastAsia" w:eastAsiaTheme="minorEastAsia" w:hAnsiTheme="minorEastAsia"/>
          <w:sz w:val="24"/>
        </w:rPr>
        <w:t>经营方</w:t>
      </w:r>
      <w:r w:rsidRPr="00310EC2">
        <w:rPr>
          <w:rFonts w:asciiTheme="minorEastAsia" w:eastAsiaTheme="minorEastAsia" w:hAnsiTheme="minorEastAsia"/>
          <w:sz w:val="24"/>
        </w:rPr>
        <w:t>受响应截止期制约的所有权利和义务均应延长至新的截止期。</w:t>
      </w:r>
    </w:p>
    <w:p w14:paraId="554F0E07" w14:textId="51AF0317" w:rsidR="005B0068" w:rsidRPr="00310EC2" w:rsidRDefault="0031030A">
      <w:pPr>
        <w:spacing w:line="360" w:lineRule="auto"/>
        <w:rPr>
          <w:rFonts w:asciiTheme="minorEastAsia" w:eastAsiaTheme="minorEastAsia" w:hAnsiTheme="minorEastAsia"/>
          <w:sz w:val="24"/>
        </w:rPr>
      </w:pPr>
      <w:r w:rsidRPr="00310EC2">
        <w:rPr>
          <w:rFonts w:asciiTheme="minorEastAsia" w:eastAsiaTheme="minorEastAsia" w:hAnsiTheme="minorEastAsia"/>
          <w:sz w:val="24"/>
        </w:rPr>
        <w:t>16.3</w:t>
      </w:r>
      <w:r w:rsidR="0002599B" w:rsidRPr="00310EC2">
        <w:rPr>
          <w:rFonts w:asciiTheme="minorEastAsia" w:eastAsiaTheme="minorEastAsia" w:hAnsiTheme="minorEastAsia"/>
          <w:sz w:val="24"/>
        </w:rPr>
        <w:t>遴选代理机构</w:t>
      </w:r>
      <w:r w:rsidRPr="00310EC2">
        <w:rPr>
          <w:rFonts w:asciiTheme="minorEastAsia" w:eastAsiaTheme="minorEastAsia" w:hAnsiTheme="minorEastAsia"/>
          <w:sz w:val="24"/>
        </w:rPr>
        <w:t>将拒绝并原封退回在本须知规定的响应截止期后收到的任何响应文件。</w:t>
      </w:r>
    </w:p>
    <w:p w14:paraId="54DA0AC4" w14:textId="77777777" w:rsidR="005B0068" w:rsidRPr="00310EC2" w:rsidRDefault="0031030A" w:rsidP="002D79EB">
      <w:pPr>
        <w:pStyle w:val="3"/>
        <w:ind w:left="0"/>
      </w:pPr>
      <w:bookmarkStart w:id="83" w:name="_Toc106353975"/>
      <w:r w:rsidRPr="00310EC2">
        <w:t xml:space="preserve">17. </w:t>
      </w:r>
      <w:r w:rsidRPr="00310EC2">
        <w:rPr>
          <w:rFonts w:hint="eastAsia"/>
        </w:rPr>
        <w:t>响应文件的修改与撤回</w:t>
      </w:r>
      <w:bookmarkEnd w:id="83"/>
    </w:p>
    <w:p w14:paraId="4BDBF471" w14:textId="5CCA549D" w:rsidR="005B0068" w:rsidRPr="00310EC2" w:rsidRDefault="0031030A">
      <w:pPr>
        <w:spacing w:line="360" w:lineRule="auto"/>
        <w:rPr>
          <w:rFonts w:ascii="宋体" w:hAnsi="宋体"/>
          <w:sz w:val="24"/>
        </w:rPr>
      </w:pPr>
      <w:r w:rsidRPr="00310EC2">
        <w:rPr>
          <w:rFonts w:asciiTheme="minorEastAsia" w:eastAsiaTheme="minorEastAsia" w:hAnsiTheme="minorEastAsia"/>
          <w:sz w:val="24"/>
        </w:rPr>
        <w:t>17.1</w:t>
      </w:r>
      <w:r w:rsidR="00A92FB7">
        <w:rPr>
          <w:rFonts w:ascii="宋体" w:hAnsi="宋体" w:hint="eastAsia"/>
          <w:sz w:val="24"/>
        </w:rPr>
        <w:t>经营方</w:t>
      </w:r>
      <w:r w:rsidRPr="00310EC2">
        <w:rPr>
          <w:rFonts w:ascii="宋体" w:hAnsi="宋体" w:hint="eastAsia"/>
          <w:sz w:val="24"/>
        </w:rPr>
        <w:t>在提交响应文件后，可在响应截止时间前对其响应文件进行修改、补充或撤回，但必须有修改、补充或撤回的书面通知并由法定代表人或正式授权</w:t>
      </w:r>
      <w:r w:rsidRPr="00310EC2">
        <w:rPr>
          <w:rFonts w:ascii="宋体" w:hAnsi="宋体" w:hint="eastAsia"/>
          <w:sz w:val="24"/>
        </w:rPr>
        <w:lastRenderedPageBreak/>
        <w:t>的</w:t>
      </w:r>
      <w:r w:rsidR="00A92FB7">
        <w:rPr>
          <w:rFonts w:ascii="宋体" w:hAnsi="宋体" w:hint="eastAsia"/>
          <w:sz w:val="24"/>
        </w:rPr>
        <w:t>经营方</w:t>
      </w:r>
      <w:r w:rsidRPr="00310EC2">
        <w:rPr>
          <w:rFonts w:ascii="宋体" w:hAnsi="宋体" w:hint="eastAsia"/>
          <w:sz w:val="24"/>
        </w:rPr>
        <w:t>代表签字并加盖公章。</w:t>
      </w:r>
    </w:p>
    <w:p w14:paraId="503D7AD3" w14:textId="488768E1" w:rsidR="005B0068" w:rsidRPr="00310EC2" w:rsidRDefault="0031030A">
      <w:pPr>
        <w:spacing w:line="360" w:lineRule="auto"/>
        <w:rPr>
          <w:rFonts w:ascii="宋体" w:hAnsi="宋体"/>
          <w:sz w:val="24"/>
        </w:rPr>
      </w:pPr>
      <w:r w:rsidRPr="00310EC2">
        <w:rPr>
          <w:rFonts w:ascii="宋体" w:hAnsi="宋体" w:hint="eastAsia"/>
          <w:sz w:val="24"/>
        </w:rPr>
        <w:t>1</w:t>
      </w:r>
      <w:r w:rsidRPr="00310EC2">
        <w:rPr>
          <w:rFonts w:ascii="宋体" w:hAnsi="宋体"/>
          <w:sz w:val="24"/>
        </w:rPr>
        <w:t>7.2</w:t>
      </w:r>
      <w:r w:rsidR="00A92FB7">
        <w:rPr>
          <w:rFonts w:ascii="宋体" w:hAnsi="宋体" w:hint="eastAsia"/>
          <w:sz w:val="24"/>
        </w:rPr>
        <w:t>经营方</w:t>
      </w:r>
      <w:r w:rsidRPr="00310EC2">
        <w:rPr>
          <w:rFonts w:ascii="宋体" w:hAnsi="宋体" w:hint="eastAsia"/>
          <w:sz w:val="24"/>
        </w:rPr>
        <w:t>对响应文件的补充或修改通知</w:t>
      </w:r>
      <w:r w:rsidRPr="00310EC2">
        <w:rPr>
          <w:rFonts w:asciiTheme="minorEastAsia" w:eastAsiaTheme="minorEastAsia" w:hAnsiTheme="minorEastAsia"/>
          <w:sz w:val="24"/>
        </w:rPr>
        <w:t>应按本须知规定</w:t>
      </w:r>
      <w:r w:rsidRPr="00310EC2">
        <w:rPr>
          <w:rFonts w:ascii="宋体" w:hAnsi="宋体" w:hint="eastAsia"/>
          <w:sz w:val="24"/>
        </w:rPr>
        <w:t>进行签署、盖章、密封和标记（注明项目名称、遴选编号、“补充或修改通知”等）</w:t>
      </w:r>
      <w:r w:rsidRPr="00310EC2">
        <w:rPr>
          <w:rFonts w:asciiTheme="minorEastAsia" w:eastAsiaTheme="minorEastAsia" w:hAnsiTheme="minorEastAsia"/>
          <w:sz w:val="24"/>
        </w:rPr>
        <w:t>和递交</w:t>
      </w:r>
      <w:r w:rsidRPr="00310EC2">
        <w:rPr>
          <w:rFonts w:ascii="宋体" w:hAnsi="宋体" w:hint="eastAsia"/>
          <w:sz w:val="24"/>
        </w:rPr>
        <w:t>。</w:t>
      </w:r>
    </w:p>
    <w:p w14:paraId="619DE072" w14:textId="64988C5C" w:rsidR="005B0068" w:rsidRPr="00310EC2" w:rsidRDefault="0031030A">
      <w:pPr>
        <w:spacing w:line="360" w:lineRule="auto"/>
        <w:ind w:leftChars="-23" w:left="1" w:hanging="49"/>
        <w:rPr>
          <w:rFonts w:asciiTheme="minorEastAsia" w:eastAsiaTheme="minorEastAsia" w:hAnsiTheme="minorEastAsia"/>
          <w:sz w:val="24"/>
        </w:rPr>
      </w:pPr>
      <w:r w:rsidRPr="00310EC2">
        <w:rPr>
          <w:rFonts w:asciiTheme="minorEastAsia" w:eastAsiaTheme="minorEastAsia" w:hAnsiTheme="minorEastAsia"/>
          <w:sz w:val="24"/>
        </w:rPr>
        <w:t>17.3在响应截止期之后，</w:t>
      </w:r>
      <w:r w:rsidR="00A92FB7">
        <w:rPr>
          <w:rFonts w:asciiTheme="minorEastAsia" w:eastAsiaTheme="minorEastAsia" w:hAnsiTheme="minorEastAsia"/>
          <w:sz w:val="24"/>
        </w:rPr>
        <w:t>经营方</w:t>
      </w:r>
      <w:r w:rsidRPr="00310EC2">
        <w:rPr>
          <w:rFonts w:asciiTheme="minorEastAsia" w:eastAsiaTheme="minorEastAsia" w:hAnsiTheme="minorEastAsia"/>
          <w:sz w:val="24"/>
        </w:rPr>
        <w:t>不得对其响应</w:t>
      </w:r>
      <w:r w:rsidRPr="00310EC2">
        <w:rPr>
          <w:rFonts w:asciiTheme="minorEastAsia" w:eastAsiaTheme="minorEastAsia" w:hAnsiTheme="minorEastAsia" w:hint="eastAsia"/>
          <w:sz w:val="24"/>
        </w:rPr>
        <w:t>文件</w:t>
      </w:r>
      <w:r w:rsidRPr="00310EC2">
        <w:rPr>
          <w:rFonts w:asciiTheme="minorEastAsia" w:eastAsiaTheme="minorEastAsia" w:hAnsiTheme="minorEastAsia"/>
          <w:sz w:val="24"/>
        </w:rPr>
        <w:t>做任何</w:t>
      </w:r>
      <w:r w:rsidRPr="00310EC2">
        <w:rPr>
          <w:rFonts w:asciiTheme="minorEastAsia" w:eastAsiaTheme="minorEastAsia" w:hAnsiTheme="minorEastAsia" w:hint="eastAsia"/>
          <w:sz w:val="24"/>
        </w:rPr>
        <w:t>补充、</w:t>
      </w:r>
      <w:r w:rsidRPr="00310EC2">
        <w:rPr>
          <w:rFonts w:asciiTheme="minorEastAsia" w:eastAsiaTheme="minorEastAsia" w:hAnsiTheme="minorEastAsia"/>
          <w:sz w:val="24"/>
        </w:rPr>
        <w:t>修改</w:t>
      </w:r>
      <w:r w:rsidRPr="00310EC2">
        <w:rPr>
          <w:rFonts w:asciiTheme="minorEastAsia" w:eastAsiaTheme="minorEastAsia" w:hAnsiTheme="minorEastAsia" w:hint="eastAsia"/>
          <w:sz w:val="24"/>
        </w:rPr>
        <w:t>（</w:t>
      </w:r>
      <w:r w:rsidRPr="00310EC2">
        <w:rPr>
          <w:rFonts w:ascii="宋体" w:hAnsi="宋体" w:hint="eastAsia"/>
          <w:sz w:val="24"/>
        </w:rPr>
        <w:t>评审委员会要求的澄清除外</w:t>
      </w:r>
      <w:r w:rsidRPr="00310EC2">
        <w:rPr>
          <w:rFonts w:asciiTheme="minorEastAsia" w:eastAsiaTheme="minorEastAsia" w:hAnsiTheme="minorEastAsia" w:hint="eastAsia"/>
          <w:sz w:val="24"/>
        </w:rPr>
        <w:t>）</w:t>
      </w:r>
      <w:r w:rsidRPr="00310EC2">
        <w:rPr>
          <w:rFonts w:asciiTheme="minorEastAsia" w:eastAsiaTheme="minorEastAsia" w:hAnsiTheme="minorEastAsia"/>
          <w:sz w:val="24"/>
        </w:rPr>
        <w:t>。</w:t>
      </w:r>
    </w:p>
    <w:p w14:paraId="00B84F8F" w14:textId="7C0BA5FA" w:rsidR="005B0068" w:rsidRPr="00310EC2" w:rsidRDefault="0031030A">
      <w:pPr>
        <w:spacing w:line="360" w:lineRule="auto"/>
        <w:rPr>
          <w:rFonts w:asciiTheme="minorEastAsia" w:eastAsiaTheme="minorEastAsia" w:hAnsiTheme="minorEastAsia"/>
          <w:b/>
          <w:sz w:val="24"/>
        </w:rPr>
      </w:pPr>
      <w:r w:rsidRPr="00310EC2">
        <w:rPr>
          <w:rFonts w:asciiTheme="minorEastAsia" w:eastAsiaTheme="minorEastAsia" w:hAnsiTheme="minorEastAsia"/>
          <w:b/>
          <w:sz w:val="24"/>
        </w:rPr>
        <w:t>17.4在响应截止期之后，</w:t>
      </w:r>
      <w:r w:rsidR="00A92FB7">
        <w:rPr>
          <w:rFonts w:asciiTheme="minorEastAsia" w:eastAsiaTheme="minorEastAsia" w:hAnsiTheme="minorEastAsia"/>
          <w:b/>
          <w:sz w:val="24"/>
        </w:rPr>
        <w:t>经营方</w:t>
      </w:r>
      <w:r w:rsidRPr="00310EC2">
        <w:rPr>
          <w:rFonts w:asciiTheme="minorEastAsia" w:eastAsiaTheme="minorEastAsia" w:hAnsiTheme="minorEastAsia"/>
          <w:b/>
          <w:sz w:val="24"/>
        </w:rPr>
        <w:t>不得</w:t>
      </w:r>
      <w:r w:rsidRPr="00310EC2">
        <w:rPr>
          <w:rFonts w:asciiTheme="minorEastAsia" w:eastAsiaTheme="minorEastAsia" w:hAnsiTheme="minorEastAsia" w:hint="eastAsia"/>
          <w:b/>
          <w:sz w:val="24"/>
        </w:rPr>
        <w:t>撤销</w:t>
      </w:r>
      <w:r w:rsidRPr="00310EC2">
        <w:rPr>
          <w:rFonts w:asciiTheme="minorEastAsia" w:eastAsiaTheme="minorEastAsia" w:hAnsiTheme="minorEastAsia"/>
          <w:b/>
          <w:sz w:val="24"/>
        </w:rPr>
        <w:t>其响应</w:t>
      </w:r>
      <w:r w:rsidRPr="00310EC2">
        <w:rPr>
          <w:rFonts w:asciiTheme="minorEastAsia" w:eastAsiaTheme="minorEastAsia" w:hAnsiTheme="minorEastAsia" w:hint="eastAsia"/>
          <w:b/>
          <w:sz w:val="24"/>
        </w:rPr>
        <w:t>文件</w:t>
      </w:r>
      <w:r w:rsidRPr="00310EC2">
        <w:rPr>
          <w:rFonts w:asciiTheme="minorEastAsia" w:eastAsiaTheme="minorEastAsia" w:hAnsiTheme="minorEastAsia"/>
          <w:b/>
          <w:sz w:val="24"/>
        </w:rPr>
        <w:t>（包括全部响应资料），否则其响应保证金将不予退回。</w:t>
      </w:r>
    </w:p>
    <w:p w14:paraId="39D0C1C5" w14:textId="2953DCBB" w:rsidR="005B0068" w:rsidRPr="00310EC2" w:rsidRDefault="0031030A">
      <w:pPr>
        <w:spacing w:line="360" w:lineRule="auto"/>
        <w:rPr>
          <w:rFonts w:asciiTheme="minorEastAsia" w:eastAsiaTheme="minorEastAsia" w:hAnsiTheme="minorEastAsia"/>
          <w:sz w:val="24"/>
        </w:rPr>
      </w:pPr>
      <w:r w:rsidRPr="00310EC2">
        <w:rPr>
          <w:rFonts w:asciiTheme="minorEastAsia" w:eastAsiaTheme="minorEastAsia" w:hAnsiTheme="minorEastAsia" w:hint="eastAsia"/>
          <w:sz w:val="24"/>
        </w:rPr>
        <w:t>1</w:t>
      </w:r>
      <w:r w:rsidRPr="00310EC2">
        <w:rPr>
          <w:rFonts w:asciiTheme="minorEastAsia" w:eastAsiaTheme="minorEastAsia" w:hAnsiTheme="minorEastAsia"/>
          <w:sz w:val="24"/>
        </w:rPr>
        <w:t xml:space="preserve">7.5 </w:t>
      </w:r>
      <w:r w:rsidR="00A92FB7">
        <w:rPr>
          <w:rFonts w:asciiTheme="minorEastAsia" w:eastAsiaTheme="minorEastAsia" w:hAnsiTheme="minorEastAsia" w:hint="eastAsia"/>
          <w:sz w:val="24"/>
        </w:rPr>
        <w:t>经营方</w:t>
      </w:r>
      <w:r w:rsidRPr="00310EC2">
        <w:rPr>
          <w:rFonts w:asciiTheme="minorEastAsia" w:eastAsiaTheme="minorEastAsia" w:hAnsiTheme="minorEastAsia" w:hint="eastAsia"/>
          <w:sz w:val="24"/>
        </w:rPr>
        <w:t>在响应截止时间前撤回已提交的响应文件的，遴选方或者</w:t>
      </w:r>
      <w:r w:rsidR="0002599B" w:rsidRPr="00310EC2">
        <w:rPr>
          <w:rFonts w:asciiTheme="minorEastAsia" w:eastAsiaTheme="minorEastAsia" w:hAnsiTheme="minorEastAsia" w:hint="eastAsia"/>
          <w:sz w:val="24"/>
        </w:rPr>
        <w:t>遴选代理机构</w:t>
      </w:r>
      <w:r w:rsidRPr="00310EC2">
        <w:rPr>
          <w:rFonts w:asciiTheme="minorEastAsia" w:eastAsiaTheme="minorEastAsia" w:hAnsiTheme="minorEastAsia" w:hint="eastAsia"/>
          <w:sz w:val="24"/>
        </w:rPr>
        <w:t>应当自收到</w:t>
      </w:r>
      <w:r w:rsidR="00A92FB7">
        <w:rPr>
          <w:rFonts w:asciiTheme="minorEastAsia" w:eastAsiaTheme="minorEastAsia" w:hAnsiTheme="minorEastAsia" w:hint="eastAsia"/>
          <w:sz w:val="24"/>
        </w:rPr>
        <w:t>经营方</w:t>
      </w:r>
      <w:r w:rsidRPr="00310EC2">
        <w:rPr>
          <w:rFonts w:asciiTheme="minorEastAsia" w:eastAsiaTheme="minorEastAsia" w:hAnsiTheme="minorEastAsia" w:hint="eastAsia"/>
          <w:sz w:val="24"/>
        </w:rPr>
        <w:t>书面撤回通知之日起５个工作日内，退还已收取的响应保证金，但因</w:t>
      </w:r>
      <w:r w:rsidR="00A92FB7">
        <w:rPr>
          <w:rFonts w:asciiTheme="minorEastAsia" w:eastAsiaTheme="minorEastAsia" w:hAnsiTheme="minorEastAsia" w:hint="eastAsia"/>
          <w:sz w:val="24"/>
        </w:rPr>
        <w:t>经营方</w:t>
      </w:r>
      <w:r w:rsidRPr="00310EC2">
        <w:rPr>
          <w:rFonts w:asciiTheme="minorEastAsia" w:eastAsiaTheme="minorEastAsia" w:hAnsiTheme="minorEastAsia" w:hint="eastAsia"/>
          <w:sz w:val="24"/>
        </w:rPr>
        <w:t>自身原因导致无法及时退还的除外。</w:t>
      </w:r>
    </w:p>
    <w:p w14:paraId="18A66B7A" w14:textId="77777777" w:rsidR="005B0068" w:rsidRPr="00310EC2" w:rsidRDefault="0031030A" w:rsidP="002D79EB">
      <w:pPr>
        <w:pStyle w:val="3"/>
        <w:ind w:left="0"/>
      </w:pPr>
      <w:bookmarkStart w:id="84" w:name="_Toc106353976"/>
      <w:r w:rsidRPr="00310EC2">
        <w:rPr>
          <w:rFonts w:hint="eastAsia"/>
        </w:rPr>
        <w:t>五 遴选及评审</w:t>
      </w:r>
      <w:bookmarkEnd w:id="84"/>
    </w:p>
    <w:p w14:paraId="4375DC25" w14:textId="77777777" w:rsidR="005B0068" w:rsidRPr="00310EC2" w:rsidRDefault="0031030A" w:rsidP="002D79EB">
      <w:pPr>
        <w:pStyle w:val="3"/>
        <w:ind w:left="0"/>
      </w:pPr>
      <w:bookmarkStart w:id="85" w:name="_Toc106353977"/>
      <w:r w:rsidRPr="00310EC2">
        <w:t xml:space="preserve">18. </w:t>
      </w:r>
      <w:r w:rsidRPr="00310EC2">
        <w:rPr>
          <w:rFonts w:hint="eastAsia"/>
        </w:rPr>
        <w:t>遴选</w:t>
      </w:r>
      <w:bookmarkEnd w:id="85"/>
    </w:p>
    <w:p w14:paraId="1B8B5375" w14:textId="0772FE5C" w:rsidR="005B0068" w:rsidRPr="00310EC2" w:rsidRDefault="0031030A">
      <w:pPr>
        <w:spacing w:line="360" w:lineRule="auto"/>
        <w:rPr>
          <w:rFonts w:asciiTheme="minorEastAsia" w:eastAsiaTheme="minorEastAsia" w:hAnsiTheme="minorEastAsia"/>
          <w:sz w:val="24"/>
        </w:rPr>
      </w:pPr>
      <w:r w:rsidRPr="00310EC2">
        <w:rPr>
          <w:rFonts w:asciiTheme="minorEastAsia" w:eastAsiaTheme="minorEastAsia" w:hAnsiTheme="minorEastAsia"/>
          <w:sz w:val="24"/>
        </w:rPr>
        <w:t xml:space="preserve">18.1 </w:t>
      </w:r>
      <w:r w:rsidR="0002599B" w:rsidRPr="00310EC2">
        <w:rPr>
          <w:rFonts w:asciiTheme="minorEastAsia" w:eastAsiaTheme="minorEastAsia" w:hAnsiTheme="minorEastAsia" w:hint="eastAsia"/>
          <w:sz w:val="24"/>
        </w:rPr>
        <w:t>遴选代理机构</w:t>
      </w:r>
      <w:r w:rsidRPr="00310EC2">
        <w:rPr>
          <w:rFonts w:asciiTheme="minorEastAsia" w:eastAsiaTheme="minorEastAsia" w:hAnsiTheme="minorEastAsia" w:hint="eastAsia"/>
          <w:sz w:val="24"/>
        </w:rPr>
        <w:t>应当按响应须知资料表的规定，在响应截止时间的同一时间和预先确定的地点组织公开遴选。所有</w:t>
      </w:r>
      <w:r w:rsidR="00A92FB7">
        <w:rPr>
          <w:rFonts w:asciiTheme="minorEastAsia" w:eastAsiaTheme="minorEastAsia" w:hAnsiTheme="minorEastAsia" w:hint="eastAsia"/>
          <w:sz w:val="24"/>
        </w:rPr>
        <w:t>经营方</w:t>
      </w:r>
      <w:r w:rsidRPr="00310EC2">
        <w:rPr>
          <w:rFonts w:asciiTheme="minorEastAsia" w:eastAsiaTheme="minorEastAsia" w:hAnsiTheme="minorEastAsia" w:hint="eastAsia"/>
          <w:sz w:val="24"/>
        </w:rPr>
        <w:t>应派被授权人参加。参加遴选的代表应签名报到以证明其出席。</w:t>
      </w:r>
    </w:p>
    <w:p w14:paraId="4B0D6514" w14:textId="77777777" w:rsidR="005B0068" w:rsidRPr="00310EC2" w:rsidRDefault="0031030A" w:rsidP="002D79EB">
      <w:pPr>
        <w:pStyle w:val="3"/>
        <w:ind w:left="0"/>
      </w:pPr>
      <w:bookmarkStart w:id="86" w:name="_Toc106353978"/>
      <w:r w:rsidRPr="00310EC2">
        <w:t xml:space="preserve">19. </w:t>
      </w:r>
      <w:r w:rsidRPr="00310EC2">
        <w:rPr>
          <w:rFonts w:hint="eastAsia"/>
        </w:rPr>
        <w:t>评审委员会和评审方法</w:t>
      </w:r>
      <w:bookmarkEnd w:id="86"/>
    </w:p>
    <w:p w14:paraId="5BEB853C" w14:textId="77777777" w:rsidR="005B0068" w:rsidRPr="00310EC2" w:rsidRDefault="0031030A">
      <w:pPr>
        <w:pStyle w:val="a0"/>
        <w:spacing w:line="360" w:lineRule="auto"/>
        <w:ind w:firstLine="0"/>
        <w:rPr>
          <w:rFonts w:asciiTheme="minorEastAsia" w:eastAsiaTheme="minorEastAsia" w:hAnsiTheme="minorEastAsia"/>
          <w:szCs w:val="24"/>
        </w:rPr>
      </w:pPr>
      <w:r w:rsidRPr="00310EC2">
        <w:rPr>
          <w:rFonts w:asciiTheme="minorEastAsia" w:eastAsiaTheme="minorEastAsia" w:hAnsiTheme="minorEastAsia"/>
          <w:szCs w:val="24"/>
        </w:rPr>
        <w:t xml:space="preserve">19.1 </w:t>
      </w:r>
      <w:r w:rsidRPr="00310EC2">
        <w:rPr>
          <w:rFonts w:asciiTheme="minorEastAsia" w:eastAsiaTheme="minorEastAsia" w:hAnsiTheme="minorEastAsia" w:hint="eastAsia"/>
          <w:szCs w:val="24"/>
        </w:rPr>
        <w:t>评审由依照有关法律法规组建的评审委员会负责。评审方法和标准在本遴选文件第五章中规定。评审委员会对响应文件的评审，分为符合性检查、商务评议、技术评议、综合评议。</w:t>
      </w:r>
    </w:p>
    <w:p w14:paraId="756327E2" w14:textId="77777777" w:rsidR="005B0068" w:rsidRPr="00310EC2" w:rsidRDefault="0031030A" w:rsidP="002D79EB">
      <w:pPr>
        <w:pStyle w:val="3"/>
        <w:ind w:left="0"/>
      </w:pPr>
      <w:bookmarkStart w:id="87" w:name="_Toc106353979"/>
      <w:r w:rsidRPr="00310EC2">
        <w:t xml:space="preserve">20. </w:t>
      </w:r>
      <w:r w:rsidRPr="00310EC2">
        <w:rPr>
          <w:rFonts w:hint="eastAsia"/>
        </w:rPr>
        <w:t>响应文件的初审</w:t>
      </w:r>
      <w:bookmarkEnd w:id="87"/>
    </w:p>
    <w:p w14:paraId="77FE082D" w14:textId="77777777" w:rsidR="00802AD2" w:rsidRPr="00310EC2" w:rsidRDefault="0031030A" w:rsidP="00802AD2">
      <w:pPr>
        <w:spacing w:line="360" w:lineRule="auto"/>
        <w:rPr>
          <w:rFonts w:ascii="宋体" w:hAnsi="宋体"/>
          <w:sz w:val="24"/>
        </w:rPr>
      </w:pPr>
      <w:r w:rsidRPr="00310EC2">
        <w:rPr>
          <w:rFonts w:asciiTheme="minorEastAsia" w:eastAsiaTheme="minorEastAsia" w:hAnsiTheme="minorEastAsia"/>
          <w:sz w:val="24"/>
        </w:rPr>
        <w:t>20.1</w:t>
      </w:r>
      <w:r w:rsidR="00802AD2" w:rsidRPr="00310EC2">
        <w:rPr>
          <w:rFonts w:ascii="宋体" w:hAnsi="宋体" w:hint="eastAsia"/>
          <w:sz w:val="24"/>
        </w:rPr>
        <w:t>响应文件的初审分为资格性检查和符合性检查。</w:t>
      </w:r>
    </w:p>
    <w:p w14:paraId="678CA8F2" w14:textId="232B218C" w:rsidR="00802AD2" w:rsidRPr="00310EC2" w:rsidRDefault="00802AD2" w:rsidP="00802AD2">
      <w:pPr>
        <w:spacing w:line="360" w:lineRule="auto"/>
        <w:ind w:firstLineChars="177" w:firstLine="425"/>
        <w:rPr>
          <w:rFonts w:ascii="宋体" w:hAnsi="宋体"/>
          <w:sz w:val="24"/>
        </w:rPr>
      </w:pPr>
      <w:r w:rsidRPr="00310EC2">
        <w:rPr>
          <w:rFonts w:ascii="宋体" w:hAnsi="宋体" w:hint="eastAsia"/>
          <w:sz w:val="24"/>
        </w:rPr>
        <w:t>资格性检查指</w:t>
      </w:r>
      <w:r w:rsidRPr="00310EC2">
        <w:rPr>
          <w:rFonts w:asciiTheme="minorEastAsia" w:eastAsiaTheme="minorEastAsia" w:hAnsiTheme="minorEastAsia"/>
          <w:sz w:val="24"/>
        </w:rPr>
        <w:t>评审委员会</w:t>
      </w:r>
      <w:r w:rsidRPr="00310EC2">
        <w:rPr>
          <w:rFonts w:ascii="宋体" w:hAnsi="宋体" w:hint="eastAsia"/>
          <w:sz w:val="24"/>
        </w:rPr>
        <w:t>依据法律、法规和遴选文件的规定，对响应文件中的资格证明文件等进行审查，以确定</w:t>
      </w:r>
      <w:r w:rsidR="00A92FB7">
        <w:rPr>
          <w:rFonts w:ascii="宋体" w:hAnsi="宋体" w:hint="eastAsia"/>
          <w:sz w:val="24"/>
        </w:rPr>
        <w:t>经营方</w:t>
      </w:r>
      <w:r w:rsidRPr="00310EC2">
        <w:rPr>
          <w:rFonts w:ascii="宋体" w:hAnsi="宋体" w:hint="eastAsia"/>
          <w:sz w:val="24"/>
        </w:rPr>
        <w:t>是否具备响应资格。</w:t>
      </w:r>
    </w:p>
    <w:p w14:paraId="1A3A3CD5" w14:textId="77777777" w:rsidR="00802AD2" w:rsidRPr="00310EC2" w:rsidRDefault="00802AD2" w:rsidP="00802AD2">
      <w:pPr>
        <w:spacing w:line="360" w:lineRule="auto"/>
        <w:ind w:firstLineChars="200" w:firstLine="480"/>
        <w:rPr>
          <w:rFonts w:asciiTheme="minorEastAsia" w:eastAsiaTheme="minorEastAsia" w:hAnsiTheme="minorEastAsia"/>
          <w:sz w:val="24"/>
        </w:rPr>
      </w:pPr>
      <w:r w:rsidRPr="00310EC2">
        <w:rPr>
          <w:rFonts w:asciiTheme="minorEastAsia" w:eastAsiaTheme="minorEastAsia" w:hAnsiTheme="minorEastAsia"/>
          <w:sz w:val="24"/>
        </w:rPr>
        <w:t>符合性审查</w:t>
      </w:r>
      <w:r w:rsidRPr="00310EC2">
        <w:rPr>
          <w:rFonts w:asciiTheme="minorEastAsia" w:eastAsiaTheme="minorEastAsia" w:hAnsiTheme="minorEastAsia" w:hint="eastAsia"/>
          <w:sz w:val="24"/>
        </w:rPr>
        <w:t>：</w:t>
      </w:r>
      <w:r w:rsidRPr="00310EC2">
        <w:rPr>
          <w:rFonts w:asciiTheme="minorEastAsia" w:eastAsiaTheme="minorEastAsia" w:hAnsiTheme="minorEastAsia"/>
          <w:sz w:val="24"/>
        </w:rPr>
        <w:t>评审委员会将审查响应文件有效性、完整性和对遴选文件的响应程度，以确定是否对遴选文件的实质性要求做出响应。</w:t>
      </w:r>
    </w:p>
    <w:p w14:paraId="473C86F4" w14:textId="77777777" w:rsidR="00802AD2" w:rsidRPr="00310EC2" w:rsidRDefault="00802AD2" w:rsidP="00802AD2">
      <w:pPr>
        <w:spacing w:line="360" w:lineRule="auto"/>
        <w:rPr>
          <w:rFonts w:ascii="宋体" w:hAnsi="宋体"/>
          <w:sz w:val="24"/>
        </w:rPr>
      </w:pPr>
      <w:r w:rsidRPr="00310EC2">
        <w:rPr>
          <w:rFonts w:ascii="宋体" w:hAnsi="宋体"/>
          <w:sz w:val="24"/>
        </w:rPr>
        <w:lastRenderedPageBreak/>
        <w:t xml:space="preserve">20.2 </w:t>
      </w:r>
      <w:r w:rsidRPr="00310EC2">
        <w:rPr>
          <w:rFonts w:ascii="宋体" w:hAnsi="宋体" w:hint="eastAsia"/>
          <w:sz w:val="24"/>
        </w:rPr>
        <w:t>响应文件属下列情况之一的，应当在资格性检查时按照无效响应处理：</w:t>
      </w:r>
    </w:p>
    <w:p w14:paraId="781214BB" w14:textId="5C14EC6C" w:rsidR="00802AD2" w:rsidRPr="00310EC2" w:rsidRDefault="00802AD2" w:rsidP="00802AD2">
      <w:pPr>
        <w:spacing w:line="360" w:lineRule="auto"/>
        <w:rPr>
          <w:rFonts w:ascii="宋体" w:hAnsi="宋体"/>
          <w:sz w:val="24"/>
        </w:rPr>
      </w:pPr>
      <w:r w:rsidRPr="00310EC2">
        <w:rPr>
          <w:rFonts w:ascii="宋体" w:hAnsi="宋体"/>
          <w:sz w:val="24"/>
        </w:rPr>
        <w:t></w:t>
      </w:r>
      <w:r w:rsidRPr="00310EC2">
        <w:rPr>
          <w:rFonts w:ascii="宋体" w:hAnsi="宋体"/>
          <w:sz w:val="24"/>
        </w:rPr>
        <w:tab/>
        <w:t>1</w:t>
      </w:r>
      <w:r w:rsidRPr="00310EC2">
        <w:rPr>
          <w:rFonts w:ascii="宋体" w:hAnsi="宋体" w:hint="eastAsia"/>
          <w:sz w:val="24"/>
        </w:rPr>
        <w:t>）</w:t>
      </w:r>
      <w:r w:rsidR="00A92FB7">
        <w:rPr>
          <w:rFonts w:ascii="宋体" w:hAnsi="宋体" w:hint="eastAsia"/>
          <w:sz w:val="24"/>
        </w:rPr>
        <w:t>经营方</w:t>
      </w:r>
      <w:r w:rsidRPr="00310EC2">
        <w:rPr>
          <w:rFonts w:ascii="宋体" w:hAnsi="宋体" w:hint="eastAsia"/>
          <w:sz w:val="24"/>
        </w:rPr>
        <w:t>不满足遴选文件对</w:t>
      </w:r>
      <w:r w:rsidR="00A92FB7">
        <w:rPr>
          <w:rFonts w:ascii="宋体" w:hAnsi="宋体" w:hint="eastAsia"/>
          <w:sz w:val="24"/>
        </w:rPr>
        <w:t>经营</w:t>
      </w:r>
      <w:proofErr w:type="gramStart"/>
      <w:r w:rsidR="00A92FB7">
        <w:rPr>
          <w:rFonts w:ascii="宋体" w:hAnsi="宋体" w:hint="eastAsia"/>
          <w:sz w:val="24"/>
        </w:rPr>
        <w:t>方</w:t>
      </w:r>
      <w:r w:rsidRPr="00310EC2">
        <w:rPr>
          <w:rFonts w:ascii="宋体" w:hAnsi="宋体" w:hint="eastAsia"/>
          <w:sz w:val="24"/>
        </w:rPr>
        <w:t>资格</w:t>
      </w:r>
      <w:proofErr w:type="gramEnd"/>
      <w:r w:rsidRPr="00310EC2">
        <w:rPr>
          <w:rFonts w:ascii="宋体" w:hAnsi="宋体" w:hint="eastAsia"/>
          <w:sz w:val="24"/>
        </w:rPr>
        <w:t>要求的，包括遴选方/</w:t>
      </w:r>
      <w:r w:rsidR="0002599B" w:rsidRPr="00310EC2">
        <w:rPr>
          <w:rFonts w:ascii="宋体" w:hAnsi="宋体" w:hint="eastAsia"/>
          <w:sz w:val="24"/>
        </w:rPr>
        <w:t>遴选代理机构</w:t>
      </w:r>
      <w:r w:rsidRPr="00310EC2">
        <w:rPr>
          <w:rFonts w:ascii="宋体" w:hAnsi="宋体" w:hint="eastAsia"/>
          <w:sz w:val="24"/>
        </w:rPr>
        <w:t>通过“信用中国”网站（www.creditchina.gov.cn）和中国政府采购网（www.ccgp.gov.cn）等进行查询（截止时点为响应截止时间），发现有被列入失信被执行人、重大税收违法案件当事人、政府采购严重违法失信行为记录名单</w:t>
      </w:r>
      <w:r w:rsidR="00A92FB7">
        <w:rPr>
          <w:rFonts w:ascii="宋体" w:hAnsi="宋体" w:hint="eastAsia"/>
          <w:sz w:val="24"/>
        </w:rPr>
        <w:t>经营方</w:t>
      </w:r>
      <w:r w:rsidRPr="00310EC2">
        <w:rPr>
          <w:rFonts w:ascii="宋体" w:hAnsi="宋体" w:hint="eastAsia"/>
          <w:sz w:val="24"/>
        </w:rPr>
        <w:t>的（保留查询记录网页打印件）；</w:t>
      </w:r>
    </w:p>
    <w:p w14:paraId="68B23ED2" w14:textId="189244F2" w:rsidR="00802AD2" w:rsidRPr="00310EC2" w:rsidRDefault="00802AD2" w:rsidP="00802AD2">
      <w:pPr>
        <w:spacing w:line="360" w:lineRule="auto"/>
        <w:ind w:leftChars="-67" w:left="1" w:hangingChars="59" w:hanging="142"/>
        <w:rPr>
          <w:rFonts w:ascii="宋体" w:hAnsi="宋体"/>
          <w:sz w:val="24"/>
        </w:rPr>
      </w:pPr>
      <w:r w:rsidRPr="00310EC2">
        <w:rPr>
          <w:rFonts w:ascii="宋体" w:hAnsi="宋体"/>
          <w:sz w:val="24"/>
        </w:rPr>
        <w:t>   2</w:t>
      </w:r>
      <w:r w:rsidRPr="00310EC2">
        <w:rPr>
          <w:rFonts w:ascii="宋体" w:hAnsi="宋体" w:hint="eastAsia"/>
          <w:sz w:val="24"/>
        </w:rPr>
        <w:t>）</w:t>
      </w:r>
      <w:r w:rsidR="00A92FB7">
        <w:rPr>
          <w:rFonts w:ascii="宋体" w:hAnsi="宋体" w:hint="eastAsia"/>
          <w:sz w:val="24"/>
        </w:rPr>
        <w:t>经营</w:t>
      </w:r>
      <w:proofErr w:type="gramStart"/>
      <w:r w:rsidR="00A92FB7">
        <w:rPr>
          <w:rFonts w:ascii="宋体" w:hAnsi="宋体" w:hint="eastAsia"/>
          <w:sz w:val="24"/>
        </w:rPr>
        <w:t>方</w:t>
      </w:r>
      <w:r w:rsidRPr="00310EC2">
        <w:rPr>
          <w:rFonts w:ascii="宋体" w:hAnsi="宋体" w:hint="eastAsia"/>
          <w:sz w:val="24"/>
        </w:rPr>
        <w:t>资格</w:t>
      </w:r>
      <w:proofErr w:type="gramEnd"/>
      <w:r w:rsidRPr="00310EC2">
        <w:rPr>
          <w:rFonts w:ascii="宋体" w:hAnsi="宋体" w:hint="eastAsia"/>
          <w:sz w:val="24"/>
        </w:rPr>
        <w:t>证明文件不全或不满足遴选文件要求的；</w:t>
      </w:r>
    </w:p>
    <w:p w14:paraId="1920E5EB" w14:textId="77777777" w:rsidR="00802AD2" w:rsidRPr="00310EC2" w:rsidRDefault="00802AD2" w:rsidP="00802AD2">
      <w:pPr>
        <w:spacing w:line="360" w:lineRule="auto"/>
        <w:rPr>
          <w:rFonts w:ascii="宋体" w:hAnsi="宋体"/>
          <w:sz w:val="24"/>
        </w:rPr>
      </w:pPr>
      <w:r w:rsidRPr="00310EC2">
        <w:rPr>
          <w:rFonts w:ascii="宋体" w:hAnsi="宋体"/>
          <w:sz w:val="24"/>
        </w:rPr>
        <w:t></w:t>
      </w:r>
      <w:r w:rsidRPr="00310EC2">
        <w:rPr>
          <w:rFonts w:ascii="宋体" w:hAnsi="宋体"/>
          <w:sz w:val="24"/>
        </w:rPr>
        <w:tab/>
        <w:t>3</w:t>
      </w:r>
      <w:r w:rsidRPr="00310EC2">
        <w:rPr>
          <w:rFonts w:ascii="宋体" w:hAnsi="宋体" w:hint="eastAsia"/>
          <w:sz w:val="24"/>
        </w:rPr>
        <w:t>）其他不符合资格性要求的情形。</w:t>
      </w:r>
    </w:p>
    <w:p w14:paraId="1E2123DE" w14:textId="77777777" w:rsidR="005B0068" w:rsidRPr="00310EC2" w:rsidRDefault="0031030A">
      <w:pPr>
        <w:spacing w:line="360" w:lineRule="auto"/>
        <w:rPr>
          <w:rFonts w:asciiTheme="minorEastAsia" w:eastAsiaTheme="minorEastAsia" w:hAnsiTheme="minorEastAsia"/>
          <w:sz w:val="24"/>
        </w:rPr>
      </w:pPr>
      <w:r w:rsidRPr="00310EC2">
        <w:rPr>
          <w:rFonts w:asciiTheme="minorEastAsia" w:eastAsiaTheme="minorEastAsia" w:hAnsiTheme="minorEastAsia"/>
          <w:sz w:val="24"/>
        </w:rPr>
        <w:t>20.</w:t>
      </w:r>
      <w:r w:rsidR="00802AD2" w:rsidRPr="00310EC2">
        <w:rPr>
          <w:rFonts w:asciiTheme="minorEastAsia" w:eastAsiaTheme="minorEastAsia" w:hAnsiTheme="minorEastAsia"/>
          <w:sz w:val="24"/>
        </w:rPr>
        <w:t>3</w:t>
      </w:r>
      <w:r w:rsidRPr="00310EC2">
        <w:rPr>
          <w:rFonts w:asciiTheme="minorEastAsia" w:eastAsiaTheme="minorEastAsia" w:hAnsiTheme="minorEastAsia"/>
          <w:sz w:val="24"/>
        </w:rPr>
        <w:t xml:space="preserve"> </w:t>
      </w:r>
      <w:r w:rsidRPr="00310EC2">
        <w:rPr>
          <w:rFonts w:asciiTheme="minorEastAsia" w:eastAsiaTheme="minorEastAsia" w:hAnsiTheme="minorEastAsia" w:hint="eastAsia"/>
          <w:sz w:val="24"/>
        </w:rPr>
        <w:t>在详细评审之前，评审委员会要审查每份响应文件是否实质上响应了遴选文件的要求。实质上响应的响应应该是与遴选文件的全部实质性要求相符的响应。对关键条款例如关于响应保证金、响应有效期、适用法律、社会保障资金等内容的偏离、保留和反对将被认为是实质上的偏离。</w:t>
      </w:r>
    </w:p>
    <w:p w14:paraId="7869B7AA" w14:textId="44B1C075" w:rsidR="005B0068" w:rsidRPr="00310EC2" w:rsidRDefault="0031030A">
      <w:pPr>
        <w:spacing w:line="360" w:lineRule="auto"/>
        <w:rPr>
          <w:rFonts w:asciiTheme="minorEastAsia" w:eastAsiaTheme="minorEastAsia" w:hAnsiTheme="minorEastAsia"/>
          <w:sz w:val="24"/>
        </w:rPr>
      </w:pPr>
      <w:r w:rsidRPr="00310EC2">
        <w:rPr>
          <w:rFonts w:asciiTheme="minorEastAsia" w:eastAsiaTheme="minorEastAsia" w:hAnsiTheme="minorEastAsia"/>
          <w:sz w:val="24"/>
        </w:rPr>
        <w:t>20.</w:t>
      </w:r>
      <w:r w:rsidR="00802AD2" w:rsidRPr="00310EC2">
        <w:rPr>
          <w:rFonts w:asciiTheme="minorEastAsia" w:eastAsiaTheme="minorEastAsia" w:hAnsiTheme="minorEastAsia"/>
          <w:sz w:val="24"/>
        </w:rPr>
        <w:t>4</w:t>
      </w:r>
      <w:r w:rsidRPr="00310EC2">
        <w:rPr>
          <w:rFonts w:asciiTheme="minorEastAsia" w:eastAsiaTheme="minorEastAsia" w:hAnsiTheme="minorEastAsia"/>
          <w:sz w:val="24"/>
        </w:rPr>
        <w:t>对于响应文件中不构成实质性偏差的不正规、不一致或不规则，评审委员会可以接受，但这种接受不能损坏或影响任何</w:t>
      </w:r>
      <w:r w:rsidR="00A92FB7">
        <w:rPr>
          <w:rFonts w:asciiTheme="minorEastAsia" w:eastAsiaTheme="minorEastAsia" w:hAnsiTheme="minorEastAsia"/>
          <w:sz w:val="24"/>
        </w:rPr>
        <w:t>经营方</w:t>
      </w:r>
      <w:r w:rsidRPr="00310EC2">
        <w:rPr>
          <w:rFonts w:asciiTheme="minorEastAsia" w:eastAsiaTheme="minorEastAsia" w:hAnsiTheme="minorEastAsia"/>
          <w:sz w:val="24"/>
        </w:rPr>
        <w:t>的相对排序。</w:t>
      </w:r>
    </w:p>
    <w:p w14:paraId="0AB7E18F" w14:textId="77777777" w:rsidR="005B0068" w:rsidRPr="00310EC2" w:rsidRDefault="0031030A">
      <w:pPr>
        <w:tabs>
          <w:tab w:val="left" w:pos="8640"/>
        </w:tabs>
        <w:spacing w:line="360" w:lineRule="auto"/>
        <w:ind w:leftChars="-1" w:left="567" w:rightChars="134" w:right="281" w:hangingChars="237" w:hanging="569"/>
        <w:rPr>
          <w:rFonts w:ascii="宋体" w:hAnsi="宋体" w:cs="宋体"/>
          <w:sz w:val="24"/>
        </w:rPr>
      </w:pPr>
      <w:r w:rsidRPr="00310EC2">
        <w:rPr>
          <w:rFonts w:asciiTheme="minorEastAsia" w:eastAsiaTheme="minorEastAsia" w:hAnsiTheme="minorEastAsia"/>
          <w:sz w:val="24"/>
        </w:rPr>
        <w:t>20.</w:t>
      </w:r>
      <w:r w:rsidR="00802AD2" w:rsidRPr="00310EC2">
        <w:rPr>
          <w:rFonts w:asciiTheme="minorEastAsia" w:eastAsiaTheme="minorEastAsia" w:hAnsiTheme="minorEastAsia"/>
          <w:sz w:val="24"/>
        </w:rPr>
        <w:t>5</w:t>
      </w:r>
      <w:r w:rsidRPr="00310EC2">
        <w:rPr>
          <w:rFonts w:ascii="宋体" w:hAnsi="宋体" w:cs="宋体" w:hint="eastAsia"/>
          <w:sz w:val="24"/>
        </w:rPr>
        <w:t>符合性检查中，对明显的文字和计算错误按下述原则处理，若出现相互矛盾之处，应以排列在先的原则为准优先处理。</w:t>
      </w:r>
    </w:p>
    <w:p w14:paraId="4B54D489" w14:textId="77777777" w:rsidR="005B0068" w:rsidRPr="00310EC2" w:rsidRDefault="0031030A">
      <w:pPr>
        <w:tabs>
          <w:tab w:val="left" w:pos="8640"/>
        </w:tabs>
        <w:spacing w:line="360" w:lineRule="auto"/>
        <w:ind w:leftChars="-1" w:left="567" w:rightChars="134" w:right="281" w:hangingChars="237" w:hanging="569"/>
        <w:rPr>
          <w:rFonts w:ascii="宋体" w:hAnsi="宋体" w:cs="宋体"/>
          <w:sz w:val="24"/>
        </w:rPr>
      </w:pPr>
      <w:r w:rsidRPr="00310EC2">
        <w:rPr>
          <w:rFonts w:ascii="宋体" w:hAnsi="宋体" w:cs="宋体" w:hint="eastAsia"/>
          <w:sz w:val="24"/>
        </w:rPr>
        <w:t>（</w:t>
      </w:r>
      <w:r w:rsidRPr="00310EC2">
        <w:rPr>
          <w:rFonts w:ascii="宋体" w:hAnsi="宋体" w:cs="宋体"/>
          <w:sz w:val="24"/>
        </w:rPr>
        <w:t>1</w:t>
      </w:r>
      <w:r w:rsidRPr="00310EC2">
        <w:rPr>
          <w:rFonts w:ascii="宋体" w:hAnsi="宋体" w:cs="宋体" w:hint="eastAsia"/>
          <w:sz w:val="24"/>
        </w:rPr>
        <w:t>）如果正本与副本或电子文档不一致，以正本为准；单独密封的首次报价表如与响应文件正本不一致，以单独密封的报价表为准；</w:t>
      </w:r>
    </w:p>
    <w:p w14:paraId="106A5E58" w14:textId="77777777" w:rsidR="005B0068" w:rsidRPr="00310EC2" w:rsidRDefault="0031030A">
      <w:pPr>
        <w:tabs>
          <w:tab w:val="left" w:pos="8640"/>
        </w:tabs>
        <w:spacing w:line="360" w:lineRule="auto"/>
        <w:ind w:leftChars="-1" w:left="567" w:rightChars="134" w:right="281" w:hangingChars="237" w:hanging="569"/>
        <w:rPr>
          <w:rFonts w:ascii="宋体" w:hAnsi="宋体" w:cs="宋体"/>
          <w:sz w:val="24"/>
        </w:rPr>
      </w:pPr>
      <w:r w:rsidRPr="00310EC2">
        <w:rPr>
          <w:rFonts w:ascii="宋体" w:hAnsi="宋体" w:cs="宋体" w:hint="eastAsia"/>
          <w:sz w:val="24"/>
        </w:rPr>
        <w:t>（</w:t>
      </w:r>
      <w:r w:rsidRPr="00310EC2">
        <w:rPr>
          <w:rFonts w:ascii="宋体" w:hAnsi="宋体" w:cs="宋体"/>
          <w:sz w:val="24"/>
        </w:rPr>
        <w:t>2</w:t>
      </w:r>
      <w:r w:rsidRPr="00310EC2">
        <w:rPr>
          <w:rFonts w:ascii="宋体" w:hAnsi="宋体" w:cs="宋体" w:hint="eastAsia"/>
          <w:sz w:val="24"/>
        </w:rPr>
        <w:t>）如果文字表示的数据与数字表示的有差别，以文字为准修正数字。如果大小写金额不一致的，以大写金额为准，数字</w:t>
      </w:r>
      <w:r w:rsidRPr="00310EC2">
        <w:rPr>
          <w:rFonts w:ascii="宋体" w:hAnsi="宋体" w:cs="宋体"/>
          <w:sz w:val="24"/>
        </w:rPr>
        <w:t>1</w:t>
      </w:r>
      <w:r w:rsidRPr="00310EC2">
        <w:rPr>
          <w:rFonts w:ascii="宋体" w:hAnsi="宋体" w:cs="宋体" w:hint="eastAsia"/>
          <w:sz w:val="24"/>
        </w:rPr>
        <w:t>至</w:t>
      </w:r>
      <w:r w:rsidRPr="00310EC2">
        <w:rPr>
          <w:rFonts w:ascii="宋体" w:hAnsi="宋体" w:cs="宋体"/>
          <w:sz w:val="24"/>
        </w:rPr>
        <w:t>0</w:t>
      </w:r>
      <w:r w:rsidRPr="00310EC2">
        <w:rPr>
          <w:rFonts w:ascii="宋体" w:hAnsi="宋体" w:cs="宋体" w:hint="eastAsia"/>
          <w:sz w:val="24"/>
        </w:rPr>
        <w:t>的大写应为“壹贰叁肆伍陆柒捌玖零”；</w:t>
      </w:r>
    </w:p>
    <w:p w14:paraId="5BB20FE3" w14:textId="77777777" w:rsidR="005B0068" w:rsidRPr="00310EC2" w:rsidRDefault="0031030A">
      <w:pPr>
        <w:tabs>
          <w:tab w:val="left" w:pos="8640"/>
        </w:tabs>
        <w:spacing w:line="360" w:lineRule="auto"/>
        <w:ind w:leftChars="-1" w:left="567" w:rightChars="134" w:right="281" w:hangingChars="237" w:hanging="569"/>
        <w:rPr>
          <w:rFonts w:ascii="宋体" w:hAnsi="宋体" w:cs="宋体"/>
          <w:sz w:val="24"/>
        </w:rPr>
      </w:pPr>
      <w:r w:rsidRPr="00310EC2">
        <w:rPr>
          <w:rFonts w:ascii="宋体" w:hAnsi="宋体" w:cs="宋体" w:hint="eastAsia"/>
          <w:sz w:val="24"/>
        </w:rPr>
        <w:t>（</w:t>
      </w:r>
      <w:r w:rsidRPr="00310EC2">
        <w:rPr>
          <w:rFonts w:ascii="宋体" w:hAnsi="宋体" w:cs="宋体"/>
          <w:sz w:val="24"/>
        </w:rPr>
        <w:t>3</w:t>
      </w:r>
      <w:r w:rsidRPr="00310EC2">
        <w:rPr>
          <w:rFonts w:ascii="宋体" w:hAnsi="宋体" w:cs="宋体" w:hint="eastAsia"/>
          <w:sz w:val="24"/>
        </w:rPr>
        <w:t>）如果单价乘以数量不等于总价，以单价为准修正总价，但单价金额小数点有明显错位的</w:t>
      </w:r>
      <w:r w:rsidRPr="00310EC2">
        <w:rPr>
          <w:rFonts w:ascii="宋体" w:hAnsi="宋体" w:cs="宋体"/>
          <w:sz w:val="24"/>
        </w:rPr>
        <w:t>,</w:t>
      </w:r>
      <w:r w:rsidRPr="00310EC2">
        <w:rPr>
          <w:rFonts w:ascii="宋体" w:hAnsi="宋体" w:cs="宋体" w:hint="eastAsia"/>
          <w:sz w:val="24"/>
        </w:rPr>
        <w:t>应以总价为准，并修改单价。如果明细价格相加不等于汇总价格，以明细价格为准。</w:t>
      </w:r>
    </w:p>
    <w:p w14:paraId="591860F6" w14:textId="5F841838" w:rsidR="005B0068" w:rsidRPr="00310EC2" w:rsidRDefault="0031030A">
      <w:pPr>
        <w:tabs>
          <w:tab w:val="left" w:pos="8640"/>
        </w:tabs>
        <w:spacing w:line="360" w:lineRule="auto"/>
        <w:ind w:leftChars="-1" w:left="567" w:rightChars="134" w:right="281" w:hangingChars="237" w:hanging="569"/>
        <w:rPr>
          <w:rFonts w:ascii="宋体" w:hAnsi="宋体" w:cs="宋体"/>
          <w:sz w:val="24"/>
        </w:rPr>
      </w:pPr>
      <w:r w:rsidRPr="00310EC2">
        <w:rPr>
          <w:rFonts w:ascii="宋体" w:hAnsi="宋体" w:cs="宋体" w:hint="eastAsia"/>
          <w:sz w:val="24"/>
        </w:rPr>
        <w:t>（</w:t>
      </w:r>
      <w:r w:rsidRPr="00310EC2">
        <w:rPr>
          <w:rFonts w:ascii="宋体" w:hAnsi="宋体" w:cs="宋体"/>
          <w:sz w:val="24"/>
        </w:rPr>
        <w:t>6</w:t>
      </w:r>
      <w:r w:rsidRPr="00310EC2">
        <w:rPr>
          <w:rFonts w:ascii="宋体" w:hAnsi="宋体" w:cs="宋体" w:hint="eastAsia"/>
          <w:sz w:val="24"/>
        </w:rPr>
        <w:t>）不同</w:t>
      </w:r>
      <w:r w:rsidR="00A92FB7">
        <w:rPr>
          <w:rFonts w:ascii="宋体" w:hAnsi="宋体" w:cs="宋体" w:hint="eastAsia"/>
          <w:sz w:val="24"/>
        </w:rPr>
        <w:t>经营方</w:t>
      </w:r>
      <w:r w:rsidRPr="00310EC2">
        <w:rPr>
          <w:rFonts w:ascii="宋体" w:hAnsi="宋体" w:cs="宋体" w:hint="eastAsia"/>
          <w:sz w:val="24"/>
        </w:rPr>
        <w:t>的磋商保证金从同一单位或者个人的账户转出。</w:t>
      </w:r>
    </w:p>
    <w:p w14:paraId="174CB3FB" w14:textId="77777777" w:rsidR="005B0068" w:rsidRPr="00310EC2" w:rsidRDefault="0031030A">
      <w:pPr>
        <w:tabs>
          <w:tab w:val="left" w:pos="8640"/>
        </w:tabs>
        <w:spacing w:line="360" w:lineRule="auto"/>
        <w:ind w:leftChars="-1" w:left="569" w:rightChars="134" w:right="281" w:hangingChars="237" w:hanging="571"/>
        <w:rPr>
          <w:rFonts w:ascii="宋体" w:hAnsi="宋体" w:cs="宋体"/>
          <w:b/>
          <w:bCs/>
          <w:sz w:val="24"/>
        </w:rPr>
      </w:pPr>
      <w:r w:rsidRPr="00310EC2">
        <w:rPr>
          <w:rFonts w:ascii="宋体" w:hAnsi="宋体" w:cs="宋体"/>
          <w:b/>
          <w:bCs/>
          <w:sz w:val="24"/>
        </w:rPr>
        <w:t>20.</w:t>
      </w:r>
      <w:r w:rsidR="00802AD2" w:rsidRPr="00310EC2">
        <w:rPr>
          <w:rFonts w:ascii="宋体" w:hAnsi="宋体" w:cs="宋体"/>
          <w:b/>
          <w:bCs/>
          <w:sz w:val="24"/>
        </w:rPr>
        <w:t>6</w:t>
      </w:r>
      <w:r w:rsidRPr="00310EC2">
        <w:rPr>
          <w:rFonts w:ascii="宋体" w:hAnsi="宋体" w:cs="宋体" w:hint="eastAsia"/>
          <w:b/>
          <w:bCs/>
          <w:sz w:val="24"/>
        </w:rPr>
        <w:t>有下列情况之一的，属于非实质性响应遴选文件要求，响应文件将被拒绝：</w:t>
      </w:r>
    </w:p>
    <w:p w14:paraId="74A16C43" w14:textId="77777777" w:rsidR="005B0068" w:rsidRPr="00310EC2" w:rsidRDefault="0031030A">
      <w:pPr>
        <w:tabs>
          <w:tab w:val="left" w:pos="8640"/>
        </w:tabs>
        <w:spacing w:line="360" w:lineRule="auto"/>
        <w:ind w:leftChars="-1" w:left="567" w:rightChars="134" w:right="281" w:hangingChars="237" w:hanging="569"/>
        <w:rPr>
          <w:rFonts w:ascii="宋体" w:hAnsi="宋体" w:cs="宋体"/>
          <w:sz w:val="24"/>
        </w:rPr>
      </w:pPr>
      <w:r w:rsidRPr="00310EC2">
        <w:rPr>
          <w:rFonts w:ascii="宋体" w:hAnsi="宋体" w:cs="宋体" w:hint="eastAsia"/>
          <w:sz w:val="24"/>
        </w:rPr>
        <w:t>（1）响应文件有效期不满足遴选文件要求的；</w:t>
      </w:r>
    </w:p>
    <w:p w14:paraId="6FC33C80" w14:textId="09A14A62" w:rsidR="005B0068" w:rsidRPr="00310EC2" w:rsidRDefault="0031030A">
      <w:pPr>
        <w:tabs>
          <w:tab w:val="left" w:pos="8640"/>
        </w:tabs>
        <w:spacing w:line="360" w:lineRule="auto"/>
        <w:ind w:leftChars="-1" w:left="567" w:rightChars="134" w:right="281" w:hangingChars="237" w:hanging="569"/>
        <w:rPr>
          <w:rFonts w:ascii="宋体" w:hAnsi="宋体" w:cs="宋体"/>
          <w:sz w:val="24"/>
        </w:rPr>
      </w:pPr>
      <w:r w:rsidRPr="00310EC2">
        <w:rPr>
          <w:rFonts w:ascii="宋体" w:hAnsi="宋体" w:cs="宋体" w:hint="eastAsia"/>
          <w:sz w:val="24"/>
        </w:rPr>
        <w:t>（2）</w:t>
      </w:r>
      <w:r w:rsidR="00A92FB7">
        <w:rPr>
          <w:rFonts w:ascii="宋体" w:hAnsi="宋体" w:cs="宋体" w:hint="eastAsia"/>
          <w:sz w:val="24"/>
        </w:rPr>
        <w:t>经营方</w:t>
      </w:r>
      <w:r w:rsidRPr="00310EC2">
        <w:rPr>
          <w:rFonts w:ascii="宋体" w:hAnsi="宋体" w:cs="宋体" w:hint="eastAsia"/>
          <w:sz w:val="24"/>
        </w:rPr>
        <w:t>在同一份响应文件中提供了选择方案或选择报价；</w:t>
      </w:r>
    </w:p>
    <w:p w14:paraId="2FF4E593" w14:textId="77777777" w:rsidR="005B0068" w:rsidRPr="00310EC2" w:rsidRDefault="0031030A">
      <w:pPr>
        <w:tabs>
          <w:tab w:val="left" w:pos="8640"/>
        </w:tabs>
        <w:spacing w:line="360" w:lineRule="auto"/>
        <w:ind w:leftChars="-1" w:left="567" w:rightChars="134" w:right="281" w:hangingChars="237" w:hanging="569"/>
        <w:rPr>
          <w:rFonts w:ascii="宋体" w:hAnsi="宋体" w:cs="宋体"/>
          <w:sz w:val="24"/>
        </w:rPr>
      </w:pPr>
      <w:r w:rsidRPr="00310EC2">
        <w:rPr>
          <w:rFonts w:ascii="宋体" w:hAnsi="宋体" w:cs="宋体" w:hint="eastAsia"/>
          <w:sz w:val="24"/>
        </w:rPr>
        <w:t>（3）响应</w:t>
      </w:r>
      <w:r w:rsidRPr="00310EC2">
        <w:rPr>
          <w:rFonts w:ascii="宋体" w:hAnsi="宋体" w:cs="宋体"/>
          <w:sz w:val="24"/>
        </w:rPr>
        <w:t>文件的最终</w:t>
      </w:r>
      <w:r w:rsidRPr="00310EC2">
        <w:rPr>
          <w:rFonts w:ascii="宋体" w:hAnsi="宋体" w:cs="宋体" w:hint="eastAsia"/>
          <w:sz w:val="24"/>
        </w:rPr>
        <w:t>报价低于本项目最低限价的；</w:t>
      </w:r>
    </w:p>
    <w:p w14:paraId="6118019B" w14:textId="5CE5EE5A" w:rsidR="005B0068" w:rsidRPr="00310EC2" w:rsidRDefault="0031030A">
      <w:pPr>
        <w:tabs>
          <w:tab w:val="left" w:pos="8640"/>
        </w:tabs>
        <w:spacing w:line="360" w:lineRule="auto"/>
        <w:ind w:leftChars="-1" w:left="567" w:rightChars="134" w:right="281" w:hangingChars="237" w:hanging="569"/>
        <w:rPr>
          <w:rFonts w:ascii="宋体" w:hAnsi="宋体" w:cs="宋体"/>
          <w:sz w:val="24"/>
        </w:rPr>
      </w:pPr>
      <w:r w:rsidRPr="00310EC2">
        <w:rPr>
          <w:rFonts w:ascii="宋体" w:hAnsi="宋体" w:cs="宋体" w:hint="eastAsia"/>
          <w:sz w:val="24"/>
        </w:rPr>
        <w:lastRenderedPageBreak/>
        <w:t>（4）响应文件未按遴选文件规定密封、签署、盖章的；或由</w:t>
      </w:r>
      <w:r w:rsidR="00A92FB7">
        <w:rPr>
          <w:rFonts w:ascii="宋体" w:hAnsi="宋体" w:cs="宋体" w:hint="eastAsia"/>
          <w:sz w:val="24"/>
        </w:rPr>
        <w:t>经营方</w:t>
      </w:r>
      <w:r w:rsidRPr="00310EC2">
        <w:rPr>
          <w:rFonts w:ascii="宋体" w:hAnsi="宋体" w:cs="宋体" w:hint="eastAsia"/>
          <w:sz w:val="24"/>
        </w:rPr>
        <w:t>授权代表签字的，但未随响应文件一起提交有效的“授权委托书”原件的；</w:t>
      </w:r>
    </w:p>
    <w:p w14:paraId="710282E7" w14:textId="77777777" w:rsidR="005B0068" w:rsidRPr="00310EC2" w:rsidRDefault="0031030A">
      <w:pPr>
        <w:tabs>
          <w:tab w:val="left" w:pos="8640"/>
        </w:tabs>
        <w:spacing w:line="360" w:lineRule="auto"/>
        <w:ind w:leftChars="-1" w:left="567" w:rightChars="134" w:right="281" w:hangingChars="237" w:hanging="569"/>
        <w:rPr>
          <w:rFonts w:ascii="宋体" w:hAnsi="宋体" w:cs="宋体"/>
          <w:sz w:val="24"/>
        </w:rPr>
      </w:pPr>
      <w:r w:rsidRPr="00310EC2">
        <w:rPr>
          <w:rFonts w:ascii="宋体" w:hAnsi="宋体" w:cs="宋体" w:hint="eastAsia"/>
          <w:sz w:val="24"/>
        </w:rPr>
        <w:t>（5）未按规定提交保证金的；</w:t>
      </w:r>
    </w:p>
    <w:p w14:paraId="0864D1D4" w14:textId="633FF15B" w:rsidR="005B0068" w:rsidRPr="00310EC2" w:rsidRDefault="0031030A">
      <w:pPr>
        <w:tabs>
          <w:tab w:val="left" w:pos="8640"/>
        </w:tabs>
        <w:spacing w:line="360" w:lineRule="auto"/>
        <w:ind w:leftChars="-1" w:left="567" w:rightChars="134" w:right="281" w:hangingChars="237" w:hanging="569"/>
        <w:rPr>
          <w:rFonts w:ascii="宋体" w:hAnsi="宋体" w:cs="宋体"/>
          <w:sz w:val="24"/>
        </w:rPr>
      </w:pPr>
      <w:r w:rsidRPr="00310EC2">
        <w:rPr>
          <w:rFonts w:ascii="宋体" w:hAnsi="宋体" w:cs="宋体" w:hint="eastAsia"/>
          <w:sz w:val="24"/>
        </w:rPr>
        <w:t>（</w:t>
      </w:r>
      <w:r w:rsidRPr="00310EC2">
        <w:rPr>
          <w:rFonts w:ascii="宋体" w:hAnsi="宋体" w:cs="宋体"/>
          <w:sz w:val="24"/>
        </w:rPr>
        <w:t>6</w:t>
      </w:r>
      <w:r w:rsidRPr="00310EC2">
        <w:rPr>
          <w:rFonts w:ascii="宋体" w:hAnsi="宋体" w:cs="宋体" w:hint="eastAsia"/>
          <w:sz w:val="24"/>
        </w:rPr>
        <w:t>）响应文件附有遴选方或</w:t>
      </w:r>
      <w:r w:rsidR="0002599B" w:rsidRPr="00310EC2">
        <w:rPr>
          <w:rFonts w:ascii="宋体" w:hAnsi="宋体" w:cs="宋体" w:hint="eastAsia"/>
          <w:sz w:val="24"/>
        </w:rPr>
        <w:t>遴选代理机构</w:t>
      </w:r>
      <w:r w:rsidRPr="00310EC2">
        <w:rPr>
          <w:rFonts w:ascii="宋体" w:hAnsi="宋体" w:cs="宋体" w:hint="eastAsia"/>
          <w:sz w:val="24"/>
        </w:rPr>
        <w:t>不能接受的附加条件的；</w:t>
      </w:r>
    </w:p>
    <w:p w14:paraId="1ED279E0" w14:textId="77777777" w:rsidR="005B0068" w:rsidRPr="00310EC2" w:rsidRDefault="0031030A">
      <w:pPr>
        <w:tabs>
          <w:tab w:val="left" w:pos="8640"/>
        </w:tabs>
        <w:spacing w:line="360" w:lineRule="auto"/>
        <w:ind w:leftChars="-1" w:left="567" w:rightChars="134" w:right="281" w:hangingChars="237" w:hanging="569"/>
        <w:rPr>
          <w:rFonts w:ascii="宋体" w:hAnsi="宋体" w:cs="宋体"/>
          <w:sz w:val="24"/>
        </w:rPr>
      </w:pPr>
      <w:r w:rsidRPr="00310EC2">
        <w:rPr>
          <w:rFonts w:ascii="宋体" w:hAnsi="宋体" w:cs="宋体" w:hint="eastAsia"/>
          <w:sz w:val="24"/>
        </w:rPr>
        <w:t>（</w:t>
      </w:r>
      <w:r w:rsidRPr="00310EC2">
        <w:rPr>
          <w:rFonts w:ascii="宋体" w:hAnsi="宋体" w:cs="宋体"/>
          <w:sz w:val="24"/>
        </w:rPr>
        <w:t>7</w:t>
      </w:r>
      <w:r w:rsidRPr="00310EC2">
        <w:rPr>
          <w:rFonts w:ascii="宋体" w:hAnsi="宋体" w:cs="宋体" w:hint="eastAsia"/>
          <w:sz w:val="24"/>
        </w:rPr>
        <w:t>）不符合遴选文件中规定的其他实质性要求的；</w:t>
      </w:r>
    </w:p>
    <w:p w14:paraId="0B9A4146" w14:textId="77777777" w:rsidR="005B0068" w:rsidRPr="00310EC2" w:rsidRDefault="0031030A">
      <w:pPr>
        <w:tabs>
          <w:tab w:val="left" w:pos="8640"/>
        </w:tabs>
        <w:spacing w:line="360" w:lineRule="auto"/>
        <w:ind w:leftChars="-1" w:left="567" w:rightChars="134" w:right="281" w:hangingChars="237" w:hanging="569"/>
        <w:rPr>
          <w:rFonts w:ascii="宋体" w:hAnsi="宋体" w:cs="宋体"/>
          <w:sz w:val="24"/>
        </w:rPr>
      </w:pPr>
      <w:r w:rsidRPr="00310EC2">
        <w:rPr>
          <w:rFonts w:ascii="宋体" w:hAnsi="宋体" w:cs="宋体" w:hint="eastAsia"/>
          <w:sz w:val="24"/>
        </w:rPr>
        <w:t>（</w:t>
      </w:r>
      <w:r w:rsidRPr="00310EC2">
        <w:rPr>
          <w:rFonts w:ascii="宋体" w:hAnsi="宋体" w:cs="宋体"/>
          <w:sz w:val="24"/>
        </w:rPr>
        <w:t>8</w:t>
      </w:r>
      <w:r w:rsidRPr="00310EC2">
        <w:rPr>
          <w:rFonts w:ascii="宋体" w:hAnsi="宋体" w:cs="宋体" w:hint="eastAsia"/>
          <w:sz w:val="24"/>
        </w:rPr>
        <w:t>）不满足遴选文件中带“★”要求的；</w:t>
      </w:r>
    </w:p>
    <w:p w14:paraId="37C6C511" w14:textId="77777777" w:rsidR="005B0068" w:rsidRPr="00310EC2" w:rsidRDefault="0031030A">
      <w:pPr>
        <w:tabs>
          <w:tab w:val="left" w:pos="8640"/>
        </w:tabs>
        <w:spacing w:line="360" w:lineRule="auto"/>
        <w:ind w:leftChars="-1" w:left="567" w:rightChars="134" w:right="281" w:hangingChars="237" w:hanging="569"/>
        <w:rPr>
          <w:rFonts w:ascii="宋体" w:hAnsi="宋体" w:cs="宋体"/>
          <w:sz w:val="24"/>
        </w:rPr>
      </w:pPr>
      <w:r w:rsidRPr="00310EC2">
        <w:rPr>
          <w:rFonts w:ascii="宋体" w:hAnsi="宋体" w:cs="宋体" w:hint="eastAsia"/>
          <w:sz w:val="24"/>
        </w:rPr>
        <w:t>（</w:t>
      </w:r>
      <w:r w:rsidRPr="00310EC2">
        <w:rPr>
          <w:rFonts w:ascii="宋体" w:hAnsi="宋体" w:cs="宋体"/>
          <w:sz w:val="24"/>
        </w:rPr>
        <w:t>9</w:t>
      </w:r>
      <w:r w:rsidRPr="00310EC2">
        <w:rPr>
          <w:rFonts w:ascii="宋体" w:hAnsi="宋体" w:cs="宋体" w:hint="eastAsia"/>
          <w:sz w:val="24"/>
        </w:rPr>
        <w:t>）未按照遴选文件要求的方式进行报价；</w:t>
      </w:r>
    </w:p>
    <w:p w14:paraId="5F82DE36" w14:textId="77777777" w:rsidR="005B0068" w:rsidRPr="00310EC2" w:rsidRDefault="0031030A">
      <w:pPr>
        <w:tabs>
          <w:tab w:val="left" w:pos="8640"/>
        </w:tabs>
        <w:spacing w:line="360" w:lineRule="auto"/>
        <w:ind w:leftChars="-1" w:left="567" w:rightChars="134" w:right="281" w:hangingChars="237" w:hanging="569"/>
        <w:rPr>
          <w:rFonts w:ascii="宋体" w:hAnsi="宋体" w:cs="宋体"/>
          <w:sz w:val="24"/>
        </w:rPr>
      </w:pPr>
      <w:r w:rsidRPr="00310EC2">
        <w:rPr>
          <w:rFonts w:ascii="宋体" w:hAnsi="宋体" w:cs="宋体" w:hint="eastAsia"/>
          <w:sz w:val="24"/>
        </w:rPr>
        <w:t>（1</w:t>
      </w:r>
      <w:r w:rsidRPr="00310EC2">
        <w:rPr>
          <w:rFonts w:ascii="宋体" w:hAnsi="宋体" w:cs="宋体"/>
          <w:sz w:val="24"/>
        </w:rPr>
        <w:t>0</w:t>
      </w:r>
      <w:r w:rsidRPr="00310EC2">
        <w:rPr>
          <w:rFonts w:ascii="宋体" w:hAnsi="宋体" w:cs="宋体" w:hint="eastAsia"/>
          <w:sz w:val="24"/>
        </w:rPr>
        <w:t>）服务期及付款方式不满足遴选文件要求；</w:t>
      </w:r>
    </w:p>
    <w:p w14:paraId="3A93B0EF" w14:textId="77777777" w:rsidR="005B0068" w:rsidRPr="00310EC2" w:rsidRDefault="0031030A">
      <w:pPr>
        <w:tabs>
          <w:tab w:val="left" w:pos="8640"/>
        </w:tabs>
        <w:spacing w:line="360" w:lineRule="auto"/>
        <w:ind w:leftChars="-1" w:left="567" w:rightChars="134" w:right="281" w:hangingChars="237" w:hanging="569"/>
        <w:rPr>
          <w:rFonts w:ascii="宋体" w:hAnsi="宋体" w:cs="宋体"/>
          <w:sz w:val="24"/>
        </w:rPr>
      </w:pPr>
      <w:r w:rsidRPr="00310EC2">
        <w:rPr>
          <w:rFonts w:ascii="宋体" w:hAnsi="宋体" w:cs="宋体" w:hint="eastAsia"/>
          <w:sz w:val="24"/>
        </w:rPr>
        <w:t>（1</w:t>
      </w:r>
      <w:r w:rsidRPr="00310EC2">
        <w:rPr>
          <w:rFonts w:ascii="宋体" w:hAnsi="宋体" w:cs="宋体"/>
          <w:sz w:val="24"/>
        </w:rPr>
        <w:t>1</w:t>
      </w:r>
      <w:r w:rsidRPr="00310EC2">
        <w:rPr>
          <w:rFonts w:ascii="宋体" w:hAnsi="宋体" w:cs="宋体" w:hint="eastAsia"/>
          <w:sz w:val="24"/>
        </w:rPr>
        <w:t>）未对遴选文件内全部内容进行响应</w:t>
      </w:r>
      <w:r w:rsidR="005E595D" w:rsidRPr="00310EC2">
        <w:rPr>
          <w:rFonts w:ascii="宋体" w:hAnsi="宋体" w:cs="宋体" w:hint="eastAsia"/>
          <w:sz w:val="24"/>
        </w:rPr>
        <w:t>；</w:t>
      </w:r>
    </w:p>
    <w:p w14:paraId="4EF78934" w14:textId="216F2187" w:rsidR="005B0068" w:rsidRPr="00310EC2" w:rsidRDefault="0031030A">
      <w:pPr>
        <w:spacing w:line="360" w:lineRule="auto"/>
        <w:rPr>
          <w:rFonts w:asciiTheme="minorEastAsia" w:eastAsiaTheme="minorEastAsia" w:hAnsiTheme="minorEastAsia"/>
          <w:b/>
          <w:sz w:val="24"/>
        </w:rPr>
      </w:pPr>
      <w:r w:rsidRPr="00310EC2">
        <w:rPr>
          <w:rFonts w:asciiTheme="minorEastAsia" w:eastAsiaTheme="minorEastAsia" w:hAnsiTheme="minorEastAsia"/>
          <w:b/>
          <w:sz w:val="24"/>
        </w:rPr>
        <w:t>20.</w:t>
      </w:r>
      <w:r w:rsidR="00802AD2" w:rsidRPr="00310EC2">
        <w:rPr>
          <w:rFonts w:asciiTheme="minorEastAsia" w:eastAsiaTheme="minorEastAsia" w:hAnsiTheme="minorEastAsia"/>
          <w:b/>
          <w:sz w:val="24"/>
        </w:rPr>
        <w:t>7</w:t>
      </w:r>
      <w:r w:rsidRPr="00310EC2">
        <w:rPr>
          <w:rFonts w:asciiTheme="minorEastAsia" w:eastAsiaTheme="minorEastAsia" w:hAnsiTheme="minorEastAsia" w:hint="eastAsia"/>
          <w:b/>
          <w:sz w:val="24"/>
        </w:rPr>
        <w:t>有下列情形之一的，属于</w:t>
      </w:r>
      <w:r w:rsidR="00A92FB7">
        <w:rPr>
          <w:rFonts w:asciiTheme="minorEastAsia" w:eastAsiaTheme="minorEastAsia" w:hAnsiTheme="minorEastAsia" w:hint="eastAsia"/>
          <w:b/>
          <w:sz w:val="24"/>
        </w:rPr>
        <w:t>经营方</w:t>
      </w:r>
      <w:r w:rsidRPr="00310EC2">
        <w:rPr>
          <w:rFonts w:asciiTheme="minorEastAsia" w:eastAsiaTheme="minorEastAsia" w:hAnsiTheme="minorEastAsia" w:hint="eastAsia"/>
          <w:b/>
          <w:sz w:val="24"/>
        </w:rPr>
        <w:t>串通响应：</w:t>
      </w:r>
    </w:p>
    <w:p w14:paraId="09577B91" w14:textId="46988180" w:rsidR="005B0068" w:rsidRPr="00310EC2" w:rsidRDefault="0031030A">
      <w:pPr>
        <w:spacing w:line="360" w:lineRule="auto"/>
        <w:ind w:firstLineChars="200" w:firstLine="482"/>
        <w:rPr>
          <w:rFonts w:asciiTheme="minorEastAsia" w:eastAsiaTheme="minorEastAsia" w:hAnsiTheme="minorEastAsia"/>
          <w:b/>
          <w:sz w:val="24"/>
        </w:rPr>
      </w:pPr>
      <w:r w:rsidRPr="00310EC2">
        <w:rPr>
          <w:rFonts w:asciiTheme="minorEastAsia" w:eastAsiaTheme="minorEastAsia" w:hAnsiTheme="minorEastAsia" w:hint="eastAsia"/>
          <w:b/>
          <w:sz w:val="24"/>
        </w:rPr>
        <w:t>1）不同</w:t>
      </w:r>
      <w:r w:rsidR="00A92FB7">
        <w:rPr>
          <w:rFonts w:asciiTheme="minorEastAsia" w:eastAsiaTheme="minorEastAsia" w:hAnsiTheme="minorEastAsia" w:hint="eastAsia"/>
          <w:b/>
          <w:sz w:val="24"/>
        </w:rPr>
        <w:t>经营方</w:t>
      </w:r>
      <w:r w:rsidRPr="00310EC2">
        <w:rPr>
          <w:rFonts w:asciiTheme="minorEastAsia" w:eastAsiaTheme="minorEastAsia" w:hAnsiTheme="minorEastAsia" w:hint="eastAsia"/>
          <w:b/>
          <w:sz w:val="24"/>
        </w:rPr>
        <w:t>的响应文件由同一单位或者个人编制；</w:t>
      </w:r>
    </w:p>
    <w:p w14:paraId="7C2C1DD3" w14:textId="7DC12B6D" w:rsidR="005B0068" w:rsidRPr="00310EC2" w:rsidRDefault="0031030A">
      <w:pPr>
        <w:spacing w:line="360" w:lineRule="auto"/>
        <w:ind w:firstLineChars="200" w:firstLine="482"/>
        <w:rPr>
          <w:rFonts w:asciiTheme="minorEastAsia" w:eastAsiaTheme="minorEastAsia" w:hAnsiTheme="minorEastAsia"/>
          <w:b/>
          <w:sz w:val="24"/>
        </w:rPr>
      </w:pPr>
      <w:r w:rsidRPr="00310EC2">
        <w:rPr>
          <w:rFonts w:asciiTheme="minorEastAsia" w:eastAsiaTheme="minorEastAsia" w:hAnsiTheme="minorEastAsia"/>
          <w:b/>
          <w:sz w:val="24"/>
        </w:rPr>
        <w:t>2</w:t>
      </w:r>
      <w:r w:rsidRPr="00310EC2">
        <w:rPr>
          <w:rFonts w:asciiTheme="minorEastAsia" w:eastAsiaTheme="minorEastAsia" w:hAnsiTheme="minorEastAsia" w:hint="eastAsia"/>
          <w:b/>
          <w:sz w:val="24"/>
        </w:rPr>
        <w:t>）不同</w:t>
      </w:r>
      <w:r w:rsidR="00A92FB7">
        <w:rPr>
          <w:rFonts w:asciiTheme="minorEastAsia" w:eastAsiaTheme="minorEastAsia" w:hAnsiTheme="minorEastAsia" w:hint="eastAsia"/>
          <w:b/>
          <w:sz w:val="24"/>
        </w:rPr>
        <w:t>经营方</w:t>
      </w:r>
      <w:r w:rsidRPr="00310EC2">
        <w:rPr>
          <w:rFonts w:asciiTheme="minorEastAsia" w:eastAsiaTheme="minorEastAsia" w:hAnsiTheme="minorEastAsia" w:hint="eastAsia"/>
          <w:b/>
          <w:sz w:val="24"/>
        </w:rPr>
        <w:t>委托同一单位或者个人办理响应事宜；</w:t>
      </w:r>
    </w:p>
    <w:p w14:paraId="438111AD" w14:textId="3C2641E1" w:rsidR="005B0068" w:rsidRPr="00310EC2" w:rsidRDefault="0031030A">
      <w:pPr>
        <w:spacing w:line="360" w:lineRule="auto"/>
        <w:ind w:firstLineChars="200" w:firstLine="482"/>
        <w:rPr>
          <w:rFonts w:asciiTheme="minorEastAsia" w:eastAsiaTheme="minorEastAsia" w:hAnsiTheme="minorEastAsia"/>
          <w:b/>
          <w:sz w:val="24"/>
        </w:rPr>
      </w:pPr>
      <w:r w:rsidRPr="00310EC2">
        <w:rPr>
          <w:rFonts w:asciiTheme="minorEastAsia" w:eastAsiaTheme="minorEastAsia" w:hAnsiTheme="minorEastAsia" w:hint="eastAsia"/>
          <w:b/>
          <w:sz w:val="24"/>
        </w:rPr>
        <w:t>3）不同</w:t>
      </w:r>
      <w:r w:rsidR="00A92FB7">
        <w:rPr>
          <w:rFonts w:asciiTheme="minorEastAsia" w:eastAsiaTheme="minorEastAsia" w:hAnsiTheme="minorEastAsia" w:hint="eastAsia"/>
          <w:b/>
          <w:sz w:val="24"/>
        </w:rPr>
        <w:t>经营方</w:t>
      </w:r>
      <w:r w:rsidRPr="00310EC2">
        <w:rPr>
          <w:rFonts w:asciiTheme="minorEastAsia" w:eastAsiaTheme="minorEastAsia" w:hAnsiTheme="minorEastAsia" w:hint="eastAsia"/>
          <w:b/>
          <w:sz w:val="24"/>
        </w:rPr>
        <w:t>的响应文件载明的项目管理成员或者联系人员为同一人；</w:t>
      </w:r>
    </w:p>
    <w:p w14:paraId="498FF496" w14:textId="58B9D68B" w:rsidR="005B0068" w:rsidRPr="00310EC2" w:rsidRDefault="0031030A">
      <w:pPr>
        <w:spacing w:line="360" w:lineRule="auto"/>
        <w:ind w:firstLineChars="200" w:firstLine="482"/>
        <w:rPr>
          <w:rFonts w:asciiTheme="minorEastAsia" w:eastAsiaTheme="minorEastAsia" w:hAnsiTheme="minorEastAsia"/>
          <w:b/>
          <w:sz w:val="24"/>
        </w:rPr>
      </w:pPr>
      <w:r w:rsidRPr="00310EC2">
        <w:rPr>
          <w:rFonts w:asciiTheme="minorEastAsia" w:eastAsiaTheme="minorEastAsia" w:hAnsiTheme="minorEastAsia" w:hint="eastAsia"/>
          <w:b/>
          <w:sz w:val="24"/>
        </w:rPr>
        <w:t>4）不同</w:t>
      </w:r>
      <w:r w:rsidR="00A92FB7">
        <w:rPr>
          <w:rFonts w:asciiTheme="minorEastAsia" w:eastAsiaTheme="minorEastAsia" w:hAnsiTheme="minorEastAsia" w:hint="eastAsia"/>
          <w:b/>
          <w:sz w:val="24"/>
        </w:rPr>
        <w:t>经营方</w:t>
      </w:r>
      <w:r w:rsidRPr="00310EC2">
        <w:rPr>
          <w:rFonts w:asciiTheme="minorEastAsia" w:eastAsiaTheme="minorEastAsia" w:hAnsiTheme="minorEastAsia" w:hint="eastAsia"/>
          <w:b/>
          <w:sz w:val="24"/>
        </w:rPr>
        <w:t>的响应文件相互混装；</w:t>
      </w:r>
    </w:p>
    <w:p w14:paraId="32A6F70F" w14:textId="7FDF9094" w:rsidR="005B0068" w:rsidRPr="00310EC2" w:rsidRDefault="0031030A">
      <w:pPr>
        <w:spacing w:line="360" w:lineRule="auto"/>
        <w:ind w:firstLineChars="200" w:firstLine="482"/>
        <w:rPr>
          <w:rFonts w:asciiTheme="minorEastAsia" w:eastAsiaTheme="minorEastAsia" w:hAnsiTheme="minorEastAsia"/>
          <w:b/>
          <w:sz w:val="24"/>
        </w:rPr>
      </w:pPr>
      <w:r w:rsidRPr="00310EC2">
        <w:rPr>
          <w:rFonts w:asciiTheme="minorEastAsia" w:eastAsiaTheme="minorEastAsia" w:hAnsiTheme="minorEastAsia"/>
          <w:b/>
          <w:sz w:val="24"/>
        </w:rPr>
        <w:t>5</w:t>
      </w:r>
      <w:r w:rsidRPr="00310EC2">
        <w:rPr>
          <w:rFonts w:asciiTheme="minorEastAsia" w:eastAsiaTheme="minorEastAsia" w:hAnsiTheme="minorEastAsia" w:hint="eastAsia"/>
          <w:b/>
          <w:sz w:val="24"/>
        </w:rPr>
        <w:t>）不同</w:t>
      </w:r>
      <w:r w:rsidR="00A92FB7">
        <w:rPr>
          <w:rFonts w:asciiTheme="minorEastAsia" w:eastAsiaTheme="minorEastAsia" w:hAnsiTheme="minorEastAsia" w:hint="eastAsia"/>
          <w:b/>
          <w:sz w:val="24"/>
        </w:rPr>
        <w:t>经营方</w:t>
      </w:r>
      <w:r w:rsidRPr="00310EC2">
        <w:rPr>
          <w:rFonts w:asciiTheme="minorEastAsia" w:eastAsiaTheme="minorEastAsia" w:hAnsiTheme="minorEastAsia" w:hint="eastAsia"/>
          <w:b/>
          <w:sz w:val="24"/>
        </w:rPr>
        <w:t>的响应保证金从同一单位或者个人的账户转出。</w:t>
      </w:r>
    </w:p>
    <w:p w14:paraId="4A60C8C0" w14:textId="77777777" w:rsidR="005B0068" w:rsidRPr="00310EC2" w:rsidRDefault="0031030A" w:rsidP="002D79EB">
      <w:pPr>
        <w:pStyle w:val="3"/>
        <w:ind w:left="0"/>
      </w:pPr>
      <w:bookmarkStart w:id="88" w:name="_Toc106353980"/>
      <w:r w:rsidRPr="00310EC2">
        <w:t xml:space="preserve">21. </w:t>
      </w:r>
      <w:r w:rsidRPr="00310EC2">
        <w:rPr>
          <w:rFonts w:hint="eastAsia"/>
        </w:rPr>
        <w:t>评审</w:t>
      </w:r>
      <w:bookmarkEnd w:id="88"/>
    </w:p>
    <w:p w14:paraId="7E024078" w14:textId="77777777" w:rsidR="005B0068" w:rsidRPr="00310EC2" w:rsidRDefault="0031030A">
      <w:pPr>
        <w:spacing w:line="360" w:lineRule="auto"/>
        <w:rPr>
          <w:rFonts w:asciiTheme="minorEastAsia" w:eastAsiaTheme="minorEastAsia" w:hAnsiTheme="minorEastAsia"/>
          <w:sz w:val="24"/>
        </w:rPr>
      </w:pPr>
      <w:r w:rsidRPr="00310EC2">
        <w:rPr>
          <w:rFonts w:asciiTheme="minorEastAsia" w:eastAsiaTheme="minorEastAsia" w:hAnsiTheme="minorEastAsia"/>
          <w:sz w:val="24"/>
        </w:rPr>
        <w:t>21.1经初审合格的响应文件，评审委员会将根据遴选文件确定的评审方法和标准，对其技术部分和商务部分作进一步的评审和比较。</w:t>
      </w:r>
    </w:p>
    <w:p w14:paraId="377029D0" w14:textId="77777777" w:rsidR="005B0068" w:rsidRPr="00310EC2" w:rsidRDefault="0031030A">
      <w:pPr>
        <w:spacing w:line="360" w:lineRule="auto"/>
        <w:rPr>
          <w:rFonts w:asciiTheme="minorEastAsia" w:eastAsiaTheme="minorEastAsia" w:hAnsiTheme="minorEastAsia"/>
          <w:b/>
          <w:sz w:val="24"/>
        </w:rPr>
      </w:pPr>
      <w:r w:rsidRPr="00310EC2">
        <w:rPr>
          <w:rFonts w:asciiTheme="minorEastAsia" w:eastAsiaTheme="minorEastAsia" w:hAnsiTheme="minorEastAsia"/>
          <w:sz w:val="24"/>
        </w:rPr>
        <w:t xml:space="preserve">21.2 </w:t>
      </w:r>
      <w:r w:rsidRPr="00310EC2">
        <w:rPr>
          <w:rFonts w:asciiTheme="minorEastAsia" w:eastAsiaTheme="minorEastAsia" w:hAnsiTheme="minorEastAsia" w:hint="eastAsia"/>
          <w:sz w:val="24"/>
        </w:rPr>
        <w:t>评审严格按照遴选文件的要求和条件进行，具体详见本遴选文件第五章评审办法和评分标准。</w:t>
      </w:r>
    </w:p>
    <w:p w14:paraId="6500F1E4" w14:textId="44604CE5" w:rsidR="005B0068" w:rsidRPr="00310EC2" w:rsidRDefault="0031030A">
      <w:pPr>
        <w:pStyle w:val="af0"/>
        <w:tabs>
          <w:tab w:val="left" w:pos="900"/>
        </w:tabs>
        <w:spacing w:line="360" w:lineRule="auto"/>
        <w:rPr>
          <w:rFonts w:asciiTheme="minorEastAsia" w:eastAsiaTheme="minorEastAsia" w:hAnsiTheme="minorEastAsia"/>
          <w:sz w:val="24"/>
        </w:rPr>
      </w:pPr>
      <w:r w:rsidRPr="00310EC2">
        <w:rPr>
          <w:rFonts w:asciiTheme="minorEastAsia" w:eastAsiaTheme="minorEastAsia" w:hAnsiTheme="minorEastAsia"/>
          <w:sz w:val="24"/>
          <w:szCs w:val="24"/>
        </w:rPr>
        <w:t>21.3评审时，评审委员会各成员应当独立对每个有效</w:t>
      </w:r>
      <w:r w:rsidR="00A92FB7">
        <w:rPr>
          <w:rFonts w:asciiTheme="minorEastAsia" w:eastAsiaTheme="minorEastAsia" w:hAnsiTheme="minorEastAsia"/>
          <w:sz w:val="24"/>
          <w:szCs w:val="24"/>
        </w:rPr>
        <w:t>经营方</w:t>
      </w:r>
      <w:r w:rsidRPr="00310EC2">
        <w:rPr>
          <w:rFonts w:asciiTheme="minorEastAsia" w:eastAsiaTheme="minorEastAsia" w:hAnsiTheme="minorEastAsia"/>
          <w:sz w:val="24"/>
          <w:szCs w:val="24"/>
        </w:rPr>
        <w:t>的响应文件进行评价、打分，然后汇总每个</w:t>
      </w:r>
      <w:r w:rsidR="00A92FB7">
        <w:rPr>
          <w:rFonts w:asciiTheme="minorEastAsia" w:eastAsiaTheme="minorEastAsia" w:hAnsiTheme="minorEastAsia"/>
          <w:sz w:val="24"/>
          <w:szCs w:val="24"/>
        </w:rPr>
        <w:t>经营方</w:t>
      </w:r>
      <w:r w:rsidRPr="00310EC2">
        <w:rPr>
          <w:rFonts w:asciiTheme="minorEastAsia" w:eastAsiaTheme="minorEastAsia" w:hAnsiTheme="minorEastAsia"/>
          <w:sz w:val="24"/>
          <w:szCs w:val="24"/>
        </w:rPr>
        <w:t>每项评分因素的得分。</w:t>
      </w:r>
      <w:r w:rsidRPr="00310EC2">
        <w:rPr>
          <w:rFonts w:asciiTheme="minorEastAsia" w:eastAsiaTheme="minorEastAsia" w:hAnsiTheme="minorEastAsia" w:hint="eastAsia"/>
          <w:sz w:val="24"/>
          <w:szCs w:val="24"/>
        </w:rPr>
        <w:t>（每个评委按分包分别对每个初审合格的</w:t>
      </w:r>
      <w:r w:rsidR="00A92FB7">
        <w:rPr>
          <w:rFonts w:asciiTheme="minorEastAsia" w:eastAsiaTheme="minorEastAsia" w:hAnsiTheme="minorEastAsia" w:hint="eastAsia"/>
          <w:sz w:val="24"/>
          <w:szCs w:val="24"/>
        </w:rPr>
        <w:t>经营方</w:t>
      </w:r>
      <w:r w:rsidRPr="00310EC2">
        <w:rPr>
          <w:rFonts w:asciiTheme="minorEastAsia" w:eastAsiaTheme="minorEastAsia" w:hAnsiTheme="minorEastAsia" w:hint="eastAsia"/>
          <w:sz w:val="24"/>
          <w:szCs w:val="24"/>
        </w:rPr>
        <w:t>进行独立打分，所有评委对同一</w:t>
      </w:r>
      <w:r w:rsidR="00A92FB7">
        <w:rPr>
          <w:rFonts w:asciiTheme="minorEastAsia" w:eastAsiaTheme="minorEastAsia" w:hAnsiTheme="minorEastAsia" w:hint="eastAsia"/>
          <w:sz w:val="24"/>
          <w:szCs w:val="24"/>
        </w:rPr>
        <w:t>经营方</w:t>
      </w:r>
      <w:r w:rsidRPr="00310EC2">
        <w:rPr>
          <w:rFonts w:asciiTheme="minorEastAsia" w:eastAsiaTheme="minorEastAsia" w:hAnsiTheme="minorEastAsia" w:hint="eastAsia"/>
          <w:sz w:val="24"/>
          <w:szCs w:val="24"/>
        </w:rPr>
        <w:t>同一分包打分的算术平均值为该</w:t>
      </w:r>
      <w:r w:rsidR="00A92FB7">
        <w:rPr>
          <w:rFonts w:asciiTheme="minorEastAsia" w:eastAsiaTheme="minorEastAsia" w:hAnsiTheme="minorEastAsia" w:hint="eastAsia"/>
          <w:sz w:val="24"/>
          <w:szCs w:val="24"/>
        </w:rPr>
        <w:t>经营方</w:t>
      </w:r>
      <w:r w:rsidRPr="00310EC2">
        <w:rPr>
          <w:rFonts w:asciiTheme="minorEastAsia" w:eastAsiaTheme="minorEastAsia" w:hAnsiTheme="minorEastAsia" w:hint="eastAsia"/>
          <w:sz w:val="24"/>
          <w:szCs w:val="24"/>
        </w:rPr>
        <w:t>该包的最终得分。所有打分保留小数点后两位，第三位四舍五入）。</w:t>
      </w:r>
    </w:p>
    <w:p w14:paraId="704CB628" w14:textId="77777777" w:rsidR="005B0068" w:rsidRPr="00310EC2" w:rsidRDefault="0031030A" w:rsidP="002D79EB">
      <w:pPr>
        <w:pStyle w:val="3"/>
        <w:ind w:left="0"/>
      </w:pPr>
      <w:bookmarkStart w:id="89" w:name="_Toc106353981"/>
      <w:r w:rsidRPr="00310EC2">
        <w:t xml:space="preserve">22. </w:t>
      </w:r>
      <w:r w:rsidRPr="00310EC2">
        <w:rPr>
          <w:rFonts w:hint="eastAsia"/>
        </w:rPr>
        <w:t>评审过程及保密原则</w:t>
      </w:r>
      <w:bookmarkEnd w:id="89"/>
    </w:p>
    <w:p w14:paraId="49F4FFD0" w14:textId="77777777" w:rsidR="005B0068" w:rsidRPr="00310EC2" w:rsidRDefault="0031030A">
      <w:pPr>
        <w:spacing w:line="360" w:lineRule="auto"/>
        <w:rPr>
          <w:rFonts w:asciiTheme="minorEastAsia" w:eastAsiaTheme="minorEastAsia" w:hAnsiTheme="minorEastAsia"/>
          <w:sz w:val="24"/>
        </w:rPr>
      </w:pPr>
      <w:r w:rsidRPr="00310EC2">
        <w:rPr>
          <w:rFonts w:asciiTheme="minorEastAsia" w:eastAsiaTheme="minorEastAsia" w:hAnsiTheme="minorEastAsia"/>
          <w:sz w:val="24"/>
        </w:rPr>
        <w:t>22.1</w:t>
      </w:r>
      <w:r w:rsidRPr="00310EC2">
        <w:rPr>
          <w:rFonts w:asciiTheme="minorEastAsia" w:eastAsiaTheme="minorEastAsia" w:hAnsiTheme="minorEastAsia" w:hint="eastAsia"/>
          <w:sz w:val="24"/>
        </w:rPr>
        <w:t>有关人员对评审情况以及在评审过程中获悉的国家秘密、商业秘密负有保</w:t>
      </w:r>
      <w:r w:rsidRPr="00310EC2">
        <w:rPr>
          <w:rFonts w:asciiTheme="minorEastAsia" w:eastAsiaTheme="minorEastAsia" w:hAnsiTheme="minorEastAsia" w:hint="eastAsia"/>
          <w:sz w:val="24"/>
        </w:rPr>
        <w:lastRenderedPageBreak/>
        <w:t>密责任。</w:t>
      </w:r>
    </w:p>
    <w:p w14:paraId="57069BF6" w14:textId="7866E2C6" w:rsidR="005B0068" w:rsidRPr="00310EC2" w:rsidRDefault="0031030A">
      <w:pPr>
        <w:spacing w:line="360" w:lineRule="auto"/>
        <w:rPr>
          <w:rFonts w:asciiTheme="minorEastAsia" w:eastAsiaTheme="minorEastAsia" w:hAnsiTheme="minorEastAsia"/>
          <w:sz w:val="24"/>
        </w:rPr>
      </w:pPr>
      <w:r w:rsidRPr="00310EC2">
        <w:rPr>
          <w:rFonts w:asciiTheme="minorEastAsia" w:eastAsiaTheme="minorEastAsia" w:hAnsiTheme="minorEastAsia"/>
          <w:sz w:val="24"/>
        </w:rPr>
        <w:t>22.2在评审期间，</w:t>
      </w:r>
      <w:r w:rsidR="00A92FB7">
        <w:rPr>
          <w:rFonts w:asciiTheme="minorEastAsia" w:eastAsiaTheme="minorEastAsia" w:hAnsiTheme="minorEastAsia"/>
          <w:sz w:val="24"/>
        </w:rPr>
        <w:t>经营方</w:t>
      </w:r>
      <w:r w:rsidRPr="00310EC2">
        <w:rPr>
          <w:rFonts w:asciiTheme="minorEastAsia" w:eastAsiaTheme="minorEastAsia" w:hAnsiTheme="minorEastAsia"/>
          <w:sz w:val="24"/>
        </w:rPr>
        <w:t>试图影响遴选方、</w:t>
      </w:r>
      <w:r w:rsidR="0002599B" w:rsidRPr="00310EC2">
        <w:rPr>
          <w:rFonts w:asciiTheme="minorEastAsia" w:eastAsiaTheme="minorEastAsia" w:hAnsiTheme="minorEastAsia"/>
          <w:sz w:val="24"/>
        </w:rPr>
        <w:t>遴选代理机构</w:t>
      </w:r>
      <w:r w:rsidRPr="00310EC2">
        <w:rPr>
          <w:rFonts w:asciiTheme="minorEastAsia" w:eastAsiaTheme="minorEastAsia" w:hAnsiTheme="minorEastAsia"/>
          <w:sz w:val="24"/>
        </w:rPr>
        <w:t>和评审委员会的任何活动，将导致其响应无效，并承担相应的法律责任。</w:t>
      </w:r>
    </w:p>
    <w:p w14:paraId="339A1E8F" w14:textId="77777777" w:rsidR="005B0068" w:rsidRPr="00310EC2" w:rsidRDefault="0031030A">
      <w:pPr>
        <w:spacing w:line="360" w:lineRule="auto"/>
        <w:rPr>
          <w:rFonts w:asciiTheme="minorEastAsia" w:eastAsiaTheme="minorEastAsia" w:hAnsiTheme="minorEastAsia"/>
          <w:sz w:val="24"/>
        </w:rPr>
      </w:pPr>
      <w:r w:rsidRPr="00310EC2">
        <w:rPr>
          <w:rFonts w:asciiTheme="minorEastAsia" w:eastAsiaTheme="minorEastAsia" w:hAnsiTheme="minorEastAsia" w:hint="eastAsia"/>
          <w:sz w:val="24"/>
        </w:rPr>
        <w:t>2</w:t>
      </w:r>
      <w:r w:rsidRPr="00310EC2">
        <w:rPr>
          <w:rFonts w:asciiTheme="minorEastAsia" w:eastAsiaTheme="minorEastAsia" w:hAnsiTheme="minorEastAsia"/>
          <w:sz w:val="24"/>
        </w:rPr>
        <w:t>2.3</w:t>
      </w:r>
      <w:r w:rsidRPr="00310EC2">
        <w:rPr>
          <w:rFonts w:asciiTheme="minorEastAsia" w:eastAsiaTheme="minorEastAsia" w:hAnsiTheme="minorEastAsia" w:hint="eastAsia"/>
          <w:sz w:val="24"/>
        </w:rPr>
        <w:t>评审委员会根据全体评审成员签字的原始评审记录和评审结果编写评审报告，评审委员会成员对需要共同认定的事项存在争议的，应当按照少数服从多数的原则</w:t>
      </w:r>
      <w:proofErr w:type="gramStart"/>
      <w:r w:rsidRPr="00310EC2">
        <w:rPr>
          <w:rFonts w:asciiTheme="minorEastAsia" w:eastAsiaTheme="minorEastAsia" w:hAnsiTheme="minorEastAsia" w:hint="eastAsia"/>
          <w:sz w:val="24"/>
        </w:rPr>
        <w:t>作出</w:t>
      </w:r>
      <w:proofErr w:type="gramEnd"/>
      <w:r w:rsidRPr="00310EC2">
        <w:rPr>
          <w:rFonts w:asciiTheme="minorEastAsia" w:eastAsiaTheme="minorEastAsia" w:hAnsiTheme="minorEastAsia" w:hint="eastAsia"/>
          <w:sz w:val="24"/>
        </w:rPr>
        <w:t>结论。持不同意见的评审委员会成员应当在评审报告上签署不同意见及理由，否则视为同意评审报告。</w:t>
      </w:r>
    </w:p>
    <w:p w14:paraId="3A9326E5" w14:textId="22D5D874" w:rsidR="005B0068" w:rsidRPr="00310EC2" w:rsidRDefault="0031030A">
      <w:pPr>
        <w:spacing w:line="360" w:lineRule="auto"/>
        <w:rPr>
          <w:rFonts w:asciiTheme="minorEastAsia" w:eastAsiaTheme="minorEastAsia" w:hAnsiTheme="minorEastAsia"/>
          <w:sz w:val="24"/>
        </w:rPr>
      </w:pPr>
      <w:r w:rsidRPr="00310EC2">
        <w:rPr>
          <w:rFonts w:asciiTheme="minorEastAsia" w:eastAsiaTheme="minorEastAsia" w:hAnsiTheme="minorEastAsia"/>
          <w:sz w:val="24"/>
        </w:rPr>
        <w:t>22.4</w:t>
      </w:r>
      <w:r w:rsidRPr="00310EC2">
        <w:rPr>
          <w:rFonts w:ascii="宋体" w:hAnsi="宋体" w:hint="eastAsia"/>
          <w:sz w:val="24"/>
        </w:rPr>
        <w:t>遴选方有权根据</w:t>
      </w:r>
      <w:r w:rsidR="00A92FB7">
        <w:rPr>
          <w:rFonts w:ascii="宋体" w:hAnsi="宋体" w:hint="eastAsia"/>
          <w:sz w:val="24"/>
        </w:rPr>
        <w:t>经营方</w:t>
      </w:r>
      <w:r w:rsidRPr="00310EC2">
        <w:rPr>
          <w:rFonts w:ascii="宋体" w:hAnsi="宋体" w:hint="eastAsia"/>
          <w:sz w:val="24"/>
        </w:rPr>
        <w:t>递交响应文件中的资格证明文件等资料，对</w:t>
      </w:r>
      <w:r w:rsidR="00A92FB7">
        <w:rPr>
          <w:rFonts w:ascii="宋体" w:hAnsi="宋体" w:hint="eastAsia"/>
          <w:sz w:val="24"/>
        </w:rPr>
        <w:t>经营方</w:t>
      </w:r>
      <w:r w:rsidRPr="00310EC2">
        <w:rPr>
          <w:rFonts w:ascii="宋体" w:hAnsi="宋体" w:hint="eastAsia"/>
          <w:sz w:val="24"/>
        </w:rPr>
        <w:t>的财务、技术和生产能力等进行真实性审查。如果审查中发现虚假问题，遴选方将保留追究</w:t>
      </w:r>
      <w:r w:rsidR="00A92FB7">
        <w:rPr>
          <w:rFonts w:ascii="宋体" w:hAnsi="宋体" w:hint="eastAsia"/>
          <w:sz w:val="24"/>
        </w:rPr>
        <w:t>经营方</w:t>
      </w:r>
      <w:r w:rsidRPr="00310EC2">
        <w:rPr>
          <w:rFonts w:ascii="宋体" w:hAnsi="宋体" w:hint="eastAsia"/>
          <w:sz w:val="24"/>
        </w:rPr>
        <w:t>法律责任的权利。</w:t>
      </w:r>
    </w:p>
    <w:p w14:paraId="3A47FBF4" w14:textId="77777777" w:rsidR="005B0068" w:rsidRPr="00310EC2" w:rsidRDefault="0031030A" w:rsidP="002D79EB">
      <w:pPr>
        <w:pStyle w:val="3"/>
        <w:ind w:left="0"/>
      </w:pPr>
      <w:bookmarkStart w:id="90" w:name="_Toc106353982"/>
      <w:r w:rsidRPr="00310EC2">
        <w:rPr>
          <w:rFonts w:hint="eastAsia"/>
        </w:rPr>
        <w:t>六</w:t>
      </w:r>
      <w:r w:rsidR="006B797A" w:rsidRPr="00310EC2">
        <w:rPr>
          <w:rFonts w:hint="eastAsia"/>
        </w:rPr>
        <w:t xml:space="preserve"> </w:t>
      </w:r>
      <w:r w:rsidRPr="00310EC2">
        <w:rPr>
          <w:rFonts w:hint="eastAsia"/>
        </w:rPr>
        <w:t>确定成交</w:t>
      </w:r>
      <w:bookmarkEnd w:id="90"/>
    </w:p>
    <w:p w14:paraId="76999488" w14:textId="4EAE56A6" w:rsidR="005B0068" w:rsidRPr="00310EC2" w:rsidRDefault="0031030A" w:rsidP="002D79EB">
      <w:pPr>
        <w:pStyle w:val="3"/>
        <w:ind w:left="0"/>
      </w:pPr>
      <w:bookmarkStart w:id="91" w:name="_Toc106353983"/>
      <w:r w:rsidRPr="00310EC2">
        <w:t xml:space="preserve">23. </w:t>
      </w:r>
      <w:r w:rsidRPr="00310EC2">
        <w:rPr>
          <w:rFonts w:hint="eastAsia"/>
        </w:rPr>
        <w:t>成交</w:t>
      </w:r>
      <w:r w:rsidR="00A92FB7">
        <w:rPr>
          <w:rFonts w:hint="eastAsia"/>
        </w:rPr>
        <w:t>经营方</w:t>
      </w:r>
      <w:r w:rsidRPr="00310EC2">
        <w:rPr>
          <w:rFonts w:hint="eastAsia"/>
        </w:rPr>
        <w:t>的确定标准</w:t>
      </w:r>
      <w:bookmarkEnd w:id="91"/>
    </w:p>
    <w:p w14:paraId="7CE41DE3" w14:textId="6F80B72D" w:rsidR="005B0068" w:rsidRPr="00310EC2" w:rsidRDefault="0031030A">
      <w:pPr>
        <w:spacing w:line="360" w:lineRule="auto"/>
        <w:rPr>
          <w:rFonts w:asciiTheme="minorEastAsia" w:eastAsiaTheme="minorEastAsia" w:hAnsiTheme="minorEastAsia"/>
          <w:sz w:val="24"/>
        </w:rPr>
      </w:pPr>
      <w:r w:rsidRPr="00310EC2">
        <w:rPr>
          <w:rFonts w:asciiTheme="minorEastAsia" w:eastAsiaTheme="minorEastAsia" w:hAnsiTheme="minorEastAsia"/>
          <w:sz w:val="24"/>
        </w:rPr>
        <w:t>23.1</w:t>
      </w:r>
      <w:r w:rsidRPr="00310EC2">
        <w:rPr>
          <w:rFonts w:asciiTheme="minorEastAsia" w:eastAsiaTheme="minorEastAsia" w:hAnsiTheme="minorEastAsia" w:hint="eastAsia"/>
          <w:sz w:val="24"/>
        </w:rPr>
        <w:t>评审结果按评审后得分由高到低顺序排列。得分相同的，按响应报价由高到低顺序排列。得分且响应报价相同的并列。响应文件满足遴选文件全部实质性要求，</w:t>
      </w:r>
      <w:proofErr w:type="gramStart"/>
      <w:r w:rsidRPr="00310EC2">
        <w:rPr>
          <w:rFonts w:asciiTheme="minorEastAsia" w:eastAsiaTheme="minorEastAsia" w:hAnsiTheme="minorEastAsia" w:hint="eastAsia"/>
          <w:sz w:val="24"/>
        </w:rPr>
        <w:t>且按照</w:t>
      </w:r>
      <w:proofErr w:type="gramEnd"/>
      <w:r w:rsidRPr="00310EC2">
        <w:rPr>
          <w:rFonts w:asciiTheme="minorEastAsia" w:eastAsiaTheme="minorEastAsia" w:hAnsiTheme="minorEastAsia" w:hint="eastAsia"/>
          <w:sz w:val="24"/>
        </w:rPr>
        <w:t>评审因素的量化指标评审得分最高的</w:t>
      </w:r>
      <w:r w:rsidR="00A92FB7">
        <w:rPr>
          <w:rFonts w:asciiTheme="minorEastAsia" w:eastAsiaTheme="minorEastAsia" w:hAnsiTheme="minorEastAsia" w:hint="eastAsia"/>
          <w:sz w:val="24"/>
        </w:rPr>
        <w:t>经营方</w:t>
      </w:r>
      <w:r w:rsidRPr="00310EC2">
        <w:rPr>
          <w:rFonts w:asciiTheme="minorEastAsia" w:eastAsiaTheme="minorEastAsia" w:hAnsiTheme="minorEastAsia" w:hint="eastAsia"/>
          <w:sz w:val="24"/>
        </w:rPr>
        <w:t>为排名第一的成交候选人。</w:t>
      </w:r>
      <w:r w:rsidRPr="00310EC2">
        <w:rPr>
          <w:rFonts w:ascii="宋体" w:hAnsi="宋体" w:hint="eastAsia"/>
          <w:sz w:val="24"/>
        </w:rPr>
        <w:t>出现第一</w:t>
      </w:r>
      <w:r w:rsidRPr="00310EC2">
        <w:rPr>
          <w:rFonts w:ascii="宋体" w:hAnsi="宋体" w:cs="Arial" w:hint="eastAsia"/>
          <w:sz w:val="24"/>
        </w:rPr>
        <w:t>成交候选人并列的情形，以技术部分得分高的</w:t>
      </w:r>
      <w:r w:rsidR="00A92FB7">
        <w:rPr>
          <w:rFonts w:ascii="宋体" w:hAnsi="宋体" w:cs="Arial" w:hint="eastAsia"/>
          <w:sz w:val="24"/>
        </w:rPr>
        <w:t>经营方</w:t>
      </w:r>
      <w:r w:rsidRPr="00310EC2">
        <w:rPr>
          <w:rFonts w:ascii="宋体" w:hAnsi="宋体" w:cs="Arial" w:hint="eastAsia"/>
          <w:sz w:val="24"/>
        </w:rPr>
        <w:t>为成交</w:t>
      </w:r>
      <w:r w:rsidR="00A92FB7">
        <w:rPr>
          <w:rFonts w:ascii="宋体" w:hAnsi="宋体" w:cs="Arial" w:hint="eastAsia"/>
          <w:sz w:val="24"/>
        </w:rPr>
        <w:t>经营方</w:t>
      </w:r>
      <w:r w:rsidRPr="00310EC2">
        <w:rPr>
          <w:rFonts w:ascii="宋体" w:hAnsi="宋体" w:cs="Arial" w:hint="eastAsia"/>
          <w:sz w:val="24"/>
        </w:rPr>
        <w:t>；技术部分得分相同的，以响应报价高的</w:t>
      </w:r>
      <w:r w:rsidR="00A92FB7">
        <w:rPr>
          <w:rFonts w:ascii="宋体" w:hAnsi="宋体" w:cs="Arial" w:hint="eastAsia"/>
          <w:sz w:val="24"/>
        </w:rPr>
        <w:t>经营方</w:t>
      </w:r>
      <w:r w:rsidRPr="00310EC2">
        <w:rPr>
          <w:rFonts w:ascii="宋体" w:hAnsi="宋体" w:cs="Arial" w:hint="eastAsia"/>
          <w:sz w:val="24"/>
        </w:rPr>
        <w:t>为成交</w:t>
      </w:r>
      <w:r w:rsidR="00A92FB7">
        <w:rPr>
          <w:rFonts w:ascii="宋体" w:hAnsi="宋体" w:cs="Arial" w:hint="eastAsia"/>
          <w:sz w:val="24"/>
        </w:rPr>
        <w:t>经营方</w:t>
      </w:r>
      <w:r w:rsidRPr="00310EC2">
        <w:rPr>
          <w:rFonts w:ascii="宋体" w:hAnsi="宋体" w:cs="Arial" w:hint="eastAsia"/>
          <w:sz w:val="24"/>
        </w:rPr>
        <w:t>。</w:t>
      </w:r>
    </w:p>
    <w:p w14:paraId="565B90AA" w14:textId="791A65A8" w:rsidR="005B0068" w:rsidRPr="00310EC2" w:rsidRDefault="0031030A">
      <w:pPr>
        <w:spacing w:line="360" w:lineRule="auto"/>
        <w:rPr>
          <w:rFonts w:asciiTheme="minorEastAsia" w:eastAsiaTheme="minorEastAsia" w:hAnsiTheme="minorEastAsia"/>
          <w:sz w:val="24"/>
        </w:rPr>
      </w:pPr>
      <w:r w:rsidRPr="00310EC2">
        <w:rPr>
          <w:rFonts w:asciiTheme="minorEastAsia" w:eastAsiaTheme="minorEastAsia" w:hAnsiTheme="minorEastAsia"/>
          <w:sz w:val="24"/>
        </w:rPr>
        <w:t>23.2评审委员会将根据评审标准，推荐成交候选人，或根据遴选方的委托，直接确定成交</w:t>
      </w:r>
      <w:r w:rsidR="00A92FB7">
        <w:rPr>
          <w:rFonts w:asciiTheme="minorEastAsia" w:eastAsiaTheme="minorEastAsia" w:hAnsiTheme="minorEastAsia"/>
          <w:sz w:val="24"/>
        </w:rPr>
        <w:t>经营方</w:t>
      </w:r>
      <w:r w:rsidRPr="00310EC2">
        <w:rPr>
          <w:rFonts w:asciiTheme="minorEastAsia" w:eastAsiaTheme="minorEastAsia" w:hAnsiTheme="minorEastAsia"/>
          <w:sz w:val="24"/>
        </w:rPr>
        <w:t>。</w:t>
      </w:r>
    </w:p>
    <w:p w14:paraId="11C9A5B3" w14:textId="77777777" w:rsidR="005B0068" w:rsidRPr="00310EC2" w:rsidRDefault="0031030A" w:rsidP="002D79EB">
      <w:pPr>
        <w:pStyle w:val="3"/>
        <w:ind w:left="0"/>
      </w:pPr>
      <w:bookmarkStart w:id="92" w:name="_Toc106353984"/>
      <w:r w:rsidRPr="00310EC2">
        <w:t xml:space="preserve">24. </w:t>
      </w:r>
      <w:r w:rsidRPr="00310EC2">
        <w:rPr>
          <w:rFonts w:hint="eastAsia"/>
        </w:rPr>
        <w:t>成交通知书</w:t>
      </w:r>
      <w:bookmarkEnd w:id="92"/>
    </w:p>
    <w:p w14:paraId="7FE672A1" w14:textId="70FF717B" w:rsidR="005B0068" w:rsidRPr="00310EC2" w:rsidRDefault="0031030A">
      <w:pPr>
        <w:spacing w:line="360" w:lineRule="auto"/>
        <w:rPr>
          <w:rFonts w:asciiTheme="minorEastAsia" w:eastAsiaTheme="minorEastAsia" w:hAnsiTheme="minorEastAsia"/>
          <w:sz w:val="24"/>
        </w:rPr>
      </w:pPr>
      <w:r w:rsidRPr="00310EC2">
        <w:rPr>
          <w:rFonts w:asciiTheme="minorEastAsia" w:eastAsiaTheme="minorEastAsia" w:hAnsiTheme="minorEastAsia"/>
          <w:sz w:val="24"/>
        </w:rPr>
        <w:t>24.1成交确定后，成交结果在指定的发布媒体上公告，同时以书面形式向成交</w:t>
      </w:r>
      <w:r w:rsidR="00A92FB7">
        <w:rPr>
          <w:rFonts w:asciiTheme="minorEastAsia" w:eastAsiaTheme="minorEastAsia" w:hAnsiTheme="minorEastAsia"/>
          <w:sz w:val="24"/>
        </w:rPr>
        <w:t>经营方</w:t>
      </w:r>
      <w:r w:rsidRPr="00310EC2">
        <w:rPr>
          <w:rFonts w:asciiTheme="minorEastAsia" w:eastAsiaTheme="minorEastAsia" w:hAnsiTheme="minorEastAsia"/>
          <w:sz w:val="24"/>
        </w:rPr>
        <w:t>发出成交通知书，成交通知书对遴选方和成交</w:t>
      </w:r>
      <w:r w:rsidR="00A92FB7">
        <w:rPr>
          <w:rFonts w:asciiTheme="minorEastAsia" w:eastAsiaTheme="minorEastAsia" w:hAnsiTheme="minorEastAsia"/>
          <w:sz w:val="24"/>
        </w:rPr>
        <w:t>经营方</w:t>
      </w:r>
      <w:r w:rsidRPr="00310EC2">
        <w:rPr>
          <w:rFonts w:asciiTheme="minorEastAsia" w:eastAsiaTheme="minorEastAsia" w:hAnsiTheme="minorEastAsia"/>
          <w:sz w:val="24"/>
        </w:rPr>
        <w:t>具有同等法律效力。</w:t>
      </w:r>
    </w:p>
    <w:p w14:paraId="46C889F1" w14:textId="437A898F" w:rsidR="005B0068" w:rsidRPr="00310EC2" w:rsidRDefault="0031030A">
      <w:pPr>
        <w:spacing w:line="360" w:lineRule="auto"/>
        <w:ind w:hanging="2"/>
        <w:rPr>
          <w:rFonts w:asciiTheme="minorEastAsia" w:eastAsiaTheme="minorEastAsia" w:hAnsiTheme="minorEastAsia"/>
          <w:sz w:val="24"/>
        </w:rPr>
      </w:pPr>
      <w:r w:rsidRPr="00310EC2">
        <w:rPr>
          <w:rFonts w:asciiTheme="minorEastAsia" w:eastAsiaTheme="minorEastAsia" w:hAnsiTheme="minorEastAsia"/>
          <w:sz w:val="24"/>
        </w:rPr>
        <w:t xml:space="preserve">24.2 </w:t>
      </w:r>
      <w:r w:rsidR="00A92FB7">
        <w:rPr>
          <w:rFonts w:asciiTheme="minorEastAsia" w:eastAsiaTheme="minorEastAsia" w:hAnsiTheme="minorEastAsia"/>
          <w:sz w:val="24"/>
        </w:rPr>
        <w:t>经营方</w:t>
      </w:r>
      <w:r w:rsidRPr="00310EC2">
        <w:rPr>
          <w:rFonts w:asciiTheme="minorEastAsia" w:eastAsiaTheme="minorEastAsia" w:hAnsiTheme="minorEastAsia" w:hint="eastAsia"/>
          <w:sz w:val="24"/>
        </w:rPr>
        <w:t>可通过相关发布媒体查询评审结果。</w:t>
      </w:r>
      <w:r w:rsidR="00A92FB7">
        <w:rPr>
          <w:rFonts w:asciiTheme="minorEastAsia" w:eastAsiaTheme="minorEastAsia" w:hAnsiTheme="minorEastAsia" w:hint="eastAsia"/>
          <w:sz w:val="24"/>
        </w:rPr>
        <w:t>经营方</w:t>
      </w:r>
      <w:r w:rsidRPr="00310EC2">
        <w:rPr>
          <w:rFonts w:asciiTheme="minorEastAsia" w:eastAsiaTheme="minorEastAsia" w:hAnsiTheme="minorEastAsia" w:hint="eastAsia"/>
          <w:sz w:val="24"/>
        </w:rPr>
        <w:t>可以在公示期内对评审结果以书面形式提出质疑，但需对质疑内容的真实性承担责任，并提交相应的证明材料。公示期外提出的质疑，</w:t>
      </w:r>
      <w:r w:rsidR="0002599B" w:rsidRPr="00310EC2">
        <w:rPr>
          <w:rFonts w:asciiTheme="minorEastAsia" w:eastAsiaTheme="minorEastAsia" w:hAnsiTheme="minorEastAsia" w:hint="eastAsia"/>
          <w:sz w:val="24"/>
        </w:rPr>
        <w:t>遴选代理机构</w:t>
      </w:r>
      <w:r w:rsidRPr="00310EC2">
        <w:rPr>
          <w:rFonts w:asciiTheme="minorEastAsia" w:eastAsiaTheme="minorEastAsia" w:hAnsiTheme="minorEastAsia" w:hint="eastAsia"/>
          <w:sz w:val="24"/>
        </w:rPr>
        <w:t>将不予以受理。</w:t>
      </w:r>
    </w:p>
    <w:p w14:paraId="1660BB58" w14:textId="37274BAF" w:rsidR="005B0068" w:rsidRPr="00310EC2" w:rsidRDefault="0031030A">
      <w:pPr>
        <w:spacing w:line="360" w:lineRule="auto"/>
        <w:ind w:hanging="2"/>
        <w:rPr>
          <w:rFonts w:asciiTheme="minorEastAsia" w:eastAsiaTheme="minorEastAsia" w:hAnsiTheme="minorEastAsia"/>
          <w:sz w:val="24"/>
        </w:rPr>
      </w:pPr>
      <w:r w:rsidRPr="00310EC2">
        <w:rPr>
          <w:rFonts w:asciiTheme="minorEastAsia" w:eastAsiaTheme="minorEastAsia" w:hAnsiTheme="minorEastAsia"/>
          <w:sz w:val="24"/>
        </w:rPr>
        <w:t xml:space="preserve">24.3 </w:t>
      </w:r>
      <w:r w:rsidRPr="00310EC2">
        <w:rPr>
          <w:rFonts w:asciiTheme="minorEastAsia" w:eastAsiaTheme="minorEastAsia" w:hAnsiTheme="minorEastAsia" w:hint="eastAsia"/>
          <w:sz w:val="24"/>
        </w:rPr>
        <w:t>成交通知书发出后，遴选方不得违法改变成交结果，成交</w:t>
      </w:r>
      <w:r w:rsidR="00A92FB7">
        <w:rPr>
          <w:rFonts w:asciiTheme="minorEastAsia" w:eastAsiaTheme="minorEastAsia" w:hAnsiTheme="minorEastAsia" w:hint="eastAsia"/>
          <w:sz w:val="24"/>
        </w:rPr>
        <w:t>经营方</w:t>
      </w:r>
      <w:r w:rsidRPr="00310EC2">
        <w:rPr>
          <w:rFonts w:asciiTheme="minorEastAsia" w:eastAsiaTheme="minorEastAsia" w:hAnsiTheme="minorEastAsia" w:hint="eastAsia"/>
          <w:sz w:val="24"/>
        </w:rPr>
        <w:t>无正当理</w:t>
      </w:r>
      <w:r w:rsidRPr="00310EC2">
        <w:rPr>
          <w:rFonts w:asciiTheme="minorEastAsia" w:eastAsiaTheme="minorEastAsia" w:hAnsiTheme="minorEastAsia" w:hint="eastAsia"/>
          <w:sz w:val="24"/>
        </w:rPr>
        <w:lastRenderedPageBreak/>
        <w:t>由不得放弃成交，否则应当依法承担法律责任。</w:t>
      </w:r>
    </w:p>
    <w:p w14:paraId="17FFDBD0" w14:textId="0993271B" w:rsidR="005B0068" w:rsidRPr="00310EC2" w:rsidRDefault="0031030A">
      <w:pPr>
        <w:spacing w:line="360" w:lineRule="auto"/>
        <w:ind w:left="898" w:hanging="900"/>
        <w:rPr>
          <w:rFonts w:asciiTheme="minorEastAsia" w:eastAsiaTheme="minorEastAsia" w:hAnsiTheme="minorEastAsia"/>
          <w:sz w:val="24"/>
        </w:rPr>
      </w:pPr>
      <w:r w:rsidRPr="00310EC2">
        <w:rPr>
          <w:rFonts w:asciiTheme="minorEastAsia" w:eastAsiaTheme="minorEastAsia" w:hAnsiTheme="minorEastAsia"/>
          <w:sz w:val="24"/>
        </w:rPr>
        <w:t>24.4</w:t>
      </w:r>
      <w:r w:rsidRPr="00310EC2">
        <w:rPr>
          <w:rFonts w:asciiTheme="minorEastAsia" w:eastAsiaTheme="minorEastAsia" w:hAnsiTheme="minorEastAsia" w:hint="eastAsia"/>
          <w:sz w:val="24"/>
        </w:rPr>
        <w:t>成交通知书是合同的组成部分</w:t>
      </w:r>
      <w:r w:rsidRPr="00310EC2">
        <w:rPr>
          <w:rFonts w:ascii="宋体" w:hAnsi="宋体" w:hint="eastAsia"/>
          <w:sz w:val="24"/>
        </w:rPr>
        <w:t>，对遴选方和成交</w:t>
      </w:r>
      <w:r w:rsidR="00A92FB7">
        <w:rPr>
          <w:rFonts w:ascii="宋体" w:hAnsi="宋体" w:hint="eastAsia"/>
          <w:sz w:val="24"/>
        </w:rPr>
        <w:t>经营方</w:t>
      </w:r>
      <w:r w:rsidRPr="00310EC2">
        <w:rPr>
          <w:rFonts w:ascii="宋体" w:hAnsi="宋体" w:hint="eastAsia"/>
          <w:sz w:val="24"/>
        </w:rPr>
        <w:t>具有同等法律效力。</w:t>
      </w:r>
    </w:p>
    <w:p w14:paraId="4DA080EB" w14:textId="77777777" w:rsidR="005B0068" w:rsidRPr="00310EC2" w:rsidRDefault="0031030A" w:rsidP="002D79EB">
      <w:pPr>
        <w:pStyle w:val="3"/>
        <w:ind w:left="0"/>
      </w:pPr>
      <w:bookmarkStart w:id="93" w:name="_Toc106353985"/>
      <w:r w:rsidRPr="00310EC2">
        <w:t xml:space="preserve">25. </w:t>
      </w:r>
      <w:r w:rsidRPr="00310EC2">
        <w:rPr>
          <w:rFonts w:hint="eastAsia"/>
        </w:rPr>
        <w:t>签订合同</w:t>
      </w:r>
      <w:bookmarkEnd w:id="93"/>
    </w:p>
    <w:p w14:paraId="217EA6B7" w14:textId="36E8128E" w:rsidR="005B0068" w:rsidRPr="00310EC2" w:rsidRDefault="0031030A">
      <w:pPr>
        <w:spacing w:line="360" w:lineRule="auto"/>
        <w:rPr>
          <w:rFonts w:asciiTheme="minorEastAsia" w:eastAsiaTheme="minorEastAsia" w:hAnsiTheme="minorEastAsia"/>
          <w:sz w:val="24"/>
        </w:rPr>
      </w:pPr>
      <w:r w:rsidRPr="00310EC2">
        <w:rPr>
          <w:rFonts w:asciiTheme="minorEastAsia" w:eastAsiaTheme="minorEastAsia" w:hAnsiTheme="minorEastAsia"/>
          <w:sz w:val="24"/>
        </w:rPr>
        <w:t>25.1成交</w:t>
      </w:r>
      <w:r w:rsidR="00A92FB7">
        <w:rPr>
          <w:rFonts w:asciiTheme="minorEastAsia" w:eastAsiaTheme="minorEastAsia" w:hAnsiTheme="minorEastAsia"/>
          <w:sz w:val="24"/>
        </w:rPr>
        <w:t>经营方</w:t>
      </w:r>
      <w:r w:rsidRPr="00310EC2">
        <w:rPr>
          <w:rFonts w:asciiTheme="minorEastAsia" w:eastAsiaTheme="minorEastAsia" w:hAnsiTheme="minorEastAsia"/>
          <w:sz w:val="24"/>
        </w:rPr>
        <w:t>应当自成交通知书发出之日起三十日内</w:t>
      </w:r>
      <w:r w:rsidRPr="00310EC2">
        <w:rPr>
          <w:rFonts w:asciiTheme="minorEastAsia" w:eastAsiaTheme="minorEastAsia" w:hAnsiTheme="minorEastAsia" w:hint="eastAsia"/>
          <w:sz w:val="24"/>
        </w:rPr>
        <w:t>，按照遴选文件和成交</w:t>
      </w:r>
      <w:r w:rsidR="00A92FB7">
        <w:rPr>
          <w:rFonts w:asciiTheme="minorEastAsia" w:eastAsiaTheme="minorEastAsia" w:hAnsiTheme="minorEastAsia" w:hint="eastAsia"/>
          <w:sz w:val="24"/>
        </w:rPr>
        <w:t>经营方</w:t>
      </w:r>
      <w:r w:rsidRPr="00310EC2">
        <w:rPr>
          <w:rFonts w:asciiTheme="minorEastAsia" w:eastAsiaTheme="minorEastAsia" w:hAnsiTheme="minorEastAsia" w:hint="eastAsia"/>
          <w:sz w:val="24"/>
        </w:rPr>
        <w:t>响应文件的规定，与遴选方签订书面合同。所签订的合同不得对遴选文件确定的事项和成交</w:t>
      </w:r>
      <w:r w:rsidR="00A92FB7">
        <w:rPr>
          <w:rFonts w:asciiTheme="minorEastAsia" w:eastAsiaTheme="minorEastAsia" w:hAnsiTheme="minorEastAsia" w:hint="eastAsia"/>
          <w:sz w:val="24"/>
        </w:rPr>
        <w:t>经营方</w:t>
      </w:r>
      <w:r w:rsidRPr="00310EC2">
        <w:rPr>
          <w:rFonts w:asciiTheme="minorEastAsia" w:eastAsiaTheme="minorEastAsia" w:hAnsiTheme="minorEastAsia" w:hint="eastAsia"/>
          <w:sz w:val="24"/>
        </w:rPr>
        <w:t>响应文件作实质性修改。</w:t>
      </w:r>
      <w:r w:rsidRPr="00310EC2">
        <w:rPr>
          <w:rFonts w:asciiTheme="minorEastAsia" w:eastAsiaTheme="minorEastAsia" w:hAnsiTheme="minorEastAsia"/>
          <w:sz w:val="24"/>
        </w:rPr>
        <w:t>如果成交</w:t>
      </w:r>
      <w:r w:rsidR="00A92FB7">
        <w:rPr>
          <w:rFonts w:asciiTheme="minorEastAsia" w:eastAsiaTheme="minorEastAsia" w:hAnsiTheme="minorEastAsia"/>
          <w:sz w:val="24"/>
        </w:rPr>
        <w:t>经营方</w:t>
      </w:r>
      <w:r w:rsidRPr="00310EC2">
        <w:rPr>
          <w:rFonts w:asciiTheme="minorEastAsia" w:eastAsiaTheme="minorEastAsia" w:hAnsiTheme="minorEastAsia"/>
          <w:sz w:val="24"/>
        </w:rPr>
        <w:t>无正当理由不与遴选方签订合同，</w:t>
      </w:r>
      <w:r w:rsidRPr="00310EC2">
        <w:rPr>
          <w:rFonts w:asciiTheme="minorEastAsia" w:eastAsiaTheme="minorEastAsia" w:hAnsiTheme="minorEastAsia" w:hint="eastAsia"/>
          <w:sz w:val="24"/>
        </w:rPr>
        <w:t>则</w:t>
      </w:r>
      <w:r w:rsidRPr="00310EC2">
        <w:rPr>
          <w:rFonts w:asciiTheme="minorEastAsia" w:eastAsiaTheme="minorEastAsia" w:hAnsiTheme="minorEastAsia"/>
          <w:sz w:val="24"/>
        </w:rPr>
        <w:t>其响应保证金</w:t>
      </w:r>
      <w:r w:rsidRPr="00310EC2">
        <w:rPr>
          <w:rFonts w:asciiTheme="minorEastAsia" w:eastAsiaTheme="minorEastAsia" w:hAnsiTheme="minorEastAsia" w:hint="eastAsia"/>
          <w:sz w:val="24"/>
        </w:rPr>
        <w:t>将被</w:t>
      </w:r>
      <w:r w:rsidRPr="00310EC2">
        <w:rPr>
          <w:rFonts w:asciiTheme="minorEastAsia" w:eastAsiaTheme="minorEastAsia" w:hAnsiTheme="minorEastAsia"/>
          <w:sz w:val="24"/>
        </w:rPr>
        <w:t>没收。在此情况下，可另选下一个成交候选人，或重新遴选。</w:t>
      </w:r>
    </w:p>
    <w:p w14:paraId="12CE912D" w14:textId="65009C41" w:rsidR="005B0068" w:rsidRPr="00310EC2" w:rsidRDefault="0031030A">
      <w:pPr>
        <w:spacing w:line="360" w:lineRule="auto"/>
        <w:ind w:left="900" w:hanging="900"/>
        <w:rPr>
          <w:rFonts w:asciiTheme="minorEastAsia" w:eastAsiaTheme="minorEastAsia" w:hAnsiTheme="minorEastAsia"/>
          <w:sz w:val="24"/>
        </w:rPr>
      </w:pPr>
      <w:r w:rsidRPr="00310EC2">
        <w:rPr>
          <w:rFonts w:asciiTheme="minorEastAsia" w:eastAsiaTheme="minorEastAsia" w:hAnsiTheme="minorEastAsia"/>
          <w:sz w:val="24"/>
        </w:rPr>
        <w:t>25.2</w:t>
      </w:r>
      <w:r w:rsidRPr="00310EC2">
        <w:rPr>
          <w:rFonts w:asciiTheme="minorEastAsia" w:eastAsiaTheme="minorEastAsia" w:hAnsiTheme="minorEastAsia" w:hint="eastAsia"/>
          <w:sz w:val="24"/>
        </w:rPr>
        <w:t>遴选文件、成交</w:t>
      </w:r>
      <w:r w:rsidR="00A92FB7">
        <w:rPr>
          <w:rFonts w:asciiTheme="minorEastAsia" w:eastAsiaTheme="minorEastAsia" w:hAnsiTheme="minorEastAsia" w:hint="eastAsia"/>
          <w:sz w:val="24"/>
        </w:rPr>
        <w:t>经营方</w:t>
      </w:r>
      <w:r w:rsidRPr="00310EC2">
        <w:rPr>
          <w:rFonts w:asciiTheme="minorEastAsia" w:eastAsiaTheme="minorEastAsia" w:hAnsiTheme="minorEastAsia" w:hint="eastAsia"/>
          <w:sz w:val="24"/>
        </w:rPr>
        <w:t>的响应文件及其澄清文件等，均为签订合同的依据。</w:t>
      </w:r>
    </w:p>
    <w:p w14:paraId="19A424E5" w14:textId="339378F6" w:rsidR="005B0068" w:rsidRPr="00310EC2" w:rsidRDefault="0031030A" w:rsidP="002D79EB">
      <w:pPr>
        <w:pStyle w:val="3"/>
        <w:ind w:left="0"/>
      </w:pPr>
      <w:bookmarkStart w:id="94" w:name="_Toc106353986"/>
      <w:r w:rsidRPr="00310EC2">
        <w:rPr>
          <w:rFonts w:hint="eastAsia"/>
        </w:rPr>
        <w:t xml:space="preserve">七 </w:t>
      </w:r>
      <w:r w:rsidR="007C5CA2">
        <w:rPr>
          <w:rFonts w:hint="eastAsia"/>
        </w:rPr>
        <w:t>中选</w:t>
      </w:r>
      <w:r w:rsidRPr="00310EC2">
        <w:rPr>
          <w:rFonts w:hint="eastAsia"/>
        </w:rPr>
        <w:t>服务费</w:t>
      </w:r>
      <w:bookmarkEnd w:id="94"/>
    </w:p>
    <w:p w14:paraId="49282BD9" w14:textId="17B393FE" w:rsidR="005B0068" w:rsidRPr="00310EC2" w:rsidRDefault="0031030A" w:rsidP="002D79EB">
      <w:pPr>
        <w:pStyle w:val="3"/>
        <w:ind w:left="0"/>
      </w:pPr>
      <w:bookmarkStart w:id="95" w:name="_Toc106353987"/>
      <w:r w:rsidRPr="00310EC2">
        <w:t xml:space="preserve">26. </w:t>
      </w:r>
      <w:r w:rsidR="007C5CA2">
        <w:rPr>
          <w:rFonts w:hint="eastAsia"/>
        </w:rPr>
        <w:t>中选</w:t>
      </w:r>
      <w:r w:rsidRPr="00310EC2">
        <w:t>服务费</w:t>
      </w:r>
      <w:bookmarkEnd w:id="95"/>
    </w:p>
    <w:p w14:paraId="252708B0" w14:textId="57C7B1E7" w:rsidR="005B0068" w:rsidRPr="00310EC2" w:rsidRDefault="0031030A">
      <w:pPr>
        <w:spacing w:line="360" w:lineRule="auto"/>
        <w:rPr>
          <w:rFonts w:asciiTheme="minorEastAsia" w:eastAsiaTheme="minorEastAsia" w:hAnsiTheme="minorEastAsia"/>
          <w:sz w:val="24"/>
        </w:rPr>
      </w:pPr>
      <w:r w:rsidRPr="00310EC2">
        <w:rPr>
          <w:rFonts w:asciiTheme="minorEastAsia" w:eastAsiaTheme="minorEastAsia" w:hAnsiTheme="minorEastAsia"/>
          <w:sz w:val="24"/>
        </w:rPr>
        <w:t>26.1</w:t>
      </w:r>
      <w:r w:rsidR="0002599B" w:rsidRPr="00310EC2">
        <w:rPr>
          <w:rFonts w:asciiTheme="minorEastAsia" w:eastAsiaTheme="minorEastAsia" w:hAnsiTheme="minorEastAsia" w:hint="eastAsia"/>
          <w:sz w:val="24"/>
        </w:rPr>
        <w:t>遴选代理机构</w:t>
      </w:r>
      <w:r w:rsidR="00A92FB7">
        <w:rPr>
          <w:rFonts w:asciiTheme="minorEastAsia" w:eastAsiaTheme="minorEastAsia" w:hAnsiTheme="minorEastAsia" w:hint="eastAsia"/>
          <w:sz w:val="24"/>
        </w:rPr>
        <w:t>经营方</w:t>
      </w:r>
      <w:r w:rsidRPr="00310EC2">
        <w:rPr>
          <w:rFonts w:asciiTheme="minorEastAsia" w:eastAsiaTheme="minorEastAsia" w:hAnsiTheme="minorEastAsia" w:hint="eastAsia"/>
          <w:sz w:val="24"/>
        </w:rPr>
        <w:t>须</w:t>
      </w:r>
      <w:proofErr w:type="gramStart"/>
      <w:r w:rsidRPr="00310EC2">
        <w:rPr>
          <w:rFonts w:asciiTheme="minorEastAsia" w:eastAsiaTheme="minorEastAsia" w:hAnsiTheme="minorEastAsia" w:hint="eastAsia"/>
          <w:sz w:val="24"/>
        </w:rPr>
        <w:t>按资料</w:t>
      </w:r>
      <w:proofErr w:type="gramEnd"/>
      <w:r w:rsidRPr="00310EC2">
        <w:rPr>
          <w:rFonts w:asciiTheme="minorEastAsia" w:eastAsiaTheme="minorEastAsia" w:hAnsiTheme="minorEastAsia" w:hint="eastAsia"/>
          <w:sz w:val="24"/>
        </w:rPr>
        <w:t>表的</w:t>
      </w:r>
      <w:r w:rsidRPr="00310EC2">
        <w:rPr>
          <w:rFonts w:asciiTheme="minorEastAsia" w:eastAsiaTheme="minorEastAsia" w:hAnsiTheme="minorEastAsia" w:cs="宋体" w:hint="eastAsia"/>
          <w:kern w:val="0"/>
          <w:sz w:val="24"/>
        </w:rPr>
        <w:t>有关规定向成交</w:t>
      </w:r>
      <w:r w:rsidR="00A92FB7">
        <w:rPr>
          <w:rFonts w:asciiTheme="minorEastAsia" w:eastAsiaTheme="minorEastAsia" w:hAnsiTheme="minorEastAsia" w:cs="宋体" w:hint="eastAsia"/>
          <w:kern w:val="0"/>
          <w:sz w:val="24"/>
        </w:rPr>
        <w:t>经营方</w:t>
      </w:r>
      <w:r w:rsidRPr="00310EC2">
        <w:rPr>
          <w:rFonts w:asciiTheme="minorEastAsia" w:eastAsiaTheme="minorEastAsia" w:hAnsiTheme="minorEastAsia" w:cs="宋体" w:hint="eastAsia"/>
          <w:kern w:val="0"/>
          <w:sz w:val="24"/>
        </w:rPr>
        <w:t>收取</w:t>
      </w:r>
      <w:r w:rsidR="00F62AD5">
        <w:rPr>
          <w:rFonts w:asciiTheme="minorEastAsia" w:eastAsiaTheme="minorEastAsia" w:hAnsiTheme="minorEastAsia" w:hint="eastAsia"/>
          <w:sz w:val="24"/>
        </w:rPr>
        <w:t>中选</w:t>
      </w:r>
      <w:r w:rsidRPr="00310EC2">
        <w:rPr>
          <w:rFonts w:asciiTheme="minorEastAsia" w:eastAsiaTheme="minorEastAsia" w:hAnsiTheme="minorEastAsia" w:hint="eastAsia"/>
          <w:sz w:val="24"/>
        </w:rPr>
        <w:t>服务费用。此项费用不单独开列而应计入响应价。</w:t>
      </w:r>
    </w:p>
    <w:p w14:paraId="65850E25" w14:textId="6F2FFC28" w:rsidR="005B0068" w:rsidRPr="00310EC2" w:rsidRDefault="0031030A">
      <w:pPr>
        <w:tabs>
          <w:tab w:val="left" w:pos="660"/>
        </w:tabs>
        <w:spacing w:line="360" w:lineRule="auto"/>
        <w:ind w:left="900" w:hangingChars="375" w:hanging="900"/>
        <w:rPr>
          <w:rFonts w:asciiTheme="minorEastAsia" w:eastAsiaTheme="minorEastAsia" w:hAnsiTheme="minorEastAsia"/>
          <w:sz w:val="24"/>
        </w:rPr>
      </w:pPr>
      <w:r w:rsidRPr="00310EC2">
        <w:rPr>
          <w:rFonts w:asciiTheme="minorEastAsia" w:eastAsiaTheme="minorEastAsia" w:hAnsiTheme="minorEastAsia"/>
          <w:sz w:val="24"/>
        </w:rPr>
        <w:t>26.2</w:t>
      </w:r>
      <w:r w:rsidRPr="00310EC2">
        <w:rPr>
          <w:rFonts w:asciiTheme="minorEastAsia" w:eastAsiaTheme="minorEastAsia" w:hAnsiTheme="minorEastAsia"/>
          <w:sz w:val="24"/>
        </w:rPr>
        <w:tab/>
      </w:r>
      <w:r w:rsidRPr="00310EC2">
        <w:rPr>
          <w:rFonts w:asciiTheme="minorEastAsia" w:eastAsiaTheme="minorEastAsia" w:hAnsiTheme="minorEastAsia" w:hint="eastAsia"/>
          <w:sz w:val="24"/>
        </w:rPr>
        <w:t>成交</w:t>
      </w:r>
      <w:r w:rsidR="00A92FB7">
        <w:rPr>
          <w:rFonts w:asciiTheme="minorEastAsia" w:eastAsiaTheme="minorEastAsia" w:hAnsiTheme="minorEastAsia" w:hint="eastAsia"/>
          <w:sz w:val="24"/>
        </w:rPr>
        <w:t>经营方</w:t>
      </w:r>
      <w:r w:rsidRPr="00310EC2">
        <w:rPr>
          <w:rFonts w:asciiTheme="minorEastAsia" w:eastAsiaTheme="minorEastAsia" w:hAnsiTheme="minorEastAsia" w:hint="eastAsia"/>
          <w:sz w:val="24"/>
        </w:rPr>
        <w:t>在领取成交通知书时向</w:t>
      </w:r>
      <w:r w:rsidR="0002599B" w:rsidRPr="00310EC2">
        <w:rPr>
          <w:rFonts w:asciiTheme="minorEastAsia" w:eastAsiaTheme="minorEastAsia" w:hAnsiTheme="minorEastAsia" w:hint="eastAsia"/>
          <w:sz w:val="24"/>
        </w:rPr>
        <w:t>遴选代理机构</w:t>
      </w:r>
      <w:r w:rsidRPr="00310EC2">
        <w:rPr>
          <w:rFonts w:asciiTheme="minorEastAsia" w:eastAsiaTheme="minorEastAsia" w:hAnsiTheme="minorEastAsia" w:hint="eastAsia"/>
          <w:sz w:val="24"/>
        </w:rPr>
        <w:t>缴付</w:t>
      </w:r>
      <w:r w:rsidR="00F62AD5">
        <w:rPr>
          <w:rFonts w:asciiTheme="minorEastAsia" w:eastAsiaTheme="minorEastAsia" w:hAnsiTheme="minorEastAsia" w:hint="eastAsia"/>
          <w:sz w:val="24"/>
        </w:rPr>
        <w:t>中选</w:t>
      </w:r>
      <w:r w:rsidRPr="00310EC2">
        <w:rPr>
          <w:rFonts w:asciiTheme="minorEastAsia" w:eastAsiaTheme="minorEastAsia" w:hAnsiTheme="minorEastAsia" w:hint="eastAsia"/>
          <w:sz w:val="24"/>
        </w:rPr>
        <w:t>服务费。</w:t>
      </w:r>
    </w:p>
    <w:p w14:paraId="3C7C82D9" w14:textId="7C90ED40" w:rsidR="005B0068" w:rsidRPr="00310EC2" w:rsidRDefault="0031030A">
      <w:pPr>
        <w:tabs>
          <w:tab w:val="left" w:pos="660"/>
        </w:tabs>
        <w:spacing w:line="360" w:lineRule="auto"/>
        <w:ind w:left="1"/>
        <w:rPr>
          <w:rFonts w:asciiTheme="minorEastAsia" w:eastAsiaTheme="minorEastAsia" w:hAnsiTheme="minorEastAsia"/>
          <w:sz w:val="24"/>
        </w:rPr>
      </w:pPr>
      <w:r w:rsidRPr="00310EC2">
        <w:rPr>
          <w:rFonts w:asciiTheme="minorEastAsia" w:eastAsiaTheme="minorEastAsia" w:hAnsiTheme="minorEastAsia"/>
          <w:sz w:val="24"/>
        </w:rPr>
        <w:t>26.3</w:t>
      </w:r>
      <w:r w:rsidRPr="00310EC2">
        <w:rPr>
          <w:rFonts w:asciiTheme="minorEastAsia" w:eastAsiaTheme="minorEastAsia" w:hAnsiTheme="minorEastAsia"/>
          <w:sz w:val="24"/>
        </w:rPr>
        <w:tab/>
      </w:r>
      <w:r w:rsidR="00F62AD5" w:rsidRPr="00F62AD5">
        <w:rPr>
          <w:rFonts w:asciiTheme="minorEastAsia" w:eastAsiaTheme="minorEastAsia" w:hAnsiTheme="minorEastAsia" w:hint="eastAsia"/>
          <w:sz w:val="24"/>
        </w:rPr>
        <w:t>中选</w:t>
      </w:r>
      <w:r w:rsidRPr="00310EC2">
        <w:rPr>
          <w:rFonts w:asciiTheme="minorEastAsia" w:eastAsiaTheme="minorEastAsia" w:hAnsiTheme="minorEastAsia" w:hint="eastAsia"/>
          <w:sz w:val="24"/>
        </w:rPr>
        <w:t>服务费将以现金、支票（北京地区）或汇票的方式进行收取。成交</w:t>
      </w:r>
      <w:r w:rsidR="00A92FB7">
        <w:rPr>
          <w:rFonts w:asciiTheme="minorEastAsia" w:eastAsiaTheme="minorEastAsia" w:hAnsiTheme="minorEastAsia" w:hint="eastAsia"/>
          <w:sz w:val="24"/>
        </w:rPr>
        <w:t>经营方</w:t>
      </w:r>
      <w:r w:rsidRPr="00310EC2">
        <w:rPr>
          <w:rFonts w:asciiTheme="minorEastAsia" w:eastAsiaTheme="minorEastAsia" w:hAnsiTheme="minorEastAsia" w:hint="eastAsia"/>
          <w:sz w:val="24"/>
        </w:rPr>
        <w:t>如未按</w:t>
      </w:r>
      <w:r w:rsidRPr="00310EC2">
        <w:rPr>
          <w:rFonts w:asciiTheme="minorEastAsia" w:eastAsiaTheme="minorEastAsia" w:hAnsiTheme="minorEastAsia"/>
          <w:sz w:val="24"/>
        </w:rPr>
        <w:t>26.1和26.2条规定办理，</w:t>
      </w:r>
      <w:r w:rsidR="0002599B" w:rsidRPr="00310EC2">
        <w:rPr>
          <w:rFonts w:asciiTheme="minorEastAsia" w:eastAsiaTheme="minorEastAsia" w:hAnsiTheme="minorEastAsia"/>
          <w:sz w:val="24"/>
        </w:rPr>
        <w:t>遴选代理机构</w:t>
      </w:r>
      <w:r w:rsidRPr="00310EC2">
        <w:rPr>
          <w:rFonts w:asciiTheme="minorEastAsia" w:eastAsiaTheme="minorEastAsia" w:hAnsiTheme="minorEastAsia"/>
          <w:sz w:val="24"/>
        </w:rPr>
        <w:t>将没收其响应保证金。</w:t>
      </w:r>
    </w:p>
    <w:p w14:paraId="0FB49DC5" w14:textId="6B974E6F" w:rsidR="005B0068" w:rsidRPr="00310EC2" w:rsidRDefault="0031030A">
      <w:pPr>
        <w:tabs>
          <w:tab w:val="left" w:pos="660"/>
        </w:tabs>
        <w:spacing w:line="360" w:lineRule="auto"/>
        <w:ind w:left="1"/>
        <w:rPr>
          <w:rFonts w:asciiTheme="minorEastAsia" w:eastAsiaTheme="minorEastAsia" w:hAnsiTheme="minorEastAsia"/>
          <w:sz w:val="24"/>
        </w:rPr>
      </w:pPr>
      <w:r w:rsidRPr="00310EC2">
        <w:rPr>
          <w:rFonts w:asciiTheme="minorEastAsia" w:eastAsiaTheme="minorEastAsia" w:hAnsiTheme="minorEastAsia" w:hint="eastAsia"/>
          <w:sz w:val="24"/>
        </w:rPr>
        <w:t>2</w:t>
      </w:r>
      <w:r w:rsidRPr="00310EC2">
        <w:rPr>
          <w:rFonts w:asciiTheme="minorEastAsia" w:eastAsiaTheme="minorEastAsia" w:hAnsiTheme="minorEastAsia"/>
          <w:sz w:val="24"/>
        </w:rPr>
        <w:t>6.4</w:t>
      </w:r>
      <w:r w:rsidRPr="00310EC2">
        <w:rPr>
          <w:rFonts w:asciiTheme="minorEastAsia" w:eastAsiaTheme="minorEastAsia" w:hAnsiTheme="minorEastAsia" w:hint="eastAsia"/>
          <w:sz w:val="24"/>
        </w:rPr>
        <w:t>在响应时，</w:t>
      </w:r>
      <w:r w:rsidR="00A92FB7">
        <w:rPr>
          <w:rFonts w:asciiTheme="minorEastAsia" w:eastAsiaTheme="minorEastAsia" w:hAnsiTheme="minorEastAsia" w:hint="eastAsia"/>
          <w:sz w:val="24"/>
        </w:rPr>
        <w:t>经营方</w:t>
      </w:r>
      <w:r w:rsidRPr="00310EC2">
        <w:rPr>
          <w:rFonts w:asciiTheme="minorEastAsia" w:eastAsiaTheme="minorEastAsia" w:hAnsiTheme="minorEastAsia" w:hint="eastAsia"/>
          <w:sz w:val="24"/>
        </w:rPr>
        <w:t>应提供</w:t>
      </w:r>
      <w:r w:rsidR="00F62AD5" w:rsidRPr="00F62AD5">
        <w:rPr>
          <w:rFonts w:asciiTheme="minorEastAsia" w:eastAsiaTheme="minorEastAsia" w:hAnsiTheme="minorEastAsia" w:hint="eastAsia"/>
          <w:sz w:val="24"/>
        </w:rPr>
        <w:t>中选</w:t>
      </w:r>
      <w:r w:rsidRPr="00310EC2">
        <w:rPr>
          <w:rFonts w:asciiTheme="minorEastAsia" w:eastAsiaTheme="minorEastAsia" w:hAnsiTheme="minorEastAsia" w:hint="eastAsia"/>
          <w:sz w:val="24"/>
        </w:rPr>
        <w:t>服务费承诺书。</w:t>
      </w:r>
    </w:p>
    <w:p w14:paraId="1F15475D" w14:textId="77777777" w:rsidR="005B0068" w:rsidRPr="00310EC2" w:rsidRDefault="0031030A" w:rsidP="002D79EB">
      <w:pPr>
        <w:pStyle w:val="3"/>
        <w:ind w:left="0"/>
      </w:pPr>
      <w:bookmarkStart w:id="96" w:name="_Toc106353988"/>
      <w:r w:rsidRPr="00310EC2">
        <w:rPr>
          <w:rFonts w:hint="eastAsia"/>
        </w:rPr>
        <w:t>八</w:t>
      </w:r>
      <w:r w:rsidR="006B797A" w:rsidRPr="00310EC2">
        <w:rPr>
          <w:rFonts w:hint="eastAsia"/>
        </w:rPr>
        <w:t xml:space="preserve"> </w:t>
      </w:r>
      <w:r w:rsidRPr="00310EC2">
        <w:rPr>
          <w:rFonts w:hint="eastAsia"/>
        </w:rPr>
        <w:t>其它</w:t>
      </w:r>
      <w:bookmarkEnd w:id="96"/>
    </w:p>
    <w:p w14:paraId="0E5F887D" w14:textId="77777777" w:rsidR="005B0068" w:rsidRPr="00310EC2" w:rsidRDefault="0031030A">
      <w:pPr>
        <w:spacing w:line="360" w:lineRule="auto"/>
        <w:jc w:val="left"/>
        <w:rPr>
          <w:rFonts w:ascii="宋体" w:hAnsi="宋体"/>
          <w:sz w:val="24"/>
        </w:rPr>
      </w:pPr>
      <w:r w:rsidRPr="00310EC2">
        <w:rPr>
          <w:rFonts w:ascii="宋体" w:hAnsi="宋体"/>
          <w:sz w:val="24"/>
        </w:rPr>
        <w:t>27</w:t>
      </w:r>
      <w:r w:rsidRPr="00310EC2">
        <w:rPr>
          <w:rFonts w:ascii="宋体" w:hAnsi="宋体" w:hint="eastAsia"/>
          <w:sz w:val="24"/>
        </w:rPr>
        <w:t>.1   如果被推荐的成交候选人被认为在本遴选过程的竞争中有腐败和欺诈行为，则被拒绝授予合同。</w:t>
      </w:r>
    </w:p>
    <w:p w14:paraId="0203E4C0" w14:textId="77777777" w:rsidR="005B0068" w:rsidRPr="00310EC2" w:rsidRDefault="0031030A">
      <w:pPr>
        <w:spacing w:line="360" w:lineRule="auto"/>
        <w:rPr>
          <w:rFonts w:ascii="宋体" w:hAnsi="宋体"/>
          <w:sz w:val="24"/>
        </w:rPr>
      </w:pPr>
      <w:r w:rsidRPr="00310EC2">
        <w:rPr>
          <w:rFonts w:ascii="宋体" w:hAnsi="宋体"/>
          <w:sz w:val="24"/>
        </w:rPr>
        <w:t>27</w:t>
      </w:r>
      <w:r w:rsidRPr="00310EC2">
        <w:rPr>
          <w:rFonts w:ascii="宋体" w:hAnsi="宋体" w:hint="eastAsia"/>
          <w:sz w:val="24"/>
        </w:rPr>
        <w:t>.1.1 “腐败行为”是指通过提供、给予、接受、索取任何有价值的东西来影响遴选方在遴选过程中或合同实施过程中的行为；</w:t>
      </w:r>
    </w:p>
    <w:p w14:paraId="6A6B5C36" w14:textId="3BA0C160" w:rsidR="005B0068" w:rsidRPr="00310EC2" w:rsidRDefault="0031030A">
      <w:pPr>
        <w:pStyle w:val="a0"/>
        <w:spacing w:line="360" w:lineRule="auto"/>
        <w:ind w:firstLine="0"/>
        <w:rPr>
          <w:rFonts w:hAnsi="宋体"/>
          <w:kern w:val="2"/>
          <w:szCs w:val="24"/>
        </w:rPr>
      </w:pPr>
      <w:r w:rsidRPr="00310EC2">
        <w:rPr>
          <w:rFonts w:hAnsi="宋体"/>
          <w:kern w:val="2"/>
          <w:szCs w:val="24"/>
        </w:rPr>
        <w:t>27</w:t>
      </w:r>
      <w:r w:rsidRPr="00310EC2">
        <w:rPr>
          <w:rFonts w:hAnsi="宋体" w:hint="eastAsia"/>
          <w:kern w:val="2"/>
          <w:szCs w:val="24"/>
        </w:rPr>
        <w:t>.1.2 “欺诈行为”是指为了影响遴选过程或合同实施过程而谎报事实，损害遴选方和公共利益，包括</w:t>
      </w:r>
      <w:r w:rsidR="00A92FB7">
        <w:rPr>
          <w:rFonts w:hAnsi="宋体" w:hint="eastAsia"/>
          <w:kern w:val="2"/>
          <w:szCs w:val="24"/>
        </w:rPr>
        <w:t>经营方</w:t>
      </w:r>
      <w:r w:rsidRPr="00310EC2">
        <w:rPr>
          <w:rFonts w:hAnsi="宋体" w:hint="eastAsia"/>
          <w:kern w:val="2"/>
          <w:szCs w:val="24"/>
        </w:rPr>
        <w:t>之间串通响应（递交响应文件之前和之后），人为地使响应丧失竞争性，剥夺了遴选方从竞争中所获得的利益。</w:t>
      </w:r>
    </w:p>
    <w:p w14:paraId="33BD61E1" w14:textId="3074182A" w:rsidR="005B0068" w:rsidRPr="00310EC2" w:rsidRDefault="0031030A">
      <w:pPr>
        <w:spacing w:line="360" w:lineRule="auto"/>
        <w:rPr>
          <w:rFonts w:ascii="宋体" w:hAnsi="宋体"/>
          <w:sz w:val="24"/>
        </w:rPr>
      </w:pPr>
      <w:r w:rsidRPr="00310EC2">
        <w:rPr>
          <w:rFonts w:ascii="宋体" w:hAnsi="宋体"/>
          <w:sz w:val="24"/>
        </w:rPr>
        <w:lastRenderedPageBreak/>
        <w:t>27</w:t>
      </w:r>
      <w:r w:rsidRPr="00310EC2">
        <w:rPr>
          <w:rFonts w:ascii="宋体" w:hAnsi="宋体" w:hint="eastAsia"/>
          <w:sz w:val="24"/>
        </w:rPr>
        <w:t>.2   本遴选文件的解释权属于遴选方及</w:t>
      </w:r>
      <w:r w:rsidR="0002599B" w:rsidRPr="00310EC2">
        <w:rPr>
          <w:rFonts w:ascii="宋体" w:hAnsi="宋体" w:hint="eastAsia"/>
          <w:sz w:val="24"/>
        </w:rPr>
        <w:t>遴选代理机构</w:t>
      </w:r>
      <w:r w:rsidRPr="00310EC2">
        <w:rPr>
          <w:rFonts w:ascii="宋体" w:hAnsi="宋体" w:hint="eastAsia"/>
          <w:sz w:val="24"/>
        </w:rPr>
        <w:t>。</w:t>
      </w:r>
    </w:p>
    <w:p w14:paraId="0360D28D" w14:textId="77777777" w:rsidR="005B0068" w:rsidRPr="00310EC2" w:rsidRDefault="005B0068">
      <w:pPr>
        <w:tabs>
          <w:tab w:val="left" w:pos="660"/>
        </w:tabs>
        <w:spacing w:line="360" w:lineRule="auto"/>
        <w:ind w:left="1"/>
        <w:rPr>
          <w:rFonts w:asciiTheme="minorEastAsia" w:eastAsiaTheme="minorEastAsia" w:hAnsiTheme="minorEastAsia"/>
          <w:sz w:val="24"/>
        </w:rPr>
      </w:pPr>
    </w:p>
    <w:p w14:paraId="347A2E96" w14:textId="77777777" w:rsidR="005B0068" w:rsidRPr="00310EC2" w:rsidRDefault="005B0068">
      <w:pPr>
        <w:tabs>
          <w:tab w:val="left" w:pos="660"/>
        </w:tabs>
        <w:spacing w:line="360" w:lineRule="auto"/>
        <w:ind w:leftChars="375" w:left="788" w:firstLineChars="600" w:firstLine="1440"/>
        <w:rPr>
          <w:rFonts w:asciiTheme="minorEastAsia" w:eastAsiaTheme="minorEastAsia" w:hAnsiTheme="minorEastAsia"/>
          <w:sz w:val="24"/>
        </w:rPr>
      </w:pPr>
    </w:p>
    <w:p w14:paraId="4E59EF48" w14:textId="77777777" w:rsidR="005B0068" w:rsidRPr="00310EC2" w:rsidRDefault="005B0068">
      <w:pPr>
        <w:tabs>
          <w:tab w:val="left" w:pos="660"/>
        </w:tabs>
        <w:spacing w:line="360" w:lineRule="auto"/>
        <w:rPr>
          <w:rFonts w:asciiTheme="minorEastAsia" w:eastAsiaTheme="minorEastAsia" w:hAnsiTheme="minorEastAsia"/>
          <w:sz w:val="24"/>
        </w:rPr>
        <w:sectPr w:rsidR="005B0068" w:rsidRPr="00310EC2" w:rsidSect="00110034">
          <w:pgSz w:w="11907" w:h="16840"/>
          <w:pgMar w:top="1440" w:right="1800" w:bottom="1440" w:left="1800" w:header="851" w:footer="851" w:gutter="0"/>
          <w:cols w:space="720"/>
          <w:docGrid w:linePitch="462"/>
        </w:sectPr>
      </w:pPr>
    </w:p>
    <w:p w14:paraId="6B3D7F3C" w14:textId="5FAB168D" w:rsidR="005B0068" w:rsidRPr="00310EC2" w:rsidRDefault="0031030A">
      <w:pPr>
        <w:pStyle w:val="1"/>
        <w:spacing w:line="360" w:lineRule="auto"/>
        <w:rPr>
          <w:rFonts w:asciiTheme="minorEastAsia" w:eastAsiaTheme="minorEastAsia" w:hAnsiTheme="minorEastAsia"/>
          <w:sz w:val="30"/>
          <w:szCs w:val="30"/>
        </w:rPr>
      </w:pPr>
      <w:bookmarkStart w:id="97" w:name="_Toc106353989"/>
      <w:bookmarkStart w:id="98" w:name="_Toc339890947"/>
      <w:bookmarkStart w:id="99" w:name="_Toc310195730"/>
      <w:bookmarkEnd w:id="8"/>
      <w:bookmarkEnd w:id="34"/>
      <w:bookmarkEnd w:id="35"/>
      <w:r w:rsidRPr="00310EC2">
        <w:rPr>
          <w:rFonts w:asciiTheme="minorEastAsia" w:eastAsiaTheme="minorEastAsia" w:hAnsiTheme="minorEastAsia" w:hint="eastAsia"/>
          <w:sz w:val="30"/>
          <w:szCs w:val="30"/>
        </w:rPr>
        <w:lastRenderedPageBreak/>
        <w:t>第四章</w:t>
      </w:r>
      <w:r w:rsidR="006B797A" w:rsidRPr="00310EC2">
        <w:rPr>
          <w:rFonts w:asciiTheme="minorEastAsia" w:eastAsiaTheme="minorEastAsia" w:hAnsiTheme="minorEastAsia" w:hint="eastAsia"/>
          <w:sz w:val="30"/>
          <w:szCs w:val="30"/>
        </w:rPr>
        <w:t xml:space="preserve"> </w:t>
      </w:r>
      <w:r w:rsidRPr="00310EC2">
        <w:rPr>
          <w:rFonts w:asciiTheme="minorEastAsia" w:eastAsiaTheme="minorEastAsia" w:hAnsiTheme="minorEastAsia" w:hint="eastAsia"/>
          <w:sz w:val="30"/>
          <w:szCs w:val="30"/>
        </w:rPr>
        <w:t>项目需求</w:t>
      </w:r>
      <w:bookmarkEnd w:id="97"/>
    </w:p>
    <w:p w14:paraId="39B3783F" w14:textId="77777777" w:rsidR="008C35AB" w:rsidRPr="00310EC2" w:rsidRDefault="008C35AB" w:rsidP="008C35AB">
      <w:pPr>
        <w:pStyle w:val="2"/>
        <w:numPr>
          <w:ilvl w:val="0"/>
          <w:numId w:val="6"/>
        </w:numPr>
        <w:tabs>
          <w:tab w:val="clear" w:pos="1619"/>
          <w:tab w:val="num" w:pos="360"/>
        </w:tabs>
        <w:spacing w:line="360" w:lineRule="auto"/>
        <w:ind w:left="142" w:firstLine="0"/>
        <w:jc w:val="left"/>
        <w:rPr>
          <w:rFonts w:ascii="宋体" w:hAnsi="宋体"/>
          <w:sz w:val="24"/>
          <w:szCs w:val="24"/>
        </w:rPr>
      </w:pPr>
      <w:bookmarkStart w:id="100" w:name="_Toc102652217"/>
      <w:bookmarkStart w:id="101" w:name="_Toc106353990"/>
      <w:r w:rsidRPr="00310EC2">
        <w:rPr>
          <w:rFonts w:ascii="宋体" w:hAnsi="宋体" w:hint="eastAsia"/>
          <w:sz w:val="24"/>
          <w:szCs w:val="24"/>
        </w:rPr>
        <w:t>项目介绍</w:t>
      </w:r>
      <w:bookmarkEnd w:id="100"/>
      <w:bookmarkEnd w:id="101"/>
    </w:p>
    <w:p w14:paraId="3518EC2B" w14:textId="5FC77DC7" w:rsidR="008C35AB" w:rsidRPr="00310EC2" w:rsidRDefault="008C35AB" w:rsidP="008C35AB">
      <w:pPr>
        <w:snapToGrid w:val="0"/>
        <w:spacing w:line="360" w:lineRule="auto"/>
        <w:ind w:leftChars="-68" w:left="-143" w:firstLineChars="237" w:firstLine="569"/>
        <w:rPr>
          <w:rFonts w:ascii="宋体" w:hAnsi="宋体" w:cs="宋体"/>
          <w:sz w:val="24"/>
        </w:rPr>
      </w:pPr>
      <w:r w:rsidRPr="00310EC2">
        <w:rPr>
          <w:rFonts w:ascii="宋体" w:hAnsi="宋体" w:cs="宋体" w:hint="eastAsia"/>
          <w:sz w:val="24"/>
        </w:rPr>
        <w:t>为进一步规范校园及家属区停车场及交通管理工作，</w:t>
      </w:r>
      <w:r w:rsidR="00C23807" w:rsidRPr="00310EC2">
        <w:rPr>
          <w:rFonts w:ascii="宋体" w:hAnsi="宋体" w:cs="宋体" w:hint="eastAsia"/>
          <w:sz w:val="24"/>
        </w:rPr>
        <w:t>提升师生员工对校园交通工作的满意度和认可度，</w:t>
      </w:r>
      <w:r w:rsidRPr="00310EC2">
        <w:rPr>
          <w:rFonts w:ascii="宋体" w:hAnsi="宋体" w:cs="宋体" w:hint="eastAsia"/>
          <w:sz w:val="24"/>
        </w:rPr>
        <w:t>维护校园良好的交通秩序，</w:t>
      </w:r>
      <w:r w:rsidR="00C23807" w:rsidRPr="00310EC2">
        <w:rPr>
          <w:rFonts w:ascii="宋体" w:hAnsi="宋体" w:cs="宋体" w:hint="eastAsia"/>
          <w:sz w:val="24"/>
        </w:rPr>
        <w:t>根据北京市有关停车场管理的文件精神，</w:t>
      </w:r>
      <w:r w:rsidRPr="00310EC2">
        <w:rPr>
          <w:rFonts w:ascii="宋体" w:hAnsi="宋体" w:cs="宋体" w:hint="eastAsia"/>
          <w:sz w:val="24"/>
        </w:rPr>
        <w:t>拟对</w:t>
      </w:r>
      <w:r w:rsidR="00C23807" w:rsidRPr="00310EC2">
        <w:rPr>
          <w:rFonts w:ascii="宋体" w:hAnsi="宋体" w:cs="宋体" w:hint="eastAsia"/>
          <w:sz w:val="24"/>
        </w:rPr>
        <w:t>学校</w:t>
      </w:r>
      <w:r w:rsidRPr="00310EC2">
        <w:rPr>
          <w:rFonts w:ascii="宋体" w:hAnsi="宋体" w:cs="宋体" w:hint="eastAsia"/>
          <w:sz w:val="24"/>
        </w:rPr>
        <w:t>停车管理服务工作进行委托服务经营</w:t>
      </w:r>
      <w:r w:rsidR="007A513E" w:rsidRPr="00310EC2">
        <w:rPr>
          <w:rFonts w:ascii="宋体" w:hAnsi="宋体" w:cs="宋体" w:hint="eastAsia"/>
          <w:sz w:val="24"/>
        </w:rPr>
        <w:t>方遴选</w:t>
      </w:r>
      <w:r w:rsidRPr="00310EC2">
        <w:rPr>
          <w:rFonts w:ascii="宋体" w:hAnsi="宋体" w:cs="宋体" w:hint="eastAsia"/>
          <w:sz w:val="24"/>
        </w:rPr>
        <w:t>。意向服务期</w:t>
      </w:r>
      <w:r w:rsidR="00C23807" w:rsidRPr="00310EC2">
        <w:rPr>
          <w:rFonts w:ascii="宋体" w:hAnsi="宋体" w:cs="宋体" w:hint="eastAsia"/>
          <w:sz w:val="24"/>
        </w:rPr>
        <w:t>1年</w:t>
      </w:r>
      <w:r w:rsidRPr="00310EC2">
        <w:rPr>
          <w:rFonts w:ascii="宋体" w:hAnsi="宋体" w:cs="宋体" w:hint="eastAsia"/>
          <w:sz w:val="24"/>
        </w:rPr>
        <w:t>。</w:t>
      </w:r>
    </w:p>
    <w:p w14:paraId="1828FAF3" w14:textId="03311476" w:rsidR="008C35AB" w:rsidRPr="00310EC2" w:rsidRDefault="00CE6F9C" w:rsidP="008C35AB">
      <w:pPr>
        <w:snapToGrid w:val="0"/>
        <w:spacing w:line="360" w:lineRule="auto"/>
        <w:ind w:leftChars="-68" w:left="-143" w:firstLineChars="237" w:firstLine="569"/>
        <w:rPr>
          <w:rFonts w:ascii="宋体" w:hAnsi="宋体" w:cs="宋体"/>
          <w:sz w:val="24"/>
        </w:rPr>
      </w:pPr>
      <w:bookmarkStart w:id="102" w:name="_Hlk106349691"/>
      <w:r w:rsidRPr="00310EC2">
        <w:rPr>
          <w:rFonts w:ascii="宋体" w:hAnsi="宋体" w:cs="宋体" w:hint="eastAsia"/>
          <w:sz w:val="24"/>
        </w:rPr>
        <w:t>服务期间</w:t>
      </w:r>
      <w:bookmarkStart w:id="103" w:name="_Hlk106185377"/>
      <w:r w:rsidR="007A513E" w:rsidRPr="00310EC2">
        <w:rPr>
          <w:rFonts w:ascii="宋体" w:hAnsi="宋体" w:cs="宋体" w:hint="eastAsia"/>
          <w:sz w:val="24"/>
        </w:rPr>
        <w:t>经营方</w:t>
      </w:r>
      <w:r w:rsidRPr="00310EC2">
        <w:rPr>
          <w:rFonts w:ascii="宋体" w:hAnsi="宋体" w:cs="宋体" w:hint="eastAsia"/>
          <w:sz w:val="24"/>
        </w:rPr>
        <w:t>负责对</w:t>
      </w:r>
      <w:proofErr w:type="gramStart"/>
      <w:r w:rsidRPr="00310EC2">
        <w:rPr>
          <w:rFonts w:ascii="宋体" w:hAnsi="宋体" w:hint="eastAsia"/>
          <w:sz w:val="24"/>
        </w:rPr>
        <w:t>社会临停车辆</w:t>
      </w:r>
      <w:proofErr w:type="gramEnd"/>
      <w:r w:rsidRPr="00310EC2">
        <w:rPr>
          <w:rFonts w:ascii="宋体" w:hAnsi="宋体" w:hint="eastAsia"/>
          <w:sz w:val="24"/>
        </w:rPr>
        <w:t>（无证车辆）实行计时收费，</w:t>
      </w:r>
      <w:r w:rsidRPr="00310EC2">
        <w:rPr>
          <w:rFonts w:ascii="宋体" w:hAnsi="宋体" w:cs="宋体" w:hint="eastAsia"/>
          <w:kern w:val="0"/>
          <w:sz w:val="24"/>
        </w:rPr>
        <w:t>并缴纳相关税费。除税后按约定期限及分成比例再返给学校</w:t>
      </w:r>
      <w:bookmarkEnd w:id="103"/>
      <w:r w:rsidRPr="00310EC2">
        <w:rPr>
          <w:rFonts w:ascii="宋体" w:hAnsi="宋体" w:cs="宋体" w:hint="eastAsia"/>
          <w:kern w:val="0"/>
          <w:sz w:val="24"/>
        </w:rPr>
        <w:t>。</w:t>
      </w:r>
    </w:p>
    <w:p w14:paraId="77300122" w14:textId="77777777" w:rsidR="008C35AB" w:rsidRPr="00310EC2" w:rsidRDefault="008C35AB" w:rsidP="008C35AB">
      <w:pPr>
        <w:pStyle w:val="2"/>
        <w:numPr>
          <w:ilvl w:val="0"/>
          <w:numId w:val="6"/>
        </w:numPr>
        <w:tabs>
          <w:tab w:val="clear" w:pos="1619"/>
          <w:tab w:val="num" w:pos="360"/>
        </w:tabs>
        <w:spacing w:line="360" w:lineRule="auto"/>
        <w:ind w:left="142" w:firstLine="0"/>
        <w:jc w:val="left"/>
        <w:rPr>
          <w:rFonts w:ascii="宋体" w:hAnsi="宋体"/>
          <w:sz w:val="24"/>
          <w:szCs w:val="24"/>
        </w:rPr>
      </w:pPr>
      <w:bookmarkStart w:id="104" w:name="_Toc102652218"/>
      <w:bookmarkStart w:id="105" w:name="_Toc106353991"/>
      <w:bookmarkEnd w:id="102"/>
      <w:r w:rsidRPr="00310EC2">
        <w:rPr>
          <w:rFonts w:ascii="宋体" w:hAnsi="宋体" w:hint="eastAsia"/>
          <w:sz w:val="24"/>
          <w:szCs w:val="24"/>
        </w:rPr>
        <w:t>项目履约时间、地点</w:t>
      </w:r>
      <w:bookmarkEnd w:id="104"/>
      <w:bookmarkEnd w:id="105"/>
    </w:p>
    <w:p w14:paraId="07A872C9" w14:textId="77777777" w:rsidR="008C35AB" w:rsidRPr="00310EC2" w:rsidRDefault="008C35AB" w:rsidP="008C35AB">
      <w:pPr>
        <w:pStyle w:val="aa"/>
        <w:spacing w:line="360" w:lineRule="auto"/>
        <w:rPr>
          <w:rFonts w:ascii="宋体" w:hAnsi="宋体" w:cs="宋体"/>
          <w:sz w:val="24"/>
        </w:rPr>
      </w:pPr>
      <w:r w:rsidRPr="00310EC2">
        <w:rPr>
          <w:rFonts w:ascii="宋体" w:hAnsi="宋体" w:cs="宋体" w:hint="eastAsia"/>
          <w:sz w:val="24"/>
        </w:rPr>
        <w:t>1、履约时间：合同签订后</w:t>
      </w:r>
      <w:r w:rsidRPr="00310EC2">
        <w:rPr>
          <w:rFonts w:ascii="宋体" w:hAnsi="宋体" w:cs="宋体" w:hint="eastAsia"/>
          <w:sz w:val="24"/>
          <w:u w:val="single"/>
        </w:rPr>
        <w:t xml:space="preserve"> </w:t>
      </w:r>
      <w:r w:rsidRPr="00310EC2">
        <w:rPr>
          <w:rFonts w:ascii="宋体" w:hAnsi="宋体" w:cs="宋体"/>
          <w:sz w:val="24"/>
          <w:u w:val="single"/>
        </w:rPr>
        <w:t>30</w:t>
      </w:r>
      <w:r w:rsidRPr="00310EC2">
        <w:rPr>
          <w:rFonts w:ascii="宋体" w:hAnsi="宋体" w:cs="宋体" w:hint="eastAsia"/>
          <w:sz w:val="24"/>
          <w:u w:val="single"/>
        </w:rPr>
        <w:t xml:space="preserve"> </w:t>
      </w:r>
      <w:r w:rsidRPr="00310EC2">
        <w:rPr>
          <w:rFonts w:ascii="宋体" w:hAnsi="宋体" w:cs="宋体" w:hint="eastAsia"/>
          <w:sz w:val="24"/>
        </w:rPr>
        <w:t>天内开始履约</w:t>
      </w:r>
    </w:p>
    <w:p w14:paraId="64483F31" w14:textId="77777777" w:rsidR="008C35AB" w:rsidRPr="00310EC2" w:rsidRDefault="008C35AB" w:rsidP="008C35AB">
      <w:pPr>
        <w:pStyle w:val="aa"/>
        <w:spacing w:line="360" w:lineRule="auto"/>
        <w:rPr>
          <w:rFonts w:ascii="宋体" w:hAnsi="宋体" w:cs="宋体"/>
          <w:sz w:val="24"/>
        </w:rPr>
      </w:pPr>
      <w:r w:rsidRPr="00310EC2">
        <w:rPr>
          <w:rFonts w:ascii="宋体" w:hAnsi="宋体" w:cs="宋体" w:hint="eastAsia"/>
          <w:sz w:val="24"/>
        </w:rPr>
        <w:t>2、履约地点：北京市海淀区西土城路1</w:t>
      </w:r>
      <w:r w:rsidRPr="00310EC2">
        <w:rPr>
          <w:rFonts w:ascii="宋体" w:hAnsi="宋体" w:cs="宋体"/>
          <w:sz w:val="24"/>
        </w:rPr>
        <w:t>0</w:t>
      </w:r>
      <w:r w:rsidRPr="00310EC2">
        <w:rPr>
          <w:rFonts w:ascii="宋体" w:hAnsi="宋体" w:cs="宋体" w:hint="eastAsia"/>
          <w:sz w:val="24"/>
        </w:rPr>
        <w:t>号北京邮电大学</w:t>
      </w:r>
    </w:p>
    <w:p w14:paraId="42AD2127" w14:textId="77777777" w:rsidR="008C35AB" w:rsidRPr="00310EC2" w:rsidRDefault="008C35AB" w:rsidP="008C35AB">
      <w:pPr>
        <w:pStyle w:val="aa"/>
        <w:spacing w:line="360" w:lineRule="auto"/>
        <w:rPr>
          <w:rFonts w:ascii="宋体" w:hAnsi="宋体" w:cs="宋体"/>
          <w:sz w:val="24"/>
        </w:rPr>
      </w:pPr>
      <w:r w:rsidRPr="00310EC2">
        <w:rPr>
          <w:rFonts w:ascii="宋体" w:hAnsi="宋体" w:cs="宋体" w:hint="eastAsia"/>
          <w:sz w:val="24"/>
        </w:rPr>
        <w:t>3、现场踏勘：</w:t>
      </w:r>
    </w:p>
    <w:p w14:paraId="06DDB3A8" w14:textId="51D982B8" w:rsidR="008C35AB" w:rsidRPr="00310EC2" w:rsidRDefault="008C35AB" w:rsidP="008C35AB">
      <w:pPr>
        <w:pStyle w:val="aa"/>
        <w:spacing w:line="360" w:lineRule="auto"/>
        <w:rPr>
          <w:rFonts w:ascii="宋体" w:hAnsi="宋体" w:cs="宋体"/>
          <w:sz w:val="24"/>
        </w:rPr>
      </w:pPr>
      <w:r w:rsidRPr="00310EC2">
        <w:rPr>
          <w:rFonts w:ascii="宋体" w:hAnsi="宋体" w:cs="宋体" w:hint="eastAsia"/>
          <w:sz w:val="24"/>
        </w:rPr>
        <w:t>是否安排踏勘：是</w:t>
      </w:r>
    </w:p>
    <w:p w14:paraId="2078A3FD" w14:textId="18E96D23" w:rsidR="00F3331A" w:rsidRPr="00310EC2" w:rsidRDefault="00F3331A" w:rsidP="008C35AB">
      <w:pPr>
        <w:pStyle w:val="aa"/>
        <w:spacing w:line="360" w:lineRule="auto"/>
        <w:rPr>
          <w:rFonts w:ascii="宋体" w:hAnsi="宋体" w:cs="宋体"/>
          <w:sz w:val="24"/>
        </w:rPr>
      </w:pPr>
      <w:r w:rsidRPr="00310EC2">
        <w:rPr>
          <w:rFonts w:ascii="宋体" w:hAnsi="宋体" w:cs="宋体" w:hint="eastAsia"/>
          <w:sz w:val="24"/>
        </w:rPr>
        <w:t>踏勘时间：</w:t>
      </w:r>
      <w:r w:rsidRPr="00310EC2">
        <w:rPr>
          <w:rFonts w:ascii="宋体" w:hAnsi="宋体" w:cs="宋体"/>
          <w:sz w:val="24"/>
        </w:rPr>
        <w:t>2022年6月</w:t>
      </w:r>
      <w:r w:rsidR="00B57A27" w:rsidRPr="00310EC2">
        <w:rPr>
          <w:rFonts w:ascii="宋体" w:hAnsi="宋体" w:cs="宋体"/>
          <w:sz w:val="24"/>
        </w:rPr>
        <w:t>24</w:t>
      </w:r>
      <w:r w:rsidRPr="00310EC2">
        <w:rPr>
          <w:rFonts w:ascii="宋体" w:hAnsi="宋体" w:cs="宋体"/>
          <w:sz w:val="24"/>
        </w:rPr>
        <w:t>日</w:t>
      </w:r>
      <w:r w:rsidR="00E8412D" w:rsidRPr="00310EC2">
        <w:rPr>
          <w:rFonts w:ascii="宋体" w:hAnsi="宋体" w:cs="宋体"/>
          <w:sz w:val="24"/>
        </w:rPr>
        <w:t>09</w:t>
      </w:r>
      <w:r w:rsidRPr="00310EC2">
        <w:rPr>
          <w:rFonts w:ascii="宋体" w:hAnsi="宋体" w:cs="宋体"/>
          <w:sz w:val="24"/>
        </w:rPr>
        <w:t>:30</w:t>
      </w:r>
    </w:p>
    <w:p w14:paraId="0241E962" w14:textId="57F9AD1A" w:rsidR="008C35AB" w:rsidRPr="00310EC2" w:rsidRDefault="008C35AB" w:rsidP="008C35AB">
      <w:pPr>
        <w:pStyle w:val="aa"/>
        <w:spacing w:line="360" w:lineRule="auto"/>
        <w:rPr>
          <w:rFonts w:ascii="宋体" w:hAnsi="宋体" w:cs="宋体"/>
          <w:sz w:val="24"/>
        </w:rPr>
      </w:pPr>
      <w:r w:rsidRPr="00310EC2">
        <w:rPr>
          <w:rFonts w:ascii="宋体" w:hAnsi="宋体" w:cs="宋体" w:hint="eastAsia"/>
          <w:sz w:val="24"/>
        </w:rPr>
        <w:t>踏勘</w:t>
      </w:r>
      <w:r w:rsidR="006E42FE" w:rsidRPr="00310EC2">
        <w:rPr>
          <w:rFonts w:ascii="宋体" w:hAnsi="宋体" w:cs="宋体" w:hint="eastAsia"/>
          <w:sz w:val="24"/>
        </w:rPr>
        <w:t>集合</w:t>
      </w:r>
      <w:r w:rsidRPr="00310EC2">
        <w:rPr>
          <w:rFonts w:ascii="宋体" w:hAnsi="宋体" w:cs="宋体" w:hint="eastAsia"/>
          <w:sz w:val="24"/>
        </w:rPr>
        <w:t>地点：北京市海淀区西土城路</w:t>
      </w:r>
      <w:r w:rsidRPr="00310EC2">
        <w:rPr>
          <w:rFonts w:ascii="宋体" w:hAnsi="宋体" w:cs="宋体"/>
          <w:sz w:val="24"/>
        </w:rPr>
        <w:t>10</w:t>
      </w:r>
      <w:r w:rsidRPr="00310EC2">
        <w:rPr>
          <w:rFonts w:ascii="宋体" w:hAnsi="宋体" w:cs="宋体" w:hint="eastAsia"/>
          <w:sz w:val="24"/>
        </w:rPr>
        <w:t>号北京邮电大学</w:t>
      </w:r>
      <w:r w:rsidR="006E42FE" w:rsidRPr="00310EC2">
        <w:rPr>
          <w:rFonts w:ascii="宋体" w:hAnsi="宋体" w:cs="宋体" w:hint="eastAsia"/>
          <w:sz w:val="24"/>
        </w:rPr>
        <w:t>北家属区门口</w:t>
      </w:r>
    </w:p>
    <w:p w14:paraId="2072967D" w14:textId="607077F7" w:rsidR="009750C5" w:rsidRPr="00310EC2" w:rsidRDefault="009750C5" w:rsidP="008C35AB">
      <w:pPr>
        <w:pStyle w:val="aa"/>
        <w:spacing w:line="360" w:lineRule="auto"/>
        <w:rPr>
          <w:rFonts w:ascii="宋体" w:hAnsi="宋体" w:cs="宋体"/>
          <w:sz w:val="24"/>
        </w:rPr>
      </w:pPr>
      <w:r w:rsidRPr="00310EC2">
        <w:rPr>
          <w:rFonts w:ascii="宋体" w:hAnsi="宋体" w:cs="宋体" w:hint="eastAsia"/>
          <w:sz w:val="24"/>
        </w:rPr>
        <w:t>踏勘防疫要求：每家最多2人，均须携带身份证并查验4</w:t>
      </w:r>
      <w:r w:rsidRPr="00310EC2">
        <w:rPr>
          <w:rFonts w:ascii="宋体" w:hAnsi="宋体" w:cs="宋体"/>
          <w:sz w:val="24"/>
        </w:rPr>
        <w:t>8</w:t>
      </w:r>
      <w:r w:rsidRPr="00310EC2">
        <w:rPr>
          <w:rFonts w:ascii="宋体" w:hAnsi="宋体" w:cs="宋体" w:hint="eastAsia"/>
          <w:sz w:val="24"/>
        </w:rPr>
        <w:t>小时核酸阴性证明</w:t>
      </w:r>
    </w:p>
    <w:p w14:paraId="4C5CA336" w14:textId="77777777" w:rsidR="008C35AB" w:rsidRPr="00310EC2" w:rsidRDefault="008C35AB" w:rsidP="008C35AB">
      <w:pPr>
        <w:pStyle w:val="2"/>
        <w:numPr>
          <w:ilvl w:val="0"/>
          <w:numId w:val="6"/>
        </w:numPr>
        <w:tabs>
          <w:tab w:val="clear" w:pos="1619"/>
          <w:tab w:val="num" w:pos="360"/>
        </w:tabs>
        <w:spacing w:line="360" w:lineRule="auto"/>
        <w:ind w:left="142" w:firstLine="0"/>
        <w:jc w:val="left"/>
        <w:rPr>
          <w:rFonts w:ascii="宋体" w:hAnsi="宋体"/>
          <w:sz w:val="24"/>
          <w:szCs w:val="24"/>
        </w:rPr>
      </w:pPr>
      <w:bookmarkStart w:id="106" w:name="_Toc102652221"/>
      <w:bookmarkStart w:id="107" w:name="_Toc106353992"/>
      <w:r w:rsidRPr="00310EC2">
        <w:rPr>
          <w:rFonts w:ascii="宋体" w:hAnsi="宋体" w:hint="eastAsia"/>
          <w:sz w:val="24"/>
          <w:szCs w:val="24"/>
        </w:rPr>
        <w:t>项目要求</w:t>
      </w:r>
      <w:bookmarkEnd w:id="106"/>
      <w:bookmarkEnd w:id="107"/>
    </w:p>
    <w:p w14:paraId="42892311" w14:textId="77777777" w:rsidR="00C23807" w:rsidRPr="00310EC2" w:rsidRDefault="00C23807" w:rsidP="00211806">
      <w:pPr>
        <w:pStyle w:val="aa"/>
        <w:numPr>
          <w:ilvl w:val="3"/>
          <w:numId w:val="7"/>
        </w:numPr>
        <w:spacing w:line="360" w:lineRule="auto"/>
        <w:ind w:left="0" w:firstLine="0"/>
        <w:rPr>
          <w:rFonts w:ascii="宋体" w:hAnsi="宋体"/>
          <w:sz w:val="24"/>
        </w:rPr>
      </w:pPr>
      <w:r w:rsidRPr="00310EC2">
        <w:rPr>
          <w:rFonts w:ascii="宋体" w:hAnsi="宋体" w:hint="eastAsia"/>
          <w:sz w:val="24"/>
        </w:rPr>
        <w:t>工作内容：</w:t>
      </w:r>
    </w:p>
    <w:p w14:paraId="7A853355" w14:textId="48A8D13D" w:rsidR="00C23807" w:rsidRPr="00310EC2" w:rsidRDefault="007A513E" w:rsidP="00F57604">
      <w:pPr>
        <w:pStyle w:val="aa"/>
        <w:spacing w:line="360" w:lineRule="auto"/>
        <w:ind w:firstLineChars="200" w:firstLine="480"/>
        <w:rPr>
          <w:rFonts w:ascii="宋体" w:hAnsi="宋体"/>
          <w:sz w:val="24"/>
        </w:rPr>
      </w:pPr>
      <w:r w:rsidRPr="00310EC2">
        <w:rPr>
          <w:rFonts w:ascii="宋体" w:hAnsi="宋体" w:hint="eastAsia"/>
          <w:sz w:val="24"/>
        </w:rPr>
        <w:t>北京邮电大学</w:t>
      </w:r>
      <w:r w:rsidR="00C23807" w:rsidRPr="00310EC2">
        <w:rPr>
          <w:rFonts w:ascii="宋体" w:hAnsi="宋体" w:hint="eastAsia"/>
          <w:sz w:val="24"/>
        </w:rPr>
        <w:t>委托</w:t>
      </w:r>
      <w:r w:rsidRPr="00310EC2">
        <w:rPr>
          <w:rFonts w:ascii="宋体" w:hAnsi="宋体" w:hint="eastAsia"/>
          <w:sz w:val="24"/>
        </w:rPr>
        <w:t>经营方</w:t>
      </w:r>
      <w:r w:rsidR="00C23807" w:rsidRPr="00310EC2">
        <w:rPr>
          <w:rFonts w:ascii="宋体" w:hAnsi="宋体" w:hint="eastAsia"/>
          <w:sz w:val="24"/>
        </w:rPr>
        <w:t>对规定区域内的停车场进行规范管理，包括车辆计时收费、智能停车管理收费系统维护维保、停车场巡视、交通疏导、事故责任处理及保险理赔等各项工作。</w:t>
      </w:r>
    </w:p>
    <w:p w14:paraId="12D6BD9A" w14:textId="77777777" w:rsidR="00C23807" w:rsidRPr="00310EC2" w:rsidRDefault="00C23807" w:rsidP="00211806">
      <w:pPr>
        <w:pStyle w:val="aa"/>
        <w:numPr>
          <w:ilvl w:val="3"/>
          <w:numId w:val="7"/>
        </w:numPr>
        <w:spacing w:line="360" w:lineRule="auto"/>
        <w:ind w:left="0" w:firstLine="0"/>
        <w:rPr>
          <w:rFonts w:ascii="宋体" w:hAnsi="宋体"/>
          <w:sz w:val="24"/>
        </w:rPr>
      </w:pPr>
      <w:r w:rsidRPr="00310EC2">
        <w:rPr>
          <w:rFonts w:ascii="宋体" w:hAnsi="宋体" w:hint="eastAsia"/>
          <w:sz w:val="24"/>
        </w:rPr>
        <w:t>服务区域：</w:t>
      </w:r>
    </w:p>
    <w:p w14:paraId="52EDECE2" w14:textId="1E95C7BA" w:rsidR="00C23807" w:rsidRPr="00310EC2" w:rsidRDefault="00C23807" w:rsidP="00F57604">
      <w:pPr>
        <w:pStyle w:val="aa"/>
        <w:spacing w:line="360" w:lineRule="auto"/>
        <w:ind w:firstLineChars="200" w:firstLine="480"/>
        <w:rPr>
          <w:rFonts w:ascii="宋体" w:hAnsi="宋体"/>
          <w:sz w:val="24"/>
        </w:rPr>
      </w:pPr>
      <w:r w:rsidRPr="00310EC2">
        <w:rPr>
          <w:rFonts w:ascii="宋体" w:hAnsi="宋体" w:hint="eastAsia"/>
          <w:sz w:val="24"/>
        </w:rPr>
        <w:t>北京邮电大学各校区（含西土城路校区、沙河校区、宏福校区，其中，西土城路校区含教学区及南北家属区）。</w:t>
      </w:r>
    </w:p>
    <w:p w14:paraId="63011126" w14:textId="47DF7467" w:rsidR="007A513E" w:rsidRPr="00310EC2" w:rsidRDefault="007A513E" w:rsidP="00211806">
      <w:pPr>
        <w:pStyle w:val="aa"/>
        <w:numPr>
          <w:ilvl w:val="3"/>
          <w:numId w:val="7"/>
        </w:numPr>
        <w:spacing w:line="360" w:lineRule="auto"/>
        <w:ind w:left="0" w:firstLine="0"/>
        <w:rPr>
          <w:rFonts w:ascii="宋体" w:hAnsi="宋体"/>
          <w:sz w:val="24"/>
        </w:rPr>
      </w:pPr>
      <w:r w:rsidRPr="00310EC2">
        <w:rPr>
          <w:rFonts w:ascii="宋体" w:hAnsi="宋体" w:hint="eastAsia"/>
          <w:sz w:val="24"/>
        </w:rPr>
        <w:t>岗位设置及人员数量</w:t>
      </w:r>
    </w:p>
    <w:tbl>
      <w:tblPr>
        <w:tblW w:w="7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3"/>
        <w:gridCol w:w="3809"/>
        <w:gridCol w:w="1418"/>
        <w:gridCol w:w="1417"/>
      </w:tblGrid>
      <w:tr w:rsidR="00310EC2" w:rsidRPr="00310EC2" w14:paraId="2D39CE65" w14:textId="77777777" w:rsidTr="00F57604">
        <w:trPr>
          <w:trHeight w:val="502"/>
          <w:jc w:val="center"/>
        </w:trPr>
        <w:tc>
          <w:tcPr>
            <w:tcW w:w="993" w:type="dxa"/>
            <w:vAlign w:val="center"/>
          </w:tcPr>
          <w:p w14:paraId="6F6D6417" w14:textId="77777777" w:rsidR="007A513E" w:rsidRPr="00310EC2" w:rsidRDefault="007A513E" w:rsidP="0086002C">
            <w:pPr>
              <w:spacing w:line="360" w:lineRule="auto"/>
              <w:jc w:val="center"/>
              <w:rPr>
                <w:rFonts w:ascii="宋体" w:hAnsi="宋体"/>
                <w:b/>
                <w:sz w:val="24"/>
              </w:rPr>
            </w:pPr>
            <w:r w:rsidRPr="00310EC2">
              <w:rPr>
                <w:rFonts w:ascii="宋体" w:hAnsi="宋体" w:hint="eastAsia"/>
                <w:b/>
                <w:sz w:val="24"/>
              </w:rPr>
              <w:t>序号</w:t>
            </w:r>
          </w:p>
        </w:tc>
        <w:tc>
          <w:tcPr>
            <w:tcW w:w="3809" w:type="dxa"/>
            <w:vAlign w:val="center"/>
          </w:tcPr>
          <w:p w14:paraId="52A5A909" w14:textId="77777777" w:rsidR="007A513E" w:rsidRPr="00310EC2" w:rsidRDefault="007A513E" w:rsidP="0086002C">
            <w:pPr>
              <w:spacing w:line="360" w:lineRule="auto"/>
              <w:jc w:val="center"/>
              <w:rPr>
                <w:rFonts w:ascii="宋体" w:hAnsi="宋体"/>
                <w:b/>
                <w:sz w:val="24"/>
              </w:rPr>
            </w:pPr>
            <w:r w:rsidRPr="00310EC2">
              <w:rPr>
                <w:rFonts w:ascii="宋体" w:hAnsi="宋体" w:hint="eastAsia"/>
                <w:b/>
                <w:sz w:val="24"/>
              </w:rPr>
              <w:t>岗位设定</w:t>
            </w:r>
          </w:p>
        </w:tc>
        <w:tc>
          <w:tcPr>
            <w:tcW w:w="1418" w:type="dxa"/>
            <w:vAlign w:val="center"/>
          </w:tcPr>
          <w:p w14:paraId="3852A0A7" w14:textId="77777777" w:rsidR="007A513E" w:rsidRPr="00310EC2" w:rsidRDefault="007A513E" w:rsidP="0086002C">
            <w:pPr>
              <w:spacing w:line="360" w:lineRule="auto"/>
              <w:jc w:val="center"/>
              <w:rPr>
                <w:rFonts w:ascii="宋体" w:hAnsi="宋体"/>
                <w:b/>
                <w:sz w:val="24"/>
              </w:rPr>
            </w:pPr>
            <w:r w:rsidRPr="00310EC2">
              <w:rPr>
                <w:rFonts w:ascii="宋体" w:hAnsi="宋体" w:hint="eastAsia"/>
                <w:b/>
                <w:sz w:val="24"/>
              </w:rPr>
              <w:t>工作时间</w:t>
            </w:r>
          </w:p>
        </w:tc>
        <w:tc>
          <w:tcPr>
            <w:tcW w:w="1417" w:type="dxa"/>
            <w:vAlign w:val="center"/>
          </w:tcPr>
          <w:p w14:paraId="54E9ED1A" w14:textId="77777777" w:rsidR="007A513E" w:rsidRPr="00310EC2" w:rsidRDefault="007A513E" w:rsidP="0086002C">
            <w:pPr>
              <w:spacing w:line="360" w:lineRule="auto"/>
              <w:jc w:val="center"/>
              <w:rPr>
                <w:rFonts w:ascii="宋体" w:hAnsi="宋体"/>
                <w:b/>
                <w:sz w:val="24"/>
              </w:rPr>
            </w:pPr>
            <w:r w:rsidRPr="00310EC2">
              <w:rPr>
                <w:rFonts w:ascii="宋体" w:hAnsi="宋体" w:hint="eastAsia"/>
                <w:b/>
                <w:sz w:val="24"/>
              </w:rPr>
              <w:t>人数</w:t>
            </w:r>
          </w:p>
        </w:tc>
      </w:tr>
      <w:tr w:rsidR="00310EC2" w:rsidRPr="00310EC2" w14:paraId="6CA24CEF" w14:textId="77777777" w:rsidTr="00F57604">
        <w:trPr>
          <w:trHeight w:val="253"/>
          <w:jc w:val="center"/>
        </w:trPr>
        <w:tc>
          <w:tcPr>
            <w:tcW w:w="993" w:type="dxa"/>
            <w:vAlign w:val="center"/>
          </w:tcPr>
          <w:p w14:paraId="1DAFCB44" w14:textId="77777777" w:rsidR="007A513E" w:rsidRPr="00310EC2" w:rsidRDefault="007A513E" w:rsidP="0086002C">
            <w:pPr>
              <w:spacing w:line="360" w:lineRule="auto"/>
              <w:jc w:val="center"/>
              <w:rPr>
                <w:rFonts w:ascii="宋体" w:hAnsi="宋体"/>
                <w:sz w:val="24"/>
              </w:rPr>
            </w:pPr>
            <w:r w:rsidRPr="00310EC2">
              <w:rPr>
                <w:rFonts w:ascii="宋体" w:hAnsi="宋体" w:hint="eastAsia"/>
                <w:sz w:val="24"/>
              </w:rPr>
              <w:t>1</w:t>
            </w:r>
          </w:p>
        </w:tc>
        <w:tc>
          <w:tcPr>
            <w:tcW w:w="3809" w:type="dxa"/>
            <w:vAlign w:val="center"/>
          </w:tcPr>
          <w:p w14:paraId="7C15A99F" w14:textId="77777777" w:rsidR="007A513E" w:rsidRPr="00310EC2" w:rsidRDefault="007A513E" w:rsidP="0086002C">
            <w:pPr>
              <w:spacing w:line="360" w:lineRule="auto"/>
              <w:jc w:val="center"/>
              <w:rPr>
                <w:rFonts w:ascii="宋体" w:hAnsi="宋体"/>
                <w:sz w:val="24"/>
              </w:rPr>
            </w:pPr>
            <w:r w:rsidRPr="00310EC2">
              <w:rPr>
                <w:rFonts w:ascii="宋体" w:hAnsi="宋体" w:hint="eastAsia"/>
                <w:sz w:val="24"/>
              </w:rPr>
              <w:t>项目经理</w:t>
            </w:r>
          </w:p>
        </w:tc>
        <w:tc>
          <w:tcPr>
            <w:tcW w:w="1418" w:type="dxa"/>
            <w:vAlign w:val="center"/>
          </w:tcPr>
          <w:p w14:paraId="66192242" w14:textId="77777777" w:rsidR="007A513E" w:rsidRPr="00310EC2" w:rsidRDefault="007A513E" w:rsidP="0086002C">
            <w:pPr>
              <w:spacing w:line="360" w:lineRule="auto"/>
              <w:jc w:val="center"/>
              <w:rPr>
                <w:rFonts w:ascii="宋体" w:hAnsi="宋体"/>
                <w:sz w:val="24"/>
              </w:rPr>
            </w:pPr>
            <w:r w:rsidRPr="00310EC2">
              <w:rPr>
                <w:rFonts w:ascii="宋体" w:hAnsi="宋体" w:hint="eastAsia"/>
                <w:sz w:val="24"/>
              </w:rPr>
              <w:t>驻场</w:t>
            </w:r>
          </w:p>
        </w:tc>
        <w:tc>
          <w:tcPr>
            <w:tcW w:w="1417" w:type="dxa"/>
            <w:vAlign w:val="center"/>
          </w:tcPr>
          <w:p w14:paraId="6D443496" w14:textId="77777777" w:rsidR="007A513E" w:rsidRPr="00310EC2" w:rsidRDefault="007A513E" w:rsidP="0086002C">
            <w:pPr>
              <w:spacing w:line="360" w:lineRule="auto"/>
              <w:jc w:val="center"/>
              <w:rPr>
                <w:rFonts w:ascii="宋体" w:hAnsi="宋体"/>
                <w:sz w:val="24"/>
              </w:rPr>
            </w:pPr>
            <w:r w:rsidRPr="00310EC2">
              <w:rPr>
                <w:rFonts w:ascii="宋体" w:hAnsi="宋体" w:hint="eastAsia"/>
                <w:sz w:val="24"/>
              </w:rPr>
              <w:t>1人</w:t>
            </w:r>
          </w:p>
        </w:tc>
      </w:tr>
      <w:tr w:rsidR="00310EC2" w:rsidRPr="00310EC2" w14:paraId="461665E9" w14:textId="77777777" w:rsidTr="00F57604">
        <w:trPr>
          <w:trHeight w:val="253"/>
          <w:jc w:val="center"/>
        </w:trPr>
        <w:tc>
          <w:tcPr>
            <w:tcW w:w="993" w:type="dxa"/>
            <w:vAlign w:val="center"/>
          </w:tcPr>
          <w:p w14:paraId="296E6323" w14:textId="77777777" w:rsidR="007A513E" w:rsidRPr="00310EC2" w:rsidRDefault="007A513E" w:rsidP="0086002C">
            <w:pPr>
              <w:spacing w:line="360" w:lineRule="auto"/>
              <w:jc w:val="center"/>
              <w:rPr>
                <w:rFonts w:ascii="宋体" w:hAnsi="宋体"/>
                <w:sz w:val="24"/>
              </w:rPr>
            </w:pPr>
            <w:r w:rsidRPr="00310EC2">
              <w:rPr>
                <w:rFonts w:ascii="宋体" w:hAnsi="宋体" w:hint="eastAsia"/>
                <w:sz w:val="24"/>
              </w:rPr>
              <w:t>2</w:t>
            </w:r>
          </w:p>
        </w:tc>
        <w:tc>
          <w:tcPr>
            <w:tcW w:w="3809" w:type="dxa"/>
            <w:vAlign w:val="center"/>
          </w:tcPr>
          <w:p w14:paraId="0ADE085D" w14:textId="77777777" w:rsidR="007A513E" w:rsidRPr="00310EC2" w:rsidRDefault="007A513E" w:rsidP="0086002C">
            <w:pPr>
              <w:spacing w:line="360" w:lineRule="auto"/>
              <w:jc w:val="center"/>
              <w:rPr>
                <w:rFonts w:ascii="宋体" w:hAnsi="宋体"/>
                <w:sz w:val="24"/>
              </w:rPr>
            </w:pPr>
            <w:r w:rsidRPr="00310EC2">
              <w:rPr>
                <w:rFonts w:ascii="宋体" w:hAnsi="宋体" w:hint="eastAsia"/>
                <w:sz w:val="24"/>
              </w:rPr>
              <w:t>东门收费岗</w:t>
            </w:r>
          </w:p>
        </w:tc>
        <w:tc>
          <w:tcPr>
            <w:tcW w:w="1418" w:type="dxa"/>
            <w:vAlign w:val="center"/>
          </w:tcPr>
          <w:p w14:paraId="02F398AD" w14:textId="77777777" w:rsidR="007A513E" w:rsidRPr="00310EC2" w:rsidRDefault="007A513E" w:rsidP="0086002C">
            <w:pPr>
              <w:spacing w:line="360" w:lineRule="auto"/>
              <w:jc w:val="center"/>
              <w:rPr>
                <w:rFonts w:ascii="宋体" w:hAnsi="宋体"/>
                <w:sz w:val="24"/>
              </w:rPr>
            </w:pPr>
            <w:r w:rsidRPr="00310EC2">
              <w:rPr>
                <w:rFonts w:ascii="宋体" w:hAnsi="宋体" w:hint="eastAsia"/>
                <w:sz w:val="24"/>
              </w:rPr>
              <w:t>24小时</w:t>
            </w:r>
          </w:p>
        </w:tc>
        <w:tc>
          <w:tcPr>
            <w:tcW w:w="1417" w:type="dxa"/>
            <w:vAlign w:val="center"/>
          </w:tcPr>
          <w:p w14:paraId="5634E3DC" w14:textId="77777777" w:rsidR="007A513E" w:rsidRPr="00310EC2" w:rsidRDefault="007A513E" w:rsidP="0086002C">
            <w:pPr>
              <w:spacing w:line="360" w:lineRule="auto"/>
              <w:jc w:val="center"/>
              <w:rPr>
                <w:rFonts w:ascii="宋体" w:hAnsi="宋体"/>
                <w:sz w:val="24"/>
              </w:rPr>
            </w:pPr>
            <w:r w:rsidRPr="00310EC2">
              <w:rPr>
                <w:rFonts w:ascii="宋体" w:hAnsi="宋体"/>
                <w:sz w:val="24"/>
              </w:rPr>
              <w:t>4</w:t>
            </w:r>
            <w:r w:rsidRPr="00310EC2">
              <w:rPr>
                <w:rFonts w:ascii="宋体" w:hAnsi="宋体" w:hint="eastAsia"/>
                <w:sz w:val="24"/>
              </w:rPr>
              <w:t>人</w:t>
            </w:r>
          </w:p>
        </w:tc>
      </w:tr>
      <w:tr w:rsidR="00310EC2" w:rsidRPr="00310EC2" w14:paraId="0B3C767F" w14:textId="77777777" w:rsidTr="00F57604">
        <w:trPr>
          <w:trHeight w:val="253"/>
          <w:jc w:val="center"/>
        </w:trPr>
        <w:tc>
          <w:tcPr>
            <w:tcW w:w="993" w:type="dxa"/>
            <w:vAlign w:val="center"/>
          </w:tcPr>
          <w:p w14:paraId="64507734" w14:textId="77777777" w:rsidR="007A513E" w:rsidRPr="00310EC2" w:rsidRDefault="007A513E" w:rsidP="0086002C">
            <w:pPr>
              <w:spacing w:line="360" w:lineRule="auto"/>
              <w:jc w:val="center"/>
              <w:rPr>
                <w:rFonts w:ascii="宋体" w:hAnsi="宋体"/>
                <w:sz w:val="24"/>
              </w:rPr>
            </w:pPr>
            <w:r w:rsidRPr="00310EC2">
              <w:rPr>
                <w:rFonts w:ascii="宋体" w:hAnsi="宋体" w:hint="eastAsia"/>
                <w:sz w:val="24"/>
              </w:rPr>
              <w:lastRenderedPageBreak/>
              <w:t>3</w:t>
            </w:r>
          </w:p>
        </w:tc>
        <w:tc>
          <w:tcPr>
            <w:tcW w:w="3809" w:type="dxa"/>
            <w:vAlign w:val="center"/>
          </w:tcPr>
          <w:p w14:paraId="7DFA04BE" w14:textId="77777777" w:rsidR="007A513E" w:rsidRPr="00310EC2" w:rsidRDefault="007A513E" w:rsidP="0086002C">
            <w:pPr>
              <w:spacing w:line="360" w:lineRule="auto"/>
              <w:jc w:val="center"/>
              <w:rPr>
                <w:rFonts w:ascii="宋体" w:hAnsi="宋体"/>
                <w:sz w:val="24"/>
              </w:rPr>
            </w:pPr>
            <w:r w:rsidRPr="00310EC2">
              <w:rPr>
                <w:rFonts w:ascii="宋体" w:hAnsi="宋体" w:hint="eastAsia"/>
                <w:sz w:val="24"/>
              </w:rPr>
              <w:t>南家属区外南门收费岗</w:t>
            </w:r>
          </w:p>
        </w:tc>
        <w:tc>
          <w:tcPr>
            <w:tcW w:w="1418" w:type="dxa"/>
            <w:vAlign w:val="center"/>
          </w:tcPr>
          <w:p w14:paraId="7B94DAB7" w14:textId="77777777" w:rsidR="007A513E" w:rsidRPr="00310EC2" w:rsidRDefault="007A513E" w:rsidP="0086002C">
            <w:pPr>
              <w:spacing w:line="360" w:lineRule="auto"/>
              <w:jc w:val="center"/>
              <w:rPr>
                <w:rFonts w:ascii="宋体" w:hAnsi="宋体"/>
                <w:sz w:val="24"/>
              </w:rPr>
            </w:pPr>
            <w:r w:rsidRPr="00310EC2">
              <w:rPr>
                <w:rFonts w:ascii="宋体" w:hAnsi="宋体" w:hint="eastAsia"/>
                <w:sz w:val="24"/>
              </w:rPr>
              <w:t>24小时</w:t>
            </w:r>
          </w:p>
        </w:tc>
        <w:tc>
          <w:tcPr>
            <w:tcW w:w="1417" w:type="dxa"/>
            <w:vAlign w:val="center"/>
          </w:tcPr>
          <w:p w14:paraId="18979BB0" w14:textId="77777777" w:rsidR="007A513E" w:rsidRPr="00310EC2" w:rsidRDefault="007A513E" w:rsidP="0086002C">
            <w:pPr>
              <w:spacing w:line="360" w:lineRule="auto"/>
              <w:jc w:val="center"/>
              <w:rPr>
                <w:rFonts w:ascii="宋体" w:hAnsi="宋体"/>
                <w:sz w:val="24"/>
              </w:rPr>
            </w:pPr>
            <w:r w:rsidRPr="00310EC2">
              <w:rPr>
                <w:rFonts w:ascii="宋体" w:hAnsi="宋体"/>
                <w:sz w:val="24"/>
              </w:rPr>
              <w:t>4</w:t>
            </w:r>
            <w:r w:rsidRPr="00310EC2">
              <w:rPr>
                <w:rFonts w:ascii="宋体" w:hAnsi="宋体" w:hint="eastAsia"/>
                <w:sz w:val="24"/>
              </w:rPr>
              <w:t>人</w:t>
            </w:r>
          </w:p>
        </w:tc>
      </w:tr>
      <w:tr w:rsidR="00310EC2" w:rsidRPr="00310EC2" w14:paraId="35A2F411" w14:textId="77777777" w:rsidTr="00F57604">
        <w:trPr>
          <w:trHeight w:val="526"/>
          <w:jc w:val="center"/>
        </w:trPr>
        <w:tc>
          <w:tcPr>
            <w:tcW w:w="993" w:type="dxa"/>
            <w:vAlign w:val="center"/>
          </w:tcPr>
          <w:p w14:paraId="299AAB86" w14:textId="77777777" w:rsidR="007A513E" w:rsidRPr="00310EC2" w:rsidRDefault="007A513E" w:rsidP="0086002C">
            <w:pPr>
              <w:spacing w:line="360" w:lineRule="auto"/>
              <w:jc w:val="center"/>
              <w:rPr>
                <w:rFonts w:ascii="宋体" w:hAnsi="宋体"/>
                <w:sz w:val="24"/>
              </w:rPr>
            </w:pPr>
            <w:r w:rsidRPr="00310EC2">
              <w:rPr>
                <w:rFonts w:ascii="宋体" w:hAnsi="宋体"/>
                <w:sz w:val="24"/>
              </w:rPr>
              <w:t>4</w:t>
            </w:r>
          </w:p>
        </w:tc>
        <w:tc>
          <w:tcPr>
            <w:tcW w:w="3809" w:type="dxa"/>
            <w:vAlign w:val="center"/>
          </w:tcPr>
          <w:p w14:paraId="2DB2EECD" w14:textId="77777777" w:rsidR="007A513E" w:rsidRPr="00310EC2" w:rsidRDefault="007A513E" w:rsidP="0086002C">
            <w:pPr>
              <w:spacing w:line="360" w:lineRule="auto"/>
              <w:jc w:val="center"/>
              <w:rPr>
                <w:rFonts w:ascii="宋体" w:hAnsi="宋体"/>
                <w:sz w:val="24"/>
              </w:rPr>
            </w:pPr>
            <w:r w:rsidRPr="00310EC2">
              <w:rPr>
                <w:rFonts w:ascii="宋体" w:hAnsi="宋体" w:hint="eastAsia"/>
                <w:sz w:val="24"/>
              </w:rPr>
              <w:t>西门收费岗（无人值守）</w:t>
            </w:r>
          </w:p>
        </w:tc>
        <w:tc>
          <w:tcPr>
            <w:tcW w:w="1418" w:type="dxa"/>
            <w:vAlign w:val="center"/>
          </w:tcPr>
          <w:p w14:paraId="447FEE03" w14:textId="77777777" w:rsidR="007A513E" w:rsidRPr="00310EC2" w:rsidRDefault="007A513E" w:rsidP="0086002C">
            <w:pPr>
              <w:spacing w:line="360" w:lineRule="auto"/>
              <w:jc w:val="center"/>
              <w:rPr>
                <w:rFonts w:ascii="宋体" w:hAnsi="宋体"/>
                <w:sz w:val="24"/>
              </w:rPr>
            </w:pPr>
            <w:r w:rsidRPr="00310EC2">
              <w:rPr>
                <w:rFonts w:ascii="宋体" w:hAnsi="宋体"/>
                <w:sz w:val="24"/>
              </w:rPr>
              <w:t>18</w:t>
            </w:r>
            <w:r w:rsidRPr="00310EC2">
              <w:rPr>
                <w:rFonts w:ascii="宋体" w:hAnsi="宋体" w:hint="eastAsia"/>
                <w:sz w:val="24"/>
              </w:rPr>
              <w:t>小时</w:t>
            </w:r>
          </w:p>
        </w:tc>
        <w:tc>
          <w:tcPr>
            <w:tcW w:w="1417" w:type="dxa"/>
            <w:vAlign w:val="center"/>
          </w:tcPr>
          <w:p w14:paraId="7ADAC420" w14:textId="77777777" w:rsidR="007A513E" w:rsidRPr="00310EC2" w:rsidRDefault="007A513E" w:rsidP="0086002C">
            <w:pPr>
              <w:spacing w:line="360" w:lineRule="auto"/>
              <w:jc w:val="center"/>
              <w:rPr>
                <w:rFonts w:ascii="宋体" w:hAnsi="宋体"/>
                <w:sz w:val="24"/>
              </w:rPr>
            </w:pPr>
            <w:r w:rsidRPr="00310EC2">
              <w:rPr>
                <w:rFonts w:ascii="宋体" w:hAnsi="宋体"/>
                <w:sz w:val="24"/>
              </w:rPr>
              <w:t>0</w:t>
            </w:r>
            <w:r w:rsidRPr="00310EC2">
              <w:rPr>
                <w:rFonts w:ascii="宋体" w:hAnsi="宋体" w:hint="eastAsia"/>
                <w:sz w:val="24"/>
              </w:rPr>
              <w:t>人</w:t>
            </w:r>
          </w:p>
        </w:tc>
      </w:tr>
      <w:tr w:rsidR="00310EC2" w:rsidRPr="00310EC2" w14:paraId="15C522B3" w14:textId="77777777" w:rsidTr="00F57604">
        <w:trPr>
          <w:trHeight w:val="526"/>
          <w:jc w:val="center"/>
        </w:trPr>
        <w:tc>
          <w:tcPr>
            <w:tcW w:w="993" w:type="dxa"/>
            <w:vAlign w:val="center"/>
          </w:tcPr>
          <w:p w14:paraId="4779EE24" w14:textId="77777777" w:rsidR="007A513E" w:rsidRPr="00310EC2" w:rsidRDefault="007A513E" w:rsidP="0086002C">
            <w:pPr>
              <w:spacing w:line="360" w:lineRule="auto"/>
              <w:jc w:val="center"/>
              <w:rPr>
                <w:rFonts w:ascii="宋体" w:hAnsi="宋体"/>
                <w:sz w:val="24"/>
              </w:rPr>
            </w:pPr>
            <w:r w:rsidRPr="00310EC2">
              <w:rPr>
                <w:rFonts w:ascii="宋体" w:hAnsi="宋体" w:hint="eastAsia"/>
                <w:sz w:val="24"/>
              </w:rPr>
              <w:t>5</w:t>
            </w:r>
          </w:p>
        </w:tc>
        <w:tc>
          <w:tcPr>
            <w:tcW w:w="3809" w:type="dxa"/>
            <w:vAlign w:val="center"/>
          </w:tcPr>
          <w:p w14:paraId="2BB1BD3C" w14:textId="77777777" w:rsidR="007A513E" w:rsidRPr="00310EC2" w:rsidRDefault="007A513E" w:rsidP="0086002C">
            <w:pPr>
              <w:spacing w:line="360" w:lineRule="auto"/>
              <w:jc w:val="center"/>
              <w:rPr>
                <w:rFonts w:ascii="宋体" w:hAnsi="宋体"/>
                <w:sz w:val="24"/>
              </w:rPr>
            </w:pPr>
            <w:r w:rsidRPr="00310EC2">
              <w:rPr>
                <w:rFonts w:ascii="宋体" w:hAnsi="宋体" w:hint="eastAsia"/>
                <w:sz w:val="24"/>
              </w:rPr>
              <w:t>北家属区外东门收费岗（无人值守）</w:t>
            </w:r>
          </w:p>
        </w:tc>
        <w:tc>
          <w:tcPr>
            <w:tcW w:w="1418" w:type="dxa"/>
            <w:vAlign w:val="center"/>
          </w:tcPr>
          <w:p w14:paraId="5CB57EB0" w14:textId="77777777" w:rsidR="007A513E" w:rsidRPr="00310EC2" w:rsidRDefault="007A513E" w:rsidP="0086002C">
            <w:pPr>
              <w:spacing w:line="360" w:lineRule="auto"/>
              <w:jc w:val="center"/>
              <w:rPr>
                <w:rFonts w:ascii="宋体" w:hAnsi="宋体"/>
                <w:sz w:val="24"/>
              </w:rPr>
            </w:pPr>
            <w:r w:rsidRPr="00310EC2">
              <w:rPr>
                <w:rFonts w:ascii="宋体" w:hAnsi="宋体" w:hint="eastAsia"/>
                <w:sz w:val="24"/>
              </w:rPr>
              <w:t>2</w:t>
            </w:r>
            <w:r w:rsidRPr="00310EC2">
              <w:rPr>
                <w:rFonts w:ascii="宋体" w:hAnsi="宋体"/>
                <w:sz w:val="24"/>
              </w:rPr>
              <w:t>4</w:t>
            </w:r>
            <w:r w:rsidRPr="00310EC2">
              <w:rPr>
                <w:rFonts w:ascii="宋体" w:hAnsi="宋体" w:hint="eastAsia"/>
                <w:sz w:val="24"/>
              </w:rPr>
              <w:t>小时</w:t>
            </w:r>
          </w:p>
        </w:tc>
        <w:tc>
          <w:tcPr>
            <w:tcW w:w="1417" w:type="dxa"/>
            <w:vAlign w:val="center"/>
          </w:tcPr>
          <w:p w14:paraId="39CA0240" w14:textId="77777777" w:rsidR="007A513E" w:rsidRPr="00310EC2" w:rsidRDefault="007A513E" w:rsidP="0086002C">
            <w:pPr>
              <w:spacing w:line="360" w:lineRule="auto"/>
              <w:jc w:val="center"/>
              <w:rPr>
                <w:rFonts w:ascii="宋体" w:hAnsi="宋体"/>
                <w:sz w:val="24"/>
              </w:rPr>
            </w:pPr>
            <w:r w:rsidRPr="00310EC2">
              <w:rPr>
                <w:rFonts w:ascii="宋体" w:hAnsi="宋体" w:hint="eastAsia"/>
                <w:sz w:val="24"/>
              </w:rPr>
              <w:t>0人</w:t>
            </w:r>
          </w:p>
        </w:tc>
      </w:tr>
      <w:tr w:rsidR="00310EC2" w:rsidRPr="00310EC2" w14:paraId="446E77DA" w14:textId="77777777" w:rsidTr="00F57604">
        <w:trPr>
          <w:trHeight w:val="526"/>
          <w:jc w:val="center"/>
        </w:trPr>
        <w:tc>
          <w:tcPr>
            <w:tcW w:w="993" w:type="dxa"/>
            <w:vAlign w:val="center"/>
          </w:tcPr>
          <w:p w14:paraId="46D0F183" w14:textId="77777777" w:rsidR="007A513E" w:rsidRPr="00310EC2" w:rsidRDefault="007A513E" w:rsidP="0086002C">
            <w:pPr>
              <w:spacing w:line="360" w:lineRule="auto"/>
              <w:jc w:val="center"/>
              <w:rPr>
                <w:rFonts w:ascii="宋体" w:hAnsi="宋体"/>
                <w:sz w:val="24"/>
              </w:rPr>
            </w:pPr>
            <w:r w:rsidRPr="00310EC2">
              <w:rPr>
                <w:rFonts w:ascii="宋体" w:hAnsi="宋体" w:hint="eastAsia"/>
                <w:sz w:val="24"/>
              </w:rPr>
              <w:t>6</w:t>
            </w:r>
          </w:p>
        </w:tc>
        <w:tc>
          <w:tcPr>
            <w:tcW w:w="3809" w:type="dxa"/>
            <w:vAlign w:val="center"/>
          </w:tcPr>
          <w:p w14:paraId="58CE092D" w14:textId="77777777" w:rsidR="007A513E" w:rsidRPr="00310EC2" w:rsidRDefault="007A513E" w:rsidP="0086002C">
            <w:pPr>
              <w:spacing w:line="360" w:lineRule="auto"/>
              <w:jc w:val="center"/>
              <w:rPr>
                <w:rFonts w:ascii="宋体" w:hAnsi="宋体"/>
                <w:sz w:val="24"/>
              </w:rPr>
            </w:pPr>
            <w:r w:rsidRPr="00310EC2">
              <w:rPr>
                <w:rFonts w:ascii="宋体" w:hAnsi="宋体" w:hint="eastAsia"/>
                <w:sz w:val="24"/>
              </w:rPr>
              <w:t>科研楼、教三楼地库（无人值守）</w:t>
            </w:r>
          </w:p>
        </w:tc>
        <w:tc>
          <w:tcPr>
            <w:tcW w:w="1418" w:type="dxa"/>
            <w:vAlign w:val="center"/>
          </w:tcPr>
          <w:p w14:paraId="7342F456" w14:textId="77777777" w:rsidR="007A513E" w:rsidRPr="00310EC2" w:rsidRDefault="007A513E" w:rsidP="0086002C">
            <w:pPr>
              <w:spacing w:line="360" w:lineRule="auto"/>
              <w:jc w:val="center"/>
              <w:rPr>
                <w:rFonts w:ascii="宋体" w:hAnsi="宋体"/>
                <w:sz w:val="24"/>
              </w:rPr>
            </w:pPr>
            <w:r w:rsidRPr="00310EC2">
              <w:rPr>
                <w:rFonts w:ascii="宋体" w:hAnsi="宋体" w:hint="eastAsia"/>
                <w:sz w:val="24"/>
              </w:rPr>
              <w:t>24小时</w:t>
            </w:r>
          </w:p>
        </w:tc>
        <w:tc>
          <w:tcPr>
            <w:tcW w:w="1417" w:type="dxa"/>
            <w:vAlign w:val="center"/>
          </w:tcPr>
          <w:p w14:paraId="6AA48425" w14:textId="77777777" w:rsidR="007A513E" w:rsidRPr="00310EC2" w:rsidRDefault="007A513E" w:rsidP="0086002C">
            <w:pPr>
              <w:spacing w:line="360" w:lineRule="auto"/>
              <w:jc w:val="center"/>
              <w:rPr>
                <w:rFonts w:ascii="宋体" w:hAnsi="宋体"/>
                <w:sz w:val="24"/>
              </w:rPr>
            </w:pPr>
            <w:r w:rsidRPr="00310EC2">
              <w:rPr>
                <w:rFonts w:ascii="宋体" w:hAnsi="宋体"/>
                <w:sz w:val="24"/>
              </w:rPr>
              <w:t>0</w:t>
            </w:r>
            <w:r w:rsidRPr="00310EC2">
              <w:rPr>
                <w:rFonts w:ascii="宋体" w:hAnsi="宋体" w:hint="eastAsia"/>
                <w:sz w:val="24"/>
              </w:rPr>
              <w:t>人</w:t>
            </w:r>
          </w:p>
        </w:tc>
      </w:tr>
      <w:tr w:rsidR="00310EC2" w:rsidRPr="00310EC2" w14:paraId="1B001E7E" w14:textId="77777777" w:rsidTr="00F57604">
        <w:trPr>
          <w:trHeight w:val="526"/>
          <w:jc w:val="center"/>
        </w:trPr>
        <w:tc>
          <w:tcPr>
            <w:tcW w:w="993" w:type="dxa"/>
            <w:vAlign w:val="center"/>
          </w:tcPr>
          <w:p w14:paraId="5CF8BC10" w14:textId="77777777" w:rsidR="007A513E" w:rsidRPr="00310EC2" w:rsidRDefault="007A513E" w:rsidP="0086002C">
            <w:pPr>
              <w:spacing w:line="360" w:lineRule="auto"/>
              <w:jc w:val="center"/>
              <w:rPr>
                <w:rFonts w:ascii="宋体" w:hAnsi="宋体"/>
                <w:sz w:val="24"/>
              </w:rPr>
            </w:pPr>
            <w:r w:rsidRPr="00310EC2">
              <w:rPr>
                <w:rFonts w:ascii="宋体" w:hAnsi="宋体" w:hint="eastAsia"/>
                <w:sz w:val="24"/>
              </w:rPr>
              <w:t>7</w:t>
            </w:r>
          </w:p>
        </w:tc>
        <w:tc>
          <w:tcPr>
            <w:tcW w:w="3809" w:type="dxa"/>
            <w:vAlign w:val="center"/>
          </w:tcPr>
          <w:p w14:paraId="4D5391CC" w14:textId="77777777" w:rsidR="007A513E" w:rsidRPr="00310EC2" w:rsidRDefault="007A513E" w:rsidP="0086002C">
            <w:pPr>
              <w:spacing w:line="360" w:lineRule="auto"/>
              <w:jc w:val="center"/>
              <w:rPr>
                <w:rFonts w:ascii="宋体" w:hAnsi="宋体"/>
                <w:sz w:val="24"/>
              </w:rPr>
            </w:pPr>
            <w:r w:rsidRPr="00310EC2">
              <w:rPr>
                <w:rFonts w:ascii="宋体" w:hAnsi="宋体" w:hint="eastAsia"/>
                <w:sz w:val="24"/>
              </w:rPr>
              <w:t>沙河校区东门收费岗（无人值守）</w:t>
            </w:r>
          </w:p>
        </w:tc>
        <w:tc>
          <w:tcPr>
            <w:tcW w:w="1418" w:type="dxa"/>
            <w:vAlign w:val="center"/>
          </w:tcPr>
          <w:p w14:paraId="1A0D0CBD" w14:textId="77777777" w:rsidR="007A513E" w:rsidRPr="00310EC2" w:rsidRDefault="007A513E" w:rsidP="0086002C">
            <w:pPr>
              <w:spacing w:line="360" w:lineRule="auto"/>
              <w:jc w:val="center"/>
              <w:rPr>
                <w:rFonts w:ascii="宋体" w:hAnsi="宋体"/>
                <w:sz w:val="24"/>
              </w:rPr>
            </w:pPr>
            <w:r w:rsidRPr="00310EC2">
              <w:rPr>
                <w:rFonts w:ascii="宋体" w:hAnsi="宋体" w:hint="eastAsia"/>
                <w:sz w:val="24"/>
              </w:rPr>
              <w:t>2</w:t>
            </w:r>
            <w:r w:rsidRPr="00310EC2">
              <w:rPr>
                <w:rFonts w:ascii="宋体" w:hAnsi="宋体"/>
                <w:sz w:val="24"/>
              </w:rPr>
              <w:t>4</w:t>
            </w:r>
            <w:r w:rsidRPr="00310EC2">
              <w:rPr>
                <w:rFonts w:ascii="宋体" w:hAnsi="宋体" w:hint="eastAsia"/>
                <w:sz w:val="24"/>
              </w:rPr>
              <w:t>小时</w:t>
            </w:r>
          </w:p>
        </w:tc>
        <w:tc>
          <w:tcPr>
            <w:tcW w:w="1417" w:type="dxa"/>
            <w:vAlign w:val="center"/>
          </w:tcPr>
          <w:p w14:paraId="01AE6909" w14:textId="77777777" w:rsidR="007A513E" w:rsidRPr="00310EC2" w:rsidRDefault="007A513E" w:rsidP="0086002C">
            <w:pPr>
              <w:spacing w:line="360" w:lineRule="auto"/>
              <w:jc w:val="center"/>
              <w:rPr>
                <w:rFonts w:ascii="宋体" w:hAnsi="宋体"/>
                <w:sz w:val="24"/>
              </w:rPr>
            </w:pPr>
            <w:r w:rsidRPr="00310EC2">
              <w:rPr>
                <w:rFonts w:ascii="宋体" w:hAnsi="宋体" w:hint="eastAsia"/>
                <w:sz w:val="24"/>
              </w:rPr>
              <w:t>0人</w:t>
            </w:r>
          </w:p>
        </w:tc>
      </w:tr>
      <w:tr w:rsidR="00310EC2" w:rsidRPr="00310EC2" w14:paraId="0405B404" w14:textId="77777777" w:rsidTr="00F57604">
        <w:trPr>
          <w:trHeight w:val="526"/>
          <w:jc w:val="center"/>
        </w:trPr>
        <w:tc>
          <w:tcPr>
            <w:tcW w:w="993" w:type="dxa"/>
            <w:vAlign w:val="center"/>
          </w:tcPr>
          <w:p w14:paraId="6E9E7F4C" w14:textId="77777777" w:rsidR="007A513E" w:rsidRPr="00310EC2" w:rsidRDefault="007A513E" w:rsidP="0086002C">
            <w:pPr>
              <w:spacing w:line="360" w:lineRule="auto"/>
              <w:jc w:val="center"/>
              <w:rPr>
                <w:rFonts w:ascii="宋体" w:hAnsi="宋体"/>
                <w:sz w:val="24"/>
              </w:rPr>
            </w:pPr>
            <w:r w:rsidRPr="00310EC2">
              <w:rPr>
                <w:rFonts w:ascii="宋体" w:hAnsi="宋体" w:hint="eastAsia"/>
                <w:sz w:val="24"/>
              </w:rPr>
              <w:t>8</w:t>
            </w:r>
          </w:p>
        </w:tc>
        <w:tc>
          <w:tcPr>
            <w:tcW w:w="3809" w:type="dxa"/>
            <w:vAlign w:val="center"/>
          </w:tcPr>
          <w:p w14:paraId="518667F1" w14:textId="77777777" w:rsidR="007A513E" w:rsidRPr="00310EC2" w:rsidRDefault="007A513E" w:rsidP="0086002C">
            <w:pPr>
              <w:spacing w:line="360" w:lineRule="auto"/>
              <w:jc w:val="center"/>
              <w:rPr>
                <w:rFonts w:ascii="宋体" w:hAnsi="宋体"/>
                <w:sz w:val="24"/>
              </w:rPr>
            </w:pPr>
            <w:r w:rsidRPr="00310EC2">
              <w:rPr>
                <w:rFonts w:ascii="宋体" w:hAnsi="宋体" w:hint="eastAsia"/>
                <w:sz w:val="24"/>
              </w:rPr>
              <w:t>宏福校区大门收费岗（无人值守）</w:t>
            </w:r>
          </w:p>
        </w:tc>
        <w:tc>
          <w:tcPr>
            <w:tcW w:w="1418" w:type="dxa"/>
            <w:vAlign w:val="center"/>
          </w:tcPr>
          <w:p w14:paraId="2C4E6098" w14:textId="77777777" w:rsidR="007A513E" w:rsidRPr="00310EC2" w:rsidRDefault="007A513E" w:rsidP="0086002C">
            <w:pPr>
              <w:spacing w:line="360" w:lineRule="auto"/>
              <w:jc w:val="center"/>
              <w:rPr>
                <w:rFonts w:ascii="宋体" w:hAnsi="宋体"/>
                <w:sz w:val="24"/>
              </w:rPr>
            </w:pPr>
            <w:r w:rsidRPr="00310EC2">
              <w:rPr>
                <w:rFonts w:ascii="宋体" w:hAnsi="宋体" w:hint="eastAsia"/>
                <w:sz w:val="24"/>
              </w:rPr>
              <w:t>24小时</w:t>
            </w:r>
          </w:p>
        </w:tc>
        <w:tc>
          <w:tcPr>
            <w:tcW w:w="1417" w:type="dxa"/>
            <w:vAlign w:val="center"/>
          </w:tcPr>
          <w:p w14:paraId="55DC6B1A" w14:textId="77777777" w:rsidR="007A513E" w:rsidRPr="00310EC2" w:rsidRDefault="007A513E" w:rsidP="0086002C">
            <w:pPr>
              <w:spacing w:line="360" w:lineRule="auto"/>
              <w:jc w:val="center"/>
              <w:rPr>
                <w:rFonts w:ascii="宋体" w:hAnsi="宋体"/>
                <w:sz w:val="24"/>
              </w:rPr>
            </w:pPr>
            <w:r w:rsidRPr="00310EC2">
              <w:rPr>
                <w:rFonts w:ascii="宋体" w:hAnsi="宋体"/>
                <w:sz w:val="24"/>
              </w:rPr>
              <w:t>0</w:t>
            </w:r>
            <w:r w:rsidRPr="00310EC2">
              <w:rPr>
                <w:rFonts w:ascii="宋体" w:hAnsi="宋体" w:hint="eastAsia"/>
                <w:sz w:val="24"/>
              </w:rPr>
              <w:t>人</w:t>
            </w:r>
          </w:p>
        </w:tc>
      </w:tr>
      <w:tr w:rsidR="00310EC2" w:rsidRPr="00310EC2" w14:paraId="5942E587" w14:textId="77777777" w:rsidTr="00F57604">
        <w:trPr>
          <w:trHeight w:val="526"/>
          <w:jc w:val="center"/>
        </w:trPr>
        <w:tc>
          <w:tcPr>
            <w:tcW w:w="993" w:type="dxa"/>
            <w:vAlign w:val="center"/>
          </w:tcPr>
          <w:p w14:paraId="69D7C2AF" w14:textId="77777777" w:rsidR="007A513E" w:rsidRPr="00310EC2" w:rsidRDefault="007A513E" w:rsidP="0086002C">
            <w:pPr>
              <w:spacing w:line="360" w:lineRule="auto"/>
              <w:jc w:val="center"/>
              <w:rPr>
                <w:rFonts w:ascii="宋体" w:hAnsi="宋体"/>
                <w:sz w:val="24"/>
              </w:rPr>
            </w:pPr>
          </w:p>
        </w:tc>
        <w:tc>
          <w:tcPr>
            <w:tcW w:w="3809" w:type="dxa"/>
            <w:vAlign w:val="center"/>
          </w:tcPr>
          <w:p w14:paraId="1554AD7C" w14:textId="77777777" w:rsidR="007A513E" w:rsidRPr="00310EC2" w:rsidRDefault="007A513E" w:rsidP="0086002C">
            <w:pPr>
              <w:spacing w:line="360" w:lineRule="auto"/>
              <w:jc w:val="center"/>
              <w:rPr>
                <w:rFonts w:ascii="宋体" w:hAnsi="宋体"/>
                <w:sz w:val="24"/>
              </w:rPr>
            </w:pPr>
          </w:p>
        </w:tc>
        <w:tc>
          <w:tcPr>
            <w:tcW w:w="1418" w:type="dxa"/>
            <w:vAlign w:val="center"/>
          </w:tcPr>
          <w:p w14:paraId="6C9035D3" w14:textId="77777777" w:rsidR="007A513E" w:rsidRPr="00310EC2" w:rsidRDefault="007A513E" w:rsidP="0086002C">
            <w:pPr>
              <w:spacing w:line="360" w:lineRule="auto"/>
              <w:jc w:val="center"/>
              <w:rPr>
                <w:rFonts w:ascii="宋体" w:hAnsi="宋体"/>
                <w:sz w:val="24"/>
              </w:rPr>
            </w:pPr>
            <w:r w:rsidRPr="00310EC2">
              <w:rPr>
                <w:rFonts w:ascii="宋体" w:hAnsi="宋体" w:hint="eastAsia"/>
                <w:sz w:val="24"/>
              </w:rPr>
              <w:t>合计</w:t>
            </w:r>
          </w:p>
        </w:tc>
        <w:tc>
          <w:tcPr>
            <w:tcW w:w="1417" w:type="dxa"/>
            <w:vAlign w:val="center"/>
          </w:tcPr>
          <w:p w14:paraId="736DE04D" w14:textId="77777777" w:rsidR="007A513E" w:rsidRPr="00310EC2" w:rsidRDefault="007A513E" w:rsidP="0086002C">
            <w:pPr>
              <w:spacing w:line="360" w:lineRule="auto"/>
              <w:jc w:val="center"/>
              <w:rPr>
                <w:rFonts w:ascii="宋体" w:hAnsi="宋体"/>
                <w:sz w:val="24"/>
              </w:rPr>
            </w:pPr>
            <w:r w:rsidRPr="00310EC2">
              <w:rPr>
                <w:rFonts w:ascii="宋体" w:hAnsi="宋体"/>
                <w:sz w:val="24"/>
              </w:rPr>
              <w:t>9</w:t>
            </w:r>
            <w:r w:rsidRPr="00310EC2">
              <w:rPr>
                <w:rFonts w:ascii="宋体" w:hAnsi="宋体" w:hint="eastAsia"/>
                <w:sz w:val="24"/>
              </w:rPr>
              <w:t>人</w:t>
            </w:r>
          </w:p>
        </w:tc>
      </w:tr>
    </w:tbl>
    <w:p w14:paraId="47532D69" w14:textId="1F0ACB35" w:rsidR="007A513E" w:rsidRPr="00310EC2" w:rsidRDefault="007A513E" w:rsidP="00211806">
      <w:pPr>
        <w:pStyle w:val="aa"/>
        <w:numPr>
          <w:ilvl w:val="3"/>
          <w:numId w:val="7"/>
        </w:numPr>
        <w:spacing w:line="360" w:lineRule="auto"/>
        <w:ind w:left="0" w:firstLine="0"/>
        <w:rPr>
          <w:rFonts w:ascii="宋体" w:hAnsi="宋体"/>
          <w:sz w:val="24"/>
        </w:rPr>
      </w:pPr>
      <w:r w:rsidRPr="00310EC2">
        <w:rPr>
          <w:rFonts w:ascii="宋体" w:hAnsi="宋体" w:hint="eastAsia"/>
          <w:sz w:val="24"/>
        </w:rPr>
        <w:t>车场临时停车由经营方经营管理并收费（包括但不限于学校组织的会议、活动、培训、服务保障等长期或临时停放的社会车辆），使用经营方提供的停车场专用发票。经营方在服务期间取得的所有收入均应制作收入明细单，定期提供给学校以供核对。</w:t>
      </w:r>
    </w:p>
    <w:p w14:paraId="4204AAB8" w14:textId="6609D719" w:rsidR="007A513E" w:rsidRPr="00310EC2" w:rsidRDefault="007A513E" w:rsidP="00211806">
      <w:pPr>
        <w:pStyle w:val="aa"/>
        <w:numPr>
          <w:ilvl w:val="3"/>
          <w:numId w:val="7"/>
        </w:numPr>
        <w:spacing w:line="360" w:lineRule="auto"/>
        <w:ind w:left="0" w:firstLine="0"/>
        <w:rPr>
          <w:rFonts w:ascii="宋体" w:hAnsi="宋体"/>
          <w:sz w:val="24"/>
        </w:rPr>
      </w:pPr>
      <w:r w:rsidRPr="00310EC2">
        <w:rPr>
          <w:rFonts w:ascii="宋体" w:hAnsi="宋体" w:hint="eastAsia"/>
          <w:sz w:val="24"/>
        </w:rPr>
        <w:t>车辆办证由学校负责，办证费用全部直接收归学校，经营方应配合学校及时将办证车辆信息导入停车收费管理系统，确保办证车辆正常、顺畅通行。</w:t>
      </w:r>
    </w:p>
    <w:p w14:paraId="18EE3D37" w14:textId="23FC7A6F" w:rsidR="008C35AB" w:rsidRPr="00310EC2" w:rsidRDefault="00211806">
      <w:pPr>
        <w:pStyle w:val="aa"/>
        <w:numPr>
          <w:ilvl w:val="3"/>
          <w:numId w:val="7"/>
        </w:numPr>
        <w:spacing w:line="360" w:lineRule="auto"/>
        <w:ind w:left="0" w:firstLine="0"/>
        <w:rPr>
          <w:rFonts w:ascii="宋体" w:hAnsi="宋体"/>
          <w:sz w:val="24"/>
        </w:rPr>
      </w:pPr>
      <w:r w:rsidRPr="00310EC2">
        <w:rPr>
          <w:rFonts w:ascii="宋体" w:hAnsi="宋体" w:hint="eastAsia"/>
          <w:sz w:val="24"/>
        </w:rPr>
        <w:t>经营方应</w:t>
      </w:r>
      <w:r w:rsidR="008C35AB" w:rsidRPr="00310EC2">
        <w:rPr>
          <w:rFonts w:ascii="宋体" w:hAnsi="宋体" w:hint="eastAsia"/>
          <w:sz w:val="24"/>
        </w:rPr>
        <w:t>对校园及家属区停车场进行规范管理，对内部车辆（办证车辆）实行免费通行，对</w:t>
      </w:r>
      <w:proofErr w:type="gramStart"/>
      <w:r w:rsidR="008C35AB" w:rsidRPr="00310EC2">
        <w:rPr>
          <w:rFonts w:ascii="宋体" w:hAnsi="宋体" w:hint="eastAsia"/>
          <w:sz w:val="24"/>
        </w:rPr>
        <w:t>社会临停车辆</w:t>
      </w:r>
      <w:proofErr w:type="gramEnd"/>
      <w:r w:rsidR="008C35AB" w:rsidRPr="00310EC2">
        <w:rPr>
          <w:rFonts w:ascii="宋体" w:hAnsi="宋体" w:hint="eastAsia"/>
          <w:sz w:val="24"/>
        </w:rPr>
        <w:t>（无证车辆）</w:t>
      </w:r>
      <w:r w:rsidR="00776C6D" w:rsidRPr="00310EC2">
        <w:rPr>
          <w:rFonts w:ascii="宋体" w:hAnsi="宋体" w:hint="eastAsia"/>
          <w:sz w:val="24"/>
        </w:rPr>
        <w:t>按照学校制定</w:t>
      </w:r>
      <w:r w:rsidR="0069340A" w:rsidRPr="00310EC2">
        <w:rPr>
          <w:rFonts w:ascii="宋体" w:hAnsi="宋体" w:hint="eastAsia"/>
          <w:sz w:val="24"/>
        </w:rPr>
        <w:t>的</w:t>
      </w:r>
      <w:r w:rsidR="00776C6D" w:rsidRPr="00310EC2">
        <w:rPr>
          <w:rFonts w:ascii="宋体" w:hAnsi="宋体" w:hint="eastAsia"/>
          <w:sz w:val="24"/>
        </w:rPr>
        <w:t>收费</w:t>
      </w:r>
      <w:r w:rsidR="0069340A" w:rsidRPr="00310EC2">
        <w:rPr>
          <w:rFonts w:ascii="宋体" w:hAnsi="宋体" w:hint="eastAsia"/>
          <w:sz w:val="24"/>
        </w:rPr>
        <w:t>规则</w:t>
      </w:r>
      <w:r w:rsidR="008C35AB" w:rsidRPr="00310EC2">
        <w:rPr>
          <w:rFonts w:ascii="宋体" w:hAnsi="宋体" w:hint="eastAsia"/>
          <w:sz w:val="24"/>
        </w:rPr>
        <w:t>实行计时收费，定期巡查车场并及时处理突发情况，对合同规定中发生的相关事故进行认定和赔偿，积极配合校方对接校门管控系统、车牌识别系统、停车管理系统等信息化建设。</w:t>
      </w:r>
    </w:p>
    <w:p w14:paraId="744FB4E1" w14:textId="1A2C2CD3" w:rsidR="006E42FE" w:rsidRPr="00310EC2" w:rsidRDefault="006E42FE" w:rsidP="006E42FE">
      <w:pPr>
        <w:pStyle w:val="aa"/>
        <w:spacing w:line="360" w:lineRule="auto"/>
        <w:rPr>
          <w:rFonts w:ascii="宋体" w:hAnsi="宋体"/>
          <w:sz w:val="24"/>
        </w:rPr>
      </w:pPr>
      <w:r w:rsidRPr="00310EC2">
        <w:rPr>
          <w:rFonts w:ascii="宋体" w:hAnsi="宋体" w:hint="eastAsia"/>
          <w:sz w:val="24"/>
        </w:rPr>
        <w:t>计时收费标准为：</w:t>
      </w:r>
    </w:p>
    <w:p w14:paraId="2BC04F2E" w14:textId="677027A9" w:rsidR="006E42FE" w:rsidRPr="00310EC2" w:rsidRDefault="006E42FE" w:rsidP="00F57604">
      <w:pPr>
        <w:pStyle w:val="aa"/>
        <w:spacing w:line="360" w:lineRule="auto"/>
        <w:ind w:leftChars="200" w:left="420"/>
        <w:rPr>
          <w:rFonts w:ascii="宋体" w:hAnsi="宋体"/>
          <w:sz w:val="24"/>
        </w:rPr>
      </w:pPr>
      <w:r w:rsidRPr="00310EC2">
        <w:rPr>
          <w:rFonts w:ascii="宋体" w:hAnsi="宋体" w:hint="eastAsia"/>
          <w:sz w:val="24"/>
        </w:rPr>
        <w:t>西土城校区教学区：1</w:t>
      </w:r>
      <w:r w:rsidRPr="00310EC2">
        <w:rPr>
          <w:rFonts w:ascii="宋体" w:hAnsi="宋体"/>
          <w:sz w:val="24"/>
        </w:rPr>
        <w:t>2</w:t>
      </w:r>
      <w:r w:rsidRPr="00310EC2">
        <w:rPr>
          <w:rFonts w:ascii="宋体" w:hAnsi="宋体" w:hint="eastAsia"/>
          <w:sz w:val="24"/>
        </w:rPr>
        <w:t>元/小时</w:t>
      </w:r>
    </w:p>
    <w:p w14:paraId="10C458A9" w14:textId="58D1EE17" w:rsidR="006E42FE" w:rsidRPr="00310EC2" w:rsidRDefault="006E42FE" w:rsidP="00F57604">
      <w:pPr>
        <w:pStyle w:val="aa"/>
        <w:spacing w:line="360" w:lineRule="auto"/>
        <w:ind w:leftChars="200" w:left="420"/>
        <w:rPr>
          <w:rFonts w:ascii="宋体" w:hAnsi="宋体"/>
          <w:sz w:val="24"/>
        </w:rPr>
      </w:pPr>
      <w:r w:rsidRPr="00310EC2">
        <w:rPr>
          <w:rFonts w:ascii="宋体" w:hAnsi="宋体" w:hint="eastAsia"/>
          <w:sz w:val="24"/>
        </w:rPr>
        <w:t>家属区：8元/小时</w:t>
      </w:r>
    </w:p>
    <w:p w14:paraId="06AF1E5B" w14:textId="017DAE82" w:rsidR="008C35AB" w:rsidRPr="00310EC2" w:rsidRDefault="00211806" w:rsidP="00F57604">
      <w:pPr>
        <w:pStyle w:val="aa"/>
        <w:numPr>
          <w:ilvl w:val="3"/>
          <w:numId w:val="7"/>
        </w:numPr>
        <w:spacing w:line="360" w:lineRule="auto"/>
        <w:ind w:left="0" w:firstLine="0"/>
        <w:rPr>
          <w:rFonts w:ascii="宋体" w:hAnsi="宋体"/>
          <w:sz w:val="24"/>
        </w:rPr>
      </w:pPr>
      <w:r w:rsidRPr="00310EC2">
        <w:rPr>
          <w:rFonts w:ascii="宋体" w:hAnsi="宋体" w:hint="eastAsia"/>
          <w:sz w:val="24"/>
        </w:rPr>
        <w:t>经营方</w:t>
      </w:r>
      <w:r w:rsidR="008C35AB" w:rsidRPr="00310EC2">
        <w:rPr>
          <w:rFonts w:ascii="宋体" w:hAnsi="宋体" w:hint="eastAsia"/>
          <w:sz w:val="24"/>
        </w:rPr>
        <w:t>需具备国家以及北京市关于机动车停车场管理办法规定的各项资质要求，包括但不限于停车收费资质、停车场管理资质、收费员资格等。</w:t>
      </w:r>
    </w:p>
    <w:p w14:paraId="072C4574" w14:textId="04670847" w:rsidR="008C35AB" w:rsidRPr="00310EC2" w:rsidRDefault="00211806" w:rsidP="00F57604">
      <w:pPr>
        <w:pStyle w:val="aa"/>
        <w:numPr>
          <w:ilvl w:val="3"/>
          <w:numId w:val="7"/>
        </w:numPr>
        <w:spacing w:line="360" w:lineRule="auto"/>
        <w:ind w:left="0" w:firstLine="0"/>
        <w:rPr>
          <w:rFonts w:ascii="宋体" w:hAnsi="宋体"/>
          <w:sz w:val="24"/>
        </w:rPr>
      </w:pPr>
      <w:r w:rsidRPr="00310EC2">
        <w:rPr>
          <w:rFonts w:ascii="宋体" w:hAnsi="宋体" w:hint="eastAsia"/>
          <w:sz w:val="24"/>
        </w:rPr>
        <w:t>经营方</w:t>
      </w:r>
      <w:r w:rsidR="008C35AB" w:rsidRPr="00310EC2">
        <w:rPr>
          <w:rFonts w:ascii="宋体" w:hAnsi="宋体" w:hint="eastAsia"/>
          <w:sz w:val="24"/>
        </w:rPr>
        <w:t>停车收费系统需稳定可靠安全，易于操作，能够定期更新升级，同时预留与校方信息化系统进行对接的接口，能够实现信息、数据共享的目标。</w:t>
      </w:r>
    </w:p>
    <w:p w14:paraId="4871360D" w14:textId="682381E8" w:rsidR="008C35AB" w:rsidRPr="00310EC2" w:rsidRDefault="008C35AB" w:rsidP="00F57604">
      <w:pPr>
        <w:pStyle w:val="aa"/>
        <w:numPr>
          <w:ilvl w:val="3"/>
          <w:numId w:val="7"/>
        </w:numPr>
        <w:spacing w:line="360" w:lineRule="auto"/>
        <w:ind w:left="0" w:firstLine="0"/>
        <w:rPr>
          <w:rFonts w:ascii="宋体" w:hAnsi="宋体"/>
          <w:sz w:val="24"/>
        </w:rPr>
      </w:pPr>
      <w:r w:rsidRPr="00310EC2">
        <w:rPr>
          <w:rFonts w:ascii="宋体" w:hAnsi="宋体" w:hint="eastAsia"/>
          <w:sz w:val="24"/>
        </w:rPr>
        <w:t>驻场服务人员需按校方要求做好人员信息统计、校区封闭管理等要求，须满足疫情防控各类要求，不得在校内外其他岗位兼职，学历、年龄、性别等条件应满足基本的岗位要求；管理人员需有较为丰富的管理经验，积极主动开展工</w:t>
      </w:r>
      <w:r w:rsidRPr="00310EC2">
        <w:rPr>
          <w:rFonts w:ascii="宋体" w:hAnsi="宋体" w:hint="eastAsia"/>
          <w:sz w:val="24"/>
        </w:rPr>
        <w:lastRenderedPageBreak/>
        <w:t>作，及时响应并配合校方的各项工作要求。</w:t>
      </w:r>
    </w:p>
    <w:p w14:paraId="3A33726E" w14:textId="4AB1EF19" w:rsidR="008C35AB" w:rsidRPr="00310EC2" w:rsidRDefault="008C35AB" w:rsidP="00F57604">
      <w:pPr>
        <w:pStyle w:val="aa"/>
        <w:numPr>
          <w:ilvl w:val="3"/>
          <w:numId w:val="7"/>
        </w:numPr>
        <w:spacing w:line="360" w:lineRule="auto"/>
        <w:ind w:left="0" w:firstLine="0"/>
        <w:rPr>
          <w:rFonts w:ascii="宋体" w:hAnsi="宋体"/>
          <w:sz w:val="24"/>
        </w:rPr>
      </w:pPr>
      <w:r w:rsidRPr="00310EC2">
        <w:rPr>
          <w:rFonts w:ascii="宋体" w:hAnsi="宋体" w:hint="eastAsia"/>
          <w:sz w:val="24"/>
        </w:rPr>
        <w:t>合同生效后需立即开展各项交通方面的服务工作，包括停车收费管理系统的安装调试等，确保交通工作不断线。</w:t>
      </w:r>
    </w:p>
    <w:p w14:paraId="62B9BA67" w14:textId="4B488509" w:rsidR="008C35AB" w:rsidRPr="00310EC2" w:rsidRDefault="008C35AB" w:rsidP="00F57604">
      <w:pPr>
        <w:pStyle w:val="aa"/>
        <w:numPr>
          <w:ilvl w:val="3"/>
          <w:numId w:val="7"/>
        </w:numPr>
        <w:spacing w:line="360" w:lineRule="auto"/>
        <w:ind w:left="0" w:firstLine="0"/>
        <w:rPr>
          <w:rFonts w:ascii="宋体" w:hAnsi="宋体"/>
          <w:sz w:val="24"/>
        </w:rPr>
      </w:pPr>
      <w:r w:rsidRPr="00310EC2">
        <w:rPr>
          <w:rFonts w:ascii="宋体" w:hAnsi="宋体" w:hint="eastAsia"/>
          <w:sz w:val="24"/>
        </w:rPr>
        <w:t>与停车收费相关的收费管理系统、车牌识别摄像头、抬杆、前端电脑以及相应的线路铺设等由</w:t>
      </w:r>
      <w:r w:rsidR="00211806" w:rsidRPr="00310EC2">
        <w:rPr>
          <w:rFonts w:ascii="宋体" w:hAnsi="宋体" w:hint="eastAsia"/>
          <w:sz w:val="24"/>
        </w:rPr>
        <w:t>经营方</w:t>
      </w:r>
      <w:r w:rsidRPr="00310EC2">
        <w:rPr>
          <w:rFonts w:ascii="宋体" w:hAnsi="宋体" w:hint="eastAsia"/>
          <w:sz w:val="24"/>
        </w:rPr>
        <w:t>负责，所需费用（含后期维护保养、升级等）</w:t>
      </w:r>
      <w:r w:rsidR="00C23807" w:rsidRPr="00310EC2">
        <w:rPr>
          <w:rFonts w:ascii="宋体" w:hAnsi="宋体" w:hint="eastAsia"/>
          <w:sz w:val="24"/>
        </w:rPr>
        <w:t>由</w:t>
      </w:r>
      <w:r w:rsidR="00211806" w:rsidRPr="00310EC2">
        <w:rPr>
          <w:rFonts w:ascii="宋体" w:hAnsi="宋体" w:hint="eastAsia"/>
          <w:sz w:val="24"/>
        </w:rPr>
        <w:t>经营方</w:t>
      </w:r>
      <w:r w:rsidR="00C23807" w:rsidRPr="00310EC2">
        <w:rPr>
          <w:rFonts w:ascii="宋体" w:hAnsi="宋体" w:hint="eastAsia"/>
          <w:sz w:val="24"/>
        </w:rPr>
        <w:t>自行承担</w:t>
      </w:r>
      <w:r w:rsidRPr="00310EC2">
        <w:rPr>
          <w:rFonts w:ascii="宋体" w:hAnsi="宋体" w:hint="eastAsia"/>
          <w:sz w:val="24"/>
        </w:rPr>
        <w:t>。</w:t>
      </w:r>
      <w:r w:rsidRPr="00310EC2">
        <w:rPr>
          <w:rFonts w:ascii="宋体" w:hAnsi="宋体"/>
          <w:sz w:val="24"/>
        </w:rPr>
        <w:t xml:space="preserve"> </w:t>
      </w:r>
    </w:p>
    <w:p w14:paraId="0A30F676" w14:textId="38247FC3" w:rsidR="008C35AB" w:rsidRPr="00310EC2" w:rsidRDefault="008C35AB" w:rsidP="00F57604">
      <w:pPr>
        <w:pStyle w:val="aa"/>
        <w:numPr>
          <w:ilvl w:val="3"/>
          <w:numId w:val="7"/>
        </w:numPr>
        <w:spacing w:line="360" w:lineRule="auto"/>
        <w:ind w:left="0" w:firstLine="0"/>
        <w:rPr>
          <w:rFonts w:ascii="宋体" w:hAnsi="宋体"/>
          <w:sz w:val="24"/>
        </w:rPr>
      </w:pPr>
      <w:r w:rsidRPr="00310EC2">
        <w:rPr>
          <w:rFonts w:ascii="宋体" w:hAnsi="宋体" w:hint="eastAsia"/>
          <w:sz w:val="24"/>
        </w:rPr>
        <w:t>合同有效期内应达到2</w:t>
      </w:r>
      <w:r w:rsidRPr="00310EC2">
        <w:rPr>
          <w:rFonts w:ascii="宋体" w:hAnsi="宋体"/>
          <w:sz w:val="24"/>
        </w:rPr>
        <w:t>4</w:t>
      </w:r>
      <w:r w:rsidRPr="00310EC2">
        <w:rPr>
          <w:rFonts w:ascii="宋体" w:hAnsi="宋体" w:hint="eastAsia"/>
          <w:sz w:val="24"/>
        </w:rPr>
        <w:t>小时售后服务响应标准，人员、技术、应急物资等准备充分，随时应对突发状况，及时按校方要求开展服务工作。</w:t>
      </w:r>
    </w:p>
    <w:p w14:paraId="136BB5B5" w14:textId="00F8F534" w:rsidR="008C35AB" w:rsidRPr="00310EC2" w:rsidRDefault="008C35AB" w:rsidP="00211806">
      <w:pPr>
        <w:pStyle w:val="aa"/>
        <w:numPr>
          <w:ilvl w:val="3"/>
          <w:numId w:val="7"/>
        </w:numPr>
        <w:spacing w:line="360" w:lineRule="auto"/>
        <w:ind w:left="0" w:firstLine="0"/>
        <w:rPr>
          <w:rFonts w:ascii="宋体" w:hAnsi="宋体"/>
          <w:sz w:val="24"/>
        </w:rPr>
      </w:pPr>
      <w:r w:rsidRPr="00310EC2">
        <w:rPr>
          <w:rFonts w:ascii="宋体" w:hAnsi="宋体" w:hint="eastAsia"/>
          <w:sz w:val="24"/>
        </w:rPr>
        <w:t>所有驻场服务人员应接受</w:t>
      </w:r>
      <w:r w:rsidR="00211806" w:rsidRPr="00310EC2">
        <w:rPr>
          <w:rFonts w:ascii="宋体" w:hAnsi="宋体" w:hint="eastAsia"/>
          <w:sz w:val="24"/>
        </w:rPr>
        <w:t>经营</w:t>
      </w:r>
      <w:proofErr w:type="gramStart"/>
      <w:r w:rsidR="00211806" w:rsidRPr="00310EC2">
        <w:rPr>
          <w:rFonts w:ascii="宋体" w:hAnsi="宋体" w:hint="eastAsia"/>
          <w:sz w:val="24"/>
        </w:rPr>
        <w:t>方</w:t>
      </w:r>
      <w:r w:rsidRPr="00310EC2">
        <w:rPr>
          <w:rFonts w:ascii="宋体" w:hAnsi="宋体" w:hint="eastAsia"/>
          <w:sz w:val="24"/>
        </w:rPr>
        <w:t>培训</w:t>
      </w:r>
      <w:proofErr w:type="gramEnd"/>
      <w:r w:rsidRPr="00310EC2">
        <w:rPr>
          <w:rFonts w:ascii="宋体" w:hAnsi="宋体" w:hint="eastAsia"/>
          <w:sz w:val="24"/>
        </w:rPr>
        <w:t>并达到合格条件后方能上岗，在岗期间应注意</w:t>
      </w:r>
      <w:proofErr w:type="gramStart"/>
      <w:r w:rsidRPr="00310EC2">
        <w:rPr>
          <w:rFonts w:ascii="宋体" w:hAnsi="宋体" w:hint="eastAsia"/>
          <w:sz w:val="24"/>
        </w:rPr>
        <w:t>岗容岗</w:t>
      </w:r>
      <w:proofErr w:type="gramEnd"/>
      <w:r w:rsidRPr="00310EC2">
        <w:rPr>
          <w:rFonts w:ascii="宋体" w:hAnsi="宋体" w:hint="eastAsia"/>
          <w:sz w:val="24"/>
        </w:rPr>
        <w:t>姿，注意服务形象和服务态度，如有违反，按合同规定进行相应处罚。</w:t>
      </w:r>
    </w:p>
    <w:p w14:paraId="2828E0B6" w14:textId="7F5FFB98" w:rsidR="00211806" w:rsidRPr="00310EC2" w:rsidRDefault="00211806" w:rsidP="00F57604">
      <w:pPr>
        <w:pStyle w:val="aa"/>
        <w:numPr>
          <w:ilvl w:val="3"/>
          <w:numId w:val="7"/>
        </w:numPr>
        <w:spacing w:line="360" w:lineRule="auto"/>
        <w:ind w:left="0" w:firstLine="0"/>
        <w:rPr>
          <w:rFonts w:ascii="宋体" w:hAnsi="宋体"/>
          <w:sz w:val="24"/>
        </w:rPr>
      </w:pPr>
      <w:r w:rsidRPr="00310EC2">
        <w:rPr>
          <w:rFonts w:ascii="宋体" w:hAnsi="宋体" w:hint="eastAsia"/>
          <w:sz w:val="24"/>
        </w:rPr>
        <w:t>经营方应按照合同中的相关要求做好各项委托经营工作。</w:t>
      </w:r>
    </w:p>
    <w:p w14:paraId="26269402" w14:textId="69E38476" w:rsidR="008C35AB" w:rsidRPr="00310EC2" w:rsidRDefault="008C35AB" w:rsidP="008C35AB">
      <w:pPr>
        <w:pStyle w:val="2"/>
        <w:numPr>
          <w:ilvl w:val="0"/>
          <w:numId w:val="6"/>
        </w:numPr>
        <w:tabs>
          <w:tab w:val="clear" w:pos="1619"/>
          <w:tab w:val="num" w:pos="360"/>
        </w:tabs>
        <w:spacing w:line="360" w:lineRule="auto"/>
        <w:ind w:left="142" w:firstLine="0"/>
        <w:jc w:val="left"/>
        <w:rPr>
          <w:rFonts w:ascii="宋体" w:hAnsi="宋体"/>
          <w:sz w:val="24"/>
          <w:szCs w:val="24"/>
        </w:rPr>
      </w:pPr>
      <w:bookmarkStart w:id="108" w:name="_Toc106353993"/>
      <w:r w:rsidRPr="00310EC2">
        <w:rPr>
          <w:rFonts w:ascii="宋体" w:hAnsi="宋体" w:hint="eastAsia"/>
          <w:sz w:val="24"/>
          <w:szCs w:val="24"/>
        </w:rPr>
        <w:t>经营管理费收取方式</w:t>
      </w:r>
      <w:bookmarkEnd w:id="108"/>
    </w:p>
    <w:p w14:paraId="39C04087" w14:textId="7E01BDDA" w:rsidR="008C35AB" w:rsidRPr="00310EC2" w:rsidRDefault="00211806" w:rsidP="00211806">
      <w:pPr>
        <w:pStyle w:val="afff5"/>
        <w:ind w:firstLine="480"/>
      </w:pPr>
      <w:r w:rsidRPr="00310EC2">
        <w:rPr>
          <w:rFonts w:ascii="宋体" w:hAnsi="宋体" w:hint="eastAsia"/>
          <w:sz w:val="24"/>
          <w:lang w:val="x-none"/>
        </w:rPr>
        <w:t>经营方应在合同期满后30日内，向学校一次性支付100%的管理服务费。</w:t>
      </w:r>
    </w:p>
    <w:p w14:paraId="418CFFF5" w14:textId="59442096" w:rsidR="008C35AB" w:rsidRPr="00310EC2" w:rsidRDefault="008C35AB" w:rsidP="008C35AB">
      <w:pPr>
        <w:rPr>
          <w:rFonts w:ascii="宋体" w:hAnsi="宋体"/>
          <w:sz w:val="24"/>
        </w:rPr>
      </w:pPr>
    </w:p>
    <w:p w14:paraId="25A2F861" w14:textId="71665448" w:rsidR="008C35AB" w:rsidRPr="00310EC2" w:rsidRDefault="008C35AB">
      <w:pPr>
        <w:widowControl/>
        <w:jc w:val="left"/>
        <w:rPr>
          <w:rFonts w:ascii="宋体" w:hAnsi="宋体"/>
          <w:sz w:val="24"/>
        </w:rPr>
      </w:pPr>
      <w:r w:rsidRPr="00310EC2">
        <w:rPr>
          <w:rFonts w:ascii="宋体" w:hAnsi="宋体"/>
          <w:sz w:val="24"/>
        </w:rPr>
        <w:br w:type="page"/>
      </w:r>
    </w:p>
    <w:p w14:paraId="7DBC48E3" w14:textId="77777777" w:rsidR="008C35AB" w:rsidRPr="00310EC2" w:rsidRDefault="008C35AB" w:rsidP="008C35AB"/>
    <w:p w14:paraId="7FC92678" w14:textId="77777777" w:rsidR="005B0068" w:rsidRPr="00310EC2" w:rsidRDefault="0031030A">
      <w:pPr>
        <w:pStyle w:val="1"/>
        <w:spacing w:line="360" w:lineRule="auto"/>
        <w:rPr>
          <w:rFonts w:asciiTheme="minorEastAsia" w:eastAsiaTheme="minorEastAsia" w:hAnsiTheme="minorEastAsia"/>
          <w:sz w:val="30"/>
          <w:szCs w:val="30"/>
        </w:rPr>
      </w:pPr>
      <w:bookmarkStart w:id="109" w:name="_Toc518508204"/>
      <w:bookmarkStart w:id="110" w:name="_Toc518508200"/>
      <w:bookmarkStart w:id="111" w:name="_Toc518508187"/>
      <w:bookmarkStart w:id="112" w:name="_Toc518508186"/>
      <w:bookmarkStart w:id="113" w:name="_Toc518508198"/>
      <w:bookmarkStart w:id="114" w:name="_Toc347680426"/>
      <w:bookmarkStart w:id="115" w:name="_Toc518508191"/>
      <w:bookmarkStart w:id="116" w:name="_Toc518508194"/>
      <w:bookmarkStart w:id="117" w:name="_Toc518508197"/>
      <w:bookmarkStart w:id="118" w:name="_Toc518508188"/>
      <w:bookmarkStart w:id="119" w:name="_Toc518508202"/>
      <w:bookmarkStart w:id="120" w:name="_Toc518508192"/>
      <w:bookmarkStart w:id="121" w:name="_Toc347680808"/>
      <w:bookmarkStart w:id="122" w:name="_Toc518508189"/>
      <w:bookmarkStart w:id="123" w:name="_Toc518508193"/>
      <w:bookmarkStart w:id="124" w:name="_Toc518508195"/>
      <w:bookmarkStart w:id="125" w:name="_Toc518508203"/>
      <w:bookmarkStart w:id="126" w:name="_Toc347613278"/>
      <w:bookmarkStart w:id="127" w:name="_Toc347671292"/>
      <w:bookmarkStart w:id="128" w:name="_Toc518508190"/>
      <w:bookmarkStart w:id="129" w:name="_Toc518508196"/>
      <w:bookmarkStart w:id="130" w:name="_Toc518508201"/>
      <w:bookmarkStart w:id="131" w:name="_Toc518508185"/>
      <w:bookmarkStart w:id="132" w:name="_Toc518508199"/>
      <w:bookmarkStart w:id="133" w:name="_Toc106353994"/>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Pr="00310EC2">
        <w:rPr>
          <w:rFonts w:asciiTheme="minorEastAsia" w:eastAsiaTheme="minorEastAsia" w:hAnsiTheme="minorEastAsia" w:hint="eastAsia"/>
          <w:sz w:val="30"/>
          <w:szCs w:val="30"/>
        </w:rPr>
        <w:t>第五章</w:t>
      </w:r>
      <w:r w:rsidR="006B797A" w:rsidRPr="00310EC2">
        <w:rPr>
          <w:rFonts w:asciiTheme="minorEastAsia" w:eastAsiaTheme="minorEastAsia" w:hAnsiTheme="minorEastAsia" w:hint="eastAsia"/>
          <w:sz w:val="30"/>
          <w:szCs w:val="30"/>
        </w:rPr>
        <w:t xml:space="preserve"> </w:t>
      </w:r>
      <w:r w:rsidRPr="00310EC2">
        <w:rPr>
          <w:rFonts w:asciiTheme="minorEastAsia" w:eastAsiaTheme="minorEastAsia" w:hAnsiTheme="minorEastAsia" w:hint="eastAsia"/>
          <w:sz w:val="30"/>
          <w:szCs w:val="30"/>
        </w:rPr>
        <w:t>评审办法及评分标准</w:t>
      </w:r>
      <w:bookmarkEnd w:id="98"/>
      <w:bookmarkEnd w:id="99"/>
      <w:bookmarkEnd w:id="133"/>
    </w:p>
    <w:p w14:paraId="62D5D45C" w14:textId="77777777" w:rsidR="005B0068" w:rsidRPr="00310EC2" w:rsidRDefault="0031030A">
      <w:pPr>
        <w:spacing w:line="360" w:lineRule="auto"/>
        <w:jc w:val="center"/>
        <w:rPr>
          <w:rFonts w:ascii="宋体" w:hAnsi="宋体"/>
          <w:b/>
          <w:sz w:val="24"/>
        </w:rPr>
      </w:pPr>
      <w:r w:rsidRPr="00310EC2">
        <w:rPr>
          <w:rFonts w:ascii="宋体" w:hAnsi="宋体" w:hint="eastAsia"/>
          <w:b/>
          <w:sz w:val="24"/>
        </w:rPr>
        <w:t>一、评审办法</w:t>
      </w:r>
    </w:p>
    <w:p w14:paraId="4040B68C" w14:textId="37DB8FCA" w:rsidR="005B0068" w:rsidRPr="00310EC2" w:rsidRDefault="0031030A">
      <w:pPr>
        <w:spacing w:line="360" w:lineRule="auto"/>
        <w:rPr>
          <w:rFonts w:ascii="宋体" w:hAnsi="宋体"/>
          <w:sz w:val="24"/>
        </w:rPr>
      </w:pPr>
      <w:r w:rsidRPr="00310EC2">
        <w:rPr>
          <w:rFonts w:ascii="宋体" w:hAnsi="宋体" w:hint="eastAsia"/>
          <w:sz w:val="24"/>
        </w:rPr>
        <w:t>1、评审小组根据评分标准对照各</w:t>
      </w:r>
      <w:r w:rsidR="00A92FB7">
        <w:rPr>
          <w:rFonts w:ascii="宋体" w:hAnsi="宋体" w:hint="eastAsia"/>
          <w:sz w:val="24"/>
        </w:rPr>
        <w:t>经营方</w:t>
      </w:r>
      <w:r w:rsidRPr="00310EC2">
        <w:rPr>
          <w:rFonts w:ascii="宋体" w:hAnsi="宋体" w:hint="eastAsia"/>
          <w:sz w:val="24"/>
        </w:rPr>
        <w:t>的响应文件内容进行评分。</w:t>
      </w:r>
    </w:p>
    <w:p w14:paraId="0DA7ECA2" w14:textId="056CA517" w:rsidR="005B0068" w:rsidRPr="00310EC2" w:rsidRDefault="0031030A">
      <w:pPr>
        <w:spacing w:line="360" w:lineRule="auto"/>
        <w:rPr>
          <w:rFonts w:ascii="宋体" w:hAnsi="宋体"/>
          <w:sz w:val="24"/>
        </w:rPr>
      </w:pPr>
      <w:r w:rsidRPr="00310EC2">
        <w:rPr>
          <w:rFonts w:ascii="宋体" w:hAnsi="宋体" w:hint="eastAsia"/>
          <w:sz w:val="24"/>
        </w:rPr>
        <w:t>2、计分方法：将各</w:t>
      </w:r>
      <w:r w:rsidR="00A92FB7">
        <w:rPr>
          <w:rFonts w:ascii="宋体" w:hAnsi="宋体" w:hint="eastAsia"/>
          <w:sz w:val="24"/>
        </w:rPr>
        <w:t>经营方</w:t>
      </w:r>
      <w:r w:rsidRPr="00310EC2">
        <w:rPr>
          <w:rFonts w:ascii="宋体" w:hAnsi="宋体" w:hint="eastAsia"/>
          <w:sz w:val="24"/>
        </w:rPr>
        <w:t>的得分合计后取平均值，即为该单位的最终得分。</w:t>
      </w:r>
    </w:p>
    <w:p w14:paraId="7E2DB92C" w14:textId="77777777" w:rsidR="005B0068" w:rsidRPr="00310EC2" w:rsidRDefault="0031030A">
      <w:pPr>
        <w:spacing w:line="360" w:lineRule="auto"/>
        <w:rPr>
          <w:rFonts w:ascii="宋体" w:hAnsi="宋体"/>
          <w:sz w:val="24"/>
        </w:rPr>
      </w:pPr>
      <w:r w:rsidRPr="00310EC2">
        <w:rPr>
          <w:rFonts w:ascii="宋体" w:hAnsi="宋体" w:hint="eastAsia"/>
          <w:sz w:val="24"/>
        </w:rPr>
        <w:t>3、若得分有相同的，按报价由高到低顺序排列。得分且最终报价相同的，按技术服务指标优劣顺序排列。</w:t>
      </w:r>
    </w:p>
    <w:p w14:paraId="3B25C146" w14:textId="27F60450" w:rsidR="005B0068" w:rsidRPr="00310EC2" w:rsidRDefault="0031030A">
      <w:pPr>
        <w:spacing w:line="360" w:lineRule="auto"/>
        <w:rPr>
          <w:rFonts w:ascii="宋体" w:hAnsi="宋体"/>
          <w:sz w:val="24"/>
        </w:rPr>
      </w:pPr>
      <w:r w:rsidRPr="00310EC2">
        <w:rPr>
          <w:rFonts w:ascii="宋体" w:hAnsi="宋体" w:hint="eastAsia"/>
          <w:sz w:val="24"/>
        </w:rPr>
        <w:t>4、遴选方将确定排名第一的成交候选人为成交</w:t>
      </w:r>
      <w:r w:rsidR="00A92FB7">
        <w:rPr>
          <w:rFonts w:ascii="宋体" w:hAnsi="宋体" w:hint="eastAsia"/>
          <w:sz w:val="24"/>
        </w:rPr>
        <w:t>经营方</w:t>
      </w:r>
      <w:r w:rsidRPr="00310EC2">
        <w:rPr>
          <w:rFonts w:ascii="宋体" w:hAnsi="宋体" w:hint="eastAsia"/>
          <w:sz w:val="24"/>
        </w:rPr>
        <w:t>。排名第一的成交候选人放弃成交、因不可抗力提出不能履行合同，遴选方可以确定排名第二的成交候选人为成交</w:t>
      </w:r>
      <w:r w:rsidR="00A92FB7">
        <w:rPr>
          <w:rFonts w:ascii="宋体" w:hAnsi="宋体" w:hint="eastAsia"/>
          <w:sz w:val="24"/>
        </w:rPr>
        <w:t>经营方</w:t>
      </w:r>
      <w:r w:rsidRPr="00310EC2">
        <w:rPr>
          <w:rFonts w:ascii="宋体" w:hAnsi="宋体" w:hint="eastAsia"/>
          <w:sz w:val="24"/>
        </w:rPr>
        <w:t>。排名第二的成交候选人因前款规定的同样原因不能签订合同的，遴选方可以确定排名第三的成交候选人为成交</w:t>
      </w:r>
      <w:r w:rsidR="00A92FB7">
        <w:rPr>
          <w:rFonts w:ascii="宋体" w:hAnsi="宋体" w:hint="eastAsia"/>
          <w:sz w:val="24"/>
        </w:rPr>
        <w:t>经营方</w:t>
      </w:r>
      <w:r w:rsidRPr="00310EC2">
        <w:rPr>
          <w:rFonts w:ascii="宋体" w:hAnsi="宋体" w:hint="eastAsia"/>
          <w:sz w:val="24"/>
        </w:rPr>
        <w:t>，以此类推。</w:t>
      </w:r>
    </w:p>
    <w:p w14:paraId="327470AC" w14:textId="77777777" w:rsidR="005B0068" w:rsidRPr="00310EC2" w:rsidRDefault="0031030A">
      <w:pPr>
        <w:pStyle w:val="25"/>
        <w:spacing w:line="360" w:lineRule="auto"/>
        <w:jc w:val="center"/>
        <w:rPr>
          <w:b/>
          <w:bCs/>
          <w:color w:val="auto"/>
        </w:rPr>
      </w:pPr>
      <w:r w:rsidRPr="00310EC2">
        <w:rPr>
          <w:b/>
          <w:bCs/>
          <w:color w:val="auto"/>
        </w:rPr>
        <w:t>二、评审程序、方法及说明</w:t>
      </w:r>
    </w:p>
    <w:p w14:paraId="381352F2" w14:textId="77777777" w:rsidR="005B0068" w:rsidRPr="00310EC2" w:rsidRDefault="0031030A">
      <w:pPr>
        <w:pStyle w:val="af0"/>
        <w:tabs>
          <w:tab w:val="left" w:pos="1230"/>
        </w:tabs>
        <w:spacing w:after="50" w:line="360" w:lineRule="auto"/>
        <w:rPr>
          <w:rFonts w:ascii="Times New Roman" w:hAnsi="Times New Roman"/>
          <w:b/>
          <w:sz w:val="24"/>
          <w:szCs w:val="24"/>
        </w:rPr>
      </w:pPr>
      <w:r w:rsidRPr="00310EC2">
        <w:rPr>
          <w:rFonts w:ascii="Times New Roman" w:hAnsi="Times New Roman"/>
          <w:b/>
          <w:sz w:val="24"/>
          <w:szCs w:val="24"/>
        </w:rPr>
        <w:t>（一）评审委员会的准备工作</w:t>
      </w:r>
    </w:p>
    <w:p w14:paraId="5861ED4C" w14:textId="77777777" w:rsidR="005B0068" w:rsidRPr="00310EC2" w:rsidRDefault="0031030A">
      <w:pPr>
        <w:tabs>
          <w:tab w:val="left" w:pos="9000"/>
        </w:tabs>
        <w:overflowPunct w:val="0"/>
        <w:spacing w:line="360" w:lineRule="auto"/>
        <w:ind w:right="70" w:firstLineChars="200" w:firstLine="480"/>
        <w:rPr>
          <w:sz w:val="24"/>
        </w:rPr>
      </w:pPr>
      <w:r w:rsidRPr="00310EC2">
        <w:rPr>
          <w:sz w:val="24"/>
        </w:rPr>
        <w:t>评审委员会成员认真研究</w:t>
      </w:r>
      <w:r w:rsidRPr="00310EC2">
        <w:rPr>
          <w:rFonts w:hint="eastAsia"/>
          <w:sz w:val="24"/>
        </w:rPr>
        <w:t>遴选</w:t>
      </w:r>
      <w:r w:rsidRPr="00310EC2">
        <w:rPr>
          <w:sz w:val="24"/>
        </w:rPr>
        <w:t>文件，了解和熟悉、遴选方需求、</w:t>
      </w:r>
      <w:r w:rsidRPr="00310EC2">
        <w:rPr>
          <w:rFonts w:hint="eastAsia"/>
          <w:sz w:val="24"/>
        </w:rPr>
        <w:t>遴选</w:t>
      </w:r>
      <w:r w:rsidRPr="00310EC2">
        <w:rPr>
          <w:sz w:val="24"/>
        </w:rPr>
        <w:t>的目的、</w:t>
      </w:r>
      <w:r w:rsidRPr="00310EC2">
        <w:rPr>
          <w:rFonts w:hint="eastAsia"/>
          <w:sz w:val="24"/>
        </w:rPr>
        <w:t>遴选</w:t>
      </w:r>
      <w:r w:rsidRPr="00310EC2">
        <w:rPr>
          <w:sz w:val="24"/>
        </w:rPr>
        <w:t>范围、主要合同条款、掌握评审办法、标准、条件和评审过程中考虑的相关条件，熟悉本办法中包括的评审表格的使用。如果本办法所附的表格不能满足评审所需时，评审委员会应补充编制评审所需的表格。</w:t>
      </w:r>
    </w:p>
    <w:p w14:paraId="3FD95F37" w14:textId="77777777" w:rsidR="005B0068" w:rsidRPr="00310EC2" w:rsidRDefault="0031030A">
      <w:pPr>
        <w:pStyle w:val="af0"/>
        <w:numPr>
          <w:ilvl w:val="0"/>
          <w:numId w:val="4"/>
        </w:numPr>
        <w:tabs>
          <w:tab w:val="left" w:pos="1230"/>
        </w:tabs>
        <w:spacing w:line="360" w:lineRule="auto"/>
        <w:rPr>
          <w:rFonts w:ascii="Times New Roman" w:hAnsi="Times New Roman"/>
          <w:b/>
          <w:sz w:val="24"/>
          <w:szCs w:val="24"/>
        </w:rPr>
      </w:pPr>
      <w:r w:rsidRPr="00310EC2">
        <w:rPr>
          <w:rFonts w:ascii="Times New Roman" w:hAnsi="Times New Roman"/>
          <w:b/>
          <w:sz w:val="24"/>
          <w:szCs w:val="24"/>
        </w:rPr>
        <w:t>评审顺序</w:t>
      </w:r>
    </w:p>
    <w:p w14:paraId="11269C52" w14:textId="0C6A7886" w:rsidR="005B0068" w:rsidRPr="00310EC2" w:rsidRDefault="0031030A">
      <w:pPr>
        <w:tabs>
          <w:tab w:val="left" w:pos="9000"/>
        </w:tabs>
        <w:overflowPunct w:val="0"/>
        <w:spacing w:line="360" w:lineRule="auto"/>
        <w:ind w:right="70" w:firstLineChars="200" w:firstLine="480"/>
        <w:rPr>
          <w:sz w:val="24"/>
        </w:rPr>
      </w:pPr>
      <w:r w:rsidRPr="00310EC2">
        <w:rPr>
          <w:rFonts w:hint="eastAsia"/>
          <w:sz w:val="24"/>
        </w:rPr>
        <w:t>第一阶段为资格审查，第二阶段为符合性评审，第</w:t>
      </w:r>
      <w:r w:rsidR="00D747B6" w:rsidRPr="00310EC2">
        <w:rPr>
          <w:rFonts w:hint="eastAsia"/>
          <w:sz w:val="24"/>
        </w:rPr>
        <w:t>三</w:t>
      </w:r>
      <w:r w:rsidRPr="00310EC2">
        <w:rPr>
          <w:rFonts w:hint="eastAsia"/>
          <w:sz w:val="24"/>
        </w:rPr>
        <w:t>阶段为综合评审。</w:t>
      </w:r>
    </w:p>
    <w:p w14:paraId="1147B961" w14:textId="77777777" w:rsidR="005B0068" w:rsidRPr="00310EC2" w:rsidRDefault="0031030A">
      <w:pPr>
        <w:pStyle w:val="af0"/>
        <w:numPr>
          <w:ilvl w:val="0"/>
          <w:numId w:val="4"/>
        </w:numPr>
        <w:tabs>
          <w:tab w:val="left" w:pos="1230"/>
        </w:tabs>
        <w:spacing w:line="360" w:lineRule="auto"/>
        <w:rPr>
          <w:rFonts w:ascii="Times New Roman" w:hAnsi="Times New Roman"/>
          <w:b/>
          <w:sz w:val="24"/>
          <w:szCs w:val="24"/>
        </w:rPr>
      </w:pPr>
      <w:r w:rsidRPr="00310EC2">
        <w:rPr>
          <w:b/>
          <w:sz w:val="24"/>
        </w:rPr>
        <w:t>资格审查</w:t>
      </w:r>
    </w:p>
    <w:p w14:paraId="079F6B93" w14:textId="10C5CDC4" w:rsidR="005B0068" w:rsidRPr="00310EC2" w:rsidRDefault="0031030A">
      <w:pPr>
        <w:tabs>
          <w:tab w:val="left" w:pos="9000"/>
        </w:tabs>
        <w:overflowPunct w:val="0"/>
        <w:spacing w:line="360" w:lineRule="auto"/>
        <w:ind w:right="70" w:firstLineChars="200" w:firstLine="480"/>
        <w:rPr>
          <w:sz w:val="24"/>
        </w:rPr>
      </w:pPr>
      <w:r w:rsidRPr="00310EC2">
        <w:rPr>
          <w:rFonts w:hint="eastAsia"/>
          <w:sz w:val="24"/>
        </w:rPr>
        <w:t>评审委员会将对各</w:t>
      </w:r>
      <w:r w:rsidR="00A92FB7">
        <w:rPr>
          <w:rFonts w:hint="eastAsia"/>
          <w:sz w:val="24"/>
        </w:rPr>
        <w:t>经营方</w:t>
      </w:r>
      <w:r w:rsidRPr="00310EC2">
        <w:rPr>
          <w:rFonts w:hint="eastAsia"/>
          <w:sz w:val="24"/>
        </w:rPr>
        <w:t>的资格进行审查，审查其响应文件提供的资格条件资料是否符合遴选文件中要求的</w:t>
      </w:r>
      <w:r w:rsidR="00A92FB7">
        <w:rPr>
          <w:rFonts w:hint="eastAsia"/>
          <w:sz w:val="24"/>
        </w:rPr>
        <w:t>经营方</w:t>
      </w:r>
      <w:r w:rsidRPr="00310EC2">
        <w:rPr>
          <w:rFonts w:hint="eastAsia"/>
          <w:sz w:val="24"/>
        </w:rPr>
        <w:t>资格，内容是否详实可靠，是否响应遴选文件的实质性要求。不符合资格审查要求的响应文件将不能进入下一阶段的评审。</w:t>
      </w:r>
    </w:p>
    <w:p w14:paraId="09EE95C3" w14:textId="77777777" w:rsidR="005B0068" w:rsidRPr="00310EC2" w:rsidRDefault="0031030A">
      <w:pPr>
        <w:pStyle w:val="af0"/>
        <w:numPr>
          <w:ilvl w:val="0"/>
          <w:numId w:val="4"/>
        </w:numPr>
        <w:tabs>
          <w:tab w:val="left" w:pos="1230"/>
        </w:tabs>
        <w:spacing w:line="360" w:lineRule="auto"/>
        <w:rPr>
          <w:rFonts w:ascii="Times New Roman" w:hAnsi="Times New Roman"/>
          <w:b/>
          <w:sz w:val="24"/>
          <w:szCs w:val="24"/>
        </w:rPr>
      </w:pPr>
      <w:r w:rsidRPr="00310EC2">
        <w:rPr>
          <w:b/>
          <w:sz w:val="24"/>
        </w:rPr>
        <w:t>符合性评审</w:t>
      </w:r>
    </w:p>
    <w:p w14:paraId="20F40586" w14:textId="77777777" w:rsidR="005B0068" w:rsidRPr="00310EC2" w:rsidRDefault="0031030A">
      <w:pPr>
        <w:tabs>
          <w:tab w:val="left" w:pos="9000"/>
        </w:tabs>
        <w:overflowPunct w:val="0"/>
        <w:spacing w:line="360" w:lineRule="auto"/>
        <w:ind w:right="70" w:firstLineChars="200" w:firstLine="480"/>
        <w:rPr>
          <w:sz w:val="24"/>
        </w:rPr>
      </w:pPr>
      <w:r w:rsidRPr="00310EC2">
        <w:rPr>
          <w:rFonts w:hint="eastAsia"/>
          <w:sz w:val="24"/>
        </w:rPr>
        <w:t>评审委员会将对响应文件的符合性进行评审，审查其响应文件是否完整、有无计算上的错误、文件签署是否合格，内容是否详实可靠，是否响应遴选文件的实质性要求。</w:t>
      </w:r>
    </w:p>
    <w:p w14:paraId="79BBF52B" w14:textId="5535C697" w:rsidR="005B0068" w:rsidRPr="00310EC2" w:rsidRDefault="0031030A">
      <w:pPr>
        <w:pStyle w:val="31"/>
        <w:spacing w:line="360" w:lineRule="auto"/>
        <w:ind w:leftChars="1" w:left="946" w:hangingChars="392" w:hanging="944"/>
        <w:rPr>
          <w:b/>
          <w:bCs/>
          <w:sz w:val="24"/>
          <w:szCs w:val="24"/>
        </w:rPr>
      </w:pPr>
      <w:r w:rsidRPr="00310EC2">
        <w:rPr>
          <w:rFonts w:hint="eastAsia"/>
          <w:b/>
          <w:bCs/>
          <w:sz w:val="24"/>
          <w:szCs w:val="24"/>
        </w:rPr>
        <w:t>（</w:t>
      </w:r>
      <w:r w:rsidR="00A66F3C" w:rsidRPr="00310EC2">
        <w:rPr>
          <w:rFonts w:hint="eastAsia"/>
          <w:b/>
          <w:bCs/>
          <w:sz w:val="24"/>
          <w:szCs w:val="24"/>
        </w:rPr>
        <w:t>五</w:t>
      </w:r>
      <w:r w:rsidRPr="00310EC2">
        <w:rPr>
          <w:rFonts w:hint="eastAsia"/>
          <w:b/>
          <w:bCs/>
          <w:sz w:val="24"/>
          <w:szCs w:val="24"/>
        </w:rPr>
        <w:t>）在遴选中，出现下列情形之一的，应予废标：</w:t>
      </w:r>
    </w:p>
    <w:p w14:paraId="3AB97C31" w14:textId="0FFDC3F9" w:rsidR="005B0068" w:rsidRPr="00310EC2" w:rsidRDefault="0031030A">
      <w:pPr>
        <w:pStyle w:val="31"/>
        <w:spacing w:line="360" w:lineRule="auto"/>
        <w:ind w:leftChars="214" w:left="941" w:hangingChars="205" w:hanging="492"/>
        <w:rPr>
          <w:sz w:val="24"/>
          <w:szCs w:val="24"/>
        </w:rPr>
      </w:pPr>
      <w:r w:rsidRPr="00310EC2">
        <w:rPr>
          <w:rFonts w:hint="eastAsia"/>
          <w:sz w:val="24"/>
          <w:szCs w:val="24"/>
        </w:rPr>
        <w:lastRenderedPageBreak/>
        <w:t>1</w:t>
      </w:r>
      <w:r w:rsidRPr="00310EC2">
        <w:rPr>
          <w:rFonts w:hint="eastAsia"/>
          <w:sz w:val="24"/>
          <w:szCs w:val="24"/>
        </w:rPr>
        <w:t>、符合专业条件的</w:t>
      </w:r>
      <w:r w:rsidR="00A92FB7">
        <w:rPr>
          <w:rFonts w:hint="eastAsia"/>
          <w:sz w:val="24"/>
          <w:szCs w:val="24"/>
        </w:rPr>
        <w:t>经营方</w:t>
      </w:r>
      <w:r w:rsidRPr="00310EC2">
        <w:rPr>
          <w:rFonts w:hint="eastAsia"/>
          <w:sz w:val="24"/>
          <w:szCs w:val="24"/>
        </w:rPr>
        <w:t>或者对遴选文件作实质响应的</w:t>
      </w:r>
      <w:r w:rsidR="00A92FB7">
        <w:rPr>
          <w:rFonts w:hint="eastAsia"/>
          <w:sz w:val="24"/>
          <w:szCs w:val="24"/>
        </w:rPr>
        <w:t>经营</w:t>
      </w:r>
      <w:proofErr w:type="gramStart"/>
      <w:r w:rsidR="00A92FB7">
        <w:rPr>
          <w:rFonts w:hint="eastAsia"/>
          <w:sz w:val="24"/>
          <w:szCs w:val="24"/>
        </w:rPr>
        <w:t>方</w:t>
      </w:r>
      <w:r w:rsidRPr="00310EC2">
        <w:rPr>
          <w:rFonts w:hint="eastAsia"/>
          <w:sz w:val="24"/>
          <w:szCs w:val="24"/>
        </w:rPr>
        <w:t>不足</w:t>
      </w:r>
      <w:proofErr w:type="gramEnd"/>
      <w:r w:rsidRPr="00310EC2">
        <w:rPr>
          <w:rFonts w:hint="eastAsia"/>
          <w:sz w:val="24"/>
          <w:szCs w:val="24"/>
        </w:rPr>
        <w:t>三家的；</w:t>
      </w:r>
      <w:r w:rsidRPr="00310EC2">
        <w:rPr>
          <w:rFonts w:hint="eastAsia"/>
          <w:sz w:val="24"/>
          <w:szCs w:val="24"/>
        </w:rPr>
        <w:t xml:space="preserve"> </w:t>
      </w:r>
    </w:p>
    <w:p w14:paraId="78DE35B2" w14:textId="69C9A442" w:rsidR="005B0068" w:rsidRPr="00310EC2" w:rsidRDefault="0031030A">
      <w:pPr>
        <w:pStyle w:val="31"/>
        <w:spacing w:line="360" w:lineRule="auto"/>
        <w:ind w:firstLineChars="177" w:firstLine="425"/>
        <w:rPr>
          <w:sz w:val="24"/>
          <w:szCs w:val="24"/>
        </w:rPr>
      </w:pPr>
      <w:r w:rsidRPr="00310EC2">
        <w:rPr>
          <w:sz w:val="24"/>
          <w:szCs w:val="24"/>
        </w:rPr>
        <w:t>2</w:t>
      </w:r>
      <w:r w:rsidRPr="00310EC2">
        <w:rPr>
          <w:rFonts w:hint="eastAsia"/>
          <w:sz w:val="24"/>
          <w:szCs w:val="24"/>
        </w:rPr>
        <w:t>、出现影响</w:t>
      </w:r>
      <w:r w:rsidR="0002599B" w:rsidRPr="00310EC2">
        <w:rPr>
          <w:rFonts w:hint="eastAsia"/>
          <w:sz w:val="24"/>
          <w:szCs w:val="24"/>
        </w:rPr>
        <w:t>遴选</w:t>
      </w:r>
      <w:r w:rsidRPr="00310EC2">
        <w:rPr>
          <w:rFonts w:hint="eastAsia"/>
          <w:sz w:val="24"/>
          <w:szCs w:val="24"/>
        </w:rPr>
        <w:t>公正的违法、违规行为的；</w:t>
      </w:r>
    </w:p>
    <w:p w14:paraId="7FBEDBF4" w14:textId="0CAE9B94" w:rsidR="005B0068" w:rsidRPr="00310EC2" w:rsidRDefault="0031030A">
      <w:pPr>
        <w:pStyle w:val="31"/>
        <w:spacing w:line="360" w:lineRule="auto"/>
        <w:ind w:firstLineChars="177" w:firstLine="425"/>
        <w:rPr>
          <w:sz w:val="24"/>
          <w:szCs w:val="24"/>
        </w:rPr>
      </w:pPr>
      <w:r w:rsidRPr="00310EC2">
        <w:rPr>
          <w:sz w:val="24"/>
          <w:szCs w:val="24"/>
        </w:rPr>
        <w:t>3</w:t>
      </w:r>
      <w:r w:rsidRPr="00310EC2">
        <w:rPr>
          <w:rFonts w:hint="eastAsia"/>
          <w:sz w:val="24"/>
          <w:szCs w:val="24"/>
        </w:rPr>
        <w:t>、因重大变故，</w:t>
      </w:r>
      <w:r w:rsidR="0002599B" w:rsidRPr="00310EC2">
        <w:rPr>
          <w:rFonts w:hint="eastAsia"/>
          <w:sz w:val="24"/>
          <w:szCs w:val="24"/>
        </w:rPr>
        <w:t>遴选</w:t>
      </w:r>
      <w:r w:rsidRPr="00310EC2">
        <w:rPr>
          <w:rFonts w:hint="eastAsia"/>
          <w:sz w:val="24"/>
          <w:szCs w:val="24"/>
        </w:rPr>
        <w:t>任务取消的。</w:t>
      </w:r>
    </w:p>
    <w:p w14:paraId="58092E3A" w14:textId="17041473" w:rsidR="005B0068" w:rsidRPr="00310EC2" w:rsidRDefault="0031030A">
      <w:pPr>
        <w:pStyle w:val="af0"/>
        <w:tabs>
          <w:tab w:val="left" w:pos="1230"/>
        </w:tabs>
        <w:spacing w:line="360" w:lineRule="auto"/>
        <w:rPr>
          <w:rFonts w:ascii="Times New Roman" w:hAnsi="Times New Roman"/>
          <w:b/>
          <w:sz w:val="24"/>
          <w:szCs w:val="24"/>
        </w:rPr>
      </w:pPr>
      <w:r w:rsidRPr="00310EC2">
        <w:rPr>
          <w:rFonts w:ascii="Times New Roman" w:hAnsi="Times New Roman" w:hint="eastAsia"/>
          <w:b/>
          <w:sz w:val="24"/>
          <w:szCs w:val="24"/>
        </w:rPr>
        <w:t>（</w:t>
      </w:r>
      <w:r w:rsidR="00A66F3C" w:rsidRPr="00310EC2">
        <w:rPr>
          <w:rFonts w:ascii="Times New Roman" w:hAnsi="Times New Roman" w:hint="eastAsia"/>
          <w:b/>
          <w:sz w:val="24"/>
          <w:szCs w:val="24"/>
        </w:rPr>
        <w:t>六</w:t>
      </w:r>
      <w:r w:rsidRPr="00310EC2">
        <w:rPr>
          <w:rFonts w:ascii="Times New Roman" w:hAnsi="Times New Roman" w:hint="eastAsia"/>
          <w:b/>
          <w:sz w:val="24"/>
          <w:szCs w:val="24"/>
        </w:rPr>
        <w:t>）</w:t>
      </w:r>
      <w:r w:rsidRPr="00310EC2">
        <w:rPr>
          <w:rFonts w:ascii="Times New Roman" w:hAnsi="Times New Roman"/>
          <w:b/>
          <w:sz w:val="24"/>
          <w:szCs w:val="24"/>
        </w:rPr>
        <w:t>综合评审</w:t>
      </w:r>
    </w:p>
    <w:p w14:paraId="733F5A62" w14:textId="502D7007" w:rsidR="005B0068" w:rsidRPr="00310EC2" w:rsidRDefault="0031030A">
      <w:pPr>
        <w:tabs>
          <w:tab w:val="left" w:pos="9000"/>
        </w:tabs>
        <w:overflowPunct w:val="0"/>
        <w:spacing w:line="360" w:lineRule="auto"/>
        <w:ind w:right="70" w:firstLineChars="200" w:firstLine="480"/>
        <w:rPr>
          <w:sz w:val="24"/>
        </w:rPr>
      </w:pPr>
      <w:r w:rsidRPr="00310EC2">
        <w:rPr>
          <w:rFonts w:hint="eastAsia"/>
          <w:sz w:val="24"/>
        </w:rPr>
        <w:t>评审委员会</w:t>
      </w:r>
      <w:r w:rsidRPr="00310EC2">
        <w:rPr>
          <w:sz w:val="24"/>
        </w:rPr>
        <w:t>根据评分</w:t>
      </w:r>
      <w:r w:rsidRPr="00310EC2">
        <w:rPr>
          <w:rFonts w:hint="eastAsia"/>
          <w:sz w:val="24"/>
        </w:rPr>
        <w:t>细则</w:t>
      </w:r>
      <w:r w:rsidRPr="00310EC2">
        <w:rPr>
          <w:sz w:val="24"/>
        </w:rPr>
        <w:t>对照各</w:t>
      </w:r>
      <w:r w:rsidR="00A92FB7">
        <w:rPr>
          <w:rFonts w:hint="eastAsia"/>
          <w:sz w:val="24"/>
        </w:rPr>
        <w:t>经营方</w:t>
      </w:r>
      <w:r w:rsidRPr="00310EC2">
        <w:rPr>
          <w:sz w:val="24"/>
        </w:rPr>
        <w:t>的</w:t>
      </w:r>
      <w:r w:rsidRPr="00310EC2">
        <w:rPr>
          <w:rFonts w:hint="eastAsia"/>
          <w:sz w:val="24"/>
        </w:rPr>
        <w:t>响应文件</w:t>
      </w:r>
      <w:r w:rsidRPr="00310EC2">
        <w:rPr>
          <w:sz w:val="24"/>
        </w:rPr>
        <w:t>内容进行</w:t>
      </w:r>
      <w:r w:rsidRPr="00310EC2">
        <w:rPr>
          <w:rFonts w:hint="eastAsia"/>
          <w:sz w:val="24"/>
        </w:rPr>
        <w:t>综合</w:t>
      </w:r>
      <w:r w:rsidRPr="00310EC2">
        <w:rPr>
          <w:sz w:val="24"/>
        </w:rPr>
        <w:t>评审。</w:t>
      </w:r>
    </w:p>
    <w:p w14:paraId="75C62BCA" w14:textId="77777777" w:rsidR="005B0068" w:rsidRPr="00310EC2" w:rsidRDefault="0031030A">
      <w:pPr>
        <w:tabs>
          <w:tab w:val="left" w:pos="9000"/>
        </w:tabs>
        <w:overflowPunct w:val="0"/>
        <w:spacing w:line="360" w:lineRule="auto"/>
        <w:ind w:right="70" w:firstLineChars="200" w:firstLine="480"/>
        <w:rPr>
          <w:sz w:val="24"/>
        </w:rPr>
      </w:pPr>
      <w:r w:rsidRPr="00310EC2">
        <w:rPr>
          <w:rFonts w:hint="eastAsia"/>
          <w:sz w:val="24"/>
        </w:rPr>
        <w:t>评分细则如下：</w:t>
      </w:r>
    </w:p>
    <w:tbl>
      <w:tblPr>
        <w:tblW w:w="8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64"/>
        <w:gridCol w:w="6086"/>
        <w:gridCol w:w="794"/>
      </w:tblGrid>
      <w:tr w:rsidR="00310EC2" w:rsidRPr="00310EC2" w14:paraId="3B5AE292" w14:textId="77777777" w:rsidTr="004E0C20">
        <w:trPr>
          <w:jc w:val="center"/>
        </w:trPr>
        <w:tc>
          <w:tcPr>
            <w:tcW w:w="709" w:type="dxa"/>
            <w:vAlign w:val="center"/>
          </w:tcPr>
          <w:p w14:paraId="5C919063" w14:textId="77777777" w:rsidR="00A66F3C" w:rsidRPr="00310EC2" w:rsidRDefault="00A66F3C" w:rsidP="004E0C20">
            <w:pPr>
              <w:pStyle w:val="af0"/>
              <w:spacing w:line="360" w:lineRule="auto"/>
              <w:rPr>
                <w:rFonts w:hAnsi="宋体"/>
                <w:b/>
                <w:sz w:val="24"/>
                <w:szCs w:val="24"/>
              </w:rPr>
            </w:pPr>
            <w:bookmarkStart w:id="134" w:name="_Toc310195731"/>
            <w:r w:rsidRPr="00310EC2">
              <w:rPr>
                <w:rFonts w:hAnsi="宋体" w:hint="eastAsia"/>
                <w:b/>
                <w:sz w:val="24"/>
                <w:szCs w:val="24"/>
              </w:rPr>
              <w:t>序号</w:t>
            </w:r>
          </w:p>
        </w:tc>
        <w:tc>
          <w:tcPr>
            <w:tcW w:w="1364" w:type="dxa"/>
            <w:vAlign w:val="center"/>
          </w:tcPr>
          <w:p w14:paraId="575D0E90" w14:textId="77777777" w:rsidR="00A66F3C" w:rsidRPr="00310EC2" w:rsidRDefault="00A66F3C" w:rsidP="004E0C20">
            <w:pPr>
              <w:spacing w:line="360" w:lineRule="auto"/>
              <w:jc w:val="center"/>
              <w:rPr>
                <w:rFonts w:ascii="宋体" w:hAnsi="宋体"/>
                <w:b/>
                <w:sz w:val="24"/>
              </w:rPr>
            </w:pPr>
            <w:r w:rsidRPr="00310EC2">
              <w:rPr>
                <w:rFonts w:ascii="宋体" w:hAnsi="宋体"/>
                <w:b/>
                <w:sz w:val="24"/>
              </w:rPr>
              <w:t>名称</w:t>
            </w:r>
          </w:p>
        </w:tc>
        <w:tc>
          <w:tcPr>
            <w:tcW w:w="6086" w:type="dxa"/>
            <w:vAlign w:val="center"/>
          </w:tcPr>
          <w:p w14:paraId="28049A08" w14:textId="77777777" w:rsidR="00A66F3C" w:rsidRPr="00310EC2" w:rsidRDefault="00A66F3C" w:rsidP="004E0C20">
            <w:pPr>
              <w:spacing w:line="360" w:lineRule="auto"/>
              <w:jc w:val="center"/>
              <w:rPr>
                <w:rFonts w:ascii="宋体" w:hAnsi="宋体"/>
                <w:b/>
                <w:sz w:val="24"/>
              </w:rPr>
            </w:pPr>
            <w:r w:rsidRPr="00310EC2">
              <w:rPr>
                <w:rFonts w:ascii="宋体" w:hAnsi="宋体" w:hint="eastAsia"/>
                <w:b/>
                <w:sz w:val="24"/>
              </w:rPr>
              <w:t>评审因素及说明</w:t>
            </w:r>
          </w:p>
        </w:tc>
        <w:tc>
          <w:tcPr>
            <w:tcW w:w="794" w:type="dxa"/>
            <w:vAlign w:val="center"/>
          </w:tcPr>
          <w:p w14:paraId="5395F813" w14:textId="77777777" w:rsidR="00A66F3C" w:rsidRPr="00310EC2" w:rsidRDefault="00A66F3C" w:rsidP="004E0C20">
            <w:pPr>
              <w:spacing w:line="360" w:lineRule="auto"/>
              <w:jc w:val="center"/>
              <w:rPr>
                <w:rFonts w:ascii="宋体" w:hAnsi="宋体"/>
                <w:b/>
                <w:sz w:val="24"/>
              </w:rPr>
            </w:pPr>
            <w:r w:rsidRPr="00310EC2">
              <w:rPr>
                <w:rFonts w:ascii="宋体" w:hAnsi="宋体" w:hint="eastAsia"/>
                <w:b/>
                <w:sz w:val="24"/>
              </w:rPr>
              <w:t>分值</w:t>
            </w:r>
          </w:p>
        </w:tc>
      </w:tr>
      <w:tr w:rsidR="00310EC2" w:rsidRPr="00310EC2" w14:paraId="6D058B48" w14:textId="77777777" w:rsidTr="004E0C20">
        <w:trPr>
          <w:jc w:val="center"/>
        </w:trPr>
        <w:tc>
          <w:tcPr>
            <w:tcW w:w="8953" w:type="dxa"/>
            <w:gridSpan w:val="4"/>
            <w:vAlign w:val="center"/>
          </w:tcPr>
          <w:p w14:paraId="28B2C392" w14:textId="77777777" w:rsidR="00A66F3C" w:rsidRPr="00310EC2" w:rsidRDefault="00A66F3C" w:rsidP="004E0C20">
            <w:pPr>
              <w:spacing w:line="360" w:lineRule="auto"/>
              <w:jc w:val="center"/>
              <w:rPr>
                <w:rFonts w:ascii="宋体" w:hAnsi="宋体"/>
                <w:b/>
                <w:sz w:val="24"/>
              </w:rPr>
            </w:pPr>
            <w:r w:rsidRPr="00310EC2">
              <w:rPr>
                <w:rFonts w:ascii="宋体" w:hAnsi="宋体" w:hint="eastAsia"/>
                <w:b/>
                <w:sz w:val="24"/>
              </w:rPr>
              <w:t>一、商务部分</w:t>
            </w:r>
          </w:p>
        </w:tc>
      </w:tr>
      <w:tr w:rsidR="00310EC2" w:rsidRPr="00310EC2" w14:paraId="2BEC983C" w14:textId="77777777" w:rsidTr="004E0C20">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08BD41CB" w14:textId="77777777" w:rsidR="00A66F3C" w:rsidRPr="00310EC2" w:rsidRDefault="00A66F3C" w:rsidP="004E0C20">
            <w:pPr>
              <w:spacing w:line="360" w:lineRule="auto"/>
              <w:jc w:val="center"/>
              <w:rPr>
                <w:rFonts w:ascii="宋体" w:hAnsi="宋体"/>
                <w:sz w:val="24"/>
              </w:rPr>
            </w:pPr>
            <w:r w:rsidRPr="00310EC2">
              <w:rPr>
                <w:rFonts w:ascii="宋体" w:hAnsi="宋体" w:hint="eastAsia"/>
                <w:sz w:val="24"/>
              </w:rPr>
              <w:t>1.</w:t>
            </w:r>
            <w:r w:rsidRPr="00310EC2">
              <w:rPr>
                <w:rFonts w:ascii="宋体" w:hAnsi="宋体"/>
                <w:sz w:val="24"/>
              </w:rPr>
              <w:t>1</w:t>
            </w:r>
          </w:p>
        </w:tc>
        <w:tc>
          <w:tcPr>
            <w:tcW w:w="1364" w:type="dxa"/>
            <w:tcBorders>
              <w:top w:val="single" w:sz="4" w:space="0" w:color="auto"/>
              <w:left w:val="single" w:sz="4" w:space="0" w:color="auto"/>
              <w:bottom w:val="single" w:sz="4" w:space="0" w:color="auto"/>
              <w:right w:val="single" w:sz="4" w:space="0" w:color="auto"/>
            </w:tcBorders>
            <w:vAlign w:val="center"/>
          </w:tcPr>
          <w:p w14:paraId="5F91CD4E" w14:textId="77777777" w:rsidR="00A66F3C" w:rsidRPr="00310EC2" w:rsidRDefault="00A66F3C" w:rsidP="004E0C20">
            <w:pPr>
              <w:spacing w:line="360" w:lineRule="auto"/>
              <w:jc w:val="center"/>
              <w:rPr>
                <w:rFonts w:ascii="宋体" w:hAnsi="宋体"/>
                <w:sz w:val="24"/>
              </w:rPr>
            </w:pPr>
            <w:r w:rsidRPr="00310EC2">
              <w:rPr>
                <w:rFonts w:ascii="宋体" w:hAnsi="宋体" w:hint="eastAsia"/>
                <w:sz w:val="24"/>
              </w:rPr>
              <w:t>相关业绩</w:t>
            </w:r>
          </w:p>
        </w:tc>
        <w:tc>
          <w:tcPr>
            <w:tcW w:w="6086" w:type="dxa"/>
            <w:tcBorders>
              <w:top w:val="single" w:sz="4" w:space="0" w:color="auto"/>
              <w:left w:val="single" w:sz="4" w:space="0" w:color="auto"/>
              <w:bottom w:val="single" w:sz="4" w:space="0" w:color="auto"/>
              <w:right w:val="single" w:sz="4" w:space="0" w:color="auto"/>
            </w:tcBorders>
            <w:vAlign w:val="center"/>
          </w:tcPr>
          <w:p w14:paraId="777E0AE4" w14:textId="0CE89374" w:rsidR="00A66F3C" w:rsidRPr="00310EC2" w:rsidRDefault="00A92FB7" w:rsidP="004E0C20">
            <w:pPr>
              <w:spacing w:line="360" w:lineRule="auto"/>
              <w:jc w:val="left"/>
              <w:rPr>
                <w:rFonts w:ascii="宋体" w:hAnsi="宋体"/>
                <w:sz w:val="24"/>
              </w:rPr>
            </w:pPr>
            <w:r>
              <w:rPr>
                <w:rFonts w:ascii="宋体" w:hAnsi="宋体" w:hint="eastAsia"/>
                <w:sz w:val="24"/>
              </w:rPr>
              <w:t>经营方</w:t>
            </w:r>
            <w:r w:rsidR="00A66F3C" w:rsidRPr="00310EC2">
              <w:rPr>
                <w:rFonts w:ascii="宋体" w:hAnsi="宋体" w:hint="eastAsia"/>
                <w:sz w:val="24"/>
              </w:rPr>
              <w:t>近三年（201</w:t>
            </w:r>
            <w:r w:rsidR="00A66F3C" w:rsidRPr="00310EC2">
              <w:rPr>
                <w:rFonts w:ascii="宋体" w:hAnsi="宋体"/>
                <w:sz w:val="24"/>
              </w:rPr>
              <w:t>9</w:t>
            </w:r>
            <w:r w:rsidR="00A66F3C" w:rsidRPr="00310EC2">
              <w:rPr>
                <w:rFonts w:ascii="宋体" w:hAnsi="宋体" w:hint="eastAsia"/>
                <w:sz w:val="24"/>
              </w:rPr>
              <w:t>年</w:t>
            </w:r>
            <w:r w:rsidR="00A66F3C" w:rsidRPr="00310EC2">
              <w:rPr>
                <w:rFonts w:ascii="宋体" w:hAnsi="宋体"/>
                <w:sz w:val="24"/>
              </w:rPr>
              <w:t>01</w:t>
            </w:r>
            <w:r w:rsidR="00A66F3C" w:rsidRPr="00310EC2">
              <w:rPr>
                <w:rFonts w:ascii="宋体" w:hAnsi="宋体" w:hint="eastAsia"/>
                <w:sz w:val="24"/>
              </w:rPr>
              <w:t>月01日起至响应文件递交日止，以合同签订日期为准），实施过的与本项目类似的项目业绩，业绩内容车位数量在1</w:t>
            </w:r>
            <w:r w:rsidR="00A66F3C" w:rsidRPr="00310EC2">
              <w:rPr>
                <w:rFonts w:ascii="宋体" w:hAnsi="宋体"/>
                <w:sz w:val="24"/>
              </w:rPr>
              <w:t>000</w:t>
            </w:r>
            <w:r w:rsidR="00A66F3C" w:rsidRPr="00310EC2">
              <w:rPr>
                <w:rFonts w:ascii="宋体" w:hAnsi="宋体" w:hint="eastAsia"/>
                <w:sz w:val="24"/>
              </w:rPr>
              <w:t>（不含）</w:t>
            </w:r>
            <w:proofErr w:type="gramStart"/>
            <w:r w:rsidR="00A66F3C" w:rsidRPr="00310EC2">
              <w:rPr>
                <w:rFonts w:ascii="宋体" w:hAnsi="宋体" w:hint="eastAsia"/>
                <w:sz w:val="24"/>
              </w:rPr>
              <w:t>个</w:t>
            </w:r>
            <w:proofErr w:type="gramEnd"/>
            <w:r w:rsidR="00A66F3C" w:rsidRPr="00310EC2">
              <w:rPr>
                <w:rFonts w:ascii="宋体" w:hAnsi="宋体" w:hint="eastAsia"/>
                <w:sz w:val="24"/>
              </w:rPr>
              <w:t>以上的，每个得2分，最多得</w:t>
            </w:r>
            <w:r w:rsidR="00A66F3C" w:rsidRPr="00310EC2">
              <w:rPr>
                <w:rFonts w:ascii="宋体" w:hAnsi="宋体"/>
                <w:sz w:val="24"/>
              </w:rPr>
              <w:t>10</w:t>
            </w:r>
            <w:r w:rsidR="00A66F3C" w:rsidRPr="00310EC2">
              <w:rPr>
                <w:rFonts w:ascii="宋体" w:hAnsi="宋体" w:hint="eastAsia"/>
                <w:sz w:val="24"/>
              </w:rPr>
              <w:t>分；车位数量在5</w:t>
            </w:r>
            <w:r w:rsidR="00A66F3C" w:rsidRPr="00310EC2">
              <w:rPr>
                <w:rFonts w:ascii="宋体" w:hAnsi="宋体"/>
                <w:sz w:val="24"/>
              </w:rPr>
              <w:t>00</w:t>
            </w:r>
            <w:r w:rsidR="00A66F3C" w:rsidRPr="00310EC2">
              <w:rPr>
                <w:rFonts w:ascii="宋体" w:hAnsi="宋体" w:hint="eastAsia"/>
                <w:sz w:val="24"/>
              </w:rPr>
              <w:t>（含）-</w:t>
            </w:r>
            <w:r w:rsidR="00A66F3C" w:rsidRPr="00310EC2">
              <w:rPr>
                <w:rFonts w:ascii="宋体" w:hAnsi="宋体"/>
                <w:sz w:val="24"/>
              </w:rPr>
              <w:t>1000</w:t>
            </w:r>
            <w:r w:rsidR="00A66F3C" w:rsidRPr="00310EC2">
              <w:rPr>
                <w:rFonts w:ascii="宋体" w:hAnsi="宋体" w:hint="eastAsia"/>
                <w:sz w:val="24"/>
              </w:rPr>
              <w:t>（含）</w:t>
            </w:r>
            <w:proofErr w:type="gramStart"/>
            <w:r w:rsidR="00A66F3C" w:rsidRPr="00310EC2">
              <w:rPr>
                <w:rFonts w:ascii="宋体" w:hAnsi="宋体" w:hint="eastAsia"/>
                <w:sz w:val="24"/>
              </w:rPr>
              <w:t>个</w:t>
            </w:r>
            <w:proofErr w:type="gramEnd"/>
            <w:r w:rsidR="00A66F3C" w:rsidRPr="00310EC2">
              <w:rPr>
                <w:rFonts w:ascii="宋体" w:hAnsi="宋体" w:hint="eastAsia"/>
                <w:sz w:val="24"/>
              </w:rPr>
              <w:t>的，每个得1分，最多得</w:t>
            </w:r>
            <w:r w:rsidR="00A66F3C" w:rsidRPr="00310EC2">
              <w:rPr>
                <w:rFonts w:ascii="宋体" w:hAnsi="宋体"/>
                <w:sz w:val="24"/>
              </w:rPr>
              <w:t>6</w:t>
            </w:r>
            <w:r w:rsidR="00A66F3C" w:rsidRPr="00310EC2">
              <w:rPr>
                <w:rFonts w:ascii="宋体" w:hAnsi="宋体" w:hint="eastAsia"/>
                <w:sz w:val="24"/>
              </w:rPr>
              <w:t>分；须附合同复印件及相匹配业绩的停车场经营备案证，合同复印件包含项目内容页及签字盖章页等</w:t>
            </w:r>
            <w:proofErr w:type="gramStart"/>
            <w:r w:rsidR="00A66F3C" w:rsidRPr="00310EC2">
              <w:rPr>
                <w:rFonts w:ascii="宋体" w:hAnsi="宋体" w:hint="eastAsia"/>
                <w:sz w:val="24"/>
              </w:rPr>
              <w:t>关键页并加盖</w:t>
            </w:r>
            <w:proofErr w:type="gramEnd"/>
            <w:r w:rsidR="00A66F3C" w:rsidRPr="00310EC2">
              <w:rPr>
                <w:rFonts w:ascii="宋体" w:hAnsi="宋体" w:hint="eastAsia"/>
                <w:sz w:val="24"/>
              </w:rPr>
              <w:t>公章；备案证提供复印件并加盖公章，否则不予认可。</w:t>
            </w:r>
          </w:p>
          <w:p w14:paraId="3974B9B3" w14:textId="6EBE00CE" w:rsidR="00A66F3C" w:rsidRPr="00310EC2" w:rsidRDefault="00A66F3C" w:rsidP="004E0C20">
            <w:pPr>
              <w:spacing w:line="360" w:lineRule="auto"/>
              <w:jc w:val="left"/>
              <w:rPr>
                <w:rFonts w:ascii="宋体" w:hAnsi="宋体"/>
                <w:sz w:val="24"/>
              </w:rPr>
            </w:pPr>
            <w:r w:rsidRPr="00310EC2">
              <w:rPr>
                <w:rFonts w:ascii="宋体" w:hAnsi="宋体" w:hint="eastAsia"/>
                <w:sz w:val="24"/>
              </w:rPr>
              <w:t>注：停车场经营备案证原件备查（</w:t>
            </w:r>
            <w:r w:rsidR="00A92FB7">
              <w:rPr>
                <w:rFonts w:ascii="宋体" w:hAnsi="宋体" w:hint="eastAsia"/>
                <w:sz w:val="24"/>
              </w:rPr>
              <w:t>经营方</w:t>
            </w:r>
            <w:r w:rsidRPr="00310EC2">
              <w:rPr>
                <w:rFonts w:ascii="宋体" w:hAnsi="宋体" w:hint="eastAsia"/>
                <w:sz w:val="24"/>
              </w:rPr>
              <w:t>必须保证响应文件中提供的停车场经营备案证复印件真实有效，遴选单位保留中选后复核原件的权利，如提供虚假材料，</w:t>
            </w:r>
            <w:r w:rsidR="00A92FB7">
              <w:rPr>
                <w:rFonts w:ascii="宋体" w:hAnsi="宋体" w:hint="eastAsia"/>
                <w:sz w:val="24"/>
              </w:rPr>
              <w:t>经营方</w:t>
            </w:r>
            <w:r w:rsidRPr="00310EC2">
              <w:rPr>
                <w:rFonts w:ascii="宋体" w:hAnsi="宋体" w:hint="eastAsia"/>
                <w:sz w:val="24"/>
              </w:rPr>
              <w:t>自行承担一切责任）。</w:t>
            </w:r>
          </w:p>
        </w:tc>
        <w:tc>
          <w:tcPr>
            <w:tcW w:w="794" w:type="dxa"/>
            <w:tcBorders>
              <w:top w:val="single" w:sz="4" w:space="0" w:color="auto"/>
              <w:left w:val="single" w:sz="4" w:space="0" w:color="auto"/>
              <w:bottom w:val="single" w:sz="4" w:space="0" w:color="auto"/>
              <w:right w:val="single" w:sz="4" w:space="0" w:color="auto"/>
            </w:tcBorders>
            <w:vAlign w:val="center"/>
          </w:tcPr>
          <w:p w14:paraId="4E04DF05" w14:textId="77777777" w:rsidR="00A66F3C" w:rsidRPr="00310EC2" w:rsidRDefault="00A66F3C" w:rsidP="004E0C20">
            <w:pPr>
              <w:spacing w:line="360" w:lineRule="auto"/>
              <w:jc w:val="center"/>
              <w:rPr>
                <w:rFonts w:ascii="宋体" w:hAnsi="宋体"/>
                <w:sz w:val="24"/>
              </w:rPr>
            </w:pPr>
            <w:r w:rsidRPr="00310EC2">
              <w:rPr>
                <w:rFonts w:ascii="宋体" w:hAnsi="宋体"/>
                <w:sz w:val="24"/>
              </w:rPr>
              <w:t>16</w:t>
            </w:r>
          </w:p>
        </w:tc>
      </w:tr>
      <w:tr w:rsidR="00310EC2" w:rsidRPr="00310EC2" w14:paraId="7B3A72A8" w14:textId="77777777" w:rsidTr="004E0C20">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2E991256" w14:textId="77777777" w:rsidR="00A66F3C" w:rsidRPr="00310EC2" w:rsidRDefault="00A66F3C" w:rsidP="004E0C20">
            <w:pPr>
              <w:spacing w:line="360" w:lineRule="auto"/>
              <w:jc w:val="center"/>
              <w:rPr>
                <w:rFonts w:ascii="宋体" w:hAnsi="宋体"/>
                <w:sz w:val="24"/>
              </w:rPr>
            </w:pPr>
            <w:r w:rsidRPr="00310EC2">
              <w:rPr>
                <w:rFonts w:ascii="宋体" w:hAnsi="宋体" w:hint="eastAsia"/>
                <w:sz w:val="24"/>
              </w:rPr>
              <w:t>1</w:t>
            </w:r>
            <w:r w:rsidRPr="00310EC2">
              <w:rPr>
                <w:rFonts w:ascii="宋体" w:hAnsi="宋体"/>
                <w:sz w:val="24"/>
              </w:rPr>
              <w:t>.2</w:t>
            </w:r>
          </w:p>
        </w:tc>
        <w:tc>
          <w:tcPr>
            <w:tcW w:w="1364" w:type="dxa"/>
            <w:tcBorders>
              <w:top w:val="single" w:sz="4" w:space="0" w:color="auto"/>
              <w:left w:val="single" w:sz="4" w:space="0" w:color="auto"/>
              <w:bottom w:val="single" w:sz="4" w:space="0" w:color="auto"/>
              <w:right w:val="single" w:sz="4" w:space="0" w:color="auto"/>
            </w:tcBorders>
            <w:vAlign w:val="center"/>
          </w:tcPr>
          <w:p w14:paraId="41612D3B" w14:textId="77777777" w:rsidR="00A66F3C" w:rsidRPr="00310EC2" w:rsidRDefault="00A66F3C" w:rsidP="004E0C20">
            <w:pPr>
              <w:spacing w:line="360" w:lineRule="auto"/>
              <w:jc w:val="center"/>
              <w:rPr>
                <w:rFonts w:ascii="宋体" w:hAnsi="宋体"/>
                <w:sz w:val="24"/>
              </w:rPr>
            </w:pPr>
            <w:r w:rsidRPr="00310EC2">
              <w:rPr>
                <w:rFonts w:ascii="宋体" w:hAnsi="宋体" w:hint="eastAsia"/>
                <w:sz w:val="24"/>
              </w:rPr>
              <w:t>履约能力</w:t>
            </w:r>
          </w:p>
        </w:tc>
        <w:tc>
          <w:tcPr>
            <w:tcW w:w="6086" w:type="dxa"/>
            <w:tcBorders>
              <w:top w:val="single" w:sz="4" w:space="0" w:color="auto"/>
              <w:left w:val="single" w:sz="4" w:space="0" w:color="auto"/>
              <w:bottom w:val="single" w:sz="4" w:space="0" w:color="auto"/>
              <w:right w:val="single" w:sz="4" w:space="0" w:color="auto"/>
            </w:tcBorders>
            <w:vAlign w:val="center"/>
          </w:tcPr>
          <w:p w14:paraId="48110EEB" w14:textId="33C55125" w:rsidR="00A66F3C" w:rsidRPr="00310EC2" w:rsidRDefault="00A66F3C" w:rsidP="004E0C20">
            <w:pPr>
              <w:spacing w:line="360" w:lineRule="auto"/>
              <w:jc w:val="left"/>
              <w:rPr>
                <w:rFonts w:ascii="宋体" w:hAnsi="宋体"/>
                <w:sz w:val="24"/>
              </w:rPr>
            </w:pPr>
            <w:r w:rsidRPr="00310EC2">
              <w:rPr>
                <w:rFonts w:ascii="宋体" w:hAnsi="宋体" w:hint="eastAsia"/>
                <w:sz w:val="24"/>
              </w:rPr>
              <w:t>（1）</w:t>
            </w:r>
            <w:r w:rsidR="00A92FB7">
              <w:rPr>
                <w:rFonts w:ascii="宋体" w:hAnsi="宋体" w:hint="eastAsia"/>
                <w:sz w:val="24"/>
              </w:rPr>
              <w:t>经营方</w:t>
            </w:r>
            <w:r w:rsidRPr="00310EC2">
              <w:rPr>
                <w:rFonts w:ascii="宋体" w:hAnsi="宋体" w:hint="eastAsia"/>
                <w:sz w:val="24"/>
              </w:rPr>
              <w:t>具有ISO9001质量管理体系认证证书，得2分；</w:t>
            </w:r>
          </w:p>
          <w:p w14:paraId="51762915" w14:textId="6D2A8993" w:rsidR="00A66F3C" w:rsidRPr="00310EC2" w:rsidRDefault="00A66F3C" w:rsidP="004E0C20">
            <w:pPr>
              <w:spacing w:line="360" w:lineRule="auto"/>
              <w:jc w:val="left"/>
              <w:rPr>
                <w:rFonts w:ascii="宋体" w:hAnsi="宋体"/>
                <w:sz w:val="24"/>
              </w:rPr>
            </w:pPr>
            <w:r w:rsidRPr="00310EC2">
              <w:rPr>
                <w:rFonts w:ascii="宋体" w:hAnsi="宋体" w:hint="eastAsia"/>
                <w:sz w:val="24"/>
              </w:rPr>
              <w:t>（2）</w:t>
            </w:r>
            <w:r w:rsidR="00A92FB7">
              <w:rPr>
                <w:rFonts w:ascii="宋体" w:hAnsi="宋体" w:hint="eastAsia"/>
                <w:sz w:val="24"/>
              </w:rPr>
              <w:t>经营方</w:t>
            </w:r>
            <w:r w:rsidRPr="00310EC2">
              <w:rPr>
                <w:rFonts w:ascii="宋体" w:hAnsi="宋体" w:hint="eastAsia"/>
                <w:sz w:val="24"/>
              </w:rPr>
              <w:t>具有ISO</w:t>
            </w:r>
            <w:r w:rsidRPr="00310EC2">
              <w:rPr>
                <w:rFonts w:ascii="宋体" w:hAnsi="宋体"/>
                <w:sz w:val="24"/>
              </w:rPr>
              <w:t>14001</w:t>
            </w:r>
            <w:r w:rsidRPr="00310EC2">
              <w:rPr>
                <w:rFonts w:ascii="宋体" w:hAnsi="宋体" w:hint="eastAsia"/>
                <w:sz w:val="24"/>
              </w:rPr>
              <w:t>环境管理体系认证证书，得2分；</w:t>
            </w:r>
          </w:p>
          <w:p w14:paraId="3D12F10E" w14:textId="7F0A811F" w:rsidR="00A66F3C" w:rsidRPr="00310EC2" w:rsidRDefault="00A66F3C" w:rsidP="004E0C20">
            <w:pPr>
              <w:spacing w:line="360" w:lineRule="auto"/>
              <w:jc w:val="left"/>
              <w:rPr>
                <w:rFonts w:ascii="宋体" w:hAnsi="宋体"/>
                <w:sz w:val="24"/>
              </w:rPr>
            </w:pPr>
            <w:r w:rsidRPr="00310EC2">
              <w:rPr>
                <w:rFonts w:ascii="宋体" w:hAnsi="宋体" w:hint="eastAsia"/>
                <w:sz w:val="24"/>
              </w:rPr>
              <w:t>（3）</w:t>
            </w:r>
            <w:r w:rsidR="00A92FB7">
              <w:rPr>
                <w:rFonts w:ascii="宋体" w:hAnsi="宋体" w:hint="eastAsia"/>
                <w:sz w:val="24"/>
              </w:rPr>
              <w:t>经营方</w:t>
            </w:r>
            <w:r w:rsidRPr="00310EC2">
              <w:rPr>
                <w:rFonts w:ascii="宋体" w:hAnsi="宋体" w:hint="eastAsia"/>
                <w:sz w:val="24"/>
              </w:rPr>
              <w:t>具有</w:t>
            </w:r>
            <w:r w:rsidRPr="00310EC2">
              <w:rPr>
                <w:rFonts w:ascii="宋体" w:hAnsi="宋体"/>
                <w:sz w:val="24"/>
              </w:rPr>
              <w:t>OHSAS18001</w:t>
            </w:r>
            <w:r w:rsidRPr="00310EC2">
              <w:rPr>
                <w:rFonts w:ascii="宋体" w:hAnsi="宋体" w:hint="eastAsia"/>
                <w:sz w:val="24"/>
              </w:rPr>
              <w:t>职业健康安全管理体系认证证书，得2分；</w:t>
            </w:r>
          </w:p>
          <w:p w14:paraId="1AB68B8B" w14:textId="5033ED86" w:rsidR="00A66F3C" w:rsidRPr="00310EC2" w:rsidRDefault="00A66F3C" w:rsidP="004E0C20">
            <w:pPr>
              <w:spacing w:line="360" w:lineRule="auto"/>
              <w:jc w:val="left"/>
              <w:rPr>
                <w:rFonts w:ascii="宋体" w:hAnsi="宋体"/>
                <w:sz w:val="24"/>
              </w:rPr>
            </w:pPr>
            <w:r w:rsidRPr="00310EC2">
              <w:rPr>
                <w:rFonts w:ascii="宋体" w:hAnsi="宋体" w:hint="eastAsia"/>
                <w:sz w:val="24"/>
              </w:rPr>
              <w:t>（4）</w:t>
            </w:r>
            <w:r w:rsidR="00A92FB7">
              <w:rPr>
                <w:rFonts w:ascii="宋体" w:hAnsi="宋体" w:hint="eastAsia"/>
                <w:sz w:val="24"/>
              </w:rPr>
              <w:t>经营方</w:t>
            </w:r>
            <w:r w:rsidRPr="00310EC2">
              <w:rPr>
                <w:rFonts w:ascii="宋体" w:hAnsi="宋体" w:hint="eastAsia"/>
                <w:sz w:val="24"/>
              </w:rPr>
              <w:t>具有ISO27001或GB/T22080信息安全管理体系认证证书，得</w:t>
            </w:r>
            <w:r w:rsidRPr="00310EC2">
              <w:rPr>
                <w:rFonts w:ascii="宋体" w:hAnsi="宋体"/>
                <w:sz w:val="24"/>
              </w:rPr>
              <w:t>2</w:t>
            </w:r>
            <w:r w:rsidRPr="00310EC2">
              <w:rPr>
                <w:rFonts w:ascii="宋体" w:hAnsi="宋体" w:hint="eastAsia"/>
                <w:sz w:val="24"/>
              </w:rPr>
              <w:t>分；最多得</w:t>
            </w:r>
            <w:r w:rsidRPr="00310EC2">
              <w:rPr>
                <w:rFonts w:ascii="宋体" w:hAnsi="宋体"/>
                <w:sz w:val="24"/>
              </w:rPr>
              <w:t>8</w:t>
            </w:r>
            <w:r w:rsidRPr="00310EC2">
              <w:rPr>
                <w:rFonts w:ascii="宋体" w:hAnsi="宋体" w:hint="eastAsia"/>
                <w:sz w:val="24"/>
              </w:rPr>
              <w:t>分。</w:t>
            </w:r>
          </w:p>
          <w:p w14:paraId="681404B9" w14:textId="77777777" w:rsidR="00A66F3C" w:rsidRPr="00310EC2" w:rsidRDefault="00A66F3C" w:rsidP="004E0C20">
            <w:pPr>
              <w:spacing w:line="360" w:lineRule="auto"/>
              <w:jc w:val="left"/>
              <w:rPr>
                <w:rFonts w:ascii="宋体" w:hAnsi="宋体"/>
                <w:sz w:val="24"/>
              </w:rPr>
            </w:pPr>
            <w:r w:rsidRPr="00310EC2">
              <w:rPr>
                <w:rFonts w:ascii="宋体" w:hAnsi="宋体" w:hint="eastAsia"/>
                <w:sz w:val="24"/>
              </w:rPr>
              <w:t>注：提供有效证书复印件并加盖公章，否则不予认可。</w:t>
            </w:r>
          </w:p>
        </w:tc>
        <w:tc>
          <w:tcPr>
            <w:tcW w:w="794" w:type="dxa"/>
            <w:tcBorders>
              <w:top w:val="single" w:sz="4" w:space="0" w:color="auto"/>
              <w:left w:val="single" w:sz="4" w:space="0" w:color="auto"/>
              <w:bottom w:val="single" w:sz="4" w:space="0" w:color="auto"/>
              <w:right w:val="single" w:sz="4" w:space="0" w:color="auto"/>
            </w:tcBorders>
            <w:vAlign w:val="center"/>
          </w:tcPr>
          <w:p w14:paraId="63061402" w14:textId="77777777" w:rsidR="00A66F3C" w:rsidRPr="00310EC2" w:rsidRDefault="00A66F3C" w:rsidP="004E0C20">
            <w:pPr>
              <w:spacing w:line="360" w:lineRule="auto"/>
              <w:jc w:val="center"/>
              <w:rPr>
                <w:rFonts w:ascii="宋体" w:hAnsi="宋体"/>
                <w:sz w:val="24"/>
              </w:rPr>
            </w:pPr>
            <w:r w:rsidRPr="00310EC2">
              <w:rPr>
                <w:rFonts w:ascii="宋体" w:hAnsi="宋体"/>
                <w:sz w:val="24"/>
              </w:rPr>
              <w:t>8</w:t>
            </w:r>
          </w:p>
        </w:tc>
      </w:tr>
      <w:tr w:rsidR="00310EC2" w:rsidRPr="00310EC2" w14:paraId="1442F211" w14:textId="77777777" w:rsidTr="004E0C20">
        <w:trPr>
          <w:jc w:val="center"/>
        </w:trPr>
        <w:tc>
          <w:tcPr>
            <w:tcW w:w="8953" w:type="dxa"/>
            <w:gridSpan w:val="4"/>
            <w:vAlign w:val="center"/>
          </w:tcPr>
          <w:p w14:paraId="0C4D8062" w14:textId="77777777" w:rsidR="00A66F3C" w:rsidRPr="00310EC2" w:rsidRDefault="00A66F3C" w:rsidP="004E0C20">
            <w:pPr>
              <w:spacing w:line="360" w:lineRule="auto"/>
              <w:jc w:val="center"/>
              <w:rPr>
                <w:rFonts w:ascii="宋体" w:hAnsi="宋体"/>
                <w:b/>
                <w:sz w:val="24"/>
              </w:rPr>
            </w:pPr>
            <w:r w:rsidRPr="00310EC2">
              <w:rPr>
                <w:rFonts w:ascii="宋体" w:hAnsi="宋体" w:hint="eastAsia"/>
                <w:b/>
                <w:sz w:val="24"/>
              </w:rPr>
              <w:lastRenderedPageBreak/>
              <w:t>二、技术部分</w:t>
            </w:r>
          </w:p>
        </w:tc>
      </w:tr>
      <w:tr w:rsidR="00310EC2" w:rsidRPr="00310EC2" w14:paraId="3FBFC381" w14:textId="77777777" w:rsidTr="004E0C20">
        <w:trPr>
          <w:jc w:val="center"/>
        </w:trPr>
        <w:tc>
          <w:tcPr>
            <w:tcW w:w="709" w:type="dxa"/>
            <w:vAlign w:val="center"/>
          </w:tcPr>
          <w:p w14:paraId="674D2E12" w14:textId="77777777" w:rsidR="00A66F3C" w:rsidRPr="00310EC2" w:rsidRDefault="00A66F3C" w:rsidP="004E0C20">
            <w:pPr>
              <w:spacing w:line="360" w:lineRule="auto"/>
              <w:jc w:val="center"/>
              <w:rPr>
                <w:rFonts w:ascii="宋体" w:hAnsi="宋体"/>
                <w:sz w:val="24"/>
              </w:rPr>
            </w:pPr>
            <w:r w:rsidRPr="00310EC2">
              <w:rPr>
                <w:rFonts w:ascii="宋体" w:hAnsi="宋体" w:hint="eastAsia"/>
                <w:sz w:val="24"/>
              </w:rPr>
              <w:t>2.1</w:t>
            </w:r>
          </w:p>
        </w:tc>
        <w:tc>
          <w:tcPr>
            <w:tcW w:w="1364" w:type="dxa"/>
            <w:vAlign w:val="center"/>
          </w:tcPr>
          <w:p w14:paraId="16ED55B6" w14:textId="77777777" w:rsidR="00A66F3C" w:rsidRPr="00310EC2" w:rsidRDefault="00A66F3C" w:rsidP="004E0C20">
            <w:pPr>
              <w:spacing w:line="360" w:lineRule="auto"/>
              <w:jc w:val="center"/>
              <w:rPr>
                <w:rFonts w:ascii="宋体" w:hAnsi="宋体"/>
                <w:sz w:val="24"/>
              </w:rPr>
            </w:pPr>
            <w:r w:rsidRPr="00310EC2">
              <w:rPr>
                <w:rFonts w:ascii="宋体" w:hAnsi="宋体" w:hint="eastAsia"/>
                <w:sz w:val="24"/>
              </w:rPr>
              <w:t>对遴选文件管理需求响应程度</w:t>
            </w:r>
          </w:p>
        </w:tc>
        <w:tc>
          <w:tcPr>
            <w:tcW w:w="6086" w:type="dxa"/>
            <w:vAlign w:val="center"/>
          </w:tcPr>
          <w:p w14:paraId="29FDF38C" w14:textId="1EC00899" w:rsidR="00A66F3C" w:rsidRPr="00310EC2" w:rsidRDefault="00A66F3C" w:rsidP="004E0C20">
            <w:pPr>
              <w:pStyle w:val="affffff1"/>
            </w:pPr>
            <w:r w:rsidRPr="00310EC2">
              <w:rPr>
                <w:rFonts w:hint="eastAsia"/>
              </w:rPr>
              <w:t>投标文件对本招标文件第六</w:t>
            </w:r>
            <w:proofErr w:type="gramStart"/>
            <w:r w:rsidRPr="00310EC2">
              <w:rPr>
                <w:rFonts w:hint="eastAsia"/>
              </w:rPr>
              <w:t>章项目</w:t>
            </w:r>
            <w:proofErr w:type="gramEnd"/>
            <w:r w:rsidRPr="00310EC2">
              <w:rPr>
                <w:rFonts w:hint="eastAsia"/>
              </w:rPr>
              <w:t>需求说明-四、项目要求全部响应的，得基本分</w:t>
            </w:r>
            <w:r w:rsidR="00DF0627" w:rsidRPr="00310EC2">
              <w:t>14</w:t>
            </w:r>
            <w:r w:rsidRPr="00310EC2">
              <w:rPr>
                <w:rFonts w:hint="eastAsia"/>
              </w:rPr>
              <w:t>分。</w:t>
            </w:r>
          </w:p>
          <w:p w14:paraId="023BFB92" w14:textId="4E41F6EF" w:rsidR="00A66F3C" w:rsidRPr="00310EC2" w:rsidRDefault="00A66F3C" w:rsidP="004E0C20">
            <w:pPr>
              <w:pStyle w:val="affffff1"/>
            </w:pPr>
            <w:r w:rsidRPr="00310EC2">
              <w:rPr>
                <w:rFonts w:hint="eastAsia"/>
              </w:rPr>
              <w:t>根据投标文件性能指标，是否符合招标文件要求及符合程度进行评价，全部参数满足或高于要求不扣分；</w:t>
            </w:r>
            <w:r w:rsidR="00054399" w:rsidRPr="00310EC2">
              <w:rPr>
                <w:rFonts w:hint="eastAsia"/>
              </w:rPr>
              <w:t>每有一项指标负偏离扣1分</w:t>
            </w:r>
            <w:r w:rsidRPr="00310EC2">
              <w:rPr>
                <w:rFonts w:hint="eastAsia"/>
              </w:rPr>
              <w:t>。</w:t>
            </w:r>
          </w:p>
          <w:p w14:paraId="522ED486" w14:textId="6280FE8D" w:rsidR="00A66F3C" w:rsidRPr="00310EC2" w:rsidRDefault="00A66F3C" w:rsidP="004E0C20">
            <w:pPr>
              <w:pStyle w:val="affffff1"/>
            </w:pPr>
            <w:r w:rsidRPr="00310EC2">
              <w:rPr>
                <w:rFonts w:hint="eastAsia"/>
              </w:rPr>
              <w:t>注：1.投标人应在技术规格偏离表中对本招标文件第四</w:t>
            </w:r>
            <w:proofErr w:type="gramStart"/>
            <w:r w:rsidRPr="00310EC2">
              <w:rPr>
                <w:rFonts w:hint="eastAsia"/>
              </w:rPr>
              <w:t>章项目</w:t>
            </w:r>
            <w:proofErr w:type="gramEnd"/>
            <w:r w:rsidRPr="00310EC2">
              <w:rPr>
                <w:rFonts w:hint="eastAsia"/>
              </w:rPr>
              <w:t>需求-</w:t>
            </w:r>
            <w:r w:rsidR="00054399" w:rsidRPr="00310EC2">
              <w:rPr>
                <w:rFonts w:hint="eastAsia"/>
              </w:rPr>
              <w:t>三</w:t>
            </w:r>
            <w:r w:rsidRPr="00310EC2">
              <w:rPr>
                <w:rFonts w:hint="eastAsia"/>
              </w:rPr>
              <w:t>、项目要求的所有内容进行逐条应答，需在引用本招标文件的基础上,进行逐条逐项答复、说明或解释，否则视为不满足要求。漏报技术条款视为不满足；</w:t>
            </w:r>
          </w:p>
          <w:p w14:paraId="699BF345" w14:textId="77777777" w:rsidR="00A66F3C" w:rsidRPr="00310EC2" w:rsidRDefault="00A66F3C" w:rsidP="004E0C20">
            <w:pPr>
              <w:pStyle w:val="affffff1"/>
            </w:pPr>
            <w:r w:rsidRPr="00310EC2">
              <w:rPr>
                <w:rFonts w:hint="eastAsia"/>
              </w:rPr>
              <w:t>2.为方便评标，要求提供证明文件的，投标人需在偏离</w:t>
            </w:r>
            <w:proofErr w:type="gramStart"/>
            <w:r w:rsidRPr="00310EC2">
              <w:rPr>
                <w:rFonts w:hint="eastAsia"/>
              </w:rPr>
              <w:t>表最后</w:t>
            </w:r>
            <w:proofErr w:type="gramEnd"/>
            <w:r w:rsidRPr="00310EC2">
              <w:rPr>
                <w:rFonts w:hint="eastAsia"/>
              </w:rPr>
              <w:t>一列“说明”中写明相关证明文件的对应页码。</w:t>
            </w:r>
          </w:p>
        </w:tc>
        <w:tc>
          <w:tcPr>
            <w:tcW w:w="794" w:type="dxa"/>
            <w:vAlign w:val="center"/>
          </w:tcPr>
          <w:p w14:paraId="1ED07FB3" w14:textId="0F506D93" w:rsidR="00A66F3C" w:rsidRPr="00310EC2" w:rsidRDefault="00DF0627" w:rsidP="004E0C20">
            <w:pPr>
              <w:spacing w:line="360" w:lineRule="auto"/>
              <w:jc w:val="center"/>
              <w:rPr>
                <w:rFonts w:ascii="宋体" w:hAnsi="宋体"/>
                <w:sz w:val="24"/>
              </w:rPr>
            </w:pPr>
            <w:r w:rsidRPr="00310EC2">
              <w:rPr>
                <w:rFonts w:ascii="宋体" w:hAnsi="宋体"/>
                <w:sz w:val="24"/>
              </w:rPr>
              <w:t>14</w:t>
            </w:r>
          </w:p>
        </w:tc>
      </w:tr>
      <w:tr w:rsidR="00310EC2" w:rsidRPr="00310EC2" w14:paraId="4F5DB266" w14:textId="77777777" w:rsidTr="004E0C20">
        <w:trPr>
          <w:jc w:val="center"/>
        </w:trPr>
        <w:tc>
          <w:tcPr>
            <w:tcW w:w="709" w:type="dxa"/>
            <w:vMerge w:val="restart"/>
            <w:vAlign w:val="center"/>
          </w:tcPr>
          <w:p w14:paraId="3ABBFEA9" w14:textId="77777777" w:rsidR="00A66F3C" w:rsidRPr="00310EC2" w:rsidRDefault="00A66F3C" w:rsidP="004E0C20">
            <w:pPr>
              <w:spacing w:line="360" w:lineRule="auto"/>
              <w:jc w:val="center"/>
              <w:rPr>
                <w:rFonts w:ascii="宋体" w:hAnsi="宋体"/>
                <w:sz w:val="24"/>
              </w:rPr>
            </w:pPr>
            <w:r w:rsidRPr="00310EC2">
              <w:rPr>
                <w:rFonts w:ascii="宋体" w:hAnsi="宋体" w:hint="eastAsia"/>
                <w:sz w:val="24"/>
              </w:rPr>
              <w:t>2</w:t>
            </w:r>
            <w:r w:rsidRPr="00310EC2">
              <w:rPr>
                <w:rFonts w:ascii="宋体" w:hAnsi="宋体"/>
                <w:sz w:val="24"/>
              </w:rPr>
              <w:t>.2</w:t>
            </w:r>
          </w:p>
        </w:tc>
        <w:tc>
          <w:tcPr>
            <w:tcW w:w="1364" w:type="dxa"/>
            <w:vMerge w:val="restart"/>
            <w:vAlign w:val="center"/>
          </w:tcPr>
          <w:p w14:paraId="59256838" w14:textId="77777777" w:rsidR="00A66F3C" w:rsidRPr="00310EC2" w:rsidRDefault="00A66F3C" w:rsidP="004E0C20">
            <w:pPr>
              <w:spacing w:line="360" w:lineRule="auto"/>
              <w:jc w:val="center"/>
              <w:rPr>
                <w:rFonts w:ascii="宋体" w:hAnsi="宋体"/>
                <w:sz w:val="24"/>
              </w:rPr>
            </w:pPr>
            <w:r w:rsidRPr="00310EC2">
              <w:rPr>
                <w:rFonts w:ascii="宋体" w:hAnsi="宋体" w:hint="eastAsia"/>
                <w:sz w:val="24"/>
              </w:rPr>
              <w:t>管理方案</w:t>
            </w:r>
          </w:p>
        </w:tc>
        <w:tc>
          <w:tcPr>
            <w:tcW w:w="6086" w:type="dxa"/>
            <w:vAlign w:val="center"/>
          </w:tcPr>
          <w:p w14:paraId="0B1C097C" w14:textId="77777777" w:rsidR="00A66F3C" w:rsidRPr="00310EC2" w:rsidRDefault="00A66F3C" w:rsidP="004E0C20">
            <w:pPr>
              <w:pStyle w:val="affffff1"/>
            </w:pPr>
            <w:r w:rsidRPr="00310EC2">
              <w:rPr>
                <w:rFonts w:hint="eastAsia"/>
              </w:rPr>
              <w:t>针对本项目的日常管理制度，内容合理清晰、制度规范、可实施性强得</w:t>
            </w:r>
            <w:r w:rsidRPr="00310EC2">
              <w:t>6</w:t>
            </w:r>
            <w:r w:rsidRPr="00310EC2">
              <w:rPr>
                <w:rFonts w:hint="eastAsia"/>
              </w:rPr>
              <w:t>分；</w:t>
            </w:r>
          </w:p>
          <w:p w14:paraId="4DA4850E" w14:textId="77777777" w:rsidR="00A66F3C" w:rsidRPr="00310EC2" w:rsidRDefault="00A66F3C" w:rsidP="004E0C20">
            <w:pPr>
              <w:pStyle w:val="affffff1"/>
            </w:pPr>
            <w:r w:rsidRPr="00310EC2">
              <w:rPr>
                <w:rFonts w:hint="eastAsia"/>
              </w:rPr>
              <w:t>内容基本合理清晰、规范性一般、基本能适用学校实施需求，得</w:t>
            </w:r>
            <w:r w:rsidRPr="00310EC2">
              <w:t>3</w:t>
            </w:r>
            <w:r w:rsidRPr="00310EC2">
              <w:rPr>
                <w:rFonts w:hint="eastAsia"/>
              </w:rPr>
              <w:t>分；</w:t>
            </w:r>
          </w:p>
          <w:p w14:paraId="3B914DF7" w14:textId="77777777" w:rsidR="00A66F3C" w:rsidRPr="00310EC2" w:rsidRDefault="00A66F3C" w:rsidP="004E0C20">
            <w:pPr>
              <w:pStyle w:val="affffff1"/>
            </w:pPr>
            <w:r w:rsidRPr="00310EC2">
              <w:rPr>
                <w:rFonts w:hint="eastAsia"/>
              </w:rPr>
              <w:t>内容合理性较差，制度不清晰、实施性较低得</w:t>
            </w:r>
            <w:r w:rsidRPr="00310EC2">
              <w:t>1</w:t>
            </w:r>
            <w:r w:rsidRPr="00310EC2">
              <w:rPr>
                <w:rFonts w:hint="eastAsia"/>
              </w:rPr>
              <w:t>分；</w:t>
            </w:r>
          </w:p>
          <w:p w14:paraId="5068DB70" w14:textId="77777777" w:rsidR="00A66F3C" w:rsidRPr="00310EC2" w:rsidRDefault="00A66F3C" w:rsidP="004E0C20">
            <w:pPr>
              <w:pStyle w:val="affffff1"/>
            </w:pPr>
            <w:r w:rsidRPr="00310EC2">
              <w:rPr>
                <w:rFonts w:hint="eastAsia"/>
              </w:rPr>
              <w:t>未体现本项内容得0分。</w:t>
            </w:r>
          </w:p>
        </w:tc>
        <w:tc>
          <w:tcPr>
            <w:tcW w:w="794" w:type="dxa"/>
            <w:vMerge w:val="restart"/>
            <w:vAlign w:val="center"/>
          </w:tcPr>
          <w:p w14:paraId="61B7484E" w14:textId="77777777" w:rsidR="00A66F3C" w:rsidRPr="00310EC2" w:rsidRDefault="00A66F3C" w:rsidP="004E0C20">
            <w:pPr>
              <w:spacing w:line="360" w:lineRule="auto"/>
              <w:jc w:val="center"/>
              <w:rPr>
                <w:rFonts w:ascii="宋体" w:hAnsi="宋体"/>
                <w:sz w:val="24"/>
              </w:rPr>
            </w:pPr>
            <w:r w:rsidRPr="00310EC2">
              <w:rPr>
                <w:rFonts w:ascii="宋体" w:hAnsi="宋体"/>
                <w:sz w:val="24"/>
              </w:rPr>
              <w:t>18</w:t>
            </w:r>
          </w:p>
        </w:tc>
      </w:tr>
      <w:tr w:rsidR="00310EC2" w:rsidRPr="00310EC2" w14:paraId="1AAA537D" w14:textId="77777777" w:rsidTr="004E0C20">
        <w:trPr>
          <w:jc w:val="center"/>
        </w:trPr>
        <w:tc>
          <w:tcPr>
            <w:tcW w:w="709" w:type="dxa"/>
            <w:vMerge/>
            <w:vAlign w:val="center"/>
          </w:tcPr>
          <w:p w14:paraId="5891D9A1" w14:textId="77777777" w:rsidR="00A66F3C" w:rsidRPr="00310EC2" w:rsidRDefault="00A66F3C" w:rsidP="004E0C20">
            <w:pPr>
              <w:spacing w:line="360" w:lineRule="auto"/>
              <w:jc w:val="center"/>
              <w:rPr>
                <w:rFonts w:ascii="宋体" w:hAnsi="宋体"/>
                <w:sz w:val="24"/>
              </w:rPr>
            </w:pPr>
          </w:p>
        </w:tc>
        <w:tc>
          <w:tcPr>
            <w:tcW w:w="1364" w:type="dxa"/>
            <w:vMerge/>
            <w:vAlign w:val="center"/>
          </w:tcPr>
          <w:p w14:paraId="6E56E8E0" w14:textId="77777777" w:rsidR="00A66F3C" w:rsidRPr="00310EC2" w:rsidRDefault="00A66F3C" w:rsidP="004E0C20">
            <w:pPr>
              <w:spacing w:line="360" w:lineRule="auto"/>
              <w:jc w:val="center"/>
              <w:rPr>
                <w:rFonts w:ascii="宋体" w:hAnsi="宋体"/>
                <w:sz w:val="24"/>
              </w:rPr>
            </w:pPr>
          </w:p>
        </w:tc>
        <w:tc>
          <w:tcPr>
            <w:tcW w:w="6086" w:type="dxa"/>
            <w:vAlign w:val="center"/>
          </w:tcPr>
          <w:p w14:paraId="1730CF17" w14:textId="77777777" w:rsidR="00A66F3C" w:rsidRPr="00310EC2" w:rsidRDefault="00A66F3C" w:rsidP="004E0C20">
            <w:pPr>
              <w:pStyle w:val="affffff1"/>
            </w:pPr>
            <w:r w:rsidRPr="00310EC2">
              <w:rPr>
                <w:rFonts w:hint="eastAsia"/>
              </w:rPr>
              <w:t>针对本项目的具体管理实施方案、管理计划，内容合理、完整、保障性高、可实施性强得</w:t>
            </w:r>
            <w:r w:rsidRPr="00310EC2">
              <w:t>6</w:t>
            </w:r>
            <w:r w:rsidRPr="00310EC2">
              <w:rPr>
                <w:rFonts w:hint="eastAsia"/>
              </w:rPr>
              <w:t>分；</w:t>
            </w:r>
          </w:p>
          <w:p w14:paraId="4685669E" w14:textId="77777777" w:rsidR="00A66F3C" w:rsidRPr="00310EC2" w:rsidRDefault="00A66F3C" w:rsidP="004E0C20">
            <w:pPr>
              <w:pStyle w:val="affffff1"/>
            </w:pPr>
            <w:r w:rsidRPr="00310EC2">
              <w:rPr>
                <w:rFonts w:hint="eastAsia"/>
              </w:rPr>
              <w:t>内容基本合理完整、保障性基本能满足学校需求、基本可行得</w:t>
            </w:r>
            <w:r w:rsidRPr="00310EC2">
              <w:t>3</w:t>
            </w:r>
            <w:r w:rsidRPr="00310EC2">
              <w:rPr>
                <w:rFonts w:hint="eastAsia"/>
              </w:rPr>
              <w:t>分；</w:t>
            </w:r>
          </w:p>
          <w:p w14:paraId="06BE9D42" w14:textId="77777777" w:rsidR="00A66F3C" w:rsidRPr="00310EC2" w:rsidRDefault="00A66F3C" w:rsidP="004E0C20">
            <w:pPr>
              <w:pStyle w:val="affffff1"/>
            </w:pPr>
            <w:r w:rsidRPr="00310EC2">
              <w:rPr>
                <w:rFonts w:hint="eastAsia"/>
              </w:rPr>
              <w:t>内容合理性较差，有缺项、保障性存在安全隐患，实施性较低得</w:t>
            </w:r>
            <w:r w:rsidRPr="00310EC2">
              <w:t>1</w:t>
            </w:r>
            <w:r w:rsidRPr="00310EC2">
              <w:rPr>
                <w:rFonts w:hint="eastAsia"/>
              </w:rPr>
              <w:t>分；</w:t>
            </w:r>
          </w:p>
          <w:p w14:paraId="59A3A8FE" w14:textId="77777777" w:rsidR="00A66F3C" w:rsidRPr="00310EC2" w:rsidRDefault="00A66F3C" w:rsidP="004E0C20">
            <w:pPr>
              <w:pStyle w:val="affffff1"/>
            </w:pPr>
            <w:r w:rsidRPr="00310EC2">
              <w:rPr>
                <w:rFonts w:hint="eastAsia"/>
              </w:rPr>
              <w:t>未体现本项内容得0分。</w:t>
            </w:r>
          </w:p>
        </w:tc>
        <w:tc>
          <w:tcPr>
            <w:tcW w:w="794" w:type="dxa"/>
            <w:vMerge/>
            <w:vAlign w:val="center"/>
          </w:tcPr>
          <w:p w14:paraId="76970511" w14:textId="77777777" w:rsidR="00A66F3C" w:rsidRPr="00310EC2" w:rsidRDefault="00A66F3C" w:rsidP="004E0C20">
            <w:pPr>
              <w:spacing w:line="360" w:lineRule="auto"/>
              <w:jc w:val="center"/>
              <w:rPr>
                <w:rFonts w:ascii="宋体" w:hAnsi="宋体"/>
                <w:sz w:val="24"/>
              </w:rPr>
            </w:pPr>
          </w:p>
        </w:tc>
      </w:tr>
      <w:tr w:rsidR="00310EC2" w:rsidRPr="00310EC2" w14:paraId="5124CFCC" w14:textId="77777777" w:rsidTr="004E0C20">
        <w:trPr>
          <w:jc w:val="center"/>
        </w:trPr>
        <w:tc>
          <w:tcPr>
            <w:tcW w:w="709" w:type="dxa"/>
            <w:vMerge/>
            <w:vAlign w:val="center"/>
          </w:tcPr>
          <w:p w14:paraId="1351B50F" w14:textId="77777777" w:rsidR="00A66F3C" w:rsidRPr="00310EC2" w:rsidRDefault="00A66F3C" w:rsidP="004E0C20">
            <w:pPr>
              <w:spacing w:line="360" w:lineRule="auto"/>
              <w:jc w:val="center"/>
              <w:rPr>
                <w:rFonts w:ascii="宋体" w:hAnsi="宋体"/>
                <w:sz w:val="24"/>
              </w:rPr>
            </w:pPr>
          </w:p>
        </w:tc>
        <w:tc>
          <w:tcPr>
            <w:tcW w:w="1364" w:type="dxa"/>
            <w:vMerge/>
            <w:vAlign w:val="center"/>
          </w:tcPr>
          <w:p w14:paraId="409BC156" w14:textId="77777777" w:rsidR="00A66F3C" w:rsidRPr="00310EC2" w:rsidRDefault="00A66F3C" w:rsidP="004E0C20">
            <w:pPr>
              <w:spacing w:line="360" w:lineRule="auto"/>
              <w:jc w:val="center"/>
              <w:rPr>
                <w:rFonts w:ascii="宋体" w:hAnsi="宋体"/>
                <w:sz w:val="24"/>
              </w:rPr>
            </w:pPr>
          </w:p>
        </w:tc>
        <w:tc>
          <w:tcPr>
            <w:tcW w:w="6086" w:type="dxa"/>
            <w:vAlign w:val="center"/>
          </w:tcPr>
          <w:p w14:paraId="3254E59F" w14:textId="77777777" w:rsidR="00A66F3C" w:rsidRPr="00310EC2" w:rsidRDefault="00A66F3C" w:rsidP="004E0C20">
            <w:pPr>
              <w:pStyle w:val="affffff1"/>
            </w:pPr>
            <w:r w:rsidRPr="00310EC2">
              <w:rPr>
                <w:rFonts w:hint="eastAsia"/>
              </w:rPr>
              <w:t>针对本项目的校内停车资源管控方案，资源管</w:t>
            </w:r>
            <w:proofErr w:type="gramStart"/>
            <w:r w:rsidRPr="00310EC2">
              <w:rPr>
                <w:rFonts w:hint="eastAsia"/>
              </w:rPr>
              <w:t>控科学</w:t>
            </w:r>
            <w:proofErr w:type="gramEnd"/>
            <w:r w:rsidRPr="00310EC2">
              <w:rPr>
                <w:rFonts w:hint="eastAsia"/>
              </w:rPr>
              <w:t>合理、分配机制明确，可实施性强得</w:t>
            </w:r>
            <w:r w:rsidRPr="00310EC2">
              <w:t>6</w:t>
            </w:r>
            <w:r w:rsidRPr="00310EC2">
              <w:rPr>
                <w:rFonts w:hint="eastAsia"/>
              </w:rPr>
              <w:t>分；</w:t>
            </w:r>
          </w:p>
          <w:p w14:paraId="7DF9D562" w14:textId="77777777" w:rsidR="00A66F3C" w:rsidRPr="00310EC2" w:rsidRDefault="00A66F3C" w:rsidP="004E0C20">
            <w:pPr>
              <w:pStyle w:val="affffff1"/>
            </w:pPr>
            <w:r w:rsidRPr="00310EC2">
              <w:rPr>
                <w:rFonts w:hint="eastAsia"/>
              </w:rPr>
              <w:t>科学性、合理性一般、分配机制基本体现，实施性一般</w:t>
            </w:r>
            <w:r w:rsidRPr="00310EC2">
              <w:rPr>
                <w:rFonts w:hint="eastAsia"/>
              </w:rPr>
              <w:lastRenderedPageBreak/>
              <w:t>得</w:t>
            </w:r>
            <w:r w:rsidRPr="00310EC2">
              <w:t>3</w:t>
            </w:r>
            <w:r w:rsidRPr="00310EC2">
              <w:rPr>
                <w:rFonts w:hint="eastAsia"/>
              </w:rPr>
              <w:t>分；</w:t>
            </w:r>
          </w:p>
          <w:p w14:paraId="747BFB85" w14:textId="77777777" w:rsidR="00A66F3C" w:rsidRPr="00310EC2" w:rsidRDefault="00A66F3C" w:rsidP="004E0C20">
            <w:pPr>
              <w:pStyle w:val="affffff1"/>
            </w:pPr>
            <w:r w:rsidRPr="00310EC2">
              <w:rPr>
                <w:rFonts w:hint="eastAsia"/>
              </w:rPr>
              <w:t>不科学、不合理、未体现分配机制，不能保障项目实施得1分；</w:t>
            </w:r>
          </w:p>
          <w:p w14:paraId="536D254F" w14:textId="77777777" w:rsidR="00A66F3C" w:rsidRPr="00310EC2" w:rsidRDefault="00A66F3C" w:rsidP="004E0C20">
            <w:pPr>
              <w:pStyle w:val="affffff1"/>
            </w:pPr>
            <w:r w:rsidRPr="00310EC2">
              <w:rPr>
                <w:rFonts w:hint="eastAsia"/>
              </w:rPr>
              <w:t>未体现本项内容得0分。</w:t>
            </w:r>
          </w:p>
        </w:tc>
        <w:tc>
          <w:tcPr>
            <w:tcW w:w="794" w:type="dxa"/>
            <w:vMerge/>
            <w:vAlign w:val="center"/>
          </w:tcPr>
          <w:p w14:paraId="1D3D3B9E" w14:textId="77777777" w:rsidR="00A66F3C" w:rsidRPr="00310EC2" w:rsidRDefault="00A66F3C" w:rsidP="004E0C20">
            <w:pPr>
              <w:spacing w:line="360" w:lineRule="auto"/>
              <w:jc w:val="center"/>
              <w:rPr>
                <w:rFonts w:ascii="宋体" w:hAnsi="宋体"/>
                <w:sz w:val="24"/>
              </w:rPr>
            </w:pPr>
          </w:p>
        </w:tc>
      </w:tr>
      <w:tr w:rsidR="00310EC2" w:rsidRPr="00310EC2" w14:paraId="7539D264" w14:textId="77777777" w:rsidTr="004E0C20">
        <w:trPr>
          <w:jc w:val="center"/>
        </w:trPr>
        <w:tc>
          <w:tcPr>
            <w:tcW w:w="709" w:type="dxa"/>
            <w:vAlign w:val="center"/>
          </w:tcPr>
          <w:p w14:paraId="6633CD9D" w14:textId="036A7B58" w:rsidR="00F57604" w:rsidRPr="00310EC2" w:rsidRDefault="00F57604" w:rsidP="004E0C20">
            <w:pPr>
              <w:spacing w:line="360" w:lineRule="auto"/>
              <w:jc w:val="center"/>
              <w:rPr>
                <w:rFonts w:ascii="宋体" w:hAnsi="宋体"/>
                <w:sz w:val="24"/>
              </w:rPr>
            </w:pPr>
            <w:r w:rsidRPr="00310EC2">
              <w:rPr>
                <w:rFonts w:ascii="宋体" w:hAnsi="宋体" w:hint="eastAsia"/>
                <w:sz w:val="24"/>
              </w:rPr>
              <w:t>2</w:t>
            </w:r>
            <w:r w:rsidRPr="00310EC2">
              <w:rPr>
                <w:rFonts w:ascii="宋体" w:hAnsi="宋体"/>
                <w:sz w:val="24"/>
              </w:rPr>
              <w:t>.3</w:t>
            </w:r>
          </w:p>
        </w:tc>
        <w:tc>
          <w:tcPr>
            <w:tcW w:w="1364" w:type="dxa"/>
            <w:vAlign w:val="center"/>
          </w:tcPr>
          <w:p w14:paraId="6C63F392" w14:textId="25D08191" w:rsidR="00F57604" w:rsidRPr="00310EC2" w:rsidRDefault="00F57604" w:rsidP="004E0C20">
            <w:pPr>
              <w:spacing w:line="360" w:lineRule="auto"/>
              <w:jc w:val="center"/>
              <w:rPr>
                <w:rFonts w:ascii="宋体" w:hAnsi="宋体"/>
                <w:sz w:val="24"/>
              </w:rPr>
            </w:pPr>
            <w:r w:rsidRPr="00310EC2">
              <w:rPr>
                <w:rFonts w:ascii="宋体" w:hAnsi="宋体" w:hint="eastAsia"/>
                <w:sz w:val="24"/>
              </w:rPr>
              <w:t>停车收费管理系统</w:t>
            </w:r>
          </w:p>
        </w:tc>
        <w:tc>
          <w:tcPr>
            <w:tcW w:w="6086" w:type="dxa"/>
            <w:vAlign w:val="center"/>
          </w:tcPr>
          <w:p w14:paraId="0BBE066F" w14:textId="783E86DC" w:rsidR="00F57604" w:rsidRPr="00310EC2" w:rsidRDefault="003A7954" w:rsidP="004E0C20">
            <w:pPr>
              <w:pStyle w:val="affffff1"/>
            </w:pPr>
            <w:r w:rsidRPr="00310EC2">
              <w:rPr>
                <w:rFonts w:hint="eastAsia"/>
              </w:rPr>
              <w:t>经营方的停车收费系统稳定可靠安全，易于操作，能够定期更新升级，预留与校方信息化系统对接的接口，能够实现信息、数据共享的目标，得6分；</w:t>
            </w:r>
          </w:p>
          <w:p w14:paraId="4DFBC478" w14:textId="77777777" w:rsidR="003A7954" w:rsidRPr="00310EC2" w:rsidRDefault="003A7954" w:rsidP="004E0C20">
            <w:pPr>
              <w:pStyle w:val="affffff1"/>
            </w:pPr>
            <w:r w:rsidRPr="00310EC2">
              <w:rPr>
                <w:rFonts w:hint="eastAsia"/>
              </w:rPr>
              <w:t>经营方的停车收费系统较成熟稳定，灵敏性稍差，易用性稍差，预留与校方信息化系统对接的接口的，得3分；</w:t>
            </w:r>
          </w:p>
          <w:p w14:paraId="5B2D0897" w14:textId="54F5FDBE" w:rsidR="003A7954" w:rsidRPr="00310EC2" w:rsidRDefault="003A7954" w:rsidP="003A7954">
            <w:pPr>
              <w:pStyle w:val="affffff1"/>
            </w:pPr>
            <w:r w:rsidRPr="00310EC2">
              <w:rPr>
                <w:rFonts w:hint="eastAsia"/>
              </w:rPr>
              <w:t>经营方的停车收费系统不够稳定，灵敏性差，操作繁杂，未预留与校方信息化系统对接的接口，得</w:t>
            </w:r>
            <w:r w:rsidRPr="00310EC2">
              <w:t>1</w:t>
            </w:r>
            <w:r w:rsidRPr="00310EC2">
              <w:rPr>
                <w:rFonts w:hint="eastAsia"/>
              </w:rPr>
              <w:t>分；</w:t>
            </w:r>
          </w:p>
          <w:p w14:paraId="51842BB0" w14:textId="7438BC9E" w:rsidR="003A7954" w:rsidRPr="00310EC2" w:rsidRDefault="003A7954" w:rsidP="004E0C20">
            <w:pPr>
              <w:pStyle w:val="affffff1"/>
            </w:pPr>
            <w:r w:rsidRPr="00310EC2">
              <w:rPr>
                <w:rFonts w:hint="eastAsia"/>
              </w:rPr>
              <w:t>未提供相关内容的，得0分。</w:t>
            </w:r>
          </w:p>
        </w:tc>
        <w:tc>
          <w:tcPr>
            <w:tcW w:w="794" w:type="dxa"/>
            <w:vAlign w:val="center"/>
          </w:tcPr>
          <w:p w14:paraId="568CDE52" w14:textId="6A148342" w:rsidR="00F57604" w:rsidRPr="00310EC2" w:rsidRDefault="005E535E" w:rsidP="004E0C20">
            <w:pPr>
              <w:spacing w:line="360" w:lineRule="auto"/>
              <w:jc w:val="center"/>
              <w:rPr>
                <w:rFonts w:ascii="宋体" w:hAnsi="宋体"/>
                <w:sz w:val="24"/>
              </w:rPr>
            </w:pPr>
            <w:r w:rsidRPr="00310EC2">
              <w:rPr>
                <w:rFonts w:ascii="宋体" w:hAnsi="宋体" w:hint="eastAsia"/>
                <w:sz w:val="24"/>
              </w:rPr>
              <w:t>6</w:t>
            </w:r>
          </w:p>
        </w:tc>
      </w:tr>
      <w:tr w:rsidR="00310EC2" w:rsidRPr="00310EC2" w14:paraId="7150A8C8" w14:textId="77777777" w:rsidTr="004E0C20">
        <w:trPr>
          <w:jc w:val="center"/>
        </w:trPr>
        <w:tc>
          <w:tcPr>
            <w:tcW w:w="709" w:type="dxa"/>
            <w:vAlign w:val="center"/>
          </w:tcPr>
          <w:p w14:paraId="0C44B62E" w14:textId="1F979048" w:rsidR="00A66F3C" w:rsidRPr="00310EC2" w:rsidRDefault="00A66F3C" w:rsidP="004E0C20">
            <w:pPr>
              <w:spacing w:line="360" w:lineRule="auto"/>
              <w:jc w:val="center"/>
              <w:rPr>
                <w:rFonts w:ascii="宋体" w:hAnsi="宋体"/>
                <w:sz w:val="24"/>
              </w:rPr>
            </w:pPr>
            <w:r w:rsidRPr="00310EC2">
              <w:rPr>
                <w:rFonts w:ascii="宋体" w:hAnsi="宋体" w:hint="eastAsia"/>
                <w:sz w:val="24"/>
              </w:rPr>
              <w:t>2</w:t>
            </w:r>
            <w:r w:rsidRPr="00310EC2">
              <w:rPr>
                <w:rFonts w:ascii="宋体" w:hAnsi="宋体"/>
                <w:sz w:val="24"/>
              </w:rPr>
              <w:t>.</w:t>
            </w:r>
            <w:r w:rsidR="005E535E" w:rsidRPr="00310EC2">
              <w:rPr>
                <w:rFonts w:ascii="宋体" w:hAnsi="宋体"/>
                <w:sz w:val="24"/>
              </w:rPr>
              <w:t>4</w:t>
            </w:r>
          </w:p>
        </w:tc>
        <w:tc>
          <w:tcPr>
            <w:tcW w:w="1364" w:type="dxa"/>
            <w:vAlign w:val="center"/>
          </w:tcPr>
          <w:p w14:paraId="430DB9DC" w14:textId="407BD7D9" w:rsidR="00A66F3C" w:rsidRPr="00310EC2" w:rsidRDefault="00A66F3C" w:rsidP="004E0C20">
            <w:pPr>
              <w:spacing w:line="360" w:lineRule="auto"/>
              <w:jc w:val="center"/>
              <w:rPr>
                <w:rFonts w:ascii="宋体" w:hAnsi="宋体"/>
                <w:sz w:val="24"/>
              </w:rPr>
            </w:pPr>
            <w:proofErr w:type="gramStart"/>
            <w:r w:rsidRPr="00310EC2">
              <w:rPr>
                <w:rFonts w:ascii="宋体" w:hAnsi="宋体" w:hint="eastAsia"/>
                <w:sz w:val="24"/>
              </w:rPr>
              <w:t>运行维保方案</w:t>
            </w:r>
            <w:proofErr w:type="gramEnd"/>
          </w:p>
        </w:tc>
        <w:tc>
          <w:tcPr>
            <w:tcW w:w="6086" w:type="dxa"/>
            <w:vAlign w:val="center"/>
          </w:tcPr>
          <w:p w14:paraId="009FFAC7" w14:textId="24D60C17" w:rsidR="00A66F3C" w:rsidRPr="00310EC2" w:rsidRDefault="00A66F3C" w:rsidP="004E0C20">
            <w:pPr>
              <w:pStyle w:val="affffff1"/>
            </w:pPr>
            <w:r w:rsidRPr="00310EC2">
              <w:rPr>
                <w:rFonts w:hint="eastAsia"/>
              </w:rPr>
              <w:t>针对系统设备日常运行和维修保养的方案；方案内容全面、维保计划清晰、切实可行得</w:t>
            </w:r>
            <w:r w:rsidRPr="00310EC2">
              <w:t>6</w:t>
            </w:r>
            <w:r w:rsidRPr="00310EC2">
              <w:rPr>
                <w:rFonts w:hint="eastAsia"/>
              </w:rPr>
              <w:t>分；</w:t>
            </w:r>
          </w:p>
          <w:p w14:paraId="14644D35" w14:textId="77777777" w:rsidR="00A66F3C" w:rsidRPr="00310EC2" w:rsidRDefault="00A66F3C" w:rsidP="004E0C20">
            <w:pPr>
              <w:pStyle w:val="affffff1"/>
            </w:pPr>
            <w:r w:rsidRPr="00310EC2">
              <w:rPr>
                <w:rFonts w:hint="eastAsia"/>
              </w:rPr>
              <w:t>方案内容基本全面、维保计划基本清晰、保障进度基本清晰、基本实施可行得</w:t>
            </w:r>
            <w:r w:rsidRPr="00310EC2">
              <w:t>3</w:t>
            </w:r>
            <w:r w:rsidRPr="00310EC2">
              <w:rPr>
                <w:rFonts w:hint="eastAsia"/>
              </w:rPr>
              <w:t>分；</w:t>
            </w:r>
          </w:p>
          <w:p w14:paraId="66F2A479" w14:textId="77777777" w:rsidR="00A66F3C" w:rsidRPr="00310EC2" w:rsidRDefault="00A66F3C" w:rsidP="004E0C20">
            <w:pPr>
              <w:pStyle w:val="affffff1"/>
            </w:pPr>
            <w:r w:rsidRPr="00310EC2">
              <w:rPr>
                <w:rFonts w:hint="eastAsia"/>
              </w:rPr>
              <w:t>方案内容不全面、维保计划不清晰、不能保障项目实施得1分；</w:t>
            </w:r>
          </w:p>
          <w:p w14:paraId="059CA079" w14:textId="77777777" w:rsidR="00A66F3C" w:rsidRPr="00310EC2" w:rsidRDefault="00A66F3C" w:rsidP="004E0C20">
            <w:pPr>
              <w:pStyle w:val="affffff1"/>
            </w:pPr>
            <w:r w:rsidRPr="00310EC2">
              <w:rPr>
                <w:rFonts w:hint="eastAsia"/>
              </w:rPr>
              <w:t>未提供维保方案得</w:t>
            </w:r>
            <w:r w:rsidRPr="00310EC2">
              <w:t>0</w:t>
            </w:r>
            <w:r w:rsidRPr="00310EC2">
              <w:rPr>
                <w:rFonts w:hint="eastAsia"/>
              </w:rPr>
              <w:t>分。</w:t>
            </w:r>
          </w:p>
        </w:tc>
        <w:tc>
          <w:tcPr>
            <w:tcW w:w="794" w:type="dxa"/>
            <w:vAlign w:val="center"/>
          </w:tcPr>
          <w:p w14:paraId="64C4E9F8" w14:textId="77777777" w:rsidR="00A66F3C" w:rsidRPr="00310EC2" w:rsidRDefault="00A66F3C" w:rsidP="004E0C20">
            <w:pPr>
              <w:spacing w:line="360" w:lineRule="auto"/>
              <w:jc w:val="center"/>
              <w:rPr>
                <w:rFonts w:ascii="宋体" w:hAnsi="宋体"/>
                <w:sz w:val="24"/>
              </w:rPr>
            </w:pPr>
            <w:r w:rsidRPr="00310EC2">
              <w:rPr>
                <w:rFonts w:ascii="宋体" w:hAnsi="宋体"/>
                <w:sz w:val="24"/>
              </w:rPr>
              <w:t>6</w:t>
            </w:r>
          </w:p>
        </w:tc>
      </w:tr>
      <w:tr w:rsidR="00310EC2" w:rsidRPr="00310EC2" w14:paraId="523CF7CB" w14:textId="77777777" w:rsidTr="004E0C20">
        <w:trPr>
          <w:jc w:val="center"/>
        </w:trPr>
        <w:tc>
          <w:tcPr>
            <w:tcW w:w="709" w:type="dxa"/>
            <w:vAlign w:val="center"/>
          </w:tcPr>
          <w:p w14:paraId="3E67EAC1" w14:textId="1282F1EA" w:rsidR="00A66F3C" w:rsidRPr="00310EC2" w:rsidRDefault="00A66F3C" w:rsidP="004E0C20">
            <w:pPr>
              <w:spacing w:line="360" w:lineRule="auto"/>
              <w:jc w:val="center"/>
              <w:rPr>
                <w:rFonts w:ascii="宋体" w:hAnsi="宋体"/>
                <w:sz w:val="24"/>
              </w:rPr>
            </w:pPr>
            <w:r w:rsidRPr="00310EC2">
              <w:rPr>
                <w:rFonts w:ascii="宋体" w:hAnsi="宋体" w:hint="eastAsia"/>
                <w:sz w:val="24"/>
              </w:rPr>
              <w:t>2.</w:t>
            </w:r>
            <w:r w:rsidR="005E535E" w:rsidRPr="00310EC2">
              <w:rPr>
                <w:rFonts w:ascii="宋体" w:hAnsi="宋体"/>
                <w:sz w:val="24"/>
              </w:rPr>
              <w:t>5</w:t>
            </w:r>
          </w:p>
        </w:tc>
        <w:tc>
          <w:tcPr>
            <w:tcW w:w="1364" w:type="dxa"/>
            <w:vAlign w:val="center"/>
          </w:tcPr>
          <w:p w14:paraId="33A5CFBF" w14:textId="77777777" w:rsidR="00A66F3C" w:rsidRPr="00310EC2" w:rsidRDefault="00A66F3C" w:rsidP="004E0C20">
            <w:pPr>
              <w:spacing w:line="360" w:lineRule="auto"/>
              <w:jc w:val="center"/>
              <w:rPr>
                <w:rFonts w:ascii="宋体" w:hAnsi="宋体"/>
                <w:sz w:val="24"/>
              </w:rPr>
            </w:pPr>
            <w:r w:rsidRPr="00310EC2">
              <w:rPr>
                <w:rFonts w:ascii="宋体" w:hAnsi="宋体" w:hint="eastAsia"/>
                <w:sz w:val="24"/>
              </w:rPr>
              <w:t>人员配备</w:t>
            </w:r>
          </w:p>
        </w:tc>
        <w:tc>
          <w:tcPr>
            <w:tcW w:w="6086" w:type="dxa"/>
            <w:vAlign w:val="center"/>
          </w:tcPr>
          <w:p w14:paraId="7B1F9FDC" w14:textId="77777777" w:rsidR="00A66F3C" w:rsidRPr="00310EC2" w:rsidRDefault="00A66F3C" w:rsidP="004E0C20">
            <w:pPr>
              <w:pStyle w:val="affffff1"/>
            </w:pPr>
            <w:r w:rsidRPr="00310EC2">
              <w:rPr>
                <w:rFonts w:hint="eastAsia"/>
              </w:rPr>
              <w:t>在满足遴选文件要求的人员配备基础上，项目配备的项目</w:t>
            </w:r>
            <w:proofErr w:type="gramStart"/>
            <w:r w:rsidRPr="00310EC2">
              <w:rPr>
                <w:rFonts w:hint="eastAsia"/>
              </w:rPr>
              <w:t>组相关</w:t>
            </w:r>
            <w:proofErr w:type="gramEnd"/>
            <w:r w:rsidRPr="00310EC2">
              <w:rPr>
                <w:rFonts w:hint="eastAsia"/>
              </w:rPr>
              <w:t>经验丰富、各岗位所派人员数量充足，人员配备合理，能够很好地保障项目实施，得</w:t>
            </w:r>
            <w:r w:rsidRPr="00310EC2">
              <w:t>6</w:t>
            </w:r>
            <w:r w:rsidRPr="00310EC2">
              <w:rPr>
                <w:rFonts w:hint="eastAsia"/>
              </w:rPr>
              <w:t>分；</w:t>
            </w:r>
          </w:p>
          <w:p w14:paraId="0744B416" w14:textId="77777777" w:rsidR="00A66F3C" w:rsidRPr="00310EC2" w:rsidRDefault="00A66F3C" w:rsidP="004E0C20">
            <w:pPr>
              <w:pStyle w:val="affffff1"/>
            </w:pPr>
            <w:r w:rsidRPr="00310EC2">
              <w:rPr>
                <w:rFonts w:hint="eastAsia"/>
              </w:rPr>
              <w:t>项目配备的项目</w:t>
            </w:r>
            <w:proofErr w:type="gramStart"/>
            <w:r w:rsidRPr="00310EC2">
              <w:rPr>
                <w:rFonts w:hint="eastAsia"/>
              </w:rPr>
              <w:t>组相关</w:t>
            </w:r>
            <w:proofErr w:type="gramEnd"/>
            <w:r w:rsidRPr="00310EC2">
              <w:rPr>
                <w:rFonts w:hint="eastAsia"/>
              </w:rPr>
              <w:t>经验较丰富、各岗位均安排有人员，人员配备合理，基本能够保障项目的实施，得</w:t>
            </w:r>
            <w:r w:rsidRPr="00310EC2">
              <w:t>3</w:t>
            </w:r>
            <w:r w:rsidRPr="00310EC2">
              <w:rPr>
                <w:rFonts w:hint="eastAsia"/>
              </w:rPr>
              <w:t>分；</w:t>
            </w:r>
          </w:p>
          <w:p w14:paraId="71BD5887" w14:textId="77777777" w:rsidR="00A66F3C" w:rsidRPr="00310EC2" w:rsidRDefault="00A66F3C" w:rsidP="004E0C20">
            <w:pPr>
              <w:pStyle w:val="affffff1"/>
            </w:pPr>
            <w:r w:rsidRPr="00310EC2">
              <w:rPr>
                <w:rFonts w:hint="eastAsia"/>
              </w:rPr>
              <w:t>项目配备的项目组具有相关经验、各岗位安排有人员，不能很好地保障项目实施，得</w:t>
            </w:r>
            <w:r w:rsidRPr="00310EC2">
              <w:t>1</w:t>
            </w:r>
            <w:r w:rsidRPr="00310EC2">
              <w:rPr>
                <w:rFonts w:hint="eastAsia"/>
              </w:rPr>
              <w:t>分；</w:t>
            </w:r>
          </w:p>
          <w:p w14:paraId="07FA1727" w14:textId="77777777" w:rsidR="00A66F3C" w:rsidRPr="00310EC2" w:rsidRDefault="00A66F3C" w:rsidP="004E0C20">
            <w:pPr>
              <w:pStyle w:val="affffff1"/>
            </w:pPr>
            <w:r w:rsidRPr="00310EC2">
              <w:rPr>
                <w:rFonts w:hint="eastAsia"/>
              </w:rPr>
              <w:t>项目配备的项目组有明显不足，不能保障本项目实施</w:t>
            </w:r>
            <w:r w:rsidRPr="00310EC2">
              <w:rPr>
                <w:rFonts w:hint="eastAsia"/>
              </w:rPr>
              <w:lastRenderedPageBreak/>
              <w:t>的，得0分；未提供明晰的项目人员配备的不得分。</w:t>
            </w:r>
          </w:p>
          <w:p w14:paraId="2056DA0F" w14:textId="77777777" w:rsidR="00A66F3C" w:rsidRPr="00310EC2" w:rsidRDefault="00A66F3C" w:rsidP="004E0C20">
            <w:pPr>
              <w:pStyle w:val="affffff1"/>
            </w:pPr>
            <w:r w:rsidRPr="00310EC2">
              <w:rPr>
                <w:rFonts w:hint="eastAsia"/>
              </w:rPr>
              <w:t>注：须提供项目经理近6个月社保缴纳记录，并加盖公章，否则本项不得分。</w:t>
            </w:r>
          </w:p>
        </w:tc>
        <w:tc>
          <w:tcPr>
            <w:tcW w:w="794" w:type="dxa"/>
            <w:vAlign w:val="center"/>
          </w:tcPr>
          <w:p w14:paraId="3EF82F57" w14:textId="77777777" w:rsidR="00A66F3C" w:rsidRPr="00310EC2" w:rsidRDefault="00A66F3C" w:rsidP="004E0C20">
            <w:pPr>
              <w:spacing w:line="360" w:lineRule="auto"/>
              <w:jc w:val="center"/>
              <w:rPr>
                <w:rFonts w:ascii="宋体" w:hAnsi="宋体"/>
                <w:sz w:val="24"/>
              </w:rPr>
            </w:pPr>
            <w:r w:rsidRPr="00310EC2">
              <w:rPr>
                <w:rFonts w:ascii="宋体" w:hAnsi="宋体"/>
                <w:sz w:val="24"/>
              </w:rPr>
              <w:lastRenderedPageBreak/>
              <w:t>6</w:t>
            </w:r>
          </w:p>
        </w:tc>
      </w:tr>
      <w:tr w:rsidR="00310EC2" w:rsidRPr="00310EC2" w14:paraId="487C1A7B" w14:textId="77777777" w:rsidTr="004E0C20">
        <w:trPr>
          <w:jc w:val="center"/>
        </w:trPr>
        <w:tc>
          <w:tcPr>
            <w:tcW w:w="709" w:type="dxa"/>
            <w:vAlign w:val="center"/>
          </w:tcPr>
          <w:p w14:paraId="07FB02C3" w14:textId="1816DF29" w:rsidR="00A66F3C" w:rsidRPr="00310EC2" w:rsidRDefault="00A66F3C" w:rsidP="004E0C20">
            <w:pPr>
              <w:spacing w:line="360" w:lineRule="auto"/>
              <w:jc w:val="center"/>
              <w:rPr>
                <w:rFonts w:ascii="宋体" w:hAnsi="宋体"/>
                <w:sz w:val="24"/>
              </w:rPr>
            </w:pPr>
            <w:r w:rsidRPr="00310EC2">
              <w:rPr>
                <w:rFonts w:ascii="宋体" w:hAnsi="宋体" w:hint="eastAsia"/>
                <w:sz w:val="24"/>
              </w:rPr>
              <w:t>2.</w:t>
            </w:r>
            <w:r w:rsidR="005E535E" w:rsidRPr="00310EC2">
              <w:rPr>
                <w:rFonts w:ascii="宋体" w:hAnsi="宋体"/>
                <w:sz w:val="24"/>
              </w:rPr>
              <w:t>6</w:t>
            </w:r>
          </w:p>
        </w:tc>
        <w:tc>
          <w:tcPr>
            <w:tcW w:w="1364" w:type="dxa"/>
            <w:vAlign w:val="center"/>
          </w:tcPr>
          <w:p w14:paraId="43A5A86A" w14:textId="77777777" w:rsidR="00A66F3C" w:rsidRPr="00310EC2" w:rsidRDefault="00A66F3C" w:rsidP="004E0C20">
            <w:pPr>
              <w:spacing w:line="360" w:lineRule="auto"/>
              <w:jc w:val="center"/>
              <w:rPr>
                <w:rFonts w:ascii="宋体" w:hAnsi="宋体"/>
                <w:sz w:val="24"/>
              </w:rPr>
            </w:pPr>
            <w:r w:rsidRPr="00310EC2">
              <w:rPr>
                <w:rFonts w:ascii="宋体" w:hAnsi="宋体" w:hint="eastAsia"/>
                <w:sz w:val="24"/>
              </w:rPr>
              <w:t>应急预案</w:t>
            </w:r>
          </w:p>
        </w:tc>
        <w:tc>
          <w:tcPr>
            <w:tcW w:w="6086" w:type="dxa"/>
            <w:vAlign w:val="center"/>
          </w:tcPr>
          <w:p w14:paraId="453ABF7A" w14:textId="77777777" w:rsidR="00A66F3C" w:rsidRPr="00310EC2" w:rsidRDefault="00A66F3C" w:rsidP="004E0C20">
            <w:pPr>
              <w:spacing w:line="360" w:lineRule="auto"/>
              <w:jc w:val="left"/>
              <w:rPr>
                <w:rFonts w:ascii="宋体" w:hAnsi="宋体"/>
                <w:sz w:val="24"/>
              </w:rPr>
            </w:pPr>
            <w:r w:rsidRPr="00310EC2">
              <w:rPr>
                <w:rFonts w:ascii="宋体" w:hAnsi="宋体" w:hint="eastAsia"/>
                <w:sz w:val="24"/>
              </w:rPr>
              <w:t>管理期内应急突发情况内容全面、解决方案详细，可实施性强得</w:t>
            </w:r>
            <w:r w:rsidRPr="00310EC2">
              <w:rPr>
                <w:rFonts w:ascii="宋体" w:hAnsi="宋体"/>
                <w:sz w:val="24"/>
              </w:rPr>
              <w:t>6</w:t>
            </w:r>
            <w:r w:rsidRPr="00310EC2">
              <w:rPr>
                <w:rFonts w:ascii="宋体" w:hAnsi="宋体" w:hint="eastAsia"/>
                <w:sz w:val="24"/>
              </w:rPr>
              <w:t>分；</w:t>
            </w:r>
          </w:p>
          <w:p w14:paraId="79D08468" w14:textId="77777777" w:rsidR="00A66F3C" w:rsidRPr="00310EC2" w:rsidRDefault="00A66F3C" w:rsidP="004E0C20">
            <w:pPr>
              <w:spacing w:line="360" w:lineRule="auto"/>
              <w:jc w:val="left"/>
              <w:rPr>
                <w:rFonts w:ascii="宋体" w:hAnsi="宋体"/>
                <w:sz w:val="24"/>
              </w:rPr>
            </w:pPr>
            <w:r w:rsidRPr="00310EC2">
              <w:rPr>
                <w:rFonts w:ascii="宋体" w:hAnsi="宋体" w:hint="eastAsia"/>
                <w:sz w:val="24"/>
              </w:rPr>
              <w:t>内容基本全面、具备相应的解决方案，可实施性一般得3分；</w:t>
            </w:r>
          </w:p>
          <w:p w14:paraId="4F7488DC" w14:textId="77777777" w:rsidR="00A66F3C" w:rsidRPr="00310EC2" w:rsidRDefault="00A66F3C" w:rsidP="004E0C20">
            <w:pPr>
              <w:spacing w:line="360" w:lineRule="auto"/>
              <w:jc w:val="left"/>
              <w:rPr>
                <w:rFonts w:ascii="宋体" w:hAnsi="宋体"/>
                <w:sz w:val="24"/>
              </w:rPr>
            </w:pPr>
            <w:r w:rsidRPr="00310EC2">
              <w:rPr>
                <w:rFonts w:ascii="宋体" w:hAnsi="宋体" w:hint="eastAsia"/>
                <w:sz w:val="24"/>
              </w:rPr>
              <w:t>内容不全面、没有解决方案，不可行得1分；</w:t>
            </w:r>
          </w:p>
          <w:p w14:paraId="44B33C29" w14:textId="77777777" w:rsidR="00A66F3C" w:rsidRPr="00310EC2" w:rsidRDefault="00A66F3C" w:rsidP="004E0C20">
            <w:pPr>
              <w:spacing w:line="360" w:lineRule="auto"/>
              <w:jc w:val="left"/>
              <w:rPr>
                <w:rFonts w:ascii="宋体" w:hAnsi="宋体"/>
                <w:sz w:val="24"/>
              </w:rPr>
            </w:pPr>
            <w:r w:rsidRPr="00310EC2">
              <w:rPr>
                <w:rFonts w:ascii="宋体" w:hAnsi="宋体" w:hint="eastAsia"/>
                <w:sz w:val="24"/>
              </w:rPr>
              <w:t>未提供方案得0分。</w:t>
            </w:r>
          </w:p>
        </w:tc>
        <w:tc>
          <w:tcPr>
            <w:tcW w:w="794" w:type="dxa"/>
            <w:vAlign w:val="center"/>
          </w:tcPr>
          <w:p w14:paraId="2B17BB60" w14:textId="77777777" w:rsidR="00A66F3C" w:rsidRPr="00310EC2" w:rsidRDefault="00A66F3C" w:rsidP="004E0C20">
            <w:pPr>
              <w:spacing w:line="360" w:lineRule="auto"/>
              <w:jc w:val="center"/>
              <w:rPr>
                <w:rFonts w:ascii="宋体" w:hAnsi="宋体"/>
                <w:sz w:val="24"/>
              </w:rPr>
            </w:pPr>
            <w:r w:rsidRPr="00310EC2">
              <w:rPr>
                <w:rFonts w:ascii="宋体" w:hAnsi="宋体"/>
                <w:sz w:val="24"/>
              </w:rPr>
              <w:t>6</w:t>
            </w:r>
          </w:p>
        </w:tc>
      </w:tr>
      <w:tr w:rsidR="00310EC2" w:rsidRPr="00310EC2" w14:paraId="0B58CBDD" w14:textId="77777777" w:rsidTr="004E0C20">
        <w:trPr>
          <w:jc w:val="center"/>
        </w:trPr>
        <w:tc>
          <w:tcPr>
            <w:tcW w:w="8953" w:type="dxa"/>
            <w:gridSpan w:val="4"/>
            <w:vAlign w:val="center"/>
          </w:tcPr>
          <w:p w14:paraId="419EFCE6" w14:textId="77777777" w:rsidR="00A66F3C" w:rsidRPr="00310EC2" w:rsidRDefault="00A66F3C" w:rsidP="004E0C20">
            <w:pPr>
              <w:spacing w:line="360" w:lineRule="auto"/>
              <w:jc w:val="center"/>
              <w:rPr>
                <w:rFonts w:ascii="宋体" w:hAnsi="宋体"/>
                <w:b/>
                <w:sz w:val="24"/>
              </w:rPr>
            </w:pPr>
            <w:r w:rsidRPr="00310EC2">
              <w:rPr>
                <w:rFonts w:ascii="宋体" w:hAnsi="宋体" w:hint="eastAsia"/>
                <w:b/>
                <w:sz w:val="24"/>
              </w:rPr>
              <w:t>三、价格（</w:t>
            </w:r>
            <w:r w:rsidRPr="00310EC2">
              <w:rPr>
                <w:rFonts w:ascii="宋体" w:hAnsi="宋体"/>
                <w:b/>
                <w:sz w:val="24"/>
              </w:rPr>
              <w:t>20</w:t>
            </w:r>
            <w:r w:rsidRPr="00310EC2">
              <w:rPr>
                <w:rFonts w:ascii="宋体" w:hAnsi="宋体" w:hint="eastAsia"/>
                <w:b/>
                <w:sz w:val="24"/>
              </w:rPr>
              <w:t>分）</w:t>
            </w:r>
          </w:p>
        </w:tc>
      </w:tr>
      <w:tr w:rsidR="00310EC2" w:rsidRPr="00310EC2" w14:paraId="1363EF68" w14:textId="77777777" w:rsidTr="004E0C20">
        <w:trPr>
          <w:trHeight w:val="1833"/>
          <w:jc w:val="center"/>
        </w:trPr>
        <w:tc>
          <w:tcPr>
            <w:tcW w:w="709" w:type="dxa"/>
            <w:vAlign w:val="center"/>
          </w:tcPr>
          <w:p w14:paraId="68919BA0" w14:textId="77777777" w:rsidR="00A66F3C" w:rsidRPr="00310EC2" w:rsidRDefault="00A66F3C" w:rsidP="004E0C20">
            <w:pPr>
              <w:spacing w:line="360" w:lineRule="auto"/>
              <w:jc w:val="center"/>
              <w:rPr>
                <w:rFonts w:ascii="宋体" w:hAnsi="宋体"/>
                <w:sz w:val="24"/>
              </w:rPr>
            </w:pPr>
            <w:r w:rsidRPr="00310EC2">
              <w:rPr>
                <w:rFonts w:ascii="宋体" w:hAnsi="宋体" w:hint="eastAsia"/>
                <w:sz w:val="24"/>
              </w:rPr>
              <w:t>3.1</w:t>
            </w:r>
          </w:p>
        </w:tc>
        <w:tc>
          <w:tcPr>
            <w:tcW w:w="1364" w:type="dxa"/>
            <w:vAlign w:val="center"/>
          </w:tcPr>
          <w:p w14:paraId="350C27C3" w14:textId="77777777" w:rsidR="00A66F3C" w:rsidRPr="00310EC2" w:rsidRDefault="00A66F3C" w:rsidP="004E0C20">
            <w:pPr>
              <w:spacing w:line="360" w:lineRule="auto"/>
              <w:jc w:val="center"/>
              <w:rPr>
                <w:rFonts w:ascii="宋体" w:hAnsi="宋体"/>
                <w:sz w:val="24"/>
              </w:rPr>
            </w:pPr>
            <w:r w:rsidRPr="00310EC2">
              <w:rPr>
                <w:rFonts w:ascii="宋体" w:hAnsi="宋体"/>
                <w:sz w:val="24"/>
              </w:rPr>
              <w:t>价格</w:t>
            </w:r>
          </w:p>
        </w:tc>
        <w:tc>
          <w:tcPr>
            <w:tcW w:w="6086" w:type="dxa"/>
            <w:vAlign w:val="center"/>
          </w:tcPr>
          <w:p w14:paraId="2E5E2720" w14:textId="478426BB" w:rsidR="00A66F3C" w:rsidRPr="00310EC2" w:rsidRDefault="00A66F3C" w:rsidP="004E0C20">
            <w:pPr>
              <w:spacing w:line="360" w:lineRule="auto"/>
              <w:jc w:val="left"/>
              <w:rPr>
                <w:rFonts w:ascii="宋体" w:hAnsi="宋体"/>
                <w:sz w:val="24"/>
              </w:rPr>
            </w:pPr>
            <w:r w:rsidRPr="00310EC2">
              <w:rPr>
                <w:rFonts w:ascii="宋体" w:hAnsi="宋体" w:hint="eastAsia"/>
                <w:sz w:val="24"/>
              </w:rPr>
              <w:t>以符合遴选文件要求的最高</w:t>
            </w:r>
            <w:r w:rsidR="00054399" w:rsidRPr="00310EC2">
              <w:rPr>
                <w:rFonts w:ascii="宋体" w:hAnsi="宋体" w:hint="eastAsia"/>
                <w:sz w:val="24"/>
              </w:rPr>
              <w:t>分成比例</w:t>
            </w:r>
            <w:r w:rsidRPr="00310EC2">
              <w:rPr>
                <w:rFonts w:ascii="宋体" w:hAnsi="宋体" w:hint="eastAsia"/>
                <w:sz w:val="24"/>
              </w:rPr>
              <w:t>为基准价，</w:t>
            </w:r>
            <w:proofErr w:type="gramStart"/>
            <w:r w:rsidRPr="00310EC2">
              <w:rPr>
                <w:rFonts w:ascii="宋体" w:hAnsi="宋体" w:hint="eastAsia"/>
                <w:sz w:val="24"/>
              </w:rPr>
              <w:t>基准价得满分</w:t>
            </w:r>
            <w:proofErr w:type="gramEnd"/>
            <w:r w:rsidRPr="00310EC2">
              <w:rPr>
                <w:rFonts w:ascii="宋体" w:hAnsi="宋体"/>
                <w:sz w:val="24"/>
              </w:rPr>
              <w:t>20</w:t>
            </w:r>
            <w:r w:rsidRPr="00310EC2">
              <w:rPr>
                <w:rFonts w:ascii="宋体" w:hAnsi="宋体" w:hint="eastAsia"/>
                <w:sz w:val="24"/>
              </w:rPr>
              <w:t>分，其它</w:t>
            </w:r>
            <w:r w:rsidR="00A92FB7">
              <w:rPr>
                <w:rFonts w:ascii="宋体" w:hAnsi="宋体" w:hint="eastAsia"/>
                <w:sz w:val="24"/>
              </w:rPr>
              <w:t>经营方</w:t>
            </w:r>
            <w:r w:rsidRPr="00310EC2">
              <w:rPr>
                <w:rFonts w:ascii="宋体" w:hAnsi="宋体" w:hint="eastAsia"/>
                <w:sz w:val="24"/>
              </w:rPr>
              <w:t>的价格得分＝（该</w:t>
            </w:r>
            <w:r w:rsidR="00A92FB7">
              <w:rPr>
                <w:rFonts w:ascii="宋体" w:hAnsi="宋体" w:hint="eastAsia"/>
                <w:sz w:val="24"/>
              </w:rPr>
              <w:t>经营方</w:t>
            </w:r>
            <w:r w:rsidRPr="00310EC2">
              <w:rPr>
                <w:rFonts w:ascii="宋体" w:hAnsi="宋体" w:hint="eastAsia"/>
                <w:sz w:val="24"/>
              </w:rPr>
              <w:t>的</w:t>
            </w:r>
            <w:r w:rsidR="00054399" w:rsidRPr="00310EC2">
              <w:rPr>
                <w:rFonts w:ascii="宋体" w:hAnsi="宋体" w:hint="eastAsia"/>
                <w:sz w:val="24"/>
              </w:rPr>
              <w:t>分成比例</w:t>
            </w:r>
            <w:r w:rsidRPr="00310EC2">
              <w:rPr>
                <w:rFonts w:ascii="宋体" w:hAnsi="宋体" w:hint="eastAsia"/>
                <w:sz w:val="24"/>
              </w:rPr>
              <w:t>/基准价）×</w:t>
            </w:r>
            <w:r w:rsidRPr="00310EC2">
              <w:rPr>
                <w:rFonts w:ascii="宋体" w:hAnsi="宋体"/>
                <w:sz w:val="24"/>
              </w:rPr>
              <w:t>20%</w:t>
            </w:r>
            <w:r w:rsidRPr="00310EC2">
              <w:rPr>
                <w:rFonts w:ascii="宋体" w:hAnsi="宋体" w:hint="eastAsia"/>
                <w:sz w:val="24"/>
              </w:rPr>
              <w:t>×</w:t>
            </w:r>
            <w:r w:rsidRPr="00310EC2">
              <w:rPr>
                <w:rFonts w:ascii="宋体" w:hAnsi="宋体"/>
                <w:sz w:val="24"/>
              </w:rPr>
              <w:t>100</w:t>
            </w:r>
            <w:r w:rsidRPr="00310EC2">
              <w:rPr>
                <w:rFonts w:ascii="宋体" w:hAnsi="宋体" w:hint="eastAsia"/>
                <w:sz w:val="24"/>
              </w:rPr>
              <w:t>。</w:t>
            </w:r>
          </w:p>
        </w:tc>
        <w:tc>
          <w:tcPr>
            <w:tcW w:w="794" w:type="dxa"/>
            <w:vAlign w:val="center"/>
          </w:tcPr>
          <w:p w14:paraId="6D0FD4CF" w14:textId="77777777" w:rsidR="00A66F3C" w:rsidRPr="00310EC2" w:rsidRDefault="00A66F3C" w:rsidP="004E0C20">
            <w:pPr>
              <w:spacing w:line="360" w:lineRule="auto"/>
              <w:jc w:val="center"/>
              <w:rPr>
                <w:rFonts w:ascii="宋体" w:hAnsi="宋体"/>
                <w:sz w:val="24"/>
              </w:rPr>
            </w:pPr>
            <w:r w:rsidRPr="00310EC2">
              <w:rPr>
                <w:rFonts w:ascii="宋体" w:hAnsi="宋体"/>
                <w:sz w:val="24"/>
              </w:rPr>
              <w:t>20</w:t>
            </w:r>
          </w:p>
        </w:tc>
      </w:tr>
    </w:tbl>
    <w:p w14:paraId="18B1CEF3" w14:textId="77777777" w:rsidR="005B0068" w:rsidRPr="00310EC2" w:rsidRDefault="0031030A">
      <w:pPr>
        <w:widowControl/>
        <w:jc w:val="left"/>
        <w:rPr>
          <w:rFonts w:asciiTheme="minorEastAsia" w:eastAsiaTheme="minorEastAsia" w:hAnsiTheme="minorEastAsia"/>
          <w:b/>
          <w:szCs w:val="21"/>
        </w:rPr>
      </w:pPr>
      <w:r w:rsidRPr="00310EC2">
        <w:rPr>
          <w:rFonts w:asciiTheme="minorEastAsia" w:eastAsiaTheme="minorEastAsia" w:hAnsiTheme="minorEastAsia"/>
          <w:b/>
          <w:szCs w:val="21"/>
        </w:rPr>
        <w:br w:type="page"/>
      </w:r>
    </w:p>
    <w:p w14:paraId="785CEE35" w14:textId="77777777" w:rsidR="005B0068" w:rsidRPr="00310EC2" w:rsidRDefault="005B0068">
      <w:pPr>
        <w:widowControl/>
        <w:spacing w:line="360" w:lineRule="auto"/>
        <w:ind w:firstLineChars="200" w:firstLine="422"/>
        <w:jc w:val="left"/>
        <w:rPr>
          <w:rFonts w:asciiTheme="minorEastAsia" w:eastAsiaTheme="minorEastAsia" w:hAnsiTheme="minorEastAsia"/>
          <w:b/>
          <w:szCs w:val="21"/>
        </w:rPr>
      </w:pPr>
    </w:p>
    <w:p w14:paraId="202B4E5C" w14:textId="77777777" w:rsidR="005B0068" w:rsidRPr="00310EC2" w:rsidRDefault="0031030A">
      <w:pPr>
        <w:pStyle w:val="1"/>
        <w:spacing w:line="360" w:lineRule="auto"/>
        <w:rPr>
          <w:rFonts w:asciiTheme="minorEastAsia" w:eastAsiaTheme="minorEastAsia" w:hAnsiTheme="minorEastAsia"/>
          <w:sz w:val="28"/>
          <w:szCs w:val="28"/>
        </w:rPr>
      </w:pPr>
      <w:bookmarkStart w:id="135" w:name="_Hlt487900425"/>
      <w:bookmarkStart w:id="136" w:name="_Toc310195760"/>
      <w:bookmarkStart w:id="137" w:name="_Toc106353995"/>
      <w:bookmarkEnd w:id="134"/>
      <w:bookmarkEnd w:id="135"/>
      <w:r w:rsidRPr="00310EC2">
        <w:rPr>
          <w:rFonts w:asciiTheme="minorEastAsia" w:eastAsiaTheme="minorEastAsia" w:hAnsiTheme="minorEastAsia" w:hint="eastAsia"/>
          <w:sz w:val="28"/>
          <w:szCs w:val="28"/>
        </w:rPr>
        <w:t>第六章</w:t>
      </w:r>
      <w:r w:rsidR="006B797A" w:rsidRPr="00310EC2">
        <w:rPr>
          <w:rFonts w:asciiTheme="minorEastAsia" w:eastAsiaTheme="minorEastAsia" w:hAnsiTheme="minorEastAsia" w:hint="eastAsia"/>
          <w:sz w:val="28"/>
          <w:szCs w:val="28"/>
        </w:rPr>
        <w:t xml:space="preserve"> </w:t>
      </w:r>
      <w:r w:rsidRPr="00310EC2">
        <w:rPr>
          <w:rFonts w:asciiTheme="minorEastAsia" w:eastAsiaTheme="minorEastAsia" w:hAnsiTheme="minorEastAsia" w:hint="eastAsia"/>
          <w:sz w:val="28"/>
          <w:szCs w:val="28"/>
        </w:rPr>
        <w:t>合同格式</w:t>
      </w:r>
      <w:bookmarkEnd w:id="136"/>
      <w:bookmarkEnd w:id="137"/>
    </w:p>
    <w:p w14:paraId="2E0C3F0D" w14:textId="77777777" w:rsidR="00054399" w:rsidRPr="00310EC2" w:rsidRDefault="00054399" w:rsidP="00054399">
      <w:pPr>
        <w:spacing w:line="400" w:lineRule="exact"/>
        <w:jc w:val="center"/>
        <w:rPr>
          <w:rFonts w:ascii="宋体" w:hAnsi="宋体"/>
          <w:b/>
          <w:sz w:val="32"/>
          <w:szCs w:val="32"/>
        </w:rPr>
      </w:pPr>
      <w:bookmarkStart w:id="138" w:name="32"/>
      <w:bookmarkStart w:id="139" w:name="30"/>
      <w:bookmarkStart w:id="140" w:name="26"/>
      <w:bookmarkStart w:id="141" w:name="29"/>
      <w:bookmarkStart w:id="142" w:name="31"/>
      <w:bookmarkStart w:id="143" w:name="34"/>
      <w:bookmarkStart w:id="144" w:name="33"/>
      <w:bookmarkStart w:id="145" w:name="35"/>
      <w:bookmarkStart w:id="146" w:name="27"/>
      <w:bookmarkStart w:id="147" w:name="28"/>
      <w:bookmarkEnd w:id="138"/>
      <w:bookmarkEnd w:id="139"/>
      <w:bookmarkEnd w:id="140"/>
      <w:bookmarkEnd w:id="141"/>
      <w:bookmarkEnd w:id="142"/>
      <w:bookmarkEnd w:id="143"/>
      <w:bookmarkEnd w:id="144"/>
      <w:bookmarkEnd w:id="145"/>
      <w:bookmarkEnd w:id="146"/>
      <w:bookmarkEnd w:id="147"/>
    </w:p>
    <w:p w14:paraId="26DBA85F" w14:textId="77777777" w:rsidR="00054399" w:rsidRPr="00310EC2" w:rsidRDefault="00054399" w:rsidP="005E535E">
      <w:pPr>
        <w:spacing w:line="360" w:lineRule="auto"/>
        <w:jc w:val="center"/>
        <w:rPr>
          <w:rFonts w:ascii="宋体" w:hAnsi="宋体"/>
          <w:b/>
          <w:sz w:val="36"/>
          <w:szCs w:val="32"/>
        </w:rPr>
      </w:pPr>
      <w:r w:rsidRPr="00310EC2">
        <w:rPr>
          <w:rFonts w:ascii="宋体" w:hAnsi="宋体" w:hint="eastAsia"/>
          <w:b/>
          <w:sz w:val="36"/>
          <w:szCs w:val="32"/>
        </w:rPr>
        <w:t>北京邮电大学停车场委托经营管理合同</w:t>
      </w:r>
    </w:p>
    <w:p w14:paraId="53D70566" w14:textId="77777777" w:rsidR="00054399" w:rsidRPr="00310EC2" w:rsidRDefault="00054399" w:rsidP="005E535E">
      <w:pPr>
        <w:spacing w:line="360" w:lineRule="auto"/>
        <w:jc w:val="center"/>
        <w:rPr>
          <w:rFonts w:ascii="宋体" w:hAnsi="宋体"/>
          <w:b/>
          <w:sz w:val="32"/>
          <w:szCs w:val="32"/>
        </w:rPr>
      </w:pPr>
      <w:r w:rsidRPr="00310EC2">
        <w:rPr>
          <w:rFonts w:ascii="宋体" w:hAnsi="宋体" w:hint="eastAsia"/>
          <w:b/>
          <w:sz w:val="32"/>
          <w:szCs w:val="32"/>
        </w:rPr>
        <w:t>（2</w:t>
      </w:r>
      <w:r w:rsidRPr="00310EC2">
        <w:rPr>
          <w:rFonts w:ascii="宋体" w:hAnsi="宋体"/>
          <w:b/>
          <w:sz w:val="32"/>
          <w:szCs w:val="32"/>
        </w:rPr>
        <w:t>022</w:t>
      </w:r>
      <w:r w:rsidRPr="00310EC2">
        <w:rPr>
          <w:rFonts w:ascii="宋体" w:hAnsi="宋体" w:hint="eastAsia"/>
          <w:b/>
          <w:sz w:val="32"/>
          <w:szCs w:val="32"/>
        </w:rPr>
        <w:t>年7月-</w:t>
      </w:r>
      <w:r w:rsidRPr="00310EC2">
        <w:rPr>
          <w:rFonts w:ascii="宋体" w:hAnsi="宋体"/>
          <w:b/>
          <w:sz w:val="32"/>
          <w:szCs w:val="32"/>
        </w:rPr>
        <w:t>2023</w:t>
      </w:r>
      <w:r w:rsidRPr="00310EC2">
        <w:rPr>
          <w:rFonts w:ascii="宋体" w:hAnsi="宋体" w:hint="eastAsia"/>
          <w:b/>
          <w:sz w:val="32"/>
          <w:szCs w:val="32"/>
        </w:rPr>
        <w:t>年6月）</w:t>
      </w:r>
    </w:p>
    <w:p w14:paraId="70B215F2" w14:textId="77777777" w:rsidR="00054399" w:rsidRPr="00310EC2" w:rsidRDefault="00054399" w:rsidP="005E535E">
      <w:pPr>
        <w:spacing w:line="360" w:lineRule="auto"/>
        <w:rPr>
          <w:rFonts w:ascii="宋体" w:hAnsi="宋体"/>
          <w:sz w:val="24"/>
        </w:rPr>
      </w:pPr>
    </w:p>
    <w:p w14:paraId="7B00CFD5" w14:textId="77777777" w:rsidR="00054399" w:rsidRPr="00310EC2" w:rsidRDefault="00054399" w:rsidP="005E535E">
      <w:pPr>
        <w:spacing w:line="360" w:lineRule="auto"/>
        <w:rPr>
          <w:rFonts w:ascii="宋体" w:hAnsi="宋体"/>
          <w:sz w:val="24"/>
        </w:rPr>
      </w:pPr>
      <w:r w:rsidRPr="00310EC2">
        <w:rPr>
          <w:rFonts w:ascii="宋体" w:hAnsi="宋体" w:hint="eastAsia"/>
          <w:sz w:val="24"/>
        </w:rPr>
        <w:t>甲方：北京邮电大学</w:t>
      </w:r>
    </w:p>
    <w:p w14:paraId="6932265F" w14:textId="77777777" w:rsidR="00054399" w:rsidRPr="00310EC2" w:rsidRDefault="00054399" w:rsidP="005E535E">
      <w:pPr>
        <w:spacing w:line="360" w:lineRule="auto"/>
        <w:rPr>
          <w:rFonts w:ascii="宋体" w:hAnsi="宋体"/>
          <w:sz w:val="24"/>
        </w:rPr>
      </w:pPr>
      <w:r w:rsidRPr="00310EC2">
        <w:rPr>
          <w:rFonts w:ascii="宋体" w:hAnsi="宋体" w:hint="eastAsia"/>
          <w:sz w:val="24"/>
        </w:rPr>
        <w:t>乙方：</w:t>
      </w:r>
    </w:p>
    <w:p w14:paraId="43F6FE6D" w14:textId="77777777" w:rsidR="00054399" w:rsidRPr="00310EC2" w:rsidRDefault="00054399" w:rsidP="005E535E">
      <w:pPr>
        <w:spacing w:line="360" w:lineRule="auto"/>
        <w:ind w:firstLineChars="200" w:firstLine="480"/>
        <w:rPr>
          <w:rFonts w:ascii="宋体" w:hAnsi="宋体"/>
          <w:sz w:val="24"/>
        </w:rPr>
      </w:pPr>
    </w:p>
    <w:p w14:paraId="758B755C" w14:textId="77777777" w:rsidR="00054399" w:rsidRPr="00310EC2" w:rsidRDefault="00054399" w:rsidP="005E535E">
      <w:pPr>
        <w:spacing w:line="360" w:lineRule="auto"/>
        <w:ind w:firstLineChars="200" w:firstLine="480"/>
        <w:rPr>
          <w:rFonts w:ascii="宋体" w:hAnsi="宋体"/>
          <w:sz w:val="24"/>
        </w:rPr>
      </w:pPr>
      <w:r w:rsidRPr="00310EC2">
        <w:rPr>
          <w:rFonts w:ascii="宋体" w:hAnsi="宋体" w:hint="eastAsia"/>
          <w:sz w:val="24"/>
        </w:rPr>
        <w:t>为进一步规范对</w:t>
      </w:r>
      <w:r w:rsidRPr="00310EC2">
        <w:rPr>
          <w:rFonts w:ascii="宋体" w:hAnsi="宋体" w:hint="eastAsia"/>
          <w:sz w:val="24"/>
          <w:u w:val="single"/>
        </w:rPr>
        <w:t>北京邮电</w:t>
      </w:r>
      <w:r w:rsidRPr="00310EC2">
        <w:rPr>
          <w:rFonts w:ascii="宋体" w:hAnsi="宋体"/>
          <w:sz w:val="24"/>
          <w:u w:val="single"/>
        </w:rPr>
        <w:t>大学</w:t>
      </w:r>
      <w:r w:rsidRPr="00310EC2">
        <w:rPr>
          <w:rFonts w:ascii="宋体" w:hAnsi="宋体" w:hint="eastAsia"/>
          <w:sz w:val="24"/>
          <w:u w:val="single"/>
        </w:rPr>
        <w:t>教学区及家属区停车场（以下简称校园停车场）</w:t>
      </w:r>
      <w:r w:rsidRPr="00310EC2">
        <w:rPr>
          <w:rFonts w:ascii="宋体" w:hAnsi="宋体" w:hint="eastAsia"/>
          <w:sz w:val="24"/>
        </w:rPr>
        <w:t>的管理，提升师生员工对校园交通工作的满意度和认可度，维护校园良好的交通秩序，根据北京市有关停车场管理的文件精神，结合学校实际，甲方委托乙方对校园停车场进行经营管理。经双方友好协商，就有关事项签订合同具体内容，如下：</w:t>
      </w:r>
    </w:p>
    <w:p w14:paraId="02223B7E" w14:textId="77777777" w:rsidR="00054399" w:rsidRPr="00310EC2" w:rsidRDefault="00054399" w:rsidP="005E535E">
      <w:pPr>
        <w:spacing w:line="360" w:lineRule="auto"/>
        <w:ind w:firstLineChars="196" w:firstLine="472"/>
        <w:rPr>
          <w:rFonts w:ascii="宋体" w:hAnsi="宋体"/>
          <w:b/>
          <w:sz w:val="24"/>
        </w:rPr>
      </w:pPr>
      <w:r w:rsidRPr="00310EC2">
        <w:rPr>
          <w:rFonts w:ascii="宋体" w:hAnsi="宋体" w:hint="eastAsia"/>
          <w:b/>
          <w:sz w:val="24"/>
        </w:rPr>
        <w:t>一、工作内容及地点</w:t>
      </w:r>
    </w:p>
    <w:p w14:paraId="765107FE" w14:textId="77777777" w:rsidR="00054399" w:rsidRPr="00310EC2" w:rsidRDefault="00054399" w:rsidP="005E535E">
      <w:pPr>
        <w:spacing w:line="360" w:lineRule="auto"/>
        <w:ind w:firstLineChars="200" w:firstLine="480"/>
        <w:rPr>
          <w:rFonts w:ascii="宋体" w:hAnsi="宋体"/>
          <w:sz w:val="24"/>
        </w:rPr>
      </w:pPr>
      <w:r w:rsidRPr="00310EC2">
        <w:rPr>
          <w:rFonts w:ascii="宋体" w:hAnsi="宋体" w:hint="eastAsia"/>
          <w:sz w:val="24"/>
        </w:rPr>
        <w:t>工作内容：甲方委托乙方对规定区域内的停车场进行规范管理，包括车辆计时收费、智能停车管理收费系统维护维保、停车场巡视、交通疏导、事故责任处理及保险理赔等各项工作。</w:t>
      </w:r>
    </w:p>
    <w:p w14:paraId="1DAC9676" w14:textId="77777777" w:rsidR="00054399" w:rsidRPr="00310EC2" w:rsidRDefault="00054399" w:rsidP="005E535E">
      <w:pPr>
        <w:spacing w:line="360" w:lineRule="auto"/>
        <w:ind w:firstLineChars="200" w:firstLine="480"/>
        <w:rPr>
          <w:rFonts w:ascii="宋体" w:hAnsi="宋体"/>
          <w:sz w:val="24"/>
        </w:rPr>
      </w:pPr>
      <w:r w:rsidRPr="00310EC2">
        <w:rPr>
          <w:rFonts w:ascii="宋体" w:hAnsi="宋体" w:hint="eastAsia"/>
          <w:sz w:val="24"/>
        </w:rPr>
        <w:t>服务区域：北京邮电大学各校区（含西土城路校区、沙河校区、宏福校区，其中，西土城路校区含教学区及南北家属区）。</w:t>
      </w:r>
    </w:p>
    <w:p w14:paraId="0114E8BD" w14:textId="77777777" w:rsidR="00054399" w:rsidRPr="00310EC2" w:rsidRDefault="00054399" w:rsidP="005E535E">
      <w:pPr>
        <w:spacing w:line="360" w:lineRule="auto"/>
        <w:ind w:firstLineChars="200" w:firstLine="482"/>
        <w:rPr>
          <w:rFonts w:ascii="宋体" w:hAnsi="宋体"/>
          <w:sz w:val="24"/>
        </w:rPr>
      </w:pPr>
      <w:r w:rsidRPr="00310EC2">
        <w:rPr>
          <w:rFonts w:ascii="宋体" w:hAnsi="宋体" w:hint="eastAsia"/>
          <w:b/>
          <w:sz w:val="24"/>
        </w:rPr>
        <w:t>二、委托期限与人员配备</w:t>
      </w:r>
    </w:p>
    <w:p w14:paraId="1A315329" w14:textId="77777777" w:rsidR="00054399" w:rsidRPr="00310EC2" w:rsidRDefault="00054399" w:rsidP="005E535E">
      <w:pPr>
        <w:spacing w:line="360" w:lineRule="auto"/>
        <w:ind w:firstLineChars="200" w:firstLine="480"/>
        <w:rPr>
          <w:rFonts w:ascii="宋体" w:hAnsi="宋体"/>
          <w:sz w:val="24"/>
        </w:rPr>
      </w:pPr>
      <w:r w:rsidRPr="00310EC2">
        <w:rPr>
          <w:rFonts w:ascii="宋体" w:hAnsi="宋体" w:hint="eastAsia"/>
          <w:sz w:val="24"/>
        </w:rPr>
        <w:t>1.委托期限</w:t>
      </w:r>
      <w:r w:rsidRPr="00310EC2">
        <w:rPr>
          <w:rFonts w:ascii="宋体" w:hAnsi="宋体"/>
          <w:sz w:val="24"/>
          <w:u w:val="single"/>
        </w:rPr>
        <w:t>12</w:t>
      </w:r>
      <w:r w:rsidRPr="00310EC2">
        <w:rPr>
          <w:rFonts w:ascii="宋体" w:hAnsi="宋体" w:hint="eastAsia"/>
          <w:sz w:val="24"/>
        </w:rPr>
        <w:t>个月，自</w:t>
      </w:r>
      <w:r w:rsidRPr="00310EC2">
        <w:rPr>
          <w:rFonts w:ascii="宋体" w:hAnsi="宋体" w:hint="eastAsia"/>
          <w:sz w:val="24"/>
          <w:u w:val="single"/>
        </w:rPr>
        <w:t>202</w:t>
      </w:r>
      <w:r w:rsidRPr="00310EC2">
        <w:rPr>
          <w:rFonts w:ascii="宋体" w:hAnsi="宋体"/>
          <w:sz w:val="24"/>
          <w:u w:val="single"/>
        </w:rPr>
        <w:t>2</w:t>
      </w:r>
      <w:r w:rsidRPr="00310EC2">
        <w:rPr>
          <w:rFonts w:ascii="宋体" w:hAnsi="宋体" w:hint="eastAsia"/>
          <w:sz w:val="24"/>
        </w:rPr>
        <w:t>年</w:t>
      </w:r>
      <w:r w:rsidRPr="00310EC2">
        <w:rPr>
          <w:rFonts w:ascii="宋体" w:hAnsi="宋体"/>
          <w:sz w:val="24"/>
          <w:u w:val="single"/>
        </w:rPr>
        <w:t>7</w:t>
      </w:r>
      <w:r w:rsidRPr="00310EC2">
        <w:rPr>
          <w:rFonts w:ascii="宋体" w:hAnsi="宋体" w:hint="eastAsia"/>
          <w:sz w:val="24"/>
        </w:rPr>
        <w:t>月</w:t>
      </w:r>
      <w:r w:rsidRPr="00310EC2">
        <w:rPr>
          <w:rFonts w:ascii="宋体" w:hAnsi="宋体"/>
          <w:sz w:val="24"/>
          <w:u w:val="single"/>
        </w:rPr>
        <w:t>1</w:t>
      </w:r>
      <w:r w:rsidRPr="00310EC2">
        <w:rPr>
          <w:rFonts w:ascii="宋体" w:hAnsi="宋体" w:hint="eastAsia"/>
          <w:sz w:val="24"/>
        </w:rPr>
        <w:t>日起,至</w:t>
      </w:r>
      <w:r w:rsidRPr="00310EC2">
        <w:rPr>
          <w:rFonts w:ascii="宋体" w:hAnsi="宋体" w:hint="eastAsia"/>
          <w:sz w:val="24"/>
          <w:u w:val="single"/>
        </w:rPr>
        <w:t>202</w:t>
      </w:r>
      <w:r w:rsidRPr="00310EC2">
        <w:rPr>
          <w:rFonts w:ascii="宋体" w:hAnsi="宋体"/>
          <w:sz w:val="24"/>
          <w:u w:val="single"/>
        </w:rPr>
        <w:t>3</w:t>
      </w:r>
      <w:r w:rsidRPr="00310EC2">
        <w:rPr>
          <w:rFonts w:ascii="宋体" w:hAnsi="宋体" w:hint="eastAsia"/>
          <w:sz w:val="24"/>
        </w:rPr>
        <w:t>年</w:t>
      </w:r>
      <w:r w:rsidRPr="00310EC2">
        <w:rPr>
          <w:rFonts w:ascii="宋体" w:hAnsi="宋体"/>
          <w:sz w:val="24"/>
          <w:u w:val="single"/>
        </w:rPr>
        <w:t>6</w:t>
      </w:r>
      <w:r w:rsidRPr="00310EC2">
        <w:rPr>
          <w:rFonts w:ascii="宋体" w:hAnsi="宋体" w:hint="eastAsia"/>
          <w:sz w:val="24"/>
        </w:rPr>
        <w:t>月</w:t>
      </w:r>
      <w:r w:rsidRPr="00310EC2">
        <w:rPr>
          <w:rFonts w:ascii="宋体" w:hAnsi="宋体" w:hint="eastAsia"/>
          <w:sz w:val="24"/>
          <w:u w:val="single"/>
        </w:rPr>
        <w:t>3</w:t>
      </w:r>
      <w:r w:rsidRPr="00310EC2">
        <w:rPr>
          <w:rFonts w:ascii="宋体" w:hAnsi="宋体"/>
          <w:sz w:val="24"/>
          <w:u w:val="single"/>
        </w:rPr>
        <w:t>0</w:t>
      </w:r>
      <w:r w:rsidRPr="00310EC2">
        <w:rPr>
          <w:rFonts w:ascii="宋体" w:hAnsi="宋体" w:hint="eastAsia"/>
          <w:sz w:val="24"/>
        </w:rPr>
        <w:t>日止。</w:t>
      </w:r>
    </w:p>
    <w:p w14:paraId="714FFDB8" w14:textId="77777777" w:rsidR="00054399" w:rsidRPr="00310EC2" w:rsidRDefault="00054399" w:rsidP="005E535E">
      <w:pPr>
        <w:spacing w:line="360" w:lineRule="auto"/>
        <w:ind w:firstLine="465"/>
        <w:rPr>
          <w:rFonts w:ascii="宋体" w:hAnsi="宋体"/>
          <w:sz w:val="24"/>
        </w:rPr>
      </w:pPr>
      <w:r w:rsidRPr="00310EC2">
        <w:rPr>
          <w:rFonts w:ascii="宋体" w:hAnsi="宋体" w:hint="eastAsia"/>
          <w:sz w:val="24"/>
        </w:rPr>
        <w:t>2.此项目设置的岗位以及乙方需配备的人员数量，详见下表：</w:t>
      </w:r>
    </w:p>
    <w:tbl>
      <w:tblPr>
        <w:tblW w:w="81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3"/>
        <w:gridCol w:w="3941"/>
        <w:gridCol w:w="1719"/>
        <w:gridCol w:w="1511"/>
      </w:tblGrid>
      <w:tr w:rsidR="00310EC2" w:rsidRPr="00310EC2" w14:paraId="37D4AF41" w14:textId="77777777" w:rsidTr="00C540AC">
        <w:trPr>
          <w:trHeight w:val="502"/>
        </w:trPr>
        <w:tc>
          <w:tcPr>
            <w:tcW w:w="993" w:type="dxa"/>
            <w:vAlign w:val="center"/>
          </w:tcPr>
          <w:p w14:paraId="24C57F88" w14:textId="77777777" w:rsidR="00054399" w:rsidRPr="00310EC2" w:rsidRDefault="00054399" w:rsidP="005E535E">
            <w:pPr>
              <w:spacing w:line="360" w:lineRule="auto"/>
              <w:jc w:val="center"/>
              <w:rPr>
                <w:rFonts w:ascii="宋体" w:hAnsi="宋体"/>
                <w:b/>
                <w:sz w:val="24"/>
              </w:rPr>
            </w:pPr>
            <w:r w:rsidRPr="00310EC2">
              <w:rPr>
                <w:rFonts w:ascii="宋体" w:hAnsi="宋体" w:hint="eastAsia"/>
                <w:b/>
                <w:sz w:val="24"/>
              </w:rPr>
              <w:t>序号</w:t>
            </w:r>
          </w:p>
        </w:tc>
        <w:tc>
          <w:tcPr>
            <w:tcW w:w="3941" w:type="dxa"/>
            <w:vAlign w:val="center"/>
          </w:tcPr>
          <w:p w14:paraId="47BA540E" w14:textId="77777777" w:rsidR="00054399" w:rsidRPr="00310EC2" w:rsidRDefault="00054399" w:rsidP="005E535E">
            <w:pPr>
              <w:spacing w:line="360" w:lineRule="auto"/>
              <w:jc w:val="center"/>
              <w:rPr>
                <w:rFonts w:ascii="宋体" w:hAnsi="宋体"/>
                <w:b/>
                <w:sz w:val="24"/>
              </w:rPr>
            </w:pPr>
            <w:r w:rsidRPr="00310EC2">
              <w:rPr>
                <w:rFonts w:ascii="宋体" w:hAnsi="宋体" w:hint="eastAsia"/>
                <w:b/>
                <w:sz w:val="24"/>
              </w:rPr>
              <w:t>岗位设定</w:t>
            </w:r>
          </w:p>
        </w:tc>
        <w:tc>
          <w:tcPr>
            <w:tcW w:w="1719" w:type="dxa"/>
            <w:vAlign w:val="center"/>
          </w:tcPr>
          <w:p w14:paraId="52377A25" w14:textId="77777777" w:rsidR="00054399" w:rsidRPr="00310EC2" w:rsidRDefault="00054399" w:rsidP="005E535E">
            <w:pPr>
              <w:spacing w:line="360" w:lineRule="auto"/>
              <w:jc w:val="center"/>
              <w:rPr>
                <w:rFonts w:ascii="宋体" w:hAnsi="宋体"/>
                <w:b/>
                <w:sz w:val="24"/>
              </w:rPr>
            </w:pPr>
            <w:r w:rsidRPr="00310EC2">
              <w:rPr>
                <w:rFonts w:ascii="宋体" w:hAnsi="宋体" w:hint="eastAsia"/>
                <w:b/>
                <w:sz w:val="24"/>
              </w:rPr>
              <w:t>工作时间</w:t>
            </w:r>
          </w:p>
        </w:tc>
        <w:tc>
          <w:tcPr>
            <w:tcW w:w="1511" w:type="dxa"/>
            <w:vAlign w:val="center"/>
          </w:tcPr>
          <w:p w14:paraId="3555CE36" w14:textId="77777777" w:rsidR="00054399" w:rsidRPr="00310EC2" w:rsidRDefault="00054399" w:rsidP="005E535E">
            <w:pPr>
              <w:spacing w:line="360" w:lineRule="auto"/>
              <w:jc w:val="center"/>
              <w:rPr>
                <w:rFonts w:ascii="宋体" w:hAnsi="宋体"/>
                <w:b/>
                <w:sz w:val="24"/>
              </w:rPr>
            </w:pPr>
            <w:r w:rsidRPr="00310EC2">
              <w:rPr>
                <w:rFonts w:ascii="宋体" w:hAnsi="宋体" w:hint="eastAsia"/>
                <w:b/>
                <w:sz w:val="24"/>
              </w:rPr>
              <w:t>人数</w:t>
            </w:r>
          </w:p>
        </w:tc>
      </w:tr>
      <w:tr w:rsidR="00310EC2" w:rsidRPr="00310EC2" w14:paraId="19DEF153" w14:textId="77777777" w:rsidTr="00C540AC">
        <w:trPr>
          <w:trHeight w:val="253"/>
        </w:trPr>
        <w:tc>
          <w:tcPr>
            <w:tcW w:w="993" w:type="dxa"/>
            <w:vAlign w:val="center"/>
          </w:tcPr>
          <w:p w14:paraId="75542EF2" w14:textId="77777777" w:rsidR="00054399" w:rsidRPr="00310EC2" w:rsidRDefault="00054399" w:rsidP="005E535E">
            <w:pPr>
              <w:spacing w:line="360" w:lineRule="auto"/>
              <w:jc w:val="center"/>
              <w:rPr>
                <w:rFonts w:ascii="宋体" w:hAnsi="宋体"/>
                <w:sz w:val="24"/>
              </w:rPr>
            </w:pPr>
            <w:r w:rsidRPr="00310EC2">
              <w:rPr>
                <w:rFonts w:ascii="宋体" w:hAnsi="宋体" w:hint="eastAsia"/>
                <w:sz w:val="24"/>
              </w:rPr>
              <w:t>1</w:t>
            </w:r>
          </w:p>
        </w:tc>
        <w:tc>
          <w:tcPr>
            <w:tcW w:w="3941" w:type="dxa"/>
            <w:vAlign w:val="center"/>
          </w:tcPr>
          <w:p w14:paraId="3999EE0E" w14:textId="77777777" w:rsidR="00054399" w:rsidRPr="00310EC2" w:rsidRDefault="00054399" w:rsidP="005E535E">
            <w:pPr>
              <w:spacing w:line="360" w:lineRule="auto"/>
              <w:jc w:val="center"/>
              <w:rPr>
                <w:rFonts w:ascii="宋体" w:hAnsi="宋体"/>
                <w:sz w:val="24"/>
              </w:rPr>
            </w:pPr>
            <w:r w:rsidRPr="00310EC2">
              <w:rPr>
                <w:rFonts w:ascii="宋体" w:hAnsi="宋体" w:hint="eastAsia"/>
                <w:sz w:val="24"/>
              </w:rPr>
              <w:t>项目经理</w:t>
            </w:r>
          </w:p>
        </w:tc>
        <w:tc>
          <w:tcPr>
            <w:tcW w:w="1719" w:type="dxa"/>
            <w:vAlign w:val="center"/>
          </w:tcPr>
          <w:p w14:paraId="614E578A" w14:textId="77777777" w:rsidR="00054399" w:rsidRPr="00310EC2" w:rsidRDefault="00054399" w:rsidP="005E535E">
            <w:pPr>
              <w:spacing w:line="360" w:lineRule="auto"/>
              <w:jc w:val="center"/>
              <w:rPr>
                <w:rFonts w:ascii="宋体" w:hAnsi="宋体"/>
                <w:sz w:val="24"/>
              </w:rPr>
            </w:pPr>
            <w:r w:rsidRPr="00310EC2">
              <w:rPr>
                <w:rFonts w:ascii="宋体" w:hAnsi="宋体" w:hint="eastAsia"/>
                <w:sz w:val="24"/>
              </w:rPr>
              <w:t>驻场</w:t>
            </w:r>
          </w:p>
        </w:tc>
        <w:tc>
          <w:tcPr>
            <w:tcW w:w="1511" w:type="dxa"/>
            <w:vAlign w:val="center"/>
          </w:tcPr>
          <w:p w14:paraId="15813BC7" w14:textId="77777777" w:rsidR="00054399" w:rsidRPr="00310EC2" w:rsidRDefault="00054399" w:rsidP="005E535E">
            <w:pPr>
              <w:spacing w:line="360" w:lineRule="auto"/>
              <w:jc w:val="center"/>
              <w:rPr>
                <w:rFonts w:ascii="宋体" w:hAnsi="宋体"/>
                <w:sz w:val="24"/>
              </w:rPr>
            </w:pPr>
            <w:r w:rsidRPr="00310EC2">
              <w:rPr>
                <w:rFonts w:ascii="宋体" w:hAnsi="宋体" w:hint="eastAsia"/>
                <w:sz w:val="24"/>
              </w:rPr>
              <w:t>1人</w:t>
            </w:r>
          </w:p>
        </w:tc>
      </w:tr>
      <w:tr w:rsidR="00310EC2" w:rsidRPr="00310EC2" w14:paraId="6D0B35AF" w14:textId="77777777" w:rsidTr="00C540AC">
        <w:trPr>
          <w:trHeight w:val="253"/>
        </w:trPr>
        <w:tc>
          <w:tcPr>
            <w:tcW w:w="993" w:type="dxa"/>
            <w:vAlign w:val="center"/>
          </w:tcPr>
          <w:p w14:paraId="18DCC131" w14:textId="77777777" w:rsidR="00054399" w:rsidRPr="00310EC2" w:rsidRDefault="00054399" w:rsidP="005E535E">
            <w:pPr>
              <w:spacing w:line="360" w:lineRule="auto"/>
              <w:jc w:val="center"/>
              <w:rPr>
                <w:rFonts w:ascii="宋体" w:hAnsi="宋体"/>
                <w:sz w:val="24"/>
              </w:rPr>
            </w:pPr>
            <w:r w:rsidRPr="00310EC2">
              <w:rPr>
                <w:rFonts w:ascii="宋体" w:hAnsi="宋体" w:hint="eastAsia"/>
                <w:sz w:val="24"/>
              </w:rPr>
              <w:t>2</w:t>
            </w:r>
          </w:p>
        </w:tc>
        <w:tc>
          <w:tcPr>
            <w:tcW w:w="3941" w:type="dxa"/>
            <w:vAlign w:val="center"/>
          </w:tcPr>
          <w:p w14:paraId="67EC2594" w14:textId="77777777" w:rsidR="00054399" w:rsidRPr="00310EC2" w:rsidRDefault="00054399" w:rsidP="005E535E">
            <w:pPr>
              <w:spacing w:line="360" w:lineRule="auto"/>
              <w:jc w:val="center"/>
              <w:rPr>
                <w:rFonts w:ascii="宋体" w:hAnsi="宋体"/>
                <w:sz w:val="24"/>
              </w:rPr>
            </w:pPr>
            <w:r w:rsidRPr="00310EC2">
              <w:rPr>
                <w:rFonts w:ascii="宋体" w:hAnsi="宋体" w:hint="eastAsia"/>
                <w:sz w:val="24"/>
              </w:rPr>
              <w:t>东门收费岗</w:t>
            </w:r>
          </w:p>
        </w:tc>
        <w:tc>
          <w:tcPr>
            <w:tcW w:w="1719" w:type="dxa"/>
            <w:vAlign w:val="center"/>
          </w:tcPr>
          <w:p w14:paraId="696A821E" w14:textId="77777777" w:rsidR="00054399" w:rsidRPr="00310EC2" w:rsidRDefault="00054399" w:rsidP="005E535E">
            <w:pPr>
              <w:spacing w:line="360" w:lineRule="auto"/>
              <w:jc w:val="center"/>
              <w:rPr>
                <w:rFonts w:ascii="宋体" w:hAnsi="宋体"/>
                <w:sz w:val="24"/>
              </w:rPr>
            </w:pPr>
            <w:r w:rsidRPr="00310EC2">
              <w:rPr>
                <w:rFonts w:ascii="宋体" w:hAnsi="宋体" w:hint="eastAsia"/>
                <w:sz w:val="24"/>
              </w:rPr>
              <w:t>24小时</w:t>
            </w:r>
          </w:p>
        </w:tc>
        <w:tc>
          <w:tcPr>
            <w:tcW w:w="1511" w:type="dxa"/>
            <w:vAlign w:val="center"/>
          </w:tcPr>
          <w:p w14:paraId="360EB38F" w14:textId="77777777" w:rsidR="00054399" w:rsidRPr="00310EC2" w:rsidRDefault="00054399" w:rsidP="005E535E">
            <w:pPr>
              <w:spacing w:line="360" w:lineRule="auto"/>
              <w:jc w:val="center"/>
              <w:rPr>
                <w:rFonts w:ascii="宋体" w:hAnsi="宋体"/>
                <w:sz w:val="24"/>
              </w:rPr>
            </w:pPr>
            <w:r w:rsidRPr="00310EC2">
              <w:rPr>
                <w:rFonts w:ascii="宋体" w:hAnsi="宋体"/>
                <w:sz w:val="24"/>
              </w:rPr>
              <w:t>4</w:t>
            </w:r>
            <w:r w:rsidRPr="00310EC2">
              <w:rPr>
                <w:rFonts w:ascii="宋体" w:hAnsi="宋体" w:hint="eastAsia"/>
                <w:sz w:val="24"/>
              </w:rPr>
              <w:t>人</w:t>
            </w:r>
          </w:p>
        </w:tc>
      </w:tr>
      <w:tr w:rsidR="00310EC2" w:rsidRPr="00310EC2" w14:paraId="3B77008F" w14:textId="77777777" w:rsidTr="00C540AC">
        <w:trPr>
          <w:trHeight w:val="253"/>
        </w:trPr>
        <w:tc>
          <w:tcPr>
            <w:tcW w:w="993" w:type="dxa"/>
            <w:vAlign w:val="center"/>
          </w:tcPr>
          <w:p w14:paraId="62177861" w14:textId="77777777" w:rsidR="00054399" w:rsidRPr="00310EC2" w:rsidRDefault="00054399" w:rsidP="005E535E">
            <w:pPr>
              <w:spacing w:line="360" w:lineRule="auto"/>
              <w:jc w:val="center"/>
              <w:rPr>
                <w:rFonts w:ascii="宋体" w:hAnsi="宋体"/>
                <w:sz w:val="24"/>
              </w:rPr>
            </w:pPr>
            <w:r w:rsidRPr="00310EC2">
              <w:rPr>
                <w:rFonts w:ascii="宋体" w:hAnsi="宋体" w:hint="eastAsia"/>
                <w:sz w:val="24"/>
              </w:rPr>
              <w:t>3</w:t>
            </w:r>
          </w:p>
        </w:tc>
        <w:tc>
          <w:tcPr>
            <w:tcW w:w="3941" w:type="dxa"/>
            <w:vAlign w:val="center"/>
          </w:tcPr>
          <w:p w14:paraId="3971FA2E" w14:textId="77777777" w:rsidR="00054399" w:rsidRPr="00310EC2" w:rsidRDefault="00054399" w:rsidP="005E535E">
            <w:pPr>
              <w:spacing w:line="360" w:lineRule="auto"/>
              <w:jc w:val="center"/>
              <w:rPr>
                <w:rFonts w:ascii="宋体" w:hAnsi="宋体"/>
                <w:sz w:val="24"/>
              </w:rPr>
            </w:pPr>
            <w:r w:rsidRPr="00310EC2">
              <w:rPr>
                <w:rFonts w:ascii="宋体" w:hAnsi="宋体" w:hint="eastAsia"/>
                <w:sz w:val="24"/>
              </w:rPr>
              <w:t>南家属区外南门收费岗</w:t>
            </w:r>
          </w:p>
        </w:tc>
        <w:tc>
          <w:tcPr>
            <w:tcW w:w="1719" w:type="dxa"/>
            <w:vAlign w:val="center"/>
          </w:tcPr>
          <w:p w14:paraId="6497817D" w14:textId="77777777" w:rsidR="00054399" w:rsidRPr="00310EC2" w:rsidRDefault="00054399" w:rsidP="005E535E">
            <w:pPr>
              <w:spacing w:line="360" w:lineRule="auto"/>
              <w:jc w:val="center"/>
              <w:rPr>
                <w:rFonts w:ascii="宋体" w:hAnsi="宋体"/>
                <w:sz w:val="24"/>
              </w:rPr>
            </w:pPr>
            <w:r w:rsidRPr="00310EC2">
              <w:rPr>
                <w:rFonts w:ascii="宋体" w:hAnsi="宋体" w:hint="eastAsia"/>
                <w:sz w:val="24"/>
              </w:rPr>
              <w:t>24小时</w:t>
            </w:r>
          </w:p>
        </w:tc>
        <w:tc>
          <w:tcPr>
            <w:tcW w:w="1511" w:type="dxa"/>
            <w:vAlign w:val="center"/>
          </w:tcPr>
          <w:p w14:paraId="234F7CE4" w14:textId="77777777" w:rsidR="00054399" w:rsidRPr="00310EC2" w:rsidRDefault="00054399" w:rsidP="005E535E">
            <w:pPr>
              <w:spacing w:line="360" w:lineRule="auto"/>
              <w:jc w:val="center"/>
              <w:rPr>
                <w:rFonts w:ascii="宋体" w:hAnsi="宋体"/>
                <w:sz w:val="24"/>
              </w:rPr>
            </w:pPr>
            <w:r w:rsidRPr="00310EC2">
              <w:rPr>
                <w:rFonts w:ascii="宋体" w:hAnsi="宋体"/>
                <w:sz w:val="24"/>
              </w:rPr>
              <w:t>4</w:t>
            </w:r>
            <w:r w:rsidRPr="00310EC2">
              <w:rPr>
                <w:rFonts w:ascii="宋体" w:hAnsi="宋体" w:hint="eastAsia"/>
                <w:sz w:val="24"/>
              </w:rPr>
              <w:t>人</w:t>
            </w:r>
          </w:p>
        </w:tc>
      </w:tr>
      <w:tr w:rsidR="00310EC2" w:rsidRPr="00310EC2" w14:paraId="4C2BC66E" w14:textId="77777777" w:rsidTr="00C540AC">
        <w:trPr>
          <w:trHeight w:val="526"/>
        </w:trPr>
        <w:tc>
          <w:tcPr>
            <w:tcW w:w="993" w:type="dxa"/>
            <w:vAlign w:val="center"/>
          </w:tcPr>
          <w:p w14:paraId="5F5D3D99" w14:textId="77777777" w:rsidR="00054399" w:rsidRPr="00310EC2" w:rsidRDefault="00054399" w:rsidP="005E535E">
            <w:pPr>
              <w:spacing w:line="360" w:lineRule="auto"/>
              <w:jc w:val="center"/>
              <w:rPr>
                <w:rFonts w:ascii="宋体" w:hAnsi="宋体"/>
                <w:sz w:val="24"/>
              </w:rPr>
            </w:pPr>
            <w:r w:rsidRPr="00310EC2">
              <w:rPr>
                <w:rFonts w:ascii="宋体" w:hAnsi="宋体"/>
                <w:sz w:val="24"/>
              </w:rPr>
              <w:t>4</w:t>
            </w:r>
          </w:p>
        </w:tc>
        <w:tc>
          <w:tcPr>
            <w:tcW w:w="3941" w:type="dxa"/>
            <w:vAlign w:val="center"/>
          </w:tcPr>
          <w:p w14:paraId="1710F3A5" w14:textId="77777777" w:rsidR="00054399" w:rsidRPr="00310EC2" w:rsidRDefault="00054399" w:rsidP="005E535E">
            <w:pPr>
              <w:spacing w:line="360" w:lineRule="auto"/>
              <w:jc w:val="center"/>
              <w:rPr>
                <w:rFonts w:ascii="宋体" w:hAnsi="宋体"/>
                <w:sz w:val="24"/>
              </w:rPr>
            </w:pPr>
            <w:r w:rsidRPr="00310EC2">
              <w:rPr>
                <w:rFonts w:ascii="宋体" w:hAnsi="宋体" w:hint="eastAsia"/>
                <w:sz w:val="24"/>
              </w:rPr>
              <w:t>西门收费岗（无人值守）</w:t>
            </w:r>
          </w:p>
        </w:tc>
        <w:tc>
          <w:tcPr>
            <w:tcW w:w="1719" w:type="dxa"/>
            <w:vAlign w:val="center"/>
          </w:tcPr>
          <w:p w14:paraId="005FCB59" w14:textId="77777777" w:rsidR="00054399" w:rsidRPr="00310EC2" w:rsidRDefault="00054399" w:rsidP="005E535E">
            <w:pPr>
              <w:spacing w:line="360" w:lineRule="auto"/>
              <w:jc w:val="center"/>
              <w:rPr>
                <w:rFonts w:ascii="宋体" w:hAnsi="宋体"/>
                <w:sz w:val="24"/>
              </w:rPr>
            </w:pPr>
            <w:r w:rsidRPr="00310EC2">
              <w:rPr>
                <w:rFonts w:ascii="宋体" w:hAnsi="宋体"/>
                <w:sz w:val="24"/>
              </w:rPr>
              <w:t>18</w:t>
            </w:r>
            <w:r w:rsidRPr="00310EC2">
              <w:rPr>
                <w:rFonts w:ascii="宋体" w:hAnsi="宋体" w:hint="eastAsia"/>
                <w:sz w:val="24"/>
              </w:rPr>
              <w:t>小时</w:t>
            </w:r>
          </w:p>
        </w:tc>
        <w:tc>
          <w:tcPr>
            <w:tcW w:w="1511" w:type="dxa"/>
            <w:vAlign w:val="center"/>
          </w:tcPr>
          <w:p w14:paraId="7608D6F7" w14:textId="77777777" w:rsidR="00054399" w:rsidRPr="00310EC2" w:rsidRDefault="00054399" w:rsidP="005E535E">
            <w:pPr>
              <w:spacing w:line="360" w:lineRule="auto"/>
              <w:jc w:val="center"/>
              <w:rPr>
                <w:rFonts w:ascii="宋体" w:hAnsi="宋体"/>
                <w:sz w:val="24"/>
              </w:rPr>
            </w:pPr>
            <w:r w:rsidRPr="00310EC2">
              <w:rPr>
                <w:rFonts w:ascii="宋体" w:hAnsi="宋体"/>
                <w:sz w:val="24"/>
              </w:rPr>
              <w:t>0</w:t>
            </w:r>
            <w:r w:rsidRPr="00310EC2">
              <w:rPr>
                <w:rFonts w:ascii="宋体" w:hAnsi="宋体" w:hint="eastAsia"/>
                <w:sz w:val="24"/>
              </w:rPr>
              <w:t>人</w:t>
            </w:r>
          </w:p>
        </w:tc>
      </w:tr>
      <w:tr w:rsidR="00310EC2" w:rsidRPr="00310EC2" w14:paraId="7AF60FDE" w14:textId="77777777" w:rsidTr="00C540AC">
        <w:trPr>
          <w:trHeight w:val="526"/>
        </w:trPr>
        <w:tc>
          <w:tcPr>
            <w:tcW w:w="993" w:type="dxa"/>
            <w:vAlign w:val="center"/>
          </w:tcPr>
          <w:p w14:paraId="46684633" w14:textId="77777777" w:rsidR="00054399" w:rsidRPr="00310EC2" w:rsidRDefault="00054399" w:rsidP="005E535E">
            <w:pPr>
              <w:spacing w:line="360" w:lineRule="auto"/>
              <w:jc w:val="center"/>
              <w:rPr>
                <w:rFonts w:ascii="宋体" w:hAnsi="宋体"/>
                <w:sz w:val="24"/>
              </w:rPr>
            </w:pPr>
            <w:r w:rsidRPr="00310EC2">
              <w:rPr>
                <w:rFonts w:ascii="宋体" w:hAnsi="宋体" w:hint="eastAsia"/>
                <w:sz w:val="24"/>
              </w:rPr>
              <w:lastRenderedPageBreak/>
              <w:t>5</w:t>
            </w:r>
          </w:p>
        </w:tc>
        <w:tc>
          <w:tcPr>
            <w:tcW w:w="3941" w:type="dxa"/>
            <w:vAlign w:val="center"/>
          </w:tcPr>
          <w:p w14:paraId="2959DD02" w14:textId="77777777" w:rsidR="00054399" w:rsidRPr="00310EC2" w:rsidRDefault="00054399" w:rsidP="005E535E">
            <w:pPr>
              <w:spacing w:line="360" w:lineRule="auto"/>
              <w:jc w:val="center"/>
              <w:rPr>
                <w:rFonts w:ascii="宋体" w:hAnsi="宋体"/>
                <w:sz w:val="24"/>
              </w:rPr>
            </w:pPr>
            <w:r w:rsidRPr="00310EC2">
              <w:rPr>
                <w:rFonts w:ascii="宋体" w:hAnsi="宋体" w:hint="eastAsia"/>
                <w:sz w:val="24"/>
              </w:rPr>
              <w:t>北家属区外东门收费岗（无人值守）</w:t>
            </w:r>
          </w:p>
        </w:tc>
        <w:tc>
          <w:tcPr>
            <w:tcW w:w="1719" w:type="dxa"/>
            <w:vAlign w:val="center"/>
          </w:tcPr>
          <w:p w14:paraId="77805E54" w14:textId="77777777" w:rsidR="00054399" w:rsidRPr="00310EC2" w:rsidRDefault="00054399" w:rsidP="005E535E">
            <w:pPr>
              <w:spacing w:line="360" w:lineRule="auto"/>
              <w:jc w:val="center"/>
              <w:rPr>
                <w:rFonts w:ascii="宋体" w:hAnsi="宋体"/>
                <w:sz w:val="24"/>
              </w:rPr>
            </w:pPr>
            <w:r w:rsidRPr="00310EC2">
              <w:rPr>
                <w:rFonts w:ascii="宋体" w:hAnsi="宋体" w:hint="eastAsia"/>
                <w:sz w:val="24"/>
              </w:rPr>
              <w:t>2</w:t>
            </w:r>
            <w:r w:rsidRPr="00310EC2">
              <w:rPr>
                <w:rFonts w:ascii="宋体" w:hAnsi="宋体"/>
                <w:sz w:val="24"/>
              </w:rPr>
              <w:t>4</w:t>
            </w:r>
            <w:r w:rsidRPr="00310EC2">
              <w:rPr>
                <w:rFonts w:ascii="宋体" w:hAnsi="宋体" w:hint="eastAsia"/>
                <w:sz w:val="24"/>
              </w:rPr>
              <w:t>小时</w:t>
            </w:r>
          </w:p>
        </w:tc>
        <w:tc>
          <w:tcPr>
            <w:tcW w:w="1511" w:type="dxa"/>
            <w:vAlign w:val="center"/>
          </w:tcPr>
          <w:p w14:paraId="12AFBD18" w14:textId="77777777" w:rsidR="00054399" w:rsidRPr="00310EC2" w:rsidRDefault="00054399" w:rsidP="005E535E">
            <w:pPr>
              <w:spacing w:line="360" w:lineRule="auto"/>
              <w:jc w:val="center"/>
              <w:rPr>
                <w:rFonts w:ascii="宋体" w:hAnsi="宋体"/>
                <w:sz w:val="24"/>
              </w:rPr>
            </w:pPr>
            <w:r w:rsidRPr="00310EC2">
              <w:rPr>
                <w:rFonts w:ascii="宋体" w:hAnsi="宋体" w:hint="eastAsia"/>
                <w:sz w:val="24"/>
              </w:rPr>
              <w:t>0人</w:t>
            </w:r>
          </w:p>
        </w:tc>
      </w:tr>
      <w:tr w:rsidR="00310EC2" w:rsidRPr="00310EC2" w14:paraId="61EA5777" w14:textId="77777777" w:rsidTr="00C540AC">
        <w:trPr>
          <w:trHeight w:val="526"/>
        </w:trPr>
        <w:tc>
          <w:tcPr>
            <w:tcW w:w="993" w:type="dxa"/>
            <w:vAlign w:val="center"/>
          </w:tcPr>
          <w:p w14:paraId="4CCBA2CC" w14:textId="77777777" w:rsidR="00054399" w:rsidRPr="00310EC2" w:rsidRDefault="00054399" w:rsidP="005E535E">
            <w:pPr>
              <w:spacing w:line="360" w:lineRule="auto"/>
              <w:jc w:val="center"/>
              <w:rPr>
                <w:rFonts w:ascii="宋体" w:hAnsi="宋体"/>
                <w:sz w:val="24"/>
              </w:rPr>
            </w:pPr>
            <w:r w:rsidRPr="00310EC2">
              <w:rPr>
                <w:rFonts w:ascii="宋体" w:hAnsi="宋体" w:hint="eastAsia"/>
                <w:sz w:val="24"/>
              </w:rPr>
              <w:t>6</w:t>
            </w:r>
          </w:p>
        </w:tc>
        <w:tc>
          <w:tcPr>
            <w:tcW w:w="3941" w:type="dxa"/>
            <w:vAlign w:val="center"/>
          </w:tcPr>
          <w:p w14:paraId="3B313C5C" w14:textId="77777777" w:rsidR="00054399" w:rsidRPr="00310EC2" w:rsidRDefault="00054399" w:rsidP="005E535E">
            <w:pPr>
              <w:spacing w:line="360" w:lineRule="auto"/>
              <w:jc w:val="center"/>
              <w:rPr>
                <w:rFonts w:ascii="宋体" w:hAnsi="宋体"/>
                <w:sz w:val="24"/>
              </w:rPr>
            </w:pPr>
            <w:r w:rsidRPr="00310EC2">
              <w:rPr>
                <w:rFonts w:ascii="宋体" w:hAnsi="宋体" w:hint="eastAsia"/>
                <w:sz w:val="24"/>
              </w:rPr>
              <w:t>科研楼、教三楼地库（无人值守）</w:t>
            </w:r>
          </w:p>
        </w:tc>
        <w:tc>
          <w:tcPr>
            <w:tcW w:w="1719" w:type="dxa"/>
            <w:vAlign w:val="center"/>
          </w:tcPr>
          <w:p w14:paraId="6AE55D80" w14:textId="77777777" w:rsidR="00054399" w:rsidRPr="00310EC2" w:rsidRDefault="00054399" w:rsidP="005E535E">
            <w:pPr>
              <w:spacing w:line="360" w:lineRule="auto"/>
              <w:jc w:val="center"/>
              <w:rPr>
                <w:rFonts w:ascii="宋体" w:hAnsi="宋体"/>
                <w:sz w:val="24"/>
              </w:rPr>
            </w:pPr>
            <w:r w:rsidRPr="00310EC2">
              <w:rPr>
                <w:rFonts w:ascii="宋体" w:hAnsi="宋体" w:hint="eastAsia"/>
                <w:sz w:val="24"/>
              </w:rPr>
              <w:t>24小时</w:t>
            </w:r>
          </w:p>
        </w:tc>
        <w:tc>
          <w:tcPr>
            <w:tcW w:w="1511" w:type="dxa"/>
            <w:vAlign w:val="center"/>
          </w:tcPr>
          <w:p w14:paraId="7C40EDA9" w14:textId="77777777" w:rsidR="00054399" w:rsidRPr="00310EC2" w:rsidRDefault="00054399" w:rsidP="005E535E">
            <w:pPr>
              <w:spacing w:line="360" w:lineRule="auto"/>
              <w:jc w:val="center"/>
              <w:rPr>
                <w:rFonts w:ascii="宋体" w:hAnsi="宋体"/>
                <w:sz w:val="24"/>
              </w:rPr>
            </w:pPr>
            <w:r w:rsidRPr="00310EC2">
              <w:rPr>
                <w:rFonts w:ascii="宋体" w:hAnsi="宋体"/>
                <w:sz w:val="24"/>
              </w:rPr>
              <w:t>0</w:t>
            </w:r>
            <w:r w:rsidRPr="00310EC2">
              <w:rPr>
                <w:rFonts w:ascii="宋体" w:hAnsi="宋体" w:hint="eastAsia"/>
                <w:sz w:val="24"/>
              </w:rPr>
              <w:t>人</w:t>
            </w:r>
          </w:p>
        </w:tc>
      </w:tr>
      <w:tr w:rsidR="00310EC2" w:rsidRPr="00310EC2" w14:paraId="1A1BFE68" w14:textId="77777777" w:rsidTr="00C540AC">
        <w:trPr>
          <w:trHeight w:val="526"/>
        </w:trPr>
        <w:tc>
          <w:tcPr>
            <w:tcW w:w="993" w:type="dxa"/>
            <w:vAlign w:val="center"/>
          </w:tcPr>
          <w:p w14:paraId="762A5FCC" w14:textId="77777777" w:rsidR="00054399" w:rsidRPr="00310EC2" w:rsidRDefault="00054399" w:rsidP="005E535E">
            <w:pPr>
              <w:spacing w:line="360" w:lineRule="auto"/>
              <w:jc w:val="center"/>
              <w:rPr>
                <w:rFonts w:ascii="宋体" w:hAnsi="宋体"/>
                <w:sz w:val="24"/>
              </w:rPr>
            </w:pPr>
            <w:r w:rsidRPr="00310EC2">
              <w:rPr>
                <w:rFonts w:ascii="宋体" w:hAnsi="宋体" w:hint="eastAsia"/>
                <w:sz w:val="24"/>
              </w:rPr>
              <w:t>7</w:t>
            </w:r>
          </w:p>
        </w:tc>
        <w:tc>
          <w:tcPr>
            <w:tcW w:w="3941" w:type="dxa"/>
            <w:vAlign w:val="center"/>
          </w:tcPr>
          <w:p w14:paraId="52AA00B5" w14:textId="77777777" w:rsidR="00054399" w:rsidRPr="00310EC2" w:rsidRDefault="00054399" w:rsidP="005E535E">
            <w:pPr>
              <w:spacing w:line="360" w:lineRule="auto"/>
              <w:jc w:val="center"/>
              <w:rPr>
                <w:rFonts w:ascii="宋体" w:hAnsi="宋体"/>
                <w:sz w:val="24"/>
              </w:rPr>
            </w:pPr>
            <w:r w:rsidRPr="00310EC2">
              <w:rPr>
                <w:rFonts w:ascii="宋体" w:hAnsi="宋体" w:hint="eastAsia"/>
                <w:sz w:val="24"/>
              </w:rPr>
              <w:t>沙河校区东门收费岗（无人值守）</w:t>
            </w:r>
          </w:p>
        </w:tc>
        <w:tc>
          <w:tcPr>
            <w:tcW w:w="1719" w:type="dxa"/>
            <w:vAlign w:val="center"/>
          </w:tcPr>
          <w:p w14:paraId="5EE9F34C" w14:textId="77777777" w:rsidR="00054399" w:rsidRPr="00310EC2" w:rsidRDefault="00054399" w:rsidP="005E535E">
            <w:pPr>
              <w:spacing w:line="360" w:lineRule="auto"/>
              <w:jc w:val="center"/>
              <w:rPr>
                <w:rFonts w:ascii="宋体" w:hAnsi="宋体"/>
                <w:sz w:val="24"/>
              </w:rPr>
            </w:pPr>
            <w:r w:rsidRPr="00310EC2">
              <w:rPr>
                <w:rFonts w:ascii="宋体" w:hAnsi="宋体" w:hint="eastAsia"/>
                <w:sz w:val="24"/>
              </w:rPr>
              <w:t>2</w:t>
            </w:r>
            <w:r w:rsidRPr="00310EC2">
              <w:rPr>
                <w:rFonts w:ascii="宋体" w:hAnsi="宋体"/>
                <w:sz w:val="24"/>
              </w:rPr>
              <w:t>4</w:t>
            </w:r>
            <w:r w:rsidRPr="00310EC2">
              <w:rPr>
                <w:rFonts w:ascii="宋体" w:hAnsi="宋体" w:hint="eastAsia"/>
                <w:sz w:val="24"/>
              </w:rPr>
              <w:t>小时</w:t>
            </w:r>
          </w:p>
        </w:tc>
        <w:tc>
          <w:tcPr>
            <w:tcW w:w="1511" w:type="dxa"/>
            <w:vAlign w:val="center"/>
          </w:tcPr>
          <w:p w14:paraId="502798C1" w14:textId="77777777" w:rsidR="00054399" w:rsidRPr="00310EC2" w:rsidRDefault="00054399" w:rsidP="005E535E">
            <w:pPr>
              <w:spacing w:line="360" w:lineRule="auto"/>
              <w:jc w:val="center"/>
              <w:rPr>
                <w:rFonts w:ascii="宋体" w:hAnsi="宋体"/>
                <w:sz w:val="24"/>
              </w:rPr>
            </w:pPr>
            <w:r w:rsidRPr="00310EC2">
              <w:rPr>
                <w:rFonts w:ascii="宋体" w:hAnsi="宋体" w:hint="eastAsia"/>
                <w:sz w:val="24"/>
              </w:rPr>
              <w:t>0人</w:t>
            </w:r>
          </w:p>
        </w:tc>
      </w:tr>
      <w:tr w:rsidR="00310EC2" w:rsidRPr="00310EC2" w14:paraId="5A02D155" w14:textId="77777777" w:rsidTr="00C540AC">
        <w:trPr>
          <w:trHeight w:val="526"/>
        </w:trPr>
        <w:tc>
          <w:tcPr>
            <w:tcW w:w="993" w:type="dxa"/>
            <w:vAlign w:val="center"/>
          </w:tcPr>
          <w:p w14:paraId="3EFB8A89" w14:textId="77777777" w:rsidR="00054399" w:rsidRPr="00310EC2" w:rsidRDefault="00054399" w:rsidP="005E535E">
            <w:pPr>
              <w:spacing w:line="360" w:lineRule="auto"/>
              <w:jc w:val="center"/>
              <w:rPr>
                <w:rFonts w:ascii="宋体" w:hAnsi="宋体"/>
                <w:sz w:val="24"/>
              </w:rPr>
            </w:pPr>
            <w:r w:rsidRPr="00310EC2">
              <w:rPr>
                <w:rFonts w:ascii="宋体" w:hAnsi="宋体" w:hint="eastAsia"/>
                <w:sz w:val="24"/>
              </w:rPr>
              <w:t>8</w:t>
            </w:r>
          </w:p>
        </w:tc>
        <w:tc>
          <w:tcPr>
            <w:tcW w:w="3941" w:type="dxa"/>
            <w:vAlign w:val="center"/>
          </w:tcPr>
          <w:p w14:paraId="52FE90CC" w14:textId="77777777" w:rsidR="00054399" w:rsidRPr="00310EC2" w:rsidRDefault="00054399" w:rsidP="005E535E">
            <w:pPr>
              <w:spacing w:line="360" w:lineRule="auto"/>
              <w:jc w:val="center"/>
              <w:rPr>
                <w:rFonts w:ascii="宋体" w:hAnsi="宋体"/>
                <w:sz w:val="24"/>
              </w:rPr>
            </w:pPr>
            <w:r w:rsidRPr="00310EC2">
              <w:rPr>
                <w:rFonts w:ascii="宋体" w:hAnsi="宋体" w:hint="eastAsia"/>
                <w:sz w:val="24"/>
              </w:rPr>
              <w:t>宏福校区大门收费岗（无人值守）</w:t>
            </w:r>
          </w:p>
        </w:tc>
        <w:tc>
          <w:tcPr>
            <w:tcW w:w="1719" w:type="dxa"/>
            <w:vAlign w:val="center"/>
          </w:tcPr>
          <w:p w14:paraId="0B05B296" w14:textId="77777777" w:rsidR="00054399" w:rsidRPr="00310EC2" w:rsidRDefault="00054399" w:rsidP="005E535E">
            <w:pPr>
              <w:spacing w:line="360" w:lineRule="auto"/>
              <w:jc w:val="center"/>
              <w:rPr>
                <w:rFonts w:ascii="宋体" w:hAnsi="宋体"/>
                <w:sz w:val="24"/>
              </w:rPr>
            </w:pPr>
            <w:r w:rsidRPr="00310EC2">
              <w:rPr>
                <w:rFonts w:ascii="宋体" w:hAnsi="宋体" w:hint="eastAsia"/>
                <w:sz w:val="24"/>
              </w:rPr>
              <w:t>24小时</w:t>
            </w:r>
          </w:p>
        </w:tc>
        <w:tc>
          <w:tcPr>
            <w:tcW w:w="1511" w:type="dxa"/>
            <w:vAlign w:val="center"/>
          </w:tcPr>
          <w:p w14:paraId="74A0DB1D" w14:textId="77777777" w:rsidR="00054399" w:rsidRPr="00310EC2" w:rsidRDefault="00054399" w:rsidP="005E535E">
            <w:pPr>
              <w:spacing w:line="360" w:lineRule="auto"/>
              <w:jc w:val="center"/>
              <w:rPr>
                <w:rFonts w:ascii="宋体" w:hAnsi="宋体"/>
                <w:sz w:val="24"/>
              </w:rPr>
            </w:pPr>
            <w:r w:rsidRPr="00310EC2">
              <w:rPr>
                <w:rFonts w:ascii="宋体" w:hAnsi="宋体"/>
                <w:sz w:val="24"/>
              </w:rPr>
              <w:t>0</w:t>
            </w:r>
            <w:r w:rsidRPr="00310EC2">
              <w:rPr>
                <w:rFonts w:ascii="宋体" w:hAnsi="宋体" w:hint="eastAsia"/>
                <w:sz w:val="24"/>
              </w:rPr>
              <w:t>人</w:t>
            </w:r>
          </w:p>
        </w:tc>
      </w:tr>
      <w:tr w:rsidR="00310EC2" w:rsidRPr="00310EC2" w14:paraId="444405D2" w14:textId="77777777" w:rsidTr="00C540AC">
        <w:trPr>
          <w:trHeight w:val="526"/>
        </w:trPr>
        <w:tc>
          <w:tcPr>
            <w:tcW w:w="993" w:type="dxa"/>
            <w:vAlign w:val="center"/>
          </w:tcPr>
          <w:p w14:paraId="39259600" w14:textId="77777777" w:rsidR="00054399" w:rsidRPr="00310EC2" w:rsidRDefault="00054399" w:rsidP="005E535E">
            <w:pPr>
              <w:spacing w:line="360" w:lineRule="auto"/>
              <w:jc w:val="center"/>
              <w:rPr>
                <w:rFonts w:ascii="宋体" w:hAnsi="宋体"/>
                <w:sz w:val="24"/>
              </w:rPr>
            </w:pPr>
          </w:p>
        </w:tc>
        <w:tc>
          <w:tcPr>
            <w:tcW w:w="3941" w:type="dxa"/>
            <w:vAlign w:val="center"/>
          </w:tcPr>
          <w:p w14:paraId="71F85BF5" w14:textId="77777777" w:rsidR="00054399" w:rsidRPr="00310EC2" w:rsidRDefault="00054399" w:rsidP="005E535E">
            <w:pPr>
              <w:spacing w:line="360" w:lineRule="auto"/>
              <w:jc w:val="center"/>
              <w:rPr>
                <w:rFonts w:ascii="宋体" w:hAnsi="宋体"/>
                <w:sz w:val="24"/>
              </w:rPr>
            </w:pPr>
          </w:p>
        </w:tc>
        <w:tc>
          <w:tcPr>
            <w:tcW w:w="1719" w:type="dxa"/>
            <w:vAlign w:val="center"/>
          </w:tcPr>
          <w:p w14:paraId="5FECBDAA" w14:textId="77777777" w:rsidR="00054399" w:rsidRPr="00310EC2" w:rsidRDefault="00054399" w:rsidP="005E535E">
            <w:pPr>
              <w:spacing w:line="360" w:lineRule="auto"/>
              <w:jc w:val="center"/>
              <w:rPr>
                <w:rFonts w:ascii="宋体" w:hAnsi="宋体"/>
                <w:sz w:val="24"/>
              </w:rPr>
            </w:pPr>
            <w:r w:rsidRPr="00310EC2">
              <w:rPr>
                <w:rFonts w:ascii="宋体" w:hAnsi="宋体" w:hint="eastAsia"/>
                <w:sz w:val="24"/>
              </w:rPr>
              <w:t>合计</w:t>
            </w:r>
          </w:p>
        </w:tc>
        <w:tc>
          <w:tcPr>
            <w:tcW w:w="1511" w:type="dxa"/>
            <w:vAlign w:val="center"/>
          </w:tcPr>
          <w:p w14:paraId="1834FFBF" w14:textId="77777777" w:rsidR="00054399" w:rsidRPr="00310EC2" w:rsidRDefault="00054399" w:rsidP="005E535E">
            <w:pPr>
              <w:spacing w:line="360" w:lineRule="auto"/>
              <w:jc w:val="center"/>
              <w:rPr>
                <w:rFonts w:ascii="宋体" w:hAnsi="宋体"/>
                <w:sz w:val="24"/>
              </w:rPr>
            </w:pPr>
            <w:r w:rsidRPr="00310EC2">
              <w:rPr>
                <w:rFonts w:ascii="宋体" w:hAnsi="宋体"/>
                <w:sz w:val="24"/>
              </w:rPr>
              <w:t>9</w:t>
            </w:r>
            <w:r w:rsidRPr="00310EC2">
              <w:rPr>
                <w:rFonts w:ascii="宋体" w:hAnsi="宋体" w:hint="eastAsia"/>
                <w:sz w:val="24"/>
              </w:rPr>
              <w:t>人</w:t>
            </w:r>
          </w:p>
        </w:tc>
      </w:tr>
    </w:tbl>
    <w:p w14:paraId="00A0356A" w14:textId="77777777" w:rsidR="00054399" w:rsidRPr="00310EC2" w:rsidRDefault="00054399" w:rsidP="005E535E">
      <w:pPr>
        <w:spacing w:line="360" w:lineRule="auto"/>
        <w:ind w:firstLine="465"/>
        <w:rPr>
          <w:rFonts w:ascii="宋体" w:hAnsi="宋体"/>
          <w:b/>
          <w:sz w:val="24"/>
        </w:rPr>
      </w:pPr>
    </w:p>
    <w:p w14:paraId="1D2DDB1B" w14:textId="77777777" w:rsidR="00054399" w:rsidRPr="00310EC2" w:rsidRDefault="00054399" w:rsidP="005E535E">
      <w:pPr>
        <w:spacing w:line="360" w:lineRule="auto"/>
        <w:ind w:firstLine="465"/>
        <w:rPr>
          <w:rFonts w:ascii="宋体" w:hAnsi="宋体"/>
          <w:b/>
          <w:sz w:val="24"/>
        </w:rPr>
      </w:pPr>
      <w:r w:rsidRPr="00310EC2">
        <w:rPr>
          <w:rFonts w:ascii="宋体" w:hAnsi="宋体" w:hint="eastAsia"/>
          <w:b/>
          <w:sz w:val="24"/>
        </w:rPr>
        <w:t>三、服务费用和结算方式</w:t>
      </w:r>
    </w:p>
    <w:p w14:paraId="033B6C1C" w14:textId="2975AA12" w:rsidR="00054399" w:rsidRPr="00310EC2" w:rsidRDefault="00054399" w:rsidP="005E535E">
      <w:pPr>
        <w:spacing w:line="360" w:lineRule="auto"/>
        <w:ind w:firstLineChars="200" w:firstLine="480"/>
        <w:rPr>
          <w:rFonts w:ascii="宋体" w:hAnsi="宋体"/>
          <w:sz w:val="24"/>
        </w:rPr>
      </w:pPr>
      <w:r w:rsidRPr="00310EC2">
        <w:rPr>
          <w:rFonts w:ascii="宋体" w:hAnsi="宋体" w:hint="eastAsia"/>
          <w:sz w:val="24"/>
        </w:rPr>
        <w:t>1.车场临时停车由乙方经营管理并收费（包括但不限于学校组织的会议、活动、培训、服务保障等长期或临时停放的社会车辆），使用乙方提供的停车场专用发票，此营业收入归乙方所有</w:t>
      </w:r>
      <w:r w:rsidR="003304F0" w:rsidRPr="00310EC2">
        <w:rPr>
          <w:rFonts w:ascii="宋体" w:hAnsi="宋体" w:hint="eastAsia"/>
          <w:sz w:val="24"/>
        </w:rPr>
        <w:t>并缴纳相关税费</w:t>
      </w:r>
      <w:r w:rsidRPr="00310EC2">
        <w:rPr>
          <w:rFonts w:ascii="宋体" w:hAnsi="宋体" w:hint="eastAsia"/>
          <w:sz w:val="24"/>
        </w:rPr>
        <w:t>。</w:t>
      </w:r>
    </w:p>
    <w:p w14:paraId="19AF3039" w14:textId="77777777" w:rsidR="00054399" w:rsidRPr="00310EC2" w:rsidRDefault="00054399" w:rsidP="005E535E">
      <w:pPr>
        <w:spacing w:line="360" w:lineRule="auto"/>
        <w:ind w:firstLineChars="200" w:firstLine="480"/>
        <w:rPr>
          <w:rFonts w:ascii="宋体" w:hAnsi="宋体"/>
          <w:sz w:val="24"/>
        </w:rPr>
      </w:pPr>
      <w:r w:rsidRPr="00310EC2">
        <w:rPr>
          <w:rFonts w:ascii="宋体" w:hAnsi="宋体" w:hint="eastAsia"/>
          <w:sz w:val="24"/>
        </w:rPr>
        <w:t>2.车辆办证由甲方负责，办证费用全部直接收归学校，乙方应配合甲方及时将办证车辆信息导入停车收费管理系统，确保办证车辆正常、顺畅通行。</w:t>
      </w:r>
    </w:p>
    <w:p w14:paraId="70D9C5D3" w14:textId="5ABA04B1" w:rsidR="00054399" w:rsidRPr="00310EC2" w:rsidRDefault="00054399" w:rsidP="005E535E">
      <w:pPr>
        <w:spacing w:line="360" w:lineRule="auto"/>
        <w:ind w:firstLineChars="200" w:firstLine="480"/>
        <w:rPr>
          <w:rFonts w:ascii="宋体" w:hAnsi="宋体"/>
          <w:sz w:val="24"/>
        </w:rPr>
      </w:pPr>
      <w:r w:rsidRPr="00310EC2">
        <w:rPr>
          <w:rFonts w:ascii="宋体" w:hAnsi="宋体"/>
          <w:sz w:val="24"/>
        </w:rPr>
        <w:t>3.</w:t>
      </w:r>
      <w:r w:rsidR="00150DEF" w:rsidRPr="00310EC2">
        <w:rPr>
          <w:rFonts w:ascii="宋体" w:hAnsi="宋体" w:hint="eastAsia"/>
          <w:sz w:val="24"/>
        </w:rPr>
        <w:t>乙方</w:t>
      </w:r>
      <w:r w:rsidR="00C540AC" w:rsidRPr="00310EC2">
        <w:rPr>
          <w:rFonts w:ascii="宋体" w:hAnsi="宋体" w:hint="eastAsia"/>
          <w:sz w:val="24"/>
        </w:rPr>
        <w:t>向甲方支付</w:t>
      </w:r>
      <w:r w:rsidR="009E3002" w:rsidRPr="00310EC2">
        <w:rPr>
          <w:rFonts w:ascii="宋体" w:hAnsi="宋体" w:hint="eastAsia"/>
          <w:sz w:val="24"/>
        </w:rPr>
        <w:t>本合同服务期限内</w:t>
      </w:r>
      <w:r w:rsidR="00C540AC" w:rsidRPr="00310EC2">
        <w:rPr>
          <w:rFonts w:ascii="宋体" w:hAnsi="宋体" w:hint="eastAsia"/>
          <w:sz w:val="24"/>
        </w:rPr>
        <w:t>收取的</w:t>
      </w:r>
      <w:r w:rsidR="00F57604" w:rsidRPr="00310EC2">
        <w:rPr>
          <w:rFonts w:ascii="宋体" w:hAnsi="宋体" w:hint="eastAsia"/>
          <w:sz w:val="24"/>
        </w:rPr>
        <w:t>临时停车费用</w:t>
      </w:r>
      <w:r w:rsidR="003304F0" w:rsidRPr="00310EC2">
        <w:rPr>
          <w:rFonts w:ascii="宋体" w:hAnsi="宋体" w:hint="eastAsia"/>
          <w:sz w:val="24"/>
        </w:rPr>
        <w:t>（除税后）</w:t>
      </w:r>
      <w:r w:rsidR="00C540AC" w:rsidRPr="00310EC2">
        <w:rPr>
          <w:rFonts w:ascii="宋体" w:hAnsi="宋体"/>
          <w:sz w:val="24"/>
          <w:u w:val="single"/>
        </w:rPr>
        <w:t xml:space="preserve">   </w:t>
      </w:r>
      <w:r w:rsidR="00C540AC" w:rsidRPr="00310EC2">
        <w:rPr>
          <w:rFonts w:ascii="宋体" w:hAnsi="宋体"/>
          <w:sz w:val="24"/>
        </w:rPr>
        <w:t>%</w:t>
      </w:r>
      <w:r w:rsidR="00C540AC" w:rsidRPr="00310EC2">
        <w:rPr>
          <w:rFonts w:ascii="宋体" w:hAnsi="宋体" w:hint="eastAsia"/>
          <w:sz w:val="24"/>
        </w:rPr>
        <w:t>的</w:t>
      </w:r>
      <w:r w:rsidR="009E3002" w:rsidRPr="00310EC2">
        <w:rPr>
          <w:rFonts w:ascii="宋体" w:hAnsi="宋体" w:hint="eastAsia"/>
          <w:sz w:val="24"/>
        </w:rPr>
        <w:t>管理服务费</w:t>
      </w:r>
      <w:r w:rsidR="00F57604" w:rsidRPr="00310EC2">
        <w:rPr>
          <w:rFonts w:ascii="宋体" w:hAnsi="宋体" w:hint="eastAsia"/>
          <w:sz w:val="24"/>
        </w:rPr>
        <w:t>。</w:t>
      </w:r>
    </w:p>
    <w:p w14:paraId="71A1FBB0" w14:textId="77777777" w:rsidR="00054399" w:rsidRPr="00310EC2" w:rsidRDefault="00054399" w:rsidP="005E535E">
      <w:pPr>
        <w:spacing w:line="360" w:lineRule="auto"/>
        <w:ind w:firstLineChars="200" w:firstLine="480"/>
        <w:rPr>
          <w:rFonts w:ascii="宋体" w:hAnsi="宋体"/>
          <w:sz w:val="24"/>
        </w:rPr>
      </w:pPr>
      <w:r w:rsidRPr="00310EC2">
        <w:rPr>
          <w:rFonts w:ascii="宋体" w:hAnsi="宋体" w:hint="eastAsia"/>
          <w:sz w:val="24"/>
        </w:rPr>
        <w:t>4</w:t>
      </w:r>
      <w:r w:rsidRPr="00310EC2">
        <w:rPr>
          <w:rFonts w:ascii="宋体" w:hAnsi="宋体"/>
          <w:sz w:val="24"/>
        </w:rPr>
        <w:t>.乙方</w:t>
      </w:r>
      <w:r w:rsidRPr="00310EC2">
        <w:rPr>
          <w:rFonts w:ascii="宋体" w:hAnsi="宋体" w:hint="eastAsia"/>
          <w:sz w:val="24"/>
        </w:rPr>
        <w:t>在</w:t>
      </w:r>
      <w:r w:rsidRPr="00310EC2">
        <w:rPr>
          <w:rFonts w:ascii="宋体" w:hAnsi="宋体"/>
          <w:sz w:val="24"/>
        </w:rPr>
        <w:t>服务期间取得的所有收入</w:t>
      </w:r>
      <w:r w:rsidRPr="00310EC2">
        <w:rPr>
          <w:rFonts w:ascii="宋体" w:hAnsi="宋体" w:hint="eastAsia"/>
          <w:sz w:val="24"/>
        </w:rPr>
        <w:t>均应制作收入明细单，定期提供给甲方以供核对。</w:t>
      </w:r>
    </w:p>
    <w:p w14:paraId="6E417ECE" w14:textId="77777777" w:rsidR="00054399" w:rsidRPr="00310EC2" w:rsidRDefault="00054399" w:rsidP="005E535E">
      <w:pPr>
        <w:spacing w:line="360" w:lineRule="auto"/>
        <w:ind w:firstLineChars="200" w:firstLine="480"/>
        <w:rPr>
          <w:rFonts w:ascii="宋体" w:hAnsi="宋体"/>
          <w:sz w:val="24"/>
        </w:rPr>
      </w:pPr>
      <w:r w:rsidRPr="00310EC2">
        <w:rPr>
          <w:rFonts w:ascii="宋体" w:hAnsi="宋体" w:hint="eastAsia"/>
          <w:sz w:val="24"/>
        </w:rPr>
        <w:t>5</w:t>
      </w:r>
      <w:r w:rsidRPr="00310EC2">
        <w:rPr>
          <w:rFonts w:ascii="宋体" w:hAnsi="宋体"/>
          <w:sz w:val="24"/>
        </w:rPr>
        <w:t>.</w:t>
      </w:r>
      <w:r w:rsidRPr="00310EC2">
        <w:rPr>
          <w:rFonts w:ascii="宋体" w:hAnsi="宋体" w:hint="eastAsia"/>
          <w:sz w:val="24"/>
        </w:rPr>
        <w:t>乙方应在合同期满后</w:t>
      </w:r>
      <w:r w:rsidRPr="00310EC2">
        <w:rPr>
          <w:rFonts w:ascii="宋体" w:hAnsi="宋体" w:hint="eastAsia"/>
          <w:sz w:val="24"/>
          <w:u w:val="single"/>
        </w:rPr>
        <w:t>3</w:t>
      </w:r>
      <w:r w:rsidRPr="00310EC2">
        <w:rPr>
          <w:rFonts w:ascii="宋体" w:hAnsi="宋体"/>
          <w:sz w:val="24"/>
          <w:u w:val="single"/>
        </w:rPr>
        <w:t>0</w:t>
      </w:r>
      <w:r w:rsidRPr="00310EC2">
        <w:rPr>
          <w:rFonts w:ascii="宋体" w:hAnsi="宋体" w:hint="eastAsia"/>
          <w:sz w:val="24"/>
        </w:rPr>
        <w:t>日内，向甲方一次性支付</w:t>
      </w:r>
      <w:r w:rsidRPr="00310EC2">
        <w:rPr>
          <w:rFonts w:ascii="宋体" w:hAnsi="宋体" w:hint="eastAsia"/>
          <w:sz w:val="24"/>
          <w:u w:val="single"/>
        </w:rPr>
        <w:t>1</w:t>
      </w:r>
      <w:r w:rsidRPr="00310EC2">
        <w:rPr>
          <w:rFonts w:ascii="宋体" w:hAnsi="宋体"/>
          <w:sz w:val="24"/>
          <w:u w:val="single"/>
        </w:rPr>
        <w:t>00</w:t>
      </w:r>
      <w:r w:rsidRPr="00310EC2">
        <w:rPr>
          <w:rFonts w:ascii="宋体" w:hAnsi="宋体" w:hint="eastAsia"/>
          <w:sz w:val="24"/>
          <w:u w:val="single"/>
        </w:rPr>
        <w:t>%</w:t>
      </w:r>
      <w:r w:rsidRPr="00310EC2">
        <w:rPr>
          <w:rFonts w:ascii="宋体" w:hAnsi="宋体" w:hint="eastAsia"/>
          <w:sz w:val="24"/>
        </w:rPr>
        <w:t>的管理服务费。双方银行账号等相关信息情况如下：</w:t>
      </w:r>
    </w:p>
    <w:tbl>
      <w:tblPr>
        <w:tblW w:w="0" w:type="auto"/>
        <w:jc w:val="center"/>
        <w:tblBorders>
          <w:top w:val="thinThickSmallGap" w:sz="12" w:space="0" w:color="auto"/>
          <w:bottom w:val="thickThinSmallGap" w:sz="12" w:space="0" w:color="auto"/>
          <w:insideH w:val="single" w:sz="4" w:space="0" w:color="auto"/>
          <w:insideV w:val="single" w:sz="4" w:space="0" w:color="auto"/>
        </w:tblBorders>
        <w:tblLayout w:type="fixed"/>
        <w:tblLook w:val="0000" w:firstRow="0" w:lastRow="0" w:firstColumn="0" w:lastColumn="0" w:noHBand="0" w:noVBand="0"/>
      </w:tblPr>
      <w:tblGrid>
        <w:gridCol w:w="1662"/>
        <w:gridCol w:w="3524"/>
        <w:gridCol w:w="3336"/>
      </w:tblGrid>
      <w:tr w:rsidR="00310EC2" w:rsidRPr="00310EC2" w14:paraId="278CFABE" w14:textId="77777777" w:rsidTr="004E0C20">
        <w:trPr>
          <w:jc w:val="center"/>
        </w:trPr>
        <w:tc>
          <w:tcPr>
            <w:tcW w:w="1662" w:type="dxa"/>
            <w:vAlign w:val="center"/>
          </w:tcPr>
          <w:p w14:paraId="61AA8604" w14:textId="77777777" w:rsidR="00054399" w:rsidRPr="00310EC2" w:rsidRDefault="00054399" w:rsidP="005E535E">
            <w:pPr>
              <w:spacing w:line="360" w:lineRule="auto"/>
              <w:jc w:val="center"/>
              <w:rPr>
                <w:rFonts w:ascii="宋体" w:hAnsi="宋体" w:cs="宋体"/>
                <w:b/>
                <w:sz w:val="24"/>
              </w:rPr>
            </w:pPr>
          </w:p>
        </w:tc>
        <w:tc>
          <w:tcPr>
            <w:tcW w:w="3524" w:type="dxa"/>
            <w:vAlign w:val="center"/>
          </w:tcPr>
          <w:p w14:paraId="65E437EB" w14:textId="77777777" w:rsidR="00054399" w:rsidRPr="00310EC2" w:rsidRDefault="00054399" w:rsidP="005E535E">
            <w:pPr>
              <w:spacing w:line="360" w:lineRule="auto"/>
              <w:jc w:val="center"/>
              <w:rPr>
                <w:rFonts w:ascii="宋体" w:hAnsi="宋体" w:cs="宋体"/>
                <w:b/>
                <w:sz w:val="24"/>
              </w:rPr>
            </w:pPr>
            <w:r w:rsidRPr="00310EC2">
              <w:rPr>
                <w:rFonts w:ascii="宋体" w:hAnsi="宋体" w:cs="宋体" w:hint="eastAsia"/>
                <w:b/>
                <w:sz w:val="24"/>
              </w:rPr>
              <w:t>甲方</w:t>
            </w:r>
          </w:p>
        </w:tc>
        <w:tc>
          <w:tcPr>
            <w:tcW w:w="3336" w:type="dxa"/>
            <w:vAlign w:val="center"/>
          </w:tcPr>
          <w:p w14:paraId="7F4224DC" w14:textId="77777777" w:rsidR="00054399" w:rsidRPr="00310EC2" w:rsidRDefault="00054399" w:rsidP="005E535E">
            <w:pPr>
              <w:spacing w:line="360" w:lineRule="auto"/>
              <w:jc w:val="center"/>
              <w:rPr>
                <w:rFonts w:ascii="宋体" w:hAnsi="宋体" w:cs="宋体"/>
                <w:b/>
                <w:sz w:val="24"/>
              </w:rPr>
            </w:pPr>
            <w:r w:rsidRPr="00310EC2">
              <w:rPr>
                <w:rFonts w:ascii="宋体" w:hAnsi="宋体" w:cs="宋体" w:hint="eastAsia"/>
                <w:b/>
                <w:sz w:val="24"/>
              </w:rPr>
              <w:t>乙方</w:t>
            </w:r>
          </w:p>
        </w:tc>
      </w:tr>
      <w:tr w:rsidR="00310EC2" w:rsidRPr="00310EC2" w14:paraId="3FE5376B" w14:textId="77777777" w:rsidTr="004E0C20">
        <w:trPr>
          <w:jc w:val="center"/>
        </w:trPr>
        <w:tc>
          <w:tcPr>
            <w:tcW w:w="1662" w:type="dxa"/>
            <w:vAlign w:val="center"/>
          </w:tcPr>
          <w:p w14:paraId="667C1760" w14:textId="77777777" w:rsidR="00054399" w:rsidRPr="00310EC2" w:rsidRDefault="00054399" w:rsidP="005E535E">
            <w:pPr>
              <w:spacing w:line="360" w:lineRule="auto"/>
              <w:jc w:val="center"/>
              <w:rPr>
                <w:rFonts w:ascii="宋体" w:hAnsi="宋体" w:cs="宋体"/>
                <w:sz w:val="24"/>
              </w:rPr>
            </w:pPr>
            <w:r w:rsidRPr="00310EC2">
              <w:rPr>
                <w:rFonts w:ascii="宋体" w:hAnsi="宋体" w:cs="宋体" w:hint="eastAsia"/>
                <w:sz w:val="24"/>
              </w:rPr>
              <w:t>银行帐号户名</w:t>
            </w:r>
          </w:p>
        </w:tc>
        <w:tc>
          <w:tcPr>
            <w:tcW w:w="3524" w:type="dxa"/>
            <w:vAlign w:val="center"/>
          </w:tcPr>
          <w:p w14:paraId="41999B3C" w14:textId="77777777" w:rsidR="00054399" w:rsidRPr="00310EC2" w:rsidRDefault="00054399" w:rsidP="005E535E">
            <w:pPr>
              <w:spacing w:line="360" w:lineRule="auto"/>
              <w:jc w:val="center"/>
              <w:rPr>
                <w:rFonts w:ascii="宋体" w:hAnsi="宋体" w:cs="宋体"/>
                <w:sz w:val="24"/>
              </w:rPr>
            </w:pPr>
            <w:r w:rsidRPr="00310EC2">
              <w:rPr>
                <w:rFonts w:ascii="宋体" w:hAnsi="宋体" w:cs="宋体" w:hint="eastAsia"/>
                <w:sz w:val="24"/>
              </w:rPr>
              <w:t>北京邮电大学</w:t>
            </w:r>
          </w:p>
        </w:tc>
        <w:tc>
          <w:tcPr>
            <w:tcW w:w="3336" w:type="dxa"/>
            <w:vAlign w:val="center"/>
          </w:tcPr>
          <w:p w14:paraId="3CE53313" w14:textId="77777777" w:rsidR="00054399" w:rsidRPr="00310EC2" w:rsidRDefault="00054399" w:rsidP="005E535E">
            <w:pPr>
              <w:spacing w:line="360" w:lineRule="auto"/>
              <w:jc w:val="center"/>
              <w:rPr>
                <w:rFonts w:ascii="宋体" w:hAnsi="宋体" w:cs="宋体"/>
                <w:sz w:val="24"/>
              </w:rPr>
            </w:pPr>
          </w:p>
        </w:tc>
      </w:tr>
      <w:tr w:rsidR="00310EC2" w:rsidRPr="00310EC2" w14:paraId="1DF9D061" w14:textId="77777777" w:rsidTr="004E0C20">
        <w:trPr>
          <w:jc w:val="center"/>
        </w:trPr>
        <w:tc>
          <w:tcPr>
            <w:tcW w:w="1662" w:type="dxa"/>
            <w:vAlign w:val="center"/>
          </w:tcPr>
          <w:p w14:paraId="578BE3B4" w14:textId="77777777" w:rsidR="00054399" w:rsidRPr="00310EC2" w:rsidRDefault="00054399" w:rsidP="005E535E">
            <w:pPr>
              <w:spacing w:line="360" w:lineRule="auto"/>
              <w:jc w:val="center"/>
              <w:rPr>
                <w:rFonts w:ascii="宋体" w:hAnsi="宋体" w:cs="宋体"/>
                <w:sz w:val="24"/>
              </w:rPr>
            </w:pPr>
            <w:r w:rsidRPr="00310EC2">
              <w:rPr>
                <w:rFonts w:ascii="宋体" w:hAnsi="宋体" w:cs="宋体" w:hint="eastAsia"/>
                <w:sz w:val="24"/>
              </w:rPr>
              <w:t>开户行</w:t>
            </w:r>
          </w:p>
        </w:tc>
        <w:tc>
          <w:tcPr>
            <w:tcW w:w="3524" w:type="dxa"/>
            <w:vAlign w:val="center"/>
          </w:tcPr>
          <w:p w14:paraId="2CAB5672" w14:textId="77777777" w:rsidR="00054399" w:rsidRPr="00310EC2" w:rsidRDefault="00054399" w:rsidP="005E535E">
            <w:pPr>
              <w:spacing w:line="360" w:lineRule="auto"/>
              <w:jc w:val="center"/>
              <w:rPr>
                <w:rFonts w:ascii="宋体" w:hAnsi="宋体" w:cs="宋体"/>
                <w:sz w:val="24"/>
              </w:rPr>
            </w:pPr>
            <w:r w:rsidRPr="00310EC2">
              <w:rPr>
                <w:rFonts w:ascii="宋体" w:hAnsi="宋体" w:cs="宋体" w:hint="eastAsia"/>
                <w:sz w:val="24"/>
              </w:rPr>
              <w:t>中国工商银行北京新街口支行</w:t>
            </w:r>
          </w:p>
        </w:tc>
        <w:tc>
          <w:tcPr>
            <w:tcW w:w="3336" w:type="dxa"/>
            <w:vAlign w:val="center"/>
          </w:tcPr>
          <w:p w14:paraId="44201606" w14:textId="77777777" w:rsidR="00054399" w:rsidRPr="00310EC2" w:rsidRDefault="00054399" w:rsidP="005E535E">
            <w:pPr>
              <w:spacing w:line="360" w:lineRule="auto"/>
              <w:jc w:val="center"/>
              <w:rPr>
                <w:rFonts w:ascii="宋体" w:hAnsi="宋体" w:cs="宋体"/>
                <w:sz w:val="24"/>
              </w:rPr>
            </w:pPr>
          </w:p>
        </w:tc>
      </w:tr>
      <w:tr w:rsidR="00310EC2" w:rsidRPr="00310EC2" w14:paraId="27BA9130" w14:textId="77777777" w:rsidTr="004E0C20">
        <w:trPr>
          <w:jc w:val="center"/>
        </w:trPr>
        <w:tc>
          <w:tcPr>
            <w:tcW w:w="1662" w:type="dxa"/>
            <w:vAlign w:val="center"/>
          </w:tcPr>
          <w:p w14:paraId="13BBD7CE" w14:textId="77777777" w:rsidR="00054399" w:rsidRPr="00310EC2" w:rsidRDefault="00054399" w:rsidP="005E535E">
            <w:pPr>
              <w:spacing w:line="360" w:lineRule="auto"/>
              <w:jc w:val="center"/>
              <w:rPr>
                <w:rFonts w:ascii="宋体" w:hAnsi="宋体" w:cs="宋体"/>
                <w:sz w:val="24"/>
              </w:rPr>
            </w:pPr>
            <w:r w:rsidRPr="00310EC2">
              <w:rPr>
                <w:rFonts w:ascii="宋体" w:hAnsi="宋体" w:cs="宋体" w:hint="eastAsia"/>
                <w:sz w:val="24"/>
              </w:rPr>
              <w:t>银行帐号</w:t>
            </w:r>
          </w:p>
        </w:tc>
        <w:tc>
          <w:tcPr>
            <w:tcW w:w="3524" w:type="dxa"/>
            <w:vAlign w:val="center"/>
          </w:tcPr>
          <w:p w14:paraId="2852C704" w14:textId="77777777" w:rsidR="00054399" w:rsidRPr="00310EC2" w:rsidRDefault="00054399" w:rsidP="005E535E">
            <w:pPr>
              <w:spacing w:line="360" w:lineRule="auto"/>
              <w:jc w:val="center"/>
              <w:rPr>
                <w:rFonts w:ascii="宋体" w:hAnsi="宋体" w:cs="宋体"/>
                <w:sz w:val="24"/>
              </w:rPr>
            </w:pPr>
            <w:r w:rsidRPr="00310EC2">
              <w:rPr>
                <w:rFonts w:ascii="宋体" w:hAnsi="宋体" w:cs="宋体" w:hint="eastAsia"/>
                <w:sz w:val="24"/>
              </w:rPr>
              <w:t>0</w:t>
            </w:r>
            <w:r w:rsidRPr="00310EC2">
              <w:rPr>
                <w:rFonts w:ascii="宋体" w:hAnsi="宋体" w:cs="宋体"/>
                <w:sz w:val="24"/>
              </w:rPr>
              <w:t>200 0029 0900 5405 044</w:t>
            </w:r>
          </w:p>
        </w:tc>
        <w:tc>
          <w:tcPr>
            <w:tcW w:w="3336" w:type="dxa"/>
            <w:vAlign w:val="center"/>
          </w:tcPr>
          <w:p w14:paraId="0AA99B61" w14:textId="77777777" w:rsidR="00054399" w:rsidRPr="00310EC2" w:rsidRDefault="00054399" w:rsidP="005E535E">
            <w:pPr>
              <w:spacing w:line="360" w:lineRule="auto"/>
              <w:jc w:val="center"/>
              <w:rPr>
                <w:rFonts w:ascii="宋体" w:hAnsi="宋体" w:cs="宋体"/>
                <w:sz w:val="24"/>
              </w:rPr>
            </w:pPr>
          </w:p>
        </w:tc>
      </w:tr>
      <w:tr w:rsidR="00310EC2" w:rsidRPr="00310EC2" w14:paraId="7C146A09" w14:textId="77777777" w:rsidTr="004E0C20">
        <w:trPr>
          <w:jc w:val="center"/>
        </w:trPr>
        <w:tc>
          <w:tcPr>
            <w:tcW w:w="1662" w:type="dxa"/>
            <w:vAlign w:val="center"/>
          </w:tcPr>
          <w:p w14:paraId="3B6093B6" w14:textId="77777777" w:rsidR="00054399" w:rsidRPr="00310EC2" w:rsidRDefault="00054399" w:rsidP="005E535E">
            <w:pPr>
              <w:spacing w:line="360" w:lineRule="auto"/>
              <w:jc w:val="center"/>
              <w:rPr>
                <w:rFonts w:ascii="宋体" w:hAnsi="宋体" w:cs="宋体"/>
                <w:sz w:val="24"/>
              </w:rPr>
            </w:pPr>
            <w:r w:rsidRPr="00310EC2">
              <w:rPr>
                <w:rFonts w:ascii="宋体" w:hAnsi="宋体" w:cs="宋体" w:hint="eastAsia"/>
                <w:sz w:val="24"/>
              </w:rPr>
              <w:t>纳税人识别号</w:t>
            </w:r>
          </w:p>
        </w:tc>
        <w:tc>
          <w:tcPr>
            <w:tcW w:w="3524" w:type="dxa"/>
            <w:vAlign w:val="center"/>
          </w:tcPr>
          <w:p w14:paraId="030F8C94" w14:textId="77777777" w:rsidR="00054399" w:rsidRPr="00310EC2" w:rsidRDefault="00054399" w:rsidP="005E535E">
            <w:pPr>
              <w:spacing w:line="360" w:lineRule="auto"/>
              <w:jc w:val="center"/>
              <w:rPr>
                <w:rFonts w:ascii="宋体" w:hAnsi="宋体" w:cs="宋体"/>
                <w:sz w:val="24"/>
              </w:rPr>
            </w:pPr>
            <w:r w:rsidRPr="00310EC2">
              <w:rPr>
                <w:rFonts w:ascii="宋体" w:hAnsi="宋体" w:cs="宋体" w:hint="eastAsia"/>
                <w:sz w:val="24"/>
              </w:rPr>
              <w:t>1</w:t>
            </w:r>
            <w:r w:rsidRPr="00310EC2">
              <w:rPr>
                <w:rFonts w:ascii="宋体" w:hAnsi="宋体" w:cs="宋体"/>
                <w:sz w:val="24"/>
              </w:rPr>
              <w:t>2100000400009952</w:t>
            </w:r>
            <w:r w:rsidRPr="00310EC2">
              <w:rPr>
                <w:rFonts w:ascii="宋体" w:hAnsi="宋体" w:cs="宋体" w:hint="eastAsia"/>
                <w:sz w:val="24"/>
              </w:rPr>
              <w:t>C</w:t>
            </w:r>
          </w:p>
        </w:tc>
        <w:tc>
          <w:tcPr>
            <w:tcW w:w="3336" w:type="dxa"/>
            <w:vAlign w:val="center"/>
          </w:tcPr>
          <w:p w14:paraId="0690CCFB" w14:textId="77777777" w:rsidR="00054399" w:rsidRPr="00310EC2" w:rsidRDefault="00054399" w:rsidP="005E535E">
            <w:pPr>
              <w:spacing w:line="360" w:lineRule="auto"/>
              <w:jc w:val="center"/>
              <w:rPr>
                <w:rFonts w:ascii="宋体" w:hAnsi="宋体" w:cs="宋体"/>
                <w:sz w:val="24"/>
              </w:rPr>
            </w:pPr>
          </w:p>
        </w:tc>
      </w:tr>
      <w:tr w:rsidR="00310EC2" w:rsidRPr="00310EC2" w14:paraId="55A8A20D" w14:textId="77777777" w:rsidTr="004E0C20">
        <w:trPr>
          <w:jc w:val="center"/>
        </w:trPr>
        <w:tc>
          <w:tcPr>
            <w:tcW w:w="1662" w:type="dxa"/>
            <w:vAlign w:val="center"/>
          </w:tcPr>
          <w:p w14:paraId="3634DC96" w14:textId="77777777" w:rsidR="00054399" w:rsidRPr="00310EC2" w:rsidRDefault="00054399" w:rsidP="005E535E">
            <w:pPr>
              <w:spacing w:line="360" w:lineRule="auto"/>
              <w:jc w:val="center"/>
              <w:rPr>
                <w:rFonts w:ascii="宋体" w:hAnsi="宋体" w:cs="宋体"/>
                <w:sz w:val="24"/>
              </w:rPr>
            </w:pPr>
            <w:r w:rsidRPr="00310EC2">
              <w:rPr>
                <w:rFonts w:ascii="宋体" w:hAnsi="宋体" w:cs="宋体" w:hint="eastAsia"/>
                <w:sz w:val="24"/>
              </w:rPr>
              <w:t>地址</w:t>
            </w:r>
          </w:p>
        </w:tc>
        <w:tc>
          <w:tcPr>
            <w:tcW w:w="3524" w:type="dxa"/>
            <w:vAlign w:val="center"/>
          </w:tcPr>
          <w:p w14:paraId="24FF44D4" w14:textId="77777777" w:rsidR="00054399" w:rsidRPr="00310EC2" w:rsidRDefault="00054399" w:rsidP="005E535E">
            <w:pPr>
              <w:spacing w:line="360" w:lineRule="auto"/>
              <w:jc w:val="center"/>
              <w:rPr>
                <w:rFonts w:ascii="宋体" w:hAnsi="宋体" w:cs="宋体"/>
                <w:sz w:val="24"/>
              </w:rPr>
            </w:pPr>
            <w:r w:rsidRPr="00310EC2">
              <w:rPr>
                <w:rFonts w:ascii="宋体" w:hAnsi="宋体" w:cs="宋体" w:hint="eastAsia"/>
                <w:sz w:val="24"/>
              </w:rPr>
              <w:t>海淀区西土城路1</w:t>
            </w:r>
            <w:r w:rsidRPr="00310EC2">
              <w:rPr>
                <w:rFonts w:ascii="宋体" w:hAnsi="宋体" w:cs="宋体"/>
                <w:sz w:val="24"/>
              </w:rPr>
              <w:t>0</w:t>
            </w:r>
            <w:r w:rsidRPr="00310EC2">
              <w:rPr>
                <w:rFonts w:ascii="宋体" w:hAnsi="宋体" w:cs="宋体" w:hint="eastAsia"/>
                <w:sz w:val="24"/>
              </w:rPr>
              <w:t>号院</w:t>
            </w:r>
          </w:p>
        </w:tc>
        <w:tc>
          <w:tcPr>
            <w:tcW w:w="3336" w:type="dxa"/>
            <w:vAlign w:val="center"/>
          </w:tcPr>
          <w:p w14:paraId="700046CA" w14:textId="77777777" w:rsidR="00054399" w:rsidRPr="00310EC2" w:rsidRDefault="00054399" w:rsidP="005E535E">
            <w:pPr>
              <w:spacing w:line="360" w:lineRule="auto"/>
              <w:jc w:val="center"/>
              <w:rPr>
                <w:rFonts w:ascii="宋体" w:hAnsi="宋体" w:cs="宋体"/>
                <w:sz w:val="24"/>
              </w:rPr>
            </w:pPr>
          </w:p>
        </w:tc>
      </w:tr>
      <w:tr w:rsidR="00310EC2" w:rsidRPr="00310EC2" w14:paraId="3157BA05" w14:textId="77777777" w:rsidTr="004E0C20">
        <w:trPr>
          <w:jc w:val="center"/>
        </w:trPr>
        <w:tc>
          <w:tcPr>
            <w:tcW w:w="1662" w:type="dxa"/>
            <w:vAlign w:val="center"/>
          </w:tcPr>
          <w:p w14:paraId="415DB180" w14:textId="77777777" w:rsidR="00054399" w:rsidRPr="00310EC2" w:rsidRDefault="00054399" w:rsidP="005E535E">
            <w:pPr>
              <w:spacing w:line="360" w:lineRule="auto"/>
              <w:jc w:val="center"/>
              <w:rPr>
                <w:rFonts w:ascii="宋体" w:hAnsi="宋体" w:cs="宋体"/>
                <w:sz w:val="24"/>
              </w:rPr>
            </w:pPr>
            <w:r w:rsidRPr="00310EC2">
              <w:rPr>
                <w:rFonts w:ascii="宋体" w:hAnsi="宋体" w:cs="宋体" w:hint="eastAsia"/>
                <w:sz w:val="24"/>
              </w:rPr>
              <w:t>电话</w:t>
            </w:r>
          </w:p>
        </w:tc>
        <w:tc>
          <w:tcPr>
            <w:tcW w:w="3524" w:type="dxa"/>
            <w:vAlign w:val="center"/>
          </w:tcPr>
          <w:p w14:paraId="426F611A" w14:textId="77777777" w:rsidR="00054399" w:rsidRPr="00310EC2" w:rsidRDefault="00054399" w:rsidP="005E535E">
            <w:pPr>
              <w:spacing w:line="360" w:lineRule="auto"/>
              <w:jc w:val="center"/>
              <w:rPr>
                <w:rFonts w:ascii="宋体" w:hAnsi="宋体" w:cs="宋体"/>
                <w:sz w:val="24"/>
              </w:rPr>
            </w:pPr>
            <w:r w:rsidRPr="00310EC2">
              <w:rPr>
                <w:rFonts w:ascii="宋体" w:hAnsi="宋体" w:cs="宋体" w:hint="eastAsia"/>
                <w:sz w:val="24"/>
              </w:rPr>
              <w:t>0</w:t>
            </w:r>
            <w:r w:rsidRPr="00310EC2">
              <w:rPr>
                <w:rFonts w:ascii="宋体" w:hAnsi="宋体" w:cs="宋体"/>
                <w:sz w:val="24"/>
              </w:rPr>
              <w:t>10-62283066</w:t>
            </w:r>
          </w:p>
        </w:tc>
        <w:tc>
          <w:tcPr>
            <w:tcW w:w="3336" w:type="dxa"/>
            <w:vAlign w:val="center"/>
          </w:tcPr>
          <w:p w14:paraId="45ED07F9" w14:textId="77777777" w:rsidR="00054399" w:rsidRPr="00310EC2" w:rsidRDefault="00054399" w:rsidP="005E535E">
            <w:pPr>
              <w:spacing w:line="360" w:lineRule="auto"/>
              <w:jc w:val="center"/>
              <w:rPr>
                <w:rFonts w:ascii="宋体" w:hAnsi="宋体" w:cs="宋体"/>
                <w:sz w:val="24"/>
              </w:rPr>
            </w:pPr>
          </w:p>
        </w:tc>
      </w:tr>
    </w:tbl>
    <w:p w14:paraId="0D880E23" w14:textId="77777777" w:rsidR="00054399" w:rsidRPr="00310EC2" w:rsidRDefault="00054399" w:rsidP="005E535E">
      <w:pPr>
        <w:spacing w:line="360" w:lineRule="auto"/>
        <w:ind w:firstLineChars="200" w:firstLine="482"/>
        <w:rPr>
          <w:rFonts w:ascii="宋体" w:hAnsi="宋体"/>
          <w:b/>
          <w:sz w:val="24"/>
        </w:rPr>
      </w:pPr>
      <w:r w:rsidRPr="00310EC2">
        <w:rPr>
          <w:rFonts w:ascii="宋体" w:hAnsi="宋体" w:hint="eastAsia"/>
          <w:b/>
          <w:sz w:val="24"/>
        </w:rPr>
        <w:t>四、甲方权利与义务</w:t>
      </w:r>
    </w:p>
    <w:p w14:paraId="379310A9" w14:textId="77777777" w:rsidR="00054399" w:rsidRPr="00310EC2" w:rsidRDefault="00054399" w:rsidP="005E535E">
      <w:pPr>
        <w:tabs>
          <w:tab w:val="left" w:pos="1620"/>
        </w:tabs>
        <w:spacing w:line="360" w:lineRule="auto"/>
        <w:ind w:firstLineChars="200" w:firstLine="480"/>
        <w:jc w:val="left"/>
        <w:rPr>
          <w:rFonts w:ascii="宋体" w:hAnsi="宋体"/>
          <w:sz w:val="24"/>
        </w:rPr>
      </w:pPr>
      <w:r w:rsidRPr="00310EC2">
        <w:rPr>
          <w:rFonts w:ascii="宋体" w:hAnsi="宋体" w:hint="eastAsia"/>
          <w:sz w:val="24"/>
        </w:rPr>
        <w:t>1. 甲方对乙方就该停车场收费管理有监督、检查和建议的权利。</w:t>
      </w:r>
    </w:p>
    <w:p w14:paraId="1FF2E2DC" w14:textId="77777777" w:rsidR="00054399" w:rsidRPr="00310EC2" w:rsidRDefault="00054399" w:rsidP="005E535E">
      <w:pPr>
        <w:spacing w:line="360" w:lineRule="auto"/>
        <w:ind w:firstLineChars="200" w:firstLine="480"/>
        <w:rPr>
          <w:rFonts w:ascii="宋体" w:hAnsi="宋体"/>
          <w:sz w:val="24"/>
        </w:rPr>
      </w:pPr>
      <w:r w:rsidRPr="00310EC2">
        <w:rPr>
          <w:rFonts w:ascii="宋体" w:hAnsi="宋体" w:hint="eastAsia"/>
          <w:sz w:val="24"/>
        </w:rPr>
        <w:t>2. 甲方有权随时检查停车场收费情况，如实掌握停车场的经营状况及营业额，如发现乙方管理人员有违规收费、不规范收费以及因车场管理服务不到位造</w:t>
      </w:r>
      <w:r w:rsidRPr="00310EC2">
        <w:rPr>
          <w:rFonts w:ascii="宋体" w:hAnsi="宋体" w:hint="eastAsia"/>
          <w:sz w:val="24"/>
        </w:rPr>
        <w:lastRenderedPageBreak/>
        <w:t>成重大影响和损失的，甲方有权对服务费进行扣减。</w:t>
      </w:r>
    </w:p>
    <w:p w14:paraId="43F5E5FE" w14:textId="77777777" w:rsidR="00054399" w:rsidRPr="00310EC2" w:rsidRDefault="00054399" w:rsidP="005E535E">
      <w:pPr>
        <w:spacing w:line="360" w:lineRule="auto"/>
        <w:ind w:firstLineChars="200" w:firstLine="480"/>
        <w:rPr>
          <w:rFonts w:ascii="宋体" w:hAnsi="宋体"/>
          <w:sz w:val="24"/>
        </w:rPr>
      </w:pPr>
      <w:r w:rsidRPr="00310EC2">
        <w:rPr>
          <w:rFonts w:ascii="宋体" w:hAnsi="宋体" w:hint="eastAsia"/>
          <w:sz w:val="24"/>
        </w:rPr>
        <w:t>3. 甲方有权要求乙方按照甲方制定的收费规则（在不违反相关法律规定的情况下）对出入车辆实行收费管理，并根据校方需要（如大型活动、接待来访等），对临时出入车辆实行减免收费。</w:t>
      </w:r>
    </w:p>
    <w:p w14:paraId="4B851378" w14:textId="77777777" w:rsidR="00054399" w:rsidRPr="00310EC2" w:rsidRDefault="00054399" w:rsidP="005E535E">
      <w:pPr>
        <w:spacing w:line="360" w:lineRule="auto"/>
        <w:ind w:firstLineChars="200" w:firstLine="480"/>
        <w:rPr>
          <w:rFonts w:ascii="宋体" w:hAnsi="宋体"/>
          <w:sz w:val="24"/>
        </w:rPr>
      </w:pPr>
      <w:r w:rsidRPr="00310EC2">
        <w:rPr>
          <w:rFonts w:ascii="宋体" w:hAnsi="宋体" w:hint="eastAsia"/>
          <w:sz w:val="24"/>
        </w:rPr>
        <w:t>4. 甲方应当为乙方办理停车场管理备案登记手续及年检手续提供必要的材料复印件(本车场的国有土地使用证；建筑工程规划许可证及附件附图；停车场平面图)。</w:t>
      </w:r>
    </w:p>
    <w:p w14:paraId="4B48C666" w14:textId="77777777" w:rsidR="00054399" w:rsidRPr="00310EC2" w:rsidRDefault="00054399" w:rsidP="005E535E">
      <w:pPr>
        <w:spacing w:line="360" w:lineRule="auto"/>
        <w:ind w:firstLineChars="200" w:firstLine="480"/>
        <w:rPr>
          <w:rFonts w:ascii="宋体" w:hAnsi="宋体"/>
          <w:sz w:val="24"/>
        </w:rPr>
      </w:pPr>
      <w:r w:rsidRPr="00310EC2">
        <w:rPr>
          <w:rFonts w:ascii="宋体" w:hAnsi="宋体" w:hint="eastAsia"/>
          <w:sz w:val="24"/>
        </w:rPr>
        <w:t>5. 甲方免费为乙方提供管理办公室，管理人员宿舍和水电由学校</w:t>
      </w:r>
      <w:r w:rsidRPr="00310EC2">
        <w:rPr>
          <w:rFonts w:ascii="宋体" w:hAnsi="宋体"/>
          <w:sz w:val="24"/>
        </w:rPr>
        <w:t>负责</w:t>
      </w:r>
      <w:r w:rsidRPr="00310EC2">
        <w:rPr>
          <w:rFonts w:ascii="宋体" w:hAnsi="宋体" w:hint="eastAsia"/>
          <w:sz w:val="24"/>
        </w:rPr>
        <w:t>保障</w:t>
      </w:r>
      <w:r w:rsidRPr="00310EC2">
        <w:rPr>
          <w:rFonts w:ascii="宋体" w:hAnsi="宋体"/>
          <w:sz w:val="24"/>
        </w:rPr>
        <w:t>。</w:t>
      </w:r>
    </w:p>
    <w:p w14:paraId="41F00ECC" w14:textId="77777777" w:rsidR="00054399" w:rsidRPr="00310EC2" w:rsidRDefault="00054399" w:rsidP="005E535E">
      <w:pPr>
        <w:spacing w:line="360" w:lineRule="auto"/>
        <w:ind w:firstLineChars="200" w:firstLine="480"/>
        <w:rPr>
          <w:rFonts w:ascii="宋体" w:hAnsi="宋体"/>
          <w:sz w:val="24"/>
        </w:rPr>
      </w:pPr>
      <w:r w:rsidRPr="00310EC2">
        <w:rPr>
          <w:rFonts w:ascii="宋体" w:hAnsi="宋体" w:hint="eastAsia"/>
          <w:sz w:val="24"/>
        </w:rPr>
        <w:t>6. 甲方有义务对乙方在管理中遇到的涉及学校内部车辆的问题进行协调。</w:t>
      </w:r>
    </w:p>
    <w:p w14:paraId="3174767C" w14:textId="77777777" w:rsidR="00054399" w:rsidRPr="00310EC2" w:rsidRDefault="00054399" w:rsidP="005E535E">
      <w:pPr>
        <w:spacing w:line="360" w:lineRule="auto"/>
        <w:ind w:firstLineChars="200" w:firstLine="482"/>
        <w:rPr>
          <w:rFonts w:ascii="宋体" w:hAnsi="宋体"/>
          <w:b/>
          <w:sz w:val="24"/>
        </w:rPr>
      </w:pPr>
      <w:r w:rsidRPr="00310EC2">
        <w:rPr>
          <w:rFonts w:ascii="宋体" w:hAnsi="宋体" w:hint="eastAsia"/>
          <w:b/>
          <w:sz w:val="24"/>
        </w:rPr>
        <w:t>五、乙方权利与义务</w:t>
      </w:r>
    </w:p>
    <w:p w14:paraId="5BF24CBC" w14:textId="77777777" w:rsidR="00054399" w:rsidRPr="00310EC2" w:rsidRDefault="00054399" w:rsidP="005E535E">
      <w:pPr>
        <w:spacing w:line="360" w:lineRule="auto"/>
        <w:ind w:firstLineChars="200" w:firstLine="480"/>
        <w:rPr>
          <w:rFonts w:ascii="宋体" w:hAnsi="宋体"/>
          <w:sz w:val="24"/>
        </w:rPr>
      </w:pPr>
      <w:r w:rsidRPr="00310EC2">
        <w:rPr>
          <w:rFonts w:ascii="宋体" w:hAnsi="宋体" w:hint="eastAsia"/>
          <w:sz w:val="24"/>
        </w:rPr>
        <w:t>1. 乙方应当遵守国家颁布的有关法律法规和甲方管理规定，全面、适当地履行管理职责，不得有违法违规行为。</w:t>
      </w:r>
    </w:p>
    <w:p w14:paraId="7976B264" w14:textId="77777777" w:rsidR="00054399" w:rsidRPr="00310EC2" w:rsidRDefault="00054399" w:rsidP="005E535E">
      <w:pPr>
        <w:spacing w:line="360" w:lineRule="auto"/>
        <w:ind w:firstLineChars="200" w:firstLine="480"/>
        <w:rPr>
          <w:rFonts w:ascii="宋体" w:hAnsi="宋体"/>
          <w:sz w:val="24"/>
        </w:rPr>
      </w:pPr>
      <w:r w:rsidRPr="00310EC2">
        <w:rPr>
          <w:rFonts w:ascii="宋体" w:hAnsi="宋体" w:hint="eastAsia"/>
          <w:sz w:val="24"/>
        </w:rPr>
        <w:t>2. 乙方应当配备合格的停车管理员，着装正式制服，负责停车场出入口的收费管理、停车场的巡视巡查、地库停车场的卫生保洁和车场内停放车辆发生突发情况的处置。如果乙方配备的人员不能履行或不能适当履行管理职责，甲方有权要求乙方更换。乙方应在3日内完成更换，否则</w:t>
      </w:r>
      <w:proofErr w:type="gramStart"/>
      <w:r w:rsidRPr="00310EC2">
        <w:rPr>
          <w:rFonts w:ascii="宋体" w:hAnsi="宋体" w:hint="eastAsia"/>
          <w:sz w:val="24"/>
        </w:rPr>
        <w:t>该岗位</w:t>
      </w:r>
      <w:proofErr w:type="gramEnd"/>
      <w:r w:rsidRPr="00310EC2">
        <w:rPr>
          <w:rFonts w:ascii="宋体" w:hAnsi="宋体" w:hint="eastAsia"/>
          <w:sz w:val="24"/>
        </w:rPr>
        <w:t>视为旷工。</w:t>
      </w:r>
    </w:p>
    <w:p w14:paraId="59A6AE52" w14:textId="77777777" w:rsidR="00054399" w:rsidRPr="00310EC2" w:rsidRDefault="00054399" w:rsidP="005E535E">
      <w:pPr>
        <w:spacing w:line="360" w:lineRule="auto"/>
        <w:ind w:firstLineChars="200" w:firstLine="480"/>
        <w:rPr>
          <w:rFonts w:ascii="宋体" w:hAnsi="宋体"/>
          <w:sz w:val="24"/>
        </w:rPr>
      </w:pPr>
      <w:r w:rsidRPr="00310EC2">
        <w:rPr>
          <w:rFonts w:ascii="宋体" w:hAnsi="宋体" w:hint="eastAsia"/>
          <w:sz w:val="24"/>
        </w:rPr>
        <w:t>3. 乙方应当建立完善的停车场规章制度。经营期间避免出现车场管理员与车主发生争执；在早晚高峰时段以及学校安排重大活动时，乙方项目经理需在出入口进行疏导，尽量避免发生车辆堵塞大门情况。</w:t>
      </w:r>
    </w:p>
    <w:p w14:paraId="6A7A73B3" w14:textId="77777777" w:rsidR="00054399" w:rsidRPr="00310EC2" w:rsidRDefault="00054399" w:rsidP="005E535E">
      <w:pPr>
        <w:spacing w:line="360" w:lineRule="auto"/>
        <w:ind w:firstLineChars="200" w:firstLine="480"/>
        <w:rPr>
          <w:rFonts w:ascii="宋体" w:hAnsi="宋体"/>
          <w:sz w:val="24"/>
        </w:rPr>
      </w:pPr>
      <w:r w:rsidRPr="00310EC2">
        <w:rPr>
          <w:rFonts w:ascii="宋体" w:hAnsi="宋体" w:hint="eastAsia"/>
          <w:sz w:val="24"/>
        </w:rPr>
        <w:t>4. 乙方根据甲方相关要求及北京市相关规定的收费标准收取停车费，并向车主出具经税务机关审批的停车场专用发票，不得乱收费。同时乙方应根据甲方实际情况配合完成特殊情况下（如大型活动、接待来访、服务保障等）的车辆出入服务。</w:t>
      </w:r>
    </w:p>
    <w:p w14:paraId="76B59A27" w14:textId="77777777" w:rsidR="00054399" w:rsidRPr="00310EC2" w:rsidRDefault="00054399" w:rsidP="005E535E">
      <w:pPr>
        <w:spacing w:line="360" w:lineRule="auto"/>
        <w:ind w:firstLineChars="200" w:firstLine="480"/>
        <w:rPr>
          <w:rFonts w:ascii="宋体" w:hAnsi="宋体"/>
          <w:sz w:val="24"/>
        </w:rPr>
      </w:pPr>
      <w:r w:rsidRPr="00310EC2">
        <w:rPr>
          <w:rFonts w:ascii="宋体" w:hAnsi="宋体" w:hint="eastAsia"/>
          <w:sz w:val="24"/>
        </w:rPr>
        <w:t>5. 乙方负责办理车场经营管理的备案登记手续和年检手续。</w:t>
      </w:r>
    </w:p>
    <w:p w14:paraId="2FE7BB3C" w14:textId="77777777" w:rsidR="00054399" w:rsidRPr="00310EC2" w:rsidRDefault="00054399" w:rsidP="005E535E">
      <w:pPr>
        <w:spacing w:line="360" w:lineRule="auto"/>
        <w:ind w:firstLineChars="200" w:firstLine="480"/>
        <w:rPr>
          <w:rFonts w:ascii="宋体" w:hAnsi="宋体"/>
          <w:sz w:val="24"/>
        </w:rPr>
      </w:pPr>
      <w:r w:rsidRPr="00310EC2">
        <w:rPr>
          <w:rFonts w:ascii="宋体" w:hAnsi="宋体" w:hint="eastAsia"/>
          <w:sz w:val="24"/>
        </w:rPr>
        <w:t>6. 乙方安排专人处理收费车辆在车场内停放过程中，发生找不到事故责任人的车损处理，并按照保险条款协调由相关部门确认的、属管理责任引发的顾客车辆损失理赔（收费车辆在车位内停放过程中发生的刮、蹭、碰、撞、丢失等事故）。</w:t>
      </w:r>
    </w:p>
    <w:p w14:paraId="6806CA61" w14:textId="77777777" w:rsidR="00054399" w:rsidRPr="00310EC2" w:rsidRDefault="00054399" w:rsidP="005E535E">
      <w:pPr>
        <w:spacing w:line="360" w:lineRule="auto"/>
        <w:ind w:firstLineChars="200" w:firstLine="480"/>
        <w:rPr>
          <w:rFonts w:ascii="宋体" w:hAnsi="宋体"/>
          <w:sz w:val="24"/>
        </w:rPr>
      </w:pPr>
      <w:r w:rsidRPr="00310EC2">
        <w:rPr>
          <w:rFonts w:ascii="宋体" w:hAnsi="宋体"/>
          <w:sz w:val="24"/>
        </w:rPr>
        <w:t>7</w:t>
      </w:r>
      <w:r w:rsidRPr="00310EC2">
        <w:rPr>
          <w:rFonts w:ascii="宋体" w:hAnsi="宋体" w:hint="eastAsia"/>
          <w:sz w:val="24"/>
        </w:rPr>
        <w:t>. 乙方管理人员应按照甲方要求对进入管理区域的外来车辆进行监管，发现可疑情况及时上报甲方相关部门，并配合甲方做好出入口的管控。</w:t>
      </w:r>
    </w:p>
    <w:p w14:paraId="678EE66B" w14:textId="77777777" w:rsidR="00054399" w:rsidRPr="00310EC2" w:rsidRDefault="00054399" w:rsidP="005E535E">
      <w:pPr>
        <w:spacing w:line="360" w:lineRule="auto"/>
        <w:ind w:firstLineChars="200" w:firstLine="480"/>
        <w:rPr>
          <w:rFonts w:ascii="宋体" w:hAnsi="宋体"/>
          <w:sz w:val="24"/>
        </w:rPr>
      </w:pPr>
      <w:r w:rsidRPr="00310EC2">
        <w:rPr>
          <w:rFonts w:ascii="宋体" w:hAnsi="宋体"/>
          <w:sz w:val="24"/>
        </w:rPr>
        <w:lastRenderedPageBreak/>
        <w:t>8</w:t>
      </w:r>
      <w:r w:rsidRPr="00310EC2">
        <w:rPr>
          <w:rFonts w:ascii="宋体" w:hAnsi="宋体" w:hint="eastAsia"/>
          <w:sz w:val="24"/>
        </w:rPr>
        <w:t>. 乙方管理人员和项目经理应在甲方的领导下开展工作，在完成日常工作的同时，在不违反法律法规的前提下，完成甲方领导布置的其他工作。</w:t>
      </w:r>
    </w:p>
    <w:p w14:paraId="702A8863" w14:textId="77777777" w:rsidR="00054399" w:rsidRPr="00310EC2" w:rsidRDefault="00054399" w:rsidP="005E535E">
      <w:pPr>
        <w:spacing w:line="360" w:lineRule="auto"/>
        <w:ind w:firstLineChars="200" w:firstLine="480"/>
        <w:rPr>
          <w:rFonts w:ascii="宋体" w:hAnsi="宋体"/>
          <w:sz w:val="24"/>
        </w:rPr>
      </w:pPr>
      <w:r w:rsidRPr="00310EC2">
        <w:rPr>
          <w:rFonts w:ascii="宋体" w:hAnsi="宋体" w:hint="eastAsia"/>
          <w:sz w:val="24"/>
        </w:rPr>
        <w:t>9</w:t>
      </w:r>
      <w:r w:rsidRPr="00310EC2">
        <w:rPr>
          <w:rFonts w:ascii="宋体" w:hAnsi="宋体"/>
          <w:sz w:val="24"/>
        </w:rPr>
        <w:t>.</w:t>
      </w:r>
      <w:r w:rsidRPr="00310EC2">
        <w:rPr>
          <w:rFonts w:ascii="宋体" w:hAnsi="宋体" w:hint="eastAsia"/>
          <w:sz w:val="24"/>
        </w:rPr>
        <w:t xml:space="preserve"> 乙方负责校园停车场停车管理系统的建设、维护、维修、保管并承担相应费用，承担乙方所需办公、休息场所的家具、电脑、对讲机等设备设施的购买、保管和使用。</w:t>
      </w:r>
    </w:p>
    <w:p w14:paraId="2ABF1EEC" w14:textId="77777777" w:rsidR="00054399" w:rsidRPr="00310EC2" w:rsidRDefault="00054399" w:rsidP="005E535E">
      <w:pPr>
        <w:spacing w:line="360" w:lineRule="auto"/>
        <w:ind w:firstLineChars="200" w:firstLine="480"/>
        <w:rPr>
          <w:rFonts w:ascii="宋体" w:hAnsi="宋体"/>
          <w:sz w:val="24"/>
        </w:rPr>
      </w:pPr>
      <w:r w:rsidRPr="00310EC2">
        <w:rPr>
          <w:rFonts w:ascii="宋体" w:hAnsi="宋体" w:hint="eastAsia"/>
          <w:sz w:val="24"/>
        </w:rPr>
        <w:t>1</w:t>
      </w:r>
      <w:r w:rsidRPr="00310EC2">
        <w:rPr>
          <w:rFonts w:ascii="宋体" w:hAnsi="宋体"/>
          <w:sz w:val="24"/>
        </w:rPr>
        <w:t>0.</w:t>
      </w:r>
      <w:r w:rsidRPr="00310EC2">
        <w:rPr>
          <w:rFonts w:ascii="宋体" w:hAnsi="宋体" w:hint="eastAsia"/>
          <w:sz w:val="24"/>
        </w:rPr>
        <w:t>乙方应积极配合甲方做好与学习信息化、智能化系统的对接和数据统计等工作，主动利用成熟、稳定、可靠、用户体验良好的各类系统和软件，协助甲方高质量完成办证收费、</w:t>
      </w:r>
      <w:proofErr w:type="gramStart"/>
      <w:r w:rsidRPr="00310EC2">
        <w:rPr>
          <w:rFonts w:ascii="宋体" w:hAnsi="宋体" w:hint="eastAsia"/>
          <w:sz w:val="24"/>
        </w:rPr>
        <w:t>临停缴费</w:t>
      </w:r>
      <w:proofErr w:type="gramEnd"/>
      <w:r w:rsidRPr="00310EC2">
        <w:rPr>
          <w:rFonts w:ascii="宋体" w:hAnsi="宋体" w:hint="eastAsia"/>
          <w:sz w:val="24"/>
        </w:rPr>
        <w:t>、减免放行、地库管理等工作，全面提升停车场管理服务质量。</w:t>
      </w:r>
    </w:p>
    <w:p w14:paraId="01121F60" w14:textId="77777777" w:rsidR="00054399" w:rsidRPr="00310EC2" w:rsidRDefault="00054399" w:rsidP="005E535E">
      <w:pPr>
        <w:spacing w:line="360" w:lineRule="auto"/>
        <w:ind w:firstLineChars="200" w:firstLine="482"/>
        <w:rPr>
          <w:rFonts w:ascii="宋体" w:hAnsi="宋体"/>
          <w:b/>
          <w:sz w:val="24"/>
        </w:rPr>
      </w:pPr>
      <w:r w:rsidRPr="00310EC2">
        <w:rPr>
          <w:rFonts w:ascii="宋体" w:hAnsi="宋体" w:hint="eastAsia"/>
          <w:b/>
          <w:sz w:val="24"/>
        </w:rPr>
        <w:t>六、 违约责任</w:t>
      </w:r>
    </w:p>
    <w:p w14:paraId="2F4A5EF9" w14:textId="77777777" w:rsidR="00054399" w:rsidRPr="00310EC2" w:rsidRDefault="00054399" w:rsidP="005E535E">
      <w:pPr>
        <w:spacing w:line="360" w:lineRule="auto"/>
        <w:ind w:firstLineChars="200" w:firstLine="480"/>
        <w:rPr>
          <w:rFonts w:ascii="宋体" w:hAnsi="宋体"/>
          <w:sz w:val="24"/>
        </w:rPr>
      </w:pPr>
      <w:r w:rsidRPr="00310EC2">
        <w:rPr>
          <w:rFonts w:ascii="宋体" w:hAnsi="宋体" w:hint="eastAsia"/>
          <w:sz w:val="24"/>
        </w:rPr>
        <w:t>1. 乙方未能履行或未适当履行管理职责，为甲方造成重大影响和损失的，应当赔偿甲方因此遭受的所有损失以及为避免损失而支出的合理费用。</w:t>
      </w:r>
    </w:p>
    <w:p w14:paraId="532A39AB" w14:textId="77777777" w:rsidR="00054399" w:rsidRPr="00310EC2" w:rsidRDefault="00054399" w:rsidP="005E535E">
      <w:pPr>
        <w:spacing w:line="360" w:lineRule="auto"/>
        <w:ind w:firstLineChars="200" w:firstLine="480"/>
        <w:rPr>
          <w:rFonts w:ascii="宋体" w:hAnsi="宋体"/>
          <w:sz w:val="24"/>
        </w:rPr>
      </w:pPr>
      <w:r w:rsidRPr="00310EC2">
        <w:rPr>
          <w:rFonts w:ascii="宋体" w:hAnsi="宋体" w:hint="eastAsia"/>
          <w:sz w:val="24"/>
        </w:rPr>
        <w:t>（1）乙方需积极配合甲方对派驻服务人员的各项工作进行监督和检查，凡发生以下任何一种情况的，乙方每次向甲方支付违约金罚款500元：</w:t>
      </w:r>
    </w:p>
    <w:p w14:paraId="15F337D8" w14:textId="77777777" w:rsidR="00054399" w:rsidRPr="00310EC2" w:rsidRDefault="00054399" w:rsidP="005E535E">
      <w:pPr>
        <w:spacing w:line="360" w:lineRule="auto"/>
        <w:ind w:firstLineChars="200" w:firstLine="480"/>
        <w:rPr>
          <w:rFonts w:ascii="宋体" w:hAnsi="宋体"/>
          <w:sz w:val="24"/>
        </w:rPr>
      </w:pPr>
      <w:r w:rsidRPr="00310EC2">
        <w:rPr>
          <w:rFonts w:ascii="宋体" w:hAnsi="宋体" w:hint="eastAsia"/>
          <w:sz w:val="24"/>
        </w:rPr>
        <w:t>①乙方在合同期限内对项目经理进行人事调整或临时调动</w:t>
      </w:r>
      <w:r w:rsidRPr="00310EC2">
        <w:rPr>
          <w:rFonts w:ascii="宋体" w:hAnsi="宋体"/>
          <w:sz w:val="24"/>
        </w:rPr>
        <w:t>3</w:t>
      </w:r>
      <w:r w:rsidRPr="00310EC2">
        <w:rPr>
          <w:rFonts w:ascii="宋体" w:hAnsi="宋体" w:hint="eastAsia"/>
          <w:sz w:val="24"/>
        </w:rPr>
        <w:t>人以上</w:t>
      </w:r>
      <w:proofErr w:type="gramStart"/>
      <w:r w:rsidRPr="00310EC2">
        <w:rPr>
          <w:rFonts w:ascii="宋体" w:hAnsi="宋体" w:hint="eastAsia"/>
          <w:sz w:val="24"/>
        </w:rPr>
        <w:t>未经得</w:t>
      </w:r>
      <w:proofErr w:type="gramEnd"/>
      <w:r w:rsidRPr="00310EC2">
        <w:rPr>
          <w:rFonts w:ascii="宋体" w:hAnsi="宋体" w:hint="eastAsia"/>
          <w:sz w:val="24"/>
        </w:rPr>
        <w:t>学校主管部门同意的；</w:t>
      </w:r>
    </w:p>
    <w:p w14:paraId="2EB205AE" w14:textId="77777777" w:rsidR="00054399" w:rsidRPr="00310EC2" w:rsidRDefault="00054399" w:rsidP="005E535E">
      <w:pPr>
        <w:spacing w:line="360" w:lineRule="auto"/>
        <w:ind w:firstLineChars="200" w:firstLine="480"/>
        <w:rPr>
          <w:rFonts w:ascii="宋体" w:hAnsi="宋体"/>
          <w:sz w:val="24"/>
        </w:rPr>
      </w:pPr>
      <w:r w:rsidRPr="00310EC2">
        <w:rPr>
          <w:rFonts w:ascii="宋体" w:hAnsi="宋体" w:hint="eastAsia"/>
          <w:sz w:val="24"/>
        </w:rPr>
        <w:t>②乙方派驻服务人员出现缺岗情况的；</w:t>
      </w:r>
    </w:p>
    <w:p w14:paraId="7E909E21" w14:textId="77777777" w:rsidR="00054399" w:rsidRPr="00310EC2" w:rsidRDefault="00054399" w:rsidP="005E535E">
      <w:pPr>
        <w:spacing w:line="360" w:lineRule="auto"/>
        <w:ind w:firstLineChars="200" w:firstLine="480"/>
        <w:rPr>
          <w:rFonts w:ascii="宋体" w:hAnsi="宋体"/>
          <w:sz w:val="24"/>
        </w:rPr>
      </w:pPr>
      <w:r w:rsidRPr="00310EC2">
        <w:rPr>
          <w:rFonts w:ascii="宋体" w:hAnsi="宋体" w:hint="eastAsia"/>
          <w:sz w:val="24"/>
        </w:rPr>
        <w:t>③乙方服务团队无法完成所需尽到的义务、承诺服务内容以及服务质量目标的；</w:t>
      </w:r>
    </w:p>
    <w:p w14:paraId="0D0F417E" w14:textId="77777777" w:rsidR="00054399" w:rsidRPr="00310EC2" w:rsidRDefault="00054399" w:rsidP="005E535E">
      <w:pPr>
        <w:spacing w:line="360" w:lineRule="auto"/>
        <w:ind w:firstLineChars="200" w:firstLine="480"/>
        <w:rPr>
          <w:rFonts w:ascii="宋体" w:hAnsi="宋体"/>
          <w:sz w:val="24"/>
        </w:rPr>
      </w:pPr>
      <w:r w:rsidRPr="00310EC2">
        <w:rPr>
          <w:rFonts w:ascii="宋体" w:hAnsi="宋体" w:hint="eastAsia"/>
          <w:sz w:val="24"/>
        </w:rPr>
        <w:t>④乙方出现违反国家法律、法规、学校规章制度的行为。</w:t>
      </w:r>
    </w:p>
    <w:p w14:paraId="1D5028A9" w14:textId="77777777" w:rsidR="00054399" w:rsidRPr="00310EC2" w:rsidRDefault="00054399" w:rsidP="005E535E">
      <w:pPr>
        <w:spacing w:line="360" w:lineRule="auto"/>
        <w:ind w:firstLineChars="200" w:firstLine="480"/>
        <w:rPr>
          <w:rFonts w:ascii="宋体" w:hAnsi="宋体"/>
          <w:sz w:val="24"/>
        </w:rPr>
      </w:pPr>
      <w:r w:rsidRPr="00310EC2">
        <w:rPr>
          <w:rFonts w:ascii="宋体" w:hAnsi="宋体" w:hint="eastAsia"/>
          <w:sz w:val="24"/>
        </w:rPr>
        <w:t>（</w:t>
      </w:r>
      <w:r w:rsidRPr="00310EC2">
        <w:rPr>
          <w:rFonts w:ascii="宋体" w:hAnsi="宋体"/>
          <w:sz w:val="24"/>
        </w:rPr>
        <w:t>2</w:t>
      </w:r>
      <w:r w:rsidRPr="00310EC2">
        <w:rPr>
          <w:rFonts w:ascii="宋体" w:hAnsi="宋体" w:hint="eastAsia"/>
          <w:sz w:val="24"/>
        </w:rPr>
        <w:t>）乙方派驻服务人员在甲方履行管理服务工作期间如出现违反国家法律、法规、学校规章制度的行为，乙方须承担全部责任；如造成损失的，须对各项损失先行赔付。</w:t>
      </w:r>
    </w:p>
    <w:p w14:paraId="2734A37A" w14:textId="77777777" w:rsidR="00054399" w:rsidRPr="00310EC2" w:rsidRDefault="00054399" w:rsidP="005E535E">
      <w:pPr>
        <w:spacing w:line="360" w:lineRule="auto"/>
        <w:ind w:firstLineChars="200" w:firstLine="480"/>
        <w:rPr>
          <w:rFonts w:ascii="宋体" w:hAnsi="宋体"/>
          <w:sz w:val="24"/>
        </w:rPr>
      </w:pPr>
      <w:r w:rsidRPr="00310EC2">
        <w:rPr>
          <w:rFonts w:ascii="宋体" w:hAnsi="宋体" w:hint="eastAsia"/>
          <w:sz w:val="24"/>
        </w:rPr>
        <w:t>2. 在无不可抗力及对方认可情况下，未能按照双方约定按时向对方支付款项的，违约方应自违约之日起，每日赔偿对方应付款项的5%作为违约金，直至支付完成。</w:t>
      </w:r>
    </w:p>
    <w:p w14:paraId="29704F1F" w14:textId="77777777" w:rsidR="00054399" w:rsidRPr="00310EC2" w:rsidRDefault="00054399" w:rsidP="005E535E">
      <w:pPr>
        <w:spacing w:line="360" w:lineRule="auto"/>
        <w:ind w:firstLineChars="198" w:firstLine="477"/>
        <w:rPr>
          <w:rFonts w:ascii="宋体" w:hAnsi="宋体"/>
          <w:b/>
          <w:sz w:val="24"/>
        </w:rPr>
      </w:pPr>
      <w:r w:rsidRPr="00310EC2">
        <w:rPr>
          <w:rFonts w:ascii="宋体" w:hAnsi="宋体" w:hint="eastAsia"/>
          <w:b/>
          <w:sz w:val="24"/>
        </w:rPr>
        <w:t>七、合同的变更、解除、终止和</w:t>
      </w:r>
      <w:proofErr w:type="gramStart"/>
      <w:r w:rsidRPr="00310EC2">
        <w:rPr>
          <w:rFonts w:ascii="宋体" w:hAnsi="宋体" w:hint="eastAsia"/>
          <w:b/>
          <w:sz w:val="24"/>
        </w:rPr>
        <w:t>续定</w:t>
      </w:r>
      <w:proofErr w:type="gramEnd"/>
    </w:p>
    <w:p w14:paraId="54981CE5" w14:textId="77777777" w:rsidR="00054399" w:rsidRPr="00310EC2" w:rsidRDefault="00054399" w:rsidP="005E535E">
      <w:pPr>
        <w:spacing w:line="360" w:lineRule="auto"/>
        <w:ind w:firstLineChars="200" w:firstLine="480"/>
        <w:rPr>
          <w:rFonts w:ascii="宋体" w:hAnsi="宋体"/>
          <w:sz w:val="24"/>
        </w:rPr>
      </w:pPr>
      <w:r w:rsidRPr="00310EC2">
        <w:rPr>
          <w:rFonts w:ascii="宋体" w:hAnsi="宋体" w:hint="eastAsia"/>
          <w:sz w:val="24"/>
        </w:rPr>
        <w:t>1. 双方协商任何一方因不可抗力因素（包括甲方因为校园统一规划所导致的停车管理条件改变）不能继续履行合同时，应提前30天通知对方。</w:t>
      </w:r>
    </w:p>
    <w:p w14:paraId="6A9965B7" w14:textId="77777777" w:rsidR="00054399" w:rsidRPr="00310EC2" w:rsidRDefault="00054399" w:rsidP="005E535E">
      <w:pPr>
        <w:spacing w:line="360" w:lineRule="auto"/>
        <w:ind w:firstLineChars="200" w:firstLine="480"/>
        <w:rPr>
          <w:rFonts w:ascii="宋体" w:hAnsi="宋体"/>
          <w:sz w:val="24"/>
        </w:rPr>
      </w:pPr>
      <w:r w:rsidRPr="00310EC2">
        <w:rPr>
          <w:rFonts w:ascii="宋体" w:hAnsi="宋体"/>
          <w:sz w:val="24"/>
        </w:rPr>
        <w:t>2</w:t>
      </w:r>
      <w:r w:rsidRPr="00310EC2">
        <w:rPr>
          <w:rFonts w:ascii="宋体" w:hAnsi="宋体" w:hint="eastAsia"/>
          <w:sz w:val="24"/>
        </w:rPr>
        <w:t>. 一方违反本合同约定，受损方有权视违约的具体情形要求违约方限期纠</w:t>
      </w:r>
      <w:r w:rsidRPr="00310EC2">
        <w:rPr>
          <w:rFonts w:ascii="宋体" w:hAnsi="宋体" w:hint="eastAsia"/>
          <w:sz w:val="24"/>
        </w:rPr>
        <w:lastRenderedPageBreak/>
        <w:t>正、赔偿损失直至提前解除本合同。</w:t>
      </w:r>
    </w:p>
    <w:p w14:paraId="19E0063C" w14:textId="77777777" w:rsidR="00054399" w:rsidRPr="00310EC2" w:rsidRDefault="00054399" w:rsidP="005E535E">
      <w:pPr>
        <w:spacing w:line="360" w:lineRule="auto"/>
        <w:ind w:firstLineChars="200" w:firstLine="482"/>
        <w:rPr>
          <w:rFonts w:ascii="宋体" w:hAnsi="宋体"/>
          <w:b/>
          <w:sz w:val="24"/>
        </w:rPr>
      </w:pPr>
      <w:r w:rsidRPr="00310EC2">
        <w:rPr>
          <w:rFonts w:ascii="宋体" w:hAnsi="宋体" w:hint="eastAsia"/>
          <w:b/>
          <w:sz w:val="24"/>
        </w:rPr>
        <w:t>八、争议的解决</w:t>
      </w:r>
    </w:p>
    <w:p w14:paraId="425BDCBA" w14:textId="77777777" w:rsidR="00054399" w:rsidRPr="00310EC2" w:rsidRDefault="00054399" w:rsidP="005E535E">
      <w:pPr>
        <w:pStyle w:val="ae"/>
        <w:ind w:firstLineChars="200" w:firstLine="480"/>
        <w:rPr>
          <w:rFonts w:ascii="宋体" w:hAnsi="宋体"/>
        </w:rPr>
      </w:pPr>
      <w:r w:rsidRPr="00310EC2">
        <w:rPr>
          <w:rFonts w:ascii="宋体" w:hAnsi="宋体" w:hint="eastAsia"/>
        </w:rPr>
        <w:t>甲乙双方履行本合同如发生争议，应友好协商解决，协商不成，任何一方均可诉至委托管理场地所在地人民法院。</w:t>
      </w:r>
    </w:p>
    <w:p w14:paraId="592F967F" w14:textId="77777777" w:rsidR="00054399" w:rsidRPr="00310EC2" w:rsidRDefault="00054399" w:rsidP="005E535E">
      <w:pPr>
        <w:spacing w:line="360" w:lineRule="auto"/>
        <w:ind w:firstLineChars="200" w:firstLine="482"/>
        <w:rPr>
          <w:rFonts w:ascii="宋体" w:hAnsi="宋体"/>
          <w:b/>
          <w:sz w:val="24"/>
        </w:rPr>
      </w:pPr>
      <w:r w:rsidRPr="00310EC2">
        <w:rPr>
          <w:rFonts w:ascii="宋体" w:hAnsi="宋体" w:hint="eastAsia"/>
          <w:b/>
          <w:sz w:val="24"/>
        </w:rPr>
        <w:t>九、其他约定</w:t>
      </w:r>
    </w:p>
    <w:p w14:paraId="11AD788E" w14:textId="77777777" w:rsidR="00054399" w:rsidRPr="00310EC2" w:rsidRDefault="00054399" w:rsidP="005E535E">
      <w:pPr>
        <w:spacing w:line="360" w:lineRule="auto"/>
        <w:ind w:firstLineChars="200" w:firstLine="480"/>
        <w:rPr>
          <w:rFonts w:ascii="宋体" w:hAnsi="宋体"/>
          <w:sz w:val="24"/>
        </w:rPr>
      </w:pPr>
      <w:r w:rsidRPr="00310EC2">
        <w:rPr>
          <w:rFonts w:ascii="宋体" w:hAnsi="宋体"/>
          <w:sz w:val="24"/>
        </w:rPr>
        <w:t>1</w:t>
      </w:r>
      <w:r w:rsidRPr="00310EC2">
        <w:rPr>
          <w:rFonts w:ascii="宋体" w:hAnsi="宋体" w:hint="eastAsia"/>
          <w:sz w:val="24"/>
        </w:rPr>
        <w:t>.</w:t>
      </w:r>
      <w:r w:rsidRPr="00310EC2">
        <w:rPr>
          <w:rFonts w:ascii="宋体" w:hAnsi="宋体"/>
          <w:sz w:val="24"/>
        </w:rPr>
        <w:t xml:space="preserve"> </w:t>
      </w:r>
      <w:r w:rsidRPr="00310EC2">
        <w:rPr>
          <w:rFonts w:ascii="宋体" w:hAnsi="宋体" w:hint="eastAsia"/>
          <w:sz w:val="24"/>
        </w:rPr>
        <w:t>未尽事宜由双方另行协商，可签订补充协议，本合同与补充协议都具有同等法律效力。如补充协议与本合同有矛盾之处，以补充协议为准。</w:t>
      </w:r>
    </w:p>
    <w:p w14:paraId="46F6A113" w14:textId="77777777" w:rsidR="00054399" w:rsidRPr="00310EC2" w:rsidRDefault="00054399" w:rsidP="005E535E">
      <w:pPr>
        <w:spacing w:line="360" w:lineRule="auto"/>
        <w:ind w:firstLineChars="200" w:firstLine="480"/>
        <w:rPr>
          <w:rFonts w:ascii="宋体" w:hAnsi="宋体"/>
          <w:sz w:val="24"/>
        </w:rPr>
      </w:pPr>
      <w:r w:rsidRPr="00310EC2">
        <w:rPr>
          <w:rFonts w:ascii="宋体" w:hAnsi="宋体"/>
          <w:sz w:val="24"/>
        </w:rPr>
        <w:t>2</w:t>
      </w:r>
      <w:r w:rsidRPr="00310EC2">
        <w:rPr>
          <w:rFonts w:ascii="宋体" w:hAnsi="宋体" w:hint="eastAsia"/>
          <w:sz w:val="24"/>
        </w:rPr>
        <w:t>. 本合同一式</w:t>
      </w:r>
      <w:r w:rsidRPr="00310EC2">
        <w:rPr>
          <w:rFonts w:ascii="宋体" w:hAnsi="宋体" w:hint="eastAsia"/>
          <w:sz w:val="24"/>
          <w:u w:val="single"/>
        </w:rPr>
        <w:t>陆</w:t>
      </w:r>
      <w:r w:rsidRPr="00310EC2">
        <w:rPr>
          <w:rFonts w:ascii="宋体" w:hAnsi="宋体" w:hint="eastAsia"/>
          <w:sz w:val="24"/>
        </w:rPr>
        <w:t>份，甲方执</w:t>
      </w:r>
      <w:r w:rsidRPr="00310EC2">
        <w:rPr>
          <w:rFonts w:ascii="宋体" w:hAnsi="宋体" w:hint="eastAsia"/>
          <w:sz w:val="24"/>
          <w:u w:val="single"/>
        </w:rPr>
        <w:t>肆</w:t>
      </w:r>
      <w:r w:rsidRPr="00310EC2">
        <w:rPr>
          <w:rFonts w:ascii="宋体" w:hAnsi="宋体" w:hint="eastAsia"/>
          <w:sz w:val="24"/>
        </w:rPr>
        <w:t>份，乙方执</w:t>
      </w:r>
      <w:r w:rsidRPr="00310EC2">
        <w:rPr>
          <w:rFonts w:ascii="宋体" w:hAnsi="宋体" w:hint="eastAsia"/>
          <w:sz w:val="24"/>
          <w:u w:val="single"/>
        </w:rPr>
        <w:t>贰</w:t>
      </w:r>
      <w:r w:rsidRPr="00310EC2">
        <w:rPr>
          <w:rFonts w:ascii="宋体" w:hAnsi="宋体" w:hint="eastAsia"/>
          <w:sz w:val="24"/>
        </w:rPr>
        <w:t>份。</w:t>
      </w:r>
    </w:p>
    <w:p w14:paraId="7E8E264C" w14:textId="77777777" w:rsidR="00054399" w:rsidRPr="00310EC2" w:rsidRDefault="00054399" w:rsidP="005E535E">
      <w:pPr>
        <w:spacing w:line="360" w:lineRule="auto"/>
        <w:ind w:firstLineChars="200" w:firstLine="480"/>
        <w:rPr>
          <w:rFonts w:ascii="宋体" w:hAnsi="宋体"/>
          <w:sz w:val="24"/>
        </w:rPr>
      </w:pPr>
      <w:r w:rsidRPr="00310EC2">
        <w:rPr>
          <w:rFonts w:ascii="宋体" w:hAnsi="宋体"/>
          <w:sz w:val="24"/>
        </w:rPr>
        <w:t>3</w:t>
      </w:r>
      <w:r w:rsidRPr="00310EC2">
        <w:rPr>
          <w:rFonts w:ascii="宋体" w:hAnsi="宋体" w:hint="eastAsia"/>
          <w:sz w:val="24"/>
        </w:rPr>
        <w:t>. 本合同经双方法定代表人或授权代表签字并加盖单位公章后生效。</w:t>
      </w:r>
    </w:p>
    <w:p w14:paraId="2E602DFE" w14:textId="77777777" w:rsidR="00054399" w:rsidRPr="00310EC2" w:rsidRDefault="00054399" w:rsidP="005E535E">
      <w:pPr>
        <w:spacing w:line="360" w:lineRule="auto"/>
        <w:ind w:firstLineChars="200" w:firstLine="482"/>
        <w:rPr>
          <w:rFonts w:ascii="宋体" w:hAnsi="宋体"/>
          <w:b/>
          <w:sz w:val="24"/>
        </w:rPr>
      </w:pPr>
      <w:r w:rsidRPr="00310EC2">
        <w:rPr>
          <w:rFonts w:ascii="宋体" w:hAnsi="宋体" w:hint="eastAsia"/>
          <w:b/>
          <w:sz w:val="24"/>
        </w:rPr>
        <w:t>十、通知与送达</w:t>
      </w:r>
    </w:p>
    <w:p w14:paraId="3AD130D5" w14:textId="77777777" w:rsidR="00054399" w:rsidRPr="00310EC2" w:rsidRDefault="00054399" w:rsidP="005E535E">
      <w:pPr>
        <w:spacing w:line="360" w:lineRule="auto"/>
        <w:ind w:firstLineChars="200" w:firstLine="480"/>
        <w:rPr>
          <w:rFonts w:ascii="宋体" w:hAnsi="宋体"/>
          <w:sz w:val="24"/>
        </w:rPr>
      </w:pPr>
      <w:r w:rsidRPr="00310EC2">
        <w:rPr>
          <w:rFonts w:ascii="宋体" w:hAnsi="宋体"/>
          <w:sz w:val="24"/>
        </w:rPr>
        <w:t>1.合同</w:t>
      </w:r>
      <w:r w:rsidRPr="00310EC2">
        <w:rPr>
          <w:rFonts w:ascii="宋体" w:hAnsi="宋体" w:hint="eastAsia"/>
          <w:sz w:val="24"/>
        </w:rPr>
        <w:t>签署页的通讯</w:t>
      </w:r>
      <w:r w:rsidRPr="00310EC2">
        <w:rPr>
          <w:rFonts w:ascii="宋体" w:hAnsi="宋体"/>
          <w:sz w:val="24"/>
        </w:rPr>
        <w:t>地址，可</w:t>
      </w:r>
      <w:r w:rsidRPr="00310EC2">
        <w:rPr>
          <w:rFonts w:ascii="宋体" w:hAnsi="宋体" w:hint="eastAsia"/>
          <w:sz w:val="24"/>
        </w:rPr>
        <w:t>作</w:t>
      </w:r>
      <w:r w:rsidRPr="00310EC2">
        <w:rPr>
          <w:rFonts w:ascii="宋体" w:hAnsi="宋体"/>
          <w:sz w:val="24"/>
        </w:rPr>
        <w:t>为将来可能出现的与本合同有关的纠纷（仲裁、诉讼），法院/仲裁委向各方送达相关文件时的送达地址，如有变更，变更方自行向法院/仲裁委说明。</w:t>
      </w:r>
    </w:p>
    <w:p w14:paraId="064B20C4" w14:textId="77777777" w:rsidR="00054399" w:rsidRPr="00310EC2" w:rsidRDefault="00054399" w:rsidP="005E535E">
      <w:pPr>
        <w:spacing w:line="360" w:lineRule="auto"/>
        <w:ind w:firstLineChars="200" w:firstLine="480"/>
        <w:rPr>
          <w:rFonts w:ascii="宋体" w:hAnsi="宋体"/>
          <w:sz w:val="24"/>
        </w:rPr>
      </w:pPr>
      <w:r w:rsidRPr="00310EC2">
        <w:rPr>
          <w:rFonts w:ascii="宋体" w:hAnsi="宋体"/>
          <w:sz w:val="24"/>
        </w:rPr>
        <w:t>2.双方确认：与履行本合同有关通知均应按照合同中所载的联系方式以书面形式</w:t>
      </w:r>
      <w:proofErr w:type="gramStart"/>
      <w:r w:rsidRPr="00310EC2">
        <w:rPr>
          <w:rFonts w:ascii="宋体" w:hAnsi="宋体"/>
          <w:sz w:val="24"/>
        </w:rPr>
        <w:t>作出</w:t>
      </w:r>
      <w:proofErr w:type="gramEnd"/>
      <w:r w:rsidRPr="00310EC2">
        <w:rPr>
          <w:rFonts w:ascii="宋体" w:hAnsi="宋体"/>
          <w:sz w:val="24"/>
        </w:rPr>
        <w:t>。如以邮寄方式发送，以发件人寄出邮件后3日视为送达日期（无论收件人实际收件时间、是否实际收到、无法送达或退件）；以电子邮件形式发出的通知，送达之日即视为送达。双方应对送达地址负责，如有联系信息变更，变更方负有义务通知对方，并书面告知新的联系信息。如未告知而导致对方受到损失的，未告知方应赔偿对方的全部损失。</w:t>
      </w:r>
    </w:p>
    <w:p w14:paraId="0B34BA53" w14:textId="77777777" w:rsidR="00054399" w:rsidRPr="00310EC2" w:rsidRDefault="00054399" w:rsidP="005E535E">
      <w:pPr>
        <w:tabs>
          <w:tab w:val="left" w:pos="5805"/>
        </w:tabs>
        <w:spacing w:line="360" w:lineRule="auto"/>
        <w:rPr>
          <w:rFonts w:ascii="宋体" w:hAnsi="宋体"/>
          <w:b/>
          <w:sz w:val="24"/>
        </w:rPr>
      </w:pPr>
      <w:r w:rsidRPr="00310EC2">
        <w:rPr>
          <w:rFonts w:ascii="宋体" w:hAnsi="宋体"/>
          <w:b/>
          <w:sz w:val="24"/>
        </w:rPr>
        <w:br w:type="page"/>
      </w:r>
    </w:p>
    <w:p w14:paraId="00DCC1B2" w14:textId="77777777" w:rsidR="00054399" w:rsidRPr="00310EC2" w:rsidRDefault="00054399" w:rsidP="005E535E">
      <w:pPr>
        <w:tabs>
          <w:tab w:val="left" w:pos="5805"/>
        </w:tabs>
        <w:spacing w:line="360" w:lineRule="auto"/>
        <w:rPr>
          <w:rFonts w:ascii="宋体" w:hAnsi="宋体"/>
          <w:sz w:val="24"/>
        </w:rPr>
      </w:pPr>
      <w:r w:rsidRPr="00310EC2">
        <w:rPr>
          <w:rFonts w:ascii="宋体" w:hAnsi="宋体" w:hint="eastAsia"/>
          <w:sz w:val="24"/>
        </w:rPr>
        <w:lastRenderedPageBreak/>
        <w:t>（本页无正文，仅为双方当事人关于《北京邮电大学停车场委托经营管理服务合同》之签署页）</w:t>
      </w:r>
    </w:p>
    <w:p w14:paraId="2FFF7E57" w14:textId="77777777" w:rsidR="00054399" w:rsidRPr="00310EC2" w:rsidRDefault="00054399" w:rsidP="005E535E">
      <w:pPr>
        <w:tabs>
          <w:tab w:val="left" w:pos="5805"/>
        </w:tabs>
        <w:spacing w:line="360" w:lineRule="auto"/>
        <w:rPr>
          <w:rFonts w:ascii="宋体" w:hAnsi="宋体"/>
          <w:b/>
          <w:sz w:val="24"/>
        </w:rPr>
      </w:pPr>
    </w:p>
    <w:p w14:paraId="779E9DAE" w14:textId="77777777" w:rsidR="00054399" w:rsidRPr="00310EC2" w:rsidRDefault="00054399" w:rsidP="005E535E">
      <w:pPr>
        <w:tabs>
          <w:tab w:val="left" w:pos="5805"/>
        </w:tabs>
        <w:spacing w:line="360" w:lineRule="auto"/>
        <w:rPr>
          <w:rFonts w:ascii="宋体" w:hAnsi="宋体"/>
          <w:b/>
          <w:sz w:val="24"/>
        </w:rPr>
      </w:pPr>
    </w:p>
    <w:p w14:paraId="1B140BE5" w14:textId="77777777" w:rsidR="00054399" w:rsidRPr="00310EC2" w:rsidRDefault="00054399" w:rsidP="005E535E">
      <w:pPr>
        <w:tabs>
          <w:tab w:val="left" w:pos="5805"/>
        </w:tabs>
        <w:spacing w:line="360" w:lineRule="auto"/>
        <w:rPr>
          <w:rFonts w:ascii="宋体" w:hAnsi="宋体"/>
          <w:b/>
          <w:sz w:val="24"/>
        </w:rPr>
      </w:pPr>
    </w:p>
    <w:p w14:paraId="6B190CCE" w14:textId="77777777" w:rsidR="00054399" w:rsidRPr="00310EC2" w:rsidRDefault="00054399" w:rsidP="005E535E">
      <w:pPr>
        <w:tabs>
          <w:tab w:val="left" w:pos="5805"/>
        </w:tabs>
        <w:spacing w:line="360" w:lineRule="auto"/>
        <w:rPr>
          <w:rFonts w:ascii="宋体" w:hAnsi="宋体"/>
          <w:sz w:val="24"/>
        </w:rPr>
      </w:pPr>
      <w:r w:rsidRPr="00310EC2">
        <w:rPr>
          <w:rFonts w:ascii="宋体" w:hAnsi="宋体" w:hint="eastAsia"/>
          <w:sz w:val="24"/>
        </w:rPr>
        <w:t>甲方：北京邮电大学                        乙方：</w:t>
      </w:r>
      <w:r w:rsidRPr="00310EC2">
        <w:rPr>
          <w:rFonts w:ascii="宋体" w:hAnsi="宋体"/>
          <w:sz w:val="24"/>
        </w:rPr>
        <w:t xml:space="preserve"> </w:t>
      </w:r>
    </w:p>
    <w:p w14:paraId="3B0D3904" w14:textId="77777777" w:rsidR="00054399" w:rsidRPr="00310EC2" w:rsidRDefault="00054399" w:rsidP="005E535E">
      <w:pPr>
        <w:spacing w:line="360" w:lineRule="auto"/>
        <w:rPr>
          <w:rFonts w:ascii="宋体" w:hAnsi="宋体"/>
          <w:sz w:val="24"/>
        </w:rPr>
      </w:pPr>
    </w:p>
    <w:p w14:paraId="055123CD" w14:textId="77777777" w:rsidR="00054399" w:rsidRPr="00310EC2" w:rsidRDefault="00054399" w:rsidP="005E535E">
      <w:pPr>
        <w:spacing w:line="360" w:lineRule="auto"/>
        <w:rPr>
          <w:rFonts w:ascii="宋体" w:hAnsi="宋体"/>
          <w:sz w:val="24"/>
        </w:rPr>
      </w:pPr>
      <w:r w:rsidRPr="00310EC2">
        <w:rPr>
          <w:rFonts w:ascii="宋体" w:hAnsi="宋体" w:hint="eastAsia"/>
          <w:sz w:val="24"/>
        </w:rPr>
        <w:t>法定代表人或                              法定代表人或</w:t>
      </w:r>
    </w:p>
    <w:p w14:paraId="14D71EAE" w14:textId="77777777" w:rsidR="00054399" w:rsidRPr="00310EC2" w:rsidRDefault="00054399" w:rsidP="005E535E">
      <w:pPr>
        <w:spacing w:line="360" w:lineRule="auto"/>
        <w:rPr>
          <w:rFonts w:ascii="宋体" w:hAnsi="宋体"/>
          <w:sz w:val="24"/>
        </w:rPr>
      </w:pPr>
      <w:r w:rsidRPr="00310EC2">
        <w:rPr>
          <w:rFonts w:ascii="宋体" w:hAnsi="宋体" w:hint="eastAsia"/>
          <w:sz w:val="24"/>
        </w:rPr>
        <w:t xml:space="preserve">委托代理人（签字）：                       委托代理人（签字）： </w:t>
      </w:r>
    </w:p>
    <w:p w14:paraId="1BC0BD53" w14:textId="77777777" w:rsidR="00054399" w:rsidRPr="00310EC2" w:rsidRDefault="00054399" w:rsidP="005E535E">
      <w:pPr>
        <w:spacing w:line="360" w:lineRule="auto"/>
        <w:rPr>
          <w:rFonts w:ascii="宋体" w:hAnsi="宋体"/>
          <w:sz w:val="24"/>
        </w:rPr>
      </w:pPr>
      <w:r w:rsidRPr="00310EC2">
        <w:rPr>
          <w:rFonts w:ascii="宋体" w:hAnsi="宋体" w:hint="eastAsia"/>
          <w:sz w:val="24"/>
        </w:rPr>
        <w:t>通讯地址：                                通讯地址：</w:t>
      </w:r>
    </w:p>
    <w:p w14:paraId="4C2BD0E6" w14:textId="77777777" w:rsidR="00054399" w:rsidRPr="00310EC2" w:rsidRDefault="00054399" w:rsidP="005E535E">
      <w:pPr>
        <w:spacing w:line="360" w:lineRule="auto"/>
        <w:rPr>
          <w:rFonts w:ascii="宋体" w:hAnsi="宋体"/>
          <w:sz w:val="24"/>
        </w:rPr>
      </w:pPr>
      <w:r w:rsidRPr="00310EC2">
        <w:rPr>
          <w:rFonts w:ascii="宋体" w:hAnsi="宋体" w:hint="eastAsia"/>
          <w:sz w:val="24"/>
        </w:rPr>
        <w:t>联系人：                                  联系人：</w:t>
      </w:r>
    </w:p>
    <w:p w14:paraId="47F9E6CA" w14:textId="77777777" w:rsidR="00054399" w:rsidRPr="00310EC2" w:rsidRDefault="00054399" w:rsidP="005E535E">
      <w:pPr>
        <w:spacing w:line="360" w:lineRule="auto"/>
        <w:rPr>
          <w:rFonts w:ascii="宋体" w:hAnsi="宋体"/>
          <w:sz w:val="24"/>
        </w:rPr>
      </w:pPr>
      <w:r w:rsidRPr="00310EC2">
        <w:rPr>
          <w:rFonts w:ascii="宋体" w:hAnsi="宋体" w:hint="eastAsia"/>
          <w:sz w:val="24"/>
        </w:rPr>
        <w:t>联系电话：                                联系电话：</w:t>
      </w:r>
    </w:p>
    <w:p w14:paraId="5917A80D" w14:textId="77777777" w:rsidR="00054399" w:rsidRPr="00310EC2" w:rsidRDefault="00054399" w:rsidP="005E535E">
      <w:pPr>
        <w:spacing w:line="360" w:lineRule="auto"/>
        <w:rPr>
          <w:rFonts w:ascii="宋体" w:hAnsi="宋体"/>
          <w:sz w:val="24"/>
        </w:rPr>
      </w:pPr>
      <w:r w:rsidRPr="00310EC2">
        <w:rPr>
          <w:rFonts w:ascii="宋体" w:hAnsi="宋体" w:hint="eastAsia"/>
          <w:sz w:val="24"/>
        </w:rPr>
        <w:t>签署日期：   年   月   日                 签署日期：   年   月   日</w:t>
      </w:r>
    </w:p>
    <w:p w14:paraId="7B96DE4D" w14:textId="77777777" w:rsidR="00054399" w:rsidRPr="00310EC2" w:rsidRDefault="00054399" w:rsidP="00054399">
      <w:pPr>
        <w:rPr>
          <w:rFonts w:ascii="宋体" w:hAnsi="宋体"/>
          <w:sz w:val="24"/>
        </w:rPr>
      </w:pPr>
    </w:p>
    <w:p w14:paraId="429710C5" w14:textId="2866184B" w:rsidR="00054399" w:rsidRPr="00310EC2" w:rsidRDefault="00054399">
      <w:pPr>
        <w:spacing w:line="360" w:lineRule="auto"/>
        <w:jc w:val="center"/>
        <w:rPr>
          <w:rFonts w:asciiTheme="minorEastAsia" w:eastAsiaTheme="minorEastAsia" w:hAnsiTheme="minorEastAsia"/>
        </w:rPr>
      </w:pPr>
    </w:p>
    <w:p w14:paraId="6FBEC9D6" w14:textId="14789696" w:rsidR="00054399" w:rsidRPr="00310EC2" w:rsidRDefault="00054399">
      <w:pPr>
        <w:widowControl/>
        <w:jc w:val="left"/>
        <w:rPr>
          <w:rFonts w:asciiTheme="minorEastAsia" w:eastAsiaTheme="minorEastAsia" w:hAnsiTheme="minorEastAsia"/>
        </w:rPr>
      </w:pPr>
      <w:r w:rsidRPr="00310EC2">
        <w:rPr>
          <w:rFonts w:asciiTheme="minorEastAsia" w:eastAsiaTheme="minorEastAsia" w:hAnsiTheme="minorEastAsia"/>
        </w:rPr>
        <w:br w:type="page"/>
      </w:r>
    </w:p>
    <w:p w14:paraId="7135ABAA" w14:textId="77777777" w:rsidR="00054399" w:rsidRPr="00310EC2" w:rsidRDefault="00054399">
      <w:pPr>
        <w:spacing w:line="360" w:lineRule="auto"/>
        <w:jc w:val="center"/>
        <w:rPr>
          <w:rFonts w:asciiTheme="minorEastAsia" w:eastAsiaTheme="minorEastAsia" w:hAnsiTheme="minorEastAsia"/>
        </w:rPr>
      </w:pPr>
    </w:p>
    <w:p w14:paraId="67574C02" w14:textId="77777777" w:rsidR="005B0068" w:rsidRPr="00310EC2" w:rsidRDefault="0031030A">
      <w:pPr>
        <w:pStyle w:val="1"/>
        <w:spacing w:line="360" w:lineRule="auto"/>
        <w:rPr>
          <w:rFonts w:asciiTheme="minorEastAsia" w:eastAsiaTheme="minorEastAsia" w:hAnsiTheme="minorEastAsia"/>
          <w:sz w:val="28"/>
          <w:szCs w:val="28"/>
        </w:rPr>
      </w:pPr>
      <w:bookmarkStart w:id="148" w:name="_Toc310195761"/>
      <w:bookmarkStart w:id="149" w:name="_Toc106353996"/>
      <w:bookmarkStart w:id="150" w:name="_Toc480942349"/>
      <w:bookmarkStart w:id="151" w:name="_Ref467988698"/>
      <w:bookmarkStart w:id="152" w:name="_Toc520356217"/>
      <w:bookmarkStart w:id="153" w:name="_Toc236642990"/>
      <w:r w:rsidRPr="00310EC2">
        <w:rPr>
          <w:rFonts w:asciiTheme="minorEastAsia" w:eastAsiaTheme="minorEastAsia" w:hAnsiTheme="minorEastAsia" w:hint="eastAsia"/>
          <w:sz w:val="28"/>
          <w:szCs w:val="28"/>
        </w:rPr>
        <w:t>第七章</w:t>
      </w:r>
      <w:r w:rsidR="006B797A" w:rsidRPr="00310EC2">
        <w:rPr>
          <w:rFonts w:asciiTheme="minorEastAsia" w:eastAsiaTheme="minorEastAsia" w:hAnsiTheme="minorEastAsia" w:hint="eastAsia"/>
          <w:sz w:val="28"/>
          <w:szCs w:val="28"/>
        </w:rPr>
        <w:t xml:space="preserve"> </w:t>
      </w:r>
      <w:r w:rsidRPr="00310EC2">
        <w:rPr>
          <w:rFonts w:asciiTheme="minorEastAsia" w:eastAsiaTheme="minorEastAsia" w:hAnsiTheme="minorEastAsia" w:hint="eastAsia"/>
          <w:sz w:val="28"/>
          <w:szCs w:val="28"/>
        </w:rPr>
        <w:t>响应文件格式</w:t>
      </w:r>
      <w:bookmarkEnd w:id="148"/>
      <w:bookmarkEnd w:id="149"/>
    </w:p>
    <w:p w14:paraId="1B0BC651" w14:textId="77777777" w:rsidR="005B0068" w:rsidRPr="00310EC2" w:rsidRDefault="0031030A">
      <w:pPr>
        <w:pStyle w:val="3"/>
        <w:ind w:left="0"/>
      </w:pPr>
      <w:bookmarkStart w:id="154" w:name="_Toc514926454"/>
      <w:bookmarkStart w:id="155" w:name="_Toc497235042"/>
      <w:bookmarkStart w:id="156" w:name="_Toc106353997"/>
      <w:bookmarkStart w:id="157" w:name="_Toc310195762"/>
      <w:bookmarkEnd w:id="150"/>
      <w:bookmarkEnd w:id="151"/>
      <w:bookmarkEnd w:id="152"/>
      <w:bookmarkEnd w:id="153"/>
      <w:r w:rsidRPr="00310EC2">
        <w:t xml:space="preserve">1 </w:t>
      </w:r>
      <w:bookmarkEnd w:id="154"/>
      <w:bookmarkEnd w:id="155"/>
      <w:r w:rsidRPr="00310EC2">
        <w:rPr>
          <w:rFonts w:hint="eastAsia"/>
        </w:rPr>
        <w:t>响应书</w:t>
      </w:r>
      <w:bookmarkEnd w:id="156"/>
    </w:p>
    <w:p w14:paraId="2DC3BFE2" w14:textId="77777777" w:rsidR="005B0068" w:rsidRPr="00310EC2" w:rsidRDefault="005B0068">
      <w:pPr>
        <w:tabs>
          <w:tab w:val="left" w:pos="5580"/>
        </w:tabs>
        <w:spacing w:before="120" w:line="360" w:lineRule="auto"/>
        <w:jc w:val="center"/>
        <w:rPr>
          <w:rFonts w:asciiTheme="minorEastAsia" w:eastAsiaTheme="minorEastAsia" w:hAnsiTheme="minorEastAsia"/>
          <w:b/>
          <w:sz w:val="24"/>
        </w:rPr>
      </w:pPr>
    </w:p>
    <w:p w14:paraId="35F14E12" w14:textId="5DAD5BFA" w:rsidR="00E06A96" w:rsidRPr="00310EC2" w:rsidRDefault="00E06A96" w:rsidP="00E06A96">
      <w:pPr>
        <w:tabs>
          <w:tab w:val="left" w:pos="5580"/>
        </w:tabs>
        <w:spacing w:line="360" w:lineRule="auto"/>
        <w:rPr>
          <w:rFonts w:ascii="宋体" w:hAnsi="宋体"/>
          <w:sz w:val="24"/>
        </w:rPr>
      </w:pPr>
      <w:r w:rsidRPr="00310EC2">
        <w:rPr>
          <w:rFonts w:ascii="宋体" w:hAnsi="宋体"/>
          <w:sz w:val="24"/>
        </w:rPr>
        <w:t>致：</w:t>
      </w:r>
      <w:r w:rsidRPr="00310EC2">
        <w:rPr>
          <w:rFonts w:ascii="宋体" w:hAnsi="宋体"/>
          <w:sz w:val="24"/>
          <w:u w:val="single"/>
        </w:rPr>
        <w:t>（</w:t>
      </w:r>
      <w:r w:rsidR="0002599B" w:rsidRPr="00310EC2">
        <w:rPr>
          <w:rFonts w:ascii="宋体" w:hAnsi="宋体" w:hint="eastAsia"/>
          <w:sz w:val="24"/>
          <w:u w:val="single"/>
        </w:rPr>
        <w:t>遴选</w:t>
      </w:r>
      <w:r w:rsidRPr="00310EC2">
        <w:rPr>
          <w:rFonts w:ascii="宋体" w:hAnsi="宋体"/>
          <w:sz w:val="24"/>
          <w:u w:val="single"/>
        </w:rPr>
        <w:t>人或</w:t>
      </w:r>
      <w:r w:rsidR="0002599B" w:rsidRPr="00310EC2">
        <w:rPr>
          <w:rFonts w:ascii="宋体" w:hAnsi="宋体"/>
          <w:sz w:val="24"/>
          <w:u w:val="single"/>
        </w:rPr>
        <w:t>遴选代理机构</w:t>
      </w:r>
      <w:r w:rsidRPr="00310EC2">
        <w:rPr>
          <w:rFonts w:ascii="宋体" w:hAnsi="宋体"/>
          <w:sz w:val="24"/>
          <w:u w:val="single"/>
        </w:rPr>
        <w:t>）</w:t>
      </w:r>
    </w:p>
    <w:p w14:paraId="054CEAEC" w14:textId="77777777" w:rsidR="00E06A96" w:rsidRPr="00310EC2" w:rsidRDefault="00E06A96" w:rsidP="00E06A96">
      <w:pPr>
        <w:tabs>
          <w:tab w:val="left" w:pos="5580"/>
        </w:tabs>
        <w:spacing w:line="360" w:lineRule="auto"/>
        <w:rPr>
          <w:rFonts w:ascii="宋体" w:hAnsi="宋体"/>
          <w:sz w:val="24"/>
          <w:szCs w:val="20"/>
        </w:rPr>
      </w:pPr>
    </w:p>
    <w:p w14:paraId="72DD262A" w14:textId="6D10116F" w:rsidR="00E06A96" w:rsidRPr="00310EC2" w:rsidRDefault="00E06A96" w:rsidP="00E06A96">
      <w:pPr>
        <w:tabs>
          <w:tab w:val="left" w:pos="5580"/>
        </w:tabs>
        <w:spacing w:line="360" w:lineRule="auto"/>
        <w:ind w:firstLine="408"/>
        <w:rPr>
          <w:rFonts w:ascii="宋体" w:hAnsi="宋体"/>
          <w:sz w:val="24"/>
          <w:szCs w:val="20"/>
        </w:rPr>
      </w:pPr>
      <w:r w:rsidRPr="00310EC2">
        <w:rPr>
          <w:rFonts w:ascii="宋体" w:hAnsi="宋体"/>
          <w:sz w:val="24"/>
          <w:szCs w:val="20"/>
        </w:rPr>
        <w:t>我方参加你方就___________（项目名称，</w:t>
      </w:r>
      <w:r w:rsidRPr="00310EC2">
        <w:rPr>
          <w:rFonts w:ascii="宋体" w:hAnsi="宋体" w:hint="eastAsia"/>
          <w:sz w:val="24"/>
          <w:szCs w:val="20"/>
        </w:rPr>
        <w:t>招标</w:t>
      </w:r>
      <w:r w:rsidRPr="00310EC2">
        <w:rPr>
          <w:rFonts w:ascii="宋体" w:hAnsi="宋体"/>
          <w:sz w:val="24"/>
          <w:szCs w:val="20"/>
        </w:rPr>
        <w:t>编号/包号）组织的</w:t>
      </w:r>
      <w:r w:rsidRPr="00310EC2">
        <w:rPr>
          <w:rFonts w:ascii="宋体" w:hAnsi="宋体" w:hint="eastAsia"/>
          <w:sz w:val="24"/>
          <w:szCs w:val="20"/>
        </w:rPr>
        <w:t>遴选</w:t>
      </w:r>
      <w:r w:rsidRPr="00310EC2">
        <w:rPr>
          <w:rFonts w:ascii="宋体" w:hAnsi="宋体"/>
          <w:sz w:val="24"/>
          <w:szCs w:val="20"/>
        </w:rPr>
        <w:t>活动，并对此项目进行</w:t>
      </w:r>
      <w:r w:rsidRPr="00310EC2">
        <w:rPr>
          <w:rFonts w:ascii="宋体" w:hAnsi="宋体" w:hint="eastAsia"/>
          <w:sz w:val="24"/>
          <w:szCs w:val="20"/>
        </w:rPr>
        <w:t>参选</w:t>
      </w:r>
      <w:r w:rsidRPr="00310EC2">
        <w:rPr>
          <w:rFonts w:ascii="宋体" w:hAnsi="宋体"/>
          <w:sz w:val="24"/>
          <w:szCs w:val="20"/>
        </w:rPr>
        <w:t>。</w:t>
      </w:r>
    </w:p>
    <w:p w14:paraId="290E0F92" w14:textId="537044DD" w:rsidR="00E06A96" w:rsidRPr="00310EC2" w:rsidRDefault="00E06A96" w:rsidP="00E06A96">
      <w:pPr>
        <w:tabs>
          <w:tab w:val="left" w:pos="5580"/>
        </w:tabs>
        <w:spacing w:line="360" w:lineRule="auto"/>
        <w:ind w:firstLine="408"/>
        <w:rPr>
          <w:rFonts w:ascii="宋体" w:hAnsi="宋体"/>
          <w:sz w:val="24"/>
          <w:szCs w:val="20"/>
        </w:rPr>
      </w:pPr>
      <w:r w:rsidRPr="00310EC2">
        <w:rPr>
          <w:rFonts w:ascii="宋体" w:hAnsi="宋体"/>
          <w:sz w:val="24"/>
          <w:szCs w:val="20"/>
        </w:rPr>
        <w:t>1.我方</w:t>
      </w:r>
      <w:r w:rsidRPr="00310EC2">
        <w:rPr>
          <w:rFonts w:ascii="宋体" w:hAnsi="宋体"/>
          <w:sz w:val="24"/>
        </w:rPr>
        <w:t>已详细审查全部</w:t>
      </w:r>
      <w:r w:rsidRPr="00310EC2">
        <w:rPr>
          <w:rFonts w:ascii="宋体" w:hAnsi="宋体" w:hint="eastAsia"/>
          <w:sz w:val="24"/>
          <w:szCs w:val="20"/>
        </w:rPr>
        <w:t>遴选</w:t>
      </w:r>
      <w:r w:rsidRPr="00310EC2">
        <w:rPr>
          <w:rFonts w:ascii="宋体" w:hAnsi="宋体"/>
          <w:sz w:val="24"/>
        </w:rPr>
        <w:t>文件</w:t>
      </w:r>
      <w:r w:rsidRPr="00310EC2">
        <w:rPr>
          <w:rFonts w:ascii="宋体" w:hAnsi="宋体"/>
          <w:sz w:val="24"/>
          <w:szCs w:val="20"/>
        </w:rPr>
        <w:t>，自愿参与</w:t>
      </w:r>
      <w:r w:rsidR="003F38BC" w:rsidRPr="00310EC2">
        <w:rPr>
          <w:rFonts w:ascii="宋体" w:hAnsi="宋体" w:hint="eastAsia"/>
          <w:sz w:val="24"/>
          <w:szCs w:val="20"/>
        </w:rPr>
        <w:t>响应</w:t>
      </w:r>
      <w:r w:rsidRPr="00310EC2">
        <w:rPr>
          <w:rFonts w:ascii="宋体" w:hAnsi="宋体"/>
          <w:sz w:val="24"/>
          <w:szCs w:val="20"/>
        </w:rPr>
        <w:t>并承诺如下：</w:t>
      </w:r>
    </w:p>
    <w:p w14:paraId="1B7826B0" w14:textId="7D1F9679" w:rsidR="00E06A96" w:rsidRPr="00310EC2" w:rsidRDefault="00E06A96" w:rsidP="00E06A96">
      <w:pPr>
        <w:tabs>
          <w:tab w:val="left" w:pos="720"/>
          <w:tab w:val="left" w:pos="900"/>
        </w:tabs>
        <w:spacing w:line="360" w:lineRule="auto"/>
        <w:ind w:left="360" w:firstLineChars="30" w:firstLine="72"/>
        <w:rPr>
          <w:rFonts w:ascii="宋体" w:hAnsi="宋体"/>
          <w:sz w:val="24"/>
          <w:szCs w:val="20"/>
        </w:rPr>
      </w:pPr>
      <w:r w:rsidRPr="00310EC2">
        <w:rPr>
          <w:rFonts w:ascii="宋体" w:hAnsi="宋体"/>
          <w:sz w:val="24"/>
          <w:szCs w:val="20"/>
        </w:rPr>
        <w:t>（1）本</w:t>
      </w:r>
      <w:r w:rsidRPr="00310EC2">
        <w:rPr>
          <w:rFonts w:ascii="宋体" w:hAnsi="宋体" w:hint="eastAsia"/>
          <w:sz w:val="24"/>
          <w:szCs w:val="20"/>
        </w:rPr>
        <w:t>参选</w:t>
      </w:r>
      <w:r w:rsidRPr="00310EC2">
        <w:rPr>
          <w:rFonts w:ascii="宋体" w:hAnsi="宋体"/>
          <w:sz w:val="24"/>
          <w:szCs w:val="20"/>
        </w:rPr>
        <w:t>有效期为自提交</w:t>
      </w:r>
      <w:r w:rsidRPr="00310EC2">
        <w:rPr>
          <w:rFonts w:ascii="宋体" w:hAnsi="宋体" w:hint="eastAsia"/>
          <w:sz w:val="24"/>
          <w:szCs w:val="20"/>
        </w:rPr>
        <w:t>参选</w:t>
      </w:r>
      <w:r w:rsidRPr="00310EC2">
        <w:rPr>
          <w:rFonts w:ascii="宋体" w:hAnsi="宋体"/>
          <w:sz w:val="24"/>
          <w:szCs w:val="20"/>
        </w:rPr>
        <w:t>文件的截止之日起</w:t>
      </w:r>
      <w:r w:rsidRPr="00310EC2">
        <w:rPr>
          <w:rFonts w:ascii="宋体" w:hAnsi="宋体"/>
          <w:sz w:val="24"/>
        </w:rPr>
        <w:t>_____</w:t>
      </w:r>
      <w:proofErr w:type="gramStart"/>
      <w:r w:rsidRPr="00310EC2">
        <w:rPr>
          <w:rFonts w:ascii="宋体" w:hAnsi="宋体"/>
          <w:sz w:val="24"/>
          <w:szCs w:val="20"/>
        </w:rPr>
        <w:t>个</w:t>
      </w:r>
      <w:proofErr w:type="gramEnd"/>
      <w:r w:rsidRPr="00310EC2">
        <w:rPr>
          <w:rFonts w:ascii="宋体" w:hAnsi="宋体"/>
          <w:sz w:val="24"/>
          <w:szCs w:val="20"/>
        </w:rPr>
        <w:t>日历日。</w:t>
      </w:r>
    </w:p>
    <w:p w14:paraId="6B70EED3" w14:textId="02815FA3" w:rsidR="00E06A96" w:rsidRPr="00310EC2" w:rsidRDefault="00E06A96" w:rsidP="00E06A96">
      <w:pPr>
        <w:tabs>
          <w:tab w:val="left" w:pos="720"/>
          <w:tab w:val="left" w:pos="900"/>
        </w:tabs>
        <w:spacing w:line="360" w:lineRule="auto"/>
        <w:ind w:left="360" w:firstLineChars="30" w:firstLine="72"/>
        <w:rPr>
          <w:rFonts w:ascii="宋体" w:hAnsi="宋体"/>
          <w:sz w:val="24"/>
          <w:szCs w:val="20"/>
        </w:rPr>
      </w:pPr>
      <w:r w:rsidRPr="00310EC2">
        <w:rPr>
          <w:rFonts w:ascii="宋体" w:hAnsi="宋体"/>
          <w:sz w:val="24"/>
          <w:szCs w:val="20"/>
        </w:rPr>
        <w:t>（2）除合同条款及</w:t>
      </w:r>
      <w:r w:rsidR="0002599B" w:rsidRPr="00310EC2">
        <w:rPr>
          <w:rFonts w:ascii="宋体" w:hAnsi="宋体" w:hint="eastAsia"/>
          <w:sz w:val="24"/>
          <w:szCs w:val="20"/>
        </w:rPr>
        <w:t>遴选</w:t>
      </w:r>
      <w:r w:rsidRPr="00310EC2">
        <w:rPr>
          <w:rFonts w:ascii="宋体" w:hAnsi="宋体"/>
          <w:sz w:val="24"/>
          <w:szCs w:val="20"/>
        </w:rPr>
        <w:t>需求偏离表列出的偏离外，我方响应</w:t>
      </w:r>
      <w:r w:rsidRPr="00310EC2">
        <w:rPr>
          <w:rFonts w:ascii="宋体" w:hAnsi="宋体" w:hint="eastAsia"/>
          <w:sz w:val="24"/>
          <w:szCs w:val="20"/>
        </w:rPr>
        <w:t>遴选</w:t>
      </w:r>
      <w:r w:rsidRPr="00310EC2">
        <w:rPr>
          <w:rFonts w:ascii="宋体" w:hAnsi="宋体"/>
          <w:sz w:val="24"/>
          <w:szCs w:val="20"/>
        </w:rPr>
        <w:t>文件的全部要求。</w:t>
      </w:r>
    </w:p>
    <w:p w14:paraId="6686FA07" w14:textId="77777777" w:rsidR="00E06A96" w:rsidRPr="00310EC2" w:rsidRDefault="00E06A96" w:rsidP="00E06A96">
      <w:pPr>
        <w:tabs>
          <w:tab w:val="left" w:pos="5580"/>
        </w:tabs>
        <w:spacing w:line="360" w:lineRule="auto"/>
        <w:ind w:firstLineChars="175" w:firstLine="420"/>
        <w:rPr>
          <w:rFonts w:ascii="宋体" w:hAnsi="宋体"/>
          <w:sz w:val="24"/>
          <w:szCs w:val="20"/>
        </w:rPr>
      </w:pPr>
      <w:r w:rsidRPr="00310EC2">
        <w:rPr>
          <w:rFonts w:ascii="宋体" w:hAnsi="宋体"/>
          <w:sz w:val="24"/>
          <w:szCs w:val="20"/>
        </w:rPr>
        <w:t>（3）我方已提供的全部文件资料是真实、准确的，并对此承担一切法律后果。</w:t>
      </w:r>
    </w:p>
    <w:p w14:paraId="6332D59A" w14:textId="4431394C" w:rsidR="00E06A96" w:rsidRPr="00310EC2" w:rsidRDefault="00E06A96" w:rsidP="00E06A96">
      <w:pPr>
        <w:tabs>
          <w:tab w:val="left" w:pos="5580"/>
        </w:tabs>
        <w:spacing w:line="360" w:lineRule="auto"/>
        <w:ind w:firstLineChars="175" w:firstLine="420"/>
        <w:rPr>
          <w:rFonts w:ascii="宋体" w:hAnsi="宋体"/>
          <w:sz w:val="24"/>
        </w:rPr>
      </w:pPr>
      <w:r w:rsidRPr="00310EC2">
        <w:rPr>
          <w:rFonts w:ascii="宋体" w:hAnsi="宋体"/>
          <w:sz w:val="24"/>
          <w:szCs w:val="20"/>
        </w:rPr>
        <w:t>（4）如我方中</w:t>
      </w:r>
      <w:r w:rsidRPr="00310EC2">
        <w:rPr>
          <w:rFonts w:ascii="宋体" w:hAnsi="宋体" w:hint="eastAsia"/>
          <w:sz w:val="24"/>
          <w:szCs w:val="20"/>
        </w:rPr>
        <w:t>选</w:t>
      </w:r>
      <w:r w:rsidRPr="00310EC2">
        <w:rPr>
          <w:rFonts w:ascii="宋体" w:hAnsi="宋体"/>
          <w:sz w:val="24"/>
          <w:szCs w:val="20"/>
        </w:rPr>
        <w:t>，我方将在法律规定的期限内与</w:t>
      </w:r>
      <w:r w:rsidR="0002599B" w:rsidRPr="00310EC2">
        <w:rPr>
          <w:rFonts w:ascii="宋体" w:hAnsi="宋体" w:hint="eastAsia"/>
          <w:sz w:val="24"/>
          <w:szCs w:val="20"/>
        </w:rPr>
        <w:t>遴选</w:t>
      </w:r>
      <w:r w:rsidRPr="00310EC2">
        <w:rPr>
          <w:rFonts w:ascii="宋体" w:hAnsi="宋体" w:hint="eastAsia"/>
          <w:sz w:val="24"/>
          <w:szCs w:val="20"/>
        </w:rPr>
        <w:t>人</w:t>
      </w:r>
      <w:r w:rsidRPr="00310EC2">
        <w:rPr>
          <w:rFonts w:ascii="宋体" w:hAnsi="宋体"/>
          <w:sz w:val="24"/>
          <w:szCs w:val="20"/>
        </w:rPr>
        <w:t>签订合同，按照</w:t>
      </w:r>
      <w:r w:rsidRPr="00310EC2">
        <w:rPr>
          <w:rFonts w:ascii="宋体" w:hAnsi="宋体" w:hint="eastAsia"/>
          <w:sz w:val="24"/>
          <w:szCs w:val="20"/>
        </w:rPr>
        <w:t>遴选</w:t>
      </w:r>
      <w:r w:rsidRPr="00310EC2">
        <w:rPr>
          <w:rFonts w:ascii="宋体" w:hAnsi="宋体"/>
          <w:sz w:val="24"/>
          <w:szCs w:val="20"/>
        </w:rPr>
        <w:t>文件要求提交履约保证金，并在合同约定的期限内完成合同规定的全部义务。</w:t>
      </w:r>
    </w:p>
    <w:p w14:paraId="303966D6" w14:textId="77777777" w:rsidR="00E06A96" w:rsidRPr="00310EC2" w:rsidRDefault="00E06A96" w:rsidP="00E06A96">
      <w:pPr>
        <w:spacing w:line="360" w:lineRule="auto"/>
        <w:ind w:left="420"/>
        <w:rPr>
          <w:rFonts w:ascii="宋体" w:hAnsi="宋体"/>
          <w:sz w:val="24"/>
        </w:rPr>
      </w:pPr>
      <w:r w:rsidRPr="00310EC2">
        <w:rPr>
          <w:rFonts w:ascii="宋体" w:hAnsi="宋体"/>
          <w:sz w:val="24"/>
        </w:rPr>
        <w:t>2.其他补充条款：</w:t>
      </w:r>
      <w:r w:rsidRPr="00310EC2">
        <w:rPr>
          <w:rFonts w:ascii="宋体" w:hAnsi="宋体"/>
          <w:sz w:val="24"/>
          <w:szCs w:val="20"/>
        </w:rPr>
        <w:t>___________</w:t>
      </w:r>
      <w:r w:rsidRPr="00310EC2">
        <w:rPr>
          <w:rFonts w:ascii="宋体" w:hAnsi="宋体"/>
          <w:sz w:val="24"/>
        </w:rPr>
        <w:t>。</w:t>
      </w:r>
    </w:p>
    <w:p w14:paraId="7853EE97" w14:textId="622D145D" w:rsidR="005B0068" w:rsidRPr="00310EC2" w:rsidRDefault="00E06A96" w:rsidP="00E06A96">
      <w:pPr>
        <w:spacing w:line="360" w:lineRule="auto"/>
        <w:ind w:firstLineChars="200" w:firstLine="480"/>
        <w:rPr>
          <w:rFonts w:ascii="宋体" w:hAnsi="宋体"/>
          <w:sz w:val="24"/>
        </w:rPr>
      </w:pPr>
      <w:r w:rsidRPr="00310EC2">
        <w:rPr>
          <w:rFonts w:ascii="宋体" w:hAnsi="宋体"/>
          <w:sz w:val="24"/>
        </w:rPr>
        <w:t>与本</w:t>
      </w:r>
      <w:r w:rsidRPr="00310EC2">
        <w:rPr>
          <w:rFonts w:ascii="宋体" w:hAnsi="宋体" w:hint="eastAsia"/>
          <w:sz w:val="24"/>
        </w:rPr>
        <w:t>遴选</w:t>
      </w:r>
      <w:r w:rsidRPr="00310EC2">
        <w:rPr>
          <w:rFonts w:ascii="宋体" w:hAnsi="宋体"/>
          <w:sz w:val="24"/>
        </w:rPr>
        <w:t>有关的一切正式往来信函请寄：</w:t>
      </w:r>
    </w:p>
    <w:p w14:paraId="7F0F7B4F" w14:textId="77777777" w:rsidR="00E06A96" w:rsidRPr="00310EC2" w:rsidRDefault="00E06A96" w:rsidP="00E06A96">
      <w:pPr>
        <w:spacing w:line="360" w:lineRule="auto"/>
        <w:ind w:firstLineChars="200" w:firstLine="480"/>
        <w:rPr>
          <w:rFonts w:ascii="宋体" w:hAnsi="宋体"/>
          <w:sz w:val="24"/>
        </w:rPr>
      </w:pPr>
    </w:p>
    <w:p w14:paraId="46F51E1A" w14:textId="02501232" w:rsidR="005B0068" w:rsidRPr="00310EC2" w:rsidRDefault="0031030A">
      <w:pPr>
        <w:pStyle w:val="af0"/>
        <w:tabs>
          <w:tab w:val="left" w:pos="5580"/>
        </w:tabs>
        <w:spacing w:line="360" w:lineRule="auto"/>
        <w:ind w:left="420"/>
        <w:rPr>
          <w:rFonts w:hAnsi="宋体"/>
          <w:sz w:val="24"/>
        </w:rPr>
      </w:pPr>
      <w:r w:rsidRPr="00310EC2">
        <w:rPr>
          <w:rFonts w:hAnsi="宋体" w:hint="eastAsia"/>
          <w:sz w:val="24"/>
        </w:rPr>
        <w:t>地址_________________________    传真____________________________</w:t>
      </w:r>
    </w:p>
    <w:p w14:paraId="4490A00A" w14:textId="54D6A6BC" w:rsidR="005B0068" w:rsidRPr="00310EC2" w:rsidRDefault="0031030A">
      <w:pPr>
        <w:pStyle w:val="af0"/>
        <w:tabs>
          <w:tab w:val="left" w:pos="5580"/>
        </w:tabs>
        <w:spacing w:line="360" w:lineRule="auto"/>
        <w:ind w:left="420"/>
        <w:rPr>
          <w:rFonts w:hAnsi="宋体"/>
          <w:sz w:val="24"/>
        </w:rPr>
      </w:pPr>
      <w:r w:rsidRPr="00310EC2">
        <w:rPr>
          <w:rFonts w:hAnsi="宋体" w:hint="eastAsia"/>
          <w:sz w:val="24"/>
        </w:rPr>
        <w:t>电话_________________________    电子函件________________________</w:t>
      </w:r>
    </w:p>
    <w:p w14:paraId="7B587C3E" w14:textId="77777777" w:rsidR="005B0068" w:rsidRPr="00310EC2" w:rsidRDefault="005B0068">
      <w:pPr>
        <w:pStyle w:val="af0"/>
        <w:tabs>
          <w:tab w:val="left" w:pos="5580"/>
        </w:tabs>
        <w:spacing w:line="360" w:lineRule="auto"/>
        <w:ind w:left="420"/>
        <w:rPr>
          <w:rFonts w:hAnsi="宋体"/>
          <w:sz w:val="24"/>
        </w:rPr>
      </w:pPr>
    </w:p>
    <w:p w14:paraId="0CA343D9" w14:textId="14AA7D86" w:rsidR="005B0068" w:rsidRPr="00310EC2" w:rsidRDefault="00A92FB7">
      <w:pPr>
        <w:pStyle w:val="af0"/>
        <w:tabs>
          <w:tab w:val="left" w:pos="5580"/>
        </w:tabs>
        <w:spacing w:line="360" w:lineRule="auto"/>
        <w:ind w:left="420"/>
        <w:rPr>
          <w:rFonts w:hAnsi="宋体"/>
          <w:sz w:val="24"/>
        </w:rPr>
      </w:pPr>
      <w:r>
        <w:rPr>
          <w:rFonts w:hAnsi="宋体" w:hint="eastAsia"/>
          <w:sz w:val="24"/>
        </w:rPr>
        <w:t>经营方</w:t>
      </w:r>
      <w:r w:rsidR="0031030A" w:rsidRPr="00310EC2">
        <w:rPr>
          <w:rFonts w:hAnsi="宋体" w:hint="eastAsia"/>
          <w:sz w:val="24"/>
        </w:rPr>
        <w:t>授权代表签字</w:t>
      </w:r>
      <w:proofErr w:type="gramStart"/>
      <w:r w:rsidR="0031030A" w:rsidRPr="00310EC2">
        <w:rPr>
          <w:rFonts w:hAnsi="宋体" w:hint="eastAsia"/>
          <w:sz w:val="24"/>
          <w:u w:val="single"/>
        </w:rPr>
        <w:t xml:space="preserve">　　　　　　　</w:t>
      </w:r>
      <w:proofErr w:type="gramEnd"/>
      <w:r w:rsidR="0031030A" w:rsidRPr="00310EC2">
        <w:rPr>
          <w:rFonts w:hAnsi="宋体" w:hint="eastAsia"/>
          <w:sz w:val="24"/>
          <w:u w:val="single"/>
        </w:rPr>
        <w:t xml:space="preserve">　</w:t>
      </w:r>
      <w:proofErr w:type="gramStart"/>
      <w:r w:rsidR="0031030A" w:rsidRPr="00310EC2">
        <w:rPr>
          <w:rFonts w:hAnsi="宋体" w:hint="eastAsia"/>
          <w:sz w:val="24"/>
          <w:u w:val="single"/>
        </w:rPr>
        <w:t xml:space="preserve">　</w:t>
      </w:r>
      <w:proofErr w:type="gramEnd"/>
      <w:r w:rsidR="0031030A" w:rsidRPr="00310EC2">
        <w:rPr>
          <w:rFonts w:hAnsi="宋体" w:hint="eastAsia"/>
          <w:sz w:val="24"/>
          <w:u w:val="single"/>
        </w:rPr>
        <w:t xml:space="preserve">　</w:t>
      </w:r>
    </w:p>
    <w:p w14:paraId="6E6E8FE8" w14:textId="2F1B59D8" w:rsidR="005B0068" w:rsidRPr="00310EC2" w:rsidRDefault="00A92FB7">
      <w:pPr>
        <w:pStyle w:val="af0"/>
        <w:tabs>
          <w:tab w:val="left" w:pos="5580"/>
        </w:tabs>
        <w:spacing w:line="360" w:lineRule="auto"/>
        <w:ind w:left="420"/>
        <w:rPr>
          <w:rFonts w:hAnsi="宋体"/>
          <w:sz w:val="24"/>
        </w:rPr>
      </w:pPr>
      <w:r>
        <w:rPr>
          <w:rFonts w:hAnsi="宋体" w:hint="eastAsia"/>
          <w:sz w:val="24"/>
        </w:rPr>
        <w:t>经营方</w:t>
      </w:r>
      <w:r w:rsidR="0031030A" w:rsidRPr="00310EC2">
        <w:rPr>
          <w:rFonts w:hAnsi="宋体" w:hint="eastAsia"/>
          <w:sz w:val="24"/>
        </w:rPr>
        <w:t>名称（全称）</w:t>
      </w:r>
      <w:proofErr w:type="gramStart"/>
      <w:r w:rsidR="0031030A" w:rsidRPr="00310EC2">
        <w:rPr>
          <w:rFonts w:hAnsi="宋体" w:hint="eastAsia"/>
          <w:sz w:val="24"/>
          <w:u w:val="single"/>
        </w:rPr>
        <w:t xml:space="preserve">　　　　　　　</w:t>
      </w:r>
      <w:proofErr w:type="gramEnd"/>
      <w:r w:rsidR="0031030A" w:rsidRPr="00310EC2">
        <w:rPr>
          <w:rFonts w:hAnsi="宋体" w:hint="eastAsia"/>
          <w:sz w:val="24"/>
          <w:u w:val="single"/>
        </w:rPr>
        <w:t xml:space="preserve">　</w:t>
      </w:r>
      <w:proofErr w:type="gramStart"/>
      <w:r w:rsidR="0031030A" w:rsidRPr="00310EC2">
        <w:rPr>
          <w:rFonts w:hAnsi="宋体" w:hint="eastAsia"/>
          <w:sz w:val="24"/>
          <w:u w:val="single"/>
        </w:rPr>
        <w:t xml:space="preserve">　</w:t>
      </w:r>
      <w:proofErr w:type="gramEnd"/>
      <w:r w:rsidR="0031030A" w:rsidRPr="00310EC2">
        <w:rPr>
          <w:rFonts w:hAnsi="宋体" w:hint="eastAsia"/>
          <w:sz w:val="24"/>
          <w:u w:val="single"/>
        </w:rPr>
        <w:t xml:space="preserve">　</w:t>
      </w:r>
    </w:p>
    <w:p w14:paraId="22939A57" w14:textId="406396A7" w:rsidR="005B0068" w:rsidRPr="00310EC2" w:rsidRDefault="00A92FB7">
      <w:pPr>
        <w:pStyle w:val="af0"/>
        <w:tabs>
          <w:tab w:val="left" w:pos="5580"/>
        </w:tabs>
        <w:spacing w:line="360" w:lineRule="auto"/>
        <w:ind w:left="420"/>
        <w:rPr>
          <w:rFonts w:hAnsi="宋体"/>
          <w:sz w:val="24"/>
        </w:rPr>
      </w:pPr>
      <w:r>
        <w:rPr>
          <w:rFonts w:hAnsi="宋体" w:hint="eastAsia"/>
          <w:sz w:val="24"/>
        </w:rPr>
        <w:t>经营方</w:t>
      </w:r>
      <w:r w:rsidR="0031030A" w:rsidRPr="00310EC2">
        <w:rPr>
          <w:rFonts w:hAnsi="宋体" w:hint="eastAsia"/>
          <w:sz w:val="24"/>
        </w:rPr>
        <w:t>开户银行（全称）</w:t>
      </w:r>
      <w:proofErr w:type="gramStart"/>
      <w:r w:rsidR="0031030A" w:rsidRPr="00310EC2">
        <w:rPr>
          <w:rFonts w:hAnsi="宋体" w:hint="eastAsia"/>
          <w:sz w:val="24"/>
          <w:u w:val="single"/>
        </w:rPr>
        <w:t xml:space="preserve">　　　　</w:t>
      </w:r>
      <w:proofErr w:type="gramEnd"/>
      <w:r w:rsidR="0031030A" w:rsidRPr="00310EC2">
        <w:rPr>
          <w:rFonts w:hAnsi="宋体" w:hint="eastAsia"/>
          <w:sz w:val="24"/>
          <w:u w:val="single"/>
        </w:rPr>
        <w:t xml:space="preserve">   　　 </w:t>
      </w:r>
    </w:p>
    <w:p w14:paraId="1394B42E" w14:textId="167BA29B" w:rsidR="005B0068" w:rsidRPr="00310EC2" w:rsidRDefault="00A92FB7">
      <w:pPr>
        <w:pStyle w:val="af0"/>
        <w:tabs>
          <w:tab w:val="left" w:pos="5580"/>
        </w:tabs>
        <w:spacing w:line="360" w:lineRule="auto"/>
        <w:ind w:left="420"/>
        <w:rPr>
          <w:rFonts w:hAnsi="宋体"/>
          <w:sz w:val="24"/>
        </w:rPr>
      </w:pPr>
      <w:r>
        <w:rPr>
          <w:rFonts w:hAnsi="宋体" w:hint="eastAsia"/>
          <w:sz w:val="24"/>
        </w:rPr>
        <w:t>经营方</w:t>
      </w:r>
      <w:r w:rsidR="0031030A" w:rsidRPr="00310EC2">
        <w:rPr>
          <w:rFonts w:hAnsi="宋体" w:hint="eastAsia"/>
          <w:sz w:val="24"/>
        </w:rPr>
        <w:t>银行账号</w:t>
      </w:r>
      <w:proofErr w:type="gramStart"/>
      <w:r w:rsidR="0031030A" w:rsidRPr="00310EC2">
        <w:rPr>
          <w:rFonts w:hAnsi="宋体" w:hint="eastAsia"/>
          <w:sz w:val="24"/>
          <w:u w:val="single"/>
        </w:rPr>
        <w:t xml:space="preserve">　　　　　　　</w:t>
      </w:r>
      <w:proofErr w:type="gramEnd"/>
      <w:r w:rsidR="0031030A" w:rsidRPr="00310EC2">
        <w:rPr>
          <w:rFonts w:hAnsi="宋体" w:hint="eastAsia"/>
          <w:sz w:val="24"/>
          <w:u w:val="single"/>
        </w:rPr>
        <w:t xml:space="preserve">　   　　</w:t>
      </w:r>
    </w:p>
    <w:p w14:paraId="4AD10182" w14:textId="1AAD1DB1" w:rsidR="005B0068" w:rsidRPr="00310EC2" w:rsidRDefault="00A92FB7">
      <w:pPr>
        <w:pStyle w:val="af0"/>
        <w:tabs>
          <w:tab w:val="left" w:pos="5580"/>
        </w:tabs>
        <w:spacing w:line="360" w:lineRule="auto"/>
        <w:ind w:left="420"/>
        <w:rPr>
          <w:rFonts w:hAnsi="宋体"/>
          <w:sz w:val="24"/>
        </w:rPr>
      </w:pPr>
      <w:r>
        <w:rPr>
          <w:rFonts w:hAnsi="宋体" w:hint="eastAsia"/>
          <w:sz w:val="24"/>
        </w:rPr>
        <w:t>经营方</w:t>
      </w:r>
      <w:r w:rsidR="0031030A" w:rsidRPr="00310EC2">
        <w:rPr>
          <w:rFonts w:hAnsi="宋体" w:hint="eastAsia"/>
          <w:sz w:val="24"/>
        </w:rPr>
        <w:t>公章</w:t>
      </w:r>
      <w:proofErr w:type="gramStart"/>
      <w:r w:rsidR="0031030A" w:rsidRPr="00310EC2">
        <w:rPr>
          <w:rFonts w:hAnsi="宋体" w:hint="eastAsia"/>
          <w:sz w:val="24"/>
          <w:u w:val="single"/>
        </w:rPr>
        <w:t xml:space="preserve">　　　　　　　</w:t>
      </w:r>
      <w:proofErr w:type="gramEnd"/>
      <w:r w:rsidR="0031030A" w:rsidRPr="00310EC2">
        <w:rPr>
          <w:rFonts w:hAnsi="宋体" w:hint="eastAsia"/>
          <w:sz w:val="24"/>
          <w:u w:val="single"/>
        </w:rPr>
        <w:t xml:space="preserve">　　       　</w:t>
      </w:r>
    </w:p>
    <w:p w14:paraId="4F33A5ED" w14:textId="77777777" w:rsidR="005B0068" w:rsidRPr="00310EC2" w:rsidRDefault="0031030A">
      <w:pPr>
        <w:pStyle w:val="af0"/>
        <w:tabs>
          <w:tab w:val="left" w:pos="5580"/>
        </w:tabs>
        <w:spacing w:line="360" w:lineRule="auto"/>
        <w:ind w:left="420"/>
        <w:rPr>
          <w:rFonts w:hAnsi="宋体"/>
          <w:sz w:val="24"/>
          <w:u w:val="single"/>
        </w:rPr>
      </w:pPr>
      <w:r w:rsidRPr="00310EC2">
        <w:rPr>
          <w:rFonts w:hAnsi="宋体" w:hint="eastAsia"/>
          <w:sz w:val="24"/>
        </w:rPr>
        <w:t>日期</w:t>
      </w:r>
      <w:proofErr w:type="gramStart"/>
      <w:r w:rsidRPr="00310EC2">
        <w:rPr>
          <w:rFonts w:hAnsi="宋体" w:hint="eastAsia"/>
          <w:sz w:val="24"/>
          <w:u w:val="single"/>
        </w:rPr>
        <w:t xml:space="preserve">　　　　　　　</w:t>
      </w:r>
      <w:proofErr w:type="gramEnd"/>
      <w:r w:rsidRPr="00310EC2">
        <w:rPr>
          <w:rFonts w:hAnsi="宋体" w:hint="eastAsia"/>
          <w:sz w:val="24"/>
          <w:u w:val="single"/>
        </w:rPr>
        <w:t xml:space="preserve">　　            　</w:t>
      </w:r>
    </w:p>
    <w:p w14:paraId="0B715CCD" w14:textId="77777777" w:rsidR="005B0068" w:rsidRPr="00310EC2" w:rsidRDefault="005B0068">
      <w:pPr>
        <w:pStyle w:val="af0"/>
        <w:tabs>
          <w:tab w:val="left" w:pos="5580"/>
        </w:tabs>
        <w:spacing w:line="360" w:lineRule="auto"/>
        <w:ind w:left="420"/>
        <w:rPr>
          <w:rFonts w:hAnsi="宋体"/>
          <w:sz w:val="24"/>
          <w:u w:val="single"/>
        </w:rPr>
      </w:pPr>
    </w:p>
    <w:p w14:paraId="1701E6F0" w14:textId="77777777" w:rsidR="005B0068" w:rsidRPr="00310EC2" w:rsidRDefault="005B0068">
      <w:pPr>
        <w:pStyle w:val="af0"/>
        <w:tabs>
          <w:tab w:val="left" w:pos="5580"/>
        </w:tabs>
        <w:spacing w:line="360" w:lineRule="auto"/>
        <w:ind w:left="420"/>
        <w:jc w:val="left"/>
        <w:rPr>
          <w:rFonts w:asciiTheme="minorEastAsia" w:eastAsiaTheme="minorEastAsia" w:hAnsiTheme="minorEastAsia"/>
          <w:sz w:val="24"/>
          <w:u w:val="single"/>
        </w:rPr>
        <w:sectPr w:rsidR="005B0068" w:rsidRPr="00310EC2" w:rsidSect="00C540AC">
          <w:headerReference w:type="first" r:id="rId11"/>
          <w:footerReference w:type="first" r:id="rId12"/>
          <w:pgSz w:w="11907" w:h="16840"/>
          <w:pgMar w:top="1440" w:right="1800" w:bottom="1440" w:left="1800" w:header="851" w:footer="851" w:gutter="0"/>
          <w:cols w:space="720"/>
          <w:docGrid w:linePitch="462"/>
        </w:sectPr>
      </w:pPr>
    </w:p>
    <w:p w14:paraId="3F053D16" w14:textId="77777777" w:rsidR="005B0068" w:rsidRPr="00310EC2" w:rsidRDefault="0031030A" w:rsidP="002D79EB">
      <w:pPr>
        <w:pStyle w:val="3"/>
        <w:ind w:left="0"/>
      </w:pPr>
      <w:bookmarkStart w:id="158" w:name="_Toc514926455"/>
      <w:bookmarkStart w:id="159" w:name="_Toc497235043"/>
      <w:bookmarkStart w:id="160" w:name="_Toc106353998"/>
      <w:r w:rsidRPr="00310EC2">
        <w:lastRenderedPageBreak/>
        <w:t>2 响应一览表</w:t>
      </w:r>
      <w:bookmarkEnd w:id="158"/>
      <w:bookmarkEnd w:id="159"/>
      <w:bookmarkEnd w:id="160"/>
    </w:p>
    <w:p w14:paraId="48B5E51C" w14:textId="702634D4" w:rsidR="00E06A96" w:rsidRPr="00310EC2" w:rsidRDefault="0031030A">
      <w:pPr>
        <w:tabs>
          <w:tab w:val="left" w:pos="1800"/>
          <w:tab w:val="left" w:pos="5580"/>
        </w:tabs>
        <w:spacing w:line="360" w:lineRule="auto"/>
        <w:ind w:firstLineChars="250" w:firstLine="600"/>
        <w:jc w:val="left"/>
        <w:rPr>
          <w:rFonts w:asciiTheme="minorEastAsia" w:eastAsiaTheme="minorEastAsia" w:hAnsiTheme="minorEastAsia"/>
          <w:sz w:val="24"/>
        </w:rPr>
      </w:pPr>
      <w:r w:rsidRPr="00310EC2">
        <w:rPr>
          <w:rFonts w:asciiTheme="minorEastAsia" w:eastAsiaTheme="minorEastAsia" w:hAnsiTheme="minorEastAsia" w:hint="eastAsia"/>
          <w:sz w:val="24"/>
        </w:rPr>
        <w:t xml:space="preserve">项目名称： </w:t>
      </w:r>
      <w:r w:rsidR="0059593F" w:rsidRPr="00310EC2">
        <w:rPr>
          <w:rFonts w:asciiTheme="minorEastAsia" w:eastAsiaTheme="minorEastAsia" w:hAnsiTheme="minorEastAsia"/>
          <w:sz w:val="24"/>
        </w:rPr>
        <w:t xml:space="preserve">                            </w:t>
      </w:r>
      <w:r w:rsidRPr="00310EC2">
        <w:rPr>
          <w:rFonts w:asciiTheme="minorEastAsia" w:eastAsiaTheme="minorEastAsia" w:hAnsiTheme="minorEastAsia" w:hint="eastAsia"/>
          <w:sz w:val="24"/>
        </w:rPr>
        <w:t>项目编号：</w:t>
      </w:r>
    </w:p>
    <w:tbl>
      <w:tblPr>
        <w:tblStyle w:val="affb"/>
        <w:tblW w:w="0" w:type="auto"/>
        <w:tblLook w:val="04A0" w:firstRow="1" w:lastRow="0" w:firstColumn="1" w:lastColumn="0" w:noHBand="0" w:noVBand="1"/>
      </w:tblPr>
      <w:tblGrid>
        <w:gridCol w:w="2321"/>
        <w:gridCol w:w="3032"/>
        <w:gridCol w:w="2322"/>
        <w:gridCol w:w="1364"/>
      </w:tblGrid>
      <w:tr w:rsidR="00310EC2" w:rsidRPr="00310EC2" w14:paraId="2AFBEA27" w14:textId="77777777" w:rsidTr="0059593F">
        <w:trPr>
          <w:trHeight w:val="851"/>
        </w:trPr>
        <w:tc>
          <w:tcPr>
            <w:tcW w:w="2321" w:type="dxa"/>
            <w:vAlign w:val="center"/>
          </w:tcPr>
          <w:p w14:paraId="3AD73006" w14:textId="2E96D992" w:rsidR="00E06A96" w:rsidRPr="00310EC2" w:rsidRDefault="00A92FB7" w:rsidP="0059593F">
            <w:pPr>
              <w:tabs>
                <w:tab w:val="left" w:pos="1800"/>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经营方</w:t>
            </w:r>
            <w:r w:rsidR="0059593F" w:rsidRPr="00310EC2">
              <w:rPr>
                <w:rFonts w:asciiTheme="minorEastAsia" w:eastAsiaTheme="minorEastAsia" w:hAnsiTheme="minorEastAsia" w:hint="eastAsia"/>
                <w:sz w:val="24"/>
              </w:rPr>
              <w:t>名称</w:t>
            </w:r>
          </w:p>
        </w:tc>
        <w:tc>
          <w:tcPr>
            <w:tcW w:w="3032" w:type="dxa"/>
            <w:vAlign w:val="center"/>
          </w:tcPr>
          <w:p w14:paraId="6C5A3869" w14:textId="770DC63F" w:rsidR="00E06A96" w:rsidRPr="00310EC2" w:rsidRDefault="0059593F" w:rsidP="0059593F">
            <w:pPr>
              <w:tabs>
                <w:tab w:val="left" w:pos="1800"/>
                <w:tab w:val="left" w:pos="5580"/>
              </w:tabs>
              <w:spacing w:line="360" w:lineRule="auto"/>
              <w:jc w:val="center"/>
              <w:rPr>
                <w:rFonts w:asciiTheme="minorEastAsia" w:eastAsiaTheme="minorEastAsia" w:hAnsiTheme="minorEastAsia"/>
                <w:sz w:val="24"/>
              </w:rPr>
            </w:pPr>
            <w:r w:rsidRPr="00310EC2">
              <w:rPr>
                <w:rFonts w:asciiTheme="minorEastAsia" w:eastAsiaTheme="minorEastAsia" w:hAnsiTheme="minorEastAsia" w:hint="eastAsia"/>
                <w:sz w:val="24"/>
              </w:rPr>
              <w:t>响应报价（分成比例）</w:t>
            </w:r>
          </w:p>
        </w:tc>
        <w:tc>
          <w:tcPr>
            <w:tcW w:w="2322" w:type="dxa"/>
            <w:vAlign w:val="center"/>
          </w:tcPr>
          <w:p w14:paraId="5C32F301" w14:textId="3AE4599D" w:rsidR="00E06A96" w:rsidRPr="00310EC2" w:rsidRDefault="0059593F" w:rsidP="0059593F">
            <w:pPr>
              <w:tabs>
                <w:tab w:val="left" w:pos="1800"/>
                <w:tab w:val="left" w:pos="5580"/>
              </w:tabs>
              <w:spacing w:line="360" w:lineRule="auto"/>
              <w:jc w:val="center"/>
              <w:rPr>
                <w:rFonts w:asciiTheme="minorEastAsia" w:eastAsiaTheme="minorEastAsia" w:hAnsiTheme="minorEastAsia"/>
                <w:sz w:val="24"/>
              </w:rPr>
            </w:pPr>
            <w:r w:rsidRPr="00310EC2">
              <w:rPr>
                <w:rFonts w:asciiTheme="minorEastAsia" w:eastAsiaTheme="minorEastAsia" w:hAnsiTheme="minorEastAsia" w:hint="eastAsia"/>
                <w:sz w:val="24"/>
              </w:rPr>
              <w:t>响应保证金（有/无）</w:t>
            </w:r>
          </w:p>
        </w:tc>
        <w:tc>
          <w:tcPr>
            <w:tcW w:w="1364" w:type="dxa"/>
            <w:vAlign w:val="center"/>
          </w:tcPr>
          <w:p w14:paraId="29A145B5" w14:textId="654EB02D" w:rsidR="00E06A96" w:rsidRPr="00310EC2" w:rsidRDefault="0059593F" w:rsidP="0059593F">
            <w:pPr>
              <w:tabs>
                <w:tab w:val="left" w:pos="1800"/>
                <w:tab w:val="left" w:pos="5580"/>
              </w:tabs>
              <w:spacing w:line="360" w:lineRule="auto"/>
              <w:jc w:val="center"/>
              <w:rPr>
                <w:rFonts w:asciiTheme="minorEastAsia" w:eastAsiaTheme="minorEastAsia" w:hAnsiTheme="minorEastAsia"/>
                <w:sz w:val="24"/>
              </w:rPr>
            </w:pPr>
            <w:r w:rsidRPr="00310EC2">
              <w:rPr>
                <w:rFonts w:asciiTheme="minorEastAsia" w:eastAsiaTheme="minorEastAsia" w:hAnsiTheme="minorEastAsia" w:hint="eastAsia"/>
                <w:sz w:val="24"/>
              </w:rPr>
              <w:t>备注</w:t>
            </w:r>
          </w:p>
        </w:tc>
      </w:tr>
      <w:tr w:rsidR="00310EC2" w:rsidRPr="00310EC2" w14:paraId="16D2393D" w14:textId="77777777" w:rsidTr="0059593F">
        <w:trPr>
          <w:trHeight w:val="851"/>
        </w:trPr>
        <w:tc>
          <w:tcPr>
            <w:tcW w:w="2321" w:type="dxa"/>
            <w:vAlign w:val="center"/>
          </w:tcPr>
          <w:p w14:paraId="1D5292E4" w14:textId="77777777" w:rsidR="00E06A96" w:rsidRPr="00310EC2" w:rsidRDefault="00E06A96" w:rsidP="0059593F">
            <w:pPr>
              <w:tabs>
                <w:tab w:val="left" w:pos="1800"/>
                <w:tab w:val="left" w:pos="5580"/>
              </w:tabs>
              <w:spacing w:line="360" w:lineRule="auto"/>
              <w:jc w:val="center"/>
              <w:rPr>
                <w:rFonts w:asciiTheme="minorEastAsia" w:eastAsiaTheme="minorEastAsia" w:hAnsiTheme="minorEastAsia"/>
                <w:sz w:val="24"/>
              </w:rPr>
            </w:pPr>
          </w:p>
        </w:tc>
        <w:tc>
          <w:tcPr>
            <w:tcW w:w="3032" w:type="dxa"/>
            <w:vAlign w:val="center"/>
          </w:tcPr>
          <w:p w14:paraId="03D9FB90" w14:textId="431E7923" w:rsidR="00E06A96" w:rsidRPr="00310EC2" w:rsidRDefault="0059593F" w:rsidP="0059593F">
            <w:pPr>
              <w:tabs>
                <w:tab w:val="left" w:pos="1800"/>
                <w:tab w:val="left" w:pos="5580"/>
              </w:tabs>
              <w:spacing w:line="360" w:lineRule="auto"/>
              <w:jc w:val="center"/>
              <w:rPr>
                <w:rFonts w:asciiTheme="minorEastAsia" w:eastAsiaTheme="minorEastAsia" w:hAnsiTheme="minorEastAsia"/>
                <w:sz w:val="24"/>
                <w:u w:val="single"/>
              </w:rPr>
            </w:pPr>
            <w:r w:rsidRPr="00310EC2">
              <w:rPr>
                <w:rFonts w:asciiTheme="minorEastAsia" w:eastAsiaTheme="minorEastAsia" w:hAnsiTheme="minorEastAsia" w:hint="eastAsia"/>
                <w:sz w:val="24"/>
                <w:u w:val="single"/>
              </w:rPr>
              <w:t xml:space="preserve"> </w:t>
            </w:r>
            <w:r w:rsidRPr="00310EC2">
              <w:rPr>
                <w:rFonts w:asciiTheme="minorEastAsia" w:eastAsiaTheme="minorEastAsia" w:hAnsiTheme="minorEastAsia"/>
                <w:sz w:val="24"/>
                <w:u w:val="single"/>
              </w:rPr>
              <w:t xml:space="preserve">     %</w:t>
            </w:r>
          </w:p>
        </w:tc>
        <w:tc>
          <w:tcPr>
            <w:tcW w:w="2322" w:type="dxa"/>
            <w:vAlign w:val="center"/>
          </w:tcPr>
          <w:p w14:paraId="5C9488C5" w14:textId="77777777" w:rsidR="00E06A96" w:rsidRPr="00310EC2" w:rsidRDefault="00E06A96" w:rsidP="0059593F">
            <w:pPr>
              <w:tabs>
                <w:tab w:val="left" w:pos="1800"/>
                <w:tab w:val="left" w:pos="5580"/>
              </w:tabs>
              <w:spacing w:line="360" w:lineRule="auto"/>
              <w:jc w:val="center"/>
              <w:rPr>
                <w:rFonts w:asciiTheme="minorEastAsia" w:eastAsiaTheme="minorEastAsia" w:hAnsiTheme="minorEastAsia"/>
                <w:sz w:val="24"/>
              </w:rPr>
            </w:pPr>
          </w:p>
        </w:tc>
        <w:tc>
          <w:tcPr>
            <w:tcW w:w="1364" w:type="dxa"/>
            <w:vAlign w:val="center"/>
          </w:tcPr>
          <w:p w14:paraId="494FD604" w14:textId="77777777" w:rsidR="00E06A96" w:rsidRPr="00310EC2" w:rsidRDefault="00E06A96" w:rsidP="0059593F">
            <w:pPr>
              <w:tabs>
                <w:tab w:val="left" w:pos="1800"/>
                <w:tab w:val="left" w:pos="5580"/>
              </w:tabs>
              <w:spacing w:line="360" w:lineRule="auto"/>
              <w:jc w:val="center"/>
              <w:rPr>
                <w:rFonts w:asciiTheme="minorEastAsia" w:eastAsiaTheme="minorEastAsia" w:hAnsiTheme="minorEastAsia"/>
                <w:sz w:val="24"/>
              </w:rPr>
            </w:pPr>
          </w:p>
        </w:tc>
      </w:tr>
    </w:tbl>
    <w:p w14:paraId="2ED3F3E7" w14:textId="6AC5FE33" w:rsidR="005B0068" w:rsidRPr="00310EC2" w:rsidRDefault="00A7208D">
      <w:pPr>
        <w:tabs>
          <w:tab w:val="left" w:pos="1800"/>
          <w:tab w:val="left" w:pos="5580"/>
        </w:tabs>
        <w:spacing w:line="360" w:lineRule="auto"/>
        <w:ind w:firstLineChars="250" w:firstLine="600"/>
        <w:jc w:val="left"/>
        <w:rPr>
          <w:rFonts w:asciiTheme="minorEastAsia" w:eastAsiaTheme="minorEastAsia" w:hAnsiTheme="minorEastAsia"/>
          <w:sz w:val="24"/>
        </w:rPr>
      </w:pPr>
      <w:r w:rsidRPr="00310EC2">
        <w:rPr>
          <w:rFonts w:asciiTheme="minorEastAsia" w:eastAsiaTheme="minorEastAsia" w:hAnsiTheme="minorEastAsia" w:hint="eastAsia"/>
          <w:sz w:val="24"/>
        </w:rPr>
        <w:t xml:space="preserve"> </w:t>
      </w:r>
      <w:r w:rsidRPr="00310EC2">
        <w:rPr>
          <w:rFonts w:asciiTheme="minorEastAsia" w:eastAsiaTheme="minorEastAsia" w:hAnsiTheme="minorEastAsia"/>
          <w:sz w:val="24"/>
        </w:rPr>
        <w:t xml:space="preserve">                                </w:t>
      </w:r>
    </w:p>
    <w:p w14:paraId="447BDB6A" w14:textId="743C2861" w:rsidR="005B0068" w:rsidRPr="00310EC2" w:rsidRDefault="00A92FB7">
      <w:pPr>
        <w:spacing w:line="360" w:lineRule="auto"/>
        <w:rPr>
          <w:rFonts w:asciiTheme="minorEastAsia" w:eastAsiaTheme="minorEastAsia" w:hAnsiTheme="minorEastAsia"/>
          <w:sz w:val="24"/>
          <w:szCs w:val="21"/>
          <w:u w:val="single"/>
          <w:lang w:val="zh-CN"/>
        </w:rPr>
      </w:pPr>
      <w:r>
        <w:rPr>
          <w:rFonts w:asciiTheme="minorEastAsia" w:eastAsiaTheme="minorEastAsia" w:hAnsiTheme="minorEastAsia" w:hint="eastAsia"/>
          <w:sz w:val="24"/>
          <w:szCs w:val="21"/>
          <w:lang w:val="zh-CN"/>
        </w:rPr>
        <w:t>经营方</w:t>
      </w:r>
      <w:r w:rsidR="0031030A" w:rsidRPr="00310EC2">
        <w:rPr>
          <w:rFonts w:asciiTheme="minorEastAsia" w:eastAsiaTheme="minorEastAsia" w:hAnsiTheme="minorEastAsia" w:hint="eastAsia"/>
          <w:sz w:val="24"/>
          <w:szCs w:val="21"/>
          <w:lang w:val="zh-CN"/>
        </w:rPr>
        <w:t>名称（盖章）：</w:t>
      </w:r>
    </w:p>
    <w:p w14:paraId="5E9D54F0" w14:textId="0C6F0DE0" w:rsidR="005B0068" w:rsidRPr="00310EC2" w:rsidRDefault="00A92FB7">
      <w:pPr>
        <w:spacing w:line="360" w:lineRule="auto"/>
        <w:rPr>
          <w:rFonts w:asciiTheme="minorEastAsia" w:eastAsiaTheme="minorEastAsia" w:hAnsiTheme="minorEastAsia"/>
          <w:sz w:val="24"/>
          <w:szCs w:val="21"/>
          <w:u w:val="single"/>
          <w:lang w:val="zh-CN"/>
        </w:rPr>
      </w:pPr>
      <w:r>
        <w:rPr>
          <w:rFonts w:asciiTheme="minorEastAsia" w:eastAsiaTheme="minorEastAsia" w:hAnsiTheme="minorEastAsia" w:hint="eastAsia"/>
          <w:sz w:val="24"/>
          <w:szCs w:val="21"/>
          <w:lang w:val="zh-CN"/>
        </w:rPr>
        <w:t>经营方</w:t>
      </w:r>
      <w:r w:rsidR="0031030A" w:rsidRPr="00310EC2">
        <w:rPr>
          <w:rFonts w:asciiTheme="minorEastAsia" w:eastAsiaTheme="minorEastAsia" w:hAnsiTheme="minorEastAsia" w:hint="eastAsia"/>
          <w:sz w:val="24"/>
          <w:szCs w:val="21"/>
          <w:lang w:val="zh-CN"/>
        </w:rPr>
        <w:t>授权代表（签字）：</w:t>
      </w:r>
    </w:p>
    <w:p w14:paraId="54D05673" w14:textId="4AC79269" w:rsidR="005B0068" w:rsidRPr="00310EC2" w:rsidRDefault="0031030A" w:rsidP="00485A48">
      <w:pPr>
        <w:pStyle w:val="af0"/>
        <w:tabs>
          <w:tab w:val="left" w:pos="5580"/>
        </w:tabs>
        <w:spacing w:before="120" w:line="360" w:lineRule="auto"/>
        <w:rPr>
          <w:rFonts w:hAnsi="宋体"/>
          <w:sz w:val="24"/>
        </w:rPr>
      </w:pPr>
      <w:r w:rsidRPr="00310EC2">
        <w:rPr>
          <w:rFonts w:hAnsi="宋体" w:hint="eastAsia"/>
          <w:sz w:val="24"/>
        </w:rPr>
        <w:t>注:1、</w:t>
      </w:r>
      <w:r w:rsidR="0059593F" w:rsidRPr="00310EC2">
        <w:rPr>
          <w:rFonts w:hAnsi="宋体" w:hint="eastAsia"/>
          <w:sz w:val="24"/>
          <w:szCs w:val="20"/>
        </w:rPr>
        <w:t>本项目响应报价</w:t>
      </w:r>
      <w:r w:rsidR="00707892" w:rsidRPr="00310EC2">
        <w:rPr>
          <w:rFonts w:hAnsi="宋体" w:hint="eastAsia"/>
          <w:sz w:val="24"/>
          <w:szCs w:val="20"/>
        </w:rPr>
        <w:t>是</w:t>
      </w:r>
      <w:r w:rsidR="00A92FB7">
        <w:rPr>
          <w:rFonts w:asciiTheme="minorEastAsia" w:eastAsiaTheme="minorEastAsia" w:hAnsiTheme="minorEastAsia" w:hint="eastAsia"/>
          <w:sz w:val="24"/>
        </w:rPr>
        <w:t>经营方</w:t>
      </w:r>
      <w:r w:rsidR="00707892" w:rsidRPr="00310EC2">
        <w:rPr>
          <w:rFonts w:asciiTheme="minorEastAsia" w:eastAsiaTheme="minorEastAsia" w:hAnsiTheme="minorEastAsia" w:hint="eastAsia"/>
          <w:sz w:val="24"/>
        </w:rPr>
        <w:t>向学校提交的临时停车收费分成比例</w:t>
      </w:r>
      <w:r w:rsidR="00406A13" w:rsidRPr="00310EC2">
        <w:rPr>
          <w:rFonts w:hAnsi="宋体" w:hint="eastAsia"/>
          <w:sz w:val="24"/>
          <w:szCs w:val="20"/>
        </w:rPr>
        <w:t>，报价格式为百分数。</w:t>
      </w:r>
    </w:p>
    <w:p w14:paraId="57915CC2" w14:textId="30871D31" w:rsidR="005B0068" w:rsidRPr="00310EC2" w:rsidRDefault="0031030A" w:rsidP="004D30AC">
      <w:pPr>
        <w:pStyle w:val="af0"/>
        <w:tabs>
          <w:tab w:val="left" w:pos="5580"/>
        </w:tabs>
        <w:spacing w:before="120" w:line="360" w:lineRule="auto"/>
        <w:ind w:firstLineChars="118" w:firstLine="283"/>
        <w:rPr>
          <w:rFonts w:hAnsi="宋体"/>
          <w:sz w:val="24"/>
        </w:rPr>
      </w:pPr>
      <w:r w:rsidRPr="00310EC2">
        <w:rPr>
          <w:rFonts w:hAnsi="宋体" w:hint="eastAsia"/>
          <w:sz w:val="24"/>
        </w:rPr>
        <w:t>2、此表还应按</w:t>
      </w:r>
      <w:r w:rsidR="00A92FB7">
        <w:rPr>
          <w:rFonts w:hAnsi="宋体" w:hint="eastAsia"/>
          <w:sz w:val="24"/>
        </w:rPr>
        <w:t>经营方</w:t>
      </w:r>
      <w:r w:rsidRPr="00310EC2">
        <w:rPr>
          <w:rFonts w:hAnsi="宋体" w:hint="eastAsia"/>
          <w:sz w:val="24"/>
        </w:rPr>
        <w:t>须知的规定密封标记并单独递交一份原件。</w:t>
      </w:r>
    </w:p>
    <w:p w14:paraId="681B5096" w14:textId="77777777" w:rsidR="004D30AC" w:rsidRPr="00310EC2" w:rsidRDefault="004D30AC">
      <w:pPr>
        <w:widowControl/>
        <w:jc w:val="left"/>
        <w:rPr>
          <w:rFonts w:ascii="宋体" w:hAnsi="宋体"/>
          <w:sz w:val="24"/>
          <w:szCs w:val="21"/>
        </w:rPr>
      </w:pPr>
      <w:r w:rsidRPr="00310EC2">
        <w:rPr>
          <w:rFonts w:hAnsi="宋体"/>
          <w:sz w:val="24"/>
        </w:rPr>
        <w:br w:type="page"/>
      </w:r>
    </w:p>
    <w:p w14:paraId="7E9D7505" w14:textId="77777777" w:rsidR="005B0068" w:rsidRPr="00310EC2" w:rsidRDefault="0031030A" w:rsidP="002D79EB">
      <w:pPr>
        <w:pStyle w:val="3"/>
        <w:ind w:left="0"/>
      </w:pPr>
      <w:bookmarkStart w:id="161" w:name="_Toc497235046"/>
      <w:bookmarkStart w:id="162" w:name="_Toc514926458"/>
      <w:bookmarkStart w:id="163" w:name="_Toc106353999"/>
      <w:r w:rsidRPr="00310EC2">
        <w:lastRenderedPageBreak/>
        <w:t>3 技术规格偏离表</w:t>
      </w:r>
      <w:bookmarkEnd w:id="161"/>
      <w:bookmarkEnd w:id="162"/>
      <w:bookmarkEnd w:id="163"/>
    </w:p>
    <w:p w14:paraId="799F2F55" w14:textId="57727C76" w:rsidR="005B0068" w:rsidRPr="00310EC2" w:rsidRDefault="0031030A">
      <w:pPr>
        <w:pStyle w:val="af0"/>
        <w:spacing w:line="360" w:lineRule="auto"/>
        <w:rPr>
          <w:rFonts w:asciiTheme="minorEastAsia" w:eastAsiaTheme="minorEastAsia" w:hAnsiTheme="minorEastAsia"/>
          <w:sz w:val="24"/>
        </w:rPr>
      </w:pPr>
      <w:r w:rsidRPr="00310EC2">
        <w:rPr>
          <w:rFonts w:asciiTheme="minorEastAsia" w:eastAsiaTheme="minorEastAsia" w:hAnsiTheme="minorEastAsia" w:hint="eastAsia"/>
          <w:sz w:val="24"/>
        </w:rPr>
        <w:t>项目名称</w:t>
      </w:r>
      <w:r w:rsidRPr="00310EC2">
        <w:rPr>
          <w:rFonts w:asciiTheme="minorEastAsia" w:eastAsiaTheme="minorEastAsia" w:hAnsiTheme="minorEastAsia"/>
          <w:sz w:val="24"/>
        </w:rPr>
        <w:t xml:space="preserve">:___________      </w:t>
      </w:r>
      <w:r w:rsidR="00406A13" w:rsidRPr="00310EC2">
        <w:rPr>
          <w:rFonts w:asciiTheme="minorEastAsia" w:eastAsiaTheme="minorEastAsia" w:hAnsiTheme="minorEastAsia"/>
          <w:sz w:val="24"/>
        </w:rPr>
        <w:t xml:space="preserve">                   </w:t>
      </w:r>
      <w:r w:rsidRPr="00310EC2">
        <w:rPr>
          <w:rFonts w:asciiTheme="minorEastAsia" w:eastAsiaTheme="minorEastAsia" w:hAnsiTheme="minorEastAsia"/>
          <w:sz w:val="24"/>
        </w:rPr>
        <w:t xml:space="preserve">项目编号:______________ </w:t>
      </w:r>
      <w:r w:rsidR="00A7208D" w:rsidRPr="00310EC2">
        <w:rPr>
          <w:rFonts w:asciiTheme="minorEastAsia" w:eastAsiaTheme="minorEastAsia" w:hAnsiTheme="minorEastAsia"/>
          <w:sz w:val="24"/>
        </w:rPr>
        <w:t xml:space="preserve">  </w:t>
      </w:r>
    </w:p>
    <w:tbl>
      <w:tblPr>
        <w:tblW w:w="85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69"/>
        <w:gridCol w:w="1701"/>
        <w:gridCol w:w="1842"/>
        <w:gridCol w:w="1311"/>
        <w:gridCol w:w="851"/>
      </w:tblGrid>
      <w:tr w:rsidR="00310EC2" w:rsidRPr="00310EC2" w14:paraId="603C5E43" w14:textId="77777777" w:rsidTr="00FC48A6">
        <w:trPr>
          <w:trHeight w:val="521"/>
          <w:jc w:val="center"/>
        </w:trPr>
        <w:tc>
          <w:tcPr>
            <w:tcW w:w="851" w:type="dxa"/>
            <w:tcBorders>
              <w:top w:val="single" w:sz="12" w:space="0" w:color="auto"/>
            </w:tcBorders>
            <w:vAlign w:val="center"/>
          </w:tcPr>
          <w:p w14:paraId="6AE7CD15" w14:textId="77777777" w:rsidR="00FC48A6" w:rsidRPr="00310EC2" w:rsidRDefault="00FC48A6">
            <w:pPr>
              <w:pStyle w:val="af0"/>
              <w:spacing w:line="360" w:lineRule="auto"/>
              <w:jc w:val="center"/>
              <w:rPr>
                <w:rFonts w:asciiTheme="minorEastAsia" w:eastAsiaTheme="minorEastAsia" w:hAnsiTheme="minorEastAsia" w:cs="Courier New"/>
                <w:sz w:val="24"/>
              </w:rPr>
            </w:pPr>
            <w:r w:rsidRPr="00310EC2">
              <w:rPr>
                <w:rFonts w:asciiTheme="minorEastAsia" w:eastAsiaTheme="minorEastAsia" w:hAnsiTheme="minorEastAsia" w:cs="Courier New" w:hint="eastAsia"/>
                <w:sz w:val="24"/>
              </w:rPr>
              <w:t>序号</w:t>
            </w:r>
          </w:p>
        </w:tc>
        <w:tc>
          <w:tcPr>
            <w:tcW w:w="1969" w:type="dxa"/>
            <w:tcBorders>
              <w:top w:val="single" w:sz="12" w:space="0" w:color="auto"/>
            </w:tcBorders>
            <w:vAlign w:val="center"/>
          </w:tcPr>
          <w:p w14:paraId="59B38C8C" w14:textId="77777777" w:rsidR="00FC48A6" w:rsidRPr="00310EC2" w:rsidRDefault="00FC48A6">
            <w:pPr>
              <w:pStyle w:val="af0"/>
              <w:spacing w:line="360" w:lineRule="auto"/>
              <w:jc w:val="center"/>
              <w:rPr>
                <w:rFonts w:asciiTheme="minorEastAsia" w:eastAsiaTheme="minorEastAsia" w:hAnsiTheme="minorEastAsia" w:cs="Courier New"/>
                <w:sz w:val="24"/>
              </w:rPr>
            </w:pPr>
            <w:r w:rsidRPr="00310EC2">
              <w:rPr>
                <w:rFonts w:asciiTheme="minorEastAsia" w:eastAsiaTheme="minorEastAsia" w:hAnsiTheme="minorEastAsia" w:cs="Courier New" w:hint="eastAsia"/>
                <w:sz w:val="24"/>
              </w:rPr>
              <w:t>遴选文件条目号</w:t>
            </w:r>
          </w:p>
        </w:tc>
        <w:tc>
          <w:tcPr>
            <w:tcW w:w="1701" w:type="dxa"/>
            <w:tcBorders>
              <w:top w:val="single" w:sz="12" w:space="0" w:color="auto"/>
            </w:tcBorders>
            <w:vAlign w:val="center"/>
          </w:tcPr>
          <w:p w14:paraId="5823C2AE" w14:textId="77777777" w:rsidR="00FC48A6" w:rsidRPr="00310EC2" w:rsidRDefault="00FC48A6">
            <w:pPr>
              <w:pStyle w:val="af0"/>
              <w:spacing w:line="360" w:lineRule="auto"/>
              <w:jc w:val="center"/>
              <w:rPr>
                <w:rFonts w:asciiTheme="minorEastAsia" w:eastAsiaTheme="minorEastAsia" w:hAnsiTheme="minorEastAsia" w:cs="Courier New"/>
                <w:sz w:val="24"/>
              </w:rPr>
            </w:pPr>
            <w:r w:rsidRPr="00310EC2">
              <w:rPr>
                <w:rFonts w:asciiTheme="minorEastAsia" w:eastAsiaTheme="minorEastAsia" w:hAnsiTheme="minorEastAsia" w:cs="Courier New" w:hint="eastAsia"/>
                <w:sz w:val="24"/>
              </w:rPr>
              <w:t>遴选要求</w:t>
            </w:r>
          </w:p>
        </w:tc>
        <w:tc>
          <w:tcPr>
            <w:tcW w:w="1842" w:type="dxa"/>
            <w:tcBorders>
              <w:top w:val="single" w:sz="12" w:space="0" w:color="auto"/>
            </w:tcBorders>
            <w:vAlign w:val="center"/>
          </w:tcPr>
          <w:p w14:paraId="6EF075A9" w14:textId="77777777" w:rsidR="00FC48A6" w:rsidRPr="00310EC2" w:rsidRDefault="00FC48A6">
            <w:pPr>
              <w:pStyle w:val="af0"/>
              <w:spacing w:line="360" w:lineRule="auto"/>
              <w:jc w:val="center"/>
              <w:rPr>
                <w:rFonts w:asciiTheme="minorEastAsia" w:eastAsiaTheme="minorEastAsia" w:hAnsiTheme="minorEastAsia" w:cs="Courier New"/>
                <w:sz w:val="24"/>
              </w:rPr>
            </w:pPr>
            <w:r w:rsidRPr="00310EC2">
              <w:rPr>
                <w:rFonts w:asciiTheme="minorEastAsia" w:eastAsiaTheme="minorEastAsia" w:hAnsiTheme="minorEastAsia" w:cs="Courier New" w:hint="eastAsia"/>
                <w:sz w:val="24"/>
              </w:rPr>
              <w:t>实际响应</w:t>
            </w:r>
          </w:p>
        </w:tc>
        <w:tc>
          <w:tcPr>
            <w:tcW w:w="1311" w:type="dxa"/>
            <w:tcBorders>
              <w:top w:val="single" w:sz="12" w:space="0" w:color="auto"/>
            </w:tcBorders>
            <w:vAlign w:val="center"/>
          </w:tcPr>
          <w:p w14:paraId="19DEB62E" w14:textId="77777777" w:rsidR="00FC48A6" w:rsidRPr="00310EC2" w:rsidRDefault="00FC48A6">
            <w:pPr>
              <w:pStyle w:val="af0"/>
              <w:spacing w:line="360" w:lineRule="auto"/>
              <w:jc w:val="center"/>
              <w:rPr>
                <w:rFonts w:asciiTheme="minorEastAsia" w:eastAsiaTheme="minorEastAsia" w:hAnsiTheme="minorEastAsia" w:cs="Courier New"/>
                <w:sz w:val="24"/>
              </w:rPr>
            </w:pPr>
            <w:r w:rsidRPr="00310EC2">
              <w:rPr>
                <w:rFonts w:asciiTheme="minorEastAsia" w:eastAsiaTheme="minorEastAsia" w:hAnsiTheme="minorEastAsia" w:cs="Courier New" w:hint="eastAsia"/>
                <w:sz w:val="24"/>
              </w:rPr>
              <w:t>响应</w:t>
            </w:r>
            <w:r w:rsidRPr="00310EC2">
              <w:rPr>
                <w:rFonts w:asciiTheme="minorEastAsia" w:eastAsiaTheme="minorEastAsia" w:hAnsiTheme="minorEastAsia" w:cs="Courier New"/>
                <w:sz w:val="24"/>
              </w:rPr>
              <w:t>/偏离</w:t>
            </w:r>
          </w:p>
        </w:tc>
        <w:tc>
          <w:tcPr>
            <w:tcW w:w="851" w:type="dxa"/>
            <w:tcBorders>
              <w:top w:val="single" w:sz="12" w:space="0" w:color="auto"/>
            </w:tcBorders>
            <w:vAlign w:val="center"/>
          </w:tcPr>
          <w:p w14:paraId="0FFFB7D7" w14:textId="77777777" w:rsidR="00FC48A6" w:rsidRPr="00310EC2" w:rsidRDefault="00FC48A6">
            <w:pPr>
              <w:pStyle w:val="af0"/>
              <w:spacing w:line="360" w:lineRule="auto"/>
              <w:jc w:val="center"/>
              <w:rPr>
                <w:rFonts w:asciiTheme="minorEastAsia" w:eastAsiaTheme="minorEastAsia" w:hAnsiTheme="minorEastAsia" w:cs="Courier New"/>
                <w:sz w:val="24"/>
              </w:rPr>
            </w:pPr>
            <w:r w:rsidRPr="00310EC2">
              <w:rPr>
                <w:rFonts w:asciiTheme="minorEastAsia" w:eastAsiaTheme="minorEastAsia" w:hAnsiTheme="minorEastAsia" w:cs="Courier New" w:hint="eastAsia"/>
                <w:sz w:val="24"/>
              </w:rPr>
              <w:t>说明</w:t>
            </w:r>
          </w:p>
        </w:tc>
      </w:tr>
      <w:tr w:rsidR="00310EC2" w:rsidRPr="00310EC2" w14:paraId="01B3108A" w14:textId="77777777" w:rsidTr="00FC48A6">
        <w:trPr>
          <w:trHeight w:val="521"/>
          <w:jc w:val="center"/>
        </w:trPr>
        <w:tc>
          <w:tcPr>
            <w:tcW w:w="851" w:type="dxa"/>
            <w:vAlign w:val="center"/>
          </w:tcPr>
          <w:p w14:paraId="06F92229" w14:textId="77777777" w:rsidR="00FC48A6" w:rsidRPr="00310EC2" w:rsidRDefault="00FC48A6">
            <w:pPr>
              <w:pStyle w:val="af0"/>
              <w:spacing w:line="360" w:lineRule="auto"/>
              <w:jc w:val="center"/>
              <w:rPr>
                <w:rFonts w:asciiTheme="minorEastAsia" w:eastAsiaTheme="minorEastAsia" w:hAnsiTheme="minorEastAsia" w:cs="Courier New"/>
                <w:sz w:val="24"/>
              </w:rPr>
            </w:pPr>
          </w:p>
        </w:tc>
        <w:tc>
          <w:tcPr>
            <w:tcW w:w="1969" w:type="dxa"/>
            <w:vAlign w:val="center"/>
          </w:tcPr>
          <w:p w14:paraId="1EA02F00" w14:textId="77777777" w:rsidR="00FC48A6" w:rsidRPr="00310EC2" w:rsidRDefault="00FC48A6">
            <w:pPr>
              <w:pStyle w:val="af0"/>
              <w:spacing w:line="360" w:lineRule="auto"/>
              <w:jc w:val="center"/>
              <w:rPr>
                <w:rFonts w:asciiTheme="minorEastAsia" w:eastAsiaTheme="minorEastAsia" w:hAnsiTheme="minorEastAsia" w:cs="Courier New"/>
                <w:sz w:val="24"/>
              </w:rPr>
            </w:pPr>
          </w:p>
        </w:tc>
        <w:tc>
          <w:tcPr>
            <w:tcW w:w="1701" w:type="dxa"/>
            <w:vAlign w:val="center"/>
          </w:tcPr>
          <w:p w14:paraId="0237DE02" w14:textId="77777777" w:rsidR="00FC48A6" w:rsidRPr="00310EC2" w:rsidRDefault="00FC48A6">
            <w:pPr>
              <w:pStyle w:val="af0"/>
              <w:spacing w:line="360" w:lineRule="auto"/>
              <w:jc w:val="center"/>
              <w:rPr>
                <w:rFonts w:asciiTheme="minorEastAsia" w:eastAsiaTheme="minorEastAsia" w:hAnsiTheme="minorEastAsia" w:cs="Courier New"/>
                <w:sz w:val="24"/>
              </w:rPr>
            </w:pPr>
          </w:p>
        </w:tc>
        <w:tc>
          <w:tcPr>
            <w:tcW w:w="1842" w:type="dxa"/>
            <w:vAlign w:val="center"/>
          </w:tcPr>
          <w:p w14:paraId="344C9F63" w14:textId="77777777" w:rsidR="00FC48A6" w:rsidRPr="00310EC2" w:rsidRDefault="00FC48A6">
            <w:pPr>
              <w:pStyle w:val="af0"/>
              <w:spacing w:line="360" w:lineRule="auto"/>
              <w:jc w:val="center"/>
              <w:rPr>
                <w:rFonts w:asciiTheme="minorEastAsia" w:eastAsiaTheme="minorEastAsia" w:hAnsiTheme="minorEastAsia" w:cs="Courier New"/>
                <w:sz w:val="24"/>
              </w:rPr>
            </w:pPr>
          </w:p>
        </w:tc>
        <w:tc>
          <w:tcPr>
            <w:tcW w:w="1311" w:type="dxa"/>
            <w:vAlign w:val="center"/>
          </w:tcPr>
          <w:p w14:paraId="7A8B5655" w14:textId="77777777" w:rsidR="00FC48A6" w:rsidRPr="00310EC2" w:rsidRDefault="00FC48A6">
            <w:pPr>
              <w:pStyle w:val="af0"/>
              <w:spacing w:line="360" w:lineRule="auto"/>
              <w:jc w:val="center"/>
              <w:rPr>
                <w:rFonts w:asciiTheme="minorEastAsia" w:eastAsiaTheme="minorEastAsia" w:hAnsiTheme="minorEastAsia" w:cs="Courier New"/>
                <w:sz w:val="24"/>
              </w:rPr>
            </w:pPr>
          </w:p>
        </w:tc>
        <w:tc>
          <w:tcPr>
            <w:tcW w:w="851" w:type="dxa"/>
            <w:vAlign w:val="center"/>
          </w:tcPr>
          <w:p w14:paraId="4E7BE2A7" w14:textId="77777777" w:rsidR="00FC48A6" w:rsidRPr="00310EC2" w:rsidRDefault="00FC48A6">
            <w:pPr>
              <w:pStyle w:val="af0"/>
              <w:spacing w:line="360" w:lineRule="auto"/>
              <w:jc w:val="center"/>
              <w:rPr>
                <w:rFonts w:asciiTheme="minorEastAsia" w:eastAsiaTheme="minorEastAsia" w:hAnsiTheme="minorEastAsia" w:cs="Courier New"/>
                <w:sz w:val="24"/>
              </w:rPr>
            </w:pPr>
          </w:p>
        </w:tc>
      </w:tr>
      <w:tr w:rsidR="00310EC2" w:rsidRPr="00310EC2" w14:paraId="72CFB5BE" w14:textId="77777777" w:rsidTr="00FC48A6">
        <w:trPr>
          <w:trHeight w:val="521"/>
          <w:jc w:val="center"/>
        </w:trPr>
        <w:tc>
          <w:tcPr>
            <w:tcW w:w="851" w:type="dxa"/>
            <w:vAlign w:val="center"/>
          </w:tcPr>
          <w:p w14:paraId="4D8E38E0" w14:textId="77777777" w:rsidR="00FC48A6" w:rsidRPr="00310EC2" w:rsidRDefault="00FC48A6">
            <w:pPr>
              <w:pStyle w:val="af0"/>
              <w:spacing w:line="360" w:lineRule="auto"/>
              <w:jc w:val="center"/>
              <w:rPr>
                <w:rFonts w:asciiTheme="minorEastAsia" w:eastAsiaTheme="minorEastAsia" w:hAnsiTheme="minorEastAsia" w:cs="Courier New"/>
                <w:sz w:val="24"/>
              </w:rPr>
            </w:pPr>
          </w:p>
        </w:tc>
        <w:tc>
          <w:tcPr>
            <w:tcW w:w="1969" w:type="dxa"/>
            <w:vAlign w:val="center"/>
          </w:tcPr>
          <w:p w14:paraId="6428D2CD" w14:textId="77777777" w:rsidR="00FC48A6" w:rsidRPr="00310EC2" w:rsidRDefault="00FC48A6">
            <w:pPr>
              <w:pStyle w:val="af0"/>
              <w:spacing w:line="360" w:lineRule="auto"/>
              <w:jc w:val="center"/>
              <w:rPr>
                <w:rFonts w:asciiTheme="minorEastAsia" w:eastAsiaTheme="minorEastAsia" w:hAnsiTheme="minorEastAsia" w:cs="Courier New"/>
                <w:sz w:val="24"/>
              </w:rPr>
            </w:pPr>
          </w:p>
        </w:tc>
        <w:tc>
          <w:tcPr>
            <w:tcW w:w="1701" w:type="dxa"/>
            <w:vAlign w:val="center"/>
          </w:tcPr>
          <w:p w14:paraId="0D2BE2C2" w14:textId="77777777" w:rsidR="00FC48A6" w:rsidRPr="00310EC2" w:rsidRDefault="00FC48A6">
            <w:pPr>
              <w:pStyle w:val="af0"/>
              <w:spacing w:line="360" w:lineRule="auto"/>
              <w:jc w:val="center"/>
              <w:rPr>
                <w:rFonts w:asciiTheme="minorEastAsia" w:eastAsiaTheme="minorEastAsia" w:hAnsiTheme="minorEastAsia" w:cs="Courier New"/>
                <w:sz w:val="24"/>
              </w:rPr>
            </w:pPr>
          </w:p>
        </w:tc>
        <w:tc>
          <w:tcPr>
            <w:tcW w:w="1842" w:type="dxa"/>
            <w:vAlign w:val="center"/>
          </w:tcPr>
          <w:p w14:paraId="67A6EF9C" w14:textId="77777777" w:rsidR="00FC48A6" w:rsidRPr="00310EC2" w:rsidRDefault="00FC48A6">
            <w:pPr>
              <w:pStyle w:val="af0"/>
              <w:spacing w:line="360" w:lineRule="auto"/>
              <w:jc w:val="center"/>
              <w:rPr>
                <w:rFonts w:asciiTheme="minorEastAsia" w:eastAsiaTheme="minorEastAsia" w:hAnsiTheme="minorEastAsia" w:cs="Courier New"/>
                <w:sz w:val="24"/>
              </w:rPr>
            </w:pPr>
          </w:p>
        </w:tc>
        <w:tc>
          <w:tcPr>
            <w:tcW w:w="1311" w:type="dxa"/>
            <w:vAlign w:val="center"/>
          </w:tcPr>
          <w:p w14:paraId="0A432A49" w14:textId="77777777" w:rsidR="00FC48A6" w:rsidRPr="00310EC2" w:rsidRDefault="00FC48A6">
            <w:pPr>
              <w:pStyle w:val="af0"/>
              <w:spacing w:line="360" w:lineRule="auto"/>
              <w:jc w:val="center"/>
              <w:rPr>
                <w:rFonts w:asciiTheme="minorEastAsia" w:eastAsiaTheme="minorEastAsia" w:hAnsiTheme="minorEastAsia" w:cs="Courier New"/>
                <w:sz w:val="24"/>
              </w:rPr>
            </w:pPr>
          </w:p>
        </w:tc>
        <w:tc>
          <w:tcPr>
            <w:tcW w:w="851" w:type="dxa"/>
            <w:vAlign w:val="center"/>
          </w:tcPr>
          <w:p w14:paraId="4DB9FA9A" w14:textId="77777777" w:rsidR="00FC48A6" w:rsidRPr="00310EC2" w:rsidRDefault="00FC48A6">
            <w:pPr>
              <w:pStyle w:val="af0"/>
              <w:spacing w:line="360" w:lineRule="auto"/>
              <w:jc w:val="center"/>
              <w:rPr>
                <w:rFonts w:asciiTheme="minorEastAsia" w:eastAsiaTheme="minorEastAsia" w:hAnsiTheme="minorEastAsia" w:cs="Courier New"/>
                <w:sz w:val="24"/>
              </w:rPr>
            </w:pPr>
          </w:p>
        </w:tc>
      </w:tr>
      <w:tr w:rsidR="00310EC2" w:rsidRPr="00310EC2" w14:paraId="2C756C33" w14:textId="77777777" w:rsidTr="00FC48A6">
        <w:trPr>
          <w:trHeight w:val="521"/>
          <w:jc w:val="center"/>
        </w:trPr>
        <w:tc>
          <w:tcPr>
            <w:tcW w:w="851" w:type="dxa"/>
            <w:vAlign w:val="center"/>
          </w:tcPr>
          <w:p w14:paraId="257C2506" w14:textId="77777777" w:rsidR="00FC48A6" w:rsidRPr="00310EC2" w:rsidRDefault="00FC48A6">
            <w:pPr>
              <w:pStyle w:val="af0"/>
              <w:spacing w:line="360" w:lineRule="auto"/>
              <w:jc w:val="center"/>
              <w:rPr>
                <w:rFonts w:asciiTheme="minorEastAsia" w:eastAsiaTheme="minorEastAsia" w:hAnsiTheme="minorEastAsia" w:cs="Courier New"/>
                <w:sz w:val="24"/>
              </w:rPr>
            </w:pPr>
          </w:p>
        </w:tc>
        <w:tc>
          <w:tcPr>
            <w:tcW w:w="1969" w:type="dxa"/>
            <w:vAlign w:val="center"/>
          </w:tcPr>
          <w:p w14:paraId="26A51958" w14:textId="77777777" w:rsidR="00FC48A6" w:rsidRPr="00310EC2" w:rsidRDefault="00FC48A6">
            <w:pPr>
              <w:pStyle w:val="af0"/>
              <w:spacing w:line="360" w:lineRule="auto"/>
              <w:jc w:val="center"/>
              <w:rPr>
                <w:rFonts w:asciiTheme="minorEastAsia" w:eastAsiaTheme="minorEastAsia" w:hAnsiTheme="minorEastAsia" w:cs="Courier New"/>
                <w:sz w:val="24"/>
              </w:rPr>
            </w:pPr>
          </w:p>
        </w:tc>
        <w:tc>
          <w:tcPr>
            <w:tcW w:w="1701" w:type="dxa"/>
            <w:vAlign w:val="center"/>
          </w:tcPr>
          <w:p w14:paraId="26CA075B" w14:textId="77777777" w:rsidR="00FC48A6" w:rsidRPr="00310EC2" w:rsidRDefault="00FC48A6">
            <w:pPr>
              <w:pStyle w:val="af0"/>
              <w:spacing w:line="360" w:lineRule="auto"/>
              <w:jc w:val="center"/>
              <w:rPr>
                <w:rFonts w:asciiTheme="minorEastAsia" w:eastAsiaTheme="minorEastAsia" w:hAnsiTheme="minorEastAsia" w:cs="Courier New"/>
                <w:sz w:val="24"/>
              </w:rPr>
            </w:pPr>
          </w:p>
        </w:tc>
        <w:tc>
          <w:tcPr>
            <w:tcW w:w="1842" w:type="dxa"/>
            <w:vAlign w:val="center"/>
          </w:tcPr>
          <w:p w14:paraId="2F89055A" w14:textId="77777777" w:rsidR="00FC48A6" w:rsidRPr="00310EC2" w:rsidRDefault="00FC48A6">
            <w:pPr>
              <w:pStyle w:val="af0"/>
              <w:spacing w:line="360" w:lineRule="auto"/>
              <w:jc w:val="center"/>
              <w:rPr>
                <w:rFonts w:asciiTheme="minorEastAsia" w:eastAsiaTheme="minorEastAsia" w:hAnsiTheme="minorEastAsia" w:cs="Courier New"/>
                <w:sz w:val="24"/>
              </w:rPr>
            </w:pPr>
          </w:p>
        </w:tc>
        <w:tc>
          <w:tcPr>
            <w:tcW w:w="1311" w:type="dxa"/>
            <w:vAlign w:val="center"/>
          </w:tcPr>
          <w:p w14:paraId="369F18A0" w14:textId="77777777" w:rsidR="00FC48A6" w:rsidRPr="00310EC2" w:rsidRDefault="00FC48A6">
            <w:pPr>
              <w:pStyle w:val="af0"/>
              <w:spacing w:line="360" w:lineRule="auto"/>
              <w:jc w:val="center"/>
              <w:rPr>
                <w:rFonts w:asciiTheme="minorEastAsia" w:eastAsiaTheme="minorEastAsia" w:hAnsiTheme="minorEastAsia" w:cs="Courier New"/>
                <w:sz w:val="24"/>
              </w:rPr>
            </w:pPr>
          </w:p>
        </w:tc>
        <w:tc>
          <w:tcPr>
            <w:tcW w:w="851" w:type="dxa"/>
            <w:vAlign w:val="center"/>
          </w:tcPr>
          <w:p w14:paraId="10807E2E" w14:textId="77777777" w:rsidR="00FC48A6" w:rsidRPr="00310EC2" w:rsidRDefault="00FC48A6">
            <w:pPr>
              <w:pStyle w:val="af0"/>
              <w:spacing w:line="360" w:lineRule="auto"/>
              <w:jc w:val="center"/>
              <w:rPr>
                <w:rFonts w:asciiTheme="minorEastAsia" w:eastAsiaTheme="minorEastAsia" w:hAnsiTheme="minorEastAsia" w:cs="Courier New"/>
                <w:sz w:val="24"/>
              </w:rPr>
            </w:pPr>
          </w:p>
        </w:tc>
      </w:tr>
      <w:tr w:rsidR="00310EC2" w:rsidRPr="00310EC2" w14:paraId="541507F6" w14:textId="77777777" w:rsidTr="00FC48A6">
        <w:trPr>
          <w:trHeight w:val="521"/>
          <w:jc w:val="center"/>
        </w:trPr>
        <w:tc>
          <w:tcPr>
            <w:tcW w:w="851" w:type="dxa"/>
            <w:vAlign w:val="center"/>
          </w:tcPr>
          <w:p w14:paraId="2FC4B0ED" w14:textId="77777777" w:rsidR="00FC48A6" w:rsidRPr="00310EC2" w:rsidRDefault="00FC48A6">
            <w:pPr>
              <w:pStyle w:val="af0"/>
              <w:spacing w:line="360" w:lineRule="auto"/>
              <w:jc w:val="center"/>
              <w:rPr>
                <w:rFonts w:asciiTheme="minorEastAsia" w:eastAsiaTheme="minorEastAsia" w:hAnsiTheme="minorEastAsia" w:cs="Courier New"/>
                <w:sz w:val="24"/>
              </w:rPr>
            </w:pPr>
          </w:p>
        </w:tc>
        <w:tc>
          <w:tcPr>
            <w:tcW w:w="1969" w:type="dxa"/>
            <w:vAlign w:val="center"/>
          </w:tcPr>
          <w:p w14:paraId="27C44A1E" w14:textId="77777777" w:rsidR="00FC48A6" w:rsidRPr="00310EC2" w:rsidRDefault="00FC48A6">
            <w:pPr>
              <w:pStyle w:val="af0"/>
              <w:spacing w:line="360" w:lineRule="auto"/>
              <w:jc w:val="center"/>
              <w:rPr>
                <w:rFonts w:asciiTheme="minorEastAsia" w:eastAsiaTheme="minorEastAsia" w:hAnsiTheme="minorEastAsia" w:cs="Courier New"/>
                <w:sz w:val="24"/>
              </w:rPr>
            </w:pPr>
          </w:p>
        </w:tc>
        <w:tc>
          <w:tcPr>
            <w:tcW w:w="1701" w:type="dxa"/>
            <w:vAlign w:val="center"/>
          </w:tcPr>
          <w:p w14:paraId="305C2875" w14:textId="77777777" w:rsidR="00FC48A6" w:rsidRPr="00310EC2" w:rsidRDefault="00FC48A6">
            <w:pPr>
              <w:pStyle w:val="af0"/>
              <w:spacing w:line="360" w:lineRule="auto"/>
              <w:jc w:val="center"/>
              <w:rPr>
                <w:rFonts w:asciiTheme="minorEastAsia" w:eastAsiaTheme="minorEastAsia" w:hAnsiTheme="minorEastAsia" w:cs="Courier New"/>
                <w:sz w:val="24"/>
              </w:rPr>
            </w:pPr>
          </w:p>
        </w:tc>
        <w:tc>
          <w:tcPr>
            <w:tcW w:w="1842" w:type="dxa"/>
            <w:vAlign w:val="center"/>
          </w:tcPr>
          <w:p w14:paraId="5A88D5E3" w14:textId="77777777" w:rsidR="00FC48A6" w:rsidRPr="00310EC2" w:rsidRDefault="00FC48A6">
            <w:pPr>
              <w:pStyle w:val="af0"/>
              <w:spacing w:line="360" w:lineRule="auto"/>
              <w:jc w:val="center"/>
              <w:rPr>
                <w:rFonts w:asciiTheme="minorEastAsia" w:eastAsiaTheme="minorEastAsia" w:hAnsiTheme="minorEastAsia" w:cs="Courier New"/>
                <w:sz w:val="24"/>
              </w:rPr>
            </w:pPr>
          </w:p>
        </w:tc>
        <w:tc>
          <w:tcPr>
            <w:tcW w:w="1311" w:type="dxa"/>
            <w:vAlign w:val="center"/>
          </w:tcPr>
          <w:p w14:paraId="4E8246F2" w14:textId="77777777" w:rsidR="00FC48A6" w:rsidRPr="00310EC2" w:rsidRDefault="00FC48A6">
            <w:pPr>
              <w:pStyle w:val="af0"/>
              <w:spacing w:line="360" w:lineRule="auto"/>
              <w:jc w:val="center"/>
              <w:rPr>
                <w:rFonts w:asciiTheme="minorEastAsia" w:eastAsiaTheme="minorEastAsia" w:hAnsiTheme="minorEastAsia" w:cs="Courier New"/>
                <w:sz w:val="24"/>
              </w:rPr>
            </w:pPr>
          </w:p>
        </w:tc>
        <w:tc>
          <w:tcPr>
            <w:tcW w:w="851" w:type="dxa"/>
            <w:vAlign w:val="center"/>
          </w:tcPr>
          <w:p w14:paraId="76E897D0" w14:textId="77777777" w:rsidR="00FC48A6" w:rsidRPr="00310EC2" w:rsidRDefault="00FC48A6">
            <w:pPr>
              <w:pStyle w:val="af0"/>
              <w:spacing w:line="360" w:lineRule="auto"/>
              <w:jc w:val="center"/>
              <w:rPr>
                <w:rFonts w:asciiTheme="minorEastAsia" w:eastAsiaTheme="minorEastAsia" w:hAnsiTheme="minorEastAsia" w:cs="Courier New"/>
                <w:sz w:val="24"/>
              </w:rPr>
            </w:pPr>
          </w:p>
        </w:tc>
      </w:tr>
      <w:tr w:rsidR="00310EC2" w:rsidRPr="00310EC2" w14:paraId="2ECFC669" w14:textId="77777777" w:rsidTr="00FC48A6">
        <w:trPr>
          <w:trHeight w:val="521"/>
          <w:jc w:val="center"/>
        </w:trPr>
        <w:tc>
          <w:tcPr>
            <w:tcW w:w="851" w:type="dxa"/>
            <w:vAlign w:val="center"/>
          </w:tcPr>
          <w:p w14:paraId="45DF5CE1" w14:textId="77777777" w:rsidR="00FC48A6" w:rsidRPr="00310EC2" w:rsidRDefault="00FC48A6">
            <w:pPr>
              <w:pStyle w:val="af0"/>
              <w:spacing w:line="360" w:lineRule="auto"/>
              <w:jc w:val="center"/>
              <w:rPr>
                <w:rFonts w:asciiTheme="minorEastAsia" w:eastAsiaTheme="minorEastAsia" w:hAnsiTheme="minorEastAsia" w:cs="Courier New"/>
                <w:sz w:val="24"/>
              </w:rPr>
            </w:pPr>
          </w:p>
        </w:tc>
        <w:tc>
          <w:tcPr>
            <w:tcW w:w="1969" w:type="dxa"/>
            <w:vAlign w:val="center"/>
          </w:tcPr>
          <w:p w14:paraId="24FB0EE3" w14:textId="77777777" w:rsidR="00FC48A6" w:rsidRPr="00310EC2" w:rsidRDefault="00FC48A6">
            <w:pPr>
              <w:pStyle w:val="af0"/>
              <w:spacing w:line="360" w:lineRule="auto"/>
              <w:jc w:val="center"/>
              <w:rPr>
                <w:rFonts w:asciiTheme="minorEastAsia" w:eastAsiaTheme="minorEastAsia" w:hAnsiTheme="minorEastAsia" w:cs="Courier New"/>
                <w:sz w:val="24"/>
              </w:rPr>
            </w:pPr>
          </w:p>
        </w:tc>
        <w:tc>
          <w:tcPr>
            <w:tcW w:w="1701" w:type="dxa"/>
            <w:vAlign w:val="center"/>
          </w:tcPr>
          <w:p w14:paraId="4E76EA90" w14:textId="77777777" w:rsidR="00FC48A6" w:rsidRPr="00310EC2" w:rsidRDefault="00FC48A6">
            <w:pPr>
              <w:pStyle w:val="af0"/>
              <w:spacing w:line="360" w:lineRule="auto"/>
              <w:jc w:val="center"/>
              <w:rPr>
                <w:rFonts w:asciiTheme="minorEastAsia" w:eastAsiaTheme="minorEastAsia" w:hAnsiTheme="minorEastAsia" w:cs="Courier New"/>
                <w:sz w:val="24"/>
              </w:rPr>
            </w:pPr>
          </w:p>
        </w:tc>
        <w:tc>
          <w:tcPr>
            <w:tcW w:w="1842" w:type="dxa"/>
            <w:vAlign w:val="center"/>
          </w:tcPr>
          <w:p w14:paraId="431176D2" w14:textId="77777777" w:rsidR="00FC48A6" w:rsidRPr="00310EC2" w:rsidRDefault="00FC48A6">
            <w:pPr>
              <w:pStyle w:val="af0"/>
              <w:spacing w:line="360" w:lineRule="auto"/>
              <w:jc w:val="center"/>
              <w:rPr>
                <w:rFonts w:asciiTheme="minorEastAsia" w:eastAsiaTheme="minorEastAsia" w:hAnsiTheme="minorEastAsia" w:cs="Courier New"/>
                <w:sz w:val="24"/>
              </w:rPr>
            </w:pPr>
          </w:p>
        </w:tc>
        <w:tc>
          <w:tcPr>
            <w:tcW w:w="1311" w:type="dxa"/>
            <w:vAlign w:val="center"/>
          </w:tcPr>
          <w:p w14:paraId="10082E55" w14:textId="77777777" w:rsidR="00FC48A6" w:rsidRPr="00310EC2" w:rsidRDefault="00FC48A6">
            <w:pPr>
              <w:pStyle w:val="af0"/>
              <w:spacing w:line="360" w:lineRule="auto"/>
              <w:jc w:val="center"/>
              <w:rPr>
                <w:rFonts w:asciiTheme="minorEastAsia" w:eastAsiaTheme="minorEastAsia" w:hAnsiTheme="minorEastAsia" w:cs="Courier New"/>
                <w:sz w:val="24"/>
              </w:rPr>
            </w:pPr>
          </w:p>
        </w:tc>
        <w:tc>
          <w:tcPr>
            <w:tcW w:w="851" w:type="dxa"/>
            <w:vAlign w:val="center"/>
          </w:tcPr>
          <w:p w14:paraId="24E636C4" w14:textId="77777777" w:rsidR="00FC48A6" w:rsidRPr="00310EC2" w:rsidRDefault="00FC48A6">
            <w:pPr>
              <w:pStyle w:val="af0"/>
              <w:spacing w:line="360" w:lineRule="auto"/>
              <w:jc w:val="center"/>
              <w:rPr>
                <w:rFonts w:asciiTheme="minorEastAsia" w:eastAsiaTheme="minorEastAsia" w:hAnsiTheme="minorEastAsia" w:cs="Courier New"/>
                <w:sz w:val="24"/>
              </w:rPr>
            </w:pPr>
          </w:p>
        </w:tc>
      </w:tr>
      <w:tr w:rsidR="00310EC2" w:rsidRPr="00310EC2" w14:paraId="0BE218C0" w14:textId="77777777" w:rsidTr="00FC48A6">
        <w:trPr>
          <w:trHeight w:val="521"/>
          <w:jc w:val="center"/>
        </w:trPr>
        <w:tc>
          <w:tcPr>
            <w:tcW w:w="851" w:type="dxa"/>
            <w:vAlign w:val="center"/>
          </w:tcPr>
          <w:p w14:paraId="73FB6F60" w14:textId="77777777" w:rsidR="00FC48A6" w:rsidRPr="00310EC2" w:rsidRDefault="00FC48A6">
            <w:pPr>
              <w:pStyle w:val="af0"/>
              <w:spacing w:line="360" w:lineRule="auto"/>
              <w:jc w:val="center"/>
              <w:rPr>
                <w:rFonts w:asciiTheme="minorEastAsia" w:eastAsiaTheme="minorEastAsia" w:hAnsiTheme="minorEastAsia" w:cs="Courier New"/>
                <w:sz w:val="24"/>
              </w:rPr>
            </w:pPr>
          </w:p>
        </w:tc>
        <w:tc>
          <w:tcPr>
            <w:tcW w:w="1969" w:type="dxa"/>
            <w:vAlign w:val="center"/>
          </w:tcPr>
          <w:p w14:paraId="0FECAFC9" w14:textId="77777777" w:rsidR="00FC48A6" w:rsidRPr="00310EC2" w:rsidRDefault="00FC48A6">
            <w:pPr>
              <w:pStyle w:val="af0"/>
              <w:spacing w:line="360" w:lineRule="auto"/>
              <w:jc w:val="center"/>
              <w:rPr>
                <w:rFonts w:asciiTheme="minorEastAsia" w:eastAsiaTheme="minorEastAsia" w:hAnsiTheme="minorEastAsia" w:cs="Courier New"/>
                <w:sz w:val="24"/>
              </w:rPr>
            </w:pPr>
          </w:p>
        </w:tc>
        <w:tc>
          <w:tcPr>
            <w:tcW w:w="1701" w:type="dxa"/>
            <w:vAlign w:val="center"/>
          </w:tcPr>
          <w:p w14:paraId="062079E1" w14:textId="77777777" w:rsidR="00FC48A6" w:rsidRPr="00310EC2" w:rsidRDefault="00FC48A6">
            <w:pPr>
              <w:pStyle w:val="af0"/>
              <w:spacing w:line="360" w:lineRule="auto"/>
              <w:jc w:val="center"/>
              <w:rPr>
                <w:rFonts w:asciiTheme="minorEastAsia" w:eastAsiaTheme="minorEastAsia" w:hAnsiTheme="minorEastAsia" w:cs="Courier New"/>
                <w:sz w:val="24"/>
              </w:rPr>
            </w:pPr>
          </w:p>
        </w:tc>
        <w:tc>
          <w:tcPr>
            <w:tcW w:w="1842" w:type="dxa"/>
            <w:vAlign w:val="center"/>
          </w:tcPr>
          <w:p w14:paraId="26F067A2" w14:textId="77777777" w:rsidR="00FC48A6" w:rsidRPr="00310EC2" w:rsidRDefault="00FC48A6">
            <w:pPr>
              <w:pStyle w:val="af0"/>
              <w:spacing w:line="360" w:lineRule="auto"/>
              <w:jc w:val="center"/>
              <w:rPr>
                <w:rFonts w:asciiTheme="minorEastAsia" w:eastAsiaTheme="minorEastAsia" w:hAnsiTheme="minorEastAsia" w:cs="Courier New"/>
                <w:sz w:val="24"/>
              </w:rPr>
            </w:pPr>
          </w:p>
        </w:tc>
        <w:tc>
          <w:tcPr>
            <w:tcW w:w="1311" w:type="dxa"/>
            <w:vAlign w:val="center"/>
          </w:tcPr>
          <w:p w14:paraId="6FC482D9" w14:textId="77777777" w:rsidR="00FC48A6" w:rsidRPr="00310EC2" w:rsidRDefault="00FC48A6">
            <w:pPr>
              <w:pStyle w:val="af0"/>
              <w:spacing w:line="360" w:lineRule="auto"/>
              <w:jc w:val="center"/>
              <w:rPr>
                <w:rFonts w:asciiTheme="minorEastAsia" w:eastAsiaTheme="minorEastAsia" w:hAnsiTheme="minorEastAsia" w:cs="Courier New"/>
                <w:sz w:val="24"/>
              </w:rPr>
            </w:pPr>
          </w:p>
        </w:tc>
        <w:tc>
          <w:tcPr>
            <w:tcW w:w="851" w:type="dxa"/>
            <w:vAlign w:val="center"/>
          </w:tcPr>
          <w:p w14:paraId="60DCA63B" w14:textId="77777777" w:rsidR="00FC48A6" w:rsidRPr="00310EC2" w:rsidRDefault="00FC48A6">
            <w:pPr>
              <w:pStyle w:val="af0"/>
              <w:spacing w:line="360" w:lineRule="auto"/>
              <w:jc w:val="center"/>
              <w:rPr>
                <w:rFonts w:asciiTheme="minorEastAsia" w:eastAsiaTheme="minorEastAsia" w:hAnsiTheme="minorEastAsia" w:cs="Courier New"/>
                <w:sz w:val="24"/>
              </w:rPr>
            </w:pPr>
          </w:p>
        </w:tc>
      </w:tr>
      <w:tr w:rsidR="00310EC2" w:rsidRPr="00310EC2" w14:paraId="21B33960" w14:textId="77777777" w:rsidTr="00FC48A6">
        <w:trPr>
          <w:trHeight w:val="521"/>
          <w:jc w:val="center"/>
        </w:trPr>
        <w:tc>
          <w:tcPr>
            <w:tcW w:w="851" w:type="dxa"/>
            <w:vAlign w:val="center"/>
          </w:tcPr>
          <w:p w14:paraId="7BDC4621" w14:textId="77777777" w:rsidR="00FC48A6" w:rsidRPr="00310EC2" w:rsidRDefault="00FC48A6">
            <w:pPr>
              <w:pStyle w:val="af0"/>
              <w:spacing w:line="360" w:lineRule="auto"/>
              <w:jc w:val="center"/>
              <w:rPr>
                <w:rFonts w:asciiTheme="minorEastAsia" w:eastAsiaTheme="minorEastAsia" w:hAnsiTheme="minorEastAsia" w:cs="Courier New"/>
                <w:sz w:val="24"/>
              </w:rPr>
            </w:pPr>
          </w:p>
        </w:tc>
        <w:tc>
          <w:tcPr>
            <w:tcW w:w="1969" w:type="dxa"/>
            <w:vAlign w:val="center"/>
          </w:tcPr>
          <w:p w14:paraId="4C7B4BA9" w14:textId="77777777" w:rsidR="00FC48A6" w:rsidRPr="00310EC2" w:rsidRDefault="00FC48A6">
            <w:pPr>
              <w:pStyle w:val="af0"/>
              <w:spacing w:line="360" w:lineRule="auto"/>
              <w:jc w:val="center"/>
              <w:rPr>
                <w:rFonts w:asciiTheme="minorEastAsia" w:eastAsiaTheme="minorEastAsia" w:hAnsiTheme="minorEastAsia" w:cs="Courier New"/>
                <w:sz w:val="24"/>
              </w:rPr>
            </w:pPr>
          </w:p>
        </w:tc>
        <w:tc>
          <w:tcPr>
            <w:tcW w:w="1701" w:type="dxa"/>
            <w:vAlign w:val="center"/>
          </w:tcPr>
          <w:p w14:paraId="31126CFC" w14:textId="77777777" w:rsidR="00FC48A6" w:rsidRPr="00310EC2" w:rsidRDefault="00FC48A6">
            <w:pPr>
              <w:pStyle w:val="af0"/>
              <w:spacing w:line="360" w:lineRule="auto"/>
              <w:jc w:val="center"/>
              <w:rPr>
                <w:rFonts w:asciiTheme="minorEastAsia" w:eastAsiaTheme="minorEastAsia" w:hAnsiTheme="minorEastAsia" w:cs="Courier New"/>
                <w:sz w:val="24"/>
              </w:rPr>
            </w:pPr>
          </w:p>
        </w:tc>
        <w:tc>
          <w:tcPr>
            <w:tcW w:w="1842" w:type="dxa"/>
            <w:vAlign w:val="center"/>
          </w:tcPr>
          <w:p w14:paraId="2AEBCA2D" w14:textId="77777777" w:rsidR="00FC48A6" w:rsidRPr="00310EC2" w:rsidRDefault="00FC48A6">
            <w:pPr>
              <w:pStyle w:val="af0"/>
              <w:spacing w:line="360" w:lineRule="auto"/>
              <w:jc w:val="center"/>
              <w:rPr>
                <w:rFonts w:asciiTheme="minorEastAsia" w:eastAsiaTheme="minorEastAsia" w:hAnsiTheme="minorEastAsia" w:cs="Courier New"/>
                <w:sz w:val="24"/>
              </w:rPr>
            </w:pPr>
          </w:p>
        </w:tc>
        <w:tc>
          <w:tcPr>
            <w:tcW w:w="1311" w:type="dxa"/>
            <w:vAlign w:val="center"/>
          </w:tcPr>
          <w:p w14:paraId="32B7F6E4" w14:textId="77777777" w:rsidR="00FC48A6" w:rsidRPr="00310EC2" w:rsidRDefault="00FC48A6">
            <w:pPr>
              <w:pStyle w:val="af0"/>
              <w:spacing w:line="360" w:lineRule="auto"/>
              <w:jc w:val="center"/>
              <w:rPr>
                <w:rFonts w:asciiTheme="minorEastAsia" w:eastAsiaTheme="minorEastAsia" w:hAnsiTheme="minorEastAsia" w:cs="Courier New"/>
                <w:sz w:val="24"/>
              </w:rPr>
            </w:pPr>
          </w:p>
        </w:tc>
        <w:tc>
          <w:tcPr>
            <w:tcW w:w="851" w:type="dxa"/>
            <w:vAlign w:val="center"/>
          </w:tcPr>
          <w:p w14:paraId="56875ACC" w14:textId="77777777" w:rsidR="00FC48A6" w:rsidRPr="00310EC2" w:rsidRDefault="00FC48A6">
            <w:pPr>
              <w:pStyle w:val="af0"/>
              <w:spacing w:line="360" w:lineRule="auto"/>
              <w:jc w:val="center"/>
              <w:rPr>
                <w:rFonts w:asciiTheme="minorEastAsia" w:eastAsiaTheme="minorEastAsia" w:hAnsiTheme="minorEastAsia" w:cs="Courier New"/>
                <w:sz w:val="24"/>
              </w:rPr>
            </w:pPr>
          </w:p>
        </w:tc>
      </w:tr>
      <w:tr w:rsidR="00310EC2" w:rsidRPr="00310EC2" w14:paraId="1F69B091" w14:textId="77777777" w:rsidTr="00FC48A6">
        <w:trPr>
          <w:trHeight w:val="521"/>
          <w:jc w:val="center"/>
        </w:trPr>
        <w:tc>
          <w:tcPr>
            <w:tcW w:w="851" w:type="dxa"/>
            <w:vAlign w:val="center"/>
          </w:tcPr>
          <w:p w14:paraId="73ACD59D" w14:textId="77777777" w:rsidR="00FC48A6" w:rsidRPr="00310EC2" w:rsidRDefault="00FC48A6">
            <w:pPr>
              <w:pStyle w:val="af0"/>
              <w:spacing w:line="360" w:lineRule="auto"/>
              <w:jc w:val="center"/>
              <w:rPr>
                <w:rFonts w:asciiTheme="minorEastAsia" w:eastAsiaTheme="minorEastAsia" w:hAnsiTheme="minorEastAsia" w:cs="Courier New"/>
                <w:sz w:val="24"/>
              </w:rPr>
            </w:pPr>
          </w:p>
        </w:tc>
        <w:tc>
          <w:tcPr>
            <w:tcW w:w="1969" w:type="dxa"/>
            <w:vAlign w:val="center"/>
          </w:tcPr>
          <w:p w14:paraId="488BDBA6" w14:textId="77777777" w:rsidR="00FC48A6" w:rsidRPr="00310EC2" w:rsidRDefault="00FC48A6">
            <w:pPr>
              <w:pStyle w:val="af0"/>
              <w:spacing w:line="360" w:lineRule="auto"/>
              <w:jc w:val="center"/>
              <w:rPr>
                <w:rFonts w:asciiTheme="minorEastAsia" w:eastAsiaTheme="minorEastAsia" w:hAnsiTheme="minorEastAsia" w:cs="Courier New"/>
                <w:sz w:val="24"/>
              </w:rPr>
            </w:pPr>
          </w:p>
        </w:tc>
        <w:tc>
          <w:tcPr>
            <w:tcW w:w="1701" w:type="dxa"/>
            <w:vAlign w:val="center"/>
          </w:tcPr>
          <w:p w14:paraId="387653A2" w14:textId="77777777" w:rsidR="00FC48A6" w:rsidRPr="00310EC2" w:rsidRDefault="00FC48A6">
            <w:pPr>
              <w:pStyle w:val="af0"/>
              <w:spacing w:line="360" w:lineRule="auto"/>
              <w:jc w:val="center"/>
              <w:rPr>
                <w:rFonts w:asciiTheme="minorEastAsia" w:eastAsiaTheme="minorEastAsia" w:hAnsiTheme="minorEastAsia" w:cs="Courier New"/>
                <w:sz w:val="24"/>
              </w:rPr>
            </w:pPr>
          </w:p>
        </w:tc>
        <w:tc>
          <w:tcPr>
            <w:tcW w:w="1842" w:type="dxa"/>
            <w:vAlign w:val="center"/>
          </w:tcPr>
          <w:p w14:paraId="2E735002" w14:textId="77777777" w:rsidR="00FC48A6" w:rsidRPr="00310EC2" w:rsidRDefault="00FC48A6">
            <w:pPr>
              <w:pStyle w:val="af0"/>
              <w:spacing w:line="360" w:lineRule="auto"/>
              <w:jc w:val="center"/>
              <w:rPr>
                <w:rFonts w:asciiTheme="minorEastAsia" w:eastAsiaTheme="minorEastAsia" w:hAnsiTheme="minorEastAsia" w:cs="Courier New"/>
                <w:sz w:val="24"/>
              </w:rPr>
            </w:pPr>
          </w:p>
        </w:tc>
        <w:tc>
          <w:tcPr>
            <w:tcW w:w="1311" w:type="dxa"/>
            <w:vAlign w:val="center"/>
          </w:tcPr>
          <w:p w14:paraId="18D1349F" w14:textId="77777777" w:rsidR="00FC48A6" w:rsidRPr="00310EC2" w:rsidRDefault="00FC48A6">
            <w:pPr>
              <w:pStyle w:val="af0"/>
              <w:spacing w:line="360" w:lineRule="auto"/>
              <w:jc w:val="center"/>
              <w:rPr>
                <w:rFonts w:asciiTheme="minorEastAsia" w:eastAsiaTheme="minorEastAsia" w:hAnsiTheme="minorEastAsia" w:cs="Courier New"/>
                <w:sz w:val="24"/>
              </w:rPr>
            </w:pPr>
          </w:p>
        </w:tc>
        <w:tc>
          <w:tcPr>
            <w:tcW w:w="851" w:type="dxa"/>
            <w:vAlign w:val="center"/>
          </w:tcPr>
          <w:p w14:paraId="2CDC6DB6" w14:textId="77777777" w:rsidR="00FC48A6" w:rsidRPr="00310EC2" w:rsidRDefault="00FC48A6">
            <w:pPr>
              <w:pStyle w:val="af0"/>
              <w:spacing w:line="360" w:lineRule="auto"/>
              <w:jc w:val="center"/>
              <w:rPr>
                <w:rFonts w:asciiTheme="minorEastAsia" w:eastAsiaTheme="minorEastAsia" w:hAnsiTheme="minorEastAsia" w:cs="Courier New"/>
                <w:sz w:val="24"/>
              </w:rPr>
            </w:pPr>
          </w:p>
        </w:tc>
      </w:tr>
      <w:tr w:rsidR="00310EC2" w:rsidRPr="00310EC2" w14:paraId="6E5A0CDB" w14:textId="77777777" w:rsidTr="00FC48A6">
        <w:trPr>
          <w:trHeight w:val="521"/>
          <w:jc w:val="center"/>
        </w:trPr>
        <w:tc>
          <w:tcPr>
            <w:tcW w:w="851" w:type="dxa"/>
            <w:vAlign w:val="center"/>
          </w:tcPr>
          <w:p w14:paraId="34A76F29" w14:textId="77777777" w:rsidR="00FC48A6" w:rsidRPr="00310EC2" w:rsidRDefault="00FC48A6">
            <w:pPr>
              <w:pStyle w:val="af0"/>
              <w:spacing w:line="360" w:lineRule="auto"/>
              <w:jc w:val="center"/>
              <w:rPr>
                <w:rFonts w:asciiTheme="minorEastAsia" w:eastAsiaTheme="minorEastAsia" w:hAnsiTheme="minorEastAsia" w:cs="Courier New"/>
                <w:sz w:val="24"/>
              </w:rPr>
            </w:pPr>
          </w:p>
        </w:tc>
        <w:tc>
          <w:tcPr>
            <w:tcW w:w="1969" w:type="dxa"/>
            <w:vAlign w:val="center"/>
          </w:tcPr>
          <w:p w14:paraId="1660527C" w14:textId="77777777" w:rsidR="00FC48A6" w:rsidRPr="00310EC2" w:rsidRDefault="00FC48A6">
            <w:pPr>
              <w:pStyle w:val="af0"/>
              <w:spacing w:line="360" w:lineRule="auto"/>
              <w:jc w:val="center"/>
              <w:rPr>
                <w:rFonts w:asciiTheme="minorEastAsia" w:eastAsiaTheme="minorEastAsia" w:hAnsiTheme="minorEastAsia" w:cs="Courier New"/>
                <w:sz w:val="24"/>
              </w:rPr>
            </w:pPr>
          </w:p>
        </w:tc>
        <w:tc>
          <w:tcPr>
            <w:tcW w:w="1701" w:type="dxa"/>
            <w:vAlign w:val="center"/>
          </w:tcPr>
          <w:p w14:paraId="084929AE" w14:textId="77777777" w:rsidR="00FC48A6" w:rsidRPr="00310EC2" w:rsidRDefault="00FC48A6">
            <w:pPr>
              <w:pStyle w:val="af0"/>
              <w:spacing w:line="360" w:lineRule="auto"/>
              <w:jc w:val="center"/>
              <w:rPr>
                <w:rFonts w:asciiTheme="minorEastAsia" w:eastAsiaTheme="minorEastAsia" w:hAnsiTheme="minorEastAsia" w:cs="Courier New"/>
                <w:sz w:val="24"/>
              </w:rPr>
            </w:pPr>
          </w:p>
        </w:tc>
        <w:tc>
          <w:tcPr>
            <w:tcW w:w="1842" w:type="dxa"/>
            <w:vAlign w:val="center"/>
          </w:tcPr>
          <w:p w14:paraId="79D0A863" w14:textId="77777777" w:rsidR="00FC48A6" w:rsidRPr="00310EC2" w:rsidRDefault="00FC48A6">
            <w:pPr>
              <w:pStyle w:val="af0"/>
              <w:spacing w:line="360" w:lineRule="auto"/>
              <w:jc w:val="center"/>
              <w:rPr>
                <w:rFonts w:asciiTheme="minorEastAsia" w:eastAsiaTheme="minorEastAsia" w:hAnsiTheme="minorEastAsia" w:cs="Courier New"/>
                <w:sz w:val="24"/>
              </w:rPr>
            </w:pPr>
          </w:p>
        </w:tc>
        <w:tc>
          <w:tcPr>
            <w:tcW w:w="1311" w:type="dxa"/>
            <w:vAlign w:val="center"/>
          </w:tcPr>
          <w:p w14:paraId="54D8D64C" w14:textId="77777777" w:rsidR="00FC48A6" w:rsidRPr="00310EC2" w:rsidRDefault="00FC48A6">
            <w:pPr>
              <w:pStyle w:val="af0"/>
              <w:spacing w:line="360" w:lineRule="auto"/>
              <w:jc w:val="center"/>
              <w:rPr>
                <w:rFonts w:asciiTheme="minorEastAsia" w:eastAsiaTheme="minorEastAsia" w:hAnsiTheme="minorEastAsia" w:cs="Courier New"/>
                <w:sz w:val="24"/>
              </w:rPr>
            </w:pPr>
          </w:p>
        </w:tc>
        <w:tc>
          <w:tcPr>
            <w:tcW w:w="851" w:type="dxa"/>
            <w:vAlign w:val="center"/>
          </w:tcPr>
          <w:p w14:paraId="1DA21706" w14:textId="77777777" w:rsidR="00FC48A6" w:rsidRPr="00310EC2" w:rsidRDefault="00FC48A6">
            <w:pPr>
              <w:pStyle w:val="af0"/>
              <w:spacing w:line="360" w:lineRule="auto"/>
              <w:jc w:val="center"/>
              <w:rPr>
                <w:rFonts w:asciiTheme="minorEastAsia" w:eastAsiaTheme="minorEastAsia" w:hAnsiTheme="minorEastAsia" w:cs="Courier New"/>
                <w:sz w:val="24"/>
              </w:rPr>
            </w:pPr>
          </w:p>
        </w:tc>
      </w:tr>
      <w:tr w:rsidR="00310EC2" w:rsidRPr="00310EC2" w14:paraId="5144F225" w14:textId="77777777" w:rsidTr="00FC48A6">
        <w:trPr>
          <w:trHeight w:val="521"/>
          <w:jc w:val="center"/>
        </w:trPr>
        <w:tc>
          <w:tcPr>
            <w:tcW w:w="851" w:type="dxa"/>
            <w:vAlign w:val="center"/>
          </w:tcPr>
          <w:p w14:paraId="0FAC18EF" w14:textId="77777777" w:rsidR="00FC48A6" w:rsidRPr="00310EC2" w:rsidRDefault="00FC48A6">
            <w:pPr>
              <w:pStyle w:val="af0"/>
              <w:spacing w:line="360" w:lineRule="auto"/>
              <w:jc w:val="center"/>
              <w:rPr>
                <w:rFonts w:asciiTheme="minorEastAsia" w:eastAsiaTheme="minorEastAsia" w:hAnsiTheme="minorEastAsia" w:cs="Courier New"/>
                <w:sz w:val="24"/>
              </w:rPr>
            </w:pPr>
          </w:p>
        </w:tc>
        <w:tc>
          <w:tcPr>
            <w:tcW w:w="1969" w:type="dxa"/>
            <w:vAlign w:val="center"/>
          </w:tcPr>
          <w:p w14:paraId="5845478A" w14:textId="77777777" w:rsidR="00FC48A6" w:rsidRPr="00310EC2" w:rsidRDefault="00FC48A6">
            <w:pPr>
              <w:pStyle w:val="af0"/>
              <w:spacing w:line="360" w:lineRule="auto"/>
              <w:jc w:val="center"/>
              <w:rPr>
                <w:rFonts w:asciiTheme="minorEastAsia" w:eastAsiaTheme="minorEastAsia" w:hAnsiTheme="minorEastAsia" w:cs="Courier New"/>
                <w:sz w:val="24"/>
              </w:rPr>
            </w:pPr>
          </w:p>
        </w:tc>
        <w:tc>
          <w:tcPr>
            <w:tcW w:w="1701" w:type="dxa"/>
            <w:vAlign w:val="center"/>
          </w:tcPr>
          <w:p w14:paraId="74D6543E" w14:textId="77777777" w:rsidR="00FC48A6" w:rsidRPr="00310EC2" w:rsidRDefault="00FC48A6">
            <w:pPr>
              <w:pStyle w:val="af0"/>
              <w:spacing w:line="360" w:lineRule="auto"/>
              <w:jc w:val="center"/>
              <w:rPr>
                <w:rFonts w:asciiTheme="minorEastAsia" w:eastAsiaTheme="minorEastAsia" w:hAnsiTheme="minorEastAsia" w:cs="Courier New"/>
                <w:sz w:val="24"/>
              </w:rPr>
            </w:pPr>
          </w:p>
        </w:tc>
        <w:tc>
          <w:tcPr>
            <w:tcW w:w="1842" w:type="dxa"/>
            <w:vAlign w:val="center"/>
          </w:tcPr>
          <w:p w14:paraId="5D6AC9EE" w14:textId="77777777" w:rsidR="00FC48A6" w:rsidRPr="00310EC2" w:rsidRDefault="00FC48A6">
            <w:pPr>
              <w:pStyle w:val="af0"/>
              <w:spacing w:line="360" w:lineRule="auto"/>
              <w:jc w:val="center"/>
              <w:rPr>
                <w:rFonts w:asciiTheme="minorEastAsia" w:eastAsiaTheme="minorEastAsia" w:hAnsiTheme="minorEastAsia" w:cs="Courier New"/>
                <w:sz w:val="24"/>
              </w:rPr>
            </w:pPr>
          </w:p>
        </w:tc>
        <w:tc>
          <w:tcPr>
            <w:tcW w:w="1311" w:type="dxa"/>
            <w:vAlign w:val="center"/>
          </w:tcPr>
          <w:p w14:paraId="64D18F98" w14:textId="77777777" w:rsidR="00FC48A6" w:rsidRPr="00310EC2" w:rsidRDefault="00FC48A6">
            <w:pPr>
              <w:pStyle w:val="af0"/>
              <w:spacing w:line="360" w:lineRule="auto"/>
              <w:jc w:val="center"/>
              <w:rPr>
                <w:rFonts w:asciiTheme="minorEastAsia" w:eastAsiaTheme="minorEastAsia" w:hAnsiTheme="minorEastAsia" w:cs="Courier New"/>
                <w:sz w:val="24"/>
              </w:rPr>
            </w:pPr>
          </w:p>
        </w:tc>
        <w:tc>
          <w:tcPr>
            <w:tcW w:w="851" w:type="dxa"/>
            <w:vAlign w:val="center"/>
          </w:tcPr>
          <w:p w14:paraId="567E95C8" w14:textId="77777777" w:rsidR="00FC48A6" w:rsidRPr="00310EC2" w:rsidRDefault="00FC48A6">
            <w:pPr>
              <w:pStyle w:val="af0"/>
              <w:spacing w:line="360" w:lineRule="auto"/>
              <w:jc w:val="center"/>
              <w:rPr>
                <w:rFonts w:asciiTheme="minorEastAsia" w:eastAsiaTheme="minorEastAsia" w:hAnsiTheme="minorEastAsia" w:cs="Courier New"/>
                <w:sz w:val="24"/>
              </w:rPr>
            </w:pPr>
          </w:p>
        </w:tc>
      </w:tr>
      <w:tr w:rsidR="00310EC2" w:rsidRPr="00310EC2" w14:paraId="21BACF9E" w14:textId="77777777" w:rsidTr="00FC48A6">
        <w:trPr>
          <w:trHeight w:val="522"/>
          <w:jc w:val="center"/>
        </w:trPr>
        <w:tc>
          <w:tcPr>
            <w:tcW w:w="851" w:type="dxa"/>
            <w:tcBorders>
              <w:bottom w:val="single" w:sz="12" w:space="0" w:color="auto"/>
            </w:tcBorders>
            <w:vAlign w:val="center"/>
          </w:tcPr>
          <w:p w14:paraId="5D0A6323" w14:textId="77777777" w:rsidR="00FC48A6" w:rsidRPr="00310EC2" w:rsidRDefault="00FC48A6">
            <w:pPr>
              <w:pStyle w:val="af0"/>
              <w:spacing w:line="360" w:lineRule="auto"/>
              <w:jc w:val="center"/>
              <w:rPr>
                <w:rFonts w:asciiTheme="minorEastAsia" w:eastAsiaTheme="minorEastAsia" w:hAnsiTheme="minorEastAsia" w:cs="Courier New"/>
                <w:sz w:val="24"/>
              </w:rPr>
            </w:pPr>
          </w:p>
        </w:tc>
        <w:tc>
          <w:tcPr>
            <w:tcW w:w="1969" w:type="dxa"/>
            <w:tcBorders>
              <w:bottom w:val="single" w:sz="12" w:space="0" w:color="auto"/>
            </w:tcBorders>
            <w:vAlign w:val="center"/>
          </w:tcPr>
          <w:p w14:paraId="728A0C8E" w14:textId="77777777" w:rsidR="00FC48A6" w:rsidRPr="00310EC2" w:rsidRDefault="00FC48A6">
            <w:pPr>
              <w:pStyle w:val="af0"/>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14:paraId="3510916F" w14:textId="77777777" w:rsidR="00FC48A6" w:rsidRPr="00310EC2" w:rsidRDefault="00FC48A6">
            <w:pPr>
              <w:pStyle w:val="af0"/>
              <w:spacing w:line="360" w:lineRule="auto"/>
              <w:jc w:val="center"/>
              <w:rPr>
                <w:rFonts w:asciiTheme="minorEastAsia" w:eastAsiaTheme="minorEastAsia" w:hAnsiTheme="minorEastAsia" w:cs="Courier New"/>
                <w:sz w:val="24"/>
              </w:rPr>
            </w:pPr>
          </w:p>
        </w:tc>
        <w:tc>
          <w:tcPr>
            <w:tcW w:w="1842" w:type="dxa"/>
            <w:tcBorders>
              <w:bottom w:val="single" w:sz="12" w:space="0" w:color="auto"/>
            </w:tcBorders>
            <w:vAlign w:val="center"/>
          </w:tcPr>
          <w:p w14:paraId="57A80DE3" w14:textId="77777777" w:rsidR="00FC48A6" w:rsidRPr="00310EC2" w:rsidRDefault="00FC48A6">
            <w:pPr>
              <w:pStyle w:val="af0"/>
              <w:spacing w:line="360" w:lineRule="auto"/>
              <w:jc w:val="center"/>
              <w:rPr>
                <w:rFonts w:asciiTheme="minorEastAsia" w:eastAsiaTheme="minorEastAsia" w:hAnsiTheme="minorEastAsia" w:cs="Courier New"/>
                <w:sz w:val="24"/>
              </w:rPr>
            </w:pPr>
          </w:p>
        </w:tc>
        <w:tc>
          <w:tcPr>
            <w:tcW w:w="1311" w:type="dxa"/>
            <w:tcBorders>
              <w:bottom w:val="single" w:sz="12" w:space="0" w:color="auto"/>
            </w:tcBorders>
            <w:vAlign w:val="center"/>
          </w:tcPr>
          <w:p w14:paraId="6529B101" w14:textId="77777777" w:rsidR="00FC48A6" w:rsidRPr="00310EC2" w:rsidRDefault="00FC48A6">
            <w:pPr>
              <w:pStyle w:val="af0"/>
              <w:spacing w:line="360" w:lineRule="auto"/>
              <w:jc w:val="center"/>
              <w:rPr>
                <w:rFonts w:asciiTheme="minorEastAsia" w:eastAsiaTheme="minorEastAsia" w:hAnsiTheme="minorEastAsia" w:cs="Courier New"/>
                <w:sz w:val="24"/>
              </w:rPr>
            </w:pPr>
          </w:p>
        </w:tc>
        <w:tc>
          <w:tcPr>
            <w:tcW w:w="851" w:type="dxa"/>
            <w:tcBorders>
              <w:bottom w:val="single" w:sz="12" w:space="0" w:color="auto"/>
            </w:tcBorders>
            <w:vAlign w:val="center"/>
          </w:tcPr>
          <w:p w14:paraId="0B7850A7" w14:textId="77777777" w:rsidR="00FC48A6" w:rsidRPr="00310EC2" w:rsidRDefault="00FC48A6">
            <w:pPr>
              <w:pStyle w:val="af0"/>
              <w:spacing w:line="360" w:lineRule="auto"/>
              <w:jc w:val="center"/>
              <w:rPr>
                <w:rFonts w:asciiTheme="minorEastAsia" w:eastAsiaTheme="minorEastAsia" w:hAnsiTheme="minorEastAsia" w:cs="Courier New"/>
                <w:sz w:val="24"/>
              </w:rPr>
            </w:pPr>
          </w:p>
        </w:tc>
      </w:tr>
    </w:tbl>
    <w:p w14:paraId="16BB95AD" w14:textId="6B96B5E6" w:rsidR="00FC48A6" w:rsidRPr="00310EC2" w:rsidRDefault="00FC48A6">
      <w:pPr>
        <w:pStyle w:val="af0"/>
        <w:spacing w:line="360" w:lineRule="auto"/>
        <w:ind w:left="360" w:hangingChars="150" w:hanging="360"/>
        <w:rPr>
          <w:rFonts w:asciiTheme="minorEastAsia" w:eastAsiaTheme="minorEastAsia" w:hAnsiTheme="minorEastAsia"/>
          <w:sz w:val="24"/>
        </w:rPr>
      </w:pPr>
      <w:r w:rsidRPr="00310EC2">
        <w:rPr>
          <w:rFonts w:asciiTheme="minorEastAsia" w:eastAsiaTheme="minorEastAsia" w:hAnsiTheme="minorEastAsia" w:hint="eastAsia"/>
          <w:sz w:val="24"/>
        </w:rPr>
        <w:t>注：</w:t>
      </w:r>
      <w:r w:rsidR="0031030A" w:rsidRPr="00310EC2">
        <w:rPr>
          <w:rFonts w:asciiTheme="minorEastAsia" w:eastAsiaTheme="minorEastAsia" w:hAnsiTheme="minorEastAsia"/>
          <w:sz w:val="24"/>
        </w:rPr>
        <w:t>1、</w:t>
      </w:r>
      <w:r w:rsidR="00A92FB7">
        <w:rPr>
          <w:rFonts w:hAnsi="宋体" w:cs="宋体" w:hint="eastAsia"/>
          <w:kern w:val="0"/>
          <w:sz w:val="24"/>
        </w:rPr>
        <w:t>经营方</w:t>
      </w:r>
      <w:r w:rsidRPr="00310EC2">
        <w:rPr>
          <w:rFonts w:hAnsi="宋体" w:cs="宋体" w:hint="eastAsia"/>
          <w:kern w:val="0"/>
          <w:sz w:val="24"/>
        </w:rPr>
        <w:t>须在本表中对遴选文件第四</w:t>
      </w:r>
      <w:proofErr w:type="gramStart"/>
      <w:r w:rsidRPr="00310EC2">
        <w:rPr>
          <w:rFonts w:hAnsi="宋体" w:cs="宋体" w:hint="eastAsia"/>
          <w:kern w:val="0"/>
          <w:sz w:val="24"/>
        </w:rPr>
        <w:t>章项目</w:t>
      </w:r>
      <w:proofErr w:type="gramEnd"/>
      <w:r w:rsidRPr="00310EC2">
        <w:rPr>
          <w:rFonts w:hAnsi="宋体" w:cs="宋体" w:hint="eastAsia"/>
          <w:kern w:val="0"/>
          <w:sz w:val="24"/>
        </w:rPr>
        <w:t>需求的所有内容进行点对点应答，必须在引用遴选文件要求的基础上,进行逐条逐项答复、说明和解释。上表中“遴选文件条目号”请填写“第四章-（具体条款编号）”，“</w:t>
      </w:r>
      <w:r w:rsidRPr="00310EC2">
        <w:rPr>
          <w:rFonts w:asciiTheme="minorEastAsia" w:eastAsiaTheme="minorEastAsia" w:hAnsiTheme="minorEastAsia" w:cs="Courier New" w:hint="eastAsia"/>
          <w:sz w:val="24"/>
        </w:rPr>
        <w:t>遴选要求</w:t>
      </w:r>
      <w:r w:rsidRPr="00310EC2">
        <w:rPr>
          <w:rFonts w:hAnsi="宋体" w:cs="宋体" w:hint="eastAsia"/>
          <w:kern w:val="0"/>
          <w:sz w:val="24"/>
        </w:rPr>
        <w:t>”</w:t>
      </w:r>
      <w:r w:rsidRPr="00310EC2">
        <w:rPr>
          <w:rFonts w:asciiTheme="minorEastAsia" w:eastAsiaTheme="minorEastAsia" w:hAnsiTheme="minorEastAsia" w:cs="Courier New" w:hint="eastAsia"/>
          <w:sz w:val="24"/>
        </w:rPr>
        <w:t>请复制</w:t>
      </w:r>
      <w:r w:rsidRPr="00310EC2">
        <w:rPr>
          <w:rFonts w:hAnsi="宋体" w:cs="宋体" w:hint="eastAsia"/>
          <w:kern w:val="0"/>
          <w:sz w:val="24"/>
        </w:rPr>
        <w:t>遴选文件第四</w:t>
      </w:r>
      <w:proofErr w:type="gramStart"/>
      <w:r w:rsidRPr="00310EC2">
        <w:rPr>
          <w:rFonts w:hAnsi="宋体" w:cs="宋体" w:hint="eastAsia"/>
          <w:kern w:val="0"/>
          <w:sz w:val="24"/>
        </w:rPr>
        <w:t>章项目</w:t>
      </w:r>
      <w:proofErr w:type="gramEnd"/>
      <w:r w:rsidRPr="00310EC2">
        <w:rPr>
          <w:rFonts w:hAnsi="宋体" w:cs="宋体" w:hint="eastAsia"/>
          <w:kern w:val="0"/>
          <w:sz w:val="24"/>
        </w:rPr>
        <w:t>需求中相应的条款，“实际响应”请填写对应的回复，“</w:t>
      </w:r>
      <w:r w:rsidRPr="00310EC2">
        <w:rPr>
          <w:rFonts w:asciiTheme="minorEastAsia" w:eastAsiaTheme="minorEastAsia" w:hAnsiTheme="minorEastAsia" w:cs="Courier New" w:hint="eastAsia"/>
          <w:sz w:val="24"/>
        </w:rPr>
        <w:t>响应</w:t>
      </w:r>
      <w:r w:rsidRPr="00310EC2">
        <w:rPr>
          <w:rFonts w:asciiTheme="minorEastAsia" w:eastAsiaTheme="minorEastAsia" w:hAnsiTheme="minorEastAsia" w:cs="Courier New"/>
          <w:sz w:val="24"/>
        </w:rPr>
        <w:t>/偏离</w:t>
      </w:r>
      <w:r w:rsidRPr="00310EC2">
        <w:rPr>
          <w:rFonts w:hAnsi="宋体" w:cs="宋体" w:hint="eastAsia"/>
          <w:kern w:val="0"/>
          <w:sz w:val="24"/>
        </w:rPr>
        <w:t>”中根据实际响应情况填写“响应”或</w:t>
      </w:r>
      <w:r w:rsidRPr="00310EC2">
        <w:rPr>
          <w:rFonts w:asciiTheme="minorEastAsia" w:eastAsiaTheme="minorEastAsia" w:hAnsiTheme="minorEastAsia"/>
          <w:sz w:val="24"/>
        </w:rPr>
        <w:t>“正偏离”或“负偏离”</w:t>
      </w:r>
      <w:r w:rsidRPr="00310EC2">
        <w:rPr>
          <w:rFonts w:asciiTheme="minorEastAsia" w:eastAsiaTheme="minorEastAsia" w:hAnsiTheme="minorEastAsia" w:hint="eastAsia"/>
          <w:sz w:val="24"/>
        </w:rPr>
        <w:t>，如有另外需要说明的，可以在“说明”中填写。</w:t>
      </w:r>
    </w:p>
    <w:p w14:paraId="3569C6F2" w14:textId="34103E02" w:rsidR="005B0068" w:rsidRPr="00310EC2" w:rsidRDefault="00FC48A6">
      <w:pPr>
        <w:pStyle w:val="af0"/>
        <w:spacing w:line="360" w:lineRule="auto"/>
        <w:ind w:left="360" w:hangingChars="150" w:hanging="360"/>
        <w:rPr>
          <w:rFonts w:asciiTheme="minorEastAsia" w:eastAsiaTheme="minorEastAsia" w:hAnsiTheme="minorEastAsia"/>
          <w:sz w:val="24"/>
        </w:rPr>
      </w:pPr>
      <w:r w:rsidRPr="00310EC2">
        <w:rPr>
          <w:rFonts w:asciiTheme="minorEastAsia" w:eastAsiaTheme="minorEastAsia" w:hAnsiTheme="minorEastAsia" w:hint="eastAsia"/>
          <w:sz w:val="24"/>
        </w:rPr>
        <w:t>2、</w:t>
      </w:r>
      <w:r w:rsidR="00A92FB7">
        <w:rPr>
          <w:rFonts w:asciiTheme="minorEastAsia" w:eastAsiaTheme="minorEastAsia" w:hAnsiTheme="minorEastAsia"/>
          <w:sz w:val="24"/>
        </w:rPr>
        <w:t>经营方</w:t>
      </w:r>
      <w:r w:rsidR="0031030A" w:rsidRPr="00310EC2">
        <w:rPr>
          <w:rFonts w:asciiTheme="minorEastAsia" w:eastAsiaTheme="minorEastAsia" w:hAnsiTheme="minorEastAsia"/>
          <w:sz w:val="24"/>
        </w:rPr>
        <w:t>的技术偏差必须如实填写，并应对偏差情况做出必要说明。</w:t>
      </w:r>
      <w:r w:rsidR="00A92FB7">
        <w:rPr>
          <w:rFonts w:asciiTheme="minorEastAsia" w:eastAsiaTheme="minorEastAsia" w:hAnsiTheme="minorEastAsia"/>
          <w:sz w:val="24"/>
        </w:rPr>
        <w:t>经营方</w:t>
      </w:r>
      <w:r w:rsidR="0031030A" w:rsidRPr="00310EC2">
        <w:rPr>
          <w:rFonts w:asciiTheme="minorEastAsia" w:eastAsiaTheme="minorEastAsia" w:hAnsiTheme="minorEastAsia"/>
          <w:sz w:val="24"/>
        </w:rPr>
        <w:t>应对故意隐瞒技术偏差的行为承担责任。对遴选文件有任何偏离应列明“正偏离”或“负偏离”， 对遴选文件无偏离应标明“</w:t>
      </w:r>
      <w:r w:rsidRPr="00310EC2">
        <w:rPr>
          <w:rFonts w:asciiTheme="minorEastAsia" w:eastAsiaTheme="minorEastAsia" w:hAnsiTheme="minorEastAsia" w:hint="eastAsia"/>
          <w:sz w:val="24"/>
        </w:rPr>
        <w:t>响应</w:t>
      </w:r>
      <w:r w:rsidR="0031030A" w:rsidRPr="00310EC2">
        <w:rPr>
          <w:rFonts w:asciiTheme="minorEastAsia" w:eastAsiaTheme="minorEastAsia" w:hAnsiTheme="minorEastAsia"/>
          <w:sz w:val="24"/>
        </w:rPr>
        <w:t>”。</w:t>
      </w:r>
    </w:p>
    <w:p w14:paraId="3601F520" w14:textId="77777777" w:rsidR="005B0068" w:rsidRPr="00310EC2" w:rsidRDefault="00FC48A6">
      <w:pPr>
        <w:pStyle w:val="af0"/>
        <w:spacing w:line="360" w:lineRule="auto"/>
        <w:rPr>
          <w:rFonts w:asciiTheme="minorEastAsia" w:eastAsiaTheme="minorEastAsia" w:hAnsiTheme="minorEastAsia"/>
          <w:sz w:val="24"/>
        </w:rPr>
      </w:pPr>
      <w:r w:rsidRPr="00310EC2">
        <w:rPr>
          <w:rFonts w:asciiTheme="minorEastAsia" w:eastAsiaTheme="minorEastAsia" w:hAnsiTheme="minorEastAsia" w:hint="eastAsia"/>
          <w:sz w:val="24"/>
        </w:rPr>
        <w:t>3</w:t>
      </w:r>
      <w:r w:rsidR="0031030A" w:rsidRPr="00310EC2">
        <w:rPr>
          <w:rFonts w:asciiTheme="minorEastAsia" w:eastAsiaTheme="minorEastAsia" w:hAnsiTheme="minorEastAsia"/>
          <w:sz w:val="24"/>
        </w:rPr>
        <w:t>、</w:t>
      </w:r>
      <w:bookmarkStart w:id="164" w:name="_Hlk1637030"/>
      <w:r w:rsidR="0031030A" w:rsidRPr="00310EC2">
        <w:rPr>
          <w:rFonts w:hAnsi="宋体" w:hint="eastAsia"/>
          <w:sz w:val="24"/>
        </w:rPr>
        <w:t>如此表应答内容与响应文件的技术响应文件不一致的，以技术响应文件为准。</w:t>
      </w:r>
      <w:bookmarkEnd w:id="164"/>
    </w:p>
    <w:p w14:paraId="0425A3D8" w14:textId="00DAE1F5" w:rsidR="005B0068" w:rsidRPr="00310EC2" w:rsidRDefault="00A92FB7">
      <w:pPr>
        <w:pStyle w:val="af0"/>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经营方</w:t>
      </w:r>
      <w:r w:rsidR="0031030A" w:rsidRPr="00310EC2">
        <w:rPr>
          <w:rFonts w:asciiTheme="minorEastAsia" w:eastAsiaTheme="minorEastAsia" w:hAnsiTheme="minorEastAsia" w:hint="eastAsia"/>
          <w:sz w:val="24"/>
        </w:rPr>
        <w:t>名称（盖章）：</w:t>
      </w:r>
    </w:p>
    <w:p w14:paraId="330B596E" w14:textId="77777777" w:rsidR="005B0068" w:rsidRPr="00310EC2" w:rsidRDefault="0031030A">
      <w:pPr>
        <w:pStyle w:val="af0"/>
        <w:tabs>
          <w:tab w:val="left" w:pos="5580"/>
        </w:tabs>
        <w:spacing w:before="120" w:line="360" w:lineRule="auto"/>
        <w:rPr>
          <w:rFonts w:asciiTheme="minorEastAsia" w:eastAsiaTheme="minorEastAsia" w:hAnsiTheme="minorEastAsia"/>
          <w:sz w:val="24"/>
          <w:u w:val="single"/>
        </w:rPr>
      </w:pPr>
      <w:r w:rsidRPr="00310EC2">
        <w:rPr>
          <w:rFonts w:asciiTheme="minorEastAsia" w:eastAsiaTheme="minorEastAsia" w:hAnsiTheme="minorEastAsia" w:hint="eastAsia"/>
          <w:sz w:val="24"/>
        </w:rPr>
        <w:t>法人授权代表（签字）：</w:t>
      </w:r>
    </w:p>
    <w:p w14:paraId="5572A122" w14:textId="77777777" w:rsidR="005B0068" w:rsidRPr="00310EC2" w:rsidRDefault="0031030A">
      <w:pPr>
        <w:pStyle w:val="af0"/>
        <w:tabs>
          <w:tab w:val="left" w:pos="5580"/>
        </w:tabs>
        <w:spacing w:before="120" w:line="360" w:lineRule="auto"/>
        <w:rPr>
          <w:rFonts w:asciiTheme="minorEastAsia" w:eastAsiaTheme="minorEastAsia" w:hAnsiTheme="minorEastAsia"/>
          <w:sz w:val="18"/>
          <w:szCs w:val="18"/>
        </w:rPr>
      </w:pPr>
      <w:r w:rsidRPr="00310EC2">
        <w:rPr>
          <w:rFonts w:asciiTheme="minorEastAsia" w:eastAsiaTheme="minorEastAsia" w:hAnsiTheme="minorEastAsia" w:hint="eastAsia"/>
          <w:sz w:val="24"/>
        </w:rPr>
        <w:t>注：此表格经法人授权代表签字方有效。</w:t>
      </w:r>
    </w:p>
    <w:p w14:paraId="299C7CD4" w14:textId="77777777" w:rsidR="005B0068" w:rsidRPr="00310EC2" w:rsidRDefault="0031030A" w:rsidP="002D79EB">
      <w:pPr>
        <w:pStyle w:val="3"/>
        <w:ind w:left="0"/>
      </w:pPr>
      <w:r w:rsidRPr="00310EC2">
        <w:br w:type="page"/>
      </w:r>
      <w:bookmarkStart w:id="165" w:name="_Toc497235047"/>
      <w:bookmarkStart w:id="166" w:name="_Toc514926459"/>
      <w:bookmarkStart w:id="167" w:name="_Toc106354000"/>
      <w:r w:rsidRPr="00310EC2">
        <w:lastRenderedPageBreak/>
        <w:t>4 商务条款偏离表</w:t>
      </w:r>
      <w:bookmarkEnd w:id="165"/>
      <w:bookmarkEnd w:id="166"/>
      <w:bookmarkEnd w:id="167"/>
    </w:p>
    <w:p w14:paraId="736DA4EF" w14:textId="77777777" w:rsidR="00A7208D" w:rsidRPr="00310EC2" w:rsidRDefault="00A7208D" w:rsidP="00A7208D">
      <w:pPr>
        <w:pStyle w:val="af0"/>
        <w:spacing w:line="360" w:lineRule="auto"/>
        <w:rPr>
          <w:rFonts w:asciiTheme="minorEastAsia" w:eastAsiaTheme="minorEastAsia" w:hAnsiTheme="minorEastAsia"/>
          <w:sz w:val="24"/>
        </w:rPr>
      </w:pPr>
      <w:r w:rsidRPr="00310EC2">
        <w:rPr>
          <w:rFonts w:asciiTheme="minorEastAsia" w:eastAsiaTheme="minorEastAsia" w:hAnsiTheme="minorEastAsia" w:hint="eastAsia"/>
          <w:sz w:val="24"/>
        </w:rPr>
        <w:t>项目名称</w:t>
      </w:r>
      <w:r w:rsidRPr="00310EC2">
        <w:rPr>
          <w:rFonts w:asciiTheme="minorEastAsia" w:eastAsiaTheme="minorEastAsia" w:hAnsiTheme="minorEastAsia"/>
          <w:sz w:val="24"/>
        </w:rPr>
        <w:t xml:space="preserve">:___________      项目编号:______________   </w:t>
      </w:r>
      <w:r w:rsidRPr="00310EC2">
        <w:rPr>
          <w:rFonts w:asciiTheme="minorEastAsia" w:eastAsiaTheme="minorEastAsia" w:hAnsiTheme="minorEastAsia" w:hint="eastAsia"/>
          <w:sz w:val="24"/>
        </w:rPr>
        <w:t>包号：</w:t>
      </w:r>
      <w:r w:rsidRPr="00310EC2">
        <w:rPr>
          <w:rFonts w:asciiTheme="minorEastAsia" w:eastAsiaTheme="minorEastAsia" w:hAnsiTheme="minorEastAsia"/>
          <w:sz w:val="24"/>
        </w:rPr>
        <w:t>____________</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310EC2" w:rsidRPr="00310EC2" w14:paraId="5F5B32CC" w14:textId="77777777">
        <w:trPr>
          <w:trHeight w:val="567"/>
          <w:jc w:val="center"/>
        </w:trPr>
        <w:tc>
          <w:tcPr>
            <w:tcW w:w="851" w:type="dxa"/>
            <w:tcBorders>
              <w:top w:val="single" w:sz="12" w:space="0" w:color="auto"/>
            </w:tcBorders>
            <w:vAlign w:val="center"/>
          </w:tcPr>
          <w:p w14:paraId="505D4F72" w14:textId="77777777" w:rsidR="005B0068" w:rsidRPr="00310EC2" w:rsidRDefault="0031030A">
            <w:pPr>
              <w:pStyle w:val="15"/>
              <w:spacing w:line="360" w:lineRule="auto"/>
              <w:jc w:val="center"/>
              <w:rPr>
                <w:rFonts w:asciiTheme="minorEastAsia" w:eastAsiaTheme="minorEastAsia" w:hAnsiTheme="minorEastAsia"/>
                <w:sz w:val="24"/>
              </w:rPr>
            </w:pPr>
            <w:r w:rsidRPr="00310EC2">
              <w:rPr>
                <w:rFonts w:asciiTheme="minorEastAsia" w:eastAsiaTheme="minorEastAsia" w:hAnsiTheme="minorEastAsia" w:hint="eastAsia"/>
                <w:sz w:val="24"/>
              </w:rPr>
              <w:t>序号</w:t>
            </w:r>
          </w:p>
        </w:tc>
        <w:tc>
          <w:tcPr>
            <w:tcW w:w="1985" w:type="dxa"/>
            <w:tcBorders>
              <w:top w:val="single" w:sz="12" w:space="0" w:color="auto"/>
            </w:tcBorders>
            <w:vAlign w:val="center"/>
          </w:tcPr>
          <w:p w14:paraId="26BDB48A" w14:textId="77777777" w:rsidR="005B0068" w:rsidRPr="00310EC2" w:rsidRDefault="0031030A">
            <w:pPr>
              <w:pStyle w:val="15"/>
              <w:spacing w:line="360" w:lineRule="auto"/>
              <w:jc w:val="center"/>
              <w:rPr>
                <w:rFonts w:asciiTheme="minorEastAsia" w:eastAsiaTheme="minorEastAsia" w:hAnsiTheme="minorEastAsia"/>
                <w:sz w:val="24"/>
              </w:rPr>
            </w:pPr>
            <w:r w:rsidRPr="00310EC2">
              <w:rPr>
                <w:rFonts w:asciiTheme="minorEastAsia" w:eastAsiaTheme="minorEastAsia" w:hAnsiTheme="minorEastAsia" w:hint="eastAsia"/>
                <w:sz w:val="24"/>
              </w:rPr>
              <w:t>遴选文件条目号</w:t>
            </w:r>
          </w:p>
        </w:tc>
        <w:tc>
          <w:tcPr>
            <w:tcW w:w="2623" w:type="dxa"/>
            <w:tcBorders>
              <w:top w:val="single" w:sz="12" w:space="0" w:color="auto"/>
            </w:tcBorders>
            <w:vAlign w:val="center"/>
          </w:tcPr>
          <w:p w14:paraId="56C3C9BB" w14:textId="77777777" w:rsidR="005B0068" w:rsidRPr="00310EC2" w:rsidRDefault="0031030A">
            <w:pPr>
              <w:pStyle w:val="15"/>
              <w:spacing w:line="360" w:lineRule="auto"/>
              <w:jc w:val="center"/>
              <w:rPr>
                <w:rFonts w:asciiTheme="minorEastAsia" w:eastAsiaTheme="minorEastAsia" w:hAnsiTheme="minorEastAsia"/>
                <w:sz w:val="24"/>
              </w:rPr>
            </w:pPr>
            <w:r w:rsidRPr="00310EC2">
              <w:rPr>
                <w:rFonts w:asciiTheme="minorEastAsia" w:eastAsiaTheme="minorEastAsia" w:hAnsiTheme="minorEastAsia" w:hint="eastAsia"/>
                <w:sz w:val="24"/>
              </w:rPr>
              <w:t>遴选文件商务条款</w:t>
            </w:r>
          </w:p>
        </w:tc>
        <w:tc>
          <w:tcPr>
            <w:tcW w:w="2624" w:type="dxa"/>
            <w:tcBorders>
              <w:top w:val="single" w:sz="12" w:space="0" w:color="auto"/>
            </w:tcBorders>
            <w:vAlign w:val="center"/>
          </w:tcPr>
          <w:p w14:paraId="301EDC3B" w14:textId="77777777" w:rsidR="005B0068" w:rsidRPr="00310EC2" w:rsidRDefault="0031030A">
            <w:pPr>
              <w:pStyle w:val="15"/>
              <w:spacing w:line="360" w:lineRule="auto"/>
              <w:jc w:val="center"/>
              <w:rPr>
                <w:rFonts w:asciiTheme="minorEastAsia" w:eastAsiaTheme="minorEastAsia" w:hAnsiTheme="minorEastAsia"/>
                <w:sz w:val="24"/>
              </w:rPr>
            </w:pPr>
            <w:r w:rsidRPr="00310EC2">
              <w:rPr>
                <w:rFonts w:asciiTheme="minorEastAsia" w:eastAsiaTheme="minorEastAsia" w:hAnsiTheme="minorEastAsia" w:hint="eastAsia"/>
                <w:sz w:val="24"/>
              </w:rPr>
              <w:t>响应文件商务条款</w:t>
            </w:r>
          </w:p>
        </w:tc>
        <w:tc>
          <w:tcPr>
            <w:tcW w:w="992" w:type="dxa"/>
            <w:tcBorders>
              <w:top w:val="single" w:sz="12" w:space="0" w:color="auto"/>
            </w:tcBorders>
            <w:vAlign w:val="center"/>
          </w:tcPr>
          <w:p w14:paraId="2AF3A059" w14:textId="77777777" w:rsidR="005B0068" w:rsidRPr="00310EC2" w:rsidRDefault="0031030A">
            <w:pPr>
              <w:pStyle w:val="15"/>
              <w:spacing w:line="360" w:lineRule="auto"/>
              <w:jc w:val="center"/>
              <w:rPr>
                <w:rFonts w:asciiTheme="minorEastAsia" w:eastAsiaTheme="minorEastAsia" w:hAnsiTheme="minorEastAsia"/>
                <w:sz w:val="24"/>
              </w:rPr>
            </w:pPr>
            <w:r w:rsidRPr="00310EC2">
              <w:rPr>
                <w:rFonts w:asciiTheme="minorEastAsia" w:eastAsiaTheme="minorEastAsia" w:hAnsiTheme="minorEastAsia" w:hint="eastAsia"/>
                <w:sz w:val="24"/>
              </w:rPr>
              <w:t>说明</w:t>
            </w:r>
          </w:p>
        </w:tc>
      </w:tr>
      <w:tr w:rsidR="00310EC2" w:rsidRPr="00310EC2" w14:paraId="6BF75FFE" w14:textId="77777777">
        <w:trPr>
          <w:trHeight w:val="567"/>
          <w:jc w:val="center"/>
        </w:trPr>
        <w:tc>
          <w:tcPr>
            <w:tcW w:w="851" w:type="dxa"/>
            <w:vAlign w:val="center"/>
          </w:tcPr>
          <w:p w14:paraId="48B8AC5A" w14:textId="77777777" w:rsidR="005B0068" w:rsidRPr="00310EC2" w:rsidRDefault="005B0068">
            <w:pPr>
              <w:pStyle w:val="af0"/>
              <w:spacing w:line="360" w:lineRule="auto"/>
              <w:jc w:val="center"/>
              <w:rPr>
                <w:rFonts w:asciiTheme="minorEastAsia" w:eastAsiaTheme="minorEastAsia" w:hAnsiTheme="minorEastAsia" w:cs="Courier New"/>
                <w:sz w:val="24"/>
              </w:rPr>
            </w:pPr>
          </w:p>
        </w:tc>
        <w:tc>
          <w:tcPr>
            <w:tcW w:w="1985" w:type="dxa"/>
            <w:vAlign w:val="center"/>
          </w:tcPr>
          <w:p w14:paraId="6FB8D647" w14:textId="77777777" w:rsidR="005B0068" w:rsidRPr="00310EC2" w:rsidRDefault="005B0068">
            <w:pPr>
              <w:pStyle w:val="af0"/>
              <w:spacing w:line="360" w:lineRule="auto"/>
              <w:jc w:val="center"/>
              <w:rPr>
                <w:rFonts w:asciiTheme="minorEastAsia" w:eastAsiaTheme="minorEastAsia" w:hAnsiTheme="minorEastAsia" w:cs="Courier New"/>
                <w:sz w:val="24"/>
              </w:rPr>
            </w:pPr>
          </w:p>
        </w:tc>
        <w:tc>
          <w:tcPr>
            <w:tcW w:w="2623" w:type="dxa"/>
            <w:vAlign w:val="center"/>
          </w:tcPr>
          <w:p w14:paraId="21015CFA" w14:textId="77777777" w:rsidR="005B0068" w:rsidRPr="00310EC2" w:rsidRDefault="005B0068">
            <w:pPr>
              <w:pStyle w:val="af0"/>
              <w:spacing w:line="360" w:lineRule="auto"/>
              <w:jc w:val="center"/>
              <w:rPr>
                <w:rFonts w:asciiTheme="minorEastAsia" w:eastAsiaTheme="minorEastAsia" w:hAnsiTheme="minorEastAsia" w:cs="Courier New"/>
                <w:sz w:val="24"/>
              </w:rPr>
            </w:pPr>
          </w:p>
        </w:tc>
        <w:tc>
          <w:tcPr>
            <w:tcW w:w="2624" w:type="dxa"/>
            <w:vAlign w:val="center"/>
          </w:tcPr>
          <w:p w14:paraId="4C58ADF9" w14:textId="77777777" w:rsidR="005B0068" w:rsidRPr="00310EC2" w:rsidRDefault="005B0068">
            <w:pPr>
              <w:pStyle w:val="af0"/>
              <w:spacing w:line="360" w:lineRule="auto"/>
              <w:jc w:val="center"/>
              <w:rPr>
                <w:rFonts w:asciiTheme="minorEastAsia" w:eastAsiaTheme="minorEastAsia" w:hAnsiTheme="minorEastAsia" w:cs="Courier New"/>
                <w:sz w:val="24"/>
              </w:rPr>
            </w:pPr>
          </w:p>
        </w:tc>
        <w:tc>
          <w:tcPr>
            <w:tcW w:w="992" w:type="dxa"/>
            <w:vAlign w:val="center"/>
          </w:tcPr>
          <w:p w14:paraId="01170A6B" w14:textId="77777777" w:rsidR="005B0068" w:rsidRPr="00310EC2" w:rsidRDefault="005B0068">
            <w:pPr>
              <w:pStyle w:val="af0"/>
              <w:spacing w:line="360" w:lineRule="auto"/>
              <w:jc w:val="center"/>
              <w:rPr>
                <w:rFonts w:asciiTheme="minorEastAsia" w:eastAsiaTheme="minorEastAsia" w:hAnsiTheme="minorEastAsia" w:cs="Courier New"/>
                <w:sz w:val="24"/>
              </w:rPr>
            </w:pPr>
          </w:p>
        </w:tc>
      </w:tr>
      <w:tr w:rsidR="00310EC2" w:rsidRPr="00310EC2" w14:paraId="346D8108" w14:textId="77777777">
        <w:trPr>
          <w:trHeight w:val="567"/>
          <w:jc w:val="center"/>
        </w:trPr>
        <w:tc>
          <w:tcPr>
            <w:tcW w:w="851" w:type="dxa"/>
            <w:vAlign w:val="center"/>
          </w:tcPr>
          <w:p w14:paraId="0C2A8B2A" w14:textId="77777777" w:rsidR="005B0068" w:rsidRPr="00310EC2" w:rsidRDefault="005B0068">
            <w:pPr>
              <w:pStyle w:val="af0"/>
              <w:spacing w:line="360" w:lineRule="auto"/>
              <w:jc w:val="center"/>
              <w:rPr>
                <w:rFonts w:asciiTheme="minorEastAsia" w:eastAsiaTheme="minorEastAsia" w:hAnsiTheme="minorEastAsia" w:cs="Courier New"/>
                <w:sz w:val="24"/>
              </w:rPr>
            </w:pPr>
          </w:p>
        </w:tc>
        <w:tc>
          <w:tcPr>
            <w:tcW w:w="1985" w:type="dxa"/>
            <w:vAlign w:val="center"/>
          </w:tcPr>
          <w:p w14:paraId="57297AE3" w14:textId="77777777" w:rsidR="005B0068" w:rsidRPr="00310EC2" w:rsidRDefault="005B0068">
            <w:pPr>
              <w:pStyle w:val="af0"/>
              <w:spacing w:line="360" w:lineRule="auto"/>
              <w:jc w:val="center"/>
              <w:rPr>
                <w:rFonts w:asciiTheme="minorEastAsia" w:eastAsiaTheme="minorEastAsia" w:hAnsiTheme="minorEastAsia" w:cs="Courier New"/>
                <w:sz w:val="24"/>
              </w:rPr>
            </w:pPr>
          </w:p>
        </w:tc>
        <w:tc>
          <w:tcPr>
            <w:tcW w:w="2623" w:type="dxa"/>
            <w:vAlign w:val="center"/>
          </w:tcPr>
          <w:p w14:paraId="6D5C2BE1" w14:textId="77777777" w:rsidR="005B0068" w:rsidRPr="00310EC2" w:rsidRDefault="005B0068">
            <w:pPr>
              <w:pStyle w:val="af0"/>
              <w:spacing w:line="360" w:lineRule="auto"/>
              <w:jc w:val="center"/>
              <w:rPr>
                <w:rFonts w:asciiTheme="minorEastAsia" w:eastAsiaTheme="minorEastAsia" w:hAnsiTheme="minorEastAsia" w:cs="Courier New"/>
                <w:sz w:val="24"/>
              </w:rPr>
            </w:pPr>
          </w:p>
        </w:tc>
        <w:tc>
          <w:tcPr>
            <w:tcW w:w="2624" w:type="dxa"/>
            <w:vAlign w:val="center"/>
          </w:tcPr>
          <w:p w14:paraId="040C59A4" w14:textId="77777777" w:rsidR="005B0068" w:rsidRPr="00310EC2" w:rsidRDefault="005B0068">
            <w:pPr>
              <w:pStyle w:val="af0"/>
              <w:spacing w:line="360" w:lineRule="auto"/>
              <w:jc w:val="center"/>
              <w:rPr>
                <w:rFonts w:asciiTheme="minorEastAsia" w:eastAsiaTheme="minorEastAsia" w:hAnsiTheme="minorEastAsia" w:cs="Courier New"/>
                <w:sz w:val="24"/>
              </w:rPr>
            </w:pPr>
          </w:p>
        </w:tc>
        <w:tc>
          <w:tcPr>
            <w:tcW w:w="992" w:type="dxa"/>
            <w:vAlign w:val="center"/>
          </w:tcPr>
          <w:p w14:paraId="68D7A8A4" w14:textId="77777777" w:rsidR="005B0068" w:rsidRPr="00310EC2" w:rsidRDefault="005B0068">
            <w:pPr>
              <w:pStyle w:val="af0"/>
              <w:spacing w:line="360" w:lineRule="auto"/>
              <w:jc w:val="center"/>
              <w:rPr>
                <w:rFonts w:asciiTheme="minorEastAsia" w:eastAsiaTheme="minorEastAsia" w:hAnsiTheme="minorEastAsia" w:cs="Courier New"/>
                <w:sz w:val="24"/>
              </w:rPr>
            </w:pPr>
          </w:p>
        </w:tc>
      </w:tr>
      <w:tr w:rsidR="00310EC2" w:rsidRPr="00310EC2" w14:paraId="0411C7A4" w14:textId="77777777">
        <w:trPr>
          <w:trHeight w:val="567"/>
          <w:jc w:val="center"/>
        </w:trPr>
        <w:tc>
          <w:tcPr>
            <w:tcW w:w="851" w:type="dxa"/>
            <w:vAlign w:val="center"/>
          </w:tcPr>
          <w:p w14:paraId="67FBE77F" w14:textId="77777777" w:rsidR="005B0068" w:rsidRPr="00310EC2" w:rsidRDefault="005B0068">
            <w:pPr>
              <w:pStyle w:val="af0"/>
              <w:spacing w:line="360" w:lineRule="auto"/>
              <w:jc w:val="center"/>
              <w:rPr>
                <w:rFonts w:asciiTheme="minorEastAsia" w:eastAsiaTheme="minorEastAsia" w:hAnsiTheme="minorEastAsia" w:cs="Courier New"/>
                <w:sz w:val="24"/>
              </w:rPr>
            </w:pPr>
          </w:p>
        </w:tc>
        <w:tc>
          <w:tcPr>
            <w:tcW w:w="1985" w:type="dxa"/>
            <w:vAlign w:val="center"/>
          </w:tcPr>
          <w:p w14:paraId="45ECD9F0" w14:textId="77777777" w:rsidR="005B0068" w:rsidRPr="00310EC2" w:rsidRDefault="005B0068">
            <w:pPr>
              <w:pStyle w:val="af0"/>
              <w:spacing w:line="360" w:lineRule="auto"/>
              <w:jc w:val="center"/>
              <w:rPr>
                <w:rFonts w:asciiTheme="minorEastAsia" w:eastAsiaTheme="minorEastAsia" w:hAnsiTheme="minorEastAsia" w:cs="Courier New"/>
                <w:sz w:val="24"/>
              </w:rPr>
            </w:pPr>
          </w:p>
        </w:tc>
        <w:tc>
          <w:tcPr>
            <w:tcW w:w="2623" w:type="dxa"/>
            <w:vAlign w:val="center"/>
          </w:tcPr>
          <w:p w14:paraId="2A71AE1F" w14:textId="77777777" w:rsidR="005B0068" w:rsidRPr="00310EC2" w:rsidRDefault="005B0068">
            <w:pPr>
              <w:pStyle w:val="af0"/>
              <w:spacing w:line="360" w:lineRule="auto"/>
              <w:jc w:val="center"/>
              <w:rPr>
                <w:rFonts w:asciiTheme="minorEastAsia" w:eastAsiaTheme="minorEastAsia" w:hAnsiTheme="minorEastAsia" w:cs="Courier New"/>
                <w:sz w:val="24"/>
              </w:rPr>
            </w:pPr>
          </w:p>
        </w:tc>
        <w:tc>
          <w:tcPr>
            <w:tcW w:w="2624" w:type="dxa"/>
            <w:vAlign w:val="center"/>
          </w:tcPr>
          <w:p w14:paraId="66319E3F" w14:textId="77777777" w:rsidR="005B0068" w:rsidRPr="00310EC2" w:rsidRDefault="005B0068">
            <w:pPr>
              <w:pStyle w:val="af0"/>
              <w:spacing w:line="360" w:lineRule="auto"/>
              <w:jc w:val="center"/>
              <w:rPr>
                <w:rFonts w:asciiTheme="minorEastAsia" w:eastAsiaTheme="minorEastAsia" w:hAnsiTheme="minorEastAsia" w:cs="Courier New"/>
                <w:sz w:val="24"/>
              </w:rPr>
            </w:pPr>
          </w:p>
        </w:tc>
        <w:tc>
          <w:tcPr>
            <w:tcW w:w="992" w:type="dxa"/>
            <w:vAlign w:val="center"/>
          </w:tcPr>
          <w:p w14:paraId="1890BF90" w14:textId="77777777" w:rsidR="005B0068" w:rsidRPr="00310EC2" w:rsidRDefault="005B0068">
            <w:pPr>
              <w:pStyle w:val="af0"/>
              <w:spacing w:line="360" w:lineRule="auto"/>
              <w:jc w:val="center"/>
              <w:rPr>
                <w:rFonts w:asciiTheme="minorEastAsia" w:eastAsiaTheme="minorEastAsia" w:hAnsiTheme="minorEastAsia" w:cs="Courier New"/>
                <w:sz w:val="24"/>
              </w:rPr>
            </w:pPr>
          </w:p>
        </w:tc>
      </w:tr>
      <w:tr w:rsidR="00310EC2" w:rsidRPr="00310EC2" w14:paraId="3977D170" w14:textId="77777777">
        <w:trPr>
          <w:trHeight w:val="567"/>
          <w:jc w:val="center"/>
        </w:trPr>
        <w:tc>
          <w:tcPr>
            <w:tcW w:w="851" w:type="dxa"/>
            <w:vAlign w:val="center"/>
          </w:tcPr>
          <w:p w14:paraId="39248744" w14:textId="77777777" w:rsidR="005B0068" w:rsidRPr="00310EC2" w:rsidRDefault="005B0068">
            <w:pPr>
              <w:pStyle w:val="af0"/>
              <w:spacing w:line="360" w:lineRule="auto"/>
              <w:jc w:val="center"/>
              <w:rPr>
                <w:rFonts w:asciiTheme="minorEastAsia" w:eastAsiaTheme="minorEastAsia" w:hAnsiTheme="minorEastAsia" w:cs="Courier New"/>
                <w:sz w:val="24"/>
              </w:rPr>
            </w:pPr>
          </w:p>
        </w:tc>
        <w:tc>
          <w:tcPr>
            <w:tcW w:w="1985" w:type="dxa"/>
            <w:vAlign w:val="center"/>
          </w:tcPr>
          <w:p w14:paraId="49660761" w14:textId="77777777" w:rsidR="005B0068" w:rsidRPr="00310EC2" w:rsidRDefault="005B0068">
            <w:pPr>
              <w:pStyle w:val="af0"/>
              <w:spacing w:line="360" w:lineRule="auto"/>
              <w:jc w:val="center"/>
              <w:rPr>
                <w:rFonts w:asciiTheme="minorEastAsia" w:eastAsiaTheme="minorEastAsia" w:hAnsiTheme="minorEastAsia" w:cs="Courier New"/>
                <w:sz w:val="24"/>
              </w:rPr>
            </w:pPr>
          </w:p>
        </w:tc>
        <w:tc>
          <w:tcPr>
            <w:tcW w:w="2623" w:type="dxa"/>
            <w:vAlign w:val="center"/>
          </w:tcPr>
          <w:p w14:paraId="6A35FF9C" w14:textId="77777777" w:rsidR="005B0068" w:rsidRPr="00310EC2" w:rsidRDefault="005B0068">
            <w:pPr>
              <w:pStyle w:val="af0"/>
              <w:spacing w:line="360" w:lineRule="auto"/>
              <w:jc w:val="center"/>
              <w:rPr>
                <w:rFonts w:asciiTheme="minorEastAsia" w:eastAsiaTheme="minorEastAsia" w:hAnsiTheme="minorEastAsia" w:cs="Courier New"/>
                <w:sz w:val="24"/>
              </w:rPr>
            </w:pPr>
          </w:p>
        </w:tc>
        <w:tc>
          <w:tcPr>
            <w:tcW w:w="2624" w:type="dxa"/>
            <w:vAlign w:val="center"/>
          </w:tcPr>
          <w:p w14:paraId="349BE8AD" w14:textId="77777777" w:rsidR="005B0068" w:rsidRPr="00310EC2" w:rsidRDefault="005B0068">
            <w:pPr>
              <w:pStyle w:val="af0"/>
              <w:spacing w:line="360" w:lineRule="auto"/>
              <w:jc w:val="center"/>
              <w:rPr>
                <w:rFonts w:asciiTheme="minorEastAsia" w:eastAsiaTheme="minorEastAsia" w:hAnsiTheme="minorEastAsia" w:cs="Courier New"/>
                <w:sz w:val="24"/>
              </w:rPr>
            </w:pPr>
          </w:p>
        </w:tc>
        <w:tc>
          <w:tcPr>
            <w:tcW w:w="992" w:type="dxa"/>
            <w:vAlign w:val="center"/>
          </w:tcPr>
          <w:p w14:paraId="5C3A08FE" w14:textId="77777777" w:rsidR="005B0068" w:rsidRPr="00310EC2" w:rsidRDefault="005B0068">
            <w:pPr>
              <w:pStyle w:val="af0"/>
              <w:spacing w:line="360" w:lineRule="auto"/>
              <w:jc w:val="center"/>
              <w:rPr>
                <w:rFonts w:asciiTheme="minorEastAsia" w:eastAsiaTheme="minorEastAsia" w:hAnsiTheme="minorEastAsia" w:cs="Courier New"/>
                <w:sz w:val="24"/>
              </w:rPr>
            </w:pPr>
          </w:p>
        </w:tc>
      </w:tr>
      <w:tr w:rsidR="00310EC2" w:rsidRPr="00310EC2" w14:paraId="149A1B6F" w14:textId="77777777">
        <w:trPr>
          <w:trHeight w:val="567"/>
          <w:jc w:val="center"/>
        </w:trPr>
        <w:tc>
          <w:tcPr>
            <w:tcW w:w="851" w:type="dxa"/>
            <w:vAlign w:val="center"/>
          </w:tcPr>
          <w:p w14:paraId="44AA955F" w14:textId="77777777" w:rsidR="005B0068" w:rsidRPr="00310EC2" w:rsidRDefault="005B0068">
            <w:pPr>
              <w:pStyle w:val="af0"/>
              <w:spacing w:line="360" w:lineRule="auto"/>
              <w:jc w:val="center"/>
              <w:rPr>
                <w:rFonts w:asciiTheme="minorEastAsia" w:eastAsiaTheme="minorEastAsia" w:hAnsiTheme="minorEastAsia" w:cs="Courier New"/>
                <w:sz w:val="24"/>
              </w:rPr>
            </w:pPr>
          </w:p>
        </w:tc>
        <w:tc>
          <w:tcPr>
            <w:tcW w:w="1985" w:type="dxa"/>
            <w:vAlign w:val="center"/>
          </w:tcPr>
          <w:p w14:paraId="5F3135A0" w14:textId="77777777" w:rsidR="005B0068" w:rsidRPr="00310EC2" w:rsidRDefault="005B0068">
            <w:pPr>
              <w:pStyle w:val="af0"/>
              <w:spacing w:line="360" w:lineRule="auto"/>
              <w:jc w:val="center"/>
              <w:rPr>
                <w:rFonts w:asciiTheme="minorEastAsia" w:eastAsiaTheme="minorEastAsia" w:hAnsiTheme="minorEastAsia" w:cs="Courier New"/>
                <w:sz w:val="24"/>
              </w:rPr>
            </w:pPr>
          </w:p>
        </w:tc>
        <w:tc>
          <w:tcPr>
            <w:tcW w:w="2623" w:type="dxa"/>
            <w:vAlign w:val="center"/>
          </w:tcPr>
          <w:p w14:paraId="7DE32C57" w14:textId="77777777" w:rsidR="005B0068" w:rsidRPr="00310EC2" w:rsidRDefault="005B0068">
            <w:pPr>
              <w:pStyle w:val="af0"/>
              <w:spacing w:line="360" w:lineRule="auto"/>
              <w:jc w:val="center"/>
              <w:rPr>
                <w:rFonts w:asciiTheme="minorEastAsia" w:eastAsiaTheme="minorEastAsia" w:hAnsiTheme="minorEastAsia" w:cs="Courier New"/>
                <w:sz w:val="24"/>
              </w:rPr>
            </w:pPr>
          </w:p>
        </w:tc>
        <w:tc>
          <w:tcPr>
            <w:tcW w:w="2624" w:type="dxa"/>
            <w:vAlign w:val="center"/>
          </w:tcPr>
          <w:p w14:paraId="0F28F10E" w14:textId="77777777" w:rsidR="005B0068" w:rsidRPr="00310EC2" w:rsidRDefault="005B0068">
            <w:pPr>
              <w:pStyle w:val="af0"/>
              <w:spacing w:line="360" w:lineRule="auto"/>
              <w:jc w:val="center"/>
              <w:rPr>
                <w:rFonts w:asciiTheme="minorEastAsia" w:eastAsiaTheme="minorEastAsia" w:hAnsiTheme="minorEastAsia" w:cs="Courier New"/>
                <w:sz w:val="24"/>
              </w:rPr>
            </w:pPr>
          </w:p>
        </w:tc>
        <w:tc>
          <w:tcPr>
            <w:tcW w:w="992" w:type="dxa"/>
            <w:vAlign w:val="center"/>
          </w:tcPr>
          <w:p w14:paraId="30B46BD8" w14:textId="77777777" w:rsidR="005B0068" w:rsidRPr="00310EC2" w:rsidRDefault="005B0068">
            <w:pPr>
              <w:pStyle w:val="af0"/>
              <w:spacing w:line="360" w:lineRule="auto"/>
              <w:jc w:val="center"/>
              <w:rPr>
                <w:rFonts w:asciiTheme="minorEastAsia" w:eastAsiaTheme="minorEastAsia" w:hAnsiTheme="minorEastAsia" w:cs="Courier New"/>
                <w:sz w:val="24"/>
              </w:rPr>
            </w:pPr>
          </w:p>
        </w:tc>
      </w:tr>
      <w:tr w:rsidR="00310EC2" w:rsidRPr="00310EC2" w14:paraId="634FC774" w14:textId="77777777">
        <w:trPr>
          <w:trHeight w:val="567"/>
          <w:jc w:val="center"/>
        </w:trPr>
        <w:tc>
          <w:tcPr>
            <w:tcW w:w="851" w:type="dxa"/>
            <w:vAlign w:val="center"/>
          </w:tcPr>
          <w:p w14:paraId="771B1C41" w14:textId="77777777" w:rsidR="005B0068" w:rsidRPr="00310EC2" w:rsidRDefault="005B0068">
            <w:pPr>
              <w:pStyle w:val="af0"/>
              <w:spacing w:line="360" w:lineRule="auto"/>
              <w:jc w:val="center"/>
              <w:rPr>
                <w:rFonts w:asciiTheme="minorEastAsia" w:eastAsiaTheme="minorEastAsia" w:hAnsiTheme="minorEastAsia" w:cs="Courier New"/>
                <w:sz w:val="24"/>
              </w:rPr>
            </w:pPr>
          </w:p>
        </w:tc>
        <w:tc>
          <w:tcPr>
            <w:tcW w:w="1985" w:type="dxa"/>
            <w:vAlign w:val="center"/>
          </w:tcPr>
          <w:p w14:paraId="6617ECE3" w14:textId="77777777" w:rsidR="005B0068" w:rsidRPr="00310EC2" w:rsidRDefault="005B0068">
            <w:pPr>
              <w:pStyle w:val="af0"/>
              <w:spacing w:line="360" w:lineRule="auto"/>
              <w:jc w:val="center"/>
              <w:rPr>
                <w:rFonts w:asciiTheme="minorEastAsia" w:eastAsiaTheme="minorEastAsia" w:hAnsiTheme="minorEastAsia" w:cs="Courier New"/>
                <w:sz w:val="24"/>
              </w:rPr>
            </w:pPr>
          </w:p>
        </w:tc>
        <w:tc>
          <w:tcPr>
            <w:tcW w:w="2623" w:type="dxa"/>
            <w:vAlign w:val="center"/>
          </w:tcPr>
          <w:p w14:paraId="3EE7A34C" w14:textId="77777777" w:rsidR="005B0068" w:rsidRPr="00310EC2" w:rsidRDefault="005B0068">
            <w:pPr>
              <w:pStyle w:val="af0"/>
              <w:spacing w:line="360" w:lineRule="auto"/>
              <w:jc w:val="center"/>
              <w:rPr>
                <w:rFonts w:asciiTheme="minorEastAsia" w:eastAsiaTheme="minorEastAsia" w:hAnsiTheme="minorEastAsia" w:cs="Courier New"/>
                <w:sz w:val="24"/>
              </w:rPr>
            </w:pPr>
          </w:p>
        </w:tc>
        <w:tc>
          <w:tcPr>
            <w:tcW w:w="2624" w:type="dxa"/>
            <w:vAlign w:val="center"/>
          </w:tcPr>
          <w:p w14:paraId="5770647D" w14:textId="77777777" w:rsidR="005B0068" w:rsidRPr="00310EC2" w:rsidRDefault="005B0068">
            <w:pPr>
              <w:pStyle w:val="af0"/>
              <w:spacing w:line="360" w:lineRule="auto"/>
              <w:jc w:val="center"/>
              <w:rPr>
                <w:rFonts w:asciiTheme="minorEastAsia" w:eastAsiaTheme="minorEastAsia" w:hAnsiTheme="minorEastAsia" w:cs="Courier New"/>
                <w:sz w:val="24"/>
              </w:rPr>
            </w:pPr>
          </w:p>
        </w:tc>
        <w:tc>
          <w:tcPr>
            <w:tcW w:w="992" w:type="dxa"/>
            <w:vAlign w:val="center"/>
          </w:tcPr>
          <w:p w14:paraId="0DCBED00" w14:textId="77777777" w:rsidR="005B0068" w:rsidRPr="00310EC2" w:rsidRDefault="005B0068">
            <w:pPr>
              <w:pStyle w:val="af0"/>
              <w:spacing w:line="360" w:lineRule="auto"/>
              <w:jc w:val="center"/>
              <w:rPr>
                <w:rFonts w:asciiTheme="minorEastAsia" w:eastAsiaTheme="minorEastAsia" w:hAnsiTheme="minorEastAsia" w:cs="Courier New"/>
                <w:sz w:val="24"/>
              </w:rPr>
            </w:pPr>
          </w:p>
        </w:tc>
      </w:tr>
      <w:tr w:rsidR="00310EC2" w:rsidRPr="00310EC2" w14:paraId="71B4ECD0" w14:textId="77777777">
        <w:trPr>
          <w:trHeight w:val="567"/>
          <w:jc w:val="center"/>
        </w:trPr>
        <w:tc>
          <w:tcPr>
            <w:tcW w:w="851" w:type="dxa"/>
            <w:vAlign w:val="center"/>
          </w:tcPr>
          <w:p w14:paraId="06A39EA9" w14:textId="77777777" w:rsidR="005B0068" w:rsidRPr="00310EC2" w:rsidRDefault="005B0068">
            <w:pPr>
              <w:pStyle w:val="af0"/>
              <w:spacing w:line="360" w:lineRule="auto"/>
              <w:jc w:val="center"/>
              <w:rPr>
                <w:rFonts w:asciiTheme="minorEastAsia" w:eastAsiaTheme="minorEastAsia" w:hAnsiTheme="minorEastAsia" w:cs="Courier New"/>
                <w:sz w:val="24"/>
              </w:rPr>
            </w:pPr>
          </w:p>
        </w:tc>
        <w:tc>
          <w:tcPr>
            <w:tcW w:w="1985" w:type="dxa"/>
            <w:vAlign w:val="center"/>
          </w:tcPr>
          <w:p w14:paraId="4E0A73FD" w14:textId="77777777" w:rsidR="005B0068" w:rsidRPr="00310EC2" w:rsidRDefault="005B0068">
            <w:pPr>
              <w:pStyle w:val="af0"/>
              <w:spacing w:line="360" w:lineRule="auto"/>
              <w:jc w:val="center"/>
              <w:rPr>
                <w:rFonts w:asciiTheme="minorEastAsia" w:eastAsiaTheme="minorEastAsia" w:hAnsiTheme="minorEastAsia" w:cs="Courier New"/>
                <w:sz w:val="24"/>
              </w:rPr>
            </w:pPr>
          </w:p>
        </w:tc>
        <w:tc>
          <w:tcPr>
            <w:tcW w:w="2623" w:type="dxa"/>
            <w:vAlign w:val="center"/>
          </w:tcPr>
          <w:p w14:paraId="02108C67" w14:textId="77777777" w:rsidR="005B0068" w:rsidRPr="00310EC2" w:rsidRDefault="005B0068">
            <w:pPr>
              <w:pStyle w:val="af0"/>
              <w:spacing w:line="360" w:lineRule="auto"/>
              <w:jc w:val="center"/>
              <w:rPr>
                <w:rFonts w:asciiTheme="minorEastAsia" w:eastAsiaTheme="minorEastAsia" w:hAnsiTheme="minorEastAsia" w:cs="Courier New"/>
                <w:sz w:val="24"/>
              </w:rPr>
            </w:pPr>
          </w:p>
        </w:tc>
        <w:tc>
          <w:tcPr>
            <w:tcW w:w="2624" w:type="dxa"/>
            <w:vAlign w:val="center"/>
          </w:tcPr>
          <w:p w14:paraId="4FE6F693" w14:textId="77777777" w:rsidR="005B0068" w:rsidRPr="00310EC2" w:rsidRDefault="005B0068">
            <w:pPr>
              <w:pStyle w:val="af0"/>
              <w:spacing w:line="360" w:lineRule="auto"/>
              <w:jc w:val="center"/>
              <w:rPr>
                <w:rFonts w:asciiTheme="minorEastAsia" w:eastAsiaTheme="minorEastAsia" w:hAnsiTheme="minorEastAsia" w:cs="Courier New"/>
                <w:sz w:val="24"/>
              </w:rPr>
            </w:pPr>
          </w:p>
        </w:tc>
        <w:tc>
          <w:tcPr>
            <w:tcW w:w="992" w:type="dxa"/>
            <w:vAlign w:val="center"/>
          </w:tcPr>
          <w:p w14:paraId="6A8E5738" w14:textId="77777777" w:rsidR="005B0068" w:rsidRPr="00310EC2" w:rsidRDefault="005B0068">
            <w:pPr>
              <w:pStyle w:val="af0"/>
              <w:spacing w:line="360" w:lineRule="auto"/>
              <w:jc w:val="center"/>
              <w:rPr>
                <w:rFonts w:asciiTheme="minorEastAsia" w:eastAsiaTheme="minorEastAsia" w:hAnsiTheme="minorEastAsia" w:cs="Courier New"/>
                <w:sz w:val="24"/>
              </w:rPr>
            </w:pPr>
          </w:p>
        </w:tc>
      </w:tr>
      <w:tr w:rsidR="00310EC2" w:rsidRPr="00310EC2" w14:paraId="5429C9F4" w14:textId="77777777">
        <w:trPr>
          <w:trHeight w:val="567"/>
          <w:jc w:val="center"/>
        </w:trPr>
        <w:tc>
          <w:tcPr>
            <w:tcW w:w="851" w:type="dxa"/>
            <w:vAlign w:val="center"/>
          </w:tcPr>
          <w:p w14:paraId="44EDCFDD" w14:textId="77777777" w:rsidR="005B0068" w:rsidRPr="00310EC2" w:rsidRDefault="005B0068">
            <w:pPr>
              <w:pStyle w:val="af0"/>
              <w:spacing w:line="360" w:lineRule="auto"/>
              <w:jc w:val="center"/>
              <w:rPr>
                <w:rFonts w:asciiTheme="minorEastAsia" w:eastAsiaTheme="minorEastAsia" w:hAnsiTheme="minorEastAsia" w:cs="Courier New"/>
                <w:sz w:val="24"/>
              </w:rPr>
            </w:pPr>
          </w:p>
        </w:tc>
        <w:tc>
          <w:tcPr>
            <w:tcW w:w="1985" w:type="dxa"/>
            <w:vAlign w:val="center"/>
          </w:tcPr>
          <w:p w14:paraId="724C2521" w14:textId="77777777" w:rsidR="005B0068" w:rsidRPr="00310EC2" w:rsidRDefault="005B0068">
            <w:pPr>
              <w:pStyle w:val="af0"/>
              <w:spacing w:line="360" w:lineRule="auto"/>
              <w:jc w:val="center"/>
              <w:rPr>
                <w:rFonts w:asciiTheme="minorEastAsia" w:eastAsiaTheme="minorEastAsia" w:hAnsiTheme="minorEastAsia" w:cs="Courier New"/>
                <w:sz w:val="24"/>
              </w:rPr>
            </w:pPr>
          </w:p>
        </w:tc>
        <w:tc>
          <w:tcPr>
            <w:tcW w:w="2623" w:type="dxa"/>
            <w:vAlign w:val="center"/>
          </w:tcPr>
          <w:p w14:paraId="6E3946A4" w14:textId="77777777" w:rsidR="005B0068" w:rsidRPr="00310EC2" w:rsidRDefault="005B0068">
            <w:pPr>
              <w:pStyle w:val="af0"/>
              <w:spacing w:line="360" w:lineRule="auto"/>
              <w:jc w:val="center"/>
              <w:rPr>
                <w:rFonts w:asciiTheme="minorEastAsia" w:eastAsiaTheme="minorEastAsia" w:hAnsiTheme="minorEastAsia" w:cs="Courier New"/>
                <w:sz w:val="24"/>
              </w:rPr>
            </w:pPr>
          </w:p>
        </w:tc>
        <w:tc>
          <w:tcPr>
            <w:tcW w:w="2624" w:type="dxa"/>
            <w:vAlign w:val="center"/>
          </w:tcPr>
          <w:p w14:paraId="2657F1E6" w14:textId="77777777" w:rsidR="005B0068" w:rsidRPr="00310EC2" w:rsidRDefault="005B0068">
            <w:pPr>
              <w:pStyle w:val="af0"/>
              <w:spacing w:line="360" w:lineRule="auto"/>
              <w:jc w:val="center"/>
              <w:rPr>
                <w:rFonts w:asciiTheme="minorEastAsia" w:eastAsiaTheme="minorEastAsia" w:hAnsiTheme="minorEastAsia" w:cs="Courier New"/>
                <w:sz w:val="24"/>
              </w:rPr>
            </w:pPr>
          </w:p>
        </w:tc>
        <w:tc>
          <w:tcPr>
            <w:tcW w:w="992" w:type="dxa"/>
            <w:vAlign w:val="center"/>
          </w:tcPr>
          <w:p w14:paraId="16E7C2D3" w14:textId="77777777" w:rsidR="005B0068" w:rsidRPr="00310EC2" w:rsidRDefault="005B0068">
            <w:pPr>
              <w:pStyle w:val="af0"/>
              <w:spacing w:line="360" w:lineRule="auto"/>
              <w:jc w:val="center"/>
              <w:rPr>
                <w:rFonts w:asciiTheme="minorEastAsia" w:eastAsiaTheme="minorEastAsia" w:hAnsiTheme="minorEastAsia" w:cs="Courier New"/>
                <w:sz w:val="24"/>
              </w:rPr>
            </w:pPr>
          </w:p>
        </w:tc>
      </w:tr>
      <w:tr w:rsidR="00310EC2" w:rsidRPr="00310EC2" w14:paraId="418E02FD" w14:textId="77777777">
        <w:trPr>
          <w:trHeight w:val="567"/>
          <w:jc w:val="center"/>
        </w:trPr>
        <w:tc>
          <w:tcPr>
            <w:tcW w:w="851" w:type="dxa"/>
            <w:vAlign w:val="center"/>
          </w:tcPr>
          <w:p w14:paraId="62358369" w14:textId="77777777" w:rsidR="005B0068" w:rsidRPr="00310EC2" w:rsidRDefault="005B0068">
            <w:pPr>
              <w:pStyle w:val="af0"/>
              <w:spacing w:line="360" w:lineRule="auto"/>
              <w:jc w:val="center"/>
              <w:rPr>
                <w:rFonts w:asciiTheme="minorEastAsia" w:eastAsiaTheme="minorEastAsia" w:hAnsiTheme="minorEastAsia" w:cs="Courier New"/>
                <w:sz w:val="24"/>
              </w:rPr>
            </w:pPr>
          </w:p>
        </w:tc>
        <w:tc>
          <w:tcPr>
            <w:tcW w:w="1985" w:type="dxa"/>
            <w:vAlign w:val="center"/>
          </w:tcPr>
          <w:p w14:paraId="39FF30F5" w14:textId="77777777" w:rsidR="005B0068" w:rsidRPr="00310EC2" w:rsidRDefault="005B0068">
            <w:pPr>
              <w:pStyle w:val="af0"/>
              <w:spacing w:line="360" w:lineRule="auto"/>
              <w:jc w:val="center"/>
              <w:rPr>
                <w:rFonts w:asciiTheme="minorEastAsia" w:eastAsiaTheme="minorEastAsia" w:hAnsiTheme="minorEastAsia" w:cs="Courier New"/>
                <w:sz w:val="24"/>
              </w:rPr>
            </w:pPr>
          </w:p>
        </w:tc>
        <w:tc>
          <w:tcPr>
            <w:tcW w:w="2623" w:type="dxa"/>
            <w:vAlign w:val="center"/>
          </w:tcPr>
          <w:p w14:paraId="0E05EA5E" w14:textId="77777777" w:rsidR="005B0068" w:rsidRPr="00310EC2" w:rsidRDefault="005B0068">
            <w:pPr>
              <w:pStyle w:val="af0"/>
              <w:spacing w:line="360" w:lineRule="auto"/>
              <w:jc w:val="center"/>
              <w:rPr>
                <w:rFonts w:asciiTheme="minorEastAsia" w:eastAsiaTheme="minorEastAsia" w:hAnsiTheme="minorEastAsia" w:cs="Courier New"/>
                <w:sz w:val="24"/>
              </w:rPr>
            </w:pPr>
          </w:p>
        </w:tc>
        <w:tc>
          <w:tcPr>
            <w:tcW w:w="2624" w:type="dxa"/>
            <w:vAlign w:val="center"/>
          </w:tcPr>
          <w:p w14:paraId="13FCD6F1" w14:textId="77777777" w:rsidR="005B0068" w:rsidRPr="00310EC2" w:rsidRDefault="005B0068">
            <w:pPr>
              <w:pStyle w:val="af0"/>
              <w:spacing w:line="360" w:lineRule="auto"/>
              <w:jc w:val="center"/>
              <w:rPr>
                <w:rFonts w:asciiTheme="minorEastAsia" w:eastAsiaTheme="minorEastAsia" w:hAnsiTheme="minorEastAsia" w:cs="Courier New"/>
                <w:sz w:val="24"/>
              </w:rPr>
            </w:pPr>
          </w:p>
        </w:tc>
        <w:tc>
          <w:tcPr>
            <w:tcW w:w="992" w:type="dxa"/>
            <w:vAlign w:val="center"/>
          </w:tcPr>
          <w:p w14:paraId="65CE9744" w14:textId="77777777" w:rsidR="005B0068" w:rsidRPr="00310EC2" w:rsidRDefault="005B0068">
            <w:pPr>
              <w:pStyle w:val="af0"/>
              <w:spacing w:line="360" w:lineRule="auto"/>
              <w:jc w:val="center"/>
              <w:rPr>
                <w:rFonts w:asciiTheme="minorEastAsia" w:eastAsiaTheme="minorEastAsia" w:hAnsiTheme="minorEastAsia" w:cs="Courier New"/>
                <w:sz w:val="24"/>
              </w:rPr>
            </w:pPr>
          </w:p>
        </w:tc>
      </w:tr>
      <w:tr w:rsidR="00310EC2" w:rsidRPr="00310EC2" w14:paraId="3B50A79F" w14:textId="77777777">
        <w:trPr>
          <w:trHeight w:val="567"/>
          <w:jc w:val="center"/>
        </w:trPr>
        <w:tc>
          <w:tcPr>
            <w:tcW w:w="851" w:type="dxa"/>
            <w:vAlign w:val="center"/>
          </w:tcPr>
          <w:p w14:paraId="00158459" w14:textId="77777777" w:rsidR="005B0068" w:rsidRPr="00310EC2" w:rsidRDefault="005B0068">
            <w:pPr>
              <w:pStyle w:val="af0"/>
              <w:spacing w:line="360" w:lineRule="auto"/>
              <w:jc w:val="center"/>
              <w:rPr>
                <w:rFonts w:asciiTheme="minorEastAsia" w:eastAsiaTheme="minorEastAsia" w:hAnsiTheme="minorEastAsia" w:cs="Courier New"/>
                <w:sz w:val="24"/>
              </w:rPr>
            </w:pPr>
          </w:p>
        </w:tc>
        <w:tc>
          <w:tcPr>
            <w:tcW w:w="1985" w:type="dxa"/>
            <w:vAlign w:val="center"/>
          </w:tcPr>
          <w:p w14:paraId="5482F50A" w14:textId="77777777" w:rsidR="005B0068" w:rsidRPr="00310EC2" w:rsidRDefault="005B0068">
            <w:pPr>
              <w:pStyle w:val="af0"/>
              <w:spacing w:line="360" w:lineRule="auto"/>
              <w:jc w:val="center"/>
              <w:rPr>
                <w:rFonts w:asciiTheme="minorEastAsia" w:eastAsiaTheme="minorEastAsia" w:hAnsiTheme="minorEastAsia" w:cs="Courier New"/>
                <w:sz w:val="24"/>
              </w:rPr>
            </w:pPr>
          </w:p>
        </w:tc>
        <w:tc>
          <w:tcPr>
            <w:tcW w:w="2623" w:type="dxa"/>
            <w:vAlign w:val="center"/>
          </w:tcPr>
          <w:p w14:paraId="3EFF6F01" w14:textId="77777777" w:rsidR="005B0068" w:rsidRPr="00310EC2" w:rsidRDefault="005B0068">
            <w:pPr>
              <w:pStyle w:val="af0"/>
              <w:spacing w:line="360" w:lineRule="auto"/>
              <w:jc w:val="center"/>
              <w:rPr>
                <w:rFonts w:asciiTheme="minorEastAsia" w:eastAsiaTheme="minorEastAsia" w:hAnsiTheme="minorEastAsia" w:cs="Courier New"/>
                <w:sz w:val="24"/>
              </w:rPr>
            </w:pPr>
          </w:p>
        </w:tc>
        <w:tc>
          <w:tcPr>
            <w:tcW w:w="2624" w:type="dxa"/>
            <w:vAlign w:val="center"/>
          </w:tcPr>
          <w:p w14:paraId="68524FD4" w14:textId="77777777" w:rsidR="005B0068" w:rsidRPr="00310EC2" w:rsidRDefault="005B0068">
            <w:pPr>
              <w:pStyle w:val="af0"/>
              <w:spacing w:line="360" w:lineRule="auto"/>
              <w:jc w:val="center"/>
              <w:rPr>
                <w:rFonts w:asciiTheme="minorEastAsia" w:eastAsiaTheme="minorEastAsia" w:hAnsiTheme="minorEastAsia" w:cs="Courier New"/>
                <w:sz w:val="24"/>
              </w:rPr>
            </w:pPr>
          </w:p>
        </w:tc>
        <w:tc>
          <w:tcPr>
            <w:tcW w:w="992" w:type="dxa"/>
            <w:vAlign w:val="center"/>
          </w:tcPr>
          <w:p w14:paraId="38CD6962" w14:textId="77777777" w:rsidR="005B0068" w:rsidRPr="00310EC2" w:rsidRDefault="005B0068">
            <w:pPr>
              <w:pStyle w:val="af0"/>
              <w:spacing w:line="360" w:lineRule="auto"/>
              <w:jc w:val="center"/>
              <w:rPr>
                <w:rFonts w:asciiTheme="minorEastAsia" w:eastAsiaTheme="minorEastAsia" w:hAnsiTheme="minorEastAsia" w:cs="Courier New"/>
                <w:sz w:val="24"/>
              </w:rPr>
            </w:pPr>
          </w:p>
        </w:tc>
      </w:tr>
      <w:tr w:rsidR="00310EC2" w:rsidRPr="00310EC2" w14:paraId="70C49339" w14:textId="77777777">
        <w:trPr>
          <w:trHeight w:val="567"/>
          <w:jc w:val="center"/>
        </w:trPr>
        <w:tc>
          <w:tcPr>
            <w:tcW w:w="851" w:type="dxa"/>
            <w:vAlign w:val="center"/>
          </w:tcPr>
          <w:p w14:paraId="203B627E" w14:textId="77777777" w:rsidR="005B0068" w:rsidRPr="00310EC2" w:rsidRDefault="005B0068">
            <w:pPr>
              <w:pStyle w:val="af0"/>
              <w:spacing w:line="360" w:lineRule="auto"/>
              <w:jc w:val="center"/>
              <w:rPr>
                <w:rFonts w:asciiTheme="minorEastAsia" w:eastAsiaTheme="minorEastAsia" w:hAnsiTheme="minorEastAsia" w:cs="Courier New"/>
                <w:sz w:val="24"/>
              </w:rPr>
            </w:pPr>
          </w:p>
        </w:tc>
        <w:tc>
          <w:tcPr>
            <w:tcW w:w="1985" w:type="dxa"/>
            <w:vAlign w:val="center"/>
          </w:tcPr>
          <w:p w14:paraId="213E4C8C" w14:textId="77777777" w:rsidR="005B0068" w:rsidRPr="00310EC2" w:rsidRDefault="005B0068">
            <w:pPr>
              <w:pStyle w:val="af0"/>
              <w:spacing w:line="360" w:lineRule="auto"/>
              <w:jc w:val="center"/>
              <w:rPr>
                <w:rFonts w:asciiTheme="minorEastAsia" w:eastAsiaTheme="minorEastAsia" w:hAnsiTheme="minorEastAsia" w:cs="Courier New"/>
                <w:sz w:val="24"/>
              </w:rPr>
            </w:pPr>
          </w:p>
        </w:tc>
        <w:tc>
          <w:tcPr>
            <w:tcW w:w="2623" w:type="dxa"/>
            <w:vAlign w:val="center"/>
          </w:tcPr>
          <w:p w14:paraId="6E0B695A" w14:textId="77777777" w:rsidR="005B0068" w:rsidRPr="00310EC2" w:rsidRDefault="005B0068">
            <w:pPr>
              <w:pStyle w:val="af0"/>
              <w:spacing w:line="360" w:lineRule="auto"/>
              <w:jc w:val="center"/>
              <w:rPr>
                <w:rFonts w:asciiTheme="minorEastAsia" w:eastAsiaTheme="minorEastAsia" w:hAnsiTheme="minorEastAsia" w:cs="Courier New"/>
                <w:sz w:val="24"/>
              </w:rPr>
            </w:pPr>
          </w:p>
        </w:tc>
        <w:tc>
          <w:tcPr>
            <w:tcW w:w="2624" w:type="dxa"/>
            <w:vAlign w:val="center"/>
          </w:tcPr>
          <w:p w14:paraId="46D5A15F" w14:textId="77777777" w:rsidR="005B0068" w:rsidRPr="00310EC2" w:rsidRDefault="005B0068">
            <w:pPr>
              <w:pStyle w:val="af0"/>
              <w:spacing w:line="360" w:lineRule="auto"/>
              <w:jc w:val="center"/>
              <w:rPr>
                <w:rFonts w:asciiTheme="minorEastAsia" w:eastAsiaTheme="minorEastAsia" w:hAnsiTheme="minorEastAsia" w:cs="Courier New"/>
                <w:sz w:val="24"/>
              </w:rPr>
            </w:pPr>
          </w:p>
        </w:tc>
        <w:tc>
          <w:tcPr>
            <w:tcW w:w="992" w:type="dxa"/>
            <w:vAlign w:val="center"/>
          </w:tcPr>
          <w:p w14:paraId="0C9CA723" w14:textId="77777777" w:rsidR="005B0068" w:rsidRPr="00310EC2" w:rsidRDefault="005B0068">
            <w:pPr>
              <w:pStyle w:val="af0"/>
              <w:spacing w:line="360" w:lineRule="auto"/>
              <w:jc w:val="center"/>
              <w:rPr>
                <w:rFonts w:asciiTheme="minorEastAsia" w:eastAsiaTheme="minorEastAsia" w:hAnsiTheme="minorEastAsia" w:cs="Courier New"/>
                <w:sz w:val="24"/>
              </w:rPr>
            </w:pPr>
          </w:p>
        </w:tc>
      </w:tr>
      <w:tr w:rsidR="00310EC2" w:rsidRPr="00310EC2" w14:paraId="3A0C34DC" w14:textId="77777777">
        <w:trPr>
          <w:trHeight w:val="567"/>
          <w:jc w:val="center"/>
        </w:trPr>
        <w:tc>
          <w:tcPr>
            <w:tcW w:w="851" w:type="dxa"/>
            <w:vAlign w:val="center"/>
          </w:tcPr>
          <w:p w14:paraId="4050E3AC" w14:textId="77777777" w:rsidR="005B0068" w:rsidRPr="00310EC2" w:rsidRDefault="005B0068">
            <w:pPr>
              <w:pStyle w:val="af0"/>
              <w:spacing w:line="360" w:lineRule="auto"/>
              <w:jc w:val="center"/>
              <w:rPr>
                <w:rFonts w:asciiTheme="minorEastAsia" w:eastAsiaTheme="minorEastAsia" w:hAnsiTheme="minorEastAsia" w:cs="Courier New"/>
                <w:sz w:val="24"/>
              </w:rPr>
            </w:pPr>
          </w:p>
        </w:tc>
        <w:tc>
          <w:tcPr>
            <w:tcW w:w="1985" w:type="dxa"/>
            <w:vAlign w:val="center"/>
          </w:tcPr>
          <w:p w14:paraId="7A3B21F6" w14:textId="77777777" w:rsidR="005B0068" w:rsidRPr="00310EC2" w:rsidRDefault="005B0068">
            <w:pPr>
              <w:pStyle w:val="af0"/>
              <w:spacing w:line="360" w:lineRule="auto"/>
              <w:jc w:val="center"/>
              <w:rPr>
                <w:rFonts w:asciiTheme="minorEastAsia" w:eastAsiaTheme="minorEastAsia" w:hAnsiTheme="minorEastAsia" w:cs="Courier New"/>
                <w:sz w:val="24"/>
              </w:rPr>
            </w:pPr>
          </w:p>
        </w:tc>
        <w:tc>
          <w:tcPr>
            <w:tcW w:w="2623" w:type="dxa"/>
            <w:vAlign w:val="center"/>
          </w:tcPr>
          <w:p w14:paraId="4992CA76" w14:textId="77777777" w:rsidR="005B0068" w:rsidRPr="00310EC2" w:rsidRDefault="005B0068">
            <w:pPr>
              <w:pStyle w:val="af0"/>
              <w:spacing w:line="360" w:lineRule="auto"/>
              <w:jc w:val="center"/>
              <w:rPr>
                <w:rFonts w:asciiTheme="minorEastAsia" w:eastAsiaTheme="minorEastAsia" w:hAnsiTheme="minorEastAsia" w:cs="Courier New"/>
                <w:sz w:val="24"/>
              </w:rPr>
            </w:pPr>
          </w:p>
        </w:tc>
        <w:tc>
          <w:tcPr>
            <w:tcW w:w="2624" w:type="dxa"/>
            <w:vAlign w:val="center"/>
          </w:tcPr>
          <w:p w14:paraId="1F6DE085" w14:textId="77777777" w:rsidR="005B0068" w:rsidRPr="00310EC2" w:rsidRDefault="005B0068">
            <w:pPr>
              <w:pStyle w:val="af0"/>
              <w:spacing w:line="360" w:lineRule="auto"/>
              <w:jc w:val="center"/>
              <w:rPr>
                <w:rFonts w:asciiTheme="minorEastAsia" w:eastAsiaTheme="minorEastAsia" w:hAnsiTheme="minorEastAsia" w:cs="Courier New"/>
                <w:sz w:val="24"/>
              </w:rPr>
            </w:pPr>
          </w:p>
        </w:tc>
        <w:tc>
          <w:tcPr>
            <w:tcW w:w="992" w:type="dxa"/>
            <w:vAlign w:val="center"/>
          </w:tcPr>
          <w:p w14:paraId="554B0503" w14:textId="77777777" w:rsidR="005B0068" w:rsidRPr="00310EC2" w:rsidRDefault="005B0068">
            <w:pPr>
              <w:pStyle w:val="af0"/>
              <w:spacing w:line="360" w:lineRule="auto"/>
              <w:jc w:val="center"/>
              <w:rPr>
                <w:rFonts w:asciiTheme="minorEastAsia" w:eastAsiaTheme="minorEastAsia" w:hAnsiTheme="minorEastAsia" w:cs="Courier New"/>
                <w:sz w:val="24"/>
              </w:rPr>
            </w:pPr>
          </w:p>
        </w:tc>
      </w:tr>
      <w:tr w:rsidR="00310EC2" w:rsidRPr="00310EC2" w14:paraId="21FF81EF" w14:textId="77777777">
        <w:trPr>
          <w:trHeight w:val="567"/>
          <w:jc w:val="center"/>
        </w:trPr>
        <w:tc>
          <w:tcPr>
            <w:tcW w:w="851" w:type="dxa"/>
            <w:vAlign w:val="center"/>
          </w:tcPr>
          <w:p w14:paraId="01549D90" w14:textId="77777777" w:rsidR="005B0068" w:rsidRPr="00310EC2" w:rsidRDefault="005B0068">
            <w:pPr>
              <w:pStyle w:val="af0"/>
              <w:spacing w:line="360" w:lineRule="auto"/>
              <w:jc w:val="center"/>
              <w:rPr>
                <w:rFonts w:asciiTheme="minorEastAsia" w:eastAsiaTheme="minorEastAsia" w:hAnsiTheme="minorEastAsia" w:cs="Courier New"/>
                <w:sz w:val="24"/>
              </w:rPr>
            </w:pPr>
          </w:p>
        </w:tc>
        <w:tc>
          <w:tcPr>
            <w:tcW w:w="1985" w:type="dxa"/>
            <w:vAlign w:val="center"/>
          </w:tcPr>
          <w:p w14:paraId="262D5549" w14:textId="77777777" w:rsidR="005B0068" w:rsidRPr="00310EC2" w:rsidRDefault="005B0068">
            <w:pPr>
              <w:pStyle w:val="af0"/>
              <w:spacing w:line="360" w:lineRule="auto"/>
              <w:jc w:val="center"/>
              <w:rPr>
                <w:rFonts w:asciiTheme="minorEastAsia" w:eastAsiaTheme="minorEastAsia" w:hAnsiTheme="minorEastAsia" w:cs="Courier New"/>
                <w:sz w:val="24"/>
              </w:rPr>
            </w:pPr>
          </w:p>
        </w:tc>
        <w:tc>
          <w:tcPr>
            <w:tcW w:w="2623" w:type="dxa"/>
            <w:vAlign w:val="center"/>
          </w:tcPr>
          <w:p w14:paraId="342D9F4C" w14:textId="77777777" w:rsidR="005B0068" w:rsidRPr="00310EC2" w:rsidRDefault="005B0068">
            <w:pPr>
              <w:pStyle w:val="af0"/>
              <w:spacing w:line="360" w:lineRule="auto"/>
              <w:jc w:val="center"/>
              <w:rPr>
                <w:rFonts w:asciiTheme="minorEastAsia" w:eastAsiaTheme="minorEastAsia" w:hAnsiTheme="minorEastAsia" w:cs="Courier New"/>
                <w:sz w:val="24"/>
              </w:rPr>
            </w:pPr>
          </w:p>
        </w:tc>
        <w:tc>
          <w:tcPr>
            <w:tcW w:w="2624" w:type="dxa"/>
            <w:vAlign w:val="center"/>
          </w:tcPr>
          <w:p w14:paraId="5544FA6A" w14:textId="77777777" w:rsidR="005B0068" w:rsidRPr="00310EC2" w:rsidRDefault="005B0068">
            <w:pPr>
              <w:pStyle w:val="af0"/>
              <w:spacing w:line="360" w:lineRule="auto"/>
              <w:jc w:val="center"/>
              <w:rPr>
                <w:rFonts w:asciiTheme="minorEastAsia" w:eastAsiaTheme="minorEastAsia" w:hAnsiTheme="minorEastAsia" w:cs="Courier New"/>
                <w:sz w:val="24"/>
              </w:rPr>
            </w:pPr>
          </w:p>
        </w:tc>
        <w:tc>
          <w:tcPr>
            <w:tcW w:w="992" w:type="dxa"/>
            <w:vAlign w:val="center"/>
          </w:tcPr>
          <w:p w14:paraId="5247A7DC" w14:textId="77777777" w:rsidR="005B0068" w:rsidRPr="00310EC2" w:rsidRDefault="005B0068">
            <w:pPr>
              <w:pStyle w:val="af0"/>
              <w:spacing w:line="360" w:lineRule="auto"/>
              <w:jc w:val="center"/>
              <w:rPr>
                <w:rFonts w:asciiTheme="minorEastAsia" w:eastAsiaTheme="minorEastAsia" w:hAnsiTheme="minorEastAsia" w:cs="Courier New"/>
                <w:sz w:val="24"/>
              </w:rPr>
            </w:pPr>
          </w:p>
        </w:tc>
      </w:tr>
      <w:tr w:rsidR="00310EC2" w:rsidRPr="00310EC2" w14:paraId="750B71F1" w14:textId="77777777">
        <w:trPr>
          <w:trHeight w:val="567"/>
          <w:jc w:val="center"/>
        </w:trPr>
        <w:tc>
          <w:tcPr>
            <w:tcW w:w="851" w:type="dxa"/>
            <w:tcBorders>
              <w:bottom w:val="single" w:sz="12" w:space="0" w:color="auto"/>
            </w:tcBorders>
            <w:vAlign w:val="center"/>
          </w:tcPr>
          <w:p w14:paraId="62286D96" w14:textId="77777777" w:rsidR="005B0068" w:rsidRPr="00310EC2" w:rsidRDefault="005B0068">
            <w:pPr>
              <w:pStyle w:val="af0"/>
              <w:spacing w:line="360" w:lineRule="auto"/>
              <w:jc w:val="center"/>
              <w:rPr>
                <w:rFonts w:asciiTheme="minorEastAsia" w:eastAsiaTheme="minorEastAsia" w:hAnsiTheme="minorEastAsia" w:cs="Courier New"/>
                <w:sz w:val="24"/>
              </w:rPr>
            </w:pPr>
          </w:p>
        </w:tc>
        <w:tc>
          <w:tcPr>
            <w:tcW w:w="1985" w:type="dxa"/>
            <w:tcBorders>
              <w:bottom w:val="single" w:sz="12" w:space="0" w:color="auto"/>
            </w:tcBorders>
            <w:vAlign w:val="center"/>
          </w:tcPr>
          <w:p w14:paraId="4401036F" w14:textId="77777777" w:rsidR="005B0068" w:rsidRPr="00310EC2" w:rsidRDefault="005B0068">
            <w:pPr>
              <w:pStyle w:val="af0"/>
              <w:spacing w:line="360" w:lineRule="auto"/>
              <w:jc w:val="center"/>
              <w:rPr>
                <w:rFonts w:asciiTheme="minorEastAsia" w:eastAsiaTheme="minorEastAsia" w:hAnsiTheme="minorEastAsia" w:cs="Courier New"/>
                <w:sz w:val="24"/>
              </w:rPr>
            </w:pPr>
          </w:p>
        </w:tc>
        <w:tc>
          <w:tcPr>
            <w:tcW w:w="2623" w:type="dxa"/>
            <w:tcBorders>
              <w:bottom w:val="single" w:sz="12" w:space="0" w:color="auto"/>
            </w:tcBorders>
            <w:vAlign w:val="center"/>
          </w:tcPr>
          <w:p w14:paraId="75EDA166" w14:textId="77777777" w:rsidR="005B0068" w:rsidRPr="00310EC2" w:rsidRDefault="005B0068">
            <w:pPr>
              <w:pStyle w:val="af0"/>
              <w:spacing w:line="360" w:lineRule="auto"/>
              <w:jc w:val="center"/>
              <w:rPr>
                <w:rFonts w:asciiTheme="minorEastAsia" w:eastAsiaTheme="minorEastAsia" w:hAnsiTheme="minorEastAsia" w:cs="Courier New"/>
                <w:sz w:val="24"/>
              </w:rPr>
            </w:pPr>
          </w:p>
        </w:tc>
        <w:tc>
          <w:tcPr>
            <w:tcW w:w="2624" w:type="dxa"/>
            <w:tcBorders>
              <w:bottom w:val="single" w:sz="12" w:space="0" w:color="auto"/>
            </w:tcBorders>
            <w:vAlign w:val="center"/>
          </w:tcPr>
          <w:p w14:paraId="3855AB5C" w14:textId="77777777" w:rsidR="005B0068" w:rsidRPr="00310EC2" w:rsidRDefault="005B0068">
            <w:pPr>
              <w:pStyle w:val="af0"/>
              <w:spacing w:line="360" w:lineRule="auto"/>
              <w:jc w:val="center"/>
              <w:rPr>
                <w:rFonts w:asciiTheme="minorEastAsia" w:eastAsiaTheme="minorEastAsia" w:hAnsiTheme="minorEastAsia" w:cs="Courier New"/>
                <w:sz w:val="24"/>
              </w:rPr>
            </w:pPr>
          </w:p>
        </w:tc>
        <w:tc>
          <w:tcPr>
            <w:tcW w:w="992" w:type="dxa"/>
            <w:tcBorders>
              <w:bottom w:val="single" w:sz="12" w:space="0" w:color="auto"/>
            </w:tcBorders>
            <w:vAlign w:val="center"/>
          </w:tcPr>
          <w:p w14:paraId="499BB213" w14:textId="77777777" w:rsidR="005B0068" w:rsidRPr="00310EC2" w:rsidRDefault="005B0068">
            <w:pPr>
              <w:pStyle w:val="af0"/>
              <w:spacing w:line="360" w:lineRule="auto"/>
              <w:jc w:val="center"/>
              <w:rPr>
                <w:rFonts w:asciiTheme="minorEastAsia" w:eastAsiaTheme="minorEastAsia" w:hAnsiTheme="minorEastAsia" w:cs="Courier New"/>
                <w:sz w:val="24"/>
              </w:rPr>
            </w:pPr>
          </w:p>
        </w:tc>
      </w:tr>
    </w:tbl>
    <w:p w14:paraId="531F3218" w14:textId="7641DA48" w:rsidR="005B0068" w:rsidRPr="00310EC2" w:rsidRDefault="0031030A">
      <w:pPr>
        <w:pStyle w:val="af0"/>
        <w:spacing w:line="360" w:lineRule="auto"/>
        <w:rPr>
          <w:rFonts w:asciiTheme="minorEastAsia" w:eastAsiaTheme="minorEastAsia" w:hAnsiTheme="minorEastAsia"/>
          <w:sz w:val="24"/>
        </w:rPr>
      </w:pPr>
      <w:r w:rsidRPr="00310EC2">
        <w:rPr>
          <w:rFonts w:asciiTheme="minorEastAsia" w:eastAsiaTheme="minorEastAsia" w:hAnsiTheme="minorEastAsia"/>
          <w:sz w:val="24"/>
        </w:rPr>
        <w:t> 注：</w:t>
      </w:r>
      <w:r w:rsidR="00A92FB7">
        <w:rPr>
          <w:rFonts w:asciiTheme="minorEastAsia" w:eastAsiaTheme="minorEastAsia" w:hAnsiTheme="minorEastAsia" w:hint="eastAsia"/>
          <w:sz w:val="24"/>
        </w:rPr>
        <w:t>经营方</w:t>
      </w:r>
      <w:r w:rsidR="00406A13" w:rsidRPr="00310EC2">
        <w:rPr>
          <w:rFonts w:asciiTheme="minorEastAsia" w:eastAsiaTheme="minorEastAsia" w:hAnsiTheme="minorEastAsia" w:hint="eastAsia"/>
          <w:sz w:val="24"/>
        </w:rPr>
        <w:t>如果对合同条款的响应有任何偏离，请在本表中详细填写；如对合同条款没有偏离，请注明“无偏离”。</w:t>
      </w:r>
      <w:r w:rsidR="00406A13" w:rsidRPr="00310EC2">
        <w:rPr>
          <w:rFonts w:asciiTheme="minorEastAsia" w:eastAsiaTheme="minorEastAsia" w:hAnsiTheme="minorEastAsia"/>
          <w:sz w:val="24"/>
        </w:rPr>
        <w:t xml:space="preserve"> </w:t>
      </w:r>
    </w:p>
    <w:p w14:paraId="6ED1B32F" w14:textId="18FF4022" w:rsidR="005B0068" w:rsidRPr="00310EC2" w:rsidRDefault="00A92FB7">
      <w:pPr>
        <w:pStyle w:val="af0"/>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经营方</w:t>
      </w:r>
      <w:r w:rsidR="0031030A" w:rsidRPr="00310EC2">
        <w:rPr>
          <w:rFonts w:asciiTheme="minorEastAsia" w:eastAsiaTheme="minorEastAsia" w:hAnsiTheme="minorEastAsia" w:hint="eastAsia"/>
          <w:sz w:val="24"/>
        </w:rPr>
        <w:t>名称（盖章）：</w:t>
      </w:r>
    </w:p>
    <w:p w14:paraId="7DD40490" w14:textId="77777777" w:rsidR="005B0068" w:rsidRPr="00310EC2" w:rsidRDefault="0031030A">
      <w:pPr>
        <w:pStyle w:val="af0"/>
        <w:tabs>
          <w:tab w:val="left" w:pos="5580"/>
        </w:tabs>
        <w:spacing w:before="120" w:line="360" w:lineRule="auto"/>
        <w:rPr>
          <w:rFonts w:asciiTheme="minorEastAsia" w:eastAsiaTheme="minorEastAsia" w:hAnsiTheme="minorEastAsia"/>
          <w:sz w:val="24"/>
          <w:u w:val="single"/>
        </w:rPr>
      </w:pPr>
      <w:r w:rsidRPr="00310EC2">
        <w:rPr>
          <w:rFonts w:asciiTheme="minorEastAsia" w:eastAsiaTheme="minorEastAsia" w:hAnsiTheme="minorEastAsia" w:hint="eastAsia"/>
          <w:sz w:val="24"/>
        </w:rPr>
        <w:t>法人授权代表（签字）：</w:t>
      </w:r>
    </w:p>
    <w:p w14:paraId="49BFF722" w14:textId="77777777" w:rsidR="005B0068" w:rsidRPr="00310EC2" w:rsidRDefault="0031030A">
      <w:pPr>
        <w:pStyle w:val="af0"/>
        <w:tabs>
          <w:tab w:val="left" w:pos="5580"/>
        </w:tabs>
        <w:spacing w:before="120" w:line="360" w:lineRule="auto"/>
        <w:rPr>
          <w:rFonts w:asciiTheme="minorEastAsia" w:eastAsiaTheme="minorEastAsia" w:hAnsiTheme="minorEastAsia"/>
          <w:sz w:val="24"/>
        </w:rPr>
      </w:pPr>
      <w:r w:rsidRPr="00310EC2">
        <w:rPr>
          <w:rFonts w:asciiTheme="minorEastAsia" w:eastAsiaTheme="minorEastAsia" w:hAnsiTheme="minorEastAsia" w:hint="eastAsia"/>
          <w:sz w:val="24"/>
        </w:rPr>
        <w:t>注：此表格经法人授权代表签字方有效。</w:t>
      </w:r>
    </w:p>
    <w:p w14:paraId="64789FB4" w14:textId="77777777" w:rsidR="005B0068" w:rsidRPr="00310EC2" w:rsidRDefault="0031030A">
      <w:pPr>
        <w:widowControl/>
        <w:jc w:val="left"/>
        <w:rPr>
          <w:rFonts w:asciiTheme="minorEastAsia" w:eastAsiaTheme="minorEastAsia" w:hAnsiTheme="minorEastAsia"/>
          <w:sz w:val="24"/>
          <w:szCs w:val="21"/>
        </w:rPr>
      </w:pPr>
      <w:r w:rsidRPr="00310EC2">
        <w:rPr>
          <w:rFonts w:asciiTheme="minorEastAsia" w:eastAsiaTheme="minorEastAsia" w:hAnsiTheme="minorEastAsia"/>
          <w:sz w:val="24"/>
        </w:rPr>
        <w:br w:type="page"/>
      </w:r>
    </w:p>
    <w:p w14:paraId="029399C1" w14:textId="77777777" w:rsidR="005B0068" w:rsidRPr="00310EC2" w:rsidRDefault="005B0068">
      <w:pPr>
        <w:pStyle w:val="af0"/>
        <w:tabs>
          <w:tab w:val="left" w:pos="5580"/>
        </w:tabs>
        <w:spacing w:before="120" w:line="360" w:lineRule="auto"/>
        <w:rPr>
          <w:rFonts w:asciiTheme="minorEastAsia" w:eastAsiaTheme="minorEastAsia" w:hAnsiTheme="minorEastAsia"/>
          <w:sz w:val="24"/>
        </w:rPr>
      </w:pPr>
    </w:p>
    <w:p w14:paraId="737E4106" w14:textId="77777777" w:rsidR="005B0068" w:rsidRPr="00310EC2" w:rsidRDefault="0031030A" w:rsidP="002D79EB">
      <w:pPr>
        <w:pStyle w:val="3"/>
        <w:ind w:left="0"/>
      </w:pPr>
      <w:bookmarkStart w:id="168" w:name="_Toc497235048"/>
      <w:bookmarkStart w:id="169" w:name="_Toc514926460"/>
      <w:bookmarkStart w:id="170" w:name="_Toc106354001"/>
      <w:r w:rsidRPr="00310EC2">
        <w:t>5</w:t>
      </w:r>
      <w:r w:rsidR="005E78C5" w:rsidRPr="00310EC2">
        <w:t xml:space="preserve"> </w:t>
      </w:r>
      <w:r w:rsidRPr="00310EC2">
        <w:t>资格证明文件</w:t>
      </w:r>
      <w:bookmarkEnd w:id="168"/>
      <w:bookmarkEnd w:id="169"/>
      <w:bookmarkEnd w:id="170"/>
    </w:p>
    <w:p w14:paraId="4D918110" w14:textId="77777777" w:rsidR="005B0068" w:rsidRPr="00310EC2" w:rsidRDefault="0031030A">
      <w:pPr>
        <w:spacing w:line="360" w:lineRule="auto"/>
        <w:rPr>
          <w:rFonts w:asciiTheme="minorEastAsia" w:eastAsiaTheme="minorEastAsia" w:hAnsiTheme="minorEastAsia"/>
          <w:sz w:val="24"/>
        </w:rPr>
      </w:pPr>
      <w:r w:rsidRPr="00310EC2">
        <w:rPr>
          <w:rFonts w:asciiTheme="minorEastAsia" w:eastAsiaTheme="minorEastAsia" w:hAnsiTheme="minorEastAsia"/>
          <w:sz w:val="24"/>
        </w:rPr>
        <w:t>5-1</w:t>
      </w:r>
      <w:proofErr w:type="gramStart"/>
      <w:r w:rsidRPr="00310EC2">
        <w:rPr>
          <w:rFonts w:ascii="宋体" w:hAnsi="宋体" w:hint="eastAsia"/>
          <w:sz w:val="24"/>
        </w:rPr>
        <w:t>三</w:t>
      </w:r>
      <w:proofErr w:type="gramEnd"/>
      <w:r w:rsidRPr="00310EC2">
        <w:rPr>
          <w:rFonts w:ascii="宋体" w:hAnsi="宋体" w:hint="eastAsia"/>
          <w:sz w:val="24"/>
        </w:rPr>
        <w:t>证合一的营业执照或事业单位法人证书副本复印件（复印件须加盖公章）；</w:t>
      </w:r>
      <w:r w:rsidRPr="00310EC2">
        <w:rPr>
          <w:rFonts w:asciiTheme="minorEastAsia" w:eastAsiaTheme="minorEastAsia" w:hAnsiTheme="minorEastAsia"/>
          <w:sz w:val="24"/>
        </w:rPr>
        <w:t xml:space="preserve"> </w:t>
      </w:r>
    </w:p>
    <w:p w14:paraId="6211135C" w14:textId="77777777" w:rsidR="005B0068" w:rsidRPr="00310EC2" w:rsidRDefault="0031030A">
      <w:pPr>
        <w:pStyle w:val="afff5"/>
        <w:spacing w:line="360" w:lineRule="auto"/>
        <w:ind w:firstLineChars="0" w:firstLine="0"/>
        <w:rPr>
          <w:rFonts w:asciiTheme="minorEastAsia" w:eastAsiaTheme="minorEastAsia" w:hAnsiTheme="minorEastAsia"/>
        </w:rPr>
      </w:pPr>
      <w:r w:rsidRPr="00310EC2">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44209460" w14:textId="19A821C5" w:rsidR="005B0068" w:rsidRPr="00310EC2" w:rsidRDefault="0031030A">
      <w:pPr>
        <w:pStyle w:val="a0"/>
        <w:spacing w:line="360" w:lineRule="auto"/>
        <w:ind w:firstLine="0"/>
        <w:rPr>
          <w:rFonts w:asciiTheme="minorEastAsia" w:eastAsiaTheme="minorEastAsia" w:hAnsiTheme="minorEastAsia"/>
          <w:kern w:val="2"/>
          <w:szCs w:val="24"/>
        </w:rPr>
      </w:pPr>
      <w:r w:rsidRPr="00310EC2">
        <w:rPr>
          <w:rFonts w:asciiTheme="minorEastAsia" w:eastAsiaTheme="minorEastAsia" w:hAnsiTheme="minorEastAsia"/>
          <w:kern w:val="2"/>
          <w:szCs w:val="24"/>
        </w:rPr>
        <w:t>5-2</w:t>
      </w:r>
      <w:r w:rsidRPr="00310EC2">
        <w:rPr>
          <w:rFonts w:asciiTheme="minorEastAsia" w:eastAsiaTheme="minorEastAsia" w:hAnsiTheme="minorEastAsia" w:cs="宋体" w:hint="eastAsia"/>
        </w:rPr>
        <w:t>法定代表人本人参与响应的需提供法定代表人身份证明书及其身份证复印件；非法定代表人本人参与响应的，需提供法定代表人委托授权书及被委托人的身份证复印件</w:t>
      </w:r>
      <w:r w:rsidRPr="00310EC2">
        <w:rPr>
          <w:rFonts w:hAnsi="宋体"/>
        </w:rPr>
        <w:t>（须加盖本单位公章）（格式）</w:t>
      </w:r>
    </w:p>
    <w:p w14:paraId="30E90C8E" w14:textId="3C4E34C5" w:rsidR="005B0068" w:rsidRPr="00310EC2" w:rsidRDefault="0031030A">
      <w:pPr>
        <w:pStyle w:val="a0"/>
        <w:spacing w:line="360" w:lineRule="auto"/>
        <w:ind w:firstLine="0"/>
        <w:rPr>
          <w:rFonts w:asciiTheme="minorEastAsia" w:eastAsiaTheme="minorEastAsia" w:hAnsiTheme="minorEastAsia"/>
          <w:kern w:val="2"/>
          <w:szCs w:val="24"/>
        </w:rPr>
      </w:pPr>
      <w:r w:rsidRPr="00310EC2">
        <w:rPr>
          <w:rFonts w:asciiTheme="minorEastAsia" w:eastAsiaTheme="minorEastAsia" w:hAnsiTheme="minorEastAsia"/>
        </w:rPr>
        <w:t>5-3</w:t>
      </w:r>
      <w:r w:rsidRPr="00310EC2">
        <w:rPr>
          <w:rFonts w:asciiTheme="minorEastAsia" w:eastAsiaTheme="minorEastAsia" w:hAnsiTheme="minorEastAsia" w:hint="eastAsia"/>
        </w:rPr>
        <w:t>提供经会计师事务所出具的</w:t>
      </w:r>
      <w:r w:rsidR="00DE43EF" w:rsidRPr="00310EC2">
        <w:rPr>
          <w:rFonts w:asciiTheme="minorEastAsia" w:eastAsiaTheme="minorEastAsia" w:hAnsiTheme="minorEastAsia"/>
        </w:rPr>
        <w:t>上一年度（2021年度或2020年度）</w:t>
      </w:r>
      <w:r w:rsidRPr="00310EC2">
        <w:rPr>
          <w:rFonts w:asciiTheme="minorEastAsia" w:eastAsiaTheme="minorEastAsia" w:hAnsiTheme="minorEastAsia" w:hint="eastAsia"/>
        </w:rPr>
        <w:t>的财务审计报告复印件，并加盖</w:t>
      </w:r>
      <w:r w:rsidR="00A92FB7">
        <w:rPr>
          <w:rFonts w:asciiTheme="minorEastAsia" w:eastAsiaTheme="minorEastAsia" w:hAnsiTheme="minorEastAsia" w:hint="eastAsia"/>
        </w:rPr>
        <w:t>经营方</w:t>
      </w:r>
      <w:r w:rsidRPr="00310EC2">
        <w:rPr>
          <w:rFonts w:asciiTheme="minorEastAsia" w:eastAsiaTheme="minorEastAsia" w:hAnsiTheme="minorEastAsia" w:hint="eastAsia"/>
        </w:rPr>
        <w:t>公章。如</w:t>
      </w:r>
      <w:r w:rsidR="00A92FB7">
        <w:rPr>
          <w:rFonts w:asciiTheme="minorEastAsia" w:eastAsiaTheme="minorEastAsia" w:hAnsiTheme="minorEastAsia" w:hint="eastAsia"/>
        </w:rPr>
        <w:t>经营方</w:t>
      </w:r>
      <w:r w:rsidRPr="00310EC2">
        <w:rPr>
          <w:rFonts w:asciiTheme="minorEastAsia" w:eastAsiaTheme="minorEastAsia" w:hAnsiTheme="minorEastAsia" w:hint="eastAsia"/>
        </w:rPr>
        <w:t>无法提供</w:t>
      </w:r>
      <w:r w:rsidR="00DE43EF" w:rsidRPr="00310EC2">
        <w:rPr>
          <w:rFonts w:asciiTheme="minorEastAsia" w:eastAsiaTheme="minorEastAsia" w:hAnsiTheme="minorEastAsia"/>
        </w:rPr>
        <w:t>上一年度（2021年度或2020年度）</w:t>
      </w:r>
      <w:r w:rsidRPr="00310EC2">
        <w:rPr>
          <w:rFonts w:asciiTheme="minorEastAsia" w:eastAsiaTheme="minorEastAsia" w:hAnsiTheme="minorEastAsia" w:hint="eastAsia"/>
        </w:rPr>
        <w:t>审计报告，则须提供银行出具的资信证明</w:t>
      </w:r>
      <w:r w:rsidRPr="00310EC2">
        <w:rPr>
          <w:rFonts w:asciiTheme="minorEastAsia" w:eastAsiaTheme="minorEastAsia" w:hAnsiTheme="minorEastAsia"/>
          <w:kern w:val="2"/>
          <w:szCs w:val="24"/>
        </w:rPr>
        <w:t>。</w:t>
      </w:r>
    </w:p>
    <w:p w14:paraId="779369B7" w14:textId="2437EC09" w:rsidR="005B0068" w:rsidRPr="00310EC2" w:rsidRDefault="0031030A">
      <w:pPr>
        <w:spacing w:line="360" w:lineRule="auto"/>
        <w:rPr>
          <w:rFonts w:asciiTheme="minorEastAsia" w:eastAsiaTheme="minorEastAsia" w:hAnsiTheme="minorEastAsia"/>
          <w:sz w:val="24"/>
        </w:rPr>
      </w:pPr>
      <w:r w:rsidRPr="00310EC2">
        <w:rPr>
          <w:rFonts w:asciiTheme="minorEastAsia" w:eastAsiaTheme="minorEastAsia" w:hAnsiTheme="minorEastAsia" w:hint="eastAsia"/>
          <w:sz w:val="24"/>
        </w:rPr>
        <w:t>说明</w:t>
      </w:r>
      <w:r w:rsidRPr="00310EC2">
        <w:rPr>
          <w:rFonts w:asciiTheme="minorEastAsia" w:eastAsiaTheme="minorEastAsia" w:hAnsiTheme="minorEastAsia"/>
          <w:sz w:val="24"/>
        </w:rPr>
        <w:t>1、银行资信证明是指</w:t>
      </w:r>
      <w:r w:rsidR="00A92FB7">
        <w:rPr>
          <w:rFonts w:asciiTheme="minorEastAsia" w:eastAsiaTheme="minorEastAsia" w:hAnsiTheme="minorEastAsia"/>
          <w:sz w:val="24"/>
        </w:rPr>
        <w:t>经营方</w:t>
      </w:r>
      <w:r w:rsidRPr="00310EC2">
        <w:rPr>
          <w:rFonts w:asciiTheme="minorEastAsia" w:eastAsiaTheme="minorEastAsia" w:hAnsiTheme="minorEastAsia"/>
          <w:sz w:val="24"/>
        </w:rPr>
        <w:t>参加本次响应截止日前</w:t>
      </w:r>
      <w:r w:rsidRPr="00310EC2">
        <w:rPr>
          <w:rFonts w:asciiTheme="minorEastAsia" w:eastAsiaTheme="minorEastAsia" w:hAnsiTheme="minorEastAsia" w:hint="eastAsia"/>
          <w:sz w:val="24"/>
        </w:rPr>
        <w:t>三个月</w:t>
      </w:r>
      <w:r w:rsidRPr="00310EC2">
        <w:rPr>
          <w:rFonts w:asciiTheme="minorEastAsia" w:eastAsiaTheme="minorEastAsia" w:hAnsiTheme="minorEastAsia"/>
          <w:sz w:val="24"/>
        </w:rPr>
        <w:t>内银行出具的资信证明（成立一年内的公司可提交验资证明复印件并加盖本单位公章）,且无收受人和项目的限制，但开具银行有限制规定的除外；</w:t>
      </w:r>
    </w:p>
    <w:p w14:paraId="6D4B9248" w14:textId="1B94436B" w:rsidR="005B0068" w:rsidRPr="00310EC2" w:rsidRDefault="0031030A">
      <w:pPr>
        <w:spacing w:line="360" w:lineRule="auto"/>
        <w:ind w:firstLineChars="200" w:firstLine="480"/>
        <w:rPr>
          <w:rFonts w:asciiTheme="minorEastAsia" w:eastAsiaTheme="minorEastAsia" w:hAnsiTheme="minorEastAsia"/>
          <w:sz w:val="24"/>
        </w:rPr>
      </w:pPr>
      <w:r w:rsidRPr="00310EC2">
        <w:rPr>
          <w:rFonts w:ascii="宋体" w:hAnsi="宋体"/>
          <w:sz w:val="24"/>
        </w:rPr>
        <w:t>2、提供的银行资信证明必须是完整的（正反面），可以为复印件 (加盖本单位公章)，</w:t>
      </w:r>
      <w:r w:rsidRPr="00310EC2">
        <w:rPr>
          <w:rFonts w:ascii="宋体" w:hAnsi="宋体" w:hint="eastAsia"/>
          <w:sz w:val="24"/>
        </w:rPr>
        <w:t>遴选方、</w:t>
      </w:r>
      <w:r w:rsidR="0002599B" w:rsidRPr="00310EC2">
        <w:rPr>
          <w:rFonts w:ascii="宋体" w:hAnsi="宋体" w:hint="eastAsia"/>
          <w:sz w:val="24"/>
        </w:rPr>
        <w:t>遴选代理机构</w:t>
      </w:r>
      <w:r w:rsidRPr="00310EC2">
        <w:rPr>
          <w:rFonts w:ascii="宋体" w:hAnsi="宋体"/>
          <w:sz w:val="24"/>
        </w:rPr>
        <w:t>保留审核原件的权利；</w:t>
      </w:r>
    </w:p>
    <w:p w14:paraId="0737B74A" w14:textId="53B9E757" w:rsidR="005B0068" w:rsidRPr="00310EC2" w:rsidRDefault="0031030A">
      <w:pPr>
        <w:spacing w:line="360" w:lineRule="auto"/>
        <w:ind w:firstLineChars="200" w:firstLine="480"/>
        <w:rPr>
          <w:rFonts w:asciiTheme="minorEastAsia" w:eastAsiaTheme="minorEastAsia" w:hAnsiTheme="minorEastAsia"/>
          <w:sz w:val="24"/>
        </w:rPr>
      </w:pPr>
      <w:r w:rsidRPr="00310EC2">
        <w:rPr>
          <w:rFonts w:asciiTheme="minorEastAsia" w:eastAsiaTheme="minorEastAsia" w:hAnsiTheme="minorEastAsia"/>
          <w:sz w:val="24"/>
        </w:rPr>
        <w:t>3、银行资信证明应能说明该</w:t>
      </w:r>
      <w:r w:rsidR="00A92FB7">
        <w:rPr>
          <w:rFonts w:asciiTheme="minorEastAsia" w:eastAsiaTheme="minorEastAsia" w:hAnsiTheme="minorEastAsia"/>
          <w:sz w:val="24"/>
        </w:rPr>
        <w:t>经营方</w:t>
      </w:r>
      <w:r w:rsidRPr="00310EC2">
        <w:rPr>
          <w:rFonts w:asciiTheme="minorEastAsia" w:eastAsiaTheme="minorEastAsia" w:hAnsiTheme="minorEastAsia"/>
          <w:sz w:val="24"/>
        </w:rPr>
        <w:t>与银行之间业务往来正常，企业信誉良好等；</w:t>
      </w:r>
    </w:p>
    <w:p w14:paraId="7F7F5158" w14:textId="77777777" w:rsidR="005B0068" w:rsidRPr="00310EC2" w:rsidRDefault="0031030A">
      <w:pPr>
        <w:pStyle w:val="a0"/>
        <w:spacing w:line="360" w:lineRule="auto"/>
        <w:ind w:leftChars="135" w:left="283" w:firstLineChars="59" w:firstLine="142"/>
        <w:rPr>
          <w:rFonts w:asciiTheme="minorEastAsia" w:eastAsiaTheme="minorEastAsia" w:hAnsiTheme="minorEastAsia"/>
          <w:kern w:val="2"/>
          <w:szCs w:val="24"/>
        </w:rPr>
      </w:pPr>
      <w:r w:rsidRPr="00310EC2">
        <w:rPr>
          <w:rFonts w:asciiTheme="minorEastAsia" w:eastAsiaTheme="minorEastAsia" w:hAnsiTheme="minorEastAsia"/>
        </w:rPr>
        <w:t>4、银行出具的存款证明不能替代银行资信证明，存款证明无效</w:t>
      </w:r>
      <w:r w:rsidRPr="00310EC2">
        <w:rPr>
          <w:rFonts w:asciiTheme="minorEastAsia" w:eastAsiaTheme="minorEastAsia" w:hAnsiTheme="minorEastAsia" w:hint="eastAsia"/>
        </w:rPr>
        <w:t>。</w:t>
      </w:r>
    </w:p>
    <w:p w14:paraId="52609767" w14:textId="377BE003" w:rsidR="005B0068" w:rsidRPr="00310EC2" w:rsidRDefault="0031030A">
      <w:pPr>
        <w:pStyle w:val="a0"/>
        <w:spacing w:line="360" w:lineRule="auto"/>
        <w:ind w:firstLine="0"/>
        <w:rPr>
          <w:rFonts w:asciiTheme="minorEastAsia" w:eastAsiaTheme="minorEastAsia" w:hAnsiTheme="minorEastAsia"/>
          <w:kern w:val="2"/>
          <w:szCs w:val="24"/>
        </w:rPr>
      </w:pPr>
      <w:r w:rsidRPr="00310EC2">
        <w:rPr>
          <w:rFonts w:asciiTheme="minorEastAsia" w:eastAsiaTheme="minorEastAsia" w:hAnsiTheme="minorEastAsia"/>
          <w:kern w:val="2"/>
          <w:szCs w:val="24"/>
        </w:rPr>
        <w:t>5-4有依法缴纳社会保障资金的良好记录（</w:t>
      </w:r>
      <w:r w:rsidR="00A92FB7">
        <w:rPr>
          <w:rFonts w:asciiTheme="minorEastAsia" w:eastAsiaTheme="minorEastAsia" w:hAnsiTheme="minorEastAsia" w:hint="eastAsia"/>
          <w:kern w:val="2"/>
          <w:szCs w:val="24"/>
        </w:rPr>
        <w:t>经营方</w:t>
      </w:r>
      <w:r w:rsidRPr="00310EC2">
        <w:rPr>
          <w:rFonts w:asciiTheme="minorEastAsia" w:eastAsiaTheme="minorEastAsia" w:hAnsiTheme="minorEastAsia"/>
          <w:kern w:val="2"/>
          <w:szCs w:val="24"/>
        </w:rPr>
        <w:t>逐月交纳社会保障资金的，须提供参加本次</w:t>
      </w:r>
      <w:r w:rsidR="0002599B" w:rsidRPr="00310EC2">
        <w:rPr>
          <w:rFonts w:asciiTheme="minorEastAsia" w:eastAsiaTheme="minorEastAsia" w:hAnsiTheme="minorEastAsia" w:hint="eastAsia"/>
          <w:kern w:val="2"/>
          <w:szCs w:val="24"/>
        </w:rPr>
        <w:t>遴选</w:t>
      </w:r>
      <w:r w:rsidRPr="00310EC2">
        <w:rPr>
          <w:rFonts w:asciiTheme="minorEastAsia" w:eastAsiaTheme="minorEastAsia" w:hAnsiTheme="minorEastAsia"/>
          <w:kern w:val="2"/>
          <w:szCs w:val="24"/>
        </w:rPr>
        <w:t>活动</w:t>
      </w:r>
      <w:r w:rsidRPr="00310EC2">
        <w:rPr>
          <w:rFonts w:asciiTheme="minorEastAsia" w:eastAsiaTheme="minorEastAsia" w:hAnsiTheme="minorEastAsia" w:hint="eastAsia"/>
        </w:rPr>
        <w:t>连续开标日期前六个月内任意一个月</w:t>
      </w:r>
      <w:r w:rsidRPr="00310EC2">
        <w:rPr>
          <w:rFonts w:asciiTheme="minorEastAsia" w:eastAsiaTheme="minorEastAsia" w:hAnsiTheme="minorEastAsia"/>
          <w:kern w:val="2"/>
          <w:szCs w:val="24"/>
        </w:rPr>
        <w:t>的缴纳社会保障资金的入账票据凭证复印件；</w:t>
      </w:r>
      <w:r w:rsidR="00A92FB7">
        <w:rPr>
          <w:rFonts w:asciiTheme="minorEastAsia" w:eastAsiaTheme="minorEastAsia" w:hAnsiTheme="minorEastAsia" w:hint="eastAsia"/>
          <w:kern w:val="2"/>
          <w:szCs w:val="24"/>
        </w:rPr>
        <w:t>经营方</w:t>
      </w:r>
      <w:r w:rsidRPr="00310EC2">
        <w:rPr>
          <w:rFonts w:asciiTheme="minorEastAsia" w:eastAsiaTheme="minorEastAsia" w:hAnsiTheme="minorEastAsia"/>
          <w:kern w:val="2"/>
          <w:szCs w:val="24"/>
        </w:rPr>
        <w:t>逐年交纳社会保障资金的，须提供参加本次</w:t>
      </w:r>
      <w:r w:rsidR="0002599B" w:rsidRPr="00310EC2">
        <w:rPr>
          <w:rFonts w:asciiTheme="minorEastAsia" w:eastAsiaTheme="minorEastAsia" w:hAnsiTheme="minorEastAsia" w:hint="eastAsia"/>
          <w:kern w:val="2"/>
          <w:szCs w:val="24"/>
        </w:rPr>
        <w:t>遴选</w:t>
      </w:r>
      <w:r w:rsidRPr="00310EC2">
        <w:rPr>
          <w:rFonts w:asciiTheme="minorEastAsia" w:eastAsiaTheme="minorEastAsia" w:hAnsiTheme="minorEastAsia"/>
          <w:kern w:val="2"/>
          <w:szCs w:val="24"/>
        </w:rPr>
        <w:t>活动上年度缴纳社会保障资金的入账票据凭证复印件。缴纳社会保障资金的入账票据凭证复印件须加盖本单位公章。）</w:t>
      </w:r>
    </w:p>
    <w:p w14:paraId="5E9D1CC3" w14:textId="1E952F12" w:rsidR="005B0068" w:rsidRPr="00310EC2" w:rsidRDefault="0031030A">
      <w:pPr>
        <w:spacing w:line="360" w:lineRule="auto"/>
        <w:rPr>
          <w:rFonts w:asciiTheme="minorEastAsia" w:eastAsiaTheme="minorEastAsia" w:hAnsiTheme="minorEastAsia"/>
          <w:sz w:val="24"/>
        </w:rPr>
      </w:pPr>
      <w:r w:rsidRPr="00310EC2">
        <w:rPr>
          <w:rFonts w:asciiTheme="minorEastAsia" w:eastAsiaTheme="minorEastAsia" w:hAnsiTheme="minorEastAsia"/>
          <w:sz w:val="24"/>
        </w:rPr>
        <w:t>5-5</w:t>
      </w:r>
      <w:r w:rsidR="00A92FB7">
        <w:rPr>
          <w:rFonts w:asciiTheme="minorEastAsia" w:eastAsiaTheme="minorEastAsia" w:hAnsiTheme="minorEastAsia" w:hint="eastAsia"/>
          <w:sz w:val="24"/>
        </w:rPr>
        <w:t>经营方</w:t>
      </w:r>
      <w:r w:rsidRPr="00310EC2">
        <w:rPr>
          <w:rFonts w:asciiTheme="minorEastAsia" w:eastAsiaTheme="minorEastAsia" w:hAnsiTheme="minorEastAsia" w:hint="eastAsia"/>
          <w:sz w:val="24"/>
        </w:rPr>
        <w:t>应提供开标日期前六个月内任意一个月依法纳税（法人单位必须为增值税或营业税或企业所得税）证明（银行缴费凭证或税务机关开具的证明）复印件（加盖</w:t>
      </w:r>
      <w:r w:rsidR="00A92FB7">
        <w:rPr>
          <w:rFonts w:asciiTheme="minorEastAsia" w:eastAsiaTheme="minorEastAsia" w:hAnsiTheme="minorEastAsia" w:hint="eastAsia"/>
          <w:sz w:val="24"/>
        </w:rPr>
        <w:t>经营方</w:t>
      </w:r>
      <w:r w:rsidRPr="00310EC2">
        <w:rPr>
          <w:rFonts w:asciiTheme="minorEastAsia" w:eastAsiaTheme="minorEastAsia" w:hAnsiTheme="minorEastAsia" w:hint="eastAsia"/>
          <w:sz w:val="24"/>
        </w:rPr>
        <w:t>公章）</w:t>
      </w:r>
    </w:p>
    <w:p w14:paraId="4C655695" w14:textId="7413B84A" w:rsidR="005B0068" w:rsidRPr="00310EC2" w:rsidRDefault="0031030A">
      <w:pPr>
        <w:pStyle w:val="a0"/>
        <w:spacing w:line="360" w:lineRule="auto"/>
        <w:ind w:firstLine="0"/>
        <w:rPr>
          <w:rFonts w:asciiTheme="minorEastAsia" w:eastAsiaTheme="minorEastAsia" w:hAnsiTheme="minorEastAsia"/>
          <w:kern w:val="2"/>
          <w:szCs w:val="24"/>
        </w:rPr>
      </w:pPr>
      <w:r w:rsidRPr="00310EC2">
        <w:rPr>
          <w:rFonts w:asciiTheme="minorEastAsia" w:eastAsiaTheme="minorEastAsia" w:hAnsiTheme="minorEastAsia" w:hint="eastAsia"/>
        </w:rPr>
        <w:t>注：依法免税或零报税的</w:t>
      </w:r>
      <w:r w:rsidR="00A92FB7">
        <w:rPr>
          <w:rFonts w:asciiTheme="minorEastAsia" w:eastAsiaTheme="minorEastAsia" w:hAnsiTheme="minorEastAsia" w:hint="eastAsia"/>
        </w:rPr>
        <w:t>经营方</w:t>
      </w:r>
      <w:r w:rsidRPr="00310EC2">
        <w:rPr>
          <w:rFonts w:asciiTheme="minorEastAsia" w:eastAsiaTheme="minorEastAsia" w:hAnsiTheme="minorEastAsia" w:hint="eastAsia"/>
        </w:rPr>
        <w:t>，须提供相应文件证明其依法免税证明文件或纳税申报表复印件。</w:t>
      </w:r>
    </w:p>
    <w:p w14:paraId="66B761A0" w14:textId="7FFE3734" w:rsidR="005B0068" w:rsidRPr="00310EC2" w:rsidRDefault="0031030A">
      <w:pPr>
        <w:spacing w:line="360" w:lineRule="auto"/>
        <w:rPr>
          <w:rFonts w:asciiTheme="minorEastAsia" w:eastAsiaTheme="minorEastAsia" w:hAnsiTheme="minorEastAsia"/>
          <w:sz w:val="24"/>
        </w:rPr>
      </w:pPr>
      <w:r w:rsidRPr="00310EC2">
        <w:rPr>
          <w:rFonts w:asciiTheme="minorEastAsia" w:eastAsiaTheme="minorEastAsia" w:hAnsiTheme="minorEastAsia" w:hint="eastAsia"/>
          <w:sz w:val="24"/>
        </w:rPr>
        <w:t>5-</w:t>
      </w:r>
      <w:r w:rsidRPr="00310EC2">
        <w:rPr>
          <w:rFonts w:asciiTheme="minorEastAsia" w:eastAsiaTheme="minorEastAsia" w:hAnsiTheme="minorEastAsia"/>
          <w:sz w:val="24"/>
        </w:rPr>
        <w:t>6参加本次</w:t>
      </w:r>
      <w:r w:rsidR="0002599B" w:rsidRPr="00310EC2">
        <w:rPr>
          <w:rFonts w:asciiTheme="minorEastAsia" w:eastAsiaTheme="minorEastAsia" w:hAnsiTheme="minorEastAsia" w:hint="eastAsia"/>
          <w:sz w:val="24"/>
        </w:rPr>
        <w:t>遴选</w:t>
      </w:r>
      <w:r w:rsidRPr="00310EC2">
        <w:rPr>
          <w:rFonts w:asciiTheme="minorEastAsia" w:eastAsiaTheme="minorEastAsia" w:hAnsiTheme="minorEastAsia"/>
          <w:sz w:val="24"/>
        </w:rPr>
        <w:t>活动前三年内，在经营活动中没有重大违法记录的声明（</w:t>
      </w:r>
      <w:r w:rsidR="00A92FB7">
        <w:rPr>
          <w:rFonts w:asciiTheme="minorEastAsia" w:eastAsiaTheme="minorEastAsia" w:hAnsiTheme="minorEastAsia" w:hint="eastAsia"/>
          <w:sz w:val="24"/>
        </w:rPr>
        <w:t>经营方</w:t>
      </w:r>
      <w:r w:rsidRPr="00310EC2">
        <w:rPr>
          <w:rFonts w:asciiTheme="minorEastAsia" w:eastAsiaTheme="minorEastAsia" w:hAnsiTheme="minorEastAsia"/>
          <w:sz w:val="24"/>
        </w:rPr>
        <w:t>须提</w:t>
      </w:r>
      <w:r w:rsidRPr="00310EC2">
        <w:rPr>
          <w:rFonts w:asciiTheme="minorEastAsia" w:eastAsiaTheme="minorEastAsia" w:hAnsiTheme="minorEastAsia"/>
          <w:sz w:val="24"/>
        </w:rPr>
        <w:lastRenderedPageBreak/>
        <w:t>供此声明，法定代表人或法人授权代表签字，须加盖本单位公章）</w:t>
      </w:r>
    </w:p>
    <w:p w14:paraId="24292C9D" w14:textId="3B50D6C8" w:rsidR="005B0068" w:rsidRPr="00310EC2" w:rsidRDefault="0031030A">
      <w:pPr>
        <w:spacing w:line="360" w:lineRule="auto"/>
        <w:rPr>
          <w:rFonts w:asciiTheme="minorEastAsia" w:eastAsiaTheme="minorEastAsia" w:hAnsiTheme="minorEastAsia"/>
          <w:sz w:val="24"/>
        </w:rPr>
      </w:pPr>
      <w:r w:rsidRPr="00310EC2">
        <w:rPr>
          <w:rFonts w:asciiTheme="minorEastAsia" w:eastAsiaTheme="minorEastAsia" w:hAnsiTheme="minorEastAsia"/>
          <w:sz w:val="24"/>
        </w:rPr>
        <w:t>5-7信用</w:t>
      </w:r>
      <w:r w:rsidRPr="00310EC2">
        <w:rPr>
          <w:rFonts w:asciiTheme="minorEastAsia" w:eastAsiaTheme="minorEastAsia" w:hAnsiTheme="minorEastAsia" w:hint="eastAsia"/>
          <w:sz w:val="24"/>
        </w:rPr>
        <w:t>声明</w:t>
      </w:r>
      <w:r w:rsidRPr="00310EC2">
        <w:rPr>
          <w:rFonts w:asciiTheme="minorEastAsia" w:eastAsiaTheme="minorEastAsia" w:hAnsiTheme="minorEastAsia"/>
          <w:sz w:val="24"/>
        </w:rPr>
        <w:t>（须加盖</w:t>
      </w:r>
      <w:r w:rsidR="00A92FB7">
        <w:rPr>
          <w:rFonts w:asciiTheme="minorEastAsia" w:eastAsiaTheme="minorEastAsia" w:hAnsiTheme="minorEastAsia"/>
          <w:sz w:val="24"/>
        </w:rPr>
        <w:t>经营方</w:t>
      </w:r>
      <w:r w:rsidRPr="00310EC2">
        <w:rPr>
          <w:rFonts w:asciiTheme="minorEastAsia" w:eastAsiaTheme="minorEastAsia" w:hAnsiTheme="minorEastAsia"/>
          <w:sz w:val="24"/>
        </w:rPr>
        <w:t>公章）</w:t>
      </w:r>
    </w:p>
    <w:p w14:paraId="5AA155AE" w14:textId="00B58E37" w:rsidR="005B0068" w:rsidRPr="00310EC2" w:rsidRDefault="0031030A">
      <w:pPr>
        <w:spacing w:line="360" w:lineRule="auto"/>
        <w:rPr>
          <w:rFonts w:asciiTheme="minorEastAsia" w:eastAsiaTheme="minorEastAsia" w:hAnsiTheme="minorEastAsia"/>
          <w:sz w:val="24"/>
        </w:rPr>
      </w:pPr>
      <w:r w:rsidRPr="00310EC2">
        <w:rPr>
          <w:rFonts w:asciiTheme="minorEastAsia" w:eastAsiaTheme="minorEastAsia" w:hAnsiTheme="minorEastAsia"/>
          <w:sz w:val="24"/>
        </w:rPr>
        <w:t>5-8</w:t>
      </w:r>
      <w:r w:rsidR="00217855" w:rsidRPr="00310EC2">
        <w:rPr>
          <w:rFonts w:asciiTheme="minorEastAsia" w:eastAsiaTheme="minorEastAsia" w:hAnsiTheme="minorEastAsia"/>
          <w:sz w:val="24"/>
        </w:rPr>
        <w:t>遴选文件要求或</w:t>
      </w:r>
      <w:r w:rsidR="00A92FB7">
        <w:rPr>
          <w:rFonts w:asciiTheme="minorEastAsia" w:eastAsiaTheme="minorEastAsia" w:hAnsiTheme="minorEastAsia"/>
          <w:sz w:val="24"/>
        </w:rPr>
        <w:t>经营方</w:t>
      </w:r>
      <w:r w:rsidR="00217855" w:rsidRPr="00310EC2">
        <w:rPr>
          <w:rFonts w:asciiTheme="minorEastAsia" w:eastAsiaTheme="minorEastAsia" w:hAnsiTheme="minorEastAsia"/>
          <w:sz w:val="24"/>
        </w:rPr>
        <w:t>认为必要的其他资格证明文件（复印件，须加盖</w:t>
      </w:r>
      <w:r w:rsidR="00A92FB7">
        <w:rPr>
          <w:rFonts w:asciiTheme="minorEastAsia" w:eastAsiaTheme="minorEastAsia" w:hAnsiTheme="minorEastAsia"/>
          <w:sz w:val="24"/>
        </w:rPr>
        <w:t>经营方</w:t>
      </w:r>
      <w:r w:rsidR="00217855" w:rsidRPr="00310EC2">
        <w:rPr>
          <w:rFonts w:asciiTheme="minorEastAsia" w:eastAsiaTheme="minorEastAsia" w:hAnsiTheme="minorEastAsia"/>
          <w:sz w:val="24"/>
        </w:rPr>
        <w:t>公章）</w:t>
      </w:r>
      <w:r w:rsidRPr="00310EC2">
        <w:rPr>
          <w:rFonts w:asciiTheme="minorEastAsia" w:eastAsiaTheme="minorEastAsia" w:hAnsiTheme="minorEastAsia"/>
          <w:sz w:val="24"/>
        </w:rPr>
        <w:t>。</w:t>
      </w:r>
    </w:p>
    <w:p w14:paraId="7A60DB75" w14:textId="77777777" w:rsidR="005B0068" w:rsidRPr="00310EC2" w:rsidRDefault="0031030A">
      <w:pPr>
        <w:spacing w:line="360" w:lineRule="auto"/>
        <w:rPr>
          <w:rFonts w:asciiTheme="minorEastAsia" w:eastAsiaTheme="minorEastAsia" w:hAnsiTheme="minorEastAsia"/>
          <w:sz w:val="24"/>
        </w:rPr>
      </w:pPr>
      <w:r w:rsidRPr="00310EC2">
        <w:rPr>
          <w:rFonts w:asciiTheme="minorEastAsia" w:eastAsiaTheme="minorEastAsia" w:hAnsiTheme="minorEastAsia"/>
          <w:sz w:val="24"/>
        </w:rPr>
        <w:br w:type="page"/>
      </w:r>
      <w:r w:rsidRPr="00310EC2">
        <w:rPr>
          <w:rFonts w:asciiTheme="minorEastAsia" w:eastAsiaTheme="minorEastAsia" w:hAnsiTheme="minorEastAsia"/>
          <w:sz w:val="24"/>
        </w:rPr>
        <w:lastRenderedPageBreak/>
        <w:t>5-1</w:t>
      </w:r>
      <w:proofErr w:type="gramStart"/>
      <w:r w:rsidRPr="00310EC2">
        <w:rPr>
          <w:rFonts w:ascii="宋体" w:hAnsi="宋体" w:hint="eastAsia"/>
          <w:sz w:val="24"/>
        </w:rPr>
        <w:t>三</w:t>
      </w:r>
      <w:proofErr w:type="gramEnd"/>
      <w:r w:rsidRPr="00310EC2">
        <w:rPr>
          <w:rFonts w:ascii="宋体" w:hAnsi="宋体" w:hint="eastAsia"/>
          <w:sz w:val="24"/>
        </w:rPr>
        <w:t>证合一的营业执照或事业单位法人证书副本复印件（复印件须加盖公章）；</w:t>
      </w:r>
    </w:p>
    <w:p w14:paraId="70D0233E" w14:textId="77777777" w:rsidR="005B0068" w:rsidRPr="00310EC2" w:rsidRDefault="0031030A">
      <w:pPr>
        <w:spacing w:line="360" w:lineRule="auto"/>
        <w:jc w:val="center"/>
        <w:rPr>
          <w:rFonts w:asciiTheme="minorEastAsia" w:eastAsiaTheme="minorEastAsia" w:hAnsiTheme="minorEastAsia"/>
          <w:b/>
          <w:sz w:val="24"/>
        </w:rPr>
      </w:pPr>
      <w:r w:rsidRPr="00310EC2">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193D7E5E" w14:textId="38ACF859" w:rsidR="005B0068" w:rsidRPr="00310EC2" w:rsidRDefault="0031030A" w:rsidP="00406A13">
      <w:pPr>
        <w:spacing w:line="360" w:lineRule="auto"/>
        <w:jc w:val="center"/>
        <w:rPr>
          <w:rFonts w:asciiTheme="minorEastAsia" w:eastAsiaTheme="minorEastAsia" w:hAnsiTheme="minorEastAsia"/>
          <w:sz w:val="24"/>
        </w:rPr>
      </w:pPr>
      <w:r w:rsidRPr="00310EC2">
        <w:rPr>
          <w:rFonts w:asciiTheme="minorEastAsia" w:eastAsiaTheme="minorEastAsia" w:hAnsiTheme="minorEastAsia"/>
          <w:sz w:val="24"/>
        </w:rPr>
        <w:br w:type="page"/>
      </w:r>
    </w:p>
    <w:p w14:paraId="67258C1A" w14:textId="77777777" w:rsidR="005B0068" w:rsidRPr="00310EC2" w:rsidRDefault="005B0068">
      <w:pPr>
        <w:spacing w:line="360" w:lineRule="auto"/>
        <w:rPr>
          <w:rFonts w:asciiTheme="minorEastAsia" w:eastAsiaTheme="minorEastAsia" w:hAnsiTheme="minorEastAsia"/>
          <w:sz w:val="24"/>
        </w:rPr>
      </w:pPr>
    </w:p>
    <w:p w14:paraId="267CA4E1" w14:textId="77777777" w:rsidR="005B0068" w:rsidRPr="00310EC2" w:rsidRDefault="0031030A">
      <w:pPr>
        <w:spacing w:line="360" w:lineRule="auto"/>
        <w:jc w:val="center"/>
        <w:rPr>
          <w:rFonts w:ascii="宋体" w:hAnsi="宋体"/>
          <w:sz w:val="24"/>
        </w:rPr>
      </w:pPr>
      <w:r w:rsidRPr="00310EC2">
        <w:rPr>
          <w:rFonts w:ascii="宋体" w:hAnsi="宋体" w:hint="eastAsia"/>
          <w:sz w:val="24"/>
        </w:rPr>
        <w:t>5-</w:t>
      </w:r>
      <w:r w:rsidRPr="00310EC2">
        <w:rPr>
          <w:rFonts w:ascii="宋体" w:hAnsi="宋体"/>
          <w:sz w:val="24"/>
        </w:rPr>
        <w:t xml:space="preserve">2 </w:t>
      </w:r>
      <w:r w:rsidRPr="00310EC2">
        <w:rPr>
          <w:rFonts w:ascii="宋体" w:hAnsi="宋体" w:hint="eastAsia"/>
          <w:sz w:val="24"/>
        </w:rPr>
        <w:t>法定代表人身份证明书（格式）</w:t>
      </w:r>
    </w:p>
    <w:p w14:paraId="16CE00A4" w14:textId="77777777" w:rsidR="005B0068" w:rsidRPr="00310EC2" w:rsidRDefault="0031030A">
      <w:pPr>
        <w:pStyle w:val="af0"/>
        <w:spacing w:line="360" w:lineRule="auto"/>
        <w:ind w:firstLineChars="300" w:firstLine="720"/>
        <w:jc w:val="center"/>
        <w:rPr>
          <w:rFonts w:hAnsi="宋体"/>
          <w:sz w:val="24"/>
        </w:rPr>
      </w:pPr>
      <w:r w:rsidRPr="00310EC2">
        <w:rPr>
          <w:rFonts w:hAnsi="宋体" w:hint="eastAsia"/>
          <w:sz w:val="24"/>
        </w:rPr>
        <w:t>（响应文件签字人为法定代表</w:t>
      </w:r>
      <w:proofErr w:type="gramStart"/>
      <w:r w:rsidRPr="00310EC2">
        <w:rPr>
          <w:rFonts w:hAnsi="宋体" w:hint="eastAsia"/>
          <w:sz w:val="24"/>
        </w:rPr>
        <w:t>人时须</w:t>
      </w:r>
      <w:proofErr w:type="gramEnd"/>
      <w:r w:rsidRPr="00310EC2">
        <w:rPr>
          <w:rFonts w:hAnsi="宋体" w:hint="eastAsia"/>
          <w:sz w:val="24"/>
        </w:rPr>
        <w:t>提供该证明书）</w:t>
      </w:r>
    </w:p>
    <w:p w14:paraId="77FB5031" w14:textId="77777777" w:rsidR="005B0068" w:rsidRPr="00310EC2" w:rsidRDefault="0031030A">
      <w:pPr>
        <w:pStyle w:val="af0"/>
        <w:spacing w:line="360" w:lineRule="auto"/>
        <w:ind w:firstLineChars="300" w:firstLine="720"/>
        <w:rPr>
          <w:rFonts w:hAnsi="宋体"/>
          <w:sz w:val="24"/>
        </w:rPr>
      </w:pPr>
      <w:r w:rsidRPr="00310EC2">
        <w:rPr>
          <w:rFonts w:hAnsi="宋体" w:hint="eastAsia"/>
          <w:sz w:val="24"/>
        </w:rPr>
        <w:t>本文件声明：注册于</w:t>
      </w:r>
      <w:r w:rsidRPr="00310EC2">
        <w:rPr>
          <w:rFonts w:hAnsi="宋体" w:hint="eastAsia"/>
          <w:i/>
          <w:sz w:val="24"/>
          <w:u w:val="single"/>
        </w:rPr>
        <w:t>（国家或地区的名称）</w:t>
      </w:r>
      <w:r w:rsidRPr="00310EC2">
        <w:rPr>
          <w:rFonts w:hAnsi="宋体" w:hint="eastAsia"/>
          <w:sz w:val="24"/>
        </w:rPr>
        <w:t>的</w:t>
      </w:r>
      <w:r w:rsidRPr="00310EC2">
        <w:rPr>
          <w:rFonts w:hAnsi="宋体" w:hint="eastAsia"/>
          <w:i/>
          <w:sz w:val="24"/>
          <w:u w:val="single"/>
        </w:rPr>
        <w:t>（公司名称）</w:t>
      </w:r>
      <w:r w:rsidRPr="00310EC2">
        <w:rPr>
          <w:rFonts w:hAnsi="宋体" w:hint="eastAsia"/>
          <w:sz w:val="24"/>
        </w:rPr>
        <w:t>郑重声明在下面签字的（</w:t>
      </w:r>
      <w:r w:rsidRPr="00310EC2">
        <w:rPr>
          <w:rFonts w:hAnsi="宋体" w:hint="eastAsia"/>
          <w:i/>
          <w:sz w:val="24"/>
          <w:u w:val="single"/>
        </w:rPr>
        <w:t>法定代表人姓名、职务</w:t>
      </w:r>
      <w:r w:rsidRPr="00310EC2">
        <w:rPr>
          <w:rFonts w:hAnsi="宋体" w:hint="eastAsia"/>
          <w:sz w:val="24"/>
        </w:rPr>
        <w:t>）身份证号：为本公司的法定代表人，就</w:t>
      </w:r>
      <w:r w:rsidRPr="00310EC2">
        <w:rPr>
          <w:rFonts w:hAnsi="宋体" w:hint="eastAsia"/>
          <w:i/>
          <w:sz w:val="24"/>
          <w:u w:val="single"/>
        </w:rPr>
        <w:t>（项目名称）</w:t>
      </w:r>
      <w:r w:rsidRPr="00310EC2">
        <w:rPr>
          <w:rFonts w:hAnsi="宋体" w:hint="eastAsia"/>
          <w:sz w:val="24"/>
        </w:rPr>
        <w:t xml:space="preserve">响应，以本公司名义处理一切与之有关的事务。　　</w:t>
      </w:r>
    </w:p>
    <w:p w14:paraId="7F4065FA" w14:textId="77777777" w:rsidR="005B0068" w:rsidRPr="00310EC2" w:rsidRDefault="005B0068">
      <w:pPr>
        <w:pStyle w:val="af0"/>
        <w:tabs>
          <w:tab w:val="left" w:pos="5580"/>
        </w:tabs>
        <w:spacing w:line="360" w:lineRule="auto"/>
        <w:ind w:firstLine="480"/>
        <w:rPr>
          <w:rFonts w:hAnsi="宋体"/>
          <w:sz w:val="24"/>
        </w:rPr>
      </w:pPr>
    </w:p>
    <w:p w14:paraId="64952386" w14:textId="77777777" w:rsidR="005B0068" w:rsidRPr="00310EC2" w:rsidRDefault="0031030A">
      <w:pPr>
        <w:pStyle w:val="af0"/>
        <w:tabs>
          <w:tab w:val="left" w:pos="5580"/>
        </w:tabs>
        <w:spacing w:line="360" w:lineRule="auto"/>
        <w:ind w:firstLine="480"/>
        <w:rPr>
          <w:rFonts w:hAnsi="宋体"/>
          <w:sz w:val="24"/>
        </w:rPr>
      </w:pPr>
      <w:r w:rsidRPr="00310EC2">
        <w:rPr>
          <w:rFonts w:hAnsi="宋体" w:hint="eastAsia"/>
          <w:sz w:val="24"/>
        </w:rPr>
        <w:t>特此声明。</w:t>
      </w:r>
    </w:p>
    <w:p w14:paraId="4880C7B0" w14:textId="77777777" w:rsidR="005B0068" w:rsidRPr="00310EC2" w:rsidRDefault="005B0068">
      <w:pPr>
        <w:pStyle w:val="af0"/>
        <w:tabs>
          <w:tab w:val="left" w:pos="5580"/>
        </w:tabs>
        <w:spacing w:line="360" w:lineRule="auto"/>
        <w:ind w:firstLine="480"/>
        <w:rPr>
          <w:rFonts w:hAnsi="宋体"/>
          <w:sz w:val="24"/>
        </w:rPr>
      </w:pPr>
    </w:p>
    <w:p w14:paraId="0F797605" w14:textId="77777777" w:rsidR="005B0068" w:rsidRPr="00310EC2" w:rsidRDefault="0031030A">
      <w:pPr>
        <w:pStyle w:val="af0"/>
        <w:tabs>
          <w:tab w:val="left" w:pos="2943"/>
        </w:tabs>
        <w:spacing w:line="360" w:lineRule="auto"/>
        <w:jc w:val="left"/>
        <w:rPr>
          <w:rFonts w:hAnsi="宋体" w:cs="Courier New"/>
          <w:sz w:val="24"/>
          <w:u w:val="single"/>
        </w:rPr>
      </w:pPr>
      <w:r w:rsidRPr="00310EC2">
        <w:rPr>
          <w:rFonts w:hAnsi="宋体" w:cs="Courier New" w:hint="eastAsia"/>
          <w:sz w:val="24"/>
        </w:rPr>
        <w:t>法定代表人签字：</w:t>
      </w:r>
    </w:p>
    <w:p w14:paraId="41B15171" w14:textId="77777777" w:rsidR="005B0068" w:rsidRPr="00310EC2" w:rsidRDefault="005B0068">
      <w:pPr>
        <w:pStyle w:val="af0"/>
        <w:tabs>
          <w:tab w:val="left" w:pos="2943"/>
        </w:tabs>
        <w:spacing w:line="360" w:lineRule="auto"/>
        <w:jc w:val="left"/>
        <w:rPr>
          <w:rFonts w:hAnsi="宋体" w:cs="Courier New"/>
          <w:sz w:val="24"/>
          <w:u w:val="single"/>
        </w:rPr>
      </w:pPr>
    </w:p>
    <w:p w14:paraId="4A8E3BA9" w14:textId="77777777" w:rsidR="005B0068" w:rsidRPr="00310EC2" w:rsidRDefault="005B0068">
      <w:pPr>
        <w:pStyle w:val="af0"/>
        <w:tabs>
          <w:tab w:val="left" w:pos="3227"/>
        </w:tabs>
        <w:spacing w:line="360" w:lineRule="auto"/>
        <w:jc w:val="left"/>
        <w:rPr>
          <w:rFonts w:hAnsi="宋体" w:cs="Courier New"/>
          <w:sz w:val="24"/>
          <w:u w:val="single"/>
        </w:rPr>
      </w:pPr>
    </w:p>
    <w:p w14:paraId="4D93938B" w14:textId="16361873" w:rsidR="005B0068" w:rsidRPr="00310EC2" w:rsidRDefault="00A92FB7">
      <w:pPr>
        <w:pStyle w:val="af0"/>
        <w:tabs>
          <w:tab w:val="left" w:pos="2943"/>
        </w:tabs>
        <w:spacing w:line="360" w:lineRule="auto"/>
        <w:jc w:val="left"/>
        <w:rPr>
          <w:rFonts w:hAnsi="宋体" w:cs="Courier New"/>
          <w:sz w:val="24"/>
          <w:u w:val="single"/>
        </w:rPr>
      </w:pPr>
      <w:r>
        <w:rPr>
          <w:rFonts w:hAnsi="宋体" w:cs="Courier New" w:hint="eastAsia"/>
          <w:sz w:val="24"/>
        </w:rPr>
        <w:t>经营方</w:t>
      </w:r>
      <w:r w:rsidR="0031030A" w:rsidRPr="00310EC2">
        <w:rPr>
          <w:rFonts w:hAnsi="宋体" w:cs="Courier New" w:hint="eastAsia"/>
          <w:sz w:val="24"/>
        </w:rPr>
        <w:t>名称(盖章)：</w:t>
      </w:r>
    </w:p>
    <w:p w14:paraId="31900A79" w14:textId="77777777" w:rsidR="005B0068" w:rsidRPr="00310EC2" w:rsidRDefault="005B0068">
      <w:pPr>
        <w:pStyle w:val="af0"/>
        <w:tabs>
          <w:tab w:val="left" w:pos="5580"/>
        </w:tabs>
        <w:spacing w:line="360" w:lineRule="auto"/>
        <w:rPr>
          <w:rFonts w:hAnsi="宋体"/>
          <w:sz w:val="24"/>
        </w:rPr>
      </w:pPr>
    </w:p>
    <w:p w14:paraId="7DEE88AA" w14:textId="77777777" w:rsidR="005B0068" w:rsidRPr="00310EC2" w:rsidRDefault="005B0068">
      <w:pPr>
        <w:pStyle w:val="af0"/>
        <w:tabs>
          <w:tab w:val="left" w:pos="5580"/>
        </w:tabs>
        <w:spacing w:line="360" w:lineRule="auto"/>
        <w:rPr>
          <w:rFonts w:hAnsi="宋体"/>
          <w:sz w:val="24"/>
        </w:rPr>
      </w:pPr>
    </w:p>
    <w:p w14:paraId="42FDD140" w14:textId="77777777" w:rsidR="005B0068" w:rsidRPr="00310EC2" w:rsidRDefault="005B0068">
      <w:pPr>
        <w:pStyle w:val="af0"/>
        <w:tabs>
          <w:tab w:val="left" w:pos="5580"/>
        </w:tabs>
        <w:spacing w:line="360" w:lineRule="auto"/>
        <w:rPr>
          <w:rFonts w:hAnsi="宋体"/>
          <w:u w:val="single"/>
        </w:rPr>
      </w:pPr>
    </w:p>
    <w:p w14:paraId="1E5168E2" w14:textId="77777777" w:rsidR="005B0068" w:rsidRPr="00310EC2" w:rsidRDefault="005B0068">
      <w:pPr>
        <w:pStyle w:val="af0"/>
        <w:tabs>
          <w:tab w:val="left" w:pos="5580"/>
        </w:tabs>
        <w:spacing w:line="360" w:lineRule="auto"/>
        <w:rPr>
          <w:rFonts w:hAnsi="宋体"/>
          <w:u w:val="single"/>
        </w:rPr>
      </w:pPr>
    </w:p>
    <w:p w14:paraId="34315768" w14:textId="77777777" w:rsidR="005B0068" w:rsidRPr="00310EC2" w:rsidRDefault="005B0068">
      <w:pPr>
        <w:pStyle w:val="af0"/>
        <w:tabs>
          <w:tab w:val="left" w:pos="5580"/>
        </w:tabs>
        <w:spacing w:line="360" w:lineRule="auto"/>
        <w:rPr>
          <w:rFonts w:hAnsi="宋体"/>
          <w:u w:val="single"/>
        </w:rPr>
      </w:pPr>
    </w:p>
    <w:p w14:paraId="63F2F830" w14:textId="77777777" w:rsidR="005B0068" w:rsidRPr="00310EC2" w:rsidRDefault="005B0068">
      <w:pPr>
        <w:pStyle w:val="af0"/>
        <w:tabs>
          <w:tab w:val="left" w:pos="5580"/>
        </w:tabs>
        <w:spacing w:line="360" w:lineRule="auto"/>
        <w:rPr>
          <w:rFonts w:hAnsi="宋体"/>
          <w:u w:val="single"/>
        </w:rPr>
      </w:pPr>
    </w:p>
    <w:p w14:paraId="7B28273F" w14:textId="77777777" w:rsidR="005B0068" w:rsidRPr="00310EC2" w:rsidRDefault="005B0068">
      <w:pPr>
        <w:pStyle w:val="af0"/>
        <w:tabs>
          <w:tab w:val="left" w:pos="5580"/>
        </w:tabs>
        <w:spacing w:line="360" w:lineRule="auto"/>
        <w:rPr>
          <w:rFonts w:hAnsi="宋体"/>
          <w:u w:val="single"/>
        </w:rPr>
      </w:pPr>
    </w:p>
    <w:p w14:paraId="4E76859C" w14:textId="77777777" w:rsidR="005B0068" w:rsidRPr="00310EC2" w:rsidRDefault="005B0068">
      <w:pPr>
        <w:pStyle w:val="af0"/>
        <w:tabs>
          <w:tab w:val="left" w:pos="5580"/>
        </w:tabs>
        <w:spacing w:line="360" w:lineRule="auto"/>
        <w:rPr>
          <w:rFonts w:hAnsi="宋体"/>
          <w:u w:val="single"/>
        </w:rPr>
      </w:pPr>
    </w:p>
    <w:p w14:paraId="33F096E7" w14:textId="77777777" w:rsidR="005B0068" w:rsidRPr="00310EC2" w:rsidRDefault="005B0068">
      <w:pPr>
        <w:pStyle w:val="af0"/>
        <w:tabs>
          <w:tab w:val="left" w:pos="5580"/>
        </w:tabs>
        <w:spacing w:line="360" w:lineRule="auto"/>
        <w:rPr>
          <w:rFonts w:hAnsi="宋体"/>
          <w:u w:val="single"/>
        </w:rPr>
      </w:pPr>
    </w:p>
    <w:p w14:paraId="2FD9DE9B" w14:textId="77777777" w:rsidR="005B0068" w:rsidRPr="00310EC2" w:rsidRDefault="005B0068">
      <w:pPr>
        <w:pStyle w:val="af0"/>
        <w:tabs>
          <w:tab w:val="left" w:pos="5580"/>
        </w:tabs>
        <w:spacing w:line="360" w:lineRule="auto"/>
        <w:rPr>
          <w:rFonts w:hAnsi="宋体"/>
          <w:u w:val="single"/>
        </w:rPr>
      </w:pPr>
    </w:p>
    <w:p w14:paraId="543DAD1C" w14:textId="77777777" w:rsidR="005B0068" w:rsidRPr="00310EC2" w:rsidRDefault="005B0068">
      <w:pPr>
        <w:pStyle w:val="af0"/>
        <w:tabs>
          <w:tab w:val="left" w:pos="5580"/>
        </w:tabs>
        <w:spacing w:line="360" w:lineRule="auto"/>
        <w:rPr>
          <w:rFonts w:hAnsi="宋体"/>
          <w:u w:val="single"/>
        </w:rPr>
      </w:pPr>
    </w:p>
    <w:p w14:paraId="5D26EBFA" w14:textId="77777777" w:rsidR="005B0068" w:rsidRPr="00310EC2" w:rsidRDefault="005B0068">
      <w:pPr>
        <w:pStyle w:val="af0"/>
        <w:tabs>
          <w:tab w:val="left" w:pos="5580"/>
        </w:tabs>
        <w:spacing w:line="360" w:lineRule="auto"/>
        <w:rPr>
          <w:rFonts w:hAnsi="宋体"/>
        </w:rPr>
      </w:pPr>
    </w:p>
    <w:p w14:paraId="3937C9BC" w14:textId="77777777" w:rsidR="005B0068" w:rsidRPr="00310EC2" w:rsidRDefault="005B0068">
      <w:pPr>
        <w:tabs>
          <w:tab w:val="left" w:pos="5580"/>
        </w:tabs>
        <w:spacing w:before="240" w:line="360" w:lineRule="auto"/>
        <w:ind w:leftChars="910" w:left="1911"/>
        <w:rPr>
          <w:rFonts w:ascii="宋体" w:hAnsi="宋体"/>
          <w:sz w:val="24"/>
          <w:szCs w:val="20"/>
          <w:u w:val="single"/>
        </w:rPr>
      </w:pPr>
    </w:p>
    <w:p w14:paraId="2C430B10" w14:textId="305066E3" w:rsidR="005B0068" w:rsidRPr="00310EC2" w:rsidRDefault="0031030A">
      <w:pPr>
        <w:spacing w:line="360" w:lineRule="auto"/>
        <w:rPr>
          <w:rFonts w:ascii="宋体" w:hAnsi="宋体"/>
          <w:sz w:val="24"/>
          <w:u w:val="single"/>
        </w:rPr>
      </w:pPr>
      <w:r w:rsidRPr="00310EC2">
        <w:rPr>
          <w:rFonts w:ascii="宋体" w:hAnsi="宋体" w:hint="eastAsia"/>
          <w:sz w:val="24"/>
        </w:rPr>
        <w:t>注：</w:t>
      </w:r>
      <w:r w:rsidRPr="00310EC2">
        <w:rPr>
          <w:rFonts w:ascii="宋体" w:hAnsi="宋体" w:hint="eastAsia"/>
          <w:sz w:val="24"/>
          <w:u w:val="single"/>
        </w:rPr>
        <w:t>1、附法定代表人身份证复印件并加盖</w:t>
      </w:r>
      <w:r w:rsidR="00A92FB7">
        <w:rPr>
          <w:rFonts w:ascii="宋体" w:hAnsi="宋体" w:hint="eastAsia"/>
          <w:sz w:val="24"/>
          <w:u w:val="single"/>
        </w:rPr>
        <w:t>经营方</w:t>
      </w:r>
      <w:r w:rsidRPr="00310EC2">
        <w:rPr>
          <w:rFonts w:ascii="宋体" w:hAnsi="宋体" w:hint="eastAsia"/>
          <w:sz w:val="24"/>
          <w:u w:val="single"/>
        </w:rPr>
        <w:t>公章。</w:t>
      </w:r>
    </w:p>
    <w:p w14:paraId="230C2F85" w14:textId="53C94649" w:rsidR="005B0068" w:rsidRPr="00310EC2" w:rsidRDefault="0031030A">
      <w:pPr>
        <w:spacing w:line="360" w:lineRule="auto"/>
        <w:ind w:firstLineChars="200" w:firstLine="480"/>
        <w:rPr>
          <w:rFonts w:ascii="宋体" w:hAnsi="宋体"/>
          <w:sz w:val="24"/>
        </w:rPr>
      </w:pPr>
      <w:r w:rsidRPr="00310EC2">
        <w:rPr>
          <w:rFonts w:ascii="宋体" w:hAnsi="宋体" w:hint="eastAsia"/>
          <w:sz w:val="24"/>
          <w:u w:val="single"/>
        </w:rPr>
        <w:t>2、本证明书须严格按照格式要求完整填写各项内容，由法定代表人签字和加盖</w:t>
      </w:r>
      <w:r w:rsidR="00A92FB7">
        <w:rPr>
          <w:rFonts w:ascii="宋体" w:hAnsi="宋体" w:hint="eastAsia"/>
          <w:sz w:val="24"/>
          <w:u w:val="single"/>
        </w:rPr>
        <w:t>经营方</w:t>
      </w:r>
      <w:r w:rsidRPr="00310EC2">
        <w:rPr>
          <w:rFonts w:ascii="宋体" w:hAnsi="宋体" w:hint="eastAsia"/>
          <w:sz w:val="24"/>
          <w:u w:val="single"/>
        </w:rPr>
        <w:t>公章方为有效，否则视为无效。</w:t>
      </w:r>
    </w:p>
    <w:p w14:paraId="2587B877" w14:textId="77777777" w:rsidR="005B0068" w:rsidRPr="00310EC2" w:rsidRDefault="005B0068">
      <w:pPr>
        <w:widowControl/>
        <w:jc w:val="left"/>
        <w:rPr>
          <w:rFonts w:ascii="宋体" w:hAnsi="宋体"/>
          <w:sz w:val="24"/>
        </w:rPr>
      </w:pPr>
    </w:p>
    <w:p w14:paraId="62BC7B14" w14:textId="77777777" w:rsidR="005B0068" w:rsidRPr="00310EC2" w:rsidRDefault="0031030A">
      <w:pPr>
        <w:widowControl/>
        <w:jc w:val="left"/>
        <w:rPr>
          <w:rFonts w:ascii="宋体" w:hAnsi="宋体"/>
          <w:sz w:val="24"/>
        </w:rPr>
      </w:pPr>
      <w:r w:rsidRPr="00310EC2">
        <w:rPr>
          <w:rFonts w:ascii="宋体" w:hAnsi="宋体"/>
          <w:sz w:val="24"/>
        </w:rPr>
        <w:br w:type="page"/>
      </w:r>
    </w:p>
    <w:p w14:paraId="73CAA3E6" w14:textId="77777777" w:rsidR="005B0068" w:rsidRPr="00310EC2" w:rsidRDefault="005B0068">
      <w:pPr>
        <w:spacing w:line="360" w:lineRule="auto"/>
        <w:jc w:val="center"/>
        <w:rPr>
          <w:rFonts w:ascii="宋体" w:hAnsi="宋体"/>
          <w:sz w:val="24"/>
        </w:rPr>
      </w:pPr>
    </w:p>
    <w:p w14:paraId="3FFEB580" w14:textId="77777777" w:rsidR="005B0068" w:rsidRPr="00310EC2" w:rsidRDefault="0031030A">
      <w:pPr>
        <w:spacing w:line="360" w:lineRule="auto"/>
        <w:jc w:val="center"/>
        <w:rPr>
          <w:rFonts w:ascii="宋体" w:hAnsi="宋体"/>
          <w:sz w:val="24"/>
        </w:rPr>
      </w:pPr>
      <w:r w:rsidRPr="00310EC2">
        <w:rPr>
          <w:rFonts w:ascii="宋体" w:hAnsi="宋体" w:hint="eastAsia"/>
          <w:sz w:val="24"/>
        </w:rPr>
        <w:t>法定代表人授权书（格式）</w:t>
      </w:r>
    </w:p>
    <w:p w14:paraId="2985CE96" w14:textId="77777777" w:rsidR="005B0068" w:rsidRPr="00310EC2" w:rsidRDefault="0031030A">
      <w:pPr>
        <w:pStyle w:val="af0"/>
        <w:spacing w:line="360" w:lineRule="auto"/>
        <w:jc w:val="center"/>
        <w:rPr>
          <w:rFonts w:hAnsi="宋体"/>
          <w:sz w:val="24"/>
          <w:u w:val="single"/>
        </w:rPr>
      </w:pPr>
      <w:r w:rsidRPr="00310EC2">
        <w:rPr>
          <w:rFonts w:hAnsi="宋体" w:hint="eastAsia"/>
          <w:sz w:val="24"/>
        </w:rPr>
        <w:t>（响应文件签字人非法定代表人时必须提供该授权）</w:t>
      </w:r>
    </w:p>
    <w:p w14:paraId="0D53173A" w14:textId="77777777" w:rsidR="005B0068" w:rsidRPr="00310EC2" w:rsidRDefault="0031030A">
      <w:pPr>
        <w:pStyle w:val="af0"/>
        <w:spacing w:line="360" w:lineRule="auto"/>
        <w:ind w:firstLineChars="200" w:firstLine="480"/>
        <w:rPr>
          <w:rFonts w:hAnsi="宋体"/>
          <w:sz w:val="24"/>
        </w:rPr>
      </w:pPr>
      <w:r w:rsidRPr="00310EC2">
        <w:rPr>
          <w:rFonts w:hAnsi="宋体" w:hint="eastAsia"/>
          <w:sz w:val="24"/>
        </w:rPr>
        <w:t>本授权书声明：注册于</w:t>
      </w:r>
      <w:r w:rsidRPr="00310EC2">
        <w:rPr>
          <w:rFonts w:hAnsi="宋体" w:hint="eastAsia"/>
          <w:i/>
          <w:sz w:val="24"/>
          <w:u w:val="single"/>
        </w:rPr>
        <w:t>（国家或地区的名称）</w:t>
      </w:r>
      <w:r w:rsidRPr="00310EC2">
        <w:rPr>
          <w:rFonts w:hAnsi="宋体" w:hint="eastAsia"/>
          <w:sz w:val="24"/>
        </w:rPr>
        <w:t>的</w:t>
      </w:r>
      <w:r w:rsidRPr="00310EC2">
        <w:rPr>
          <w:rFonts w:hAnsi="宋体" w:hint="eastAsia"/>
          <w:i/>
          <w:sz w:val="24"/>
          <w:u w:val="single"/>
        </w:rPr>
        <w:t>（公司名称）</w:t>
      </w:r>
      <w:r w:rsidRPr="00310EC2">
        <w:rPr>
          <w:rFonts w:hAnsi="宋体" w:hint="eastAsia"/>
          <w:sz w:val="24"/>
        </w:rPr>
        <w:t>的在下面签字的（</w:t>
      </w:r>
      <w:r w:rsidRPr="00310EC2">
        <w:rPr>
          <w:rFonts w:hAnsi="宋体" w:hint="eastAsia"/>
          <w:i/>
          <w:sz w:val="24"/>
          <w:u w:val="single"/>
        </w:rPr>
        <w:t>法定代表人姓名、职务</w:t>
      </w:r>
      <w:r w:rsidRPr="00310EC2">
        <w:rPr>
          <w:rFonts w:hAnsi="宋体" w:hint="eastAsia"/>
          <w:sz w:val="24"/>
        </w:rPr>
        <w:t>）代表本公司授权</w:t>
      </w:r>
      <w:r w:rsidRPr="00310EC2">
        <w:rPr>
          <w:rFonts w:hAnsi="宋体" w:hint="eastAsia"/>
          <w:i/>
          <w:sz w:val="24"/>
          <w:u w:val="single"/>
        </w:rPr>
        <w:t>（单位名称）</w:t>
      </w:r>
      <w:r w:rsidRPr="00310EC2">
        <w:rPr>
          <w:rFonts w:hAnsi="宋体" w:hint="eastAsia"/>
          <w:sz w:val="24"/>
        </w:rPr>
        <w:t>的在下面签字的</w:t>
      </w:r>
      <w:r w:rsidRPr="00310EC2">
        <w:rPr>
          <w:rFonts w:hAnsi="宋体" w:hint="eastAsia"/>
          <w:i/>
          <w:sz w:val="24"/>
          <w:u w:val="single"/>
        </w:rPr>
        <w:t>（被授权人的姓名、职务）</w:t>
      </w:r>
      <w:r w:rsidRPr="00310EC2">
        <w:rPr>
          <w:rFonts w:hAnsi="宋体" w:hint="eastAsia"/>
          <w:sz w:val="24"/>
        </w:rPr>
        <w:t>为本公司的合法代理人，就</w:t>
      </w:r>
      <w:r w:rsidRPr="00310EC2">
        <w:rPr>
          <w:rFonts w:hAnsi="宋体" w:hint="eastAsia"/>
          <w:i/>
          <w:sz w:val="24"/>
          <w:u w:val="single"/>
        </w:rPr>
        <w:t>（项目名称）</w:t>
      </w:r>
      <w:r w:rsidRPr="00310EC2">
        <w:rPr>
          <w:rFonts w:hAnsi="宋体" w:hint="eastAsia"/>
          <w:sz w:val="24"/>
        </w:rPr>
        <w:t xml:space="preserve">响应，以本公司名义处理一切与之有关的事务。　　</w:t>
      </w:r>
    </w:p>
    <w:p w14:paraId="47AED187" w14:textId="77777777" w:rsidR="005B0068" w:rsidRPr="00310EC2" w:rsidRDefault="0031030A">
      <w:pPr>
        <w:pStyle w:val="af0"/>
        <w:tabs>
          <w:tab w:val="left" w:pos="5580"/>
        </w:tabs>
        <w:spacing w:line="360" w:lineRule="auto"/>
        <w:ind w:firstLine="480"/>
        <w:rPr>
          <w:rFonts w:hAnsi="宋体"/>
          <w:sz w:val="24"/>
        </w:rPr>
      </w:pPr>
      <w:r w:rsidRPr="00310EC2">
        <w:rPr>
          <w:rFonts w:hAnsi="宋体" w:hint="eastAsia"/>
          <w:sz w:val="24"/>
        </w:rPr>
        <w:t>本授权书于</w:t>
      </w:r>
      <w:r w:rsidRPr="00310EC2">
        <w:rPr>
          <w:rFonts w:hAnsi="宋体" w:hint="eastAsia"/>
          <w:sz w:val="24"/>
          <w:u w:val="single"/>
        </w:rPr>
        <w:t xml:space="preserve"> </w:t>
      </w:r>
      <w:r w:rsidRPr="00310EC2">
        <w:rPr>
          <w:rFonts w:hAnsi="宋体"/>
          <w:sz w:val="24"/>
          <w:u w:val="single"/>
        </w:rPr>
        <w:t xml:space="preserve">   </w:t>
      </w:r>
      <w:r w:rsidRPr="00310EC2">
        <w:rPr>
          <w:rFonts w:hAnsi="宋体" w:hint="eastAsia"/>
          <w:sz w:val="24"/>
        </w:rPr>
        <w:t>年</w:t>
      </w:r>
      <w:r w:rsidRPr="00310EC2">
        <w:rPr>
          <w:rFonts w:hAnsi="宋体" w:hint="eastAsia"/>
          <w:sz w:val="24"/>
          <w:u w:val="single"/>
        </w:rPr>
        <w:t xml:space="preserve"> </w:t>
      </w:r>
      <w:r w:rsidRPr="00310EC2">
        <w:rPr>
          <w:rFonts w:hAnsi="宋体"/>
          <w:sz w:val="24"/>
          <w:u w:val="single"/>
        </w:rPr>
        <w:t xml:space="preserve">  </w:t>
      </w:r>
      <w:r w:rsidRPr="00310EC2">
        <w:rPr>
          <w:rFonts w:hAnsi="宋体" w:hint="eastAsia"/>
          <w:sz w:val="24"/>
        </w:rPr>
        <w:t>月</w:t>
      </w:r>
      <w:r w:rsidRPr="00310EC2">
        <w:rPr>
          <w:rFonts w:hAnsi="宋体" w:hint="eastAsia"/>
          <w:sz w:val="24"/>
          <w:u w:val="single"/>
        </w:rPr>
        <w:t xml:space="preserve"> </w:t>
      </w:r>
      <w:r w:rsidRPr="00310EC2">
        <w:rPr>
          <w:rFonts w:hAnsi="宋体"/>
          <w:sz w:val="24"/>
          <w:u w:val="single"/>
        </w:rPr>
        <w:t xml:space="preserve">  </w:t>
      </w:r>
      <w:r w:rsidRPr="00310EC2">
        <w:rPr>
          <w:rFonts w:hAnsi="宋体" w:hint="eastAsia"/>
          <w:sz w:val="24"/>
        </w:rPr>
        <w:t>日生效，特此声明。</w:t>
      </w:r>
    </w:p>
    <w:p w14:paraId="18A9107F" w14:textId="77777777" w:rsidR="005B0068" w:rsidRPr="00310EC2" w:rsidRDefault="005B0068">
      <w:pPr>
        <w:pStyle w:val="af0"/>
        <w:tabs>
          <w:tab w:val="left" w:pos="5580"/>
        </w:tabs>
        <w:spacing w:line="360" w:lineRule="auto"/>
        <w:ind w:firstLine="480"/>
        <w:rPr>
          <w:rFonts w:hAnsi="宋体"/>
          <w:sz w:val="24"/>
        </w:rPr>
      </w:pPr>
    </w:p>
    <w:p w14:paraId="28EA938E" w14:textId="0F0B4F46" w:rsidR="005B0068" w:rsidRPr="00310EC2" w:rsidRDefault="0031030A">
      <w:pPr>
        <w:pStyle w:val="af0"/>
        <w:tabs>
          <w:tab w:val="left" w:pos="2943"/>
        </w:tabs>
        <w:spacing w:line="360" w:lineRule="auto"/>
        <w:jc w:val="left"/>
        <w:rPr>
          <w:rFonts w:hAnsi="宋体" w:cs="Courier New"/>
          <w:sz w:val="24"/>
          <w:u w:val="single"/>
        </w:rPr>
      </w:pPr>
      <w:r w:rsidRPr="00310EC2">
        <w:rPr>
          <w:rFonts w:hAnsi="宋体" w:cs="Courier New" w:hint="eastAsia"/>
          <w:sz w:val="24"/>
        </w:rPr>
        <w:t>法定代表人签字</w:t>
      </w:r>
      <w:r w:rsidR="00406A13" w:rsidRPr="00310EC2">
        <w:rPr>
          <w:rFonts w:hAnsi="宋体" w:cs="Courier New" w:hint="eastAsia"/>
          <w:sz w:val="24"/>
        </w:rPr>
        <w:t>或盖章</w:t>
      </w:r>
      <w:r w:rsidRPr="00310EC2">
        <w:rPr>
          <w:rFonts w:hAnsi="宋体" w:cs="Courier New" w:hint="eastAsia"/>
          <w:sz w:val="24"/>
        </w:rPr>
        <w:t>：</w:t>
      </w:r>
    </w:p>
    <w:p w14:paraId="4A2B8A00" w14:textId="77777777" w:rsidR="005B0068" w:rsidRPr="00310EC2" w:rsidRDefault="005B0068">
      <w:pPr>
        <w:pStyle w:val="af0"/>
        <w:tabs>
          <w:tab w:val="left" w:pos="2943"/>
        </w:tabs>
        <w:spacing w:line="360" w:lineRule="auto"/>
        <w:jc w:val="left"/>
        <w:rPr>
          <w:rFonts w:hAnsi="宋体" w:cs="Courier New"/>
          <w:sz w:val="24"/>
          <w:u w:val="single"/>
        </w:rPr>
      </w:pPr>
    </w:p>
    <w:p w14:paraId="0359EC8F" w14:textId="77777777" w:rsidR="005B0068" w:rsidRPr="00310EC2" w:rsidRDefault="0031030A">
      <w:pPr>
        <w:pStyle w:val="af0"/>
        <w:tabs>
          <w:tab w:val="left" w:pos="3227"/>
        </w:tabs>
        <w:spacing w:line="360" w:lineRule="auto"/>
        <w:jc w:val="left"/>
        <w:rPr>
          <w:rFonts w:hAnsi="宋体" w:cs="Courier New"/>
          <w:sz w:val="24"/>
          <w:u w:val="single"/>
        </w:rPr>
      </w:pPr>
      <w:r w:rsidRPr="00310EC2">
        <w:rPr>
          <w:rFonts w:hAnsi="宋体" w:cs="Courier New" w:hint="eastAsia"/>
          <w:sz w:val="24"/>
        </w:rPr>
        <w:t>法人授权代表签字：</w:t>
      </w:r>
    </w:p>
    <w:p w14:paraId="2BD4D329" w14:textId="77777777" w:rsidR="005B0068" w:rsidRPr="00310EC2" w:rsidRDefault="005B0068">
      <w:pPr>
        <w:pStyle w:val="af0"/>
        <w:tabs>
          <w:tab w:val="left" w:pos="3227"/>
        </w:tabs>
        <w:spacing w:line="360" w:lineRule="auto"/>
        <w:jc w:val="left"/>
        <w:rPr>
          <w:rFonts w:hAnsi="宋体" w:cs="Courier New"/>
          <w:sz w:val="24"/>
          <w:u w:val="single"/>
        </w:rPr>
      </w:pPr>
    </w:p>
    <w:p w14:paraId="1EB5A1FD" w14:textId="15A7BC26" w:rsidR="005B0068" w:rsidRPr="00310EC2" w:rsidRDefault="00A92FB7">
      <w:pPr>
        <w:pStyle w:val="af0"/>
        <w:tabs>
          <w:tab w:val="left" w:pos="2943"/>
        </w:tabs>
        <w:spacing w:line="360" w:lineRule="auto"/>
        <w:jc w:val="left"/>
        <w:rPr>
          <w:rFonts w:hAnsi="宋体" w:cs="Courier New"/>
          <w:sz w:val="24"/>
          <w:u w:val="single"/>
        </w:rPr>
      </w:pPr>
      <w:r>
        <w:rPr>
          <w:rFonts w:hAnsi="宋体" w:cs="Courier New" w:hint="eastAsia"/>
          <w:sz w:val="24"/>
        </w:rPr>
        <w:t>经营方</w:t>
      </w:r>
      <w:r w:rsidR="0031030A" w:rsidRPr="00310EC2">
        <w:rPr>
          <w:rFonts w:hAnsi="宋体" w:cs="Courier New" w:hint="eastAsia"/>
          <w:sz w:val="24"/>
        </w:rPr>
        <w:t>(盖章)</w:t>
      </w:r>
    </w:p>
    <w:p w14:paraId="39143570" w14:textId="77777777" w:rsidR="005B0068" w:rsidRPr="00310EC2" w:rsidRDefault="005B0068">
      <w:pPr>
        <w:pStyle w:val="af0"/>
        <w:tabs>
          <w:tab w:val="left" w:pos="5580"/>
        </w:tabs>
        <w:spacing w:line="360" w:lineRule="auto"/>
        <w:rPr>
          <w:rFonts w:hAnsi="宋体"/>
          <w:sz w:val="24"/>
        </w:rPr>
      </w:pPr>
    </w:p>
    <w:p w14:paraId="5752CAF3" w14:textId="77777777" w:rsidR="005B0068" w:rsidRPr="00310EC2" w:rsidRDefault="0031030A">
      <w:pPr>
        <w:pStyle w:val="af0"/>
        <w:tabs>
          <w:tab w:val="left" w:pos="5580"/>
        </w:tabs>
        <w:spacing w:line="360" w:lineRule="auto"/>
        <w:rPr>
          <w:rFonts w:hAnsi="宋体"/>
          <w:sz w:val="24"/>
        </w:rPr>
      </w:pPr>
      <w:r w:rsidRPr="00310EC2">
        <w:rPr>
          <w:rFonts w:hAnsi="宋体" w:hint="eastAsia"/>
          <w:sz w:val="24"/>
        </w:rPr>
        <w:t>附：</w:t>
      </w:r>
    </w:p>
    <w:p w14:paraId="1E40AE23" w14:textId="77777777" w:rsidR="005B0068" w:rsidRPr="00310EC2" w:rsidRDefault="0031030A">
      <w:pPr>
        <w:pStyle w:val="af0"/>
        <w:tabs>
          <w:tab w:val="left" w:pos="5580"/>
        </w:tabs>
        <w:spacing w:line="360" w:lineRule="auto"/>
        <w:rPr>
          <w:rFonts w:hAnsi="宋体"/>
          <w:sz w:val="24"/>
        </w:rPr>
      </w:pPr>
      <w:r w:rsidRPr="00310EC2">
        <w:rPr>
          <w:rFonts w:hAnsi="宋体" w:hint="eastAsia"/>
          <w:sz w:val="24"/>
        </w:rPr>
        <w:t>被授权人姓名：</w:t>
      </w:r>
    </w:p>
    <w:p w14:paraId="326530BC" w14:textId="77777777" w:rsidR="005B0068" w:rsidRPr="00310EC2" w:rsidRDefault="0031030A">
      <w:pPr>
        <w:pStyle w:val="af0"/>
        <w:tabs>
          <w:tab w:val="left" w:pos="5580"/>
        </w:tabs>
        <w:spacing w:line="360" w:lineRule="auto"/>
        <w:rPr>
          <w:rFonts w:hAnsi="宋体"/>
          <w:sz w:val="24"/>
        </w:rPr>
      </w:pPr>
      <w:r w:rsidRPr="00310EC2">
        <w:rPr>
          <w:rFonts w:hAnsi="宋体" w:hint="eastAsia"/>
          <w:sz w:val="24"/>
        </w:rPr>
        <w:t>身份证号（身份证复印件附后）：</w:t>
      </w:r>
    </w:p>
    <w:p w14:paraId="6F0B62BA" w14:textId="77777777" w:rsidR="005B0068" w:rsidRPr="00310EC2" w:rsidRDefault="0031030A">
      <w:pPr>
        <w:pStyle w:val="af0"/>
        <w:tabs>
          <w:tab w:val="left" w:pos="5580"/>
        </w:tabs>
        <w:spacing w:line="360" w:lineRule="auto"/>
        <w:rPr>
          <w:rFonts w:hAnsi="宋体"/>
          <w:sz w:val="24"/>
        </w:rPr>
      </w:pPr>
      <w:r w:rsidRPr="00310EC2">
        <w:rPr>
          <w:rFonts w:hAnsi="宋体" w:hint="eastAsia"/>
          <w:sz w:val="24"/>
        </w:rPr>
        <w:t>职</w:t>
      </w:r>
      <w:proofErr w:type="gramStart"/>
      <w:r w:rsidRPr="00310EC2">
        <w:rPr>
          <w:rFonts w:hAnsi="宋体" w:hint="eastAsia"/>
          <w:sz w:val="24"/>
        </w:rPr>
        <w:t xml:space="preserve">　　　　</w:t>
      </w:r>
      <w:proofErr w:type="gramEnd"/>
      <w:r w:rsidRPr="00310EC2">
        <w:rPr>
          <w:rFonts w:hAnsi="宋体" w:hint="eastAsia"/>
          <w:sz w:val="24"/>
        </w:rPr>
        <w:t>务：</w:t>
      </w:r>
    </w:p>
    <w:p w14:paraId="22D76FE2" w14:textId="77777777" w:rsidR="005B0068" w:rsidRPr="00310EC2" w:rsidRDefault="0031030A">
      <w:pPr>
        <w:pStyle w:val="af0"/>
        <w:tabs>
          <w:tab w:val="left" w:pos="5580"/>
        </w:tabs>
        <w:spacing w:line="360" w:lineRule="auto"/>
        <w:rPr>
          <w:rFonts w:hAnsi="宋体"/>
          <w:sz w:val="24"/>
        </w:rPr>
      </w:pPr>
      <w:r w:rsidRPr="00310EC2">
        <w:rPr>
          <w:rFonts w:hAnsi="宋体" w:hint="eastAsia"/>
          <w:sz w:val="24"/>
        </w:rPr>
        <w:t>详细通讯地址：</w:t>
      </w:r>
    </w:p>
    <w:p w14:paraId="3DEC03BF" w14:textId="77777777" w:rsidR="005B0068" w:rsidRPr="00310EC2" w:rsidRDefault="0031030A">
      <w:pPr>
        <w:pStyle w:val="af0"/>
        <w:tabs>
          <w:tab w:val="left" w:pos="5580"/>
        </w:tabs>
        <w:spacing w:line="360" w:lineRule="auto"/>
        <w:rPr>
          <w:rFonts w:hAnsi="宋体"/>
          <w:sz w:val="24"/>
        </w:rPr>
      </w:pPr>
      <w:r w:rsidRPr="00310EC2">
        <w:rPr>
          <w:rFonts w:hAnsi="宋体" w:hint="eastAsia"/>
          <w:sz w:val="24"/>
        </w:rPr>
        <w:t>邮政编码　　：</w:t>
      </w:r>
    </w:p>
    <w:p w14:paraId="22589DA4" w14:textId="77777777" w:rsidR="005B0068" w:rsidRPr="00310EC2" w:rsidRDefault="0031030A">
      <w:pPr>
        <w:pStyle w:val="af0"/>
        <w:tabs>
          <w:tab w:val="left" w:pos="5580"/>
        </w:tabs>
        <w:spacing w:line="360" w:lineRule="auto"/>
        <w:rPr>
          <w:rFonts w:hAnsi="宋体"/>
          <w:sz w:val="24"/>
        </w:rPr>
      </w:pPr>
      <w:r w:rsidRPr="00310EC2">
        <w:rPr>
          <w:rFonts w:hAnsi="宋体" w:hint="eastAsia"/>
          <w:sz w:val="24"/>
        </w:rPr>
        <w:t>传</w:t>
      </w:r>
      <w:proofErr w:type="gramStart"/>
      <w:r w:rsidRPr="00310EC2">
        <w:rPr>
          <w:rFonts w:hAnsi="宋体" w:hint="eastAsia"/>
          <w:sz w:val="24"/>
        </w:rPr>
        <w:t xml:space="preserve">　　　　</w:t>
      </w:r>
      <w:proofErr w:type="gramEnd"/>
      <w:r w:rsidRPr="00310EC2">
        <w:rPr>
          <w:rFonts w:hAnsi="宋体" w:hint="eastAsia"/>
          <w:sz w:val="24"/>
        </w:rPr>
        <w:t>真：</w:t>
      </w:r>
    </w:p>
    <w:p w14:paraId="3CA45B98" w14:textId="77777777" w:rsidR="005B0068" w:rsidRPr="00310EC2" w:rsidRDefault="0031030A">
      <w:pPr>
        <w:pStyle w:val="af0"/>
        <w:tabs>
          <w:tab w:val="left" w:pos="5580"/>
        </w:tabs>
        <w:spacing w:line="360" w:lineRule="auto"/>
        <w:rPr>
          <w:rFonts w:hAnsi="宋体"/>
          <w:sz w:val="24"/>
        </w:rPr>
      </w:pPr>
      <w:r w:rsidRPr="00310EC2">
        <w:rPr>
          <w:rFonts w:hAnsi="宋体" w:hint="eastAsia"/>
          <w:sz w:val="24"/>
        </w:rPr>
        <w:t>电</w:t>
      </w:r>
      <w:proofErr w:type="gramStart"/>
      <w:r w:rsidRPr="00310EC2">
        <w:rPr>
          <w:rFonts w:hAnsi="宋体" w:hint="eastAsia"/>
          <w:sz w:val="24"/>
        </w:rPr>
        <w:t xml:space="preserve">　　　　</w:t>
      </w:r>
      <w:proofErr w:type="gramEnd"/>
      <w:r w:rsidRPr="00310EC2">
        <w:rPr>
          <w:rFonts w:hAnsi="宋体" w:hint="eastAsia"/>
          <w:sz w:val="24"/>
        </w:rPr>
        <w:t>话：</w:t>
      </w:r>
    </w:p>
    <w:p w14:paraId="085AA6D8" w14:textId="77777777" w:rsidR="005B0068" w:rsidRPr="00310EC2" w:rsidRDefault="005B0068">
      <w:pPr>
        <w:pStyle w:val="af0"/>
        <w:tabs>
          <w:tab w:val="left" w:pos="5580"/>
        </w:tabs>
        <w:spacing w:line="360" w:lineRule="auto"/>
        <w:rPr>
          <w:rFonts w:hAnsi="宋体"/>
        </w:rPr>
      </w:pPr>
    </w:p>
    <w:p w14:paraId="18BF7108" w14:textId="77777777" w:rsidR="005B0068" w:rsidRPr="00310EC2" w:rsidRDefault="005B0068">
      <w:pPr>
        <w:tabs>
          <w:tab w:val="left" w:pos="5580"/>
        </w:tabs>
        <w:spacing w:before="240" w:line="360" w:lineRule="auto"/>
        <w:ind w:leftChars="910" w:left="1911"/>
        <w:rPr>
          <w:rFonts w:ascii="宋体" w:hAnsi="宋体"/>
          <w:sz w:val="24"/>
          <w:szCs w:val="20"/>
          <w:u w:val="single"/>
        </w:rPr>
      </w:pPr>
    </w:p>
    <w:p w14:paraId="035FFB1B" w14:textId="492E4734" w:rsidR="005B0068" w:rsidRPr="00310EC2" w:rsidRDefault="0031030A">
      <w:pPr>
        <w:spacing w:line="360" w:lineRule="auto"/>
        <w:rPr>
          <w:rFonts w:ascii="宋体" w:hAnsi="宋体"/>
          <w:sz w:val="24"/>
          <w:u w:val="single"/>
        </w:rPr>
      </w:pPr>
      <w:r w:rsidRPr="00310EC2">
        <w:rPr>
          <w:rFonts w:ascii="宋体" w:hAnsi="宋体" w:hint="eastAsia"/>
          <w:sz w:val="24"/>
        </w:rPr>
        <w:t>注：</w:t>
      </w:r>
      <w:r w:rsidRPr="00310EC2">
        <w:rPr>
          <w:rFonts w:ascii="宋体" w:hAnsi="宋体" w:hint="eastAsia"/>
          <w:sz w:val="24"/>
          <w:u w:val="single"/>
        </w:rPr>
        <w:t>1、附法定代表人和法人</w:t>
      </w:r>
      <w:r w:rsidRPr="00310EC2">
        <w:rPr>
          <w:rFonts w:ascii="宋体" w:hAnsi="宋体"/>
          <w:sz w:val="24"/>
          <w:u w:val="single"/>
        </w:rPr>
        <w:t>授权</w:t>
      </w:r>
      <w:r w:rsidRPr="00310EC2">
        <w:rPr>
          <w:rFonts w:ascii="宋体" w:hAnsi="宋体" w:hint="eastAsia"/>
          <w:sz w:val="24"/>
          <w:u w:val="single"/>
        </w:rPr>
        <w:t>代表身份证复印件并加盖</w:t>
      </w:r>
      <w:r w:rsidR="00A92FB7">
        <w:rPr>
          <w:rFonts w:ascii="宋体" w:hAnsi="宋体" w:hint="eastAsia"/>
          <w:sz w:val="24"/>
          <w:u w:val="single"/>
        </w:rPr>
        <w:t>经营方</w:t>
      </w:r>
      <w:r w:rsidRPr="00310EC2">
        <w:rPr>
          <w:rFonts w:ascii="宋体" w:hAnsi="宋体" w:hint="eastAsia"/>
          <w:sz w:val="24"/>
          <w:u w:val="single"/>
        </w:rPr>
        <w:t>公章。</w:t>
      </w:r>
    </w:p>
    <w:p w14:paraId="1430DAF5" w14:textId="1B1766BA" w:rsidR="005B0068" w:rsidRPr="00310EC2" w:rsidRDefault="0031030A">
      <w:pPr>
        <w:spacing w:line="360" w:lineRule="auto"/>
        <w:ind w:firstLineChars="200" w:firstLine="480"/>
        <w:rPr>
          <w:rFonts w:ascii="宋体" w:hAnsi="宋体"/>
          <w:sz w:val="24"/>
        </w:rPr>
      </w:pPr>
      <w:r w:rsidRPr="00310EC2">
        <w:rPr>
          <w:rFonts w:ascii="宋体" w:hAnsi="宋体" w:hint="eastAsia"/>
          <w:sz w:val="24"/>
          <w:u w:val="single"/>
        </w:rPr>
        <w:t>2、本授权书须严格按照格式要求完整填写各项内容，由法定代表人签字和法人</w:t>
      </w:r>
      <w:r w:rsidRPr="00310EC2">
        <w:rPr>
          <w:rFonts w:ascii="宋体" w:hAnsi="宋体"/>
          <w:sz w:val="24"/>
          <w:u w:val="single"/>
        </w:rPr>
        <w:t>授权</w:t>
      </w:r>
      <w:r w:rsidRPr="00310EC2">
        <w:rPr>
          <w:rFonts w:ascii="宋体" w:hAnsi="宋体" w:hint="eastAsia"/>
          <w:sz w:val="24"/>
          <w:u w:val="single"/>
        </w:rPr>
        <w:t>代表签字并加盖</w:t>
      </w:r>
      <w:r w:rsidR="00A92FB7">
        <w:rPr>
          <w:rFonts w:ascii="宋体" w:hAnsi="宋体" w:hint="eastAsia"/>
          <w:sz w:val="24"/>
          <w:u w:val="single"/>
        </w:rPr>
        <w:t>经营方</w:t>
      </w:r>
      <w:r w:rsidRPr="00310EC2">
        <w:rPr>
          <w:rFonts w:ascii="宋体" w:hAnsi="宋体" w:hint="eastAsia"/>
          <w:sz w:val="24"/>
          <w:u w:val="single"/>
        </w:rPr>
        <w:t>公章方为有效，否则视其授权书无效。</w:t>
      </w:r>
    </w:p>
    <w:p w14:paraId="314C998F" w14:textId="77777777" w:rsidR="005B0068" w:rsidRPr="00310EC2" w:rsidRDefault="0031030A">
      <w:pPr>
        <w:spacing w:line="360" w:lineRule="auto"/>
        <w:jc w:val="center"/>
        <w:rPr>
          <w:rFonts w:asciiTheme="minorEastAsia" w:eastAsiaTheme="minorEastAsia" w:hAnsiTheme="minorEastAsia"/>
        </w:rPr>
      </w:pPr>
      <w:r w:rsidRPr="00310EC2">
        <w:rPr>
          <w:rFonts w:asciiTheme="minorEastAsia" w:eastAsiaTheme="minorEastAsia" w:hAnsiTheme="minorEastAsia"/>
        </w:rPr>
        <w:br w:type="page"/>
      </w:r>
    </w:p>
    <w:p w14:paraId="62ABD166" w14:textId="77777777" w:rsidR="005B0068" w:rsidRPr="00310EC2" w:rsidRDefault="005B0068">
      <w:pPr>
        <w:spacing w:line="360" w:lineRule="auto"/>
        <w:jc w:val="center"/>
        <w:rPr>
          <w:rFonts w:asciiTheme="minorEastAsia" w:eastAsiaTheme="minorEastAsia" w:hAnsiTheme="minorEastAsia"/>
          <w:sz w:val="24"/>
        </w:rPr>
      </w:pPr>
    </w:p>
    <w:p w14:paraId="748D16B6" w14:textId="28C25010" w:rsidR="005B0068" w:rsidRPr="00310EC2" w:rsidRDefault="0031030A">
      <w:pPr>
        <w:spacing w:line="360" w:lineRule="auto"/>
        <w:jc w:val="left"/>
        <w:rPr>
          <w:rFonts w:asciiTheme="minorEastAsia" w:eastAsiaTheme="minorEastAsia" w:hAnsiTheme="minorEastAsia"/>
        </w:rPr>
      </w:pPr>
      <w:r w:rsidRPr="00310EC2">
        <w:rPr>
          <w:rFonts w:asciiTheme="minorEastAsia" w:eastAsiaTheme="minorEastAsia" w:hAnsiTheme="minorEastAsia"/>
          <w:sz w:val="24"/>
        </w:rPr>
        <w:t>5-3</w:t>
      </w:r>
      <w:r w:rsidRPr="00310EC2">
        <w:rPr>
          <w:rFonts w:asciiTheme="minorEastAsia" w:eastAsiaTheme="minorEastAsia" w:hAnsiTheme="minorEastAsia" w:hint="eastAsia"/>
          <w:sz w:val="24"/>
        </w:rPr>
        <w:t>提供经会计师事务所出具的</w:t>
      </w:r>
      <w:r w:rsidR="00DE43EF" w:rsidRPr="00310EC2">
        <w:rPr>
          <w:rFonts w:asciiTheme="minorEastAsia" w:eastAsiaTheme="minorEastAsia" w:hAnsiTheme="minorEastAsia"/>
          <w:sz w:val="24"/>
        </w:rPr>
        <w:t>上一年度（2021年度或2020年度）</w:t>
      </w:r>
      <w:r w:rsidRPr="00310EC2">
        <w:rPr>
          <w:rFonts w:asciiTheme="minorEastAsia" w:eastAsiaTheme="minorEastAsia" w:hAnsiTheme="minorEastAsia" w:hint="eastAsia"/>
          <w:sz w:val="24"/>
        </w:rPr>
        <w:t>的财务审计报告（须包含资产负债表、利润表、现金流量表及财务报表附注）复印件，并加盖</w:t>
      </w:r>
      <w:r w:rsidR="00A92FB7">
        <w:rPr>
          <w:rFonts w:asciiTheme="minorEastAsia" w:eastAsiaTheme="minorEastAsia" w:hAnsiTheme="minorEastAsia" w:hint="eastAsia"/>
          <w:sz w:val="24"/>
        </w:rPr>
        <w:t>经营方</w:t>
      </w:r>
      <w:r w:rsidRPr="00310EC2">
        <w:rPr>
          <w:rFonts w:asciiTheme="minorEastAsia" w:eastAsiaTheme="minorEastAsia" w:hAnsiTheme="minorEastAsia" w:hint="eastAsia"/>
          <w:sz w:val="24"/>
        </w:rPr>
        <w:t>公章。如</w:t>
      </w:r>
      <w:r w:rsidR="00A92FB7">
        <w:rPr>
          <w:rFonts w:asciiTheme="minorEastAsia" w:eastAsiaTheme="minorEastAsia" w:hAnsiTheme="minorEastAsia" w:hint="eastAsia"/>
          <w:sz w:val="24"/>
        </w:rPr>
        <w:t>经营方</w:t>
      </w:r>
      <w:r w:rsidRPr="00310EC2">
        <w:rPr>
          <w:rFonts w:asciiTheme="minorEastAsia" w:eastAsiaTheme="minorEastAsia" w:hAnsiTheme="minorEastAsia" w:hint="eastAsia"/>
          <w:sz w:val="24"/>
        </w:rPr>
        <w:t>无法提供</w:t>
      </w:r>
      <w:r w:rsidR="00DE43EF" w:rsidRPr="00310EC2">
        <w:rPr>
          <w:rFonts w:asciiTheme="minorEastAsia" w:eastAsiaTheme="minorEastAsia" w:hAnsiTheme="minorEastAsia"/>
          <w:sz w:val="24"/>
        </w:rPr>
        <w:t>上一年度（2021年度或2020年度）</w:t>
      </w:r>
      <w:r w:rsidRPr="00310EC2">
        <w:rPr>
          <w:rFonts w:asciiTheme="minorEastAsia" w:eastAsiaTheme="minorEastAsia" w:hAnsiTheme="minorEastAsia" w:hint="eastAsia"/>
          <w:sz w:val="24"/>
        </w:rPr>
        <w:t>完整的审计报告，</w:t>
      </w:r>
      <w:r w:rsidRPr="00310EC2">
        <w:rPr>
          <w:rFonts w:asciiTheme="minorEastAsia" w:eastAsiaTheme="minorEastAsia" w:hAnsiTheme="minorEastAsia"/>
          <w:sz w:val="24"/>
        </w:rPr>
        <w:t>则须提供银行出具的资信证明。</w:t>
      </w:r>
    </w:p>
    <w:p w14:paraId="63AD2A18" w14:textId="5568F0D8" w:rsidR="005B0068" w:rsidRPr="00310EC2" w:rsidRDefault="0031030A">
      <w:pPr>
        <w:spacing w:line="360" w:lineRule="auto"/>
        <w:rPr>
          <w:rFonts w:asciiTheme="minorEastAsia" w:eastAsiaTheme="minorEastAsia" w:hAnsiTheme="minorEastAsia"/>
          <w:sz w:val="24"/>
        </w:rPr>
      </w:pPr>
      <w:r w:rsidRPr="00310EC2">
        <w:rPr>
          <w:rFonts w:asciiTheme="minorEastAsia" w:eastAsiaTheme="minorEastAsia" w:hAnsiTheme="minorEastAsia"/>
          <w:sz w:val="24"/>
        </w:rPr>
        <w:t>说明：1、银行资信证明是指</w:t>
      </w:r>
      <w:r w:rsidR="00A92FB7">
        <w:rPr>
          <w:rFonts w:asciiTheme="minorEastAsia" w:eastAsiaTheme="minorEastAsia" w:hAnsiTheme="minorEastAsia"/>
          <w:sz w:val="24"/>
        </w:rPr>
        <w:t>经营方</w:t>
      </w:r>
      <w:r w:rsidRPr="00310EC2">
        <w:rPr>
          <w:rFonts w:asciiTheme="minorEastAsia" w:eastAsiaTheme="minorEastAsia" w:hAnsiTheme="minorEastAsia"/>
          <w:sz w:val="24"/>
        </w:rPr>
        <w:t>参加本次响应截止日前</w:t>
      </w:r>
      <w:r w:rsidRPr="00310EC2">
        <w:rPr>
          <w:rFonts w:asciiTheme="minorEastAsia" w:eastAsiaTheme="minorEastAsia" w:hAnsiTheme="minorEastAsia" w:hint="eastAsia"/>
          <w:sz w:val="24"/>
        </w:rPr>
        <w:t>三个月</w:t>
      </w:r>
      <w:r w:rsidRPr="00310EC2">
        <w:rPr>
          <w:rFonts w:asciiTheme="minorEastAsia" w:eastAsiaTheme="minorEastAsia" w:hAnsiTheme="minorEastAsia"/>
          <w:sz w:val="24"/>
        </w:rPr>
        <w:t>内银行出具的资信证明（成立一年内的公司可提交验资证明复印件并加盖本单位公章）,且无收受人和项目的限制，但开具银行有限制规定的除外；</w:t>
      </w:r>
    </w:p>
    <w:p w14:paraId="0534BCCE" w14:textId="397999E6" w:rsidR="005B0068" w:rsidRPr="00310EC2" w:rsidRDefault="0031030A">
      <w:pPr>
        <w:spacing w:line="360" w:lineRule="auto"/>
        <w:rPr>
          <w:rFonts w:asciiTheme="minorEastAsia" w:eastAsiaTheme="minorEastAsia" w:hAnsiTheme="minorEastAsia"/>
          <w:sz w:val="24"/>
        </w:rPr>
      </w:pPr>
      <w:r w:rsidRPr="00310EC2">
        <w:rPr>
          <w:rFonts w:ascii="宋体" w:hAnsi="宋体"/>
          <w:sz w:val="24"/>
        </w:rPr>
        <w:t>2、提供的银行资信证明必须是完整的（正反面），可以为复印件(加盖本单位公章)，</w:t>
      </w:r>
      <w:r w:rsidRPr="00310EC2">
        <w:rPr>
          <w:rFonts w:ascii="宋体" w:hAnsi="宋体" w:hint="eastAsia"/>
          <w:sz w:val="24"/>
        </w:rPr>
        <w:t>遴选方、</w:t>
      </w:r>
      <w:r w:rsidR="0002599B" w:rsidRPr="00310EC2">
        <w:rPr>
          <w:rFonts w:ascii="宋体" w:hAnsi="宋体" w:hint="eastAsia"/>
          <w:sz w:val="24"/>
        </w:rPr>
        <w:t>遴选代理机构</w:t>
      </w:r>
      <w:r w:rsidRPr="00310EC2">
        <w:rPr>
          <w:rFonts w:ascii="宋体" w:hAnsi="宋体"/>
          <w:sz w:val="24"/>
        </w:rPr>
        <w:t>保留审核原件的权利；</w:t>
      </w:r>
    </w:p>
    <w:p w14:paraId="533BD565" w14:textId="4A39670F" w:rsidR="005B0068" w:rsidRPr="00310EC2" w:rsidRDefault="0031030A">
      <w:pPr>
        <w:spacing w:line="360" w:lineRule="auto"/>
        <w:rPr>
          <w:rFonts w:asciiTheme="minorEastAsia" w:eastAsiaTheme="minorEastAsia" w:hAnsiTheme="minorEastAsia"/>
          <w:sz w:val="24"/>
        </w:rPr>
      </w:pPr>
      <w:r w:rsidRPr="00310EC2">
        <w:rPr>
          <w:rFonts w:asciiTheme="minorEastAsia" w:eastAsiaTheme="minorEastAsia" w:hAnsiTheme="minorEastAsia"/>
          <w:sz w:val="24"/>
        </w:rPr>
        <w:t>3、银行资信证明应能说明该</w:t>
      </w:r>
      <w:r w:rsidR="00A92FB7">
        <w:rPr>
          <w:rFonts w:asciiTheme="minorEastAsia" w:eastAsiaTheme="minorEastAsia" w:hAnsiTheme="minorEastAsia"/>
          <w:sz w:val="24"/>
        </w:rPr>
        <w:t>经营方</w:t>
      </w:r>
      <w:r w:rsidRPr="00310EC2">
        <w:rPr>
          <w:rFonts w:asciiTheme="minorEastAsia" w:eastAsiaTheme="minorEastAsia" w:hAnsiTheme="minorEastAsia"/>
          <w:sz w:val="24"/>
        </w:rPr>
        <w:t>与银行之间业务往来正常，企业信誉良好等；</w:t>
      </w:r>
    </w:p>
    <w:p w14:paraId="39766420" w14:textId="77777777" w:rsidR="005B0068" w:rsidRPr="00310EC2" w:rsidRDefault="0031030A" w:rsidP="00681687">
      <w:pPr>
        <w:spacing w:line="360" w:lineRule="auto"/>
        <w:jc w:val="left"/>
        <w:rPr>
          <w:rFonts w:asciiTheme="minorEastAsia" w:eastAsiaTheme="minorEastAsia" w:hAnsiTheme="minorEastAsia"/>
        </w:rPr>
      </w:pPr>
      <w:r w:rsidRPr="00310EC2">
        <w:rPr>
          <w:rFonts w:asciiTheme="minorEastAsia" w:eastAsiaTheme="minorEastAsia" w:hAnsiTheme="minorEastAsia"/>
        </w:rPr>
        <w:br w:type="page"/>
      </w:r>
      <w:r w:rsidRPr="00310EC2">
        <w:rPr>
          <w:rFonts w:asciiTheme="minorEastAsia" w:eastAsiaTheme="minorEastAsia" w:hAnsiTheme="minorEastAsia"/>
          <w:sz w:val="24"/>
        </w:rPr>
        <w:lastRenderedPageBreak/>
        <w:t>5-4有依法缴纳社会保障资金的良好记录</w:t>
      </w:r>
    </w:p>
    <w:p w14:paraId="0DEBF0B3" w14:textId="37475B68" w:rsidR="005B0068" w:rsidRPr="00310EC2" w:rsidRDefault="00406A13">
      <w:pPr>
        <w:spacing w:line="360" w:lineRule="auto"/>
        <w:rPr>
          <w:rFonts w:asciiTheme="minorEastAsia" w:eastAsiaTheme="minorEastAsia" w:hAnsiTheme="minorEastAsia"/>
          <w:sz w:val="24"/>
        </w:rPr>
      </w:pPr>
      <w:r w:rsidRPr="00310EC2">
        <w:rPr>
          <w:rFonts w:asciiTheme="minorEastAsia" w:eastAsiaTheme="minorEastAsia" w:hAnsiTheme="minorEastAsia" w:hint="eastAsia"/>
          <w:sz w:val="24"/>
        </w:rPr>
        <w:t>如果</w:t>
      </w:r>
      <w:r w:rsidR="00A92FB7">
        <w:rPr>
          <w:rFonts w:asciiTheme="minorEastAsia" w:eastAsiaTheme="minorEastAsia" w:hAnsiTheme="minorEastAsia" w:hint="eastAsia"/>
          <w:sz w:val="24"/>
        </w:rPr>
        <w:t>经营方</w:t>
      </w:r>
      <w:r w:rsidRPr="00310EC2">
        <w:rPr>
          <w:rFonts w:asciiTheme="minorEastAsia" w:eastAsiaTheme="minorEastAsia" w:hAnsiTheme="minorEastAsia" w:hint="eastAsia"/>
          <w:sz w:val="24"/>
        </w:rPr>
        <w:t>是</w:t>
      </w:r>
      <w:r w:rsidR="0031030A" w:rsidRPr="00310EC2">
        <w:rPr>
          <w:rFonts w:asciiTheme="minorEastAsia" w:eastAsiaTheme="minorEastAsia" w:hAnsiTheme="minorEastAsia"/>
          <w:sz w:val="24"/>
        </w:rPr>
        <w:t>逐月交纳社会保障资金的，须提供参加本次</w:t>
      </w:r>
      <w:r w:rsidR="0002599B" w:rsidRPr="00310EC2">
        <w:rPr>
          <w:rFonts w:asciiTheme="minorEastAsia" w:eastAsiaTheme="minorEastAsia" w:hAnsiTheme="minorEastAsia" w:hint="eastAsia"/>
          <w:sz w:val="24"/>
        </w:rPr>
        <w:t>遴选</w:t>
      </w:r>
      <w:r w:rsidR="0031030A" w:rsidRPr="00310EC2">
        <w:rPr>
          <w:rFonts w:asciiTheme="minorEastAsia" w:eastAsiaTheme="minorEastAsia" w:hAnsiTheme="minorEastAsia"/>
          <w:sz w:val="24"/>
        </w:rPr>
        <w:t>活动</w:t>
      </w:r>
      <w:r w:rsidR="0031030A" w:rsidRPr="00310EC2">
        <w:rPr>
          <w:rFonts w:asciiTheme="minorEastAsia" w:eastAsiaTheme="minorEastAsia" w:hAnsiTheme="minorEastAsia" w:hint="eastAsia"/>
          <w:sz w:val="24"/>
        </w:rPr>
        <w:t>开标日期前六个月内任意一个月</w:t>
      </w:r>
      <w:r w:rsidR="0031030A" w:rsidRPr="00310EC2">
        <w:rPr>
          <w:rFonts w:asciiTheme="minorEastAsia" w:eastAsiaTheme="minorEastAsia" w:hAnsiTheme="minorEastAsia"/>
          <w:sz w:val="24"/>
        </w:rPr>
        <w:t>的缴纳社会保障资金</w:t>
      </w:r>
      <w:r w:rsidR="0031030A" w:rsidRPr="00310EC2">
        <w:rPr>
          <w:rFonts w:ascii="宋体" w:hAnsi="宋体" w:hint="eastAsia"/>
          <w:sz w:val="24"/>
        </w:rPr>
        <w:t>记录（银行缴费单据或社保机构出具的证明）复印件并加盖</w:t>
      </w:r>
      <w:r w:rsidR="00A92FB7">
        <w:rPr>
          <w:rFonts w:ascii="宋体" w:hAnsi="宋体" w:hint="eastAsia"/>
          <w:sz w:val="24"/>
        </w:rPr>
        <w:t>经营方</w:t>
      </w:r>
      <w:r w:rsidR="0031030A" w:rsidRPr="00310EC2">
        <w:rPr>
          <w:rFonts w:ascii="宋体" w:hAnsi="宋体" w:hint="eastAsia"/>
          <w:sz w:val="24"/>
        </w:rPr>
        <w:t>公章</w:t>
      </w:r>
      <w:r w:rsidR="0031030A" w:rsidRPr="00310EC2">
        <w:rPr>
          <w:rFonts w:asciiTheme="minorEastAsia" w:eastAsiaTheme="minorEastAsia" w:hAnsiTheme="minorEastAsia"/>
          <w:sz w:val="24"/>
        </w:rPr>
        <w:t>；</w:t>
      </w:r>
    </w:p>
    <w:p w14:paraId="2F7DCB09" w14:textId="43F2AD7B" w:rsidR="005B0068" w:rsidRPr="00310EC2" w:rsidRDefault="00406A13">
      <w:pPr>
        <w:spacing w:line="360" w:lineRule="auto"/>
        <w:rPr>
          <w:rFonts w:asciiTheme="minorEastAsia" w:eastAsiaTheme="minorEastAsia" w:hAnsiTheme="minorEastAsia"/>
          <w:sz w:val="24"/>
        </w:rPr>
      </w:pPr>
      <w:r w:rsidRPr="00310EC2">
        <w:rPr>
          <w:rFonts w:asciiTheme="minorEastAsia" w:eastAsiaTheme="minorEastAsia" w:hAnsiTheme="minorEastAsia" w:hint="eastAsia"/>
          <w:sz w:val="24"/>
        </w:rPr>
        <w:t>如果</w:t>
      </w:r>
      <w:r w:rsidR="00A92FB7">
        <w:rPr>
          <w:rFonts w:asciiTheme="minorEastAsia" w:eastAsiaTheme="minorEastAsia" w:hAnsiTheme="minorEastAsia" w:hint="eastAsia"/>
          <w:sz w:val="24"/>
        </w:rPr>
        <w:t>经营方</w:t>
      </w:r>
      <w:r w:rsidRPr="00310EC2">
        <w:rPr>
          <w:rFonts w:asciiTheme="minorEastAsia" w:eastAsiaTheme="minorEastAsia" w:hAnsiTheme="minorEastAsia" w:hint="eastAsia"/>
          <w:sz w:val="24"/>
        </w:rPr>
        <w:t>是</w:t>
      </w:r>
      <w:r w:rsidR="0031030A" w:rsidRPr="00310EC2">
        <w:rPr>
          <w:rFonts w:asciiTheme="minorEastAsia" w:eastAsiaTheme="minorEastAsia" w:hAnsiTheme="minorEastAsia"/>
          <w:sz w:val="24"/>
        </w:rPr>
        <w:t>逐年交纳社会保障资金的，须提供参加本次</w:t>
      </w:r>
      <w:r w:rsidR="0002599B" w:rsidRPr="00310EC2">
        <w:rPr>
          <w:rFonts w:asciiTheme="minorEastAsia" w:eastAsiaTheme="minorEastAsia" w:hAnsiTheme="minorEastAsia" w:hint="eastAsia"/>
          <w:sz w:val="24"/>
        </w:rPr>
        <w:t>遴选</w:t>
      </w:r>
      <w:r w:rsidR="0031030A" w:rsidRPr="00310EC2">
        <w:rPr>
          <w:rFonts w:asciiTheme="minorEastAsia" w:eastAsiaTheme="minorEastAsia" w:hAnsiTheme="minorEastAsia"/>
          <w:sz w:val="24"/>
        </w:rPr>
        <w:t>活动</w:t>
      </w:r>
      <w:r w:rsidR="00DE43EF" w:rsidRPr="00310EC2">
        <w:rPr>
          <w:rFonts w:asciiTheme="minorEastAsia" w:eastAsiaTheme="minorEastAsia" w:hAnsiTheme="minorEastAsia"/>
          <w:sz w:val="24"/>
        </w:rPr>
        <w:t>上一年度（2021年度</w:t>
      </w:r>
      <w:r w:rsidR="0031030A" w:rsidRPr="00310EC2">
        <w:rPr>
          <w:rFonts w:asciiTheme="minorEastAsia" w:eastAsiaTheme="minorEastAsia" w:hAnsiTheme="minorEastAsia"/>
          <w:sz w:val="24"/>
        </w:rPr>
        <w:t>缴纳社会保障资金</w:t>
      </w:r>
      <w:r w:rsidR="0031030A" w:rsidRPr="00310EC2">
        <w:rPr>
          <w:rFonts w:ascii="宋体" w:hAnsi="宋体" w:hint="eastAsia"/>
          <w:sz w:val="24"/>
        </w:rPr>
        <w:t>记录（银行缴费单据或社保机构出具的证明）</w:t>
      </w:r>
      <w:r w:rsidR="0031030A" w:rsidRPr="00310EC2">
        <w:rPr>
          <w:rFonts w:asciiTheme="minorEastAsia" w:eastAsiaTheme="minorEastAsia" w:hAnsiTheme="minorEastAsia"/>
          <w:sz w:val="24"/>
        </w:rPr>
        <w:t>复印件</w:t>
      </w:r>
      <w:r w:rsidR="0031030A" w:rsidRPr="00310EC2">
        <w:rPr>
          <w:rFonts w:ascii="宋体" w:hAnsi="宋体" w:hint="eastAsia"/>
          <w:sz w:val="24"/>
        </w:rPr>
        <w:t>并加盖</w:t>
      </w:r>
      <w:r w:rsidR="00A92FB7">
        <w:rPr>
          <w:rFonts w:ascii="宋体" w:hAnsi="宋体" w:hint="eastAsia"/>
          <w:sz w:val="24"/>
        </w:rPr>
        <w:t>经营方</w:t>
      </w:r>
      <w:r w:rsidR="0031030A" w:rsidRPr="00310EC2">
        <w:rPr>
          <w:rFonts w:ascii="宋体" w:hAnsi="宋体" w:hint="eastAsia"/>
          <w:sz w:val="24"/>
        </w:rPr>
        <w:t>公章</w:t>
      </w:r>
      <w:r w:rsidR="0031030A" w:rsidRPr="00310EC2">
        <w:rPr>
          <w:rFonts w:asciiTheme="minorEastAsia" w:eastAsiaTheme="minorEastAsia" w:hAnsiTheme="minorEastAsia"/>
          <w:sz w:val="24"/>
        </w:rPr>
        <w:t>。）</w:t>
      </w:r>
    </w:p>
    <w:p w14:paraId="07E2E11B" w14:textId="2F23725B" w:rsidR="005B0068" w:rsidRPr="00310EC2" w:rsidRDefault="0031030A">
      <w:pPr>
        <w:spacing w:line="360" w:lineRule="auto"/>
        <w:rPr>
          <w:rFonts w:asciiTheme="minorEastAsia" w:eastAsiaTheme="minorEastAsia" w:hAnsiTheme="minorEastAsia"/>
          <w:sz w:val="24"/>
        </w:rPr>
      </w:pPr>
      <w:r w:rsidRPr="00310EC2">
        <w:rPr>
          <w:rFonts w:asciiTheme="minorEastAsia" w:eastAsiaTheme="minorEastAsia" w:hAnsiTheme="minorEastAsia" w:hint="eastAsia"/>
          <w:sz w:val="24"/>
        </w:rPr>
        <w:t>注：依法不需要缴纳社会保障资金的</w:t>
      </w:r>
      <w:r w:rsidR="00A92FB7">
        <w:rPr>
          <w:rFonts w:asciiTheme="minorEastAsia" w:eastAsiaTheme="minorEastAsia" w:hAnsiTheme="minorEastAsia" w:hint="eastAsia"/>
          <w:sz w:val="24"/>
        </w:rPr>
        <w:t>经营方</w:t>
      </w:r>
      <w:r w:rsidRPr="00310EC2">
        <w:rPr>
          <w:rFonts w:asciiTheme="minorEastAsia" w:eastAsiaTheme="minorEastAsia" w:hAnsiTheme="minorEastAsia" w:hint="eastAsia"/>
          <w:sz w:val="24"/>
        </w:rPr>
        <w:t>，须提供相应文件证明，</w:t>
      </w:r>
      <w:r w:rsidRPr="00310EC2">
        <w:rPr>
          <w:rFonts w:ascii="宋体" w:hAnsi="宋体" w:hint="eastAsia"/>
          <w:sz w:val="24"/>
        </w:rPr>
        <w:t>授权代表签字并加盖公章</w:t>
      </w:r>
      <w:r w:rsidRPr="00310EC2">
        <w:rPr>
          <w:rFonts w:asciiTheme="minorEastAsia" w:eastAsiaTheme="minorEastAsia" w:hAnsiTheme="minorEastAsia" w:hint="eastAsia"/>
          <w:sz w:val="24"/>
        </w:rPr>
        <w:t>。</w:t>
      </w:r>
    </w:p>
    <w:p w14:paraId="25E26B34" w14:textId="259514EA" w:rsidR="005B0068" w:rsidRPr="00310EC2" w:rsidRDefault="0031030A">
      <w:pPr>
        <w:spacing w:line="360" w:lineRule="auto"/>
        <w:rPr>
          <w:rFonts w:asciiTheme="minorEastAsia" w:eastAsiaTheme="minorEastAsia" w:hAnsiTheme="minorEastAsia"/>
          <w:sz w:val="24"/>
        </w:rPr>
      </w:pPr>
      <w:r w:rsidRPr="00310EC2">
        <w:rPr>
          <w:rFonts w:asciiTheme="minorEastAsia" w:eastAsiaTheme="minorEastAsia" w:hAnsiTheme="minorEastAsia"/>
        </w:rPr>
        <w:br w:type="page"/>
      </w:r>
      <w:r w:rsidRPr="00310EC2">
        <w:rPr>
          <w:rFonts w:asciiTheme="minorEastAsia" w:eastAsiaTheme="minorEastAsia" w:hAnsiTheme="minorEastAsia"/>
          <w:sz w:val="24"/>
        </w:rPr>
        <w:lastRenderedPageBreak/>
        <w:t>5-5</w:t>
      </w:r>
      <w:r w:rsidR="00A92FB7">
        <w:rPr>
          <w:rFonts w:asciiTheme="minorEastAsia" w:eastAsiaTheme="minorEastAsia" w:hAnsiTheme="minorEastAsia" w:hint="eastAsia"/>
          <w:sz w:val="24"/>
        </w:rPr>
        <w:t>经营方</w:t>
      </w:r>
      <w:r w:rsidRPr="00310EC2">
        <w:rPr>
          <w:rFonts w:asciiTheme="minorEastAsia" w:eastAsiaTheme="minorEastAsia" w:hAnsiTheme="minorEastAsia" w:hint="eastAsia"/>
          <w:sz w:val="24"/>
        </w:rPr>
        <w:t>应提供开标日期前六个月内任意一个月依法纳税（法人单位必须为增值税或营业税或企业所得税）证明（银行缴费凭证或税务机关开具的证明）复印件（加盖</w:t>
      </w:r>
      <w:r w:rsidR="00A92FB7">
        <w:rPr>
          <w:rFonts w:asciiTheme="minorEastAsia" w:eastAsiaTheme="minorEastAsia" w:hAnsiTheme="minorEastAsia" w:hint="eastAsia"/>
          <w:sz w:val="24"/>
        </w:rPr>
        <w:t>经营方</w:t>
      </w:r>
      <w:r w:rsidRPr="00310EC2">
        <w:rPr>
          <w:rFonts w:asciiTheme="minorEastAsia" w:eastAsiaTheme="minorEastAsia" w:hAnsiTheme="minorEastAsia" w:hint="eastAsia"/>
          <w:sz w:val="24"/>
        </w:rPr>
        <w:t>公章）</w:t>
      </w:r>
    </w:p>
    <w:p w14:paraId="7A376BAD" w14:textId="1364AC10" w:rsidR="005B0068" w:rsidRPr="00310EC2" w:rsidRDefault="0031030A">
      <w:pPr>
        <w:spacing w:line="360" w:lineRule="auto"/>
        <w:rPr>
          <w:rFonts w:asciiTheme="minorEastAsia" w:eastAsiaTheme="minorEastAsia" w:hAnsiTheme="minorEastAsia"/>
        </w:rPr>
      </w:pPr>
      <w:r w:rsidRPr="00310EC2">
        <w:rPr>
          <w:rFonts w:asciiTheme="minorEastAsia" w:eastAsiaTheme="minorEastAsia" w:hAnsiTheme="minorEastAsia" w:hint="eastAsia"/>
          <w:sz w:val="24"/>
        </w:rPr>
        <w:t>注：依法免税或零报税的</w:t>
      </w:r>
      <w:r w:rsidR="00A92FB7">
        <w:rPr>
          <w:rFonts w:asciiTheme="minorEastAsia" w:eastAsiaTheme="minorEastAsia" w:hAnsiTheme="minorEastAsia" w:hint="eastAsia"/>
          <w:sz w:val="24"/>
        </w:rPr>
        <w:t>经营方</w:t>
      </w:r>
      <w:r w:rsidRPr="00310EC2">
        <w:rPr>
          <w:rFonts w:asciiTheme="minorEastAsia" w:eastAsiaTheme="minorEastAsia" w:hAnsiTheme="minorEastAsia" w:hint="eastAsia"/>
          <w:sz w:val="24"/>
        </w:rPr>
        <w:t>，须提供相应文件证明其依法免税证明文件或纳税申报表复印件。</w:t>
      </w:r>
    </w:p>
    <w:p w14:paraId="3B2AB81F" w14:textId="77777777" w:rsidR="005B0068" w:rsidRPr="00310EC2" w:rsidRDefault="0031030A">
      <w:pPr>
        <w:spacing w:line="360" w:lineRule="auto"/>
        <w:rPr>
          <w:rFonts w:asciiTheme="minorEastAsia" w:eastAsiaTheme="minorEastAsia" w:hAnsiTheme="minorEastAsia"/>
          <w:sz w:val="24"/>
        </w:rPr>
      </w:pPr>
      <w:r w:rsidRPr="00310EC2">
        <w:rPr>
          <w:rFonts w:asciiTheme="minorEastAsia" w:eastAsiaTheme="minorEastAsia" w:hAnsiTheme="minorEastAsia"/>
        </w:rPr>
        <w:br w:type="page"/>
      </w:r>
    </w:p>
    <w:p w14:paraId="70E642DE" w14:textId="668008E7" w:rsidR="005B0068" w:rsidRPr="00310EC2" w:rsidRDefault="0031030A">
      <w:pPr>
        <w:widowControl/>
        <w:jc w:val="left"/>
        <w:rPr>
          <w:rFonts w:asciiTheme="minorEastAsia" w:eastAsiaTheme="minorEastAsia" w:hAnsiTheme="minorEastAsia"/>
        </w:rPr>
      </w:pPr>
      <w:r w:rsidRPr="00310EC2">
        <w:rPr>
          <w:rFonts w:asciiTheme="minorEastAsia" w:eastAsiaTheme="minorEastAsia" w:hAnsiTheme="minorEastAsia"/>
          <w:sz w:val="24"/>
        </w:rPr>
        <w:lastRenderedPageBreak/>
        <w:t>5-6参加本次</w:t>
      </w:r>
      <w:r w:rsidR="0002599B" w:rsidRPr="00310EC2">
        <w:rPr>
          <w:rFonts w:asciiTheme="minorEastAsia" w:eastAsiaTheme="minorEastAsia" w:hAnsiTheme="minorEastAsia" w:hint="eastAsia"/>
          <w:sz w:val="24"/>
        </w:rPr>
        <w:t>遴选</w:t>
      </w:r>
      <w:r w:rsidRPr="00310EC2">
        <w:rPr>
          <w:rFonts w:asciiTheme="minorEastAsia" w:eastAsiaTheme="minorEastAsia" w:hAnsiTheme="minorEastAsia"/>
          <w:sz w:val="24"/>
        </w:rPr>
        <w:t>活动前三年内，在经营活动中没有重大违法记录的声明</w:t>
      </w:r>
    </w:p>
    <w:p w14:paraId="4CA03509" w14:textId="77777777" w:rsidR="005B0068" w:rsidRPr="00310EC2" w:rsidRDefault="005B0068">
      <w:pPr>
        <w:autoSpaceDE w:val="0"/>
        <w:autoSpaceDN w:val="0"/>
        <w:adjustRightInd w:val="0"/>
        <w:spacing w:line="360" w:lineRule="auto"/>
        <w:jc w:val="left"/>
        <w:rPr>
          <w:rFonts w:asciiTheme="minorEastAsia" w:eastAsiaTheme="minorEastAsia" w:hAnsiTheme="minorEastAsia"/>
          <w:kern w:val="0"/>
          <w:sz w:val="24"/>
          <w:szCs w:val="20"/>
        </w:rPr>
      </w:pPr>
    </w:p>
    <w:p w14:paraId="391F73CF" w14:textId="391716BE" w:rsidR="005B0068" w:rsidRPr="00310EC2" w:rsidRDefault="0031030A">
      <w:pPr>
        <w:autoSpaceDE w:val="0"/>
        <w:autoSpaceDN w:val="0"/>
        <w:adjustRightInd w:val="0"/>
        <w:spacing w:line="360" w:lineRule="auto"/>
        <w:jc w:val="left"/>
        <w:rPr>
          <w:rFonts w:asciiTheme="minorEastAsia" w:eastAsiaTheme="minorEastAsia" w:hAnsiTheme="minorEastAsia"/>
          <w:b/>
          <w:kern w:val="0"/>
          <w:sz w:val="24"/>
          <w:szCs w:val="20"/>
        </w:rPr>
      </w:pPr>
      <w:r w:rsidRPr="00310EC2">
        <w:rPr>
          <w:rFonts w:asciiTheme="minorEastAsia" w:eastAsiaTheme="minorEastAsia" w:hAnsiTheme="minorEastAsia"/>
          <w:b/>
          <w:kern w:val="0"/>
          <w:sz w:val="24"/>
          <w:szCs w:val="20"/>
        </w:rPr>
        <w:t>致</w:t>
      </w:r>
      <w:r w:rsidRPr="00310EC2">
        <w:rPr>
          <w:rFonts w:asciiTheme="minorEastAsia" w:eastAsiaTheme="minorEastAsia" w:hAnsiTheme="minorEastAsia" w:hint="eastAsia"/>
          <w:b/>
          <w:kern w:val="0"/>
          <w:sz w:val="24"/>
          <w:szCs w:val="20"/>
        </w:rPr>
        <w:t>（遴选方或</w:t>
      </w:r>
      <w:r w:rsidR="0002599B" w:rsidRPr="00310EC2">
        <w:rPr>
          <w:rFonts w:asciiTheme="minorEastAsia" w:eastAsiaTheme="minorEastAsia" w:hAnsiTheme="minorEastAsia" w:hint="eastAsia"/>
          <w:b/>
          <w:kern w:val="0"/>
          <w:sz w:val="24"/>
          <w:szCs w:val="20"/>
        </w:rPr>
        <w:t>遴选代理机构</w:t>
      </w:r>
      <w:r w:rsidRPr="00310EC2">
        <w:rPr>
          <w:rFonts w:asciiTheme="minorEastAsia" w:eastAsiaTheme="minorEastAsia" w:hAnsiTheme="minorEastAsia" w:hint="eastAsia"/>
          <w:b/>
          <w:kern w:val="0"/>
          <w:sz w:val="24"/>
          <w:szCs w:val="20"/>
        </w:rPr>
        <w:t>）</w:t>
      </w:r>
      <w:r w:rsidRPr="00310EC2">
        <w:rPr>
          <w:rFonts w:asciiTheme="minorEastAsia" w:eastAsiaTheme="minorEastAsia" w:hAnsiTheme="minorEastAsia"/>
          <w:b/>
          <w:kern w:val="0"/>
          <w:sz w:val="24"/>
          <w:szCs w:val="20"/>
        </w:rPr>
        <w:t>：</w:t>
      </w:r>
    </w:p>
    <w:p w14:paraId="06AAA85D" w14:textId="77777777" w:rsidR="005B0068" w:rsidRPr="00310EC2" w:rsidRDefault="005B0068">
      <w:pPr>
        <w:autoSpaceDE w:val="0"/>
        <w:autoSpaceDN w:val="0"/>
        <w:adjustRightInd w:val="0"/>
        <w:spacing w:line="360" w:lineRule="auto"/>
        <w:jc w:val="left"/>
        <w:rPr>
          <w:rFonts w:asciiTheme="minorEastAsia" w:eastAsiaTheme="minorEastAsia" w:hAnsiTheme="minorEastAsia"/>
          <w:kern w:val="0"/>
          <w:sz w:val="24"/>
          <w:szCs w:val="20"/>
        </w:rPr>
      </w:pPr>
    </w:p>
    <w:p w14:paraId="5C09BB4B" w14:textId="3F6B62A5" w:rsidR="005B0068" w:rsidRPr="00310EC2" w:rsidRDefault="0031030A">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310EC2">
        <w:rPr>
          <w:rFonts w:ascii="宋体" w:hAnsi="宋体" w:hint="eastAsia"/>
          <w:kern w:val="0"/>
          <w:sz w:val="24"/>
        </w:rPr>
        <w:t>我公司</w:t>
      </w:r>
      <w:r w:rsidRPr="00310EC2">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w:t>
      </w:r>
      <w:r w:rsidR="0002599B" w:rsidRPr="00310EC2">
        <w:rPr>
          <w:rFonts w:ascii="宋体" w:hAnsi="宋体" w:hint="eastAsia"/>
          <w:sz w:val="24"/>
        </w:rPr>
        <w:t>遴选</w:t>
      </w:r>
      <w:r w:rsidRPr="00310EC2">
        <w:rPr>
          <w:rFonts w:ascii="宋体" w:hAnsi="宋体" w:hint="eastAsia"/>
          <w:sz w:val="24"/>
        </w:rPr>
        <w:t>活动，期限已经届满），且郑重承诺我公司为本项目提供的</w:t>
      </w:r>
      <w:r w:rsidRPr="00310EC2">
        <w:rPr>
          <w:rFonts w:asciiTheme="minorHAnsi" w:eastAsiaTheme="minorEastAsia" w:hAnsiTheme="minorHAnsi" w:cstheme="minorBidi" w:hint="eastAsia"/>
          <w:sz w:val="24"/>
        </w:rPr>
        <w:t>所有从业人员无任何犯罪记录，</w:t>
      </w:r>
      <w:r w:rsidRPr="00310EC2">
        <w:rPr>
          <w:rFonts w:ascii="宋体" w:hAnsi="宋体" w:hint="eastAsia"/>
          <w:sz w:val="24"/>
        </w:rPr>
        <w:t>特此声明。</w:t>
      </w:r>
    </w:p>
    <w:p w14:paraId="7C631F55" w14:textId="77777777" w:rsidR="005B0068" w:rsidRPr="00310EC2" w:rsidRDefault="005B0068">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p>
    <w:p w14:paraId="01B60016" w14:textId="77777777" w:rsidR="005B0068" w:rsidRPr="00310EC2" w:rsidRDefault="0031030A">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310EC2">
        <w:rPr>
          <w:rFonts w:asciiTheme="minorEastAsia" w:eastAsiaTheme="minorEastAsia" w:hAnsiTheme="minorEastAsia"/>
          <w:kern w:val="0"/>
          <w:sz w:val="24"/>
          <w:szCs w:val="20"/>
        </w:rPr>
        <w:t>特此声明。</w:t>
      </w:r>
    </w:p>
    <w:p w14:paraId="3E2DF760" w14:textId="77777777" w:rsidR="005B0068" w:rsidRPr="00310EC2" w:rsidRDefault="005B0068">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0477FE3D" w14:textId="77777777" w:rsidR="005B0068" w:rsidRPr="00310EC2" w:rsidRDefault="005B0068">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0A6124E8" w14:textId="77777777" w:rsidR="005B0068" w:rsidRPr="00310EC2" w:rsidRDefault="005B0068">
      <w:pPr>
        <w:autoSpaceDE w:val="0"/>
        <w:autoSpaceDN w:val="0"/>
        <w:adjustRightInd w:val="0"/>
        <w:spacing w:line="360" w:lineRule="auto"/>
        <w:ind w:leftChars="270" w:left="567"/>
        <w:jc w:val="left"/>
        <w:rPr>
          <w:rFonts w:asciiTheme="minorEastAsia" w:eastAsiaTheme="minorEastAsia" w:hAnsiTheme="minorEastAsia"/>
          <w:kern w:val="0"/>
          <w:sz w:val="28"/>
          <w:szCs w:val="20"/>
        </w:rPr>
      </w:pPr>
    </w:p>
    <w:p w14:paraId="4BD19B57" w14:textId="77777777" w:rsidR="005B0068" w:rsidRPr="00310EC2" w:rsidRDefault="0031030A">
      <w:pPr>
        <w:wordWrap w:val="0"/>
        <w:autoSpaceDE w:val="0"/>
        <w:autoSpaceDN w:val="0"/>
        <w:adjustRightInd w:val="0"/>
        <w:spacing w:line="360" w:lineRule="auto"/>
        <w:jc w:val="right"/>
        <w:rPr>
          <w:rFonts w:asciiTheme="minorEastAsia" w:eastAsiaTheme="minorEastAsia" w:hAnsiTheme="minorEastAsia"/>
          <w:kern w:val="0"/>
          <w:sz w:val="24"/>
        </w:rPr>
      </w:pPr>
      <w:r w:rsidRPr="00310EC2">
        <w:rPr>
          <w:rFonts w:asciiTheme="minorEastAsia" w:eastAsiaTheme="minorEastAsia" w:hAnsiTheme="minorEastAsia"/>
          <w:kern w:val="0"/>
          <w:sz w:val="24"/>
        </w:rPr>
        <w:t xml:space="preserve">法定代表人或法人授权代表签字：       </w:t>
      </w:r>
    </w:p>
    <w:p w14:paraId="43414840" w14:textId="77777777" w:rsidR="005B0068" w:rsidRPr="00310EC2" w:rsidRDefault="005B0068">
      <w:pPr>
        <w:autoSpaceDE w:val="0"/>
        <w:autoSpaceDN w:val="0"/>
        <w:adjustRightInd w:val="0"/>
        <w:spacing w:line="360" w:lineRule="auto"/>
        <w:jc w:val="right"/>
        <w:rPr>
          <w:rFonts w:asciiTheme="minorEastAsia" w:eastAsiaTheme="minorEastAsia" w:hAnsiTheme="minorEastAsia"/>
          <w:kern w:val="0"/>
          <w:sz w:val="24"/>
        </w:rPr>
      </w:pPr>
    </w:p>
    <w:p w14:paraId="3A7D8B74" w14:textId="77777777" w:rsidR="005B0068" w:rsidRPr="00310EC2" w:rsidRDefault="005B0068">
      <w:pPr>
        <w:autoSpaceDE w:val="0"/>
        <w:autoSpaceDN w:val="0"/>
        <w:adjustRightInd w:val="0"/>
        <w:spacing w:line="360" w:lineRule="auto"/>
        <w:ind w:firstLineChars="200" w:firstLine="480"/>
        <w:jc w:val="left"/>
        <w:rPr>
          <w:rFonts w:asciiTheme="minorEastAsia" w:eastAsiaTheme="minorEastAsia" w:hAnsiTheme="minorEastAsia"/>
          <w:kern w:val="0"/>
          <w:sz w:val="24"/>
        </w:rPr>
      </w:pPr>
    </w:p>
    <w:p w14:paraId="7D5BB090" w14:textId="0F763C5E" w:rsidR="005B0068" w:rsidRPr="00310EC2" w:rsidRDefault="00A92FB7">
      <w:pPr>
        <w:wordWrap w:val="0"/>
        <w:autoSpaceDE w:val="0"/>
        <w:autoSpaceDN w:val="0"/>
        <w:adjustRightInd w:val="0"/>
        <w:spacing w:line="360" w:lineRule="auto"/>
        <w:ind w:firstLineChars="200" w:firstLine="480"/>
        <w:jc w:val="right"/>
        <w:rPr>
          <w:rFonts w:asciiTheme="minorEastAsia" w:eastAsiaTheme="minorEastAsia" w:hAnsiTheme="minorEastAsia"/>
          <w:kern w:val="0"/>
          <w:sz w:val="24"/>
        </w:rPr>
      </w:pPr>
      <w:r>
        <w:rPr>
          <w:rFonts w:asciiTheme="minorEastAsia" w:eastAsiaTheme="minorEastAsia" w:hAnsiTheme="minorEastAsia" w:hint="eastAsia"/>
          <w:kern w:val="0"/>
          <w:sz w:val="24"/>
        </w:rPr>
        <w:t>经营方</w:t>
      </w:r>
      <w:r w:rsidR="0031030A" w:rsidRPr="00310EC2">
        <w:rPr>
          <w:rFonts w:asciiTheme="minorEastAsia" w:eastAsiaTheme="minorEastAsia" w:hAnsiTheme="minorEastAsia"/>
          <w:kern w:val="0"/>
          <w:sz w:val="24"/>
        </w:rPr>
        <w:t xml:space="preserve">公章：              </w:t>
      </w:r>
    </w:p>
    <w:p w14:paraId="419172D5" w14:textId="77777777" w:rsidR="005B0068" w:rsidRPr="00310EC2" w:rsidRDefault="005B0068">
      <w:pPr>
        <w:autoSpaceDE w:val="0"/>
        <w:autoSpaceDN w:val="0"/>
        <w:adjustRightInd w:val="0"/>
        <w:spacing w:line="360" w:lineRule="auto"/>
        <w:ind w:firstLineChars="200" w:firstLine="480"/>
        <w:jc w:val="right"/>
        <w:rPr>
          <w:rFonts w:asciiTheme="minorEastAsia" w:eastAsiaTheme="minorEastAsia" w:hAnsiTheme="minorEastAsia"/>
          <w:kern w:val="0"/>
          <w:sz w:val="24"/>
        </w:rPr>
      </w:pPr>
    </w:p>
    <w:p w14:paraId="03EF2C3A" w14:textId="77777777" w:rsidR="005B0068" w:rsidRPr="00310EC2" w:rsidRDefault="005B0068">
      <w:pPr>
        <w:autoSpaceDE w:val="0"/>
        <w:autoSpaceDN w:val="0"/>
        <w:adjustRightInd w:val="0"/>
        <w:spacing w:line="360" w:lineRule="auto"/>
        <w:jc w:val="left"/>
        <w:rPr>
          <w:rFonts w:asciiTheme="minorEastAsia" w:eastAsiaTheme="minorEastAsia" w:hAnsiTheme="minorEastAsia"/>
          <w:kern w:val="0"/>
          <w:sz w:val="24"/>
        </w:rPr>
      </w:pPr>
    </w:p>
    <w:p w14:paraId="09804E31" w14:textId="77777777" w:rsidR="005B0068" w:rsidRPr="00310EC2" w:rsidRDefault="0031030A">
      <w:pPr>
        <w:wordWrap w:val="0"/>
        <w:autoSpaceDE w:val="0"/>
        <w:autoSpaceDN w:val="0"/>
        <w:adjustRightInd w:val="0"/>
        <w:spacing w:line="360" w:lineRule="auto"/>
        <w:jc w:val="right"/>
        <w:rPr>
          <w:rFonts w:asciiTheme="minorEastAsia" w:eastAsiaTheme="minorEastAsia" w:hAnsiTheme="minorEastAsia"/>
          <w:kern w:val="0"/>
          <w:sz w:val="24"/>
        </w:rPr>
      </w:pPr>
      <w:r w:rsidRPr="00310EC2">
        <w:rPr>
          <w:rFonts w:asciiTheme="minorEastAsia" w:eastAsiaTheme="minorEastAsia" w:hAnsiTheme="minorEastAsia"/>
          <w:kern w:val="0"/>
          <w:sz w:val="24"/>
        </w:rPr>
        <w:t xml:space="preserve">年    月    日  </w:t>
      </w:r>
    </w:p>
    <w:p w14:paraId="1A446C38" w14:textId="77777777" w:rsidR="005B0068" w:rsidRPr="00310EC2" w:rsidRDefault="005B0068">
      <w:pPr>
        <w:spacing w:line="360" w:lineRule="auto"/>
        <w:rPr>
          <w:rFonts w:asciiTheme="minorEastAsia" w:eastAsiaTheme="minorEastAsia" w:hAnsiTheme="minorEastAsia"/>
          <w:sz w:val="24"/>
        </w:rPr>
      </w:pPr>
    </w:p>
    <w:p w14:paraId="4DF85F95" w14:textId="77777777" w:rsidR="005B0068" w:rsidRPr="00310EC2" w:rsidRDefault="0031030A">
      <w:pPr>
        <w:spacing w:line="360" w:lineRule="auto"/>
        <w:rPr>
          <w:rFonts w:asciiTheme="minorEastAsia" w:eastAsiaTheme="minorEastAsia" w:hAnsiTheme="minorEastAsia" w:cstheme="minorEastAsia"/>
          <w:sz w:val="24"/>
        </w:rPr>
      </w:pPr>
      <w:r w:rsidRPr="00310EC2">
        <w:rPr>
          <w:rFonts w:asciiTheme="minorEastAsia" w:eastAsiaTheme="minorEastAsia" w:hAnsiTheme="minorEastAsia"/>
          <w:sz w:val="24"/>
        </w:rPr>
        <w:br w:type="page"/>
      </w:r>
      <w:r w:rsidRPr="00310EC2">
        <w:rPr>
          <w:rFonts w:asciiTheme="minorEastAsia" w:eastAsiaTheme="minorEastAsia" w:hAnsiTheme="minorEastAsia"/>
          <w:sz w:val="24"/>
        </w:rPr>
        <w:lastRenderedPageBreak/>
        <w:t>5-7</w:t>
      </w:r>
      <w:r w:rsidRPr="00310EC2">
        <w:rPr>
          <w:rFonts w:ascii="宋体" w:hAnsi="宋体" w:hint="eastAsia"/>
          <w:sz w:val="24"/>
        </w:rPr>
        <w:t>信用声明</w:t>
      </w:r>
      <w:r w:rsidRPr="00310EC2">
        <w:rPr>
          <w:rFonts w:ascii="宋体" w:hAnsi="宋体"/>
          <w:sz w:val="24"/>
        </w:rPr>
        <w:t>（须加盖投标人公章）</w:t>
      </w:r>
    </w:p>
    <w:p w14:paraId="4C77BCA8" w14:textId="77777777" w:rsidR="005B0068" w:rsidRPr="00310EC2" w:rsidRDefault="005B0068">
      <w:pPr>
        <w:spacing w:line="360" w:lineRule="auto"/>
        <w:rPr>
          <w:rFonts w:asciiTheme="minorEastAsia" w:eastAsiaTheme="minorEastAsia" w:hAnsiTheme="minorEastAsia" w:cstheme="minorEastAsia"/>
          <w:sz w:val="24"/>
        </w:rPr>
      </w:pPr>
    </w:p>
    <w:p w14:paraId="288D5798" w14:textId="77777777" w:rsidR="005B0068" w:rsidRPr="00310EC2" w:rsidRDefault="0031030A">
      <w:pPr>
        <w:spacing w:line="360" w:lineRule="auto"/>
        <w:jc w:val="center"/>
        <w:rPr>
          <w:rFonts w:ascii="宋体" w:hAnsi="宋体"/>
          <w:b/>
          <w:bCs/>
          <w:sz w:val="28"/>
          <w:szCs w:val="28"/>
        </w:rPr>
      </w:pPr>
      <w:r w:rsidRPr="00310EC2">
        <w:rPr>
          <w:rFonts w:ascii="宋体" w:hAnsi="宋体" w:hint="eastAsia"/>
          <w:b/>
          <w:bCs/>
          <w:sz w:val="28"/>
          <w:szCs w:val="28"/>
        </w:rPr>
        <w:t>信用声明</w:t>
      </w:r>
    </w:p>
    <w:p w14:paraId="51661E89" w14:textId="77777777" w:rsidR="005B0068" w:rsidRPr="00310EC2" w:rsidRDefault="0031030A">
      <w:pPr>
        <w:spacing w:line="360" w:lineRule="auto"/>
        <w:ind w:firstLineChars="200" w:firstLine="480"/>
        <w:rPr>
          <w:rFonts w:ascii="宋体" w:hAnsi="宋体"/>
          <w:sz w:val="24"/>
        </w:rPr>
      </w:pPr>
      <w:r w:rsidRPr="00310EC2">
        <w:rPr>
          <w:rFonts w:ascii="宋体" w:hAnsi="宋体" w:hint="eastAsia"/>
          <w:sz w:val="24"/>
        </w:rPr>
        <w:t>在响应截止时间之前，我公司没有被列入失信被执行人、重大税收违法案件当事人名单、政府采购严重违法失信行为记录名单。</w:t>
      </w:r>
    </w:p>
    <w:p w14:paraId="55AE5013" w14:textId="4ADB524E" w:rsidR="005B0068" w:rsidRPr="00310EC2" w:rsidRDefault="0002599B">
      <w:pPr>
        <w:spacing w:line="360" w:lineRule="auto"/>
        <w:ind w:firstLineChars="200" w:firstLine="480"/>
        <w:rPr>
          <w:rFonts w:ascii="宋体" w:hAnsi="宋体"/>
          <w:sz w:val="24"/>
        </w:rPr>
      </w:pPr>
      <w:r w:rsidRPr="00310EC2">
        <w:rPr>
          <w:rFonts w:ascii="宋体" w:hAnsi="宋体" w:hint="eastAsia"/>
          <w:sz w:val="24"/>
        </w:rPr>
        <w:t>遴选单位</w:t>
      </w:r>
      <w:r w:rsidR="0031030A" w:rsidRPr="00310EC2">
        <w:rPr>
          <w:rFonts w:ascii="宋体" w:hAnsi="宋体" w:hint="eastAsia"/>
          <w:sz w:val="24"/>
        </w:rPr>
        <w:t>或评审委员会可以通过“信用中国”网站（www.creditchina.gov.cn）和中国政府采购网（www.ccgp.gov.cn）等进行查询并留存查询结果的截图，我公司完全接受由此查询的结果，特此声明。</w:t>
      </w:r>
    </w:p>
    <w:p w14:paraId="1B42CEBC" w14:textId="77777777" w:rsidR="005B0068" w:rsidRPr="00310EC2" w:rsidRDefault="005B0068">
      <w:pPr>
        <w:spacing w:line="360" w:lineRule="auto"/>
        <w:rPr>
          <w:rFonts w:ascii="宋体" w:hAnsi="宋体"/>
          <w:sz w:val="24"/>
        </w:rPr>
      </w:pPr>
    </w:p>
    <w:p w14:paraId="6D01B000" w14:textId="2004EABB" w:rsidR="005B0068" w:rsidRPr="00310EC2" w:rsidRDefault="00A92FB7">
      <w:pPr>
        <w:spacing w:line="360" w:lineRule="auto"/>
        <w:rPr>
          <w:rFonts w:ascii="宋体" w:hAnsi="宋体"/>
          <w:sz w:val="24"/>
        </w:rPr>
      </w:pPr>
      <w:r>
        <w:rPr>
          <w:rFonts w:ascii="宋体" w:hAnsi="宋体" w:hint="eastAsia"/>
          <w:sz w:val="24"/>
        </w:rPr>
        <w:t>经营方</w:t>
      </w:r>
      <w:r w:rsidR="0031030A" w:rsidRPr="00310EC2">
        <w:rPr>
          <w:rFonts w:ascii="宋体" w:hAnsi="宋体" w:hint="eastAsia"/>
          <w:sz w:val="24"/>
        </w:rPr>
        <w:t>授权代表签字：____________________________</w:t>
      </w:r>
    </w:p>
    <w:p w14:paraId="74C9E88F" w14:textId="77777777" w:rsidR="005B0068" w:rsidRPr="00310EC2" w:rsidRDefault="005B0068">
      <w:pPr>
        <w:spacing w:line="360" w:lineRule="auto"/>
        <w:rPr>
          <w:rFonts w:ascii="宋体" w:hAnsi="宋体"/>
          <w:sz w:val="24"/>
        </w:rPr>
      </w:pPr>
    </w:p>
    <w:p w14:paraId="00EB99D5" w14:textId="77777777" w:rsidR="005B0068" w:rsidRPr="00310EC2" w:rsidRDefault="0031030A">
      <w:pPr>
        <w:spacing w:line="360" w:lineRule="auto"/>
        <w:rPr>
          <w:rFonts w:ascii="宋体" w:hAnsi="宋体"/>
          <w:sz w:val="24"/>
        </w:rPr>
      </w:pPr>
      <w:r w:rsidRPr="00310EC2">
        <w:rPr>
          <w:rFonts w:ascii="宋体" w:hAnsi="宋体" w:hint="eastAsia"/>
          <w:sz w:val="24"/>
        </w:rPr>
        <w:t>公司盖章:</w:t>
      </w:r>
    </w:p>
    <w:p w14:paraId="697938CC" w14:textId="77777777" w:rsidR="005B0068" w:rsidRPr="00310EC2" w:rsidRDefault="005B0068">
      <w:pPr>
        <w:spacing w:line="360" w:lineRule="auto"/>
        <w:rPr>
          <w:rFonts w:ascii="宋体" w:hAnsi="宋体"/>
          <w:sz w:val="24"/>
        </w:rPr>
      </w:pPr>
    </w:p>
    <w:p w14:paraId="6A84E1B2" w14:textId="77777777" w:rsidR="005B0068" w:rsidRPr="00310EC2" w:rsidRDefault="0031030A">
      <w:pPr>
        <w:spacing w:line="360" w:lineRule="auto"/>
        <w:rPr>
          <w:rFonts w:ascii="宋体" w:hAnsi="宋体"/>
          <w:sz w:val="24"/>
        </w:rPr>
      </w:pPr>
      <w:r w:rsidRPr="00310EC2">
        <w:rPr>
          <w:rFonts w:ascii="宋体" w:hAnsi="宋体" w:hint="eastAsia"/>
          <w:sz w:val="24"/>
        </w:rPr>
        <w:t>日期：</w:t>
      </w:r>
    </w:p>
    <w:p w14:paraId="06D34B13" w14:textId="77777777" w:rsidR="005B0068" w:rsidRPr="00310EC2" w:rsidRDefault="005B0068">
      <w:pPr>
        <w:spacing w:line="360" w:lineRule="auto"/>
        <w:rPr>
          <w:rFonts w:asciiTheme="minorEastAsia" w:eastAsiaTheme="minorEastAsia" w:hAnsiTheme="minorEastAsia" w:cstheme="minorEastAsia"/>
          <w:sz w:val="24"/>
        </w:rPr>
      </w:pPr>
    </w:p>
    <w:p w14:paraId="72F3D078" w14:textId="77777777" w:rsidR="005B0068" w:rsidRPr="00310EC2" w:rsidRDefault="005B0068">
      <w:pPr>
        <w:spacing w:line="360" w:lineRule="auto"/>
        <w:rPr>
          <w:rFonts w:asciiTheme="minorEastAsia" w:eastAsiaTheme="minorEastAsia" w:hAnsiTheme="minorEastAsia" w:cstheme="minorEastAsia"/>
          <w:sz w:val="24"/>
        </w:rPr>
      </w:pPr>
    </w:p>
    <w:p w14:paraId="0E91911F" w14:textId="77777777" w:rsidR="005B0068" w:rsidRPr="00310EC2" w:rsidRDefault="005B0068">
      <w:pPr>
        <w:spacing w:line="360" w:lineRule="auto"/>
        <w:rPr>
          <w:rFonts w:asciiTheme="minorEastAsia" w:eastAsiaTheme="minorEastAsia" w:hAnsiTheme="minorEastAsia" w:cstheme="minorEastAsia"/>
          <w:sz w:val="24"/>
        </w:rPr>
      </w:pPr>
    </w:p>
    <w:p w14:paraId="0178F9C1" w14:textId="77777777" w:rsidR="005B0068" w:rsidRPr="00310EC2" w:rsidRDefault="005B0068">
      <w:pPr>
        <w:spacing w:line="360" w:lineRule="auto"/>
        <w:rPr>
          <w:rFonts w:asciiTheme="minorEastAsia" w:eastAsiaTheme="minorEastAsia" w:hAnsiTheme="minorEastAsia" w:cstheme="minorEastAsia"/>
          <w:sz w:val="24"/>
        </w:rPr>
      </w:pPr>
    </w:p>
    <w:p w14:paraId="19120A07" w14:textId="77777777" w:rsidR="005B0068" w:rsidRPr="00310EC2" w:rsidRDefault="005B0068">
      <w:pPr>
        <w:spacing w:line="360" w:lineRule="auto"/>
        <w:rPr>
          <w:rFonts w:asciiTheme="minorEastAsia" w:eastAsiaTheme="minorEastAsia" w:hAnsiTheme="minorEastAsia" w:cstheme="minorEastAsia"/>
          <w:sz w:val="24"/>
        </w:rPr>
      </w:pPr>
    </w:p>
    <w:p w14:paraId="641768C3" w14:textId="77777777" w:rsidR="005B0068" w:rsidRPr="00310EC2" w:rsidRDefault="005B0068">
      <w:pPr>
        <w:spacing w:line="360" w:lineRule="auto"/>
        <w:rPr>
          <w:rFonts w:asciiTheme="minorEastAsia" w:eastAsiaTheme="minorEastAsia" w:hAnsiTheme="minorEastAsia" w:cstheme="minorEastAsia"/>
          <w:sz w:val="24"/>
        </w:rPr>
      </w:pPr>
    </w:p>
    <w:p w14:paraId="711AEB59" w14:textId="77777777" w:rsidR="005B0068" w:rsidRPr="00310EC2" w:rsidRDefault="005B0068">
      <w:pPr>
        <w:spacing w:line="360" w:lineRule="auto"/>
        <w:rPr>
          <w:rFonts w:asciiTheme="minorEastAsia" w:eastAsiaTheme="minorEastAsia" w:hAnsiTheme="minorEastAsia"/>
          <w:sz w:val="24"/>
        </w:rPr>
      </w:pPr>
    </w:p>
    <w:p w14:paraId="30C3AA12" w14:textId="77777777" w:rsidR="005B0068" w:rsidRPr="00310EC2" w:rsidRDefault="005B0068">
      <w:pPr>
        <w:spacing w:line="360" w:lineRule="auto"/>
        <w:rPr>
          <w:rFonts w:asciiTheme="minorEastAsia" w:eastAsiaTheme="minorEastAsia" w:hAnsiTheme="minorEastAsia"/>
          <w:sz w:val="24"/>
        </w:rPr>
      </w:pPr>
    </w:p>
    <w:p w14:paraId="5D604E60" w14:textId="77777777" w:rsidR="005B0068" w:rsidRPr="00310EC2" w:rsidRDefault="005B0068">
      <w:pPr>
        <w:spacing w:line="360" w:lineRule="auto"/>
        <w:rPr>
          <w:rFonts w:asciiTheme="minorEastAsia" w:eastAsiaTheme="minorEastAsia" w:hAnsiTheme="minorEastAsia"/>
          <w:sz w:val="24"/>
        </w:rPr>
      </w:pPr>
    </w:p>
    <w:p w14:paraId="52ABB0E9" w14:textId="77777777" w:rsidR="005B0068" w:rsidRPr="00310EC2" w:rsidRDefault="005B0068">
      <w:pPr>
        <w:spacing w:line="360" w:lineRule="auto"/>
        <w:rPr>
          <w:rFonts w:asciiTheme="minorEastAsia" w:eastAsiaTheme="minorEastAsia" w:hAnsiTheme="minorEastAsia"/>
          <w:sz w:val="24"/>
        </w:rPr>
      </w:pPr>
    </w:p>
    <w:p w14:paraId="1FAEB409" w14:textId="77777777" w:rsidR="005B0068" w:rsidRPr="00310EC2" w:rsidRDefault="005B0068">
      <w:pPr>
        <w:spacing w:line="360" w:lineRule="auto"/>
        <w:rPr>
          <w:rFonts w:asciiTheme="minorEastAsia" w:eastAsiaTheme="minorEastAsia" w:hAnsiTheme="minorEastAsia"/>
          <w:sz w:val="24"/>
        </w:rPr>
      </w:pPr>
    </w:p>
    <w:p w14:paraId="0C3D8B80" w14:textId="77777777" w:rsidR="005B0068" w:rsidRPr="00310EC2" w:rsidRDefault="005B0068">
      <w:pPr>
        <w:spacing w:line="360" w:lineRule="auto"/>
        <w:rPr>
          <w:rFonts w:asciiTheme="minorEastAsia" w:eastAsiaTheme="minorEastAsia" w:hAnsiTheme="minorEastAsia"/>
          <w:sz w:val="24"/>
        </w:rPr>
      </w:pPr>
    </w:p>
    <w:p w14:paraId="301D52E4" w14:textId="77777777" w:rsidR="005B0068" w:rsidRPr="00310EC2" w:rsidRDefault="005B0068">
      <w:pPr>
        <w:spacing w:line="360" w:lineRule="auto"/>
        <w:rPr>
          <w:rFonts w:asciiTheme="minorEastAsia" w:eastAsiaTheme="minorEastAsia" w:hAnsiTheme="minorEastAsia"/>
          <w:sz w:val="24"/>
        </w:rPr>
      </w:pPr>
    </w:p>
    <w:p w14:paraId="7001C0CE" w14:textId="77777777" w:rsidR="005B0068" w:rsidRPr="00310EC2" w:rsidRDefault="005B0068">
      <w:pPr>
        <w:spacing w:line="360" w:lineRule="auto"/>
        <w:rPr>
          <w:rFonts w:asciiTheme="minorEastAsia" w:eastAsiaTheme="minorEastAsia" w:hAnsiTheme="minorEastAsia"/>
          <w:sz w:val="24"/>
        </w:rPr>
      </w:pPr>
    </w:p>
    <w:p w14:paraId="0E4E7FB9" w14:textId="77777777" w:rsidR="005B0068" w:rsidRPr="00310EC2" w:rsidRDefault="005B0068">
      <w:pPr>
        <w:spacing w:line="360" w:lineRule="auto"/>
        <w:rPr>
          <w:rFonts w:asciiTheme="minorEastAsia" w:eastAsiaTheme="minorEastAsia" w:hAnsiTheme="minorEastAsia"/>
          <w:sz w:val="24"/>
        </w:rPr>
      </w:pPr>
    </w:p>
    <w:p w14:paraId="74868A6F" w14:textId="77777777" w:rsidR="005B0068" w:rsidRPr="00310EC2" w:rsidRDefault="005B0068">
      <w:pPr>
        <w:spacing w:line="360" w:lineRule="auto"/>
        <w:rPr>
          <w:rFonts w:asciiTheme="minorEastAsia" w:eastAsiaTheme="minorEastAsia" w:hAnsiTheme="minorEastAsia"/>
          <w:sz w:val="24"/>
        </w:rPr>
      </w:pPr>
    </w:p>
    <w:p w14:paraId="6879C74C" w14:textId="11AA28A3" w:rsidR="005B0068" w:rsidRPr="00310EC2" w:rsidRDefault="0031030A">
      <w:pPr>
        <w:spacing w:line="360" w:lineRule="auto"/>
        <w:rPr>
          <w:rFonts w:asciiTheme="minorEastAsia" w:eastAsiaTheme="minorEastAsia" w:hAnsiTheme="minorEastAsia"/>
        </w:rPr>
      </w:pPr>
      <w:r w:rsidRPr="00310EC2">
        <w:rPr>
          <w:rFonts w:asciiTheme="minorEastAsia" w:eastAsiaTheme="minorEastAsia" w:hAnsiTheme="minorEastAsia"/>
          <w:sz w:val="24"/>
        </w:rPr>
        <w:lastRenderedPageBreak/>
        <w:t>5-8</w:t>
      </w:r>
      <w:r w:rsidR="00D747B6" w:rsidRPr="00310EC2">
        <w:rPr>
          <w:rFonts w:asciiTheme="minorEastAsia" w:eastAsiaTheme="minorEastAsia" w:hAnsiTheme="minorEastAsia"/>
          <w:sz w:val="24"/>
        </w:rPr>
        <w:t>遴选文件要求或</w:t>
      </w:r>
      <w:r w:rsidR="00A92FB7">
        <w:rPr>
          <w:rFonts w:asciiTheme="minorEastAsia" w:eastAsiaTheme="minorEastAsia" w:hAnsiTheme="minorEastAsia"/>
          <w:sz w:val="24"/>
        </w:rPr>
        <w:t>经营方</w:t>
      </w:r>
      <w:r w:rsidR="00D747B6" w:rsidRPr="00310EC2">
        <w:rPr>
          <w:rFonts w:asciiTheme="minorEastAsia" w:eastAsiaTheme="minorEastAsia" w:hAnsiTheme="minorEastAsia"/>
          <w:sz w:val="24"/>
        </w:rPr>
        <w:t>认为必要的其他资格证明文件（复印件，须加盖</w:t>
      </w:r>
      <w:r w:rsidR="00A92FB7">
        <w:rPr>
          <w:rFonts w:asciiTheme="minorEastAsia" w:eastAsiaTheme="minorEastAsia" w:hAnsiTheme="minorEastAsia"/>
          <w:sz w:val="24"/>
        </w:rPr>
        <w:t>经营方</w:t>
      </w:r>
      <w:r w:rsidR="00D747B6" w:rsidRPr="00310EC2">
        <w:rPr>
          <w:rFonts w:asciiTheme="minorEastAsia" w:eastAsiaTheme="minorEastAsia" w:hAnsiTheme="minorEastAsia"/>
          <w:sz w:val="24"/>
        </w:rPr>
        <w:t>公章）</w:t>
      </w:r>
      <w:r w:rsidRPr="00310EC2">
        <w:rPr>
          <w:rFonts w:asciiTheme="minorEastAsia" w:eastAsiaTheme="minorEastAsia" w:hAnsiTheme="minorEastAsia"/>
          <w:sz w:val="24"/>
        </w:rPr>
        <w:t>。</w:t>
      </w:r>
    </w:p>
    <w:p w14:paraId="22DF9BEF" w14:textId="77777777" w:rsidR="005B0068" w:rsidRPr="00310EC2" w:rsidRDefault="0031030A">
      <w:pPr>
        <w:widowControl/>
        <w:spacing w:line="360" w:lineRule="auto"/>
        <w:jc w:val="left"/>
        <w:rPr>
          <w:rFonts w:asciiTheme="minorEastAsia" w:eastAsiaTheme="minorEastAsia" w:hAnsiTheme="minorEastAsia"/>
          <w:sz w:val="24"/>
        </w:rPr>
      </w:pPr>
      <w:bookmarkStart w:id="171" w:name="_Toc497235049"/>
      <w:r w:rsidRPr="00310EC2">
        <w:rPr>
          <w:rFonts w:asciiTheme="minorEastAsia" w:eastAsiaTheme="minorEastAsia" w:hAnsiTheme="minorEastAsia"/>
          <w:sz w:val="24"/>
        </w:rPr>
        <w:br w:type="page"/>
      </w:r>
    </w:p>
    <w:p w14:paraId="776DD3D2" w14:textId="77777777" w:rsidR="005B0068" w:rsidRPr="00310EC2" w:rsidRDefault="005B0068">
      <w:pPr>
        <w:spacing w:line="360" w:lineRule="auto"/>
        <w:rPr>
          <w:rFonts w:asciiTheme="minorEastAsia" w:eastAsiaTheme="minorEastAsia" w:hAnsiTheme="minorEastAsia"/>
          <w:sz w:val="28"/>
          <w:szCs w:val="28"/>
        </w:rPr>
      </w:pPr>
    </w:p>
    <w:p w14:paraId="4B6421BD" w14:textId="77777777" w:rsidR="005B0068" w:rsidRPr="00310EC2" w:rsidRDefault="0031030A">
      <w:pPr>
        <w:pStyle w:val="3"/>
      </w:pPr>
      <w:bookmarkStart w:id="172" w:name="_Toc514926461"/>
      <w:bookmarkStart w:id="173" w:name="_Toc106354002"/>
      <w:r w:rsidRPr="00310EC2">
        <w:rPr>
          <w:rFonts w:hint="eastAsia"/>
        </w:rPr>
        <w:t>6</w:t>
      </w:r>
      <w:r w:rsidR="00692C67" w:rsidRPr="00310EC2">
        <w:t xml:space="preserve"> </w:t>
      </w:r>
      <w:r w:rsidRPr="00310EC2">
        <w:t>业绩案例一览表</w:t>
      </w:r>
      <w:bookmarkEnd w:id="171"/>
      <w:bookmarkEnd w:id="172"/>
      <w:bookmarkEnd w:id="173"/>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1208"/>
      </w:tblGrid>
      <w:tr w:rsidR="00310EC2" w:rsidRPr="00310EC2" w14:paraId="2D557D87" w14:textId="77777777">
        <w:trPr>
          <w:trHeight w:val="611"/>
          <w:jc w:val="center"/>
        </w:trPr>
        <w:tc>
          <w:tcPr>
            <w:tcW w:w="852" w:type="dxa"/>
            <w:vAlign w:val="center"/>
          </w:tcPr>
          <w:p w14:paraId="5B6F32A4" w14:textId="77777777" w:rsidR="005B0068" w:rsidRPr="00310EC2" w:rsidRDefault="0031030A">
            <w:pPr>
              <w:spacing w:line="360" w:lineRule="auto"/>
              <w:rPr>
                <w:rFonts w:asciiTheme="minorEastAsia" w:eastAsiaTheme="minorEastAsia" w:hAnsiTheme="minorEastAsia"/>
                <w:b/>
                <w:sz w:val="24"/>
              </w:rPr>
            </w:pPr>
            <w:r w:rsidRPr="00310EC2">
              <w:rPr>
                <w:rFonts w:asciiTheme="minorEastAsia" w:eastAsiaTheme="minorEastAsia" w:hAnsiTheme="minorEastAsia" w:hint="eastAsia"/>
                <w:b/>
                <w:sz w:val="24"/>
              </w:rPr>
              <w:t>序号</w:t>
            </w:r>
          </w:p>
        </w:tc>
        <w:tc>
          <w:tcPr>
            <w:tcW w:w="1411" w:type="dxa"/>
            <w:vAlign w:val="center"/>
          </w:tcPr>
          <w:p w14:paraId="53F69565" w14:textId="77777777" w:rsidR="005B0068" w:rsidRPr="00310EC2" w:rsidRDefault="0031030A">
            <w:pPr>
              <w:spacing w:line="360" w:lineRule="auto"/>
              <w:rPr>
                <w:rFonts w:asciiTheme="minorEastAsia" w:eastAsiaTheme="minorEastAsia" w:hAnsiTheme="minorEastAsia"/>
                <w:b/>
                <w:sz w:val="24"/>
              </w:rPr>
            </w:pPr>
            <w:r w:rsidRPr="00310EC2">
              <w:rPr>
                <w:rFonts w:asciiTheme="minorEastAsia" w:eastAsiaTheme="minorEastAsia" w:hAnsiTheme="minorEastAsia" w:hint="eastAsia"/>
                <w:b/>
                <w:sz w:val="24"/>
              </w:rPr>
              <w:t>项目名称</w:t>
            </w:r>
          </w:p>
        </w:tc>
        <w:tc>
          <w:tcPr>
            <w:tcW w:w="1260" w:type="dxa"/>
            <w:vAlign w:val="center"/>
          </w:tcPr>
          <w:p w14:paraId="35CE1909" w14:textId="77777777" w:rsidR="005B0068" w:rsidRPr="00310EC2" w:rsidRDefault="0031030A">
            <w:pPr>
              <w:spacing w:line="360" w:lineRule="auto"/>
              <w:rPr>
                <w:rFonts w:asciiTheme="minorEastAsia" w:eastAsiaTheme="minorEastAsia" w:hAnsiTheme="minorEastAsia"/>
                <w:b/>
                <w:sz w:val="24"/>
              </w:rPr>
            </w:pPr>
            <w:r w:rsidRPr="00310EC2">
              <w:rPr>
                <w:rFonts w:asciiTheme="minorEastAsia" w:eastAsiaTheme="minorEastAsia" w:hAnsiTheme="minorEastAsia" w:hint="eastAsia"/>
                <w:b/>
                <w:sz w:val="24"/>
              </w:rPr>
              <w:t>用户名称</w:t>
            </w:r>
          </w:p>
        </w:tc>
        <w:tc>
          <w:tcPr>
            <w:tcW w:w="1260" w:type="dxa"/>
            <w:vAlign w:val="center"/>
          </w:tcPr>
          <w:p w14:paraId="3EA343D7" w14:textId="77777777" w:rsidR="005B0068" w:rsidRPr="00310EC2" w:rsidRDefault="0031030A">
            <w:pPr>
              <w:spacing w:line="360" w:lineRule="auto"/>
              <w:rPr>
                <w:rFonts w:asciiTheme="minorEastAsia" w:eastAsiaTheme="minorEastAsia" w:hAnsiTheme="minorEastAsia"/>
                <w:b/>
                <w:sz w:val="24"/>
              </w:rPr>
            </w:pPr>
            <w:r w:rsidRPr="00310EC2">
              <w:rPr>
                <w:rFonts w:asciiTheme="minorEastAsia" w:eastAsiaTheme="minorEastAsia" w:hAnsiTheme="minorEastAsia" w:hint="eastAsia"/>
                <w:b/>
                <w:sz w:val="24"/>
              </w:rPr>
              <w:t>合同金额</w:t>
            </w:r>
          </w:p>
        </w:tc>
        <w:tc>
          <w:tcPr>
            <w:tcW w:w="1440" w:type="dxa"/>
            <w:vAlign w:val="center"/>
          </w:tcPr>
          <w:p w14:paraId="186E5338" w14:textId="77777777" w:rsidR="005B0068" w:rsidRPr="00310EC2" w:rsidRDefault="0031030A">
            <w:pPr>
              <w:spacing w:line="360" w:lineRule="auto"/>
              <w:rPr>
                <w:rFonts w:asciiTheme="minorEastAsia" w:eastAsiaTheme="minorEastAsia" w:hAnsiTheme="minorEastAsia"/>
                <w:b/>
                <w:sz w:val="24"/>
              </w:rPr>
            </w:pPr>
            <w:r w:rsidRPr="00310EC2">
              <w:rPr>
                <w:rFonts w:asciiTheme="minorEastAsia" w:eastAsiaTheme="minorEastAsia" w:hAnsiTheme="minorEastAsia" w:hint="eastAsia"/>
                <w:b/>
                <w:sz w:val="24"/>
              </w:rPr>
              <w:t>用户联系人及联系方式</w:t>
            </w:r>
          </w:p>
        </w:tc>
        <w:tc>
          <w:tcPr>
            <w:tcW w:w="1778" w:type="dxa"/>
            <w:vAlign w:val="center"/>
          </w:tcPr>
          <w:p w14:paraId="5B7B4317" w14:textId="77777777" w:rsidR="005B0068" w:rsidRPr="00310EC2" w:rsidRDefault="0031030A">
            <w:pPr>
              <w:spacing w:line="360" w:lineRule="auto"/>
              <w:rPr>
                <w:rFonts w:asciiTheme="minorEastAsia" w:eastAsiaTheme="minorEastAsia" w:hAnsiTheme="minorEastAsia"/>
                <w:b/>
                <w:sz w:val="24"/>
              </w:rPr>
            </w:pPr>
            <w:r w:rsidRPr="00310EC2">
              <w:rPr>
                <w:rFonts w:asciiTheme="minorEastAsia" w:eastAsiaTheme="minorEastAsia" w:hAnsiTheme="minorEastAsia" w:hint="eastAsia"/>
                <w:b/>
                <w:sz w:val="24"/>
              </w:rPr>
              <w:t>合同签订日期</w:t>
            </w:r>
          </w:p>
        </w:tc>
        <w:tc>
          <w:tcPr>
            <w:tcW w:w="1208" w:type="dxa"/>
            <w:vAlign w:val="center"/>
          </w:tcPr>
          <w:p w14:paraId="22C9A897" w14:textId="360A76EC" w:rsidR="005B0068" w:rsidRPr="00310EC2" w:rsidRDefault="00A92FB7">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容纳车位数量</w:t>
            </w:r>
          </w:p>
        </w:tc>
      </w:tr>
      <w:tr w:rsidR="00310EC2" w:rsidRPr="00310EC2" w14:paraId="03F03653" w14:textId="77777777">
        <w:trPr>
          <w:trHeight w:val="591"/>
          <w:jc w:val="center"/>
        </w:trPr>
        <w:tc>
          <w:tcPr>
            <w:tcW w:w="852" w:type="dxa"/>
            <w:vAlign w:val="center"/>
          </w:tcPr>
          <w:p w14:paraId="43BD6142" w14:textId="77777777" w:rsidR="005B0068" w:rsidRPr="00310EC2" w:rsidRDefault="005B0068">
            <w:pPr>
              <w:spacing w:line="360" w:lineRule="auto"/>
              <w:jc w:val="center"/>
              <w:rPr>
                <w:rFonts w:asciiTheme="minorEastAsia" w:eastAsiaTheme="minorEastAsia" w:hAnsiTheme="minorEastAsia"/>
                <w:sz w:val="24"/>
              </w:rPr>
            </w:pPr>
          </w:p>
        </w:tc>
        <w:tc>
          <w:tcPr>
            <w:tcW w:w="1411" w:type="dxa"/>
            <w:vAlign w:val="center"/>
          </w:tcPr>
          <w:p w14:paraId="53490A2D" w14:textId="77777777" w:rsidR="005B0068" w:rsidRPr="00310EC2" w:rsidRDefault="005B0068">
            <w:pPr>
              <w:spacing w:line="360" w:lineRule="auto"/>
              <w:rPr>
                <w:rFonts w:asciiTheme="minorEastAsia" w:eastAsiaTheme="minorEastAsia" w:hAnsiTheme="minorEastAsia"/>
                <w:sz w:val="24"/>
              </w:rPr>
            </w:pPr>
          </w:p>
        </w:tc>
        <w:tc>
          <w:tcPr>
            <w:tcW w:w="1260" w:type="dxa"/>
            <w:vAlign w:val="center"/>
          </w:tcPr>
          <w:p w14:paraId="34183B16" w14:textId="77777777" w:rsidR="005B0068" w:rsidRPr="00310EC2" w:rsidRDefault="005B0068">
            <w:pPr>
              <w:spacing w:line="360" w:lineRule="auto"/>
              <w:rPr>
                <w:rFonts w:asciiTheme="minorEastAsia" w:eastAsiaTheme="minorEastAsia" w:hAnsiTheme="minorEastAsia"/>
                <w:sz w:val="24"/>
              </w:rPr>
            </w:pPr>
          </w:p>
        </w:tc>
        <w:tc>
          <w:tcPr>
            <w:tcW w:w="1260" w:type="dxa"/>
            <w:vAlign w:val="center"/>
          </w:tcPr>
          <w:p w14:paraId="209F938F" w14:textId="77777777" w:rsidR="005B0068" w:rsidRPr="00310EC2" w:rsidRDefault="005B0068">
            <w:pPr>
              <w:spacing w:line="360" w:lineRule="auto"/>
              <w:rPr>
                <w:rFonts w:asciiTheme="minorEastAsia" w:eastAsiaTheme="minorEastAsia" w:hAnsiTheme="minorEastAsia"/>
                <w:sz w:val="24"/>
              </w:rPr>
            </w:pPr>
          </w:p>
        </w:tc>
        <w:tc>
          <w:tcPr>
            <w:tcW w:w="1440" w:type="dxa"/>
            <w:vAlign w:val="center"/>
          </w:tcPr>
          <w:p w14:paraId="24ECA340" w14:textId="77777777" w:rsidR="005B0068" w:rsidRPr="00310EC2" w:rsidRDefault="005B0068">
            <w:pPr>
              <w:spacing w:line="360" w:lineRule="auto"/>
              <w:rPr>
                <w:rFonts w:asciiTheme="minorEastAsia" w:eastAsiaTheme="minorEastAsia" w:hAnsiTheme="minorEastAsia"/>
                <w:sz w:val="24"/>
              </w:rPr>
            </w:pPr>
          </w:p>
        </w:tc>
        <w:tc>
          <w:tcPr>
            <w:tcW w:w="1778" w:type="dxa"/>
            <w:vAlign w:val="center"/>
          </w:tcPr>
          <w:p w14:paraId="253FA0F9" w14:textId="77777777" w:rsidR="005B0068" w:rsidRPr="00310EC2" w:rsidRDefault="005B0068">
            <w:pPr>
              <w:spacing w:line="360" w:lineRule="auto"/>
              <w:rPr>
                <w:rFonts w:asciiTheme="minorEastAsia" w:eastAsiaTheme="minorEastAsia" w:hAnsiTheme="minorEastAsia"/>
                <w:sz w:val="24"/>
              </w:rPr>
            </w:pPr>
          </w:p>
        </w:tc>
        <w:tc>
          <w:tcPr>
            <w:tcW w:w="1208" w:type="dxa"/>
            <w:vAlign w:val="center"/>
          </w:tcPr>
          <w:p w14:paraId="150F3851" w14:textId="77777777" w:rsidR="005B0068" w:rsidRPr="00310EC2" w:rsidRDefault="005B0068">
            <w:pPr>
              <w:spacing w:line="360" w:lineRule="auto"/>
              <w:rPr>
                <w:rFonts w:asciiTheme="minorEastAsia" w:eastAsiaTheme="minorEastAsia" w:hAnsiTheme="minorEastAsia"/>
                <w:sz w:val="24"/>
              </w:rPr>
            </w:pPr>
          </w:p>
        </w:tc>
      </w:tr>
      <w:tr w:rsidR="00310EC2" w:rsidRPr="00310EC2" w14:paraId="465C61DB" w14:textId="77777777">
        <w:trPr>
          <w:trHeight w:val="768"/>
          <w:jc w:val="center"/>
        </w:trPr>
        <w:tc>
          <w:tcPr>
            <w:tcW w:w="852" w:type="dxa"/>
            <w:vAlign w:val="center"/>
          </w:tcPr>
          <w:p w14:paraId="3160B8CA" w14:textId="77777777" w:rsidR="005B0068" w:rsidRPr="00310EC2" w:rsidRDefault="005B0068">
            <w:pPr>
              <w:spacing w:line="360" w:lineRule="auto"/>
              <w:jc w:val="center"/>
              <w:rPr>
                <w:rFonts w:asciiTheme="minorEastAsia" w:eastAsiaTheme="minorEastAsia" w:hAnsiTheme="minorEastAsia"/>
                <w:sz w:val="24"/>
              </w:rPr>
            </w:pPr>
          </w:p>
        </w:tc>
        <w:tc>
          <w:tcPr>
            <w:tcW w:w="1411" w:type="dxa"/>
            <w:vAlign w:val="center"/>
          </w:tcPr>
          <w:p w14:paraId="669DDE6B" w14:textId="77777777" w:rsidR="005B0068" w:rsidRPr="00310EC2" w:rsidRDefault="005B0068">
            <w:pPr>
              <w:spacing w:line="360" w:lineRule="auto"/>
              <w:rPr>
                <w:rFonts w:asciiTheme="minorEastAsia" w:eastAsiaTheme="minorEastAsia" w:hAnsiTheme="minorEastAsia"/>
                <w:sz w:val="24"/>
              </w:rPr>
            </w:pPr>
          </w:p>
        </w:tc>
        <w:tc>
          <w:tcPr>
            <w:tcW w:w="1260" w:type="dxa"/>
            <w:vAlign w:val="center"/>
          </w:tcPr>
          <w:p w14:paraId="516AA22F" w14:textId="77777777" w:rsidR="005B0068" w:rsidRPr="00310EC2" w:rsidRDefault="005B0068">
            <w:pPr>
              <w:spacing w:line="360" w:lineRule="auto"/>
              <w:rPr>
                <w:rFonts w:asciiTheme="minorEastAsia" w:eastAsiaTheme="minorEastAsia" w:hAnsiTheme="minorEastAsia"/>
                <w:sz w:val="24"/>
              </w:rPr>
            </w:pPr>
          </w:p>
        </w:tc>
        <w:tc>
          <w:tcPr>
            <w:tcW w:w="1260" w:type="dxa"/>
            <w:vAlign w:val="center"/>
          </w:tcPr>
          <w:p w14:paraId="02DCD3D3" w14:textId="77777777" w:rsidR="005B0068" w:rsidRPr="00310EC2" w:rsidRDefault="005B0068">
            <w:pPr>
              <w:spacing w:line="360" w:lineRule="auto"/>
              <w:rPr>
                <w:rFonts w:asciiTheme="minorEastAsia" w:eastAsiaTheme="minorEastAsia" w:hAnsiTheme="minorEastAsia"/>
                <w:sz w:val="24"/>
              </w:rPr>
            </w:pPr>
          </w:p>
        </w:tc>
        <w:tc>
          <w:tcPr>
            <w:tcW w:w="1440" w:type="dxa"/>
            <w:vAlign w:val="center"/>
          </w:tcPr>
          <w:p w14:paraId="6CB6E498" w14:textId="77777777" w:rsidR="005B0068" w:rsidRPr="00310EC2" w:rsidRDefault="005B0068">
            <w:pPr>
              <w:spacing w:line="360" w:lineRule="auto"/>
              <w:rPr>
                <w:rFonts w:asciiTheme="minorEastAsia" w:eastAsiaTheme="minorEastAsia" w:hAnsiTheme="minorEastAsia"/>
                <w:sz w:val="24"/>
              </w:rPr>
            </w:pPr>
          </w:p>
        </w:tc>
        <w:tc>
          <w:tcPr>
            <w:tcW w:w="1778" w:type="dxa"/>
            <w:vAlign w:val="center"/>
          </w:tcPr>
          <w:p w14:paraId="3F6C9C19" w14:textId="77777777" w:rsidR="005B0068" w:rsidRPr="00310EC2" w:rsidRDefault="005B0068">
            <w:pPr>
              <w:spacing w:line="360" w:lineRule="auto"/>
              <w:rPr>
                <w:rFonts w:asciiTheme="minorEastAsia" w:eastAsiaTheme="minorEastAsia" w:hAnsiTheme="minorEastAsia"/>
                <w:sz w:val="24"/>
              </w:rPr>
            </w:pPr>
          </w:p>
        </w:tc>
        <w:tc>
          <w:tcPr>
            <w:tcW w:w="1208" w:type="dxa"/>
            <w:vAlign w:val="center"/>
          </w:tcPr>
          <w:p w14:paraId="44AD45D2" w14:textId="77777777" w:rsidR="005B0068" w:rsidRPr="00310EC2" w:rsidRDefault="005B0068">
            <w:pPr>
              <w:spacing w:line="360" w:lineRule="auto"/>
              <w:rPr>
                <w:rFonts w:asciiTheme="minorEastAsia" w:eastAsiaTheme="minorEastAsia" w:hAnsiTheme="minorEastAsia"/>
                <w:sz w:val="24"/>
              </w:rPr>
            </w:pPr>
          </w:p>
        </w:tc>
      </w:tr>
      <w:tr w:rsidR="00310EC2" w:rsidRPr="00310EC2" w14:paraId="7FAF5204" w14:textId="77777777">
        <w:trPr>
          <w:trHeight w:val="934"/>
          <w:jc w:val="center"/>
        </w:trPr>
        <w:tc>
          <w:tcPr>
            <w:tcW w:w="852" w:type="dxa"/>
            <w:vAlign w:val="center"/>
          </w:tcPr>
          <w:p w14:paraId="6122DCDB" w14:textId="77777777" w:rsidR="005B0068" w:rsidRPr="00310EC2" w:rsidRDefault="005B0068">
            <w:pPr>
              <w:spacing w:line="360" w:lineRule="auto"/>
              <w:jc w:val="center"/>
              <w:rPr>
                <w:rFonts w:asciiTheme="minorEastAsia" w:eastAsiaTheme="minorEastAsia" w:hAnsiTheme="minorEastAsia"/>
                <w:sz w:val="24"/>
              </w:rPr>
            </w:pPr>
          </w:p>
        </w:tc>
        <w:tc>
          <w:tcPr>
            <w:tcW w:w="1411" w:type="dxa"/>
            <w:vAlign w:val="center"/>
          </w:tcPr>
          <w:p w14:paraId="117FB6A5" w14:textId="77777777" w:rsidR="005B0068" w:rsidRPr="00310EC2" w:rsidRDefault="005B0068">
            <w:pPr>
              <w:spacing w:line="360" w:lineRule="auto"/>
              <w:rPr>
                <w:rFonts w:asciiTheme="minorEastAsia" w:eastAsiaTheme="minorEastAsia" w:hAnsiTheme="minorEastAsia"/>
                <w:sz w:val="24"/>
              </w:rPr>
            </w:pPr>
          </w:p>
        </w:tc>
        <w:tc>
          <w:tcPr>
            <w:tcW w:w="1260" w:type="dxa"/>
            <w:vAlign w:val="center"/>
          </w:tcPr>
          <w:p w14:paraId="6B8E9FCC" w14:textId="77777777" w:rsidR="005B0068" w:rsidRPr="00310EC2" w:rsidRDefault="005B0068">
            <w:pPr>
              <w:spacing w:line="360" w:lineRule="auto"/>
              <w:rPr>
                <w:rFonts w:asciiTheme="minorEastAsia" w:eastAsiaTheme="minorEastAsia" w:hAnsiTheme="minorEastAsia"/>
                <w:sz w:val="24"/>
              </w:rPr>
            </w:pPr>
          </w:p>
        </w:tc>
        <w:tc>
          <w:tcPr>
            <w:tcW w:w="1260" w:type="dxa"/>
            <w:vAlign w:val="center"/>
          </w:tcPr>
          <w:p w14:paraId="5995365D" w14:textId="77777777" w:rsidR="005B0068" w:rsidRPr="00310EC2" w:rsidRDefault="005B0068">
            <w:pPr>
              <w:spacing w:line="360" w:lineRule="auto"/>
              <w:rPr>
                <w:rFonts w:asciiTheme="minorEastAsia" w:eastAsiaTheme="minorEastAsia" w:hAnsiTheme="minorEastAsia"/>
                <w:sz w:val="24"/>
              </w:rPr>
            </w:pPr>
          </w:p>
        </w:tc>
        <w:tc>
          <w:tcPr>
            <w:tcW w:w="1440" w:type="dxa"/>
            <w:vAlign w:val="center"/>
          </w:tcPr>
          <w:p w14:paraId="4C53854C" w14:textId="77777777" w:rsidR="005B0068" w:rsidRPr="00310EC2" w:rsidRDefault="005B0068">
            <w:pPr>
              <w:spacing w:line="360" w:lineRule="auto"/>
              <w:rPr>
                <w:rFonts w:asciiTheme="minorEastAsia" w:eastAsiaTheme="minorEastAsia" w:hAnsiTheme="minorEastAsia"/>
                <w:sz w:val="24"/>
              </w:rPr>
            </w:pPr>
          </w:p>
        </w:tc>
        <w:tc>
          <w:tcPr>
            <w:tcW w:w="1778" w:type="dxa"/>
            <w:vAlign w:val="center"/>
          </w:tcPr>
          <w:p w14:paraId="3B2D8396" w14:textId="77777777" w:rsidR="005B0068" w:rsidRPr="00310EC2" w:rsidRDefault="005B0068">
            <w:pPr>
              <w:spacing w:line="360" w:lineRule="auto"/>
              <w:rPr>
                <w:rFonts w:asciiTheme="minorEastAsia" w:eastAsiaTheme="minorEastAsia" w:hAnsiTheme="minorEastAsia"/>
                <w:sz w:val="24"/>
              </w:rPr>
            </w:pPr>
          </w:p>
        </w:tc>
        <w:tc>
          <w:tcPr>
            <w:tcW w:w="1208" w:type="dxa"/>
            <w:vAlign w:val="center"/>
          </w:tcPr>
          <w:p w14:paraId="5C1DD633" w14:textId="77777777" w:rsidR="005B0068" w:rsidRPr="00310EC2" w:rsidRDefault="005B0068">
            <w:pPr>
              <w:spacing w:line="360" w:lineRule="auto"/>
              <w:rPr>
                <w:rFonts w:asciiTheme="minorEastAsia" w:eastAsiaTheme="minorEastAsia" w:hAnsiTheme="minorEastAsia"/>
                <w:sz w:val="24"/>
              </w:rPr>
            </w:pPr>
          </w:p>
        </w:tc>
      </w:tr>
      <w:tr w:rsidR="00310EC2" w:rsidRPr="00310EC2" w14:paraId="70D13744" w14:textId="77777777">
        <w:trPr>
          <w:trHeight w:val="918"/>
          <w:jc w:val="center"/>
        </w:trPr>
        <w:tc>
          <w:tcPr>
            <w:tcW w:w="852" w:type="dxa"/>
            <w:vAlign w:val="center"/>
          </w:tcPr>
          <w:p w14:paraId="03EA6E73" w14:textId="77777777" w:rsidR="005B0068" w:rsidRPr="00310EC2" w:rsidRDefault="005B0068">
            <w:pPr>
              <w:spacing w:line="360" w:lineRule="auto"/>
              <w:jc w:val="center"/>
              <w:rPr>
                <w:rFonts w:asciiTheme="minorEastAsia" w:eastAsiaTheme="minorEastAsia" w:hAnsiTheme="minorEastAsia"/>
                <w:sz w:val="24"/>
              </w:rPr>
            </w:pPr>
          </w:p>
        </w:tc>
        <w:tc>
          <w:tcPr>
            <w:tcW w:w="1411" w:type="dxa"/>
            <w:vAlign w:val="center"/>
          </w:tcPr>
          <w:p w14:paraId="539BE327" w14:textId="77777777" w:rsidR="005B0068" w:rsidRPr="00310EC2" w:rsidRDefault="005B0068">
            <w:pPr>
              <w:spacing w:line="360" w:lineRule="auto"/>
              <w:rPr>
                <w:rFonts w:asciiTheme="minorEastAsia" w:eastAsiaTheme="minorEastAsia" w:hAnsiTheme="minorEastAsia"/>
                <w:sz w:val="24"/>
              </w:rPr>
            </w:pPr>
          </w:p>
        </w:tc>
        <w:tc>
          <w:tcPr>
            <w:tcW w:w="1260" w:type="dxa"/>
            <w:vAlign w:val="center"/>
          </w:tcPr>
          <w:p w14:paraId="1E6643E9" w14:textId="77777777" w:rsidR="005B0068" w:rsidRPr="00310EC2" w:rsidRDefault="005B0068">
            <w:pPr>
              <w:spacing w:line="360" w:lineRule="auto"/>
              <w:rPr>
                <w:rFonts w:asciiTheme="minorEastAsia" w:eastAsiaTheme="minorEastAsia" w:hAnsiTheme="minorEastAsia"/>
                <w:sz w:val="24"/>
              </w:rPr>
            </w:pPr>
          </w:p>
        </w:tc>
        <w:tc>
          <w:tcPr>
            <w:tcW w:w="1260" w:type="dxa"/>
            <w:vAlign w:val="center"/>
          </w:tcPr>
          <w:p w14:paraId="5447F4F8" w14:textId="77777777" w:rsidR="005B0068" w:rsidRPr="00310EC2" w:rsidRDefault="005B0068">
            <w:pPr>
              <w:spacing w:line="360" w:lineRule="auto"/>
              <w:rPr>
                <w:rFonts w:asciiTheme="minorEastAsia" w:eastAsiaTheme="minorEastAsia" w:hAnsiTheme="minorEastAsia"/>
                <w:sz w:val="24"/>
              </w:rPr>
            </w:pPr>
          </w:p>
        </w:tc>
        <w:tc>
          <w:tcPr>
            <w:tcW w:w="1440" w:type="dxa"/>
            <w:vAlign w:val="center"/>
          </w:tcPr>
          <w:p w14:paraId="678DB831" w14:textId="77777777" w:rsidR="005B0068" w:rsidRPr="00310EC2" w:rsidRDefault="005B0068">
            <w:pPr>
              <w:spacing w:line="360" w:lineRule="auto"/>
              <w:rPr>
                <w:rFonts w:asciiTheme="minorEastAsia" w:eastAsiaTheme="minorEastAsia" w:hAnsiTheme="minorEastAsia"/>
                <w:sz w:val="24"/>
              </w:rPr>
            </w:pPr>
          </w:p>
        </w:tc>
        <w:tc>
          <w:tcPr>
            <w:tcW w:w="1778" w:type="dxa"/>
            <w:vAlign w:val="center"/>
          </w:tcPr>
          <w:p w14:paraId="42E0116F" w14:textId="77777777" w:rsidR="005B0068" w:rsidRPr="00310EC2" w:rsidRDefault="005B0068">
            <w:pPr>
              <w:spacing w:line="360" w:lineRule="auto"/>
              <w:rPr>
                <w:rFonts w:asciiTheme="minorEastAsia" w:eastAsiaTheme="minorEastAsia" w:hAnsiTheme="minorEastAsia"/>
                <w:sz w:val="24"/>
              </w:rPr>
            </w:pPr>
          </w:p>
        </w:tc>
        <w:tc>
          <w:tcPr>
            <w:tcW w:w="1208" w:type="dxa"/>
            <w:vAlign w:val="center"/>
          </w:tcPr>
          <w:p w14:paraId="29099CCD" w14:textId="77777777" w:rsidR="005B0068" w:rsidRPr="00310EC2" w:rsidRDefault="005B0068">
            <w:pPr>
              <w:spacing w:line="360" w:lineRule="auto"/>
              <w:rPr>
                <w:rFonts w:asciiTheme="minorEastAsia" w:eastAsiaTheme="minorEastAsia" w:hAnsiTheme="minorEastAsia"/>
                <w:sz w:val="24"/>
              </w:rPr>
            </w:pPr>
          </w:p>
        </w:tc>
      </w:tr>
      <w:tr w:rsidR="00310EC2" w:rsidRPr="00310EC2" w14:paraId="3FB89669" w14:textId="77777777">
        <w:trPr>
          <w:trHeight w:val="918"/>
          <w:jc w:val="center"/>
        </w:trPr>
        <w:tc>
          <w:tcPr>
            <w:tcW w:w="852" w:type="dxa"/>
            <w:vAlign w:val="center"/>
          </w:tcPr>
          <w:p w14:paraId="254220E5" w14:textId="77777777" w:rsidR="005B0068" w:rsidRPr="00310EC2" w:rsidRDefault="005B0068">
            <w:pPr>
              <w:spacing w:line="360" w:lineRule="auto"/>
              <w:jc w:val="center"/>
              <w:rPr>
                <w:rFonts w:asciiTheme="minorEastAsia" w:eastAsiaTheme="minorEastAsia" w:hAnsiTheme="minorEastAsia"/>
                <w:sz w:val="24"/>
              </w:rPr>
            </w:pPr>
          </w:p>
        </w:tc>
        <w:tc>
          <w:tcPr>
            <w:tcW w:w="1411" w:type="dxa"/>
            <w:vAlign w:val="center"/>
          </w:tcPr>
          <w:p w14:paraId="74F4A7F6" w14:textId="77777777" w:rsidR="005B0068" w:rsidRPr="00310EC2" w:rsidRDefault="005B0068">
            <w:pPr>
              <w:spacing w:line="360" w:lineRule="auto"/>
              <w:rPr>
                <w:rFonts w:asciiTheme="minorEastAsia" w:eastAsiaTheme="minorEastAsia" w:hAnsiTheme="minorEastAsia"/>
                <w:sz w:val="24"/>
              </w:rPr>
            </w:pPr>
          </w:p>
        </w:tc>
        <w:tc>
          <w:tcPr>
            <w:tcW w:w="1260" w:type="dxa"/>
            <w:vAlign w:val="center"/>
          </w:tcPr>
          <w:p w14:paraId="68DC801A" w14:textId="77777777" w:rsidR="005B0068" w:rsidRPr="00310EC2" w:rsidRDefault="005B0068">
            <w:pPr>
              <w:spacing w:line="360" w:lineRule="auto"/>
              <w:rPr>
                <w:rFonts w:asciiTheme="minorEastAsia" w:eastAsiaTheme="minorEastAsia" w:hAnsiTheme="minorEastAsia"/>
                <w:sz w:val="24"/>
              </w:rPr>
            </w:pPr>
          </w:p>
        </w:tc>
        <w:tc>
          <w:tcPr>
            <w:tcW w:w="1260" w:type="dxa"/>
            <w:vAlign w:val="center"/>
          </w:tcPr>
          <w:p w14:paraId="6E2B4979" w14:textId="77777777" w:rsidR="005B0068" w:rsidRPr="00310EC2" w:rsidRDefault="005B0068">
            <w:pPr>
              <w:spacing w:line="360" w:lineRule="auto"/>
              <w:rPr>
                <w:rFonts w:asciiTheme="minorEastAsia" w:eastAsiaTheme="minorEastAsia" w:hAnsiTheme="minorEastAsia"/>
                <w:sz w:val="24"/>
              </w:rPr>
            </w:pPr>
          </w:p>
        </w:tc>
        <w:tc>
          <w:tcPr>
            <w:tcW w:w="1440" w:type="dxa"/>
            <w:vAlign w:val="center"/>
          </w:tcPr>
          <w:p w14:paraId="0DAE939B" w14:textId="77777777" w:rsidR="005B0068" w:rsidRPr="00310EC2" w:rsidRDefault="005B0068">
            <w:pPr>
              <w:spacing w:line="360" w:lineRule="auto"/>
              <w:rPr>
                <w:rFonts w:asciiTheme="minorEastAsia" w:eastAsiaTheme="minorEastAsia" w:hAnsiTheme="minorEastAsia"/>
                <w:sz w:val="24"/>
              </w:rPr>
            </w:pPr>
          </w:p>
        </w:tc>
        <w:tc>
          <w:tcPr>
            <w:tcW w:w="1778" w:type="dxa"/>
            <w:vAlign w:val="center"/>
          </w:tcPr>
          <w:p w14:paraId="7D616378" w14:textId="77777777" w:rsidR="005B0068" w:rsidRPr="00310EC2" w:rsidRDefault="005B0068">
            <w:pPr>
              <w:spacing w:line="360" w:lineRule="auto"/>
              <w:rPr>
                <w:rFonts w:asciiTheme="minorEastAsia" w:eastAsiaTheme="minorEastAsia" w:hAnsiTheme="minorEastAsia"/>
                <w:sz w:val="24"/>
              </w:rPr>
            </w:pPr>
          </w:p>
        </w:tc>
        <w:tc>
          <w:tcPr>
            <w:tcW w:w="1208" w:type="dxa"/>
            <w:vAlign w:val="center"/>
          </w:tcPr>
          <w:p w14:paraId="1C31DB59" w14:textId="77777777" w:rsidR="005B0068" w:rsidRPr="00310EC2" w:rsidRDefault="005B0068">
            <w:pPr>
              <w:spacing w:line="360" w:lineRule="auto"/>
              <w:rPr>
                <w:rFonts w:asciiTheme="minorEastAsia" w:eastAsiaTheme="minorEastAsia" w:hAnsiTheme="minorEastAsia"/>
                <w:sz w:val="24"/>
              </w:rPr>
            </w:pPr>
          </w:p>
        </w:tc>
      </w:tr>
      <w:tr w:rsidR="00310EC2" w:rsidRPr="00310EC2" w14:paraId="6923994A" w14:textId="77777777">
        <w:trPr>
          <w:trHeight w:val="918"/>
          <w:jc w:val="center"/>
        </w:trPr>
        <w:tc>
          <w:tcPr>
            <w:tcW w:w="852" w:type="dxa"/>
            <w:vAlign w:val="center"/>
          </w:tcPr>
          <w:p w14:paraId="276F1303" w14:textId="77777777" w:rsidR="005B0068" w:rsidRPr="00310EC2" w:rsidRDefault="005B0068">
            <w:pPr>
              <w:spacing w:line="360" w:lineRule="auto"/>
              <w:rPr>
                <w:rFonts w:asciiTheme="minorEastAsia" w:eastAsiaTheme="minorEastAsia" w:hAnsiTheme="minorEastAsia"/>
                <w:sz w:val="24"/>
              </w:rPr>
            </w:pPr>
          </w:p>
        </w:tc>
        <w:tc>
          <w:tcPr>
            <w:tcW w:w="1411" w:type="dxa"/>
            <w:vAlign w:val="center"/>
          </w:tcPr>
          <w:p w14:paraId="6B391DE6" w14:textId="77777777" w:rsidR="005B0068" w:rsidRPr="00310EC2" w:rsidRDefault="005B0068">
            <w:pPr>
              <w:spacing w:line="360" w:lineRule="auto"/>
              <w:rPr>
                <w:rFonts w:asciiTheme="minorEastAsia" w:eastAsiaTheme="minorEastAsia" w:hAnsiTheme="minorEastAsia"/>
                <w:sz w:val="24"/>
              </w:rPr>
            </w:pPr>
          </w:p>
        </w:tc>
        <w:tc>
          <w:tcPr>
            <w:tcW w:w="1260" w:type="dxa"/>
            <w:vAlign w:val="center"/>
          </w:tcPr>
          <w:p w14:paraId="093CE929" w14:textId="77777777" w:rsidR="005B0068" w:rsidRPr="00310EC2" w:rsidRDefault="005B0068">
            <w:pPr>
              <w:spacing w:line="360" w:lineRule="auto"/>
              <w:rPr>
                <w:rFonts w:asciiTheme="minorEastAsia" w:eastAsiaTheme="minorEastAsia" w:hAnsiTheme="minorEastAsia"/>
                <w:sz w:val="24"/>
              </w:rPr>
            </w:pPr>
          </w:p>
        </w:tc>
        <w:tc>
          <w:tcPr>
            <w:tcW w:w="1260" w:type="dxa"/>
            <w:vAlign w:val="center"/>
          </w:tcPr>
          <w:p w14:paraId="00C96CE4" w14:textId="77777777" w:rsidR="005B0068" w:rsidRPr="00310EC2" w:rsidRDefault="005B0068">
            <w:pPr>
              <w:spacing w:line="360" w:lineRule="auto"/>
              <w:rPr>
                <w:rFonts w:asciiTheme="minorEastAsia" w:eastAsiaTheme="minorEastAsia" w:hAnsiTheme="minorEastAsia"/>
                <w:sz w:val="24"/>
              </w:rPr>
            </w:pPr>
          </w:p>
        </w:tc>
        <w:tc>
          <w:tcPr>
            <w:tcW w:w="1440" w:type="dxa"/>
            <w:vAlign w:val="center"/>
          </w:tcPr>
          <w:p w14:paraId="4A6313A3" w14:textId="77777777" w:rsidR="005B0068" w:rsidRPr="00310EC2" w:rsidRDefault="005B0068">
            <w:pPr>
              <w:spacing w:line="360" w:lineRule="auto"/>
              <w:rPr>
                <w:rFonts w:asciiTheme="minorEastAsia" w:eastAsiaTheme="minorEastAsia" w:hAnsiTheme="minorEastAsia"/>
                <w:sz w:val="24"/>
              </w:rPr>
            </w:pPr>
          </w:p>
        </w:tc>
        <w:tc>
          <w:tcPr>
            <w:tcW w:w="1778" w:type="dxa"/>
            <w:vAlign w:val="center"/>
          </w:tcPr>
          <w:p w14:paraId="55F51F85" w14:textId="77777777" w:rsidR="005B0068" w:rsidRPr="00310EC2" w:rsidRDefault="005B0068">
            <w:pPr>
              <w:spacing w:line="360" w:lineRule="auto"/>
              <w:rPr>
                <w:rFonts w:asciiTheme="minorEastAsia" w:eastAsiaTheme="minorEastAsia" w:hAnsiTheme="minorEastAsia"/>
                <w:sz w:val="24"/>
              </w:rPr>
            </w:pPr>
          </w:p>
        </w:tc>
        <w:tc>
          <w:tcPr>
            <w:tcW w:w="1208" w:type="dxa"/>
            <w:vAlign w:val="center"/>
          </w:tcPr>
          <w:p w14:paraId="37C70550" w14:textId="77777777" w:rsidR="005B0068" w:rsidRPr="00310EC2" w:rsidRDefault="005B0068">
            <w:pPr>
              <w:spacing w:line="360" w:lineRule="auto"/>
              <w:rPr>
                <w:rFonts w:asciiTheme="minorEastAsia" w:eastAsiaTheme="minorEastAsia" w:hAnsiTheme="minorEastAsia"/>
                <w:sz w:val="24"/>
              </w:rPr>
            </w:pPr>
          </w:p>
        </w:tc>
      </w:tr>
    </w:tbl>
    <w:p w14:paraId="15BC93D0" w14:textId="5051A24D" w:rsidR="005B0068" w:rsidRPr="00310EC2" w:rsidRDefault="00A92FB7">
      <w:pPr>
        <w:pStyle w:val="af0"/>
        <w:tabs>
          <w:tab w:val="left" w:pos="5580"/>
        </w:tabs>
        <w:spacing w:before="120" w:line="360" w:lineRule="auto"/>
        <w:rPr>
          <w:rFonts w:hAnsi="宋体"/>
          <w:sz w:val="24"/>
        </w:rPr>
      </w:pPr>
      <w:r>
        <w:rPr>
          <w:rFonts w:hAnsi="宋体" w:hint="eastAsia"/>
          <w:sz w:val="24"/>
        </w:rPr>
        <w:t>经营方</w:t>
      </w:r>
      <w:r w:rsidR="0031030A" w:rsidRPr="00310EC2">
        <w:rPr>
          <w:rFonts w:hAnsi="宋体" w:hint="eastAsia"/>
          <w:sz w:val="24"/>
        </w:rPr>
        <w:t>名称（盖章）：</w:t>
      </w:r>
    </w:p>
    <w:p w14:paraId="7E7F4390" w14:textId="77777777" w:rsidR="005B0068" w:rsidRPr="00310EC2" w:rsidRDefault="0031030A">
      <w:pPr>
        <w:pStyle w:val="af0"/>
        <w:tabs>
          <w:tab w:val="left" w:pos="5580"/>
        </w:tabs>
        <w:spacing w:before="120" w:line="360" w:lineRule="auto"/>
        <w:rPr>
          <w:rFonts w:hAnsi="宋体"/>
          <w:sz w:val="24"/>
        </w:rPr>
      </w:pPr>
      <w:r w:rsidRPr="00310EC2">
        <w:rPr>
          <w:rFonts w:hAnsi="宋体" w:hint="eastAsia"/>
          <w:sz w:val="24"/>
        </w:rPr>
        <w:t>法人授权代表（签字）：</w:t>
      </w:r>
    </w:p>
    <w:p w14:paraId="734FE392" w14:textId="77777777" w:rsidR="005B0068" w:rsidRPr="00310EC2" w:rsidRDefault="0031030A">
      <w:pPr>
        <w:pStyle w:val="af0"/>
        <w:tabs>
          <w:tab w:val="left" w:pos="5580"/>
        </w:tabs>
        <w:spacing w:before="120" w:line="360" w:lineRule="auto"/>
        <w:rPr>
          <w:rFonts w:hAnsi="宋体"/>
          <w:sz w:val="24"/>
          <w:u w:val="single"/>
        </w:rPr>
      </w:pPr>
      <w:r w:rsidRPr="00310EC2">
        <w:rPr>
          <w:rFonts w:asciiTheme="minorEastAsia" w:eastAsiaTheme="minorEastAsia" w:hAnsiTheme="minorEastAsia" w:hint="eastAsia"/>
          <w:b/>
          <w:kern w:val="0"/>
          <w:sz w:val="24"/>
          <w:szCs w:val="20"/>
        </w:rPr>
        <w:t>注：</w:t>
      </w:r>
      <w:r w:rsidRPr="00310EC2">
        <w:rPr>
          <w:rFonts w:asciiTheme="minorEastAsia" w:eastAsiaTheme="minorEastAsia" w:hAnsiTheme="minorEastAsia" w:hint="eastAsia"/>
          <w:b/>
          <w:sz w:val="24"/>
        </w:rPr>
        <w:t>（须附合同复印件，评委保留对上述资料原件审核的权力）。</w:t>
      </w:r>
    </w:p>
    <w:p w14:paraId="5ADA4668" w14:textId="77777777" w:rsidR="005B0068" w:rsidRPr="00310EC2" w:rsidRDefault="005B0068">
      <w:pPr>
        <w:tabs>
          <w:tab w:val="left" w:pos="5580"/>
        </w:tabs>
        <w:spacing w:before="360" w:line="360" w:lineRule="auto"/>
        <w:ind w:leftChars="428" w:left="1214" w:hangingChars="150" w:hanging="315"/>
        <w:rPr>
          <w:rFonts w:asciiTheme="minorEastAsia" w:eastAsiaTheme="minorEastAsia" w:hAnsiTheme="minorEastAsia"/>
        </w:rPr>
      </w:pPr>
    </w:p>
    <w:p w14:paraId="02CBF30E" w14:textId="77777777" w:rsidR="005B0068" w:rsidRPr="00310EC2" w:rsidRDefault="005B0068">
      <w:pPr>
        <w:tabs>
          <w:tab w:val="left" w:pos="5580"/>
        </w:tabs>
        <w:spacing w:before="360" w:line="360" w:lineRule="auto"/>
        <w:ind w:leftChars="428" w:left="1214" w:hangingChars="150" w:hanging="315"/>
        <w:rPr>
          <w:rFonts w:asciiTheme="minorEastAsia" w:eastAsiaTheme="minorEastAsia" w:hAnsiTheme="minorEastAsia"/>
        </w:rPr>
      </w:pPr>
    </w:p>
    <w:p w14:paraId="65380972" w14:textId="77777777" w:rsidR="005B0068" w:rsidRPr="00310EC2" w:rsidRDefault="005B0068">
      <w:pPr>
        <w:tabs>
          <w:tab w:val="left" w:pos="5580"/>
        </w:tabs>
        <w:spacing w:before="360" w:line="360" w:lineRule="auto"/>
        <w:ind w:leftChars="428" w:left="1214" w:hangingChars="150" w:hanging="315"/>
        <w:rPr>
          <w:rFonts w:asciiTheme="minorEastAsia" w:eastAsiaTheme="minorEastAsia" w:hAnsiTheme="minorEastAsia"/>
        </w:rPr>
      </w:pPr>
    </w:p>
    <w:p w14:paraId="31CF3E72" w14:textId="77777777" w:rsidR="005B0068" w:rsidRPr="00310EC2" w:rsidRDefault="005B0068">
      <w:pPr>
        <w:tabs>
          <w:tab w:val="left" w:pos="5580"/>
        </w:tabs>
        <w:spacing w:before="360" w:line="360" w:lineRule="auto"/>
        <w:ind w:leftChars="428" w:left="1214" w:hangingChars="150" w:hanging="315"/>
        <w:rPr>
          <w:rFonts w:asciiTheme="minorEastAsia" w:eastAsiaTheme="minorEastAsia" w:hAnsiTheme="minorEastAsia"/>
        </w:rPr>
      </w:pPr>
    </w:p>
    <w:p w14:paraId="769B78B2" w14:textId="77777777" w:rsidR="005B0068" w:rsidRPr="00310EC2" w:rsidRDefault="005B0068">
      <w:pPr>
        <w:tabs>
          <w:tab w:val="left" w:pos="5580"/>
        </w:tabs>
        <w:spacing w:before="360" w:line="360" w:lineRule="auto"/>
        <w:ind w:leftChars="428" w:left="1214" w:hangingChars="150" w:hanging="315"/>
        <w:rPr>
          <w:rFonts w:asciiTheme="minorEastAsia" w:eastAsiaTheme="minorEastAsia" w:hAnsiTheme="minorEastAsia"/>
        </w:rPr>
      </w:pPr>
    </w:p>
    <w:p w14:paraId="45724A56" w14:textId="77777777" w:rsidR="005B0068" w:rsidRPr="00310EC2" w:rsidRDefault="005B0068">
      <w:pPr>
        <w:tabs>
          <w:tab w:val="left" w:pos="5580"/>
        </w:tabs>
        <w:spacing w:before="360" w:line="360" w:lineRule="auto"/>
        <w:ind w:leftChars="428" w:left="1214" w:hangingChars="150" w:hanging="315"/>
        <w:rPr>
          <w:rFonts w:asciiTheme="minorEastAsia" w:eastAsiaTheme="minorEastAsia" w:hAnsiTheme="minorEastAsia"/>
        </w:rPr>
        <w:sectPr w:rsidR="005B0068" w:rsidRPr="00310EC2">
          <w:footerReference w:type="even" r:id="rId13"/>
          <w:footerReference w:type="default" r:id="rId14"/>
          <w:footerReference w:type="first" r:id="rId15"/>
          <w:pgSz w:w="11907" w:h="16840"/>
          <w:pgMar w:top="1089" w:right="1418" w:bottom="1400" w:left="1418" w:header="851" w:footer="992" w:gutter="0"/>
          <w:cols w:space="720"/>
          <w:docGrid w:linePitch="312"/>
        </w:sectPr>
      </w:pPr>
    </w:p>
    <w:p w14:paraId="4C9AA0E1" w14:textId="77777777" w:rsidR="005B0068" w:rsidRPr="00310EC2" w:rsidRDefault="0031030A">
      <w:pPr>
        <w:pStyle w:val="3"/>
      </w:pPr>
      <w:bookmarkStart w:id="174" w:name="_Toc106354003"/>
      <w:bookmarkStart w:id="175" w:name="_Toc514926466"/>
      <w:r w:rsidRPr="00310EC2">
        <w:rPr>
          <w:rFonts w:hint="eastAsia"/>
        </w:rPr>
        <w:lastRenderedPageBreak/>
        <w:t>7</w:t>
      </w:r>
      <w:r w:rsidR="00692C67" w:rsidRPr="00310EC2">
        <w:t xml:space="preserve"> </w:t>
      </w:r>
      <w:r w:rsidRPr="00310EC2">
        <w:t>响应保证金</w:t>
      </w:r>
      <w:bookmarkEnd w:id="174"/>
    </w:p>
    <w:p w14:paraId="631AB732" w14:textId="43F92B68" w:rsidR="005B0068" w:rsidRPr="00310EC2" w:rsidRDefault="0031030A">
      <w:pPr>
        <w:spacing w:line="360" w:lineRule="auto"/>
        <w:jc w:val="center"/>
        <w:rPr>
          <w:rFonts w:asciiTheme="minorEastAsia" w:eastAsiaTheme="minorEastAsia" w:hAnsiTheme="minorEastAsia"/>
          <w:b/>
        </w:rPr>
      </w:pPr>
      <w:r w:rsidRPr="00310EC2">
        <w:rPr>
          <w:rFonts w:asciiTheme="minorEastAsia" w:eastAsiaTheme="minorEastAsia" w:hAnsiTheme="minorEastAsia"/>
        </w:rPr>
        <w:t>（凭据复印件加盖公章</w:t>
      </w:r>
      <w:r w:rsidRPr="00310EC2">
        <w:rPr>
          <w:rFonts w:asciiTheme="minorEastAsia" w:eastAsiaTheme="minorEastAsia" w:hAnsiTheme="minorEastAsia" w:hint="eastAsia"/>
        </w:rPr>
        <w:t>，还应按</w:t>
      </w:r>
      <w:r w:rsidR="00A92FB7">
        <w:rPr>
          <w:rFonts w:asciiTheme="minorEastAsia" w:eastAsiaTheme="minorEastAsia" w:hAnsiTheme="minorEastAsia" w:hint="eastAsia"/>
        </w:rPr>
        <w:t>经营方</w:t>
      </w:r>
      <w:r w:rsidRPr="00310EC2">
        <w:rPr>
          <w:rFonts w:asciiTheme="minorEastAsia" w:eastAsiaTheme="minorEastAsia" w:hAnsiTheme="minorEastAsia" w:hint="eastAsia"/>
        </w:rPr>
        <w:t>须知的规定密封标记并单独递交一份</w:t>
      </w:r>
      <w:r w:rsidRPr="00310EC2">
        <w:rPr>
          <w:rFonts w:asciiTheme="minorEastAsia" w:eastAsiaTheme="minorEastAsia" w:hAnsiTheme="minorEastAsia"/>
        </w:rPr>
        <w:t>）</w:t>
      </w:r>
      <w:bookmarkEnd w:id="175"/>
    </w:p>
    <w:p w14:paraId="12F2E2BE" w14:textId="77777777" w:rsidR="005B0068" w:rsidRPr="00310EC2" w:rsidRDefault="005B0068">
      <w:pPr>
        <w:spacing w:line="360" w:lineRule="auto"/>
        <w:ind w:firstLineChars="1400" w:firstLine="2940"/>
        <w:rPr>
          <w:rFonts w:asciiTheme="minorEastAsia" w:eastAsiaTheme="minorEastAsia" w:hAnsiTheme="minorEastAsia"/>
        </w:rPr>
      </w:pPr>
    </w:p>
    <w:p w14:paraId="0AF143E1" w14:textId="77777777" w:rsidR="005B0068" w:rsidRPr="00310EC2" w:rsidRDefault="005B0068">
      <w:pPr>
        <w:spacing w:line="360" w:lineRule="auto"/>
        <w:ind w:firstLineChars="1400" w:firstLine="2940"/>
        <w:rPr>
          <w:rFonts w:asciiTheme="minorEastAsia" w:eastAsiaTheme="minorEastAsia" w:hAnsiTheme="minorEastAsia"/>
        </w:rPr>
      </w:pPr>
    </w:p>
    <w:p w14:paraId="64C5D2B2" w14:textId="77777777" w:rsidR="005B0068" w:rsidRPr="00310EC2" w:rsidRDefault="005B0068">
      <w:pPr>
        <w:spacing w:line="360" w:lineRule="auto"/>
        <w:ind w:firstLineChars="1400" w:firstLine="2940"/>
        <w:rPr>
          <w:rFonts w:asciiTheme="minorEastAsia" w:eastAsiaTheme="minorEastAsia" w:hAnsiTheme="minorEastAsia"/>
        </w:rPr>
      </w:pPr>
    </w:p>
    <w:p w14:paraId="1430ED34" w14:textId="77777777" w:rsidR="005B0068" w:rsidRPr="00310EC2" w:rsidRDefault="005B0068">
      <w:pPr>
        <w:spacing w:line="360" w:lineRule="auto"/>
        <w:ind w:firstLineChars="1400" w:firstLine="2940"/>
        <w:rPr>
          <w:rFonts w:asciiTheme="minorEastAsia" w:eastAsiaTheme="minorEastAsia" w:hAnsiTheme="minorEastAsia"/>
        </w:rPr>
      </w:pPr>
    </w:p>
    <w:p w14:paraId="3408A501" w14:textId="77777777" w:rsidR="005B0068" w:rsidRPr="00310EC2" w:rsidRDefault="005B0068">
      <w:pPr>
        <w:spacing w:line="360" w:lineRule="auto"/>
        <w:ind w:firstLineChars="1400" w:firstLine="2940"/>
        <w:rPr>
          <w:rFonts w:asciiTheme="minorEastAsia" w:eastAsiaTheme="minorEastAsia" w:hAnsiTheme="minorEastAsia"/>
        </w:rPr>
      </w:pPr>
    </w:p>
    <w:p w14:paraId="4AAEEB48" w14:textId="77777777" w:rsidR="005B0068" w:rsidRPr="00310EC2" w:rsidRDefault="005B0068">
      <w:pPr>
        <w:spacing w:line="360" w:lineRule="auto"/>
        <w:ind w:firstLineChars="1400" w:firstLine="2940"/>
        <w:rPr>
          <w:rFonts w:asciiTheme="minorEastAsia" w:eastAsiaTheme="minorEastAsia" w:hAnsiTheme="minorEastAsia"/>
        </w:rPr>
      </w:pPr>
    </w:p>
    <w:p w14:paraId="338513C8" w14:textId="77777777" w:rsidR="005B0068" w:rsidRPr="00310EC2" w:rsidRDefault="005B0068">
      <w:pPr>
        <w:spacing w:line="360" w:lineRule="auto"/>
        <w:ind w:firstLineChars="1400" w:firstLine="2940"/>
        <w:rPr>
          <w:rFonts w:asciiTheme="minorEastAsia" w:eastAsiaTheme="minorEastAsia" w:hAnsiTheme="minorEastAsia"/>
        </w:rPr>
      </w:pPr>
    </w:p>
    <w:p w14:paraId="1354A558" w14:textId="77777777" w:rsidR="005B0068" w:rsidRPr="00310EC2" w:rsidRDefault="005B0068">
      <w:pPr>
        <w:spacing w:line="360" w:lineRule="auto"/>
        <w:ind w:firstLineChars="1400" w:firstLine="2940"/>
        <w:rPr>
          <w:rFonts w:asciiTheme="minorEastAsia" w:eastAsiaTheme="minorEastAsia" w:hAnsiTheme="minorEastAsia"/>
        </w:rPr>
      </w:pPr>
    </w:p>
    <w:p w14:paraId="3157D199" w14:textId="77777777" w:rsidR="005B0068" w:rsidRPr="00310EC2" w:rsidRDefault="005B0068">
      <w:pPr>
        <w:spacing w:line="360" w:lineRule="auto"/>
        <w:ind w:firstLineChars="1400" w:firstLine="2940"/>
        <w:rPr>
          <w:rFonts w:asciiTheme="minorEastAsia" w:eastAsiaTheme="minorEastAsia" w:hAnsiTheme="minorEastAsia"/>
        </w:rPr>
      </w:pPr>
    </w:p>
    <w:p w14:paraId="1110B001" w14:textId="77777777" w:rsidR="005B0068" w:rsidRPr="00310EC2" w:rsidRDefault="005B0068">
      <w:pPr>
        <w:spacing w:line="360" w:lineRule="auto"/>
        <w:ind w:firstLineChars="1400" w:firstLine="2940"/>
        <w:rPr>
          <w:rFonts w:asciiTheme="minorEastAsia" w:eastAsiaTheme="minorEastAsia" w:hAnsiTheme="minorEastAsia"/>
        </w:rPr>
      </w:pPr>
    </w:p>
    <w:p w14:paraId="483CCC89" w14:textId="77777777" w:rsidR="005B0068" w:rsidRPr="00310EC2" w:rsidRDefault="005B0068">
      <w:pPr>
        <w:spacing w:line="360" w:lineRule="auto"/>
        <w:ind w:firstLineChars="1400" w:firstLine="2940"/>
        <w:rPr>
          <w:rFonts w:asciiTheme="minorEastAsia" w:eastAsiaTheme="minorEastAsia" w:hAnsiTheme="minorEastAsia"/>
        </w:rPr>
      </w:pPr>
    </w:p>
    <w:p w14:paraId="5F7F8A1F" w14:textId="77777777" w:rsidR="005B0068" w:rsidRPr="00310EC2" w:rsidRDefault="005B0068">
      <w:pPr>
        <w:spacing w:line="360" w:lineRule="auto"/>
        <w:ind w:firstLineChars="1400" w:firstLine="2940"/>
        <w:rPr>
          <w:rFonts w:asciiTheme="minorEastAsia" w:eastAsiaTheme="minorEastAsia" w:hAnsiTheme="minorEastAsia"/>
        </w:rPr>
      </w:pPr>
    </w:p>
    <w:p w14:paraId="3AE2A5BF" w14:textId="77777777" w:rsidR="005B0068" w:rsidRPr="00310EC2" w:rsidRDefault="005B0068">
      <w:pPr>
        <w:spacing w:line="360" w:lineRule="auto"/>
        <w:ind w:firstLineChars="1400" w:firstLine="2940"/>
        <w:rPr>
          <w:rFonts w:asciiTheme="minorEastAsia" w:eastAsiaTheme="minorEastAsia" w:hAnsiTheme="minorEastAsia"/>
        </w:rPr>
      </w:pPr>
    </w:p>
    <w:p w14:paraId="23FD6C1A" w14:textId="77777777" w:rsidR="005B0068" w:rsidRPr="00310EC2" w:rsidRDefault="005B0068">
      <w:pPr>
        <w:spacing w:line="360" w:lineRule="auto"/>
        <w:ind w:firstLineChars="1400" w:firstLine="2940"/>
        <w:rPr>
          <w:rFonts w:asciiTheme="minorEastAsia" w:eastAsiaTheme="minorEastAsia" w:hAnsiTheme="minorEastAsia"/>
        </w:rPr>
      </w:pPr>
    </w:p>
    <w:p w14:paraId="4C28E182" w14:textId="77777777" w:rsidR="005B0068" w:rsidRPr="00310EC2" w:rsidRDefault="005B0068">
      <w:pPr>
        <w:spacing w:line="360" w:lineRule="auto"/>
        <w:ind w:firstLineChars="1400" w:firstLine="2940"/>
        <w:rPr>
          <w:rFonts w:asciiTheme="minorEastAsia" w:eastAsiaTheme="minorEastAsia" w:hAnsiTheme="minorEastAsia"/>
        </w:rPr>
      </w:pPr>
    </w:p>
    <w:p w14:paraId="57601DAE" w14:textId="77777777" w:rsidR="005B0068" w:rsidRPr="00310EC2" w:rsidRDefault="005B0068">
      <w:pPr>
        <w:spacing w:line="360" w:lineRule="auto"/>
        <w:ind w:firstLineChars="1400" w:firstLine="2940"/>
        <w:rPr>
          <w:rFonts w:asciiTheme="minorEastAsia" w:eastAsiaTheme="minorEastAsia" w:hAnsiTheme="minorEastAsia"/>
        </w:rPr>
      </w:pPr>
    </w:p>
    <w:p w14:paraId="1D5F73CE" w14:textId="77777777" w:rsidR="005B0068" w:rsidRPr="00310EC2" w:rsidRDefault="005B0068">
      <w:pPr>
        <w:spacing w:line="360" w:lineRule="auto"/>
        <w:ind w:firstLineChars="1400" w:firstLine="2940"/>
        <w:rPr>
          <w:rFonts w:asciiTheme="minorEastAsia" w:eastAsiaTheme="minorEastAsia" w:hAnsiTheme="minorEastAsia"/>
        </w:rPr>
      </w:pPr>
    </w:p>
    <w:p w14:paraId="71EA6646" w14:textId="77777777" w:rsidR="005B0068" w:rsidRPr="00310EC2" w:rsidRDefault="005B0068">
      <w:pPr>
        <w:spacing w:line="360" w:lineRule="auto"/>
        <w:ind w:firstLineChars="1400" w:firstLine="2940"/>
        <w:rPr>
          <w:rFonts w:asciiTheme="minorEastAsia" w:eastAsiaTheme="minorEastAsia" w:hAnsiTheme="minorEastAsia"/>
        </w:rPr>
      </w:pPr>
    </w:p>
    <w:p w14:paraId="48626D5C" w14:textId="77777777" w:rsidR="005B0068" w:rsidRPr="00310EC2" w:rsidRDefault="005B0068">
      <w:pPr>
        <w:spacing w:line="360" w:lineRule="auto"/>
        <w:ind w:firstLineChars="1400" w:firstLine="2940"/>
        <w:rPr>
          <w:rFonts w:asciiTheme="minorEastAsia" w:eastAsiaTheme="minorEastAsia" w:hAnsiTheme="minorEastAsia"/>
        </w:rPr>
      </w:pPr>
    </w:p>
    <w:p w14:paraId="030A4BDA" w14:textId="77777777" w:rsidR="005B0068" w:rsidRPr="00310EC2" w:rsidRDefault="005B0068">
      <w:pPr>
        <w:spacing w:line="360" w:lineRule="auto"/>
        <w:ind w:firstLineChars="1400" w:firstLine="2940"/>
        <w:rPr>
          <w:rFonts w:asciiTheme="minorEastAsia" w:eastAsiaTheme="minorEastAsia" w:hAnsiTheme="minorEastAsia"/>
        </w:rPr>
      </w:pPr>
    </w:p>
    <w:p w14:paraId="3D0C8D1D" w14:textId="77777777" w:rsidR="005B0068" w:rsidRPr="00310EC2" w:rsidRDefault="005B0068">
      <w:pPr>
        <w:spacing w:line="360" w:lineRule="auto"/>
        <w:ind w:firstLineChars="1400" w:firstLine="2940"/>
        <w:rPr>
          <w:rFonts w:asciiTheme="minorEastAsia" w:eastAsiaTheme="minorEastAsia" w:hAnsiTheme="minorEastAsia"/>
        </w:rPr>
      </w:pPr>
    </w:p>
    <w:p w14:paraId="258E5DBE" w14:textId="77777777" w:rsidR="005B0068" w:rsidRPr="00310EC2" w:rsidRDefault="005B0068">
      <w:pPr>
        <w:spacing w:line="360" w:lineRule="auto"/>
        <w:ind w:firstLineChars="1400" w:firstLine="2940"/>
        <w:rPr>
          <w:rFonts w:asciiTheme="minorEastAsia" w:eastAsiaTheme="minorEastAsia" w:hAnsiTheme="minorEastAsia"/>
        </w:rPr>
      </w:pPr>
    </w:p>
    <w:p w14:paraId="61AF0216" w14:textId="77777777" w:rsidR="005B0068" w:rsidRPr="00310EC2" w:rsidRDefault="005B0068">
      <w:pPr>
        <w:spacing w:line="360" w:lineRule="auto"/>
        <w:ind w:firstLineChars="1400" w:firstLine="2940"/>
        <w:rPr>
          <w:rFonts w:asciiTheme="minorEastAsia" w:eastAsiaTheme="minorEastAsia" w:hAnsiTheme="minorEastAsia"/>
        </w:rPr>
      </w:pPr>
    </w:p>
    <w:p w14:paraId="11EFEB73" w14:textId="77777777" w:rsidR="005B0068" w:rsidRPr="00310EC2" w:rsidRDefault="005B0068">
      <w:pPr>
        <w:spacing w:line="360" w:lineRule="auto"/>
        <w:ind w:firstLineChars="1400" w:firstLine="2940"/>
        <w:rPr>
          <w:rFonts w:asciiTheme="minorEastAsia" w:eastAsiaTheme="minorEastAsia" w:hAnsiTheme="minorEastAsia"/>
        </w:rPr>
      </w:pPr>
    </w:p>
    <w:p w14:paraId="3C284C01" w14:textId="77777777" w:rsidR="005B0068" w:rsidRPr="00310EC2" w:rsidRDefault="005B0068">
      <w:pPr>
        <w:spacing w:line="360" w:lineRule="auto"/>
        <w:ind w:firstLineChars="1400" w:firstLine="2940"/>
        <w:rPr>
          <w:rFonts w:asciiTheme="minorEastAsia" w:eastAsiaTheme="minorEastAsia" w:hAnsiTheme="minorEastAsia"/>
        </w:rPr>
      </w:pPr>
    </w:p>
    <w:p w14:paraId="70F8A92A" w14:textId="77777777" w:rsidR="005B0068" w:rsidRPr="00310EC2" w:rsidRDefault="005B0068">
      <w:pPr>
        <w:spacing w:line="360" w:lineRule="auto"/>
        <w:ind w:firstLineChars="1400" w:firstLine="2940"/>
        <w:rPr>
          <w:rFonts w:asciiTheme="minorEastAsia" w:eastAsiaTheme="minorEastAsia" w:hAnsiTheme="minorEastAsia"/>
        </w:rPr>
      </w:pPr>
    </w:p>
    <w:p w14:paraId="0E7E9231" w14:textId="77777777" w:rsidR="005B0068" w:rsidRPr="00310EC2" w:rsidRDefault="005B0068">
      <w:pPr>
        <w:spacing w:line="360" w:lineRule="auto"/>
        <w:ind w:firstLineChars="1400" w:firstLine="2940"/>
        <w:rPr>
          <w:rFonts w:asciiTheme="minorEastAsia" w:eastAsiaTheme="minorEastAsia" w:hAnsiTheme="minorEastAsia"/>
        </w:rPr>
      </w:pPr>
    </w:p>
    <w:p w14:paraId="28BB24DD" w14:textId="77777777" w:rsidR="005B0068" w:rsidRPr="00310EC2" w:rsidRDefault="005B0068">
      <w:pPr>
        <w:widowControl/>
        <w:spacing w:line="360" w:lineRule="auto"/>
        <w:jc w:val="left"/>
        <w:rPr>
          <w:rFonts w:asciiTheme="minorEastAsia" w:eastAsiaTheme="minorEastAsia" w:hAnsiTheme="minorEastAsia"/>
        </w:rPr>
      </w:pPr>
    </w:p>
    <w:p w14:paraId="2E81FB91" w14:textId="77777777" w:rsidR="005B0068" w:rsidRPr="00310EC2" w:rsidRDefault="005B0068">
      <w:pPr>
        <w:spacing w:line="360" w:lineRule="auto"/>
        <w:rPr>
          <w:rFonts w:asciiTheme="minorEastAsia" w:eastAsiaTheme="minorEastAsia" w:hAnsiTheme="minorEastAsia"/>
        </w:rPr>
        <w:sectPr w:rsidR="005B0068" w:rsidRPr="00310EC2">
          <w:pgSz w:w="11907" w:h="16840"/>
          <w:pgMar w:top="1089" w:right="1418" w:bottom="1400" w:left="1418" w:header="851" w:footer="992" w:gutter="0"/>
          <w:cols w:space="720"/>
          <w:docGrid w:linePitch="312"/>
        </w:sectPr>
      </w:pPr>
    </w:p>
    <w:p w14:paraId="4B9CB5E1" w14:textId="3301E564" w:rsidR="005B0068" w:rsidRPr="00310EC2" w:rsidRDefault="0031030A">
      <w:pPr>
        <w:pStyle w:val="3"/>
      </w:pPr>
      <w:bookmarkStart w:id="176" w:name="_Toc106354004"/>
      <w:bookmarkStart w:id="177" w:name="_Toc514926467"/>
      <w:bookmarkStart w:id="178" w:name="_Toc497235052"/>
      <w:r w:rsidRPr="00310EC2">
        <w:lastRenderedPageBreak/>
        <w:t xml:space="preserve">8 </w:t>
      </w:r>
      <w:r w:rsidR="00406A13" w:rsidRPr="00310EC2">
        <w:rPr>
          <w:rFonts w:hint="eastAsia"/>
        </w:rPr>
        <w:t>中选</w:t>
      </w:r>
      <w:r w:rsidRPr="00310EC2">
        <w:t>服务费承诺书</w:t>
      </w:r>
      <w:bookmarkEnd w:id="176"/>
    </w:p>
    <w:p w14:paraId="55FA4829" w14:textId="77777777" w:rsidR="005B0068" w:rsidRPr="00310EC2" w:rsidRDefault="005B0068">
      <w:pPr>
        <w:pStyle w:val="a0"/>
        <w:spacing w:line="360" w:lineRule="auto"/>
        <w:rPr>
          <w:rFonts w:asciiTheme="minorEastAsia" w:eastAsiaTheme="minorEastAsia" w:hAnsiTheme="minorEastAsia"/>
        </w:rPr>
      </w:pPr>
    </w:p>
    <w:p w14:paraId="7DAF3B69" w14:textId="77777777" w:rsidR="005B0068" w:rsidRPr="00310EC2" w:rsidRDefault="0031030A">
      <w:pPr>
        <w:spacing w:line="360" w:lineRule="auto"/>
        <w:rPr>
          <w:rFonts w:asciiTheme="minorEastAsia" w:eastAsiaTheme="minorEastAsia" w:hAnsiTheme="minorEastAsia"/>
          <w:sz w:val="24"/>
          <w:u w:val="single"/>
        </w:rPr>
      </w:pPr>
      <w:r w:rsidRPr="00310EC2">
        <w:rPr>
          <w:rFonts w:asciiTheme="minorEastAsia" w:eastAsiaTheme="minorEastAsia" w:hAnsiTheme="minorEastAsia" w:hint="eastAsia"/>
          <w:sz w:val="24"/>
        </w:rPr>
        <w:t>致：北京国际工程咨询有限公司</w:t>
      </w:r>
    </w:p>
    <w:p w14:paraId="46872846" w14:textId="60054672" w:rsidR="005B0068" w:rsidRPr="00310EC2" w:rsidRDefault="0031030A">
      <w:pPr>
        <w:widowControl/>
        <w:spacing w:line="360" w:lineRule="auto"/>
        <w:ind w:firstLineChars="200" w:firstLine="480"/>
        <w:jc w:val="left"/>
        <w:rPr>
          <w:rFonts w:asciiTheme="minorEastAsia" w:eastAsiaTheme="minorEastAsia" w:hAnsiTheme="minorEastAsia" w:cs="宋体"/>
          <w:kern w:val="0"/>
          <w:sz w:val="24"/>
        </w:rPr>
      </w:pPr>
      <w:r w:rsidRPr="00310EC2">
        <w:rPr>
          <w:rFonts w:asciiTheme="minorEastAsia" w:eastAsiaTheme="minorEastAsia" w:hAnsiTheme="minorEastAsia" w:hint="eastAsia"/>
          <w:sz w:val="24"/>
        </w:rPr>
        <w:t>我们在贵公司组织的</w:t>
      </w:r>
      <w:r w:rsidRPr="00310EC2">
        <w:rPr>
          <w:rFonts w:asciiTheme="minorEastAsia" w:eastAsiaTheme="minorEastAsia" w:hAnsiTheme="minorEastAsia"/>
          <w:sz w:val="24"/>
          <w:u w:val="single"/>
        </w:rPr>
        <w:tab/>
      </w:r>
      <w:r w:rsidRPr="00310EC2">
        <w:rPr>
          <w:rFonts w:asciiTheme="minorEastAsia" w:eastAsiaTheme="minorEastAsia" w:hAnsiTheme="minorEastAsia"/>
          <w:sz w:val="24"/>
          <w:u w:val="single"/>
        </w:rPr>
        <w:tab/>
      </w:r>
      <w:r w:rsidRPr="00310EC2">
        <w:rPr>
          <w:rFonts w:asciiTheme="minorEastAsia" w:eastAsiaTheme="minorEastAsia" w:hAnsiTheme="minorEastAsia"/>
          <w:sz w:val="24"/>
          <w:u w:val="single"/>
        </w:rPr>
        <w:tab/>
      </w:r>
      <w:r w:rsidRPr="00310EC2">
        <w:rPr>
          <w:rFonts w:asciiTheme="minorEastAsia" w:eastAsiaTheme="minorEastAsia" w:hAnsiTheme="minorEastAsia"/>
          <w:sz w:val="24"/>
          <w:u w:val="single"/>
        </w:rPr>
        <w:tab/>
      </w:r>
      <w:r w:rsidRPr="00310EC2">
        <w:rPr>
          <w:rFonts w:asciiTheme="minorEastAsia" w:eastAsiaTheme="minorEastAsia" w:hAnsiTheme="minorEastAsia"/>
          <w:sz w:val="24"/>
          <w:u w:val="single"/>
        </w:rPr>
        <w:tab/>
      </w:r>
      <w:r w:rsidRPr="00310EC2">
        <w:rPr>
          <w:rFonts w:asciiTheme="minorEastAsia" w:eastAsiaTheme="minorEastAsia" w:hAnsiTheme="minorEastAsia"/>
          <w:sz w:val="24"/>
          <w:u w:val="single"/>
        </w:rPr>
        <w:tab/>
      </w:r>
      <w:r w:rsidRPr="00310EC2">
        <w:rPr>
          <w:rFonts w:asciiTheme="minorEastAsia" w:eastAsiaTheme="minorEastAsia" w:hAnsiTheme="minorEastAsia"/>
          <w:sz w:val="24"/>
          <w:u w:val="single"/>
        </w:rPr>
        <w:tab/>
      </w:r>
      <w:r w:rsidRPr="00310EC2">
        <w:rPr>
          <w:rFonts w:asciiTheme="minorEastAsia" w:eastAsiaTheme="minorEastAsia" w:hAnsiTheme="minorEastAsia" w:hint="eastAsia"/>
          <w:sz w:val="24"/>
        </w:rPr>
        <w:t>项目遴选中若获成交（遴选文件编号：</w:t>
      </w:r>
      <w:r w:rsidRPr="00310EC2">
        <w:rPr>
          <w:rFonts w:asciiTheme="minorEastAsia" w:eastAsiaTheme="minorEastAsia" w:hAnsiTheme="minorEastAsia"/>
          <w:sz w:val="24"/>
          <w:u w:val="single"/>
        </w:rPr>
        <w:tab/>
      </w:r>
      <w:r w:rsidRPr="00310EC2">
        <w:rPr>
          <w:rFonts w:asciiTheme="minorEastAsia" w:eastAsiaTheme="minorEastAsia" w:hAnsiTheme="minorEastAsia"/>
          <w:sz w:val="24"/>
          <w:u w:val="single"/>
        </w:rPr>
        <w:tab/>
      </w:r>
      <w:r w:rsidRPr="00310EC2">
        <w:rPr>
          <w:rFonts w:asciiTheme="minorEastAsia" w:eastAsiaTheme="minorEastAsia" w:hAnsiTheme="minorEastAsia"/>
          <w:sz w:val="24"/>
          <w:u w:val="single"/>
        </w:rPr>
        <w:tab/>
      </w:r>
      <w:r w:rsidRPr="00310EC2">
        <w:rPr>
          <w:rFonts w:asciiTheme="minorEastAsia" w:eastAsiaTheme="minorEastAsia" w:hAnsiTheme="minorEastAsia"/>
          <w:sz w:val="24"/>
          <w:u w:val="single"/>
        </w:rPr>
        <w:tab/>
      </w:r>
      <w:r w:rsidRPr="00310EC2">
        <w:rPr>
          <w:rFonts w:asciiTheme="minorEastAsia" w:eastAsiaTheme="minorEastAsia" w:hAnsiTheme="minorEastAsia"/>
          <w:sz w:val="24"/>
          <w:u w:val="single"/>
        </w:rPr>
        <w:tab/>
      </w:r>
      <w:r w:rsidRPr="00310EC2">
        <w:rPr>
          <w:rFonts w:asciiTheme="minorEastAsia" w:eastAsiaTheme="minorEastAsia" w:hAnsiTheme="minorEastAsia"/>
          <w:sz w:val="24"/>
          <w:u w:val="single"/>
        </w:rPr>
        <w:tab/>
      </w:r>
      <w:r w:rsidRPr="00310EC2">
        <w:rPr>
          <w:rFonts w:asciiTheme="minorEastAsia" w:eastAsiaTheme="minorEastAsia" w:hAnsiTheme="minorEastAsia" w:hint="eastAsia"/>
          <w:sz w:val="24"/>
        </w:rPr>
        <w:t>），我们保证在领取成交通知书时按遴选文件的规定，以支票、电汇或现金，向贵公司一次性支付应该交纳的</w:t>
      </w:r>
      <w:r w:rsidR="00406A13" w:rsidRPr="00310EC2">
        <w:rPr>
          <w:rFonts w:asciiTheme="minorEastAsia" w:eastAsiaTheme="minorEastAsia" w:hAnsiTheme="minorEastAsia" w:hint="eastAsia"/>
          <w:sz w:val="24"/>
        </w:rPr>
        <w:t>中选</w:t>
      </w:r>
      <w:r w:rsidRPr="00310EC2">
        <w:rPr>
          <w:rFonts w:asciiTheme="minorEastAsia" w:eastAsiaTheme="minorEastAsia" w:hAnsiTheme="minorEastAsia" w:hint="eastAsia"/>
          <w:sz w:val="24"/>
        </w:rPr>
        <w:t>服务费用。</w:t>
      </w:r>
    </w:p>
    <w:p w14:paraId="4A20EC75" w14:textId="77777777" w:rsidR="005B0068" w:rsidRPr="00310EC2" w:rsidRDefault="005B0068">
      <w:pPr>
        <w:spacing w:line="360" w:lineRule="auto"/>
        <w:rPr>
          <w:rFonts w:asciiTheme="minorEastAsia" w:eastAsiaTheme="minorEastAsia" w:hAnsiTheme="minorEastAsia"/>
          <w:sz w:val="24"/>
        </w:rPr>
      </w:pPr>
    </w:p>
    <w:p w14:paraId="6C1C14F9" w14:textId="77777777" w:rsidR="005B0068" w:rsidRPr="00310EC2" w:rsidRDefault="005B0068">
      <w:pPr>
        <w:spacing w:line="360" w:lineRule="auto"/>
        <w:rPr>
          <w:rFonts w:asciiTheme="minorEastAsia" w:eastAsiaTheme="minorEastAsia" w:hAnsiTheme="minorEastAsia"/>
          <w:sz w:val="24"/>
        </w:rPr>
      </w:pPr>
    </w:p>
    <w:p w14:paraId="0C5D97CF" w14:textId="77777777" w:rsidR="005B0068" w:rsidRPr="00310EC2" w:rsidRDefault="005B0068">
      <w:pPr>
        <w:spacing w:line="360" w:lineRule="auto"/>
        <w:rPr>
          <w:rFonts w:asciiTheme="minorEastAsia" w:eastAsiaTheme="minorEastAsia" w:hAnsiTheme="minorEastAsia"/>
          <w:sz w:val="24"/>
        </w:rPr>
      </w:pPr>
    </w:p>
    <w:p w14:paraId="7D95A3B5" w14:textId="77777777" w:rsidR="005B0068" w:rsidRPr="00310EC2" w:rsidRDefault="005B0068">
      <w:pPr>
        <w:spacing w:line="360" w:lineRule="auto"/>
        <w:rPr>
          <w:rFonts w:asciiTheme="minorEastAsia" w:eastAsiaTheme="minorEastAsia" w:hAnsiTheme="minorEastAsia"/>
          <w:sz w:val="24"/>
        </w:rPr>
      </w:pPr>
    </w:p>
    <w:p w14:paraId="70B649D7" w14:textId="77777777" w:rsidR="005B0068" w:rsidRPr="00310EC2" w:rsidRDefault="0031030A">
      <w:pPr>
        <w:spacing w:line="360" w:lineRule="auto"/>
        <w:ind w:firstLineChars="200" w:firstLine="480"/>
        <w:rPr>
          <w:rFonts w:asciiTheme="minorEastAsia" w:eastAsiaTheme="minorEastAsia" w:hAnsiTheme="minorEastAsia"/>
          <w:sz w:val="24"/>
        </w:rPr>
      </w:pPr>
      <w:r w:rsidRPr="00310EC2">
        <w:rPr>
          <w:rFonts w:asciiTheme="minorEastAsia" w:eastAsiaTheme="minorEastAsia" w:hAnsiTheme="minorEastAsia" w:hint="eastAsia"/>
          <w:sz w:val="24"/>
        </w:rPr>
        <w:t>特此承诺</w:t>
      </w:r>
    </w:p>
    <w:p w14:paraId="1C3BBD4F" w14:textId="77777777" w:rsidR="005B0068" w:rsidRPr="00310EC2" w:rsidRDefault="005B0068">
      <w:pPr>
        <w:spacing w:line="360" w:lineRule="auto"/>
        <w:rPr>
          <w:rFonts w:asciiTheme="minorEastAsia" w:eastAsiaTheme="minorEastAsia" w:hAnsiTheme="minorEastAsia"/>
          <w:sz w:val="24"/>
        </w:rPr>
      </w:pPr>
    </w:p>
    <w:p w14:paraId="3ADA5172" w14:textId="77777777" w:rsidR="005B0068" w:rsidRPr="00310EC2" w:rsidRDefault="005B0068">
      <w:pPr>
        <w:spacing w:line="360" w:lineRule="auto"/>
        <w:rPr>
          <w:rFonts w:asciiTheme="minorEastAsia" w:eastAsiaTheme="minorEastAsia" w:hAnsiTheme="minorEastAsia"/>
          <w:sz w:val="24"/>
        </w:rPr>
      </w:pPr>
    </w:p>
    <w:p w14:paraId="647362C5" w14:textId="77777777" w:rsidR="005B0068" w:rsidRPr="00310EC2" w:rsidRDefault="005B0068">
      <w:pPr>
        <w:spacing w:line="360" w:lineRule="auto"/>
        <w:rPr>
          <w:rFonts w:asciiTheme="minorEastAsia" w:eastAsiaTheme="minorEastAsia" w:hAnsiTheme="minorEastAsia"/>
          <w:sz w:val="24"/>
        </w:rPr>
      </w:pPr>
    </w:p>
    <w:p w14:paraId="39A11009" w14:textId="77777777" w:rsidR="005B0068" w:rsidRPr="00310EC2" w:rsidRDefault="005B0068">
      <w:pPr>
        <w:spacing w:line="360" w:lineRule="auto"/>
        <w:rPr>
          <w:rFonts w:asciiTheme="minorEastAsia" w:eastAsiaTheme="minorEastAsia" w:hAnsiTheme="minorEastAsia"/>
          <w:sz w:val="24"/>
        </w:rPr>
      </w:pPr>
    </w:p>
    <w:p w14:paraId="72F0F565" w14:textId="77777777" w:rsidR="005B0068" w:rsidRPr="00310EC2" w:rsidRDefault="0031030A">
      <w:pPr>
        <w:spacing w:line="360" w:lineRule="auto"/>
        <w:rPr>
          <w:rFonts w:asciiTheme="minorEastAsia" w:eastAsiaTheme="minorEastAsia" w:hAnsiTheme="minorEastAsia"/>
          <w:sz w:val="24"/>
        </w:rPr>
      </w:pPr>
      <w:r w:rsidRPr="00310EC2">
        <w:rPr>
          <w:rFonts w:asciiTheme="minorEastAsia" w:eastAsiaTheme="minorEastAsia" w:hAnsiTheme="minorEastAsia"/>
          <w:sz w:val="24"/>
        </w:rPr>
        <w:tab/>
      </w:r>
      <w:r w:rsidRPr="00310EC2">
        <w:rPr>
          <w:rFonts w:asciiTheme="minorEastAsia" w:eastAsiaTheme="minorEastAsia" w:hAnsiTheme="minorEastAsia" w:hint="eastAsia"/>
          <w:sz w:val="24"/>
        </w:rPr>
        <w:t>承诺方名称：</w:t>
      </w:r>
      <w:r w:rsidRPr="00310EC2">
        <w:rPr>
          <w:rFonts w:asciiTheme="minorEastAsia" w:eastAsiaTheme="minorEastAsia" w:hAnsiTheme="minorEastAsia"/>
          <w:sz w:val="24"/>
          <w:u w:val="single"/>
        </w:rPr>
        <w:tab/>
      </w:r>
      <w:r w:rsidRPr="00310EC2">
        <w:rPr>
          <w:rFonts w:asciiTheme="minorEastAsia" w:eastAsiaTheme="minorEastAsia" w:hAnsiTheme="minorEastAsia"/>
          <w:sz w:val="24"/>
          <w:u w:val="single"/>
        </w:rPr>
        <w:tab/>
      </w:r>
      <w:r w:rsidRPr="00310EC2">
        <w:rPr>
          <w:rFonts w:asciiTheme="minorEastAsia" w:eastAsiaTheme="minorEastAsia" w:hAnsiTheme="minorEastAsia"/>
          <w:sz w:val="24"/>
          <w:u w:val="single"/>
        </w:rPr>
        <w:tab/>
      </w:r>
      <w:r w:rsidRPr="00310EC2">
        <w:rPr>
          <w:rFonts w:asciiTheme="minorEastAsia" w:eastAsiaTheme="minorEastAsia" w:hAnsiTheme="minorEastAsia"/>
          <w:sz w:val="24"/>
          <w:u w:val="single"/>
        </w:rPr>
        <w:tab/>
      </w:r>
      <w:r w:rsidRPr="00310EC2">
        <w:rPr>
          <w:rFonts w:asciiTheme="minorEastAsia" w:eastAsiaTheme="minorEastAsia" w:hAnsiTheme="minorEastAsia"/>
          <w:sz w:val="24"/>
          <w:u w:val="single"/>
        </w:rPr>
        <w:tab/>
      </w:r>
      <w:r w:rsidRPr="00310EC2">
        <w:rPr>
          <w:rFonts w:asciiTheme="minorEastAsia" w:eastAsiaTheme="minorEastAsia" w:hAnsiTheme="minorEastAsia"/>
          <w:sz w:val="24"/>
          <w:u w:val="single"/>
        </w:rPr>
        <w:tab/>
      </w:r>
      <w:r w:rsidRPr="00310EC2">
        <w:rPr>
          <w:rFonts w:asciiTheme="minorEastAsia" w:eastAsiaTheme="minorEastAsia" w:hAnsiTheme="minorEastAsia"/>
          <w:sz w:val="24"/>
          <w:u w:val="single"/>
        </w:rPr>
        <w:tab/>
      </w:r>
      <w:r w:rsidRPr="00310EC2">
        <w:rPr>
          <w:rFonts w:asciiTheme="minorEastAsia" w:eastAsiaTheme="minorEastAsia" w:hAnsiTheme="minorEastAsia"/>
          <w:sz w:val="24"/>
          <w:u w:val="single"/>
        </w:rPr>
        <w:tab/>
      </w:r>
      <w:r w:rsidRPr="00310EC2">
        <w:rPr>
          <w:rFonts w:asciiTheme="minorEastAsia" w:eastAsiaTheme="minorEastAsia" w:hAnsiTheme="minorEastAsia"/>
          <w:sz w:val="24"/>
          <w:u w:val="single"/>
        </w:rPr>
        <w:tab/>
      </w:r>
      <w:r w:rsidRPr="00310EC2">
        <w:rPr>
          <w:rFonts w:asciiTheme="minorEastAsia" w:eastAsiaTheme="minorEastAsia" w:hAnsiTheme="minorEastAsia"/>
          <w:sz w:val="24"/>
          <w:u w:val="single"/>
        </w:rPr>
        <w:tab/>
      </w:r>
      <w:r w:rsidRPr="00310EC2">
        <w:rPr>
          <w:rFonts w:asciiTheme="minorEastAsia" w:eastAsiaTheme="minorEastAsia" w:hAnsiTheme="minorEastAsia" w:hint="eastAsia"/>
          <w:sz w:val="24"/>
        </w:rPr>
        <w:t>（承诺方盖章）</w:t>
      </w:r>
    </w:p>
    <w:p w14:paraId="21031283" w14:textId="77777777" w:rsidR="005B0068" w:rsidRPr="00310EC2" w:rsidRDefault="0031030A">
      <w:pPr>
        <w:spacing w:line="360" w:lineRule="auto"/>
        <w:rPr>
          <w:rFonts w:asciiTheme="minorEastAsia" w:eastAsiaTheme="minorEastAsia" w:hAnsiTheme="minorEastAsia"/>
          <w:sz w:val="24"/>
        </w:rPr>
      </w:pPr>
      <w:r w:rsidRPr="00310EC2">
        <w:rPr>
          <w:rFonts w:asciiTheme="minorEastAsia" w:eastAsiaTheme="minorEastAsia" w:hAnsiTheme="minorEastAsia"/>
          <w:sz w:val="24"/>
        </w:rPr>
        <w:tab/>
      </w:r>
      <w:r w:rsidRPr="00310EC2">
        <w:rPr>
          <w:rFonts w:asciiTheme="minorEastAsia" w:eastAsiaTheme="minorEastAsia" w:hAnsiTheme="minorEastAsia" w:hint="eastAsia"/>
          <w:sz w:val="24"/>
        </w:rPr>
        <w:t>地址：</w:t>
      </w:r>
      <w:r w:rsidRPr="00310EC2">
        <w:rPr>
          <w:rFonts w:asciiTheme="minorEastAsia" w:eastAsiaTheme="minorEastAsia" w:hAnsiTheme="minorEastAsia"/>
          <w:sz w:val="24"/>
          <w:u w:val="single"/>
        </w:rPr>
        <w:tab/>
      </w:r>
      <w:r w:rsidRPr="00310EC2">
        <w:rPr>
          <w:rFonts w:asciiTheme="minorEastAsia" w:eastAsiaTheme="minorEastAsia" w:hAnsiTheme="minorEastAsia"/>
          <w:sz w:val="24"/>
          <w:u w:val="single"/>
        </w:rPr>
        <w:tab/>
      </w:r>
      <w:r w:rsidRPr="00310EC2">
        <w:rPr>
          <w:rFonts w:asciiTheme="minorEastAsia" w:eastAsiaTheme="minorEastAsia" w:hAnsiTheme="minorEastAsia"/>
          <w:sz w:val="24"/>
          <w:u w:val="single"/>
        </w:rPr>
        <w:tab/>
      </w:r>
      <w:r w:rsidRPr="00310EC2">
        <w:rPr>
          <w:rFonts w:asciiTheme="minorEastAsia" w:eastAsiaTheme="minorEastAsia" w:hAnsiTheme="minorEastAsia"/>
          <w:sz w:val="24"/>
          <w:u w:val="single"/>
        </w:rPr>
        <w:tab/>
      </w:r>
      <w:r w:rsidRPr="00310EC2">
        <w:rPr>
          <w:rFonts w:asciiTheme="minorEastAsia" w:eastAsiaTheme="minorEastAsia" w:hAnsiTheme="minorEastAsia"/>
          <w:sz w:val="24"/>
          <w:u w:val="single"/>
        </w:rPr>
        <w:tab/>
      </w:r>
      <w:r w:rsidRPr="00310EC2">
        <w:rPr>
          <w:rFonts w:asciiTheme="minorEastAsia" w:eastAsiaTheme="minorEastAsia" w:hAnsiTheme="minorEastAsia"/>
          <w:sz w:val="24"/>
          <w:u w:val="single"/>
        </w:rPr>
        <w:tab/>
      </w:r>
      <w:r w:rsidRPr="00310EC2">
        <w:rPr>
          <w:rFonts w:asciiTheme="minorEastAsia" w:eastAsiaTheme="minorEastAsia" w:hAnsiTheme="minorEastAsia"/>
          <w:sz w:val="24"/>
          <w:u w:val="single"/>
        </w:rPr>
        <w:tab/>
      </w:r>
      <w:r w:rsidRPr="00310EC2">
        <w:rPr>
          <w:rFonts w:asciiTheme="minorEastAsia" w:eastAsiaTheme="minorEastAsia" w:hAnsiTheme="minorEastAsia"/>
          <w:sz w:val="24"/>
          <w:u w:val="single"/>
        </w:rPr>
        <w:tab/>
      </w:r>
      <w:r w:rsidRPr="00310EC2">
        <w:rPr>
          <w:rFonts w:asciiTheme="minorEastAsia" w:eastAsiaTheme="minorEastAsia" w:hAnsiTheme="minorEastAsia"/>
          <w:sz w:val="24"/>
          <w:u w:val="single"/>
        </w:rPr>
        <w:tab/>
      </w:r>
      <w:r w:rsidRPr="00310EC2">
        <w:rPr>
          <w:rFonts w:asciiTheme="minorEastAsia" w:eastAsiaTheme="minorEastAsia" w:hAnsiTheme="minorEastAsia"/>
          <w:sz w:val="24"/>
          <w:u w:val="single"/>
        </w:rPr>
        <w:tab/>
      </w:r>
      <w:r w:rsidRPr="00310EC2">
        <w:rPr>
          <w:rFonts w:asciiTheme="minorEastAsia" w:eastAsiaTheme="minorEastAsia" w:hAnsiTheme="minorEastAsia"/>
          <w:sz w:val="24"/>
          <w:u w:val="single"/>
        </w:rPr>
        <w:tab/>
      </w:r>
      <w:r w:rsidRPr="00310EC2">
        <w:rPr>
          <w:rFonts w:asciiTheme="minorEastAsia" w:eastAsiaTheme="minorEastAsia" w:hAnsiTheme="minorEastAsia"/>
          <w:sz w:val="24"/>
          <w:u w:val="single"/>
        </w:rPr>
        <w:tab/>
      </w:r>
      <w:r w:rsidRPr="00310EC2">
        <w:rPr>
          <w:rFonts w:asciiTheme="minorEastAsia" w:eastAsiaTheme="minorEastAsia" w:hAnsiTheme="minorEastAsia"/>
          <w:sz w:val="24"/>
          <w:u w:val="single"/>
        </w:rPr>
        <w:tab/>
      </w:r>
    </w:p>
    <w:p w14:paraId="0DE9F7F2" w14:textId="77777777" w:rsidR="005B0068" w:rsidRPr="00310EC2" w:rsidRDefault="0031030A">
      <w:pPr>
        <w:spacing w:line="360" w:lineRule="auto"/>
        <w:rPr>
          <w:rFonts w:asciiTheme="minorEastAsia" w:eastAsiaTheme="minorEastAsia" w:hAnsiTheme="minorEastAsia"/>
          <w:sz w:val="24"/>
        </w:rPr>
      </w:pPr>
      <w:r w:rsidRPr="00310EC2">
        <w:rPr>
          <w:rFonts w:asciiTheme="minorEastAsia" w:eastAsiaTheme="minorEastAsia" w:hAnsiTheme="minorEastAsia"/>
          <w:sz w:val="24"/>
        </w:rPr>
        <w:tab/>
      </w:r>
      <w:r w:rsidRPr="00310EC2">
        <w:rPr>
          <w:rFonts w:asciiTheme="minorEastAsia" w:eastAsiaTheme="minorEastAsia" w:hAnsiTheme="minorEastAsia" w:hint="eastAsia"/>
          <w:sz w:val="24"/>
        </w:rPr>
        <w:t>电话：</w:t>
      </w:r>
      <w:r w:rsidRPr="00310EC2">
        <w:rPr>
          <w:rFonts w:asciiTheme="minorEastAsia" w:eastAsiaTheme="minorEastAsia" w:hAnsiTheme="minorEastAsia"/>
          <w:sz w:val="24"/>
          <w:u w:val="single"/>
        </w:rPr>
        <w:tab/>
      </w:r>
      <w:r w:rsidRPr="00310EC2">
        <w:rPr>
          <w:rFonts w:asciiTheme="minorEastAsia" w:eastAsiaTheme="minorEastAsia" w:hAnsiTheme="minorEastAsia"/>
          <w:sz w:val="24"/>
          <w:u w:val="single"/>
        </w:rPr>
        <w:tab/>
      </w:r>
      <w:r w:rsidRPr="00310EC2">
        <w:rPr>
          <w:rFonts w:asciiTheme="minorEastAsia" w:eastAsiaTheme="minorEastAsia" w:hAnsiTheme="minorEastAsia"/>
          <w:sz w:val="24"/>
          <w:u w:val="single"/>
        </w:rPr>
        <w:tab/>
      </w:r>
      <w:r w:rsidRPr="00310EC2">
        <w:rPr>
          <w:rFonts w:asciiTheme="minorEastAsia" w:eastAsiaTheme="minorEastAsia" w:hAnsiTheme="minorEastAsia"/>
          <w:sz w:val="24"/>
          <w:u w:val="single"/>
        </w:rPr>
        <w:tab/>
      </w:r>
      <w:r w:rsidRPr="00310EC2">
        <w:rPr>
          <w:rFonts w:asciiTheme="minorEastAsia" w:eastAsiaTheme="minorEastAsia" w:hAnsiTheme="minorEastAsia"/>
          <w:sz w:val="24"/>
          <w:u w:val="single"/>
        </w:rPr>
        <w:tab/>
      </w:r>
      <w:r w:rsidRPr="00310EC2">
        <w:rPr>
          <w:rFonts w:asciiTheme="minorEastAsia" w:eastAsiaTheme="minorEastAsia" w:hAnsiTheme="minorEastAsia"/>
          <w:sz w:val="24"/>
        </w:rPr>
        <w:tab/>
      </w:r>
      <w:r w:rsidRPr="00310EC2">
        <w:rPr>
          <w:rFonts w:asciiTheme="minorEastAsia" w:eastAsiaTheme="minorEastAsia" w:hAnsiTheme="minorEastAsia"/>
          <w:sz w:val="24"/>
        </w:rPr>
        <w:tab/>
      </w:r>
      <w:r w:rsidRPr="00310EC2">
        <w:rPr>
          <w:rFonts w:asciiTheme="minorEastAsia" w:eastAsiaTheme="minorEastAsia" w:hAnsiTheme="minorEastAsia" w:hint="eastAsia"/>
          <w:sz w:val="24"/>
        </w:rPr>
        <w:t>传真：</w:t>
      </w:r>
      <w:r w:rsidRPr="00310EC2">
        <w:rPr>
          <w:rFonts w:asciiTheme="minorEastAsia" w:eastAsiaTheme="minorEastAsia" w:hAnsiTheme="minorEastAsia"/>
          <w:sz w:val="24"/>
          <w:u w:val="single"/>
        </w:rPr>
        <w:tab/>
      </w:r>
      <w:r w:rsidRPr="00310EC2">
        <w:rPr>
          <w:rFonts w:asciiTheme="minorEastAsia" w:eastAsiaTheme="minorEastAsia" w:hAnsiTheme="minorEastAsia"/>
          <w:sz w:val="24"/>
          <w:u w:val="single"/>
        </w:rPr>
        <w:tab/>
      </w:r>
      <w:r w:rsidRPr="00310EC2">
        <w:rPr>
          <w:rFonts w:asciiTheme="minorEastAsia" w:eastAsiaTheme="minorEastAsia" w:hAnsiTheme="minorEastAsia"/>
          <w:sz w:val="24"/>
          <w:u w:val="single"/>
        </w:rPr>
        <w:tab/>
      </w:r>
      <w:r w:rsidRPr="00310EC2">
        <w:rPr>
          <w:rFonts w:asciiTheme="minorEastAsia" w:eastAsiaTheme="minorEastAsia" w:hAnsiTheme="minorEastAsia"/>
          <w:sz w:val="24"/>
          <w:u w:val="single"/>
        </w:rPr>
        <w:tab/>
      </w:r>
      <w:r w:rsidRPr="00310EC2">
        <w:rPr>
          <w:rFonts w:asciiTheme="minorEastAsia" w:eastAsiaTheme="minorEastAsia" w:hAnsiTheme="minorEastAsia"/>
          <w:sz w:val="24"/>
          <w:u w:val="single"/>
        </w:rPr>
        <w:tab/>
      </w:r>
    </w:p>
    <w:p w14:paraId="63D9B5E9" w14:textId="77777777" w:rsidR="005B0068" w:rsidRPr="00310EC2" w:rsidRDefault="0031030A">
      <w:pPr>
        <w:spacing w:line="360" w:lineRule="auto"/>
        <w:rPr>
          <w:rFonts w:asciiTheme="minorEastAsia" w:eastAsiaTheme="minorEastAsia" w:hAnsiTheme="minorEastAsia"/>
          <w:sz w:val="24"/>
        </w:rPr>
      </w:pPr>
      <w:r w:rsidRPr="00310EC2">
        <w:rPr>
          <w:rFonts w:asciiTheme="minorEastAsia" w:eastAsiaTheme="minorEastAsia" w:hAnsiTheme="minorEastAsia"/>
          <w:sz w:val="24"/>
        </w:rPr>
        <w:tab/>
      </w:r>
      <w:r w:rsidRPr="00310EC2">
        <w:rPr>
          <w:rFonts w:asciiTheme="minorEastAsia" w:eastAsiaTheme="minorEastAsia" w:hAnsiTheme="minorEastAsia" w:hint="eastAsia"/>
          <w:sz w:val="24"/>
        </w:rPr>
        <w:t>邮编：</w:t>
      </w:r>
      <w:r w:rsidRPr="00310EC2">
        <w:rPr>
          <w:rFonts w:asciiTheme="minorEastAsia" w:eastAsiaTheme="minorEastAsia" w:hAnsiTheme="minorEastAsia"/>
          <w:sz w:val="24"/>
          <w:u w:val="single"/>
        </w:rPr>
        <w:tab/>
      </w:r>
      <w:r w:rsidRPr="00310EC2">
        <w:rPr>
          <w:rFonts w:asciiTheme="minorEastAsia" w:eastAsiaTheme="minorEastAsia" w:hAnsiTheme="minorEastAsia"/>
          <w:sz w:val="24"/>
          <w:u w:val="single"/>
        </w:rPr>
        <w:tab/>
      </w:r>
      <w:r w:rsidRPr="00310EC2">
        <w:rPr>
          <w:rFonts w:asciiTheme="minorEastAsia" w:eastAsiaTheme="minorEastAsia" w:hAnsiTheme="minorEastAsia"/>
          <w:sz w:val="24"/>
          <w:u w:val="single"/>
        </w:rPr>
        <w:tab/>
      </w:r>
      <w:r w:rsidRPr="00310EC2">
        <w:rPr>
          <w:rFonts w:asciiTheme="minorEastAsia" w:eastAsiaTheme="minorEastAsia" w:hAnsiTheme="minorEastAsia"/>
          <w:sz w:val="24"/>
          <w:u w:val="single"/>
        </w:rPr>
        <w:tab/>
      </w:r>
      <w:r w:rsidRPr="00310EC2">
        <w:rPr>
          <w:rFonts w:asciiTheme="minorEastAsia" w:eastAsiaTheme="minorEastAsia" w:hAnsiTheme="minorEastAsia"/>
          <w:sz w:val="24"/>
          <w:u w:val="single"/>
        </w:rPr>
        <w:tab/>
      </w:r>
    </w:p>
    <w:p w14:paraId="322491EC" w14:textId="77777777" w:rsidR="005B0068" w:rsidRPr="00310EC2" w:rsidRDefault="0031030A">
      <w:pPr>
        <w:spacing w:line="360" w:lineRule="auto"/>
        <w:rPr>
          <w:rFonts w:asciiTheme="minorEastAsia" w:eastAsiaTheme="minorEastAsia" w:hAnsiTheme="minorEastAsia"/>
          <w:sz w:val="24"/>
        </w:rPr>
      </w:pPr>
      <w:r w:rsidRPr="00310EC2">
        <w:rPr>
          <w:rFonts w:asciiTheme="minorEastAsia" w:eastAsiaTheme="minorEastAsia" w:hAnsiTheme="minorEastAsia"/>
          <w:sz w:val="24"/>
        </w:rPr>
        <w:tab/>
      </w:r>
      <w:r w:rsidRPr="00310EC2">
        <w:rPr>
          <w:rFonts w:asciiTheme="minorEastAsia" w:eastAsiaTheme="minorEastAsia" w:hAnsiTheme="minorEastAsia" w:hint="eastAsia"/>
          <w:sz w:val="24"/>
        </w:rPr>
        <w:t>承诺方授权代表签字：</w:t>
      </w:r>
      <w:r w:rsidRPr="00310EC2">
        <w:rPr>
          <w:rFonts w:asciiTheme="minorEastAsia" w:eastAsiaTheme="minorEastAsia" w:hAnsiTheme="minorEastAsia"/>
          <w:sz w:val="24"/>
          <w:u w:val="single"/>
        </w:rPr>
        <w:tab/>
      </w:r>
      <w:r w:rsidRPr="00310EC2">
        <w:rPr>
          <w:rFonts w:asciiTheme="minorEastAsia" w:eastAsiaTheme="minorEastAsia" w:hAnsiTheme="minorEastAsia"/>
          <w:sz w:val="24"/>
          <w:u w:val="single"/>
        </w:rPr>
        <w:tab/>
      </w:r>
      <w:r w:rsidRPr="00310EC2">
        <w:rPr>
          <w:rFonts w:asciiTheme="minorEastAsia" w:eastAsiaTheme="minorEastAsia" w:hAnsiTheme="minorEastAsia"/>
          <w:sz w:val="24"/>
          <w:u w:val="single"/>
        </w:rPr>
        <w:tab/>
      </w:r>
      <w:r w:rsidRPr="00310EC2">
        <w:rPr>
          <w:rFonts w:asciiTheme="minorEastAsia" w:eastAsiaTheme="minorEastAsia" w:hAnsiTheme="minorEastAsia"/>
          <w:sz w:val="24"/>
          <w:u w:val="single"/>
        </w:rPr>
        <w:tab/>
      </w:r>
      <w:r w:rsidRPr="00310EC2">
        <w:rPr>
          <w:rFonts w:asciiTheme="minorEastAsia" w:eastAsiaTheme="minorEastAsia" w:hAnsiTheme="minorEastAsia"/>
          <w:sz w:val="24"/>
          <w:u w:val="single"/>
        </w:rPr>
        <w:tab/>
      </w:r>
      <w:r w:rsidRPr="00310EC2">
        <w:rPr>
          <w:rFonts w:asciiTheme="minorEastAsia" w:eastAsiaTheme="minorEastAsia" w:hAnsiTheme="minorEastAsia"/>
          <w:sz w:val="24"/>
          <w:u w:val="single"/>
        </w:rPr>
        <w:tab/>
      </w:r>
      <w:r w:rsidRPr="00310EC2">
        <w:rPr>
          <w:rFonts w:asciiTheme="minorEastAsia" w:eastAsiaTheme="minorEastAsia" w:hAnsiTheme="minorEastAsia"/>
          <w:sz w:val="24"/>
          <w:u w:val="single"/>
        </w:rPr>
        <w:tab/>
      </w:r>
      <w:r w:rsidRPr="00310EC2">
        <w:rPr>
          <w:rFonts w:asciiTheme="minorEastAsia" w:eastAsiaTheme="minorEastAsia" w:hAnsiTheme="minorEastAsia"/>
          <w:sz w:val="24"/>
          <w:u w:val="single"/>
        </w:rPr>
        <w:tab/>
      </w:r>
    </w:p>
    <w:p w14:paraId="3FFEE240" w14:textId="77777777" w:rsidR="005B0068" w:rsidRPr="00310EC2" w:rsidRDefault="0031030A">
      <w:pPr>
        <w:spacing w:line="360" w:lineRule="auto"/>
        <w:rPr>
          <w:rFonts w:asciiTheme="minorEastAsia" w:eastAsiaTheme="minorEastAsia" w:hAnsiTheme="minorEastAsia"/>
          <w:sz w:val="24"/>
          <w:u w:val="single"/>
        </w:rPr>
      </w:pPr>
      <w:r w:rsidRPr="00310EC2">
        <w:rPr>
          <w:rFonts w:asciiTheme="minorEastAsia" w:eastAsiaTheme="minorEastAsia" w:hAnsiTheme="minorEastAsia"/>
          <w:sz w:val="24"/>
        </w:rPr>
        <w:tab/>
      </w:r>
      <w:r w:rsidRPr="00310EC2">
        <w:rPr>
          <w:rFonts w:asciiTheme="minorEastAsia" w:eastAsiaTheme="minorEastAsia" w:hAnsiTheme="minorEastAsia" w:hint="eastAsia"/>
          <w:sz w:val="24"/>
        </w:rPr>
        <w:t>承诺日期：</w:t>
      </w:r>
      <w:r w:rsidRPr="00310EC2">
        <w:rPr>
          <w:rFonts w:asciiTheme="minorEastAsia" w:eastAsiaTheme="minorEastAsia" w:hAnsiTheme="minorEastAsia"/>
          <w:sz w:val="24"/>
          <w:u w:val="single"/>
        </w:rPr>
        <w:tab/>
      </w:r>
      <w:r w:rsidRPr="00310EC2">
        <w:rPr>
          <w:rFonts w:asciiTheme="minorEastAsia" w:eastAsiaTheme="minorEastAsia" w:hAnsiTheme="minorEastAsia"/>
          <w:sz w:val="24"/>
          <w:u w:val="single"/>
        </w:rPr>
        <w:tab/>
      </w:r>
      <w:r w:rsidRPr="00310EC2">
        <w:rPr>
          <w:rFonts w:asciiTheme="minorEastAsia" w:eastAsiaTheme="minorEastAsia" w:hAnsiTheme="minorEastAsia"/>
          <w:sz w:val="24"/>
          <w:u w:val="single"/>
        </w:rPr>
        <w:tab/>
      </w:r>
      <w:r w:rsidRPr="00310EC2">
        <w:rPr>
          <w:rFonts w:asciiTheme="minorEastAsia" w:eastAsiaTheme="minorEastAsia" w:hAnsiTheme="minorEastAsia"/>
          <w:sz w:val="24"/>
          <w:u w:val="single"/>
        </w:rPr>
        <w:tab/>
      </w:r>
      <w:r w:rsidRPr="00310EC2">
        <w:rPr>
          <w:rFonts w:asciiTheme="minorEastAsia" w:eastAsiaTheme="minorEastAsia" w:hAnsiTheme="minorEastAsia"/>
          <w:sz w:val="24"/>
          <w:u w:val="single"/>
        </w:rPr>
        <w:tab/>
      </w:r>
    </w:p>
    <w:p w14:paraId="303A9116" w14:textId="77777777" w:rsidR="005B0068" w:rsidRPr="00310EC2" w:rsidRDefault="005B0068">
      <w:pPr>
        <w:pStyle w:val="a0"/>
        <w:spacing w:line="360" w:lineRule="auto"/>
        <w:rPr>
          <w:rFonts w:asciiTheme="minorEastAsia" w:eastAsiaTheme="minorEastAsia" w:hAnsiTheme="minorEastAsia"/>
        </w:rPr>
      </w:pPr>
    </w:p>
    <w:p w14:paraId="51DCB8AE" w14:textId="77777777" w:rsidR="005B0068" w:rsidRPr="00310EC2" w:rsidRDefault="005B0068">
      <w:pPr>
        <w:pStyle w:val="a0"/>
        <w:spacing w:line="360" w:lineRule="auto"/>
        <w:rPr>
          <w:rFonts w:asciiTheme="minorEastAsia" w:eastAsiaTheme="minorEastAsia" w:hAnsiTheme="minorEastAsia"/>
        </w:rPr>
      </w:pPr>
    </w:p>
    <w:p w14:paraId="1BA5D430" w14:textId="77777777" w:rsidR="005B0068" w:rsidRPr="00310EC2" w:rsidRDefault="005B0068">
      <w:pPr>
        <w:tabs>
          <w:tab w:val="left" w:pos="5580"/>
        </w:tabs>
        <w:spacing w:before="360" w:line="360" w:lineRule="auto"/>
        <w:rPr>
          <w:rFonts w:asciiTheme="minorEastAsia" w:eastAsiaTheme="minorEastAsia" w:hAnsiTheme="minorEastAsia"/>
          <w:bCs/>
          <w:sz w:val="24"/>
        </w:rPr>
      </w:pPr>
    </w:p>
    <w:p w14:paraId="43C9FB45" w14:textId="77777777" w:rsidR="005B0068" w:rsidRPr="00310EC2" w:rsidRDefault="005B0068">
      <w:pPr>
        <w:tabs>
          <w:tab w:val="left" w:pos="5580"/>
        </w:tabs>
        <w:spacing w:before="360" w:line="360" w:lineRule="auto"/>
        <w:rPr>
          <w:rFonts w:asciiTheme="minorEastAsia" w:eastAsiaTheme="minorEastAsia" w:hAnsiTheme="minorEastAsia"/>
          <w:bCs/>
          <w:sz w:val="24"/>
        </w:rPr>
      </w:pPr>
    </w:p>
    <w:p w14:paraId="36B96AFF" w14:textId="77777777" w:rsidR="005B0068" w:rsidRPr="00310EC2" w:rsidRDefault="0031030A">
      <w:pPr>
        <w:pStyle w:val="3"/>
        <w:rPr>
          <w:rFonts w:ascii="宋体"/>
          <w:kern w:val="0"/>
          <w:sz w:val="24"/>
          <w:szCs w:val="20"/>
        </w:rPr>
      </w:pPr>
      <w:r w:rsidRPr="00310EC2">
        <w:br w:type="page"/>
      </w:r>
      <w:bookmarkStart w:id="179" w:name="_Toc496291405"/>
      <w:bookmarkStart w:id="180" w:name="_Toc19479"/>
      <w:bookmarkStart w:id="181" w:name="_Toc21670"/>
    </w:p>
    <w:p w14:paraId="024A85D1" w14:textId="77777777" w:rsidR="005B0068" w:rsidRPr="00310EC2" w:rsidRDefault="0031030A">
      <w:pPr>
        <w:pStyle w:val="3"/>
      </w:pPr>
      <w:bookmarkStart w:id="182" w:name="_Toc106354005"/>
      <w:r w:rsidRPr="00310EC2">
        <w:lastRenderedPageBreak/>
        <w:t xml:space="preserve">9 </w:t>
      </w:r>
      <w:r w:rsidRPr="00310EC2">
        <w:rPr>
          <w:rFonts w:hint="eastAsia"/>
        </w:rPr>
        <w:t>与响应单位存在关联关系的单位情况说明</w:t>
      </w:r>
      <w:bookmarkEnd w:id="177"/>
      <w:bookmarkEnd w:id="178"/>
      <w:bookmarkEnd w:id="179"/>
      <w:bookmarkEnd w:id="180"/>
      <w:bookmarkEnd w:id="181"/>
      <w:bookmarkEnd w:id="182"/>
    </w:p>
    <w:p w14:paraId="7FFC59D8" w14:textId="16F8688E" w:rsidR="005B0068" w:rsidRPr="00310EC2" w:rsidRDefault="00A92FB7">
      <w:pPr>
        <w:spacing w:line="360" w:lineRule="auto"/>
        <w:ind w:firstLineChars="350" w:firstLine="840"/>
        <w:rPr>
          <w:rFonts w:ascii="宋体" w:hAnsi="宋体" w:cs="宋体"/>
          <w:sz w:val="24"/>
        </w:rPr>
      </w:pPr>
      <w:r>
        <w:rPr>
          <w:rFonts w:ascii="宋体" w:hAnsi="宋体" w:cs="宋体" w:hint="eastAsia"/>
          <w:sz w:val="24"/>
          <w:u w:val="single"/>
        </w:rPr>
        <w:t>经营方</w:t>
      </w:r>
      <w:r w:rsidR="0031030A" w:rsidRPr="00310EC2">
        <w:rPr>
          <w:rFonts w:ascii="宋体" w:hAnsi="宋体" w:cs="宋体" w:hint="eastAsia"/>
          <w:sz w:val="24"/>
          <w:u w:val="single"/>
        </w:rPr>
        <w:t xml:space="preserve">名称  </w:t>
      </w:r>
      <w:r w:rsidR="0031030A" w:rsidRPr="00310EC2">
        <w:rPr>
          <w:rFonts w:ascii="宋体" w:hAnsi="宋体" w:cs="宋体" w:hint="eastAsia"/>
          <w:sz w:val="24"/>
        </w:rPr>
        <w:t>在此声明，遴选方已按照遴选文件要求如实披露是否与遴选</w:t>
      </w:r>
      <w:proofErr w:type="gramStart"/>
      <w:r w:rsidR="0031030A" w:rsidRPr="00310EC2">
        <w:rPr>
          <w:rFonts w:ascii="宋体" w:hAnsi="宋体" w:cs="宋体" w:hint="eastAsia"/>
          <w:sz w:val="24"/>
        </w:rPr>
        <w:t>方存在</w:t>
      </w:r>
      <w:proofErr w:type="gramEnd"/>
      <w:r w:rsidR="0031030A" w:rsidRPr="00310EC2">
        <w:rPr>
          <w:rFonts w:ascii="宋体" w:hAnsi="宋体" w:cs="宋体" w:hint="eastAsia"/>
          <w:sz w:val="24"/>
        </w:rPr>
        <w:t>关联关系（</w:t>
      </w:r>
      <w:r w:rsidR="0031030A" w:rsidRPr="00310EC2">
        <w:rPr>
          <w:rFonts w:ascii="宋体" w:hAnsi="宋体" w:cs="宋体" w:hint="eastAsia"/>
          <w:b/>
          <w:sz w:val="24"/>
        </w:rPr>
        <w:t>与响应单位负责人为同一人的其他单位，或与响应单位存在控股、管理关系的其他单位）</w:t>
      </w:r>
      <w:r w:rsidR="0031030A" w:rsidRPr="00310EC2">
        <w:rPr>
          <w:rFonts w:ascii="宋体" w:hAnsi="宋体" w:cs="宋体" w:hint="eastAsia"/>
          <w:sz w:val="24"/>
        </w:rPr>
        <w:t>的其他单位情况，并宣布接受如下要求：</w:t>
      </w:r>
    </w:p>
    <w:p w14:paraId="0F0FB925" w14:textId="77777777" w:rsidR="005B0068" w:rsidRPr="00310EC2" w:rsidRDefault="0031030A">
      <w:pPr>
        <w:spacing w:line="360" w:lineRule="auto"/>
        <w:ind w:firstLineChars="354" w:firstLine="850"/>
        <w:rPr>
          <w:rFonts w:ascii="宋体" w:hAnsi="宋体" w:cs="宋体"/>
          <w:sz w:val="24"/>
        </w:rPr>
      </w:pPr>
      <w:r w:rsidRPr="00310EC2">
        <w:rPr>
          <w:rFonts w:ascii="宋体" w:hAnsi="宋体" w:cs="宋体" w:hint="eastAsia"/>
          <w:sz w:val="24"/>
        </w:rPr>
        <w:t>如果遴选方未如实披露和说明与遴选</w:t>
      </w:r>
      <w:proofErr w:type="gramStart"/>
      <w:r w:rsidRPr="00310EC2">
        <w:rPr>
          <w:rFonts w:ascii="宋体" w:hAnsi="宋体" w:cs="宋体" w:hint="eastAsia"/>
          <w:sz w:val="24"/>
        </w:rPr>
        <w:t>方存在</w:t>
      </w:r>
      <w:proofErr w:type="gramEnd"/>
      <w:r w:rsidRPr="00310EC2">
        <w:rPr>
          <w:rFonts w:ascii="宋体" w:hAnsi="宋体" w:cs="宋体" w:hint="eastAsia"/>
          <w:sz w:val="24"/>
        </w:rPr>
        <w:t>关联关系的其他响应单位情况，一经发现，遴选方无条件接受响应无效的处理结果，并承担由此造成的损失和法律责任。</w:t>
      </w:r>
    </w:p>
    <w:p w14:paraId="693E8CCB" w14:textId="77777777" w:rsidR="005B0068" w:rsidRPr="00310EC2" w:rsidRDefault="005B0068">
      <w:pPr>
        <w:spacing w:line="360" w:lineRule="auto"/>
        <w:jc w:val="left"/>
        <w:rPr>
          <w:rFonts w:ascii="宋体" w:hAnsi="宋体" w:cs="宋体"/>
          <w:sz w:val="24"/>
        </w:rPr>
      </w:pPr>
    </w:p>
    <w:p w14:paraId="1FAC251C" w14:textId="093B7A50" w:rsidR="005B0068" w:rsidRPr="00310EC2" w:rsidRDefault="00A92FB7">
      <w:pPr>
        <w:spacing w:line="360" w:lineRule="auto"/>
        <w:jc w:val="left"/>
        <w:rPr>
          <w:rFonts w:ascii="宋体" w:hAnsi="宋体" w:cs="宋体"/>
          <w:sz w:val="24"/>
        </w:rPr>
      </w:pPr>
      <w:r>
        <w:rPr>
          <w:rFonts w:ascii="宋体" w:hAnsi="宋体" w:cs="宋体" w:hint="eastAsia"/>
          <w:sz w:val="24"/>
        </w:rPr>
        <w:t>经营方</w:t>
      </w:r>
      <w:r w:rsidR="0031030A" w:rsidRPr="00310EC2">
        <w:rPr>
          <w:rFonts w:ascii="宋体" w:hAnsi="宋体" w:cs="宋体" w:hint="eastAsia"/>
          <w:sz w:val="24"/>
        </w:rPr>
        <w:t xml:space="preserve">公章： </w:t>
      </w:r>
    </w:p>
    <w:p w14:paraId="2A186316" w14:textId="4D516A8B" w:rsidR="005B0068" w:rsidRPr="00310EC2" w:rsidRDefault="00A92FB7">
      <w:pPr>
        <w:spacing w:line="360" w:lineRule="auto"/>
        <w:jc w:val="left"/>
        <w:rPr>
          <w:rFonts w:ascii="宋体" w:hAnsi="宋体" w:cs="宋体"/>
          <w:sz w:val="24"/>
        </w:rPr>
      </w:pPr>
      <w:r>
        <w:rPr>
          <w:rFonts w:ascii="宋体" w:hAnsi="宋体" w:cs="宋体" w:hint="eastAsia"/>
          <w:sz w:val="24"/>
        </w:rPr>
        <w:t>经营方</w:t>
      </w:r>
      <w:r w:rsidR="0031030A" w:rsidRPr="00310EC2">
        <w:rPr>
          <w:rFonts w:ascii="宋体" w:hAnsi="宋体" w:cs="宋体" w:hint="eastAsia"/>
          <w:sz w:val="24"/>
        </w:rPr>
        <w:t>授权代表签字：</w:t>
      </w:r>
    </w:p>
    <w:p w14:paraId="049E1A83" w14:textId="77777777" w:rsidR="005B0068" w:rsidRPr="00310EC2" w:rsidRDefault="0031030A">
      <w:pPr>
        <w:spacing w:line="360" w:lineRule="auto"/>
        <w:jc w:val="left"/>
        <w:rPr>
          <w:rFonts w:ascii="宋体" w:hAnsi="宋体" w:cs="宋体"/>
          <w:sz w:val="24"/>
          <w:u w:val="single"/>
        </w:rPr>
      </w:pPr>
      <w:r w:rsidRPr="00310EC2">
        <w:rPr>
          <w:rFonts w:ascii="宋体" w:hAnsi="宋体" w:cs="宋体" w:hint="eastAsia"/>
          <w:sz w:val="24"/>
        </w:rPr>
        <w:t xml:space="preserve">日      期： </w:t>
      </w:r>
    </w:p>
    <w:p w14:paraId="406BCD0F" w14:textId="77777777" w:rsidR="005B0068" w:rsidRPr="00310EC2" w:rsidRDefault="0031030A">
      <w:pPr>
        <w:widowControl/>
        <w:jc w:val="left"/>
        <w:rPr>
          <w:rFonts w:ascii="宋体" w:hAnsi="宋体" w:cs="宋体"/>
          <w:b/>
          <w:sz w:val="24"/>
        </w:rPr>
        <w:sectPr w:rsidR="005B0068" w:rsidRPr="00310EC2">
          <w:pgSz w:w="11907" w:h="16840"/>
          <w:pgMar w:top="1089" w:right="1418" w:bottom="1400" w:left="1418" w:header="851" w:footer="992" w:gutter="0"/>
          <w:cols w:space="720"/>
          <w:docGrid w:linePitch="312"/>
        </w:sectPr>
      </w:pPr>
      <w:r w:rsidRPr="00310EC2">
        <w:rPr>
          <w:rFonts w:ascii="宋体" w:hAnsi="宋体" w:cs="宋体"/>
          <w:bCs/>
        </w:rPr>
        <w:br w:type="page"/>
      </w:r>
    </w:p>
    <w:p w14:paraId="02A69E81" w14:textId="5E241038" w:rsidR="005B0068" w:rsidRPr="00310EC2" w:rsidRDefault="0031030A">
      <w:pPr>
        <w:topLinePunct/>
        <w:spacing w:line="276" w:lineRule="auto"/>
        <w:rPr>
          <w:rFonts w:ascii="宋体" w:hAnsi="宋体" w:cs="宋体"/>
          <w:b/>
          <w:sz w:val="24"/>
        </w:rPr>
      </w:pPr>
      <w:r w:rsidRPr="00310EC2">
        <w:rPr>
          <w:rFonts w:ascii="宋体" w:hAnsi="宋体" w:cs="宋体" w:hint="eastAsia"/>
          <w:b/>
          <w:sz w:val="24"/>
        </w:rPr>
        <w:lastRenderedPageBreak/>
        <w:t>附件</w:t>
      </w:r>
      <w:r w:rsidRPr="00310EC2">
        <w:rPr>
          <w:rFonts w:ascii="宋体" w:hAnsi="宋体" w:cs="宋体"/>
          <w:b/>
          <w:sz w:val="24"/>
        </w:rPr>
        <w:t>9</w:t>
      </w:r>
      <w:r w:rsidRPr="00310EC2">
        <w:rPr>
          <w:rFonts w:ascii="宋体" w:hAnsi="宋体" w:cs="宋体" w:hint="eastAsia"/>
          <w:b/>
          <w:sz w:val="24"/>
        </w:rPr>
        <w:t>-1  与</w:t>
      </w:r>
      <w:r w:rsidR="00A92FB7">
        <w:rPr>
          <w:rFonts w:ascii="宋体" w:hAnsi="宋体" w:cs="宋体" w:hint="eastAsia"/>
          <w:b/>
          <w:sz w:val="24"/>
        </w:rPr>
        <w:t>经营方</w:t>
      </w:r>
      <w:r w:rsidRPr="00310EC2">
        <w:rPr>
          <w:rFonts w:ascii="宋体" w:hAnsi="宋体" w:cs="宋体" w:hint="eastAsia"/>
          <w:b/>
          <w:sz w:val="24"/>
        </w:rPr>
        <w:t>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310EC2" w:rsidRPr="00310EC2" w14:paraId="49D353B8"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4D1B7D79" w14:textId="77777777" w:rsidR="005B0068" w:rsidRPr="00310EC2" w:rsidRDefault="0031030A">
            <w:pPr>
              <w:topLinePunct/>
              <w:spacing w:line="276" w:lineRule="auto"/>
              <w:jc w:val="center"/>
              <w:rPr>
                <w:rFonts w:ascii="宋体" w:hAnsi="宋体" w:cs="宋体"/>
                <w:sz w:val="24"/>
              </w:rPr>
            </w:pPr>
            <w:r w:rsidRPr="00310EC2">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32A97728" w14:textId="77777777" w:rsidR="005B0068" w:rsidRPr="00310EC2" w:rsidRDefault="0031030A">
            <w:pPr>
              <w:topLinePunct/>
              <w:spacing w:line="276" w:lineRule="auto"/>
              <w:jc w:val="center"/>
              <w:rPr>
                <w:rFonts w:ascii="宋体" w:hAnsi="宋体" w:cs="宋体"/>
                <w:sz w:val="24"/>
              </w:rPr>
            </w:pPr>
            <w:r w:rsidRPr="00310EC2">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2A4D0F1A" w14:textId="77777777" w:rsidR="005B0068" w:rsidRPr="00310EC2" w:rsidRDefault="0031030A">
            <w:pPr>
              <w:topLinePunct/>
              <w:spacing w:line="276" w:lineRule="auto"/>
              <w:jc w:val="center"/>
              <w:rPr>
                <w:rFonts w:ascii="宋体" w:hAnsi="宋体" w:cs="宋体"/>
                <w:sz w:val="24"/>
              </w:rPr>
            </w:pPr>
            <w:r w:rsidRPr="00310EC2">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69491C8E" w14:textId="77777777" w:rsidR="005B0068" w:rsidRPr="00310EC2" w:rsidRDefault="0031030A">
            <w:pPr>
              <w:topLinePunct/>
              <w:spacing w:line="276" w:lineRule="auto"/>
              <w:jc w:val="center"/>
              <w:rPr>
                <w:rFonts w:ascii="宋体" w:hAnsi="宋体" w:cs="宋体"/>
                <w:sz w:val="24"/>
              </w:rPr>
            </w:pPr>
            <w:r w:rsidRPr="00310EC2">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34D951B2" w14:textId="77777777" w:rsidR="005B0068" w:rsidRPr="00310EC2" w:rsidRDefault="0031030A">
            <w:pPr>
              <w:topLinePunct/>
              <w:spacing w:line="276" w:lineRule="auto"/>
              <w:jc w:val="center"/>
              <w:rPr>
                <w:rFonts w:ascii="宋体" w:hAnsi="宋体" w:cs="宋体"/>
                <w:sz w:val="24"/>
              </w:rPr>
            </w:pPr>
            <w:r w:rsidRPr="00310EC2">
              <w:rPr>
                <w:rFonts w:ascii="宋体" w:hAnsi="宋体" w:cs="宋体" w:hint="eastAsia"/>
                <w:sz w:val="24"/>
              </w:rPr>
              <w:t>注册</w:t>
            </w:r>
          </w:p>
          <w:p w14:paraId="101FF8E7" w14:textId="77777777" w:rsidR="005B0068" w:rsidRPr="00310EC2" w:rsidRDefault="0031030A">
            <w:pPr>
              <w:topLinePunct/>
              <w:spacing w:line="276" w:lineRule="auto"/>
              <w:jc w:val="center"/>
              <w:rPr>
                <w:rFonts w:ascii="宋体" w:hAnsi="宋体" w:cs="宋体"/>
                <w:sz w:val="24"/>
              </w:rPr>
            </w:pPr>
            <w:r w:rsidRPr="00310EC2">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359C643A" w14:textId="77777777" w:rsidR="005B0068" w:rsidRPr="00310EC2" w:rsidRDefault="0031030A">
            <w:pPr>
              <w:topLinePunct/>
              <w:spacing w:line="276" w:lineRule="auto"/>
              <w:jc w:val="center"/>
              <w:rPr>
                <w:rFonts w:ascii="宋体" w:hAnsi="宋体" w:cs="宋体"/>
                <w:sz w:val="24"/>
              </w:rPr>
            </w:pPr>
            <w:r w:rsidRPr="00310EC2">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4BBDC249" w14:textId="77777777" w:rsidR="005B0068" w:rsidRPr="00310EC2" w:rsidRDefault="0031030A">
            <w:pPr>
              <w:topLinePunct/>
              <w:spacing w:line="276" w:lineRule="auto"/>
              <w:jc w:val="center"/>
              <w:rPr>
                <w:rFonts w:ascii="宋体" w:hAnsi="宋体" w:cs="宋体"/>
                <w:sz w:val="24"/>
              </w:rPr>
            </w:pPr>
            <w:r w:rsidRPr="00310EC2">
              <w:rPr>
                <w:rFonts w:ascii="宋体" w:hAnsi="宋体" w:cs="宋体" w:hint="eastAsia"/>
                <w:sz w:val="24"/>
              </w:rPr>
              <w:t>备注</w:t>
            </w:r>
          </w:p>
        </w:tc>
      </w:tr>
      <w:tr w:rsidR="00310EC2" w:rsidRPr="00310EC2" w14:paraId="5B3258B8"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4B3F9495" w14:textId="77777777" w:rsidR="005B0068" w:rsidRPr="00310EC2" w:rsidRDefault="005B0068">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6133F0B1" w14:textId="77777777" w:rsidR="005B0068" w:rsidRPr="00310EC2" w:rsidRDefault="005B0068">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20A5AAF7" w14:textId="77777777" w:rsidR="005B0068" w:rsidRPr="00310EC2" w:rsidRDefault="005B0068">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0E9C9874" w14:textId="77777777" w:rsidR="005B0068" w:rsidRPr="00310EC2" w:rsidRDefault="005B0068">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28916200" w14:textId="77777777" w:rsidR="005B0068" w:rsidRPr="00310EC2" w:rsidRDefault="005B0068">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6C6954E4" w14:textId="77777777" w:rsidR="005B0068" w:rsidRPr="00310EC2" w:rsidRDefault="0031030A">
            <w:pPr>
              <w:topLinePunct/>
              <w:spacing w:line="360" w:lineRule="auto"/>
              <w:jc w:val="center"/>
              <w:rPr>
                <w:rFonts w:ascii="宋体" w:hAnsi="宋体" w:cs="宋体"/>
                <w:sz w:val="24"/>
              </w:rPr>
            </w:pPr>
            <w:r w:rsidRPr="00310EC2">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1FEAA631" w14:textId="77777777" w:rsidR="005B0068" w:rsidRPr="00310EC2" w:rsidRDefault="0031030A">
            <w:pPr>
              <w:topLinePunct/>
              <w:spacing w:line="360" w:lineRule="auto"/>
              <w:jc w:val="center"/>
              <w:rPr>
                <w:rFonts w:ascii="宋体" w:hAnsi="宋体" w:cs="宋体"/>
                <w:sz w:val="24"/>
              </w:rPr>
            </w:pPr>
            <w:r w:rsidRPr="00310EC2">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07F666EB" w14:textId="77777777" w:rsidR="005B0068" w:rsidRPr="00310EC2" w:rsidRDefault="0031030A">
            <w:pPr>
              <w:topLinePunct/>
              <w:spacing w:line="360" w:lineRule="auto"/>
              <w:jc w:val="center"/>
              <w:rPr>
                <w:rFonts w:ascii="宋体" w:hAnsi="宋体" w:cs="宋体"/>
                <w:sz w:val="24"/>
              </w:rPr>
            </w:pPr>
            <w:r w:rsidRPr="00310EC2">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12D6F2EE" w14:textId="77777777" w:rsidR="005B0068" w:rsidRPr="00310EC2" w:rsidRDefault="005B0068">
            <w:pPr>
              <w:widowControl/>
              <w:spacing w:line="360" w:lineRule="auto"/>
              <w:jc w:val="left"/>
              <w:rPr>
                <w:rFonts w:ascii="宋体" w:hAnsi="宋体" w:cs="宋体"/>
                <w:sz w:val="24"/>
              </w:rPr>
            </w:pPr>
          </w:p>
        </w:tc>
      </w:tr>
      <w:tr w:rsidR="00310EC2" w:rsidRPr="00310EC2" w14:paraId="11FC5D86" w14:textId="77777777">
        <w:tc>
          <w:tcPr>
            <w:tcW w:w="847" w:type="dxa"/>
            <w:tcBorders>
              <w:top w:val="single" w:sz="4" w:space="0" w:color="auto"/>
              <w:left w:val="single" w:sz="4" w:space="0" w:color="auto"/>
              <w:bottom w:val="single" w:sz="4" w:space="0" w:color="auto"/>
              <w:right w:val="single" w:sz="4" w:space="0" w:color="auto"/>
            </w:tcBorders>
          </w:tcPr>
          <w:p w14:paraId="358276E4" w14:textId="77777777" w:rsidR="005B0068" w:rsidRPr="00310EC2" w:rsidRDefault="0031030A">
            <w:pPr>
              <w:topLinePunct/>
              <w:spacing w:line="360" w:lineRule="auto"/>
              <w:jc w:val="center"/>
              <w:rPr>
                <w:rFonts w:ascii="宋体" w:hAnsi="宋体" w:cs="宋体"/>
                <w:sz w:val="24"/>
              </w:rPr>
            </w:pPr>
            <w:r w:rsidRPr="00310EC2">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6917DFD1" w14:textId="77777777" w:rsidR="005B0068" w:rsidRPr="00310EC2" w:rsidRDefault="005B006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3F250B5" w14:textId="77777777" w:rsidR="005B0068" w:rsidRPr="00310EC2" w:rsidRDefault="005B006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20F0C4B" w14:textId="77777777" w:rsidR="005B0068" w:rsidRPr="00310EC2" w:rsidRDefault="005B006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657593C" w14:textId="77777777" w:rsidR="005B0068" w:rsidRPr="00310EC2" w:rsidRDefault="005B0068">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40073148" w14:textId="77777777" w:rsidR="005B0068" w:rsidRPr="00310EC2" w:rsidRDefault="005B006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EFA72DE" w14:textId="77777777" w:rsidR="005B0068" w:rsidRPr="00310EC2" w:rsidRDefault="005B0068">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19159514" w14:textId="77777777" w:rsidR="005B0068" w:rsidRPr="00310EC2" w:rsidRDefault="005B006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C04DF6E" w14:textId="77777777" w:rsidR="005B0068" w:rsidRPr="00310EC2" w:rsidRDefault="005B0068">
            <w:pPr>
              <w:topLinePunct/>
              <w:spacing w:line="360" w:lineRule="auto"/>
              <w:rPr>
                <w:rFonts w:ascii="宋体" w:hAnsi="宋体" w:cs="宋体"/>
                <w:sz w:val="24"/>
              </w:rPr>
            </w:pPr>
          </w:p>
        </w:tc>
      </w:tr>
      <w:tr w:rsidR="00310EC2" w:rsidRPr="00310EC2" w14:paraId="7780CE54" w14:textId="77777777">
        <w:tc>
          <w:tcPr>
            <w:tcW w:w="847" w:type="dxa"/>
            <w:tcBorders>
              <w:top w:val="single" w:sz="4" w:space="0" w:color="auto"/>
              <w:left w:val="single" w:sz="4" w:space="0" w:color="auto"/>
              <w:bottom w:val="single" w:sz="4" w:space="0" w:color="auto"/>
              <w:right w:val="single" w:sz="4" w:space="0" w:color="auto"/>
            </w:tcBorders>
          </w:tcPr>
          <w:p w14:paraId="199C9A26" w14:textId="77777777" w:rsidR="005B0068" w:rsidRPr="00310EC2" w:rsidRDefault="0031030A">
            <w:pPr>
              <w:topLinePunct/>
              <w:spacing w:line="360" w:lineRule="auto"/>
              <w:jc w:val="center"/>
              <w:rPr>
                <w:rFonts w:ascii="宋体" w:hAnsi="宋体" w:cs="宋体"/>
                <w:sz w:val="24"/>
              </w:rPr>
            </w:pPr>
            <w:r w:rsidRPr="00310EC2">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27D26DB0" w14:textId="77777777" w:rsidR="005B0068" w:rsidRPr="00310EC2" w:rsidRDefault="005B006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EC6B029" w14:textId="77777777" w:rsidR="005B0068" w:rsidRPr="00310EC2" w:rsidRDefault="005B006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760E9B7" w14:textId="77777777" w:rsidR="005B0068" w:rsidRPr="00310EC2" w:rsidRDefault="005B006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BF2DCA3" w14:textId="77777777" w:rsidR="005B0068" w:rsidRPr="00310EC2" w:rsidRDefault="005B0068">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4F0713CF" w14:textId="77777777" w:rsidR="005B0068" w:rsidRPr="00310EC2" w:rsidRDefault="005B006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D8FC7AF" w14:textId="77777777" w:rsidR="005B0068" w:rsidRPr="00310EC2" w:rsidRDefault="005B0068">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6FEC7C75" w14:textId="77777777" w:rsidR="005B0068" w:rsidRPr="00310EC2" w:rsidRDefault="005B006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E6F8652" w14:textId="77777777" w:rsidR="005B0068" w:rsidRPr="00310EC2" w:rsidRDefault="005B0068">
            <w:pPr>
              <w:topLinePunct/>
              <w:spacing w:line="360" w:lineRule="auto"/>
              <w:rPr>
                <w:rFonts w:ascii="宋体" w:hAnsi="宋体" w:cs="宋体"/>
                <w:sz w:val="24"/>
              </w:rPr>
            </w:pPr>
          </w:p>
        </w:tc>
      </w:tr>
      <w:tr w:rsidR="00310EC2" w:rsidRPr="00310EC2" w14:paraId="29F39833" w14:textId="77777777">
        <w:tc>
          <w:tcPr>
            <w:tcW w:w="847" w:type="dxa"/>
            <w:tcBorders>
              <w:top w:val="single" w:sz="4" w:space="0" w:color="auto"/>
              <w:left w:val="single" w:sz="4" w:space="0" w:color="auto"/>
              <w:bottom w:val="single" w:sz="4" w:space="0" w:color="auto"/>
              <w:right w:val="single" w:sz="4" w:space="0" w:color="auto"/>
            </w:tcBorders>
          </w:tcPr>
          <w:p w14:paraId="237864DA" w14:textId="77777777" w:rsidR="005B0068" w:rsidRPr="00310EC2" w:rsidRDefault="0031030A">
            <w:pPr>
              <w:topLinePunct/>
              <w:spacing w:line="360" w:lineRule="auto"/>
              <w:jc w:val="center"/>
              <w:rPr>
                <w:rFonts w:ascii="宋体" w:hAnsi="宋体" w:cs="宋体"/>
                <w:sz w:val="24"/>
              </w:rPr>
            </w:pPr>
            <w:r w:rsidRPr="00310EC2">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5CC1CE3E" w14:textId="77777777" w:rsidR="005B0068" w:rsidRPr="00310EC2" w:rsidRDefault="005B006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2121291" w14:textId="77777777" w:rsidR="005B0068" w:rsidRPr="00310EC2" w:rsidRDefault="005B006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A5F09AF" w14:textId="77777777" w:rsidR="005B0068" w:rsidRPr="00310EC2" w:rsidRDefault="005B006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B036395" w14:textId="77777777" w:rsidR="005B0068" w:rsidRPr="00310EC2" w:rsidRDefault="005B0068">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1C0FF8EA" w14:textId="77777777" w:rsidR="005B0068" w:rsidRPr="00310EC2" w:rsidRDefault="005B006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BCCDBD0" w14:textId="77777777" w:rsidR="005B0068" w:rsidRPr="00310EC2" w:rsidRDefault="005B0068">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6D1973E1" w14:textId="77777777" w:rsidR="005B0068" w:rsidRPr="00310EC2" w:rsidRDefault="005B006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47F7D39" w14:textId="77777777" w:rsidR="005B0068" w:rsidRPr="00310EC2" w:rsidRDefault="005B0068">
            <w:pPr>
              <w:topLinePunct/>
              <w:spacing w:line="360" w:lineRule="auto"/>
              <w:rPr>
                <w:rFonts w:ascii="宋体" w:hAnsi="宋体" w:cs="宋体"/>
                <w:sz w:val="24"/>
              </w:rPr>
            </w:pPr>
          </w:p>
        </w:tc>
      </w:tr>
      <w:tr w:rsidR="00310EC2" w:rsidRPr="00310EC2" w14:paraId="530C0566" w14:textId="77777777">
        <w:tc>
          <w:tcPr>
            <w:tcW w:w="847" w:type="dxa"/>
            <w:tcBorders>
              <w:top w:val="single" w:sz="4" w:space="0" w:color="auto"/>
              <w:left w:val="single" w:sz="4" w:space="0" w:color="auto"/>
              <w:bottom w:val="single" w:sz="4" w:space="0" w:color="auto"/>
              <w:right w:val="single" w:sz="4" w:space="0" w:color="auto"/>
            </w:tcBorders>
          </w:tcPr>
          <w:p w14:paraId="0122A19E" w14:textId="77777777" w:rsidR="005B0068" w:rsidRPr="00310EC2" w:rsidRDefault="0031030A">
            <w:pPr>
              <w:topLinePunct/>
              <w:spacing w:line="360" w:lineRule="auto"/>
              <w:jc w:val="center"/>
              <w:rPr>
                <w:rFonts w:ascii="宋体" w:hAnsi="宋体" w:cs="宋体"/>
                <w:sz w:val="24"/>
              </w:rPr>
            </w:pPr>
            <w:r w:rsidRPr="00310EC2">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289EC9A5" w14:textId="77777777" w:rsidR="005B0068" w:rsidRPr="00310EC2" w:rsidRDefault="005B006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EAA8EF7" w14:textId="77777777" w:rsidR="005B0068" w:rsidRPr="00310EC2" w:rsidRDefault="005B006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03B7EC6" w14:textId="77777777" w:rsidR="005B0068" w:rsidRPr="00310EC2" w:rsidRDefault="005B006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57B367E" w14:textId="77777777" w:rsidR="005B0068" w:rsidRPr="00310EC2" w:rsidRDefault="005B0068">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02E63AF9" w14:textId="77777777" w:rsidR="005B0068" w:rsidRPr="00310EC2" w:rsidRDefault="005B006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571029A" w14:textId="77777777" w:rsidR="005B0068" w:rsidRPr="00310EC2" w:rsidRDefault="005B0068">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6B7DA4DD" w14:textId="77777777" w:rsidR="005B0068" w:rsidRPr="00310EC2" w:rsidRDefault="005B006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E2A97BD" w14:textId="77777777" w:rsidR="005B0068" w:rsidRPr="00310EC2" w:rsidRDefault="005B0068">
            <w:pPr>
              <w:topLinePunct/>
              <w:spacing w:line="360" w:lineRule="auto"/>
              <w:rPr>
                <w:rFonts w:ascii="宋体" w:hAnsi="宋体" w:cs="宋体"/>
                <w:sz w:val="24"/>
              </w:rPr>
            </w:pPr>
          </w:p>
        </w:tc>
      </w:tr>
    </w:tbl>
    <w:p w14:paraId="0F380ECC" w14:textId="77777777" w:rsidR="005B0068" w:rsidRPr="00310EC2" w:rsidRDefault="0031030A">
      <w:pPr>
        <w:topLinePunct/>
        <w:spacing w:line="360" w:lineRule="auto"/>
        <w:rPr>
          <w:rFonts w:ascii="宋体" w:hAnsi="宋体" w:cs="宋体"/>
          <w:sz w:val="24"/>
        </w:rPr>
      </w:pPr>
      <w:r w:rsidRPr="00310EC2">
        <w:rPr>
          <w:rFonts w:ascii="宋体" w:hAnsi="宋体" w:cs="宋体"/>
          <w:sz w:val="24"/>
        </w:rPr>
        <w:t>注</w:t>
      </w:r>
      <w:r w:rsidRPr="00310EC2">
        <w:rPr>
          <w:rFonts w:ascii="宋体" w:hAnsi="宋体" w:cs="宋体" w:hint="eastAsia"/>
          <w:sz w:val="24"/>
        </w:rPr>
        <w:t>：</w:t>
      </w:r>
      <w:r w:rsidRPr="00310EC2">
        <w:rPr>
          <w:rFonts w:ascii="宋体" w:hAnsi="宋体" w:cs="宋体"/>
          <w:sz w:val="24"/>
        </w:rPr>
        <w:t>单位负责人是指</w:t>
      </w:r>
      <w:r w:rsidRPr="00310EC2">
        <w:rPr>
          <w:rFonts w:ascii="宋体" w:hAnsi="宋体" w:cs="宋体" w:hint="eastAsia"/>
          <w:sz w:val="24"/>
        </w:rPr>
        <w:t>：单位法定代表人或法律、行政法规规定代表单位形式职权的主要负责人。</w:t>
      </w:r>
    </w:p>
    <w:p w14:paraId="749C5B6F" w14:textId="17BA7DBA" w:rsidR="005B0068" w:rsidRPr="00310EC2" w:rsidRDefault="0031030A">
      <w:pPr>
        <w:topLinePunct/>
        <w:spacing w:line="276" w:lineRule="auto"/>
        <w:rPr>
          <w:rFonts w:ascii="宋体" w:hAnsi="宋体" w:cs="宋体"/>
          <w:b/>
          <w:sz w:val="24"/>
        </w:rPr>
      </w:pPr>
      <w:r w:rsidRPr="00310EC2">
        <w:rPr>
          <w:rFonts w:ascii="宋体" w:hAnsi="宋体" w:cs="宋体" w:hint="eastAsia"/>
          <w:b/>
          <w:sz w:val="24"/>
        </w:rPr>
        <w:t>附件</w:t>
      </w:r>
      <w:r w:rsidRPr="00310EC2">
        <w:rPr>
          <w:rFonts w:ascii="宋体" w:hAnsi="宋体" w:cs="宋体"/>
          <w:b/>
          <w:sz w:val="24"/>
        </w:rPr>
        <w:t>9</w:t>
      </w:r>
      <w:r w:rsidRPr="00310EC2">
        <w:rPr>
          <w:rFonts w:ascii="宋体" w:hAnsi="宋体" w:cs="宋体" w:hint="eastAsia"/>
          <w:b/>
          <w:sz w:val="24"/>
        </w:rPr>
        <w:t>-2  与</w:t>
      </w:r>
      <w:r w:rsidR="00A92FB7">
        <w:rPr>
          <w:rFonts w:ascii="宋体" w:hAnsi="宋体" w:cs="宋体" w:hint="eastAsia"/>
          <w:b/>
          <w:sz w:val="24"/>
        </w:rPr>
        <w:t>经营</w:t>
      </w:r>
      <w:proofErr w:type="gramStart"/>
      <w:r w:rsidR="00A92FB7">
        <w:rPr>
          <w:rFonts w:ascii="宋体" w:hAnsi="宋体" w:cs="宋体" w:hint="eastAsia"/>
          <w:b/>
          <w:sz w:val="24"/>
        </w:rPr>
        <w:t>方</w:t>
      </w:r>
      <w:r w:rsidRPr="00310EC2">
        <w:rPr>
          <w:rFonts w:ascii="宋体" w:hAnsi="宋体" w:cs="宋体" w:hint="eastAsia"/>
          <w:b/>
          <w:sz w:val="24"/>
        </w:rPr>
        <w:t>存在</w:t>
      </w:r>
      <w:proofErr w:type="gramEnd"/>
      <w:r w:rsidRPr="00310EC2">
        <w:rPr>
          <w:rFonts w:ascii="宋体" w:hAnsi="宋体" w:cs="宋体" w:hint="eastAsia"/>
          <w:b/>
          <w:sz w:val="24"/>
        </w:rPr>
        <w:t>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310EC2" w:rsidRPr="00310EC2" w14:paraId="331283F8"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2D6C9B6D" w14:textId="77777777" w:rsidR="005B0068" w:rsidRPr="00310EC2" w:rsidRDefault="0031030A">
            <w:pPr>
              <w:topLinePunct/>
              <w:spacing w:line="276" w:lineRule="auto"/>
              <w:jc w:val="center"/>
              <w:rPr>
                <w:rFonts w:ascii="宋体" w:hAnsi="宋体" w:cs="宋体"/>
                <w:sz w:val="24"/>
              </w:rPr>
            </w:pPr>
            <w:r w:rsidRPr="00310EC2">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3A935FDE" w14:textId="77777777" w:rsidR="005B0068" w:rsidRPr="00310EC2" w:rsidRDefault="0031030A">
            <w:pPr>
              <w:topLinePunct/>
              <w:spacing w:line="276" w:lineRule="auto"/>
              <w:jc w:val="center"/>
              <w:rPr>
                <w:rFonts w:ascii="宋体" w:hAnsi="宋体" w:cs="宋体"/>
                <w:sz w:val="24"/>
              </w:rPr>
            </w:pPr>
            <w:r w:rsidRPr="00310EC2">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42D19520" w14:textId="77777777" w:rsidR="005B0068" w:rsidRPr="00310EC2" w:rsidRDefault="0031030A">
            <w:pPr>
              <w:topLinePunct/>
              <w:spacing w:line="276" w:lineRule="auto"/>
              <w:jc w:val="center"/>
              <w:rPr>
                <w:rFonts w:ascii="宋体" w:hAnsi="宋体" w:cs="宋体"/>
                <w:sz w:val="24"/>
              </w:rPr>
            </w:pPr>
            <w:r w:rsidRPr="00310EC2">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7D52BF6B" w14:textId="77777777" w:rsidR="005B0068" w:rsidRPr="00310EC2" w:rsidRDefault="0031030A">
            <w:pPr>
              <w:topLinePunct/>
              <w:spacing w:line="276" w:lineRule="auto"/>
              <w:jc w:val="center"/>
              <w:rPr>
                <w:rFonts w:ascii="宋体" w:hAnsi="宋体" w:cs="宋体"/>
                <w:sz w:val="24"/>
              </w:rPr>
            </w:pPr>
            <w:r w:rsidRPr="00310EC2">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6A86610F" w14:textId="77777777" w:rsidR="005B0068" w:rsidRPr="00310EC2" w:rsidRDefault="0031030A">
            <w:pPr>
              <w:topLinePunct/>
              <w:spacing w:line="276" w:lineRule="auto"/>
              <w:jc w:val="center"/>
              <w:rPr>
                <w:rFonts w:ascii="宋体" w:hAnsi="宋体" w:cs="宋体"/>
                <w:sz w:val="24"/>
              </w:rPr>
            </w:pPr>
            <w:r w:rsidRPr="00310EC2">
              <w:rPr>
                <w:rFonts w:ascii="宋体" w:hAnsi="宋体" w:cs="宋体" w:hint="eastAsia"/>
                <w:sz w:val="24"/>
              </w:rPr>
              <w:t>注册</w:t>
            </w:r>
          </w:p>
          <w:p w14:paraId="40465996" w14:textId="77777777" w:rsidR="005B0068" w:rsidRPr="00310EC2" w:rsidRDefault="0031030A">
            <w:pPr>
              <w:topLinePunct/>
              <w:spacing w:line="276" w:lineRule="auto"/>
              <w:jc w:val="center"/>
              <w:rPr>
                <w:rFonts w:ascii="宋体" w:hAnsi="宋体" w:cs="宋体"/>
                <w:sz w:val="24"/>
              </w:rPr>
            </w:pPr>
            <w:r w:rsidRPr="00310EC2">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65E7A0DD" w14:textId="77777777" w:rsidR="005B0068" w:rsidRPr="00310EC2" w:rsidRDefault="0031030A">
            <w:pPr>
              <w:topLinePunct/>
              <w:spacing w:line="276" w:lineRule="auto"/>
              <w:jc w:val="center"/>
              <w:rPr>
                <w:rFonts w:ascii="宋体" w:hAnsi="宋体" w:cs="宋体"/>
                <w:sz w:val="24"/>
              </w:rPr>
            </w:pPr>
            <w:r w:rsidRPr="00310EC2">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0213222B" w14:textId="77777777" w:rsidR="005B0068" w:rsidRPr="00310EC2" w:rsidRDefault="0031030A">
            <w:pPr>
              <w:topLinePunct/>
              <w:spacing w:line="276" w:lineRule="auto"/>
              <w:jc w:val="center"/>
              <w:rPr>
                <w:rFonts w:ascii="宋体" w:hAnsi="宋体" w:cs="宋体"/>
                <w:sz w:val="24"/>
              </w:rPr>
            </w:pPr>
            <w:r w:rsidRPr="00310EC2">
              <w:rPr>
                <w:rFonts w:ascii="宋体" w:hAnsi="宋体" w:cs="宋体" w:hint="eastAsia"/>
                <w:sz w:val="24"/>
              </w:rPr>
              <w:t>备注</w:t>
            </w:r>
          </w:p>
        </w:tc>
      </w:tr>
      <w:tr w:rsidR="00310EC2" w:rsidRPr="00310EC2" w14:paraId="6C690329"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685D8B59" w14:textId="77777777" w:rsidR="005B0068" w:rsidRPr="00310EC2" w:rsidRDefault="005B0068">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67B7C666" w14:textId="77777777" w:rsidR="005B0068" w:rsidRPr="00310EC2" w:rsidRDefault="005B0068">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10431492" w14:textId="77777777" w:rsidR="005B0068" w:rsidRPr="00310EC2" w:rsidRDefault="005B0068">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7878CC86" w14:textId="77777777" w:rsidR="005B0068" w:rsidRPr="00310EC2" w:rsidRDefault="005B0068">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4D4B2651" w14:textId="77777777" w:rsidR="005B0068" w:rsidRPr="00310EC2" w:rsidRDefault="005B0068">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709D228" w14:textId="77777777" w:rsidR="005B0068" w:rsidRPr="00310EC2" w:rsidRDefault="0031030A">
            <w:pPr>
              <w:topLinePunct/>
              <w:spacing w:line="276" w:lineRule="auto"/>
              <w:jc w:val="center"/>
              <w:rPr>
                <w:rFonts w:ascii="宋体" w:hAnsi="宋体" w:cs="宋体"/>
                <w:sz w:val="24"/>
              </w:rPr>
            </w:pPr>
            <w:r w:rsidRPr="00310EC2">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2ED0357A" w14:textId="77777777" w:rsidR="005B0068" w:rsidRPr="00310EC2" w:rsidRDefault="0031030A">
            <w:pPr>
              <w:topLinePunct/>
              <w:spacing w:line="276" w:lineRule="auto"/>
              <w:jc w:val="center"/>
              <w:rPr>
                <w:rFonts w:ascii="宋体" w:hAnsi="宋体" w:cs="宋体"/>
                <w:sz w:val="24"/>
              </w:rPr>
            </w:pPr>
            <w:r w:rsidRPr="00310EC2">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04A06736" w14:textId="77777777" w:rsidR="005B0068" w:rsidRPr="00310EC2" w:rsidRDefault="0031030A">
            <w:pPr>
              <w:topLinePunct/>
              <w:spacing w:line="276" w:lineRule="auto"/>
              <w:jc w:val="center"/>
              <w:rPr>
                <w:rFonts w:ascii="宋体" w:hAnsi="宋体" w:cs="宋体"/>
                <w:sz w:val="24"/>
              </w:rPr>
            </w:pPr>
            <w:r w:rsidRPr="00310EC2">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18A42696" w14:textId="77777777" w:rsidR="005B0068" w:rsidRPr="00310EC2" w:rsidRDefault="005B0068">
            <w:pPr>
              <w:widowControl/>
              <w:spacing w:line="276" w:lineRule="auto"/>
              <w:jc w:val="left"/>
              <w:rPr>
                <w:rFonts w:ascii="宋体" w:hAnsi="宋体" w:cs="宋体"/>
                <w:sz w:val="24"/>
              </w:rPr>
            </w:pPr>
          </w:p>
        </w:tc>
      </w:tr>
      <w:tr w:rsidR="00310EC2" w:rsidRPr="00310EC2" w14:paraId="3B9D5564" w14:textId="77777777">
        <w:tc>
          <w:tcPr>
            <w:tcW w:w="847" w:type="dxa"/>
            <w:tcBorders>
              <w:top w:val="single" w:sz="4" w:space="0" w:color="auto"/>
              <w:left w:val="single" w:sz="4" w:space="0" w:color="auto"/>
              <w:bottom w:val="single" w:sz="4" w:space="0" w:color="auto"/>
              <w:right w:val="single" w:sz="4" w:space="0" w:color="auto"/>
            </w:tcBorders>
          </w:tcPr>
          <w:p w14:paraId="13AB1E5A" w14:textId="77777777" w:rsidR="005B0068" w:rsidRPr="00310EC2" w:rsidRDefault="0031030A">
            <w:pPr>
              <w:topLinePunct/>
              <w:spacing w:line="276" w:lineRule="auto"/>
              <w:rPr>
                <w:rFonts w:ascii="宋体" w:hAnsi="宋体" w:cs="宋体"/>
                <w:sz w:val="24"/>
              </w:rPr>
            </w:pPr>
            <w:r w:rsidRPr="00310EC2">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26B8303F" w14:textId="77777777" w:rsidR="005B0068" w:rsidRPr="00310EC2" w:rsidRDefault="005B0068">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31FBAA8" w14:textId="77777777" w:rsidR="005B0068" w:rsidRPr="00310EC2" w:rsidRDefault="005B0068">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348635E" w14:textId="77777777" w:rsidR="005B0068" w:rsidRPr="00310EC2" w:rsidRDefault="005B0068">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B191106" w14:textId="77777777" w:rsidR="005B0068" w:rsidRPr="00310EC2" w:rsidRDefault="005B0068">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4BAEF81C" w14:textId="77777777" w:rsidR="005B0068" w:rsidRPr="00310EC2" w:rsidRDefault="005B0068">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271175A" w14:textId="77777777" w:rsidR="005B0068" w:rsidRPr="00310EC2" w:rsidRDefault="005B0068">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17998E9F" w14:textId="77777777" w:rsidR="005B0068" w:rsidRPr="00310EC2" w:rsidRDefault="005B0068">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90122B4" w14:textId="77777777" w:rsidR="005B0068" w:rsidRPr="00310EC2" w:rsidRDefault="005B0068">
            <w:pPr>
              <w:topLinePunct/>
              <w:spacing w:line="276" w:lineRule="auto"/>
              <w:rPr>
                <w:rFonts w:ascii="宋体" w:hAnsi="宋体" w:cs="宋体"/>
                <w:sz w:val="24"/>
              </w:rPr>
            </w:pPr>
          </w:p>
        </w:tc>
      </w:tr>
      <w:tr w:rsidR="00310EC2" w:rsidRPr="00310EC2" w14:paraId="3C87A0D4" w14:textId="77777777">
        <w:tc>
          <w:tcPr>
            <w:tcW w:w="847" w:type="dxa"/>
            <w:tcBorders>
              <w:top w:val="single" w:sz="4" w:space="0" w:color="auto"/>
              <w:left w:val="single" w:sz="4" w:space="0" w:color="auto"/>
              <w:bottom w:val="single" w:sz="4" w:space="0" w:color="auto"/>
              <w:right w:val="single" w:sz="4" w:space="0" w:color="auto"/>
            </w:tcBorders>
          </w:tcPr>
          <w:p w14:paraId="1DE1BCDD" w14:textId="77777777" w:rsidR="005B0068" w:rsidRPr="00310EC2" w:rsidRDefault="0031030A">
            <w:pPr>
              <w:topLinePunct/>
              <w:spacing w:line="360" w:lineRule="auto"/>
              <w:rPr>
                <w:rFonts w:ascii="宋体" w:hAnsi="宋体" w:cs="宋体"/>
                <w:sz w:val="24"/>
              </w:rPr>
            </w:pPr>
            <w:r w:rsidRPr="00310EC2">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78173476" w14:textId="77777777" w:rsidR="005B0068" w:rsidRPr="00310EC2" w:rsidRDefault="005B006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D448C54" w14:textId="77777777" w:rsidR="005B0068" w:rsidRPr="00310EC2" w:rsidRDefault="005B006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9C836ED" w14:textId="77777777" w:rsidR="005B0068" w:rsidRPr="00310EC2" w:rsidRDefault="005B006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0EFF5B8" w14:textId="77777777" w:rsidR="005B0068" w:rsidRPr="00310EC2" w:rsidRDefault="005B0068">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20B26298" w14:textId="77777777" w:rsidR="005B0068" w:rsidRPr="00310EC2" w:rsidRDefault="005B006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67D3762" w14:textId="77777777" w:rsidR="005B0068" w:rsidRPr="00310EC2" w:rsidRDefault="005B0068">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3CC2A675" w14:textId="77777777" w:rsidR="005B0068" w:rsidRPr="00310EC2" w:rsidRDefault="005B006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278BA16" w14:textId="77777777" w:rsidR="005B0068" w:rsidRPr="00310EC2" w:rsidRDefault="005B0068">
            <w:pPr>
              <w:topLinePunct/>
              <w:spacing w:line="360" w:lineRule="auto"/>
              <w:rPr>
                <w:rFonts w:ascii="宋体" w:hAnsi="宋体" w:cs="宋体"/>
                <w:sz w:val="24"/>
              </w:rPr>
            </w:pPr>
          </w:p>
        </w:tc>
      </w:tr>
      <w:tr w:rsidR="00310EC2" w:rsidRPr="00310EC2" w14:paraId="58F78D34" w14:textId="77777777">
        <w:tc>
          <w:tcPr>
            <w:tcW w:w="847" w:type="dxa"/>
            <w:tcBorders>
              <w:top w:val="single" w:sz="4" w:space="0" w:color="auto"/>
              <w:left w:val="single" w:sz="4" w:space="0" w:color="auto"/>
              <w:bottom w:val="single" w:sz="4" w:space="0" w:color="auto"/>
              <w:right w:val="single" w:sz="4" w:space="0" w:color="auto"/>
            </w:tcBorders>
          </w:tcPr>
          <w:p w14:paraId="3A31BFC1" w14:textId="77777777" w:rsidR="005B0068" w:rsidRPr="00310EC2" w:rsidRDefault="0031030A">
            <w:pPr>
              <w:topLinePunct/>
              <w:spacing w:line="360" w:lineRule="auto"/>
              <w:rPr>
                <w:rFonts w:ascii="宋体" w:hAnsi="宋体" w:cs="宋体"/>
                <w:sz w:val="24"/>
              </w:rPr>
            </w:pPr>
            <w:r w:rsidRPr="00310EC2">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219627AE" w14:textId="77777777" w:rsidR="005B0068" w:rsidRPr="00310EC2" w:rsidRDefault="005B006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87D0C84" w14:textId="77777777" w:rsidR="005B0068" w:rsidRPr="00310EC2" w:rsidRDefault="005B006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055D050" w14:textId="77777777" w:rsidR="005B0068" w:rsidRPr="00310EC2" w:rsidRDefault="005B006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72554EB" w14:textId="77777777" w:rsidR="005B0068" w:rsidRPr="00310EC2" w:rsidRDefault="005B0068">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E379CA0" w14:textId="77777777" w:rsidR="005B0068" w:rsidRPr="00310EC2" w:rsidRDefault="005B006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6809D7D" w14:textId="77777777" w:rsidR="005B0068" w:rsidRPr="00310EC2" w:rsidRDefault="005B0068">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7F268585" w14:textId="77777777" w:rsidR="005B0068" w:rsidRPr="00310EC2" w:rsidRDefault="005B006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3DD399A" w14:textId="77777777" w:rsidR="005B0068" w:rsidRPr="00310EC2" w:rsidRDefault="005B0068">
            <w:pPr>
              <w:topLinePunct/>
              <w:spacing w:line="360" w:lineRule="auto"/>
              <w:rPr>
                <w:rFonts w:ascii="宋体" w:hAnsi="宋体" w:cs="宋体"/>
                <w:sz w:val="24"/>
              </w:rPr>
            </w:pPr>
          </w:p>
        </w:tc>
      </w:tr>
      <w:tr w:rsidR="00310EC2" w:rsidRPr="00310EC2" w14:paraId="6EB3FB6A" w14:textId="77777777">
        <w:tc>
          <w:tcPr>
            <w:tcW w:w="847" w:type="dxa"/>
            <w:tcBorders>
              <w:top w:val="single" w:sz="4" w:space="0" w:color="auto"/>
              <w:left w:val="single" w:sz="4" w:space="0" w:color="auto"/>
              <w:bottom w:val="single" w:sz="4" w:space="0" w:color="auto"/>
              <w:right w:val="single" w:sz="4" w:space="0" w:color="auto"/>
            </w:tcBorders>
          </w:tcPr>
          <w:p w14:paraId="2BF0EFF0" w14:textId="77777777" w:rsidR="005B0068" w:rsidRPr="00310EC2" w:rsidRDefault="0031030A">
            <w:pPr>
              <w:topLinePunct/>
              <w:spacing w:line="360" w:lineRule="auto"/>
              <w:rPr>
                <w:rFonts w:ascii="宋体" w:hAnsi="宋体" w:cs="宋体"/>
                <w:sz w:val="24"/>
              </w:rPr>
            </w:pPr>
            <w:r w:rsidRPr="00310EC2">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5531A12E" w14:textId="77777777" w:rsidR="005B0068" w:rsidRPr="00310EC2" w:rsidRDefault="005B006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C013720" w14:textId="77777777" w:rsidR="005B0068" w:rsidRPr="00310EC2" w:rsidRDefault="005B006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5ACC987" w14:textId="77777777" w:rsidR="005B0068" w:rsidRPr="00310EC2" w:rsidRDefault="005B006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0BC001B" w14:textId="77777777" w:rsidR="005B0068" w:rsidRPr="00310EC2" w:rsidRDefault="005B0068">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575CF143" w14:textId="77777777" w:rsidR="005B0068" w:rsidRPr="00310EC2" w:rsidRDefault="005B006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3A06EEF" w14:textId="77777777" w:rsidR="005B0068" w:rsidRPr="00310EC2" w:rsidRDefault="005B0068">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5CCC8743" w14:textId="77777777" w:rsidR="005B0068" w:rsidRPr="00310EC2" w:rsidRDefault="005B006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D6DF746" w14:textId="77777777" w:rsidR="005B0068" w:rsidRPr="00310EC2" w:rsidRDefault="005B0068">
            <w:pPr>
              <w:topLinePunct/>
              <w:spacing w:line="360" w:lineRule="auto"/>
              <w:rPr>
                <w:rFonts w:ascii="宋体" w:hAnsi="宋体" w:cs="宋体"/>
                <w:sz w:val="24"/>
              </w:rPr>
            </w:pPr>
          </w:p>
        </w:tc>
      </w:tr>
    </w:tbl>
    <w:p w14:paraId="09C0FA30" w14:textId="77777777" w:rsidR="005B0068" w:rsidRPr="00310EC2" w:rsidRDefault="0031030A">
      <w:pPr>
        <w:rPr>
          <w:rFonts w:ascii="宋体" w:hAnsi="宋体"/>
          <w:b/>
          <w:bCs/>
          <w:sz w:val="24"/>
        </w:rPr>
      </w:pPr>
      <w:r w:rsidRPr="00310EC2">
        <w:rPr>
          <w:rFonts w:ascii="宋体" w:hAnsi="宋体" w:hint="eastAsia"/>
          <w:sz w:val="24"/>
        </w:rPr>
        <w:t>注：控股关系是指单位或个人股东的控股关系，管理关系是指不具有出资持股关系的其他单位之间存在的管理与被管理关系。</w:t>
      </w:r>
    </w:p>
    <w:p w14:paraId="4B4AAD79" w14:textId="1102ADA8" w:rsidR="005B0068" w:rsidRPr="00310EC2" w:rsidRDefault="0031030A">
      <w:pPr>
        <w:topLinePunct/>
        <w:spacing w:line="360" w:lineRule="auto"/>
        <w:jc w:val="left"/>
        <w:rPr>
          <w:rFonts w:ascii="宋体" w:hAnsi="宋体" w:cs="宋体"/>
          <w:sz w:val="24"/>
        </w:rPr>
      </w:pPr>
      <w:r w:rsidRPr="00310EC2">
        <w:rPr>
          <w:rFonts w:ascii="宋体" w:hAnsi="宋体" w:cs="宋体" w:hint="eastAsia"/>
          <w:b/>
          <w:sz w:val="24"/>
        </w:rPr>
        <w:t>说明：</w:t>
      </w:r>
      <w:r w:rsidRPr="00310EC2">
        <w:rPr>
          <w:rFonts w:ascii="宋体" w:hAnsi="宋体" w:cs="宋体" w:hint="eastAsia"/>
          <w:sz w:val="24"/>
        </w:rPr>
        <w:t>1、</w:t>
      </w:r>
      <w:r w:rsidR="00A92FB7">
        <w:rPr>
          <w:rFonts w:ascii="宋体" w:hAnsi="宋体" w:cs="宋体" w:hint="eastAsia"/>
          <w:sz w:val="24"/>
        </w:rPr>
        <w:t>经营方</w:t>
      </w:r>
      <w:r w:rsidRPr="00310EC2">
        <w:rPr>
          <w:rFonts w:ascii="宋体" w:hAnsi="宋体" w:cs="宋体" w:hint="eastAsia"/>
          <w:sz w:val="24"/>
        </w:rPr>
        <w:t>应当依据自身存在的上述情形，如实披露与本单位存在关联关系的单位情况。</w:t>
      </w:r>
    </w:p>
    <w:p w14:paraId="0AEDD0FA" w14:textId="7EEFC227" w:rsidR="005B0068" w:rsidRPr="00310EC2" w:rsidRDefault="0031030A">
      <w:pPr>
        <w:topLinePunct/>
        <w:spacing w:line="360" w:lineRule="auto"/>
        <w:jc w:val="left"/>
        <w:rPr>
          <w:rFonts w:ascii="宋体" w:hAnsi="宋体" w:cs="宋体"/>
          <w:sz w:val="24"/>
        </w:rPr>
      </w:pPr>
      <w:r w:rsidRPr="00310EC2">
        <w:rPr>
          <w:rFonts w:ascii="宋体" w:hAnsi="宋体" w:cs="宋体" w:hint="eastAsia"/>
          <w:sz w:val="24"/>
        </w:rPr>
        <w:t xml:space="preserve">      2、如果</w:t>
      </w:r>
      <w:r w:rsidR="00A92FB7">
        <w:rPr>
          <w:rFonts w:ascii="宋体" w:hAnsi="宋体" w:cs="宋体" w:hint="eastAsia"/>
          <w:sz w:val="24"/>
        </w:rPr>
        <w:t>经营方</w:t>
      </w:r>
      <w:r w:rsidRPr="00310EC2">
        <w:rPr>
          <w:rFonts w:ascii="宋体" w:hAnsi="宋体" w:cs="宋体" w:hint="eastAsia"/>
          <w:sz w:val="24"/>
        </w:rPr>
        <w:t>不存在上述情形，在表格“单位名称”栏填写“无”。</w:t>
      </w:r>
    </w:p>
    <w:p w14:paraId="6076CE60" w14:textId="7EF50E6E" w:rsidR="005B0068" w:rsidRPr="00310EC2" w:rsidRDefault="00A92FB7">
      <w:pPr>
        <w:pStyle w:val="a0"/>
        <w:rPr>
          <w:rFonts w:hAnsi="宋体" w:cs="宋体"/>
          <w:u w:val="single"/>
        </w:rPr>
        <w:sectPr w:rsidR="005B0068" w:rsidRPr="00310EC2">
          <w:pgSz w:w="16840" w:h="11907" w:orient="landscape"/>
          <w:pgMar w:top="1418" w:right="1089" w:bottom="1418" w:left="1400" w:header="851" w:footer="992" w:gutter="0"/>
          <w:cols w:space="720"/>
          <w:docGrid w:linePitch="312"/>
        </w:sectPr>
      </w:pPr>
      <w:r>
        <w:rPr>
          <w:rFonts w:hAnsi="宋体" w:cs="宋体" w:hint="eastAsia"/>
        </w:rPr>
        <w:t>经营方</w:t>
      </w:r>
      <w:r w:rsidR="0031030A" w:rsidRPr="00310EC2">
        <w:rPr>
          <w:rFonts w:hAnsi="宋体" w:cs="宋体" w:hint="eastAsia"/>
        </w:rPr>
        <w:t xml:space="preserve">公章：       </w:t>
      </w:r>
      <w:r>
        <w:rPr>
          <w:rFonts w:hAnsi="宋体" w:cs="宋体" w:hint="eastAsia"/>
        </w:rPr>
        <w:t>经营方</w:t>
      </w:r>
      <w:r w:rsidR="0031030A" w:rsidRPr="00310EC2">
        <w:rPr>
          <w:rFonts w:hAnsi="宋体" w:cs="宋体" w:hint="eastAsia"/>
        </w:rPr>
        <w:t xml:space="preserve">授权代表签字：      日期： </w:t>
      </w:r>
    </w:p>
    <w:p w14:paraId="48D8249F" w14:textId="77777777" w:rsidR="005B0068" w:rsidRPr="00310EC2" w:rsidRDefault="0031030A">
      <w:pPr>
        <w:pStyle w:val="3"/>
      </w:pPr>
      <w:bookmarkStart w:id="183" w:name="_Toc106354006"/>
      <w:bookmarkEnd w:id="157"/>
      <w:r w:rsidRPr="00310EC2">
        <w:lastRenderedPageBreak/>
        <w:t>10 拟用于本项目人员资格和经历情况</w:t>
      </w:r>
      <w:bookmarkEnd w:id="183"/>
    </w:p>
    <w:p w14:paraId="2701C93F" w14:textId="77777777" w:rsidR="005B0068" w:rsidRPr="00310EC2" w:rsidRDefault="0031030A">
      <w:pPr>
        <w:spacing w:line="360" w:lineRule="auto"/>
        <w:rPr>
          <w:rFonts w:ascii="宋体" w:hAnsi="宋体"/>
          <w:b/>
          <w:bCs/>
          <w:sz w:val="28"/>
          <w:szCs w:val="28"/>
        </w:rPr>
      </w:pPr>
      <w:bookmarkStart w:id="184" w:name="_Toc486089925"/>
      <w:bookmarkStart w:id="185" w:name="_Toc177995496"/>
      <w:bookmarkStart w:id="186" w:name="_Toc202069432"/>
      <w:bookmarkStart w:id="187" w:name="_Toc449646782"/>
      <w:bookmarkStart w:id="188" w:name="_Toc201995954"/>
      <w:bookmarkStart w:id="189" w:name="_Toc181504489"/>
      <w:bookmarkStart w:id="190" w:name="_Toc205612644"/>
      <w:bookmarkStart w:id="191" w:name="_Toc177817357"/>
      <w:bookmarkStart w:id="192" w:name="_Toc181864913"/>
      <w:bookmarkStart w:id="193" w:name="_Toc182802852"/>
      <w:bookmarkStart w:id="194" w:name="_Toc194883191"/>
      <w:bookmarkStart w:id="195" w:name="_Toc182205343"/>
      <w:bookmarkStart w:id="196" w:name="_Toc70687213"/>
      <w:bookmarkStart w:id="197" w:name="_Toc182205200"/>
      <w:bookmarkStart w:id="198" w:name="_Toc178491536"/>
      <w:bookmarkStart w:id="199" w:name="_Toc194888465"/>
      <w:bookmarkStart w:id="200" w:name="_Toc182802768"/>
      <w:bookmarkStart w:id="201" w:name="_Toc205612715"/>
      <w:bookmarkStart w:id="202" w:name="_Toc176882565"/>
      <w:bookmarkStart w:id="203" w:name="_Toc177189258"/>
      <w:bookmarkStart w:id="204" w:name="_Toc53722878"/>
      <w:bookmarkStart w:id="205" w:name="_Toc182802968"/>
      <w:r w:rsidRPr="00310EC2">
        <w:rPr>
          <w:rFonts w:ascii="宋体" w:hAnsi="宋体"/>
          <w:b/>
          <w:bCs/>
          <w:sz w:val="28"/>
          <w:szCs w:val="28"/>
        </w:rPr>
        <w:t>附件10-</w:t>
      </w:r>
      <w:r w:rsidRPr="00310EC2">
        <w:rPr>
          <w:rFonts w:ascii="宋体" w:hAnsi="宋体" w:hint="eastAsia"/>
          <w:b/>
          <w:bCs/>
          <w:sz w:val="28"/>
          <w:szCs w:val="28"/>
        </w:rPr>
        <w:t>1</w:t>
      </w:r>
      <w:r w:rsidRPr="00310EC2">
        <w:rPr>
          <w:rFonts w:ascii="宋体" w:hAnsi="宋体"/>
          <w:b/>
          <w:bCs/>
          <w:sz w:val="28"/>
          <w:szCs w:val="28"/>
        </w:rPr>
        <w:t xml:space="preserve">  本项目实施团队主要人员名单</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9"/>
        <w:gridCol w:w="1119"/>
        <w:gridCol w:w="1131"/>
        <w:gridCol w:w="1283"/>
        <w:gridCol w:w="1395"/>
        <w:gridCol w:w="2571"/>
      </w:tblGrid>
      <w:tr w:rsidR="00310EC2" w:rsidRPr="00310EC2" w14:paraId="77127B31" w14:textId="77777777">
        <w:trPr>
          <w:trHeight w:val="580"/>
          <w:jc w:val="center"/>
        </w:trPr>
        <w:tc>
          <w:tcPr>
            <w:tcW w:w="1679" w:type="dxa"/>
            <w:vAlign w:val="center"/>
          </w:tcPr>
          <w:p w14:paraId="0A92356E" w14:textId="77777777" w:rsidR="005B0068" w:rsidRPr="00310EC2" w:rsidRDefault="0031030A">
            <w:pPr>
              <w:jc w:val="center"/>
              <w:rPr>
                <w:kern w:val="0"/>
                <w:sz w:val="24"/>
              </w:rPr>
            </w:pPr>
            <w:r w:rsidRPr="00310EC2">
              <w:rPr>
                <w:kern w:val="0"/>
                <w:sz w:val="24"/>
              </w:rPr>
              <w:t>拟担任职务</w:t>
            </w:r>
            <w:r w:rsidRPr="00310EC2">
              <w:rPr>
                <w:i/>
                <w:iCs/>
                <w:kern w:val="0"/>
                <w:sz w:val="24"/>
              </w:rPr>
              <w:t>、分工</w:t>
            </w:r>
          </w:p>
        </w:tc>
        <w:tc>
          <w:tcPr>
            <w:tcW w:w="1119" w:type="dxa"/>
            <w:vAlign w:val="center"/>
          </w:tcPr>
          <w:p w14:paraId="261871A3" w14:textId="77777777" w:rsidR="005B0068" w:rsidRPr="00310EC2" w:rsidRDefault="0031030A">
            <w:pPr>
              <w:jc w:val="center"/>
              <w:rPr>
                <w:kern w:val="0"/>
                <w:sz w:val="24"/>
              </w:rPr>
            </w:pPr>
            <w:r w:rsidRPr="00310EC2">
              <w:rPr>
                <w:kern w:val="0"/>
                <w:sz w:val="24"/>
              </w:rPr>
              <w:t>姓名</w:t>
            </w:r>
          </w:p>
        </w:tc>
        <w:tc>
          <w:tcPr>
            <w:tcW w:w="1131" w:type="dxa"/>
            <w:vAlign w:val="center"/>
          </w:tcPr>
          <w:p w14:paraId="12CC484B" w14:textId="77777777" w:rsidR="005B0068" w:rsidRPr="00310EC2" w:rsidRDefault="0031030A">
            <w:pPr>
              <w:jc w:val="center"/>
              <w:rPr>
                <w:kern w:val="0"/>
                <w:sz w:val="24"/>
              </w:rPr>
            </w:pPr>
            <w:r w:rsidRPr="00310EC2">
              <w:rPr>
                <w:kern w:val="0"/>
                <w:sz w:val="24"/>
              </w:rPr>
              <w:t>学历</w:t>
            </w:r>
          </w:p>
        </w:tc>
        <w:tc>
          <w:tcPr>
            <w:tcW w:w="1283" w:type="dxa"/>
            <w:vAlign w:val="center"/>
          </w:tcPr>
          <w:p w14:paraId="41FE2310" w14:textId="77777777" w:rsidR="005B0068" w:rsidRPr="00310EC2" w:rsidRDefault="0031030A">
            <w:pPr>
              <w:jc w:val="center"/>
              <w:rPr>
                <w:kern w:val="0"/>
                <w:sz w:val="24"/>
              </w:rPr>
            </w:pPr>
            <w:r w:rsidRPr="00310EC2">
              <w:rPr>
                <w:kern w:val="0"/>
                <w:sz w:val="24"/>
              </w:rPr>
              <w:t>专业</w:t>
            </w:r>
          </w:p>
        </w:tc>
        <w:tc>
          <w:tcPr>
            <w:tcW w:w="1395" w:type="dxa"/>
            <w:vAlign w:val="center"/>
          </w:tcPr>
          <w:p w14:paraId="4D93F108" w14:textId="77777777" w:rsidR="005B0068" w:rsidRPr="00310EC2" w:rsidRDefault="0031030A">
            <w:pPr>
              <w:jc w:val="center"/>
              <w:rPr>
                <w:kern w:val="0"/>
                <w:sz w:val="24"/>
              </w:rPr>
            </w:pPr>
            <w:r w:rsidRPr="00310EC2">
              <w:rPr>
                <w:kern w:val="0"/>
                <w:sz w:val="24"/>
              </w:rPr>
              <w:t>从业资格</w:t>
            </w:r>
          </w:p>
        </w:tc>
        <w:tc>
          <w:tcPr>
            <w:tcW w:w="2571" w:type="dxa"/>
            <w:vAlign w:val="center"/>
          </w:tcPr>
          <w:p w14:paraId="3F92A00A" w14:textId="77777777" w:rsidR="005B0068" w:rsidRPr="00310EC2" w:rsidRDefault="0031030A">
            <w:pPr>
              <w:jc w:val="center"/>
              <w:rPr>
                <w:kern w:val="0"/>
                <w:sz w:val="24"/>
              </w:rPr>
            </w:pPr>
            <w:r w:rsidRPr="00310EC2">
              <w:rPr>
                <w:kern w:val="0"/>
                <w:sz w:val="24"/>
              </w:rPr>
              <w:t>相关工作年限</w:t>
            </w:r>
          </w:p>
        </w:tc>
      </w:tr>
      <w:tr w:rsidR="00310EC2" w:rsidRPr="00310EC2" w14:paraId="763F478B" w14:textId="77777777">
        <w:trPr>
          <w:trHeight w:val="580"/>
          <w:jc w:val="center"/>
        </w:trPr>
        <w:tc>
          <w:tcPr>
            <w:tcW w:w="1679" w:type="dxa"/>
            <w:vAlign w:val="center"/>
          </w:tcPr>
          <w:p w14:paraId="1B0D05A8" w14:textId="77777777" w:rsidR="005B0068" w:rsidRPr="00310EC2" w:rsidRDefault="005B0068">
            <w:pPr>
              <w:jc w:val="center"/>
              <w:rPr>
                <w:kern w:val="0"/>
                <w:sz w:val="24"/>
              </w:rPr>
            </w:pPr>
          </w:p>
        </w:tc>
        <w:tc>
          <w:tcPr>
            <w:tcW w:w="1119" w:type="dxa"/>
            <w:vAlign w:val="center"/>
          </w:tcPr>
          <w:p w14:paraId="5D9EC570" w14:textId="77777777" w:rsidR="005B0068" w:rsidRPr="00310EC2" w:rsidRDefault="005B0068">
            <w:pPr>
              <w:jc w:val="center"/>
              <w:rPr>
                <w:kern w:val="0"/>
                <w:sz w:val="24"/>
              </w:rPr>
            </w:pPr>
          </w:p>
        </w:tc>
        <w:tc>
          <w:tcPr>
            <w:tcW w:w="1131" w:type="dxa"/>
          </w:tcPr>
          <w:p w14:paraId="2F093780" w14:textId="77777777" w:rsidR="005B0068" w:rsidRPr="00310EC2" w:rsidRDefault="005B0068">
            <w:pPr>
              <w:jc w:val="center"/>
              <w:rPr>
                <w:kern w:val="0"/>
                <w:sz w:val="24"/>
              </w:rPr>
            </w:pPr>
          </w:p>
        </w:tc>
        <w:tc>
          <w:tcPr>
            <w:tcW w:w="1283" w:type="dxa"/>
            <w:vAlign w:val="center"/>
          </w:tcPr>
          <w:p w14:paraId="0FA2ECDD" w14:textId="77777777" w:rsidR="005B0068" w:rsidRPr="00310EC2" w:rsidRDefault="005B0068">
            <w:pPr>
              <w:jc w:val="center"/>
              <w:rPr>
                <w:kern w:val="0"/>
                <w:sz w:val="24"/>
              </w:rPr>
            </w:pPr>
          </w:p>
        </w:tc>
        <w:tc>
          <w:tcPr>
            <w:tcW w:w="1395" w:type="dxa"/>
            <w:vAlign w:val="center"/>
          </w:tcPr>
          <w:p w14:paraId="78659912" w14:textId="77777777" w:rsidR="005B0068" w:rsidRPr="00310EC2" w:rsidRDefault="005B0068">
            <w:pPr>
              <w:jc w:val="center"/>
              <w:rPr>
                <w:kern w:val="0"/>
                <w:sz w:val="24"/>
              </w:rPr>
            </w:pPr>
          </w:p>
        </w:tc>
        <w:tc>
          <w:tcPr>
            <w:tcW w:w="2571" w:type="dxa"/>
            <w:vAlign w:val="center"/>
          </w:tcPr>
          <w:p w14:paraId="6CAE4FFB" w14:textId="77777777" w:rsidR="005B0068" w:rsidRPr="00310EC2" w:rsidRDefault="005B0068">
            <w:pPr>
              <w:jc w:val="center"/>
              <w:rPr>
                <w:kern w:val="0"/>
                <w:sz w:val="24"/>
              </w:rPr>
            </w:pPr>
          </w:p>
        </w:tc>
      </w:tr>
      <w:tr w:rsidR="00310EC2" w:rsidRPr="00310EC2" w14:paraId="0921E30B" w14:textId="77777777">
        <w:trPr>
          <w:trHeight w:val="580"/>
          <w:jc w:val="center"/>
        </w:trPr>
        <w:tc>
          <w:tcPr>
            <w:tcW w:w="1679" w:type="dxa"/>
            <w:vAlign w:val="center"/>
          </w:tcPr>
          <w:p w14:paraId="74A886F8" w14:textId="77777777" w:rsidR="005B0068" w:rsidRPr="00310EC2" w:rsidRDefault="005B0068">
            <w:pPr>
              <w:jc w:val="center"/>
              <w:rPr>
                <w:kern w:val="0"/>
                <w:sz w:val="24"/>
              </w:rPr>
            </w:pPr>
          </w:p>
        </w:tc>
        <w:tc>
          <w:tcPr>
            <w:tcW w:w="1119" w:type="dxa"/>
            <w:vAlign w:val="center"/>
          </w:tcPr>
          <w:p w14:paraId="004ED275" w14:textId="77777777" w:rsidR="005B0068" w:rsidRPr="00310EC2" w:rsidRDefault="005B0068">
            <w:pPr>
              <w:jc w:val="center"/>
              <w:rPr>
                <w:kern w:val="0"/>
                <w:sz w:val="24"/>
              </w:rPr>
            </w:pPr>
          </w:p>
        </w:tc>
        <w:tc>
          <w:tcPr>
            <w:tcW w:w="1131" w:type="dxa"/>
          </w:tcPr>
          <w:p w14:paraId="6AEC7771" w14:textId="77777777" w:rsidR="005B0068" w:rsidRPr="00310EC2" w:rsidRDefault="005B0068">
            <w:pPr>
              <w:jc w:val="center"/>
              <w:rPr>
                <w:kern w:val="0"/>
                <w:sz w:val="24"/>
              </w:rPr>
            </w:pPr>
          </w:p>
        </w:tc>
        <w:tc>
          <w:tcPr>
            <w:tcW w:w="1283" w:type="dxa"/>
            <w:vAlign w:val="center"/>
          </w:tcPr>
          <w:p w14:paraId="0CAF18F3" w14:textId="77777777" w:rsidR="005B0068" w:rsidRPr="00310EC2" w:rsidRDefault="005B0068">
            <w:pPr>
              <w:jc w:val="center"/>
              <w:rPr>
                <w:kern w:val="0"/>
                <w:sz w:val="24"/>
              </w:rPr>
            </w:pPr>
          </w:p>
        </w:tc>
        <w:tc>
          <w:tcPr>
            <w:tcW w:w="1395" w:type="dxa"/>
            <w:vAlign w:val="center"/>
          </w:tcPr>
          <w:p w14:paraId="345CDD8C" w14:textId="77777777" w:rsidR="005B0068" w:rsidRPr="00310EC2" w:rsidRDefault="005B0068">
            <w:pPr>
              <w:jc w:val="center"/>
              <w:rPr>
                <w:kern w:val="0"/>
                <w:sz w:val="24"/>
              </w:rPr>
            </w:pPr>
          </w:p>
        </w:tc>
        <w:tc>
          <w:tcPr>
            <w:tcW w:w="2571" w:type="dxa"/>
            <w:vAlign w:val="center"/>
          </w:tcPr>
          <w:p w14:paraId="69AC1155" w14:textId="77777777" w:rsidR="005B0068" w:rsidRPr="00310EC2" w:rsidRDefault="005B0068">
            <w:pPr>
              <w:jc w:val="center"/>
              <w:rPr>
                <w:kern w:val="0"/>
                <w:sz w:val="24"/>
              </w:rPr>
            </w:pPr>
          </w:p>
        </w:tc>
      </w:tr>
      <w:tr w:rsidR="00310EC2" w:rsidRPr="00310EC2" w14:paraId="6F5434B9" w14:textId="77777777">
        <w:trPr>
          <w:trHeight w:val="580"/>
          <w:jc w:val="center"/>
        </w:trPr>
        <w:tc>
          <w:tcPr>
            <w:tcW w:w="1679" w:type="dxa"/>
            <w:vAlign w:val="center"/>
          </w:tcPr>
          <w:p w14:paraId="740FC574" w14:textId="77777777" w:rsidR="005B0068" w:rsidRPr="00310EC2" w:rsidRDefault="005B0068">
            <w:pPr>
              <w:jc w:val="center"/>
              <w:rPr>
                <w:kern w:val="0"/>
                <w:sz w:val="24"/>
              </w:rPr>
            </w:pPr>
          </w:p>
        </w:tc>
        <w:tc>
          <w:tcPr>
            <w:tcW w:w="1119" w:type="dxa"/>
            <w:vAlign w:val="center"/>
          </w:tcPr>
          <w:p w14:paraId="1C16F6A4" w14:textId="77777777" w:rsidR="005B0068" w:rsidRPr="00310EC2" w:rsidRDefault="005B0068">
            <w:pPr>
              <w:jc w:val="center"/>
              <w:rPr>
                <w:kern w:val="0"/>
                <w:sz w:val="24"/>
              </w:rPr>
            </w:pPr>
          </w:p>
        </w:tc>
        <w:tc>
          <w:tcPr>
            <w:tcW w:w="1131" w:type="dxa"/>
          </w:tcPr>
          <w:p w14:paraId="3800C307" w14:textId="77777777" w:rsidR="005B0068" w:rsidRPr="00310EC2" w:rsidRDefault="005B0068">
            <w:pPr>
              <w:jc w:val="center"/>
              <w:rPr>
                <w:kern w:val="0"/>
                <w:sz w:val="24"/>
              </w:rPr>
            </w:pPr>
          </w:p>
        </w:tc>
        <w:tc>
          <w:tcPr>
            <w:tcW w:w="1283" w:type="dxa"/>
            <w:vAlign w:val="center"/>
          </w:tcPr>
          <w:p w14:paraId="1046A808" w14:textId="77777777" w:rsidR="005B0068" w:rsidRPr="00310EC2" w:rsidRDefault="005B0068">
            <w:pPr>
              <w:jc w:val="center"/>
              <w:rPr>
                <w:kern w:val="0"/>
                <w:sz w:val="24"/>
              </w:rPr>
            </w:pPr>
          </w:p>
        </w:tc>
        <w:tc>
          <w:tcPr>
            <w:tcW w:w="1395" w:type="dxa"/>
            <w:vAlign w:val="center"/>
          </w:tcPr>
          <w:p w14:paraId="01A8EF23" w14:textId="77777777" w:rsidR="005B0068" w:rsidRPr="00310EC2" w:rsidRDefault="005B0068">
            <w:pPr>
              <w:jc w:val="center"/>
              <w:rPr>
                <w:kern w:val="0"/>
                <w:sz w:val="24"/>
              </w:rPr>
            </w:pPr>
          </w:p>
        </w:tc>
        <w:tc>
          <w:tcPr>
            <w:tcW w:w="2571" w:type="dxa"/>
            <w:vAlign w:val="center"/>
          </w:tcPr>
          <w:p w14:paraId="48EAB5FB" w14:textId="77777777" w:rsidR="005B0068" w:rsidRPr="00310EC2" w:rsidRDefault="005B0068">
            <w:pPr>
              <w:jc w:val="center"/>
              <w:rPr>
                <w:kern w:val="0"/>
                <w:sz w:val="24"/>
              </w:rPr>
            </w:pPr>
          </w:p>
        </w:tc>
      </w:tr>
      <w:tr w:rsidR="00310EC2" w:rsidRPr="00310EC2" w14:paraId="633E01D1" w14:textId="77777777">
        <w:trPr>
          <w:trHeight w:val="580"/>
          <w:jc w:val="center"/>
        </w:trPr>
        <w:tc>
          <w:tcPr>
            <w:tcW w:w="1679" w:type="dxa"/>
            <w:vAlign w:val="center"/>
          </w:tcPr>
          <w:p w14:paraId="0C77A102" w14:textId="77777777" w:rsidR="005B0068" w:rsidRPr="00310EC2" w:rsidRDefault="005B0068">
            <w:pPr>
              <w:jc w:val="center"/>
              <w:rPr>
                <w:kern w:val="0"/>
                <w:sz w:val="24"/>
              </w:rPr>
            </w:pPr>
          </w:p>
        </w:tc>
        <w:tc>
          <w:tcPr>
            <w:tcW w:w="1119" w:type="dxa"/>
            <w:vAlign w:val="center"/>
          </w:tcPr>
          <w:p w14:paraId="646890AF" w14:textId="77777777" w:rsidR="005B0068" w:rsidRPr="00310EC2" w:rsidRDefault="005B0068">
            <w:pPr>
              <w:jc w:val="center"/>
              <w:rPr>
                <w:kern w:val="0"/>
                <w:sz w:val="24"/>
              </w:rPr>
            </w:pPr>
          </w:p>
        </w:tc>
        <w:tc>
          <w:tcPr>
            <w:tcW w:w="1131" w:type="dxa"/>
          </w:tcPr>
          <w:p w14:paraId="1A8363F1" w14:textId="77777777" w:rsidR="005B0068" w:rsidRPr="00310EC2" w:rsidRDefault="005B0068">
            <w:pPr>
              <w:jc w:val="center"/>
              <w:rPr>
                <w:kern w:val="0"/>
                <w:sz w:val="24"/>
              </w:rPr>
            </w:pPr>
          </w:p>
        </w:tc>
        <w:tc>
          <w:tcPr>
            <w:tcW w:w="1283" w:type="dxa"/>
            <w:vAlign w:val="center"/>
          </w:tcPr>
          <w:p w14:paraId="3D9DCA46" w14:textId="77777777" w:rsidR="005B0068" w:rsidRPr="00310EC2" w:rsidRDefault="005B0068">
            <w:pPr>
              <w:jc w:val="center"/>
              <w:rPr>
                <w:kern w:val="0"/>
                <w:sz w:val="24"/>
              </w:rPr>
            </w:pPr>
          </w:p>
        </w:tc>
        <w:tc>
          <w:tcPr>
            <w:tcW w:w="1395" w:type="dxa"/>
            <w:vAlign w:val="center"/>
          </w:tcPr>
          <w:p w14:paraId="6965C255" w14:textId="77777777" w:rsidR="005B0068" w:rsidRPr="00310EC2" w:rsidRDefault="005B0068">
            <w:pPr>
              <w:jc w:val="center"/>
              <w:rPr>
                <w:kern w:val="0"/>
                <w:sz w:val="24"/>
              </w:rPr>
            </w:pPr>
          </w:p>
        </w:tc>
        <w:tc>
          <w:tcPr>
            <w:tcW w:w="2571" w:type="dxa"/>
            <w:vAlign w:val="center"/>
          </w:tcPr>
          <w:p w14:paraId="7FDD2E16" w14:textId="77777777" w:rsidR="005B0068" w:rsidRPr="00310EC2" w:rsidRDefault="005B0068">
            <w:pPr>
              <w:jc w:val="center"/>
              <w:rPr>
                <w:kern w:val="0"/>
                <w:sz w:val="24"/>
              </w:rPr>
            </w:pPr>
          </w:p>
        </w:tc>
      </w:tr>
      <w:tr w:rsidR="00310EC2" w:rsidRPr="00310EC2" w14:paraId="3DDB3967" w14:textId="77777777">
        <w:trPr>
          <w:trHeight w:val="580"/>
          <w:jc w:val="center"/>
        </w:trPr>
        <w:tc>
          <w:tcPr>
            <w:tcW w:w="1679" w:type="dxa"/>
            <w:vAlign w:val="center"/>
          </w:tcPr>
          <w:p w14:paraId="5CD8AAA2" w14:textId="77777777" w:rsidR="005B0068" w:rsidRPr="00310EC2" w:rsidRDefault="005B0068">
            <w:pPr>
              <w:jc w:val="center"/>
              <w:rPr>
                <w:kern w:val="0"/>
                <w:sz w:val="24"/>
              </w:rPr>
            </w:pPr>
          </w:p>
        </w:tc>
        <w:tc>
          <w:tcPr>
            <w:tcW w:w="1119" w:type="dxa"/>
            <w:vAlign w:val="center"/>
          </w:tcPr>
          <w:p w14:paraId="7F16DE6B" w14:textId="77777777" w:rsidR="005B0068" w:rsidRPr="00310EC2" w:rsidRDefault="005B0068">
            <w:pPr>
              <w:jc w:val="center"/>
              <w:rPr>
                <w:kern w:val="0"/>
                <w:sz w:val="24"/>
              </w:rPr>
            </w:pPr>
          </w:p>
        </w:tc>
        <w:tc>
          <w:tcPr>
            <w:tcW w:w="1131" w:type="dxa"/>
          </w:tcPr>
          <w:p w14:paraId="2B5F9959" w14:textId="77777777" w:rsidR="005B0068" w:rsidRPr="00310EC2" w:rsidRDefault="005B0068">
            <w:pPr>
              <w:jc w:val="center"/>
              <w:rPr>
                <w:kern w:val="0"/>
                <w:sz w:val="24"/>
              </w:rPr>
            </w:pPr>
          </w:p>
        </w:tc>
        <w:tc>
          <w:tcPr>
            <w:tcW w:w="1283" w:type="dxa"/>
            <w:vAlign w:val="center"/>
          </w:tcPr>
          <w:p w14:paraId="0D8AA328" w14:textId="77777777" w:rsidR="005B0068" w:rsidRPr="00310EC2" w:rsidRDefault="005B0068">
            <w:pPr>
              <w:jc w:val="center"/>
              <w:rPr>
                <w:kern w:val="0"/>
                <w:sz w:val="24"/>
              </w:rPr>
            </w:pPr>
          </w:p>
        </w:tc>
        <w:tc>
          <w:tcPr>
            <w:tcW w:w="1395" w:type="dxa"/>
            <w:vAlign w:val="center"/>
          </w:tcPr>
          <w:p w14:paraId="1AA1F55F" w14:textId="77777777" w:rsidR="005B0068" w:rsidRPr="00310EC2" w:rsidRDefault="005B0068">
            <w:pPr>
              <w:jc w:val="center"/>
              <w:rPr>
                <w:kern w:val="0"/>
                <w:sz w:val="24"/>
              </w:rPr>
            </w:pPr>
          </w:p>
        </w:tc>
        <w:tc>
          <w:tcPr>
            <w:tcW w:w="2571" w:type="dxa"/>
            <w:vAlign w:val="center"/>
          </w:tcPr>
          <w:p w14:paraId="524F0E0F" w14:textId="77777777" w:rsidR="005B0068" w:rsidRPr="00310EC2" w:rsidRDefault="005B0068">
            <w:pPr>
              <w:jc w:val="center"/>
              <w:rPr>
                <w:kern w:val="0"/>
                <w:sz w:val="24"/>
              </w:rPr>
            </w:pPr>
          </w:p>
        </w:tc>
      </w:tr>
      <w:tr w:rsidR="00310EC2" w:rsidRPr="00310EC2" w14:paraId="0153E8E1" w14:textId="77777777">
        <w:trPr>
          <w:trHeight w:val="580"/>
          <w:jc w:val="center"/>
        </w:trPr>
        <w:tc>
          <w:tcPr>
            <w:tcW w:w="1679" w:type="dxa"/>
            <w:vAlign w:val="center"/>
          </w:tcPr>
          <w:p w14:paraId="1E360A19" w14:textId="77777777" w:rsidR="005B0068" w:rsidRPr="00310EC2" w:rsidRDefault="005B0068">
            <w:pPr>
              <w:jc w:val="center"/>
              <w:rPr>
                <w:kern w:val="0"/>
                <w:sz w:val="24"/>
              </w:rPr>
            </w:pPr>
          </w:p>
        </w:tc>
        <w:tc>
          <w:tcPr>
            <w:tcW w:w="1119" w:type="dxa"/>
            <w:vAlign w:val="center"/>
          </w:tcPr>
          <w:p w14:paraId="1A2E2738" w14:textId="77777777" w:rsidR="005B0068" w:rsidRPr="00310EC2" w:rsidRDefault="005B0068">
            <w:pPr>
              <w:jc w:val="center"/>
              <w:rPr>
                <w:kern w:val="0"/>
                <w:sz w:val="24"/>
              </w:rPr>
            </w:pPr>
          </w:p>
        </w:tc>
        <w:tc>
          <w:tcPr>
            <w:tcW w:w="1131" w:type="dxa"/>
          </w:tcPr>
          <w:p w14:paraId="77A3436A" w14:textId="77777777" w:rsidR="005B0068" w:rsidRPr="00310EC2" w:rsidRDefault="005B0068">
            <w:pPr>
              <w:jc w:val="center"/>
              <w:rPr>
                <w:kern w:val="0"/>
                <w:sz w:val="24"/>
              </w:rPr>
            </w:pPr>
          </w:p>
        </w:tc>
        <w:tc>
          <w:tcPr>
            <w:tcW w:w="1283" w:type="dxa"/>
            <w:vAlign w:val="center"/>
          </w:tcPr>
          <w:p w14:paraId="4D5E42ED" w14:textId="77777777" w:rsidR="005B0068" w:rsidRPr="00310EC2" w:rsidRDefault="005B0068">
            <w:pPr>
              <w:jc w:val="center"/>
              <w:rPr>
                <w:kern w:val="0"/>
                <w:sz w:val="24"/>
              </w:rPr>
            </w:pPr>
          </w:p>
        </w:tc>
        <w:tc>
          <w:tcPr>
            <w:tcW w:w="1395" w:type="dxa"/>
            <w:vAlign w:val="center"/>
          </w:tcPr>
          <w:p w14:paraId="343A5D08" w14:textId="77777777" w:rsidR="005B0068" w:rsidRPr="00310EC2" w:rsidRDefault="005B0068">
            <w:pPr>
              <w:jc w:val="center"/>
              <w:rPr>
                <w:kern w:val="0"/>
                <w:sz w:val="24"/>
              </w:rPr>
            </w:pPr>
          </w:p>
        </w:tc>
        <w:tc>
          <w:tcPr>
            <w:tcW w:w="2571" w:type="dxa"/>
            <w:vAlign w:val="center"/>
          </w:tcPr>
          <w:p w14:paraId="3E0FDB11" w14:textId="77777777" w:rsidR="005B0068" w:rsidRPr="00310EC2" w:rsidRDefault="005B0068">
            <w:pPr>
              <w:jc w:val="center"/>
              <w:rPr>
                <w:kern w:val="0"/>
                <w:sz w:val="24"/>
              </w:rPr>
            </w:pPr>
          </w:p>
        </w:tc>
      </w:tr>
      <w:tr w:rsidR="00310EC2" w:rsidRPr="00310EC2" w14:paraId="41C3479A" w14:textId="77777777">
        <w:trPr>
          <w:trHeight w:val="580"/>
          <w:jc w:val="center"/>
        </w:trPr>
        <w:tc>
          <w:tcPr>
            <w:tcW w:w="1679" w:type="dxa"/>
            <w:vAlign w:val="center"/>
          </w:tcPr>
          <w:p w14:paraId="0B19C114" w14:textId="77777777" w:rsidR="005B0068" w:rsidRPr="00310EC2" w:rsidRDefault="005B0068">
            <w:pPr>
              <w:jc w:val="center"/>
              <w:rPr>
                <w:kern w:val="0"/>
                <w:sz w:val="24"/>
              </w:rPr>
            </w:pPr>
          </w:p>
        </w:tc>
        <w:tc>
          <w:tcPr>
            <w:tcW w:w="1119" w:type="dxa"/>
            <w:vAlign w:val="center"/>
          </w:tcPr>
          <w:p w14:paraId="7610DEBA" w14:textId="77777777" w:rsidR="005B0068" w:rsidRPr="00310EC2" w:rsidRDefault="005B0068">
            <w:pPr>
              <w:jc w:val="center"/>
              <w:rPr>
                <w:kern w:val="0"/>
                <w:sz w:val="24"/>
              </w:rPr>
            </w:pPr>
          </w:p>
        </w:tc>
        <w:tc>
          <w:tcPr>
            <w:tcW w:w="1131" w:type="dxa"/>
          </w:tcPr>
          <w:p w14:paraId="003D6F56" w14:textId="77777777" w:rsidR="005B0068" w:rsidRPr="00310EC2" w:rsidRDefault="005B0068">
            <w:pPr>
              <w:jc w:val="center"/>
              <w:rPr>
                <w:kern w:val="0"/>
                <w:sz w:val="24"/>
              </w:rPr>
            </w:pPr>
          </w:p>
        </w:tc>
        <w:tc>
          <w:tcPr>
            <w:tcW w:w="1283" w:type="dxa"/>
            <w:vAlign w:val="center"/>
          </w:tcPr>
          <w:p w14:paraId="4FE4E55F" w14:textId="77777777" w:rsidR="005B0068" w:rsidRPr="00310EC2" w:rsidRDefault="005B0068">
            <w:pPr>
              <w:jc w:val="center"/>
              <w:rPr>
                <w:kern w:val="0"/>
                <w:sz w:val="24"/>
              </w:rPr>
            </w:pPr>
          </w:p>
        </w:tc>
        <w:tc>
          <w:tcPr>
            <w:tcW w:w="1395" w:type="dxa"/>
            <w:vAlign w:val="center"/>
          </w:tcPr>
          <w:p w14:paraId="1B405105" w14:textId="77777777" w:rsidR="005B0068" w:rsidRPr="00310EC2" w:rsidRDefault="005B0068">
            <w:pPr>
              <w:jc w:val="center"/>
              <w:rPr>
                <w:kern w:val="0"/>
                <w:sz w:val="24"/>
              </w:rPr>
            </w:pPr>
          </w:p>
        </w:tc>
        <w:tc>
          <w:tcPr>
            <w:tcW w:w="2571" w:type="dxa"/>
            <w:vAlign w:val="center"/>
          </w:tcPr>
          <w:p w14:paraId="0D70F713" w14:textId="77777777" w:rsidR="005B0068" w:rsidRPr="00310EC2" w:rsidRDefault="005B0068">
            <w:pPr>
              <w:jc w:val="center"/>
              <w:rPr>
                <w:kern w:val="0"/>
                <w:sz w:val="24"/>
              </w:rPr>
            </w:pPr>
          </w:p>
        </w:tc>
      </w:tr>
      <w:tr w:rsidR="00310EC2" w:rsidRPr="00310EC2" w14:paraId="1CAAFE22" w14:textId="77777777">
        <w:trPr>
          <w:trHeight w:val="580"/>
          <w:jc w:val="center"/>
        </w:trPr>
        <w:tc>
          <w:tcPr>
            <w:tcW w:w="1679" w:type="dxa"/>
            <w:vAlign w:val="center"/>
          </w:tcPr>
          <w:p w14:paraId="7B9EC585" w14:textId="77777777" w:rsidR="005B0068" w:rsidRPr="00310EC2" w:rsidRDefault="005B0068">
            <w:pPr>
              <w:jc w:val="center"/>
              <w:rPr>
                <w:kern w:val="0"/>
                <w:sz w:val="24"/>
              </w:rPr>
            </w:pPr>
          </w:p>
        </w:tc>
        <w:tc>
          <w:tcPr>
            <w:tcW w:w="1119" w:type="dxa"/>
            <w:vAlign w:val="center"/>
          </w:tcPr>
          <w:p w14:paraId="150C72B5" w14:textId="77777777" w:rsidR="005B0068" w:rsidRPr="00310EC2" w:rsidRDefault="005B0068">
            <w:pPr>
              <w:jc w:val="center"/>
              <w:rPr>
                <w:kern w:val="0"/>
                <w:sz w:val="24"/>
              </w:rPr>
            </w:pPr>
          </w:p>
        </w:tc>
        <w:tc>
          <w:tcPr>
            <w:tcW w:w="1131" w:type="dxa"/>
          </w:tcPr>
          <w:p w14:paraId="1999591B" w14:textId="77777777" w:rsidR="005B0068" w:rsidRPr="00310EC2" w:rsidRDefault="005B0068">
            <w:pPr>
              <w:jc w:val="center"/>
              <w:rPr>
                <w:kern w:val="0"/>
                <w:sz w:val="24"/>
              </w:rPr>
            </w:pPr>
          </w:p>
        </w:tc>
        <w:tc>
          <w:tcPr>
            <w:tcW w:w="1283" w:type="dxa"/>
            <w:vAlign w:val="center"/>
          </w:tcPr>
          <w:p w14:paraId="2AFC21FF" w14:textId="77777777" w:rsidR="005B0068" w:rsidRPr="00310EC2" w:rsidRDefault="005B0068">
            <w:pPr>
              <w:jc w:val="center"/>
              <w:rPr>
                <w:kern w:val="0"/>
                <w:sz w:val="24"/>
              </w:rPr>
            </w:pPr>
          </w:p>
        </w:tc>
        <w:tc>
          <w:tcPr>
            <w:tcW w:w="1395" w:type="dxa"/>
            <w:vAlign w:val="center"/>
          </w:tcPr>
          <w:p w14:paraId="25B10E87" w14:textId="77777777" w:rsidR="005B0068" w:rsidRPr="00310EC2" w:rsidRDefault="005B0068">
            <w:pPr>
              <w:jc w:val="center"/>
              <w:rPr>
                <w:kern w:val="0"/>
                <w:sz w:val="24"/>
              </w:rPr>
            </w:pPr>
          </w:p>
        </w:tc>
        <w:tc>
          <w:tcPr>
            <w:tcW w:w="2571" w:type="dxa"/>
            <w:vAlign w:val="center"/>
          </w:tcPr>
          <w:p w14:paraId="1487112F" w14:textId="77777777" w:rsidR="005B0068" w:rsidRPr="00310EC2" w:rsidRDefault="005B0068">
            <w:pPr>
              <w:jc w:val="center"/>
              <w:rPr>
                <w:kern w:val="0"/>
                <w:sz w:val="24"/>
              </w:rPr>
            </w:pPr>
          </w:p>
        </w:tc>
      </w:tr>
      <w:tr w:rsidR="00310EC2" w:rsidRPr="00310EC2" w14:paraId="055587FB" w14:textId="77777777">
        <w:trPr>
          <w:trHeight w:val="580"/>
          <w:jc w:val="center"/>
        </w:trPr>
        <w:tc>
          <w:tcPr>
            <w:tcW w:w="1679" w:type="dxa"/>
            <w:vAlign w:val="center"/>
          </w:tcPr>
          <w:p w14:paraId="66E431D2" w14:textId="77777777" w:rsidR="005B0068" w:rsidRPr="00310EC2" w:rsidRDefault="005B0068">
            <w:pPr>
              <w:jc w:val="center"/>
              <w:rPr>
                <w:kern w:val="0"/>
                <w:sz w:val="24"/>
              </w:rPr>
            </w:pPr>
          </w:p>
        </w:tc>
        <w:tc>
          <w:tcPr>
            <w:tcW w:w="1119" w:type="dxa"/>
            <w:vAlign w:val="center"/>
          </w:tcPr>
          <w:p w14:paraId="5B582C77" w14:textId="77777777" w:rsidR="005B0068" w:rsidRPr="00310EC2" w:rsidRDefault="005B0068">
            <w:pPr>
              <w:jc w:val="center"/>
              <w:rPr>
                <w:kern w:val="0"/>
                <w:sz w:val="24"/>
              </w:rPr>
            </w:pPr>
          </w:p>
        </w:tc>
        <w:tc>
          <w:tcPr>
            <w:tcW w:w="1131" w:type="dxa"/>
          </w:tcPr>
          <w:p w14:paraId="60AEAFA3" w14:textId="77777777" w:rsidR="005B0068" w:rsidRPr="00310EC2" w:rsidRDefault="005B0068">
            <w:pPr>
              <w:jc w:val="center"/>
              <w:rPr>
                <w:kern w:val="0"/>
                <w:sz w:val="24"/>
              </w:rPr>
            </w:pPr>
          </w:p>
        </w:tc>
        <w:tc>
          <w:tcPr>
            <w:tcW w:w="1283" w:type="dxa"/>
            <w:vAlign w:val="center"/>
          </w:tcPr>
          <w:p w14:paraId="2894FB53" w14:textId="77777777" w:rsidR="005B0068" w:rsidRPr="00310EC2" w:rsidRDefault="005B0068">
            <w:pPr>
              <w:jc w:val="center"/>
              <w:rPr>
                <w:kern w:val="0"/>
                <w:sz w:val="24"/>
              </w:rPr>
            </w:pPr>
          </w:p>
        </w:tc>
        <w:tc>
          <w:tcPr>
            <w:tcW w:w="1395" w:type="dxa"/>
            <w:vAlign w:val="center"/>
          </w:tcPr>
          <w:p w14:paraId="767A6356" w14:textId="77777777" w:rsidR="005B0068" w:rsidRPr="00310EC2" w:rsidRDefault="005B0068">
            <w:pPr>
              <w:jc w:val="center"/>
              <w:rPr>
                <w:kern w:val="0"/>
                <w:sz w:val="24"/>
              </w:rPr>
            </w:pPr>
          </w:p>
        </w:tc>
        <w:tc>
          <w:tcPr>
            <w:tcW w:w="2571" w:type="dxa"/>
            <w:vAlign w:val="center"/>
          </w:tcPr>
          <w:p w14:paraId="5041BF52" w14:textId="77777777" w:rsidR="005B0068" w:rsidRPr="00310EC2" w:rsidRDefault="005B0068">
            <w:pPr>
              <w:jc w:val="center"/>
              <w:rPr>
                <w:kern w:val="0"/>
                <w:sz w:val="24"/>
              </w:rPr>
            </w:pPr>
          </w:p>
        </w:tc>
      </w:tr>
    </w:tbl>
    <w:p w14:paraId="3D4E5DD5" w14:textId="47139FCE" w:rsidR="005B0068" w:rsidRPr="00310EC2" w:rsidRDefault="00A92FB7">
      <w:pPr>
        <w:spacing w:line="360" w:lineRule="auto"/>
        <w:rPr>
          <w:sz w:val="24"/>
        </w:rPr>
      </w:pPr>
      <w:r>
        <w:rPr>
          <w:rFonts w:hint="eastAsia"/>
          <w:sz w:val="24"/>
        </w:rPr>
        <w:t>经营方</w:t>
      </w:r>
      <w:r w:rsidR="0031030A" w:rsidRPr="00310EC2">
        <w:rPr>
          <w:rFonts w:hint="eastAsia"/>
          <w:sz w:val="24"/>
        </w:rPr>
        <w:t>承诺：</w:t>
      </w:r>
      <w:r w:rsidR="0031030A" w:rsidRPr="00310EC2">
        <w:rPr>
          <w:sz w:val="24"/>
        </w:rPr>
        <w:t>项目周期内实施人员</w:t>
      </w:r>
      <w:r w:rsidR="0031030A" w:rsidRPr="00310EC2">
        <w:rPr>
          <w:rFonts w:hint="eastAsia"/>
          <w:sz w:val="24"/>
        </w:rPr>
        <w:t>保持</w:t>
      </w:r>
      <w:r w:rsidR="0031030A" w:rsidRPr="00310EC2">
        <w:rPr>
          <w:sz w:val="24"/>
        </w:rPr>
        <w:t>稳定，项目核心人员不发生变动</w:t>
      </w:r>
      <w:r w:rsidR="0031030A" w:rsidRPr="00310EC2">
        <w:rPr>
          <w:rFonts w:hint="eastAsia"/>
          <w:sz w:val="24"/>
        </w:rPr>
        <w:t>。</w:t>
      </w:r>
    </w:p>
    <w:p w14:paraId="02729052" w14:textId="77777777" w:rsidR="005B0068" w:rsidRPr="00310EC2" w:rsidRDefault="005B0068">
      <w:pPr>
        <w:spacing w:line="360" w:lineRule="auto"/>
        <w:rPr>
          <w:kern w:val="0"/>
          <w:sz w:val="24"/>
          <w:u w:val="single"/>
        </w:rPr>
      </w:pPr>
    </w:p>
    <w:p w14:paraId="00174866" w14:textId="77777777" w:rsidR="005B0068" w:rsidRPr="00310EC2" w:rsidRDefault="0031030A">
      <w:pPr>
        <w:autoSpaceDE w:val="0"/>
        <w:autoSpaceDN w:val="0"/>
        <w:adjustRightInd w:val="0"/>
        <w:snapToGrid w:val="0"/>
        <w:spacing w:before="25" w:after="25" w:line="360" w:lineRule="auto"/>
        <w:rPr>
          <w:rFonts w:ascii="宋体" w:hAnsi="宋体"/>
          <w:sz w:val="24"/>
          <w:lang w:val="zh-CN"/>
        </w:rPr>
      </w:pPr>
      <w:bookmarkStart w:id="206" w:name="_Toc182802969"/>
      <w:bookmarkStart w:id="207" w:name="_Toc202069433"/>
      <w:bookmarkStart w:id="208" w:name="_Toc177189259"/>
      <w:bookmarkStart w:id="209" w:name="_Toc182802769"/>
      <w:bookmarkStart w:id="210" w:name="_Toc178491538"/>
      <w:bookmarkStart w:id="211" w:name="_Toc177995498"/>
      <w:bookmarkStart w:id="212" w:name="_Toc70687214"/>
      <w:bookmarkStart w:id="213" w:name="_Toc177817358"/>
      <w:bookmarkStart w:id="214" w:name="_Toc205612645"/>
      <w:bookmarkStart w:id="215" w:name="_Toc181864914"/>
      <w:bookmarkStart w:id="216" w:name="_Toc181504490"/>
      <w:bookmarkStart w:id="217" w:name="_Toc194888466"/>
      <w:bookmarkStart w:id="218" w:name="_Toc176882566"/>
      <w:bookmarkStart w:id="219" w:name="_Toc287280331"/>
      <w:bookmarkStart w:id="220" w:name="_Toc182205344"/>
      <w:bookmarkStart w:id="221" w:name="_Toc205612716"/>
      <w:bookmarkStart w:id="222" w:name="_Toc201995955"/>
      <w:bookmarkStart w:id="223" w:name="_Toc287280582"/>
      <w:bookmarkStart w:id="224" w:name="_Toc182802853"/>
      <w:bookmarkStart w:id="225" w:name="_Toc182205201"/>
      <w:bookmarkStart w:id="226" w:name="_Toc53722879"/>
      <w:bookmarkStart w:id="227" w:name="_Toc194883192"/>
      <w:r w:rsidRPr="00310EC2">
        <w:rPr>
          <w:rFonts w:ascii="宋体" w:hAnsi="宋体" w:hint="eastAsia"/>
          <w:sz w:val="24"/>
          <w:lang w:val="zh-CN"/>
        </w:rPr>
        <w:t xml:space="preserve">授权代表（签字）：____________                          </w:t>
      </w:r>
    </w:p>
    <w:p w14:paraId="184123C9" w14:textId="77777777" w:rsidR="005B0068" w:rsidRPr="00310EC2" w:rsidRDefault="0031030A">
      <w:pPr>
        <w:autoSpaceDE w:val="0"/>
        <w:autoSpaceDN w:val="0"/>
        <w:adjustRightInd w:val="0"/>
        <w:snapToGrid w:val="0"/>
        <w:spacing w:before="25" w:after="25" w:line="360" w:lineRule="auto"/>
        <w:rPr>
          <w:rFonts w:ascii="宋体" w:hAnsi="宋体"/>
          <w:sz w:val="24"/>
          <w:lang w:val="zh-CN"/>
        </w:rPr>
      </w:pPr>
      <w:r w:rsidRPr="00310EC2">
        <w:rPr>
          <w:rFonts w:ascii="宋体" w:hAnsi="宋体" w:hint="eastAsia"/>
          <w:sz w:val="24"/>
          <w:lang w:val="zh-CN"/>
        </w:rPr>
        <w:t>单位</w:t>
      </w:r>
      <w:r w:rsidRPr="00310EC2">
        <w:rPr>
          <w:rFonts w:ascii="宋体" w:hAnsi="宋体" w:hint="eastAsia"/>
          <w:sz w:val="24"/>
        </w:rPr>
        <w:t>（盖章）</w:t>
      </w:r>
      <w:r w:rsidRPr="00310EC2">
        <w:rPr>
          <w:rFonts w:ascii="宋体" w:hAnsi="宋体" w:hint="eastAsia"/>
          <w:sz w:val="24"/>
          <w:lang w:val="zh-CN"/>
        </w:rPr>
        <w:t>:    ____________</w:t>
      </w:r>
    </w:p>
    <w:p w14:paraId="16069F5F" w14:textId="77777777" w:rsidR="005B0068" w:rsidRPr="00310EC2" w:rsidRDefault="0031030A">
      <w:pPr>
        <w:rPr>
          <w:rFonts w:ascii="宋体" w:hAnsi="宋体"/>
          <w:sz w:val="24"/>
        </w:rPr>
      </w:pPr>
      <w:r w:rsidRPr="00310EC2">
        <w:rPr>
          <w:rFonts w:ascii="宋体" w:hAnsi="宋体" w:hint="eastAsia"/>
          <w:sz w:val="24"/>
        </w:rPr>
        <w:t>日期：</w:t>
      </w:r>
      <w:r w:rsidRPr="00310EC2">
        <w:rPr>
          <w:rFonts w:ascii="宋体" w:hAnsi="宋体"/>
          <w:sz w:val="24"/>
        </w:rPr>
        <w:t>_____</w:t>
      </w:r>
      <w:r w:rsidRPr="00310EC2">
        <w:rPr>
          <w:rFonts w:ascii="宋体" w:hAnsi="宋体" w:hint="eastAsia"/>
          <w:sz w:val="24"/>
        </w:rPr>
        <w:t>年</w:t>
      </w:r>
      <w:r w:rsidRPr="00310EC2">
        <w:rPr>
          <w:rFonts w:ascii="宋体" w:hAnsi="宋体"/>
          <w:sz w:val="24"/>
        </w:rPr>
        <w:t>______</w:t>
      </w:r>
      <w:r w:rsidRPr="00310EC2">
        <w:rPr>
          <w:rFonts w:ascii="宋体" w:hAnsi="宋体" w:hint="eastAsia"/>
          <w:sz w:val="24"/>
        </w:rPr>
        <w:t>月</w:t>
      </w:r>
      <w:r w:rsidRPr="00310EC2">
        <w:rPr>
          <w:rFonts w:ascii="宋体" w:hAnsi="宋体"/>
          <w:sz w:val="24"/>
        </w:rPr>
        <w:t>______</w:t>
      </w:r>
      <w:r w:rsidRPr="00310EC2">
        <w:rPr>
          <w:rFonts w:ascii="宋体" w:hAnsi="宋体" w:hint="eastAsia"/>
          <w:sz w:val="24"/>
        </w:rPr>
        <w:t>日</w:t>
      </w:r>
    </w:p>
    <w:p w14:paraId="171CC1B7" w14:textId="77777777" w:rsidR="005B0068" w:rsidRPr="00310EC2" w:rsidRDefault="0031030A">
      <w:pPr>
        <w:spacing w:line="360" w:lineRule="auto"/>
        <w:rPr>
          <w:rFonts w:ascii="宋体" w:hAnsi="宋体"/>
          <w:b/>
          <w:bCs/>
          <w:sz w:val="28"/>
          <w:szCs w:val="28"/>
        </w:rPr>
      </w:pPr>
      <w:r w:rsidRPr="00310EC2">
        <w:rPr>
          <w:sz w:val="24"/>
          <w:u w:val="single"/>
        </w:rPr>
        <w:br w:type="page"/>
      </w:r>
      <w:bookmarkStart w:id="228" w:name="_Toc486089926"/>
      <w:bookmarkStart w:id="229" w:name="_Toc449646783"/>
      <w:r w:rsidRPr="00310EC2">
        <w:rPr>
          <w:rFonts w:ascii="宋体" w:hAnsi="宋体"/>
          <w:b/>
          <w:bCs/>
          <w:sz w:val="28"/>
          <w:szCs w:val="28"/>
        </w:rPr>
        <w:lastRenderedPageBreak/>
        <w:t>附件10-</w:t>
      </w:r>
      <w:r w:rsidRPr="00310EC2">
        <w:rPr>
          <w:rFonts w:ascii="宋体" w:hAnsi="宋体" w:hint="eastAsia"/>
          <w:b/>
          <w:bCs/>
          <w:sz w:val="28"/>
          <w:szCs w:val="28"/>
        </w:rPr>
        <w:t>2</w:t>
      </w:r>
      <w:r w:rsidRPr="00310EC2">
        <w:rPr>
          <w:rFonts w:ascii="宋体" w:hAnsi="宋体"/>
          <w:b/>
          <w:bCs/>
          <w:sz w:val="28"/>
          <w:szCs w:val="28"/>
        </w:rPr>
        <w:t xml:space="preserve">  本项目团队主要人员简历表</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tbl>
      <w:tblPr>
        <w:tblW w:w="8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66"/>
        <w:gridCol w:w="1240"/>
        <w:gridCol w:w="16"/>
        <w:gridCol w:w="1623"/>
        <w:gridCol w:w="1453"/>
        <w:gridCol w:w="1052"/>
        <w:gridCol w:w="1052"/>
        <w:gridCol w:w="56"/>
        <w:gridCol w:w="876"/>
      </w:tblGrid>
      <w:tr w:rsidR="00310EC2" w:rsidRPr="00310EC2" w14:paraId="783EBEDD" w14:textId="77777777">
        <w:trPr>
          <w:trHeight w:val="522"/>
          <w:jc w:val="center"/>
        </w:trPr>
        <w:tc>
          <w:tcPr>
            <w:tcW w:w="1566" w:type="dxa"/>
            <w:vAlign w:val="center"/>
          </w:tcPr>
          <w:p w14:paraId="45403C2B" w14:textId="77777777" w:rsidR="005B0068" w:rsidRPr="00310EC2" w:rsidRDefault="0031030A">
            <w:pPr>
              <w:jc w:val="center"/>
              <w:rPr>
                <w:caps/>
                <w:sz w:val="24"/>
              </w:rPr>
            </w:pPr>
            <w:r w:rsidRPr="00310EC2">
              <w:rPr>
                <w:caps/>
                <w:sz w:val="24"/>
              </w:rPr>
              <w:t>姓名</w:t>
            </w:r>
          </w:p>
        </w:tc>
        <w:tc>
          <w:tcPr>
            <w:tcW w:w="1240" w:type="dxa"/>
            <w:vAlign w:val="center"/>
          </w:tcPr>
          <w:p w14:paraId="4C512609" w14:textId="77777777" w:rsidR="005B0068" w:rsidRPr="00310EC2" w:rsidRDefault="005B0068">
            <w:pPr>
              <w:jc w:val="center"/>
              <w:rPr>
                <w:caps/>
                <w:sz w:val="24"/>
              </w:rPr>
            </w:pPr>
          </w:p>
        </w:tc>
        <w:tc>
          <w:tcPr>
            <w:tcW w:w="1639" w:type="dxa"/>
            <w:gridSpan w:val="2"/>
            <w:vAlign w:val="center"/>
          </w:tcPr>
          <w:p w14:paraId="602CF259" w14:textId="77777777" w:rsidR="005B0068" w:rsidRPr="00310EC2" w:rsidRDefault="0031030A">
            <w:pPr>
              <w:jc w:val="center"/>
              <w:rPr>
                <w:caps/>
                <w:sz w:val="24"/>
              </w:rPr>
            </w:pPr>
            <w:r w:rsidRPr="00310EC2">
              <w:rPr>
                <w:caps/>
                <w:sz w:val="24"/>
              </w:rPr>
              <w:t>年龄</w:t>
            </w:r>
          </w:p>
        </w:tc>
        <w:tc>
          <w:tcPr>
            <w:tcW w:w="1453" w:type="dxa"/>
            <w:vAlign w:val="center"/>
          </w:tcPr>
          <w:p w14:paraId="375A1A52" w14:textId="77777777" w:rsidR="005B0068" w:rsidRPr="00310EC2" w:rsidRDefault="005B0068">
            <w:pPr>
              <w:jc w:val="center"/>
              <w:rPr>
                <w:caps/>
                <w:sz w:val="24"/>
              </w:rPr>
            </w:pPr>
          </w:p>
        </w:tc>
        <w:tc>
          <w:tcPr>
            <w:tcW w:w="2104" w:type="dxa"/>
            <w:gridSpan w:val="2"/>
            <w:vAlign w:val="center"/>
          </w:tcPr>
          <w:p w14:paraId="16B09B67" w14:textId="77777777" w:rsidR="005B0068" w:rsidRPr="00310EC2" w:rsidRDefault="0031030A">
            <w:pPr>
              <w:jc w:val="center"/>
              <w:rPr>
                <w:caps/>
                <w:sz w:val="24"/>
              </w:rPr>
            </w:pPr>
            <w:r w:rsidRPr="00310EC2">
              <w:rPr>
                <w:caps/>
                <w:sz w:val="24"/>
              </w:rPr>
              <w:t>身份证号码</w:t>
            </w:r>
          </w:p>
        </w:tc>
        <w:tc>
          <w:tcPr>
            <w:tcW w:w="932" w:type="dxa"/>
            <w:gridSpan w:val="2"/>
            <w:vAlign w:val="center"/>
          </w:tcPr>
          <w:p w14:paraId="10466935" w14:textId="77777777" w:rsidR="005B0068" w:rsidRPr="00310EC2" w:rsidRDefault="005B0068">
            <w:pPr>
              <w:jc w:val="center"/>
              <w:rPr>
                <w:caps/>
                <w:sz w:val="24"/>
              </w:rPr>
            </w:pPr>
          </w:p>
        </w:tc>
      </w:tr>
      <w:tr w:rsidR="00310EC2" w:rsidRPr="00310EC2" w14:paraId="651C75E5" w14:textId="77777777">
        <w:trPr>
          <w:trHeight w:val="444"/>
          <w:jc w:val="center"/>
        </w:trPr>
        <w:tc>
          <w:tcPr>
            <w:tcW w:w="1566" w:type="dxa"/>
            <w:vAlign w:val="center"/>
          </w:tcPr>
          <w:p w14:paraId="1A2D0F5C" w14:textId="77777777" w:rsidR="005B0068" w:rsidRPr="00310EC2" w:rsidRDefault="0031030A">
            <w:pPr>
              <w:jc w:val="center"/>
              <w:rPr>
                <w:sz w:val="24"/>
              </w:rPr>
            </w:pPr>
            <w:r w:rsidRPr="00310EC2">
              <w:rPr>
                <w:sz w:val="24"/>
              </w:rPr>
              <w:t>毕业学校</w:t>
            </w:r>
          </w:p>
        </w:tc>
        <w:tc>
          <w:tcPr>
            <w:tcW w:w="4332" w:type="dxa"/>
            <w:gridSpan w:val="4"/>
            <w:vAlign w:val="center"/>
          </w:tcPr>
          <w:p w14:paraId="4DB305A0" w14:textId="77777777" w:rsidR="005B0068" w:rsidRPr="00310EC2" w:rsidRDefault="005B0068">
            <w:pPr>
              <w:jc w:val="center"/>
              <w:rPr>
                <w:sz w:val="24"/>
              </w:rPr>
            </w:pPr>
          </w:p>
        </w:tc>
        <w:tc>
          <w:tcPr>
            <w:tcW w:w="2104" w:type="dxa"/>
            <w:gridSpan w:val="2"/>
            <w:vAlign w:val="center"/>
          </w:tcPr>
          <w:p w14:paraId="67EBB6B8" w14:textId="77777777" w:rsidR="005B0068" w:rsidRPr="00310EC2" w:rsidRDefault="0031030A">
            <w:pPr>
              <w:jc w:val="center"/>
              <w:rPr>
                <w:sz w:val="24"/>
              </w:rPr>
            </w:pPr>
            <w:r w:rsidRPr="00310EC2">
              <w:rPr>
                <w:sz w:val="24"/>
              </w:rPr>
              <w:t>专业</w:t>
            </w:r>
          </w:p>
        </w:tc>
        <w:tc>
          <w:tcPr>
            <w:tcW w:w="932" w:type="dxa"/>
            <w:gridSpan w:val="2"/>
            <w:vAlign w:val="center"/>
          </w:tcPr>
          <w:p w14:paraId="58CDAAC0" w14:textId="77777777" w:rsidR="005B0068" w:rsidRPr="00310EC2" w:rsidRDefault="005B0068">
            <w:pPr>
              <w:jc w:val="center"/>
              <w:rPr>
                <w:sz w:val="24"/>
              </w:rPr>
            </w:pPr>
          </w:p>
        </w:tc>
      </w:tr>
      <w:tr w:rsidR="00A92FB7" w:rsidRPr="00310EC2" w14:paraId="3406A9BC" w14:textId="77777777" w:rsidTr="00656B4C">
        <w:trPr>
          <w:trHeight w:val="450"/>
          <w:jc w:val="center"/>
        </w:trPr>
        <w:tc>
          <w:tcPr>
            <w:tcW w:w="1566" w:type="dxa"/>
            <w:vAlign w:val="center"/>
          </w:tcPr>
          <w:p w14:paraId="0FE3AC7C" w14:textId="77777777" w:rsidR="00A92FB7" w:rsidRPr="00310EC2" w:rsidRDefault="00A92FB7">
            <w:pPr>
              <w:jc w:val="center"/>
              <w:rPr>
                <w:sz w:val="24"/>
              </w:rPr>
            </w:pPr>
            <w:r w:rsidRPr="00310EC2">
              <w:rPr>
                <w:sz w:val="24"/>
              </w:rPr>
              <w:t>学历</w:t>
            </w:r>
          </w:p>
        </w:tc>
        <w:tc>
          <w:tcPr>
            <w:tcW w:w="7368" w:type="dxa"/>
            <w:gridSpan w:val="8"/>
            <w:vAlign w:val="center"/>
          </w:tcPr>
          <w:p w14:paraId="6D536997" w14:textId="77777777" w:rsidR="00A92FB7" w:rsidRPr="00310EC2" w:rsidRDefault="00A92FB7">
            <w:pPr>
              <w:jc w:val="center"/>
              <w:rPr>
                <w:sz w:val="24"/>
              </w:rPr>
            </w:pPr>
          </w:p>
        </w:tc>
      </w:tr>
      <w:tr w:rsidR="00310EC2" w:rsidRPr="00310EC2" w14:paraId="0DEB4180" w14:textId="77777777">
        <w:trPr>
          <w:jc w:val="center"/>
        </w:trPr>
        <w:tc>
          <w:tcPr>
            <w:tcW w:w="1566" w:type="dxa"/>
            <w:vAlign w:val="center"/>
          </w:tcPr>
          <w:p w14:paraId="7EAA7014" w14:textId="77777777" w:rsidR="005B0068" w:rsidRPr="00310EC2" w:rsidRDefault="0031030A">
            <w:pPr>
              <w:jc w:val="center"/>
              <w:rPr>
                <w:sz w:val="24"/>
              </w:rPr>
            </w:pPr>
            <w:r w:rsidRPr="00310EC2">
              <w:rPr>
                <w:sz w:val="24"/>
              </w:rPr>
              <w:t>现所在机构或部门</w:t>
            </w:r>
          </w:p>
        </w:tc>
        <w:tc>
          <w:tcPr>
            <w:tcW w:w="4332" w:type="dxa"/>
            <w:gridSpan w:val="4"/>
            <w:vAlign w:val="center"/>
          </w:tcPr>
          <w:p w14:paraId="6B9AA6D9" w14:textId="77777777" w:rsidR="005B0068" w:rsidRPr="00310EC2" w:rsidRDefault="005B0068">
            <w:pPr>
              <w:jc w:val="center"/>
              <w:rPr>
                <w:sz w:val="24"/>
              </w:rPr>
            </w:pPr>
          </w:p>
        </w:tc>
        <w:tc>
          <w:tcPr>
            <w:tcW w:w="2104" w:type="dxa"/>
            <w:gridSpan w:val="2"/>
            <w:vAlign w:val="center"/>
          </w:tcPr>
          <w:p w14:paraId="26FFCF24" w14:textId="77777777" w:rsidR="005B0068" w:rsidRPr="00310EC2" w:rsidRDefault="0031030A">
            <w:pPr>
              <w:jc w:val="center"/>
              <w:rPr>
                <w:sz w:val="24"/>
              </w:rPr>
            </w:pPr>
            <w:r w:rsidRPr="00310EC2">
              <w:rPr>
                <w:sz w:val="24"/>
              </w:rPr>
              <w:t>相关工作年限</w:t>
            </w:r>
          </w:p>
        </w:tc>
        <w:tc>
          <w:tcPr>
            <w:tcW w:w="932" w:type="dxa"/>
            <w:gridSpan w:val="2"/>
            <w:vAlign w:val="center"/>
          </w:tcPr>
          <w:p w14:paraId="3EBA58BE" w14:textId="77777777" w:rsidR="005B0068" w:rsidRPr="00310EC2" w:rsidRDefault="005B0068">
            <w:pPr>
              <w:jc w:val="center"/>
              <w:rPr>
                <w:sz w:val="24"/>
              </w:rPr>
            </w:pPr>
          </w:p>
        </w:tc>
      </w:tr>
      <w:tr w:rsidR="00310EC2" w:rsidRPr="00310EC2" w14:paraId="62263092" w14:textId="77777777">
        <w:trPr>
          <w:trHeight w:val="450"/>
          <w:jc w:val="center"/>
        </w:trPr>
        <w:tc>
          <w:tcPr>
            <w:tcW w:w="2822" w:type="dxa"/>
            <w:gridSpan w:val="3"/>
            <w:vAlign w:val="center"/>
          </w:tcPr>
          <w:p w14:paraId="153C8220" w14:textId="77777777" w:rsidR="005B0068" w:rsidRPr="00310EC2" w:rsidRDefault="0031030A">
            <w:pPr>
              <w:jc w:val="center"/>
              <w:rPr>
                <w:sz w:val="24"/>
              </w:rPr>
            </w:pPr>
            <w:r w:rsidRPr="00310EC2">
              <w:rPr>
                <w:sz w:val="24"/>
              </w:rPr>
              <w:t>拟在本项目担任中职务</w:t>
            </w:r>
          </w:p>
        </w:tc>
        <w:tc>
          <w:tcPr>
            <w:tcW w:w="6112" w:type="dxa"/>
            <w:gridSpan w:val="6"/>
            <w:vAlign w:val="center"/>
          </w:tcPr>
          <w:p w14:paraId="4D58C90F" w14:textId="77777777" w:rsidR="005B0068" w:rsidRPr="00310EC2" w:rsidRDefault="005B0068">
            <w:pPr>
              <w:jc w:val="center"/>
              <w:rPr>
                <w:sz w:val="24"/>
              </w:rPr>
            </w:pPr>
          </w:p>
        </w:tc>
      </w:tr>
      <w:tr w:rsidR="00310EC2" w:rsidRPr="00310EC2" w14:paraId="1C501499" w14:textId="77777777">
        <w:trPr>
          <w:trHeight w:val="1246"/>
          <w:jc w:val="center"/>
        </w:trPr>
        <w:tc>
          <w:tcPr>
            <w:tcW w:w="1566" w:type="dxa"/>
            <w:vAlign w:val="center"/>
          </w:tcPr>
          <w:p w14:paraId="6E222EFF" w14:textId="77777777" w:rsidR="005B0068" w:rsidRPr="00310EC2" w:rsidRDefault="0031030A">
            <w:pPr>
              <w:jc w:val="center"/>
              <w:rPr>
                <w:sz w:val="24"/>
              </w:rPr>
            </w:pPr>
            <w:r w:rsidRPr="00310EC2">
              <w:rPr>
                <w:sz w:val="24"/>
              </w:rPr>
              <w:t>主要经历</w:t>
            </w:r>
          </w:p>
        </w:tc>
        <w:tc>
          <w:tcPr>
            <w:tcW w:w="7368" w:type="dxa"/>
            <w:gridSpan w:val="8"/>
            <w:vAlign w:val="center"/>
          </w:tcPr>
          <w:p w14:paraId="3071E44C" w14:textId="77777777" w:rsidR="005B0068" w:rsidRPr="00310EC2" w:rsidRDefault="005B0068">
            <w:pPr>
              <w:jc w:val="center"/>
              <w:rPr>
                <w:sz w:val="24"/>
              </w:rPr>
            </w:pPr>
          </w:p>
        </w:tc>
      </w:tr>
      <w:tr w:rsidR="00310EC2" w:rsidRPr="00310EC2" w14:paraId="56F6779C" w14:textId="77777777">
        <w:trPr>
          <w:trHeight w:val="444"/>
          <w:jc w:val="center"/>
        </w:trPr>
        <w:tc>
          <w:tcPr>
            <w:tcW w:w="1566" w:type="dxa"/>
            <w:vAlign w:val="center"/>
          </w:tcPr>
          <w:p w14:paraId="4732F504" w14:textId="77777777" w:rsidR="005B0068" w:rsidRPr="00310EC2" w:rsidRDefault="0031030A">
            <w:pPr>
              <w:jc w:val="center"/>
              <w:rPr>
                <w:sz w:val="24"/>
              </w:rPr>
            </w:pPr>
            <w:r w:rsidRPr="00310EC2">
              <w:rPr>
                <w:sz w:val="24"/>
              </w:rPr>
              <w:t>日期</w:t>
            </w:r>
          </w:p>
        </w:tc>
        <w:tc>
          <w:tcPr>
            <w:tcW w:w="2879" w:type="dxa"/>
            <w:gridSpan w:val="3"/>
            <w:vAlign w:val="center"/>
          </w:tcPr>
          <w:p w14:paraId="08EE8694" w14:textId="77777777" w:rsidR="005B0068" w:rsidRPr="00310EC2" w:rsidRDefault="0031030A">
            <w:pPr>
              <w:jc w:val="center"/>
              <w:rPr>
                <w:sz w:val="24"/>
              </w:rPr>
            </w:pPr>
            <w:r w:rsidRPr="00310EC2">
              <w:rPr>
                <w:sz w:val="24"/>
              </w:rPr>
              <w:t>参加过的相关项目名称</w:t>
            </w:r>
            <w:r w:rsidRPr="00310EC2">
              <w:rPr>
                <w:sz w:val="24"/>
              </w:rPr>
              <w:t>/</w:t>
            </w:r>
            <w:r w:rsidRPr="00310EC2">
              <w:rPr>
                <w:sz w:val="24"/>
              </w:rPr>
              <w:t>成果情况</w:t>
            </w:r>
          </w:p>
        </w:tc>
        <w:tc>
          <w:tcPr>
            <w:tcW w:w="2505" w:type="dxa"/>
            <w:gridSpan w:val="2"/>
            <w:vAlign w:val="center"/>
          </w:tcPr>
          <w:p w14:paraId="41AD935D" w14:textId="77777777" w:rsidR="005B0068" w:rsidRPr="00310EC2" w:rsidRDefault="0031030A">
            <w:pPr>
              <w:jc w:val="center"/>
              <w:rPr>
                <w:sz w:val="24"/>
              </w:rPr>
            </w:pPr>
            <w:r w:rsidRPr="00310EC2">
              <w:rPr>
                <w:sz w:val="24"/>
              </w:rPr>
              <w:t>担任何职</w:t>
            </w:r>
          </w:p>
          <w:p w14:paraId="3AFB2815" w14:textId="77777777" w:rsidR="005B0068" w:rsidRPr="00310EC2" w:rsidRDefault="0031030A">
            <w:pPr>
              <w:jc w:val="center"/>
              <w:rPr>
                <w:sz w:val="24"/>
              </w:rPr>
            </w:pPr>
            <w:r w:rsidRPr="00310EC2">
              <w:rPr>
                <w:sz w:val="24"/>
              </w:rPr>
              <w:t>（负责人</w:t>
            </w:r>
            <w:r w:rsidRPr="00310EC2">
              <w:rPr>
                <w:sz w:val="24"/>
              </w:rPr>
              <w:t>/</w:t>
            </w:r>
            <w:r w:rsidRPr="00310EC2">
              <w:rPr>
                <w:sz w:val="24"/>
              </w:rPr>
              <w:t>参加者）</w:t>
            </w:r>
          </w:p>
        </w:tc>
        <w:tc>
          <w:tcPr>
            <w:tcW w:w="1108" w:type="dxa"/>
            <w:gridSpan w:val="2"/>
            <w:vAlign w:val="center"/>
          </w:tcPr>
          <w:p w14:paraId="503D8A8A" w14:textId="77777777" w:rsidR="005B0068" w:rsidRPr="00310EC2" w:rsidRDefault="0031030A">
            <w:pPr>
              <w:jc w:val="center"/>
              <w:rPr>
                <w:sz w:val="24"/>
              </w:rPr>
            </w:pPr>
            <w:r w:rsidRPr="00310EC2">
              <w:rPr>
                <w:sz w:val="24"/>
              </w:rPr>
              <w:t>是否已完成</w:t>
            </w:r>
          </w:p>
        </w:tc>
        <w:tc>
          <w:tcPr>
            <w:tcW w:w="876" w:type="dxa"/>
            <w:vAlign w:val="center"/>
          </w:tcPr>
          <w:p w14:paraId="63F8B2F6" w14:textId="77777777" w:rsidR="005B0068" w:rsidRPr="00310EC2" w:rsidRDefault="0031030A">
            <w:pPr>
              <w:jc w:val="center"/>
              <w:rPr>
                <w:sz w:val="24"/>
              </w:rPr>
            </w:pPr>
            <w:r w:rsidRPr="00310EC2">
              <w:rPr>
                <w:sz w:val="24"/>
              </w:rPr>
              <w:t>备注</w:t>
            </w:r>
          </w:p>
        </w:tc>
      </w:tr>
      <w:tr w:rsidR="00310EC2" w:rsidRPr="00310EC2" w14:paraId="56A8C458" w14:textId="77777777">
        <w:trPr>
          <w:trHeight w:val="450"/>
          <w:jc w:val="center"/>
        </w:trPr>
        <w:tc>
          <w:tcPr>
            <w:tcW w:w="1566" w:type="dxa"/>
            <w:vAlign w:val="center"/>
          </w:tcPr>
          <w:p w14:paraId="48577942" w14:textId="77777777" w:rsidR="005B0068" w:rsidRPr="00310EC2" w:rsidRDefault="005B0068">
            <w:pPr>
              <w:jc w:val="center"/>
              <w:rPr>
                <w:sz w:val="24"/>
              </w:rPr>
            </w:pPr>
          </w:p>
        </w:tc>
        <w:tc>
          <w:tcPr>
            <w:tcW w:w="2879" w:type="dxa"/>
            <w:gridSpan w:val="3"/>
            <w:vAlign w:val="center"/>
          </w:tcPr>
          <w:p w14:paraId="5ED3ADCB" w14:textId="77777777" w:rsidR="005B0068" w:rsidRPr="00310EC2" w:rsidRDefault="005B0068">
            <w:pPr>
              <w:jc w:val="center"/>
              <w:rPr>
                <w:sz w:val="24"/>
              </w:rPr>
            </w:pPr>
          </w:p>
        </w:tc>
        <w:tc>
          <w:tcPr>
            <w:tcW w:w="2505" w:type="dxa"/>
            <w:gridSpan w:val="2"/>
            <w:vAlign w:val="center"/>
          </w:tcPr>
          <w:p w14:paraId="79BF3642" w14:textId="77777777" w:rsidR="005B0068" w:rsidRPr="00310EC2" w:rsidRDefault="005B0068">
            <w:pPr>
              <w:jc w:val="center"/>
              <w:rPr>
                <w:sz w:val="24"/>
              </w:rPr>
            </w:pPr>
          </w:p>
        </w:tc>
        <w:tc>
          <w:tcPr>
            <w:tcW w:w="1108" w:type="dxa"/>
            <w:gridSpan w:val="2"/>
            <w:vAlign w:val="center"/>
          </w:tcPr>
          <w:p w14:paraId="3791894C" w14:textId="77777777" w:rsidR="005B0068" w:rsidRPr="00310EC2" w:rsidRDefault="005B0068">
            <w:pPr>
              <w:jc w:val="center"/>
              <w:rPr>
                <w:sz w:val="24"/>
              </w:rPr>
            </w:pPr>
          </w:p>
        </w:tc>
        <w:tc>
          <w:tcPr>
            <w:tcW w:w="876" w:type="dxa"/>
            <w:vAlign w:val="center"/>
          </w:tcPr>
          <w:p w14:paraId="654D043F" w14:textId="77777777" w:rsidR="005B0068" w:rsidRPr="00310EC2" w:rsidRDefault="005B0068">
            <w:pPr>
              <w:jc w:val="center"/>
              <w:rPr>
                <w:sz w:val="24"/>
              </w:rPr>
            </w:pPr>
          </w:p>
        </w:tc>
      </w:tr>
      <w:tr w:rsidR="00310EC2" w:rsidRPr="00310EC2" w14:paraId="1AFB13FF" w14:textId="77777777">
        <w:trPr>
          <w:trHeight w:val="456"/>
          <w:jc w:val="center"/>
        </w:trPr>
        <w:tc>
          <w:tcPr>
            <w:tcW w:w="1566" w:type="dxa"/>
            <w:vAlign w:val="center"/>
          </w:tcPr>
          <w:p w14:paraId="23814D8B" w14:textId="77777777" w:rsidR="005B0068" w:rsidRPr="00310EC2" w:rsidRDefault="005B0068">
            <w:pPr>
              <w:jc w:val="center"/>
              <w:rPr>
                <w:sz w:val="24"/>
              </w:rPr>
            </w:pPr>
          </w:p>
        </w:tc>
        <w:tc>
          <w:tcPr>
            <w:tcW w:w="2879" w:type="dxa"/>
            <w:gridSpan w:val="3"/>
            <w:vAlign w:val="center"/>
          </w:tcPr>
          <w:p w14:paraId="3288A4B7" w14:textId="77777777" w:rsidR="005B0068" w:rsidRPr="00310EC2" w:rsidRDefault="005B0068">
            <w:pPr>
              <w:jc w:val="center"/>
              <w:rPr>
                <w:sz w:val="24"/>
              </w:rPr>
            </w:pPr>
          </w:p>
        </w:tc>
        <w:tc>
          <w:tcPr>
            <w:tcW w:w="2505" w:type="dxa"/>
            <w:gridSpan w:val="2"/>
            <w:vAlign w:val="center"/>
          </w:tcPr>
          <w:p w14:paraId="3F23C471" w14:textId="77777777" w:rsidR="005B0068" w:rsidRPr="00310EC2" w:rsidRDefault="005B0068">
            <w:pPr>
              <w:jc w:val="center"/>
              <w:rPr>
                <w:sz w:val="24"/>
              </w:rPr>
            </w:pPr>
          </w:p>
        </w:tc>
        <w:tc>
          <w:tcPr>
            <w:tcW w:w="1108" w:type="dxa"/>
            <w:gridSpan w:val="2"/>
            <w:vAlign w:val="center"/>
          </w:tcPr>
          <w:p w14:paraId="5A33F339" w14:textId="77777777" w:rsidR="005B0068" w:rsidRPr="00310EC2" w:rsidRDefault="005B0068">
            <w:pPr>
              <w:jc w:val="center"/>
              <w:rPr>
                <w:sz w:val="24"/>
              </w:rPr>
            </w:pPr>
          </w:p>
        </w:tc>
        <w:tc>
          <w:tcPr>
            <w:tcW w:w="876" w:type="dxa"/>
            <w:vAlign w:val="center"/>
          </w:tcPr>
          <w:p w14:paraId="1606B930" w14:textId="77777777" w:rsidR="005B0068" w:rsidRPr="00310EC2" w:rsidRDefault="005B0068">
            <w:pPr>
              <w:jc w:val="center"/>
              <w:rPr>
                <w:sz w:val="24"/>
              </w:rPr>
            </w:pPr>
          </w:p>
        </w:tc>
      </w:tr>
      <w:tr w:rsidR="00310EC2" w:rsidRPr="00310EC2" w14:paraId="469163E5" w14:textId="77777777">
        <w:trPr>
          <w:trHeight w:val="435"/>
          <w:jc w:val="center"/>
        </w:trPr>
        <w:tc>
          <w:tcPr>
            <w:tcW w:w="1566" w:type="dxa"/>
            <w:vAlign w:val="center"/>
          </w:tcPr>
          <w:p w14:paraId="2D3AE1E6" w14:textId="77777777" w:rsidR="005B0068" w:rsidRPr="00310EC2" w:rsidRDefault="005B0068">
            <w:pPr>
              <w:jc w:val="center"/>
              <w:rPr>
                <w:sz w:val="24"/>
              </w:rPr>
            </w:pPr>
          </w:p>
        </w:tc>
        <w:tc>
          <w:tcPr>
            <w:tcW w:w="2879" w:type="dxa"/>
            <w:gridSpan w:val="3"/>
            <w:vAlign w:val="center"/>
          </w:tcPr>
          <w:p w14:paraId="46F8FA3D" w14:textId="77777777" w:rsidR="005B0068" w:rsidRPr="00310EC2" w:rsidRDefault="005B0068">
            <w:pPr>
              <w:jc w:val="center"/>
              <w:rPr>
                <w:sz w:val="24"/>
              </w:rPr>
            </w:pPr>
          </w:p>
        </w:tc>
        <w:tc>
          <w:tcPr>
            <w:tcW w:w="2505" w:type="dxa"/>
            <w:gridSpan w:val="2"/>
            <w:vAlign w:val="center"/>
          </w:tcPr>
          <w:p w14:paraId="58A4CD27" w14:textId="77777777" w:rsidR="005B0068" w:rsidRPr="00310EC2" w:rsidRDefault="005B0068">
            <w:pPr>
              <w:jc w:val="center"/>
              <w:rPr>
                <w:sz w:val="24"/>
              </w:rPr>
            </w:pPr>
          </w:p>
        </w:tc>
        <w:tc>
          <w:tcPr>
            <w:tcW w:w="1108" w:type="dxa"/>
            <w:gridSpan w:val="2"/>
            <w:vAlign w:val="center"/>
          </w:tcPr>
          <w:p w14:paraId="455F2696" w14:textId="77777777" w:rsidR="005B0068" w:rsidRPr="00310EC2" w:rsidRDefault="005B0068">
            <w:pPr>
              <w:jc w:val="center"/>
              <w:rPr>
                <w:sz w:val="24"/>
              </w:rPr>
            </w:pPr>
          </w:p>
        </w:tc>
        <w:tc>
          <w:tcPr>
            <w:tcW w:w="876" w:type="dxa"/>
            <w:vAlign w:val="center"/>
          </w:tcPr>
          <w:p w14:paraId="6E582507" w14:textId="77777777" w:rsidR="005B0068" w:rsidRPr="00310EC2" w:rsidRDefault="005B0068">
            <w:pPr>
              <w:jc w:val="center"/>
              <w:rPr>
                <w:sz w:val="24"/>
              </w:rPr>
            </w:pPr>
          </w:p>
        </w:tc>
      </w:tr>
      <w:tr w:rsidR="00310EC2" w:rsidRPr="00310EC2" w14:paraId="0044106D" w14:textId="77777777">
        <w:trPr>
          <w:trHeight w:val="468"/>
          <w:jc w:val="center"/>
        </w:trPr>
        <w:tc>
          <w:tcPr>
            <w:tcW w:w="1566" w:type="dxa"/>
            <w:vAlign w:val="center"/>
          </w:tcPr>
          <w:p w14:paraId="52B226D3" w14:textId="77777777" w:rsidR="005B0068" w:rsidRPr="00310EC2" w:rsidRDefault="005B0068">
            <w:pPr>
              <w:jc w:val="center"/>
              <w:rPr>
                <w:sz w:val="24"/>
              </w:rPr>
            </w:pPr>
          </w:p>
        </w:tc>
        <w:tc>
          <w:tcPr>
            <w:tcW w:w="2879" w:type="dxa"/>
            <w:gridSpan w:val="3"/>
            <w:vAlign w:val="center"/>
          </w:tcPr>
          <w:p w14:paraId="1788564E" w14:textId="77777777" w:rsidR="005B0068" w:rsidRPr="00310EC2" w:rsidRDefault="005B0068">
            <w:pPr>
              <w:jc w:val="center"/>
              <w:rPr>
                <w:sz w:val="24"/>
              </w:rPr>
            </w:pPr>
          </w:p>
        </w:tc>
        <w:tc>
          <w:tcPr>
            <w:tcW w:w="2505" w:type="dxa"/>
            <w:gridSpan w:val="2"/>
            <w:vAlign w:val="center"/>
          </w:tcPr>
          <w:p w14:paraId="6463A628" w14:textId="77777777" w:rsidR="005B0068" w:rsidRPr="00310EC2" w:rsidRDefault="005B0068">
            <w:pPr>
              <w:jc w:val="center"/>
              <w:rPr>
                <w:sz w:val="24"/>
              </w:rPr>
            </w:pPr>
          </w:p>
        </w:tc>
        <w:tc>
          <w:tcPr>
            <w:tcW w:w="1108" w:type="dxa"/>
            <w:gridSpan w:val="2"/>
            <w:vAlign w:val="center"/>
          </w:tcPr>
          <w:p w14:paraId="5DEA32BB" w14:textId="77777777" w:rsidR="005B0068" w:rsidRPr="00310EC2" w:rsidRDefault="005B0068">
            <w:pPr>
              <w:jc w:val="center"/>
              <w:rPr>
                <w:sz w:val="24"/>
              </w:rPr>
            </w:pPr>
          </w:p>
        </w:tc>
        <w:tc>
          <w:tcPr>
            <w:tcW w:w="876" w:type="dxa"/>
            <w:vAlign w:val="center"/>
          </w:tcPr>
          <w:p w14:paraId="7CA926D7" w14:textId="77777777" w:rsidR="005B0068" w:rsidRPr="00310EC2" w:rsidRDefault="005B0068">
            <w:pPr>
              <w:jc w:val="center"/>
              <w:rPr>
                <w:sz w:val="24"/>
              </w:rPr>
            </w:pPr>
          </w:p>
        </w:tc>
      </w:tr>
      <w:tr w:rsidR="00310EC2" w:rsidRPr="00310EC2" w14:paraId="249CD78F" w14:textId="77777777">
        <w:trPr>
          <w:trHeight w:val="460"/>
          <w:jc w:val="center"/>
        </w:trPr>
        <w:tc>
          <w:tcPr>
            <w:tcW w:w="1566" w:type="dxa"/>
            <w:vAlign w:val="center"/>
          </w:tcPr>
          <w:p w14:paraId="4E36E510" w14:textId="77777777" w:rsidR="005B0068" w:rsidRPr="00310EC2" w:rsidRDefault="005B0068">
            <w:pPr>
              <w:jc w:val="center"/>
              <w:rPr>
                <w:sz w:val="24"/>
              </w:rPr>
            </w:pPr>
          </w:p>
        </w:tc>
        <w:tc>
          <w:tcPr>
            <w:tcW w:w="2879" w:type="dxa"/>
            <w:gridSpan w:val="3"/>
            <w:vAlign w:val="center"/>
          </w:tcPr>
          <w:p w14:paraId="2AFE6AE3" w14:textId="77777777" w:rsidR="005B0068" w:rsidRPr="00310EC2" w:rsidRDefault="005B0068">
            <w:pPr>
              <w:jc w:val="center"/>
              <w:rPr>
                <w:sz w:val="24"/>
              </w:rPr>
            </w:pPr>
          </w:p>
        </w:tc>
        <w:tc>
          <w:tcPr>
            <w:tcW w:w="2505" w:type="dxa"/>
            <w:gridSpan w:val="2"/>
            <w:vAlign w:val="center"/>
          </w:tcPr>
          <w:p w14:paraId="7D5740AE" w14:textId="77777777" w:rsidR="005B0068" w:rsidRPr="00310EC2" w:rsidRDefault="005B0068">
            <w:pPr>
              <w:jc w:val="center"/>
              <w:rPr>
                <w:sz w:val="24"/>
              </w:rPr>
            </w:pPr>
          </w:p>
        </w:tc>
        <w:tc>
          <w:tcPr>
            <w:tcW w:w="1108" w:type="dxa"/>
            <w:gridSpan w:val="2"/>
            <w:vAlign w:val="center"/>
          </w:tcPr>
          <w:p w14:paraId="17595896" w14:textId="77777777" w:rsidR="005B0068" w:rsidRPr="00310EC2" w:rsidRDefault="005B0068">
            <w:pPr>
              <w:jc w:val="center"/>
              <w:rPr>
                <w:sz w:val="24"/>
              </w:rPr>
            </w:pPr>
          </w:p>
        </w:tc>
        <w:tc>
          <w:tcPr>
            <w:tcW w:w="876" w:type="dxa"/>
            <w:vAlign w:val="center"/>
          </w:tcPr>
          <w:p w14:paraId="59A83241" w14:textId="77777777" w:rsidR="005B0068" w:rsidRPr="00310EC2" w:rsidRDefault="005B0068">
            <w:pPr>
              <w:jc w:val="center"/>
              <w:rPr>
                <w:sz w:val="24"/>
              </w:rPr>
            </w:pPr>
          </w:p>
        </w:tc>
      </w:tr>
      <w:tr w:rsidR="00310EC2" w:rsidRPr="00310EC2" w14:paraId="50C40408" w14:textId="77777777">
        <w:trPr>
          <w:trHeight w:val="438"/>
          <w:jc w:val="center"/>
        </w:trPr>
        <w:tc>
          <w:tcPr>
            <w:tcW w:w="1566" w:type="dxa"/>
            <w:vAlign w:val="center"/>
          </w:tcPr>
          <w:p w14:paraId="30064AAA" w14:textId="77777777" w:rsidR="005B0068" w:rsidRPr="00310EC2" w:rsidRDefault="005B0068">
            <w:pPr>
              <w:jc w:val="center"/>
              <w:rPr>
                <w:sz w:val="24"/>
              </w:rPr>
            </w:pPr>
          </w:p>
        </w:tc>
        <w:tc>
          <w:tcPr>
            <w:tcW w:w="2879" w:type="dxa"/>
            <w:gridSpan w:val="3"/>
            <w:vAlign w:val="center"/>
          </w:tcPr>
          <w:p w14:paraId="7C6B1AB2" w14:textId="77777777" w:rsidR="005B0068" w:rsidRPr="00310EC2" w:rsidRDefault="005B0068">
            <w:pPr>
              <w:jc w:val="center"/>
              <w:rPr>
                <w:sz w:val="24"/>
              </w:rPr>
            </w:pPr>
          </w:p>
        </w:tc>
        <w:tc>
          <w:tcPr>
            <w:tcW w:w="2505" w:type="dxa"/>
            <w:gridSpan w:val="2"/>
            <w:vAlign w:val="center"/>
          </w:tcPr>
          <w:p w14:paraId="33EC0EAF" w14:textId="77777777" w:rsidR="005B0068" w:rsidRPr="00310EC2" w:rsidRDefault="005B0068">
            <w:pPr>
              <w:jc w:val="center"/>
              <w:rPr>
                <w:sz w:val="24"/>
              </w:rPr>
            </w:pPr>
          </w:p>
        </w:tc>
        <w:tc>
          <w:tcPr>
            <w:tcW w:w="1108" w:type="dxa"/>
            <w:gridSpan w:val="2"/>
            <w:vAlign w:val="center"/>
          </w:tcPr>
          <w:p w14:paraId="01FC1855" w14:textId="77777777" w:rsidR="005B0068" w:rsidRPr="00310EC2" w:rsidRDefault="005B0068">
            <w:pPr>
              <w:jc w:val="center"/>
              <w:rPr>
                <w:sz w:val="24"/>
              </w:rPr>
            </w:pPr>
          </w:p>
        </w:tc>
        <w:tc>
          <w:tcPr>
            <w:tcW w:w="876" w:type="dxa"/>
            <w:vAlign w:val="center"/>
          </w:tcPr>
          <w:p w14:paraId="3F3E36AB" w14:textId="77777777" w:rsidR="005B0068" w:rsidRPr="00310EC2" w:rsidRDefault="005B0068">
            <w:pPr>
              <w:jc w:val="center"/>
              <w:rPr>
                <w:sz w:val="24"/>
              </w:rPr>
            </w:pPr>
          </w:p>
        </w:tc>
      </w:tr>
      <w:tr w:rsidR="00310EC2" w:rsidRPr="00310EC2" w14:paraId="4C51D276" w14:textId="77777777">
        <w:trPr>
          <w:trHeight w:val="401"/>
          <w:jc w:val="center"/>
        </w:trPr>
        <w:tc>
          <w:tcPr>
            <w:tcW w:w="1566" w:type="dxa"/>
            <w:vAlign w:val="center"/>
          </w:tcPr>
          <w:p w14:paraId="0ADB8372" w14:textId="77777777" w:rsidR="005B0068" w:rsidRPr="00310EC2" w:rsidRDefault="005B0068">
            <w:pPr>
              <w:jc w:val="center"/>
              <w:rPr>
                <w:sz w:val="24"/>
              </w:rPr>
            </w:pPr>
          </w:p>
        </w:tc>
        <w:tc>
          <w:tcPr>
            <w:tcW w:w="2879" w:type="dxa"/>
            <w:gridSpan w:val="3"/>
            <w:vAlign w:val="center"/>
          </w:tcPr>
          <w:p w14:paraId="224E6C68" w14:textId="77777777" w:rsidR="005B0068" w:rsidRPr="00310EC2" w:rsidRDefault="005B0068">
            <w:pPr>
              <w:jc w:val="center"/>
              <w:rPr>
                <w:sz w:val="24"/>
              </w:rPr>
            </w:pPr>
          </w:p>
        </w:tc>
        <w:tc>
          <w:tcPr>
            <w:tcW w:w="2505" w:type="dxa"/>
            <w:gridSpan w:val="2"/>
            <w:vAlign w:val="center"/>
          </w:tcPr>
          <w:p w14:paraId="35A189E7" w14:textId="77777777" w:rsidR="005B0068" w:rsidRPr="00310EC2" w:rsidRDefault="005B0068">
            <w:pPr>
              <w:jc w:val="center"/>
              <w:rPr>
                <w:sz w:val="24"/>
              </w:rPr>
            </w:pPr>
          </w:p>
        </w:tc>
        <w:tc>
          <w:tcPr>
            <w:tcW w:w="1108" w:type="dxa"/>
            <w:gridSpan w:val="2"/>
            <w:vAlign w:val="center"/>
          </w:tcPr>
          <w:p w14:paraId="11343EA2" w14:textId="77777777" w:rsidR="005B0068" w:rsidRPr="00310EC2" w:rsidRDefault="005B0068">
            <w:pPr>
              <w:jc w:val="center"/>
              <w:rPr>
                <w:sz w:val="24"/>
              </w:rPr>
            </w:pPr>
          </w:p>
        </w:tc>
        <w:tc>
          <w:tcPr>
            <w:tcW w:w="876" w:type="dxa"/>
            <w:vAlign w:val="center"/>
          </w:tcPr>
          <w:p w14:paraId="1C538CEB" w14:textId="77777777" w:rsidR="005B0068" w:rsidRPr="00310EC2" w:rsidRDefault="005B0068">
            <w:pPr>
              <w:jc w:val="center"/>
              <w:rPr>
                <w:sz w:val="24"/>
              </w:rPr>
            </w:pPr>
          </w:p>
        </w:tc>
      </w:tr>
      <w:tr w:rsidR="00310EC2" w:rsidRPr="00310EC2" w14:paraId="3FF3856B" w14:textId="77777777">
        <w:trPr>
          <w:trHeight w:val="464"/>
          <w:jc w:val="center"/>
        </w:trPr>
        <w:tc>
          <w:tcPr>
            <w:tcW w:w="1566" w:type="dxa"/>
            <w:vAlign w:val="center"/>
          </w:tcPr>
          <w:p w14:paraId="7A03D075" w14:textId="77777777" w:rsidR="005B0068" w:rsidRPr="00310EC2" w:rsidRDefault="005B0068">
            <w:pPr>
              <w:jc w:val="center"/>
              <w:rPr>
                <w:sz w:val="24"/>
              </w:rPr>
            </w:pPr>
          </w:p>
        </w:tc>
        <w:tc>
          <w:tcPr>
            <w:tcW w:w="2879" w:type="dxa"/>
            <w:gridSpan w:val="3"/>
            <w:vAlign w:val="center"/>
          </w:tcPr>
          <w:p w14:paraId="7F60FF4D" w14:textId="77777777" w:rsidR="005B0068" w:rsidRPr="00310EC2" w:rsidRDefault="005B0068">
            <w:pPr>
              <w:jc w:val="center"/>
              <w:rPr>
                <w:sz w:val="24"/>
              </w:rPr>
            </w:pPr>
          </w:p>
        </w:tc>
        <w:tc>
          <w:tcPr>
            <w:tcW w:w="2505" w:type="dxa"/>
            <w:gridSpan w:val="2"/>
            <w:vAlign w:val="center"/>
          </w:tcPr>
          <w:p w14:paraId="472F3544" w14:textId="77777777" w:rsidR="005B0068" w:rsidRPr="00310EC2" w:rsidRDefault="005B0068">
            <w:pPr>
              <w:jc w:val="center"/>
              <w:rPr>
                <w:sz w:val="24"/>
              </w:rPr>
            </w:pPr>
          </w:p>
        </w:tc>
        <w:tc>
          <w:tcPr>
            <w:tcW w:w="1108" w:type="dxa"/>
            <w:gridSpan w:val="2"/>
            <w:vAlign w:val="center"/>
          </w:tcPr>
          <w:p w14:paraId="791B5B20" w14:textId="77777777" w:rsidR="005B0068" w:rsidRPr="00310EC2" w:rsidRDefault="005B0068">
            <w:pPr>
              <w:jc w:val="center"/>
              <w:rPr>
                <w:sz w:val="24"/>
              </w:rPr>
            </w:pPr>
          </w:p>
        </w:tc>
        <w:tc>
          <w:tcPr>
            <w:tcW w:w="876" w:type="dxa"/>
            <w:vAlign w:val="center"/>
          </w:tcPr>
          <w:p w14:paraId="2983CA45" w14:textId="77777777" w:rsidR="005B0068" w:rsidRPr="00310EC2" w:rsidRDefault="005B0068">
            <w:pPr>
              <w:jc w:val="center"/>
              <w:rPr>
                <w:sz w:val="24"/>
              </w:rPr>
            </w:pPr>
          </w:p>
        </w:tc>
      </w:tr>
    </w:tbl>
    <w:p w14:paraId="7C52373A" w14:textId="77777777" w:rsidR="005B0068" w:rsidRPr="00310EC2" w:rsidRDefault="0031030A">
      <w:pPr>
        <w:spacing w:line="360" w:lineRule="auto"/>
        <w:rPr>
          <w:sz w:val="24"/>
        </w:rPr>
      </w:pPr>
      <w:r w:rsidRPr="00310EC2">
        <w:rPr>
          <w:sz w:val="24"/>
        </w:rPr>
        <w:t>注：</w:t>
      </w:r>
      <w:r w:rsidRPr="00310EC2">
        <w:rPr>
          <w:sz w:val="24"/>
        </w:rPr>
        <w:t>“</w:t>
      </w:r>
      <w:r w:rsidRPr="00310EC2">
        <w:rPr>
          <w:sz w:val="24"/>
        </w:rPr>
        <w:t>主要人员</w:t>
      </w:r>
      <w:r w:rsidRPr="00310EC2">
        <w:rPr>
          <w:sz w:val="24"/>
        </w:rPr>
        <w:t>”</w:t>
      </w:r>
      <w:r w:rsidRPr="00310EC2">
        <w:rPr>
          <w:sz w:val="24"/>
        </w:rPr>
        <w:t>是指实际参加本项目规定的管理、技术和服务工作的负责人员（包括但不限于</w:t>
      </w:r>
      <w:bookmarkStart w:id="230" w:name="OLE_LINK4"/>
      <w:r w:rsidRPr="00310EC2">
        <w:rPr>
          <w:sz w:val="24"/>
        </w:rPr>
        <w:t>项目负责人</w:t>
      </w:r>
      <w:bookmarkEnd w:id="230"/>
      <w:r w:rsidRPr="00310EC2">
        <w:rPr>
          <w:rFonts w:hint="eastAsia"/>
          <w:sz w:val="24"/>
        </w:rPr>
        <w:t>/</w:t>
      </w:r>
      <w:r w:rsidRPr="00310EC2">
        <w:rPr>
          <w:rFonts w:hint="eastAsia"/>
          <w:sz w:val="24"/>
        </w:rPr>
        <w:t>项目经理</w:t>
      </w:r>
      <w:r w:rsidRPr="00310EC2">
        <w:rPr>
          <w:sz w:val="24"/>
        </w:rPr>
        <w:t>等），应附上有关从业资质证书。</w:t>
      </w:r>
    </w:p>
    <w:p w14:paraId="791DB8B5" w14:textId="77777777" w:rsidR="005B0068" w:rsidRPr="00310EC2" w:rsidRDefault="005B0068">
      <w:pPr>
        <w:pStyle w:val="xl23"/>
        <w:widowControl w:val="0"/>
        <w:spacing w:before="0" w:beforeAutospacing="0" w:after="0" w:afterAutospacing="0"/>
        <w:ind w:firstLine="480"/>
        <w:textAlignment w:val="auto"/>
      </w:pPr>
    </w:p>
    <w:p w14:paraId="0443F5B6" w14:textId="77777777" w:rsidR="005B0068" w:rsidRPr="00310EC2" w:rsidRDefault="0031030A">
      <w:pPr>
        <w:autoSpaceDE w:val="0"/>
        <w:autoSpaceDN w:val="0"/>
        <w:adjustRightInd w:val="0"/>
        <w:snapToGrid w:val="0"/>
        <w:spacing w:before="25" w:after="25" w:line="360" w:lineRule="auto"/>
        <w:rPr>
          <w:rFonts w:ascii="宋体" w:hAnsi="宋体"/>
          <w:sz w:val="24"/>
          <w:lang w:val="zh-CN"/>
        </w:rPr>
      </w:pPr>
      <w:r w:rsidRPr="00310EC2">
        <w:rPr>
          <w:rFonts w:ascii="宋体" w:hAnsi="宋体" w:hint="eastAsia"/>
          <w:sz w:val="24"/>
          <w:lang w:val="zh-CN"/>
        </w:rPr>
        <w:t xml:space="preserve">授权代表（签字）：____________                          </w:t>
      </w:r>
    </w:p>
    <w:p w14:paraId="3E3607A2" w14:textId="77777777" w:rsidR="005B0068" w:rsidRPr="00310EC2" w:rsidRDefault="0031030A">
      <w:pPr>
        <w:autoSpaceDE w:val="0"/>
        <w:autoSpaceDN w:val="0"/>
        <w:adjustRightInd w:val="0"/>
        <w:snapToGrid w:val="0"/>
        <w:spacing w:before="25" w:after="25" w:line="360" w:lineRule="auto"/>
        <w:rPr>
          <w:rFonts w:ascii="宋体" w:hAnsi="宋体"/>
          <w:sz w:val="24"/>
          <w:lang w:val="zh-CN"/>
        </w:rPr>
      </w:pPr>
      <w:r w:rsidRPr="00310EC2">
        <w:rPr>
          <w:rFonts w:ascii="宋体" w:hAnsi="宋体" w:hint="eastAsia"/>
          <w:sz w:val="24"/>
          <w:lang w:val="zh-CN"/>
        </w:rPr>
        <w:t>单位</w:t>
      </w:r>
      <w:r w:rsidRPr="00310EC2">
        <w:rPr>
          <w:rFonts w:ascii="宋体" w:hAnsi="宋体" w:hint="eastAsia"/>
          <w:sz w:val="24"/>
        </w:rPr>
        <w:t>（盖章）</w:t>
      </w:r>
      <w:r w:rsidRPr="00310EC2">
        <w:rPr>
          <w:rFonts w:ascii="宋体" w:hAnsi="宋体" w:hint="eastAsia"/>
          <w:sz w:val="24"/>
          <w:lang w:val="zh-CN"/>
        </w:rPr>
        <w:t>:    ____________</w:t>
      </w:r>
    </w:p>
    <w:p w14:paraId="39CF9463" w14:textId="77777777" w:rsidR="005B0068" w:rsidRPr="00310EC2" w:rsidRDefault="0031030A">
      <w:pPr>
        <w:rPr>
          <w:rFonts w:ascii="宋体" w:hAnsi="宋体"/>
          <w:sz w:val="24"/>
        </w:rPr>
      </w:pPr>
      <w:r w:rsidRPr="00310EC2">
        <w:rPr>
          <w:rFonts w:ascii="宋体" w:hAnsi="宋体" w:hint="eastAsia"/>
          <w:sz w:val="24"/>
        </w:rPr>
        <w:t>日期：</w:t>
      </w:r>
      <w:r w:rsidRPr="00310EC2">
        <w:rPr>
          <w:rFonts w:ascii="宋体" w:hAnsi="宋体"/>
          <w:sz w:val="24"/>
        </w:rPr>
        <w:t>_____</w:t>
      </w:r>
      <w:r w:rsidRPr="00310EC2">
        <w:rPr>
          <w:rFonts w:ascii="宋体" w:hAnsi="宋体" w:hint="eastAsia"/>
          <w:sz w:val="24"/>
        </w:rPr>
        <w:t>年</w:t>
      </w:r>
      <w:r w:rsidRPr="00310EC2">
        <w:rPr>
          <w:rFonts w:ascii="宋体" w:hAnsi="宋体"/>
          <w:sz w:val="24"/>
        </w:rPr>
        <w:t>______</w:t>
      </w:r>
      <w:r w:rsidRPr="00310EC2">
        <w:rPr>
          <w:rFonts w:ascii="宋体" w:hAnsi="宋体" w:hint="eastAsia"/>
          <w:sz w:val="24"/>
        </w:rPr>
        <w:t>月</w:t>
      </w:r>
      <w:r w:rsidRPr="00310EC2">
        <w:rPr>
          <w:rFonts w:ascii="宋体" w:hAnsi="宋体"/>
          <w:sz w:val="24"/>
        </w:rPr>
        <w:t>______</w:t>
      </w:r>
      <w:r w:rsidRPr="00310EC2">
        <w:rPr>
          <w:rFonts w:ascii="宋体" w:hAnsi="宋体" w:hint="eastAsia"/>
          <w:sz w:val="24"/>
        </w:rPr>
        <w:t>日</w:t>
      </w:r>
    </w:p>
    <w:p w14:paraId="6B7C7F31" w14:textId="77777777" w:rsidR="005B0068" w:rsidRPr="00310EC2" w:rsidRDefault="005B0068">
      <w:pPr>
        <w:pStyle w:val="a0"/>
        <w:spacing w:line="360" w:lineRule="auto"/>
        <w:rPr>
          <w:rFonts w:asciiTheme="minorEastAsia" w:eastAsiaTheme="minorEastAsia" w:hAnsiTheme="minorEastAsia"/>
        </w:rPr>
        <w:sectPr w:rsidR="005B0068" w:rsidRPr="00310EC2">
          <w:pgSz w:w="11907" w:h="16840"/>
          <w:pgMar w:top="1089" w:right="1418" w:bottom="1400" w:left="1418" w:header="851" w:footer="992" w:gutter="0"/>
          <w:cols w:space="720"/>
          <w:docGrid w:linePitch="312"/>
        </w:sectPr>
      </w:pPr>
    </w:p>
    <w:p w14:paraId="222863DA" w14:textId="77777777" w:rsidR="005B0068" w:rsidRPr="00310EC2" w:rsidRDefault="0031030A">
      <w:pPr>
        <w:pStyle w:val="3"/>
      </w:pPr>
      <w:bookmarkStart w:id="231" w:name="_Toc106354007"/>
      <w:r w:rsidRPr="00310EC2">
        <w:rPr>
          <w:rFonts w:hint="eastAsia"/>
        </w:rPr>
        <w:lastRenderedPageBreak/>
        <w:t>1</w:t>
      </w:r>
      <w:r w:rsidRPr="00310EC2">
        <w:t>1主要</w:t>
      </w:r>
      <w:r w:rsidRPr="00310EC2">
        <w:rPr>
          <w:rFonts w:hint="eastAsia"/>
        </w:rPr>
        <w:t>方案的</w:t>
      </w:r>
      <w:r w:rsidRPr="00310EC2">
        <w:t>详细说明</w:t>
      </w:r>
      <w:bookmarkEnd w:id="231"/>
    </w:p>
    <w:p w14:paraId="028B6F27" w14:textId="6553F44D" w:rsidR="005B0068" w:rsidRPr="00310EC2" w:rsidRDefault="00A92FB7">
      <w:pPr>
        <w:spacing w:line="360" w:lineRule="auto"/>
        <w:ind w:firstLineChars="200" w:firstLine="480"/>
        <w:rPr>
          <w:rFonts w:ascii="宋体" w:hAnsi="宋体"/>
          <w:sz w:val="24"/>
        </w:rPr>
      </w:pPr>
      <w:r>
        <w:rPr>
          <w:rFonts w:ascii="宋体" w:hAnsi="宋体" w:hint="eastAsia"/>
          <w:sz w:val="24"/>
        </w:rPr>
        <w:t>经营方</w:t>
      </w:r>
      <w:r w:rsidR="0031030A" w:rsidRPr="00310EC2">
        <w:rPr>
          <w:rFonts w:ascii="宋体" w:hAnsi="宋体" w:hint="eastAsia"/>
          <w:sz w:val="24"/>
        </w:rPr>
        <w:t>需提交合理、高效、可行的针对本项目的技术及服务方案和有关服务的承诺作为响应文件的一部分。</w:t>
      </w:r>
    </w:p>
    <w:p w14:paraId="70536FBF" w14:textId="77777777" w:rsidR="005B0068" w:rsidRPr="00310EC2" w:rsidRDefault="0031030A">
      <w:pPr>
        <w:widowControl/>
        <w:jc w:val="left"/>
        <w:rPr>
          <w:kern w:val="0"/>
          <w:sz w:val="20"/>
          <w:szCs w:val="20"/>
        </w:rPr>
      </w:pPr>
      <w:r w:rsidRPr="00310EC2">
        <w:rPr>
          <w:kern w:val="0"/>
          <w:sz w:val="20"/>
          <w:szCs w:val="20"/>
        </w:rPr>
        <w:br w:type="page"/>
      </w:r>
    </w:p>
    <w:p w14:paraId="4BF2E3E7" w14:textId="77777777" w:rsidR="005B0068" w:rsidRPr="00310EC2" w:rsidRDefault="005B0068">
      <w:pPr>
        <w:widowControl/>
        <w:jc w:val="left"/>
        <w:rPr>
          <w:kern w:val="0"/>
          <w:sz w:val="20"/>
          <w:szCs w:val="20"/>
        </w:rPr>
      </w:pPr>
    </w:p>
    <w:p w14:paraId="401DF5F3" w14:textId="2804E585" w:rsidR="005B0068" w:rsidRPr="00310EC2" w:rsidRDefault="0031030A" w:rsidP="00387ABB">
      <w:pPr>
        <w:pStyle w:val="3"/>
        <w:rPr>
          <w:kern w:val="0"/>
          <w:sz w:val="20"/>
          <w:szCs w:val="20"/>
        </w:rPr>
      </w:pPr>
      <w:bookmarkStart w:id="232" w:name="_Toc106354008"/>
      <w:r w:rsidRPr="00310EC2">
        <w:t>12</w:t>
      </w:r>
      <w:r w:rsidRPr="00310EC2">
        <w:rPr>
          <w:rFonts w:hint="eastAsia"/>
        </w:rPr>
        <w:t>遴选文件要求的和</w:t>
      </w:r>
      <w:r w:rsidR="00A92FB7">
        <w:rPr>
          <w:rFonts w:hint="eastAsia"/>
        </w:rPr>
        <w:t>经营方</w:t>
      </w:r>
      <w:r w:rsidRPr="00310EC2">
        <w:rPr>
          <w:rFonts w:hint="eastAsia"/>
        </w:rPr>
        <w:t>认为必要的其它文件</w:t>
      </w:r>
      <w:bookmarkEnd w:id="232"/>
    </w:p>
    <w:sectPr w:rsidR="005B0068" w:rsidRPr="00310EC2" w:rsidSect="00803B3C">
      <w:footerReference w:type="even" r:id="rId16"/>
      <w:footerReference w:type="first" r:id="rId17"/>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853D9" w14:textId="77777777" w:rsidR="001732FA" w:rsidRDefault="001732FA">
      <w:r>
        <w:separator/>
      </w:r>
    </w:p>
  </w:endnote>
  <w:endnote w:type="continuationSeparator" w:id="0">
    <w:p w14:paraId="14C5AD18" w14:textId="77777777" w:rsidR="001732FA" w:rsidRDefault="00173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fixed"/>
    <w:sig w:usb0="00000001" w:usb1="080E0000" w:usb2="00000010" w:usb3="00000000" w:csb0="00040000" w:csb1="00000000"/>
  </w:font>
  <w:font w:name="楷体_GB2312">
    <w:altName w:val="微软雅黑"/>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ˎ̥">
    <w:altName w:val="Times New Roman"/>
    <w:charset w:val="00"/>
    <w:family w:val="roman"/>
    <w:pitch w:val="default"/>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Meiryo"/>
    <w:charset w:val="4E"/>
    <w:family w:val="auto"/>
    <w:pitch w:val="default"/>
    <w:sig w:usb0="00000000" w:usb1="00000000"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466262"/>
      <w:docPartObj>
        <w:docPartGallery w:val="Page Numbers (Bottom of Page)"/>
        <w:docPartUnique/>
      </w:docPartObj>
    </w:sdtPr>
    <w:sdtEndPr/>
    <w:sdtContent>
      <w:p w14:paraId="09CD97E6" w14:textId="5D3C5357" w:rsidR="00110034" w:rsidRDefault="00110034">
        <w:pPr>
          <w:pStyle w:val="af6"/>
          <w:jc w:val="center"/>
        </w:pPr>
        <w:r>
          <w:fldChar w:fldCharType="begin"/>
        </w:r>
        <w:r>
          <w:instrText>PAGE   \* MERGEFORMAT</w:instrText>
        </w:r>
        <w:r>
          <w:fldChar w:fldCharType="separate"/>
        </w:r>
        <w:r>
          <w:rPr>
            <w:lang w:val="zh-CN"/>
          </w:rPr>
          <w:t>2</w:t>
        </w:r>
        <w:r>
          <w:fldChar w:fldCharType="end"/>
        </w:r>
      </w:p>
    </w:sdtContent>
  </w:sdt>
  <w:p w14:paraId="6D445AC3" w14:textId="77777777" w:rsidR="00110034" w:rsidRDefault="00110034">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B83BD" w14:textId="77777777" w:rsidR="006D30E6" w:rsidRPr="00367527" w:rsidRDefault="006D30E6" w:rsidP="00367527">
    <w:pPr>
      <w:pStyle w:val="af6"/>
      <w:rPr>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2B91C" w14:textId="77777777" w:rsidR="006D30E6" w:rsidRPr="00367527" w:rsidRDefault="006D30E6" w:rsidP="00367527">
    <w:pPr>
      <w:pStyle w:val="af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3827"/>
      <w:docPartObj>
        <w:docPartGallery w:val="Page Numbers (Bottom of Page)"/>
        <w:docPartUnique/>
      </w:docPartObj>
    </w:sdtPr>
    <w:sdtEndPr/>
    <w:sdtContent>
      <w:p w14:paraId="26B15A0F" w14:textId="77777777" w:rsidR="00387ABB" w:rsidRDefault="00387ABB">
        <w:pPr>
          <w:pStyle w:val="af6"/>
          <w:jc w:val="center"/>
        </w:pPr>
        <w:r>
          <w:fldChar w:fldCharType="begin"/>
        </w:r>
        <w:r>
          <w:instrText xml:space="preserve"> PAGE   \* MERGEFORMAT </w:instrText>
        </w:r>
        <w:r>
          <w:fldChar w:fldCharType="separate"/>
        </w:r>
        <w:r w:rsidRPr="00387ABB">
          <w:rPr>
            <w:noProof/>
            <w:lang w:val="zh-CN"/>
          </w:rPr>
          <w:t>60</w:t>
        </w:r>
        <w:r>
          <w:fldChar w:fldCharType="end"/>
        </w:r>
      </w:p>
    </w:sdtContent>
  </w:sdt>
  <w:p w14:paraId="7CD8CBA9" w14:textId="77777777" w:rsidR="006D30E6" w:rsidRPr="00367527" w:rsidRDefault="006D30E6" w:rsidP="00367527">
    <w:pPr>
      <w:pStyle w:val="af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7DD81" w14:textId="77777777" w:rsidR="006D30E6" w:rsidRPr="00367527" w:rsidRDefault="006D30E6" w:rsidP="00367527">
    <w:pPr>
      <w:pStyle w:val="af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7AAD9" w14:textId="77777777" w:rsidR="006D30E6" w:rsidRPr="00367527" w:rsidRDefault="006D30E6" w:rsidP="00367527">
    <w:pPr>
      <w:pStyle w:val="af6"/>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59A9E" w14:textId="77777777" w:rsidR="006D30E6" w:rsidRPr="00367527" w:rsidRDefault="006D30E6" w:rsidP="00367527">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D57C23" w14:textId="77777777" w:rsidR="001732FA" w:rsidRDefault="001732FA">
      <w:r>
        <w:separator/>
      </w:r>
    </w:p>
  </w:footnote>
  <w:footnote w:type="continuationSeparator" w:id="0">
    <w:p w14:paraId="7FA03691" w14:textId="77777777" w:rsidR="001732FA" w:rsidRDefault="00173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1C71E" w14:textId="77777777" w:rsidR="006D30E6" w:rsidRPr="00367527" w:rsidRDefault="006D30E6" w:rsidP="00367527">
    <w:pPr>
      <w:pStyle w:val="af8"/>
    </w:pPr>
    <w:r w:rsidRPr="00367527">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C4B87E14"/>
    <w:lvl w:ilvl="0">
      <w:start w:val="1"/>
      <w:numFmt w:val="chineseCountingThousand"/>
      <w:lvlText w:val="%1、"/>
      <w:lvlJc w:val="left"/>
      <w:pPr>
        <w:tabs>
          <w:tab w:val="num" w:pos="1619"/>
        </w:tabs>
        <w:ind w:left="1619" w:hanging="720"/>
      </w:pPr>
      <w:rPr>
        <w:rFonts w:hint="eastAsia"/>
      </w:rPr>
    </w:lvl>
    <w:lvl w:ilvl="1">
      <w:start w:val="11"/>
      <w:numFmt w:val="decimal"/>
      <w:lvlText w:val="%2."/>
      <w:lvlJc w:val="left"/>
      <w:pPr>
        <w:tabs>
          <w:tab w:val="num" w:pos="780"/>
        </w:tabs>
        <w:ind w:left="780" w:hanging="360"/>
      </w:pPr>
      <w:rPr>
        <w:rFonts w:hAnsi="宋体"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 w15:restartNumberingAfterBreak="0">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3"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4712503E"/>
    <w:multiLevelType w:val="hybridMultilevel"/>
    <w:tmpl w:val="F000EC3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8F206916">
      <w:start w:val="1"/>
      <w:numFmt w:val="decimal"/>
      <w:suff w:val="space"/>
      <w:lvlText w:val="%4."/>
      <w:lvlJc w:val="left"/>
      <w:pPr>
        <w:ind w:left="1680" w:hanging="420"/>
      </w:pPr>
      <w:rPr>
        <w:rFonts w:hint="eastAsia"/>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A4E4DF6"/>
    <w:multiLevelType w:val="singleLevel"/>
    <w:tmpl w:val="5A4E4DF6"/>
    <w:lvl w:ilvl="0">
      <w:start w:val="2"/>
      <w:numFmt w:val="chineseCounting"/>
      <w:suff w:val="nothing"/>
      <w:lvlText w:val="（%1）"/>
      <w:lvlJc w:val="left"/>
    </w:lvl>
  </w:abstractNum>
  <w:abstractNum w:abstractNumId="6"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num w:numId="1">
    <w:abstractNumId w:val="3"/>
  </w:num>
  <w:num w:numId="2">
    <w:abstractNumId w:val="6"/>
  </w:num>
  <w:num w:numId="3">
    <w:abstractNumId w:val="1"/>
  </w:num>
  <w:num w:numId="4">
    <w:abstractNumId w:val="5"/>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4AE"/>
    <w:rsid w:val="000027D7"/>
    <w:rsid w:val="00003538"/>
    <w:rsid w:val="00003C60"/>
    <w:rsid w:val="00004A41"/>
    <w:rsid w:val="000053C8"/>
    <w:rsid w:val="0000592D"/>
    <w:rsid w:val="0000681C"/>
    <w:rsid w:val="00007776"/>
    <w:rsid w:val="00010114"/>
    <w:rsid w:val="00013035"/>
    <w:rsid w:val="00013038"/>
    <w:rsid w:val="0001313D"/>
    <w:rsid w:val="00014835"/>
    <w:rsid w:val="00014D55"/>
    <w:rsid w:val="00015961"/>
    <w:rsid w:val="00016877"/>
    <w:rsid w:val="000175B2"/>
    <w:rsid w:val="000176EE"/>
    <w:rsid w:val="00020C07"/>
    <w:rsid w:val="0002149D"/>
    <w:rsid w:val="0002467A"/>
    <w:rsid w:val="0002599B"/>
    <w:rsid w:val="000260B1"/>
    <w:rsid w:val="00030234"/>
    <w:rsid w:val="00030992"/>
    <w:rsid w:val="00030B93"/>
    <w:rsid w:val="00031687"/>
    <w:rsid w:val="00031E1F"/>
    <w:rsid w:val="00033B30"/>
    <w:rsid w:val="00033F4A"/>
    <w:rsid w:val="00034155"/>
    <w:rsid w:val="0003508C"/>
    <w:rsid w:val="00035C9F"/>
    <w:rsid w:val="0003672A"/>
    <w:rsid w:val="00041519"/>
    <w:rsid w:val="000447B8"/>
    <w:rsid w:val="00045C8B"/>
    <w:rsid w:val="000467AA"/>
    <w:rsid w:val="00047D3B"/>
    <w:rsid w:val="00047E8E"/>
    <w:rsid w:val="00050F56"/>
    <w:rsid w:val="00052450"/>
    <w:rsid w:val="00054399"/>
    <w:rsid w:val="00055D9F"/>
    <w:rsid w:val="00057145"/>
    <w:rsid w:val="000609DA"/>
    <w:rsid w:val="0006104B"/>
    <w:rsid w:val="000612E3"/>
    <w:rsid w:val="00061C46"/>
    <w:rsid w:val="00062D32"/>
    <w:rsid w:val="00063C9C"/>
    <w:rsid w:val="00063DE8"/>
    <w:rsid w:val="0006493B"/>
    <w:rsid w:val="00064ADA"/>
    <w:rsid w:val="00064B4B"/>
    <w:rsid w:val="00066B22"/>
    <w:rsid w:val="000725DB"/>
    <w:rsid w:val="000726C0"/>
    <w:rsid w:val="000728AC"/>
    <w:rsid w:val="00075B86"/>
    <w:rsid w:val="00075D75"/>
    <w:rsid w:val="00077859"/>
    <w:rsid w:val="00080985"/>
    <w:rsid w:val="000843E2"/>
    <w:rsid w:val="000849EB"/>
    <w:rsid w:val="0008536A"/>
    <w:rsid w:val="00085D70"/>
    <w:rsid w:val="00086A6E"/>
    <w:rsid w:val="000879DE"/>
    <w:rsid w:val="000913AA"/>
    <w:rsid w:val="00093845"/>
    <w:rsid w:val="00093B61"/>
    <w:rsid w:val="000956A9"/>
    <w:rsid w:val="00096DA8"/>
    <w:rsid w:val="0009735E"/>
    <w:rsid w:val="000A024B"/>
    <w:rsid w:val="000A0CA7"/>
    <w:rsid w:val="000A0D88"/>
    <w:rsid w:val="000A153E"/>
    <w:rsid w:val="000A2B9C"/>
    <w:rsid w:val="000A2CE6"/>
    <w:rsid w:val="000A36B4"/>
    <w:rsid w:val="000A5C5E"/>
    <w:rsid w:val="000A6F67"/>
    <w:rsid w:val="000A7653"/>
    <w:rsid w:val="000B16A3"/>
    <w:rsid w:val="000B275C"/>
    <w:rsid w:val="000B3BC5"/>
    <w:rsid w:val="000B4F2A"/>
    <w:rsid w:val="000B6D97"/>
    <w:rsid w:val="000B7D58"/>
    <w:rsid w:val="000C026C"/>
    <w:rsid w:val="000C2900"/>
    <w:rsid w:val="000C4700"/>
    <w:rsid w:val="000C54AA"/>
    <w:rsid w:val="000C57CA"/>
    <w:rsid w:val="000C61D6"/>
    <w:rsid w:val="000C6418"/>
    <w:rsid w:val="000C7B75"/>
    <w:rsid w:val="000D13C5"/>
    <w:rsid w:val="000D186D"/>
    <w:rsid w:val="000D198F"/>
    <w:rsid w:val="000D2734"/>
    <w:rsid w:val="000D2CFF"/>
    <w:rsid w:val="000D30ED"/>
    <w:rsid w:val="000D3621"/>
    <w:rsid w:val="000D4591"/>
    <w:rsid w:val="000D790A"/>
    <w:rsid w:val="000E005F"/>
    <w:rsid w:val="000E0903"/>
    <w:rsid w:val="000E0BE2"/>
    <w:rsid w:val="000E2EB1"/>
    <w:rsid w:val="000E534A"/>
    <w:rsid w:val="000E54E8"/>
    <w:rsid w:val="000E5E44"/>
    <w:rsid w:val="000E6037"/>
    <w:rsid w:val="000E6BFD"/>
    <w:rsid w:val="000E6CC8"/>
    <w:rsid w:val="000F00D3"/>
    <w:rsid w:val="000F07F9"/>
    <w:rsid w:val="000F0CFB"/>
    <w:rsid w:val="000F337A"/>
    <w:rsid w:val="000F5DF8"/>
    <w:rsid w:val="001019D7"/>
    <w:rsid w:val="00102A58"/>
    <w:rsid w:val="00102A63"/>
    <w:rsid w:val="00103DAB"/>
    <w:rsid w:val="00103FB0"/>
    <w:rsid w:val="00106B68"/>
    <w:rsid w:val="0010752B"/>
    <w:rsid w:val="00110034"/>
    <w:rsid w:val="00113003"/>
    <w:rsid w:val="0011342E"/>
    <w:rsid w:val="001142A2"/>
    <w:rsid w:val="00114A04"/>
    <w:rsid w:val="0011534F"/>
    <w:rsid w:val="00115AB7"/>
    <w:rsid w:val="0011650F"/>
    <w:rsid w:val="00120FBD"/>
    <w:rsid w:val="0012101E"/>
    <w:rsid w:val="0012116F"/>
    <w:rsid w:val="00121820"/>
    <w:rsid w:val="001236B4"/>
    <w:rsid w:val="00123905"/>
    <w:rsid w:val="00124540"/>
    <w:rsid w:val="0012512E"/>
    <w:rsid w:val="00125AFA"/>
    <w:rsid w:val="00125F09"/>
    <w:rsid w:val="001262F1"/>
    <w:rsid w:val="001302C7"/>
    <w:rsid w:val="0013133A"/>
    <w:rsid w:val="00135AED"/>
    <w:rsid w:val="00137BD5"/>
    <w:rsid w:val="0014044E"/>
    <w:rsid w:val="001426B2"/>
    <w:rsid w:val="00145987"/>
    <w:rsid w:val="00145D5D"/>
    <w:rsid w:val="00146DA2"/>
    <w:rsid w:val="00147210"/>
    <w:rsid w:val="001477C8"/>
    <w:rsid w:val="00150DEF"/>
    <w:rsid w:val="00151A24"/>
    <w:rsid w:val="00151D09"/>
    <w:rsid w:val="00152CBE"/>
    <w:rsid w:val="00153399"/>
    <w:rsid w:val="00154315"/>
    <w:rsid w:val="00155745"/>
    <w:rsid w:val="00155872"/>
    <w:rsid w:val="00156263"/>
    <w:rsid w:val="00156A60"/>
    <w:rsid w:val="00160922"/>
    <w:rsid w:val="001617C2"/>
    <w:rsid w:val="00163625"/>
    <w:rsid w:val="00165D9D"/>
    <w:rsid w:val="00166FBA"/>
    <w:rsid w:val="00167FA7"/>
    <w:rsid w:val="00170F2B"/>
    <w:rsid w:val="00171FD9"/>
    <w:rsid w:val="00172074"/>
    <w:rsid w:val="00172A27"/>
    <w:rsid w:val="00172CAD"/>
    <w:rsid w:val="001732FA"/>
    <w:rsid w:val="0017338E"/>
    <w:rsid w:val="001736A7"/>
    <w:rsid w:val="00174DD5"/>
    <w:rsid w:val="00174FD7"/>
    <w:rsid w:val="00175E55"/>
    <w:rsid w:val="00176C5E"/>
    <w:rsid w:val="001777DC"/>
    <w:rsid w:val="00181098"/>
    <w:rsid w:val="001900FF"/>
    <w:rsid w:val="00191203"/>
    <w:rsid w:val="00191364"/>
    <w:rsid w:val="00191822"/>
    <w:rsid w:val="00191D44"/>
    <w:rsid w:val="0019352B"/>
    <w:rsid w:val="00193957"/>
    <w:rsid w:val="00195CF9"/>
    <w:rsid w:val="00196C26"/>
    <w:rsid w:val="001976EB"/>
    <w:rsid w:val="0019783F"/>
    <w:rsid w:val="001A119D"/>
    <w:rsid w:val="001A1DDB"/>
    <w:rsid w:val="001A1F59"/>
    <w:rsid w:val="001A25D1"/>
    <w:rsid w:val="001A2DF7"/>
    <w:rsid w:val="001A3F5B"/>
    <w:rsid w:val="001A41B6"/>
    <w:rsid w:val="001A61A6"/>
    <w:rsid w:val="001A6D52"/>
    <w:rsid w:val="001A6FB7"/>
    <w:rsid w:val="001B4B52"/>
    <w:rsid w:val="001C04BB"/>
    <w:rsid w:val="001C0C6C"/>
    <w:rsid w:val="001C17CD"/>
    <w:rsid w:val="001C2269"/>
    <w:rsid w:val="001C3096"/>
    <w:rsid w:val="001C64C1"/>
    <w:rsid w:val="001C69DD"/>
    <w:rsid w:val="001D1052"/>
    <w:rsid w:val="001D1ADA"/>
    <w:rsid w:val="001D22BD"/>
    <w:rsid w:val="001D3208"/>
    <w:rsid w:val="001D3F02"/>
    <w:rsid w:val="001D41B0"/>
    <w:rsid w:val="001D479E"/>
    <w:rsid w:val="001D5E90"/>
    <w:rsid w:val="001D73A7"/>
    <w:rsid w:val="001D7C24"/>
    <w:rsid w:val="001E0186"/>
    <w:rsid w:val="001E04F1"/>
    <w:rsid w:val="001E08FB"/>
    <w:rsid w:val="001E29E3"/>
    <w:rsid w:val="001E42F6"/>
    <w:rsid w:val="001E478F"/>
    <w:rsid w:val="001E496F"/>
    <w:rsid w:val="001E6906"/>
    <w:rsid w:val="001E7ED1"/>
    <w:rsid w:val="001F15ED"/>
    <w:rsid w:val="001F1BE7"/>
    <w:rsid w:val="001F21FB"/>
    <w:rsid w:val="001F24F0"/>
    <w:rsid w:val="001F435B"/>
    <w:rsid w:val="001F4791"/>
    <w:rsid w:val="001F4B2E"/>
    <w:rsid w:val="001F4CBF"/>
    <w:rsid w:val="001F55F6"/>
    <w:rsid w:val="001F6BD3"/>
    <w:rsid w:val="001F7688"/>
    <w:rsid w:val="001F76E2"/>
    <w:rsid w:val="0020031F"/>
    <w:rsid w:val="00200B80"/>
    <w:rsid w:val="0020224C"/>
    <w:rsid w:val="00202E32"/>
    <w:rsid w:val="002039F6"/>
    <w:rsid w:val="00204786"/>
    <w:rsid w:val="002052CA"/>
    <w:rsid w:val="00210A22"/>
    <w:rsid w:val="00211806"/>
    <w:rsid w:val="0021302F"/>
    <w:rsid w:val="0021502C"/>
    <w:rsid w:val="00215104"/>
    <w:rsid w:val="00215702"/>
    <w:rsid w:val="00217855"/>
    <w:rsid w:val="00217BEB"/>
    <w:rsid w:val="0022019A"/>
    <w:rsid w:val="00221883"/>
    <w:rsid w:val="00225527"/>
    <w:rsid w:val="00226C27"/>
    <w:rsid w:val="002302FF"/>
    <w:rsid w:val="00230BF1"/>
    <w:rsid w:val="00231DF0"/>
    <w:rsid w:val="00231F42"/>
    <w:rsid w:val="00233069"/>
    <w:rsid w:val="0023457F"/>
    <w:rsid w:val="002348FA"/>
    <w:rsid w:val="00235202"/>
    <w:rsid w:val="0023536C"/>
    <w:rsid w:val="00240BEE"/>
    <w:rsid w:val="00242CB9"/>
    <w:rsid w:val="002432D3"/>
    <w:rsid w:val="002449EF"/>
    <w:rsid w:val="00244D63"/>
    <w:rsid w:val="002461DC"/>
    <w:rsid w:val="002464E6"/>
    <w:rsid w:val="0024742A"/>
    <w:rsid w:val="00251341"/>
    <w:rsid w:val="0025213D"/>
    <w:rsid w:val="00252E54"/>
    <w:rsid w:val="00254AD4"/>
    <w:rsid w:val="002555EA"/>
    <w:rsid w:val="00256011"/>
    <w:rsid w:val="002560D3"/>
    <w:rsid w:val="00256ACF"/>
    <w:rsid w:val="00263353"/>
    <w:rsid w:val="002641BF"/>
    <w:rsid w:val="002657D5"/>
    <w:rsid w:val="0027204D"/>
    <w:rsid w:val="00272652"/>
    <w:rsid w:val="00273BE3"/>
    <w:rsid w:val="00275304"/>
    <w:rsid w:val="00280AFB"/>
    <w:rsid w:val="00280F68"/>
    <w:rsid w:val="002831E5"/>
    <w:rsid w:val="0028590C"/>
    <w:rsid w:val="0028662F"/>
    <w:rsid w:val="00287213"/>
    <w:rsid w:val="002909D1"/>
    <w:rsid w:val="00291E84"/>
    <w:rsid w:val="002933C0"/>
    <w:rsid w:val="002958A3"/>
    <w:rsid w:val="002972CB"/>
    <w:rsid w:val="002A01C0"/>
    <w:rsid w:val="002A01FC"/>
    <w:rsid w:val="002A0516"/>
    <w:rsid w:val="002A1881"/>
    <w:rsid w:val="002A3106"/>
    <w:rsid w:val="002A5781"/>
    <w:rsid w:val="002A771D"/>
    <w:rsid w:val="002B1C22"/>
    <w:rsid w:val="002B2269"/>
    <w:rsid w:val="002B24EE"/>
    <w:rsid w:val="002B29A9"/>
    <w:rsid w:val="002B2CC6"/>
    <w:rsid w:val="002B4C20"/>
    <w:rsid w:val="002B5543"/>
    <w:rsid w:val="002B6E81"/>
    <w:rsid w:val="002B787A"/>
    <w:rsid w:val="002B7BF0"/>
    <w:rsid w:val="002C0377"/>
    <w:rsid w:val="002C0E05"/>
    <w:rsid w:val="002C0FD6"/>
    <w:rsid w:val="002C2C49"/>
    <w:rsid w:val="002C3B75"/>
    <w:rsid w:val="002C4D0D"/>
    <w:rsid w:val="002C652C"/>
    <w:rsid w:val="002C6623"/>
    <w:rsid w:val="002C6681"/>
    <w:rsid w:val="002C6B06"/>
    <w:rsid w:val="002C6CA7"/>
    <w:rsid w:val="002D01F1"/>
    <w:rsid w:val="002D037A"/>
    <w:rsid w:val="002D14B3"/>
    <w:rsid w:val="002D38AE"/>
    <w:rsid w:val="002D5785"/>
    <w:rsid w:val="002D5EFF"/>
    <w:rsid w:val="002D7149"/>
    <w:rsid w:val="002D79EB"/>
    <w:rsid w:val="002D7EF9"/>
    <w:rsid w:val="002E0C8A"/>
    <w:rsid w:val="002E1A0F"/>
    <w:rsid w:val="002E511C"/>
    <w:rsid w:val="002E542A"/>
    <w:rsid w:val="002E71F1"/>
    <w:rsid w:val="002E79A5"/>
    <w:rsid w:val="002F06C5"/>
    <w:rsid w:val="002F093F"/>
    <w:rsid w:val="002F6DAA"/>
    <w:rsid w:val="0030224A"/>
    <w:rsid w:val="00305768"/>
    <w:rsid w:val="003061D2"/>
    <w:rsid w:val="00307A7E"/>
    <w:rsid w:val="0031030A"/>
    <w:rsid w:val="00310EC2"/>
    <w:rsid w:val="003114EA"/>
    <w:rsid w:val="003136FC"/>
    <w:rsid w:val="0031375F"/>
    <w:rsid w:val="00313B05"/>
    <w:rsid w:val="00313CB0"/>
    <w:rsid w:val="00320848"/>
    <w:rsid w:val="00321819"/>
    <w:rsid w:val="003227FD"/>
    <w:rsid w:val="00322CBB"/>
    <w:rsid w:val="00323894"/>
    <w:rsid w:val="0032623D"/>
    <w:rsid w:val="00326BA7"/>
    <w:rsid w:val="00327B76"/>
    <w:rsid w:val="003304F0"/>
    <w:rsid w:val="00330CA9"/>
    <w:rsid w:val="00330D7E"/>
    <w:rsid w:val="00332315"/>
    <w:rsid w:val="00332CBB"/>
    <w:rsid w:val="00333C37"/>
    <w:rsid w:val="00335B85"/>
    <w:rsid w:val="00336275"/>
    <w:rsid w:val="00336D89"/>
    <w:rsid w:val="0034044A"/>
    <w:rsid w:val="003426F8"/>
    <w:rsid w:val="00343C22"/>
    <w:rsid w:val="003445B0"/>
    <w:rsid w:val="00345132"/>
    <w:rsid w:val="00345DDF"/>
    <w:rsid w:val="00345F31"/>
    <w:rsid w:val="00350E7F"/>
    <w:rsid w:val="00352856"/>
    <w:rsid w:val="00353806"/>
    <w:rsid w:val="00354588"/>
    <w:rsid w:val="0035612A"/>
    <w:rsid w:val="00356168"/>
    <w:rsid w:val="003601B9"/>
    <w:rsid w:val="00361893"/>
    <w:rsid w:val="0036221F"/>
    <w:rsid w:val="0036597A"/>
    <w:rsid w:val="00366071"/>
    <w:rsid w:val="00366C5B"/>
    <w:rsid w:val="003670E3"/>
    <w:rsid w:val="00367527"/>
    <w:rsid w:val="00370AD4"/>
    <w:rsid w:val="00370CC3"/>
    <w:rsid w:val="00370DF1"/>
    <w:rsid w:val="003729AF"/>
    <w:rsid w:val="00372B43"/>
    <w:rsid w:val="00372DEC"/>
    <w:rsid w:val="00374E62"/>
    <w:rsid w:val="0037538F"/>
    <w:rsid w:val="003757E9"/>
    <w:rsid w:val="003766C1"/>
    <w:rsid w:val="0038017F"/>
    <w:rsid w:val="00381C2B"/>
    <w:rsid w:val="00383366"/>
    <w:rsid w:val="00383A5B"/>
    <w:rsid w:val="00383F73"/>
    <w:rsid w:val="00384234"/>
    <w:rsid w:val="003874E1"/>
    <w:rsid w:val="00387ABB"/>
    <w:rsid w:val="00391A1C"/>
    <w:rsid w:val="00391B84"/>
    <w:rsid w:val="00393171"/>
    <w:rsid w:val="00394ED9"/>
    <w:rsid w:val="00396DBB"/>
    <w:rsid w:val="00397D55"/>
    <w:rsid w:val="00397DB3"/>
    <w:rsid w:val="003A1131"/>
    <w:rsid w:val="003A294D"/>
    <w:rsid w:val="003A2A91"/>
    <w:rsid w:val="003A5FFC"/>
    <w:rsid w:val="003A6256"/>
    <w:rsid w:val="003A7016"/>
    <w:rsid w:val="003A7724"/>
    <w:rsid w:val="003A7877"/>
    <w:rsid w:val="003A7954"/>
    <w:rsid w:val="003A7B51"/>
    <w:rsid w:val="003B1A26"/>
    <w:rsid w:val="003B2FD0"/>
    <w:rsid w:val="003B5FB2"/>
    <w:rsid w:val="003B64D5"/>
    <w:rsid w:val="003C0595"/>
    <w:rsid w:val="003C3170"/>
    <w:rsid w:val="003C3723"/>
    <w:rsid w:val="003C39D3"/>
    <w:rsid w:val="003C4D64"/>
    <w:rsid w:val="003C67AD"/>
    <w:rsid w:val="003C68EC"/>
    <w:rsid w:val="003C69A1"/>
    <w:rsid w:val="003C7124"/>
    <w:rsid w:val="003C716B"/>
    <w:rsid w:val="003C79E0"/>
    <w:rsid w:val="003D03B9"/>
    <w:rsid w:val="003D1659"/>
    <w:rsid w:val="003D34ED"/>
    <w:rsid w:val="003D38C2"/>
    <w:rsid w:val="003D5033"/>
    <w:rsid w:val="003D6157"/>
    <w:rsid w:val="003D75E6"/>
    <w:rsid w:val="003D7E62"/>
    <w:rsid w:val="003E0DF2"/>
    <w:rsid w:val="003E28FC"/>
    <w:rsid w:val="003E2DF2"/>
    <w:rsid w:val="003E6DEF"/>
    <w:rsid w:val="003E7C8F"/>
    <w:rsid w:val="003E7EA4"/>
    <w:rsid w:val="003F1418"/>
    <w:rsid w:val="003F14F9"/>
    <w:rsid w:val="003F1EF1"/>
    <w:rsid w:val="003F2824"/>
    <w:rsid w:val="003F38BC"/>
    <w:rsid w:val="003F6159"/>
    <w:rsid w:val="00400654"/>
    <w:rsid w:val="00401438"/>
    <w:rsid w:val="004063B9"/>
    <w:rsid w:val="004067D0"/>
    <w:rsid w:val="00406A13"/>
    <w:rsid w:val="004131F5"/>
    <w:rsid w:val="00414547"/>
    <w:rsid w:val="00414941"/>
    <w:rsid w:val="00414E9E"/>
    <w:rsid w:val="004155D7"/>
    <w:rsid w:val="004156F6"/>
    <w:rsid w:val="0041579F"/>
    <w:rsid w:val="00420C54"/>
    <w:rsid w:val="004225B9"/>
    <w:rsid w:val="00423B3A"/>
    <w:rsid w:val="00424E5D"/>
    <w:rsid w:val="00424E62"/>
    <w:rsid w:val="004261DD"/>
    <w:rsid w:val="004268A8"/>
    <w:rsid w:val="00431FF3"/>
    <w:rsid w:val="00437948"/>
    <w:rsid w:val="00437E3F"/>
    <w:rsid w:val="00440167"/>
    <w:rsid w:val="00442134"/>
    <w:rsid w:val="00443EAB"/>
    <w:rsid w:val="00444686"/>
    <w:rsid w:val="00445F74"/>
    <w:rsid w:val="004462D6"/>
    <w:rsid w:val="004466E8"/>
    <w:rsid w:val="00446DE4"/>
    <w:rsid w:val="0045216F"/>
    <w:rsid w:val="00452569"/>
    <w:rsid w:val="004542D4"/>
    <w:rsid w:val="00454C5F"/>
    <w:rsid w:val="00455845"/>
    <w:rsid w:val="00455CE8"/>
    <w:rsid w:val="00456CEE"/>
    <w:rsid w:val="004605FB"/>
    <w:rsid w:val="00460CA4"/>
    <w:rsid w:val="00465118"/>
    <w:rsid w:val="004652B7"/>
    <w:rsid w:val="00467028"/>
    <w:rsid w:val="004670AE"/>
    <w:rsid w:val="004673F1"/>
    <w:rsid w:val="0046740E"/>
    <w:rsid w:val="004701D7"/>
    <w:rsid w:val="00470EE4"/>
    <w:rsid w:val="0047250D"/>
    <w:rsid w:val="00472A43"/>
    <w:rsid w:val="00472D5F"/>
    <w:rsid w:val="00473FDA"/>
    <w:rsid w:val="004743C0"/>
    <w:rsid w:val="00474770"/>
    <w:rsid w:val="00474F60"/>
    <w:rsid w:val="004761AB"/>
    <w:rsid w:val="0047632A"/>
    <w:rsid w:val="0047665E"/>
    <w:rsid w:val="004766AA"/>
    <w:rsid w:val="004776A6"/>
    <w:rsid w:val="00481EA7"/>
    <w:rsid w:val="004820E4"/>
    <w:rsid w:val="004855EF"/>
    <w:rsid w:val="00485A48"/>
    <w:rsid w:val="00490A90"/>
    <w:rsid w:val="00491060"/>
    <w:rsid w:val="004931B3"/>
    <w:rsid w:val="00493D49"/>
    <w:rsid w:val="004942B8"/>
    <w:rsid w:val="00494FEC"/>
    <w:rsid w:val="00495472"/>
    <w:rsid w:val="004A1188"/>
    <w:rsid w:val="004A1480"/>
    <w:rsid w:val="004A1490"/>
    <w:rsid w:val="004A1A7E"/>
    <w:rsid w:val="004A2543"/>
    <w:rsid w:val="004A2B45"/>
    <w:rsid w:val="004A3B62"/>
    <w:rsid w:val="004A3DBF"/>
    <w:rsid w:val="004A4FC0"/>
    <w:rsid w:val="004A6997"/>
    <w:rsid w:val="004A7C11"/>
    <w:rsid w:val="004B00B5"/>
    <w:rsid w:val="004B158B"/>
    <w:rsid w:val="004B2A37"/>
    <w:rsid w:val="004B371B"/>
    <w:rsid w:val="004B39F5"/>
    <w:rsid w:val="004B4A69"/>
    <w:rsid w:val="004B74DD"/>
    <w:rsid w:val="004C12E8"/>
    <w:rsid w:val="004C3CC6"/>
    <w:rsid w:val="004C4984"/>
    <w:rsid w:val="004C4BA1"/>
    <w:rsid w:val="004C6E9C"/>
    <w:rsid w:val="004D0939"/>
    <w:rsid w:val="004D1022"/>
    <w:rsid w:val="004D1133"/>
    <w:rsid w:val="004D115C"/>
    <w:rsid w:val="004D2771"/>
    <w:rsid w:val="004D2A93"/>
    <w:rsid w:val="004D30AC"/>
    <w:rsid w:val="004D3D7F"/>
    <w:rsid w:val="004D6CC1"/>
    <w:rsid w:val="004D6FB9"/>
    <w:rsid w:val="004D72CA"/>
    <w:rsid w:val="004D7810"/>
    <w:rsid w:val="004D78CB"/>
    <w:rsid w:val="004E0F60"/>
    <w:rsid w:val="004E28B1"/>
    <w:rsid w:val="004E41A2"/>
    <w:rsid w:val="004E5F9E"/>
    <w:rsid w:val="004F2101"/>
    <w:rsid w:val="004F415B"/>
    <w:rsid w:val="004F42DA"/>
    <w:rsid w:val="004F49A9"/>
    <w:rsid w:val="004F4ABF"/>
    <w:rsid w:val="004F6896"/>
    <w:rsid w:val="004F6981"/>
    <w:rsid w:val="004F7A08"/>
    <w:rsid w:val="00500052"/>
    <w:rsid w:val="00500ECA"/>
    <w:rsid w:val="005034FB"/>
    <w:rsid w:val="005046AE"/>
    <w:rsid w:val="005046E8"/>
    <w:rsid w:val="0050667C"/>
    <w:rsid w:val="005077A3"/>
    <w:rsid w:val="0051319F"/>
    <w:rsid w:val="00513A58"/>
    <w:rsid w:val="00513CBB"/>
    <w:rsid w:val="00514860"/>
    <w:rsid w:val="00516102"/>
    <w:rsid w:val="00516615"/>
    <w:rsid w:val="0051675A"/>
    <w:rsid w:val="00516C41"/>
    <w:rsid w:val="005208A8"/>
    <w:rsid w:val="005240D3"/>
    <w:rsid w:val="00524996"/>
    <w:rsid w:val="00525280"/>
    <w:rsid w:val="005272C6"/>
    <w:rsid w:val="00527329"/>
    <w:rsid w:val="00527616"/>
    <w:rsid w:val="005276EB"/>
    <w:rsid w:val="0052785F"/>
    <w:rsid w:val="00530903"/>
    <w:rsid w:val="00530AAA"/>
    <w:rsid w:val="005311DB"/>
    <w:rsid w:val="00533D2D"/>
    <w:rsid w:val="00535874"/>
    <w:rsid w:val="00535C91"/>
    <w:rsid w:val="00536D55"/>
    <w:rsid w:val="00537568"/>
    <w:rsid w:val="0053795D"/>
    <w:rsid w:val="00540408"/>
    <w:rsid w:val="005412A1"/>
    <w:rsid w:val="005415F3"/>
    <w:rsid w:val="005417E4"/>
    <w:rsid w:val="00543201"/>
    <w:rsid w:val="00545067"/>
    <w:rsid w:val="005452B6"/>
    <w:rsid w:val="00545F51"/>
    <w:rsid w:val="00546C7C"/>
    <w:rsid w:val="00550308"/>
    <w:rsid w:val="00550722"/>
    <w:rsid w:val="00554C01"/>
    <w:rsid w:val="00554F53"/>
    <w:rsid w:val="0055528B"/>
    <w:rsid w:val="0055673F"/>
    <w:rsid w:val="0055680F"/>
    <w:rsid w:val="00560B93"/>
    <w:rsid w:val="00561348"/>
    <w:rsid w:val="005626D3"/>
    <w:rsid w:val="00562CC9"/>
    <w:rsid w:val="005635E8"/>
    <w:rsid w:val="00563F12"/>
    <w:rsid w:val="00564EFD"/>
    <w:rsid w:val="00566661"/>
    <w:rsid w:val="00566B93"/>
    <w:rsid w:val="00574936"/>
    <w:rsid w:val="00576BE0"/>
    <w:rsid w:val="00577F17"/>
    <w:rsid w:val="00581209"/>
    <w:rsid w:val="005820A5"/>
    <w:rsid w:val="00583097"/>
    <w:rsid w:val="005838FE"/>
    <w:rsid w:val="00583E5C"/>
    <w:rsid w:val="0058596F"/>
    <w:rsid w:val="00587298"/>
    <w:rsid w:val="00590D78"/>
    <w:rsid w:val="00591CB2"/>
    <w:rsid w:val="00591CF2"/>
    <w:rsid w:val="005920EB"/>
    <w:rsid w:val="00592F31"/>
    <w:rsid w:val="00594CBA"/>
    <w:rsid w:val="0059593F"/>
    <w:rsid w:val="005A097A"/>
    <w:rsid w:val="005A10D4"/>
    <w:rsid w:val="005A12E0"/>
    <w:rsid w:val="005A2DA9"/>
    <w:rsid w:val="005A379F"/>
    <w:rsid w:val="005A57C3"/>
    <w:rsid w:val="005A788B"/>
    <w:rsid w:val="005B0068"/>
    <w:rsid w:val="005B0342"/>
    <w:rsid w:val="005B2654"/>
    <w:rsid w:val="005B32E2"/>
    <w:rsid w:val="005B3F72"/>
    <w:rsid w:val="005B401D"/>
    <w:rsid w:val="005B600E"/>
    <w:rsid w:val="005B7155"/>
    <w:rsid w:val="005B7160"/>
    <w:rsid w:val="005B71AB"/>
    <w:rsid w:val="005B789F"/>
    <w:rsid w:val="005C04D5"/>
    <w:rsid w:val="005C088F"/>
    <w:rsid w:val="005C1383"/>
    <w:rsid w:val="005C2708"/>
    <w:rsid w:val="005C47D1"/>
    <w:rsid w:val="005C49C2"/>
    <w:rsid w:val="005C7B9B"/>
    <w:rsid w:val="005D17F1"/>
    <w:rsid w:val="005D2E70"/>
    <w:rsid w:val="005D39DB"/>
    <w:rsid w:val="005D5422"/>
    <w:rsid w:val="005D57F1"/>
    <w:rsid w:val="005D7123"/>
    <w:rsid w:val="005E06F1"/>
    <w:rsid w:val="005E0C41"/>
    <w:rsid w:val="005E1DD9"/>
    <w:rsid w:val="005E5309"/>
    <w:rsid w:val="005E535E"/>
    <w:rsid w:val="005E595D"/>
    <w:rsid w:val="005E63B8"/>
    <w:rsid w:val="005E660F"/>
    <w:rsid w:val="005E6ABF"/>
    <w:rsid w:val="005E78C5"/>
    <w:rsid w:val="005E799E"/>
    <w:rsid w:val="005F0EE5"/>
    <w:rsid w:val="005F0FF6"/>
    <w:rsid w:val="005F29D9"/>
    <w:rsid w:val="005F35A6"/>
    <w:rsid w:val="005F3EB3"/>
    <w:rsid w:val="005F4AD1"/>
    <w:rsid w:val="005F53DC"/>
    <w:rsid w:val="005F5A11"/>
    <w:rsid w:val="005F70EB"/>
    <w:rsid w:val="005F7DFA"/>
    <w:rsid w:val="0060312E"/>
    <w:rsid w:val="00605DD8"/>
    <w:rsid w:val="00605F68"/>
    <w:rsid w:val="00606C11"/>
    <w:rsid w:val="006076EC"/>
    <w:rsid w:val="00610AB7"/>
    <w:rsid w:val="006134E3"/>
    <w:rsid w:val="006146D4"/>
    <w:rsid w:val="00615555"/>
    <w:rsid w:val="006168F6"/>
    <w:rsid w:val="006171B9"/>
    <w:rsid w:val="00617286"/>
    <w:rsid w:val="00617585"/>
    <w:rsid w:val="0062127A"/>
    <w:rsid w:val="00621433"/>
    <w:rsid w:val="006240BC"/>
    <w:rsid w:val="006252CC"/>
    <w:rsid w:val="00626405"/>
    <w:rsid w:val="00626467"/>
    <w:rsid w:val="00627207"/>
    <w:rsid w:val="00627290"/>
    <w:rsid w:val="00627382"/>
    <w:rsid w:val="00631149"/>
    <w:rsid w:val="006312F6"/>
    <w:rsid w:val="00632146"/>
    <w:rsid w:val="00632897"/>
    <w:rsid w:val="00633752"/>
    <w:rsid w:val="00633F34"/>
    <w:rsid w:val="00633FE2"/>
    <w:rsid w:val="00635CD2"/>
    <w:rsid w:val="00636C99"/>
    <w:rsid w:val="00637F13"/>
    <w:rsid w:val="0064241C"/>
    <w:rsid w:val="00642910"/>
    <w:rsid w:val="00642EF2"/>
    <w:rsid w:val="00643C26"/>
    <w:rsid w:val="00644491"/>
    <w:rsid w:val="00644D01"/>
    <w:rsid w:val="0064580B"/>
    <w:rsid w:val="0065114B"/>
    <w:rsid w:val="00651465"/>
    <w:rsid w:val="00651D0F"/>
    <w:rsid w:val="0065209E"/>
    <w:rsid w:val="006546FF"/>
    <w:rsid w:val="00654863"/>
    <w:rsid w:val="00654C50"/>
    <w:rsid w:val="006555A3"/>
    <w:rsid w:val="00655AE2"/>
    <w:rsid w:val="006564F8"/>
    <w:rsid w:val="00657A12"/>
    <w:rsid w:val="00657CE4"/>
    <w:rsid w:val="00657E8A"/>
    <w:rsid w:val="00660CA2"/>
    <w:rsid w:val="00660DCA"/>
    <w:rsid w:val="00661DAA"/>
    <w:rsid w:val="006631BE"/>
    <w:rsid w:val="00663B57"/>
    <w:rsid w:val="00664494"/>
    <w:rsid w:val="006647E5"/>
    <w:rsid w:val="00664E4E"/>
    <w:rsid w:val="00665839"/>
    <w:rsid w:val="00665CEA"/>
    <w:rsid w:val="00666799"/>
    <w:rsid w:val="00666DF0"/>
    <w:rsid w:val="0066751F"/>
    <w:rsid w:val="006675C7"/>
    <w:rsid w:val="00667C27"/>
    <w:rsid w:val="00671552"/>
    <w:rsid w:val="00673780"/>
    <w:rsid w:val="00674505"/>
    <w:rsid w:val="006747AB"/>
    <w:rsid w:val="006749BD"/>
    <w:rsid w:val="00675752"/>
    <w:rsid w:val="006776B0"/>
    <w:rsid w:val="00677E1D"/>
    <w:rsid w:val="0068115E"/>
    <w:rsid w:val="006812D3"/>
    <w:rsid w:val="006814AC"/>
    <w:rsid w:val="00681687"/>
    <w:rsid w:val="0068236E"/>
    <w:rsid w:val="006825B4"/>
    <w:rsid w:val="0068340D"/>
    <w:rsid w:val="00684E6C"/>
    <w:rsid w:val="00685570"/>
    <w:rsid w:val="00686E6F"/>
    <w:rsid w:val="00687A37"/>
    <w:rsid w:val="0069050A"/>
    <w:rsid w:val="006926F2"/>
    <w:rsid w:val="00692C67"/>
    <w:rsid w:val="0069340A"/>
    <w:rsid w:val="006944C1"/>
    <w:rsid w:val="00694D96"/>
    <w:rsid w:val="006964B2"/>
    <w:rsid w:val="00696C1B"/>
    <w:rsid w:val="00697644"/>
    <w:rsid w:val="00697AF7"/>
    <w:rsid w:val="006A01EF"/>
    <w:rsid w:val="006A2460"/>
    <w:rsid w:val="006A26A4"/>
    <w:rsid w:val="006A56F1"/>
    <w:rsid w:val="006B39EF"/>
    <w:rsid w:val="006B4C9D"/>
    <w:rsid w:val="006B797A"/>
    <w:rsid w:val="006C0075"/>
    <w:rsid w:val="006C119B"/>
    <w:rsid w:val="006C1269"/>
    <w:rsid w:val="006C1F30"/>
    <w:rsid w:val="006C31B1"/>
    <w:rsid w:val="006C44B6"/>
    <w:rsid w:val="006C6621"/>
    <w:rsid w:val="006C7A3D"/>
    <w:rsid w:val="006D0330"/>
    <w:rsid w:val="006D11A4"/>
    <w:rsid w:val="006D1CDC"/>
    <w:rsid w:val="006D30E6"/>
    <w:rsid w:val="006D42A2"/>
    <w:rsid w:val="006D45A8"/>
    <w:rsid w:val="006D5ADA"/>
    <w:rsid w:val="006D6613"/>
    <w:rsid w:val="006D73EB"/>
    <w:rsid w:val="006E0038"/>
    <w:rsid w:val="006E0311"/>
    <w:rsid w:val="006E1883"/>
    <w:rsid w:val="006E1CB7"/>
    <w:rsid w:val="006E42FE"/>
    <w:rsid w:val="006E459A"/>
    <w:rsid w:val="006E64CA"/>
    <w:rsid w:val="006E6614"/>
    <w:rsid w:val="006E6CC9"/>
    <w:rsid w:val="006E712C"/>
    <w:rsid w:val="006F2F91"/>
    <w:rsid w:val="006F40C8"/>
    <w:rsid w:val="006F4309"/>
    <w:rsid w:val="006F72C4"/>
    <w:rsid w:val="007003BD"/>
    <w:rsid w:val="00700F43"/>
    <w:rsid w:val="00701C70"/>
    <w:rsid w:val="007021CA"/>
    <w:rsid w:val="00702C8E"/>
    <w:rsid w:val="00703BE0"/>
    <w:rsid w:val="00703F18"/>
    <w:rsid w:val="00704B02"/>
    <w:rsid w:val="007053AA"/>
    <w:rsid w:val="00706BC9"/>
    <w:rsid w:val="00707892"/>
    <w:rsid w:val="00710B74"/>
    <w:rsid w:val="00711D76"/>
    <w:rsid w:val="00712E95"/>
    <w:rsid w:val="00713C6E"/>
    <w:rsid w:val="00713FF8"/>
    <w:rsid w:val="00714824"/>
    <w:rsid w:val="007163C5"/>
    <w:rsid w:val="007175D4"/>
    <w:rsid w:val="00720FF0"/>
    <w:rsid w:val="00721327"/>
    <w:rsid w:val="0072266F"/>
    <w:rsid w:val="00723F31"/>
    <w:rsid w:val="00724D50"/>
    <w:rsid w:val="00725508"/>
    <w:rsid w:val="007315EE"/>
    <w:rsid w:val="007316F0"/>
    <w:rsid w:val="007346BC"/>
    <w:rsid w:val="00734C3B"/>
    <w:rsid w:val="00735F31"/>
    <w:rsid w:val="00736C5A"/>
    <w:rsid w:val="007375D7"/>
    <w:rsid w:val="0074442B"/>
    <w:rsid w:val="00745131"/>
    <w:rsid w:val="00752B89"/>
    <w:rsid w:val="007535EE"/>
    <w:rsid w:val="00753B6A"/>
    <w:rsid w:val="0075452F"/>
    <w:rsid w:val="00754CA0"/>
    <w:rsid w:val="0076072C"/>
    <w:rsid w:val="00760B11"/>
    <w:rsid w:val="00760E1C"/>
    <w:rsid w:val="00761F85"/>
    <w:rsid w:val="00762139"/>
    <w:rsid w:val="007629BD"/>
    <w:rsid w:val="00762FBF"/>
    <w:rsid w:val="00763198"/>
    <w:rsid w:val="007638DB"/>
    <w:rsid w:val="007638FE"/>
    <w:rsid w:val="007645BA"/>
    <w:rsid w:val="00766A19"/>
    <w:rsid w:val="00770A0E"/>
    <w:rsid w:val="007723F9"/>
    <w:rsid w:val="00772A14"/>
    <w:rsid w:val="00775597"/>
    <w:rsid w:val="00776C6D"/>
    <w:rsid w:val="007772ED"/>
    <w:rsid w:val="00777726"/>
    <w:rsid w:val="00780E3C"/>
    <w:rsid w:val="00780FFA"/>
    <w:rsid w:val="00781B93"/>
    <w:rsid w:val="007845AB"/>
    <w:rsid w:val="00784C6C"/>
    <w:rsid w:val="00785474"/>
    <w:rsid w:val="00785CA4"/>
    <w:rsid w:val="00787B60"/>
    <w:rsid w:val="00787C53"/>
    <w:rsid w:val="00790A8B"/>
    <w:rsid w:val="00790B4B"/>
    <w:rsid w:val="00791902"/>
    <w:rsid w:val="00792A20"/>
    <w:rsid w:val="007948F1"/>
    <w:rsid w:val="007949DD"/>
    <w:rsid w:val="00796264"/>
    <w:rsid w:val="00796650"/>
    <w:rsid w:val="00796DBB"/>
    <w:rsid w:val="007A1C09"/>
    <w:rsid w:val="007A27C9"/>
    <w:rsid w:val="007A2CEF"/>
    <w:rsid w:val="007A513E"/>
    <w:rsid w:val="007A63E8"/>
    <w:rsid w:val="007A7FC6"/>
    <w:rsid w:val="007B010D"/>
    <w:rsid w:val="007B0DB9"/>
    <w:rsid w:val="007B1D5C"/>
    <w:rsid w:val="007B2674"/>
    <w:rsid w:val="007B3636"/>
    <w:rsid w:val="007B5C14"/>
    <w:rsid w:val="007B60EF"/>
    <w:rsid w:val="007B6D34"/>
    <w:rsid w:val="007B7415"/>
    <w:rsid w:val="007C3143"/>
    <w:rsid w:val="007C323B"/>
    <w:rsid w:val="007C37D2"/>
    <w:rsid w:val="007C5707"/>
    <w:rsid w:val="007C5A59"/>
    <w:rsid w:val="007C5CA2"/>
    <w:rsid w:val="007C714A"/>
    <w:rsid w:val="007C7A0B"/>
    <w:rsid w:val="007C7FF1"/>
    <w:rsid w:val="007D2317"/>
    <w:rsid w:val="007D30EA"/>
    <w:rsid w:val="007D5340"/>
    <w:rsid w:val="007D64AA"/>
    <w:rsid w:val="007E0A63"/>
    <w:rsid w:val="007E0BF8"/>
    <w:rsid w:val="007E1B99"/>
    <w:rsid w:val="007E22CB"/>
    <w:rsid w:val="007E2C21"/>
    <w:rsid w:val="007E333A"/>
    <w:rsid w:val="007E59F1"/>
    <w:rsid w:val="007E6260"/>
    <w:rsid w:val="007E66CB"/>
    <w:rsid w:val="007E6A4E"/>
    <w:rsid w:val="007F04E8"/>
    <w:rsid w:val="007F2063"/>
    <w:rsid w:val="007F20F3"/>
    <w:rsid w:val="007F399A"/>
    <w:rsid w:val="007F3D92"/>
    <w:rsid w:val="007F4264"/>
    <w:rsid w:val="007F56DA"/>
    <w:rsid w:val="007F6731"/>
    <w:rsid w:val="007F704E"/>
    <w:rsid w:val="007F782F"/>
    <w:rsid w:val="00801DD1"/>
    <w:rsid w:val="008024E9"/>
    <w:rsid w:val="008028BF"/>
    <w:rsid w:val="00802AD2"/>
    <w:rsid w:val="00803183"/>
    <w:rsid w:val="00803522"/>
    <w:rsid w:val="00803B3C"/>
    <w:rsid w:val="008041AC"/>
    <w:rsid w:val="008043F9"/>
    <w:rsid w:val="00806470"/>
    <w:rsid w:val="00806EFB"/>
    <w:rsid w:val="0080736D"/>
    <w:rsid w:val="00807B16"/>
    <w:rsid w:val="00807FCF"/>
    <w:rsid w:val="00810204"/>
    <w:rsid w:val="008107C8"/>
    <w:rsid w:val="00812183"/>
    <w:rsid w:val="00812C76"/>
    <w:rsid w:val="00814765"/>
    <w:rsid w:val="00815F2F"/>
    <w:rsid w:val="0081631E"/>
    <w:rsid w:val="00816F01"/>
    <w:rsid w:val="00821236"/>
    <w:rsid w:val="00821C40"/>
    <w:rsid w:val="008226C3"/>
    <w:rsid w:val="008240E6"/>
    <w:rsid w:val="00824DE7"/>
    <w:rsid w:val="00826293"/>
    <w:rsid w:val="00826D4D"/>
    <w:rsid w:val="00831029"/>
    <w:rsid w:val="00832170"/>
    <w:rsid w:val="0083242D"/>
    <w:rsid w:val="008330EB"/>
    <w:rsid w:val="008333B6"/>
    <w:rsid w:val="0083357E"/>
    <w:rsid w:val="008341A7"/>
    <w:rsid w:val="00834555"/>
    <w:rsid w:val="0083464E"/>
    <w:rsid w:val="00835453"/>
    <w:rsid w:val="00836784"/>
    <w:rsid w:val="00836D39"/>
    <w:rsid w:val="008412B7"/>
    <w:rsid w:val="008417AC"/>
    <w:rsid w:val="008432CF"/>
    <w:rsid w:val="008461B9"/>
    <w:rsid w:val="008477BA"/>
    <w:rsid w:val="00850CD3"/>
    <w:rsid w:val="00850E3D"/>
    <w:rsid w:val="0085138A"/>
    <w:rsid w:val="008524B2"/>
    <w:rsid w:val="00854686"/>
    <w:rsid w:val="00854CE1"/>
    <w:rsid w:val="008579BA"/>
    <w:rsid w:val="00857BD5"/>
    <w:rsid w:val="0086011E"/>
    <w:rsid w:val="008614E8"/>
    <w:rsid w:val="00861D91"/>
    <w:rsid w:val="008633DF"/>
    <w:rsid w:val="008660AA"/>
    <w:rsid w:val="0086614F"/>
    <w:rsid w:val="0086683A"/>
    <w:rsid w:val="0086733D"/>
    <w:rsid w:val="00870609"/>
    <w:rsid w:val="00870C25"/>
    <w:rsid w:val="008715DC"/>
    <w:rsid w:val="008716EE"/>
    <w:rsid w:val="00872780"/>
    <w:rsid w:val="008733FA"/>
    <w:rsid w:val="0087373E"/>
    <w:rsid w:val="00873DDD"/>
    <w:rsid w:val="00874829"/>
    <w:rsid w:val="008755FD"/>
    <w:rsid w:val="00875DA2"/>
    <w:rsid w:val="008775CE"/>
    <w:rsid w:val="00877D9E"/>
    <w:rsid w:val="00882499"/>
    <w:rsid w:val="008839CE"/>
    <w:rsid w:val="008842CC"/>
    <w:rsid w:val="00884DFB"/>
    <w:rsid w:val="00884FE1"/>
    <w:rsid w:val="00886F9E"/>
    <w:rsid w:val="008907AD"/>
    <w:rsid w:val="00892168"/>
    <w:rsid w:val="00892484"/>
    <w:rsid w:val="008929E8"/>
    <w:rsid w:val="00893AF6"/>
    <w:rsid w:val="0089401E"/>
    <w:rsid w:val="00895843"/>
    <w:rsid w:val="008961A4"/>
    <w:rsid w:val="00896987"/>
    <w:rsid w:val="00897527"/>
    <w:rsid w:val="008976E8"/>
    <w:rsid w:val="008A2573"/>
    <w:rsid w:val="008A2D36"/>
    <w:rsid w:val="008A2F07"/>
    <w:rsid w:val="008A3554"/>
    <w:rsid w:val="008A3FB1"/>
    <w:rsid w:val="008A6E2F"/>
    <w:rsid w:val="008A72C5"/>
    <w:rsid w:val="008A7FA8"/>
    <w:rsid w:val="008B2A04"/>
    <w:rsid w:val="008B3D62"/>
    <w:rsid w:val="008B41AE"/>
    <w:rsid w:val="008B55A6"/>
    <w:rsid w:val="008C0436"/>
    <w:rsid w:val="008C35AB"/>
    <w:rsid w:val="008C4353"/>
    <w:rsid w:val="008C4822"/>
    <w:rsid w:val="008C58B2"/>
    <w:rsid w:val="008C6BE7"/>
    <w:rsid w:val="008C778A"/>
    <w:rsid w:val="008C7AD4"/>
    <w:rsid w:val="008D01A7"/>
    <w:rsid w:val="008D06D3"/>
    <w:rsid w:val="008D09B1"/>
    <w:rsid w:val="008D0E1D"/>
    <w:rsid w:val="008D0E49"/>
    <w:rsid w:val="008D1353"/>
    <w:rsid w:val="008D2792"/>
    <w:rsid w:val="008D32E4"/>
    <w:rsid w:val="008D39FD"/>
    <w:rsid w:val="008D7B28"/>
    <w:rsid w:val="008E07A9"/>
    <w:rsid w:val="008E0AA9"/>
    <w:rsid w:val="008E19B7"/>
    <w:rsid w:val="008E2BD0"/>
    <w:rsid w:val="008E2FD7"/>
    <w:rsid w:val="008E3D27"/>
    <w:rsid w:val="008E428B"/>
    <w:rsid w:val="008E4A43"/>
    <w:rsid w:val="008E5285"/>
    <w:rsid w:val="008E6F1E"/>
    <w:rsid w:val="008F064C"/>
    <w:rsid w:val="008F2CEE"/>
    <w:rsid w:val="008F481D"/>
    <w:rsid w:val="008F613D"/>
    <w:rsid w:val="008F6BE7"/>
    <w:rsid w:val="008F77DC"/>
    <w:rsid w:val="0090063B"/>
    <w:rsid w:val="009007F5"/>
    <w:rsid w:val="00904158"/>
    <w:rsid w:val="0090436F"/>
    <w:rsid w:val="009047EA"/>
    <w:rsid w:val="00904D3F"/>
    <w:rsid w:val="00905456"/>
    <w:rsid w:val="00906124"/>
    <w:rsid w:val="009066F5"/>
    <w:rsid w:val="00907465"/>
    <w:rsid w:val="00907634"/>
    <w:rsid w:val="00907A7A"/>
    <w:rsid w:val="00912A9D"/>
    <w:rsid w:val="00913C65"/>
    <w:rsid w:val="00913EC4"/>
    <w:rsid w:val="0091404A"/>
    <w:rsid w:val="00915DB3"/>
    <w:rsid w:val="0091780A"/>
    <w:rsid w:val="00920BEA"/>
    <w:rsid w:val="00922578"/>
    <w:rsid w:val="0092425A"/>
    <w:rsid w:val="0092444D"/>
    <w:rsid w:val="00924DD8"/>
    <w:rsid w:val="009252CA"/>
    <w:rsid w:val="00925BE8"/>
    <w:rsid w:val="00926512"/>
    <w:rsid w:val="0092668E"/>
    <w:rsid w:val="009270FC"/>
    <w:rsid w:val="00927C5F"/>
    <w:rsid w:val="00930D89"/>
    <w:rsid w:val="009316D2"/>
    <w:rsid w:val="009339CC"/>
    <w:rsid w:val="00933D8C"/>
    <w:rsid w:val="009361F9"/>
    <w:rsid w:val="00937C62"/>
    <w:rsid w:val="00941697"/>
    <w:rsid w:val="009434DD"/>
    <w:rsid w:val="00943FB0"/>
    <w:rsid w:val="0094564D"/>
    <w:rsid w:val="009461E4"/>
    <w:rsid w:val="0095406A"/>
    <w:rsid w:val="009564FF"/>
    <w:rsid w:val="009568E9"/>
    <w:rsid w:val="00956DDB"/>
    <w:rsid w:val="009578EE"/>
    <w:rsid w:val="00960260"/>
    <w:rsid w:val="00961253"/>
    <w:rsid w:val="00961C78"/>
    <w:rsid w:val="00961CA9"/>
    <w:rsid w:val="00961FD0"/>
    <w:rsid w:val="00961FF0"/>
    <w:rsid w:val="00962B75"/>
    <w:rsid w:val="00962FB4"/>
    <w:rsid w:val="00963E86"/>
    <w:rsid w:val="00963E8E"/>
    <w:rsid w:val="00966C31"/>
    <w:rsid w:val="0096770D"/>
    <w:rsid w:val="009679D4"/>
    <w:rsid w:val="00967E33"/>
    <w:rsid w:val="00970D34"/>
    <w:rsid w:val="0097143D"/>
    <w:rsid w:val="009714F5"/>
    <w:rsid w:val="009725A2"/>
    <w:rsid w:val="009733B5"/>
    <w:rsid w:val="00973B36"/>
    <w:rsid w:val="00973C2E"/>
    <w:rsid w:val="009750C5"/>
    <w:rsid w:val="009753C1"/>
    <w:rsid w:val="00975AF7"/>
    <w:rsid w:val="00975D99"/>
    <w:rsid w:val="00980075"/>
    <w:rsid w:val="009810D6"/>
    <w:rsid w:val="009815EF"/>
    <w:rsid w:val="00982AA9"/>
    <w:rsid w:val="00983690"/>
    <w:rsid w:val="009838AE"/>
    <w:rsid w:val="00983A0E"/>
    <w:rsid w:val="00985B65"/>
    <w:rsid w:val="00986086"/>
    <w:rsid w:val="009863FF"/>
    <w:rsid w:val="00986FBE"/>
    <w:rsid w:val="009905AC"/>
    <w:rsid w:val="00990DE3"/>
    <w:rsid w:val="00991B3B"/>
    <w:rsid w:val="00993F9F"/>
    <w:rsid w:val="00994B4C"/>
    <w:rsid w:val="0099697F"/>
    <w:rsid w:val="00997E76"/>
    <w:rsid w:val="009A1061"/>
    <w:rsid w:val="009A14BF"/>
    <w:rsid w:val="009A1951"/>
    <w:rsid w:val="009A20A3"/>
    <w:rsid w:val="009A357F"/>
    <w:rsid w:val="009A3E88"/>
    <w:rsid w:val="009A3F57"/>
    <w:rsid w:val="009A5122"/>
    <w:rsid w:val="009B38DD"/>
    <w:rsid w:val="009B3918"/>
    <w:rsid w:val="009B6BA4"/>
    <w:rsid w:val="009B78CB"/>
    <w:rsid w:val="009B7D40"/>
    <w:rsid w:val="009C46C2"/>
    <w:rsid w:val="009C561C"/>
    <w:rsid w:val="009C5D5C"/>
    <w:rsid w:val="009C7BD0"/>
    <w:rsid w:val="009D0D1A"/>
    <w:rsid w:val="009D3555"/>
    <w:rsid w:val="009D3D26"/>
    <w:rsid w:val="009E1F5E"/>
    <w:rsid w:val="009E3002"/>
    <w:rsid w:val="009E5195"/>
    <w:rsid w:val="009E78D2"/>
    <w:rsid w:val="009F10C7"/>
    <w:rsid w:val="009F11C4"/>
    <w:rsid w:val="009F3190"/>
    <w:rsid w:val="009F3215"/>
    <w:rsid w:val="009F3F33"/>
    <w:rsid w:val="009F4D12"/>
    <w:rsid w:val="009F4F68"/>
    <w:rsid w:val="00A00959"/>
    <w:rsid w:val="00A03D1F"/>
    <w:rsid w:val="00A073F8"/>
    <w:rsid w:val="00A10F7B"/>
    <w:rsid w:val="00A11484"/>
    <w:rsid w:val="00A12736"/>
    <w:rsid w:val="00A1348C"/>
    <w:rsid w:val="00A1378E"/>
    <w:rsid w:val="00A1403C"/>
    <w:rsid w:val="00A1416E"/>
    <w:rsid w:val="00A16813"/>
    <w:rsid w:val="00A17194"/>
    <w:rsid w:val="00A20250"/>
    <w:rsid w:val="00A2148C"/>
    <w:rsid w:val="00A22766"/>
    <w:rsid w:val="00A22A86"/>
    <w:rsid w:val="00A25142"/>
    <w:rsid w:val="00A2572A"/>
    <w:rsid w:val="00A2637A"/>
    <w:rsid w:val="00A26837"/>
    <w:rsid w:val="00A31703"/>
    <w:rsid w:val="00A3234B"/>
    <w:rsid w:val="00A34CF1"/>
    <w:rsid w:val="00A3559B"/>
    <w:rsid w:val="00A35E5A"/>
    <w:rsid w:val="00A36E87"/>
    <w:rsid w:val="00A3743E"/>
    <w:rsid w:val="00A37E72"/>
    <w:rsid w:val="00A41835"/>
    <w:rsid w:val="00A4204D"/>
    <w:rsid w:val="00A426E7"/>
    <w:rsid w:val="00A4339E"/>
    <w:rsid w:val="00A44101"/>
    <w:rsid w:val="00A455DC"/>
    <w:rsid w:val="00A458B5"/>
    <w:rsid w:val="00A46A6A"/>
    <w:rsid w:val="00A50AAC"/>
    <w:rsid w:val="00A51664"/>
    <w:rsid w:val="00A5210A"/>
    <w:rsid w:val="00A53812"/>
    <w:rsid w:val="00A53BDB"/>
    <w:rsid w:val="00A55903"/>
    <w:rsid w:val="00A560C0"/>
    <w:rsid w:val="00A56E20"/>
    <w:rsid w:val="00A5795E"/>
    <w:rsid w:val="00A57CFC"/>
    <w:rsid w:val="00A57DAD"/>
    <w:rsid w:val="00A6169E"/>
    <w:rsid w:val="00A629C7"/>
    <w:rsid w:val="00A64CB4"/>
    <w:rsid w:val="00A64E74"/>
    <w:rsid w:val="00A65992"/>
    <w:rsid w:val="00A66018"/>
    <w:rsid w:val="00A66F3C"/>
    <w:rsid w:val="00A71275"/>
    <w:rsid w:val="00A7208D"/>
    <w:rsid w:val="00A72783"/>
    <w:rsid w:val="00A727DC"/>
    <w:rsid w:val="00A73058"/>
    <w:rsid w:val="00A733C9"/>
    <w:rsid w:val="00A74A0B"/>
    <w:rsid w:val="00A7798E"/>
    <w:rsid w:val="00A8029C"/>
    <w:rsid w:val="00A8063F"/>
    <w:rsid w:val="00A80B20"/>
    <w:rsid w:val="00A80F90"/>
    <w:rsid w:val="00A81589"/>
    <w:rsid w:val="00A81B3F"/>
    <w:rsid w:val="00A83E98"/>
    <w:rsid w:val="00A83EE4"/>
    <w:rsid w:val="00A84EB8"/>
    <w:rsid w:val="00A8523C"/>
    <w:rsid w:val="00A860D6"/>
    <w:rsid w:val="00A8676C"/>
    <w:rsid w:val="00A8767A"/>
    <w:rsid w:val="00A90741"/>
    <w:rsid w:val="00A90BB0"/>
    <w:rsid w:val="00A90C2F"/>
    <w:rsid w:val="00A922E4"/>
    <w:rsid w:val="00A92FB7"/>
    <w:rsid w:val="00A96111"/>
    <w:rsid w:val="00A9632F"/>
    <w:rsid w:val="00A96B94"/>
    <w:rsid w:val="00A97191"/>
    <w:rsid w:val="00A97A54"/>
    <w:rsid w:val="00AA0B85"/>
    <w:rsid w:val="00AA1017"/>
    <w:rsid w:val="00AA11BA"/>
    <w:rsid w:val="00AA28C2"/>
    <w:rsid w:val="00AA4C5E"/>
    <w:rsid w:val="00AA4FD3"/>
    <w:rsid w:val="00AA5A12"/>
    <w:rsid w:val="00AA5CD1"/>
    <w:rsid w:val="00AA6170"/>
    <w:rsid w:val="00AA753B"/>
    <w:rsid w:val="00AA77C5"/>
    <w:rsid w:val="00AB0441"/>
    <w:rsid w:val="00AB1682"/>
    <w:rsid w:val="00AB1831"/>
    <w:rsid w:val="00AB2712"/>
    <w:rsid w:val="00AB2A9D"/>
    <w:rsid w:val="00AB2BEB"/>
    <w:rsid w:val="00AB4DEA"/>
    <w:rsid w:val="00AB59FA"/>
    <w:rsid w:val="00AB6E80"/>
    <w:rsid w:val="00AB6F8E"/>
    <w:rsid w:val="00AC04FD"/>
    <w:rsid w:val="00AC0EE6"/>
    <w:rsid w:val="00AC17AD"/>
    <w:rsid w:val="00AC3F03"/>
    <w:rsid w:val="00AC40F8"/>
    <w:rsid w:val="00AC4D42"/>
    <w:rsid w:val="00AC4E33"/>
    <w:rsid w:val="00AC5EA6"/>
    <w:rsid w:val="00AC61BB"/>
    <w:rsid w:val="00AC657E"/>
    <w:rsid w:val="00AC6B01"/>
    <w:rsid w:val="00AD08BD"/>
    <w:rsid w:val="00AD11CD"/>
    <w:rsid w:val="00AD413C"/>
    <w:rsid w:val="00AD5FBA"/>
    <w:rsid w:val="00AD5FF4"/>
    <w:rsid w:val="00AD741B"/>
    <w:rsid w:val="00AD76D2"/>
    <w:rsid w:val="00AE3F2B"/>
    <w:rsid w:val="00AE7B25"/>
    <w:rsid w:val="00AF0F99"/>
    <w:rsid w:val="00AF147A"/>
    <w:rsid w:val="00AF4ABE"/>
    <w:rsid w:val="00AF6488"/>
    <w:rsid w:val="00B00C5D"/>
    <w:rsid w:val="00B0192E"/>
    <w:rsid w:val="00B02669"/>
    <w:rsid w:val="00B02B61"/>
    <w:rsid w:val="00B04016"/>
    <w:rsid w:val="00B05336"/>
    <w:rsid w:val="00B05B86"/>
    <w:rsid w:val="00B05F38"/>
    <w:rsid w:val="00B078B1"/>
    <w:rsid w:val="00B11024"/>
    <w:rsid w:val="00B12AFA"/>
    <w:rsid w:val="00B13323"/>
    <w:rsid w:val="00B13690"/>
    <w:rsid w:val="00B14482"/>
    <w:rsid w:val="00B152DC"/>
    <w:rsid w:val="00B16038"/>
    <w:rsid w:val="00B16A8D"/>
    <w:rsid w:val="00B16FB0"/>
    <w:rsid w:val="00B174D2"/>
    <w:rsid w:val="00B208CC"/>
    <w:rsid w:val="00B20F72"/>
    <w:rsid w:val="00B215F7"/>
    <w:rsid w:val="00B22415"/>
    <w:rsid w:val="00B25148"/>
    <w:rsid w:val="00B25F76"/>
    <w:rsid w:val="00B26D21"/>
    <w:rsid w:val="00B31480"/>
    <w:rsid w:val="00B31B39"/>
    <w:rsid w:val="00B3286D"/>
    <w:rsid w:val="00B32F95"/>
    <w:rsid w:val="00B36069"/>
    <w:rsid w:val="00B37AC4"/>
    <w:rsid w:val="00B37C1C"/>
    <w:rsid w:val="00B4163B"/>
    <w:rsid w:val="00B417E8"/>
    <w:rsid w:val="00B42C48"/>
    <w:rsid w:val="00B42E2A"/>
    <w:rsid w:val="00B43997"/>
    <w:rsid w:val="00B44FDD"/>
    <w:rsid w:val="00B51A7C"/>
    <w:rsid w:val="00B52013"/>
    <w:rsid w:val="00B52C2F"/>
    <w:rsid w:val="00B539FF"/>
    <w:rsid w:val="00B57A27"/>
    <w:rsid w:val="00B6059A"/>
    <w:rsid w:val="00B60AD9"/>
    <w:rsid w:val="00B61015"/>
    <w:rsid w:val="00B624EB"/>
    <w:rsid w:val="00B63FFC"/>
    <w:rsid w:val="00B64143"/>
    <w:rsid w:val="00B67D4D"/>
    <w:rsid w:val="00B70CFA"/>
    <w:rsid w:val="00B70D29"/>
    <w:rsid w:val="00B721EB"/>
    <w:rsid w:val="00B735C8"/>
    <w:rsid w:val="00B7430D"/>
    <w:rsid w:val="00B75673"/>
    <w:rsid w:val="00B762F6"/>
    <w:rsid w:val="00B768A0"/>
    <w:rsid w:val="00B80CB3"/>
    <w:rsid w:val="00B822A2"/>
    <w:rsid w:val="00B8449A"/>
    <w:rsid w:val="00B8463D"/>
    <w:rsid w:val="00B85B19"/>
    <w:rsid w:val="00B86043"/>
    <w:rsid w:val="00B902CE"/>
    <w:rsid w:val="00B91461"/>
    <w:rsid w:val="00B922E5"/>
    <w:rsid w:val="00B935FE"/>
    <w:rsid w:val="00B94C4F"/>
    <w:rsid w:val="00BA099B"/>
    <w:rsid w:val="00BA2261"/>
    <w:rsid w:val="00BA46B9"/>
    <w:rsid w:val="00BA54CC"/>
    <w:rsid w:val="00BA5BDC"/>
    <w:rsid w:val="00BA6C25"/>
    <w:rsid w:val="00BB0EEA"/>
    <w:rsid w:val="00BB2D7D"/>
    <w:rsid w:val="00BB4FAB"/>
    <w:rsid w:val="00BB5B3C"/>
    <w:rsid w:val="00BB5F1C"/>
    <w:rsid w:val="00BB616D"/>
    <w:rsid w:val="00BB7E3D"/>
    <w:rsid w:val="00BC287F"/>
    <w:rsid w:val="00BC29AD"/>
    <w:rsid w:val="00BC2EE9"/>
    <w:rsid w:val="00BC39B3"/>
    <w:rsid w:val="00BC40EF"/>
    <w:rsid w:val="00BC4435"/>
    <w:rsid w:val="00BC47F0"/>
    <w:rsid w:val="00BC4853"/>
    <w:rsid w:val="00BC4BF8"/>
    <w:rsid w:val="00BC5D91"/>
    <w:rsid w:val="00BC5F13"/>
    <w:rsid w:val="00BC6602"/>
    <w:rsid w:val="00BC6B61"/>
    <w:rsid w:val="00BC6E80"/>
    <w:rsid w:val="00BC7B67"/>
    <w:rsid w:val="00BD08C4"/>
    <w:rsid w:val="00BD1793"/>
    <w:rsid w:val="00BD2687"/>
    <w:rsid w:val="00BD6149"/>
    <w:rsid w:val="00BD6880"/>
    <w:rsid w:val="00BD751E"/>
    <w:rsid w:val="00BD7863"/>
    <w:rsid w:val="00BD7F5D"/>
    <w:rsid w:val="00BD7FB5"/>
    <w:rsid w:val="00BE0B15"/>
    <w:rsid w:val="00BE0B30"/>
    <w:rsid w:val="00BE28F3"/>
    <w:rsid w:val="00BE4180"/>
    <w:rsid w:val="00BE4735"/>
    <w:rsid w:val="00BE5515"/>
    <w:rsid w:val="00BE5700"/>
    <w:rsid w:val="00BE62D8"/>
    <w:rsid w:val="00BE7826"/>
    <w:rsid w:val="00BF0349"/>
    <w:rsid w:val="00BF1844"/>
    <w:rsid w:val="00BF1B70"/>
    <w:rsid w:val="00BF2D8C"/>
    <w:rsid w:val="00BF3463"/>
    <w:rsid w:val="00BF3C61"/>
    <w:rsid w:val="00BF433C"/>
    <w:rsid w:val="00BF45BE"/>
    <w:rsid w:val="00BF492C"/>
    <w:rsid w:val="00BF52B3"/>
    <w:rsid w:val="00BF5917"/>
    <w:rsid w:val="00BF6935"/>
    <w:rsid w:val="00BF76CD"/>
    <w:rsid w:val="00BF7D72"/>
    <w:rsid w:val="00C008C1"/>
    <w:rsid w:val="00C00B3D"/>
    <w:rsid w:val="00C00DFE"/>
    <w:rsid w:val="00C01A50"/>
    <w:rsid w:val="00C01BFB"/>
    <w:rsid w:val="00C03595"/>
    <w:rsid w:val="00C059AA"/>
    <w:rsid w:val="00C05C4E"/>
    <w:rsid w:val="00C05D80"/>
    <w:rsid w:val="00C07A39"/>
    <w:rsid w:val="00C07F52"/>
    <w:rsid w:val="00C10E36"/>
    <w:rsid w:val="00C12363"/>
    <w:rsid w:val="00C179D5"/>
    <w:rsid w:val="00C20131"/>
    <w:rsid w:val="00C2121A"/>
    <w:rsid w:val="00C23045"/>
    <w:rsid w:val="00C235FC"/>
    <w:rsid w:val="00C23807"/>
    <w:rsid w:val="00C27D57"/>
    <w:rsid w:val="00C30F38"/>
    <w:rsid w:val="00C31A22"/>
    <w:rsid w:val="00C31C83"/>
    <w:rsid w:val="00C3324E"/>
    <w:rsid w:val="00C33A90"/>
    <w:rsid w:val="00C33F71"/>
    <w:rsid w:val="00C43A83"/>
    <w:rsid w:val="00C43B80"/>
    <w:rsid w:val="00C43D63"/>
    <w:rsid w:val="00C44501"/>
    <w:rsid w:val="00C4484E"/>
    <w:rsid w:val="00C45A37"/>
    <w:rsid w:val="00C469F1"/>
    <w:rsid w:val="00C47333"/>
    <w:rsid w:val="00C516CE"/>
    <w:rsid w:val="00C52349"/>
    <w:rsid w:val="00C52521"/>
    <w:rsid w:val="00C540AC"/>
    <w:rsid w:val="00C54F26"/>
    <w:rsid w:val="00C55F47"/>
    <w:rsid w:val="00C5756A"/>
    <w:rsid w:val="00C60F1C"/>
    <w:rsid w:val="00C6179E"/>
    <w:rsid w:val="00C61A8E"/>
    <w:rsid w:val="00C6552E"/>
    <w:rsid w:val="00C6669C"/>
    <w:rsid w:val="00C67DD2"/>
    <w:rsid w:val="00C701C1"/>
    <w:rsid w:val="00C70C6C"/>
    <w:rsid w:val="00C72568"/>
    <w:rsid w:val="00C73147"/>
    <w:rsid w:val="00C732C4"/>
    <w:rsid w:val="00C73355"/>
    <w:rsid w:val="00C73CED"/>
    <w:rsid w:val="00C7408D"/>
    <w:rsid w:val="00C74896"/>
    <w:rsid w:val="00C74D72"/>
    <w:rsid w:val="00C76AA6"/>
    <w:rsid w:val="00C76CF2"/>
    <w:rsid w:val="00C77E8D"/>
    <w:rsid w:val="00C80D38"/>
    <w:rsid w:val="00C81082"/>
    <w:rsid w:val="00C82A91"/>
    <w:rsid w:val="00C82D8D"/>
    <w:rsid w:val="00C82EC5"/>
    <w:rsid w:val="00C831A3"/>
    <w:rsid w:val="00C83562"/>
    <w:rsid w:val="00C85DEA"/>
    <w:rsid w:val="00C86538"/>
    <w:rsid w:val="00C86CD7"/>
    <w:rsid w:val="00C86F08"/>
    <w:rsid w:val="00C91207"/>
    <w:rsid w:val="00C91D96"/>
    <w:rsid w:val="00C925DE"/>
    <w:rsid w:val="00C938EF"/>
    <w:rsid w:val="00C93CE6"/>
    <w:rsid w:val="00C93F0A"/>
    <w:rsid w:val="00C94412"/>
    <w:rsid w:val="00C95E56"/>
    <w:rsid w:val="00C96BC4"/>
    <w:rsid w:val="00CA00DB"/>
    <w:rsid w:val="00CA3AD3"/>
    <w:rsid w:val="00CA3AE5"/>
    <w:rsid w:val="00CA4438"/>
    <w:rsid w:val="00CA57FC"/>
    <w:rsid w:val="00CA700B"/>
    <w:rsid w:val="00CB1D76"/>
    <w:rsid w:val="00CB1E46"/>
    <w:rsid w:val="00CB2C9E"/>
    <w:rsid w:val="00CB3B5B"/>
    <w:rsid w:val="00CB6104"/>
    <w:rsid w:val="00CB6E42"/>
    <w:rsid w:val="00CC3BF7"/>
    <w:rsid w:val="00CC3CEA"/>
    <w:rsid w:val="00CC4DB0"/>
    <w:rsid w:val="00CC556A"/>
    <w:rsid w:val="00CC6440"/>
    <w:rsid w:val="00CC6B3A"/>
    <w:rsid w:val="00CC7A3B"/>
    <w:rsid w:val="00CD05AF"/>
    <w:rsid w:val="00CD1733"/>
    <w:rsid w:val="00CD3149"/>
    <w:rsid w:val="00CD4033"/>
    <w:rsid w:val="00CD495A"/>
    <w:rsid w:val="00CD5313"/>
    <w:rsid w:val="00CE016D"/>
    <w:rsid w:val="00CE0443"/>
    <w:rsid w:val="00CE0E1A"/>
    <w:rsid w:val="00CE0ED8"/>
    <w:rsid w:val="00CE10E3"/>
    <w:rsid w:val="00CE2654"/>
    <w:rsid w:val="00CE4D44"/>
    <w:rsid w:val="00CE4F7E"/>
    <w:rsid w:val="00CE6F9C"/>
    <w:rsid w:val="00CE7BDF"/>
    <w:rsid w:val="00CE7D56"/>
    <w:rsid w:val="00CF5FBF"/>
    <w:rsid w:val="00CF6FFF"/>
    <w:rsid w:val="00D00B7A"/>
    <w:rsid w:val="00D024FC"/>
    <w:rsid w:val="00D032B2"/>
    <w:rsid w:val="00D03327"/>
    <w:rsid w:val="00D046C2"/>
    <w:rsid w:val="00D04DDB"/>
    <w:rsid w:val="00D05BBB"/>
    <w:rsid w:val="00D06B7E"/>
    <w:rsid w:val="00D10C76"/>
    <w:rsid w:val="00D11BE4"/>
    <w:rsid w:val="00D12118"/>
    <w:rsid w:val="00D1269A"/>
    <w:rsid w:val="00D13579"/>
    <w:rsid w:val="00D1440C"/>
    <w:rsid w:val="00D14C7D"/>
    <w:rsid w:val="00D15F48"/>
    <w:rsid w:val="00D164B7"/>
    <w:rsid w:val="00D221CD"/>
    <w:rsid w:val="00D225BC"/>
    <w:rsid w:val="00D22ED4"/>
    <w:rsid w:val="00D23007"/>
    <w:rsid w:val="00D24C22"/>
    <w:rsid w:val="00D25DA3"/>
    <w:rsid w:val="00D2663D"/>
    <w:rsid w:val="00D2686B"/>
    <w:rsid w:val="00D27EA7"/>
    <w:rsid w:val="00D329AA"/>
    <w:rsid w:val="00D335BC"/>
    <w:rsid w:val="00D34CEA"/>
    <w:rsid w:val="00D37DA7"/>
    <w:rsid w:val="00D410D3"/>
    <w:rsid w:val="00D41D95"/>
    <w:rsid w:val="00D42259"/>
    <w:rsid w:val="00D424A4"/>
    <w:rsid w:val="00D42EBB"/>
    <w:rsid w:val="00D43777"/>
    <w:rsid w:val="00D47FBB"/>
    <w:rsid w:val="00D51105"/>
    <w:rsid w:val="00D520E6"/>
    <w:rsid w:val="00D537FA"/>
    <w:rsid w:val="00D5566D"/>
    <w:rsid w:val="00D567BC"/>
    <w:rsid w:val="00D56C66"/>
    <w:rsid w:val="00D57001"/>
    <w:rsid w:val="00D60B4D"/>
    <w:rsid w:val="00D6205D"/>
    <w:rsid w:val="00D622C9"/>
    <w:rsid w:val="00D62F43"/>
    <w:rsid w:val="00D65EC4"/>
    <w:rsid w:val="00D65F08"/>
    <w:rsid w:val="00D669D9"/>
    <w:rsid w:val="00D670BA"/>
    <w:rsid w:val="00D67CA2"/>
    <w:rsid w:val="00D71D2D"/>
    <w:rsid w:val="00D7365B"/>
    <w:rsid w:val="00D7381E"/>
    <w:rsid w:val="00D738C9"/>
    <w:rsid w:val="00D74126"/>
    <w:rsid w:val="00D747B6"/>
    <w:rsid w:val="00D74FD0"/>
    <w:rsid w:val="00D751D6"/>
    <w:rsid w:val="00D80469"/>
    <w:rsid w:val="00D81549"/>
    <w:rsid w:val="00D82303"/>
    <w:rsid w:val="00D82844"/>
    <w:rsid w:val="00D8658F"/>
    <w:rsid w:val="00D873EB"/>
    <w:rsid w:val="00D912F6"/>
    <w:rsid w:val="00D9149C"/>
    <w:rsid w:val="00D91F3A"/>
    <w:rsid w:val="00D9461D"/>
    <w:rsid w:val="00D95139"/>
    <w:rsid w:val="00D954A0"/>
    <w:rsid w:val="00D958FF"/>
    <w:rsid w:val="00D9629D"/>
    <w:rsid w:val="00D96508"/>
    <w:rsid w:val="00D9683B"/>
    <w:rsid w:val="00D974A8"/>
    <w:rsid w:val="00DA0F52"/>
    <w:rsid w:val="00DA0FB1"/>
    <w:rsid w:val="00DA2072"/>
    <w:rsid w:val="00DA27AB"/>
    <w:rsid w:val="00DA2C5D"/>
    <w:rsid w:val="00DA377F"/>
    <w:rsid w:val="00DA3CAD"/>
    <w:rsid w:val="00DA7653"/>
    <w:rsid w:val="00DB2BE6"/>
    <w:rsid w:val="00DB4DF9"/>
    <w:rsid w:val="00DB5519"/>
    <w:rsid w:val="00DB638D"/>
    <w:rsid w:val="00DB6BAA"/>
    <w:rsid w:val="00DC0641"/>
    <w:rsid w:val="00DC2364"/>
    <w:rsid w:val="00DC2CD6"/>
    <w:rsid w:val="00DC4C0E"/>
    <w:rsid w:val="00DC53B1"/>
    <w:rsid w:val="00DC680B"/>
    <w:rsid w:val="00DC7D0E"/>
    <w:rsid w:val="00DD03E5"/>
    <w:rsid w:val="00DD275D"/>
    <w:rsid w:val="00DD352F"/>
    <w:rsid w:val="00DD4882"/>
    <w:rsid w:val="00DD786E"/>
    <w:rsid w:val="00DE2C1D"/>
    <w:rsid w:val="00DE3685"/>
    <w:rsid w:val="00DE4144"/>
    <w:rsid w:val="00DE43EF"/>
    <w:rsid w:val="00DE469A"/>
    <w:rsid w:val="00DE5625"/>
    <w:rsid w:val="00DE56AE"/>
    <w:rsid w:val="00DE5D92"/>
    <w:rsid w:val="00DE6709"/>
    <w:rsid w:val="00DE684D"/>
    <w:rsid w:val="00DE6ACF"/>
    <w:rsid w:val="00DE73DB"/>
    <w:rsid w:val="00DE79B8"/>
    <w:rsid w:val="00DF0627"/>
    <w:rsid w:val="00DF142C"/>
    <w:rsid w:val="00DF1E2F"/>
    <w:rsid w:val="00DF31B2"/>
    <w:rsid w:val="00DF4490"/>
    <w:rsid w:val="00DF44E9"/>
    <w:rsid w:val="00DF62E1"/>
    <w:rsid w:val="00E005B1"/>
    <w:rsid w:val="00E01F6D"/>
    <w:rsid w:val="00E0306F"/>
    <w:rsid w:val="00E03C37"/>
    <w:rsid w:val="00E04E3E"/>
    <w:rsid w:val="00E05C46"/>
    <w:rsid w:val="00E06442"/>
    <w:rsid w:val="00E06A96"/>
    <w:rsid w:val="00E07140"/>
    <w:rsid w:val="00E07C26"/>
    <w:rsid w:val="00E108E1"/>
    <w:rsid w:val="00E11557"/>
    <w:rsid w:val="00E1162B"/>
    <w:rsid w:val="00E14BE7"/>
    <w:rsid w:val="00E15740"/>
    <w:rsid w:val="00E172DC"/>
    <w:rsid w:val="00E1773F"/>
    <w:rsid w:val="00E22757"/>
    <w:rsid w:val="00E22DEE"/>
    <w:rsid w:val="00E252C2"/>
    <w:rsid w:val="00E2532C"/>
    <w:rsid w:val="00E25546"/>
    <w:rsid w:val="00E25AB9"/>
    <w:rsid w:val="00E26BA0"/>
    <w:rsid w:val="00E33246"/>
    <w:rsid w:val="00E34460"/>
    <w:rsid w:val="00E34EC1"/>
    <w:rsid w:val="00E35828"/>
    <w:rsid w:val="00E412C3"/>
    <w:rsid w:val="00E41FC4"/>
    <w:rsid w:val="00E420AC"/>
    <w:rsid w:val="00E430FA"/>
    <w:rsid w:val="00E43F94"/>
    <w:rsid w:val="00E5062D"/>
    <w:rsid w:val="00E50CA9"/>
    <w:rsid w:val="00E52EB1"/>
    <w:rsid w:val="00E5644D"/>
    <w:rsid w:val="00E56589"/>
    <w:rsid w:val="00E56DF9"/>
    <w:rsid w:val="00E57625"/>
    <w:rsid w:val="00E649C6"/>
    <w:rsid w:val="00E654DC"/>
    <w:rsid w:val="00E655C3"/>
    <w:rsid w:val="00E72385"/>
    <w:rsid w:val="00E73FD2"/>
    <w:rsid w:val="00E74297"/>
    <w:rsid w:val="00E75E1D"/>
    <w:rsid w:val="00E75E8E"/>
    <w:rsid w:val="00E7711D"/>
    <w:rsid w:val="00E77A81"/>
    <w:rsid w:val="00E80CC8"/>
    <w:rsid w:val="00E82809"/>
    <w:rsid w:val="00E82F57"/>
    <w:rsid w:val="00E83D42"/>
    <w:rsid w:val="00E8412D"/>
    <w:rsid w:val="00E845A3"/>
    <w:rsid w:val="00E84EEF"/>
    <w:rsid w:val="00E853B5"/>
    <w:rsid w:val="00E85C53"/>
    <w:rsid w:val="00E85DFD"/>
    <w:rsid w:val="00E85FB3"/>
    <w:rsid w:val="00E86DB2"/>
    <w:rsid w:val="00E87B00"/>
    <w:rsid w:val="00E9061D"/>
    <w:rsid w:val="00E919A7"/>
    <w:rsid w:val="00E9255A"/>
    <w:rsid w:val="00E9285C"/>
    <w:rsid w:val="00E9424F"/>
    <w:rsid w:val="00E955C9"/>
    <w:rsid w:val="00E96B73"/>
    <w:rsid w:val="00E97548"/>
    <w:rsid w:val="00E97B6C"/>
    <w:rsid w:val="00EA01AC"/>
    <w:rsid w:val="00EA384C"/>
    <w:rsid w:val="00EA4921"/>
    <w:rsid w:val="00EA5480"/>
    <w:rsid w:val="00EA5484"/>
    <w:rsid w:val="00EA568D"/>
    <w:rsid w:val="00EA5DCA"/>
    <w:rsid w:val="00EA61AE"/>
    <w:rsid w:val="00EA64BE"/>
    <w:rsid w:val="00EA6C30"/>
    <w:rsid w:val="00EB08BA"/>
    <w:rsid w:val="00EB1FAE"/>
    <w:rsid w:val="00EB2C8E"/>
    <w:rsid w:val="00EB4434"/>
    <w:rsid w:val="00EB4986"/>
    <w:rsid w:val="00EB49D0"/>
    <w:rsid w:val="00EB4FB5"/>
    <w:rsid w:val="00EB53F2"/>
    <w:rsid w:val="00EB58B0"/>
    <w:rsid w:val="00EB793A"/>
    <w:rsid w:val="00EB7DA0"/>
    <w:rsid w:val="00EC08DF"/>
    <w:rsid w:val="00EC0E8D"/>
    <w:rsid w:val="00EC15B0"/>
    <w:rsid w:val="00EC30C0"/>
    <w:rsid w:val="00EC55D4"/>
    <w:rsid w:val="00EC60A0"/>
    <w:rsid w:val="00EC625A"/>
    <w:rsid w:val="00EC7105"/>
    <w:rsid w:val="00EC7330"/>
    <w:rsid w:val="00EC753C"/>
    <w:rsid w:val="00EC7B40"/>
    <w:rsid w:val="00ED012A"/>
    <w:rsid w:val="00ED0DCB"/>
    <w:rsid w:val="00ED29AF"/>
    <w:rsid w:val="00ED2D50"/>
    <w:rsid w:val="00ED550F"/>
    <w:rsid w:val="00ED6B8D"/>
    <w:rsid w:val="00ED72CE"/>
    <w:rsid w:val="00ED7AC5"/>
    <w:rsid w:val="00EE06BC"/>
    <w:rsid w:val="00EE1217"/>
    <w:rsid w:val="00EE1E8E"/>
    <w:rsid w:val="00EE49E5"/>
    <w:rsid w:val="00EE4AC3"/>
    <w:rsid w:val="00EE62EC"/>
    <w:rsid w:val="00EF098C"/>
    <w:rsid w:val="00EF135F"/>
    <w:rsid w:val="00EF4DB7"/>
    <w:rsid w:val="00EF54FE"/>
    <w:rsid w:val="00EF5C13"/>
    <w:rsid w:val="00EF61C7"/>
    <w:rsid w:val="00EF6771"/>
    <w:rsid w:val="00EF76A7"/>
    <w:rsid w:val="00F00B03"/>
    <w:rsid w:val="00F020AF"/>
    <w:rsid w:val="00F02971"/>
    <w:rsid w:val="00F03E73"/>
    <w:rsid w:val="00F04047"/>
    <w:rsid w:val="00F05035"/>
    <w:rsid w:val="00F07B64"/>
    <w:rsid w:val="00F101F9"/>
    <w:rsid w:val="00F105A9"/>
    <w:rsid w:val="00F10AE2"/>
    <w:rsid w:val="00F118A5"/>
    <w:rsid w:val="00F1392E"/>
    <w:rsid w:val="00F13B01"/>
    <w:rsid w:val="00F15243"/>
    <w:rsid w:val="00F17195"/>
    <w:rsid w:val="00F17B73"/>
    <w:rsid w:val="00F17CCD"/>
    <w:rsid w:val="00F20DD8"/>
    <w:rsid w:val="00F223D1"/>
    <w:rsid w:val="00F2298F"/>
    <w:rsid w:val="00F23498"/>
    <w:rsid w:val="00F23E20"/>
    <w:rsid w:val="00F23FC7"/>
    <w:rsid w:val="00F24F67"/>
    <w:rsid w:val="00F257ED"/>
    <w:rsid w:val="00F25D8A"/>
    <w:rsid w:val="00F273AD"/>
    <w:rsid w:val="00F32D35"/>
    <w:rsid w:val="00F3331A"/>
    <w:rsid w:val="00F341D2"/>
    <w:rsid w:val="00F355AB"/>
    <w:rsid w:val="00F35F7F"/>
    <w:rsid w:val="00F375E7"/>
    <w:rsid w:val="00F37F8B"/>
    <w:rsid w:val="00F407A6"/>
    <w:rsid w:val="00F44966"/>
    <w:rsid w:val="00F4501A"/>
    <w:rsid w:val="00F504D1"/>
    <w:rsid w:val="00F526D6"/>
    <w:rsid w:val="00F538C7"/>
    <w:rsid w:val="00F53ACE"/>
    <w:rsid w:val="00F54522"/>
    <w:rsid w:val="00F56FCA"/>
    <w:rsid w:val="00F57604"/>
    <w:rsid w:val="00F6078A"/>
    <w:rsid w:val="00F625CF"/>
    <w:rsid w:val="00F62AD3"/>
    <w:rsid w:val="00F62AD5"/>
    <w:rsid w:val="00F63484"/>
    <w:rsid w:val="00F63D12"/>
    <w:rsid w:val="00F64DBC"/>
    <w:rsid w:val="00F701F5"/>
    <w:rsid w:val="00F70246"/>
    <w:rsid w:val="00F70327"/>
    <w:rsid w:val="00F71CC8"/>
    <w:rsid w:val="00F71E98"/>
    <w:rsid w:val="00F72A3A"/>
    <w:rsid w:val="00F7567E"/>
    <w:rsid w:val="00F75C8F"/>
    <w:rsid w:val="00F77DC1"/>
    <w:rsid w:val="00F81291"/>
    <w:rsid w:val="00F8572B"/>
    <w:rsid w:val="00F90E81"/>
    <w:rsid w:val="00F913F1"/>
    <w:rsid w:val="00F9158F"/>
    <w:rsid w:val="00F91677"/>
    <w:rsid w:val="00F97673"/>
    <w:rsid w:val="00F97720"/>
    <w:rsid w:val="00F977D7"/>
    <w:rsid w:val="00FA2A10"/>
    <w:rsid w:val="00FA3405"/>
    <w:rsid w:val="00FA45E3"/>
    <w:rsid w:val="00FA4B2C"/>
    <w:rsid w:val="00FA7771"/>
    <w:rsid w:val="00FB0E92"/>
    <w:rsid w:val="00FB117C"/>
    <w:rsid w:val="00FB18D7"/>
    <w:rsid w:val="00FB2E34"/>
    <w:rsid w:val="00FB459E"/>
    <w:rsid w:val="00FB45D6"/>
    <w:rsid w:val="00FB62B7"/>
    <w:rsid w:val="00FB6872"/>
    <w:rsid w:val="00FB6BCB"/>
    <w:rsid w:val="00FC0392"/>
    <w:rsid w:val="00FC0D43"/>
    <w:rsid w:val="00FC1347"/>
    <w:rsid w:val="00FC2B2C"/>
    <w:rsid w:val="00FC48A6"/>
    <w:rsid w:val="00FC6BDF"/>
    <w:rsid w:val="00FC7322"/>
    <w:rsid w:val="00FD0382"/>
    <w:rsid w:val="00FD0969"/>
    <w:rsid w:val="00FD2987"/>
    <w:rsid w:val="00FD5159"/>
    <w:rsid w:val="00FD606E"/>
    <w:rsid w:val="00FD646B"/>
    <w:rsid w:val="00FD64D5"/>
    <w:rsid w:val="00FD6598"/>
    <w:rsid w:val="00FD77BE"/>
    <w:rsid w:val="00FE18CF"/>
    <w:rsid w:val="00FE2273"/>
    <w:rsid w:val="00FE319F"/>
    <w:rsid w:val="00FE5CA4"/>
    <w:rsid w:val="00FF064C"/>
    <w:rsid w:val="00FF0BEF"/>
    <w:rsid w:val="00FF1D00"/>
    <w:rsid w:val="00FF4BCC"/>
    <w:rsid w:val="00FF6367"/>
    <w:rsid w:val="00FF6DD1"/>
    <w:rsid w:val="00FF7AD7"/>
    <w:rsid w:val="034F198D"/>
    <w:rsid w:val="03E945C1"/>
    <w:rsid w:val="056F7409"/>
    <w:rsid w:val="060D2539"/>
    <w:rsid w:val="0AC427C9"/>
    <w:rsid w:val="0D5B5EFF"/>
    <w:rsid w:val="0DA624F9"/>
    <w:rsid w:val="0F194AB0"/>
    <w:rsid w:val="0FC86FC1"/>
    <w:rsid w:val="128217D7"/>
    <w:rsid w:val="14AC106F"/>
    <w:rsid w:val="1787321F"/>
    <w:rsid w:val="1822573D"/>
    <w:rsid w:val="19165D40"/>
    <w:rsid w:val="1A1307F7"/>
    <w:rsid w:val="1BE74891"/>
    <w:rsid w:val="223E1ED5"/>
    <w:rsid w:val="23F05C63"/>
    <w:rsid w:val="24907C83"/>
    <w:rsid w:val="25301A1F"/>
    <w:rsid w:val="258961FC"/>
    <w:rsid w:val="26EC738C"/>
    <w:rsid w:val="29232706"/>
    <w:rsid w:val="2D000648"/>
    <w:rsid w:val="2D3601E3"/>
    <w:rsid w:val="2D895A82"/>
    <w:rsid w:val="2E226A44"/>
    <w:rsid w:val="2EB90F66"/>
    <w:rsid w:val="2FFE2518"/>
    <w:rsid w:val="31DC0733"/>
    <w:rsid w:val="347D0A4A"/>
    <w:rsid w:val="351A1908"/>
    <w:rsid w:val="35A22AD4"/>
    <w:rsid w:val="37E75DF3"/>
    <w:rsid w:val="381C28BC"/>
    <w:rsid w:val="383D5061"/>
    <w:rsid w:val="3903265F"/>
    <w:rsid w:val="397C22C3"/>
    <w:rsid w:val="3C815212"/>
    <w:rsid w:val="4AD3126B"/>
    <w:rsid w:val="4C5C70AD"/>
    <w:rsid w:val="59907BC1"/>
    <w:rsid w:val="59953A00"/>
    <w:rsid w:val="5A373D83"/>
    <w:rsid w:val="5A666315"/>
    <w:rsid w:val="60784D57"/>
    <w:rsid w:val="61FB0BAD"/>
    <w:rsid w:val="63D57B8E"/>
    <w:rsid w:val="63EC5914"/>
    <w:rsid w:val="651C7808"/>
    <w:rsid w:val="68F56996"/>
    <w:rsid w:val="69356CB1"/>
    <w:rsid w:val="6B951211"/>
    <w:rsid w:val="6C572A4A"/>
    <w:rsid w:val="6FE25BEB"/>
    <w:rsid w:val="70F17ED7"/>
    <w:rsid w:val="7196629E"/>
    <w:rsid w:val="74D04F32"/>
    <w:rsid w:val="763D0971"/>
    <w:rsid w:val="769D54C0"/>
    <w:rsid w:val="78BA6F1E"/>
    <w:rsid w:val="79CC2CAF"/>
    <w:rsid w:val="7F0947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D38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0"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3B3C"/>
    <w:pPr>
      <w:widowControl w:val="0"/>
      <w:jc w:val="both"/>
    </w:pPr>
    <w:rPr>
      <w:kern w:val="2"/>
      <w:sz w:val="21"/>
      <w:szCs w:val="24"/>
    </w:rPr>
  </w:style>
  <w:style w:type="paragraph" w:styleId="1">
    <w:name w:val="heading 1"/>
    <w:basedOn w:val="a"/>
    <w:next w:val="a"/>
    <w:link w:val="10"/>
    <w:qFormat/>
    <w:rsid w:val="00803B3C"/>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qFormat/>
    <w:rsid w:val="00803B3C"/>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qFormat/>
    <w:rsid w:val="00803B3C"/>
    <w:pPr>
      <w:keepNext/>
      <w:keepLines/>
      <w:autoSpaceDE w:val="0"/>
      <w:autoSpaceDN w:val="0"/>
      <w:adjustRightInd w:val="0"/>
      <w:spacing w:before="360" w:after="120" w:line="360" w:lineRule="auto"/>
      <w:ind w:left="1080"/>
      <w:jc w:val="center"/>
      <w:outlineLvl w:val="2"/>
    </w:pPr>
    <w:rPr>
      <w:rFonts w:asciiTheme="minorEastAsia" w:eastAsiaTheme="minorEastAsia" w:hAnsiTheme="minorEastAsia"/>
      <w:b/>
      <w:bCs/>
      <w:sz w:val="28"/>
      <w:szCs w:val="32"/>
    </w:rPr>
  </w:style>
  <w:style w:type="paragraph" w:styleId="4">
    <w:name w:val="heading 4"/>
    <w:basedOn w:val="a"/>
    <w:next w:val="a"/>
    <w:link w:val="40"/>
    <w:qFormat/>
    <w:rsid w:val="00803B3C"/>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qFormat/>
    <w:rsid w:val="00803B3C"/>
    <w:pPr>
      <w:keepNext/>
      <w:keepLines/>
      <w:outlineLvl w:val="4"/>
    </w:pPr>
    <w:rPr>
      <w:bCs/>
      <w:sz w:val="24"/>
    </w:rPr>
  </w:style>
  <w:style w:type="paragraph" w:styleId="6">
    <w:name w:val="heading 6"/>
    <w:basedOn w:val="a"/>
    <w:next w:val="21"/>
    <w:link w:val="60"/>
    <w:qFormat/>
    <w:rsid w:val="00803B3C"/>
    <w:pPr>
      <w:keepNext/>
      <w:keepLines/>
      <w:outlineLvl w:val="5"/>
    </w:pPr>
    <w:rPr>
      <w:bCs/>
      <w:sz w:val="24"/>
    </w:rPr>
  </w:style>
  <w:style w:type="paragraph" w:styleId="7">
    <w:name w:val="heading 7"/>
    <w:basedOn w:val="a"/>
    <w:next w:val="21"/>
    <w:link w:val="70"/>
    <w:qFormat/>
    <w:rsid w:val="00803B3C"/>
    <w:pPr>
      <w:keepNext/>
      <w:keepLines/>
      <w:outlineLvl w:val="6"/>
    </w:pPr>
    <w:rPr>
      <w:bCs/>
      <w:sz w:val="24"/>
    </w:rPr>
  </w:style>
  <w:style w:type="paragraph" w:styleId="8">
    <w:name w:val="heading 8"/>
    <w:basedOn w:val="a"/>
    <w:next w:val="a"/>
    <w:link w:val="80"/>
    <w:qFormat/>
    <w:rsid w:val="00803B3C"/>
    <w:pPr>
      <w:keepNext/>
      <w:keepLines/>
      <w:outlineLvl w:val="7"/>
    </w:pPr>
    <w:rPr>
      <w:sz w:val="24"/>
    </w:rPr>
  </w:style>
  <w:style w:type="paragraph" w:styleId="9">
    <w:name w:val="heading 9"/>
    <w:basedOn w:val="a"/>
    <w:next w:val="a"/>
    <w:link w:val="90"/>
    <w:qFormat/>
    <w:rsid w:val="00803B3C"/>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rsid w:val="00803B3C"/>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rsid w:val="00803B3C"/>
    <w:pPr>
      <w:ind w:firstLineChars="200" w:firstLine="200"/>
    </w:pPr>
    <w:rPr>
      <w:rFonts w:cs="Arial"/>
      <w:kern w:val="0"/>
      <w:sz w:val="24"/>
    </w:rPr>
  </w:style>
  <w:style w:type="paragraph" w:styleId="TOC7">
    <w:name w:val="toc 7"/>
    <w:basedOn w:val="a"/>
    <w:next w:val="a"/>
    <w:qFormat/>
    <w:rsid w:val="00803B3C"/>
    <w:pPr>
      <w:ind w:left="1260"/>
      <w:jc w:val="left"/>
    </w:pPr>
    <w:rPr>
      <w:sz w:val="20"/>
      <w:szCs w:val="20"/>
    </w:rPr>
  </w:style>
  <w:style w:type="paragraph" w:styleId="81">
    <w:name w:val="index 8"/>
    <w:basedOn w:val="a"/>
    <w:next w:val="a"/>
    <w:qFormat/>
    <w:rsid w:val="00803B3C"/>
    <w:pPr>
      <w:ind w:leftChars="1400" w:left="1400"/>
    </w:pPr>
  </w:style>
  <w:style w:type="paragraph" w:styleId="a5">
    <w:name w:val="List Number"/>
    <w:basedOn w:val="a"/>
    <w:qFormat/>
    <w:rsid w:val="00803B3C"/>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6">
    <w:name w:val="caption"/>
    <w:basedOn w:val="a"/>
    <w:next w:val="21"/>
    <w:qFormat/>
    <w:rsid w:val="00803B3C"/>
    <w:pPr>
      <w:spacing w:before="152" w:after="160"/>
      <w:jc w:val="center"/>
    </w:pPr>
    <w:rPr>
      <w:rFonts w:ascii="Arial" w:eastAsia="黑体" w:hAnsi="Arial" w:cs="Arial"/>
      <w:szCs w:val="20"/>
    </w:rPr>
  </w:style>
  <w:style w:type="paragraph" w:styleId="51">
    <w:name w:val="index 5"/>
    <w:basedOn w:val="a"/>
    <w:next w:val="a"/>
    <w:qFormat/>
    <w:rsid w:val="00803B3C"/>
    <w:pPr>
      <w:ind w:leftChars="800" w:left="800"/>
    </w:pPr>
  </w:style>
  <w:style w:type="paragraph" w:styleId="a7">
    <w:name w:val="List Bullet"/>
    <w:basedOn w:val="a"/>
    <w:qFormat/>
    <w:rsid w:val="00803B3C"/>
    <w:pPr>
      <w:widowControl/>
      <w:tabs>
        <w:tab w:val="left" w:pos="360"/>
      </w:tabs>
      <w:spacing w:after="200"/>
      <w:ind w:left="360" w:hanging="360"/>
      <w:contextualSpacing/>
    </w:pPr>
    <w:rPr>
      <w:rFonts w:ascii="Calibri" w:hAnsi="Calibri"/>
      <w:szCs w:val="22"/>
      <w:lang w:eastAsia="en-US" w:bidi="en-US"/>
    </w:rPr>
  </w:style>
  <w:style w:type="paragraph" w:styleId="a8">
    <w:name w:val="Document Map"/>
    <w:basedOn w:val="a"/>
    <w:link w:val="a9"/>
    <w:qFormat/>
    <w:rsid w:val="00803B3C"/>
    <w:pPr>
      <w:shd w:val="clear" w:color="auto" w:fill="000080"/>
    </w:pPr>
    <w:rPr>
      <w:kern w:val="0"/>
      <w:sz w:val="16"/>
      <w:szCs w:val="16"/>
    </w:rPr>
  </w:style>
  <w:style w:type="paragraph" w:styleId="aa">
    <w:name w:val="annotation text"/>
    <w:basedOn w:val="a"/>
    <w:link w:val="ab"/>
    <w:qFormat/>
    <w:rsid w:val="00803B3C"/>
    <w:pPr>
      <w:jc w:val="left"/>
    </w:pPr>
  </w:style>
  <w:style w:type="paragraph" w:styleId="61">
    <w:name w:val="index 6"/>
    <w:basedOn w:val="a"/>
    <w:next w:val="a"/>
    <w:qFormat/>
    <w:rsid w:val="00803B3C"/>
    <w:pPr>
      <w:ind w:leftChars="1000" w:left="1000"/>
    </w:pPr>
  </w:style>
  <w:style w:type="paragraph" w:styleId="31">
    <w:name w:val="Body Text 3"/>
    <w:basedOn w:val="a"/>
    <w:link w:val="32"/>
    <w:qFormat/>
    <w:rsid w:val="00803B3C"/>
    <w:pPr>
      <w:spacing w:after="120"/>
    </w:pPr>
    <w:rPr>
      <w:sz w:val="16"/>
      <w:szCs w:val="16"/>
    </w:rPr>
  </w:style>
  <w:style w:type="paragraph" w:styleId="ac">
    <w:name w:val="Body Text"/>
    <w:basedOn w:val="a"/>
    <w:link w:val="ad"/>
    <w:qFormat/>
    <w:rsid w:val="00803B3C"/>
    <w:pPr>
      <w:tabs>
        <w:tab w:val="left" w:pos="567"/>
      </w:tabs>
      <w:spacing w:before="120" w:line="22" w:lineRule="atLeast"/>
    </w:pPr>
    <w:rPr>
      <w:sz w:val="24"/>
    </w:rPr>
  </w:style>
  <w:style w:type="paragraph" w:styleId="ae">
    <w:name w:val="Body Text Indent"/>
    <w:basedOn w:val="a"/>
    <w:link w:val="af"/>
    <w:qFormat/>
    <w:rsid w:val="00803B3C"/>
    <w:pPr>
      <w:tabs>
        <w:tab w:val="left" w:pos="5580"/>
      </w:tabs>
      <w:spacing w:before="120" w:line="360" w:lineRule="auto"/>
      <w:ind w:firstLine="454"/>
    </w:pPr>
    <w:rPr>
      <w:sz w:val="24"/>
    </w:rPr>
  </w:style>
  <w:style w:type="paragraph" w:styleId="22">
    <w:name w:val="List Bullet 2"/>
    <w:basedOn w:val="21"/>
    <w:qFormat/>
    <w:rsid w:val="00803B3C"/>
    <w:pPr>
      <w:tabs>
        <w:tab w:val="left" w:pos="0"/>
      </w:tabs>
      <w:ind w:firstLineChars="0" w:firstLine="0"/>
    </w:pPr>
  </w:style>
  <w:style w:type="paragraph" w:styleId="41">
    <w:name w:val="index 4"/>
    <w:basedOn w:val="a"/>
    <w:next w:val="a"/>
    <w:qFormat/>
    <w:rsid w:val="00803B3C"/>
    <w:pPr>
      <w:ind w:leftChars="600" w:left="600"/>
    </w:pPr>
  </w:style>
  <w:style w:type="paragraph" w:styleId="TOC5">
    <w:name w:val="toc 5"/>
    <w:basedOn w:val="a"/>
    <w:next w:val="a"/>
    <w:qFormat/>
    <w:rsid w:val="00803B3C"/>
    <w:pPr>
      <w:ind w:left="840"/>
      <w:jc w:val="left"/>
    </w:pPr>
    <w:rPr>
      <w:sz w:val="20"/>
      <w:szCs w:val="20"/>
    </w:rPr>
  </w:style>
  <w:style w:type="paragraph" w:styleId="TOC3">
    <w:name w:val="toc 3"/>
    <w:basedOn w:val="a"/>
    <w:next w:val="a"/>
    <w:uiPriority w:val="39"/>
    <w:qFormat/>
    <w:rsid w:val="00803B3C"/>
    <w:pPr>
      <w:ind w:left="420"/>
      <w:jc w:val="left"/>
    </w:pPr>
    <w:rPr>
      <w:sz w:val="20"/>
      <w:szCs w:val="20"/>
    </w:rPr>
  </w:style>
  <w:style w:type="paragraph" w:styleId="af0">
    <w:name w:val="Plain Text"/>
    <w:aliases w:val="普通文字,普通文字 Char,普通文字1,普通文字2,普通文字3,普通文字4,普通文字5,普通文字6,普通文字11,普通文字21,普通文字31,普通文字41,普通文字7,正 文 1,普通文字 Char Char,纯文本 Char1 Char Char,纯文本 Char Char Char Char,纯文本 Char Char1,纯文本 Char1 Char,纯文本 Char Char Char,Texte,Plain Text Char Char,小,一般文字,09"/>
    <w:basedOn w:val="a"/>
    <w:link w:val="af1"/>
    <w:qFormat/>
    <w:rsid w:val="00803B3C"/>
    <w:rPr>
      <w:rFonts w:ascii="宋体" w:hAnsi="Courier New"/>
      <w:szCs w:val="21"/>
    </w:rPr>
  </w:style>
  <w:style w:type="paragraph" w:styleId="TOC8">
    <w:name w:val="toc 8"/>
    <w:basedOn w:val="a"/>
    <w:next w:val="a"/>
    <w:qFormat/>
    <w:rsid w:val="00803B3C"/>
    <w:pPr>
      <w:ind w:left="1470"/>
      <w:jc w:val="left"/>
    </w:pPr>
    <w:rPr>
      <w:sz w:val="20"/>
      <w:szCs w:val="20"/>
    </w:rPr>
  </w:style>
  <w:style w:type="paragraph" w:styleId="33">
    <w:name w:val="index 3"/>
    <w:basedOn w:val="a"/>
    <w:next w:val="a"/>
    <w:qFormat/>
    <w:rsid w:val="00803B3C"/>
    <w:pPr>
      <w:ind w:leftChars="400" w:left="400"/>
    </w:pPr>
  </w:style>
  <w:style w:type="paragraph" w:styleId="af2">
    <w:name w:val="Date"/>
    <w:basedOn w:val="a"/>
    <w:next w:val="a"/>
    <w:link w:val="af3"/>
    <w:qFormat/>
    <w:rsid w:val="00803B3C"/>
    <w:pPr>
      <w:ind w:leftChars="2500" w:left="100"/>
    </w:pPr>
    <w:rPr>
      <w:sz w:val="24"/>
    </w:rPr>
  </w:style>
  <w:style w:type="paragraph" w:styleId="23">
    <w:name w:val="Body Text Indent 2"/>
    <w:basedOn w:val="a"/>
    <w:link w:val="24"/>
    <w:qFormat/>
    <w:rsid w:val="00803B3C"/>
    <w:pPr>
      <w:ind w:firstLineChars="200" w:firstLine="480"/>
    </w:pPr>
    <w:rPr>
      <w:sz w:val="24"/>
    </w:rPr>
  </w:style>
  <w:style w:type="paragraph" w:styleId="af4">
    <w:name w:val="Balloon Text"/>
    <w:basedOn w:val="a"/>
    <w:link w:val="af5"/>
    <w:uiPriority w:val="99"/>
    <w:qFormat/>
    <w:rsid w:val="00803B3C"/>
    <w:rPr>
      <w:sz w:val="18"/>
      <w:szCs w:val="18"/>
    </w:rPr>
  </w:style>
  <w:style w:type="paragraph" w:styleId="af6">
    <w:name w:val="footer"/>
    <w:basedOn w:val="a"/>
    <w:link w:val="af7"/>
    <w:uiPriority w:val="99"/>
    <w:qFormat/>
    <w:rsid w:val="00803B3C"/>
    <w:pPr>
      <w:tabs>
        <w:tab w:val="center" w:pos="4153"/>
        <w:tab w:val="right" w:pos="8306"/>
      </w:tabs>
      <w:autoSpaceDE w:val="0"/>
      <w:autoSpaceDN w:val="0"/>
      <w:adjustRightInd w:val="0"/>
      <w:snapToGrid w:val="0"/>
      <w:jc w:val="left"/>
    </w:pPr>
    <w:rPr>
      <w:rFonts w:ascii="宋体"/>
      <w:kern w:val="0"/>
      <w:sz w:val="18"/>
      <w:szCs w:val="20"/>
    </w:rPr>
  </w:style>
  <w:style w:type="paragraph" w:styleId="af8">
    <w:name w:val="header"/>
    <w:basedOn w:val="a"/>
    <w:link w:val="af9"/>
    <w:uiPriority w:val="99"/>
    <w:qFormat/>
    <w:rsid w:val="00803B3C"/>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rsid w:val="00803B3C"/>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
    <w:next w:val="a"/>
    <w:uiPriority w:val="39"/>
    <w:qFormat/>
    <w:rsid w:val="00803B3C"/>
    <w:pPr>
      <w:spacing w:before="120"/>
      <w:jc w:val="left"/>
    </w:pPr>
    <w:rPr>
      <w:b/>
      <w:bCs/>
      <w:iCs/>
      <w:sz w:val="24"/>
    </w:rPr>
  </w:style>
  <w:style w:type="paragraph" w:styleId="TOC4">
    <w:name w:val="toc 4"/>
    <w:basedOn w:val="a"/>
    <w:next w:val="a"/>
    <w:qFormat/>
    <w:rsid w:val="00803B3C"/>
    <w:pPr>
      <w:ind w:left="630"/>
      <w:jc w:val="left"/>
    </w:pPr>
    <w:rPr>
      <w:sz w:val="20"/>
      <w:szCs w:val="20"/>
    </w:rPr>
  </w:style>
  <w:style w:type="paragraph" w:styleId="afc">
    <w:name w:val="index heading"/>
    <w:basedOn w:val="a"/>
    <w:next w:val="12"/>
    <w:qFormat/>
    <w:rsid w:val="00803B3C"/>
  </w:style>
  <w:style w:type="paragraph" w:styleId="12">
    <w:name w:val="index 1"/>
    <w:basedOn w:val="a"/>
    <w:next w:val="a"/>
    <w:qFormat/>
    <w:rsid w:val="00803B3C"/>
    <w:rPr>
      <w:szCs w:val="20"/>
    </w:rPr>
  </w:style>
  <w:style w:type="paragraph" w:styleId="afd">
    <w:name w:val="Subtitle"/>
    <w:basedOn w:val="a"/>
    <w:link w:val="afe"/>
    <w:qFormat/>
    <w:rsid w:val="00803B3C"/>
    <w:pPr>
      <w:spacing w:before="240" w:after="60"/>
    </w:pPr>
    <w:rPr>
      <w:rFonts w:eastAsia="楷体_GB2312" w:cs="Arial"/>
      <w:b/>
      <w:bCs/>
      <w:kern w:val="28"/>
      <w:sz w:val="48"/>
      <w:szCs w:val="32"/>
    </w:rPr>
  </w:style>
  <w:style w:type="paragraph" w:styleId="aff">
    <w:name w:val="footnote text"/>
    <w:basedOn w:val="a"/>
    <w:link w:val="aff0"/>
    <w:qFormat/>
    <w:rsid w:val="00803B3C"/>
    <w:pPr>
      <w:widowControl/>
      <w:snapToGrid w:val="0"/>
      <w:spacing w:after="200"/>
    </w:pPr>
    <w:rPr>
      <w:sz w:val="18"/>
      <w:szCs w:val="18"/>
    </w:rPr>
  </w:style>
  <w:style w:type="paragraph" w:styleId="TOC6">
    <w:name w:val="toc 6"/>
    <w:basedOn w:val="a"/>
    <w:next w:val="a"/>
    <w:qFormat/>
    <w:rsid w:val="00803B3C"/>
    <w:pPr>
      <w:ind w:left="1050"/>
      <w:jc w:val="left"/>
    </w:pPr>
    <w:rPr>
      <w:sz w:val="20"/>
      <w:szCs w:val="20"/>
    </w:rPr>
  </w:style>
  <w:style w:type="paragraph" w:styleId="34">
    <w:name w:val="Body Text Indent 3"/>
    <w:basedOn w:val="a"/>
    <w:link w:val="35"/>
    <w:qFormat/>
    <w:rsid w:val="00803B3C"/>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rsid w:val="00803B3C"/>
    <w:pPr>
      <w:ind w:leftChars="1200" w:left="1200"/>
    </w:pPr>
  </w:style>
  <w:style w:type="paragraph" w:styleId="91">
    <w:name w:val="index 9"/>
    <w:basedOn w:val="a"/>
    <w:next w:val="a"/>
    <w:qFormat/>
    <w:rsid w:val="00803B3C"/>
    <w:pPr>
      <w:ind w:leftChars="1600" w:left="1600"/>
    </w:pPr>
  </w:style>
  <w:style w:type="paragraph" w:styleId="aff1">
    <w:name w:val="table of figures"/>
    <w:basedOn w:val="a"/>
    <w:next w:val="a"/>
    <w:qFormat/>
    <w:rsid w:val="00803B3C"/>
    <w:pPr>
      <w:ind w:leftChars="200" w:left="840" w:hangingChars="200" w:hanging="420"/>
    </w:pPr>
  </w:style>
  <w:style w:type="paragraph" w:styleId="TOC2">
    <w:name w:val="toc 2"/>
    <w:basedOn w:val="a"/>
    <w:next w:val="a"/>
    <w:uiPriority w:val="39"/>
    <w:qFormat/>
    <w:rsid w:val="00803B3C"/>
    <w:pPr>
      <w:tabs>
        <w:tab w:val="right" w:leader="underscore" w:pos="9061"/>
      </w:tabs>
      <w:spacing w:before="120"/>
    </w:pPr>
    <w:rPr>
      <w:rFonts w:ascii="宋体" w:hAnsi="宋体"/>
      <w:bCs/>
      <w:i/>
      <w:color w:val="000000"/>
      <w:kern w:val="44"/>
      <w:sz w:val="24"/>
    </w:rPr>
  </w:style>
  <w:style w:type="paragraph" w:styleId="TOC9">
    <w:name w:val="toc 9"/>
    <w:basedOn w:val="a"/>
    <w:next w:val="a"/>
    <w:qFormat/>
    <w:rsid w:val="00803B3C"/>
    <w:pPr>
      <w:ind w:left="1680"/>
      <w:jc w:val="left"/>
    </w:pPr>
    <w:rPr>
      <w:sz w:val="20"/>
      <w:szCs w:val="20"/>
    </w:rPr>
  </w:style>
  <w:style w:type="paragraph" w:styleId="25">
    <w:name w:val="Body Text 2"/>
    <w:basedOn w:val="a"/>
    <w:link w:val="26"/>
    <w:qFormat/>
    <w:rsid w:val="00803B3C"/>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2">
    <w:name w:val="Message Header"/>
    <w:basedOn w:val="a"/>
    <w:link w:val="aff3"/>
    <w:qFormat/>
    <w:rsid w:val="00803B3C"/>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0"/>
    <w:qFormat/>
    <w:rsid w:val="00803B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4">
    <w:name w:val="Normal (Web)"/>
    <w:basedOn w:val="a"/>
    <w:qFormat/>
    <w:rsid w:val="00803B3C"/>
    <w:pPr>
      <w:widowControl/>
      <w:spacing w:before="100" w:beforeAutospacing="1" w:after="100" w:afterAutospacing="1"/>
      <w:jc w:val="left"/>
    </w:pPr>
    <w:rPr>
      <w:rFonts w:ascii="宋体" w:hAnsi="宋体" w:cs="宋体"/>
      <w:kern w:val="0"/>
      <w:sz w:val="24"/>
    </w:rPr>
  </w:style>
  <w:style w:type="paragraph" w:styleId="27">
    <w:name w:val="index 2"/>
    <w:basedOn w:val="a"/>
    <w:next w:val="a"/>
    <w:qFormat/>
    <w:rsid w:val="00803B3C"/>
    <w:pPr>
      <w:ind w:leftChars="200" w:left="200"/>
    </w:pPr>
  </w:style>
  <w:style w:type="paragraph" w:styleId="aff5">
    <w:name w:val="Title"/>
    <w:basedOn w:val="a"/>
    <w:next w:val="a"/>
    <w:link w:val="aff6"/>
    <w:qFormat/>
    <w:rsid w:val="00803B3C"/>
    <w:pPr>
      <w:spacing w:before="240" w:after="60"/>
      <w:jc w:val="center"/>
      <w:outlineLvl w:val="0"/>
    </w:pPr>
    <w:rPr>
      <w:rFonts w:ascii="Cambria" w:hAnsi="Cambria"/>
      <w:b/>
      <w:bCs/>
      <w:kern w:val="0"/>
      <w:sz w:val="32"/>
      <w:szCs w:val="32"/>
    </w:rPr>
  </w:style>
  <w:style w:type="paragraph" w:styleId="aff7">
    <w:name w:val="annotation subject"/>
    <w:basedOn w:val="a"/>
    <w:next w:val="aa"/>
    <w:link w:val="aff8"/>
    <w:uiPriority w:val="99"/>
    <w:qFormat/>
    <w:rsid w:val="00803B3C"/>
    <w:pPr>
      <w:jc w:val="left"/>
    </w:pPr>
    <w:rPr>
      <w:b/>
      <w:bCs/>
    </w:rPr>
  </w:style>
  <w:style w:type="paragraph" w:styleId="aff9">
    <w:name w:val="Body Text First Indent"/>
    <w:basedOn w:val="ac"/>
    <w:link w:val="affa"/>
    <w:qFormat/>
    <w:rsid w:val="00803B3C"/>
    <w:pPr>
      <w:spacing w:before="0" w:after="120" w:line="240" w:lineRule="auto"/>
      <w:ind w:firstLineChars="100" w:firstLine="420"/>
    </w:pPr>
  </w:style>
  <w:style w:type="table" w:styleId="affb">
    <w:name w:val="Table Grid"/>
    <w:basedOn w:val="a2"/>
    <w:uiPriority w:val="39"/>
    <w:qFormat/>
    <w:rsid w:val="00803B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c">
    <w:name w:val="Strong"/>
    <w:qFormat/>
    <w:rsid w:val="00803B3C"/>
    <w:rPr>
      <w:b/>
      <w:bCs/>
    </w:rPr>
  </w:style>
  <w:style w:type="character" w:styleId="affd">
    <w:name w:val="page number"/>
    <w:qFormat/>
    <w:rsid w:val="00803B3C"/>
    <w:rPr>
      <w:rFonts w:cs="Times New Roman"/>
    </w:rPr>
  </w:style>
  <w:style w:type="character" w:styleId="affe">
    <w:name w:val="FollowedHyperlink"/>
    <w:basedOn w:val="a1"/>
    <w:qFormat/>
    <w:rsid w:val="00803B3C"/>
    <w:rPr>
      <w:color w:val="000000"/>
      <w:sz w:val="18"/>
      <w:szCs w:val="18"/>
      <w:u w:val="none"/>
    </w:rPr>
  </w:style>
  <w:style w:type="character" w:styleId="afff">
    <w:name w:val="Emphasis"/>
    <w:qFormat/>
    <w:rsid w:val="00803B3C"/>
    <w:rPr>
      <w:color w:val="CC0033"/>
    </w:rPr>
  </w:style>
  <w:style w:type="character" w:styleId="afff0">
    <w:name w:val="Hyperlink"/>
    <w:uiPriority w:val="99"/>
    <w:qFormat/>
    <w:rsid w:val="00803B3C"/>
    <w:rPr>
      <w:rFonts w:cs="Times New Roman"/>
      <w:color w:val="0000FF"/>
      <w:u w:val="single"/>
    </w:rPr>
  </w:style>
  <w:style w:type="character" w:styleId="afff1">
    <w:name w:val="annotation reference"/>
    <w:qFormat/>
    <w:rsid w:val="00803B3C"/>
    <w:rPr>
      <w:rFonts w:cs="Times New Roman"/>
      <w:sz w:val="21"/>
      <w:szCs w:val="21"/>
    </w:rPr>
  </w:style>
  <w:style w:type="character" w:styleId="afff2">
    <w:name w:val="footnote reference"/>
    <w:qFormat/>
    <w:rsid w:val="00803B3C"/>
    <w:rPr>
      <w:vertAlign w:val="superscript"/>
    </w:rPr>
  </w:style>
  <w:style w:type="character" w:customStyle="1" w:styleId="10">
    <w:name w:val="标题 1 字符"/>
    <w:link w:val="1"/>
    <w:qFormat/>
    <w:rsid w:val="00803B3C"/>
    <w:rPr>
      <w:rFonts w:cs="Times New Roman"/>
      <w:b/>
      <w:bCs/>
      <w:kern w:val="44"/>
      <w:sz w:val="44"/>
      <w:szCs w:val="44"/>
    </w:rPr>
  </w:style>
  <w:style w:type="character" w:customStyle="1" w:styleId="a4">
    <w:name w:val="正文缩进 字符"/>
    <w:link w:val="a0"/>
    <w:qFormat/>
    <w:rsid w:val="00803B3C"/>
    <w:rPr>
      <w:rFonts w:ascii="宋体"/>
      <w:sz w:val="24"/>
    </w:rPr>
  </w:style>
  <w:style w:type="character" w:customStyle="1" w:styleId="20">
    <w:name w:val="标题 2 字符"/>
    <w:link w:val="2"/>
    <w:qFormat/>
    <w:rsid w:val="00803B3C"/>
    <w:rPr>
      <w:rFonts w:ascii="Cambria" w:eastAsia="宋体" w:hAnsi="Cambria" w:cs="Times New Roman"/>
      <w:b/>
      <w:bCs/>
      <w:kern w:val="2"/>
      <w:sz w:val="32"/>
      <w:szCs w:val="32"/>
    </w:rPr>
  </w:style>
  <w:style w:type="character" w:customStyle="1" w:styleId="30">
    <w:name w:val="标题 3 字符"/>
    <w:link w:val="3"/>
    <w:qFormat/>
    <w:rsid w:val="00803B3C"/>
    <w:rPr>
      <w:rFonts w:asciiTheme="minorEastAsia" w:eastAsiaTheme="minorEastAsia" w:hAnsiTheme="minorEastAsia"/>
      <w:b/>
      <w:bCs/>
      <w:kern w:val="2"/>
      <w:sz w:val="28"/>
      <w:szCs w:val="32"/>
    </w:rPr>
  </w:style>
  <w:style w:type="character" w:customStyle="1" w:styleId="40">
    <w:name w:val="标题 4 字符"/>
    <w:link w:val="4"/>
    <w:qFormat/>
    <w:rsid w:val="00803B3C"/>
    <w:rPr>
      <w:rFonts w:ascii="Arial" w:eastAsia="黑体" w:hAnsi="Arial"/>
      <w:b/>
      <w:bCs/>
      <w:kern w:val="2"/>
      <w:sz w:val="28"/>
      <w:szCs w:val="28"/>
    </w:rPr>
  </w:style>
  <w:style w:type="character" w:customStyle="1" w:styleId="ab">
    <w:name w:val="批注文字 字符"/>
    <w:link w:val="aa"/>
    <w:uiPriority w:val="99"/>
    <w:qFormat/>
    <w:rsid w:val="00803B3C"/>
    <w:rPr>
      <w:kern w:val="2"/>
      <w:sz w:val="21"/>
      <w:szCs w:val="24"/>
    </w:rPr>
  </w:style>
  <w:style w:type="character" w:customStyle="1" w:styleId="aff8">
    <w:name w:val="批注主题 字符"/>
    <w:link w:val="aff7"/>
    <w:uiPriority w:val="99"/>
    <w:qFormat/>
    <w:rsid w:val="00803B3C"/>
    <w:rPr>
      <w:rFonts w:cs="Times New Roman"/>
      <w:b/>
      <w:bCs/>
      <w:kern w:val="2"/>
      <w:sz w:val="21"/>
      <w:szCs w:val="24"/>
    </w:rPr>
  </w:style>
  <w:style w:type="character" w:customStyle="1" w:styleId="ad">
    <w:name w:val="正文文本 字符"/>
    <w:link w:val="ac"/>
    <w:qFormat/>
    <w:rsid w:val="00803B3C"/>
    <w:rPr>
      <w:rFonts w:cs="Times New Roman"/>
      <w:kern w:val="2"/>
      <w:sz w:val="24"/>
      <w:szCs w:val="24"/>
    </w:rPr>
  </w:style>
  <w:style w:type="character" w:customStyle="1" w:styleId="affa">
    <w:name w:val="正文文本首行缩进 字符"/>
    <w:basedOn w:val="Char1"/>
    <w:link w:val="aff9"/>
    <w:qFormat/>
    <w:rsid w:val="00803B3C"/>
    <w:rPr>
      <w:kern w:val="2"/>
      <w:sz w:val="21"/>
      <w:szCs w:val="24"/>
    </w:rPr>
  </w:style>
  <w:style w:type="character" w:customStyle="1" w:styleId="Char1">
    <w:name w:val="正文文本 Char1"/>
    <w:qFormat/>
    <w:rsid w:val="00803B3C"/>
    <w:rPr>
      <w:kern w:val="2"/>
      <w:sz w:val="21"/>
      <w:szCs w:val="24"/>
    </w:rPr>
  </w:style>
  <w:style w:type="character" w:customStyle="1" w:styleId="a9">
    <w:name w:val="文档结构图 字符"/>
    <w:link w:val="a8"/>
    <w:qFormat/>
    <w:rsid w:val="00803B3C"/>
    <w:rPr>
      <w:sz w:val="16"/>
      <w:szCs w:val="0"/>
    </w:rPr>
  </w:style>
  <w:style w:type="character" w:customStyle="1" w:styleId="af">
    <w:name w:val="正文文本缩进 字符"/>
    <w:link w:val="ae"/>
    <w:qFormat/>
    <w:rsid w:val="00803B3C"/>
    <w:rPr>
      <w:rFonts w:cs="Times New Roman"/>
      <w:kern w:val="2"/>
      <w:sz w:val="24"/>
      <w:szCs w:val="24"/>
    </w:rPr>
  </w:style>
  <w:style w:type="character" w:customStyle="1" w:styleId="af1">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1 Char Char 字符,纯文本 Char Char Char Char 字符,纯文本 Char Char1 字符,纯文本 Char1 Char 字符,Texte 字符"/>
    <w:link w:val="af0"/>
    <w:qFormat/>
    <w:rsid w:val="00803B3C"/>
    <w:rPr>
      <w:rFonts w:ascii="宋体" w:hAnsi="Courier New" w:cs="Courier New"/>
      <w:kern w:val="2"/>
      <w:sz w:val="21"/>
      <w:szCs w:val="21"/>
    </w:rPr>
  </w:style>
  <w:style w:type="character" w:customStyle="1" w:styleId="af3">
    <w:name w:val="日期 字符"/>
    <w:link w:val="af2"/>
    <w:qFormat/>
    <w:rsid w:val="00803B3C"/>
    <w:rPr>
      <w:rFonts w:cs="Times New Roman"/>
      <w:kern w:val="2"/>
      <w:sz w:val="24"/>
      <w:szCs w:val="24"/>
    </w:rPr>
  </w:style>
  <w:style w:type="character" w:customStyle="1" w:styleId="24">
    <w:name w:val="正文文本缩进 2 字符"/>
    <w:link w:val="23"/>
    <w:qFormat/>
    <w:rsid w:val="00803B3C"/>
    <w:rPr>
      <w:rFonts w:cs="Times New Roman"/>
      <w:kern w:val="2"/>
      <w:sz w:val="24"/>
      <w:szCs w:val="24"/>
    </w:rPr>
  </w:style>
  <w:style w:type="character" w:customStyle="1" w:styleId="af5">
    <w:name w:val="批注框文本 字符"/>
    <w:link w:val="af4"/>
    <w:uiPriority w:val="99"/>
    <w:qFormat/>
    <w:rsid w:val="00803B3C"/>
    <w:rPr>
      <w:kern w:val="2"/>
      <w:sz w:val="18"/>
      <w:szCs w:val="18"/>
    </w:rPr>
  </w:style>
  <w:style w:type="character" w:customStyle="1" w:styleId="af7">
    <w:name w:val="页脚 字符"/>
    <w:link w:val="af6"/>
    <w:uiPriority w:val="99"/>
    <w:qFormat/>
    <w:rsid w:val="00803B3C"/>
    <w:rPr>
      <w:rFonts w:ascii="宋体" w:cs="Times New Roman"/>
      <w:sz w:val="18"/>
    </w:rPr>
  </w:style>
  <w:style w:type="character" w:customStyle="1" w:styleId="af9">
    <w:name w:val="页眉 字符"/>
    <w:link w:val="af8"/>
    <w:uiPriority w:val="99"/>
    <w:qFormat/>
    <w:rsid w:val="00803B3C"/>
    <w:rPr>
      <w:rFonts w:cs="Times New Roman"/>
      <w:kern w:val="2"/>
      <w:sz w:val="18"/>
      <w:szCs w:val="18"/>
    </w:rPr>
  </w:style>
  <w:style w:type="character" w:customStyle="1" w:styleId="35">
    <w:name w:val="正文文本缩进 3 字符"/>
    <w:link w:val="34"/>
    <w:qFormat/>
    <w:rsid w:val="00803B3C"/>
    <w:rPr>
      <w:rFonts w:cs="Times New Roman"/>
      <w:kern w:val="2"/>
      <w:sz w:val="16"/>
      <w:szCs w:val="16"/>
    </w:rPr>
  </w:style>
  <w:style w:type="character" w:customStyle="1" w:styleId="HTML0">
    <w:name w:val="HTML 预设格式 字符"/>
    <w:link w:val="HTML"/>
    <w:qFormat/>
    <w:rsid w:val="00803B3C"/>
    <w:rPr>
      <w:rFonts w:ascii="Arial" w:hAnsi="Arial" w:cs="Arial"/>
      <w:sz w:val="24"/>
      <w:szCs w:val="24"/>
    </w:rPr>
  </w:style>
  <w:style w:type="character" w:customStyle="1" w:styleId="Char2">
    <w:name w:val="纯文本 Char2"/>
    <w:qFormat/>
    <w:rsid w:val="00803B3C"/>
    <w:rPr>
      <w:rFonts w:ascii="宋体" w:hAnsi="Courier New" w:cs="Courier New"/>
      <w:kern w:val="2"/>
      <w:sz w:val="21"/>
      <w:szCs w:val="21"/>
    </w:rPr>
  </w:style>
  <w:style w:type="character" w:customStyle="1" w:styleId="highlight1">
    <w:name w:val="highlight1"/>
    <w:qFormat/>
    <w:rsid w:val="00803B3C"/>
    <w:rPr>
      <w:shd w:val="clear" w:color="auto" w:fill="FFFF00"/>
    </w:rPr>
  </w:style>
  <w:style w:type="character" w:customStyle="1" w:styleId="3Char1">
    <w:name w:val="正文文本缩进 3 Char1"/>
    <w:qFormat/>
    <w:rsid w:val="00803B3C"/>
    <w:rPr>
      <w:kern w:val="2"/>
      <w:sz w:val="16"/>
      <w:szCs w:val="16"/>
    </w:rPr>
  </w:style>
  <w:style w:type="character" w:customStyle="1" w:styleId="Char10">
    <w:name w:val="正文文本缩进 Char1"/>
    <w:qFormat/>
    <w:rsid w:val="00803B3C"/>
    <w:rPr>
      <w:kern w:val="2"/>
      <w:sz w:val="21"/>
      <w:szCs w:val="24"/>
    </w:rPr>
  </w:style>
  <w:style w:type="character" w:customStyle="1" w:styleId="Char11">
    <w:name w:val="文档结构图 Char1"/>
    <w:qFormat/>
    <w:rsid w:val="00803B3C"/>
    <w:rPr>
      <w:rFonts w:ascii="宋体"/>
      <w:kern w:val="2"/>
      <w:sz w:val="18"/>
      <w:szCs w:val="18"/>
    </w:rPr>
  </w:style>
  <w:style w:type="character" w:customStyle="1" w:styleId="CharChar13">
    <w:name w:val="Char Char13"/>
    <w:qFormat/>
    <w:rsid w:val="00803B3C"/>
    <w:rPr>
      <w:rFonts w:cs="Times New Roman"/>
      <w:b/>
      <w:bCs/>
      <w:kern w:val="2"/>
      <w:sz w:val="32"/>
      <w:szCs w:val="32"/>
    </w:rPr>
  </w:style>
  <w:style w:type="character" w:customStyle="1" w:styleId="Char12">
    <w:name w:val="批注主题 Char1"/>
    <w:link w:val="28"/>
    <w:qFormat/>
    <w:rsid w:val="00803B3C"/>
    <w:rPr>
      <w:b/>
      <w:bCs/>
      <w:kern w:val="2"/>
      <w:sz w:val="21"/>
      <w:szCs w:val="24"/>
    </w:rPr>
  </w:style>
  <w:style w:type="paragraph" w:customStyle="1" w:styleId="28">
    <w:name w:val="批注主题2"/>
    <w:basedOn w:val="aa"/>
    <w:next w:val="aa"/>
    <w:link w:val="Char12"/>
    <w:qFormat/>
    <w:rsid w:val="00803B3C"/>
    <w:rPr>
      <w:b/>
      <w:bCs/>
    </w:rPr>
  </w:style>
  <w:style w:type="character" w:customStyle="1" w:styleId="apple-converted-space">
    <w:name w:val="apple-converted-space"/>
    <w:qFormat/>
    <w:rsid w:val="00803B3C"/>
  </w:style>
  <w:style w:type="character" w:customStyle="1" w:styleId="Char13">
    <w:name w:val="页眉 Char1"/>
    <w:qFormat/>
    <w:rsid w:val="00803B3C"/>
    <w:rPr>
      <w:kern w:val="2"/>
      <w:sz w:val="18"/>
      <w:szCs w:val="18"/>
    </w:rPr>
  </w:style>
  <w:style w:type="character" w:customStyle="1" w:styleId="Char14">
    <w:name w:val="页脚 Char1"/>
    <w:qFormat/>
    <w:rsid w:val="00803B3C"/>
    <w:rPr>
      <w:kern w:val="2"/>
      <w:sz w:val="18"/>
      <w:szCs w:val="18"/>
    </w:rPr>
  </w:style>
  <w:style w:type="character" w:customStyle="1" w:styleId="1CharChar">
    <w:name w:val="普通文字1 Char Char"/>
    <w:qFormat/>
    <w:rsid w:val="00803B3C"/>
    <w:rPr>
      <w:rFonts w:ascii="宋体" w:eastAsia="宋体" w:hAnsi="Courier New"/>
      <w:kern w:val="2"/>
      <w:sz w:val="21"/>
      <w:lang w:val="en-US" w:eastAsia="zh-CN" w:bidi="ar-SA"/>
    </w:rPr>
  </w:style>
  <w:style w:type="character" w:customStyle="1" w:styleId="3CharChar">
    <w:name w:val="标题 3 Char Char"/>
    <w:qFormat/>
    <w:rsid w:val="00803B3C"/>
    <w:rPr>
      <w:rFonts w:ascii="宋体" w:eastAsia="宋体" w:hAnsi="宋体" w:cs="Arial" w:hint="eastAsia"/>
    </w:rPr>
  </w:style>
  <w:style w:type="character" w:customStyle="1" w:styleId="H1Char">
    <w:name w:val="H1 Char"/>
    <w:qFormat/>
    <w:rsid w:val="00803B3C"/>
    <w:rPr>
      <w:rFonts w:ascii="宋体" w:eastAsia="宋体" w:hAnsi="Times New Roman" w:cs="Times New Roman"/>
      <w:b/>
      <w:kern w:val="44"/>
      <w:sz w:val="32"/>
      <w:szCs w:val="20"/>
    </w:rPr>
  </w:style>
  <w:style w:type="character" w:customStyle="1" w:styleId="CharChar">
    <w:name w:val="标准文本 Char Char"/>
    <w:link w:val="afff3"/>
    <w:qFormat/>
    <w:rsid w:val="00803B3C"/>
    <w:rPr>
      <w:rFonts w:eastAsia="宋体" w:cs="宋体"/>
      <w:kern w:val="2"/>
      <w:sz w:val="24"/>
      <w:lang w:val="en-US" w:eastAsia="zh-CN" w:bidi="ar-SA"/>
    </w:rPr>
  </w:style>
  <w:style w:type="paragraph" w:customStyle="1" w:styleId="afff3">
    <w:name w:val="标准文本"/>
    <w:basedOn w:val="a"/>
    <w:link w:val="CharChar"/>
    <w:qFormat/>
    <w:rsid w:val="00803B3C"/>
    <w:pPr>
      <w:spacing w:line="360" w:lineRule="auto"/>
      <w:ind w:firstLineChars="200" w:firstLine="480"/>
    </w:pPr>
    <w:rPr>
      <w:rFonts w:cs="宋体"/>
      <w:sz w:val="24"/>
      <w:szCs w:val="20"/>
    </w:rPr>
  </w:style>
  <w:style w:type="character" w:customStyle="1" w:styleId="CharChar0">
    <w:name w:val="纯文本 Char Char"/>
    <w:qFormat/>
    <w:rsid w:val="00803B3C"/>
    <w:rPr>
      <w:rFonts w:ascii="宋体" w:eastAsia="宋体" w:hAnsi="Courier New" w:cs="Courier New"/>
      <w:sz w:val="21"/>
      <w:szCs w:val="21"/>
      <w:u w:color="000000"/>
      <w:lang w:bidi="ar-SA"/>
    </w:rPr>
  </w:style>
  <w:style w:type="character" w:customStyle="1" w:styleId="2Char0">
    <w:name w:val="标题2 Char"/>
    <w:qFormat/>
    <w:rsid w:val="00803B3C"/>
    <w:rPr>
      <w:rFonts w:ascii="Arial" w:eastAsia="黑体" w:hAnsi="Arial" w:cs="Times New Roman"/>
      <w:b/>
      <w:kern w:val="0"/>
      <w:sz w:val="30"/>
      <w:szCs w:val="20"/>
    </w:rPr>
  </w:style>
  <w:style w:type="character" w:customStyle="1" w:styleId="2Char1">
    <w:name w:val="正文文本缩进 2 Char1"/>
    <w:qFormat/>
    <w:rsid w:val="00803B3C"/>
    <w:rPr>
      <w:kern w:val="2"/>
      <w:sz w:val="21"/>
      <w:szCs w:val="24"/>
    </w:rPr>
  </w:style>
  <w:style w:type="character" w:customStyle="1" w:styleId="Char15">
    <w:name w:val="日期 Char1"/>
    <w:link w:val="111"/>
    <w:qFormat/>
    <w:rsid w:val="00803B3C"/>
    <w:rPr>
      <w:kern w:val="2"/>
      <w:sz w:val="21"/>
      <w:szCs w:val="24"/>
    </w:rPr>
  </w:style>
  <w:style w:type="paragraph" w:customStyle="1" w:styleId="111">
    <w:name w:val="日期111"/>
    <w:basedOn w:val="a"/>
    <w:next w:val="a"/>
    <w:link w:val="Char15"/>
    <w:qFormat/>
    <w:rsid w:val="00803B3C"/>
    <w:pPr>
      <w:ind w:leftChars="2500" w:left="100"/>
    </w:pPr>
  </w:style>
  <w:style w:type="paragraph" w:customStyle="1" w:styleId="13">
    <w:name w:val="列出段落1"/>
    <w:basedOn w:val="a"/>
    <w:link w:val="Char"/>
    <w:qFormat/>
    <w:rsid w:val="00803B3C"/>
    <w:pPr>
      <w:ind w:firstLineChars="200" w:firstLine="420"/>
    </w:pPr>
    <w:rPr>
      <w:rFonts w:ascii="Calibri" w:hAnsi="Calibri"/>
      <w:szCs w:val="22"/>
    </w:rPr>
  </w:style>
  <w:style w:type="paragraph" w:customStyle="1" w:styleId="ListParagraph1">
    <w:name w:val="List Paragraph1"/>
    <w:basedOn w:val="a"/>
    <w:qFormat/>
    <w:rsid w:val="00803B3C"/>
    <w:pPr>
      <w:ind w:firstLineChars="200" w:firstLine="420"/>
    </w:pPr>
    <w:rPr>
      <w:rFonts w:ascii="Calibri" w:hAnsi="Calibri"/>
      <w:szCs w:val="22"/>
    </w:rPr>
  </w:style>
  <w:style w:type="paragraph" w:customStyle="1" w:styleId="Char16">
    <w:name w:val="Char1"/>
    <w:basedOn w:val="a"/>
    <w:qFormat/>
    <w:rsid w:val="00803B3C"/>
    <w:rPr>
      <w:rFonts w:ascii="Tahoma" w:hAnsi="Tahoma" w:cs="仿宋_GB2312"/>
      <w:sz w:val="24"/>
      <w:szCs w:val="28"/>
    </w:rPr>
  </w:style>
  <w:style w:type="paragraph" w:customStyle="1" w:styleId="14">
    <w:name w:val="样式1"/>
    <w:basedOn w:val="1"/>
    <w:qFormat/>
    <w:rsid w:val="00803B3C"/>
    <w:pPr>
      <w:spacing w:line="360" w:lineRule="auto"/>
    </w:pPr>
    <w:rPr>
      <w:rFonts w:hAnsi="宋体"/>
      <w:sz w:val="24"/>
      <w:szCs w:val="24"/>
    </w:rPr>
  </w:style>
  <w:style w:type="paragraph" w:customStyle="1" w:styleId="CharCharChar1CharCharCharChar">
    <w:name w:val="Char Char Char1 Char Char Char Char"/>
    <w:basedOn w:val="a"/>
    <w:qFormat/>
    <w:rsid w:val="00803B3C"/>
    <w:rPr>
      <w:rFonts w:ascii="Tahoma" w:hAnsi="Tahoma"/>
      <w:sz w:val="24"/>
      <w:szCs w:val="20"/>
    </w:rPr>
  </w:style>
  <w:style w:type="paragraph" w:customStyle="1" w:styleId="-11">
    <w:name w:val="彩色底纹 - 强调文字颜色 11"/>
    <w:qFormat/>
    <w:rsid w:val="00803B3C"/>
    <w:rPr>
      <w:kern w:val="2"/>
      <w:sz w:val="21"/>
      <w:szCs w:val="24"/>
    </w:rPr>
  </w:style>
  <w:style w:type="paragraph" w:customStyle="1" w:styleId="-110">
    <w:name w:val="彩色列表 - 强调文字颜色 11"/>
    <w:basedOn w:val="a"/>
    <w:qFormat/>
    <w:rsid w:val="00803B3C"/>
    <w:pPr>
      <w:ind w:firstLineChars="200" w:firstLine="420"/>
    </w:pPr>
    <w:rPr>
      <w:rFonts w:ascii="Calibri" w:hAnsi="Calibri"/>
      <w:szCs w:val="22"/>
    </w:rPr>
  </w:style>
  <w:style w:type="paragraph" w:customStyle="1" w:styleId="p01">
    <w:name w:val="p_01"/>
    <w:basedOn w:val="a"/>
    <w:qFormat/>
    <w:rsid w:val="00803B3C"/>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rsid w:val="00803B3C"/>
    <w:pPr>
      <w:ind w:firstLineChars="200" w:firstLine="420"/>
    </w:pPr>
    <w:rPr>
      <w:rFonts w:ascii="Calibri" w:hAnsi="Calibri"/>
      <w:szCs w:val="22"/>
    </w:rPr>
  </w:style>
  <w:style w:type="paragraph" w:customStyle="1" w:styleId="Char1CharCharCharCharCharChar">
    <w:name w:val="Char1 Char Char Char Char Char Char"/>
    <w:basedOn w:val="a"/>
    <w:qFormat/>
    <w:rsid w:val="00803B3C"/>
    <w:rPr>
      <w:rFonts w:ascii="Tahoma" w:hAnsi="Tahoma"/>
      <w:sz w:val="24"/>
      <w:szCs w:val="20"/>
    </w:rPr>
  </w:style>
  <w:style w:type="paragraph" w:customStyle="1" w:styleId="afff4">
    <w:name w:val="正文 + 小四"/>
    <w:basedOn w:val="a"/>
    <w:qFormat/>
    <w:rsid w:val="00803B3C"/>
    <w:pPr>
      <w:spacing w:line="360" w:lineRule="auto"/>
      <w:ind w:firstLineChars="200" w:firstLine="480"/>
    </w:pPr>
    <w:rPr>
      <w:sz w:val="24"/>
    </w:rPr>
  </w:style>
  <w:style w:type="paragraph" w:customStyle="1" w:styleId="Char20">
    <w:name w:val="Char2"/>
    <w:basedOn w:val="a"/>
    <w:qFormat/>
    <w:rsid w:val="00803B3C"/>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sid w:val="00803B3C"/>
    <w:rPr>
      <w:rFonts w:ascii="Tahoma" w:hAnsi="Tahoma"/>
      <w:sz w:val="24"/>
      <w:szCs w:val="20"/>
    </w:rPr>
  </w:style>
  <w:style w:type="paragraph" w:customStyle="1" w:styleId="CharChar1CharCharCharCharCharChar">
    <w:name w:val="Char Char1 Char Char Char Char Char Char"/>
    <w:basedOn w:val="a"/>
    <w:qFormat/>
    <w:rsid w:val="00803B3C"/>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rsid w:val="00803B3C"/>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rsid w:val="00803B3C"/>
    <w:pPr>
      <w:spacing w:line="360" w:lineRule="auto"/>
      <w:ind w:firstLineChars="200" w:firstLine="420"/>
    </w:pPr>
    <w:rPr>
      <w:rFonts w:ascii="宋体" w:hAnsi="宋体"/>
      <w:szCs w:val="21"/>
    </w:rPr>
  </w:style>
  <w:style w:type="paragraph" w:customStyle="1" w:styleId="USE1">
    <w:name w:val="USE 1"/>
    <w:basedOn w:val="a"/>
    <w:qFormat/>
    <w:rsid w:val="00803B3C"/>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sid w:val="00803B3C"/>
    <w:rPr>
      <w:szCs w:val="20"/>
    </w:rPr>
  </w:style>
  <w:style w:type="character" w:customStyle="1" w:styleId="Char17">
    <w:name w:val="纯文本 Char1"/>
    <w:qFormat/>
    <w:rsid w:val="00803B3C"/>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803B3C"/>
    <w:pPr>
      <w:spacing w:beforeLines="50" w:afterLines="25" w:line="376" w:lineRule="auto"/>
    </w:pPr>
    <w:rPr>
      <w:rFonts w:eastAsia="宋体" w:cs="宋体"/>
      <w:szCs w:val="20"/>
    </w:rPr>
  </w:style>
  <w:style w:type="paragraph" w:customStyle="1" w:styleId="TEXT">
    <w:name w:val="TEXT"/>
    <w:basedOn w:val="a"/>
    <w:qFormat/>
    <w:rsid w:val="00803B3C"/>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rsid w:val="00803B3C"/>
    <w:pPr>
      <w:widowControl w:val="0"/>
      <w:jc w:val="both"/>
    </w:pPr>
    <w:rPr>
      <w:kern w:val="2"/>
      <w:sz w:val="21"/>
      <w:szCs w:val="24"/>
    </w:rPr>
  </w:style>
  <w:style w:type="paragraph" w:customStyle="1" w:styleId="29">
    <w:name w:val="列出段落2"/>
    <w:basedOn w:val="a"/>
    <w:qFormat/>
    <w:rsid w:val="00803B3C"/>
    <w:pPr>
      <w:ind w:firstLineChars="200" w:firstLine="420"/>
    </w:pPr>
    <w:rPr>
      <w:szCs w:val="20"/>
    </w:rPr>
  </w:style>
  <w:style w:type="paragraph" w:customStyle="1" w:styleId="Default">
    <w:name w:val="Default"/>
    <w:qFormat/>
    <w:rsid w:val="00803B3C"/>
    <w:pPr>
      <w:widowControl w:val="0"/>
      <w:autoSpaceDE w:val="0"/>
      <w:autoSpaceDN w:val="0"/>
      <w:adjustRightInd w:val="0"/>
    </w:pPr>
    <w:rPr>
      <w:rFonts w:ascii="Akzidenz Grotesk BQ" w:hAnsi="Akzidenz Grotesk BQ" w:cs="Akzidenz Grotesk BQ"/>
      <w:color w:val="000000"/>
      <w:sz w:val="24"/>
      <w:szCs w:val="24"/>
    </w:rPr>
  </w:style>
  <w:style w:type="paragraph" w:styleId="afff5">
    <w:name w:val="List Paragraph"/>
    <w:basedOn w:val="a"/>
    <w:link w:val="afff6"/>
    <w:uiPriority w:val="34"/>
    <w:qFormat/>
    <w:rsid w:val="00803B3C"/>
    <w:pPr>
      <w:ind w:firstLineChars="200" w:firstLine="420"/>
    </w:pPr>
  </w:style>
  <w:style w:type="character" w:customStyle="1" w:styleId="afb">
    <w:name w:val="签名 字符"/>
    <w:basedOn w:val="a1"/>
    <w:link w:val="afa"/>
    <w:qFormat/>
    <w:rsid w:val="00803B3C"/>
    <w:rPr>
      <w:rFonts w:eastAsia="仿宋_GB2312"/>
      <w:sz w:val="24"/>
      <w:lang w:val="zh-CN"/>
    </w:rPr>
  </w:style>
  <w:style w:type="character" w:customStyle="1" w:styleId="26">
    <w:name w:val="正文文本 2 字符"/>
    <w:basedOn w:val="a1"/>
    <w:link w:val="25"/>
    <w:qFormat/>
    <w:rsid w:val="00803B3C"/>
    <w:rPr>
      <w:rFonts w:ascii="宋体"/>
      <w:color w:val="000000"/>
      <w:sz w:val="28"/>
      <w:lang w:val="en-GB"/>
    </w:rPr>
  </w:style>
  <w:style w:type="character" w:customStyle="1" w:styleId="aff3">
    <w:name w:val="信息标题 字符"/>
    <w:basedOn w:val="a1"/>
    <w:link w:val="aff2"/>
    <w:qFormat/>
    <w:rsid w:val="00803B3C"/>
    <w:rPr>
      <w:rFonts w:ascii="Cambria" w:hAnsi="Cambria"/>
      <w:kern w:val="2"/>
      <w:sz w:val="24"/>
      <w:szCs w:val="24"/>
      <w:shd w:val="pct20" w:color="auto" w:fill="auto"/>
      <w:lang w:val="zh-CN"/>
    </w:rPr>
  </w:style>
  <w:style w:type="character" w:customStyle="1" w:styleId="mediumtext1">
    <w:name w:val="medium_text1"/>
    <w:qFormat/>
    <w:rsid w:val="00803B3C"/>
    <w:rPr>
      <w:sz w:val="24"/>
      <w:szCs w:val="24"/>
    </w:rPr>
  </w:style>
  <w:style w:type="character" w:customStyle="1" w:styleId="CharChar1">
    <w:name w:val="页眉 Char Char"/>
    <w:qFormat/>
    <w:rsid w:val="00803B3C"/>
    <w:rPr>
      <w:rFonts w:cs="Times New Roman"/>
      <w:kern w:val="2"/>
      <w:sz w:val="18"/>
      <w:szCs w:val="18"/>
    </w:rPr>
  </w:style>
  <w:style w:type="character" w:customStyle="1" w:styleId="shorttext1">
    <w:name w:val="short_text1"/>
    <w:qFormat/>
    <w:rsid w:val="00803B3C"/>
    <w:rPr>
      <w:sz w:val="26"/>
      <w:szCs w:val="26"/>
    </w:rPr>
  </w:style>
  <w:style w:type="character" w:customStyle="1" w:styleId="Char0">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qFormat/>
    <w:rsid w:val="00803B3C"/>
    <w:rPr>
      <w:rFonts w:ascii="宋体" w:eastAsia="宋体" w:hAnsi="Courier New" w:cs="Courier New"/>
      <w:sz w:val="21"/>
      <w:szCs w:val="21"/>
      <w:u w:color="000000"/>
      <w:lang w:bidi="ar-SA"/>
    </w:rPr>
  </w:style>
  <w:style w:type="character" w:customStyle="1" w:styleId="ca-2">
    <w:name w:val="ca-2"/>
    <w:basedOn w:val="a1"/>
    <w:qFormat/>
    <w:rsid w:val="00803B3C"/>
  </w:style>
  <w:style w:type="character" w:customStyle="1" w:styleId="apple-style-span">
    <w:name w:val="apple-style-span"/>
    <w:qFormat/>
    <w:rsid w:val="00803B3C"/>
    <w:rPr>
      <w:rFonts w:cs="Times New Roman"/>
    </w:rPr>
  </w:style>
  <w:style w:type="paragraph" w:customStyle="1" w:styleId="Pa9">
    <w:name w:val="Pa9"/>
    <w:basedOn w:val="Default"/>
    <w:next w:val="Default"/>
    <w:qFormat/>
    <w:rsid w:val="00803B3C"/>
    <w:pPr>
      <w:spacing w:before="120" w:line="161" w:lineRule="atLeast"/>
    </w:pPr>
    <w:rPr>
      <w:rFonts w:cs="Times New Roman"/>
      <w:color w:val="auto"/>
    </w:rPr>
  </w:style>
  <w:style w:type="paragraph" w:customStyle="1" w:styleId="Normalnospaceafter">
    <w:name w:val="Normal no space after"/>
    <w:basedOn w:val="a"/>
    <w:qFormat/>
    <w:rsid w:val="00803B3C"/>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rsid w:val="00803B3C"/>
  </w:style>
  <w:style w:type="paragraph" w:customStyle="1" w:styleId="pa-8">
    <w:name w:val="pa-8"/>
    <w:basedOn w:val="a"/>
    <w:qFormat/>
    <w:rsid w:val="00803B3C"/>
    <w:pPr>
      <w:widowControl/>
      <w:spacing w:before="150" w:after="150"/>
      <w:jc w:val="left"/>
    </w:pPr>
    <w:rPr>
      <w:rFonts w:ascii="宋体" w:hAnsi="宋体" w:cs="宋体"/>
      <w:kern w:val="0"/>
      <w:sz w:val="24"/>
    </w:rPr>
  </w:style>
  <w:style w:type="paragraph" w:customStyle="1" w:styleId="Pa10">
    <w:name w:val="Pa10"/>
    <w:basedOn w:val="Default"/>
    <w:next w:val="Default"/>
    <w:qFormat/>
    <w:rsid w:val="00803B3C"/>
    <w:pPr>
      <w:spacing w:line="161" w:lineRule="atLeast"/>
    </w:pPr>
    <w:rPr>
      <w:rFonts w:cs="Times New Roman"/>
      <w:color w:val="auto"/>
    </w:rPr>
  </w:style>
  <w:style w:type="paragraph" w:customStyle="1" w:styleId="pa-6">
    <w:name w:val="pa-6"/>
    <w:basedOn w:val="a"/>
    <w:qFormat/>
    <w:rsid w:val="00803B3C"/>
    <w:pPr>
      <w:widowControl/>
      <w:spacing w:before="150" w:after="150"/>
      <w:jc w:val="left"/>
    </w:pPr>
    <w:rPr>
      <w:rFonts w:ascii="宋体" w:hAnsi="宋体" w:cs="宋体"/>
      <w:kern w:val="0"/>
      <w:sz w:val="24"/>
    </w:rPr>
  </w:style>
  <w:style w:type="paragraph" w:customStyle="1" w:styleId="CharCharChar">
    <w:name w:val="Char Char Char"/>
    <w:basedOn w:val="a"/>
    <w:qFormat/>
    <w:rsid w:val="00803B3C"/>
    <w:rPr>
      <w:rFonts w:ascii="Tahoma" w:hAnsi="Tahoma"/>
      <w:sz w:val="24"/>
      <w:szCs w:val="20"/>
    </w:rPr>
  </w:style>
  <w:style w:type="paragraph" w:customStyle="1" w:styleId="16">
    <w:name w:val="修订1"/>
    <w:qFormat/>
    <w:rsid w:val="00803B3C"/>
    <w:rPr>
      <w:kern w:val="2"/>
      <w:sz w:val="21"/>
      <w:szCs w:val="24"/>
    </w:rPr>
  </w:style>
  <w:style w:type="paragraph" w:customStyle="1" w:styleId="p0">
    <w:name w:val="p0"/>
    <w:basedOn w:val="a"/>
    <w:qFormat/>
    <w:rsid w:val="00803B3C"/>
    <w:pPr>
      <w:widowControl/>
    </w:pPr>
    <w:rPr>
      <w:kern w:val="0"/>
      <w:szCs w:val="20"/>
    </w:rPr>
  </w:style>
  <w:style w:type="paragraph" w:customStyle="1" w:styleId="2a">
    <w:name w:val="正文2"/>
    <w:basedOn w:val="a"/>
    <w:qFormat/>
    <w:rsid w:val="00803B3C"/>
    <w:pPr>
      <w:spacing w:before="156" w:line="360" w:lineRule="auto"/>
      <w:ind w:firstLineChars="200" w:firstLine="510"/>
    </w:pPr>
    <w:rPr>
      <w:sz w:val="24"/>
      <w:szCs w:val="20"/>
    </w:rPr>
  </w:style>
  <w:style w:type="paragraph" w:customStyle="1" w:styleId="afff7">
    <w:name w:val="文档正文"/>
    <w:basedOn w:val="a"/>
    <w:link w:val="CharChar2"/>
    <w:qFormat/>
    <w:rsid w:val="00803B3C"/>
    <w:pPr>
      <w:adjustRightInd w:val="0"/>
      <w:spacing w:line="480" w:lineRule="atLeast"/>
      <w:ind w:firstLine="567"/>
      <w:textAlignment w:val="baseline"/>
    </w:pPr>
    <w:rPr>
      <w:kern w:val="0"/>
      <w:sz w:val="24"/>
      <w:szCs w:val="20"/>
    </w:rPr>
  </w:style>
  <w:style w:type="paragraph" w:customStyle="1" w:styleId="afff8">
    <w:name w:val="样式"/>
    <w:basedOn w:val="a"/>
    <w:qFormat/>
    <w:rsid w:val="00803B3C"/>
    <w:pPr>
      <w:autoSpaceDE w:val="0"/>
      <w:autoSpaceDN w:val="0"/>
      <w:snapToGrid w:val="0"/>
      <w:spacing w:before="120" w:after="120" w:line="360" w:lineRule="auto"/>
    </w:pPr>
    <w:rPr>
      <w:rFonts w:ascii="宋体"/>
      <w:sz w:val="24"/>
      <w:szCs w:val="20"/>
    </w:rPr>
  </w:style>
  <w:style w:type="paragraph" w:customStyle="1" w:styleId="afff9">
    <w:name w:val="段"/>
    <w:qFormat/>
    <w:rsid w:val="00803B3C"/>
    <w:pPr>
      <w:autoSpaceDE w:val="0"/>
      <w:autoSpaceDN w:val="0"/>
      <w:ind w:firstLineChars="200" w:firstLine="200"/>
      <w:jc w:val="both"/>
    </w:pPr>
    <w:rPr>
      <w:rFonts w:ascii="宋体" w:hAnsi="宋体"/>
      <w:sz w:val="21"/>
      <w:szCs w:val="28"/>
    </w:rPr>
  </w:style>
  <w:style w:type="paragraph" w:customStyle="1" w:styleId="2b">
    <w:name w:val="样式 标题 2 + 宋体 小四"/>
    <w:basedOn w:val="2"/>
    <w:uiPriority w:val="99"/>
    <w:qFormat/>
    <w:rsid w:val="00803B3C"/>
    <w:pPr>
      <w:autoSpaceDE/>
      <w:autoSpaceDN/>
      <w:adjustRightInd/>
      <w:spacing w:before="0" w:line="360" w:lineRule="auto"/>
      <w:jc w:val="both"/>
    </w:pPr>
    <w:rPr>
      <w:rFonts w:ascii="Times New Roman" w:hAnsi="Times New Roman"/>
      <w:sz w:val="28"/>
      <w:szCs w:val="28"/>
      <w:lang w:val="zh-CN"/>
    </w:rPr>
  </w:style>
  <w:style w:type="character" w:customStyle="1" w:styleId="17">
    <w:name w:val="正文缩进 字符1"/>
    <w:qFormat/>
    <w:rsid w:val="00803B3C"/>
    <w:rPr>
      <w:rFonts w:ascii="宋体"/>
      <w:sz w:val="24"/>
    </w:rPr>
  </w:style>
  <w:style w:type="paragraph" w:customStyle="1" w:styleId="Char21">
    <w:name w:val="Char21"/>
    <w:basedOn w:val="a"/>
    <w:qFormat/>
    <w:rsid w:val="00803B3C"/>
    <w:rPr>
      <w:rFonts w:ascii="Tahoma" w:hAnsi="Tahoma"/>
      <w:sz w:val="24"/>
      <w:szCs w:val="20"/>
    </w:rPr>
  </w:style>
  <w:style w:type="paragraph" w:customStyle="1" w:styleId="074">
    <w:name w:val="样式 首行缩进:  0.74 厘米"/>
    <w:basedOn w:val="a"/>
    <w:qFormat/>
    <w:rsid w:val="00803B3C"/>
    <w:pPr>
      <w:ind w:firstLine="420"/>
    </w:pPr>
    <w:rPr>
      <w:rFonts w:ascii="Arial" w:eastAsia="仿宋_GB2312" w:hAnsi="Arial" w:cs="Arial"/>
      <w:bCs/>
      <w:sz w:val="28"/>
      <w:szCs w:val="28"/>
    </w:rPr>
  </w:style>
  <w:style w:type="paragraph" w:customStyle="1" w:styleId="36">
    <w:name w:val="列出段落3"/>
    <w:basedOn w:val="a"/>
    <w:uiPriority w:val="34"/>
    <w:unhideWhenUsed/>
    <w:qFormat/>
    <w:rsid w:val="00803B3C"/>
    <w:pPr>
      <w:ind w:firstLineChars="200" w:firstLine="420"/>
    </w:pPr>
  </w:style>
  <w:style w:type="paragraph" w:customStyle="1" w:styleId="18">
    <w:name w:val="纯文本1"/>
    <w:basedOn w:val="a"/>
    <w:qFormat/>
    <w:rsid w:val="00803B3C"/>
    <w:rPr>
      <w:rFonts w:ascii="宋体" w:hAnsi="Courier New"/>
      <w:szCs w:val="21"/>
    </w:rPr>
  </w:style>
  <w:style w:type="character" w:customStyle="1" w:styleId="Hyperlink1">
    <w:name w:val="Hyperlink.1"/>
    <w:rsid w:val="00803B3C"/>
    <w:rPr>
      <w:rFonts w:ascii="仿宋" w:eastAsia="仿宋" w:hAnsi="仿宋" w:cs="仿宋"/>
      <w:sz w:val="24"/>
      <w:szCs w:val="24"/>
      <w:lang w:val="zh-TW" w:eastAsia="zh-TW"/>
    </w:rPr>
  </w:style>
  <w:style w:type="character" w:customStyle="1" w:styleId="Afffa">
    <w:name w:val="无 A"/>
    <w:rsid w:val="00803B3C"/>
  </w:style>
  <w:style w:type="character" w:customStyle="1" w:styleId="B">
    <w:name w:val="无 B"/>
    <w:rsid w:val="00803B3C"/>
    <w:rPr>
      <w:lang w:val="zh-TW" w:eastAsia="zh-TW"/>
    </w:rPr>
  </w:style>
  <w:style w:type="paragraph" w:customStyle="1" w:styleId="Afffb">
    <w:name w:val="正文 A"/>
    <w:rsid w:val="00803B3C"/>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c">
    <w:name w:val="修订2"/>
    <w:hidden/>
    <w:uiPriority w:val="99"/>
    <w:semiHidden/>
    <w:rsid w:val="00803B3C"/>
    <w:rPr>
      <w:kern w:val="2"/>
      <w:sz w:val="21"/>
      <w:szCs w:val="24"/>
    </w:rPr>
  </w:style>
  <w:style w:type="character" w:customStyle="1" w:styleId="afff6">
    <w:name w:val="列表段落 字符"/>
    <w:link w:val="afff5"/>
    <w:uiPriority w:val="34"/>
    <w:rsid w:val="00803B3C"/>
    <w:rPr>
      <w:kern w:val="2"/>
      <w:sz w:val="21"/>
      <w:szCs w:val="24"/>
    </w:rPr>
  </w:style>
  <w:style w:type="paragraph" w:customStyle="1" w:styleId="19">
    <w:name w:val="项目编号1"/>
    <w:basedOn w:val="a"/>
    <w:rsid w:val="00803B3C"/>
    <w:pPr>
      <w:tabs>
        <w:tab w:val="left" w:pos="420"/>
      </w:tabs>
      <w:spacing w:line="360" w:lineRule="auto"/>
      <w:ind w:left="420" w:hanging="420"/>
    </w:pPr>
    <w:rPr>
      <w:szCs w:val="20"/>
    </w:rPr>
  </w:style>
  <w:style w:type="character" w:customStyle="1" w:styleId="Char3">
    <w:name w:val="批注文字 Char"/>
    <w:qFormat/>
    <w:rsid w:val="00803B3C"/>
    <w:rPr>
      <w:kern w:val="2"/>
      <w:sz w:val="21"/>
      <w:szCs w:val="24"/>
    </w:rPr>
  </w:style>
  <w:style w:type="character" w:customStyle="1" w:styleId="Char4">
    <w:name w:val="正文缩进 Char"/>
    <w:rsid w:val="00803B3C"/>
    <w:rPr>
      <w:rFonts w:ascii="宋体" w:eastAsia="宋体"/>
      <w:sz w:val="24"/>
      <w:lang w:val="en-US" w:eastAsia="zh-CN" w:bidi="ar-SA"/>
    </w:rPr>
  </w:style>
  <w:style w:type="character" w:customStyle="1" w:styleId="Char5">
    <w:name w:val="页脚 Char"/>
    <w:uiPriority w:val="99"/>
    <w:rsid w:val="00803B3C"/>
    <w:rPr>
      <w:rFonts w:ascii="宋体"/>
      <w:sz w:val="18"/>
    </w:rPr>
  </w:style>
  <w:style w:type="character" w:customStyle="1" w:styleId="1a">
    <w:name w:val="未处理的提及1"/>
    <w:basedOn w:val="a1"/>
    <w:uiPriority w:val="99"/>
    <w:semiHidden/>
    <w:unhideWhenUsed/>
    <w:rsid w:val="00803B3C"/>
    <w:rPr>
      <w:color w:val="605E5C"/>
      <w:shd w:val="clear" w:color="auto" w:fill="E1DFDD"/>
    </w:rPr>
  </w:style>
  <w:style w:type="paragraph" w:customStyle="1" w:styleId="-13">
    <w:name w:val="彩色列表 - 强调文字颜色 13"/>
    <w:basedOn w:val="a"/>
    <w:uiPriority w:val="34"/>
    <w:qFormat/>
    <w:rsid w:val="00803B3C"/>
    <w:pPr>
      <w:ind w:firstLineChars="200" w:firstLine="420"/>
    </w:pPr>
    <w:rPr>
      <w:szCs w:val="20"/>
    </w:rPr>
  </w:style>
  <w:style w:type="character" w:customStyle="1" w:styleId="50">
    <w:name w:val="标题 5 字符"/>
    <w:basedOn w:val="a1"/>
    <w:link w:val="5"/>
    <w:qFormat/>
    <w:rsid w:val="00803B3C"/>
    <w:rPr>
      <w:bCs/>
      <w:kern w:val="2"/>
      <w:sz w:val="24"/>
      <w:szCs w:val="24"/>
    </w:rPr>
  </w:style>
  <w:style w:type="character" w:customStyle="1" w:styleId="60">
    <w:name w:val="标题 6 字符"/>
    <w:basedOn w:val="a1"/>
    <w:link w:val="6"/>
    <w:qFormat/>
    <w:rsid w:val="00803B3C"/>
    <w:rPr>
      <w:bCs/>
      <w:kern w:val="2"/>
      <w:sz w:val="24"/>
      <w:szCs w:val="24"/>
    </w:rPr>
  </w:style>
  <w:style w:type="character" w:customStyle="1" w:styleId="70">
    <w:name w:val="标题 7 字符"/>
    <w:basedOn w:val="a1"/>
    <w:link w:val="7"/>
    <w:qFormat/>
    <w:rsid w:val="00803B3C"/>
    <w:rPr>
      <w:bCs/>
      <w:kern w:val="2"/>
      <w:sz w:val="24"/>
      <w:szCs w:val="24"/>
    </w:rPr>
  </w:style>
  <w:style w:type="character" w:customStyle="1" w:styleId="80">
    <w:name w:val="标题 8 字符"/>
    <w:basedOn w:val="a1"/>
    <w:link w:val="8"/>
    <w:qFormat/>
    <w:rsid w:val="00803B3C"/>
    <w:rPr>
      <w:kern w:val="2"/>
      <w:sz w:val="24"/>
      <w:szCs w:val="24"/>
    </w:rPr>
  </w:style>
  <w:style w:type="character" w:customStyle="1" w:styleId="90">
    <w:name w:val="标题 9 字符"/>
    <w:basedOn w:val="a1"/>
    <w:link w:val="9"/>
    <w:qFormat/>
    <w:rsid w:val="00803B3C"/>
    <w:rPr>
      <w:kern w:val="2"/>
      <w:sz w:val="24"/>
      <w:szCs w:val="21"/>
    </w:rPr>
  </w:style>
  <w:style w:type="character" w:customStyle="1" w:styleId="2Char">
    <w:name w:val="正文首行缩进 2 Char"/>
    <w:link w:val="21"/>
    <w:qFormat/>
    <w:rsid w:val="00803B3C"/>
    <w:rPr>
      <w:rFonts w:cs="Arial"/>
      <w:sz w:val="24"/>
      <w:szCs w:val="24"/>
    </w:rPr>
  </w:style>
  <w:style w:type="character" w:customStyle="1" w:styleId="afe">
    <w:name w:val="副标题 字符"/>
    <w:basedOn w:val="a1"/>
    <w:link w:val="afd"/>
    <w:qFormat/>
    <w:rsid w:val="00803B3C"/>
    <w:rPr>
      <w:rFonts w:eastAsia="楷体_GB2312" w:cs="Arial"/>
      <w:b/>
      <w:bCs/>
      <w:kern w:val="28"/>
      <w:sz w:val="48"/>
      <w:szCs w:val="32"/>
    </w:rPr>
  </w:style>
  <w:style w:type="character" w:customStyle="1" w:styleId="aff0">
    <w:name w:val="脚注文本 字符"/>
    <w:basedOn w:val="a1"/>
    <w:link w:val="aff"/>
    <w:qFormat/>
    <w:rsid w:val="00803B3C"/>
    <w:rPr>
      <w:kern w:val="2"/>
      <w:sz w:val="18"/>
      <w:szCs w:val="18"/>
    </w:rPr>
  </w:style>
  <w:style w:type="character" w:customStyle="1" w:styleId="aff6">
    <w:name w:val="标题 字符"/>
    <w:basedOn w:val="a1"/>
    <w:link w:val="aff5"/>
    <w:qFormat/>
    <w:rsid w:val="00803B3C"/>
    <w:rPr>
      <w:rFonts w:ascii="Cambria" w:hAnsi="Cambria"/>
      <w:b/>
      <w:bCs/>
      <w:sz w:val="32"/>
      <w:szCs w:val="32"/>
    </w:rPr>
  </w:style>
  <w:style w:type="character" w:customStyle="1" w:styleId="Char6">
    <w:name w:val="批注主题 Char"/>
    <w:basedOn w:val="ab"/>
    <w:link w:val="1b"/>
    <w:qFormat/>
    <w:rsid w:val="00803B3C"/>
    <w:rPr>
      <w:b/>
      <w:bCs/>
      <w:kern w:val="2"/>
      <w:sz w:val="24"/>
      <w:szCs w:val="24"/>
    </w:rPr>
  </w:style>
  <w:style w:type="paragraph" w:customStyle="1" w:styleId="1b">
    <w:name w:val="批注主题1"/>
    <w:basedOn w:val="aa"/>
    <w:next w:val="aa"/>
    <w:link w:val="Char6"/>
    <w:qFormat/>
    <w:rsid w:val="00803B3C"/>
    <w:pPr>
      <w:jc w:val="both"/>
    </w:pPr>
    <w:rPr>
      <w:b/>
      <w:bCs/>
      <w:kern w:val="0"/>
      <w:sz w:val="24"/>
      <w:szCs w:val="20"/>
    </w:rPr>
  </w:style>
  <w:style w:type="character" w:customStyle="1" w:styleId="Char7">
    <w:name w:val="正文首行缩进 Char"/>
    <w:basedOn w:val="CharChar3"/>
    <w:link w:val="1c"/>
    <w:qFormat/>
    <w:rsid w:val="00803B3C"/>
    <w:rPr>
      <w:kern w:val="2"/>
      <w:sz w:val="21"/>
      <w:szCs w:val="22"/>
    </w:rPr>
  </w:style>
  <w:style w:type="character" w:customStyle="1" w:styleId="CharChar3">
    <w:name w:val="正文文本 Char Char"/>
    <w:basedOn w:val="a1"/>
    <w:qFormat/>
    <w:rsid w:val="00803B3C"/>
    <w:rPr>
      <w:kern w:val="2"/>
      <w:sz w:val="21"/>
      <w:szCs w:val="22"/>
    </w:rPr>
  </w:style>
  <w:style w:type="paragraph" w:customStyle="1" w:styleId="1c">
    <w:name w:val="正文首行缩进1"/>
    <w:basedOn w:val="ac"/>
    <w:link w:val="Char7"/>
    <w:qFormat/>
    <w:rsid w:val="00803B3C"/>
    <w:pPr>
      <w:tabs>
        <w:tab w:val="clear" w:pos="567"/>
      </w:tabs>
      <w:spacing w:before="0" w:after="120" w:line="240" w:lineRule="auto"/>
      <w:ind w:firstLineChars="100" w:firstLine="420"/>
    </w:pPr>
    <w:rPr>
      <w:sz w:val="21"/>
      <w:szCs w:val="22"/>
    </w:rPr>
  </w:style>
  <w:style w:type="character" w:customStyle="1" w:styleId="Char8">
    <w:name w:val="文档结构图 Char"/>
    <w:link w:val="1d"/>
    <w:qFormat/>
    <w:rsid w:val="00803B3C"/>
    <w:rPr>
      <w:sz w:val="24"/>
      <w:shd w:val="clear" w:color="auto" w:fill="000080"/>
    </w:rPr>
  </w:style>
  <w:style w:type="paragraph" w:customStyle="1" w:styleId="1d">
    <w:name w:val="文档结构图1"/>
    <w:basedOn w:val="a"/>
    <w:link w:val="Char8"/>
    <w:qFormat/>
    <w:rsid w:val="00803B3C"/>
    <w:pPr>
      <w:shd w:val="clear" w:color="auto" w:fill="000080"/>
    </w:pPr>
    <w:rPr>
      <w:kern w:val="0"/>
      <w:sz w:val="24"/>
      <w:szCs w:val="20"/>
      <w:shd w:val="clear" w:color="auto" w:fill="000080"/>
    </w:rPr>
  </w:style>
  <w:style w:type="character" w:customStyle="1" w:styleId="Char9">
    <w:name w:val="称呼 Char"/>
    <w:basedOn w:val="a1"/>
    <w:link w:val="1e"/>
    <w:qFormat/>
    <w:rsid w:val="00803B3C"/>
    <w:rPr>
      <w:sz w:val="24"/>
    </w:rPr>
  </w:style>
  <w:style w:type="paragraph" w:customStyle="1" w:styleId="1e">
    <w:name w:val="称呼1"/>
    <w:basedOn w:val="a"/>
    <w:next w:val="a"/>
    <w:link w:val="Char9"/>
    <w:qFormat/>
    <w:rsid w:val="00803B3C"/>
    <w:rPr>
      <w:kern w:val="0"/>
      <w:sz w:val="24"/>
      <w:szCs w:val="20"/>
    </w:rPr>
  </w:style>
  <w:style w:type="character" w:customStyle="1" w:styleId="3Char">
    <w:name w:val="正文文本 3 Char"/>
    <w:basedOn w:val="a1"/>
    <w:link w:val="310"/>
    <w:qFormat/>
    <w:rsid w:val="00803B3C"/>
    <w:rPr>
      <w:sz w:val="16"/>
      <w:szCs w:val="16"/>
    </w:rPr>
  </w:style>
  <w:style w:type="paragraph" w:customStyle="1" w:styleId="310">
    <w:name w:val="正文文本 31"/>
    <w:basedOn w:val="a"/>
    <w:link w:val="3Char"/>
    <w:qFormat/>
    <w:rsid w:val="00803B3C"/>
    <w:pPr>
      <w:widowControl/>
      <w:spacing w:after="120" w:line="276" w:lineRule="auto"/>
    </w:pPr>
    <w:rPr>
      <w:kern w:val="0"/>
      <w:sz w:val="16"/>
      <w:szCs w:val="16"/>
    </w:rPr>
  </w:style>
  <w:style w:type="character" w:customStyle="1" w:styleId="Chara">
    <w:name w:val="日期 Char"/>
    <w:basedOn w:val="a1"/>
    <w:link w:val="1f"/>
    <w:qFormat/>
    <w:rsid w:val="00803B3C"/>
    <w:rPr>
      <w:sz w:val="24"/>
    </w:rPr>
  </w:style>
  <w:style w:type="paragraph" w:customStyle="1" w:styleId="1f">
    <w:name w:val="日期1"/>
    <w:basedOn w:val="a"/>
    <w:next w:val="a"/>
    <w:link w:val="Chara"/>
    <w:qFormat/>
    <w:rsid w:val="00803B3C"/>
    <w:pPr>
      <w:ind w:leftChars="2500" w:left="100"/>
    </w:pPr>
    <w:rPr>
      <w:kern w:val="0"/>
      <w:sz w:val="24"/>
      <w:szCs w:val="20"/>
    </w:rPr>
  </w:style>
  <w:style w:type="character" w:customStyle="1" w:styleId="2Char2">
    <w:name w:val="正文文本缩进 2 Char"/>
    <w:link w:val="210"/>
    <w:qFormat/>
    <w:rsid w:val="00803B3C"/>
    <w:rPr>
      <w:rFonts w:ascii="仿宋_GB2312" w:eastAsia="仿宋_GB2312"/>
      <w:color w:val="FF0000"/>
      <w:sz w:val="24"/>
    </w:rPr>
  </w:style>
  <w:style w:type="paragraph" w:customStyle="1" w:styleId="210">
    <w:name w:val="正文文本缩进 21"/>
    <w:basedOn w:val="a"/>
    <w:link w:val="2Char2"/>
    <w:qFormat/>
    <w:rsid w:val="00803B3C"/>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sid w:val="00803B3C"/>
    <w:rPr>
      <w:szCs w:val="21"/>
    </w:rPr>
  </w:style>
  <w:style w:type="paragraph" w:customStyle="1" w:styleId="311">
    <w:name w:val="正文文本缩进 31"/>
    <w:basedOn w:val="a"/>
    <w:link w:val="3Char0"/>
    <w:qFormat/>
    <w:rsid w:val="00803B3C"/>
    <w:pPr>
      <w:spacing w:afterLines="50"/>
      <w:ind w:firstLineChars="200" w:firstLine="420"/>
    </w:pPr>
    <w:rPr>
      <w:kern w:val="0"/>
      <w:sz w:val="20"/>
      <w:szCs w:val="21"/>
    </w:rPr>
  </w:style>
  <w:style w:type="character" w:customStyle="1" w:styleId="2Char3">
    <w:name w:val="正文文本 2 Char"/>
    <w:basedOn w:val="a1"/>
    <w:link w:val="211"/>
    <w:qFormat/>
    <w:rsid w:val="00803B3C"/>
    <w:rPr>
      <w:rFonts w:ascii="宋体" w:hAnsi="宋体"/>
      <w:sz w:val="18"/>
      <w:szCs w:val="21"/>
    </w:rPr>
  </w:style>
  <w:style w:type="paragraph" w:customStyle="1" w:styleId="211">
    <w:name w:val="正文文本 21"/>
    <w:basedOn w:val="a"/>
    <w:link w:val="2Char3"/>
    <w:qFormat/>
    <w:rsid w:val="00803B3C"/>
    <w:pPr>
      <w:jc w:val="center"/>
    </w:pPr>
    <w:rPr>
      <w:rFonts w:ascii="宋体" w:hAnsi="宋体"/>
      <w:kern w:val="0"/>
      <w:sz w:val="18"/>
      <w:szCs w:val="21"/>
    </w:rPr>
  </w:style>
  <w:style w:type="character" w:customStyle="1" w:styleId="HTMLChar">
    <w:name w:val="HTML 预设格式 Char"/>
    <w:basedOn w:val="a1"/>
    <w:link w:val="HTML1"/>
    <w:qFormat/>
    <w:rsid w:val="00803B3C"/>
    <w:rPr>
      <w:rFonts w:ascii="宋体" w:hAnsi="宋体"/>
      <w:color w:val="000000"/>
      <w:sz w:val="24"/>
    </w:rPr>
  </w:style>
  <w:style w:type="paragraph" w:customStyle="1" w:styleId="HTML1">
    <w:name w:val="HTML 预设格式1"/>
    <w:basedOn w:val="a"/>
    <w:link w:val="HTMLChar"/>
    <w:qFormat/>
    <w:rsid w:val="00803B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sid w:val="00803B3C"/>
    <w:rPr>
      <w:sz w:val="18"/>
      <w:szCs w:val="18"/>
    </w:rPr>
  </w:style>
  <w:style w:type="character" w:customStyle="1" w:styleId="CharCharCharChar">
    <w:name w:val="批注框文本 Char Char Char Char"/>
    <w:basedOn w:val="a1"/>
    <w:link w:val="CharChar4"/>
    <w:qFormat/>
    <w:rsid w:val="00803B3C"/>
    <w:rPr>
      <w:kern w:val="2"/>
      <w:sz w:val="18"/>
      <w:szCs w:val="18"/>
    </w:rPr>
  </w:style>
  <w:style w:type="paragraph" w:customStyle="1" w:styleId="1f0">
    <w:name w:val="文本块1"/>
    <w:basedOn w:val="a"/>
    <w:link w:val="Charb"/>
    <w:qFormat/>
    <w:rsid w:val="00803B3C"/>
    <w:pPr>
      <w:widowControl/>
      <w:adjustRightInd w:val="0"/>
      <w:spacing w:after="200"/>
      <w:ind w:left="420" w:right="33"/>
      <w:textAlignment w:val="baseline"/>
    </w:pPr>
    <w:rPr>
      <w:i/>
      <w:iCs/>
      <w:color w:val="000000"/>
      <w:szCs w:val="20"/>
    </w:rPr>
  </w:style>
  <w:style w:type="character" w:customStyle="1" w:styleId="Charb">
    <w:name w:val="引用 Char"/>
    <w:basedOn w:val="a1"/>
    <w:link w:val="1f0"/>
    <w:qFormat/>
    <w:rsid w:val="00803B3C"/>
    <w:rPr>
      <w:i/>
      <w:iCs/>
      <w:color w:val="000000"/>
      <w:kern w:val="2"/>
      <w:sz w:val="21"/>
    </w:rPr>
  </w:style>
  <w:style w:type="paragraph" w:customStyle="1" w:styleId="112">
    <w:name w:val="标题 11"/>
    <w:basedOn w:val="a"/>
    <w:next w:val="21"/>
    <w:link w:val="1Char1"/>
    <w:qFormat/>
    <w:rsid w:val="00803B3C"/>
    <w:pPr>
      <w:keepNext/>
      <w:outlineLvl w:val="0"/>
    </w:pPr>
    <w:rPr>
      <w:b/>
      <w:bCs/>
      <w:kern w:val="0"/>
      <w:sz w:val="24"/>
    </w:rPr>
  </w:style>
  <w:style w:type="character" w:customStyle="1" w:styleId="1Char1">
    <w:name w:val="标题 1 Char1"/>
    <w:link w:val="112"/>
    <w:qFormat/>
    <w:rsid w:val="00803B3C"/>
    <w:rPr>
      <w:b/>
      <w:bCs/>
      <w:sz w:val="24"/>
      <w:szCs w:val="24"/>
    </w:rPr>
  </w:style>
  <w:style w:type="paragraph" w:customStyle="1" w:styleId="212">
    <w:name w:val="标题 21"/>
    <w:basedOn w:val="a"/>
    <w:next w:val="1f1"/>
    <w:link w:val="2Char4"/>
    <w:qFormat/>
    <w:rsid w:val="00803B3C"/>
    <w:pPr>
      <w:keepNext/>
      <w:outlineLvl w:val="1"/>
    </w:pPr>
    <w:rPr>
      <w:bCs/>
      <w:kern w:val="0"/>
      <w:sz w:val="24"/>
    </w:rPr>
  </w:style>
  <w:style w:type="paragraph" w:customStyle="1" w:styleId="1f1">
    <w:name w:val="正文缩进1"/>
    <w:basedOn w:val="a"/>
    <w:qFormat/>
    <w:rsid w:val="00803B3C"/>
    <w:pPr>
      <w:ind w:firstLine="420"/>
    </w:pPr>
    <w:rPr>
      <w:szCs w:val="20"/>
    </w:rPr>
  </w:style>
  <w:style w:type="character" w:customStyle="1" w:styleId="2Char4">
    <w:name w:val="标题 2 Char"/>
    <w:link w:val="212"/>
    <w:qFormat/>
    <w:rsid w:val="00803B3C"/>
    <w:rPr>
      <w:bCs/>
      <w:sz w:val="24"/>
      <w:szCs w:val="24"/>
    </w:rPr>
  </w:style>
  <w:style w:type="paragraph" w:customStyle="1" w:styleId="312">
    <w:name w:val="标题 31"/>
    <w:basedOn w:val="a"/>
    <w:next w:val="2110"/>
    <w:link w:val="3Char2"/>
    <w:qFormat/>
    <w:rsid w:val="00803B3C"/>
    <w:pPr>
      <w:keepNext/>
      <w:keepLines/>
      <w:outlineLvl w:val="2"/>
    </w:pPr>
    <w:rPr>
      <w:bCs/>
      <w:kern w:val="0"/>
      <w:sz w:val="24"/>
      <w:szCs w:val="32"/>
    </w:rPr>
  </w:style>
  <w:style w:type="paragraph" w:customStyle="1" w:styleId="2110">
    <w:name w:val="正文首行缩进 211"/>
    <w:basedOn w:val="a"/>
    <w:link w:val="211Char"/>
    <w:qFormat/>
    <w:rsid w:val="00803B3C"/>
    <w:pPr>
      <w:ind w:firstLineChars="200" w:firstLine="200"/>
    </w:pPr>
    <w:rPr>
      <w:kern w:val="0"/>
      <w:sz w:val="24"/>
    </w:rPr>
  </w:style>
  <w:style w:type="character" w:customStyle="1" w:styleId="211Char">
    <w:name w:val="正文首行缩进 211 Char"/>
    <w:link w:val="2110"/>
    <w:qFormat/>
    <w:rsid w:val="00803B3C"/>
    <w:rPr>
      <w:sz w:val="24"/>
      <w:szCs w:val="24"/>
    </w:rPr>
  </w:style>
  <w:style w:type="character" w:customStyle="1" w:styleId="3Char2">
    <w:name w:val="标题 3 Char"/>
    <w:link w:val="312"/>
    <w:qFormat/>
    <w:rsid w:val="00803B3C"/>
    <w:rPr>
      <w:bCs/>
      <w:sz w:val="24"/>
      <w:szCs w:val="32"/>
    </w:rPr>
  </w:style>
  <w:style w:type="paragraph" w:customStyle="1" w:styleId="410">
    <w:name w:val="标题 41"/>
    <w:basedOn w:val="a"/>
    <w:next w:val="21"/>
    <w:link w:val="4Char"/>
    <w:qFormat/>
    <w:rsid w:val="00803B3C"/>
    <w:pPr>
      <w:keepNext/>
      <w:keepLines/>
      <w:ind w:left="540"/>
      <w:outlineLvl w:val="3"/>
    </w:pPr>
    <w:rPr>
      <w:bCs/>
      <w:kern w:val="0"/>
      <w:sz w:val="24"/>
    </w:rPr>
  </w:style>
  <w:style w:type="character" w:customStyle="1" w:styleId="4Char">
    <w:name w:val="标题 4 Char"/>
    <w:link w:val="410"/>
    <w:qFormat/>
    <w:rsid w:val="00803B3C"/>
    <w:rPr>
      <w:bCs/>
      <w:sz w:val="24"/>
      <w:szCs w:val="24"/>
    </w:rPr>
  </w:style>
  <w:style w:type="paragraph" w:customStyle="1" w:styleId="2d">
    <w:name w:val="正文缩进2"/>
    <w:basedOn w:val="a"/>
    <w:qFormat/>
    <w:rsid w:val="00803B3C"/>
    <w:pPr>
      <w:ind w:firstLine="420"/>
    </w:pPr>
    <w:rPr>
      <w:szCs w:val="20"/>
    </w:rPr>
  </w:style>
  <w:style w:type="paragraph" w:customStyle="1" w:styleId="1f2">
    <w:name w:val="引文目录标题1"/>
    <w:basedOn w:val="a"/>
    <w:next w:val="a"/>
    <w:qFormat/>
    <w:rsid w:val="00803B3C"/>
    <w:pPr>
      <w:spacing w:before="120"/>
    </w:pPr>
    <w:rPr>
      <w:rFonts w:ascii="Cambria" w:hAnsi="Cambria"/>
      <w:szCs w:val="20"/>
    </w:rPr>
  </w:style>
  <w:style w:type="paragraph" w:customStyle="1" w:styleId="1f3">
    <w:name w:val="正文文本缩进1"/>
    <w:basedOn w:val="a"/>
    <w:link w:val="Charc"/>
    <w:qFormat/>
    <w:rsid w:val="00803B3C"/>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3"/>
    <w:qFormat/>
    <w:rsid w:val="00803B3C"/>
    <w:rPr>
      <w:rFonts w:ascii="仿宋_GB2312" w:eastAsia="仿宋_GB2312"/>
      <w:kern w:val="2"/>
      <w:sz w:val="24"/>
    </w:rPr>
  </w:style>
  <w:style w:type="paragraph" w:customStyle="1" w:styleId="2111">
    <w:name w:val="标题 211"/>
    <w:basedOn w:val="a"/>
    <w:next w:val="2110"/>
    <w:qFormat/>
    <w:rsid w:val="00803B3C"/>
    <w:pPr>
      <w:keepNext/>
      <w:ind w:left="180"/>
      <w:outlineLvl w:val="1"/>
    </w:pPr>
    <w:rPr>
      <w:bCs/>
      <w:sz w:val="24"/>
    </w:rPr>
  </w:style>
  <w:style w:type="paragraph" w:customStyle="1" w:styleId="1f4">
    <w:name w:val="1"/>
    <w:basedOn w:val="a"/>
    <w:qFormat/>
    <w:rsid w:val="00803B3C"/>
    <w:pPr>
      <w:spacing w:afterLines="50"/>
      <w:ind w:firstLineChars="1080" w:firstLine="3243"/>
    </w:pPr>
    <w:rPr>
      <w:rFonts w:ascii="宋体" w:hAnsi="宋体"/>
      <w:b/>
      <w:sz w:val="30"/>
      <w:szCs w:val="21"/>
    </w:rPr>
  </w:style>
  <w:style w:type="paragraph" w:customStyle="1" w:styleId="0KL-">
    <w:name w:val="0KL目录-目录"/>
    <w:basedOn w:val="0KL"/>
    <w:qFormat/>
    <w:rsid w:val="00803B3C"/>
    <w:pPr>
      <w:ind w:firstLineChars="0" w:firstLine="0"/>
      <w:jc w:val="center"/>
    </w:pPr>
    <w:rPr>
      <w:rFonts w:eastAsia="黑体" w:hAnsi="黑体"/>
      <w:sz w:val="30"/>
      <w:szCs w:val="30"/>
    </w:rPr>
  </w:style>
  <w:style w:type="paragraph" w:customStyle="1" w:styleId="0KL">
    <w:name w:val="0KL正文"/>
    <w:basedOn w:val="a"/>
    <w:link w:val="0KLCharChar"/>
    <w:qFormat/>
    <w:rsid w:val="00803B3C"/>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sid w:val="00803B3C"/>
    <w:rPr>
      <w:rFonts w:ascii="仿宋_GB2312" w:eastAsia="仿宋_GB2312"/>
      <w:color w:val="000000"/>
      <w:sz w:val="24"/>
      <w:szCs w:val="24"/>
    </w:rPr>
  </w:style>
  <w:style w:type="paragraph" w:customStyle="1" w:styleId="TableContents">
    <w:name w:val="Table Contents"/>
    <w:basedOn w:val="a"/>
    <w:qFormat/>
    <w:rsid w:val="00803B3C"/>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rsid w:val="00803B3C"/>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rsid w:val="00803B3C"/>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sid w:val="00803B3C"/>
    <w:rPr>
      <w:kern w:val="2"/>
      <w:sz w:val="21"/>
      <w:szCs w:val="24"/>
    </w:rPr>
  </w:style>
  <w:style w:type="paragraph" w:customStyle="1" w:styleId="0KL---1">
    <w:name w:val="0KL列表-符号-方-1级"/>
    <w:basedOn w:val="0KL---10"/>
    <w:qFormat/>
    <w:rsid w:val="00803B3C"/>
    <w:pPr>
      <w:ind w:hanging="420"/>
    </w:pPr>
  </w:style>
  <w:style w:type="paragraph" w:customStyle="1" w:styleId="0KL---10">
    <w:name w:val="0KL列表-符号-圆-1级"/>
    <w:basedOn w:val="a7"/>
    <w:qFormat/>
    <w:rsid w:val="00803B3C"/>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
    <w:next w:val="a"/>
    <w:qFormat/>
    <w:rsid w:val="00803B3C"/>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rsid w:val="00803B3C"/>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sid w:val="00803B3C"/>
    <w:rPr>
      <w:rFonts w:ascii="Arial" w:hAnsi="Arial" w:cs="Arial"/>
      <w:vanish/>
      <w:kern w:val="2"/>
      <w:sz w:val="16"/>
      <w:szCs w:val="16"/>
    </w:rPr>
  </w:style>
  <w:style w:type="paragraph" w:customStyle="1" w:styleId="xl24">
    <w:name w:val="xl24"/>
    <w:basedOn w:val="a"/>
    <w:qFormat/>
    <w:rsid w:val="00803B3C"/>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rsid w:val="00803B3C"/>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803B3C"/>
    <w:pPr>
      <w:jc w:val="center"/>
    </w:pPr>
    <w:rPr>
      <w:szCs w:val="28"/>
    </w:rPr>
  </w:style>
  <w:style w:type="paragraph" w:customStyle="1" w:styleId="xl23">
    <w:name w:val="xl23"/>
    <w:basedOn w:val="a"/>
    <w:qFormat/>
    <w:rsid w:val="00803B3C"/>
    <w:pPr>
      <w:widowControl/>
      <w:spacing w:before="100" w:beforeAutospacing="1" w:after="100" w:afterAutospacing="1"/>
      <w:textAlignment w:val="top"/>
    </w:pPr>
    <w:rPr>
      <w:szCs w:val="20"/>
    </w:rPr>
  </w:style>
  <w:style w:type="paragraph" w:customStyle="1" w:styleId="213">
    <w:name w:val="中等深浅网格 21"/>
    <w:link w:val="2e"/>
    <w:qFormat/>
    <w:rsid w:val="00803B3C"/>
    <w:pPr>
      <w:spacing w:after="200" w:line="276" w:lineRule="auto"/>
    </w:pPr>
    <w:rPr>
      <w:sz w:val="22"/>
    </w:rPr>
  </w:style>
  <w:style w:type="character" w:customStyle="1" w:styleId="2e">
    <w:name w:val="中等深浅网格 2字符"/>
    <w:link w:val="213"/>
    <w:qFormat/>
    <w:rsid w:val="00803B3C"/>
    <w:rPr>
      <w:sz w:val="22"/>
    </w:rPr>
  </w:style>
  <w:style w:type="paragraph" w:customStyle="1" w:styleId="afffc">
    <w:name w:val="落款"/>
    <w:basedOn w:val="afd"/>
    <w:qFormat/>
    <w:rsid w:val="00803B3C"/>
    <w:rPr>
      <w:sz w:val="36"/>
    </w:rPr>
  </w:style>
  <w:style w:type="paragraph" w:customStyle="1" w:styleId="Char1CharCharChar">
    <w:name w:val="Char1 Char Char Char"/>
    <w:basedOn w:val="a"/>
    <w:qFormat/>
    <w:rsid w:val="00803B3C"/>
    <w:pPr>
      <w:widowControl/>
      <w:spacing w:after="200"/>
    </w:pPr>
    <w:rPr>
      <w:rFonts w:ascii="Tahoma" w:hAnsi="Tahoma"/>
      <w:sz w:val="22"/>
      <w:szCs w:val="20"/>
      <w:lang w:eastAsia="en-US" w:bidi="en-US"/>
    </w:rPr>
  </w:style>
  <w:style w:type="paragraph" w:customStyle="1" w:styleId="0KL-1">
    <w:name w:val="0KL目录-包目录"/>
    <w:basedOn w:val="0KL"/>
    <w:qFormat/>
    <w:rsid w:val="00803B3C"/>
    <w:pPr>
      <w:spacing w:line="480" w:lineRule="exact"/>
      <w:ind w:firstLine="562"/>
      <w:jc w:val="left"/>
    </w:pPr>
    <w:rPr>
      <w:rFonts w:ascii="黑体"/>
      <w:b/>
      <w:szCs w:val="30"/>
    </w:rPr>
  </w:style>
  <w:style w:type="paragraph" w:customStyle="1" w:styleId="0KL-2">
    <w:name w:val="0KL标注-图示、表示"/>
    <w:basedOn w:val="0KL"/>
    <w:qFormat/>
    <w:rsid w:val="00803B3C"/>
    <w:pPr>
      <w:ind w:firstLineChars="0" w:firstLine="0"/>
      <w:jc w:val="center"/>
    </w:pPr>
    <w:rPr>
      <w:b/>
      <w:sz w:val="21"/>
      <w:szCs w:val="21"/>
    </w:rPr>
  </w:style>
  <w:style w:type="paragraph" w:customStyle="1" w:styleId="zi">
    <w:name w:val="zi"/>
    <w:basedOn w:val="a"/>
    <w:qFormat/>
    <w:rsid w:val="00803B3C"/>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rsid w:val="00803B3C"/>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rsid w:val="00803B3C"/>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803B3C"/>
    <w:pPr>
      <w:ind w:firstLineChars="0" w:firstLine="0"/>
      <w:jc w:val="center"/>
    </w:pPr>
  </w:style>
  <w:style w:type="paragraph" w:customStyle="1" w:styleId="Char1CharCharCharCharCharCharCharCharChar">
    <w:name w:val="Char1 Char Char Char Char Char Char Char Char Char"/>
    <w:basedOn w:val="a"/>
    <w:qFormat/>
    <w:rsid w:val="00803B3C"/>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803B3C"/>
    <w:rPr>
      <w:b/>
    </w:rPr>
  </w:style>
  <w:style w:type="character" w:customStyle="1" w:styleId="0KL--CharChar">
    <w:name w:val="0KL正文-加粗-整段 Char Char"/>
    <w:link w:val="0KL--"/>
    <w:qFormat/>
    <w:rsid w:val="00803B3C"/>
    <w:rPr>
      <w:rFonts w:ascii="仿宋_GB2312" w:eastAsia="仿宋_GB2312"/>
      <w:b/>
      <w:color w:val="000000"/>
      <w:sz w:val="24"/>
      <w:szCs w:val="24"/>
    </w:rPr>
  </w:style>
  <w:style w:type="paragraph" w:customStyle="1" w:styleId="afffd">
    <w:name w:val="表格首行"/>
    <w:basedOn w:val="a"/>
    <w:qFormat/>
    <w:rsid w:val="00803B3C"/>
    <w:pPr>
      <w:widowControl/>
      <w:spacing w:after="200"/>
      <w:jc w:val="center"/>
    </w:pPr>
    <w:rPr>
      <w:rFonts w:ascii="宋体" w:hAnsi="宋体"/>
      <w:szCs w:val="22"/>
      <w:lang w:eastAsia="en-US" w:bidi="en-US"/>
    </w:rPr>
  </w:style>
  <w:style w:type="paragraph" w:customStyle="1" w:styleId="0KL-5">
    <w:name w:val="0KL目录-5级"/>
    <w:basedOn w:val="0KL4"/>
    <w:qFormat/>
    <w:rsid w:val="00803B3C"/>
    <w:pPr>
      <w:keepLines/>
      <w:ind w:firstLine="562"/>
      <w:textAlignment w:val="auto"/>
      <w:outlineLvl w:val="4"/>
    </w:pPr>
    <w:rPr>
      <w:rFonts w:hAnsi="Calibri"/>
      <w:bCs/>
      <w:kern w:val="44"/>
      <w:sz w:val="28"/>
      <w:szCs w:val="44"/>
    </w:rPr>
  </w:style>
  <w:style w:type="paragraph" w:customStyle="1" w:styleId="0KL4">
    <w:name w:val="0KL目录4级"/>
    <w:basedOn w:val="a"/>
    <w:qFormat/>
    <w:rsid w:val="00803B3C"/>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
    <w:next w:val="a"/>
    <w:link w:val="Chard"/>
    <w:qFormat/>
    <w:rsid w:val="00803B3C"/>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6"/>
    <w:qFormat/>
    <w:rsid w:val="00803B3C"/>
    <w:rPr>
      <w:b/>
      <w:bCs/>
      <w:i/>
      <w:iCs/>
      <w:color w:val="4F81BD"/>
      <w:kern w:val="2"/>
      <w:sz w:val="21"/>
    </w:rPr>
  </w:style>
  <w:style w:type="paragraph" w:customStyle="1" w:styleId="offr">
    <w:name w:val="offr"/>
    <w:basedOn w:val="a"/>
    <w:qFormat/>
    <w:rsid w:val="00803B3C"/>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rsid w:val="00803B3C"/>
    <w:pPr>
      <w:widowControl/>
      <w:spacing w:after="200"/>
    </w:pPr>
    <w:rPr>
      <w:rFonts w:ascii="Calibri" w:hAnsi="Calibri"/>
      <w:szCs w:val="22"/>
    </w:rPr>
  </w:style>
  <w:style w:type="character" w:customStyle="1" w:styleId="CharChar5">
    <w:name w:val="日期 Char Char"/>
    <w:basedOn w:val="a1"/>
    <w:link w:val="120"/>
    <w:qFormat/>
    <w:rsid w:val="00803B3C"/>
    <w:rPr>
      <w:rFonts w:ascii="Calibri" w:hAnsi="Calibri"/>
      <w:kern w:val="2"/>
      <w:sz w:val="21"/>
      <w:szCs w:val="22"/>
    </w:rPr>
  </w:style>
  <w:style w:type="paragraph" w:customStyle="1" w:styleId="0KL--0">
    <w:name w:val="0KL-目录引用-目录名"/>
    <w:basedOn w:val="a"/>
    <w:qFormat/>
    <w:rsid w:val="00803B3C"/>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rsid w:val="00803B3C"/>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e">
    <w:name w:val="样式 优万_正文 + 红色"/>
    <w:basedOn w:val="affff"/>
    <w:qFormat/>
    <w:rsid w:val="00803B3C"/>
    <w:pPr>
      <w:spacing w:line="480" w:lineRule="exact"/>
      <w:ind w:left="846" w:firstLineChars="0" w:firstLine="0"/>
      <w:jc w:val="left"/>
    </w:pPr>
    <w:rPr>
      <w:rFonts w:ascii="仿宋_GB2312" w:eastAsia="仿宋_GB2312"/>
      <w:color w:val="FF0000"/>
      <w:sz w:val="24"/>
    </w:rPr>
  </w:style>
  <w:style w:type="paragraph" w:customStyle="1" w:styleId="affff">
    <w:name w:val="优万_正文"/>
    <w:basedOn w:val="a"/>
    <w:qFormat/>
    <w:rsid w:val="00803B3C"/>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rsid w:val="00803B3C"/>
    <w:pPr>
      <w:spacing w:line="240" w:lineRule="auto"/>
      <w:ind w:firstLineChars="0" w:firstLine="0"/>
    </w:pPr>
    <w:rPr>
      <w:rFonts w:eastAsia="宋体"/>
      <w:b/>
      <w:sz w:val="21"/>
    </w:rPr>
  </w:style>
  <w:style w:type="paragraph" w:customStyle="1" w:styleId="TOC10">
    <w:name w:val="TOC 标题1"/>
    <w:basedOn w:val="112"/>
    <w:next w:val="a"/>
    <w:qFormat/>
    <w:rsid w:val="00803B3C"/>
    <w:pPr>
      <w:keepLines/>
      <w:widowControl/>
      <w:spacing w:before="480" w:line="276" w:lineRule="auto"/>
      <w:jc w:val="left"/>
      <w:outlineLvl w:val="9"/>
    </w:pPr>
    <w:rPr>
      <w:rFonts w:ascii="Cambria" w:hAnsi="Cambria"/>
      <w:color w:val="365F91"/>
      <w:sz w:val="28"/>
      <w:szCs w:val="28"/>
    </w:rPr>
  </w:style>
  <w:style w:type="paragraph" w:customStyle="1" w:styleId="affff0">
    <w:name w:val="标书正文"/>
    <w:basedOn w:val="a"/>
    <w:qFormat/>
    <w:rsid w:val="00803B3C"/>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rsid w:val="00803B3C"/>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rsid w:val="00803B3C"/>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rsid w:val="00803B3C"/>
    <w:pPr>
      <w:adjustRightInd w:val="0"/>
      <w:snapToGrid w:val="0"/>
      <w:spacing w:line="520" w:lineRule="exact"/>
      <w:ind w:firstLineChars="200" w:firstLine="560"/>
    </w:pPr>
    <w:rPr>
      <w:rFonts w:eastAsia="仿宋_GB2312"/>
      <w:sz w:val="28"/>
      <w:szCs w:val="20"/>
    </w:rPr>
  </w:style>
  <w:style w:type="paragraph" w:customStyle="1" w:styleId="37">
    <w:name w:val="附录标题3"/>
    <w:basedOn w:val="a"/>
    <w:next w:val="2d"/>
    <w:qFormat/>
    <w:rsid w:val="00803B3C"/>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
    <w:qFormat/>
    <w:rsid w:val="00803B3C"/>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rsid w:val="00803B3C"/>
    <w:pPr>
      <w:keepNext/>
      <w:keepLines/>
      <w:outlineLvl w:val="2"/>
    </w:pPr>
    <w:rPr>
      <w:bCs/>
      <w:sz w:val="24"/>
      <w:szCs w:val="32"/>
    </w:rPr>
  </w:style>
  <w:style w:type="paragraph" w:customStyle="1" w:styleId="1f8">
    <w:name w:val="表格内容1"/>
    <w:basedOn w:val="a"/>
    <w:qFormat/>
    <w:rsid w:val="00803B3C"/>
    <w:rPr>
      <w:rFonts w:ascii="宋体"/>
      <w:szCs w:val="20"/>
    </w:rPr>
  </w:style>
  <w:style w:type="paragraph" w:customStyle="1" w:styleId="0KL-6">
    <w:name w:val="0KL标注-图示"/>
    <w:basedOn w:val="0KL"/>
    <w:qFormat/>
    <w:rsid w:val="00803B3C"/>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803B3C"/>
    <w:pPr>
      <w:tabs>
        <w:tab w:val="left" w:pos="0"/>
        <w:tab w:val="left" w:pos="600"/>
        <w:tab w:val="left" w:pos="1134"/>
      </w:tabs>
      <w:ind w:left="600" w:firstLineChars="0" w:firstLine="0"/>
    </w:pPr>
  </w:style>
  <w:style w:type="paragraph" w:customStyle="1" w:styleId="220">
    <w:name w:val="样式 正文文字缩进 2. + 首行缩进:  2 字符"/>
    <w:basedOn w:val="a"/>
    <w:qFormat/>
    <w:rsid w:val="00803B3C"/>
    <w:pPr>
      <w:widowControl/>
      <w:spacing w:after="200" w:line="276" w:lineRule="auto"/>
      <w:ind w:firstLineChars="200" w:firstLine="480"/>
    </w:pPr>
    <w:rPr>
      <w:rFonts w:ascii="Calibri" w:hAnsi="Calibri" w:cs="宋体"/>
      <w:sz w:val="22"/>
      <w:szCs w:val="20"/>
      <w:lang w:eastAsia="en-US" w:bidi="en-US"/>
    </w:rPr>
  </w:style>
  <w:style w:type="paragraph" w:customStyle="1" w:styleId="2f">
    <w:name w:val="无间隔2"/>
    <w:qFormat/>
    <w:rsid w:val="00803B3C"/>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rsid w:val="00803B3C"/>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
    <w:qFormat/>
    <w:rsid w:val="00803B3C"/>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803B3C"/>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sid w:val="00803B3C"/>
    <w:rPr>
      <w:rFonts w:ascii="Tahoma" w:hAnsi="Tahoma" w:cs="仿宋_GB2312"/>
      <w:szCs w:val="20"/>
    </w:rPr>
  </w:style>
  <w:style w:type="paragraph" w:customStyle="1" w:styleId="204">
    <w:name w:val="样式 正文（首行缩进两字） + 左侧:  2.04 厘米"/>
    <w:basedOn w:val="2d"/>
    <w:qFormat/>
    <w:rsid w:val="00803B3C"/>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sid w:val="00803B3C"/>
    <w:rPr>
      <w:rFonts w:ascii="仿宋_GB2312" w:eastAsia="仿宋_GB2312" w:hAnsi="Tahoma"/>
      <w:szCs w:val="21"/>
    </w:rPr>
  </w:style>
  <w:style w:type="paragraph" w:customStyle="1" w:styleId="118">
    <w:name w:val="样式 标题 1 + 18 磅"/>
    <w:basedOn w:val="112"/>
    <w:qFormat/>
    <w:rsid w:val="00803B3C"/>
    <w:pPr>
      <w:spacing w:beforeLines="100" w:afterLines="50"/>
      <w:outlineLvl w:val="9"/>
    </w:pPr>
    <w:rPr>
      <w:rFonts w:ascii="宋体" w:hAnsi="宋体"/>
      <w:kern w:val="2"/>
      <w:sz w:val="21"/>
      <w:szCs w:val="21"/>
    </w:rPr>
  </w:style>
  <w:style w:type="paragraph" w:customStyle="1" w:styleId="1f9">
    <w:name w:val="优万_项目标题1级"/>
    <w:basedOn w:val="a"/>
    <w:link w:val="1CharChar0"/>
    <w:qFormat/>
    <w:rsid w:val="00803B3C"/>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qFormat/>
    <w:rsid w:val="00803B3C"/>
    <w:rPr>
      <w:szCs w:val="24"/>
    </w:rPr>
  </w:style>
  <w:style w:type="paragraph" w:customStyle="1" w:styleId="1fa">
    <w:name w:val="样式 优万_项目标题1级 + 紫色"/>
    <w:basedOn w:val="1f9"/>
    <w:qFormat/>
    <w:rsid w:val="00803B3C"/>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sid w:val="00803B3C"/>
    <w:rPr>
      <w:rFonts w:ascii="Calibri" w:hAnsi="Calibri"/>
      <w:sz w:val="22"/>
      <w:szCs w:val="22"/>
      <w:lang w:eastAsia="en-US" w:bidi="en-US"/>
    </w:rPr>
  </w:style>
  <w:style w:type="character" w:customStyle="1" w:styleId="NoSpacingCharChar">
    <w:name w:val="No Spacing Char Char"/>
    <w:link w:val="214"/>
    <w:qFormat/>
    <w:rsid w:val="00803B3C"/>
    <w:rPr>
      <w:rFonts w:ascii="Calibri" w:hAnsi="Calibri"/>
      <w:sz w:val="22"/>
      <w:szCs w:val="22"/>
      <w:lang w:eastAsia="en-US" w:bidi="en-US"/>
    </w:rPr>
  </w:style>
  <w:style w:type="paragraph" w:customStyle="1" w:styleId="Chare">
    <w:name w:val="Char"/>
    <w:basedOn w:val="a"/>
    <w:qFormat/>
    <w:rsid w:val="00803B3C"/>
    <w:rPr>
      <w:szCs w:val="20"/>
    </w:rPr>
  </w:style>
  <w:style w:type="paragraph" w:customStyle="1" w:styleId="ParaCharCharCharCharCharCharCharCharCharChar">
    <w:name w:val="默认段落字体 Para Char Char Char Char Char Char Char Char Char Char"/>
    <w:basedOn w:val="1d"/>
    <w:qFormat/>
    <w:rsid w:val="00803B3C"/>
    <w:rPr>
      <w:rFonts w:ascii="Tahoma" w:hAnsi="Tahoma"/>
    </w:rPr>
  </w:style>
  <w:style w:type="paragraph" w:customStyle="1" w:styleId="0KL5">
    <w:name w:val="0KL目录5级"/>
    <w:basedOn w:val="a"/>
    <w:qFormat/>
    <w:rsid w:val="00803B3C"/>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
    <w:qFormat/>
    <w:rsid w:val="00803B3C"/>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rsid w:val="00803B3C"/>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rsid w:val="00803B3C"/>
    <w:pPr>
      <w:autoSpaceDE w:val="0"/>
      <w:autoSpaceDN w:val="0"/>
      <w:adjustRightInd w:val="0"/>
    </w:pPr>
    <w:rPr>
      <w:rFonts w:ascii="Arial" w:hAnsi="Arial" w:cs="Arial"/>
      <w:szCs w:val="20"/>
    </w:rPr>
  </w:style>
  <w:style w:type="paragraph" w:customStyle="1" w:styleId="affff1">
    <w:name w:val="半圈数字项目符号"/>
    <w:basedOn w:val="a"/>
    <w:next w:val="a"/>
    <w:link w:val="CharChar6"/>
    <w:qFormat/>
    <w:rsid w:val="00803B3C"/>
    <w:pPr>
      <w:tabs>
        <w:tab w:val="left" w:pos="0"/>
      </w:tabs>
      <w:wordWrap w:val="0"/>
    </w:pPr>
  </w:style>
  <w:style w:type="character" w:customStyle="1" w:styleId="CharChar6">
    <w:name w:val="半圈数字项目符号 Char Char"/>
    <w:link w:val="affff1"/>
    <w:qFormat/>
    <w:rsid w:val="00803B3C"/>
    <w:rPr>
      <w:kern w:val="2"/>
      <w:sz w:val="21"/>
      <w:szCs w:val="24"/>
    </w:rPr>
  </w:style>
  <w:style w:type="paragraph" w:customStyle="1" w:styleId="2TimesNewRoman5020">
    <w:name w:val="样式 标题 2 + Times New Roman 四号 非加粗 段前: 5 磅 段后: 0 磅 行距: 固定值 20..."/>
    <w:basedOn w:val="212"/>
    <w:qFormat/>
    <w:rsid w:val="00803B3C"/>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2">
    <w:name w:val="表格"/>
    <w:basedOn w:val="a"/>
    <w:link w:val="CharChar7"/>
    <w:qFormat/>
    <w:rsid w:val="00803B3C"/>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2"/>
    <w:qFormat/>
    <w:rsid w:val="00803B3C"/>
    <w:rPr>
      <w:rFonts w:ascii="宋体" w:hAnsi="宋体"/>
      <w:kern w:val="2"/>
      <w:sz w:val="21"/>
    </w:rPr>
  </w:style>
  <w:style w:type="paragraph" w:customStyle="1" w:styleId="0KL-7">
    <w:name w:val="0KL标注-附件"/>
    <w:basedOn w:val="a"/>
    <w:qFormat/>
    <w:rsid w:val="00803B3C"/>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
    <w:qFormat/>
    <w:rsid w:val="00803B3C"/>
  </w:style>
  <w:style w:type="paragraph" w:customStyle="1" w:styleId="CharCharCharCharCharCharChar">
    <w:name w:val="Char Char Char Char Char Char Char"/>
    <w:basedOn w:val="1d"/>
    <w:qFormat/>
    <w:rsid w:val="00803B3C"/>
    <w:pPr>
      <w:adjustRightInd w:val="0"/>
      <w:spacing w:line="436" w:lineRule="exact"/>
      <w:ind w:left="357"/>
      <w:outlineLvl w:val="3"/>
    </w:pPr>
    <w:rPr>
      <w:rFonts w:ascii="Tahoma" w:hAnsi="Tahoma"/>
      <w:b/>
    </w:rPr>
  </w:style>
  <w:style w:type="paragraph" w:customStyle="1" w:styleId="affff3">
    <w:name w:val="表格文字"/>
    <w:basedOn w:val="ac"/>
    <w:qFormat/>
    <w:rsid w:val="00803B3C"/>
    <w:pPr>
      <w:widowControl/>
      <w:tabs>
        <w:tab w:val="clear" w:pos="567"/>
      </w:tabs>
      <w:snapToGrid w:val="0"/>
      <w:spacing w:before="40" w:line="240" w:lineRule="auto"/>
      <w:jc w:val="center"/>
    </w:pPr>
    <w:rPr>
      <w:rFonts w:ascii="宋体"/>
      <w:szCs w:val="20"/>
    </w:rPr>
  </w:style>
  <w:style w:type="paragraph" w:customStyle="1" w:styleId="kl">
    <w:name w:val="kl"/>
    <w:basedOn w:val="a"/>
    <w:qFormat/>
    <w:rsid w:val="00803B3C"/>
    <w:pPr>
      <w:widowControl/>
      <w:spacing w:before="100" w:beforeAutospacing="1" w:after="100" w:afterAutospacing="1"/>
    </w:pPr>
    <w:rPr>
      <w:rFonts w:ascii="宋体" w:hAnsi="宋体" w:cs="宋体"/>
      <w:sz w:val="22"/>
      <w:szCs w:val="22"/>
      <w:lang w:eastAsia="en-US" w:bidi="en-US"/>
    </w:rPr>
  </w:style>
  <w:style w:type="paragraph" w:customStyle="1" w:styleId="2f0">
    <w:name w:val="优万_2级标题"/>
    <w:basedOn w:val="a"/>
    <w:next w:val="a"/>
    <w:qFormat/>
    <w:rsid w:val="00803B3C"/>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4">
    <w:name w:val="图中文字"/>
    <w:basedOn w:val="a"/>
    <w:qFormat/>
    <w:rsid w:val="00803B3C"/>
    <w:pPr>
      <w:adjustRightInd w:val="0"/>
      <w:snapToGrid w:val="0"/>
      <w:spacing w:line="0" w:lineRule="atLeast"/>
      <w:jc w:val="center"/>
    </w:pPr>
    <w:rPr>
      <w:szCs w:val="20"/>
    </w:rPr>
  </w:style>
  <w:style w:type="paragraph" w:customStyle="1" w:styleId="2f1">
    <w:name w:val="优万_项目标题2级"/>
    <w:basedOn w:val="a"/>
    <w:qFormat/>
    <w:rsid w:val="00803B3C"/>
    <w:pPr>
      <w:widowControl/>
      <w:spacing w:after="200"/>
      <w:ind w:left="846" w:hanging="420"/>
    </w:pPr>
    <w:rPr>
      <w:rFonts w:ascii="Calibri" w:hAnsi="Calibri"/>
      <w:szCs w:val="22"/>
      <w:lang w:eastAsia="en-US" w:bidi="en-US"/>
    </w:rPr>
  </w:style>
  <w:style w:type="paragraph" w:customStyle="1" w:styleId="KL0">
    <w:name w:val="KL正文"/>
    <w:basedOn w:val="a"/>
    <w:link w:val="KLCharChar"/>
    <w:qFormat/>
    <w:rsid w:val="00803B3C"/>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sid w:val="00803B3C"/>
    <w:rPr>
      <w:rFonts w:ascii="黑体" w:eastAsia="仿宋_GB2312"/>
      <w:color w:val="000000"/>
      <w:sz w:val="28"/>
      <w:szCs w:val="32"/>
    </w:rPr>
  </w:style>
  <w:style w:type="paragraph" w:customStyle="1" w:styleId="0KL-9">
    <w:name w:val="0KL封面-时间标示"/>
    <w:basedOn w:val="0KL"/>
    <w:next w:val="0KL"/>
    <w:qFormat/>
    <w:rsid w:val="00803B3C"/>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rsid w:val="00803B3C"/>
    <w:pPr>
      <w:widowControl/>
      <w:spacing w:after="160" w:line="240" w:lineRule="exact"/>
    </w:pPr>
    <w:rPr>
      <w:rFonts w:ascii="Verdana" w:hAnsi="Verdana"/>
      <w:szCs w:val="20"/>
      <w:lang w:eastAsia="en-US"/>
    </w:rPr>
  </w:style>
  <w:style w:type="paragraph" w:customStyle="1" w:styleId="0KL-60">
    <w:name w:val="0KL目录-6级"/>
    <w:basedOn w:val="0KL"/>
    <w:qFormat/>
    <w:rsid w:val="00803B3C"/>
    <w:pPr>
      <w:spacing w:line="480" w:lineRule="exact"/>
      <w:ind w:firstLine="562"/>
      <w:outlineLvl w:val="5"/>
    </w:pPr>
    <w:rPr>
      <w:rFonts w:ascii="黑体"/>
      <w:b/>
    </w:rPr>
  </w:style>
  <w:style w:type="paragraph" w:customStyle="1" w:styleId="0KL--3">
    <w:name w:val="0KL封面-标题-前置"/>
    <w:basedOn w:val="0KL"/>
    <w:qFormat/>
    <w:rsid w:val="00803B3C"/>
    <w:pPr>
      <w:ind w:firstLine="640"/>
      <w:jc w:val="left"/>
    </w:pPr>
    <w:rPr>
      <w:rFonts w:eastAsia="华文中宋"/>
      <w:sz w:val="32"/>
    </w:rPr>
  </w:style>
  <w:style w:type="paragraph" w:customStyle="1" w:styleId="affff5">
    <w:name w:val="目录文字"/>
    <w:basedOn w:val="a"/>
    <w:qFormat/>
    <w:rsid w:val="00803B3C"/>
    <w:pPr>
      <w:widowControl/>
      <w:spacing w:after="200" w:line="480" w:lineRule="auto"/>
    </w:pPr>
    <w:rPr>
      <w:rFonts w:ascii="宋体" w:hAnsi="宋体"/>
      <w:sz w:val="22"/>
      <w:szCs w:val="20"/>
      <w:lang w:eastAsia="en-US" w:bidi="en-US"/>
    </w:rPr>
  </w:style>
  <w:style w:type="paragraph" w:customStyle="1" w:styleId="affff6">
    <w:name w:val="样式 优万_插入图片 + 宋体"/>
    <w:basedOn w:val="affff7"/>
    <w:qFormat/>
    <w:rsid w:val="00803B3C"/>
    <w:pPr>
      <w:spacing w:line="360" w:lineRule="auto"/>
    </w:pPr>
    <w:rPr>
      <w:rFonts w:ascii="宋体" w:hAnsi="宋体"/>
    </w:rPr>
  </w:style>
  <w:style w:type="paragraph" w:customStyle="1" w:styleId="affff7">
    <w:name w:val="优万_插入图片"/>
    <w:basedOn w:val="a"/>
    <w:next w:val="affff8"/>
    <w:qFormat/>
    <w:rsid w:val="00803B3C"/>
    <w:pPr>
      <w:widowControl/>
      <w:spacing w:after="200"/>
      <w:jc w:val="center"/>
    </w:pPr>
    <w:rPr>
      <w:rFonts w:ascii="Calibri" w:hAnsi="Calibri"/>
      <w:szCs w:val="22"/>
      <w:lang w:eastAsia="en-US" w:bidi="en-US"/>
    </w:rPr>
  </w:style>
  <w:style w:type="paragraph" w:customStyle="1" w:styleId="affff8">
    <w:name w:val="优万_插入图片说明"/>
    <w:basedOn w:val="a"/>
    <w:next w:val="a"/>
    <w:qFormat/>
    <w:rsid w:val="00803B3C"/>
    <w:pPr>
      <w:widowControl/>
      <w:tabs>
        <w:tab w:val="left" w:pos="420"/>
      </w:tabs>
      <w:spacing w:after="200"/>
      <w:ind w:left="420" w:hanging="420"/>
      <w:jc w:val="center"/>
    </w:pPr>
    <w:rPr>
      <w:rFonts w:ascii="Calibri" w:hAnsi="Calibri"/>
      <w:szCs w:val="22"/>
      <w:lang w:eastAsia="en-US" w:bidi="en-US"/>
    </w:rPr>
  </w:style>
  <w:style w:type="paragraph" w:customStyle="1" w:styleId="affff9">
    <w:name w:val="项目"/>
    <w:basedOn w:val="KL0"/>
    <w:link w:val="CharChar8"/>
    <w:qFormat/>
    <w:rsid w:val="00803B3C"/>
    <w:pPr>
      <w:ind w:left="1276" w:firstLineChars="0" w:hanging="425"/>
    </w:pPr>
  </w:style>
  <w:style w:type="character" w:customStyle="1" w:styleId="CharChar8">
    <w:name w:val="项目 Char Char"/>
    <w:basedOn w:val="KLCharChar"/>
    <w:link w:val="affff9"/>
    <w:qFormat/>
    <w:rsid w:val="00803B3C"/>
    <w:rPr>
      <w:rFonts w:ascii="黑体" w:eastAsia="仿宋_GB2312"/>
      <w:color w:val="000000"/>
      <w:sz w:val="28"/>
      <w:szCs w:val="32"/>
    </w:rPr>
  </w:style>
  <w:style w:type="paragraph" w:customStyle="1" w:styleId="Char30">
    <w:name w:val="Char3"/>
    <w:basedOn w:val="a"/>
    <w:qFormat/>
    <w:rsid w:val="00803B3C"/>
    <w:pPr>
      <w:widowControl/>
      <w:spacing w:after="200"/>
    </w:pPr>
    <w:rPr>
      <w:rFonts w:ascii="Calibri" w:hAnsi="Calibri"/>
      <w:szCs w:val="22"/>
      <w:lang w:eastAsia="en-US" w:bidi="en-US"/>
    </w:rPr>
  </w:style>
  <w:style w:type="paragraph" w:customStyle="1" w:styleId="affffa">
    <w:name w:val="表格正文"/>
    <w:basedOn w:val="a"/>
    <w:link w:val="CharChar9"/>
    <w:qFormat/>
    <w:rsid w:val="00803B3C"/>
    <w:pPr>
      <w:widowControl/>
      <w:snapToGrid w:val="0"/>
      <w:spacing w:after="200" w:line="300" w:lineRule="auto"/>
    </w:pPr>
    <w:rPr>
      <w:kern w:val="0"/>
      <w:sz w:val="20"/>
    </w:rPr>
  </w:style>
  <w:style w:type="character" w:customStyle="1" w:styleId="CharChar9">
    <w:name w:val="表格正文 Char Char"/>
    <w:link w:val="affffa"/>
    <w:qFormat/>
    <w:rsid w:val="00803B3C"/>
    <w:rPr>
      <w:szCs w:val="24"/>
    </w:rPr>
  </w:style>
  <w:style w:type="paragraph" w:customStyle="1" w:styleId="affffb">
    <w:name w:val="段落正文"/>
    <w:basedOn w:val="ac"/>
    <w:qFormat/>
    <w:rsid w:val="00803B3C"/>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rsid w:val="00803B3C"/>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rsid w:val="00803B3C"/>
    <w:pPr>
      <w:tabs>
        <w:tab w:val="clear" w:pos="360"/>
        <w:tab w:val="left" w:pos="420"/>
      </w:tabs>
      <w:ind w:left="420" w:hanging="420"/>
    </w:pPr>
  </w:style>
  <w:style w:type="paragraph" w:customStyle="1" w:styleId="GHT-2">
    <w:name w:val="GHT-列表2"/>
    <w:qFormat/>
    <w:rsid w:val="00803B3C"/>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rsid w:val="00803B3C"/>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c">
    <w:name w:val="灰底文字"/>
    <w:basedOn w:val="affffd"/>
    <w:next w:val="21"/>
    <w:qFormat/>
    <w:rsid w:val="00803B3C"/>
    <w:rPr>
      <w:shd w:val="pct10" w:color="auto" w:fill="FFFFFF"/>
    </w:rPr>
  </w:style>
  <w:style w:type="paragraph" w:customStyle="1" w:styleId="affffd">
    <w:name w:val="正文居中"/>
    <w:basedOn w:val="a"/>
    <w:qFormat/>
    <w:rsid w:val="00803B3C"/>
    <w:pPr>
      <w:wordWrap w:val="0"/>
      <w:spacing w:after="120"/>
      <w:jc w:val="center"/>
    </w:pPr>
    <w:rPr>
      <w:rFonts w:ascii="宋体" w:hAnsi="宋体" w:cs="Arial"/>
      <w:szCs w:val="20"/>
    </w:rPr>
  </w:style>
  <w:style w:type="paragraph" w:customStyle="1" w:styleId="affffe">
    <w:name w:val="简单编号"/>
    <w:basedOn w:val="21"/>
    <w:qFormat/>
    <w:rsid w:val="00803B3C"/>
    <w:pPr>
      <w:tabs>
        <w:tab w:val="left" w:pos="200"/>
      </w:tabs>
      <w:ind w:left="200" w:firstLineChars="0" w:firstLine="0"/>
    </w:pPr>
  </w:style>
  <w:style w:type="paragraph" w:customStyle="1" w:styleId="1fc">
    <w:name w:val="图表目录1"/>
    <w:basedOn w:val="a"/>
    <w:next w:val="a"/>
    <w:qFormat/>
    <w:rsid w:val="00803B3C"/>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sid w:val="00803B3C"/>
    <w:rPr>
      <w:rFonts w:ascii="宋体" w:hAnsi="Courier New"/>
      <w:szCs w:val="20"/>
    </w:rPr>
  </w:style>
  <w:style w:type="paragraph" w:customStyle="1" w:styleId="2f2">
    <w:name w:val="样式2"/>
    <w:basedOn w:val="a"/>
    <w:link w:val="2CharChar"/>
    <w:qFormat/>
    <w:rsid w:val="00803B3C"/>
    <w:pPr>
      <w:spacing w:line="300" w:lineRule="auto"/>
      <w:jc w:val="center"/>
      <w:outlineLvl w:val="0"/>
    </w:pPr>
    <w:rPr>
      <w:b/>
      <w:kern w:val="0"/>
      <w:sz w:val="24"/>
    </w:rPr>
  </w:style>
  <w:style w:type="character" w:customStyle="1" w:styleId="2CharChar">
    <w:name w:val="样式2 Char Char"/>
    <w:link w:val="2f2"/>
    <w:qFormat/>
    <w:rsid w:val="00803B3C"/>
    <w:rPr>
      <w:b/>
      <w:sz w:val="24"/>
      <w:szCs w:val="24"/>
    </w:rPr>
  </w:style>
  <w:style w:type="character" w:customStyle="1" w:styleId="Char">
    <w:name w:val="列出段落 Char"/>
    <w:link w:val="13"/>
    <w:qFormat/>
    <w:rsid w:val="00803B3C"/>
    <w:rPr>
      <w:rFonts w:ascii="Calibri" w:hAnsi="Calibri"/>
      <w:kern w:val="2"/>
      <w:sz w:val="21"/>
      <w:szCs w:val="22"/>
    </w:rPr>
  </w:style>
  <w:style w:type="paragraph" w:customStyle="1" w:styleId="Charf">
    <w:name w:val="文本正文 Char"/>
    <w:basedOn w:val="a"/>
    <w:qFormat/>
    <w:rsid w:val="00803B3C"/>
    <w:pPr>
      <w:spacing w:line="360" w:lineRule="auto"/>
      <w:ind w:firstLineChars="200" w:firstLine="200"/>
    </w:pPr>
    <w:rPr>
      <w:rFonts w:cs="宋体"/>
      <w:sz w:val="24"/>
      <w:szCs w:val="20"/>
    </w:rPr>
  </w:style>
  <w:style w:type="paragraph" w:customStyle="1" w:styleId="gp3">
    <w:name w:val="gp3"/>
    <w:basedOn w:val="0KL"/>
    <w:link w:val="gp3CharChar"/>
    <w:qFormat/>
    <w:rsid w:val="00803B3C"/>
    <w:pPr>
      <w:spacing w:line="480" w:lineRule="exact"/>
      <w:ind w:firstLine="560"/>
      <w:jc w:val="left"/>
    </w:pPr>
    <w:rPr>
      <w:sz w:val="28"/>
      <w:szCs w:val="32"/>
      <w:lang w:eastAsia="en-US" w:bidi="en-US"/>
    </w:rPr>
  </w:style>
  <w:style w:type="character" w:customStyle="1" w:styleId="gp3CharChar">
    <w:name w:val="gp3 Char Char"/>
    <w:link w:val="gp3"/>
    <w:qFormat/>
    <w:rsid w:val="00803B3C"/>
    <w:rPr>
      <w:rFonts w:ascii="仿宋_GB2312" w:eastAsia="仿宋_GB2312"/>
      <w:color w:val="000000"/>
      <w:sz w:val="28"/>
      <w:szCs w:val="32"/>
      <w:lang w:eastAsia="en-US" w:bidi="en-US"/>
    </w:rPr>
  </w:style>
  <w:style w:type="paragraph" w:customStyle="1" w:styleId="rmv">
    <w:name w:val="rmv"/>
    <w:basedOn w:val="a"/>
    <w:qFormat/>
    <w:rsid w:val="00803B3C"/>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803B3C"/>
  </w:style>
  <w:style w:type="paragraph" w:customStyle="1" w:styleId="xl32">
    <w:name w:val="xl32"/>
    <w:basedOn w:val="a"/>
    <w:qFormat/>
    <w:rsid w:val="00803B3C"/>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rsid w:val="00803B3C"/>
    <w:pPr>
      <w:widowControl/>
      <w:spacing w:after="200" w:line="276" w:lineRule="auto"/>
    </w:pPr>
    <w:rPr>
      <w:rFonts w:ascii="Tahoma" w:hAnsi="Tahoma"/>
      <w:sz w:val="22"/>
      <w:szCs w:val="20"/>
      <w:lang w:eastAsia="en-US" w:bidi="en-US"/>
    </w:rPr>
  </w:style>
  <w:style w:type="paragraph" w:customStyle="1" w:styleId="Char110">
    <w:name w:val="Char11"/>
    <w:basedOn w:val="312"/>
    <w:qFormat/>
    <w:rsid w:val="00803B3C"/>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rsid w:val="00803B3C"/>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rsid w:val="00803B3C"/>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rsid w:val="00803B3C"/>
    <w:pPr>
      <w:widowControl/>
      <w:spacing w:after="200"/>
    </w:pPr>
    <w:rPr>
      <w:rFonts w:ascii="Tahoma" w:hAnsi="Tahoma"/>
      <w:sz w:val="22"/>
      <w:szCs w:val="20"/>
      <w:lang w:eastAsia="en-US" w:bidi="en-US"/>
    </w:rPr>
  </w:style>
  <w:style w:type="paragraph" w:customStyle="1" w:styleId="Normal">
    <w:name w:val="Normal + 小四"/>
    <w:basedOn w:val="a"/>
    <w:qFormat/>
    <w:rsid w:val="00803B3C"/>
    <w:rPr>
      <w:szCs w:val="20"/>
    </w:rPr>
  </w:style>
  <w:style w:type="paragraph" w:customStyle="1" w:styleId="GHT-">
    <w:name w:val="GHT-正文"/>
    <w:basedOn w:val="a"/>
    <w:link w:val="GHT-CharChar"/>
    <w:qFormat/>
    <w:rsid w:val="00803B3C"/>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sid w:val="00803B3C"/>
    <w:rPr>
      <w:rFonts w:cs="宋体"/>
      <w:color w:val="000000"/>
      <w:spacing w:val="10"/>
      <w:kern w:val="2"/>
      <w:sz w:val="24"/>
    </w:rPr>
  </w:style>
  <w:style w:type="paragraph" w:customStyle="1" w:styleId="0KL--4">
    <w:name w:val="0KL正文-加粗-部分字符"/>
    <w:basedOn w:val="0KL"/>
    <w:qFormat/>
    <w:rsid w:val="00803B3C"/>
    <w:pPr>
      <w:textAlignment w:val="auto"/>
    </w:pPr>
    <w:rPr>
      <w:rFonts w:ascii="宋体" w:eastAsia="宋体" w:hAnsi="宋体"/>
      <w:b/>
      <w:color w:val="auto"/>
      <w:szCs w:val="30"/>
    </w:rPr>
  </w:style>
  <w:style w:type="paragraph" w:customStyle="1" w:styleId="0KL3-">
    <w:name w:val="0KL目录3级-小节"/>
    <w:basedOn w:val="TOC3"/>
    <w:next w:val="0KL"/>
    <w:link w:val="0KL3-CharChar"/>
    <w:qFormat/>
    <w:rsid w:val="00803B3C"/>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803B3C"/>
    <w:rPr>
      <w:rFonts w:ascii="仿宋_GB2312" w:eastAsia="仿宋_GB2312" w:hAnsi="黑体"/>
      <w:b/>
      <w:sz w:val="28"/>
      <w:szCs w:val="28"/>
    </w:rPr>
  </w:style>
  <w:style w:type="paragraph" w:customStyle="1" w:styleId="150">
    <w:name w:val="样式 小四 底端: (单实线 靛蓝  1.5 磅 行宽)"/>
    <w:basedOn w:val="a"/>
    <w:next w:val="a"/>
    <w:qFormat/>
    <w:rsid w:val="00803B3C"/>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d"/>
    <w:qFormat/>
    <w:rsid w:val="00803B3C"/>
    <w:pPr>
      <w:widowControl/>
      <w:adjustRightInd w:val="0"/>
      <w:spacing w:after="200" w:line="436" w:lineRule="exact"/>
      <w:ind w:left="357"/>
      <w:outlineLvl w:val="3"/>
    </w:pPr>
    <w:rPr>
      <w:rFonts w:ascii="Tahoma" w:hAnsi="Tahoma"/>
      <w:b/>
    </w:rPr>
  </w:style>
  <w:style w:type="paragraph" w:customStyle="1" w:styleId="afffff">
    <w:name w:val="图题"/>
    <w:basedOn w:val="a6"/>
    <w:qFormat/>
    <w:rsid w:val="00803B3C"/>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803B3C"/>
    <w:pPr>
      <w:jc w:val="left"/>
      <w:textAlignment w:val="auto"/>
    </w:pPr>
    <w:rPr>
      <w:rFonts w:ascii="宋体" w:hAnsi="宋体"/>
      <w:color w:val="auto"/>
      <w:szCs w:val="30"/>
    </w:rPr>
  </w:style>
  <w:style w:type="paragraph" w:customStyle="1" w:styleId="0KL--5">
    <w:name w:val="0KL表格-文字-主体"/>
    <w:basedOn w:val="0KL--11"/>
    <w:qFormat/>
    <w:rsid w:val="00803B3C"/>
    <w:rPr>
      <w:b w:val="0"/>
    </w:rPr>
  </w:style>
  <w:style w:type="paragraph" w:customStyle="1" w:styleId="0KL-b">
    <w:name w:val="0KL封面-项目名"/>
    <w:basedOn w:val="a"/>
    <w:qFormat/>
    <w:rsid w:val="00803B3C"/>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803B3C"/>
    <w:pPr>
      <w:spacing w:line="480" w:lineRule="exact"/>
      <w:ind w:firstLine="560"/>
      <w:jc w:val="left"/>
      <w:textAlignment w:val="auto"/>
    </w:pPr>
    <w:rPr>
      <w:rFonts w:ascii="宋体" w:hAnsi="宋体"/>
      <w:color w:val="auto"/>
      <w:sz w:val="28"/>
      <w:szCs w:val="21"/>
    </w:rPr>
  </w:style>
  <w:style w:type="paragraph" w:customStyle="1" w:styleId="afffff0">
    <w:name w:val="项目编号"/>
    <w:basedOn w:val="21"/>
    <w:qFormat/>
    <w:rsid w:val="00803B3C"/>
    <w:pPr>
      <w:tabs>
        <w:tab w:val="left" w:pos="0"/>
      </w:tabs>
      <w:spacing w:before="156" w:after="156"/>
      <w:ind w:left="737" w:firstLineChars="0" w:firstLine="0"/>
    </w:pPr>
    <w:rPr>
      <w:rFonts w:ascii="宋体" w:hAnsi="宋体" w:cs="宋体"/>
      <w:szCs w:val="20"/>
    </w:rPr>
  </w:style>
  <w:style w:type="paragraph" w:customStyle="1" w:styleId="1fd">
    <w:name w:val="普通(网站)1"/>
    <w:basedOn w:val="a"/>
    <w:qFormat/>
    <w:rsid w:val="00803B3C"/>
    <w:pPr>
      <w:widowControl/>
      <w:spacing w:before="100" w:beforeAutospacing="1" w:after="100" w:afterAutospacing="1"/>
    </w:pPr>
    <w:rPr>
      <w:rFonts w:ascii="宋体" w:hAnsi="宋体"/>
      <w:szCs w:val="20"/>
    </w:rPr>
  </w:style>
  <w:style w:type="paragraph" w:customStyle="1" w:styleId="115">
    <w:name w:val="索引 11"/>
    <w:basedOn w:val="a"/>
    <w:next w:val="a"/>
    <w:qFormat/>
    <w:rsid w:val="00803B3C"/>
    <w:pPr>
      <w:widowControl/>
      <w:spacing w:after="200" w:line="276" w:lineRule="auto"/>
    </w:pPr>
    <w:rPr>
      <w:rFonts w:ascii="Calibri" w:hAnsi="Calibri"/>
      <w:szCs w:val="20"/>
      <w:lang w:eastAsia="en-US" w:bidi="en-US"/>
    </w:rPr>
  </w:style>
  <w:style w:type="paragraph" w:customStyle="1" w:styleId="1110">
    <w:name w:val="标题 111"/>
    <w:basedOn w:val="a"/>
    <w:next w:val="2110"/>
    <w:qFormat/>
    <w:rsid w:val="00803B3C"/>
    <w:pPr>
      <w:keepNext/>
      <w:outlineLvl w:val="0"/>
    </w:pPr>
    <w:rPr>
      <w:b/>
      <w:bCs/>
      <w:sz w:val="24"/>
    </w:rPr>
  </w:style>
  <w:style w:type="paragraph" w:customStyle="1" w:styleId="pfhlkdfav1">
    <w:name w:val="pfhlkd_fav1"/>
    <w:basedOn w:val="a"/>
    <w:qFormat/>
    <w:rsid w:val="00803B3C"/>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803B3C"/>
    <w:pPr>
      <w:spacing w:line="480" w:lineRule="exact"/>
      <w:ind w:firstLine="562"/>
    </w:pPr>
    <w:rPr>
      <w:rFonts w:ascii="黑体"/>
      <w:b/>
    </w:rPr>
  </w:style>
  <w:style w:type="paragraph" w:customStyle="1" w:styleId="0KL0">
    <w:name w:val="0KL图"/>
    <w:basedOn w:val="0KL"/>
    <w:qFormat/>
    <w:rsid w:val="00803B3C"/>
    <w:pPr>
      <w:spacing w:line="240" w:lineRule="auto"/>
      <w:ind w:firstLineChars="0" w:firstLine="0"/>
      <w:jc w:val="center"/>
    </w:pPr>
  </w:style>
  <w:style w:type="paragraph" w:customStyle="1" w:styleId="116">
    <w:name w:val="普通(网站)11"/>
    <w:basedOn w:val="a"/>
    <w:qFormat/>
    <w:rsid w:val="00803B3C"/>
    <w:pPr>
      <w:widowControl/>
      <w:spacing w:before="100" w:beforeAutospacing="1" w:after="100" w:afterAutospacing="1"/>
    </w:pPr>
    <w:rPr>
      <w:rFonts w:ascii="宋体" w:hAnsi="宋体"/>
      <w:color w:val="000000"/>
      <w:sz w:val="22"/>
      <w:szCs w:val="20"/>
      <w:lang w:eastAsia="en-US" w:bidi="en-US"/>
    </w:rPr>
  </w:style>
  <w:style w:type="paragraph" w:customStyle="1" w:styleId="afffff1">
    <w:name w:val="论文正文"/>
    <w:basedOn w:val="a"/>
    <w:qFormat/>
    <w:rsid w:val="00803B3C"/>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rsid w:val="00803B3C"/>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sid w:val="00803B3C"/>
    <w:rPr>
      <w:rFonts w:ascii="Arial" w:hAnsi="Arial" w:cs="Arial"/>
      <w:b/>
      <w:kern w:val="2"/>
      <w:sz w:val="24"/>
    </w:rPr>
  </w:style>
  <w:style w:type="paragraph" w:customStyle="1" w:styleId="CharCharCharChar1">
    <w:name w:val="Char Char Char Char1"/>
    <w:basedOn w:val="a"/>
    <w:qFormat/>
    <w:rsid w:val="00803B3C"/>
    <w:rPr>
      <w:rFonts w:ascii="Tahoma" w:hAnsi="Tahoma"/>
      <w:szCs w:val="20"/>
    </w:rPr>
  </w:style>
  <w:style w:type="paragraph" w:customStyle="1" w:styleId="0KL---2">
    <w:name w:val="0KL列表-符号-圆-2级"/>
    <w:basedOn w:val="a"/>
    <w:qFormat/>
    <w:rsid w:val="00803B3C"/>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qFormat/>
    <w:rsid w:val="00803B3C"/>
    <w:pPr>
      <w:tabs>
        <w:tab w:val="clear" w:pos="839"/>
        <w:tab w:val="left" w:pos="1129"/>
      </w:tabs>
      <w:spacing w:line="480" w:lineRule="exact"/>
      <w:ind w:left="1129" w:hanging="420"/>
      <w:jc w:val="left"/>
    </w:pPr>
    <w:rPr>
      <w:rFonts w:ascii="仿宋_GB2312" w:eastAsia="仿宋_GB2312"/>
      <w:b/>
      <w:bCs/>
      <w:sz w:val="24"/>
    </w:rPr>
  </w:style>
  <w:style w:type="paragraph" w:customStyle="1" w:styleId="afffff2">
    <w:name w:val="样式 (符号) 宋体 四号"/>
    <w:basedOn w:val="a"/>
    <w:qFormat/>
    <w:rsid w:val="00803B3C"/>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rsid w:val="00803B3C"/>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3">
    <w:name w:val="优万_日期及作者"/>
    <w:basedOn w:val="a"/>
    <w:next w:val="a"/>
    <w:qFormat/>
    <w:rsid w:val="00803B3C"/>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rsid w:val="00803B3C"/>
    <w:pPr>
      <w:widowControl/>
      <w:spacing w:after="200"/>
    </w:pPr>
    <w:rPr>
      <w:rFonts w:ascii="Calibri" w:hAnsi="Calibri"/>
      <w:szCs w:val="20"/>
      <w:lang w:eastAsia="en-US" w:bidi="en-US"/>
    </w:rPr>
  </w:style>
  <w:style w:type="paragraph" w:customStyle="1" w:styleId="0KL--7">
    <w:name w:val="0KL-目录引用-二级目录"/>
    <w:basedOn w:val="TOC3"/>
    <w:qFormat/>
    <w:rsid w:val="00803B3C"/>
    <w:pPr>
      <w:widowControl/>
      <w:spacing w:after="200"/>
      <w:jc w:val="both"/>
    </w:pPr>
    <w:rPr>
      <w:rFonts w:ascii="Calibri" w:hAnsi="Calibri"/>
      <w:i/>
      <w:iCs/>
      <w:lang w:eastAsia="en-US" w:bidi="en-US"/>
    </w:rPr>
  </w:style>
  <w:style w:type="paragraph" w:customStyle="1" w:styleId="z-10">
    <w:name w:val="z-窗体底端1"/>
    <w:basedOn w:val="a"/>
    <w:next w:val="a"/>
    <w:link w:val="z-Char0"/>
    <w:qFormat/>
    <w:rsid w:val="00803B3C"/>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sid w:val="00803B3C"/>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rsid w:val="00803B3C"/>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rsid w:val="00803B3C"/>
    <w:pPr>
      <w:widowControl/>
      <w:spacing w:after="160" w:line="240" w:lineRule="exact"/>
    </w:pPr>
    <w:rPr>
      <w:rFonts w:ascii="Verdana" w:hAnsi="Verdana"/>
      <w:szCs w:val="20"/>
      <w:lang w:eastAsia="en-US" w:bidi="en-US"/>
    </w:rPr>
  </w:style>
  <w:style w:type="paragraph" w:customStyle="1" w:styleId="0KL-c">
    <w:name w:val="0KL图-图解及序号"/>
    <w:basedOn w:val="0KL"/>
    <w:qFormat/>
    <w:rsid w:val="00803B3C"/>
    <w:pPr>
      <w:spacing w:line="240" w:lineRule="auto"/>
      <w:ind w:firstLineChars="0" w:firstLine="0"/>
      <w:jc w:val="center"/>
    </w:pPr>
    <w:rPr>
      <w:rFonts w:ascii="宋体" w:eastAsia="宋体" w:hAnsi="宋体"/>
      <w:b/>
      <w:sz w:val="21"/>
      <w:szCs w:val="21"/>
    </w:rPr>
  </w:style>
  <w:style w:type="paragraph" w:customStyle="1" w:styleId="2f3">
    <w:name w:val="项目2"/>
    <w:basedOn w:val="a"/>
    <w:qFormat/>
    <w:rsid w:val="00803B3C"/>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sid w:val="00803B3C"/>
    <w:rPr>
      <w:rFonts w:ascii="Tahoma" w:hAnsi="Tahoma"/>
      <w:szCs w:val="20"/>
    </w:rPr>
  </w:style>
  <w:style w:type="paragraph" w:customStyle="1" w:styleId="2f4">
    <w:name w:val="正文（首行缩进2字符）"/>
    <w:basedOn w:val="a"/>
    <w:link w:val="2CharChar0"/>
    <w:qFormat/>
    <w:rsid w:val="00803B3C"/>
    <w:pPr>
      <w:widowControl/>
      <w:spacing w:after="200" w:line="276" w:lineRule="auto"/>
      <w:ind w:firstLineChars="200" w:firstLine="480"/>
    </w:pPr>
    <w:rPr>
      <w:kern w:val="0"/>
      <w:sz w:val="24"/>
    </w:rPr>
  </w:style>
  <w:style w:type="character" w:customStyle="1" w:styleId="2CharChar0">
    <w:name w:val="正文（首行缩进2字符） Char Char"/>
    <w:link w:val="2f4"/>
    <w:qFormat/>
    <w:rsid w:val="00803B3C"/>
    <w:rPr>
      <w:sz w:val="24"/>
      <w:szCs w:val="24"/>
    </w:rPr>
  </w:style>
  <w:style w:type="paragraph" w:customStyle="1" w:styleId="afffff4">
    <w:name w:val="正文标准"/>
    <w:basedOn w:val="a"/>
    <w:link w:val="CharChara"/>
    <w:qFormat/>
    <w:rsid w:val="00803B3C"/>
    <w:pPr>
      <w:widowControl/>
      <w:spacing w:after="200" w:line="276" w:lineRule="auto"/>
      <w:ind w:firstLineChars="200" w:firstLine="200"/>
    </w:pPr>
    <w:rPr>
      <w:kern w:val="0"/>
      <w:sz w:val="24"/>
      <w:szCs w:val="21"/>
    </w:rPr>
  </w:style>
  <w:style w:type="character" w:customStyle="1" w:styleId="CharChara">
    <w:name w:val="正文标准 Char Char"/>
    <w:link w:val="afffff4"/>
    <w:qFormat/>
    <w:rsid w:val="00803B3C"/>
    <w:rPr>
      <w:sz w:val="24"/>
      <w:szCs w:val="21"/>
    </w:rPr>
  </w:style>
  <w:style w:type="paragraph" w:customStyle="1" w:styleId="afffff5">
    <w:name w:val="普通正文"/>
    <w:basedOn w:val="a"/>
    <w:qFormat/>
    <w:rsid w:val="00803B3C"/>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rsid w:val="00803B3C"/>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803B3C"/>
    <w:pPr>
      <w:ind w:left="1400" w:hanging="420"/>
    </w:pPr>
    <w:rPr>
      <w:szCs w:val="21"/>
    </w:rPr>
  </w:style>
  <w:style w:type="paragraph" w:customStyle="1" w:styleId="2f5">
    <w:name w:val="样式 优万_2级标题 + 紫色"/>
    <w:basedOn w:val="2f0"/>
    <w:qFormat/>
    <w:rsid w:val="00803B3C"/>
    <w:pPr>
      <w:ind w:left="1320" w:hanging="420"/>
    </w:pPr>
    <w:rPr>
      <w:bCs/>
      <w:color w:val="7030A0"/>
    </w:rPr>
  </w:style>
  <w:style w:type="paragraph" w:customStyle="1" w:styleId="0KL--10">
    <w:name w:val="0KL表格-主体-1级"/>
    <w:basedOn w:val="a"/>
    <w:qFormat/>
    <w:rsid w:val="00803B3C"/>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803B3C"/>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rsid w:val="00803B3C"/>
    <w:pPr>
      <w:spacing w:after="200" w:line="276" w:lineRule="auto"/>
    </w:pPr>
    <w:rPr>
      <w:rFonts w:ascii="Helvetica" w:eastAsia="ヒラギノ角ゴ Pro W3" w:hAnsi="Helvetica"/>
      <w:color w:val="000000"/>
      <w:sz w:val="24"/>
      <w:szCs w:val="22"/>
    </w:rPr>
  </w:style>
  <w:style w:type="paragraph" w:customStyle="1" w:styleId="afffff6">
    <w:name w:val="插入图片"/>
    <w:qFormat/>
    <w:rsid w:val="00803B3C"/>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rsid w:val="00803B3C"/>
    <w:pPr>
      <w:widowControl/>
      <w:spacing w:after="200"/>
      <w:ind w:firstLineChars="200" w:firstLine="420"/>
    </w:pPr>
    <w:rPr>
      <w:rFonts w:ascii="Calibri" w:hAnsi="Calibri"/>
      <w:szCs w:val="22"/>
      <w:lang w:eastAsia="en-US" w:bidi="en-US"/>
    </w:rPr>
  </w:style>
  <w:style w:type="paragraph" w:customStyle="1" w:styleId="KL1">
    <w:name w:val="KL目录1级"/>
    <w:basedOn w:val="TOC1"/>
    <w:qFormat/>
    <w:rsid w:val="00803B3C"/>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rsid w:val="00803B3C"/>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rsid w:val="00803B3C"/>
    <w:pPr>
      <w:tabs>
        <w:tab w:val="left" w:pos="360"/>
      </w:tabs>
    </w:pPr>
    <w:rPr>
      <w:rFonts w:ascii="仿宋_GB2312" w:eastAsia="仿宋_GB2312"/>
      <w:b/>
      <w:sz w:val="32"/>
      <w:szCs w:val="32"/>
    </w:rPr>
  </w:style>
  <w:style w:type="paragraph" w:customStyle="1" w:styleId="1ff">
    <w:name w:val="优万_1级标题"/>
    <w:basedOn w:val="a"/>
    <w:next w:val="a"/>
    <w:qFormat/>
    <w:rsid w:val="00803B3C"/>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rsid w:val="00803B3C"/>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7">
    <w:name w:val="大标题"/>
    <w:basedOn w:val="a"/>
    <w:next w:val="afd"/>
    <w:qFormat/>
    <w:rsid w:val="00803B3C"/>
    <w:pPr>
      <w:spacing w:beforeLines="100" w:afterLines="100"/>
    </w:pPr>
    <w:rPr>
      <w:rFonts w:eastAsia="楷体_GB2312"/>
      <w:b/>
      <w:sz w:val="52"/>
      <w:szCs w:val="44"/>
    </w:rPr>
  </w:style>
  <w:style w:type="paragraph" w:customStyle="1" w:styleId="afffff8">
    <w:name w:val="优万_文档标题"/>
    <w:basedOn w:val="a"/>
    <w:next w:val="a"/>
    <w:qFormat/>
    <w:rsid w:val="00803B3C"/>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6">
    <w:name w:val="日期2"/>
    <w:basedOn w:val="a"/>
    <w:next w:val="a"/>
    <w:qFormat/>
    <w:rsid w:val="00803B3C"/>
    <w:rPr>
      <w:rFonts w:ascii="Calibri" w:hAnsi="Calibri"/>
      <w:szCs w:val="20"/>
    </w:rPr>
  </w:style>
  <w:style w:type="paragraph" w:customStyle="1" w:styleId="KL--1-">
    <w:name w:val="KL正文-列-1-圆"/>
    <w:basedOn w:val="KL0"/>
    <w:qFormat/>
    <w:rsid w:val="00803B3C"/>
    <w:pPr>
      <w:ind w:left="851" w:firstLineChars="0" w:hanging="291"/>
    </w:pPr>
    <w:rPr>
      <w:szCs w:val="28"/>
      <w:lang w:val="zh-CN"/>
    </w:rPr>
  </w:style>
  <w:style w:type="paragraph" w:customStyle="1" w:styleId="0KL1">
    <w:name w:val="0KL标题1"/>
    <w:basedOn w:val="112"/>
    <w:qFormat/>
    <w:rsid w:val="00803B3C"/>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8">
    <w:name w:val="优万_3级标题"/>
    <w:basedOn w:val="a"/>
    <w:next w:val="a"/>
    <w:qFormat/>
    <w:rsid w:val="00803B3C"/>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rsid w:val="00803B3C"/>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rsid w:val="00803B3C"/>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
    <w:next w:val="0KL"/>
    <w:qFormat/>
    <w:rsid w:val="00803B3C"/>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803B3C"/>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rsid w:val="00803B3C"/>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rsid w:val="00803B3C"/>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rsid w:val="00803B3C"/>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sid w:val="00803B3C"/>
    <w:rPr>
      <w:sz w:val="24"/>
    </w:rPr>
  </w:style>
  <w:style w:type="paragraph" w:customStyle="1" w:styleId="117">
    <w:name w:val="样式 优万_项目标题1级 + 加粗1"/>
    <w:basedOn w:val="1f9"/>
    <w:qFormat/>
    <w:rsid w:val="00803B3C"/>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rsid w:val="00803B3C"/>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rsid w:val="00803B3C"/>
    <w:pPr>
      <w:widowControl/>
      <w:spacing w:before="54" w:after="54"/>
      <w:ind w:left="107" w:right="107"/>
    </w:pPr>
    <w:rPr>
      <w:rFonts w:ascii="宋体" w:hAnsi="宋体"/>
      <w:sz w:val="22"/>
      <w:szCs w:val="20"/>
      <w:lang w:eastAsia="en-US" w:bidi="en-US"/>
    </w:rPr>
  </w:style>
  <w:style w:type="paragraph" w:customStyle="1" w:styleId="0kl--9">
    <w:name w:val="0kl--"/>
    <w:basedOn w:val="a"/>
    <w:qFormat/>
    <w:rsid w:val="00803B3C"/>
    <w:pPr>
      <w:widowControl/>
      <w:spacing w:before="100" w:beforeAutospacing="1" w:after="100" w:afterAutospacing="1"/>
    </w:pPr>
    <w:rPr>
      <w:rFonts w:ascii="宋体" w:hAnsi="宋体" w:cs="宋体"/>
      <w:sz w:val="22"/>
      <w:szCs w:val="22"/>
      <w:lang w:eastAsia="en-US" w:bidi="en-US"/>
    </w:rPr>
  </w:style>
  <w:style w:type="paragraph" w:customStyle="1" w:styleId="afffff9">
    <w:name w:val="方案正文"/>
    <w:basedOn w:val="a"/>
    <w:qFormat/>
    <w:rsid w:val="00803B3C"/>
    <w:pPr>
      <w:spacing w:before="156"/>
      <w:ind w:firstLineChars="171" w:firstLine="359"/>
    </w:pPr>
    <w:rPr>
      <w:rFonts w:ascii="Arial" w:hAnsi="Arial" w:cs="宋体"/>
      <w:szCs w:val="21"/>
    </w:rPr>
  </w:style>
  <w:style w:type="paragraph" w:customStyle="1" w:styleId="afffffa">
    <w:name w:val="缺省文本"/>
    <w:basedOn w:val="a"/>
    <w:qFormat/>
    <w:rsid w:val="00803B3C"/>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b">
    <w:name w:val="优万_目录"/>
    <w:basedOn w:val="a"/>
    <w:next w:val="a"/>
    <w:qFormat/>
    <w:rsid w:val="00803B3C"/>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803B3C"/>
    <w:pPr>
      <w:jc w:val="center"/>
    </w:pPr>
    <w:rPr>
      <w:rFonts w:eastAsia="华文中宋"/>
      <w:sz w:val="36"/>
    </w:rPr>
  </w:style>
  <w:style w:type="paragraph" w:customStyle="1" w:styleId="afffffc">
    <w:name w:val="文字"/>
    <w:basedOn w:val="a"/>
    <w:qFormat/>
    <w:rsid w:val="00803B3C"/>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rsid w:val="00803B3C"/>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d">
    <w:name w:val="目录名"/>
    <w:basedOn w:val="a"/>
    <w:next w:val="TOC1"/>
    <w:qFormat/>
    <w:rsid w:val="00803B3C"/>
    <w:pPr>
      <w:jc w:val="center"/>
    </w:pPr>
    <w:rPr>
      <w:b/>
      <w:spacing w:val="20"/>
      <w:sz w:val="36"/>
      <w:szCs w:val="20"/>
    </w:rPr>
  </w:style>
  <w:style w:type="character" w:customStyle="1" w:styleId="CharChar2">
    <w:name w:val="文档正文 Char Char"/>
    <w:link w:val="afff7"/>
    <w:qFormat/>
    <w:rsid w:val="00803B3C"/>
    <w:rPr>
      <w:sz w:val="24"/>
    </w:rPr>
  </w:style>
  <w:style w:type="paragraph" w:customStyle="1" w:styleId="1-21">
    <w:name w:val="中等深浅网格 1 - 强调文字颜色 21"/>
    <w:basedOn w:val="a"/>
    <w:link w:val="1-2Char"/>
    <w:qFormat/>
    <w:rsid w:val="00803B3C"/>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sid w:val="00803B3C"/>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rsid w:val="00803B3C"/>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rsid w:val="00803B3C"/>
    <w:pPr>
      <w:widowControl/>
      <w:spacing w:after="160" w:line="240" w:lineRule="exact"/>
      <w:jc w:val="center"/>
    </w:pPr>
    <w:rPr>
      <w:rFonts w:ascii="Arial" w:hAnsi="Arial"/>
      <w:sz w:val="20"/>
      <w:szCs w:val="20"/>
      <w:lang w:eastAsia="en-US"/>
    </w:rPr>
  </w:style>
  <w:style w:type="paragraph" w:customStyle="1" w:styleId="xl28">
    <w:name w:val="xl28"/>
    <w:basedOn w:val="a"/>
    <w:qFormat/>
    <w:rsid w:val="00803B3C"/>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rsid w:val="00803B3C"/>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rsid w:val="00803B3C"/>
    <w:pPr>
      <w:widowControl/>
      <w:spacing w:after="200" w:line="276" w:lineRule="auto"/>
      <w:jc w:val="right"/>
    </w:pPr>
    <w:rPr>
      <w:rFonts w:ascii="Calibri" w:hAnsi="Calibri" w:cs="宋体"/>
      <w:sz w:val="22"/>
      <w:szCs w:val="20"/>
      <w:lang w:eastAsia="en-US" w:bidi="en-US"/>
    </w:rPr>
  </w:style>
  <w:style w:type="paragraph" w:customStyle="1" w:styleId="2f7">
    <w:name w:val="普通(网站)2"/>
    <w:basedOn w:val="a"/>
    <w:qFormat/>
    <w:rsid w:val="00803B3C"/>
    <w:pPr>
      <w:widowControl/>
      <w:spacing w:before="100" w:beforeAutospacing="1" w:after="100" w:afterAutospacing="1"/>
    </w:pPr>
    <w:rPr>
      <w:rFonts w:ascii="宋体" w:hAnsi="宋体"/>
      <w:color w:val="000000"/>
      <w:szCs w:val="20"/>
    </w:rPr>
  </w:style>
  <w:style w:type="paragraph" w:customStyle="1" w:styleId="NewNewNewNew">
    <w:name w:val="正文 New New New New"/>
    <w:qFormat/>
    <w:rsid w:val="00803B3C"/>
    <w:pPr>
      <w:widowControl w:val="0"/>
      <w:jc w:val="both"/>
    </w:pPr>
    <w:rPr>
      <w:kern w:val="2"/>
      <w:sz w:val="21"/>
      <w:szCs w:val="24"/>
    </w:rPr>
  </w:style>
  <w:style w:type="paragraph" w:customStyle="1" w:styleId="afffffe">
    <w:name w:val="方案"/>
    <w:basedOn w:val="a"/>
    <w:qFormat/>
    <w:rsid w:val="00803B3C"/>
    <w:pPr>
      <w:adjustRightInd w:val="0"/>
      <w:spacing w:line="400" w:lineRule="exact"/>
      <w:textAlignment w:val="baseline"/>
    </w:pPr>
    <w:rPr>
      <w:rFonts w:eastAsia="楷体_GB2312"/>
      <w:kern w:val="0"/>
      <w:sz w:val="24"/>
      <w:szCs w:val="20"/>
    </w:rPr>
  </w:style>
  <w:style w:type="paragraph" w:customStyle="1" w:styleId="style4">
    <w:name w:val="style4"/>
    <w:basedOn w:val="a"/>
    <w:qFormat/>
    <w:rsid w:val="00803B3C"/>
    <w:pPr>
      <w:widowControl/>
      <w:spacing w:before="100" w:beforeAutospacing="1" w:after="100" w:afterAutospacing="1"/>
      <w:jc w:val="left"/>
    </w:pPr>
    <w:rPr>
      <w:rFonts w:ascii="宋体" w:hAnsi="宋体" w:cs="宋体"/>
      <w:kern w:val="0"/>
      <w:sz w:val="24"/>
    </w:rPr>
  </w:style>
  <w:style w:type="paragraph" w:customStyle="1" w:styleId="2f8">
    <w:name w:val="正文文本缩进2"/>
    <w:basedOn w:val="a"/>
    <w:qFormat/>
    <w:rsid w:val="00803B3C"/>
    <w:pPr>
      <w:ind w:firstLine="570"/>
    </w:pPr>
    <w:rPr>
      <w:sz w:val="24"/>
    </w:rPr>
  </w:style>
  <w:style w:type="paragraph" w:customStyle="1" w:styleId="221">
    <w:name w:val="正文文本缩进 22"/>
    <w:basedOn w:val="a"/>
    <w:qFormat/>
    <w:rsid w:val="00803B3C"/>
    <w:pPr>
      <w:ind w:firstLineChars="200" w:firstLine="480"/>
    </w:pPr>
    <w:rPr>
      <w:rFonts w:ascii="仿宋_GB2312" w:eastAsia="仿宋_GB2312"/>
      <w:sz w:val="24"/>
    </w:rPr>
  </w:style>
  <w:style w:type="paragraph" w:customStyle="1" w:styleId="39">
    <w:name w:val="正文缩进3"/>
    <w:basedOn w:val="a"/>
    <w:qFormat/>
    <w:rsid w:val="00803B3C"/>
    <w:pPr>
      <w:autoSpaceDE w:val="0"/>
      <w:autoSpaceDN w:val="0"/>
      <w:adjustRightInd w:val="0"/>
      <w:ind w:firstLine="420"/>
      <w:jc w:val="left"/>
    </w:pPr>
    <w:rPr>
      <w:rFonts w:ascii="宋体"/>
      <w:kern w:val="0"/>
      <w:sz w:val="24"/>
      <w:szCs w:val="20"/>
    </w:rPr>
  </w:style>
  <w:style w:type="paragraph" w:customStyle="1" w:styleId="320">
    <w:name w:val="标题 32"/>
    <w:basedOn w:val="a"/>
    <w:next w:val="39"/>
    <w:qFormat/>
    <w:rsid w:val="00803B3C"/>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sid w:val="00803B3C"/>
    <w:rPr>
      <w:rFonts w:ascii="Arial" w:hAnsi="Arial" w:cs="Arial"/>
      <w:b/>
      <w:sz w:val="24"/>
    </w:rPr>
  </w:style>
  <w:style w:type="character" w:customStyle="1" w:styleId="tcnt3">
    <w:name w:val="tcnt3"/>
    <w:basedOn w:val="a1"/>
    <w:qFormat/>
    <w:rsid w:val="00803B3C"/>
  </w:style>
  <w:style w:type="character" w:customStyle="1" w:styleId="Char18">
    <w:name w:val="正文首行缩进 Char1"/>
    <w:basedOn w:val="CharChar3"/>
    <w:qFormat/>
    <w:rsid w:val="00803B3C"/>
    <w:rPr>
      <w:rFonts w:ascii="Calibri" w:hAnsi="Calibri"/>
      <w:kern w:val="2"/>
      <w:sz w:val="21"/>
      <w:szCs w:val="22"/>
    </w:rPr>
  </w:style>
  <w:style w:type="character" w:customStyle="1" w:styleId="2CharChar1Char">
    <w:name w:val="标题 2 Char Char1 Char"/>
    <w:qFormat/>
    <w:rsid w:val="00803B3C"/>
    <w:rPr>
      <w:rFonts w:ascii="Arial" w:eastAsia="黑体" w:hAnsi="Arial"/>
      <w:b/>
      <w:bCs/>
      <w:kern w:val="2"/>
      <w:sz w:val="32"/>
      <w:szCs w:val="32"/>
      <w:lang w:val="en-US" w:eastAsia="zh-CN" w:bidi="ar-SA"/>
    </w:rPr>
  </w:style>
  <w:style w:type="character" w:customStyle="1" w:styleId="1ff0">
    <w:name w:val="书籍标题1"/>
    <w:basedOn w:val="a1"/>
    <w:qFormat/>
    <w:rsid w:val="00803B3C"/>
    <w:rPr>
      <w:b/>
      <w:bCs/>
      <w:smallCaps/>
      <w:spacing w:val="5"/>
    </w:rPr>
  </w:style>
  <w:style w:type="character" w:customStyle="1" w:styleId="CharChar60">
    <w:name w:val="Char Char6"/>
    <w:qFormat/>
    <w:rsid w:val="00803B3C"/>
    <w:rPr>
      <w:rFonts w:ascii="Calibri" w:eastAsia="宋体" w:hAnsi="Calibri" w:cs="Times New Roman"/>
      <w:b/>
      <w:bCs/>
      <w:sz w:val="32"/>
      <w:szCs w:val="32"/>
    </w:rPr>
  </w:style>
  <w:style w:type="character" w:customStyle="1" w:styleId="zi1">
    <w:name w:val="zi1"/>
    <w:qFormat/>
    <w:rsid w:val="00803B3C"/>
    <w:rPr>
      <w:rFonts w:ascii="ˎ̥" w:hAnsi="ˎ̥" w:hint="default"/>
      <w:color w:val="000000"/>
      <w:sz w:val="22"/>
      <w:szCs w:val="22"/>
      <w:u w:val="none"/>
    </w:rPr>
  </w:style>
  <w:style w:type="character" w:customStyle="1" w:styleId="Char19">
    <w:name w:val="引用 Char1"/>
    <w:basedOn w:val="a1"/>
    <w:qFormat/>
    <w:rsid w:val="00803B3C"/>
    <w:rPr>
      <w:i/>
      <w:iCs/>
      <w:color w:val="000000"/>
      <w:sz w:val="24"/>
      <w:szCs w:val="24"/>
    </w:rPr>
  </w:style>
  <w:style w:type="character" w:customStyle="1" w:styleId="Char1a">
    <w:name w:val="副标题 Char1"/>
    <w:basedOn w:val="a1"/>
    <w:qFormat/>
    <w:rsid w:val="00803B3C"/>
    <w:rPr>
      <w:rFonts w:ascii="Cambria" w:eastAsia="宋体" w:hAnsi="Cambria" w:cs="Times New Roman"/>
      <w:b/>
      <w:bCs/>
      <w:kern w:val="28"/>
      <w:sz w:val="32"/>
      <w:szCs w:val="32"/>
      <w:lang w:eastAsia="en-US" w:bidi="en-US"/>
    </w:rPr>
  </w:style>
  <w:style w:type="character" w:customStyle="1" w:styleId="0KL6">
    <w:name w:val="0KL落款"/>
    <w:basedOn w:val="a1"/>
    <w:qFormat/>
    <w:rsid w:val="00803B3C"/>
  </w:style>
  <w:style w:type="character" w:customStyle="1" w:styleId="p8">
    <w:name w:val="p8"/>
    <w:basedOn w:val="a1"/>
    <w:qFormat/>
    <w:rsid w:val="00803B3C"/>
  </w:style>
  <w:style w:type="character" w:customStyle="1" w:styleId="z-Char1">
    <w:name w:val="z-窗体底端 Char1"/>
    <w:basedOn w:val="a1"/>
    <w:qFormat/>
    <w:rsid w:val="00803B3C"/>
    <w:rPr>
      <w:rFonts w:ascii="Arial" w:hAnsi="Arial" w:cs="Arial"/>
      <w:vanish/>
      <w:sz w:val="16"/>
      <w:szCs w:val="16"/>
    </w:rPr>
  </w:style>
  <w:style w:type="character" w:customStyle="1" w:styleId="Char1b">
    <w:name w:val="明显引用 Char1"/>
    <w:basedOn w:val="a1"/>
    <w:qFormat/>
    <w:rsid w:val="00803B3C"/>
    <w:rPr>
      <w:b/>
      <w:bCs/>
      <w:i/>
      <w:iCs/>
      <w:color w:val="4F81BD"/>
      <w:sz w:val="24"/>
      <w:szCs w:val="24"/>
    </w:rPr>
  </w:style>
  <w:style w:type="character" w:customStyle="1" w:styleId="CharCharChar0">
    <w:name w:val="文本正文 Char Char Char"/>
    <w:qFormat/>
    <w:rsid w:val="00803B3C"/>
    <w:rPr>
      <w:rFonts w:eastAsia="宋体" w:cs="宋体"/>
      <w:kern w:val="2"/>
      <w:sz w:val="24"/>
      <w:lang w:val="en-US" w:eastAsia="zh-CN" w:bidi="ar-SA"/>
    </w:rPr>
  </w:style>
  <w:style w:type="character" w:customStyle="1" w:styleId="btn-lnk-alignl2">
    <w:name w:val="btn-lnk-alignl2"/>
    <w:qFormat/>
    <w:rsid w:val="00803B3C"/>
  </w:style>
  <w:style w:type="character" w:customStyle="1" w:styleId="0KL-e">
    <w:name w:val="0KL正文-斜体"/>
    <w:qFormat/>
    <w:rsid w:val="00803B3C"/>
    <w:rPr>
      <w:i/>
    </w:rPr>
  </w:style>
  <w:style w:type="character" w:customStyle="1" w:styleId="3Char10">
    <w:name w:val="正文文本 3 Char1"/>
    <w:basedOn w:val="a1"/>
    <w:qFormat/>
    <w:rsid w:val="00803B3C"/>
    <w:rPr>
      <w:sz w:val="16"/>
      <w:szCs w:val="16"/>
    </w:rPr>
  </w:style>
  <w:style w:type="character" w:customStyle="1" w:styleId="1ff1">
    <w:name w:val="明显强调1"/>
    <w:basedOn w:val="a1"/>
    <w:qFormat/>
    <w:rsid w:val="00803B3C"/>
    <w:rPr>
      <w:b/>
      <w:bCs/>
      <w:i/>
      <w:iCs/>
      <w:color w:val="4F81BD"/>
    </w:rPr>
  </w:style>
  <w:style w:type="character" w:customStyle="1" w:styleId="z-Char10">
    <w:name w:val="z-窗体顶端 Char1"/>
    <w:basedOn w:val="a1"/>
    <w:qFormat/>
    <w:rsid w:val="00803B3C"/>
    <w:rPr>
      <w:rFonts w:ascii="Arial" w:hAnsi="Arial" w:cs="Arial"/>
      <w:vanish/>
      <w:sz w:val="16"/>
      <w:szCs w:val="16"/>
    </w:rPr>
  </w:style>
  <w:style w:type="character" w:customStyle="1" w:styleId="column-1">
    <w:name w:val="column-1"/>
    <w:basedOn w:val="a1"/>
    <w:qFormat/>
    <w:rsid w:val="00803B3C"/>
  </w:style>
  <w:style w:type="character" w:customStyle="1" w:styleId="3Char11">
    <w:name w:val="标题 3 Char1"/>
    <w:qFormat/>
    <w:rsid w:val="00803B3C"/>
    <w:rPr>
      <w:b/>
      <w:bCs/>
      <w:kern w:val="2"/>
      <w:sz w:val="32"/>
      <w:szCs w:val="32"/>
    </w:rPr>
  </w:style>
  <w:style w:type="character" w:customStyle="1" w:styleId="0KL-Char">
    <w:name w:val="0KL正文-加粗 Char"/>
    <w:qFormat/>
    <w:rsid w:val="00803B3C"/>
    <w:rPr>
      <w:rFonts w:ascii="黑体" w:eastAsia="仿宋_GB2312" w:hAnsi="Times New Roman"/>
      <w:b/>
      <w:color w:val="000000"/>
      <w:kern w:val="2"/>
      <w:sz w:val="24"/>
      <w:szCs w:val="24"/>
    </w:rPr>
  </w:style>
  <w:style w:type="character" w:customStyle="1" w:styleId="affffff">
    <w:name w:val="表格内容"/>
    <w:qFormat/>
    <w:rsid w:val="00803B3C"/>
    <w:rPr>
      <w:sz w:val="24"/>
    </w:rPr>
  </w:style>
  <w:style w:type="character" w:customStyle="1" w:styleId="attrvalue2">
    <w:name w:val="attrvalue2"/>
    <w:basedOn w:val="a1"/>
    <w:qFormat/>
    <w:rsid w:val="00803B3C"/>
    <w:rPr>
      <w:color w:val="333333"/>
    </w:rPr>
  </w:style>
  <w:style w:type="character" w:customStyle="1" w:styleId="1ff2">
    <w:name w:val="页码1"/>
    <w:basedOn w:val="a1"/>
    <w:qFormat/>
    <w:rsid w:val="00803B3C"/>
  </w:style>
  <w:style w:type="character" w:customStyle="1" w:styleId="1ff3">
    <w:name w:val="批注引用1"/>
    <w:qFormat/>
    <w:rsid w:val="00803B3C"/>
    <w:rPr>
      <w:sz w:val="21"/>
      <w:szCs w:val="21"/>
    </w:rPr>
  </w:style>
  <w:style w:type="character" w:customStyle="1" w:styleId="unnamed11">
    <w:name w:val="unnamed11"/>
    <w:basedOn w:val="a1"/>
    <w:qFormat/>
    <w:rsid w:val="00803B3C"/>
  </w:style>
  <w:style w:type="character" w:customStyle="1" w:styleId="HTMLChar1">
    <w:name w:val="HTML 预设格式 Char1"/>
    <w:basedOn w:val="a1"/>
    <w:qFormat/>
    <w:rsid w:val="00803B3C"/>
    <w:rPr>
      <w:rFonts w:ascii="Courier New" w:hAnsi="Courier New" w:cs="Courier New"/>
    </w:rPr>
  </w:style>
  <w:style w:type="character" w:customStyle="1" w:styleId="119">
    <w:name w:val="页码11"/>
    <w:basedOn w:val="a1"/>
    <w:qFormat/>
    <w:rsid w:val="00803B3C"/>
  </w:style>
  <w:style w:type="character" w:customStyle="1" w:styleId="1ff4">
    <w:name w:val="明显参考1"/>
    <w:basedOn w:val="a1"/>
    <w:qFormat/>
    <w:rsid w:val="00803B3C"/>
    <w:rPr>
      <w:b/>
      <w:bCs/>
      <w:smallCaps/>
      <w:color w:val="C0504D"/>
      <w:spacing w:val="5"/>
      <w:u w:val="single"/>
    </w:rPr>
  </w:style>
  <w:style w:type="character" w:customStyle="1" w:styleId="CharChar70">
    <w:name w:val="Char Char7"/>
    <w:qFormat/>
    <w:rsid w:val="00803B3C"/>
    <w:rPr>
      <w:rFonts w:ascii="Cambria" w:eastAsia="宋体" w:hAnsi="Cambria" w:cs="Times New Roman"/>
      <w:b/>
      <w:bCs/>
      <w:sz w:val="32"/>
      <w:szCs w:val="32"/>
    </w:rPr>
  </w:style>
  <w:style w:type="character" w:customStyle="1" w:styleId="0KL-f">
    <w:name w:val="0KL正文-加粗"/>
    <w:qFormat/>
    <w:rsid w:val="00803B3C"/>
    <w:rPr>
      <w:rFonts w:ascii="黑体" w:eastAsia="仿宋_GB2312" w:hAnsi="Times New Roman"/>
      <w:color w:val="000000"/>
      <w:kern w:val="2"/>
      <w:sz w:val="28"/>
      <w:szCs w:val="32"/>
    </w:rPr>
  </w:style>
  <w:style w:type="character" w:customStyle="1" w:styleId="0KL7">
    <w:name w:val="0KL阅注"/>
    <w:qFormat/>
    <w:rsid w:val="00803B3C"/>
    <w:rPr>
      <w:color w:val="FF0000"/>
      <w:shd w:val="pct10" w:color="auto" w:fill="FFFFFF"/>
    </w:rPr>
  </w:style>
  <w:style w:type="character" w:customStyle="1" w:styleId="nx">
    <w:name w:val="nx"/>
    <w:basedOn w:val="a1"/>
    <w:qFormat/>
    <w:rsid w:val="00803B3C"/>
  </w:style>
  <w:style w:type="character" w:customStyle="1" w:styleId="hCharChar">
    <w:name w:val="h Char Char"/>
    <w:qFormat/>
    <w:rsid w:val="00803B3C"/>
    <w:rPr>
      <w:kern w:val="2"/>
      <w:sz w:val="18"/>
      <w:szCs w:val="18"/>
    </w:rPr>
  </w:style>
  <w:style w:type="character" w:customStyle="1" w:styleId="Char1c">
    <w:name w:val="标题 Char1"/>
    <w:basedOn w:val="a1"/>
    <w:qFormat/>
    <w:rsid w:val="00803B3C"/>
    <w:rPr>
      <w:rFonts w:ascii="Cambria" w:eastAsia="宋体" w:hAnsi="Cambria" w:cs="Times New Roman"/>
      <w:b/>
      <w:bCs/>
      <w:kern w:val="0"/>
      <w:sz w:val="32"/>
      <w:szCs w:val="32"/>
      <w:lang w:eastAsia="en-US" w:bidi="en-US"/>
    </w:rPr>
  </w:style>
  <w:style w:type="character" w:customStyle="1" w:styleId="btn-lnk-alignl">
    <w:name w:val="btn-lnk-alignl"/>
    <w:basedOn w:val="a1"/>
    <w:qFormat/>
    <w:rsid w:val="00803B3C"/>
    <w:rPr>
      <w:rFonts w:ascii="Times New Roman" w:hAnsi="Times New Roman" w:cs="Times New Roman" w:hint="default"/>
    </w:rPr>
  </w:style>
  <w:style w:type="character" w:customStyle="1" w:styleId="1Char">
    <w:name w:val="标题 1 Char"/>
    <w:basedOn w:val="a1"/>
    <w:qFormat/>
    <w:rsid w:val="00803B3C"/>
    <w:rPr>
      <w:rFonts w:ascii="黑体" w:eastAsia="黑体" w:hAnsi="宋体"/>
      <w:bCs/>
      <w:kern w:val="44"/>
      <w:sz w:val="44"/>
      <w:szCs w:val="36"/>
      <w:lang w:val="en-US" w:eastAsia="zh-CN" w:bidi="ar-SA"/>
    </w:rPr>
  </w:style>
  <w:style w:type="character" w:customStyle="1" w:styleId="1ff5">
    <w:name w:val="不明显参考1"/>
    <w:basedOn w:val="a1"/>
    <w:qFormat/>
    <w:rsid w:val="00803B3C"/>
    <w:rPr>
      <w:smallCaps/>
      <w:color w:val="C0504D"/>
      <w:u w:val="single"/>
    </w:rPr>
  </w:style>
  <w:style w:type="character" w:customStyle="1" w:styleId="0KL-f0">
    <w:name w:val="0KL脚注-引用"/>
    <w:basedOn w:val="afff2"/>
    <w:qFormat/>
    <w:rsid w:val="00803B3C"/>
    <w:rPr>
      <w:vertAlign w:val="superscript"/>
    </w:rPr>
  </w:style>
  <w:style w:type="character" w:customStyle="1" w:styleId="1ff6">
    <w:name w:val="不明显强调1"/>
    <w:basedOn w:val="a1"/>
    <w:qFormat/>
    <w:rsid w:val="00803B3C"/>
    <w:rPr>
      <w:i/>
      <w:iCs/>
      <w:color w:val="808080"/>
    </w:rPr>
  </w:style>
  <w:style w:type="character" w:customStyle="1" w:styleId="texttitle">
    <w:name w:val="text_title"/>
    <w:basedOn w:val="a1"/>
    <w:qFormat/>
    <w:rsid w:val="00803B3C"/>
  </w:style>
  <w:style w:type="character" w:customStyle="1" w:styleId="CharCharChar2">
    <w:name w:val="文档正文 Char Char Char"/>
    <w:qFormat/>
    <w:rsid w:val="00803B3C"/>
    <w:rPr>
      <w:rFonts w:ascii="宋体"/>
      <w:sz w:val="24"/>
      <w:szCs w:val="24"/>
    </w:rPr>
  </w:style>
  <w:style w:type="character" w:customStyle="1" w:styleId="CharCharCharChar0">
    <w:name w:val="文本正文 Char Char Char Char"/>
    <w:qFormat/>
    <w:rsid w:val="00803B3C"/>
    <w:rPr>
      <w:rFonts w:eastAsia="宋体" w:cs="宋体"/>
      <w:kern w:val="2"/>
      <w:sz w:val="24"/>
      <w:lang w:val="en-US" w:eastAsia="zh-CN" w:bidi="ar-SA"/>
    </w:rPr>
  </w:style>
  <w:style w:type="character" w:customStyle="1" w:styleId="2CharCharChar">
    <w:name w:val="样式2 Char Char Char"/>
    <w:qFormat/>
    <w:rsid w:val="00803B3C"/>
    <w:rPr>
      <w:b/>
      <w:kern w:val="2"/>
      <w:sz w:val="24"/>
      <w:szCs w:val="24"/>
    </w:rPr>
  </w:style>
  <w:style w:type="character" w:customStyle="1" w:styleId="3CharCharCharCharChar">
    <w:name w:val="标书标题 3 Char Char Char Char Char"/>
    <w:basedOn w:val="a1"/>
    <w:qFormat/>
    <w:rsid w:val="00803B3C"/>
    <w:rPr>
      <w:rFonts w:ascii="Arial" w:hAnsi="Arial" w:cs="Arial"/>
      <w:b/>
      <w:sz w:val="24"/>
    </w:rPr>
  </w:style>
  <w:style w:type="character" w:customStyle="1" w:styleId="2f9">
    <w:name w:val="批注引用2"/>
    <w:basedOn w:val="a1"/>
    <w:qFormat/>
    <w:rsid w:val="00803B3C"/>
    <w:rPr>
      <w:sz w:val="21"/>
      <w:szCs w:val="21"/>
    </w:rPr>
  </w:style>
  <w:style w:type="character" w:customStyle="1" w:styleId="font11">
    <w:name w:val="font11"/>
    <w:basedOn w:val="a1"/>
    <w:qFormat/>
    <w:rsid w:val="00803B3C"/>
    <w:rPr>
      <w:rFonts w:ascii="宋体" w:eastAsia="宋体" w:hAnsi="宋体" w:cs="宋体" w:hint="eastAsia"/>
      <w:color w:val="000000"/>
      <w:sz w:val="21"/>
      <w:szCs w:val="21"/>
      <w:u w:val="none"/>
    </w:rPr>
  </w:style>
  <w:style w:type="character" w:customStyle="1" w:styleId="gpa">
    <w:name w:val="gpa"/>
    <w:basedOn w:val="a1"/>
    <w:qFormat/>
    <w:rsid w:val="00803B3C"/>
    <w:rPr>
      <w:rFonts w:ascii="Arial" w:hAnsi="Arial" w:cs="Arial"/>
      <w:sz w:val="15"/>
      <w:szCs w:val="15"/>
    </w:rPr>
  </w:style>
  <w:style w:type="character" w:customStyle="1" w:styleId="selected">
    <w:name w:val="selected"/>
    <w:basedOn w:val="a1"/>
    <w:qFormat/>
    <w:rsid w:val="00803B3C"/>
    <w:rPr>
      <w:shd w:val="clear" w:color="auto" w:fill="B00006"/>
    </w:rPr>
  </w:style>
  <w:style w:type="character" w:customStyle="1" w:styleId="displayarti">
    <w:name w:val="displayarti"/>
    <w:basedOn w:val="a1"/>
    <w:qFormat/>
    <w:rsid w:val="00803B3C"/>
    <w:rPr>
      <w:color w:val="FFFFFF"/>
      <w:shd w:val="clear" w:color="auto" w:fill="A00000"/>
    </w:rPr>
  </w:style>
  <w:style w:type="character" w:customStyle="1" w:styleId="font01">
    <w:name w:val="font01"/>
    <w:basedOn w:val="a1"/>
    <w:qFormat/>
    <w:rsid w:val="00803B3C"/>
    <w:rPr>
      <w:rFonts w:ascii="宋体" w:eastAsia="宋体" w:hAnsi="宋体" w:cs="宋体" w:hint="eastAsia"/>
      <w:color w:val="000000"/>
      <w:sz w:val="21"/>
      <w:szCs w:val="21"/>
      <w:u w:val="none"/>
    </w:rPr>
  </w:style>
  <w:style w:type="character" w:customStyle="1" w:styleId="font21">
    <w:name w:val="font21"/>
    <w:basedOn w:val="a1"/>
    <w:qFormat/>
    <w:rsid w:val="00803B3C"/>
    <w:rPr>
      <w:rFonts w:ascii="宋体" w:eastAsia="宋体" w:hAnsi="宋体" w:cs="宋体" w:hint="eastAsia"/>
      <w:color w:val="000000"/>
      <w:sz w:val="21"/>
      <w:szCs w:val="21"/>
      <w:u w:val="none"/>
    </w:rPr>
  </w:style>
  <w:style w:type="paragraph" w:customStyle="1" w:styleId="11">
    <w:name w:val="（1）样式1"/>
    <w:basedOn w:val="13"/>
    <w:qFormat/>
    <w:rsid w:val="00803B3C"/>
    <w:pPr>
      <w:numPr>
        <w:ilvl w:val="1"/>
        <w:numId w:val="2"/>
      </w:numPr>
      <w:spacing w:line="440" w:lineRule="exact"/>
      <w:ind w:firstLineChars="0"/>
    </w:pPr>
    <w:rPr>
      <w:rFonts w:ascii="宋体" w:hAnsi="宋体" w:cs="宋体"/>
      <w:szCs w:val="21"/>
    </w:rPr>
  </w:style>
  <w:style w:type="paragraph" w:customStyle="1" w:styleId="3a">
    <w:name w:val="正文3"/>
    <w:basedOn w:val="a"/>
    <w:qFormat/>
    <w:rsid w:val="00803B3C"/>
    <w:pPr>
      <w:spacing w:before="100" w:beforeAutospacing="1" w:after="100" w:afterAutospacing="1" w:line="360" w:lineRule="auto"/>
      <w:ind w:firstLineChars="200" w:firstLine="200"/>
    </w:pPr>
    <w:rPr>
      <w:sz w:val="24"/>
      <w:szCs w:val="21"/>
    </w:rPr>
  </w:style>
  <w:style w:type="paragraph" w:customStyle="1" w:styleId="TableParagraph">
    <w:name w:val="Table Paragraph"/>
    <w:basedOn w:val="a"/>
    <w:uiPriority w:val="1"/>
    <w:qFormat/>
    <w:rsid w:val="00803B3C"/>
    <w:pPr>
      <w:ind w:left="103"/>
    </w:pPr>
    <w:rPr>
      <w:rFonts w:ascii="宋体" w:hAnsi="宋体" w:cs="宋体"/>
    </w:rPr>
  </w:style>
  <w:style w:type="character" w:customStyle="1" w:styleId="2fa">
    <w:name w:val="未处理的提及2"/>
    <w:basedOn w:val="a1"/>
    <w:uiPriority w:val="99"/>
    <w:semiHidden/>
    <w:unhideWhenUsed/>
    <w:rsid w:val="00803B3C"/>
    <w:rPr>
      <w:color w:val="605E5C"/>
      <w:shd w:val="clear" w:color="auto" w:fill="E1DFDD"/>
    </w:rPr>
  </w:style>
  <w:style w:type="character" w:customStyle="1" w:styleId="1ff7">
    <w:name w:val="批注文字 字符1"/>
    <w:rsid w:val="00803B3C"/>
    <w:rPr>
      <w:szCs w:val="24"/>
    </w:rPr>
  </w:style>
  <w:style w:type="character" w:customStyle="1" w:styleId="3b">
    <w:name w:val="未处理的提及3"/>
    <w:basedOn w:val="a1"/>
    <w:uiPriority w:val="99"/>
    <w:unhideWhenUsed/>
    <w:rsid w:val="00803B3C"/>
    <w:rPr>
      <w:color w:val="605E5C"/>
      <w:shd w:val="clear" w:color="auto" w:fill="E1DFDD"/>
    </w:rPr>
  </w:style>
  <w:style w:type="character" w:customStyle="1" w:styleId="32">
    <w:name w:val="正文文本 3 字符"/>
    <w:link w:val="31"/>
    <w:rsid w:val="00803B3C"/>
    <w:rPr>
      <w:kern w:val="2"/>
      <w:sz w:val="16"/>
      <w:szCs w:val="16"/>
    </w:rPr>
  </w:style>
  <w:style w:type="character" w:customStyle="1" w:styleId="313">
    <w:name w:val="正文文本 3 字符1"/>
    <w:basedOn w:val="a1"/>
    <w:uiPriority w:val="99"/>
    <w:semiHidden/>
    <w:rsid w:val="00803B3C"/>
    <w:rPr>
      <w:kern w:val="2"/>
      <w:sz w:val="16"/>
      <w:szCs w:val="16"/>
    </w:rPr>
  </w:style>
  <w:style w:type="paragraph" w:styleId="affffff0">
    <w:name w:val="Revision"/>
    <w:hidden/>
    <w:uiPriority w:val="99"/>
    <w:semiHidden/>
    <w:rsid w:val="00E11557"/>
    <w:rPr>
      <w:kern w:val="2"/>
      <w:sz w:val="21"/>
      <w:szCs w:val="24"/>
    </w:rPr>
  </w:style>
  <w:style w:type="paragraph" w:customStyle="1" w:styleId="affffff1">
    <w:name w:val="正文内容"/>
    <w:basedOn w:val="a"/>
    <w:link w:val="Charf0"/>
    <w:autoRedefine/>
    <w:qFormat/>
    <w:rsid w:val="00A66F3C"/>
    <w:pPr>
      <w:spacing w:line="360" w:lineRule="auto"/>
      <w:jc w:val="left"/>
    </w:pPr>
    <w:rPr>
      <w:rFonts w:ascii="宋体" w:hAnsi="宋体"/>
      <w:sz w:val="24"/>
    </w:rPr>
  </w:style>
  <w:style w:type="character" w:customStyle="1" w:styleId="Charf0">
    <w:name w:val="正文内容 Char"/>
    <w:link w:val="affffff1"/>
    <w:qFormat/>
    <w:rsid w:val="00A66F3C"/>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5222999">
      <w:bodyDiv w:val="1"/>
      <w:marLeft w:val="0"/>
      <w:marRight w:val="0"/>
      <w:marTop w:val="0"/>
      <w:marBottom w:val="0"/>
      <w:divBdr>
        <w:top w:val="none" w:sz="0" w:space="0" w:color="auto"/>
        <w:left w:val="none" w:sz="0" w:space="0" w:color="auto"/>
        <w:bottom w:val="none" w:sz="0" w:space="0" w:color="auto"/>
        <w:right w:val="none" w:sz="0" w:space="0" w:color="auto"/>
      </w:divBdr>
    </w:div>
    <w:div w:id="1675839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www.ccgp.gov.c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iecc.com.cn/fushulanmu/" TargetMode="Externa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B04920D-70CF-4DA2-AC17-D7563090C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24323</Words>
  <Characters>8321</Characters>
  <Application>Microsoft Office Word</Application>
  <DocSecurity>0</DocSecurity>
  <Lines>69</Lines>
  <Paragraphs>65</Paragraphs>
  <ScaleCrop>false</ScaleCrop>
  <Company/>
  <LinksUpToDate>false</LinksUpToDate>
  <CharactersWithSpaces>32579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2022-06-17T06:38:00Z</dcterms:created>
  <dcterms:modified xsi:type="dcterms:W3CDTF">2022-06-17T14:24:00Z</dcterms:modified>
</cp:coreProperties>
</file>